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0AD32D" w14:textId="3AA94B58" w:rsidR="0076173B" w:rsidRPr="00F12E36" w:rsidRDefault="0076173B" w:rsidP="002B21B3">
      <w:pPr>
        <w:spacing w:line="480" w:lineRule="auto"/>
        <w:jc w:val="center"/>
        <w:rPr>
          <w:rFonts w:ascii="Arial" w:hAnsi="Arial" w:cs="Arial"/>
          <w:b/>
          <w:color w:val="000000" w:themeColor="text1"/>
          <w:spacing w:val="-3"/>
          <w:sz w:val="20"/>
          <w:szCs w:val="20"/>
        </w:rPr>
      </w:pPr>
      <w:r w:rsidRPr="00F12E36">
        <w:rPr>
          <w:rFonts w:ascii="Arial" w:hAnsi="Arial" w:cs="Arial"/>
          <w:b/>
          <w:color w:val="000000" w:themeColor="text1"/>
          <w:sz w:val="20"/>
          <w:szCs w:val="20"/>
        </w:rPr>
        <w:t>Towards</w:t>
      </w:r>
      <w:r w:rsidRPr="00F12E36">
        <w:rPr>
          <w:rFonts w:ascii="Arial" w:hAnsi="Arial" w:cs="Arial"/>
          <w:b/>
          <w:color w:val="000000" w:themeColor="text1"/>
          <w:spacing w:val="-3"/>
          <w:sz w:val="20"/>
          <w:szCs w:val="20"/>
        </w:rPr>
        <w:t xml:space="preserve"> next generation model microorganism chassis for biomanufacturing</w:t>
      </w:r>
    </w:p>
    <w:p w14:paraId="32543E37" w14:textId="77777777" w:rsidR="0076173B" w:rsidRPr="00F12E36" w:rsidRDefault="0076173B"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 xml:space="preserve">Yanfeng </w:t>
      </w:r>
      <w:proofErr w:type="spellStart"/>
      <w:proofErr w:type="gramStart"/>
      <w:r w:rsidRPr="00F12E36">
        <w:rPr>
          <w:rFonts w:ascii="Arial" w:hAnsi="Arial" w:cs="Arial"/>
          <w:color w:val="000000" w:themeColor="text1"/>
          <w:sz w:val="20"/>
          <w:szCs w:val="20"/>
        </w:rPr>
        <w:t>Liu</w:t>
      </w:r>
      <w:r w:rsidRPr="00F12E36">
        <w:rPr>
          <w:rFonts w:ascii="Arial" w:hAnsi="Arial" w:cs="Arial"/>
          <w:color w:val="000000" w:themeColor="text1"/>
          <w:sz w:val="20"/>
          <w:szCs w:val="20"/>
          <w:vertAlign w:val="superscript"/>
        </w:rPr>
        <w:t>a</w:t>
      </w:r>
      <w:r w:rsidRPr="00F12E36">
        <w:rPr>
          <w:rFonts w:ascii="Arial" w:hAnsi="Arial" w:cs="Arial"/>
          <w:b/>
          <w:color w:val="000000" w:themeColor="text1"/>
          <w:sz w:val="20"/>
          <w:szCs w:val="20"/>
          <w:vertAlign w:val="superscript"/>
        </w:rPr>
        <w:t>,</w:t>
      </w:r>
      <w:r w:rsidRPr="00F12E36">
        <w:rPr>
          <w:rFonts w:ascii="Arial" w:hAnsi="Arial" w:cs="Arial"/>
          <w:color w:val="000000" w:themeColor="text1"/>
          <w:sz w:val="20"/>
          <w:szCs w:val="20"/>
          <w:vertAlign w:val="superscript"/>
        </w:rPr>
        <w:t>b</w:t>
      </w:r>
      <w:proofErr w:type="spellEnd"/>
      <w:proofErr w:type="gramEnd"/>
      <w:r w:rsidRPr="00F12E36">
        <w:rPr>
          <w:rFonts w:ascii="Arial" w:hAnsi="Arial" w:cs="Arial"/>
          <w:color w:val="000000" w:themeColor="text1"/>
          <w:sz w:val="20"/>
          <w:szCs w:val="20"/>
        </w:rPr>
        <w:t xml:space="preserve">, </w:t>
      </w:r>
      <w:proofErr w:type="spellStart"/>
      <w:r w:rsidRPr="00F12E36">
        <w:rPr>
          <w:rFonts w:ascii="Arial" w:hAnsi="Arial" w:cs="Arial"/>
          <w:color w:val="000000" w:themeColor="text1"/>
          <w:sz w:val="20"/>
          <w:szCs w:val="20"/>
        </w:rPr>
        <w:t>Anqi</w:t>
      </w:r>
      <w:proofErr w:type="spellEnd"/>
      <w:r w:rsidRPr="00F12E36">
        <w:rPr>
          <w:rFonts w:ascii="Arial" w:hAnsi="Arial" w:cs="Arial"/>
          <w:color w:val="000000" w:themeColor="text1"/>
          <w:sz w:val="20"/>
          <w:szCs w:val="20"/>
        </w:rPr>
        <w:t xml:space="preserve"> </w:t>
      </w:r>
      <w:proofErr w:type="spellStart"/>
      <w:r w:rsidRPr="00F12E36">
        <w:rPr>
          <w:rFonts w:ascii="Arial" w:hAnsi="Arial" w:cs="Arial"/>
          <w:color w:val="000000" w:themeColor="text1"/>
          <w:sz w:val="20"/>
          <w:szCs w:val="20"/>
        </w:rPr>
        <w:t>Su</w:t>
      </w:r>
      <w:r w:rsidRPr="00F12E36">
        <w:rPr>
          <w:rFonts w:ascii="Arial" w:hAnsi="Arial" w:cs="Arial"/>
          <w:color w:val="000000" w:themeColor="text1"/>
          <w:sz w:val="20"/>
          <w:szCs w:val="20"/>
          <w:vertAlign w:val="superscript"/>
        </w:rPr>
        <w:t>a,b</w:t>
      </w:r>
      <w:proofErr w:type="spellEnd"/>
      <w:r w:rsidRPr="00F12E36">
        <w:rPr>
          <w:rFonts w:ascii="Arial" w:hAnsi="Arial" w:cs="Arial"/>
          <w:color w:val="000000" w:themeColor="text1"/>
          <w:sz w:val="20"/>
          <w:szCs w:val="20"/>
        </w:rPr>
        <w:t xml:space="preserve">, </w:t>
      </w:r>
      <w:proofErr w:type="spellStart"/>
      <w:r w:rsidRPr="00F12E36">
        <w:rPr>
          <w:rFonts w:ascii="Arial" w:hAnsi="Arial" w:cs="Arial"/>
          <w:color w:val="000000" w:themeColor="text1"/>
          <w:sz w:val="20"/>
          <w:szCs w:val="20"/>
        </w:rPr>
        <w:t>Jianghua</w:t>
      </w:r>
      <w:proofErr w:type="spellEnd"/>
      <w:r w:rsidRPr="00F12E36">
        <w:rPr>
          <w:rFonts w:ascii="Arial" w:hAnsi="Arial" w:cs="Arial"/>
          <w:color w:val="000000" w:themeColor="text1"/>
          <w:sz w:val="20"/>
          <w:szCs w:val="20"/>
        </w:rPr>
        <w:t xml:space="preserve"> </w:t>
      </w:r>
      <w:proofErr w:type="spellStart"/>
      <w:r w:rsidRPr="00F12E36">
        <w:rPr>
          <w:rFonts w:ascii="Arial" w:hAnsi="Arial" w:cs="Arial"/>
          <w:color w:val="000000" w:themeColor="text1"/>
          <w:sz w:val="20"/>
          <w:szCs w:val="20"/>
        </w:rPr>
        <w:t>Li</w:t>
      </w:r>
      <w:r w:rsidRPr="00F12E36">
        <w:rPr>
          <w:rFonts w:ascii="Arial" w:hAnsi="Arial" w:cs="Arial"/>
          <w:color w:val="000000" w:themeColor="text1"/>
          <w:sz w:val="20"/>
          <w:szCs w:val="20"/>
          <w:vertAlign w:val="superscript"/>
        </w:rPr>
        <w:t>a,b</w:t>
      </w:r>
      <w:proofErr w:type="spellEnd"/>
      <w:r w:rsidRPr="00F12E36">
        <w:rPr>
          <w:rFonts w:ascii="Arial" w:hAnsi="Arial" w:cs="Arial"/>
          <w:color w:val="000000" w:themeColor="text1"/>
          <w:sz w:val="20"/>
          <w:szCs w:val="20"/>
        </w:rPr>
        <w:t>, Rodrigo Ledesma-</w:t>
      </w:r>
      <w:proofErr w:type="spellStart"/>
      <w:r w:rsidRPr="00F12E36">
        <w:rPr>
          <w:rFonts w:ascii="Arial" w:hAnsi="Arial" w:cs="Arial"/>
          <w:color w:val="000000" w:themeColor="text1"/>
          <w:sz w:val="20"/>
          <w:szCs w:val="20"/>
        </w:rPr>
        <w:t>Amaro</w:t>
      </w:r>
      <w:r w:rsidRPr="00F12E36">
        <w:rPr>
          <w:rFonts w:ascii="Arial" w:hAnsi="Arial" w:cs="Arial"/>
          <w:color w:val="000000" w:themeColor="text1"/>
          <w:sz w:val="20"/>
          <w:szCs w:val="20"/>
          <w:vertAlign w:val="superscript"/>
        </w:rPr>
        <w:t>c</w:t>
      </w:r>
      <w:proofErr w:type="spellEnd"/>
      <w:r w:rsidRPr="00F12E36">
        <w:rPr>
          <w:rFonts w:ascii="Arial" w:hAnsi="Arial" w:cs="Arial"/>
          <w:color w:val="000000" w:themeColor="text1"/>
          <w:sz w:val="20"/>
          <w:szCs w:val="20"/>
        </w:rPr>
        <w:t xml:space="preserve">, Peng </w:t>
      </w:r>
      <w:proofErr w:type="spellStart"/>
      <w:r w:rsidRPr="00F12E36">
        <w:rPr>
          <w:rFonts w:ascii="Arial" w:hAnsi="Arial" w:cs="Arial"/>
          <w:color w:val="000000" w:themeColor="text1"/>
          <w:sz w:val="20"/>
          <w:szCs w:val="20"/>
        </w:rPr>
        <w:t>Xu</w:t>
      </w:r>
      <w:r w:rsidRPr="00F12E36">
        <w:rPr>
          <w:rFonts w:ascii="Arial" w:hAnsi="Arial" w:cs="Arial"/>
          <w:color w:val="000000" w:themeColor="text1"/>
          <w:sz w:val="20"/>
          <w:szCs w:val="20"/>
          <w:vertAlign w:val="superscript"/>
        </w:rPr>
        <w:t>d</w:t>
      </w:r>
      <w:proofErr w:type="spellEnd"/>
      <w:r w:rsidRPr="00F12E36">
        <w:rPr>
          <w:rFonts w:ascii="Arial" w:hAnsi="Arial" w:cs="Arial"/>
          <w:color w:val="000000" w:themeColor="text1"/>
          <w:sz w:val="20"/>
          <w:szCs w:val="20"/>
        </w:rPr>
        <w:t xml:space="preserve">, </w:t>
      </w:r>
    </w:p>
    <w:p w14:paraId="64E387CA" w14:textId="77777777" w:rsidR="0076173B" w:rsidRPr="00F12E36" w:rsidRDefault="0076173B" w:rsidP="002B21B3">
      <w:pPr>
        <w:spacing w:line="480" w:lineRule="auto"/>
        <w:jc w:val="center"/>
        <w:rPr>
          <w:rFonts w:ascii="Arial" w:hAnsi="Arial" w:cs="Arial"/>
          <w:color w:val="000000" w:themeColor="text1"/>
          <w:sz w:val="20"/>
          <w:szCs w:val="20"/>
        </w:rPr>
      </w:pPr>
      <w:proofErr w:type="spellStart"/>
      <w:r w:rsidRPr="00F12E36">
        <w:rPr>
          <w:rFonts w:ascii="Arial" w:hAnsi="Arial" w:cs="Arial"/>
          <w:color w:val="000000" w:themeColor="text1"/>
          <w:sz w:val="20"/>
          <w:szCs w:val="20"/>
        </w:rPr>
        <w:t>Guocheng</w:t>
      </w:r>
      <w:proofErr w:type="spellEnd"/>
      <w:r w:rsidRPr="00F12E36">
        <w:rPr>
          <w:rFonts w:ascii="Arial" w:hAnsi="Arial" w:cs="Arial"/>
          <w:color w:val="000000" w:themeColor="text1"/>
          <w:sz w:val="20"/>
          <w:szCs w:val="20"/>
        </w:rPr>
        <w:t xml:space="preserve"> </w:t>
      </w:r>
      <w:proofErr w:type="spellStart"/>
      <w:proofErr w:type="gramStart"/>
      <w:r w:rsidRPr="00F12E36">
        <w:rPr>
          <w:rFonts w:ascii="Arial" w:hAnsi="Arial" w:cs="Arial"/>
          <w:color w:val="000000" w:themeColor="text1"/>
          <w:sz w:val="20"/>
          <w:szCs w:val="20"/>
        </w:rPr>
        <w:t>Du</w:t>
      </w:r>
      <w:r w:rsidRPr="00F12E36">
        <w:rPr>
          <w:rFonts w:ascii="Arial" w:hAnsi="Arial" w:cs="Arial"/>
          <w:color w:val="000000" w:themeColor="text1"/>
          <w:sz w:val="20"/>
          <w:szCs w:val="20"/>
          <w:vertAlign w:val="superscript"/>
        </w:rPr>
        <w:t>a,b</w:t>
      </w:r>
      <w:proofErr w:type="spellEnd"/>
      <w:proofErr w:type="gramEnd"/>
      <w:r w:rsidRPr="00F12E36">
        <w:rPr>
          <w:rFonts w:ascii="Arial" w:hAnsi="Arial" w:cs="Arial"/>
          <w:color w:val="000000" w:themeColor="text1"/>
          <w:sz w:val="20"/>
          <w:szCs w:val="20"/>
        </w:rPr>
        <w:t xml:space="preserve">, Long </w:t>
      </w:r>
      <w:proofErr w:type="spellStart"/>
      <w:r w:rsidRPr="00F12E36">
        <w:rPr>
          <w:rFonts w:ascii="Arial" w:hAnsi="Arial" w:cs="Arial"/>
          <w:color w:val="000000" w:themeColor="text1"/>
          <w:sz w:val="20"/>
          <w:szCs w:val="20"/>
        </w:rPr>
        <w:t>Liu</w:t>
      </w:r>
      <w:r w:rsidRPr="00F12E36">
        <w:rPr>
          <w:rFonts w:ascii="Arial" w:hAnsi="Arial" w:cs="Arial"/>
          <w:color w:val="000000" w:themeColor="text1"/>
          <w:sz w:val="20"/>
          <w:szCs w:val="20"/>
          <w:vertAlign w:val="superscript"/>
        </w:rPr>
        <w:t>a,b</w:t>
      </w:r>
      <w:proofErr w:type="spellEnd"/>
      <w:r w:rsidRPr="00F12E36">
        <w:rPr>
          <w:rFonts w:ascii="Arial" w:hAnsi="Arial" w:cs="Arial"/>
          <w:color w:val="000000" w:themeColor="text1"/>
          <w:sz w:val="20"/>
          <w:szCs w:val="20"/>
          <w:vertAlign w:val="superscript"/>
        </w:rPr>
        <w:t>*</w:t>
      </w:r>
    </w:p>
    <w:p w14:paraId="07DD38FD" w14:textId="77777777" w:rsidR="0076173B" w:rsidRPr="00F12E36" w:rsidRDefault="0076173B" w:rsidP="002B21B3">
      <w:pPr>
        <w:spacing w:line="480" w:lineRule="auto"/>
        <w:jc w:val="left"/>
        <w:rPr>
          <w:rFonts w:ascii="Arial" w:hAnsi="Arial" w:cs="Arial"/>
          <w:color w:val="000000" w:themeColor="text1"/>
          <w:sz w:val="20"/>
          <w:szCs w:val="20"/>
        </w:rPr>
      </w:pPr>
    </w:p>
    <w:p w14:paraId="4CDFE4E7" w14:textId="77777777" w:rsidR="0076173B" w:rsidRPr="00F12E36" w:rsidRDefault="0076173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vertAlign w:val="superscript"/>
        </w:rPr>
        <w:t>a</w:t>
      </w:r>
      <w:r w:rsidRPr="00F12E36">
        <w:rPr>
          <w:rFonts w:ascii="Arial" w:hAnsi="Arial" w:cs="Arial"/>
          <w:color w:val="000000" w:themeColor="text1"/>
          <w:sz w:val="20"/>
          <w:szCs w:val="20"/>
        </w:rPr>
        <w:t>Key</w:t>
      </w:r>
      <w:proofErr w:type="spellEnd"/>
      <w:r w:rsidRPr="00F12E36">
        <w:rPr>
          <w:rFonts w:ascii="Arial" w:hAnsi="Arial" w:cs="Arial"/>
          <w:color w:val="000000" w:themeColor="text1"/>
          <w:sz w:val="20"/>
          <w:szCs w:val="20"/>
        </w:rPr>
        <w:t xml:space="preserve"> Laboratory of Carbohydrate Chemistry and Biotechnology, Ministry of Education, Jiangnan University, Wuxi 214122, China</w:t>
      </w:r>
    </w:p>
    <w:p w14:paraId="445D4517" w14:textId="1192BF65" w:rsidR="0076173B" w:rsidRPr="00F12E36" w:rsidRDefault="0076173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vertAlign w:val="superscript"/>
        </w:rPr>
        <w:t>b</w:t>
      </w:r>
      <w:r w:rsidR="005A1382" w:rsidRPr="00F12E36">
        <w:rPr>
          <w:rFonts w:ascii="Arial" w:hAnsi="Arial" w:cs="Arial"/>
          <w:color w:val="000000" w:themeColor="text1"/>
          <w:sz w:val="20"/>
          <w:szCs w:val="20"/>
        </w:rPr>
        <w:t>Science</w:t>
      </w:r>
      <w:proofErr w:type="spellEnd"/>
      <w:r w:rsidR="005A1382" w:rsidRPr="00F12E36">
        <w:rPr>
          <w:rFonts w:ascii="Arial" w:hAnsi="Arial" w:cs="Arial"/>
          <w:color w:val="000000" w:themeColor="text1"/>
          <w:sz w:val="20"/>
          <w:szCs w:val="20"/>
        </w:rPr>
        <w:t xml:space="preserve"> Center for Future Foods, Jiangnan University</w:t>
      </w:r>
      <w:r w:rsidRPr="00F12E36">
        <w:rPr>
          <w:rFonts w:ascii="Arial" w:hAnsi="Arial" w:cs="Arial"/>
          <w:color w:val="000000" w:themeColor="text1"/>
          <w:sz w:val="20"/>
          <w:szCs w:val="20"/>
        </w:rPr>
        <w:t>, Wuxi 214122, China</w:t>
      </w:r>
    </w:p>
    <w:p w14:paraId="49304EA8" w14:textId="77777777" w:rsidR="0076173B" w:rsidRPr="00F12E36" w:rsidRDefault="0076173B" w:rsidP="002B21B3">
      <w:pPr>
        <w:spacing w:line="480" w:lineRule="auto"/>
        <w:rPr>
          <w:rFonts w:ascii="Arial" w:hAnsi="Arial" w:cs="Arial"/>
          <w:color w:val="000000" w:themeColor="text1"/>
          <w:sz w:val="20"/>
          <w:szCs w:val="20"/>
        </w:rPr>
      </w:pPr>
      <w:proofErr w:type="spellStart"/>
      <w:r w:rsidRPr="00F12E36">
        <w:rPr>
          <w:rFonts w:ascii="Arial" w:hAnsi="Arial" w:cs="Arial"/>
          <w:color w:val="000000" w:themeColor="text1"/>
          <w:sz w:val="20"/>
          <w:szCs w:val="20"/>
          <w:vertAlign w:val="superscript"/>
        </w:rPr>
        <w:t>c</w:t>
      </w:r>
      <w:r w:rsidRPr="00F12E36">
        <w:rPr>
          <w:rFonts w:ascii="Arial" w:hAnsi="Arial" w:cs="Arial"/>
          <w:color w:val="000000" w:themeColor="text1"/>
          <w:sz w:val="20"/>
          <w:szCs w:val="20"/>
        </w:rPr>
        <w:t>Department</w:t>
      </w:r>
      <w:proofErr w:type="spellEnd"/>
      <w:r w:rsidRPr="00F12E36">
        <w:rPr>
          <w:rFonts w:ascii="Arial" w:hAnsi="Arial" w:cs="Arial"/>
          <w:color w:val="000000" w:themeColor="text1"/>
          <w:sz w:val="20"/>
          <w:szCs w:val="20"/>
        </w:rPr>
        <w:t xml:space="preserve"> of Bioengineering, Imperial College London, London SW7 2AZ, UK</w:t>
      </w:r>
    </w:p>
    <w:p w14:paraId="5D4671EC" w14:textId="77777777" w:rsidR="0076173B" w:rsidRPr="00F12E36" w:rsidRDefault="0076173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vertAlign w:val="superscript"/>
        </w:rPr>
        <w:t>d</w:t>
      </w:r>
      <w:r w:rsidRPr="00F12E36">
        <w:rPr>
          <w:rFonts w:ascii="Arial" w:hAnsi="Arial" w:cs="Arial"/>
          <w:color w:val="000000" w:themeColor="text1"/>
          <w:sz w:val="20"/>
          <w:szCs w:val="20"/>
        </w:rPr>
        <w:t>Department</w:t>
      </w:r>
      <w:proofErr w:type="spellEnd"/>
      <w:r w:rsidRPr="00F12E36">
        <w:rPr>
          <w:rFonts w:ascii="Arial" w:hAnsi="Arial" w:cs="Arial"/>
          <w:color w:val="000000" w:themeColor="text1"/>
          <w:sz w:val="20"/>
          <w:szCs w:val="20"/>
        </w:rPr>
        <w:t xml:space="preserve"> of Chemical, Biochemical and Environmental Engineering, University of Maryland Baltimore County, Baltimore, MD, 21250, USA </w:t>
      </w:r>
    </w:p>
    <w:p w14:paraId="728D6457" w14:textId="77777777" w:rsidR="0076173B" w:rsidRPr="00F12E36" w:rsidRDefault="0076173B" w:rsidP="002B21B3">
      <w:pPr>
        <w:spacing w:line="480" w:lineRule="auto"/>
        <w:jc w:val="left"/>
        <w:rPr>
          <w:rFonts w:ascii="Arial" w:hAnsi="Arial" w:cs="Arial"/>
          <w:color w:val="000000" w:themeColor="text1"/>
          <w:sz w:val="20"/>
          <w:szCs w:val="20"/>
        </w:rPr>
      </w:pPr>
    </w:p>
    <w:p w14:paraId="354F563E" w14:textId="77777777" w:rsidR="0076173B" w:rsidRPr="00F12E36" w:rsidRDefault="0076173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 xml:space="preserve">*Corresponding authors: </w:t>
      </w:r>
    </w:p>
    <w:p w14:paraId="3FAC4D15" w14:textId="77777777" w:rsidR="0076173B" w:rsidRPr="00F12E36" w:rsidRDefault="0076173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Long Liu</w:t>
      </w:r>
    </w:p>
    <w:p w14:paraId="3C1C43B2" w14:textId="4D90C69C" w:rsidR="006B166C" w:rsidRPr="00F12E36" w:rsidRDefault="0076173B" w:rsidP="002B21B3">
      <w:pPr>
        <w:spacing w:line="480" w:lineRule="auto"/>
        <w:rPr>
          <w:rFonts w:ascii="Arial" w:hAnsi="Arial" w:cs="Arial"/>
          <w:color w:val="000000" w:themeColor="text1"/>
          <w:spacing w:val="-3"/>
          <w:sz w:val="20"/>
          <w:szCs w:val="20"/>
        </w:rPr>
      </w:pPr>
      <w:r w:rsidRPr="00F12E36">
        <w:rPr>
          <w:rFonts w:ascii="Arial" w:hAnsi="Arial" w:cs="Arial"/>
          <w:color w:val="000000" w:themeColor="text1"/>
          <w:sz w:val="20"/>
          <w:szCs w:val="20"/>
        </w:rPr>
        <w:t xml:space="preserve">Tel.: +86-510-85918312, Fax: +86-510-85918309, E-mail: </w:t>
      </w:r>
      <w:r w:rsidR="006B166C" w:rsidRPr="00F12E36">
        <w:rPr>
          <w:rFonts w:ascii="Arial" w:hAnsi="Arial" w:cs="Arial"/>
          <w:color w:val="000000" w:themeColor="text1"/>
          <w:sz w:val="20"/>
          <w:szCs w:val="20"/>
        </w:rPr>
        <w:t>longliu@jiangnan.edu.cn</w:t>
      </w:r>
    </w:p>
    <w:p w14:paraId="4DB270BB" w14:textId="114DC128" w:rsidR="006B166C" w:rsidRPr="00F12E36" w:rsidRDefault="006B166C" w:rsidP="002B21B3">
      <w:pPr>
        <w:spacing w:line="480" w:lineRule="auto"/>
        <w:rPr>
          <w:rFonts w:ascii="Arial" w:hAnsi="Arial" w:cs="Arial"/>
          <w:color w:val="000000" w:themeColor="text1"/>
          <w:spacing w:val="-3"/>
          <w:sz w:val="20"/>
          <w:szCs w:val="20"/>
        </w:rPr>
      </w:pPr>
    </w:p>
    <w:p w14:paraId="6EF7E3E9" w14:textId="49E593F9" w:rsidR="006B166C" w:rsidRPr="00F12E36" w:rsidRDefault="006B166C" w:rsidP="002B21B3">
      <w:pPr>
        <w:spacing w:line="480" w:lineRule="auto"/>
        <w:rPr>
          <w:rFonts w:ascii="Arial" w:hAnsi="Arial" w:cs="Arial"/>
          <w:color w:val="000000" w:themeColor="text1"/>
          <w:spacing w:val="-3"/>
          <w:sz w:val="20"/>
          <w:szCs w:val="20"/>
        </w:rPr>
      </w:pPr>
    </w:p>
    <w:p w14:paraId="076AA156" w14:textId="4B2FB3ED" w:rsidR="006B166C" w:rsidRPr="00F12E36" w:rsidRDefault="006B166C" w:rsidP="002B21B3">
      <w:pPr>
        <w:spacing w:line="480" w:lineRule="auto"/>
        <w:rPr>
          <w:rFonts w:ascii="Arial" w:hAnsi="Arial" w:cs="Arial"/>
          <w:color w:val="000000" w:themeColor="text1"/>
          <w:spacing w:val="-3"/>
          <w:sz w:val="20"/>
          <w:szCs w:val="20"/>
        </w:rPr>
      </w:pPr>
    </w:p>
    <w:p w14:paraId="00165D39" w14:textId="2F8CBB6D" w:rsidR="006B166C" w:rsidRPr="00F12E36" w:rsidRDefault="006B166C" w:rsidP="002B21B3">
      <w:pPr>
        <w:spacing w:line="480" w:lineRule="auto"/>
        <w:rPr>
          <w:rFonts w:ascii="Arial" w:hAnsi="Arial" w:cs="Arial"/>
          <w:color w:val="000000" w:themeColor="text1"/>
          <w:spacing w:val="-3"/>
          <w:sz w:val="20"/>
          <w:szCs w:val="20"/>
        </w:rPr>
      </w:pPr>
    </w:p>
    <w:p w14:paraId="44FF1FA3" w14:textId="67C7D290" w:rsidR="006B166C" w:rsidRPr="00F12E36" w:rsidRDefault="006B166C" w:rsidP="002B21B3">
      <w:pPr>
        <w:spacing w:line="480" w:lineRule="auto"/>
        <w:rPr>
          <w:rFonts w:ascii="Arial" w:hAnsi="Arial" w:cs="Arial"/>
          <w:color w:val="000000" w:themeColor="text1"/>
          <w:spacing w:val="-3"/>
          <w:sz w:val="20"/>
          <w:szCs w:val="20"/>
        </w:rPr>
      </w:pPr>
    </w:p>
    <w:p w14:paraId="77E5BCDE" w14:textId="1EF84CD2" w:rsidR="006B166C" w:rsidRPr="00F12E36" w:rsidRDefault="006B166C" w:rsidP="002B21B3">
      <w:pPr>
        <w:spacing w:line="480" w:lineRule="auto"/>
        <w:rPr>
          <w:rFonts w:ascii="Arial" w:hAnsi="Arial" w:cs="Arial"/>
          <w:color w:val="000000" w:themeColor="text1"/>
          <w:spacing w:val="-3"/>
          <w:sz w:val="20"/>
          <w:szCs w:val="20"/>
        </w:rPr>
      </w:pPr>
    </w:p>
    <w:p w14:paraId="36A7E836" w14:textId="62EF0E29" w:rsidR="006B166C" w:rsidRPr="00F12E36" w:rsidRDefault="006B166C" w:rsidP="002B21B3">
      <w:pPr>
        <w:spacing w:line="480" w:lineRule="auto"/>
        <w:rPr>
          <w:rFonts w:ascii="Arial" w:hAnsi="Arial" w:cs="Arial"/>
          <w:color w:val="000000" w:themeColor="text1"/>
          <w:spacing w:val="-3"/>
          <w:sz w:val="20"/>
          <w:szCs w:val="20"/>
        </w:rPr>
      </w:pPr>
    </w:p>
    <w:p w14:paraId="07FF387A" w14:textId="77777777" w:rsidR="006B166C" w:rsidRPr="00F12E36" w:rsidRDefault="006B166C" w:rsidP="002B21B3">
      <w:pPr>
        <w:spacing w:line="480" w:lineRule="auto"/>
        <w:rPr>
          <w:rFonts w:ascii="Arial" w:hAnsi="Arial" w:cs="Arial"/>
          <w:color w:val="000000" w:themeColor="text1"/>
          <w:spacing w:val="-3"/>
          <w:sz w:val="20"/>
          <w:szCs w:val="20"/>
        </w:rPr>
      </w:pPr>
    </w:p>
    <w:p w14:paraId="0C99BD13" w14:textId="77777777" w:rsidR="0076173B" w:rsidRPr="00F12E36" w:rsidRDefault="0076173B" w:rsidP="002B21B3">
      <w:pPr>
        <w:spacing w:line="480" w:lineRule="auto"/>
        <w:jc w:val="left"/>
        <w:rPr>
          <w:rFonts w:ascii="Arial" w:hAnsi="Arial" w:cs="Arial"/>
          <w:b/>
          <w:color w:val="000000" w:themeColor="text1"/>
          <w:sz w:val="20"/>
          <w:szCs w:val="20"/>
        </w:rPr>
      </w:pPr>
      <w:r w:rsidRPr="00F12E36">
        <w:rPr>
          <w:rFonts w:ascii="Arial" w:hAnsi="Arial" w:cs="Arial"/>
          <w:b/>
          <w:color w:val="000000" w:themeColor="text1"/>
          <w:sz w:val="20"/>
          <w:szCs w:val="20"/>
        </w:rPr>
        <w:lastRenderedPageBreak/>
        <w:t>Abstract</w:t>
      </w:r>
    </w:p>
    <w:p w14:paraId="00F72C3E" w14:textId="77777777" w:rsidR="0076173B" w:rsidRPr="00F12E36" w:rsidRDefault="0076173B" w:rsidP="002B21B3">
      <w:pPr>
        <w:spacing w:line="480" w:lineRule="auto"/>
        <w:rPr>
          <w:rFonts w:ascii="Arial" w:hAnsi="Arial" w:cs="Arial"/>
          <w:color w:val="000000" w:themeColor="text1"/>
          <w:sz w:val="20"/>
          <w:szCs w:val="20"/>
        </w:rPr>
      </w:pPr>
      <w:bookmarkStart w:id="0" w:name="OLE_LINK1"/>
      <w:r w:rsidRPr="00F12E36">
        <w:rPr>
          <w:rFonts w:ascii="Arial" w:hAnsi="Arial" w:cs="Arial"/>
          <w:color w:val="000000" w:themeColor="text1"/>
          <w:sz w:val="20"/>
          <w:szCs w:val="20"/>
        </w:rPr>
        <w:t xml:space="preserve">Synthetic biology provides powerful tools and novel strategies for designing and modifying microorganisms to function as cell factories for biomanufacturing, which is a promising approach for realizing chemical production in a </w:t>
      </w:r>
      <w:r w:rsidRPr="00F12E36">
        <w:rPr>
          <w:rFonts w:ascii="Arial" w:hAnsi="Arial" w:cs="Arial"/>
          <w:color w:val="000000" w:themeColor="text1"/>
          <w:spacing w:val="-3"/>
          <w:sz w:val="20"/>
          <w:szCs w:val="20"/>
        </w:rPr>
        <w:t>green and sustainable manner</w:t>
      </w:r>
      <w:r w:rsidRPr="00F12E36">
        <w:rPr>
          <w:rFonts w:ascii="Arial" w:hAnsi="Arial" w:cs="Arial"/>
          <w:color w:val="000000" w:themeColor="text1"/>
          <w:sz w:val="20"/>
          <w:szCs w:val="20"/>
        </w:rPr>
        <w:t xml:space="preserve">. Recent advances in genetic component design and genome engineering have enabled significant progresses in the field of synthetic biology chassis that have been developed for enzymes or biochemicals production based on synthetic biology strategies, with particular reference to model microorganisms, such as </w:t>
      </w:r>
      <w:r w:rsidRPr="00F12E36">
        <w:rPr>
          <w:rFonts w:ascii="Arial" w:hAnsi="Arial" w:cs="Arial"/>
          <w:i/>
          <w:color w:val="000000" w:themeColor="text1"/>
          <w:sz w:val="20"/>
          <w:szCs w:val="20"/>
        </w:rPr>
        <w:t>Escherichia coli</w:t>
      </w:r>
      <w:r w:rsidRPr="00F12E36">
        <w:rPr>
          <w:rFonts w:ascii="Arial" w:hAnsi="Arial" w:cs="Arial"/>
          <w:color w:val="000000" w:themeColor="text1"/>
          <w:sz w:val="20"/>
          <w:szCs w:val="20"/>
        </w:rPr>
        <w:t>,</w:t>
      </w:r>
      <w:r w:rsidRPr="00F12E36">
        <w:rPr>
          <w:rFonts w:ascii="Arial" w:hAnsi="Arial" w:cs="Arial"/>
          <w:i/>
          <w:color w:val="000000" w:themeColor="text1"/>
          <w:sz w:val="20"/>
          <w:szCs w:val="20"/>
        </w:rPr>
        <w:t xml:space="preserve"> Bacillus subtilis</w:t>
      </w:r>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 xml:space="preserve">Corynebacterium </w:t>
      </w:r>
      <w:proofErr w:type="spellStart"/>
      <w:r w:rsidRPr="00F12E36">
        <w:rPr>
          <w:rFonts w:ascii="Arial" w:hAnsi="Arial" w:cs="Arial"/>
          <w:i/>
          <w:color w:val="000000" w:themeColor="text1"/>
          <w:sz w:val="20"/>
          <w:szCs w:val="20"/>
        </w:rPr>
        <w:t>glutamicum</w:t>
      </w:r>
      <w:proofErr w:type="spellEnd"/>
      <w:r w:rsidRPr="00F12E36">
        <w:rPr>
          <w:rFonts w:ascii="Arial" w:hAnsi="Arial" w:cs="Arial"/>
          <w:color w:val="000000" w:themeColor="text1"/>
          <w:sz w:val="20"/>
          <w:szCs w:val="20"/>
        </w:rPr>
        <w:t xml:space="preserve">, and </w:t>
      </w:r>
      <w:r w:rsidRPr="00F12E36">
        <w:rPr>
          <w:rFonts w:ascii="Arial" w:hAnsi="Arial" w:cs="Arial"/>
          <w:i/>
          <w:color w:val="000000" w:themeColor="text1"/>
          <w:sz w:val="20"/>
          <w:szCs w:val="20"/>
        </w:rPr>
        <w:t>Saccharomyces cerevisiae</w:t>
      </w:r>
      <w:r w:rsidRPr="00F12E36">
        <w:rPr>
          <w:rFonts w:ascii="Arial" w:hAnsi="Arial" w:cs="Arial"/>
          <w:color w:val="000000" w:themeColor="text1"/>
          <w:sz w:val="20"/>
          <w:szCs w:val="20"/>
        </w:rPr>
        <w:t>. In this review, strategies for engineering four different functional cellular modules which encompass the total process of</w:t>
      </w:r>
      <w:r w:rsidRPr="00F12E36">
        <w:rPr>
          <w:rFonts w:ascii="Arial" w:hAnsi="Arial" w:cs="Arial"/>
          <w:color w:val="000000" w:themeColor="text1"/>
          <w:spacing w:val="-3"/>
          <w:sz w:val="20"/>
          <w:szCs w:val="20"/>
        </w:rPr>
        <w:t xml:space="preserve"> </w:t>
      </w:r>
      <w:r w:rsidRPr="00F12E36">
        <w:rPr>
          <w:rFonts w:ascii="Arial" w:hAnsi="Arial" w:cs="Arial"/>
          <w:color w:val="000000" w:themeColor="text1"/>
          <w:sz w:val="20"/>
          <w:szCs w:val="20"/>
        </w:rPr>
        <w:t xml:space="preserve">biomanufacturing are discussed, including expanding the substrate spectrum for substrate uptake modules, refactoring biosynthetic pathways and dynamic regulation for product synthesis modules, balancing energy and redox modules, and cell membrane and cell wall engineering of product storage and secretion modules. Novel strategies of integrating and coordinating different cellular modules aided by </w:t>
      </w:r>
      <w:r w:rsidRPr="00F12E36">
        <w:rPr>
          <w:rFonts w:ascii="Arial" w:hAnsi="Arial" w:cs="Arial"/>
          <w:color w:val="000000" w:themeColor="text1"/>
          <w:spacing w:val="-3"/>
          <w:sz w:val="20"/>
          <w:szCs w:val="20"/>
        </w:rPr>
        <w:t xml:space="preserve">synthetic co-culturing of multiple chassis, artificial intelligence-aided data mining for guiding strain development and the process for designing automatic chassis development via </w:t>
      </w:r>
      <w:proofErr w:type="spellStart"/>
      <w:r w:rsidRPr="00F12E36">
        <w:rPr>
          <w:rFonts w:ascii="Arial" w:hAnsi="Arial" w:cs="Arial"/>
          <w:color w:val="000000" w:themeColor="text1"/>
          <w:spacing w:val="-3"/>
          <w:sz w:val="20"/>
          <w:szCs w:val="20"/>
        </w:rPr>
        <w:t>biofoundry</w:t>
      </w:r>
      <w:proofErr w:type="spellEnd"/>
      <w:r w:rsidRPr="00F12E36">
        <w:rPr>
          <w:rFonts w:ascii="Arial" w:hAnsi="Arial" w:cs="Arial"/>
          <w:color w:val="000000" w:themeColor="text1"/>
          <w:sz w:val="20"/>
          <w:szCs w:val="20"/>
        </w:rPr>
        <w:t xml:space="preserve"> are expected to generate next generations of model microorganism chassis for more efficient biomanufacturing.</w:t>
      </w:r>
    </w:p>
    <w:bookmarkEnd w:id="0"/>
    <w:p w14:paraId="7549E141" w14:textId="57ADC2ED" w:rsidR="0076173B" w:rsidRPr="00F12E36" w:rsidRDefault="0076173B" w:rsidP="002B21B3">
      <w:pPr>
        <w:spacing w:line="480" w:lineRule="auto"/>
        <w:jc w:val="left"/>
        <w:rPr>
          <w:rFonts w:ascii="Arial" w:hAnsi="Arial" w:cs="Arial"/>
          <w:color w:val="000000" w:themeColor="text1"/>
          <w:sz w:val="20"/>
          <w:szCs w:val="20"/>
        </w:rPr>
      </w:pPr>
    </w:p>
    <w:p w14:paraId="401BED5E" w14:textId="604D056D" w:rsidR="002F0F4B" w:rsidRPr="00F12E36" w:rsidRDefault="002F0F4B" w:rsidP="002B21B3">
      <w:pPr>
        <w:spacing w:line="480" w:lineRule="auto"/>
        <w:jc w:val="left"/>
        <w:rPr>
          <w:rFonts w:ascii="Arial" w:hAnsi="Arial" w:cs="Arial"/>
          <w:color w:val="000000" w:themeColor="text1"/>
          <w:sz w:val="20"/>
          <w:szCs w:val="20"/>
        </w:rPr>
      </w:pPr>
      <w:r w:rsidRPr="00F12E36">
        <w:rPr>
          <w:rFonts w:ascii="Arial" w:hAnsi="Arial" w:cs="Arial"/>
          <w:b/>
          <w:bCs/>
          <w:color w:val="000000" w:themeColor="text1"/>
          <w:sz w:val="20"/>
          <w:szCs w:val="20"/>
        </w:rPr>
        <w:t>Key Points</w:t>
      </w:r>
      <w:r w:rsidRPr="00F12E36">
        <w:rPr>
          <w:rFonts w:ascii="Arial" w:hAnsi="Arial" w:cs="Arial"/>
          <w:color w:val="000000" w:themeColor="text1"/>
          <w:sz w:val="20"/>
          <w:szCs w:val="20"/>
        </w:rPr>
        <w:t>:</w:t>
      </w:r>
    </w:p>
    <w:p w14:paraId="1C20DF56" w14:textId="222F4752" w:rsidR="002F0F4B" w:rsidRPr="00F12E36" w:rsidRDefault="002F0F4B" w:rsidP="002F0F4B">
      <w:pPr>
        <w:spacing w:line="480" w:lineRule="auto"/>
        <w:rPr>
          <w:rFonts w:ascii="Arial" w:hAnsi="Arial" w:cs="Arial"/>
          <w:color w:val="000000" w:themeColor="text1"/>
          <w:sz w:val="20"/>
          <w:szCs w:val="20"/>
        </w:rPr>
      </w:pPr>
      <w:r w:rsidRPr="00F12E36">
        <w:rPr>
          <w:rFonts w:ascii="Arial" w:hAnsi="Arial" w:cs="Arial" w:hint="eastAsia"/>
          <w:color w:val="000000" w:themeColor="text1"/>
          <w:sz w:val="20"/>
          <w:szCs w:val="20"/>
        </w:rPr>
        <w:t>1.</w:t>
      </w:r>
      <w:r w:rsidR="00A10D6F" w:rsidRPr="00F12E36">
        <w:rPr>
          <w:rFonts w:ascii="Arial" w:hAnsi="Arial" w:cs="Arial"/>
          <w:color w:val="000000" w:themeColor="text1"/>
          <w:sz w:val="20"/>
          <w:szCs w:val="20"/>
        </w:rPr>
        <w:t xml:space="preserve">Engineering of functional cellular modules facilitate </w:t>
      </w:r>
      <w:r w:rsidRPr="00F12E36">
        <w:rPr>
          <w:rFonts w:ascii="Arial" w:hAnsi="Arial" w:cs="Arial"/>
          <w:color w:val="000000" w:themeColor="text1"/>
          <w:sz w:val="20"/>
          <w:szCs w:val="20"/>
        </w:rPr>
        <w:t>next generations of chassis construction.</w:t>
      </w:r>
    </w:p>
    <w:p w14:paraId="3424A435" w14:textId="77777777" w:rsidR="002F0F4B" w:rsidRPr="00F12E36" w:rsidRDefault="002F0F4B" w:rsidP="002F0F4B">
      <w:pPr>
        <w:spacing w:line="480" w:lineRule="auto"/>
        <w:rPr>
          <w:rFonts w:ascii="Arial" w:hAnsi="Arial" w:cs="Arial"/>
          <w:color w:val="000000" w:themeColor="text1"/>
          <w:sz w:val="20"/>
          <w:szCs w:val="20"/>
        </w:rPr>
      </w:pPr>
    </w:p>
    <w:p w14:paraId="7CBC6768" w14:textId="498A1BF6" w:rsidR="002F0F4B" w:rsidRPr="00F12E36" w:rsidRDefault="002F0F4B" w:rsidP="002F0F4B">
      <w:pPr>
        <w:spacing w:line="480" w:lineRule="auto"/>
        <w:rPr>
          <w:rFonts w:ascii="Arial" w:hAnsi="Arial" w:cs="Arial"/>
          <w:color w:val="000000" w:themeColor="text1"/>
          <w:sz w:val="20"/>
          <w:szCs w:val="20"/>
        </w:rPr>
      </w:pPr>
      <w:r w:rsidRPr="00F12E36">
        <w:rPr>
          <w:rFonts w:ascii="Arial" w:hAnsi="Arial" w:cs="Arial"/>
          <w:color w:val="000000" w:themeColor="text1"/>
          <w:sz w:val="20"/>
          <w:szCs w:val="20"/>
        </w:rPr>
        <w:lastRenderedPageBreak/>
        <w:t>2. Global optimization of biosynthesis can be improved by metabolic models.</w:t>
      </w:r>
    </w:p>
    <w:p w14:paraId="62D7FF09" w14:textId="77777777" w:rsidR="002F0F4B" w:rsidRPr="00F12E36" w:rsidRDefault="002F0F4B" w:rsidP="002F0F4B">
      <w:pPr>
        <w:spacing w:line="480" w:lineRule="auto"/>
        <w:rPr>
          <w:rFonts w:ascii="Arial" w:hAnsi="Arial" w:cs="Arial"/>
          <w:color w:val="000000" w:themeColor="text1"/>
          <w:sz w:val="20"/>
          <w:szCs w:val="20"/>
        </w:rPr>
      </w:pPr>
    </w:p>
    <w:p w14:paraId="135FD8A9" w14:textId="746081A4" w:rsidR="002F0F4B" w:rsidRPr="00F12E36" w:rsidRDefault="002F0F4B" w:rsidP="002F0F4B">
      <w:pPr>
        <w:spacing w:line="480" w:lineRule="auto"/>
        <w:rPr>
          <w:rFonts w:ascii="Arial" w:hAnsi="Arial" w:cs="Arial"/>
          <w:color w:val="000000" w:themeColor="text1"/>
          <w:sz w:val="20"/>
          <w:szCs w:val="20"/>
        </w:rPr>
      </w:pPr>
      <w:r w:rsidRPr="00F12E36">
        <w:rPr>
          <w:rFonts w:ascii="Arial" w:hAnsi="Arial" w:cs="Arial"/>
          <w:color w:val="000000" w:themeColor="text1"/>
          <w:sz w:val="20"/>
          <w:szCs w:val="20"/>
        </w:rPr>
        <w:t xml:space="preserve">3. </w:t>
      </w:r>
      <w:r w:rsidR="00A10D6F" w:rsidRPr="00F12E36">
        <w:rPr>
          <w:rFonts w:ascii="Arial" w:hAnsi="Arial" w:cs="Arial"/>
          <w:color w:val="000000" w:themeColor="text1"/>
          <w:sz w:val="20"/>
          <w:szCs w:val="20"/>
        </w:rPr>
        <w:t xml:space="preserve">Data-driven and automatic strain development can improve </w:t>
      </w:r>
      <w:r w:rsidRPr="00F12E36">
        <w:rPr>
          <w:rFonts w:ascii="Arial" w:hAnsi="Arial" w:cs="Arial"/>
          <w:color w:val="000000" w:themeColor="text1"/>
          <w:sz w:val="20"/>
          <w:szCs w:val="20"/>
        </w:rPr>
        <w:t xml:space="preserve">microorganism chassis </w:t>
      </w:r>
      <w:r w:rsidR="00A10D6F" w:rsidRPr="00F12E36">
        <w:rPr>
          <w:rFonts w:ascii="Arial" w:hAnsi="Arial" w:cs="Arial"/>
          <w:color w:val="000000" w:themeColor="text1"/>
          <w:sz w:val="20"/>
          <w:szCs w:val="20"/>
        </w:rPr>
        <w:t>construction</w:t>
      </w:r>
      <w:r w:rsidRPr="00F12E36">
        <w:rPr>
          <w:rFonts w:ascii="Arial" w:hAnsi="Arial" w:cs="Arial"/>
          <w:color w:val="000000" w:themeColor="text1"/>
          <w:sz w:val="20"/>
          <w:szCs w:val="20"/>
        </w:rPr>
        <w:t>.</w:t>
      </w:r>
    </w:p>
    <w:p w14:paraId="05D6229C" w14:textId="6CEB72B8" w:rsidR="002F0F4B" w:rsidRPr="00F12E36" w:rsidRDefault="002F0F4B" w:rsidP="002B21B3">
      <w:pPr>
        <w:spacing w:line="480" w:lineRule="auto"/>
        <w:jc w:val="left"/>
        <w:rPr>
          <w:rFonts w:ascii="Arial" w:hAnsi="Arial" w:cs="Arial"/>
          <w:color w:val="000000" w:themeColor="text1"/>
          <w:sz w:val="20"/>
          <w:szCs w:val="20"/>
        </w:rPr>
      </w:pPr>
    </w:p>
    <w:p w14:paraId="55B568CA" w14:textId="77777777" w:rsidR="008E7D73" w:rsidRPr="00F12E36" w:rsidRDefault="008E7D73" w:rsidP="008E7D73">
      <w:pPr>
        <w:spacing w:line="480" w:lineRule="auto"/>
        <w:jc w:val="left"/>
        <w:rPr>
          <w:rFonts w:ascii="Arial" w:hAnsi="Arial" w:cs="Arial"/>
          <w:color w:val="000000" w:themeColor="text1"/>
          <w:sz w:val="20"/>
          <w:szCs w:val="20"/>
        </w:rPr>
      </w:pPr>
      <w:r w:rsidRPr="00F12E36">
        <w:rPr>
          <w:rFonts w:ascii="Arial" w:hAnsi="Arial" w:cs="Arial"/>
          <w:b/>
          <w:color w:val="000000" w:themeColor="text1"/>
          <w:sz w:val="20"/>
          <w:szCs w:val="20"/>
        </w:rPr>
        <w:t>Keywords</w:t>
      </w:r>
      <w:r w:rsidRPr="00F12E36">
        <w:rPr>
          <w:rFonts w:ascii="Arial" w:hAnsi="Arial" w:cs="Arial"/>
          <w:color w:val="000000" w:themeColor="text1"/>
          <w:sz w:val="20"/>
          <w:szCs w:val="20"/>
        </w:rPr>
        <w:t>: synthetic biology, model microorganism chassis,</w:t>
      </w:r>
      <w:r w:rsidRPr="00F12E36">
        <w:rPr>
          <w:rFonts w:ascii="Arial" w:hAnsi="Arial" w:cs="Arial"/>
          <w:i/>
          <w:color w:val="000000" w:themeColor="text1"/>
          <w:sz w:val="20"/>
          <w:szCs w:val="20"/>
        </w:rPr>
        <w:t xml:space="preserve"> </w:t>
      </w:r>
      <w:r w:rsidRPr="00F12E36">
        <w:rPr>
          <w:rFonts w:ascii="Arial" w:hAnsi="Arial" w:cs="Arial"/>
          <w:color w:val="000000" w:themeColor="text1"/>
          <w:sz w:val="20"/>
          <w:szCs w:val="20"/>
        </w:rPr>
        <w:t>biomanufacturing, cellular functional modules</w:t>
      </w:r>
    </w:p>
    <w:p w14:paraId="1F9CFDA6" w14:textId="413DF79F" w:rsidR="00A10D6F" w:rsidRPr="00F12E36" w:rsidRDefault="00A10D6F" w:rsidP="002B21B3">
      <w:pPr>
        <w:spacing w:line="480" w:lineRule="auto"/>
        <w:jc w:val="left"/>
        <w:rPr>
          <w:rFonts w:ascii="Arial" w:hAnsi="Arial" w:cs="Arial"/>
          <w:color w:val="000000" w:themeColor="text1"/>
          <w:sz w:val="20"/>
          <w:szCs w:val="20"/>
        </w:rPr>
      </w:pPr>
    </w:p>
    <w:p w14:paraId="01516528" w14:textId="47174E05" w:rsidR="00A10D6F" w:rsidRPr="00F12E36" w:rsidRDefault="00A10D6F" w:rsidP="002B21B3">
      <w:pPr>
        <w:spacing w:line="480" w:lineRule="auto"/>
        <w:jc w:val="left"/>
        <w:rPr>
          <w:rFonts w:ascii="Arial" w:hAnsi="Arial" w:cs="Arial"/>
          <w:color w:val="000000" w:themeColor="text1"/>
          <w:sz w:val="20"/>
          <w:szCs w:val="20"/>
        </w:rPr>
      </w:pPr>
    </w:p>
    <w:p w14:paraId="6418F5DF" w14:textId="23AE91D1" w:rsidR="00A10D6F" w:rsidRPr="00F12E36" w:rsidRDefault="00A10D6F" w:rsidP="002B21B3">
      <w:pPr>
        <w:spacing w:line="480" w:lineRule="auto"/>
        <w:jc w:val="left"/>
        <w:rPr>
          <w:rFonts w:ascii="Arial" w:hAnsi="Arial" w:cs="Arial"/>
          <w:color w:val="000000" w:themeColor="text1"/>
          <w:sz w:val="20"/>
          <w:szCs w:val="20"/>
        </w:rPr>
      </w:pPr>
    </w:p>
    <w:p w14:paraId="7B1CBD7D" w14:textId="2523A491" w:rsidR="00A10D6F" w:rsidRPr="00F12E36" w:rsidRDefault="00A10D6F" w:rsidP="002B21B3">
      <w:pPr>
        <w:spacing w:line="480" w:lineRule="auto"/>
        <w:jc w:val="left"/>
        <w:rPr>
          <w:rFonts w:ascii="Arial" w:hAnsi="Arial" w:cs="Arial"/>
          <w:color w:val="000000" w:themeColor="text1"/>
          <w:sz w:val="20"/>
          <w:szCs w:val="20"/>
        </w:rPr>
      </w:pPr>
    </w:p>
    <w:p w14:paraId="636D091E" w14:textId="621A1CFF" w:rsidR="00A10D6F" w:rsidRPr="00F12E36" w:rsidRDefault="00A10D6F" w:rsidP="002B21B3">
      <w:pPr>
        <w:spacing w:line="480" w:lineRule="auto"/>
        <w:jc w:val="left"/>
        <w:rPr>
          <w:rFonts w:ascii="Arial" w:hAnsi="Arial" w:cs="Arial"/>
          <w:color w:val="000000" w:themeColor="text1"/>
          <w:sz w:val="20"/>
          <w:szCs w:val="20"/>
        </w:rPr>
      </w:pPr>
    </w:p>
    <w:p w14:paraId="1ED74FA9" w14:textId="093AF209" w:rsidR="00A10D6F" w:rsidRPr="00F12E36" w:rsidRDefault="00A10D6F" w:rsidP="002B21B3">
      <w:pPr>
        <w:spacing w:line="480" w:lineRule="auto"/>
        <w:jc w:val="left"/>
        <w:rPr>
          <w:rFonts w:ascii="Arial" w:hAnsi="Arial" w:cs="Arial"/>
          <w:color w:val="000000" w:themeColor="text1"/>
          <w:sz w:val="20"/>
          <w:szCs w:val="20"/>
        </w:rPr>
      </w:pPr>
    </w:p>
    <w:p w14:paraId="3563EF7A" w14:textId="2219AE3E" w:rsidR="00A10D6F" w:rsidRPr="00F12E36" w:rsidRDefault="00A10D6F" w:rsidP="002B21B3">
      <w:pPr>
        <w:spacing w:line="480" w:lineRule="auto"/>
        <w:jc w:val="left"/>
        <w:rPr>
          <w:rFonts w:ascii="Arial" w:hAnsi="Arial" w:cs="Arial"/>
          <w:color w:val="000000" w:themeColor="text1"/>
          <w:sz w:val="20"/>
          <w:szCs w:val="20"/>
        </w:rPr>
      </w:pPr>
    </w:p>
    <w:p w14:paraId="4E3E51BF" w14:textId="615C05B9" w:rsidR="00A10D6F" w:rsidRPr="00F12E36" w:rsidRDefault="00A10D6F" w:rsidP="002B21B3">
      <w:pPr>
        <w:spacing w:line="480" w:lineRule="auto"/>
        <w:jc w:val="left"/>
        <w:rPr>
          <w:rFonts w:ascii="Arial" w:hAnsi="Arial" w:cs="Arial"/>
          <w:color w:val="000000" w:themeColor="text1"/>
          <w:sz w:val="20"/>
          <w:szCs w:val="20"/>
        </w:rPr>
      </w:pPr>
    </w:p>
    <w:p w14:paraId="2254876A" w14:textId="13127E86" w:rsidR="00A10D6F" w:rsidRPr="00F12E36" w:rsidRDefault="00A10D6F" w:rsidP="002B21B3">
      <w:pPr>
        <w:spacing w:line="480" w:lineRule="auto"/>
        <w:jc w:val="left"/>
        <w:rPr>
          <w:rFonts w:ascii="Arial" w:hAnsi="Arial" w:cs="Arial"/>
          <w:color w:val="000000" w:themeColor="text1"/>
          <w:sz w:val="20"/>
          <w:szCs w:val="20"/>
        </w:rPr>
      </w:pPr>
    </w:p>
    <w:p w14:paraId="478C8AC9" w14:textId="4308FADD" w:rsidR="00A10D6F" w:rsidRPr="00F12E36" w:rsidRDefault="00A10D6F" w:rsidP="002B21B3">
      <w:pPr>
        <w:spacing w:line="480" w:lineRule="auto"/>
        <w:jc w:val="left"/>
        <w:rPr>
          <w:rFonts w:ascii="Arial" w:hAnsi="Arial" w:cs="Arial"/>
          <w:color w:val="000000" w:themeColor="text1"/>
          <w:sz w:val="20"/>
          <w:szCs w:val="20"/>
        </w:rPr>
      </w:pPr>
    </w:p>
    <w:p w14:paraId="4A8CB957" w14:textId="1A9D41A3" w:rsidR="00A10D6F" w:rsidRPr="00F12E36" w:rsidRDefault="00A10D6F" w:rsidP="002B21B3">
      <w:pPr>
        <w:spacing w:line="480" w:lineRule="auto"/>
        <w:jc w:val="left"/>
        <w:rPr>
          <w:rFonts w:ascii="Arial" w:hAnsi="Arial" w:cs="Arial"/>
          <w:color w:val="000000" w:themeColor="text1"/>
          <w:sz w:val="20"/>
          <w:szCs w:val="20"/>
        </w:rPr>
      </w:pPr>
    </w:p>
    <w:p w14:paraId="1DEBCF14" w14:textId="77777777" w:rsidR="00A10D6F" w:rsidRPr="00F12E36" w:rsidRDefault="00A10D6F" w:rsidP="002B21B3">
      <w:pPr>
        <w:spacing w:line="480" w:lineRule="auto"/>
        <w:jc w:val="left"/>
        <w:rPr>
          <w:rFonts w:ascii="Arial" w:hAnsi="Arial" w:cs="Arial"/>
          <w:color w:val="000000" w:themeColor="text1"/>
          <w:sz w:val="20"/>
          <w:szCs w:val="20"/>
        </w:rPr>
      </w:pPr>
    </w:p>
    <w:p w14:paraId="035FE0A1" w14:textId="0913D31D" w:rsidR="002F0F4B" w:rsidRPr="00F12E36" w:rsidRDefault="002F0F4B" w:rsidP="002B21B3">
      <w:pPr>
        <w:spacing w:line="480" w:lineRule="auto"/>
        <w:jc w:val="left"/>
        <w:rPr>
          <w:rFonts w:ascii="Arial" w:hAnsi="Arial" w:cs="Arial"/>
          <w:color w:val="000000" w:themeColor="text1"/>
          <w:sz w:val="20"/>
          <w:szCs w:val="20"/>
        </w:rPr>
      </w:pPr>
    </w:p>
    <w:p w14:paraId="5896A23A" w14:textId="77777777" w:rsidR="002F0F4B" w:rsidRPr="00F12E36" w:rsidRDefault="002F0F4B" w:rsidP="002B21B3">
      <w:pPr>
        <w:spacing w:line="480" w:lineRule="auto"/>
        <w:jc w:val="left"/>
        <w:rPr>
          <w:rFonts w:ascii="Arial" w:hAnsi="Arial" w:cs="Arial"/>
          <w:color w:val="000000" w:themeColor="text1"/>
          <w:sz w:val="20"/>
          <w:szCs w:val="20"/>
        </w:rPr>
      </w:pPr>
    </w:p>
    <w:p w14:paraId="7DD52DD3" w14:textId="77777777" w:rsidR="00FA6D3B" w:rsidRPr="00F12E36" w:rsidRDefault="00FA6D3B" w:rsidP="002B21B3">
      <w:pPr>
        <w:spacing w:line="480" w:lineRule="auto"/>
        <w:rPr>
          <w:rFonts w:ascii="Arial" w:hAnsi="Arial" w:cs="Arial"/>
          <w:b/>
          <w:color w:val="000000" w:themeColor="text1"/>
          <w:sz w:val="20"/>
          <w:szCs w:val="20"/>
        </w:rPr>
      </w:pPr>
    </w:p>
    <w:p w14:paraId="2E5382FC" w14:textId="2AE7131E" w:rsidR="0076173B" w:rsidRPr="00F12E36" w:rsidRDefault="0076173B" w:rsidP="002B21B3">
      <w:pPr>
        <w:spacing w:line="480" w:lineRule="auto"/>
        <w:rPr>
          <w:rFonts w:ascii="Arial" w:hAnsi="Arial" w:cs="Arial"/>
          <w:b/>
          <w:color w:val="000000" w:themeColor="text1"/>
          <w:sz w:val="20"/>
          <w:szCs w:val="20"/>
        </w:rPr>
      </w:pPr>
      <w:r w:rsidRPr="00F12E36">
        <w:rPr>
          <w:rFonts w:ascii="Arial" w:hAnsi="Arial" w:cs="Arial"/>
          <w:b/>
          <w:color w:val="000000" w:themeColor="text1"/>
          <w:sz w:val="20"/>
          <w:szCs w:val="20"/>
        </w:rPr>
        <w:lastRenderedPageBreak/>
        <w:t>Introduction</w:t>
      </w:r>
    </w:p>
    <w:p w14:paraId="54D4C780" w14:textId="2DE12D3A" w:rsidR="0076173B" w:rsidRPr="00F12E36" w:rsidRDefault="0076173B" w:rsidP="002B21B3">
      <w:pPr>
        <w:spacing w:line="480" w:lineRule="auto"/>
        <w:rPr>
          <w:rFonts w:ascii="Arial" w:hAnsi="Arial" w:cs="Arial"/>
          <w:color w:val="000000" w:themeColor="text1"/>
          <w:sz w:val="20"/>
          <w:szCs w:val="20"/>
        </w:rPr>
      </w:pPr>
      <w:r w:rsidRPr="00F12E36">
        <w:rPr>
          <w:rFonts w:ascii="Arial" w:hAnsi="Arial" w:cs="Arial"/>
          <w:color w:val="000000" w:themeColor="text1"/>
          <w:sz w:val="20"/>
          <w:szCs w:val="20"/>
        </w:rPr>
        <w:t xml:space="preserve">Production of </w:t>
      </w:r>
      <w:r w:rsidRPr="00F12E36">
        <w:rPr>
          <w:rFonts w:ascii="Arial" w:hAnsi="Arial" w:cs="Arial"/>
          <w:color w:val="000000" w:themeColor="text1"/>
          <w:spacing w:val="-3"/>
          <w:sz w:val="20"/>
          <w:szCs w:val="20"/>
        </w:rPr>
        <w:t xml:space="preserve">biochemicals via microorganism is a promising approach for manufacturing chemicals in </w:t>
      </w:r>
      <w:bookmarkStart w:id="1" w:name="OLE_LINK2"/>
      <w:r w:rsidRPr="00F12E36">
        <w:rPr>
          <w:rFonts w:ascii="Arial" w:hAnsi="Arial" w:cs="Arial"/>
          <w:color w:val="000000" w:themeColor="text1"/>
          <w:spacing w:val="-3"/>
          <w:sz w:val="20"/>
          <w:szCs w:val="20"/>
        </w:rPr>
        <w:t>a green and sustainable manner</w:t>
      </w:r>
      <w:bookmarkEnd w:id="1"/>
      <w:r w:rsidRPr="00F12E36">
        <w:rPr>
          <w:rFonts w:ascii="Arial" w:hAnsi="Arial" w:cs="Arial"/>
          <w:color w:val="000000" w:themeColor="text1"/>
          <w:spacing w:val="-3"/>
          <w:sz w:val="20"/>
          <w:szCs w:val="20"/>
        </w:rPr>
        <w:t xml:space="preserve"> with biomass as feedstock. This provides unique advantages, resulting in the efficient production of bioactive nutraceuticals and structurally complex natural products, as compared to chemical synthesis </w:t>
      </w:r>
      <w:r w:rsidRPr="00F12E36">
        <w:rPr>
          <w:rFonts w:ascii="Arial" w:hAnsi="Arial" w:cs="Arial"/>
          <w:color w:val="000000" w:themeColor="text1"/>
          <w:spacing w:val="-3"/>
          <w:sz w:val="20"/>
          <w:szCs w:val="20"/>
        </w:rPr>
        <w:fldChar w:fldCharType="begin">
          <w:fldData xml:space="preserve">PEVuZE5vdGU+PENpdGU+PEF1dGhvcj5DaG9pPC9BdXRob3I+PFllYXI+MjAxOTwvWWVhcj48UmVj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PEVuZE5vdGU+PENpdGU+PEF1dGhvcj5DaG9pPC9BdXRob3I+PFllYXI+MjAxOTwvWWVhcj48UmVj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(Choi et al. 2019; Clomburg, Crumbley, and Gonzalez 2017; Paddon and Keasling 2014)</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w:t>
      </w:r>
      <w:r w:rsidRPr="00F12E36">
        <w:rPr>
          <w:rFonts w:ascii="Arial" w:hAnsi="Arial" w:cs="Arial"/>
          <w:color w:val="000000" w:themeColor="text1"/>
          <w:sz w:val="20"/>
          <w:szCs w:val="20"/>
        </w:rPr>
        <w:t xml:space="preserve">Model microorganisms, </w:t>
      </w:r>
      <w:r w:rsidR="00BC36EF" w:rsidRPr="00F12E36">
        <w:rPr>
          <w:rFonts w:ascii="Arial" w:hAnsi="Arial" w:cs="Arial"/>
          <w:color w:val="000000" w:themeColor="text1"/>
          <w:sz w:val="20"/>
          <w:szCs w:val="20"/>
        </w:rPr>
        <w:t xml:space="preserve">including gram-negative </w:t>
      </w:r>
      <w:r w:rsidR="00BC36EF" w:rsidRPr="00F12E36">
        <w:rPr>
          <w:rFonts w:ascii="Arial" w:hAnsi="Arial" w:cs="Arial"/>
          <w:i/>
          <w:iCs/>
          <w:color w:val="000000" w:themeColor="text1"/>
          <w:sz w:val="20"/>
          <w:szCs w:val="20"/>
        </w:rPr>
        <w:t>Escherichia coli</w:t>
      </w:r>
      <w:r w:rsidR="00BC36EF" w:rsidRPr="00F12E36">
        <w:rPr>
          <w:rFonts w:ascii="Arial" w:hAnsi="Arial" w:cs="Arial"/>
          <w:color w:val="000000" w:themeColor="text1"/>
          <w:sz w:val="20"/>
          <w:szCs w:val="20"/>
        </w:rPr>
        <w:t xml:space="preserve">, gram-positive </w:t>
      </w:r>
      <w:r w:rsidR="00BC36EF" w:rsidRPr="00F12E36">
        <w:rPr>
          <w:rFonts w:ascii="Arial" w:hAnsi="Arial" w:cs="Arial"/>
          <w:i/>
          <w:iCs/>
          <w:color w:val="000000" w:themeColor="text1"/>
          <w:sz w:val="20"/>
          <w:szCs w:val="20"/>
        </w:rPr>
        <w:t>Bacillus subtilis</w:t>
      </w:r>
      <w:r w:rsidR="000A0A9B" w:rsidRPr="00F12E36">
        <w:rPr>
          <w:rFonts w:hint="eastAsia"/>
          <w:color w:val="000000" w:themeColor="text1"/>
        </w:rPr>
        <w:t xml:space="preserve"> </w:t>
      </w:r>
      <w:r w:rsidR="000A0A9B" w:rsidRPr="00F12E36">
        <w:rPr>
          <w:rFonts w:ascii="Arial" w:hAnsi="Arial" w:cs="Arial" w:hint="eastAsia"/>
          <w:color w:val="000000" w:themeColor="text1"/>
          <w:sz w:val="20"/>
          <w:szCs w:val="20"/>
        </w:rPr>
        <w:t xml:space="preserve">and </w:t>
      </w:r>
      <w:r w:rsidR="000A0A9B" w:rsidRPr="00F12E36">
        <w:rPr>
          <w:rFonts w:ascii="Arial" w:hAnsi="Arial" w:cs="Arial" w:hint="eastAsia"/>
          <w:i/>
          <w:iCs/>
          <w:color w:val="000000" w:themeColor="text1"/>
          <w:sz w:val="20"/>
          <w:szCs w:val="20"/>
        </w:rPr>
        <w:t xml:space="preserve">Corynebacterium </w:t>
      </w:r>
      <w:proofErr w:type="spellStart"/>
      <w:r w:rsidR="000A0A9B" w:rsidRPr="00F12E36">
        <w:rPr>
          <w:rFonts w:ascii="Arial" w:hAnsi="Arial" w:cs="Arial" w:hint="eastAsia"/>
          <w:i/>
          <w:iCs/>
          <w:color w:val="000000" w:themeColor="text1"/>
          <w:sz w:val="20"/>
          <w:szCs w:val="20"/>
        </w:rPr>
        <w:t>glutamicu</w:t>
      </w:r>
      <w:proofErr w:type="spellEnd"/>
      <w:r w:rsidR="000A0A9B" w:rsidRPr="00F12E36">
        <w:rPr>
          <w:rFonts w:ascii="Arial" w:hAnsi="Arial" w:cs="Arial" w:hint="eastAsia"/>
          <w:color w:val="000000" w:themeColor="text1"/>
          <w:sz w:val="20"/>
          <w:szCs w:val="20"/>
        </w:rPr>
        <w:t>，</w:t>
      </w:r>
      <w:r w:rsidR="000A0A9B" w:rsidRPr="00F12E36">
        <w:rPr>
          <w:rFonts w:ascii="Arial" w:hAnsi="Arial" w:cs="Arial" w:hint="eastAsia"/>
          <w:color w:val="000000" w:themeColor="text1"/>
          <w:sz w:val="20"/>
          <w:szCs w:val="20"/>
        </w:rPr>
        <w:t xml:space="preserve">and eukaryotic microorganism </w:t>
      </w:r>
      <w:r w:rsidR="000A0A9B" w:rsidRPr="00F12E36">
        <w:rPr>
          <w:rFonts w:ascii="Arial" w:hAnsi="Arial" w:cs="Arial" w:hint="eastAsia"/>
          <w:i/>
          <w:iCs/>
          <w:color w:val="000000" w:themeColor="text1"/>
          <w:sz w:val="20"/>
          <w:szCs w:val="20"/>
        </w:rPr>
        <w:t>Saccharomyces cerevisiae</w:t>
      </w:r>
      <w:r w:rsidR="000A0A9B" w:rsidRPr="00F12E36">
        <w:rPr>
          <w:rFonts w:ascii="Arial" w:hAnsi="Arial" w:cs="Arial" w:hint="eastAsia"/>
          <w:color w:val="000000" w:themeColor="text1"/>
          <w:sz w:val="20"/>
          <w:szCs w:val="20"/>
        </w:rPr>
        <w:t>,</w:t>
      </w:r>
      <w:r w:rsidRPr="00F12E36">
        <w:rPr>
          <w:rFonts w:ascii="Arial" w:hAnsi="Arial" w:cs="Arial"/>
          <w:color w:val="000000" w:themeColor="text1"/>
          <w:sz w:val="20"/>
          <w:szCs w:val="20"/>
        </w:rPr>
        <w:t xml:space="preserve"> are the major chassis used as expression hosts for introducing synthetic pathways and synthetic biology devices serving as bases for bio-based chemicals production </w:t>
      </w:r>
      <w:r w:rsidRPr="00F12E36">
        <w:rPr>
          <w:rFonts w:ascii="Arial" w:hAnsi="Arial" w:cs="Arial"/>
          <w:color w:val="000000" w:themeColor="text1"/>
          <w:sz w:val="20"/>
          <w:szCs w:val="20"/>
        </w:rPr>
        <w:fldChar w:fldCharType="begin">
          <w:fldData xml:space="preserve">PEVuZE5vdGU+PENpdGU+PEF1dGhvcj5MZWU8L0F1dGhvcj48WWVhcj4yMDE1PC9ZZWFyPjxSZWNO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PEVuZE5vdGU+PENpdGU+PEF1dGhvcj5MZWU8L0F1dGhvcj48WWVhcj4yMDE1PC9ZZWFyPjxSZWNO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(Lee and Kim 2015; Liu et al. 2019; Nielsen and Keasling 2016)</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Model microorganism chassis development is a key topic in synthetic biology field and provides a basis for constructing cell factories with improved biomanufacturing efficiency </w:t>
      </w:r>
      <w:r w:rsidRPr="00F12E36">
        <w:rPr>
          <w:rFonts w:ascii="Arial" w:hAnsi="Arial" w:cs="Arial"/>
          <w:color w:val="000000" w:themeColor="text1"/>
          <w:sz w:val="20"/>
          <w:szCs w:val="20"/>
        </w:rPr>
        <w:fldChar w:fldCharType="begin">
          <w:fldData xml:space="preserve">PEVuZE5vdGU+PENpdGU+PEF1dGhvcj5IdXRjaGlzb248L0F1dGhvcj48WWVhcj4yMDE2PC9ZZWFy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PEVuZE5vdGU+PENpdGU+PEF1dGhvcj5IdXRjaGlzb248L0F1dGhvcj48WWVhcj4yMDE2PC9ZZWFy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(Hutchison et al. 2016; Reuss et al. 2017)</w:t>
      </w:r>
      <w:r w:rsidRPr="00F12E36">
        <w:rPr>
          <w:rFonts w:ascii="Arial" w:hAnsi="Arial" w:cs="Arial"/>
          <w:color w:val="000000" w:themeColor="text1"/>
          <w:sz w:val="20"/>
          <w:szCs w:val="20"/>
        </w:rPr>
        <w:fldChar w:fldCharType="end"/>
      </w:r>
    </w:p>
    <w:p w14:paraId="01F65E0F" w14:textId="77777777" w:rsidR="0076173B" w:rsidRPr="00F12E36" w:rsidRDefault="0076173B" w:rsidP="002B21B3">
      <w:pPr>
        <w:spacing w:line="480" w:lineRule="auto"/>
        <w:rPr>
          <w:rFonts w:ascii="Arial" w:hAnsi="Arial" w:cs="Arial"/>
          <w:color w:val="000000" w:themeColor="text1"/>
          <w:sz w:val="20"/>
          <w:szCs w:val="20"/>
        </w:rPr>
      </w:pPr>
    </w:p>
    <w:p w14:paraId="63830FC8" w14:textId="4CDBA6C4" w:rsidR="0076173B" w:rsidRPr="00F12E36" w:rsidRDefault="0076173B" w:rsidP="002B21B3">
      <w:pPr>
        <w:spacing w:line="480" w:lineRule="auto"/>
        <w:rPr>
          <w:rFonts w:ascii="Arial" w:hAnsi="Arial" w:cs="Arial"/>
          <w:color w:val="000000" w:themeColor="text1"/>
          <w:sz w:val="20"/>
          <w:szCs w:val="20"/>
        </w:rPr>
      </w:pPr>
      <w:r w:rsidRPr="00F12E36">
        <w:rPr>
          <w:rFonts w:ascii="Arial" w:hAnsi="Arial" w:cs="Arial"/>
          <w:color w:val="000000" w:themeColor="text1"/>
          <w:sz w:val="20"/>
          <w:szCs w:val="20"/>
        </w:rPr>
        <w:t xml:space="preserve">Therefore, there is a great need for next generation microorganism chassis, which should hold the following features: 1) broad substrate spectrum; 2) high carbon yield and efficient synthesis pathway; 3) balanced cellular energy and redox status, and 4) efficient storage and exportation ability of target products. </w:t>
      </w:r>
      <w:r w:rsidR="0017019C" w:rsidRPr="00F12E36">
        <w:rPr>
          <w:rFonts w:ascii="Arial" w:hAnsi="Arial" w:cs="Arial"/>
          <w:color w:val="000000" w:themeColor="text1"/>
          <w:sz w:val="20"/>
          <w:szCs w:val="20"/>
        </w:rPr>
        <w:t>Function-oriented model microorganism optimization has made significant progress within these aspects of biomanufacturing</w:t>
      </w:r>
      <w:r w:rsidRPr="00F12E36">
        <w:rPr>
          <w:rFonts w:ascii="Arial" w:hAnsi="Arial" w:cs="Arial"/>
          <w:color w:val="000000" w:themeColor="text1"/>
          <w:sz w:val="20"/>
          <w:szCs w:val="20"/>
        </w:rPr>
        <w:t>. However, previous reviews of model microorganism chassis have focused on how to turn the classical bacteria (</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B. subtilis</w:t>
      </w:r>
      <w:r w:rsidRPr="00F12E36">
        <w:rPr>
          <w:rFonts w:ascii="Arial" w:hAnsi="Arial" w:cs="Arial"/>
          <w:color w:val="000000" w:themeColor="text1"/>
          <w:sz w:val="20"/>
          <w:szCs w:val="20"/>
        </w:rPr>
        <w:t xml:space="preserve">, and </w:t>
      </w:r>
      <w:r w:rsidRPr="00F12E36">
        <w:rPr>
          <w:rFonts w:ascii="Arial" w:hAnsi="Arial" w:cs="Arial"/>
          <w:i/>
          <w:color w:val="000000" w:themeColor="text1"/>
          <w:sz w:val="20"/>
          <w:szCs w:val="20"/>
        </w:rPr>
        <w:t>Pseudomonas putida</w:t>
      </w:r>
      <w:r w:rsidRPr="00F12E36">
        <w:rPr>
          <w:rFonts w:ascii="Arial" w:hAnsi="Arial" w:cs="Arial"/>
          <w:color w:val="000000" w:themeColor="text1"/>
          <w:sz w:val="20"/>
          <w:szCs w:val="20"/>
        </w:rPr>
        <w:t>) and non-traditional bacteria (</w:t>
      </w:r>
      <w:r w:rsidRPr="00F12E36">
        <w:rPr>
          <w:rFonts w:ascii="Arial" w:hAnsi="Arial" w:cs="Arial"/>
          <w:i/>
          <w:color w:val="000000" w:themeColor="text1"/>
          <w:sz w:val="20"/>
          <w:szCs w:val="20"/>
        </w:rPr>
        <w:t xml:space="preserve">Vibrio </w:t>
      </w:r>
      <w:proofErr w:type="spellStart"/>
      <w:r w:rsidRPr="00F12E36">
        <w:rPr>
          <w:rFonts w:ascii="Arial" w:hAnsi="Arial" w:cs="Arial"/>
          <w:i/>
          <w:color w:val="000000" w:themeColor="text1"/>
          <w:sz w:val="20"/>
          <w:szCs w:val="20"/>
        </w:rPr>
        <w:t>natriegens</w:t>
      </w:r>
      <w:proofErr w:type="spellEnd"/>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Cyanobacteria</w:t>
      </w:r>
      <w:r w:rsidRPr="00F12E36">
        <w:rPr>
          <w:rFonts w:ascii="Arial" w:hAnsi="Arial" w:cs="Arial"/>
          <w:color w:val="000000" w:themeColor="text1"/>
          <w:sz w:val="20"/>
          <w:szCs w:val="20"/>
        </w:rPr>
        <w:t xml:space="preserve">, and </w:t>
      </w:r>
      <w:proofErr w:type="spellStart"/>
      <w:r w:rsidRPr="00F12E36">
        <w:rPr>
          <w:rFonts w:ascii="Arial" w:hAnsi="Arial" w:cs="Arial"/>
          <w:i/>
          <w:color w:val="000000" w:themeColor="text1"/>
          <w:sz w:val="20"/>
          <w:szCs w:val="20"/>
        </w:rPr>
        <w:t>Halomonas</w:t>
      </w:r>
      <w:proofErr w:type="spellEnd"/>
      <w:r w:rsidRPr="00F12E36">
        <w:rPr>
          <w:rFonts w:ascii="Arial" w:hAnsi="Arial" w:cs="Arial"/>
          <w:color w:val="000000" w:themeColor="text1"/>
          <w:sz w:val="20"/>
          <w:szCs w:val="20"/>
        </w:rPr>
        <w:t xml:space="preserve">) into bacterial chassis for bioproduction, chassis construction </w:t>
      </w:r>
      <w:r w:rsidRPr="00F12E36">
        <w:rPr>
          <w:rFonts w:ascii="Arial" w:hAnsi="Arial" w:cs="Arial"/>
          <w:color w:val="000000" w:themeColor="text1"/>
          <w:sz w:val="20"/>
          <w:szCs w:val="20"/>
        </w:rPr>
        <w:lastRenderedPageBreak/>
        <w:t xml:space="preserve">via genome reduction, or chassis development for specific target products </w:t>
      </w:r>
      <w:r w:rsidRPr="00F12E36">
        <w:rPr>
          <w:rFonts w:ascii="Arial" w:hAnsi="Arial" w:cs="Arial"/>
          <w:color w:val="000000" w:themeColor="text1"/>
          <w:sz w:val="20"/>
          <w:szCs w:val="20"/>
        </w:rPr>
        <w:fldChar w:fldCharType="begin">
          <w:fldData xml:space="preserve">PEVuZE5vdGU+PENpdGU+PEF1dGhvcj5BZGFtczwvQXV0aG9yPjxZZWFyPjIwMTY8L1llYXI+PFJl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PEVuZE5vdGU+PENpdGU+PEF1dGhvcj5BZGFtczwvQXV0aG9yPjxZZWFyPjIwMTY8L1llYXI+PFJl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(Adams 2016; Beites and Mendes 2015; Calero and Nikel 2019; Chi et al. 2019; Jouhten et al. 2016; Leprince, van Passel, and dos Santos 2012; Martinez-Garcia and de Lorenzo 2016; Liu et al. 2019; Zhang et al. 2017)</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w:t>
      </w:r>
      <w:r w:rsidR="0017019C" w:rsidRPr="00F12E36">
        <w:rPr>
          <w:rFonts w:ascii="Arial" w:hAnsi="Arial" w:cs="Arial"/>
          <w:color w:val="000000" w:themeColor="text1"/>
          <w:sz w:val="20"/>
          <w:szCs w:val="20"/>
        </w:rPr>
        <w:t>Reviews focusing on function-oriented and generally applicable chassis optimization are lacking, and to this end, summarizing and discussing model microorganism chassis for general product development is relevant.</w:t>
      </w:r>
    </w:p>
    <w:p w14:paraId="36015D8D" w14:textId="77777777" w:rsidR="0076173B" w:rsidRPr="00F12E36" w:rsidRDefault="0076173B" w:rsidP="002B21B3">
      <w:pPr>
        <w:spacing w:line="480" w:lineRule="auto"/>
        <w:rPr>
          <w:rFonts w:ascii="Arial" w:hAnsi="Arial" w:cs="Arial"/>
          <w:color w:val="000000" w:themeColor="text1"/>
          <w:sz w:val="20"/>
          <w:szCs w:val="20"/>
        </w:rPr>
      </w:pPr>
    </w:p>
    <w:p w14:paraId="6D6EB84C" w14:textId="6C08DB55" w:rsidR="0076173B" w:rsidRPr="00F12E36" w:rsidRDefault="0076173B" w:rsidP="002B21B3">
      <w:pPr>
        <w:spacing w:line="480" w:lineRule="auto"/>
        <w:rPr>
          <w:rFonts w:ascii="Arial" w:hAnsi="Arial" w:cs="Arial"/>
          <w:color w:val="000000" w:themeColor="text1"/>
          <w:sz w:val="20"/>
          <w:szCs w:val="20"/>
        </w:rPr>
      </w:pPr>
      <w:r w:rsidRPr="00F12E36">
        <w:rPr>
          <w:rFonts w:ascii="Arial" w:hAnsi="Arial" w:cs="Arial"/>
          <w:color w:val="000000" w:themeColor="text1"/>
          <w:sz w:val="20"/>
          <w:szCs w:val="20"/>
        </w:rPr>
        <w:t>In the current review, advances in engineering strategies geared towards producing next generations of chassis via the designing and engineering of 4 different functional cellular modules that encompass the whole biomanufacturing process, ranging from substrate import into the cell to product export out of the cell, are discussed. The 4 functional modules are as follows: 1) the substrate uptake module, focusing on expanding substrate spectrum; 2) the product synthesis module, focusing on refactoring biosynthetic pathways with dynamic regulation; 3) the energy and redox supply module, focusing on redesign of energy and redox metabolism; and 4) the product storage and exportation module, focusing on cell membrane and cell wall engineering (</w:t>
      </w:r>
      <w:r w:rsidRPr="00F12E36">
        <w:rPr>
          <w:rFonts w:ascii="Arial" w:hAnsi="Arial" w:cs="Arial"/>
          <w:b/>
          <w:color w:val="000000" w:themeColor="text1"/>
          <w:sz w:val="20"/>
          <w:szCs w:val="20"/>
        </w:rPr>
        <w:t>Fig. 1</w:t>
      </w:r>
      <w:r w:rsidRPr="00F12E36">
        <w:rPr>
          <w:rFonts w:ascii="Arial" w:hAnsi="Arial" w:cs="Arial"/>
          <w:color w:val="000000" w:themeColor="text1"/>
          <w:sz w:val="20"/>
          <w:szCs w:val="20"/>
        </w:rPr>
        <w:t xml:space="preserve">). In addition, advances in global </w:t>
      </w:r>
      <w:r w:rsidR="00AD4D2F" w:rsidRPr="00F12E36">
        <w:rPr>
          <w:rFonts w:ascii="Arial" w:hAnsi="Arial" w:cs="Arial"/>
          <w:color w:val="000000" w:themeColor="text1"/>
          <w:sz w:val="20"/>
          <w:szCs w:val="20"/>
        </w:rPr>
        <w:t xml:space="preserve">metabolic </w:t>
      </w:r>
      <w:r w:rsidRPr="00F12E36">
        <w:rPr>
          <w:rFonts w:ascii="Arial" w:hAnsi="Arial" w:cs="Arial"/>
          <w:color w:val="000000" w:themeColor="text1"/>
          <w:sz w:val="20"/>
          <w:szCs w:val="20"/>
        </w:rPr>
        <w:t xml:space="preserve">optimization of biosynthesis via metabolic models, which are important for integrating cellular modules to construct next generation model microorganism chassis, are discussed. We hope this review may be helpful for the scientists working in the metabolic engineering and synthetic biology field to improve the biomanufacturing efficiency. </w:t>
      </w:r>
    </w:p>
    <w:p w14:paraId="2AD34B43" w14:textId="77777777" w:rsidR="00676761" w:rsidRPr="00F12E36" w:rsidRDefault="00676761" w:rsidP="002B21B3">
      <w:pPr>
        <w:spacing w:line="480" w:lineRule="auto"/>
        <w:rPr>
          <w:rFonts w:ascii="Arial" w:hAnsi="Arial" w:cs="Arial"/>
          <w:color w:val="000000" w:themeColor="text1"/>
          <w:sz w:val="20"/>
          <w:szCs w:val="20"/>
        </w:rPr>
      </w:pPr>
    </w:p>
    <w:p w14:paraId="4BA11FCA" w14:textId="27819464" w:rsidR="0076173B" w:rsidRPr="00F12E36" w:rsidRDefault="0076173B" w:rsidP="002B21B3">
      <w:pPr>
        <w:spacing w:line="480" w:lineRule="auto"/>
        <w:rPr>
          <w:rFonts w:ascii="Arial" w:hAnsi="Arial" w:cs="Arial"/>
          <w:b/>
          <w:color w:val="000000" w:themeColor="text1"/>
          <w:sz w:val="20"/>
          <w:szCs w:val="20"/>
        </w:rPr>
      </w:pPr>
      <w:r w:rsidRPr="00F12E36">
        <w:rPr>
          <w:rFonts w:ascii="Arial" w:hAnsi="Arial" w:cs="Arial"/>
          <w:b/>
          <w:color w:val="000000" w:themeColor="text1"/>
          <w:sz w:val="20"/>
          <w:szCs w:val="20"/>
        </w:rPr>
        <w:t xml:space="preserve">The substrate uptake module: expanding the substrate spectrum </w:t>
      </w:r>
    </w:p>
    <w:p w14:paraId="7F4D5CAC" w14:textId="2F969BD3" w:rsidR="0076173B" w:rsidRPr="00F12E36" w:rsidRDefault="0076173B" w:rsidP="002B21B3">
      <w:pPr>
        <w:spacing w:line="480" w:lineRule="auto"/>
        <w:rPr>
          <w:rFonts w:ascii="Arial" w:hAnsi="Arial" w:cs="Arial"/>
          <w:color w:val="000000" w:themeColor="text1"/>
          <w:sz w:val="20"/>
          <w:szCs w:val="20"/>
        </w:rPr>
      </w:pPr>
      <w:r w:rsidRPr="00F12E36">
        <w:rPr>
          <w:rFonts w:ascii="Arial" w:hAnsi="Arial" w:cs="Arial"/>
          <w:color w:val="000000" w:themeColor="text1"/>
          <w:sz w:val="20"/>
          <w:szCs w:val="20"/>
        </w:rPr>
        <w:lastRenderedPageBreak/>
        <w:t xml:space="preserve">Substrates used for biomanufacturing are major factors that determine the cost of biomanufacturing. Therefore, </w:t>
      </w:r>
      <w:r w:rsidRPr="00F12E36">
        <w:rPr>
          <w:rFonts w:ascii="Arial" w:hAnsi="Arial" w:cs="Arial"/>
          <w:i/>
          <w:color w:val="000000" w:themeColor="text1"/>
          <w:sz w:val="20"/>
          <w:szCs w:val="20"/>
        </w:rPr>
        <w:t>de novo</w:t>
      </w:r>
      <w:r w:rsidRPr="00F12E36">
        <w:rPr>
          <w:rFonts w:ascii="Arial" w:hAnsi="Arial" w:cs="Arial"/>
          <w:color w:val="000000" w:themeColor="text1"/>
          <w:sz w:val="20"/>
          <w:szCs w:val="20"/>
        </w:rPr>
        <w:t xml:space="preserve"> biosynthesis from cheap and abundant feedstock, is desired in biomanufacturing. Expanding from using a single carbon source to the co-utilization of multiple carbon sources has been proven to be more advantageous for balancing precursor supply and improving the yield of target products </w:t>
      </w:r>
      <w:r w:rsidRPr="00F12E36">
        <w:rPr>
          <w:rFonts w:ascii="Arial" w:hAnsi="Arial" w:cs="Arial"/>
          <w:color w:val="000000" w:themeColor="text1"/>
          <w:sz w:val="20"/>
          <w:szCs w:val="20"/>
        </w:rPr>
        <w:fldChar w:fldCharType="begin">
          <w:fldData xml:space="preserve">PEVuZE5vdGU+PENpdGU+PEF1dGhvcj5UYXNoaXJvPC9BdXRob3I+PFllYXI+MjAxNTwvWWVhcj48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PEVuZE5vdGU+PENpdGU+PEF1dGhvcj5UYXNoaXJvPC9BdXRob3I+PFllYXI+MjAxNTwvWWVhcj48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(Tashiro, Desai, and Atsumi 2015a; Wu, Sun, et al. 2017a; Zhang, Liu, et al. 2018)</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Moreover, co-utilization of multiple carbon sources facilitates the sustainable bio-based manufacturing via efficient use of agriculture waste, such as </w:t>
      </w:r>
      <w:r w:rsidRPr="00F12E36">
        <w:rPr>
          <w:rFonts w:ascii="Arial" w:eastAsia="宋体" w:hAnsi="Arial" w:cs="Arial"/>
          <w:color w:val="000000" w:themeColor="text1"/>
          <w:kern w:val="0"/>
          <w:sz w:val="20"/>
          <w:szCs w:val="20"/>
        </w:rPr>
        <w:t>lignocellulosic hydrolysates</w:t>
      </w:r>
      <w:r w:rsidRPr="00F12E36">
        <w:rPr>
          <w:rFonts w:ascii="Arial" w:hAnsi="Arial" w:cs="Arial"/>
          <w:color w:val="000000" w:themeColor="text1"/>
          <w:sz w:val="20"/>
          <w:szCs w:val="20"/>
        </w:rPr>
        <w:t xml:space="preserve">, as substrates, which also solves the issues related to the limited resources </w:t>
      </w:r>
      <w:r w:rsidRPr="00F12E36">
        <w:rPr>
          <w:rFonts w:ascii="Arial" w:hAnsi="Arial" w:cs="Arial"/>
          <w:color w:val="000000" w:themeColor="text1"/>
          <w:sz w:val="20"/>
          <w:szCs w:val="20"/>
        </w:rPr>
        <w:fldChar w:fldCharType="begin">
          <w:fldData xml:space="preserve">PEVuZE5vdGU+PENpdGU+PEF1dGhvcj5KYW5zZW48L0F1dGhvcj48WWVhcj4yMDE3PC9ZZWFyPjxS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PEVuZE5vdGU+PENpdGU+PEF1dGhvcj5KYW5zZW48L0F1dGhvcj48WWVhcj4yMDE3PC9ZZWFyPjxS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(Jansen et al. 2017; Papapetridis et al. 2018)</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One-carbon (C1) feedstocks, including carbon dioxide (CO</w:t>
      </w:r>
      <w:r w:rsidRPr="00F12E36">
        <w:rPr>
          <w:rFonts w:ascii="Arial" w:hAnsi="Arial" w:cs="Arial"/>
          <w:color w:val="000000" w:themeColor="text1"/>
          <w:sz w:val="20"/>
          <w:szCs w:val="20"/>
          <w:vertAlign w:val="subscript"/>
        </w:rPr>
        <w:t>2</w:t>
      </w:r>
      <w:r w:rsidRPr="00F12E36">
        <w:rPr>
          <w:rFonts w:ascii="Arial" w:hAnsi="Arial" w:cs="Arial"/>
          <w:color w:val="000000" w:themeColor="text1"/>
          <w:sz w:val="20"/>
          <w:szCs w:val="20"/>
        </w:rPr>
        <w:t xml:space="preserve">), methanol, formaldehyde, </w:t>
      </w:r>
      <w:proofErr w:type="spellStart"/>
      <w:r w:rsidRPr="00F12E36">
        <w:rPr>
          <w:rFonts w:ascii="Arial" w:hAnsi="Arial" w:cs="Arial"/>
          <w:color w:val="000000" w:themeColor="text1"/>
          <w:sz w:val="20"/>
          <w:szCs w:val="20"/>
        </w:rPr>
        <w:t>formate</w:t>
      </w:r>
      <w:proofErr w:type="spellEnd"/>
      <w:r w:rsidRPr="00F12E36">
        <w:rPr>
          <w:rFonts w:ascii="Arial" w:hAnsi="Arial" w:cs="Arial"/>
          <w:color w:val="000000" w:themeColor="text1"/>
          <w:sz w:val="20"/>
          <w:szCs w:val="20"/>
        </w:rPr>
        <w:t xml:space="preserve"> and methane, are also important for expanding the substrate spectrum, which has been systematically reviewed </w:t>
      </w:r>
      <w:r w:rsidRPr="00F12E36">
        <w:rPr>
          <w:rFonts w:ascii="Arial" w:hAnsi="Arial" w:cs="Arial"/>
          <w:color w:val="000000" w:themeColor="text1"/>
          <w:sz w:val="20"/>
          <w:szCs w:val="20"/>
        </w:rPr>
        <w:fldChar w:fldCharType="begin"/>
      </w:r>
      <w:r w:rsidR="00C33873" w:rsidRPr="00F12E36">
        <w:rPr>
          <w:rFonts w:ascii="Arial" w:hAnsi="Arial" w:cs="Arial"/>
          <w:color w:val="000000" w:themeColor="text1"/>
          <w:sz w:val="20"/>
          <w:szCs w:val="20"/>
        </w:rPr>
        <w:instrText xml:space="preserve"> ADDIN EN.CITE &lt;EndNote&gt;&lt;Cite&gt;&lt;Author&gt;Clomburg&lt;/Author&gt;&lt;Year&gt;2017&lt;/Year&gt;&lt;RecNum&gt;274&lt;/RecNum&gt;&lt;DisplayText&gt;(Clomburg, Crumbley, and Gonzalez 2017)&lt;/DisplayText&gt;&lt;record&gt;&lt;rec-number&gt;274&lt;/rec-number&gt;&lt;foreign-keys&gt;&lt;key app="EN" db-id="ewr52rf9ldss29erzs6x5ts82xzt9tfxzr92" timestamp="1589422325"&gt;274&lt;/key&gt;&lt;/foreign-keys&gt;&lt;ref-type name="Journal Article"&gt;17&lt;/ref-type&gt;&lt;contributors&gt;&lt;authors&gt;&lt;author&gt;Clomburg, J. M.&lt;/author&gt;&lt;author&gt;Crumbley, A. M.&lt;/author&gt;&lt;author&gt;Gonzalez, R.&lt;/author&gt;&lt;/authors&gt;&lt;/contributors&gt;&lt;auth-address&gt;Department of Chemical and Biomolecular Engineering, Rice University, Houston, TX, USA.&amp;#xD;Department of Chemical and Biomolecular Engineering, Rice University, Houston, TX, USA. ramon.gonzalez@rice.edu.&amp;#xD;Department of Bioengineering, Rice University, Houston, TX, USA.&lt;/auth-address&gt;&lt;titles&gt;&lt;title&gt;Industrial biomanufacturing: The future of chemical production&lt;/title&gt;&lt;secondary-title&gt;Science&lt;/secondary-title&gt;&lt;/titles&gt;&lt;periodical&gt;&lt;full-title&gt;Science&lt;/full-title&gt;&lt;/periodical&gt;&lt;volume&gt;355&lt;/volume&gt;&lt;number&gt;6320&lt;/number&gt;&lt;edition&gt;2017/01/07&lt;/edition&gt;&lt;keywords&gt;&lt;keyword&gt;Bioengineering/methods/*trends&lt;/keyword&gt;&lt;keyword&gt;Biofuels&lt;/keyword&gt;&lt;keyword&gt;Chemical Industry/methods/*trends&lt;/keyword&gt;&lt;keyword&gt;Enzymes/chemistry&lt;/keyword&gt;&lt;keyword&gt;Forecasting&lt;/keyword&gt;&lt;keyword&gt;Metabolic Networks and Pathways&lt;/keyword&gt;&lt;keyword&gt;Methane/chemistry&lt;/keyword&gt;&lt;/keywords&gt;&lt;dates&gt;&lt;year&gt;2017&lt;/year&gt;&lt;pub-dates&gt;&lt;date&gt;Jan 6&lt;/date&gt;&lt;/pub-dates&gt;&lt;/dates&gt;&lt;isbn&gt;1095-9203 (Electronic)&amp;#xD;0036-8075 (Linking)&lt;/isbn&gt;&lt;accession-num&gt;28059717&lt;/accession-num&gt;&lt;urls&gt;&lt;related-urls&gt;&lt;url&gt;https://www.ncbi.nlm.nih.gov/pubmed/28059717&lt;/url&gt;&lt;/related-urls&gt;&lt;/urls&gt;&lt;electronic-resource-num&gt;10.1126/science.aag0804&lt;/electronic-resource-num&gt;&lt;/record&gt;&lt;/Cite&gt;&lt;/EndNote&gt;</w:instrText>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(Clomburg, Crumbley, and Gonzalez 2017)</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w:t>
      </w:r>
      <w:r w:rsidR="00F954D8" w:rsidRPr="00F12E36">
        <w:rPr>
          <w:rFonts w:ascii="Arial" w:hAnsi="Arial" w:cs="Arial"/>
          <w:color w:val="000000" w:themeColor="text1"/>
          <w:sz w:val="20"/>
          <w:szCs w:val="20"/>
        </w:rPr>
        <w:t>Therefore</w:t>
      </w:r>
      <w:r w:rsidR="00002E59" w:rsidRPr="00F12E36">
        <w:rPr>
          <w:rFonts w:ascii="Arial" w:hAnsi="Arial" w:cs="Arial"/>
          <w:color w:val="000000" w:themeColor="text1"/>
          <w:sz w:val="20"/>
          <w:szCs w:val="20"/>
        </w:rPr>
        <w:t>,</w:t>
      </w:r>
      <w:r w:rsidRPr="00F12E36">
        <w:rPr>
          <w:rFonts w:ascii="Arial" w:hAnsi="Arial" w:cs="Arial"/>
          <w:color w:val="000000" w:themeColor="text1"/>
          <w:sz w:val="20"/>
          <w:szCs w:val="20"/>
        </w:rPr>
        <w:t xml:space="preserve"> </w:t>
      </w:r>
      <w:r w:rsidR="00D62B8C" w:rsidRPr="00F12E36">
        <w:rPr>
          <w:rFonts w:ascii="Arial" w:hAnsi="Arial" w:cs="Arial"/>
          <w:color w:val="000000" w:themeColor="text1"/>
          <w:sz w:val="20"/>
          <w:szCs w:val="20"/>
        </w:rPr>
        <w:t xml:space="preserve">we will not focus on C1 feedstocks utilization. Herein, </w:t>
      </w:r>
      <w:r w:rsidRPr="00F12E36">
        <w:rPr>
          <w:rFonts w:ascii="Arial" w:hAnsi="Arial" w:cs="Arial"/>
          <w:color w:val="000000" w:themeColor="text1"/>
          <w:sz w:val="20"/>
          <w:szCs w:val="20"/>
        </w:rPr>
        <w:t xml:space="preserve">we focus on novel strategies for designing and constructing multiple carbon source co-utilization pathways, which are important both for using </w:t>
      </w:r>
      <w:r w:rsidRPr="00F12E36">
        <w:rPr>
          <w:rFonts w:ascii="Arial" w:eastAsia="宋体" w:hAnsi="Arial" w:cs="Arial"/>
          <w:color w:val="000000" w:themeColor="text1"/>
          <w:kern w:val="0"/>
          <w:sz w:val="20"/>
          <w:szCs w:val="20"/>
        </w:rPr>
        <w:t>lignocellulosic hydrolysates as substrate and balancing key precursor supply</w:t>
      </w:r>
      <w:r w:rsidRPr="00F12E36">
        <w:rPr>
          <w:rFonts w:ascii="Arial" w:hAnsi="Arial" w:cs="Arial"/>
          <w:color w:val="000000" w:themeColor="text1"/>
          <w:sz w:val="20"/>
          <w:szCs w:val="20"/>
        </w:rPr>
        <w:t xml:space="preserve">. </w:t>
      </w:r>
    </w:p>
    <w:p w14:paraId="55E93FF3" w14:textId="77777777" w:rsidR="0076173B" w:rsidRPr="00F12E36" w:rsidRDefault="0076173B" w:rsidP="002B21B3">
      <w:pPr>
        <w:spacing w:line="480" w:lineRule="auto"/>
        <w:rPr>
          <w:rFonts w:ascii="Arial" w:hAnsi="Arial" w:cs="Arial"/>
          <w:color w:val="000000" w:themeColor="text1"/>
          <w:sz w:val="20"/>
          <w:szCs w:val="20"/>
        </w:rPr>
      </w:pPr>
    </w:p>
    <w:p w14:paraId="704724B7" w14:textId="68598989" w:rsidR="0076173B" w:rsidRPr="00F12E36" w:rsidRDefault="000A514E" w:rsidP="002B21B3">
      <w:pPr>
        <w:spacing w:line="480" w:lineRule="auto"/>
        <w:rPr>
          <w:rFonts w:ascii="Arial" w:hAnsi="Arial" w:cs="Arial"/>
          <w:color w:val="000000" w:themeColor="text1"/>
          <w:sz w:val="20"/>
          <w:szCs w:val="20"/>
        </w:rPr>
      </w:pPr>
      <w:r w:rsidRPr="00F12E36">
        <w:rPr>
          <w:rFonts w:ascii="Arial" w:hAnsi="Arial" w:cs="Arial"/>
          <w:color w:val="000000" w:themeColor="text1"/>
          <w:sz w:val="20"/>
          <w:szCs w:val="20"/>
        </w:rPr>
        <w:t xml:space="preserve">Biomass is often comprised of many different sugars, and their use by microorganisms is limited by carbon catabolite repression mechanisms which sequentially utilize different carbon sources. </w:t>
      </w:r>
      <w:r w:rsidR="0076173B" w:rsidRPr="00F12E36">
        <w:rPr>
          <w:rFonts w:ascii="Arial" w:hAnsi="Arial" w:cs="Arial"/>
          <w:color w:val="000000" w:themeColor="text1"/>
          <w:sz w:val="20"/>
          <w:szCs w:val="20"/>
        </w:rPr>
        <w:t xml:space="preserve">However, carbon catabolite repression is a ubiquitous metabolic regulation mechanism used by microorganisms to sequentially utilize different carbon sources, which limits the wide use of lignocellulose and marine biomass macroalgae as carbon sources. To this end, synthetic multiple carbon source utilization pathways and novel engineering strategies have been </w:t>
      </w:r>
      <w:r w:rsidR="0076173B" w:rsidRPr="00F12E36">
        <w:rPr>
          <w:rFonts w:ascii="Arial" w:hAnsi="Arial" w:cs="Arial"/>
          <w:color w:val="000000" w:themeColor="text1"/>
          <w:sz w:val="20"/>
          <w:szCs w:val="20"/>
        </w:rPr>
        <w:lastRenderedPageBreak/>
        <w:t>designed and developed in model microorganisms, including</w:t>
      </w:r>
      <w:r w:rsidR="0076173B" w:rsidRPr="00F12E36">
        <w:rPr>
          <w:rFonts w:ascii="Arial" w:hAnsi="Arial" w:cs="Arial"/>
          <w:i/>
          <w:color w:val="000000" w:themeColor="text1"/>
          <w:sz w:val="20"/>
          <w:szCs w:val="20"/>
        </w:rPr>
        <w:t xml:space="preserve"> E. coli</w:t>
      </w:r>
      <w:r w:rsidR="0076173B" w:rsidRPr="00F12E36">
        <w:rPr>
          <w:rFonts w:ascii="Arial" w:hAnsi="Arial" w:cs="Arial"/>
          <w:color w:val="000000" w:themeColor="text1"/>
          <w:sz w:val="20"/>
          <w:szCs w:val="20"/>
        </w:rPr>
        <w:t xml:space="preserve">, </w:t>
      </w:r>
      <w:r w:rsidR="0076173B" w:rsidRPr="00F12E36">
        <w:rPr>
          <w:rFonts w:ascii="Arial" w:hAnsi="Arial" w:cs="Arial"/>
          <w:i/>
          <w:color w:val="000000" w:themeColor="text1"/>
          <w:sz w:val="20"/>
          <w:szCs w:val="20"/>
        </w:rPr>
        <w:t>B. subtilis</w:t>
      </w:r>
      <w:r w:rsidR="0076173B" w:rsidRPr="00F12E36">
        <w:rPr>
          <w:rFonts w:ascii="Arial" w:hAnsi="Arial" w:cs="Arial"/>
          <w:color w:val="000000" w:themeColor="text1"/>
          <w:sz w:val="20"/>
          <w:szCs w:val="20"/>
        </w:rPr>
        <w:t xml:space="preserve">, </w:t>
      </w:r>
      <w:r w:rsidR="0076173B" w:rsidRPr="00F12E36">
        <w:rPr>
          <w:rFonts w:ascii="Arial" w:hAnsi="Arial" w:cs="Arial"/>
          <w:i/>
          <w:color w:val="000000" w:themeColor="text1"/>
          <w:sz w:val="20"/>
          <w:szCs w:val="20"/>
        </w:rPr>
        <w:t xml:space="preserve">C. </w:t>
      </w:r>
      <w:proofErr w:type="spellStart"/>
      <w:r w:rsidR="0076173B" w:rsidRPr="00F12E36">
        <w:rPr>
          <w:rFonts w:ascii="Arial" w:hAnsi="Arial" w:cs="Arial"/>
          <w:i/>
          <w:color w:val="000000" w:themeColor="text1"/>
          <w:sz w:val="20"/>
          <w:szCs w:val="20"/>
        </w:rPr>
        <w:t>glutamicum</w:t>
      </w:r>
      <w:proofErr w:type="spellEnd"/>
      <w:r w:rsidR="0076173B" w:rsidRPr="00F12E36">
        <w:rPr>
          <w:rFonts w:ascii="Arial" w:hAnsi="Arial" w:cs="Arial"/>
          <w:color w:val="000000" w:themeColor="text1"/>
          <w:sz w:val="20"/>
          <w:szCs w:val="20"/>
        </w:rPr>
        <w:t xml:space="preserve">, and </w:t>
      </w:r>
      <w:r w:rsidR="0076173B" w:rsidRPr="00F12E36">
        <w:rPr>
          <w:rFonts w:ascii="Arial" w:hAnsi="Arial" w:cs="Arial"/>
          <w:i/>
          <w:color w:val="000000" w:themeColor="text1"/>
          <w:sz w:val="20"/>
          <w:szCs w:val="20"/>
        </w:rPr>
        <w:t>S. cerevisiae</w:t>
      </w:r>
      <w:r w:rsidR="0076173B" w:rsidRPr="00F12E36">
        <w:rPr>
          <w:rFonts w:ascii="Arial" w:hAnsi="Arial" w:cs="Arial"/>
          <w:color w:val="000000" w:themeColor="text1"/>
          <w:sz w:val="20"/>
          <w:szCs w:val="20"/>
        </w:rPr>
        <w:t>. Rational design and construction of carbon source co-utilization pathways, synthetic substrate channeling construction for strengthening carbon source co-utilization pathways, and adaptive evolution for improved carbon source co-utilization efficiency are 3 major strategies for designing synthetic multiple carbon source utilization pathways in model microorganisms (</w:t>
      </w:r>
      <w:r w:rsidR="0076173B" w:rsidRPr="00F12E36">
        <w:rPr>
          <w:rFonts w:ascii="Arial" w:hAnsi="Arial" w:cs="Arial"/>
          <w:b/>
          <w:color w:val="000000" w:themeColor="text1"/>
          <w:sz w:val="20"/>
          <w:szCs w:val="20"/>
        </w:rPr>
        <w:t>Table 1</w:t>
      </w:r>
      <w:r w:rsidR="0076173B" w:rsidRPr="00F12E36">
        <w:rPr>
          <w:rFonts w:ascii="Arial" w:hAnsi="Arial" w:cs="Arial"/>
          <w:color w:val="000000" w:themeColor="text1"/>
          <w:sz w:val="20"/>
          <w:szCs w:val="20"/>
        </w:rPr>
        <w:t>).</w:t>
      </w:r>
    </w:p>
    <w:p w14:paraId="74587FB5" w14:textId="77777777" w:rsidR="0076173B" w:rsidRPr="00F12E36" w:rsidRDefault="0076173B" w:rsidP="002B21B3">
      <w:pPr>
        <w:spacing w:line="480" w:lineRule="auto"/>
        <w:rPr>
          <w:rFonts w:ascii="Arial" w:hAnsi="Arial" w:cs="Arial"/>
          <w:color w:val="000000" w:themeColor="text1"/>
          <w:sz w:val="20"/>
          <w:szCs w:val="20"/>
        </w:rPr>
      </w:pPr>
    </w:p>
    <w:p w14:paraId="02282D15" w14:textId="75B7ECA2" w:rsidR="0076173B" w:rsidRPr="00F12E36" w:rsidRDefault="0076173B" w:rsidP="002B21B3">
      <w:pPr>
        <w:spacing w:line="480" w:lineRule="auto"/>
        <w:rPr>
          <w:rFonts w:ascii="Arial" w:hAnsi="Arial" w:cs="Arial"/>
          <w:color w:val="000000" w:themeColor="text1"/>
          <w:sz w:val="20"/>
          <w:szCs w:val="20"/>
        </w:rPr>
      </w:pPr>
      <w:r w:rsidRPr="00F12E36">
        <w:rPr>
          <w:rFonts w:ascii="Arial" w:hAnsi="Arial" w:cs="Arial"/>
          <w:color w:val="000000" w:themeColor="text1"/>
          <w:sz w:val="20"/>
          <w:szCs w:val="20"/>
        </w:rPr>
        <w:t xml:space="preserve">The first strategy is to rationally design and construct carbon source co-utilization pathways. Various synthetic carbon source utilization pathways have been constructed, including glucose-xylose co-utilization pathways in </w:t>
      </w:r>
      <w:r w:rsidRPr="00F12E36">
        <w:rPr>
          <w:rFonts w:ascii="Arial" w:hAnsi="Arial" w:cs="Arial"/>
          <w:i/>
          <w:color w:val="000000" w:themeColor="text1"/>
          <w:sz w:val="20"/>
          <w:szCs w:val="20"/>
        </w:rPr>
        <w:t>B. subtilis</w:t>
      </w:r>
      <w:r w:rsidRPr="00F12E36">
        <w:rPr>
          <w:rFonts w:ascii="Arial" w:hAnsi="Arial" w:cs="Arial"/>
          <w:color w:val="000000" w:themeColor="text1"/>
          <w:sz w:val="20"/>
          <w:szCs w:val="20"/>
        </w:rPr>
        <w:t xml:space="preserve">, mixed sugar co-utilization in </w:t>
      </w:r>
      <w:r w:rsidRPr="00F12E36">
        <w:rPr>
          <w:rFonts w:ascii="Arial" w:hAnsi="Arial" w:cs="Arial"/>
          <w:i/>
          <w:color w:val="000000" w:themeColor="text1"/>
          <w:sz w:val="20"/>
          <w:szCs w:val="20"/>
        </w:rPr>
        <w:t xml:space="preserve">C. </w:t>
      </w:r>
      <w:proofErr w:type="spellStart"/>
      <w:r w:rsidRPr="00F12E36">
        <w:rPr>
          <w:rFonts w:ascii="Arial" w:hAnsi="Arial" w:cs="Arial"/>
          <w:i/>
          <w:color w:val="000000" w:themeColor="text1"/>
          <w:sz w:val="20"/>
          <w:szCs w:val="20"/>
        </w:rPr>
        <w:t>glutamicum</w:t>
      </w:r>
      <w:proofErr w:type="spellEnd"/>
      <w:r w:rsidRPr="00F12E36">
        <w:rPr>
          <w:rFonts w:ascii="Arial" w:hAnsi="Arial" w:cs="Arial"/>
          <w:color w:val="000000" w:themeColor="text1"/>
          <w:sz w:val="20"/>
          <w:szCs w:val="20"/>
        </w:rPr>
        <w:t xml:space="preserve"> and </w:t>
      </w:r>
      <w:r w:rsidRPr="00F12E36">
        <w:rPr>
          <w:rFonts w:ascii="Arial" w:hAnsi="Arial" w:cs="Arial"/>
          <w:i/>
          <w:color w:val="000000" w:themeColor="text1"/>
          <w:sz w:val="20"/>
          <w:szCs w:val="20"/>
        </w:rPr>
        <w:t>S. cerevisiae</w:t>
      </w:r>
      <w:r w:rsidRPr="00F12E36">
        <w:rPr>
          <w:rFonts w:ascii="Arial" w:hAnsi="Arial" w:cs="Arial"/>
          <w:color w:val="000000" w:themeColor="text1"/>
          <w:sz w:val="20"/>
          <w:szCs w:val="20"/>
        </w:rPr>
        <w:t xml:space="preserve">, mainly focusing on the co-utilization of glucose with xylose, cellobiose, glycerol, starch, glucosamine and mannitol, respectively </w:t>
      </w:r>
      <w:r w:rsidRPr="00F12E36">
        <w:rPr>
          <w:rFonts w:ascii="Arial" w:hAnsi="Arial" w:cs="Arial"/>
          <w:color w:val="000000" w:themeColor="text1"/>
          <w:sz w:val="20"/>
          <w:szCs w:val="20"/>
        </w:rPr>
        <w:fldChar w:fldCharType="begin">
          <w:fldData xml:space="preserve">PEVuZE5vdGU+PENpdGU+PEF1dGhvcj5CZWNrZXI8L0F1dGhvcj48WWVhcj4yMDE4PC9ZZWFyPjxS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PEVuZE5vdGU+PENpdGU+PEF1dGhvcj5CZWNrZXI8L0F1dGhvcj48WWVhcj4yMDE4PC9ZZWFyPjxS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(Becker, Rohles, and Wittmann 2018; Jansen et al. 2017; Hoffmann et al. 2018; Majidian et al. 2017; Papapetridis et al. 2018; Wu et al. 2018)</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In addition to enhance utilization ability of lignocellulose and marine biomass macroalgae, carbon source co-utilization pathways design can also </w:t>
      </w:r>
      <w:r w:rsidRPr="00F12E36">
        <w:rPr>
          <w:rFonts w:ascii="Arial" w:eastAsia="宋体" w:hAnsi="Arial" w:cs="Arial"/>
          <w:color w:val="000000" w:themeColor="text1"/>
          <w:kern w:val="0"/>
          <w:sz w:val="20"/>
          <w:szCs w:val="20"/>
        </w:rPr>
        <w:t xml:space="preserve">balance key precursor supply during biosynthesis. </w:t>
      </w:r>
      <w:r w:rsidRPr="00F12E36">
        <w:rPr>
          <w:rFonts w:ascii="Arial" w:hAnsi="Arial" w:cs="Arial"/>
          <w:color w:val="000000" w:themeColor="text1"/>
          <w:sz w:val="20"/>
          <w:szCs w:val="20"/>
        </w:rPr>
        <w:t xml:space="preserve">Based on target molecule structure and key precursor analysis, glucose-glycerol and glucose-acetate co-utilization pathways have been designed for </w:t>
      </w:r>
      <w:proofErr w:type="spellStart"/>
      <w:r w:rsidRPr="00F12E36">
        <w:rPr>
          <w:rFonts w:ascii="Arial" w:hAnsi="Arial" w:cs="Arial"/>
          <w:color w:val="000000" w:themeColor="text1"/>
          <w:sz w:val="20"/>
          <w:szCs w:val="20"/>
        </w:rPr>
        <w:t>trehalose</w:t>
      </w:r>
      <w:proofErr w:type="spellEnd"/>
      <w:r w:rsidRPr="00F12E36">
        <w:rPr>
          <w:rFonts w:ascii="Arial" w:hAnsi="Arial" w:cs="Arial"/>
          <w:color w:val="000000" w:themeColor="text1"/>
          <w:sz w:val="20"/>
          <w:szCs w:val="20"/>
        </w:rPr>
        <w:t xml:space="preserve"> and isobutyl acetate biosynthesis in </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xml:space="preserve">, leading to a 2-fold and 1.7-fold improvement in the yield of target products, respectively </w:t>
      </w:r>
      <w:r w:rsidRPr="00F12E36">
        <w:rPr>
          <w:rFonts w:ascii="Arial" w:hAnsi="Arial" w:cs="Arial"/>
          <w:color w:val="000000" w:themeColor="text1"/>
          <w:sz w:val="20"/>
          <w:szCs w:val="20"/>
        </w:rPr>
        <w:fldChar w:fldCharType="begin">
          <w:fldData xml:space="preserve">PEVuZE5vdGU+PENpdGU+PEF1dGhvcj5XdTwvQXV0aG9yPjxZZWFyPjIwMTc8L1llYXI+PFJlY051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==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PEVuZE5vdGU+PENpdGU+PEF1dGhvcj5XdTwvQXV0aG9yPjxZZWFyPjIwMTc8L1llYXI+PFJlY051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==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(Wu, Sun, et al. 2017b; Tashiro, Desai, and Atsumi 2015b)</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w:t>
      </w:r>
    </w:p>
    <w:p w14:paraId="5A562883" w14:textId="28672E4C" w:rsidR="0076173B" w:rsidRPr="00F12E36" w:rsidRDefault="0076173B" w:rsidP="002B21B3">
      <w:pPr>
        <w:spacing w:line="480" w:lineRule="auto"/>
        <w:rPr>
          <w:rFonts w:ascii="Arial" w:eastAsia="宋体" w:hAnsi="Arial" w:cs="Arial"/>
          <w:color w:val="000000" w:themeColor="text1"/>
          <w:kern w:val="0"/>
          <w:sz w:val="20"/>
          <w:szCs w:val="20"/>
        </w:rPr>
      </w:pPr>
      <w:r w:rsidRPr="00F12E36">
        <w:rPr>
          <w:rFonts w:ascii="Arial" w:hAnsi="Arial" w:cs="Arial"/>
          <w:color w:val="000000" w:themeColor="text1"/>
          <w:sz w:val="20"/>
          <w:szCs w:val="20"/>
        </w:rPr>
        <w:t xml:space="preserve">The second strategy used for enhancing the efficacy of multiple carbon source co-utilization is synthetic substrate channeling, as demonstrated in </w:t>
      </w:r>
      <w:r w:rsidRPr="00F12E36">
        <w:rPr>
          <w:rFonts w:ascii="Arial" w:hAnsi="Arial" w:cs="Arial"/>
          <w:i/>
          <w:color w:val="000000" w:themeColor="text1"/>
          <w:sz w:val="20"/>
          <w:szCs w:val="20"/>
        </w:rPr>
        <w:t>S. cerevisiae</w:t>
      </w:r>
      <w:r w:rsidRPr="00F12E36">
        <w:rPr>
          <w:rFonts w:ascii="Arial" w:hAnsi="Arial" w:cs="Arial"/>
          <w:color w:val="000000" w:themeColor="text1"/>
          <w:sz w:val="20"/>
          <w:szCs w:val="20"/>
        </w:rPr>
        <w:t xml:space="preserve"> for the co-utilization of glucose and xylose </w:t>
      </w:r>
      <w:r w:rsidRPr="00F12E36">
        <w:rPr>
          <w:rFonts w:ascii="Arial" w:hAnsi="Arial" w:cs="Arial"/>
          <w:color w:val="000000" w:themeColor="text1"/>
          <w:sz w:val="20"/>
          <w:szCs w:val="20"/>
        </w:rPr>
        <w:fldChar w:fldCharType="begin">
          <w:fldData xml:space="preserve">PEVuZE5vdGU+PENpdGU+PEF1dGhvcj5UaG9taWs8L0F1dGhvcj48WWVhcj4yMDE3PC9ZZWFyPjxS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==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PEVuZE5vdGU+PENpdGU+PEF1dGhvcj5UaG9taWs8L0F1dGhvcj48WWVhcj4yMDE3PC9ZZWFyPjxS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==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(Thomik et al. 2017)</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By co-localizing an endogenous sugar transporter (Gal2) and </w:t>
      </w:r>
      <w:r w:rsidRPr="00F12E36">
        <w:rPr>
          <w:rFonts w:ascii="Arial" w:hAnsi="Arial" w:cs="Arial"/>
          <w:color w:val="000000" w:themeColor="text1"/>
          <w:sz w:val="20"/>
          <w:szCs w:val="20"/>
        </w:rPr>
        <w:lastRenderedPageBreak/>
        <w:t xml:space="preserve">heterologous xylose isomerase (XI) with a synthetic protein scaffold, xylose consumption rate can be substantially enhanced due to the decrease of the intermediate xylitol </w:t>
      </w:r>
      <w:r w:rsidRPr="00F12E36">
        <w:rPr>
          <w:rFonts w:ascii="Arial" w:hAnsi="Arial" w:cs="Arial"/>
          <w:color w:val="000000" w:themeColor="text1"/>
          <w:sz w:val="20"/>
          <w:szCs w:val="20"/>
        </w:rPr>
        <w:fldChar w:fldCharType="begin">
          <w:fldData xml:space="preserve">PEVuZE5vdGU+PENpdGU+PEF1dGhvcj5UaG9taWs8L0F1dGhvcj48WWVhcj4yMDE3PC9ZZWFyPjxS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==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PEVuZE5vdGU+PENpdGU+PEF1dGhvcj5UaG9taWs8L0F1dGhvcj48WWVhcj4yMDE3PC9ZZWFyPjxS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==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(Thomik et al. 2017)</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The third important strategy for establishing a multiple carbon source co-utilization pathway is adaptive laboratory evolution, indicating the general applicability of the pathway for various model microorganisms, such as </w:t>
      </w:r>
      <w:r w:rsidRPr="00F12E36">
        <w:rPr>
          <w:rFonts w:ascii="Arial" w:hAnsi="Arial" w:cs="Arial"/>
          <w:i/>
          <w:color w:val="000000" w:themeColor="text1"/>
          <w:sz w:val="20"/>
          <w:szCs w:val="20"/>
        </w:rPr>
        <w:t>B. subtilis</w:t>
      </w:r>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 xml:space="preserve">C. </w:t>
      </w:r>
      <w:proofErr w:type="spellStart"/>
      <w:r w:rsidRPr="00F12E36">
        <w:rPr>
          <w:rFonts w:ascii="Arial" w:hAnsi="Arial" w:cs="Arial"/>
          <w:i/>
          <w:color w:val="000000" w:themeColor="text1"/>
          <w:sz w:val="20"/>
          <w:szCs w:val="20"/>
        </w:rPr>
        <w:t>glutamicum</w:t>
      </w:r>
      <w:proofErr w:type="spellEnd"/>
      <w:r w:rsidRPr="00F12E36">
        <w:rPr>
          <w:rFonts w:ascii="Arial" w:hAnsi="Arial" w:cs="Arial"/>
          <w:color w:val="000000" w:themeColor="text1"/>
          <w:sz w:val="20"/>
          <w:szCs w:val="20"/>
        </w:rPr>
        <w:t xml:space="preserve"> and </w:t>
      </w:r>
      <w:r w:rsidRPr="00F12E36">
        <w:rPr>
          <w:rFonts w:ascii="Arial" w:hAnsi="Arial" w:cs="Arial"/>
          <w:i/>
          <w:color w:val="000000" w:themeColor="text1"/>
          <w:sz w:val="20"/>
          <w:szCs w:val="20"/>
        </w:rPr>
        <w:t>S. cerevisiae</w:t>
      </w:r>
      <w:r w:rsidRPr="00F12E36">
        <w:rPr>
          <w:rFonts w:ascii="Arial" w:hAnsi="Arial" w:cs="Arial"/>
          <w:color w:val="000000" w:themeColor="text1"/>
          <w:sz w:val="20"/>
          <w:szCs w:val="20"/>
        </w:rPr>
        <w:t xml:space="preserve"> </w:t>
      </w:r>
      <w:r w:rsidRPr="00F12E36">
        <w:rPr>
          <w:rFonts w:ascii="Arial" w:hAnsi="Arial" w:cs="Arial"/>
          <w:color w:val="000000" w:themeColor="text1"/>
          <w:sz w:val="20"/>
          <w:szCs w:val="20"/>
        </w:rPr>
        <w:fldChar w:fldCharType="begin">
          <w:fldData xml:space="preserve">PEVuZE5vdGU+PENpdGU+PEF1dGhvcj5BbnRvbm92c2t5PC9BdXRob3I+PFllYXI+MjAxNjwvWWVh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==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PEVuZE5vdGU+PENpdGU+PEF1dGhvcj5BbnRvbm92c2t5PC9BdXRob3I+PFllYXI+MjAxNjwvWWVh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==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(Lee et al. 2016; Papapetridis et al. 2018; Reuss et al. 2018)</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w:t>
      </w:r>
      <w:r w:rsidR="00456C3C" w:rsidRPr="00F12E36">
        <w:rPr>
          <w:rFonts w:ascii="Arial" w:hAnsi="Arial" w:cs="Arial"/>
          <w:color w:val="000000" w:themeColor="text1"/>
          <w:sz w:val="20"/>
          <w:szCs w:val="20"/>
        </w:rPr>
        <w:t>A</w:t>
      </w:r>
      <w:r w:rsidRPr="00F12E36">
        <w:rPr>
          <w:rFonts w:ascii="Arial" w:hAnsi="Arial" w:cs="Arial"/>
          <w:color w:val="000000" w:themeColor="text1"/>
          <w:sz w:val="20"/>
          <w:szCs w:val="20"/>
        </w:rPr>
        <w:t xml:space="preserve">daptive laboratory evolution can be used to recover the growth of the engineered </w:t>
      </w:r>
      <w:r w:rsidRPr="00F12E36">
        <w:rPr>
          <w:rFonts w:ascii="Arial" w:hAnsi="Arial" w:cs="Arial"/>
          <w:i/>
          <w:color w:val="000000" w:themeColor="text1"/>
          <w:sz w:val="20"/>
          <w:szCs w:val="20"/>
        </w:rPr>
        <w:t>B. subtilis</w:t>
      </w:r>
      <w:r w:rsidRPr="00F12E36">
        <w:rPr>
          <w:rFonts w:ascii="Arial" w:hAnsi="Arial" w:cs="Arial"/>
          <w:color w:val="000000" w:themeColor="text1"/>
          <w:sz w:val="20"/>
          <w:szCs w:val="20"/>
        </w:rPr>
        <w:t xml:space="preserve"> by removing carbon catabolite repression via the deletion of </w:t>
      </w:r>
      <w:proofErr w:type="spellStart"/>
      <w:r w:rsidRPr="00F12E36">
        <w:rPr>
          <w:rFonts w:ascii="Arial" w:hAnsi="Arial" w:cs="Arial"/>
          <w:i/>
          <w:color w:val="000000" w:themeColor="text1"/>
          <w:sz w:val="20"/>
          <w:szCs w:val="20"/>
        </w:rPr>
        <w:t>ccpA</w:t>
      </w:r>
      <w:proofErr w:type="spellEnd"/>
      <w:r w:rsidRPr="00F12E36">
        <w:rPr>
          <w:rFonts w:ascii="Arial" w:hAnsi="Arial" w:cs="Arial"/>
          <w:color w:val="000000" w:themeColor="text1"/>
          <w:sz w:val="20"/>
          <w:szCs w:val="20"/>
        </w:rPr>
        <w:t xml:space="preserve">, which encodes a major transcriptional regulator of catabolite repression. The chassis, which lacks catabolite repression and rapid cell growth, is expected to be widely used for fermenting mixed sugars, such as </w:t>
      </w:r>
      <w:r w:rsidRPr="00F12E36">
        <w:rPr>
          <w:rFonts w:ascii="Arial" w:eastAsia="宋体" w:hAnsi="Arial" w:cs="Arial"/>
          <w:color w:val="000000" w:themeColor="text1"/>
          <w:kern w:val="0"/>
          <w:sz w:val="20"/>
          <w:szCs w:val="20"/>
        </w:rPr>
        <w:t xml:space="preserve">lignocellulosic hydrolysates </w:t>
      </w:r>
      <w:r w:rsidRPr="00F12E36">
        <w:rPr>
          <w:rFonts w:ascii="Arial" w:eastAsia="宋体" w:hAnsi="Arial" w:cs="Arial"/>
          <w:color w:val="000000" w:themeColor="text1"/>
          <w:kern w:val="0"/>
          <w:sz w:val="20"/>
          <w:szCs w:val="20"/>
        </w:rPr>
        <w:fldChar w:fldCharType="begin">
          <w:fldData xml:space="preserve">PEVuZE5vdGU+PENpdGU+PEF1dGhvcj5SZXVzczwvQXV0aG9yPjxZZWFyPjIwMTg8L1llYXI+PFJl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</w:fldData>
        </w:fldChar>
      </w:r>
      <w:r w:rsidR="00C33873" w:rsidRPr="00F12E36">
        <w:rPr>
          <w:rFonts w:ascii="Arial" w:eastAsia="宋体" w:hAnsi="Arial" w:cs="Arial"/>
          <w:color w:val="000000" w:themeColor="text1"/>
          <w:kern w:val="0"/>
          <w:sz w:val="20"/>
          <w:szCs w:val="20"/>
        </w:rPr>
        <w:instrText xml:space="preserve"> ADDIN EN.CITE </w:instrText>
      </w:r>
      <w:r w:rsidR="00C33873" w:rsidRPr="00F12E36">
        <w:rPr>
          <w:rFonts w:ascii="Arial" w:eastAsia="宋体" w:hAnsi="Arial" w:cs="Arial"/>
          <w:color w:val="000000" w:themeColor="text1"/>
          <w:kern w:val="0"/>
          <w:sz w:val="20"/>
          <w:szCs w:val="20"/>
        </w:rPr>
        <w:fldChar w:fldCharType="begin">
          <w:fldData xml:space="preserve">PEVuZE5vdGU+PENpdGU+PEF1dGhvcj5SZXVzczwvQXV0aG9yPjxZZWFyPjIwMTg8L1llYXI+PFJl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</w:fldData>
        </w:fldChar>
      </w:r>
      <w:r w:rsidR="00C33873" w:rsidRPr="00F12E36">
        <w:rPr>
          <w:rFonts w:ascii="Arial" w:eastAsia="宋体" w:hAnsi="Arial" w:cs="Arial"/>
          <w:color w:val="000000" w:themeColor="text1"/>
          <w:kern w:val="0"/>
          <w:sz w:val="20"/>
          <w:szCs w:val="20"/>
        </w:rPr>
        <w:instrText xml:space="preserve"> ADDIN EN.CITE.DATA </w:instrText>
      </w:r>
      <w:r w:rsidR="00C33873" w:rsidRPr="00F12E36">
        <w:rPr>
          <w:rFonts w:ascii="Arial" w:eastAsia="宋体" w:hAnsi="Arial" w:cs="Arial"/>
          <w:color w:val="000000" w:themeColor="text1"/>
          <w:kern w:val="0"/>
          <w:sz w:val="20"/>
          <w:szCs w:val="20"/>
        </w:rPr>
      </w:r>
      <w:r w:rsidR="00C33873" w:rsidRPr="00F12E36">
        <w:rPr>
          <w:rFonts w:ascii="Arial" w:eastAsia="宋体" w:hAnsi="Arial" w:cs="Arial"/>
          <w:color w:val="000000" w:themeColor="text1"/>
          <w:kern w:val="0"/>
          <w:sz w:val="20"/>
          <w:szCs w:val="20"/>
        </w:rPr>
        <w:fldChar w:fldCharType="end"/>
      </w:r>
      <w:r w:rsidRPr="00F12E36">
        <w:rPr>
          <w:rFonts w:ascii="Arial" w:eastAsia="宋体" w:hAnsi="Arial" w:cs="Arial"/>
          <w:color w:val="000000" w:themeColor="text1"/>
          <w:kern w:val="0"/>
          <w:sz w:val="20"/>
          <w:szCs w:val="20"/>
        </w:rPr>
      </w:r>
      <w:r w:rsidRPr="00F12E36">
        <w:rPr>
          <w:rFonts w:ascii="Arial" w:eastAsia="宋体" w:hAnsi="Arial" w:cs="Arial"/>
          <w:color w:val="000000" w:themeColor="text1"/>
          <w:kern w:val="0"/>
          <w:sz w:val="20"/>
          <w:szCs w:val="20"/>
        </w:rPr>
        <w:fldChar w:fldCharType="separate"/>
      </w:r>
      <w:r w:rsidR="00C33873" w:rsidRPr="00F12E36">
        <w:rPr>
          <w:rFonts w:ascii="Arial" w:eastAsia="宋体" w:hAnsi="Arial" w:cs="Arial"/>
          <w:noProof/>
          <w:color w:val="000000" w:themeColor="text1"/>
          <w:kern w:val="0"/>
          <w:sz w:val="20"/>
          <w:szCs w:val="20"/>
        </w:rPr>
        <w:t>(Reuss et al. 2018)</w:t>
      </w:r>
      <w:r w:rsidRPr="00F12E36">
        <w:rPr>
          <w:rFonts w:ascii="Arial" w:eastAsia="宋体" w:hAnsi="Arial" w:cs="Arial"/>
          <w:color w:val="000000" w:themeColor="text1"/>
          <w:kern w:val="0"/>
          <w:sz w:val="20"/>
          <w:szCs w:val="20"/>
        </w:rPr>
        <w:fldChar w:fldCharType="end"/>
      </w:r>
      <w:r w:rsidRPr="00F12E36">
        <w:rPr>
          <w:rFonts w:ascii="Arial" w:eastAsia="宋体" w:hAnsi="Arial" w:cs="Arial"/>
          <w:color w:val="000000" w:themeColor="text1"/>
          <w:kern w:val="0"/>
          <w:sz w:val="20"/>
          <w:szCs w:val="20"/>
        </w:rPr>
        <w:t>.</w:t>
      </w:r>
    </w:p>
    <w:p w14:paraId="571FDA32" w14:textId="77777777" w:rsidR="00456C3C" w:rsidRPr="00F12E36" w:rsidRDefault="00456C3C" w:rsidP="002B21B3">
      <w:pPr>
        <w:spacing w:line="480" w:lineRule="auto"/>
        <w:rPr>
          <w:rFonts w:ascii="Arial" w:eastAsia="宋体" w:hAnsi="Arial" w:cs="Arial"/>
          <w:color w:val="000000" w:themeColor="text1"/>
          <w:kern w:val="0"/>
          <w:sz w:val="20"/>
          <w:szCs w:val="20"/>
        </w:rPr>
      </w:pPr>
    </w:p>
    <w:p w14:paraId="365D180A" w14:textId="2C966CE4" w:rsidR="0076173B" w:rsidRPr="00F12E36" w:rsidRDefault="0076173B" w:rsidP="002B21B3">
      <w:pPr>
        <w:spacing w:line="480" w:lineRule="auto"/>
        <w:rPr>
          <w:rFonts w:ascii="Arial" w:hAnsi="Arial" w:cs="Arial"/>
          <w:color w:val="000000" w:themeColor="text1"/>
          <w:sz w:val="20"/>
          <w:szCs w:val="20"/>
        </w:rPr>
      </w:pPr>
      <w:r w:rsidRPr="00F12E36">
        <w:rPr>
          <w:rFonts w:ascii="Arial" w:hAnsi="Arial" w:cs="Arial"/>
          <w:color w:val="000000" w:themeColor="text1"/>
          <w:sz w:val="20"/>
          <w:szCs w:val="20"/>
        </w:rPr>
        <w:t xml:space="preserve">Based on the systematic study of substrate spectrum expansion, combining the rational synthetic carbon source co-utilization pathway design with laboratory adaptive evolution has been demonstrated to be highly effective for establishing non-native carbon source utilization pathways. Further improvement of already demonstrated approaches to engineering spatial organization of key enzymes via synthetic substrate channeling construction, may lead to the development of a powerful method for constructing next generation model microorganism with highly efficient carbon source utilization pathways </w:t>
      </w:r>
      <w:r w:rsidRPr="00F12E36">
        <w:rPr>
          <w:rFonts w:ascii="Arial" w:hAnsi="Arial" w:cs="Arial"/>
          <w:color w:val="000000" w:themeColor="text1"/>
          <w:sz w:val="20"/>
          <w:szCs w:val="20"/>
        </w:rPr>
        <w:fldChar w:fldCharType="begin">
          <w:fldData xml:space="preserve">PEVuZE5vdGU+PENpdGU+PEF1dGhvcj5MZWU8L0F1dGhvcj48WWVhcj4yMDE4PC9ZZWFyPjxSZWNO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PEVuZE5vdGU+PENpdGU+PEF1dGhvcj5MZWU8L0F1dGhvcj48WWVhcj4yMDE4PC9ZZWFyPjxSZWNO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(Lee et al. 2018; Wheeldon et al. 2016)</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w:t>
      </w:r>
    </w:p>
    <w:p w14:paraId="2C6FF813" w14:textId="77777777" w:rsidR="0076173B" w:rsidRPr="00F12E36" w:rsidRDefault="0076173B" w:rsidP="002B21B3">
      <w:pPr>
        <w:spacing w:line="480" w:lineRule="auto"/>
        <w:rPr>
          <w:rFonts w:ascii="Arial" w:hAnsi="Arial" w:cs="Arial"/>
          <w:color w:val="000000" w:themeColor="text1"/>
          <w:sz w:val="20"/>
          <w:szCs w:val="20"/>
        </w:rPr>
      </w:pPr>
    </w:p>
    <w:p w14:paraId="5E8CAC78" w14:textId="31267B86" w:rsidR="0076173B" w:rsidRPr="00F12E36" w:rsidRDefault="0076173B" w:rsidP="002B21B3">
      <w:pPr>
        <w:spacing w:line="480" w:lineRule="auto"/>
        <w:rPr>
          <w:rFonts w:ascii="Arial" w:hAnsi="Arial" w:cs="Arial"/>
          <w:b/>
          <w:color w:val="000000" w:themeColor="text1"/>
          <w:sz w:val="20"/>
          <w:szCs w:val="20"/>
        </w:rPr>
      </w:pPr>
      <w:r w:rsidRPr="00F12E36">
        <w:rPr>
          <w:rFonts w:ascii="Arial" w:hAnsi="Arial" w:cs="Arial"/>
          <w:b/>
          <w:color w:val="000000" w:themeColor="text1"/>
          <w:sz w:val="20"/>
          <w:szCs w:val="20"/>
        </w:rPr>
        <w:t>The product synthesis module: refactoring biosynthetic pathways and dynamic regulation</w:t>
      </w:r>
    </w:p>
    <w:p w14:paraId="55C160F1" w14:textId="51D2C3F3" w:rsidR="0076173B" w:rsidRPr="00F12E36" w:rsidRDefault="0076173B" w:rsidP="002B21B3">
      <w:pPr>
        <w:spacing w:line="480" w:lineRule="auto"/>
        <w:rPr>
          <w:rFonts w:ascii="Arial" w:hAnsi="Arial" w:cs="Arial"/>
          <w:color w:val="000000" w:themeColor="text1"/>
          <w:sz w:val="20"/>
          <w:szCs w:val="20"/>
        </w:rPr>
      </w:pPr>
      <w:r w:rsidRPr="00F12E36">
        <w:rPr>
          <w:rFonts w:ascii="Arial" w:hAnsi="Arial" w:cs="Arial"/>
          <w:color w:val="000000" w:themeColor="text1"/>
          <w:sz w:val="20"/>
          <w:szCs w:val="20"/>
        </w:rPr>
        <w:lastRenderedPageBreak/>
        <w:t xml:space="preserve">Metabolic flux of target product synthesis pathways is the result of synergistically metabolic regulation via multiple levels, such as gene expression levels, allosteric regulation and post-translational modification </w:t>
      </w:r>
      <w:r w:rsidRPr="00F12E36">
        <w:rPr>
          <w:rFonts w:ascii="Arial" w:hAnsi="Arial" w:cs="Arial"/>
          <w:color w:val="000000" w:themeColor="text1"/>
          <w:sz w:val="20"/>
          <w:szCs w:val="20"/>
        </w:rPr>
        <w:fldChar w:fldCharType="begin"/>
      </w:r>
      <w:r w:rsidR="00C33873" w:rsidRPr="00F12E36">
        <w:rPr>
          <w:rFonts w:ascii="Arial" w:hAnsi="Arial" w:cs="Arial"/>
          <w:color w:val="000000" w:themeColor="text1"/>
          <w:sz w:val="20"/>
          <w:szCs w:val="20"/>
        </w:rPr>
        <w:instrText xml:space="preserve"> ADDIN EN.CITE &lt;EndNote&gt;&lt;Cite&gt;&lt;Author&gt;Chubukov&lt;/Author&gt;&lt;Year&gt;2014&lt;/Year&gt;&lt;RecNum&gt;272&lt;/RecNum&gt;&lt;DisplayText&gt;(Chubukov et al. 2014)&lt;/DisplayText&gt;&lt;record&gt;&lt;rec-number&gt;272&lt;/rec-number&gt;&lt;foreign-keys&gt;&lt;key app="EN" db-id="ewr52rf9ldss29erzs6x5ts82xzt9tfxzr92" timestamp="1589422197"&gt;272&lt;/key&gt;&lt;/foreign-keys&gt;&lt;ref-type name="Journal Article"&gt;17&lt;/ref-type&gt;&lt;contributors&gt;&lt;authors&gt;&lt;author&gt;Chubukov, V.&lt;/author&gt;&lt;author&gt;Gerosa, L.&lt;/author&gt;&lt;author&gt;Kochanowski, K.&lt;/author&gt;&lt;author&gt;Sauer, U.&lt;/author&gt;&lt;/authors&gt;&lt;/contributors&gt;&lt;auth-address&gt;1] Institute of Molecular Systems Biology, Swiss Federal Institute of Technology in Zurich (ETH-Zurich), 8092 Zurich, Switzerland. [2].&amp;#xD;Institute of Molecular Systems Biology, Swiss Federal Institute of Technology in Zurich (ETH-Zurich), 8092 Zurich, Switzerland.&lt;/auth-address&gt;&lt;titles&gt;&lt;title&gt;Coordination of microbial metabolism&lt;/title&gt;&lt;secondary-title&gt;Nat Rev Microbiol&lt;/secondary-title&gt;&lt;/titles&gt;&lt;periodical&gt;&lt;full-title&gt;Nat Rev Microbiol&lt;/full-title&gt;&lt;/periodical&gt;&lt;pages&gt;327-40&lt;/pages&gt;&lt;volume&gt;12&lt;/volume&gt;&lt;number&gt;5&lt;/number&gt;&lt;edition&gt;2014/03/25&lt;/edition&gt;&lt;keywords&gt;&lt;keyword&gt;Amino Acids/metabolism&lt;/keyword&gt;&lt;keyword&gt;Bacteria/*metabolism&lt;/keyword&gt;&lt;keyword&gt;Bacterial Proteins/*biosynthesis&lt;/keyword&gt;&lt;keyword&gt;Carbon/metabolism&lt;/keyword&gt;&lt;keyword&gt;Energy Metabolism&lt;/keyword&gt;&lt;keyword&gt;Fungal Proteins/*biosynthesis&lt;/keyword&gt;&lt;keyword&gt;Fungi/*metabolism&lt;/keyword&gt;&lt;keyword&gt;Metabolic Networks and Pathways&lt;/keyword&gt;&lt;keyword&gt;Nitrogen/metabolism&lt;/keyword&gt;&lt;/keywords&gt;&lt;dates&gt;&lt;year&gt;2014&lt;/year&gt;&lt;pub-dates&gt;&lt;date&gt;May&lt;/date&gt;&lt;/pub-dates&gt;&lt;/dates&gt;&lt;isbn&gt;1740-1534 (Electronic)&amp;#xD;1740-1526 (Linking)&lt;/isbn&gt;&lt;accession-num&gt;24658329&lt;/accession-num&gt;&lt;urls&gt;&lt;related-urls&gt;&lt;url&gt;https://www.ncbi.nlm.nih.gov/pubmed/24658329&lt;/url&gt;&lt;/related-urls&gt;&lt;/urls&gt;&lt;electronic-resource-num&gt;10.1038/nrmicro3238&lt;/electronic-resource-num&gt;&lt;/record&gt;&lt;/Cite&gt;&lt;/EndNote&gt;</w:instrText>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(Chubukov et al. 2014)</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Fine-tuning of gene expression levels by engineering regulatory elements that modulate gene expression patterns, such as promoters, ribosome binding site sequences, N-terminal coding sequences and terminators, has been widely used to optimize target pathways </w:t>
      </w:r>
      <w:r w:rsidRPr="00F12E36">
        <w:rPr>
          <w:rFonts w:ascii="Arial" w:hAnsi="Arial" w:cs="Arial"/>
          <w:color w:val="000000" w:themeColor="text1"/>
          <w:sz w:val="20"/>
          <w:szCs w:val="20"/>
        </w:rPr>
        <w:fldChar w:fldCharType="begin">
          <w:fldData xml:space="preserve">PEVuZE5vdGU+PENpdGU+PEF1dGhvcj5GaXNjaGVyPC9BdXRob3I+PFllYXI+MjAwNjwvWWVhcj48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PEVuZE5vdGU+PENpdGU+PEF1dGhvcj5GaXNjaGVyPC9BdXRob3I+PFllYXI+MjAwNjwvWWVhcj48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(Fischer et al. 2006; Curran et al. 2013; Dahl et al. 2013; Nowroozi et al. 2014; Salis, Mirsky, and Voigt 2009; Tian et al. 2019)</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Advances in biochemistry and systems biology have fueled the development of novel strategies for engineering the product synthesis module as follows: 1) refactoring stoichiometry of the synthetic pathway; 2) spatial organization engineering of key pathway enzymes; and 3) engineering of dynamic patterns of key genes expression </w:t>
      </w:r>
      <w:r w:rsidRPr="00F12E36">
        <w:rPr>
          <w:rFonts w:ascii="Arial" w:hAnsi="Arial" w:cs="Arial"/>
          <w:color w:val="000000" w:themeColor="text1"/>
          <w:sz w:val="20"/>
          <w:szCs w:val="20"/>
        </w:rPr>
        <w:fldChar w:fldCharType="begin">
          <w:fldData xml:space="preserve">PEVuZE5vdGU+PENpdGU+PEF1dGhvcj5Cb2dvcmFkPC9BdXRob3I+PFllYXI+MjAxMzwvWWVhcj48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PEVuZE5vdGU+PENpdGU+PEF1dGhvcj5Cb2dvcmFkPC9BdXRob3I+PFllYXI+MjAxMzwvWWVhcj48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(Bogorad, Lin, and Liao 2013; Gupta et al. 2017; Hammer and Avalos 2017; Henard, Smith, and Guarnieri 2017; Lee et al. 2018; Lee, Palmer, and Warren 2019; Tai et al. 2016; Tashiro, Desai, and Atsumi 2015a; Xu 2018; Lau et al. 2018)</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The abovementioned three strategies have been established to maximize the theoretical yield of a target product, synergistically strengthen the catalytic efficiency of key enzymes, and coordinate both target product synthetic pathways and cell growth (</w:t>
      </w:r>
      <w:r w:rsidRPr="00F12E36">
        <w:rPr>
          <w:rFonts w:ascii="Arial" w:hAnsi="Arial" w:cs="Arial"/>
          <w:b/>
          <w:color w:val="000000" w:themeColor="text1"/>
          <w:sz w:val="20"/>
          <w:szCs w:val="20"/>
        </w:rPr>
        <w:t>Table 2</w:t>
      </w:r>
      <w:r w:rsidRPr="00F12E36">
        <w:rPr>
          <w:rFonts w:ascii="Arial" w:hAnsi="Arial" w:cs="Arial"/>
          <w:color w:val="000000" w:themeColor="text1"/>
          <w:sz w:val="20"/>
          <w:szCs w:val="20"/>
        </w:rPr>
        <w:t>).</w:t>
      </w:r>
    </w:p>
    <w:p w14:paraId="76B0E639" w14:textId="77777777" w:rsidR="0076173B" w:rsidRPr="00F12E36" w:rsidRDefault="0076173B" w:rsidP="002B21B3">
      <w:pPr>
        <w:spacing w:line="480" w:lineRule="auto"/>
        <w:rPr>
          <w:rFonts w:ascii="Arial" w:hAnsi="Arial" w:cs="Arial"/>
          <w:color w:val="000000" w:themeColor="text1"/>
          <w:sz w:val="20"/>
          <w:szCs w:val="20"/>
        </w:rPr>
      </w:pPr>
    </w:p>
    <w:p w14:paraId="7B7D0F64" w14:textId="118E85C9" w:rsidR="0076173B" w:rsidRPr="00F12E36" w:rsidRDefault="0076173B" w:rsidP="002B21B3">
      <w:pPr>
        <w:spacing w:line="480" w:lineRule="auto"/>
        <w:rPr>
          <w:rFonts w:ascii="Arial" w:hAnsi="Arial" w:cs="Arial"/>
          <w:color w:val="000000" w:themeColor="text1"/>
          <w:sz w:val="20"/>
          <w:szCs w:val="20"/>
        </w:rPr>
      </w:pPr>
      <w:r w:rsidRPr="00F12E36">
        <w:rPr>
          <w:rFonts w:ascii="Arial" w:hAnsi="Arial" w:cs="Arial"/>
          <w:color w:val="000000" w:themeColor="text1"/>
          <w:sz w:val="20"/>
          <w:szCs w:val="20"/>
        </w:rPr>
        <w:t xml:space="preserve">The stoichiometry of synthetic pathways determines the theoretical maximal carbon yield of a target product, which is the goal of metabolic pathway fine-tuning and fermentation process optimization. In order to surpass the theoretical maximal carbon yield by avoiding carbon loss, reduction of reaction steps and rearrangement of metabolic pathways have been proposed and performed </w:t>
      </w:r>
      <w:r w:rsidRPr="00F12E36">
        <w:rPr>
          <w:rFonts w:ascii="Arial" w:hAnsi="Arial" w:cs="Arial"/>
          <w:color w:val="000000" w:themeColor="text1"/>
          <w:sz w:val="20"/>
          <w:szCs w:val="20"/>
        </w:rPr>
        <w:fldChar w:fldCharType="begin">
          <w:fldData xml:space="preserve">PEVuZE5vdGU+PENpdGU+PEF1dGhvcj5Cb2dvcmFkPC9BdXRob3I+PFllYXI+MjAxMzwvWWVhcj48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PEVuZE5vdGU+PENpdGU+PEF1dGhvcj5Cb2dvcmFkPC9BdXRob3I+PFllYXI+MjAxMzwvWWVhcj48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 xml:space="preserve">(Bogorad, Lin, and Liao 2013; Lu et al. 2019; Tai et al. 2016; Tashiro, Desai, and </w:t>
      </w:r>
      <w:r w:rsidR="00C33873" w:rsidRPr="00F12E36">
        <w:rPr>
          <w:rFonts w:ascii="Arial" w:hAnsi="Arial" w:cs="Arial"/>
          <w:noProof/>
          <w:color w:val="000000" w:themeColor="text1"/>
          <w:sz w:val="20"/>
          <w:szCs w:val="20"/>
        </w:rPr>
        <w:lastRenderedPageBreak/>
        <w:t>Atsumi 2015a)</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For example, the non-oxidative glycolysis pathway was constructed by introducing a heterologous </w:t>
      </w:r>
      <w:proofErr w:type="spellStart"/>
      <w:r w:rsidRPr="00F12E36">
        <w:rPr>
          <w:rFonts w:ascii="Arial" w:hAnsi="Arial" w:cs="Arial"/>
          <w:color w:val="000000" w:themeColor="text1"/>
          <w:sz w:val="20"/>
          <w:szCs w:val="20"/>
        </w:rPr>
        <w:t>phosphoketolase</w:t>
      </w:r>
      <w:proofErr w:type="spellEnd"/>
      <w:r w:rsidRPr="00F12E36">
        <w:rPr>
          <w:rFonts w:ascii="Arial" w:hAnsi="Arial" w:cs="Arial"/>
          <w:color w:val="000000" w:themeColor="text1"/>
          <w:sz w:val="20"/>
          <w:szCs w:val="20"/>
        </w:rPr>
        <w:t xml:space="preserve"> reaction, which enabled complete carbon conversion from glucose to acetyl-CoA without carbon loss </w:t>
      </w:r>
      <w:r w:rsidRPr="00F12E36">
        <w:rPr>
          <w:rFonts w:ascii="Arial" w:hAnsi="Arial" w:cs="Arial"/>
          <w:color w:val="000000" w:themeColor="text1"/>
          <w:sz w:val="20"/>
          <w:szCs w:val="20"/>
        </w:rPr>
        <w:fldChar w:fldCharType="begin"/>
      </w:r>
      <w:r w:rsidR="00C33873" w:rsidRPr="00F12E36">
        <w:rPr>
          <w:rFonts w:ascii="Arial" w:hAnsi="Arial" w:cs="Arial"/>
          <w:color w:val="000000" w:themeColor="text1"/>
          <w:sz w:val="20"/>
          <w:szCs w:val="20"/>
        </w:rPr>
        <w:instrText xml:space="preserve"> ADDIN EN.CITE &lt;EndNote&gt;&lt;Cite&gt;&lt;Author&gt;Bogorad&lt;/Author&gt;&lt;Year&gt;2013&lt;/Year&gt;&lt;RecNum&gt;263&lt;/RecNum&gt;&lt;DisplayText&gt;(Bogorad, Lin, and Liao 2013)&lt;/DisplayText&gt;&lt;record&gt;&lt;rec-number&gt;263&lt;/rec-number&gt;&lt;foreign-keys&gt;&lt;key app="EN" db-id="ewr52rf9ldss29erzs6x5ts82xzt9tfxzr92" timestamp="1589421981"&gt;263&lt;/key&gt;&lt;/foreign-keys&gt;&lt;ref-type name="Journal Article"&gt;17&lt;/ref-type&gt;&lt;contributors&gt;&lt;authors&gt;&lt;author&gt;Bogorad, I. W.&lt;/author&gt;&lt;author&gt;Lin, T. S.&lt;/author&gt;&lt;author&gt;Liao, J. C.&lt;/author&gt;&lt;/authors&gt;&lt;/contributors&gt;&lt;auth-address&gt;1] Department of Chemical and Biomolecular Engineering, University of California, Los Angeles, 420 Westwood Plaza, Los Angeles, California 90095, USA. [2] Departments of Bioengineering and of Chemical and Biomolecular Engineering, University of California, Los Angeles, 420 Westwood Plaza, Los Angeles, California 90095, USA.&lt;/auth-address&gt;&lt;titles&gt;&lt;title&gt;Synthetic non-oxidative glycolysis enables complete carbon conservation&lt;/title&gt;&lt;secondary-title&gt;Nature&lt;/secondary-title&gt;&lt;/titles&gt;&lt;periodical&gt;&lt;full-title&gt;Nature&lt;/full-title&gt;&lt;/periodical&gt;&lt;pages&gt;693-7&lt;/pages&gt;&lt;volume&gt;502&lt;/volume&gt;&lt;number&gt;7473&lt;/number&gt;&lt;edition&gt;2013/10/01&lt;/edition&gt;&lt;keywords&gt;&lt;keyword&gt;Acetates/metabolism&lt;/keyword&gt;&lt;keyword&gt;Acetyl Coenzyme A/metabolism&lt;/keyword&gt;&lt;keyword&gt;Carbon/*metabolism&lt;/keyword&gt;&lt;keyword&gt;Carbon Cycle&lt;/keyword&gt;&lt;keyword&gt;Carbon Dioxide/metabolism&lt;/keyword&gt;&lt;keyword&gt;Escherichia coli/genetics/metabolism&lt;/keyword&gt;&lt;keyword&gt;Fructosediphosphates/metabolism&lt;/keyword&gt;&lt;keyword&gt;*Glycolysis&lt;/keyword&gt;&lt;keyword&gt;Metabolic Engineering&lt;/keyword&gt;&lt;keyword&gt;Monosaccharides/*metabolism&lt;/keyword&gt;&lt;keyword&gt;Oxidation-Reduction&lt;/keyword&gt;&lt;keyword&gt;Xylose/metabolism&lt;/keyword&gt;&lt;/keywords&gt;&lt;dates&gt;&lt;year&gt;2013&lt;/year&gt;&lt;pub-dates&gt;&lt;date&gt;Oct 31&lt;/date&gt;&lt;/pub-dates&gt;&lt;/dates&gt;&lt;isbn&gt;1476-4687 (Electronic)&amp;#xD;0028-0836 (Linking)&lt;/isbn&gt;&lt;accession-num&gt;24077099&lt;/accession-num&gt;&lt;urls&gt;&lt;related-urls&gt;&lt;url&gt;https://www.ncbi.nlm.nih.gov/pubmed/24077099&lt;/url&gt;&lt;/related-urls&gt;&lt;/urls&gt;&lt;electronic-resource-num&gt;10.1038/nature12575&lt;/electronic-resource-num&gt;&lt;/record&gt;&lt;/Cite&gt;&lt;/EndNote&gt;</w:instrText>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(Bogorad, Lin, and Liao 2013)</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Using acetyl-CoA as a target molecule, the synthetic pathway was shortened to 3 steps from 9 with formaldehyde as the substrate, which was catalyzed by the engineered glycolaldehyde synthase and acetyl-phosphate synthase </w:t>
      </w:r>
      <w:r w:rsidRPr="00F12E36">
        <w:rPr>
          <w:rFonts w:ascii="Arial" w:hAnsi="Arial" w:cs="Arial"/>
          <w:color w:val="000000" w:themeColor="text1"/>
          <w:sz w:val="20"/>
          <w:szCs w:val="20"/>
        </w:rPr>
        <w:fldChar w:fldCharType="begin">
          <w:fldData xml:space="preserve">PEVuZE5vdGU+PENpdGU+PEF1dGhvcj5MdTwvQXV0aG9yPjxZZWFyPjIwMTk8L1llYXI+PFJlY051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PEVuZE5vdGU+PENpdGU+PEF1dGhvcj5MdTwvQXV0aG9yPjxZZWFyPjIwMTk8L1llYXI+PFJlY051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(Lu et al. 2019)</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Non-</w:t>
      </w:r>
      <w:proofErr w:type="spellStart"/>
      <w:r w:rsidRPr="00F12E36">
        <w:rPr>
          <w:rFonts w:ascii="Arial" w:hAnsi="Arial" w:cs="Arial"/>
          <w:color w:val="000000" w:themeColor="text1"/>
          <w:sz w:val="20"/>
          <w:szCs w:val="20"/>
        </w:rPr>
        <w:t>phosphorylative</w:t>
      </w:r>
      <w:proofErr w:type="spellEnd"/>
      <w:r w:rsidRPr="00F12E36">
        <w:rPr>
          <w:rFonts w:ascii="Arial" w:hAnsi="Arial" w:cs="Arial"/>
          <w:color w:val="000000" w:themeColor="text1"/>
          <w:sz w:val="20"/>
          <w:szCs w:val="20"/>
        </w:rPr>
        <w:t xml:space="preserve"> metabolism of lignocellulosic sugars, namely xylose, arabinose and galacturonate, was designed and used to convert these three lignocellulosic sugars into the common intermediate, 2,5-dioxopentanoate, and further to 1,4-butanediol with a theoretical carbon molar yield of 100% </w:t>
      </w:r>
      <w:r w:rsidRPr="00F12E36">
        <w:rPr>
          <w:rFonts w:ascii="Arial" w:hAnsi="Arial" w:cs="Arial"/>
          <w:color w:val="000000" w:themeColor="text1"/>
          <w:sz w:val="20"/>
          <w:szCs w:val="20"/>
        </w:rPr>
        <w:fldChar w:fldCharType="begin"/>
      </w:r>
      <w:r w:rsidR="00C33873" w:rsidRPr="00F12E36">
        <w:rPr>
          <w:rFonts w:ascii="Arial" w:hAnsi="Arial" w:cs="Arial"/>
          <w:color w:val="000000" w:themeColor="text1"/>
          <w:sz w:val="20"/>
          <w:szCs w:val="20"/>
        </w:rPr>
        <w:instrText xml:space="preserve"> ADDIN EN.CITE &lt;EndNote&gt;&lt;Cite&gt;&lt;Author&gt;Tai&lt;/Author&gt;&lt;Year&gt;2016&lt;/Year&gt;&lt;RecNum&gt;339&lt;/RecNum&gt;&lt;DisplayText&gt;(Tai et al. 2016)&lt;/DisplayText&gt;&lt;record&gt;&lt;rec-number&gt;339&lt;/rec-number&gt;&lt;foreign-keys&gt;&lt;key app="EN" db-id="ewr52rf9ldss29erzs6x5ts82xzt9tfxzr92" timestamp="1589426042"&gt;339&lt;/key&gt;&lt;/foreign-keys&gt;&lt;ref-type name="Journal Article"&gt;17&lt;/ref-type&gt;&lt;contributors&gt;&lt;authors&gt;&lt;author&gt;Tai, Y. S.&lt;/author&gt;&lt;author&gt;Xiong, M.&lt;/author&gt;&lt;author&gt;Jambunathan, P.&lt;/author&gt;&lt;author&gt;Wang, J.&lt;/author&gt;&lt;author&gt;Wang, J.&lt;/author&gt;&lt;author&gt;Stapleton, C.&lt;/author&gt;&lt;author&gt;Zhang, K.&lt;/author&gt;&lt;/authors&gt;&lt;/contributors&gt;&lt;auth-address&gt;Department of Chemical Engineering and Materials Science, University of Minnesota, Minneapolis, Minnesota, USA.&lt;/auth-address&gt;&lt;titles&gt;&lt;title&gt;Engineering nonphosphorylative metabolism to generate lignocellulose-derived products&lt;/title&gt;&lt;secondary-title&gt;Nat Chem Biol&lt;/secondary-title&gt;&lt;/titles&gt;&lt;periodical&gt;&lt;full-title&gt;Nat Chem Biol&lt;/full-title&gt;&lt;/periodical&gt;&lt;pages&gt;247-53&lt;/pages&gt;&lt;volume&gt;12&lt;/volume&gt;&lt;number&gt;4&lt;/number&gt;&lt;edition&gt;2016/02/09&lt;/edition&gt;&lt;keywords&gt;&lt;keyword&gt;Arabinose/*metabolism&lt;/keyword&gt;&lt;keyword&gt;Biosynthetic Pathways&lt;/keyword&gt;&lt;keyword&gt;Butylene Glycols/*metabolism&lt;/keyword&gt;&lt;keyword&gt;Escherichia coli/enzymology/genetics/*metabolism&lt;/keyword&gt;&lt;keyword&gt;Hexuronic Acids/*metabolism&lt;/keyword&gt;&lt;keyword&gt;Ketoglutaric Acids/metabolism&lt;/keyword&gt;&lt;keyword&gt;Lignin/*metabolism&lt;/keyword&gt;&lt;keyword&gt;Metabolic Engineering&lt;/keyword&gt;&lt;keyword&gt;Multigene Family&lt;/keyword&gt;&lt;keyword&gt;Xylose/*metabolism&lt;/keyword&gt;&lt;/keywords&gt;&lt;dates&gt;&lt;year&gt;2016&lt;/year&gt;&lt;pub-dates&gt;&lt;date&gt;Apr&lt;/date&gt;&lt;/pub-dates&gt;&lt;/dates&gt;&lt;isbn&gt;1552-4469 (Electronic)&amp;#xD;1552-4450 (Linking)&lt;/isbn&gt;&lt;accession-num&gt;26854668&lt;/accession-num&gt;&lt;urls&gt;&lt;related-urls&gt;&lt;url&gt;https://www.ncbi.nlm.nih.gov/pubmed/26854668&lt;/url&gt;&lt;/related-urls&gt;&lt;/urls&gt;&lt;electronic-resource-num&gt;10.1038/nchembio.2020&lt;/electronic-resource-num&gt;&lt;/record&gt;&lt;/Cite&gt;&lt;/EndNote&gt;</w:instrText>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(Tai et al. 2016)</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Synthetic redesign of metabolic pathway for increasing the theoretical maximal carbon yield is an effective strategy used for optimizing the product synthesis module, thereby laying a solid foundation for high-level bioproduction.</w:t>
      </w:r>
    </w:p>
    <w:p w14:paraId="07C464BF" w14:textId="77777777" w:rsidR="0076173B" w:rsidRPr="00F12E36" w:rsidRDefault="0076173B" w:rsidP="002B21B3">
      <w:pPr>
        <w:spacing w:line="480" w:lineRule="auto"/>
        <w:rPr>
          <w:rFonts w:ascii="Arial" w:hAnsi="Arial" w:cs="Arial"/>
          <w:color w:val="000000" w:themeColor="text1"/>
          <w:sz w:val="20"/>
          <w:szCs w:val="20"/>
        </w:rPr>
      </w:pPr>
    </w:p>
    <w:p w14:paraId="145998C7" w14:textId="3A8A1AAC" w:rsidR="0076173B" w:rsidRPr="00F12E36" w:rsidRDefault="0076173B" w:rsidP="002B21B3">
      <w:pPr>
        <w:spacing w:line="480" w:lineRule="auto"/>
        <w:rPr>
          <w:rFonts w:ascii="Arial" w:hAnsi="Arial" w:cs="Arial"/>
          <w:color w:val="000000" w:themeColor="text1"/>
          <w:sz w:val="20"/>
          <w:szCs w:val="20"/>
        </w:rPr>
      </w:pPr>
      <w:r w:rsidRPr="00F12E36">
        <w:rPr>
          <w:rFonts w:ascii="Arial" w:hAnsi="Arial" w:cs="Arial"/>
          <w:color w:val="000000" w:themeColor="text1"/>
          <w:sz w:val="20"/>
          <w:szCs w:val="20"/>
        </w:rPr>
        <w:t xml:space="preserve">Spatial organization engineering of key pathway enzymes has been demonstrated to be a powerful strategy for synergistically improving catalytic cascade efficiency </w:t>
      </w:r>
      <w:r w:rsidRPr="00F12E36">
        <w:rPr>
          <w:rFonts w:ascii="Arial" w:hAnsi="Arial" w:cs="Arial"/>
          <w:i/>
          <w:color w:val="000000" w:themeColor="text1"/>
          <w:sz w:val="20"/>
          <w:szCs w:val="20"/>
        </w:rPr>
        <w:t>in vivo</w:t>
      </w:r>
      <w:r w:rsidRPr="00F12E36">
        <w:rPr>
          <w:rFonts w:ascii="Arial" w:hAnsi="Arial" w:cs="Arial"/>
          <w:color w:val="000000" w:themeColor="text1"/>
          <w:sz w:val="20"/>
          <w:szCs w:val="20"/>
        </w:rPr>
        <w:t xml:space="preserve">. This can be achieved either by co-localizing key enzymes via synthetic macromolecules, such as DNA, RNA or protein, as scaffolds, </w:t>
      </w:r>
      <w:proofErr w:type="spellStart"/>
      <w:r w:rsidRPr="00F12E36">
        <w:rPr>
          <w:rFonts w:ascii="Arial" w:hAnsi="Arial" w:cs="Arial"/>
          <w:color w:val="000000" w:themeColor="text1"/>
          <w:sz w:val="20"/>
          <w:szCs w:val="20"/>
        </w:rPr>
        <w:t>scaffoldless</w:t>
      </w:r>
      <w:proofErr w:type="spellEnd"/>
      <w:r w:rsidRPr="00F12E36">
        <w:rPr>
          <w:rFonts w:ascii="Arial" w:hAnsi="Arial" w:cs="Arial"/>
          <w:color w:val="000000" w:themeColor="text1"/>
          <w:sz w:val="20"/>
          <w:szCs w:val="20"/>
        </w:rPr>
        <w:t xml:space="preserve"> enzyme assemblies, or co-targeting key enzymes into organelles </w:t>
      </w:r>
      <w:r w:rsidRPr="00F12E36">
        <w:rPr>
          <w:rFonts w:ascii="Arial" w:hAnsi="Arial" w:cs="Arial"/>
          <w:color w:val="000000" w:themeColor="text1"/>
          <w:sz w:val="20"/>
          <w:szCs w:val="20"/>
        </w:rPr>
        <w:fldChar w:fldCharType="begin">
          <w:fldData xml:space="preserve">PEVuZE5vdGU+PENpdGU+PEF1dGhvcj5BdmFsb3M8L0F1dGhvcj48WWVhcj4yMDEzPC9ZZWFyPjxS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PEVuZE5vdGU+PENpdGU+PEF1dGhvcj5BdmFsb3M8L0F1dGhvcj48WWVhcj4yMDEzPC9ZZWFyPjxS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(Avalos, Fink, and Stephanopoulos 2013; Delebecque, Silver, and Lindner 2012; Dueber et al. 2009; Hammer and Avalos 2017; Price et al. 2016; Siu et al. 2015)</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Noticeably, advances in synthetic bacterial </w:t>
      </w:r>
      <w:proofErr w:type="spellStart"/>
      <w:r w:rsidRPr="00F12E36">
        <w:rPr>
          <w:rFonts w:ascii="Arial" w:hAnsi="Arial" w:cs="Arial"/>
          <w:color w:val="000000" w:themeColor="text1"/>
          <w:sz w:val="20"/>
          <w:szCs w:val="20"/>
        </w:rPr>
        <w:t>microcompartmentalizaion</w:t>
      </w:r>
      <w:proofErr w:type="spellEnd"/>
      <w:r w:rsidRPr="00F12E36">
        <w:rPr>
          <w:rFonts w:ascii="Arial" w:hAnsi="Arial" w:cs="Arial"/>
          <w:color w:val="000000" w:themeColor="text1"/>
          <w:sz w:val="20"/>
          <w:szCs w:val="20"/>
        </w:rPr>
        <w:t xml:space="preserve"> have recently been applied to compartmentalize key enzymes in both prokaryotic and eukaryotic model microorganisms </w:t>
      </w:r>
      <w:r w:rsidRPr="00F12E36">
        <w:rPr>
          <w:rFonts w:ascii="Arial" w:hAnsi="Arial" w:cs="Arial"/>
          <w:color w:val="000000" w:themeColor="text1"/>
          <w:sz w:val="20"/>
          <w:szCs w:val="20"/>
        </w:rPr>
        <w:fldChar w:fldCharType="begin">
          <w:fldData xml:space="preserve">PEVuZE5vdGU+PENpdGU+PEF1dGhvcj5MZWU8L0F1dGhvcj48WWVhcj4yMDE4PC9ZZWFyPjxSZWNO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PEVuZE5vdGU+PENpdGU+PEF1dGhvcj5MZWU8L0F1dGhvcj48WWVhcj4yMDE4PC9ZZWFyPjxSZWNO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(Lee et al. 2018; Lee, Palmer, and Warren 2019; Lau et al. 2018)</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 xml:space="preserve">Citrobacter </w:t>
      </w:r>
      <w:proofErr w:type="spellStart"/>
      <w:r w:rsidRPr="00F12E36">
        <w:rPr>
          <w:rFonts w:ascii="Arial" w:hAnsi="Arial" w:cs="Arial"/>
          <w:i/>
          <w:color w:val="000000" w:themeColor="text1"/>
          <w:sz w:val="20"/>
          <w:szCs w:val="20"/>
        </w:rPr>
        <w:t>freundii</w:t>
      </w:r>
      <w:proofErr w:type="spellEnd"/>
      <w:r w:rsidRPr="00F12E36">
        <w:rPr>
          <w:rFonts w:ascii="Arial" w:hAnsi="Arial" w:cs="Arial"/>
          <w:color w:val="000000" w:themeColor="text1"/>
          <w:sz w:val="20"/>
          <w:szCs w:val="20"/>
        </w:rPr>
        <w:t xml:space="preserve"> </w:t>
      </w:r>
      <w:proofErr w:type="spellStart"/>
      <w:r w:rsidRPr="00F12E36">
        <w:rPr>
          <w:rFonts w:ascii="Arial" w:hAnsi="Arial" w:cs="Arial"/>
          <w:color w:val="000000" w:themeColor="text1"/>
          <w:sz w:val="20"/>
          <w:szCs w:val="20"/>
        </w:rPr>
        <w:t>Pdu</w:t>
      </w:r>
      <w:proofErr w:type="spellEnd"/>
      <w:r w:rsidRPr="00F12E36">
        <w:rPr>
          <w:rFonts w:ascii="Arial" w:hAnsi="Arial" w:cs="Arial"/>
          <w:color w:val="000000" w:themeColor="text1"/>
          <w:sz w:val="20"/>
          <w:szCs w:val="20"/>
        </w:rPr>
        <w:t xml:space="preserve"> bacterial </w:t>
      </w:r>
      <w:r w:rsidRPr="00F12E36">
        <w:rPr>
          <w:rFonts w:ascii="Arial" w:hAnsi="Arial" w:cs="Arial"/>
          <w:color w:val="000000" w:themeColor="text1"/>
          <w:sz w:val="20"/>
          <w:szCs w:val="20"/>
        </w:rPr>
        <w:lastRenderedPageBreak/>
        <w:t xml:space="preserve">microcompartments, which were modified and introduced into </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xml:space="preserve">, formed a scaffold encompassing the entire </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xml:space="preserve"> cytoplasm. Following co-localization of pyruvate decarboxylase and alcohol dehydrogenase via synthetic bacterial microcompartments, a 2.2-fold increase of ethanol production was achieved </w:t>
      </w:r>
      <w:r w:rsidRPr="00F12E36">
        <w:rPr>
          <w:rFonts w:ascii="Arial" w:hAnsi="Arial" w:cs="Arial"/>
          <w:color w:val="000000" w:themeColor="text1"/>
          <w:sz w:val="20"/>
          <w:szCs w:val="20"/>
        </w:rPr>
        <w:fldChar w:fldCharType="begin">
          <w:fldData xml:space="preserve">PEVuZE5vdGU+PENpdGU+PEF1dGhvcj5MZWU8L0F1dGhvcj48WWVhcj4yMDE4PC9ZZWFyPjxSZWNO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PEVuZE5vdGU+PENpdGU+PEF1dGhvcj5MZWU8L0F1dGhvcj48WWVhcj4yMDE4PC9ZZWFyPjxSZWNO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(Lee et al. 2018)</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To reduce potentially undesired interactions between target enzymes and native organelles in </w:t>
      </w:r>
      <w:r w:rsidRPr="00F12E36">
        <w:rPr>
          <w:rFonts w:ascii="Arial" w:hAnsi="Arial" w:cs="Arial"/>
          <w:i/>
          <w:color w:val="000000" w:themeColor="text1"/>
          <w:sz w:val="20"/>
          <w:szCs w:val="20"/>
        </w:rPr>
        <w:t>S. cerevisiae</w:t>
      </w:r>
      <w:r w:rsidRPr="00F12E36">
        <w:rPr>
          <w:rFonts w:ascii="Arial" w:hAnsi="Arial" w:cs="Arial"/>
          <w:color w:val="000000" w:themeColor="text1"/>
          <w:sz w:val="20"/>
          <w:szCs w:val="20"/>
        </w:rPr>
        <w:t xml:space="preserve">, bacterial microcompartments were constructed from </w:t>
      </w:r>
      <w:proofErr w:type="spellStart"/>
      <w:r w:rsidRPr="00F12E36">
        <w:rPr>
          <w:rFonts w:ascii="Arial" w:hAnsi="Arial" w:cs="Arial"/>
          <w:i/>
          <w:color w:val="000000" w:themeColor="text1"/>
          <w:sz w:val="20"/>
          <w:szCs w:val="20"/>
        </w:rPr>
        <w:t>Myxococcus</w:t>
      </w:r>
      <w:proofErr w:type="spellEnd"/>
      <w:r w:rsidRPr="00F12E36">
        <w:rPr>
          <w:rFonts w:ascii="Arial" w:hAnsi="Arial" w:cs="Arial"/>
          <w:i/>
          <w:color w:val="000000" w:themeColor="text1"/>
          <w:sz w:val="20"/>
          <w:szCs w:val="20"/>
        </w:rPr>
        <w:t xml:space="preserve"> </w:t>
      </w:r>
      <w:proofErr w:type="spellStart"/>
      <w:r w:rsidRPr="00F12E36">
        <w:rPr>
          <w:rFonts w:ascii="Arial" w:hAnsi="Arial" w:cs="Arial"/>
          <w:i/>
          <w:color w:val="000000" w:themeColor="text1"/>
          <w:sz w:val="20"/>
          <w:szCs w:val="20"/>
        </w:rPr>
        <w:t>xanthus</w:t>
      </w:r>
      <w:proofErr w:type="spellEnd"/>
      <w:r w:rsidRPr="00F12E36">
        <w:rPr>
          <w:rFonts w:ascii="Arial" w:hAnsi="Arial" w:cs="Arial"/>
          <w:color w:val="000000" w:themeColor="text1"/>
          <w:sz w:val="20"/>
          <w:szCs w:val="20"/>
        </w:rPr>
        <w:t xml:space="preserve">. Cascade catalysis efficiency of enzymes targeted in bacterial microcompartments was improved without affecting the functionality of native </w:t>
      </w:r>
      <w:r w:rsidRPr="00F12E36">
        <w:rPr>
          <w:rFonts w:ascii="Arial" w:hAnsi="Arial" w:cs="Arial"/>
          <w:i/>
          <w:color w:val="000000" w:themeColor="text1"/>
          <w:sz w:val="20"/>
          <w:szCs w:val="20"/>
        </w:rPr>
        <w:t>S. cerevisiae</w:t>
      </w:r>
      <w:r w:rsidRPr="00F12E36">
        <w:rPr>
          <w:rFonts w:ascii="Arial" w:hAnsi="Arial" w:cs="Arial"/>
          <w:color w:val="000000" w:themeColor="text1"/>
          <w:sz w:val="20"/>
          <w:szCs w:val="20"/>
        </w:rPr>
        <w:t xml:space="preserve"> organelles </w:t>
      </w:r>
      <w:r w:rsidRPr="00F12E36">
        <w:rPr>
          <w:rFonts w:ascii="Arial" w:hAnsi="Arial" w:cs="Arial"/>
          <w:color w:val="000000" w:themeColor="text1"/>
          <w:sz w:val="20"/>
          <w:szCs w:val="20"/>
        </w:rPr>
        <w:fldChar w:fldCharType="begin">
          <w:fldData xml:space="preserve">PEVuZE5vdGU+PENpdGU+PEF1dGhvcj5MYXU8L0F1dGhvcj48WWVhcj4yMDE4PC9ZZWFyPjxSZWNO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PEVuZE5vdGU+PENpdGU+PEF1dGhvcj5MYXU8L0F1dGhvcj48WWVhcj4yMDE4PC9ZZWFyPjxSZWNO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(Lau et al. 2018)</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w:t>
      </w:r>
    </w:p>
    <w:p w14:paraId="4C46D645" w14:textId="77777777" w:rsidR="0076173B" w:rsidRPr="00F12E36" w:rsidRDefault="0076173B" w:rsidP="002B21B3">
      <w:pPr>
        <w:spacing w:line="480" w:lineRule="auto"/>
        <w:rPr>
          <w:rFonts w:ascii="Arial" w:hAnsi="Arial" w:cs="Arial"/>
          <w:color w:val="000000" w:themeColor="text1"/>
          <w:sz w:val="20"/>
          <w:szCs w:val="20"/>
        </w:rPr>
      </w:pPr>
    </w:p>
    <w:p w14:paraId="5496F5F3" w14:textId="23505F14" w:rsidR="0076173B" w:rsidRPr="00F12E36" w:rsidRDefault="0076173B" w:rsidP="002B21B3">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t xml:space="preserve">Metabolic pathways of endogenous microorganisms are dynamically regulated, which is important for adaption to the cellular environment and native pathway balance </w:t>
      </w:r>
      <w:r w:rsidRPr="00F12E36">
        <w:rPr>
          <w:rFonts w:ascii="Arial" w:hAnsi="Arial" w:cs="Arial"/>
          <w:color w:val="000000" w:themeColor="text1"/>
          <w:spacing w:val="-3"/>
          <w:sz w:val="20"/>
          <w:szCs w:val="20"/>
        </w:rPr>
        <w:fldChar w:fldCharType="begin"/>
      </w:r>
      <w:r w:rsidR="00C33873" w:rsidRPr="00F12E36">
        <w:rPr>
          <w:rFonts w:ascii="Arial" w:hAnsi="Arial" w:cs="Arial"/>
          <w:color w:val="000000" w:themeColor="text1"/>
          <w:spacing w:val="-3"/>
          <w:sz w:val="20"/>
          <w:szCs w:val="20"/>
        </w:rPr>
        <w:instrText xml:space="preserve"> ADDIN EN.CITE &lt;EndNote&gt;&lt;Cite&gt;&lt;Author&gt;Link&lt;/Author&gt;&lt;Year&gt;2015&lt;/Year&gt;&lt;RecNum&gt;313&lt;/RecNum&gt;&lt;DisplayText&gt;(Link et al. 2015)&lt;/DisplayText&gt;&lt;record&gt;&lt;rec-number&gt;313&lt;/rec-number&gt;&lt;foreign-keys&gt;&lt;key app="EN" db-id="ewr52rf9ldss29erzs6x5ts82xzt9tfxzr92" timestamp="1589424702"&gt;313&lt;/key&gt;&lt;/foreign-keys&gt;&lt;ref-type name="Journal Article"&gt;17&lt;/ref-type&gt;&lt;contributors&gt;&lt;authors&gt;&lt;author&gt;Link, H.&lt;/author&gt;&lt;author&gt;Fuhrer, T.&lt;/author&gt;&lt;author&gt;Gerosa, L.&lt;/author&gt;&lt;author&gt;Zamboni, N.&lt;/author&gt;&lt;author&gt;Sauer, U.&lt;/author&gt;&lt;/authors&gt;&lt;/contributors&gt;&lt;auth-address&gt;Institute of Molecular Systems Biology, Eidgenossische Technische Hochschule (ETH) Zurich, Zurich, Switzerland.&lt;/auth-address&gt;&lt;titles&gt;&lt;title&gt;Real-time metabolome profiling of the metabolic switch between starvation and growth&lt;/title&gt;&lt;secondary-title&gt;Nat Methods&lt;/secondary-title&gt;&lt;/titles&gt;&lt;periodical&gt;&lt;full-title&gt;Nat Methods&lt;/full-title&gt;&lt;/periodical&gt;&lt;pages&gt;1091-7&lt;/pages&gt;&lt;volume&gt;12&lt;/volume&gt;&lt;number&gt;11&lt;/number&gt;&lt;edition&gt;2015/09/15&lt;/edition&gt;&lt;keywords&gt;&lt;keyword&gt;Adenosine Triphosphate/chemistry&lt;/keyword&gt;&lt;keyword&gt;Amino Acids/chemistry&lt;/keyword&gt;&lt;keyword&gt;Animals&lt;/keyword&gt;&lt;keyword&gt;Bacillus subtilis&lt;/keyword&gt;&lt;keyword&gt;Biomass&lt;/keyword&gt;&lt;keyword&gt;Carbon/chemistry&lt;/keyword&gt;&lt;keyword&gt;Cell Line&lt;/keyword&gt;&lt;keyword&gt;Escherichia coli/*physiology&lt;/keyword&gt;&lt;keyword&gt;Ions&lt;/keyword&gt;&lt;keyword&gt;Kinetics&lt;/keyword&gt;&lt;keyword&gt;Mass Spectrometry&lt;/keyword&gt;&lt;keyword&gt;Metabolic Networks and Pathways&lt;/keyword&gt;&lt;keyword&gt;*Metabolome&lt;/keyword&gt;&lt;keyword&gt;Metabolomics/*methods&lt;/keyword&gt;&lt;keyword&gt;Mice&lt;/keyword&gt;&lt;keyword&gt;Models, Theoretical&lt;/keyword&gt;&lt;keyword&gt;Purines/chemistry&lt;/keyword&gt;&lt;keyword&gt;Saccharomyces cerevisiae&lt;/keyword&gt;&lt;keyword&gt;Yersinia&lt;/keyword&gt;&lt;/keywords&gt;&lt;dates&gt;&lt;year&gt;2015&lt;/year&gt;&lt;pub-dates&gt;&lt;date&gt;Nov&lt;/date&gt;&lt;/pub-dates&gt;&lt;/dates&gt;&lt;isbn&gt;1548-7105 (Electronic)&amp;#xD;1548-7091 (Linking)&lt;/isbn&gt;&lt;accession-num&gt;26366986&lt;/accession-num&gt;&lt;urls&gt;&lt;related-urls&gt;&lt;url&gt;https://www.ncbi.nlm.nih.gov/pubmed/26366986&lt;/url&gt;&lt;/related-urls&gt;&lt;/urls&gt;&lt;electronic-resource-num&gt;10.1038/nmeth.3584&lt;/electronic-resource-num&gt;&lt;/record&gt;&lt;/Cite&gt;&lt;/EndNote&gt;</w:instrText>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(Link et al. 2015)</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However, dynamic control is usually lacking in non-native product synthetic pathways. Strategies for the dynamic regulation of metabolic pathways have been established for fine-tuning gene expression in target chemical synthetic pathways of model microorganisms </w:t>
      </w:r>
      <w:r w:rsidRPr="00F12E36">
        <w:rPr>
          <w:rFonts w:ascii="Arial" w:hAnsi="Arial" w:cs="Arial"/>
          <w:color w:val="000000" w:themeColor="text1"/>
          <w:spacing w:val="-3"/>
          <w:sz w:val="20"/>
          <w:szCs w:val="20"/>
        </w:rPr>
        <w:fldChar w:fldCharType="begin">
          <w:fldData xml:space="preserve">PEVuZE5vdGU+PENpdGU+PEF1dGhvcj5Ccm9ja21hbjwvQXV0aG9yPjxZZWFyPjIwMTU8L1llYXI+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PEVuZE5vdGU+PENpdGU+PEF1dGhvcj5Ccm9ja21hbjwvQXV0aG9yPjxZZWFyPjIwMTU8L1llYXI+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(Brockman and Prather 2015; Ceroni et al. 2018; Doong, Gupta, and Prather 2018; Gupta et al. 2017; Johnson et al. 2017; Lo et al. 2016; Skjoedt et al. 2016; Xu 2018; Xu et al. 2014)</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Specific metabolite responsive biosensors based on allosteric transcriptional factors or riboswitches, have been typically used for dynamic regulation of synthetic pathways </w:t>
      </w:r>
      <w:r w:rsidRPr="00F12E36">
        <w:rPr>
          <w:rFonts w:ascii="Arial" w:hAnsi="Arial" w:cs="Arial"/>
          <w:color w:val="000000" w:themeColor="text1"/>
          <w:spacing w:val="-3"/>
          <w:sz w:val="20"/>
          <w:szCs w:val="20"/>
        </w:rPr>
        <w:fldChar w:fldCharType="begin">
          <w:fldData xml:space="preserve">PEVuZE5vdGU+PENpdGU+PEF1dGhvcj5YdTwvQXV0aG9yPjxZZWFyPjIwMTg8L1llYXI+PFJlY051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PEVuZE5vdGU+PENpdGU+PEF1dGhvcj5YdTwvQXV0aG9yPjxZZWFyPjIwMTg8L1llYXI+PFJlY051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(Xu 2018; Xu et al. 2014)</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Biosensors can sense the abundance of specific intracellular metabolite in biosynthesis pathway and control key genes expression level based on the abundance of specific intracellular metabolite. For instance, malonyl-CoA biosensors that can up-regulate or down-regulate gene expression has been developed based on </w:t>
      </w:r>
      <w:r w:rsidRPr="00F12E36">
        <w:rPr>
          <w:rFonts w:ascii="Arial" w:hAnsi="Arial" w:cs="Arial"/>
          <w:i/>
          <w:color w:val="000000" w:themeColor="text1"/>
          <w:spacing w:val="-3"/>
          <w:sz w:val="20"/>
          <w:szCs w:val="20"/>
        </w:rPr>
        <w:t>B. subtilis</w:t>
      </w:r>
      <w:r w:rsidRPr="00F12E36">
        <w:rPr>
          <w:rFonts w:ascii="Arial" w:hAnsi="Arial" w:cs="Arial"/>
          <w:color w:val="000000" w:themeColor="text1"/>
          <w:spacing w:val="-3"/>
          <w:sz w:val="20"/>
          <w:szCs w:val="20"/>
        </w:rPr>
        <w:t xml:space="preserve"> fatty acids pathway transcriptional regulator </w:t>
      </w:r>
      <w:proofErr w:type="spellStart"/>
      <w:r w:rsidRPr="00F12E36">
        <w:rPr>
          <w:rFonts w:ascii="Arial" w:hAnsi="Arial" w:cs="Arial"/>
          <w:color w:val="000000" w:themeColor="text1"/>
          <w:spacing w:val="-3"/>
          <w:sz w:val="20"/>
          <w:szCs w:val="20"/>
        </w:rPr>
        <w:t>FapR</w:t>
      </w:r>
      <w:proofErr w:type="spellEnd"/>
      <w:r w:rsidRPr="00F12E36">
        <w:rPr>
          <w:rFonts w:ascii="Arial" w:hAnsi="Arial" w:cs="Arial"/>
          <w:color w:val="000000" w:themeColor="text1"/>
          <w:spacing w:val="-3"/>
          <w:sz w:val="20"/>
          <w:szCs w:val="20"/>
        </w:rPr>
        <w:t xml:space="preserve">. To balance key precursor malonyl-CoA in fatty </w:t>
      </w:r>
      <w:r w:rsidRPr="00F12E36">
        <w:rPr>
          <w:rFonts w:ascii="Arial" w:hAnsi="Arial" w:cs="Arial"/>
          <w:color w:val="000000" w:themeColor="text1"/>
          <w:spacing w:val="-3"/>
          <w:sz w:val="20"/>
          <w:szCs w:val="20"/>
        </w:rPr>
        <w:lastRenderedPageBreak/>
        <w:t xml:space="preserve">acids synthetic pathway, </w:t>
      </w:r>
      <w:bookmarkStart w:id="2" w:name="OLE_LINK8"/>
      <w:r w:rsidRPr="00F12E36">
        <w:rPr>
          <w:rFonts w:ascii="Arial" w:hAnsi="Arial" w:cs="Arial"/>
          <w:color w:val="000000" w:themeColor="text1"/>
          <w:spacing w:val="-3"/>
          <w:sz w:val="20"/>
          <w:szCs w:val="20"/>
        </w:rPr>
        <w:t>malonyl-CoA biosensor</w:t>
      </w:r>
      <w:bookmarkEnd w:id="2"/>
      <w:r w:rsidRPr="00F12E36">
        <w:rPr>
          <w:rFonts w:ascii="Arial" w:hAnsi="Arial" w:cs="Arial"/>
          <w:color w:val="000000" w:themeColor="text1"/>
          <w:spacing w:val="-3"/>
          <w:sz w:val="20"/>
          <w:szCs w:val="20"/>
        </w:rPr>
        <w:t xml:space="preserve"> that can up-regulate and down-regulate gene expression were used for malonyl-CoA sink pathway and malonyl-CoA source pathway, respectively </w:t>
      </w:r>
      <w:r w:rsidRPr="00F12E36">
        <w:rPr>
          <w:rFonts w:ascii="Arial" w:hAnsi="Arial" w:cs="Arial"/>
          <w:color w:val="000000" w:themeColor="text1"/>
          <w:spacing w:val="-3"/>
          <w:sz w:val="20"/>
          <w:szCs w:val="20"/>
        </w:rPr>
        <w:fldChar w:fldCharType="begin">
          <w:fldData xml:space="preserve">PEVuZE5vdGU+PENpdGU+PEF1dGhvcj5YdTwvQXV0aG9yPjxZZWFyPjIwMTQ8L1llYXI+PFJlY051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PEVuZE5vdGU+PENpdGU+PEF1dGhvcj5YdTwvQXV0aG9yPjxZZWFyPjIwMTQ8L1llYXI+PFJlY051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(Xu et al. 2014)</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Despite biosensor based dynamic regulation is a powerful tool for fine-tuning biosynthetic pathways, available allosteric transcriptional factors or riboswitches that can specifically sense specific metabolite is the prerequisite for biosensor construction and dynamic regulation. Compared with the diverse chemicals that can be produced via microbial fermentation, the limited numbers of available allosteric transcriptional factors or riboswitches limit the dynamic regulation. To overcome this issue, quorum-sensing-based dynamic regulation that is pathway independent and does not require chemical inducers has been developed </w:t>
      </w:r>
      <w:r w:rsidRPr="00F12E36">
        <w:rPr>
          <w:rFonts w:ascii="Arial" w:hAnsi="Arial" w:cs="Arial"/>
          <w:color w:val="000000" w:themeColor="text1"/>
          <w:spacing w:val="-3"/>
          <w:sz w:val="20"/>
          <w:szCs w:val="20"/>
        </w:rPr>
        <w:fldChar w:fldCharType="begin">
          <w:fldData xml:space="preserve">PEVuZE5vdGU+PENpdGU+PEF1dGhvcj5HdXB0YTwvQXV0aG9yPjxZZWFyPjIwMTc8L1llYXI+PFJl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PEVuZE5vdGU+PENpdGU+PEF1dGhvcj5HdXB0YTwvQXV0aG9yPjxZZWFyPjIwMTc8L1llYXI+PFJl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(Gupta et al. 2017)</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The quorum-sensing system from </w:t>
      </w:r>
      <w:proofErr w:type="spellStart"/>
      <w:r w:rsidRPr="00F12E36">
        <w:rPr>
          <w:rFonts w:ascii="Arial" w:hAnsi="Arial" w:cs="Arial"/>
          <w:i/>
          <w:color w:val="000000" w:themeColor="text1"/>
          <w:spacing w:val="-3"/>
          <w:sz w:val="20"/>
          <w:szCs w:val="20"/>
        </w:rPr>
        <w:t>Pantoea</w:t>
      </w:r>
      <w:proofErr w:type="spellEnd"/>
      <w:r w:rsidRPr="00F12E36">
        <w:rPr>
          <w:rFonts w:ascii="Arial" w:hAnsi="Arial" w:cs="Arial"/>
          <w:i/>
          <w:color w:val="000000" w:themeColor="text1"/>
          <w:spacing w:val="-3"/>
          <w:sz w:val="20"/>
          <w:szCs w:val="20"/>
        </w:rPr>
        <w:t xml:space="preserve"> </w:t>
      </w:r>
      <w:proofErr w:type="spellStart"/>
      <w:r w:rsidRPr="00F12E36">
        <w:rPr>
          <w:rFonts w:ascii="Arial" w:hAnsi="Arial" w:cs="Arial"/>
          <w:i/>
          <w:color w:val="000000" w:themeColor="text1"/>
          <w:spacing w:val="-3"/>
          <w:sz w:val="20"/>
          <w:szCs w:val="20"/>
        </w:rPr>
        <w:t>stewartii</w:t>
      </w:r>
      <w:proofErr w:type="spellEnd"/>
      <w:r w:rsidRPr="00F12E36">
        <w:rPr>
          <w:rFonts w:ascii="Arial" w:hAnsi="Arial" w:cs="Arial"/>
          <w:color w:val="000000" w:themeColor="text1"/>
          <w:spacing w:val="-3"/>
          <w:sz w:val="20"/>
          <w:szCs w:val="20"/>
        </w:rPr>
        <w:t xml:space="preserve"> was engineered and optimized to down-regulate expression levels of competitive genes at desired times and cell densities in </w:t>
      </w:r>
      <w:r w:rsidRPr="00F12E36">
        <w:rPr>
          <w:rFonts w:ascii="Arial" w:hAnsi="Arial" w:cs="Arial"/>
          <w:i/>
          <w:color w:val="000000" w:themeColor="text1"/>
          <w:spacing w:val="-3"/>
          <w:sz w:val="20"/>
          <w:szCs w:val="20"/>
        </w:rPr>
        <w:t>E. coli</w:t>
      </w:r>
      <w:r w:rsidRPr="00F12E36">
        <w:rPr>
          <w:rFonts w:ascii="Arial" w:hAnsi="Arial" w:cs="Arial"/>
          <w:color w:val="000000" w:themeColor="text1"/>
          <w:spacing w:val="-3"/>
          <w:sz w:val="20"/>
          <w:szCs w:val="20"/>
        </w:rPr>
        <w:t xml:space="preserve">. Five-fold and ten-fold increases in </w:t>
      </w:r>
      <w:r w:rsidRPr="00F12E36">
        <w:rPr>
          <w:rFonts w:ascii="Arial" w:hAnsi="Arial" w:cs="Arial"/>
          <w:i/>
          <w:color w:val="000000" w:themeColor="text1"/>
          <w:spacing w:val="-3"/>
          <w:sz w:val="20"/>
          <w:szCs w:val="20"/>
        </w:rPr>
        <w:t>myo</w:t>
      </w:r>
      <w:r w:rsidRPr="00F12E36">
        <w:rPr>
          <w:rFonts w:ascii="Arial" w:hAnsi="Arial" w:cs="Arial"/>
          <w:color w:val="000000" w:themeColor="text1"/>
          <w:spacing w:val="-3"/>
          <w:sz w:val="20"/>
          <w:szCs w:val="20"/>
        </w:rPr>
        <w:t xml:space="preserve">-inositol and glucaric acid titers were achieved by quorum-sensing-dynamic regulation </w:t>
      </w:r>
      <w:r w:rsidRPr="00F12E36">
        <w:rPr>
          <w:rFonts w:ascii="Arial" w:hAnsi="Arial" w:cs="Arial"/>
          <w:color w:val="000000" w:themeColor="text1"/>
          <w:spacing w:val="-3"/>
          <w:sz w:val="20"/>
          <w:szCs w:val="20"/>
        </w:rPr>
        <w:fldChar w:fldCharType="begin">
          <w:fldData xml:space="preserve">PEVuZE5vdGU+PENpdGU+PEF1dGhvcj5HdXB0YTwvQXV0aG9yPjxZZWFyPjIwMTc8L1llYXI+PFJl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PEVuZE5vdGU+PENpdGU+PEF1dGhvcj5HdXB0YTwvQXV0aG9yPjxZZWFyPjIwMTc8L1llYXI+PFJl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(Gupta et al. 2017)</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Besides introducing a heterologous quorum-sensing system from </w:t>
      </w:r>
      <w:r w:rsidRPr="00F12E36">
        <w:rPr>
          <w:rFonts w:ascii="Arial" w:hAnsi="Arial" w:cs="Arial"/>
          <w:i/>
          <w:color w:val="000000" w:themeColor="text1"/>
          <w:spacing w:val="-3"/>
          <w:sz w:val="20"/>
          <w:szCs w:val="20"/>
        </w:rPr>
        <w:t xml:space="preserve">P. </w:t>
      </w:r>
      <w:proofErr w:type="spellStart"/>
      <w:r w:rsidRPr="00F12E36">
        <w:rPr>
          <w:rFonts w:ascii="Arial" w:hAnsi="Arial" w:cs="Arial"/>
          <w:i/>
          <w:color w:val="000000" w:themeColor="text1"/>
          <w:spacing w:val="-3"/>
          <w:sz w:val="20"/>
          <w:szCs w:val="20"/>
        </w:rPr>
        <w:t>stewartii</w:t>
      </w:r>
      <w:proofErr w:type="spellEnd"/>
      <w:r w:rsidRPr="00F12E36">
        <w:rPr>
          <w:rFonts w:ascii="Arial" w:hAnsi="Arial" w:cs="Arial"/>
          <w:i/>
          <w:color w:val="000000" w:themeColor="text1"/>
          <w:spacing w:val="-3"/>
          <w:sz w:val="20"/>
          <w:szCs w:val="20"/>
        </w:rPr>
        <w:t xml:space="preserve"> </w:t>
      </w:r>
      <w:r w:rsidRPr="00F12E36">
        <w:rPr>
          <w:rFonts w:ascii="Arial" w:hAnsi="Arial" w:cs="Arial"/>
          <w:color w:val="000000" w:themeColor="text1"/>
          <w:spacing w:val="-3"/>
          <w:sz w:val="20"/>
          <w:szCs w:val="20"/>
        </w:rPr>
        <w:t>in</w:t>
      </w:r>
      <w:r w:rsidRPr="00F12E36">
        <w:rPr>
          <w:rFonts w:ascii="Arial" w:hAnsi="Arial" w:cs="Arial"/>
          <w:i/>
          <w:color w:val="000000" w:themeColor="text1"/>
          <w:spacing w:val="-3"/>
          <w:sz w:val="20"/>
          <w:szCs w:val="20"/>
        </w:rPr>
        <w:t xml:space="preserve"> E. coli</w:t>
      </w:r>
      <w:r w:rsidRPr="00F12E36">
        <w:rPr>
          <w:rFonts w:ascii="Arial" w:hAnsi="Arial" w:cs="Arial"/>
          <w:color w:val="000000" w:themeColor="text1"/>
          <w:spacing w:val="-3"/>
          <w:sz w:val="20"/>
          <w:szCs w:val="20"/>
        </w:rPr>
        <w:t xml:space="preserve">, a </w:t>
      </w:r>
      <w:r w:rsidRPr="00F12E36">
        <w:rPr>
          <w:rFonts w:ascii="Arial" w:hAnsi="Arial" w:cs="Arial"/>
          <w:i/>
          <w:color w:val="000000" w:themeColor="text1"/>
          <w:spacing w:val="-3"/>
          <w:sz w:val="20"/>
          <w:szCs w:val="20"/>
        </w:rPr>
        <w:t>B. subtilis</w:t>
      </w:r>
      <w:r w:rsidRPr="00F12E36">
        <w:rPr>
          <w:rFonts w:ascii="Arial" w:hAnsi="Arial" w:cs="Arial"/>
          <w:color w:val="000000" w:themeColor="text1"/>
          <w:spacing w:val="-3"/>
          <w:sz w:val="20"/>
          <w:szCs w:val="20"/>
        </w:rPr>
        <w:t xml:space="preserve"> native Phr60-Rap60-Spo0A-mediated quorum-sensing system was engineered for simultaneous</w:t>
      </w:r>
      <w:r w:rsidRPr="00F12E36" w:rsidDel="00F52A23">
        <w:rPr>
          <w:rFonts w:ascii="Arial" w:hAnsi="Arial" w:cs="Arial"/>
          <w:color w:val="000000" w:themeColor="text1"/>
          <w:spacing w:val="-3"/>
          <w:sz w:val="20"/>
          <w:szCs w:val="20"/>
        </w:rPr>
        <w:t xml:space="preserve"> </w:t>
      </w:r>
      <w:r w:rsidRPr="00F12E36">
        <w:rPr>
          <w:rFonts w:ascii="Arial" w:hAnsi="Arial" w:cs="Arial"/>
          <w:color w:val="000000" w:themeColor="text1"/>
          <w:spacing w:val="-3"/>
          <w:sz w:val="20"/>
          <w:szCs w:val="20"/>
        </w:rPr>
        <w:t xml:space="preserve">dynamic up-regulation and down-regulation of gene expression </w:t>
      </w:r>
      <w:r w:rsidRPr="00F12E36">
        <w:rPr>
          <w:rFonts w:ascii="Arial" w:hAnsi="Arial" w:cs="Arial"/>
          <w:color w:val="000000" w:themeColor="text1"/>
          <w:spacing w:val="-3"/>
          <w:sz w:val="20"/>
          <w:szCs w:val="20"/>
        </w:rPr>
        <w:fldChar w:fldCharType="begin"/>
      </w:r>
      <w:r w:rsidR="00C33873" w:rsidRPr="00F12E36">
        <w:rPr>
          <w:rFonts w:ascii="Arial" w:hAnsi="Arial" w:cs="Arial"/>
          <w:color w:val="000000" w:themeColor="text1"/>
          <w:spacing w:val="-3"/>
          <w:sz w:val="20"/>
          <w:szCs w:val="20"/>
        </w:rPr>
        <w:instrText xml:space="preserve"> ADDIN EN.CITE &lt;EndNote&gt;&lt;Cite&gt;&lt;Author&gt;Cui&lt;/Author&gt;&lt;Year&gt;2019&lt;/Year&gt;&lt;RecNum&gt;277&lt;/RecNum&gt;&lt;DisplayText&gt;(Cui et al. 2019)&lt;/DisplayText&gt;&lt;record&gt;&lt;rec-number&gt;277&lt;/rec-number&gt;&lt;foreign-keys&gt;&lt;key app="EN" db-id="ewr52rf9ldss29erzs6x5ts82xzt9tfxzr92" timestamp="1589422395"&gt;277&lt;/key&gt;&lt;/foreign-keys&gt;&lt;ref-type name="Journal Article"&gt;17&lt;/ref-type&gt;&lt;contributors&gt;&lt;authors&gt;&lt;author&gt;Cui, S.&lt;/author&gt;&lt;author&gt;Lv, X.&lt;/author&gt;&lt;author&gt;Wu, Y.&lt;/author&gt;&lt;author&gt;Li, J.&lt;/author&gt;&lt;author&gt;Du, G.&lt;/author&gt;&lt;author&gt;Ledesma-Amaro, R.&lt;/author&gt;&lt;author&gt;Liu, L.&lt;/author&gt;&lt;/authors&gt;&lt;/contributors&gt;&lt;auth-address&gt;Key Laboratory of Carbohydrate Chemistry and Biotechnology, Ministry of Education , Jiangnan University , Wuxi 214122 , China.&amp;#xD;Key Laboratory of Industrial Biotechnology, Ministry of Education , Jiangnan University , Wuxi 214122 , China.&amp;#xD;Department of Bioengineering , Imperial College London , London SW7 2AZ , U.K.&lt;/auth-address&gt;&lt;titles&gt;&lt;title&gt;Engineering a Bifunctional Phr60-Rap60-Spo0A Quorum-Sensing Molecular Switch for Dynamic Fine-Tuning of Menaquinone-7 Synthesis in Bacillus subtilis&lt;/title&gt;&lt;secondary-title&gt;ACS Synth Biol&lt;/secondary-title&gt;&lt;/titles&gt;&lt;periodical&gt;&lt;full-title&gt;ACS Synth Biol&lt;/full-title&gt;&lt;/periodical&gt;&lt;pages&gt;1826-1837&lt;/pages&gt;&lt;volume&gt;8&lt;/volume&gt;&lt;number&gt;8&lt;/number&gt;&lt;edition&gt;2019/07/02&lt;/edition&gt;&lt;keywords&gt;&lt;keyword&gt;*&lt;/keyword&gt;&lt;keyword&gt;*Rap60-Phr60&lt;/keyword&gt;&lt;keyword&gt;*Spo0A&lt;/keyword&gt;&lt;keyword&gt;*menaquinone-7&lt;/keyword&gt;&lt;keyword&gt;*quorum sensing&lt;/keyword&gt;&lt;/keywords&gt;&lt;dates&gt;&lt;year&gt;2019&lt;/year&gt;&lt;pub-dates&gt;&lt;date&gt;Aug 16&lt;/date&gt;&lt;/pub-dates&gt;&lt;/dates&gt;&lt;isbn&gt;2161-5063 (Electronic)&amp;#xD;2161-5063 (Linking)&lt;/isbn&gt;&lt;accession-num&gt;31257862&lt;/accession-num&gt;&lt;urls&gt;&lt;related-urls&gt;&lt;url&gt;https://www.ncbi.nlm.nih.gov/pubmed/31257862&lt;/url&gt;&lt;/related-urls&gt;&lt;/urls&gt;&lt;electronic-resource-num&gt;10.1021/acssynbio.9b00140&lt;/electronic-resource-num&gt;&lt;/record&gt;&lt;/Cite&gt;&lt;/EndNote&gt;</w:instrText>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(Cui et al. 2019)</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Effectiveness of the engineered</w:t>
      </w:r>
      <w:r w:rsidRPr="00F12E36">
        <w:rPr>
          <w:rFonts w:ascii="Arial" w:hAnsi="Arial" w:cs="Arial"/>
          <w:i/>
          <w:color w:val="000000" w:themeColor="text1"/>
          <w:spacing w:val="-3"/>
          <w:sz w:val="20"/>
          <w:szCs w:val="20"/>
        </w:rPr>
        <w:t xml:space="preserve"> B. subtilis</w:t>
      </w:r>
      <w:r w:rsidRPr="00F12E36">
        <w:rPr>
          <w:rFonts w:ascii="Arial" w:hAnsi="Arial" w:cs="Arial"/>
          <w:color w:val="000000" w:themeColor="text1"/>
          <w:spacing w:val="-3"/>
          <w:sz w:val="20"/>
          <w:szCs w:val="20"/>
        </w:rPr>
        <w:t xml:space="preserve"> quorum-sensing system for fine-tuning the menaquinonae-7 synthetic pathway was demonstrated by a 40-fold improvement in the menaquinone-7 titer at 360 mg/L in a shake flask culture </w:t>
      </w:r>
      <w:r w:rsidRPr="00F12E36">
        <w:rPr>
          <w:rFonts w:ascii="Arial" w:hAnsi="Arial" w:cs="Arial"/>
          <w:color w:val="000000" w:themeColor="text1"/>
          <w:spacing w:val="-3"/>
          <w:sz w:val="20"/>
          <w:szCs w:val="20"/>
        </w:rPr>
        <w:fldChar w:fldCharType="begin"/>
      </w:r>
      <w:r w:rsidR="00C33873" w:rsidRPr="00F12E36">
        <w:rPr>
          <w:rFonts w:ascii="Arial" w:hAnsi="Arial" w:cs="Arial"/>
          <w:color w:val="000000" w:themeColor="text1"/>
          <w:spacing w:val="-3"/>
          <w:sz w:val="20"/>
          <w:szCs w:val="20"/>
        </w:rPr>
        <w:instrText xml:space="preserve"> ADDIN EN.CITE &lt;EndNote&gt;&lt;Cite&gt;&lt;Author&gt;Cui&lt;/Author&gt;&lt;Year&gt;2019&lt;/Year&gt;&lt;RecNum&gt;277&lt;/RecNum&gt;&lt;DisplayText&gt;(Cui et al. 2019)&lt;/DisplayText&gt;&lt;record&gt;&lt;rec-number&gt;277&lt;/rec-number&gt;&lt;foreign-keys&gt;&lt;key app="EN" db-id="ewr52rf9ldss29erzs6x5ts82xzt9tfxzr92" timestamp="1589422395"&gt;277&lt;/key&gt;&lt;/foreign-keys&gt;&lt;ref-type name="Journal Article"&gt;17&lt;/ref-type&gt;&lt;contributors&gt;&lt;authors&gt;&lt;author&gt;Cui, S.&lt;/author&gt;&lt;author&gt;Lv, X.&lt;/author&gt;&lt;author&gt;Wu, Y.&lt;/author&gt;&lt;author&gt;Li, J.&lt;/author&gt;&lt;author&gt;Du, G.&lt;/author&gt;&lt;author&gt;Ledesma-Amaro, R.&lt;/author&gt;&lt;author&gt;Liu, L.&lt;/author&gt;&lt;/authors&gt;&lt;/contributors&gt;&lt;auth-address&gt;Key Laboratory of Carbohydrate Chemistry and Biotechnology, Ministry of Education , Jiangnan University , Wuxi 214122 , China.&amp;#xD;Key Laboratory of Industrial Biotechnology, Ministry of Education , Jiangnan University , Wuxi 214122 , China.&amp;#xD;Department of Bioengineering , Imperial College London , London SW7 2AZ , U.K.&lt;/auth-address&gt;&lt;titles&gt;&lt;title&gt;Engineering a Bifunctional Phr60-Rap60-Spo0A Quorum-Sensing Molecular Switch for Dynamic Fine-Tuning of Menaquinone-7 Synthesis in Bacillus subtilis&lt;/title&gt;&lt;secondary-title&gt;ACS Synth Biol&lt;/secondary-title&gt;&lt;/titles&gt;&lt;periodical&gt;&lt;full-title&gt;ACS Synth Biol&lt;/full-title&gt;&lt;/periodical&gt;&lt;pages&gt;1826-1837&lt;/pages&gt;&lt;volume&gt;8&lt;/volume&gt;&lt;number&gt;8&lt;/number&gt;&lt;edition&gt;2019/07/02&lt;/edition&gt;&lt;keywords&gt;&lt;keyword&gt;*&lt;/keyword&gt;&lt;keyword&gt;*Rap60-Phr60&lt;/keyword&gt;&lt;keyword&gt;*Spo0A&lt;/keyword&gt;&lt;keyword&gt;*menaquinone-7&lt;/keyword&gt;&lt;keyword&gt;*quorum sensing&lt;/keyword&gt;&lt;/keywords&gt;&lt;dates&gt;&lt;year&gt;2019&lt;/year&gt;&lt;pub-dates&gt;&lt;date&gt;Aug 16&lt;/date&gt;&lt;/pub-dates&gt;&lt;/dates&gt;&lt;isbn&gt;2161-5063 (Electronic)&amp;#xD;2161-5063 (Linking)&lt;/isbn&gt;&lt;accession-num&gt;31257862&lt;/accession-num&gt;&lt;urls&gt;&lt;related-urls&gt;&lt;url&gt;https://www.ncbi.nlm.nih.gov/pubmed/31257862&lt;/url&gt;&lt;/related-urls&gt;&lt;/urls&gt;&lt;electronic-resource-num&gt;10.1021/acssynbio.9b00140&lt;/electronic-resource-num&gt;&lt;/record&gt;&lt;/Cite&gt;&lt;/EndNote&gt;</w:instrText>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(Cui et al. 2019)</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Multi-layered dynamic regulation of metabolic pathways can be realized via integrative design and application of metabolite responsive biosensors and quorum sensing-based dynamic regulation, which has been demonstrated to be effective for balancing target product synthesis and cell growth </w:t>
      </w:r>
      <w:r w:rsidRPr="00F12E36">
        <w:rPr>
          <w:rFonts w:ascii="Arial" w:hAnsi="Arial" w:cs="Arial"/>
          <w:color w:val="000000" w:themeColor="text1"/>
          <w:spacing w:val="-3"/>
          <w:sz w:val="20"/>
          <w:szCs w:val="20"/>
        </w:rPr>
        <w:fldChar w:fldCharType="begin">
          <w:fldData xml:space="preserve">PEVuZE5vdGU+PENpdGU+PEF1dGhvcj5Eb29uZzwvQXV0aG9yPjxZZWFyPjIwMTg8L1llYXI+PFJl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PEVuZE5vdGU+PENpdGU+PEF1dGhvcj5Eb29uZzwvQXV0aG9yPjxZZWFyPjIwMTg8L1llYXI+PFJl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(Doong, Gupta, and Prather 2018; Lo et al. 2016)</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w:t>
      </w:r>
    </w:p>
    <w:p w14:paraId="5D5C3883" w14:textId="35F0E6E9" w:rsidR="00BD44DA" w:rsidRPr="00F12E36" w:rsidRDefault="00BD44DA" w:rsidP="002B21B3">
      <w:pPr>
        <w:spacing w:line="480" w:lineRule="auto"/>
        <w:rPr>
          <w:rFonts w:ascii="Arial" w:hAnsi="Arial" w:cs="Arial"/>
          <w:color w:val="000000" w:themeColor="text1"/>
          <w:spacing w:val="-3"/>
          <w:sz w:val="20"/>
          <w:szCs w:val="20"/>
        </w:rPr>
      </w:pPr>
    </w:p>
    <w:p w14:paraId="3E663FCC" w14:textId="2C042AD6" w:rsidR="0076173B" w:rsidRPr="00F12E36" w:rsidRDefault="00BD44DA" w:rsidP="002B21B3">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t>In summary, refactoring stoichiometry of synthetic pathway for maximize theoretical yield, spatial organization engineering of key pathway enzymes for synergistically strengthen catalytic efficiency, and dynamic regulation for balancing bioproduction and cell growth are three important strategies for improving the product synthesis module.</w:t>
      </w:r>
    </w:p>
    <w:p w14:paraId="4E3AC18B" w14:textId="77777777" w:rsidR="00BD44DA" w:rsidRPr="00F12E36" w:rsidRDefault="00BD44DA" w:rsidP="002B21B3">
      <w:pPr>
        <w:spacing w:line="480" w:lineRule="auto"/>
        <w:rPr>
          <w:rFonts w:ascii="Arial" w:hAnsi="Arial" w:cs="Arial"/>
          <w:color w:val="000000" w:themeColor="text1"/>
          <w:spacing w:val="-3"/>
          <w:sz w:val="20"/>
          <w:szCs w:val="20"/>
        </w:rPr>
      </w:pPr>
    </w:p>
    <w:p w14:paraId="73AA4AC0" w14:textId="2C5D8A30" w:rsidR="0076173B" w:rsidRPr="00F12E36" w:rsidRDefault="0076173B" w:rsidP="002B21B3">
      <w:pPr>
        <w:spacing w:line="480" w:lineRule="auto"/>
        <w:rPr>
          <w:rFonts w:ascii="Arial" w:hAnsi="Arial" w:cs="Arial"/>
          <w:b/>
          <w:color w:val="000000" w:themeColor="text1"/>
          <w:sz w:val="20"/>
          <w:szCs w:val="20"/>
        </w:rPr>
      </w:pPr>
      <w:r w:rsidRPr="00F12E36">
        <w:rPr>
          <w:rFonts w:ascii="Arial" w:hAnsi="Arial" w:cs="Arial"/>
          <w:b/>
          <w:color w:val="000000" w:themeColor="text1"/>
          <w:sz w:val="20"/>
          <w:szCs w:val="20"/>
        </w:rPr>
        <w:t>The energy and redox supply module: redesigning of energy and redox metabolism</w:t>
      </w:r>
    </w:p>
    <w:p w14:paraId="67029930" w14:textId="5650E5AF" w:rsidR="0076173B" w:rsidRPr="00F12E36" w:rsidRDefault="0076173B" w:rsidP="002B21B3">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t>Balancing e</w:t>
      </w:r>
      <w:r w:rsidRPr="00F12E36">
        <w:rPr>
          <w:rFonts w:ascii="Arial" w:hAnsi="Arial" w:cs="Arial"/>
          <w:color w:val="000000" w:themeColor="text1"/>
          <w:sz w:val="20"/>
          <w:szCs w:val="20"/>
        </w:rPr>
        <w:t>nergy and redox cofactor metabolism</w:t>
      </w:r>
      <w:r w:rsidRPr="00F12E36">
        <w:rPr>
          <w:rFonts w:ascii="Arial" w:hAnsi="Arial" w:cs="Arial"/>
          <w:color w:val="000000" w:themeColor="text1"/>
          <w:spacing w:val="-3"/>
          <w:sz w:val="20"/>
          <w:szCs w:val="20"/>
        </w:rPr>
        <w:t xml:space="preserve"> between the chassis and product synthetic module </w:t>
      </w:r>
      <w:proofErr w:type="gramStart"/>
      <w:r w:rsidRPr="00F12E36">
        <w:rPr>
          <w:rFonts w:ascii="Arial" w:hAnsi="Arial" w:cs="Arial"/>
          <w:color w:val="000000" w:themeColor="text1"/>
          <w:spacing w:val="-3"/>
          <w:sz w:val="20"/>
          <w:szCs w:val="20"/>
        </w:rPr>
        <w:t>is</w:t>
      </w:r>
      <w:proofErr w:type="gramEnd"/>
      <w:r w:rsidRPr="00F12E36">
        <w:rPr>
          <w:rFonts w:ascii="Arial" w:hAnsi="Arial" w:cs="Arial"/>
          <w:color w:val="000000" w:themeColor="text1"/>
          <w:spacing w:val="-3"/>
          <w:sz w:val="20"/>
          <w:szCs w:val="20"/>
        </w:rPr>
        <w:t xml:space="preserve"> extremely important for efficient biomanufacturing. Efforts have been made to engineer the chassis to balance e</w:t>
      </w:r>
      <w:r w:rsidRPr="00F12E36">
        <w:rPr>
          <w:rFonts w:ascii="Arial" w:hAnsi="Arial" w:cs="Arial"/>
          <w:color w:val="000000" w:themeColor="text1"/>
          <w:sz w:val="20"/>
          <w:szCs w:val="20"/>
        </w:rPr>
        <w:t xml:space="preserve">nergy metabolism between </w:t>
      </w:r>
      <w:r w:rsidRPr="00F12E36">
        <w:rPr>
          <w:rFonts w:ascii="Arial" w:hAnsi="Arial" w:cs="Arial"/>
          <w:color w:val="000000" w:themeColor="text1"/>
          <w:spacing w:val="-3"/>
          <w:sz w:val="20"/>
          <w:szCs w:val="20"/>
        </w:rPr>
        <w:t xml:space="preserve">cell growth and product synthesis in the following two aspects: 1) reducing energy costs by designing and constructing pathways for energy-saving carbon and nitrogen source uptake; 2) balancing intracellular ATP levels by regulating ATP-dissipating futile cycle </w:t>
      </w:r>
      <w:r w:rsidRPr="00F12E36">
        <w:rPr>
          <w:rFonts w:ascii="Arial" w:hAnsi="Arial" w:cs="Arial"/>
          <w:color w:val="000000" w:themeColor="text1"/>
          <w:spacing w:val="-3"/>
          <w:sz w:val="20"/>
          <w:szCs w:val="20"/>
        </w:rPr>
        <w:fldChar w:fldCharType="begin">
          <w:fldData xml:space="preserve">PEVuZE5vdGU+PENpdGU+PEF1dGhvcj5GZW5nPC9BdXRob3I+PFllYXI+MjAxNzwvWWVhcj48UmVj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PEVuZE5vdGU+PENpdGU+PEF1dGhvcj5GZW5nPC9BdXRob3I+PFllYXI+MjAxNzwvWWVhcj48UmVj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(Feng et al. 2017; Hadicke, Bettenbrock, and Klamt 2015; Liu et al. 2016; Marques et al. 2018; Milne et al. 2015)</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w:t>
      </w:r>
    </w:p>
    <w:p w14:paraId="69BBC6F0" w14:textId="77777777" w:rsidR="0076173B" w:rsidRPr="00F12E36" w:rsidRDefault="0076173B" w:rsidP="002B21B3">
      <w:pPr>
        <w:spacing w:line="480" w:lineRule="auto"/>
        <w:rPr>
          <w:rFonts w:ascii="Arial" w:hAnsi="Arial" w:cs="Arial"/>
          <w:color w:val="000000" w:themeColor="text1"/>
          <w:spacing w:val="-3"/>
          <w:sz w:val="20"/>
          <w:szCs w:val="20"/>
        </w:rPr>
      </w:pPr>
    </w:p>
    <w:p w14:paraId="63CBD2BB" w14:textId="5F19742B" w:rsidR="0076173B" w:rsidRPr="00F12E36" w:rsidRDefault="0076173B" w:rsidP="002B21B3">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t xml:space="preserve">For indispensable but energy consuming and costly cellular processes, such as carbon and nitrogen source uptake pathways, energy costs may be reduced by introducing energy-saving techniques, as demonstrated in </w:t>
      </w:r>
      <w:r w:rsidRPr="00F12E36">
        <w:rPr>
          <w:rFonts w:ascii="Arial" w:hAnsi="Arial" w:cs="Arial"/>
          <w:i/>
          <w:color w:val="000000" w:themeColor="text1"/>
          <w:spacing w:val="-3"/>
          <w:sz w:val="20"/>
          <w:szCs w:val="20"/>
        </w:rPr>
        <w:t>B. subtilis</w:t>
      </w:r>
      <w:r w:rsidRPr="00F12E36">
        <w:rPr>
          <w:rFonts w:ascii="Arial" w:hAnsi="Arial" w:cs="Arial"/>
          <w:color w:val="000000" w:themeColor="text1"/>
          <w:spacing w:val="-3"/>
          <w:sz w:val="20"/>
          <w:szCs w:val="20"/>
        </w:rPr>
        <w:t xml:space="preserve"> and </w:t>
      </w:r>
      <w:r w:rsidRPr="00F12E36">
        <w:rPr>
          <w:rFonts w:ascii="Arial" w:hAnsi="Arial" w:cs="Arial"/>
          <w:i/>
          <w:color w:val="000000" w:themeColor="text1"/>
          <w:sz w:val="20"/>
          <w:szCs w:val="20"/>
        </w:rPr>
        <w:t xml:space="preserve">S. cerevisiae </w:t>
      </w:r>
      <w:r w:rsidRPr="00F12E36">
        <w:rPr>
          <w:rFonts w:ascii="Arial" w:hAnsi="Arial" w:cs="Arial"/>
          <w:iCs/>
          <w:color w:val="000000" w:themeColor="text1"/>
          <w:sz w:val="20"/>
          <w:szCs w:val="20"/>
        </w:rPr>
        <w:fldChar w:fldCharType="begin">
          <w:fldData xml:space="preserve">PEVuZE5vdGU+PENpdGU+PEF1dGhvcj5GZW5nPC9BdXRob3I+PFllYXI+MjAxNzwvWWVhcj48UmVj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</w:fldData>
        </w:fldChar>
      </w:r>
      <w:r w:rsidR="00C33873" w:rsidRPr="00F12E36">
        <w:rPr>
          <w:rFonts w:ascii="Arial" w:hAnsi="Arial" w:cs="Arial"/>
          <w:iCs/>
          <w:color w:val="000000" w:themeColor="text1"/>
          <w:sz w:val="20"/>
          <w:szCs w:val="20"/>
        </w:rPr>
        <w:instrText xml:space="preserve"> ADDIN EN.CITE </w:instrText>
      </w:r>
      <w:r w:rsidR="00C33873" w:rsidRPr="00F12E36">
        <w:rPr>
          <w:rFonts w:ascii="Arial" w:hAnsi="Arial" w:cs="Arial"/>
          <w:iCs/>
          <w:color w:val="000000" w:themeColor="text1"/>
          <w:sz w:val="20"/>
          <w:szCs w:val="20"/>
        </w:rPr>
        <w:fldChar w:fldCharType="begin">
          <w:fldData xml:space="preserve">PEVuZE5vdGU+PENpdGU+PEF1dGhvcj5GZW5nPC9BdXRob3I+PFllYXI+MjAxNzwvWWVhcj48UmVj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</w:fldData>
        </w:fldChar>
      </w:r>
      <w:r w:rsidR="00C33873" w:rsidRPr="00F12E36">
        <w:rPr>
          <w:rFonts w:ascii="Arial" w:hAnsi="Arial" w:cs="Arial"/>
          <w:iCs/>
          <w:color w:val="000000" w:themeColor="text1"/>
          <w:sz w:val="20"/>
          <w:szCs w:val="20"/>
        </w:rPr>
        <w:instrText xml:space="preserve"> ADDIN EN.CITE.DATA </w:instrText>
      </w:r>
      <w:r w:rsidR="00C33873" w:rsidRPr="00F12E36">
        <w:rPr>
          <w:rFonts w:ascii="Arial" w:hAnsi="Arial" w:cs="Arial"/>
          <w:iCs/>
          <w:color w:val="000000" w:themeColor="text1"/>
          <w:sz w:val="20"/>
          <w:szCs w:val="20"/>
        </w:rPr>
      </w:r>
      <w:r w:rsidR="00C33873" w:rsidRPr="00F12E36">
        <w:rPr>
          <w:rFonts w:ascii="Arial" w:hAnsi="Arial" w:cs="Arial"/>
          <w:iCs/>
          <w:color w:val="000000" w:themeColor="text1"/>
          <w:sz w:val="20"/>
          <w:szCs w:val="20"/>
        </w:rPr>
        <w:fldChar w:fldCharType="end"/>
      </w:r>
      <w:r w:rsidRPr="00F12E36">
        <w:rPr>
          <w:rFonts w:ascii="Arial" w:hAnsi="Arial" w:cs="Arial"/>
          <w:iCs/>
          <w:color w:val="000000" w:themeColor="text1"/>
          <w:sz w:val="20"/>
          <w:szCs w:val="20"/>
        </w:rPr>
      </w:r>
      <w:r w:rsidRPr="00F12E36">
        <w:rPr>
          <w:rFonts w:ascii="Arial" w:hAnsi="Arial" w:cs="Arial"/>
          <w:iCs/>
          <w:color w:val="000000" w:themeColor="text1"/>
          <w:sz w:val="20"/>
          <w:szCs w:val="20"/>
        </w:rPr>
        <w:fldChar w:fldCharType="separate"/>
      </w:r>
      <w:r w:rsidR="00C33873" w:rsidRPr="00F12E36">
        <w:rPr>
          <w:rFonts w:ascii="Arial" w:hAnsi="Arial" w:cs="Arial"/>
          <w:iCs/>
          <w:noProof/>
          <w:color w:val="000000" w:themeColor="text1"/>
          <w:sz w:val="20"/>
          <w:szCs w:val="20"/>
        </w:rPr>
        <w:t>(Feng et al. 2017; Marques et al. 2018)</w:t>
      </w:r>
      <w:r w:rsidRPr="00F12E36">
        <w:rPr>
          <w:rFonts w:ascii="Arial" w:hAnsi="Arial" w:cs="Arial"/>
          <w:iCs/>
          <w:color w:val="000000" w:themeColor="text1"/>
          <w:sz w:val="20"/>
          <w:szCs w:val="20"/>
        </w:rPr>
        <w:fldChar w:fldCharType="end"/>
      </w:r>
      <w:r w:rsidRPr="00F12E36">
        <w:rPr>
          <w:rFonts w:ascii="Arial" w:hAnsi="Arial" w:cs="Arial"/>
          <w:i/>
          <w:color w:val="000000" w:themeColor="text1"/>
          <w:sz w:val="20"/>
          <w:szCs w:val="20"/>
        </w:rPr>
        <w:t xml:space="preserve">. </w:t>
      </w:r>
      <w:r w:rsidRPr="00F12E36">
        <w:rPr>
          <w:rFonts w:ascii="Arial" w:hAnsi="Arial" w:cs="Arial"/>
          <w:color w:val="000000" w:themeColor="text1"/>
          <w:spacing w:val="-3"/>
          <w:sz w:val="20"/>
          <w:szCs w:val="20"/>
        </w:rPr>
        <w:t xml:space="preserve">Native sucrose proton-symport and extracellular hydrolysis were replaced by a synthetic sucrose transport and phosphorolysis system operating via heterologous facilitated diffusion and </w:t>
      </w:r>
      <w:proofErr w:type="spellStart"/>
      <w:r w:rsidRPr="00F12E36">
        <w:rPr>
          <w:rFonts w:ascii="Arial" w:hAnsi="Arial" w:cs="Arial"/>
          <w:color w:val="000000" w:themeColor="text1"/>
          <w:spacing w:val="-3"/>
          <w:sz w:val="20"/>
          <w:szCs w:val="20"/>
        </w:rPr>
        <w:t>phosphorolytic</w:t>
      </w:r>
      <w:proofErr w:type="spellEnd"/>
      <w:r w:rsidRPr="00F12E36">
        <w:rPr>
          <w:rFonts w:ascii="Arial" w:hAnsi="Arial" w:cs="Arial"/>
          <w:color w:val="000000" w:themeColor="text1"/>
          <w:spacing w:val="-3"/>
          <w:sz w:val="20"/>
          <w:szCs w:val="20"/>
        </w:rPr>
        <w:t xml:space="preserve"> cleavage reactions, followed by facilitated diffusion of the monosaccharides, glucose and fructose. Compared to the native sucrose proton-symport with phosphorolysis and </w:t>
      </w:r>
      <w:r w:rsidRPr="00F12E36">
        <w:rPr>
          <w:rFonts w:ascii="Arial" w:hAnsi="Arial" w:cs="Arial"/>
          <w:color w:val="000000" w:themeColor="text1"/>
          <w:spacing w:val="-3"/>
          <w:sz w:val="20"/>
          <w:szCs w:val="20"/>
        </w:rPr>
        <w:lastRenderedPageBreak/>
        <w:t xml:space="preserve">extracellular hydrolysis sucrose uptake system with phosphorolysis, synthetic sucrose transport and phosphorolysis system reduces 2 moles and 1 mole of ATP for every 1 mole of sucrose uptake and phosphorolysis, respectively </w:t>
      </w:r>
      <w:r w:rsidRPr="00F12E36">
        <w:rPr>
          <w:rFonts w:ascii="Arial" w:hAnsi="Arial" w:cs="Arial"/>
          <w:color w:val="000000" w:themeColor="text1"/>
          <w:spacing w:val="-3"/>
          <w:sz w:val="20"/>
          <w:szCs w:val="20"/>
        </w:rPr>
        <w:fldChar w:fldCharType="begin">
          <w:fldData xml:space="preserve">PEVuZE5vdGU+PENpdGU+PEF1dGhvcj5NYXJxdWVzPC9BdXRob3I+PFllYXI+MjAxODwvWWVhcj48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PEVuZE5vdGU+PENpdGU+PEF1dGhvcj5NYXJxdWVzPC9BdXRob3I+PFllYXI+MjAxODwvWWVhcj48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(Marques et al. 2018)</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Similar energy-saving sucrose pathways have also been constructed in </w:t>
      </w:r>
      <w:r w:rsidRPr="00F12E36">
        <w:rPr>
          <w:rFonts w:ascii="Arial" w:hAnsi="Arial" w:cs="Arial"/>
          <w:i/>
          <w:color w:val="000000" w:themeColor="text1"/>
          <w:spacing w:val="-3"/>
          <w:sz w:val="20"/>
          <w:szCs w:val="20"/>
        </w:rPr>
        <w:t>B. subtilis</w:t>
      </w:r>
      <w:r w:rsidRPr="00F12E36">
        <w:rPr>
          <w:rFonts w:ascii="Arial" w:hAnsi="Arial" w:cs="Arial"/>
          <w:color w:val="000000" w:themeColor="text1"/>
          <w:spacing w:val="-3"/>
          <w:sz w:val="20"/>
          <w:szCs w:val="20"/>
        </w:rPr>
        <w:t xml:space="preserve">, which was used as a chassis for facilitating 2,3-butanediol bioproduction </w:t>
      </w:r>
      <w:r w:rsidRPr="00F12E36">
        <w:rPr>
          <w:rFonts w:ascii="Arial" w:hAnsi="Arial" w:cs="Arial"/>
          <w:color w:val="000000" w:themeColor="text1"/>
          <w:spacing w:val="-3"/>
          <w:sz w:val="20"/>
          <w:szCs w:val="20"/>
        </w:rPr>
        <w:fldChar w:fldCharType="begin"/>
      </w:r>
      <w:r w:rsidR="00C33873" w:rsidRPr="00F12E36">
        <w:rPr>
          <w:rFonts w:ascii="Arial" w:hAnsi="Arial" w:cs="Arial"/>
          <w:color w:val="000000" w:themeColor="text1"/>
          <w:spacing w:val="-3"/>
          <w:sz w:val="20"/>
          <w:szCs w:val="20"/>
        </w:rPr>
        <w:instrText xml:space="preserve"> ADDIN EN.CITE &lt;EndNote&gt;&lt;Cite&gt;&lt;Author&gt;Feng&lt;/Author&gt;&lt;Year&gt;2017&lt;/Year&gt;&lt;RecNum&gt;368&lt;/RecNum&gt;&lt;DisplayText&gt;(Feng et al. 2017)&lt;/DisplayText&gt;&lt;record&gt;&lt;rec-number&gt;368&lt;/rec-number&gt;&lt;foreign-keys&gt;&lt;key app="EN" db-id="ewr52rf9ldss29erzs6x5ts82xzt9tfxzr92" timestamp="1589437603"&gt;368&lt;/key&gt;&lt;key app="ENWeb" db-id=""&gt;0&lt;/key&gt;&lt;/foreign-keys&gt;&lt;ref-type name="Journal Article"&gt;17&lt;/ref-type&gt;&lt;contributors&gt;&lt;authors&gt;&lt;author&gt;Feng, Jun&lt;/author&gt;&lt;author&gt;Gu, Yanyan&lt;/author&gt;&lt;author&gt;Yan, Peng-Fei&lt;/author&gt;&lt;author&gt;Song, Cunjiang&lt;/author&gt;&lt;author&gt;Wang, Yi&lt;/author&gt;&lt;/authors&gt;&lt;/contributors&gt;&lt;titles&gt;&lt;title&gt;Recruiting Energy-Conserving Sucrose Utilization Pathways for Enhanced 2,3-Butanediol Production in Bacillus subtilis&lt;/title&gt;&lt;secondary-title&gt;ACS Sustainable Chemistry &amp;amp; Engineering&lt;/secondary-title&gt;&lt;/titles&gt;&lt;periodical&gt;&lt;full-title&gt;ACS Sustainable Chemistry &amp;amp; Engineering&lt;/full-title&gt;&lt;/periodical&gt;&lt;pages&gt;11221-11225&lt;/pages&gt;&lt;volume&gt;5&lt;/volume&gt;&lt;number&gt;12&lt;/number&gt;&lt;section&gt;11221&lt;/section&gt;&lt;dates&gt;&lt;year&gt;2017&lt;/year&gt;&lt;/dates&gt;&lt;isbn&gt;2168-0485&amp;#xD;2168-0485&lt;/isbn&gt;&lt;urls&gt;&lt;/urls&gt;&lt;electronic-resource-num&gt;10.1021/acssuschemeng.7b03636&lt;/electronic-resource-num&gt;&lt;/record&gt;&lt;/Cite&gt;&lt;/EndNote&gt;</w:instrText>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(Feng et al. 2017)</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For dispensable, energy costing cellular processes, such as undesired futile cycles in </w:t>
      </w:r>
      <w:r w:rsidRPr="00F12E36">
        <w:rPr>
          <w:rFonts w:ascii="Arial" w:hAnsi="Arial" w:cs="Arial"/>
          <w:i/>
          <w:color w:val="000000" w:themeColor="text1"/>
          <w:spacing w:val="-3"/>
          <w:sz w:val="20"/>
          <w:szCs w:val="20"/>
        </w:rPr>
        <w:t>B. subtilis</w:t>
      </w:r>
      <w:r w:rsidRPr="00F12E36">
        <w:rPr>
          <w:rFonts w:ascii="Arial" w:hAnsi="Arial" w:cs="Arial"/>
          <w:color w:val="000000" w:themeColor="text1"/>
          <w:spacing w:val="-3"/>
          <w:sz w:val="20"/>
          <w:szCs w:val="20"/>
        </w:rPr>
        <w:t xml:space="preserve">, blocking these process via gene deletion has proved to be an effective approach for reducing energy waste </w:t>
      </w:r>
      <w:r w:rsidRPr="00F12E36">
        <w:rPr>
          <w:rFonts w:ascii="Arial" w:hAnsi="Arial" w:cs="Arial"/>
          <w:color w:val="000000" w:themeColor="text1"/>
          <w:spacing w:val="-3"/>
          <w:sz w:val="20"/>
          <w:szCs w:val="20"/>
        </w:rPr>
        <w:fldChar w:fldCharType="begin">
          <w:fldData xml:space="preserve">PEVuZE5vdGU+PENpdGU+PEF1dGhvcj5MaXU8L0F1dGhvcj48WWVhcj4yMDE2PC9ZZWFyPjxSZWNO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PEVuZE5vdGU+PENpdGU+PEF1dGhvcj5MaXU8L0F1dGhvcj48WWVhcj4yMDE2PC9ZZWFyPjxSZWNO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(Liu et al. 2016)</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Balancing intracellular energy metabolism, which is important for cell growth and product synthesis, is especially vital for product synthesis pathways involving net ATP-consumption or ATP-generation with high metabolic flux </w:t>
      </w:r>
      <w:r w:rsidRPr="00F12E36">
        <w:rPr>
          <w:rFonts w:ascii="Arial" w:hAnsi="Arial" w:cs="Arial"/>
          <w:color w:val="000000" w:themeColor="text1"/>
          <w:spacing w:val="-3"/>
          <w:sz w:val="20"/>
          <w:szCs w:val="20"/>
        </w:rPr>
        <w:fldChar w:fldCharType="begin"/>
      </w:r>
      <w:r w:rsidR="00C33873" w:rsidRPr="00F12E36">
        <w:rPr>
          <w:rFonts w:ascii="Arial" w:hAnsi="Arial" w:cs="Arial"/>
          <w:color w:val="000000" w:themeColor="text1"/>
          <w:spacing w:val="-3"/>
          <w:sz w:val="20"/>
          <w:szCs w:val="20"/>
        </w:rPr>
        <w:instrText xml:space="preserve"> ADDIN EN.CITE &lt;EndNote&gt;&lt;Cite&gt;&lt;Author&gt;Hadicke&lt;/Author&gt;&lt;Year&gt;2015&lt;/Year&gt;&lt;RecNum&gt;290&lt;/RecNum&gt;&lt;DisplayText&gt;(Hadicke, Bettenbrock, and Klamt 2015)&lt;/DisplayText&gt;&lt;record&gt;&lt;rec-number&gt;290&lt;/rec-number&gt;&lt;foreign-keys&gt;&lt;key app="EN" db-id="ewr52rf9ldss29erzs6x5ts82xzt9tfxzr92" timestamp="1589423532"&gt;290&lt;/key&gt;&lt;/foreign-keys&gt;&lt;ref-type name="Journal Article"&gt;17&lt;/ref-type&gt;&lt;contributors&gt;&lt;authors&gt;&lt;author&gt;Hadicke, O.&lt;/author&gt;&lt;author&gt;Bettenbrock, K.&lt;/author&gt;&lt;author&gt;Klamt, S.&lt;/author&gt;&lt;/authors&gt;&lt;/contributors&gt;&lt;auth-address&gt;Max Planck Institute for Dynamics of Complex Technical Systems1Sandtorstrasse 1, Magdeburg 39106, Germany.&amp;#xD;Max Planck Institute for Dynamics of Complex Technical Systems1Sandtorstrasse 1, Magdeburg 39106, Germany. klamt@mpi-magdeburg.mpg.de.&lt;/auth-address&gt;&lt;titles&gt;&lt;title&gt;Enforced ATP futile cycling increases specific productivity and yield of anaerobic lactate production in Escherichia coli&lt;/title&gt;&lt;secondary-title&gt;Biotechnol Bioeng&lt;/secondary-title&gt;&lt;/titles&gt;&lt;periodical&gt;&lt;full-title&gt;Biotechnol Bioeng&lt;/full-title&gt;&lt;/periodical&gt;&lt;pages&gt;2195-9&lt;/pages&gt;&lt;volume&gt;112&lt;/volume&gt;&lt;number&gt;10&lt;/number&gt;&lt;edition&gt;2015/04/23&lt;/edition&gt;&lt;keywords&gt;&lt;keyword&gt;Adenosine Triphosphate/*metabolism&lt;/keyword&gt;&lt;keyword&gt;Anaerobiosis&lt;/keyword&gt;&lt;keyword&gt;Escherichia coli/*genetics/*metabolism&lt;/keyword&gt;&lt;keyword&gt;Gene Deletion&lt;/keyword&gt;&lt;keyword&gt;Lactic Acid/*metabolism&lt;/keyword&gt;&lt;keyword&gt;Metabolic Engineering/*methods&lt;/keyword&gt;&lt;keyword&gt;Mutagenesis, Insertional&lt;/keyword&gt;&lt;keyword&gt;*Substrate Cycling&lt;/keyword&gt;&lt;keyword&gt;ATP futile cycling&lt;/keyword&gt;&lt;keyword&gt;cofactor engineering&lt;/keyword&gt;&lt;keyword&gt;lactate&lt;/keyword&gt;&lt;keyword&gt;metabolic engineering&lt;/keyword&gt;&lt;keyword&gt;product yield&lt;/keyword&gt;&lt;keyword&gt;productivity&lt;/keyword&gt;&lt;/keywords&gt;&lt;dates&gt;&lt;year&gt;2015&lt;/year&gt;&lt;pub-dates&gt;&lt;date&gt;Oct&lt;/date&gt;&lt;/pub-dates&gt;&lt;/dates&gt;&lt;isbn&gt;1097-0290 (Electronic)&amp;#xD;0006-3592 (Linking)&lt;/isbn&gt;&lt;accession-num&gt;25899755&lt;/accession-num&gt;&lt;urls&gt;&lt;related-urls&gt;&lt;url&gt;https://www.ncbi.nlm.nih.gov/pubmed/25899755&lt;/url&gt;&lt;/related-urls&gt;&lt;/urls&gt;&lt;electronic-resource-num&gt;10.1002/bit.25623&lt;/electronic-resource-num&gt;&lt;/record&gt;&lt;/Cite&gt;&lt;/EndNote&gt;</w:instrText>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(Hadicke, Bettenbrock, and Klamt 2015)</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Stoichiometric analyses indicated that lactate production using </w:t>
      </w:r>
      <w:r w:rsidRPr="00F12E36">
        <w:rPr>
          <w:rFonts w:ascii="Arial" w:hAnsi="Arial" w:cs="Arial"/>
          <w:i/>
          <w:color w:val="000000" w:themeColor="text1"/>
          <w:spacing w:val="-3"/>
          <w:sz w:val="20"/>
          <w:szCs w:val="20"/>
        </w:rPr>
        <w:t xml:space="preserve">E. coli </w:t>
      </w:r>
      <w:r w:rsidRPr="00F12E36">
        <w:rPr>
          <w:rFonts w:ascii="Arial" w:hAnsi="Arial" w:cs="Arial"/>
          <w:color w:val="000000" w:themeColor="text1"/>
          <w:spacing w:val="-3"/>
          <w:sz w:val="20"/>
          <w:szCs w:val="20"/>
        </w:rPr>
        <w:t xml:space="preserve">as the chassis can result in a net ATP gain, and strengthening the futile cycle between phosphoenolpyruvate (PEP) and pyruvate catalyzed by PEP synthase and pyruvate kinase was effective for improving lactate production </w:t>
      </w:r>
      <w:r w:rsidRPr="00F12E36">
        <w:rPr>
          <w:rFonts w:ascii="Arial" w:hAnsi="Arial" w:cs="Arial"/>
          <w:color w:val="000000" w:themeColor="text1"/>
          <w:spacing w:val="-3"/>
          <w:sz w:val="20"/>
          <w:szCs w:val="20"/>
        </w:rPr>
        <w:fldChar w:fldCharType="begin"/>
      </w:r>
      <w:r w:rsidR="00C33873" w:rsidRPr="00F12E36">
        <w:rPr>
          <w:rFonts w:ascii="Arial" w:hAnsi="Arial" w:cs="Arial"/>
          <w:color w:val="000000" w:themeColor="text1"/>
          <w:spacing w:val="-3"/>
          <w:sz w:val="20"/>
          <w:szCs w:val="20"/>
        </w:rPr>
        <w:instrText xml:space="preserve"> ADDIN EN.CITE &lt;EndNote&gt;&lt;Cite&gt;&lt;Author&gt;Hadicke&lt;/Author&gt;&lt;Year&gt;2015&lt;/Year&gt;&lt;RecNum&gt;290&lt;/RecNum&gt;&lt;DisplayText&gt;(Hadicke, Bettenbrock, and Klamt 2015)&lt;/DisplayText&gt;&lt;record&gt;&lt;rec-number&gt;290&lt;/rec-number&gt;&lt;foreign-keys&gt;&lt;key app="EN" db-id="ewr52rf9ldss29erzs6x5ts82xzt9tfxzr92" timestamp="1589423532"&gt;290&lt;/key&gt;&lt;/foreign-keys&gt;&lt;ref-type name="Journal Article"&gt;17&lt;/ref-type&gt;&lt;contributors&gt;&lt;authors&gt;&lt;author&gt;Hadicke, O.&lt;/author&gt;&lt;author&gt;Bettenbrock, K.&lt;/author&gt;&lt;author&gt;Klamt, S.&lt;/author&gt;&lt;/authors&gt;&lt;/contributors&gt;&lt;auth-address&gt;Max Planck Institute for Dynamics of Complex Technical Systems1Sandtorstrasse 1, Magdeburg 39106, Germany.&amp;#xD;Max Planck Institute for Dynamics of Complex Technical Systems1Sandtorstrasse 1, Magdeburg 39106, Germany. klamt@mpi-magdeburg.mpg.de.&lt;/auth-address&gt;&lt;titles&gt;&lt;title&gt;Enforced ATP futile cycling increases specific productivity and yield of anaerobic lactate production in Escherichia coli&lt;/title&gt;&lt;secondary-title&gt;Biotechnol Bioeng&lt;/secondary-title&gt;&lt;/titles&gt;&lt;periodical&gt;&lt;full-title&gt;Biotechnol Bioeng&lt;/full-title&gt;&lt;/periodical&gt;&lt;pages&gt;2195-9&lt;/pages&gt;&lt;volume&gt;112&lt;/volume&gt;&lt;number&gt;10&lt;/number&gt;&lt;edition&gt;2015/04/23&lt;/edition&gt;&lt;keywords&gt;&lt;keyword&gt;Adenosine Triphosphate/*metabolism&lt;/keyword&gt;&lt;keyword&gt;Anaerobiosis&lt;/keyword&gt;&lt;keyword&gt;Escherichia coli/*genetics/*metabolism&lt;/keyword&gt;&lt;keyword&gt;Gene Deletion&lt;/keyword&gt;&lt;keyword&gt;Lactic Acid/*metabolism&lt;/keyword&gt;&lt;keyword&gt;Metabolic Engineering/*methods&lt;/keyword&gt;&lt;keyword&gt;Mutagenesis, Insertional&lt;/keyword&gt;&lt;keyword&gt;*Substrate Cycling&lt;/keyword&gt;&lt;keyword&gt;ATP futile cycling&lt;/keyword&gt;&lt;keyword&gt;cofactor engineering&lt;/keyword&gt;&lt;keyword&gt;lactate&lt;/keyword&gt;&lt;keyword&gt;metabolic engineering&lt;/keyword&gt;&lt;keyword&gt;product yield&lt;/keyword&gt;&lt;keyword&gt;productivity&lt;/keyword&gt;&lt;/keywords&gt;&lt;dates&gt;&lt;year&gt;2015&lt;/year&gt;&lt;pub-dates&gt;&lt;date&gt;Oct&lt;/date&gt;&lt;/pub-dates&gt;&lt;/dates&gt;&lt;isbn&gt;1097-0290 (Electronic)&amp;#xD;0006-3592 (Linking)&lt;/isbn&gt;&lt;accession-num&gt;25899755&lt;/accession-num&gt;&lt;urls&gt;&lt;related-urls&gt;&lt;url&gt;https://www.ncbi.nlm.nih.gov/pubmed/25899755&lt;/url&gt;&lt;/related-urls&gt;&lt;/urls&gt;&lt;electronic-resource-num&gt;10.1002/bit.25623&lt;/electronic-resource-num&gt;&lt;/record&gt;&lt;/Cite&gt;&lt;/EndNote&gt;</w:instrText>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(Hadicke, Bettenbrock, and Klamt 2015)</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w:t>
      </w:r>
    </w:p>
    <w:p w14:paraId="1D603F34" w14:textId="77777777" w:rsidR="0076173B" w:rsidRPr="00F12E36" w:rsidRDefault="0076173B" w:rsidP="002B21B3">
      <w:pPr>
        <w:spacing w:line="480" w:lineRule="auto"/>
        <w:rPr>
          <w:rFonts w:ascii="Arial" w:hAnsi="Arial" w:cs="Arial"/>
          <w:color w:val="000000" w:themeColor="text1"/>
          <w:spacing w:val="-3"/>
          <w:sz w:val="20"/>
          <w:szCs w:val="20"/>
        </w:rPr>
      </w:pPr>
    </w:p>
    <w:p w14:paraId="10657D9E" w14:textId="44CCE0E9" w:rsidR="0076173B" w:rsidRPr="00F12E36" w:rsidRDefault="0076173B" w:rsidP="002B21B3">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t xml:space="preserve">Engineering of the redox cofactor balance is required to achieve efficient biosynthesis in net NADPH-dissipating processes such as reduced target product biosynthesis or product synthetic pathways. Redox cofactor engineering has focused on the following three aspects: 1) replacing the native enzymes with heterologous enzymes that show differences in cofactor preference for cofactor balance; 2) construction of an </w:t>
      </w:r>
      <w:r w:rsidRPr="00F12E36">
        <w:rPr>
          <w:rFonts w:ascii="Arial" w:hAnsi="Arial" w:cs="Arial"/>
          <w:i/>
          <w:color w:val="000000" w:themeColor="text1"/>
          <w:spacing w:val="-3"/>
          <w:sz w:val="20"/>
          <w:szCs w:val="20"/>
        </w:rPr>
        <w:t>in vivo</w:t>
      </w:r>
      <w:r w:rsidRPr="00F12E36">
        <w:rPr>
          <w:rFonts w:ascii="Arial" w:hAnsi="Arial" w:cs="Arial"/>
          <w:color w:val="000000" w:themeColor="text1"/>
          <w:spacing w:val="-3"/>
          <w:sz w:val="20"/>
          <w:szCs w:val="20"/>
        </w:rPr>
        <w:t xml:space="preserve"> redox balance system; and 3) redox regeneration via bioinorganic hybrid systems </w:t>
      </w:r>
      <w:r w:rsidRPr="00F12E36">
        <w:rPr>
          <w:rFonts w:ascii="Arial" w:hAnsi="Arial" w:cs="Arial"/>
          <w:color w:val="000000" w:themeColor="text1"/>
          <w:spacing w:val="-3"/>
          <w:sz w:val="20"/>
          <w:szCs w:val="20"/>
        </w:rPr>
        <w:fldChar w:fldCharType="begin">
          <w:fldData xml:space="preserve">PEVuZE5vdGU+PENpdGU+PEF1dGhvcj5HdTwvQXV0aG9yPjxZZWFyPjIwMTk8L1llYXI+PFJlY051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PEVuZE5vdGU+PENpdGU+PEF1dGhvcj5HdTwvQXV0aG9yPjxZZWFyPjIwMTk8L1llYXI+PFJlY051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(Gu et al. 2019; Guo et al. 2018; Kracke et al. 2018; Qiao et al. 2017; Wang et al. 2017; Wu et al. 2019)</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For the first strategy, enzymes that catalyze NADPH-dissipating reactions can be replaced with heterologous enzymes that catalyze NADH-dissipating </w:t>
      </w:r>
      <w:r w:rsidRPr="00F12E36">
        <w:rPr>
          <w:rFonts w:ascii="Arial" w:hAnsi="Arial" w:cs="Arial"/>
          <w:color w:val="000000" w:themeColor="text1"/>
          <w:spacing w:val="-3"/>
          <w:sz w:val="20"/>
          <w:szCs w:val="20"/>
        </w:rPr>
        <w:lastRenderedPageBreak/>
        <w:t xml:space="preserve">reactions but conserve sufficient NADPH for product biosynthesis, as demonstrated by fatty acid methyl ester synthesis in </w:t>
      </w:r>
      <w:proofErr w:type="spellStart"/>
      <w:r w:rsidRPr="00F12E36">
        <w:rPr>
          <w:rFonts w:ascii="Arial" w:hAnsi="Arial" w:cs="Arial"/>
          <w:i/>
          <w:color w:val="000000" w:themeColor="text1"/>
          <w:spacing w:val="-3"/>
          <w:sz w:val="20"/>
          <w:szCs w:val="20"/>
        </w:rPr>
        <w:t>Yarrowia</w:t>
      </w:r>
      <w:proofErr w:type="spellEnd"/>
      <w:r w:rsidRPr="00F12E36">
        <w:rPr>
          <w:rFonts w:ascii="Arial" w:hAnsi="Arial" w:cs="Arial"/>
          <w:i/>
          <w:color w:val="000000" w:themeColor="text1"/>
          <w:spacing w:val="-3"/>
          <w:sz w:val="20"/>
          <w:szCs w:val="20"/>
        </w:rPr>
        <w:t xml:space="preserve"> </w:t>
      </w:r>
      <w:proofErr w:type="spellStart"/>
      <w:r w:rsidRPr="00F12E36">
        <w:rPr>
          <w:rFonts w:ascii="Arial" w:hAnsi="Arial" w:cs="Arial"/>
          <w:i/>
          <w:color w:val="000000" w:themeColor="text1"/>
          <w:spacing w:val="-3"/>
          <w:sz w:val="20"/>
          <w:szCs w:val="20"/>
        </w:rPr>
        <w:t>lipolytica</w:t>
      </w:r>
      <w:proofErr w:type="spellEnd"/>
      <w:r w:rsidRPr="00F12E36">
        <w:rPr>
          <w:rFonts w:ascii="Arial" w:hAnsi="Arial" w:cs="Arial"/>
          <w:color w:val="000000" w:themeColor="text1"/>
          <w:spacing w:val="-3"/>
          <w:sz w:val="20"/>
          <w:szCs w:val="20"/>
        </w:rPr>
        <w:t xml:space="preserve"> and lysine production in </w:t>
      </w:r>
      <w:r w:rsidRPr="00F12E36">
        <w:rPr>
          <w:rFonts w:ascii="Arial" w:hAnsi="Arial" w:cs="Arial"/>
          <w:i/>
          <w:color w:val="000000" w:themeColor="text1"/>
          <w:spacing w:val="-3"/>
          <w:sz w:val="20"/>
          <w:szCs w:val="20"/>
        </w:rPr>
        <w:t xml:space="preserve">Corynebacterium </w:t>
      </w:r>
      <w:proofErr w:type="spellStart"/>
      <w:r w:rsidRPr="00F12E36">
        <w:rPr>
          <w:rFonts w:ascii="Arial" w:hAnsi="Arial" w:cs="Arial"/>
          <w:i/>
          <w:color w:val="000000" w:themeColor="text1"/>
          <w:spacing w:val="-3"/>
          <w:sz w:val="20"/>
          <w:szCs w:val="20"/>
        </w:rPr>
        <w:t>glutamicum</w:t>
      </w:r>
      <w:proofErr w:type="spellEnd"/>
      <w:r w:rsidRPr="00F12E36">
        <w:rPr>
          <w:rFonts w:ascii="Arial" w:hAnsi="Arial" w:cs="Arial"/>
          <w:i/>
          <w:color w:val="000000" w:themeColor="text1"/>
          <w:spacing w:val="-3"/>
          <w:sz w:val="20"/>
          <w:szCs w:val="20"/>
        </w:rPr>
        <w:t xml:space="preserve"> </w:t>
      </w:r>
      <w:r w:rsidRPr="00F12E36">
        <w:rPr>
          <w:rFonts w:ascii="Arial" w:hAnsi="Arial" w:cs="Arial"/>
          <w:iCs/>
          <w:color w:val="000000" w:themeColor="text1"/>
          <w:spacing w:val="-3"/>
          <w:sz w:val="20"/>
          <w:szCs w:val="20"/>
        </w:rPr>
        <w:fldChar w:fldCharType="begin">
          <w:fldData xml:space="preserve">PEVuZE5vdGU+PENpdGU+PEF1dGhvcj5RaWFvPC9BdXRob3I+PFllYXI+MjAxNzwvWWVhcj48UmVj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</w:fldData>
        </w:fldChar>
      </w:r>
      <w:r w:rsidR="00C33873" w:rsidRPr="00F12E36">
        <w:rPr>
          <w:rFonts w:ascii="Arial" w:hAnsi="Arial" w:cs="Arial"/>
          <w:iCs/>
          <w:color w:val="000000" w:themeColor="text1"/>
          <w:spacing w:val="-3"/>
          <w:sz w:val="20"/>
          <w:szCs w:val="20"/>
        </w:rPr>
        <w:instrText xml:space="preserve"> ADDIN EN.CITE </w:instrText>
      </w:r>
      <w:r w:rsidR="00C33873" w:rsidRPr="00F12E36">
        <w:rPr>
          <w:rFonts w:ascii="Arial" w:hAnsi="Arial" w:cs="Arial"/>
          <w:iCs/>
          <w:color w:val="000000" w:themeColor="text1"/>
          <w:spacing w:val="-3"/>
          <w:sz w:val="20"/>
          <w:szCs w:val="20"/>
        </w:rPr>
        <w:fldChar w:fldCharType="begin">
          <w:fldData xml:space="preserve">PEVuZE5vdGU+PENpdGU+PEF1dGhvcj5RaWFvPC9BdXRob3I+PFllYXI+MjAxNzwvWWVhcj48UmVj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</w:fldData>
        </w:fldChar>
      </w:r>
      <w:r w:rsidR="00C33873" w:rsidRPr="00F12E36">
        <w:rPr>
          <w:rFonts w:ascii="Arial" w:hAnsi="Arial" w:cs="Arial"/>
          <w:iCs/>
          <w:color w:val="000000" w:themeColor="text1"/>
          <w:spacing w:val="-3"/>
          <w:sz w:val="20"/>
          <w:szCs w:val="20"/>
        </w:rPr>
        <w:instrText xml:space="preserve"> ADDIN EN.CITE.DATA </w:instrText>
      </w:r>
      <w:r w:rsidR="00C33873" w:rsidRPr="00F12E36">
        <w:rPr>
          <w:rFonts w:ascii="Arial" w:hAnsi="Arial" w:cs="Arial"/>
          <w:iCs/>
          <w:color w:val="000000" w:themeColor="text1"/>
          <w:spacing w:val="-3"/>
          <w:sz w:val="20"/>
          <w:szCs w:val="20"/>
        </w:rPr>
      </w:r>
      <w:r w:rsidR="00C33873" w:rsidRPr="00F12E36">
        <w:rPr>
          <w:rFonts w:ascii="Arial" w:hAnsi="Arial" w:cs="Arial"/>
          <w:iCs/>
          <w:color w:val="000000" w:themeColor="text1"/>
          <w:spacing w:val="-3"/>
          <w:sz w:val="20"/>
          <w:szCs w:val="20"/>
        </w:rPr>
        <w:fldChar w:fldCharType="end"/>
      </w:r>
      <w:r w:rsidRPr="00F12E36">
        <w:rPr>
          <w:rFonts w:ascii="Arial" w:hAnsi="Arial" w:cs="Arial"/>
          <w:iCs/>
          <w:color w:val="000000" w:themeColor="text1"/>
          <w:spacing w:val="-3"/>
          <w:sz w:val="20"/>
          <w:szCs w:val="20"/>
        </w:rPr>
      </w:r>
      <w:r w:rsidRPr="00F12E36">
        <w:rPr>
          <w:rFonts w:ascii="Arial" w:hAnsi="Arial" w:cs="Arial"/>
          <w:iCs/>
          <w:color w:val="000000" w:themeColor="text1"/>
          <w:spacing w:val="-3"/>
          <w:sz w:val="20"/>
          <w:szCs w:val="20"/>
        </w:rPr>
        <w:fldChar w:fldCharType="separate"/>
      </w:r>
      <w:r w:rsidR="00C33873" w:rsidRPr="00F12E36">
        <w:rPr>
          <w:rFonts w:ascii="Arial" w:hAnsi="Arial" w:cs="Arial"/>
          <w:iCs/>
          <w:noProof/>
          <w:color w:val="000000" w:themeColor="text1"/>
          <w:spacing w:val="-3"/>
          <w:sz w:val="20"/>
          <w:szCs w:val="20"/>
        </w:rPr>
        <w:t>(Qiao et al. 2017; Wu et al. 2019)</w:t>
      </w:r>
      <w:r w:rsidRPr="00F12E36">
        <w:rPr>
          <w:rFonts w:ascii="Arial" w:hAnsi="Arial" w:cs="Arial"/>
          <w:iCs/>
          <w:color w:val="000000" w:themeColor="text1"/>
          <w:spacing w:val="-3"/>
          <w:sz w:val="20"/>
          <w:szCs w:val="20"/>
        </w:rPr>
        <w:fldChar w:fldCharType="end"/>
      </w:r>
      <w:r w:rsidRPr="00F12E36">
        <w:rPr>
          <w:rFonts w:ascii="Arial" w:hAnsi="Arial" w:cs="Arial"/>
          <w:color w:val="000000" w:themeColor="text1"/>
          <w:spacing w:val="-3"/>
          <w:sz w:val="20"/>
          <w:szCs w:val="20"/>
        </w:rPr>
        <w:t xml:space="preserve">. For the second strategy, an </w:t>
      </w:r>
      <w:r w:rsidRPr="00F12E36">
        <w:rPr>
          <w:rFonts w:ascii="Arial" w:hAnsi="Arial" w:cs="Arial"/>
          <w:i/>
          <w:color w:val="000000" w:themeColor="text1"/>
          <w:sz w:val="20"/>
          <w:szCs w:val="20"/>
        </w:rPr>
        <w:t>i</w:t>
      </w:r>
      <w:r w:rsidRPr="00F12E36">
        <w:rPr>
          <w:rFonts w:ascii="Arial" w:hAnsi="Arial" w:cs="Arial"/>
          <w:i/>
          <w:color w:val="000000" w:themeColor="text1"/>
          <w:spacing w:val="-3"/>
          <w:sz w:val="20"/>
          <w:szCs w:val="20"/>
        </w:rPr>
        <w:t>n vivo</w:t>
      </w:r>
      <w:r w:rsidRPr="00F12E36">
        <w:rPr>
          <w:rFonts w:ascii="Arial" w:hAnsi="Arial" w:cs="Arial"/>
          <w:color w:val="000000" w:themeColor="text1"/>
          <w:spacing w:val="-3"/>
          <w:sz w:val="20"/>
          <w:szCs w:val="20"/>
        </w:rPr>
        <w:t xml:space="preserve"> redox balance system has been constructed for 2-phenylethanol biotransformation from phenylalanine in </w:t>
      </w:r>
      <w:r w:rsidRPr="00F12E36">
        <w:rPr>
          <w:rFonts w:ascii="Arial" w:hAnsi="Arial" w:cs="Arial"/>
          <w:i/>
          <w:color w:val="000000" w:themeColor="text1"/>
          <w:spacing w:val="-3"/>
          <w:sz w:val="20"/>
          <w:szCs w:val="20"/>
        </w:rPr>
        <w:t>E. coli</w:t>
      </w:r>
      <w:r w:rsidRPr="00F12E36">
        <w:rPr>
          <w:rFonts w:ascii="Arial" w:hAnsi="Arial" w:cs="Arial"/>
          <w:color w:val="000000" w:themeColor="text1"/>
          <w:spacing w:val="-3"/>
          <w:sz w:val="20"/>
          <w:szCs w:val="20"/>
        </w:rPr>
        <w:t xml:space="preserve"> and generalized for D-</w:t>
      </w:r>
      <w:proofErr w:type="spellStart"/>
      <w:r w:rsidRPr="00F12E36">
        <w:rPr>
          <w:rFonts w:ascii="Arial" w:hAnsi="Arial" w:cs="Arial"/>
          <w:color w:val="000000" w:themeColor="text1"/>
          <w:spacing w:val="-3"/>
          <w:sz w:val="20"/>
          <w:szCs w:val="20"/>
        </w:rPr>
        <w:t>phenyllactic</w:t>
      </w:r>
      <w:proofErr w:type="spellEnd"/>
      <w:r w:rsidRPr="00F12E36">
        <w:rPr>
          <w:rFonts w:ascii="Arial" w:hAnsi="Arial" w:cs="Arial"/>
          <w:color w:val="000000" w:themeColor="text1"/>
          <w:spacing w:val="-3"/>
          <w:sz w:val="20"/>
          <w:szCs w:val="20"/>
        </w:rPr>
        <w:t xml:space="preserve"> acid. Both production of 2-phenylethanol and D-</w:t>
      </w:r>
      <w:proofErr w:type="spellStart"/>
      <w:r w:rsidRPr="00F12E36">
        <w:rPr>
          <w:rFonts w:ascii="Arial" w:hAnsi="Arial" w:cs="Arial"/>
          <w:color w:val="000000" w:themeColor="text1"/>
          <w:spacing w:val="-3"/>
          <w:sz w:val="20"/>
          <w:szCs w:val="20"/>
        </w:rPr>
        <w:t>phenyllactic</w:t>
      </w:r>
      <w:proofErr w:type="spellEnd"/>
      <w:r w:rsidRPr="00F12E36">
        <w:rPr>
          <w:rFonts w:ascii="Arial" w:hAnsi="Arial" w:cs="Arial"/>
          <w:color w:val="000000" w:themeColor="text1"/>
          <w:spacing w:val="-3"/>
          <w:sz w:val="20"/>
          <w:szCs w:val="20"/>
        </w:rPr>
        <w:t xml:space="preserve"> acid using phenylalanine as the substrate consumed 2-oxoglutarate and NADPH while generating glutamate and NADP</w:t>
      </w:r>
      <w:r w:rsidRPr="00F12E36">
        <w:rPr>
          <w:rFonts w:ascii="Arial" w:hAnsi="Arial" w:cs="Arial"/>
          <w:color w:val="000000" w:themeColor="text1"/>
          <w:spacing w:val="-3"/>
          <w:sz w:val="20"/>
          <w:szCs w:val="20"/>
          <w:vertAlign w:val="superscript"/>
        </w:rPr>
        <w:t>+</w:t>
      </w:r>
      <w:r w:rsidRPr="00F12E36">
        <w:rPr>
          <w:rFonts w:ascii="Arial" w:hAnsi="Arial" w:cs="Arial"/>
          <w:color w:val="000000" w:themeColor="text1"/>
          <w:spacing w:val="-3"/>
          <w:sz w:val="20"/>
          <w:szCs w:val="20"/>
        </w:rPr>
        <w:t>, respectively. Introducing glutamate dehydrogenase to regenerate 2-oxoglutarate and NADPH from glutamate and NADP</w:t>
      </w:r>
      <w:r w:rsidRPr="00F12E36">
        <w:rPr>
          <w:rFonts w:ascii="Arial" w:hAnsi="Arial" w:cs="Arial"/>
          <w:color w:val="000000" w:themeColor="text1"/>
          <w:spacing w:val="-3"/>
          <w:sz w:val="20"/>
          <w:szCs w:val="20"/>
          <w:vertAlign w:val="superscript"/>
        </w:rPr>
        <w:t>+</w:t>
      </w:r>
      <w:r w:rsidRPr="00F12E36">
        <w:rPr>
          <w:rFonts w:ascii="Arial" w:hAnsi="Arial" w:cs="Arial"/>
          <w:color w:val="000000" w:themeColor="text1"/>
          <w:spacing w:val="-3"/>
          <w:sz w:val="20"/>
          <w:szCs w:val="20"/>
        </w:rPr>
        <w:t xml:space="preserve">, improved biotransformation efficiency by 3.8-fold </w:t>
      </w:r>
      <w:r w:rsidRPr="00F12E36">
        <w:rPr>
          <w:rFonts w:ascii="Arial" w:hAnsi="Arial" w:cs="Arial"/>
          <w:color w:val="000000" w:themeColor="text1"/>
          <w:spacing w:val="-3"/>
          <w:sz w:val="20"/>
          <w:szCs w:val="20"/>
        </w:rPr>
        <w:fldChar w:fldCharType="begin">
          <w:fldData xml:space="preserve">PEVuZE5vdGU+PENpdGU+PEF1dGhvcj5XYW5nPC9BdXRob3I+PFllYXI+MjAxNzwvWWVhcj48UmVj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PEVuZE5vdGU+PENpdGU+PEF1dGhvcj5XYW5nPC9BdXRob3I+PFllYXI+MjAxNzwvWWVhcj48UmVj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(Wang et al. 2017)</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The third strategy to realize redox balance has been implemented by constructing a bioinorganic hybrid system to overcome the incapability of model microorganisms to execute extracellular electron transfers, which hampers the use of external electrons for redox generation. Indium phosphide nanoparticles and the engineered </w:t>
      </w:r>
      <w:r w:rsidRPr="00F12E36">
        <w:rPr>
          <w:rFonts w:ascii="Arial" w:hAnsi="Arial" w:cs="Arial"/>
          <w:i/>
          <w:color w:val="000000" w:themeColor="text1"/>
          <w:spacing w:val="-3"/>
          <w:sz w:val="20"/>
          <w:szCs w:val="20"/>
        </w:rPr>
        <w:t>S. cerevisiae</w:t>
      </w:r>
      <w:r w:rsidRPr="00F12E36">
        <w:rPr>
          <w:rFonts w:ascii="Arial" w:hAnsi="Arial" w:cs="Arial"/>
          <w:color w:val="000000" w:themeColor="text1"/>
          <w:spacing w:val="-3"/>
          <w:sz w:val="20"/>
          <w:szCs w:val="20"/>
        </w:rPr>
        <w:t xml:space="preserve"> were combined to form a</w:t>
      </w:r>
      <w:r w:rsidRPr="00F12E36">
        <w:rPr>
          <w:rFonts w:ascii="Arial" w:hAnsi="Arial" w:cs="Arial"/>
          <w:color w:val="000000" w:themeColor="text1"/>
          <w:sz w:val="20"/>
          <w:szCs w:val="20"/>
        </w:rPr>
        <w:t xml:space="preserve"> </w:t>
      </w:r>
      <w:r w:rsidRPr="00F12E36">
        <w:rPr>
          <w:rFonts w:ascii="Arial" w:hAnsi="Arial" w:cs="Arial"/>
          <w:color w:val="000000" w:themeColor="text1"/>
          <w:spacing w:val="-3"/>
          <w:sz w:val="20"/>
          <w:szCs w:val="20"/>
        </w:rPr>
        <w:t xml:space="preserve">bioinorganic hybrid platform, which used light to induce indium phosphide nanoparticles to generate electrons that were then transferred to the engineered </w:t>
      </w:r>
      <w:r w:rsidRPr="00F12E36">
        <w:rPr>
          <w:rFonts w:ascii="Arial" w:hAnsi="Arial" w:cs="Arial"/>
          <w:i/>
          <w:color w:val="000000" w:themeColor="text1"/>
          <w:spacing w:val="-3"/>
          <w:sz w:val="20"/>
          <w:szCs w:val="20"/>
        </w:rPr>
        <w:t>S. cerevisiae</w:t>
      </w:r>
      <w:r w:rsidRPr="00F12E36">
        <w:rPr>
          <w:rFonts w:ascii="Arial" w:hAnsi="Arial" w:cs="Arial"/>
          <w:color w:val="000000" w:themeColor="text1"/>
          <w:spacing w:val="-3"/>
          <w:sz w:val="20"/>
          <w:szCs w:val="20"/>
        </w:rPr>
        <w:t xml:space="preserve"> to generate NADPH from NADP</w:t>
      </w:r>
      <w:r w:rsidRPr="00F12E36">
        <w:rPr>
          <w:rFonts w:ascii="Arial" w:hAnsi="Arial" w:cs="Arial"/>
          <w:color w:val="000000" w:themeColor="text1"/>
          <w:spacing w:val="-3"/>
          <w:sz w:val="20"/>
          <w:szCs w:val="20"/>
          <w:vertAlign w:val="superscript"/>
        </w:rPr>
        <w:t>+</w:t>
      </w:r>
      <w:r w:rsidRPr="00F12E36">
        <w:rPr>
          <w:rFonts w:ascii="Arial" w:hAnsi="Arial" w:cs="Arial"/>
          <w:color w:val="000000" w:themeColor="text1"/>
          <w:spacing w:val="-3"/>
          <w:sz w:val="20"/>
          <w:szCs w:val="20"/>
        </w:rPr>
        <w:t xml:space="preserve">. This system enabled redox balance in </w:t>
      </w:r>
      <w:r w:rsidRPr="00F12E36">
        <w:rPr>
          <w:rFonts w:ascii="Arial" w:hAnsi="Arial" w:cs="Arial"/>
          <w:i/>
          <w:color w:val="000000" w:themeColor="text1"/>
          <w:spacing w:val="-3"/>
          <w:sz w:val="20"/>
          <w:szCs w:val="20"/>
        </w:rPr>
        <w:t>S. cerevisiae</w:t>
      </w:r>
      <w:r w:rsidRPr="00F12E36">
        <w:rPr>
          <w:rFonts w:ascii="Arial" w:hAnsi="Arial" w:cs="Arial"/>
          <w:color w:val="000000" w:themeColor="text1"/>
          <w:spacing w:val="-3"/>
          <w:sz w:val="20"/>
          <w:szCs w:val="20"/>
        </w:rPr>
        <w:t xml:space="preserve"> and enhanced the biosynthesis of NADPH-consuming product, shikimic acid, demonstrating that bioinorganic hybrid system may be a promising strategy for solving redox balance issues </w:t>
      </w:r>
      <w:r w:rsidRPr="00F12E36">
        <w:rPr>
          <w:rFonts w:ascii="Arial" w:hAnsi="Arial" w:cs="Arial"/>
          <w:color w:val="000000" w:themeColor="text1"/>
          <w:spacing w:val="-3"/>
          <w:sz w:val="20"/>
          <w:szCs w:val="20"/>
        </w:rPr>
        <w:fldChar w:fldCharType="begin">
          <w:fldData xml:space="preserve">PEVuZE5vdGU+PENpdGU+PEF1dGhvcj5HdW88L0F1dGhvcj48WWVhcj4yMDE4PC9ZZWFyPjxSZWNO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PEVuZE5vdGU+PENpdGU+PEF1dGhvcj5HdW88L0F1dGhvcj48WWVhcj4yMDE4PC9ZZWFyPjxSZWNO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(Guo et al. 2018)</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w:t>
      </w:r>
    </w:p>
    <w:p w14:paraId="2090D411" w14:textId="77777777" w:rsidR="0076173B" w:rsidRPr="00F12E36" w:rsidRDefault="0076173B" w:rsidP="002B21B3">
      <w:pPr>
        <w:spacing w:line="480" w:lineRule="auto"/>
        <w:rPr>
          <w:rFonts w:ascii="Arial" w:hAnsi="Arial" w:cs="Arial"/>
          <w:b/>
          <w:color w:val="000000" w:themeColor="text1"/>
          <w:sz w:val="20"/>
          <w:szCs w:val="20"/>
        </w:rPr>
      </w:pPr>
    </w:p>
    <w:p w14:paraId="6F245675" w14:textId="1B8B2A5B" w:rsidR="0076173B" w:rsidRPr="00F12E36" w:rsidRDefault="0076173B" w:rsidP="002B21B3">
      <w:pPr>
        <w:spacing w:line="480" w:lineRule="auto"/>
        <w:rPr>
          <w:rFonts w:ascii="Arial" w:hAnsi="Arial" w:cs="Arial"/>
          <w:b/>
          <w:color w:val="000000" w:themeColor="text1"/>
          <w:sz w:val="20"/>
          <w:szCs w:val="20"/>
        </w:rPr>
      </w:pPr>
      <w:r w:rsidRPr="00F12E36">
        <w:rPr>
          <w:rFonts w:ascii="Arial" w:hAnsi="Arial" w:cs="Arial"/>
          <w:b/>
          <w:color w:val="000000" w:themeColor="text1"/>
          <w:sz w:val="20"/>
          <w:szCs w:val="20"/>
        </w:rPr>
        <w:t>The product storage and exportation module: cell membrane and cell wall engineering</w:t>
      </w:r>
    </w:p>
    <w:p w14:paraId="6015AEE1" w14:textId="60375539" w:rsidR="0076173B" w:rsidRPr="00F12E36" w:rsidRDefault="0076173B" w:rsidP="002B21B3">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t xml:space="preserve">The composition and structure of cell wall and cell </w:t>
      </w:r>
      <w:r w:rsidRPr="00F12E36">
        <w:rPr>
          <w:rFonts w:ascii="Arial" w:hAnsi="Arial" w:cs="Arial"/>
          <w:color w:val="000000" w:themeColor="text1"/>
          <w:sz w:val="20"/>
          <w:szCs w:val="20"/>
        </w:rPr>
        <w:t>membrane</w:t>
      </w:r>
      <w:r w:rsidRPr="00F12E36">
        <w:rPr>
          <w:rFonts w:ascii="Arial" w:hAnsi="Arial" w:cs="Arial"/>
          <w:color w:val="000000" w:themeColor="text1"/>
          <w:spacing w:val="-3"/>
          <w:sz w:val="20"/>
          <w:szCs w:val="20"/>
        </w:rPr>
        <w:t xml:space="preserve"> determine cell shape, cell size and metabolite exchange between the internal cytoplasm and the external environment of microorganisms, which is of great importance for </w:t>
      </w:r>
      <w:r w:rsidRPr="00F12E36">
        <w:rPr>
          <w:rFonts w:ascii="Arial" w:hAnsi="Arial" w:cs="Arial"/>
          <w:color w:val="000000" w:themeColor="text1"/>
          <w:sz w:val="20"/>
          <w:szCs w:val="20"/>
        </w:rPr>
        <w:t xml:space="preserve">product storage and export </w:t>
      </w:r>
      <w:r w:rsidRPr="00F12E36">
        <w:rPr>
          <w:rFonts w:ascii="Arial" w:hAnsi="Arial" w:cs="Arial"/>
          <w:color w:val="000000" w:themeColor="text1"/>
          <w:sz w:val="20"/>
          <w:szCs w:val="20"/>
        </w:rPr>
        <w:fldChar w:fldCharType="begin">
          <w:fldData xml:space="preserve">PEVuZE5vdGU+PENpdGU+PEF1dGhvcj5BbWlyPC9BdXRob3I+PFllYXI+MjAxNDwvWWVhcj48UmVj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PEVuZE5vdGU+PENpdGU+PEF1dGhvcj5BbWlyPC9BdXRob3I+PFllYXI+MjAxNDwvWWVhcj48UmVj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 xml:space="preserve">(Amir et al. 2014; </w:t>
      </w:r>
      <w:r w:rsidR="00C33873" w:rsidRPr="00F12E36">
        <w:rPr>
          <w:rFonts w:ascii="Arial" w:hAnsi="Arial" w:cs="Arial"/>
          <w:noProof/>
          <w:color w:val="000000" w:themeColor="text1"/>
          <w:sz w:val="20"/>
          <w:szCs w:val="20"/>
        </w:rPr>
        <w:lastRenderedPageBreak/>
        <w:t>Shi et al. 2018; Soifer and Barkai 2014; Zheng et al. 2016)</w:t>
      </w:r>
      <w:r w:rsidRPr="00F12E36">
        <w:rPr>
          <w:rFonts w:ascii="Arial" w:hAnsi="Arial" w:cs="Arial"/>
          <w:color w:val="000000" w:themeColor="text1"/>
          <w:sz w:val="20"/>
          <w:szCs w:val="20"/>
        </w:rPr>
        <w:fldChar w:fldCharType="end"/>
      </w:r>
      <w:r w:rsidRPr="00F12E36">
        <w:rPr>
          <w:rFonts w:ascii="Arial" w:hAnsi="Arial" w:cs="Arial"/>
          <w:color w:val="000000" w:themeColor="text1"/>
          <w:spacing w:val="-3"/>
          <w:sz w:val="20"/>
          <w:szCs w:val="20"/>
        </w:rPr>
        <w:t xml:space="preserve">. Strategies for </w:t>
      </w:r>
      <w:r w:rsidRPr="00F12E36">
        <w:rPr>
          <w:rFonts w:ascii="Arial" w:hAnsi="Arial" w:cs="Arial"/>
          <w:color w:val="000000" w:themeColor="text1"/>
          <w:sz w:val="20"/>
          <w:szCs w:val="20"/>
        </w:rPr>
        <w:t>cell membrane and cell wall engineering</w:t>
      </w:r>
      <w:r w:rsidRPr="00F12E36">
        <w:rPr>
          <w:rFonts w:ascii="Arial" w:hAnsi="Arial" w:cs="Arial"/>
          <w:color w:val="000000" w:themeColor="text1"/>
          <w:spacing w:val="-3"/>
          <w:sz w:val="20"/>
          <w:szCs w:val="20"/>
        </w:rPr>
        <w:t xml:space="preserve"> mainly focus on the following three aspects: 1) creating an intracellular space for intracellular product accumulation; 2) engineering secretion pathways for enhanced extracellular chemicals production; and 3) </w:t>
      </w:r>
      <w:bookmarkStart w:id="3" w:name="OLE_LINK4"/>
      <w:bookmarkStart w:id="4" w:name="OLE_LINK5"/>
      <w:r w:rsidRPr="00F12E36">
        <w:rPr>
          <w:rFonts w:ascii="Arial" w:hAnsi="Arial" w:cs="Arial"/>
          <w:color w:val="000000" w:themeColor="text1"/>
          <w:spacing w:val="-3"/>
          <w:sz w:val="20"/>
          <w:szCs w:val="20"/>
        </w:rPr>
        <w:t xml:space="preserve">engineering stress resistance-oriented </w:t>
      </w:r>
      <w:r w:rsidRPr="00F12E36">
        <w:rPr>
          <w:rFonts w:ascii="Arial" w:hAnsi="Arial" w:cs="Arial"/>
          <w:color w:val="000000" w:themeColor="text1"/>
          <w:sz w:val="20"/>
          <w:szCs w:val="20"/>
        </w:rPr>
        <w:t>cell membranes and cell walls</w:t>
      </w:r>
      <w:bookmarkEnd w:id="3"/>
      <w:bookmarkEnd w:id="4"/>
      <w:r w:rsidRPr="00F12E36">
        <w:rPr>
          <w:rFonts w:ascii="Arial" w:hAnsi="Arial" w:cs="Arial"/>
          <w:color w:val="000000" w:themeColor="text1"/>
          <w:sz w:val="20"/>
          <w:szCs w:val="20"/>
        </w:rPr>
        <w:t xml:space="preserve"> </w:t>
      </w:r>
      <w:r w:rsidRPr="00F12E36">
        <w:rPr>
          <w:rFonts w:ascii="Arial" w:hAnsi="Arial" w:cs="Arial"/>
          <w:color w:val="000000" w:themeColor="text1"/>
          <w:sz w:val="20"/>
          <w:szCs w:val="20"/>
        </w:rPr>
        <w:fldChar w:fldCharType="begin">
          <w:fldData xml:space="preserve">PEVuZE5vdGU+PENpdGU+PEF1dGhvcj5Ccm93bmluZzwvQXV0aG9yPjxZZWFyPjIwMTc8L1llYXI+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PEVuZE5vdGU+PENpdGU+PEF1dGhvcj5Ccm93bmluZzwvQXV0aG9yPjxZZWFyPjIwMTc8L1llYXI+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(Browning et al. 2017; Cao et al. 2017; Tan et al. 2016; Wu, Ye, et al. 2017; Yang et al. 2018; Zhang, Astorga, et al. 2018; Zhang, Guo, et al. 2018)</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w:t>
      </w:r>
    </w:p>
    <w:p w14:paraId="3AE2C8A0" w14:textId="77777777" w:rsidR="0076173B" w:rsidRPr="00F12E36" w:rsidRDefault="0076173B" w:rsidP="002B21B3">
      <w:pPr>
        <w:spacing w:line="480" w:lineRule="auto"/>
        <w:rPr>
          <w:rFonts w:ascii="Arial" w:hAnsi="Arial" w:cs="Arial"/>
          <w:color w:val="000000" w:themeColor="text1"/>
          <w:spacing w:val="-3"/>
          <w:sz w:val="20"/>
          <w:szCs w:val="20"/>
        </w:rPr>
      </w:pPr>
    </w:p>
    <w:p w14:paraId="293788A1" w14:textId="3EEEBEDE" w:rsidR="0076173B" w:rsidRPr="00F12E36" w:rsidRDefault="0076173B" w:rsidP="002B21B3">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t>Ensuring sufficient intracellular space and structure for storing the target product is essential for maximizing intracellular chemicals production. Creating additional intracellular space for intracellular chemicals accumulated in the cytoplasm</w:t>
      </w:r>
      <w:r w:rsidRPr="00F12E36" w:rsidDel="006A3DF6">
        <w:rPr>
          <w:rFonts w:ascii="Arial" w:hAnsi="Arial" w:cs="Arial"/>
          <w:color w:val="000000" w:themeColor="text1"/>
          <w:spacing w:val="-3"/>
          <w:sz w:val="20"/>
          <w:szCs w:val="20"/>
        </w:rPr>
        <w:t xml:space="preserve"> </w:t>
      </w:r>
      <w:r w:rsidRPr="00F12E36">
        <w:rPr>
          <w:rFonts w:ascii="Arial" w:hAnsi="Arial" w:cs="Arial"/>
          <w:color w:val="000000" w:themeColor="text1"/>
          <w:spacing w:val="-3"/>
          <w:sz w:val="20"/>
          <w:szCs w:val="20"/>
        </w:rPr>
        <w:t>via</w:t>
      </w:r>
      <w:r w:rsidRPr="00F12E36">
        <w:rPr>
          <w:rFonts w:ascii="Arial" w:hAnsi="Arial" w:cs="Arial"/>
          <w:color w:val="000000" w:themeColor="text1"/>
          <w:sz w:val="20"/>
          <w:szCs w:val="20"/>
        </w:rPr>
        <w:t xml:space="preserve"> </w:t>
      </w:r>
      <w:r w:rsidRPr="00F12E36">
        <w:rPr>
          <w:rFonts w:ascii="Arial" w:hAnsi="Arial" w:cs="Arial"/>
          <w:color w:val="000000" w:themeColor="text1"/>
          <w:spacing w:val="-3"/>
          <w:sz w:val="20"/>
          <w:szCs w:val="20"/>
        </w:rPr>
        <w:t xml:space="preserve">morphology engineering, leading to improved poly-3-hydroxybutyrate (PHB) production, has been demonstrated in </w:t>
      </w:r>
      <w:r w:rsidRPr="00F12E36">
        <w:rPr>
          <w:rFonts w:ascii="Arial" w:hAnsi="Arial" w:cs="Arial"/>
          <w:i/>
          <w:color w:val="000000" w:themeColor="text1"/>
          <w:spacing w:val="-3"/>
          <w:sz w:val="20"/>
          <w:szCs w:val="20"/>
        </w:rPr>
        <w:t>E. coli</w:t>
      </w:r>
      <w:r w:rsidRPr="00F12E36">
        <w:rPr>
          <w:rFonts w:ascii="Arial" w:hAnsi="Arial" w:cs="Arial"/>
          <w:color w:val="000000" w:themeColor="text1"/>
          <w:spacing w:val="-3"/>
          <w:sz w:val="20"/>
          <w:szCs w:val="20"/>
        </w:rPr>
        <w:t xml:space="preserve">. Elastic cells which provide more space for intracellular PHB production were obtained by altering cell rigidity via combinatorial engineering of key genes regulating the cell wall synthesis pathway via </w:t>
      </w:r>
      <w:r w:rsidRPr="00F12E36">
        <w:rPr>
          <w:rFonts w:ascii="Arial" w:hAnsi="Arial" w:cs="Arial"/>
          <w:i/>
          <w:color w:val="000000" w:themeColor="text1"/>
          <w:spacing w:val="-3"/>
          <w:sz w:val="20"/>
          <w:szCs w:val="20"/>
        </w:rPr>
        <w:t>in situ</w:t>
      </w:r>
      <w:r w:rsidRPr="00F12E36">
        <w:rPr>
          <w:rFonts w:ascii="Arial" w:hAnsi="Arial" w:cs="Arial"/>
          <w:color w:val="000000" w:themeColor="text1"/>
          <w:spacing w:val="-3"/>
          <w:sz w:val="20"/>
          <w:szCs w:val="20"/>
        </w:rPr>
        <w:t xml:space="preserve"> substitution of strong promoters and </w:t>
      </w:r>
      <w:proofErr w:type="spellStart"/>
      <w:r w:rsidRPr="00F12E36">
        <w:rPr>
          <w:rFonts w:ascii="Arial" w:hAnsi="Arial" w:cs="Arial"/>
          <w:color w:val="000000" w:themeColor="text1"/>
          <w:spacing w:val="-3"/>
          <w:sz w:val="20"/>
          <w:szCs w:val="20"/>
        </w:rPr>
        <w:t>CRISPRi</w:t>
      </w:r>
      <w:proofErr w:type="spellEnd"/>
      <w:r w:rsidRPr="00F12E36">
        <w:rPr>
          <w:rFonts w:ascii="Arial" w:hAnsi="Arial" w:cs="Arial"/>
          <w:color w:val="000000" w:themeColor="text1"/>
          <w:spacing w:val="-3"/>
          <w:sz w:val="20"/>
          <w:szCs w:val="20"/>
        </w:rPr>
        <w:t xml:space="preserve">-based down-regulation of gene expression </w:t>
      </w:r>
      <w:r w:rsidRPr="00F12E36">
        <w:rPr>
          <w:rFonts w:ascii="Arial" w:hAnsi="Arial" w:cs="Arial"/>
          <w:color w:val="000000" w:themeColor="text1"/>
          <w:spacing w:val="-3"/>
          <w:sz w:val="20"/>
          <w:szCs w:val="20"/>
        </w:rPr>
        <w:fldChar w:fldCharType="begin">
          <w:fldData xml:space="preserve">PEVuZE5vdGU+PENpdGU+PEF1dGhvcj5aaGFuZzwvQXV0aG9yPjxZZWFyPjIwMTg8L1llYXI+PFJl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PEVuZE5vdGU+PENpdGU+PEF1dGhvcj5aaGFuZzwvQXV0aG9yPjxZZWFyPjIwMTg8L1llYXI+PFJl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(Zhang, Guo, et al. 2018)</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Membrane engineering was carried out for intracellular biomolecules accumulated in the cell membrane, wherein production of intracellular </w:t>
      </w:r>
      <w:r w:rsidRPr="00F12E36">
        <w:rPr>
          <w:rFonts w:ascii="Arial" w:hAnsi="Arial" w:cs="Arial"/>
          <w:color w:val="000000" w:themeColor="text1"/>
          <w:spacing w:val="-3"/>
          <w:sz w:val="20"/>
          <w:szCs w:val="20"/>
        </w:rPr>
        <w:sym w:font="Symbol" w:char="F062"/>
      </w:r>
      <w:r w:rsidRPr="00F12E36">
        <w:rPr>
          <w:rFonts w:ascii="Arial" w:hAnsi="Arial" w:cs="Arial"/>
          <w:color w:val="000000" w:themeColor="text1"/>
          <w:spacing w:val="-3"/>
          <w:sz w:val="20"/>
          <w:szCs w:val="20"/>
        </w:rPr>
        <w:t xml:space="preserve">-carotene is a typical example. The intracellular cell membrane area was increased by </w:t>
      </w:r>
      <w:proofErr w:type="spellStart"/>
      <w:r w:rsidRPr="00F12E36">
        <w:rPr>
          <w:rFonts w:ascii="Arial" w:hAnsi="Arial" w:cs="Arial"/>
          <w:color w:val="000000" w:themeColor="text1"/>
          <w:spacing w:val="-3"/>
          <w:sz w:val="20"/>
          <w:szCs w:val="20"/>
        </w:rPr>
        <w:t>combinatorially</w:t>
      </w:r>
      <w:proofErr w:type="spellEnd"/>
      <w:r w:rsidRPr="00F12E36">
        <w:rPr>
          <w:rFonts w:ascii="Arial" w:hAnsi="Arial" w:cs="Arial"/>
          <w:color w:val="000000" w:themeColor="text1"/>
          <w:spacing w:val="-3"/>
          <w:sz w:val="20"/>
          <w:szCs w:val="20"/>
        </w:rPr>
        <w:t xml:space="preserve"> overexpressing membrane-bending proteins and engineering the membrane synthesis pathway, resulting in a 2.9-fold increase of intracellular </w:t>
      </w:r>
      <w:r w:rsidRPr="00F12E36">
        <w:rPr>
          <w:rFonts w:ascii="Arial" w:hAnsi="Arial" w:cs="Arial"/>
          <w:color w:val="000000" w:themeColor="text1"/>
          <w:spacing w:val="-3"/>
          <w:sz w:val="20"/>
          <w:szCs w:val="20"/>
        </w:rPr>
        <w:sym w:font="Symbol" w:char="F062"/>
      </w:r>
      <w:r w:rsidRPr="00F12E36">
        <w:rPr>
          <w:rFonts w:ascii="Arial" w:hAnsi="Arial" w:cs="Arial"/>
          <w:color w:val="000000" w:themeColor="text1"/>
          <w:spacing w:val="-3"/>
          <w:sz w:val="20"/>
          <w:szCs w:val="20"/>
        </w:rPr>
        <w:t xml:space="preserve">-carotene production in </w:t>
      </w:r>
      <w:r w:rsidRPr="00F12E36">
        <w:rPr>
          <w:rFonts w:ascii="Arial" w:hAnsi="Arial" w:cs="Arial"/>
          <w:i/>
          <w:color w:val="000000" w:themeColor="text1"/>
          <w:spacing w:val="-3"/>
          <w:sz w:val="20"/>
          <w:szCs w:val="20"/>
        </w:rPr>
        <w:t>E. coli</w:t>
      </w:r>
      <w:r w:rsidRPr="00F12E36">
        <w:rPr>
          <w:rFonts w:ascii="Arial" w:hAnsi="Arial" w:cs="Arial"/>
          <w:color w:val="000000" w:themeColor="text1"/>
          <w:spacing w:val="-3"/>
          <w:sz w:val="20"/>
          <w:szCs w:val="20"/>
        </w:rPr>
        <w:t xml:space="preserve"> </w:t>
      </w:r>
      <w:r w:rsidRPr="00F12E36">
        <w:rPr>
          <w:rFonts w:ascii="Arial" w:hAnsi="Arial" w:cs="Arial"/>
          <w:color w:val="000000" w:themeColor="text1"/>
          <w:spacing w:val="-3"/>
          <w:sz w:val="20"/>
          <w:szCs w:val="20"/>
        </w:rPr>
        <w:fldChar w:fldCharType="begin">
          <w:fldData xml:space="preserve">PEVuZE5vdGU+PENpdGU+PEF1dGhvcj5XdTwvQXV0aG9yPjxZZWFyPjIwMTc8L1llYXI+PFJlY051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PEVuZE5vdGU+PENpdGU+PEF1dGhvcj5XdTwvQXV0aG9yPjxZZWFyPjIwMTc8L1llYXI+PFJlY051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(Wu, Ye, et al. 2017)</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w:t>
      </w:r>
    </w:p>
    <w:p w14:paraId="52814E8C" w14:textId="77777777" w:rsidR="0076173B" w:rsidRPr="00F12E36" w:rsidRDefault="0076173B" w:rsidP="002B21B3">
      <w:pPr>
        <w:spacing w:line="480" w:lineRule="auto"/>
        <w:rPr>
          <w:rFonts w:ascii="Arial" w:hAnsi="Arial" w:cs="Arial"/>
          <w:color w:val="000000" w:themeColor="text1"/>
          <w:spacing w:val="-3"/>
          <w:sz w:val="20"/>
          <w:szCs w:val="20"/>
        </w:rPr>
      </w:pPr>
    </w:p>
    <w:p w14:paraId="45AF2454" w14:textId="4D40FE43" w:rsidR="0076173B" w:rsidRPr="00F12E36" w:rsidRDefault="0076173B" w:rsidP="002B21B3">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t xml:space="preserve">Efflux transporter engineering has been widely used to export target compounds out of the cytoplasm and into the external environment for improved production, which is both beneficial for </w:t>
      </w:r>
      <w:r w:rsidRPr="00F12E36">
        <w:rPr>
          <w:rFonts w:ascii="Arial" w:hAnsi="Arial" w:cs="Arial"/>
          <w:color w:val="000000" w:themeColor="text1"/>
          <w:spacing w:val="-3"/>
          <w:sz w:val="20"/>
          <w:szCs w:val="20"/>
        </w:rPr>
        <w:lastRenderedPageBreak/>
        <w:t xml:space="preserve">cell growth and product synthesis by avoiding potential adverse influences of intracellular target compound accumulation on cell growth and feedback inhibition of biosynthetic pathway </w:t>
      </w:r>
      <w:r w:rsidRPr="00F12E36">
        <w:rPr>
          <w:rFonts w:ascii="Arial" w:hAnsi="Arial" w:cs="Arial"/>
          <w:color w:val="000000" w:themeColor="text1"/>
          <w:spacing w:val="-3"/>
          <w:sz w:val="20"/>
          <w:szCs w:val="20"/>
        </w:rPr>
        <w:fldChar w:fldCharType="begin">
          <w:fldData xml:space="preserve">PEVuZE5vdGU+PENpdGU+PEF1dGhvcj5Ib2xsYW5kczwvQXV0aG9yPjxZZWFyPjIwMTk8L1llYXI+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=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PEVuZE5vdGU+PENpdGU+PEF1dGhvcj5Ib2xsYW5kczwvQXV0aG9yPjxZZWFyPjIwMTk8L1llYXI+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=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(Hollands et al. 2019; Hu et al. 2018)</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For example, to improve fatty alcohol production</w:t>
      </w:r>
      <w:r w:rsidR="00B01DFB" w:rsidRPr="00F12E36">
        <w:rPr>
          <w:rFonts w:ascii="Arial" w:hAnsi="Arial" w:cs="Arial"/>
          <w:color w:val="000000" w:themeColor="text1"/>
          <w:spacing w:val="-3"/>
          <w:sz w:val="20"/>
          <w:szCs w:val="20"/>
        </w:rPr>
        <w:t xml:space="preserve"> </w:t>
      </w:r>
      <w:r w:rsidR="00B01DFB" w:rsidRPr="00F12E36">
        <w:rPr>
          <w:rFonts w:ascii="Arial" w:hAnsi="Arial" w:cs="Arial"/>
          <w:color w:val="000000" w:themeColor="text1"/>
          <w:szCs w:val="20"/>
        </w:rPr>
        <w:t>in</w:t>
      </w:r>
      <w:r w:rsidR="00DD51FD" w:rsidRPr="00F12E36">
        <w:rPr>
          <w:rFonts w:ascii="Calibri" w:hAnsi="Calibri" w:cs="Calibri"/>
          <w:i/>
          <w:iCs/>
          <w:color w:val="000000" w:themeColor="text1"/>
        </w:rPr>
        <w:t xml:space="preserve"> </w:t>
      </w:r>
      <w:r w:rsidR="00DD51FD" w:rsidRPr="00F12E36">
        <w:rPr>
          <w:rFonts w:ascii="Calibri" w:hAnsi="Calibri" w:cs="Calibri"/>
          <w:i/>
          <w:iCs/>
          <w:color w:val="000000" w:themeColor="text1"/>
          <w:szCs w:val="21"/>
        </w:rPr>
        <w:t>S</w:t>
      </w:r>
      <w:r w:rsidR="00DD51FD" w:rsidRPr="00F12E36">
        <w:rPr>
          <w:rFonts w:ascii="Calibri" w:hAnsi="Calibri" w:cs="Calibri" w:hint="eastAsia"/>
          <w:i/>
          <w:iCs/>
          <w:color w:val="000000" w:themeColor="text1"/>
          <w:szCs w:val="21"/>
        </w:rPr>
        <w:t>.</w:t>
      </w:r>
      <w:r w:rsidR="00DD51FD" w:rsidRPr="00F12E36">
        <w:rPr>
          <w:rFonts w:ascii="Calibri" w:hAnsi="Calibri" w:cs="Calibri"/>
          <w:i/>
          <w:iCs/>
          <w:color w:val="000000" w:themeColor="text1"/>
          <w:szCs w:val="21"/>
        </w:rPr>
        <w:t xml:space="preserve"> cerevisiae</w:t>
      </w:r>
      <w:r w:rsidRPr="00F12E36">
        <w:rPr>
          <w:rFonts w:ascii="Arial" w:hAnsi="Arial" w:cs="Arial"/>
          <w:color w:val="000000" w:themeColor="text1"/>
          <w:spacing w:val="-3"/>
          <w:sz w:val="20"/>
          <w:szCs w:val="20"/>
        </w:rPr>
        <w:t xml:space="preserve">, human fatty acid transporter FATP1 was overexpressed based on testing fatty alcohol transporters from different plant and mammalian cells, leading to five-fold increase of fatty alcohol secretion </w:t>
      </w:r>
      <w:r w:rsidRPr="00F12E36">
        <w:rPr>
          <w:rFonts w:ascii="Arial" w:hAnsi="Arial" w:cs="Arial"/>
          <w:color w:val="000000" w:themeColor="text1"/>
          <w:spacing w:val="-3"/>
          <w:sz w:val="20"/>
          <w:szCs w:val="20"/>
        </w:rPr>
        <w:fldChar w:fldCharType="begin">
          <w:fldData xml:space="preserve">PEVuZE5vdGU+PENpdGU+PEF1dGhvcj5IdTwvQXV0aG9yPjxZZWFyPjIwMTg8L1llYXI+PFJlY051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==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PEVuZE5vdGU+PENpdGU+PEF1dGhvcj5IdTwvQXV0aG9yPjxZZWFyPjIwMTg8L1llYXI+PFJlY051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==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(Hu et al. 2018)</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For another case, overexpression of the specific 2'-fucosyllactose transporter CDT2 from </w:t>
      </w:r>
      <w:r w:rsidRPr="00F12E36">
        <w:rPr>
          <w:rFonts w:ascii="Arial" w:hAnsi="Arial" w:cs="Arial"/>
          <w:i/>
          <w:color w:val="000000" w:themeColor="text1"/>
          <w:spacing w:val="-3"/>
          <w:sz w:val="20"/>
          <w:szCs w:val="20"/>
        </w:rPr>
        <w:t xml:space="preserve">Neurospora </w:t>
      </w:r>
      <w:proofErr w:type="spellStart"/>
      <w:r w:rsidRPr="00F12E36">
        <w:rPr>
          <w:rFonts w:ascii="Arial" w:hAnsi="Arial" w:cs="Arial"/>
          <w:i/>
          <w:color w:val="000000" w:themeColor="text1"/>
          <w:spacing w:val="-3"/>
          <w:sz w:val="20"/>
          <w:szCs w:val="20"/>
        </w:rPr>
        <w:t>crassa</w:t>
      </w:r>
      <w:proofErr w:type="spellEnd"/>
      <w:r w:rsidRPr="00F12E36">
        <w:rPr>
          <w:rFonts w:ascii="Arial" w:hAnsi="Arial" w:cs="Arial"/>
          <w:color w:val="000000" w:themeColor="text1"/>
          <w:spacing w:val="-3"/>
          <w:sz w:val="20"/>
          <w:szCs w:val="20"/>
        </w:rPr>
        <w:t xml:space="preserve"> boosted 2'-fucosyllactose secretion and production in </w:t>
      </w:r>
      <w:r w:rsidRPr="00F12E36">
        <w:rPr>
          <w:rFonts w:ascii="Arial" w:hAnsi="Arial" w:cs="Arial"/>
          <w:i/>
          <w:color w:val="000000" w:themeColor="text1"/>
          <w:spacing w:val="-3"/>
          <w:sz w:val="20"/>
          <w:szCs w:val="20"/>
        </w:rPr>
        <w:t>S. cerevisiae</w:t>
      </w:r>
      <w:r w:rsidRPr="00F12E36">
        <w:rPr>
          <w:rFonts w:ascii="Arial" w:hAnsi="Arial" w:cs="Arial"/>
          <w:color w:val="000000" w:themeColor="text1"/>
          <w:spacing w:val="-3"/>
          <w:sz w:val="20"/>
          <w:szCs w:val="20"/>
        </w:rPr>
        <w:t xml:space="preserve"> </w:t>
      </w:r>
      <w:r w:rsidRPr="00F12E36">
        <w:rPr>
          <w:rFonts w:ascii="Arial" w:hAnsi="Arial" w:cs="Arial"/>
          <w:color w:val="000000" w:themeColor="text1"/>
          <w:spacing w:val="-3"/>
          <w:sz w:val="20"/>
          <w:szCs w:val="20"/>
        </w:rPr>
        <w:fldChar w:fldCharType="begin">
          <w:fldData xml:space="preserve">PEVuZE5vdGU+PENpdGU+PEF1dGhvcj5Ib2xsYW5kczwvQXV0aG9yPjxZZWFyPjIwMTk8L1llYXI+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=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PEVuZE5vdGU+PENpdGU+PEF1dGhvcj5Ib2xsYW5kczwvQXV0aG9yPjxZZWFyPjIwMTk8L1llYXI+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=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(Hollands et al. 2019)</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In contrast, recombinant protein secretion, which is different from biochemical exportation, usually involves a limited number of different secretion pathways. Therefore, developing an improved, generally applicable, recombinant protein secretion approach may be feasible. Engineering of cell wall and cell membrane biosynthetic pathways have been shown to be effective for recombinant protein secretion in </w:t>
      </w:r>
      <w:r w:rsidRPr="00F12E36">
        <w:rPr>
          <w:rFonts w:ascii="Arial" w:hAnsi="Arial" w:cs="Arial"/>
          <w:i/>
          <w:color w:val="000000" w:themeColor="text1"/>
          <w:spacing w:val="-3"/>
          <w:sz w:val="20"/>
          <w:szCs w:val="20"/>
        </w:rPr>
        <w:t xml:space="preserve">E. coli </w:t>
      </w:r>
      <w:r w:rsidRPr="00F12E36">
        <w:rPr>
          <w:rFonts w:ascii="Arial" w:hAnsi="Arial" w:cs="Arial"/>
          <w:color w:val="000000" w:themeColor="text1"/>
          <w:spacing w:val="-3"/>
          <w:sz w:val="20"/>
          <w:szCs w:val="20"/>
        </w:rPr>
        <w:t xml:space="preserve">and </w:t>
      </w:r>
      <w:r w:rsidRPr="00F12E36">
        <w:rPr>
          <w:rFonts w:ascii="Arial" w:hAnsi="Arial" w:cs="Arial"/>
          <w:i/>
          <w:color w:val="000000" w:themeColor="text1"/>
          <w:spacing w:val="-3"/>
          <w:sz w:val="20"/>
          <w:szCs w:val="20"/>
        </w:rPr>
        <w:t>B. subtilis</w:t>
      </w:r>
      <w:r w:rsidRPr="00F12E36">
        <w:rPr>
          <w:rFonts w:ascii="Arial" w:hAnsi="Arial" w:cs="Arial"/>
          <w:color w:val="000000" w:themeColor="text1"/>
          <w:spacing w:val="-3"/>
          <w:sz w:val="20"/>
          <w:szCs w:val="20"/>
        </w:rPr>
        <w:t xml:space="preserve">, respectively </w:t>
      </w:r>
      <w:r w:rsidRPr="00F12E36">
        <w:rPr>
          <w:rFonts w:ascii="Arial" w:hAnsi="Arial" w:cs="Arial"/>
          <w:color w:val="000000" w:themeColor="text1"/>
          <w:spacing w:val="-3"/>
          <w:sz w:val="20"/>
          <w:szCs w:val="20"/>
        </w:rPr>
        <w:fldChar w:fldCharType="begin">
          <w:fldData xml:space="preserve">PEVuZE5vdGU+PENpdGU+PEF1dGhvcj5Ccm93bmluZzwvQXV0aG9yPjxZZWFyPjIwMTc8L1llYXI+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=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PEVuZE5vdGU+PENpdGU+PEF1dGhvcj5Ccm93bmluZzwvQXV0aG9yPjxZZWFyPjIwMTc8L1llYXI+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=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(Browning et al. 2017; Cao et al. 2017; Yang et al. 2018)</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w:t>
      </w:r>
      <w:r w:rsidR="00C969BA" w:rsidRPr="00F12E36">
        <w:rPr>
          <w:rFonts w:ascii="Arial" w:hAnsi="Arial" w:cs="Arial"/>
          <w:color w:val="000000" w:themeColor="text1"/>
          <w:sz w:val="20"/>
          <w:szCs w:val="20"/>
        </w:rPr>
        <w:t>For engineering of cell membrane for improving protein secretion, Cao et al. (2017) investigated effects of engineering cell membrane lipid composition on α</w:t>
      </w:r>
      <w:r w:rsidR="00B17FFD" w:rsidRPr="00F12E36">
        <w:rPr>
          <w:rFonts w:ascii="Arial" w:hAnsi="Arial" w:cs="Arial"/>
          <w:color w:val="000000" w:themeColor="text1"/>
          <w:sz w:val="20"/>
          <w:szCs w:val="20"/>
        </w:rPr>
        <w:t>-</w:t>
      </w:r>
      <w:r w:rsidR="00C969BA" w:rsidRPr="00F12E36">
        <w:rPr>
          <w:rFonts w:ascii="Arial" w:hAnsi="Arial" w:cs="Arial"/>
          <w:color w:val="000000" w:themeColor="text1"/>
          <w:sz w:val="20"/>
          <w:szCs w:val="20"/>
        </w:rPr>
        <w:t xml:space="preserve">amylase secretion in </w:t>
      </w:r>
      <w:r w:rsidR="00C969BA" w:rsidRPr="00F12E36">
        <w:rPr>
          <w:rFonts w:ascii="Arial" w:hAnsi="Arial" w:cs="Arial"/>
          <w:i/>
          <w:iCs/>
          <w:color w:val="000000" w:themeColor="text1"/>
          <w:sz w:val="20"/>
          <w:szCs w:val="20"/>
        </w:rPr>
        <w:t>B. subtilis</w:t>
      </w:r>
      <w:r w:rsidR="00C969BA" w:rsidRPr="00F12E36">
        <w:rPr>
          <w:rFonts w:ascii="Arial" w:hAnsi="Arial" w:cs="Arial"/>
          <w:color w:val="000000" w:themeColor="text1"/>
          <w:sz w:val="20"/>
          <w:szCs w:val="20"/>
        </w:rPr>
        <w:t>. Up to 47% higher secretion of α</w:t>
      </w:r>
      <w:r w:rsidR="00C969BA" w:rsidRPr="00F12E36">
        <w:rPr>
          <w:rFonts w:ascii="宋体" w:eastAsia="宋体" w:hAnsi="宋体" w:cs="宋体" w:hint="eastAsia"/>
          <w:color w:val="000000" w:themeColor="text1"/>
          <w:sz w:val="20"/>
          <w:szCs w:val="20"/>
        </w:rPr>
        <w:t>‐</w:t>
      </w:r>
      <w:r w:rsidR="00C969BA" w:rsidRPr="00F12E36">
        <w:rPr>
          <w:rFonts w:ascii="Arial" w:hAnsi="Arial" w:cs="Arial"/>
          <w:color w:val="000000" w:themeColor="text1"/>
          <w:sz w:val="20"/>
          <w:szCs w:val="20"/>
        </w:rPr>
        <w:t xml:space="preserve">amylase was obtained by increasing the percentage of negatively charged phosphatidylglycerol in cell membrane lipid via deleting </w:t>
      </w:r>
      <w:proofErr w:type="spellStart"/>
      <w:r w:rsidR="00C969BA" w:rsidRPr="00F12E36">
        <w:rPr>
          <w:rFonts w:ascii="Arial" w:hAnsi="Arial" w:cs="Arial"/>
          <w:i/>
          <w:iCs/>
          <w:color w:val="000000" w:themeColor="text1"/>
          <w:sz w:val="20"/>
          <w:szCs w:val="20"/>
        </w:rPr>
        <w:t>pssA</w:t>
      </w:r>
      <w:proofErr w:type="spellEnd"/>
      <w:r w:rsidR="00C969BA" w:rsidRPr="00F12E36">
        <w:rPr>
          <w:rFonts w:ascii="Arial" w:hAnsi="Arial" w:cs="Arial"/>
          <w:color w:val="000000" w:themeColor="text1"/>
          <w:sz w:val="20"/>
          <w:szCs w:val="20"/>
        </w:rPr>
        <w:t xml:space="preserve"> and </w:t>
      </w:r>
      <w:proofErr w:type="spellStart"/>
      <w:r w:rsidR="00C969BA" w:rsidRPr="00F12E36">
        <w:rPr>
          <w:rFonts w:ascii="Arial" w:hAnsi="Arial" w:cs="Arial"/>
          <w:i/>
          <w:iCs/>
          <w:color w:val="000000" w:themeColor="text1"/>
          <w:sz w:val="20"/>
          <w:szCs w:val="20"/>
        </w:rPr>
        <w:t>clsA</w:t>
      </w:r>
      <w:proofErr w:type="spellEnd"/>
      <w:r w:rsidR="00C969BA" w:rsidRPr="00F12E36">
        <w:rPr>
          <w:rFonts w:ascii="Arial" w:hAnsi="Arial" w:cs="Arial"/>
          <w:color w:val="000000" w:themeColor="text1"/>
          <w:sz w:val="20"/>
          <w:szCs w:val="20"/>
        </w:rPr>
        <w:t xml:space="preserve"> genes, encoding phosphatidylserine synthase and cardiolipin synthase, respectively. The electrostatic interactions between recombinant protein and cell membrane were important for protein secretion efficiency. To test the effects of engineering of cell wall synthesis pathway on protein secretion, Yang et al. (2018) perturbing cell wall peptidoglycan synthesis pathway for improving protein secretion in </w:t>
      </w:r>
      <w:r w:rsidR="00C969BA" w:rsidRPr="00F12E36">
        <w:rPr>
          <w:rFonts w:ascii="Arial" w:hAnsi="Arial" w:cs="Arial"/>
          <w:i/>
          <w:iCs/>
          <w:color w:val="000000" w:themeColor="text1"/>
          <w:sz w:val="20"/>
          <w:szCs w:val="20"/>
        </w:rPr>
        <w:t>E. coli</w:t>
      </w:r>
      <w:r w:rsidR="00C969BA" w:rsidRPr="00F12E36">
        <w:rPr>
          <w:rFonts w:ascii="Arial" w:hAnsi="Arial" w:cs="Arial"/>
          <w:color w:val="000000" w:themeColor="text1"/>
          <w:sz w:val="20"/>
          <w:szCs w:val="20"/>
        </w:rPr>
        <w:t xml:space="preserve">. Deletion of </w:t>
      </w:r>
      <w:proofErr w:type="gramStart"/>
      <w:r w:rsidR="00C969BA" w:rsidRPr="00F12E36">
        <w:rPr>
          <w:rFonts w:ascii="Arial" w:hAnsi="Arial" w:cs="Arial"/>
          <w:color w:val="000000" w:themeColor="text1"/>
          <w:sz w:val="20"/>
          <w:szCs w:val="20"/>
        </w:rPr>
        <w:t>D,D</w:t>
      </w:r>
      <w:proofErr w:type="gramEnd"/>
      <w:r w:rsidR="00C969BA" w:rsidRPr="00F12E36">
        <w:rPr>
          <w:rFonts w:ascii="Arial" w:hAnsi="Arial" w:cs="Arial"/>
          <w:color w:val="000000" w:themeColor="text1"/>
          <w:sz w:val="20"/>
          <w:szCs w:val="20"/>
        </w:rPr>
        <w:t>-carboxypeptidase genes (</w:t>
      </w:r>
      <w:proofErr w:type="spellStart"/>
      <w:r w:rsidR="00C969BA" w:rsidRPr="00F12E36">
        <w:rPr>
          <w:rFonts w:ascii="Arial" w:hAnsi="Arial" w:cs="Arial"/>
          <w:i/>
          <w:iCs/>
          <w:color w:val="000000" w:themeColor="text1"/>
          <w:sz w:val="20"/>
          <w:szCs w:val="20"/>
        </w:rPr>
        <w:t>dacA</w:t>
      </w:r>
      <w:proofErr w:type="spellEnd"/>
      <w:r w:rsidR="00C969BA" w:rsidRPr="00F12E36">
        <w:rPr>
          <w:rFonts w:ascii="Arial" w:hAnsi="Arial" w:cs="Arial"/>
          <w:color w:val="000000" w:themeColor="text1"/>
          <w:sz w:val="20"/>
          <w:szCs w:val="20"/>
        </w:rPr>
        <w:t xml:space="preserve"> and </w:t>
      </w:r>
      <w:proofErr w:type="spellStart"/>
      <w:r w:rsidR="00C969BA" w:rsidRPr="00F12E36">
        <w:rPr>
          <w:rFonts w:ascii="Arial" w:hAnsi="Arial" w:cs="Arial"/>
          <w:i/>
          <w:iCs/>
          <w:color w:val="000000" w:themeColor="text1"/>
          <w:sz w:val="20"/>
          <w:szCs w:val="20"/>
        </w:rPr>
        <w:t>dacB</w:t>
      </w:r>
      <w:proofErr w:type="spellEnd"/>
      <w:r w:rsidR="00C969BA" w:rsidRPr="00F12E36">
        <w:rPr>
          <w:rFonts w:ascii="Arial" w:hAnsi="Arial" w:cs="Arial"/>
          <w:color w:val="000000" w:themeColor="text1"/>
          <w:sz w:val="20"/>
          <w:szCs w:val="20"/>
        </w:rPr>
        <w:t xml:space="preserve">) disrupted the normal rigid structure and </w:t>
      </w:r>
      <w:r w:rsidR="00C969BA" w:rsidRPr="00F12E36">
        <w:rPr>
          <w:rFonts w:ascii="Arial" w:hAnsi="Arial" w:cs="Arial"/>
          <w:color w:val="000000" w:themeColor="text1"/>
          <w:sz w:val="20"/>
          <w:szCs w:val="20"/>
        </w:rPr>
        <w:lastRenderedPageBreak/>
        <w:t xml:space="preserve">potentially increased outer membrane permeability, resulted 2.0-fold increase of </w:t>
      </w:r>
      <w:r w:rsidR="00C969BA" w:rsidRPr="00F12E36">
        <w:rPr>
          <w:rFonts w:ascii="Arial" w:eastAsia="等线" w:hAnsi="Arial" w:cs="Arial"/>
          <w:color w:val="000000" w:themeColor="text1"/>
          <w:sz w:val="20"/>
          <w:szCs w:val="20"/>
        </w:rPr>
        <w:t>α</w:t>
      </w:r>
      <w:r w:rsidR="00C969BA" w:rsidRPr="00F12E36">
        <w:rPr>
          <w:rFonts w:ascii="Arial" w:hAnsi="Arial" w:cs="Arial"/>
          <w:color w:val="000000" w:themeColor="text1"/>
          <w:sz w:val="20"/>
          <w:szCs w:val="20"/>
        </w:rPr>
        <w:t xml:space="preserve">-galactosidase. </w:t>
      </w:r>
      <w:r w:rsidRPr="00F12E36">
        <w:rPr>
          <w:rFonts w:ascii="Arial" w:hAnsi="Arial" w:cs="Arial"/>
          <w:color w:val="000000" w:themeColor="text1"/>
          <w:spacing w:val="-3"/>
          <w:sz w:val="20"/>
          <w:szCs w:val="20"/>
        </w:rPr>
        <w:t>Combining cell wall and cell membrane biosynthetic pathway engineering and secretion pathway engineering may offer a promising means for developing super secretion cell factories to improve the secretory production of recombinant proteins.</w:t>
      </w:r>
    </w:p>
    <w:p w14:paraId="6B1191B1" w14:textId="77777777" w:rsidR="0076173B" w:rsidRPr="00F12E36" w:rsidRDefault="0076173B" w:rsidP="002B21B3">
      <w:pPr>
        <w:spacing w:line="480" w:lineRule="auto"/>
        <w:rPr>
          <w:rFonts w:ascii="Arial" w:hAnsi="Arial" w:cs="Arial"/>
          <w:color w:val="000000" w:themeColor="text1"/>
          <w:spacing w:val="-3"/>
          <w:sz w:val="20"/>
          <w:szCs w:val="20"/>
        </w:rPr>
      </w:pPr>
    </w:p>
    <w:p w14:paraId="1C0F11B7" w14:textId="7668CA90" w:rsidR="0076173B" w:rsidRPr="00F12E36" w:rsidRDefault="0076173B" w:rsidP="002B21B3">
      <w:pPr>
        <w:spacing w:line="480" w:lineRule="auto"/>
        <w:rPr>
          <w:rFonts w:ascii="Arial" w:hAnsi="Arial" w:cs="Arial"/>
          <w:b/>
          <w:color w:val="000000" w:themeColor="text1"/>
          <w:sz w:val="20"/>
          <w:szCs w:val="20"/>
        </w:rPr>
      </w:pPr>
      <w:r w:rsidRPr="00F12E36">
        <w:rPr>
          <w:rFonts w:ascii="Arial" w:hAnsi="Arial" w:cs="Arial"/>
          <w:color w:val="000000" w:themeColor="text1"/>
          <w:spacing w:val="-3"/>
          <w:sz w:val="20"/>
          <w:szCs w:val="20"/>
        </w:rPr>
        <w:t xml:space="preserve">To develop model microorganism chassis that meet the industrial application requirements, such as toxicity of products and scarcity of nitrogen sources, stress resistance-oriented </w:t>
      </w:r>
      <w:r w:rsidRPr="00F12E36">
        <w:rPr>
          <w:rFonts w:ascii="Arial" w:hAnsi="Arial" w:cs="Arial"/>
          <w:color w:val="000000" w:themeColor="text1"/>
          <w:sz w:val="20"/>
          <w:szCs w:val="20"/>
        </w:rPr>
        <w:t xml:space="preserve">cell membrane and cell wall engineering have been developed </w:t>
      </w:r>
      <w:r w:rsidRPr="00F12E36">
        <w:rPr>
          <w:rFonts w:ascii="Arial" w:hAnsi="Arial" w:cs="Arial"/>
          <w:color w:val="000000" w:themeColor="text1"/>
          <w:sz w:val="20"/>
          <w:szCs w:val="20"/>
        </w:rPr>
        <w:fldChar w:fldCharType="begin">
          <w:fldData xml:space="preserve">PEVuZE5vdGU+PENpdGU+PEF1dGhvcj5UYW48L0F1dGhvcj48WWVhcj4yMDE2PC9ZZWFyPjxSZWNO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PEVuZE5vdGU+PENpdGU+PEF1dGhvcj5UYW48L0F1dGhvcj48WWVhcj4yMDE2PC9ZZWFyPjxSZWNO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(Tan et al. 2016; Zhang, Astorga, et al. 2018)</w:t>
      </w:r>
      <w:r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t xml:space="preserve">. Expression of cis-trans isomerase from </w:t>
      </w:r>
      <w:r w:rsidRPr="00F12E36">
        <w:rPr>
          <w:rFonts w:ascii="Arial" w:hAnsi="Arial" w:cs="Arial"/>
          <w:i/>
          <w:color w:val="000000" w:themeColor="text1"/>
          <w:sz w:val="20"/>
          <w:szCs w:val="20"/>
        </w:rPr>
        <w:t>Pseudomonas aeruginosa</w:t>
      </w:r>
      <w:r w:rsidRPr="00F12E36">
        <w:rPr>
          <w:rFonts w:ascii="Arial" w:hAnsi="Arial" w:cs="Arial"/>
          <w:color w:val="000000" w:themeColor="text1"/>
          <w:sz w:val="20"/>
          <w:szCs w:val="20"/>
        </w:rPr>
        <w:t xml:space="preserve"> in </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xml:space="preserve"> led to an increase in the content of trans-unsaturated fatty acids in cell membranes, thereby decreasing cell membrane fluidity and improving</w:t>
      </w:r>
      <w:r w:rsidRPr="00F12E36">
        <w:rPr>
          <w:rFonts w:ascii="Arial" w:hAnsi="Arial" w:cs="Arial"/>
          <w:color w:val="000000" w:themeColor="text1"/>
          <w:spacing w:val="-3"/>
          <w:sz w:val="20"/>
          <w:szCs w:val="20"/>
        </w:rPr>
        <w:t xml:space="preserve"> resistance</w:t>
      </w:r>
      <w:r w:rsidRPr="00F12E36">
        <w:rPr>
          <w:rFonts w:ascii="Arial" w:hAnsi="Arial" w:cs="Arial"/>
          <w:color w:val="000000" w:themeColor="text1"/>
          <w:sz w:val="20"/>
          <w:szCs w:val="20"/>
        </w:rPr>
        <w:t xml:space="preserve"> to </w:t>
      </w:r>
      <w:r w:rsidRPr="00F12E36">
        <w:rPr>
          <w:rFonts w:ascii="Arial" w:hAnsi="Arial" w:cs="Arial"/>
          <w:color w:val="000000" w:themeColor="text1"/>
          <w:spacing w:val="-3"/>
          <w:sz w:val="20"/>
          <w:szCs w:val="20"/>
        </w:rPr>
        <w:t xml:space="preserve">product toxicity associated with carboxylic acids </w:t>
      </w:r>
      <w:r w:rsidRPr="00F12E36">
        <w:rPr>
          <w:rFonts w:ascii="Arial" w:hAnsi="Arial" w:cs="Arial"/>
          <w:color w:val="000000" w:themeColor="text1"/>
          <w:spacing w:val="-3"/>
          <w:sz w:val="20"/>
          <w:szCs w:val="20"/>
        </w:rPr>
        <w:fldChar w:fldCharType="begin">
          <w:fldData xml:space="preserve">PEVuZE5vdGU+PENpdGU+PEF1dGhvcj5UYW48L0F1dGhvcj48WWVhcj4yMDE2PC9ZZWFyPjxSZWNO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==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PEVuZE5vdGU+PENpdGU+PEF1dGhvcj5UYW48L0F1dGhvcj48WWVhcj4yMDE2PC9ZZWFyPjxSZWNO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==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(Tan et al. 2016)</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Another example of stress resistance-oriented </w:t>
      </w:r>
      <w:r w:rsidRPr="00F12E36">
        <w:rPr>
          <w:rFonts w:ascii="Arial" w:hAnsi="Arial" w:cs="Arial"/>
          <w:color w:val="000000" w:themeColor="text1"/>
          <w:sz w:val="20"/>
          <w:szCs w:val="20"/>
        </w:rPr>
        <w:t>cell wall engineering</w:t>
      </w:r>
      <w:r w:rsidRPr="00F12E36">
        <w:rPr>
          <w:rFonts w:ascii="Arial" w:hAnsi="Arial" w:cs="Arial"/>
          <w:color w:val="000000" w:themeColor="text1"/>
          <w:spacing w:val="-3"/>
          <w:sz w:val="20"/>
          <w:szCs w:val="20"/>
        </w:rPr>
        <w:t xml:space="preserve"> was reported wherein resistance to nitrogen-limiting conditions and high sugar contents of </w:t>
      </w:r>
      <w:r w:rsidRPr="00F12E36">
        <w:rPr>
          <w:rFonts w:ascii="Arial" w:hAnsi="Arial" w:cs="Arial"/>
          <w:i/>
          <w:color w:val="000000" w:themeColor="text1"/>
          <w:spacing w:val="-3"/>
          <w:sz w:val="20"/>
          <w:szCs w:val="20"/>
        </w:rPr>
        <w:t xml:space="preserve">S. cerevisiae </w:t>
      </w:r>
      <w:r w:rsidRPr="00F12E36">
        <w:rPr>
          <w:rFonts w:ascii="Arial" w:hAnsi="Arial" w:cs="Arial"/>
          <w:color w:val="000000" w:themeColor="text1"/>
          <w:spacing w:val="-3"/>
          <w:sz w:val="20"/>
          <w:szCs w:val="20"/>
        </w:rPr>
        <w:t>were increased</w:t>
      </w:r>
      <w:r w:rsidRPr="00F12E36">
        <w:rPr>
          <w:rFonts w:ascii="Arial" w:hAnsi="Arial" w:cs="Arial"/>
          <w:i/>
          <w:color w:val="000000" w:themeColor="text1"/>
          <w:spacing w:val="-3"/>
          <w:sz w:val="20"/>
          <w:szCs w:val="20"/>
        </w:rPr>
        <w:t xml:space="preserve"> </w:t>
      </w:r>
      <w:r w:rsidRPr="00F12E36">
        <w:rPr>
          <w:rFonts w:ascii="Arial" w:hAnsi="Arial" w:cs="Arial"/>
          <w:color w:val="000000" w:themeColor="text1"/>
          <w:spacing w:val="-3"/>
          <w:sz w:val="20"/>
          <w:szCs w:val="20"/>
        </w:rPr>
        <w:fldChar w:fldCharType="begin">
          <w:fldData xml:space="preserve">PEVuZE5vdGU+PENpdGU+PEF1dGhvcj5aaGFuZzwvQXV0aG9yPjxZZWFyPjIwMTg8L1llYXI+PFJl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PEVuZE5vdGU+PENpdGU+PEF1dGhvcj5aaGFuZzwvQXV0aG9yPjxZZWFyPjIwMTg8L1llYXI+PFJl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(Zhang, Astorga, et al. 2018)</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Inactivation of </w:t>
      </w:r>
      <w:r w:rsidRPr="00F12E36">
        <w:rPr>
          <w:rFonts w:ascii="Arial" w:hAnsi="Arial" w:cs="Arial"/>
          <w:i/>
          <w:color w:val="000000" w:themeColor="text1"/>
          <w:spacing w:val="-3"/>
          <w:sz w:val="20"/>
          <w:szCs w:val="20"/>
        </w:rPr>
        <w:t>ECM33</w:t>
      </w:r>
      <w:r w:rsidRPr="00F12E36">
        <w:rPr>
          <w:rFonts w:ascii="Arial" w:hAnsi="Arial" w:cs="Arial"/>
          <w:color w:val="000000" w:themeColor="text1"/>
          <w:spacing w:val="-3"/>
          <w:sz w:val="20"/>
          <w:szCs w:val="20"/>
        </w:rPr>
        <w:t xml:space="preserve"> conferred </w:t>
      </w:r>
      <w:r w:rsidRPr="00F12E36">
        <w:rPr>
          <w:rFonts w:ascii="Arial" w:hAnsi="Arial" w:cs="Arial"/>
          <w:i/>
          <w:color w:val="000000" w:themeColor="text1"/>
          <w:spacing w:val="-3"/>
          <w:sz w:val="20"/>
          <w:szCs w:val="20"/>
        </w:rPr>
        <w:t>S. cerevisiae</w:t>
      </w:r>
      <w:r w:rsidRPr="00F12E36">
        <w:rPr>
          <w:rFonts w:ascii="Arial" w:hAnsi="Arial" w:cs="Arial"/>
          <w:color w:val="000000" w:themeColor="text1"/>
          <w:spacing w:val="-3"/>
          <w:sz w:val="20"/>
          <w:szCs w:val="20"/>
        </w:rPr>
        <w:t xml:space="preserve"> with resistance to nitrogen-limiting conditions and high sugar content during fermentation. Transcriptional analysis revealed that </w:t>
      </w:r>
      <w:r w:rsidRPr="00F12E36">
        <w:rPr>
          <w:rFonts w:ascii="Arial" w:hAnsi="Arial" w:cs="Arial"/>
          <w:i/>
          <w:color w:val="000000" w:themeColor="text1"/>
          <w:spacing w:val="-3"/>
          <w:sz w:val="20"/>
          <w:szCs w:val="20"/>
        </w:rPr>
        <w:t xml:space="preserve">ECM33 </w:t>
      </w:r>
      <w:r w:rsidRPr="00F12E36">
        <w:rPr>
          <w:rFonts w:ascii="Arial" w:hAnsi="Arial" w:cs="Arial"/>
          <w:color w:val="000000" w:themeColor="text1"/>
          <w:spacing w:val="-3"/>
          <w:sz w:val="20"/>
          <w:szCs w:val="20"/>
        </w:rPr>
        <w:t xml:space="preserve">inactivation disrupted cell wall integrity as well as high osmolarity glycerol pathways, which were the major reasons that enhanced the stress-resistance phenotype during fermentation </w:t>
      </w:r>
      <w:r w:rsidRPr="00F12E36">
        <w:rPr>
          <w:rFonts w:ascii="Arial" w:hAnsi="Arial" w:cs="Arial"/>
          <w:color w:val="000000" w:themeColor="text1"/>
          <w:spacing w:val="-3"/>
          <w:sz w:val="20"/>
          <w:szCs w:val="20"/>
        </w:rPr>
        <w:fldChar w:fldCharType="begin">
          <w:fldData xml:space="preserve">PEVuZE5vdGU+PENpdGU+PEF1dGhvcj5aaGFuZzwvQXV0aG9yPjxZZWFyPjIwMTg8L1llYXI+PFJl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PEVuZE5vdGU+PENpdGU+PEF1dGhvcj5aaGFuZzwvQXV0aG9yPjxZZWFyPjIwMTg8L1llYXI+PFJl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(Zhang, Astorga, et al. 2018)</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w:t>
      </w:r>
      <w:r w:rsidRPr="00F12E36">
        <w:rPr>
          <w:rFonts w:ascii="Arial" w:hAnsi="Arial" w:cs="Arial"/>
          <w:b/>
          <w:color w:val="000000" w:themeColor="text1"/>
          <w:sz w:val="20"/>
          <w:szCs w:val="20"/>
        </w:rPr>
        <w:t xml:space="preserve"> </w:t>
      </w:r>
    </w:p>
    <w:p w14:paraId="092747DD" w14:textId="77777777" w:rsidR="0076173B" w:rsidRPr="00F12E36" w:rsidRDefault="0076173B" w:rsidP="002B21B3">
      <w:pPr>
        <w:spacing w:line="480" w:lineRule="auto"/>
        <w:rPr>
          <w:rFonts w:ascii="Arial" w:hAnsi="Arial" w:cs="Arial"/>
          <w:b/>
          <w:color w:val="000000" w:themeColor="text1"/>
          <w:sz w:val="20"/>
          <w:szCs w:val="20"/>
        </w:rPr>
      </w:pPr>
    </w:p>
    <w:p w14:paraId="42FCAD78" w14:textId="44E4B382" w:rsidR="0076173B" w:rsidRPr="00F12E36" w:rsidRDefault="0076173B" w:rsidP="002B21B3">
      <w:pPr>
        <w:spacing w:line="480" w:lineRule="auto"/>
        <w:rPr>
          <w:rFonts w:ascii="Arial" w:hAnsi="Arial" w:cs="Arial"/>
          <w:b/>
          <w:color w:val="000000" w:themeColor="text1"/>
          <w:sz w:val="20"/>
          <w:szCs w:val="20"/>
        </w:rPr>
      </w:pPr>
      <w:r w:rsidRPr="00F12E36">
        <w:rPr>
          <w:rFonts w:ascii="Arial" w:hAnsi="Arial" w:cs="Arial"/>
          <w:b/>
          <w:color w:val="000000" w:themeColor="text1"/>
          <w:sz w:val="20"/>
          <w:szCs w:val="20"/>
        </w:rPr>
        <w:t>Globally optimizing biosynthesis aided by metabolic model</w:t>
      </w:r>
    </w:p>
    <w:p w14:paraId="7297B9AB" w14:textId="06CE7D00" w:rsidR="0076173B" w:rsidRPr="00F12E36" w:rsidRDefault="0076173B" w:rsidP="002B21B3">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t>In order to enhance the precision and efficiency of engineering global metabolic networks with high complexity, constraint-based genome-scale stoichiometric metabolic model</w:t>
      </w:r>
      <w:r w:rsidR="00374D7E" w:rsidRPr="00F12E36">
        <w:rPr>
          <w:rFonts w:ascii="Arial" w:hAnsi="Arial" w:cs="Arial"/>
          <w:color w:val="000000" w:themeColor="text1"/>
          <w:spacing w:val="-3"/>
          <w:sz w:val="20"/>
          <w:szCs w:val="20"/>
        </w:rPr>
        <w:t>s</w:t>
      </w:r>
      <w:r w:rsidRPr="00F12E36">
        <w:rPr>
          <w:rFonts w:ascii="Arial" w:hAnsi="Arial" w:cs="Arial"/>
          <w:color w:val="000000" w:themeColor="text1"/>
          <w:spacing w:val="-3"/>
          <w:sz w:val="20"/>
          <w:szCs w:val="20"/>
        </w:rPr>
        <w:t>, kinetic model</w:t>
      </w:r>
      <w:r w:rsidR="00374D7E" w:rsidRPr="00F12E36">
        <w:rPr>
          <w:rFonts w:ascii="Arial" w:hAnsi="Arial" w:cs="Arial"/>
          <w:color w:val="000000" w:themeColor="text1"/>
          <w:spacing w:val="-3"/>
          <w:sz w:val="20"/>
          <w:szCs w:val="20"/>
        </w:rPr>
        <w:t>s</w:t>
      </w:r>
      <w:r w:rsidRPr="00F12E36">
        <w:rPr>
          <w:rFonts w:ascii="Arial" w:hAnsi="Arial" w:cs="Arial"/>
          <w:color w:val="000000" w:themeColor="text1"/>
          <w:spacing w:val="-3"/>
          <w:sz w:val="20"/>
          <w:szCs w:val="20"/>
        </w:rPr>
        <w:t xml:space="preserve"> of </w:t>
      </w:r>
      <w:r w:rsidRPr="00F12E36">
        <w:rPr>
          <w:rFonts w:ascii="Arial" w:hAnsi="Arial" w:cs="Arial"/>
          <w:color w:val="000000" w:themeColor="text1"/>
          <w:spacing w:val="-3"/>
          <w:sz w:val="20"/>
          <w:szCs w:val="20"/>
        </w:rPr>
        <w:lastRenderedPageBreak/>
        <w:t xml:space="preserve">metabolism and pathway design algorithm have been developed and applied to engineering strategy design. Recent advances focus on the following three aspects: </w:t>
      </w:r>
      <w:r w:rsidR="00A96271" w:rsidRPr="00F12E36">
        <w:rPr>
          <w:rFonts w:ascii="Arial" w:hAnsi="Arial" w:cs="Arial"/>
          <w:color w:val="000000" w:themeColor="text1"/>
          <w:sz w:val="20"/>
          <w:szCs w:val="20"/>
        </w:rPr>
        <w:t>1) introducing enzyme costs as constraints with optimized algorithm in genome-scale metabolic model for improving global metabolic network simulation and engineering target identification; 2) extending the kinetic model from central metabolic pathways to genome-scale metabolic network; 3) establishing multivariate design criteria pathway design approaches for guiding pathway construction</w:t>
      </w:r>
      <w:r w:rsidRPr="00F12E36">
        <w:rPr>
          <w:rFonts w:ascii="Arial" w:hAnsi="Arial" w:cs="Arial"/>
          <w:color w:val="000000" w:themeColor="text1"/>
          <w:spacing w:val="-3"/>
          <w:sz w:val="20"/>
          <w:szCs w:val="20"/>
        </w:rPr>
        <w:t xml:space="preserve"> </w:t>
      </w:r>
      <w:r w:rsidRPr="00F12E36">
        <w:rPr>
          <w:rFonts w:ascii="Arial" w:hAnsi="Arial" w:cs="Arial"/>
          <w:color w:val="000000" w:themeColor="text1"/>
          <w:spacing w:val="-3"/>
          <w:sz w:val="20"/>
          <w:szCs w:val="20"/>
        </w:rPr>
        <w:fldChar w:fldCharType="begin">
          <w:fldData xml:space="preserve">PEVuZE5vdGU+PENpdGU+PEF1dGhvcj5BbmRyZW96emk8L0F1dGhvcj48WWVhcj4yMDE2PC9ZZWFy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PEVuZE5vdGU+PENpdGU+PEF1dGhvcj5BbmRyZW96emk8L0F1dGhvcj48WWVhcj4yMDE2PC9ZZWFy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(Andreozzi, Miskovic, and Hatzimanikatis 2016; Delepine et al. 2018; Ding et al. 2017; Garcia and Trinh 2019; Hameri, Boldi, and Hatzimanikatis 2019; Khodayari and Maranas 2016; Khodayari et al. 2014; Klamt et al. 2018; Kumar et al. 2018; Kuwahara et al. 2016; Mellor et al. 2016; Sanchez et al. 2017)</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w:t>
      </w:r>
    </w:p>
    <w:p w14:paraId="41BAD699" w14:textId="77777777" w:rsidR="0076173B" w:rsidRPr="00F12E36" w:rsidRDefault="0076173B" w:rsidP="002B21B3">
      <w:pPr>
        <w:spacing w:line="480" w:lineRule="auto"/>
        <w:rPr>
          <w:rFonts w:ascii="Arial" w:hAnsi="Arial" w:cs="Arial"/>
          <w:color w:val="000000" w:themeColor="text1"/>
          <w:spacing w:val="-3"/>
          <w:sz w:val="20"/>
          <w:szCs w:val="20"/>
        </w:rPr>
      </w:pPr>
    </w:p>
    <w:p w14:paraId="37C780A0" w14:textId="0527E166" w:rsidR="0076173B" w:rsidRPr="00F12E36" w:rsidRDefault="0076173B" w:rsidP="002B21B3">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t xml:space="preserve">Enzyme abundance and the turnover number of enzymes were incorporated into a constraint-based genome-scale stoichiometric metabolic model of </w:t>
      </w:r>
      <w:r w:rsidRPr="00F12E36">
        <w:rPr>
          <w:rFonts w:ascii="Arial" w:hAnsi="Arial" w:cs="Arial"/>
          <w:i/>
          <w:color w:val="000000" w:themeColor="text1"/>
          <w:spacing w:val="-3"/>
          <w:sz w:val="20"/>
          <w:szCs w:val="20"/>
        </w:rPr>
        <w:t>S. cerevisiae</w:t>
      </w:r>
      <w:r w:rsidRPr="00F12E36">
        <w:rPr>
          <w:rFonts w:ascii="Arial" w:hAnsi="Arial" w:cs="Arial"/>
          <w:color w:val="000000" w:themeColor="text1"/>
          <w:spacing w:val="-3"/>
          <w:sz w:val="20"/>
          <w:szCs w:val="20"/>
        </w:rPr>
        <w:t xml:space="preserve">, which enabled improved growth and production phenotype prediction, compared to genome-scale metabolic models lacking enzyme constraint incorporation </w:t>
      </w:r>
      <w:r w:rsidRPr="00F12E36">
        <w:rPr>
          <w:rFonts w:ascii="Arial" w:hAnsi="Arial" w:cs="Arial"/>
          <w:color w:val="000000" w:themeColor="text1"/>
          <w:spacing w:val="-3"/>
          <w:sz w:val="20"/>
          <w:szCs w:val="20"/>
        </w:rPr>
        <w:fldChar w:fldCharType="begin">
          <w:fldData xml:space="preserve">PEVuZE5vdGU+PENpdGU+PEF1dGhvcj5TYW5jaGV6PC9BdXRob3I+PFllYXI+MjAxNzwvWWVhcj48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PEVuZE5vdGU+PENpdGU+PEF1dGhvcj5TYW5jaGV6PC9BdXRob3I+PFllYXI+MjAxNzwvWWVhcj48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(Sanchez et al. 2017)</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To evaluate the effects of </w:t>
      </w:r>
      <w:proofErr w:type="spellStart"/>
      <w:r w:rsidRPr="00F12E36">
        <w:rPr>
          <w:rFonts w:ascii="Arial" w:hAnsi="Arial" w:cs="Arial"/>
          <w:color w:val="000000" w:themeColor="text1"/>
          <w:spacing w:val="-3"/>
          <w:sz w:val="20"/>
          <w:szCs w:val="20"/>
        </w:rPr>
        <w:t>combinatorially</w:t>
      </w:r>
      <w:proofErr w:type="spellEnd"/>
      <w:r w:rsidRPr="00F12E36">
        <w:rPr>
          <w:rFonts w:ascii="Arial" w:hAnsi="Arial" w:cs="Arial"/>
          <w:color w:val="000000" w:themeColor="text1"/>
          <w:spacing w:val="-3"/>
          <w:sz w:val="20"/>
          <w:szCs w:val="20"/>
        </w:rPr>
        <w:t xml:space="preserve"> engineering metabolic pathway for multiple product biosynthesis on the yield and production rate of target products, a novel optimization algorithm was developed, which expanded application fields for constraint-based genome-scale stoichiometric metabolic models in model microorganisms </w:t>
      </w:r>
      <w:r w:rsidRPr="00F12E36">
        <w:rPr>
          <w:rFonts w:ascii="Arial" w:hAnsi="Arial" w:cs="Arial"/>
          <w:color w:val="000000" w:themeColor="text1"/>
          <w:spacing w:val="-3"/>
          <w:sz w:val="20"/>
          <w:szCs w:val="20"/>
        </w:rPr>
        <w:fldChar w:fldCharType="begin">
          <w:fldData xml:space="preserve">PEVuZE5vdGU+PENpdGU+PEF1dGhvcj5HYXJjaWE8L0F1dGhvcj48WWVhcj4yMDE5PC9ZZWFyPjxS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PEVuZE5vdGU+PENpdGU+PEF1dGhvcj5HYXJjaWE8L0F1dGhvcj48WWVhcj4yMDE5PC9ZZWFyPjxS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(Garcia and Trinh 2019; Klamt et al. 2018)</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w:t>
      </w:r>
      <w:r w:rsidR="00210624" w:rsidRPr="00F12E36">
        <w:rPr>
          <w:rFonts w:ascii="Arial" w:hAnsi="Arial" w:cs="Arial"/>
          <w:color w:val="000000" w:themeColor="text1"/>
          <w:spacing w:val="-3"/>
          <w:sz w:val="20"/>
          <w:szCs w:val="20"/>
        </w:rPr>
        <w:t xml:space="preserve"> </w:t>
      </w:r>
      <w:r w:rsidRPr="00F12E36">
        <w:rPr>
          <w:rFonts w:ascii="Arial" w:hAnsi="Arial" w:cs="Arial"/>
          <w:color w:val="000000" w:themeColor="text1"/>
          <w:spacing w:val="-3"/>
          <w:sz w:val="20"/>
          <w:szCs w:val="20"/>
        </w:rPr>
        <w:t xml:space="preserve">Another noticeable trend in modeling of microorganisms is optimization and expansion of the kinetic model from local pathways to genome scale. A genome-scale </w:t>
      </w:r>
      <w:r w:rsidRPr="00F12E36">
        <w:rPr>
          <w:rFonts w:ascii="Arial" w:hAnsi="Arial" w:cs="Arial"/>
          <w:i/>
          <w:color w:val="000000" w:themeColor="text1"/>
          <w:spacing w:val="-3"/>
          <w:sz w:val="20"/>
          <w:szCs w:val="20"/>
        </w:rPr>
        <w:t>E. coli</w:t>
      </w:r>
      <w:r w:rsidRPr="00F12E36">
        <w:rPr>
          <w:rFonts w:ascii="Arial" w:hAnsi="Arial" w:cs="Arial"/>
          <w:color w:val="000000" w:themeColor="text1"/>
          <w:spacing w:val="-3"/>
          <w:sz w:val="20"/>
          <w:szCs w:val="20"/>
        </w:rPr>
        <w:t xml:space="preserve"> kinetic metabolic model, k-ecoli457, consisting of 457 metabolic reactions together with related regulatory interactions, was established. Global </w:t>
      </w:r>
      <w:r w:rsidRPr="00F12E36">
        <w:rPr>
          <w:rFonts w:ascii="Arial" w:hAnsi="Arial" w:cs="Arial"/>
          <w:color w:val="000000" w:themeColor="text1"/>
          <w:spacing w:val="-3"/>
          <w:sz w:val="20"/>
          <w:szCs w:val="20"/>
        </w:rPr>
        <w:lastRenderedPageBreak/>
        <w:t xml:space="preserve">parameterization using known metabolic flux data sets enabled the construction of improved kinetic models. Improved prediction of various target product yields, compared with predictions based on constraint-based genome-scale stoichiometric metabolic models was achieved, providing an important foundation for designing synthetic pathways for biomanufacturing </w:t>
      </w:r>
      <w:r w:rsidRPr="00F12E36">
        <w:rPr>
          <w:rFonts w:ascii="Arial" w:hAnsi="Arial" w:cs="Arial"/>
          <w:color w:val="000000" w:themeColor="text1"/>
          <w:spacing w:val="-3"/>
          <w:sz w:val="20"/>
          <w:szCs w:val="20"/>
        </w:rPr>
        <w:fldChar w:fldCharType="begin"/>
      </w:r>
      <w:r w:rsidR="00C33873" w:rsidRPr="00F12E36">
        <w:rPr>
          <w:rFonts w:ascii="Arial" w:hAnsi="Arial" w:cs="Arial"/>
          <w:color w:val="000000" w:themeColor="text1"/>
          <w:spacing w:val="-3"/>
          <w:sz w:val="20"/>
          <w:szCs w:val="20"/>
        </w:rPr>
        <w:instrText xml:space="preserve"> ADDIN EN.CITE &lt;EndNote&gt;&lt;Cite&gt;&lt;Author&gt;Khodayari&lt;/Author&gt;&lt;Year&gt;2016&lt;/Year&gt;&lt;RecNum&gt;303&lt;/RecNum&gt;&lt;DisplayText&gt;(Khodayari and Maranas 2016)&lt;/DisplayText&gt;&lt;record&gt;&lt;rec-number&gt;303&lt;/rec-number&gt;&lt;foreign-keys&gt;&lt;key app="EN" db-id="ewr52rf9ldss29erzs6x5ts82xzt9tfxzr92" timestamp="1589423922"&gt;303&lt;/key&gt;&lt;/foreign-keys&gt;&lt;ref-type name="Journal Article"&gt;17&lt;/ref-type&gt;&lt;contributors&gt;&lt;authors&gt;&lt;author&gt;Khodayari, A.&lt;/author&gt;&lt;author&gt;Maranas, C. D.&lt;/author&gt;&lt;/authors&gt;&lt;/contributors&gt;&lt;auth-address&gt;Department of Chemical Engineering, The Pennsylvania State University, University Park, Pennsylvania 16802, USA.&lt;/auth-address&gt;&lt;titles&gt;&lt;title&gt;A genome-scale Escherichia coli kinetic metabolic model k-ecoli457 satisfying flux data for multiple mutant strains&lt;/title&gt;&lt;secondary-title&gt;Nat Commun&lt;/secondary-title&gt;&lt;/titles&gt;&lt;periodical&gt;&lt;full-title&gt;Nat Commun&lt;/full-title&gt;&lt;/periodical&gt;&lt;pages&gt;13806&lt;/pages&gt;&lt;volume&gt;7&lt;/volume&gt;&lt;edition&gt;2016/12/21&lt;/edition&gt;&lt;keywords&gt;&lt;keyword&gt;Escherichia coli/*genetics/*metabolism&lt;/keyword&gt;&lt;keyword&gt;*Genome, Bacterial&lt;/keyword&gt;&lt;keyword&gt;Kinetics&lt;/keyword&gt;&lt;keyword&gt;*Metabolic Flux Analysis&lt;/keyword&gt;&lt;keyword&gt;Metabolome/genetics&lt;/keyword&gt;&lt;keyword&gt;*Models, Biological&lt;/keyword&gt;&lt;keyword&gt;Mutation/*genetics&lt;/keyword&gt;&lt;/keywords&gt;&lt;dates&gt;&lt;year&gt;2016&lt;/year&gt;&lt;pub-dates&gt;&lt;date&gt;Dec 20&lt;/date&gt;&lt;/pub-dates&gt;&lt;/dates&gt;&lt;isbn&gt;2041-1723 (Electronic)&amp;#xD;2041-1723 (Linking)&lt;/isbn&gt;&lt;accession-num&gt;27996047&lt;/accession-num&gt;&lt;urls&gt;&lt;related-urls&gt;&lt;url&gt;https://www.ncbi.nlm.nih.gov/pubmed/27996047&lt;/url&gt;&lt;/related-urls&gt;&lt;/urls&gt;&lt;custom2&gt;PMC5187423&lt;/custom2&gt;&lt;electronic-resource-num&gt;10.1038/ncomms13806&lt;/electronic-resource-num&gt;&lt;/record&gt;&lt;/Cite&gt;&lt;/EndNote&gt;</w:instrText>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(Khodayari and Maranas 2016)</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Based on improved metabolic models, synthetically designed pathways guided by multivariate design criteria may be further introduced to enhance the efficiency of biosynthesis </w:t>
      </w:r>
      <w:r w:rsidRPr="00F12E36">
        <w:rPr>
          <w:rFonts w:ascii="Arial" w:hAnsi="Arial" w:cs="Arial"/>
          <w:color w:val="000000" w:themeColor="text1"/>
          <w:spacing w:val="-3"/>
          <w:sz w:val="20"/>
          <w:szCs w:val="20"/>
        </w:rPr>
        <w:fldChar w:fldCharType="begin">
          <w:fldData xml:space="preserve">PEVuZE5vdGU+PENpdGU+PEF1dGhvcj5EZWxlcGluZTwvQXV0aG9yPjxZZWFyPjIwMTg8L1llYXI+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PEVuZE5vdGU+PENpdGU+PEF1dGhvcj5EZWxlcGluZTwvQXV0aG9yPjxZZWFyPjIwMTg8L1llYXI+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(Delepine et al. 2018; Ding et al. 2017; Kumar et al. 2018; Kuwahara et al. 2016; Mellor et al. 2016)</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Aided by genome scale metabolic models and increasingly available omics data, iterative optimization processes leading to efficient biomanufacturing are expected to be developed through </w:t>
      </w:r>
      <w:proofErr w:type="gramStart"/>
      <w:r w:rsidRPr="00F12E36">
        <w:rPr>
          <w:rFonts w:ascii="Arial" w:hAnsi="Arial" w:cs="Arial"/>
          <w:color w:val="000000" w:themeColor="text1"/>
          <w:spacing w:val="-3"/>
          <w:sz w:val="20"/>
          <w:szCs w:val="20"/>
        </w:rPr>
        <w:t>model based</w:t>
      </w:r>
      <w:proofErr w:type="gramEnd"/>
      <w:r w:rsidRPr="00F12E36">
        <w:rPr>
          <w:rFonts w:ascii="Arial" w:hAnsi="Arial" w:cs="Arial"/>
          <w:color w:val="000000" w:themeColor="text1"/>
          <w:spacing w:val="-3"/>
          <w:sz w:val="20"/>
          <w:szCs w:val="20"/>
        </w:rPr>
        <w:t xml:space="preserve"> integration of different modules via design-build-test-learn cycles (</w:t>
      </w:r>
      <w:r w:rsidRPr="00F12E36">
        <w:rPr>
          <w:rFonts w:ascii="Arial" w:hAnsi="Arial" w:cs="Arial"/>
          <w:b/>
          <w:color w:val="000000" w:themeColor="text1"/>
          <w:spacing w:val="-3"/>
          <w:sz w:val="20"/>
          <w:szCs w:val="20"/>
        </w:rPr>
        <w:t>Fig. 2</w:t>
      </w:r>
      <w:r w:rsidRPr="00F12E36">
        <w:rPr>
          <w:rFonts w:ascii="Arial" w:hAnsi="Arial" w:cs="Arial"/>
          <w:color w:val="000000" w:themeColor="text1"/>
          <w:spacing w:val="-3"/>
          <w:sz w:val="20"/>
          <w:szCs w:val="20"/>
        </w:rPr>
        <w:t xml:space="preserve">). </w:t>
      </w:r>
    </w:p>
    <w:p w14:paraId="7B9E5A2E" w14:textId="77777777" w:rsidR="0076173B" w:rsidRPr="00F12E36" w:rsidRDefault="0076173B" w:rsidP="002B21B3">
      <w:pPr>
        <w:spacing w:line="480" w:lineRule="auto"/>
        <w:rPr>
          <w:rFonts w:ascii="Arial" w:hAnsi="Arial" w:cs="Arial"/>
          <w:color w:val="000000" w:themeColor="text1"/>
          <w:spacing w:val="-3"/>
          <w:sz w:val="20"/>
          <w:szCs w:val="20"/>
        </w:rPr>
      </w:pPr>
    </w:p>
    <w:p w14:paraId="04F691AC" w14:textId="4AEDDE28" w:rsidR="0076173B" w:rsidRPr="00F12E36" w:rsidRDefault="0076173B" w:rsidP="002B21B3">
      <w:pPr>
        <w:spacing w:line="480" w:lineRule="auto"/>
        <w:rPr>
          <w:rFonts w:ascii="Arial" w:hAnsi="Arial" w:cs="Arial"/>
          <w:b/>
          <w:color w:val="000000" w:themeColor="text1"/>
          <w:sz w:val="20"/>
          <w:szCs w:val="20"/>
        </w:rPr>
      </w:pPr>
      <w:r w:rsidRPr="00F12E36">
        <w:rPr>
          <w:rFonts w:ascii="Arial" w:hAnsi="Arial" w:cs="Arial"/>
          <w:b/>
          <w:color w:val="000000" w:themeColor="text1"/>
          <w:sz w:val="20"/>
          <w:szCs w:val="20"/>
        </w:rPr>
        <w:t xml:space="preserve">Challenges and perspectives </w:t>
      </w:r>
    </w:p>
    <w:p w14:paraId="023F29D0" w14:textId="77777777" w:rsidR="0076173B" w:rsidRPr="00F12E36" w:rsidRDefault="0076173B" w:rsidP="002B21B3">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t>Although the integration of various well-organized and efficient functional cellular modules may lead to the development of next generation model microorganism chassis, the following three issues pose a major challenge to efficient biomanufacturing: 1) inherently insufficient substrate utilization and inability to express specific genes shown by one species model organism chassis, 2) data-mining bottlenecks which restrict effective data interpretation, that are encountered during the design-build-test-learn cycle, and 3) the labor-intensive nature of cellular functional cellular module integration and iterative chassis optimization (</w:t>
      </w:r>
      <w:r w:rsidRPr="00F12E36">
        <w:rPr>
          <w:rFonts w:ascii="Arial" w:hAnsi="Arial" w:cs="Arial"/>
          <w:b/>
          <w:color w:val="000000" w:themeColor="text1"/>
          <w:spacing w:val="-3"/>
          <w:sz w:val="20"/>
          <w:szCs w:val="20"/>
        </w:rPr>
        <w:t>Fig. 3</w:t>
      </w:r>
      <w:r w:rsidRPr="00F12E36">
        <w:rPr>
          <w:rFonts w:ascii="Arial" w:hAnsi="Arial" w:cs="Arial"/>
          <w:color w:val="000000" w:themeColor="text1"/>
          <w:spacing w:val="-3"/>
          <w:sz w:val="20"/>
          <w:szCs w:val="20"/>
        </w:rPr>
        <w:t xml:space="preserve">). </w:t>
      </w:r>
    </w:p>
    <w:p w14:paraId="4C33B820" w14:textId="77777777" w:rsidR="0076173B" w:rsidRPr="00F12E36" w:rsidRDefault="0076173B" w:rsidP="002B21B3">
      <w:pPr>
        <w:spacing w:line="480" w:lineRule="auto"/>
        <w:rPr>
          <w:rFonts w:ascii="Arial" w:hAnsi="Arial" w:cs="Arial"/>
          <w:color w:val="000000" w:themeColor="text1"/>
          <w:spacing w:val="-3"/>
          <w:sz w:val="20"/>
          <w:szCs w:val="20"/>
        </w:rPr>
      </w:pPr>
    </w:p>
    <w:p w14:paraId="772B79DE" w14:textId="30740CDD" w:rsidR="0076173B" w:rsidRPr="00F12E36" w:rsidRDefault="0076173B" w:rsidP="002B21B3">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t xml:space="preserve">The first challenge can be promisingly solved via the construction of a synthetic microbial </w:t>
      </w:r>
      <w:r w:rsidRPr="00F12E36">
        <w:rPr>
          <w:rFonts w:ascii="Arial" w:hAnsi="Arial" w:cs="Arial"/>
          <w:color w:val="000000" w:themeColor="text1"/>
          <w:spacing w:val="-3"/>
          <w:sz w:val="20"/>
          <w:szCs w:val="20"/>
        </w:rPr>
        <w:lastRenderedPageBreak/>
        <w:t>consortium by the co-culture of multiple chassis. L</w:t>
      </w:r>
      <w:r w:rsidRPr="00F12E36">
        <w:rPr>
          <w:rFonts w:ascii="Arial" w:hAnsi="Arial" w:cs="Arial"/>
          <w:color w:val="000000" w:themeColor="text1"/>
          <w:sz w:val="20"/>
          <w:szCs w:val="20"/>
        </w:rPr>
        <w:t>abor division of bioproduction can be realized</w:t>
      </w:r>
      <w:r w:rsidRPr="00F12E36">
        <w:rPr>
          <w:rFonts w:ascii="Arial" w:hAnsi="Arial" w:cs="Arial"/>
          <w:color w:val="000000" w:themeColor="text1"/>
          <w:spacing w:val="-3"/>
          <w:sz w:val="20"/>
          <w:szCs w:val="20"/>
        </w:rPr>
        <w:t xml:space="preserve"> b</w:t>
      </w:r>
      <w:r w:rsidRPr="00F12E36">
        <w:rPr>
          <w:rFonts w:ascii="Arial" w:hAnsi="Arial" w:cs="Arial"/>
          <w:color w:val="000000" w:themeColor="text1"/>
          <w:sz w:val="20"/>
          <w:szCs w:val="20"/>
        </w:rPr>
        <w:t xml:space="preserve">y designing and constructing synthetic microbial consortia </w:t>
      </w:r>
      <w:r w:rsidRPr="00F12E36">
        <w:rPr>
          <w:rFonts w:ascii="Arial" w:hAnsi="Arial" w:cs="Arial"/>
          <w:color w:val="000000" w:themeColor="text1"/>
          <w:spacing w:val="-3"/>
          <w:sz w:val="20"/>
          <w:szCs w:val="20"/>
        </w:rPr>
        <w:fldChar w:fldCharType="begin">
          <w:fldData xml:space="preserve">PEVuZE5vdGU+PENpdGU+PEF1dGhvcj5aaGFuZzwvQXV0aG9yPjxZZWFyPjIwMTY8L1llYXI+PFJl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PEVuZE5vdGU+PENpdGU+PEF1dGhvcj5aaGFuZzwvQXV0aG9yPjxZZWFyPjIwMTY8L1llYXI+PFJl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(Zhang and Wang 2016; Zhao et al. 2019; Zhou et al. 2015)</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z w:val="20"/>
          <w:szCs w:val="20"/>
        </w:rPr>
        <w:t xml:space="preserve">. </w:t>
      </w:r>
      <w:r w:rsidRPr="00F12E36">
        <w:rPr>
          <w:rFonts w:ascii="Arial" w:hAnsi="Arial" w:cs="Arial"/>
          <w:color w:val="000000" w:themeColor="text1"/>
          <w:spacing w:val="-3"/>
          <w:sz w:val="20"/>
          <w:szCs w:val="20"/>
        </w:rPr>
        <w:t xml:space="preserve">For instance, </w:t>
      </w:r>
      <w:r w:rsidRPr="00F12E36">
        <w:rPr>
          <w:rFonts w:ascii="Arial" w:hAnsi="Arial" w:cs="Arial"/>
          <w:color w:val="000000" w:themeColor="text1"/>
          <w:sz w:val="20"/>
          <w:szCs w:val="20"/>
        </w:rPr>
        <w:t xml:space="preserve">oxygenated </w:t>
      </w:r>
      <w:proofErr w:type="spellStart"/>
      <w:r w:rsidRPr="00F12E36">
        <w:rPr>
          <w:rFonts w:ascii="Arial" w:hAnsi="Arial" w:cs="Arial"/>
          <w:color w:val="000000" w:themeColor="text1"/>
          <w:sz w:val="20"/>
          <w:szCs w:val="20"/>
        </w:rPr>
        <w:t>taxanes</w:t>
      </w:r>
      <w:proofErr w:type="spellEnd"/>
      <w:r w:rsidRPr="00F12E36">
        <w:rPr>
          <w:rFonts w:ascii="Arial" w:hAnsi="Arial" w:cs="Arial"/>
          <w:color w:val="000000" w:themeColor="text1"/>
          <w:sz w:val="20"/>
          <w:szCs w:val="20"/>
        </w:rPr>
        <w:t>-producing</w:t>
      </w:r>
      <w:r w:rsidRPr="00F12E36">
        <w:rPr>
          <w:rFonts w:ascii="Arial" w:hAnsi="Arial" w:cs="Arial"/>
          <w:i/>
          <w:color w:val="000000" w:themeColor="text1"/>
          <w:sz w:val="20"/>
          <w:szCs w:val="20"/>
        </w:rPr>
        <w:t xml:space="preserve"> S. cerevisiae</w:t>
      </w:r>
      <w:r w:rsidRPr="00F12E36">
        <w:rPr>
          <w:rFonts w:ascii="Arial" w:hAnsi="Arial" w:cs="Arial"/>
          <w:color w:val="000000" w:themeColor="text1"/>
          <w:sz w:val="20"/>
          <w:szCs w:val="20"/>
        </w:rPr>
        <w:t>-</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xml:space="preserve"> consortium was successfully constructed via dividing oxygenated </w:t>
      </w:r>
      <w:proofErr w:type="spellStart"/>
      <w:r w:rsidRPr="00F12E36">
        <w:rPr>
          <w:rFonts w:ascii="Arial" w:hAnsi="Arial" w:cs="Arial"/>
          <w:color w:val="000000" w:themeColor="text1"/>
          <w:sz w:val="20"/>
          <w:szCs w:val="20"/>
        </w:rPr>
        <w:t>taxanes</w:t>
      </w:r>
      <w:proofErr w:type="spellEnd"/>
      <w:r w:rsidRPr="00F12E36">
        <w:rPr>
          <w:rFonts w:ascii="Arial" w:hAnsi="Arial" w:cs="Arial"/>
          <w:color w:val="000000" w:themeColor="text1"/>
          <w:sz w:val="20"/>
          <w:szCs w:val="20"/>
        </w:rPr>
        <w:t xml:space="preserve"> synthetic pathway into two modules and expressing the two modules in engineered </w:t>
      </w:r>
      <w:r w:rsidRPr="00F12E36">
        <w:rPr>
          <w:rFonts w:ascii="Arial" w:hAnsi="Arial" w:cs="Arial"/>
          <w:i/>
          <w:color w:val="000000" w:themeColor="text1"/>
          <w:sz w:val="20"/>
          <w:szCs w:val="20"/>
        </w:rPr>
        <w:t>S. cerevisiae</w:t>
      </w:r>
      <w:r w:rsidRPr="00F12E36">
        <w:rPr>
          <w:rFonts w:ascii="Arial" w:hAnsi="Arial" w:cs="Arial"/>
          <w:color w:val="000000" w:themeColor="text1"/>
          <w:sz w:val="20"/>
          <w:szCs w:val="20"/>
        </w:rPr>
        <w:t xml:space="preserve"> and </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respectively. In the</w:t>
      </w:r>
      <w:r w:rsidRPr="00F12E36">
        <w:rPr>
          <w:rFonts w:ascii="Arial" w:hAnsi="Arial" w:cs="Arial"/>
          <w:i/>
          <w:color w:val="000000" w:themeColor="text1"/>
          <w:sz w:val="20"/>
          <w:szCs w:val="20"/>
        </w:rPr>
        <w:t xml:space="preserve"> S. cerevisiae</w:t>
      </w:r>
      <w:r w:rsidRPr="00F12E36">
        <w:rPr>
          <w:rFonts w:ascii="Arial" w:hAnsi="Arial" w:cs="Arial"/>
          <w:color w:val="000000" w:themeColor="text1"/>
          <w:sz w:val="20"/>
          <w:szCs w:val="20"/>
        </w:rPr>
        <w:t>-</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xml:space="preserve"> consortium, </w:t>
      </w:r>
      <w:proofErr w:type="spellStart"/>
      <w:r w:rsidRPr="00F12E36">
        <w:rPr>
          <w:rFonts w:ascii="Arial" w:hAnsi="Arial" w:cs="Arial"/>
          <w:color w:val="000000" w:themeColor="text1"/>
          <w:spacing w:val="-3"/>
          <w:sz w:val="20"/>
          <w:szCs w:val="20"/>
        </w:rPr>
        <w:t>taxadiene</w:t>
      </w:r>
      <w:proofErr w:type="spellEnd"/>
      <w:r w:rsidRPr="00F12E36">
        <w:rPr>
          <w:rFonts w:ascii="Arial" w:hAnsi="Arial" w:cs="Arial"/>
          <w:color w:val="000000" w:themeColor="text1"/>
          <w:spacing w:val="-3"/>
          <w:sz w:val="20"/>
          <w:szCs w:val="20"/>
        </w:rPr>
        <w:t xml:space="preserve"> was formed in </w:t>
      </w:r>
      <w:r w:rsidRPr="00F12E36">
        <w:rPr>
          <w:rFonts w:ascii="Arial" w:hAnsi="Arial" w:cs="Arial"/>
          <w:i/>
          <w:color w:val="000000" w:themeColor="text1"/>
          <w:spacing w:val="-3"/>
          <w:sz w:val="20"/>
          <w:szCs w:val="20"/>
        </w:rPr>
        <w:t>E. coli</w:t>
      </w:r>
      <w:r w:rsidRPr="00F12E36">
        <w:rPr>
          <w:rFonts w:ascii="Arial" w:hAnsi="Arial" w:cs="Arial"/>
          <w:color w:val="000000" w:themeColor="text1"/>
          <w:spacing w:val="-3"/>
          <w:sz w:val="20"/>
          <w:szCs w:val="20"/>
        </w:rPr>
        <w:t xml:space="preserve"> with further oxygenated </w:t>
      </w:r>
      <w:proofErr w:type="spellStart"/>
      <w:r w:rsidRPr="00F12E36">
        <w:rPr>
          <w:rFonts w:ascii="Arial" w:hAnsi="Arial" w:cs="Arial"/>
          <w:color w:val="000000" w:themeColor="text1"/>
          <w:spacing w:val="-3"/>
          <w:sz w:val="20"/>
          <w:szCs w:val="20"/>
        </w:rPr>
        <w:t>taxanes</w:t>
      </w:r>
      <w:proofErr w:type="spellEnd"/>
      <w:r w:rsidRPr="00F12E36">
        <w:rPr>
          <w:rFonts w:ascii="Arial" w:hAnsi="Arial" w:cs="Arial"/>
          <w:color w:val="000000" w:themeColor="text1"/>
          <w:spacing w:val="-3"/>
          <w:sz w:val="20"/>
          <w:szCs w:val="20"/>
        </w:rPr>
        <w:t xml:space="preserve"> production in </w:t>
      </w:r>
      <w:r w:rsidRPr="00F12E36">
        <w:rPr>
          <w:rFonts w:ascii="Arial" w:hAnsi="Arial" w:cs="Arial"/>
          <w:i/>
          <w:color w:val="000000" w:themeColor="text1"/>
          <w:spacing w:val="-3"/>
          <w:sz w:val="20"/>
          <w:szCs w:val="20"/>
        </w:rPr>
        <w:t>S. cerevisiae</w:t>
      </w:r>
      <w:r w:rsidRPr="00F12E36">
        <w:rPr>
          <w:rFonts w:ascii="Arial" w:hAnsi="Arial" w:cs="Arial"/>
          <w:color w:val="000000" w:themeColor="text1"/>
          <w:spacing w:val="-3"/>
          <w:sz w:val="20"/>
          <w:szCs w:val="20"/>
        </w:rPr>
        <w:t xml:space="preserve"> expressing cytochrome P450 </w:t>
      </w:r>
      <w:proofErr w:type="spellStart"/>
      <w:r w:rsidRPr="00F12E36">
        <w:rPr>
          <w:rFonts w:ascii="Arial" w:hAnsi="Arial" w:cs="Arial"/>
          <w:color w:val="000000" w:themeColor="text1"/>
          <w:spacing w:val="-3"/>
          <w:sz w:val="20"/>
          <w:szCs w:val="20"/>
        </w:rPr>
        <w:t>taxadiene</w:t>
      </w:r>
      <w:proofErr w:type="spellEnd"/>
      <w:r w:rsidRPr="00F12E36">
        <w:rPr>
          <w:rFonts w:ascii="Arial" w:hAnsi="Arial" w:cs="Arial"/>
          <w:color w:val="000000" w:themeColor="text1"/>
          <w:spacing w:val="-3"/>
          <w:sz w:val="20"/>
          <w:szCs w:val="20"/>
        </w:rPr>
        <w:t xml:space="preserve"> 5α-hydroxylase (5αCYP) and its reductase,</w:t>
      </w:r>
      <w:r w:rsidRPr="00F12E36">
        <w:rPr>
          <w:rFonts w:ascii="Arial" w:hAnsi="Arial" w:cs="Arial"/>
          <w:color w:val="000000" w:themeColor="text1"/>
          <w:sz w:val="20"/>
          <w:szCs w:val="20"/>
        </w:rPr>
        <w:t xml:space="preserve"> which facilitated oxygenated </w:t>
      </w:r>
      <w:proofErr w:type="spellStart"/>
      <w:r w:rsidRPr="00F12E36">
        <w:rPr>
          <w:rFonts w:ascii="Arial" w:hAnsi="Arial" w:cs="Arial"/>
          <w:color w:val="000000" w:themeColor="text1"/>
          <w:sz w:val="20"/>
          <w:szCs w:val="20"/>
        </w:rPr>
        <w:t>taxanes</w:t>
      </w:r>
      <w:proofErr w:type="spellEnd"/>
      <w:r w:rsidRPr="00F12E36">
        <w:rPr>
          <w:rFonts w:ascii="Arial" w:hAnsi="Arial" w:cs="Arial"/>
          <w:color w:val="000000" w:themeColor="text1"/>
          <w:spacing w:val="-3"/>
          <w:sz w:val="20"/>
          <w:szCs w:val="20"/>
        </w:rPr>
        <w:t xml:space="preserve"> production and overcame difficulty for cytochrome P450 </w:t>
      </w:r>
      <w:proofErr w:type="spellStart"/>
      <w:r w:rsidRPr="00F12E36">
        <w:rPr>
          <w:rFonts w:ascii="Arial" w:hAnsi="Arial" w:cs="Arial"/>
          <w:color w:val="000000" w:themeColor="text1"/>
          <w:spacing w:val="-3"/>
          <w:sz w:val="20"/>
          <w:szCs w:val="20"/>
        </w:rPr>
        <w:t>taxadiene</w:t>
      </w:r>
      <w:proofErr w:type="spellEnd"/>
      <w:r w:rsidRPr="00F12E36">
        <w:rPr>
          <w:rFonts w:ascii="Arial" w:hAnsi="Arial" w:cs="Arial"/>
          <w:color w:val="000000" w:themeColor="text1"/>
          <w:spacing w:val="-3"/>
          <w:sz w:val="20"/>
          <w:szCs w:val="20"/>
        </w:rPr>
        <w:t xml:space="preserve"> 5αCYP expression in </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xml:space="preserve"> </w:t>
      </w:r>
      <w:r w:rsidRPr="00F12E36">
        <w:rPr>
          <w:rFonts w:ascii="Arial" w:hAnsi="Arial" w:cs="Arial"/>
          <w:color w:val="000000" w:themeColor="text1"/>
          <w:spacing w:val="-3"/>
          <w:sz w:val="20"/>
          <w:szCs w:val="20"/>
        </w:rPr>
        <w:fldChar w:fldCharType="begin"/>
      </w:r>
      <w:r w:rsidR="00C33873" w:rsidRPr="00F12E36">
        <w:rPr>
          <w:rFonts w:ascii="Arial" w:hAnsi="Arial" w:cs="Arial"/>
          <w:color w:val="000000" w:themeColor="text1"/>
          <w:spacing w:val="-3"/>
          <w:sz w:val="20"/>
          <w:szCs w:val="20"/>
        </w:rPr>
        <w:instrText xml:space="preserve"> ADDIN EN.CITE &lt;EndNote&gt;&lt;Cite&gt;&lt;Author&gt;Zhou&lt;/Author&gt;&lt;Year&gt;2015&lt;/Year&gt;&lt;RecNum&gt;363&lt;/RecNum&gt;&lt;DisplayText&gt;(Zhou et al. 2015)&lt;/DisplayText&gt;&lt;record&gt;&lt;rec-number&gt;363&lt;/rec-number&gt;&lt;foreign-keys&gt;&lt;key app="EN" db-id="ewr52rf9ldss29erzs6x5ts82xzt9tfxzr92" timestamp="1589436758"&gt;363&lt;/key&gt;&lt;/foreign-keys&gt;&lt;ref-type name="Journal Article"&gt;17&lt;/ref-type&gt;&lt;contributors&gt;&lt;authors&gt;&lt;author&gt;Zhou, K.&lt;/author&gt;&lt;author&gt;Qiao, K.&lt;/author&gt;&lt;author&gt;Edgar, S.&lt;/author&gt;&lt;author&gt;Stephanopoulos, G.&lt;/author&gt;&lt;/authors&gt;&lt;/contributors&gt;&lt;auth-address&gt;Department of Chemical Engineering, Massachusetts Institute of Technology, Cambridge, Massachusetts, USA.&lt;/auth-address&gt;&lt;titles&gt;&lt;title&gt;Distributing a metabolic pathway among a microbial consortium enhances production of natural products&lt;/title&gt;&lt;secondary-title&gt;Nat Biotechnol&lt;/secondary-title&gt;&lt;/titles&gt;&lt;periodical&gt;&lt;full-title&gt;Nat Biotechnol&lt;/full-title&gt;&lt;/periodical&gt;&lt;pages&gt;377-83&lt;/pages&gt;&lt;volume&gt;33&lt;/volume&gt;&lt;number&gt;4&lt;/number&gt;&lt;edition&gt;2015/01/07&lt;/edition&gt;&lt;keywords&gt;&lt;keyword&gt;Bacterial Proteins/genetics&lt;/keyword&gt;&lt;keyword&gt;Biological Products/isolation &amp;amp; purification/metabolism&lt;/keyword&gt;&lt;keyword&gt;Escherichia coli/genetics&lt;/keyword&gt;&lt;keyword&gt;Genetic Enhancement/*methods&lt;/keyword&gt;&lt;keyword&gt;Metabolic Engineering/*methods&lt;/keyword&gt;&lt;keyword&gt;Microbial Consortia/*genetics&lt;/keyword&gt;&lt;keyword&gt;Microbial Interactions/*genetics&lt;/keyword&gt;&lt;keyword&gt;Saccharomyces cerevisiae/genetics&lt;/keyword&gt;&lt;keyword&gt;Taxoids/*metabolism&lt;/keyword&gt;&lt;/keywords&gt;&lt;dates&gt;&lt;year&gt;2015&lt;/year&gt;&lt;pub-dates&gt;&lt;date&gt;Apr&lt;/date&gt;&lt;/pub-dates&gt;&lt;/dates&gt;&lt;isbn&gt;1546-1696 (Electronic)&amp;#xD;1087-0156 (Linking)&lt;/isbn&gt;&lt;accession-num&gt;25558867&lt;/accession-num&gt;&lt;urls&gt;&lt;related-urls&gt;&lt;url&gt;https://www.ncbi.nlm.nih.gov/pubmed/25558867&lt;/url&gt;&lt;/related-urls&gt;&lt;/urls&gt;&lt;custom2&gt;PMC4867547&lt;/custom2&gt;&lt;electronic-resource-num&gt;10.1038/nbt.3095&lt;/electronic-resource-num&gt;&lt;/record&gt;&lt;/Cite&gt;&lt;/EndNote&gt;</w:instrText>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(Zhou et al. 2015)</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z w:val="20"/>
          <w:szCs w:val="20"/>
        </w:rPr>
        <w:t xml:space="preserve">. </w:t>
      </w:r>
      <w:r w:rsidRPr="00F12E36">
        <w:rPr>
          <w:rFonts w:ascii="Arial" w:hAnsi="Arial" w:cs="Arial"/>
          <w:color w:val="000000" w:themeColor="text1"/>
          <w:spacing w:val="-3"/>
          <w:sz w:val="20"/>
          <w:szCs w:val="20"/>
        </w:rPr>
        <w:t xml:space="preserve">AI-aided data mining strategies, such as machine learning and deep learning, have already demonstrated their potential for usefulness in analyzing large omics datasets for a better understanding of metabolic mechanisms, guiding strain development and bioprocess optimization to overcome the challenge of data-mining bottlenecks </w:t>
      </w:r>
      <w:r w:rsidRPr="00F12E36">
        <w:rPr>
          <w:rFonts w:ascii="Arial" w:hAnsi="Arial" w:cs="Arial"/>
          <w:color w:val="000000" w:themeColor="text1"/>
          <w:spacing w:val="-3"/>
          <w:sz w:val="20"/>
          <w:szCs w:val="20"/>
        </w:rPr>
        <w:fldChar w:fldCharType="begin">
          <w:fldData xml:space="preserve">PEVuZE5vdGU+PENpdGU+PEF1dGhvcj5Db3N0ZWxsbzwvQXV0aG9yPjxZZWFyPjIwMTg8L1llYXI+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=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PEVuZE5vdGU+PENpdGU+PEF1dGhvcj5Db3N0ZWxsbzwvQXV0aG9yPjxZZWFyPjIwMTg8L1llYXI+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=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(Costello and Martin 2018; Noor, Cherkaoui, and Sauer 2019; Oyetunde et al. 2018; Oyetunde et al. 2019; Zhou et al. 2018)</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w:t>
      </w:r>
      <w:bookmarkStart w:id="5" w:name="_Hlk49465890"/>
      <w:r w:rsidR="00810FDA" w:rsidRPr="00F12E36">
        <w:rPr>
          <w:rFonts w:ascii="Arial" w:hAnsi="Arial" w:cs="Arial"/>
          <w:color w:val="000000" w:themeColor="text1"/>
          <w:spacing w:val="-3"/>
          <w:sz w:val="20"/>
          <w:szCs w:val="20"/>
        </w:rPr>
        <w:t xml:space="preserve">For instance, </w:t>
      </w:r>
      <w:proofErr w:type="spellStart"/>
      <w:r w:rsidR="00641BB6" w:rsidRPr="00F12E36">
        <w:rPr>
          <w:rFonts w:ascii="Arial" w:hAnsi="Arial" w:cs="Arial"/>
          <w:color w:val="000000" w:themeColor="text1"/>
          <w:spacing w:val="-3"/>
          <w:sz w:val="20"/>
          <w:szCs w:val="20"/>
        </w:rPr>
        <w:t>Oyetunde</w:t>
      </w:r>
      <w:proofErr w:type="spellEnd"/>
      <w:r w:rsidR="00641BB6" w:rsidRPr="00F12E36">
        <w:rPr>
          <w:rFonts w:ascii="Arial" w:hAnsi="Arial" w:cs="Arial"/>
          <w:color w:val="000000" w:themeColor="text1"/>
          <w:spacing w:val="-3"/>
          <w:sz w:val="20"/>
          <w:szCs w:val="20"/>
        </w:rPr>
        <w:t xml:space="preserve"> et al. (2019) extracted key design features of cell factories both from 1200 experimentally </w:t>
      </w:r>
      <w:r w:rsidR="00641BB6" w:rsidRPr="00F12E36">
        <w:rPr>
          <w:rFonts w:ascii="Arial" w:hAnsi="Arial" w:cs="Arial" w:hint="eastAsia"/>
          <w:color w:val="000000" w:themeColor="text1"/>
          <w:spacing w:val="-3"/>
          <w:sz w:val="20"/>
          <w:szCs w:val="20"/>
        </w:rPr>
        <w:t>construct</w:t>
      </w:r>
      <w:r w:rsidR="00641BB6" w:rsidRPr="00F12E36">
        <w:rPr>
          <w:rFonts w:ascii="Arial" w:hAnsi="Arial" w:cs="Arial"/>
          <w:color w:val="000000" w:themeColor="text1"/>
          <w:spacing w:val="-3"/>
          <w:sz w:val="20"/>
          <w:szCs w:val="20"/>
        </w:rPr>
        <w:t>ed cell factories and genome-scale metabolic modeling. Next, support vector machines-</w:t>
      </w:r>
      <w:r w:rsidR="00641BB6" w:rsidRPr="00F12E36">
        <w:rPr>
          <w:rFonts w:ascii="Arial" w:hAnsi="Arial" w:cs="Arial" w:hint="eastAsia"/>
          <w:color w:val="000000" w:themeColor="text1"/>
          <w:spacing w:val="-3"/>
          <w:sz w:val="20"/>
          <w:szCs w:val="20"/>
        </w:rPr>
        <w:t>,</w:t>
      </w:r>
      <w:r w:rsidR="00641BB6" w:rsidRPr="00F12E36">
        <w:rPr>
          <w:rFonts w:ascii="Arial" w:hAnsi="Arial" w:cs="Arial"/>
          <w:color w:val="000000" w:themeColor="text1"/>
          <w:spacing w:val="-3"/>
          <w:sz w:val="20"/>
          <w:szCs w:val="20"/>
        </w:rPr>
        <w:t xml:space="preserve"> gradient boosted trees- and neural networks algorithm-based data augmentation and ensemble learning were carried out for improving key design features data sets and evaluating key engineering targets for bioproduction efficiency, which should be useful for guiding cell factory construction. </w:t>
      </w:r>
      <w:bookmarkEnd w:id="5"/>
      <w:r w:rsidRPr="00F12E36">
        <w:rPr>
          <w:rFonts w:ascii="Arial" w:hAnsi="Arial" w:cs="Arial"/>
          <w:color w:val="000000" w:themeColor="text1"/>
          <w:spacing w:val="-3"/>
          <w:sz w:val="20"/>
          <w:szCs w:val="20"/>
        </w:rPr>
        <w:t xml:space="preserve">Further application of AI-aided data mining is expected to enhance throughput and reduce bias in data interpretation, thus accelerating the iterative model organism chassis optimization process. To overcome the obstacles of labor-intensive and time-consuming </w:t>
      </w:r>
      <w:r w:rsidRPr="00F12E36">
        <w:rPr>
          <w:rFonts w:ascii="Arial" w:hAnsi="Arial" w:cs="Arial"/>
          <w:color w:val="000000" w:themeColor="text1"/>
          <w:spacing w:val="-3"/>
          <w:sz w:val="20"/>
          <w:szCs w:val="20"/>
        </w:rPr>
        <w:lastRenderedPageBreak/>
        <w:t xml:space="preserve">process for affecting next generation chassis construction, application of a </w:t>
      </w:r>
      <w:proofErr w:type="spellStart"/>
      <w:r w:rsidRPr="00F12E36">
        <w:rPr>
          <w:rFonts w:ascii="Arial" w:hAnsi="Arial" w:cs="Arial"/>
          <w:color w:val="000000" w:themeColor="text1"/>
          <w:spacing w:val="-3"/>
          <w:sz w:val="20"/>
          <w:szCs w:val="20"/>
        </w:rPr>
        <w:t>biofoundry</w:t>
      </w:r>
      <w:proofErr w:type="spellEnd"/>
      <w:r w:rsidRPr="00F12E36">
        <w:rPr>
          <w:rFonts w:ascii="Arial" w:hAnsi="Arial" w:cs="Arial"/>
          <w:color w:val="000000" w:themeColor="text1"/>
          <w:spacing w:val="-3"/>
          <w:sz w:val="20"/>
          <w:szCs w:val="20"/>
        </w:rPr>
        <w:t xml:space="preserve">, which involves programmable integration of recombinant genetic engineering, cellular property characterization, and outperformer strain screening in an automated, high-throughput manner, may be required </w:t>
      </w:r>
      <w:r w:rsidRPr="00F12E36">
        <w:rPr>
          <w:rFonts w:ascii="Arial" w:hAnsi="Arial" w:cs="Arial"/>
          <w:color w:val="000000" w:themeColor="text1"/>
          <w:spacing w:val="-3"/>
          <w:sz w:val="20"/>
          <w:szCs w:val="20"/>
        </w:rPr>
        <w:fldChar w:fldCharType="begin">
          <w:fldData xml:space="preserve">PEVuZE5vdGU+PENpdGU+PEF1dGhvcj5DaGFvPC9BdXRob3I+PFllYXI+MjAxNzwvWWVhcj48UmVj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PEVuZE5vdGU+PENpdGU+PEF1dGhvcj5DaGFvPC9BdXRob3I+PFllYXI+MjAxNzwvWWVhcj48UmVj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(Chao et al. 2017; Hillson et al. 2019)</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 xml:space="preserve">. Moreover, further combination of rational chassis cell optimization with adaptive evolution is expected to globally optimize cellular properties and identify hitherto unnoticed engineering targets for chassis cell optimization </w:t>
      </w:r>
      <w:r w:rsidRPr="00F12E36">
        <w:rPr>
          <w:rFonts w:ascii="Arial" w:hAnsi="Arial" w:cs="Arial"/>
          <w:color w:val="000000" w:themeColor="text1"/>
          <w:spacing w:val="-3"/>
          <w:sz w:val="20"/>
          <w:szCs w:val="20"/>
        </w:rPr>
        <w:fldChar w:fldCharType="begin">
          <w:fldData xml:space="preserve">PEVuZE5vdGU+PENpdGU+PEF1dGhvcj5Dcm9vazwvQXV0aG9yPjxZZWFyPjIwMTY8L1llYXI+PFJl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PEVuZE5vdGU+PENpdGU+PEF1dGhvcj5Dcm9vazwvQXV0aG9yPjxZZWFyPjIwMTY8L1llYXI+PFJl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(Crook et al. 2016; Ravikumar et al. 2018)</w:t>
      </w:r>
      <w:r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t>.</w:t>
      </w:r>
    </w:p>
    <w:p w14:paraId="59EF2D1D" w14:textId="77777777" w:rsidR="0076173B" w:rsidRPr="00F12E36" w:rsidRDefault="0076173B" w:rsidP="002B21B3">
      <w:pPr>
        <w:spacing w:line="480" w:lineRule="auto"/>
        <w:rPr>
          <w:rFonts w:ascii="Arial" w:hAnsi="Arial" w:cs="Arial"/>
          <w:color w:val="000000" w:themeColor="text1"/>
          <w:spacing w:val="-3"/>
          <w:sz w:val="20"/>
          <w:szCs w:val="20"/>
        </w:rPr>
      </w:pPr>
    </w:p>
    <w:p w14:paraId="47A287ED" w14:textId="2270753B" w:rsidR="0076173B" w:rsidRPr="00F12E36" w:rsidRDefault="0076173B" w:rsidP="002B21B3">
      <w:pPr>
        <w:spacing w:line="480" w:lineRule="auto"/>
        <w:rPr>
          <w:rFonts w:ascii="Arial" w:hAnsi="Arial" w:cs="Arial"/>
          <w:b/>
          <w:color w:val="000000" w:themeColor="text1"/>
          <w:sz w:val="20"/>
          <w:szCs w:val="20"/>
        </w:rPr>
      </w:pPr>
      <w:r w:rsidRPr="00F12E36">
        <w:rPr>
          <w:rFonts w:ascii="Arial" w:hAnsi="Arial" w:cs="Arial"/>
          <w:b/>
          <w:color w:val="000000" w:themeColor="text1"/>
          <w:sz w:val="20"/>
          <w:szCs w:val="20"/>
        </w:rPr>
        <w:t>Concluding remarks</w:t>
      </w:r>
    </w:p>
    <w:p w14:paraId="4145797F" w14:textId="0601C10B" w:rsidR="0076173B" w:rsidRPr="00F12E36" w:rsidRDefault="0076173B" w:rsidP="002B21B3">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t xml:space="preserve">Based on expanding substrate spectrum, refactoring biosynthetic pathways and dynamic regulation, balancing energy and redox metabolism, and cell membrane and cell wall engineering, improved functional modules of model microorganism have been constructed. Challenges of integration of various improved modules for constructing next generations of model microorganism chassis can be overcome by synthetic co-culture of multiple chassis, AI-aided data mining for guiding strain development, and design of an automatic chassis development process via </w:t>
      </w:r>
      <w:proofErr w:type="spellStart"/>
      <w:r w:rsidRPr="00F12E36">
        <w:rPr>
          <w:rFonts w:ascii="Arial" w:hAnsi="Arial" w:cs="Arial"/>
          <w:color w:val="000000" w:themeColor="text1"/>
          <w:spacing w:val="-3"/>
          <w:sz w:val="20"/>
          <w:szCs w:val="20"/>
        </w:rPr>
        <w:t>biofoundry</w:t>
      </w:r>
      <w:proofErr w:type="spellEnd"/>
      <w:r w:rsidRPr="00F12E36">
        <w:rPr>
          <w:rFonts w:ascii="Arial" w:hAnsi="Arial" w:cs="Arial"/>
          <w:color w:val="000000" w:themeColor="text1"/>
          <w:spacing w:val="-3"/>
          <w:sz w:val="20"/>
          <w:szCs w:val="20"/>
        </w:rPr>
        <w:t xml:space="preserve">. Constructed next generation model microorganism chassis cells </w:t>
      </w:r>
      <w:r w:rsidRPr="00F12E36">
        <w:rPr>
          <w:rFonts w:ascii="Arial" w:hAnsi="Arial" w:cs="Arial"/>
          <w:color w:val="000000" w:themeColor="text1"/>
          <w:sz w:val="20"/>
          <w:szCs w:val="20"/>
        </w:rPr>
        <w:t>are expected to revolutionize</w:t>
      </w:r>
      <w:r w:rsidRPr="00F12E36">
        <w:rPr>
          <w:rFonts w:ascii="Arial" w:hAnsi="Arial" w:cs="Arial"/>
          <w:color w:val="000000" w:themeColor="text1"/>
          <w:spacing w:val="-3"/>
          <w:sz w:val="20"/>
          <w:szCs w:val="20"/>
        </w:rPr>
        <w:t xml:space="preserve"> the efficiency of chemical biomanufacturing.</w:t>
      </w:r>
    </w:p>
    <w:p w14:paraId="0C5784B6" w14:textId="77777777" w:rsidR="00C84AA4" w:rsidRPr="00F12E36" w:rsidRDefault="00C84AA4" w:rsidP="002B21B3">
      <w:pPr>
        <w:spacing w:line="480" w:lineRule="auto"/>
        <w:rPr>
          <w:rFonts w:ascii="Arial" w:hAnsi="Arial" w:cs="Arial"/>
          <w:color w:val="000000" w:themeColor="text1"/>
          <w:spacing w:val="-3"/>
          <w:sz w:val="20"/>
          <w:szCs w:val="20"/>
        </w:rPr>
      </w:pPr>
    </w:p>
    <w:p w14:paraId="166528FC" w14:textId="77777777" w:rsidR="00C84AA4" w:rsidRPr="00F12E36" w:rsidRDefault="00C84AA4" w:rsidP="00C84AA4">
      <w:pPr>
        <w:spacing w:line="480" w:lineRule="auto"/>
        <w:rPr>
          <w:rFonts w:ascii="Arial" w:hAnsi="Arial" w:cs="Arial"/>
          <w:b/>
          <w:color w:val="000000" w:themeColor="text1"/>
          <w:spacing w:val="-3"/>
          <w:sz w:val="20"/>
          <w:szCs w:val="20"/>
        </w:rPr>
      </w:pPr>
      <w:r w:rsidRPr="00F12E36">
        <w:rPr>
          <w:rFonts w:ascii="Arial" w:hAnsi="Arial" w:cs="Arial"/>
          <w:b/>
          <w:color w:val="000000" w:themeColor="text1"/>
          <w:spacing w:val="-3"/>
          <w:sz w:val="20"/>
          <w:szCs w:val="20"/>
        </w:rPr>
        <w:t>Authors’ contributions</w:t>
      </w:r>
    </w:p>
    <w:p w14:paraId="41E20431" w14:textId="52D945EA" w:rsidR="00C84AA4" w:rsidRPr="00F12E36" w:rsidRDefault="00171E2B" w:rsidP="00C84AA4">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t>YL</w:t>
      </w:r>
      <w:r w:rsidR="0096790C" w:rsidRPr="00F12E36">
        <w:rPr>
          <w:rFonts w:ascii="Arial" w:hAnsi="Arial" w:cs="Arial"/>
          <w:color w:val="000000" w:themeColor="text1"/>
          <w:spacing w:val="-3"/>
          <w:sz w:val="20"/>
          <w:szCs w:val="20"/>
        </w:rPr>
        <w:t xml:space="preserve"> and LL </w:t>
      </w:r>
      <w:r w:rsidR="00C84AA4" w:rsidRPr="00F12E36">
        <w:rPr>
          <w:rFonts w:ascii="Arial" w:hAnsi="Arial" w:cs="Arial"/>
          <w:color w:val="000000" w:themeColor="text1"/>
          <w:spacing w:val="-3"/>
          <w:sz w:val="20"/>
          <w:szCs w:val="20"/>
        </w:rPr>
        <w:t xml:space="preserve">conceived the topics and wrote the manuscript. </w:t>
      </w:r>
      <w:r w:rsidRPr="00F12E36">
        <w:rPr>
          <w:rFonts w:ascii="Arial" w:hAnsi="Arial" w:cs="Arial"/>
          <w:color w:val="000000" w:themeColor="text1"/>
          <w:spacing w:val="-3"/>
          <w:sz w:val="20"/>
          <w:szCs w:val="20"/>
        </w:rPr>
        <w:t>AS</w:t>
      </w:r>
      <w:r w:rsidR="0096790C" w:rsidRPr="00F12E36">
        <w:rPr>
          <w:rFonts w:ascii="Arial" w:hAnsi="Arial" w:cs="Arial" w:hint="eastAsia"/>
          <w:color w:val="000000" w:themeColor="text1"/>
          <w:spacing w:val="-3"/>
          <w:sz w:val="20"/>
          <w:szCs w:val="20"/>
        </w:rPr>
        <w:t>,</w:t>
      </w:r>
      <w:r w:rsidRPr="00F12E36">
        <w:rPr>
          <w:rFonts w:ascii="Arial" w:hAnsi="Arial" w:cs="Arial"/>
          <w:color w:val="000000" w:themeColor="text1"/>
          <w:spacing w:val="-3"/>
          <w:sz w:val="20"/>
          <w:szCs w:val="20"/>
        </w:rPr>
        <w:t xml:space="preserve"> JL </w:t>
      </w:r>
      <w:r w:rsidR="0096790C" w:rsidRPr="00F12E36">
        <w:rPr>
          <w:rFonts w:ascii="Arial" w:hAnsi="Arial" w:cs="Arial"/>
          <w:color w:val="000000" w:themeColor="text1"/>
          <w:spacing w:val="-3"/>
          <w:sz w:val="20"/>
          <w:szCs w:val="20"/>
        </w:rPr>
        <w:t xml:space="preserve">RL, PX, GD and LL </w:t>
      </w:r>
      <w:r w:rsidR="00C84AA4" w:rsidRPr="00F12E36">
        <w:rPr>
          <w:rFonts w:ascii="Arial" w:hAnsi="Arial" w:cs="Arial"/>
          <w:color w:val="000000" w:themeColor="text1"/>
          <w:spacing w:val="-3"/>
          <w:sz w:val="20"/>
          <w:szCs w:val="20"/>
        </w:rPr>
        <w:t xml:space="preserve">revised the </w:t>
      </w:r>
      <w:r w:rsidR="006D6721" w:rsidRPr="00F12E36">
        <w:rPr>
          <w:rFonts w:ascii="Arial" w:hAnsi="Arial" w:cs="Arial"/>
          <w:color w:val="000000" w:themeColor="text1"/>
          <w:spacing w:val="-3"/>
          <w:sz w:val="20"/>
          <w:szCs w:val="20"/>
        </w:rPr>
        <w:t>manuscript</w:t>
      </w:r>
      <w:r w:rsidR="00933A1D" w:rsidRPr="00F12E36">
        <w:rPr>
          <w:rFonts w:ascii="Arial" w:hAnsi="Arial" w:cs="Arial"/>
          <w:color w:val="000000" w:themeColor="text1"/>
          <w:spacing w:val="-3"/>
          <w:sz w:val="20"/>
          <w:szCs w:val="20"/>
        </w:rPr>
        <w:t xml:space="preserve">. </w:t>
      </w:r>
      <w:r w:rsidR="00E67203" w:rsidRPr="00F12E36">
        <w:rPr>
          <w:rFonts w:ascii="Arial" w:hAnsi="Arial" w:cs="Arial"/>
          <w:color w:val="000000" w:themeColor="text1"/>
          <w:spacing w:val="-3"/>
          <w:sz w:val="20"/>
          <w:szCs w:val="20"/>
        </w:rPr>
        <w:t>All authors read and approved the manuscript.</w:t>
      </w:r>
    </w:p>
    <w:p w14:paraId="31BFBBED" w14:textId="77777777" w:rsidR="00D66C8B" w:rsidRPr="00F12E36" w:rsidRDefault="00D66C8B" w:rsidP="002B21B3">
      <w:pPr>
        <w:spacing w:line="480" w:lineRule="auto"/>
        <w:rPr>
          <w:rFonts w:ascii="Arial" w:hAnsi="Arial" w:cs="Arial"/>
          <w:b/>
          <w:color w:val="000000" w:themeColor="text1"/>
          <w:spacing w:val="-3"/>
          <w:sz w:val="20"/>
          <w:szCs w:val="20"/>
        </w:rPr>
      </w:pPr>
    </w:p>
    <w:p w14:paraId="56AF30D8" w14:textId="08EAC622" w:rsidR="00201491" w:rsidRPr="00F12E36" w:rsidRDefault="00201491" w:rsidP="002B21B3">
      <w:pPr>
        <w:spacing w:line="480" w:lineRule="auto"/>
        <w:rPr>
          <w:rFonts w:ascii="Arial" w:hAnsi="Arial" w:cs="Arial"/>
          <w:b/>
          <w:color w:val="000000" w:themeColor="text1"/>
          <w:spacing w:val="-3"/>
          <w:sz w:val="20"/>
          <w:szCs w:val="20"/>
        </w:rPr>
      </w:pPr>
      <w:r w:rsidRPr="00F12E36">
        <w:rPr>
          <w:rFonts w:ascii="Arial" w:hAnsi="Arial" w:cs="Arial"/>
          <w:b/>
          <w:color w:val="000000" w:themeColor="text1"/>
          <w:spacing w:val="-3"/>
          <w:sz w:val="20"/>
          <w:szCs w:val="20"/>
        </w:rPr>
        <w:lastRenderedPageBreak/>
        <w:t>Compliance with ethical standards</w:t>
      </w:r>
    </w:p>
    <w:p w14:paraId="34C841D4" w14:textId="77777777" w:rsidR="007F43FC" w:rsidRPr="00F12E36" w:rsidRDefault="00173F98" w:rsidP="00173F98">
      <w:pPr>
        <w:autoSpaceDE w:val="0"/>
        <w:autoSpaceDN w:val="0"/>
        <w:adjustRightInd w:val="0"/>
        <w:spacing w:line="480" w:lineRule="auto"/>
        <w:jc w:val="left"/>
        <w:rPr>
          <w:rFonts w:ascii="Arial" w:hAnsi="Arial" w:cs="Arial"/>
          <w:b/>
          <w:color w:val="000000" w:themeColor="text1"/>
          <w:spacing w:val="-3"/>
          <w:sz w:val="20"/>
          <w:szCs w:val="20"/>
        </w:rPr>
      </w:pPr>
      <w:r w:rsidRPr="00F12E36">
        <w:rPr>
          <w:rFonts w:ascii="Arial" w:hAnsi="Arial" w:cs="Arial"/>
          <w:b/>
          <w:color w:val="000000" w:themeColor="text1"/>
          <w:spacing w:val="-3"/>
          <w:sz w:val="20"/>
          <w:szCs w:val="20"/>
        </w:rPr>
        <w:t>Funding information</w:t>
      </w:r>
      <w:r w:rsidR="007F43FC" w:rsidRPr="00F12E36">
        <w:rPr>
          <w:rFonts w:ascii="Arial" w:hAnsi="Arial" w:cs="Arial"/>
          <w:b/>
          <w:color w:val="000000" w:themeColor="text1"/>
          <w:spacing w:val="-3"/>
          <w:sz w:val="20"/>
          <w:szCs w:val="20"/>
        </w:rPr>
        <w:t xml:space="preserve"> </w:t>
      </w:r>
    </w:p>
    <w:p w14:paraId="52D02EE0" w14:textId="288FEEC8" w:rsidR="00173F98" w:rsidRPr="00F12E36" w:rsidRDefault="00173F98" w:rsidP="00173F98">
      <w:pPr>
        <w:autoSpaceDE w:val="0"/>
        <w:autoSpaceDN w:val="0"/>
        <w:adjustRightInd w:val="0"/>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This work is financially supported by the National Key Research and Development Program of China (2018YFA0900300), the National Natural Science Foundation of China (</w:t>
      </w:r>
      <w:bookmarkStart w:id="6" w:name="OLE_LINK64"/>
      <w:r w:rsidRPr="00F12E36">
        <w:rPr>
          <w:rFonts w:ascii="Arial" w:hAnsi="Arial" w:cs="Arial"/>
          <w:color w:val="000000" w:themeColor="text1"/>
          <w:sz w:val="20"/>
          <w:szCs w:val="20"/>
        </w:rPr>
        <w:t>31972854, 31622001, 31671845, 21676119</w:t>
      </w:r>
      <w:bookmarkEnd w:id="6"/>
      <w:r w:rsidRPr="00F12E36">
        <w:rPr>
          <w:rFonts w:ascii="Arial" w:hAnsi="Arial" w:cs="Arial"/>
          <w:color w:val="000000" w:themeColor="text1"/>
          <w:sz w:val="20"/>
          <w:szCs w:val="20"/>
        </w:rPr>
        <w:t xml:space="preserve">), Key Research and Development Program of Jiangsu Province (BE2019628), and </w:t>
      </w:r>
      <w:bookmarkStart w:id="7" w:name="OLE_LINK84"/>
      <w:bookmarkStart w:id="8" w:name="OLE_LINK85"/>
      <w:r w:rsidRPr="00F12E36">
        <w:rPr>
          <w:rFonts w:ascii="Arial" w:hAnsi="Arial" w:cs="Arial"/>
          <w:color w:val="000000" w:themeColor="text1"/>
          <w:sz w:val="20"/>
          <w:szCs w:val="20"/>
        </w:rPr>
        <w:t>National First-class Discipline Program of Light Industry Technology and Engineering (LITE2018-16)</w:t>
      </w:r>
      <w:bookmarkEnd w:id="7"/>
      <w:bookmarkEnd w:id="8"/>
      <w:r w:rsidRPr="00F12E36">
        <w:rPr>
          <w:rFonts w:ascii="Arial" w:eastAsia="楷体_GB2312" w:hAnsi="Arial" w:cs="Arial"/>
          <w:color w:val="000000" w:themeColor="text1"/>
          <w:sz w:val="20"/>
          <w:szCs w:val="20"/>
        </w:rPr>
        <w:t>.</w:t>
      </w:r>
    </w:p>
    <w:p w14:paraId="632C71F5" w14:textId="77777777" w:rsidR="00526349" w:rsidRPr="00F12E36" w:rsidRDefault="00526349" w:rsidP="00201491">
      <w:pPr>
        <w:spacing w:line="480" w:lineRule="auto"/>
        <w:rPr>
          <w:rFonts w:ascii="Arial" w:hAnsi="Arial" w:cs="Arial"/>
          <w:b/>
          <w:bCs/>
          <w:color w:val="000000" w:themeColor="text1"/>
          <w:spacing w:val="-3"/>
          <w:sz w:val="20"/>
          <w:szCs w:val="20"/>
        </w:rPr>
      </w:pPr>
    </w:p>
    <w:p w14:paraId="7C75AE5D" w14:textId="7C444C34" w:rsidR="00201491" w:rsidRPr="00F12E36" w:rsidRDefault="00201491" w:rsidP="00201491">
      <w:pPr>
        <w:spacing w:line="480" w:lineRule="auto"/>
        <w:rPr>
          <w:rFonts w:ascii="Arial" w:hAnsi="Arial" w:cs="Arial"/>
          <w:b/>
          <w:bCs/>
          <w:color w:val="000000" w:themeColor="text1"/>
          <w:spacing w:val="-3"/>
          <w:sz w:val="20"/>
          <w:szCs w:val="20"/>
        </w:rPr>
      </w:pPr>
      <w:r w:rsidRPr="00F12E36">
        <w:rPr>
          <w:rFonts w:ascii="Arial" w:hAnsi="Arial" w:cs="Arial"/>
          <w:b/>
          <w:bCs/>
          <w:color w:val="000000" w:themeColor="text1"/>
          <w:spacing w:val="-3"/>
          <w:sz w:val="20"/>
          <w:szCs w:val="20"/>
        </w:rPr>
        <w:t xml:space="preserve">Conflict of interest </w:t>
      </w:r>
    </w:p>
    <w:p w14:paraId="6DAD5D56" w14:textId="77777777" w:rsidR="00201491" w:rsidRPr="00F12E36" w:rsidRDefault="00201491" w:rsidP="00201491">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t>The authors declare that they have no conflicts of interest.</w:t>
      </w:r>
    </w:p>
    <w:p w14:paraId="4A06A712" w14:textId="77777777" w:rsidR="00526349" w:rsidRPr="00F12E36" w:rsidRDefault="00526349" w:rsidP="00201491">
      <w:pPr>
        <w:spacing w:line="480" w:lineRule="auto"/>
        <w:rPr>
          <w:rFonts w:ascii="Arial" w:hAnsi="Arial" w:cs="Arial"/>
          <w:b/>
          <w:bCs/>
          <w:color w:val="000000" w:themeColor="text1"/>
          <w:spacing w:val="-3"/>
          <w:sz w:val="20"/>
          <w:szCs w:val="20"/>
        </w:rPr>
      </w:pPr>
    </w:p>
    <w:p w14:paraId="5C20D162" w14:textId="457F91BC" w:rsidR="00201491" w:rsidRPr="00F12E36" w:rsidRDefault="00201491" w:rsidP="00201491">
      <w:pPr>
        <w:spacing w:line="480" w:lineRule="auto"/>
        <w:rPr>
          <w:rFonts w:ascii="Arial" w:hAnsi="Arial" w:cs="Arial"/>
          <w:b/>
          <w:bCs/>
          <w:color w:val="000000" w:themeColor="text1"/>
          <w:spacing w:val="-3"/>
          <w:sz w:val="20"/>
          <w:szCs w:val="20"/>
        </w:rPr>
      </w:pPr>
      <w:r w:rsidRPr="00F12E36">
        <w:rPr>
          <w:rFonts w:ascii="Arial" w:hAnsi="Arial" w:cs="Arial"/>
          <w:b/>
          <w:bCs/>
          <w:color w:val="000000" w:themeColor="text1"/>
          <w:spacing w:val="-3"/>
          <w:sz w:val="20"/>
          <w:szCs w:val="20"/>
        </w:rPr>
        <w:t xml:space="preserve">Ethical approval </w:t>
      </w:r>
    </w:p>
    <w:p w14:paraId="54961597" w14:textId="77777777" w:rsidR="008D205F" w:rsidRPr="00F12E36" w:rsidRDefault="008D205F" w:rsidP="00201491">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t>This article does not contain any studies with animals performed by any of the authors.</w:t>
      </w:r>
    </w:p>
    <w:p w14:paraId="3CCE01D4" w14:textId="77777777" w:rsidR="009F3D27" w:rsidRPr="00F12E36" w:rsidRDefault="009F3D27" w:rsidP="002B21B3">
      <w:pPr>
        <w:spacing w:line="480" w:lineRule="auto"/>
        <w:rPr>
          <w:rFonts w:ascii="Arial" w:hAnsi="Arial" w:cs="Arial"/>
          <w:color w:val="000000" w:themeColor="text1"/>
          <w:spacing w:val="-3"/>
          <w:sz w:val="20"/>
          <w:szCs w:val="20"/>
        </w:rPr>
      </w:pPr>
    </w:p>
    <w:p w14:paraId="1AC6E3FC" w14:textId="3CC64387" w:rsidR="0076173B" w:rsidRPr="00F12E36" w:rsidRDefault="0076173B" w:rsidP="002B21B3">
      <w:pPr>
        <w:spacing w:line="480" w:lineRule="auto"/>
        <w:rPr>
          <w:rFonts w:ascii="Arial" w:hAnsi="Arial" w:cs="Arial"/>
          <w:b/>
          <w:color w:val="000000" w:themeColor="text1"/>
          <w:spacing w:val="-3"/>
          <w:sz w:val="20"/>
          <w:szCs w:val="20"/>
        </w:rPr>
      </w:pPr>
      <w:r w:rsidRPr="00F12E36">
        <w:rPr>
          <w:rFonts w:ascii="Arial" w:hAnsi="Arial" w:cs="Arial"/>
          <w:b/>
          <w:color w:val="000000" w:themeColor="text1"/>
          <w:spacing w:val="-3"/>
          <w:sz w:val="20"/>
          <w:szCs w:val="20"/>
        </w:rPr>
        <w:t>References</w:t>
      </w:r>
    </w:p>
    <w:p w14:paraId="7569FDFC" w14:textId="4D31B1CF" w:rsidR="00C33873" w:rsidRPr="00F12E36" w:rsidRDefault="0076173B"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b/>
          <w:color w:val="000000" w:themeColor="text1"/>
          <w:spacing w:val="-3"/>
          <w:szCs w:val="20"/>
        </w:rPr>
        <w:fldChar w:fldCharType="begin"/>
      </w:r>
      <w:r w:rsidRPr="00F12E36">
        <w:rPr>
          <w:rFonts w:ascii="Arial" w:hAnsi="Arial" w:cs="Arial"/>
          <w:b/>
          <w:color w:val="000000" w:themeColor="text1"/>
          <w:spacing w:val="-3"/>
          <w:szCs w:val="20"/>
        </w:rPr>
        <w:instrText xml:space="preserve"> ADDIN EN.REFLIST </w:instrText>
      </w:r>
      <w:r w:rsidRPr="00F12E36">
        <w:rPr>
          <w:rFonts w:ascii="Arial" w:hAnsi="Arial" w:cs="Arial"/>
          <w:b/>
          <w:color w:val="000000" w:themeColor="text1"/>
          <w:spacing w:val="-3"/>
          <w:szCs w:val="20"/>
        </w:rPr>
        <w:fldChar w:fldCharType="separate"/>
      </w:r>
      <w:r w:rsidR="00C33873" w:rsidRPr="00F12E36">
        <w:rPr>
          <w:rFonts w:ascii="Arial" w:hAnsi="Arial" w:cs="Arial"/>
          <w:color w:val="000000" w:themeColor="text1"/>
          <w:szCs w:val="20"/>
        </w:rPr>
        <w:t xml:space="preserve">Adams, B. L. 2016. 'The </w:t>
      </w:r>
      <w:r w:rsidR="002B21B3" w:rsidRPr="00F12E36">
        <w:rPr>
          <w:rFonts w:ascii="Arial" w:hAnsi="Arial" w:cs="Arial" w:hint="eastAsia"/>
          <w:color w:val="000000" w:themeColor="text1"/>
          <w:szCs w:val="20"/>
        </w:rPr>
        <w:t>n</w:t>
      </w:r>
      <w:r w:rsidR="00C33873" w:rsidRPr="00F12E36">
        <w:rPr>
          <w:rFonts w:ascii="Arial" w:hAnsi="Arial" w:cs="Arial"/>
          <w:color w:val="000000" w:themeColor="text1"/>
          <w:szCs w:val="20"/>
        </w:rPr>
        <w:t xml:space="preserve">ext </w:t>
      </w:r>
      <w:r w:rsidR="002B21B3" w:rsidRPr="00F12E36">
        <w:rPr>
          <w:rFonts w:ascii="Arial" w:hAnsi="Arial" w:cs="Arial"/>
          <w:color w:val="000000" w:themeColor="text1"/>
          <w:szCs w:val="20"/>
        </w:rPr>
        <w:t>g</w:t>
      </w:r>
      <w:r w:rsidR="00C33873" w:rsidRPr="00F12E36">
        <w:rPr>
          <w:rFonts w:ascii="Arial" w:hAnsi="Arial" w:cs="Arial"/>
          <w:color w:val="000000" w:themeColor="text1"/>
          <w:szCs w:val="20"/>
        </w:rPr>
        <w:t xml:space="preserve">eneration of </w:t>
      </w:r>
      <w:r w:rsidR="002B21B3" w:rsidRPr="00F12E36">
        <w:rPr>
          <w:rFonts w:ascii="Arial" w:hAnsi="Arial" w:cs="Arial"/>
          <w:color w:val="000000" w:themeColor="text1"/>
          <w:szCs w:val="20"/>
        </w:rPr>
        <w:t>s</w:t>
      </w:r>
      <w:r w:rsidR="00C33873" w:rsidRPr="00F12E36">
        <w:rPr>
          <w:rFonts w:ascii="Arial" w:hAnsi="Arial" w:cs="Arial"/>
          <w:color w:val="000000" w:themeColor="text1"/>
          <w:szCs w:val="20"/>
        </w:rPr>
        <w:t xml:space="preserve">ynthetic </w:t>
      </w:r>
      <w:r w:rsidR="002B21B3" w:rsidRPr="00F12E36">
        <w:rPr>
          <w:rFonts w:ascii="Arial" w:hAnsi="Arial" w:cs="Arial"/>
          <w:color w:val="000000" w:themeColor="text1"/>
          <w:szCs w:val="20"/>
        </w:rPr>
        <w:t>b</w:t>
      </w:r>
      <w:r w:rsidR="00C33873" w:rsidRPr="00F12E36">
        <w:rPr>
          <w:rFonts w:ascii="Arial" w:hAnsi="Arial" w:cs="Arial"/>
          <w:color w:val="000000" w:themeColor="text1"/>
          <w:szCs w:val="20"/>
        </w:rPr>
        <w:t xml:space="preserve">iology </w:t>
      </w:r>
      <w:r w:rsidR="002B21B3" w:rsidRPr="00F12E36">
        <w:rPr>
          <w:rFonts w:ascii="Arial" w:hAnsi="Arial" w:cs="Arial"/>
          <w:color w:val="000000" w:themeColor="text1"/>
          <w:szCs w:val="20"/>
        </w:rPr>
        <w:t>c</w:t>
      </w:r>
      <w:r w:rsidR="00C33873" w:rsidRPr="00F12E36">
        <w:rPr>
          <w:rFonts w:ascii="Arial" w:hAnsi="Arial" w:cs="Arial"/>
          <w:color w:val="000000" w:themeColor="text1"/>
          <w:szCs w:val="20"/>
        </w:rPr>
        <w:t xml:space="preserve">hassis: </w:t>
      </w:r>
      <w:r w:rsidR="002B21B3" w:rsidRPr="00F12E36">
        <w:rPr>
          <w:rFonts w:ascii="Arial" w:hAnsi="Arial" w:cs="Arial"/>
          <w:color w:val="000000" w:themeColor="text1"/>
          <w:szCs w:val="20"/>
        </w:rPr>
        <w:t>m</w:t>
      </w:r>
      <w:r w:rsidR="00C33873" w:rsidRPr="00F12E36">
        <w:rPr>
          <w:rFonts w:ascii="Arial" w:hAnsi="Arial" w:cs="Arial"/>
          <w:color w:val="000000" w:themeColor="text1"/>
          <w:szCs w:val="20"/>
        </w:rPr>
        <w:t xml:space="preserve">oving </w:t>
      </w:r>
      <w:r w:rsidR="002B21B3" w:rsidRPr="00F12E36">
        <w:rPr>
          <w:rFonts w:ascii="Arial" w:hAnsi="Arial" w:cs="Arial"/>
          <w:color w:val="000000" w:themeColor="text1"/>
          <w:szCs w:val="20"/>
        </w:rPr>
        <w:t>s</w:t>
      </w:r>
      <w:r w:rsidR="00C33873" w:rsidRPr="00F12E36">
        <w:rPr>
          <w:rFonts w:ascii="Arial" w:hAnsi="Arial" w:cs="Arial"/>
          <w:color w:val="000000" w:themeColor="text1"/>
          <w:szCs w:val="20"/>
        </w:rPr>
        <w:t xml:space="preserve">ynthetic </w:t>
      </w:r>
      <w:r w:rsidR="002B21B3" w:rsidRPr="00F12E36">
        <w:rPr>
          <w:rFonts w:ascii="Arial" w:hAnsi="Arial" w:cs="Arial"/>
          <w:color w:val="000000" w:themeColor="text1"/>
          <w:szCs w:val="20"/>
        </w:rPr>
        <w:t>b</w:t>
      </w:r>
      <w:r w:rsidR="00C33873" w:rsidRPr="00F12E36">
        <w:rPr>
          <w:rFonts w:ascii="Arial" w:hAnsi="Arial" w:cs="Arial"/>
          <w:color w:val="000000" w:themeColor="text1"/>
          <w:szCs w:val="20"/>
        </w:rPr>
        <w:t xml:space="preserve">iology from the </w:t>
      </w:r>
      <w:r w:rsidR="002B21B3" w:rsidRPr="00F12E36">
        <w:rPr>
          <w:rFonts w:ascii="Arial" w:hAnsi="Arial" w:cs="Arial"/>
          <w:color w:val="000000" w:themeColor="text1"/>
          <w:szCs w:val="20"/>
        </w:rPr>
        <w:t>l</w:t>
      </w:r>
      <w:r w:rsidR="00C33873" w:rsidRPr="00F12E36">
        <w:rPr>
          <w:rFonts w:ascii="Arial" w:hAnsi="Arial" w:cs="Arial"/>
          <w:color w:val="000000" w:themeColor="text1"/>
          <w:szCs w:val="20"/>
        </w:rPr>
        <w:t xml:space="preserve">aboratory to the </w:t>
      </w:r>
      <w:r w:rsidR="002B21B3" w:rsidRPr="00F12E36">
        <w:rPr>
          <w:rFonts w:ascii="Arial" w:hAnsi="Arial" w:cs="Arial"/>
          <w:color w:val="000000" w:themeColor="text1"/>
          <w:szCs w:val="20"/>
        </w:rPr>
        <w:t>f</w:t>
      </w:r>
      <w:r w:rsidR="00C33873" w:rsidRPr="00F12E36">
        <w:rPr>
          <w:rFonts w:ascii="Arial" w:hAnsi="Arial" w:cs="Arial"/>
          <w:color w:val="000000" w:themeColor="text1"/>
          <w:szCs w:val="20"/>
        </w:rPr>
        <w:t xml:space="preserve">ield', </w:t>
      </w:r>
      <w:bookmarkStart w:id="9" w:name="_Hlk46231946"/>
      <w:r w:rsidR="00C33873" w:rsidRPr="00F12E36">
        <w:rPr>
          <w:rFonts w:ascii="Arial" w:hAnsi="Arial" w:cs="Arial"/>
          <w:iCs/>
          <w:color w:val="000000" w:themeColor="text1"/>
          <w:szCs w:val="20"/>
        </w:rPr>
        <w:t>ACS Synth Biol</w:t>
      </w:r>
      <w:bookmarkEnd w:id="9"/>
      <w:r w:rsidR="00C33873" w:rsidRPr="00F12E36">
        <w:rPr>
          <w:rFonts w:ascii="Arial" w:hAnsi="Arial" w:cs="Arial"/>
          <w:iCs/>
          <w:color w:val="000000" w:themeColor="text1"/>
          <w:szCs w:val="20"/>
        </w:rPr>
        <w:t>,</w:t>
      </w:r>
      <w:r w:rsidR="00C33873" w:rsidRPr="00F12E36">
        <w:rPr>
          <w:rFonts w:ascii="Arial" w:hAnsi="Arial" w:cs="Arial"/>
          <w:color w:val="000000" w:themeColor="text1"/>
          <w:szCs w:val="20"/>
        </w:rPr>
        <w:t xml:space="preserve"> 5: 1328-30.</w:t>
      </w:r>
    </w:p>
    <w:p w14:paraId="15E95CEA"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Amir, A., F. Babaeipour, D. B. McIntosh, D. R. Nelson, and S. Jun. 2014. 'Bending forces plastically deform growing bacterial cell walls', </w:t>
      </w:r>
      <w:bookmarkStart w:id="10" w:name="_Hlk46231970"/>
      <w:r w:rsidRPr="00F12E36">
        <w:rPr>
          <w:rFonts w:ascii="Arial" w:hAnsi="Arial" w:cs="Arial"/>
          <w:iCs/>
          <w:color w:val="000000" w:themeColor="text1"/>
          <w:szCs w:val="20"/>
        </w:rPr>
        <w:t>Proc Natl Acad Sci U S A</w:t>
      </w:r>
      <w:bookmarkEnd w:id="10"/>
      <w:r w:rsidRPr="00F12E36">
        <w:rPr>
          <w:rFonts w:ascii="Arial" w:hAnsi="Arial" w:cs="Arial"/>
          <w:color w:val="000000" w:themeColor="text1"/>
          <w:szCs w:val="20"/>
        </w:rPr>
        <w:t>, 111: 5778-83.</w:t>
      </w:r>
    </w:p>
    <w:p w14:paraId="1DDF8879" w14:textId="5BF0973D"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Andreozzi, S., L. Miskovic, and V. Hatzimanikatis. 2016. 'iSCHRUNK--</w:t>
      </w:r>
      <w:r w:rsidR="002B21B3" w:rsidRPr="00F12E36">
        <w:rPr>
          <w:rFonts w:ascii="Arial" w:hAnsi="Arial" w:cs="Arial"/>
          <w:color w:val="000000" w:themeColor="text1"/>
          <w:szCs w:val="20"/>
        </w:rPr>
        <w:t>i</w:t>
      </w:r>
      <w:r w:rsidRPr="00F12E36">
        <w:rPr>
          <w:rFonts w:ascii="Arial" w:hAnsi="Arial" w:cs="Arial"/>
          <w:color w:val="000000" w:themeColor="text1"/>
          <w:szCs w:val="20"/>
        </w:rPr>
        <w:t xml:space="preserve">n </w:t>
      </w:r>
      <w:r w:rsidR="002B21B3" w:rsidRPr="00F12E36">
        <w:rPr>
          <w:rFonts w:ascii="Arial" w:hAnsi="Arial" w:cs="Arial"/>
          <w:color w:val="000000" w:themeColor="text1"/>
          <w:szCs w:val="20"/>
        </w:rPr>
        <w:t>s</w:t>
      </w:r>
      <w:r w:rsidRPr="00F12E36">
        <w:rPr>
          <w:rFonts w:ascii="Arial" w:hAnsi="Arial" w:cs="Arial"/>
          <w:color w:val="000000" w:themeColor="text1"/>
          <w:szCs w:val="20"/>
        </w:rPr>
        <w:t xml:space="preserve">ilico </w:t>
      </w:r>
      <w:r w:rsidR="002B21B3" w:rsidRPr="00F12E36">
        <w:rPr>
          <w:rFonts w:ascii="Arial" w:hAnsi="Arial" w:cs="Arial"/>
          <w:color w:val="000000" w:themeColor="text1"/>
          <w:szCs w:val="20"/>
        </w:rPr>
        <w:t>a</w:t>
      </w:r>
      <w:r w:rsidRPr="00F12E36">
        <w:rPr>
          <w:rFonts w:ascii="Arial" w:hAnsi="Arial" w:cs="Arial"/>
          <w:color w:val="000000" w:themeColor="text1"/>
          <w:szCs w:val="20"/>
        </w:rPr>
        <w:t xml:space="preserve">pproach to </w:t>
      </w:r>
      <w:r w:rsidR="002B21B3" w:rsidRPr="00F12E36">
        <w:rPr>
          <w:rFonts w:ascii="Arial" w:hAnsi="Arial" w:cs="Arial"/>
          <w:color w:val="000000" w:themeColor="text1"/>
          <w:szCs w:val="20"/>
        </w:rPr>
        <w:t>c</w:t>
      </w:r>
      <w:r w:rsidRPr="00F12E36">
        <w:rPr>
          <w:rFonts w:ascii="Arial" w:hAnsi="Arial" w:cs="Arial"/>
          <w:color w:val="000000" w:themeColor="text1"/>
          <w:szCs w:val="20"/>
        </w:rPr>
        <w:t xml:space="preserve">haracterization and </w:t>
      </w:r>
      <w:r w:rsidR="002B21B3" w:rsidRPr="00F12E36">
        <w:rPr>
          <w:rFonts w:ascii="Arial" w:hAnsi="Arial" w:cs="Arial"/>
          <w:color w:val="000000" w:themeColor="text1"/>
          <w:szCs w:val="20"/>
        </w:rPr>
        <w:t>r</w:t>
      </w:r>
      <w:r w:rsidRPr="00F12E36">
        <w:rPr>
          <w:rFonts w:ascii="Arial" w:hAnsi="Arial" w:cs="Arial"/>
          <w:color w:val="000000" w:themeColor="text1"/>
          <w:szCs w:val="20"/>
        </w:rPr>
        <w:t xml:space="preserve">eduction of </w:t>
      </w:r>
      <w:r w:rsidR="002B21B3" w:rsidRPr="00F12E36">
        <w:rPr>
          <w:rFonts w:ascii="Arial" w:hAnsi="Arial" w:cs="Arial"/>
          <w:color w:val="000000" w:themeColor="text1"/>
          <w:szCs w:val="20"/>
        </w:rPr>
        <w:t>u</w:t>
      </w:r>
      <w:r w:rsidRPr="00F12E36">
        <w:rPr>
          <w:rFonts w:ascii="Arial" w:hAnsi="Arial" w:cs="Arial"/>
          <w:color w:val="000000" w:themeColor="text1"/>
          <w:szCs w:val="20"/>
        </w:rPr>
        <w:t xml:space="preserve">ncertainty in the </w:t>
      </w:r>
      <w:r w:rsidR="002B21B3" w:rsidRPr="00F12E36">
        <w:rPr>
          <w:rFonts w:ascii="Arial" w:hAnsi="Arial" w:cs="Arial"/>
          <w:color w:val="000000" w:themeColor="text1"/>
          <w:szCs w:val="20"/>
        </w:rPr>
        <w:t>k</w:t>
      </w:r>
      <w:r w:rsidRPr="00F12E36">
        <w:rPr>
          <w:rFonts w:ascii="Arial" w:hAnsi="Arial" w:cs="Arial"/>
          <w:color w:val="000000" w:themeColor="text1"/>
          <w:szCs w:val="20"/>
        </w:rPr>
        <w:t xml:space="preserve">inetic </w:t>
      </w:r>
      <w:r w:rsidR="002B21B3" w:rsidRPr="00F12E36">
        <w:rPr>
          <w:rFonts w:ascii="Arial" w:hAnsi="Arial" w:cs="Arial"/>
          <w:color w:val="000000" w:themeColor="text1"/>
          <w:szCs w:val="20"/>
        </w:rPr>
        <w:t>m</w:t>
      </w:r>
      <w:r w:rsidRPr="00F12E36">
        <w:rPr>
          <w:rFonts w:ascii="Arial" w:hAnsi="Arial" w:cs="Arial"/>
          <w:color w:val="000000" w:themeColor="text1"/>
          <w:szCs w:val="20"/>
        </w:rPr>
        <w:t xml:space="preserve">odels of </w:t>
      </w:r>
      <w:r w:rsidR="002B21B3" w:rsidRPr="00F12E36">
        <w:rPr>
          <w:rFonts w:ascii="Arial" w:hAnsi="Arial" w:cs="Arial"/>
          <w:color w:val="000000" w:themeColor="text1"/>
          <w:szCs w:val="20"/>
        </w:rPr>
        <w:t>g</w:t>
      </w:r>
      <w:r w:rsidRPr="00F12E36">
        <w:rPr>
          <w:rFonts w:ascii="Arial" w:hAnsi="Arial" w:cs="Arial"/>
          <w:color w:val="000000" w:themeColor="text1"/>
          <w:szCs w:val="20"/>
        </w:rPr>
        <w:t xml:space="preserve">enome-scale </w:t>
      </w:r>
      <w:r w:rsidR="002B21B3" w:rsidRPr="00F12E36">
        <w:rPr>
          <w:rFonts w:ascii="Arial" w:hAnsi="Arial" w:cs="Arial"/>
          <w:color w:val="000000" w:themeColor="text1"/>
          <w:szCs w:val="20"/>
        </w:rPr>
        <w:t>m</w:t>
      </w:r>
      <w:r w:rsidRPr="00F12E36">
        <w:rPr>
          <w:rFonts w:ascii="Arial" w:hAnsi="Arial" w:cs="Arial"/>
          <w:color w:val="000000" w:themeColor="text1"/>
          <w:szCs w:val="20"/>
        </w:rPr>
        <w:t xml:space="preserve">etabolic </w:t>
      </w:r>
      <w:r w:rsidR="002B21B3" w:rsidRPr="00F12E36">
        <w:rPr>
          <w:rFonts w:ascii="Arial" w:hAnsi="Arial" w:cs="Arial"/>
          <w:color w:val="000000" w:themeColor="text1"/>
          <w:szCs w:val="20"/>
        </w:rPr>
        <w:t>n</w:t>
      </w:r>
      <w:r w:rsidRPr="00F12E36">
        <w:rPr>
          <w:rFonts w:ascii="Arial" w:hAnsi="Arial" w:cs="Arial"/>
          <w:color w:val="000000" w:themeColor="text1"/>
          <w:szCs w:val="20"/>
        </w:rPr>
        <w:t>etworks',</w:t>
      </w:r>
      <w:r w:rsidRPr="00F12E36">
        <w:rPr>
          <w:rFonts w:ascii="Arial" w:hAnsi="Arial" w:cs="Arial"/>
          <w:iCs/>
          <w:color w:val="000000" w:themeColor="text1"/>
          <w:szCs w:val="20"/>
        </w:rPr>
        <w:t xml:space="preserve"> </w:t>
      </w:r>
      <w:bookmarkStart w:id="11" w:name="_Hlk46232018"/>
      <w:r w:rsidRPr="00F12E36">
        <w:rPr>
          <w:rFonts w:ascii="Arial" w:hAnsi="Arial" w:cs="Arial"/>
          <w:iCs/>
          <w:color w:val="000000" w:themeColor="text1"/>
          <w:szCs w:val="20"/>
        </w:rPr>
        <w:t>Metab Eng</w:t>
      </w:r>
      <w:bookmarkEnd w:id="11"/>
      <w:r w:rsidRPr="00F12E36">
        <w:rPr>
          <w:rFonts w:ascii="Arial" w:hAnsi="Arial" w:cs="Arial"/>
          <w:color w:val="000000" w:themeColor="text1"/>
          <w:szCs w:val="20"/>
        </w:rPr>
        <w:t>, 33: 158-68.</w:t>
      </w:r>
    </w:p>
    <w:p w14:paraId="0D9607F3"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lastRenderedPageBreak/>
        <w:t xml:space="preserve">Avalos, J. L., G. R. Fink, and G. Stephanopoulos. 2013. 'Compartmentalization of metabolic pathways in yeast mitochondria improves the production of branched-chain alcohols', </w:t>
      </w:r>
      <w:bookmarkStart w:id="12" w:name="_Hlk46232090"/>
      <w:r w:rsidRPr="00F12E36">
        <w:rPr>
          <w:rFonts w:ascii="Arial" w:hAnsi="Arial" w:cs="Arial"/>
          <w:iCs/>
          <w:color w:val="000000" w:themeColor="text1"/>
          <w:szCs w:val="20"/>
        </w:rPr>
        <w:t>Nat Biotechnol</w:t>
      </w:r>
      <w:bookmarkEnd w:id="12"/>
      <w:r w:rsidRPr="00F12E36">
        <w:rPr>
          <w:rFonts w:ascii="Arial" w:hAnsi="Arial" w:cs="Arial"/>
          <w:color w:val="000000" w:themeColor="text1"/>
          <w:szCs w:val="20"/>
        </w:rPr>
        <w:t>, 31: 335-41.</w:t>
      </w:r>
    </w:p>
    <w:p w14:paraId="6D096880"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Becker, J., C. M. Rohles, and C. Wittmann. 2018. 'Metabolically engineered </w:t>
      </w:r>
      <w:r w:rsidRPr="00F12E36">
        <w:rPr>
          <w:rFonts w:ascii="Arial" w:hAnsi="Arial" w:cs="Arial"/>
          <w:i/>
          <w:iCs/>
          <w:color w:val="000000" w:themeColor="text1"/>
          <w:szCs w:val="20"/>
        </w:rPr>
        <w:t>Corynebacterium glutamicum</w:t>
      </w:r>
      <w:r w:rsidRPr="00F12E36">
        <w:rPr>
          <w:rFonts w:ascii="Arial" w:hAnsi="Arial" w:cs="Arial"/>
          <w:color w:val="000000" w:themeColor="text1"/>
          <w:szCs w:val="20"/>
        </w:rPr>
        <w:t xml:space="preserve"> for bio-based production of chemicals, fuels, materials, and healthcare products',</w:t>
      </w:r>
      <w:r w:rsidRPr="00F12E36">
        <w:rPr>
          <w:rFonts w:ascii="Arial" w:hAnsi="Arial" w:cs="Arial"/>
          <w:iCs/>
          <w:color w:val="000000" w:themeColor="text1"/>
          <w:szCs w:val="20"/>
        </w:rPr>
        <w:t xml:space="preserve"> Metab Eng</w:t>
      </w:r>
      <w:r w:rsidRPr="00F12E36">
        <w:rPr>
          <w:rFonts w:ascii="Arial" w:hAnsi="Arial" w:cs="Arial"/>
          <w:color w:val="000000" w:themeColor="text1"/>
          <w:szCs w:val="20"/>
        </w:rPr>
        <w:t>, 50: 122-41.</w:t>
      </w:r>
    </w:p>
    <w:p w14:paraId="3EDD1084"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Beites, T., and M. V. Mendes. 2015. 'Chassis optimization as a cornerstone for the application of synthetic biology based strategies in microbial secondary metabolism', </w:t>
      </w:r>
      <w:bookmarkStart w:id="13" w:name="_Hlk46232115"/>
      <w:r w:rsidRPr="00F12E36">
        <w:rPr>
          <w:rFonts w:ascii="Arial" w:hAnsi="Arial" w:cs="Arial"/>
          <w:iCs/>
          <w:color w:val="000000" w:themeColor="text1"/>
          <w:szCs w:val="20"/>
        </w:rPr>
        <w:t>Front Microbiol</w:t>
      </w:r>
      <w:bookmarkEnd w:id="13"/>
      <w:r w:rsidRPr="00F12E36">
        <w:rPr>
          <w:rFonts w:ascii="Arial" w:hAnsi="Arial" w:cs="Arial"/>
          <w:color w:val="000000" w:themeColor="text1"/>
          <w:szCs w:val="20"/>
        </w:rPr>
        <w:t>, 6: 906.</w:t>
      </w:r>
    </w:p>
    <w:p w14:paraId="6E9F64DA"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Bogorad, I. W., T. S. Lin, and J. C. Liao. 2013. 'Synthetic non-oxidative glycolysis enables complete carbon conservation', </w:t>
      </w:r>
      <w:bookmarkStart w:id="14" w:name="_Hlk46232126"/>
      <w:r w:rsidRPr="00F12E36">
        <w:rPr>
          <w:rFonts w:ascii="Arial" w:hAnsi="Arial" w:cs="Arial"/>
          <w:iCs/>
          <w:color w:val="000000" w:themeColor="text1"/>
          <w:szCs w:val="20"/>
        </w:rPr>
        <w:t>Nature</w:t>
      </w:r>
      <w:bookmarkEnd w:id="14"/>
      <w:r w:rsidRPr="00F12E36">
        <w:rPr>
          <w:rFonts w:ascii="Arial" w:hAnsi="Arial" w:cs="Arial"/>
          <w:color w:val="000000" w:themeColor="text1"/>
          <w:szCs w:val="20"/>
        </w:rPr>
        <w:t>, 502: 693-7.</w:t>
      </w:r>
    </w:p>
    <w:p w14:paraId="61F58D14"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Brockman, I. M., and K. L. J. Prather. 2015. 'Dynamic knockdown of </w:t>
      </w:r>
      <w:r w:rsidRPr="00F12E36">
        <w:rPr>
          <w:rFonts w:ascii="Arial" w:hAnsi="Arial" w:cs="Arial"/>
          <w:i/>
          <w:iCs/>
          <w:color w:val="000000" w:themeColor="text1"/>
          <w:szCs w:val="20"/>
        </w:rPr>
        <w:t>E. coli</w:t>
      </w:r>
      <w:r w:rsidRPr="00F12E36">
        <w:rPr>
          <w:rFonts w:ascii="Arial" w:hAnsi="Arial" w:cs="Arial"/>
          <w:color w:val="000000" w:themeColor="text1"/>
          <w:szCs w:val="20"/>
        </w:rPr>
        <w:t xml:space="preserve"> central metabolism for redirecting fluxes of primary metabolites', </w:t>
      </w:r>
      <w:r w:rsidRPr="00F12E36">
        <w:rPr>
          <w:rFonts w:ascii="Arial" w:hAnsi="Arial" w:cs="Arial"/>
          <w:iCs/>
          <w:color w:val="000000" w:themeColor="text1"/>
          <w:szCs w:val="20"/>
        </w:rPr>
        <w:t>Metab Eng</w:t>
      </w:r>
      <w:r w:rsidRPr="00F12E36">
        <w:rPr>
          <w:rFonts w:ascii="Arial" w:hAnsi="Arial" w:cs="Arial"/>
          <w:color w:val="000000" w:themeColor="text1"/>
          <w:szCs w:val="20"/>
        </w:rPr>
        <w:t>, 28: 104-13.</w:t>
      </w:r>
    </w:p>
    <w:p w14:paraId="50DED395"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Browning, D. F., K. L. Richards, A. R. Peswani, J. Roobol, S. J. W. Busby, and C. Robinson. 2017. '</w:t>
      </w:r>
      <w:r w:rsidRPr="00F12E36">
        <w:rPr>
          <w:rFonts w:ascii="Arial" w:hAnsi="Arial" w:cs="Arial"/>
          <w:i/>
          <w:iCs/>
          <w:color w:val="000000" w:themeColor="text1"/>
          <w:szCs w:val="20"/>
        </w:rPr>
        <w:t>Escherichia coli</w:t>
      </w:r>
      <w:r w:rsidRPr="00F12E36">
        <w:rPr>
          <w:rFonts w:ascii="Arial" w:hAnsi="Arial" w:cs="Arial"/>
          <w:color w:val="000000" w:themeColor="text1"/>
          <w:szCs w:val="20"/>
        </w:rPr>
        <w:t xml:space="preserve"> "TatExpress" strains super-secrete human growth hormone into the bacterial periplasm by the Tat pathway', </w:t>
      </w:r>
      <w:bookmarkStart w:id="15" w:name="_Hlk46232161"/>
      <w:r w:rsidRPr="00F12E36">
        <w:rPr>
          <w:rFonts w:ascii="Arial" w:hAnsi="Arial" w:cs="Arial"/>
          <w:iCs/>
          <w:color w:val="000000" w:themeColor="text1"/>
          <w:szCs w:val="20"/>
        </w:rPr>
        <w:t>Biotechnol Bioeng</w:t>
      </w:r>
      <w:bookmarkEnd w:id="15"/>
      <w:r w:rsidRPr="00F12E36">
        <w:rPr>
          <w:rFonts w:ascii="Arial" w:hAnsi="Arial" w:cs="Arial"/>
          <w:color w:val="000000" w:themeColor="text1"/>
          <w:szCs w:val="20"/>
        </w:rPr>
        <w:t>, 114: 2828-36.</w:t>
      </w:r>
    </w:p>
    <w:p w14:paraId="4167D10E"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Calero, P., and P. I. Nikel. 2019. 'Chasing bacterial chassis for metabolic engineering: a perspective review from classical to non-traditional microorganisms', </w:t>
      </w:r>
      <w:bookmarkStart w:id="16" w:name="_Hlk46232177"/>
      <w:r w:rsidRPr="00F12E36">
        <w:rPr>
          <w:rFonts w:ascii="Arial" w:hAnsi="Arial" w:cs="Arial"/>
          <w:iCs/>
          <w:color w:val="000000" w:themeColor="text1"/>
          <w:szCs w:val="20"/>
        </w:rPr>
        <w:t>Microb Biotechnol</w:t>
      </w:r>
      <w:bookmarkEnd w:id="16"/>
      <w:r w:rsidRPr="00F12E36">
        <w:rPr>
          <w:rFonts w:ascii="Arial" w:hAnsi="Arial" w:cs="Arial"/>
          <w:color w:val="000000" w:themeColor="text1"/>
          <w:szCs w:val="20"/>
        </w:rPr>
        <w:t>, 12: 98-124.</w:t>
      </w:r>
    </w:p>
    <w:p w14:paraId="69B4752D"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Cao, H., A. J. van Heel, H. Ahmed, M. Mols, and O. P. Kuipers. 2017. 'Cell surface engineering of </w:t>
      </w:r>
      <w:r w:rsidRPr="00F12E36">
        <w:rPr>
          <w:rFonts w:ascii="Arial" w:hAnsi="Arial" w:cs="Arial"/>
          <w:i/>
          <w:iCs/>
          <w:color w:val="000000" w:themeColor="text1"/>
          <w:szCs w:val="20"/>
        </w:rPr>
        <w:t>Bacillus subtilis</w:t>
      </w:r>
      <w:r w:rsidRPr="00F12E36">
        <w:rPr>
          <w:rFonts w:ascii="Arial" w:hAnsi="Arial" w:cs="Arial"/>
          <w:color w:val="000000" w:themeColor="text1"/>
          <w:szCs w:val="20"/>
        </w:rPr>
        <w:t xml:space="preserve"> improves production yields of heterologously expressed alpha-amylases', </w:t>
      </w:r>
      <w:bookmarkStart w:id="17" w:name="_Hlk46232198"/>
      <w:r w:rsidRPr="00F12E36">
        <w:rPr>
          <w:rFonts w:ascii="Arial" w:hAnsi="Arial" w:cs="Arial"/>
          <w:iCs/>
          <w:color w:val="000000" w:themeColor="text1"/>
          <w:szCs w:val="20"/>
        </w:rPr>
        <w:t>Microb Cell Fact</w:t>
      </w:r>
      <w:bookmarkEnd w:id="17"/>
      <w:r w:rsidRPr="00F12E36">
        <w:rPr>
          <w:rFonts w:ascii="Arial" w:hAnsi="Arial" w:cs="Arial"/>
          <w:color w:val="000000" w:themeColor="text1"/>
          <w:szCs w:val="20"/>
        </w:rPr>
        <w:t>, 16: 56.</w:t>
      </w:r>
    </w:p>
    <w:p w14:paraId="22F73DA1"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lastRenderedPageBreak/>
        <w:t xml:space="preserve">Ceroni, F., A. Boo, S. Furini, T. E. Gorochowski, O. Borkowski, Y. N. Ladak, A. R. Awan, C. Gilbert, G. B. Stan, and T. Ellis. 2018. 'Burden-driven feedback control of gene expression', </w:t>
      </w:r>
      <w:bookmarkStart w:id="18" w:name="_Hlk46232228"/>
      <w:r w:rsidRPr="00F12E36">
        <w:rPr>
          <w:rFonts w:ascii="Arial" w:hAnsi="Arial" w:cs="Arial"/>
          <w:iCs/>
          <w:color w:val="000000" w:themeColor="text1"/>
          <w:szCs w:val="20"/>
        </w:rPr>
        <w:t>Nat Methods</w:t>
      </w:r>
      <w:bookmarkEnd w:id="18"/>
      <w:r w:rsidRPr="00F12E36">
        <w:rPr>
          <w:rFonts w:ascii="Arial" w:hAnsi="Arial" w:cs="Arial"/>
          <w:color w:val="000000" w:themeColor="text1"/>
          <w:szCs w:val="20"/>
        </w:rPr>
        <w:t>, 15: 387-93.</w:t>
      </w:r>
    </w:p>
    <w:p w14:paraId="0350AB02" w14:textId="2A101E92"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Chao, R., J. Liang, I. Tasan, T. Si, L. Ju, and H. Zhao. 2017. 'Fully </w:t>
      </w:r>
      <w:r w:rsidR="00D57F7F" w:rsidRPr="00F12E36">
        <w:rPr>
          <w:rFonts w:ascii="Arial" w:hAnsi="Arial" w:cs="Arial"/>
          <w:color w:val="000000" w:themeColor="text1"/>
          <w:szCs w:val="20"/>
        </w:rPr>
        <w:t>a</w:t>
      </w:r>
      <w:r w:rsidRPr="00F12E36">
        <w:rPr>
          <w:rFonts w:ascii="Arial" w:hAnsi="Arial" w:cs="Arial"/>
          <w:color w:val="000000" w:themeColor="text1"/>
          <w:szCs w:val="20"/>
        </w:rPr>
        <w:t xml:space="preserve">utomated </w:t>
      </w:r>
      <w:r w:rsidR="00D57F7F" w:rsidRPr="00F12E36">
        <w:rPr>
          <w:rFonts w:ascii="Arial" w:hAnsi="Arial" w:cs="Arial"/>
          <w:color w:val="000000" w:themeColor="text1"/>
          <w:szCs w:val="20"/>
        </w:rPr>
        <w:t>o</w:t>
      </w:r>
      <w:r w:rsidRPr="00F12E36">
        <w:rPr>
          <w:rFonts w:ascii="Arial" w:hAnsi="Arial" w:cs="Arial"/>
          <w:color w:val="000000" w:themeColor="text1"/>
          <w:szCs w:val="20"/>
        </w:rPr>
        <w:t>ne-</w:t>
      </w:r>
      <w:r w:rsidR="00D57F7F" w:rsidRPr="00F12E36">
        <w:rPr>
          <w:rFonts w:ascii="Arial" w:hAnsi="Arial" w:cs="Arial"/>
          <w:color w:val="000000" w:themeColor="text1"/>
          <w:szCs w:val="20"/>
        </w:rPr>
        <w:t>s</w:t>
      </w:r>
      <w:r w:rsidRPr="00F12E36">
        <w:rPr>
          <w:rFonts w:ascii="Arial" w:hAnsi="Arial" w:cs="Arial"/>
          <w:color w:val="000000" w:themeColor="text1"/>
          <w:szCs w:val="20"/>
        </w:rPr>
        <w:t xml:space="preserve">tep </w:t>
      </w:r>
      <w:r w:rsidR="00D57F7F" w:rsidRPr="00F12E36">
        <w:rPr>
          <w:rFonts w:ascii="Arial" w:hAnsi="Arial" w:cs="Arial"/>
          <w:color w:val="000000" w:themeColor="text1"/>
          <w:szCs w:val="20"/>
        </w:rPr>
        <w:t>s</w:t>
      </w:r>
      <w:r w:rsidRPr="00F12E36">
        <w:rPr>
          <w:rFonts w:ascii="Arial" w:hAnsi="Arial" w:cs="Arial"/>
          <w:color w:val="000000" w:themeColor="text1"/>
          <w:szCs w:val="20"/>
        </w:rPr>
        <w:t xml:space="preserve">ynthesis of </w:t>
      </w:r>
      <w:r w:rsidR="00D57F7F" w:rsidRPr="00F12E36">
        <w:rPr>
          <w:rFonts w:ascii="Arial" w:hAnsi="Arial" w:cs="Arial"/>
          <w:color w:val="000000" w:themeColor="text1"/>
          <w:szCs w:val="20"/>
        </w:rPr>
        <w:t>s</w:t>
      </w:r>
      <w:r w:rsidRPr="00F12E36">
        <w:rPr>
          <w:rFonts w:ascii="Arial" w:hAnsi="Arial" w:cs="Arial"/>
          <w:color w:val="000000" w:themeColor="text1"/>
          <w:szCs w:val="20"/>
        </w:rPr>
        <w:t>ingle-</w:t>
      </w:r>
      <w:r w:rsidR="00D57F7F" w:rsidRPr="00F12E36">
        <w:rPr>
          <w:rFonts w:ascii="Arial" w:hAnsi="Arial" w:cs="Arial"/>
          <w:color w:val="000000" w:themeColor="text1"/>
          <w:szCs w:val="20"/>
        </w:rPr>
        <w:t>t</w:t>
      </w:r>
      <w:r w:rsidRPr="00F12E36">
        <w:rPr>
          <w:rFonts w:ascii="Arial" w:hAnsi="Arial" w:cs="Arial"/>
          <w:color w:val="000000" w:themeColor="text1"/>
          <w:szCs w:val="20"/>
        </w:rPr>
        <w:t xml:space="preserve">ranscript TALEN </w:t>
      </w:r>
      <w:r w:rsidR="00D57F7F" w:rsidRPr="00F12E36">
        <w:rPr>
          <w:rFonts w:ascii="Arial" w:hAnsi="Arial" w:cs="Arial"/>
          <w:color w:val="000000" w:themeColor="text1"/>
          <w:szCs w:val="20"/>
        </w:rPr>
        <w:t>p</w:t>
      </w:r>
      <w:r w:rsidRPr="00F12E36">
        <w:rPr>
          <w:rFonts w:ascii="Arial" w:hAnsi="Arial" w:cs="Arial"/>
          <w:color w:val="000000" w:themeColor="text1"/>
          <w:szCs w:val="20"/>
        </w:rPr>
        <w:t xml:space="preserve">airs </w:t>
      </w:r>
      <w:r w:rsidR="00D57F7F" w:rsidRPr="00F12E36">
        <w:rPr>
          <w:rFonts w:ascii="Arial" w:hAnsi="Arial" w:cs="Arial"/>
          <w:color w:val="000000" w:themeColor="text1"/>
          <w:szCs w:val="20"/>
        </w:rPr>
        <w:t>u</w:t>
      </w:r>
      <w:r w:rsidRPr="00F12E36">
        <w:rPr>
          <w:rFonts w:ascii="Arial" w:hAnsi="Arial" w:cs="Arial"/>
          <w:color w:val="000000" w:themeColor="text1"/>
          <w:szCs w:val="20"/>
        </w:rPr>
        <w:t xml:space="preserve">sing a </w:t>
      </w:r>
      <w:r w:rsidR="00D57F7F" w:rsidRPr="00F12E36">
        <w:rPr>
          <w:rFonts w:ascii="Arial" w:hAnsi="Arial" w:cs="Arial"/>
          <w:color w:val="000000" w:themeColor="text1"/>
          <w:szCs w:val="20"/>
        </w:rPr>
        <w:t>b</w:t>
      </w:r>
      <w:r w:rsidRPr="00F12E36">
        <w:rPr>
          <w:rFonts w:ascii="Arial" w:hAnsi="Arial" w:cs="Arial"/>
          <w:color w:val="000000" w:themeColor="text1"/>
          <w:szCs w:val="20"/>
        </w:rPr>
        <w:t xml:space="preserve">iological </w:t>
      </w:r>
      <w:r w:rsidR="00D57F7F" w:rsidRPr="00F12E36">
        <w:rPr>
          <w:rFonts w:ascii="Arial" w:hAnsi="Arial" w:cs="Arial"/>
          <w:color w:val="000000" w:themeColor="text1"/>
          <w:szCs w:val="20"/>
        </w:rPr>
        <w:t>f</w:t>
      </w:r>
      <w:r w:rsidRPr="00F12E36">
        <w:rPr>
          <w:rFonts w:ascii="Arial" w:hAnsi="Arial" w:cs="Arial"/>
          <w:color w:val="000000" w:themeColor="text1"/>
          <w:szCs w:val="20"/>
        </w:rPr>
        <w:t xml:space="preserve">oundry', </w:t>
      </w:r>
      <w:r w:rsidRPr="00F12E36">
        <w:rPr>
          <w:rFonts w:ascii="Arial" w:hAnsi="Arial" w:cs="Arial"/>
          <w:iCs/>
          <w:color w:val="000000" w:themeColor="text1"/>
          <w:szCs w:val="20"/>
        </w:rPr>
        <w:t>ACS Synth Biol,</w:t>
      </w:r>
      <w:r w:rsidRPr="00F12E36">
        <w:rPr>
          <w:rFonts w:ascii="Arial" w:hAnsi="Arial" w:cs="Arial"/>
          <w:color w:val="000000" w:themeColor="text1"/>
          <w:szCs w:val="20"/>
        </w:rPr>
        <w:t xml:space="preserve"> 6: 678-85.</w:t>
      </w:r>
    </w:p>
    <w:p w14:paraId="1A40611F"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Chi, H., X. Wang, Y. Shao, Y. Qin, Z. Deng, L. Wang, and S. Chen. 2019. 'Engineering and modification of microbial chassis for systems and synthetic biology', </w:t>
      </w:r>
      <w:bookmarkStart w:id="19" w:name="_Hlk46232282"/>
      <w:r w:rsidRPr="00F12E36">
        <w:rPr>
          <w:rFonts w:ascii="Arial" w:hAnsi="Arial" w:cs="Arial"/>
          <w:iCs/>
          <w:color w:val="000000" w:themeColor="text1"/>
          <w:szCs w:val="20"/>
        </w:rPr>
        <w:t>Synth Syst Biotechnol</w:t>
      </w:r>
      <w:bookmarkEnd w:id="19"/>
      <w:r w:rsidRPr="00F12E36">
        <w:rPr>
          <w:rFonts w:ascii="Arial" w:hAnsi="Arial" w:cs="Arial"/>
          <w:iCs/>
          <w:color w:val="000000" w:themeColor="text1"/>
          <w:szCs w:val="20"/>
        </w:rPr>
        <w:t>,</w:t>
      </w:r>
      <w:r w:rsidRPr="00F12E36">
        <w:rPr>
          <w:rFonts w:ascii="Arial" w:hAnsi="Arial" w:cs="Arial"/>
          <w:color w:val="000000" w:themeColor="text1"/>
          <w:szCs w:val="20"/>
        </w:rPr>
        <w:t xml:space="preserve"> 4: 25-33.</w:t>
      </w:r>
    </w:p>
    <w:p w14:paraId="69AF9828" w14:textId="047EF16E"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Choi, K. R., W. D. Jang, D. Yang, J. S. Cho, D. Park, and S. Y. Lee. 2019. 'Systems </w:t>
      </w:r>
      <w:r w:rsidR="00D57F7F" w:rsidRPr="00F12E36">
        <w:rPr>
          <w:rFonts w:ascii="Arial" w:hAnsi="Arial" w:cs="Arial"/>
          <w:color w:val="000000" w:themeColor="text1"/>
          <w:szCs w:val="20"/>
        </w:rPr>
        <w:t>m</w:t>
      </w:r>
      <w:r w:rsidRPr="00F12E36">
        <w:rPr>
          <w:rFonts w:ascii="Arial" w:hAnsi="Arial" w:cs="Arial"/>
          <w:color w:val="000000" w:themeColor="text1"/>
          <w:szCs w:val="20"/>
        </w:rPr>
        <w:t xml:space="preserve">etabolic </w:t>
      </w:r>
      <w:r w:rsidR="00D57F7F" w:rsidRPr="00F12E36">
        <w:rPr>
          <w:rFonts w:ascii="Arial" w:hAnsi="Arial" w:cs="Arial"/>
          <w:color w:val="000000" w:themeColor="text1"/>
          <w:szCs w:val="20"/>
        </w:rPr>
        <w:t>e</w:t>
      </w:r>
      <w:r w:rsidRPr="00F12E36">
        <w:rPr>
          <w:rFonts w:ascii="Arial" w:hAnsi="Arial" w:cs="Arial"/>
          <w:color w:val="000000" w:themeColor="text1"/>
          <w:szCs w:val="20"/>
        </w:rPr>
        <w:t xml:space="preserve">ngineering </w:t>
      </w:r>
      <w:r w:rsidR="00D57F7F" w:rsidRPr="00F12E36">
        <w:rPr>
          <w:rFonts w:ascii="Arial" w:hAnsi="Arial" w:cs="Arial"/>
          <w:color w:val="000000" w:themeColor="text1"/>
          <w:szCs w:val="20"/>
        </w:rPr>
        <w:t>s</w:t>
      </w:r>
      <w:r w:rsidRPr="00F12E36">
        <w:rPr>
          <w:rFonts w:ascii="Arial" w:hAnsi="Arial" w:cs="Arial"/>
          <w:color w:val="000000" w:themeColor="text1"/>
          <w:szCs w:val="20"/>
        </w:rPr>
        <w:t xml:space="preserve">trategies: </w:t>
      </w:r>
      <w:r w:rsidR="00D57F7F" w:rsidRPr="00F12E36">
        <w:rPr>
          <w:rFonts w:ascii="Arial" w:hAnsi="Arial" w:cs="Arial"/>
          <w:color w:val="000000" w:themeColor="text1"/>
          <w:szCs w:val="20"/>
        </w:rPr>
        <w:t>i</w:t>
      </w:r>
      <w:r w:rsidRPr="00F12E36">
        <w:rPr>
          <w:rFonts w:ascii="Arial" w:hAnsi="Arial" w:cs="Arial"/>
          <w:color w:val="000000" w:themeColor="text1"/>
          <w:szCs w:val="20"/>
        </w:rPr>
        <w:t xml:space="preserve">ntegrating </w:t>
      </w:r>
      <w:r w:rsidR="00D57F7F" w:rsidRPr="00F12E36">
        <w:rPr>
          <w:rFonts w:ascii="Arial" w:hAnsi="Arial" w:cs="Arial"/>
          <w:color w:val="000000" w:themeColor="text1"/>
          <w:szCs w:val="20"/>
        </w:rPr>
        <w:t>s</w:t>
      </w:r>
      <w:r w:rsidRPr="00F12E36">
        <w:rPr>
          <w:rFonts w:ascii="Arial" w:hAnsi="Arial" w:cs="Arial"/>
          <w:color w:val="000000" w:themeColor="text1"/>
          <w:szCs w:val="20"/>
        </w:rPr>
        <w:t xml:space="preserve">ystems and </w:t>
      </w:r>
      <w:r w:rsidR="00D57F7F" w:rsidRPr="00F12E36">
        <w:rPr>
          <w:rFonts w:ascii="Arial" w:hAnsi="Arial" w:cs="Arial"/>
          <w:color w:val="000000" w:themeColor="text1"/>
          <w:szCs w:val="20"/>
        </w:rPr>
        <w:t>s</w:t>
      </w:r>
      <w:r w:rsidRPr="00F12E36">
        <w:rPr>
          <w:rFonts w:ascii="Arial" w:hAnsi="Arial" w:cs="Arial"/>
          <w:color w:val="000000" w:themeColor="text1"/>
          <w:szCs w:val="20"/>
        </w:rPr>
        <w:t xml:space="preserve">ynthetic </w:t>
      </w:r>
      <w:r w:rsidR="00D57F7F" w:rsidRPr="00F12E36">
        <w:rPr>
          <w:rFonts w:ascii="Arial" w:hAnsi="Arial" w:cs="Arial"/>
          <w:color w:val="000000" w:themeColor="text1"/>
          <w:szCs w:val="20"/>
        </w:rPr>
        <w:t>b</w:t>
      </w:r>
      <w:r w:rsidRPr="00F12E36">
        <w:rPr>
          <w:rFonts w:ascii="Arial" w:hAnsi="Arial" w:cs="Arial"/>
          <w:color w:val="000000" w:themeColor="text1"/>
          <w:szCs w:val="20"/>
        </w:rPr>
        <w:t xml:space="preserve">iology with </w:t>
      </w:r>
      <w:r w:rsidR="00D57F7F" w:rsidRPr="00F12E36">
        <w:rPr>
          <w:rFonts w:ascii="Arial" w:hAnsi="Arial" w:cs="Arial"/>
          <w:color w:val="000000" w:themeColor="text1"/>
          <w:szCs w:val="20"/>
        </w:rPr>
        <w:t>m</w:t>
      </w:r>
      <w:r w:rsidRPr="00F12E36">
        <w:rPr>
          <w:rFonts w:ascii="Arial" w:hAnsi="Arial" w:cs="Arial"/>
          <w:color w:val="000000" w:themeColor="text1"/>
          <w:szCs w:val="20"/>
        </w:rPr>
        <w:t xml:space="preserve">etabolic </w:t>
      </w:r>
      <w:r w:rsidR="00D57F7F" w:rsidRPr="00F12E36">
        <w:rPr>
          <w:rFonts w:ascii="Arial" w:hAnsi="Arial" w:cs="Arial"/>
          <w:color w:val="000000" w:themeColor="text1"/>
          <w:szCs w:val="20"/>
        </w:rPr>
        <w:t>e</w:t>
      </w:r>
      <w:r w:rsidRPr="00F12E36">
        <w:rPr>
          <w:rFonts w:ascii="Arial" w:hAnsi="Arial" w:cs="Arial"/>
          <w:color w:val="000000" w:themeColor="text1"/>
          <w:szCs w:val="20"/>
        </w:rPr>
        <w:t xml:space="preserve">ngineering', </w:t>
      </w:r>
      <w:bookmarkStart w:id="20" w:name="_Hlk46232319"/>
      <w:r w:rsidRPr="00F12E36">
        <w:rPr>
          <w:rFonts w:ascii="Arial" w:hAnsi="Arial" w:cs="Arial"/>
          <w:iCs/>
          <w:color w:val="000000" w:themeColor="text1"/>
          <w:szCs w:val="20"/>
        </w:rPr>
        <w:t>Trends Biotechnol</w:t>
      </w:r>
      <w:bookmarkEnd w:id="20"/>
      <w:r w:rsidRPr="00F12E36">
        <w:rPr>
          <w:rFonts w:ascii="Arial" w:hAnsi="Arial" w:cs="Arial"/>
          <w:color w:val="000000" w:themeColor="text1"/>
          <w:szCs w:val="20"/>
        </w:rPr>
        <w:t>, 37: 817-37.</w:t>
      </w:r>
    </w:p>
    <w:p w14:paraId="69FAE9DF"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Chubukov, V., L. Gerosa, K. Kochanowski, and U. Sauer. 2014. 'Coordination of microbial metabolism', </w:t>
      </w:r>
      <w:bookmarkStart w:id="21" w:name="_Hlk46232335"/>
      <w:r w:rsidRPr="00F12E36">
        <w:rPr>
          <w:rFonts w:ascii="Arial" w:hAnsi="Arial" w:cs="Arial"/>
          <w:iCs/>
          <w:color w:val="000000" w:themeColor="text1"/>
          <w:szCs w:val="20"/>
        </w:rPr>
        <w:t>Nat Rev Microbiol</w:t>
      </w:r>
      <w:r w:rsidRPr="00F12E36">
        <w:rPr>
          <w:rFonts w:ascii="Arial" w:hAnsi="Arial" w:cs="Arial"/>
          <w:color w:val="000000" w:themeColor="text1"/>
          <w:szCs w:val="20"/>
        </w:rPr>
        <w:t>,</w:t>
      </w:r>
      <w:bookmarkEnd w:id="21"/>
      <w:r w:rsidRPr="00F12E36">
        <w:rPr>
          <w:rFonts w:ascii="Arial" w:hAnsi="Arial" w:cs="Arial"/>
          <w:color w:val="000000" w:themeColor="text1"/>
          <w:szCs w:val="20"/>
        </w:rPr>
        <w:t xml:space="preserve"> 12: 327-40.</w:t>
      </w:r>
    </w:p>
    <w:p w14:paraId="24B83AC2" w14:textId="79192CAA"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Clomburg, J. M., A. M. Crumbley, and R. Gonzalez. 2017. 'Industrial biomanufacturing: </w:t>
      </w:r>
      <w:r w:rsidR="00D57F7F" w:rsidRPr="00F12E36">
        <w:rPr>
          <w:rFonts w:ascii="Arial" w:hAnsi="Arial" w:cs="Arial"/>
          <w:color w:val="000000" w:themeColor="text1"/>
          <w:szCs w:val="20"/>
        </w:rPr>
        <w:t>t</w:t>
      </w:r>
      <w:r w:rsidRPr="00F12E36">
        <w:rPr>
          <w:rFonts w:ascii="Arial" w:hAnsi="Arial" w:cs="Arial"/>
          <w:color w:val="000000" w:themeColor="text1"/>
          <w:szCs w:val="20"/>
        </w:rPr>
        <w:t xml:space="preserve">he future of chemical production', </w:t>
      </w:r>
      <w:r w:rsidRPr="00F12E36">
        <w:rPr>
          <w:rFonts w:ascii="Arial" w:hAnsi="Arial" w:cs="Arial"/>
          <w:iCs/>
          <w:color w:val="000000" w:themeColor="text1"/>
          <w:szCs w:val="20"/>
        </w:rPr>
        <w:t>Science</w:t>
      </w:r>
      <w:r w:rsidRPr="00F12E36">
        <w:rPr>
          <w:rFonts w:ascii="Arial" w:hAnsi="Arial" w:cs="Arial"/>
          <w:color w:val="000000" w:themeColor="text1"/>
          <w:szCs w:val="20"/>
        </w:rPr>
        <w:t>, 355.</w:t>
      </w:r>
    </w:p>
    <w:p w14:paraId="120234F9" w14:textId="638DB714"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Costello, Z., and H. G. Martin. 2018. 'A machine learning approach to predict metabolic pathway dynamics from time-series multiomics data', </w:t>
      </w:r>
      <w:r w:rsidR="00D57F7F" w:rsidRPr="00F12E36">
        <w:rPr>
          <w:rFonts w:ascii="Arial" w:hAnsi="Arial" w:cs="Arial"/>
          <w:iCs/>
          <w:color w:val="000000" w:themeColor="text1"/>
          <w:szCs w:val="20"/>
        </w:rPr>
        <w:t>NPJ Syst Biol Appl</w:t>
      </w:r>
      <w:r w:rsidR="00D57F7F" w:rsidRPr="00F12E36">
        <w:rPr>
          <w:rFonts w:ascii="Arial" w:hAnsi="Arial" w:cs="Arial"/>
          <w:color w:val="000000" w:themeColor="text1"/>
          <w:szCs w:val="20"/>
        </w:rPr>
        <w:t>,</w:t>
      </w:r>
      <w:r w:rsidRPr="00F12E36">
        <w:rPr>
          <w:rFonts w:ascii="Arial" w:hAnsi="Arial" w:cs="Arial"/>
          <w:color w:val="000000" w:themeColor="text1"/>
          <w:szCs w:val="20"/>
        </w:rPr>
        <w:t xml:space="preserve"> 4: 19.</w:t>
      </w:r>
    </w:p>
    <w:p w14:paraId="2FBDC910"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Crook, N., J. Abatemarco, J. Sun, J. M. Wagner, A. Schmitz, and H. S. Alper. 2016. 'In vivo continuous evolution of genes and pathways in yeast', </w:t>
      </w:r>
      <w:bookmarkStart w:id="22" w:name="_Hlk46232387"/>
      <w:r w:rsidRPr="00F12E36">
        <w:rPr>
          <w:rFonts w:ascii="Arial" w:hAnsi="Arial" w:cs="Arial"/>
          <w:iCs/>
          <w:color w:val="000000" w:themeColor="text1"/>
          <w:szCs w:val="20"/>
        </w:rPr>
        <w:t>Nat Commun</w:t>
      </w:r>
      <w:bookmarkEnd w:id="22"/>
      <w:r w:rsidRPr="00F12E36">
        <w:rPr>
          <w:rFonts w:ascii="Arial" w:hAnsi="Arial" w:cs="Arial"/>
          <w:color w:val="000000" w:themeColor="text1"/>
          <w:szCs w:val="20"/>
        </w:rPr>
        <w:t>, 7: 13051.</w:t>
      </w:r>
    </w:p>
    <w:p w14:paraId="43B5AC7B" w14:textId="77EB64B6"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Cui, S., X. Lv, Y. Wu, J. Li, G. Du, R. Ledesma-Amaro, and L. Liu. 2019. 'Engineering a </w:t>
      </w:r>
      <w:r w:rsidR="00D57F7F" w:rsidRPr="00F12E36">
        <w:rPr>
          <w:rFonts w:ascii="Arial" w:hAnsi="Arial" w:cs="Arial"/>
          <w:color w:val="000000" w:themeColor="text1"/>
          <w:szCs w:val="20"/>
        </w:rPr>
        <w:t>b</w:t>
      </w:r>
      <w:r w:rsidRPr="00F12E36">
        <w:rPr>
          <w:rFonts w:ascii="Arial" w:hAnsi="Arial" w:cs="Arial"/>
          <w:color w:val="000000" w:themeColor="text1"/>
          <w:szCs w:val="20"/>
        </w:rPr>
        <w:t xml:space="preserve">functional </w:t>
      </w:r>
      <w:r w:rsidR="005E72C0" w:rsidRPr="00F12E36">
        <w:rPr>
          <w:rFonts w:ascii="Arial" w:hAnsi="Arial" w:cs="Arial"/>
          <w:color w:val="000000" w:themeColor="text1"/>
          <w:szCs w:val="20"/>
        </w:rPr>
        <w:t>P</w:t>
      </w:r>
      <w:r w:rsidRPr="00F12E36">
        <w:rPr>
          <w:rFonts w:ascii="Arial" w:hAnsi="Arial" w:cs="Arial"/>
          <w:color w:val="000000" w:themeColor="text1"/>
          <w:szCs w:val="20"/>
        </w:rPr>
        <w:t>hr60-</w:t>
      </w:r>
      <w:r w:rsidR="005E72C0" w:rsidRPr="00F12E36">
        <w:rPr>
          <w:rFonts w:ascii="Arial" w:hAnsi="Arial" w:cs="Arial"/>
          <w:color w:val="000000" w:themeColor="text1"/>
          <w:szCs w:val="20"/>
        </w:rPr>
        <w:t>R</w:t>
      </w:r>
      <w:r w:rsidRPr="00F12E36">
        <w:rPr>
          <w:rFonts w:ascii="Arial" w:hAnsi="Arial" w:cs="Arial"/>
          <w:color w:val="000000" w:themeColor="text1"/>
          <w:szCs w:val="20"/>
        </w:rPr>
        <w:t>ap60-</w:t>
      </w:r>
      <w:r w:rsidR="005E72C0" w:rsidRPr="00F12E36">
        <w:rPr>
          <w:rFonts w:ascii="Arial" w:hAnsi="Arial" w:cs="Arial"/>
          <w:color w:val="000000" w:themeColor="text1"/>
          <w:szCs w:val="20"/>
        </w:rPr>
        <w:t>S</w:t>
      </w:r>
      <w:r w:rsidRPr="00F12E36">
        <w:rPr>
          <w:rFonts w:ascii="Arial" w:hAnsi="Arial" w:cs="Arial"/>
          <w:color w:val="000000" w:themeColor="text1"/>
          <w:szCs w:val="20"/>
        </w:rPr>
        <w:t xml:space="preserve">po0A </w:t>
      </w:r>
      <w:r w:rsidR="00D57F7F" w:rsidRPr="00F12E36">
        <w:rPr>
          <w:rFonts w:ascii="Arial" w:hAnsi="Arial" w:cs="Arial"/>
          <w:color w:val="000000" w:themeColor="text1"/>
          <w:szCs w:val="20"/>
        </w:rPr>
        <w:t>q</w:t>
      </w:r>
      <w:r w:rsidRPr="00F12E36">
        <w:rPr>
          <w:rFonts w:ascii="Arial" w:hAnsi="Arial" w:cs="Arial"/>
          <w:color w:val="000000" w:themeColor="text1"/>
          <w:szCs w:val="20"/>
        </w:rPr>
        <w:t>uorum-</w:t>
      </w:r>
      <w:r w:rsidR="00D57F7F" w:rsidRPr="00F12E36">
        <w:rPr>
          <w:rFonts w:ascii="Arial" w:hAnsi="Arial" w:cs="Arial"/>
          <w:color w:val="000000" w:themeColor="text1"/>
          <w:szCs w:val="20"/>
        </w:rPr>
        <w:t>s</w:t>
      </w:r>
      <w:r w:rsidRPr="00F12E36">
        <w:rPr>
          <w:rFonts w:ascii="Arial" w:hAnsi="Arial" w:cs="Arial"/>
          <w:color w:val="000000" w:themeColor="text1"/>
          <w:szCs w:val="20"/>
        </w:rPr>
        <w:t xml:space="preserve">ensing </w:t>
      </w:r>
      <w:r w:rsidR="00D57F7F" w:rsidRPr="00F12E36">
        <w:rPr>
          <w:rFonts w:ascii="Arial" w:hAnsi="Arial" w:cs="Arial"/>
          <w:color w:val="000000" w:themeColor="text1"/>
          <w:szCs w:val="20"/>
        </w:rPr>
        <w:t>m</w:t>
      </w:r>
      <w:r w:rsidRPr="00F12E36">
        <w:rPr>
          <w:rFonts w:ascii="Arial" w:hAnsi="Arial" w:cs="Arial"/>
          <w:color w:val="000000" w:themeColor="text1"/>
          <w:szCs w:val="20"/>
        </w:rPr>
        <w:t xml:space="preserve">olecular </w:t>
      </w:r>
      <w:r w:rsidR="00D57F7F" w:rsidRPr="00F12E36">
        <w:rPr>
          <w:rFonts w:ascii="Arial" w:hAnsi="Arial" w:cs="Arial"/>
          <w:color w:val="000000" w:themeColor="text1"/>
          <w:szCs w:val="20"/>
        </w:rPr>
        <w:t>s</w:t>
      </w:r>
      <w:r w:rsidRPr="00F12E36">
        <w:rPr>
          <w:rFonts w:ascii="Arial" w:hAnsi="Arial" w:cs="Arial"/>
          <w:color w:val="000000" w:themeColor="text1"/>
          <w:szCs w:val="20"/>
        </w:rPr>
        <w:t xml:space="preserve">witch for </w:t>
      </w:r>
      <w:r w:rsidR="00D57F7F" w:rsidRPr="00F12E36">
        <w:rPr>
          <w:rFonts w:ascii="Arial" w:hAnsi="Arial" w:cs="Arial"/>
          <w:color w:val="000000" w:themeColor="text1"/>
          <w:szCs w:val="20"/>
        </w:rPr>
        <w:t>d</w:t>
      </w:r>
      <w:r w:rsidRPr="00F12E36">
        <w:rPr>
          <w:rFonts w:ascii="Arial" w:hAnsi="Arial" w:cs="Arial"/>
          <w:color w:val="000000" w:themeColor="text1"/>
          <w:szCs w:val="20"/>
        </w:rPr>
        <w:t xml:space="preserve">ynamic </w:t>
      </w:r>
      <w:r w:rsidR="00D57F7F" w:rsidRPr="00F12E36">
        <w:rPr>
          <w:rFonts w:ascii="Arial" w:hAnsi="Arial" w:cs="Arial"/>
          <w:color w:val="000000" w:themeColor="text1"/>
          <w:szCs w:val="20"/>
        </w:rPr>
        <w:t>f</w:t>
      </w:r>
      <w:r w:rsidRPr="00F12E36">
        <w:rPr>
          <w:rFonts w:ascii="Arial" w:hAnsi="Arial" w:cs="Arial"/>
          <w:color w:val="000000" w:themeColor="text1"/>
          <w:szCs w:val="20"/>
        </w:rPr>
        <w:t>ine-</w:t>
      </w:r>
      <w:r w:rsidR="00D57F7F" w:rsidRPr="00F12E36">
        <w:rPr>
          <w:rFonts w:ascii="Arial" w:hAnsi="Arial" w:cs="Arial"/>
          <w:color w:val="000000" w:themeColor="text1"/>
          <w:szCs w:val="20"/>
        </w:rPr>
        <w:t>t</w:t>
      </w:r>
      <w:r w:rsidRPr="00F12E36">
        <w:rPr>
          <w:rFonts w:ascii="Arial" w:hAnsi="Arial" w:cs="Arial"/>
          <w:color w:val="000000" w:themeColor="text1"/>
          <w:szCs w:val="20"/>
        </w:rPr>
        <w:t xml:space="preserve">uning of </w:t>
      </w:r>
      <w:r w:rsidR="00D57F7F" w:rsidRPr="00F12E36">
        <w:rPr>
          <w:rFonts w:ascii="Arial" w:hAnsi="Arial" w:cs="Arial"/>
          <w:color w:val="000000" w:themeColor="text1"/>
          <w:szCs w:val="20"/>
        </w:rPr>
        <w:t>m</w:t>
      </w:r>
      <w:r w:rsidRPr="00F12E36">
        <w:rPr>
          <w:rFonts w:ascii="Arial" w:hAnsi="Arial" w:cs="Arial"/>
          <w:color w:val="000000" w:themeColor="text1"/>
          <w:szCs w:val="20"/>
        </w:rPr>
        <w:t xml:space="preserve">enaquinone-7 </w:t>
      </w:r>
      <w:r w:rsidR="00D57F7F" w:rsidRPr="00F12E36">
        <w:rPr>
          <w:rFonts w:ascii="Arial" w:hAnsi="Arial" w:cs="Arial"/>
          <w:color w:val="000000" w:themeColor="text1"/>
          <w:szCs w:val="20"/>
        </w:rPr>
        <w:t>s</w:t>
      </w:r>
      <w:r w:rsidRPr="00F12E36">
        <w:rPr>
          <w:rFonts w:ascii="Arial" w:hAnsi="Arial" w:cs="Arial"/>
          <w:color w:val="000000" w:themeColor="text1"/>
          <w:szCs w:val="20"/>
        </w:rPr>
        <w:t xml:space="preserve">ynthesis in </w:t>
      </w:r>
      <w:r w:rsidRPr="00F12E36">
        <w:rPr>
          <w:rFonts w:ascii="Arial" w:hAnsi="Arial" w:cs="Arial"/>
          <w:i/>
          <w:iCs/>
          <w:color w:val="000000" w:themeColor="text1"/>
          <w:szCs w:val="20"/>
        </w:rPr>
        <w:t>Bacillus subtilis</w:t>
      </w:r>
      <w:r w:rsidRPr="00F12E36">
        <w:rPr>
          <w:rFonts w:ascii="Arial" w:hAnsi="Arial" w:cs="Arial"/>
          <w:color w:val="000000" w:themeColor="text1"/>
          <w:szCs w:val="20"/>
        </w:rPr>
        <w:t xml:space="preserve">', </w:t>
      </w:r>
      <w:r w:rsidRPr="00F12E36">
        <w:rPr>
          <w:rFonts w:ascii="Arial" w:hAnsi="Arial" w:cs="Arial"/>
          <w:iCs/>
          <w:color w:val="000000" w:themeColor="text1"/>
          <w:szCs w:val="20"/>
        </w:rPr>
        <w:t>ACS Synth Biol,</w:t>
      </w:r>
      <w:r w:rsidRPr="00F12E36">
        <w:rPr>
          <w:rFonts w:ascii="Arial" w:hAnsi="Arial" w:cs="Arial"/>
          <w:color w:val="000000" w:themeColor="text1"/>
          <w:szCs w:val="20"/>
        </w:rPr>
        <w:t xml:space="preserve"> 8: 1826-37.</w:t>
      </w:r>
    </w:p>
    <w:p w14:paraId="6B666E87"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lastRenderedPageBreak/>
        <w:t xml:space="preserve">Curran, K. A., A. S. Karim, A. Gupta, and H. S. Alper. 2013. 'Use of expression-enhancing terminators in </w:t>
      </w:r>
      <w:r w:rsidRPr="00F12E36">
        <w:rPr>
          <w:rFonts w:ascii="Arial" w:hAnsi="Arial" w:cs="Arial"/>
          <w:i/>
          <w:iCs/>
          <w:color w:val="000000" w:themeColor="text1"/>
          <w:szCs w:val="20"/>
        </w:rPr>
        <w:t>Saccharomyces cerevisiae</w:t>
      </w:r>
      <w:r w:rsidRPr="00F12E36">
        <w:rPr>
          <w:rFonts w:ascii="Arial" w:hAnsi="Arial" w:cs="Arial"/>
          <w:color w:val="000000" w:themeColor="text1"/>
          <w:szCs w:val="20"/>
        </w:rPr>
        <w:t xml:space="preserve"> to increase mRNA half-life and improve gene expression control for metabolic engineering applications', </w:t>
      </w:r>
      <w:r w:rsidRPr="00F12E36">
        <w:rPr>
          <w:rFonts w:ascii="Arial" w:hAnsi="Arial" w:cs="Arial"/>
          <w:iCs/>
          <w:color w:val="000000" w:themeColor="text1"/>
          <w:szCs w:val="20"/>
        </w:rPr>
        <w:t>Metab Eng</w:t>
      </w:r>
      <w:r w:rsidRPr="00F12E36">
        <w:rPr>
          <w:rFonts w:ascii="Arial" w:hAnsi="Arial" w:cs="Arial"/>
          <w:color w:val="000000" w:themeColor="text1"/>
          <w:szCs w:val="20"/>
        </w:rPr>
        <w:t>, 19: 88-97.</w:t>
      </w:r>
    </w:p>
    <w:p w14:paraId="75764D6C"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Dahl, R. H., F. Zhang, J. Alonso-Gutierrez, E. Baidoo, T. S. Batth, A. M. Redding-Johanson, C. J. Petzold, A. Mukhopadhyay, T. S. Lee, P. D. Adams, and J. D. Keasling. 2013. 'Engineering dynamic pathway regulation using stress-response promoters',</w:t>
      </w:r>
      <w:r w:rsidRPr="00F12E36">
        <w:rPr>
          <w:rFonts w:ascii="Arial" w:hAnsi="Arial" w:cs="Arial"/>
          <w:iCs/>
          <w:color w:val="000000" w:themeColor="text1"/>
          <w:szCs w:val="20"/>
        </w:rPr>
        <w:t xml:space="preserve"> Nat Biotechnol</w:t>
      </w:r>
      <w:r w:rsidRPr="00F12E36">
        <w:rPr>
          <w:rFonts w:ascii="Arial" w:hAnsi="Arial" w:cs="Arial"/>
          <w:color w:val="000000" w:themeColor="text1"/>
          <w:szCs w:val="20"/>
        </w:rPr>
        <w:t>, 31: 1039-46.</w:t>
      </w:r>
    </w:p>
    <w:p w14:paraId="4D1CA60E"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Delebecque, C. J., P. A. Silver, and A. B. Lindner. 2012. 'Designing and using RNA scaffolds to assemble proteins in vivo', </w:t>
      </w:r>
      <w:bookmarkStart w:id="23" w:name="_Hlk46232487"/>
      <w:r w:rsidRPr="00F12E36">
        <w:rPr>
          <w:rFonts w:ascii="Arial" w:hAnsi="Arial" w:cs="Arial"/>
          <w:iCs/>
          <w:color w:val="000000" w:themeColor="text1"/>
          <w:szCs w:val="20"/>
        </w:rPr>
        <w:t>Nat Protoc</w:t>
      </w:r>
      <w:bookmarkEnd w:id="23"/>
      <w:r w:rsidRPr="00F12E36">
        <w:rPr>
          <w:rFonts w:ascii="Arial" w:hAnsi="Arial" w:cs="Arial"/>
          <w:iCs/>
          <w:color w:val="000000" w:themeColor="text1"/>
          <w:szCs w:val="20"/>
        </w:rPr>
        <w:t>,</w:t>
      </w:r>
      <w:r w:rsidRPr="00F12E36">
        <w:rPr>
          <w:rFonts w:ascii="Arial" w:hAnsi="Arial" w:cs="Arial"/>
          <w:color w:val="000000" w:themeColor="text1"/>
          <w:szCs w:val="20"/>
        </w:rPr>
        <w:t xml:space="preserve"> 7: 1797-807.</w:t>
      </w:r>
    </w:p>
    <w:p w14:paraId="66042401" w14:textId="6AA021F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Delepine, B., T. Duigou, P. Carbonell, and J. L. Faulon. 2018. 'RetroPath2.0: </w:t>
      </w:r>
      <w:r w:rsidR="00536A87" w:rsidRPr="00F12E36">
        <w:rPr>
          <w:rFonts w:ascii="Arial" w:hAnsi="Arial" w:cs="Arial"/>
          <w:color w:val="000000" w:themeColor="text1"/>
          <w:szCs w:val="20"/>
        </w:rPr>
        <w:t>a</w:t>
      </w:r>
      <w:r w:rsidRPr="00F12E36">
        <w:rPr>
          <w:rFonts w:ascii="Arial" w:hAnsi="Arial" w:cs="Arial"/>
          <w:color w:val="000000" w:themeColor="text1"/>
          <w:szCs w:val="20"/>
        </w:rPr>
        <w:t xml:space="preserve"> retrosynthesis workflow for metabolic engineers', </w:t>
      </w:r>
      <w:r w:rsidRPr="00F12E36">
        <w:rPr>
          <w:rFonts w:ascii="Arial" w:hAnsi="Arial" w:cs="Arial"/>
          <w:iCs/>
          <w:color w:val="000000" w:themeColor="text1"/>
          <w:szCs w:val="20"/>
        </w:rPr>
        <w:t xml:space="preserve">Metab Eng, </w:t>
      </w:r>
      <w:r w:rsidRPr="00F12E36">
        <w:rPr>
          <w:rFonts w:ascii="Arial" w:hAnsi="Arial" w:cs="Arial"/>
          <w:color w:val="000000" w:themeColor="text1"/>
          <w:szCs w:val="20"/>
        </w:rPr>
        <w:t>45: 158-70.</w:t>
      </w:r>
    </w:p>
    <w:p w14:paraId="77B4E4E6" w14:textId="510FC43A"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Ding, S., X. Liao, W. Tu, L. Wu, Y. Tian, Q. Sun, J. Chen, and Q. N. Hu. 2017. 'EcoSynther: </w:t>
      </w:r>
      <w:r w:rsidR="00536A87" w:rsidRPr="00F12E36">
        <w:rPr>
          <w:rFonts w:ascii="Arial" w:hAnsi="Arial" w:cs="Arial"/>
          <w:color w:val="000000" w:themeColor="text1"/>
          <w:szCs w:val="20"/>
        </w:rPr>
        <w:t>a</w:t>
      </w:r>
      <w:r w:rsidRPr="00F12E36">
        <w:rPr>
          <w:rFonts w:ascii="Arial" w:hAnsi="Arial" w:cs="Arial"/>
          <w:color w:val="000000" w:themeColor="text1"/>
          <w:szCs w:val="20"/>
        </w:rPr>
        <w:t xml:space="preserve"> </w:t>
      </w:r>
      <w:r w:rsidR="00536A87" w:rsidRPr="00F12E36">
        <w:rPr>
          <w:rFonts w:ascii="Arial" w:hAnsi="Arial" w:cs="Arial"/>
          <w:color w:val="000000" w:themeColor="text1"/>
          <w:szCs w:val="20"/>
        </w:rPr>
        <w:t>c</w:t>
      </w:r>
      <w:r w:rsidRPr="00F12E36">
        <w:rPr>
          <w:rFonts w:ascii="Arial" w:hAnsi="Arial" w:cs="Arial"/>
          <w:color w:val="000000" w:themeColor="text1"/>
          <w:szCs w:val="20"/>
        </w:rPr>
        <w:t xml:space="preserve">ustomized </w:t>
      </w:r>
      <w:r w:rsidR="00536A87" w:rsidRPr="00F12E36">
        <w:rPr>
          <w:rFonts w:ascii="Arial" w:hAnsi="Arial" w:cs="Arial"/>
          <w:color w:val="000000" w:themeColor="text1"/>
          <w:szCs w:val="20"/>
        </w:rPr>
        <w:t>p</w:t>
      </w:r>
      <w:r w:rsidRPr="00F12E36">
        <w:rPr>
          <w:rFonts w:ascii="Arial" w:hAnsi="Arial" w:cs="Arial"/>
          <w:color w:val="000000" w:themeColor="text1"/>
          <w:szCs w:val="20"/>
        </w:rPr>
        <w:t xml:space="preserve">latform </w:t>
      </w:r>
      <w:r w:rsidR="00536A87" w:rsidRPr="00F12E36">
        <w:rPr>
          <w:rFonts w:ascii="Arial" w:hAnsi="Arial" w:cs="Arial"/>
          <w:color w:val="000000" w:themeColor="text1"/>
          <w:szCs w:val="20"/>
        </w:rPr>
        <w:t>t</w:t>
      </w:r>
      <w:r w:rsidRPr="00F12E36">
        <w:rPr>
          <w:rFonts w:ascii="Arial" w:hAnsi="Arial" w:cs="Arial"/>
          <w:color w:val="000000" w:themeColor="text1"/>
          <w:szCs w:val="20"/>
        </w:rPr>
        <w:t xml:space="preserve">o </w:t>
      </w:r>
      <w:r w:rsidR="00536A87" w:rsidRPr="00F12E36">
        <w:rPr>
          <w:rFonts w:ascii="Arial" w:hAnsi="Arial" w:cs="Arial"/>
          <w:color w:val="000000" w:themeColor="text1"/>
          <w:szCs w:val="20"/>
        </w:rPr>
        <w:t>e</w:t>
      </w:r>
      <w:r w:rsidRPr="00F12E36">
        <w:rPr>
          <w:rFonts w:ascii="Arial" w:hAnsi="Arial" w:cs="Arial"/>
          <w:color w:val="000000" w:themeColor="text1"/>
          <w:szCs w:val="20"/>
        </w:rPr>
        <w:t xml:space="preserve">xplore the </w:t>
      </w:r>
      <w:r w:rsidR="00536A87" w:rsidRPr="00F12E36">
        <w:rPr>
          <w:rFonts w:ascii="Arial" w:hAnsi="Arial" w:cs="Arial"/>
          <w:color w:val="000000" w:themeColor="text1"/>
          <w:szCs w:val="20"/>
        </w:rPr>
        <w:t>b</w:t>
      </w:r>
      <w:r w:rsidRPr="00F12E36">
        <w:rPr>
          <w:rFonts w:ascii="Arial" w:hAnsi="Arial" w:cs="Arial"/>
          <w:color w:val="000000" w:themeColor="text1"/>
          <w:szCs w:val="20"/>
        </w:rPr>
        <w:t xml:space="preserve">iosynthetic </w:t>
      </w:r>
      <w:r w:rsidR="00536A87" w:rsidRPr="00F12E36">
        <w:rPr>
          <w:rFonts w:ascii="Arial" w:hAnsi="Arial" w:cs="Arial"/>
          <w:color w:val="000000" w:themeColor="text1"/>
          <w:szCs w:val="20"/>
        </w:rPr>
        <w:t>p</w:t>
      </w:r>
      <w:r w:rsidRPr="00F12E36">
        <w:rPr>
          <w:rFonts w:ascii="Arial" w:hAnsi="Arial" w:cs="Arial"/>
          <w:color w:val="000000" w:themeColor="text1"/>
          <w:szCs w:val="20"/>
        </w:rPr>
        <w:t xml:space="preserve">otential in </w:t>
      </w:r>
      <w:r w:rsidRPr="00F12E36">
        <w:rPr>
          <w:rFonts w:ascii="Arial" w:hAnsi="Arial" w:cs="Arial"/>
          <w:i/>
          <w:iCs/>
          <w:color w:val="000000" w:themeColor="text1"/>
          <w:szCs w:val="20"/>
        </w:rPr>
        <w:t>E. coli</w:t>
      </w:r>
      <w:r w:rsidRPr="00F12E36">
        <w:rPr>
          <w:rFonts w:ascii="Arial" w:hAnsi="Arial" w:cs="Arial"/>
          <w:color w:val="000000" w:themeColor="text1"/>
          <w:szCs w:val="20"/>
        </w:rPr>
        <w:t xml:space="preserve">', </w:t>
      </w:r>
      <w:r w:rsidRPr="00F12E36">
        <w:rPr>
          <w:rFonts w:ascii="Arial" w:hAnsi="Arial" w:cs="Arial"/>
          <w:iCs/>
          <w:color w:val="000000" w:themeColor="text1"/>
          <w:szCs w:val="20"/>
        </w:rPr>
        <w:t>ACS Chem Biol, 1</w:t>
      </w:r>
      <w:r w:rsidRPr="00F12E36">
        <w:rPr>
          <w:rFonts w:ascii="Arial" w:hAnsi="Arial" w:cs="Arial"/>
          <w:color w:val="000000" w:themeColor="text1"/>
          <w:szCs w:val="20"/>
        </w:rPr>
        <w:t>2: 2823-29.</w:t>
      </w:r>
    </w:p>
    <w:p w14:paraId="2A481BDA"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Doong, S. J., A. Gupta, and K. L. J. Prather. 2018. 'Layered dynamic regulation for improving metabolic pathway productivity in </w:t>
      </w:r>
      <w:r w:rsidRPr="00F12E36">
        <w:rPr>
          <w:rFonts w:ascii="Arial" w:hAnsi="Arial" w:cs="Arial"/>
          <w:i/>
          <w:iCs/>
          <w:color w:val="000000" w:themeColor="text1"/>
          <w:szCs w:val="20"/>
        </w:rPr>
        <w:t>Escherichia coli</w:t>
      </w:r>
      <w:r w:rsidRPr="00F12E36">
        <w:rPr>
          <w:rFonts w:ascii="Arial" w:hAnsi="Arial" w:cs="Arial"/>
          <w:color w:val="000000" w:themeColor="text1"/>
          <w:szCs w:val="20"/>
        </w:rPr>
        <w:t xml:space="preserve">', </w:t>
      </w:r>
      <w:r w:rsidRPr="00F12E36">
        <w:rPr>
          <w:rFonts w:ascii="Arial" w:hAnsi="Arial" w:cs="Arial"/>
          <w:iCs/>
          <w:color w:val="000000" w:themeColor="text1"/>
          <w:szCs w:val="20"/>
        </w:rPr>
        <w:t>Proc Natl Acad Sci U S A,</w:t>
      </w:r>
      <w:r w:rsidRPr="00F12E36">
        <w:rPr>
          <w:rFonts w:ascii="Arial" w:hAnsi="Arial" w:cs="Arial"/>
          <w:color w:val="000000" w:themeColor="text1"/>
          <w:szCs w:val="20"/>
        </w:rPr>
        <w:t xml:space="preserve"> 115: 2964-69.</w:t>
      </w:r>
    </w:p>
    <w:p w14:paraId="12B0F07F"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Dueber, J. E., G. C. Wu, G. R. Malmirchegini, T. S. Moon, C. J. Petzold, A. V. Ullal, K. L. Prather, and J. D. Keasling. 2009. 'Synthetic protein scaffolds provide modular control over metabolic flux', </w:t>
      </w:r>
      <w:r w:rsidRPr="00F12E36">
        <w:rPr>
          <w:rFonts w:ascii="Arial" w:hAnsi="Arial" w:cs="Arial"/>
          <w:iCs/>
          <w:color w:val="000000" w:themeColor="text1"/>
          <w:szCs w:val="20"/>
        </w:rPr>
        <w:t>Nat Biotechnol,</w:t>
      </w:r>
      <w:r w:rsidRPr="00F12E36">
        <w:rPr>
          <w:rFonts w:ascii="Arial" w:hAnsi="Arial" w:cs="Arial"/>
          <w:color w:val="000000" w:themeColor="text1"/>
          <w:szCs w:val="20"/>
        </w:rPr>
        <w:t xml:space="preserve"> 27: 753-9.</w:t>
      </w:r>
    </w:p>
    <w:p w14:paraId="22A180EA" w14:textId="71AFB003"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Feng, Jun, Yanyan Gu, Peng-Fei Yan, Cunjiang Song, and Yi Wang. 2017. 'Recruiting </w:t>
      </w:r>
      <w:r w:rsidR="00536A87" w:rsidRPr="00F12E36">
        <w:rPr>
          <w:rFonts w:ascii="Arial" w:hAnsi="Arial" w:cs="Arial"/>
          <w:color w:val="000000" w:themeColor="text1"/>
          <w:szCs w:val="20"/>
        </w:rPr>
        <w:t>e</w:t>
      </w:r>
      <w:r w:rsidRPr="00F12E36">
        <w:rPr>
          <w:rFonts w:ascii="Arial" w:hAnsi="Arial" w:cs="Arial"/>
          <w:color w:val="000000" w:themeColor="text1"/>
          <w:szCs w:val="20"/>
        </w:rPr>
        <w:t>nergy-</w:t>
      </w:r>
      <w:r w:rsidR="00536A87" w:rsidRPr="00F12E36">
        <w:rPr>
          <w:rFonts w:ascii="Arial" w:hAnsi="Arial" w:cs="Arial"/>
          <w:color w:val="000000" w:themeColor="text1"/>
          <w:szCs w:val="20"/>
        </w:rPr>
        <w:t>c</w:t>
      </w:r>
      <w:r w:rsidRPr="00F12E36">
        <w:rPr>
          <w:rFonts w:ascii="Arial" w:hAnsi="Arial" w:cs="Arial"/>
          <w:color w:val="000000" w:themeColor="text1"/>
          <w:szCs w:val="20"/>
        </w:rPr>
        <w:t xml:space="preserve">onserving </w:t>
      </w:r>
      <w:r w:rsidR="00536A87" w:rsidRPr="00F12E36">
        <w:rPr>
          <w:rFonts w:ascii="Arial" w:hAnsi="Arial" w:cs="Arial"/>
          <w:color w:val="000000" w:themeColor="text1"/>
          <w:szCs w:val="20"/>
        </w:rPr>
        <w:t>s</w:t>
      </w:r>
      <w:r w:rsidRPr="00F12E36">
        <w:rPr>
          <w:rFonts w:ascii="Arial" w:hAnsi="Arial" w:cs="Arial"/>
          <w:color w:val="000000" w:themeColor="text1"/>
          <w:szCs w:val="20"/>
        </w:rPr>
        <w:t xml:space="preserve">ucrose </w:t>
      </w:r>
      <w:r w:rsidR="00536A87" w:rsidRPr="00F12E36">
        <w:rPr>
          <w:rFonts w:ascii="Arial" w:hAnsi="Arial" w:cs="Arial"/>
          <w:color w:val="000000" w:themeColor="text1"/>
          <w:szCs w:val="20"/>
        </w:rPr>
        <w:t>u</w:t>
      </w:r>
      <w:r w:rsidRPr="00F12E36">
        <w:rPr>
          <w:rFonts w:ascii="Arial" w:hAnsi="Arial" w:cs="Arial"/>
          <w:color w:val="000000" w:themeColor="text1"/>
          <w:szCs w:val="20"/>
        </w:rPr>
        <w:t xml:space="preserve">tilization </w:t>
      </w:r>
      <w:r w:rsidR="00536A87" w:rsidRPr="00F12E36">
        <w:rPr>
          <w:rFonts w:ascii="Arial" w:hAnsi="Arial" w:cs="Arial"/>
          <w:color w:val="000000" w:themeColor="text1"/>
          <w:szCs w:val="20"/>
        </w:rPr>
        <w:t>p</w:t>
      </w:r>
      <w:r w:rsidRPr="00F12E36">
        <w:rPr>
          <w:rFonts w:ascii="Arial" w:hAnsi="Arial" w:cs="Arial"/>
          <w:color w:val="000000" w:themeColor="text1"/>
          <w:szCs w:val="20"/>
        </w:rPr>
        <w:t xml:space="preserve">athways for </w:t>
      </w:r>
      <w:r w:rsidR="00536A87" w:rsidRPr="00F12E36">
        <w:rPr>
          <w:rFonts w:ascii="Arial" w:hAnsi="Arial" w:cs="Arial"/>
          <w:color w:val="000000" w:themeColor="text1"/>
          <w:szCs w:val="20"/>
        </w:rPr>
        <w:t>e</w:t>
      </w:r>
      <w:r w:rsidRPr="00F12E36">
        <w:rPr>
          <w:rFonts w:ascii="Arial" w:hAnsi="Arial" w:cs="Arial"/>
          <w:color w:val="000000" w:themeColor="text1"/>
          <w:szCs w:val="20"/>
        </w:rPr>
        <w:t>nhanced 2,3-</w:t>
      </w:r>
      <w:r w:rsidR="00536A87" w:rsidRPr="00F12E36">
        <w:rPr>
          <w:rFonts w:ascii="Arial" w:hAnsi="Arial" w:cs="Arial"/>
          <w:color w:val="000000" w:themeColor="text1"/>
          <w:szCs w:val="20"/>
        </w:rPr>
        <w:t>b</w:t>
      </w:r>
      <w:r w:rsidRPr="00F12E36">
        <w:rPr>
          <w:rFonts w:ascii="Arial" w:hAnsi="Arial" w:cs="Arial"/>
          <w:color w:val="000000" w:themeColor="text1"/>
          <w:szCs w:val="20"/>
        </w:rPr>
        <w:t xml:space="preserve">utanediol </w:t>
      </w:r>
      <w:r w:rsidR="00536A87" w:rsidRPr="00F12E36">
        <w:rPr>
          <w:rFonts w:ascii="Arial" w:hAnsi="Arial" w:cs="Arial"/>
          <w:color w:val="000000" w:themeColor="text1"/>
          <w:szCs w:val="20"/>
        </w:rPr>
        <w:t>p</w:t>
      </w:r>
      <w:r w:rsidRPr="00F12E36">
        <w:rPr>
          <w:rFonts w:ascii="Arial" w:hAnsi="Arial" w:cs="Arial"/>
          <w:color w:val="000000" w:themeColor="text1"/>
          <w:szCs w:val="20"/>
        </w:rPr>
        <w:t xml:space="preserve">roduction in </w:t>
      </w:r>
      <w:r w:rsidRPr="00F12E36">
        <w:rPr>
          <w:rFonts w:ascii="Arial" w:hAnsi="Arial" w:cs="Arial"/>
          <w:i/>
          <w:iCs/>
          <w:color w:val="000000" w:themeColor="text1"/>
          <w:szCs w:val="20"/>
        </w:rPr>
        <w:lastRenderedPageBreak/>
        <w:t>Bacillus subtilis</w:t>
      </w:r>
      <w:r w:rsidRPr="00F12E36">
        <w:rPr>
          <w:rFonts w:ascii="Arial" w:hAnsi="Arial" w:cs="Arial"/>
          <w:color w:val="000000" w:themeColor="text1"/>
          <w:szCs w:val="20"/>
        </w:rPr>
        <w:t>',</w:t>
      </w:r>
      <w:r w:rsidR="00536A87" w:rsidRPr="00F12E36">
        <w:rPr>
          <w:color w:val="000000" w:themeColor="text1"/>
        </w:rPr>
        <w:t xml:space="preserve"> </w:t>
      </w:r>
      <w:r w:rsidR="00536A87" w:rsidRPr="00F12E36">
        <w:rPr>
          <w:rFonts w:ascii="Arial" w:hAnsi="Arial" w:cs="Arial"/>
          <w:color w:val="000000" w:themeColor="text1"/>
          <w:szCs w:val="20"/>
        </w:rPr>
        <w:t>ACS Sustain Chem Eng</w:t>
      </w:r>
      <w:r w:rsidRPr="00F12E36">
        <w:rPr>
          <w:rFonts w:ascii="Arial" w:hAnsi="Arial" w:cs="Arial"/>
          <w:color w:val="000000" w:themeColor="text1"/>
          <w:szCs w:val="20"/>
        </w:rPr>
        <w:t>, 5: 11221-25.</w:t>
      </w:r>
    </w:p>
    <w:p w14:paraId="27D70109" w14:textId="15B56928"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Fischer, C. R., H. Alper, E. Nevoigt, K. L. Jensen, and G. Stephanopoulos. 2006. 'Response to Hammer et al.: </w:t>
      </w:r>
      <w:r w:rsidR="00536A87" w:rsidRPr="00F12E36">
        <w:rPr>
          <w:rFonts w:ascii="Arial" w:hAnsi="Arial" w:cs="Arial"/>
          <w:color w:val="000000" w:themeColor="text1"/>
          <w:szCs w:val="20"/>
        </w:rPr>
        <w:t>t</w:t>
      </w:r>
      <w:r w:rsidRPr="00F12E36">
        <w:rPr>
          <w:rFonts w:ascii="Arial" w:hAnsi="Arial" w:cs="Arial"/>
          <w:color w:val="000000" w:themeColor="text1"/>
          <w:szCs w:val="20"/>
        </w:rPr>
        <w:t>uning genetic control--importance of thorough promoter characterization versus generating promoter diversity', Trends Biotechnol, 24: 55-6.</w:t>
      </w:r>
    </w:p>
    <w:p w14:paraId="02AF07C7" w14:textId="0E9F33BA"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Garcia, S., and C. T. Trinh. 2019. 'Multiobjective strain design: </w:t>
      </w:r>
      <w:r w:rsidR="00536A87" w:rsidRPr="00F12E36">
        <w:rPr>
          <w:rFonts w:ascii="Arial" w:hAnsi="Arial" w:cs="Arial"/>
          <w:color w:val="000000" w:themeColor="text1"/>
          <w:szCs w:val="20"/>
        </w:rPr>
        <w:t>a</w:t>
      </w:r>
      <w:r w:rsidRPr="00F12E36">
        <w:rPr>
          <w:rFonts w:ascii="Arial" w:hAnsi="Arial" w:cs="Arial"/>
          <w:color w:val="000000" w:themeColor="text1"/>
          <w:szCs w:val="20"/>
        </w:rPr>
        <w:t xml:space="preserve"> framework for modular cell engineering', </w:t>
      </w:r>
      <w:r w:rsidRPr="00F12E36">
        <w:rPr>
          <w:rFonts w:ascii="Arial" w:hAnsi="Arial" w:cs="Arial"/>
          <w:iCs/>
          <w:color w:val="000000" w:themeColor="text1"/>
          <w:szCs w:val="20"/>
        </w:rPr>
        <w:t xml:space="preserve">Metab Eng, </w:t>
      </w:r>
      <w:r w:rsidRPr="00F12E36">
        <w:rPr>
          <w:rFonts w:ascii="Arial" w:hAnsi="Arial" w:cs="Arial"/>
          <w:color w:val="000000" w:themeColor="text1"/>
          <w:szCs w:val="20"/>
        </w:rPr>
        <w:t>51: 110-20.</w:t>
      </w:r>
    </w:p>
    <w:p w14:paraId="4B6DCEA3"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Gu, Y., X. Lv, Y. Liu, J. Li, G. Du, J. Chen, L. A. Rodrigo, and L. Liu. 2019. 'Synthetic redesign of central carbon and redox metabolism for high yield production of N-acetylglucosamine in </w:t>
      </w:r>
      <w:r w:rsidRPr="00F12E36">
        <w:rPr>
          <w:rFonts w:ascii="Arial" w:hAnsi="Arial" w:cs="Arial"/>
          <w:i/>
          <w:iCs/>
          <w:color w:val="000000" w:themeColor="text1"/>
          <w:szCs w:val="20"/>
        </w:rPr>
        <w:t>Bacillus subtilis</w:t>
      </w:r>
      <w:r w:rsidRPr="00F12E36">
        <w:rPr>
          <w:rFonts w:ascii="Arial" w:hAnsi="Arial" w:cs="Arial"/>
          <w:color w:val="000000" w:themeColor="text1"/>
          <w:szCs w:val="20"/>
        </w:rPr>
        <w:t xml:space="preserve">', </w:t>
      </w:r>
      <w:r w:rsidRPr="00F12E36">
        <w:rPr>
          <w:rFonts w:ascii="Arial" w:hAnsi="Arial" w:cs="Arial"/>
          <w:iCs/>
          <w:color w:val="000000" w:themeColor="text1"/>
          <w:szCs w:val="20"/>
        </w:rPr>
        <w:t>Metab Eng</w:t>
      </w:r>
      <w:r w:rsidRPr="00F12E36">
        <w:rPr>
          <w:rFonts w:ascii="Arial" w:hAnsi="Arial" w:cs="Arial"/>
          <w:color w:val="000000" w:themeColor="text1"/>
          <w:szCs w:val="20"/>
        </w:rPr>
        <w:t>, 51: 59-69.</w:t>
      </w:r>
    </w:p>
    <w:p w14:paraId="7D4DC9CC"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Guo, J., M. Suastegui, K. K. Sakimoto, V. M. Moody, G. Xiao, D. G. Nocera, and N. S. Joshi. 2018. 'Light-driven fine chemical production in yeast biohybrids', </w:t>
      </w:r>
      <w:r w:rsidRPr="00F12E36">
        <w:rPr>
          <w:rFonts w:ascii="Arial" w:hAnsi="Arial" w:cs="Arial"/>
          <w:iCs/>
          <w:color w:val="000000" w:themeColor="text1"/>
          <w:szCs w:val="20"/>
        </w:rPr>
        <w:t>Science</w:t>
      </w:r>
      <w:r w:rsidRPr="00F12E36">
        <w:rPr>
          <w:rFonts w:ascii="Arial" w:hAnsi="Arial" w:cs="Arial"/>
          <w:color w:val="000000" w:themeColor="text1"/>
          <w:szCs w:val="20"/>
        </w:rPr>
        <w:t>, 362: 813-16.</w:t>
      </w:r>
    </w:p>
    <w:p w14:paraId="7C703047"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Gupta, A., I. M. Reizman, C. R. Reisch, and K. L. Prather. 2017. 'Dynamic regulation of metabolic flux in engineered bacteria using a pathway-independent quorum-sensing circuit', </w:t>
      </w:r>
      <w:r w:rsidRPr="00F12E36">
        <w:rPr>
          <w:rFonts w:ascii="Arial" w:hAnsi="Arial" w:cs="Arial"/>
          <w:iCs/>
          <w:color w:val="000000" w:themeColor="text1"/>
          <w:szCs w:val="20"/>
        </w:rPr>
        <w:t>Nat Biotechnol,</w:t>
      </w:r>
      <w:r w:rsidRPr="00F12E36">
        <w:rPr>
          <w:rFonts w:ascii="Arial" w:hAnsi="Arial" w:cs="Arial"/>
          <w:color w:val="000000" w:themeColor="text1"/>
          <w:szCs w:val="20"/>
        </w:rPr>
        <w:t xml:space="preserve"> 35: 273-79.</w:t>
      </w:r>
    </w:p>
    <w:p w14:paraId="2EC67351"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Hadicke, O., K. Bettenbrock, and S. Klamt. 2015. 'Enforced ATP futile cycling increases specific productivity and yield of anaerobic lactate production in </w:t>
      </w:r>
      <w:r w:rsidRPr="00F12E36">
        <w:rPr>
          <w:rFonts w:ascii="Arial" w:hAnsi="Arial" w:cs="Arial"/>
          <w:i/>
          <w:iCs/>
          <w:color w:val="000000" w:themeColor="text1"/>
          <w:szCs w:val="20"/>
        </w:rPr>
        <w:t>Escherichia coli</w:t>
      </w:r>
      <w:r w:rsidRPr="00F12E36">
        <w:rPr>
          <w:rFonts w:ascii="Arial" w:hAnsi="Arial" w:cs="Arial"/>
          <w:color w:val="000000" w:themeColor="text1"/>
          <w:szCs w:val="20"/>
        </w:rPr>
        <w:t xml:space="preserve">', </w:t>
      </w:r>
      <w:bookmarkStart w:id="24" w:name="_Hlk46232754"/>
      <w:r w:rsidRPr="00F12E36">
        <w:rPr>
          <w:rFonts w:ascii="Arial" w:hAnsi="Arial" w:cs="Arial"/>
          <w:iCs/>
          <w:color w:val="000000" w:themeColor="text1"/>
          <w:szCs w:val="20"/>
        </w:rPr>
        <w:t>Biotechnol Bioeng</w:t>
      </w:r>
      <w:bookmarkEnd w:id="24"/>
      <w:r w:rsidRPr="00F12E36">
        <w:rPr>
          <w:rFonts w:ascii="Arial" w:hAnsi="Arial" w:cs="Arial"/>
          <w:iCs/>
          <w:color w:val="000000" w:themeColor="text1"/>
          <w:szCs w:val="20"/>
        </w:rPr>
        <w:t xml:space="preserve">, </w:t>
      </w:r>
      <w:r w:rsidRPr="00F12E36">
        <w:rPr>
          <w:rFonts w:ascii="Arial" w:hAnsi="Arial" w:cs="Arial"/>
          <w:color w:val="000000" w:themeColor="text1"/>
          <w:szCs w:val="20"/>
        </w:rPr>
        <w:t>112: 2195-9.</w:t>
      </w:r>
    </w:p>
    <w:p w14:paraId="6A76C678"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Hameri, T., M. O. Boldi, and V. Hatzimanikatis. 2019. 'Statistical inference in ensemble modeling of cellular metabolism', </w:t>
      </w:r>
      <w:bookmarkStart w:id="25" w:name="_Hlk46232773"/>
      <w:r w:rsidRPr="00F12E36">
        <w:rPr>
          <w:rFonts w:ascii="Arial" w:hAnsi="Arial" w:cs="Arial"/>
          <w:iCs/>
          <w:color w:val="000000" w:themeColor="text1"/>
          <w:szCs w:val="20"/>
        </w:rPr>
        <w:t>PLoS Comput Biol</w:t>
      </w:r>
      <w:bookmarkEnd w:id="25"/>
      <w:r w:rsidRPr="00F12E36">
        <w:rPr>
          <w:rFonts w:ascii="Arial" w:hAnsi="Arial" w:cs="Arial"/>
          <w:color w:val="000000" w:themeColor="text1"/>
          <w:szCs w:val="20"/>
        </w:rPr>
        <w:t>, 15: e1007536.</w:t>
      </w:r>
    </w:p>
    <w:p w14:paraId="0B9A7CC6"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Hammer, S. K., and J. L. Avalos. 2017. 'Harnessing yeast organelles for metabolic engineering', </w:t>
      </w:r>
      <w:bookmarkStart w:id="26" w:name="_Hlk46232787"/>
      <w:r w:rsidRPr="00F12E36">
        <w:rPr>
          <w:rFonts w:ascii="Arial" w:hAnsi="Arial" w:cs="Arial"/>
          <w:iCs/>
          <w:color w:val="000000" w:themeColor="text1"/>
          <w:szCs w:val="20"/>
        </w:rPr>
        <w:t>Nat Chem Biol</w:t>
      </w:r>
      <w:bookmarkEnd w:id="26"/>
      <w:r w:rsidRPr="00F12E36">
        <w:rPr>
          <w:rFonts w:ascii="Arial" w:hAnsi="Arial" w:cs="Arial"/>
          <w:color w:val="000000" w:themeColor="text1"/>
          <w:szCs w:val="20"/>
        </w:rPr>
        <w:t>, 13: 823-32.</w:t>
      </w:r>
    </w:p>
    <w:p w14:paraId="303A0FE9"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Henard, C. A., H. K. Smith, and M. T. Guarnieri. 2017. 'Phosphoketolase overexpression </w:t>
      </w:r>
      <w:r w:rsidRPr="00F12E36">
        <w:rPr>
          <w:rFonts w:ascii="Arial" w:hAnsi="Arial" w:cs="Arial"/>
          <w:color w:val="000000" w:themeColor="text1"/>
          <w:szCs w:val="20"/>
        </w:rPr>
        <w:lastRenderedPageBreak/>
        <w:t xml:space="preserve">increases biomass and lipid yield from methane in an obligate methanotrophic biocatalyst', </w:t>
      </w:r>
      <w:r w:rsidRPr="00F12E36">
        <w:rPr>
          <w:rFonts w:ascii="Arial" w:hAnsi="Arial" w:cs="Arial"/>
          <w:iCs/>
          <w:color w:val="000000" w:themeColor="text1"/>
          <w:szCs w:val="20"/>
        </w:rPr>
        <w:t>Metab Eng</w:t>
      </w:r>
      <w:r w:rsidRPr="00F12E36">
        <w:rPr>
          <w:rFonts w:ascii="Arial" w:hAnsi="Arial" w:cs="Arial"/>
          <w:color w:val="000000" w:themeColor="text1"/>
          <w:szCs w:val="20"/>
        </w:rPr>
        <w:t>, 41: 152-58.</w:t>
      </w:r>
    </w:p>
    <w:p w14:paraId="23E16346"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Hillson, N., M. Caddick, Y. Cai, J. A. Carrasco, M. W. Chang, N. C. Curach, D. J. Bell, R. Le Feuvre, D. C. Friedman, X. Fu, N. D. Gold, M. J. Herrgard, M. B. Holowko, J. R. Johnson, R. A. Johnson, J. D. Keasling, R. I. Kitney, A. Kondo, C. Liu, V. J. J. Martin, F. Menolascina, C. Ogino, N. J. Patron, M. Pavan, C. L. Poh, I. S. Pretorius, S. J. Rosser, N. S. Scrutton, M. Storch, H. Tekotte, E. Travnik, C. E. Vickers, W. S. Yew, Y. Yuan, H. Zhao, and P. S. Freemont. 2019. 'Building a global alliance of biofoundries',</w:t>
      </w:r>
      <w:r w:rsidRPr="00F12E36">
        <w:rPr>
          <w:rFonts w:ascii="Arial" w:hAnsi="Arial" w:cs="Arial"/>
          <w:iCs/>
          <w:color w:val="000000" w:themeColor="text1"/>
          <w:szCs w:val="20"/>
        </w:rPr>
        <w:t xml:space="preserve"> Nat Commun</w:t>
      </w:r>
      <w:r w:rsidRPr="00F12E36">
        <w:rPr>
          <w:rFonts w:ascii="Arial" w:hAnsi="Arial" w:cs="Arial"/>
          <w:color w:val="000000" w:themeColor="text1"/>
          <w:szCs w:val="20"/>
        </w:rPr>
        <w:t>, 10: 2040.</w:t>
      </w:r>
    </w:p>
    <w:p w14:paraId="41ECE0A7" w14:textId="55B02B98"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Hoffmann, S. L., L. Jungmann, S. Schiefelbein, L. Peyriga, E. Cahoreau, J. C. Portais, J. Becker, and C. Wittmann. 2018. 'Lysine production from the sugar alcohol mannitol: </w:t>
      </w:r>
      <w:r w:rsidR="006511E4" w:rsidRPr="00F12E36">
        <w:rPr>
          <w:rFonts w:ascii="Arial" w:hAnsi="Arial" w:cs="Arial"/>
          <w:color w:val="000000" w:themeColor="text1"/>
          <w:szCs w:val="20"/>
        </w:rPr>
        <w:t>d</w:t>
      </w:r>
      <w:r w:rsidRPr="00F12E36">
        <w:rPr>
          <w:rFonts w:ascii="Arial" w:hAnsi="Arial" w:cs="Arial"/>
          <w:color w:val="000000" w:themeColor="text1"/>
          <w:szCs w:val="20"/>
        </w:rPr>
        <w:t xml:space="preserve">esign of the cell factory </w:t>
      </w:r>
      <w:r w:rsidRPr="00F12E36">
        <w:rPr>
          <w:rFonts w:ascii="Arial" w:hAnsi="Arial" w:cs="Arial"/>
          <w:i/>
          <w:iCs/>
          <w:color w:val="000000" w:themeColor="text1"/>
          <w:szCs w:val="20"/>
        </w:rPr>
        <w:t>Corynebacterium glutamicum</w:t>
      </w:r>
      <w:r w:rsidRPr="00F12E36">
        <w:rPr>
          <w:rFonts w:ascii="Arial" w:hAnsi="Arial" w:cs="Arial"/>
          <w:color w:val="000000" w:themeColor="text1"/>
          <w:szCs w:val="20"/>
        </w:rPr>
        <w:t xml:space="preserve"> SEA-3 through integrated analysis and engineering of metabolic pathway fluxes', </w:t>
      </w:r>
      <w:r w:rsidRPr="00F12E36">
        <w:rPr>
          <w:rFonts w:ascii="Arial" w:hAnsi="Arial" w:cs="Arial"/>
          <w:iCs/>
          <w:color w:val="000000" w:themeColor="text1"/>
          <w:szCs w:val="20"/>
        </w:rPr>
        <w:t>Metab Eng,</w:t>
      </w:r>
      <w:r w:rsidRPr="00F12E36">
        <w:rPr>
          <w:rFonts w:ascii="Arial" w:hAnsi="Arial" w:cs="Arial"/>
          <w:color w:val="000000" w:themeColor="text1"/>
          <w:szCs w:val="20"/>
        </w:rPr>
        <w:t xml:space="preserve"> 47: 475-87.</w:t>
      </w:r>
    </w:p>
    <w:p w14:paraId="5A8648EF"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Hollands, K., C. M. Baron, K. J. Gibson, K. J. Kelly, E. A. Krasley, L. A. Laffend, R. M. Lauchli, L. A. Maggio-Hall, M. J. Nelson, J. C. Prasad, Y. Ren, B. A. Rice, G. H. Rice, and S. C. Rothman. 2019. 'Engineering two species of yeast as cell factories for 2'-fucosyllactose', </w:t>
      </w:r>
      <w:r w:rsidRPr="00F12E36">
        <w:rPr>
          <w:rFonts w:ascii="Arial" w:hAnsi="Arial" w:cs="Arial"/>
          <w:iCs/>
          <w:color w:val="000000" w:themeColor="text1"/>
          <w:szCs w:val="20"/>
        </w:rPr>
        <w:t>Metab Eng,</w:t>
      </w:r>
      <w:r w:rsidRPr="00F12E36">
        <w:rPr>
          <w:rFonts w:ascii="Arial" w:hAnsi="Arial" w:cs="Arial"/>
          <w:color w:val="000000" w:themeColor="text1"/>
          <w:szCs w:val="20"/>
        </w:rPr>
        <w:t xml:space="preserve"> 52: 232-42.</w:t>
      </w:r>
    </w:p>
    <w:p w14:paraId="4A873D62"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Hu, Y., Z. Zhu, J. Nielsen, and V. Siewers. 2018. 'Heterologous transporter expression for improved fatty alcohol secretion in yeast',</w:t>
      </w:r>
      <w:r w:rsidRPr="00F12E36">
        <w:rPr>
          <w:rFonts w:ascii="Arial" w:hAnsi="Arial" w:cs="Arial"/>
          <w:iCs/>
          <w:color w:val="000000" w:themeColor="text1"/>
          <w:szCs w:val="20"/>
        </w:rPr>
        <w:t xml:space="preserve"> Metab Eng</w:t>
      </w:r>
      <w:r w:rsidRPr="00F12E36">
        <w:rPr>
          <w:rFonts w:ascii="Arial" w:hAnsi="Arial" w:cs="Arial"/>
          <w:color w:val="000000" w:themeColor="text1"/>
          <w:szCs w:val="20"/>
        </w:rPr>
        <w:t>, 45: 51-58.</w:t>
      </w:r>
    </w:p>
    <w:p w14:paraId="739C61D0"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Hutchison, C. A., 3rd, R. Y. Chuang, V. N. Noskov, N. Assad-Garcia, T. J. Deerinck, M. H. Ellisman, J. Gill, K. Kannan, B. J. Karas, L. Ma, J. F. Pelletier, Z. Q. Qi, R. A. Richter, E. A. Strychalski, L. Sun, Y. Suzuki, B. Tsvetanova, K. S. Wise, H. O. Smith, J. I. Glass, </w:t>
      </w:r>
      <w:r w:rsidRPr="00F12E36">
        <w:rPr>
          <w:rFonts w:ascii="Arial" w:hAnsi="Arial" w:cs="Arial"/>
          <w:color w:val="000000" w:themeColor="text1"/>
          <w:szCs w:val="20"/>
        </w:rPr>
        <w:lastRenderedPageBreak/>
        <w:t xml:space="preserve">C. Merryman, D. G. Gibson, and J. C. Venter. 2016. 'Design and synthesis of a minimal bacterial genome', </w:t>
      </w:r>
      <w:r w:rsidRPr="00F12E36">
        <w:rPr>
          <w:rFonts w:ascii="Arial" w:hAnsi="Arial" w:cs="Arial"/>
          <w:iCs/>
          <w:color w:val="000000" w:themeColor="text1"/>
          <w:szCs w:val="20"/>
        </w:rPr>
        <w:t>Science</w:t>
      </w:r>
      <w:r w:rsidRPr="00F12E36">
        <w:rPr>
          <w:rFonts w:ascii="Arial" w:hAnsi="Arial" w:cs="Arial"/>
          <w:color w:val="000000" w:themeColor="text1"/>
          <w:szCs w:val="20"/>
        </w:rPr>
        <w:t>, 351: aad6253.</w:t>
      </w:r>
    </w:p>
    <w:p w14:paraId="513D3A5D"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Jansen, M. L. A., J. M. Bracher, I. Papapetridis, M. D. Verhoeven, H. de Bruijn, P. P. de Waal, A. J. A. van Maris, P. Klaassen, and J. T. Pronk. 2017. 'Saccharomyces cerevisiae strains for second-generation ethanol production: from academic exploration to industrial implementation', </w:t>
      </w:r>
      <w:bookmarkStart w:id="27" w:name="_Hlk46232872"/>
      <w:r w:rsidRPr="00F12E36">
        <w:rPr>
          <w:rFonts w:ascii="Arial" w:hAnsi="Arial" w:cs="Arial"/>
          <w:iCs/>
          <w:color w:val="000000" w:themeColor="text1"/>
          <w:szCs w:val="20"/>
        </w:rPr>
        <w:t>FEMS Yeast Res</w:t>
      </w:r>
      <w:bookmarkEnd w:id="27"/>
      <w:r w:rsidRPr="00F12E36">
        <w:rPr>
          <w:rFonts w:ascii="Arial" w:hAnsi="Arial" w:cs="Arial"/>
          <w:color w:val="000000" w:themeColor="text1"/>
          <w:szCs w:val="20"/>
        </w:rPr>
        <w:t>, 17.</w:t>
      </w:r>
    </w:p>
    <w:p w14:paraId="75291FC9"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Johnson, A. O., M. Gonzalez-Villanueva, L. Wong, A. Steinbuchel, K. L. Tee, P. Xu, and T. S. Wong. 2017. 'Design and application of genetically-encoded malonyl-CoA biosensors for metabolic engineering of microbial cell factories', </w:t>
      </w:r>
      <w:r w:rsidRPr="00F12E36">
        <w:rPr>
          <w:rFonts w:ascii="Arial" w:hAnsi="Arial" w:cs="Arial"/>
          <w:iCs/>
          <w:color w:val="000000" w:themeColor="text1"/>
          <w:szCs w:val="20"/>
        </w:rPr>
        <w:t>Metab Eng</w:t>
      </w:r>
      <w:r w:rsidRPr="00F12E36">
        <w:rPr>
          <w:rFonts w:ascii="Arial" w:hAnsi="Arial" w:cs="Arial"/>
          <w:color w:val="000000" w:themeColor="text1"/>
          <w:szCs w:val="20"/>
        </w:rPr>
        <w:t>, 44: 253-64.</w:t>
      </w:r>
    </w:p>
    <w:p w14:paraId="56614640"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Jouhten, P., T. Boruta, S. Andrejev, F. Pereira, I. Rocha, and K. R. Patil. 2016. 'Yeast metabolic chassis designs for diverse biotechnological products', </w:t>
      </w:r>
      <w:bookmarkStart w:id="28" w:name="_Hlk46232894"/>
      <w:r w:rsidRPr="00F12E36">
        <w:rPr>
          <w:rFonts w:ascii="Arial" w:hAnsi="Arial" w:cs="Arial"/>
          <w:iCs/>
          <w:color w:val="000000" w:themeColor="text1"/>
          <w:szCs w:val="20"/>
        </w:rPr>
        <w:t>Sci Rep</w:t>
      </w:r>
      <w:bookmarkEnd w:id="28"/>
      <w:r w:rsidRPr="00F12E36">
        <w:rPr>
          <w:rFonts w:ascii="Arial" w:hAnsi="Arial" w:cs="Arial"/>
          <w:color w:val="000000" w:themeColor="text1"/>
          <w:szCs w:val="20"/>
        </w:rPr>
        <w:t>, 6: 29694.</w:t>
      </w:r>
    </w:p>
    <w:p w14:paraId="38509F8E"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Khodayari, A., and C. D. Maranas. 2016. 'A genome-scale </w:t>
      </w:r>
      <w:r w:rsidRPr="00F12E36">
        <w:rPr>
          <w:rFonts w:ascii="Arial" w:hAnsi="Arial" w:cs="Arial"/>
          <w:i/>
          <w:iCs/>
          <w:color w:val="000000" w:themeColor="text1"/>
          <w:szCs w:val="20"/>
        </w:rPr>
        <w:t>Escherichia coli</w:t>
      </w:r>
      <w:r w:rsidRPr="00F12E36">
        <w:rPr>
          <w:rFonts w:ascii="Arial" w:hAnsi="Arial" w:cs="Arial"/>
          <w:color w:val="000000" w:themeColor="text1"/>
          <w:szCs w:val="20"/>
        </w:rPr>
        <w:t xml:space="preserve"> kinetic metabolic model k-ecoli457 satisfying flux data for multiple mutant strains', </w:t>
      </w:r>
      <w:r w:rsidRPr="00F12E36">
        <w:rPr>
          <w:rFonts w:ascii="Arial" w:hAnsi="Arial" w:cs="Arial"/>
          <w:iCs/>
          <w:color w:val="000000" w:themeColor="text1"/>
          <w:szCs w:val="20"/>
        </w:rPr>
        <w:t>Nat Commun,</w:t>
      </w:r>
      <w:r w:rsidRPr="00F12E36">
        <w:rPr>
          <w:rFonts w:ascii="Arial" w:hAnsi="Arial" w:cs="Arial"/>
          <w:color w:val="000000" w:themeColor="text1"/>
          <w:szCs w:val="20"/>
        </w:rPr>
        <w:t xml:space="preserve"> 7: 13806.</w:t>
      </w:r>
    </w:p>
    <w:p w14:paraId="107E62F9"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Khodayari, A., A. R. Zomorrodi, J. C. Liao, and C. D. Maranas. 2014. 'A kinetic model of </w:t>
      </w:r>
      <w:r w:rsidRPr="00F12E36">
        <w:rPr>
          <w:rFonts w:ascii="Arial" w:hAnsi="Arial" w:cs="Arial"/>
          <w:i/>
          <w:iCs/>
          <w:color w:val="000000" w:themeColor="text1"/>
          <w:szCs w:val="20"/>
        </w:rPr>
        <w:t>Escherichia coli</w:t>
      </w:r>
      <w:r w:rsidRPr="00F12E36">
        <w:rPr>
          <w:rFonts w:ascii="Arial" w:hAnsi="Arial" w:cs="Arial"/>
          <w:color w:val="000000" w:themeColor="text1"/>
          <w:szCs w:val="20"/>
        </w:rPr>
        <w:t xml:space="preserve"> core metabolism satisfying multiple sets of mutant flux data', </w:t>
      </w:r>
      <w:r w:rsidRPr="00F12E36">
        <w:rPr>
          <w:rFonts w:ascii="Arial" w:hAnsi="Arial" w:cs="Arial"/>
          <w:iCs/>
          <w:color w:val="000000" w:themeColor="text1"/>
          <w:szCs w:val="20"/>
        </w:rPr>
        <w:t>Metab Eng</w:t>
      </w:r>
      <w:r w:rsidRPr="00F12E36">
        <w:rPr>
          <w:rFonts w:ascii="Arial" w:hAnsi="Arial" w:cs="Arial"/>
          <w:color w:val="000000" w:themeColor="text1"/>
          <w:szCs w:val="20"/>
        </w:rPr>
        <w:t>, 25: 50-62.</w:t>
      </w:r>
    </w:p>
    <w:p w14:paraId="72E5BD0D"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Klamt, S., S. Muller, G. Regensburger, and J. Zanghellini. 2018. 'A mathematical framework for yield (vs. rate) optimization in constraint-based modeling and applications in metabolic engineering', </w:t>
      </w:r>
      <w:r w:rsidRPr="00F12E36">
        <w:rPr>
          <w:rFonts w:ascii="Arial" w:hAnsi="Arial" w:cs="Arial"/>
          <w:iCs/>
          <w:color w:val="000000" w:themeColor="text1"/>
          <w:szCs w:val="20"/>
        </w:rPr>
        <w:t>Metab Eng</w:t>
      </w:r>
      <w:r w:rsidRPr="00F12E36">
        <w:rPr>
          <w:rFonts w:ascii="Arial" w:hAnsi="Arial" w:cs="Arial"/>
          <w:color w:val="000000" w:themeColor="text1"/>
          <w:szCs w:val="20"/>
        </w:rPr>
        <w:t>, 47: 153-69.</w:t>
      </w:r>
    </w:p>
    <w:p w14:paraId="47D40C61" w14:textId="662802FC"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Kracke, F., B. Lai, S. Yu, and J. O. Kromer. 2018. 'Balancing cellular redox metabolism in microbial electrosynthesis and electro fermentation - </w:t>
      </w:r>
      <w:r w:rsidR="0086782D" w:rsidRPr="00F12E36">
        <w:rPr>
          <w:rFonts w:ascii="Arial" w:hAnsi="Arial" w:cs="Arial"/>
          <w:color w:val="000000" w:themeColor="text1"/>
          <w:szCs w:val="20"/>
        </w:rPr>
        <w:t>a</w:t>
      </w:r>
      <w:r w:rsidRPr="00F12E36">
        <w:rPr>
          <w:rFonts w:ascii="Arial" w:hAnsi="Arial" w:cs="Arial"/>
          <w:color w:val="000000" w:themeColor="text1"/>
          <w:szCs w:val="20"/>
        </w:rPr>
        <w:t xml:space="preserve"> chance for metabolic </w:t>
      </w:r>
      <w:r w:rsidRPr="00F12E36">
        <w:rPr>
          <w:rFonts w:ascii="Arial" w:hAnsi="Arial" w:cs="Arial"/>
          <w:color w:val="000000" w:themeColor="text1"/>
          <w:szCs w:val="20"/>
        </w:rPr>
        <w:lastRenderedPageBreak/>
        <w:t xml:space="preserve">engineering', </w:t>
      </w:r>
      <w:r w:rsidRPr="00F12E36">
        <w:rPr>
          <w:rFonts w:ascii="Arial" w:hAnsi="Arial" w:cs="Arial"/>
          <w:iCs/>
          <w:color w:val="000000" w:themeColor="text1"/>
          <w:szCs w:val="20"/>
        </w:rPr>
        <w:t>Metab Eng</w:t>
      </w:r>
      <w:r w:rsidRPr="00F12E36">
        <w:rPr>
          <w:rFonts w:ascii="Arial" w:hAnsi="Arial" w:cs="Arial"/>
          <w:color w:val="000000" w:themeColor="text1"/>
          <w:szCs w:val="20"/>
        </w:rPr>
        <w:t>, 45: 109-20.</w:t>
      </w:r>
    </w:p>
    <w:p w14:paraId="6D081D2C"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Kumar, A., L. Wang, C. Y. Ng, and C. D. Maranas. 2018. 'Pathway design using de novo steps through uncharted biochemical spaces', </w:t>
      </w:r>
      <w:r w:rsidRPr="00F12E36">
        <w:rPr>
          <w:rFonts w:ascii="Arial" w:hAnsi="Arial" w:cs="Arial"/>
          <w:iCs/>
          <w:color w:val="000000" w:themeColor="text1"/>
          <w:szCs w:val="20"/>
        </w:rPr>
        <w:t>Nat Commun</w:t>
      </w:r>
      <w:r w:rsidRPr="00F12E36">
        <w:rPr>
          <w:rFonts w:ascii="Arial" w:hAnsi="Arial" w:cs="Arial"/>
          <w:color w:val="000000" w:themeColor="text1"/>
          <w:szCs w:val="20"/>
        </w:rPr>
        <w:t>, 9: 184.</w:t>
      </w:r>
    </w:p>
    <w:p w14:paraId="01C34AEB"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Kuwahara, H., M. Alazmi, X. Cui, and X. Gao. 2016. 'MRE: a web tool to suggest foreign enzymes for the biosynthesis pathway design with competing endogenous reactions in mind', </w:t>
      </w:r>
      <w:bookmarkStart w:id="29" w:name="_Hlk46232954"/>
      <w:r w:rsidRPr="00F12E36">
        <w:rPr>
          <w:rFonts w:ascii="Arial" w:hAnsi="Arial" w:cs="Arial"/>
          <w:iCs/>
          <w:color w:val="000000" w:themeColor="text1"/>
          <w:szCs w:val="20"/>
        </w:rPr>
        <w:t>Nucleic Acids Res</w:t>
      </w:r>
      <w:bookmarkEnd w:id="29"/>
      <w:r w:rsidRPr="00F12E36">
        <w:rPr>
          <w:rFonts w:ascii="Arial" w:hAnsi="Arial" w:cs="Arial"/>
          <w:color w:val="000000" w:themeColor="text1"/>
          <w:szCs w:val="20"/>
        </w:rPr>
        <w:t>, 44: W217-25.</w:t>
      </w:r>
    </w:p>
    <w:p w14:paraId="2BF22717"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Lau, Y. H., T. W. Giessen, W. J. Altenburg, and P. A. Silver. 2018. 'Prokaryotic nanocompartments form synthetic organelles in a eukaryote', </w:t>
      </w:r>
      <w:r w:rsidRPr="00F12E36">
        <w:rPr>
          <w:rFonts w:ascii="Arial" w:hAnsi="Arial" w:cs="Arial"/>
          <w:iCs/>
          <w:color w:val="000000" w:themeColor="text1"/>
          <w:szCs w:val="20"/>
        </w:rPr>
        <w:t>Nat Commun</w:t>
      </w:r>
      <w:r w:rsidRPr="00F12E36">
        <w:rPr>
          <w:rFonts w:ascii="Arial" w:hAnsi="Arial" w:cs="Arial"/>
          <w:color w:val="000000" w:themeColor="text1"/>
          <w:szCs w:val="20"/>
        </w:rPr>
        <w:t>, 9: 1311.</w:t>
      </w:r>
    </w:p>
    <w:p w14:paraId="7D8A7272"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Lee, J., J. N. Saddler, Y. Um, and H. M. Woo. 2016. 'Adaptive evolution and metabolic engineering of a cellobiose- and xylose- negative </w:t>
      </w:r>
      <w:r w:rsidRPr="00F12E36">
        <w:rPr>
          <w:rFonts w:ascii="Arial" w:hAnsi="Arial" w:cs="Arial"/>
          <w:i/>
          <w:iCs/>
          <w:color w:val="000000" w:themeColor="text1"/>
          <w:szCs w:val="20"/>
        </w:rPr>
        <w:t>Corynebacterium glutamicum</w:t>
      </w:r>
      <w:r w:rsidRPr="00F12E36">
        <w:rPr>
          <w:rFonts w:ascii="Arial" w:hAnsi="Arial" w:cs="Arial"/>
          <w:color w:val="000000" w:themeColor="text1"/>
          <w:szCs w:val="20"/>
        </w:rPr>
        <w:t xml:space="preserve"> that co-utilizes cellobiose and xylose', </w:t>
      </w:r>
      <w:r w:rsidRPr="00F12E36">
        <w:rPr>
          <w:rFonts w:ascii="Arial" w:hAnsi="Arial" w:cs="Arial"/>
          <w:iCs/>
          <w:color w:val="000000" w:themeColor="text1"/>
          <w:szCs w:val="20"/>
        </w:rPr>
        <w:t>Microb Cell Fact</w:t>
      </w:r>
      <w:r w:rsidRPr="00F12E36">
        <w:rPr>
          <w:rFonts w:ascii="Arial" w:hAnsi="Arial" w:cs="Arial"/>
          <w:color w:val="000000" w:themeColor="text1"/>
          <w:szCs w:val="20"/>
        </w:rPr>
        <w:t>, 15: 20.</w:t>
      </w:r>
    </w:p>
    <w:p w14:paraId="53B57B62"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Lee, M. J., J. Mantell, L. Hodgson, D. Alibhai, J. M. Fletcher, I. R. Brown, S. Frank, W. F. Xue, P. Verkade, D. N. Woolfson, and M. J. Warren. 2018. 'Engineered synthetic scaffolds for organizing proteins within the bacterial cytoplasm', </w:t>
      </w:r>
      <w:r w:rsidRPr="00F12E36">
        <w:rPr>
          <w:rFonts w:ascii="Arial" w:hAnsi="Arial" w:cs="Arial"/>
          <w:iCs/>
          <w:color w:val="000000" w:themeColor="text1"/>
          <w:szCs w:val="20"/>
        </w:rPr>
        <w:t>Nat Chem Biol</w:t>
      </w:r>
      <w:r w:rsidRPr="00F12E36">
        <w:rPr>
          <w:rFonts w:ascii="Arial" w:hAnsi="Arial" w:cs="Arial"/>
          <w:color w:val="000000" w:themeColor="text1"/>
          <w:szCs w:val="20"/>
        </w:rPr>
        <w:t>, 14: 142-47.</w:t>
      </w:r>
    </w:p>
    <w:p w14:paraId="0681848D" w14:textId="125B77B8"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Lee, M. J., D. J. Palmer, and M. J. Warren. 2019. 'Biotechnological </w:t>
      </w:r>
      <w:r w:rsidR="0086782D" w:rsidRPr="00F12E36">
        <w:rPr>
          <w:rFonts w:ascii="Arial" w:hAnsi="Arial" w:cs="Arial"/>
          <w:color w:val="000000" w:themeColor="text1"/>
          <w:szCs w:val="20"/>
        </w:rPr>
        <w:t>a</w:t>
      </w:r>
      <w:r w:rsidRPr="00F12E36">
        <w:rPr>
          <w:rFonts w:ascii="Arial" w:hAnsi="Arial" w:cs="Arial"/>
          <w:color w:val="000000" w:themeColor="text1"/>
          <w:szCs w:val="20"/>
        </w:rPr>
        <w:t xml:space="preserve">dvances in </w:t>
      </w:r>
      <w:r w:rsidR="0086782D" w:rsidRPr="00F12E36">
        <w:rPr>
          <w:rFonts w:ascii="Arial" w:hAnsi="Arial" w:cs="Arial"/>
          <w:color w:val="000000" w:themeColor="text1"/>
          <w:szCs w:val="20"/>
        </w:rPr>
        <w:t>b</w:t>
      </w:r>
      <w:r w:rsidRPr="00F12E36">
        <w:rPr>
          <w:rFonts w:ascii="Arial" w:hAnsi="Arial" w:cs="Arial"/>
          <w:color w:val="000000" w:themeColor="text1"/>
          <w:szCs w:val="20"/>
        </w:rPr>
        <w:t xml:space="preserve">acterial </w:t>
      </w:r>
      <w:r w:rsidR="0086782D" w:rsidRPr="00F12E36">
        <w:rPr>
          <w:rFonts w:ascii="Arial" w:hAnsi="Arial" w:cs="Arial"/>
          <w:color w:val="000000" w:themeColor="text1"/>
          <w:szCs w:val="20"/>
        </w:rPr>
        <w:t>m</w:t>
      </w:r>
      <w:r w:rsidRPr="00F12E36">
        <w:rPr>
          <w:rFonts w:ascii="Arial" w:hAnsi="Arial" w:cs="Arial"/>
          <w:color w:val="000000" w:themeColor="text1"/>
          <w:szCs w:val="20"/>
        </w:rPr>
        <w:t xml:space="preserve">icrocompartment </w:t>
      </w:r>
      <w:r w:rsidR="0086782D" w:rsidRPr="00F12E36">
        <w:rPr>
          <w:rFonts w:ascii="Arial" w:hAnsi="Arial" w:cs="Arial"/>
          <w:color w:val="000000" w:themeColor="text1"/>
          <w:szCs w:val="20"/>
        </w:rPr>
        <w:t>t</w:t>
      </w:r>
      <w:r w:rsidRPr="00F12E36">
        <w:rPr>
          <w:rFonts w:ascii="Arial" w:hAnsi="Arial" w:cs="Arial"/>
          <w:color w:val="000000" w:themeColor="text1"/>
          <w:szCs w:val="20"/>
        </w:rPr>
        <w:t xml:space="preserve">echnology', </w:t>
      </w:r>
      <w:r w:rsidRPr="00F12E36">
        <w:rPr>
          <w:rFonts w:ascii="Arial" w:hAnsi="Arial" w:cs="Arial"/>
          <w:iCs/>
          <w:color w:val="000000" w:themeColor="text1"/>
          <w:szCs w:val="20"/>
        </w:rPr>
        <w:t>Trends Biotechnol</w:t>
      </w:r>
      <w:r w:rsidRPr="00F12E36">
        <w:rPr>
          <w:rFonts w:ascii="Arial" w:hAnsi="Arial" w:cs="Arial"/>
          <w:color w:val="000000" w:themeColor="text1"/>
          <w:szCs w:val="20"/>
        </w:rPr>
        <w:t>, 37: 325-36.</w:t>
      </w:r>
    </w:p>
    <w:p w14:paraId="1AA2EB4D"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Lee, S. Y., and H. U. Kim. 2015. 'Systems strategies for developing industrial microbial strains', </w:t>
      </w:r>
      <w:r w:rsidRPr="00F12E36">
        <w:rPr>
          <w:rFonts w:ascii="Arial" w:hAnsi="Arial" w:cs="Arial"/>
          <w:iCs/>
          <w:color w:val="000000" w:themeColor="text1"/>
          <w:szCs w:val="20"/>
        </w:rPr>
        <w:t>Nat Biotechnol,</w:t>
      </w:r>
      <w:r w:rsidRPr="00F12E36">
        <w:rPr>
          <w:rFonts w:ascii="Arial" w:hAnsi="Arial" w:cs="Arial"/>
          <w:color w:val="000000" w:themeColor="text1"/>
          <w:szCs w:val="20"/>
        </w:rPr>
        <w:t xml:space="preserve"> 33: 1061-72.</w:t>
      </w:r>
    </w:p>
    <w:p w14:paraId="11A3221E"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Leprince, A., M. W. van Passel, and V. A. dos Santos. 2012. 'Streamlining genomes: toward the generation of simplified and stabilized microbial systems', </w:t>
      </w:r>
      <w:bookmarkStart w:id="30" w:name="_Hlk46233053"/>
      <w:r w:rsidRPr="00F12E36">
        <w:rPr>
          <w:rFonts w:ascii="Arial" w:hAnsi="Arial" w:cs="Arial"/>
          <w:color w:val="000000" w:themeColor="text1"/>
          <w:szCs w:val="20"/>
        </w:rPr>
        <w:t>Curr Opin Biotechnol</w:t>
      </w:r>
      <w:bookmarkEnd w:id="30"/>
      <w:r w:rsidRPr="00F12E36">
        <w:rPr>
          <w:rFonts w:ascii="Arial" w:hAnsi="Arial" w:cs="Arial"/>
          <w:color w:val="000000" w:themeColor="text1"/>
          <w:szCs w:val="20"/>
        </w:rPr>
        <w:t>, 23: 651-8.</w:t>
      </w:r>
    </w:p>
    <w:p w14:paraId="694D59C0"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Link, H., T. Fuhrer, L. Gerosa, N. Zamboni, and U. Sauer. 2015. 'Real-time metabolome profiling </w:t>
      </w:r>
      <w:r w:rsidRPr="00F12E36">
        <w:rPr>
          <w:rFonts w:ascii="Arial" w:hAnsi="Arial" w:cs="Arial"/>
          <w:color w:val="000000" w:themeColor="text1"/>
          <w:szCs w:val="20"/>
        </w:rPr>
        <w:lastRenderedPageBreak/>
        <w:t xml:space="preserve">of the metabolic switch between starvation and growth', </w:t>
      </w:r>
      <w:r w:rsidRPr="00F12E36">
        <w:rPr>
          <w:rFonts w:ascii="Arial" w:hAnsi="Arial" w:cs="Arial"/>
          <w:iCs/>
          <w:color w:val="000000" w:themeColor="text1"/>
          <w:szCs w:val="20"/>
        </w:rPr>
        <w:t xml:space="preserve">Nat Methods, </w:t>
      </w:r>
      <w:r w:rsidRPr="00F12E36">
        <w:rPr>
          <w:rFonts w:ascii="Arial" w:hAnsi="Arial" w:cs="Arial"/>
          <w:color w:val="000000" w:themeColor="text1"/>
          <w:szCs w:val="20"/>
        </w:rPr>
        <w:t>12: 1091-7.</w:t>
      </w:r>
    </w:p>
    <w:p w14:paraId="3F6D80E6"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Liu, Y., H. Link, L. Liu, G. Du, J. Chen, and U. Sauer. 2016. 'A dynamic pathway analysis approach reveals a limiting futile cycle in N-acetylglucosamine overproducing </w:t>
      </w:r>
      <w:r w:rsidRPr="00F12E36">
        <w:rPr>
          <w:rFonts w:ascii="Arial" w:hAnsi="Arial" w:cs="Arial"/>
          <w:i/>
          <w:iCs/>
          <w:color w:val="000000" w:themeColor="text1"/>
          <w:szCs w:val="20"/>
        </w:rPr>
        <w:t>Bacillus subtilis</w:t>
      </w:r>
      <w:r w:rsidRPr="00F12E36">
        <w:rPr>
          <w:rFonts w:ascii="Arial" w:hAnsi="Arial" w:cs="Arial"/>
          <w:color w:val="000000" w:themeColor="text1"/>
          <w:szCs w:val="20"/>
        </w:rPr>
        <w:t xml:space="preserve">', </w:t>
      </w:r>
      <w:r w:rsidRPr="00F12E36">
        <w:rPr>
          <w:rFonts w:ascii="Arial" w:hAnsi="Arial" w:cs="Arial"/>
          <w:iCs/>
          <w:color w:val="000000" w:themeColor="text1"/>
          <w:szCs w:val="20"/>
        </w:rPr>
        <w:t xml:space="preserve">Nat Commun, </w:t>
      </w:r>
      <w:r w:rsidRPr="00F12E36">
        <w:rPr>
          <w:rFonts w:ascii="Arial" w:hAnsi="Arial" w:cs="Arial"/>
          <w:color w:val="000000" w:themeColor="text1"/>
          <w:szCs w:val="20"/>
        </w:rPr>
        <w:t>7: 11933.</w:t>
      </w:r>
    </w:p>
    <w:p w14:paraId="2B6A3964" w14:textId="7A39301B"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Liu, Y., L. Liu, J. Li, G. Du, and J. Chen. 2019. 'Synthetic </w:t>
      </w:r>
      <w:r w:rsidR="0086782D" w:rsidRPr="00F12E36">
        <w:rPr>
          <w:rFonts w:ascii="Arial" w:hAnsi="Arial" w:cs="Arial"/>
          <w:color w:val="000000" w:themeColor="text1"/>
          <w:szCs w:val="20"/>
        </w:rPr>
        <w:t>b</w:t>
      </w:r>
      <w:r w:rsidRPr="00F12E36">
        <w:rPr>
          <w:rFonts w:ascii="Arial" w:hAnsi="Arial" w:cs="Arial"/>
          <w:color w:val="000000" w:themeColor="text1"/>
          <w:szCs w:val="20"/>
        </w:rPr>
        <w:t xml:space="preserve">iology </w:t>
      </w:r>
      <w:r w:rsidR="0086782D" w:rsidRPr="00F12E36">
        <w:rPr>
          <w:rFonts w:ascii="Arial" w:hAnsi="Arial" w:cs="Arial"/>
          <w:color w:val="000000" w:themeColor="text1"/>
          <w:szCs w:val="20"/>
        </w:rPr>
        <w:t>t</w:t>
      </w:r>
      <w:r w:rsidRPr="00F12E36">
        <w:rPr>
          <w:rFonts w:ascii="Arial" w:hAnsi="Arial" w:cs="Arial"/>
          <w:color w:val="000000" w:themeColor="text1"/>
          <w:szCs w:val="20"/>
        </w:rPr>
        <w:t xml:space="preserve">oolbox and </w:t>
      </w:r>
      <w:r w:rsidR="0086782D" w:rsidRPr="00F12E36">
        <w:rPr>
          <w:rFonts w:ascii="Arial" w:hAnsi="Arial" w:cs="Arial"/>
          <w:color w:val="000000" w:themeColor="text1"/>
          <w:szCs w:val="20"/>
        </w:rPr>
        <w:t>c</w:t>
      </w:r>
      <w:r w:rsidRPr="00F12E36">
        <w:rPr>
          <w:rFonts w:ascii="Arial" w:hAnsi="Arial" w:cs="Arial"/>
          <w:color w:val="000000" w:themeColor="text1"/>
          <w:szCs w:val="20"/>
        </w:rPr>
        <w:t xml:space="preserve">hassis </w:t>
      </w:r>
      <w:r w:rsidR="0086782D" w:rsidRPr="00F12E36">
        <w:rPr>
          <w:rFonts w:ascii="Arial" w:hAnsi="Arial" w:cs="Arial"/>
          <w:color w:val="000000" w:themeColor="text1"/>
          <w:szCs w:val="20"/>
        </w:rPr>
        <w:t>d</w:t>
      </w:r>
      <w:r w:rsidRPr="00F12E36">
        <w:rPr>
          <w:rFonts w:ascii="Arial" w:hAnsi="Arial" w:cs="Arial"/>
          <w:color w:val="000000" w:themeColor="text1"/>
          <w:szCs w:val="20"/>
        </w:rPr>
        <w:t xml:space="preserve">evelopment in </w:t>
      </w:r>
      <w:r w:rsidRPr="00F12E36">
        <w:rPr>
          <w:rFonts w:ascii="Arial" w:hAnsi="Arial" w:cs="Arial"/>
          <w:i/>
          <w:iCs/>
          <w:color w:val="000000" w:themeColor="text1"/>
          <w:szCs w:val="20"/>
        </w:rPr>
        <w:t>Bacillus subtilis</w:t>
      </w:r>
      <w:r w:rsidRPr="00F12E36">
        <w:rPr>
          <w:rFonts w:ascii="Arial" w:hAnsi="Arial" w:cs="Arial"/>
          <w:color w:val="000000" w:themeColor="text1"/>
          <w:szCs w:val="20"/>
        </w:rPr>
        <w:t xml:space="preserve">', </w:t>
      </w:r>
      <w:r w:rsidRPr="00F12E36">
        <w:rPr>
          <w:rFonts w:ascii="Arial" w:hAnsi="Arial" w:cs="Arial"/>
          <w:iCs/>
          <w:color w:val="000000" w:themeColor="text1"/>
          <w:szCs w:val="20"/>
        </w:rPr>
        <w:t>Trends Biotechnol,</w:t>
      </w:r>
      <w:r w:rsidRPr="00F12E36">
        <w:rPr>
          <w:rFonts w:ascii="Arial" w:hAnsi="Arial" w:cs="Arial"/>
          <w:color w:val="000000" w:themeColor="text1"/>
          <w:szCs w:val="20"/>
        </w:rPr>
        <w:t xml:space="preserve"> 37: 548-62.</w:t>
      </w:r>
    </w:p>
    <w:p w14:paraId="1FBD5ECE" w14:textId="0CEA8DE2"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Lo, T. M., S. H. Chng, W. S. Teo, H. S. Cho, and M. W. Chang. 2016. 'A </w:t>
      </w:r>
      <w:r w:rsidR="0086782D" w:rsidRPr="00F12E36">
        <w:rPr>
          <w:rFonts w:ascii="Arial" w:hAnsi="Arial" w:cs="Arial"/>
          <w:color w:val="000000" w:themeColor="text1"/>
          <w:szCs w:val="20"/>
        </w:rPr>
        <w:t>t</w:t>
      </w:r>
      <w:r w:rsidRPr="00F12E36">
        <w:rPr>
          <w:rFonts w:ascii="Arial" w:hAnsi="Arial" w:cs="Arial"/>
          <w:color w:val="000000" w:themeColor="text1"/>
          <w:szCs w:val="20"/>
        </w:rPr>
        <w:t>wo-</w:t>
      </w:r>
      <w:r w:rsidR="0086782D" w:rsidRPr="00F12E36">
        <w:rPr>
          <w:rFonts w:ascii="Arial" w:hAnsi="Arial" w:cs="Arial"/>
          <w:color w:val="000000" w:themeColor="text1"/>
          <w:szCs w:val="20"/>
        </w:rPr>
        <w:t>l</w:t>
      </w:r>
      <w:r w:rsidRPr="00F12E36">
        <w:rPr>
          <w:rFonts w:ascii="Arial" w:hAnsi="Arial" w:cs="Arial"/>
          <w:color w:val="000000" w:themeColor="text1"/>
          <w:szCs w:val="20"/>
        </w:rPr>
        <w:t xml:space="preserve">ayer </w:t>
      </w:r>
      <w:r w:rsidR="0086782D" w:rsidRPr="00F12E36">
        <w:rPr>
          <w:rFonts w:ascii="Arial" w:hAnsi="Arial" w:cs="Arial"/>
          <w:color w:val="000000" w:themeColor="text1"/>
          <w:szCs w:val="20"/>
        </w:rPr>
        <w:t>g</w:t>
      </w:r>
      <w:r w:rsidRPr="00F12E36">
        <w:rPr>
          <w:rFonts w:ascii="Arial" w:hAnsi="Arial" w:cs="Arial"/>
          <w:color w:val="000000" w:themeColor="text1"/>
          <w:szCs w:val="20"/>
        </w:rPr>
        <w:t xml:space="preserve">ene </w:t>
      </w:r>
      <w:r w:rsidR="0086782D" w:rsidRPr="00F12E36">
        <w:rPr>
          <w:rFonts w:ascii="Arial" w:hAnsi="Arial" w:cs="Arial"/>
          <w:color w:val="000000" w:themeColor="text1"/>
          <w:szCs w:val="20"/>
        </w:rPr>
        <w:t>c</w:t>
      </w:r>
      <w:r w:rsidRPr="00F12E36">
        <w:rPr>
          <w:rFonts w:ascii="Arial" w:hAnsi="Arial" w:cs="Arial"/>
          <w:color w:val="000000" w:themeColor="text1"/>
          <w:szCs w:val="20"/>
        </w:rPr>
        <w:t xml:space="preserve">ircuit for </w:t>
      </w:r>
      <w:r w:rsidR="0086782D" w:rsidRPr="00F12E36">
        <w:rPr>
          <w:rFonts w:ascii="Arial" w:hAnsi="Arial" w:cs="Arial"/>
          <w:color w:val="000000" w:themeColor="text1"/>
          <w:szCs w:val="20"/>
        </w:rPr>
        <w:t>d</w:t>
      </w:r>
      <w:r w:rsidRPr="00F12E36">
        <w:rPr>
          <w:rFonts w:ascii="Arial" w:hAnsi="Arial" w:cs="Arial"/>
          <w:color w:val="000000" w:themeColor="text1"/>
          <w:szCs w:val="20"/>
        </w:rPr>
        <w:t xml:space="preserve">ecoupling </w:t>
      </w:r>
      <w:r w:rsidR="0086782D" w:rsidRPr="00F12E36">
        <w:rPr>
          <w:rFonts w:ascii="Arial" w:hAnsi="Arial" w:cs="Arial"/>
          <w:color w:val="000000" w:themeColor="text1"/>
          <w:szCs w:val="20"/>
        </w:rPr>
        <w:t>c</w:t>
      </w:r>
      <w:r w:rsidRPr="00F12E36">
        <w:rPr>
          <w:rFonts w:ascii="Arial" w:hAnsi="Arial" w:cs="Arial"/>
          <w:color w:val="000000" w:themeColor="text1"/>
          <w:szCs w:val="20"/>
        </w:rPr>
        <w:t xml:space="preserve">ell </w:t>
      </w:r>
      <w:r w:rsidR="0086782D" w:rsidRPr="00F12E36">
        <w:rPr>
          <w:rFonts w:ascii="Arial" w:hAnsi="Arial" w:cs="Arial"/>
          <w:color w:val="000000" w:themeColor="text1"/>
          <w:szCs w:val="20"/>
        </w:rPr>
        <w:t>g</w:t>
      </w:r>
      <w:r w:rsidRPr="00F12E36">
        <w:rPr>
          <w:rFonts w:ascii="Arial" w:hAnsi="Arial" w:cs="Arial"/>
          <w:color w:val="000000" w:themeColor="text1"/>
          <w:szCs w:val="20"/>
        </w:rPr>
        <w:t xml:space="preserve">rowth from </w:t>
      </w:r>
      <w:r w:rsidR="0086782D" w:rsidRPr="00F12E36">
        <w:rPr>
          <w:rFonts w:ascii="Arial" w:hAnsi="Arial" w:cs="Arial"/>
          <w:color w:val="000000" w:themeColor="text1"/>
          <w:szCs w:val="20"/>
        </w:rPr>
        <w:t>m</w:t>
      </w:r>
      <w:r w:rsidRPr="00F12E36">
        <w:rPr>
          <w:rFonts w:ascii="Arial" w:hAnsi="Arial" w:cs="Arial"/>
          <w:color w:val="000000" w:themeColor="text1"/>
          <w:szCs w:val="20"/>
        </w:rPr>
        <w:t xml:space="preserve">etabolite </w:t>
      </w:r>
      <w:r w:rsidR="0086782D" w:rsidRPr="00F12E36">
        <w:rPr>
          <w:rFonts w:ascii="Arial" w:hAnsi="Arial" w:cs="Arial"/>
          <w:color w:val="000000" w:themeColor="text1"/>
          <w:szCs w:val="20"/>
        </w:rPr>
        <w:t>p</w:t>
      </w:r>
      <w:r w:rsidRPr="00F12E36">
        <w:rPr>
          <w:rFonts w:ascii="Arial" w:hAnsi="Arial" w:cs="Arial"/>
          <w:color w:val="000000" w:themeColor="text1"/>
          <w:szCs w:val="20"/>
        </w:rPr>
        <w:t xml:space="preserve">roduction', </w:t>
      </w:r>
      <w:bookmarkStart w:id="31" w:name="_Hlk46233125"/>
      <w:r w:rsidRPr="00F12E36">
        <w:rPr>
          <w:rFonts w:ascii="Arial" w:hAnsi="Arial" w:cs="Arial"/>
          <w:iCs/>
          <w:color w:val="000000" w:themeColor="text1"/>
          <w:szCs w:val="20"/>
        </w:rPr>
        <w:t>Cell Syst</w:t>
      </w:r>
      <w:bookmarkEnd w:id="31"/>
      <w:r w:rsidRPr="00F12E36">
        <w:rPr>
          <w:rFonts w:ascii="Arial" w:hAnsi="Arial" w:cs="Arial"/>
          <w:color w:val="000000" w:themeColor="text1"/>
          <w:szCs w:val="20"/>
        </w:rPr>
        <w:t>, 3: 133-43.</w:t>
      </w:r>
    </w:p>
    <w:p w14:paraId="2F1B6E4A"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Lu, X., Y. Liu, Y. Yang, S. Wang, Q. Wang, X. Wang, Z. Yan, J. Cheng, C. Liu, X. Yang, H. Luo, S. Yang, J. Gou, L. Ye, L. Lu, Z. Zhang, Y. Guo, Y. Nie, J. Lin, S. Li, C. Tian, T. Cai, B. Zhuo, H. Ma, W. Wang, Y. Ma, Y. Liu, Y. Li, and H. Jiang. 2019. 'Constructing a synthetic pathway for acetyl-coenzyme A from one-carbon through enzyme design', Nat Commun, 10: 1378.</w:t>
      </w:r>
    </w:p>
    <w:p w14:paraId="18FC38E7" w14:textId="014D2333"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Majidian, P., J. Kuse, K. Tanaka, H. Najafi, M. Zeinalabedini, S. Takenaka, and K. I. Yoshida. 2017. '</w:t>
      </w:r>
      <w:r w:rsidRPr="00F12E36">
        <w:rPr>
          <w:rFonts w:ascii="Arial" w:hAnsi="Arial" w:cs="Arial"/>
          <w:i/>
          <w:iCs/>
          <w:color w:val="000000" w:themeColor="text1"/>
          <w:szCs w:val="20"/>
        </w:rPr>
        <w:t>Bacillus subtilis</w:t>
      </w:r>
      <w:r w:rsidRPr="00F12E36">
        <w:rPr>
          <w:rFonts w:ascii="Arial" w:hAnsi="Arial" w:cs="Arial"/>
          <w:color w:val="000000" w:themeColor="text1"/>
          <w:szCs w:val="20"/>
        </w:rPr>
        <w:t xml:space="preserve"> </w:t>
      </w:r>
      <w:r w:rsidR="005E72C0" w:rsidRPr="00F12E36">
        <w:rPr>
          <w:rFonts w:ascii="Arial" w:hAnsi="Arial" w:cs="Arial"/>
          <w:color w:val="000000" w:themeColor="text1"/>
          <w:szCs w:val="20"/>
        </w:rPr>
        <w:t>G</w:t>
      </w:r>
      <w:r w:rsidRPr="00F12E36">
        <w:rPr>
          <w:rFonts w:ascii="Arial" w:hAnsi="Arial" w:cs="Arial"/>
          <w:color w:val="000000" w:themeColor="text1"/>
          <w:szCs w:val="20"/>
        </w:rPr>
        <w:t xml:space="preserve">ntR regulation modified to devise artificial transient induction systems', </w:t>
      </w:r>
      <w:bookmarkStart w:id="32" w:name="_Hlk46233192"/>
      <w:r w:rsidRPr="00F12E36">
        <w:rPr>
          <w:rFonts w:ascii="Arial" w:hAnsi="Arial" w:cs="Arial"/>
          <w:color w:val="000000" w:themeColor="text1"/>
          <w:szCs w:val="20"/>
        </w:rPr>
        <w:t>J Gen Appl Microbiol</w:t>
      </w:r>
      <w:bookmarkEnd w:id="32"/>
      <w:r w:rsidRPr="00F12E36">
        <w:rPr>
          <w:rFonts w:ascii="Arial" w:hAnsi="Arial" w:cs="Arial"/>
          <w:color w:val="000000" w:themeColor="text1"/>
          <w:szCs w:val="20"/>
        </w:rPr>
        <w:t>, 62: 277-85.</w:t>
      </w:r>
    </w:p>
    <w:p w14:paraId="51A3080A"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Marques, W. L., R. Mans, R. K. Henderson, E. R. Marella, J. T. Horst, E. Hulster, B. Poolman, J. M. Daran, J. T. Pronk, A. K. Gombert, and A. J. A. van Maris. 2018. 'Combined engineering of disaccharide transport and phosphorolysis for enhanced ATP yield from sucrose fermentation in </w:t>
      </w:r>
      <w:r w:rsidRPr="00F12E36">
        <w:rPr>
          <w:rFonts w:ascii="Arial" w:hAnsi="Arial" w:cs="Arial"/>
          <w:i/>
          <w:iCs/>
          <w:color w:val="000000" w:themeColor="text1"/>
          <w:szCs w:val="20"/>
        </w:rPr>
        <w:t>Saccharomyces cerevisiae</w:t>
      </w:r>
      <w:r w:rsidRPr="00F12E36">
        <w:rPr>
          <w:rFonts w:ascii="Arial" w:hAnsi="Arial" w:cs="Arial"/>
          <w:color w:val="000000" w:themeColor="text1"/>
          <w:szCs w:val="20"/>
        </w:rPr>
        <w:t xml:space="preserve">', </w:t>
      </w:r>
      <w:r w:rsidRPr="00F12E36">
        <w:rPr>
          <w:rFonts w:ascii="Arial" w:hAnsi="Arial" w:cs="Arial"/>
          <w:iCs/>
          <w:color w:val="000000" w:themeColor="text1"/>
          <w:szCs w:val="20"/>
        </w:rPr>
        <w:t>Metab Eng,</w:t>
      </w:r>
      <w:r w:rsidRPr="00F12E36">
        <w:rPr>
          <w:rFonts w:ascii="Arial" w:hAnsi="Arial" w:cs="Arial"/>
          <w:color w:val="000000" w:themeColor="text1"/>
          <w:szCs w:val="20"/>
        </w:rPr>
        <w:t xml:space="preserve"> 45: 121-33.</w:t>
      </w:r>
    </w:p>
    <w:p w14:paraId="7D329F1C"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Martinez-Garcia, E., and V. de Lorenzo. 2016. 'The quest for the minimal bacterial genome', </w:t>
      </w:r>
      <w:r w:rsidRPr="00F12E36">
        <w:rPr>
          <w:rFonts w:ascii="Arial" w:hAnsi="Arial" w:cs="Arial"/>
          <w:iCs/>
          <w:color w:val="000000" w:themeColor="text1"/>
          <w:szCs w:val="20"/>
        </w:rPr>
        <w:t>Curr Opin Biotechnol</w:t>
      </w:r>
      <w:r w:rsidRPr="00F12E36">
        <w:rPr>
          <w:rFonts w:ascii="Arial" w:hAnsi="Arial" w:cs="Arial"/>
          <w:color w:val="000000" w:themeColor="text1"/>
          <w:szCs w:val="20"/>
        </w:rPr>
        <w:t>, 42: 216-24.</w:t>
      </w:r>
    </w:p>
    <w:p w14:paraId="74AAEBCE" w14:textId="6A7579A0"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lastRenderedPageBreak/>
        <w:t xml:space="preserve">Mellor, J., I. Grigoras, P. Carbonell, and J. L. Faulon. 2016. 'Semisupervised </w:t>
      </w:r>
      <w:r w:rsidR="0086782D" w:rsidRPr="00F12E36">
        <w:rPr>
          <w:rFonts w:ascii="Arial" w:hAnsi="Arial" w:cs="Arial"/>
          <w:color w:val="000000" w:themeColor="text1"/>
          <w:szCs w:val="20"/>
        </w:rPr>
        <w:t>g</w:t>
      </w:r>
      <w:r w:rsidRPr="00F12E36">
        <w:rPr>
          <w:rFonts w:ascii="Arial" w:hAnsi="Arial" w:cs="Arial"/>
          <w:color w:val="000000" w:themeColor="text1"/>
          <w:szCs w:val="20"/>
        </w:rPr>
        <w:t xml:space="preserve">aussian </w:t>
      </w:r>
      <w:r w:rsidR="0086782D" w:rsidRPr="00F12E36">
        <w:rPr>
          <w:rFonts w:ascii="Arial" w:hAnsi="Arial" w:cs="Arial"/>
          <w:color w:val="000000" w:themeColor="text1"/>
          <w:szCs w:val="20"/>
        </w:rPr>
        <w:t>p</w:t>
      </w:r>
      <w:r w:rsidRPr="00F12E36">
        <w:rPr>
          <w:rFonts w:ascii="Arial" w:hAnsi="Arial" w:cs="Arial"/>
          <w:color w:val="000000" w:themeColor="text1"/>
          <w:szCs w:val="20"/>
        </w:rPr>
        <w:t xml:space="preserve">rocess for </w:t>
      </w:r>
      <w:r w:rsidR="0086782D" w:rsidRPr="00F12E36">
        <w:rPr>
          <w:rFonts w:ascii="Arial" w:hAnsi="Arial" w:cs="Arial"/>
          <w:color w:val="000000" w:themeColor="text1"/>
          <w:szCs w:val="20"/>
        </w:rPr>
        <w:t>a</w:t>
      </w:r>
      <w:r w:rsidRPr="00F12E36">
        <w:rPr>
          <w:rFonts w:ascii="Arial" w:hAnsi="Arial" w:cs="Arial"/>
          <w:color w:val="000000" w:themeColor="text1"/>
          <w:szCs w:val="20"/>
        </w:rPr>
        <w:t xml:space="preserve">utomated </w:t>
      </w:r>
      <w:r w:rsidR="0086782D" w:rsidRPr="00F12E36">
        <w:rPr>
          <w:rFonts w:ascii="Arial" w:hAnsi="Arial" w:cs="Arial"/>
          <w:color w:val="000000" w:themeColor="text1"/>
          <w:szCs w:val="20"/>
        </w:rPr>
        <w:t>e</w:t>
      </w:r>
      <w:r w:rsidRPr="00F12E36">
        <w:rPr>
          <w:rFonts w:ascii="Arial" w:hAnsi="Arial" w:cs="Arial"/>
          <w:color w:val="000000" w:themeColor="text1"/>
          <w:szCs w:val="20"/>
        </w:rPr>
        <w:t xml:space="preserve">nzyme </w:t>
      </w:r>
      <w:r w:rsidR="0086782D" w:rsidRPr="00F12E36">
        <w:rPr>
          <w:rFonts w:ascii="Arial" w:hAnsi="Arial" w:cs="Arial"/>
          <w:color w:val="000000" w:themeColor="text1"/>
          <w:szCs w:val="20"/>
        </w:rPr>
        <w:t>s</w:t>
      </w:r>
      <w:r w:rsidRPr="00F12E36">
        <w:rPr>
          <w:rFonts w:ascii="Arial" w:hAnsi="Arial" w:cs="Arial"/>
          <w:color w:val="000000" w:themeColor="text1"/>
          <w:szCs w:val="20"/>
        </w:rPr>
        <w:t xml:space="preserve">earch', </w:t>
      </w:r>
      <w:r w:rsidRPr="00F12E36">
        <w:rPr>
          <w:rFonts w:ascii="Arial" w:hAnsi="Arial" w:cs="Arial"/>
          <w:iCs/>
          <w:color w:val="000000" w:themeColor="text1"/>
          <w:szCs w:val="20"/>
        </w:rPr>
        <w:t xml:space="preserve">ACS Synth Biol, </w:t>
      </w:r>
      <w:r w:rsidRPr="00F12E36">
        <w:rPr>
          <w:rFonts w:ascii="Arial" w:hAnsi="Arial" w:cs="Arial"/>
          <w:color w:val="000000" w:themeColor="text1"/>
          <w:szCs w:val="20"/>
        </w:rPr>
        <w:t>5: 518-28.</w:t>
      </w:r>
    </w:p>
    <w:p w14:paraId="0C167900"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Milne, N., M. A. H. Luttik, H. F. Cueto Rojas, A. Wahl, A. J. A. van Maris, J. T. Pronk, and J. M. Daran. 2015. 'Functional expression of a heterologous nickel-dependent, ATP-independent urease in </w:t>
      </w:r>
      <w:r w:rsidRPr="00F12E36">
        <w:rPr>
          <w:rFonts w:ascii="Arial" w:hAnsi="Arial" w:cs="Arial"/>
          <w:i/>
          <w:iCs/>
          <w:color w:val="000000" w:themeColor="text1"/>
          <w:szCs w:val="20"/>
        </w:rPr>
        <w:t>Saccharomyces cerevisiae</w:t>
      </w:r>
      <w:r w:rsidRPr="00F12E36">
        <w:rPr>
          <w:rFonts w:ascii="Arial" w:hAnsi="Arial" w:cs="Arial"/>
          <w:color w:val="000000" w:themeColor="text1"/>
          <w:szCs w:val="20"/>
        </w:rPr>
        <w:t xml:space="preserve">', </w:t>
      </w:r>
      <w:r w:rsidRPr="00F12E36">
        <w:rPr>
          <w:rFonts w:ascii="Arial" w:hAnsi="Arial" w:cs="Arial"/>
          <w:iCs/>
          <w:color w:val="000000" w:themeColor="text1"/>
          <w:szCs w:val="20"/>
        </w:rPr>
        <w:t>Metab Eng,</w:t>
      </w:r>
      <w:r w:rsidRPr="00F12E36">
        <w:rPr>
          <w:rFonts w:ascii="Arial" w:hAnsi="Arial" w:cs="Arial"/>
          <w:color w:val="000000" w:themeColor="text1"/>
          <w:szCs w:val="20"/>
        </w:rPr>
        <w:t xml:space="preserve"> 30: 130-40.</w:t>
      </w:r>
    </w:p>
    <w:p w14:paraId="2E0019B7" w14:textId="48AB23B5"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Nielsen, J., and J. D. Keasling. 2016. 'Engineering </w:t>
      </w:r>
      <w:r w:rsidR="0086782D" w:rsidRPr="00F12E36">
        <w:rPr>
          <w:rFonts w:ascii="Arial" w:hAnsi="Arial" w:cs="Arial"/>
          <w:color w:val="000000" w:themeColor="text1"/>
          <w:szCs w:val="20"/>
        </w:rPr>
        <w:t>c</w:t>
      </w:r>
      <w:r w:rsidRPr="00F12E36">
        <w:rPr>
          <w:rFonts w:ascii="Arial" w:hAnsi="Arial" w:cs="Arial"/>
          <w:color w:val="000000" w:themeColor="text1"/>
          <w:szCs w:val="20"/>
        </w:rPr>
        <w:t xml:space="preserve">ellular </w:t>
      </w:r>
      <w:r w:rsidR="0086782D" w:rsidRPr="00F12E36">
        <w:rPr>
          <w:rFonts w:ascii="Arial" w:hAnsi="Arial" w:cs="Arial"/>
          <w:color w:val="000000" w:themeColor="text1"/>
          <w:szCs w:val="20"/>
        </w:rPr>
        <w:t>m</w:t>
      </w:r>
      <w:r w:rsidRPr="00F12E36">
        <w:rPr>
          <w:rFonts w:ascii="Arial" w:hAnsi="Arial" w:cs="Arial"/>
          <w:color w:val="000000" w:themeColor="text1"/>
          <w:szCs w:val="20"/>
        </w:rPr>
        <w:t xml:space="preserve">etabolism', </w:t>
      </w:r>
      <w:r w:rsidRPr="00F12E36">
        <w:rPr>
          <w:rFonts w:ascii="Arial" w:hAnsi="Arial" w:cs="Arial"/>
          <w:i/>
          <w:color w:val="000000" w:themeColor="text1"/>
          <w:szCs w:val="20"/>
        </w:rPr>
        <w:t>Cell</w:t>
      </w:r>
      <w:r w:rsidRPr="00F12E36">
        <w:rPr>
          <w:rFonts w:ascii="Arial" w:hAnsi="Arial" w:cs="Arial"/>
          <w:color w:val="000000" w:themeColor="text1"/>
          <w:szCs w:val="20"/>
        </w:rPr>
        <w:t>, 164: 1185-97.</w:t>
      </w:r>
    </w:p>
    <w:p w14:paraId="0608C7EB"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Noor, Elad, Sarah Cherkaoui, and Uwe Sauer. 2019. 'Biological insights through omics data integration', </w:t>
      </w:r>
      <w:r w:rsidRPr="00F12E36">
        <w:rPr>
          <w:rFonts w:ascii="Arial" w:hAnsi="Arial" w:cs="Arial"/>
          <w:iCs/>
          <w:color w:val="000000" w:themeColor="text1"/>
          <w:szCs w:val="20"/>
        </w:rPr>
        <w:t>Current Opinion in Systems Biology</w:t>
      </w:r>
      <w:r w:rsidRPr="00F12E36">
        <w:rPr>
          <w:rFonts w:ascii="Arial" w:hAnsi="Arial" w:cs="Arial"/>
          <w:color w:val="000000" w:themeColor="text1"/>
          <w:szCs w:val="20"/>
        </w:rPr>
        <w:t>, 15: 39-47.</w:t>
      </w:r>
    </w:p>
    <w:p w14:paraId="2982E07E"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Nowroozi, F. F., E. E. Baidoo, S. Ermakov, A. M. Redding-Johanson, T. S. Batth, C. J. Petzold, and J. D. Keasling. 2014. 'Metabolic pathway optimization using ribosome binding site variants and combinatorial gene assembly', </w:t>
      </w:r>
      <w:r w:rsidRPr="00F12E36">
        <w:rPr>
          <w:rFonts w:ascii="Arial" w:hAnsi="Arial" w:cs="Arial"/>
          <w:iCs/>
          <w:color w:val="000000" w:themeColor="text1"/>
          <w:szCs w:val="20"/>
        </w:rPr>
        <w:t>Appl Microbiol Biotechnol</w:t>
      </w:r>
      <w:r w:rsidRPr="00F12E36">
        <w:rPr>
          <w:rFonts w:ascii="Arial" w:hAnsi="Arial" w:cs="Arial"/>
          <w:color w:val="000000" w:themeColor="text1"/>
          <w:szCs w:val="20"/>
        </w:rPr>
        <w:t>, 98: 1567-81.</w:t>
      </w:r>
    </w:p>
    <w:p w14:paraId="3B267345"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Oyetunde, T., F. S. Bao, J. W. Chen, H. G. Martin, and Y. J. Tang. 2018. 'Leveraging knowledge engineering and machine learning for microbial bio-manufacturing', Biotechnol Adv, 36: 1308-15.</w:t>
      </w:r>
    </w:p>
    <w:p w14:paraId="0388D6D5"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Oyetunde, T., D. Liu, H. G. Martin, and Y. J. Tang. 2019. 'Machine learning framework for assessment of microbial factory performance', </w:t>
      </w:r>
      <w:r w:rsidRPr="00F12E36">
        <w:rPr>
          <w:rFonts w:ascii="Arial" w:hAnsi="Arial" w:cs="Arial"/>
          <w:iCs/>
          <w:color w:val="000000" w:themeColor="text1"/>
          <w:szCs w:val="20"/>
        </w:rPr>
        <w:t>PLoS One</w:t>
      </w:r>
      <w:r w:rsidRPr="00F12E36">
        <w:rPr>
          <w:rFonts w:ascii="Arial" w:hAnsi="Arial" w:cs="Arial"/>
          <w:color w:val="000000" w:themeColor="text1"/>
          <w:szCs w:val="20"/>
        </w:rPr>
        <w:t>, 14: e0210558.</w:t>
      </w:r>
    </w:p>
    <w:p w14:paraId="074079EC"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Paddon, C. J., and J. D. Keasling. 2014. 'Semi-synthetic artemisinin: a model for the use of synthetic biology in pharmaceutical development', </w:t>
      </w:r>
      <w:r w:rsidRPr="00F12E36">
        <w:rPr>
          <w:rFonts w:ascii="Arial" w:hAnsi="Arial" w:cs="Arial"/>
          <w:iCs/>
          <w:color w:val="000000" w:themeColor="text1"/>
          <w:szCs w:val="20"/>
        </w:rPr>
        <w:t>Nat Rev Microbiol</w:t>
      </w:r>
      <w:r w:rsidRPr="00F12E36">
        <w:rPr>
          <w:rFonts w:ascii="Arial" w:hAnsi="Arial" w:cs="Arial"/>
          <w:color w:val="000000" w:themeColor="text1"/>
          <w:szCs w:val="20"/>
        </w:rPr>
        <w:t>, 12: 355-67.</w:t>
      </w:r>
    </w:p>
    <w:p w14:paraId="57FCDCB3"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Papapetridis, I., M. D. Verhoeven, S. J. Wiersma, M. Goudriaan, A. J. A. van Maris, and J. T. Pronk. 2018. 'Laboratory evolution for forced glucose-xylose co-consumption enables identification of mutations that improve mixed-sugar fermentation by xylose-fermenting </w:t>
      </w:r>
      <w:r w:rsidRPr="00F12E36">
        <w:rPr>
          <w:rFonts w:ascii="Arial" w:hAnsi="Arial" w:cs="Arial"/>
          <w:i/>
          <w:iCs/>
          <w:color w:val="000000" w:themeColor="text1"/>
          <w:szCs w:val="20"/>
        </w:rPr>
        <w:t>Saccharomyces cerevisiae</w:t>
      </w:r>
      <w:r w:rsidRPr="00F12E36">
        <w:rPr>
          <w:rFonts w:ascii="Arial" w:hAnsi="Arial" w:cs="Arial"/>
          <w:color w:val="000000" w:themeColor="text1"/>
          <w:szCs w:val="20"/>
        </w:rPr>
        <w:t>',</w:t>
      </w:r>
      <w:r w:rsidRPr="00F12E36">
        <w:rPr>
          <w:rFonts w:ascii="Arial" w:hAnsi="Arial" w:cs="Arial"/>
          <w:iCs/>
          <w:color w:val="000000" w:themeColor="text1"/>
          <w:szCs w:val="20"/>
        </w:rPr>
        <w:t xml:space="preserve"> FEMS Yeast Res</w:t>
      </w:r>
      <w:r w:rsidRPr="00F12E36">
        <w:rPr>
          <w:rFonts w:ascii="Arial" w:hAnsi="Arial" w:cs="Arial"/>
          <w:color w:val="000000" w:themeColor="text1"/>
          <w:szCs w:val="20"/>
        </w:rPr>
        <w:t>, 18.</w:t>
      </w:r>
    </w:p>
    <w:p w14:paraId="38BF6B3D"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lastRenderedPageBreak/>
        <w:t xml:space="preserve">Price, J. V., L. Chen, W. B. Whitaker, E. Papoutsakis, and W. Chen. 2016. 'Scaffoldless engineered enzyme assembly for enhanced methanol utilization', </w:t>
      </w:r>
      <w:r w:rsidRPr="00F12E36">
        <w:rPr>
          <w:rFonts w:ascii="Arial" w:hAnsi="Arial" w:cs="Arial"/>
          <w:iCs/>
          <w:color w:val="000000" w:themeColor="text1"/>
          <w:szCs w:val="20"/>
        </w:rPr>
        <w:t>Proc Natl Acad Sci U S A</w:t>
      </w:r>
      <w:r w:rsidRPr="00F12E36">
        <w:rPr>
          <w:rFonts w:ascii="Arial" w:hAnsi="Arial" w:cs="Arial"/>
          <w:color w:val="000000" w:themeColor="text1"/>
          <w:szCs w:val="20"/>
        </w:rPr>
        <w:t>, 113: 12691-96.</w:t>
      </w:r>
    </w:p>
    <w:p w14:paraId="529F7722"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Qiao, K., T. M. Wasylenko, K. Zhou, P. Xu, and G. Stephanopoulos. 2017. 'Lipid production in </w:t>
      </w:r>
      <w:r w:rsidRPr="00F12E36">
        <w:rPr>
          <w:rFonts w:ascii="Arial" w:hAnsi="Arial" w:cs="Arial"/>
          <w:i/>
          <w:iCs/>
          <w:color w:val="000000" w:themeColor="text1"/>
          <w:szCs w:val="20"/>
        </w:rPr>
        <w:t>Yarrowia lipolytica</w:t>
      </w:r>
      <w:r w:rsidRPr="00F12E36">
        <w:rPr>
          <w:rFonts w:ascii="Arial" w:hAnsi="Arial" w:cs="Arial"/>
          <w:color w:val="000000" w:themeColor="text1"/>
          <w:szCs w:val="20"/>
        </w:rPr>
        <w:t xml:space="preserve"> is maximized by engineering cytosolic redox metabolism', </w:t>
      </w:r>
      <w:r w:rsidRPr="00F12E36">
        <w:rPr>
          <w:rFonts w:ascii="Arial" w:hAnsi="Arial" w:cs="Arial"/>
          <w:iCs/>
          <w:color w:val="000000" w:themeColor="text1"/>
          <w:szCs w:val="20"/>
        </w:rPr>
        <w:t>Nat Biotechnol</w:t>
      </w:r>
      <w:r w:rsidRPr="00F12E36">
        <w:rPr>
          <w:rFonts w:ascii="Arial" w:hAnsi="Arial" w:cs="Arial"/>
          <w:color w:val="000000" w:themeColor="text1"/>
          <w:szCs w:val="20"/>
        </w:rPr>
        <w:t>, 35: 173-77.</w:t>
      </w:r>
    </w:p>
    <w:p w14:paraId="42BCA2A4" w14:textId="645A431C"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Ravikumar, A., G. A. Arzumanyan, M. K. A. Obadi, A. A. Javanpour, and C. C. Liu. 2018. 'Scalable, </w:t>
      </w:r>
      <w:r w:rsidR="00E71A9A" w:rsidRPr="00F12E36">
        <w:rPr>
          <w:rFonts w:ascii="Arial" w:hAnsi="Arial" w:cs="Arial"/>
          <w:color w:val="000000" w:themeColor="text1"/>
          <w:szCs w:val="20"/>
        </w:rPr>
        <w:t>c</w:t>
      </w:r>
      <w:r w:rsidRPr="00F12E36">
        <w:rPr>
          <w:rFonts w:ascii="Arial" w:hAnsi="Arial" w:cs="Arial"/>
          <w:color w:val="000000" w:themeColor="text1"/>
          <w:szCs w:val="20"/>
        </w:rPr>
        <w:t xml:space="preserve">ontinuous </w:t>
      </w:r>
      <w:r w:rsidR="00E71A9A" w:rsidRPr="00F12E36">
        <w:rPr>
          <w:rFonts w:ascii="Arial" w:hAnsi="Arial" w:cs="Arial"/>
          <w:color w:val="000000" w:themeColor="text1"/>
          <w:szCs w:val="20"/>
        </w:rPr>
        <w:t>e</w:t>
      </w:r>
      <w:r w:rsidRPr="00F12E36">
        <w:rPr>
          <w:rFonts w:ascii="Arial" w:hAnsi="Arial" w:cs="Arial"/>
          <w:color w:val="000000" w:themeColor="text1"/>
          <w:szCs w:val="20"/>
        </w:rPr>
        <w:t xml:space="preserve">volution of </w:t>
      </w:r>
      <w:r w:rsidR="00E71A9A" w:rsidRPr="00F12E36">
        <w:rPr>
          <w:rFonts w:ascii="Arial" w:hAnsi="Arial" w:cs="Arial"/>
          <w:color w:val="000000" w:themeColor="text1"/>
          <w:szCs w:val="20"/>
        </w:rPr>
        <w:t>g</w:t>
      </w:r>
      <w:r w:rsidRPr="00F12E36">
        <w:rPr>
          <w:rFonts w:ascii="Arial" w:hAnsi="Arial" w:cs="Arial"/>
          <w:color w:val="000000" w:themeColor="text1"/>
          <w:szCs w:val="20"/>
        </w:rPr>
        <w:t xml:space="preserve">enes at </w:t>
      </w:r>
      <w:r w:rsidR="00E71A9A" w:rsidRPr="00F12E36">
        <w:rPr>
          <w:rFonts w:ascii="Arial" w:hAnsi="Arial" w:cs="Arial"/>
          <w:color w:val="000000" w:themeColor="text1"/>
          <w:szCs w:val="20"/>
        </w:rPr>
        <w:t>m</w:t>
      </w:r>
      <w:r w:rsidRPr="00F12E36">
        <w:rPr>
          <w:rFonts w:ascii="Arial" w:hAnsi="Arial" w:cs="Arial"/>
          <w:color w:val="000000" w:themeColor="text1"/>
          <w:szCs w:val="20"/>
        </w:rPr>
        <w:t xml:space="preserve">utation </w:t>
      </w:r>
      <w:r w:rsidR="00E71A9A" w:rsidRPr="00F12E36">
        <w:rPr>
          <w:rFonts w:ascii="Arial" w:hAnsi="Arial" w:cs="Arial"/>
          <w:color w:val="000000" w:themeColor="text1"/>
          <w:szCs w:val="20"/>
        </w:rPr>
        <w:t>r</w:t>
      </w:r>
      <w:r w:rsidRPr="00F12E36">
        <w:rPr>
          <w:rFonts w:ascii="Arial" w:hAnsi="Arial" w:cs="Arial"/>
          <w:color w:val="000000" w:themeColor="text1"/>
          <w:szCs w:val="20"/>
        </w:rPr>
        <w:t xml:space="preserve">ates above </w:t>
      </w:r>
      <w:r w:rsidR="00E71A9A" w:rsidRPr="00F12E36">
        <w:rPr>
          <w:rFonts w:ascii="Arial" w:hAnsi="Arial" w:cs="Arial"/>
          <w:color w:val="000000" w:themeColor="text1"/>
          <w:szCs w:val="20"/>
        </w:rPr>
        <w:t>g</w:t>
      </w:r>
      <w:r w:rsidRPr="00F12E36">
        <w:rPr>
          <w:rFonts w:ascii="Arial" w:hAnsi="Arial" w:cs="Arial"/>
          <w:color w:val="000000" w:themeColor="text1"/>
          <w:szCs w:val="20"/>
        </w:rPr>
        <w:t xml:space="preserve">enomic </w:t>
      </w:r>
      <w:r w:rsidR="00E71A9A" w:rsidRPr="00F12E36">
        <w:rPr>
          <w:rFonts w:ascii="Arial" w:hAnsi="Arial" w:cs="Arial"/>
          <w:color w:val="000000" w:themeColor="text1"/>
          <w:szCs w:val="20"/>
        </w:rPr>
        <w:t>e</w:t>
      </w:r>
      <w:r w:rsidRPr="00F12E36">
        <w:rPr>
          <w:rFonts w:ascii="Arial" w:hAnsi="Arial" w:cs="Arial"/>
          <w:color w:val="000000" w:themeColor="text1"/>
          <w:szCs w:val="20"/>
        </w:rPr>
        <w:t xml:space="preserve">rror </w:t>
      </w:r>
      <w:r w:rsidR="00E71A9A" w:rsidRPr="00F12E36">
        <w:rPr>
          <w:rFonts w:ascii="Arial" w:hAnsi="Arial" w:cs="Arial"/>
          <w:color w:val="000000" w:themeColor="text1"/>
          <w:szCs w:val="20"/>
        </w:rPr>
        <w:t>t</w:t>
      </w:r>
      <w:r w:rsidRPr="00F12E36">
        <w:rPr>
          <w:rFonts w:ascii="Arial" w:hAnsi="Arial" w:cs="Arial"/>
          <w:color w:val="000000" w:themeColor="text1"/>
          <w:szCs w:val="20"/>
        </w:rPr>
        <w:t xml:space="preserve">hresholds', </w:t>
      </w:r>
      <w:r w:rsidRPr="00F12E36">
        <w:rPr>
          <w:rFonts w:ascii="Arial" w:hAnsi="Arial" w:cs="Arial"/>
          <w:iCs/>
          <w:color w:val="000000" w:themeColor="text1"/>
          <w:szCs w:val="20"/>
        </w:rPr>
        <w:t>Cell</w:t>
      </w:r>
      <w:r w:rsidRPr="00F12E36">
        <w:rPr>
          <w:rFonts w:ascii="Arial" w:hAnsi="Arial" w:cs="Arial"/>
          <w:color w:val="000000" w:themeColor="text1"/>
          <w:szCs w:val="20"/>
        </w:rPr>
        <w:t>, 175: 1946-57 e13.</w:t>
      </w:r>
    </w:p>
    <w:p w14:paraId="3D861876"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Reuss, D. R., J. Altenbuchner, U. Mader, H. Rath, T. Ischebeck, P. K. Sappa, A. Thurmer, C. Guerin, P. Nicolas, L. Steil, B. Zhu, I. Feussner, S. Klumpp, R. Daniel, F. M. Commichau, U. Volker, and J. Stulke. 2017. 'Large-scale reduction of the </w:t>
      </w:r>
      <w:r w:rsidRPr="00F12E36">
        <w:rPr>
          <w:rFonts w:ascii="Arial" w:hAnsi="Arial" w:cs="Arial"/>
          <w:i/>
          <w:iCs/>
          <w:color w:val="000000" w:themeColor="text1"/>
          <w:szCs w:val="20"/>
        </w:rPr>
        <w:t>Bacillus subtilis</w:t>
      </w:r>
      <w:r w:rsidRPr="00F12E36">
        <w:rPr>
          <w:rFonts w:ascii="Arial" w:hAnsi="Arial" w:cs="Arial"/>
          <w:color w:val="000000" w:themeColor="text1"/>
          <w:szCs w:val="20"/>
        </w:rPr>
        <w:t xml:space="preserve"> genome: consequences for the transcriptional network, resource allocation, and metabolism', </w:t>
      </w:r>
      <w:r w:rsidRPr="00F12E36">
        <w:rPr>
          <w:rFonts w:ascii="Arial" w:hAnsi="Arial" w:cs="Arial"/>
          <w:iCs/>
          <w:color w:val="000000" w:themeColor="text1"/>
          <w:szCs w:val="20"/>
        </w:rPr>
        <w:t>Genome Res</w:t>
      </w:r>
      <w:r w:rsidRPr="00F12E36">
        <w:rPr>
          <w:rFonts w:ascii="Arial" w:hAnsi="Arial" w:cs="Arial"/>
          <w:color w:val="000000" w:themeColor="text1"/>
          <w:szCs w:val="20"/>
        </w:rPr>
        <w:t>, 27: 289-99.</w:t>
      </w:r>
    </w:p>
    <w:p w14:paraId="44D20421"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Reuss, D. R., H. Rath, A. Thurmer, M. Benda, R. Daniel, U. Volker, U. Mader, F. M. Commichau, and J. Stulke. 2018. 'Changes of DNA topology affect the global transcription landscape and allow rapid growth of a </w:t>
      </w:r>
      <w:r w:rsidRPr="00F12E36">
        <w:rPr>
          <w:rFonts w:ascii="Arial" w:hAnsi="Arial" w:cs="Arial"/>
          <w:i/>
          <w:iCs/>
          <w:color w:val="000000" w:themeColor="text1"/>
          <w:szCs w:val="20"/>
        </w:rPr>
        <w:t>Bacillus subtilis</w:t>
      </w:r>
      <w:r w:rsidRPr="00F12E36">
        <w:rPr>
          <w:rFonts w:ascii="Arial" w:hAnsi="Arial" w:cs="Arial"/>
          <w:color w:val="000000" w:themeColor="text1"/>
          <w:szCs w:val="20"/>
        </w:rPr>
        <w:t xml:space="preserve"> mutant lacking carbon catabolite repression', </w:t>
      </w:r>
      <w:r w:rsidRPr="00F12E36">
        <w:rPr>
          <w:rFonts w:ascii="Arial" w:hAnsi="Arial" w:cs="Arial"/>
          <w:iCs/>
          <w:color w:val="000000" w:themeColor="text1"/>
          <w:szCs w:val="20"/>
        </w:rPr>
        <w:t>Metab Eng</w:t>
      </w:r>
      <w:r w:rsidRPr="00F12E36">
        <w:rPr>
          <w:rFonts w:ascii="Arial" w:hAnsi="Arial" w:cs="Arial"/>
          <w:color w:val="000000" w:themeColor="text1"/>
          <w:szCs w:val="20"/>
        </w:rPr>
        <w:t>, 45: 171-79.</w:t>
      </w:r>
    </w:p>
    <w:p w14:paraId="016E39FC"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Salis, H. M., E. A. Mirsky, and C. A. Voigt. 2009. 'Automated design of synthetic ribosome binding sites to control protein expression', </w:t>
      </w:r>
      <w:r w:rsidRPr="00F12E36">
        <w:rPr>
          <w:rFonts w:ascii="Arial" w:hAnsi="Arial" w:cs="Arial"/>
          <w:iCs/>
          <w:color w:val="000000" w:themeColor="text1"/>
          <w:szCs w:val="20"/>
        </w:rPr>
        <w:t>Nat Biotechnol</w:t>
      </w:r>
      <w:r w:rsidRPr="00F12E36">
        <w:rPr>
          <w:rFonts w:ascii="Arial" w:hAnsi="Arial" w:cs="Arial"/>
          <w:color w:val="000000" w:themeColor="text1"/>
          <w:szCs w:val="20"/>
        </w:rPr>
        <w:t>, 27: 946-50.</w:t>
      </w:r>
    </w:p>
    <w:p w14:paraId="00697C70"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Sanchez, B. J., C. Zhang, A. Nilsson, P. J. Lahtvee, E. J. Kerkhoven, and J. Nielsen. 2017. 'Improving the phenotype predictions of a yeast genome-scale metabolic model by </w:t>
      </w:r>
      <w:r w:rsidRPr="00F12E36">
        <w:rPr>
          <w:rFonts w:ascii="Arial" w:hAnsi="Arial" w:cs="Arial"/>
          <w:color w:val="000000" w:themeColor="text1"/>
          <w:szCs w:val="20"/>
        </w:rPr>
        <w:lastRenderedPageBreak/>
        <w:t xml:space="preserve">incorporating enzymatic constraints', </w:t>
      </w:r>
      <w:r w:rsidRPr="00F12E36">
        <w:rPr>
          <w:rFonts w:ascii="Arial" w:hAnsi="Arial" w:cs="Arial"/>
          <w:iCs/>
          <w:color w:val="000000" w:themeColor="text1"/>
          <w:szCs w:val="20"/>
        </w:rPr>
        <w:t>Mol Syst Biol,</w:t>
      </w:r>
      <w:r w:rsidRPr="00F12E36">
        <w:rPr>
          <w:rFonts w:ascii="Arial" w:hAnsi="Arial" w:cs="Arial"/>
          <w:color w:val="000000" w:themeColor="text1"/>
          <w:szCs w:val="20"/>
        </w:rPr>
        <w:t xml:space="preserve"> 13: 935.</w:t>
      </w:r>
    </w:p>
    <w:p w14:paraId="0C19B5BC" w14:textId="0DFE8D50"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Shi, H., B. P. Bratton, Z. Gitai, and K. C. Huang. 2018. 'How to </w:t>
      </w:r>
      <w:r w:rsidR="00E71A9A" w:rsidRPr="00F12E36">
        <w:rPr>
          <w:rFonts w:ascii="Arial" w:hAnsi="Arial" w:cs="Arial"/>
          <w:color w:val="000000" w:themeColor="text1"/>
          <w:szCs w:val="20"/>
        </w:rPr>
        <w:t>b</w:t>
      </w:r>
      <w:r w:rsidRPr="00F12E36">
        <w:rPr>
          <w:rFonts w:ascii="Arial" w:hAnsi="Arial" w:cs="Arial"/>
          <w:color w:val="000000" w:themeColor="text1"/>
          <w:szCs w:val="20"/>
        </w:rPr>
        <w:t xml:space="preserve">uild a </w:t>
      </w:r>
      <w:r w:rsidR="00E71A9A" w:rsidRPr="00F12E36">
        <w:rPr>
          <w:rFonts w:ascii="Arial" w:hAnsi="Arial" w:cs="Arial"/>
          <w:color w:val="000000" w:themeColor="text1"/>
          <w:szCs w:val="20"/>
        </w:rPr>
        <w:t>b</w:t>
      </w:r>
      <w:r w:rsidRPr="00F12E36">
        <w:rPr>
          <w:rFonts w:ascii="Arial" w:hAnsi="Arial" w:cs="Arial"/>
          <w:color w:val="000000" w:themeColor="text1"/>
          <w:szCs w:val="20"/>
        </w:rPr>
        <w:t xml:space="preserve">acterial </w:t>
      </w:r>
      <w:r w:rsidR="00E71A9A" w:rsidRPr="00F12E36">
        <w:rPr>
          <w:rFonts w:ascii="Arial" w:hAnsi="Arial" w:cs="Arial"/>
          <w:color w:val="000000" w:themeColor="text1"/>
          <w:szCs w:val="20"/>
        </w:rPr>
        <w:t>c</w:t>
      </w:r>
      <w:r w:rsidRPr="00F12E36">
        <w:rPr>
          <w:rFonts w:ascii="Arial" w:hAnsi="Arial" w:cs="Arial"/>
          <w:color w:val="000000" w:themeColor="text1"/>
          <w:szCs w:val="20"/>
        </w:rPr>
        <w:t xml:space="preserve">ell: </w:t>
      </w:r>
      <w:r w:rsidR="00E71A9A" w:rsidRPr="00F12E36">
        <w:rPr>
          <w:rFonts w:ascii="Arial" w:hAnsi="Arial" w:cs="Arial"/>
          <w:color w:val="000000" w:themeColor="text1"/>
          <w:szCs w:val="20"/>
        </w:rPr>
        <w:t>m</w:t>
      </w:r>
      <w:r w:rsidRPr="00F12E36">
        <w:rPr>
          <w:rFonts w:ascii="Arial" w:hAnsi="Arial" w:cs="Arial"/>
          <w:color w:val="000000" w:themeColor="text1"/>
          <w:szCs w:val="20"/>
        </w:rPr>
        <w:t xml:space="preserve">reB as the </w:t>
      </w:r>
      <w:r w:rsidR="00E71A9A" w:rsidRPr="00F12E36">
        <w:rPr>
          <w:rFonts w:ascii="Arial" w:hAnsi="Arial" w:cs="Arial"/>
          <w:color w:val="000000" w:themeColor="text1"/>
          <w:szCs w:val="20"/>
        </w:rPr>
        <w:t>f</w:t>
      </w:r>
      <w:r w:rsidRPr="00F12E36">
        <w:rPr>
          <w:rFonts w:ascii="Arial" w:hAnsi="Arial" w:cs="Arial"/>
          <w:color w:val="000000" w:themeColor="text1"/>
          <w:szCs w:val="20"/>
        </w:rPr>
        <w:t xml:space="preserve">oreman of </w:t>
      </w:r>
      <w:r w:rsidRPr="00F12E36">
        <w:rPr>
          <w:rFonts w:ascii="Arial" w:hAnsi="Arial" w:cs="Arial"/>
          <w:i/>
          <w:iCs/>
          <w:color w:val="000000" w:themeColor="text1"/>
          <w:szCs w:val="20"/>
        </w:rPr>
        <w:t>E. coli</w:t>
      </w:r>
      <w:r w:rsidRPr="00F12E36">
        <w:rPr>
          <w:rFonts w:ascii="Arial" w:hAnsi="Arial" w:cs="Arial"/>
          <w:color w:val="000000" w:themeColor="text1"/>
          <w:szCs w:val="20"/>
        </w:rPr>
        <w:t xml:space="preserve"> </w:t>
      </w:r>
      <w:r w:rsidR="00E71A9A" w:rsidRPr="00F12E36">
        <w:rPr>
          <w:rFonts w:ascii="Arial" w:hAnsi="Arial" w:cs="Arial"/>
          <w:color w:val="000000" w:themeColor="text1"/>
          <w:szCs w:val="20"/>
        </w:rPr>
        <w:t>c</w:t>
      </w:r>
      <w:r w:rsidRPr="00F12E36">
        <w:rPr>
          <w:rFonts w:ascii="Arial" w:hAnsi="Arial" w:cs="Arial"/>
          <w:color w:val="000000" w:themeColor="text1"/>
          <w:szCs w:val="20"/>
        </w:rPr>
        <w:t xml:space="preserve">onstruction', </w:t>
      </w:r>
      <w:r w:rsidRPr="00F12E36">
        <w:rPr>
          <w:rFonts w:ascii="Arial" w:hAnsi="Arial" w:cs="Arial"/>
          <w:iCs/>
          <w:color w:val="000000" w:themeColor="text1"/>
          <w:szCs w:val="20"/>
        </w:rPr>
        <w:t>Cell,</w:t>
      </w:r>
      <w:r w:rsidRPr="00F12E36">
        <w:rPr>
          <w:rFonts w:ascii="Arial" w:hAnsi="Arial" w:cs="Arial"/>
          <w:color w:val="000000" w:themeColor="text1"/>
          <w:szCs w:val="20"/>
        </w:rPr>
        <w:t xml:space="preserve"> 172: 1294-305.</w:t>
      </w:r>
    </w:p>
    <w:p w14:paraId="4CF8E857"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Siu, K. H., R. P. Chen, Q. Sun, L. Chen, S. L. Tsai, and W. Chen. 2015. 'Synthetic scaffolds for pathway enhancement', </w:t>
      </w:r>
      <w:r w:rsidRPr="00F12E36">
        <w:rPr>
          <w:rFonts w:ascii="Arial" w:hAnsi="Arial" w:cs="Arial"/>
          <w:iCs/>
          <w:color w:val="000000" w:themeColor="text1"/>
          <w:szCs w:val="20"/>
        </w:rPr>
        <w:t>Curr Opin Biotechnol,</w:t>
      </w:r>
      <w:r w:rsidRPr="00F12E36">
        <w:rPr>
          <w:rFonts w:ascii="Arial" w:hAnsi="Arial" w:cs="Arial"/>
          <w:color w:val="000000" w:themeColor="text1"/>
          <w:szCs w:val="20"/>
        </w:rPr>
        <w:t xml:space="preserve"> 36: 98-106.</w:t>
      </w:r>
    </w:p>
    <w:p w14:paraId="32D0A856"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Skjoedt, M. L., T. Snoek, K. R. Kildegaard, D. Arsovska, M. Eichenberger, T. J. Goedecke, A. S. Rajkumar, J. Zhang, M. Kristensen, B. J. Lehka, S. Siedler, I. Borodina, M. K. Jensen, and J. D. Keasling. 2016. 'Engineering prokaryotic transcriptional activators as metabolite biosensors in yeast', </w:t>
      </w:r>
      <w:r w:rsidRPr="00F12E36">
        <w:rPr>
          <w:rFonts w:ascii="Arial" w:hAnsi="Arial" w:cs="Arial"/>
          <w:iCs/>
          <w:color w:val="000000" w:themeColor="text1"/>
          <w:szCs w:val="20"/>
        </w:rPr>
        <w:t>Nat Chem Biol,</w:t>
      </w:r>
      <w:r w:rsidRPr="00F12E36">
        <w:rPr>
          <w:rFonts w:ascii="Arial" w:hAnsi="Arial" w:cs="Arial"/>
          <w:color w:val="000000" w:themeColor="text1"/>
          <w:szCs w:val="20"/>
        </w:rPr>
        <w:t xml:space="preserve"> 12: 951-58.</w:t>
      </w:r>
    </w:p>
    <w:p w14:paraId="26DCD712"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Soifer, I., and N. Barkai. 2014. 'Systematic identification of cell size regulators in budding yeast', </w:t>
      </w:r>
      <w:r w:rsidRPr="00F12E36">
        <w:rPr>
          <w:rFonts w:ascii="Arial" w:hAnsi="Arial" w:cs="Arial"/>
          <w:iCs/>
          <w:color w:val="000000" w:themeColor="text1"/>
          <w:szCs w:val="20"/>
        </w:rPr>
        <w:t>Mol Syst Biol,</w:t>
      </w:r>
      <w:r w:rsidRPr="00F12E36">
        <w:rPr>
          <w:rFonts w:ascii="Arial" w:hAnsi="Arial" w:cs="Arial"/>
          <w:color w:val="000000" w:themeColor="text1"/>
          <w:szCs w:val="20"/>
        </w:rPr>
        <w:t xml:space="preserve"> 10: 761.</w:t>
      </w:r>
    </w:p>
    <w:p w14:paraId="775A0A94"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Tai, Y. S., M. Xiong, P. Jambunathan, J. Wang, J. Wang, C. Stapleton, and K. Zhang. 2016. 'Engineering nonphosphorylative metabolism to generate lignocellulose-derived products', </w:t>
      </w:r>
      <w:r w:rsidRPr="00F12E36">
        <w:rPr>
          <w:rFonts w:ascii="Arial" w:hAnsi="Arial" w:cs="Arial"/>
          <w:iCs/>
          <w:color w:val="000000" w:themeColor="text1"/>
          <w:szCs w:val="20"/>
        </w:rPr>
        <w:t>Nat Chem Biol,</w:t>
      </w:r>
      <w:r w:rsidRPr="00F12E36">
        <w:rPr>
          <w:rFonts w:ascii="Arial" w:hAnsi="Arial" w:cs="Arial"/>
          <w:color w:val="000000" w:themeColor="text1"/>
          <w:szCs w:val="20"/>
        </w:rPr>
        <w:t xml:space="preserve"> 12: 247-53.</w:t>
      </w:r>
    </w:p>
    <w:p w14:paraId="50D72BB0"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Tan, Z., J. M. Yoon, D. R. Nielsen, J. V. Shanks, and L. R. Jarboe. 2016. 'Membrane engineering via trans unsaturated fatty acids production improves</w:t>
      </w:r>
      <w:r w:rsidRPr="00F12E36">
        <w:rPr>
          <w:rFonts w:ascii="Arial" w:hAnsi="Arial" w:cs="Arial"/>
          <w:i/>
          <w:iCs/>
          <w:color w:val="000000" w:themeColor="text1"/>
          <w:szCs w:val="20"/>
        </w:rPr>
        <w:t xml:space="preserve"> Escherichia coli</w:t>
      </w:r>
      <w:r w:rsidRPr="00F12E36">
        <w:rPr>
          <w:rFonts w:ascii="Arial" w:hAnsi="Arial" w:cs="Arial"/>
          <w:color w:val="000000" w:themeColor="text1"/>
          <w:szCs w:val="20"/>
        </w:rPr>
        <w:t xml:space="preserve"> robustness and production of biorenewables', </w:t>
      </w:r>
      <w:r w:rsidRPr="00F12E36">
        <w:rPr>
          <w:rFonts w:ascii="Arial" w:hAnsi="Arial" w:cs="Arial"/>
          <w:iCs/>
          <w:color w:val="000000" w:themeColor="text1"/>
          <w:szCs w:val="20"/>
        </w:rPr>
        <w:t>Metab Eng,</w:t>
      </w:r>
      <w:r w:rsidRPr="00F12E36">
        <w:rPr>
          <w:rFonts w:ascii="Arial" w:hAnsi="Arial" w:cs="Arial"/>
          <w:color w:val="000000" w:themeColor="text1"/>
          <w:szCs w:val="20"/>
        </w:rPr>
        <w:t xml:space="preserve"> 35: 105-13.</w:t>
      </w:r>
    </w:p>
    <w:p w14:paraId="207DD71E"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Tashiro, Y., S. H. Desai, and S. Atsumi. 2015a. 'Two-dimensional isobutyl acetate production pathways to improve carbon yield', </w:t>
      </w:r>
      <w:r w:rsidRPr="00F12E36">
        <w:rPr>
          <w:rFonts w:ascii="Arial" w:hAnsi="Arial" w:cs="Arial"/>
          <w:iCs/>
          <w:color w:val="000000" w:themeColor="text1"/>
          <w:szCs w:val="20"/>
        </w:rPr>
        <w:t>Nat Commun</w:t>
      </w:r>
      <w:r w:rsidRPr="00F12E36">
        <w:rPr>
          <w:rFonts w:ascii="Arial" w:hAnsi="Arial" w:cs="Arial"/>
          <w:color w:val="000000" w:themeColor="text1"/>
          <w:szCs w:val="20"/>
        </w:rPr>
        <w:t>, 6: 7488.</w:t>
      </w:r>
    </w:p>
    <w:p w14:paraId="04FA5721" w14:textId="32C8FD4C"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Tashiro, Yohei, Shuchi H. Desai, and Shota Atsumi. 2015b. 'Two-dimensional isobutyl acetate production pathways to improve carbon yield', </w:t>
      </w:r>
      <w:r w:rsidR="00E71A9A" w:rsidRPr="00F12E36">
        <w:rPr>
          <w:rFonts w:ascii="Arial" w:hAnsi="Arial" w:cs="Arial"/>
          <w:iCs/>
          <w:color w:val="000000" w:themeColor="text1"/>
          <w:szCs w:val="20"/>
        </w:rPr>
        <w:t>Nat Commun</w:t>
      </w:r>
      <w:r w:rsidRPr="00F12E36">
        <w:rPr>
          <w:rFonts w:ascii="Arial" w:hAnsi="Arial" w:cs="Arial"/>
          <w:color w:val="000000" w:themeColor="text1"/>
          <w:szCs w:val="20"/>
        </w:rPr>
        <w:t>, 6: 7488.</w:t>
      </w:r>
    </w:p>
    <w:p w14:paraId="343636BD"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Thomik, T., I. Wittig, J. Y. Choe, E. Boles, and M. Oreb. 2017. 'An artificial transport metabolon </w:t>
      </w:r>
      <w:r w:rsidRPr="00F12E36">
        <w:rPr>
          <w:rFonts w:ascii="Arial" w:hAnsi="Arial" w:cs="Arial"/>
          <w:color w:val="000000" w:themeColor="text1"/>
          <w:szCs w:val="20"/>
        </w:rPr>
        <w:lastRenderedPageBreak/>
        <w:t xml:space="preserve">facilitates improved substrate utilization in yeast', </w:t>
      </w:r>
      <w:r w:rsidRPr="00F12E36">
        <w:rPr>
          <w:rFonts w:ascii="Arial" w:hAnsi="Arial" w:cs="Arial"/>
          <w:iCs/>
          <w:color w:val="000000" w:themeColor="text1"/>
          <w:szCs w:val="20"/>
        </w:rPr>
        <w:t>Nat Chem Biol</w:t>
      </w:r>
      <w:r w:rsidRPr="00F12E36">
        <w:rPr>
          <w:rFonts w:ascii="Arial" w:hAnsi="Arial" w:cs="Arial"/>
          <w:color w:val="000000" w:themeColor="text1"/>
          <w:szCs w:val="20"/>
        </w:rPr>
        <w:t>, 13: 1158-63.</w:t>
      </w:r>
    </w:p>
    <w:p w14:paraId="37DEF9FA"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Tian, R., Y. Liu, J. Chen, J. Li, L. Liu, G. Du, and J. Chen. 2019. 'Synthetic N-terminal coding sequences for fine-tuning gene expression and metabolic engineering in </w:t>
      </w:r>
      <w:r w:rsidRPr="00F12E36">
        <w:rPr>
          <w:rFonts w:ascii="Arial" w:hAnsi="Arial" w:cs="Arial"/>
          <w:i/>
          <w:iCs/>
          <w:color w:val="000000" w:themeColor="text1"/>
          <w:szCs w:val="20"/>
        </w:rPr>
        <w:t>Bacillus subtilis</w:t>
      </w:r>
      <w:r w:rsidRPr="00F12E36">
        <w:rPr>
          <w:rFonts w:ascii="Arial" w:hAnsi="Arial" w:cs="Arial"/>
          <w:color w:val="000000" w:themeColor="text1"/>
          <w:szCs w:val="20"/>
        </w:rPr>
        <w:t xml:space="preserve">', </w:t>
      </w:r>
      <w:r w:rsidRPr="00F12E36">
        <w:rPr>
          <w:rFonts w:ascii="Arial" w:hAnsi="Arial" w:cs="Arial"/>
          <w:iCs/>
          <w:color w:val="000000" w:themeColor="text1"/>
          <w:szCs w:val="20"/>
        </w:rPr>
        <w:t>Metab Eng</w:t>
      </w:r>
      <w:r w:rsidRPr="00F12E36">
        <w:rPr>
          <w:rFonts w:ascii="Arial" w:hAnsi="Arial" w:cs="Arial"/>
          <w:color w:val="000000" w:themeColor="text1"/>
          <w:szCs w:val="20"/>
        </w:rPr>
        <w:t>, 55: 131-41.</w:t>
      </w:r>
    </w:p>
    <w:p w14:paraId="0F729F8F"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Wang, P., X. Yang, B. Lin, J. Huang, and Y. Tao. 2017. 'Cofactor self-sufficient whole-cell biocatalysts for the production of 2-phenylethanol', </w:t>
      </w:r>
      <w:r w:rsidRPr="00F12E36">
        <w:rPr>
          <w:rFonts w:ascii="Arial" w:hAnsi="Arial" w:cs="Arial"/>
          <w:iCs/>
          <w:color w:val="000000" w:themeColor="text1"/>
          <w:szCs w:val="20"/>
        </w:rPr>
        <w:t>Metab Eng</w:t>
      </w:r>
      <w:r w:rsidRPr="00F12E36">
        <w:rPr>
          <w:rFonts w:ascii="Arial" w:hAnsi="Arial" w:cs="Arial"/>
          <w:color w:val="000000" w:themeColor="text1"/>
          <w:szCs w:val="20"/>
        </w:rPr>
        <w:t>, 44: 143-49.</w:t>
      </w:r>
    </w:p>
    <w:p w14:paraId="04AD916D"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Wheeldon, I., S. D. Minteer, S. Banta, S. C. Barton, P. Atanassov, and M. Sigman. 2016. 'Substrate channelling as an approach to cascade reactions', Nat Chem, 8: 299-309.</w:t>
      </w:r>
    </w:p>
    <w:p w14:paraId="40C1E58B" w14:textId="2AEF614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Wu, T., L. Ye, D. Zhao, S. Li, Q. Li, B. Zhang, C. Bi, and X. Zhang. 2017. 'Membrane engineering - </w:t>
      </w:r>
      <w:r w:rsidR="0095784B" w:rsidRPr="00F12E36">
        <w:rPr>
          <w:rFonts w:ascii="Arial" w:hAnsi="Arial" w:cs="Arial"/>
          <w:color w:val="000000" w:themeColor="text1"/>
          <w:szCs w:val="20"/>
        </w:rPr>
        <w:t>a</w:t>
      </w:r>
      <w:r w:rsidRPr="00F12E36">
        <w:rPr>
          <w:rFonts w:ascii="Arial" w:hAnsi="Arial" w:cs="Arial"/>
          <w:color w:val="000000" w:themeColor="text1"/>
          <w:szCs w:val="20"/>
        </w:rPr>
        <w:t xml:space="preserve"> novel strategy to enhance the production and accumulation of beta-carotene in </w:t>
      </w:r>
      <w:r w:rsidRPr="00F12E36">
        <w:rPr>
          <w:rFonts w:ascii="Arial" w:hAnsi="Arial" w:cs="Arial"/>
          <w:i/>
          <w:iCs/>
          <w:color w:val="000000" w:themeColor="text1"/>
          <w:szCs w:val="20"/>
        </w:rPr>
        <w:t>Escherichia coli</w:t>
      </w:r>
      <w:r w:rsidRPr="00F12E36">
        <w:rPr>
          <w:rFonts w:ascii="Arial" w:hAnsi="Arial" w:cs="Arial"/>
          <w:color w:val="000000" w:themeColor="text1"/>
          <w:szCs w:val="20"/>
        </w:rPr>
        <w:t xml:space="preserve">', </w:t>
      </w:r>
      <w:r w:rsidRPr="00F12E36">
        <w:rPr>
          <w:rFonts w:ascii="Arial" w:hAnsi="Arial" w:cs="Arial"/>
          <w:iCs/>
          <w:color w:val="000000" w:themeColor="text1"/>
          <w:szCs w:val="20"/>
        </w:rPr>
        <w:t>Metab Eng</w:t>
      </w:r>
      <w:r w:rsidRPr="00F12E36">
        <w:rPr>
          <w:rFonts w:ascii="Arial" w:hAnsi="Arial" w:cs="Arial"/>
          <w:color w:val="000000" w:themeColor="text1"/>
          <w:szCs w:val="20"/>
        </w:rPr>
        <w:t>, 43: 85-91.</w:t>
      </w:r>
    </w:p>
    <w:p w14:paraId="71FE268D"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Wu, W., Y. Zhang, D. Liu, and Z. Chen. 2019. 'Efficient mining of natural NADH-utilizing dehydrogenases enables systematic cofactor engineering of lysine synthesis pathway of </w:t>
      </w:r>
      <w:r w:rsidRPr="00F12E36">
        <w:rPr>
          <w:rFonts w:ascii="Arial" w:hAnsi="Arial" w:cs="Arial"/>
          <w:i/>
          <w:iCs/>
          <w:color w:val="000000" w:themeColor="text1"/>
          <w:szCs w:val="20"/>
        </w:rPr>
        <w:t>Corynebacterium glutamicum</w:t>
      </w:r>
      <w:r w:rsidRPr="00F12E36">
        <w:rPr>
          <w:rFonts w:ascii="Arial" w:hAnsi="Arial" w:cs="Arial"/>
          <w:color w:val="000000" w:themeColor="text1"/>
          <w:szCs w:val="20"/>
        </w:rPr>
        <w:t xml:space="preserve">', </w:t>
      </w:r>
      <w:r w:rsidRPr="00F12E36">
        <w:rPr>
          <w:rFonts w:ascii="Arial" w:hAnsi="Arial" w:cs="Arial"/>
          <w:iCs/>
          <w:color w:val="000000" w:themeColor="text1"/>
          <w:szCs w:val="20"/>
        </w:rPr>
        <w:t>Metab Eng</w:t>
      </w:r>
      <w:r w:rsidRPr="00F12E36">
        <w:rPr>
          <w:rFonts w:ascii="Arial" w:hAnsi="Arial" w:cs="Arial"/>
          <w:color w:val="000000" w:themeColor="text1"/>
          <w:szCs w:val="20"/>
        </w:rPr>
        <w:t>, 52: 77-86.</w:t>
      </w:r>
    </w:p>
    <w:p w14:paraId="3C6D6AEE"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Wu, Y., T. Chen, Y. Liu, X. Lv, J. Li, G. Du, R. Ledesma-Amaro, and L. Liu. 2018. 'CRISPRi allows optimal temporal control of N-acetylglucosamine bioproduction by a dynamic coordination of glucose and xylose metabolism in</w:t>
      </w:r>
      <w:r w:rsidRPr="00F12E36">
        <w:rPr>
          <w:rFonts w:ascii="Arial" w:hAnsi="Arial" w:cs="Arial"/>
          <w:i/>
          <w:iCs/>
          <w:color w:val="000000" w:themeColor="text1"/>
          <w:szCs w:val="20"/>
        </w:rPr>
        <w:t xml:space="preserve"> Bacillus subtilis</w:t>
      </w:r>
      <w:r w:rsidRPr="00F12E36">
        <w:rPr>
          <w:rFonts w:ascii="Arial" w:hAnsi="Arial" w:cs="Arial"/>
          <w:color w:val="000000" w:themeColor="text1"/>
          <w:szCs w:val="20"/>
        </w:rPr>
        <w:t xml:space="preserve">', </w:t>
      </w:r>
      <w:r w:rsidRPr="00F12E36">
        <w:rPr>
          <w:rFonts w:ascii="Arial" w:hAnsi="Arial" w:cs="Arial"/>
          <w:iCs/>
          <w:color w:val="000000" w:themeColor="text1"/>
          <w:szCs w:val="20"/>
        </w:rPr>
        <w:t>Metab Eng</w:t>
      </w:r>
      <w:r w:rsidRPr="00F12E36">
        <w:rPr>
          <w:rFonts w:ascii="Arial" w:hAnsi="Arial" w:cs="Arial"/>
          <w:color w:val="000000" w:themeColor="text1"/>
          <w:szCs w:val="20"/>
        </w:rPr>
        <w:t>, 49: 232-41.</w:t>
      </w:r>
    </w:p>
    <w:p w14:paraId="4B8DCEFE"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Wu, Y., X. Sun, Y. Lin, X. Shen, Y. Yang, R. Jain, Q. Yuan, and Y. Yan. 2017a. 'Establishing a synergetic carbon utilization mechanism for non-catabolic use of glucose in microbial synthesis of trehalose', </w:t>
      </w:r>
      <w:r w:rsidRPr="00F12E36">
        <w:rPr>
          <w:rFonts w:ascii="Arial" w:hAnsi="Arial" w:cs="Arial"/>
          <w:iCs/>
          <w:color w:val="000000" w:themeColor="text1"/>
          <w:szCs w:val="20"/>
        </w:rPr>
        <w:t>Metab Eng</w:t>
      </w:r>
      <w:r w:rsidRPr="00F12E36">
        <w:rPr>
          <w:rFonts w:ascii="Arial" w:hAnsi="Arial" w:cs="Arial"/>
          <w:color w:val="000000" w:themeColor="text1"/>
          <w:szCs w:val="20"/>
        </w:rPr>
        <w:t>, 39: 1-8.</w:t>
      </w:r>
    </w:p>
    <w:p w14:paraId="7196A2C3" w14:textId="3C1411EF"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Wu, Yifei, Xinxiao Sun, Yuheng Lin, Xiaolin Shen, Yaping Yang, Rachit Jain, Qipeng Yuan, and </w:t>
      </w:r>
      <w:r w:rsidRPr="00F12E36">
        <w:rPr>
          <w:rFonts w:ascii="Arial" w:hAnsi="Arial" w:cs="Arial"/>
          <w:color w:val="000000" w:themeColor="text1"/>
          <w:szCs w:val="20"/>
        </w:rPr>
        <w:lastRenderedPageBreak/>
        <w:t xml:space="preserve">Yajun Yan. 2017b. 'Establishing a synergetic carbon utilization mechanism for non-catabolic use of glucose in microbial synthesis of trehalose', </w:t>
      </w:r>
      <w:r w:rsidR="0095784B" w:rsidRPr="00F12E36">
        <w:rPr>
          <w:rFonts w:ascii="Arial" w:hAnsi="Arial" w:cs="Arial"/>
          <w:iCs/>
          <w:color w:val="000000" w:themeColor="text1"/>
          <w:szCs w:val="20"/>
        </w:rPr>
        <w:t>Metab Eng</w:t>
      </w:r>
      <w:r w:rsidRPr="00F12E36">
        <w:rPr>
          <w:rFonts w:ascii="Arial" w:hAnsi="Arial" w:cs="Arial"/>
          <w:color w:val="000000" w:themeColor="text1"/>
          <w:szCs w:val="20"/>
        </w:rPr>
        <w:t>, 39: 1-8.</w:t>
      </w:r>
    </w:p>
    <w:p w14:paraId="33FC7918"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Xu, P. 2018. 'Production of chemicals using dynamic control of metabolic fluxes', </w:t>
      </w:r>
      <w:r w:rsidRPr="00F12E36">
        <w:rPr>
          <w:rFonts w:ascii="Arial" w:hAnsi="Arial" w:cs="Arial"/>
          <w:iCs/>
          <w:color w:val="000000" w:themeColor="text1"/>
          <w:szCs w:val="20"/>
        </w:rPr>
        <w:t>Curr Opin Biotechnol,</w:t>
      </w:r>
      <w:r w:rsidRPr="00F12E36">
        <w:rPr>
          <w:rFonts w:ascii="Arial" w:hAnsi="Arial" w:cs="Arial"/>
          <w:color w:val="000000" w:themeColor="text1"/>
          <w:szCs w:val="20"/>
        </w:rPr>
        <w:t xml:space="preserve"> 53: 12-19.</w:t>
      </w:r>
    </w:p>
    <w:p w14:paraId="03A2062D"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Xu, P., L. Li, F. Zhang, G. Stephanopoulos, and M. Koffas. 2014. 'Improving fatty acids production by engineering dynamic pathway regulation and metabolic control', </w:t>
      </w:r>
      <w:r w:rsidRPr="00F12E36">
        <w:rPr>
          <w:rFonts w:ascii="Arial" w:hAnsi="Arial" w:cs="Arial"/>
          <w:iCs/>
          <w:color w:val="000000" w:themeColor="text1"/>
          <w:szCs w:val="20"/>
        </w:rPr>
        <w:t xml:space="preserve">Proc Natl Acad Sci U S A, </w:t>
      </w:r>
      <w:r w:rsidRPr="00F12E36">
        <w:rPr>
          <w:rFonts w:ascii="Arial" w:hAnsi="Arial" w:cs="Arial"/>
          <w:color w:val="000000" w:themeColor="text1"/>
          <w:szCs w:val="20"/>
        </w:rPr>
        <w:t>111: 11299-304.</w:t>
      </w:r>
    </w:p>
    <w:p w14:paraId="44097175" w14:textId="51A06AF3"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Yang, H., X. Lu, J. Hu, Y. Chen, W. Shen, and L. Liu. 2018. 'Boosting </w:t>
      </w:r>
      <w:r w:rsidR="0095784B" w:rsidRPr="00F12E36">
        <w:rPr>
          <w:rFonts w:ascii="Arial" w:hAnsi="Arial" w:cs="Arial"/>
          <w:color w:val="000000" w:themeColor="text1"/>
          <w:szCs w:val="20"/>
        </w:rPr>
        <w:t>s</w:t>
      </w:r>
      <w:r w:rsidRPr="00F12E36">
        <w:rPr>
          <w:rFonts w:ascii="Arial" w:hAnsi="Arial" w:cs="Arial"/>
          <w:color w:val="000000" w:themeColor="text1"/>
          <w:szCs w:val="20"/>
        </w:rPr>
        <w:t xml:space="preserve">ecretion of </w:t>
      </w:r>
      <w:r w:rsidR="0095784B" w:rsidRPr="00F12E36">
        <w:rPr>
          <w:rFonts w:ascii="Arial" w:hAnsi="Arial" w:cs="Arial"/>
          <w:color w:val="000000" w:themeColor="text1"/>
          <w:szCs w:val="20"/>
        </w:rPr>
        <w:t>e</w:t>
      </w:r>
      <w:r w:rsidRPr="00F12E36">
        <w:rPr>
          <w:rFonts w:ascii="Arial" w:hAnsi="Arial" w:cs="Arial"/>
          <w:color w:val="000000" w:themeColor="text1"/>
          <w:szCs w:val="20"/>
        </w:rPr>
        <w:t xml:space="preserve">xtracellular </w:t>
      </w:r>
      <w:r w:rsidR="0095784B" w:rsidRPr="00F12E36">
        <w:rPr>
          <w:rFonts w:ascii="Arial" w:hAnsi="Arial" w:cs="Arial"/>
          <w:color w:val="000000" w:themeColor="text1"/>
          <w:szCs w:val="20"/>
        </w:rPr>
        <w:t>p</w:t>
      </w:r>
      <w:r w:rsidRPr="00F12E36">
        <w:rPr>
          <w:rFonts w:ascii="Arial" w:hAnsi="Arial" w:cs="Arial"/>
          <w:color w:val="000000" w:themeColor="text1"/>
          <w:szCs w:val="20"/>
        </w:rPr>
        <w:t xml:space="preserve">rotein by </w:t>
      </w:r>
      <w:r w:rsidRPr="00F12E36">
        <w:rPr>
          <w:rFonts w:ascii="Arial" w:hAnsi="Arial" w:cs="Arial"/>
          <w:i/>
          <w:iCs/>
          <w:color w:val="000000" w:themeColor="text1"/>
          <w:szCs w:val="20"/>
        </w:rPr>
        <w:t>Escherichia coli</w:t>
      </w:r>
      <w:r w:rsidRPr="00F12E36">
        <w:rPr>
          <w:rFonts w:ascii="Arial" w:hAnsi="Arial" w:cs="Arial"/>
          <w:color w:val="000000" w:themeColor="text1"/>
          <w:szCs w:val="20"/>
        </w:rPr>
        <w:t xml:space="preserve"> via </w:t>
      </w:r>
      <w:r w:rsidR="0095784B" w:rsidRPr="00F12E36">
        <w:rPr>
          <w:rFonts w:ascii="Arial" w:hAnsi="Arial" w:cs="Arial"/>
          <w:color w:val="000000" w:themeColor="text1"/>
          <w:szCs w:val="20"/>
        </w:rPr>
        <w:t>c</w:t>
      </w:r>
      <w:r w:rsidRPr="00F12E36">
        <w:rPr>
          <w:rFonts w:ascii="Arial" w:hAnsi="Arial" w:cs="Arial"/>
          <w:color w:val="000000" w:themeColor="text1"/>
          <w:szCs w:val="20"/>
        </w:rPr>
        <w:t xml:space="preserve">ell </w:t>
      </w:r>
      <w:r w:rsidR="0095784B" w:rsidRPr="00F12E36">
        <w:rPr>
          <w:rFonts w:ascii="Arial" w:hAnsi="Arial" w:cs="Arial"/>
          <w:color w:val="000000" w:themeColor="text1"/>
          <w:szCs w:val="20"/>
        </w:rPr>
        <w:t>w</w:t>
      </w:r>
      <w:r w:rsidRPr="00F12E36">
        <w:rPr>
          <w:rFonts w:ascii="Arial" w:hAnsi="Arial" w:cs="Arial"/>
          <w:color w:val="000000" w:themeColor="text1"/>
          <w:szCs w:val="20"/>
        </w:rPr>
        <w:t xml:space="preserve">all </w:t>
      </w:r>
      <w:r w:rsidR="0095784B" w:rsidRPr="00F12E36">
        <w:rPr>
          <w:rFonts w:ascii="Arial" w:hAnsi="Arial" w:cs="Arial"/>
          <w:color w:val="000000" w:themeColor="text1"/>
          <w:szCs w:val="20"/>
        </w:rPr>
        <w:t>p</w:t>
      </w:r>
      <w:r w:rsidRPr="00F12E36">
        <w:rPr>
          <w:rFonts w:ascii="Arial" w:hAnsi="Arial" w:cs="Arial"/>
          <w:color w:val="000000" w:themeColor="text1"/>
          <w:szCs w:val="20"/>
        </w:rPr>
        <w:t xml:space="preserve">erturbation', </w:t>
      </w:r>
      <w:r w:rsidRPr="00F12E36">
        <w:rPr>
          <w:rFonts w:ascii="Arial" w:hAnsi="Arial" w:cs="Arial"/>
          <w:iCs/>
          <w:color w:val="000000" w:themeColor="text1"/>
          <w:szCs w:val="20"/>
        </w:rPr>
        <w:t>Appl Environ Microbiol,</w:t>
      </w:r>
      <w:r w:rsidRPr="00F12E36">
        <w:rPr>
          <w:rFonts w:ascii="Arial" w:hAnsi="Arial" w:cs="Arial"/>
          <w:color w:val="000000" w:themeColor="text1"/>
          <w:szCs w:val="20"/>
        </w:rPr>
        <w:t xml:space="preserve"> 84</w:t>
      </w:r>
      <w:r w:rsidR="00E35645" w:rsidRPr="00F12E36">
        <w:rPr>
          <w:rFonts w:ascii="Arial" w:hAnsi="Arial" w:cs="Arial"/>
          <w:color w:val="000000" w:themeColor="text1"/>
          <w:szCs w:val="20"/>
        </w:rPr>
        <w:t>:e01382-18</w:t>
      </w:r>
      <w:r w:rsidRPr="00F12E36">
        <w:rPr>
          <w:rFonts w:ascii="Arial" w:hAnsi="Arial" w:cs="Arial"/>
          <w:color w:val="000000" w:themeColor="text1"/>
          <w:szCs w:val="20"/>
        </w:rPr>
        <w:t>.</w:t>
      </w:r>
    </w:p>
    <w:p w14:paraId="4D2A13E0"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Zhang, H., and X. Wang. 2016. 'Modular co-culture engineering, a new approach for metabolic engineering', </w:t>
      </w:r>
      <w:r w:rsidRPr="00F12E36">
        <w:rPr>
          <w:rFonts w:ascii="Arial" w:hAnsi="Arial" w:cs="Arial"/>
          <w:iCs/>
          <w:color w:val="000000" w:themeColor="text1"/>
          <w:szCs w:val="20"/>
        </w:rPr>
        <w:t>Metab Eng,</w:t>
      </w:r>
      <w:r w:rsidRPr="00F12E36">
        <w:rPr>
          <w:rFonts w:ascii="Arial" w:hAnsi="Arial" w:cs="Arial"/>
          <w:color w:val="000000" w:themeColor="text1"/>
          <w:szCs w:val="20"/>
        </w:rPr>
        <w:t xml:space="preserve"> 37: 114-21.</w:t>
      </w:r>
    </w:p>
    <w:p w14:paraId="52404689"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Zhang, J., M. A. Astorga, J. M. Gardner, M. E. Walker, P. R. Grbin, and V. Jiranek. 2018. 'Disruption of the cell wall integrity gene ECM33 results in improved fermentation by wine yeast', </w:t>
      </w:r>
      <w:r w:rsidRPr="00F12E36">
        <w:rPr>
          <w:rFonts w:ascii="Arial" w:hAnsi="Arial" w:cs="Arial"/>
          <w:iCs/>
          <w:color w:val="000000" w:themeColor="text1"/>
          <w:szCs w:val="20"/>
        </w:rPr>
        <w:t>Metab Eng</w:t>
      </w:r>
      <w:r w:rsidRPr="00F12E36">
        <w:rPr>
          <w:rFonts w:ascii="Arial" w:hAnsi="Arial" w:cs="Arial"/>
          <w:color w:val="000000" w:themeColor="text1"/>
          <w:szCs w:val="20"/>
        </w:rPr>
        <w:t>, 45: 255-64.</w:t>
      </w:r>
    </w:p>
    <w:p w14:paraId="30AC38DB"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Zhang, L., W. H. Xiao, Y. Wang, M. D. Yao, G. Z. Jiang, B. X. Zeng, R. S. Zhang, and Y. J. Yuan. 2017. 'Chassis and key enzymes engineering for monoterpenes production', </w:t>
      </w:r>
      <w:r w:rsidRPr="00F12E36">
        <w:rPr>
          <w:rFonts w:ascii="Arial" w:hAnsi="Arial" w:cs="Arial"/>
          <w:iCs/>
          <w:color w:val="000000" w:themeColor="text1"/>
          <w:szCs w:val="20"/>
        </w:rPr>
        <w:t>Biotechnol Adv</w:t>
      </w:r>
      <w:r w:rsidRPr="00F12E36">
        <w:rPr>
          <w:rFonts w:ascii="Arial" w:hAnsi="Arial" w:cs="Arial"/>
          <w:color w:val="000000" w:themeColor="text1"/>
          <w:szCs w:val="20"/>
        </w:rPr>
        <w:t>, 35: 1022-31.</w:t>
      </w:r>
    </w:p>
    <w:p w14:paraId="2B64F7FE"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Zhang, X. C., Y. Guo, X. Liu, X. G. Chen, Q. Wu, and G. Q. Chen. 2018. 'Engineering cell wall synthesis mechanism for enhanced PHB accumulation in</w:t>
      </w:r>
      <w:r w:rsidRPr="00F12E36">
        <w:rPr>
          <w:rFonts w:ascii="Arial" w:hAnsi="Arial" w:cs="Arial"/>
          <w:i/>
          <w:iCs/>
          <w:color w:val="000000" w:themeColor="text1"/>
          <w:szCs w:val="20"/>
        </w:rPr>
        <w:t xml:space="preserve"> E. coli</w:t>
      </w:r>
      <w:r w:rsidRPr="00F12E36">
        <w:rPr>
          <w:rFonts w:ascii="Arial" w:hAnsi="Arial" w:cs="Arial"/>
          <w:color w:val="000000" w:themeColor="text1"/>
          <w:szCs w:val="20"/>
        </w:rPr>
        <w:t>',</w:t>
      </w:r>
      <w:r w:rsidRPr="00F12E36">
        <w:rPr>
          <w:rFonts w:ascii="Arial" w:hAnsi="Arial" w:cs="Arial"/>
          <w:iCs/>
          <w:color w:val="000000" w:themeColor="text1"/>
          <w:szCs w:val="20"/>
        </w:rPr>
        <w:t xml:space="preserve"> Metab Eng</w:t>
      </w:r>
      <w:r w:rsidRPr="00F12E36">
        <w:rPr>
          <w:rFonts w:ascii="Arial" w:hAnsi="Arial" w:cs="Arial"/>
          <w:color w:val="000000" w:themeColor="text1"/>
          <w:szCs w:val="20"/>
        </w:rPr>
        <w:t>, 45: 32-42.</w:t>
      </w:r>
    </w:p>
    <w:p w14:paraId="5358B6C0"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Zhang, X., Y. Liu, L. Liu, M. Wang, J. Li, G. Du, and J. Chen. 2018. 'Modular pathway </w:t>
      </w:r>
      <w:r w:rsidRPr="00F12E36">
        <w:rPr>
          <w:rFonts w:ascii="Arial" w:hAnsi="Arial" w:cs="Arial"/>
          <w:color w:val="000000" w:themeColor="text1"/>
          <w:szCs w:val="20"/>
        </w:rPr>
        <w:lastRenderedPageBreak/>
        <w:t xml:space="preserve">engineering of key carbon-precursor supply-pathways for improved N-acetylneuraminic acid production in </w:t>
      </w:r>
      <w:r w:rsidRPr="00F12E36">
        <w:rPr>
          <w:rFonts w:ascii="Arial" w:hAnsi="Arial" w:cs="Arial"/>
          <w:i/>
          <w:iCs/>
          <w:color w:val="000000" w:themeColor="text1"/>
          <w:szCs w:val="20"/>
        </w:rPr>
        <w:t>Bacillus subtilis</w:t>
      </w:r>
      <w:r w:rsidRPr="00F12E36">
        <w:rPr>
          <w:rFonts w:ascii="Arial" w:hAnsi="Arial" w:cs="Arial"/>
          <w:color w:val="000000" w:themeColor="text1"/>
          <w:szCs w:val="20"/>
        </w:rPr>
        <w:t>', Biotechnol Bioeng, 115: 2217-31.</w:t>
      </w:r>
    </w:p>
    <w:p w14:paraId="22B71FF0"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Zhao, C., J. P. Sinumvayo, Y. Zhang, and Y. Li. 2019. 'Design and development of a "Y-shaped" microbial consortium capable of simultaneously utilizing biomass sugars for efficient production of butanol',</w:t>
      </w:r>
      <w:r w:rsidRPr="00F12E36">
        <w:rPr>
          <w:rFonts w:ascii="Arial" w:hAnsi="Arial" w:cs="Arial"/>
          <w:iCs/>
          <w:color w:val="000000" w:themeColor="text1"/>
          <w:szCs w:val="20"/>
        </w:rPr>
        <w:t xml:space="preserve"> Metab Eng</w:t>
      </w:r>
      <w:r w:rsidRPr="00F12E36">
        <w:rPr>
          <w:rFonts w:ascii="Arial" w:hAnsi="Arial" w:cs="Arial"/>
          <w:color w:val="000000" w:themeColor="text1"/>
          <w:szCs w:val="20"/>
        </w:rPr>
        <w:t>, 55: 111-19.</w:t>
      </w:r>
    </w:p>
    <w:p w14:paraId="360BBACE"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Zheng, H., P. Y. Ho, M. Jiang, B. Tang, W. Liu, D. Li, X. Yu, N. E. Kleckner, A. Amir, and C. Liu. 2016. 'Interrogating the </w:t>
      </w:r>
      <w:r w:rsidRPr="00F12E36">
        <w:rPr>
          <w:rFonts w:ascii="Arial" w:hAnsi="Arial" w:cs="Arial"/>
          <w:i/>
          <w:iCs/>
          <w:color w:val="000000" w:themeColor="text1"/>
          <w:szCs w:val="20"/>
        </w:rPr>
        <w:t>Escherichia coli</w:t>
      </w:r>
      <w:r w:rsidRPr="00F12E36">
        <w:rPr>
          <w:rFonts w:ascii="Arial" w:hAnsi="Arial" w:cs="Arial"/>
          <w:color w:val="000000" w:themeColor="text1"/>
          <w:szCs w:val="20"/>
        </w:rPr>
        <w:t xml:space="preserve"> cell cycle by cell dimension perturbations', </w:t>
      </w:r>
      <w:r w:rsidRPr="00F12E36">
        <w:rPr>
          <w:rFonts w:ascii="Arial" w:hAnsi="Arial" w:cs="Arial"/>
          <w:iCs/>
          <w:color w:val="000000" w:themeColor="text1"/>
          <w:szCs w:val="20"/>
        </w:rPr>
        <w:t>Proc Natl Acad Sci U S A,</w:t>
      </w:r>
      <w:r w:rsidRPr="00F12E36">
        <w:rPr>
          <w:rFonts w:ascii="Arial" w:hAnsi="Arial" w:cs="Arial"/>
          <w:color w:val="000000" w:themeColor="text1"/>
          <w:szCs w:val="20"/>
        </w:rPr>
        <w:t xml:space="preserve"> 113: 15000-05.</w:t>
      </w:r>
    </w:p>
    <w:p w14:paraId="225C21EC"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Zhou, K., K. Qiao, S. Edgar, and G. Stephanopoulos. 2015. 'Distributing a metabolic pathway among a microbial consortium enhances production of natural products', </w:t>
      </w:r>
      <w:r w:rsidRPr="00F12E36">
        <w:rPr>
          <w:rFonts w:ascii="Arial" w:hAnsi="Arial" w:cs="Arial"/>
          <w:iCs/>
          <w:color w:val="000000" w:themeColor="text1"/>
          <w:szCs w:val="20"/>
        </w:rPr>
        <w:t>Nat Biotechnol,</w:t>
      </w:r>
      <w:r w:rsidRPr="00F12E36">
        <w:rPr>
          <w:rFonts w:ascii="Arial" w:hAnsi="Arial" w:cs="Arial"/>
          <w:color w:val="000000" w:themeColor="text1"/>
          <w:szCs w:val="20"/>
        </w:rPr>
        <w:t xml:space="preserve"> 33: 377-83.</w:t>
      </w:r>
    </w:p>
    <w:p w14:paraId="3F622954" w14:textId="77777777" w:rsidR="00C33873" w:rsidRPr="00F12E36" w:rsidRDefault="00C33873" w:rsidP="002B21B3">
      <w:pPr>
        <w:pStyle w:val="EndNoteBibliography"/>
        <w:spacing w:line="480" w:lineRule="auto"/>
        <w:ind w:left="720" w:hanging="720"/>
        <w:rPr>
          <w:rFonts w:ascii="Arial" w:hAnsi="Arial" w:cs="Arial"/>
          <w:color w:val="000000" w:themeColor="text1"/>
          <w:szCs w:val="20"/>
        </w:rPr>
      </w:pPr>
      <w:r w:rsidRPr="00F12E36">
        <w:rPr>
          <w:rFonts w:ascii="Arial" w:hAnsi="Arial" w:cs="Arial"/>
          <w:color w:val="000000" w:themeColor="text1"/>
          <w:szCs w:val="20"/>
        </w:rPr>
        <w:t xml:space="preserve">Zhou, Y., G. Li, J. Dong, X. H. Xing, J. Dai, and C. Zhang. 2018. 'MiYA, an efficient machine-learning workflow in conjunction with the YeastFab assembly strategy for combinatorial optimization of heterologous metabolic pathways in </w:t>
      </w:r>
      <w:r w:rsidRPr="00F12E36">
        <w:rPr>
          <w:rFonts w:ascii="Arial" w:hAnsi="Arial" w:cs="Arial"/>
          <w:i/>
          <w:iCs/>
          <w:color w:val="000000" w:themeColor="text1"/>
          <w:szCs w:val="20"/>
        </w:rPr>
        <w:t>Saccharomyces cerevisiae</w:t>
      </w:r>
      <w:r w:rsidRPr="00F12E36">
        <w:rPr>
          <w:rFonts w:ascii="Arial" w:hAnsi="Arial" w:cs="Arial"/>
          <w:color w:val="000000" w:themeColor="text1"/>
          <w:szCs w:val="20"/>
        </w:rPr>
        <w:t xml:space="preserve">', </w:t>
      </w:r>
      <w:r w:rsidRPr="00F12E36">
        <w:rPr>
          <w:rFonts w:ascii="Arial" w:hAnsi="Arial" w:cs="Arial"/>
          <w:iCs/>
          <w:color w:val="000000" w:themeColor="text1"/>
          <w:szCs w:val="20"/>
        </w:rPr>
        <w:t xml:space="preserve">Metab Eng, </w:t>
      </w:r>
      <w:r w:rsidRPr="00F12E36">
        <w:rPr>
          <w:rFonts w:ascii="Arial" w:hAnsi="Arial" w:cs="Arial"/>
          <w:color w:val="000000" w:themeColor="text1"/>
          <w:szCs w:val="20"/>
        </w:rPr>
        <w:t>47: 294-302.</w:t>
      </w:r>
    </w:p>
    <w:p w14:paraId="206CDB6D" w14:textId="3E3982F8" w:rsidR="0076173B" w:rsidRPr="00F12E36" w:rsidRDefault="0076173B" w:rsidP="002B21B3">
      <w:pPr>
        <w:spacing w:line="480" w:lineRule="auto"/>
        <w:rPr>
          <w:rFonts w:ascii="Arial" w:hAnsi="Arial" w:cs="Arial"/>
          <w:b/>
          <w:color w:val="000000" w:themeColor="text1"/>
          <w:spacing w:val="-3"/>
          <w:sz w:val="20"/>
          <w:szCs w:val="20"/>
        </w:rPr>
      </w:pPr>
      <w:r w:rsidRPr="00F12E36">
        <w:rPr>
          <w:rFonts w:ascii="Arial" w:hAnsi="Arial" w:cs="Arial"/>
          <w:b/>
          <w:color w:val="000000" w:themeColor="text1"/>
          <w:spacing w:val="-3"/>
          <w:sz w:val="20"/>
          <w:szCs w:val="20"/>
        </w:rPr>
        <w:fldChar w:fldCharType="end"/>
      </w:r>
    </w:p>
    <w:p w14:paraId="2EE9F960" w14:textId="0B2A978D" w:rsidR="006C1E05" w:rsidRPr="00F12E36" w:rsidRDefault="006C1E05" w:rsidP="002B21B3">
      <w:pPr>
        <w:spacing w:line="480" w:lineRule="auto"/>
        <w:jc w:val="center"/>
        <w:rPr>
          <w:rFonts w:ascii="Arial" w:hAnsi="Arial" w:cs="Arial"/>
          <w:color w:val="000000" w:themeColor="text1"/>
          <w:sz w:val="20"/>
          <w:szCs w:val="20"/>
        </w:rPr>
      </w:pPr>
    </w:p>
    <w:p w14:paraId="61109D8E" w14:textId="77777777" w:rsidR="006C1E05" w:rsidRPr="00F12E36" w:rsidRDefault="006C1E05" w:rsidP="002B21B3">
      <w:pPr>
        <w:spacing w:line="480" w:lineRule="auto"/>
        <w:rPr>
          <w:rFonts w:ascii="Arial" w:hAnsi="Arial" w:cs="Arial"/>
          <w:color w:val="000000" w:themeColor="text1"/>
          <w:spacing w:val="-3"/>
          <w:sz w:val="20"/>
          <w:szCs w:val="20"/>
        </w:rPr>
        <w:sectPr w:rsidR="006C1E05" w:rsidRPr="00F12E36" w:rsidSect="007C6C04">
          <w:footerReference w:type="default" r:id="rId8"/>
          <w:pgSz w:w="11906" w:h="16838"/>
          <w:pgMar w:top="1440" w:right="1800" w:bottom="1440" w:left="1800" w:header="851" w:footer="992" w:gutter="0"/>
          <w:cols w:space="425"/>
          <w:docGrid w:type="lines" w:linePitch="312"/>
        </w:sectPr>
      </w:pPr>
    </w:p>
    <w:p w14:paraId="55794DF1" w14:textId="77777777" w:rsidR="00CF2FFB" w:rsidRPr="00F12E36" w:rsidRDefault="00CF2FFB" w:rsidP="002B21B3">
      <w:pPr>
        <w:spacing w:line="480" w:lineRule="auto"/>
        <w:jc w:val="center"/>
        <w:rPr>
          <w:rFonts w:ascii="Arial" w:hAnsi="Arial" w:cs="Arial"/>
          <w:b/>
          <w:color w:val="000000" w:themeColor="text1"/>
          <w:sz w:val="20"/>
          <w:szCs w:val="20"/>
        </w:rPr>
      </w:pPr>
      <w:bookmarkStart w:id="33" w:name="_Hlk40375108"/>
      <w:r w:rsidRPr="00F12E36">
        <w:rPr>
          <w:rFonts w:ascii="Arial" w:hAnsi="Arial" w:cs="Arial"/>
          <w:b/>
          <w:color w:val="000000" w:themeColor="text1"/>
          <w:sz w:val="20"/>
          <w:szCs w:val="20"/>
        </w:rPr>
        <w:lastRenderedPageBreak/>
        <w:t>Table 1 Novel strategies for cellular functional module engineering for model microorganisms</w:t>
      </w:r>
    </w:p>
    <w:tbl>
      <w:tblPr>
        <w:tblStyle w:val="a8"/>
        <w:tblW w:w="1394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6"/>
        <w:gridCol w:w="2399"/>
        <w:gridCol w:w="2546"/>
        <w:gridCol w:w="6052"/>
        <w:gridCol w:w="1395"/>
      </w:tblGrid>
      <w:tr w:rsidR="001B4FC3" w:rsidRPr="00F12E36" w14:paraId="0A1E2992" w14:textId="77777777" w:rsidTr="00BF5397">
        <w:trPr>
          <w:trHeight w:val="384"/>
        </w:trPr>
        <w:tc>
          <w:tcPr>
            <w:tcW w:w="1560" w:type="dxa"/>
            <w:tcBorders>
              <w:top w:val="single" w:sz="4" w:space="0" w:color="auto"/>
              <w:bottom w:val="single" w:sz="4" w:space="0" w:color="auto"/>
            </w:tcBorders>
            <w:vAlign w:val="center"/>
          </w:tcPr>
          <w:p w14:paraId="29AFEBF9" w14:textId="77777777" w:rsidR="00CF2FFB" w:rsidRPr="00F12E36" w:rsidRDefault="00CF2FFB" w:rsidP="002B21B3">
            <w:pPr>
              <w:spacing w:line="480" w:lineRule="auto"/>
              <w:jc w:val="center"/>
              <w:rPr>
                <w:rFonts w:ascii="Arial" w:hAnsi="Arial" w:cs="Arial"/>
                <w:b/>
                <w:color w:val="000000" w:themeColor="text1"/>
                <w:sz w:val="20"/>
                <w:szCs w:val="20"/>
              </w:rPr>
            </w:pPr>
            <w:r w:rsidRPr="00F12E36">
              <w:rPr>
                <w:rFonts w:ascii="Arial" w:hAnsi="Arial" w:cs="Arial"/>
                <w:b/>
                <w:color w:val="000000" w:themeColor="text1"/>
                <w:sz w:val="20"/>
                <w:szCs w:val="20"/>
              </w:rPr>
              <w:t>Module names</w:t>
            </w:r>
          </w:p>
        </w:tc>
        <w:tc>
          <w:tcPr>
            <w:tcW w:w="4961" w:type="dxa"/>
            <w:gridSpan w:val="2"/>
            <w:tcBorders>
              <w:top w:val="single" w:sz="4" w:space="0" w:color="auto"/>
              <w:bottom w:val="single" w:sz="4" w:space="0" w:color="auto"/>
            </w:tcBorders>
            <w:vAlign w:val="center"/>
          </w:tcPr>
          <w:p w14:paraId="5CFC65A1" w14:textId="77777777" w:rsidR="00CF2FFB" w:rsidRPr="00F12E36" w:rsidRDefault="00CF2FFB" w:rsidP="002B21B3">
            <w:pPr>
              <w:spacing w:line="480" w:lineRule="auto"/>
              <w:jc w:val="center"/>
              <w:rPr>
                <w:rFonts w:ascii="Arial" w:hAnsi="Arial" w:cs="Arial"/>
                <w:b/>
                <w:color w:val="000000" w:themeColor="text1"/>
                <w:sz w:val="20"/>
                <w:szCs w:val="20"/>
              </w:rPr>
            </w:pPr>
            <w:r w:rsidRPr="00F12E36">
              <w:rPr>
                <w:rFonts w:ascii="Arial" w:hAnsi="Arial" w:cs="Arial"/>
                <w:b/>
                <w:color w:val="000000" w:themeColor="text1"/>
                <w:sz w:val="20"/>
                <w:szCs w:val="20"/>
              </w:rPr>
              <w:t>Strategies</w:t>
            </w:r>
          </w:p>
        </w:tc>
        <w:tc>
          <w:tcPr>
            <w:tcW w:w="6090" w:type="dxa"/>
            <w:tcBorders>
              <w:top w:val="single" w:sz="4" w:space="0" w:color="auto"/>
              <w:bottom w:val="single" w:sz="4" w:space="0" w:color="auto"/>
            </w:tcBorders>
            <w:vAlign w:val="center"/>
          </w:tcPr>
          <w:p w14:paraId="59D3B7D7" w14:textId="77777777" w:rsidR="00CF2FFB" w:rsidRPr="00F12E36" w:rsidRDefault="00CF2FFB" w:rsidP="002B21B3">
            <w:pPr>
              <w:spacing w:line="480" w:lineRule="auto"/>
              <w:jc w:val="center"/>
              <w:rPr>
                <w:rFonts w:ascii="Arial" w:hAnsi="Arial" w:cs="Arial"/>
                <w:b/>
                <w:color w:val="000000" w:themeColor="text1"/>
                <w:sz w:val="20"/>
                <w:szCs w:val="20"/>
              </w:rPr>
            </w:pPr>
            <w:r w:rsidRPr="00F12E36">
              <w:rPr>
                <w:rFonts w:ascii="Arial" w:hAnsi="Arial" w:cs="Arial"/>
                <w:b/>
                <w:color w:val="000000" w:themeColor="text1"/>
                <w:sz w:val="20"/>
                <w:szCs w:val="20"/>
              </w:rPr>
              <w:t>Applications for model microorganisms</w:t>
            </w:r>
          </w:p>
        </w:tc>
        <w:tc>
          <w:tcPr>
            <w:tcW w:w="1337" w:type="dxa"/>
            <w:tcBorders>
              <w:top w:val="single" w:sz="4" w:space="0" w:color="auto"/>
              <w:bottom w:val="single" w:sz="4" w:space="0" w:color="auto"/>
            </w:tcBorders>
            <w:vAlign w:val="center"/>
          </w:tcPr>
          <w:p w14:paraId="2A409197" w14:textId="77777777" w:rsidR="00CF2FFB" w:rsidRPr="00F12E36" w:rsidRDefault="00CF2FFB" w:rsidP="002B21B3">
            <w:pPr>
              <w:spacing w:line="480" w:lineRule="auto"/>
              <w:jc w:val="center"/>
              <w:rPr>
                <w:rFonts w:ascii="Arial" w:hAnsi="Arial" w:cs="Arial"/>
                <w:b/>
                <w:color w:val="000000" w:themeColor="text1"/>
                <w:sz w:val="20"/>
                <w:szCs w:val="20"/>
              </w:rPr>
            </w:pPr>
            <w:r w:rsidRPr="00F12E36">
              <w:rPr>
                <w:rFonts w:ascii="Arial" w:hAnsi="Arial" w:cs="Arial"/>
                <w:b/>
                <w:color w:val="000000" w:themeColor="text1"/>
                <w:sz w:val="20"/>
                <w:szCs w:val="20"/>
              </w:rPr>
              <w:t>References</w:t>
            </w:r>
          </w:p>
        </w:tc>
      </w:tr>
      <w:tr w:rsidR="00616319" w:rsidRPr="00F12E36" w14:paraId="46633A13" w14:textId="77777777" w:rsidTr="00BF5397">
        <w:trPr>
          <w:trHeight w:val="4077"/>
        </w:trPr>
        <w:tc>
          <w:tcPr>
            <w:tcW w:w="1560" w:type="dxa"/>
            <w:vMerge w:val="restart"/>
            <w:tcBorders>
              <w:top w:val="single" w:sz="4" w:space="0" w:color="auto"/>
              <w:bottom w:val="nil"/>
            </w:tcBorders>
            <w:vAlign w:val="center"/>
          </w:tcPr>
          <w:p w14:paraId="422D861A"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Substrate uptake module</w:t>
            </w:r>
          </w:p>
          <w:p w14:paraId="677E78E5" w14:textId="77777777" w:rsidR="00CF2FFB" w:rsidRPr="00F12E36" w:rsidRDefault="00CF2FFB" w:rsidP="002B21B3">
            <w:pPr>
              <w:spacing w:line="480" w:lineRule="auto"/>
              <w:jc w:val="left"/>
              <w:rPr>
                <w:rFonts w:ascii="Arial" w:hAnsi="Arial" w:cs="Arial"/>
                <w:color w:val="000000" w:themeColor="text1"/>
                <w:sz w:val="20"/>
                <w:szCs w:val="20"/>
              </w:rPr>
            </w:pPr>
          </w:p>
        </w:tc>
        <w:tc>
          <w:tcPr>
            <w:tcW w:w="2409" w:type="dxa"/>
            <w:vMerge w:val="restart"/>
            <w:tcBorders>
              <w:top w:val="single" w:sz="4" w:space="0" w:color="auto"/>
              <w:bottom w:val="nil"/>
            </w:tcBorders>
            <w:vAlign w:val="center"/>
          </w:tcPr>
          <w:p w14:paraId="79F0E725"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expanding substrate spectrum</w:t>
            </w:r>
          </w:p>
        </w:tc>
        <w:tc>
          <w:tcPr>
            <w:tcW w:w="2552" w:type="dxa"/>
            <w:tcBorders>
              <w:top w:val="single" w:sz="4" w:space="0" w:color="auto"/>
              <w:bottom w:val="nil"/>
            </w:tcBorders>
            <w:vAlign w:val="center"/>
          </w:tcPr>
          <w:p w14:paraId="29E05D3F"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1) rational design and construction of carbon source co-utilization pathways</w:t>
            </w:r>
          </w:p>
        </w:tc>
        <w:tc>
          <w:tcPr>
            <w:tcW w:w="6090" w:type="dxa"/>
            <w:tcBorders>
              <w:top w:val="single" w:sz="4" w:space="0" w:color="auto"/>
              <w:bottom w:val="nil"/>
            </w:tcBorders>
            <w:vAlign w:val="center"/>
          </w:tcPr>
          <w:p w14:paraId="1F65F575" w14:textId="77777777" w:rsidR="00CF2FFB" w:rsidRPr="00F12E36" w:rsidRDefault="00CF2FF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rPr>
              <w:t>i</w:t>
            </w:r>
            <w:proofErr w:type="spellEnd"/>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xml:space="preserve">: glucose-glycerol and glucose-acetate co-utilization </w:t>
            </w:r>
          </w:p>
          <w:p w14:paraId="25864C7E"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 xml:space="preserve">ii </w:t>
            </w:r>
            <w:r w:rsidRPr="00F12E36">
              <w:rPr>
                <w:rFonts w:ascii="Arial" w:hAnsi="Arial" w:cs="Arial"/>
                <w:i/>
                <w:color w:val="000000" w:themeColor="text1"/>
                <w:sz w:val="20"/>
                <w:szCs w:val="20"/>
              </w:rPr>
              <w:t>B. subtilis</w:t>
            </w:r>
            <w:r w:rsidRPr="00F12E36">
              <w:rPr>
                <w:rFonts w:ascii="Arial" w:hAnsi="Arial" w:cs="Arial"/>
                <w:color w:val="000000" w:themeColor="text1"/>
                <w:sz w:val="20"/>
                <w:szCs w:val="20"/>
              </w:rPr>
              <w:t xml:space="preserve">: glucose-gluconate and glucose-xylose co-utilization </w:t>
            </w:r>
          </w:p>
          <w:p w14:paraId="2C314016"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 xml:space="preserve">iii </w:t>
            </w:r>
            <w:r w:rsidRPr="00F12E36">
              <w:rPr>
                <w:rFonts w:ascii="Arial" w:hAnsi="Arial" w:cs="Arial"/>
                <w:i/>
                <w:color w:val="000000" w:themeColor="text1"/>
                <w:sz w:val="20"/>
                <w:szCs w:val="20"/>
              </w:rPr>
              <w:t xml:space="preserve">C. </w:t>
            </w:r>
            <w:proofErr w:type="spellStart"/>
            <w:r w:rsidRPr="00F12E36">
              <w:rPr>
                <w:rFonts w:ascii="Arial" w:hAnsi="Arial" w:cs="Arial"/>
                <w:i/>
                <w:color w:val="000000" w:themeColor="text1"/>
                <w:sz w:val="20"/>
                <w:szCs w:val="20"/>
              </w:rPr>
              <w:t>glutamicum</w:t>
            </w:r>
            <w:proofErr w:type="spellEnd"/>
            <w:r w:rsidRPr="00F12E36">
              <w:rPr>
                <w:rFonts w:ascii="Arial" w:hAnsi="Arial" w:cs="Arial"/>
                <w:color w:val="000000" w:themeColor="text1"/>
                <w:sz w:val="20"/>
                <w:szCs w:val="20"/>
              </w:rPr>
              <w:t>:</w:t>
            </w:r>
            <w:r w:rsidRPr="00F12E36">
              <w:rPr>
                <w:rFonts w:ascii="Arial" w:hAnsi="Arial" w:cs="Arial"/>
                <w:i/>
                <w:color w:val="000000" w:themeColor="text1"/>
                <w:sz w:val="20"/>
                <w:szCs w:val="20"/>
              </w:rPr>
              <w:t xml:space="preserve"> </w:t>
            </w:r>
            <w:r w:rsidRPr="00F12E36">
              <w:rPr>
                <w:rFonts w:ascii="Arial" w:hAnsi="Arial" w:cs="Arial"/>
                <w:color w:val="000000" w:themeColor="text1"/>
                <w:sz w:val="20"/>
                <w:szCs w:val="20"/>
              </w:rPr>
              <w:t>glucose-xylose co-utilization and also extended to cellobiose, glycerol, starch, glucosamine, and mannitol</w:t>
            </w:r>
          </w:p>
          <w:p w14:paraId="78745C50"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 xml:space="preserve">iv </w:t>
            </w:r>
            <w:r w:rsidRPr="00F12E36">
              <w:rPr>
                <w:rFonts w:ascii="Arial" w:hAnsi="Arial" w:cs="Arial"/>
                <w:i/>
                <w:color w:val="000000" w:themeColor="text1"/>
                <w:sz w:val="20"/>
                <w:szCs w:val="20"/>
              </w:rPr>
              <w:t>S. cerevisiae</w:t>
            </w:r>
            <w:r w:rsidRPr="00F12E36">
              <w:rPr>
                <w:rFonts w:ascii="Arial" w:hAnsi="Arial" w:cs="Arial"/>
                <w:color w:val="000000" w:themeColor="text1"/>
                <w:sz w:val="20"/>
                <w:szCs w:val="20"/>
              </w:rPr>
              <w:t>:</w:t>
            </w:r>
            <w:r w:rsidRPr="00F12E36">
              <w:rPr>
                <w:rFonts w:ascii="Arial" w:hAnsi="Arial" w:cs="Arial"/>
                <w:i/>
                <w:color w:val="000000" w:themeColor="text1"/>
                <w:sz w:val="20"/>
                <w:szCs w:val="20"/>
              </w:rPr>
              <w:t xml:space="preserve"> </w:t>
            </w:r>
            <w:r w:rsidRPr="00F12E36">
              <w:rPr>
                <w:rFonts w:ascii="Arial" w:hAnsi="Arial" w:cs="Arial"/>
                <w:color w:val="000000" w:themeColor="text1"/>
                <w:sz w:val="20"/>
                <w:szCs w:val="20"/>
              </w:rPr>
              <w:t>glucose-xylose co-utilization</w:t>
            </w:r>
          </w:p>
        </w:tc>
        <w:tc>
          <w:tcPr>
            <w:tcW w:w="1337" w:type="dxa"/>
            <w:tcBorders>
              <w:top w:val="single" w:sz="4" w:space="0" w:color="auto"/>
              <w:bottom w:val="nil"/>
            </w:tcBorders>
            <w:vAlign w:val="center"/>
          </w:tcPr>
          <w:p w14:paraId="23065E7A" w14:textId="14C18075" w:rsidR="00CF2FFB" w:rsidRPr="00F12E36" w:rsidRDefault="009F1FF7"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PEVuZE5vdGU+PENpdGU+PEF1dGhvcj5UYXNoaXJvPC9BdXRob3I+PFllYXI+MjAxNTwvWWVhcj48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PEVuZE5vdGU+PENpdGU+PEF1dGhvcj5UYXNoaXJvPC9BdXRob3I+PFllYXI+MjAxNTwvWWVhcj48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 xml:space="preserve">(Tashiro, Desai, and Atsumi 2015a; Wu, Sun, et al. 2017a; Papapetridis et al. 2018; Jansen et al. 2017; </w:t>
            </w:r>
            <w:r w:rsidR="00C33873" w:rsidRPr="00F12E36">
              <w:rPr>
                <w:rFonts w:ascii="Arial" w:hAnsi="Arial" w:cs="Arial"/>
                <w:noProof/>
                <w:color w:val="000000" w:themeColor="text1"/>
                <w:sz w:val="20"/>
                <w:szCs w:val="20"/>
              </w:rPr>
              <w:lastRenderedPageBreak/>
              <w:t>Majidian et al. 2017; Becker, Rohles, and Wittmann 2018; Wu et al. 2018)</w:t>
            </w:r>
            <w:r w:rsidRPr="00F12E36">
              <w:rPr>
                <w:rFonts w:ascii="Arial" w:hAnsi="Arial" w:cs="Arial"/>
                <w:color w:val="000000" w:themeColor="text1"/>
                <w:sz w:val="20"/>
                <w:szCs w:val="20"/>
              </w:rPr>
              <w:fldChar w:fldCharType="end"/>
            </w:r>
          </w:p>
        </w:tc>
      </w:tr>
      <w:tr w:rsidR="00616319" w:rsidRPr="00F12E36" w14:paraId="2065FC38" w14:textId="77777777" w:rsidTr="00BF5397">
        <w:trPr>
          <w:trHeight w:val="539"/>
        </w:trPr>
        <w:tc>
          <w:tcPr>
            <w:tcW w:w="1560" w:type="dxa"/>
            <w:vMerge/>
            <w:tcBorders>
              <w:top w:val="nil"/>
              <w:bottom w:val="nil"/>
            </w:tcBorders>
            <w:vAlign w:val="center"/>
          </w:tcPr>
          <w:p w14:paraId="67B7B6E1" w14:textId="77777777" w:rsidR="00CF2FFB" w:rsidRPr="00F12E36" w:rsidRDefault="00CF2FFB" w:rsidP="002B21B3">
            <w:pPr>
              <w:spacing w:line="480" w:lineRule="auto"/>
              <w:jc w:val="left"/>
              <w:rPr>
                <w:rFonts w:ascii="Arial" w:hAnsi="Arial" w:cs="Arial"/>
                <w:color w:val="000000" w:themeColor="text1"/>
                <w:sz w:val="20"/>
                <w:szCs w:val="20"/>
              </w:rPr>
            </w:pPr>
          </w:p>
        </w:tc>
        <w:tc>
          <w:tcPr>
            <w:tcW w:w="2409" w:type="dxa"/>
            <w:vMerge/>
            <w:tcBorders>
              <w:top w:val="nil"/>
              <w:bottom w:val="nil"/>
            </w:tcBorders>
            <w:vAlign w:val="center"/>
          </w:tcPr>
          <w:p w14:paraId="0DEFB6A0" w14:textId="77777777" w:rsidR="00CF2FFB" w:rsidRPr="00F12E36" w:rsidRDefault="00CF2FFB" w:rsidP="002B21B3">
            <w:pPr>
              <w:spacing w:line="480" w:lineRule="auto"/>
              <w:jc w:val="left"/>
              <w:rPr>
                <w:rFonts w:ascii="Arial" w:hAnsi="Arial" w:cs="Arial"/>
                <w:color w:val="000000" w:themeColor="text1"/>
                <w:sz w:val="20"/>
                <w:szCs w:val="20"/>
              </w:rPr>
            </w:pPr>
          </w:p>
        </w:tc>
        <w:tc>
          <w:tcPr>
            <w:tcW w:w="2552" w:type="dxa"/>
            <w:tcBorders>
              <w:top w:val="nil"/>
              <w:bottom w:val="nil"/>
            </w:tcBorders>
            <w:vAlign w:val="center"/>
          </w:tcPr>
          <w:p w14:paraId="403DC648"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2) adaptive laboratory evolution for improved carbon source co-utilization</w:t>
            </w:r>
          </w:p>
        </w:tc>
        <w:tc>
          <w:tcPr>
            <w:tcW w:w="6090" w:type="dxa"/>
            <w:tcBorders>
              <w:top w:val="nil"/>
              <w:bottom w:val="nil"/>
            </w:tcBorders>
            <w:vAlign w:val="center"/>
          </w:tcPr>
          <w:p w14:paraId="3A08BC8D" w14:textId="5B7BBF49" w:rsidR="00CF2FFB" w:rsidRPr="00F12E36" w:rsidRDefault="00CF2FFB" w:rsidP="002B21B3">
            <w:pPr>
              <w:spacing w:line="480" w:lineRule="auto"/>
              <w:jc w:val="left"/>
              <w:rPr>
                <w:rFonts w:ascii="Arial" w:hAnsi="Arial" w:cs="Arial"/>
                <w:i/>
                <w:color w:val="000000" w:themeColor="text1"/>
                <w:sz w:val="20"/>
                <w:szCs w:val="20"/>
              </w:rPr>
            </w:pPr>
            <w:proofErr w:type="spellStart"/>
            <w:r w:rsidRPr="00F12E36">
              <w:rPr>
                <w:rFonts w:ascii="Arial" w:hAnsi="Arial" w:cs="Arial"/>
                <w:color w:val="000000" w:themeColor="text1"/>
                <w:sz w:val="20"/>
                <w:szCs w:val="20"/>
              </w:rPr>
              <w:t>i</w:t>
            </w:r>
            <w:proofErr w:type="spellEnd"/>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B. subtilis</w:t>
            </w:r>
            <w:r w:rsidRPr="00F12E36">
              <w:rPr>
                <w:rFonts w:ascii="Arial" w:hAnsi="Arial" w:cs="Arial"/>
                <w:color w:val="000000" w:themeColor="text1"/>
                <w:sz w:val="20"/>
                <w:szCs w:val="20"/>
              </w:rPr>
              <w:t xml:space="preserve">: recovered cell growth of engineered </w:t>
            </w:r>
            <w:r w:rsidRPr="00F12E36">
              <w:rPr>
                <w:rFonts w:ascii="Arial" w:hAnsi="Arial" w:cs="Arial"/>
                <w:i/>
                <w:color w:val="000000" w:themeColor="text1"/>
                <w:sz w:val="20"/>
                <w:szCs w:val="20"/>
              </w:rPr>
              <w:t>B. subtilis</w:t>
            </w:r>
            <w:r w:rsidRPr="00F12E36">
              <w:rPr>
                <w:rFonts w:ascii="Arial" w:hAnsi="Arial" w:cs="Arial"/>
                <w:color w:val="000000" w:themeColor="text1"/>
                <w:sz w:val="20"/>
                <w:szCs w:val="20"/>
              </w:rPr>
              <w:t xml:space="preserve"> with removal of carbon catabolite repression by deleting </w:t>
            </w:r>
            <w:proofErr w:type="spellStart"/>
            <w:r w:rsidRPr="00F12E36">
              <w:rPr>
                <w:rFonts w:ascii="Arial" w:hAnsi="Arial" w:cs="Arial"/>
                <w:i/>
                <w:color w:val="000000" w:themeColor="text1"/>
                <w:sz w:val="20"/>
                <w:szCs w:val="20"/>
              </w:rPr>
              <w:t>ccpA</w:t>
            </w:r>
            <w:proofErr w:type="spellEnd"/>
            <w:r w:rsidRPr="00F12E36">
              <w:rPr>
                <w:rFonts w:ascii="Arial" w:hAnsi="Arial" w:cs="Arial"/>
                <w:i/>
                <w:color w:val="000000" w:themeColor="text1"/>
                <w:sz w:val="20"/>
                <w:szCs w:val="20"/>
              </w:rPr>
              <w:t xml:space="preserve"> </w:t>
            </w:r>
          </w:p>
          <w:p w14:paraId="7C364735" w14:textId="35664D0E"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 xml:space="preserve">ii </w:t>
            </w:r>
            <w:r w:rsidRPr="00F12E36">
              <w:rPr>
                <w:rFonts w:ascii="Arial" w:hAnsi="Arial" w:cs="Arial"/>
                <w:i/>
                <w:color w:val="000000" w:themeColor="text1"/>
                <w:sz w:val="20"/>
                <w:szCs w:val="20"/>
              </w:rPr>
              <w:t>S. cerevisiae</w:t>
            </w:r>
            <w:r w:rsidRPr="00F12E36">
              <w:rPr>
                <w:rFonts w:ascii="Arial" w:hAnsi="Arial" w:cs="Arial"/>
                <w:color w:val="000000" w:themeColor="text1"/>
                <w:sz w:val="20"/>
                <w:szCs w:val="20"/>
              </w:rPr>
              <w:t>: glucose-xylose co-utilization</w:t>
            </w:r>
          </w:p>
        </w:tc>
        <w:tc>
          <w:tcPr>
            <w:tcW w:w="1337" w:type="dxa"/>
            <w:tcBorders>
              <w:top w:val="nil"/>
              <w:bottom w:val="nil"/>
            </w:tcBorders>
            <w:vAlign w:val="center"/>
          </w:tcPr>
          <w:p w14:paraId="4956C23A" w14:textId="30A6DD64" w:rsidR="00CF2FFB" w:rsidRPr="00F12E36" w:rsidRDefault="009F1FF7"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PEVuZE5vdGU+PENpdGU+PEF1dGhvcj5QYXBhcGV0cmlkaXM8L0F1dGhvcj48WWVhcj4yMDE4PC9Z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PEVuZE5vdGU+PENpdGU+PEF1dGhvcj5QYXBhcGV0cmlkaXM8L0F1dGhvcj48WWVhcj4yMDE4PC9Z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(Papapetridis et al. 2018; Reuss et al. 2018)</w:t>
            </w:r>
            <w:r w:rsidRPr="00F12E36">
              <w:rPr>
                <w:rFonts w:ascii="Arial" w:hAnsi="Arial" w:cs="Arial"/>
                <w:color w:val="000000" w:themeColor="text1"/>
                <w:sz w:val="20"/>
                <w:szCs w:val="20"/>
              </w:rPr>
              <w:fldChar w:fldCharType="end"/>
            </w:r>
          </w:p>
        </w:tc>
      </w:tr>
      <w:tr w:rsidR="00616319" w:rsidRPr="00F12E36" w14:paraId="2D6CC115" w14:textId="77777777" w:rsidTr="00BF5397">
        <w:trPr>
          <w:trHeight w:val="1294"/>
        </w:trPr>
        <w:tc>
          <w:tcPr>
            <w:tcW w:w="1560" w:type="dxa"/>
            <w:vMerge/>
            <w:tcBorders>
              <w:top w:val="nil"/>
              <w:bottom w:val="single" w:sz="4" w:space="0" w:color="auto"/>
            </w:tcBorders>
            <w:vAlign w:val="center"/>
          </w:tcPr>
          <w:p w14:paraId="0389BF52" w14:textId="77777777" w:rsidR="00CF2FFB" w:rsidRPr="00F12E36" w:rsidRDefault="00CF2FFB" w:rsidP="002B21B3">
            <w:pPr>
              <w:spacing w:line="480" w:lineRule="auto"/>
              <w:jc w:val="left"/>
              <w:rPr>
                <w:rFonts w:ascii="Arial" w:hAnsi="Arial" w:cs="Arial"/>
                <w:color w:val="000000" w:themeColor="text1"/>
                <w:sz w:val="20"/>
                <w:szCs w:val="20"/>
              </w:rPr>
            </w:pPr>
          </w:p>
        </w:tc>
        <w:tc>
          <w:tcPr>
            <w:tcW w:w="2409" w:type="dxa"/>
            <w:vMerge/>
            <w:tcBorders>
              <w:top w:val="nil"/>
              <w:bottom w:val="single" w:sz="4" w:space="0" w:color="auto"/>
            </w:tcBorders>
            <w:vAlign w:val="center"/>
          </w:tcPr>
          <w:p w14:paraId="567D717F" w14:textId="77777777" w:rsidR="00CF2FFB" w:rsidRPr="00F12E36" w:rsidRDefault="00CF2FFB" w:rsidP="002B21B3">
            <w:pPr>
              <w:spacing w:line="480" w:lineRule="auto"/>
              <w:jc w:val="left"/>
              <w:rPr>
                <w:rFonts w:ascii="Arial" w:hAnsi="Arial" w:cs="Arial"/>
                <w:color w:val="000000" w:themeColor="text1"/>
                <w:sz w:val="20"/>
                <w:szCs w:val="20"/>
              </w:rPr>
            </w:pPr>
          </w:p>
        </w:tc>
        <w:tc>
          <w:tcPr>
            <w:tcW w:w="2552" w:type="dxa"/>
            <w:tcBorders>
              <w:top w:val="nil"/>
              <w:bottom w:val="single" w:sz="4" w:space="0" w:color="auto"/>
            </w:tcBorders>
            <w:vAlign w:val="center"/>
          </w:tcPr>
          <w:p w14:paraId="257804A2"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 xml:space="preserve">3) construction of synthetic substrate </w:t>
            </w:r>
            <w:r w:rsidRPr="00F12E36">
              <w:rPr>
                <w:rFonts w:ascii="Arial" w:hAnsi="Arial" w:cs="Arial"/>
                <w:color w:val="000000" w:themeColor="text1"/>
                <w:sz w:val="20"/>
                <w:szCs w:val="20"/>
              </w:rPr>
              <w:lastRenderedPageBreak/>
              <w:t>channeling</w:t>
            </w:r>
          </w:p>
        </w:tc>
        <w:tc>
          <w:tcPr>
            <w:tcW w:w="6090" w:type="dxa"/>
            <w:tcBorders>
              <w:top w:val="nil"/>
              <w:bottom w:val="single" w:sz="4" w:space="0" w:color="auto"/>
            </w:tcBorders>
            <w:vAlign w:val="center"/>
          </w:tcPr>
          <w:p w14:paraId="0856791F" w14:textId="77777777" w:rsidR="00CF2FFB" w:rsidRPr="00F12E36" w:rsidRDefault="00CF2FF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rPr>
              <w:lastRenderedPageBreak/>
              <w:t>i</w:t>
            </w:r>
            <w:proofErr w:type="spellEnd"/>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S. cerevisiae</w:t>
            </w:r>
            <w:r w:rsidRPr="00F12E36">
              <w:rPr>
                <w:rFonts w:ascii="Arial" w:hAnsi="Arial" w:cs="Arial"/>
                <w:color w:val="000000" w:themeColor="text1"/>
                <w:sz w:val="20"/>
                <w:szCs w:val="20"/>
              </w:rPr>
              <w:t>: glucose-xylose co-utilization</w:t>
            </w:r>
          </w:p>
        </w:tc>
        <w:tc>
          <w:tcPr>
            <w:tcW w:w="1337" w:type="dxa"/>
            <w:tcBorders>
              <w:top w:val="nil"/>
              <w:bottom w:val="single" w:sz="4" w:space="0" w:color="auto"/>
            </w:tcBorders>
            <w:vAlign w:val="center"/>
          </w:tcPr>
          <w:p w14:paraId="78714B90" w14:textId="13164DA7" w:rsidR="00CF2FFB" w:rsidRPr="00F12E36" w:rsidRDefault="003F26F6"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PEVuZE5vdGU+PENpdGU+PEF1dGhvcj5UaG9taWs8L0F1dGhvcj48WWVhcj4yMDE3PC9ZZWFyPjxS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==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PEVuZE5vdGU+PENpdGU+PEF1dGhvcj5UaG9taWs8L0F1dGhvcj48WWVhcj4yMDE3PC9ZZWFyPjxS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==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(Thomik et al. 2017)</w:t>
            </w:r>
            <w:r w:rsidRPr="00F12E36">
              <w:rPr>
                <w:rFonts w:ascii="Arial" w:hAnsi="Arial" w:cs="Arial"/>
                <w:color w:val="000000" w:themeColor="text1"/>
                <w:sz w:val="20"/>
                <w:szCs w:val="20"/>
              </w:rPr>
              <w:fldChar w:fldCharType="end"/>
            </w:r>
          </w:p>
        </w:tc>
      </w:tr>
      <w:tr w:rsidR="00616319" w:rsidRPr="00F12E36" w14:paraId="38A20519" w14:textId="77777777" w:rsidTr="00BF5397">
        <w:trPr>
          <w:trHeight w:val="396"/>
        </w:trPr>
        <w:tc>
          <w:tcPr>
            <w:tcW w:w="1560" w:type="dxa"/>
            <w:vMerge w:val="restart"/>
            <w:tcBorders>
              <w:top w:val="single" w:sz="4" w:space="0" w:color="auto"/>
              <w:bottom w:val="nil"/>
            </w:tcBorders>
            <w:vAlign w:val="center"/>
          </w:tcPr>
          <w:p w14:paraId="40382084"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Product synthesis module</w:t>
            </w:r>
          </w:p>
          <w:p w14:paraId="44443248" w14:textId="77777777" w:rsidR="00CF2FFB" w:rsidRPr="00F12E36" w:rsidRDefault="00CF2FFB" w:rsidP="002B21B3">
            <w:pPr>
              <w:spacing w:line="480" w:lineRule="auto"/>
              <w:jc w:val="left"/>
              <w:rPr>
                <w:rFonts w:ascii="Arial" w:hAnsi="Arial" w:cs="Arial"/>
                <w:color w:val="000000" w:themeColor="text1"/>
                <w:sz w:val="20"/>
                <w:szCs w:val="20"/>
              </w:rPr>
            </w:pPr>
          </w:p>
        </w:tc>
        <w:tc>
          <w:tcPr>
            <w:tcW w:w="2409" w:type="dxa"/>
            <w:vMerge w:val="restart"/>
            <w:tcBorders>
              <w:top w:val="single" w:sz="4" w:space="0" w:color="auto"/>
              <w:bottom w:val="nil"/>
            </w:tcBorders>
            <w:vAlign w:val="center"/>
          </w:tcPr>
          <w:p w14:paraId="0749D531"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refactoring biosynthetic pathways and dynamic regulation</w:t>
            </w:r>
          </w:p>
          <w:p w14:paraId="368474E5" w14:textId="77777777" w:rsidR="00CF2FFB" w:rsidRPr="00F12E36" w:rsidRDefault="00CF2FFB" w:rsidP="002B21B3">
            <w:pPr>
              <w:spacing w:line="480" w:lineRule="auto"/>
              <w:jc w:val="left"/>
              <w:rPr>
                <w:rFonts w:ascii="Arial" w:hAnsi="Arial" w:cs="Arial"/>
                <w:color w:val="000000" w:themeColor="text1"/>
                <w:sz w:val="20"/>
                <w:szCs w:val="20"/>
              </w:rPr>
            </w:pPr>
          </w:p>
        </w:tc>
        <w:tc>
          <w:tcPr>
            <w:tcW w:w="2552" w:type="dxa"/>
            <w:tcBorders>
              <w:top w:val="single" w:sz="4" w:space="0" w:color="auto"/>
              <w:bottom w:val="nil"/>
            </w:tcBorders>
            <w:vAlign w:val="center"/>
          </w:tcPr>
          <w:p w14:paraId="12854298"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1) refactoring stoichiometry of the synthetic pathway</w:t>
            </w:r>
          </w:p>
        </w:tc>
        <w:tc>
          <w:tcPr>
            <w:tcW w:w="6090" w:type="dxa"/>
            <w:tcBorders>
              <w:top w:val="single" w:sz="4" w:space="0" w:color="auto"/>
              <w:bottom w:val="nil"/>
            </w:tcBorders>
            <w:vAlign w:val="center"/>
          </w:tcPr>
          <w:p w14:paraId="1D588D0C" w14:textId="77777777" w:rsidR="00CF2FFB" w:rsidRPr="00F12E36" w:rsidRDefault="00CF2FF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rPr>
              <w:t>i</w:t>
            </w:r>
            <w:proofErr w:type="spellEnd"/>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xml:space="preserve">: Non-oxidative glycolysis, </w:t>
            </w:r>
            <w:proofErr w:type="spellStart"/>
            <w:r w:rsidRPr="00F12E36">
              <w:rPr>
                <w:rFonts w:ascii="Arial" w:hAnsi="Arial" w:cs="Arial"/>
                <w:color w:val="000000" w:themeColor="text1"/>
                <w:sz w:val="20"/>
                <w:szCs w:val="20"/>
              </w:rPr>
              <w:t>nonphosphorylative</w:t>
            </w:r>
            <w:proofErr w:type="spellEnd"/>
            <w:r w:rsidRPr="00F12E36">
              <w:rPr>
                <w:rFonts w:ascii="Arial" w:hAnsi="Arial" w:cs="Arial"/>
                <w:color w:val="000000" w:themeColor="text1"/>
                <w:sz w:val="20"/>
                <w:szCs w:val="20"/>
              </w:rPr>
              <w:t xml:space="preserve"> metabolism of lignocellulosic sugars, acetyl-CoA from nine steps with one-carbon substrate</w:t>
            </w:r>
          </w:p>
        </w:tc>
        <w:tc>
          <w:tcPr>
            <w:tcW w:w="1337" w:type="dxa"/>
            <w:tcBorders>
              <w:top w:val="single" w:sz="4" w:space="0" w:color="auto"/>
              <w:bottom w:val="nil"/>
            </w:tcBorders>
            <w:vAlign w:val="center"/>
          </w:tcPr>
          <w:p w14:paraId="6927D84E" w14:textId="4D0286B3" w:rsidR="00CF2FFB" w:rsidRPr="00F12E36" w:rsidRDefault="003F26F6"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PEVuZE5vdGU+PENpdGU+PEF1dGhvcj5Cb2dvcmFkPC9BdXRob3I+PFllYXI+MjAxMzwvWWVhcj48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PEVuZE5vdGU+PENpdGU+PEF1dGhvcj5Cb2dvcmFkPC9BdXRob3I+PFllYXI+MjAxMzwvWWVhcj48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(Bogorad, Lin, and Liao 2013; Tai et al. 2016; Lu et al. 2019)</w:t>
            </w:r>
            <w:r w:rsidRPr="00F12E36">
              <w:rPr>
                <w:rFonts w:ascii="Arial" w:hAnsi="Arial" w:cs="Arial"/>
                <w:color w:val="000000" w:themeColor="text1"/>
                <w:sz w:val="20"/>
                <w:szCs w:val="20"/>
              </w:rPr>
              <w:fldChar w:fldCharType="end"/>
            </w:r>
            <w:r w:rsidR="00CF2FFB" w:rsidRPr="00F12E36">
              <w:rPr>
                <w:rFonts w:ascii="Arial" w:hAnsi="Arial" w:cs="Arial"/>
                <w:color w:val="000000" w:themeColor="text1"/>
                <w:sz w:val="20"/>
                <w:szCs w:val="20"/>
              </w:rPr>
              <w:t xml:space="preserve"> </w:t>
            </w:r>
          </w:p>
        </w:tc>
      </w:tr>
      <w:tr w:rsidR="00616319" w:rsidRPr="00F12E36" w14:paraId="38C99619" w14:textId="77777777" w:rsidTr="00BF5397">
        <w:trPr>
          <w:trHeight w:val="396"/>
        </w:trPr>
        <w:tc>
          <w:tcPr>
            <w:tcW w:w="1560" w:type="dxa"/>
            <w:vMerge/>
            <w:tcBorders>
              <w:top w:val="nil"/>
              <w:bottom w:val="nil"/>
            </w:tcBorders>
            <w:vAlign w:val="center"/>
          </w:tcPr>
          <w:p w14:paraId="3AAA64FA" w14:textId="77777777" w:rsidR="00CF2FFB" w:rsidRPr="00F12E36" w:rsidRDefault="00CF2FFB" w:rsidP="002B21B3">
            <w:pPr>
              <w:spacing w:line="480" w:lineRule="auto"/>
              <w:jc w:val="left"/>
              <w:rPr>
                <w:rFonts w:ascii="Arial" w:hAnsi="Arial" w:cs="Arial"/>
                <w:color w:val="000000" w:themeColor="text1"/>
                <w:sz w:val="20"/>
                <w:szCs w:val="20"/>
              </w:rPr>
            </w:pPr>
          </w:p>
        </w:tc>
        <w:tc>
          <w:tcPr>
            <w:tcW w:w="2409" w:type="dxa"/>
            <w:vMerge/>
            <w:tcBorders>
              <w:top w:val="nil"/>
              <w:bottom w:val="nil"/>
            </w:tcBorders>
            <w:vAlign w:val="center"/>
          </w:tcPr>
          <w:p w14:paraId="35F09CF1" w14:textId="77777777" w:rsidR="00CF2FFB" w:rsidRPr="00F12E36" w:rsidRDefault="00CF2FFB" w:rsidP="002B21B3">
            <w:pPr>
              <w:spacing w:line="480" w:lineRule="auto"/>
              <w:jc w:val="left"/>
              <w:rPr>
                <w:rFonts w:ascii="Arial" w:hAnsi="Arial" w:cs="Arial"/>
                <w:color w:val="000000" w:themeColor="text1"/>
                <w:sz w:val="20"/>
                <w:szCs w:val="20"/>
              </w:rPr>
            </w:pPr>
          </w:p>
        </w:tc>
        <w:tc>
          <w:tcPr>
            <w:tcW w:w="2552" w:type="dxa"/>
            <w:tcBorders>
              <w:top w:val="nil"/>
              <w:bottom w:val="nil"/>
            </w:tcBorders>
            <w:vAlign w:val="center"/>
          </w:tcPr>
          <w:p w14:paraId="6AC1A662"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2) spatial organization engineering of key pathway enzymes via bacterial microcompartment</w:t>
            </w:r>
          </w:p>
        </w:tc>
        <w:tc>
          <w:tcPr>
            <w:tcW w:w="6090" w:type="dxa"/>
            <w:tcBorders>
              <w:top w:val="nil"/>
              <w:bottom w:val="nil"/>
            </w:tcBorders>
            <w:vAlign w:val="center"/>
          </w:tcPr>
          <w:p w14:paraId="2218FFD4" w14:textId="77777777" w:rsidR="00CF2FFB" w:rsidRPr="00F12E36" w:rsidRDefault="00CF2FF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rPr>
              <w:t>i</w:t>
            </w:r>
            <w:proofErr w:type="spellEnd"/>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bacterial microcompartment construction</w:t>
            </w:r>
          </w:p>
          <w:p w14:paraId="341B3604"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 xml:space="preserve">ii </w:t>
            </w:r>
            <w:r w:rsidRPr="00F12E36">
              <w:rPr>
                <w:rFonts w:ascii="Arial" w:hAnsi="Arial" w:cs="Arial"/>
                <w:i/>
                <w:color w:val="000000" w:themeColor="text1"/>
                <w:sz w:val="20"/>
                <w:szCs w:val="20"/>
              </w:rPr>
              <w:t>S. cerevisiae</w:t>
            </w:r>
            <w:r w:rsidRPr="00F12E36">
              <w:rPr>
                <w:rFonts w:ascii="Arial" w:hAnsi="Arial" w:cs="Arial"/>
                <w:color w:val="000000" w:themeColor="text1"/>
                <w:sz w:val="20"/>
                <w:szCs w:val="20"/>
              </w:rPr>
              <w:t>: bacterial microcompartments construction</w:t>
            </w:r>
          </w:p>
        </w:tc>
        <w:tc>
          <w:tcPr>
            <w:tcW w:w="1337" w:type="dxa"/>
            <w:tcBorders>
              <w:top w:val="nil"/>
              <w:bottom w:val="nil"/>
            </w:tcBorders>
            <w:vAlign w:val="center"/>
          </w:tcPr>
          <w:p w14:paraId="12F414AB" w14:textId="20641C62" w:rsidR="00CF2FFB" w:rsidRPr="00F12E36" w:rsidRDefault="00E5200D"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PEVuZE5vdGU+PENpdGU+PEF1dGhvcj5MYXU8L0F1dGhvcj48WWVhcj4yMDE4PC9ZZWFyPjxSZWNO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PEVuZE5vdGU+PENpdGU+PEF1dGhvcj5MYXU8L0F1dGhvcj48WWVhcj4yMDE4PC9ZZWFyPjxSZWNO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(Lau et al. 2018; Lee et al. 2018)</w:t>
            </w:r>
            <w:r w:rsidRPr="00F12E36">
              <w:rPr>
                <w:rFonts w:ascii="Arial" w:hAnsi="Arial" w:cs="Arial"/>
                <w:color w:val="000000" w:themeColor="text1"/>
                <w:sz w:val="20"/>
                <w:szCs w:val="20"/>
              </w:rPr>
              <w:fldChar w:fldCharType="end"/>
            </w:r>
          </w:p>
        </w:tc>
      </w:tr>
      <w:tr w:rsidR="00616319" w:rsidRPr="00F12E36" w14:paraId="138D231A" w14:textId="77777777" w:rsidTr="00BF5397">
        <w:trPr>
          <w:trHeight w:val="2469"/>
        </w:trPr>
        <w:tc>
          <w:tcPr>
            <w:tcW w:w="1560" w:type="dxa"/>
            <w:vMerge/>
            <w:tcBorders>
              <w:top w:val="nil"/>
              <w:bottom w:val="single" w:sz="4" w:space="0" w:color="auto"/>
            </w:tcBorders>
            <w:vAlign w:val="center"/>
          </w:tcPr>
          <w:p w14:paraId="28901CD8" w14:textId="77777777" w:rsidR="00CF2FFB" w:rsidRPr="00F12E36" w:rsidRDefault="00CF2FFB" w:rsidP="002B21B3">
            <w:pPr>
              <w:spacing w:line="480" w:lineRule="auto"/>
              <w:jc w:val="left"/>
              <w:rPr>
                <w:rFonts w:ascii="Arial" w:hAnsi="Arial" w:cs="Arial"/>
                <w:color w:val="000000" w:themeColor="text1"/>
                <w:sz w:val="20"/>
                <w:szCs w:val="20"/>
              </w:rPr>
            </w:pPr>
          </w:p>
        </w:tc>
        <w:tc>
          <w:tcPr>
            <w:tcW w:w="2409" w:type="dxa"/>
            <w:vMerge/>
            <w:tcBorders>
              <w:top w:val="nil"/>
              <w:bottom w:val="single" w:sz="4" w:space="0" w:color="auto"/>
            </w:tcBorders>
            <w:vAlign w:val="center"/>
          </w:tcPr>
          <w:p w14:paraId="3BAF4331" w14:textId="77777777" w:rsidR="00CF2FFB" w:rsidRPr="00F12E36" w:rsidRDefault="00CF2FFB" w:rsidP="002B21B3">
            <w:pPr>
              <w:spacing w:line="480" w:lineRule="auto"/>
              <w:jc w:val="left"/>
              <w:rPr>
                <w:rFonts w:ascii="Arial" w:hAnsi="Arial" w:cs="Arial"/>
                <w:color w:val="000000" w:themeColor="text1"/>
                <w:sz w:val="20"/>
                <w:szCs w:val="20"/>
              </w:rPr>
            </w:pPr>
          </w:p>
        </w:tc>
        <w:tc>
          <w:tcPr>
            <w:tcW w:w="2552" w:type="dxa"/>
            <w:tcBorders>
              <w:top w:val="nil"/>
              <w:bottom w:val="single" w:sz="4" w:space="0" w:color="auto"/>
            </w:tcBorders>
            <w:vAlign w:val="center"/>
          </w:tcPr>
          <w:p w14:paraId="4DB17588"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 xml:space="preserve">3) engineering dynamic patterns of key gene expression via the </w:t>
            </w:r>
            <w:r w:rsidRPr="00F12E36">
              <w:rPr>
                <w:rFonts w:ascii="Arial" w:hAnsi="Arial" w:cs="Arial"/>
                <w:color w:val="000000" w:themeColor="text1"/>
                <w:spacing w:val="-3"/>
                <w:sz w:val="20"/>
                <w:szCs w:val="20"/>
              </w:rPr>
              <w:t>quorum sensing system and multiple layers dynamic control</w:t>
            </w:r>
          </w:p>
        </w:tc>
        <w:tc>
          <w:tcPr>
            <w:tcW w:w="6090" w:type="dxa"/>
            <w:tcBorders>
              <w:top w:val="nil"/>
              <w:bottom w:val="single" w:sz="4" w:space="0" w:color="auto"/>
            </w:tcBorders>
            <w:vAlign w:val="center"/>
          </w:tcPr>
          <w:p w14:paraId="2BF6CE3B" w14:textId="77777777" w:rsidR="00CF2FFB" w:rsidRPr="00F12E36" w:rsidRDefault="00CF2FF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rPr>
              <w:t>i</w:t>
            </w:r>
            <w:proofErr w:type="spellEnd"/>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xml:space="preserve">: dynamic regulation via </w:t>
            </w:r>
            <w:r w:rsidRPr="00F12E36">
              <w:rPr>
                <w:rFonts w:ascii="Arial" w:hAnsi="Arial" w:cs="Arial"/>
                <w:color w:val="000000" w:themeColor="text1"/>
                <w:spacing w:val="-3"/>
                <w:sz w:val="20"/>
                <w:szCs w:val="20"/>
              </w:rPr>
              <w:t>quorum sensing system; multiple layers dynamic control</w:t>
            </w:r>
          </w:p>
        </w:tc>
        <w:tc>
          <w:tcPr>
            <w:tcW w:w="1337" w:type="dxa"/>
            <w:tcBorders>
              <w:top w:val="nil"/>
              <w:bottom w:val="single" w:sz="4" w:space="0" w:color="auto"/>
            </w:tcBorders>
            <w:vAlign w:val="center"/>
          </w:tcPr>
          <w:p w14:paraId="36526F85" w14:textId="0413116C" w:rsidR="00CF2FFB" w:rsidRPr="00F12E36" w:rsidRDefault="007F341A"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PEVuZE5vdGU+PENpdGU+PEF1dGhvcj5HdXB0YTwvQXV0aG9yPjxZZWFyPjIwMTc8L1llYXI+PFJl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PEVuZE5vdGU+PENpdGU+PEF1dGhvcj5HdXB0YTwvQXV0aG9yPjxZZWFyPjIwMTc8L1llYXI+PFJl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(Gupta et al. 2017; Lo et al. 2016; Doong, Gupta, and Prather 2018)</w:t>
            </w:r>
            <w:r w:rsidRPr="00F12E36">
              <w:rPr>
                <w:rFonts w:ascii="Arial" w:hAnsi="Arial" w:cs="Arial"/>
                <w:color w:val="000000" w:themeColor="text1"/>
                <w:sz w:val="20"/>
                <w:szCs w:val="20"/>
              </w:rPr>
              <w:fldChar w:fldCharType="end"/>
            </w:r>
          </w:p>
        </w:tc>
      </w:tr>
      <w:tr w:rsidR="00616319" w:rsidRPr="00F12E36" w14:paraId="4BDF019A" w14:textId="77777777" w:rsidTr="00BF5397">
        <w:trPr>
          <w:trHeight w:val="1969"/>
        </w:trPr>
        <w:tc>
          <w:tcPr>
            <w:tcW w:w="1560" w:type="dxa"/>
            <w:vMerge w:val="restart"/>
            <w:tcBorders>
              <w:top w:val="single" w:sz="4" w:space="0" w:color="auto"/>
              <w:bottom w:val="nil"/>
            </w:tcBorders>
            <w:vAlign w:val="center"/>
          </w:tcPr>
          <w:p w14:paraId="2888517F"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Energy and redox supply module</w:t>
            </w:r>
          </w:p>
          <w:p w14:paraId="10AB3FB2" w14:textId="77777777" w:rsidR="00CF2FFB" w:rsidRPr="00F12E36" w:rsidRDefault="00CF2FFB" w:rsidP="002B21B3">
            <w:pPr>
              <w:spacing w:line="480" w:lineRule="auto"/>
              <w:jc w:val="left"/>
              <w:rPr>
                <w:rFonts w:ascii="Arial" w:hAnsi="Arial" w:cs="Arial"/>
                <w:color w:val="000000" w:themeColor="text1"/>
                <w:sz w:val="20"/>
                <w:szCs w:val="20"/>
              </w:rPr>
            </w:pPr>
          </w:p>
        </w:tc>
        <w:tc>
          <w:tcPr>
            <w:tcW w:w="2409" w:type="dxa"/>
            <w:vMerge w:val="restart"/>
            <w:tcBorders>
              <w:top w:val="single" w:sz="4" w:space="0" w:color="auto"/>
              <w:bottom w:val="nil"/>
            </w:tcBorders>
            <w:vAlign w:val="center"/>
          </w:tcPr>
          <w:p w14:paraId="14B738E1"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redesign of energy and redox metabolism</w:t>
            </w:r>
          </w:p>
          <w:p w14:paraId="540DBF77" w14:textId="77777777" w:rsidR="00CF2FFB" w:rsidRPr="00F12E36" w:rsidRDefault="00CF2FFB" w:rsidP="002B21B3">
            <w:pPr>
              <w:spacing w:line="480" w:lineRule="auto"/>
              <w:jc w:val="left"/>
              <w:rPr>
                <w:rFonts w:ascii="Arial" w:hAnsi="Arial" w:cs="Arial"/>
                <w:color w:val="000000" w:themeColor="text1"/>
                <w:sz w:val="20"/>
                <w:szCs w:val="20"/>
              </w:rPr>
            </w:pPr>
          </w:p>
        </w:tc>
        <w:tc>
          <w:tcPr>
            <w:tcW w:w="2552" w:type="dxa"/>
            <w:tcBorders>
              <w:top w:val="single" w:sz="4" w:space="0" w:color="auto"/>
              <w:bottom w:val="nil"/>
            </w:tcBorders>
            <w:vAlign w:val="center"/>
          </w:tcPr>
          <w:p w14:paraId="2E772D1F"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1) reducing energy costs by designing and constructing energy-saving carbon and nitrogen source uptake pathways</w:t>
            </w:r>
          </w:p>
        </w:tc>
        <w:tc>
          <w:tcPr>
            <w:tcW w:w="6090" w:type="dxa"/>
            <w:tcBorders>
              <w:top w:val="single" w:sz="4" w:space="0" w:color="auto"/>
              <w:bottom w:val="nil"/>
            </w:tcBorders>
            <w:vAlign w:val="center"/>
          </w:tcPr>
          <w:p w14:paraId="2D0ABF87" w14:textId="77777777" w:rsidR="00CF2FFB" w:rsidRPr="00F12E36" w:rsidRDefault="00CF2FF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rPr>
              <w:t>i</w:t>
            </w:r>
            <w:proofErr w:type="spellEnd"/>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B. subtilis</w:t>
            </w:r>
            <w:r w:rsidRPr="00F12E36">
              <w:rPr>
                <w:rFonts w:ascii="Arial" w:hAnsi="Arial" w:cs="Arial"/>
                <w:color w:val="000000" w:themeColor="text1"/>
                <w:sz w:val="20"/>
                <w:szCs w:val="20"/>
              </w:rPr>
              <w:t>: designing and constructing energy-saving sucrose uptake pathways</w:t>
            </w:r>
          </w:p>
          <w:p w14:paraId="1062598A"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 xml:space="preserve">ii </w:t>
            </w:r>
            <w:r w:rsidRPr="00F12E36">
              <w:rPr>
                <w:rFonts w:ascii="Arial" w:hAnsi="Arial" w:cs="Arial"/>
                <w:i/>
                <w:color w:val="000000" w:themeColor="text1"/>
                <w:sz w:val="20"/>
                <w:szCs w:val="20"/>
              </w:rPr>
              <w:t>S. cerevisiae</w:t>
            </w:r>
            <w:r w:rsidRPr="00F12E36">
              <w:rPr>
                <w:rFonts w:ascii="Arial" w:hAnsi="Arial" w:cs="Arial"/>
                <w:color w:val="000000" w:themeColor="text1"/>
                <w:sz w:val="20"/>
                <w:szCs w:val="20"/>
              </w:rPr>
              <w:t>: constructing energy-saving sucrose and ammonium source uptake pathways</w:t>
            </w:r>
          </w:p>
        </w:tc>
        <w:tc>
          <w:tcPr>
            <w:tcW w:w="1337" w:type="dxa"/>
            <w:tcBorders>
              <w:top w:val="single" w:sz="4" w:space="0" w:color="auto"/>
              <w:bottom w:val="nil"/>
            </w:tcBorders>
            <w:vAlign w:val="center"/>
          </w:tcPr>
          <w:p w14:paraId="2811BF27" w14:textId="6B5BD03E" w:rsidR="00CF2FFB" w:rsidRPr="00F12E36" w:rsidRDefault="00747503"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PEVuZE5vdGU+PENpdGU+PEF1dGhvcj5GZW5nPC9BdXRob3I+PFllYXI+MjAxNzwvWWVhcj48UmVj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PEVuZE5vdGU+PENpdGU+PEF1dGhvcj5GZW5nPC9BdXRob3I+PFllYXI+MjAxNzwvWWVhcj48UmVj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(Feng et al. 2017; Marques et al. 2018)</w:t>
            </w:r>
            <w:r w:rsidRPr="00F12E36">
              <w:rPr>
                <w:rFonts w:ascii="Arial" w:hAnsi="Arial" w:cs="Arial"/>
                <w:color w:val="000000" w:themeColor="text1"/>
                <w:sz w:val="20"/>
                <w:szCs w:val="20"/>
              </w:rPr>
              <w:fldChar w:fldCharType="end"/>
            </w:r>
          </w:p>
        </w:tc>
      </w:tr>
      <w:tr w:rsidR="00616319" w:rsidRPr="00F12E36" w14:paraId="51B94D83" w14:textId="77777777" w:rsidTr="00BF5397">
        <w:trPr>
          <w:trHeight w:val="1980"/>
        </w:trPr>
        <w:tc>
          <w:tcPr>
            <w:tcW w:w="1560" w:type="dxa"/>
            <w:vMerge/>
            <w:tcBorders>
              <w:top w:val="nil"/>
              <w:bottom w:val="nil"/>
            </w:tcBorders>
            <w:vAlign w:val="center"/>
          </w:tcPr>
          <w:p w14:paraId="454D40E5" w14:textId="77777777" w:rsidR="00CF2FFB" w:rsidRPr="00F12E36" w:rsidRDefault="00CF2FFB" w:rsidP="002B21B3">
            <w:pPr>
              <w:spacing w:line="480" w:lineRule="auto"/>
              <w:jc w:val="left"/>
              <w:rPr>
                <w:rFonts w:ascii="Arial" w:hAnsi="Arial" w:cs="Arial"/>
                <w:color w:val="000000" w:themeColor="text1"/>
                <w:sz w:val="20"/>
                <w:szCs w:val="20"/>
              </w:rPr>
            </w:pPr>
          </w:p>
        </w:tc>
        <w:tc>
          <w:tcPr>
            <w:tcW w:w="2409" w:type="dxa"/>
            <w:vMerge/>
            <w:tcBorders>
              <w:top w:val="nil"/>
              <w:bottom w:val="nil"/>
            </w:tcBorders>
            <w:vAlign w:val="center"/>
          </w:tcPr>
          <w:p w14:paraId="3FBF63C3" w14:textId="77777777" w:rsidR="00CF2FFB" w:rsidRPr="00F12E36" w:rsidRDefault="00CF2FFB" w:rsidP="002B21B3">
            <w:pPr>
              <w:spacing w:line="480" w:lineRule="auto"/>
              <w:jc w:val="left"/>
              <w:rPr>
                <w:rFonts w:ascii="Arial" w:hAnsi="Arial" w:cs="Arial"/>
                <w:color w:val="000000" w:themeColor="text1"/>
                <w:sz w:val="20"/>
                <w:szCs w:val="20"/>
              </w:rPr>
            </w:pPr>
          </w:p>
        </w:tc>
        <w:tc>
          <w:tcPr>
            <w:tcW w:w="2552" w:type="dxa"/>
            <w:tcBorders>
              <w:top w:val="nil"/>
              <w:bottom w:val="nil"/>
            </w:tcBorders>
            <w:vAlign w:val="center"/>
          </w:tcPr>
          <w:p w14:paraId="2C631020"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2) reducing energy wastage by the removal of ATP-dissipating futile cycle and blockage of inefficient respiration chain</w:t>
            </w:r>
          </w:p>
        </w:tc>
        <w:tc>
          <w:tcPr>
            <w:tcW w:w="6090" w:type="dxa"/>
            <w:tcBorders>
              <w:top w:val="nil"/>
              <w:bottom w:val="nil"/>
            </w:tcBorders>
            <w:vAlign w:val="center"/>
          </w:tcPr>
          <w:p w14:paraId="6F6E5EC2" w14:textId="77777777" w:rsidR="00CF2FFB" w:rsidRPr="00F12E36" w:rsidRDefault="00CF2FF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rPr>
              <w:t>i</w:t>
            </w:r>
            <w:proofErr w:type="spellEnd"/>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B. subtilis</w:t>
            </w:r>
            <w:r w:rsidRPr="00F12E36">
              <w:rPr>
                <w:rFonts w:ascii="Arial" w:hAnsi="Arial" w:cs="Arial"/>
                <w:color w:val="000000" w:themeColor="text1"/>
                <w:sz w:val="20"/>
                <w:szCs w:val="20"/>
              </w:rPr>
              <w:t>: removal of ATP-dissipating futile cycle and blockage of inefficient respiration chain</w:t>
            </w:r>
          </w:p>
        </w:tc>
        <w:tc>
          <w:tcPr>
            <w:tcW w:w="1337" w:type="dxa"/>
            <w:tcBorders>
              <w:top w:val="nil"/>
              <w:bottom w:val="nil"/>
            </w:tcBorders>
            <w:vAlign w:val="center"/>
          </w:tcPr>
          <w:p w14:paraId="78362F16" w14:textId="6EC1E2C6" w:rsidR="00CF2FFB" w:rsidRPr="00F12E36" w:rsidRDefault="00914E3D"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PEVuZE5vdGU+PENpdGU+PEF1dGhvcj5MaXU8L0F1dGhvcj48WWVhcj4yMDE2PC9ZZWFyPjxSZWNO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PEVuZE5vdGU+PENpdGU+PEF1dGhvcj5MaXU8L0F1dGhvcj48WWVhcj4yMDE2PC9ZZWFyPjxSZWNO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(Liu et al. 2016)</w:t>
            </w:r>
            <w:r w:rsidRPr="00F12E36">
              <w:rPr>
                <w:rFonts w:ascii="Arial" w:hAnsi="Arial" w:cs="Arial"/>
                <w:color w:val="000000" w:themeColor="text1"/>
                <w:sz w:val="20"/>
                <w:szCs w:val="20"/>
              </w:rPr>
              <w:fldChar w:fldCharType="end"/>
            </w:r>
          </w:p>
        </w:tc>
      </w:tr>
      <w:tr w:rsidR="00616319" w:rsidRPr="00F12E36" w14:paraId="62851295" w14:textId="77777777" w:rsidTr="00BF5397">
        <w:trPr>
          <w:trHeight w:val="409"/>
        </w:trPr>
        <w:tc>
          <w:tcPr>
            <w:tcW w:w="1560" w:type="dxa"/>
            <w:vMerge/>
            <w:tcBorders>
              <w:top w:val="nil"/>
              <w:bottom w:val="nil"/>
            </w:tcBorders>
            <w:vAlign w:val="center"/>
          </w:tcPr>
          <w:p w14:paraId="4CDF716E" w14:textId="77777777" w:rsidR="00CF2FFB" w:rsidRPr="00F12E36" w:rsidRDefault="00CF2FFB" w:rsidP="002B21B3">
            <w:pPr>
              <w:spacing w:line="480" w:lineRule="auto"/>
              <w:jc w:val="left"/>
              <w:rPr>
                <w:rFonts w:ascii="Arial" w:hAnsi="Arial" w:cs="Arial"/>
                <w:color w:val="000000" w:themeColor="text1"/>
                <w:sz w:val="20"/>
                <w:szCs w:val="20"/>
              </w:rPr>
            </w:pPr>
          </w:p>
        </w:tc>
        <w:tc>
          <w:tcPr>
            <w:tcW w:w="2409" w:type="dxa"/>
            <w:vMerge/>
            <w:tcBorders>
              <w:top w:val="nil"/>
              <w:bottom w:val="nil"/>
            </w:tcBorders>
            <w:vAlign w:val="center"/>
          </w:tcPr>
          <w:p w14:paraId="330F76CF" w14:textId="77777777" w:rsidR="00CF2FFB" w:rsidRPr="00F12E36" w:rsidRDefault="00CF2FFB" w:rsidP="002B21B3">
            <w:pPr>
              <w:spacing w:line="480" w:lineRule="auto"/>
              <w:jc w:val="left"/>
              <w:rPr>
                <w:rFonts w:ascii="Arial" w:hAnsi="Arial" w:cs="Arial"/>
                <w:color w:val="000000" w:themeColor="text1"/>
                <w:sz w:val="20"/>
                <w:szCs w:val="20"/>
              </w:rPr>
            </w:pPr>
          </w:p>
        </w:tc>
        <w:tc>
          <w:tcPr>
            <w:tcW w:w="2552" w:type="dxa"/>
            <w:tcBorders>
              <w:top w:val="nil"/>
              <w:bottom w:val="nil"/>
            </w:tcBorders>
            <w:vAlign w:val="center"/>
          </w:tcPr>
          <w:p w14:paraId="734DA19D"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3) balancing intracellular ATP levels by enforcing the ATP futile cycle</w:t>
            </w:r>
          </w:p>
        </w:tc>
        <w:tc>
          <w:tcPr>
            <w:tcW w:w="6090" w:type="dxa"/>
            <w:tcBorders>
              <w:top w:val="nil"/>
              <w:bottom w:val="nil"/>
            </w:tcBorders>
            <w:vAlign w:val="center"/>
          </w:tcPr>
          <w:p w14:paraId="043DE9A4" w14:textId="77777777" w:rsidR="00CF2FFB" w:rsidRPr="00F12E36" w:rsidRDefault="00CF2FF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rPr>
              <w:t>i</w:t>
            </w:r>
            <w:proofErr w:type="spellEnd"/>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enforcing ATP futile cycle</w:t>
            </w:r>
          </w:p>
        </w:tc>
        <w:tc>
          <w:tcPr>
            <w:tcW w:w="1337" w:type="dxa"/>
            <w:tcBorders>
              <w:top w:val="nil"/>
              <w:bottom w:val="nil"/>
            </w:tcBorders>
            <w:vAlign w:val="center"/>
          </w:tcPr>
          <w:p w14:paraId="5638F7BE" w14:textId="79057408" w:rsidR="00CF2FFB" w:rsidRPr="00F12E36" w:rsidRDefault="00616319"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r>
            <w:r w:rsidR="00C33873" w:rsidRPr="00F12E36">
              <w:rPr>
                <w:rFonts w:ascii="Arial" w:hAnsi="Arial" w:cs="Arial"/>
                <w:color w:val="000000" w:themeColor="text1"/>
                <w:sz w:val="20"/>
                <w:szCs w:val="20"/>
              </w:rPr>
              <w:instrText xml:space="preserve"> ADDIN EN.CITE &lt;EndNote&gt;&lt;Cite&gt;&lt;Author&gt;Hadicke&lt;/Author&gt;&lt;Year&gt;2015&lt;/Year&gt;&lt;RecNum&gt;290&lt;/RecNum&gt;&lt;DisplayText&gt;(Hadicke, Bettenbrock, and Klamt 2015)&lt;/DisplayText&gt;&lt;record&gt;&lt;rec-number&gt;290&lt;/rec-number&gt;&lt;foreign-keys&gt;&lt;key app="EN" db-id="ewr52rf9ldss29erzs6x5ts82xzt9tfxzr92" timestamp="1589423532"&gt;290&lt;/key&gt;&lt;/foreign-keys&gt;&lt;ref-type name="Journal Article"&gt;17&lt;/ref-type&gt;&lt;contributors&gt;&lt;authors&gt;&lt;author&gt;Hadicke, O.&lt;/author&gt;&lt;author&gt;Bettenbrock, K.&lt;/author&gt;&lt;author&gt;Klamt, S.&lt;/author&gt;&lt;/authors&gt;&lt;/contributors&gt;&lt;auth-address&gt;Max Planck Institute for Dynamics of Complex Technical Systems1Sandtorstrasse 1, Magdeburg 39106, Germany.&amp;#xD;Max Planck Institute for Dynamics of Complex Technical Systems1Sandtorstrasse 1, Magdeburg 39106, Germany. klamt@mpi-magdeburg.mpg.de.&lt;/auth-address&gt;&lt;titles&gt;&lt;title&gt;Enforced ATP futile cycling increases specific productivity and yield of anaerobic lactate production in Escherichia coli&lt;/title&gt;&lt;secondary-title&gt;Biotechnol Bioeng&lt;/secondary-title&gt;&lt;/titles&gt;&lt;periodical&gt;&lt;full-title&gt;Biotechnol Bioeng&lt;/full-title&gt;&lt;/periodical&gt;&lt;pages&gt;2195-9&lt;/pages&gt;&lt;volume&gt;112&lt;/volume&gt;&lt;number&gt;10&lt;/number&gt;&lt;edition&gt;2015/04/23&lt;/edition&gt;&lt;keywords&gt;&lt;keyword&gt;Adenosine Triphosphate/*metabolism&lt;/keyword&gt;&lt;keyword&gt;Anaerobiosis&lt;/keyword&gt;&lt;keyword&gt;Escherichia coli/*genetics/*metabolism&lt;/keyword&gt;&lt;keyword&gt;Gene Deletion&lt;/keyword&gt;&lt;keyword&gt;Lactic Acid/*metabolism&lt;/keyword&gt;&lt;keyword&gt;Metabolic Engineering/*methods&lt;/keyword&gt;&lt;keyword&gt;Mutagenesis, Insertional&lt;/keyword&gt;&lt;keyword&gt;*Substrate Cycling&lt;/keyword&gt;&lt;keyword&gt;ATP futile cycling&lt;/keyword&gt;&lt;keyword&gt;cofactor engineering&lt;/keyword&gt;&lt;keyword&gt;lactate&lt;/keyword&gt;&lt;keyword&gt;metabolic engineering&lt;/keyword&gt;&lt;keyword&gt;product yield&lt;/keyword&gt;&lt;keyword&gt;productivity&lt;/keyword&gt;&lt;/keywords&gt;&lt;dates&gt;&lt;year&gt;2015&lt;/year&gt;&lt;pub-dates&gt;&lt;date&gt;Oct&lt;/date&gt;&lt;/pub-dates&gt;&lt;/dates&gt;&lt;isbn&gt;1097-0290 (Electronic)&amp;#xD;0006-3592 (Linking)&lt;/isbn&gt;&lt;accession-num&gt;25899755&lt;/accession-num&gt;&lt;urls&gt;&lt;related-urls&gt;&lt;url&gt;https://www.ncbi.nlm.nih.gov/pubmed/25899755&lt;/url&gt;&lt;/related-urls&gt;&lt;/urls&gt;&lt;electronic-resource-num&gt;10.1002/bit.25623&lt;/electronic-resource-num&gt;&lt;/record&gt;&lt;/Cite&gt;&lt;/EndNote&gt;</w:instrText>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(Hadicke, Bettenbrock, and Klamt 2015)</w:t>
            </w:r>
            <w:r w:rsidRPr="00F12E36">
              <w:rPr>
                <w:rFonts w:ascii="Arial" w:hAnsi="Arial" w:cs="Arial"/>
                <w:color w:val="000000" w:themeColor="text1"/>
                <w:sz w:val="20"/>
                <w:szCs w:val="20"/>
              </w:rPr>
              <w:fldChar w:fldCharType="end"/>
            </w:r>
          </w:p>
        </w:tc>
      </w:tr>
      <w:tr w:rsidR="00616319" w:rsidRPr="00F12E36" w14:paraId="00013C90" w14:textId="77777777" w:rsidTr="00BF5397">
        <w:trPr>
          <w:trHeight w:val="1902"/>
        </w:trPr>
        <w:tc>
          <w:tcPr>
            <w:tcW w:w="1560" w:type="dxa"/>
            <w:vMerge/>
            <w:tcBorders>
              <w:top w:val="nil"/>
              <w:bottom w:val="nil"/>
            </w:tcBorders>
            <w:vAlign w:val="center"/>
          </w:tcPr>
          <w:p w14:paraId="2626C0D0" w14:textId="77777777" w:rsidR="00CF2FFB" w:rsidRPr="00F12E36" w:rsidRDefault="00CF2FFB" w:rsidP="002B21B3">
            <w:pPr>
              <w:spacing w:line="480" w:lineRule="auto"/>
              <w:jc w:val="left"/>
              <w:rPr>
                <w:rFonts w:ascii="Arial" w:hAnsi="Arial" w:cs="Arial"/>
                <w:color w:val="000000" w:themeColor="text1"/>
                <w:sz w:val="20"/>
                <w:szCs w:val="20"/>
              </w:rPr>
            </w:pPr>
          </w:p>
        </w:tc>
        <w:tc>
          <w:tcPr>
            <w:tcW w:w="2409" w:type="dxa"/>
            <w:vMerge/>
            <w:tcBorders>
              <w:top w:val="nil"/>
              <w:bottom w:val="nil"/>
            </w:tcBorders>
            <w:vAlign w:val="center"/>
          </w:tcPr>
          <w:p w14:paraId="37BFA782" w14:textId="77777777" w:rsidR="00CF2FFB" w:rsidRPr="00F12E36" w:rsidRDefault="00CF2FFB" w:rsidP="002B21B3">
            <w:pPr>
              <w:spacing w:line="480" w:lineRule="auto"/>
              <w:jc w:val="left"/>
              <w:rPr>
                <w:rFonts w:ascii="Arial" w:hAnsi="Arial" w:cs="Arial"/>
                <w:color w:val="000000" w:themeColor="text1"/>
                <w:sz w:val="20"/>
                <w:szCs w:val="20"/>
              </w:rPr>
            </w:pPr>
          </w:p>
        </w:tc>
        <w:tc>
          <w:tcPr>
            <w:tcW w:w="2552" w:type="dxa"/>
            <w:tcBorders>
              <w:top w:val="nil"/>
              <w:bottom w:val="nil"/>
            </w:tcBorders>
            <w:vAlign w:val="center"/>
          </w:tcPr>
          <w:p w14:paraId="4E89E5B1"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 xml:space="preserve">4) </w:t>
            </w:r>
            <w:r w:rsidRPr="00F12E36">
              <w:rPr>
                <w:rFonts w:ascii="Arial" w:hAnsi="Arial" w:cs="Arial"/>
                <w:color w:val="000000" w:themeColor="text1"/>
                <w:spacing w:val="-3"/>
                <w:sz w:val="20"/>
                <w:szCs w:val="20"/>
              </w:rPr>
              <w:t xml:space="preserve">replacing native enzymes with heterologous enzymes that </w:t>
            </w:r>
            <w:r w:rsidRPr="00F12E36">
              <w:rPr>
                <w:rFonts w:ascii="Arial" w:hAnsi="Arial" w:cs="Arial"/>
                <w:color w:val="000000" w:themeColor="text1"/>
                <w:spacing w:val="-3"/>
                <w:sz w:val="20"/>
                <w:szCs w:val="20"/>
              </w:rPr>
              <w:lastRenderedPageBreak/>
              <w:t>hold different cofactor preference</w:t>
            </w:r>
          </w:p>
        </w:tc>
        <w:tc>
          <w:tcPr>
            <w:tcW w:w="6090" w:type="dxa"/>
            <w:tcBorders>
              <w:top w:val="nil"/>
              <w:bottom w:val="nil"/>
            </w:tcBorders>
            <w:vAlign w:val="center"/>
          </w:tcPr>
          <w:p w14:paraId="1B3D8B5F" w14:textId="77777777" w:rsidR="00CF2FFB" w:rsidRPr="00F12E36" w:rsidRDefault="00CF2FF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rPr>
              <w:lastRenderedPageBreak/>
              <w:t>i</w:t>
            </w:r>
            <w:proofErr w:type="spellEnd"/>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 xml:space="preserve">C. </w:t>
            </w:r>
            <w:proofErr w:type="spellStart"/>
            <w:r w:rsidRPr="00F12E36">
              <w:rPr>
                <w:rFonts w:ascii="Arial" w:hAnsi="Arial" w:cs="Arial"/>
                <w:i/>
                <w:color w:val="000000" w:themeColor="text1"/>
                <w:sz w:val="20"/>
                <w:szCs w:val="20"/>
              </w:rPr>
              <w:t>glutamicum</w:t>
            </w:r>
            <w:proofErr w:type="spellEnd"/>
            <w:r w:rsidRPr="00F12E36">
              <w:rPr>
                <w:rFonts w:ascii="Arial" w:hAnsi="Arial" w:cs="Arial"/>
                <w:color w:val="000000" w:themeColor="text1"/>
                <w:sz w:val="20"/>
                <w:szCs w:val="20"/>
              </w:rPr>
              <w:t>:</w:t>
            </w:r>
            <w:r w:rsidRPr="00F12E36">
              <w:rPr>
                <w:rFonts w:ascii="Arial" w:hAnsi="Arial" w:cs="Arial"/>
                <w:color w:val="000000" w:themeColor="text1"/>
                <w:spacing w:val="-3"/>
                <w:sz w:val="20"/>
                <w:szCs w:val="20"/>
              </w:rPr>
              <w:t xml:space="preserve"> replacing native enzymes with heterologous enzymes those holds different cofactor preference</w:t>
            </w:r>
          </w:p>
        </w:tc>
        <w:tc>
          <w:tcPr>
            <w:tcW w:w="1337" w:type="dxa"/>
            <w:tcBorders>
              <w:top w:val="nil"/>
              <w:bottom w:val="nil"/>
            </w:tcBorders>
            <w:vAlign w:val="center"/>
          </w:tcPr>
          <w:p w14:paraId="23188DB6" w14:textId="472B177E" w:rsidR="00CF2FFB" w:rsidRPr="00F12E36" w:rsidRDefault="00616319"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PEVuZE5vdGU+PENpdGU+PEF1dGhvcj5XdTwvQXV0aG9yPjxZZWFyPjIwMTk8L1llYXI+PFJlY051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PEVuZE5vdGU+PENpdGU+PEF1dGhvcj5XdTwvQXV0aG9yPjxZZWFyPjIwMTk8L1llYXI+PFJlY051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(Wu et al. 2019)</w:t>
            </w:r>
            <w:r w:rsidRPr="00F12E36">
              <w:rPr>
                <w:rFonts w:ascii="Arial" w:hAnsi="Arial" w:cs="Arial"/>
                <w:color w:val="000000" w:themeColor="text1"/>
                <w:sz w:val="20"/>
                <w:szCs w:val="20"/>
              </w:rPr>
              <w:fldChar w:fldCharType="end"/>
            </w:r>
          </w:p>
        </w:tc>
      </w:tr>
      <w:tr w:rsidR="00616319" w:rsidRPr="00F12E36" w14:paraId="61F24324" w14:textId="77777777" w:rsidTr="00BF5397">
        <w:trPr>
          <w:trHeight w:val="426"/>
        </w:trPr>
        <w:tc>
          <w:tcPr>
            <w:tcW w:w="1560" w:type="dxa"/>
            <w:vMerge/>
            <w:tcBorders>
              <w:top w:val="nil"/>
              <w:bottom w:val="nil"/>
            </w:tcBorders>
            <w:vAlign w:val="center"/>
          </w:tcPr>
          <w:p w14:paraId="4A7D11B1" w14:textId="77777777" w:rsidR="00CF2FFB" w:rsidRPr="00F12E36" w:rsidRDefault="00CF2FFB" w:rsidP="002B21B3">
            <w:pPr>
              <w:spacing w:line="480" w:lineRule="auto"/>
              <w:jc w:val="left"/>
              <w:rPr>
                <w:rFonts w:ascii="Arial" w:hAnsi="Arial" w:cs="Arial"/>
                <w:color w:val="000000" w:themeColor="text1"/>
                <w:sz w:val="20"/>
                <w:szCs w:val="20"/>
              </w:rPr>
            </w:pPr>
          </w:p>
        </w:tc>
        <w:tc>
          <w:tcPr>
            <w:tcW w:w="2409" w:type="dxa"/>
            <w:vMerge/>
            <w:tcBorders>
              <w:top w:val="nil"/>
              <w:bottom w:val="nil"/>
            </w:tcBorders>
            <w:vAlign w:val="center"/>
          </w:tcPr>
          <w:p w14:paraId="3B1C81AE" w14:textId="77777777" w:rsidR="00CF2FFB" w:rsidRPr="00F12E36" w:rsidRDefault="00CF2FFB" w:rsidP="002B21B3">
            <w:pPr>
              <w:spacing w:line="480" w:lineRule="auto"/>
              <w:jc w:val="left"/>
              <w:rPr>
                <w:rFonts w:ascii="Arial" w:hAnsi="Arial" w:cs="Arial"/>
                <w:color w:val="000000" w:themeColor="text1"/>
                <w:sz w:val="20"/>
                <w:szCs w:val="20"/>
              </w:rPr>
            </w:pPr>
          </w:p>
        </w:tc>
        <w:tc>
          <w:tcPr>
            <w:tcW w:w="2552" w:type="dxa"/>
            <w:tcBorders>
              <w:top w:val="nil"/>
              <w:bottom w:val="nil"/>
            </w:tcBorders>
            <w:vAlign w:val="center"/>
          </w:tcPr>
          <w:p w14:paraId="4FA7B166"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5)</w:t>
            </w:r>
            <w:r w:rsidRPr="00F12E36">
              <w:rPr>
                <w:rFonts w:ascii="Arial" w:hAnsi="Arial" w:cs="Arial"/>
                <w:i/>
                <w:color w:val="000000" w:themeColor="text1"/>
                <w:sz w:val="20"/>
                <w:szCs w:val="20"/>
              </w:rPr>
              <w:t xml:space="preserve"> i</w:t>
            </w:r>
            <w:r w:rsidRPr="00F12E36">
              <w:rPr>
                <w:rFonts w:ascii="Arial" w:hAnsi="Arial" w:cs="Arial"/>
                <w:i/>
                <w:color w:val="000000" w:themeColor="text1"/>
                <w:spacing w:val="-3"/>
                <w:sz w:val="20"/>
                <w:szCs w:val="20"/>
              </w:rPr>
              <w:t>n vivo</w:t>
            </w:r>
            <w:r w:rsidRPr="00F12E36">
              <w:rPr>
                <w:rFonts w:ascii="Arial" w:hAnsi="Arial" w:cs="Arial"/>
                <w:color w:val="000000" w:themeColor="text1"/>
                <w:spacing w:val="-3"/>
                <w:sz w:val="20"/>
                <w:szCs w:val="20"/>
              </w:rPr>
              <w:t xml:space="preserve"> redox balance system construction</w:t>
            </w:r>
          </w:p>
        </w:tc>
        <w:tc>
          <w:tcPr>
            <w:tcW w:w="6090" w:type="dxa"/>
            <w:tcBorders>
              <w:top w:val="nil"/>
              <w:bottom w:val="nil"/>
            </w:tcBorders>
            <w:vAlign w:val="center"/>
          </w:tcPr>
          <w:p w14:paraId="6F4D70F1" w14:textId="77777777" w:rsidR="00CF2FFB" w:rsidRPr="00F12E36" w:rsidRDefault="00CF2FF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rPr>
              <w:t>i</w:t>
            </w:r>
            <w:proofErr w:type="spellEnd"/>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i</w:t>
            </w:r>
            <w:r w:rsidRPr="00F12E36">
              <w:rPr>
                <w:rFonts w:ascii="Arial" w:hAnsi="Arial" w:cs="Arial"/>
                <w:i/>
                <w:color w:val="000000" w:themeColor="text1"/>
                <w:spacing w:val="-3"/>
                <w:sz w:val="20"/>
                <w:szCs w:val="20"/>
              </w:rPr>
              <w:t>n vivo</w:t>
            </w:r>
            <w:r w:rsidRPr="00F12E36">
              <w:rPr>
                <w:rFonts w:ascii="Arial" w:hAnsi="Arial" w:cs="Arial"/>
                <w:color w:val="000000" w:themeColor="text1"/>
                <w:spacing w:val="-3"/>
                <w:sz w:val="20"/>
                <w:szCs w:val="20"/>
              </w:rPr>
              <w:t xml:space="preserve"> NADPH regeneration system</w:t>
            </w:r>
          </w:p>
        </w:tc>
        <w:tc>
          <w:tcPr>
            <w:tcW w:w="1337" w:type="dxa"/>
            <w:tcBorders>
              <w:top w:val="nil"/>
              <w:bottom w:val="nil"/>
            </w:tcBorders>
            <w:vAlign w:val="center"/>
          </w:tcPr>
          <w:p w14:paraId="08F2B40E" w14:textId="58BA7AC7" w:rsidR="00CF2FFB" w:rsidRPr="00F12E36" w:rsidRDefault="00616319"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PEVuZE5vdGU+PENpdGU+PEF1dGhvcj5XYW5nPC9BdXRob3I+PFllYXI+MjAxNzwvWWVhcj48UmVj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PEVuZE5vdGU+PENpdGU+PEF1dGhvcj5XYW5nPC9BdXRob3I+PFllYXI+MjAxNzwvWWVhcj48UmVj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(Wang et al. 2017)</w:t>
            </w:r>
            <w:r w:rsidRPr="00F12E36">
              <w:rPr>
                <w:rFonts w:ascii="Arial" w:hAnsi="Arial" w:cs="Arial"/>
                <w:color w:val="000000" w:themeColor="text1"/>
                <w:sz w:val="20"/>
                <w:szCs w:val="20"/>
              </w:rPr>
              <w:fldChar w:fldCharType="end"/>
            </w:r>
          </w:p>
        </w:tc>
      </w:tr>
      <w:tr w:rsidR="00616319" w:rsidRPr="00F12E36" w14:paraId="3ADBCC7C" w14:textId="77777777" w:rsidTr="00BF5397">
        <w:trPr>
          <w:trHeight w:val="931"/>
        </w:trPr>
        <w:tc>
          <w:tcPr>
            <w:tcW w:w="1560" w:type="dxa"/>
            <w:vMerge/>
            <w:tcBorders>
              <w:top w:val="nil"/>
              <w:bottom w:val="single" w:sz="4" w:space="0" w:color="auto"/>
            </w:tcBorders>
            <w:vAlign w:val="center"/>
          </w:tcPr>
          <w:p w14:paraId="2606B5EA" w14:textId="77777777" w:rsidR="00CF2FFB" w:rsidRPr="00F12E36" w:rsidRDefault="00CF2FFB" w:rsidP="002B21B3">
            <w:pPr>
              <w:spacing w:line="480" w:lineRule="auto"/>
              <w:jc w:val="left"/>
              <w:rPr>
                <w:rFonts w:ascii="Arial" w:hAnsi="Arial" w:cs="Arial"/>
                <w:color w:val="000000" w:themeColor="text1"/>
                <w:sz w:val="20"/>
                <w:szCs w:val="20"/>
              </w:rPr>
            </w:pPr>
          </w:p>
        </w:tc>
        <w:tc>
          <w:tcPr>
            <w:tcW w:w="2409" w:type="dxa"/>
            <w:vMerge/>
            <w:tcBorders>
              <w:top w:val="nil"/>
              <w:bottom w:val="single" w:sz="4" w:space="0" w:color="auto"/>
            </w:tcBorders>
            <w:vAlign w:val="center"/>
          </w:tcPr>
          <w:p w14:paraId="6A7D92D2" w14:textId="77777777" w:rsidR="00CF2FFB" w:rsidRPr="00F12E36" w:rsidRDefault="00CF2FFB" w:rsidP="002B21B3">
            <w:pPr>
              <w:spacing w:line="480" w:lineRule="auto"/>
              <w:jc w:val="left"/>
              <w:rPr>
                <w:rFonts w:ascii="Arial" w:hAnsi="Arial" w:cs="Arial"/>
                <w:color w:val="000000" w:themeColor="text1"/>
                <w:sz w:val="20"/>
                <w:szCs w:val="20"/>
              </w:rPr>
            </w:pPr>
          </w:p>
        </w:tc>
        <w:tc>
          <w:tcPr>
            <w:tcW w:w="2552" w:type="dxa"/>
            <w:tcBorders>
              <w:top w:val="nil"/>
              <w:bottom w:val="single" w:sz="4" w:space="0" w:color="auto"/>
            </w:tcBorders>
            <w:vAlign w:val="center"/>
          </w:tcPr>
          <w:p w14:paraId="6E7660B2"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pacing w:val="-3"/>
                <w:sz w:val="20"/>
                <w:szCs w:val="20"/>
              </w:rPr>
              <w:t>6) redox regeneration via the bioinorganic hybrid system</w:t>
            </w:r>
          </w:p>
        </w:tc>
        <w:tc>
          <w:tcPr>
            <w:tcW w:w="6090" w:type="dxa"/>
            <w:tcBorders>
              <w:top w:val="nil"/>
              <w:bottom w:val="single" w:sz="4" w:space="0" w:color="auto"/>
            </w:tcBorders>
            <w:vAlign w:val="center"/>
          </w:tcPr>
          <w:p w14:paraId="4E6887C5" w14:textId="77777777" w:rsidR="00CF2FFB" w:rsidRPr="00F12E36" w:rsidRDefault="00CF2FF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rPr>
              <w:t>i</w:t>
            </w:r>
            <w:proofErr w:type="spellEnd"/>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S. cerevisiae</w:t>
            </w:r>
            <w:r w:rsidRPr="00F12E36">
              <w:rPr>
                <w:rFonts w:ascii="Arial" w:hAnsi="Arial" w:cs="Arial"/>
                <w:color w:val="000000" w:themeColor="text1"/>
                <w:sz w:val="20"/>
                <w:szCs w:val="20"/>
              </w:rPr>
              <w:t>:</w:t>
            </w:r>
            <w:r w:rsidRPr="00F12E36">
              <w:rPr>
                <w:rFonts w:ascii="Arial" w:hAnsi="Arial" w:cs="Arial"/>
                <w:color w:val="000000" w:themeColor="text1"/>
                <w:spacing w:val="-3"/>
                <w:sz w:val="20"/>
                <w:szCs w:val="20"/>
              </w:rPr>
              <w:t xml:space="preserve"> electrons generated by indium phosphide nanoparticles for NADPH generation</w:t>
            </w:r>
          </w:p>
        </w:tc>
        <w:tc>
          <w:tcPr>
            <w:tcW w:w="1337" w:type="dxa"/>
            <w:tcBorders>
              <w:top w:val="nil"/>
              <w:bottom w:val="single" w:sz="4" w:space="0" w:color="auto"/>
            </w:tcBorders>
            <w:vAlign w:val="center"/>
          </w:tcPr>
          <w:p w14:paraId="1B2D7B31" w14:textId="3D2D2058" w:rsidR="00CF2FFB" w:rsidRPr="00F12E36" w:rsidRDefault="00616319"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PEVuZE5vdGU+PENpdGU+PEF1dGhvcj5HdW88L0F1dGhvcj48WWVhcj4yMDE4PC9ZZWFyPjxSZWNO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PEVuZE5vdGU+PENpdGU+PEF1dGhvcj5HdW88L0F1dGhvcj48WWVhcj4yMDE4PC9ZZWFyPjxSZWNO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(Guo et al. 2018)</w:t>
            </w:r>
            <w:r w:rsidRPr="00F12E36">
              <w:rPr>
                <w:rFonts w:ascii="Arial" w:hAnsi="Arial" w:cs="Arial"/>
                <w:color w:val="000000" w:themeColor="text1"/>
                <w:sz w:val="20"/>
                <w:szCs w:val="20"/>
              </w:rPr>
              <w:fldChar w:fldCharType="end"/>
            </w:r>
          </w:p>
        </w:tc>
      </w:tr>
      <w:tr w:rsidR="00616319" w:rsidRPr="00F12E36" w14:paraId="418A5DD7" w14:textId="77777777" w:rsidTr="00BF5397">
        <w:trPr>
          <w:trHeight w:val="1129"/>
        </w:trPr>
        <w:tc>
          <w:tcPr>
            <w:tcW w:w="1560" w:type="dxa"/>
            <w:vMerge w:val="restart"/>
            <w:tcBorders>
              <w:top w:val="single" w:sz="4" w:space="0" w:color="auto"/>
            </w:tcBorders>
            <w:vAlign w:val="center"/>
          </w:tcPr>
          <w:p w14:paraId="1D40880B"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Product storage and exportation module</w:t>
            </w:r>
          </w:p>
          <w:p w14:paraId="4FAFBD0D" w14:textId="77777777" w:rsidR="00CF2FFB" w:rsidRPr="00F12E36" w:rsidRDefault="00CF2FFB" w:rsidP="002B21B3">
            <w:pPr>
              <w:spacing w:line="480" w:lineRule="auto"/>
              <w:jc w:val="left"/>
              <w:rPr>
                <w:rFonts w:ascii="Arial" w:hAnsi="Arial" w:cs="Arial"/>
                <w:color w:val="000000" w:themeColor="text1"/>
                <w:sz w:val="20"/>
                <w:szCs w:val="20"/>
              </w:rPr>
            </w:pPr>
          </w:p>
        </w:tc>
        <w:tc>
          <w:tcPr>
            <w:tcW w:w="2409" w:type="dxa"/>
            <w:vMerge w:val="restart"/>
            <w:tcBorders>
              <w:top w:val="single" w:sz="4" w:space="0" w:color="auto"/>
            </w:tcBorders>
            <w:vAlign w:val="center"/>
          </w:tcPr>
          <w:p w14:paraId="23F47843"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lastRenderedPageBreak/>
              <w:t>cell membrane and cell wall engineering</w:t>
            </w:r>
          </w:p>
          <w:p w14:paraId="74B66253" w14:textId="77777777" w:rsidR="00CF2FFB" w:rsidRPr="00F12E36" w:rsidRDefault="00CF2FFB" w:rsidP="002B21B3">
            <w:pPr>
              <w:spacing w:line="480" w:lineRule="auto"/>
              <w:jc w:val="left"/>
              <w:rPr>
                <w:rFonts w:ascii="Arial" w:hAnsi="Arial" w:cs="Arial"/>
                <w:color w:val="000000" w:themeColor="text1"/>
                <w:sz w:val="20"/>
                <w:szCs w:val="20"/>
              </w:rPr>
            </w:pPr>
          </w:p>
        </w:tc>
        <w:tc>
          <w:tcPr>
            <w:tcW w:w="2552" w:type="dxa"/>
            <w:tcBorders>
              <w:top w:val="single" w:sz="4" w:space="0" w:color="auto"/>
            </w:tcBorders>
            <w:vAlign w:val="center"/>
          </w:tcPr>
          <w:p w14:paraId="13E70F01"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1) creating intracellular space for intracellular product accumulation</w:t>
            </w:r>
          </w:p>
        </w:tc>
        <w:tc>
          <w:tcPr>
            <w:tcW w:w="6090" w:type="dxa"/>
            <w:tcBorders>
              <w:top w:val="single" w:sz="4" w:space="0" w:color="auto"/>
            </w:tcBorders>
            <w:vAlign w:val="center"/>
          </w:tcPr>
          <w:p w14:paraId="22374ECA" w14:textId="77777777" w:rsidR="00CF2FFB" w:rsidRPr="00F12E36" w:rsidRDefault="00CF2FF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rPr>
              <w:t>i</w:t>
            </w:r>
            <w:proofErr w:type="spellEnd"/>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creating intracellular space and cell membrane area</w:t>
            </w:r>
          </w:p>
        </w:tc>
        <w:tc>
          <w:tcPr>
            <w:tcW w:w="1337" w:type="dxa"/>
            <w:tcBorders>
              <w:top w:val="single" w:sz="4" w:space="0" w:color="auto"/>
            </w:tcBorders>
            <w:vAlign w:val="center"/>
          </w:tcPr>
          <w:p w14:paraId="3ED6626A" w14:textId="55CB99AC" w:rsidR="00CF2FFB" w:rsidRPr="00F12E36" w:rsidRDefault="00616319"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PEVuZE5vdGU+PENpdGU+PEF1dGhvcj5XdTwvQXV0aG9yPjxZZWFyPjIwMTc8L1llYXI+PFJlY051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PEVuZE5vdGU+PENpdGU+PEF1dGhvcj5XdTwvQXV0aG9yPjxZZWFyPjIwMTc8L1llYXI+PFJlY051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(Wu, Sun, et al. 2017a; Zhang, Liu, et al. 2018)</w:t>
            </w:r>
            <w:r w:rsidRPr="00F12E36">
              <w:rPr>
                <w:rFonts w:ascii="Arial" w:hAnsi="Arial" w:cs="Arial"/>
                <w:color w:val="000000" w:themeColor="text1"/>
                <w:sz w:val="20"/>
                <w:szCs w:val="20"/>
              </w:rPr>
              <w:fldChar w:fldCharType="end"/>
            </w:r>
          </w:p>
        </w:tc>
      </w:tr>
      <w:tr w:rsidR="00616319" w:rsidRPr="00F12E36" w14:paraId="312F1D63" w14:textId="77777777" w:rsidTr="00BF5397">
        <w:trPr>
          <w:trHeight w:val="1556"/>
        </w:trPr>
        <w:tc>
          <w:tcPr>
            <w:tcW w:w="1560" w:type="dxa"/>
            <w:vMerge/>
            <w:vAlign w:val="center"/>
          </w:tcPr>
          <w:p w14:paraId="743ED912" w14:textId="77777777" w:rsidR="00CF2FFB" w:rsidRPr="00F12E36" w:rsidRDefault="00CF2FFB" w:rsidP="002B21B3">
            <w:pPr>
              <w:spacing w:line="480" w:lineRule="auto"/>
              <w:jc w:val="left"/>
              <w:rPr>
                <w:rFonts w:ascii="Arial" w:hAnsi="Arial" w:cs="Arial"/>
                <w:color w:val="000000" w:themeColor="text1"/>
                <w:sz w:val="20"/>
                <w:szCs w:val="20"/>
              </w:rPr>
            </w:pPr>
          </w:p>
        </w:tc>
        <w:tc>
          <w:tcPr>
            <w:tcW w:w="2409" w:type="dxa"/>
            <w:vMerge/>
            <w:vAlign w:val="center"/>
          </w:tcPr>
          <w:p w14:paraId="2A1A6AD2" w14:textId="77777777" w:rsidR="00CF2FFB" w:rsidRPr="00F12E36" w:rsidRDefault="00CF2FFB" w:rsidP="002B21B3">
            <w:pPr>
              <w:spacing w:line="480" w:lineRule="auto"/>
              <w:jc w:val="left"/>
              <w:rPr>
                <w:rFonts w:ascii="Arial" w:hAnsi="Arial" w:cs="Arial"/>
                <w:color w:val="000000" w:themeColor="text1"/>
                <w:sz w:val="20"/>
                <w:szCs w:val="20"/>
              </w:rPr>
            </w:pPr>
          </w:p>
        </w:tc>
        <w:tc>
          <w:tcPr>
            <w:tcW w:w="2552" w:type="dxa"/>
            <w:vAlign w:val="center"/>
          </w:tcPr>
          <w:p w14:paraId="5280C7B0"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2) secretion pathway engineering for enhanced extracellular biomolecule production</w:t>
            </w:r>
          </w:p>
        </w:tc>
        <w:tc>
          <w:tcPr>
            <w:tcW w:w="6090" w:type="dxa"/>
            <w:vAlign w:val="center"/>
          </w:tcPr>
          <w:p w14:paraId="31799D21" w14:textId="77777777" w:rsidR="00CF2FFB" w:rsidRPr="00F12E36" w:rsidRDefault="00CF2FF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rPr>
              <w:t>i</w:t>
            </w:r>
            <w:proofErr w:type="spellEnd"/>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protein secretion pathway engineering</w:t>
            </w:r>
          </w:p>
          <w:p w14:paraId="218DCDF0"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 xml:space="preserve">ii </w:t>
            </w:r>
            <w:r w:rsidRPr="00F12E36">
              <w:rPr>
                <w:rFonts w:ascii="Arial" w:hAnsi="Arial" w:cs="Arial"/>
                <w:i/>
                <w:color w:val="000000" w:themeColor="text1"/>
                <w:sz w:val="20"/>
                <w:szCs w:val="20"/>
              </w:rPr>
              <w:t>B. subtilis</w:t>
            </w:r>
            <w:r w:rsidRPr="00F12E36">
              <w:rPr>
                <w:rFonts w:ascii="Arial" w:hAnsi="Arial" w:cs="Arial"/>
                <w:color w:val="000000" w:themeColor="text1"/>
                <w:sz w:val="20"/>
                <w:szCs w:val="20"/>
              </w:rPr>
              <w:t>: protein secretion pathway engineering</w:t>
            </w:r>
          </w:p>
        </w:tc>
        <w:tc>
          <w:tcPr>
            <w:tcW w:w="1337" w:type="dxa"/>
            <w:vAlign w:val="center"/>
          </w:tcPr>
          <w:p w14:paraId="58222696" w14:textId="7E95F513" w:rsidR="00CF2FFB" w:rsidRPr="00F12E36" w:rsidRDefault="001B4FC3"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PEVuZE5vdGU+PENpdGU+PEF1dGhvcj5Ccm93bmluZzwvQXV0aG9yPjxZZWFyPjIwMTc8L1llYXI+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=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PEVuZE5vdGU+PENpdGU+PEF1dGhvcj5Ccm93bmluZzwvQXV0aG9yPjxZZWFyPjIwMTc8L1llYXI+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=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(Browning et al. 2017; Cao et al. 2017; Yang et al. 2018)</w:t>
            </w:r>
            <w:r w:rsidRPr="00F12E36">
              <w:rPr>
                <w:rFonts w:ascii="Arial" w:hAnsi="Arial" w:cs="Arial"/>
                <w:color w:val="000000" w:themeColor="text1"/>
                <w:sz w:val="20"/>
                <w:szCs w:val="20"/>
              </w:rPr>
              <w:fldChar w:fldCharType="end"/>
            </w:r>
          </w:p>
        </w:tc>
      </w:tr>
      <w:tr w:rsidR="00616319" w:rsidRPr="00F12E36" w14:paraId="627F5BB1" w14:textId="77777777" w:rsidTr="00BF5397">
        <w:trPr>
          <w:trHeight w:val="396"/>
        </w:trPr>
        <w:tc>
          <w:tcPr>
            <w:tcW w:w="1560" w:type="dxa"/>
            <w:vMerge/>
            <w:vAlign w:val="center"/>
          </w:tcPr>
          <w:p w14:paraId="77873115" w14:textId="77777777" w:rsidR="00CF2FFB" w:rsidRPr="00F12E36" w:rsidRDefault="00CF2FFB" w:rsidP="002B21B3">
            <w:pPr>
              <w:spacing w:line="480" w:lineRule="auto"/>
              <w:jc w:val="left"/>
              <w:rPr>
                <w:rFonts w:ascii="Arial" w:hAnsi="Arial" w:cs="Arial"/>
                <w:color w:val="000000" w:themeColor="text1"/>
                <w:sz w:val="20"/>
                <w:szCs w:val="20"/>
              </w:rPr>
            </w:pPr>
          </w:p>
        </w:tc>
        <w:tc>
          <w:tcPr>
            <w:tcW w:w="2409" w:type="dxa"/>
            <w:vMerge/>
            <w:vAlign w:val="center"/>
          </w:tcPr>
          <w:p w14:paraId="1872F5D5" w14:textId="77777777" w:rsidR="00CF2FFB" w:rsidRPr="00F12E36" w:rsidRDefault="00CF2FFB" w:rsidP="002B21B3">
            <w:pPr>
              <w:spacing w:line="480" w:lineRule="auto"/>
              <w:jc w:val="left"/>
              <w:rPr>
                <w:rFonts w:ascii="Arial" w:hAnsi="Arial" w:cs="Arial"/>
                <w:color w:val="000000" w:themeColor="text1"/>
                <w:sz w:val="20"/>
                <w:szCs w:val="20"/>
              </w:rPr>
            </w:pPr>
          </w:p>
        </w:tc>
        <w:tc>
          <w:tcPr>
            <w:tcW w:w="2552" w:type="dxa"/>
            <w:vAlign w:val="center"/>
          </w:tcPr>
          <w:p w14:paraId="0D4DA1F5"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3) stress resistance-oriented cell membrane and cell wall engineering</w:t>
            </w:r>
          </w:p>
        </w:tc>
        <w:tc>
          <w:tcPr>
            <w:tcW w:w="6090" w:type="dxa"/>
            <w:vAlign w:val="center"/>
          </w:tcPr>
          <w:p w14:paraId="764AE29B" w14:textId="77777777" w:rsidR="00CF2FFB" w:rsidRPr="00F12E36" w:rsidRDefault="00CF2FFB" w:rsidP="002B21B3">
            <w:pPr>
              <w:spacing w:line="480" w:lineRule="auto"/>
              <w:jc w:val="left"/>
              <w:rPr>
                <w:rFonts w:ascii="Arial" w:hAnsi="Arial" w:cs="Arial"/>
                <w:color w:val="000000" w:themeColor="text1"/>
                <w:sz w:val="20"/>
                <w:szCs w:val="20"/>
              </w:rPr>
            </w:pPr>
            <w:proofErr w:type="spellStart"/>
            <w:r w:rsidRPr="00F12E36">
              <w:rPr>
                <w:rFonts w:ascii="Arial" w:hAnsi="Arial" w:cs="Arial"/>
                <w:color w:val="000000" w:themeColor="text1"/>
                <w:sz w:val="20"/>
                <w:szCs w:val="20"/>
              </w:rPr>
              <w:t>i</w:t>
            </w:r>
            <w:proofErr w:type="spellEnd"/>
            <w:r w:rsidRPr="00F12E36">
              <w:rPr>
                <w:rFonts w:ascii="Arial" w:hAnsi="Arial" w:cs="Arial"/>
                <w:color w:val="000000" w:themeColor="text1"/>
                <w:sz w:val="20"/>
                <w:szCs w:val="20"/>
              </w:rPr>
              <w:t xml:space="preserve"> </w:t>
            </w:r>
            <w:r w:rsidRPr="00F12E36">
              <w:rPr>
                <w:rFonts w:ascii="Arial" w:hAnsi="Arial" w:cs="Arial"/>
                <w:i/>
                <w:color w:val="000000" w:themeColor="text1"/>
                <w:sz w:val="20"/>
                <w:szCs w:val="20"/>
              </w:rPr>
              <w:t>E. coli</w:t>
            </w:r>
            <w:r w:rsidRPr="00F12E36">
              <w:rPr>
                <w:rFonts w:ascii="Arial" w:hAnsi="Arial" w:cs="Arial"/>
                <w:color w:val="000000" w:themeColor="text1"/>
                <w:sz w:val="20"/>
                <w:szCs w:val="20"/>
              </w:rPr>
              <w:t>: cell membrane engineering</w:t>
            </w:r>
          </w:p>
          <w:p w14:paraId="31E453C3" w14:textId="77777777" w:rsidR="00CF2FFB" w:rsidRPr="00F12E36" w:rsidRDefault="00CF2FFB" w:rsidP="002B21B3">
            <w:pPr>
              <w:spacing w:line="480" w:lineRule="auto"/>
              <w:jc w:val="left"/>
              <w:rPr>
                <w:rFonts w:ascii="Arial" w:hAnsi="Arial" w:cs="Arial"/>
                <w:color w:val="000000" w:themeColor="text1"/>
                <w:sz w:val="20"/>
                <w:szCs w:val="20"/>
              </w:rPr>
            </w:pPr>
            <w:r w:rsidRPr="00F12E36">
              <w:rPr>
                <w:rFonts w:ascii="Arial" w:hAnsi="Arial" w:cs="Arial"/>
                <w:color w:val="000000" w:themeColor="text1"/>
                <w:sz w:val="20"/>
                <w:szCs w:val="20"/>
              </w:rPr>
              <w:t xml:space="preserve">ii </w:t>
            </w:r>
            <w:r w:rsidRPr="00F12E36">
              <w:rPr>
                <w:rFonts w:ascii="Arial" w:hAnsi="Arial" w:cs="Arial"/>
                <w:i/>
                <w:color w:val="000000" w:themeColor="text1"/>
                <w:sz w:val="20"/>
                <w:szCs w:val="20"/>
              </w:rPr>
              <w:t>S. cerevisiae</w:t>
            </w:r>
            <w:r w:rsidRPr="00F12E36">
              <w:rPr>
                <w:rFonts w:ascii="Arial" w:hAnsi="Arial" w:cs="Arial"/>
                <w:color w:val="000000" w:themeColor="text1"/>
                <w:sz w:val="20"/>
                <w:szCs w:val="20"/>
              </w:rPr>
              <w:t>: cell wall engineering</w:t>
            </w:r>
          </w:p>
        </w:tc>
        <w:tc>
          <w:tcPr>
            <w:tcW w:w="1337" w:type="dxa"/>
            <w:vAlign w:val="center"/>
          </w:tcPr>
          <w:p w14:paraId="1F6E38A2" w14:textId="642D8E05" w:rsidR="00CF2FFB" w:rsidRPr="00F12E36" w:rsidRDefault="001B4FC3"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PEVuZE5vdGU+PENpdGU+PEF1dGhvcj5UYW48L0F1dGhvcj48WWVhcj4yMDE2PC9ZZWFyPjxSZWNO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PEVuZE5vdGU+PENpdGU+PEF1dGhvcj5UYW48L0F1dGhvcj48WWVhcj4yMDE2PC9ZZWFyPjxSZWNO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(Tan et al. 2016; Zhang, Astorga, et al. 2018)</w:t>
            </w:r>
            <w:r w:rsidRPr="00F12E36">
              <w:rPr>
                <w:rFonts w:ascii="Arial" w:hAnsi="Arial" w:cs="Arial"/>
                <w:color w:val="000000" w:themeColor="text1"/>
                <w:sz w:val="20"/>
                <w:szCs w:val="20"/>
              </w:rPr>
              <w:fldChar w:fldCharType="end"/>
            </w:r>
          </w:p>
        </w:tc>
      </w:tr>
    </w:tbl>
    <w:p w14:paraId="4AED8205" w14:textId="77777777" w:rsidR="00CF2FFB" w:rsidRPr="00F12E36" w:rsidRDefault="00CF2FFB" w:rsidP="002B21B3">
      <w:pPr>
        <w:spacing w:line="480" w:lineRule="auto"/>
        <w:rPr>
          <w:rFonts w:ascii="Arial" w:hAnsi="Arial" w:cs="Arial"/>
          <w:color w:val="000000" w:themeColor="text1"/>
          <w:spacing w:val="-3"/>
          <w:sz w:val="20"/>
          <w:szCs w:val="20"/>
        </w:rPr>
      </w:pPr>
      <w:r w:rsidRPr="00F12E36">
        <w:rPr>
          <w:rFonts w:ascii="Arial" w:hAnsi="Arial" w:cs="Arial"/>
          <w:color w:val="000000" w:themeColor="text1"/>
          <w:spacing w:val="-3"/>
          <w:sz w:val="20"/>
          <w:szCs w:val="20"/>
        </w:rPr>
        <w:br w:type="page"/>
      </w:r>
    </w:p>
    <w:p w14:paraId="14A1E92A" w14:textId="77777777" w:rsidR="00CF2FFB" w:rsidRPr="00F12E36" w:rsidRDefault="00CF2FFB" w:rsidP="002B21B3">
      <w:pPr>
        <w:spacing w:line="480" w:lineRule="auto"/>
        <w:rPr>
          <w:rFonts w:ascii="Arial" w:hAnsi="Arial" w:cs="Arial"/>
          <w:color w:val="000000" w:themeColor="text1"/>
          <w:spacing w:val="-3"/>
          <w:sz w:val="20"/>
          <w:szCs w:val="20"/>
        </w:rPr>
        <w:sectPr w:rsidR="00CF2FFB" w:rsidRPr="00F12E36" w:rsidSect="00CF2FFB">
          <w:pgSz w:w="16838" w:h="11906" w:orient="landscape"/>
          <w:pgMar w:top="1800" w:right="1440" w:bottom="1800" w:left="1440" w:header="851" w:footer="992" w:gutter="0"/>
          <w:lnNumType w:countBy="1" w:restart="continuous"/>
          <w:cols w:space="425"/>
          <w:docGrid w:type="lines" w:linePitch="312"/>
        </w:sectPr>
      </w:pPr>
    </w:p>
    <w:p w14:paraId="227AA097" w14:textId="77777777" w:rsidR="00D77100" w:rsidRPr="00F12E36" w:rsidRDefault="00D77100" w:rsidP="002B21B3">
      <w:pPr>
        <w:spacing w:line="480" w:lineRule="auto"/>
        <w:jc w:val="center"/>
        <w:rPr>
          <w:rFonts w:ascii="Arial" w:hAnsi="Arial" w:cs="Arial"/>
          <w:b/>
          <w:color w:val="000000" w:themeColor="text1"/>
          <w:sz w:val="20"/>
          <w:szCs w:val="20"/>
        </w:rPr>
      </w:pPr>
      <w:r w:rsidRPr="00F12E36">
        <w:rPr>
          <w:rFonts w:ascii="Arial" w:hAnsi="Arial" w:cs="Arial"/>
          <w:b/>
          <w:color w:val="000000" w:themeColor="text1"/>
          <w:sz w:val="20"/>
          <w:szCs w:val="20"/>
        </w:rPr>
        <w:lastRenderedPageBreak/>
        <w:t>Table 2 The product synthesis module engineering via refactoring biosynthetic pathways and dynamic regulation</w:t>
      </w:r>
    </w:p>
    <w:tbl>
      <w:tblPr>
        <w:tblStyle w:val="a8"/>
        <w:tblW w:w="830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1"/>
        <w:gridCol w:w="2410"/>
        <w:gridCol w:w="1665"/>
        <w:gridCol w:w="1312"/>
        <w:gridCol w:w="1218"/>
      </w:tblGrid>
      <w:tr w:rsidR="00ED43DB" w:rsidRPr="00F12E36" w14:paraId="5E1A3F1E" w14:textId="77777777" w:rsidTr="007530DB">
        <w:trPr>
          <w:trHeight w:val="399"/>
        </w:trPr>
        <w:tc>
          <w:tcPr>
            <w:tcW w:w="1701" w:type="dxa"/>
            <w:tcBorders>
              <w:top w:val="single" w:sz="4" w:space="0" w:color="auto"/>
              <w:bottom w:val="single" w:sz="4" w:space="0" w:color="auto"/>
            </w:tcBorders>
            <w:vAlign w:val="center"/>
          </w:tcPr>
          <w:p w14:paraId="556F7A66" w14:textId="77777777" w:rsidR="00D77100" w:rsidRPr="00F12E36" w:rsidRDefault="00D77100" w:rsidP="002B21B3">
            <w:pPr>
              <w:spacing w:line="480" w:lineRule="auto"/>
              <w:jc w:val="center"/>
              <w:rPr>
                <w:rFonts w:ascii="Arial" w:hAnsi="Arial" w:cs="Arial"/>
                <w:b/>
                <w:color w:val="000000" w:themeColor="text1"/>
                <w:sz w:val="20"/>
                <w:szCs w:val="20"/>
              </w:rPr>
            </w:pPr>
            <w:r w:rsidRPr="00F12E36">
              <w:rPr>
                <w:rFonts w:ascii="Arial" w:hAnsi="Arial" w:cs="Arial"/>
                <w:b/>
                <w:color w:val="000000" w:themeColor="text1"/>
                <w:sz w:val="20"/>
                <w:szCs w:val="20"/>
              </w:rPr>
              <w:t>Model microorganism</w:t>
            </w:r>
          </w:p>
        </w:tc>
        <w:tc>
          <w:tcPr>
            <w:tcW w:w="2410" w:type="dxa"/>
            <w:tcBorders>
              <w:top w:val="single" w:sz="4" w:space="0" w:color="auto"/>
              <w:bottom w:val="single" w:sz="4" w:space="0" w:color="auto"/>
            </w:tcBorders>
            <w:vAlign w:val="center"/>
          </w:tcPr>
          <w:p w14:paraId="30B78814" w14:textId="77777777" w:rsidR="00D77100" w:rsidRPr="00F12E36" w:rsidRDefault="00D77100" w:rsidP="002B21B3">
            <w:pPr>
              <w:spacing w:line="480" w:lineRule="auto"/>
              <w:jc w:val="center"/>
              <w:rPr>
                <w:rFonts w:ascii="Arial" w:hAnsi="Arial" w:cs="Arial"/>
                <w:b/>
                <w:color w:val="000000" w:themeColor="text1"/>
                <w:sz w:val="20"/>
                <w:szCs w:val="20"/>
              </w:rPr>
            </w:pPr>
            <w:r w:rsidRPr="00F12E36">
              <w:rPr>
                <w:rFonts w:ascii="Arial" w:hAnsi="Arial" w:cs="Arial"/>
                <w:b/>
                <w:color w:val="000000" w:themeColor="text1"/>
                <w:sz w:val="20"/>
                <w:szCs w:val="20"/>
              </w:rPr>
              <w:t>Strategies</w:t>
            </w:r>
          </w:p>
        </w:tc>
        <w:tc>
          <w:tcPr>
            <w:tcW w:w="1665" w:type="dxa"/>
            <w:tcBorders>
              <w:top w:val="single" w:sz="4" w:space="0" w:color="auto"/>
              <w:bottom w:val="single" w:sz="4" w:space="0" w:color="auto"/>
            </w:tcBorders>
            <w:vAlign w:val="center"/>
          </w:tcPr>
          <w:p w14:paraId="0BEC25C2" w14:textId="77777777" w:rsidR="00D77100" w:rsidRPr="00F12E36" w:rsidRDefault="00D77100" w:rsidP="002B21B3">
            <w:pPr>
              <w:spacing w:line="480" w:lineRule="auto"/>
              <w:jc w:val="center"/>
              <w:rPr>
                <w:rFonts w:ascii="Arial" w:hAnsi="Arial" w:cs="Arial"/>
                <w:b/>
                <w:color w:val="000000" w:themeColor="text1"/>
                <w:sz w:val="20"/>
                <w:szCs w:val="20"/>
              </w:rPr>
            </w:pPr>
            <w:r w:rsidRPr="00F12E36">
              <w:rPr>
                <w:rFonts w:ascii="Arial" w:hAnsi="Arial" w:cs="Arial"/>
                <w:b/>
                <w:color w:val="000000" w:themeColor="text1"/>
                <w:sz w:val="20"/>
                <w:szCs w:val="20"/>
              </w:rPr>
              <w:t>Product</w:t>
            </w:r>
          </w:p>
        </w:tc>
        <w:tc>
          <w:tcPr>
            <w:tcW w:w="1312" w:type="dxa"/>
            <w:tcBorders>
              <w:top w:val="single" w:sz="4" w:space="0" w:color="auto"/>
              <w:bottom w:val="single" w:sz="4" w:space="0" w:color="auto"/>
            </w:tcBorders>
            <w:vAlign w:val="center"/>
          </w:tcPr>
          <w:p w14:paraId="7D7149AE" w14:textId="77777777" w:rsidR="00D77100" w:rsidRPr="00F12E36" w:rsidRDefault="00D77100" w:rsidP="002B21B3">
            <w:pPr>
              <w:spacing w:line="480" w:lineRule="auto"/>
              <w:jc w:val="center"/>
              <w:rPr>
                <w:rFonts w:ascii="Arial" w:hAnsi="Arial" w:cs="Arial"/>
                <w:b/>
                <w:color w:val="000000" w:themeColor="text1"/>
                <w:sz w:val="20"/>
                <w:szCs w:val="20"/>
              </w:rPr>
            </w:pPr>
            <w:r w:rsidRPr="00F12E36">
              <w:rPr>
                <w:rFonts w:ascii="Arial" w:hAnsi="Arial" w:cs="Arial"/>
                <w:b/>
                <w:color w:val="000000" w:themeColor="text1"/>
                <w:sz w:val="20"/>
                <w:szCs w:val="20"/>
              </w:rPr>
              <w:t>Production</w:t>
            </w:r>
          </w:p>
        </w:tc>
        <w:tc>
          <w:tcPr>
            <w:tcW w:w="1218" w:type="dxa"/>
            <w:tcBorders>
              <w:top w:val="single" w:sz="4" w:space="0" w:color="auto"/>
              <w:bottom w:val="single" w:sz="4" w:space="0" w:color="auto"/>
            </w:tcBorders>
            <w:vAlign w:val="center"/>
          </w:tcPr>
          <w:p w14:paraId="7E249FFA" w14:textId="77777777" w:rsidR="00D77100" w:rsidRPr="00F12E36" w:rsidRDefault="00D77100" w:rsidP="002B21B3">
            <w:pPr>
              <w:spacing w:line="480" w:lineRule="auto"/>
              <w:jc w:val="center"/>
              <w:rPr>
                <w:rFonts w:ascii="Arial" w:hAnsi="Arial" w:cs="Arial"/>
                <w:b/>
                <w:color w:val="000000" w:themeColor="text1"/>
                <w:sz w:val="20"/>
                <w:szCs w:val="20"/>
              </w:rPr>
            </w:pPr>
            <w:r w:rsidRPr="00F12E36">
              <w:rPr>
                <w:rFonts w:ascii="Arial" w:hAnsi="Arial" w:cs="Arial"/>
                <w:b/>
                <w:color w:val="000000" w:themeColor="text1"/>
                <w:sz w:val="20"/>
                <w:szCs w:val="20"/>
              </w:rPr>
              <w:t>References</w:t>
            </w:r>
          </w:p>
        </w:tc>
      </w:tr>
      <w:tr w:rsidR="00ED43DB" w:rsidRPr="00F12E36" w14:paraId="128EE03E" w14:textId="77777777" w:rsidTr="007530DB">
        <w:trPr>
          <w:trHeight w:val="399"/>
        </w:trPr>
        <w:tc>
          <w:tcPr>
            <w:tcW w:w="1701" w:type="dxa"/>
            <w:tcBorders>
              <w:top w:val="single" w:sz="4" w:space="0" w:color="auto"/>
              <w:bottom w:val="single" w:sz="4" w:space="0" w:color="auto"/>
            </w:tcBorders>
            <w:vAlign w:val="center"/>
          </w:tcPr>
          <w:p w14:paraId="2FF44122" w14:textId="77777777" w:rsidR="00D77100" w:rsidRPr="00F12E36" w:rsidRDefault="00D77100" w:rsidP="002B21B3">
            <w:pPr>
              <w:spacing w:line="480" w:lineRule="auto"/>
              <w:jc w:val="center"/>
              <w:rPr>
                <w:rFonts w:ascii="Arial" w:hAnsi="Arial" w:cs="Arial"/>
                <w:i/>
                <w:color w:val="000000" w:themeColor="text1"/>
                <w:sz w:val="20"/>
                <w:szCs w:val="20"/>
              </w:rPr>
            </w:pPr>
            <w:r w:rsidRPr="00F12E36">
              <w:rPr>
                <w:rFonts w:ascii="Arial" w:hAnsi="Arial" w:cs="Arial"/>
                <w:i/>
                <w:color w:val="000000" w:themeColor="text1"/>
                <w:sz w:val="20"/>
                <w:szCs w:val="20"/>
              </w:rPr>
              <w:t>E. coli</w:t>
            </w:r>
          </w:p>
        </w:tc>
        <w:tc>
          <w:tcPr>
            <w:tcW w:w="2410" w:type="dxa"/>
            <w:tcBorders>
              <w:top w:val="single" w:sz="4" w:space="0" w:color="auto"/>
              <w:bottom w:val="single" w:sz="4" w:space="0" w:color="auto"/>
            </w:tcBorders>
            <w:vAlign w:val="center"/>
          </w:tcPr>
          <w:p w14:paraId="48738A05"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Synthetic non-oxidative glycolysis construction for improving theoretical carbon yield</w:t>
            </w:r>
          </w:p>
        </w:tc>
        <w:tc>
          <w:tcPr>
            <w:tcW w:w="1665" w:type="dxa"/>
            <w:tcBorders>
              <w:top w:val="single" w:sz="4" w:space="0" w:color="auto"/>
              <w:bottom w:val="single" w:sz="4" w:space="0" w:color="auto"/>
            </w:tcBorders>
            <w:vAlign w:val="center"/>
          </w:tcPr>
          <w:p w14:paraId="1382C566"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 xml:space="preserve">acetate </w:t>
            </w:r>
          </w:p>
        </w:tc>
        <w:tc>
          <w:tcPr>
            <w:tcW w:w="1312" w:type="dxa"/>
            <w:tcBorders>
              <w:top w:val="single" w:sz="4" w:space="0" w:color="auto"/>
              <w:bottom w:val="single" w:sz="4" w:space="0" w:color="auto"/>
            </w:tcBorders>
            <w:vAlign w:val="center"/>
          </w:tcPr>
          <w:p w14:paraId="1ADB9CE5"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2.2 mole/ mole xylose</w:t>
            </w:r>
          </w:p>
        </w:tc>
        <w:tc>
          <w:tcPr>
            <w:tcW w:w="1218" w:type="dxa"/>
            <w:tcBorders>
              <w:top w:val="single" w:sz="4" w:space="0" w:color="auto"/>
              <w:bottom w:val="single" w:sz="4" w:space="0" w:color="auto"/>
            </w:tcBorders>
            <w:vAlign w:val="center"/>
          </w:tcPr>
          <w:p w14:paraId="761EB190" w14:textId="7EBCBFE7" w:rsidR="00D77100" w:rsidRPr="00F12E36" w:rsidRDefault="00206847"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r>
            <w:r w:rsidR="00C33873" w:rsidRPr="00F12E36">
              <w:rPr>
                <w:rFonts w:ascii="Arial" w:hAnsi="Arial" w:cs="Arial"/>
                <w:color w:val="000000" w:themeColor="text1"/>
                <w:sz w:val="20"/>
                <w:szCs w:val="20"/>
              </w:rPr>
              <w:instrText xml:space="preserve"> ADDIN EN.CITE &lt;EndNote&gt;&lt;Cite&gt;&lt;Author&gt;Bogorad&lt;/Author&gt;&lt;Year&gt;2013&lt;/Year&gt;&lt;RecNum&gt;263&lt;/RecNum&gt;&lt;DisplayText&gt;(Bogorad, Lin, and Liao 2013)&lt;/DisplayText&gt;&lt;record&gt;&lt;rec-number&gt;263&lt;/rec-number&gt;&lt;foreign-keys&gt;&lt;key app="EN" db-id="ewr52rf9ldss29erzs6x5ts82xzt9tfxzr92" timestamp="1589421981"&gt;263&lt;/key&gt;&lt;/foreign-keys&gt;&lt;ref-type name="Journal Article"&gt;17&lt;/ref-type&gt;&lt;contributors&gt;&lt;authors&gt;&lt;author&gt;Bogorad, I. W.&lt;/author&gt;&lt;author&gt;Lin, T. S.&lt;/author&gt;&lt;author&gt;Liao, J. C.&lt;/author&gt;&lt;/authors&gt;&lt;/contributors&gt;&lt;auth-address&gt;1] Department of Chemical and Biomolecular Engineering, University of California, Los Angeles, 420 Westwood Plaza, Los Angeles, California 90095, USA. [2] Departments of Bioengineering and of Chemical and Biomolecular Engineering, University of California, Los Angeles, 420 Westwood Plaza, Los Angeles, California 90095, USA.&lt;/auth-address&gt;&lt;titles&gt;&lt;title&gt;Synthetic non-oxidative glycolysis enables complete carbon conservation&lt;/title&gt;&lt;secondary-title&gt;Nature&lt;/secondary-title&gt;&lt;/titles&gt;&lt;periodical&gt;&lt;full-title&gt;Nature&lt;/full-title&gt;&lt;/periodical&gt;&lt;pages&gt;693-7&lt;/pages&gt;&lt;volume&gt;502&lt;/volume&gt;&lt;number&gt;7473&lt;/number&gt;&lt;edition&gt;2013/10/01&lt;/edition&gt;&lt;keywords&gt;&lt;keyword&gt;Acetates/metabolism&lt;/keyword&gt;&lt;keyword&gt;Acetyl Coenzyme A/metabolism&lt;/keyword&gt;&lt;keyword&gt;Carbon/*metabolism&lt;/keyword&gt;&lt;keyword&gt;Carbon Cycle&lt;/keyword&gt;&lt;keyword&gt;Carbon Dioxide/metabolism&lt;/keyword&gt;&lt;keyword&gt;Escherichia coli/genetics/metabolism&lt;/keyword&gt;&lt;keyword&gt;Fructosediphosphates/metabolism&lt;/keyword&gt;&lt;keyword&gt;*Glycolysis&lt;/keyword&gt;&lt;keyword&gt;Metabolic Engineering&lt;/keyword&gt;&lt;keyword&gt;Monosaccharides/*metabolism&lt;/keyword&gt;&lt;keyword&gt;Oxidation-Reduction&lt;/keyword&gt;&lt;keyword&gt;Xylose/metabolism&lt;/keyword&gt;&lt;/keywords&gt;&lt;dates&gt;&lt;year&gt;2013&lt;/year&gt;&lt;pub-dates&gt;&lt;date&gt;Oct 31&lt;/date&gt;&lt;/pub-dates&gt;&lt;/dates&gt;&lt;isbn&gt;1476-4687 (Electronic)&amp;#xD;0028-0836 (Linking)&lt;/isbn&gt;&lt;accession-num&gt;24077099&lt;/accession-num&gt;&lt;urls&gt;&lt;related-urls&gt;&lt;url&gt;https://www.ncbi.nlm.nih.gov/pubmed/24077099&lt;/url&gt;&lt;/related-urls&gt;&lt;/urls&gt;&lt;electronic-resource-num&gt;10.1038/nature12575&lt;/electronic-resource-num&gt;&lt;/record&gt;&lt;/Cite&gt;&lt;/EndNote&gt;</w:instrText>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(Bogorad, Lin, and Liao 2013)</w:t>
            </w:r>
            <w:r w:rsidRPr="00F12E36">
              <w:rPr>
                <w:rFonts w:ascii="Arial" w:hAnsi="Arial" w:cs="Arial"/>
                <w:color w:val="000000" w:themeColor="text1"/>
                <w:sz w:val="20"/>
                <w:szCs w:val="20"/>
              </w:rPr>
              <w:fldChar w:fldCharType="end"/>
            </w:r>
          </w:p>
        </w:tc>
      </w:tr>
      <w:tr w:rsidR="00ED43DB" w:rsidRPr="00F12E36" w14:paraId="51021153" w14:textId="77777777" w:rsidTr="007530DB">
        <w:trPr>
          <w:trHeight w:val="399"/>
        </w:trPr>
        <w:tc>
          <w:tcPr>
            <w:tcW w:w="1701" w:type="dxa"/>
            <w:tcBorders>
              <w:top w:val="single" w:sz="4" w:space="0" w:color="auto"/>
              <w:bottom w:val="single" w:sz="4" w:space="0" w:color="auto"/>
            </w:tcBorders>
            <w:vAlign w:val="center"/>
          </w:tcPr>
          <w:p w14:paraId="0E3D78FA"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i/>
                <w:color w:val="000000" w:themeColor="text1"/>
                <w:sz w:val="20"/>
                <w:szCs w:val="20"/>
              </w:rPr>
              <w:t>E. coli</w:t>
            </w:r>
          </w:p>
        </w:tc>
        <w:tc>
          <w:tcPr>
            <w:tcW w:w="2410" w:type="dxa"/>
            <w:tcBorders>
              <w:top w:val="single" w:sz="4" w:space="0" w:color="auto"/>
              <w:bottom w:val="single" w:sz="4" w:space="0" w:color="auto"/>
            </w:tcBorders>
            <w:vAlign w:val="center"/>
          </w:tcPr>
          <w:p w14:paraId="6756C91D"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Shortening synthetic pathway via pathway redesign and enzyme engineering</w:t>
            </w:r>
          </w:p>
        </w:tc>
        <w:tc>
          <w:tcPr>
            <w:tcW w:w="1665" w:type="dxa"/>
            <w:tcBorders>
              <w:top w:val="single" w:sz="4" w:space="0" w:color="auto"/>
              <w:bottom w:val="single" w:sz="4" w:space="0" w:color="auto"/>
            </w:tcBorders>
            <w:vAlign w:val="center"/>
          </w:tcPr>
          <w:p w14:paraId="076E4384"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acetyl-CoA for cell growth</w:t>
            </w:r>
          </w:p>
        </w:tc>
        <w:tc>
          <w:tcPr>
            <w:tcW w:w="1312" w:type="dxa"/>
            <w:tcBorders>
              <w:top w:val="single" w:sz="4" w:space="0" w:color="auto"/>
              <w:bottom w:val="single" w:sz="4" w:space="0" w:color="auto"/>
            </w:tcBorders>
            <w:vAlign w:val="center"/>
          </w:tcPr>
          <w:p w14:paraId="2C20DA99"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0.681 g dry cell weight/g glycolaldehyde</w:t>
            </w:r>
          </w:p>
        </w:tc>
        <w:tc>
          <w:tcPr>
            <w:tcW w:w="1218" w:type="dxa"/>
            <w:tcBorders>
              <w:top w:val="single" w:sz="4" w:space="0" w:color="auto"/>
              <w:bottom w:val="single" w:sz="4" w:space="0" w:color="auto"/>
            </w:tcBorders>
            <w:vAlign w:val="center"/>
          </w:tcPr>
          <w:p w14:paraId="036EE98A" w14:textId="18A873EB" w:rsidR="00D77100" w:rsidRPr="00F12E36" w:rsidRDefault="00206847"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PEVuZE5vdGU+PENpdGU+PEF1dGhvcj5MdTwvQXV0aG9yPjxZZWFyPjIwMTk8L1llYXI+PFJlY051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PEVuZE5vdGU+PENpdGU+PEF1dGhvcj5MdTwvQXV0aG9yPjxZZWFyPjIwMTk8L1llYXI+PFJlY051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(Lu et al. 2019)</w:t>
            </w:r>
            <w:r w:rsidRPr="00F12E36">
              <w:rPr>
                <w:rFonts w:ascii="Arial" w:hAnsi="Arial" w:cs="Arial"/>
                <w:color w:val="000000" w:themeColor="text1"/>
                <w:sz w:val="20"/>
                <w:szCs w:val="20"/>
              </w:rPr>
              <w:fldChar w:fldCharType="end"/>
            </w:r>
          </w:p>
        </w:tc>
      </w:tr>
      <w:tr w:rsidR="00ED43DB" w:rsidRPr="00F12E36" w14:paraId="568917DF" w14:textId="77777777" w:rsidTr="007530DB">
        <w:trPr>
          <w:trHeight w:val="399"/>
        </w:trPr>
        <w:tc>
          <w:tcPr>
            <w:tcW w:w="1701" w:type="dxa"/>
            <w:tcBorders>
              <w:top w:val="single" w:sz="4" w:space="0" w:color="auto"/>
              <w:bottom w:val="single" w:sz="4" w:space="0" w:color="auto"/>
            </w:tcBorders>
            <w:vAlign w:val="center"/>
          </w:tcPr>
          <w:p w14:paraId="575F6DD9"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i/>
                <w:color w:val="000000" w:themeColor="text1"/>
                <w:sz w:val="20"/>
                <w:szCs w:val="20"/>
              </w:rPr>
              <w:t>E. coli</w:t>
            </w:r>
          </w:p>
        </w:tc>
        <w:tc>
          <w:tcPr>
            <w:tcW w:w="2410" w:type="dxa"/>
            <w:tcBorders>
              <w:top w:val="single" w:sz="4" w:space="0" w:color="auto"/>
              <w:bottom w:val="single" w:sz="4" w:space="0" w:color="auto"/>
            </w:tcBorders>
            <w:vAlign w:val="center"/>
          </w:tcPr>
          <w:p w14:paraId="03060FBA"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Design and construct non-</w:t>
            </w:r>
            <w:proofErr w:type="spellStart"/>
            <w:r w:rsidRPr="00F12E36">
              <w:rPr>
                <w:rFonts w:ascii="Arial" w:hAnsi="Arial" w:cs="Arial"/>
                <w:color w:val="000000" w:themeColor="text1"/>
                <w:sz w:val="20"/>
                <w:szCs w:val="20"/>
              </w:rPr>
              <w:t>phosphorylative</w:t>
            </w:r>
            <w:proofErr w:type="spellEnd"/>
            <w:r w:rsidRPr="00F12E36">
              <w:rPr>
                <w:rFonts w:ascii="Arial" w:hAnsi="Arial" w:cs="Arial"/>
                <w:color w:val="000000" w:themeColor="text1"/>
                <w:sz w:val="20"/>
                <w:szCs w:val="20"/>
              </w:rPr>
              <w:t xml:space="preserve"> metabolism of lignocellulosic sugars (xylose, arabinose, and galacturonate)</w:t>
            </w:r>
          </w:p>
        </w:tc>
        <w:tc>
          <w:tcPr>
            <w:tcW w:w="1665" w:type="dxa"/>
            <w:tcBorders>
              <w:top w:val="single" w:sz="4" w:space="0" w:color="auto"/>
              <w:bottom w:val="single" w:sz="4" w:space="0" w:color="auto"/>
            </w:tcBorders>
            <w:vAlign w:val="center"/>
          </w:tcPr>
          <w:p w14:paraId="1A9609A5"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1,4-butanediol</w:t>
            </w:r>
          </w:p>
        </w:tc>
        <w:tc>
          <w:tcPr>
            <w:tcW w:w="1312" w:type="dxa"/>
            <w:tcBorders>
              <w:top w:val="single" w:sz="4" w:space="0" w:color="auto"/>
              <w:bottom w:val="single" w:sz="4" w:space="0" w:color="auto"/>
            </w:tcBorders>
            <w:vAlign w:val="center"/>
          </w:tcPr>
          <w:p w14:paraId="08FCC5D4"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9.21 g/L from 42.1 g/L of D-xylose;</w:t>
            </w:r>
          </w:p>
          <w:p w14:paraId="643E1A0C"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15.6 g/L from 70.5 g/L of L-arabinose;</w:t>
            </w:r>
          </w:p>
          <w:p w14:paraId="3D7A3BDD"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 xml:space="preserve">16.5 g/L </w:t>
            </w:r>
            <w:r w:rsidRPr="00F12E36">
              <w:rPr>
                <w:rFonts w:ascii="Arial" w:hAnsi="Arial" w:cs="Arial"/>
                <w:color w:val="000000" w:themeColor="text1"/>
                <w:sz w:val="20"/>
                <w:szCs w:val="20"/>
              </w:rPr>
              <w:lastRenderedPageBreak/>
              <w:t>from 50.5 g/L of D-galacturonate</w:t>
            </w:r>
          </w:p>
        </w:tc>
        <w:tc>
          <w:tcPr>
            <w:tcW w:w="1218" w:type="dxa"/>
            <w:tcBorders>
              <w:top w:val="single" w:sz="4" w:space="0" w:color="auto"/>
              <w:bottom w:val="single" w:sz="4" w:space="0" w:color="auto"/>
            </w:tcBorders>
            <w:vAlign w:val="center"/>
          </w:tcPr>
          <w:p w14:paraId="155770A5" w14:textId="453A1CA7" w:rsidR="00D77100" w:rsidRPr="00F12E36" w:rsidRDefault="00206847"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lastRenderedPageBreak/>
              <w:fldChar w:fldCharType="begin"/>
            </w:r>
            <w:r w:rsidR="00C33873" w:rsidRPr="00F12E36">
              <w:rPr>
                <w:rFonts w:ascii="Arial" w:hAnsi="Arial" w:cs="Arial"/>
                <w:color w:val="000000" w:themeColor="text1"/>
                <w:sz w:val="20"/>
                <w:szCs w:val="20"/>
              </w:rPr>
              <w:instrText xml:space="preserve"> ADDIN EN.CITE &lt;EndNote&gt;&lt;Cite&gt;&lt;Author&gt;Tai&lt;/Author&gt;&lt;Year&gt;2016&lt;/Year&gt;&lt;RecNum&gt;339&lt;/RecNum&gt;&lt;DisplayText&gt;(Tai et al. 2016)&lt;/DisplayText&gt;&lt;record&gt;&lt;rec-number&gt;339&lt;/rec-number&gt;&lt;foreign-keys&gt;&lt;key app="EN" db-id="ewr52rf9ldss29erzs6x5ts82xzt9tfxzr92" timestamp="1589426042"&gt;339&lt;/key&gt;&lt;/foreign-keys&gt;&lt;ref-type name="Journal Article"&gt;17&lt;/ref-type&gt;&lt;contributors&gt;&lt;authors&gt;&lt;author&gt;Tai, Y. S.&lt;/author&gt;&lt;author&gt;Xiong, M.&lt;/author&gt;&lt;author&gt;Jambunathan, P.&lt;/author&gt;&lt;author&gt;Wang, J.&lt;/author&gt;&lt;author&gt;Wang, J.&lt;/author&gt;&lt;author&gt;Stapleton, C.&lt;/author&gt;&lt;author&gt;Zhang, K.&lt;/author&gt;&lt;/authors&gt;&lt;/contributors&gt;&lt;auth-address&gt;Department of Chemical Engineering and Materials Science, University of Minnesota, Minneapolis, Minnesota, USA.&lt;/auth-address&gt;&lt;titles&gt;&lt;title&gt;Engineering nonphosphorylative metabolism to generate lignocellulose-derived products&lt;/title&gt;&lt;secondary-title&gt;Nat Chem Biol&lt;/secondary-title&gt;&lt;/titles&gt;&lt;periodical&gt;&lt;full-title&gt;Nat Chem Biol&lt;/full-title&gt;&lt;/periodical&gt;&lt;pages&gt;247-53&lt;/pages&gt;&lt;volume&gt;12&lt;/volume&gt;&lt;number&gt;4&lt;/number&gt;&lt;edition&gt;2016/02/09&lt;/edition&gt;&lt;keywords&gt;&lt;keyword&gt;Arabinose/*metabolism&lt;/keyword&gt;&lt;keyword&gt;Biosynthetic Pathways&lt;/keyword&gt;&lt;keyword&gt;Butylene Glycols/*metabolism&lt;/keyword&gt;&lt;keyword&gt;Escherichia coli/enzymology/genetics/*metabolism&lt;/keyword&gt;&lt;keyword&gt;Hexuronic Acids/*metabolism&lt;/keyword&gt;&lt;keyword&gt;Ketoglutaric Acids/metabolism&lt;/keyword&gt;&lt;keyword&gt;Lignin/*metabolism&lt;/keyword&gt;&lt;keyword&gt;Metabolic Engineering&lt;/keyword&gt;&lt;keyword&gt;Multigene Family&lt;/keyword&gt;&lt;keyword&gt;Xylose/*metabolism&lt;/keyword&gt;&lt;/keywords&gt;&lt;dates&gt;&lt;year&gt;2016&lt;/year&gt;&lt;pub-dates&gt;&lt;date&gt;Apr&lt;/date&gt;&lt;/pub-dates&gt;&lt;/dates&gt;&lt;isbn&gt;1552-4469 (Electronic)&amp;#xD;1552-4450 (Linking)&lt;/isbn&gt;&lt;accession-num&gt;26854668&lt;/accession-num&gt;&lt;urls&gt;&lt;related-urls&gt;&lt;url&gt;https://www.ncbi.nlm.nih.gov/pubmed/26854668&lt;/url&gt;&lt;/related-urls&gt;&lt;/urls&gt;&lt;electronic-resource-num&gt;10.1038/nchembio.2020&lt;/electronic-resource-num&gt;&lt;/record&gt;&lt;/Cite&gt;&lt;/EndNote&gt;</w:instrText>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(Tai et al. 2016)</w:t>
            </w:r>
            <w:r w:rsidRPr="00F12E36">
              <w:rPr>
                <w:rFonts w:ascii="Arial" w:hAnsi="Arial" w:cs="Arial"/>
                <w:color w:val="000000" w:themeColor="text1"/>
                <w:sz w:val="20"/>
                <w:szCs w:val="20"/>
              </w:rPr>
              <w:fldChar w:fldCharType="end"/>
            </w:r>
          </w:p>
        </w:tc>
      </w:tr>
      <w:tr w:rsidR="00ED43DB" w:rsidRPr="00F12E36" w14:paraId="7FB82C35" w14:textId="77777777" w:rsidTr="007530DB">
        <w:trPr>
          <w:trHeight w:val="399"/>
        </w:trPr>
        <w:tc>
          <w:tcPr>
            <w:tcW w:w="1701" w:type="dxa"/>
            <w:tcBorders>
              <w:top w:val="single" w:sz="4" w:space="0" w:color="auto"/>
              <w:bottom w:val="single" w:sz="4" w:space="0" w:color="auto"/>
            </w:tcBorders>
            <w:vAlign w:val="center"/>
          </w:tcPr>
          <w:p w14:paraId="6465AD1C"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i/>
                <w:color w:val="000000" w:themeColor="text1"/>
                <w:sz w:val="20"/>
                <w:szCs w:val="20"/>
              </w:rPr>
              <w:t>E. coli</w:t>
            </w:r>
          </w:p>
        </w:tc>
        <w:tc>
          <w:tcPr>
            <w:tcW w:w="2410" w:type="dxa"/>
            <w:tcBorders>
              <w:top w:val="single" w:sz="4" w:space="0" w:color="auto"/>
              <w:bottom w:val="single" w:sz="4" w:space="0" w:color="auto"/>
            </w:tcBorders>
            <w:vAlign w:val="center"/>
          </w:tcPr>
          <w:p w14:paraId="2BAF08FA"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Co-</w:t>
            </w:r>
            <w:proofErr w:type="spellStart"/>
            <w:r w:rsidRPr="00F12E36">
              <w:rPr>
                <w:rFonts w:ascii="Arial" w:hAnsi="Arial" w:cs="Arial"/>
                <w:color w:val="000000" w:themeColor="text1"/>
                <w:sz w:val="20"/>
                <w:szCs w:val="20"/>
              </w:rPr>
              <w:t>localizating</w:t>
            </w:r>
            <w:proofErr w:type="spellEnd"/>
            <w:r w:rsidRPr="00F12E36">
              <w:rPr>
                <w:rFonts w:ascii="Arial" w:hAnsi="Arial" w:cs="Arial"/>
                <w:color w:val="000000" w:themeColor="text1"/>
                <w:sz w:val="20"/>
                <w:szCs w:val="20"/>
              </w:rPr>
              <w:t xml:space="preserve"> pyruvate decarboxylase and alcohol dehydrogenase via synthetic bacterial microcompartments</w:t>
            </w:r>
          </w:p>
        </w:tc>
        <w:tc>
          <w:tcPr>
            <w:tcW w:w="1665" w:type="dxa"/>
            <w:tcBorders>
              <w:top w:val="single" w:sz="4" w:space="0" w:color="auto"/>
              <w:bottom w:val="single" w:sz="4" w:space="0" w:color="auto"/>
            </w:tcBorders>
            <w:vAlign w:val="center"/>
          </w:tcPr>
          <w:p w14:paraId="74F837AF"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 xml:space="preserve">ethanol </w:t>
            </w:r>
          </w:p>
        </w:tc>
        <w:tc>
          <w:tcPr>
            <w:tcW w:w="1312" w:type="dxa"/>
            <w:tcBorders>
              <w:top w:val="single" w:sz="4" w:space="0" w:color="auto"/>
              <w:bottom w:val="single" w:sz="4" w:space="0" w:color="auto"/>
            </w:tcBorders>
            <w:vAlign w:val="center"/>
          </w:tcPr>
          <w:p w14:paraId="717D1EBF"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15 mM/ OD unit</w:t>
            </w:r>
          </w:p>
        </w:tc>
        <w:tc>
          <w:tcPr>
            <w:tcW w:w="1218" w:type="dxa"/>
            <w:tcBorders>
              <w:top w:val="single" w:sz="4" w:space="0" w:color="auto"/>
              <w:bottom w:val="single" w:sz="4" w:space="0" w:color="auto"/>
            </w:tcBorders>
            <w:vAlign w:val="center"/>
          </w:tcPr>
          <w:p w14:paraId="68116E0F" w14:textId="5A720DDD" w:rsidR="00D77100" w:rsidRPr="00F12E36" w:rsidRDefault="00206847"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PEVuZE5vdGU+PENpdGU+PEF1dGhvcj5MZWU8L0F1dGhvcj48WWVhcj4yMDE4PC9ZZWFyPjxSZWNO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PEVuZE5vdGU+PENpdGU+PEF1dGhvcj5MZWU8L0F1dGhvcj48WWVhcj4yMDE4PC9ZZWFyPjxSZWNO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(Lee et al. 2018)</w:t>
            </w:r>
            <w:r w:rsidRPr="00F12E36">
              <w:rPr>
                <w:rFonts w:ascii="Arial" w:hAnsi="Arial" w:cs="Arial"/>
                <w:color w:val="000000" w:themeColor="text1"/>
                <w:sz w:val="20"/>
                <w:szCs w:val="20"/>
              </w:rPr>
              <w:fldChar w:fldCharType="end"/>
            </w:r>
          </w:p>
        </w:tc>
      </w:tr>
      <w:tr w:rsidR="00ED43DB" w:rsidRPr="00F12E36" w14:paraId="2FF46218" w14:textId="77777777" w:rsidTr="007530DB">
        <w:trPr>
          <w:trHeight w:val="399"/>
        </w:trPr>
        <w:tc>
          <w:tcPr>
            <w:tcW w:w="1701" w:type="dxa"/>
            <w:tcBorders>
              <w:top w:val="single" w:sz="4" w:space="0" w:color="auto"/>
              <w:bottom w:val="single" w:sz="4" w:space="0" w:color="auto"/>
            </w:tcBorders>
            <w:vAlign w:val="center"/>
          </w:tcPr>
          <w:p w14:paraId="5784E9A2"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i/>
                <w:color w:val="000000" w:themeColor="text1"/>
                <w:sz w:val="20"/>
                <w:szCs w:val="20"/>
              </w:rPr>
              <w:t>S. cerevisiae</w:t>
            </w:r>
          </w:p>
        </w:tc>
        <w:tc>
          <w:tcPr>
            <w:tcW w:w="2410" w:type="dxa"/>
            <w:tcBorders>
              <w:top w:val="single" w:sz="4" w:space="0" w:color="auto"/>
              <w:bottom w:val="single" w:sz="4" w:space="0" w:color="auto"/>
            </w:tcBorders>
            <w:vAlign w:val="center"/>
          </w:tcPr>
          <w:p w14:paraId="2103D9C6"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 xml:space="preserve">Constructing bacterial microcompartments from </w:t>
            </w:r>
            <w:proofErr w:type="spellStart"/>
            <w:r w:rsidRPr="00F12E36">
              <w:rPr>
                <w:rFonts w:ascii="Arial" w:hAnsi="Arial" w:cs="Arial"/>
                <w:i/>
                <w:color w:val="000000" w:themeColor="text1"/>
                <w:sz w:val="20"/>
                <w:szCs w:val="20"/>
              </w:rPr>
              <w:t>Myxococcus</w:t>
            </w:r>
            <w:proofErr w:type="spellEnd"/>
            <w:r w:rsidRPr="00F12E36">
              <w:rPr>
                <w:rFonts w:ascii="Arial" w:hAnsi="Arial" w:cs="Arial"/>
                <w:i/>
                <w:color w:val="000000" w:themeColor="text1"/>
                <w:sz w:val="20"/>
                <w:szCs w:val="20"/>
              </w:rPr>
              <w:t xml:space="preserve"> </w:t>
            </w:r>
            <w:proofErr w:type="spellStart"/>
            <w:r w:rsidRPr="00F12E36">
              <w:rPr>
                <w:rFonts w:ascii="Arial" w:hAnsi="Arial" w:cs="Arial"/>
                <w:i/>
                <w:color w:val="000000" w:themeColor="text1"/>
                <w:sz w:val="20"/>
                <w:szCs w:val="20"/>
              </w:rPr>
              <w:t>xanthus</w:t>
            </w:r>
            <w:proofErr w:type="spellEnd"/>
          </w:p>
        </w:tc>
        <w:tc>
          <w:tcPr>
            <w:tcW w:w="1665" w:type="dxa"/>
            <w:tcBorders>
              <w:top w:val="single" w:sz="4" w:space="0" w:color="auto"/>
              <w:bottom w:val="single" w:sz="4" w:space="0" w:color="auto"/>
            </w:tcBorders>
            <w:vAlign w:val="center"/>
          </w:tcPr>
          <w:p w14:paraId="2BC64651"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4-hydroxyphenylacetaldehyde (4-HPAA)</w:t>
            </w:r>
          </w:p>
        </w:tc>
        <w:tc>
          <w:tcPr>
            <w:tcW w:w="1312" w:type="dxa"/>
            <w:tcBorders>
              <w:top w:val="single" w:sz="4" w:space="0" w:color="auto"/>
              <w:bottom w:val="single" w:sz="4" w:space="0" w:color="auto"/>
            </w:tcBorders>
            <w:vAlign w:val="center"/>
          </w:tcPr>
          <w:p w14:paraId="70844C8B"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Stabilized 4-HPAA pathway activity</w:t>
            </w:r>
          </w:p>
        </w:tc>
        <w:tc>
          <w:tcPr>
            <w:tcW w:w="1218" w:type="dxa"/>
            <w:tcBorders>
              <w:top w:val="single" w:sz="4" w:space="0" w:color="auto"/>
              <w:bottom w:val="single" w:sz="4" w:space="0" w:color="auto"/>
            </w:tcBorders>
            <w:vAlign w:val="center"/>
          </w:tcPr>
          <w:p w14:paraId="1E795667" w14:textId="15830FE7" w:rsidR="00D77100" w:rsidRPr="00F12E36" w:rsidRDefault="00206847"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fldChar w:fldCharType="begin">
                <w:fldData xml:space="preserve">PEVuZE5vdGU+PENpdGU+PEF1dGhvcj5MYXU8L0F1dGhvcj48WWVhcj4yMDE4PC9ZZWFyPjxSZWNO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</w:fldData>
              </w:fldChar>
            </w:r>
            <w:r w:rsidR="00C33873" w:rsidRPr="00F12E36">
              <w:rPr>
                <w:rFonts w:ascii="Arial" w:hAnsi="Arial" w:cs="Arial"/>
                <w:color w:val="000000" w:themeColor="text1"/>
                <w:sz w:val="20"/>
                <w:szCs w:val="20"/>
              </w:rPr>
              <w:instrText xml:space="preserve"> ADDIN EN.CITE </w:instrText>
            </w:r>
            <w:r w:rsidR="00C33873" w:rsidRPr="00F12E36">
              <w:rPr>
                <w:rFonts w:ascii="Arial" w:hAnsi="Arial" w:cs="Arial"/>
                <w:color w:val="000000" w:themeColor="text1"/>
                <w:sz w:val="20"/>
                <w:szCs w:val="20"/>
              </w:rPr>
              <w:fldChar w:fldCharType="begin">
                <w:fldData xml:space="preserve">PEVuZE5vdGU+PENpdGU+PEF1dGhvcj5MYXU8L0F1dGhvcj48WWVhcj4yMDE4PC9ZZWFyPjxSZWNO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</w:fldData>
              </w:fldChar>
            </w:r>
            <w:r w:rsidR="00C33873" w:rsidRPr="00F12E36">
              <w:rPr>
                <w:rFonts w:ascii="Arial" w:hAnsi="Arial" w:cs="Arial"/>
                <w:color w:val="000000" w:themeColor="text1"/>
                <w:sz w:val="20"/>
                <w:szCs w:val="20"/>
              </w:rPr>
              <w:instrText xml:space="preserve"> ADDIN EN.CITE.DATA </w:instrText>
            </w:r>
            <w:r w:rsidR="00C33873" w:rsidRPr="00F12E36">
              <w:rPr>
                <w:rFonts w:ascii="Arial" w:hAnsi="Arial" w:cs="Arial"/>
                <w:color w:val="000000" w:themeColor="text1"/>
                <w:sz w:val="20"/>
                <w:szCs w:val="20"/>
              </w:rPr>
            </w:r>
            <w:r w:rsidR="00C33873" w:rsidRPr="00F12E36">
              <w:rPr>
                <w:rFonts w:ascii="Arial" w:hAnsi="Arial" w:cs="Arial"/>
                <w:color w:val="000000" w:themeColor="text1"/>
                <w:sz w:val="20"/>
                <w:szCs w:val="20"/>
              </w:rPr>
              <w:fldChar w:fldCharType="end"/>
            </w:r>
            <w:r w:rsidRPr="00F12E36">
              <w:rPr>
                <w:rFonts w:ascii="Arial" w:hAnsi="Arial" w:cs="Arial"/>
                <w:color w:val="000000" w:themeColor="text1"/>
                <w:sz w:val="20"/>
                <w:szCs w:val="20"/>
              </w:rPr>
            </w:r>
            <w:r w:rsidRPr="00F12E36">
              <w:rPr>
                <w:rFonts w:ascii="Arial" w:hAnsi="Arial" w:cs="Arial"/>
                <w:color w:val="000000" w:themeColor="text1"/>
                <w:sz w:val="20"/>
                <w:szCs w:val="20"/>
              </w:rPr>
              <w:fldChar w:fldCharType="separate"/>
            </w:r>
            <w:r w:rsidR="00C33873" w:rsidRPr="00F12E36">
              <w:rPr>
                <w:rFonts w:ascii="Arial" w:hAnsi="Arial" w:cs="Arial"/>
                <w:noProof/>
                <w:color w:val="000000" w:themeColor="text1"/>
                <w:sz w:val="20"/>
                <w:szCs w:val="20"/>
              </w:rPr>
              <w:t>(Lau et al. 2018)</w:t>
            </w:r>
            <w:r w:rsidRPr="00F12E36">
              <w:rPr>
                <w:rFonts w:ascii="Arial" w:hAnsi="Arial" w:cs="Arial"/>
                <w:color w:val="000000" w:themeColor="text1"/>
                <w:sz w:val="20"/>
                <w:szCs w:val="20"/>
              </w:rPr>
              <w:fldChar w:fldCharType="end"/>
            </w:r>
          </w:p>
        </w:tc>
      </w:tr>
      <w:tr w:rsidR="00ED43DB" w:rsidRPr="00F12E36" w14:paraId="6DB270F3" w14:textId="77777777" w:rsidTr="007530DB">
        <w:trPr>
          <w:trHeight w:val="399"/>
        </w:trPr>
        <w:tc>
          <w:tcPr>
            <w:tcW w:w="1701" w:type="dxa"/>
            <w:tcBorders>
              <w:top w:val="single" w:sz="4" w:space="0" w:color="auto"/>
              <w:bottom w:val="single" w:sz="4" w:space="0" w:color="auto"/>
            </w:tcBorders>
            <w:vAlign w:val="center"/>
          </w:tcPr>
          <w:p w14:paraId="4D6400CB" w14:textId="77777777" w:rsidR="00D77100" w:rsidRPr="00F12E36" w:rsidRDefault="00D77100" w:rsidP="002B21B3">
            <w:pPr>
              <w:spacing w:line="480" w:lineRule="auto"/>
              <w:jc w:val="center"/>
              <w:rPr>
                <w:rFonts w:ascii="Arial" w:hAnsi="Arial" w:cs="Arial"/>
                <w:i/>
                <w:color w:val="000000" w:themeColor="text1"/>
                <w:sz w:val="20"/>
                <w:szCs w:val="20"/>
              </w:rPr>
            </w:pPr>
            <w:r w:rsidRPr="00F12E36">
              <w:rPr>
                <w:rFonts w:ascii="Arial" w:hAnsi="Arial" w:cs="Arial"/>
                <w:i/>
                <w:color w:val="000000" w:themeColor="text1"/>
                <w:sz w:val="20"/>
                <w:szCs w:val="20"/>
              </w:rPr>
              <w:t>E. coli</w:t>
            </w:r>
          </w:p>
        </w:tc>
        <w:tc>
          <w:tcPr>
            <w:tcW w:w="2410" w:type="dxa"/>
            <w:tcBorders>
              <w:top w:val="single" w:sz="4" w:space="0" w:color="auto"/>
              <w:bottom w:val="single" w:sz="4" w:space="0" w:color="auto"/>
            </w:tcBorders>
            <w:vAlign w:val="center"/>
          </w:tcPr>
          <w:p w14:paraId="107F4FEE"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 xml:space="preserve">Dynamically </w:t>
            </w:r>
            <w:proofErr w:type="spellStart"/>
            <w:r w:rsidRPr="00F12E36">
              <w:rPr>
                <w:rFonts w:ascii="Arial" w:hAnsi="Arial" w:cs="Arial"/>
                <w:color w:val="000000" w:themeColor="text1"/>
                <w:sz w:val="20"/>
                <w:szCs w:val="20"/>
              </w:rPr>
              <w:t>controling</w:t>
            </w:r>
            <w:proofErr w:type="spellEnd"/>
            <w:r w:rsidRPr="00F12E36">
              <w:rPr>
                <w:rFonts w:ascii="Arial" w:hAnsi="Arial" w:cs="Arial"/>
                <w:color w:val="000000" w:themeColor="text1"/>
                <w:sz w:val="20"/>
                <w:szCs w:val="20"/>
              </w:rPr>
              <w:t xml:space="preserve"> malonyl-CoA sink pathway and source pathway based on malonyl-CoA biosensor</w:t>
            </w:r>
          </w:p>
        </w:tc>
        <w:tc>
          <w:tcPr>
            <w:tcW w:w="1665" w:type="dxa"/>
            <w:tcBorders>
              <w:top w:val="single" w:sz="4" w:space="0" w:color="auto"/>
              <w:bottom w:val="single" w:sz="4" w:space="0" w:color="auto"/>
            </w:tcBorders>
            <w:vAlign w:val="center"/>
          </w:tcPr>
          <w:p w14:paraId="7F2A0B50"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fatty acids</w:t>
            </w:r>
          </w:p>
        </w:tc>
        <w:tc>
          <w:tcPr>
            <w:tcW w:w="1312" w:type="dxa"/>
            <w:tcBorders>
              <w:top w:val="single" w:sz="4" w:space="0" w:color="auto"/>
              <w:bottom w:val="single" w:sz="4" w:space="0" w:color="auto"/>
            </w:tcBorders>
            <w:vAlign w:val="center"/>
          </w:tcPr>
          <w:p w14:paraId="0B010290"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3.86 g/L</w:t>
            </w:r>
          </w:p>
        </w:tc>
        <w:tc>
          <w:tcPr>
            <w:tcW w:w="1218" w:type="dxa"/>
            <w:tcBorders>
              <w:top w:val="single" w:sz="4" w:space="0" w:color="auto"/>
              <w:bottom w:val="single" w:sz="4" w:space="0" w:color="auto"/>
            </w:tcBorders>
            <w:vAlign w:val="center"/>
          </w:tcPr>
          <w:p w14:paraId="40CC0396" w14:textId="5AE25C78" w:rsidR="00D77100" w:rsidRPr="00F12E36" w:rsidRDefault="00206847"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pacing w:val="-3"/>
                <w:sz w:val="20"/>
                <w:szCs w:val="20"/>
              </w:rPr>
              <w:fldChar w:fldCharType="begin">
                <w:fldData xml:space="preserve">PEVuZE5vdGU+PENpdGU+PEF1dGhvcj5YdTwvQXV0aG9yPjxZZWFyPjIwMTQ8L1llYXI+PFJlY051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PEVuZE5vdGU+PENpdGU+PEF1dGhvcj5YdTwvQXV0aG9yPjxZZWFyPjIwMTQ8L1llYXI+PFJlY051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(Xu et al. 2014)</w:t>
            </w:r>
            <w:r w:rsidRPr="00F12E36">
              <w:rPr>
                <w:rFonts w:ascii="Arial" w:hAnsi="Arial" w:cs="Arial"/>
                <w:color w:val="000000" w:themeColor="text1"/>
                <w:spacing w:val="-3"/>
                <w:sz w:val="20"/>
                <w:szCs w:val="20"/>
              </w:rPr>
              <w:fldChar w:fldCharType="end"/>
            </w:r>
          </w:p>
        </w:tc>
      </w:tr>
      <w:tr w:rsidR="00ED43DB" w:rsidRPr="00F12E36" w14:paraId="780F52DA" w14:textId="77777777" w:rsidTr="007530DB">
        <w:trPr>
          <w:trHeight w:val="399"/>
        </w:trPr>
        <w:tc>
          <w:tcPr>
            <w:tcW w:w="1701" w:type="dxa"/>
            <w:tcBorders>
              <w:top w:val="single" w:sz="4" w:space="0" w:color="auto"/>
              <w:bottom w:val="single" w:sz="4" w:space="0" w:color="auto"/>
            </w:tcBorders>
            <w:vAlign w:val="center"/>
          </w:tcPr>
          <w:p w14:paraId="71A403D9" w14:textId="7B06F38C" w:rsidR="00D77100" w:rsidRPr="00F12E36" w:rsidRDefault="00D77100" w:rsidP="002B21B3">
            <w:pPr>
              <w:spacing w:line="480" w:lineRule="auto"/>
              <w:jc w:val="center"/>
              <w:rPr>
                <w:rFonts w:ascii="Arial" w:hAnsi="Arial" w:cs="Arial"/>
                <w:color w:val="000000" w:themeColor="text1"/>
                <w:sz w:val="20"/>
                <w:szCs w:val="20"/>
              </w:rPr>
            </w:pPr>
            <w:bookmarkStart w:id="34" w:name="OLE_LINK9"/>
            <w:r w:rsidRPr="00F12E36">
              <w:rPr>
                <w:rFonts w:ascii="Arial" w:hAnsi="Arial" w:cs="Arial"/>
                <w:i/>
                <w:color w:val="000000" w:themeColor="text1"/>
                <w:sz w:val="20"/>
                <w:szCs w:val="20"/>
              </w:rPr>
              <w:t>E. coli</w:t>
            </w:r>
            <w:bookmarkEnd w:id="34"/>
          </w:p>
        </w:tc>
        <w:tc>
          <w:tcPr>
            <w:tcW w:w="2410" w:type="dxa"/>
            <w:tcBorders>
              <w:top w:val="single" w:sz="4" w:space="0" w:color="auto"/>
              <w:bottom w:val="single" w:sz="4" w:space="0" w:color="auto"/>
            </w:tcBorders>
            <w:vAlign w:val="center"/>
          </w:tcPr>
          <w:p w14:paraId="3C34997D"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pacing w:val="-3"/>
                <w:sz w:val="20"/>
                <w:szCs w:val="20"/>
              </w:rPr>
              <w:t>Dynamically regulating synthetic pathways with synthetic quorum-sensing-based approach</w:t>
            </w:r>
          </w:p>
        </w:tc>
        <w:tc>
          <w:tcPr>
            <w:tcW w:w="1665" w:type="dxa"/>
            <w:tcBorders>
              <w:top w:val="single" w:sz="4" w:space="0" w:color="auto"/>
              <w:bottom w:val="single" w:sz="4" w:space="0" w:color="auto"/>
            </w:tcBorders>
            <w:vAlign w:val="center"/>
          </w:tcPr>
          <w:p w14:paraId="48F11B6A"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myo-inositol</w:t>
            </w:r>
          </w:p>
          <w:p w14:paraId="64B58487"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glucaric acid</w:t>
            </w:r>
          </w:p>
        </w:tc>
        <w:tc>
          <w:tcPr>
            <w:tcW w:w="1312" w:type="dxa"/>
            <w:tcBorders>
              <w:top w:val="single" w:sz="4" w:space="0" w:color="auto"/>
              <w:bottom w:val="single" w:sz="4" w:space="0" w:color="auto"/>
            </w:tcBorders>
            <w:vAlign w:val="center"/>
          </w:tcPr>
          <w:p w14:paraId="22AA12C6"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1.28 g/L</w:t>
            </w:r>
          </w:p>
          <w:p w14:paraId="719F06B3"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0.68 g/L</w:t>
            </w:r>
          </w:p>
        </w:tc>
        <w:tc>
          <w:tcPr>
            <w:tcW w:w="1218" w:type="dxa"/>
            <w:tcBorders>
              <w:top w:val="single" w:sz="4" w:space="0" w:color="auto"/>
              <w:bottom w:val="single" w:sz="4" w:space="0" w:color="auto"/>
            </w:tcBorders>
            <w:vAlign w:val="center"/>
          </w:tcPr>
          <w:p w14:paraId="7CD0F9E2" w14:textId="253B8977" w:rsidR="00D77100" w:rsidRPr="00F12E36" w:rsidRDefault="00206847" w:rsidP="002B21B3">
            <w:pPr>
              <w:spacing w:line="480" w:lineRule="auto"/>
              <w:jc w:val="center"/>
              <w:rPr>
                <w:rFonts w:ascii="Arial" w:hAnsi="Arial" w:cs="Arial"/>
                <w:color w:val="000000" w:themeColor="text1"/>
                <w:spacing w:val="-3"/>
                <w:sz w:val="20"/>
                <w:szCs w:val="20"/>
              </w:rPr>
            </w:pPr>
            <w:r w:rsidRPr="00F12E36">
              <w:rPr>
                <w:rFonts w:ascii="Arial" w:hAnsi="Arial" w:cs="Arial"/>
                <w:color w:val="000000" w:themeColor="text1"/>
                <w:spacing w:val="-3"/>
                <w:sz w:val="20"/>
                <w:szCs w:val="20"/>
              </w:rPr>
              <w:fldChar w:fldCharType="begin">
                <w:fldData xml:space="preserve">PEVuZE5vdGU+PENpdGU+PEF1dGhvcj5HdXB0YTwvQXV0aG9yPjxZZWFyPjIwMTc8L1llYXI+PFJl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PEVuZE5vdGU+PENpdGU+PEF1dGhvcj5HdXB0YTwvQXV0aG9yPjxZZWFyPjIwMTc8L1llYXI+PFJl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(Gupta et al. 2017)</w:t>
            </w:r>
            <w:r w:rsidRPr="00F12E36">
              <w:rPr>
                <w:rFonts w:ascii="Arial" w:hAnsi="Arial" w:cs="Arial"/>
                <w:color w:val="000000" w:themeColor="text1"/>
                <w:spacing w:val="-3"/>
                <w:sz w:val="20"/>
                <w:szCs w:val="20"/>
              </w:rPr>
              <w:fldChar w:fldCharType="end"/>
            </w:r>
          </w:p>
        </w:tc>
      </w:tr>
      <w:tr w:rsidR="00ED43DB" w:rsidRPr="00F12E36" w14:paraId="3BD0ECDD" w14:textId="77777777" w:rsidTr="007530DB">
        <w:trPr>
          <w:trHeight w:val="399"/>
        </w:trPr>
        <w:tc>
          <w:tcPr>
            <w:tcW w:w="1701" w:type="dxa"/>
            <w:tcBorders>
              <w:top w:val="single" w:sz="4" w:space="0" w:color="auto"/>
              <w:bottom w:val="single" w:sz="4" w:space="0" w:color="auto"/>
            </w:tcBorders>
            <w:vAlign w:val="center"/>
          </w:tcPr>
          <w:p w14:paraId="7EEA69DB" w14:textId="77777777" w:rsidR="00D77100" w:rsidRPr="00F12E36" w:rsidRDefault="00D77100" w:rsidP="002B21B3">
            <w:pPr>
              <w:spacing w:line="480" w:lineRule="auto"/>
              <w:jc w:val="center"/>
              <w:rPr>
                <w:rFonts w:ascii="Arial" w:hAnsi="Arial" w:cs="Arial"/>
                <w:i/>
                <w:color w:val="000000" w:themeColor="text1"/>
                <w:sz w:val="20"/>
                <w:szCs w:val="20"/>
              </w:rPr>
            </w:pPr>
            <w:r w:rsidRPr="00F12E36">
              <w:rPr>
                <w:rFonts w:ascii="Arial" w:hAnsi="Arial" w:cs="Arial"/>
                <w:i/>
                <w:color w:val="000000" w:themeColor="text1"/>
                <w:sz w:val="20"/>
                <w:szCs w:val="20"/>
              </w:rPr>
              <w:lastRenderedPageBreak/>
              <w:t>B. subtilis</w:t>
            </w:r>
          </w:p>
        </w:tc>
        <w:tc>
          <w:tcPr>
            <w:tcW w:w="2410" w:type="dxa"/>
            <w:tcBorders>
              <w:top w:val="single" w:sz="4" w:space="0" w:color="auto"/>
              <w:bottom w:val="single" w:sz="4" w:space="0" w:color="auto"/>
            </w:tcBorders>
            <w:vAlign w:val="center"/>
          </w:tcPr>
          <w:p w14:paraId="01EBEFB9" w14:textId="77777777" w:rsidR="00D77100" w:rsidRPr="00F12E36" w:rsidRDefault="00D77100" w:rsidP="002B21B3">
            <w:pPr>
              <w:spacing w:line="480" w:lineRule="auto"/>
              <w:jc w:val="center"/>
              <w:rPr>
                <w:rFonts w:ascii="Arial" w:hAnsi="Arial" w:cs="Arial"/>
                <w:color w:val="000000" w:themeColor="text1"/>
                <w:spacing w:val="-3"/>
                <w:sz w:val="20"/>
                <w:szCs w:val="20"/>
              </w:rPr>
            </w:pPr>
            <w:r w:rsidRPr="00F12E36">
              <w:rPr>
                <w:rFonts w:ascii="Arial" w:hAnsi="Arial" w:cs="Arial"/>
                <w:color w:val="000000" w:themeColor="text1"/>
                <w:spacing w:val="-3"/>
                <w:sz w:val="20"/>
                <w:szCs w:val="20"/>
              </w:rPr>
              <w:t>Dynamically regulating synthetic pathways with native quorum-sensing-based approach</w:t>
            </w:r>
          </w:p>
        </w:tc>
        <w:tc>
          <w:tcPr>
            <w:tcW w:w="1665" w:type="dxa"/>
            <w:tcBorders>
              <w:top w:val="single" w:sz="4" w:space="0" w:color="auto"/>
              <w:bottom w:val="single" w:sz="4" w:space="0" w:color="auto"/>
            </w:tcBorders>
            <w:vAlign w:val="center"/>
          </w:tcPr>
          <w:p w14:paraId="535834BE"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pacing w:val="-3"/>
                <w:sz w:val="20"/>
                <w:szCs w:val="20"/>
              </w:rPr>
              <w:t>menaquinonae-7</w:t>
            </w:r>
          </w:p>
        </w:tc>
        <w:tc>
          <w:tcPr>
            <w:tcW w:w="1312" w:type="dxa"/>
            <w:tcBorders>
              <w:top w:val="single" w:sz="4" w:space="0" w:color="auto"/>
              <w:bottom w:val="single" w:sz="4" w:space="0" w:color="auto"/>
            </w:tcBorders>
            <w:vAlign w:val="center"/>
          </w:tcPr>
          <w:p w14:paraId="79EC4120"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z w:val="20"/>
                <w:szCs w:val="20"/>
              </w:rPr>
              <w:t>360 mg/L</w:t>
            </w:r>
          </w:p>
        </w:tc>
        <w:tc>
          <w:tcPr>
            <w:tcW w:w="1218" w:type="dxa"/>
            <w:tcBorders>
              <w:top w:val="single" w:sz="4" w:space="0" w:color="auto"/>
              <w:bottom w:val="single" w:sz="4" w:space="0" w:color="auto"/>
            </w:tcBorders>
            <w:vAlign w:val="center"/>
          </w:tcPr>
          <w:p w14:paraId="778B733D" w14:textId="554698DC" w:rsidR="00D77100" w:rsidRPr="00F12E36" w:rsidRDefault="005D6C76" w:rsidP="002B21B3">
            <w:pPr>
              <w:spacing w:line="480" w:lineRule="auto"/>
              <w:jc w:val="center"/>
              <w:rPr>
                <w:rFonts w:ascii="Arial" w:hAnsi="Arial" w:cs="Arial"/>
                <w:color w:val="000000" w:themeColor="text1"/>
                <w:spacing w:val="-3"/>
                <w:sz w:val="20"/>
                <w:szCs w:val="20"/>
              </w:rPr>
            </w:pPr>
            <w:r w:rsidRPr="00F12E36">
              <w:rPr>
                <w:rFonts w:ascii="Arial" w:hAnsi="Arial" w:cs="Arial"/>
                <w:color w:val="000000" w:themeColor="text1"/>
                <w:spacing w:val="-3"/>
                <w:sz w:val="20"/>
                <w:szCs w:val="20"/>
              </w:rPr>
              <w:fldChar w:fldCharType="begin"/>
            </w:r>
            <w:r w:rsidR="00C33873" w:rsidRPr="00F12E36">
              <w:rPr>
                <w:rFonts w:ascii="Arial" w:hAnsi="Arial" w:cs="Arial"/>
                <w:color w:val="000000" w:themeColor="text1"/>
                <w:spacing w:val="-3"/>
                <w:sz w:val="20"/>
                <w:szCs w:val="20"/>
              </w:rPr>
              <w:instrText xml:space="preserve"> ADDIN EN.CITE &lt;EndNote&gt;&lt;Cite&gt;&lt;Author&gt;Cui&lt;/Author&gt;&lt;Year&gt;2019&lt;/Year&gt;&lt;RecNum&gt;277&lt;/RecNum&gt;&lt;DisplayText&gt;(Cui et al. 2019)&lt;/DisplayText&gt;&lt;record&gt;&lt;rec-number&gt;277&lt;/rec-number&gt;&lt;foreign-keys&gt;&lt;key app="EN" db-id="ewr52rf9ldss29erzs6x5ts82xzt9tfxzr92" timestamp="1589422395"&gt;277&lt;/key&gt;&lt;/foreign-keys&gt;&lt;ref-type name="Journal Article"&gt;17&lt;/ref-type&gt;&lt;contributors&gt;&lt;authors&gt;&lt;author&gt;Cui, S.&lt;/author&gt;&lt;author&gt;Lv, X.&lt;/author&gt;&lt;author&gt;Wu, Y.&lt;/author&gt;&lt;author&gt;Li, J.&lt;/author&gt;&lt;author&gt;Du, G.&lt;/author&gt;&lt;author&gt;Ledesma-Amaro, R.&lt;/author&gt;&lt;author&gt;Liu, L.&lt;/author&gt;&lt;/authors&gt;&lt;/contributors&gt;&lt;auth-address&gt;Key Laboratory of Carbohydrate Chemistry and Biotechnology, Ministry of Education , Jiangnan University , Wuxi 214122 , China.&amp;#xD;Key Laboratory of Industrial Biotechnology, Ministry of Education , Jiangnan University , Wuxi 214122 , China.&amp;#xD;Department of Bioengineering , Imperial College London , London SW7 2AZ , U.K.&lt;/auth-address&gt;&lt;titles&gt;&lt;title&gt;Engineering a Bifunctional Phr60-Rap60-Spo0A Quorum-Sensing Molecular Switch for Dynamic Fine-Tuning of Menaquinone-7 Synthesis in Bacillus subtilis&lt;/title&gt;&lt;secondary-title&gt;ACS Synth Biol&lt;/secondary-title&gt;&lt;/titles&gt;&lt;periodical&gt;&lt;full-title&gt;ACS Synth Biol&lt;/full-title&gt;&lt;/periodical&gt;&lt;pages&gt;1826-1837&lt;/pages&gt;&lt;volume&gt;8&lt;/volume&gt;&lt;number&gt;8&lt;/number&gt;&lt;edition&gt;2019/07/02&lt;/edition&gt;&lt;keywords&gt;&lt;keyword&gt;*&lt;/keyword&gt;&lt;keyword&gt;*Rap60-Phr60&lt;/keyword&gt;&lt;keyword&gt;*Spo0A&lt;/keyword&gt;&lt;keyword&gt;*menaquinone-7&lt;/keyword&gt;&lt;keyword&gt;*quorum sensing&lt;/keyword&gt;&lt;/keywords&gt;&lt;dates&gt;&lt;year&gt;2019&lt;/year&gt;&lt;pub-dates&gt;&lt;date&gt;Aug 16&lt;/date&gt;&lt;/pub-dates&gt;&lt;/dates&gt;&lt;isbn&gt;2161-5063 (Electronic)&amp;#xD;2161-5063 (Linking)&lt;/isbn&gt;&lt;accession-num&gt;31257862&lt;/accession-num&gt;&lt;urls&gt;&lt;related-urls&gt;&lt;url&gt;https://www.ncbi.nlm.nih.gov/pubmed/31257862&lt;/url&gt;&lt;/related-urls&gt;&lt;/urls&gt;&lt;electronic-resource-num&gt;10.1021/acssynbio.9b00140&lt;/electronic-resource-num&gt;&lt;/record&gt;&lt;/Cite&gt;&lt;/EndNote&gt;</w:instrText>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(Cui et al. 2019)</w:t>
            </w:r>
            <w:r w:rsidRPr="00F12E36">
              <w:rPr>
                <w:rFonts w:ascii="Arial" w:hAnsi="Arial" w:cs="Arial"/>
                <w:color w:val="000000" w:themeColor="text1"/>
                <w:spacing w:val="-3"/>
                <w:sz w:val="20"/>
                <w:szCs w:val="20"/>
              </w:rPr>
              <w:fldChar w:fldCharType="end"/>
            </w:r>
          </w:p>
        </w:tc>
      </w:tr>
      <w:tr w:rsidR="00ED43DB" w:rsidRPr="00F12E36" w14:paraId="0BCBDA54" w14:textId="77777777" w:rsidTr="007530DB">
        <w:trPr>
          <w:trHeight w:val="399"/>
        </w:trPr>
        <w:tc>
          <w:tcPr>
            <w:tcW w:w="1701" w:type="dxa"/>
            <w:tcBorders>
              <w:top w:val="single" w:sz="4" w:space="0" w:color="auto"/>
              <w:bottom w:val="single" w:sz="4" w:space="0" w:color="auto"/>
            </w:tcBorders>
            <w:vAlign w:val="center"/>
          </w:tcPr>
          <w:p w14:paraId="591B9DF2" w14:textId="77777777" w:rsidR="00D77100" w:rsidRPr="00F12E36" w:rsidRDefault="00D77100" w:rsidP="002B21B3">
            <w:pPr>
              <w:spacing w:line="480" w:lineRule="auto"/>
              <w:jc w:val="center"/>
              <w:rPr>
                <w:rFonts w:ascii="Arial" w:hAnsi="Arial" w:cs="Arial"/>
                <w:i/>
                <w:color w:val="000000" w:themeColor="text1"/>
                <w:sz w:val="20"/>
                <w:szCs w:val="20"/>
              </w:rPr>
            </w:pPr>
            <w:r w:rsidRPr="00F12E36">
              <w:rPr>
                <w:rFonts w:ascii="Arial" w:hAnsi="Arial" w:cs="Arial"/>
                <w:i/>
                <w:color w:val="000000" w:themeColor="text1"/>
                <w:sz w:val="20"/>
                <w:szCs w:val="20"/>
              </w:rPr>
              <w:t>E. coli</w:t>
            </w:r>
          </w:p>
        </w:tc>
        <w:tc>
          <w:tcPr>
            <w:tcW w:w="2410" w:type="dxa"/>
            <w:tcBorders>
              <w:top w:val="single" w:sz="4" w:space="0" w:color="auto"/>
              <w:bottom w:val="single" w:sz="4" w:space="0" w:color="auto"/>
            </w:tcBorders>
            <w:vAlign w:val="center"/>
          </w:tcPr>
          <w:p w14:paraId="13872795" w14:textId="77777777" w:rsidR="00D77100" w:rsidRPr="00F12E36" w:rsidRDefault="00D77100" w:rsidP="002B21B3">
            <w:pPr>
              <w:spacing w:line="480" w:lineRule="auto"/>
              <w:jc w:val="center"/>
              <w:rPr>
                <w:rFonts w:ascii="Arial" w:hAnsi="Arial" w:cs="Arial"/>
                <w:color w:val="000000" w:themeColor="text1"/>
                <w:spacing w:val="-3"/>
                <w:sz w:val="20"/>
                <w:szCs w:val="20"/>
              </w:rPr>
            </w:pPr>
            <w:r w:rsidRPr="00F12E36">
              <w:rPr>
                <w:rFonts w:ascii="Arial" w:hAnsi="Arial" w:cs="Arial"/>
                <w:color w:val="000000" w:themeColor="text1"/>
                <w:spacing w:val="-3"/>
                <w:sz w:val="20"/>
                <w:szCs w:val="20"/>
              </w:rPr>
              <w:t>Multi-layered dynamic regulation via integrating metabolite responsive biosensors and quorum sensing-based dynamic regulation</w:t>
            </w:r>
          </w:p>
        </w:tc>
        <w:tc>
          <w:tcPr>
            <w:tcW w:w="1665" w:type="dxa"/>
            <w:tcBorders>
              <w:top w:val="single" w:sz="4" w:space="0" w:color="auto"/>
              <w:bottom w:val="single" w:sz="4" w:space="0" w:color="auto"/>
            </w:tcBorders>
            <w:vAlign w:val="center"/>
          </w:tcPr>
          <w:p w14:paraId="43062A5D" w14:textId="77777777" w:rsidR="00D77100" w:rsidRPr="00F12E36" w:rsidRDefault="00D77100" w:rsidP="002B21B3">
            <w:pPr>
              <w:spacing w:line="480" w:lineRule="auto"/>
              <w:jc w:val="center"/>
              <w:rPr>
                <w:rFonts w:ascii="Arial" w:hAnsi="Arial" w:cs="Arial"/>
                <w:color w:val="000000" w:themeColor="text1"/>
                <w:spacing w:val="-3"/>
                <w:sz w:val="20"/>
                <w:szCs w:val="20"/>
              </w:rPr>
            </w:pPr>
            <w:r w:rsidRPr="00F12E36">
              <w:rPr>
                <w:rFonts w:ascii="Arial" w:hAnsi="Arial" w:cs="Arial"/>
                <w:color w:val="000000" w:themeColor="text1"/>
                <w:spacing w:val="-3"/>
                <w:sz w:val="20"/>
                <w:szCs w:val="20"/>
              </w:rPr>
              <w:t>glucaric acid</w:t>
            </w:r>
          </w:p>
        </w:tc>
        <w:tc>
          <w:tcPr>
            <w:tcW w:w="1312" w:type="dxa"/>
            <w:tcBorders>
              <w:top w:val="single" w:sz="4" w:space="0" w:color="auto"/>
              <w:bottom w:val="single" w:sz="4" w:space="0" w:color="auto"/>
            </w:tcBorders>
            <w:vAlign w:val="center"/>
          </w:tcPr>
          <w:p w14:paraId="5E940434" w14:textId="77777777" w:rsidR="00D77100" w:rsidRPr="00F12E36" w:rsidRDefault="00D77100" w:rsidP="002B21B3">
            <w:pPr>
              <w:spacing w:line="480" w:lineRule="auto"/>
              <w:jc w:val="center"/>
              <w:rPr>
                <w:rFonts w:ascii="Arial" w:hAnsi="Arial" w:cs="Arial"/>
                <w:color w:val="000000" w:themeColor="text1"/>
                <w:sz w:val="20"/>
                <w:szCs w:val="20"/>
              </w:rPr>
            </w:pPr>
            <w:r w:rsidRPr="00F12E36">
              <w:rPr>
                <w:rFonts w:ascii="Arial" w:hAnsi="Arial" w:cs="Arial"/>
                <w:color w:val="000000" w:themeColor="text1"/>
                <w:spacing w:val="-3"/>
                <w:sz w:val="20"/>
                <w:szCs w:val="20"/>
              </w:rPr>
              <w:t>2 g/L</w:t>
            </w:r>
          </w:p>
        </w:tc>
        <w:tc>
          <w:tcPr>
            <w:tcW w:w="1218" w:type="dxa"/>
            <w:tcBorders>
              <w:top w:val="single" w:sz="4" w:space="0" w:color="auto"/>
              <w:bottom w:val="single" w:sz="4" w:space="0" w:color="auto"/>
            </w:tcBorders>
            <w:vAlign w:val="center"/>
          </w:tcPr>
          <w:p w14:paraId="6F723799" w14:textId="67BCC8EB" w:rsidR="00D77100" w:rsidRPr="00F12E36" w:rsidRDefault="005D6C76" w:rsidP="002B21B3">
            <w:pPr>
              <w:spacing w:line="480" w:lineRule="auto"/>
              <w:jc w:val="center"/>
              <w:rPr>
                <w:rFonts w:ascii="Arial" w:hAnsi="Arial" w:cs="Arial"/>
                <w:color w:val="000000" w:themeColor="text1"/>
                <w:spacing w:val="-3"/>
                <w:sz w:val="20"/>
                <w:szCs w:val="20"/>
              </w:rPr>
            </w:pPr>
            <w:r w:rsidRPr="00F12E36">
              <w:rPr>
                <w:rFonts w:ascii="Arial" w:hAnsi="Arial" w:cs="Arial"/>
                <w:color w:val="000000" w:themeColor="text1"/>
                <w:spacing w:val="-3"/>
                <w:sz w:val="20"/>
                <w:szCs w:val="20"/>
              </w:rPr>
              <w:fldChar w:fldCharType="begin">
                <w:fldData xml:space="preserve">PEVuZE5vdGU+PENpdGU+PEF1dGhvcj5Eb29uZzwvQXV0aG9yPjxZZWFyPjIwMTg8L1llYXI+PFJl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PEVuZE5vdGU+PENpdGU+PEF1dGhvcj5Eb29uZzwvQXV0aG9yPjxZZWFyPjIwMTg8L1llYXI+PFJl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(Doong, Gupta, and Prather 2018)</w:t>
            </w:r>
            <w:r w:rsidRPr="00F12E36">
              <w:rPr>
                <w:rFonts w:ascii="Arial" w:hAnsi="Arial" w:cs="Arial"/>
                <w:color w:val="000000" w:themeColor="text1"/>
                <w:spacing w:val="-3"/>
                <w:sz w:val="20"/>
                <w:szCs w:val="20"/>
              </w:rPr>
              <w:fldChar w:fldCharType="end"/>
            </w:r>
          </w:p>
        </w:tc>
      </w:tr>
      <w:tr w:rsidR="00D77100" w:rsidRPr="00F12E36" w14:paraId="62A8DDB3" w14:textId="77777777" w:rsidTr="007530DB">
        <w:trPr>
          <w:trHeight w:val="399"/>
        </w:trPr>
        <w:tc>
          <w:tcPr>
            <w:tcW w:w="1701" w:type="dxa"/>
            <w:tcBorders>
              <w:top w:val="single" w:sz="4" w:space="0" w:color="auto"/>
              <w:bottom w:val="single" w:sz="4" w:space="0" w:color="auto"/>
            </w:tcBorders>
            <w:vAlign w:val="center"/>
          </w:tcPr>
          <w:p w14:paraId="268371CE" w14:textId="77777777" w:rsidR="00D77100" w:rsidRPr="00F12E36" w:rsidRDefault="00D77100" w:rsidP="002B21B3">
            <w:pPr>
              <w:spacing w:line="480" w:lineRule="auto"/>
              <w:jc w:val="center"/>
              <w:rPr>
                <w:rFonts w:ascii="Arial" w:hAnsi="Arial" w:cs="Arial"/>
                <w:i/>
                <w:color w:val="000000" w:themeColor="text1"/>
                <w:sz w:val="20"/>
                <w:szCs w:val="20"/>
              </w:rPr>
            </w:pPr>
            <w:r w:rsidRPr="00F12E36">
              <w:rPr>
                <w:rFonts w:ascii="Arial" w:hAnsi="Arial" w:cs="Arial"/>
                <w:i/>
                <w:color w:val="000000" w:themeColor="text1"/>
                <w:sz w:val="20"/>
                <w:szCs w:val="20"/>
              </w:rPr>
              <w:t>E. coli</w:t>
            </w:r>
          </w:p>
        </w:tc>
        <w:tc>
          <w:tcPr>
            <w:tcW w:w="2410" w:type="dxa"/>
            <w:tcBorders>
              <w:top w:val="single" w:sz="4" w:space="0" w:color="auto"/>
              <w:bottom w:val="single" w:sz="4" w:space="0" w:color="auto"/>
            </w:tcBorders>
            <w:vAlign w:val="center"/>
          </w:tcPr>
          <w:p w14:paraId="1BB1A289" w14:textId="77777777" w:rsidR="00D77100" w:rsidRPr="00F12E36" w:rsidRDefault="00D77100" w:rsidP="002B21B3">
            <w:pPr>
              <w:spacing w:line="480" w:lineRule="auto"/>
              <w:jc w:val="center"/>
              <w:rPr>
                <w:rFonts w:ascii="Arial" w:hAnsi="Arial" w:cs="Arial"/>
                <w:color w:val="000000" w:themeColor="text1"/>
                <w:spacing w:val="-3"/>
                <w:sz w:val="20"/>
                <w:szCs w:val="20"/>
              </w:rPr>
            </w:pPr>
            <w:r w:rsidRPr="00F12E36">
              <w:rPr>
                <w:rFonts w:ascii="Arial" w:hAnsi="Arial" w:cs="Arial"/>
                <w:color w:val="000000" w:themeColor="text1"/>
                <w:spacing w:val="-3"/>
                <w:sz w:val="20"/>
                <w:szCs w:val="20"/>
              </w:rPr>
              <w:t>Decouple cell growth and production based on hydroxycinnamic acid biosensor and oleic acid biosensor</w:t>
            </w:r>
          </w:p>
        </w:tc>
        <w:tc>
          <w:tcPr>
            <w:tcW w:w="1665" w:type="dxa"/>
            <w:tcBorders>
              <w:top w:val="single" w:sz="4" w:space="0" w:color="auto"/>
              <w:bottom w:val="single" w:sz="4" w:space="0" w:color="auto"/>
            </w:tcBorders>
            <w:vAlign w:val="center"/>
          </w:tcPr>
          <w:p w14:paraId="08B52C2D" w14:textId="77777777" w:rsidR="00D77100" w:rsidRPr="00F12E36" w:rsidRDefault="00D77100" w:rsidP="002B21B3">
            <w:pPr>
              <w:spacing w:line="480" w:lineRule="auto"/>
              <w:jc w:val="center"/>
              <w:rPr>
                <w:rFonts w:ascii="Arial" w:hAnsi="Arial" w:cs="Arial"/>
                <w:color w:val="000000" w:themeColor="text1"/>
                <w:spacing w:val="-3"/>
                <w:sz w:val="20"/>
                <w:szCs w:val="20"/>
              </w:rPr>
            </w:pPr>
            <w:proofErr w:type="spellStart"/>
            <w:r w:rsidRPr="00F12E36">
              <w:rPr>
                <w:rFonts w:ascii="Arial" w:hAnsi="Arial" w:cs="Arial"/>
                <w:color w:val="000000" w:themeColor="text1"/>
                <w:spacing w:val="-3"/>
                <w:sz w:val="20"/>
                <w:szCs w:val="20"/>
              </w:rPr>
              <w:t>vanillic</w:t>
            </w:r>
            <w:proofErr w:type="spellEnd"/>
            <w:r w:rsidRPr="00F12E36">
              <w:rPr>
                <w:rFonts w:ascii="Arial" w:hAnsi="Arial" w:cs="Arial"/>
                <w:color w:val="000000" w:themeColor="text1"/>
                <w:spacing w:val="-3"/>
                <w:sz w:val="20"/>
                <w:szCs w:val="20"/>
              </w:rPr>
              <w:t xml:space="preserve"> acid </w:t>
            </w:r>
          </w:p>
          <w:p w14:paraId="296C7BFD" w14:textId="77777777" w:rsidR="00D77100" w:rsidRPr="00F12E36" w:rsidRDefault="00D77100" w:rsidP="002B21B3">
            <w:pPr>
              <w:spacing w:line="480" w:lineRule="auto"/>
              <w:jc w:val="center"/>
              <w:rPr>
                <w:rFonts w:ascii="Arial" w:hAnsi="Arial" w:cs="Arial"/>
                <w:color w:val="000000" w:themeColor="text1"/>
                <w:spacing w:val="-3"/>
                <w:sz w:val="20"/>
                <w:szCs w:val="20"/>
              </w:rPr>
            </w:pPr>
            <w:r w:rsidRPr="00F12E36">
              <w:rPr>
                <w:rFonts w:ascii="Arial" w:hAnsi="Arial" w:cs="Arial"/>
                <w:color w:val="000000" w:themeColor="text1"/>
                <w:spacing w:val="-3"/>
                <w:sz w:val="20"/>
                <w:szCs w:val="20"/>
              </w:rPr>
              <w:t xml:space="preserve">ethyl oleate </w:t>
            </w:r>
          </w:p>
        </w:tc>
        <w:tc>
          <w:tcPr>
            <w:tcW w:w="1312" w:type="dxa"/>
            <w:tcBorders>
              <w:top w:val="single" w:sz="4" w:space="0" w:color="auto"/>
              <w:bottom w:val="single" w:sz="4" w:space="0" w:color="auto"/>
            </w:tcBorders>
            <w:vAlign w:val="center"/>
          </w:tcPr>
          <w:p w14:paraId="41DD50E2" w14:textId="77777777" w:rsidR="00D77100" w:rsidRPr="00F12E36" w:rsidRDefault="00D77100" w:rsidP="002B21B3">
            <w:pPr>
              <w:spacing w:line="480" w:lineRule="auto"/>
              <w:jc w:val="center"/>
              <w:rPr>
                <w:rFonts w:ascii="Arial" w:hAnsi="Arial" w:cs="Arial"/>
                <w:color w:val="000000" w:themeColor="text1"/>
                <w:spacing w:val="-3"/>
                <w:sz w:val="20"/>
                <w:szCs w:val="20"/>
              </w:rPr>
            </w:pPr>
            <w:r w:rsidRPr="00F12E36">
              <w:rPr>
                <w:rFonts w:ascii="Arial" w:hAnsi="Arial" w:cs="Arial"/>
                <w:color w:val="000000" w:themeColor="text1"/>
                <w:spacing w:val="-3"/>
                <w:sz w:val="20"/>
                <w:szCs w:val="20"/>
              </w:rPr>
              <w:t>900 mg/L</w:t>
            </w:r>
          </w:p>
          <w:p w14:paraId="6274BBE0" w14:textId="77777777" w:rsidR="00D77100" w:rsidRPr="00F12E36" w:rsidRDefault="00D77100" w:rsidP="002B21B3">
            <w:pPr>
              <w:spacing w:line="480" w:lineRule="auto"/>
              <w:jc w:val="center"/>
              <w:rPr>
                <w:rFonts w:ascii="Arial" w:hAnsi="Arial" w:cs="Arial"/>
                <w:color w:val="000000" w:themeColor="text1"/>
                <w:spacing w:val="-3"/>
                <w:sz w:val="20"/>
                <w:szCs w:val="20"/>
              </w:rPr>
            </w:pPr>
            <w:r w:rsidRPr="00F12E36">
              <w:rPr>
                <w:rFonts w:ascii="Arial" w:hAnsi="Arial" w:cs="Arial"/>
                <w:color w:val="000000" w:themeColor="text1"/>
                <w:spacing w:val="-3"/>
                <w:sz w:val="20"/>
                <w:szCs w:val="20"/>
              </w:rPr>
              <w:t>30 mg/L</w:t>
            </w:r>
          </w:p>
        </w:tc>
        <w:tc>
          <w:tcPr>
            <w:tcW w:w="1218" w:type="dxa"/>
            <w:tcBorders>
              <w:top w:val="single" w:sz="4" w:space="0" w:color="auto"/>
              <w:bottom w:val="single" w:sz="4" w:space="0" w:color="auto"/>
            </w:tcBorders>
            <w:vAlign w:val="center"/>
          </w:tcPr>
          <w:p w14:paraId="33586F0C" w14:textId="7EFACCF2" w:rsidR="00D77100" w:rsidRPr="00F12E36" w:rsidRDefault="005D6C76" w:rsidP="002B21B3">
            <w:pPr>
              <w:spacing w:line="480" w:lineRule="auto"/>
              <w:jc w:val="center"/>
              <w:rPr>
                <w:rFonts w:ascii="Arial" w:hAnsi="Arial" w:cs="Arial"/>
                <w:color w:val="000000" w:themeColor="text1"/>
                <w:spacing w:val="-3"/>
                <w:sz w:val="20"/>
                <w:szCs w:val="20"/>
              </w:rPr>
            </w:pPr>
            <w:r w:rsidRPr="00F12E36">
              <w:rPr>
                <w:rFonts w:ascii="Arial" w:hAnsi="Arial" w:cs="Arial"/>
                <w:color w:val="000000" w:themeColor="text1"/>
                <w:spacing w:val="-3"/>
                <w:sz w:val="20"/>
                <w:szCs w:val="20"/>
              </w:rPr>
              <w:fldChar w:fldCharType="begin">
                <w:fldData xml:space="preserve">PEVuZE5vdGU+PENpdGU+PEF1dGhvcj5MbzwvQXV0aG9yPjxZZWFyPjIwMTY8L1llYXI+PFJlY051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==
</w:fldData>
              </w:fldChar>
            </w:r>
            <w:r w:rsidR="00C33873" w:rsidRPr="00F12E36">
              <w:rPr>
                <w:rFonts w:ascii="Arial" w:hAnsi="Arial" w:cs="Arial"/>
                <w:color w:val="000000" w:themeColor="text1"/>
                <w:spacing w:val="-3"/>
                <w:sz w:val="20"/>
                <w:szCs w:val="20"/>
              </w:rPr>
              <w:instrText xml:space="preserve"> ADDIN EN.CITE </w:instrText>
            </w:r>
            <w:r w:rsidR="00C33873" w:rsidRPr="00F12E36">
              <w:rPr>
                <w:rFonts w:ascii="Arial" w:hAnsi="Arial" w:cs="Arial"/>
                <w:color w:val="000000" w:themeColor="text1"/>
                <w:spacing w:val="-3"/>
                <w:sz w:val="20"/>
                <w:szCs w:val="20"/>
              </w:rPr>
              <w:fldChar w:fldCharType="begin">
                <w:fldData xml:space="preserve">PEVuZE5vdGU+PENpdGU+PEF1dGhvcj5MbzwvQXV0aG9yPjxZZWFyPjIwMTY8L1llYXI+PFJlY051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==
</w:fldData>
              </w:fldChar>
            </w:r>
            <w:r w:rsidR="00C33873" w:rsidRPr="00F12E36">
              <w:rPr>
                <w:rFonts w:ascii="Arial" w:hAnsi="Arial" w:cs="Arial"/>
                <w:color w:val="000000" w:themeColor="text1"/>
                <w:spacing w:val="-3"/>
                <w:sz w:val="20"/>
                <w:szCs w:val="20"/>
              </w:rPr>
              <w:instrText xml:space="preserve"> ADDIN EN.CITE.DATA </w:instrText>
            </w:r>
            <w:r w:rsidR="00C33873" w:rsidRPr="00F12E36">
              <w:rPr>
                <w:rFonts w:ascii="Arial" w:hAnsi="Arial" w:cs="Arial"/>
                <w:color w:val="000000" w:themeColor="text1"/>
                <w:spacing w:val="-3"/>
                <w:sz w:val="20"/>
                <w:szCs w:val="20"/>
              </w:rPr>
            </w:r>
            <w:r w:rsidR="00C33873" w:rsidRPr="00F12E36">
              <w:rPr>
                <w:rFonts w:ascii="Arial" w:hAnsi="Arial" w:cs="Arial"/>
                <w:color w:val="000000" w:themeColor="text1"/>
                <w:spacing w:val="-3"/>
                <w:sz w:val="20"/>
                <w:szCs w:val="20"/>
              </w:rPr>
              <w:fldChar w:fldCharType="end"/>
            </w:r>
            <w:r w:rsidRPr="00F12E36">
              <w:rPr>
                <w:rFonts w:ascii="Arial" w:hAnsi="Arial" w:cs="Arial"/>
                <w:color w:val="000000" w:themeColor="text1"/>
                <w:spacing w:val="-3"/>
                <w:sz w:val="20"/>
                <w:szCs w:val="20"/>
              </w:rPr>
            </w:r>
            <w:r w:rsidRPr="00F12E36">
              <w:rPr>
                <w:rFonts w:ascii="Arial" w:hAnsi="Arial" w:cs="Arial"/>
                <w:color w:val="000000" w:themeColor="text1"/>
                <w:spacing w:val="-3"/>
                <w:sz w:val="20"/>
                <w:szCs w:val="20"/>
              </w:rPr>
              <w:fldChar w:fldCharType="separate"/>
            </w:r>
            <w:r w:rsidR="00C33873" w:rsidRPr="00F12E36">
              <w:rPr>
                <w:rFonts w:ascii="Arial" w:hAnsi="Arial" w:cs="Arial"/>
                <w:noProof/>
                <w:color w:val="000000" w:themeColor="text1"/>
                <w:spacing w:val="-3"/>
                <w:sz w:val="20"/>
                <w:szCs w:val="20"/>
              </w:rPr>
              <w:t>(Lo et al. 2016)</w:t>
            </w:r>
            <w:r w:rsidRPr="00F12E36">
              <w:rPr>
                <w:rFonts w:ascii="Arial" w:hAnsi="Arial" w:cs="Arial"/>
                <w:color w:val="000000" w:themeColor="text1"/>
                <w:spacing w:val="-3"/>
                <w:sz w:val="20"/>
                <w:szCs w:val="20"/>
              </w:rPr>
              <w:fldChar w:fldCharType="end"/>
            </w:r>
          </w:p>
        </w:tc>
      </w:tr>
    </w:tbl>
    <w:p w14:paraId="034DFAAA" w14:textId="77777777" w:rsidR="00D77100" w:rsidRPr="00F12E36" w:rsidRDefault="00D77100" w:rsidP="002B21B3">
      <w:pPr>
        <w:spacing w:line="480" w:lineRule="auto"/>
        <w:rPr>
          <w:rFonts w:ascii="Arial" w:hAnsi="Arial" w:cs="Arial"/>
          <w:color w:val="000000" w:themeColor="text1"/>
          <w:sz w:val="20"/>
          <w:szCs w:val="20"/>
        </w:rPr>
      </w:pPr>
    </w:p>
    <w:p w14:paraId="61960F0B" w14:textId="77777777" w:rsidR="00D77100" w:rsidRPr="00F12E36" w:rsidRDefault="00D77100" w:rsidP="002B21B3">
      <w:pPr>
        <w:spacing w:line="480" w:lineRule="auto"/>
        <w:rPr>
          <w:rFonts w:ascii="Arial" w:hAnsi="Arial" w:cs="Arial"/>
          <w:b/>
          <w:color w:val="000000" w:themeColor="text1"/>
          <w:sz w:val="20"/>
          <w:szCs w:val="20"/>
        </w:rPr>
        <w:sectPr w:rsidR="00D77100" w:rsidRPr="00F12E36" w:rsidSect="00CF2FFB">
          <w:pgSz w:w="11906" w:h="16838"/>
          <w:pgMar w:top="1440" w:right="1800" w:bottom="1440" w:left="1800" w:header="851" w:footer="992" w:gutter="0"/>
          <w:lnNumType w:countBy="1" w:restart="continuous"/>
          <w:cols w:space="425"/>
          <w:docGrid w:type="lines" w:linePitch="312"/>
        </w:sectPr>
      </w:pPr>
    </w:p>
    <w:p w14:paraId="54CBF72F" w14:textId="77777777" w:rsidR="00CF2FFB" w:rsidRPr="00F12E36" w:rsidRDefault="00CF2FFB" w:rsidP="002B21B3">
      <w:pPr>
        <w:spacing w:line="480" w:lineRule="auto"/>
        <w:rPr>
          <w:rFonts w:ascii="Arial" w:hAnsi="Arial" w:cs="Arial"/>
          <w:b/>
          <w:color w:val="000000" w:themeColor="text1"/>
          <w:sz w:val="20"/>
          <w:szCs w:val="20"/>
        </w:rPr>
      </w:pPr>
      <w:r w:rsidRPr="00F12E36">
        <w:rPr>
          <w:rFonts w:ascii="Arial" w:hAnsi="Arial" w:cs="Arial"/>
          <w:b/>
          <w:color w:val="000000" w:themeColor="text1"/>
          <w:sz w:val="20"/>
          <w:szCs w:val="20"/>
        </w:rPr>
        <w:lastRenderedPageBreak/>
        <w:t>Figure captions</w:t>
      </w:r>
    </w:p>
    <w:p w14:paraId="2FD69CEB" w14:textId="150FEF38" w:rsidR="00CF2FFB" w:rsidRPr="00F12E36" w:rsidRDefault="00CF2FFB" w:rsidP="002B21B3">
      <w:pPr>
        <w:spacing w:line="480" w:lineRule="auto"/>
        <w:jc w:val="left"/>
        <w:rPr>
          <w:rFonts w:ascii="Arial" w:hAnsi="Arial" w:cs="Arial"/>
          <w:color w:val="000000" w:themeColor="text1"/>
          <w:spacing w:val="-3"/>
          <w:sz w:val="20"/>
          <w:szCs w:val="20"/>
        </w:rPr>
      </w:pPr>
      <w:r w:rsidRPr="00F12E36">
        <w:rPr>
          <w:rFonts w:ascii="Arial" w:hAnsi="Arial" w:cs="Arial"/>
          <w:b/>
          <w:color w:val="000000" w:themeColor="text1"/>
          <w:spacing w:val="-3"/>
          <w:sz w:val="20"/>
          <w:szCs w:val="20"/>
        </w:rPr>
        <w:t xml:space="preserve">Fig. </w:t>
      </w:r>
      <w:r w:rsidR="005E72C0" w:rsidRPr="00F12E36">
        <w:rPr>
          <w:rFonts w:ascii="Arial" w:hAnsi="Arial" w:cs="Arial"/>
          <w:b/>
          <w:color w:val="000000" w:themeColor="text1"/>
          <w:spacing w:val="-3"/>
          <w:sz w:val="20"/>
          <w:szCs w:val="20"/>
        </w:rPr>
        <w:t>1</w:t>
      </w:r>
      <w:r w:rsidRPr="00F12E36">
        <w:rPr>
          <w:rFonts w:ascii="Arial" w:hAnsi="Arial" w:cs="Arial"/>
          <w:color w:val="000000" w:themeColor="text1"/>
          <w:spacing w:val="-3"/>
          <w:sz w:val="20"/>
          <w:szCs w:val="20"/>
        </w:rPr>
        <w:t xml:space="preserve"> Biomanufacturing modules and novel engineering strategies for model microorganism chassis. Functional cellular modules, such as substrate uptake module, product synthesis module, energy and redox module, and product storage and secretion module, encompass the total process of producing a microorganism chassis for the purpose of efficient biomanufacturing. Novel engineering strategies included expanding the substrate spectrum for substrate uptake modules, refactoring biosynthetic pathways and dynamic regulation for product synthesis modules, balancing energy and redox modules and cell membrane and cell wall engineering of product storage and secretion modules.</w:t>
      </w:r>
    </w:p>
    <w:p w14:paraId="574EAADA" w14:textId="77777777" w:rsidR="00CF2FFB" w:rsidRPr="00F12E36" w:rsidRDefault="00CF2FFB" w:rsidP="002B21B3">
      <w:pPr>
        <w:spacing w:line="480" w:lineRule="auto"/>
        <w:jc w:val="left"/>
        <w:rPr>
          <w:rFonts w:ascii="Arial" w:hAnsi="Arial" w:cs="Arial"/>
          <w:b/>
          <w:color w:val="000000" w:themeColor="text1"/>
          <w:spacing w:val="-3"/>
          <w:sz w:val="20"/>
          <w:szCs w:val="20"/>
        </w:rPr>
      </w:pPr>
    </w:p>
    <w:p w14:paraId="7FFD51F8" w14:textId="0D4634DC" w:rsidR="00CF2FFB" w:rsidRPr="00F12E36" w:rsidRDefault="00CF2FFB" w:rsidP="002B21B3">
      <w:pPr>
        <w:spacing w:line="480" w:lineRule="auto"/>
        <w:jc w:val="left"/>
        <w:rPr>
          <w:rFonts w:ascii="Arial" w:hAnsi="Arial" w:cs="Arial"/>
          <w:color w:val="000000" w:themeColor="text1"/>
          <w:spacing w:val="-3"/>
          <w:sz w:val="20"/>
          <w:szCs w:val="20"/>
        </w:rPr>
      </w:pPr>
      <w:r w:rsidRPr="00F12E36">
        <w:rPr>
          <w:rFonts w:ascii="Arial" w:hAnsi="Arial" w:cs="Arial"/>
          <w:b/>
          <w:color w:val="000000" w:themeColor="text1"/>
          <w:spacing w:val="-3"/>
          <w:sz w:val="20"/>
          <w:szCs w:val="20"/>
        </w:rPr>
        <w:t>Fig. 2</w:t>
      </w:r>
      <w:r w:rsidRPr="00F12E36">
        <w:rPr>
          <w:rFonts w:ascii="Arial" w:hAnsi="Arial" w:cs="Arial"/>
          <w:color w:val="000000" w:themeColor="text1"/>
          <w:spacing w:val="-3"/>
          <w:sz w:val="20"/>
          <w:szCs w:val="20"/>
        </w:rPr>
        <w:t xml:space="preserve"> From model microorganism to next generation microorganism chassis. </w:t>
      </w:r>
      <w:r w:rsidRPr="00F12E36">
        <w:rPr>
          <w:rFonts w:ascii="Arial" w:hAnsi="Arial" w:cs="Arial"/>
          <w:i/>
          <w:color w:val="000000" w:themeColor="text1"/>
          <w:spacing w:val="-3"/>
          <w:sz w:val="20"/>
          <w:szCs w:val="20"/>
        </w:rPr>
        <w:t>Escherichia coli</w:t>
      </w:r>
      <w:r w:rsidRPr="00F12E36">
        <w:rPr>
          <w:rFonts w:ascii="Arial" w:hAnsi="Arial" w:cs="Arial"/>
          <w:color w:val="000000" w:themeColor="text1"/>
          <w:spacing w:val="-3"/>
          <w:sz w:val="20"/>
          <w:szCs w:val="20"/>
        </w:rPr>
        <w:t xml:space="preserve">, a model Gram-negative bacterium, </w:t>
      </w:r>
      <w:r w:rsidRPr="00F12E36">
        <w:rPr>
          <w:rFonts w:ascii="Arial" w:hAnsi="Arial" w:cs="Arial"/>
          <w:i/>
          <w:color w:val="000000" w:themeColor="text1"/>
          <w:spacing w:val="-3"/>
          <w:sz w:val="20"/>
          <w:szCs w:val="20"/>
        </w:rPr>
        <w:t>Bacillus subtilis</w:t>
      </w:r>
      <w:r w:rsidRPr="00F12E36">
        <w:rPr>
          <w:rFonts w:ascii="Arial" w:hAnsi="Arial" w:cs="Arial"/>
          <w:color w:val="000000" w:themeColor="text1"/>
          <w:spacing w:val="-3"/>
          <w:sz w:val="20"/>
          <w:szCs w:val="20"/>
        </w:rPr>
        <w:t xml:space="preserve">, a model Gram-positive bacterium, </w:t>
      </w:r>
      <w:r w:rsidRPr="00F12E36">
        <w:rPr>
          <w:rFonts w:ascii="Arial" w:hAnsi="Arial" w:cs="Arial"/>
          <w:i/>
          <w:color w:val="000000" w:themeColor="text1"/>
          <w:spacing w:val="-3"/>
          <w:sz w:val="20"/>
          <w:szCs w:val="20"/>
        </w:rPr>
        <w:t xml:space="preserve">Corynebacterium </w:t>
      </w:r>
      <w:proofErr w:type="spellStart"/>
      <w:r w:rsidRPr="00F12E36">
        <w:rPr>
          <w:rFonts w:ascii="Arial" w:hAnsi="Arial" w:cs="Arial"/>
          <w:i/>
          <w:color w:val="000000" w:themeColor="text1"/>
          <w:spacing w:val="-3"/>
          <w:sz w:val="20"/>
          <w:szCs w:val="20"/>
        </w:rPr>
        <w:t>glutamicum</w:t>
      </w:r>
      <w:proofErr w:type="spellEnd"/>
      <w:r w:rsidRPr="00F12E36">
        <w:rPr>
          <w:rFonts w:ascii="Arial" w:hAnsi="Arial" w:cs="Arial"/>
          <w:color w:val="000000" w:themeColor="text1"/>
          <w:spacing w:val="-3"/>
          <w:sz w:val="20"/>
          <w:szCs w:val="20"/>
        </w:rPr>
        <w:t xml:space="preserve">, a model Gram-positive bacterium and </w:t>
      </w:r>
      <w:r w:rsidRPr="00F12E36">
        <w:rPr>
          <w:rFonts w:ascii="Arial" w:hAnsi="Arial" w:cs="Arial"/>
          <w:i/>
          <w:color w:val="000000" w:themeColor="text1"/>
          <w:spacing w:val="-3"/>
          <w:sz w:val="20"/>
          <w:szCs w:val="20"/>
        </w:rPr>
        <w:t>Saccharomyces cerevisiae</w:t>
      </w:r>
      <w:r w:rsidRPr="00F12E36">
        <w:rPr>
          <w:rFonts w:ascii="Arial" w:hAnsi="Arial" w:cs="Arial"/>
          <w:color w:val="000000" w:themeColor="text1"/>
          <w:spacing w:val="-3"/>
          <w:sz w:val="20"/>
          <w:szCs w:val="20"/>
        </w:rPr>
        <w:t xml:space="preserve">, a model eukaryotic microorganism, are the major chassis used as expression hosts for introducing synthetic pathways and synthetic biology devices serving as bases for bio-based chemical production. Functional cellular modules those cover the total process of biomanufacturing from substrate uptake, product synthesis, energy and redox supply to product storage and export, next generation of microorganism chassis are expected to be developed through model based iterative optimization of different modules via design-build-test-learn cycles. </w:t>
      </w:r>
    </w:p>
    <w:p w14:paraId="343EA310" w14:textId="77777777" w:rsidR="00CF2FFB" w:rsidRPr="00F12E36" w:rsidRDefault="00CF2FFB" w:rsidP="002B21B3">
      <w:pPr>
        <w:spacing w:line="480" w:lineRule="auto"/>
        <w:rPr>
          <w:rFonts w:ascii="Arial" w:hAnsi="Arial" w:cs="Arial"/>
          <w:b/>
          <w:color w:val="000000" w:themeColor="text1"/>
          <w:spacing w:val="-3"/>
          <w:sz w:val="20"/>
          <w:szCs w:val="20"/>
        </w:rPr>
      </w:pPr>
    </w:p>
    <w:p w14:paraId="62025BFA" w14:textId="1144BE1F" w:rsidR="00CF2FFB" w:rsidRPr="00F12E36" w:rsidRDefault="00CF2FFB" w:rsidP="002B21B3">
      <w:pPr>
        <w:spacing w:line="480" w:lineRule="auto"/>
        <w:rPr>
          <w:rFonts w:ascii="Arial" w:hAnsi="Arial" w:cs="Arial"/>
          <w:color w:val="000000" w:themeColor="text1"/>
          <w:spacing w:val="-3"/>
          <w:sz w:val="20"/>
          <w:szCs w:val="20"/>
        </w:rPr>
      </w:pPr>
      <w:r w:rsidRPr="00F12E36">
        <w:rPr>
          <w:rFonts w:ascii="Arial" w:hAnsi="Arial" w:cs="Arial"/>
          <w:b/>
          <w:color w:val="000000" w:themeColor="text1"/>
          <w:spacing w:val="-3"/>
          <w:sz w:val="20"/>
          <w:szCs w:val="20"/>
        </w:rPr>
        <w:t>Fig. 3</w:t>
      </w:r>
      <w:r w:rsidR="001D124D" w:rsidRPr="00F12E36">
        <w:rPr>
          <w:rFonts w:ascii="Arial" w:hAnsi="Arial" w:cs="Arial"/>
          <w:b/>
          <w:color w:val="000000" w:themeColor="text1"/>
          <w:spacing w:val="-3"/>
          <w:sz w:val="20"/>
          <w:szCs w:val="20"/>
        </w:rPr>
        <w:t xml:space="preserve"> </w:t>
      </w:r>
      <w:r w:rsidRPr="00F12E36">
        <w:rPr>
          <w:rFonts w:ascii="Arial" w:hAnsi="Arial" w:cs="Arial"/>
          <w:color w:val="000000" w:themeColor="text1"/>
          <w:spacing w:val="-3"/>
          <w:sz w:val="20"/>
          <w:szCs w:val="20"/>
        </w:rPr>
        <w:t xml:space="preserve">Perspectives for next generation microorganism chassis development. Integration of various improved modules for constructing next generations of model microorganism chassis via iterative </w:t>
      </w:r>
      <w:r w:rsidRPr="00F12E36">
        <w:rPr>
          <w:rFonts w:ascii="Arial" w:hAnsi="Arial" w:cs="Arial"/>
          <w:color w:val="000000" w:themeColor="text1"/>
          <w:spacing w:val="-3"/>
          <w:sz w:val="20"/>
          <w:szCs w:val="20"/>
        </w:rPr>
        <w:lastRenderedPageBreak/>
        <w:t xml:space="preserve">design-build-test-learn cycles are expected to be accelerated by synthetic co-culture of multiple chassis, artificial intelligence-aided data mining for guiding strain development and design of an automatic chassis development process via </w:t>
      </w:r>
      <w:proofErr w:type="spellStart"/>
      <w:r w:rsidRPr="00F12E36">
        <w:rPr>
          <w:rFonts w:ascii="Arial" w:hAnsi="Arial" w:cs="Arial"/>
          <w:color w:val="000000" w:themeColor="text1"/>
          <w:spacing w:val="-3"/>
          <w:sz w:val="20"/>
          <w:szCs w:val="20"/>
        </w:rPr>
        <w:t>biofoundry</w:t>
      </w:r>
      <w:proofErr w:type="spellEnd"/>
      <w:r w:rsidRPr="00F12E36">
        <w:rPr>
          <w:rFonts w:ascii="Arial" w:hAnsi="Arial" w:cs="Arial"/>
          <w:color w:val="000000" w:themeColor="text1"/>
          <w:spacing w:val="-3"/>
          <w:sz w:val="20"/>
          <w:szCs w:val="20"/>
        </w:rPr>
        <w:t>.</w:t>
      </w:r>
    </w:p>
    <w:p w14:paraId="0F8F6462" w14:textId="77777777" w:rsidR="00CF2FFB" w:rsidRPr="00F12E36" w:rsidRDefault="00CF2FFB" w:rsidP="002B21B3">
      <w:pPr>
        <w:spacing w:line="480" w:lineRule="auto"/>
        <w:jc w:val="left"/>
        <w:rPr>
          <w:rFonts w:ascii="Arial" w:hAnsi="Arial" w:cs="Arial"/>
          <w:b/>
          <w:color w:val="000000" w:themeColor="text1"/>
          <w:spacing w:val="-3"/>
          <w:sz w:val="20"/>
          <w:szCs w:val="20"/>
        </w:rPr>
      </w:pPr>
    </w:p>
    <w:p w14:paraId="0B0ABFEC"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36717CAE"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3AC8DEAD"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471366EB"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4E601791"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5774F97B"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3D93BB6D"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678A12F8"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3706B426"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1739D98B"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215B64C4"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4A3580AE"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01966603"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01D4298E"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434AE35C"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2B011D4B"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64CDA1CE"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3FC55AB1" w14:textId="77777777" w:rsidR="00CF2FFB" w:rsidRPr="00F12E36" w:rsidRDefault="00CF2FFB" w:rsidP="002B21B3">
      <w:pPr>
        <w:spacing w:line="480" w:lineRule="auto"/>
        <w:jc w:val="left"/>
        <w:rPr>
          <w:rFonts w:ascii="Arial" w:hAnsi="Arial" w:cs="Arial"/>
          <w:color w:val="000000" w:themeColor="text1"/>
          <w:spacing w:val="-3"/>
          <w:sz w:val="20"/>
          <w:szCs w:val="20"/>
        </w:rPr>
      </w:pPr>
    </w:p>
    <w:p w14:paraId="393FC0B2" w14:textId="77777777" w:rsidR="00CF2FFB" w:rsidRPr="00F12E36" w:rsidRDefault="00CF2FFB" w:rsidP="002B21B3">
      <w:pPr>
        <w:spacing w:line="480" w:lineRule="auto"/>
        <w:jc w:val="left"/>
        <w:rPr>
          <w:rFonts w:ascii="Arial" w:hAnsi="Arial" w:cs="Arial"/>
          <w:b/>
          <w:color w:val="000000" w:themeColor="text1"/>
          <w:spacing w:val="-3"/>
          <w:sz w:val="20"/>
          <w:szCs w:val="20"/>
        </w:rPr>
      </w:pPr>
      <w:r w:rsidRPr="00F12E36">
        <w:rPr>
          <w:rFonts w:ascii="Arial" w:hAnsi="Arial" w:cs="Arial"/>
          <w:b/>
          <w:color w:val="000000" w:themeColor="text1"/>
          <w:spacing w:val="-3"/>
          <w:sz w:val="20"/>
          <w:szCs w:val="20"/>
        </w:rPr>
        <w:lastRenderedPageBreak/>
        <w:t>Figures</w:t>
      </w:r>
    </w:p>
    <w:p w14:paraId="5DD03425" w14:textId="77777777" w:rsidR="00CF2FFB" w:rsidRPr="00F12E36" w:rsidRDefault="00CF2FFB" w:rsidP="002B21B3">
      <w:pPr>
        <w:spacing w:line="480" w:lineRule="auto"/>
        <w:jc w:val="center"/>
        <w:rPr>
          <w:rFonts w:ascii="Arial" w:hAnsi="Arial" w:cs="Arial"/>
          <w:color w:val="000000" w:themeColor="text1"/>
          <w:spacing w:val="-3"/>
          <w:sz w:val="20"/>
          <w:szCs w:val="20"/>
        </w:rPr>
      </w:pPr>
      <w:r w:rsidRPr="00F12E36">
        <w:rPr>
          <w:rFonts w:ascii="Arial" w:hAnsi="Arial" w:cs="Arial"/>
          <w:noProof/>
          <w:color w:val="000000" w:themeColor="text1"/>
          <w:spacing w:val="-3"/>
          <w:sz w:val="20"/>
          <w:szCs w:val="20"/>
        </w:rPr>
        <w:drawing>
          <wp:inline distT="0" distB="0" distL="0" distR="0" wp14:anchorId="6E654B45" wp14:editId="3F0591B3">
            <wp:extent cx="4433454" cy="3130978"/>
            <wp:effectExtent l="0" t="0" r="5715" b="0"/>
            <wp:docPr id="4" name="图片 4" descr="D:\江南工作\3.论文投稿\7.底盘细胞\1.BA\Fig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江南工作\3.论文投稿\7.底盘细胞\1.BA\Fig 1.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55566" cy="3146594"/>
                    </a:xfrm>
                    <a:prstGeom prst="rect">
                      <a:avLst/>
                    </a:prstGeom>
                    <a:noFill/>
                    <a:ln>
                      <a:noFill/>
                    </a:ln>
                  </pic:spPr>
                </pic:pic>
              </a:graphicData>
            </a:graphic>
          </wp:inline>
        </w:drawing>
      </w:r>
    </w:p>
    <w:p w14:paraId="176D5439" w14:textId="77777777" w:rsidR="00CF2FFB" w:rsidRPr="00F12E36" w:rsidRDefault="00CF2FFB" w:rsidP="002B21B3">
      <w:pPr>
        <w:spacing w:line="480" w:lineRule="auto"/>
        <w:jc w:val="center"/>
        <w:rPr>
          <w:rFonts w:ascii="Arial" w:hAnsi="Arial" w:cs="Arial"/>
          <w:b/>
          <w:color w:val="000000" w:themeColor="text1"/>
          <w:spacing w:val="-3"/>
          <w:sz w:val="20"/>
          <w:szCs w:val="20"/>
        </w:rPr>
      </w:pPr>
      <w:r w:rsidRPr="00F12E36">
        <w:rPr>
          <w:rFonts w:ascii="Arial" w:hAnsi="Arial" w:cs="Arial"/>
          <w:b/>
          <w:color w:val="000000" w:themeColor="text1"/>
          <w:spacing w:val="-3"/>
          <w:sz w:val="20"/>
          <w:szCs w:val="20"/>
        </w:rPr>
        <w:t>(Fig. 1)</w:t>
      </w:r>
    </w:p>
    <w:p w14:paraId="5844CDF2" w14:textId="77777777" w:rsidR="00CF2FFB" w:rsidRPr="00F12E36" w:rsidRDefault="00CF2FFB" w:rsidP="002B21B3">
      <w:pPr>
        <w:spacing w:line="480" w:lineRule="auto"/>
        <w:jc w:val="center"/>
        <w:rPr>
          <w:rFonts w:ascii="Arial" w:hAnsi="Arial" w:cs="Arial"/>
          <w:b/>
          <w:color w:val="000000" w:themeColor="text1"/>
          <w:spacing w:val="-3"/>
          <w:sz w:val="20"/>
          <w:szCs w:val="20"/>
        </w:rPr>
      </w:pPr>
    </w:p>
    <w:p w14:paraId="629DA271" w14:textId="77777777" w:rsidR="00CF2FFB" w:rsidRPr="00F12E36" w:rsidRDefault="00CF2FFB" w:rsidP="002B21B3">
      <w:pPr>
        <w:spacing w:line="480" w:lineRule="auto"/>
        <w:rPr>
          <w:rFonts w:ascii="Arial" w:hAnsi="Arial" w:cs="Arial"/>
          <w:b/>
          <w:color w:val="000000" w:themeColor="text1"/>
          <w:spacing w:val="-3"/>
          <w:sz w:val="20"/>
          <w:szCs w:val="20"/>
        </w:rPr>
      </w:pPr>
    </w:p>
    <w:p w14:paraId="546DA79C" w14:textId="77777777" w:rsidR="00CF2FFB" w:rsidRPr="00F12E36" w:rsidRDefault="00CF2FFB" w:rsidP="002B21B3">
      <w:pPr>
        <w:spacing w:line="480" w:lineRule="auto"/>
        <w:rPr>
          <w:rFonts w:ascii="Arial" w:hAnsi="Arial" w:cs="Arial"/>
          <w:b/>
          <w:color w:val="000000" w:themeColor="text1"/>
          <w:spacing w:val="-3"/>
          <w:sz w:val="20"/>
          <w:szCs w:val="20"/>
        </w:rPr>
      </w:pPr>
    </w:p>
    <w:p w14:paraId="0DC3EE5B" w14:textId="77777777" w:rsidR="00CF2FFB" w:rsidRPr="00F12E36" w:rsidRDefault="00CF2FFB" w:rsidP="002B21B3">
      <w:pPr>
        <w:spacing w:line="480" w:lineRule="auto"/>
        <w:rPr>
          <w:rFonts w:ascii="Arial" w:hAnsi="Arial" w:cs="Arial"/>
          <w:b/>
          <w:color w:val="000000" w:themeColor="text1"/>
          <w:spacing w:val="-3"/>
          <w:sz w:val="20"/>
          <w:szCs w:val="20"/>
        </w:rPr>
      </w:pPr>
    </w:p>
    <w:p w14:paraId="309BD501" w14:textId="77777777" w:rsidR="00CF2FFB" w:rsidRPr="00F12E36" w:rsidRDefault="00CF2FFB" w:rsidP="002B21B3">
      <w:pPr>
        <w:spacing w:line="480" w:lineRule="auto"/>
        <w:rPr>
          <w:rFonts w:ascii="Arial" w:hAnsi="Arial" w:cs="Arial"/>
          <w:b/>
          <w:color w:val="000000" w:themeColor="text1"/>
          <w:spacing w:val="-3"/>
          <w:sz w:val="20"/>
          <w:szCs w:val="20"/>
        </w:rPr>
      </w:pPr>
    </w:p>
    <w:p w14:paraId="654746D3" w14:textId="77777777" w:rsidR="00CF2FFB" w:rsidRPr="00F12E36" w:rsidRDefault="00CF2FFB" w:rsidP="002B21B3">
      <w:pPr>
        <w:spacing w:line="480" w:lineRule="auto"/>
        <w:rPr>
          <w:rFonts w:ascii="Arial" w:hAnsi="Arial" w:cs="Arial"/>
          <w:b/>
          <w:color w:val="000000" w:themeColor="text1"/>
          <w:spacing w:val="-3"/>
          <w:sz w:val="20"/>
          <w:szCs w:val="20"/>
        </w:rPr>
      </w:pPr>
    </w:p>
    <w:p w14:paraId="7A750715" w14:textId="77777777" w:rsidR="00CF2FFB" w:rsidRPr="00F12E36" w:rsidRDefault="00CF2FFB" w:rsidP="002B21B3">
      <w:pPr>
        <w:spacing w:line="480" w:lineRule="auto"/>
        <w:rPr>
          <w:rFonts w:ascii="Arial" w:hAnsi="Arial" w:cs="Arial"/>
          <w:b/>
          <w:color w:val="000000" w:themeColor="text1"/>
          <w:spacing w:val="-3"/>
          <w:sz w:val="20"/>
          <w:szCs w:val="20"/>
        </w:rPr>
      </w:pPr>
    </w:p>
    <w:p w14:paraId="769DA92F" w14:textId="77777777" w:rsidR="00CF2FFB" w:rsidRPr="00F12E36" w:rsidRDefault="00CF2FFB" w:rsidP="002B21B3">
      <w:pPr>
        <w:spacing w:line="480" w:lineRule="auto"/>
        <w:rPr>
          <w:rFonts w:ascii="Arial" w:hAnsi="Arial" w:cs="Arial"/>
          <w:b/>
          <w:color w:val="000000" w:themeColor="text1"/>
          <w:spacing w:val="-3"/>
          <w:sz w:val="20"/>
          <w:szCs w:val="20"/>
        </w:rPr>
      </w:pPr>
    </w:p>
    <w:p w14:paraId="19707A52" w14:textId="77777777" w:rsidR="00CF2FFB" w:rsidRPr="00F12E36" w:rsidRDefault="00CF2FFB" w:rsidP="002B21B3">
      <w:pPr>
        <w:spacing w:line="480" w:lineRule="auto"/>
        <w:rPr>
          <w:rFonts w:ascii="Arial" w:hAnsi="Arial" w:cs="Arial"/>
          <w:b/>
          <w:color w:val="000000" w:themeColor="text1"/>
          <w:spacing w:val="-3"/>
          <w:sz w:val="20"/>
          <w:szCs w:val="20"/>
        </w:rPr>
      </w:pPr>
    </w:p>
    <w:p w14:paraId="0B115437" w14:textId="77777777" w:rsidR="00CF2FFB" w:rsidRPr="00F12E36" w:rsidRDefault="00CF2FFB" w:rsidP="002B21B3">
      <w:pPr>
        <w:spacing w:line="480" w:lineRule="auto"/>
        <w:rPr>
          <w:rFonts w:ascii="Arial" w:hAnsi="Arial" w:cs="Arial"/>
          <w:b/>
          <w:color w:val="000000" w:themeColor="text1"/>
          <w:spacing w:val="-3"/>
          <w:sz w:val="20"/>
          <w:szCs w:val="20"/>
        </w:rPr>
      </w:pPr>
    </w:p>
    <w:p w14:paraId="32D86CD7" w14:textId="77777777" w:rsidR="00CF2FFB" w:rsidRPr="00F12E36" w:rsidRDefault="00CF2FFB" w:rsidP="002B21B3">
      <w:pPr>
        <w:spacing w:line="480" w:lineRule="auto"/>
        <w:rPr>
          <w:rFonts w:ascii="Arial" w:hAnsi="Arial" w:cs="Arial"/>
          <w:b/>
          <w:color w:val="000000" w:themeColor="text1"/>
          <w:spacing w:val="-3"/>
          <w:sz w:val="20"/>
          <w:szCs w:val="20"/>
        </w:rPr>
      </w:pPr>
    </w:p>
    <w:p w14:paraId="33D44A0D" w14:textId="31467798" w:rsidR="00CF2FFB" w:rsidRPr="00F12E36" w:rsidRDefault="00583EB5" w:rsidP="002B21B3">
      <w:pPr>
        <w:spacing w:line="480" w:lineRule="auto"/>
        <w:rPr>
          <w:rFonts w:ascii="Arial" w:hAnsi="Arial" w:cs="Arial"/>
          <w:b/>
          <w:color w:val="000000" w:themeColor="text1"/>
          <w:spacing w:val="-3"/>
          <w:sz w:val="20"/>
          <w:szCs w:val="20"/>
        </w:rPr>
      </w:pPr>
      <w:r w:rsidRPr="00F12E36">
        <w:rPr>
          <w:noProof/>
          <w:color w:val="000000" w:themeColor="text1"/>
        </w:rPr>
        <w:lastRenderedPageBreak/>
        <w:drawing>
          <wp:inline distT="0" distB="0" distL="0" distR="0" wp14:anchorId="4CD18C1E" wp14:editId="281BED9C">
            <wp:extent cx="5274310" cy="2432685"/>
            <wp:effectExtent l="0" t="0" r="2540" b="571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4310" cy="2432685"/>
                    </a:xfrm>
                    <a:prstGeom prst="rect">
                      <a:avLst/>
                    </a:prstGeom>
                    <a:noFill/>
                    <a:ln>
                      <a:noFill/>
                    </a:ln>
                  </pic:spPr>
                </pic:pic>
              </a:graphicData>
            </a:graphic>
          </wp:inline>
        </w:drawing>
      </w:r>
    </w:p>
    <w:p w14:paraId="7229954F" w14:textId="77777777" w:rsidR="00CF2FFB" w:rsidRPr="00F12E36" w:rsidRDefault="00CF2FFB" w:rsidP="002B21B3">
      <w:pPr>
        <w:spacing w:line="480" w:lineRule="auto"/>
        <w:jc w:val="center"/>
        <w:rPr>
          <w:rFonts w:ascii="Arial" w:hAnsi="Arial" w:cs="Arial"/>
          <w:b/>
          <w:color w:val="000000" w:themeColor="text1"/>
          <w:spacing w:val="-3"/>
          <w:sz w:val="20"/>
          <w:szCs w:val="20"/>
        </w:rPr>
      </w:pPr>
      <w:r w:rsidRPr="00F12E36">
        <w:rPr>
          <w:rFonts w:ascii="Arial" w:hAnsi="Arial" w:cs="Arial"/>
          <w:b/>
          <w:color w:val="000000" w:themeColor="text1"/>
          <w:spacing w:val="-3"/>
          <w:sz w:val="20"/>
          <w:szCs w:val="20"/>
        </w:rPr>
        <w:t>(Fig. 2)</w:t>
      </w:r>
    </w:p>
    <w:p w14:paraId="4051E791" w14:textId="77777777" w:rsidR="00CF2FFB" w:rsidRPr="00F12E36" w:rsidRDefault="00CF2FFB" w:rsidP="002B21B3">
      <w:pPr>
        <w:spacing w:line="480" w:lineRule="auto"/>
        <w:jc w:val="center"/>
        <w:rPr>
          <w:rFonts w:ascii="Arial" w:hAnsi="Arial" w:cs="Arial"/>
          <w:b/>
          <w:color w:val="000000" w:themeColor="text1"/>
          <w:spacing w:val="-3"/>
          <w:sz w:val="20"/>
          <w:szCs w:val="20"/>
        </w:rPr>
      </w:pPr>
    </w:p>
    <w:p w14:paraId="212D86DC" w14:textId="77777777" w:rsidR="00CF2FFB" w:rsidRPr="00F12E36" w:rsidRDefault="00CF2FFB" w:rsidP="002B21B3">
      <w:pPr>
        <w:spacing w:line="480" w:lineRule="auto"/>
        <w:jc w:val="center"/>
        <w:rPr>
          <w:rFonts w:ascii="Arial" w:hAnsi="Arial" w:cs="Arial"/>
          <w:b/>
          <w:color w:val="000000" w:themeColor="text1"/>
          <w:spacing w:val="-3"/>
          <w:sz w:val="20"/>
          <w:szCs w:val="20"/>
        </w:rPr>
      </w:pPr>
    </w:p>
    <w:p w14:paraId="6A9B6FF3" w14:textId="77777777" w:rsidR="00CF2FFB" w:rsidRPr="00F12E36" w:rsidRDefault="00CF2FFB" w:rsidP="002B21B3">
      <w:pPr>
        <w:spacing w:line="480" w:lineRule="auto"/>
        <w:jc w:val="center"/>
        <w:rPr>
          <w:rFonts w:ascii="Arial" w:hAnsi="Arial" w:cs="Arial"/>
          <w:b/>
          <w:color w:val="000000" w:themeColor="text1"/>
          <w:spacing w:val="-3"/>
          <w:sz w:val="20"/>
          <w:szCs w:val="20"/>
        </w:rPr>
      </w:pPr>
    </w:p>
    <w:p w14:paraId="6822A8CC" w14:textId="77777777" w:rsidR="00CF2FFB" w:rsidRPr="00F12E36" w:rsidRDefault="00CF2FFB" w:rsidP="002B21B3">
      <w:pPr>
        <w:spacing w:line="480" w:lineRule="auto"/>
        <w:jc w:val="center"/>
        <w:rPr>
          <w:rFonts w:ascii="Arial" w:hAnsi="Arial" w:cs="Arial"/>
          <w:b/>
          <w:color w:val="000000" w:themeColor="text1"/>
          <w:spacing w:val="-3"/>
          <w:sz w:val="20"/>
          <w:szCs w:val="20"/>
        </w:rPr>
      </w:pPr>
    </w:p>
    <w:p w14:paraId="14B28D0D" w14:textId="77777777" w:rsidR="00CF2FFB" w:rsidRPr="00F12E36" w:rsidRDefault="00CF2FFB" w:rsidP="002B21B3">
      <w:pPr>
        <w:spacing w:line="480" w:lineRule="auto"/>
        <w:jc w:val="center"/>
        <w:rPr>
          <w:rFonts w:ascii="Arial" w:hAnsi="Arial" w:cs="Arial"/>
          <w:b/>
          <w:color w:val="000000" w:themeColor="text1"/>
          <w:spacing w:val="-3"/>
          <w:sz w:val="20"/>
          <w:szCs w:val="20"/>
        </w:rPr>
      </w:pPr>
    </w:p>
    <w:p w14:paraId="20D9F7A1" w14:textId="77777777" w:rsidR="00CF2FFB" w:rsidRPr="00F12E36" w:rsidRDefault="00CF2FFB" w:rsidP="002B21B3">
      <w:pPr>
        <w:spacing w:line="480" w:lineRule="auto"/>
        <w:jc w:val="center"/>
        <w:rPr>
          <w:rFonts w:ascii="Arial" w:hAnsi="Arial" w:cs="Arial"/>
          <w:b/>
          <w:color w:val="000000" w:themeColor="text1"/>
          <w:spacing w:val="-3"/>
          <w:sz w:val="20"/>
          <w:szCs w:val="20"/>
        </w:rPr>
      </w:pPr>
      <w:r w:rsidRPr="00F12E36">
        <w:rPr>
          <w:rFonts w:ascii="Arial" w:hAnsi="Arial" w:cs="Arial"/>
          <w:b/>
          <w:noProof/>
          <w:color w:val="000000" w:themeColor="text1"/>
          <w:spacing w:val="-3"/>
          <w:sz w:val="20"/>
          <w:szCs w:val="20"/>
        </w:rPr>
        <w:lastRenderedPageBreak/>
        <w:drawing>
          <wp:inline distT="0" distB="0" distL="0" distR="0" wp14:anchorId="18EBCA5D" wp14:editId="28BF0EEE">
            <wp:extent cx="4222294" cy="4034039"/>
            <wp:effectExtent l="0" t="0" r="6985" b="5080"/>
            <wp:docPr id="1" name="图片 1" descr="D:\江南工作\3.论文投稿\7.底盘细胞\1.BA\Fig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江南工作\3.论文投稿\7.底盘细胞\1.BA\Fig 3.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28774" cy="4040230"/>
                    </a:xfrm>
                    <a:prstGeom prst="rect">
                      <a:avLst/>
                    </a:prstGeom>
                    <a:noFill/>
                    <a:ln>
                      <a:noFill/>
                    </a:ln>
                  </pic:spPr>
                </pic:pic>
              </a:graphicData>
            </a:graphic>
          </wp:inline>
        </w:drawing>
      </w:r>
    </w:p>
    <w:p w14:paraId="5B893247" w14:textId="77777777" w:rsidR="002277E6" w:rsidRPr="00F12E36" w:rsidRDefault="00CF2FFB" w:rsidP="002B21B3">
      <w:pPr>
        <w:spacing w:line="480" w:lineRule="auto"/>
        <w:jc w:val="center"/>
        <w:rPr>
          <w:rFonts w:ascii="Arial" w:hAnsi="Arial" w:cs="Arial"/>
          <w:b/>
          <w:color w:val="000000" w:themeColor="text1"/>
          <w:spacing w:val="-3"/>
          <w:sz w:val="20"/>
          <w:szCs w:val="20"/>
        </w:rPr>
      </w:pPr>
      <w:r w:rsidRPr="00F12E36">
        <w:rPr>
          <w:rFonts w:ascii="Arial" w:hAnsi="Arial" w:cs="Arial"/>
          <w:b/>
          <w:color w:val="000000" w:themeColor="text1"/>
          <w:spacing w:val="-3"/>
          <w:sz w:val="20"/>
          <w:szCs w:val="20"/>
        </w:rPr>
        <w:t>(Fig. 3)</w:t>
      </w:r>
    </w:p>
    <w:p w14:paraId="68AF430F" w14:textId="77777777" w:rsidR="002277E6" w:rsidRPr="00F12E36" w:rsidRDefault="002277E6" w:rsidP="002B21B3">
      <w:pPr>
        <w:spacing w:line="480" w:lineRule="auto"/>
        <w:jc w:val="center"/>
        <w:rPr>
          <w:rFonts w:ascii="Arial" w:hAnsi="Arial" w:cs="Arial"/>
          <w:b/>
          <w:color w:val="000000" w:themeColor="text1"/>
          <w:spacing w:val="-3"/>
          <w:sz w:val="20"/>
          <w:szCs w:val="20"/>
        </w:rPr>
      </w:pPr>
    </w:p>
    <w:bookmarkEnd w:id="33"/>
    <w:p w14:paraId="64FD8F09" w14:textId="4A509E16" w:rsidR="001A40A8" w:rsidRPr="00F12E36" w:rsidRDefault="001A40A8" w:rsidP="002B21B3">
      <w:pPr>
        <w:spacing w:line="480" w:lineRule="auto"/>
        <w:jc w:val="center"/>
        <w:rPr>
          <w:rFonts w:ascii="Arial" w:hAnsi="Arial" w:cs="Arial"/>
          <w:b/>
          <w:color w:val="000000" w:themeColor="text1"/>
          <w:spacing w:val="-3"/>
          <w:sz w:val="20"/>
          <w:szCs w:val="20"/>
        </w:rPr>
      </w:pPr>
    </w:p>
    <w:sectPr w:rsidR="001A40A8" w:rsidRPr="00F12E36" w:rsidSect="00CF2FFB">
      <w:pgSz w:w="11906" w:h="16838"/>
      <w:pgMar w:top="1440" w:right="1800" w:bottom="1440" w:left="1800" w:header="851" w:footer="992" w:gutter="0"/>
      <w:lnNumType w:countBy="1" w:restart="continuous"/>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74A476F" w14:textId="77777777" w:rsidR="009D0E01" w:rsidRDefault="009D0E01" w:rsidP="00DB1F9C">
      <w:r>
        <w:separator/>
      </w:r>
    </w:p>
  </w:endnote>
  <w:endnote w:type="continuationSeparator" w:id="0">
    <w:p w14:paraId="56BB5AD4" w14:textId="77777777" w:rsidR="009D0E01" w:rsidRDefault="009D0E01" w:rsidP="00DB1F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楷体_GB2312">
    <w:altName w:val="微软雅黑"/>
    <w:charset w:val="86"/>
    <w:family w:val="modern"/>
    <w:pitch w:val="default"/>
    <w:sig w:usb0="00000001" w:usb1="080E0000" w:usb2="0000000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86496338"/>
      <w:docPartObj>
        <w:docPartGallery w:val="Page Numbers (Bottom of Page)"/>
        <w:docPartUnique/>
      </w:docPartObj>
    </w:sdtPr>
    <w:sdtEndPr/>
    <w:sdtContent>
      <w:p w14:paraId="7916CD5D" w14:textId="77777777" w:rsidR="00810FDA" w:rsidRDefault="00810FDA">
        <w:pPr>
          <w:pStyle w:val="a5"/>
          <w:jc w:val="center"/>
        </w:pPr>
        <w:r>
          <w:fldChar w:fldCharType="begin"/>
        </w:r>
        <w:r>
          <w:instrText>PAGE   \* MERGEFORMAT</w:instrText>
        </w:r>
        <w:r>
          <w:fldChar w:fldCharType="separate"/>
        </w:r>
        <w:r w:rsidRPr="00E977B9">
          <w:rPr>
            <w:noProof/>
            <w:lang w:val="zh-CN"/>
          </w:rPr>
          <w:t>1</w:t>
        </w:r>
        <w:r>
          <w:fldChar w:fldCharType="end"/>
        </w:r>
      </w:p>
    </w:sdtContent>
  </w:sdt>
  <w:p w14:paraId="7AD1714D" w14:textId="77777777" w:rsidR="00810FDA" w:rsidRDefault="00810FDA">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A4121C" w14:textId="77777777" w:rsidR="009D0E01" w:rsidRDefault="009D0E01" w:rsidP="00DB1F9C">
      <w:r>
        <w:separator/>
      </w:r>
    </w:p>
  </w:footnote>
  <w:footnote w:type="continuationSeparator" w:id="0">
    <w:p w14:paraId="035A39DC" w14:textId="77777777" w:rsidR="009D0E01" w:rsidRDefault="009D0E01" w:rsidP="00DB1F9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2074239"/>
    <w:multiLevelType w:val="hybridMultilevel"/>
    <w:tmpl w:val="8946A93A"/>
    <w:lvl w:ilvl="0" w:tplc="5E160A9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MHRA (Author-Date)&lt;/Style&gt;&lt;LeftDelim&gt;{&lt;/LeftDelim&gt;&lt;RightDelim&gt;}&lt;/RightDelim&gt;&lt;FontName&gt;Calibri&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wr52rf9ldss29erzs6x5ts82xzt9tfxzr92&quot;&gt;My EndNote Library&lt;record-ids&gt;&lt;item&gt;255&lt;/item&gt;&lt;item&gt;256&lt;/item&gt;&lt;item&gt;257&lt;/item&gt;&lt;item&gt;258&lt;/item&gt;&lt;item&gt;259&lt;/item&gt;&lt;item&gt;260&lt;/item&gt;&lt;item&gt;261&lt;/item&gt;&lt;item&gt;262&lt;/item&gt;&lt;item&gt;263&lt;/item&gt;&lt;item&gt;264&lt;/item&gt;&lt;item&gt;265&lt;/item&gt;&lt;item&gt;266&lt;/item&gt;&lt;item&gt;267&lt;/item&gt;&lt;item&gt;268&lt;/item&gt;&lt;item&gt;269&lt;/item&gt;&lt;item&gt;270&lt;/item&gt;&lt;item&gt;271&lt;/item&gt;&lt;item&gt;272&lt;/item&gt;&lt;item&gt;274&lt;/item&gt;&lt;item&gt;275&lt;/item&gt;&lt;item&gt;276&lt;/item&gt;&lt;item&gt;277&lt;/item&gt;&lt;item&gt;278&lt;/item&gt;&lt;item&gt;279&lt;/item&gt;&lt;item&gt;280&lt;/item&gt;&lt;item&gt;281&lt;/item&gt;&lt;item&gt;282&lt;/item&gt;&lt;item&gt;283&lt;/item&gt;&lt;item&gt;284&lt;/item&gt;&lt;item&gt;285&lt;/item&gt;&lt;item&gt;286&lt;/item&gt;&lt;item&gt;288&lt;/item&gt;&lt;item&gt;289&lt;/item&gt;&lt;item&gt;290&lt;/item&gt;&lt;item&gt;291&lt;/item&gt;&lt;item&gt;292&lt;/item&gt;&lt;item&gt;293&lt;/item&gt;&lt;item&gt;294&lt;/item&gt;&lt;item&gt;295&lt;/item&gt;&lt;item&gt;296&lt;/item&gt;&lt;item&gt;297&lt;/item&gt;&lt;item&gt;298&lt;/item&gt;&lt;item&gt;299&lt;/item&gt;&lt;item&gt;300&lt;/item&gt;&lt;item&gt;301&lt;/item&gt;&lt;item&gt;303&lt;/item&gt;&lt;item&gt;304&lt;/item&gt;&lt;item&gt;305&lt;/item&gt;&lt;item&gt;306&lt;/item&gt;&lt;item&gt;307&lt;/item&gt;&lt;item&gt;308&lt;/item&gt;&lt;item&gt;309&lt;/item&gt;&lt;item&gt;310&lt;/item&gt;&lt;item&gt;311&lt;/item&gt;&lt;item&gt;312&lt;/item&gt;&lt;item&gt;313&lt;/item&gt;&lt;item&gt;314&lt;/item&gt;&lt;item&gt;315&lt;/item&gt;&lt;item&gt;316&lt;/item&gt;&lt;item&gt;317&lt;/item&gt;&lt;item&gt;318&lt;/item&gt;&lt;item&gt;319&lt;/item&gt;&lt;item&gt;320&lt;/item&gt;&lt;item&gt;321&lt;/item&gt;&lt;item&gt;322&lt;/item&gt;&lt;item&gt;323&lt;/item&gt;&lt;item&gt;324&lt;/item&gt;&lt;item&gt;325&lt;/item&gt;&lt;item&gt;326&lt;/item&gt;&lt;item&gt;327&lt;/item&gt;&lt;item&gt;328&lt;/item&gt;&lt;item&gt;329&lt;/item&gt;&lt;item&gt;330&lt;/item&gt;&lt;item&gt;331&lt;/item&gt;&lt;item&gt;332&lt;/item&gt;&lt;item&gt;333&lt;/item&gt;&lt;item&gt;334&lt;/item&gt;&lt;item&gt;335&lt;/item&gt;&lt;item&gt;336&lt;/item&gt;&lt;item&gt;337&lt;/item&gt;&lt;item&gt;338&lt;/item&gt;&lt;item&gt;339&lt;/item&gt;&lt;item&gt;340&lt;/item&gt;&lt;item&gt;341&lt;/item&gt;&lt;item&gt;342&lt;/item&gt;&lt;item&gt;343&lt;/item&gt;&lt;item&gt;346&lt;/item&gt;&lt;item&gt;347&lt;/item&gt;&lt;item&gt;348&lt;/item&gt;&lt;item&gt;349&lt;/item&gt;&lt;item&gt;350&lt;/item&gt;&lt;item&gt;351&lt;/item&gt;&lt;item&gt;352&lt;/item&gt;&lt;item&gt;353&lt;/item&gt;&lt;item&gt;354&lt;/item&gt;&lt;item&gt;355&lt;/item&gt;&lt;item&gt;356&lt;/item&gt;&lt;item&gt;357&lt;/item&gt;&lt;item&gt;358&lt;/item&gt;&lt;item&gt;359&lt;/item&gt;&lt;item&gt;360&lt;/item&gt;&lt;item&gt;361&lt;/item&gt;&lt;item&gt;362&lt;/item&gt;&lt;item&gt;363&lt;/item&gt;&lt;item&gt;364&lt;/item&gt;&lt;item&gt;365&lt;/item&gt;&lt;item&gt;366&lt;/item&gt;&lt;item&gt;367&lt;/item&gt;&lt;item&gt;368&lt;/item&gt;&lt;/record-ids&gt;&lt;/item&gt;&lt;/Libraries&gt;"/>
  </w:docVars>
  <w:rsids>
    <w:rsidRoot w:val="002C6574"/>
    <w:rsid w:val="00000962"/>
    <w:rsid w:val="00002E59"/>
    <w:rsid w:val="00006C28"/>
    <w:rsid w:val="000241B1"/>
    <w:rsid w:val="00027E05"/>
    <w:rsid w:val="000307EB"/>
    <w:rsid w:val="00032DC2"/>
    <w:rsid w:val="00035741"/>
    <w:rsid w:val="00044CB1"/>
    <w:rsid w:val="000668AF"/>
    <w:rsid w:val="00067767"/>
    <w:rsid w:val="000926BF"/>
    <w:rsid w:val="000943AE"/>
    <w:rsid w:val="00096C1C"/>
    <w:rsid w:val="000A0A9B"/>
    <w:rsid w:val="000A514E"/>
    <w:rsid w:val="000C4351"/>
    <w:rsid w:val="000F1CA2"/>
    <w:rsid w:val="00117A6D"/>
    <w:rsid w:val="0013248E"/>
    <w:rsid w:val="00137029"/>
    <w:rsid w:val="001478D3"/>
    <w:rsid w:val="001529EE"/>
    <w:rsid w:val="0017019C"/>
    <w:rsid w:val="00171E2B"/>
    <w:rsid w:val="00173F98"/>
    <w:rsid w:val="00180137"/>
    <w:rsid w:val="00191B02"/>
    <w:rsid w:val="00192B6F"/>
    <w:rsid w:val="00193460"/>
    <w:rsid w:val="00194556"/>
    <w:rsid w:val="001A40A8"/>
    <w:rsid w:val="001A507A"/>
    <w:rsid w:val="001A5446"/>
    <w:rsid w:val="001A7849"/>
    <w:rsid w:val="001B23C3"/>
    <w:rsid w:val="001B4FC3"/>
    <w:rsid w:val="001C3E32"/>
    <w:rsid w:val="001D124D"/>
    <w:rsid w:val="001F50CA"/>
    <w:rsid w:val="00201491"/>
    <w:rsid w:val="00206847"/>
    <w:rsid w:val="00210624"/>
    <w:rsid w:val="00217731"/>
    <w:rsid w:val="002277E6"/>
    <w:rsid w:val="002328C1"/>
    <w:rsid w:val="0023358D"/>
    <w:rsid w:val="0024524A"/>
    <w:rsid w:val="002461D4"/>
    <w:rsid w:val="00252B6B"/>
    <w:rsid w:val="00257D0A"/>
    <w:rsid w:val="00264B51"/>
    <w:rsid w:val="00265F51"/>
    <w:rsid w:val="0026624D"/>
    <w:rsid w:val="00272C0D"/>
    <w:rsid w:val="00287909"/>
    <w:rsid w:val="002A4837"/>
    <w:rsid w:val="002A71F7"/>
    <w:rsid w:val="002B21B3"/>
    <w:rsid w:val="002B4FFC"/>
    <w:rsid w:val="002C3942"/>
    <w:rsid w:val="002C652C"/>
    <w:rsid w:val="002C6574"/>
    <w:rsid w:val="002D0D73"/>
    <w:rsid w:val="002D30EA"/>
    <w:rsid w:val="002F0F4B"/>
    <w:rsid w:val="002F444A"/>
    <w:rsid w:val="0030026A"/>
    <w:rsid w:val="003272F8"/>
    <w:rsid w:val="00336D03"/>
    <w:rsid w:val="00351144"/>
    <w:rsid w:val="00352600"/>
    <w:rsid w:val="003531B5"/>
    <w:rsid w:val="00354EEC"/>
    <w:rsid w:val="003560E2"/>
    <w:rsid w:val="00356641"/>
    <w:rsid w:val="00366418"/>
    <w:rsid w:val="003709E9"/>
    <w:rsid w:val="00374BEC"/>
    <w:rsid w:val="00374C48"/>
    <w:rsid w:val="00374D7E"/>
    <w:rsid w:val="003807B7"/>
    <w:rsid w:val="00385BFB"/>
    <w:rsid w:val="00395A12"/>
    <w:rsid w:val="003A1163"/>
    <w:rsid w:val="003B4ADE"/>
    <w:rsid w:val="003B6BEA"/>
    <w:rsid w:val="003C40B4"/>
    <w:rsid w:val="003F26F6"/>
    <w:rsid w:val="003F59E2"/>
    <w:rsid w:val="003F62F8"/>
    <w:rsid w:val="00401230"/>
    <w:rsid w:val="0040337D"/>
    <w:rsid w:val="00417A7B"/>
    <w:rsid w:val="00421BD4"/>
    <w:rsid w:val="004277BA"/>
    <w:rsid w:val="00452D74"/>
    <w:rsid w:val="00456C3C"/>
    <w:rsid w:val="004743A0"/>
    <w:rsid w:val="00475BCF"/>
    <w:rsid w:val="00481C2D"/>
    <w:rsid w:val="004A0779"/>
    <w:rsid w:val="004B2800"/>
    <w:rsid w:val="004B3810"/>
    <w:rsid w:val="004C1298"/>
    <w:rsid w:val="004C4DB0"/>
    <w:rsid w:val="004C79B8"/>
    <w:rsid w:val="004D40A2"/>
    <w:rsid w:val="004F4CC6"/>
    <w:rsid w:val="004F60EE"/>
    <w:rsid w:val="005200F4"/>
    <w:rsid w:val="00526349"/>
    <w:rsid w:val="00526F19"/>
    <w:rsid w:val="00536A87"/>
    <w:rsid w:val="00545B64"/>
    <w:rsid w:val="0057284F"/>
    <w:rsid w:val="005756F6"/>
    <w:rsid w:val="005816F8"/>
    <w:rsid w:val="00583EB5"/>
    <w:rsid w:val="00585036"/>
    <w:rsid w:val="00595E5C"/>
    <w:rsid w:val="005A1382"/>
    <w:rsid w:val="005B0506"/>
    <w:rsid w:val="005B0C27"/>
    <w:rsid w:val="005B0FB1"/>
    <w:rsid w:val="005C0CFD"/>
    <w:rsid w:val="005D6C76"/>
    <w:rsid w:val="005E72C0"/>
    <w:rsid w:val="005F2574"/>
    <w:rsid w:val="005F4583"/>
    <w:rsid w:val="006025B3"/>
    <w:rsid w:val="00602720"/>
    <w:rsid w:val="00616319"/>
    <w:rsid w:val="00641BB6"/>
    <w:rsid w:val="00645774"/>
    <w:rsid w:val="006511E4"/>
    <w:rsid w:val="0065528C"/>
    <w:rsid w:val="00656EED"/>
    <w:rsid w:val="006574DA"/>
    <w:rsid w:val="00664F67"/>
    <w:rsid w:val="0067285C"/>
    <w:rsid w:val="00675DA5"/>
    <w:rsid w:val="00676761"/>
    <w:rsid w:val="00680CE7"/>
    <w:rsid w:val="00685524"/>
    <w:rsid w:val="006973A3"/>
    <w:rsid w:val="006A0C05"/>
    <w:rsid w:val="006B0092"/>
    <w:rsid w:val="006B166C"/>
    <w:rsid w:val="006C1636"/>
    <w:rsid w:val="006C1E05"/>
    <w:rsid w:val="006D6721"/>
    <w:rsid w:val="006D7C2E"/>
    <w:rsid w:val="006E2A7B"/>
    <w:rsid w:val="006E44E9"/>
    <w:rsid w:val="006E6FE9"/>
    <w:rsid w:val="006F2047"/>
    <w:rsid w:val="006F7891"/>
    <w:rsid w:val="007014B9"/>
    <w:rsid w:val="0070472B"/>
    <w:rsid w:val="007178E9"/>
    <w:rsid w:val="007465C2"/>
    <w:rsid w:val="00747503"/>
    <w:rsid w:val="007530DB"/>
    <w:rsid w:val="00754843"/>
    <w:rsid w:val="0076173B"/>
    <w:rsid w:val="00762CF2"/>
    <w:rsid w:val="007635A7"/>
    <w:rsid w:val="007762E6"/>
    <w:rsid w:val="0077712C"/>
    <w:rsid w:val="007C6C04"/>
    <w:rsid w:val="007D1C2E"/>
    <w:rsid w:val="007D76A2"/>
    <w:rsid w:val="007F2B82"/>
    <w:rsid w:val="007F341A"/>
    <w:rsid w:val="007F43FC"/>
    <w:rsid w:val="00810FDA"/>
    <w:rsid w:val="0081625C"/>
    <w:rsid w:val="00823823"/>
    <w:rsid w:val="00847918"/>
    <w:rsid w:val="008506A4"/>
    <w:rsid w:val="00854E44"/>
    <w:rsid w:val="00864541"/>
    <w:rsid w:val="0086782D"/>
    <w:rsid w:val="008A0C7D"/>
    <w:rsid w:val="008A104D"/>
    <w:rsid w:val="008A117C"/>
    <w:rsid w:val="008A167D"/>
    <w:rsid w:val="008B6194"/>
    <w:rsid w:val="008B7087"/>
    <w:rsid w:val="008C3D1F"/>
    <w:rsid w:val="008C7629"/>
    <w:rsid w:val="008D01AA"/>
    <w:rsid w:val="008D1DDD"/>
    <w:rsid w:val="008D205F"/>
    <w:rsid w:val="008D60F4"/>
    <w:rsid w:val="008D6D09"/>
    <w:rsid w:val="008D6E66"/>
    <w:rsid w:val="008D7CD1"/>
    <w:rsid w:val="008E78E7"/>
    <w:rsid w:val="008E7D73"/>
    <w:rsid w:val="008F0311"/>
    <w:rsid w:val="008F08C0"/>
    <w:rsid w:val="008F49D9"/>
    <w:rsid w:val="00914E3D"/>
    <w:rsid w:val="00916025"/>
    <w:rsid w:val="009257BB"/>
    <w:rsid w:val="0092612A"/>
    <w:rsid w:val="00933A1D"/>
    <w:rsid w:val="0095784B"/>
    <w:rsid w:val="00963202"/>
    <w:rsid w:val="0096790C"/>
    <w:rsid w:val="00972F24"/>
    <w:rsid w:val="00987697"/>
    <w:rsid w:val="0099144C"/>
    <w:rsid w:val="009969FD"/>
    <w:rsid w:val="009B4595"/>
    <w:rsid w:val="009C3C5F"/>
    <w:rsid w:val="009C7A81"/>
    <w:rsid w:val="009D0E01"/>
    <w:rsid w:val="009D3600"/>
    <w:rsid w:val="009D5CC0"/>
    <w:rsid w:val="009D6928"/>
    <w:rsid w:val="009E0C1D"/>
    <w:rsid w:val="009E157C"/>
    <w:rsid w:val="009F1FF7"/>
    <w:rsid w:val="009F3D27"/>
    <w:rsid w:val="009F6230"/>
    <w:rsid w:val="00A10D6F"/>
    <w:rsid w:val="00A21032"/>
    <w:rsid w:val="00A2417E"/>
    <w:rsid w:val="00A40DA0"/>
    <w:rsid w:val="00A40F61"/>
    <w:rsid w:val="00A571BF"/>
    <w:rsid w:val="00A63DE2"/>
    <w:rsid w:val="00A748DB"/>
    <w:rsid w:val="00A75990"/>
    <w:rsid w:val="00A83435"/>
    <w:rsid w:val="00A84507"/>
    <w:rsid w:val="00A96271"/>
    <w:rsid w:val="00AB0024"/>
    <w:rsid w:val="00AB7171"/>
    <w:rsid w:val="00AC2544"/>
    <w:rsid w:val="00AC504D"/>
    <w:rsid w:val="00AD4D2F"/>
    <w:rsid w:val="00AF02C2"/>
    <w:rsid w:val="00AF563F"/>
    <w:rsid w:val="00AF5DE4"/>
    <w:rsid w:val="00AF7332"/>
    <w:rsid w:val="00B01DFB"/>
    <w:rsid w:val="00B047EB"/>
    <w:rsid w:val="00B138D9"/>
    <w:rsid w:val="00B17FFD"/>
    <w:rsid w:val="00B20624"/>
    <w:rsid w:val="00B25546"/>
    <w:rsid w:val="00B26534"/>
    <w:rsid w:val="00B31CE0"/>
    <w:rsid w:val="00B46D6E"/>
    <w:rsid w:val="00B564E7"/>
    <w:rsid w:val="00B771AF"/>
    <w:rsid w:val="00B80ACC"/>
    <w:rsid w:val="00B9106E"/>
    <w:rsid w:val="00BA1CF8"/>
    <w:rsid w:val="00BB16B7"/>
    <w:rsid w:val="00BB3259"/>
    <w:rsid w:val="00BB7B54"/>
    <w:rsid w:val="00BC2965"/>
    <w:rsid w:val="00BC36EF"/>
    <w:rsid w:val="00BC4D50"/>
    <w:rsid w:val="00BD44DA"/>
    <w:rsid w:val="00BE7E68"/>
    <w:rsid w:val="00BF5397"/>
    <w:rsid w:val="00BF6830"/>
    <w:rsid w:val="00C014AB"/>
    <w:rsid w:val="00C04640"/>
    <w:rsid w:val="00C06695"/>
    <w:rsid w:val="00C07297"/>
    <w:rsid w:val="00C13C6C"/>
    <w:rsid w:val="00C33873"/>
    <w:rsid w:val="00C6722D"/>
    <w:rsid w:val="00C76F40"/>
    <w:rsid w:val="00C84AA4"/>
    <w:rsid w:val="00C969BA"/>
    <w:rsid w:val="00CA5ED8"/>
    <w:rsid w:val="00CB55A0"/>
    <w:rsid w:val="00CC21CD"/>
    <w:rsid w:val="00CD40C9"/>
    <w:rsid w:val="00CF2FFB"/>
    <w:rsid w:val="00D14192"/>
    <w:rsid w:val="00D20F43"/>
    <w:rsid w:val="00D36B97"/>
    <w:rsid w:val="00D47B2D"/>
    <w:rsid w:val="00D54106"/>
    <w:rsid w:val="00D57F7F"/>
    <w:rsid w:val="00D62B8C"/>
    <w:rsid w:val="00D66C8B"/>
    <w:rsid w:val="00D77100"/>
    <w:rsid w:val="00D821A1"/>
    <w:rsid w:val="00DB10F2"/>
    <w:rsid w:val="00DB1F9C"/>
    <w:rsid w:val="00DB35F0"/>
    <w:rsid w:val="00DC3FDE"/>
    <w:rsid w:val="00DD51FD"/>
    <w:rsid w:val="00DE0778"/>
    <w:rsid w:val="00DE0952"/>
    <w:rsid w:val="00DE226E"/>
    <w:rsid w:val="00DF2A7A"/>
    <w:rsid w:val="00E016F6"/>
    <w:rsid w:val="00E024F7"/>
    <w:rsid w:val="00E20114"/>
    <w:rsid w:val="00E35645"/>
    <w:rsid w:val="00E407D6"/>
    <w:rsid w:val="00E44BA1"/>
    <w:rsid w:val="00E5064F"/>
    <w:rsid w:val="00E5200D"/>
    <w:rsid w:val="00E55A98"/>
    <w:rsid w:val="00E560D8"/>
    <w:rsid w:val="00E574FE"/>
    <w:rsid w:val="00E61DA8"/>
    <w:rsid w:val="00E6695D"/>
    <w:rsid w:val="00E67203"/>
    <w:rsid w:val="00E70063"/>
    <w:rsid w:val="00E71A9A"/>
    <w:rsid w:val="00E746FF"/>
    <w:rsid w:val="00E74CE4"/>
    <w:rsid w:val="00E822F3"/>
    <w:rsid w:val="00E9193D"/>
    <w:rsid w:val="00E93484"/>
    <w:rsid w:val="00E977B9"/>
    <w:rsid w:val="00EA0C25"/>
    <w:rsid w:val="00EA4F0A"/>
    <w:rsid w:val="00EA6D96"/>
    <w:rsid w:val="00EB124C"/>
    <w:rsid w:val="00EC56F1"/>
    <w:rsid w:val="00ED1368"/>
    <w:rsid w:val="00ED2B86"/>
    <w:rsid w:val="00ED43DB"/>
    <w:rsid w:val="00ED77CC"/>
    <w:rsid w:val="00EE6570"/>
    <w:rsid w:val="00EE6730"/>
    <w:rsid w:val="00F025D2"/>
    <w:rsid w:val="00F036BA"/>
    <w:rsid w:val="00F12E36"/>
    <w:rsid w:val="00F22218"/>
    <w:rsid w:val="00F23ED0"/>
    <w:rsid w:val="00F616A5"/>
    <w:rsid w:val="00F851AC"/>
    <w:rsid w:val="00F86856"/>
    <w:rsid w:val="00F87D9D"/>
    <w:rsid w:val="00F954D8"/>
    <w:rsid w:val="00FA6D3B"/>
    <w:rsid w:val="00FA7391"/>
    <w:rsid w:val="00FB7E78"/>
    <w:rsid w:val="00FC1D69"/>
    <w:rsid w:val="00FC3117"/>
    <w:rsid w:val="00FD4618"/>
    <w:rsid w:val="00FE458E"/>
    <w:rsid w:val="00FE4D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453CA7"/>
  <w15:chartTrackingRefBased/>
  <w15:docId w15:val="{E088A899-A44F-4569-AA81-6178BEEB7A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B1F9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B1F9C"/>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DB1F9C"/>
    <w:rPr>
      <w:sz w:val="18"/>
      <w:szCs w:val="18"/>
    </w:rPr>
  </w:style>
  <w:style w:type="paragraph" w:styleId="a5">
    <w:name w:val="footer"/>
    <w:basedOn w:val="a"/>
    <w:link w:val="a6"/>
    <w:uiPriority w:val="99"/>
    <w:unhideWhenUsed/>
    <w:rsid w:val="00DB1F9C"/>
    <w:pPr>
      <w:tabs>
        <w:tab w:val="center" w:pos="4153"/>
        <w:tab w:val="right" w:pos="8306"/>
      </w:tabs>
      <w:snapToGrid w:val="0"/>
      <w:jc w:val="left"/>
    </w:pPr>
    <w:rPr>
      <w:sz w:val="18"/>
      <w:szCs w:val="18"/>
    </w:rPr>
  </w:style>
  <w:style w:type="character" w:customStyle="1" w:styleId="a6">
    <w:name w:val="页脚 字符"/>
    <w:basedOn w:val="a0"/>
    <w:link w:val="a5"/>
    <w:uiPriority w:val="99"/>
    <w:rsid w:val="00DB1F9C"/>
    <w:rPr>
      <w:sz w:val="18"/>
      <w:szCs w:val="18"/>
    </w:rPr>
  </w:style>
  <w:style w:type="character" w:styleId="a7">
    <w:name w:val="line number"/>
    <w:basedOn w:val="a0"/>
    <w:uiPriority w:val="99"/>
    <w:semiHidden/>
    <w:unhideWhenUsed/>
    <w:rsid w:val="00194556"/>
  </w:style>
  <w:style w:type="table" w:styleId="a8">
    <w:name w:val="Table Grid"/>
    <w:basedOn w:val="a1"/>
    <w:uiPriority w:val="39"/>
    <w:rsid w:val="00CF2F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annotation reference"/>
    <w:basedOn w:val="a0"/>
    <w:uiPriority w:val="99"/>
    <w:semiHidden/>
    <w:unhideWhenUsed/>
    <w:rsid w:val="00032DC2"/>
    <w:rPr>
      <w:sz w:val="21"/>
      <w:szCs w:val="21"/>
    </w:rPr>
  </w:style>
  <w:style w:type="paragraph" w:styleId="aa">
    <w:name w:val="annotation text"/>
    <w:basedOn w:val="a"/>
    <w:link w:val="ab"/>
    <w:uiPriority w:val="99"/>
    <w:unhideWhenUsed/>
    <w:rsid w:val="00032DC2"/>
    <w:pPr>
      <w:jc w:val="left"/>
    </w:pPr>
  </w:style>
  <w:style w:type="character" w:customStyle="1" w:styleId="ab">
    <w:name w:val="批注文字 字符"/>
    <w:basedOn w:val="a0"/>
    <w:link w:val="aa"/>
    <w:uiPriority w:val="99"/>
    <w:rsid w:val="00032DC2"/>
  </w:style>
  <w:style w:type="paragraph" w:styleId="ac">
    <w:name w:val="annotation subject"/>
    <w:basedOn w:val="aa"/>
    <w:next w:val="aa"/>
    <w:link w:val="ad"/>
    <w:uiPriority w:val="99"/>
    <w:semiHidden/>
    <w:unhideWhenUsed/>
    <w:rsid w:val="00032DC2"/>
    <w:rPr>
      <w:b/>
      <w:bCs/>
    </w:rPr>
  </w:style>
  <w:style w:type="character" w:customStyle="1" w:styleId="ad">
    <w:name w:val="批注主题 字符"/>
    <w:basedOn w:val="ab"/>
    <w:link w:val="ac"/>
    <w:uiPriority w:val="99"/>
    <w:semiHidden/>
    <w:rsid w:val="00032DC2"/>
    <w:rPr>
      <w:b/>
      <w:bCs/>
    </w:rPr>
  </w:style>
  <w:style w:type="paragraph" w:styleId="ae">
    <w:name w:val="Balloon Text"/>
    <w:basedOn w:val="a"/>
    <w:link w:val="af"/>
    <w:uiPriority w:val="99"/>
    <w:semiHidden/>
    <w:unhideWhenUsed/>
    <w:rsid w:val="00032DC2"/>
    <w:rPr>
      <w:sz w:val="18"/>
      <w:szCs w:val="18"/>
    </w:rPr>
  </w:style>
  <w:style w:type="character" w:customStyle="1" w:styleId="af">
    <w:name w:val="批注框文本 字符"/>
    <w:basedOn w:val="a0"/>
    <w:link w:val="ae"/>
    <w:uiPriority w:val="99"/>
    <w:semiHidden/>
    <w:rsid w:val="00032DC2"/>
    <w:rPr>
      <w:sz w:val="18"/>
      <w:szCs w:val="18"/>
    </w:rPr>
  </w:style>
  <w:style w:type="paragraph" w:customStyle="1" w:styleId="EndNoteBibliographyTitle">
    <w:name w:val="EndNote Bibliography Title"/>
    <w:basedOn w:val="a"/>
    <w:link w:val="EndNoteBibliographyTitle0"/>
    <w:rsid w:val="001A5446"/>
    <w:pPr>
      <w:jc w:val="center"/>
    </w:pPr>
    <w:rPr>
      <w:rFonts w:ascii="Calibri" w:hAnsi="Calibri" w:cs="Calibri"/>
      <w:noProof/>
      <w:sz w:val="20"/>
    </w:rPr>
  </w:style>
  <w:style w:type="character" w:customStyle="1" w:styleId="EndNoteBibliographyTitle0">
    <w:name w:val="EndNote Bibliography Title 字符"/>
    <w:basedOn w:val="a0"/>
    <w:link w:val="EndNoteBibliographyTitle"/>
    <w:rsid w:val="001A5446"/>
    <w:rPr>
      <w:rFonts w:ascii="Calibri" w:hAnsi="Calibri" w:cs="Calibri"/>
      <w:noProof/>
      <w:sz w:val="20"/>
    </w:rPr>
  </w:style>
  <w:style w:type="paragraph" w:customStyle="1" w:styleId="EndNoteBibliography">
    <w:name w:val="EndNote Bibliography"/>
    <w:basedOn w:val="a"/>
    <w:link w:val="EndNoteBibliography0"/>
    <w:rsid w:val="001A5446"/>
    <w:rPr>
      <w:rFonts w:ascii="Calibri" w:hAnsi="Calibri" w:cs="Calibri"/>
      <w:noProof/>
      <w:sz w:val="20"/>
    </w:rPr>
  </w:style>
  <w:style w:type="character" w:customStyle="1" w:styleId="EndNoteBibliography0">
    <w:name w:val="EndNote Bibliography 字符"/>
    <w:basedOn w:val="a0"/>
    <w:link w:val="EndNoteBibliography"/>
    <w:rsid w:val="001A5446"/>
    <w:rPr>
      <w:rFonts w:ascii="Calibri" w:hAnsi="Calibri" w:cs="Calibri"/>
      <w:noProof/>
      <w:sz w:val="20"/>
    </w:rPr>
  </w:style>
  <w:style w:type="table" w:customStyle="1" w:styleId="1">
    <w:name w:val="网格型1"/>
    <w:basedOn w:val="a1"/>
    <w:next w:val="a8"/>
    <w:uiPriority w:val="39"/>
    <w:rsid w:val="007617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Hyperlink"/>
    <w:basedOn w:val="a0"/>
    <w:uiPriority w:val="99"/>
    <w:unhideWhenUsed/>
    <w:rsid w:val="006B166C"/>
    <w:rPr>
      <w:color w:val="0563C1" w:themeColor="hyperlink"/>
      <w:u w:val="single"/>
    </w:rPr>
  </w:style>
  <w:style w:type="character" w:styleId="af1">
    <w:name w:val="Unresolved Mention"/>
    <w:basedOn w:val="a0"/>
    <w:uiPriority w:val="99"/>
    <w:semiHidden/>
    <w:unhideWhenUsed/>
    <w:rsid w:val="006B16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2784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CB72D8-8660-456B-85C6-494E6B2B0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2679</TotalTime>
  <Pages>52</Pages>
  <Words>15254</Words>
  <Characters>86951</Characters>
  <Application>Microsoft Office Word</Application>
  <DocSecurity>0</DocSecurity>
  <Lines>724</Lines>
  <Paragraphs>204</Paragraphs>
  <ScaleCrop>false</ScaleCrop>
  <Company>Hewlett-Packard Company</Company>
  <LinksUpToDate>false</LinksUpToDate>
  <CharactersWithSpaces>102001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 延峰</dc:creator>
  <cp:keywords/>
  <dc:description/>
  <cp:lastModifiedBy>刘 延峰</cp:lastModifiedBy>
  <cp:revision>179</cp:revision>
  <dcterms:created xsi:type="dcterms:W3CDTF">2019-11-02T08:52:00Z</dcterms:created>
  <dcterms:modified xsi:type="dcterms:W3CDTF">2020-09-03T06:07:00Z</dcterms:modified>
</cp:coreProperties>
</file>