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B6866" w14:textId="77777777" w:rsidR="00B1472E" w:rsidRDefault="00B1472E" w:rsidP="00B1472E">
      <w:pPr>
        <w:spacing w:line="360" w:lineRule="auto"/>
        <w:jc w:val="both"/>
        <w:rPr>
          <w:rFonts w:cstheme="minorHAnsi"/>
          <w:b/>
          <w:bCs/>
          <w:sz w:val="28"/>
          <w:szCs w:val="28"/>
        </w:rPr>
      </w:pPr>
      <w:bookmarkStart w:id="0" w:name="_Toc178088419"/>
      <w:r>
        <w:rPr>
          <w:rFonts w:cstheme="minorHAnsi"/>
          <w:b/>
          <w:bCs/>
          <w:sz w:val="28"/>
          <w:szCs w:val="28"/>
        </w:rPr>
        <w:t>Symptoms predicting the onset and duration of SARS-CoV-2 infectiousness: a community cohort study</w:t>
      </w:r>
    </w:p>
    <w:p w14:paraId="0520FEAE" w14:textId="7AF28C80" w:rsidR="00B1472E" w:rsidRPr="0058021A" w:rsidRDefault="00B1472E" w:rsidP="00B1472E">
      <w:pPr>
        <w:spacing w:after="240" w:line="480" w:lineRule="auto"/>
        <w:jc w:val="both"/>
        <w:rPr>
          <w:rFonts w:eastAsia="Calibri" w:cstheme="minorHAnsi"/>
        </w:rPr>
      </w:pPr>
      <w:r w:rsidRPr="0058021A">
        <w:rPr>
          <w:rFonts w:eastAsia="Calibri" w:cstheme="minorHAnsi"/>
        </w:rPr>
        <w:t>Seran Hakki*</w:t>
      </w:r>
      <w:r w:rsidRPr="0058021A">
        <w:rPr>
          <w:rFonts w:eastAsia="Calibri" w:cstheme="minorHAnsi"/>
          <w:vertAlign w:val="superscript"/>
        </w:rPr>
        <w:t>1</w:t>
      </w:r>
      <w:r w:rsidRPr="0058021A">
        <w:rPr>
          <w:rFonts w:eastAsia="Calibri" w:cstheme="minorHAnsi"/>
        </w:rPr>
        <w:t xml:space="preserve"> Kieran J Madon*</w:t>
      </w:r>
      <w:r w:rsidRPr="0058021A">
        <w:rPr>
          <w:rFonts w:eastAsia="Calibri" w:cstheme="minorHAnsi"/>
          <w:vertAlign w:val="superscript"/>
        </w:rPr>
        <w:t>1</w:t>
      </w:r>
      <w:r w:rsidRPr="0058021A">
        <w:rPr>
          <w:rFonts w:eastAsia="Calibri" w:cstheme="minorHAnsi"/>
        </w:rPr>
        <w:t>, Sean Nevin</w:t>
      </w:r>
      <w:r w:rsidR="00F07B92">
        <w:rPr>
          <w:rFonts w:eastAsia="Calibri" w:cstheme="minorHAnsi"/>
        </w:rPr>
        <w:t>*</w:t>
      </w:r>
      <w:r w:rsidRPr="0058021A">
        <w:rPr>
          <w:rFonts w:eastAsia="Calibri" w:cstheme="minorHAnsi"/>
          <w:vertAlign w:val="superscript"/>
        </w:rPr>
        <w:t>1</w:t>
      </w:r>
      <w:r w:rsidRPr="0058021A">
        <w:rPr>
          <w:rFonts w:eastAsia="Calibri" w:cstheme="minorHAnsi"/>
        </w:rPr>
        <w:t>, Joe Fenn</w:t>
      </w:r>
      <w:r w:rsidRPr="0058021A">
        <w:rPr>
          <w:rFonts w:eastAsia="Calibri" w:cstheme="minorHAnsi"/>
          <w:vertAlign w:val="superscript"/>
        </w:rPr>
        <w:t>1</w:t>
      </w:r>
      <w:r w:rsidRPr="0058021A">
        <w:rPr>
          <w:rFonts w:eastAsia="Calibri" w:cstheme="minorHAnsi"/>
        </w:rPr>
        <w:t>, Jakob</w:t>
      </w:r>
      <w:r w:rsidRPr="0058021A">
        <w:rPr>
          <w:rFonts w:cstheme="minorHAnsi"/>
        </w:rPr>
        <w:t xml:space="preserve"> </w:t>
      </w:r>
      <w:r w:rsidRPr="0058021A">
        <w:rPr>
          <w:rFonts w:eastAsia="Calibri" w:cstheme="minorHAnsi"/>
        </w:rPr>
        <w:t>Jonnerby</w:t>
      </w:r>
      <w:r w:rsidRPr="0058021A">
        <w:rPr>
          <w:rFonts w:eastAsia="Calibri" w:cstheme="minorHAnsi"/>
          <w:vertAlign w:val="superscript"/>
        </w:rPr>
        <w:t>1</w:t>
      </w:r>
      <w:r w:rsidRPr="0058021A">
        <w:rPr>
          <w:rFonts w:eastAsia="Calibri" w:cstheme="minorHAnsi"/>
        </w:rPr>
        <w:t>, Rhia Kundu</w:t>
      </w:r>
      <w:r w:rsidRPr="0058021A">
        <w:rPr>
          <w:rFonts w:eastAsia="Calibri" w:cstheme="minorHAnsi"/>
          <w:vertAlign w:val="superscript"/>
        </w:rPr>
        <w:t>1</w:t>
      </w:r>
      <w:r w:rsidRPr="0058021A">
        <w:rPr>
          <w:rFonts w:eastAsia="Calibri" w:cstheme="minorHAnsi"/>
        </w:rPr>
        <w:t>,</w:t>
      </w:r>
      <w:r w:rsidRPr="0058021A">
        <w:rPr>
          <w:rFonts w:eastAsia="Calibri" w:cstheme="minorHAnsi"/>
          <w:vertAlign w:val="superscript"/>
        </w:rPr>
        <w:t xml:space="preserve"> </w:t>
      </w:r>
      <w:r w:rsidRPr="0058021A">
        <w:rPr>
          <w:rFonts w:eastAsia="Calibri" w:cstheme="minorHAnsi"/>
        </w:rPr>
        <w:t>Emily Conibear</w:t>
      </w:r>
      <w:r w:rsidRPr="0058021A">
        <w:rPr>
          <w:rFonts w:eastAsia="Calibri" w:cstheme="minorHAnsi"/>
          <w:vertAlign w:val="superscript"/>
        </w:rPr>
        <w:t>1</w:t>
      </w:r>
      <w:r w:rsidRPr="0058021A">
        <w:rPr>
          <w:rFonts w:eastAsia="Calibri" w:cstheme="minorHAnsi"/>
        </w:rPr>
        <w:t>, Aleksandra Koycheva</w:t>
      </w:r>
      <w:r w:rsidRPr="0058021A">
        <w:rPr>
          <w:rFonts w:eastAsia="Calibri" w:cstheme="minorHAnsi"/>
          <w:vertAlign w:val="superscript"/>
        </w:rPr>
        <w:t>1</w:t>
      </w:r>
      <w:r w:rsidRPr="0058021A">
        <w:rPr>
          <w:rFonts w:eastAsia="Calibri" w:cstheme="minorHAnsi"/>
        </w:rPr>
        <w:t>, Nieves Derqui</w:t>
      </w:r>
      <w:r>
        <w:rPr>
          <w:rFonts w:eastAsia="Calibri" w:cstheme="minorHAnsi"/>
          <w:vertAlign w:val="superscript"/>
        </w:rPr>
        <w:t>2</w:t>
      </w:r>
      <w:r w:rsidRPr="0058021A">
        <w:rPr>
          <w:rFonts w:eastAsia="Calibri" w:cstheme="minorHAnsi"/>
        </w:rPr>
        <w:t>, Sam Baldwin</w:t>
      </w:r>
      <w:r w:rsidRPr="0058021A">
        <w:rPr>
          <w:rFonts w:eastAsia="Calibri" w:cstheme="minorHAnsi"/>
          <w:vertAlign w:val="superscript"/>
        </w:rPr>
        <w:t>1</w:t>
      </w:r>
      <w:r w:rsidRPr="0058021A">
        <w:rPr>
          <w:rFonts w:eastAsia="Calibri" w:cstheme="minorHAnsi"/>
        </w:rPr>
        <w:t xml:space="preserve">, </w:t>
      </w:r>
      <w:r w:rsidRPr="0058021A">
        <w:rPr>
          <w:rFonts w:cstheme="minorHAnsi"/>
        </w:rPr>
        <w:t>Hamish Houston</w:t>
      </w:r>
      <w:r w:rsidRPr="0058021A">
        <w:rPr>
          <w:rFonts w:cstheme="minorHAnsi"/>
          <w:vertAlign w:val="superscript"/>
        </w:rPr>
        <w:t>1</w:t>
      </w:r>
      <w:r w:rsidRPr="0058021A">
        <w:rPr>
          <w:rFonts w:cstheme="minorHAnsi"/>
        </w:rPr>
        <w:t xml:space="preserve">, </w:t>
      </w:r>
      <w:proofErr w:type="spellStart"/>
      <w:r w:rsidRPr="0058021A">
        <w:rPr>
          <w:rFonts w:eastAsia="Calibri" w:cstheme="minorHAnsi"/>
        </w:rPr>
        <w:t>Timesh</w:t>
      </w:r>
      <w:proofErr w:type="spellEnd"/>
      <w:r w:rsidRPr="0058021A">
        <w:rPr>
          <w:rFonts w:eastAsia="Calibri" w:cstheme="minorHAnsi"/>
        </w:rPr>
        <w:t xml:space="preserve"> D Pillay</w:t>
      </w:r>
      <w:r w:rsidRPr="0058021A">
        <w:rPr>
          <w:rFonts w:eastAsia="Calibri" w:cstheme="minorHAnsi"/>
          <w:vertAlign w:val="superscript"/>
        </w:rPr>
        <w:t>1</w:t>
      </w:r>
      <w:r w:rsidRPr="0058021A">
        <w:rPr>
          <w:rFonts w:eastAsia="Calibri" w:cstheme="minorHAnsi"/>
        </w:rPr>
        <w:t xml:space="preserve">, </w:t>
      </w:r>
      <w:r w:rsidRPr="0058021A">
        <w:rPr>
          <w:rFonts w:cstheme="minorHAnsi"/>
        </w:rPr>
        <w:t>Janakan Sam Narean</w:t>
      </w:r>
      <w:r w:rsidRPr="0058021A">
        <w:rPr>
          <w:rFonts w:cstheme="minorHAnsi"/>
          <w:vertAlign w:val="superscript"/>
        </w:rPr>
        <w:t>1</w:t>
      </w:r>
      <w:r w:rsidRPr="0058021A">
        <w:rPr>
          <w:rFonts w:cstheme="minorHAnsi"/>
        </w:rPr>
        <w:t>, Robert Varro</w:t>
      </w:r>
      <w:r w:rsidRPr="0058021A">
        <w:rPr>
          <w:rFonts w:cstheme="minorHAnsi"/>
          <w:vertAlign w:val="superscript"/>
        </w:rPr>
        <w:t>1</w:t>
      </w:r>
      <w:r w:rsidRPr="0058021A">
        <w:rPr>
          <w:rFonts w:cstheme="minorHAnsi"/>
        </w:rPr>
        <w:t>, Constanta Luca</w:t>
      </w:r>
      <w:r w:rsidRPr="0058021A">
        <w:rPr>
          <w:rFonts w:cstheme="minorHAnsi"/>
          <w:vertAlign w:val="superscript"/>
        </w:rPr>
        <w:t>1</w:t>
      </w:r>
      <w:r w:rsidRPr="0058021A">
        <w:rPr>
          <w:rFonts w:cstheme="minorHAnsi"/>
        </w:rPr>
        <w:t>, Samuel Evetts</w:t>
      </w:r>
      <w:r w:rsidRPr="0058021A">
        <w:rPr>
          <w:rFonts w:cstheme="minorHAnsi"/>
          <w:vertAlign w:val="superscript"/>
        </w:rPr>
        <w:t>1</w:t>
      </w:r>
      <w:r w:rsidRPr="0058021A">
        <w:rPr>
          <w:rFonts w:cstheme="minorHAnsi"/>
        </w:rPr>
        <w:t>,</w:t>
      </w:r>
      <w:r w:rsidRPr="0058021A">
        <w:rPr>
          <w:rFonts w:eastAsia="Calibri" w:cstheme="minorHAnsi"/>
        </w:rPr>
        <w:t xml:space="preserve"> Shazaad Ahmad</w:t>
      </w:r>
      <w:r>
        <w:rPr>
          <w:rFonts w:eastAsia="Calibri" w:cstheme="minorHAnsi"/>
          <w:vertAlign w:val="superscript"/>
        </w:rPr>
        <w:t>3</w:t>
      </w:r>
      <w:r w:rsidRPr="0058021A">
        <w:rPr>
          <w:rFonts w:eastAsia="Calibri" w:cstheme="minorHAnsi"/>
        </w:rPr>
        <w:t>, Prof. Maria Zambon</w:t>
      </w:r>
      <w:r>
        <w:rPr>
          <w:rFonts w:eastAsia="Calibri" w:cstheme="minorHAnsi"/>
          <w:vertAlign w:val="superscript"/>
        </w:rPr>
        <w:t>4</w:t>
      </w:r>
      <w:r w:rsidRPr="0058021A">
        <w:rPr>
          <w:rFonts w:eastAsia="Calibri" w:cstheme="minorHAnsi"/>
        </w:rPr>
        <w:t>, Prof. Jake Dunning</w:t>
      </w:r>
      <w:r>
        <w:rPr>
          <w:rFonts w:eastAsia="Calibri" w:cstheme="minorHAnsi"/>
          <w:vertAlign w:val="superscript"/>
        </w:rPr>
        <w:t>5</w:t>
      </w:r>
      <w:r w:rsidRPr="0058021A">
        <w:rPr>
          <w:rFonts w:eastAsia="Calibri" w:cstheme="minorHAnsi"/>
        </w:rPr>
        <w:t>, Prof. Ajit Lalvani</w:t>
      </w:r>
      <w:r w:rsidRPr="0058021A">
        <w:rPr>
          <w:rFonts w:eastAsia="Calibri" w:cstheme="minorHAnsi"/>
          <w:vertAlign w:val="superscript"/>
        </w:rPr>
        <w:t>1</w:t>
      </w:r>
      <w:r w:rsidRPr="0058021A">
        <w:rPr>
          <w:rFonts w:eastAsia="Calibri" w:cstheme="minorHAnsi"/>
        </w:rPr>
        <w:t>.</w:t>
      </w:r>
      <w:r w:rsidRPr="0058021A">
        <w:rPr>
          <w:rFonts w:eastAsia="Calibri" w:cstheme="minorHAnsi"/>
          <w:vertAlign w:val="superscript"/>
        </w:rPr>
        <w:t xml:space="preserve"> </w:t>
      </w:r>
    </w:p>
    <w:p w14:paraId="5DD702B8" w14:textId="0189667B" w:rsidR="00B1472E" w:rsidRPr="0058021A" w:rsidRDefault="00B1472E" w:rsidP="00B1472E">
      <w:pPr>
        <w:spacing w:line="480" w:lineRule="auto"/>
        <w:jc w:val="right"/>
        <w:rPr>
          <w:rFonts w:cstheme="minorHAnsi"/>
        </w:rPr>
      </w:pPr>
      <w:r w:rsidRPr="0058021A">
        <w:rPr>
          <w:rFonts w:eastAsia="Calibri" w:cstheme="minorHAnsi"/>
        </w:rPr>
        <w:t>* S.H</w:t>
      </w:r>
      <w:r w:rsidR="00F07B92">
        <w:rPr>
          <w:rFonts w:eastAsia="Calibri" w:cstheme="minorHAnsi"/>
        </w:rPr>
        <w:t xml:space="preserve">, </w:t>
      </w:r>
      <w:r w:rsidRPr="0058021A">
        <w:rPr>
          <w:rFonts w:eastAsia="Calibri" w:cstheme="minorHAnsi"/>
        </w:rPr>
        <w:t xml:space="preserve">K.J.M </w:t>
      </w:r>
      <w:r w:rsidR="00F07B92">
        <w:rPr>
          <w:rFonts w:eastAsia="Calibri" w:cstheme="minorHAnsi"/>
        </w:rPr>
        <w:t>and S.N</w:t>
      </w:r>
      <w:r w:rsidRPr="0058021A">
        <w:rPr>
          <w:rFonts w:eastAsia="Calibri" w:cstheme="minorHAnsi"/>
        </w:rPr>
        <w:t xml:space="preserve"> contributed equally to this study (joint-first authors)</w:t>
      </w:r>
      <w:r w:rsidRPr="0058021A">
        <w:rPr>
          <w:rFonts w:cstheme="minorHAnsi"/>
        </w:rPr>
        <w:t xml:space="preserve">. </w:t>
      </w:r>
    </w:p>
    <w:p w14:paraId="1C903ED0" w14:textId="77777777" w:rsidR="00B1472E" w:rsidRPr="0058021A" w:rsidRDefault="00B1472E" w:rsidP="00B1472E">
      <w:pPr>
        <w:spacing w:after="0" w:line="480" w:lineRule="auto"/>
        <w:jc w:val="both"/>
        <w:rPr>
          <w:rFonts w:cstheme="minorHAnsi"/>
        </w:rPr>
      </w:pPr>
      <w:r w:rsidRPr="0058021A">
        <w:rPr>
          <w:rFonts w:cstheme="minorHAnsi"/>
          <w:b/>
        </w:rPr>
        <w:t>Affiliations</w:t>
      </w:r>
    </w:p>
    <w:p w14:paraId="64C66F9A" w14:textId="77777777" w:rsidR="00B1472E" w:rsidRDefault="00B1472E" w:rsidP="00B1472E">
      <w:pPr>
        <w:shd w:val="clear" w:color="auto" w:fill="FFFFFF" w:themeFill="background1"/>
        <w:spacing w:after="0" w:line="480" w:lineRule="auto"/>
        <w:jc w:val="both"/>
        <w:rPr>
          <w:rFonts w:eastAsiaTheme="minorEastAsia" w:cstheme="minorHAnsi"/>
        </w:rPr>
      </w:pPr>
      <w:r w:rsidRPr="0058021A">
        <w:rPr>
          <w:rFonts w:eastAsiaTheme="minorEastAsia" w:cstheme="minorHAnsi"/>
          <w:b/>
          <w:bCs/>
        </w:rPr>
        <w:t>1</w:t>
      </w:r>
      <w:r w:rsidRPr="0058021A">
        <w:rPr>
          <w:rFonts w:eastAsiaTheme="minorEastAsia" w:cstheme="minorHAnsi"/>
        </w:rPr>
        <w:t xml:space="preserve"> NIHR Health Protection Research Unit in Respiratory Infections, National Heart and Lung Institute, Imperial College London, London, UK.</w:t>
      </w:r>
    </w:p>
    <w:p w14:paraId="2BB45012" w14:textId="77777777" w:rsidR="00B1472E" w:rsidRPr="00F00F60" w:rsidRDefault="00B1472E" w:rsidP="00B1472E">
      <w:pPr>
        <w:shd w:val="clear" w:color="auto" w:fill="FFFFFF" w:themeFill="background1"/>
        <w:spacing w:after="0" w:line="480" w:lineRule="auto"/>
        <w:jc w:val="both"/>
        <w:rPr>
          <w:rFonts w:eastAsiaTheme="minorEastAsia" w:cstheme="minorHAnsi"/>
        </w:rPr>
      </w:pPr>
      <w:r w:rsidRPr="00F00F60">
        <w:rPr>
          <w:rFonts w:eastAsiaTheme="minorEastAsia" w:cstheme="minorHAnsi"/>
          <w:b/>
          <w:bCs/>
        </w:rPr>
        <w:t>2</w:t>
      </w:r>
      <w:r>
        <w:rPr>
          <w:rFonts w:eastAsiaTheme="minorEastAsia" w:cstheme="minorHAnsi"/>
          <w:b/>
          <w:bCs/>
        </w:rPr>
        <w:t xml:space="preserve"> </w:t>
      </w:r>
      <w:r w:rsidRPr="00F00F60">
        <w:rPr>
          <w:rFonts w:eastAsiaTheme="minorEastAsia" w:cstheme="minorHAnsi"/>
        </w:rPr>
        <w:t>MRC Centre for Global Infectious Disease Analysis, School of Public Health, Imperial College London</w:t>
      </w:r>
      <w:r>
        <w:rPr>
          <w:rFonts w:eastAsiaTheme="minorEastAsia" w:cstheme="minorHAnsi"/>
        </w:rPr>
        <w:t>, London, UK.</w:t>
      </w:r>
    </w:p>
    <w:p w14:paraId="3F70964F" w14:textId="77777777" w:rsidR="00B1472E" w:rsidRPr="0058021A" w:rsidRDefault="00B1472E" w:rsidP="00B1472E">
      <w:pPr>
        <w:shd w:val="clear" w:color="auto" w:fill="FFFFFF" w:themeFill="background1"/>
        <w:spacing w:after="0" w:line="480" w:lineRule="auto"/>
        <w:jc w:val="both"/>
        <w:rPr>
          <w:rFonts w:eastAsiaTheme="minorEastAsia" w:cstheme="minorHAnsi"/>
        </w:rPr>
      </w:pPr>
      <w:r>
        <w:rPr>
          <w:rFonts w:eastAsiaTheme="minorEastAsia" w:cstheme="minorHAnsi"/>
          <w:b/>
          <w:bCs/>
        </w:rPr>
        <w:t>3</w:t>
      </w:r>
      <w:r w:rsidRPr="0058021A">
        <w:rPr>
          <w:rFonts w:eastAsiaTheme="minorEastAsia" w:cstheme="minorHAnsi"/>
        </w:rPr>
        <w:t xml:space="preserve"> Department of Virology, Manchester Medical Microbiology Partnership, Manchester Foundation Trust, Manchester Academic Health Sciences Centre, Manchester, UK.</w:t>
      </w:r>
    </w:p>
    <w:p w14:paraId="5D433162" w14:textId="77777777" w:rsidR="00B1472E" w:rsidRPr="0058021A" w:rsidRDefault="00B1472E" w:rsidP="00B1472E">
      <w:pPr>
        <w:shd w:val="clear" w:color="auto" w:fill="FFFFFF" w:themeFill="background1"/>
        <w:spacing w:after="0" w:line="480" w:lineRule="auto"/>
        <w:jc w:val="both"/>
        <w:rPr>
          <w:rFonts w:eastAsiaTheme="minorEastAsia" w:cstheme="minorHAnsi"/>
        </w:rPr>
      </w:pPr>
      <w:r>
        <w:rPr>
          <w:rFonts w:eastAsiaTheme="minorEastAsia" w:cstheme="minorHAnsi"/>
          <w:b/>
          <w:bCs/>
        </w:rPr>
        <w:t>4</w:t>
      </w:r>
      <w:r w:rsidRPr="0058021A">
        <w:rPr>
          <w:rFonts w:eastAsiaTheme="minorEastAsia" w:cstheme="minorHAnsi"/>
        </w:rPr>
        <w:t xml:space="preserve"> National Infection Service, UK Health Security Agency (UKHSA), London, UK.</w:t>
      </w:r>
    </w:p>
    <w:p w14:paraId="75CA70E3" w14:textId="77777777" w:rsidR="00B1472E" w:rsidRPr="0058021A" w:rsidRDefault="00B1472E" w:rsidP="00B1472E">
      <w:pPr>
        <w:shd w:val="clear" w:color="auto" w:fill="FFFFFF" w:themeFill="background1"/>
        <w:spacing w:after="0" w:line="480" w:lineRule="auto"/>
        <w:jc w:val="both"/>
        <w:rPr>
          <w:rFonts w:cstheme="minorHAnsi"/>
        </w:rPr>
      </w:pPr>
      <w:r>
        <w:rPr>
          <w:rFonts w:eastAsiaTheme="minorEastAsia" w:cstheme="minorHAnsi"/>
          <w:b/>
          <w:bCs/>
        </w:rPr>
        <w:t>5</w:t>
      </w:r>
      <w:r w:rsidRPr="0058021A">
        <w:rPr>
          <w:rFonts w:eastAsiaTheme="minorEastAsia" w:cstheme="minorHAnsi"/>
          <w:b/>
          <w:bCs/>
        </w:rPr>
        <w:t xml:space="preserve"> </w:t>
      </w:r>
      <w:r w:rsidRPr="0058021A">
        <w:rPr>
          <w:rFonts w:cstheme="minorHAnsi"/>
        </w:rPr>
        <w:t>NIHR Health Protection Research Unit in Emerging and Zoonotic Infections, University of Oxford, Oxford, UK.</w:t>
      </w:r>
    </w:p>
    <w:p w14:paraId="7259B111" w14:textId="77777777" w:rsidR="00B1472E" w:rsidRPr="0058021A" w:rsidRDefault="00B1472E" w:rsidP="00B1472E">
      <w:pPr>
        <w:shd w:val="clear" w:color="auto" w:fill="FFFFFF" w:themeFill="background1"/>
        <w:spacing w:after="0" w:line="360" w:lineRule="auto"/>
        <w:jc w:val="both"/>
        <w:rPr>
          <w:rFonts w:eastAsiaTheme="minorEastAsia" w:cstheme="minorHAnsi"/>
        </w:rPr>
      </w:pPr>
    </w:p>
    <w:p w14:paraId="75EADC13" w14:textId="77777777" w:rsidR="00B1472E" w:rsidRPr="0058021A" w:rsidRDefault="00B1472E" w:rsidP="00B1472E">
      <w:pPr>
        <w:spacing w:line="276" w:lineRule="auto"/>
        <w:jc w:val="both"/>
        <w:rPr>
          <w:rFonts w:cstheme="minorHAnsi"/>
          <w:b/>
          <w:bCs/>
        </w:rPr>
      </w:pPr>
      <w:r w:rsidRPr="0058021A">
        <w:rPr>
          <w:rFonts w:cstheme="minorHAnsi"/>
          <w:b/>
        </w:rPr>
        <w:t xml:space="preserve">Corresponding </w:t>
      </w:r>
      <w:r>
        <w:rPr>
          <w:rFonts w:cstheme="minorHAnsi"/>
          <w:b/>
        </w:rPr>
        <w:t>A</w:t>
      </w:r>
      <w:r w:rsidRPr="0058021A">
        <w:rPr>
          <w:rFonts w:cstheme="minorHAnsi"/>
          <w:b/>
        </w:rPr>
        <w:t>uthor</w:t>
      </w:r>
      <w:r w:rsidRPr="0058021A">
        <w:rPr>
          <w:rFonts w:cstheme="minorHAnsi"/>
          <w:b/>
          <w:bCs/>
        </w:rPr>
        <w:t xml:space="preserve">: </w:t>
      </w:r>
    </w:p>
    <w:p w14:paraId="4E09AB54" w14:textId="77777777" w:rsidR="00B1472E" w:rsidRPr="0058021A" w:rsidRDefault="00B1472E" w:rsidP="00B1472E">
      <w:pPr>
        <w:spacing w:after="0" w:line="276" w:lineRule="auto"/>
        <w:jc w:val="both"/>
        <w:rPr>
          <w:rFonts w:cstheme="minorHAnsi"/>
        </w:rPr>
      </w:pPr>
      <w:r w:rsidRPr="0058021A">
        <w:rPr>
          <w:rFonts w:cstheme="minorHAnsi"/>
        </w:rPr>
        <w:t>Dr Seran Hakki</w:t>
      </w:r>
    </w:p>
    <w:p w14:paraId="63FE9B0B" w14:textId="77777777" w:rsidR="00B1472E" w:rsidRPr="0058021A" w:rsidRDefault="00B1472E" w:rsidP="00B1472E">
      <w:pPr>
        <w:spacing w:after="0" w:line="276" w:lineRule="auto"/>
        <w:jc w:val="both"/>
        <w:rPr>
          <w:rFonts w:cstheme="minorHAnsi"/>
        </w:rPr>
      </w:pPr>
      <w:r w:rsidRPr="0058021A">
        <w:rPr>
          <w:rFonts w:cstheme="minorHAnsi"/>
        </w:rPr>
        <w:t xml:space="preserve">Imperial College London, </w:t>
      </w:r>
    </w:p>
    <w:p w14:paraId="398ED38E" w14:textId="77777777" w:rsidR="00B1472E" w:rsidRPr="009C656F" w:rsidRDefault="00B1472E" w:rsidP="00B1472E">
      <w:pPr>
        <w:spacing w:after="0" w:line="276" w:lineRule="auto"/>
        <w:jc w:val="both"/>
        <w:rPr>
          <w:rFonts w:cstheme="minorHAnsi"/>
        </w:rPr>
      </w:pPr>
      <w:r w:rsidRPr="009C656F">
        <w:rPr>
          <w:rFonts w:cstheme="minorHAnsi"/>
        </w:rPr>
        <w:t>Hammersmith Campus,</w:t>
      </w:r>
    </w:p>
    <w:p w14:paraId="3756D144" w14:textId="77777777" w:rsidR="00B1472E" w:rsidRPr="009C656F" w:rsidRDefault="00B1472E" w:rsidP="00B1472E">
      <w:pPr>
        <w:spacing w:after="0" w:line="276" w:lineRule="auto"/>
        <w:jc w:val="both"/>
        <w:rPr>
          <w:rFonts w:cstheme="minorHAnsi"/>
        </w:rPr>
      </w:pPr>
      <w:r w:rsidRPr="009C656F">
        <w:rPr>
          <w:rFonts w:cstheme="minorHAnsi"/>
        </w:rPr>
        <w:t>72 Du Cane Rd,</w:t>
      </w:r>
    </w:p>
    <w:p w14:paraId="18A70003" w14:textId="77777777" w:rsidR="00B1472E" w:rsidRDefault="00B1472E" w:rsidP="00B1472E">
      <w:pPr>
        <w:spacing w:after="0" w:line="276" w:lineRule="auto"/>
        <w:jc w:val="both"/>
        <w:rPr>
          <w:rFonts w:cstheme="minorHAnsi"/>
        </w:rPr>
      </w:pPr>
      <w:r w:rsidRPr="009C656F">
        <w:rPr>
          <w:rFonts w:cstheme="minorHAnsi"/>
        </w:rPr>
        <w:t>London W12 0NN</w:t>
      </w:r>
    </w:p>
    <w:p w14:paraId="59B8328E" w14:textId="77777777" w:rsidR="00B1472E" w:rsidRPr="0058021A" w:rsidRDefault="00B1472E" w:rsidP="00B1472E">
      <w:pPr>
        <w:spacing w:after="0" w:line="276" w:lineRule="auto"/>
        <w:jc w:val="both"/>
        <w:rPr>
          <w:rFonts w:cstheme="minorHAnsi"/>
        </w:rPr>
      </w:pPr>
      <w:hyperlink r:id="rId8" w:history="1">
        <w:r w:rsidRPr="00422B62">
          <w:rPr>
            <w:rStyle w:val="Hyperlink"/>
            <w:rFonts w:cstheme="minorHAnsi"/>
          </w:rPr>
          <w:t>s.hakki@imperial.ac.uk</w:t>
        </w:r>
      </w:hyperlink>
      <w:r w:rsidRPr="0058021A">
        <w:rPr>
          <w:rFonts w:cstheme="minorHAnsi"/>
        </w:rPr>
        <w:t xml:space="preserve"> </w:t>
      </w:r>
    </w:p>
    <w:p w14:paraId="0A7845A9" w14:textId="77777777" w:rsidR="00B1472E" w:rsidRDefault="00B1472E" w:rsidP="00B1472E">
      <w:pPr>
        <w:spacing w:after="0" w:line="480" w:lineRule="auto"/>
        <w:jc w:val="both"/>
        <w:rPr>
          <w:rFonts w:cstheme="minorHAnsi"/>
        </w:rPr>
      </w:pPr>
    </w:p>
    <w:p w14:paraId="4315103A" w14:textId="77777777" w:rsidR="00B1472E" w:rsidRPr="0058021A" w:rsidRDefault="00B1472E" w:rsidP="00B1472E">
      <w:pPr>
        <w:spacing w:after="0" w:line="480" w:lineRule="auto"/>
        <w:jc w:val="both"/>
        <w:rPr>
          <w:rFonts w:cstheme="minorHAnsi"/>
        </w:rPr>
      </w:pPr>
    </w:p>
    <w:p w14:paraId="1A1C64E1" w14:textId="134EF536" w:rsidR="00B1472E" w:rsidRDefault="00B1472E" w:rsidP="00B1472E">
      <w:pPr>
        <w:spacing w:line="480" w:lineRule="auto"/>
        <w:rPr>
          <w:rFonts w:cstheme="minorHAnsi"/>
          <w:color w:val="000000" w:themeColor="text1"/>
        </w:rPr>
      </w:pPr>
      <w:r w:rsidRPr="0058021A">
        <w:rPr>
          <w:rFonts w:cstheme="minorHAnsi"/>
          <w:b/>
          <w:bCs/>
        </w:rPr>
        <w:t xml:space="preserve">Word Count: </w:t>
      </w:r>
      <w:r w:rsidRPr="0058021A">
        <w:rPr>
          <w:rFonts w:cstheme="minorHAnsi"/>
        </w:rPr>
        <w:t xml:space="preserve">Abstract: </w:t>
      </w:r>
      <w:r w:rsidR="00D35BF0">
        <w:rPr>
          <w:rFonts w:cstheme="minorHAnsi"/>
          <w:color w:val="000000" w:themeColor="text1"/>
        </w:rPr>
        <w:t>28</w:t>
      </w:r>
      <w:r w:rsidR="00BD0586">
        <w:rPr>
          <w:rFonts w:cstheme="minorHAnsi"/>
          <w:color w:val="000000" w:themeColor="text1"/>
        </w:rPr>
        <w:t>4</w:t>
      </w:r>
      <w:r w:rsidRPr="0058021A">
        <w:rPr>
          <w:rFonts w:cstheme="minorHAnsi"/>
          <w:color w:val="000000" w:themeColor="text1"/>
        </w:rPr>
        <w:t>/</w:t>
      </w:r>
      <w:r>
        <w:rPr>
          <w:rFonts w:cstheme="minorHAnsi"/>
          <w:color w:val="000000" w:themeColor="text1"/>
        </w:rPr>
        <w:t>300</w:t>
      </w:r>
      <w:r w:rsidRPr="0058021A">
        <w:rPr>
          <w:rFonts w:cstheme="minorHAnsi"/>
        </w:rPr>
        <w:t xml:space="preserve"> words; Main text: </w:t>
      </w:r>
      <w:r w:rsidR="00A72558">
        <w:rPr>
          <w:rFonts w:cstheme="minorHAnsi"/>
          <w:color w:val="000000" w:themeColor="text1"/>
        </w:rPr>
        <w:t>3,</w:t>
      </w:r>
      <w:r w:rsidR="003B1FFA">
        <w:rPr>
          <w:rFonts w:cstheme="minorHAnsi"/>
          <w:color w:val="000000" w:themeColor="text1"/>
        </w:rPr>
        <w:t>5</w:t>
      </w:r>
      <w:r w:rsidR="006701A7">
        <w:rPr>
          <w:rFonts w:cstheme="minorHAnsi"/>
          <w:color w:val="000000" w:themeColor="text1"/>
        </w:rPr>
        <w:t>68</w:t>
      </w:r>
      <w:r w:rsidR="009E1AEF">
        <w:rPr>
          <w:rFonts w:cstheme="minorHAnsi"/>
          <w:color w:val="000000" w:themeColor="text1"/>
        </w:rPr>
        <w:t>/3,500</w:t>
      </w:r>
      <w:r>
        <w:rPr>
          <w:rFonts w:cstheme="minorHAnsi"/>
          <w:color w:val="000000" w:themeColor="text1"/>
        </w:rPr>
        <w:t xml:space="preserve"> </w:t>
      </w:r>
      <w:r w:rsidRPr="0058021A">
        <w:rPr>
          <w:rFonts w:cstheme="minorHAnsi"/>
        </w:rPr>
        <w:t xml:space="preserve">words; References: </w:t>
      </w:r>
      <w:r w:rsidR="006C2D4C">
        <w:rPr>
          <w:rFonts w:cstheme="minorHAnsi"/>
          <w:color w:val="000000" w:themeColor="text1"/>
        </w:rPr>
        <w:t>2</w:t>
      </w:r>
      <w:r w:rsidR="003B1FFA">
        <w:rPr>
          <w:rFonts w:cstheme="minorHAnsi"/>
          <w:color w:val="000000" w:themeColor="text1"/>
        </w:rPr>
        <w:t>6</w:t>
      </w:r>
      <w:r w:rsidR="009E1AEF">
        <w:rPr>
          <w:rFonts w:cstheme="minorHAnsi"/>
          <w:color w:val="000000" w:themeColor="text1"/>
        </w:rPr>
        <w:t>/30</w:t>
      </w:r>
    </w:p>
    <w:p w14:paraId="3A71232D" w14:textId="77777777" w:rsidR="00FF70A9" w:rsidRPr="00FF70A9" w:rsidRDefault="00FF70A9" w:rsidP="00FF70A9">
      <w:pPr>
        <w:keepNext/>
        <w:keepLines/>
        <w:spacing w:before="240" w:after="0" w:line="256" w:lineRule="auto"/>
        <w:jc w:val="both"/>
        <w:outlineLvl w:val="0"/>
        <w:rPr>
          <w:rFonts w:ascii="Calibri" w:eastAsia="Yu Gothic Light" w:hAnsi="Calibri" w:cs="Calibri"/>
          <w:b/>
          <w:bCs/>
          <w:sz w:val="28"/>
          <w:szCs w:val="32"/>
          <w:u w:val="single"/>
        </w:rPr>
      </w:pPr>
      <w:r w:rsidRPr="00FF70A9">
        <w:rPr>
          <w:rFonts w:ascii="Calibri" w:eastAsia="Yu Gothic Light" w:hAnsi="Calibri" w:cs="Calibri"/>
          <w:b/>
          <w:bCs/>
          <w:sz w:val="28"/>
          <w:szCs w:val="32"/>
          <w:u w:val="single"/>
        </w:rPr>
        <w:lastRenderedPageBreak/>
        <w:t>Abstract</w:t>
      </w:r>
    </w:p>
    <w:p w14:paraId="215F3F27" w14:textId="77777777" w:rsidR="00FF70A9" w:rsidRPr="00FF70A9" w:rsidRDefault="00FF70A9" w:rsidP="00FF70A9">
      <w:pPr>
        <w:spacing w:line="256" w:lineRule="auto"/>
        <w:rPr>
          <w:rFonts w:ascii="Calibri" w:eastAsia="Calibri" w:hAnsi="Calibri" w:cs="Arial"/>
        </w:rPr>
      </w:pPr>
    </w:p>
    <w:p w14:paraId="5E0691C9" w14:textId="77777777" w:rsidR="00FF70A9" w:rsidRPr="00FF70A9" w:rsidRDefault="00FF70A9" w:rsidP="00FF70A9">
      <w:pPr>
        <w:spacing w:line="480" w:lineRule="auto"/>
        <w:jc w:val="both"/>
        <w:rPr>
          <w:rFonts w:ascii="Calibri" w:eastAsia="Calibri" w:hAnsi="Calibri" w:cs="Arial"/>
        </w:rPr>
      </w:pPr>
      <w:r w:rsidRPr="00FF70A9">
        <w:rPr>
          <w:rFonts w:ascii="Calibri" w:eastAsia="Calibri" w:hAnsi="Calibri" w:cs="Arial"/>
          <w:b/>
          <w:bCs/>
        </w:rPr>
        <w:t>Introduction:</w:t>
      </w:r>
      <w:r w:rsidRPr="00FF70A9">
        <w:rPr>
          <w:rFonts w:ascii="Calibri" w:eastAsia="Calibri" w:hAnsi="Calibri" w:cs="Arial"/>
        </w:rPr>
        <w:t xml:space="preserve"> Upper respiratory tract (URT) SARS-CoV-2 viral load (VL) kinetics influence the clinical course of COVID-19, but their relationship to symptoms remains poorly understood. We hypothesised that VL kinetics affect the timing, intensity, and duration of symptoms in community cases.</w:t>
      </w:r>
    </w:p>
    <w:p w14:paraId="3D13A4F6" w14:textId="7B205EDE" w:rsidR="00FF70A9" w:rsidRPr="00FF70A9" w:rsidRDefault="00FF70A9" w:rsidP="00FF70A9">
      <w:pPr>
        <w:spacing w:line="480" w:lineRule="auto"/>
        <w:jc w:val="both"/>
        <w:rPr>
          <w:rFonts w:ascii="Calibri" w:eastAsia="Calibri" w:hAnsi="Calibri" w:cs="Arial"/>
        </w:rPr>
      </w:pPr>
      <w:r w:rsidRPr="00FF70A9">
        <w:rPr>
          <w:rFonts w:ascii="Calibri" w:eastAsia="Calibri" w:hAnsi="Calibri" w:cs="Arial"/>
          <w:b/>
          <w:bCs/>
        </w:rPr>
        <w:t>Methods:</w:t>
      </w:r>
      <w:r w:rsidRPr="00FF70A9">
        <w:rPr>
          <w:rFonts w:ascii="Calibri" w:eastAsia="Calibri" w:hAnsi="Calibri" w:cs="Arial"/>
        </w:rPr>
        <w:t xml:space="preserve"> Our prospective community cohort provided daily URT swabs for VL quantification for 2 weeks and symptom diaries for 28 days post-recruitment. </w:t>
      </w:r>
      <w:r w:rsidR="008C59A9" w:rsidRPr="008C59A9">
        <w:rPr>
          <w:rFonts w:ascii="Calibri" w:eastAsia="Calibri" w:hAnsi="Calibri" w:cs="Arial"/>
        </w:rPr>
        <w:t xml:space="preserve">Symptom data were summarised using a composite Symptom Burden Score (SBS) incorporating symptom presence and severity. </w:t>
      </w:r>
      <w:r w:rsidRPr="00FF70A9">
        <w:rPr>
          <w:rFonts w:ascii="Calibri" w:eastAsia="Calibri" w:hAnsi="Calibri" w:cs="Arial"/>
        </w:rPr>
        <w:t>Only cases who enrolled sufficiently early post-exposure to discern peak (p)VL were included (n=89). Infectious viral shedding was assessed in a subset (n=37) through quantitative viral culture.</w:t>
      </w:r>
    </w:p>
    <w:p w14:paraId="35AC3C26" w14:textId="02FE6647" w:rsidR="00FF70A9" w:rsidRPr="00FF70A9" w:rsidRDefault="00FF70A9" w:rsidP="00FF70A9">
      <w:pPr>
        <w:spacing w:line="480" w:lineRule="auto"/>
        <w:jc w:val="both"/>
        <w:rPr>
          <w:rFonts w:ascii="Calibri" w:eastAsia="Calibri" w:hAnsi="Calibri" w:cs="Arial"/>
        </w:rPr>
      </w:pPr>
      <w:r w:rsidRPr="00FF70A9">
        <w:rPr>
          <w:rFonts w:ascii="Calibri" w:eastAsia="Calibri" w:hAnsi="Calibri" w:cs="Arial"/>
          <w:b/>
          <w:bCs/>
        </w:rPr>
        <w:t>Results:</w:t>
      </w:r>
      <w:r w:rsidRPr="00FF70A9">
        <w:rPr>
          <w:rFonts w:ascii="Calibri" w:eastAsia="Calibri" w:hAnsi="Calibri" w:cs="Arial"/>
        </w:rPr>
        <w:t xml:space="preserve"> </w:t>
      </w:r>
      <w:r w:rsidR="005251C3" w:rsidRPr="4AA487D2">
        <w:rPr>
          <w:color w:val="000000" w:themeColor="text1"/>
        </w:rPr>
        <w:t xml:space="preserve">The day of </w:t>
      </w:r>
      <w:proofErr w:type="spellStart"/>
      <w:r w:rsidR="005251C3" w:rsidRPr="4AA487D2">
        <w:rPr>
          <w:color w:val="000000" w:themeColor="text1"/>
        </w:rPr>
        <w:t>pVL</w:t>
      </w:r>
      <w:proofErr w:type="spellEnd"/>
      <w:r w:rsidR="005251C3" w:rsidRPr="4AA487D2">
        <w:rPr>
          <w:color w:val="000000" w:themeColor="text1"/>
        </w:rPr>
        <w:t xml:space="preserve"> correlated with the day of </w:t>
      </w:r>
      <w:r w:rsidR="001D4269">
        <w:rPr>
          <w:color w:val="000000" w:themeColor="text1"/>
        </w:rPr>
        <w:t>p</w:t>
      </w:r>
      <w:r w:rsidR="001D4269">
        <w:rPr>
          <w:rFonts w:ascii="Calibri" w:eastAsia="Calibri" w:hAnsi="Calibri" w:cs="Arial"/>
        </w:rPr>
        <w:t>eak symptom burden score (</w:t>
      </w:r>
      <w:proofErr w:type="spellStart"/>
      <w:r w:rsidRPr="00FF70A9">
        <w:rPr>
          <w:rFonts w:ascii="Calibri" w:eastAsia="Calibri" w:hAnsi="Calibri" w:cs="Arial"/>
        </w:rPr>
        <w:t>pSBS</w:t>
      </w:r>
      <w:proofErr w:type="spellEnd"/>
      <w:r w:rsidRPr="00FF70A9">
        <w:rPr>
          <w:rFonts w:ascii="Calibri" w:eastAsia="Calibri" w:hAnsi="Calibri" w:cs="Arial"/>
        </w:rPr>
        <w:t xml:space="preserve">) (p&lt;0.001, n=89). Very high </w:t>
      </w:r>
      <w:proofErr w:type="spellStart"/>
      <w:r w:rsidRPr="00FF70A9">
        <w:rPr>
          <w:rFonts w:ascii="Calibri" w:eastAsia="Calibri" w:hAnsi="Calibri" w:cs="Arial"/>
        </w:rPr>
        <w:t>pVL</w:t>
      </w:r>
      <w:proofErr w:type="spellEnd"/>
      <w:r w:rsidRPr="00FF70A9">
        <w:rPr>
          <w:rFonts w:ascii="Calibri" w:eastAsia="Calibri" w:hAnsi="Calibri" w:cs="Arial"/>
        </w:rPr>
        <w:t xml:space="preserve"> (&gt;170,000,000 RNA copies/ml) was linked to prolonged illness, with a subset experiencing symptoms ≥3 weeks (p&lt;0.001). Cases reported more symptoms, as well as an increase in URT symptom burden, on the first day of virus cultivability compared to the preceding day (p&lt;0.001 and p=0.005, n=31). Peak systemic symptom score, and specifically muscle aches, significantly associated with prolonged infectious viral shedding (p=0.012</w:t>
      </w:r>
      <w:r w:rsidR="00F54219">
        <w:rPr>
          <w:rFonts w:ascii="Calibri" w:eastAsia="Calibri" w:hAnsi="Calibri" w:cs="Arial"/>
        </w:rPr>
        <w:t xml:space="preserve"> </w:t>
      </w:r>
      <w:r w:rsidRPr="00FF70A9">
        <w:rPr>
          <w:rFonts w:ascii="Calibri" w:eastAsia="Calibri" w:hAnsi="Calibri" w:cs="Arial"/>
        </w:rPr>
        <w:t>and p=0.</w:t>
      </w:r>
      <w:r w:rsidR="009761A7" w:rsidRPr="00FF70A9">
        <w:rPr>
          <w:rFonts w:ascii="Calibri" w:eastAsia="Calibri" w:hAnsi="Calibri" w:cs="Arial"/>
        </w:rPr>
        <w:t>0</w:t>
      </w:r>
      <w:r w:rsidR="009761A7">
        <w:rPr>
          <w:rFonts w:ascii="Calibri" w:eastAsia="Calibri" w:hAnsi="Calibri" w:cs="Arial"/>
        </w:rPr>
        <w:t>33</w:t>
      </w:r>
      <w:r w:rsidRPr="00FF70A9">
        <w:rPr>
          <w:rFonts w:ascii="Calibri" w:eastAsia="Calibri" w:hAnsi="Calibri" w:cs="Arial"/>
        </w:rPr>
        <w:t>, n=</w:t>
      </w:r>
      <w:r w:rsidR="00F54219" w:rsidRPr="00FF70A9">
        <w:rPr>
          <w:rFonts w:ascii="Calibri" w:eastAsia="Calibri" w:hAnsi="Calibri" w:cs="Arial"/>
        </w:rPr>
        <w:t>3</w:t>
      </w:r>
      <w:r w:rsidR="00F54219">
        <w:rPr>
          <w:rFonts w:ascii="Calibri" w:eastAsia="Calibri" w:hAnsi="Calibri" w:cs="Arial"/>
        </w:rPr>
        <w:t>4</w:t>
      </w:r>
      <w:r w:rsidRPr="00FF70A9">
        <w:rPr>
          <w:rFonts w:ascii="Calibri" w:eastAsia="Calibri" w:hAnsi="Calibri" w:cs="Arial"/>
        </w:rPr>
        <w:t>). URT symptoms such as rhinitis, sore throat, and hoarse voice showed the steepest increase at infectiousness onset.</w:t>
      </w:r>
    </w:p>
    <w:p w14:paraId="2B8C3BEC" w14:textId="77777777" w:rsidR="00FF70A9" w:rsidRPr="00FF70A9" w:rsidRDefault="00FF70A9" w:rsidP="00FF70A9">
      <w:pPr>
        <w:spacing w:line="480" w:lineRule="auto"/>
        <w:jc w:val="both"/>
        <w:rPr>
          <w:rFonts w:ascii="Calibri" w:eastAsia="Calibri" w:hAnsi="Calibri" w:cs="Arial"/>
        </w:rPr>
      </w:pPr>
      <w:r w:rsidRPr="00FF70A9">
        <w:rPr>
          <w:rFonts w:ascii="Calibri" w:eastAsia="Calibri" w:hAnsi="Calibri" w:cs="Arial"/>
          <w:b/>
          <w:bCs/>
        </w:rPr>
        <w:t>Conclusions:</w:t>
      </w:r>
      <w:r w:rsidRPr="00FF70A9">
        <w:rPr>
          <w:rFonts w:ascii="Calibri" w:eastAsia="Calibri" w:hAnsi="Calibri" w:cs="Arial"/>
        </w:rPr>
        <w:t xml:space="preserve"> The timing of </w:t>
      </w:r>
      <w:proofErr w:type="spellStart"/>
      <w:r w:rsidRPr="00FF70A9">
        <w:rPr>
          <w:rFonts w:ascii="Calibri" w:eastAsia="Calibri" w:hAnsi="Calibri" w:cs="Arial"/>
        </w:rPr>
        <w:t>pSBS</w:t>
      </w:r>
      <w:proofErr w:type="spellEnd"/>
      <w:r w:rsidRPr="00FF70A9">
        <w:rPr>
          <w:rFonts w:ascii="Calibri" w:eastAsia="Calibri" w:hAnsi="Calibri" w:cs="Arial"/>
        </w:rPr>
        <w:t xml:space="preserve"> aligns with </w:t>
      </w:r>
      <w:proofErr w:type="spellStart"/>
      <w:r w:rsidRPr="00FF70A9">
        <w:rPr>
          <w:rFonts w:ascii="Calibri" w:eastAsia="Calibri" w:hAnsi="Calibri" w:cs="Arial"/>
        </w:rPr>
        <w:t>pVL</w:t>
      </w:r>
      <w:proofErr w:type="spellEnd"/>
      <w:r w:rsidRPr="00FF70A9">
        <w:rPr>
          <w:rFonts w:ascii="Calibri" w:eastAsia="Calibri" w:hAnsi="Calibri" w:cs="Arial"/>
        </w:rPr>
        <w:t xml:space="preserve">, and </w:t>
      </w:r>
      <w:proofErr w:type="spellStart"/>
      <w:r w:rsidRPr="00FF70A9">
        <w:rPr>
          <w:rFonts w:ascii="Calibri" w:eastAsia="Calibri" w:hAnsi="Calibri" w:cs="Arial"/>
        </w:rPr>
        <w:t>pVL</w:t>
      </w:r>
      <w:proofErr w:type="spellEnd"/>
      <w:r w:rsidRPr="00FF70A9">
        <w:rPr>
          <w:rFonts w:ascii="Calibri" w:eastAsia="Calibri" w:hAnsi="Calibri" w:cs="Arial"/>
        </w:rPr>
        <w:t xml:space="preserve"> above 170,000,000 RNA copies/ml predicts prolonged symptom duration. URT symptom escalation often marks the onset of infectiousness, while systemic symptoms, particularly muscle aches, signal prolonged infectiousness. These findings identify symptom-based markers of infectiousness with implications for testing strategies. They also highlight the importance of collecting early, frequent longitudinal symptom and virological data as a core element of the public health response to novel pathogens and future pandemics.</w:t>
      </w:r>
    </w:p>
    <w:p w14:paraId="3DE39677" w14:textId="77777777" w:rsidR="00FF70A9" w:rsidRDefault="00FF70A9" w:rsidP="00FF70A9">
      <w:pPr>
        <w:spacing w:line="480" w:lineRule="auto"/>
        <w:jc w:val="right"/>
        <w:rPr>
          <w:rFonts w:ascii="Calibri" w:eastAsia="Calibri" w:hAnsi="Calibri" w:cs="Arial"/>
          <w:b/>
          <w:bCs/>
          <w:i/>
          <w:iCs/>
        </w:rPr>
      </w:pPr>
      <w:r w:rsidRPr="00FF70A9">
        <w:rPr>
          <w:rFonts w:ascii="Calibri" w:eastAsia="Calibri" w:hAnsi="Calibri" w:cs="Arial"/>
          <w:b/>
          <w:bCs/>
          <w:i/>
          <w:iCs/>
        </w:rPr>
        <w:t>Keywords: COVID-19; SARS-CoV-2; Pandemic Preparedness; kinetics; symptom; viral load.</w:t>
      </w:r>
    </w:p>
    <w:p w14:paraId="13C94EFC" w14:textId="77777777" w:rsidR="00D95CE2" w:rsidRPr="00FF70A9" w:rsidRDefault="00D95CE2" w:rsidP="00FF70A9">
      <w:pPr>
        <w:spacing w:line="480" w:lineRule="auto"/>
        <w:jc w:val="right"/>
        <w:rPr>
          <w:rFonts w:ascii="Calibri" w:eastAsia="Calibri" w:hAnsi="Calibri" w:cs="Arial"/>
          <w:b/>
          <w:bCs/>
          <w:i/>
          <w:iCs/>
        </w:rPr>
      </w:pPr>
    </w:p>
    <w:p w14:paraId="1E822082" w14:textId="0BDD40A9" w:rsidR="00781087" w:rsidRPr="00796714" w:rsidRDefault="00DB1328" w:rsidP="00781087">
      <w:pPr>
        <w:pStyle w:val="Heading1"/>
        <w:jc w:val="both"/>
        <w:rPr>
          <w:rFonts w:cstheme="minorHAnsi"/>
          <w:b/>
          <w:bCs/>
          <w:color w:val="auto"/>
        </w:rPr>
      </w:pPr>
      <w:r>
        <w:rPr>
          <w:rFonts w:cstheme="minorHAnsi"/>
          <w:b/>
          <w:bCs/>
          <w:color w:val="auto"/>
        </w:rPr>
        <w:lastRenderedPageBreak/>
        <w:t>I</w:t>
      </w:r>
      <w:r w:rsidR="00781087" w:rsidRPr="00796714">
        <w:rPr>
          <w:rFonts w:cstheme="minorHAnsi"/>
          <w:b/>
          <w:bCs/>
          <w:color w:val="auto"/>
        </w:rPr>
        <w:t>ntroduction</w:t>
      </w:r>
      <w:bookmarkEnd w:id="0"/>
    </w:p>
    <w:p w14:paraId="1CF665FF" w14:textId="77777777" w:rsidR="00781087" w:rsidRPr="00796714" w:rsidRDefault="00781087" w:rsidP="00781087">
      <w:pPr>
        <w:rPr>
          <w:rFonts w:cstheme="minorHAnsi"/>
        </w:rPr>
      </w:pPr>
    </w:p>
    <w:p w14:paraId="09EC95A3" w14:textId="2F0A3A5D" w:rsidR="003C09CF" w:rsidRDefault="0094182A" w:rsidP="004E6D1C">
      <w:pPr>
        <w:spacing w:line="480" w:lineRule="auto"/>
        <w:jc w:val="both"/>
      </w:pPr>
      <w:r w:rsidRPr="00562BFC">
        <w:t>Common respiratory viruses</w:t>
      </w:r>
      <w:r w:rsidR="00B9378B">
        <w:t xml:space="preserve"> </w:t>
      </w:r>
      <w:r>
        <w:t>result in</w:t>
      </w:r>
      <w:r w:rsidR="00087CEF">
        <w:t xml:space="preserve"> </w:t>
      </w:r>
      <w:r w:rsidR="00562BFC">
        <w:t xml:space="preserve">a wide range of symptoms </w:t>
      </w:r>
      <w:r w:rsidR="00726A55">
        <w:t>with</w:t>
      </w:r>
      <w:r w:rsidR="00562BFC">
        <w:t xml:space="preserve"> marked inter-individual heterogeneity in the dominance and duration of individual symptoms. </w:t>
      </w:r>
      <w:r w:rsidR="008909ED" w:rsidRPr="008909ED">
        <w:t>Understanding how symptom patterns relate to infectiousness may help to define the onset and duration of infectiousness and inform practical containment measures such as workplace exclusion or self-isolation.</w:t>
      </w:r>
      <w:r w:rsidR="00562BFC">
        <w:t xml:space="preserve"> </w:t>
      </w:r>
      <w:r w:rsidR="004611E4">
        <w:t xml:space="preserve">However, this has not hitherto been achieved for any naturally acquired respiratory virus infection. </w:t>
      </w:r>
      <w:r w:rsidR="00692216">
        <w:t xml:space="preserve">Given that </w:t>
      </w:r>
      <w:r w:rsidR="007A771A">
        <w:rPr>
          <w:i/>
          <w:iCs/>
        </w:rPr>
        <w:t>i</w:t>
      </w:r>
      <w:r w:rsidR="004A7CD4" w:rsidRPr="0034618F">
        <w:rPr>
          <w:i/>
          <w:iCs/>
        </w:rPr>
        <w:t>n vivo</w:t>
      </w:r>
      <w:r w:rsidR="004A7CD4" w:rsidRPr="0F7CA858">
        <w:t xml:space="preserve"> upper respiratory tract viral load (VL) dynamics </w:t>
      </w:r>
      <w:r w:rsidR="00087CEF">
        <w:t>likely</w:t>
      </w:r>
      <w:r w:rsidR="00087CEF" w:rsidRPr="0F7CA858">
        <w:t xml:space="preserve"> </w:t>
      </w:r>
      <w:r w:rsidR="00692216">
        <w:t>contribute to clinical presentation, it is reasonable to assume that the pattern of symptoms may correlate with certain parameters of the VL trajectory</w:t>
      </w:r>
      <w:r w:rsidR="0080274A">
        <w:t xml:space="preserve"> such as peak VL</w:t>
      </w:r>
      <w:r w:rsidR="00692216">
        <w:t xml:space="preserve">, quantified as RNA copy number, and infectious viral shedding, quantified as cultivable virus. </w:t>
      </w:r>
    </w:p>
    <w:p w14:paraId="2AB6177D" w14:textId="02FF5932" w:rsidR="0080274A" w:rsidRDefault="003C09CF" w:rsidP="004E6D1C">
      <w:pPr>
        <w:spacing w:line="480" w:lineRule="auto"/>
        <w:jc w:val="both"/>
      </w:pPr>
      <w:r>
        <w:t xml:space="preserve">The </w:t>
      </w:r>
      <w:r w:rsidR="00382917">
        <w:t xml:space="preserve">response to the </w:t>
      </w:r>
      <w:r>
        <w:t xml:space="preserve">COVID-19 pandemic </w:t>
      </w:r>
      <w:r w:rsidR="00382917">
        <w:t xml:space="preserve">resulted in </w:t>
      </w:r>
      <w:r>
        <w:t xml:space="preserve">the creation of </w:t>
      </w:r>
      <w:r w:rsidR="00B876C2">
        <w:t xml:space="preserve">the most detailed </w:t>
      </w:r>
      <w:r w:rsidR="00EB6595">
        <w:t xml:space="preserve">longitudinal </w:t>
      </w:r>
      <w:r w:rsidR="00B876C2">
        <w:t>cohort studies of a respiratory virus infection with tracking of RNA VL kinetics</w:t>
      </w:r>
      <w:r w:rsidR="00087CEF">
        <w:t xml:space="preserve"> to date</w:t>
      </w:r>
      <w:r w:rsidR="00017C88">
        <w:t xml:space="preserve"> </w:t>
      </w:r>
      <w:sdt>
        <w:sdtPr>
          <w:rPr>
            <w:rFonts w:ascii="Calibri" w:hAnsi="Calibri" w:cs="Calibri"/>
            <w:color w:val="000000"/>
          </w:rPr>
          <w:tag w:val="MENDELEY_CITATION_v3_eyJjaXRhdGlvbklEIjoiTUVOREVMRVlfQ0lUQVRJT05fYWZhOGRhNGMtMGQ4MC00ODllLWE0MjgtMjViYjZlOTk2ZGY4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
          <w:id w:val="212317166"/>
          <w:placeholder>
            <w:docPart w:val="088549ED23E2EE4A9D35CDC0072BA725"/>
          </w:placeholder>
        </w:sdtPr>
        <w:sdtContent>
          <w:r w:rsidR="00484ADD" w:rsidRPr="00484ADD">
            <w:rPr>
              <w:rFonts w:ascii="Calibri" w:hAnsi="Calibri" w:cs="Calibri"/>
              <w:color w:val="000000"/>
            </w:rPr>
            <w:t>[1]</w:t>
          </w:r>
        </w:sdtContent>
      </w:sdt>
      <w:sdt>
        <w:sdtPr>
          <w:rPr>
            <w:rFonts w:ascii="Calibri" w:hAnsi="Calibri" w:cs="Calibri"/>
            <w:color w:val="000000"/>
          </w:rPr>
          <w:tag w:val="MENDELEY_CITATION_v3_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"/>
          <w:id w:val="786626066"/>
          <w:placeholder>
            <w:docPart w:val="088549ED23E2EE4A9D35CDC0072BA725"/>
          </w:placeholder>
        </w:sdtPr>
        <w:sdtContent>
          <w:r w:rsidR="00484ADD" w:rsidRPr="00484ADD">
            <w:rPr>
              <w:rFonts w:ascii="Calibri" w:hAnsi="Calibri" w:cs="Calibri"/>
              <w:color w:val="000000"/>
            </w:rPr>
            <w:t>[2]</w:t>
          </w:r>
        </w:sdtContent>
      </w:sdt>
      <w:sdt>
        <w:sdtPr>
          <w:rPr>
            <w:rFonts w:ascii="Calibri" w:hAnsi="Calibri" w:cs="Calibri"/>
            <w:color w:val="000000"/>
          </w:rPr>
          <w:tag w:val="MENDELEY_CITATION_v3_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"/>
          <w:id w:val="1409575182"/>
          <w:placeholder>
            <w:docPart w:val="088549ED23E2EE4A9D35CDC0072BA725"/>
          </w:placeholder>
        </w:sdtPr>
        <w:sdtContent>
          <w:r w:rsidR="00484ADD" w:rsidRPr="00484ADD">
            <w:rPr>
              <w:rFonts w:ascii="Calibri" w:hAnsi="Calibri" w:cs="Calibri"/>
              <w:color w:val="000000"/>
            </w:rPr>
            <w:t>[3]</w:t>
          </w:r>
        </w:sdtContent>
      </w:sdt>
      <w:sdt>
        <w:sdtPr>
          <w:rPr>
            <w:rFonts w:ascii="Calibri" w:hAnsi="Calibri" w:cs="Calibri"/>
            <w:color w:val="000000"/>
          </w:rPr>
          <w:tag w:val="MENDELEY_CITATION_v3_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"/>
          <w:id w:val="2042468514"/>
          <w:placeholder>
            <w:docPart w:val="088549ED23E2EE4A9D35CDC0072BA725"/>
          </w:placeholder>
        </w:sdtPr>
        <w:sdtContent>
          <w:r w:rsidR="00484ADD" w:rsidRPr="00484ADD">
            <w:rPr>
              <w:rFonts w:ascii="Calibri" w:hAnsi="Calibri" w:cs="Calibri"/>
              <w:color w:val="000000"/>
            </w:rPr>
            <w:t>[4]</w:t>
          </w:r>
        </w:sdtContent>
      </w:sdt>
      <w:sdt>
        <w:sdtPr>
          <w:rPr>
            <w:rFonts w:ascii="Calibri" w:hAnsi="Calibri" w:cs="Calibri"/>
            <w:color w:val="000000"/>
          </w:rPr>
          <w:tag w:val="MENDELEY_CITATION_v3_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"/>
          <w:id w:val="1328096011"/>
          <w:placeholder>
            <w:docPart w:val="088549ED23E2EE4A9D35CDC0072BA725"/>
          </w:placeholder>
        </w:sdtPr>
        <w:sdtContent>
          <w:r w:rsidR="00484ADD" w:rsidRPr="00484ADD">
            <w:rPr>
              <w:rFonts w:ascii="Calibri" w:hAnsi="Calibri" w:cs="Calibri"/>
              <w:color w:val="000000"/>
            </w:rPr>
            <w:t>[5]</w:t>
          </w:r>
        </w:sdtContent>
      </w:sdt>
      <w:r w:rsidR="00B876C2">
        <w:t>. A very small number of</w:t>
      </w:r>
      <w:r w:rsidR="00087CEF">
        <w:t xml:space="preserve"> these</w:t>
      </w:r>
      <w:r w:rsidR="00B876C2">
        <w:t xml:space="preserve"> studies additionally included </w:t>
      </w:r>
      <w:r w:rsidR="004D2B31">
        <w:t xml:space="preserve">symptom </w:t>
      </w:r>
      <w:r w:rsidR="00B876C2">
        <w:t>data</w:t>
      </w:r>
      <w:r w:rsidR="004D2B31">
        <w:t xml:space="preserve"> </w:t>
      </w:r>
      <w:r w:rsidR="00B876C2">
        <w:t>and infectious virus shedding</w:t>
      </w:r>
      <w:r w:rsidR="000038AC">
        <w:t xml:space="preserve"> </w:t>
      </w:r>
      <w:sdt>
        <w:sdtPr>
          <w:rPr>
            <w:rFonts w:ascii="Calibri" w:hAnsi="Calibri" w:cs="Calibri"/>
            <w:color w:val="000000"/>
          </w:rPr>
          <w:tag w:val="MENDELEY_CITATION_v3_eyJjaXRhdGlvbklEIjoiTUVOREVMRVlfQ0lUQVRJT05fYWVkOWE3MTEtYTkxMi00NzM3LWI2ZGQtMjY3ZTljNjI0ZWY4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
          <w:id w:val="1018894660"/>
          <w:placeholder>
            <w:docPart w:val="088549ED23E2EE4A9D35CDC0072BA725"/>
          </w:placeholder>
        </w:sdtPr>
        <w:sdtContent>
          <w:r w:rsidR="00484ADD" w:rsidRPr="00484ADD">
            <w:rPr>
              <w:rFonts w:ascii="Calibri" w:hAnsi="Calibri" w:cs="Calibri"/>
              <w:color w:val="000000"/>
            </w:rPr>
            <w:t>[1]</w:t>
          </w:r>
        </w:sdtContent>
      </w:sdt>
      <w:sdt>
        <w:sdtPr>
          <w:rPr>
            <w:rFonts w:ascii="Calibri" w:hAnsi="Calibri" w:cs="Calibri"/>
            <w:color w:val="000000"/>
          </w:rPr>
          <w:tag w:val="MENDELEY_CITATION_v3_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"/>
          <w:id w:val="291096610"/>
          <w:placeholder>
            <w:docPart w:val="088549ED23E2EE4A9D35CDC0072BA725"/>
          </w:placeholder>
        </w:sdtPr>
        <w:sdtContent>
          <w:r w:rsidR="00484ADD" w:rsidRPr="00484ADD">
            <w:rPr>
              <w:rFonts w:ascii="Calibri" w:hAnsi="Calibri" w:cs="Calibri"/>
              <w:color w:val="000000"/>
            </w:rPr>
            <w:t>[4]</w:t>
          </w:r>
        </w:sdtContent>
      </w:sdt>
      <w:sdt>
        <w:sdtPr>
          <w:rPr>
            <w:rFonts w:ascii="Calibri" w:hAnsi="Calibri" w:cs="Calibri"/>
            <w:color w:val="000000"/>
          </w:rPr>
          <w:tag w:val="MENDELEY_CITATION_v3_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"/>
          <w:id w:val="-141730924"/>
          <w:placeholder>
            <w:docPart w:val="39B7F01271616D4DA9116CE190D37C46"/>
          </w:placeholder>
        </w:sdtPr>
        <w:sdtContent>
          <w:r w:rsidR="00484ADD" w:rsidRPr="00484ADD">
            <w:rPr>
              <w:rFonts w:ascii="Calibri" w:hAnsi="Calibri" w:cs="Calibri"/>
              <w:color w:val="000000"/>
            </w:rPr>
            <w:t>[5]</w:t>
          </w:r>
        </w:sdtContent>
      </w:sdt>
      <w:r w:rsidR="004D2B31">
        <w:t xml:space="preserve">. One of these, </w:t>
      </w:r>
      <w:r w:rsidR="009C24BE">
        <w:t>t</w:t>
      </w:r>
      <w:r w:rsidR="009C24BE" w:rsidRPr="009C24BE">
        <w:t>he Assessment of Transmission and Contagiousness of COVID-19 in Contacts (ATACCC)</w:t>
      </w:r>
      <w:r w:rsidR="009C24BE">
        <w:t xml:space="preserve">, </w:t>
      </w:r>
      <w:r w:rsidR="00087CEF">
        <w:t xml:space="preserve">enrolled and </w:t>
      </w:r>
      <w:r w:rsidR="001B6FC0">
        <w:t xml:space="preserve">followed </w:t>
      </w:r>
      <w:r w:rsidR="002D7468" w:rsidRPr="00D47489">
        <w:t xml:space="preserve">recently exposed contacts of SARS-CoV-2 index cases, enabling the </w:t>
      </w:r>
      <w:r w:rsidR="00922BC0">
        <w:t>collection of data from</w:t>
      </w:r>
      <w:r w:rsidR="002D7468" w:rsidRPr="00D47489">
        <w:t xml:space="preserve"> COVID-19 cases from the very onset of infection through the full course of illness</w:t>
      </w:r>
      <w:r w:rsidR="001E6898">
        <w:t xml:space="preserve"> </w:t>
      </w:r>
      <w:r w:rsidR="001B6FC0">
        <w:t xml:space="preserve">with daily quantification of infectious virus shedding as well as RNA </w:t>
      </w:r>
      <w:r w:rsidR="00E354EF">
        <w:t>VL. This made it possible to define the onset and average duration of the SARS-CoV-2 window of infectiousness</w:t>
      </w:r>
      <w:r w:rsidR="00E42362">
        <w:t xml:space="preserve"> </w:t>
      </w:r>
      <w:sdt>
        <w:sdtPr>
          <w:rPr>
            <w:rFonts w:ascii="Calibri" w:hAnsi="Calibri" w:cs="Calibri"/>
            <w:color w:val="000000"/>
          </w:rPr>
          <w:tag w:val="MENDELEY_CITATION_v3_eyJjaXRhdGlvbklEIjoiTUVOREVMRVlfQ0lUQVRJT05fZDVkMzJlZDUtMTg2ZS00YTgyLWFlMGQtMDMzMWY3NDIxMzEx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
          <w:id w:val="1286085644"/>
          <w:placeholder>
            <w:docPart w:val="088549ED23E2EE4A9D35CDC0072BA725"/>
          </w:placeholder>
        </w:sdtPr>
        <w:sdtContent>
          <w:r w:rsidR="00484ADD" w:rsidRPr="00484ADD">
            <w:rPr>
              <w:rFonts w:ascii="Calibri" w:hAnsi="Calibri" w:cs="Calibri"/>
              <w:color w:val="000000"/>
            </w:rPr>
            <w:t>[1]</w:t>
          </w:r>
        </w:sdtContent>
      </w:sdt>
      <w:r w:rsidR="00CC107D">
        <w:t>; however, relationships of</w:t>
      </w:r>
      <w:r w:rsidR="00CC107D" w:rsidRPr="00CC107D">
        <w:t xml:space="preserve"> infectious virus shedding </w:t>
      </w:r>
      <w:r w:rsidR="00CC107D">
        <w:t>and</w:t>
      </w:r>
      <w:r w:rsidR="00CC107D" w:rsidRPr="00CC107D">
        <w:t xml:space="preserve"> RNA VL</w:t>
      </w:r>
      <w:r w:rsidR="00CC107D">
        <w:t xml:space="preserve"> with specific symptoms, their evolution and duration were not described.</w:t>
      </w:r>
    </w:p>
    <w:p w14:paraId="6079D533" w14:textId="797F5C98" w:rsidR="00EB6595" w:rsidRDefault="00CC107D" w:rsidP="004E6D1C">
      <w:pPr>
        <w:spacing w:line="480" w:lineRule="auto"/>
        <w:jc w:val="both"/>
      </w:pPr>
      <w:r>
        <w:t>The</w:t>
      </w:r>
      <w:r w:rsidR="00E2415F" w:rsidRPr="00E2415F">
        <w:t xml:space="preserve"> comprehensive, quantitative self-reported symptom data collected daily from the onset of infection</w:t>
      </w:r>
      <w:r>
        <w:t xml:space="preserve"> in ATACCC</w:t>
      </w:r>
      <w:r w:rsidR="00382917">
        <w:t xml:space="preserve"> </w:t>
      </w:r>
      <w:r w:rsidR="00CE43B8">
        <w:t>participants presents</w:t>
      </w:r>
      <w:r w:rsidR="004D2B31">
        <w:t xml:space="preserve"> </w:t>
      </w:r>
      <w:r w:rsidR="00F13B2A">
        <w:t>a</w:t>
      </w:r>
      <w:r w:rsidR="004D2B31">
        <w:t xml:space="preserve"> unique opportunity to triangulate the </w:t>
      </w:r>
      <w:r w:rsidR="003E2689">
        <w:t>temporal</w:t>
      </w:r>
      <w:r w:rsidR="004D2B31">
        <w:t xml:space="preserve"> evolution of </w:t>
      </w:r>
      <w:r w:rsidR="00382917">
        <w:t xml:space="preserve">specific </w:t>
      </w:r>
      <w:r w:rsidR="004D2B31">
        <w:t>symptoms</w:t>
      </w:r>
      <w:r w:rsidR="003E2689">
        <w:t xml:space="preserve"> </w:t>
      </w:r>
      <w:r w:rsidR="004D2B31">
        <w:t>with RNA VL and quantitative infectious virus shedding</w:t>
      </w:r>
      <w:r w:rsidR="00382917" w:rsidRPr="00382917">
        <w:t xml:space="preserve"> trajector</w:t>
      </w:r>
      <w:r w:rsidR="00382917">
        <w:t>ies</w:t>
      </w:r>
      <w:r w:rsidR="004D2B31">
        <w:t xml:space="preserve">. </w:t>
      </w:r>
      <w:r w:rsidR="004611E4">
        <w:t xml:space="preserve">We hypothesised that certain patterns of symptoms, </w:t>
      </w:r>
      <w:r w:rsidR="00F13B2A">
        <w:t>or</w:t>
      </w:r>
      <w:r w:rsidR="004611E4">
        <w:t xml:space="preserve"> </w:t>
      </w:r>
      <w:r w:rsidR="003E2689">
        <w:t xml:space="preserve">the </w:t>
      </w:r>
      <w:r w:rsidR="004611E4">
        <w:t>temporal evolution of symptoms</w:t>
      </w:r>
      <w:r w:rsidR="003E2689">
        <w:t xml:space="preserve"> and symptom intensity</w:t>
      </w:r>
      <w:r w:rsidR="004611E4">
        <w:t xml:space="preserve">, would predict the onset and, potentially, the duration of infectious virus shedding. </w:t>
      </w:r>
      <w:r w:rsidR="003E2689">
        <w:t xml:space="preserve">Since </w:t>
      </w:r>
      <w:r w:rsidR="003E2689">
        <w:lastRenderedPageBreak/>
        <w:t xml:space="preserve">ATACCC participants were enrolled at the very start of their infections, it was possible to resolve peak </w:t>
      </w:r>
      <w:proofErr w:type="spellStart"/>
      <w:r w:rsidR="003E2689">
        <w:t>VL</w:t>
      </w:r>
      <w:proofErr w:type="spellEnd"/>
      <w:r w:rsidR="003E2689">
        <w:t xml:space="preserve"> (</w:t>
      </w:r>
      <w:proofErr w:type="spellStart"/>
      <w:r w:rsidR="003E2689">
        <w:t>pVL</w:t>
      </w:r>
      <w:proofErr w:type="spellEnd"/>
      <w:r w:rsidR="003E2689">
        <w:t xml:space="preserve">) in a substantial </w:t>
      </w:r>
      <w:r w:rsidR="00F47E5D">
        <w:t>proportion</w:t>
      </w:r>
      <w:r w:rsidR="003E2689">
        <w:t xml:space="preserve">. </w:t>
      </w:r>
      <w:r w:rsidR="00EF4E74" w:rsidRPr="00EF4E74">
        <w:t>To assess whether viral kinetics might be associated with symptom burden as well as infectiousness, we a</w:t>
      </w:r>
      <w:r w:rsidR="002344A4">
        <w:t>lso</w:t>
      </w:r>
      <w:r w:rsidR="00EF4E74" w:rsidRPr="00EF4E74">
        <w:t xml:space="preserve"> tested the hypothesis that higher </w:t>
      </w:r>
      <w:proofErr w:type="spellStart"/>
      <w:r w:rsidR="00EF4E74" w:rsidRPr="00EF4E74">
        <w:t>pVL</w:t>
      </w:r>
      <w:proofErr w:type="spellEnd"/>
      <w:r w:rsidR="00EF4E74" w:rsidRPr="00EF4E74">
        <w:t xml:space="preserve"> predicts more intense, or longer-lasting, symptomatic illness</w:t>
      </w:r>
      <w:r w:rsidR="003E2689">
        <w:t xml:space="preserve">. </w:t>
      </w:r>
    </w:p>
    <w:p w14:paraId="551CADCE" w14:textId="77777777" w:rsidR="009C6AE6" w:rsidRDefault="009C6AE6" w:rsidP="004E6D1C">
      <w:pPr>
        <w:spacing w:line="480" w:lineRule="auto"/>
        <w:jc w:val="both"/>
      </w:pPr>
    </w:p>
    <w:p w14:paraId="60A9B7E8" w14:textId="77777777" w:rsidR="009C6AE6" w:rsidRDefault="009C6AE6" w:rsidP="004E6D1C">
      <w:pPr>
        <w:spacing w:line="480" w:lineRule="auto"/>
        <w:jc w:val="both"/>
      </w:pPr>
    </w:p>
    <w:p w14:paraId="4D5FE39B" w14:textId="77777777" w:rsidR="009C6AE6" w:rsidRDefault="009C6AE6" w:rsidP="004E6D1C">
      <w:pPr>
        <w:spacing w:line="480" w:lineRule="auto"/>
        <w:jc w:val="both"/>
      </w:pPr>
    </w:p>
    <w:p w14:paraId="2EE56F17" w14:textId="77777777" w:rsidR="009C6AE6" w:rsidRDefault="009C6AE6" w:rsidP="004E6D1C">
      <w:pPr>
        <w:spacing w:line="480" w:lineRule="auto"/>
        <w:jc w:val="both"/>
      </w:pPr>
    </w:p>
    <w:p w14:paraId="3A9CFA4D" w14:textId="77777777" w:rsidR="009C6AE6" w:rsidRDefault="009C6AE6" w:rsidP="004E6D1C">
      <w:pPr>
        <w:spacing w:line="480" w:lineRule="auto"/>
        <w:jc w:val="both"/>
      </w:pPr>
    </w:p>
    <w:p w14:paraId="07F244D2" w14:textId="77777777" w:rsidR="009C6AE6" w:rsidRDefault="009C6AE6" w:rsidP="004E6D1C">
      <w:pPr>
        <w:spacing w:line="480" w:lineRule="auto"/>
        <w:jc w:val="both"/>
      </w:pPr>
    </w:p>
    <w:p w14:paraId="7AEEA901" w14:textId="77777777" w:rsidR="009C6AE6" w:rsidRDefault="009C6AE6" w:rsidP="004E6D1C">
      <w:pPr>
        <w:spacing w:line="480" w:lineRule="auto"/>
        <w:jc w:val="both"/>
      </w:pPr>
    </w:p>
    <w:p w14:paraId="5E809F7D" w14:textId="77777777" w:rsidR="009C6AE6" w:rsidRDefault="009C6AE6" w:rsidP="004E6D1C">
      <w:pPr>
        <w:spacing w:line="480" w:lineRule="auto"/>
        <w:jc w:val="both"/>
      </w:pPr>
    </w:p>
    <w:p w14:paraId="5910E9E7" w14:textId="77777777" w:rsidR="009C6AE6" w:rsidRDefault="009C6AE6" w:rsidP="004E6D1C">
      <w:pPr>
        <w:spacing w:line="480" w:lineRule="auto"/>
        <w:jc w:val="both"/>
      </w:pPr>
    </w:p>
    <w:p w14:paraId="5672EECD" w14:textId="77777777" w:rsidR="009C6AE6" w:rsidRDefault="009C6AE6" w:rsidP="004E6D1C">
      <w:pPr>
        <w:spacing w:line="480" w:lineRule="auto"/>
        <w:jc w:val="both"/>
      </w:pPr>
    </w:p>
    <w:p w14:paraId="4AF1CFB4" w14:textId="77777777" w:rsidR="009C6AE6" w:rsidRDefault="009C6AE6" w:rsidP="004E6D1C">
      <w:pPr>
        <w:spacing w:line="480" w:lineRule="auto"/>
        <w:jc w:val="both"/>
      </w:pPr>
    </w:p>
    <w:p w14:paraId="2DA1CBC5" w14:textId="77777777" w:rsidR="009C6AE6" w:rsidRDefault="009C6AE6" w:rsidP="004E6D1C">
      <w:pPr>
        <w:spacing w:line="480" w:lineRule="auto"/>
        <w:jc w:val="both"/>
      </w:pPr>
    </w:p>
    <w:p w14:paraId="21844490" w14:textId="77777777" w:rsidR="009C6AE6" w:rsidRDefault="009C6AE6" w:rsidP="004E6D1C">
      <w:pPr>
        <w:spacing w:line="480" w:lineRule="auto"/>
        <w:jc w:val="both"/>
      </w:pPr>
    </w:p>
    <w:p w14:paraId="5818DC50" w14:textId="77777777" w:rsidR="009C6AE6" w:rsidRDefault="009C6AE6" w:rsidP="004E6D1C">
      <w:pPr>
        <w:spacing w:line="480" w:lineRule="auto"/>
        <w:jc w:val="both"/>
      </w:pPr>
    </w:p>
    <w:p w14:paraId="16C2C28D" w14:textId="77777777" w:rsidR="009C6AE6" w:rsidRDefault="009C6AE6" w:rsidP="004E6D1C">
      <w:pPr>
        <w:spacing w:line="480" w:lineRule="auto"/>
        <w:jc w:val="both"/>
      </w:pPr>
    </w:p>
    <w:p w14:paraId="3467F1E5" w14:textId="77777777" w:rsidR="00556CE7" w:rsidRDefault="00556CE7" w:rsidP="004E6D1C">
      <w:pPr>
        <w:spacing w:line="480" w:lineRule="auto"/>
        <w:jc w:val="both"/>
      </w:pPr>
    </w:p>
    <w:p w14:paraId="029905F7" w14:textId="77777777" w:rsidR="00556CE7" w:rsidRDefault="00556CE7" w:rsidP="004E6D1C">
      <w:pPr>
        <w:spacing w:line="480" w:lineRule="auto"/>
        <w:jc w:val="both"/>
      </w:pPr>
    </w:p>
    <w:p w14:paraId="31EF6034" w14:textId="4729077B" w:rsidR="00185614" w:rsidRPr="00796714" w:rsidRDefault="00185614" w:rsidP="00EA772B">
      <w:pPr>
        <w:pStyle w:val="Heading1"/>
        <w:spacing w:before="0"/>
        <w:jc w:val="both"/>
        <w:rPr>
          <w:rFonts w:cstheme="minorHAnsi"/>
          <w:b/>
          <w:bCs/>
          <w:color w:val="auto"/>
        </w:rPr>
      </w:pPr>
      <w:bookmarkStart w:id="1" w:name="_Toc178088420"/>
      <w:r w:rsidRPr="00796714">
        <w:rPr>
          <w:rFonts w:cstheme="minorHAnsi"/>
          <w:b/>
          <w:bCs/>
          <w:color w:val="auto"/>
        </w:rPr>
        <w:lastRenderedPageBreak/>
        <w:t>Methods</w:t>
      </w:r>
      <w:bookmarkEnd w:id="1"/>
    </w:p>
    <w:p w14:paraId="55795B85" w14:textId="77777777" w:rsidR="00EA772B" w:rsidRPr="00796714" w:rsidRDefault="00EA772B" w:rsidP="00EA772B">
      <w:pPr>
        <w:rPr>
          <w:rFonts w:cstheme="minorHAnsi"/>
        </w:rPr>
      </w:pPr>
    </w:p>
    <w:p w14:paraId="0CC18EBB" w14:textId="619B9617" w:rsidR="009D294F" w:rsidRPr="001B7290" w:rsidRDefault="009D294F" w:rsidP="00EA772B">
      <w:pPr>
        <w:spacing w:line="480" w:lineRule="auto"/>
        <w:jc w:val="both"/>
        <w:rPr>
          <w:rFonts w:cstheme="minorHAnsi"/>
          <w:b/>
          <w:bCs/>
          <w:sz w:val="24"/>
          <w:szCs w:val="24"/>
        </w:rPr>
      </w:pPr>
      <w:r w:rsidRPr="001B7290">
        <w:rPr>
          <w:rFonts w:cstheme="minorHAnsi"/>
          <w:b/>
          <w:bCs/>
          <w:sz w:val="24"/>
          <w:szCs w:val="24"/>
        </w:rPr>
        <w:t>Study Design</w:t>
      </w:r>
    </w:p>
    <w:p w14:paraId="1F74C244" w14:textId="59C29891" w:rsidR="000C077E" w:rsidRPr="001B7290" w:rsidRDefault="007C593A" w:rsidP="00EA772B">
      <w:pPr>
        <w:spacing w:line="480" w:lineRule="auto"/>
        <w:jc w:val="both"/>
      </w:pPr>
      <w:r w:rsidRPr="0B0823E3">
        <w:t>The Assessment of Transmission and Contagiousness of COVID-19 in Contacts (ATACCC) study was a</w:t>
      </w:r>
      <w:r w:rsidR="000C107B" w:rsidRPr="0B0823E3">
        <w:t>n observational</w:t>
      </w:r>
      <w:r w:rsidRPr="0B0823E3">
        <w:t xml:space="preserve"> longitudinal cohort study of community contacts of newly diagnosed, PCR-confirmed SARS-CoV-2 index cases</w:t>
      </w:r>
      <w:r w:rsidR="00215909" w:rsidRPr="0B0823E3" w:rsidDel="00215909">
        <w:t xml:space="preserve"> </w:t>
      </w:r>
      <w:sdt>
        <w:sdtPr>
          <w:rPr>
            <w:rFonts w:ascii="Calibri" w:hAnsi="Calibri" w:cs="Calibri"/>
            <w:color w:val="000000"/>
          </w:rPr>
          <w:tag w:val="MENDELEY_CITATION_v3_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"/>
          <w:id w:val="746542119"/>
          <w:placeholder>
            <w:docPart w:val="19DA7B765B5B7047982D05E1AEE54D83"/>
          </w:placeholder>
        </w:sdtPr>
        <w:sdtContent>
          <w:r w:rsidR="00484ADD" w:rsidRPr="00484ADD">
            <w:rPr>
              <w:rFonts w:ascii="Calibri" w:hAnsi="Calibri" w:cs="Calibri"/>
              <w:color w:val="000000"/>
            </w:rPr>
            <w:t>[6]</w:t>
          </w:r>
        </w:sdtContent>
      </w:sdt>
      <w:r w:rsidR="007D6622" w:rsidRPr="0B0823E3">
        <w:t>.</w:t>
      </w:r>
      <w:r w:rsidR="00407C01" w:rsidRPr="0B0823E3">
        <w:t xml:space="preserve"> </w:t>
      </w:r>
      <w:r w:rsidRPr="0B0823E3">
        <w:t xml:space="preserve">ATACCC enrolment spanned from </w:t>
      </w:r>
      <w:r w:rsidR="00034917" w:rsidRPr="0B0823E3">
        <w:t>Sept 2020</w:t>
      </w:r>
      <w:r w:rsidR="00EA4914" w:rsidRPr="0B0823E3">
        <w:t xml:space="preserve"> </w:t>
      </w:r>
      <w:r w:rsidRPr="0B0823E3">
        <w:t xml:space="preserve">to Oct 2021, during the </w:t>
      </w:r>
      <w:r w:rsidR="00EA4914" w:rsidRPr="0B0823E3">
        <w:t xml:space="preserve">pre-alpha to </w:t>
      </w:r>
      <w:r w:rsidRPr="0B0823E3">
        <w:t>delta variant wave</w:t>
      </w:r>
      <w:r w:rsidR="00EA4914" w:rsidRPr="0B0823E3">
        <w:t>s</w:t>
      </w:r>
      <w:r w:rsidRPr="0B0823E3">
        <w:t>.</w:t>
      </w:r>
      <w:r w:rsidR="001B7290" w:rsidRPr="0B0823E3">
        <w:t xml:space="preserve"> </w:t>
      </w:r>
      <w:r w:rsidR="00CE3B33">
        <w:t>Contacts</w:t>
      </w:r>
      <w:r w:rsidR="00D77C90" w:rsidRPr="0B0823E3">
        <w:t xml:space="preserve"> </w:t>
      </w:r>
      <w:r w:rsidR="00C5033A" w:rsidRPr="0B0823E3">
        <w:t>perform</w:t>
      </w:r>
      <w:r w:rsidR="005F29F4" w:rsidRPr="0B0823E3">
        <w:t>ed</w:t>
      </w:r>
      <w:r w:rsidR="00C5033A" w:rsidRPr="0B0823E3">
        <w:t xml:space="preserve"> daily nose and throat swabs for up to 2-weeks</w:t>
      </w:r>
      <w:r w:rsidR="005F29F4" w:rsidRPr="0B0823E3">
        <w:t xml:space="preserve"> and </w:t>
      </w:r>
      <w:r w:rsidR="00C5033A" w:rsidRPr="0B0823E3">
        <w:t>provide</w:t>
      </w:r>
      <w:r w:rsidR="005F29F4" w:rsidRPr="0B0823E3">
        <w:t>d</w:t>
      </w:r>
      <w:r w:rsidR="00C5033A" w:rsidRPr="0B0823E3">
        <w:t xml:space="preserve"> demographic information </w:t>
      </w:r>
      <w:r w:rsidR="00B466F2" w:rsidRPr="0B0823E3">
        <w:t xml:space="preserve">on the day </w:t>
      </w:r>
      <w:r w:rsidR="005E49EF" w:rsidRPr="0B0823E3">
        <w:t xml:space="preserve">(D) </w:t>
      </w:r>
      <w:r w:rsidR="00B466F2" w:rsidRPr="0B0823E3">
        <w:t xml:space="preserve">of enrolment </w:t>
      </w:r>
      <w:r w:rsidR="005E49EF" w:rsidRPr="0B0823E3">
        <w:t>(D0)</w:t>
      </w:r>
      <w:r w:rsidR="00C5033A" w:rsidRPr="0B0823E3">
        <w:t xml:space="preserve">. </w:t>
      </w:r>
    </w:p>
    <w:p w14:paraId="44A44C3B" w14:textId="3B012732" w:rsidR="000C077E" w:rsidRPr="001B7290" w:rsidRDefault="000C077E" w:rsidP="000C077E">
      <w:pPr>
        <w:spacing w:line="480" w:lineRule="auto"/>
        <w:jc w:val="both"/>
        <w:rPr>
          <w:rFonts w:cstheme="minorHAnsi"/>
        </w:rPr>
      </w:pPr>
      <w:r w:rsidRPr="001B7290">
        <w:rPr>
          <w:rFonts w:cstheme="minorHAnsi"/>
        </w:rPr>
        <w:t xml:space="preserve">COVID-19 vaccination history was determined from the UK National Immunisation Management System (NIMS) and GP records. A </w:t>
      </w:r>
      <w:r w:rsidR="0054665F">
        <w:rPr>
          <w:rFonts w:cstheme="minorHAnsi"/>
        </w:rPr>
        <w:t>c</w:t>
      </w:r>
      <w:r w:rsidR="000B042D">
        <w:rPr>
          <w:rFonts w:cstheme="minorHAnsi"/>
        </w:rPr>
        <w:t>ontact</w:t>
      </w:r>
      <w:r w:rsidRPr="001B7290">
        <w:rPr>
          <w:rFonts w:cstheme="minorHAnsi"/>
        </w:rPr>
        <w:t xml:space="preserve"> was defined as unvaccinated if they had not received a single dose of a COVID-19 vaccine before </w:t>
      </w:r>
      <w:r w:rsidR="00C37785" w:rsidRPr="001B7290">
        <w:rPr>
          <w:rFonts w:cstheme="minorHAnsi"/>
        </w:rPr>
        <w:t>enrolment and</w:t>
      </w:r>
      <w:r w:rsidRPr="001B7290">
        <w:rPr>
          <w:rFonts w:cstheme="minorHAnsi"/>
        </w:rPr>
        <w:t xml:space="preserve"> fully vaccinated if they had received two doses of a COVID-19 vaccine at least a week before study enrolment.</w:t>
      </w:r>
    </w:p>
    <w:p w14:paraId="6E0D49AC" w14:textId="77777777" w:rsidR="000C077E" w:rsidRDefault="000C077E" w:rsidP="000C077E">
      <w:pPr>
        <w:spacing w:line="480" w:lineRule="auto"/>
        <w:jc w:val="both"/>
        <w:rPr>
          <w:rFonts w:cstheme="minorHAnsi"/>
        </w:rPr>
      </w:pPr>
      <w:r w:rsidRPr="001B7290">
        <w:rPr>
          <w:rFonts w:cstheme="minorHAnsi"/>
        </w:rPr>
        <w:t xml:space="preserve">Ethical approval was obtained from the Health Research Authority (20/NW/0231) and samples were obtained with written informed consent. </w:t>
      </w:r>
    </w:p>
    <w:p w14:paraId="3EFE5E39" w14:textId="006F5C6F" w:rsidR="000C077E" w:rsidRPr="001B7290" w:rsidRDefault="000C077E" w:rsidP="00EA772B">
      <w:pPr>
        <w:spacing w:line="480" w:lineRule="auto"/>
        <w:jc w:val="both"/>
        <w:rPr>
          <w:rFonts w:cstheme="minorHAnsi"/>
          <w:b/>
          <w:bCs/>
          <w:sz w:val="24"/>
          <w:szCs w:val="24"/>
        </w:rPr>
      </w:pPr>
      <w:r w:rsidRPr="001B7290">
        <w:rPr>
          <w:rFonts w:cstheme="minorHAnsi"/>
          <w:b/>
          <w:bCs/>
          <w:sz w:val="24"/>
          <w:szCs w:val="24"/>
        </w:rPr>
        <w:t>Symptom Diary Recording</w:t>
      </w:r>
    </w:p>
    <w:p w14:paraId="700CCBF1" w14:textId="79BBD644" w:rsidR="00D77C90" w:rsidRDefault="007637C9" w:rsidP="00EA772B">
      <w:pPr>
        <w:spacing w:line="480" w:lineRule="auto"/>
        <w:jc w:val="both"/>
        <w:rPr>
          <w:rFonts w:cstheme="minorHAnsi"/>
        </w:rPr>
      </w:pPr>
      <w:r>
        <w:rPr>
          <w:rFonts w:cstheme="minorHAnsi"/>
        </w:rPr>
        <w:t>C</w:t>
      </w:r>
      <w:r w:rsidR="002B4A1B">
        <w:rPr>
          <w:rFonts w:cstheme="minorHAnsi"/>
        </w:rPr>
        <w:t>ontacts</w:t>
      </w:r>
      <w:r>
        <w:rPr>
          <w:rFonts w:cstheme="minorHAnsi"/>
        </w:rPr>
        <w:t xml:space="preserve"> </w:t>
      </w:r>
      <w:r w:rsidR="00D77C90" w:rsidRPr="001B7290">
        <w:rPr>
          <w:rFonts w:cstheme="minorHAnsi"/>
        </w:rPr>
        <w:t xml:space="preserve">retrospectively </w:t>
      </w:r>
      <w:r w:rsidR="00005F93" w:rsidRPr="001B7290">
        <w:rPr>
          <w:rFonts w:cstheme="minorHAnsi"/>
        </w:rPr>
        <w:t>completed</w:t>
      </w:r>
      <w:r w:rsidR="00D77C90" w:rsidRPr="001B7290">
        <w:rPr>
          <w:rFonts w:cstheme="minorHAnsi"/>
        </w:rPr>
        <w:t xml:space="preserve"> symptom questionnaires </w:t>
      </w:r>
      <w:r w:rsidR="00CD3B69" w:rsidRPr="001B7290">
        <w:rPr>
          <w:rFonts w:cstheme="minorHAnsi"/>
        </w:rPr>
        <w:t>indicating</w:t>
      </w:r>
      <w:r w:rsidR="00D77C90" w:rsidRPr="001B7290">
        <w:rPr>
          <w:rFonts w:cstheme="minorHAnsi"/>
        </w:rPr>
        <w:t xml:space="preserve"> the presence or absence of twenty symptoms and, where applicable, their respective severities up until the day of recruitment and then prospectively </w:t>
      </w:r>
      <w:r w:rsidR="00A74738">
        <w:rPr>
          <w:rFonts w:cstheme="minorHAnsi"/>
        </w:rPr>
        <w:t xml:space="preserve">completed </w:t>
      </w:r>
      <w:r w:rsidR="00D77C90" w:rsidRPr="001B7290">
        <w:rPr>
          <w:rFonts w:cstheme="minorHAnsi"/>
        </w:rPr>
        <w:t xml:space="preserve">symptom questionnaires from </w:t>
      </w:r>
      <w:r w:rsidR="00277F94" w:rsidRPr="001B7290">
        <w:rPr>
          <w:rFonts w:cstheme="minorHAnsi"/>
        </w:rPr>
        <w:t>D0</w:t>
      </w:r>
      <w:r w:rsidR="003F00E9" w:rsidRPr="001B7290">
        <w:rPr>
          <w:rFonts w:cstheme="minorHAnsi"/>
        </w:rPr>
        <w:t xml:space="preserve"> up to D28</w:t>
      </w:r>
      <w:r w:rsidR="00CE7CC9" w:rsidRPr="001B7290">
        <w:rPr>
          <w:rFonts w:cstheme="minorHAnsi"/>
        </w:rPr>
        <w:t xml:space="preserve">. </w:t>
      </w:r>
      <w:r w:rsidR="00575015" w:rsidRPr="001B7290">
        <w:rPr>
          <w:rFonts w:cstheme="minorHAnsi"/>
        </w:rPr>
        <w:t xml:space="preserve">A composite score, the Symptom Burden Score (SBS), was </w:t>
      </w:r>
      <w:r w:rsidR="006B68DB" w:rsidRPr="001B7290">
        <w:rPr>
          <w:rFonts w:cstheme="minorHAnsi"/>
        </w:rPr>
        <w:t>used</w:t>
      </w:r>
      <w:r w:rsidR="00575015" w:rsidRPr="001B7290">
        <w:rPr>
          <w:rFonts w:cstheme="minorHAnsi"/>
        </w:rPr>
        <w:t xml:space="preserve"> to account for both the presence and absence of </w:t>
      </w:r>
      <w:r w:rsidR="006B68DB" w:rsidRPr="001B7290">
        <w:rPr>
          <w:rFonts w:cstheme="minorHAnsi"/>
        </w:rPr>
        <w:t xml:space="preserve">all reported </w:t>
      </w:r>
      <w:r w:rsidR="00575015" w:rsidRPr="001B7290">
        <w:rPr>
          <w:rFonts w:cstheme="minorHAnsi"/>
        </w:rPr>
        <w:t>symptoms, as well as their respective severities</w:t>
      </w:r>
      <w:r w:rsidR="009E6981">
        <w:rPr>
          <w:rFonts w:cstheme="minorHAnsi"/>
        </w:rPr>
        <w:t xml:space="preserve"> </w:t>
      </w:r>
      <w:r w:rsidR="009E6981" w:rsidRPr="009E6981">
        <w:rPr>
          <w:rFonts w:cstheme="minorHAnsi"/>
          <w:b/>
          <w:bCs/>
        </w:rPr>
        <w:t>(Table-S1)</w:t>
      </w:r>
      <w:r w:rsidR="00575015" w:rsidRPr="001B7290">
        <w:rPr>
          <w:rFonts w:cstheme="minorHAnsi"/>
        </w:rPr>
        <w:t xml:space="preserve">. </w:t>
      </w:r>
      <w:r w:rsidR="00CE7CC9" w:rsidRPr="001B7290">
        <w:rPr>
          <w:rFonts w:cstheme="minorHAnsi"/>
        </w:rPr>
        <w:t>Symptoms were further stratified into body domain scores consisting of the upper respiratory tract (URT), lower respiratory tract (LRT),</w:t>
      </w:r>
      <w:r w:rsidR="000D5F8C" w:rsidRPr="001B7290">
        <w:rPr>
          <w:rFonts w:cstheme="minorHAnsi"/>
        </w:rPr>
        <w:t xml:space="preserve"> gastrointestinal (GI) </w:t>
      </w:r>
      <w:r w:rsidR="00B5258E">
        <w:rPr>
          <w:rFonts w:cstheme="minorHAnsi"/>
        </w:rPr>
        <w:t xml:space="preserve">and </w:t>
      </w:r>
      <w:r w:rsidR="00B5258E" w:rsidRPr="001B7290">
        <w:rPr>
          <w:rFonts w:cstheme="minorHAnsi"/>
        </w:rPr>
        <w:t xml:space="preserve">systemic </w:t>
      </w:r>
      <w:r w:rsidR="00B5258E">
        <w:rPr>
          <w:rFonts w:cstheme="minorHAnsi"/>
        </w:rPr>
        <w:t xml:space="preserve">symptoms </w:t>
      </w:r>
      <w:r w:rsidR="00D77C90" w:rsidRPr="00014FC0">
        <w:rPr>
          <w:rFonts w:cstheme="minorHAnsi"/>
          <w:b/>
          <w:bCs/>
        </w:rPr>
        <w:t>(Table-</w:t>
      </w:r>
      <w:r w:rsidR="00413BAF" w:rsidRPr="00014FC0">
        <w:rPr>
          <w:rFonts w:cstheme="minorHAnsi"/>
          <w:b/>
          <w:bCs/>
        </w:rPr>
        <w:t>S1</w:t>
      </w:r>
      <w:r w:rsidR="00D77C90" w:rsidRPr="00014FC0">
        <w:rPr>
          <w:rFonts w:cstheme="minorHAnsi"/>
          <w:b/>
          <w:bCs/>
        </w:rPr>
        <w:t>)</w:t>
      </w:r>
      <w:r w:rsidR="00D77C90" w:rsidRPr="004E6D1C">
        <w:rPr>
          <w:rFonts w:cstheme="minorHAnsi"/>
        </w:rPr>
        <w:t>.</w:t>
      </w:r>
      <w:r w:rsidR="00A722CF" w:rsidRPr="001B7290">
        <w:rPr>
          <w:rFonts w:cstheme="minorHAnsi"/>
        </w:rPr>
        <w:t xml:space="preserve"> All </w:t>
      </w:r>
      <w:r w:rsidR="002B4A1B">
        <w:rPr>
          <w:rFonts w:cstheme="minorHAnsi"/>
        </w:rPr>
        <w:t xml:space="preserve">COVID-19 </w:t>
      </w:r>
      <w:r w:rsidR="00CE3B33">
        <w:rPr>
          <w:rFonts w:cstheme="minorHAnsi"/>
        </w:rPr>
        <w:t>cases</w:t>
      </w:r>
      <w:r w:rsidR="00CE3B33" w:rsidRPr="001B7290">
        <w:rPr>
          <w:rFonts w:cstheme="minorHAnsi"/>
        </w:rPr>
        <w:t xml:space="preserve"> </w:t>
      </w:r>
      <w:r w:rsidR="00A722CF" w:rsidRPr="001B7290">
        <w:rPr>
          <w:rFonts w:cstheme="minorHAnsi"/>
        </w:rPr>
        <w:t xml:space="preserve">had </w:t>
      </w:r>
      <w:r w:rsidR="000E7CDF" w:rsidRPr="001B7290">
        <w:rPr>
          <w:rFonts w:cstheme="minorHAnsi"/>
        </w:rPr>
        <w:t>asymptomatic</w:t>
      </w:r>
      <w:r w:rsidR="00C71A09" w:rsidRPr="001B7290">
        <w:rPr>
          <w:rFonts w:cstheme="minorHAnsi"/>
        </w:rPr>
        <w:t xml:space="preserve"> to symptomatic ambulatory illness</w:t>
      </w:r>
      <w:r w:rsidR="00A722CF" w:rsidRPr="001B7290">
        <w:rPr>
          <w:rFonts w:cstheme="minorHAnsi"/>
        </w:rPr>
        <w:t>.</w:t>
      </w:r>
    </w:p>
    <w:p w14:paraId="4F33C699" w14:textId="77777777" w:rsidR="00DB68CF" w:rsidRDefault="00DB68CF" w:rsidP="00EA772B">
      <w:pPr>
        <w:spacing w:line="480" w:lineRule="auto"/>
        <w:jc w:val="both"/>
        <w:rPr>
          <w:rFonts w:cstheme="minorHAnsi"/>
        </w:rPr>
      </w:pPr>
    </w:p>
    <w:p w14:paraId="0E7A5D77" w14:textId="77777777" w:rsidR="00DB68CF" w:rsidRPr="001B7290" w:rsidRDefault="00DB68CF" w:rsidP="00EA772B">
      <w:pPr>
        <w:spacing w:line="480" w:lineRule="auto"/>
        <w:jc w:val="both"/>
        <w:rPr>
          <w:rFonts w:cstheme="minorHAnsi"/>
        </w:rPr>
      </w:pPr>
    </w:p>
    <w:p w14:paraId="11C44512" w14:textId="2686A3FE" w:rsidR="00C80360" w:rsidRPr="001B7290" w:rsidRDefault="00F95DFD" w:rsidP="00EA772B">
      <w:pPr>
        <w:spacing w:line="480" w:lineRule="auto"/>
        <w:jc w:val="both"/>
        <w:rPr>
          <w:rFonts w:cstheme="minorHAnsi"/>
          <w:b/>
          <w:bCs/>
          <w:sz w:val="24"/>
          <w:szCs w:val="24"/>
        </w:rPr>
      </w:pPr>
      <w:r w:rsidRPr="001B7290">
        <w:rPr>
          <w:rFonts w:cstheme="minorHAnsi"/>
          <w:b/>
          <w:bCs/>
          <w:sz w:val="24"/>
          <w:szCs w:val="24"/>
        </w:rPr>
        <w:lastRenderedPageBreak/>
        <w:t xml:space="preserve">Laboratory </w:t>
      </w:r>
      <w:r w:rsidR="009D294F" w:rsidRPr="001B7290">
        <w:rPr>
          <w:rFonts w:cstheme="minorHAnsi"/>
          <w:b/>
          <w:bCs/>
          <w:sz w:val="24"/>
          <w:szCs w:val="24"/>
        </w:rPr>
        <w:t>Procedures</w:t>
      </w:r>
    </w:p>
    <w:p w14:paraId="47ED99A4" w14:textId="31F8B2E2" w:rsidR="003E703D" w:rsidRDefault="006158BB" w:rsidP="00EA772B">
      <w:pPr>
        <w:spacing w:line="480" w:lineRule="auto"/>
        <w:jc w:val="both"/>
        <w:rPr>
          <w:rFonts w:cstheme="minorHAnsi"/>
        </w:rPr>
      </w:pPr>
      <w:r>
        <w:rPr>
          <w:rFonts w:cstheme="minorHAnsi"/>
        </w:rPr>
        <w:t>V</w:t>
      </w:r>
      <w:r w:rsidR="00CA3D97" w:rsidRPr="001B7290">
        <w:rPr>
          <w:rFonts w:cstheme="minorHAnsi"/>
        </w:rPr>
        <w:t>iral RNA load was quantified daily by RT-</w:t>
      </w:r>
      <w:proofErr w:type="gramStart"/>
      <w:r w:rsidR="00CA3D97" w:rsidRPr="001B7290">
        <w:rPr>
          <w:rFonts w:cstheme="minorHAnsi"/>
        </w:rPr>
        <w:t>PCR</w:t>
      </w:r>
      <w:proofErr w:type="gramEnd"/>
      <w:r w:rsidR="00CA3D97" w:rsidRPr="001B7290">
        <w:rPr>
          <w:rFonts w:cstheme="minorHAnsi"/>
        </w:rPr>
        <w:t xml:space="preserve"> and the ORF1ab cycle threshold (Ct) values were converted to viral genome copies, as previously described</w:t>
      </w:r>
      <w:r w:rsidR="00123152" w:rsidRPr="001B7290">
        <w:rPr>
          <w:rFonts w:cstheme="minorHAnsi"/>
        </w:rPr>
        <w:t xml:space="preserve"> </w:t>
      </w:r>
      <w:sdt>
        <w:sdtPr>
          <w:rPr>
            <w:rFonts w:ascii="Calibri" w:hAnsi="Calibri" w:cs="Calibri"/>
            <w:color w:val="000000"/>
          </w:rPr>
          <w:tag w:val="MENDELEY_CITATION_v3_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"/>
          <w:id w:val="-1426177441"/>
          <w:placeholder>
            <w:docPart w:val="153DBCB46812D448B86C88983A16BCEC"/>
          </w:placeholder>
        </w:sdtPr>
        <w:sdtContent>
          <w:r w:rsidR="00484ADD" w:rsidRPr="00484ADD">
            <w:rPr>
              <w:rFonts w:ascii="Calibri" w:hAnsi="Calibri" w:cs="Calibri"/>
              <w:color w:val="000000"/>
            </w:rPr>
            <w:t>[7]</w:t>
          </w:r>
        </w:sdtContent>
      </w:sdt>
      <w:r w:rsidR="00CA3D97" w:rsidRPr="001B7290">
        <w:rPr>
          <w:rFonts w:cstheme="minorHAnsi"/>
        </w:rPr>
        <w:t>.</w:t>
      </w:r>
      <w:r w:rsidR="00123152" w:rsidRPr="001B7290">
        <w:rPr>
          <w:rFonts w:cstheme="minorHAnsi"/>
        </w:rPr>
        <w:t xml:space="preserve"> </w:t>
      </w:r>
      <w:r w:rsidR="00DC6460" w:rsidRPr="00DC6460">
        <w:rPr>
          <w:rFonts w:cstheme="minorHAnsi"/>
        </w:rPr>
        <w:t xml:space="preserve">Peak </w:t>
      </w:r>
      <w:r w:rsidR="00DC6460">
        <w:rPr>
          <w:rFonts w:cstheme="minorHAnsi"/>
        </w:rPr>
        <w:t xml:space="preserve">RNA </w:t>
      </w:r>
      <w:r w:rsidR="00DC6460" w:rsidRPr="00DC6460">
        <w:rPr>
          <w:rFonts w:cstheme="minorHAnsi"/>
        </w:rPr>
        <w:t>viral load (</w:t>
      </w:r>
      <w:proofErr w:type="spellStart"/>
      <w:r w:rsidR="00DC6460" w:rsidRPr="00DC6460">
        <w:rPr>
          <w:rFonts w:cstheme="minorHAnsi"/>
        </w:rPr>
        <w:t>pVL</w:t>
      </w:r>
      <w:proofErr w:type="spellEnd"/>
      <w:r w:rsidR="00DC6460" w:rsidRPr="00DC6460">
        <w:rPr>
          <w:rFonts w:cstheme="minorHAnsi"/>
        </w:rPr>
        <w:t xml:space="preserve">) was defined as the </w:t>
      </w:r>
      <w:r w:rsidR="003E703D">
        <w:rPr>
          <w:rFonts w:cstheme="minorHAnsi"/>
        </w:rPr>
        <w:t>log10 maximum measured</w:t>
      </w:r>
      <w:r w:rsidR="003E703D" w:rsidRPr="00DC6460">
        <w:rPr>
          <w:rFonts w:cstheme="minorHAnsi"/>
        </w:rPr>
        <w:t xml:space="preserve"> </w:t>
      </w:r>
      <w:r w:rsidR="005A7B05">
        <w:rPr>
          <w:rFonts w:cstheme="minorHAnsi"/>
        </w:rPr>
        <w:t xml:space="preserve">ORF1ab </w:t>
      </w:r>
      <w:r w:rsidR="00DC6460" w:rsidRPr="00DC6460">
        <w:rPr>
          <w:rFonts w:cstheme="minorHAnsi"/>
        </w:rPr>
        <w:t>RNA copies/ml during the study period.</w:t>
      </w:r>
      <w:r w:rsidR="005A7B05">
        <w:rPr>
          <w:rFonts w:cstheme="minorHAnsi"/>
        </w:rPr>
        <w:t xml:space="preserve"> </w:t>
      </w:r>
    </w:p>
    <w:p w14:paraId="13B170C9" w14:textId="1C7F43BE" w:rsidR="00123152" w:rsidRPr="001B7290" w:rsidRDefault="006441E7" w:rsidP="00EA772B">
      <w:pPr>
        <w:spacing w:line="480" w:lineRule="auto"/>
        <w:jc w:val="both"/>
      </w:pPr>
      <w:r>
        <w:t>COVID-19 cases</w:t>
      </w:r>
      <w:r w:rsidR="0080251A" w:rsidRPr="6D9AB85C">
        <w:t xml:space="preserve"> were assigned variant lineages via</w:t>
      </w:r>
      <w:r w:rsidR="004828E3" w:rsidRPr="6D9AB85C">
        <w:t xml:space="preserve"> </w:t>
      </w:r>
      <w:r w:rsidR="0080251A" w:rsidRPr="6D9AB85C">
        <w:t>whole-genome sequencing where possible</w:t>
      </w:r>
      <w:r w:rsidR="00EB56CA" w:rsidRPr="6D9AB85C">
        <w:t xml:space="preserve"> </w:t>
      </w:r>
      <w:r w:rsidR="00EB56CA" w:rsidRPr="55656B2D">
        <w:t>(</w:t>
      </w:r>
      <w:r w:rsidR="1F1CEC91" w:rsidRPr="55656B2D">
        <w:t>64</w:t>
      </w:r>
      <w:r w:rsidR="00EB56CA" w:rsidRPr="55656B2D">
        <w:t xml:space="preserve"> of </w:t>
      </w:r>
      <w:r w:rsidR="786964D0" w:rsidRPr="55656B2D">
        <w:t>89</w:t>
      </w:r>
      <w:r w:rsidR="00EB56CA" w:rsidRPr="55656B2D">
        <w:t xml:space="preserve"> cases)</w:t>
      </w:r>
      <w:r w:rsidR="000415D0" w:rsidRPr="55656B2D">
        <w:t xml:space="preserve">, or </w:t>
      </w:r>
      <w:r w:rsidR="0080251A" w:rsidRPr="55656B2D">
        <w:t xml:space="preserve">by S-gene target assay </w:t>
      </w:r>
      <w:r w:rsidR="00531413" w:rsidRPr="55656B2D">
        <w:t xml:space="preserve">on their index case </w:t>
      </w:r>
      <w:r w:rsidR="006D637A" w:rsidRPr="55656B2D">
        <w:t>(</w:t>
      </w:r>
      <w:r w:rsidR="30CA1830" w:rsidRPr="55656B2D">
        <w:t>5</w:t>
      </w:r>
      <w:r w:rsidR="006D637A" w:rsidRPr="55656B2D">
        <w:t xml:space="preserve"> of </w:t>
      </w:r>
      <w:r w:rsidR="5E1DD3EA" w:rsidRPr="55656B2D">
        <w:t>89</w:t>
      </w:r>
      <w:r w:rsidR="56DA0262" w:rsidRPr="55656B2D">
        <w:t xml:space="preserve"> cases</w:t>
      </w:r>
      <w:r w:rsidR="006D637A" w:rsidRPr="55656B2D">
        <w:t xml:space="preserve">) </w:t>
      </w:r>
      <w:r w:rsidR="002E62E3" w:rsidRPr="002E62E3">
        <w:t>or the predominant circulating variant at the time of recruitment</w:t>
      </w:r>
      <w:r w:rsidR="000A0E51">
        <w:t xml:space="preserve"> (</w:t>
      </w:r>
      <w:r w:rsidR="50C88454" w:rsidRPr="3CB54DCD">
        <w:t>20</w:t>
      </w:r>
      <w:r w:rsidR="007352EB" w:rsidRPr="6D9AB85C">
        <w:t xml:space="preserve"> of </w:t>
      </w:r>
      <w:r w:rsidR="23C700A6" w:rsidRPr="3CB54DCD">
        <w:t>89</w:t>
      </w:r>
      <w:r w:rsidR="007352EB" w:rsidRPr="6D9AB85C">
        <w:t xml:space="preserve"> cases)</w:t>
      </w:r>
      <w:r w:rsidR="007F4823" w:rsidRPr="6D9AB85C">
        <w:t xml:space="preserve"> as previously described</w:t>
      </w:r>
      <w:r w:rsidR="00DD768E" w:rsidRPr="00DD768E">
        <w:rPr>
          <w:rFonts w:cstheme="minorHAnsi"/>
        </w:rPr>
        <w:t xml:space="preserve"> </w:t>
      </w:r>
      <w:sdt>
        <w:sdtPr>
          <w:rPr>
            <w:rFonts w:ascii="Calibri" w:hAnsi="Calibri" w:cs="Calibri"/>
            <w:color w:val="000000"/>
          </w:rPr>
          <w:tag w:val="MENDELEY_CITATION_v3_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"/>
          <w:id w:val="-1405675269"/>
          <w:placeholder>
            <w:docPart w:val="FB0641E91138A04E808398C562F70D6E"/>
          </w:placeholder>
        </w:sdtPr>
        <w:sdtContent>
          <w:r w:rsidR="00484ADD" w:rsidRPr="00484ADD">
            <w:rPr>
              <w:rFonts w:ascii="Calibri" w:hAnsi="Calibri" w:cs="Calibri"/>
              <w:color w:val="000000"/>
            </w:rPr>
            <w:t>[8]</w:t>
          </w:r>
        </w:sdtContent>
      </w:sdt>
      <w:r w:rsidR="00B76D41" w:rsidRPr="6D9AB85C">
        <w:t>.</w:t>
      </w:r>
      <w:r w:rsidR="00523AFE" w:rsidRPr="6D9AB85C">
        <w:t xml:space="preserve"> </w:t>
      </w:r>
      <w:r w:rsidR="00176A30" w:rsidRPr="6D9AB85C">
        <w:t>V</w:t>
      </w:r>
      <w:r w:rsidR="00123152" w:rsidRPr="6D9AB85C">
        <w:t xml:space="preserve">iral transport media (VTM) from a subset of cases were subjected to serial plaque assay culture as previously described </w:t>
      </w:r>
      <w:sdt>
        <w:sdtPr>
          <w:rPr>
            <w:rFonts w:ascii="Calibri" w:hAnsi="Calibri" w:cs="Calibri"/>
            <w:color w:val="000000"/>
          </w:rPr>
          <w:tag w:val="MENDELEY_CITATION_v3_eyJjaXRhdGlvbklEIjoiTUVOREVMRVlfQ0lUQVRJT05fZjIzZmEwOGYtNmNiOS00N2ZkLThmYmMtYzA1NmY1MDM0ZTc3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jb250YWluZXItdGl0bGUtc2hvcnQiOiJMYW5jZXQgUmVzcGlyLiBNZWQuIiwiRE9JIjoiMTAuMTAxNi9TMjIxMy0yNjAwKDIyKTAwMjI2LTAiLCJJU1NOIjoiMjIxMzI2MDAiLCJpc3N1ZWQiOnsiZGF0ZS1wYXJ0cyI6W1syMDIyLDExXV19LCJwYWdlIjoiMTA2MS0xMDczIiwiaXNzdWUiOiIxMSIsInZvbHVtZSI6IjEwIn0sImlzVGVtcG9yYXJ5IjpmYWxzZX1dfQ=="/>
          <w:id w:val="-1202313951"/>
          <w:placeholder>
            <w:docPart w:val="42B4B5F3DF621F40B0EB12CC4B60F389"/>
          </w:placeholder>
        </w:sdtPr>
        <w:sdtContent>
          <w:r w:rsidR="00484ADD" w:rsidRPr="00484ADD">
            <w:rPr>
              <w:rFonts w:ascii="Calibri" w:hAnsi="Calibri" w:cs="Calibri"/>
              <w:color w:val="000000"/>
            </w:rPr>
            <w:t>[1]</w:t>
          </w:r>
        </w:sdtContent>
      </w:sdt>
      <w:r w:rsidR="00123152" w:rsidRPr="6D9AB85C">
        <w:t xml:space="preserve">. </w:t>
      </w:r>
    </w:p>
    <w:p w14:paraId="0D2506C9" w14:textId="77777777" w:rsidR="00DC3560" w:rsidRPr="001B7290" w:rsidRDefault="00DC3560" w:rsidP="00EA772B">
      <w:pPr>
        <w:spacing w:line="480" w:lineRule="auto"/>
        <w:jc w:val="both"/>
        <w:rPr>
          <w:rFonts w:cstheme="minorHAnsi"/>
          <w:b/>
          <w:bCs/>
          <w:sz w:val="24"/>
          <w:szCs w:val="24"/>
        </w:rPr>
      </w:pPr>
      <w:r w:rsidRPr="001B7290">
        <w:rPr>
          <w:rFonts w:cstheme="minorHAnsi"/>
          <w:b/>
          <w:bCs/>
          <w:sz w:val="24"/>
          <w:szCs w:val="24"/>
        </w:rPr>
        <w:t>Statistical Analysis</w:t>
      </w:r>
    </w:p>
    <w:p w14:paraId="6081F93A" w14:textId="16A0FE87" w:rsidR="00DC3560" w:rsidRPr="00037280" w:rsidRDefault="00F85CB5" w:rsidP="3DCC072C">
      <w:pPr>
        <w:spacing w:line="480" w:lineRule="auto"/>
        <w:jc w:val="both"/>
      </w:pPr>
      <w:r w:rsidRPr="0515B72A">
        <w:rPr>
          <w:color w:val="000000" w:themeColor="text1"/>
        </w:rPr>
        <w:t>Statistical analyses were performed using R 4.1.0, Survival (3.7-0).</w:t>
      </w:r>
      <w:r w:rsidR="00A82117" w:rsidRPr="0515B72A">
        <w:rPr>
          <w:color w:val="000000" w:themeColor="text1"/>
        </w:rPr>
        <w:t xml:space="preserve"> </w:t>
      </w:r>
      <w:r w:rsidR="00B10885" w:rsidRPr="0515B72A">
        <w:t>All correlations were calculated using Pearson's correlation coefficient, unless stated otherwise.</w:t>
      </w:r>
      <w:r w:rsidR="2DE38010">
        <w:t xml:space="preserve"> </w:t>
      </w:r>
    </w:p>
    <w:p w14:paraId="63687B09" w14:textId="77777777" w:rsidR="006E388A" w:rsidRDefault="006E388A" w:rsidP="00EA772B">
      <w:pPr>
        <w:spacing w:line="480" w:lineRule="auto"/>
        <w:jc w:val="both"/>
        <w:rPr>
          <w:rFonts w:cstheme="minorHAnsi"/>
        </w:rPr>
      </w:pPr>
    </w:p>
    <w:p w14:paraId="5B97840D" w14:textId="77777777" w:rsidR="006E388A" w:rsidRDefault="006E388A" w:rsidP="00EA772B">
      <w:pPr>
        <w:spacing w:line="480" w:lineRule="auto"/>
        <w:jc w:val="both"/>
        <w:rPr>
          <w:rFonts w:cstheme="minorHAnsi"/>
        </w:rPr>
      </w:pPr>
    </w:p>
    <w:p w14:paraId="0B047F77" w14:textId="77777777" w:rsidR="006E388A" w:rsidRDefault="006E388A" w:rsidP="00EA772B">
      <w:pPr>
        <w:spacing w:line="480" w:lineRule="auto"/>
        <w:jc w:val="both"/>
        <w:rPr>
          <w:rFonts w:cstheme="minorHAnsi"/>
        </w:rPr>
      </w:pPr>
    </w:p>
    <w:p w14:paraId="4F8EDD6B" w14:textId="77777777" w:rsidR="00D86FC4" w:rsidRDefault="00D86FC4" w:rsidP="00EA772B">
      <w:pPr>
        <w:spacing w:line="480" w:lineRule="auto"/>
        <w:jc w:val="both"/>
        <w:rPr>
          <w:rFonts w:cstheme="minorHAnsi"/>
        </w:rPr>
      </w:pPr>
    </w:p>
    <w:p w14:paraId="4EF366A9" w14:textId="77777777" w:rsidR="00D86FC4" w:rsidRDefault="00D86FC4" w:rsidP="00EA772B">
      <w:pPr>
        <w:spacing w:line="480" w:lineRule="auto"/>
        <w:jc w:val="both"/>
        <w:rPr>
          <w:rFonts w:cstheme="minorHAnsi"/>
        </w:rPr>
      </w:pPr>
    </w:p>
    <w:p w14:paraId="299EA657" w14:textId="77777777" w:rsidR="00D86FC4" w:rsidRDefault="00D86FC4" w:rsidP="00EA772B">
      <w:pPr>
        <w:spacing w:line="480" w:lineRule="auto"/>
        <w:jc w:val="both"/>
        <w:rPr>
          <w:rFonts w:cstheme="minorHAnsi"/>
        </w:rPr>
      </w:pPr>
    </w:p>
    <w:p w14:paraId="380FE1CD" w14:textId="77777777" w:rsidR="00D86FC4" w:rsidRDefault="00D86FC4" w:rsidP="00EA772B">
      <w:pPr>
        <w:spacing w:line="480" w:lineRule="auto"/>
        <w:jc w:val="both"/>
        <w:rPr>
          <w:rFonts w:cstheme="minorHAnsi"/>
        </w:rPr>
      </w:pPr>
    </w:p>
    <w:p w14:paraId="1032F155" w14:textId="77777777" w:rsidR="009C6AE6" w:rsidRDefault="009C6AE6" w:rsidP="00EA772B">
      <w:pPr>
        <w:spacing w:line="480" w:lineRule="auto"/>
        <w:jc w:val="both"/>
        <w:rPr>
          <w:rFonts w:cstheme="minorHAnsi"/>
        </w:rPr>
      </w:pPr>
    </w:p>
    <w:p w14:paraId="2BBAF599" w14:textId="77777777" w:rsidR="000D1CE8" w:rsidRDefault="000D1CE8" w:rsidP="00EA772B">
      <w:pPr>
        <w:spacing w:line="480" w:lineRule="auto"/>
        <w:jc w:val="both"/>
        <w:rPr>
          <w:rFonts w:cstheme="minorHAnsi"/>
        </w:rPr>
      </w:pPr>
    </w:p>
    <w:p w14:paraId="5BFAA1E5" w14:textId="77777777" w:rsidR="000D1CE8" w:rsidRDefault="000D1CE8" w:rsidP="00EA772B">
      <w:pPr>
        <w:spacing w:line="480" w:lineRule="auto"/>
        <w:jc w:val="both"/>
        <w:rPr>
          <w:rFonts w:cstheme="minorHAnsi"/>
        </w:rPr>
      </w:pPr>
    </w:p>
    <w:p w14:paraId="3C12C331" w14:textId="7A57F228" w:rsidR="008E5E22" w:rsidRPr="00796714" w:rsidRDefault="008E5E22" w:rsidP="005E27BF">
      <w:pPr>
        <w:pStyle w:val="Heading1"/>
        <w:spacing w:line="480" w:lineRule="auto"/>
        <w:jc w:val="both"/>
        <w:rPr>
          <w:rFonts w:cstheme="minorHAnsi"/>
          <w:b/>
          <w:color w:val="auto"/>
        </w:rPr>
      </w:pPr>
      <w:r w:rsidRPr="00796714">
        <w:rPr>
          <w:rFonts w:cstheme="minorHAnsi"/>
          <w:b/>
          <w:color w:val="auto"/>
        </w:rPr>
        <w:lastRenderedPageBreak/>
        <w:t>Results</w:t>
      </w:r>
    </w:p>
    <w:p w14:paraId="34D551B5" w14:textId="6A556615" w:rsidR="00DE2348" w:rsidRDefault="006E6D4D" w:rsidP="008E7862">
      <w:pPr>
        <w:tabs>
          <w:tab w:val="left" w:pos="7088"/>
        </w:tabs>
        <w:spacing w:line="480" w:lineRule="auto"/>
        <w:jc w:val="both"/>
        <w:rPr>
          <w:rFonts w:cstheme="minorHAnsi"/>
          <w:b/>
          <w:bCs/>
          <w:sz w:val="24"/>
          <w:szCs w:val="24"/>
        </w:rPr>
      </w:pPr>
      <w:r>
        <w:rPr>
          <w:rFonts w:cstheme="minorHAnsi"/>
          <w:b/>
          <w:bCs/>
          <w:sz w:val="24"/>
          <w:szCs w:val="24"/>
        </w:rPr>
        <w:t>Symptom profiles in recently infected ambulatory COVID-19 cases</w:t>
      </w:r>
    </w:p>
    <w:p w14:paraId="50C6A71C" w14:textId="501FEA33" w:rsidR="00344345" w:rsidRDefault="009A17BD" w:rsidP="008E7862">
      <w:pPr>
        <w:tabs>
          <w:tab w:val="left" w:pos="7088"/>
        </w:tabs>
        <w:spacing w:line="480" w:lineRule="auto"/>
        <w:jc w:val="both"/>
        <w:rPr>
          <w:rFonts w:cstheme="minorHAnsi"/>
        </w:rPr>
      </w:pPr>
      <w:r>
        <w:rPr>
          <w:rFonts w:cstheme="minorHAnsi"/>
        </w:rPr>
        <w:t xml:space="preserve">Recently exposed contacts of SARS-CoV-2 index cases </w:t>
      </w:r>
      <w:r w:rsidR="00573778" w:rsidRPr="000A1AAD">
        <w:rPr>
          <w:rFonts w:cstheme="minorHAnsi"/>
        </w:rPr>
        <w:t xml:space="preserve">underwent serial </w:t>
      </w:r>
      <w:r w:rsidR="009807BB" w:rsidRPr="000A1AAD">
        <w:rPr>
          <w:rFonts w:cstheme="minorHAnsi"/>
        </w:rPr>
        <w:t xml:space="preserve">daily </w:t>
      </w:r>
      <w:r w:rsidR="00573778" w:rsidRPr="000A1AAD">
        <w:rPr>
          <w:rFonts w:cstheme="minorHAnsi"/>
        </w:rPr>
        <w:t xml:space="preserve">nose and throat swabbing </w:t>
      </w:r>
      <w:r w:rsidR="002F5D20" w:rsidRPr="000A1AAD">
        <w:rPr>
          <w:rFonts w:cstheme="minorHAnsi"/>
        </w:rPr>
        <w:t>for</w:t>
      </w:r>
      <w:r w:rsidR="00E522E9" w:rsidRPr="000A1AAD">
        <w:rPr>
          <w:rFonts w:cstheme="minorHAnsi"/>
        </w:rPr>
        <w:t xml:space="preserve"> </w:t>
      </w:r>
      <w:r w:rsidR="005F1BAC" w:rsidRPr="000A1AAD">
        <w:rPr>
          <w:rFonts w:cstheme="minorHAnsi"/>
        </w:rPr>
        <w:t xml:space="preserve">SARS-CoV-2 PCR testing for </w:t>
      </w:r>
      <w:r w:rsidR="009807BB" w:rsidRPr="000A1AAD">
        <w:rPr>
          <w:rFonts w:cstheme="minorHAnsi"/>
        </w:rPr>
        <w:t>up to 2</w:t>
      </w:r>
      <w:r w:rsidR="00E522E9" w:rsidRPr="000A1AAD">
        <w:rPr>
          <w:rFonts w:cstheme="minorHAnsi"/>
        </w:rPr>
        <w:t>-wee</w:t>
      </w:r>
      <w:r w:rsidR="002F5D20" w:rsidRPr="000A1AAD">
        <w:rPr>
          <w:rFonts w:cstheme="minorHAnsi"/>
        </w:rPr>
        <w:t>ks</w:t>
      </w:r>
      <w:r w:rsidR="00ED1772" w:rsidRPr="000A1AAD">
        <w:rPr>
          <w:rFonts w:cstheme="minorHAnsi"/>
        </w:rPr>
        <w:t>.</w:t>
      </w:r>
      <w:r w:rsidR="000706E0" w:rsidRPr="0B0823E3">
        <w:t xml:space="preserve"> </w:t>
      </w:r>
      <w:r w:rsidR="000706E0">
        <w:t xml:space="preserve">228 contacts tested PCR-positive </w:t>
      </w:r>
      <w:r w:rsidR="009C6AE6">
        <w:t>and</w:t>
      </w:r>
      <w:r w:rsidR="000706E0">
        <w:t xml:space="preserve"> are hereafter referred to as cases.</w:t>
      </w:r>
      <w:r w:rsidR="00ED1772" w:rsidRPr="000A1AAD">
        <w:rPr>
          <w:rFonts w:cstheme="minorHAnsi"/>
        </w:rPr>
        <w:t xml:space="preserve"> </w:t>
      </w:r>
      <w:r w:rsidR="008632B9" w:rsidRPr="000A1AAD">
        <w:rPr>
          <w:rFonts w:cstheme="minorHAnsi"/>
        </w:rPr>
        <w:t>O</w:t>
      </w:r>
      <w:r w:rsidR="00573778" w:rsidRPr="000A1AAD">
        <w:rPr>
          <w:rFonts w:cstheme="minorHAnsi"/>
        </w:rPr>
        <w:t>f the</w:t>
      </w:r>
      <w:r w:rsidR="00AB0ABA" w:rsidRPr="000A1AAD">
        <w:rPr>
          <w:rFonts w:cstheme="minorHAnsi"/>
        </w:rPr>
        <w:t xml:space="preserve"> 228 COVID-19 cases,</w:t>
      </w:r>
      <w:r w:rsidR="00573778" w:rsidRPr="000A1AAD">
        <w:rPr>
          <w:rFonts w:cstheme="minorHAnsi"/>
        </w:rPr>
        <w:t xml:space="preserve"> 108</w:t>
      </w:r>
      <w:r w:rsidR="009B7D25" w:rsidRPr="000A1AAD">
        <w:rPr>
          <w:rFonts w:cstheme="minorHAnsi"/>
        </w:rPr>
        <w:t xml:space="preserve"> </w:t>
      </w:r>
      <w:r w:rsidR="00D82414" w:rsidRPr="000A1AAD">
        <w:rPr>
          <w:rFonts w:cstheme="minorHAnsi"/>
        </w:rPr>
        <w:t xml:space="preserve">completed </w:t>
      </w:r>
      <w:r w:rsidR="00573778" w:rsidRPr="000A1AAD">
        <w:rPr>
          <w:rFonts w:cstheme="minorHAnsi"/>
        </w:rPr>
        <w:t>longitudinal</w:t>
      </w:r>
      <w:r w:rsidR="00263A3E" w:rsidRPr="000A1AAD">
        <w:rPr>
          <w:rFonts w:cstheme="minorHAnsi"/>
        </w:rPr>
        <w:t xml:space="preserve"> daily</w:t>
      </w:r>
      <w:r w:rsidR="00573778" w:rsidRPr="000A1AAD">
        <w:rPr>
          <w:rFonts w:cstheme="minorHAnsi"/>
        </w:rPr>
        <w:t xml:space="preserve"> symptom diaries,</w:t>
      </w:r>
      <w:r w:rsidR="00E1492A" w:rsidRPr="000A1AAD">
        <w:rPr>
          <w:rFonts w:cstheme="minorHAnsi"/>
        </w:rPr>
        <w:t xml:space="preserve"> which</w:t>
      </w:r>
      <w:r w:rsidR="00573778" w:rsidRPr="000A1AAD">
        <w:rPr>
          <w:rFonts w:cstheme="minorHAnsi"/>
        </w:rPr>
        <w:t xml:space="preserve"> document</w:t>
      </w:r>
      <w:r w:rsidR="00E1492A" w:rsidRPr="000A1AAD">
        <w:rPr>
          <w:rFonts w:cstheme="minorHAnsi"/>
        </w:rPr>
        <w:t>ed</w:t>
      </w:r>
      <w:r w:rsidR="00573778" w:rsidRPr="000A1AAD">
        <w:rPr>
          <w:rFonts w:cstheme="minorHAnsi"/>
        </w:rPr>
        <w:t xml:space="preserve"> </w:t>
      </w:r>
      <w:r w:rsidR="00FF3C59" w:rsidRPr="000A1AAD">
        <w:rPr>
          <w:rFonts w:cstheme="minorHAnsi"/>
        </w:rPr>
        <w:t xml:space="preserve">in detail </w:t>
      </w:r>
      <w:r w:rsidR="00573778" w:rsidRPr="000A1AAD">
        <w:rPr>
          <w:rFonts w:cstheme="minorHAnsi"/>
        </w:rPr>
        <w:t>the onset and progression of their symptoms</w:t>
      </w:r>
      <w:r w:rsidR="009807BB" w:rsidRPr="000A1AAD">
        <w:rPr>
          <w:rFonts w:cstheme="minorHAnsi"/>
        </w:rPr>
        <w:t xml:space="preserve"> </w:t>
      </w:r>
      <w:r w:rsidR="00283CF5" w:rsidRPr="000A1AAD">
        <w:rPr>
          <w:rFonts w:cstheme="minorHAnsi"/>
          <w:b/>
          <w:bCs/>
        </w:rPr>
        <w:t>(Fig.1)</w:t>
      </w:r>
      <w:r w:rsidR="00283CF5" w:rsidRPr="000A1AAD">
        <w:rPr>
          <w:rFonts w:cstheme="minorHAnsi"/>
        </w:rPr>
        <w:t>. 89 of the 108 cases (82%)</w:t>
      </w:r>
      <w:r w:rsidR="00E72215">
        <w:rPr>
          <w:rFonts w:cstheme="minorHAnsi"/>
        </w:rPr>
        <w:t xml:space="preserve">, contributing </w:t>
      </w:r>
      <w:r w:rsidR="00D0284B" w:rsidRPr="00D0284B">
        <w:rPr>
          <w:rFonts w:cstheme="minorHAnsi"/>
        </w:rPr>
        <w:t>1</w:t>
      </w:r>
      <w:r w:rsidR="00D0284B">
        <w:rPr>
          <w:rFonts w:cstheme="minorHAnsi"/>
        </w:rPr>
        <w:t>,</w:t>
      </w:r>
      <w:r w:rsidR="00D0284B" w:rsidRPr="00D0284B">
        <w:rPr>
          <w:rFonts w:cstheme="minorHAnsi"/>
        </w:rPr>
        <w:t>207</w:t>
      </w:r>
      <w:r w:rsidR="00E72215">
        <w:rPr>
          <w:rFonts w:cstheme="minorHAnsi"/>
        </w:rPr>
        <w:t xml:space="preserve"> nose and throat swabs,</w:t>
      </w:r>
      <w:r w:rsidR="00283CF5" w:rsidRPr="000A1AAD">
        <w:rPr>
          <w:rFonts w:cstheme="minorHAnsi"/>
        </w:rPr>
        <w:t xml:space="preserve"> reached their </w:t>
      </w:r>
      <w:r w:rsidR="00AB6C09" w:rsidRPr="000A1AAD">
        <w:rPr>
          <w:rFonts w:cstheme="minorHAnsi"/>
        </w:rPr>
        <w:t>RNA peak viral load (</w:t>
      </w:r>
      <w:proofErr w:type="spellStart"/>
      <w:r w:rsidR="00283CF5" w:rsidRPr="000A1AAD">
        <w:rPr>
          <w:rFonts w:cstheme="minorHAnsi"/>
        </w:rPr>
        <w:t>pVL</w:t>
      </w:r>
      <w:proofErr w:type="spellEnd"/>
      <w:r w:rsidR="00AB6C09" w:rsidRPr="000A1AAD">
        <w:rPr>
          <w:rFonts w:cstheme="minorHAnsi"/>
        </w:rPr>
        <w:t>)</w:t>
      </w:r>
      <w:r w:rsidR="00283CF5" w:rsidRPr="000A1AAD">
        <w:rPr>
          <w:rFonts w:cstheme="minorHAnsi"/>
        </w:rPr>
        <w:t xml:space="preserve"> after their initial</w:t>
      </w:r>
      <w:r w:rsidR="00E933BF" w:rsidRPr="000A1AAD">
        <w:rPr>
          <w:rFonts w:cstheme="minorHAnsi"/>
        </w:rPr>
        <w:t xml:space="preserve"> study</w:t>
      </w:r>
      <w:r w:rsidR="00283CF5" w:rsidRPr="000A1AAD">
        <w:rPr>
          <w:rFonts w:cstheme="minorHAnsi"/>
        </w:rPr>
        <w:t xml:space="preserve"> enrolment, </w:t>
      </w:r>
      <w:r w:rsidR="00DA6514" w:rsidRPr="00DA6514">
        <w:t xml:space="preserve">indicating that they were </w:t>
      </w:r>
      <w:r w:rsidR="009A4583">
        <w:t>recruited</w:t>
      </w:r>
      <w:r w:rsidR="00DA6514" w:rsidRPr="00DA6514">
        <w:t xml:space="preserve"> early enough to accurately observe their </w:t>
      </w:r>
      <w:r w:rsidR="00F23668">
        <w:t>VL</w:t>
      </w:r>
      <w:r w:rsidR="00DA6514" w:rsidRPr="00DA6514">
        <w:t xml:space="preserve"> kinetics</w:t>
      </w:r>
      <w:r w:rsidR="00F835A6">
        <w:t xml:space="preserve">, </w:t>
      </w:r>
      <w:r w:rsidR="00E933BF" w:rsidRPr="000A1AAD">
        <w:rPr>
          <w:rFonts w:cstheme="minorHAnsi"/>
          <w:color w:val="000000" w:themeColor="text1"/>
        </w:rPr>
        <w:t>thus constitut</w:t>
      </w:r>
      <w:r w:rsidR="003E78A7" w:rsidRPr="000A1AAD">
        <w:rPr>
          <w:rFonts w:cstheme="minorHAnsi"/>
          <w:color w:val="000000" w:themeColor="text1"/>
        </w:rPr>
        <w:t>ing</w:t>
      </w:r>
      <w:r w:rsidR="00E933BF" w:rsidRPr="000A1AAD">
        <w:rPr>
          <w:rFonts w:cstheme="minorHAnsi"/>
          <w:color w:val="000000" w:themeColor="text1"/>
        </w:rPr>
        <w:t xml:space="preserve"> our</w:t>
      </w:r>
      <w:r w:rsidR="001F4CE3" w:rsidRPr="000A1AAD">
        <w:rPr>
          <w:rFonts w:cstheme="minorHAnsi"/>
        </w:rPr>
        <w:t xml:space="preserve"> final cohort for analysis</w:t>
      </w:r>
      <w:r w:rsidR="00E72215">
        <w:rPr>
          <w:rFonts w:cstheme="minorHAnsi"/>
        </w:rPr>
        <w:t xml:space="preserve"> </w:t>
      </w:r>
      <w:r w:rsidR="009807BB" w:rsidRPr="000A1AAD">
        <w:rPr>
          <w:rFonts w:cstheme="minorHAnsi"/>
          <w:b/>
          <w:bCs/>
        </w:rPr>
        <w:t>(Fig.1</w:t>
      </w:r>
      <w:r w:rsidR="00501AC9" w:rsidRPr="000A1AAD">
        <w:rPr>
          <w:rFonts w:cstheme="minorHAnsi"/>
          <w:b/>
          <w:bCs/>
        </w:rPr>
        <w:t>, Fig.S1</w:t>
      </w:r>
      <w:r w:rsidR="009807BB" w:rsidRPr="000A1AAD">
        <w:rPr>
          <w:rFonts w:cstheme="minorHAnsi"/>
          <w:b/>
          <w:bCs/>
        </w:rPr>
        <w:t>)</w:t>
      </w:r>
      <w:r w:rsidR="009807BB" w:rsidRPr="000A1AAD">
        <w:rPr>
          <w:rFonts w:cstheme="minorHAnsi"/>
        </w:rPr>
        <w:t>.</w:t>
      </w:r>
      <w:r w:rsidR="000A1AAD">
        <w:rPr>
          <w:rFonts w:cstheme="minorHAnsi"/>
        </w:rPr>
        <w:t xml:space="preserve"> </w:t>
      </w:r>
    </w:p>
    <w:p w14:paraId="5B32C32E" w14:textId="51E7A2C3" w:rsidR="00481287" w:rsidRDefault="001B428B" w:rsidP="00481287">
      <w:pPr>
        <w:tabs>
          <w:tab w:val="left" w:pos="7088"/>
        </w:tabs>
        <w:spacing w:line="480" w:lineRule="auto"/>
        <w:jc w:val="both"/>
        <w:rPr>
          <w:rFonts w:cstheme="minorHAnsi"/>
          <w:color w:val="000000" w:themeColor="text1"/>
        </w:rPr>
      </w:pPr>
      <w:r w:rsidRPr="000A1AAD">
        <w:rPr>
          <w:rFonts w:cstheme="minorHAnsi"/>
        </w:rPr>
        <w:t xml:space="preserve">The cohort </w:t>
      </w:r>
      <w:r w:rsidRPr="000A1AAD">
        <w:rPr>
          <w:rFonts w:cstheme="minorHAnsi"/>
          <w:color w:val="000000" w:themeColor="text1"/>
        </w:rPr>
        <w:t xml:space="preserve">was mostly White (77 [86.52%] of 89), </w:t>
      </w:r>
      <w:r w:rsidR="001309FE" w:rsidRPr="001309FE">
        <w:rPr>
          <w:rFonts w:cstheme="minorHAnsi"/>
          <w:color w:val="000000" w:themeColor="text1"/>
        </w:rPr>
        <w:t>a median age of 42 years (IQR 28–51) and a median BMI of 25.18 kg/m² (IQR 22.19–29.55)</w:t>
      </w:r>
      <w:r w:rsidRPr="000A1AAD">
        <w:rPr>
          <w:rFonts w:cstheme="minorHAnsi"/>
          <w:color w:val="000000" w:themeColor="text1"/>
        </w:rPr>
        <w:t xml:space="preserve">, with few reporting comorbidities or pregnancy (24 [26.97%]) </w:t>
      </w:r>
      <w:r w:rsidRPr="000A1AAD">
        <w:rPr>
          <w:rFonts w:cstheme="minorHAnsi"/>
          <w:b/>
          <w:bCs/>
          <w:color w:val="000000" w:themeColor="text1"/>
        </w:rPr>
        <w:t>(Table.S2)</w:t>
      </w:r>
      <w:r w:rsidRPr="000A1AAD">
        <w:rPr>
          <w:rFonts w:cstheme="minorHAnsi"/>
          <w:color w:val="000000" w:themeColor="text1"/>
        </w:rPr>
        <w:t xml:space="preserve">. </w:t>
      </w:r>
      <w:r w:rsidR="00EA3171" w:rsidRPr="000A1AAD">
        <w:rPr>
          <w:rFonts w:cstheme="minorHAnsi"/>
        </w:rPr>
        <w:t xml:space="preserve">25 cases were </w:t>
      </w:r>
      <w:r w:rsidR="007335B3" w:rsidRPr="000A1AAD">
        <w:rPr>
          <w:rFonts w:cstheme="minorHAnsi"/>
        </w:rPr>
        <w:t>Pre</w:t>
      </w:r>
      <w:r w:rsidR="00EA3171" w:rsidRPr="000A1AAD">
        <w:rPr>
          <w:rFonts w:cstheme="minorHAnsi"/>
        </w:rPr>
        <w:t>-</w:t>
      </w:r>
      <w:r w:rsidR="007335B3" w:rsidRPr="000A1AAD">
        <w:rPr>
          <w:rFonts w:cstheme="minorHAnsi"/>
        </w:rPr>
        <w:t>Alpha</w:t>
      </w:r>
      <w:r w:rsidR="00EA3171" w:rsidRPr="000A1AAD">
        <w:rPr>
          <w:rFonts w:cstheme="minorHAnsi"/>
        </w:rPr>
        <w:t xml:space="preserve">, 20 </w:t>
      </w:r>
      <w:r w:rsidR="007335B3" w:rsidRPr="000A1AAD">
        <w:rPr>
          <w:rFonts w:cstheme="minorHAnsi"/>
        </w:rPr>
        <w:t xml:space="preserve">Alpha </w:t>
      </w:r>
      <w:r w:rsidR="00EA3171" w:rsidRPr="000A1AAD">
        <w:rPr>
          <w:rFonts w:cstheme="minorHAnsi"/>
        </w:rPr>
        <w:t xml:space="preserve">and 44 </w:t>
      </w:r>
      <w:r w:rsidR="007335B3" w:rsidRPr="000A1AAD">
        <w:rPr>
          <w:rFonts w:cstheme="minorHAnsi"/>
        </w:rPr>
        <w:t xml:space="preserve">Delta </w:t>
      </w:r>
      <w:r w:rsidR="00EA3171" w:rsidRPr="000A1AAD">
        <w:rPr>
          <w:rFonts w:cstheme="minorHAnsi"/>
        </w:rPr>
        <w:t>variant infected. 34 cases were fully vaccinated, and 55 were unvaccinated</w:t>
      </w:r>
      <w:r w:rsidR="00FD373F" w:rsidRPr="000A1AAD">
        <w:rPr>
          <w:rFonts w:cstheme="minorHAnsi"/>
        </w:rPr>
        <w:t xml:space="preserve">. </w:t>
      </w:r>
      <w:r w:rsidR="00C54DCB" w:rsidRPr="00C54DCB">
        <w:rPr>
          <w:rFonts w:cstheme="minorHAnsi"/>
        </w:rPr>
        <w:t xml:space="preserve">Neither variant nor vaccination status was significantly associated with peak body domain </w:t>
      </w:r>
      <w:r w:rsidR="0008656E">
        <w:rPr>
          <w:rFonts w:cstheme="minorHAnsi"/>
        </w:rPr>
        <w:t xml:space="preserve">symptom </w:t>
      </w:r>
      <w:r w:rsidR="00C54DCB" w:rsidRPr="00C54DCB">
        <w:rPr>
          <w:rFonts w:cstheme="minorHAnsi"/>
        </w:rPr>
        <w:t>score, or symptom duration</w:t>
      </w:r>
      <w:r w:rsidR="00B05930">
        <w:rPr>
          <w:rFonts w:cstheme="minorHAnsi"/>
        </w:rPr>
        <w:t xml:space="preserve"> within our cohort, </w:t>
      </w:r>
      <w:r w:rsidR="009A7FCE">
        <w:rPr>
          <w:rFonts w:cstheme="minorHAnsi"/>
        </w:rPr>
        <w:t xml:space="preserve">however, Delta variant infected cases had a significantly higher </w:t>
      </w:r>
      <w:proofErr w:type="spellStart"/>
      <w:r w:rsidR="009A7FCE">
        <w:rPr>
          <w:rFonts w:cstheme="minorHAnsi"/>
        </w:rPr>
        <w:t>pVL</w:t>
      </w:r>
      <w:proofErr w:type="spellEnd"/>
      <w:r w:rsidR="009A7FCE">
        <w:rPr>
          <w:rFonts w:cstheme="minorHAnsi"/>
        </w:rPr>
        <w:t xml:space="preserve"> than Alpha infected cases (p=0.042)</w:t>
      </w:r>
      <w:r w:rsidR="00C54DCB" w:rsidRPr="00C54DCB">
        <w:rPr>
          <w:rFonts w:cstheme="minorHAnsi"/>
        </w:rPr>
        <w:t xml:space="preserve"> </w:t>
      </w:r>
      <w:r w:rsidR="00E331B1" w:rsidRPr="00037280">
        <w:rPr>
          <w:b/>
          <w:bCs/>
        </w:rPr>
        <w:t>(Fig.S2)</w:t>
      </w:r>
      <w:r w:rsidR="00E331B1">
        <w:t>.</w:t>
      </w:r>
      <w:r w:rsidR="00336CF2">
        <w:rPr>
          <w:rFonts w:cstheme="minorHAnsi"/>
          <w:color w:val="000000" w:themeColor="text1"/>
        </w:rPr>
        <w:t xml:space="preserve"> </w:t>
      </w:r>
    </w:p>
    <w:p w14:paraId="1B7D5028" w14:textId="736874D3" w:rsidR="0081292B" w:rsidRDefault="006E2BA3" w:rsidP="00037280">
      <w:pPr>
        <w:tabs>
          <w:tab w:val="left" w:pos="7088"/>
        </w:tabs>
        <w:spacing w:line="480" w:lineRule="auto"/>
        <w:jc w:val="both"/>
        <w:rPr>
          <w:rFonts w:cstheme="minorHAnsi"/>
          <w:b/>
          <w:bCs/>
          <w:color w:val="000000" w:themeColor="text1"/>
        </w:rPr>
      </w:pPr>
      <w:r w:rsidRPr="006E2BA3">
        <w:rPr>
          <w:rFonts w:cstheme="minorHAnsi"/>
          <w:color w:val="000000" w:themeColor="text1"/>
        </w:rPr>
        <w:t>No participant</w:t>
      </w:r>
      <w:r w:rsidR="00593130">
        <w:rPr>
          <w:rFonts w:cstheme="minorHAnsi"/>
          <w:color w:val="000000" w:themeColor="text1"/>
        </w:rPr>
        <w:t>s</w:t>
      </w:r>
      <w:r w:rsidRPr="006E2BA3">
        <w:rPr>
          <w:rFonts w:cstheme="minorHAnsi"/>
          <w:color w:val="000000" w:themeColor="text1"/>
        </w:rPr>
        <w:t xml:space="preserve"> reported haemoptysis, consistent with an ambulatory illness phenotype. </w:t>
      </w:r>
      <w:r w:rsidR="009E0C1B">
        <w:rPr>
          <w:rFonts w:cstheme="minorHAnsi"/>
          <w:color w:val="000000" w:themeColor="text1"/>
        </w:rPr>
        <w:t>S</w:t>
      </w:r>
      <w:r w:rsidR="009E0C1B" w:rsidRPr="009E0C1B">
        <w:rPr>
          <w:rFonts w:cstheme="minorHAnsi"/>
          <w:color w:val="000000" w:themeColor="text1"/>
        </w:rPr>
        <w:t xml:space="preserve">ore throat, fever, headache, and </w:t>
      </w:r>
      <w:r w:rsidR="009E0C1B">
        <w:rPr>
          <w:rFonts w:cstheme="minorHAnsi"/>
          <w:color w:val="000000" w:themeColor="text1"/>
        </w:rPr>
        <w:t>muscle aches</w:t>
      </w:r>
      <w:r w:rsidR="009E0C1B" w:rsidRPr="009E0C1B">
        <w:rPr>
          <w:rFonts w:cstheme="minorHAnsi"/>
          <w:color w:val="000000" w:themeColor="text1"/>
        </w:rPr>
        <w:t xml:space="preserve"> followed a distinct temporal pattern, with the highest proportion of cases reporting these symptoms in the days immediately preceding </w:t>
      </w:r>
      <w:proofErr w:type="spellStart"/>
      <w:r w:rsidR="009E0C1B">
        <w:rPr>
          <w:rFonts w:cstheme="minorHAnsi"/>
          <w:color w:val="000000" w:themeColor="text1"/>
        </w:rPr>
        <w:t>pVL</w:t>
      </w:r>
      <w:proofErr w:type="spellEnd"/>
      <w:r w:rsidR="009E0C1B" w:rsidRPr="009E0C1B">
        <w:rPr>
          <w:rFonts w:cstheme="minorHAnsi"/>
          <w:color w:val="000000" w:themeColor="text1"/>
        </w:rPr>
        <w:t xml:space="preserve"> </w:t>
      </w:r>
      <w:r w:rsidR="009E0C1B" w:rsidRPr="00234D22">
        <w:rPr>
          <w:rFonts w:cstheme="minorHAnsi"/>
          <w:b/>
          <w:bCs/>
          <w:color w:val="000000" w:themeColor="text1"/>
        </w:rPr>
        <w:t>(Fig.2)</w:t>
      </w:r>
      <w:r w:rsidR="009E0C1B" w:rsidRPr="009E0C1B">
        <w:rPr>
          <w:rFonts w:cstheme="minorHAnsi"/>
          <w:color w:val="000000" w:themeColor="text1"/>
        </w:rPr>
        <w:t>. This observation raises the possibility that these early symptoms could precede peak viral replication, highlighting a temporal sequence that may be relevant for understanding symptom progression</w:t>
      </w:r>
      <w:r w:rsidR="00FB2803" w:rsidRPr="00D76A16">
        <w:rPr>
          <w:rFonts w:cstheme="minorHAnsi"/>
          <w:color w:val="000000" w:themeColor="text1"/>
        </w:rPr>
        <w:t xml:space="preserve">. </w:t>
      </w:r>
      <w:r w:rsidR="00286602">
        <w:rPr>
          <w:rFonts w:cstheme="minorHAnsi"/>
          <w:color w:val="000000" w:themeColor="text1"/>
        </w:rPr>
        <w:t>P</w:t>
      </w:r>
      <w:r w:rsidRPr="006E2BA3">
        <w:rPr>
          <w:rFonts w:cstheme="minorHAnsi"/>
          <w:color w:val="000000" w:themeColor="text1"/>
        </w:rPr>
        <w:t xml:space="preserve">roductive cough generally emerged after persistent cough. Interestingly, although only a few cases reported experiencing a rash (n=8), all reports of rash occurred after the day of </w:t>
      </w:r>
      <w:proofErr w:type="spellStart"/>
      <w:r w:rsidRPr="006E2BA3">
        <w:rPr>
          <w:rFonts w:cstheme="minorHAnsi"/>
          <w:color w:val="000000" w:themeColor="text1"/>
        </w:rPr>
        <w:t>pVL</w:t>
      </w:r>
      <w:proofErr w:type="spellEnd"/>
      <w:r w:rsidRPr="006E2BA3">
        <w:rPr>
          <w:rFonts w:cstheme="minorHAnsi"/>
          <w:color w:val="000000" w:themeColor="text1"/>
        </w:rPr>
        <w:t xml:space="preserve"> </w:t>
      </w:r>
      <w:r w:rsidRPr="00037280">
        <w:rPr>
          <w:rFonts w:cstheme="minorHAnsi"/>
          <w:b/>
          <w:bCs/>
          <w:color w:val="000000" w:themeColor="text1"/>
        </w:rPr>
        <w:t>(Fig.</w:t>
      </w:r>
      <w:r w:rsidR="00C6755A">
        <w:rPr>
          <w:rFonts w:cstheme="minorHAnsi"/>
          <w:b/>
          <w:bCs/>
          <w:color w:val="000000" w:themeColor="text1"/>
        </w:rPr>
        <w:t>2</w:t>
      </w:r>
      <w:r w:rsidRPr="00037280">
        <w:rPr>
          <w:rFonts w:cstheme="minorHAnsi"/>
          <w:b/>
          <w:bCs/>
          <w:color w:val="000000" w:themeColor="text1"/>
        </w:rPr>
        <w:t>).</w:t>
      </w:r>
    </w:p>
    <w:p w14:paraId="2E275A15" w14:textId="593C2110" w:rsidR="003E5D9B" w:rsidRDefault="003E5D9B" w:rsidP="003E5D9B">
      <w:pPr>
        <w:spacing w:line="480" w:lineRule="auto"/>
        <w:jc w:val="both"/>
        <w:rPr>
          <w:rFonts w:cstheme="minorHAnsi"/>
          <w:b/>
          <w:bCs/>
          <w:sz w:val="24"/>
          <w:szCs w:val="24"/>
        </w:rPr>
      </w:pPr>
      <w:r>
        <w:rPr>
          <w:rFonts w:cstheme="minorHAnsi"/>
          <w:b/>
          <w:bCs/>
          <w:sz w:val="24"/>
          <w:szCs w:val="24"/>
        </w:rPr>
        <w:t xml:space="preserve">Higher peak RNA viral load </w:t>
      </w:r>
      <w:r w:rsidRPr="00B8748A">
        <w:rPr>
          <w:rFonts w:cstheme="minorHAnsi"/>
          <w:b/>
          <w:bCs/>
          <w:sz w:val="24"/>
          <w:szCs w:val="24"/>
        </w:rPr>
        <w:t xml:space="preserve">associates with both </w:t>
      </w:r>
      <w:r>
        <w:rPr>
          <w:rFonts w:cstheme="minorHAnsi"/>
          <w:b/>
          <w:bCs/>
          <w:sz w:val="24"/>
          <w:szCs w:val="24"/>
        </w:rPr>
        <w:t xml:space="preserve">increased </w:t>
      </w:r>
      <w:r w:rsidRPr="00B8748A">
        <w:rPr>
          <w:rFonts w:cstheme="minorHAnsi"/>
          <w:b/>
          <w:bCs/>
          <w:sz w:val="24"/>
          <w:szCs w:val="24"/>
        </w:rPr>
        <w:t xml:space="preserve">symptom </w:t>
      </w:r>
      <w:r w:rsidR="00FD5AA3">
        <w:rPr>
          <w:rFonts w:cstheme="minorHAnsi"/>
          <w:b/>
          <w:bCs/>
          <w:sz w:val="24"/>
          <w:szCs w:val="24"/>
        </w:rPr>
        <w:t>burden</w:t>
      </w:r>
      <w:r w:rsidR="00FD5AA3" w:rsidRPr="00B8748A">
        <w:rPr>
          <w:rFonts w:cstheme="minorHAnsi"/>
          <w:b/>
          <w:bCs/>
          <w:sz w:val="24"/>
          <w:szCs w:val="24"/>
        </w:rPr>
        <w:t xml:space="preserve"> </w:t>
      </w:r>
      <w:r w:rsidRPr="00B8748A">
        <w:rPr>
          <w:rFonts w:cstheme="minorHAnsi"/>
          <w:b/>
          <w:bCs/>
          <w:sz w:val="24"/>
          <w:szCs w:val="24"/>
        </w:rPr>
        <w:t>and</w:t>
      </w:r>
      <w:r>
        <w:rPr>
          <w:rFonts w:cstheme="minorHAnsi"/>
          <w:b/>
          <w:bCs/>
          <w:sz w:val="24"/>
          <w:szCs w:val="24"/>
        </w:rPr>
        <w:t xml:space="preserve"> prolonged</w:t>
      </w:r>
      <w:r w:rsidRPr="00B8748A">
        <w:rPr>
          <w:rFonts w:cstheme="minorHAnsi"/>
          <w:b/>
          <w:bCs/>
          <w:sz w:val="24"/>
          <w:szCs w:val="24"/>
        </w:rPr>
        <w:t xml:space="preserve"> symptom duration</w:t>
      </w:r>
    </w:p>
    <w:p w14:paraId="555C5CF5" w14:textId="050D5C28" w:rsidR="004129F5" w:rsidRDefault="00665D1D" w:rsidP="005E27BF">
      <w:pPr>
        <w:spacing w:line="480" w:lineRule="auto"/>
        <w:jc w:val="both"/>
        <w:rPr>
          <w:rFonts w:cstheme="minorHAnsi"/>
        </w:rPr>
      </w:pPr>
      <w:r w:rsidRPr="00665D1D">
        <w:rPr>
          <w:rFonts w:cstheme="minorHAnsi"/>
        </w:rPr>
        <w:lastRenderedPageBreak/>
        <w:t>The</w:t>
      </w:r>
      <w:r w:rsidR="00513B4F" w:rsidRPr="00513B4F">
        <w:rPr>
          <w:rFonts w:cstheme="minorHAnsi"/>
        </w:rPr>
        <w:t xml:space="preserve"> </w:t>
      </w:r>
      <w:r w:rsidR="005C5841">
        <w:rPr>
          <w:rFonts w:cstheme="minorHAnsi"/>
        </w:rPr>
        <w:t xml:space="preserve">number of days it took to reach </w:t>
      </w:r>
      <w:r w:rsidR="005C5841" w:rsidRPr="00FE76B9">
        <w:t>peak symptom burden</w:t>
      </w:r>
      <w:r w:rsidR="005C5841">
        <w:t xml:space="preserve"> score</w:t>
      </w:r>
      <w:r w:rsidR="005C5841" w:rsidRPr="00FE76B9">
        <w:t xml:space="preserve"> </w:t>
      </w:r>
      <w:r w:rsidR="005C5841">
        <w:t>(</w:t>
      </w:r>
      <w:proofErr w:type="spellStart"/>
      <w:r w:rsidR="005C5841" w:rsidRPr="00513B4F">
        <w:rPr>
          <w:rFonts w:cstheme="minorHAnsi"/>
        </w:rPr>
        <w:t>pSBS</w:t>
      </w:r>
      <w:proofErr w:type="spellEnd"/>
      <w:r w:rsidR="005C5841">
        <w:rPr>
          <w:rFonts w:cstheme="minorHAnsi"/>
        </w:rPr>
        <w:t>)</w:t>
      </w:r>
      <w:r w:rsidR="005C5841" w:rsidRPr="00513B4F">
        <w:rPr>
          <w:rFonts w:cstheme="minorHAnsi"/>
        </w:rPr>
        <w:t xml:space="preserve"> </w:t>
      </w:r>
      <w:r w:rsidR="005C5841">
        <w:rPr>
          <w:rFonts w:cstheme="minorHAnsi"/>
        </w:rPr>
        <w:t>from</w:t>
      </w:r>
      <w:r w:rsidR="001854CC">
        <w:rPr>
          <w:rFonts w:cstheme="minorHAnsi"/>
        </w:rPr>
        <w:t xml:space="preserve"> the day of</w:t>
      </w:r>
      <w:r w:rsidR="005C5841">
        <w:rPr>
          <w:rFonts w:cstheme="minorHAnsi"/>
        </w:rPr>
        <w:t xml:space="preserve"> </w:t>
      </w:r>
      <w:proofErr w:type="spellStart"/>
      <w:r w:rsidR="00513B4F" w:rsidRPr="00513B4F">
        <w:rPr>
          <w:rFonts w:cstheme="minorHAnsi"/>
        </w:rPr>
        <w:t>pVL</w:t>
      </w:r>
      <w:proofErr w:type="spellEnd"/>
      <w:r w:rsidR="00513B4F" w:rsidRPr="00513B4F">
        <w:rPr>
          <w:rFonts w:cstheme="minorHAnsi"/>
        </w:rPr>
        <w:t xml:space="preserve"> followed a normal </w:t>
      </w:r>
      <w:r w:rsidR="005C5841">
        <w:rPr>
          <w:rFonts w:cstheme="minorHAnsi"/>
        </w:rPr>
        <w:t>distribution</w:t>
      </w:r>
      <w:r w:rsidRPr="00665D1D">
        <w:rPr>
          <w:rFonts w:cstheme="minorHAnsi"/>
        </w:rPr>
        <w:t xml:space="preserve">, with most cases reaching </w:t>
      </w:r>
      <w:proofErr w:type="spellStart"/>
      <w:r w:rsidRPr="00665D1D">
        <w:rPr>
          <w:rFonts w:cstheme="minorHAnsi"/>
        </w:rPr>
        <w:t>pSBS</w:t>
      </w:r>
      <w:proofErr w:type="spellEnd"/>
      <w:r w:rsidRPr="00665D1D">
        <w:rPr>
          <w:rFonts w:cstheme="minorHAnsi"/>
        </w:rPr>
        <w:t xml:space="preserve"> on the day o</w:t>
      </w:r>
      <w:r w:rsidR="00836922">
        <w:rPr>
          <w:rFonts w:cstheme="minorHAnsi"/>
        </w:rPr>
        <w:t xml:space="preserve">f, or the day before </w:t>
      </w:r>
      <w:proofErr w:type="spellStart"/>
      <w:r w:rsidR="00836922">
        <w:rPr>
          <w:rFonts w:cstheme="minorHAnsi"/>
        </w:rPr>
        <w:t>pVL</w:t>
      </w:r>
      <w:proofErr w:type="spellEnd"/>
      <w:r w:rsidR="005E41FC">
        <w:rPr>
          <w:rFonts w:cstheme="minorHAnsi"/>
        </w:rPr>
        <w:t xml:space="preserve"> </w:t>
      </w:r>
      <w:r w:rsidR="000F29CC" w:rsidRPr="005E27BF">
        <w:rPr>
          <w:b/>
          <w:bCs/>
        </w:rPr>
        <w:t>(Fig.</w:t>
      </w:r>
      <w:r w:rsidR="00C6755A">
        <w:rPr>
          <w:b/>
          <w:bCs/>
        </w:rPr>
        <w:t>3</w:t>
      </w:r>
      <w:r w:rsidR="00C6755A" w:rsidRPr="005E27BF">
        <w:rPr>
          <w:b/>
          <w:bCs/>
        </w:rPr>
        <w:t>a</w:t>
      </w:r>
      <w:r w:rsidR="000F29CC" w:rsidRPr="005E27BF">
        <w:rPr>
          <w:b/>
          <w:bCs/>
        </w:rPr>
        <w:t>)</w:t>
      </w:r>
      <w:r w:rsidRPr="00665D1D">
        <w:rPr>
          <w:rFonts w:cstheme="minorHAnsi"/>
        </w:rPr>
        <w:t>.</w:t>
      </w:r>
      <w:r w:rsidR="005E41FC">
        <w:rPr>
          <w:rFonts w:cstheme="minorHAnsi"/>
        </w:rPr>
        <w:t xml:space="preserve"> </w:t>
      </w:r>
      <w:r w:rsidR="00FE76B9" w:rsidRPr="005E27BF">
        <w:rPr>
          <w:rFonts w:cstheme="minorHAnsi"/>
        </w:rPr>
        <w:t xml:space="preserve">The day of </w:t>
      </w:r>
      <w:proofErr w:type="spellStart"/>
      <w:r w:rsidR="00FE76B9" w:rsidRPr="005E27BF">
        <w:rPr>
          <w:rFonts w:cstheme="minorHAnsi"/>
        </w:rPr>
        <w:t>pVL</w:t>
      </w:r>
      <w:proofErr w:type="spellEnd"/>
      <w:r w:rsidR="00FE76B9" w:rsidRPr="005E27BF">
        <w:rPr>
          <w:rFonts w:cstheme="minorHAnsi"/>
        </w:rPr>
        <w:t xml:space="preserve"> and </w:t>
      </w:r>
      <w:proofErr w:type="spellStart"/>
      <w:r w:rsidR="00FE76B9" w:rsidRPr="00FE76B9">
        <w:t>pSBS</w:t>
      </w:r>
      <w:proofErr w:type="spellEnd"/>
      <w:r w:rsidR="00E361F7">
        <w:t xml:space="preserve"> </w:t>
      </w:r>
      <w:r w:rsidR="00407ABF">
        <w:t>were significantly</w:t>
      </w:r>
      <w:r w:rsidR="00E361F7">
        <w:t xml:space="preserve"> </w:t>
      </w:r>
      <w:r w:rsidR="00C90D84" w:rsidRPr="0055072B">
        <w:t xml:space="preserve">correlated </w:t>
      </w:r>
      <w:r w:rsidR="00B90C04" w:rsidRPr="0055072B">
        <w:t>(p</w:t>
      </w:r>
      <w:r w:rsidR="00A74F94" w:rsidRPr="0055072B">
        <w:t>&lt;0.001</w:t>
      </w:r>
      <w:r w:rsidR="00B90C04" w:rsidRPr="0055072B">
        <w:t>, R</w:t>
      </w:r>
      <w:r w:rsidR="00B02981" w:rsidRPr="005E27BF">
        <w:rPr>
          <w:vertAlign w:val="superscript"/>
        </w:rPr>
        <w:t>2</w:t>
      </w:r>
      <w:r w:rsidR="00B90C04" w:rsidRPr="0055072B">
        <w:t>=</w:t>
      </w:r>
      <w:r w:rsidR="00A74F94" w:rsidRPr="0055072B">
        <w:t>0.29</w:t>
      </w:r>
      <w:r w:rsidR="00B90C04" w:rsidRPr="0055072B">
        <w:t>, n=89</w:t>
      </w:r>
      <w:r w:rsidR="00B90C04">
        <w:t xml:space="preserve">) </w:t>
      </w:r>
      <w:r w:rsidR="00B90C04" w:rsidRPr="005E27BF">
        <w:rPr>
          <w:b/>
          <w:bCs/>
        </w:rPr>
        <w:t>(Fig.</w:t>
      </w:r>
      <w:r w:rsidR="00C6755A">
        <w:rPr>
          <w:b/>
          <w:bCs/>
        </w:rPr>
        <w:t>3b</w:t>
      </w:r>
      <w:r w:rsidR="00B90C04" w:rsidRPr="005E27BF">
        <w:rPr>
          <w:b/>
          <w:bCs/>
        </w:rPr>
        <w:t>)</w:t>
      </w:r>
      <w:r w:rsidR="00FE6D73">
        <w:t xml:space="preserve">, </w:t>
      </w:r>
      <w:r w:rsidR="0098244C">
        <w:t>leading us to</w:t>
      </w:r>
      <w:r w:rsidR="001702D3" w:rsidRPr="005E27BF">
        <w:rPr>
          <w:rFonts w:cstheme="minorHAnsi"/>
        </w:rPr>
        <w:t xml:space="preserve"> </w:t>
      </w:r>
      <w:r w:rsidR="00544175" w:rsidRPr="005E27BF">
        <w:rPr>
          <w:rFonts w:cstheme="minorHAnsi"/>
        </w:rPr>
        <w:t>hypothesise that</w:t>
      </w:r>
      <w:r w:rsidR="001702D3" w:rsidRPr="005E27BF">
        <w:rPr>
          <w:rFonts w:cstheme="minorHAnsi"/>
        </w:rPr>
        <w:t xml:space="preserve"> </w:t>
      </w:r>
      <w:proofErr w:type="spellStart"/>
      <w:r w:rsidR="001702D3" w:rsidRPr="005E27BF">
        <w:rPr>
          <w:rFonts w:cstheme="minorHAnsi"/>
        </w:rPr>
        <w:t>pVL</w:t>
      </w:r>
      <w:proofErr w:type="spellEnd"/>
      <w:r w:rsidR="001702D3" w:rsidRPr="005E27BF">
        <w:rPr>
          <w:rFonts w:cstheme="minorHAnsi"/>
        </w:rPr>
        <w:t xml:space="preserve"> </w:t>
      </w:r>
      <w:r w:rsidR="00387FEF">
        <w:rPr>
          <w:rFonts w:cstheme="minorHAnsi"/>
        </w:rPr>
        <w:t xml:space="preserve">magnitude </w:t>
      </w:r>
      <w:r w:rsidR="001E2978">
        <w:rPr>
          <w:rFonts w:cstheme="minorHAnsi"/>
        </w:rPr>
        <w:t>might</w:t>
      </w:r>
      <w:r w:rsidR="004B3456" w:rsidRPr="005E27BF">
        <w:rPr>
          <w:rFonts w:cstheme="minorHAnsi"/>
        </w:rPr>
        <w:t xml:space="preserve"> </w:t>
      </w:r>
      <w:r w:rsidR="001702D3" w:rsidRPr="005E27BF">
        <w:rPr>
          <w:rFonts w:cstheme="minorHAnsi"/>
        </w:rPr>
        <w:t xml:space="preserve">also associate with </w:t>
      </w:r>
      <w:proofErr w:type="spellStart"/>
      <w:r w:rsidR="001702D3" w:rsidRPr="005E27BF">
        <w:rPr>
          <w:rFonts w:cstheme="minorHAnsi"/>
        </w:rPr>
        <w:t>pSBS</w:t>
      </w:r>
      <w:proofErr w:type="spellEnd"/>
      <w:r w:rsidR="00387FEF">
        <w:rPr>
          <w:rFonts w:cstheme="minorHAnsi"/>
        </w:rPr>
        <w:t xml:space="preserve"> magnitude</w:t>
      </w:r>
      <w:r w:rsidR="00717E1A" w:rsidRPr="005E27BF">
        <w:rPr>
          <w:rFonts w:cstheme="minorHAnsi"/>
        </w:rPr>
        <w:t>.</w:t>
      </w:r>
      <w:r w:rsidR="005E27BF">
        <w:rPr>
          <w:rFonts w:cstheme="minorHAnsi"/>
          <w:b/>
          <w:bCs/>
        </w:rPr>
        <w:t xml:space="preserve"> </w:t>
      </w:r>
      <w:proofErr w:type="spellStart"/>
      <w:r w:rsidR="008549BA" w:rsidRPr="005E27BF">
        <w:rPr>
          <w:rFonts w:cstheme="minorHAnsi"/>
        </w:rPr>
        <w:t>pVL</w:t>
      </w:r>
      <w:proofErr w:type="spellEnd"/>
      <w:r w:rsidR="008549BA" w:rsidRPr="005E27BF">
        <w:rPr>
          <w:rFonts w:cstheme="minorHAnsi"/>
        </w:rPr>
        <w:t xml:space="preserve"> and </w:t>
      </w:r>
      <w:proofErr w:type="spellStart"/>
      <w:r w:rsidR="00FA5E00" w:rsidRPr="005E27BF">
        <w:rPr>
          <w:rFonts w:cstheme="minorHAnsi"/>
        </w:rPr>
        <w:t>pSBS</w:t>
      </w:r>
      <w:proofErr w:type="spellEnd"/>
      <w:r w:rsidR="00951DAA">
        <w:rPr>
          <w:rFonts w:cstheme="minorHAnsi"/>
        </w:rPr>
        <w:t xml:space="preserve"> were </w:t>
      </w:r>
      <w:r w:rsidR="00525FFC">
        <w:rPr>
          <w:rFonts w:cstheme="minorHAnsi"/>
        </w:rPr>
        <w:t xml:space="preserve">only </w:t>
      </w:r>
      <w:r w:rsidR="00951DAA">
        <w:rPr>
          <w:rFonts w:cstheme="minorHAnsi"/>
        </w:rPr>
        <w:t>weakly</w:t>
      </w:r>
      <w:r w:rsidR="00FA5E00" w:rsidRPr="005E27BF">
        <w:rPr>
          <w:rFonts w:cstheme="minorHAnsi"/>
        </w:rPr>
        <w:t xml:space="preserve"> correlated</w:t>
      </w:r>
      <w:r w:rsidR="00525FFC">
        <w:rPr>
          <w:rFonts w:cstheme="minorHAnsi"/>
        </w:rPr>
        <w:t xml:space="preserve"> </w:t>
      </w:r>
      <w:r w:rsidR="00FA5E00" w:rsidRPr="005E27BF">
        <w:rPr>
          <w:rFonts w:cstheme="minorHAnsi"/>
        </w:rPr>
        <w:t>(p=0.00</w:t>
      </w:r>
      <w:r w:rsidR="00160EAC">
        <w:rPr>
          <w:rFonts w:cstheme="minorHAnsi"/>
        </w:rPr>
        <w:t>2</w:t>
      </w:r>
      <w:r w:rsidR="00042CD4" w:rsidRPr="005E27BF">
        <w:rPr>
          <w:rFonts w:cstheme="minorHAnsi"/>
        </w:rPr>
        <w:t>, R</w:t>
      </w:r>
      <w:r w:rsidR="000474B3" w:rsidRPr="005E27BF">
        <w:rPr>
          <w:rFonts w:cstheme="minorHAnsi"/>
          <w:vertAlign w:val="superscript"/>
        </w:rPr>
        <w:t>2</w:t>
      </w:r>
      <w:r w:rsidR="00042CD4" w:rsidRPr="005E27BF">
        <w:rPr>
          <w:rFonts w:cstheme="minorHAnsi"/>
        </w:rPr>
        <w:t>=0.</w:t>
      </w:r>
      <w:r w:rsidR="000474B3" w:rsidRPr="005E27BF">
        <w:rPr>
          <w:rFonts w:cstheme="minorHAnsi"/>
        </w:rPr>
        <w:t>11</w:t>
      </w:r>
      <w:r w:rsidR="00042CD4" w:rsidRPr="005E27BF">
        <w:rPr>
          <w:rFonts w:cstheme="minorHAnsi"/>
        </w:rPr>
        <w:t>, n=89</w:t>
      </w:r>
      <w:r w:rsidR="00FA5E00" w:rsidRPr="005E27BF">
        <w:rPr>
          <w:rFonts w:cstheme="minorHAnsi"/>
        </w:rPr>
        <w:t>)</w:t>
      </w:r>
      <w:r w:rsidR="004B0DCC" w:rsidRPr="004B0DCC">
        <w:rPr>
          <w:rFonts w:cstheme="minorHAnsi"/>
          <w:b/>
          <w:bCs/>
        </w:rPr>
        <w:t xml:space="preserve"> </w:t>
      </w:r>
      <w:r w:rsidR="004B0DCC" w:rsidRPr="005E27BF">
        <w:rPr>
          <w:rFonts w:cstheme="minorHAnsi"/>
          <w:b/>
          <w:bCs/>
        </w:rPr>
        <w:t>(Fig.</w:t>
      </w:r>
      <w:r w:rsidR="004B0DCC">
        <w:rPr>
          <w:rFonts w:cstheme="minorHAnsi"/>
          <w:b/>
          <w:bCs/>
        </w:rPr>
        <w:t>4a</w:t>
      </w:r>
      <w:r w:rsidR="004B0DCC" w:rsidRPr="005E27BF">
        <w:rPr>
          <w:rFonts w:cstheme="minorHAnsi"/>
          <w:b/>
        </w:rPr>
        <w:t>)</w:t>
      </w:r>
      <w:r w:rsidR="00FA5E00" w:rsidRPr="005E27BF">
        <w:rPr>
          <w:rFonts w:cstheme="minorHAnsi"/>
        </w:rPr>
        <w:t xml:space="preserve">, </w:t>
      </w:r>
      <w:r w:rsidR="00E704F3">
        <w:rPr>
          <w:rFonts w:cstheme="minorHAnsi"/>
        </w:rPr>
        <w:t>and residuals deviated from normality (</w:t>
      </w:r>
      <w:r w:rsidR="00FA5E00" w:rsidRPr="005E27BF">
        <w:rPr>
          <w:rFonts w:cstheme="minorHAnsi"/>
        </w:rPr>
        <w:t>Shapiro-Wilk test p=0.003)</w:t>
      </w:r>
      <w:r w:rsidR="00525FFC">
        <w:rPr>
          <w:rFonts w:cstheme="minorHAnsi"/>
        </w:rPr>
        <w:t>, reflecting heterogeneity in the relationship.</w:t>
      </w:r>
      <w:r w:rsidR="003C3D5E">
        <w:rPr>
          <w:rFonts w:cstheme="minorHAnsi"/>
        </w:rPr>
        <w:t xml:space="preserve"> </w:t>
      </w:r>
    </w:p>
    <w:p w14:paraId="121DFF49" w14:textId="6C951683" w:rsidR="005E27BF" w:rsidRPr="00AD570E" w:rsidRDefault="008C339D" w:rsidP="005E27BF">
      <w:pPr>
        <w:spacing w:line="480" w:lineRule="auto"/>
        <w:jc w:val="both"/>
      </w:pPr>
      <w:r w:rsidRPr="008C339D">
        <w:rPr>
          <w:rFonts w:cstheme="minorHAnsi"/>
        </w:rPr>
        <w:t>To assess longitudinal associations between viral load and symptoms, we analysed within-</w:t>
      </w:r>
      <w:r>
        <w:rPr>
          <w:rFonts w:cstheme="minorHAnsi"/>
        </w:rPr>
        <w:t>case</w:t>
      </w:r>
      <w:r w:rsidRPr="008C339D">
        <w:rPr>
          <w:rFonts w:cstheme="minorHAnsi"/>
        </w:rPr>
        <w:t xml:space="preserve">, day-by-day correlations between </w:t>
      </w:r>
      <w:r>
        <w:rPr>
          <w:rFonts w:cstheme="minorHAnsi"/>
        </w:rPr>
        <w:t>VL</w:t>
      </w:r>
      <w:r w:rsidRPr="008C339D">
        <w:rPr>
          <w:rFonts w:cstheme="minorHAnsi"/>
        </w:rPr>
        <w:t xml:space="preserve"> and symptom scores across study days 1–7. </w:t>
      </w:r>
      <w:r w:rsidR="00D3598E" w:rsidRPr="003D0A01">
        <w:rPr>
          <w:rFonts w:cstheme="minorHAnsi"/>
          <w:b/>
          <w:bCs/>
        </w:rPr>
        <w:t>(Fig.</w:t>
      </w:r>
      <w:r w:rsidR="004B0DCC">
        <w:rPr>
          <w:rFonts w:cstheme="minorHAnsi"/>
          <w:b/>
          <w:bCs/>
        </w:rPr>
        <w:t>4b</w:t>
      </w:r>
      <w:r w:rsidR="00D3598E" w:rsidRPr="003D0A01">
        <w:rPr>
          <w:rFonts w:cstheme="minorHAnsi"/>
          <w:b/>
          <w:bCs/>
        </w:rPr>
        <w:t>)</w:t>
      </w:r>
      <w:r w:rsidR="00D3598E" w:rsidRPr="00D3598E">
        <w:rPr>
          <w:rFonts w:cstheme="minorHAnsi"/>
        </w:rPr>
        <w:t xml:space="preserve">. To ensure comparability across timepoints, analyses were restricted to a consistent cohort with complete </w:t>
      </w:r>
      <w:r>
        <w:rPr>
          <w:rFonts w:cstheme="minorHAnsi"/>
        </w:rPr>
        <w:t xml:space="preserve">VL </w:t>
      </w:r>
      <w:r w:rsidR="00D3598E" w:rsidRPr="00D3598E">
        <w:rPr>
          <w:rFonts w:cstheme="minorHAnsi"/>
        </w:rPr>
        <w:t xml:space="preserve">and symptom data across all study days and whose </w:t>
      </w:r>
      <w:proofErr w:type="spellStart"/>
      <w:r w:rsidR="00D3598E" w:rsidRPr="00D3598E">
        <w:rPr>
          <w:rFonts w:cstheme="minorHAnsi"/>
        </w:rPr>
        <w:t>pVL</w:t>
      </w:r>
      <w:proofErr w:type="spellEnd"/>
      <w:r w:rsidR="00D3598E" w:rsidRPr="00D3598E">
        <w:rPr>
          <w:rFonts w:cstheme="minorHAnsi"/>
        </w:rPr>
        <w:t xml:space="preserve"> occurred between study days 1-3</w:t>
      </w:r>
      <w:r w:rsidR="007067E8">
        <w:rPr>
          <w:rFonts w:cstheme="minorHAnsi"/>
        </w:rPr>
        <w:t xml:space="preserve"> (n=34)</w:t>
      </w:r>
      <w:r w:rsidR="00D3598E" w:rsidRPr="00D3598E">
        <w:rPr>
          <w:rFonts w:cstheme="minorHAnsi"/>
        </w:rPr>
        <w:t xml:space="preserve">, thereby </w:t>
      </w:r>
      <w:r w:rsidR="00D3598E" w:rsidRPr="008A0B99">
        <w:rPr>
          <w:rFonts w:cstheme="minorHAnsi"/>
        </w:rPr>
        <w:t>minimising heterogeneity in enrolment timing relative to infection.</w:t>
      </w:r>
      <w:r w:rsidR="00135A99" w:rsidRPr="008A0B99">
        <w:rPr>
          <w:rFonts w:cstheme="minorHAnsi"/>
        </w:rPr>
        <w:t xml:space="preserve"> </w:t>
      </w:r>
      <w:r w:rsidRPr="008A0B99">
        <w:rPr>
          <w:rFonts w:cstheme="minorHAnsi"/>
        </w:rPr>
        <w:t>VL</w:t>
      </w:r>
      <w:r w:rsidR="00D3598E" w:rsidRPr="008A0B99">
        <w:rPr>
          <w:rFonts w:cstheme="minorHAnsi"/>
        </w:rPr>
        <w:t xml:space="preserve"> correlated modestly with symptom burden score at </w:t>
      </w:r>
      <w:r w:rsidR="0075767D" w:rsidRPr="008A0B99">
        <w:rPr>
          <w:rFonts w:cstheme="minorHAnsi"/>
        </w:rPr>
        <w:t xml:space="preserve">the earliest timepoints in infection </w:t>
      </w:r>
      <w:r w:rsidR="00D3598E" w:rsidRPr="008A0B99">
        <w:rPr>
          <w:rFonts w:cstheme="minorHAnsi"/>
        </w:rPr>
        <w:t>(</w:t>
      </w:r>
      <w:r w:rsidR="0075767D" w:rsidRPr="008A0B99">
        <w:rPr>
          <w:rFonts w:cstheme="minorHAnsi"/>
        </w:rPr>
        <w:t xml:space="preserve">study day 1: </w:t>
      </w:r>
      <w:r w:rsidR="002E6740" w:rsidRPr="008A0B99">
        <w:rPr>
          <w:rFonts w:cstheme="minorHAnsi"/>
        </w:rPr>
        <w:t>p=0.0</w:t>
      </w:r>
      <w:r w:rsidR="002F45CA" w:rsidRPr="008A0B99">
        <w:rPr>
          <w:rFonts w:cstheme="minorHAnsi"/>
        </w:rPr>
        <w:t>4</w:t>
      </w:r>
      <w:r w:rsidR="002E6740" w:rsidRPr="008A0B99">
        <w:rPr>
          <w:rFonts w:cstheme="minorHAnsi"/>
        </w:rPr>
        <w:t>, R</w:t>
      </w:r>
      <w:r w:rsidR="002E6740" w:rsidRPr="008A0B99">
        <w:rPr>
          <w:rFonts w:cstheme="minorHAnsi"/>
          <w:vertAlign w:val="superscript"/>
        </w:rPr>
        <w:t>2</w:t>
      </w:r>
      <w:r w:rsidR="002E6740" w:rsidRPr="008A0B99">
        <w:rPr>
          <w:rFonts w:cstheme="minorHAnsi"/>
        </w:rPr>
        <w:t>=</w:t>
      </w:r>
      <w:r w:rsidR="00650F08" w:rsidRPr="008A0B99">
        <w:rPr>
          <w:rFonts w:cstheme="minorHAnsi"/>
        </w:rPr>
        <w:t>0.12</w:t>
      </w:r>
      <w:r w:rsidR="0075767D" w:rsidRPr="008A0B99">
        <w:rPr>
          <w:rFonts w:cstheme="minorHAnsi"/>
        </w:rPr>
        <w:t xml:space="preserve">; study day 2: </w:t>
      </w:r>
      <w:r w:rsidR="002E6740" w:rsidRPr="008A0B99">
        <w:rPr>
          <w:rFonts w:cstheme="minorHAnsi"/>
        </w:rPr>
        <w:t>p=0.</w:t>
      </w:r>
      <w:r w:rsidR="009F7E53" w:rsidRPr="008A0B99">
        <w:rPr>
          <w:rFonts w:cstheme="minorHAnsi"/>
        </w:rPr>
        <w:t>037</w:t>
      </w:r>
      <w:r w:rsidR="002E6740" w:rsidRPr="008A0B99">
        <w:rPr>
          <w:rFonts w:cstheme="minorHAnsi"/>
        </w:rPr>
        <w:t>, R</w:t>
      </w:r>
      <w:r w:rsidR="002E6740" w:rsidRPr="008A0B99">
        <w:rPr>
          <w:rFonts w:cstheme="minorHAnsi"/>
          <w:vertAlign w:val="superscript"/>
        </w:rPr>
        <w:t>2</w:t>
      </w:r>
      <w:r w:rsidR="002E6740" w:rsidRPr="008A0B99">
        <w:rPr>
          <w:rFonts w:cstheme="minorHAnsi"/>
        </w:rPr>
        <w:t>=0.</w:t>
      </w:r>
      <w:r w:rsidR="00FC6EE6" w:rsidRPr="008A0B99">
        <w:rPr>
          <w:rFonts w:cstheme="minorHAnsi"/>
        </w:rPr>
        <w:t>13</w:t>
      </w:r>
      <w:r w:rsidR="00D3598E" w:rsidRPr="008A0B99">
        <w:rPr>
          <w:rFonts w:cstheme="minorHAnsi"/>
        </w:rPr>
        <w:t xml:space="preserve">), before attenuating over subsequent study days (Fig.3d). We next examined symptom body domains and found that upper respiratory tract (URT) and systemic symptom scores showed similar early associations with </w:t>
      </w:r>
      <w:r w:rsidR="00E50499" w:rsidRPr="008A0B99">
        <w:rPr>
          <w:rFonts w:cstheme="minorHAnsi"/>
        </w:rPr>
        <w:t>VL</w:t>
      </w:r>
      <w:r w:rsidR="00D3598E" w:rsidRPr="008A0B99">
        <w:rPr>
          <w:rFonts w:cstheme="minorHAnsi"/>
        </w:rPr>
        <w:t xml:space="preserve">, reaching significance on day 1 (URT: </w:t>
      </w:r>
      <w:r w:rsidR="002E6740" w:rsidRPr="008A0B99">
        <w:rPr>
          <w:rFonts w:cstheme="minorHAnsi"/>
        </w:rPr>
        <w:t>p=0.</w:t>
      </w:r>
      <w:r w:rsidR="00825886" w:rsidRPr="008A0B99">
        <w:rPr>
          <w:rFonts w:cstheme="minorHAnsi"/>
        </w:rPr>
        <w:t>028</w:t>
      </w:r>
      <w:r w:rsidR="002E6740" w:rsidRPr="008A0B99">
        <w:rPr>
          <w:rFonts w:cstheme="minorHAnsi"/>
        </w:rPr>
        <w:t xml:space="preserve">, </w:t>
      </w:r>
      <w:r w:rsidR="00825886" w:rsidRPr="008A0B99">
        <w:rPr>
          <w:rFonts w:cstheme="minorHAnsi"/>
        </w:rPr>
        <w:t>R</w:t>
      </w:r>
      <w:r w:rsidR="00825886" w:rsidRPr="008A0B99">
        <w:rPr>
          <w:rFonts w:cstheme="minorHAnsi"/>
          <w:vertAlign w:val="superscript"/>
        </w:rPr>
        <w:t>2</w:t>
      </w:r>
      <w:r w:rsidR="00825886" w:rsidRPr="008A0B99">
        <w:rPr>
          <w:rFonts w:cstheme="minorHAnsi"/>
        </w:rPr>
        <w:t>=</w:t>
      </w:r>
      <w:r w:rsidR="00456C65" w:rsidRPr="008A0B99">
        <w:rPr>
          <w:rFonts w:cstheme="minorHAnsi"/>
        </w:rPr>
        <w:t>0.14</w:t>
      </w:r>
      <w:r w:rsidR="00D3598E" w:rsidRPr="008A0B99">
        <w:rPr>
          <w:rFonts w:cstheme="minorHAnsi"/>
        </w:rPr>
        <w:t xml:space="preserve"> systemic: </w:t>
      </w:r>
      <w:r w:rsidR="002E6740" w:rsidRPr="008A0B99">
        <w:rPr>
          <w:rFonts w:cstheme="minorHAnsi"/>
        </w:rPr>
        <w:t>p=0.0</w:t>
      </w:r>
      <w:r w:rsidR="00502F67" w:rsidRPr="008A0B99">
        <w:rPr>
          <w:rFonts w:cstheme="minorHAnsi"/>
        </w:rPr>
        <w:t>39</w:t>
      </w:r>
      <w:r w:rsidR="002E6740" w:rsidRPr="008A0B99">
        <w:rPr>
          <w:rFonts w:cstheme="minorHAnsi"/>
        </w:rPr>
        <w:t xml:space="preserve">, </w:t>
      </w:r>
      <w:r w:rsidR="00502F67" w:rsidRPr="008A0B99">
        <w:rPr>
          <w:rFonts w:cstheme="minorHAnsi"/>
        </w:rPr>
        <w:t>R</w:t>
      </w:r>
      <w:r w:rsidR="00502F67" w:rsidRPr="008A0B99">
        <w:rPr>
          <w:rFonts w:cstheme="minorHAnsi"/>
          <w:vertAlign w:val="superscript"/>
        </w:rPr>
        <w:t>2</w:t>
      </w:r>
      <w:r w:rsidR="00502F67" w:rsidRPr="008A0B99">
        <w:rPr>
          <w:rFonts w:cstheme="minorHAnsi"/>
        </w:rPr>
        <w:t>=</w:t>
      </w:r>
      <w:r w:rsidR="008E57E2" w:rsidRPr="008A0B99">
        <w:rPr>
          <w:rFonts w:cstheme="minorHAnsi"/>
        </w:rPr>
        <w:t>0.13</w:t>
      </w:r>
      <w:r w:rsidR="00D3598E" w:rsidRPr="008A0B99">
        <w:rPr>
          <w:rFonts w:cstheme="minorHAnsi"/>
        </w:rPr>
        <w:t>) and day</w:t>
      </w:r>
      <w:r w:rsidR="007B68AA" w:rsidRPr="008A0B99">
        <w:rPr>
          <w:rFonts w:cstheme="minorHAnsi"/>
        </w:rPr>
        <w:t xml:space="preserve"> 2</w:t>
      </w:r>
      <w:r w:rsidR="00D3598E" w:rsidRPr="008A0B99">
        <w:rPr>
          <w:rFonts w:cstheme="minorHAnsi"/>
        </w:rPr>
        <w:t xml:space="preserve"> for systemic symptoms (</w:t>
      </w:r>
      <w:r w:rsidR="007B68AA" w:rsidRPr="008A0B99">
        <w:rPr>
          <w:rFonts w:cstheme="minorHAnsi"/>
        </w:rPr>
        <w:t>p=</w:t>
      </w:r>
      <w:r w:rsidR="009E2F6B" w:rsidRPr="008A0B99">
        <w:rPr>
          <w:rFonts w:cstheme="minorHAnsi"/>
        </w:rPr>
        <w:t xml:space="preserve">0.029, </w:t>
      </w:r>
      <w:r w:rsidR="007B68AA" w:rsidRPr="008A0B99">
        <w:rPr>
          <w:rFonts w:cstheme="minorHAnsi"/>
        </w:rPr>
        <w:t>R</w:t>
      </w:r>
      <w:r w:rsidR="007B68AA" w:rsidRPr="008A0B99">
        <w:rPr>
          <w:rFonts w:cstheme="minorHAnsi"/>
          <w:vertAlign w:val="superscript"/>
        </w:rPr>
        <w:t>2</w:t>
      </w:r>
      <w:r w:rsidR="007B68AA" w:rsidRPr="008A0B99">
        <w:rPr>
          <w:rFonts w:cstheme="minorHAnsi"/>
        </w:rPr>
        <w:t>=</w:t>
      </w:r>
      <w:r w:rsidR="008E57E2" w:rsidRPr="008A0B99">
        <w:rPr>
          <w:rFonts w:cstheme="minorHAnsi"/>
        </w:rPr>
        <w:t>0.14)</w:t>
      </w:r>
      <w:r w:rsidR="00D3598E" w:rsidRPr="008A0B99">
        <w:rPr>
          <w:rFonts w:cstheme="minorHAnsi"/>
        </w:rPr>
        <w:t xml:space="preserve"> </w:t>
      </w:r>
      <w:r w:rsidR="00D3598E" w:rsidRPr="008A0B99">
        <w:rPr>
          <w:rFonts w:cstheme="minorHAnsi"/>
          <w:b/>
          <w:bCs/>
        </w:rPr>
        <w:t>(Fig.</w:t>
      </w:r>
      <w:r w:rsidR="004B0DCC" w:rsidRPr="008A0B99">
        <w:rPr>
          <w:rFonts w:cstheme="minorHAnsi"/>
          <w:b/>
          <w:bCs/>
        </w:rPr>
        <w:t>4b)</w:t>
      </w:r>
      <w:r w:rsidR="00D3598E" w:rsidRPr="008A0B99">
        <w:rPr>
          <w:rFonts w:cstheme="minorHAnsi"/>
        </w:rPr>
        <w:t xml:space="preserve">. In contrast, lower respiratory tract (LRT) and gastrointestinal (GI) symptom scores showed weak or no association with </w:t>
      </w:r>
      <w:r w:rsidR="005B637F" w:rsidRPr="008A0B99">
        <w:rPr>
          <w:rFonts w:cstheme="minorHAnsi"/>
        </w:rPr>
        <w:t>VL</w:t>
      </w:r>
      <w:r w:rsidR="00D3598E" w:rsidRPr="008A0B99">
        <w:rPr>
          <w:rFonts w:cstheme="minorHAnsi"/>
        </w:rPr>
        <w:t xml:space="preserve"> at any timepoint </w:t>
      </w:r>
      <w:r w:rsidR="00D3598E" w:rsidRPr="00234D22">
        <w:rPr>
          <w:rFonts w:cstheme="minorHAnsi"/>
          <w:b/>
          <w:bCs/>
        </w:rPr>
        <w:t>(</w:t>
      </w:r>
      <w:r w:rsidR="00D3598E" w:rsidRPr="008A0B99">
        <w:rPr>
          <w:rFonts w:cstheme="minorHAnsi"/>
          <w:b/>
          <w:bCs/>
        </w:rPr>
        <w:t>Fig.</w:t>
      </w:r>
      <w:r w:rsidR="004B0DCC" w:rsidRPr="008A0B99">
        <w:rPr>
          <w:rFonts w:cstheme="minorHAnsi"/>
          <w:b/>
          <w:bCs/>
        </w:rPr>
        <w:t>4b</w:t>
      </w:r>
      <w:r w:rsidR="00D3598E" w:rsidRPr="008A0B99">
        <w:rPr>
          <w:rFonts w:cstheme="minorHAnsi"/>
          <w:b/>
          <w:bCs/>
        </w:rPr>
        <w:t>)</w:t>
      </w:r>
      <w:r w:rsidR="00D3598E" w:rsidRPr="008A0B99">
        <w:rPr>
          <w:rFonts w:cstheme="minorHAnsi"/>
        </w:rPr>
        <w:t>.</w:t>
      </w:r>
    </w:p>
    <w:p w14:paraId="2AF9CE4C" w14:textId="16F815AE" w:rsidR="007D48B6" w:rsidRDefault="00080818" w:rsidP="00695E9F">
      <w:pPr>
        <w:spacing w:line="480" w:lineRule="auto"/>
        <w:jc w:val="both"/>
      </w:pPr>
      <w:r w:rsidRPr="442718F4">
        <w:t>Symptom duration was analysed in a sub cohort of cases</w:t>
      </w:r>
      <w:r w:rsidR="00A20496">
        <w:t xml:space="preserve"> (n=71)</w:t>
      </w:r>
      <w:r w:rsidRPr="442718F4">
        <w:t xml:space="preserve"> </w:t>
      </w:r>
      <w:r w:rsidR="00E94531" w:rsidRPr="00E94531">
        <w:rPr>
          <w:b/>
          <w:bCs/>
        </w:rPr>
        <w:t>(Fig.1)</w:t>
      </w:r>
      <w:r w:rsidR="00E94531">
        <w:t xml:space="preserve"> </w:t>
      </w:r>
      <w:r>
        <w:t>that either</w:t>
      </w:r>
      <w:r w:rsidRPr="442718F4">
        <w:t xml:space="preserve"> reported </w:t>
      </w:r>
      <w:r>
        <w:t xml:space="preserve">no longer </w:t>
      </w:r>
      <w:r w:rsidRPr="442718F4">
        <w:t xml:space="preserve">experiencing symptoms or </w:t>
      </w:r>
      <w:r>
        <w:t xml:space="preserve">were only experiencing one mild </w:t>
      </w:r>
      <w:r w:rsidRPr="442718F4">
        <w:t xml:space="preserve">symptom (n=12), usually anosmia (7/12), at the end of their </w:t>
      </w:r>
      <w:r>
        <w:t>d</w:t>
      </w:r>
      <w:r w:rsidRPr="442718F4">
        <w:t xml:space="preserve">iary reporting. </w:t>
      </w:r>
      <w:r w:rsidR="00A20496">
        <w:t xml:space="preserve">In this cohort, </w:t>
      </w:r>
      <w:r w:rsidR="00B6319F" w:rsidRPr="005E27BF">
        <w:rPr>
          <w:color w:val="000000" w:themeColor="text1"/>
        </w:rPr>
        <w:t>COVID-19 symptoms persisted for a median of 12 days (IQR 7–16)</w:t>
      </w:r>
      <w:r w:rsidR="00A53A44">
        <w:rPr>
          <w:color w:val="000000" w:themeColor="text1"/>
        </w:rPr>
        <w:t>, and</w:t>
      </w:r>
      <w:r w:rsidR="001D4BE9" w:rsidRPr="005E27BF">
        <w:rPr>
          <w:rFonts w:cstheme="minorHAnsi"/>
        </w:rPr>
        <w:t xml:space="preserve"> </w:t>
      </w:r>
      <w:r w:rsidR="00EB753F" w:rsidRPr="005E27BF">
        <w:rPr>
          <w:rFonts w:cstheme="minorHAnsi"/>
        </w:rPr>
        <w:t xml:space="preserve">a greater </w:t>
      </w:r>
      <w:proofErr w:type="spellStart"/>
      <w:r w:rsidR="00EB753F" w:rsidRPr="005E27BF">
        <w:rPr>
          <w:rFonts w:cstheme="minorHAnsi"/>
        </w:rPr>
        <w:t>pVL</w:t>
      </w:r>
      <w:proofErr w:type="spellEnd"/>
      <w:r w:rsidR="00EB753F" w:rsidRPr="005E27BF">
        <w:rPr>
          <w:rFonts w:cstheme="minorHAnsi"/>
        </w:rPr>
        <w:t xml:space="preserve"> correlated with a longer </w:t>
      </w:r>
      <w:r w:rsidR="001D4BE9" w:rsidRPr="005E27BF">
        <w:rPr>
          <w:rFonts w:cstheme="minorHAnsi"/>
        </w:rPr>
        <w:t>symptom duration (</w:t>
      </w:r>
      <w:r w:rsidR="008C1FB2" w:rsidRPr="0055072B">
        <w:t>p&lt;0.001</w:t>
      </w:r>
      <w:r w:rsidR="001D4BE9" w:rsidRPr="005E27BF">
        <w:rPr>
          <w:rFonts w:cstheme="minorHAnsi"/>
        </w:rPr>
        <w:t>,</w:t>
      </w:r>
      <w:r w:rsidR="00256DDF" w:rsidRPr="005E27BF">
        <w:rPr>
          <w:rFonts w:cstheme="minorHAnsi"/>
        </w:rPr>
        <w:t xml:space="preserve"> R</w:t>
      </w:r>
      <w:r w:rsidR="000474B3" w:rsidRPr="005E27BF">
        <w:rPr>
          <w:rFonts w:cstheme="minorHAnsi"/>
          <w:vertAlign w:val="superscript"/>
        </w:rPr>
        <w:t>2</w:t>
      </w:r>
      <w:r w:rsidR="00256DDF" w:rsidRPr="005E27BF">
        <w:rPr>
          <w:rFonts w:cstheme="minorHAnsi"/>
        </w:rPr>
        <w:t>=</w:t>
      </w:r>
      <w:r w:rsidR="00E10924" w:rsidRPr="005E27BF">
        <w:rPr>
          <w:rFonts w:cstheme="minorHAnsi"/>
        </w:rPr>
        <w:t>0.2</w:t>
      </w:r>
      <w:r w:rsidR="00256DDF" w:rsidRPr="005E27BF">
        <w:rPr>
          <w:rFonts w:cstheme="minorHAnsi"/>
        </w:rPr>
        <w:t>,</w:t>
      </w:r>
      <w:r w:rsidR="001D4BE9" w:rsidRPr="005E27BF">
        <w:rPr>
          <w:rFonts w:cstheme="minorHAnsi"/>
        </w:rPr>
        <w:t xml:space="preserve"> n=71)</w:t>
      </w:r>
      <w:r w:rsidR="00F23A5F" w:rsidRPr="005E27BF">
        <w:rPr>
          <w:rFonts w:cstheme="minorHAnsi"/>
        </w:rPr>
        <w:t>.</w:t>
      </w:r>
      <w:r w:rsidR="005E27BF">
        <w:rPr>
          <w:color w:val="000000" w:themeColor="text1"/>
        </w:rPr>
        <w:t xml:space="preserve"> </w:t>
      </w:r>
      <w:r w:rsidR="00B10287">
        <w:rPr>
          <w:rFonts w:cstheme="minorHAnsi"/>
        </w:rPr>
        <w:t>Notably there was a distinct cluster of nine cases which exhibited symptoms lasting three weeks or more</w:t>
      </w:r>
      <w:r w:rsidR="004A4734">
        <w:rPr>
          <w:rFonts w:cstheme="minorHAnsi"/>
        </w:rPr>
        <w:t>, and all had</w:t>
      </w:r>
      <w:r w:rsidR="00B10287">
        <w:rPr>
          <w:rFonts w:cstheme="minorHAnsi"/>
        </w:rPr>
        <w:t xml:space="preserve"> </w:t>
      </w:r>
      <w:r w:rsidR="00B10287" w:rsidRPr="005E27BF">
        <w:rPr>
          <w:rFonts w:cstheme="minorHAnsi"/>
        </w:rPr>
        <w:t xml:space="preserve">a </w:t>
      </w:r>
      <w:proofErr w:type="spellStart"/>
      <w:r w:rsidR="00B10287" w:rsidRPr="005E27BF">
        <w:rPr>
          <w:rFonts w:cstheme="minorHAnsi"/>
        </w:rPr>
        <w:t>pVL</w:t>
      </w:r>
      <w:proofErr w:type="spellEnd"/>
      <w:r w:rsidR="00B10287">
        <w:rPr>
          <w:rFonts w:cstheme="minorHAnsi"/>
        </w:rPr>
        <w:t xml:space="preserve"> </w:t>
      </w:r>
      <w:r w:rsidR="00B10287" w:rsidRPr="005E27BF">
        <w:rPr>
          <w:rFonts w:cstheme="minorHAnsi"/>
          <w:color w:val="000000" w:themeColor="text1"/>
        </w:rPr>
        <w:t xml:space="preserve">exceeding 170,000,000 RNA copies/ml </w:t>
      </w:r>
      <w:r w:rsidR="00B10287" w:rsidRPr="005E27BF">
        <w:rPr>
          <w:rFonts w:cstheme="minorHAnsi"/>
          <w:b/>
          <w:bCs/>
        </w:rPr>
        <w:t>(Fig.</w:t>
      </w:r>
      <w:r w:rsidR="004B0DCC">
        <w:rPr>
          <w:rFonts w:cstheme="minorHAnsi"/>
          <w:b/>
          <w:bCs/>
        </w:rPr>
        <w:t>4c</w:t>
      </w:r>
      <w:r w:rsidR="00B10287" w:rsidRPr="005E27BF">
        <w:rPr>
          <w:rFonts w:cstheme="minorHAnsi"/>
          <w:b/>
          <w:bCs/>
        </w:rPr>
        <w:t>)</w:t>
      </w:r>
      <w:r w:rsidR="004A4734">
        <w:rPr>
          <w:rFonts w:cstheme="minorHAnsi"/>
          <w:b/>
          <w:bCs/>
        </w:rPr>
        <w:t>.</w:t>
      </w:r>
      <w:r w:rsidR="00B10287">
        <w:rPr>
          <w:rFonts w:cstheme="minorHAnsi"/>
          <w:b/>
          <w:bCs/>
        </w:rPr>
        <w:t xml:space="preserve"> </w:t>
      </w:r>
      <w:r w:rsidR="004A4734">
        <w:rPr>
          <w:rFonts w:cstheme="minorHAnsi"/>
        </w:rPr>
        <w:t>These cases did not display any d</w:t>
      </w:r>
      <w:r w:rsidR="00B10287">
        <w:rPr>
          <w:rFonts w:cstheme="minorHAnsi"/>
        </w:rPr>
        <w:t xml:space="preserve">istinguishing demographic characteristics compared to the rest of the cohort </w:t>
      </w:r>
      <w:r w:rsidR="00B10287" w:rsidRPr="00037280">
        <w:rPr>
          <w:b/>
          <w:bCs/>
          <w:color w:val="000000" w:themeColor="text1"/>
        </w:rPr>
        <w:t>(Fig.S</w:t>
      </w:r>
      <w:r w:rsidR="00062F23">
        <w:rPr>
          <w:b/>
          <w:bCs/>
          <w:color w:val="000000" w:themeColor="text1"/>
        </w:rPr>
        <w:t>3</w:t>
      </w:r>
      <w:r w:rsidR="00B10287" w:rsidRPr="00037280">
        <w:rPr>
          <w:b/>
          <w:bCs/>
          <w:color w:val="000000" w:themeColor="text1"/>
        </w:rPr>
        <w:t>)</w:t>
      </w:r>
      <w:r w:rsidR="00B10287">
        <w:rPr>
          <w:color w:val="000000" w:themeColor="text1"/>
        </w:rPr>
        <w:t xml:space="preserve">. </w:t>
      </w:r>
      <w:r w:rsidR="00F23A5F" w:rsidRPr="005E27BF">
        <w:rPr>
          <w:color w:val="000000" w:themeColor="text1"/>
        </w:rPr>
        <w:t>Therefore</w:t>
      </w:r>
      <w:r w:rsidR="2C9DB594" w:rsidRPr="005E27BF">
        <w:rPr>
          <w:color w:val="000000" w:themeColor="text1"/>
        </w:rPr>
        <w:t>,</w:t>
      </w:r>
      <w:r w:rsidR="00F23A5F" w:rsidRPr="005E27BF">
        <w:rPr>
          <w:color w:val="000000" w:themeColor="text1"/>
        </w:rPr>
        <w:t xml:space="preserve"> </w:t>
      </w:r>
      <w:r w:rsidR="00F23A5F" w:rsidRPr="0E54157B">
        <w:t xml:space="preserve">a </w:t>
      </w:r>
      <w:proofErr w:type="spellStart"/>
      <w:r w:rsidR="00F23A5F" w:rsidRPr="0E54157B">
        <w:t>pVL</w:t>
      </w:r>
      <w:proofErr w:type="spellEnd"/>
      <w:r w:rsidR="00F23A5F" w:rsidRPr="0E54157B">
        <w:t xml:space="preserve"> exceeding </w:t>
      </w:r>
      <w:r w:rsidR="00F23A5F" w:rsidRPr="005E27BF">
        <w:rPr>
          <w:color w:val="000000" w:themeColor="text1"/>
        </w:rPr>
        <w:t xml:space="preserve">170,000,000 RNA copies/ml </w:t>
      </w:r>
      <w:r w:rsidR="00F23A5F" w:rsidRPr="0E54157B">
        <w:t xml:space="preserve">was identified as the </w:t>
      </w:r>
      <w:r w:rsidR="004A0CA4">
        <w:t xml:space="preserve">necessary </w:t>
      </w:r>
      <w:r w:rsidR="00F23A5F" w:rsidRPr="0E54157B">
        <w:t xml:space="preserve">threshold for experiencing </w:t>
      </w:r>
      <w:r w:rsidR="00F23A5F" w:rsidRPr="0E54157B">
        <w:lastRenderedPageBreak/>
        <w:t xml:space="preserve">symptoms for </w:t>
      </w:r>
      <w:r w:rsidR="00E9094A">
        <w:t xml:space="preserve">three </w:t>
      </w:r>
      <w:r w:rsidR="00F23A5F" w:rsidRPr="0E54157B">
        <w:t>weeks</w:t>
      </w:r>
      <w:r w:rsidR="009A1297">
        <w:t xml:space="preserve"> or more</w:t>
      </w:r>
      <w:r w:rsidR="004C3DF6">
        <w:t xml:space="preserve"> (100% sensitivity)</w:t>
      </w:r>
      <w:r w:rsidR="00F23A5F" w:rsidRPr="0E54157B">
        <w:t xml:space="preserve">, however, a high </w:t>
      </w:r>
      <w:proofErr w:type="spellStart"/>
      <w:r w:rsidR="00F23A5F" w:rsidRPr="0E54157B">
        <w:t>pVL</w:t>
      </w:r>
      <w:proofErr w:type="spellEnd"/>
      <w:r w:rsidR="00F23A5F" w:rsidRPr="0E54157B">
        <w:t xml:space="preserve"> did not consistently result in a long symptom duration</w:t>
      </w:r>
      <w:r w:rsidR="006E6B98" w:rsidRPr="0E54157B">
        <w:t xml:space="preserve">, with </w:t>
      </w:r>
      <w:r w:rsidR="002409D5" w:rsidRPr="0E54157B">
        <w:t xml:space="preserve">many cases having </w:t>
      </w:r>
      <w:r w:rsidR="007878E8" w:rsidRPr="0E54157B">
        <w:t xml:space="preserve">a </w:t>
      </w:r>
      <w:r w:rsidR="002409D5" w:rsidRPr="0E54157B">
        <w:t xml:space="preserve">high </w:t>
      </w:r>
      <w:proofErr w:type="spellStart"/>
      <w:r w:rsidR="002409D5" w:rsidRPr="0E54157B">
        <w:t>pVL</w:t>
      </w:r>
      <w:proofErr w:type="spellEnd"/>
      <w:r w:rsidR="002409D5" w:rsidRPr="0E54157B">
        <w:t xml:space="preserve"> but short</w:t>
      </w:r>
      <w:r w:rsidR="00E664D5" w:rsidRPr="0E54157B">
        <w:t>er</w:t>
      </w:r>
      <w:r w:rsidR="00C053E3" w:rsidRPr="0E54157B">
        <w:t xml:space="preserve"> </w:t>
      </w:r>
      <w:r w:rsidR="000E77DE" w:rsidRPr="0E54157B">
        <w:t>symptom duration</w:t>
      </w:r>
      <w:r w:rsidR="00D45EFD">
        <w:t xml:space="preserve"> (</w:t>
      </w:r>
      <w:r w:rsidR="00C72174">
        <w:t>52</w:t>
      </w:r>
      <w:r w:rsidR="00D45EFD">
        <w:t>% specificity)</w:t>
      </w:r>
      <w:r w:rsidR="00C64CE1" w:rsidRPr="0E54157B">
        <w:t>.</w:t>
      </w:r>
      <w:r w:rsidR="007D48B6">
        <w:t xml:space="preserve"> </w:t>
      </w:r>
      <w:r w:rsidR="005F0613">
        <w:rPr>
          <w:rFonts w:cstheme="minorHAnsi"/>
        </w:rPr>
        <w:t xml:space="preserve">Cases with a </w:t>
      </w:r>
      <w:proofErr w:type="spellStart"/>
      <w:r w:rsidR="005F0613">
        <w:rPr>
          <w:rFonts w:cstheme="minorHAnsi"/>
        </w:rPr>
        <w:t>pVL</w:t>
      </w:r>
      <w:proofErr w:type="spellEnd"/>
      <w:r w:rsidR="005F0613">
        <w:rPr>
          <w:rFonts w:cstheme="minorHAnsi"/>
        </w:rPr>
        <w:t xml:space="preserve"> exceeding </w:t>
      </w:r>
      <w:r w:rsidR="005F0613" w:rsidRPr="005E27BF">
        <w:rPr>
          <w:rFonts w:cstheme="minorHAnsi"/>
          <w:color w:val="000000" w:themeColor="text1"/>
        </w:rPr>
        <w:t>170,000,000 RNA copies/ml</w:t>
      </w:r>
      <w:r w:rsidR="005F0613">
        <w:rPr>
          <w:rFonts w:cstheme="minorHAnsi"/>
        </w:rPr>
        <w:t xml:space="preserve"> had a significantly longer symptom duration than cases with a lower </w:t>
      </w:r>
      <w:proofErr w:type="spellStart"/>
      <w:r w:rsidR="005F0613">
        <w:rPr>
          <w:rFonts w:cstheme="minorHAnsi"/>
        </w:rPr>
        <w:t>pVL</w:t>
      </w:r>
      <w:proofErr w:type="spellEnd"/>
      <w:r w:rsidR="005F0613">
        <w:rPr>
          <w:rFonts w:cstheme="minorHAnsi"/>
        </w:rPr>
        <w:t xml:space="preserve"> </w:t>
      </w:r>
      <w:r w:rsidR="005F0613" w:rsidRPr="00E73EDD">
        <w:rPr>
          <w:rFonts w:cstheme="minorHAnsi"/>
          <w:b/>
          <w:bCs/>
        </w:rPr>
        <w:t>(Fig.S</w:t>
      </w:r>
      <w:r w:rsidR="00062F23">
        <w:rPr>
          <w:rFonts w:cstheme="minorHAnsi"/>
          <w:b/>
          <w:bCs/>
        </w:rPr>
        <w:t>4</w:t>
      </w:r>
      <w:r w:rsidR="005F0613" w:rsidRPr="00E73EDD">
        <w:rPr>
          <w:rFonts w:cstheme="minorHAnsi"/>
          <w:b/>
          <w:bCs/>
        </w:rPr>
        <w:t>)</w:t>
      </w:r>
      <w:r w:rsidR="005F0613">
        <w:rPr>
          <w:rFonts w:cstheme="minorHAnsi"/>
        </w:rPr>
        <w:t>.</w:t>
      </w:r>
    </w:p>
    <w:p w14:paraId="2A31CE80" w14:textId="0FBA1CD6" w:rsidR="00590FD7" w:rsidRPr="003F318F" w:rsidRDefault="00B77350" w:rsidP="003F318F">
      <w:pPr>
        <w:spacing w:line="480" w:lineRule="auto"/>
        <w:jc w:val="both"/>
        <w:rPr>
          <w:rFonts w:cstheme="minorHAnsi"/>
          <w:b/>
          <w:bCs/>
          <w:sz w:val="24"/>
          <w:szCs w:val="24"/>
        </w:rPr>
      </w:pPr>
      <w:bookmarkStart w:id="2" w:name="_Toc174526425"/>
      <w:bookmarkStart w:id="3" w:name="_Toc174526452"/>
      <w:r w:rsidRPr="003F318F">
        <w:rPr>
          <w:rFonts w:cstheme="minorHAnsi"/>
          <w:b/>
          <w:bCs/>
          <w:sz w:val="24"/>
          <w:szCs w:val="24"/>
        </w:rPr>
        <w:t>Increased respiratory symptoms mark the onset of infectiousness</w:t>
      </w:r>
    </w:p>
    <w:p w14:paraId="0AB864EF" w14:textId="53B8A8B3" w:rsidR="00CD34F0" w:rsidRPr="00590FD7" w:rsidRDefault="00E400B4" w:rsidP="00590FD7">
      <w:pPr>
        <w:spacing w:line="480" w:lineRule="auto"/>
        <w:jc w:val="both"/>
        <w:rPr>
          <w:rFonts w:cstheme="minorHAnsi"/>
          <w:b/>
          <w:bCs/>
          <w:sz w:val="24"/>
          <w:szCs w:val="24"/>
        </w:rPr>
      </w:pPr>
      <w:r>
        <w:rPr>
          <w:rFonts w:cstheme="minorHAnsi"/>
          <w:color w:val="000000" w:themeColor="text1"/>
        </w:rPr>
        <w:t>W</w:t>
      </w:r>
      <w:r w:rsidR="002E39AC" w:rsidRPr="00590FD7">
        <w:rPr>
          <w:rFonts w:cstheme="minorHAnsi"/>
          <w:color w:val="000000" w:themeColor="text1"/>
        </w:rPr>
        <w:t xml:space="preserve">e next investigated </w:t>
      </w:r>
      <w:r w:rsidR="004921BF" w:rsidRPr="00590FD7">
        <w:rPr>
          <w:rFonts w:cstheme="minorHAnsi"/>
          <w:color w:val="000000" w:themeColor="text1"/>
        </w:rPr>
        <w:t xml:space="preserve">whether </w:t>
      </w:r>
      <w:r w:rsidR="002E39AC" w:rsidRPr="00590FD7">
        <w:rPr>
          <w:rFonts w:cstheme="minorHAnsi"/>
          <w:color w:val="000000" w:themeColor="text1"/>
        </w:rPr>
        <w:t xml:space="preserve">symptoms associated </w:t>
      </w:r>
      <w:r w:rsidR="00925F08" w:rsidRPr="00590FD7">
        <w:rPr>
          <w:rFonts w:cstheme="minorHAnsi"/>
          <w:color w:val="000000" w:themeColor="text1"/>
        </w:rPr>
        <w:t xml:space="preserve">with </w:t>
      </w:r>
      <w:r w:rsidR="003A4426" w:rsidRPr="00590FD7">
        <w:rPr>
          <w:rFonts w:cstheme="minorHAnsi"/>
          <w:color w:val="000000" w:themeColor="text1"/>
        </w:rPr>
        <w:t>the onset of</w:t>
      </w:r>
      <w:r w:rsidR="002E39AC" w:rsidRPr="00590FD7">
        <w:rPr>
          <w:rFonts w:cstheme="minorHAnsi"/>
          <w:color w:val="000000" w:themeColor="text1"/>
        </w:rPr>
        <w:t xml:space="preserve"> </w:t>
      </w:r>
      <w:r w:rsidR="003A4426" w:rsidRPr="00590FD7">
        <w:rPr>
          <w:rFonts w:cstheme="minorHAnsi"/>
          <w:color w:val="000000" w:themeColor="text1"/>
        </w:rPr>
        <w:t>i</w:t>
      </w:r>
      <w:r w:rsidR="002E39AC" w:rsidRPr="00590FD7">
        <w:rPr>
          <w:rFonts w:cstheme="minorHAnsi"/>
          <w:color w:val="000000" w:themeColor="text1"/>
        </w:rPr>
        <w:t xml:space="preserve">nfectious </w:t>
      </w:r>
      <w:r w:rsidR="00367971" w:rsidRPr="00590FD7">
        <w:rPr>
          <w:rFonts w:cstheme="minorHAnsi"/>
          <w:color w:val="000000" w:themeColor="text1"/>
        </w:rPr>
        <w:t>viral shedding</w:t>
      </w:r>
      <w:r w:rsidR="000665CA" w:rsidRPr="00590FD7">
        <w:rPr>
          <w:rFonts w:cstheme="minorHAnsi"/>
          <w:color w:val="000000" w:themeColor="text1"/>
        </w:rPr>
        <w:t>.</w:t>
      </w:r>
      <w:r w:rsidR="00590FD7">
        <w:rPr>
          <w:rFonts w:cstheme="minorHAnsi"/>
          <w:b/>
          <w:bCs/>
          <w:sz w:val="24"/>
          <w:szCs w:val="24"/>
        </w:rPr>
        <w:t xml:space="preserve"> </w:t>
      </w:r>
      <w:r w:rsidR="00C21CFF" w:rsidRPr="00590FD7">
        <w:rPr>
          <w:rFonts w:cstheme="minorHAnsi"/>
        </w:rPr>
        <w:t xml:space="preserve">We previously conducted serial plaque assay cultures on PCR-positive viral transport media (VTM) from </w:t>
      </w:r>
      <w:r w:rsidR="00BA4BC9">
        <w:rPr>
          <w:rFonts w:cstheme="minorHAnsi"/>
        </w:rPr>
        <w:t xml:space="preserve">42 </w:t>
      </w:r>
      <w:r w:rsidR="00A61E45">
        <w:rPr>
          <w:rFonts w:cstheme="minorHAnsi"/>
        </w:rPr>
        <w:t xml:space="preserve">ATACCC </w:t>
      </w:r>
      <w:r w:rsidR="00C21CFF" w:rsidRPr="00590FD7">
        <w:rPr>
          <w:rFonts w:cstheme="minorHAnsi"/>
        </w:rPr>
        <w:t>cases</w:t>
      </w:r>
      <w:r w:rsidR="00A562EE" w:rsidRPr="00590FD7">
        <w:rPr>
          <w:rFonts w:cstheme="minorHAnsi"/>
        </w:rPr>
        <w:t xml:space="preserve"> from which </w:t>
      </w:r>
      <w:r w:rsidR="0053556F" w:rsidRPr="00590FD7">
        <w:rPr>
          <w:rFonts w:cstheme="minorHAnsi"/>
        </w:rPr>
        <w:t xml:space="preserve">we </w:t>
      </w:r>
      <w:r w:rsidR="00A562EE" w:rsidRPr="00590FD7">
        <w:rPr>
          <w:rFonts w:cstheme="minorHAnsi"/>
        </w:rPr>
        <w:t xml:space="preserve">had successfully captured their </w:t>
      </w:r>
      <w:r w:rsidR="003A3E75">
        <w:rPr>
          <w:rFonts w:cstheme="minorHAnsi"/>
        </w:rPr>
        <w:t xml:space="preserve">RNA </w:t>
      </w:r>
      <w:r w:rsidR="00C21CFF" w:rsidRPr="00590FD7">
        <w:rPr>
          <w:rFonts w:cstheme="minorHAnsi"/>
        </w:rPr>
        <w:t>viral growth phase</w:t>
      </w:r>
      <w:r w:rsidR="00A562EE" w:rsidRPr="00590FD7">
        <w:rPr>
          <w:rFonts w:cstheme="minorHAnsi"/>
        </w:rPr>
        <w:t xml:space="preserve"> </w:t>
      </w:r>
      <w:sdt>
        <w:sdtPr>
          <w:rPr>
            <w:rFonts w:ascii="Calibri" w:hAnsi="Calibri" w:cs="Calibri"/>
            <w:color w:val="000000"/>
          </w:rPr>
          <w:tag w:val="MENDELEY_CITATION_v3_eyJjaXRhdGlvbklEIjoiTUVOREVMRVlfQ0lUQVRJT05fNWFlYTMzNzQtMmQ3OS00ZWRiLWFmN2ItYTZmNTc5ZTkwMjAx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
          <w:id w:val="-972901339"/>
          <w:placeholder>
            <w:docPart w:val="A3CFBDA465B86142A7241BF2E641A553"/>
          </w:placeholder>
        </w:sdtPr>
        <w:sdtContent>
          <w:r w:rsidR="00484ADD" w:rsidRPr="00484ADD">
            <w:rPr>
              <w:rFonts w:ascii="Calibri" w:hAnsi="Calibri" w:cs="Calibri"/>
              <w:color w:val="000000"/>
            </w:rPr>
            <w:t>[1]</w:t>
          </w:r>
        </w:sdtContent>
      </w:sdt>
      <w:r w:rsidR="00C21CFF" w:rsidRPr="00590FD7">
        <w:rPr>
          <w:rFonts w:cstheme="minorHAnsi"/>
        </w:rPr>
        <w:t>.</w:t>
      </w:r>
      <w:r w:rsidR="00590FD7">
        <w:rPr>
          <w:rFonts w:cstheme="minorHAnsi"/>
          <w:b/>
          <w:bCs/>
          <w:sz w:val="24"/>
          <w:szCs w:val="24"/>
        </w:rPr>
        <w:t xml:space="preserve"> </w:t>
      </w:r>
      <w:r w:rsidR="00A562EE" w:rsidRPr="29E5A5CC">
        <w:t xml:space="preserve">Of these </w:t>
      </w:r>
      <w:r w:rsidR="004919CA">
        <w:t xml:space="preserve">42 </w:t>
      </w:r>
      <w:r w:rsidR="00A562EE" w:rsidRPr="29E5A5CC">
        <w:t xml:space="preserve">cases, </w:t>
      </w:r>
      <w:r w:rsidR="003A3E75" w:rsidRPr="29E5A5CC">
        <w:t>3</w:t>
      </w:r>
      <w:r w:rsidR="003A3E75">
        <w:t>4</w:t>
      </w:r>
      <w:r w:rsidR="003A3E75" w:rsidRPr="29E5A5CC">
        <w:t xml:space="preserve"> </w:t>
      </w:r>
      <w:r w:rsidR="00A562EE" w:rsidRPr="29E5A5CC">
        <w:t xml:space="preserve">had </w:t>
      </w:r>
      <w:r w:rsidR="7E578B0B" w:rsidRPr="29E5A5CC">
        <w:t>comp</w:t>
      </w:r>
      <w:r w:rsidR="0AB38F7D" w:rsidRPr="29E5A5CC">
        <w:t>l</w:t>
      </w:r>
      <w:r w:rsidR="7E578B0B" w:rsidRPr="29E5A5CC">
        <w:t>eted</w:t>
      </w:r>
      <w:r w:rsidR="00212D21">
        <w:t xml:space="preserve"> detailed</w:t>
      </w:r>
      <w:r w:rsidR="00A562EE" w:rsidRPr="29E5A5CC">
        <w:t xml:space="preserve"> symptom diaries</w:t>
      </w:r>
      <w:r w:rsidR="003A3E75">
        <w:t xml:space="preserve"> and had s</w:t>
      </w:r>
      <w:r w:rsidR="00211C87">
        <w:t>hed infectious virus</w:t>
      </w:r>
      <w:r w:rsidR="003A3E75">
        <w:t xml:space="preserve"> for at least one timepoint</w:t>
      </w:r>
      <w:r w:rsidR="00F001C2">
        <w:t xml:space="preserve"> </w:t>
      </w:r>
      <w:r w:rsidR="00F001C2" w:rsidRPr="00037280">
        <w:rPr>
          <w:b/>
          <w:bCs/>
        </w:rPr>
        <w:t>(Fig.S</w:t>
      </w:r>
      <w:r w:rsidR="0030300E">
        <w:rPr>
          <w:b/>
          <w:bCs/>
        </w:rPr>
        <w:t>5</w:t>
      </w:r>
      <w:r w:rsidR="00314E9C" w:rsidRPr="00037280">
        <w:rPr>
          <w:b/>
          <w:bCs/>
        </w:rPr>
        <w:t>)</w:t>
      </w:r>
      <w:r w:rsidR="007977DC" w:rsidRPr="00037280">
        <w:rPr>
          <w:bCs/>
        </w:rPr>
        <w:t>.</w:t>
      </w:r>
      <w:r w:rsidR="007977DC" w:rsidRPr="00590FD7">
        <w:rPr>
          <w:b/>
        </w:rPr>
        <w:t xml:space="preserve"> </w:t>
      </w:r>
      <w:bookmarkStart w:id="4" w:name="_Hlk187504245"/>
    </w:p>
    <w:p w14:paraId="3F829B7C" w14:textId="466484D5" w:rsidR="00590FD7" w:rsidRDefault="00004A6D" w:rsidP="00590FD7">
      <w:pPr>
        <w:spacing w:line="480" w:lineRule="auto"/>
        <w:jc w:val="both"/>
        <w:rPr>
          <w:rFonts w:cstheme="minorHAnsi"/>
        </w:rPr>
      </w:pPr>
      <w:r w:rsidRPr="540DE9C6">
        <w:t xml:space="preserve">We compared the frequency of symptoms reported before the onset of infectious virus shedding </w:t>
      </w:r>
      <w:r w:rsidR="1AB43530" w:rsidRPr="1ABDB235">
        <w:t>and</w:t>
      </w:r>
      <w:r w:rsidRPr="540DE9C6">
        <w:t xml:space="preserve"> on the first day of infectious virus shedding in cases with </w:t>
      </w:r>
      <w:r w:rsidR="21A32539" w:rsidRPr="540DE9C6">
        <w:t xml:space="preserve">both </w:t>
      </w:r>
      <w:r w:rsidR="11339CFD" w:rsidRPr="2EF05D2A">
        <w:t xml:space="preserve">culturable virus and </w:t>
      </w:r>
      <w:r w:rsidRPr="540DE9C6">
        <w:t xml:space="preserve">symptom data available </w:t>
      </w:r>
      <w:r w:rsidR="000672E5" w:rsidRPr="540DE9C6">
        <w:t>at</w:t>
      </w:r>
      <w:r w:rsidRPr="540DE9C6">
        <w:t xml:space="preserve"> both timepoints</w:t>
      </w:r>
      <w:r w:rsidR="007B3497">
        <w:t xml:space="preserve"> (n=31)</w:t>
      </w:r>
      <w:r w:rsidR="2F524629" w:rsidRPr="2EF05D2A">
        <w:t>.</w:t>
      </w:r>
      <w:r w:rsidR="00AF6018">
        <w:t xml:space="preserve"> </w:t>
      </w:r>
      <w:bookmarkEnd w:id="4"/>
      <w:r w:rsidR="00590FD7">
        <w:t xml:space="preserve"> </w:t>
      </w:r>
      <w:r w:rsidR="00760CC8" w:rsidRPr="00590FD7">
        <w:rPr>
          <w:rFonts w:cstheme="minorHAnsi"/>
        </w:rPr>
        <w:t xml:space="preserve">Although no individual symptom showed a significant increase at the onset of infectiousness </w:t>
      </w:r>
      <w:r w:rsidR="00760CC8" w:rsidRPr="00590FD7">
        <w:rPr>
          <w:rFonts w:cstheme="minorHAnsi"/>
          <w:b/>
          <w:bCs/>
        </w:rPr>
        <w:t>(Fig.S</w:t>
      </w:r>
      <w:r w:rsidR="0030300E">
        <w:rPr>
          <w:rFonts w:cstheme="minorHAnsi"/>
          <w:b/>
          <w:bCs/>
        </w:rPr>
        <w:t>6</w:t>
      </w:r>
      <w:r w:rsidR="00EA2E5F">
        <w:rPr>
          <w:rFonts w:cstheme="minorHAnsi"/>
          <w:b/>
          <w:bCs/>
        </w:rPr>
        <w:t>a</w:t>
      </w:r>
      <w:r w:rsidR="00760CC8" w:rsidRPr="00590FD7">
        <w:rPr>
          <w:rFonts w:cstheme="minorHAnsi"/>
          <w:b/>
          <w:bCs/>
        </w:rPr>
        <w:t>)</w:t>
      </w:r>
      <w:r w:rsidR="00760CC8" w:rsidRPr="00590FD7">
        <w:rPr>
          <w:rFonts w:cstheme="minorHAnsi"/>
        </w:rPr>
        <w:t xml:space="preserve">, there was a notable rise in both the </w:t>
      </w:r>
      <w:r w:rsidR="00314E9C">
        <w:rPr>
          <w:rFonts w:cstheme="minorHAnsi"/>
        </w:rPr>
        <w:t>count</w:t>
      </w:r>
      <w:r w:rsidR="00314E9C" w:rsidRPr="00590FD7">
        <w:rPr>
          <w:rFonts w:cstheme="minorHAnsi"/>
        </w:rPr>
        <w:t xml:space="preserve"> </w:t>
      </w:r>
      <w:r w:rsidR="00760CC8" w:rsidRPr="00590FD7">
        <w:rPr>
          <w:rFonts w:cstheme="minorHAnsi"/>
        </w:rPr>
        <w:t>of symptoms</w:t>
      </w:r>
      <w:r w:rsidR="00314E9C">
        <w:rPr>
          <w:rFonts w:cstheme="minorHAnsi"/>
        </w:rPr>
        <w:t xml:space="preserve"> reported</w:t>
      </w:r>
      <w:r w:rsidR="00760CC8" w:rsidRPr="00590FD7">
        <w:rPr>
          <w:rFonts w:cstheme="minorHAnsi"/>
        </w:rPr>
        <w:t xml:space="preserve"> and </w:t>
      </w:r>
      <w:r w:rsidR="00C174E3" w:rsidRPr="00590FD7">
        <w:rPr>
          <w:rFonts w:cstheme="minorHAnsi"/>
        </w:rPr>
        <w:t>SBS</w:t>
      </w:r>
      <w:r w:rsidR="00760CC8" w:rsidRPr="00590FD7">
        <w:rPr>
          <w:rFonts w:cstheme="minorHAnsi"/>
        </w:rPr>
        <w:t xml:space="preserve"> </w:t>
      </w:r>
      <w:r w:rsidR="00765612" w:rsidRPr="00590FD7">
        <w:rPr>
          <w:rFonts w:cstheme="minorHAnsi"/>
        </w:rPr>
        <w:t xml:space="preserve">at the onset of infectiousness </w:t>
      </w:r>
      <w:r w:rsidR="00D27351" w:rsidRPr="00590FD7">
        <w:rPr>
          <w:rFonts w:cstheme="minorHAnsi"/>
        </w:rPr>
        <w:t xml:space="preserve">compared to the day prior </w:t>
      </w:r>
      <w:r w:rsidR="00765612" w:rsidRPr="00590FD7">
        <w:rPr>
          <w:rFonts w:cstheme="minorHAnsi"/>
        </w:rPr>
        <w:t>(</w:t>
      </w:r>
      <w:r w:rsidR="00D10C37" w:rsidRPr="13E4324A">
        <w:rPr>
          <w:color w:val="000000" w:themeColor="text1"/>
        </w:rPr>
        <w:t>p&lt;0.001</w:t>
      </w:r>
      <w:r w:rsidR="00D10C37">
        <w:rPr>
          <w:color w:val="000000" w:themeColor="text1"/>
        </w:rPr>
        <w:t xml:space="preserve"> </w:t>
      </w:r>
      <w:r w:rsidR="00D10C37" w:rsidRPr="00590FD7">
        <w:rPr>
          <w:rFonts w:cstheme="minorHAnsi"/>
        </w:rPr>
        <w:t>and</w:t>
      </w:r>
      <w:r w:rsidR="00D10C37">
        <w:rPr>
          <w:rFonts w:cstheme="minorHAnsi"/>
        </w:rPr>
        <w:t xml:space="preserve"> p</w:t>
      </w:r>
      <w:r w:rsidR="00D10C37" w:rsidRPr="00D10C37">
        <w:rPr>
          <w:rFonts w:cstheme="minorHAnsi"/>
        </w:rPr>
        <w:t>=0.01</w:t>
      </w:r>
      <w:r w:rsidR="00D10C37">
        <w:rPr>
          <w:rFonts w:cstheme="minorHAnsi"/>
        </w:rPr>
        <w:t xml:space="preserve">7 </w:t>
      </w:r>
      <w:r w:rsidR="00765612" w:rsidRPr="00590FD7">
        <w:rPr>
          <w:rFonts w:cstheme="minorHAnsi"/>
        </w:rPr>
        <w:t>respectively, paired t-test, n=31)</w:t>
      </w:r>
      <w:r w:rsidR="00765612" w:rsidRPr="00590FD7">
        <w:rPr>
          <w:rFonts w:cstheme="minorHAnsi"/>
          <w:b/>
          <w:bCs/>
        </w:rPr>
        <w:t xml:space="preserve"> </w:t>
      </w:r>
      <w:r w:rsidR="00760CC8" w:rsidRPr="00590FD7">
        <w:rPr>
          <w:rFonts w:cstheme="minorHAnsi"/>
          <w:b/>
          <w:bCs/>
        </w:rPr>
        <w:t>(Fig.S</w:t>
      </w:r>
      <w:r w:rsidR="0030300E">
        <w:rPr>
          <w:rFonts w:cstheme="minorHAnsi"/>
          <w:b/>
          <w:bCs/>
        </w:rPr>
        <w:t>6</w:t>
      </w:r>
      <w:r w:rsidR="00EA2E5F">
        <w:rPr>
          <w:rFonts w:cstheme="minorHAnsi"/>
          <w:b/>
          <w:bCs/>
        </w:rPr>
        <w:t>b</w:t>
      </w:r>
      <w:r w:rsidR="00760CC8" w:rsidRPr="00590FD7">
        <w:rPr>
          <w:rFonts w:cstheme="minorHAnsi"/>
          <w:b/>
          <w:bCs/>
        </w:rPr>
        <w:t>)</w:t>
      </w:r>
      <w:r w:rsidR="00760CC8" w:rsidRPr="00590FD7">
        <w:rPr>
          <w:rFonts w:cstheme="minorHAnsi"/>
        </w:rPr>
        <w:t xml:space="preserve">. </w:t>
      </w:r>
      <w:r w:rsidR="002B5132">
        <w:rPr>
          <w:rFonts w:cstheme="minorHAnsi"/>
        </w:rPr>
        <w:t>Interestingly, t</w:t>
      </w:r>
      <w:r w:rsidR="00760CC8" w:rsidRPr="00590FD7">
        <w:rPr>
          <w:rFonts w:cstheme="minorHAnsi"/>
        </w:rPr>
        <w:t>his increase</w:t>
      </w:r>
      <w:r w:rsidR="00F55699">
        <w:rPr>
          <w:rFonts w:cstheme="minorHAnsi"/>
        </w:rPr>
        <w:t xml:space="preserve"> </w:t>
      </w:r>
      <w:r w:rsidR="0060083F">
        <w:rPr>
          <w:rFonts w:cstheme="minorHAnsi"/>
        </w:rPr>
        <w:t>in symptom reporting</w:t>
      </w:r>
      <w:r w:rsidR="00760CC8" w:rsidRPr="00590FD7">
        <w:rPr>
          <w:rFonts w:cstheme="minorHAnsi"/>
        </w:rPr>
        <w:t xml:space="preserve"> was primarily driven by a worsening of </w:t>
      </w:r>
      <w:r w:rsidR="00EE59B4" w:rsidRPr="00590FD7">
        <w:rPr>
          <w:rFonts w:cstheme="minorHAnsi"/>
        </w:rPr>
        <w:t>U</w:t>
      </w:r>
      <w:r w:rsidR="00D06E55" w:rsidRPr="00590FD7">
        <w:rPr>
          <w:rFonts w:cstheme="minorHAnsi"/>
        </w:rPr>
        <w:t xml:space="preserve">RT </w:t>
      </w:r>
      <w:r w:rsidR="00760CC8" w:rsidRPr="00590FD7">
        <w:rPr>
          <w:rFonts w:cstheme="minorHAnsi"/>
        </w:rPr>
        <w:t xml:space="preserve">symptoms </w:t>
      </w:r>
      <w:r w:rsidR="002B5132">
        <w:rPr>
          <w:rFonts w:cstheme="minorHAnsi"/>
        </w:rPr>
        <w:t xml:space="preserve">rather than any other symptom body domain </w:t>
      </w:r>
      <w:r w:rsidR="00D06E55" w:rsidRPr="00590FD7">
        <w:rPr>
          <w:rFonts w:cstheme="minorHAnsi"/>
        </w:rPr>
        <w:t>(</w:t>
      </w:r>
      <w:r w:rsidR="00977B9E">
        <w:rPr>
          <w:rFonts w:cstheme="minorHAnsi"/>
        </w:rPr>
        <w:t xml:space="preserve">paired t-test, </w:t>
      </w:r>
      <w:r w:rsidR="00D06E55">
        <w:t xml:space="preserve">Bonferroni </w:t>
      </w:r>
      <w:r w:rsidR="00D91FF2">
        <w:t>corrected</w:t>
      </w:r>
      <w:r w:rsidR="00D06E55">
        <w:t xml:space="preserve"> </w:t>
      </w:r>
      <w:r w:rsidR="00760CC8" w:rsidRPr="00590FD7">
        <w:rPr>
          <w:rFonts w:cstheme="minorHAnsi"/>
        </w:rPr>
        <w:t>p=0.0</w:t>
      </w:r>
      <w:r w:rsidR="001A3C71">
        <w:rPr>
          <w:rFonts w:cstheme="minorHAnsi"/>
        </w:rPr>
        <w:t>19</w:t>
      </w:r>
      <w:r w:rsidR="00760CC8" w:rsidRPr="00590FD7">
        <w:rPr>
          <w:rFonts w:cstheme="minorHAnsi"/>
        </w:rPr>
        <w:t>, n=31)</w:t>
      </w:r>
      <w:r w:rsidR="001270AA" w:rsidRPr="00590FD7">
        <w:rPr>
          <w:rFonts w:cstheme="minorHAnsi"/>
        </w:rPr>
        <w:t xml:space="preserve"> </w:t>
      </w:r>
      <w:r w:rsidR="00760CC8" w:rsidRPr="00590FD7">
        <w:rPr>
          <w:rFonts w:cstheme="minorHAnsi"/>
          <w:b/>
          <w:bCs/>
        </w:rPr>
        <w:t>(Fig.</w:t>
      </w:r>
      <w:r w:rsidR="004B0DCC">
        <w:rPr>
          <w:rFonts w:cstheme="minorHAnsi"/>
          <w:b/>
          <w:bCs/>
        </w:rPr>
        <w:t>5</w:t>
      </w:r>
      <w:r w:rsidR="00583E7C" w:rsidRPr="00590FD7">
        <w:rPr>
          <w:rFonts w:cstheme="minorHAnsi"/>
          <w:b/>
          <w:bCs/>
        </w:rPr>
        <w:t>a</w:t>
      </w:r>
      <w:r w:rsidR="00760CC8" w:rsidRPr="00590FD7">
        <w:rPr>
          <w:rFonts w:cstheme="minorHAnsi"/>
          <w:b/>
          <w:bCs/>
        </w:rPr>
        <w:t>)</w:t>
      </w:r>
      <w:r w:rsidR="00760CC8" w:rsidRPr="00590FD7">
        <w:rPr>
          <w:rFonts w:cstheme="minorHAnsi"/>
        </w:rPr>
        <w:t>.</w:t>
      </w:r>
    </w:p>
    <w:p w14:paraId="075FF4E5" w14:textId="7BA7B4EE" w:rsidR="003F318F" w:rsidRDefault="003F318F" w:rsidP="00590FD7">
      <w:pPr>
        <w:spacing w:line="480" w:lineRule="auto"/>
        <w:jc w:val="both"/>
        <w:rPr>
          <w:rFonts w:cstheme="minorHAnsi"/>
        </w:rPr>
      </w:pPr>
      <w:r>
        <w:rPr>
          <w:rFonts w:cstheme="minorHAnsi"/>
          <w:b/>
          <w:bCs/>
          <w:sz w:val="24"/>
          <w:szCs w:val="24"/>
        </w:rPr>
        <w:t>S</w:t>
      </w:r>
      <w:r w:rsidRPr="003F318F">
        <w:rPr>
          <w:rFonts w:cstheme="minorHAnsi"/>
          <w:b/>
          <w:bCs/>
          <w:sz w:val="24"/>
          <w:szCs w:val="24"/>
        </w:rPr>
        <w:t xml:space="preserve">ystemic symptom </w:t>
      </w:r>
      <w:r w:rsidR="00FD5AA3">
        <w:rPr>
          <w:rFonts w:cstheme="minorHAnsi"/>
          <w:b/>
          <w:bCs/>
          <w:sz w:val="24"/>
          <w:szCs w:val="24"/>
        </w:rPr>
        <w:t>burden</w:t>
      </w:r>
      <w:r w:rsidR="00FD5AA3" w:rsidRPr="003F318F">
        <w:rPr>
          <w:rFonts w:cstheme="minorHAnsi"/>
          <w:b/>
          <w:bCs/>
          <w:sz w:val="24"/>
          <w:szCs w:val="24"/>
        </w:rPr>
        <w:t xml:space="preserve"> </w:t>
      </w:r>
      <w:r w:rsidRPr="003F318F">
        <w:rPr>
          <w:rFonts w:cstheme="minorHAnsi"/>
          <w:b/>
          <w:bCs/>
          <w:sz w:val="24"/>
          <w:szCs w:val="24"/>
        </w:rPr>
        <w:t>is linked to a prolonged duration of infectiousness</w:t>
      </w:r>
    </w:p>
    <w:p w14:paraId="2C48ECEC" w14:textId="1885CD88" w:rsidR="00FD6A6E" w:rsidRDefault="009502F0" w:rsidP="001B4A4B">
      <w:pPr>
        <w:spacing w:line="480" w:lineRule="auto"/>
        <w:jc w:val="both"/>
      </w:pPr>
      <w:r>
        <w:rPr>
          <w:rFonts w:cstheme="minorHAnsi"/>
          <w:color w:val="000000" w:themeColor="text1"/>
        </w:rPr>
        <w:t>W</w:t>
      </w:r>
      <w:r w:rsidRPr="00590FD7">
        <w:rPr>
          <w:rFonts w:cstheme="minorHAnsi"/>
          <w:color w:val="000000" w:themeColor="text1"/>
        </w:rPr>
        <w:t xml:space="preserve">e next investigated whether symptoms associated with the </w:t>
      </w:r>
      <w:r>
        <w:rPr>
          <w:rFonts w:cstheme="minorHAnsi"/>
          <w:color w:val="000000" w:themeColor="text1"/>
        </w:rPr>
        <w:t>duration</w:t>
      </w:r>
      <w:r w:rsidRPr="00590FD7">
        <w:rPr>
          <w:rFonts w:cstheme="minorHAnsi"/>
          <w:color w:val="000000" w:themeColor="text1"/>
        </w:rPr>
        <w:t xml:space="preserve"> of infectious viral shedding.</w:t>
      </w:r>
      <w:r>
        <w:rPr>
          <w:rFonts w:cstheme="minorHAnsi"/>
          <w:b/>
          <w:bCs/>
          <w:sz w:val="24"/>
          <w:szCs w:val="24"/>
        </w:rPr>
        <w:t xml:space="preserve"> </w:t>
      </w:r>
      <w:r w:rsidR="002308E2">
        <w:rPr>
          <w:rFonts w:cstheme="minorHAnsi"/>
        </w:rPr>
        <w:t>A</w:t>
      </w:r>
      <w:r w:rsidR="00C518A0" w:rsidRPr="00590FD7">
        <w:rPr>
          <w:rFonts w:cstheme="minorHAnsi"/>
          <w:color w:val="000000" w:themeColor="text1"/>
        </w:rPr>
        <w:t xml:space="preserve">mong the symptom body domain scores, only a higher peak systemic </w:t>
      </w:r>
      <w:r w:rsidR="00582041" w:rsidRPr="00590FD7">
        <w:rPr>
          <w:rFonts w:cstheme="minorHAnsi"/>
          <w:color w:val="000000" w:themeColor="text1"/>
        </w:rPr>
        <w:t xml:space="preserve">symptom </w:t>
      </w:r>
      <w:proofErr w:type="gramStart"/>
      <w:r w:rsidR="00C518A0" w:rsidRPr="00590FD7">
        <w:rPr>
          <w:rFonts w:cstheme="minorHAnsi"/>
          <w:color w:val="000000" w:themeColor="text1"/>
        </w:rPr>
        <w:t>score</w:t>
      </w:r>
      <w:proofErr w:type="gramEnd"/>
      <w:r w:rsidR="00C518A0" w:rsidRPr="00590FD7">
        <w:rPr>
          <w:rFonts w:cstheme="minorHAnsi"/>
          <w:color w:val="000000" w:themeColor="text1"/>
        </w:rPr>
        <w:t xml:space="preserve"> </w:t>
      </w:r>
      <w:r w:rsidR="00C518A0" w:rsidRPr="00590FD7">
        <w:rPr>
          <w:rFonts w:cstheme="minorHAnsi"/>
        </w:rPr>
        <w:t xml:space="preserve">significantly associated with a prolonged </w:t>
      </w:r>
      <w:r w:rsidR="00F934BB">
        <w:rPr>
          <w:rFonts w:cstheme="minorHAnsi"/>
        </w:rPr>
        <w:t>i</w:t>
      </w:r>
      <w:r w:rsidR="00F934BB" w:rsidRPr="00590FD7">
        <w:rPr>
          <w:rFonts w:cstheme="minorHAnsi"/>
        </w:rPr>
        <w:t>nfectiousness</w:t>
      </w:r>
      <w:r w:rsidR="00F934BB">
        <w:rPr>
          <w:rFonts w:cstheme="minorHAnsi"/>
        </w:rPr>
        <w:t xml:space="preserve"> </w:t>
      </w:r>
      <w:r w:rsidR="003E1AC2" w:rsidRPr="00590FD7">
        <w:rPr>
          <w:rFonts w:cstheme="minorHAnsi"/>
        </w:rPr>
        <w:t>(</w:t>
      </w:r>
      <w:r w:rsidR="00CF19E0" w:rsidRPr="00590FD7">
        <w:rPr>
          <w:rFonts w:cstheme="minorHAnsi"/>
        </w:rPr>
        <w:t xml:space="preserve">Bonferroni corrected </w:t>
      </w:r>
      <w:r w:rsidR="003E1AC2" w:rsidRPr="00590FD7">
        <w:rPr>
          <w:rFonts w:cstheme="minorHAnsi"/>
        </w:rPr>
        <w:t>p=0.0</w:t>
      </w:r>
      <w:r w:rsidR="00F108E5" w:rsidRPr="00590FD7">
        <w:rPr>
          <w:rFonts w:cstheme="minorHAnsi"/>
        </w:rPr>
        <w:t>12</w:t>
      </w:r>
      <w:r w:rsidR="003E1AC2" w:rsidRPr="00590FD7">
        <w:rPr>
          <w:rFonts w:cstheme="minorHAnsi"/>
        </w:rPr>
        <w:t xml:space="preserve">, </w:t>
      </w:r>
      <w:r w:rsidR="00A90BF7" w:rsidRPr="00590FD7">
        <w:rPr>
          <w:rFonts w:cstheme="minorHAnsi"/>
        </w:rPr>
        <w:t>R</w:t>
      </w:r>
      <w:r w:rsidR="00A90BF7" w:rsidRPr="00590FD7">
        <w:rPr>
          <w:rFonts w:cstheme="minorHAnsi"/>
          <w:vertAlign w:val="superscript"/>
        </w:rPr>
        <w:t>2</w:t>
      </w:r>
      <w:r w:rsidR="003E1AC2" w:rsidRPr="00590FD7">
        <w:rPr>
          <w:rFonts w:cstheme="minorHAnsi"/>
        </w:rPr>
        <w:t>=</w:t>
      </w:r>
      <w:r w:rsidR="001A01E4" w:rsidRPr="00590FD7">
        <w:rPr>
          <w:rFonts w:cstheme="minorHAnsi"/>
        </w:rPr>
        <w:t>0.24</w:t>
      </w:r>
      <w:r w:rsidR="003E1AC2" w:rsidRPr="00590FD7">
        <w:rPr>
          <w:rFonts w:cstheme="minorHAnsi"/>
        </w:rPr>
        <w:t>, n=</w:t>
      </w:r>
      <w:r w:rsidR="00944238" w:rsidRPr="00590FD7">
        <w:rPr>
          <w:rFonts w:cstheme="minorHAnsi"/>
        </w:rPr>
        <w:t>34</w:t>
      </w:r>
      <w:r w:rsidR="003E1AC2" w:rsidRPr="00590FD7">
        <w:rPr>
          <w:rFonts w:cstheme="minorHAnsi"/>
        </w:rPr>
        <w:t xml:space="preserve">) </w:t>
      </w:r>
      <w:r w:rsidR="00216407" w:rsidRPr="00590FD7">
        <w:rPr>
          <w:rFonts w:cstheme="minorHAnsi"/>
          <w:b/>
          <w:bCs/>
          <w:color w:val="000000" w:themeColor="text1"/>
        </w:rPr>
        <w:t>(Fig.</w:t>
      </w:r>
      <w:r w:rsidR="004B0DCC">
        <w:rPr>
          <w:rFonts w:cstheme="minorHAnsi"/>
          <w:b/>
          <w:bCs/>
          <w:color w:val="000000" w:themeColor="text1"/>
        </w:rPr>
        <w:t>5</w:t>
      </w:r>
      <w:r w:rsidR="00583E7C" w:rsidRPr="00590FD7">
        <w:rPr>
          <w:rFonts w:cstheme="minorHAnsi"/>
          <w:b/>
          <w:bCs/>
          <w:color w:val="000000" w:themeColor="text1"/>
        </w:rPr>
        <w:t>b</w:t>
      </w:r>
      <w:r w:rsidR="00216407" w:rsidRPr="00590FD7">
        <w:rPr>
          <w:rFonts w:cstheme="minorHAnsi"/>
          <w:b/>
          <w:bCs/>
          <w:color w:val="000000" w:themeColor="text1"/>
        </w:rPr>
        <w:t>)</w:t>
      </w:r>
      <w:r w:rsidR="00C518A0" w:rsidRPr="00590FD7">
        <w:rPr>
          <w:rFonts w:cstheme="minorHAnsi"/>
          <w:color w:val="000000" w:themeColor="text1"/>
        </w:rPr>
        <w:t>.</w:t>
      </w:r>
      <w:r w:rsidR="00590FD7">
        <w:t xml:space="preserve"> </w:t>
      </w:r>
    </w:p>
    <w:p w14:paraId="0889E957" w14:textId="025CC1D3" w:rsidR="001B4A4B" w:rsidRDefault="00897679" w:rsidP="001B4A4B">
      <w:pPr>
        <w:spacing w:line="480" w:lineRule="auto"/>
        <w:jc w:val="both"/>
      </w:pPr>
      <w:r w:rsidRPr="00590FD7">
        <w:rPr>
          <w:color w:val="000000" w:themeColor="text1"/>
        </w:rPr>
        <w:t xml:space="preserve">We </w:t>
      </w:r>
      <w:r w:rsidR="00234E0B" w:rsidRPr="00590FD7">
        <w:rPr>
          <w:color w:val="000000" w:themeColor="text1"/>
        </w:rPr>
        <w:t xml:space="preserve">therefore </w:t>
      </w:r>
      <w:r w:rsidRPr="00590FD7">
        <w:rPr>
          <w:color w:val="000000" w:themeColor="text1"/>
        </w:rPr>
        <w:t xml:space="preserve">investigated </w:t>
      </w:r>
      <w:r w:rsidR="000E00BC" w:rsidRPr="00590FD7">
        <w:rPr>
          <w:color w:val="000000" w:themeColor="text1"/>
        </w:rPr>
        <w:t xml:space="preserve">whether </w:t>
      </w:r>
      <w:r w:rsidR="001B7231" w:rsidRPr="00590FD7">
        <w:rPr>
          <w:color w:val="000000" w:themeColor="text1"/>
        </w:rPr>
        <w:t xml:space="preserve">there was </w:t>
      </w:r>
      <w:r w:rsidR="00582041" w:rsidRPr="00590FD7">
        <w:rPr>
          <w:color w:val="000000" w:themeColor="text1"/>
        </w:rPr>
        <w:t>a specific</w:t>
      </w:r>
      <w:r w:rsidRPr="00590FD7">
        <w:rPr>
          <w:color w:val="000000" w:themeColor="text1"/>
        </w:rPr>
        <w:t xml:space="preserve"> component of the systemic symptom score </w:t>
      </w:r>
      <w:r w:rsidR="001B7231" w:rsidRPr="00590FD7">
        <w:rPr>
          <w:color w:val="000000" w:themeColor="text1"/>
        </w:rPr>
        <w:t xml:space="preserve">that </w:t>
      </w:r>
      <w:r w:rsidRPr="00590FD7">
        <w:rPr>
          <w:color w:val="000000" w:themeColor="text1"/>
        </w:rPr>
        <w:t>would associate with the duration of infectiousness</w:t>
      </w:r>
      <w:r w:rsidR="00ED40C0" w:rsidRPr="00590FD7">
        <w:rPr>
          <w:color w:val="000000" w:themeColor="text1"/>
        </w:rPr>
        <w:t xml:space="preserve">. </w:t>
      </w:r>
      <w:r w:rsidR="000D1FCD" w:rsidRPr="00590FD7">
        <w:rPr>
          <w:color w:val="000000" w:themeColor="text1"/>
        </w:rPr>
        <w:t xml:space="preserve">Of the symptoms comprising the systemic </w:t>
      </w:r>
      <w:r w:rsidR="000D1FCD" w:rsidRPr="00590FD7">
        <w:rPr>
          <w:color w:val="000000" w:themeColor="text1"/>
        </w:rPr>
        <w:lastRenderedPageBreak/>
        <w:t xml:space="preserve">symptom score, </w:t>
      </w:r>
      <w:r w:rsidR="000D1FCD" w:rsidRPr="655344CD">
        <w:t>w</w:t>
      </w:r>
      <w:r w:rsidR="001B7231" w:rsidRPr="655344CD">
        <w:t xml:space="preserve">e excluded rash as it exclusively appeared </w:t>
      </w:r>
      <w:r w:rsidR="00530CFD" w:rsidRPr="655344CD">
        <w:t>after</w:t>
      </w:r>
      <w:r w:rsidR="001B7231" w:rsidRPr="655344CD">
        <w:t xml:space="preserve"> </w:t>
      </w:r>
      <w:proofErr w:type="spellStart"/>
      <w:r w:rsidR="001B7231" w:rsidRPr="655344CD">
        <w:t>pVL</w:t>
      </w:r>
      <w:proofErr w:type="spellEnd"/>
      <w:r w:rsidR="00A600DF" w:rsidRPr="655344CD">
        <w:t xml:space="preserve"> </w:t>
      </w:r>
      <w:r w:rsidR="00A600DF" w:rsidRPr="00590FD7">
        <w:rPr>
          <w:b/>
        </w:rPr>
        <w:t>(</w:t>
      </w:r>
      <w:r w:rsidR="00620B82" w:rsidRPr="00590FD7">
        <w:rPr>
          <w:b/>
        </w:rPr>
        <w:t>Fig.</w:t>
      </w:r>
      <w:r w:rsidR="00583E7C">
        <w:rPr>
          <w:b/>
        </w:rPr>
        <w:t>2</w:t>
      </w:r>
      <w:r w:rsidR="00A600DF" w:rsidRPr="00590FD7">
        <w:rPr>
          <w:b/>
        </w:rPr>
        <w:t>)</w:t>
      </w:r>
      <w:r w:rsidR="003322C8" w:rsidRPr="655344CD">
        <w:t xml:space="preserve">, thereby retaining muscle aches, </w:t>
      </w:r>
      <w:r w:rsidR="001E0DDE" w:rsidRPr="00590FD7">
        <w:rPr>
          <w:color w:val="000000" w:themeColor="text1"/>
        </w:rPr>
        <w:t>fever, fatigue and headache</w:t>
      </w:r>
      <w:r w:rsidR="00530CFD" w:rsidRPr="00590FD7">
        <w:rPr>
          <w:color w:val="000000" w:themeColor="text1"/>
        </w:rPr>
        <w:t xml:space="preserve"> in our analysis</w:t>
      </w:r>
      <w:r w:rsidR="001B7231" w:rsidRPr="655344CD">
        <w:t>.</w:t>
      </w:r>
      <w:r w:rsidR="003742EB">
        <w:t xml:space="preserve"> </w:t>
      </w:r>
      <w:r w:rsidR="001B4A4B">
        <w:t xml:space="preserve">Of these, only muscle aches were significantly associated with a longer duration of infectious virus shedding </w:t>
      </w:r>
      <w:r w:rsidR="001510AB" w:rsidRPr="001510AB">
        <w:t xml:space="preserve">(Bonferroni corrected p=0.033, n=34) </w:t>
      </w:r>
      <w:r w:rsidR="001510AB" w:rsidRPr="00037280">
        <w:rPr>
          <w:b/>
          <w:bCs/>
        </w:rPr>
        <w:t>(Fig.</w:t>
      </w:r>
      <w:r w:rsidR="004B0DCC">
        <w:rPr>
          <w:b/>
          <w:bCs/>
        </w:rPr>
        <w:t>5</w:t>
      </w:r>
      <w:r w:rsidR="000848F1">
        <w:rPr>
          <w:b/>
          <w:bCs/>
        </w:rPr>
        <w:t>c</w:t>
      </w:r>
      <w:r w:rsidR="001510AB" w:rsidRPr="00037280">
        <w:rPr>
          <w:b/>
          <w:bCs/>
        </w:rPr>
        <w:t>)</w:t>
      </w:r>
      <w:r w:rsidR="001B4A4B">
        <w:t>.</w:t>
      </w:r>
      <w:r w:rsidR="00E06C9D">
        <w:t xml:space="preserve"> </w:t>
      </w:r>
      <w:r w:rsidR="001B4A4B">
        <w:t xml:space="preserve">To further evaluate this association, we compared the duration of infectious virus shedding </w:t>
      </w:r>
      <w:r w:rsidR="00D31798">
        <w:t>in cases report</w:t>
      </w:r>
      <w:r w:rsidR="00474AE9">
        <w:t>ing</w:t>
      </w:r>
      <w:r w:rsidR="00D31798">
        <w:t xml:space="preserve"> muscle aches </w:t>
      </w:r>
      <w:r w:rsidR="001B4A4B">
        <w:t xml:space="preserve">using Kaplan-Meier analysis, which confirmed that </w:t>
      </w:r>
      <w:r w:rsidR="00474AE9">
        <w:t>these</w:t>
      </w:r>
      <w:r w:rsidR="001B4A4B">
        <w:t xml:space="preserve"> had significantly longer infectious periods than those without muscle aches (log-rank test, p=0.01) </w:t>
      </w:r>
      <w:r w:rsidR="001B4A4B" w:rsidRPr="00037280">
        <w:rPr>
          <w:b/>
          <w:bCs/>
        </w:rPr>
        <w:t>(Fig.</w:t>
      </w:r>
      <w:r w:rsidR="004B0DCC">
        <w:rPr>
          <w:b/>
          <w:bCs/>
        </w:rPr>
        <w:t>5</w:t>
      </w:r>
      <w:r w:rsidR="00583E7C" w:rsidRPr="00037280">
        <w:rPr>
          <w:b/>
          <w:bCs/>
        </w:rPr>
        <w:t>d</w:t>
      </w:r>
      <w:r w:rsidR="001B4A4B" w:rsidRPr="00037280">
        <w:rPr>
          <w:b/>
          <w:bCs/>
        </w:rPr>
        <w:t>)</w:t>
      </w:r>
      <w:r w:rsidR="001B4A4B">
        <w:t xml:space="preserve">. </w:t>
      </w:r>
    </w:p>
    <w:p w14:paraId="1C863F10" w14:textId="275D042B" w:rsidR="00034917" w:rsidRDefault="00034917" w:rsidP="00D24DDD">
      <w:pPr>
        <w:spacing w:line="480" w:lineRule="auto"/>
        <w:jc w:val="both"/>
        <w:rPr>
          <w:rFonts w:cstheme="minorHAnsi"/>
          <w:b/>
          <w:bCs/>
          <w:color w:val="000000" w:themeColor="text1"/>
        </w:rPr>
      </w:pPr>
    </w:p>
    <w:p w14:paraId="6E4D153C" w14:textId="29309E29" w:rsidR="00034917" w:rsidRDefault="00034917" w:rsidP="00D24DDD">
      <w:pPr>
        <w:spacing w:line="480" w:lineRule="auto"/>
        <w:jc w:val="both"/>
        <w:rPr>
          <w:rFonts w:cstheme="minorHAnsi"/>
          <w:b/>
          <w:bCs/>
          <w:color w:val="000000" w:themeColor="text1"/>
        </w:rPr>
      </w:pPr>
    </w:p>
    <w:p w14:paraId="4B0A676A" w14:textId="77777777" w:rsidR="00034917" w:rsidRDefault="00034917" w:rsidP="00D24DDD">
      <w:pPr>
        <w:spacing w:line="480" w:lineRule="auto"/>
        <w:jc w:val="both"/>
        <w:rPr>
          <w:rFonts w:cstheme="minorHAnsi"/>
          <w:b/>
          <w:bCs/>
          <w:color w:val="000000" w:themeColor="text1"/>
        </w:rPr>
      </w:pPr>
    </w:p>
    <w:p w14:paraId="09658A26" w14:textId="77777777" w:rsidR="00034917" w:rsidRDefault="00034917" w:rsidP="00D24DDD">
      <w:pPr>
        <w:spacing w:line="480" w:lineRule="auto"/>
        <w:jc w:val="both"/>
        <w:rPr>
          <w:rFonts w:cstheme="minorHAnsi"/>
          <w:b/>
          <w:bCs/>
          <w:color w:val="000000" w:themeColor="text1"/>
        </w:rPr>
      </w:pPr>
    </w:p>
    <w:p w14:paraId="59558DDB" w14:textId="77777777" w:rsidR="00034917" w:rsidRDefault="00034917" w:rsidP="00D24DDD">
      <w:pPr>
        <w:spacing w:line="480" w:lineRule="auto"/>
        <w:jc w:val="both"/>
        <w:rPr>
          <w:rFonts w:cstheme="minorHAnsi"/>
          <w:b/>
          <w:bCs/>
          <w:color w:val="000000" w:themeColor="text1"/>
        </w:rPr>
      </w:pPr>
    </w:p>
    <w:p w14:paraId="1AB45F94" w14:textId="77777777" w:rsidR="00F728C2" w:rsidRDefault="00F728C2" w:rsidP="00D24DDD">
      <w:pPr>
        <w:spacing w:line="480" w:lineRule="auto"/>
        <w:jc w:val="both"/>
        <w:rPr>
          <w:rFonts w:cstheme="minorHAnsi"/>
          <w:b/>
          <w:bCs/>
          <w:color w:val="000000" w:themeColor="text1"/>
        </w:rPr>
      </w:pPr>
    </w:p>
    <w:p w14:paraId="607D7D48" w14:textId="77777777" w:rsidR="00F728C2" w:rsidRDefault="00F728C2" w:rsidP="00D24DDD">
      <w:pPr>
        <w:spacing w:line="480" w:lineRule="auto"/>
        <w:jc w:val="both"/>
        <w:rPr>
          <w:rFonts w:cstheme="minorHAnsi"/>
          <w:b/>
          <w:bCs/>
          <w:color w:val="000000" w:themeColor="text1"/>
        </w:rPr>
      </w:pPr>
    </w:p>
    <w:p w14:paraId="58316804" w14:textId="77777777" w:rsidR="00F728C2" w:rsidRDefault="00F728C2" w:rsidP="00D24DDD">
      <w:pPr>
        <w:spacing w:line="480" w:lineRule="auto"/>
        <w:jc w:val="both"/>
        <w:rPr>
          <w:rFonts w:cstheme="minorHAnsi"/>
          <w:b/>
          <w:bCs/>
          <w:color w:val="000000" w:themeColor="text1"/>
        </w:rPr>
      </w:pPr>
    </w:p>
    <w:p w14:paraId="2994AB9F" w14:textId="77777777" w:rsidR="00F728C2" w:rsidRDefault="00F728C2" w:rsidP="00D24DDD">
      <w:pPr>
        <w:spacing w:line="480" w:lineRule="auto"/>
        <w:jc w:val="both"/>
        <w:rPr>
          <w:rFonts w:cstheme="minorHAnsi"/>
          <w:b/>
          <w:bCs/>
          <w:color w:val="000000" w:themeColor="text1"/>
        </w:rPr>
      </w:pPr>
    </w:p>
    <w:p w14:paraId="293143C2" w14:textId="77777777" w:rsidR="00F728C2" w:rsidRDefault="00F728C2" w:rsidP="00D24DDD">
      <w:pPr>
        <w:spacing w:line="480" w:lineRule="auto"/>
        <w:jc w:val="both"/>
        <w:rPr>
          <w:rFonts w:cstheme="minorHAnsi"/>
          <w:b/>
          <w:bCs/>
          <w:color w:val="000000" w:themeColor="text1"/>
        </w:rPr>
      </w:pPr>
    </w:p>
    <w:p w14:paraId="0C3CD114" w14:textId="77777777" w:rsidR="00F728C2" w:rsidRDefault="00F728C2" w:rsidP="00D24DDD">
      <w:pPr>
        <w:spacing w:line="480" w:lineRule="auto"/>
        <w:jc w:val="both"/>
        <w:rPr>
          <w:rFonts w:cstheme="minorHAnsi"/>
          <w:b/>
          <w:bCs/>
          <w:color w:val="000000" w:themeColor="text1"/>
        </w:rPr>
      </w:pPr>
    </w:p>
    <w:p w14:paraId="778086C8" w14:textId="77777777" w:rsidR="00F728C2" w:rsidRDefault="00F728C2" w:rsidP="00D24DDD">
      <w:pPr>
        <w:spacing w:line="480" w:lineRule="auto"/>
        <w:jc w:val="both"/>
        <w:rPr>
          <w:rFonts w:cstheme="minorHAnsi"/>
          <w:b/>
          <w:bCs/>
          <w:color w:val="000000" w:themeColor="text1"/>
        </w:rPr>
      </w:pPr>
    </w:p>
    <w:p w14:paraId="64117851" w14:textId="77777777" w:rsidR="00F728C2" w:rsidRDefault="00F728C2" w:rsidP="00D24DDD">
      <w:pPr>
        <w:spacing w:line="480" w:lineRule="auto"/>
        <w:jc w:val="both"/>
        <w:rPr>
          <w:rFonts w:cstheme="minorHAnsi"/>
          <w:b/>
          <w:bCs/>
          <w:color w:val="000000" w:themeColor="text1"/>
        </w:rPr>
      </w:pPr>
    </w:p>
    <w:p w14:paraId="1F760F94" w14:textId="77777777" w:rsidR="00F728C2" w:rsidRDefault="00F728C2" w:rsidP="00D24DDD">
      <w:pPr>
        <w:spacing w:line="480" w:lineRule="auto"/>
        <w:jc w:val="both"/>
        <w:rPr>
          <w:rFonts w:cstheme="minorHAnsi"/>
          <w:b/>
          <w:bCs/>
          <w:color w:val="000000" w:themeColor="text1"/>
        </w:rPr>
      </w:pPr>
    </w:p>
    <w:p w14:paraId="4016225B" w14:textId="4AA7FFB4" w:rsidR="004A0CA0" w:rsidRPr="00796714" w:rsidRDefault="004A0CA0" w:rsidP="005E27BF">
      <w:pPr>
        <w:pStyle w:val="Heading1"/>
        <w:spacing w:line="480" w:lineRule="auto"/>
        <w:jc w:val="both"/>
        <w:rPr>
          <w:rFonts w:cstheme="minorHAnsi"/>
          <w:b/>
          <w:color w:val="auto"/>
        </w:rPr>
      </w:pPr>
      <w:r>
        <w:rPr>
          <w:rFonts w:cstheme="minorHAnsi"/>
          <w:b/>
          <w:color w:val="auto"/>
        </w:rPr>
        <w:lastRenderedPageBreak/>
        <w:t>Discussion</w:t>
      </w:r>
    </w:p>
    <w:p w14:paraId="133BAA37" w14:textId="55D6FBBE" w:rsidR="002364B6" w:rsidRPr="00AD6FE9" w:rsidRDefault="00FB2DBD" w:rsidP="003861DB">
      <w:pPr>
        <w:spacing w:before="240" w:line="480" w:lineRule="auto"/>
        <w:jc w:val="both"/>
        <w:rPr>
          <w:rFonts w:cstheme="minorHAnsi"/>
        </w:rPr>
      </w:pPr>
      <w:r w:rsidRPr="00FB2DBD">
        <w:rPr>
          <w:rFonts w:cstheme="minorHAnsi"/>
        </w:rPr>
        <w:t xml:space="preserve">Symptoms are the primary trigger for individuals in the community to seek </w:t>
      </w:r>
      <w:r w:rsidR="005F4C16">
        <w:rPr>
          <w:rFonts w:cstheme="minorHAnsi"/>
        </w:rPr>
        <w:t>testing for respiratory infections, such as</w:t>
      </w:r>
      <w:r w:rsidRPr="00FB2DBD">
        <w:rPr>
          <w:rFonts w:cstheme="minorHAnsi"/>
        </w:rPr>
        <w:t xml:space="preserve"> SARS-CoV-2</w:t>
      </w:r>
      <w:r w:rsidR="002F728B">
        <w:rPr>
          <w:rFonts w:cstheme="minorHAnsi"/>
        </w:rPr>
        <w:t>,</w:t>
      </w:r>
      <w:r w:rsidRPr="00FB2DBD">
        <w:rPr>
          <w:rFonts w:cstheme="minorHAnsi"/>
        </w:rPr>
        <w:t xml:space="preserve"> or to modify their behaviour in ways that reduce transmission risk, such as limiting contact with vulnerable individuals or initiating self-isolation.</w:t>
      </w:r>
      <w:r>
        <w:rPr>
          <w:rFonts w:cstheme="minorHAnsi"/>
        </w:rPr>
        <w:t xml:space="preserve"> </w:t>
      </w:r>
      <w:r w:rsidR="008A34DA" w:rsidRPr="00AF5D22">
        <w:rPr>
          <w:rFonts w:cstheme="minorHAnsi"/>
        </w:rPr>
        <w:t xml:space="preserve">As a result, </w:t>
      </w:r>
      <w:r w:rsidR="008A34DA">
        <w:rPr>
          <w:rFonts w:cstheme="minorHAnsi"/>
        </w:rPr>
        <w:t>u</w:t>
      </w:r>
      <w:r w:rsidR="00570455" w:rsidRPr="00570455">
        <w:rPr>
          <w:rFonts w:cstheme="minorHAnsi"/>
        </w:rPr>
        <w:t>nderstanding how symptoms relate to infectiousness is critical for effective public health strategies</w:t>
      </w:r>
      <w:r w:rsidR="00AE3759">
        <w:rPr>
          <w:rFonts w:cstheme="minorHAnsi"/>
        </w:rPr>
        <w:t>, especially during pandemics</w:t>
      </w:r>
      <w:r w:rsidR="00570455" w:rsidRPr="00570455">
        <w:rPr>
          <w:rFonts w:cstheme="minorHAnsi"/>
        </w:rPr>
        <w:t xml:space="preserve">. </w:t>
      </w:r>
      <w:r w:rsidR="00DD5A7C">
        <w:rPr>
          <w:rFonts w:cstheme="minorHAnsi"/>
          <w:color w:val="000000" w:themeColor="text1"/>
        </w:rPr>
        <w:t>Tr</w:t>
      </w:r>
      <w:r w:rsidR="002364B6" w:rsidRPr="002364B6">
        <w:rPr>
          <w:rFonts w:cstheme="minorHAnsi"/>
          <w:color w:val="000000" w:themeColor="text1"/>
        </w:rPr>
        <w:t>acking viral kinetics from the onset of infectiousness in naturally exposed individuals is logistically challenging</w:t>
      </w:r>
      <w:r w:rsidR="002364B6">
        <w:rPr>
          <w:rFonts w:cstheme="minorHAnsi"/>
          <w:color w:val="000000" w:themeColor="text1"/>
        </w:rPr>
        <w:t xml:space="preserve">, </w:t>
      </w:r>
      <w:r w:rsidR="002364B6" w:rsidRPr="002364B6">
        <w:rPr>
          <w:rFonts w:cstheme="minorHAnsi"/>
          <w:color w:val="000000" w:themeColor="text1"/>
        </w:rPr>
        <w:t>and therefore rarely done</w:t>
      </w:r>
      <w:r w:rsidR="00DD5A7C">
        <w:rPr>
          <w:rFonts w:cstheme="minorHAnsi"/>
          <w:color w:val="000000" w:themeColor="text1"/>
        </w:rPr>
        <w:t xml:space="preserve">; </w:t>
      </w:r>
      <w:r w:rsidR="002364B6" w:rsidRPr="002364B6">
        <w:rPr>
          <w:rFonts w:cstheme="minorHAnsi"/>
          <w:color w:val="000000" w:themeColor="text1"/>
        </w:rPr>
        <w:t>even fewer studies have simultaneously examined the relationship between VL, symptoms, and infectiousness over time. This limits our understanding of how symptom</w:t>
      </w:r>
      <w:r w:rsidR="002364B6">
        <w:rPr>
          <w:rFonts w:cstheme="minorHAnsi"/>
          <w:color w:val="000000" w:themeColor="text1"/>
        </w:rPr>
        <w:t>s</w:t>
      </w:r>
      <w:r w:rsidR="002364B6" w:rsidRPr="002364B6">
        <w:rPr>
          <w:rFonts w:cstheme="minorHAnsi"/>
          <w:color w:val="000000" w:themeColor="text1"/>
        </w:rPr>
        <w:t xml:space="preserve"> </w:t>
      </w:r>
      <w:r w:rsidR="00382917">
        <w:rPr>
          <w:rFonts w:cstheme="minorHAnsi"/>
          <w:color w:val="000000" w:themeColor="text1"/>
        </w:rPr>
        <w:t>relate to</w:t>
      </w:r>
      <w:r w:rsidR="002364B6" w:rsidRPr="002364B6">
        <w:rPr>
          <w:rFonts w:cstheme="minorHAnsi"/>
          <w:color w:val="000000" w:themeColor="text1"/>
        </w:rPr>
        <w:t xml:space="preserve"> </w:t>
      </w:r>
      <w:r w:rsidR="002364B6">
        <w:rPr>
          <w:rFonts w:cstheme="minorHAnsi"/>
          <w:color w:val="000000" w:themeColor="text1"/>
        </w:rPr>
        <w:t>infectiousness</w:t>
      </w:r>
      <w:r w:rsidR="002364B6" w:rsidRPr="002364B6">
        <w:rPr>
          <w:rFonts w:cstheme="minorHAnsi"/>
          <w:color w:val="000000" w:themeColor="text1"/>
        </w:rPr>
        <w:t xml:space="preserve"> in real-world cases. To address this </w:t>
      </w:r>
      <w:r w:rsidR="00382917">
        <w:rPr>
          <w:rFonts w:cstheme="minorHAnsi"/>
          <w:color w:val="000000" w:themeColor="text1"/>
        </w:rPr>
        <w:t xml:space="preserve">fundamental </w:t>
      </w:r>
      <w:r w:rsidR="002364B6" w:rsidRPr="002364B6">
        <w:rPr>
          <w:rFonts w:cstheme="minorHAnsi"/>
          <w:color w:val="000000" w:themeColor="text1"/>
        </w:rPr>
        <w:t>knowledge gap, we investigated the temporal relationship between VL, symptoms, and infectiousness in community-based COVID-19 cases, using a unique dataset comprising longitudinal daily measurements of both symptoms and VL from the earliest stages of infection.</w:t>
      </w:r>
    </w:p>
    <w:p w14:paraId="516D7FA5" w14:textId="69618F16" w:rsidR="00841DFC" w:rsidRDefault="003F68C8" w:rsidP="003861DB">
      <w:pPr>
        <w:spacing w:before="240" w:line="480" w:lineRule="auto"/>
        <w:jc w:val="both"/>
        <w:rPr>
          <w:rFonts w:cstheme="minorHAnsi"/>
        </w:rPr>
      </w:pPr>
      <w:r>
        <w:rPr>
          <w:rFonts w:cstheme="minorHAnsi"/>
          <w:color w:val="000000"/>
        </w:rPr>
        <w:t>W</w:t>
      </w:r>
      <w:r w:rsidR="00D24DDD" w:rsidRPr="00763739">
        <w:rPr>
          <w:rFonts w:cstheme="minorHAnsi"/>
          <w:color w:val="000000"/>
        </w:rPr>
        <w:t xml:space="preserve">e </w:t>
      </w:r>
      <w:r w:rsidR="004F39D6">
        <w:rPr>
          <w:rFonts w:cstheme="minorHAnsi"/>
          <w:color w:val="000000"/>
        </w:rPr>
        <w:t>found that</w:t>
      </w:r>
      <w:r w:rsidRPr="003F68C8">
        <w:rPr>
          <w:rFonts w:cstheme="minorHAnsi"/>
        </w:rPr>
        <w:t xml:space="preserve"> </w:t>
      </w:r>
      <w:r w:rsidR="00AF7480" w:rsidRPr="00CD0CDC">
        <w:rPr>
          <w:color w:val="000000"/>
        </w:rPr>
        <w:t>the</w:t>
      </w:r>
      <w:r w:rsidR="00CD0CDC" w:rsidRPr="00CD0CDC">
        <w:rPr>
          <w:color w:val="000000"/>
        </w:rPr>
        <w:t xml:space="preserve"> number of symptoms reported increased at the onset of infectiousness, </w:t>
      </w:r>
      <w:r w:rsidR="00E22D0D">
        <w:rPr>
          <w:color w:val="000000"/>
        </w:rPr>
        <w:t>including in cases wh</w:t>
      </w:r>
      <w:r w:rsidR="00382917">
        <w:rPr>
          <w:color w:val="000000"/>
        </w:rPr>
        <w:t>o</w:t>
      </w:r>
      <w:r w:rsidR="00E22D0D">
        <w:rPr>
          <w:color w:val="000000"/>
        </w:rPr>
        <w:t xml:space="preserve"> were already symptomatic, </w:t>
      </w:r>
      <w:r w:rsidR="00CD0CDC" w:rsidRPr="00CD0CDC">
        <w:rPr>
          <w:color w:val="000000"/>
        </w:rPr>
        <w:t xml:space="preserve">with a particularly pronounced rise in the </w:t>
      </w:r>
      <w:r w:rsidR="004222B9">
        <w:rPr>
          <w:color w:val="000000" w:themeColor="text1"/>
        </w:rPr>
        <w:t>intensity</w:t>
      </w:r>
      <w:r w:rsidR="004222B9" w:rsidRPr="00937F5A">
        <w:rPr>
          <w:color w:val="000000" w:themeColor="text1"/>
        </w:rPr>
        <w:t xml:space="preserve"> </w:t>
      </w:r>
      <w:r w:rsidR="00CD0CDC" w:rsidRPr="00937F5A">
        <w:rPr>
          <w:color w:val="000000" w:themeColor="text1"/>
        </w:rPr>
        <w:t xml:space="preserve">of </w:t>
      </w:r>
      <w:r w:rsidR="0043104B" w:rsidRPr="00937F5A">
        <w:rPr>
          <w:color w:val="000000" w:themeColor="text1"/>
        </w:rPr>
        <w:t>URT</w:t>
      </w:r>
      <w:r w:rsidR="00CD0CDC" w:rsidRPr="00937F5A">
        <w:rPr>
          <w:color w:val="000000" w:themeColor="text1"/>
        </w:rPr>
        <w:t xml:space="preserve"> symptoms, including rhinitis, sore throat, conjunctivitis, hoarse voice and anosmia. </w:t>
      </w:r>
      <w:r w:rsidR="00D1113A" w:rsidRPr="00937F5A">
        <w:rPr>
          <w:color w:val="000000" w:themeColor="text1"/>
        </w:rPr>
        <w:t xml:space="preserve">Biddle </w:t>
      </w:r>
      <w:r w:rsidR="00D1113A" w:rsidRPr="00937F5A">
        <w:rPr>
          <w:i/>
          <w:iCs/>
          <w:color w:val="000000" w:themeColor="text1"/>
        </w:rPr>
        <w:t>et al</w:t>
      </w:r>
      <w:r w:rsidR="00D1113A" w:rsidRPr="00937F5A">
        <w:rPr>
          <w:color w:val="000000" w:themeColor="text1"/>
        </w:rPr>
        <w:t xml:space="preserve"> and Ke </w:t>
      </w:r>
      <w:r w:rsidR="00D1113A" w:rsidRPr="00937F5A">
        <w:rPr>
          <w:i/>
          <w:iCs/>
          <w:color w:val="000000" w:themeColor="text1"/>
        </w:rPr>
        <w:t>et al</w:t>
      </w:r>
      <w:r w:rsidR="00D1113A" w:rsidRPr="00937F5A">
        <w:rPr>
          <w:color w:val="000000" w:themeColor="text1"/>
        </w:rPr>
        <w:t xml:space="preserve"> both reported that sore throat and rhinitis were more likely to be present on days when individuals were culture-positive </w:t>
      </w:r>
      <w:sdt>
        <w:sdtPr>
          <w:rPr>
            <w:rFonts w:ascii="Calibri" w:hAnsi="Calibri" w:cs="Calibri"/>
            <w:color w:val="000000"/>
          </w:rPr>
          <w:tag w:val="MENDELEY_CITATION_v3_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"/>
          <w:id w:val="640698999"/>
          <w:placeholder>
            <w:docPart w:val="6351C60DF88E7440BD8DA140F83CF080"/>
          </w:placeholder>
        </w:sdtPr>
        <w:sdtContent>
          <w:r w:rsidR="00484ADD" w:rsidRPr="00484ADD">
            <w:rPr>
              <w:rFonts w:ascii="Calibri" w:hAnsi="Calibri" w:cs="Calibri"/>
              <w:color w:val="000000"/>
            </w:rPr>
            <w:t>[4]</w:t>
          </w:r>
        </w:sdtContent>
      </w:sdt>
      <w:r w:rsidR="00D1113A" w:rsidRPr="00937F5A">
        <w:rPr>
          <w:color w:val="000000" w:themeColor="text1"/>
        </w:rPr>
        <w:t xml:space="preserve"> </w:t>
      </w:r>
      <w:sdt>
        <w:sdtPr>
          <w:rPr>
            <w:rFonts w:ascii="Calibri" w:hAnsi="Calibri" w:cs="Calibri"/>
            <w:color w:val="000000"/>
          </w:rPr>
          <w:tag w:val="MENDELEY_CITATION_v3_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"/>
          <w:id w:val="64625218"/>
          <w:placeholder>
            <w:docPart w:val="06E6E967D6AD7648AB14085E3F150510"/>
          </w:placeholder>
        </w:sdtPr>
        <w:sdtContent>
          <w:r w:rsidR="00484ADD" w:rsidRPr="00484ADD">
            <w:rPr>
              <w:rFonts w:ascii="Calibri" w:hAnsi="Calibri" w:cs="Calibri"/>
              <w:color w:val="000000"/>
            </w:rPr>
            <w:t>[5]</w:t>
          </w:r>
        </w:sdtContent>
      </w:sdt>
      <w:r w:rsidR="00D1113A" w:rsidRPr="00937F5A">
        <w:rPr>
          <w:color w:val="000000" w:themeColor="text1"/>
        </w:rPr>
        <w:t>. While th</w:t>
      </w:r>
      <w:r w:rsidR="004222B9">
        <w:rPr>
          <w:color w:val="000000" w:themeColor="text1"/>
        </w:rPr>
        <w:t>o</w:t>
      </w:r>
      <w:r w:rsidR="00D1113A" w:rsidRPr="00937F5A">
        <w:rPr>
          <w:color w:val="000000" w:themeColor="text1"/>
        </w:rPr>
        <w:t xml:space="preserve">se findings suggest that certain symptoms associate with presence of infectious viral shedding, our study is the first to identify temporal symptom patterns that </w:t>
      </w:r>
      <w:r w:rsidR="00A8379B">
        <w:rPr>
          <w:color w:val="000000" w:themeColor="text1"/>
        </w:rPr>
        <w:t>predict</w:t>
      </w:r>
      <w:r w:rsidR="00A8379B" w:rsidRPr="00937F5A">
        <w:rPr>
          <w:color w:val="000000" w:themeColor="text1"/>
        </w:rPr>
        <w:t xml:space="preserve"> </w:t>
      </w:r>
      <w:r w:rsidR="00D1113A" w:rsidRPr="00937F5A">
        <w:rPr>
          <w:color w:val="000000" w:themeColor="text1"/>
        </w:rPr>
        <w:t xml:space="preserve">the onset of infectiousness. </w:t>
      </w:r>
      <w:r w:rsidR="00392DB1" w:rsidRPr="0064276A">
        <w:rPr>
          <w:color w:val="000000" w:themeColor="text1"/>
        </w:rPr>
        <w:t xml:space="preserve">Importantly, we observed that sore throat often increases prior to peak viral load, highlighting it as a potential early warning signal of imminent peak infectiousness. </w:t>
      </w:r>
    </w:p>
    <w:p w14:paraId="2C3891BE" w14:textId="24954115" w:rsidR="00D01FD9" w:rsidRDefault="00B7570D" w:rsidP="003861DB">
      <w:pPr>
        <w:spacing w:before="240" w:line="480" w:lineRule="auto"/>
        <w:jc w:val="both"/>
        <w:rPr>
          <w:rFonts w:cstheme="minorHAnsi"/>
        </w:rPr>
      </w:pPr>
      <w:proofErr w:type="spellStart"/>
      <w:r w:rsidRPr="00B7570D">
        <w:rPr>
          <w:rFonts w:cstheme="minorHAnsi"/>
        </w:rPr>
        <w:t>Gunatilaka</w:t>
      </w:r>
      <w:proofErr w:type="spellEnd"/>
      <w:r w:rsidRPr="00B7570D">
        <w:rPr>
          <w:rFonts w:cstheme="minorHAnsi"/>
        </w:rPr>
        <w:t xml:space="preserve"> </w:t>
      </w:r>
      <w:r w:rsidRPr="00037280">
        <w:rPr>
          <w:rFonts w:cstheme="minorHAnsi"/>
          <w:i/>
          <w:iCs/>
        </w:rPr>
        <w:t>et al</w:t>
      </w:r>
      <w:r w:rsidRPr="00B7570D">
        <w:rPr>
          <w:rFonts w:cstheme="minorHAnsi"/>
        </w:rPr>
        <w:t xml:space="preserve"> reported a shorter duration of PCR positivity in asymptomatic compared to symptomatic cases, suggesting that symptoms may </w:t>
      </w:r>
      <w:r>
        <w:rPr>
          <w:rFonts w:cstheme="minorHAnsi"/>
        </w:rPr>
        <w:t xml:space="preserve">also </w:t>
      </w:r>
      <w:r w:rsidRPr="00B7570D">
        <w:rPr>
          <w:rFonts w:cstheme="minorHAnsi"/>
        </w:rPr>
        <w:t>provide useful insights into the duration of viral shedding</w:t>
      </w:r>
      <w:r w:rsidR="00E82C91">
        <w:rPr>
          <w:rFonts w:cstheme="minorHAnsi"/>
        </w:rPr>
        <w:t xml:space="preserve"> </w:t>
      </w:r>
      <w:sdt>
        <w:sdtPr>
          <w:rPr>
            <w:rFonts w:ascii="Calibri" w:hAnsi="Calibri" w:cs="Calibri"/>
            <w:color w:val="000000"/>
          </w:rPr>
          <w:tag w:val="MENDELEY_CITATION_v3_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"/>
          <w:id w:val="-1610191539"/>
          <w:placeholder>
            <w:docPart w:val="E866ADD4B771EE4B925E1EA3347D3DB7"/>
          </w:placeholder>
        </w:sdtPr>
        <w:sdtContent>
          <w:r w:rsidR="00484ADD" w:rsidRPr="00484ADD">
            <w:rPr>
              <w:rFonts w:ascii="Calibri" w:hAnsi="Calibri" w:cs="Calibri"/>
              <w:color w:val="000000"/>
            </w:rPr>
            <w:t>[9]</w:t>
          </w:r>
        </w:sdtContent>
      </w:sdt>
      <w:r w:rsidRPr="00B7570D">
        <w:rPr>
          <w:rFonts w:cstheme="minorHAnsi"/>
        </w:rPr>
        <w:t>.</w:t>
      </w:r>
      <w:r>
        <w:rPr>
          <w:rFonts w:cstheme="minorHAnsi"/>
        </w:rPr>
        <w:t xml:space="preserve"> </w:t>
      </w:r>
      <w:r w:rsidR="000839EC" w:rsidRPr="000839EC">
        <w:rPr>
          <w:rFonts w:cstheme="minorHAnsi"/>
        </w:rPr>
        <w:t xml:space="preserve">Our findings reveal a strong association </w:t>
      </w:r>
      <w:r w:rsidR="000839EC" w:rsidRPr="00037280">
        <w:rPr>
          <w:rFonts w:cstheme="minorHAnsi"/>
          <w:color w:val="000000" w:themeColor="text1"/>
        </w:rPr>
        <w:t>between the severity of systemic symptoms</w:t>
      </w:r>
      <w:r w:rsidR="00D24CA6">
        <w:rPr>
          <w:rFonts w:cstheme="minorHAnsi"/>
          <w:color w:val="000000" w:themeColor="text1"/>
        </w:rPr>
        <w:t xml:space="preserve"> </w:t>
      </w:r>
      <w:r w:rsidR="000839EC" w:rsidRPr="00037280">
        <w:rPr>
          <w:rFonts w:cstheme="minorHAnsi"/>
          <w:color w:val="000000" w:themeColor="text1"/>
        </w:rPr>
        <w:t xml:space="preserve">and prolonged </w:t>
      </w:r>
      <w:r w:rsidR="00347CEB" w:rsidRPr="00037280">
        <w:rPr>
          <w:rFonts w:cstheme="minorHAnsi"/>
          <w:color w:val="000000" w:themeColor="text1"/>
        </w:rPr>
        <w:t xml:space="preserve">infectious </w:t>
      </w:r>
      <w:r w:rsidR="000B616C">
        <w:rPr>
          <w:rFonts w:cstheme="minorHAnsi"/>
          <w:color w:val="000000" w:themeColor="text1"/>
        </w:rPr>
        <w:t xml:space="preserve">SARS-CoV-2 </w:t>
      </w:r>
      <w:r w:rsidR="000839EC" w:rsidRPr="00037280">
        <w:rPr>
          <w:rFonts w:cstheme="minorHAnsi"/>
          <w:color w:val="000000" w:themeColor="text1"/>
        </w:rPr>
        <w:t xml:space="preserve">viral shedding. </w:t>
      </w:r>
      <w:r w:rsidR="000839EC" w:rsidRPr="000839EC">
        <w:rPr>
          <w:rFonts w:cstheme="minorHAnsi"/>
        </w:rPr>
        <w:t xml:space="preserve">Among the systemic symptoms, muscle aches </w:t>
      </w:r>
      <w:r w:rsidR="000925C0">
        <w:rPr>
          <w:rFonts w:cstheme="minorHAnsi"/>
        </w:rPr>
        <w:lastRenderedPageBreak/>
        <w:t>emerged</w:t>
      </w:r>
      <w:r w:rsidR="000839EC" w:rsidRPr="000839EC">
        <w:rPr>
          <w:rFonts w:cstheme="minorHAnsi"/>
        </w:rPr>
        <w:t xml:space="preserve"> as a particularly strong marker for prolonged infectiousness. </w:t>
      </w:r>
      <w:r w:rsidR="007450A2" w:rsidRPr="005256B9">
        <w:rPr>
          <w:rFonts w:cstheme="minorHAnsi"/>
        </w:rPr>
        <w:t>The presence of early muscle aches is a common feature of COVID-19</w:t>
      </w:r>
      <w:r w:rsidR="007450A2">
        <w:rPr>
          <w:rFonts w:cstheme="minorHAnsi"/>
        </w:rPr>
        <w:t xml:space="preserve"> </w:t>
      </w:r>
      <w:sdt>
        <w:sdtPr>
          <w:rPr>
            <w:rFonts w:ascii="Calibri" w:hAnsi="Calibri" w:cs="Calibri"/>
            <w:color w:val="000000"/>
          </w:rPr>
          <w:tag w:val="MENDELEY_CITATION_v3_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"/>
          <w:id w:val="1196736733"/>
          <w:placeholder>
            <w:docPart w:val="6B0E0A0D4AB5B64DB7FFF1EC4B280D60"/>
          </w:placeholder>
        </w:sdtPr>
        <w:sdtContent>
          <w:r w:rsidR="00484ADD" w:rsidRPr="00484ADD">
            <w:rPr>
              <w:rFonts w:ascii="Calibri" w:hAnsi="Calibri" w:cs="Calibri"/>
              <w:color w:val="000000"/>
            </w:rPr>
            <w:t>[10]</w:t>
          </w:r>
        </w:sdtContent>
      </w:sdt>
      <w:r w:rsidR="007450A2" w:rsidRPr="005256B9">
        <w:rPr>
          <w:rFonts w:cstheme="minorHAnsi"/>
        </w:rPr>
        <w:t xml:space="preserve"> and may vary with different SARS-CoV-2 variants</w:t>
      </w:r>
      <w:r w:rsidR="007450A2">
        <w:rPr>
          <w:rFonts w:cstheme="minorHAnsi"/>
        </w:rPr>
        <w:t xml:space="preserve"> </w:t>
      </w:r>
      <w:sdt>
        <w:sdtPr>
          <w:rPr>
            <w:rFonts w:ascii="Calibri" w:hAnsi="Calibri" w:cs="Calibri"/>
            <w:color w:val="000000"/>
          </w:rPr>
          <w:tag w:val="MENDELEY_CITATION_v3_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"/>
          <w:id w:val="-977600274"/>
          <w:placeholder>
            <w:docPart w:val="6B0E0A0D4AB5B64DB7FFF1EC4B280D60"/>
          </w:placeholder>
        </w:sdtPr>
        <w:sdtContent>
          <w:r w:rsidR="00484ADD" w:rsidRPr="00484ADD">
            <w:rPr>
              <w:rFonts w:ascii="Calibri" w:hAnsi="Calibri" w:cs="Calibri"/>
              <w:color w:val="000000"/>
            </w:rPr>
            <w:t>[11]</w:t>
          </w:r>
        </w:sdtContent>
      </w:sdt>
      <w:r w:rsidR="007450A2" w:rsidRPr="005256B9">
        <w:rPr>
          <w:rFonts w:cstheme="minorHAnsi"/>
        </w:rPr>
        <w:t>.</w:t>
      </w:r>
      <w:r w:rsidR="007450A2">
        <w:rPr>
          <w:rFonts w:cstheme="minorHAnsi"/>
        </w:rPr>
        <w:t xml:space="preserve"> </w:t>
      </w:r>
      <w:r w:rsidR="006F56E8" w:rsidRPr="006F56E8">
        <w:rPr>
          <w:rFonts w:cstheme="minorHAnsi"/>
        </w:rPr>
        <w:t>These findings indicate a role for early muscle aches as an indicator of prolonged infectiousness or increased transmission risk in the context of SARS-CoV-2 variant evolution</w:t>
      </w:r>
      <w:r w:rsidR="00BE1EB9">
        <w:rPr>
          <w:rFonts w:cstheme="minorHAnsi"/>
        </w:rPr>
        <w:t>; however, t</w:t>
      </w:r>
      <w:r w:rsidR="00BE1EB9" w:rsidRPr="00DC50ED">
        <w:rPr>
          <w:rFonts w:cstheme="minorHAnsi"/>
        </w:rPr>
        <w:t xml:space="preserve">argeted surveillance and further research are needed to confirm </w:t>
      </w:r>
      <w:r w:rsidR="006C21A4">
        <w:rPr>
          <w:rFonts w:cstheme="minorHAnsi"/>
        </w:rPr>
        <w:t>the generalisability of this across emerging variants</w:t>
      </w:r>
      <w:r w:rsidR="00BE1EB9">
        <w:rPr>
          <w:rFonts w:cstheme="minorHAnsi"/>
        </w:rPr>
        <w:t>.</w:t>
      </w:r>
    </w:p>
    <w:p w14:paraId="28D4545A" w14:textId="4451E92D" w:rsidR="004B7977" w:rsidRDefault="004B7977" w:rsidP="003861DB">
      <w:pPr>
        <w:spacing w:before="240" w:line="480" w:lineRule="auto"/>
        <w:jc w:val="both"/>
        <w:rPr>
          <w:rFonts w:cstheme="minorHAnsi"/>
        </w:rPr>
      </w:pPr>
      <w:r w:rsidRPr="00937F5A">
        <w:rPr>
          <w:color w:val="000000" w:themeColor="text1"/>
        </w:rPr>
        <w:t xml:space="preserve">Given that </w:t>
      </w:r>
      <w:r w:rsidRPr="00937F5A">
        <w:rPr>
          <w:rFonts w:cstheme="minorHAnsi"/>
          <w:color w:val="000000" w:themeColor="text1"/>
        </w:rPr>
        <w:t xml:space="preserve">we previously showed that LFDs are poor tools for early diagnosis of COVID-19 unless used daily </w:t>
      </w:r>
      <w:sdt>
        <w:sdtPr>
          <w:rPr>
            <w:rFonts w:ascii="Calibri" w:hAnsi="Calibri" w:cs="Calibri"/>
            <w:color w:val="000000"/>
          </w:rPr>
          <w:tag w:val="MENDELEY_CITATION_v3_eyJjaXRhdGlvbklEIjoiTUVOREVMRVlfQ0lUQVRJT05fZjRkZTVlYzUtNDcwMi00M2IxLTk1MTYtOTgwMTgxZWFlMDcz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
          <w:id w:val="-993408407"/>
          <w:placeholder>
            <w:docPart w:val="6DF64CA2620041D4A123716E1ED6A9D8"/>
          </w:placeholder>
        </w:sdtPr>
        <w:sdtContent>
          <w:r w:rsidRPr="00484ADD">
            <w:rPr>
              <w:rFonts w:ascii="Calibri" w:hAnsi="Calibri" w:cs="Calibri"/>
              <w:color w:val="000000"/>
            </w:rPr>
            <w:t>[1]</w:t>
          </w:r>
        </w:sdtContent>
      </w:sdt>
      <w:r w:rsidRPr="00937F5A">
        <w:rPr>
          <w:rFonts w:cstheme="minorHAnsi"/>
          <w:color w:val="000000" w:themeColor="text1"/>
        </w:rPr>
        <w:t xml:space="preserve">, our new findings suggest a more pragmatic strategy: repeating LFD testing in response to self-identified </w:t>
      </w:r>
      <w:r w:rsidRPr="00457F1F">
        <w:rPr>
          <w:rFonts w:cstheme="minorHAnsi"/>
        </w:rPr>
        <w:t>escalation of URT symptoms</w:t>
      </w:r>
      <w:r>
        <w:rPr>
          <w:rFonts w:cstheme="minorHAnsi"/>
        </w:rPr>
        <w:t xml:space="preserve"> when already symptomatic</w:t>
      </w:r>
      <w:r w:rsidRPr="00457F1F">
        <w:rPr>
          <w:rFonts w:cstheme="minorHAnsi"/>
        </w:rPr>
        <w:t>. This approach may enhance diagnostic accuracy while avoiding the impracticality of daily testing in community settings</w:t>
      </w:r>
      <w:r w:rsidRPr="007B6374">
        <w:rPr>
          <w:rFonts w:cstheme="minorHAnsi"/>
        </w:rPr>
        <w:t>.</w:t>
      </w:r>
      <w:r w:rsidR="00841DFC">
        <w:rPr>
          <w:rFonts w:cstheme="minorHAnsi"/>
        </w:rPr>
        <w:t xml:space="preserve"> </w:t>
      </w:r>
      <w:r w:rsidRPr="004B7977">
        <w:rPr>
          <w:rFonts w:cstheme="minorHAnsi"/>
        </w:rPr>
        <w:t>From a practical perspective, the combination of escalating URT symptoms (particularly sore throat) followed by prominent systemic symptoms (particularly muscle aches) may represent a symptom profile with heightened relevance for both the onset and persistence of infectiousness. Such symptom constellations could be incorporated into risk-based guidance for testing frequency or isolation duration, rather than relying solely on calendar-based rules.</w:t>
      </w:r>
    </w:p>
    <w:p w14:paraId="31343C9B" w14:textId="5B65BA7C" w:rsidR="00D15B55" w:rsidRDefault="00D80F32" w:rsidP="003861DB">
      <w:pPr>
        <w:spacing w:before="240" w:line="480" w:lineRule="auto"/>
        <w:jc w:val="both"/>
      </w:pPr>
      <w:r w:rsidRPr="4AA487D2">
        <w:t xml:space="preserve">The day of </w:t>
      </w:r>
      <w:proofErr w:type="spellStart"/>
      <w:r w:rsidRPr="4AA487D2">
        <w:t>pVL</w:t>
      </w:r>
      <w:proofErr w:type="spellEnd"/>
      <w:r w:rsidRPr="4AA487D2">
        <w:t>, marking the highest concentration of the virus before the immune response begins to effectively suppress</w:t>
      </w:r>
      <w:r w:rsidR="00374E77" w:rsidRPr="4AA487D2">
        <w:t xml:space="preserve"> viral </w:t>
      </w:r>
      <w:r w:rsidRPr="4AA487D2">
        <w:t xml:space="preserve">replication, represents a pivotal early moment in the course of SARS-CoV-2 infection </w:t>
      </w:r>
      <w:sdt>
        <w:sdtPr>
          <w:rPr>
            <w:rFonts w:ascii="Calibri" w:hAnsi="Calibri" w:cs="Calibri"/>
            <w:color w:val="000000"/>
          </w:rPr>
          <w:tag w:val="MENDELEY_CITATION_v3_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"/>
          <w:id w:val="131838521"/>
          <w:placeholder>
            <w:docPart w:val="088549ED23E2EE4A9D35CDC0072BA725"/>
          </w:placeholder>
        </w:sdtPr>
        <w:sdtContent>
          <w:r w:rsidR="00484ADD" w:rsidRPr="00484ADD">
            <w:rPr>
              <w:rFonts w:ascii="Calibri" w:eastAsia="Times New Roman" w:hAnsi="Calibri" w:cs="Calibri"/>
              <w:color w:val="000000"/>
            </w:rPr>
            <w:t>[12]</w:t>
          </w:r>
        </w:sdtContent>
      </w:sdt>
      <w:r w:rsidRPr="4AA487D2">
        <w:t xml:space="preserve">. </w:t>
      </w:r>
      <w:r w:rsidR="00A57EB8" w:rsidRPr="00A57EB8">
        <w:t xml:space="preserve">Since viral replication is closely linked to both tissue damage and immune activation, this raises the question of whether the timing of </w:t>
      </w:r>
      <w:proofErr w:type="spellStart"/>
      <w:r w:rsidR="00A57EB8" w:rsidRPr="00A57EB8">
        <w:t>pVL</w:t>
      </w:r>
      <w:proofErr w:type="spellEnd"/>
      <w:r w:rsidR="00A57EB8" w:rsidRPr="00A57EB8">
        <w:t xml:space="preserve"> is directly related to symptom </w:t>
      </w:r>
      <w:r w:rsidR="00A57EB8">
        <w:t>burden</w:t>
      </w:r>
      <w:r w:rsidR="00A57EB8" w:rsidRPr="00A57EB8">
        <w:t xml:space="preserve"> and duration</w:t>
      </w:r>
      <w:r w:rsidRPr="4AA487D2">
        <w:t xml:space="preserve">. </w:t>
      </w:r>
      <w:r w:rsidR="00D026A1" w:rsidRPr="00D026A1">
        <w:t xml:space="preserve">Interpretation of prior studies has been challenging, as differences in study design and the infrequent resolution of </w:t>
      </w:r>
      <w:proofErr w:type="spellStart"/>
      <w:r w:rsidR="00D026A1" w:rsidRPr="00D026A1">
        <w:t>pVL</w:t>
      </w:r>
      <w:proofErr w:type="spellEnd"/>
      <w:r w:rsidR="00D026A1" w:rsidRPr="00D026A1">
        <w:t xml:space="preserve"> have led to conflicting results regarding its relationship with symptom burden</w:t>
      </w:r>
      <w:r w:rsidR="00764813">
        <w:t xml:space="preserve"> </w:t>
      </w:r>
      <w:sdt>
        <w:sdtPr>
          <w:rPr>
            <w:rFonts w:ascii="Calibri" w:hAnsi="Calibri" w:cs="Calibri"/>
            <w:color w:val="000000"/>
          </w:rPr>
          <w:tag w:val="MENDELEY_CITATION_v3_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"/>
          <w:id w:val="986359720"/>
          <w:placeholder>
            <w:docPart w:val="CC30581961B8434CBEDDD2D125CAF30C"/>
          </w:placeholder>
        </w:sdtPr>
        <w:sdtContent>
          <w:r w:rsidR="00484ADD" w:rsidRPr="00484ADD">
            <w:rPr>
              <w:rFonts w:ascii="Calibri" w:hAnsi="Calibri" w:cs="Calibri"/>
              <w:color w:val="000000"/>
            </w:rPr>
            <w:t>[13]</w:t>
          </w:r>
        </w:sdtContent>
      </w:sdt>
      <w:r w:rsidR="00D14A36" w:rsidRPr="4AA487D2">
        <w:t>. In contrast</w:t>
      </w:r>
      <w:r w:rsidRPr="4AA487D2">
        <w:t xml:space="preserve"> </w:t>
      </w:r>
      <w:r w:rsidR="00D14A36" w:rsidRPr="4AA487D2">
        <w:t xml:space="preserve">here </w:t>
      </w:r>
      <w:r w:rsidR="003668AC" w:rsidRPr="4AA487D2">
        <w:t xml:space="preserve">we were able to resolve </w:t>
      </w:r>
      <w:proofErr w:type="spellStart"/>
      <w:r w:rsidR="003668AC" w:rsidRPr="4AA487D2">
        <w:t>pVL</w:t>
      </w:r>
      <w:proofErr w:type="spellEnd"/>
      <w:r w:rsidR="003668AC" w:rsidRPr="4AA487D2">
        <w:t xml:space="preserve"> in 89 community-acquired infections</w:t>
      </w:r>
      <w:r w:rsidR="00D14A36" w:rsidRPr="4AA487D2">
        <w:t xml:space="preserve"> in a single study</w:t>
      </w:r>
      <w:r w:rsidR="003668AC" w:rsidRPr="4AA487D2">
        <w:t xml:space="preserve">, </w:t>
      </w:r>
      <w:r w:rsidR="00D14A36" w:rsidRPr="4AA487D2">
        <w:t xml:space="preserve">enabling </w:t>
      </w:r>
      <w:r w:rsidR="003668AC" w:rsidRPr="4AA487D2">
        <w:t xml:space="preserve">us </w:t>
      </w:r>
      <w:r w:rsidR="5D2B77E9" w:rsidRPr="4AA487D2">
        <w:t>to demonstrate</w:t>
      </w:r>
      <w:r w:rsidR="00ED780A" w:rsidRPr="4AA487D2">
        <w:t xml:space="preserve"> a </w:t>
      </w:r>
      <w:r w:rsidR="00D14A36" w:rsidRPr="4AA487D2">
        <w:t xml:space="preserve">clear </w:t>
      </w:r>
      <w:r w:rsidR="00ED780A" w:rsidRPr="4AA487D2">
        <w:t xml:space="preserve">correlation between the timing of </w:t>
      </w:r>
      <w:proofErr w:type="spellStart"/>
      <w:r w:rsidR="00ED780A" w:rsidRPr="4AA487D2">
        <w:t>pVL</w:t>
      </w:r>
      <w:proofErr w:type="spellEnd"/>
      <w:r w:rsidR="00ED780A" w:rsidRPr="4AA487D2">
        <w:t xml:space="preserve"> and peak symptom </w:t>
      </w:r>
      <w:r w:rsidR="00B12335">
        <w:t>burden</w:t>
      </w:r>
      <w:r w:rsidR="00ED780A" w:rsidRPr="4AA487D2">
        <w:t>.</w:t>
      </w:r>
      <w:r w:rsidR="0078066A" w:rsidRPr="4AA487D2">
        <w:t xml:space="preserve"> </w:t>
      </w:r>
      <w:r w:rsidR="00B27B72" w:rsidRPr="4AA487D2">
        <w:t>This</w:t>
      </w:r>
      <w:r w:rsidRPr="4AA487D2">
        <w:t xml:space="preserve"> relationship</w:t>
      </w:r>
      <w:r w:rsidR="00B27B72" w:rsidRPr="4AA487D2">
        <w:t xml:space="preserve">, until now, had only been </w:t>
      </w:r>
      <w:r w:rsidR="00D14A36" w:rsidRPr="4AA487D2">
        <w:t xml:space="preserve">identified </w:t>
      </w:r>
      <w:r w:rsidRPr="4AA487D2">
        <w:t>in controlled human challenge studies</w:t>
      </w:r>
      <w:r w:rsidR="00941B82" w:rsidRPr="4AA487D2">
        <w:t xml:space="preserve"> </w:t>
      </w:r>
      <w:r w:rsidR="00B27B72" w:rsidRPr="4AA487D2">
        <w:t xml:space="preserve">involving nasal inoculation in healthy young adults </w:t>
      </w:r>
      <w:sdt>
        <w:sdtPr>
          <w:rPr>
            <w:rFonts w:ascii="Calibri" w:hAnsi="Calibri" w:cs="Calibri"/>
            <w:color w:val="000000"/>
          </w:rPr>
          <w:tag w:val="MENDELEY_CITATION_v3_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"/>
          <w:id w:val="949742637"/>
          <w:placeholder>
            <w:docPart w:val="70685DEB62DE4D438035FEC43087911E"/>
          </w:placeholder>
        </w:sdtPr>
        <w:sdtContent>
          <w:r w:rsidR="00484ADD" w:rsidRPr="00484ADD">
            <w:rPr>
              <w:rFonts w:ascii="Calibri" w:hAnsi="Calibri" w:cs="Calibri"/>
              <w:color w:val="000000"/>
            </w:rPr>
            <w:t>[14]</w:t>
          </w:r>
        </w:sdtContent>
      </w:sdt>
      <w:r w:rsidR="00941B82" w:rsidRPr="4AA487D2">
        <w:rPr>
          <w:color w:val="000000" w:themeColor="text1"/>
        </w:rPr>
        <w:t>.</w:t>
      </w:r>
      <w:r w:rsidRPr="4AA487D2">
        <w:t xml:space="preserve"> </w:t>
      </w:r>
    </w:p>
    <w:p w14:paraId="5A13FFDE" w14:textId="467B7D71" w:rsidR="00654213" w:rsidRDefault="005418DC" w:rsidP="003861DB">
      <w:pPr>
        <w:spacing w:before="240" w:line="480" w:lineRule="auto"/>
        <w:jc w:val="both"/>
      </w:pPr>
      <w:r w:rsidRPr="005418DC">
        <w:lastRenderedPageBreak/>
        <w:t xml:space="preserve">When symptom burden was disaggregated into its constituent domains (URT, LRT, GI and systemic symptoms), associations with VL were modest and largely confined to the period around </w:t>
      </w:r>
      <w:proofErr w:type="spellStart"/>
      <w:r w:rsidRPr="005418DC">
        <w:t>pVL</w:t>
      </w:r>
      <w:proofErr w:type="spellEnd"/>
      <w:r w:rsidRPr="005418DC">
        <w:t xml:space="preserve"> for URT and systemic symptoms.</w:t>
      </w:r>
      <w:r w:rsidR="0084581A" w:rsidRPr="0084581A">
        <w:t xml:space="preserve"> In contrast, </w:t>
      </w:r>
      <w:r w:rsidR="00CC4439">
        <w:t>associations</w:t>
      </w:r>
      <w:r w:rsidR="0084581A" w:rsidRPr="0084581A">
        <w:t xml:space="preserve"> with LRT and GI symptom scores were </w:t>
      </w:r>
      <w:r w:rsidR="001236F2">
        <w:t xml:space="preserve">non-significant </w:t>
      </w:r>
      <w:r w:rsidR="0084581A" w:rsidRPr="0084581A">
        <w:t xml:space="preserve">and </w:t>
      </w:r>
      <w:r w:rsidR="001236F2">
        <w:t>showed no temporal pattern</w:t>
      </w:r>
      <w:r w:rsidR="0084581A" w:rsidRPr="0084581A">
        <w:t xml:space="preserve">. </w:t>
      </w:r>
      <w:r w:rsidR="00AC064E">
        <w:t>T</w:t>
      </w:r>
      <w:r w:rsidR="0084581A" w:rsidRPr="0084581A">
        <w:t xml:space="preserve">hese findings suggest that the observed association between </w:t>
      </w:r>
      <w:r w:rsidR="00AC064E">
        <w:t>VL</w:t>
      </w:r>
      <w:r w:rsidR="0084581A" w:rsidRPr="0084581A">
        <w:t xml:space="preserve"> and symptom burden is driven predominantly by early URT and systemic manifestations of COVID-19, whereas symptoms in other domains may reflect compartmentalised viral replication or downstream immunopathological processes not captured by upper airway </w:t>
      </w:r>
      <w:r w:rsidR="00DA6F51">
        <w:t>VL</w:t>
      </w:r>
      <w:r w:rsidR="0084581A" w:rsidRPr="0084581A">
        <w:t xml:space="preserve"> measurements</w:t>
      </w:r>
      <w:r w:rsidR="001236F2">
        <w:t xml:space="preserve"> </w:t>
      </w:r>
      <w:sdt>
        <w:sdtPr>
          <w:rPr>
            <w:rFonts w:ascii="Calibri" w:hAnsi="Calibri" w:cs="Calibri"/>
            <w:color w:val="000000"/>
          </w:rPr>
          <w:tag w:val="MENDELEY_CITATION_v3_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"/>
          <w:id w:val="811148742"/>
          <w:placeholder>
            <w:docPart w:val="DefaultPlaceholder_-1854013440"/>
          </w:placeholder>
        </w:sdtPr>
        <w:sdtContent>
          <w:r w:rsidR="00484ADD" w:rsidRPr="00484ADD">
            <w:rPr>
              <w:rFonts w:ascii="Calibri" w:hAnsi="Calibri" w:cs="Calibri"/>
              <w:color w:val="000000"/>
            </w:rPr>
            <w:t>[15]</w:t>
          </w:r>
        </w:sdtContent>
      </w:sdt>
      <w:r w:rsidR="001B28A0">
        <w:rPr>
          <w:rFonts w:ascii="Calibri" w:hAnsi="Calibri" w:cs="Calibri"/>
          <w:color w:val="000000"/>
        </w:rPr>
        <w:t xml:space="preserve"> </w:t>
      </w:r>
      <w:sdt>
        <w:sdtPr>
          <w:rPr>
            <w:rFonts w:ascii="Calibri" w:hAnsi="Calibri" w:cs="Calibri"/>
            <w:color w:val="000000"/>
          </w:rPr>
          <w:tag w:val="MENDELEY_CITATION_v3_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"/>
          <w:id w:val="1234351395"/>
          <w:placeholder>
            <w:docPart w:val="DefaultPlaceholder_-1854013440"/>
          </w:placeholder>
        </w:sdtPr>
        <w:sdtContent>
          <w:r w:rsidR="00484ADD" w:rsidRPr="00484ADD">
            <w:rPr>
              <w:rFonts w:ascii="Calibri" w:hAnsi="Calibri" w:cs="Calibri"/>
              <w:color w:val="000000"/>
            </w:rPr>
            <w:t>[16]</w:t>
          </w:r>
        </w:sdtContent>
      </w:sdt>
      <w:r w:rsidR="00C50A36">
        <w:rPr>
          <w:rFonts w:ascii="Calibri" w:hAnsi="Calibri" w:cs="Calibri"/>
          <w:color w:val="000000"/>
        </w:rPr>
        <w:t xml:space="preserve"> </w:t>
      </w:r>
      <w:sdt>
        <w:sdtPr>
          <w:rPr>
            <w:rFonts w:ascii="Calibri" w:hAnsi="Calibri" w:cs="Calibri"/>
            <w:color w:val="000000"/>
          </w:rPr>
          <w:tag w:val="MENDELEY_CITATION_v3_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"/>
          <w:id w:val="-1157838953"/>
          <w:placeholder>
            <w:docPart w:val="DefaultPlaceholder_-1854013440"/>
          </w:placeholder>
        </w:sdtPr>
        <w:sdtContent>
          <w:r w:rsidR="00484ADD" w:rsidRPr="00484ADD">
            <w:rPr>
              <w:rFonts w:ascii="Calibri" w:hAnsi="Calibri" w:cs="Calibri"/>
              <w:color w:val="000000"/>
            </w:rPr>
            <w:t>[17]</w:t>
          </w:r>
        </w:sdtContent>
      </w:sdt>
      <w:r w:rsidR="003B1FFA">
        <w:rPr>
          <w:rFonts w:ascii="Calibri" w:hAnsi="Calibri" w:cs="Calibri"/>
          <w:color w:val="000000"/>
        </w:rPr>
        <w:t>.</w:t>
      </w:r>
    </w:p>
    <w:p w14:paraId="69BAFE93" w14:textId="09EE8E14" w:rsidR="002B2616" w:rsidRDefault="004E2497" w:rsidP="003861DB">
      <w:pPr>
        <w:spacing w:before="240" w:line="480" w:lineRule="auto"/>
        <w:jc w:val="both"/>
      </w:pPr>
      <w:r w:rsidRPr="004E2497">
        <w:t xml:space="preserve">These time- and domain-specific relationships suggest that VL exerts its strongest influence on symptom </w:t>
      </w:r>
      <w:r w:rsidR="003B758F">
        <w:t>manifestation</w:t>
      </w:r>
      <w:r w:rsidRPr="004E2497">
        <w:t xml:space="preserve"> early in infection, particularly via URT and systemic symptoms, </w:t>
      </w:r>
      <w:r>
        <w:t>but</w:t>
      </w:r>
      <w:r w:rsidRPr="004E2497">
        <w:t xml:space="preserve"> the subsequent clinical course may depend on the magnitude of this early viral burden.</w:t>
      </w:r>
      <w:r>
        <w:t xml:space="preserve"> </w:t>
      </w:r>
      <w:r w:rsidR="00477048" w:rsidRPr="00477048">
        <w:t xml:space="preserve">Consistent with this, </w:t>
      </w:r>
      <w:r w:rsidR="00D80F32" w:rsidRPr="4AA487D2">
        <w:t xml:space="preserve">we identified a weak, non-linear association between the magnitude of </w:t>
      </w:r>
      <w:proofErr w:type="spellStart"/>
      <w:r w:rsidR="00D80F32" w:rsidRPr="4AA487D2">
        <w:t>pVL</w:t>
      </w:r>
      <w:proofErr w:type="spellEnd"/>
      <w:r w:rsidR="00D80F32" w:rsidRPr="4AA487D2">
        <w:t xml:space="preserve"> and both symptom </w:t>
      </w:r>
      <w:r w:rsidR="00B12335">
        <w:t>burden</w:t>
      </w:r>
      <w:r w:rsidR="00B12335" w:rsidRPr="4AA487D2">
        <w:t xml:space="preserve"> </w:t>
      </w:r>
      <w:r w:rsidR="00D80F32" w:rsidRPr="4AA487D2">
        <w:t xml:space="preserve">and duration. Notably, we observed a distinct cluster of cases in which symptoms persisted for three weeks or more, all with exceptionally high </w:t>
      </w:r>
      <w:proofErr w:type="spellStart"/>
      <w:r w:rsidR="00D80F32" w:rsidRPr="4AA487D2">
        <w:t>pVL</w:t>
      </w:r>
      <w:proofErr w:type="spellEnd"/>
      <w:r w:rsidR="00D80F32" w:rsidRPr="4AA487D2">
        <w:t xml:space="preserve">, suggesting a possible </w:t>
      </w:r>
      <w:r w:rsidR="00D14A36" w:rsidRPr="003D27BC">
        <w:rPr>
          <w:i/>
          <w:iCs/>
        </w:rPr>
        <w:t>in vivo</w:t>
      </w:r>
      <w:r w:rsidR="00D14A36" w:rsidRPr="4AA487D2">
        <w:t xml:space="preserve"> </w:t>
      </w:r>
      <w:r w:rsidR="00C10E31">
        <w:t>VL</w:t>
      </w:r>
      <w:r w:rsidR="00D80F32" w:rsidRPr="4AA487D2">
        <w:t xml:space="preserve"> threshold for prolonged illness. However, not all cases with high </w:t>
      </w:r>
      <w:proofErr w:type="spellStart"/>
      <w:r w:rsidR="00D80F32" w:rsidRPr="4AA487D2">
        <w:t>pVL</w:t>
      </w:r>
      <w:proofErr w:type="spellEnd"/>
      <w:r w:rsidR="00D80F32" w:rsidRPr="4AA487D2">
        <w:t xml:space="preserve"> exhibited extended symptoms, </w:t>
      </w:r>
      <w:r w:rsidR="002B2616" w:rsidRPr="002B2616">
        <w:t>highlighting that high VL is a likely prerequisite, but not on its own sufficient, condition for prolonged symptom duration.</w:t>
      </w:r>
    </w:p>
    <w:p w14:paraId="7EF28AF7" w14:textId="3EA75543" w:rsidR="008B3909" w:rsidRDefault="00C01CA0" w:rsidP="003861DB">
      <w:pPr>
        <w:spacing w:before="240" w:line="480" w:lineRule="auto"/>
        <w:jc w:val="both"/>
        <w:rPr>
          <w:color w:val="000000" w:themeColor="text1"/>
        </w:rPr>
      </w:pPr>
      <w:r w:rsidRPr="00C01CA0">
        <w:rPr>
          <w:color w:val="000000" w:themeColor="text1"/>
        </w:rPr>
        <w:t xml:space="preserve">Although our cohort was relatively small, we applied appropriate statistical adjustments, including Bonferroni corrections, to ensure the reliability of our findings. While we identified statistically significant associations between </w:t>
      </w:r>
      <w:proofErr w:type="spellStart"/>
      <w:r w:rsidR="008B3909">
        <w:rPr>
          <w:color w:val="000000" w:themeColor="text1"/>
        </w:rPr>
        <w:t>pVL</w:t>
      </w:r>
      <w:proofErr w:type="spellEnd"/>
      <w:r w:rsidRPr="00C01CA0">
        <w:rPr>
          <w:color w:val="000000" w:themeColor="text1"/>
        </w:rPr>
        <w:t xml:space="preserve"> and both symptom </w:t>
      </w:r>
      <w:r w:rsidR="00B12335">
        <w:rPr>
          <w:color w:val="000000" w:themeColor="text1"/>
        </w:rPr>
        <w:t>burden</w:t>
      </w:r>
      <w:r w:rsidR="00B12335" w:rsidRPr="00C01CA0">
        <w:rPr>
          <w:color w:val="000000" w:themeColor="text1"/>
        </w:rPr>
        <w:t xml:space="preserve"> </w:t>
      </w:r>
      <w:r w:rsidR="007154F5">
        <w:rPr>
          <w:color w:val="000000" w:themeColor="text1"/>
        </w:rPr>
        <w:t>s</w:t>
      </w:r>
      <w:r w:rsidR="00BF5EFB">
        <w:rPr>
          <w:color w:val="000000" w:themeColor="text1"/>
        </w:rPr>
        <w:t>core</w:t>
      </w:r>
      <w:r w:rsidR="00B12335" w:rsidRPr="00C01CA0">
        <w:rPr>
          <w:color w:val="000000" w:themeColor="text1"/>
        </w:rPr>
        <w:t xml:space="preserve"> </w:t>
      </w:r>
      <w:r w:rsidRPr="00C01CA0">
        <w:rPr>
          <w:color w:val="000000" w:themeColor="text1"/>
        </w:rPr>
        <w:t xml:space="preserve">and </w:t>
      </w:r>
      <w:r w:rsidR="00BF5EFB">
        <w:rPr>
          <w:color w:val="000000" w:themeColor="text1"/>
        </w:rPr>
        <w:t>symptom</w:t>
      </w:r>
      <w:r w:rsidRPr="00C01CA0">
        <w:rPr>
          <w:color w:val="000000" w:themeColor="text1"/>
        </w:rPr>
        <w:t xml:space="preserve"> duration, the strength of these correlations w</w:t>
      </w:r>
      <w:r w:rsidR="009C5161">
        <w:rPr>
          <w:color w:val="000000" w:themeColor="text1"/>
        </w:rPr>
        <w:t>ere</w:t>
      </w:r>
      <w:r w:rsidRPr="00C01CA0">
        <w:rPr>
          <w:color w:val="000000" w:themeColor="text1"/>
        </w:rPr>
        <w:t xml:space="preserve"> weak</w:t>
      </w:r>
      <w:r>
        <w:rPr>
          <w:color w:val="000000" w:themeColor="text1"/>
        </w:rPr>
        <w:t xml:space="preserve">, </w:t>
      </w:r>
      <w:r w:rsidRPr="00C01CA0">
        <w:rPr>
          <w:color w:val="000000" w:themeColor="text1"/>
        </w:rPr>
        <w:t xml:space="preserve">an outcome that was anticipated. Symptom expression arises from a complex interplay of viral dynamics, host immune and inflammatory responses, and individual variability, rather than from </w:t>
      </w:r>
      <w:r w:rsidR="008B3909">
        <w:rPr>
          <w:color w:val="000000" w:themeColor="text1"/>
        </w:rPr>
        <w:t>VL</w:t>
      </w:r>
      <w:r w:rsidRPr="00C01CA0">
        <w:rPr>
          <w:color w:val="000000" w:themeColor="text1"/>
        </w:rPr>
        <w:t xml:space="preserve"> alone. Given this multifactorial pathogenesis, it is perhaps remarkable that we observed any associations at all. The modest effect sizes we found should not diminish the relevance of these relationships but instead </w:t>
      </w:r>
      <w:r w:rsidR="008B3909">
        <w:rPr>
          <w:color w:val="000000" w:themeColor="text1"/>
        </w:rPr>
        <w:t>highlight</w:t>
      </w:r>
      <w:r w:rsidRPr="00C01CA0">
        <w:rPr>
          <w:color w:val="000000" w:themeColor="text1"/>
        </w:rPr>
        <w:t xml:space="preserve"> the need for integrated approaches to understanding infectiousness and symptom burden.</w:t>
      </w:r>
    </w:p>
    <w:p w14:paraId="09A4D177" w14:textId="45BA6DE8" w:rsidR="008438FA" w:rsidRDefault="004C1070" w:rsidP="003861DB">
      <w:pPr>
        <w:spacing w:before="240" w:line="480" w:lineRule="auto"/>
        <w:jc w:val="both"/>
        <w:rPr>
          <w:color w:val="000000" w:themeColor="text1"/>
        </w:rPr>
      </w:pPr>
      <w:r>
        <w:lastRenderedPageBreak/>
        <w:t xml:space="preserve">Our </w:t>
      </w:r>
      <w:r w:rsidRPr="62FE92E9">
        <w:t>study had several limitations.</w:t>
      </w:r>
      <w:r>
        <w:t xml:space="preserve"> </w:t>
      </w:r>
      <w:r w:rsidR="00FA6CC7">
        <w:rPr>
          <w:color w:val="000000" w:themeColor="text1"/>
        </w:rPr>
        <w:t>W</w:t>
      </w:r>
      <w:r w:rsidR="008438FA" w:rsidRPr="008438FA">
        <w:rPr>
          <w:color w:val="000000" w:themeColor="text1"/>
        </w:rPr>
        <w:t>e did not directly assess prior immunity from natural infection, as serological data were not collected in this cohort. Prior immune history, including vaccination or previous SARS-CoV-2 infection, can influence viral kinetics, sympto</w:t>
      </w:r>
      <w:r w:rsidR="00467F47">
        <w:rPr>
          <w:color w:val="000000" w:themeColor="text1"/>
        </w:rPr>
        <w:t>ms</w:t>
      </w:r>
      <w:r w:rsidR="008438FA" w:rsidRPr="008438FA">
        <w:rPr>
          <w:color w:val="000000" w:themeColor="text1"/>
        </w:rPr>
        <w:t>, and infectiousness, with vaccinated or previously infected individuals often exhibiting lower viral loads, faster viral clearance, and reduced symptom severity</w:t>
      </w:r>
      <w:r w:rsidR="00EF1469">
        <w:rPr>
          <w:color w:val="000000" w:themeColor="text1"/>
        </w:rPr>
        <w:t xml:space="preserve"> </w:t>
      </w:r>
      <w:sdt>
        <w:sdtPr>
          <w:rPr>
            <w:rFonts w:ascii="Calibri" w:hAnsi="Calibri" w:cs="Calibri"/>
            <w:color w:val="000000"/>
          </w:rPr>
          <w:tag w:val="MENDELEY_CITATION_v3_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"/>
          <w:id w:val="334511004"/>
          <w:placeholder>
            <w:docPart w:val="088549ED23E2EE4A9D35CDC0072BA725"/>
          </w:placeholder>
        </w:sdtPr>
        <w:sdtContent>
          <w:r w:rsidR="00484ADD" w:rsidRPr="00484ADD">
            <w:rPr>
              <w:rFonts w:ascii="Calibri" w:hAnsi="Calibri" w:cs="Calibri"/>
              <w:color w:val="000000"/>
            </w:rPr>
            <w:t>[5]</w:t>
          </w:r>
        </w:sdtContent>
      </w:sdt>
      <w:r w:rsidR="000D480F">
        <w:rPr>
          <w:rFonts w:ascii="Calibri" w:hAnsi="Calibri" w:cs="Calibri"/>
          <w:color w:val="000000"/>
        </w:rPr>
        <w:t xml:space="preserve"> </w:t>
      </w:r>
      <w:sdt>
        <w:sdtPr>
          <w:rPr>
            <w:rFonts w:ascii="Calibri" w:hAnsi="Calibri" w:cs="Calibri"/>
            <w:color w:val="000000"/>
          </w:rPr>
          <w:tag w:val="MENDELEY_CITATION_v3_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"/>
          <w:id w:val="-1925097522"/>
          <w:placeholder>
            <w:docPart w:val="088549ED23E2EE4A9D35CDC0072BA725"/>
          </w:placeholder>
        </w:sdtPr>
        <w:sdtContent>
          <w:r w:rsidR="00484ADD" w:rsidRPr="00484ADD">
            <w:rPr>
              <w:rFonts w:ascii="Calibri" w:hAnsi="Calibri" w:cs="Calibri"/>
              <w:color w:val="000000"/>
            </w:rPr>
            <w:t>[18]</w:t>
          </w:r>
        </w:sdtContent>
      </w:sdt>
      <w:r w:rsidR="00FA6CC7">
        <w:rPr>
          <w:rFonts w:ascii="Calibri" w:hAnsi="Calibri" w:cs="Calibri"/>
          <w:color w:val="000000"/>
        </w:rPr>
        <w:t xml:space="preserve"> </w:t>
      </w:r>
      <w:sdt>
        <w:sdtPr>
          <w:rPr>
            <w:rFonts w:ascii="Calibri" w:hAnsi="Calibri" w:cs="Calibri"/>
            <w:color w:val="000000"/>
          </w:rPr>
          <w:tag w:val="MENDELEY_CITATION_v3_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"/>
          <w:id w:val="329797771"/>
          <w:placeholder>
            <w:docPart w:val="088549ED23E2EE4A9D35CDC0072BA725"/>
          </w:placeholder>
        </w:sdtPr>
        <w:sdtContent>
          <w:r w:rsidR="00484ADD" w:rsidRPr="00484ADD">
            <w:rPr>
              <w:rFonts w:ascii="Calibri" w:hAnsi="Calibri" w:cs="Calibri"/>
              <w:color w:val="000000"/>
            </w:rPr>
            <w:t>[19]</w:t>
          </w:r>
        </w:sdtContent>
      </w:sdt>
      <w:r w:rsidR="00EF1469">
        <w:rPr>
          <w:color w:val="000000" w:themeColor="text1"/>
        </w:rPr>
        <w:t>.</w:t>
      </w:r>
      <w:r w:rsidR="008438FA" w:rsidRPr="008438FA">
        <w:rPr>
          <w:color w:val="000000" w:themeColor="text1"/>
        </w:rPr>
        <w:t xml:space="preserve"> In our cohort, we observed no significant differences between vaccinated and unvaccinated participants in </w:t>
      </w:r>
      <w:proofErr w:type="spellStart"/>
      <w:r w:rsidR="00FA439C">
        <w:rPr>
          <w:color w:val="000000" w:themeColor="text1"/>
        </w:rPr>
        <w:t>pVL</w:t>
      </w:r>
      <w:proofErr w:type="spellEnd"/>
      <w:r w:rsidR="008438FA" w:rsidRPr="008438FA">
        <w:rPr>
          <w:color w:val="000000" w:themeColor="text1"/>
        </w:rPr>
        <w:t>, systemic symptom burden, or symptom duration, though the study was underpowered to detect subtle effects of immunity. Therefore, heterogeneity in symptom-infectiousness relationships may partially reflect unmeasured differences in prior immune exposure. Future studies incorporating both vaccination and serological assessment of previous infection will be critical to understand how host immune history shapes viral load trajectories and symptom profiles.</w:t>
      </w:r>
    </w:p>
    <w:p w14:paraId="49A8B8AA" w14:textId="55B468F5" w:rsidR="004C1070" w:rsidRDefault="00FB30C2" w:rsidP="003861DB">
      <w:pPr>
        <w:spacing w:before="240" w:line="480" w:lineRule="auto"/>
        <w:jc w:val="both"/>
      </w:pPr>
      <w:r w:rsidRPr="62FE92E9">
        <w:t xml:space="preserve">Our cohort predates the Omicron variant, and some studies have shown that in vaccinated individuals, symptoms caused by Omicron are distinct, milder, and shorter in duration compared to those associated with the Delta variant </w:t>
      </w:r>
      <w:sdt>
        <w:sdtPr>
          <w:rPr>
            <w:rFonts w:ascii="Calibri" w:hAnsi="Calibri" w:cs="Calibri"/>
            <w:color w:val="000000"/>
          </w:rPr>
          <w:tag w:val="MENDELEY_CITATION_v3_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"/>
          <w:id w:val="151654114"/>
          <w:placeholder>
            <w:docPart w:val="69C302640164904D93C36E2FDB92E47F"/>
          </w:placeholder>
        </w:sdtPr>
        <w:sdtContent>
          <w:r w:rsidR="00484ADD" w:rsidRPr="00484ADD">
            <w:rPr>
              <w:rFonts w:ascii="Calibri" w:hAnsi="Calibri" w:cs="Calibri"/>
              <w:color w:val="000000"/>
            </w:rPr>
            <w:t>[20]</w:t>
          </w:r>
        </w:sdtContent>
      </w:sdt>
      <w:r w:rsidRPr="62FE92E9">
        <w:t>.</w:t>
      </w:r>
      <w:r w:rsidR="00265EEA">
        <w:t xml:space="preserve"> </w:t>
      </w:r>
      <w:proofErr w:type="gramStart"/>
      <w:r w:rsidR="004C1070" w:rsidRPr="004C1070">
        <w:t>In particular, Omicron</w:t>
      </w:r>
      <w:proofErr w:type="gramEnd"/>
      <w:r w:rsidR="004C1070" w:rsidRPr="004C1070">
        <w:t xml:space="preserve"> BA.1 and BA.2 infections are characterised by less frequent loss of smell or taste and a relative increase in URT symptoms such as sore throat and rhinitis, with modest reductions in muscle aches compared with Delta </w:t>
      </w:r>
      <w:sdt>
        <w:sdtPr>
          <w:rPr>
            <w:rFonts w:ascii="Calibri" w:hAnsi="Calibri" w:cs="Calibri"/>
            <w:color w:val="000000"/>
          </w:rPr>
          <w:tag w:val="MENDELEY_CITATION_v3_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"/>
          <w:id w:val="572243319"/>
          <w:placeholder>
            <w:docPart w:val="DefaultPlaceholder_-1854013440"/>
          </w:placeholder>
        </w:sdtPr>
        <w:sdtContent>
          <w:r w:rsidR="00484ADD" w:rsidRPr="00484ADD">
            <w:rPr>
              <w:rFonts w:ascii="Calibri" w:hAnsi="Calibri" w:cs="Calibri"/>
              <w:color w:val="000000"/>
            </w:rPr>
            <w:t>[21]</w:t>
          </w:r>
        </w:sdtContent>
      </w:sdt>
      <w:r w:rsidR="004C1070" w:rsidRPr="004C1070">
        <w:t xml:space="preserve">. These differences indicate that the relative importance of individual symptoms has evolved over time and across variants, even in highly vaccinated populations, yet they remain consistent with our central observation that temporal changes in URT symptoms, particularly sore throat, can help identify the onset of infectiousness. Omicron is also associated with a shorter median duration of viable virus shedding (median 4 days, IQR 1-7) than Delta (median 8.5 days, IQR 5-12) </w:t>
      </w:r>
      <w:sdt>
        <w:sdtPr>
          <w:rPr>
            <w:rFonts w:ascii="Calibri" w:hAnsi="Calibri" w:cs="Calibri"/>
            <w:color w:val="000000"/>
          </w:rPr>
          <w:tag w:val="MENDELEY_CITATION_v3_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"/>
          <w:id w:val="766968630"/>
          <w:placeholder>
            <w:docPart w:val="DefaultPlaceholder_-1854013440"/>
          </w:placeholder>
        </w:sdtPr>
        <w:sdtContent>
          <w:r w:rsidR="00484ADD" w:rsidRPr="00484ADD">
            <w:rPr>
              <w:rFonts w:ascii="Calibri" w:hAnsi="Calibri" w:cs="Calibri"/>
              <w:color w:val="000000"/>
            </w:rPr>
            <w:t>[22]</w:t>
          </w:r>
        </w:sdtContent>
      </w:sdt>
      <w:r w:rsidR="004C1070" w:rsidRPr="004C1070">
        <w:t xml:space="preserve">. This pattern aligns with our finding that muscle aches characterise individuals with prolonged infectiousness, implying that in an Omicron-dominant setting a smaller proportion of infected individuals will report prominent muscle aches, but those who do are more likely to fall into the longer-shedding tail of the distribution. Because our analysis used a heterogeneous, community-based cohort encompassing multiple pre-Omicron variants and both vaccinated and unvaccinated individuals, our conclusions are likely to generalise </w:t>
      </w:r>
      <w:r w:rsidR="004C1070" w:rsidRPr="004C1070">
        <w:lastRenderedPageBreak/>
        <w:t>beyond any single variant, while still requiring formal validation in Omicron-dominant, highly immune settin</w:t>
      </w:r>
      <w:r w:rsidR="00B95BC2">
        <w:t xml:space="preserve">gs. </w:t>
      </w:r>
    </w:p>
    <w:p w14:paraId="27F9A641" w14:textId="5605C4EB" w:rsidR="009F3D97" w:rsidRPr="003861DB" w:rsidRDefault="00FB30C2" w:rsidP="003861DB">
      <w:pPr>
        <w:spacing w:before="240" w:line="480" w:lineRule="auto"/>
        <w:jc w:val="both"/>
        <w:rPr>
          <w:rFonts w:cstheme="minorHAnsi"/>
        </w:rPr>
      </w:pPr>
      <w:r w:rsidRPr="00A34AB7">
        <w:rPr>
          <w:rFonts w:cstheme="minorHAnsi"/>
        </w:rPr>
        <w:t xml:space="preserve">Our small cohort size </w:t>
      </w:r>
      <w:r>
        <w:rPr>
          <w:rFonts w:cstheme="minorHAnsi"/>
        </w:rPr>
        <w:t>limited</w:t>
      </w:r>
      <w:r w:rsidRPr="00A34AB7">
        <w:rPr>
          <w:rFonts w:cstheme="minorHAnsi"/>
        </w:rPr>
        <w:t xml:space="preserve"> statistical </w:t>
      </w:r>
      <w:r>
        <w:rPr>
          <w:rFonts w:cstheme="minorHAnsi"/>
        </w:rPr>
        <w:t xml:space="preserve">power to compare </w:t>
      </w:r>
      <w:r w:rsidRPr="00A34AB7">
        <w:rPr>
          <w:rFonts w:cstheme="minorHAnsi"/>
        </w:rPr>
        <w:t xml:space="preserve">demographic subgroups, and </w:t>
      </w:r>
      <w:r w:rsidR="00D54777">
        <w:rPr>
          <w:rFonts w:cstheme="minorHAnsi"/>
        </w:rPr>
        <w:t>while s</w:t>
      </w:r>
      <w:r w:rsidRPr="00A34AB7">
        <w:rPr>
          <w:rFonts w:cstheme="minorHAnsi"/>
        </w:rPr>
        <w:t>ymptom</w:t>
      </w:r>
      <w:r>
        <w:rPr>
          <w:rFonts w:cstheme="minorHAnsi"/>
        </w:rPr>
        <w:t xml:space="preserve"> presentation </w:t>
      </w:r>
      <w:r w:rsidR="00D54777">
        <w:rPr>
          <w:rFonts w:cstheme="minorHAnsi"/>
        </w:rPr>
        <w:t>varies</w:t>
      </w:r>
      <w:r w:rsidRPr="00A34AB7">
        <w:rPr>
          <w:rFonts w:cstheme="minorHAnsi"/>
        </w:rPr>
        <w:t xml:space="preserve"> with age, sex, and pre-existing health conditions</w:t>
      </w:r>
      <w:r w:rsidR="00643F64">
        <w:rPr>
          <w:rFonts w:cstheme="minorHAnsi"/>
        </w:rPr>
        <w:t xml:space="preserve">, our study </w:t>
      </w:r>
      <w:r w:rsidRPr="00265EEA">
        <w:rPr>
          <w:rFonts w:cstheme="minorHAnsi"/>
        </w:rPr>
        <w:t>was not designed to assess differen</w:t>
      </w:r>
      <w:r w:rsidR="00643F64">
        <w:rPr>
          <w:rFonts w:cstheme="minorHAnsi"/>
        </w:rPr>
        <w:t>ces across</w:t>
      </w:r>
      <w:r w:rsidRPr="00265EEA">
        <w:rPr>
          <w:rFonts w:cstheme="minorHAnsi"/>
        </w:rPr>
        <w:t xml:space="preserve"> subgroups. </w:t>
      </w:r>
      <w:r w:rsidR="00643F64">
        <w:rPr>
          <w:rFonts w:cstheme="minorHAnsi"/>
        </w:rPr>
        <w:t>However, because d</w:t>
      </w:r>
      <w:r w:rsidR="00643F64" w:rsidRPr="00265EEA">
        <w:rPr>
          <w:rFonts w:cstheme="minorHAnsi"/>
        </w:rPr>
        <w:t xml:space="preserve">emographic </w:t>
      </w:r>
      <w:r w:rsidRPr="00265EEA">
        <w:rPr>
          <w:rFonts w:cstheme="minorHAnsi"/>
        </w:rPr>
        <w:t>factors</w:t>
      </w:r>
      <w:r w:rsidR="00643F64">
        <w:rPr>
          <w:rFonts w:cstheme="minorHAnsi"/>
        </w:rPr>
        <w:t xml:space="preserve"> also</w:t>
      </w:r>
      <w:r w:rsidRPr="00265EEA">
        <w:rPr>
          <w:rFonts w:cstheme="minorHAnsi"/>
        </w:rPr>
        <w:t xml:space="preserve"> influence VL </w:t>
      </w:r>
      <w:sdt>
        <w:sdtPr>
          <w:rPr>
            <w:rFonts w:ascii="Calibri" w:hAnsi="Calibri" w:cs="Calibri"/>
            <w:color w:val="000000"/>
          </w:rPr>
          <w:tag w:val="MENDELEY_CITATION_v3_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"/>
          <w:id w:val="1089656817"/>
          <w:placeholder>
            <w:docPart w:val="952C6C8A8F5DF0438081C9D74EF5A0B9"/>
          </w:placeholder>
        </w:sdtPr>
        <w:sdtContent>
          <w:r w:rsidR="00484ADD" w:rsidRPr="00484ADD">
            <w:rPr>
              <w:rFonts w:ascii="Calibri" w:hAnsi="Calibri" w:cs="Calibri"/>
              <w:color w:val="000000"/>
            </w:rPr>
            <w:t>[23]</w:t>
          </w:r>
        </w:sdtContent>
      </w:sdt>
      <w:r w:rsidR="001A0463" w:rsidRPr="00265EEA">
        <w:rPr>
          <w:rFonts w:cstheme="minorHAnsi"/>
          <w:color w:val="000000"/>
        </w:rPr>
        <w:t xml:space="preserve"> </w:t>
      </w:r>
      <w:sdt>
        <w:sdtPr>
          <w:rPr>
            <w:rFonts w:ascii="Calibri" w:hAnsi="Calibri" w:cs="Calibri"/>
            <w:color w:val="000000"/>
          </w:rPr>
          <w:tag w:val="MENDELEY_CITATION_v3_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"/>
          <w:id w:val="46736229"/>
          <w:placeholder>
            <w:docPart w:val="BD3C3D3E5B63A148BBF5FBF5A7C75FD5"/>
          </w:placeholder>
        </w:sdtPr>
        <w:sdtContent>
          <w:r w:rsidR="00484ADD" w:rsidRPr="00484ADD">
            <w:rPr>
              <w:rFonts w:ascii="Calibri" w:hAnsi="Calibri" w:cs="Calibri"/>
              <w:color w:val="000000"/>
            </w:rPr>
            <w:t>[24]</w:t>
          </w:r>
        </w:sdtContent>
      </w:sdt>
      <w:r w:rsidRPr="00265EEA">
        <w:rPr>
          <w:rFonts w:cstheme="minorHAnsi"/>
          <w:color w:val="000000"/>
        </w:rPr>
        <w:t xml:space="preserve"> </w:t>
      </w:r>
      <w:sdt>
        <w:sdtPr>
          <w:rPr>
            <w:rFonts w:ascii="Calibri" w:hAnsi="Calibri" w:cs="Calibri"/>
            <w:color w:val="000000"/>
          </w:rPr>
          <w:tag w:val="MENDELEY_CITATION_v3_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"/>
          <w:id w:val="-759834268"/>
          <w:placeholder>
            <w:docPart w:val="F636C33597A8FB43968B590B81D43B35"/>
          </w:placeholder>
        </w:sdtPr>
        <w:sdtContent>
          <w:r w:rsidR="00484ADD" w:rsidRPr="00484ADD">
            <w:rPr>
              <w:rFonts w:ascii="Calibri" w:hAnsi="Calibri" w:cs="Calibri"/>
              <w:color w:val="000000"/>
            </w:rPr>
            <w:t>[25]</w:t>
          </w:r>
        </w:sdtContent>
      </w:sdt>
      <w:r w:rsidRPr="00265EEA">
        <w:rPr>
          <w:rFonts w:cstheme="minorHAnsi"/>
        </w:rPr>
        <w:t xml:space="preserve">, </w:t>
      </w:r>
      <w:r w:rsidR="00062507" w:rsidRPr="00062507">
        <w:rPr>
          <w:rFonts w:cstheme="minorHAnsi"/>
        </w:rPr>
        <w:t>shaping the VL-symptom relationship rather than acting solely as confounders</w:t>
      </w:r>
      <w:r w:rsidR="00062507">
        <w:rPr>
          <w:rFonts w:cstheme="minorHAnsi"/>
        </w:rPr>
        <w:t xml:space="preserve">, </w:t>
      </w:r>
      <w:r w:rsidR="00062507" w:rsidRPr="00062507">
        <w:rPr>
          <w:rFonts w:cstheme="minorHAnsi"/>
        </w:rPr>
        <w:t>our diverse cohort helps capture the natural variability in VL and symptom trajectories.</w:t>
      </w:r>
      <w:r w:rsidR="00265EEA">
        <w:rPr>
          <w:rFonts w:cstheme="minorHAnsi"/>
        </w:rPr>
        <w:t xml:space="preserve"> </w:t>
      </w:r>
      <w:r w:rsidRPr="00265EEA">
        <w:rPr>
          <w:rFonts w:cstheme="minorHAnsi"/>
        </w:rPr>
        <w:t xml:space="preserve">Within our study, cases self-reported symptoms, relying on subjective perceptions, especially with regards to symptom </w:t>
      </w:r>
      <w:r w:rsidR="00B12335">
        <w:rPr>
          <w:rFonts w:cstheme="minorHAnsi"/>
        </w:rPr>
        <w:t>burden</w:t>
      </w:r>
      <w:r w:rsidRPr="00265EEA">
        <w:rPr>
          <w:rFonts w:cstheme="minorHAnsi"/>
        </w:rPr>
        <w:t xml:space="preserve">. </w:t>
      </w:r>
      <w:r w:rsidR="00993DB0" w:rsidRPr="00993DB0">
        <w:rPr>
          <w:rFonts w:cstheme="minorHAnsi"/>
        </w:rPr>
        <w:t>We acknowledge that this introduces an element of subjectivity, which may be considered a limitation when aiming to accurately assess our hypotheses</w:t>
      </w:r>
      <w:r w:rsidR="00A762EF">
        <w:rPr>
          <w:rFonts w:cstheme="minorHAnsi"/>
        </w:rPr>
        <w:t xml:space="preserve">. However, we also note that </w:t>
      </w:r>
      <w:r w:rsidRPr="00265EEA">
        <w:rPr>
          <w:rFonts w:cstheme="minorHAnsi"/>
        </w:rPr>
        <w:t xml:space="preserve">self-reported symptoms </w:t>
      </w:r>
      <w:r w:rsidR="00A762EF">
        <w:rPr>
          <w:rFonts w:cstheme="minorHAnsi"/>
        </w:rPr>
        <w:t>offer</w:t>
      </w:r>
      <w:r w:rsidRPr="00265EEA">
        <w:rPr>
          <w:rFonts w:cstheme="minorHAnsi"/>
        </w:rPr>
        <w:t xml:space="preserve"> a practical advantage by reflecting real-world conditions, where </w:t>
      </w:r>
      <w:r w:rsidR="00A762EF">
        <w:rPr>
          <w:rFonts w:cstheme="minorHAnsi"/>
        </w:rPr>
        <w:t xml:space="preserve">individuals rely </w:t>
      </w:r>
      <w:r w:rsidRPr="00265EEA">
        <w:rPr>
          <w:rFonts w:cstheme="minorHAnsi"/>
        </w:rPr>
        <w:t xml:space="preserve">on personal symptom monitoring to make informed decisions, such as </w:t>
      </w:r>
      <w:r w:rsidR="00A762EF">
        <w:rPr>
          <w:rFonts w:cstheme="minorHAnsi"/>
        </w:rPr>
        <w:t xml:space="preserve">whether to </w:t>
      </w:r>
      <w:r w:rsidRPr="00265EEA">
        <w:rPr>
          <w:rFonts w:cstheme="minorHAnsi"/>
        </w:rPr>
        <w:t>perform an LFD.</w:t>
      </w:r>
      <w:r w:rsidR="005E1490">
        <w:rPr>
          <w:rFonts w:cstheme="minorHAnsi"/>
        </w:rPr>
        <w:t xml:space="preserve"> Finally</w:t>
      </w:r>
      <w:r w:rsidR="003C722E">
        <w:rPr>
          <w:rFonts w:cstheme="minorHAnsi"/>
        </w:rPr>
        <w:t>,</w:t>
      </w:r>
      <w:r w:rsidR="005E1490">
        <w:rPr>
          <w:rFonts w:cstheme="minorHAnsi"/>
        </w:rPr>
        <w:t xml:space="preserve"> we acknowledge that plaque assays </w:t>
      </w:r>
      <w:r w:rsidR="00B00F6C">
        <w:rPr>
          <w:rFonts w:cstheme="minorHAnsi"/>
        </w:rPr>
        <w:t>have</w:t>
      </w:r>
      <w:r w:rsidR="009F3D97" w:rsidRPr="00763739">
        <w:rPr>
          <w:rFonts w:cstheme="minorHAnsi"/>
        </w:rPr>
        <w:t xml:space="preserve"> limitations</w:t>
      </w:r>
      <w:r w:rsidR="005E1490">
        <w:rPr>
          <w:rFonts w:cstheme="minorHAnsi"/>
        </w:rPr>
        <w:t xml:space="preserve"> for inferring infectivity</w:t>
      </w:r>
      <w:r w:rsidR="009F3D97">
        <w:rPr>
          <w:rFonts w:cstheme="minorHAnsi"/>
        </w:rPr>
        <w:t>,</w:t>
      </w:r>
      <w:r w:rsidR="009F3D97" w:rsidRPr="004E6BA5">
        <w:t xml:space="preserve"> </w:t>
      </w:r>
      <w:r w:rsidR="009F3D97" w:rsidRPr="004E6BA5">
        <w:rPr>
          <w:rFonts w:cstheme="minorHAnsi"/>
        </w:rPr>
        <w:t xml:space="preserve">as the presence of viable virus does not necessarily equate to transmissibility, and </w:t>
      </w:r>
      <w:r w:rsidR="00DB67FA">
        <w:rPr>
          <w:rFonts w:cstheme="minorHAnsi"/>
        </w:rPr>
        <w:t xml:space="preserve">the </w:t>
      </w:r>
      <w:r w:rsidR="009F3D97" w:rsidRPr="004E6BA5">
        <w:rPr>
          <w:rFonts w:cstheme="minorHAnsi"/>
        </w:rPr>
        <w:t>lack of cultivability does not always indicate the absence of infectiousness</w:t>
      </w:r>
      <w:r w:rsidR="003C722E">
        <w:t xml:space="preserve">. However, </w:t>
      </w:r>
      <w:r w:rsidR="00DB67FA">
        <w:rPr>
          <w:rFonts w:cstheme="minorHAnsi"/>
        </w:rPr>
        <w:t>plaque assay</w:t>
      </w:r>
      <w:r w:rsidR="009F3D97" w:rsidRPr="00763739">
        <w:rPr>
          <w:rFonts w:cstheme="minorHAnsi"/>
        </w:rPr>
        <w:t xml:space="preserve"> remains the </w:t>
      </w:r>
      <w:r w:rsidR="00DB67FA" w:rsidRPr="00420EF9">
        <w:rPr>
          <w:rFonts w:cstheme="minorHAnsi"/>
        </w:rPr>
        <w:t>gold</w:t>
      </w:r>
      <w:r w:rsidR="00DB67FA">
        <w:rPr>
          <w:rFonts w:cstheme="minorHAnsi"/>
        </w:rPr>
        <w:t>-</w:t>
      </w:r>
      <w:r w:rsidR="00420EF9" w:rsidRPr="00420EF9">
        <w:rPr>
          <w:rFonts w:cstheme="minorHAnsi"/>
        </w:rPr>
        <w:t>standard virological measureme</w:t>
      </w:r>
      <w:r w:rsidR="0068272E">
        <w:rPr>
          <w:rFonts w:cstheme="minorHAnsi"/>
        </w:rPr>
        <w:t>nt</w:t>
      </w:r>
      <w:r w:rsidR="00420EF9" w:rsidRPr="00420EF9">
        <w:rPr>
          <w:rFonts w:cstheme="minorHAnsi"/>
        </w:rPr>
        <w:t xml:space="preserve"> of infectivity</w:t>
      </w:r>
      <w:r w:rsidR="00DA4B54">
        <w:rPr>
          <w:rFonts w:cstheme="minorHAnsi"/>
        </w:rPr>
        <w:t xml:space="preserve"> </w:t>
      </w:r>
      <w:sdt>
        <w:sdtPr>
          <w:rPr>
            <w:rFonts w:ascii="Calibri" w:hAnsi="Calibri" w:cs="Calibri"/>
            <w:color w:val="000000"/>
          </w:rPr>
          <w:tag w:val="MENDELEY_CITATION_v3_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"/>
          <w:id w:val="906041389"/>
          <w:placeholder>
            <w:docPart w:val="4FAF2D75F791E542B9D0D1076E091662"/>
          </w:placeholder>
        </w:sdtPr>
        <w:sdtContent>
          <w:r w:rsidR="00484ADD" w:rsidRPr="00484ADD">
            <w:rPr>
              <w:rFonts w:ascii="Calibri" w:hAnsi="Calibri" w:cs="Calibri"/>
              <w:color w:val="000000"/>
            </w:rPr>
            <w:t>[3]</w:t>
          </w:r>
        </w:sdtContent>
      </w:sdt>
      <w:r w:rsidR="009F3D97" w:rsidRPr="00763739">
        <w:rPr>
          <w:rFonts w:cstheme="minorHAnsi"/>
          <w:color w:val="000000"/>
        </w:rPr>
        <w:t xml:space="preserve">, and an association between culture positivity and secondary </w:t>
      </w:r>
      <w:r w:rsidR="009F3D97">
        <w:rPr>
          <w:rFonts w:cstheme="minorHAnsi"/>
          <w:color w:val="000000"/>
        </w:rPr>
        <w:t xml:space="preserve">SARS-CoV-2 </w:t>
      </w:r>
      <w:r w:rsidR="009F3D97" w:rsidRPr="00763739">
        <w:rPr>
          <w:rFonts w:cstheme="minorHAnsi"/>
          <w:color w:val="000000"/>
        </w:rPr>
        <w:t xml:space="preserve">transmission risk within households has been established </w:t>
      </w:r>
      <w:sdt>
        <w:sdtPr>
          <w:rPr>
            <w:rFonts w:ascii="Calibri" w:hAnsi="Calibri" w:cs="Calibri"/>
            <w:color w:val="000000"/>
          </w:rPr>
          <w:tag w:val="MENDELEY_CITATION_v3_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"/>
          <w:id w:val="1550954850"/>
          <w:placeholder>
            <w:docPart w:val="672B95CC2B856446B35551BAB0C28919"/>
          </w:placeholder>
        </w:sdtPr>
        <w:sdtContent>
          <w:r w:rsidR="00484ADD" w:rsidRPr="00484ADD">
            <w:rPr>
              <w:rFonts w:ascii="Calibri" w:hAnsi="Calibri" w:cs="Calibri"/>
              <w:color w:val="000000"/>
            </w:rPr>
            <w:t>[26]</w:t>
          </w:r>
        </w:sdtContent>
      </w:sdt>
      <w:r w:rsidR="009774AE">
        <w:rPr>
          <w:rFonts w:ascii="Calibri" w:hAnsi="Calibri" w:cs="Calibri"/>
          <w:color w:val="000000"/>
        </w:rPr>
        <w:t>.</w:t>
      </w:r>
    </w:p>
    <w:p w14:paraId="24FFBF8E" w14:textId="53BBEB4F" w:rsidR="00590391" w:rsidRDefault="001D2573" w:rsidP="003861DB">
      <w:pPr>
        <w:spacing w:before="240" w:line="480" w:lineRule="auto"/>
        <w:jc w:val="both"/>
        <w:rPr>
          <w:rFonts w:cstheme="minorHAnsi"/>
        </w:rPr>
      </w:pPr>
      <w:r w:rsidRPr="001D2573">
        <w:rPr>
          <w:rFonts w:cstheme="minorHAnsi"/>
        </w:rPr>
        <w:t xml:space="preserve">In conclusion, increased URT symptoms often mark the onset of infectiousness in SARS-CoV-2 infection. </w:t>
      </w:r>
      <w:proofErr w:type="gramStart"/>
      <w:r w:rsidR="0021348E">
        <w:rPr>
          <w:rFonts w:cstheme="minorHAnsi"/>
        </w:rPr>
        <w:t>In particular, r</w:t>
      </w:r>
      <w:r w:rsidR="00816770" w:rsidRPr="008C11E1">
        <w:rPr>
          <w:rFonts w:cstheme="minorHAnsi"/>
        </w:rPr>
        <w:t>ecognition</w:t>
      </w:r>
      <w:proofErr w:type="gramEnd"/>
      <w:r w:rsidR="00816770" w:rsidRPr="008C11E1">
        <w:rPr>
          <w:rFonts w:cstheme="minorHAnsi"/>
        </w:rPr>
        <w:t xml:space="preserve"> of sore throat as an early symptom </w:t>
      </w:r>
      <w:r w:rsidR="0021348E">
        <w:rPr>
          <w:rFonts w:cstheme="minorHAnsi"/>
        </w:rPr>
        <w:t xml:space="preserve">that rises before </w:t>
      </w:r>
      <w:proofErr w:type="spellStart"/>
      <w:r w:rsidR="00816770">
        <w:rPr>
          <w:rFonts w:cstheme="minorHAnsi"/>
        </w:rPr>
        <w:t>pVL</w:t>
      </w:r>
      <w:proofErr w:type="spellEnd"/>
      <w:r w:rsidR="00816770" w:rsidRPr="008C11E1">
        <w:rPr>
          <w:rFonts w:cstheme="minorHAnsi"/>
        </w:rPr>
        <w:t xml:space="preserve"> could inform public health guidance</w:t>
      </w:r>
      <w:r w:rsidR="0021348E">
        <w:rPr>
          <w:rFonts w:cstheme="minorHAnsi"/>
        </w:rPr>
        <w:t xml:space="preserve"> by</w:t>
      </w:r>
      <w:r w:rsidR="00816770" w:rsidRPr="008C11E1">
        <w:rPr>
          <w:rFonts w:cstheme="minorHAnsi"/>
        </w:rPr>
        <w:t xml:space="preserve"> prompting earlier testing</w:t>
      </w:r>
      <w:r w:rsidR="0021348E">
        <w:rPr>
          <w:rFonts w:cstheme="minorHAnsi"/>
        </w:rPr>
        <w:t xml:space="preserve"> and</w:t>
      </w:r>
      <w:r w:rsidR="00816770" w:rsidRPr="008C11E1">
        <w:rPr>
          <w:rFonts w:cstheme="minorHAnsi"/>
        </w:rPr>
        <w:t xml:space="preserve"> timely isolation, </w:t>
      </w:r>
      <w:r w:rsidR="0021348E">
        <w:rPr>
          <w:rFonts w:cstheme="minorHAnsi"/>
        </w:rPr>
        <w:t>thereby improving the</w:t>
      </w:r>
      <w:r w:rsidR="00816770" w:rsidRPr="008C11E1">
        <w:rPr>
          <w:rFonts w:cstheme="minorHAnsi"/>
        </w:rPr>
        <w:t xml:space="preserve"> interruption of transmission chains.</w:t>
      </w:r>
      <w:r w:rsidR="00816770">
        <w:rPr>
          <w:rFonts w:cstheme="minorHAnsi"/>
        </w:rPr>
        <w:t xml:space="preserve"> </w:t>
      </w:r>
      <w:r w:rsidRPr="001D2573">
        <w:rPr>
          <w:rFonts w:cstheme="minorHAnsi"/>
        </w:rPr>
        <w:t xml:space="preserve">Given the limited sensitivity of LFDs early in infection, repeat testing after an initial negative result is advisable if </w:t>
      </w:r>
      <w:r w:rsidR="006833DA">
        <w:rPr>
          <w:rFonts w:cstheme="minorHAnsi"/>
        </w:rPr>
        <w:t xml:space="preserve">URT </w:t>
      </w:r>
      <w:r w:rsidRPr="001D2573">
        <w:rPr>
          <w:rFonts w:cstheme="minorHAnsi"/>
        </w:rPr>
        <w:t xml:space="preserve">symptoms intensify. Severe systemic symptoms, particularly early muscle aches, may signal prolonged infectiousness, </w:t>
      </w:r>
      <w:proofErr w:type="gramStart"/>
      <w:r w:rsidRPr="001D2573">
        <w:rPr>
          <w:rFonts w:cstheme="minorHAnsi"/>
        </w:rPr>
        <w:t>warranting</w:t>
      </w:r>
      <w:proofErr w:type="gramEnd"/>
      <w:r w:rsidRPr="001D2573">
        <w:rPr>
          <w:rFonts w:cstheme="minorHAnsi"/>
        </w:rPr>
        <w:t xml:space="preserve"> extra caution when ending isolation, especially before contact with vulnerable individuals. RNA </w:t>
      </w:r>
      <w:proofErr w:type="spellStart"/>
      <w:r w:rsidRPr="001D2573">
        <w:rPr>
          <w:rFonts w:cstheme="minorHAnsi"/>
        </w:rPr>
        <w:t>pVL</w:t>
      </w:r>
      <w:proofErr w:type="spellEnd"/>
      <w:r w:rsidRPr="001D2573">
        <w:rPr>
          <w:rFonts w:cstheme="minorHAnsi"/>
        </w:rPr>
        <w:t xml:space="preserve"> also emerged as a key parameter, relevant not only to acute clinical features such as symptom severity at </w:t>
      </w:r>
      <w:r w:rsidRPr="001D2573">
        <w:rPr>
          <w:rFonts w:cstheme="minorHAnsi"/>
        </w:rPr>
        <w:lastRenderedPageBreak/>
        <w:t xml:space="preserve">peak, but also to predicting the overall duration of illness. For epidemiologists, this makes </w:t>
      </w:r>
      <w:proofErr w:type="spellStart"/>
      <w:r w:rsidRPr="001D2573">
        <w:rPr>
          <w:rFonts w:cstheme="minorHAnsi"/>
        </w:rPr>
        <w:t>pVL</w:t>
      </w:r>
      <w:proofErr w:type="spellEnd"/>
      <w:r w:rsidRPr="001D2573">
        <w:rPr>
          <w:rFonts w:cstheme="minorHAnsi"/>
        </w:rPr>
        <w:t xml:space="preserve"> a critical input for modelling disease burden, forecasting healthcare demand, and estimating isolation duration. These findings highlight the importance of collecting early and frequent longitudinal symptom and virological data as a core element of the public health response to novel pathogens and future pandemics.</w:t>
      </w:r>
    </w:p>
    <w:p w14:paraId="664B4007" w14:textId="77777777" w:rsidR="003B1FFA" w:rsidRDefault="003B1FFA" w:rsidP="003861DB">
      <w:pPr>
        <w:spacing w:before="240" w:line="480" w:lineRule="auto"/>
        <w:jc w:val="both"/>
        <w:rPr>
          <w:rFonts w:cstheme="minorHAnsi"/>
        </w:rPr>
      </w:pPr>
    </w:p>
    <w:p w14:paraId="5B206F14" w14:textId="77777777" w:rsidR="003B1FFA" w:rsidRDefault="003B1FFA" w:rsidP="003861DB">
      <w:pPr>
        <w:spacing w:before="240" w:line="480" w:lineRule="auto"/>
        <w:jc w:val="both"/>
        <w:rPr>
          <w:rFonts w:cstheme="minorHAnsi"/>
        </w:rPr>
      </w:pPr>
    </w:p>
    <w:p w14:paraId="49204D27" w14:textId="77777777" w:rsidR="003B1FFA" w:rsidRDefault="003B1FFA" w:rsidP="003861DB">
      <w:pPr>
        <w:spacing w:before="240" w:line="480" w:lineRule="auto"/>
        <w:jc w:val="both"/>
        <w:rPr>
          <w:rFonts w:cstheme="minorHAnsi"/>
        </w:rPr>
      </w:pPr>
    </w:p>
    <w:p w14:paraId="28C539F3" w14:textId="77777777" w:rsidR="003B1FFA" w:rsidRDefault="003B1FFA" w:rsidP="003861DB">
      <w:pPr>
        <w:spacing w:before="240" w:line="480" w:lineRule="auto"/>
        <w:jc w:val="both"/>
        <w:rPr>
          <w:rFonts w:cstheme="minorHAnsi"/>
        </w:rPr>
      </w:pPr>
    </w:p>
    <w:p w14:paraId="4C59FDA0" w14:textId="77777777" w:rsidR="003B1FFA" w:rsidRDefault="003B1FFA" w:rsidP="003861DB">
      <w:pPr>
        <w:spacing w:before="240" w:line="480" w:lineRule="auto"/>
        <w:jc w:val="both"/>
        <w:rPr>
          <w:rFonts w:cstheme="minorHAnsi"/>
        </w:rPr>
      </w:pPr>
    </w:p>
    <w:p w14:paraId="76FEC831" w14:textId="77777777" w:rsidR="003B1FFA" w:rsidRDefault="003B1FFA" w:rsidP="003861DB">
      <w:pPr>
        <w:spacing w:before="240" w:line="480" w:lineRule="auto"/>
        <w:jc w:val="both"/>
        <w:rPr>
          <w:rFonts w:cstheme="minorHAnsi"/>
        </w:rPr>
      </w:pPr>
    </w:p>
    <w:p w14:paraId="3056D340" w14:textId="77777777" w:rsidR="003B1FFA" w:rsidRDefault="003B1FFA" w:rsidP="003861DB">
      <w:pPr>
        <w:spacing w:before="240" w:line="480" w:lineRule="auto"/>
        <w:jc w:val="both"/>
        <w:rPr>
          <w:rFonts w:cstheme="minorHAnsi"/>
        </w:rPr>
      </w:pPr>
    </w:p>
    <w:p w14:paraId="279DFBCF" w14:textId="77777777" w:rsidR="003B1FFA" w:rsidRDefault="003B1FFA" w:rsidP="003861DB">
      <w:pPr>
        <w:spacing w:before="240" w:line="480" w:lineRule="auto"/>
        <w:jc w:val="both"/>
        <w:rPr>
          <w:rFonts w:cstheme="minorHAnsi"/>
        </w:rPr>
      </w:pPr>
    </w:p>
    <w:p w14:paraId="0BBB4D81" w14:textId="77777777" w:rsidR="003B1FFA" w:rsidRDefault="003B1FFA" w:rsidP="003861DB">
      <w:pPr>
        <w:spacing w:before="240" w:line="480" w:lineRule="auto"/>
        <w:jc w:val="both"/>
        <w:rPr>
          <w:rFonts w:cstheme="minorHAnsi"/>
        </w:rPr>
      </w:pPr>
    </w:p>
    <w:p w14:paraId="3965EF2B" w14:textId="77777777" w:rsidR="003B1FFA" w:rsidRDefault="003B1FFA" w:rsidP="003861DB">
      <w:pPr>
        <w:spacing w:before="240" w:line="480" w:lineRule="auto"/>
        <w:jc w:val="both"/>
        <w:rPr>
          <w:rFonts w:cstheme="minorHAnsi"/>
        </w:rPr>
      </w:pPr>
    </w:p>
    <w:p w14:paraId="7D72FDD6" w14:textId="77777777" w:rsidR="003B1FFA" w:rsidRDefault="003B1FFA" w:rsidP="003861DB">
      <w:pPr>
        <w:spacing w:before="240" w:line="480" w:lineRule="auto"/>
        <w:jc w:val="both"/>
        <w:rPr>
          <w:rFonts w:cstheme="minorHAnsi"/>
        </w:rPr>
      </w:pPr>
    </w:p>
    <w:p w14:paraId="2E5AC783" w14:textId="77777777" w:rsidR="003B1FFA" w:rsidRDefault="003B1FFA" w:rsidP="003861DB">
      <w:pPr>
        <w:spacing w:before="240" w:line="480" w:lineRule="auto"/>
        <w:jc w:val="both"/>
        <w:rPr>
          <w:rFonts w:cstheme="minorHAnsi"/>
        </w:rPr>
      </w:pPr>
    </w:p>
    <w:p w14:paraId="17ECB860" w14:textId="77777777" w:rsidR="003B1FFA" w:rsidRDefault="003B1FFA" w:rsidP="003861DB">
      <w:pPr>
        <w:spacing w:before="240" w:line="480" w:lineRule="auto"/>
        <w:jc w:val="both"/>
        <w:rPr>
          <w:rFonts w:cstheme="minorHAnsi"/>
        </w:rPr>
      </w:pPr>
    </w:p>
    <w:p w14:paraId="64919D7B" w14:textId="77777777" w:rsidR="003B1FFA" w:rsidRDefault="003B1FFA" w:rsidP="003861DB">
      <w:pPr>
        <w:spacing w:before="240" w:line="480" w:lineRule="auto"/>
        <w:jc w:val="both"/>
        <w:rPr>
          <w:rFonts w:cstheme="minorHAnsi"/>
        </w:rPr>
      </w:pPr>
    </w:p>
    <w:p w14:paraId="483CE70A" w14:textId="77777777" w:rsidR="003B1FFA" w:rsidRDefault="003B1FFA" w:rsidP="003861DB">
      <w:pPr>
        <w:spacing w:before="240" w:line="480" w:lineRule="auto"/>
        <w:jc w:val="both"/>
        <w:rPr>
          <w:rFonts w:cstheme="minorHAnsi"/>
        </w:rPr>
      </w:pPr>
    </w:p>
    <w:p w14:paraId="4128EC03" w14:textId="77777777" w:rsidR="00967D09" w:rsidRPr="00FB178C" w:rsidRDefault="00967D09" w:rsidP="00967D09">
      <w:pPr>
        <w:jc w:val="both"/>
        <w:rPr>
          <w:b/>
          <w:bCs/>
          <w:sz w:val="28"/>
          <w:szCs w:val="28"/>
          <w:u w:val="single"/>
        </w:rPr>
      </w:pPr>
      <w:r w:rsidRPr="00FB178C">
        <w:rPr>
          <w:b/>
          <w:bCs/>
          <w:sz w:val="28"/>
          <w:szCs w:val="28"/>
          <w:u w:val="single"/>
        </w:rPr>
        <w:lastRenderedPageBreak/>
        <w:t>Acknowledgements</w:t>
      </w:r>
    </w:p>
    <w:p w14:paraId="59F2F705" w14:textId="483DAD2D" w:rsidR="00967D09" w:rsidRDefault="00967D09" w:rsidP="00967D09">
      <w:pPr>
        <w:spacing w:line="360" w:lineRule="auto"/>
        <w:jc w:val="both"/>
      </w:pPr>
      <w:r>
        <w:t xml:space="preserve">We extend our heartfelt appreciation to all the ATACCC participants who played an integral role in this study. We thank Anjeli Ketkar, Berenice Di Biase, Chitra Tejpal, </w:t>
      </w:r>
      <w:proofErr w:type="spellStart"/>
      <w:r>
        <w:t>Eiméar</w:t>
      </w:r>
      <w:proofErr w:type="spellEnd"/>
      <w:r>
        <w:t xml:space="preserve"> McDermott, Giulia Miserocchi, Harriet Catchpole, Holly Grey, Jack Barnet, Jada Samuel, Jessica Cutajar, Jessica Russell, Koji Nixon, Kristel Timcang, Niamh Nichols, Mohammed Essoussi, Tamara Hopewell, Sarah Hammett, Samuel Bremang and Valerie Quinn for conducting sample collection, data entry and quality control. We thank the </w:t>
      </w:r>
      <w:r w:rsidRPr="008703AF">
        <w:t xml:space="preserve">UK Health Security Agency </w:t>
      </w:r>
      <w:r w:rsidR="003C65F3">
        <w:t xml:space="preserve">(UKHSA) </w:t>
      </w:r>
      <w:r w:rsidRPr="008703AF">
        <w:t>staff for facilitating recruitment into the study, the staff of the Virus Reference Department for doing the PCR and sequencing assays, and the Immunisations Department for assisting with analysis of vaccination data.</w:t>
      </w:r>
    </w:p>
    <w:p w14:paraId="766ECAEA" w14:textId="0D13BDB9" w:rsidR="001F5A14" w:rsidRPr="00FB178C" w:rsidRDefault="001F5A14" w:rsidP="001F5A14">
      <w:pPr>
        <w:jc w:val="both"/>
        <w:rPr>
          <w:b/>
          <w:bCs/>
          <w:sz w:val="28"/>
          <w:szCs w:val="28"/>
          <w:u w:val="single"/>
        </w:rPr>
      </w:pPr>
      <w:r>
        <w:rPr>
          <w:b/>
          <w:bCs/>
          <w:sz w:val="28"/>
          <w:szCs w:val="28"/>
          <w:u w:val="single"/>
        </w:rPr>
        <w:t>Funding</w:t>
      </w:r>
    </w:p>
    <w:p w14:paraId="3265AB48" w14:textId="6CA1F9FA" w:rsidR="004E1911" w:rsidRDefault="004E1911" w:rsidP="00967D09">
      <w:pPr>
        <w:spacing w:line="360" w:lineRule="auto"/>
        <w:jc w:val="both"/>
      </w:pPr>
      <w:r w:rsidRPr="004E1911">
        <w:t>This work is supported by the National Institute for Health and Care Research (NIHR) Health Protection Research Unit (HPRU) in Respiratory Infections, Imperial College London, Imperial College London (Funder reference: NIHR207417 and NIHR200927; AL) in partnership with the UK Health Security Agency and Medical Research Council (MRC) (Funder reference: MR/X004058/1; AL). The views expressed are those of the authors and not necessarily those of the NIHR, MRC, or t</w:t>
      </w:r>
      <w:r w:rsidR="009774AE">
        <w:t>0</w:t>
      </w:r>
      <w:r w:rsidRPr="004E1911">
        <w:t>he Department of Health and Social Care.</w:t>
      </w:r>
    </w:p>
    <w:p w14:paraId="2A72D76E" w14:textId="50517EBA" w:rsidR="0036295F" w:rsidRPr="008D2969" w:rsidRDefault="00967D09" w:rsidP="008D2969">
      <w:pPr>
        <w:spacing w:line="360" w:lineRule="auto"/>
        <w:jc w:val="both"/>
        <w:rPr>
          <w:b/>
          <w:bCs/>
          <w:sz w:val="28"/>
          <w:szCs w:val="28"/>
          <w:u w:val="single"/>
        </w:rPr>
      </w:pPr>
      <w:r w:rsidRPr="00967D09">
        <w:rPr>
          <w:b/>
          <w:bCs/>
          <w:sz w:val="28"/>
          <w:szCs w:val="28"/>
          <w:u w:val="single"/>
        </w:rPr>
        <w:t xml:space="preserve">Data </w:t>
      </w:r>
      <w:r w:rsidR="00A56903">
        <w:rPr>
          <w:b/>
          <w:bCs/>
          <w:sz w:val="28"/>
          <w:szCs w:val="28"/>
          <w:u w:val="single"/>
        </w:rPr>
        <w:t>Availability</w:t>
      </w:r>
    </w:p>
    <w:p w14:paraId="544032AF" w14:textId="77777777" w:rsidR="008D2969" w:rsidRDefault="008D2969" w:rsidP="008D2969">
      <w:pPr>
        <w:spacing w:after="240" w:line="440" w:lineRule="auto"/>
        <w:jc w:val="both"/>
        <w:rPr>
          <w:rFonts w:ascii="Calibri" w:eastAsia="Calibri" w:hAnsi="Calibri" w:cs="Calibri"/>
          <w:color w:val="000000" w:themeColor="text1"/>
        </w:rPr>
      </w:pPr>
      <w:r>
        <w:t>Deidentified individual participant data including daily RNA viral load measurements, peak viral load and peak symptom scores, and the day of peak values is available at the following GitHub repository (</w:t>
      </w:r>
      <w:hyperlink r:id="rId9" w:history="1">
        <w:r w:rsidRPr="00A11E80">
          <w:rPr>
            <w:rStyle w:val="Hyperlink"/>
          </w:rPr>
          <w:t>https://github.com/SeanNevin98/SERAN-HAKKI---Symptoms-predicting-the-onset-and-duration-of-SARS-CoV-2-infectiousness.git</w:t>
        </w:r>
      </w:hyperlink>
      <w:r>
        <w:t xml:space="preserve">). </w:t>
      </w:r>
      <w:r w:rsidRPr="0515B72A">
        <w:rPr>
          <w:rFonts w:ascii="Calibri" w:eastAsia="Calibri" w:hAnsi="Calibri" w:cs="Calibri"/>
          <w:color w:val="000000" w:themeColor="text1"/>
        </w:rPr>
        <w:t>Individual daily symptom data and PFU measurements are available upon reasonable request.</w:t>
      </w:r>
    </w:p>
    <w:p w14:paraId="5068D081" w14:textId="77777777" w:rsidR="00353A27" w:rsidRDefault="00353A27" w:rsidP="008D2969">
      <w:pPr>
        <w:spacing w:after="240" w:line="440" w:lineRule="auto"/>
        <w:jc w:val="both"/>
        <w:rPr>
          <w:rFonts w:ascii="Calibri" w:eastAsia="Calibri" w:hAnsi="Calibri" w:cs="Calibri"/>
          <w:color w:val="000000" w:themeColor="text1"/>
        </w:rPr>
      </w:pPr>
    </w:p>
    <w:p w14:paraId="44A23CE1" w14:textId="77777777" w:rsidR="00353A27" w:rsidRDefault="00353A27" w:rsidP="008D2969">
      <w:pPr>
        <w:spacing w:after="240" w:line="440" w:lineRule="auto"/>
        <w:jc w:val="both"/>
        <w:rPr>
          <w:rFonts w:ascii="Calibri" w:eastAsia="Calibri" w:hAnsi="Calibri" w:cs="Calibri"/>
          <w:color w:val="000000" w:themeColor="text1"/>
        </w:rPr>
      </w:pPr>
    </w:p>
    <w:p w14:paraId="3ED56F0B" w14:textId="77777777" w:rsidR="00353A27" w:rsidRDefault="00353A27" w:rsidP="008D2969">
      <w:pPr>
        <w:spacing w:after="240" w:line="440" w:lineRule="auto"/>
        <w:jc w:val="both"/>
        <w:rPr>
          <w:rFonts w:ascii="Calibri" w:eastAsia="Calibri" w:hAnsi="Calibri" w:cs="Calibri"/>
          <w:color w:val="000000" w:themeColor="text1"/>
        </w:rPr>
      </w:pPr>
    </w:p>
    <w:p w14:paraId="56AB4291" w14:textId="77777777" w:rsidR="00353A27" w:rsidRDefault="00353A27" w:rsidP="008D2969">
      <w:pPr>
        <w:spacing w:after="240" w:line="440" w:lineRule="auto"/>
        <w:jc w:val="both"/>
        <w:rPr>
          <w:rFonts w:ascii="Calibri" w:eastAsia="Calibri" w:hAnsi="Calibri" w:cs="Calibri"/>
          <w:color w:val="000000" w:themeColor="text1"/>
        </w:rPr>
      </w:pPr>
    </w:p>
    <w:p w14:paraId="42D2A80F" w14:textId="77777777" w:rsidR="00353A27" w:rsidRDefault="00353A27" w:rsidP="008D2969">
      <w:pPr>
        <w:spacing w:after="240" w:line="440" w:lineRule="auto"/>
        <w:jc w:val="both"/>
        <w:rPr>
          <w:rFonts w:ascii="Calibri" w:eastAsia="Calibri" w:hAnsi="Calibri" w:cs="Calibri"/>
          <w:color w:val="954F72"/>
        </w:rPr>
      </w:pPr>
    </w:p>
    <w:p w14:paraId="492BC5FC" w14:textId="77777777" w:rsidR="00967D09" w:rsidRPr="00FB178C" w:rsidRDefault="00967D09" w:rsidP="00967D09">
      <w:pPr>
        <w:jc w:val="both"/>
        <w:rPr>
          <w:rFonts w:cstheme="minorHAnsi"/>
          <w:b/>
          <w:bCs/>
          <w:sz w:val="28"/>
          <w:szCs w:val="28"/>
          <w:u w:val="single"/>
        </w:rPr>
      </w:pPr>
      <w:r w:rsidRPr="00FB178C">
        <w:rPr>
          <w:rFonts w:cstheme="minorHAnsi"/>
          <w:b/>
          <w:bCs/>
          <w:sz w:val="28"/>
          <w:szCs w:val="28"/>
          <w:u w:val="single"/>
        </w:rPr>
        <w:lastRenderedPageBreak/>
        <w:t>Authorship Contributions</w:t>
      </w:r>
    </w:p>
    <w:p w14:paraId="2F573D13" w14:textId="671F4E90" w:rsidR="00967D09" w:rsidRPr="00F864C6" w:rsidRDefault="00967D09" w:rsidP="00967D09">
      <w:pPr>
        <w:spacing w:line="360" w:lineRule="auto"/>
        <w:jc w:val="both"/>
        <w:rPr>
          <w:color w:val="000000" w:themeColor="text1"/>
        </w:rPr>
      </w:pPr>
      <w:r w:rsidRPr="00F864C6">
        <w:rPr>
          <w:color w:val="000000" w:themeColor="text1"/>
        </w:rPr>
        <w:t xml:space="preserve">Conception and design of the work: SH, KM, </w:t>
      </w:r>
      <w:r w:rsidR="00163ED5">
        <w:rPr>
          <w:color w:val="000000" w:themeColor="text1"/>
        </w:rPr>
        <w:t xml:space="preserve">SN, </w:t>
      </w:r>
      <w:r w:rsidRPr="00F864C6">
        <w:rPr>
          <w:color w:val="000000" w:themeColor="text1"/>
        </w:rPr>
        <w:t>JF, JJ, RK, TDP, AL</w:t>
      </w:r>
    </w:p>
    <w:p w14:paraId="40CEC44A" w14:textId="23B8F046" w:rsidR="00967D09" w:rsidRPr="00F864C6" w:rsidRDefault="00967D09" w:rsidP="00967D09">
      <w:pPr>
        <w:spacing w:line="360" w:lineRule="auto"/>
        <w:jc w:val="both"/>
        <w:rPr>
          <w:color w:val="000000" w:themeColor="text1"/>
        </w:rPr>
      </w:pPr>
      <w:r w:rsidRPr="4AA487D2">
        <w:rPr>
          <w:color w:val="000000" w:themeColor="text1"/>
        </w:rPr>
        <w:t xml:space="preserve">Data collection/management and statistical analysis: SH, KM, </w:t>
      </w:r>
      <w:r w:rsidR="00A1216A">
        <w:rPr>
          <w:color w:val="000000" w:themeColor="text1"/>
        </w:rPr>
        <w:t xml:space="preserve">SN, </w:t>
      </w:r>
      <w:r w:rsidRPr="4AA487D2">
        <w:rPr>
          <w:color w:val="000000" w:themeColor="text1"/>
        </w:rPr>
        <w:t>JF, JJ, RK, EC, AK, ND, JSN, RV, CL, SE, SA, MZ, JD</w:t>
      </w:r>
      <w:r w:rsidR="63C94F1E" w:rsidRPr="4AA487D2">
        <w:rPr>
          <w:color w:val="000000" w:themeColor="text1"/>
        </w:rPr>
        <w:t>,</w:t>
      </w:r>
      <w:r w:rsidRPr="4AA487D2">
        <w:rPr>
          <w:color w:val="000000" w:themeColor="text1"/>
        </w:rPr>
        <w:t xml:space="preserve"> AL</w:t>
      </w:r>
    </w:p>
    <w:p w14:paraId="574D222C" w14:textId="77777777" w:rsidR="00967D09" w:rsidRPr="00F864C6" w:rsidRDefault="00967D09" w:rsidP="00967D09">
      <w:pPr>
        <w:spacing w:line="360" w:lineRule="auto"/>
        <w:jc w:val="both"/>
        <w:rPr>
          <w:color w:val="000000" w:themeColor="text1"/>
        </w:rPr>
      </w:pPr>
      <w:r w:rsidRPr="00F864C6">
        <w:rPr>
          <w:color w:val="000000" w:themeColor="text1"/>
        </w:rPr>
        <w:t>Data interpretation: SH, KM, SN, JF, JJ, EC, ND, AL</w:t>
      </w:r>
    </w:p>
    <w:p w14:paraId="4524E347" w14:textId="77777777" w:rsidR="00967D09" w:rsidRPr="00F864C6" w:rsidRDefault="00967D09" w:rsidP="00967D09">
      <w:pPr>
        <w:spacing w:line="360" w:lineRule="auto"/>
        <w:jc w:val="both"/>
        <w:rPr>
          <w:color w:val="000000" w:themeColor="text1"/>
        </w:rPr>
      </w:pPr>
      <w:r w:rsidRPr="00F864C6">
        <w:rPr>
          <w:color w:val="000000" w:themeColor="text1"/>
        </w:rPr>
        <w:t>Drafting the article: SH, KM, SN, AL</w:t>
      </w:r>
    </w:p>
    <w:p w14:paraId="332FE6D9" w14:textId="77777777" w:rsidR="00967D09" w:rsidRPr="00F864C6" w:rsidRDefault="00967D09" w:rsidP="00967D09">
      <w:pPr>
        <w:spacing w:line="360" w:lineRule="auto"/>
        <w:jc w:val="both"/>
        <w:rPr>
          <w:color w:val="000000" w:themeColor="text1"/>
        </w:rPr>
      </w:pPr>
      <w:r w:rsidRPr="00F864C6">
        <w:rPr>
          <w:color w:val="000000" w:themeColor="text1"/>
        </w:rPr>
        <w:t>Critical revision of the article: SH, SN, JF, JJ, EC, AK, ND, SB, HH, TDP, SA, MZ, JD, AL</w:t>
      </w:r>
    </w:p>
    <w:p w14:paraId="4FB7D452" w14:textId="77777777" w:rsidR="00967D09" w:rsidRPr="00F864C6" w:rsidRDefault="00967D09" w:rsidP="00967D09">
      <w:pPr>
        <w:spacing w:line="360" w:lineRule="auto"/>
        <w:jc w:val="both"/>
        <w:rPr>
          <w:color w:val="000000" w:themeColor="text1"/>
        </w:rPr>
      </w:pPr>
      <w:r w:rsidRPr="00F864C6">
        <w:rPr>
          <w:color w:val="000000" w:themeColor="text1"/>
        </w:rPr>
        <w:t>Final approval of the version to be published: MZ, AL</w:t>
      </w:r>
    </w:p>
    <w:p w14:paraId="23D4BF61" w14:textId="77777777" w:rsidR="001F5A14" w:rsidRPr="001F5A14" w:rsidRDefault="001F5A14" w:rsidP="001F5A14">
      <w:pPr>
        <w:spacing w:line="360" w:lineRule="auto"/>
        <w:jc w:val="both"/>
        <w:rPr>
          <w:b/>
          <w:bCs/>
          <w:sz w:val="28"/>
          <w:szCs w:val="28"/>
          <w:u w:val="single"/>
        </w:rPr>
      </w:pPr>
      <w:r w:rsidRPr="001F5A14">
        <w:rPr>
          <w:b/>
          <w:bCs/>
          <w:sz w:val="28"/>
          <w:szCs w:val="28"/>
          <w:u w:val="single"/>
        </w:rPr>
        <w:t>Declaration of Competing Interest</w:t>
      </w:r>
    </w:p>
    <w:p w14:paraId="33BEB54B" w14:textId="77777777" w:rsidR="001F5A14" w:rsidRDefault="001F5A14" w:rsidP="001F5A14">
      <w:pPr>
        <w:spacing w:line="360" w:lineRule="auto"/>
        <w:jc w:val="both"/>
      </w:pPr>
      <w:r w:rsidRPr="001F5A14">
        <w:t>The authors declare that they have no known competing financial interests or personal relationships that could have appeared to influence the work reported in this paper.</w:t>
      </w:r>
    </w:p>
    <w:p w14:paraId="7F0C858B" w14:textId="77777777" w:rsidR="00353A27" w:rsidRDefault="00353A27" w:rsidP="001F5A14">
      <w:pPr>
        <w:spacing w:line="360" w:lineRule="auto"/>
        <w:jc w:val="both"/>
      </w:pPr>
    </w:p>
    <w:p w14:paraId="7DDDF75B" w14:textId="77777777" w:rsidR="00353A27" w:rsidRDefault="00353A27" w:rsidP="001F5A14">
      <w:pPr>
        <w:spacing w:line="360" w:lineRule="auto"/>
        <w:jc w:val="both"/>
      </w:pPr>
    </w:p>
    <w:p w14:paraId="1A5CB2EC" w14:textId="77777777" w:rsidR="00353A27" w:rsidRDefault="00353A27" w:rsidP="001F5A14">
      <w:pPr>
        <w:spacing w:line="360" w:lineRule="auto"/>
        <w:jc w:val="both"/>
      </w:pPr>
    </w:p>
    <w:p w14:paraId="729E4186" w14:textId="77777777" w:rsidR="00353A27" w:rsidRDefault="00353A27" w:rsidP="001F5A14">
      <w:pPr>
        <w:spacing w:line="360" w:lineRule="auto"/>
        <w:jc w:val="both"/>
      </w:pPr>
    </w:p>
    <w:p w14:paraId="6098A302" w14:textId="77777777" w:rsidR="00353A27" w:rsidRDefault="00353A27" w:rsidP="001F5A14">
      <w:pPr>
        <w:spacing w:line="360" w:lineRule="auto"/>
        <w:jc w:val="both"/>
      </w:pPr>
    </w:p>
    <w:p w14:paraId="148078F1" w14:textId="77777777" w:rsidR="00353A27" w:rsidRDefault="00353A27" w:rsidP="001F5A14">
      <w:pPr>
        <w:spacing w:line="360" w:lineRule="auto"/>
        <w:jc w:val="both"/>
      </w:pPr>
    </w:p>
    <w:p w14:paraId="568941C6" w14:textId="77777777" w:rsidR="00353A27" w:rsidRDefault="00353A27" w:rsidP="001F5A14">
      <w:pPr>
        <w:spacing w:line="360" w:lineRule="auto"/>
        <w:jc w:val="both"/>
      </w:pPr>
    </w:p>
    <w:p w14:paraId="6CA22D2F" w14:textId="77777777" w:rsidR="00353A27" w:rsidRDefault="00353A27" w:rsidP="001F5A14">
      <w:pPr>
        <w:spacing w:line="360" w:lineRule="auto"/>
        <w:jc w:val="both"/>
      </w:pPr>
    </w:p>
    <w:p w14:paraId="756050D2" w14:textId="77777777" w:rsidR="00353A27" w:rsidRDefault="00353A27" w:rsidP="001F5A14">
      <w:pPr>
        <w:spacing w:line="360" w:lineRule="auto"/>
        <w:jc w:val="both"/>
      </w:pPr>
    </w:p>
    <w:p w14:paraId="2E35F304" w14:textId="77777777" w:rsidR="00353A27" w:rsidRDefault="00353A27" w:rsidP="001F5A14">
      <w:pPr>
        <w:spacing w:line="360" w:lineRule="auto"/>
        <w:jc w:val="both"/>
      </w:pPr>
    </w:p>
    <w:p w14:paraId="12DADE89" w14:textId="77777777" w:rsidR="00353A27" w:rsidRDefault="00353A27" w:rsidP="001F5A14">
      <w:pPr>
        <w:spacing w:line="360" w:lineRule="auto"/>
        <w:jc w:val="both"/>
      </w:pPr>
    </w:p>
    <w:p w14:paraId="4E19AFE3" w14:textId="77777777" w:rsidR="00353A27" w:rsidRDefault="00353A27" w:rsidP="001F5A14">
      <w:pPr>
        <w:spacing w:line="360" w:lineRule="auto"/>
        <w:jc w:val="both"/>
      </w:pPr>
    </w:p>
    <w:p w14:paraId="6A6B3A79" w14:textId="77777777" w:rsidR="00353A27" w:rsidRPr="001F5A14" w:rsidRDefault="00353A27" w:rsidP="001F5A14">
      <w:pPr>
        <w:spacing w:line="360" w:lineRule="auto"/>
        <w:jc w:val="both"/>
      </w:pPr>
    </w:p>
    <w:p w14:paraId="1363DCD2" w14:textId="1681406E" w:rsidR="00BB1B5D" w:rsidRPr="00D9234E" w:rsidRDefault="00BB1B5D" w:rsidP="00BB1B5D">
      <w:pPr>
        <w:pStyle w:val="Heading1"/>
        <w:jc w:val="both"/>
        <w:rPr>
          <w:rFonts w:cstheme="minorHAnsi"/>
          <w:b/>
          <w:color w:val="auto"/>
          <w:lang w:val="it-IT"/>
        </w:rPr>
      </w:pPr>
      <w:r w:rsidRPr="00D9234E">
        <w:rPr>
          <w:rFonts w:cstheme="minorHAnsi"/>
          <w:b/>
          <w:color w:val="auto"/>
          <w:lang w:val="it-IT"/>
        </w:rPr>
        <w:lastRenderedPageBreak/>
        <w:t>References</w:t>
      </w:r>
    </w:p>
    <w:sdt>
      <w:sdtPr>
        <w:rPr>
          <w:rFonts w:ascii="Calibri" w:hAnsi="Calibri" w:cs="Calibri"/>
          <w:color w:val="000000"/>
        </w:rPr>
        <w:tag w:val="MENDELEY_BIBLIOGRAPHY"/>
        <w:id w:val="63389735"/>
        <w:placeholder>
          <w:docPart w:val="6E0C3A8C6B6C6147BD5AED029E26EBFE"/>
        </w:placeholder>
      </w:sdtPr>
      <w:sdtContent>
        <w:p w14:paraId="7383CEC8" w14:textId="77777777" w:rsidR="00484ADD" w:rsidRPr="00484ADD" w:rsidRDefault="00484ADD" w:rsidP="00416D4F">
          <w:pPr>
            <w:autoSpaceDE w:val="0"/>
            <w:autoSpaceDN w:val="0"/>
            <w:ind w:left="426" w:hanging="426"/>
            <w:divId w:val="774709645"/>
            <w:rPr>
              <w:rFonts w:ascii="Calibri" w:eastAsia="Times New Roman" w:hAnsi="Calibri" w:cs="Calibri"/>
              <w:color w:val="000000"/>
              <w:kern w:val="0"/>
              <w:szCs w:val="24"/>
              <w14:ligatures w14:val="none"/>
            </w:rPr>
          </w:pPr>
          <w:r w:rsidRPr="00484ADD">
            <w:rPr>
              <w:rFonts w:ascii="Calibri" w:eastAsia="Times New Roman" w:hAnsi="Calibri" w:cs="Calibri"/>
              <w:color w:val="000000"/>
            </w:rPr>
            <w:t xml:space="preserve">1. </w:t>
          </w:r>
          <w:r w:rsidRPr="00484ADD">
            <w:rPr>
              <w:rFonts w:ascii="Calibri" w:eastAsia="Times New Roman" w:hAnsi="Calibri" w:cs="Calibri"/>
              <w:color w:val="000000"/>
            </w:rPr>
            <w:tab/>
            <w:t xml:space="preserve">Hakki S, Zhou J, </w:t>
          </w:r>
          <w:proofErr w:type="spellStart"/>
          <w:r w:rsidRPr="00484ADD">
            <w:rPr>
              <w:rFonts w:ascii="Calibri" w:eastAsia="Times New Roman" w:hAnsi="Calibri" w:cs="Calibri"/>
              <w:color w:val="000000"/>
            </w:rPr>
            <w:t>Jonnerby</w:t>
          </w:r>
          <w:proofErr w:type="spellEnd"/>
          <w:r w:rsidRPr="00484ADD">
            <w:rPr>
              <w:rFonts w:ascii="Calibri" w:eastAsia="Times New Roman" w:hAnsi="Calibri" w:cs="Calibri"/>
              <w:color w:val="000000"/>
            </w:rPr>
            <w:t xml:space="preserve"> J, et al. Onset and window of SARS-CoV-2 infectiousness and temporal correlation with symptom onset: a prospective, longitudinal, community cohort study. Lancet Respir Med </w:t>
          </w:r>
          <w:r w:rsidRPr="00484ADD">
            <w:rPr>
              <w:rFonts w:ascii="Calibri" w:eastAsia="Times New Roman" w:hAnsi="Calibri" w:cs="Calibri"/>
              <w:b/>
              <w:bCs/>
              <w:color w:val="000000"/>
            </w:rPr>
            <w:t>2022</w:t>
          </w:r>
          <w:r w:rsidRPr="00484ADD">
            <w:rPr>
              <w:rFonts w:ascii="Calibri" w:eastAsia="Times New Roman" w:hAnsi="Calibri" w:cs="Calibri"/>
              <w:color w:val="000000"/>
            </w:rPr>
            <w:t xml:space="preserve">; 10:1061–1073. </w:t>
          </w:r>
        </w:p>
        <w:p w14:paraId="22A0C45F" w14:textId="77777777" w:rsidR="00484ADD" w:rsidRPr="00484ADD" w:rsidRDefault="00484ADD" w:rsidP="00416D4F">
          <w:pPr>
            <w:autoSpaceDE w:val="0"/>
            <w:autoSpaceDN w:val="0"/>
            <w:ind w:left="426" w:hanging="426"/>
            <w:divId w:val="1519080744"/>
            <w:rPr>
              <w:rFonts w:ascii="Calibri" w:eastAsia="Times New Roman" w:hAnsi="Calibri" w:cs="Calibri"/>
              <w:color w:val="000000"/>
            </w:rPr>
          </w:pPr>
          <w:r w:rsidRPr="00484ADD">
            <w:rPr>
              <w:rFonts w:ascii="Calibri" w:eastAsia="Times New Roman" w:hAnsi="Calibri" w:cs="Calibri"/>
              <w:color w:val="000000"/>
            </w:rPr>
            <w:t xml:space="preserve">2. </w:t>
          </w:r>
          <w:r w:rsidRPr="00484ADD">
            <w:rPr>
              <w:rFonts w:ascii="Calibri" w:eastAsia="Times New Roman" w:hAnsi="Calibri" w:cs="Calibri"/>
              <w:color w:val="000000"/>
            </w:rPr>
            <w:tab/>
            <w:t xml:space="preserve">Owens K, Esmaeili S, Schiffer JT. Heterogeneous SARS-CoV-2 kinetics due to variable timing and intensity of immune responses. JCI Insight </w:t>
          </w:r>
          <w:r w:rsidRPr="00484ADD">
            <w:rPr>
              <w:rFonts w:ascii="Calibri" w:eastAsia="Times New Roman" w:hAnsi="Calibri" w:cs="Calibri"/>
              <w:b/>
              <w:bCs/>
              <w:color w:val="000000"/>
            </w:rPr>
            <w:t>2024</w:t>
          </w:r>
          <w:r w:rsidRPr="00484ADD">
            <w:rPr>
              <w:rFonts w:ascii="Calibri" w:eastAsia="Times New Roman" w:hAnsi="Calibri" w:cs="Calibri"/>
              <w:color w:val="000000"/>
            </w:rPr>
            <w:t xml:space="preserve">; 9. </w:t>
          </w:r>
        </w:p>
        <w:p w14:paraId="0C9A31C7" w14:textId="77777777" w:rsidR="00484ADD" w:rsidRPr="00484ADD" w:rsidRDefault="00484ADD" w:rsidP="00416D4F">
          <w:pPr>
            <w:autoSpaceDE w:val="0"/>
            <w:autoSpaceDN w:val="0"/>
            <w:ind w:left="426" w:hanging="426"/>
            <w:divId w:val="723017992"/>
            <w:rPr>
              <w:rFonts w:ascii="Calibri" w:eastAsia="Times New Roman" w:hAnsi="Calibri" w:cs="Calibri"/>
              <w:color w:val="000000"/>
            </w:rPr>
          </w:pPr>
          <w:r w:rsidRPr="00484ADD">
            <w:rPr>
              <w:rFonts w:ascii="Calibri" w:eastAsia="Times New Roman" w:hAnsi="Calibri" w:cs="Calibri"/>
              <w:color w:val="000000"/>
            </w:rPr>
            <w:t xml:space="preserve">3. </w:t>
          </w:r>
          <w:r w:rsidRPr="00484ADD">
            <w:rPr>
              <w:rFonts w:ascii="Calibri" w:eastAsia="Times New Roman" w:hAnsi="Calibri" w:cs="Calibri"/>
              <w:color w:val="000000"/>
            </w:rPr>
            <w:tab/>
          </w:r>
          <w:proofErr w:type="spellStart"/>
          <w:r w:rsidRPr="00484ADD">
            <w:rPr>
              <w:rFonts w:ascii="Calibri" w:eastAsia="Times New Roman" w:hAnsi="Calibri" w:cs="Calibri"/>
              <w:color w:val="000000"/>
            </w:rPr>
            <w:t>Puhach</w:t>
          </w:r>
          <w:proofErr w:type="spellEnd"/>
          <w:r w:rsidRPr="00484ADD">
            <w:rPr>
              <w:rFonts w:ascii="Calibri" w:eastAsia="Times New Roman" w:hAnsi="Calibri" w:cs="Calibri"/>
              <w:color w:val="000000"/>
            </w:rPr>
            <w:t xml:space="preserve"> O, Meyer B, Eckerle I. SARS-CoV-2 viral load and shedding kinetics. Nat Rev </w:t>
          </w:r>
          <w:proofErr w:type="spellStart"/>
          <w:r w:rsidRPr="00484ADD">
            <w:rPr>
              <w:rFonts w:ascii="Calibri" w:eastAsia="Times New Roman" w:hAnsi="Calibri" w:cs="Calibri"/>
              <w:color w:val="000000"/>
            </w:rPr>
            <w:t>Microbiol</w:t>
          </w:r>
          <w:proofErr w:type="spellEnd"/>
          <w:r w:rsidRPr="00484ADD">
            <w:rPr>
              <w:rFonts w:ascii="Calibri" w:eastAsia="Times New Roman" w:hAnsi="Calibri" w:cs="Calibri"/>
              <w:color w:val="000000"/>
            </w:rPr>
            <w:t xml:space="preserve"> </w:t>
          </w:r>
          <w:r w:rsidRPr="00484ADD">
            <w:rPr>
              <w:rFonts w:ascii="Calibri" w:eastAsia="Times New Roman" w:hAnsi="Calibri" w:cs="Calibri"/>
              <w:b/>
              <w:bCs/>
              <w:color w:val="000000"/>
            </w:rPr>
            <w:t>2022</w:t>
          </w:r>
          <w:r w:rsidRPr="00484ADD">
            <w:rPr>
              <w:rFonts w:ascii="Calibri" w:eastAsia="Times New Roman" w:hAnsi="Calibri" w:cs="Calibri"/>
              <w:color w:val="000000"/>
            </w:rPr>
            <w:t xml:space="preserve">; </w:t>
          </w:r>
        </w:p>
        <w:p w14:paraId="12745ACA" w14:textId="77777777" w:rsidR="00484ADD" w:rsidRPr="00484ADD" w:rsidRDefault="00484ADD" w:rsidP="00416D4F">
          <w:pPr>
            <w:autoSpaceDE w:val="0"/>
            <w:autoSpaceDN w:val="0"/>
            <w:ind w:left="426" w:hanging="426"/>
            <w:divId w:val="795879634"/>
            <w:rPr>
              <w:rFonts w:ascii="Calibri" w:eastAsia="Times New Roman" w:hAnsi="Calibri" w:cs="Calibri"/>
              <w:color w:val="000000"/>
            </w:rPr>
          </w:pPr>
          <w:r w:rsidRPr="00484ADD">
            <w:rPr>
              <w:rFonts w:ascii="Calibri" w:eastAsia="Times New Roman" w:hAnsi="Calibri" w:cs="Calibri"/>
              <w:color w:val="000000"/>
            </w:rPr>
            <w:t xml:space="preserve">4. </w:t>
          </w:r>
          <w:r w:rsidRPr="00484ADD">
            <w:rPr>
              <w:rFonts w:ascii="Calibri" w:eastAsia="Times New Roman" w:hAnsi="Calibri" w:cs="Calibri"/>
              <w:color w:val="000000"/>
            </w:rPr>
            <w:tab/>
            <w:t xml:space="preserve">Biddle JE, Bonenfant G, Grijalva CG, et al. Association of Symptoms and Viral Culture Positivity for SARS-CoV-2-Tennessee, April-July 2020. Influenza Other Respir Viruses </w:t>
          </w:r>
          <w:r w:rsidRPr="00484ADD">
            <w:rPr>
              <w:rFonts w:ascii="Calibri" w:eastAsia="Times New Roman" w:hAnsi="Calibri" w:cs="Calibri"/>
              <w:b/>
              <w:bCs/>
              <w:color w:val="000000"/>
            </w:rPr>
            <w:t>2024</w:t>
          </w:r>
          <w:r w:rsidRPr="00484ADD">
            <w:rPr>
              <w:rFonts w:ascii="Calibri" w:eastAsia="Times New Roman" w:hAnsi="Calibri" w:cs="Calibri"/>
              <w:color w:val="000000"/>
            </w:rPr>
            <w:t xml:space="preserve">; 18:e13318. </w:t>
          </w:r>
        </w:p>
        <w:p w14:paraId="14CBB367" w14:textId="77777777" w:rsidR="00484ADD" w:rsidRPr="00484ADD" w:rsidRDefault="00484ADD" w:rsidP="00416D4F">
          <w:pPr>
            <w:autoSpaceDE w:val="0"/>
            <w:autoSpaceDN w:val="0"/>
            <w:ind w:left="426" w:hanging="426"/>
            <w:divId w:val="1177572765"/>
            <w:rPr>
              <w:rFonts w:ascii="Calibri" w:eastAsia="Times New Roman" w:hAnsi="Calibri" w:cs="Calibri"/>
              <w:color w:val="000000"/>
            </w:rPr>
          </w:pPr>
          <w:r w:rsidRPr="00484ADD">
            <w:rPr>
              <w:rFonts w:ascii="Calibri" w:eastAsia="Times New Roman" w:hAnsi="Calibri" w:cs="Calibri"/>
              <w:color w:val="000000"/>
            </w:rPr>
            <w:t xml:space="preserve">5. </w:t>
          </w:r>
          <w:r w:rsidRPr="00484ADD">
            <w:rPr>
              <w:rFonts w:ascii="Calibri" w:eastAsia="Times New Roman" w:hAnsi="Calibri" w:cs="Calibri"/>
              <w:color w:val="000000"/>
            </w:rPr>
            <w:tab/>
            <w:t xml:space="preserve">Ke R, Martinez PP, Smith RL, et al. Daily longitudinal sampling of SARS-CoV-2 infection reveals substantial heterogeneity in infectiousness. Nat </w:t>
          </w:r>
          <w:proofErr w:type="spellStart"/>
          <w:r w:rsidRPr="00484ADD">
            <w:rPr>
              <w:rFonts w:ascii="Calibri" w:eastAsia="Times New Roman" w:hAnsi="Calibri" w:cs="Calibri"/>
              <w:color w:val="000000"/>
            </w:rPr>
            <w:t>Microbiol</w:t>
          </w:r>
          <w:proofErr w:type="spellEnd"/>
          <w:r w:rsidRPr="00484ADD">
            <w:rPr>
              <w:rFonts w:ascii="Calibri" w:eastAsia="Times New Roman" w:hAnsi="Calibri" w:cs="Calibri"/>
              <w:color w:val="000000"/>
            </w:rPr>
            <w:t xml:space="preserve"> </w:t>
          </w:r>
          <w:r w:rsidRPr="00484ADD">
            <w:rPr>
              <w:rFonts w:ascii="Calibri" w:eastAsia="Times New Roman" w:hAnsi="Calibri" w:cs="Calibri"/>
              <w:b/>
              <w:bCs/>
              <w:color w:val="000000"/>
            </w:rPr>
            <w:t>2022</w:t>
          </w:r>
          <w:r w:rsidRPr="00484ADD">
            <w:rPr>
              <w:rFonts w:ascii="Calibri" w:eastAsia="Times New Roman" w:hAnsi="Calibri" w:cs="Calibri"/>
              <w:color w:val="000000"/>
            </w:rPr>
            <w:t xml:space="preserve">; 7:640–652. </w:t>
          </w:r>
        </w:p>
        <w:p w14:paraId="65AE3CD9" w14:textId="77777777" w:rsidR="00484ADD" w:rsidRPr="00484ADD" w:rsidRDefault="00484ADD" w:rsidP="00416D4F">
          <w:pPr>
            <w:autoSpaceDE w:val="0"/>
            <w:autoSpaceDN w:val="0"/>
            <w:ind w:left="426" w:hanging="426"/>
            <w:divId w:val="1843618647"/>
            <w:rPr>
              <w:rFonts w:ascii="Calibri" w:eastAsia="Times New Roman" w:hAnsi="Calibri" w:cs="Calibri"/>
              <w:color w:val="000000"/>
            </w:rPr>
          </w:pPr>
          <w:r w:rsidRPr="00484ADD">
            <w:rPr>
              <w:rFonts w:ascii="Calibri" w:eastAsia="Times New Roman" w:hAnsi="Calibri" w:cs="Calibri"/>
              <w:color w:val="000000"/>
            </w:rPr>
            <w:t xml:space="preserve">6. </w:t>
          </w:r>
          <w:r w:rsidRPr="00484ADD">
            <w:rPr>
              <w:rFonts w:ascii="Calibri" w:eastAsia="Times New Roman" w:hAnsi="Calibri" w:cs="Calibri"/>
              <w:color w:val="000000"/>
            </w:rPr>
            <w:tab/>
            <w:t xml:space="preserve">Houston H, Hakki S, Pillay TD, et al. Broadening symptom criteria improves early case identification in SARS-CoV-2 contacts. European Respiratory Journal </w:t>
          </w:r>
          <w:r w:rsidRPr="00484ADD">
            <w:rPr>
              <w:rFonts w:ascii="Calibri" w:eastAsia="Times New Roman" w:hAnsi="Calibri" w:cs="Calibri"/>
              <w:b/>
              <w:bCs/>
              <w:color w:val="000000"/>
            </w:rPr>
            <w:t>2021</w:t>
          </w:r>
          <w:r w:rsidRPr="00484ADD">
            <w:rPr>
              <w:rFonts w:ascii="Calibri" w:eastAsia="Times New Roman" w:hAnsi="Calibri" w:cs="Calibri"/>
              <w:color w:val="000000"/>
            </w:rPr>
            <w:t>; :2102308. Available at: http://erj.ersjournals.com/content/early/2021/11/18/13993003.02308-2021.abstract.</w:t>
          </w:r>
        </w:p>
        <w:p w14:paraId="68614724" w14:textId="77777777" w:rsidR="00484ADD" w:rsidRPr="00484ADD" w:rsidRDefault="00484ADD" w:rsidP="00416D4F">
          <w:pPr>
            <w:autoSpaceDE w:val="0"/>
            <w:autoSpaceDN w:val="0"/>
            <w:ind w:left="426" w:hanging="426"/>
            <w:divId w:val="2110656283"/>
            <w:rPr>
              <w:rFonts w:ascii="Calibri" w:eastAsia="Times New Roman" w:hAnsi="Calibri" w:cs="Calibri"/>
              <w:color w:val="000000"/>
            </w:rPr>
          </w:pPr>
          <w:r w:rsidRPr="00484ADD">
            <w:rPr>
              <w:rFonts w:ascii="Calibri" w:eastAsia="Times New Roman" w:hAnsi="Calibri" w:cs="Calibri"/>
              <w:color w:val="000000"/>
            </w:rPr>
            <w:t xml:space="preserve">7. </w:t>
          </w:r>
          <w:r w:rsidRPr="00484ADD">
            <w:rPr>
              <w:rFonts w:ascii="Calibri" w:eastAsia="Times New Roman" w:hAnsi="Calibri" w:cs="Calibri"/>
              <w:color w:val="000000"/>
            </w:rPr>
            <w:tab/>
          </w:r>
          <w:proofErr w:type="spellStart"/>
          <w:r w:rsidRPr="00484ADD">
            <w:rPr>
              <w:rFonts w:ascii="Calibri" w:eastAsia="Times New Roman" w:hAnsi="Calibri" w:cs="Calibri"/>
              <w:color w:val="000000"/>
            </w:rPr>
            <w:t>Singanayagam</w:t>
          </w:r>
          <w:proofErr w:type="spellEnd"/>
          <w:r w:rsidRPr="00484ADD">
            <w:rPr>
              <w:rFonts w:ascii="Calibri" w:eastAsia="Times New Roman" w:hAnsi="Calibri" w:cs="Calibri"/>
              <w:color w:val="000000"/>
            </w:rPr>
            <w:t xml:space="preserve"> A, Hakki S, Dunning J, et al. Community transmission and viral load kinetics of the SARS-CoV-2 delta (B.1.617.2) variant in vaccinated and unvaccinated individuals in the UK: a prospective, longitudinal, cohort study. Lancet Infect Dis </w:t>
          </w:r>
          <w:r w:rsidRPr="00484ADD">
            <w:rPr>
              <w:rFonts w:ascii="Calibri" w:eastAsia="Times New Roman" w:hAnsi="Calibri" w:cs="Calibri"/>
              <w:b/>
              <w:bCs/>
              <w:color w:val="000000"/>
            </w:rPr>
            <w:t>2022</w:t>
          </w:r>
          <w:r w:rsidRPr="00484ADD">
            <w:rPr>
              <w:rFonts w:ascii="Calibri" w:eastAsia="Times New Roman" w:hAnsi="Calibri" w:cs="Calibri"/>
              <w:color w:val="000000"/>
            </w:rPr>
            <w:t>; 22:183–195. Available at: https://doi.org/10.1016/S1473-3099(21)00648-4.</w:t>
          </w:r>
        </w:p>
        <w:p w14:paraId="76F32902" w14:textId="77777777" w:rsidR="00484ADD" w:rsidRPr="00484ADD" w:rsidRDefault="00484ADD" w:rsidP="00416D4F">
          <w:pPr>
            <w:autoSpaceDE w:val="0"/>
            <w:autoSpaceDN w:val="0"/>
            <w:ind w:left="426" w:hanging="426"/>
            <w:divId w:val="1334141673"/>
            <w:rPr>
              <w:rFonts w:ascii="Calibri" w:eastAsia="Times New Roman" w:hAnsi="Calibri" w:cs="Calibri"/>
              <w:color w:val="000000"/>
            </w:rPr>
          </w:pPr>
          <w:r w:rsidRPr="00484ADD">
            <w:rPr>
              <w:rFonts w:ascii="Calibri" w:eastAsia="Times New Roman" w:hAnsi="Calibri" w:cs="Calibri"/>
              <w:color w:val="000000"/>
            </w:rPr>
            <w:t xml:space="preserve">8. </w:t>
          </w:r>
          <w:r w:rsidRPr="00484ADD">
            <w:rPr>
              <w:rFonts w:ascii="Calibri" w:eastAsia="Times New Roman" w:hAnsi="Calibri" w:cs="Calibri"/>
              <w:color w:val="000000"/>
            </w:rPr>
            <w:tab/>
          </w:r>
          <w:proofErr w:type="spellStart"/>
          <w:r w:rsidRPr="00484ADD">
            <w:rPr>
              <w:rFonts w:ascii="Calibri" w:eastAsia="Times New Roman" w:hAnsi="Calibri" w:cs="Calibri"/>
              <w:color w:val="000000"/>
            </w:rPr>
            <w:t>Jonnerby</w:t>
          </w:r>
          <w:proofErr w:type="spellEnd"/>
          <w:r w:rsidRPr="00484ADD">
            <w:rPr>
              <w:rFonts w:ascii="Calibri" w:eastAsia="Times New Roman" w:hAnsi="Calibri" w:cs="Calibri"/>
              <w:color w:val="000000"/>
            </w:rPr>
            <w:t xml:space="preserve"> J, Fenn J, Hakki S, et al. Inferring transmission risk of respiratory viral infection from the viral load kinetics of SARS-CoV-2, England, 2020 to 2021 and influenza A virus, Hong Kong, 2008 to 2012. Euro </w:t>
          </w:r>
          <w:proofErr w:type="spellStart"/>
          <w:r w:rsidRPr="00484ADD">
            <w:rPr>
              <w:rFonts w:ascii="Calibri" w:eastAsia="Times New Roman" w:hAnsi="Calibri" w:cs="Calibri"/>
              <w:color w:val="000000"/>
            </w:rPr>
            <w:t>Surveill</w:t>
          </w:r>
          <w:proofErr w:type="spellEnd"/>
          <w:r w:rsidRPr="00484ADD">
            <w:rPr>
              <w:rFonts w:ascii="Calibri" w:eastAsia="Times New Roman" w:hAnsi="Calibri" w:cs="Calibri"/>
              <w:color w:val="000000"/>
            </w:rPr>
            <w:t xml:space="preserve"> </w:t>
          </w:r>
          <w:r w:rsidRPr="00484ADD">
            <w:rPr>
              <w:rFonts w:ascii="Calibri" w:eastAsia="Times New Roman" w:hAnsi="Calibri" w:cs="Calibri"/>
              <w:b/>
              <w:bCs/>
              <w:color w:val="000000"/>
            </w:rPr>
            <w:t>2025</w:t>
          </w:r>
          <w:r w:rsidRPr="00484ADD">
            <w:rPr>
              <w:rFonts w:ascii="Calibri" w:eastAsia="Times New Roman" w:hAnsi="Calibri" w:cs="Calibri"/>
              <w:color w:val="000000"/>
            </w:rPr>
            <w:t xml:space="preserve">; 30. </w:t>
          </w:r>
        </w:p>
        <w:p w14:paraId="6979385F" w14:textId="77777777" w:rsidR="00484ADD" w:rsidRPr="00484ADD" w:rsidRDefault="00484ADD" w:rsidP="00416D4F">
          <w:pPr>
            <w:autoSpaceDE w:val="0"/>
            <w:autoSpaceDN w:val="0"/>
            <w:ind w:left="426" w:hanging="426"/>
            <w:divId w:val="1016157325"/>
            <w:rPr>
              <w:rFonts w:ascii="Calibri" w:eastAsia="Times New Roman" w:hAnsi="Calibri" w:cs="Calibri"/>
              <w:color w:val="000000"/>
            </w:rPr>
          </w:pPr>
          <w:r w:rsidRPr="00484ADD">
            <w:rPr>
              <w:rFonts w:ascii="Calibri" w:eastAsia="Times New Roman" w:hAnsi="Calibri" w:cs="Calibri"/>
              <w:color w:val="000000"/>
            </w:rPr>
            <w:t xml:space="preserve">9. </w:t>
          </w:r>
          <w:r w:rsidRPr="00484ADD">
            <w:rPr>
              <w:rFonts w:ascii="Calibri" w:eastAsia="Times New Roman" w:hAnsi="Calibri" w:cs="Calibri"/>
              <w:color w:val="000000"/>
            </w:rPr>
            <w:tab/>
          </w:r>
          <w:proofErr w:type="spellStart"/>
          <w:r w:rsidRPr="00484ADD">
            <w:rPr>
              <w:rFonts w:ascii="Calibri" w:eastAsia="Times New Roman" w:hAnsi="Calibri" w:cs="Calibri"/>
              <w:color w:val="000000"/>
            </w:rPr>
            <w:t>Gunatilaka</w:t>
          </w:r>
          <w:proofErr w:type="spellEnd"/>
          <w:r w:rsidRPr="00484ADD">
            <w:rPr>
              <w:rFonts w:ascii="Calibri" w:eastAsia="Times New Roman" w:hAnsi="Calibri" w:cs="Calibri"/>
              <w:color w:val="000000"/>
            </w:rPr>
            <w:t xml:space="preserve"> AB, Marco N, Read GH, et al. Viral Burden and Clearance in Asymptomatic COVID-19 Patients. Open Forum Infect Dis </w:t>
          </w:r>
          <w:r w:rsidRPr="00484ADD">
            <w:rPr>
              <w:rFonts w:ascii="Calibri" w:eastAsia="Times New Roman" w:hAnsi="Calibri" w:cs="Calibri"/>
              <w:b/>
              <w:bCs/>
              <w:color w:val="000000"/>
            </w:rPr>
            <w:t>2022</w:t>
          </w:r>
          <w:r w:rsidRPr="00484ADD">
            <w:rPr>
              <w:rFonts w:ascii="Calibri" w:eastAsia="Times New Roman" w:hAnsi="Calibri" w:cs="Calibri"/>
              <w:color w:val="000000"/>
            </w:rPr>
            <w:t xml:space="preserve">; 9:ofac126. </w:t>
          </w:r>
        </w:p>
        <w:p w14:paraId="6A747E15" w14:textId="77777777" w:rsidR="00484ADD" w:rsidRPr="00484ADD" w:rsidRDefault="00484ADD" w:rsidP="00416D4F">
          <w:pPr>
            <w:autoSpaceDE w:val="0"/>
            <w:autoSpaceDN w:val="0"/>
            <w:ind w:left="426" w:hanging="426"/>
            <w:divId w:val="1339818100"/>
            <w:rPr>
              <w:rFonts w:ascii="Calibri" w:eastAsia="Times New Roman" w:hAnsi="Calibri" w:cs="Calibri"/>
              <w:color w:val="000000"/>
            </w:rPr>
          </w:pPr>
          <w:r w:rsidRPr="00484ADD">
            <w:rPr>
              <w:rFonts w:ascii="Calibri" w:eastAsia="Times New Roman" w:hAnsi="Calibri" w:cs="Calibri"/>
              <w:color w:val="000000"/>
            </w:rPr>
            <w:t xml:space="preserve">10. </w:t>
          </w:r>
          <w:r w:rsidRPr="00484ADD">
            <w:rPr>
              <w:rFonts w:ascii="Calibri" w:eastAsia="Times New Roman" w:hAnsi="Calibri" w:cs="Calibri"/>
              <w:color w:val="000000"/>
            </w:rPr>
            <w:tab/>
            <w:t xml:space="preserve">Mohammadian Erdi A, </w:t>
          </w:r>
          <w:proofErr w:type="spellStart"/>
          <w:r w:rsidRPr="00484ADD">
            <w:rPr>
              <w:rFonts w:ascii="Calibri" w:eastAsia="Times New Roman" w:hAnsi="Calibri" w:cs="Calibri"/>
              <w:color w:val="000000"/>
            </w:rPr>
            <w:t>Zakavi</w:t>
          </w:r>
          <w:proofErr w:type="spellEnd"/>
          <w:r w:rsidRPr="00484ADD">
            <w:rPr>
              <w:rFonts w:ascii="Calibri" w:eastAsia="Times New Roman" w:hAnsi="Calibri" w:cs="Calibri"/>
              <w:color w:val="000000"/>
            </w:rPr>
            <w:t xml:space="preserve"> M, Amani M, </w:t>
          </w:r>
          <w:proofErr w:type="spellStart"/>
          <w:r w:rsidRPr="00484ADD">
            <w:rPr>
              <w:rFonts w:ascii="Calibri" w:eastAsia="Times New Roman" w:hAnsi="Calibri" w:cs="Calibri"/>
              <w:color w:val="000000"/>
            </w:rPr>
            <w:t>Fooladi</w:t>
          </w:r>
          <w:proofErr w:type="spellEnd"/>
          <w:r w:rsidRPr="00484ADD">
            <w:rPr>
              <w:rFonts w:ascii="Calibri" w:eastAsia="Times New Roman" w:hAnsi="Calibri" w:cs="Calibri"/>
              <w:color w:val="000000"/>
            </w:rPr>
            <w:t xml:space="preserve"> S, Abedi A. Clinical manifestations of pain in patients suffering from COVID-19 infected with Delta variant of SARS-Cov-2. Frontiers in pain research (Lausanne, Switzerland) </w:t>
          </w:r>
          <w:r w:rsidRPr="00484ADD">
            <w:rPr>
              <w:rFonts w:ascii="Calibri" w:eastAsia="Times New Roman" w:hAnsi="Calibri" w:cs="Calibri"/>
              <w:b/>
              <w:bCs/>
              <w:color w:val="000000"/>
            </w:rPr>
            <w:t>2023</w:t>
          </w:r>
          <w:r w:rsidRPr="00484ADD">
            <w:rPr>
              <w:rFonts w:ascii="Calibri" w:eastAsia="Times New Roman" w:hAnsi="Calibri" w:cs="Calibri"/>
              <w:color w:val="000000"/>
            </w:rPr>
            <w:t xml:space="preserve">; 4:1282527. </w:t>
          </w:r>
        </w:p>
        <w:p w14:paraId="1215E936" w14:textId="77777777" w:rsidR="00484ADD" w:rsidRPr="00484ADD" w:rsidRDefault="00484ADD" w:rsidP="00416D4F">
          <w:pPr>
            <w:autoSpaceDE w:val="0"/>
            <w:autoSpaceDN w:val="0"/>
            <w:ind w:left="426" w:hanging="426"/>
            <w:divId w:val="1019547733"/>
            <w:rPr>
              <w:rFonts w:ascii="Calibri" w:eastAsia="Times New Roman" w:hAnsi="Calibri" w:cs="Calibri"/>
              <w:color w:val="000000"/>
            </w:rPr>
          </w:pPr>
          <w:r w:rsidRPr="00484ADD">
            <w:rPr>
              <w:rFonts w:ascii="Calibri" w:eastAsia="Times New Roman" w:hAnsi="Calibri" w:cs="Calibri"/>
              <w:color w:val="000000"/>
            </w:rPr>
            <w:t xml:space="preserve">11. </w:t>
          </w:r>
          <w:r w:rsidRPr="00484ADD">
            <w:rPr>
              <w:rFonts w:ascii="Calibri" w:eastAsia="Times New Roman" w:hAnsi="Calibri" w:cs="Calibri"/>
              <w:color w:val="000000"/>
            </w:rPr>
            <w:tab/>
            <w:t xml:space="preserve">Mahase E. Covid-19: Sore throat, fatigue, and myalgia are more common with new UK variant. BMJ </w:t>
          </w:r>
          <w:r w:rsidRPr="00484ADD">
            <w:rPr>
              <w:rFonts w:ascii="Calibri" w:eastAsia="Times New Roman" w:hAnsi="Calibri" w:cs="Calibri"/>
              <w:b/>
              <w:bCs/>
              <w:color w:val="000000"/>
            </w:rPr>
            <w:t>2021</w:t>
          </w:r>
          <w:r w:rsidRPr="00484ADD">
            <w:rPr>
              <w:rFonts w:ascii="Calibri" w:eastAsia="Times New Roman" w:hAnsi="Calibri" w:cs="Calibri"/>
              <w:color w:val="000000"/>
            </w:rPr>
            <w:t xml:space="preserve">; :n288. </w:t>
          </w:r>
        </w:p>
        <w:p w14:paraId="6DA08093" w14:textId="77777777" w:rsidR="00484ADD" w:rsidRPr="00484ADD" w:rsidRDefault="00484ADD" w:rsidP="00416D4F">
          <w:pPr>
            <w:autoSpaceDE w:val="0"/>
            <w:autoSpaceDN w:val="0"/>
            <w:ind w:left="426" w:hanging="426"/>
            <w:divId w:val="1032417508"/>
            <w:rPr>
              <w:rFonts w:ascii="Calibri" w:eastAsia="Times New Roman" w:hAnsi="Calibri" w:cs="Calibri"/>
              <w:color w:val="000000"/>
            </w:rPr>
          </w:pPr>
          <w:r w:rsidRPr="00484ADD">
            <w:rPr>
              <w:rFonts w:ascii="Calibri" w:eastAsia="Times New Roman" w:hAnsi="Calibri" w:cs="Calibri"/>
              <w:color w:val="000000"/>
            </w:rPr>
            <w:t xml:space="preserve">12. </w:t>
          </w:r>
          <w:r w:rsidRPr="00484ADD">
            <w:rPr>
              <w:rFonts w:ascii="Calibri" w:eastAsia="Times New Roman" w:hAnsi="Calibri" w:cs="Calibri"/>
              <w:color w:val="000000"/>
            </w:rPr>
            <w:tab/>
            <w:t xml:space="preserve">Chen Y, Li L. SARS-CoV-2: virus dynamics and host response. Lancet Infect Dis </w:t>
          </w:r>
          <w:r w:rsidRPr="00484ADD">
            <w:rPr>
              <w:rFonts w:ascii="Calibri" w:eastAsia="Times New Roman" w:hAnsi="Calibri" w:cs="Calibri"/>
              <w:b/>
              <w:bCs/>
              <w:color w:val="000000"/>
            </w:rPr>
            <w:t>2020</w:t>
          </w:r>
          <w:r w:rsidRPr="00484ADD">
            <w:rPr>
              <w:rFonts w:ascii="Calibri" w:eastAsia="Times New Roman" w:hAnsi="Calibri" w:cs="Calibri"/>
              <w:color w:val="000000"/>
            </w:rPr>
            <w:t xml:space="preserve">; 20:515–516. </w:t>
          </w:r>
        </w:p>
        <w:p w14:paraId="41717DF0" w14:textId="77777777" w:rsidR="00484ADD" w:rsidRPr="00484ADD" w:rsidRDefault="00484ADD" w:rsidP="00416D4F">
          <w:pPr>
            <w:autoSpaceDE w:val="0"/>
            <w:autoSpaceDN w:val="0"/>
            <w:ind w:left="426" w:hanging="426"/>
            <w:divId w:val="365908854"/>
            <w:rPr>
              <w:rFonts w:ascii="Calibri" w:eastAsia="Times New Roman" w:hAnsi="Calibri" w:cs="Calibri"/>
              <w:color w:val="000000"/>
            </w:rPr>
          </w:pPr>
          <w:r w:rsidRPr="00484ADD">
            <w:rPr>
              <w:rFonts w:ascii="Calibri" w:eastAsia="Times New Roman" w:hAnsi="Calibri" w:cs="Calibri"/>
              <w:color w:val="000000"/>
            </w:rPr>
            <w:t xml:space="preserve">13. </w:t>
          </w:r>
          <w:r w:rsidRPr="00484ADD">
            <w:rPr>
              <w:rFonts w:ascii="Calibri" w:eastAsia="Times New Roman" w:hAnsi="Calibri" w:cs="Calibri"/>
              <w:color w:val="000000"/>
            </w:rPr>
            <w:tab/>
          </w:r>
          <w:proofErr w:type="spellStart"/>
          <w:r w:rsidRPr="00484ADD">
            <w:rPr>
              <w:rFonts w:ascii="Calibri" w:eastAsia="Times New Roman" w:hAnsi="Calibri" w:cs="Calibri"/>
              <w:color w:val="000000"/>
            </w:rPr>
            <w:t>Dadras</w:t>
          </w:r>
          <w:proofErr w:type="spellEnd"/>
          <w:r w:rsidRPr="00484ADD">
            <w:rPr>
              <w:rFonts w:ascii="Calibri" w:eastAsia="Times New Roman" w:hAnsi="Calibri" w:cs="Calibri"/>
              <w:color w:val="000000"/>
            </w:rPr>
            <w:t xml:space="preserve"> O, </w:t>
          </w:r>
          <w:proofErr w:type="spellStart"/>
          <w:r w:rsidRPr="00484ADD">
            <w:rPr>
              <w:rFonts w:ascii="Calibri" w:eastAsia="Times New Roman" w:hAnsi="Calibri" w:cs="Calibri"/>
              <w:color w:val="000000"/>
            </w:rPr>
            <w:t>Afsahi</w:t>
          </w:r>
          <w:proofErr w:type="spellEnd"/>
          <w:r w:rsidRPr="00484ADD">
            <w:rPr>
              <w:rFonts w:ascii="Calibri" w:eastAsia="Times New Roman" w:hAnsi="Calibri" w:cs="Calibri"/>
              <w:color w:val="000000"/>
            </w:rPr>
            <w:t xml:space="preserve"> AM, Pashaei Z, et al. The relationship between COVID‐19 viral load and disease severity: A systematic review. </w:t>
          </w:r>
          <w:proofErr w:type="spellStart"/>
          <w:r w:rsidRPr="00484ADD">
            <w:rPr>
              <w:rFonts w:ascii="Calibri" w:eastAsia="Times New Roman" w:hAnsi="Calibri" w:cs="Calibri"/>
              <w:color w:val="000000"/>
            </w:rPr>
            <w:t>Immun</w:t>
          </w:r>
          <w:proofErr w:type="spellEnd"/>
          <w:r w:rsidRPr="00484ADD">
            <w:rPr>
              <w:rFonts w:ascii="Calibri" w:eastAsia="Times New Roman" w:hAnsi="Calibri" w:cs="Calibri"/>
              <w:color w:val="000000"/>
            </w:rPr>
            <w:t xml:space="preserve"> </w:t>
          </w:r>
          <w:proofErr w:type="spellStart"/>
          <w:r w:rsidRPr="00484ADD">
            <w:rPr>
              <w:rFonts w:ascii="Calibri" w:eastAsia="Times New Roman" w:hAnsi="Calibri" w:cs="Calibri"/>
              <w:color w:val="000000"/>
            </w:rPr>
            <w:t>Inflamm</w:t>
          </w:r>
          <w:proofErr w:type="spellEnd"/>
          <w:r w:rsidRPr="00484ADD">
            <w:rPr>
              <w:rFonts w:ascii="Calibri" w:eastAsia="Times New Roman" w:hAnsi="Calibri" w:cs="Calibri"/>
              <w:color w:val="000000"/>
            </w:rPr>
            <w:t xml:space="preserve"> Dis </w:t>
          </w:r>
          <w:r w:rsidRPr="00484ADD">
            <w:rPr>
              <w:rFonts w:ascii="Calibri" w:eastAsia="Times New Roman" w:hAnsi="Calibri" w:cs="Calibri"/>
              <w:b/>
              <w:bCs/>
              <w:color w:val="000000"/>
            </w:rPr>
            <w:t>2022</w:t>
          </w:r>
          <w:r w:rsidRPr="00484ADD">
            <w:rPr>
              <w:rFonts w:ascii="Calibri" w:eastAsia="Times New Roman" w:hAnsi="Calibri" w:cs="Calibri"/>
              <w:color w:val="000000"/>
            </w:rPr>
            <w:t xml:space="preserve">; 10. </w:t>
          </w:r>
        </w:p>
        <w:p w14:paraId="39F947D0" w14:textId="77777777" w:rsidR="00484ADD" w:rsidRPr="00484ADD" w:rsidRDefault="00484ADD" w:rsidP="00416D4F">
          <w:pPr>
            <w:autoSpaceDE w:val="0"/>
            <w:autoSpaceDN w:val="0"/>
            <w:ind w:left="426" w:hanging="426"/>
            <w:divId w:val="1006204180"/>
            <w:rPr>
              <w:rFonts w:ascii="Calibri" w:eastAsia="Times New Roman" w:hAnsi="Calibri" w:cs="Calibri"/>
              <w:color w:val="000000"/>
            </w:rPr>
          </w:pPr>
          <w:r w:rsidRPr="00484ADD">
            <w:rPr>
              <w:rFonts w:ascii="Calibri" w:eastAsia="Times New Roman" w:hAnsi="Calibri" w:cs="Calibri"/>
              <w:color w:val="000000"/>
            </w:rPr>
            <w:t xml:space="preserve">14. </w:t>
          </w:r>
          <w:r w:rsidRPr="00484ADD">
            <w:rPr>
              <w:rFonts w:ascii="Calibri" w:eastAsia="Times New Roman" w:hAnsi="Calibri" w:cs="Calibri"/>
              <w:color w:val="000000"/>
            </w:rPr>
            <w:tab/>
          </w:r>
          <w:proofErr w:type="spellStart"/>
          <w:r w:rsidRPr="00484ADD">
            <w:rPr>
              <w:rFonts w:ascii="Calibri" w:eastAsia="Times New Roman" w:hAnsi="Calibri" w:cs="Calibri"/>
              <w:color w:val="000000"/>
            </w:rPr>
            <w:t>Killingley</w:t>
          </w:r>
          <w:proofErr w:type="spellEnd"/>
          <w:r w:rsidRPr="00484ADD">
            <w:rPr>
              <w:rFonts w:ascii="Calibri" w:eastAsia="Times New Roman" w:hAnsi="Calibri" w:cs="Calibri"/>
              <w:color w:val="000000"/>
            </w:rPr>
            <w:t xml:space="preserve"> B, Mann AJ, </w:t>
          </w:r>
          <w:proofErr w:type="spellStart"/>
          <w:r w:rsidRPr="00484ADD">
            <w:rPr>
              <w:rFonts w:ascii="Calibri" w:eastAsia="Times New Roman" w:hAnsi="Calibri" w:cs="Calibri"/>
              <w:color w:val="000000"/>
            </w:rPr>
            <w:t>Kalinova</w:t>
          </w:r>
          <w:proofErr w:type="spellEnd"/>
          <w:r w:rsidRPr="00484ADD">
            <w:rPr>
              <w:rFonts w:ascii="Calibri" w:eastAsia="Times New Roman" w:hAnsi="Calibri" w:cs="Calibri"/>
              <w:color w:val="000000"/>
            </w:rPr>
            <w:t xml:space="preserve"> M, et al. Safety, tolerability and viral kinetics during SARS-CoV-2 human challenge in young adults. Nat Med </w:t>
          </w:r>
          <w:r w:rsidRPr="00484ADD">
            <w:rPr>
              <w:rFonts w:ascii="Calibri" w:eastAsia="Times New Roman" w:hAnsi="Calibri" w:cs="Calibri"/>
              <w:b/>
              <w:bCs/>
              <w:color w:val="000000"/>
            </w:rPr>
            <w:t>2022</w:t>
          </w:r>
          <w:r w:rsidRPr="00484ADD">
            <w:rPr>
              <w:rFonts w:ascii="Calibri" w:eastAsia="Times New Roman" w:hAnsi="Calibri" w:cs="Calibri"/>
              <w:color w:val="000000"/>
            </w:rPr>
            <w:t xml:space="preserve">; 28:1031–1041. </w:t>
          </w:r>
        </w:p>
        <w:p w14:paraId="2B44D86C" w14:textId="77777777" w:rsidR="00484ADD" w:rsidRPr="00484ADD" w:rsidRDefault="00484ADD" w:rsidP="00416D4F">
          <w:pPr>
            <w:autoSpaceDE w:val="0"/>
            <w:autoSpaceDN w:val="0"/>
            <w:ind w:left="426" w:hanging="426"/>
            <w:divId w:val="365567630"/>
            <w:rPr>
              <w:rFonts w:ascii="Calibri" w:eastAsia="Times New Roman" w:hAnsi="Calibri" w:cs="Calibri"/>
              <w:color w:val="000000"/>
            </w:rPr>
          </w:pPr>
          <w:r w:rsidRPr="00484ADD">
            <w:rPr>
              <w:rFonts w:ascii="Calibri" w:eastAsia="Times New Roman" w:hAnsi="Calibri" w:cs="Calibri"/>
              <w:color w:val="000000"/>
            </w:rPr>
            <w:t xml:space="preserve">15. </w:t>
          </w:r>
          <w:r w:rsidRPr="00484ADD">
            <w:rPr>
              <w:rFonts w:ascii="Calibri" w:eastAsia="Times New Roman" w:hAnsi="Calibri" w:cs="Calibri"/>
              <w:color w:val="000000"/>
            </w:rPr>
            <w:tab/>
            <w:t xml:space="preserve">Xu Y, Li X, Zhu B, et al. Characteristics of </w:t>
          </w:r>
          <w:proofErr w:type="spellStart"/>
          <w:r w:rsidRPr="00484ADD">
            <w:rPr>
              <w:rFonts w:ascii="Calibri" w:eastAsia="Times New Roman" w:hAnsi="Calibri" w:cs="Calibri"/>
              <w:color w:val="000000"/>
            </w:rPr>
            <w:t>pediatric</w:t>
          </w:r>
          <w:proofErr w:type="spellEnd"/>
          <w:r w:rsidRPr="00484ADD">
            <w:rPr>
              <w:rFonts w:ascii="Calibri" w:eastAsia="Times New Roman" w:hAnsi="Calibri" w:cs="Calibri"/>
              <w:color w:val="000000"/>
            </w:rPr>
            <w:t xml:space="preserve"> SARS-CoV-2 infection and potential evidence for persistent </w:t>
          </w:r>
          <w:proofErr w:type="spellStart"/>
          <w:r w:rsidRPr="00484ADD">
            <w:rPr>
              <w:rFonts w:ascii="Calibri" w:eastAsia="Times New Roman" w:hAnsi="Calibri" w:cs="Calibri"/>
              <w:color w:val="000000"/>
            </w:rPr>
            <w:t>fecal</w:t>
          </w:r>
          <w:proofErr w:type="spellEnd"/>
          <w:r w:rsidRPr="00484ADD">
            <w:rPr>
              <w:rFonts w:ascii="Calibri" w:eastAsia="Times New Roman" w:hAnsi="Calibri" w:cs="Calibri"/>
              <w:color w:val="000000"/>
            </w:rPr>
            <w:t xml:space="preserve"> viral shedding. Nat Med </w:t>
          </w:r>
          <w:r w:rsidRPr="00484ADD">
            <w:rPr>
              <w:rFonts w:ascii="Calibri" w:eastAsia="Times New Roman" w:hAnsi="Calibri" w:cs="Calibri"/>
              <w:b/>
              <w:bCs/>
              <w:color w:val="000000"/>
            </w:rPr>
            <w:t>2020</w:t>
          </w:r>
          <w:r w:rsidRPr="00484ADD">
            <w:rPr>
              <w:rFonts w:ascii="Calibri" w:eastAsia="Times New Roman" w:hAnsi="Calibri" w:cs="Calibri"/>
              <w:color w:val="000000"/>
            </w:rPr>
            <w:t xml:space="preserve">; 26:502–505. </w:t>
          </w:r>
        </w:p>
        <w:p w14:paraId="0B2F6341" w14:textId="77777777" w:rsidR="00484ADD" w:rsidRPr="00484ADD" w:rsidRDefault="00484ADD" w:rsidP="00416D4F">
          <w:pPr>
            <w:autoSpaceDE w:val="0"/>
            <w:autoSpaceDN w:val="0"/>
            <w:ind w:left="426" w:hanging="426"/>
            <w:divId w:val="2094400194"/>
            <w:rPr>
              <w:rFonts w:ascii="Calibri" w:eastAsia="Times New Roman" w:hAnsi="Calibri" w:cs="Calibri"/>
              <w:color w:val="000000"/>
            </w:rPr>
          </w:pPr>
          <w:r w:rsidRPr="00484ADD">
            <w:rPr>
              <w:rFonts w:ascii="Calibri" w:eastAsia="Times New Roman" w:hAnsi="Calibri" w:cs="Calibri"/>
              <w:color w:val="000000"/>
            </w:rPr>
            <w:lastRenderedPageBreak/>
            <w:t xml:space="preserve">16. </w:t>
          </w:r>
          <w:r w:rsidRPr="00484ADD">
            <w:rPr>
              <w:rFonts w:ascii="Calibri" w:eastAsia="Times New Roman" w:hAnsi="Calibri" w:cs="Calibri"/>
              <w:color w:val="000000"/>
            </w:rPr>
            <w:tab/>
            <w:t xml:space="preserve">Costigan D, Fenn J, Yen S, et al. A pro-inflammatory gut mucosal cytokine response is associated with mild COVID-19 disease and superior induction of serum antibodies. Mucosal Immunol </w:t>
          </w:r>
          <w:r w:rsidRPr="00484ADD">
            <w:rPr>
              <w:rFonts w:ascii="Calibri" w:eastAsia="Times New Roman" w:hAnsi="Calibri" w:cs="Calibri"/>
              <w:b/>
              <w:bCs/>
              <w:color w:val="000000"/>
            </w:rPr>
            <w:t>2024</w:t>
          </w:r>
          <w:r w:rsidRPr="00484ADD">
            <w:rPr>
              <w:rFonts w:ascii="Calibri" w:eastAsia="Times New Roman" w:hAnsi="Calibri" w:cs="Calibri"/>
              <w:color w:val="000000"/>
            </w:rPr>
            <w:t xml:space="preserve">; 17:111–123. </w:t>
          </w:r>
        </w:p>
        <w:p w14:paraId="33FF7B0C" w14:textId="77777777" w:rsidR="00484ADD" w:rsidRPr="00484ADD" w:rsidRDefault="00484ADD" w:rsidP="00416D4F">
          <w:pPr>
            <w:autoSpaceDE w:val="0"/>
            <w:autoSpaceDN w:val="0"/>
            <w:ind w:left="426" w:hanging="426"/>
            <w:divId w:val="1009678383"/>
            <w:rPr>
              <w:rFonts w:ascii="Calibri" w:eastAsia="Times New Roman" w:hAnsi="Calibri" w:cs="Calibri"/>
              <w:color w:val="000000"/>
            </w:rPr>
          </w:pPr>
          <w:r w:rsidRPr="00484ADD">
            <w:rPr>
              <w:rFonts w:ascii="Calibri" w:eastAsia="Times New Roman" w:hAnsi="Calibri" w:cs="Calibri"/>
              <w:color w:val="000000"/>
            </w:rPr>
            <w:t xml:space="preserve">17. </w:t>
          </w:r>
          <w:r w:rsidRPr="00484ADD">
            <w:rPr>
              <w:rFonts w:ascii="Calibri" w:eastAsia="Times New Roman" w:hAnsi="Calibri" w:cs="Calibri"/>
              <w:color w:val="000000"/>
            </w:rPr>
            <w:tab/>
            <w:t xml:space="preserve">Del Valle DM, Kim-Schulze S, Huang H-H, et al. An inflammatory cytokine signature predicts COVID-19 severity and survival. Nat Med </w:t>
          </w:r>
          <w:r w:rsidRPr="00484ADD">
            <w:rPr>
              <w:rFonts w:ascii="Calibri" w:eastAsia="Times New Roman" w:hAnsi="Calibri" w:cs="Calibri"/>
              <w:b/>
              <w:bCs/>
              <w:color w:val="000000"/>
            </w:rPr>
            <w:t>2020</w:t>
          </w:r>
          <w:r w:rsidRPr="00484ADD">
            <w:rPr>
              <w:rFonts w:ascii="Calibri" w:eastAsia="Times New Roman" w:hAnsi="Calibri" w:cs="Calibri"/>
              <w:color w:val="000000"/>
            </w:rPr>
            <w:t xml:space="preserve">; 26:1636–1643. </w:t>
          </w:r>
        </w:p>
        <w:p w14:paraId="6B204B4E" w14:textId="77777777" w:rsidR="00484ADD" w:rsidRPr="00484ADD" w:rsidRDefault="00484ADD" w:rsidP="00416D4F">
          <w:pPr>
            <w:autoSpaceDE w:val="0"/>
            <w:autoSpaceDN w:val="0"/>
            <w:ind w:left="426" w:hanging="426"/>
            <w:divId w:val="924537939"/>
            <w:rPr>
              <w:rFonts w:ascii="Calibri" w:eastAsia="Times New Roman" w:hAnsi="Calibri" w:cs="Calibri"/>
              <w:color w:val="000000"/>
            </w:rPr>
          </w:pPr>
          <w:r w:rsidRPr="00484ADD">
            <w:rPr>
              <w:rFonts w:ascii="Calibri" w:eastAsia="Times New Roman" w:hAnsi="Calibri" w:cs="Calibri"/>
              <w:color w:val="000000"/>
            </w:rPr>
            <w:t xml:space="preserve">18. </w:t>
          </w:r>
          <w:r w:rsidRPr="00484ADD">
            <w:rPr>
              <w:rFonts w:ascii="Calibri" w:eastAsia="Times New Roman" w:hAnsi="Calibri" w:cs="Calibri"/>
              <w:color w:val="000000"/>
            </w:rPr>
            <w:tab/>
          </w:r>
          <w:proofErr w:type="spellStart"/>
          <w:r w:rsidRPr="00484ADD">
            <w:rPr>
              <w:rFonts w:ascii="Calibri" w:eastAsia="Times New Roman" w:hAnsi="Calibri" w:cs="Calibri"/>
              <w:color w:val="000000"/>
            </w:rPr>
            <w:t>Bergwerk</w:t>
          </w:r>
          <w:proofErr w:type="spellEnd"/>
          <w:r w:rsidRPr="00484ADD">
            <w:rPr>
              <w:rFonts w:ascii="Calibri" w:eastAsia="Times New Roman" w:hAnsi="Calibri" w:cs="Calibri"/>
              <w:color w:val="000000"/>
            </w:rPr>
            <w:t xml:space="preserve"> M, Gonen T, Lustig Y, et al. Covid-19 Breakthrough Infections in Vaccinated Health Care Workers. New England Journal of Medicine </w:t>
          </w:r>
          <w:r w:rsidRPr="00484ADD">
            <w:rPr>
              <w:rFonts w:ascii="Calibri" w:eastAsia="Times New Roman" w:hAnsi="Calibri" w:cs="Calibri"/>
              <w:b/>
              <w:bCs/>
              <w:color w:val="000000"/>
            </w:rPr>
            <w:t>2021</w:t>
          </w:r>
          <w:r w:rsidRPr="00484ADD">
            <w:rPr>
              <w:rFonts w:ascii="Calibri" w:eastAsia="Times New Roman" w:hAnsi="Calibri" w:cs="Calibri"/>
              <w:color w:val="000000"/>
            </w:rPr>
            <w:t xml:space="preserve">; 385:1474–1484. </w:t>
          </w:r>
        </w:p>
        <w:p w14:paraId="50F5E845" w14:textId="77777777" w:rsidR="00484ADD" w:rsidRPr="00484ADD" w:rsidRDefault="00484ADD" w:rsidP="00416D4F">
          <w:pPr>
            <w:autoSpaceDE w:val="0"/>
            <w:autoSpaceDN w:val="0"/>
            <w:ind w:left="426" w:hanging="426"/>
            <w:divId w:val="772896644"/>
            <w:rPr>
              <w:rFonts w:ascii="Calibri" w:eastAsia="Times New Roman" w:hAnsi="Calibri" w:cs="Calibri"/>
              <w:color w:val="000000"/>
            </w:rPr>
          </w:pPr>
          <w:r w:rsidRPr="00484ADD">
            <w:rPr>
              <w:rFonts w:ascii="Calibri" w:eastAsia="Times New Roman" w:hAnsi="Calibri" w:cs="Calibri"/>
              <w:color w:val="000000"/>
            </w:rPr>
            <w:t xml:space="preserve">19. </w:t>
          </w:r>
          <w:r w:rsidRPr="00484ADD">
            <w:rPr>
              <w:rFonts w:ascii="Calibri" w:eastAsia="Times New Roman" w:hAnsi="Calibri" w:cs="Calibri"/>
              <w:color w:val="000000"/>
            </w:rPr>
            <w:tab/>
            <w:t xml:space="preserve">Levine-Tiefenbrun M, Yelin I, Alapi H, et al. Viral loads of Delta-variant SARS-CoV-2 breakthrough infections after vaccination and booster with BNT162b2. Nat Med </w:t>
          </w:r>
          <w:r w:rsidRPr="00484ADD">
            <w:rPr>
              <w:rFonts w:ascii="Calibri" w:eastAsia="Times New Roman" w:hAnsi="Calibri" w:cs="Calibri"/>
              <w:b/>
              <w:bCs/>
              <w:color w:val="000000"/>
            </w:rPr>
            <w:t>2021</w:t>
          </w:r>
          <w:r w:rsidRPr="00484ADD">
            <w:rPr>
              <w:rFonts w:ascii="Calibri" w:eastAsia="Times New Roman" w:hAnsi="Calibri" w:cs="Calibri"/>
              <w:color w:val="000000"/>
            </w:rPr>
            <w:t xml:space="preserve">; 27:2108–2110. </w:t>
          </w:r>
        </w:p>
        <w:p w14:paraId="04DC7F81" w14:textId="77777777" w:rsidR="00484ADD" w:rsidRPr="00484ADD" w:rsidRDefault="00484ADD" w:rsidP="00416D4F">
          <w:pPr>
            <w:autoSpaceDE w:val="0"/>
            <w:autoSpaceDN w:val="0"/>
            <w:ind w:left="426" w:hanging="426"/>
            <w:divId w:val="1067338253"/>
            <w:rPr>
              <w:rFonts w:ascii="Calibri" w:eastAsia="Times New Roman" w:hAnsi="Calibri" w:cs="Calibri"/>
              <w:color w:val="000000"/>
            </w:rPr>
          </w:pPr>
          <w:r w:rsidRPr="00484ADD">
            <w:rPr>
              <w:rFonts w:ascii="Calibri" w:eastAsia="Times New Roman" w:hAnsi="Calibri" w:cs="Calibri"/>
              <w:color w:val="000000"/>
            </w:rPr>
            <w:t xml:space="preserve">20. </w:t>
          </w:r>
          <w:r w:rsidRPr="00484ADD">
            <w:rPr>
              <w:rFonts w:ascii="Calibri" w:eastAsia="Times New Roman" w:hAnsi="Calibri" w:cs="Calibri"/>
              <w:color w:val="000000"/>
            </w:rPr>
            <w:tab/>
            <w:t xml:space="preserve">Menni C, Valdes AM, Polidori L, et al. Symptom prevalence, duration, and risk of hospital admission in individuals infected with SARS-CoV-2 during periods of omicron and delta variant dominance: a prospective observational study from the ZOE COVID Study. Lancet </w:t>
          </w:r>
          <w:r w:rsidRPr="00484ADD">
            <w:rPr>
              <w:rFonts w:ascii="Calibri" w:eastAsia="Times New Roman" w:hAnsi="Calibri" w:cs="Calibri"/>
              <w:b/>
              <w:bCs/>
              <w:color w:val="000000"/>
            </w:rPr>
            <w:t>2022</w:t>
          </w:r>
          <w:r w:rsidRPr="00484ADD">
            <w:rPr>
              <w:rFonts w:ascii="Calibri" w:eastAsia="Times New Roman" w:hAnsi="Calibri" w:cs="Calibri"/>
              <w:color w:val="000000"/>
            </w:rPr>
            <w:t xml:space="preserve">; 399:1618–1624. </w:t>
          </w:r>
        </w:p>
        <w:p w14:paraId="1A142293" w14:textId="77777777" w:rsidR="00484ADD" w:rsidRPr="00484ADD" w:rsidRDefault="00484ADD" w:rsidP="00416D4F">
          <w:pPr>
            <w:autoSpaceDE w:val="0"/>
            <w:autoSpaceDN w:val="0"/>
            <w:ind w:left="426" w:hanging="426"/>
            <w:divId w:val="1786922307"/>
            <w:rPr>
              <w:rFonts w:ascii="Calibri" w:eastAsia="Times New Roman" w:hAnsi="Calibri" w:cs="Calibri"/>
              <w:color w:val="000000"/>
            </w:rPr>
          </w:pPr>
          <w:r w:rsidRPr="00484ADD">
            <w:rPr>
              <w:rFonts w:ascii="Calibri" w:eastAsia="Times New Roman" w:hAnsi="Calibri" w:cs="Calibri"/>
              <w:color w:val="000000"/>
            </w:rPr>
            <w:t xml:space="preserve">21. </w:t>
          </w:r>
          <w:r w:rsidRPr="00484ADD">
            <w:rPr>
              <w:rFonts w:ascii="Calibri" w:eastAsia="Times New Roman" w:hAnsi="Calibri" w:cs="Calibri"/>
              <w:color w:val="000000"/>
            </w:rPr>
            <w:tab/>
          </w:r>
          <w:proofErr w:type="spellStart"/>
          <w:r w:rsidRPr="00484ADD">
            <w:rPr>
              <w:rFonts w:ascii="Calibri" w:eastAsia="Times New Roman" w:hAnsi="Calibri" w:cs="Calibri"/>
              <w:color w:val="000000"/>
            </w:rPr>
            <w:t>Vihta</w:t>
          </w:r>
          <w:proofErr w:type="spellEnd"/>
          <w:r w:rsidRPr="00484ADD">
            <w:rPr>
              <w:rFonts w:ascii="Calibri" w:eastAsia="Times New Roman" w:hAnsi="Calibri" w:cs="Calibri"/>
              <w:color w:val="000000"/>
            </w:rPr>
            <w:t xml:space="preserve"> </w:t>
          </w:r>
          <w:proofErr w:type="spellStart"/>
          <w:r w:rsidRPr="00484ADD">
            <w:rPr>
              <w:rFonts w:ascii="Calibri" w:eastAsia="Times New Roman" w:hAnsi="Calibri" w:cs="Calibri"/>
              <w:color w:val="000000"/>
            </w:rPr>
            <w:t>KD</w:t>
          </w:r>
          <w:proofErr w:type="spellEnd"/>
          <w:r w:rsidRPr="00484ADD">
            <w:rPr>
              <w:rFonts w:ascii="Calibri" w:eastAsia="Times New Roman" w:hAnsi="Calibri" w:cs="Calibri"/>
              <w:color w:val="000000"/>
            </w:rPr>
            <w:t xml:space="preserve">, </w:t>
          </w:r>
          <w:proofErr w:type="spellStart"/>
          <w:r w:rsidRPr="00484ADD">
            <w:rPr>
              <w:rFonts w:ascii="Calibri" w:eastAsia="Times New Roman" w:hAnsi="Calibri" w:cs="Calibri"/>
              <w:color w:val="000000"/>
            </w:rPr>
            <w:t>Pouwels</w:t>
          </w:r>
          <w:proofErr w:type="spellEnd"/>
          <w:r w:rsidRPr="00484ADD">
            <w:rPr>
              <w:rFonts w:ascii="Calibri" w:eastAsia="Times New Roman" w:hAnsi="Calibri" w:cs="Calibri"/>
              <w:color w:val="000000"/>
            </w:rPr>
            <w:t xml:space="preserve"> KB, Peto TE, et al. Omicron-associated changes in SARS-CoV-2 symptoms in the United Kingdom. Clinical Infectious Diseases </w:t>
          </w:r>
          <w:r w:rsidRPr="00484ADD">
            <w:rPr>
              <w:rFonts w:ascii="Calibri" w:eastAsia="Times New Roman" w:hAnsi="Calibri" w:cs="Calibri"/>
              <w:b/>
              <w:bCs/>
              <w:color w:val="000000"/>
            </w:rPr>
            <w:t>2022</w:t>
          </w:r>
          <w:r w:rsidRPr="00484ADD">
            <w:rPr>
              <w:rFonts w:ascii="Calibri" w:eastAsia="Times New Roman" w:hAnsi="Calibri" w:cs="Calibri"/>
              <w:color w:val="000000"/>
            </w:rPr>
            <w:t xml:space="preserve">; </w:t>
          </w:r>
        </w:p>
        <w:p w14:paraId="117F2969" w14:textId="77777777" w:rsidR="00484ADD" w:rsidRPr="00484ADD" w:rsidRDefault="00484ADD" w:rsidP="00416D4F">
          <w:pPr>
            <w:autoSpaceDE w:val="0"/>
            <w:autoSpaceDN w:val="0"/>
            <w:ind w:left="426" w:hanging="426"/>
            <w:divId w:val="55861724"/>
            <w:rPr>
              <w:rFonts w:ascii="Calibri" w:eastAsia="Times New Roman" w:hAnsi="Calibri" w:cs="Calibri"/>
              <w:color w:val="000000"/>
            </w:rPr>
          </w:pPr>
          <w:r w:rsidRPr="00484ADD">
            <w:rPr>
              <w:rFonts w:ascii="Calibri" w:eastAsia="Times New Roman" w:hAnsi="Calibri" w:cs="Calibri"/>
              <w:color w:val="000000"/>
            </w:rPr>
            <w:t xml:space="preserve">22. </w:t>
          </w:r>
          <w:r w:rsidRPr="00484ADD">
            <w:rPr>
              <w:rFonts w:ascii="Calibri" w:eastAsia="Times New Roman" w:hAnsi="Calibri" w:cs="Calibri"/>
              <w:color w:val="000000"/>
            </w:rPr>
            <w:tab/>
            <w:t xml:space="preserve">Kang S, Kim JY, Park H, et al. Comparison of secondary attack rate and viable virus shedding between patients with SARS‐CoV‐2 Delta and Omicron variants: A prospective cohort study. J Med Virol </w:t>
          </w:r>
          <w:r w:rsidRPr="00484ADD">
            <w:rPr>
              <w:rFonts w:ascii="Calibri" w:eastAsia="Times New Roman" w:hAnsi="Calibri" w:cs="Calibri"/>
              <w:b/>
              <w:bCs/>
              <w:color w:val="000000"/>
            </w:rPr>
            <w:t>2023</w:t>
          </w:r>
          <w:r w:rsidRPr="00484ADD">
            <w:rPr>
              <w:rFonts w:ascii="Calibri" w:eastAsia="Times New Roman" w:hAnsi="Calibri" w:cs="Calibri"/>
              <w:color w:val="000000"/>
            </w:rPr>
            <w:t xml:space="preserve">; 95. </w:t>
          </w:r>
        </w:p>
        <w:p w14:paraId="566469F9" w14:textId="77777777" w:rsidR="00484ADD" w:rsidRPr="00484ADD" w:rsidRDefault="00484ADD" w:rsidP="00416D4F">
          <w:pPr>
            <w:autoSpaceDE w:val="0"/>
            <w:autoSpaceDN w:val="0"/>
            <w:ind w:left="426" w:hanging="426"/>
            <w:divId w:val="2102333482"/>
            <w:rPr>
              <w:rFonts w:ascii="Calibri" w:eastAsia="Times New Roman" w:hAnsi="Calibri" w:cs="Calibri"/>
              <w:color w:val="000000"/>
            </w:rPr>
          </w:pPr>
          <w:r w:rsidRPr="00484ADD">
            <w:rPr>
              <w:rFonts w:ascii="Calibri" w:eastAsia="Times New Roman" w:hAnsi="Calibri" w:cs="Calibri"/>
              <w:color w:val="000000"/>
            </w:rPr>
            <w:t xml:space="preserve">23. </w:t>
          </w:r>
          <w:r w:rsidRPr="00484ADD">
            <w:rPr>
              <w:rFonts w:ascii="Calibri" w:eastAsia="Times New Roman" w:hAnsi="Calibri" w:cs="Calibri"/>
              <w:color w:val="000000"/>
            </w:rPr>
            <w:tab/>
            <w:t xml:space="preserve">Hughes DM, Cheyne CP, Ashton M, et al. Association of SARS-CoV-2 viral load distributions with individual demographics and suspected variant type: results from the Liverpool community testing pilot, England, 6 November 2020 to 8 September 2021. Eurosurveillance </w:t>
          </w:r>
          <w:r w:rsidRPr="00484ADD">
            <w:rPr>
              <w:rFonts w:ascii="Calibri" w:eastAsia="Times New Roman" w:hAnsi="Calibri" w:cs="Calibri"/>
              <w:b/>
              <w:bCs/>
              <w:color w:val="000000"/>
            </w:rPr>
            <w:t>2023</w:t>
          </w:r>
          <w:r w:rsidRPr="00484ADD">
            <w:rPr>
              <w:rFonts w:ascii="Calibri" w:eastAsia="Times New Roman" w:hAnsi="Calibri" w:cs="Calibri"/>
              <w:color w:val="000000"/>
            </w:rPr>
            <w:t xml:space="preserve">; 28. </w:t>
          </w:r>
        </w:p>
        <w:p w14:paraId="65426493" w14:textId="77777777" w:rsidR="00484ADD" w:rsidRPr="00484ADD" w:rsidRDefault="00484ADD" w:rsidP="00416D4F">
          <w:pPr>
            <w:autoSpaceDE w:val="0"/>
            <w:autoSpaceDN w:val="0"/>
            <w:ind w:left="426" w:hanging="426"/>
            <w:divId w:val="1544177806"/>
            <w:rPr>
              <w:rFonts w:ascii="Calibri" w:eastAsia="Times New Roman" w:hAnsi="Calibri" w:cs="Calibri"/>
              <w:color w:val="000000"/>
            </w:rPr>
          </w:pPr>
          <w:r w:rsidRPr="00484ADD">
            <w:rPr>
              <w:rFonts w:ascii="Calibri" w:eastAsia="Times New Roman" w:hAnsi="Calibri" w:cs="Calibri"/>
              <w:color w:val="000000"/>
            </w:rPr>
            <w:t xml:space="preserve">24. </w:t>
          </w:r>
          <w:r w:rsidRPr="00484ADD">
            <w:rPr>
              <w:rFonts w:ascii="Calibri" w:eastAsia="Times New Roman" w:hAnsi="Calibri" w:cs="Calibri"/>
              <w:color w:val="000000"/>
            </w:rPr>
            <w:tab/>
            <w:t xml:space="preserve">Caputo V, Termine A, Fabrizio C, et al. Age and Sex Modulate SARS-CoV-2 Viral Load Kinetics: A Longitudinal Analysis of 1735 Subjects. J Pers Med </w:t>
          </w:r>
          <w:r w:rsidRPr="00484ADD">
            <w:rPr>
              <w:rFonts w:ascii="Calibri" w:eastAsia="Times New Roman" w:hAnsi="Calibri" w:cs="Calibri"/>
              <w:b/>
              <w:bCs/>
              <w:color w:val="000000"/>
            </w:rPr>
            <w:t>2021</w:t>
          </w:r>
          <w:r w:rsidRPr="00484ADD">
            <w:rPr>
              <w:rFonts w:ascii="Calibri" w:eastAsia="Times New Roman" w:hAnsi="Calibri" w:cs="Calibri"/>
              <w:color w:val="000000"/>
            </w:rPr>
            <w:t xml:space="preserve">; 11:882. </w:t>
          </w:r>
        </w:p>
        <w:p w14:paraId="3F19438E" w14:textId="77777777" w:rsidR="00484ADD" w:rsidRPr="00484ADD" w:rsidRDefault="00484ADD" w:rsidP="00416D4F">
          <w:pPr>
            <w:autoSpaceDE w:val="0"/>
            <w:autoSpaceDN w:val="0"/>
            <w:ind w:left="426" w:hanging="426"/>
            <w:divId w:val="1904680613"/>
            <w:rPr>
              <w:rFonts w:ascii="Calibri" w:eastAsia="Times New Roman" w:hAnsi="Calibri" w:cs="Calibri"/>
              <w:color w:val="000000"/>
            </w:rPr>
          </w:pPr>
          <w:r w:rsidRPr="00484ADD">
            <w:rPr>
              <w:rFonts w:ascii="Calibri" w:eastAsia="Times New Roman" w:hAnsi="Calibri" w:cs="Calibri"/>
              <w:color w:val="000000"/>
            </w:rPr>
            <w:t xml:space="preserve">25. </w:t>
          </w:r>
          <w:r w:rsidRPr="00484ADD">
            <w:rPr>
              <w:rFonts w:ascii="Calibri" w:eastAsia="Times New Roman" w:hAnsi="Calibri" w:cs="Calibri"/>
              <w:color w:val="000000"/>
            </w:rPr>
            <w:tab/>
            <w:t xml:space="preserve">Crone MA, Hakki S, Fenn J, et al. Rapid emergence of transmissible SARS-CoV-2 variants in mild community cases. </w:t>
          </w:r>
          <w:proofErr w:type="spellStart"/>
          <w:r w:rsidRPr="00484ADD">
            <w:rPr>
              <w:rFonts w:ascii="Calibri" w:eastAsia="Times New Roman" w:hAnsi="Calibri" w:cs="Calibri"/>
              <w:color w:val="000000"/>
            </w:rPr>
            <w:t>Microbiol</w:t>
          </w:r>
          <w:proofErr w:type="spellEnd"/>
          <w:r w:rsidRPr="00484ADD">
            <w:rPr>
              <w:rFonts w:ascii="Calibri" w:eastAsia="Times New Roman" w:hAnsi="Calibri" w:cs="Calibri"/>
              <w:color w:val="000000"/>
            </w:rPr>
            <w:t xml:space="preserve"> Spectr </w:t>
          </w:r>
          <w:r w:rsidRPr="00484ADD">
            <w:rPr>
              <w:rFonts w:ascii="Calibri" w:eastAsia="Times New Roman" w:hAnsi="Calibri" w:cs="Calibri"/>
              <w:b/>
              <w:bCs/>
              <w:color w:val="000000"/>
            </w:rPr>
            <w:t>2024</w:t>
          </w:r>
          <w:r w:rsidRPr="00484ADD">
            <w:rPr>
              <w:rFonts w:ascii="Calibri" w:eastAsia="Times New Roman" w:hAnsi="Calibri" w:cs="Calibri"/>
              <w:color w:val="000000"/>
            </w:rPr>
            <w:t xml:space="preserve">; 12. </w:t>
          </w:r>
        </w:p>
        <w:p w14:paraId="4741647E" w14:textId="77777777" w:rsidR="00484ADD" w:rsidRPr="00484ADD" w:rsidRDefault="00484ADD" w:rsidP="00416D4F">
          <w:pPr>
            <w:autoSpaceDE w:val="0"/>
            <w:autoSpaceDN w:val="0"/>
            <w:ind w:left="426" w:hanging="426"/>
            <w:divId w:val="1432316074"/>
            <w:rPr>
              <w:rFonts w:ascii="Calibri" w:eastAsia="Times New Roman" w:hAnsi="Calibri" w:cs="Calibri"/>
              <w:color w:val="000000"/>
            </w:rPr>
          </w:pPr>
          <w:r w:rsidRPr="00484ADD">
            <w:rPr>
              <w:rFonts w:ascii="Calibri" w:eastAsia="Times New Roman" w:hAnsi="Calibri" w:cs="Calibri"/>
              <w:color w:val="000000"/>
            </w:rPr>
            <w:t xml:space="preserve">26. </w:t>
          </w:r>
          <w:r w:rsidRPr="00484ADD">
            <w:rPr>
              <w:rFonts w:ascii="Calibri" w:eastAsia="Times New Roman" w:hAnsi="Calibri" w:cs="Calibri"/>
              <w:color w:val="000000"/>
            </w:rPr>
            <w:tab/>
            <w:t xml:space="preserve">Deyoe JE, Kelly JD, Grijalva CG, et al. Association of Culturable-Virus Detection and Household Transmission of SARS-CoV-2, California and Tennessee, 2020–2022. J Infect Dis </w:t>
          </w:r>
          <w:r w:rsidRPr="00484ADD">
            <w:rPr>
              <w:rFonts w:ascii="Calibri" w:eastAsia="Times New Roman" w:hAnsi="Calibri" w:cs="Calibri"/>
              <w:b/>
              <w:bCs/>
              <w:color w:val="000000"/>
            </w:rPr>
            <w:t>2023</w:t>
          </w:r>
          <w:r w:rsidRPr="00484ADD">
            <w:rPr>
              <w:rFonts w:ascii="Calibri" w:eastAsia="Times New Roman" w:hAnsi="Calibri" w:cs="Calibri"/>
              <w:color w:val="000000"/>
            </w:rPr>
            <w:t xml:space="preserve">; 227:1343–1347. </w:t>
          </w:r>
        </w:p>
        <w:p w14:paraId="0E29B067" w14:textId="32B921AC" w:rsidR="00EA772B" w:rsidRPr="00796714" w:rsidRDefault="00484ADD" w:rsidP="00416D4F">
          <w:pPr>
            <w:ind w:left="426" w:hanging="426"/>
            <w:jc w:val="both"/>
            <w:rPr>
              <w:rFonts w:cstheme="minorHAnsi"/>
            </w:rPr>
          </w:pPr>
          <w:r w:rsidRPr="00484ADD">
            <w:rPr>
              <w:rFonts w:ascii="Calibri" w:eastAsia="Times New Roman" w:hAnsi="Calibri" w:cs="Calibri"/>
              <w:color w:val="000000"/>
            </w:rPr>
            <w:t> </w:t>
          </w:r>
        </w:p>
      </w:sdtContent>
    </w:sdt>
    <w:p w14:paraId="7B358011" w14:textId="77777777" w:rsidR="00024F1C" w:rsidRDefault="00024F1C" w:rsidP="003448DA">
      <w:pPr>
        <w:jc w:val="both"/>
        <w:rPr>
          <w:rFonts w:cstheme="minorHAnsi"/>
        </w:rPr>
      </w:pPr>
    </w:p>
    <w:p w14:paraId="3C4DA80B" w14:textId="77777777" w:rsidR="00024F1C" w:rsidRDefault="00024F1C" w:rsidP="003448DA">
      <w:pPr>
        <w:jc w:val="both"/>
        <w:rPr>
          <w:rFonts w:cstheme="minorHAnsi"/>
        </w:rPr>
      </w:pPr>
    </w:p>
    <w:p w14:paraId="6EA25F70" w14:textId="77777777" w:rsidR="00353A27" w:rsidRDefault="00353A27" w:rsidP="003448DA">
      <w:pPr>
        <w:jc w:val="both"/>
        <w:rPr>
          <w:rFonts w:cstheme="minorHAnsi"/>
        </w:rPr>
      </w:pPr>
    </w:p>
    <w:p w14:paraId="5E63B0A7" w14:textId="77777777" w:rsidR="00353A27" w:rsidRDefault="00353A27" w:rsidP="003448DA">
      <w:pPr>
        <w:jc w:val="both"/>
        <w:rPr>
          <w:rFonts w:cstheme="minorHAnsi"/>
        </w:rPr>
      </w:pPr>
    </w:p>
    <w:p w14:paraId="14DD706A" w14:textId="77777777" w:rsidR="00F6782D" w:rsidRDefault="00F6782D" w:rsidP="003448DA">
      <w:pPr>
        <w:jc w:val="both"/>
        <w:rPr>
          <w:rFonts w:cstheme="minorHAnsi"/>
        </w:rPr>
      </w:pPr>
    </w:p>
    <w:p w14:paraId="2C717FF7" w14:textId="77777777" w:rsidR="00353A27" w:rsidRDefault="00353A27" w:rsidP="003448DA">
      <w:pPr>
        <w:jc w:val="both"/>
        <w:rPr>
          <w:rFonts w:cstheme="minorHAnsi"/>
        </w:rPr>
      </w:pPr>
    </w:p>
    <w:p w14:paraId="7A7DB5BE" w14:textId="3E7A8D0B" w:rsidR="0044495E" w:rsidRDefault="00A13E3D" w:rsidP="00DF3A46">
      <w:pPr>
        <w:jc w:val="both"/>
        <w:rPr>
          <w:b/>
          <w:bCs/>
          <w:color w:val="000000" w:themeColor="text1"/>
        </w:rPr>
      </w:pPr>
      <w:r w:rsidRPr="00A13E3D">
        <w:rPr>
          <w:b/>
          <w:bCs/>
        </w:rPr>
        <w:lastRenderedPageBreak/>
        <w:t>Figure 1. Selection of ambulatory COVID-19 cases with longitudinal symptom and viral load data.</w:t>
      </w:r>
      <w:r w:rsidR="005D135A">
        <w:rPr>
          <w:b/>
          <w:bCs/>
        </w:rPr>
        <w:br/>
      </w:r>
      <w:r w:rsidRPr="00A13E3D">
        <w:t>Flow diagram showing stepwise inclusion of 89 ambulatory SARS-CoV-2–infected participants with daily symptom diaries and RNA viral load measurements. The cohort captures symptom onset, progression, and peak viral load. All symptomatic participants completed symptom diaries for ≥7 days following enrolment (median: 16 days; IQR: 14–28).</w:t>
      </w:r>
    </w:p>
    <w:p w14:paraId="062A1FB5" w14:textId="03C99A9A" w:rsidR="0044495E" w:rsidRDefault="00F77D42" w:rsidP="0044495E">
      <w:pPr>
        <w:jc w:val="both"/>
        <w:rPr>
          <w:b/>
          <w:bCs/>
          <w:color w:val="000000" w:themeColor="text1"/>
        </w:rPr>
      </w:pPr>
      <w:r>
        <w:rPr>
          <w:b/>
          <w:bCs/>
          <w:noProof/>
          <w:color w:val="000000" w:themeColor="text1"/>
        </w:rPr>
        <w:drawing>
          <wp:inline distT="0" distB="0" distL="0" distR="0" wp14:anchorId="3E089D9F" wp14:editId="59DFF543">
            <wp:extent cx="5269523" cy="3633470"/>
            <wp:effectExtent l="0" t="0" r="7620" b="5080"/>
            <wp:docPr id="973118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18056" name="Picture 973118056"/>
                    <pic:cNvPicPr/>
                  </pic:nvPicPr>
                  <pic:blipFill rotWithShape="1">
                    <a:blip r:embed="rId10">
                      <a:extLst>
                        <a:ext uri="{28A0092B-C50C-407E-A947-70E740481C1C}">
                          <a14:useLocalDpi xmlns:a14="http://schemas.microsoft.com/office/drawing/2010/main" val="0"/>
                        </a:ext>
                      </a:extLst>
                    </a:blip>
                    <a:srcRect t="1341" r="8043" b="39316"/>
                    <a:stretch/>
                  </pic:blipFill>
                  <pic:spPr bwMode="auto">
                    <a:xfrm>
                      <a:off x="0" y="0"/>
                      <a:ext cx="5270509" cy="3634150"/>
                    </a:xfrm>
                    <a:prstGeom prst="rect">
                      <a:avLst/>
                    </a:prstGeom>
                    <a:ln>
                      <a:noFill/>
                    </a:ln>
                    <a:extLst>
                      <a:ext uri="{53640926-AAD7-44D8-BBD7-CCE9431645EC}">
                        <a14:shadowObscured xmlns:a14="http://schemas.microsoft.com/office/drawing/2010/main"/>
                      </a:ext>
                    </a:extLst>
                  </pic:spPr>
                </pic:pic>
              </a:graphicData>
            </a:graphic>
          </wp:inline>
        </w:drawing>
      </w:r>
    </w:p>
    <w:p w14:paraId="047CCF83" w14:textId="7E81B097" w:rsidR="0044495E" w:rsidRDefault="0044495E" w:rsidP="0044495E">
      <w:pPr>
        <w:jc w:val="both"/>
        <w:rPr>
          <w:b/>
          <w:bCs/>
          <w:color w:val="000000" w:themeColor="text1"/>
        </w:rPr>
      </w:pPr>
    </w:p>
    <w:p w14:paraId="4567891F" w14:textId="77777777" w:rsidR="00412A2A" w:rsidRDefault="00412A2A" w:rsidP="0044495E">
      <w:pPr>
        <w:jc w:val="both"/>
        <w:rPr>
          <w:b/>
          <w:bCs/>
          <w:color w:val="000000" w:themeColor="text1"/>
        </w:rPr>
      </w:pPr>
    </w:p>
    <w:p w14:paraId="7F120F47" w14:textId="77777777" w:rsidR="00412A2A" w:rsidRDefault="00412A2A" w:rsidP="0044495E">
      <w:pPr>
        <w:jc w:val="both"/>
        <w:rPr>
          <w:b/>
          <w:bCs/>
          <w:color w:val="000000" w:themeColor="text1"/>
        </w:rPr>
      </w:pPr>
    </w:p>
    <w:p w14:paraId="270CC664" w14:textId="77777777" w:rsidR="00412A2A" w:rsidRDefault="00412A2A" w:rsidP="0044495E">
      <w:pPr>
        <w:jc w:val="both"/>
        <w:rPr>
          <w:b/>
          <w:bCs/>
          <w:color w:val="000000" w:themeColor="text1"/>
        </w:rPr>
      </w:pPr>
    </w:p>
    <w:p w14:paraId="7C279B2B" w14:textId="77777777" w:rsidR="00412A2A" w:rsidRDefault="00412A2A" w:rsidP="0044495E">
      <w:pPr>
        <w:jc w:val="both"/>
        <w:rPr>
          <w:b/>
          <w:bCs/>
          <w:color w:val="000000" w:themeColor="text1"/>
        </w:rPr>
      </w:pPr>
    </w:p>
    <w:p w14:paraId="4D845DDB" w14:textId="77777777" w:rsidR="00412A2A" w:rsidRDefault="00412A2A" w:rsidP="0044495E">
      <w:pPr>
        <w:jc w:val="both"/>
        <w:rPr>
          <w:b/>
          <w:bCs/>
          <w:color w:val="000000" w:themeColor="text1"/>
        </w:rPr>
      </w:pPr>
    </w:p>
    <w:p w14:paraId="17D9D93E" w14:textId="77777777" w:rsidR="00412A2A" w:rsidRDefault="00412A2A" w:rsidP="0044495E">
      <w:pPr>
        <w:jc w:val="both"/>
        <w:rPr>
          <w:b/>
          <w:bCs/>
          <w:color w:val="000000" w:themeColor="text1"/>
        </w:rPr>
      </w:pPr>
    </w:p>
    <w:p w14:paraId="631259CF" w14:textId="77777777" w:rsidR="00412A2A" w:rsidRDefault="00412A2A" w:rsidP="0044495E">
      <w:pPr>
        <w:jc w:val="both"/>
        <w:rPr>
          <w:b/>
          <w:bCs/>
          <w:color w:val="000000" w:themeColor="text1"/>
        </w:rPr>
      </w:pPr>
    </w:p>
    <w:p w14:paraId="5D179A00" w14:textId="77777777" w:rsidR="00412A2A" w:rsidRDefault="00412A2A" w:rsidP="0044495E">
      <w:pPr>
        <w:jc w:val="both"/>
        <w:rPr>
          <w:b/>
          <w:bCs/>
          <w:color w:val="000000" w:themeColor="text1"/>
        </w:rPr>
      </w:pPr>
    </w:p>
    <w:p w14:paraId="07CA50BA" w14:textId="77777777" w:rsidR="00412A2A" w:rsidRDefault="00412A2A" w:rsidP="0044495E">
      <w:pPr>
        <w:jc w:val="both"/>
        <w:rPr>
          <w:b/>
          <w:bCs/>
          <w:color w:val="000000" w:themeColor="text1"/>
        </w:rPr>
      </w:pPr>
    </w:p>
    <w:p w14:paraId="25162260" w14:textId="77777777" w:rsidR="00412A2A" w:rsidRDefault="00412A2A" w:rsidP="0044495E">
      <w:pPr>
        <w:jc w:val="both"/>
        <w:rPr>
          <w:b/>
          <w:bCs/>
          <w:color w:val="000000" w:themeColor="text1"/>
        </w:rPr>
      </w:pPr>
    </w:p>
    <w:p w14:paraId="43E9307E" w14:textId="77777777" w:rsidR="00412A2A" w:rsidRDefault="00412A2A" w:rsidP="0044495E">
      <w:pPr>
        <w:jc w:val="both"/>
        <w:rPr>
          <w:b/>
          <w:bCs/>
          <w:color w:val="000000" w:themeColor="text1"/>
        </w:rPr>
      </w:pPr>
    </w:p>
    <w:p w14:paraId="2EE4C449" w14:textId="77777777" w:rsidR="00412A2A" w:rsidRDefault="00412A2A" w:rsidP="0044495E">
      <w:pPr>
        <w:jc w:val="both"/>
        <w:rPr>
          <w:b/>
          <w:bCs/>
          <w:color w:val="000000" w:themeColor="text1"/>
        </w:rPr>
      </w:pPr>
    </w:p>
    <w:p w14:paraId="5DC623C6" w14:textId="77777777" w:rsidR="00412A2A" w:rsidRDefault="00412A2A" w:rsidP="0044495E">
      <w:pPr>
        <w:jc w:val="both"/>
        <w:rPr>
          <w:b/>
          <w:bCs/>
          <w:color w:val="000000" w:themeColor="text1"/>
        </w:rPr>
      </w:pPr>
    </w:p>
    <w:p w14:paraId="669BB90A" w14:textId="77777777" w:rsidR="00412A2A" w:rsidRDefault="00412A2A" w:rsidP="0044495E">
      <w:pPr>
        <w:jc w:val="both"/>
        <w:rPr>
          <w:b/>
          <w:bCs/>
          <w:color w:val="000000" w:themeColor="text1"/>
        </w:rPr>
      </w:pPr>
    </w:p>
    <w:p w14:paraId="32DC1EF3" w14:textId="76634C08" w:rsidR="00412A2A" w:rsidRDefault="00412A2A" w:rsidP="00DF3A46">
      <w:pPr>
        <w:jc w:val="both"/>
        <w:rPr>
          <w:b/>
          <w:bCs/>
          <w:color w:val="000000" w:themeColor="text1"/>
        </w:rPr>
      </w:pPr>
      <w:r w:rsidRPr="00412A2A">
        <w:rPr>
          <w:b/>
          <w:bCs/>
          <w:color w:val="000000" w:themeColor="text1"/>
        </w:rPr>
        <w:lastRenderedPageBreak/>
        <w:t xml:space="preserve">Figure </w:t>
      </w:r>
      <w:r>
        <w:rPr>
          <w:b/>
          <w:bCs/>
          <w:color w:val="000000" w:themeColor="text1"/>
        </w:rPr>
        <w:t>2</w:t>
      </w:r>
      <w:r w:rsidRPr="00412A2A">
        <w:rPr>
          <w:b/>
          <w:bCs/>
          <w:color w:val="000000" w:themeColor="text1"/>
        </w:rPr>
        <w:t>. Temporal pattern of symptom reporting relative to peak viral load.</w:t>
      </w:r>
      <w:r>
        <w:rPr>
          <w:b/>
          <w:bCs/>
          <w:color w:val="000000" w:themeColor="text1"/>
        </w:rPr>
        <w:t xml:space="preserve"> </w:t>
      </w:r>
      <w:r w:rsidR="00643ABA">
        <w:rPr>
          <w:b/>
          <w:bCs/>
          <w:color w:val="000000" w:themeColor="text1"/>
        </w:rPr>
        <w:br/>
      </w:r>
      <w:r w:rsidRPr="00234D22">
        <w:rPr>
          <w:color w:val="000000" w:themeColor="text1"/>
        </w:rPr>
        <w:t>Proportion of ambulatory COVID-19 cases reporting each symptom aligned to the day of peak RNA viral load (vertical red line)</w:t>
      </w:r>
      <w:r w:rsidR="0005270C">
        <w:rPr>
          <w:color w:val="000000" w:themeColor="text1"/>
        </w:rPr>
        <w:t xml:space="preserve"> (</w:t>
      </w:r>
      <w:proofErr w:type="spellStart"/>
      <w:r w:rsidR="0005270C">
        <w:rPr>
          <w:color w:val="000000" w:themeColor="text1"/>
        </w:rPr>
        <w:t>pVL</w:t>
      </w:r>
      <w:proofErr w:type="spellEnd"/>
      <w:r w:rsidR="0005270C">
        <w:rPr>
          <w:color w:val="000000" w:themeColor="text1"/>
        </w:rPr>
        <w:t>)</w:t>
      </w:r>
      <w:r w:rsidRPr="00234D22">
        <w:rPr>
          <w:color w:val="000000" w:themeColor="text1"/>
        </w:rPr>
        <w:t>. For each symptom, numerators and denominators indicate the number of participants reporting the symptom and the total number assessed on that day, respectively.</w:t>
      </w:r>
    </w:p>
    <w:p w14:paraId="190F1076" w14:textId="0826FF99" w:rsidR="0044495E" w:rsidRDefault="00FD5C1E" w:rsidP="0044495E">
      <w:pPr>
        <w:jc w:val="both"/>
        <w:rPr>
          <w:b/>
          <w:bCs/>
          <w:color w:val="000000" w:themeColor="text1"/>
        </w:rPr>
      </w:pPr>
      <w:r>
        <w:rPr>
          <w:b/>
          <w:bCs/>
          <w:noProof/>
          <w:color w:val="000000" w:themeColor="text1"/>
        </w:rPr>
        <w:drawing>
          <wp:inline distT="0" distB="0" distL="0" distR="0" wp14:anchorId="4D9E4B4D" wp14:editId="775E8F5C">
            <wp:extent cx="5875347" cy="3916680"/>
            <wp:effectExtent l="0" t="0" r="0" b="7620"/>
            <wp:docPr id="1622170308" name="Picture 4" descr="A group of graphs showing different types of sympto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170308" name="Picture 4" descr="A group of graphs showing different types of symptom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84596" cy="3922845"/>
                    </a:xfrm>
                    <a:prstGeom prst="rect">
                      <a:avLst/>
                    </a:prstGeom>
                  </pic:spPr>
                </pic:pic>
              </a:graphicData>
            </a:graphic>
          </wp:inline>
        </w:drawing>
      </w:r>
    </w:p>
    <w:p w14:paraId="5C453A3E" w14:textId="77777777" w:rsidR="00412A2A" w:rsidRDefault="00412A2A" w:rsidP="0044495E">
      <w:pPr>
        <w:jc w:val="both"/>
        <w:rPr>
          <w:b/>
          <w:bCs/>
          <w:color w:val="000000" w:themeColor="text1"/>
        </w:rPr>
      </w:pPr>
    </w:p>
    <w:p w14:paraId="4249A23C" w14:textId="77777777" w:rsidR="00412A2A" w:rsidRDefault="00412A2A" w:rsidP="0044495E">
      <w:pPr>
        <w:jc w:val="both"/>
        <w:rPr>
          <w:b/>
          <w:bCs/>
          <w:color w:val="000000" w:themeColor="text1"/>
        </w:rPr>
      </w:pPr>
    </w:p>
    <w:p w14:paraId="7374F98E" w14:textId="77777777" w:rsidR="00412A2A" w:rsidRDefault="00412A2A" w:rsidP="0044495E">
      <w:pPr>
        <w:jc w:val="both"/>
        <w:rPr>
          <w:b/>
          <w:bCs/>
          <w:color w:val="000000" w:themeColor="text1"/>
        </w:rPr>
      </w:pPr>
    </w:p>
    <w:p w14:paraId="6D669454" w14:textId="77777777" w:rsidR="00412A2A" w:rsidRDefault="00412A2A" w:rsidP="0044495E">
      <w:pPr>
        <w:jc w:val="both"/>
        <w:rPr>
          <w:b/>
          <w:bCs/>
          <w:color w:val="000000" w:themeColor="text1"/>
        </w:rPr>
      </w:pPr>
    </w:p>
    <w:p w14:paraId="50C8DC0B" w14:textId="77777777" w:rsidR="00412A2A" w:rsidRDefault="00412A2A" w:rsidP="0044495E">
      <w:pPr>
        <w:jc w:val="both"/>
        <w:rPr>
          <w:b/>
          <w:bCs/>
          <w:color w:val="000000" w:themeColor="text1"/>
        </w:rPr>
      </w:pPr>
    </w:p>
    <w:p w14:paraId="4DAB6130" w14:textId="77777777" w:rsidR="00412A2A" w:rsidRDefault="00412A2A" w:rsidP="0044495E">
      <w:pPr>
        <w:jc w:val="both"/>
        <w:rPr>
          <w:b/>
          <w:bCs/>
          <w:color w:val="000000" w:themeColor="text1"/>
        </w:rPr>
      </w:pPr>
    </w:p>
    <w:p w14:paraId="3A555322" w14:textId="77777777" w:rsidR="00412A2A" w:rsidRDefault="00412A2A" w:rsidP="0044495E">
      <w:pPr>
        <w:jc w:val="both"/>
        <w:rPr>
          <w:b/>
          <w:bCs/>
          <w:color w:val="000000" w:themeColor="text1"/>
        </w:rPr>
      </w:pPr>
    </w:p>
    <w:p w14:paraId="45A64E4F" w14:textId="77777777" w:rsidR="00412A2A" w:rsidRDefault="00412A2A" w:rsidP="0044495E">
      <w:pPr>
        <w:jc w:val="both"/>
        <w:rPr>
          <w:b/>
          <w:bCs/>
          <w:color w:val="000000" w:themeColor="text1"/>
        </w:rPr>
      </w:pPr>
    </w:p>
    <w:p w14:paraId="5B77D22E" w14:textId="77777777" w:rsidR="00412A2A" w:rsidRDefault="00412A2A" w:rsidP="0044495E">
      <w:pPr>
        <w:jc w:val="both"/>
        <w:rPr>
          <w:b/>
          <w:bCs/>
          <w:color w:val="000000" w:themeColor="text1"/>
        </w:rPr>
      </w:pPr>
    </w:p>
    <w:p w14:paraId="24B8611B" w14:textId="77777777" w:rsidR="00412A2A" w:rsidRDefault="00412A2A" w:rsidP="0044495E">
      <w:pPr>
        <w:jc w:val="both"/>
        <w:rPr>
          <w:b/>
          <w:bCs/>
          <w:color w:val="000000" w:themeColor="text1"/>
        </w:rPr>
      </w:pPr>
    </w:p>
    <w:p w14:paraId="03978898" w14:textId="77777777" w:rsidR="00412A2A" w:rsidRDefault="00412A2A" w:rsidP="0044495E">
      <w:pPr>
        <w:jc w:val="both"/>
        <w:rPr>
          <w:b/>
          <w:bCs/>
          <w:color w:val="000000" w:themeColor="text1"/>
        </w:rPr>
      </w:pPr>
    </w:p>
    <w:p w14:paraId="25505EFE" w14:textId="77777777" w:rsidR="00412A2A" w:rsidRDefault="00412A2A" w:rsidP="0044495E">
      <w:pPr>
        <w:jc w:val="both"/>
        <w:rPr>
          <w:b/>
          <w:bCs/>
          <w:color w:val="000000" w:themeColor="text1"/>
        </w:rPr>
      </w:pPr>
    </w:p>
    <w:p w14:paraId="1CDF2663" w14:textId="77777777" w:rsidR="00412A2A" w:rsidRDefault="00412A2A" w:rsidP="0044495E">
      <w:pPr>
        <w:jc w:val="both"/>
        <w:rPr>
          <w:b/>
          <w:bCs/>
          <w:color w:val="000000" w:themeColor="text1"/>
        </w:rPr>
      </w:pPr>
    </w:p>
    <w:p w14:paraId="012367EC" w14:textId="77777777" w:rsidR="00412A2A" w:rsidRDefault="00412A2A" w:rsidP="0044495E">
      <w:pPr>
        <w:jc w:val="both"/>
        <w:rPr>
          <w:b/>
          <w:bCs/>
          <w:color w:val="000000" w:themeColor="text1"/>
        </w:rPr>
      </w:pPr>
    </w:p>
    <w:p w14:paraId="09BAEDB4" w14:textId="4120CA70" w:rsidR="00072BFA" w:rsidRDefault="11E8526A" w:rsidP="00DF3A46">
      <w:pPr>
        <w:jc w:val="both"/>
        <w:rPr>
          <w:color w:val="000000" w:themeColor="text1"/>
        </w:rPr>
      </w:pPr>
      <w:r w:rsidRPr="3E6DD4D0">
        <w:rPr>
          <w:b/>
          <w:bCs/>
          <w:color w:val="000000" w:themeColor="text1"/>
        </w:rPr>
        <w:lastRenderedPageBreak/>
        <w:t xml:space="preserve">Figure </w:t>
      </w:r>
      <w:r w:rsidR="00412A2A">
        <w:rPr>
          <w:b/>
          <w:bCs/>
          <w:color w:val="000000" w:themeColor="text1"/>
        </w:rPr>
        <w:t>3</w:t>
      </w:r>
      <w:r w:rsidRPr="3E6DD4D0">
        <w:rPr>
          <w:b/>
          <w:bCs/>
          <w:color w:val="000000" w:themeColor="text1"/>
        </w:rPr>
        <w:t>.</w:t>
      </w:r>
      <w:r w:rsidR="005D135A">
        <w:rPr>
          <w:b/>
          <w:bCs/>
          <w:color w:val="000000" w:themeColor="text1"/>
        </w:rPr>
        <w:t xml:space="preserve"> The t</w:t>
      </w:r>
      <w:r w:rsidR="005D135A" w:rsidRPr="005D135A">
        <w:rPr>
          <w:b/>
          <w:bCs/>
          <w:color w:val="000000" w:themeColor="text1"/>
        </w:rPr>
        <w:t xml:space="preserve">emporal </w:t>
      </w:r>
      <w:r w:rsidR="005D135A">
        <w:rPr>
          <w:b/>
          <w:bCs/>
          <w:color w:val="000000" w:themeColor="text1"/>
        </w:rPr>
        <w:t>r</w:t>
      </w:r>
      <w:r w:rsidR="005D135A" w:rsidRPr="005D135A">
        <w:rPr>
          <w:b/>
          <w:bCs/>
          <w:color w:val="000000" w:themeColor="text1"/>
        </w:rPr>
        <w:t xml:space="preserve">elationship </w:t>
      </w:r>
      <w:r w:rsidR="005D135A">
        <w:rPr>
          <w:b/>
          <w:bCs/>
          <w:color w:val="000000" w:themeColor="text1"/>
        </w:rPr>
        <w:t>b</w:t>
      </w:r>
      <w:r w:rsidR="005D135A" w:rsidRPr="005D135A">
        <w:rPr>
          <w:b/>
          <w:bCs/>
          <w:color w:val="000000" w:themeColor="text1"/>
        </w:rPr>
        <w:t xml:space="preserve">etween </w:t>
      </w:r>
      <w:r w:rsidR="005D135A">
        <w:rPr>
          <w:b/>
          <w:bCs/>
          <w:color w:val="000000" w:themeColor="text1"/>
        </w:rPr>
        <w:t>p</w:t>
      </w:r>
      <w:r w:rsidR="005D135A" w:rsidRPr="005D135A">
        <w:rPr>
          <w:b/>
          <w:bCs/>
          <w:color w:val="000000" w:themeColor="text1"/>
        </w:rPr>
        <w:t xml:space="preserve">eak </w:t>
      </w:r>
      <w:r w:rsidR="005D135A">
        <w:rPr>
          <w:b/>
          <w:bCs/>
          <w:color w:val="000000" w:themeColor="text1"/>
        </w:rPr>
        <w:t>v</w:t>
      </w:r>
      <w:r w:rsidR="005D135A" w:rsidRPr="005D135A">
        <w:rPr>
          <w:b/>
          <w:bCs/>
          <w:color w:val="000000" w:themeColor="text1"/>
        </w:rPr>
        <w:t xml:space="preserve">iral </w:t>
      </w:r>
      <w:r w:rsidR="005D135A">
        <w:rPr>
          <w:b/>
          <w:bCs/>
          <w:color w:val="000000" w:themeColor="text1"/>
        </w:rPr>
        <w:t>l</w:t>
      </w:r>
      <w:r w:rsidR="005D135A" w:rsidRPr="005D135A">
        <w:rPr>
          <w:b/>
          <w:bCs/>
          <w:color w:val="000000" w:themeColor="text1"/>
        </w:rPr>
        <w:t xml:space="preserve">oad and </w:t>
      </w:r>
      <w:r w:rsidR="005D135A">
        <w:rPr>
          <w:b/>
          <w:bCs/>
          <w:color w:val="000000" w:themeColor="text1"/>
        </w:rPr>
        <w:t>p</w:t>
      </w:r>
      <w:r w:rsidR="005D135A" w:rsidRPr="005D135A">
        <w:rPr>
          <w:b/>
          <w:bCs/>
          <w:color w:val="000000" w:themeColor="text1"/>
        </w:rPr>
        <w:t xml:space="preserve">eak </w:t>
      </w:r>
      <w:r w:rsidR="005D135A">
        <w:rPr>
          <w:b/>
          <w:bCs/>
          <w:color w:val="000000" w:themeColor="text1"/>
        </w:rPr>
        <w:t>s</w:t>
      </w:r>
      <w:r w:rsidR="005D135A" w:rsidRPr="005D135A">
        <w:rPr>
          <w:b/>
          <w:bCs/>
          <w:color w:val="000000" w:themeColor="text1"/>
        </w:rPr>
        <w:t xml:space="preserve">ymptom </w:t>
      </w:r>
      <w:r w:rsidR="005D135A">
        <w:rPr>
          <w:b/>
          <w:bCs/>
          <w:color w:val="000000" w:themeColor="text1"/>
        </w:rPr>
        <w:t>b</w:t>
      </w:r>
      <w:r w:rsidR="005D135A" w:rsidRPr="005D135A">
        <w:rPr>
          <w:b/>
          <w:bCs/>
          <w:color w:val="000000" w:themeColor="text1"/>
        </w:rPr>
        <w:t>urden</w:t>
      </w:r>
      <w:r w:rsidR="005D135A">
        <w:rPr>
          <w:b/>
          <w:bCs/>
          <w:color w:val="000000" w:themeColor="text1"/>
        </w:rPr>
        <w:t xml:space="preserve">. </w:t>
      </w:r>
      <w:r w:rsidR="0094085D">
        <w:rPr>
          <w:b/>
          <w:bCs/>
          <w:color w:val="000000" w:themeColor="text1"/>
        </w:rPr>
        <w:br/>
      </w:r>
      <w:r w:rsidRPr="3E6DD4D0">
        <w:rPr>
          <w:b/>
          <w:bCs/>
          <w:color w:val="000000" w:themeColor="text1"/>
        </w:rPr>
        <w:t>(A)</w:t>
      </w:r>
      <w:r w:rsidRPr="3E6DD4D0">
        <w:rPr>
          <w:color w:val="000000" w:themeColor="text1"/>
        </w:rPr>
        <w:t xml:space="preserve"> Distribution of the day of peak symptom burden score (</w:t>
      </w:r>
      <w:proofErr w:type="spellStart"/>
      <w:r w:rsidRPr="3E6DD4D0">
        <w:rPr>
          <w:color w:val="000000" w:themeColor="text1"/>
        </w:rPr>
        <w:t>pSBS</w:t>
      </w:r>
      <w:proofErr w:type="spellEnd"/>
      <w:r w:rsidRPr="3E6DD4D0">
        <w:rPr>
          <w:color w:val="000000" w:themeColor="text1"/>
        </w:rPr>
        <w:t>) relative to the day of peak RNA viral load (</w:t>
      </w:r>
      <w:proofErr w:type="spellStart"/>
      <w:r w:rsidRPr="3E6DD4D0">
        <w:rPr>
          <w:color w:val="000000" w:themeColor="text1"/>
        </w:rPr>
        <w:t>pVL</w:t>
      </w:r>
      <w:proofErr w:type="spellEnd"/>
      <w:r w:rsidRPr="3E6DD4D0">
        <w:rPr>
          <w:color w:val="000000" w:themeColor="text1"/>
        </w:rPr>
        <w:t>) (n=89).</w:t>
      </w:r>
      <w:r w:rsidR="2394D07D" w:rsidRPr="3E6DD4D0">
        <w:rPr>
          <w:color w:val="000000" w:themeColor="text1"/>
        </w:rPr>
        <w:t xml:space="preserve"> </w:t>
      </w:r>
      <w:r w:rsidRPr="3E6DD4D0">
        <w:rPr>
          <w:b/>
          <w:bCs/>
          <w:color w:val="000000" w:themeColor="text1"/>
        </w:rPr>
        <w:t>(B)</w:t>
      </w:r>
      <w:r w:rsidRPr="3E6DD4D0">
        <w:rPr>
          <w:color w:val="000000" w:themeColor="text1"/>
        </w:rPr>
        <w:t xml:space="preserve"> Correlation between the day of </w:t>
      </w:r>
      <w:proofErr w:type="spellStart"/>
      <w:r w:rsidRPr="3E6DD4D0">
        <w:rPr>
          <w:color w:val="000000" w:themeColor="text1"/>
        </w:rPr>
        <w:t>pVL</w:t>
      </w:r>
      <w:proofErr w:type="spellEnd"/>
      <w:r w:rsidRPr="3E6DD4D0">
        <w:rPr>
          <w:color w:val="000000" w:themeColor="text1"/>
        </w:rPr>
        <w:t xml:space="preserve"> and the day of </w:t>
      </w:r>
      <w:proofErr w:type="spellStart"/>
      <w:r w:rsidRPr="3E6DD4D0">
        <w:rPr>
          <w:color w:val="000000" w:themeColor="text1"/>
        </w:rPr>
        <w:t>pSBS</w:t>
      </w:r>
      <w:proofErr w:type="spellEnd"/>
      <w:r w:rsidRPr="3E6DD4D0">
        <w:rPr>
          <w:color w:val="000000" w:themeColor="text1"/>
        </w:rPr>
        <w:t>. Line of best fit shown in blue with 95% confidence interval (grey shaded area) (n=89).</w:t>
      </w:r>
      <w:r w:rsidR="2394D07D" w:rsidRPr="3E6DD4D0">
        <w:rPr>
          <w:color w:val="000000" w:themeColor="text1"/>
        </w:rPr>
        <w:t xml:space="preserve"> </w:t>
      </w:r>
    </w:p>
    <w:p w14:paraId="778D95DF" w14:textId="151A69A8" w:rsidR="00072BFA" w:rsidRDefault="00C458F9" w:rsidP="622CF2CA">
      <w:pPr>
        <w:jc w:val="both"/>
        <w:rPr>
          <w:b/>
          <w:bCs/>
          <w:color w:val="000000" w:themeColor="text1"/>
        </w:rPr>
      </w:pPr>
      <w:r>
        <w:rPr>
          <w:noProof/>
        </w:rPr>
        <w:drawing>
          <wp:inline distT="0" distB="0" distL="0" distR="0" wp14:anchorId="074358DE" wp14:editId="0BDB04B5">
            <wp:extent cx="5332095" cy="2638425"/>
            <wp:effectExtent l="0" t="0" r="1905" b="9525"/>
            <wp:docPr id="224203959" name="Picture 3" descr="A collage of graphs and diagr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03959" name="Picture 3" descr="A collage of graphs and diagrams&#10;&#10;AI-generated content may be incorrect."/>
                    <pic:cNvPicPr/>
                  </pic:nvPicPr>
                  <pic:blipFill rotWithShape="1">
                    <a:blip r:embed="rId12" cstate="print">
                      <a:extLst>
                        <a:ext uri="{28A0092B-C50C-407E-A947-70E740481C1C}">
                          <a14:useLocalDpi xmlns:a14="http://schemas.microsoft.com/office/drawing/2010/main" val="0"/>
                        </a:ext>
                      </a:extLst>
                    </a:blip>
                    <a:srcRect b="50518"/>
                    <a:stretch>
                      <a:fillRect/>
                    </a:stretch>
                  </pic:blipFill>
                  <pic:spPr bwMode="auto">
                    <a:xfrm>
                      <a:off x="0" y="0"/>
                      <a:ext cx="5335687" cy="2640202"/>
                    </a:xfrm>
                    <a:prstGeom prst="rect">
                      <a:avLst/>
                    </a:prstGeom>
                    <a:ln>
                      <a:noFill/>
                    </a:ln>
                    <a:extLst>
                      <a:ext uri="{53640926-AAD7-44D8-BBD7-CCE9431645EC}">
                        <a14:shadowObscured xmlns:a14="http://schemas.microsoft.com/office/drawing/2010/main"/>
                      </a:ext>
                    </a:extLst>
                  </pic:spPr>
                </pic:pic>
              </a:graphicData>
            </a:graphic>
          </wp:inline>
        </w:drawing>
      </w:r>
    </w:p>
    <w:p w14:paraId="31D10756" w14:textId="77777777" w:rsidR="00361743" w:rsidRDefault="00361743" w:rsidP="622CF2CA">
      <w:pPr>
        <w:jc w:val="both"/>
        <w:rPr>
          <w:b/>
          <w:bCs/>
          <w:color w:val="000000" w:themeColor="text1"/>
        </w:rPr>
      </w:pPr>
    </w:p>
    <w:p w14:paraId="62536E0B" w14:textId="4B149312" w:rsidR="005938C9" w:rsidRDefault="003C5B64" w:rsidP="622CF2CA">
      <w:pPr>
        <w:jc w:val="both"/>
        <w:rPr>
          <w:b/>
          <w:bCs/>
          <w:color w:val="000000" w:themeColor="text1"/>
        </w:rPr>
      </w:pPr>
      <w:r>
        <w:rPr>
          <w:b/>
          <w:bCs/>
          <w:color w:val="000000" w:themeColor="text1"/>
        </w:rPr>
        <w:t xml:space="preserve"> </w:t>
      </w:r>
    </w:p>
    <w:p w14:paraId="61563153" w14:textId="77777777" w:rsidR="005938C9" w:rsidRDefault="005938C9" w:rsidP="622CF2CA">
      <w:pPr>
        <w:jc w:val="both"/>
        <w:rPr>
          <w:b/>
          <w:bCs/>
          <w:color w:val="000000" w:themeColor="text1"/>
        </w:rPr>
      </w:pPr>
    </w:p>
    <w:p w14:paraId="4BB77DE3" w14:textId="77777777" w:rsidR="005938C9" w:rsidRDefault="005938C9" w:rsidP="622CF2CA">
      <w:pPr>
        <w:jc w:val="both"/>
        <w:rPr>
          <w:b/>
          <w:bCs/>
          <w:color w:val="000000" w:themeColor="text1"/>
        </w:rPr>
      </w:pPr>
    </w:p>
    <w:p w14:paraId="4ACE5F49" w14:textId="77777777" w:rsidR="005938C9" w:rsidRDefault="005938C9" w:rsidP="622CF2CA">
      <w:pPr>
        <w:jc w:val="both"/>
        <w:rPr>
          <w:b/>
          <w:bCs/>
          <w:color w:val="000000" w:themeColor="text1"/>
        </w:rPr>
      </w:pPr>
    </w:p>
    <w:p w14:paraId="4B5AB35E" w14:textId="77777777" w:rsidR="00345B10" w:rsidRDefault="00345B10" w:rsidP="622CF2CA">
      <w:pPr>
        <w:jc w:val="both"/>
        <w:rPr>
          <w:b/>
          <w:bCs/>
          <w:color w:val="000000" w:themeColor="text1"/>
        </w:rPr>
      </w:pPr>
    </w:p>
    <w:p w14:paraId="4C180839" w14:textId="77777777" w:rsidR="00345B10" w:rsidRDefault="00345B10" w:rsidP="622CF2CA">
      <w:pPr>
        <w:jc w:val="both"/>
        <w:rPr>
          <w:b/>
          <w:bCs/>
          <w:color w:val="000000" w:themeColor="text1"/>
        </w:rPr>
      </w:pPr>
    </w:p>
    <w:p w14:paraId="5D4150A9" w14:textId="77777777" w:rsidR="00345B10" w:rsidRDefault="00345B10" w:rsidP="622CF2CA">
      <w:pPr>
        <w:jc w:val="both"/>
        <w:rPr>
          <w:b/>
          <w:bCs/>
          <w:color w:val="000000" w:themeColor="text1"/>
        </w:rPr>
      </w:pPr>
    </w:p>
    <w:p w14:paraId="12C3D361" w14:textId="77777777" w:rsidR="00345B10" w:rsidRDefault="00345B10" w:rsidP="622CF2CA">
      <w:pPr>
        <w:jc w:val="both"/>
        <w:rPr>
          <w:b/>
          <w:bCs/>
          <w:color w:val="000000" w:themeColor="text1"/>
        </w:rPr>
      </w:pPr>
    </w:p>
    <w:p w14:paraId="485477A3" w14:textId="77777777" w:rsidR="003C3F84" w:rsidRDefault="003C3F84" w:rsidP="622CF2CA">
      <w:pPr>
        <w:jc w:val="both"/>
        <w:rPr>
          <w:b/>
          <w:bCs/>
          <w:color w:val="000000" w:themeColor="text1"/>
        </w:rPr>
      </w:pPr>
    </w:p>
    <w:p w14:paraId="7BFAC75E" w14:textId="77777777" w:rsidR="003C3F84" w:rsidRDefault="003C3F84" w:rsidP="622CF2CA">
      <w:pPr>
        <w:jc w:val="both"/>
        <w:rPr>
          <w:b/>
          <w:bCs/>
          <w:color w:val="000000" w:themeColor="text1"/>
        </w:rPr>
      </w:pPr>
    </w:p>
    <w:p w14:paraId="194D0F74" w14:textId="77777777" w:rsidR="003C3F84" w:rsidRDefault="003C3F84" w:rsidP="622CF2CA">
      <w:pPr>
        <w:jc w:val="both"/>
        <w:rPr>
          <w:b/>
          <w:bCs/>
          <w:color w:val="000000" w:themeColor="text1"/>
        </w:rPr>
      </w:pPr>
    </w:p>
    <w:p w14:paraId="57F84636" w14:textId="77777777" w:rsidR="003C3F84" w:rsidRDefault="003C3F84" w:rsidP="622CF2CA">
      <w:pPr>
        <w:jc w:val="both"/>
        <w:rPr>
          <w:b/>
          <w:bCs/>
          <w:color w:val="000000" w:themeColor="text1"/>
        </w:rPr>
      </w:pPr>
    </w:p>
    <w:p w14:paraId="2744476F" w14:textId="77777777" w:rsidR="003C3F84" w:rsidRDefault="003C3F84" w:rsidP="622CF2CA">
      <w:pPr>
        <w:jc w:val="both"/>
        <w:rPr>
          <w:b/>
          <w:bCs/>
          <w:color w:val="000000" w:themeColor="text1"/>
        </w:rPr>
      </w:pPr>
    </w:p>
    <w:p w14:paraId="2C7AF9C4" w14:textId="77777777" w:rsidR="003C3F84" w:rsidRDefault="003C3F84" w:rsidP="622CF2CA">
      <w:pPr>
        <w:jc w:val="both"/>
        <w:rPr>
          <w:b/>
          <w:bCs/>
          <w:color w:val="000000" w:themeColor="text1"/>
        </w:rPr>
      </w:pPr>
    </w:p>
    <w:p w14:paraId="05C6F4EB" w14:textId="77777777" w:rsidR="003C3F84" w:rsidRDefault="003C3F84" w:rsidP="622CF2CA">
      <w:pPr>
        <w:jc w:val="both"/>
        <w:rPr>
          <w:b/>
          <w:bCs/>
          <w:color w:val="000000" w:themeColor="text1"/>
        </w:rPr>
      </w:pPr>
    </w:p>
    <w:p w14:paraId="2175B01F" w14:textId="77777777" w:rsidR="003C3F84" w:rsidRDefault="003C3F84" w:rsidP="622CF2CA">
      <w:pPr>
        <w:jc w:val="both"/>
        <w:rPr>
          <w:b/>
          <w:bCs/>
          <w:color w:val="000000" w:themeColor="text1"/>
        </w:rPr>
      </w:pPr>
    </w:p>
    <w:p w14:paraId="64804CBA" w14:textId="77777777" w:rsidR="003C3F84" w:rsidRDefault="003C3F84" w:rsidP="622CF2CA">
      <w:pPr>
        <w:jc w:val="both"/>
        <w:rPr>
          <w:b/>
          <w:bCs/>
          <w:color w:val="000000" w:themeColor="text1"/>
        </w:rPr>
      </w:pPr>
    </w:p>
    <w:p w14:paraId="6D946310" w14:textId="571F657A" w:rsidR="00345B10" w:rsidRPr="00234D22" w:rsidRDefault="00345B10" w:rsidP="622CF2CA">
      <w:pPr>
        <w:jc w:val="both"/>
        <w:rPr>
          <w:color w:val="000000" w:themeColor="text1"/>
        </w:rPr>
      </w:pPr>
      <w:r w:rsidRPr="622CF2CA">
        <w:rPr>
          <w:b/>
          <w:bCs/>
          <w:color w:val="000000" w:themeColor="text1"/>
        </w:rPr>
        <w:lastRenderedPageBreak/>
        <w:t xml:space="preserve">Figure </w:t>
      </w:r>
      <w:r>
        <w:rPr>
          <w:b/>
          <w:bCs/>
          <w:color w:val="000000" w:themeColor="text1"/>
        </w:rPr>
        <w:t>4</w:t>
      </w:r>
      <w:r w:rsidRPr="622CF2CA">
        <w:rPr>
          <w:b/>
          <w:bCs/>
          <w:color w:val="000000" w:themeColor="text1"/>
        </w:rPr>
        <w:t>.</w:t>
      </w:r>
      <w:r w:rsidR="003C3F84" w:rsidRPr="003C3F84">
        <w:t xml:space="preserve"> </w:t>
      </w:r>
      <w:r w:rsidR="003C3F84" w:rsidRPr="00234D22">
        <w:rPr>
          <w:b/>
          <w:bCs/>
        </w:rPr>
        <w:t>The</w:t>
      </w:r>
      <w:r w:rsidR="003C3F84">
        <w:t xml:space="preserve"> </w:t>
      </w:r>
      <w:r w:rsidR="003C3F84">
        <w:rPr>
          <w:b/>
          <w:bCs/>
          <w:color w:val="000000" w:themeColor="text1"/>
        </w:rPr>
        <w:t>r</w:t>
      </w:r>
      <w:r w:rsidR="003C3F84" w:rsidRPr="003C3F84">
        <w:rPr>
          <w:b/>
          <w:bCs/>
          <w:color w:val="000000" w:themeColor="text1"/>
        </w:rPr>
        <w:t>elationship between viral load and symptom magnitude and duration</w:t>
      </w:r>
      <w:r w:rsidR="003C3F84">
        <w:rPr>
          <w:b/>
          <w:bCs/>
          <w:color w:val="000000" w:themeColor="text1"/>
        </w:rPr>
        <w:t>.</w:t>
      </w:r>
      <w:r w:rsidR="003C3F84">
        <w:rPr>
          <w:b/>
          <w:bCs/>
          <w:color w:val="000000" w:themeColor="text1"/>
        </w:rPr>
        <w:br/>
      </w:r>
      <w:r w:rsidRPr="3E6DD4D0">
        <w:rPr>
          <w:b/>
          <w:bCs/>
          <w:color w:val="000000" w:themeColor="text1"/>
        </w:rPr>
        <w:t>(</w:t>
      </w:r>
      <w:r>
        <w:rPr>
          <w:b/>
          <w:bCs/>
          <w:color w:val="000000" w:themeColor="text1"/>
        </w:rPr>
        <w:t>A</w:t>
      </w:r>
      <w:r w:rsidRPr="3E6DD4D0">
        <w:rPr>
          <w:b/>
          <w:bCs/>
          <w:color w:val="000000" w:themeColor="text1"/>
        </w:rPr>
        <w:t>)</w:t>
      </w:r>
      <w:r w:rsidRPr="3E6DD4D0">
        <w:rPr>
          <w:color w:val="000000" w:themeColor="text1"/>
        </w:rPr>
        <w:t xml:space="preserve"> Correlation between the magnitude of </w:t>
      </w:r>
      <w:proofErr w:type="spellStart"/>
      <w:r w:rsidRPr="3E6DD4D0">
        <w:rPr>
          <w:color w:val="000000" w:themeColor="text1"/>
        </w:rPr>
        <w:t>pVL</w:t>
      </w:r>
      <w:proofErr w:type="spellEnd"/>
      <w:r w:rsidRPr="3E6DD4D0">
        <w:rPr>
          <w:color w:val="000000" w:themeColor="text1"/>
        </w:rPr>
        <w:t xml:space="preserve"> </w:t>
      </w:r>
      <w:r>
        <w:rPr>
          <w:color w:val="000000" w:themeColor="text1"/>
        </w:rPr>
        <w:t xml:space="preserve">(Log10 transformed) </w:t>
      </w:r>
      <w:r w:rsidRPr="3E6DD4D0">
        <w:rPr>
          <w:color w:val="000000" w:themeColor="text1"/>
        </w:rPr>
        <w:t xml:space="preserve">and </w:t>
      </w:r>
      <w:proofErr w:type="spellStart"/>
      <w:r w:rsidRPr="3E6DD4D0">
        <w:rPr>
          <w:color w:val="000000" w:themeColor="text1"/>
        </w:rPr>
        <w:t>pSBS</w:t>
      </w:r>
      <w:proofErr w:type="spellEnd"/>
      <w:r w:rsidRPr="3E6DD4D0">
        <w:rPr>
          <w:color w:val="000000" w:themeColor="text1"/>
        </w:rPr>
        <w:t xml:space="preserve"> (n=89). </w:t>
      </w:r>
      <w:r w:rsidR="00E812BB" w:rsidRPr="00234D22">
        <w:rPr>
          <w:b/>
          <w:bCs/>
          <w:color w:val="000000" w:themeColor="text1"/>
        </w:rPr>
        <w:t>(B)</w:t>
      </w:r>
      <w:r w:rsidR="00E812BB">
        <w:rPr>
          <w:color w:val="000000" w:themeColor="text1"/>
        </w:rPr>
        <w:t xml:space="preserve"> </w:t>
      </w:r>
      <w:r w:rsidR="004B5128">
        <w:rPr>
          <w:color w:val="000000" w:themeColor="text1"/>
        </w:rPr>
        <w:t xml:space="preserve">Spearman’s rank correlation was used to assess associations </w:t>
      </w:r>
      <w:r w:rsidR="009B5976" w:rsidRPr="009B5976">
        <w:rPr>
          <w:color w:val="000000" w:themeColor="text1"/>
        </w:rPr>
        <w:t xml:space="preserve"> between viral load </w:t>
      </w:r>
      <w:r w:rsidR="00104D16">
        <w:rPr>
          <w:color w:val="000000" w:themeColor="text1"/>
        </w:rPr>
        <w:t xml:space="preserve">(Log10 transformed) </w:t>
      </w:r>
      <w:r w:rsidR="009B5976" w:rsidRPr="009B5976">
        <w:rPr>
          <w:color w:val="000000" w:themeColor="text1"/>
        </w:rPr>
        <w:t>and</w:t>
      </w:r>
      <w:r w:rsidR="009B5976">
        <w:rPr>
          <w:color w:val="000000" w:themeColor="text1"/>
        </w:rPr>
        <w:t xml:space="preserve"> symptom burden score</w:t>
      </w:r>
      <w:r w:rsidR="009B5976" w:rsidRPr="009B5976">
        <w:rPr>
          <w:color w:val="000000" w:themeColor="text1"/>
        </w:rPr>
        <w:t>,</w:t>
      </w:r>
      <w:r w:rsidR="009B5976">
        <w:rPr>
          <w:color w:val="000000" w:themeColor="text1"/>
        </w:rPr>
        <w:t xml:space="preserve"> upper respiratory tract</w:t>
      </w:r>
      <w:r w:rsidR="009B5976" w:rsidRPr="009B5976">
        <w:rPr>
          <w:color w:val="000000" w:themeColor="text1"/>
        </w:rPr>
        <w:t xml:space="preserve"> </w:t>
      </w:r>
      <w:r w:rsidR="009B5976">
        <w:rPr>
          <w:color w:val="000000" w:themeColor="text1"/>
        </w:rPr>
        <w:t>(</w:t>
      </w:r>
      <w:r w:rsidR="009B5976" w:rsidRPr="009B5976">
        <w:rPr>
          <w:color w:val="000000" w:themeColor="text1"/>
        </w:rPr>
        <w:t>URT</w:t>
      </w:r>
      <w:r w:rsidR="009B5976">
        <w:rPr>
          <w:color w:val="000000" w:themeColor="text1"/>
        </w:rPr>
        <w:t>)</w:t>
      </w:r>
      <w:r w:rsidR="009B5976" w:rsidRPr="009B5976">
        <w:rPr>
          <w:color w:val="000000" w:themeColor="text1"/>
        </w:rPr>
        <w:t xml:space="preserve">, </w:t>
      </w:r>
      <w:r w:rsidR="009B5976">
        <w:rPr>
          <w:color w:val="000000" w:themeColor="text1"/>
        </w:rPr>
        <w:t>lower respiratory tract (</w:t>
      </w:r>
      <w:r w:rsidR="009B5976" w:rsidRPr="009B5976">
        <w:rPr>
          <w:color w:val="000000" w:themeColor="text1"/>
        </w:rPr>
        <w:t>LRT</w:t>
      </w:r>
      <w:r w:rsidR="009B5976">
        <w:rPr>
          <w:color w:val="000000" w:themeColor="text1"/>
        </w:rPr>
        <w:t>)</w:t>
      </w:r>
      <w:r w:rsidR="009B5976" w:rsidRPr="009B5976">
        <w:rPr>
          <w:color w:val="000000" w:themeColor="text1"/>
        </w:rPr>
        <w:t xml:space="preserve">, </w:t>
      </w:r>
      <w:r w:rsidR="009B5976">
        <w:rPr>
          <w:color w:val="000000" w:themeColor="text1"/>
        </w:rPr>
        <w:t>gastrointestinal (</w:t>
      </w:r>
      <w:r w:rsidR="009B5976" w:rsidRPr="009B5976">
        <w:rPr>
          <w:color w:val="000000" w:themeColor="text1"/>
        </w:rPr>
        <w:t>GI</w:t>
      </w:r>
      <w:r w:rsidR="009B5976">
        <w:rPr>
          <w:color w:val="000000" w:themeColor="text1"/>
        </w:rPr>
        <w:t>)</w:t>
      </w:r>
      <w:r w:rsidR="009B5976" w:rsidRPr="009B5976">
        <w:rPr>
          <w:color w:val="000000" w:themeColor="text1"/>
        </w:rPr>
        <w:t>, and systemic symptom scores across study days 1</w:t>
      </w:r>
      <w:r w:rsidR="00104D16">
        <w:rPr>
          <w:color w:val="000000" w:themeColor="text1"/>
        </w:rPr>
        <w:t>-</w:t>
      </w:r>
      <w:r w:rsidR="009B5976" w:rsidRPr="009B5976">
        <w:rPr>
          <w:color w:val="000000" w:themeColor="text1"/>
        </w:rPr>
        <w:t xml:space="preserve">7. </w:t>
      </w:r>
      <w:r w:rsidR="004B5128">
        <w:rPr>
          <w:color w:val="000000" w:themeColor="text1"/>
        </w:rPr>
        <w:t>R</w:t>
      </w:r>
      <w:r w:rsidR="004B5128">
        <w:rPr>
          <w:color w:val="000000" w:themeColor="text1"/>
          <w:vertAlign w:val="superscript"/>
        </w:rPr>
        <w:t>2</w:t>
      </w:r>
      <w:r w:rsidR="004B5128">
        <w:rPr>
          <w:color w:val="000000" w:themeColor="text1"/>
        </w:rPr>
        <w:t xml:space="preserve"> values correspond to the overlaid linear regression fit</w:t>
      </w:r>
      <w:r w:rsidR="001B552F">
        <w:rPr>
          <w:color w:val="000000" w:themeColor="text1"/>
        </w:rPr>
        <w:t>.</w:t>
      </w:r>
      <w:r w:rsidR="004B5128">
        <w:rPr>
          <w:color w:val="000000" w:themeColor="text1"/>
        </w:rPr>
        <w:t xml:space="preserve"> </w:t>
      </w:r>
      <w:r w:rsidR="009B5976" w:rsidRPr="009B5976">
        <w:rPr>
          <w:color w:val="000000" w:themeColor="text1"/>
        </w:rPr>
        <w:t>Red points indicate the day of peak viral load</w:t>
      </w:r>
      <w:r w:rsidR="009B5976">
        <w:rPr>
          <w:color w:val="000000" w:themeColor="text1"/>
        </w:rPr>
        <w:t xml:space="preserve"> (n=34)</w:t>
      </w:r>
      <w:r w:rsidR="009B5976" w:rsidRPr="009B5976">
        <w:rPr>
          <w:color w:val="000000" w:themeColor="text1"/>
        </w:rPr>
        <w:t>.</w:t>
      </w:r>
      <w:r w:rsidR="00F5391C">
        <w:rPr>
          <w:color w:val="000000" w:themeColor="text1"/>
        </w:rPr>
        <w:t xml:space="preserve"> </w:t>
      </w:r>
      <w:r w:rsidRPr="3E6DD4D0">
        <w:rPr>
          <w:b/>
          <w:bCs/>
          <w:color w:val="000000" w:themeColor="text1"/>
        </w:rPr>
        <w:t>(</w:t>
      </w:r>
      <w:r>
        <w:rPr>
          <w:b/>
          <w:bCs/>
          <w:color w:val="000000" w:themeColor="text1"/>
        </w:rPr>
        <w:t>C</w:t>
      </w:r>
      <w:r w:rsidRPr="3E6DD4D0">
        <w:rPr>
          <w:b/>
          <w:bCs/>
          <w:color w:val="000000" w:themeColor="text1"/>
        </w:rPr>
        <w:t>)</w:t>
      </w:r>
      <w:r w:rsidRPr="3E6DD4D0">
        <w:rPr>
          <w:color w:val="000000" w:themeColor="text1"/>
        </w:rPr>
        <w:t xml:space="preserve"> Correlation between </w:t>
      </w:r>
      <w:proofErr w:type="spellStart"/>
      <w:r w:rsidRPr="3E6DD4D0">
        <w:rPr>
          <w:color w:val="000000" w:themeColor="text1"/>
        </w:rPr>
        <w:t>pVL</w:t>
      </w:r>
      <w:proofErr w:type="spellEnd"/>
      <w:r>
        <w:rPr>
          <w:color w:val="000000" w:themeColor="text1"/>
        </w:rPr>
        <w:t xml:space="preserve"> (Log10 transformed)</w:t>
      </w:r>
      <w:r w:rsidRPr="3E6DD4D0">
        <w:rPr>
          <w:color w:val="000000" w:themeColor="text1"/>
        </w:rPr>
        <w:t xml:space="preserve"> and symptom burden duration. Triangular points represent participants with </w:t>
      </w:r>
      <w:r>
        <w:rPr>
          <w:color w:val="000000" w:themeColor="text1"/>
        </w:rPr>
        <w:t>one</w:t>
      </w:r>
      <w:r w:rsidRPr="3E6DD4D0">
        <w:rPr>
          <w:color w:val="000000" w:themeColor="text1"/>
        </w:rPr>
        <w:t xml:space="preserve"> ongoing mild symptom on the final day of diary recording, with colours indicating the symptom reported. Horizontal dashed line denotes cases symptomatic for &gt;21 days, all with peak </w:t>
      </w:r>
      <w:proofErr w:type="spellStart"/>
      <w:r w:rsidRPr="3E6DD4D0">
        <w:rPr>
          <w:color w:val="000000" w:themeColor="text1"/>
        </w:rPr>
        <w:t>pVL</w:t>
      </w:r>
      <w:proofErr w:type="spellEnd"/>
      <w:r w:rsidRPr="3E6DD4D0">
        <w:rPr>
          <w:color w:val="000000" w:themeColor="text1"/>
        </w:rPr>
        <w:t xml:space="preserve"> &gt;170,000,000 RNA copies/m</w:t>
      </w:r>
      <w:r>
        <w:rPr>
          <w:color w:val="000000" w:themeColor="text1"/>
        </w:rPr>
        <w:t>l</w:t>
      </w:r>
      <w:r w:rsidRPr="3E6DD4D0">
        <w:rPr>
          <w:color w:val="000000" w:themeColor="text1"/>
        </w:rPr>
        <w:t xml:space="preserve"> (n=71).</w:t>
      </w:r>
      <w:r w:rsidR="00A77D34">
        <w:rPr>
          <w:color w:val="000000" w:themeColor="text1"/>
        </w:rPr>
        <w:t xml:space="preserve"> </w:t>
      </w:r>
      <w:r w:rsidR="00A77D34" w:rsidRPr="3E6DD4D0">
        <w:rPr>
          <w:color w:val="000000" w:themeColor="text1"/>
        </w:rPr>
        <w:t>Line of best fit shown in blue with 95% confidence interval (grey shaded area)</w:t>
      </w:r>
      <w:r w:rsidR="0005270C">
        <w:rPr>
          <w:color w:val="000000" w:themeColor="text1"/>
        </w:rPr>
        <w:t>.</w:t>
      </w:r>
    </w:p>
    <w:p w14:paraId="0054BECB" w14:textId="7B06896A" w:rsidR="00345B10" w:rsidRDefault="007A0D2E" w:rsidP="622CF2CA">
      <w:pPr>
        <w:jc w:val="both"/>
        <w:rPr>
          <w:b/>
          <w:bCs/>
          <w:color w:val="000000" w:themeColor="text1"/>
        </w:rPr>
      </w:pPr>
      <w:r>
        <w:rPr>
          <w:b/>
          <w:bCs/>
          <w:noProof/>
          <w:color w:val="000000" w:themeColor="text1"/>
        </w:rPr>
        <w:drawing>
          <wp:inline distT="0" distB="0" distL="0" distR="0" wp14:anchorId="44D296A0" wp14:editId="3BDE189D">
            <wp:extent cx="5842000" cy="6231640"/>
            <wp:effectExtent l="0" t="0" r="6350" b="0"/>
            <wp:docPr id="56892233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22339" name="Picture 1" descr="A screenshot of a graph&#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58810" cy="6249571"/>
                    </a:xfrm>
                    <a:prstGeom prst="rect">
                      <a:avLst/>
                    </a:prstGeom>
                  </pic:spPr>
                </pic:pic>
              </a:graphicData>
            </a:graphic>
          </wp:inline>
        </w:drawing>
      </w:r>
    </w:p>
    <w:p w14:paraId="1532693F" w14:textId="77777777" w:rsidR="0005270C" w:rsidRDefault="0005270C" w:rsidP="622CF2CA">
      <w:pPr>
        <w:jc w:val="both"/>
        <w:rPr>
          <w:b/>
          <w:bCs/>
          <w:color w:val="000000" w:themeColor="text1"/>
        </w:rPr>
      </w:pPr>
    </w:p>
    <w:p w14:paraId="01F08FB9" w14:textId="1DB34BF6" w:rsidR="0005270C" w:rsidRDefault="00951CAE" w:rsidP="00F6782D">
      <w:pPr>
        <w:jc w:val="both"/>
        <w:rPr>
          <w:rFonts w:ascii="Calibri" w:eastAsia="Calibri" w:hAnsi="Calibri" w:cs="Calibri"/>
        </w:rPr>
      </w:pPr>
      <w:r w:rsidRPr="622CF2CA">
        <w:rPr>
          <w:b/>
          <w:bCs/>
          <w:color w:val="000000" w:themeColor="text1"/>
        </w:rPr>
        <w:lastRenderedPageBreak/>
        <w:t xml:space="preserve">Figure </w:t>
      </w:r>
      <w:r w:rsidR="00345B10">
        <w:rPr>
          <w:b/>
          <w:bCs/>
          <w:color w:val="000000" w:themeColor="text1"/>
        </w:rPr>
        <w:t>5</w:t>
      </w:r>
      <w:r w:rsidRPr="622CF2CA">
        <w:rPr>
          <w:b/>
          <w:bCs/>
          <w:color w:val="000000" w:themeColor="text1"/>
        </w:rPr>
        <w:t>. Association between symptoms and infectiousness inferred from culturable virus.</w:t>
      </w:r>
      <w:r w:rsidR="00BB05FA">
        <w:br/>
      </w:r>
      <w:r w:rsidRPr="622CF2CA">
        <w:rPr>
          <w:b/>
          <w:bCs/>
          <w:color w:val="000000" w:themeColor="text1"/>
        </w:rPr>
        <w:t>(A)</w:t>
      </w:r>
      <w:r w:rsidRPr="622CF2CA">
        <w:rPr>
          <w:color w:val="000000" w:themeColor="text1"/>
        </w:rPr>
        <w:t xml:space="preserve"> Paired t-test comparing severity of lower respiratory tract (LRT), upper respiratory tract (URT), gastrointestinal (GI), and systemic symptoms on the day before and the day of first infectious viral shedding</w:t>
      </w:r>
      <w:r w:rsidR="0004487B" w:rsidRPr="622CF2CA">
        <w:rPr>
          <w:color w:val="000000" w:themeColor="text1"/>
        </w:rPr>
        <w:t>, defined by virus capable of forming plaques (PFUs)</w:t>
      </w:r>
      <w:r w:rsidRPr="622CF2CA">
        <w:rPr>
          <w:color w:val="000000" w:themeColor="text1"/>
        </w:rPr>
        <w:t xml:space="preserve"> (n=31).</w:t>
      </w:r>
      <w:r w:rsidR="0004487B" w:rsidRPr="622CF2CA">
        <w:rPr>
          <w:color w:val="000000" w:themeColor="text1"/>
        </w:rPr>
        <w:t xml:space="preserve"> </w:t>
      </w:r>
      <w:r w:rsidRPr="622CF2CA">
        <w:rPr>
          <w:b/>
          <w:bCs/>
          <w:color w:val="000000" w:themeColor="text1"/>
        </w:rPr>
        <w:t>(B)</w:t>
      </w:r>
      <w:r w:rsidRPr="622CF2CA">
        <w:rPr>
          <w:color w:val="000000" w:themeColor="text1"/>
        </w:rPr>
        <w:t xml:space="preserve"> Correlation between peak severity of LRT, URT, GI, and systemic symptoms and the duration of infectious viral shedding. Best-fit lines shown in blue with 95% confidence intervals (grey shaded area) (n=34).</w:t>
      </w:r>
      <w:r w:rsidR="00412A2A">
        <w:rPr>
          <w:b/>
          <w:bCs/>
          <w:color w:val="000000" w:themeColor="text1"/>
        </w:rPr>
        <w:t xml:space="preserve"> </w:t>
      </w:r>
      <w:r w:rsidRPr="622CF2CA">
        <w:rPr>
          <w:b/>
          <w:bCs/>
          <w:color w:val="000000" w:themeColor="text1"/>
        </w:rPr>
        <w:t>(C)</w:t>
      </w:r>
      <w:r w:rsidRPr="622CF2CA">
        <w:rPr>
          <w:color w:val="000000" w:themeColor="text1"/>
        </w:rPr>
        <w:t xml:space="preserve"> Duration of infectious viral shedding in cases with systemic symptoms (Confusion, Fatigue, Fever, Headache, Muscle aches) occurring prior to peak </w:t>
      </w:r>
      <w:proofErr w:type="spellStart"/>
      <w:r w:rsidRPr="622CF2CA">
        <w:rPr>
          <w:color w:val="000000" w:themeColor="text1"/>
        </w:rPr>
        <w:t>pVL</w:t>
      </w:r>
      <w:proofErr w:type="spellEnd"/>
      <w:r w:rsidRPr="622CF2CA">
        <w:rPr>
          <w:color w:val="000000" w:themeColor="text1"/>
        </w:rPr>
        <w:t xml:space="preserve">, compared with those who did not experience the symptom or only after peak </w:t>
      </w:r>
      <w:proofErr w:type="spellStart"/>
      <w:r w:rsidRPr="622CF2CA">
        <w:rPr>
          <w:color w:val="000000" w:themeColor="text1"/>
        </w:rPr>
        <w:t>pVL</w:t>
      </w:r>
      <w:proofErr w:type="spellEnd"/>
      <w:r w:rsidRPr="622CF2CA">
        <w:rPr>
          <w:color w:val="000000" w:themeColor="text1"/>
        </w:rPr>
        <w:t>. Analysed using Mann–</w:t>
      </w:r>
      <w:r w:rsidRPr="00072BFA">
        <w:rPr>
          <w:color w:val="000000" w:themeColor="text1"/>
        </w:rPr>
        <w:t>Whitney U test with Bonferroni correction (n=34).</w:t>
      </w:r>
      <w:r w:rsidR="00A763C2" w:rsidRPr="00072BFA">
        <w:rPr>
          <w:color w:val="000000" w:themeColor="text1"/>
        </w:rPr>
        <w:t xml:space="preserve"> </w:t>
      </w:r>
      <w:r w:rsidRPr="00072BFA">
        <w:rPr>
          <w:b/>
          <w:bCs/>
          <w:color w:val="000000" w:themeColor="text1"/>
        </w:rPr>
        <w:t>(D)</w:t>
      </w:r>
      <w:r w:rsidRPr="00072BFA">
        <w:rPr>
          <w:color w:val="000000" w:themeColor="text1"/>
        </w:rPr>
        <w:t xml:space="preserve"> </w:t>
      </w:r>
      <w:r w:rsidR="17951CB4" w:rsidRPr="00072BFA">
        <w:rPr>
          <w:color w:val="000000" w:themeColor="text1"/>
        </w:rPr>
        <w:t>Kaplan–Meier survival curves for presence of infectious virus determined by plaque assay (n=34) with summary table of values.</w:t>
      </w:r>
      <w:r w:rsidR="17951CB4" w:rsidRPr="00072BFA">
        <w:t xml:space="preserve"> </w:t>
      </w:r>
      <w:r w:rsidR="4A41AC1D" w:rsidRPr="00072BFA">
        <w:t xml:space="preserve">(number at risk = </w:t>
      </w:r>
      <w:r w:rsidR="20D6D28D" w:rsidRPr="00072BFA">
        <w:t xml:space="preserve">number of </w:t>
      </w:r>
      <w:r w:rsidR="4A41AC1D" w:rsidRPr="00072BFA">
        <w:t>ppts at each timepoint</w:t>
      </w:r>
      <w:r w:rsidR="5DC345E1" w:rsidRPr="00072BFA">
        <w:t>;</w:t>
      </w:r>
      <w:r w:rsidR="6CDD673A" w:rsidRPr="00072BFA">
        <w:t xml:space="preserve"> </w:t>
      </w:r>
      <w:r w:rsidR="4A41AC1D" w:rsidRPr="00072BFA">
        <w:t xml:space="preserve">number of events = </w:t>
      </w:r>
      <w:r w:rsidR="417E1325" w:rsidRPr="00072BFA">
        <w:rPr>
          <w:rFonts w:ascii="Calibri" w:eastAsia="Calibri" w:hAnsi="Calibri" w:cs="Calibri"/>
        </w:rPr>
        <w:t xml:space="preserve">number of </w:t>
      </w:r>
      <w:r w:rsidR="4A41AC1D" w:rsidRPr="00072BFA">
        <w:t>ppts which converted to PFU negative</w:t>
      </w:r>
      <w:r w:rsidR="5D30608D" w:rsidRPr="00072BFA">
        <w:t>;</w:t>
      </w:r>
      <w:r w:rsidR="45566A10" w:rsidRPr="00072BFA">
        <w:t xml:space="preserve"> number censored = </w:t>
      </w:r>
      <w:r w:rsidR="7DB49608" w:rsidRPr="00072BFA">
        <w:rPr>
          <w:rFonts w:ascii="Calibri" w:eastAsia="Calibri" w:hAnsi="Calibri" w:cs="Calibri"/>
        </w:rPr>
        <w:t>number of</w:t>
      </w:r>
      <w:r w:rsidR="69B86FC1" w:rsidRPr="00072BFA">
        <w:rPr>
          <w:rFonts w:ascii="Calibri" w:eastAsia="Calibri" w:hAnsi="Calibri" w:cs="Calibri"/>
        </w:rPr>
        <w:t xml:space="preserve"> ppts</w:t>
      </w:r>
      <w:r w:rsidR="45566A10" w:rsidRPr="622CF2CA">
        <w:rPr>
          <w:rFonts w:ascii="Calibri" w:eastAsia="Calibri" w:hAnsi="Calibri" w:cs="Calibri"/>
        </w:rPr>
        <w:t xml:space="preserve"> wh</w:t>
      </w:r>
      <w:r w:rsidR="5C760D19" w:rsidRPr="622CF2CA">
        <w:rPr>
          <w:rFonts w:ascii="Calibri" w:eastAsia="Calibri" w:hAnsi="Calibri" w:cs="Calibri"/>
        </w:rPr>
        <w:t>ich</w:t>
      </w:r>
      <w:r w:rsidR="45566A10" w:rsidRPr="622CF2CA">
        <w:rPr>
          <w:rFonts w:ascii="Calibri" w:eastAsia="Calibri" w:hAnsi="Calibri" w:cs="Calibri"/>
        </w:rPr>
        <w:t xml:space="preserve"> </w:t>
      </w:r>
      <w:r w:rsidR="00FF0FBF">
        <w:rPr>
          <w:rFonts w:ascii="Calibri" w:eastAsia="Calibri" w:hAnsi="Calibri" w:cs="Calibri"/>
        </w:rPr>
        <w:t>lef</w:t>
      </w:r>
      <w:r w:rsidR="45566A10" w:rsidRPr="622CF2CA">
        <w:rPr>
          <w:rFonts w:ascii="Calibri" w:eastAsia="Calibri" w:hAnsi="Calibri" w:cs="Calibri"/>
        </w:rPr>
        <w:t xml:space="preserve">t the study </w:t>
      </w:r>
      <w:r w:rsidR="30F0B6D8" w:rsidRPr="622CF2CA">
        <w:rPr>
          <w:rFonts w:ascii="Calibri" w:eastAsia="Calibri" w:hAnsi="Calibri" w:cs="Calibri"/>
        </w:rPr>
        <w:t>before becoming PFU negative</w:t>
      </w:r>
      <w:r w:rsidR="45566A10" w:rsidRPr="622CF2CA">
        <w:rPr>
          <w:rFonts w:ascii="Calibri" w:eastAsia="Calibri" w:hAnsi="Calibri" w:cs="Calibri"/>
        </w:rPr>
        <w:t xml:space="preserve">, at </w:t>
      </w:r>
      <w:r w:rsidR="08AF2DC0" w:rsidRPr="622CF2CA">
        <w:rPr>
          <w:rFonts w:ascii="Calibri" w:eastAsia="Calibri" w:hAnsi="Calibri" w:cs="Calibri"/>
        </w:rPr>
        <w:t>each</w:t>
      </w:r>
      <w:r w:rsidR="45566A10" w:rsidRPr="622CF2CA">
        <w:rPr>
          <w:rFonts w:ascii="Calibri" w:eastAsia="Calibri" w:hAnsi="Calibri" w:cs="Calibri"/>
        </w:rPr>
        <w:t xml:space="preserve"> time point</w:t>
      </w:r>
      <w:r w:rsidR="730C8D1E" w:rsidRPr="622CF2CA">
        <w:rPr>
          <w:rFonts w:ascii="Calibri" w:eastAsia="Calibri" w:hAnsi="Calibri" w:cs="Calibri"/>
        </w:rPr>
        <w:t xml:space="preserve">). </w:t>
      </w:r>
    </w:p>
    <w:p w14:paraId="5AA94011" w14:textId="0275E038" w:rsidR="00C64804" w:rsidRDefault="371D2545" w:rsidP="00DF3A46">
      <w:pPr>
        <w:jc w:val="both"/>
      </w:pPr>
      <w:r w:rsidRPr="6D971ADA">
        <w:rPr>
          <w:b/>
          <w:bCs/>
          <w:color w:val="FF0000"/>
        </w:rPr>
        <w:t xml:space="preserve"> </w:t>
      </w:r>
      <w:bookmarkStart w:id="5" w:name="_Toc178088425"/>
      <w:bookmarkStart w:id="6" w:name="_Toc174526426"/>
      <w:bookmarkStart w:id="7" w:name="_Toc174526453"/>
      <w:bookmarkEnd w:id="2"/>
      <w:bookmarkEnd w:id="3"/>
      <w:r w:rsidR="00D00B53">
        <w:rPr>
          <w:noProof/>
        </w:rPr>
        <w:drawing>
          <wp:inline distT="0" distB="0" distL="0" distR="0" wp14:anchorId="21465B2E" wp14:editId="3F6E0CDB">
            <wp:extent cx="4280522" cy="6116320"/>
            <wp:effectExtent l="0" t="0" r="6350" b="0"/>
            <wp:docPr id="1979634745"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634745" name="Picture 1" descr="A screenshot of a diagra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01351" cy="6146082"/>
                    </a:xfrm>
                    <a:prstGeom prst="rect">
                      <a:avLst/>
                    </a:prstGeom>
                  </pic:spPr>
                </pic:pic>
              </a:graphicData>
            </a:graphic>
          </wp:inline>
        </w:drawing>
      </w:r>
      <w:bookmarkEnd w:id="5"/>
      <w:bookmarkEnd w:id="6"/>
      <w:bookmarkEnd w:id="7"/>
    </w:p>
    <w:sectPr w:rsidR="00C64804" w:rsidSect="00892FA7">
      <w:headerReference w:type="default" r:id="rId15"/>
      <w:footerReference w:type="default" r:id="rId16"/>
      <w:pgSz w:w="11906" w:h="16838"/>
      <w:pgMar w:top="1440" w:right="1440" w:bottom="1135"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551FA" w14:textId="77777777" w:rsidR="00800859" w:rsidRDefault="00800859" w:rsidP="002F3D85">
      <w:pPr>
        <w:spacing w:after="0" w:line="240" w:lineRule="auto"/>
      </w:pPr>
      <w:r>
        <w:separator/>
      </w:r>
    </w:p>
  </w:endnote>
  <w:endnote w:type="continuationSeparator" w:id="0">
    <w:p w14:paraId="2327A79E" w14:textId="77777777" w:rsidR="00800859" w:rsidRDefault="00800859" w:rsidP="002F3D85">
      <w:pPr>
        <w:spacing w:after="0" w:line="240" w:lineRule="auto"/>
      </w:pPr>
      <w:r>
        <w:continuationSeparator/>
      </w:r>
    </w:p>
  </w:endnote>
  <w:endnote w:type="continuationNotice" w:id="1">
    <w:p w14:paraId="5B9E8DAB" w14:textId="77777777" w:rsidR="00800859" w:rsidRDefault="008008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0451875"/>
      <w:docPartObj>
        <w:docPartGallery w:val="Page Numbers (Bottom of Page)"/>
        <w:docPartUnique/>
      </w:docPartObj>
    </w:sdtPr>
    <w:sdtEndPr>
      <w:rPr>
        <w:noProof/>
      </w:rPr>
    </w:sdtEndPr>
    <w:sdtContent>
      <w:p w14:paraId="6A940777" w14:textId="4665A076" w:rsidR="0084269D" w:rsidRDefault="008426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82D54B" w14:textId="77777777" w:rsidR="002F3D85" w:rsidRDefault="002F3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DA090" w14:textId="77777777" w:rsidR="00800859" w:rsidRDefault="00800859" w:rsidP="002F3D85">
      <w:pPr>
        <w:spacing w:after="0" w:line="240" w:lineRule="auto"/>
      </w:pPr>
      <w:r>
        <w:separator/>
      </w:r>
    </w:p>
  </w:footnote>
  <w:footnote w:type="continuationSeparator" w:id="0">
    <w:p w14:paraId="601C685B" w14:textId="77777777" w:rsidR="00800859" w:rsidRDefault="00800859" w:rsidP="002F3D85">
      <w:pPr>
        <w:spacing w:after="0" w:line="240" w:lineRule="auto"/>
      </w:pPr>
      <w:r>
        <w:continuationSeparator/>
      </w:r>
    </w:p>
  </w:footnote>
  <w:footnote w:type="continuationNotice" w:id="1">
    <w:p w14:paraId="6E7EE159" w14:textId="77777777" w:rsidR="00800859" w:rsidRDefault="008008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9C1F6A6" w14:paraId="6593EE78" w14:textId="77777777" w:rsidTr="49C1F6A6">
      <w:trPr>
        <w:trHeight w:val="300"/>
      </w:trPr>
      <w:tc>
        <w:tcPr>
          <w:tcW w:w="3005" w:type="dxa"/>
        </w:tcPr>
        <w:p w14:paraId="670BE1A1" w14:textId="44D67E83" w:rsidR="49C1F6A6" w:rsidRDefault="49C1F6A6" w:rsidP="49C1F6A6">
          <w:pPr>
            <w:pStyle w:val="Header"/>
            <w:ind w:left="-115"/>
          </w:pPr>
        </w:p>
      </w:tc>
      <w:tc>
        <w:tcPr>
          <w:tcW w:w="3005" w:type="dxa"/>
        </w:tcPr>
        <w:p w14:paraId="1832F572" w14:textId="0BAD125B" w:rsidR="49C1F6A6" w:rsidRDefault="49C1F6A6" w:rsidP="49C1F6A6">
          <w:pPr>
            <w:pStyle w:val="Header"/>
            <w:jc w:val="center"/>
          </w:pPr>
        </w:p>
      </w:tc>
      <w:tc>
        <w:tcPr>
          <w:tcW w:w="3005" w:type="dxa"/>
        </w:tcPr>
        <w:p w14:paraId="54E451FB" w14:textId="21854C9B" w:rsidR="49C1F6A6" w:rsidRDefault="49C1F6A6" w:rsidP="49C1F6A6">
          <w:pPr>
            <w:pStyle w:val="Header"/>
            <w:ind w:right="-115"/>
            <w:jc w:val="right"/>
          </w:pPr>
        </w:p>
      </w:tc>
    </w:tr>
  </w:tbl>
  <w:p w14:paraId="71D783B7" w14:textId="5036876D" w:rsidR="00647228" w:rsidRDefault="006E09D1">
    <w:pPr>
      <w:pStyle w:val="Header"/>
    </w:pPr>
    <w:r w:rsidRPr="006E09D1">
      <w:t>Symptoms Predicting SARS-CoV-2 Infectiousness</w:t>
    </w:r>
  </w:p>
</w:hdr>
</file>

<file path=word/intelligence2.xml><?xml version="1.0" encoding="utf-8"?>
<int2:intelligence xmlns:int2="http://schemas.microsoft.com/office/intelligence/2020/intelligence" xmlns:oel="http://schemas.microsoft.com/office/2019/extlst">
  <int2:observations>
    <int2:textHash int2:hashCode="oleGQD3czqJdN/" int2:id="BLiTrgY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10BD"/>
    <w:multiLevelType w:val="hybridMultilevel"/>
    <w:tmpl w:val="B09E106C"/>
    <w:lvl w:ilvl="0" w:tplc="F5988DFE">
      <w:start w:val="1"/>
      <w:numFmt w:val="bullet"/>
      <w:lvlText w:val=""/>
      <w:lvlJc w:val="left"/>
      <w:pPr>
        <w:ind w:left="720" w:hanging="360"/>
      </w:pPr>
      <w:rPr>
        <w:rFonts w:ascii="Symbol" w:hAnsi="Symbol" w:hint="default"/>
      </w:rPr>
    </w:lvl>
    <w:lvl w:ilvl="1" w:tplc="DA429050" w:tentative="1">
      <w:start w:val="1"/>
      <w:numFmt w:val="bullet"/>
      <w:lvlText w:val="o"/>
      <w:lvlJc w:val="left"/>
      <w:pPr>
        <w:ind w:left="1440" w:hanging="360"/>
      </w:pPr>
      <w:rPr>
        <w:rFonts w:ascii="Courier New" w:hAnsi="Courier New" w:hint="default"/>
      </w:rPr>
    </w:lvl>
    <w:lvl w:ilvl="2" w:tplc="D59414C2" w:tentative="1">
      <w:start w:val="1"/>
      <w:numFmt w:val="bullet"/>
      <w:lvlText w:val=""/>
      <w:lvlJc w:val="left"/>
      <w:pPr>
        <w:ind w:left="2160" w:hanging="360"/>
      </w:pPr>
      <w:rPr>
        <w:rFonts w:ascii="Wingdings" w:hAnsi="Wingdings" w:hint="default"/>
      </w:rPr>
    </w:lvl>
    <w:lvl w:ilvl="3" w:tplc="A2E80AB2" w:tentative="1">
      <w:start w:val="1"/>
      <w:numFmt w:val="bullet"/>
      <w:lvlText w:val=""/>
      <w:lvlJc w:val="left"/>
      <w:pPr>
        <w:ind w:left="2880" w:hanging="360"/>
      </w:pPr>
      <w:rPr>
        <w:rFonts w:ascii="Symbol" w:hAnsi="Symbol" w:hint="default"/>
      </w:rPr>
    </w:lvl>
    <w:lvl w:ilvl="4" w:tplc="D13432F2" w:tentative="1">
      <w:start w:val="1"/>
      <w:numFmt w:val="bullet"/>
      <w:lvlText w:val="o"/>
      <w:lvlJc w:val="left"/>
      <w:pPr>
        <w:ind w:left="3600" w:hanging="360"/>
      </w:pPr>
      <w:rPr>
        <w:rFonts w:ascii="Courier New" w:hAnsi="Courier New" w:hint="default"/>
      </w:rPr>
    </w:lvl>
    <w:lvl w:ilvl="5" w:tplc="FE083B42" w:tentative="1">
      <w:start w:val="1"/>
      <w:numFmt w:val="bullet"/>
      <w:lvlText w:val=""/>
      <w:lvlJc w:val="left"/>
      <w:pPr>
        <w:ind w:left="4320" w:hanging="360"/>
      </w:pPr>
      <w:rPr>
        <w:rFonts w:ascii="Wingdings" w:hAnsi="Wingdings" w:hint="default"/>
      </w:rPr>
    </w:lvl>
    <w:lvl w:ilvl="6" w:tplc="B27CD432" w:tentative="1">
      <w:start w:val="1"/>
      <w:numFmt w:val="bullet"/>
      <w:lvlText w:val=""/>
      <w:lvlJc w:val="left"/>
      <w:pPr>
        <w:ind w:left="5040" w:hanging="360"/>
      </w:pPr>
      <w:rPr>
        <w:rFonts w:ascii="Symbol" w:hAnsi="Symbol" w:hint="default"/>
      </w:rPr>
    </w:lvl>
    <w:lvl w:ilvl="7" w:tplc="144AA0FE" w:tentative="1">
      <w:start w:val="1"/>
      <w:numFmt w:val="bullet"/>
      <w:lvlText w:val="o"/>
      <w:lvlJc w:val="left"/>
      <w:pPr>
        <w:ind w:left="5760" w:hanging="360"/>
      </w:pPr>
      <w:rPr>
        <w:rFonts w:ascii="Courier New" w:hAnsi="Courier New" w:hint="default"/>
      </w:rPr>
    </w:lvl>
    <w:lvl w:ilvl="8" w:tplc="B3624814" w:tentative="1">
      <w:start w:val="1"/>
      <w:numFmt w:val="bullet"/>
      <w:lvlText w:val=""/>
      <w:lvlJc w:val="left"/>
      <w:pPr>
        <w:ind w:left="6480" w:hanging="360"/>
      </w:pPr>
      <w:rPr>
        <w:rFonts w:ascii="Wingdings" w:hAnsi="Wingdings" w:hint="default"/>
      </w:rPr>
    </w:lvl>
  </w:abstractNum>
  <w:abstractNum w:abstractNumId="1" w15:restartNumberingAfterBreak="0">
    <w:nsid w:val="06A9217F"/>
    <w:multiLevelType w:val="hybridMultilevel"/>
    <w:tmpl w:val="83862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F1271"/>
    <w:multiLevelType w:val="hybridMultilevel"/>
    <w:tmpl w:val="70BE9EB4"/>
    <w:lvl w:ilvl="0" w:tplc="C12C5A56">
      <w:start w:val="1"/>
      <w:numFmt w:val="bullet"/>
      <w:lvlText w:val=""/>
      <w:lvlJc w:val="left"/>
      <w:pPr>
        <w:ind w:left="720" w:hanging="360"/>
      </w:pPr>
      <w:rPr>
        <w:rFonts w:ascii="Symbol" w:hAnsi="Symbol" w:hint="default"/>
      </w:rPr>
    </w:lvl>
    <w:lvl w:ilvl="1" w:tplc="12689FFA" w:tentative="1">
      <w:start w:val="1"/>
      <w:numFmt w:val="bullet"/>
      <w:lvlText w:val="o"/>
      <w:lvlJc w:val="left"/>
      <w:pPr>
        <w:ind w:left="1440" w:hanging="360"/>
      </w:pPr>
      <w:rPr>
        <w:rFonts w:ascii="Courier New" w:hAnsi="Courier New" w:hint="default"/>
      </w:rPr>
    </w:lvl>
    <w:lvl w:ilvl="2" w:tplc="E6421A18" w:tentative="1">
      <w:start w:val="1"/>
      <w:numFmt w:val="bullet"/>
      <w:lvlText w:val=""/>
      <w:lvlJc w:val="left"/>
      <w:pPr>
        <w:ind w:left="2160" w:hanging="360"/>
      </w:pPr>
      <w:rPr>
        <w:rFonts w:ascii="Wingdings" w:hAnsi="Wingdings" w:hint="default"/>
      </w:rPr>
    </w:lvl>
    <w:lvl w:ilvl="3" w:tplc="5F465382" w:tentative="1">
      <w:start w:val="1"/>
      <w:numFmt w:val="bullet"/>
      <w:lvlText w:val=""/>
      <w:lvlJc w:val="left"/>
      <w:pPr>
        <w:ind w:left="2880" w:hanging="360"/>
      </w:pPr>
      <w:rPr>
        <w:rFonts w:ascii="Symbol" w:hAnsi="Symbol" w:hint="default"/>
      </w:rPr>
    </w:lvl>
    <w:lvl w:ilvl="4" w:tplc="0116E718" w:tentative="1">
      <w:start w:val="1"/>
      <w:numFmt w:val="bullet"/>
      <w:lvlText w:val="o"/>
      <w:lvlJc w:val="left"/>
      <w:pPr>
        <w:ind w:left="3600" w:hanging="360"/>
      </w:pPr>
      <w:rPr>
        <w:rFonts w:ascii="Courier New" w:hAnsi="Courier New" w:hint="default"/>
      </w:rPr>
    </w:lvl>
    <w:lvl w:ilvl="5" w:tplc="133685DC" w:tentative="1">
      <w:start w:val="1"/>
      <w:numFmt w:val="bullet"/>
      <w:lvlText w:val=""/>
      <w:lvlJc w:val="left"/>
      <w:pPr>
        <w:ind w:left="4320" w:hanging="360"/>
      </w:pPr>
      <w:rPr>
        <w:rFonts w:ascii="Wingdings" w:hAnsi="Wingdings" w:hint="default"/>
      </w:rPr>
    </w:lvl>
    <w:lvl w:ilvl="6" w:tplc="CB503BC2" w:tentative="1">
      <w:start w:val="1"/>
      <w:numFmt w:val="bullet"/>
      <w:lvlText w:val=""/>
      <w:lvlJc w:val="left"/>
      <w:pPr>
        <w:ind w:left="5040" w:hanging="360"/>
      </w:pPr>
      <w:rPr>
        <w:rFonts w:ascii="Symbol" w:hAnsi="Symbol" w:hint="default"/>
      </w:rPr>
    </w:lvl>
    <w:lvl w:ilvl="7" w:tplc="DD045D32" w:tentative="1">
      <w:start w:val="1"/>
      <w:numFmt w:val="bullet"/>
      <w:lvlText w:val="o"/>
      <w:lvlJc w:val="left"/>
      <w:pPr>
        <w:ind w:left="5760" w:hanging="360"/>
      </w:pPr>
      <w:rPr>
        <w:rFonts w:ascii="Courier New" w:hAnsi="Courier New" w:hint="default"/>
      </w:rPr>
    </w:lvl>
    <w:lvl w:ilvl="8" w:tplc="B4D03A2C" w:tentative="1">
      <w:start w:val="1"/>
      <w:numFmt w:val="bullet"/>
      <w:lvlText w:val=""/>
      <w:lvlJc w:val="left"/>
      <w:pPr>
        <w:ind w:left="6480" w:hanging="360"/>
      </w:pPr>
      <w:rPr>
        <w:rFonts w:ascii="Wingdings" w:hAnsi="Wingdings" w:hint="default"/>
      </w:rPr>
    </w:lvl>
  </w:abstractNum>
  <w:abstractNum w:abstractNumId="3" w15:restartNumberingAfterBreak="0">
    <w:nsid w:val="10860B1D"/>
    <w:multiLevelType w:val="hybridMultilevel"/>
    <w:tmpl w:val="142C5F32"/>
    <w:lvl w:ilvl="0" w:tplc="7D7C90EE">
      <w:start w:val="1"/>
      <w:numFmt w:val="bullet"/>
      <w:lvlText w:val="•"/>
      <w:lvlJc w:val="left"/>
      <w:pPr>
        <w:tabs>
          <w:tab w:val="num" w:pos="720"/>
        </w:tabs>
        <w:ind w:left="720" w:hanging="360"/>
      </w:pPr>
      <w:rPr>
        <w:rFonts w:ascii="Arial" w:hAnsi="Arial" w:hint="default"/>
      </w:rPr>
    </w:lvl>
    <w:lvl w:ilvl="1" w:tplc="62CA6700">
      <w:numFmt w:val="bullet"/>
      <w:lvlText w:val="•"/>
      <w:lvlJc w:val="left"/>
      <w:pPr>
        <w:tabs>
          <w:tab w:val="num" w:pos="1440"/>
        </w:tabs>
        <w:ind w:left="1440" w:hanging="360"/>
      </w:pPr>
      <w:rPr>
        <w:rFonts w:ascii="Arial" w:hAnsi="Arial" w:hint="default"/>
      </w:rPr>
    </w:lvl>
    <w:lvl w:ilvl="2" w:tplc="C5F00AEE" w:tentative="1">
      <w:start w:val="1"/>
      <w:numFmt w:val="bullet"/>
      <w:lvlText w:val="•"/>
      <w:lvlJc w:val="left"/>
      <w:pPr>
        <w:tabs>
          <w:tab w:val="num" w:pos="2160"/>
        </w:tabs>
        <w:ind w:left="2160" w:hanging="360"/>
      </w:pPr>
      <w:rPr>
        <w:rFonts w:ascii="Arial" w:hAnsi="Arial" w:hint="default"/>
      </w:rPr>
    </w:lvl>
    <w:lvl w:ilvl="3" w:tplc="B7F0138A" w:tentative="1">
      <w:start w:val="1"/>
      <w:numFmt w:val="bullet"/>
      <w:lvlText w:val="•"/>
      <w:lvlJc w:val="left"/>
      <w:pPr>
        <w:tabs>
          <w:tab w:val="num" w:pos="2880"/>
        </w:tabs>
        <w:ind w:left="2880" w:hanging="360"/>
      </w:pPr>
      <w:rPr>
        <w:rFonts w:ascii="Arial" w:hAnsi="Arial" w:hint="default"/>
      </w:rPr>
    </w:lvl>
    <w:lvl w:ilvl="4" w:tplc="0A8AAAAC" w:tentative="1">
      <w:start w:val="1"/>
      <w:numFmt w:val="bullet"/>
      <w:lvlText w:val="•"/>
      <w:lvlJc w:val="left"/>
      <w:pPr>
        <w:tabs>
          <w:tab w:val="num" w:pos="3600"/>
        </w:tabs>
        <w:ind w:left="3600" w:hanging="360"/>
      </w:pPr>
      <w:rPr>
        <w:rFonts w:ascii="Arial" w:hAnsi="Arial" w:hint="default"/>
      </w:rPr>
    </w:lvl>
    <w:lvl w:ilvl="5" w:tplc="2C24C5AE" w:tentative="1">
      <w:start w:val="1"/>
      <w:numFmt w:val="bullet"/>
      <w:lvlText w:val="•"/>
      <w:lvlJc w:val="left"/>
      <w:pPr>
        <w:tabs>
          <w:tab w:val="num" w:pos="4320"/>
        </w:tabs>
        <w:ind w:left="4320" w:hanging="360"/>
      </w:pPr>
      <w:rPr>
        <w:rFonts w:ascii="Arial" w:hAnsi="Arial" w:hint="default"/>
      </w:rPr>
    </w:lvl>
    <w:lvl w:ilvl="6" w:tplc="2B96956E" w:tentative="1">
      <w:start w:val="1"/>
      <w:numFmt w:val="bullet"/>
      <w:lvlText w:val="•"/>
      <w:lvlJc w:val="left"/>
      <w:pPr>
        <w:tabs>
          <w:tab w:val="num" w:pos="5040"/>
        </w:tabs>
        <w:ind w:left="5040" w:hanging="360"/>
      </w:pPr>
      <w:rPr>
        <w:rFonts w:ascii="Arial" w:hAnsi="Arial" w:hint="default"/>
      </w:rPr>
    </w:lvl>
    <w:lvl w:ilvl="7" w:tplc="3D82043A" w:tentative="1">
      <w:start w:val="1"/>
      <w:numFmt w:val="bullet"/>
      <w:lvlText w:val="•"/>
      <w:lvlJc w:val="left"/>
      <w:pPr>
        <w:tabs>
          <w:tab w:val="num" w:pos="5760"/>
        </w:tabs>
        <w:ind w:left="5760" w:hanging="360"/>
      </w:pPr>
      <w:rPr>
        <w:rFonts w:ascii="Arial" w:hAnsi="Arial" w:hint="default"/>
      </w:rPr>
    </w:lvl>
    <w:lvl w:ilvl="8" w:tplc="89E6AFE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0C00C8"/>
    <w:multiLevelType w:val="hybridMultilevel"/>
    <w:tmpl w:val="6780244E"/>
    <w:lvl w:ilvl="0" w:tplc="537AE54A">
      <w:start w:val="1"/>
      <w:numFmt w:val="bullet"/>
      <w:lvlText w:val=""/>
      <w:lvlJc w:val="left"/>
      <w:pPr>
        <w:ind w:left="720" w:hanging="360"/>
      </w:pPr>
      <w:rPr>
        <w:rFonts w:ascii="Symbol" w:hAnsi="Symbol" w:hint="default"/>
      </w:rPr>
    </w:lvl>
    <w:lvl w:ilvl="1" w:tplc="DFF8EB1E" w:tentative="1">
      <w:start w:val="1"/>
      <w:numFmt w:val="bullet"/>
      <w:lvlText w:val="o"/>
      <w:lvlJc w:val="left"/>
      <w:pPr>
        <w:ind w:left="1440" w:hanging="360"/>
      </w:pPr>
      <w:rPr>
        <w:rFonts w:ascii="Courier New" w:hAnsi="Courier New" w:hint="default"/>
      </w:rPr>
    </w:lvl>
    <w:lvl w:ilvl="2" w:tplc="9072E42C" w:tentative="1">
      <w:start w:val="1"/>
      <w:numFmt w:val="bullet"/>
      <w:lvlText w:val=""/>
      <w:lvlJc w:val="left"/>
      <w:pPr>
        <w:ind w:left="2160" w:hanging="360"/>
      </w:pPr>
      <w:rPr>
        <w:rFonts w:ascii="Wingdings" w:hAnsi="Wingdings" w:hint="default"/>
      </w:rPr>
    </w:lvl>
    <w:lvl w:ilvl="3" w:tplc="F668C034" w:tentative="1">
      <w:start w:val="1"/>
      <w:numFmt w:val="bullet"/>
      <w:lvlText w:val=""/>
      <w:lvlJc w:val="left"/>
      <w:pPr>
        <w:ind w:left="2880" w:hanging="360"/>
      </w:pPr>
      <w:rPr>
        <w:rFonts w:ascii="Symbol" w:hAnsi="Symbol" w:hint="default"/>
      </w:rPr>
    </w:lvl>
    <w:lvl w:ilvl="4" w:tplc="1C3EBAC6" w:tentative="1">
      <w:start w:val="1"/>
      <w:numFmt w:val="bullet"/>
      <w:lvlText w:val="o"/>
      <w:lvlJc w:val="left"/>
      <w:pPr>
        <w:ind w:left="3600" w:hanging="360"/>
      </w:pPr>
      <w:rPr>
        <w:rFonts w:ascii="Courier New" w:hAnsi="Courier New" w:hint="default"/>
      </w:rPr>
    </w:lvl>
    <w:lvl w:ilvl="5" w:tplc="F4145290" w:tentative="1">
      <w:start w:val="1"/>
      <w:numFmt w:val="bullet"/>
      <w:lvlText w:val=""/>
      <w:lvlJc w:val="left"/>
      <w:pPr>
        <w:ind w:left="4320" w:hanging="360"/>
      </w:pPr>
      <w:rPr>
        <w:rFonts w:ascii="Wingdings" w:hAnsi="Wingdings" w:hint="default"/>
      </w:rPr>
    </w:lvl>
    <w:lvl w:ilvl="6" w:tplc="C0622302" w:tentative="1">
      <w:start w:val="1"/>
      <w:numFmt w:val="bullet"/>
      <w:lvlText w:val=""/>
      <w:lvlJc w:val="left"/>
      <w:pPr>
        <w:ind w:left="5040" w:hanging="360"/>
      </w:pPr>
      <w:rPr>
        <w:rFonts w:ascii="Symbol" w:hAnsi="Symbol" w:hint="default"/>
      </w:rPr>
    </w:lvl>
    <w:lvl w:ilvl="7" w:tplc="57EEBA9A" w:tentative="1">
      <w:start w:val="1"/>
      <w:numFmt w:val="bullet"/>
      <w:lvlText w:val="o"/>
      <w:lvlJc w:val="left"/>
      <w:pPr>
        <w:ind w:left="5760" w:hanging="360"/>
      </w:pPr>
      <w:rPr>
        <w:rFonts w:ascii="Courier New" w:hAnsi="Courier New" w:hint="default"/>
      </w:rPr>
    </w:lvl>
    <w:lvl w:ilvl="8" w:tplc="36F0E8F8" w:tentative="1">
      <w:start w:val="1"/>
      <w:numFmt w:val="bullet"/>
      <w:lvlText w:val=""/>
      <w:lvlJc w:val="left"/>
      <w:pPr>
        <w:ind w:left="6480" w:hanging="360"/>
      </w:pPr>
      <w:rPr>
        <w:rFonts w:ascii="Wingdings" w:hAnsi="Wingdings" w:hint="default"/>
      </w:rPr>
    </w:lvl>
  </w:abstractNum>
  <w:abstractNum w:abstractNumId="5" w15:restartNumberingAfterBreak="0">
    <w:nsid w:val="13512C6C"/>
    <w:multiLevelType w:val="hybridMultilevel"/>
    <w:tmpl w:val="D01E9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05B00"/>
    <w:multiLevelType w:val="hybridMultilevel"/>
    <w:tmpl w:val="CE0E6C38"/>
    <w:lvl w:ilvl="0" w:tplc="CE6C8366">
      <w:start w:val="1"/>
      <w:numFmt w:val="bullet"/>
      <w:lvlText w:val=""/>
      <w:lvlJc w:val="left"/>
      <w:pPr>
        <w:ind w:left="720" w:hanging="360"/>
      </w:pPr>
      <w:rPr>
        <w:rFonts w:ascii="Symbol" w:hAnsi="Symbol" w:hint="default"/>
      </w:rPr>
    </w:lvl>
    <w:lvl w:ilvl="1" w:tplc="7C94A7B6" w:tentative="1">
      <w:start w:val="1"/>
      <w:numFmt w:val="bullet"/>
      <w:lvlText w:val="o"/>
      <w:lvlJc w:val="left"/>
      <w:pPr>
        <w:ind w:left="1440" w:hanging="360"/>
      </w:pPr>
      <w:rPr>
        <w:rFonts w:ascii="Courier New" w:hAnsi="Courier New" w:hint="default"/>
      </w:rPr>
    </w:lvl>
    <w:lvl w:ilvl="2" w:tplc="81F882C2" w:tentative="1">
      <w:start w:val="1"/>
      <w:numFmt w:val="bullet"/>
      <w:lvlText w:val=""/>
      <w:lvlJc w:val="left"/>
      <w:pPr>
        <w:ind w:left="2160" w:hanging="360"/>
      </w:pPr>
      <w:rPr>
        <w:rFonts w:ascii="Wingdings" w:hAnsi="Wingdings" w:hint="default"/>
      </w:rPr>
    </w:lvl>
    <w:lvl w:ilvl="3" w:tplc="E35610C2" w:tentative="1">
      <w:start w:val="1"/>
      <w:numFmt w:val="bullet"/>
      <w:lvlText w:val=""/>
      <w:lvlJc w:val="left"/>
      <w:pPr>
        <w:ind w:left="2880" w:hanging="360"/>
      </w:pPr>
      <w:rPr>
        <w:rFonts w:ascii="Symbol" w:hAnsi="Symbol" w:hint="default"/>
      </w:rPr>
    </w:lvl>
    <w:lvl w:ilvl="4" w:tplc="370AFCE6" w:tentative="1">
      <w:start w:val="1"/>
      <w:numFmt w:val="bullet"/>
      <w:lvlText w:val="o"/>
      <w:lvlJc w:val="left"/>
      <w:pPr>
        <w:ind w:left="3600" w:hanging="360"/>
      </w:pPr>
      <w:rPr>
        <w:rFonts w:ascii="Courier New" w:hAnsi="Courier New" w:hint="default"/>
      </w:rPr>
    </w:lvl>
    <w:lvl w:ilvl="5" w:tplc="85E4DBB4" w:tentative="1">
      <w:start w:val="1"/>
      <w:numFmt w:val="bullet"/>
      <w:lvlText w:val=""/>
      <w:lvlJc w:val="left"/>
      <w:pPr>
        <w:ind w:left="4320" w:hanging="360"/>
      </w:pPr>
      <w:rPr>
        <w:rFonts w:ascii="Wingdings" w:hAnsi="Wingdings" w:hint="default"/>
      </w:rPr>
    </w:lvl>
    <w:lvl w:ilvl="6" w:tplc="0464B16E" w:tentative="1">
      <w:start w:val="1"/>
      <w:numFmt w:val="bullet"/>
      <w:lvlText w:val=""/>
      <w:lvlJc w:val="left"/>
      <w:pPr>
        <w:ind w:left="5040" w:hanging="360"/>
      </w:pPr>
      <w:rPr>
        <w:rFonts w:ascii="Symbol" w:hAnsi="Symbol" w:hint="default"/>
      </w:rPr>
    </w:lvl>
    <w:lvl w:ilvl="7" w:tplc="72F6E184" w:tentative="1">
      <w:start w:val="1"/>
      <w:numFmt w:val="bullet"/>
      <w:lvlText w:val="o"/>
      <w:lvlJc w:val="left"/>
      <w:pPr>
        <w:ind w:left="5760" w:hanging="360"/>
      </w:pPr>
      <w:rPr>
        <w:rFonts w:ascii="Courier New" w:hAnsi="Courier New" w:hint="default"/>
      </w:rPr>
    </w:lvl>
    <w:lvl w:ilvl="8" w:tplc="29424518" w:tentative="1">
      <w:start w:val="1"/>
      <w:numFmt w:val="bullet"/>
      <w:lvlText w:val=""/>
      <w:lvlJc w:val="left"/>
      <w:pPr>
        <w:ind w:left="6480" w:hanging="360"/>
      </w:pPr>
      <w:rPr>
        <w:rFonts w:ascii="Wingdings" w:hAnsi="Wingdings" w:hint="default"/>
      </w:rPr>
    </w:lvl>
  </w:abstractNum>
  <w:abstractNum w:abstractNumId="7" w15:restartNumberingAfterBreak="0">
    <w:nsid w:val="19EB123F"/>
    <w:multiLevelType w:val="hybridMultilevel"/>
    <w:tmpl w:val="376A44D4"/>
    <w:lvl w:ilvl="0" w:tplc="8A08BC46">
      <w:start w:val="1"/>
      <w:numFmt w:val="bullet"/>
      <w:lvlText w:val=""/>
      <w:lvlJc w:val="left"/>
      <w:pPr>
        <w:ind w:left="720" w:hanging="360"/>
      </w:pPr>
      <w:rPr>
        <w:rFonts w:ascii="Symbol" w:hAnsi="Symbol" w:hint="default"/>
      </w:rPr>
    </w:lvl>
    <w:lvl w:ilvl="1" w:tplc="56240274" w:tentative="1">
      <w:start w:val="1"/>
      <w:numFmt w:val="bullet"/>
      <w:lvlText w:val="o"/>
      <w:lvlJc w:val="left"/>
      <w:pPr>
        <w:ind w:left="1440" w:hanging="360"/>
      </w:pPr>
      <w:rPr>
        <w:rFonts w:ascii="Courier New" w:hAnsi="Courier New" w:hint="default"/>
      </w:rPr>
    </w:lvl>
    <w:lvl w:ilvl="2" w:tplc="993895B2" w:tentative="1">
      <w:start w:val="1"/>
      <w:numFmt w:val="bullet"/>
      <w:lvlText w:val=""/>
      <w:lvlJc w:val="left"/>
      <w:pPr>
        <w:ind w:left="2160" w:hanging="360"/>
      </w:pPr>
      <w:rPr>
        <w:rFonts w:ascii="Wingdings" w:hAnsi="Wingdings" w:hint="default"/>
      </w:rPr>
    </w:lvl>
    <w:lvl w:ilvl="3" w:tplc="52085EC2" w:tentative="1">
      <w:start w:val="1"/>
      <w:numFmt w:val="bullet"/>
      <w:lvlText w:val=""/>
      <w:lvlJc w:val="left"/>
      <w:pPr>
        <w:ind w:left="2880" w:hanging="360"/>
      </w:pPr>
      <w:rPr>
        <w:rFonts w:ascii="Symbol" w:hAnsi="Symbol" w:hint="default"/>
      </w:rPr>
    </w:lvl>
    <w:lvl w:ilvl="4" w:tplc="9D309FC2" w:tentative="1">
      <w:start w:val="1"/>
      <w:numFmt w:val="bullet"/>
      <w:lvlText w:val="o"/>
      <w:lvlJc w:val="left"/>
      <w:pPr>
        <w:ind w:left="3600" w:hanging="360"/>
      </w:pPr>
      <w:rPr>
        <w:rFonts w:ascii="Courier New" w:hAnsi="Courier New" w:hint="default"/>
      </w:rPr>
    </w:lvl>
    <w:lvl w:ilvl="5" w:tplc="594087FC" w:tentative="1">
      <w:start w:val="1"/>
      <w:numFmt w:val="bullet"/>
      <w:lvlText w:val=""/>
      <w:lvlJc w:val="left"/>
      <w:pPr>
        <w:ind w:left="4320" w:hanging="360"/>
      </w:pPr>
      <w:rPr>
        <w:rFonts w:ascii="Wingdings" w:hAnsi="Wingdings" w:hint="default"/>
      </w:rPr>
    </w:lvl>
    <w:lvl w:ilvl="6" w:tplc="4FEA25F6" w:tentative="1">
      <w:start w:val="1"/>
      <w:numFmt w:val="bullet"/>
      <w:lvlText w:val=""/>
      <w:lvlJc w:val="left"/>
      <w:pPr>
        <w:ind w:left="5040" w:hanging="360"/>
      </w:pPr>
      <w:rPr>
        <w:rFonts w:ascii="Symbol" w:hAnsi="Symbol" w:hint="default"/>
      </w:rPr>
    </w:lvl>
    <w:lvl w:ilvl="7" w:tplc="B55E76D0" w:tentative="1">
      <w:start w:val="1"/>
      <w:numFmt w:val="bullet"/>
      <w:lvlText w:val="o"/>
      <w:lvlJc w:val="left"/>
      <w:pPr>
        <w:ind w:left="5760" w:hanging="360"/>
      </w:pPr>
      <w:rPr>
        <w:rFonts w:ascii="Courier New" w:hAnsi="Courier New" w:hint="default"/>
      </w:rPr>
    </w:lvl>
    <w:lvl w:ilvl="8" w:tplc="9E48D64E" w:tentative="1">
      <w:start w:val="1"/>
      <w:numFmt w:val="bullet"/>
      <w:lvlText w:val=""/>
      <w:lvlJc w:val="left"/>
      <w:pPr>
        <w:ind w:left="6480" w:hanging="360"/>
      </w:pPr>
      <w:rPr>
        <w:rFonts w:ascii="Wingdings" w:hAnsi="Wingdings" w:hint="default"/>
      </w:rPr>
    </w:lvl>
  </w:abstractNum>
  <w:abstractNum w:abstractNumId="8" w15:restartNumberingAfterBreak="0">
    <w:nsid w:val="1AA97880"/>
    <w:multiLevelType w:val="hybridMultilevel"/>
    <w:tmpl w:val="73C4B1A4"/>
    <w:lvl w:ilvl="0" w:tplc="206AD03A">
      <w:start w:val="1"/>
      <w:numFmt w:val="bullet"/>
      <w:lvlText w:val=""/>
      <w:lvlJc w:val="left"/>
      <w:pPr>
        <w:ind w:left="720" w:hanging="360"/>
      </w:pPr>
      <w:rPr>
        <w:rFonts w:ascii="Symbol" w:hAnsi="Symbol" w:hint="default"/>
      </w:rPr>
    </w:lvl>
    <w:lvl w:ilvl="1" w:tplc="CDEECAE4" w:tentative="1">
      <w:start w:val="1"/>
      <w:numFmt w:val="bullet"/>
      <w:lvlText w:val="o"/>
      <w:lvlJc w:val="left"/>
      <w:pPr>
        <w:ind w:left="1440" w:hanging="360"/>
      </w:pPr>
      <w:rPr>
        <w:rFonts w:ascii="Courier New" w:hAnsi="Courier New" w:hint="default"/>
      </w:rPr>
    </w:lvl>
    <w:lvl w:ilvl="2" w:tplc="10725B44" w:tentative="1">
      <w:start w:val="1"/>
      <w:numFmt w:val="bullet"/>
      <w:lvlText w:val=""/>
      <w:lvlJc w:val="left"/>
      <w:pPr>
        <w:ind w:left="2160" w:hanging="360"/>
      </w:pPr>
      <w:rPr>
        <w:rFonts w:ascii="Wingdings" w:hAnsi="Wingdings" w:hint="default"/>
      </w:rPr>
    </w:lvl>
    <w:lvl w:ilvl="3" w:tplc="ADAAE78E" w:tentative="1">
      <w:start w:val="1"/>
      <w:numFmt w:val="bullet"/>
      <w:lvlText w:val=""/>
      <w:lvlJc w:val="left"/>
      <w:pPr>
        <w:ind w:left="2880" w:hanging="360"/>
      </w:pPr>
      <w:rPr>
        <w:rFonts w:ascii="Symbol" w:hAnsi="Symbol" w:hint="default"/>
      </w:rPr>
    </w:lvl>
    <w:lvl w:ilvl="4" w:tplc="C7E419C8" w:tentative="1">
      <w:start w:val="1"/>
      <w:numFmt w:val="bullet"/>
      <w:lvlText w:val="o"/>
      <w:lvlJc w:val="left"/>
      <w:pPr>
        <w:ind w:left="3600" w:hanging="360"/>
      </w:pPr>
      <w:rPr>
        <w:rFonts w:ascii="Courier New" w:hAnsi="Courier New" w:hint="default"/>
      </w:rPr>
    </w:lvl>
    <w:lvl w:ilvl="5" w:tplc="6D0265D6" w:tentative="1">
      <w:start w:val="1"/>
      <w:numFmt w:val="bullet"/>
      <w:lvlText w:val=""/>
      <w:lvlJc w:val="left"/>
      <w:pPr>
        <w:ind w:left="4320" w:hanging="360"/>
      </w:pPr>
      <w:rPr>
        <w:rFonts w:ascii="Wingdings" w:hAnsi="Wingdings" w:hint="default"/>
      </w:rPr>
    </w:lvl>
    <w:lvl w:ilvl="6" w:tplc="37926662" w:tentative="1">
      <w:start w:val="1"/>
      <w:numFmt w:val="bullet"/>
      <w:lvlText w:val=""/>
      <w:lvlJc w:val="left"/>
      <w:pPr>
        <w:ind w:left="5040" w:hanging="360"/>
      </w:pPr>
      <w:rPr>
        <w:rFonts w:ascii="Symbol" w:hAnsi="Symbol" w:hint="default"/>
      </w:rPr>
    </w:lvl>
    <w:lvl w:ilvl="7" w:tplc="1FECE6FC" w:tentative="1">
      <w:start w:val="1"/>
      <w:numFmt w:val="bullet"/>
      <w:lvlText w:val="o"/>
      <w:lvlJc w:val="left"/>
      <w:pPr>
        <w:ind w:left="5760" w:hanging="360"/>
      </w:pPr>
      <w:rPr>
        <w:rFonts w:ascii="Courier New" w:hAnsi="Courier New" w:hint="default"/>
      </w:rPr>
    </w:lvl>
    <w:lvl w:ilvl="8" w:tplc="0D363E68" w:tentative="1">
      <w:start w:val="1"/>
      <w:numFmt w:val="bullet"/>
      <w:lvlText w:val=""/>
      <w:lvlJc w:val="left"/>
      <w:pPr>
        <w:ind w:left="6480" w:hanging="360"/>
      </w:pPr>
      <w:rPr>
        <w:rFonts w:ascii="Wingdings" w:hAnsi="Wingdings" w:hint="default"/>
      </w:rPr>
    </w:lvl>
  </w:abstractNum>
  <w:abstractNum w:abstractNumId="9" w15:restartNumberingAfterBreak="0">
    <w:nsid w:val="1CBF77D8"/>
    <w:multiLevelType w:val="hybridMultilevel"/>
    <w:tmpl w:val="F28689EC"/>
    <w:lvl w:ilvl="0" w:tplc="DC402CB0">
      <w:start w:val="1"/>
      <w:numFmt w:val="bullet"/>
      <w:lvlText w:val=""/>
      <w:lvlJc w:val="left"/>
      <w:pPr>
        <w:ind w:left="720" w:hanging="360"/>
      </w:pPr>
      <w:rPr>
        <w:rFonts w:ascii="Symbol" w:hAnsi="Symbol" w:hint="default"/>
      </w:rPr>
    </w:lvl>
    <w:lvl w:ilvl="1" w:tplc="A91C2B44" w:tentative="1">
      <w:start w:val="1"/>
      <w:numFmt w:val="bullet"/>
      <w:lvlText w:val="o"/>
      <w:lvlJc w:val="left"/>
      <w:pPr>
        <w:ind w:left="1440" w:hanging="360"/>
      </w:pPr>
      <w:rPr>
        <w:rFonts w:ascii="Courier New" w:hAnsi="Courier New" w:hint="default"/>
      </w:rPr>
    </w:lvl>
    <w:lvl w:ilvl="2" w:tplc="5CD033C2" w:tentative="1">
      <w:start w:val="1"/>
      <w:numFmt w:val="bullet"/>
      <w:lvlText w:val=""/>
      <w:lvlJc w:val="left"/>
      <w:pPr>
        <w:ind w:left="2160" w:hanging="360"/>
      </w:pPr>
      <w:rPr>
        <w:rFonts w:ascii="Wingdings" w:hAnsi="Wingdings" w:hint="default"/>
      </w:rPr>
    </w:lvl>
    <w:lvl w:ilvl="3" w:tplc="284AE334" w:tentative="1">
      <w:start w:val="1"/>
      <w:numFmt w:val="bullet"/>
      <w:lvlText w:val=""/>
      <w:lvlJc w:val="left"/>
      <w:pPr>
        <w:ind w:left="2880" w:hanging="360"/>
      </w:pPr>
      <w:rPr>
        <w:rFonts w:ascii="Symbol" w:hAnsi="Symbol" w:hint="default"/>
      </w:rPr>
    </w:lvl>
    <w:lvl w:ilvl="4" w:tplc="F3F8FE72" w:tentative="1">
      <w:start w:val="1"/>
      <w:numFmt w:val="bullet"/>
      <w:lvlText w:val="o"/>
      <w:lvlJc w:val="left"/>
      <w:pPr>
        <w:ind w:left="3600" w:hanging="360"/>
      </w:pPr>
      <w:rPr>
        <w:rFonts w:ascii="Courier New" w:hAnsi="Courier New" w:hint="default"/>
      </w:rPr>
    </w:lvl>
    <w:lvl w:ilvl="5" w:tplc="0AC8E198" w:tentative="1">
      <w:start w:val="1"/>
      <w:numFmt w:val="bullet"/>
      <w:lvlText w:val=""/>
      <w:lvlJc w:val="left"/>
      <w:pPr>
        <w:ind w:left="4320" w:hanging="360"/>
      </w:pPr>
      <w:rPr>
        <w:rFonts w:ascii="Wingdings" w:hAnsi="Wingdings" w:hint="default"/>
      </w:rPr>
    </w:lvl>
    <w:lvl w:ilvl="6" w:tplc="0D90A77E" w:tentative="1">
      <w:start w:val="1"/>
      <w:numFmt w:val="bullet"/>
      <w:lvlText w:val=""/>
      <w:lvlJc w:val="left"/>
      <w:pPr>
        <w:ind w:left="5040" w:hanging="360"/>
      </w:pPr>
      <w:rPr>
        <w:rFonts w:ascii="Symbol" w:hAnsi="Symbol" w:hint="default"/>
      </w:rPr>
    </w:lvl>
    <w:lvl w:ilvl="7" w:tplc="1EA2A82C" w:tentative="1">
      <w:start w:val="1"/>
      <w:numFmt w:val="bullet"/>
      <w:lvlText w:val="o"/>
      <w:lvlJc w:val="left"/>
      <w:pPr>
        <w:ind w:left="5760" w:hanging="360"/>
      </w:pPr>
      <w:rPr>
        <w:rFonts w:ascii="Courier New" w:hAnsi="Courier New" w:hint="default"/>
      </w:rPr>
    </w:lvl>
    <w:lvl w:ilvl="8" w:tplc="188046D2" w:tentative="1">
      <w:start w:val="1"/>
      <w:numFmt w:val="bullet"/>
      <w:lvlText w:val=""/>
      <w:lvlJc w:val="left"/>
      <w:pPr>
        <w:ind w:left="6480" w:hanging="360"/>
      </w:pPr>
      <w:rPr>
        <w:rFonts w:ascii="Wingdings" w:hAnsi="Wingdings" w:hint="default"/>
      </w:rPr>
    </w:lvl>
  </w:abstractNum>
  <w:abstractNum w:abstractNumId="10" w15:restartNumberingAfterBreak="0">
    <w:nsid w:val="1E6417D3"/>
    <w:multiLevelType w:val="hybridMultilevel"/>
    <w:tmpl w:val="FF2A91E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E920D76"/>
    <w:multiLevelType w:val="hybridMultilevel"/>
    <w:tmpl w:val="43D84C64"/>
    <w:lvl w:ilvl="0" w:tplc="98A22B44">
      <w:start w:val="1"/>
      <w:numFmt w:val="bullet"/>
      <w:lvlText w:val=""/>
      <w:lvlJc w:val="left"/>
      <w:pPr>
        <w:ind w:left="720" w:hanging="360"/>
      </w:pPr>
      <w:rPr>
        <w:rFonts w:ascii="Symbol" w:hAnsi="Symbol" w:hint="default"/>
      </w:rPr>
    </w:lvl>
    <w:lvl w:ilvl="1" w:tplc="32544DEE">
      <w:start w:val="1"/>
      <w:numFmt w:val="bullet"/>
      <w:lvlText w:val="o"/>
      <w:lvlJc w:val="left"/>
      <w:pPr>
        <w:ind w:left="1440" w:hanging="360"/>
      </w:pPr>
      <w:rPr>
        <w:rFonts w:ascii="Courier New" w:hAnsi="Courier New" w:hint="default"/>
      </w:rPr>
    </w:lvl>
    <w:lvl w:ilvl="2" w:tplc="18F6DBCE">
      <w:start w:val="1"/>
      <w:numFmt w:val="bullet"/>
      <w:lvlText w:val=""/>
      <w:lvlJc w:val="left"/>
      <w:pPr>
        <w:ind w:left="2160" w:hanging="360"/>
      </w:pPr>
      <w:rPr>
        <w:rFonts w:ascii="Wingdings" w:hAnsi="Wingdings" w:hint="default"/>
      </w:rPr>
    </w:lvl>
    <w:lvl w:ilvl="3" w:tplc="FD90033C" w:tentative="1">
      <w:start w:val="1"/>
      <w:numFmt w:val="bullet"/>
      <w:lvlText w:val=""/>
      <w:lvlJc w:val="left"/>
      <w:pPr>
        <w:ind w:left="2880" w:hanging="360"/>
      </w:pPr>
      <w:rPr>
        <w:rFonts w:ascii="Symbol" w:hAnsi="Symbol" w:hint="default"/>
      </w:rPr>
    </w:lvl>
    <w:lvl w:ilvl="4" w:tplc="63CCEA14" w:tentative="1">
      <w:start w:val="1"/>
      <w:numFmt w:val="bullet"/>
      <w:lvlText w:val="o"/>
      <w:lvlJc w:val="left"/>
      <w:pPr>
        <w:ind w:left="3600" w:hanging="360"/>
      </w:pPr>
      <w:rPr>
        <w:rFonts w:ascii="Courier New" w:hAnsi="Courier New" w:hint="default"/>
      </w:rPr>
    </w:lvl>
    <w:lvl w:ilvl="5" w:tplc="A2E0E0FE" w:tentative="1">
      <w:start w:val="1"/>
      <w:numFmt w:val="bullet"/>
      <w:lvlText w:val=""/>
      <w:lvlJc w:val="left"/>
      <w:pPr>
        <w:ind w:left="4320" w:hanging="360"/>
      </w:pPr>
      <w:rPr>
        <w:rFonts w:ascii="Wingdings" w:hAnsi="Wingdings" w:hint="default"/>
      </w:rPr>
    </w:lvl>
    <w:lvl w:ilvl="6" w:tplc="0C0EBD1A" w:tentative="1">
      <w:start w:val="1"/>
      <w:numFmt w:val="bullet"/>
      <w:lvlText w:val=""/>
      <w:lvlJc w:val="left"/>
      <w:pPr>
        <w:ind w:left="5040" w:hanging="360"/>
      </w:pPr>
      <w:rPr>
        <w:rFonts w:ascii="Symbol" w:hAnsi="Symbol" w:hint="default"/>
      </w:rPr>
    </w:lvl>
    <w:lvl w:ilvl="7" w:tplc="24E260DA" w:tentative="1">
      <w:start w:val="1"/>
      <w:numFmt w:val="bullet"/>
      <w:lvlText w:val="o"/>
      <w:lvlJc w:val="left"/>
      <w:pPr>
        <w:ind w:left="5760" w:hanging="360"/>
      </w:pPr>
      <w:rPr>
        <w:rFonts w:ascii="Courier New" w:hAnsi="Courier New" w:hint="default"/>
      </w:rPr>
    </w:lvl>
    <w:lvl w:ilvl="8" w:tplc="F828E132" w:tentative="1">
      <w:start w:val="1"/>
      <w:numFmt w:val="bullet"/>
      <w:lvlText w:val=""/>
      <w:lvlJc w:val="left"/>
      <w:pPr>
        <w:ind w:left="6480" w:hanging="360"/>
      </w:pPr>
      <w:rPr>
        <w:rFonts w:ascii="Wingdings" w:hAnsi="Wingdings" w:hint="default"/>
      </w:rPr>
    </w:lvl>
  </w:abstractNum>
  <w:abstractNum w:abstractNumId="12" w15:restartNumberingAfterBreak="0">
    <w:nsid w:val="1FE9786F"/>
    <w:multiLevelType w:val="hybridMultilevel"/>
    <w:tmpl w:val="347272C2"/>
    <w:lvl w:ilvl="0" w:tplc="A16086F4">
      <w:start w:val="1"/>
      <w:numFmt w:val="bullet"/>
      <w:lvlText w:val=""/>
      <w:lvlJc w:val="left"/>
      <w:pPr>
        <w:ind w:left="720" w:hanging="360"/>
      </w:pPr>
      <w:rPr>
        <w:rFonts w:ascii="Symbol" w:hAnsi="Symbol" w:hint="default"/>
      </w:rPr>
    </w:lvl>
    <w:lvl w:ilvl="1" w:tplc="C7A49B4A" w:tentative="1">
      <w:start w:val="1"/>
      <w:numFmt w:val="bullet"/>
      <w:lvlText w:val="o"/>
      <w:lvlJc w:val="left"/>
      <w:pPr>
        <w:ind w:left="1440" w:hanging="360"/>
      </w:pPr>
      <w:rPr>
        <w:rFonts w:ascii="Courier New" w:hAnsi="Courier New" w:hint="default"/>
      </w:rPr>
    </w:lvl>
    <w:lvl w:ilvl="2" w:tplc="D93A3F6A" w:tentative="1">
      <w:start w:val="1"/>
      <w:numFmt w:val="bullet"/>
      <w:lvlText w:val=""/>
      <w:lvlJc w:val="left"/>
      <w:pPr>
        <w:ind w:left="2160" w:hanging="360"/>
      </w:pPr>
      <w:rPr>
        <w:rFonts w:ascii="Wingdings" w:hAnsi="Wingdings" w:hint="default"/>
      </w:rPr>
    </w:lvl>
    <w:lvl w:ilvl="3" w:tplc="4EB4C886" w:tentative="1">
      <w:start w:val="1"/>
      <w:numFmt w:val="bullet"/>
      <w:lvlText w:val=""/>
      <w:lvlJc w:val="left"/>
      <w:pPr>
        <w:ind w:left="2880" w:hanging="360"/>
      </w:pPr>
      <w:rPr>
        <w:rFonts w:ascii="Symbol" w:hAnsi="Symbol" w:hint="default"/>
      </w:rPr>
    </w:lvl>
    <w:lvl w:ilvl="4" w:tplc="5F9EA002" w:tentative="1">
      <w:start w:val="1"/>
      <w:numFmt w:val="bullet"/>
      <w:lvlText w:val="o"/>
      <w:lvlJc w:val="left"/>
      <w:pPr>
        <w:ind w:left="3600" w:hanging="360"/>
      </w:pPr>
      <w:rPr>
        <w:rFonts w:ascii="Courier New" w:hAnsi="Courier New" w:hint="default"/>
      </w:rPr>
    </w:lvl>
    <w:lvl w:ilvl="5" w:tplc="0110378C" w:tentative="1">
      <w:start w:val="1"/>
      <w:numFmt w:val="bullet"/>
      <w:lvlText w:val=""/>
      <w:lvlJc w:val="left"/>
      <w:pPr>
        <w:ind w:left="4320" w:hanging="360"/>
      </w:pPr>
      <w:rPr>
        <w:rFonts w:ascii="Wingdings" w:hAnsi="Wingdings" w:hint="default"/>
      </w:rPr>
    </w:lvl>
    <w:lvl w:ilvl="6" w:tplc="655E54DA" w:tentative="1">
      <w:start w:val="1"/>
      <w:numFmt w:val="bullet"/>
      <w:lvlText w:val=""/>
      <w:lvlJc w:val="left"/>
      <w:pPr>
        <w:ind w:left="5040" w:hanging="360"/>
      </w:pPr>
      <w:rPr>
        <w:rFonts w:ascii="Symbol" w:hAnsi="Symbol" w:hint="default"/>
      </w:rPr>
    </w:lvl>
    <w:lvl w:ilvl="7" w:tplc="CAD4A486" w:tentative="1">
      <w:start w:val="1"/>
      <w:numFmt w:val="bullet"/>
      <w:lvlText w:val="o"/>
      <w:lvlJc w:val="left"/>
      <w:pPr>
        <w:ind w:left="5760" w:hanging="360"/>
      </w:pPr>
      <w:rPr>
        <w:rFonts w:ascii="Courier New" w:hAnsi="Courier New" w:hint="default"/>
      </w:rPr>
    </w:lvl>
    <w:lvl w:ilvl="8" w:tplc="2E18B820" w:tentative="1">
      <w:start w:val="1"/>
      <w:numFmt w:val="bullet"/>
      <w:lvlText w:val=""/>
      <w:lvlJc w:val="left"/>
      <w:pPr>
        <w:ind w:left="6480" w:hanging="360"/>
      </w:pPr>
      <w:rPr>
        <w:rFonts w:ascii="Wingdings" w:hAnsi="Wingdings" w:hint="default"/>
      </w:rPr>
    </w:lvl>
  </w:abstractNum>
  <w:abstractNum w:abstractNumId="13" w15:restartNumberingAfterBreak="0">
    <w:nsid w:val="2028595E"/>
    <w:multiLevelType w:val="hybridMultilevel"/>
    <w:tmpl w:val="7C822070"/>
    <w:lvl w:ilvl="0" w:tplc="F00C9B38">
      <w:start w:val="1"/>
      <w:numFmt w:val="bullet"/>
      <w:lvlText w:val=""/>
      <w:lvlJc w:val="left"/>
      <w:pPr>
        <w:ind w:left="720" w:hanging="360"/>
      </w:pPr>
      <w:rPr>
        <w:rFonts w:ascii="Symbol" w:hAnsi="Symbol" w:hint="default"/>
      </w:rPr>
    </w:lvl>
    <w:lvl w:ilvl="1" w:tplc="2BA83BDC" w:tentative="1">
      <w:start w:val="1"/>
      <w:numFmt w:val="bullet"/>
      <w:lvlText w:val="o"/>
      <w:lvlJc w:val="left"/>
      <w:pPr>
        <w:ind w:left="1440" w:hanging="360"/>
      </w:pPr>
      <w:rPr>
        <w:rFonts w:ascii="Courier New" w:hAnsi="Courier New" w:hint="default"/>
      </w:rPr>
    </w:lvl>
    <w:lvl w:ilvl="2" w:tplc="C3AE6C2C" w:tentative="1">
      <w:start w:val="1"/>
      <w:numFmt w:val="bullet"/>
      <w:lvlText w:val=""/>
      <w:lvlJc w:val="left"/>
      <w:pPr>
        <w:ind w:left="2160" w:hanging="360"/>
      </w:pPr>
      <w:rPr>
        <w:rFonts w:ascii="Wingdings" w:hAnsi="Wingdings" w:hint="default"/>
      </w:rPr>
    </w:lvl>
    <w:lvl w:ilvl="3" w:tplc="2B30461C" w:tentative="1">
      <w:start w:val="1"/>
      <w:numFmt w:val="bullet"/>
      <w:lvlText w:val=""/>
      <w:lvlJc w:val="left"/>
      <w:pPr>
        <w:ind w:left="2880" w:hanging="360"/>
      </w:pPr>
      <w:rPr>
        <w:rFonts w:ascii="Symbol" w:hAnsi="Symbol" w:hint="default"/>
      </w:rPr>
    </w:lvl>
    <w:lvl w:ilvl="4" w:tplc="076C0052" w:tentative="1">
      <w:start w:val="1"/>
      <w:numFmt w:val="bullet"/>
      <w:lvlText w:val="o"/>
      <w:lvlJc w:val="left"/>
      <w:pPr>
        <w:ind w:left="3600" w:hanging="360"/>
      </w:pPr>
      <w:rPr>
        <w:rFonts w:ascii="Courier New" w:hAnsi="Courier New" w:hint="default"/>
      </w:rPr>
    </w:lvl>
    <w:lvl w:ilvl="5" w:tplc="945AA7FA" w:tentative="1">
      <w:start w:val="1"/>
      <w:numFmt w:val="bullet"/>
      <w:lvlText w:val=""/>
      <w:lvlJc w:val="left"/>
      <w:pPr>
        <w:ind w:left="4320" w:hanging="360"/>
      </w:pPr>
      <w:rPr>
        <w:rFonts w:ascii="Wingdings" w:hAnsi="Wingdings" w:hint="default"/>
      </w:rPr>
    </w:lvl>
    <w:lvl w:ilvl="6" w:tplc="AE349402" w:tentative="1">
      <w:start w:val="1"/>
      <w:numFmt w:val="bullet"/>
      <w:lvlText w:val=""/>
      <w:lvlJc w:val="left"/>
      <w:pPr>
        <w:ind w:left="5040" w:hanging="360"/>
      </w:pPr>
      <w:rPr>
        <w:rFonts w:ascii="Symbol" w:hAnsi="Symbol" w:hint="default"/>
      </w:rPr>
    </w:lvl>
    <w:lvl w:ilvl="7" w:tplc="B08C66B8" w:tentative="1">
      <w:start w:val="1"/>
      <w:numFmt w:val="bullet"/>
      <w:lvlText w:val="o"/>
      <w:lvlJc w:val="left"/>
      <w:pPr>
        <w:ind w:left="5760" w:hanging="360"/>
      </w:pPr>
      <w:rPr>
        <w:rFonts w:ascii="Courier New" w:hAnsi="Courier New" w:hint="default"/>
      </w:rPr>
    </w:lvl>
    <w:lvl w:ilvl="8" w:tplc="406CEE6E" w:tentative="1">
      <w:start w:val="1"/>
      <w:numFmt w:val="bullet"/>
      <w:lvlText w:val=""/>
      <w:lvlJc w:val="left"/>
      <w:pPr>
        <w:ind w:left="6480" w:hanging="360"/>
      </w:pPr>
      <w:rPr>
        <w:rFonts w:ascii="Wingdings" w:hAnsi="Wingdings" w:hint="default"/>
      </w:rPr>
    </w:lvl>
  </w:abstractNum>
  <w:abstractNum w:abstractNumId="14" w15:restartNumberingAfterBreak="0">
    <w:nsid w:val="2C9B78B6"/>
    <w:multiLevelType w:val="hybridMultilevel"/>
    <w:tmpl w:val="47E23666"/>
    <w:lvl w:ilvl="0" w:tplc="6B46D7AC">
      <w:start w:val="1"/>
      <w:numFmt w:val="bullet"/>
      <w:lvlText w:val=""/>
      <w:lvlJc w:val="left"/>
      <w:pPr>
        <w:ind w:left="720" w:hanging="360"/>
      </w:pPr>
      <w:rPr>
        <w:rFonts w:ascii="Symbol" w:hAnsi="Symbol" w:hint="default"/>
      </w:rPr>
    </w:lvl>
    <w:lvl w:ilvl="1" w:tplc="66AAF956" w:tentative="1">
      <w:start w:val="1"/>
      <w:numFmt w:val="bullet"/>
      <w:lvlText w:val="o"/>
      <w:lvlJc w:val="left"/>
      <w:pPr>
        <w:ind w:left="1440" w:hanging="360"/>
      </w:pPr>
      <w:rPr>
        <w:rFonts w:ascii="Courier New" w:hAnsi="Courier New" w:hint="default"/>
      </w:rPr>
    </w:lvl>
    <w:lvl w:ilvl="2" w:tplc="F7E25466" w:tentative="1">
      <w:start w:val="1"/>
      <w:numFmt w:val="bullet"/>
      <w:lvlText w:val=""/>
      <w:lvlJc w:val="left"/>
      <w:pPr>
        <w:ind w:left="2160" w:hanging="360"/>
      </w:pPr>
      <w:rPr>
        <w:rFonts w:ascii="Wingdings" w:hAnsi="Wingdings" w:hint="default"/>
      </w:rPr>
    </w:lvl>
    <w:lvl w:ilvl="3" w:tplc="64B030FE" w:tentative="1">
      <w:start w:val="1"/>
      <w:numFmt w:val="bullet"/>
      <w:lvlText w:val=""/>
      <w:lvlJc w:val="left"/>
      <w:pPr>
        <w:ind w:left="2880" w:hanging="360"/>
      </w:pPr>
      <w:rPr>
        <w:rFonts w:ascii="Symbol" w:hAnsi="Symbol" w:hint="default"/>
      </w:rPr>
    </w:lvl>
    <w:lvl w:ilvl="4" w:tplc="11C2845C" w:tentative="1">
      <w:start w:val="1"/>
      <w:numFmt w:val="bullet"/>
      <w:lvlText w:val="o"/>
      <w:lvlJc w:val="left"/>
      <w:pPr>
        <w:ind w:left="3600" w:hanging="360"/>
      </w:pPr>
      <w:rPr>
        <w:rFonts w:ascii="Courier New" w:hAnsi="Courier New" w:hint="default"/>
      </w:rPr>
    </w:lvl>
    <w:lvl w:ilvl="5" w:tplc="1EB8F684" w:tentative="1">
      <w:start w:val="1"/>
      <w:numFmt w:val="bullet"/>
      <w:lvlText w:val=""/>
      <w:lvlJc w:val="left"/>
      <w:pPr>
        <w:ind w:left="4320" w:hanging="360"/>
      </w:pPr>
      <w:rPr>
        <w:rFonts w:ascii="Wingdings" w:hAnsi="Wingdings" w:hint="default"/>
      </w:rPr>
    </w:lvl>
    <w:lvl w:ilvl="6" w:tplc="A6D47FCA" w:tentative="1">
      <w:start w:val="1"/>
      <w:numFmt w:val="bullet"/>
      <w:lvlText w:val=""/>
      <w:lvlJc w:val="left"/>
      <w:pPr>
        <w:ind w:left="5040" w:hanging="360"/>
      </w:pPr>
      <w:rPr>
        <w:rFonts w:ascii="Symbol" w:hAnsi="Symbol" w:hint="default"/>
      </w:rPr>
    </w:lvl>
    <w:lvl w:ilvl="7" w:tplc="CEF8969E" w:tentative="1">
      <w:start w:val="1"/>
      <w:numFmt w:val="bullet"/>
      <w:lvlText w:val="o"/>
      <w:lvlJc w:val="left"/>
      <w:pPr>
        <w:ind w:left="5760" w:hanging="360"/>
      </w:pPr>
      <w:rPr>
        <w:rFonts w:ascii="Courier New" w:hAnsi="Courier New" w:hint="default"/>
      </w:rPr>
    </w:lvl>
    <w:lvl w:ilvl="8" w:tplc="9E3E3446" w:tentative="1">
      <w:start w:val="1"/>
      <w:numFmt w:val="bullet"/>
      <w:lvlText w:val=""/>
      <w:lvlJc w:val="left"/>
      <w:pPr>
        <w:ind w:left="6480" w:hanging="360"/>
      </w:pPr>
      <w:rPr>
        <w:rFonts w:ascii="Wingdings" w:hAnsi="Wingdings" w:hint="default"/>
      </w:rPr>
    </w:lvl>
  </w:abstractNum>
  <w:abstractNum w:abstractNumId="15" w15:restartNumberingAfterBreak="0">
    <w:nsid w:val="2FB4452B"/>
    <w:multiLevelType w:val="hybridMultilevel"/>
    <w:tmpl w:val="3B907A92"/>
    <w:lvl w:ilvl="0" w:tplc="532E7648">
      <w:start w:val="1"/>
      <w:numFmt w:val="bullet"/>
      <w:lvlText w:val=""/>
      <w:lvlJc w:val="left"/>
      <w:pPr>
        <w:ind w:left="720" w:hanging="360"/>
      </w:pPr>
      <w:rPr>
        <w:rFonts w:ascii="Symbol" w:hAnsi="Symbol" w:hint="default"/>
      </w:rPr>
    </w:lvl>
    <w:lvl w:ilvl="1" w:tplc="0BD667AC">
      <w:start w:val="1"/>
      <w:numFmt w:val="bullet"/>
      <w:lvlText w:val="o"/>
      <w:lvlJc w:val="left"/>
      <w:pPr>
        <w:ind w:left="1440" w:hanging="360"/>
      </w:pPr>
      <w:rPr>
        <w:rFonts w:ascii="Courier New" w:hAnsi="Courier New" w:hint="default"/>
      </w:rPr>
    </w:lvl>
    <w:lvl w:ilvl="2" w:tplc="C128B878" w:tentative="1">
      <w:start w:val="1"/>
      <w:numFmt w:val="bullet"/>
      <w:lvlText w:val=""/>
      <w:lvlJc w:val="left"/>
      <w:pPr>
        <w:ind w:left="2160" w:hanging="360"/>
      </w:pPr>
      <w:rPr>
        <w:rFonts w:ascii="Wingdings" w:hAnsi="Wingdings" w:hint="default"/>
      </w:rPr>
    </w:lvl>
    <w:lvl w:ilvl="3" w:tplc="6A98E1A4" w:tentative="1">
      <w:start w:val="1"/>
      <w:numFmt w:val="bullet"/>
      <w:lvlText w:val=""/>
      <w:lvlJc w:val="left"/>
      <w:pPr>
        <w:ind w:left="2880" w:hanging="360"/>
      </w:pPr>
      <w:rPr>
        <w:rFonts w:ascii="Symbol" w:hAnsi="Symbol" w:hint="default"/>
      </w:rPr>
    </w:lvl>
    <w:lvl w:ilvl="4" w:tplc="DD74251E" w:tentative="1">
      <w:start w:val="1"/>
      <w:numFmt w:val="bullet"/>
      <w:lvlText w:val="o"/>
      <w:lvlJc w:val="left"/>
      <w:pPr>
        <w:ind w:left="3600" w:hanging="360"/>
      </w:pPr>
      <w:rPr>
        <w:rFonts w:ascii="Courier New" w:hAnsi="Courier New" w:hint="default"/>
      </w:rPr>
    </w:lvl>
    <w:lvl w:ilvl="5" w:tplc="4900FE7C" w:tentative="1">
      <w:start w:val="1"/>
      <w:numFmt w:val="bullet"/>
      <w:lvlText w:val=""/>
      <w:lvlJc w:val="left"/>
      <w:pPr>
        <w:ind w:left="4320" w:hanging="360"/>
      </w:pPr>
      <w:rPr>
        <w:rFonts w:ascii="Wingdings" w:hAnsi="Wingdings" w:hint="default"/>
      </w:rPr>
    </w:lvl>
    <w:lvl w:ilvl="6" w:tplc="8ECEE0C0" w:tentative="1">
      <w:start w:val="1"/>
      <w:numFmt w:val="bullet"/>
      <w:lvlText w:val=""/>
      <w:lvlJc w:val="left"/>
      <w:pPr>
        <w:ind w:left="5040" w:hanging="360"/>
      </w:pPr>
      <w:rPr>
        <w:rFonts w:ascii="Symbol" w:hAnsi="Symbol" w:hint="default"/>
      </w:rPr>
    </w:lvl>
    <w:lvl w:ilvl="7" w:tplc="BB46F3E2" w:tentative="1">
      <w:start w:val="1"/>
      <w:numFmt w:val="bullet"/>
      <w:lvlText w:val="o"/>
      <w:lvlJc w:val="left"/>
      <w:pPr>
        <w:ind w:left="5760" w:hanging="360"/>
      </w:pPr>
      <w:rPr>
        <w:rFonts w:ascii="Courier New" w:hAnsi="Courier New" w:hint="default"/>
      </w:rPr>
    </w:lvl>
    <w:lvl w:ilvl="8" w:tplc="C2D63454" w:tentative="1">
      <w:start w:val="1"/>
      <w:numFmt w:val="bullet"/>
      <w:lvlText w:val=""/>
      <w:lvlJc w:val="left"/>
      <w:pPr>
        <w:ind w:left="6480" w:hanging="360"/>
      </w:pPr>
      <w:rPr>
        <w:rFonts w:ascii="Wingdings" w:hAnsi="Wingdings" w:hint="default"/>
      </w:rPr>
    </w:lvl>
  </w:abstractNum>
  <w:abstractNum w:abstractNumId="16" w15:restartNumberingAfterBreak="0">
    <w:nsid w:val="36DAEBAC"/>
    <w:multiLevelType w:val="hybridMultilevel"/>
    <w:tmpl w:val="FFFFFFFF"/>
    <w:lvl w:ilvl="0" w:tplc="A46EB3C8">
      <w:start w:val="1"/>
      <w:numFmt w:val="bullet"/>
      <w:lvlText w:val=""/>
      <w:lvlJc w:val="left"/>
      <w:pPr>
        <w:ind w:left="720" w:hanging="360"/>
      </w:pPr>
      <w:rPr>
        <w:rFonts w:ascii="Symbol" w:hAnsi="Symbol" w:hint="default"/>
      </w:rPr>
    </w:lvl>
    <w:lvl w:ilvl="1" w:tplc="9FBC66A6">
      <w:start w:val="1"/>
      <w:numFmt w:val="bullet"/>
      <w:lvlText w:val="o"/>
      <w:lvlJc w:val="left"/>
      <w:pPr>
        <w:ind w:left="1440" w:hanging="360"/>
      </w:pPr>
      <w:rPr>
        <w:rFonts w:ascii="Courier New" w:hAnsi="Courier New" w:hint="default"/>
      </w:rPr>
    </w:lvl>
    <w:lvl w:ilvl="2" w:tplc="7C207756">
      <w:start w:val="1"/>
      <w:numFmt w:val="bullet"/>
      <w:lvlText w:val=""/>
      <w:lvlJc w:val="left"/>
      <w:pPr>
        <w:ind w:left="2160" w:hanging="360"/>
      </w:pPr>
      <w:rPr>
        <w:rFonts w:ascii="Wingdings" w:hAnsi="Wingdings" w:hint="default"/>
      </w:rPr>
    </w:lvl>
    <w:lvl w:ilvl="3" w:tplc="852EDF9C">
      <w:start w:val="1"/>
      <w:numFmt w:val="bullet"/>
      <w:lvlText w:val=""/>
      <w:lvlJc w:val="left"/>
      <w:pPr>
        <w:ind w:left="2880" w:hanging="360"/>
      </w:pPr>
      <w:rPr>
        <w:rFonts w:ascii="Symbol" w:hAnsi="Symbol" w:hint="default"/>
      </w:rPr>
    </w:lvl>
    <w:lvl w:ilvl="4" w:tplc="07F45FAE">
      <w:start w:val="1"/>
      <w:numFmt w:val="bullet"/>
      <w:lvlText w:val="o"/>
      <w:lvlJc w:val="left"/>
      <w:pPr>
        <w:ind w:left="3600" w:hanging="360"/>
      </w:pPr>
      <w:rPr>
        <w:rFonts w:ascii="Courier New" w:hAnsi="Courier New" w:hint="default"/>
      </w:rPr>
    </w:lvl>
    <w:lvl w:ilvl="5" w:tplc="1624AE60">
      <w:start w:val="1"/>
      <w:numFmt w:val="bullet"/>
      <w:lvlText w:val=""/>
      <w:lvlJc w:val="left"/>
      <w:pPr>
        <w:ind w:left="4320" w:hanging="360"/>
      </w:pPr>
      <w:rPr>
        <w:rFonts w:ascii="Wingdings" w:hAnsi="Wingdings" w:hint="default"/>
      </w:rPr>
    </w:lvl>
    <w:lvl w:ilvl="6" w:tplc="4A200792">
      <w:start w:val="1"/>
      <w:numFmt w:val="bullet"/>
      <w:lvlText w:val=""/>
      <w:lvlJc w:val="left"/>
      <w:pPr>
        <w:ind w:left="5040" w:hanging="360"/>
      </w:pPr>
      <w:rPr>
        <w:rFonts w:ascii="Symbol" w:hAnsi="Symbol" w:hint="default"/>
      </w:rPr>
    </w:lvl>
    <w:lvl w:ilvl="7" w:tplc="E0D60E54">
      <w:start w:val="1"/>
      <w:numFmt w:val="bullet"/>
      <w:lvlText w:val="o"/>
      <w:lvlJc w:val="left"/>
      <w:pPr>
        <w:ind w:left="5760" w:hanging="360"/>
      </w:pPr>
      <w:rPr>
        <w:rFonts w:ascii="Courier New" w:hAnsi="Courier New" w:hint="default"/>
      </w:rPr>
    </w:lvl>
    <w:lvl w:ilvl="8" w:tplc="218661FA">
      <w:start w:val="1"/>
      <w:numFmt w:val="bullet"/>
      <w:lvlText w:val=""/>
      <w:lvlJc w:val="left"/>
      <w:pPr>
        <w:ind w:left="6480" w:hanging="360"/>
      </w:pPr>
      <w:rPr>
        <w:rFonts w:ascii="Wingdings" w:hAnsi="Wingdings" w:hint="default"/>
      </w:rPr>
    </w:lvl>
  </w:abstractNum>
  <w:abstractNum w:abstractNumId="17" w15:restartNumberingAfterBreak="0">
    <w:nsid w:val="37EC1B12"/>
    <w:multiLevelType w:val="multilevel"/>
    <w:tmpl w:val="6E26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FD1398"/>
    <w:multiLevelType w:val="hybridMultilevel"/>
    <w:tmpl w:val="3D344A10"/>
    <w:lvl w:ilvl="0" w:tplc="69566CF0">
      <w:start w:val="1"/>
      <w:numFmt w:val="bullet"/>
      <w:lvlText w:val=""/>
      <w:lvlJc w:val="left"/>
      <w:pPr>
        <w:ind w:left="720" w:hanging="360"/>
      </w:pPr>
      <w:rPr>
        <w:rFonts w:ascii="Symbol" w:hAnsi="Symbol" w:hint="default"/>
      </w:rPr>
    </w:lvl>
    <w:lvl w:ilvl="1" w:tplc="A184DBDA">
      <w:start w:val="1"/>
      <w:numFmt w:val="bullet"/>
      <w:lvlText w:val="o"/>
      <w:lvlJc w:val="left"/>
      <w:pPr>
        <w:ind w:left="1440" w:hanging="360"/>
      </w:pPr>
      <w:rPr>
        <w:rFonts w:ascii="Courier New" w:hAnsi="Courier New" w:hint="default"/>
      </w:rPr>
    </w:lvl>
    <w:lvl w:ilvl="2" w:tplc="FC10B8A6" w:tentative="1">
      <w:start w:val="1"/>
      <w:numFmt w:val="bullet"/>
      <w:lvlText w:val=""/>
      <w:lvlJc w:val="left"/>
      <w:pPr>
        <w:ind w:left="2160" w:hanging="360"/>
      </w:pPr>
      <w:rPr>
        <w:rFonts w:ascii="Wingdings" w:hAnsi="Wingdings" w:hint="default"/>
      </w:rPr>
    </w:lvl>
    <w:lvl w:ilvl="3" w:tplc="5BD425EC" w:tentative="1">
      <w:start w:val="1"/>
      <w:numFmt w:val="bullet"/>
      <w:lvlText w:val=""/>
      <w:lvlJc w:val="left"/>
      <w:pPr>
        <w:ind w:left="2880" w:hanging="360"/>
      </w:pPr>
      <w:rPr>
        <w:rFonts w:ascii="Symbol" w:hAnsi="Symbol" w:hint="default"/>
      </w:rPr>
    </w:lvl>
    <w:lvl w:ilvl="4" w:tplc="13F28D8E" w:tentative="1">
      <w:start w:val="1"/>
      <w:numFmt w:val="bullet"/>
      <w:lvlText w:val="o"/>
      <w:lvlJc w:val="left"/>
      <w:pPr>
        <w:ind w:left="3600" w:hanging="360"/>
      </w:pPr>
      <w:rPr>
        <w:rFonts w:ascii="Courier New" w:hAnsi="Courier New" w:hint="default"/>
      </w:rPr>
    </w:lvl>
    <w:lvl w:ilvl="5" w:tplc="F2FAF574" w:tentative="1">
      <w:start w:val="1"/>
      <w:numFmt w:val="bullet"/>
      <w:lvlText w:val=""/>
      <w:lvlJc w:val="left"/>
      <w:pPr>
        <w:ind w:left="4320" w:hanging="360"/>
      </w:pPr>
      <w:rPr>
        <w:rFonts w:ascii="Wingdings" w:hAnsi="Wingdings" w:hint="default"/>
      </w:rPr>
    </w:lvl>
    <w:lvl w:ilvl="6" w:tplc="E474B932" w:tentative="1">
      <w:start w:val="1"/>
      <w:numFmt w:val="bullet"/>
      <w:lvlText w:val=""/>
      <w:lvlJc w:val="left"/>
      <w:pPr>
        <w:ind w:left="5040" w:hanging="360"/>
      </w:pPr>
      <w:rPr>
        <w:rFonts w:ascii="Symbol" w:hAnsi="Symbol" w:hint="default"/>
      </w:rPr>
    </w:lvl>
    <w:lvl w:ilvl="7" w:tplc="4740BA7C" w:tentative="1">
      <w:start w:val="1"/>
      <w:numFmt w:val="bullet"/>
      <w:lvlText w:val="o"/>
      <w:lvlJc w:val="left"/>
      <w:pPr>
        <w:ind w:left="5760" w:hanging="360"/>
      </w:pPr>
      <w:rPr>
        <w:rFonts w:ascii="Courier New" w:hAnsi="Courier New" w:hint="default"/>
      </w:rPr>
    </w:lvl>
    <w:lvl w:ilvl="8" w:tplc="D9867196" w:tentative="1">
      <w:start w:val="1"/>
      <w:numFmt w:val="bullet"/>
      <w:lvlText w:val=""/>
      <w:lvlJc w:val="left"/>
      <w:pPr>
        <w:ind w:left="6480" w:hanging="360"/>
      </w:pPr>
      <w:rPr>
        <w:rFonts w:ascii="Wingdings" w:hAnsi="Wingdings" w:hint="default"/>
      </w:rPr>
    </w:lvl>
  </w:abstractNum>
  <w:abstractNum w:abstractNumId="19" w15:restartNumberingAfterBreak="0">
    <w:nsid w:val="38AB3358"/>
    <w:multiLevelType w:val="hybridMultilevel"/>
    <w:tmpl w:val="E6D88CCA"/>
    <w:lvl w:ilvl="0" w:tplc="AA2AB0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FC668E"/>
    <w:multiLevelType w:val="hybridMultilevel"/>
    <w:tmpl w:val="4F167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A94773"/>
    <w:multiLevelType w:val="multilevel"/>
    <w:tmpl w:val="70CC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4818B2"/>
    <w:multiLevelType w:val="hybridMultilevel"/>
    <w:tmpl w:val="2C725B70"/>
    <w:lvl w:ilvl="0" w:tplc="8362ED94">
      <w:start w:val="1"/>
      <w:numFmt w:val="bullet"/>
      <w:lvlText w:val=""/>
      <w:lvlJc w:val="left"/>
      <w:pPr>
        <w:ind w:left="720" w:hanging="360"/>
      </w:pPr>
      <w:rPr>
        <w:rFonts w:ascii="Symbol" w:hAnsi="Symbol" w:hint="default"/>
      </w:rPr>
    </w:lvl>
    <w:lvl w:ilvl="1" w:tplc="E736921C" w:tentative="1">
      <w:start w:val="1"/>
      <w:numFmt w:val="bullet"/>
      <w:lvlText w:val="o"/>
      <w:lvlJc w:val="left"/>
      <w:pPr>
        <w:ind w:left="1440" w:hanging="360"/>
      </w:pPr>
      <w:rPr>
        <w:rFonts w:ascii="Courier New" w:hAnsi="Courier New" w:hint="default"/>
      </w:rPr>
    </w:lvl>
    <w:lvl w:ilvl="2" w:tplc="A09ADBC6" w:tentative="1">
      <w:start w:val="1"/>
      <w:numFmt w:val="bullet"/>
      <w:lvlText w:val=""/>
      <w:lvlJc w:val="left"/>
      <w:pPr>
        <w:ind w:left="2160" w:hanging="360"/>
      </w:pPr>
      <w:rPr>
        <w:rFonts w:ascii="Wingdings" w:hAnsi="Wingdings" w:hint="default"/>
      </w:rPr>
    </w:lvl>
    <w:lvl w:ilvl="3" w:tplc="C96CC548" w:tentative="1">
      <w:start w:val="1"/>
      <w:numFmt w:val="bullet"/>
      <w:lvlText w:val=""/>
      <w:lvlJc w:val="left"/>
      <w:pPr>
        <w:ind w:left="2880" w:hanging="360"/>
      </w:pPr>
      <w:rPr>
        <w:rFonts w:ascii="Symbol" w:hAnsi="Symbol" w:hint="default"/>
      </w:rPr>
    </w:lvl>
    <w:lvl w:ilvl="4" w:tplc="10504B84" w:tentative="1">
      <w:start w:val="1"/>
      <w:numFmt w:val="bullet"/>
      <w:lvlText w:val="o"/>
      <w:lvlJc w:val="left"/>
      <w:pPr>
        <w:ind w:left="3600" w:hanging="360"/>
      </w:pPr>
      <w:rPr>
        <w:rFonts w:ascii="Courier New" w:hAnsi="Courier New" w:hint="default"/>
      </w:rPr>
    </w:lvl>
    <w:lvl w:ilvl="5" w:tplc="9CD2BB80" w:tentative="1">
      <w:start w:val="1"/>
      <w:numFmt w:val="bullet"/>
      <w:lvlText w:val=""/>
      <w:lvlJc w:val="left"/>
      <w:pPr>
        <w:ind w:left="4320" w:hanging="360"/>
      </w:pPr>
      <w:rPr>
        <w:rFonts w:ascii="Wingdings" w:hAnsi="Wingdings" w:hint="default"/>
      </w:rPr>
    </w:lvl>
    <w:lvl w:ilvl="6" w:tplc="A45CC740" w:tentative="1">
      <w:start w:val="1"/>
      <w:numFmt w:val="bullet"/>
      <w:lvlText w:val=""/>
      <w:lvlJc w:val="left"/>
      <w:pPr>
        <w:ind w:left="5040" w:hanging="360"/>
      </w:pPr>
      <w:rPr>
        <w:rFonts w:ascii="Symbol" w:hAnsi="Symbol" w:hint="default"/>
      </w:rPr>
    </w:lvl>
    <w:lvl w:ilvl="7" w:tplc="886635F6" w:tentative="1">
      <w:start w:val="1"/>
      <w:numFmt w:val="bullet"/>
      <w:lvlText w:val="o"/>
      <w:lvlJc w:val="left"/>
      <w:pPr>
        <w:ind w:left="5760" w:hanging="360"/>
      </w:pPr>
      <w:rPr>
        <w:rFonts w:ascii="Courier New" w:hAnsi="Courier New" w:hint="default"/>
      </w:rPr>
    </w:lvl>
    <w:lvl w:ilvl="8" w:tplc="A06E34F8" w:tentative="1">
      <w:start w:val="1"/>
      <w:numFmt w:val="bullet"/>
      <w:lvlText w:val=""/>
      <w:lvlJc w:val="left"/>
      <w:pPr>
        <w:ind w:left="6480" w:hanging="360"/>
      </w:pPr>
      <w:rPr>
        <w:rFonts w:ascii="Wingdings" w:hAnsi="Wingdings" w:hint="default"/>
      </w:rPr>
    </w:lvl>
  </w:abstractNum>
  <w:abstractNum w:abstractNumId="23" w15:restartNumberingAfterBreak="0">
    <w:nsid w:val="4140697C"/>
    <w:multiLevelType w:val="hybridMultilevel"/>
    <w:tmpl w:val="1958990E"/>
    <w:lvl w:ilvl="0" w:tplc="6AA81EE6">
      <w:start w:val="1"/>
      <w:numFmt w:val="bullet"/>
      <w:lvlText w:val=""/>
      <w:lvlJc w:val="left"/>
      <w:pPr>
        <w:ind w:left="720" w:hanging="360"/>
      </w:pPr>
      <w:rPr>
        <w:rFonts w:ascii="Symbol" w:hAnsi="Symbol" w:hint="default"/>
      </w:rPr>
    </w:lvl>
    <w:lvl w:ilvl="1" w:tplc="C756BFB2" w:tentative="1">
      <w:start w:val="1"/>
      <w:numFmt w:val="bullet"/>
      <w:lvlText w:val="o"/>
      <w:lvlJc w:val="left"/>
      <w:pPr>
        <w:ind w:left="1440" w:hanging="360"/>
      </w:pPr>
      <w:rPr>
        <w:rFonts w:ascii="Courier New" w:hAnsi="Courier New" w:hint="default"/>
      </w:rPr>
    </w:lvl>
    <w:lvl w:ilvl="2" w:tplc="B6D23FF4" w:tentative="1">
      <w:start w:val="1"/>
      <w:numFmt w:val="bullet"/>
      <w:lvlText w:val=""/>
      <w:lvlJc w:val="left"/>
      <w:pPr>
        <w:ind w:left="2160" w:hanging="360"/>
      </w:pPr>
      <w:rPr>
        <w:rFonts w:ascii="Wingdings" w:hAnsi="Wingdings" w:hint="default"/>
      </w:rPr>
    </w:lvl>
    <w:lvl w:ilvl="3" w:tplc="BDAE64BC" w:tentative="1">
      <w:start w:val="1"/>
      <w:numFmt w:val="bullet"/>
      <w:lvlText w:val=""/>
      <w:lvlJc w:val="left"/>
      <w:pPr>
        <w:ind w:left="2880" w:hanging="360"/>
      </w:pPr>
      <w:rPr>
        <w:rFonts w:ascii="Symbol" w:hAnsi="Symbol" w:hint="default"/>
      </w:rPr>
    </w:lvl>
    <w:lvl w:ilvl="4" w:tplc="10724E20" w:tentative="1">
      <w:start w:val="1"/>
      <w:numFmt w:val="bullet"/>
      <w:lvlText w:val="o"/>
      <w:lvlJc w:val="left"/>
      <w:pPr>
        <w:ind w:left="3600" w:hanging="360"/>
      </w:pPr>
      <w:rPr>
        <w:rFonts w:ascii="Courier New" w:hAnsi="Courier New" w:hint="default"/>
      </w:rPr>
    </w:lvl>
    <w:lvl w:ilvl="5" w:tplc="B9B60A48" w:tentative="1">
      <w:start w:val="1"/>
      <w:numFmt w:val="bullet"/>
      <w:lvlText w:val=""/>
      <w:lvlJc w:val="left"/>
      <w:pPr>
        <w:ind w:left="4320" w:hanging="360"/>
      </w:pPr>
      <w:rPr>
        <w:rFonts w:ascii="Wingdings" w:hAnsi="Wingdings" w:hint="default"/>
      </w:rPr>
    </w:lvl>
    <w:lvl w:ilvl="6" w:tplc="CC88F20C" w:tentative="1">
      <w:start w:val="1"/>
      <w:numFmt w:val="bullet"/>
      <w:lvlText w:val=""/>
      <w:lvlJc w:val="left"/>
      <w:pPr>
        <w:ind w:left="5040" w:hanging="360"/>
      </w:pPr>
      <w:rPr>
        <w:rFonts w:ascii="Symbol" w:hAnsi="Symbol" w:hint="default"/>
      </w:rPr>
    </w:lvl>
    <w:lvl w:ilvl="7" w:tplc="36E6795C" w:tentative="1">
      <w:start w:val="1"/>
      <w:numFmt w:val="bullet"/>
      <w:lvlText w:val="o"/>
      <w:lvlJc w:val="left"/>
      <w:pPr>
        <w:ind w:left="5760" w:hanging="360"/>
      </w:pPr>
      <w:rPr>
        <w:rFonts w:ascii="Courier New" w:hAnsi="Courier New" w:hint="default"/>
      </w:rPr>
    </w:lvl>
    <w:lvl w:ilvl="8" w:tplc="4EC41272" w:tentative="1">
      <w:start w:val="1"/>
      <w:numFmt w:val="bullet"/>
      <w:lvlText w:val=""/>
      <w:lvlJc w:val="left"/>
      <w:pPr>
        <w:ind w:left="6480" w:hanging="360"/>
      </w:pPr>
      <w:rPr>
        <w:rFonts w:ascii="Wingdings" w:hAnsi="Wingdings" w:hint="default"/>
      </w:rPr>
    </w:lvl>
  </w:abstractNum>
  <w:abstractNum w:abstractNumId="24" w15:restartNumberingAfterBreak="0">
    <w:nsid w:val="46625BA0"/>
    <w:multiLevelType w:val="hybridMultilevel"/>
    <w:tmpl w:val="36C0E7CA"/>
    <w:lvl w:ilvl="0" w:tplc="08090005">
      <w:start w:val="1"/>
      <w:numFmt w:val="bullet"/>
      <w:lvlText w:val=""/>
      <w:lvlJc w:val="left"/>
      <w:pPr>
        <w:ind w:left="720" w:hanging="360"/>
      </w:pPr>
      <w:rPr>
        <w:rFonts w:ascii="Wingdings" w:hAnsi="Wingdings" w:hint="default"/>
      </w:rPr>
    </w:lvl>
    <w:lvl w:ilvl="1" w:tplc="EA380F2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4AC37F"/>
    <w:multiLevelType w:val="hybridMultilevel"/>
    <w:tmpl w:val="FFFFFFFF"/>
    <w:lvl w:ilvl="0" w:tplc="3CDA01F8">
      <w:start w:val="1"/>
      <w:numFmt w:val="bullet"/>
      <w:lvlText w:val="·"/>
      <w:lvlJc w:val="left"/>
      <w:pPr>
        <w:ind w:left="720" w:hanging="360"/>
      </w:pPr>
      <w:rPr>
        <w:rFonts w:ascii="Symbol" w:hAnsi="Symbol" w:hint="default"/>
      </w:rPr>
    </w:lvl>
    <w:lvl w:ilvl="1" w:tplc="CA3CFE04">
      <w:start w:val="1"/>
      <w:numFmt w:val="bullet"/>
      <w:lvlText w:val="o"/>
      <w:lvlJc w:val="left"/>
      <w:pPr>
        <w:ind w:left="1440" w:hanging="360"/>
      </w:pPr>
      <w:rPr>
        <w:rFonts w:ascii="Courier New" w:hAnsi="Courier New" w:hint="default"/>
      </w:rPr>
    </w:lvl>
    <w:lvl w:ilvl="2" w:tplc="68C0EFB0">
      <w:start w:val="1"/>
      <w:numFmt w:val="bullet"/>
      <w:lvlText w:val=""/>
      <w:lvlJc w:val="left"/>
      <w:pPr>
        <w:ind w:left="2160" w:hanging="360"/>
      </w:pPr>
      <w:rPr>
        <w:rFonts w:ascii="Wingdings" w:hAnsi="Wingdings" w:hint="default"/>
      </w:rPr>
    </w:lvl>
    <w:lvl w:ilvl="3" w:tplc="E5F0BDAC">
      <w:start w:val="1"/>
      <w:numFmt w:val="bullet"/>
      <w:lvlText w:val=""/>
      <w:lvlJc w:val="left"/>
      <w:pPr>
        <w:ind w:left="2880" w:hanging="360"/>
      </w:pPr>
      <w:rPr>
        <w:rFonts w:ascii="Symbol" w:hAnsi="Symbol" w:hint="default"/>
      </w:rPr>
    </w:lvl>
    <w:lvl w:ilvl="4" w:tplc="20C21BA2">
      <w:start w:val="1"/>
      <w:numFmt w:val="bullet"/>
      <w:lvlText w:val="o"/>
      <w:lvlJc w:val="left"/>
      <w:pPr>
        <w:ind w:left="3600" w:hanging="360"/>
      </w:pPr>
      <w:rPr>
        <w:rFonts w:ascii="Courier New" w:hAnsi="Courier New" w:hint="default"/>
      </w:rPr>
    </w:lvl>
    <w:lvl w:ilvl="5" w:tplc="6C56AC06">
      <w:start w:val="1"/>
      <w:numFmt w:val="bullet"/>
      <w:lvlText w:val=""/>
      <w:lvlJc w:val="left"/>
      <w:pPr>
        <w:ind w:left="4320" w:hanging="360"/>
      </w:pPr>
      <w:rPr>
        <w:rFonts w:ascii="Wingdings" w:hAnsi="Wingdings" w:hint="default"/>
      </w:rPr>
    </w:lvl>
    <w:lvl w:ilvl="6" w:tplc="F1722A24">
      <w:start w:val="1"/>
      <w:numFmt w:val="bullet"/>
      <w:lvlText w:val=""/>
      <w:lvlJc w:val="left"/>
      <w:pPr>
        <w:ind w:left="5040" w:hanging="360"/>
      </w:pPr>
      <w:rPr>
        <w:rFonts w:ascii="Symbol" w:hAnsi="Symbol" w:hint="default"/>
      </w:rPr>
    </w:lvl>
    <w:lvl w:ilvl="7" w:tplc="02EECF80">
      <w:start w:val="1"/>
      <w:numFmt w:val="bullet"/>
      <w:lvlText w:val="o"/>
      <w:lvlJc w:val="left"/>
      <w:pPr>
        <w:ind w:left="5760" w:hanging="360"/>
      </w:pPr>
      <w:rPr>
        <w:rFonts w:ascii="Courier New" w:hAnsi="Courier New" w:hint="default"/>
      </w:rPr>
    </w:lvl>
    <w:lvl w:ilvl="8" w:tplc="03F89A28">
      <w:start w:val="1"/>
      <w:numFmt w:val="bullet"/>
      <w:lvlText w:val=""/>
      <w:lvlJc w:val="left"/>
      <w:pPr>
        <w:ind w:left="6480" w:hanging="360"/>
      </w:pPr>
      <w:rPr>
        <w:rFonts w:ascii="Wingdings" w:hAnsi="Wingdings" w:hint="default"/>
      </w:rPr>
    </w:lvl>
  </w:abstractNum>
  <w:abstractNum w:abstractNumId="26" w15:restartNumberingAfterBreak="0">
    <w:nsid w:val="49B43DDF"/>
    <w:multiLevelType w:val="multilevel"/>
    <w:tmpl w:val="A764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024819"/>
    <w:multiLevelType w:val="hybridMultilevel"/>
    <w:tmpl w:val="336646A6"/>
    <w:lvl w:ilvl="0" w:tplc="79A2B48A">
      <w:start w:val="1"/>
      <w:numFmt w:val="bullet"/>
      <w:lvlText w:val=""/>
      <w:lvlJc w:val="left"/>
      <w:pPr>
        <w:ind w:left="720" w:hanging="360"/>
      </w:pPr>
      <w:rPr>
        <w:rFonts w:ascii="Symbol" w:hAnsi="Symbol" w:hint="default"/>
      </w:rPr>
    </w:lvl>
    <w:lvl w:ilvl="1" w:tplc="8B42EB50" w:tentative="1">
      <w:start w:val="1"/>
      <w:numFmt w:val="bullet"/>
      <w:lvlText w:val="o"/>
      <w:lvlJc w:val="left"/>
      <w:pPr>
        <w:ind w:left="1440" w:hanging="360"/>
      </w:pPr>
      <w:rPr>
        <w:rFonts w:ascii="Courier New" w:hAnsi="Courier New" w:hint="default"/>
      </w:rPr>
    </w:lvl>
    <w:lvl w:ilvl="2" w:tplc="EE26B1AA" w:tentative="1">
      <w:start w:val="1"/>
      <w:numFmt w:val="bullet"/>
      <w:lvlText w:val=""/>
      <w:lvlJc w:val="left"/>
      <w:pPr>
        <w:ind w:left="2160" w:hanging="360"/>
      </w:pPr>
      <w:rPr>
        <w:rFonts w:ascii="Wingdings" w:hAnsi="Wingdings" w:hint="default"/>
      </w:rPr>
    </w:lvl>
    <w:lvl w:ilvl="3" w:tplc="6532A806" w:tentative="1">
      <w:start w:val="1"/>
      <w:numFmt w:val="bullet"/>
      <w:lvlText w:val=""/>
      <w:lvlJc w:val="left"/>
      <w:pPr>
        <w:ind w:left="2880" w:hanging="360"/>
      </w:pPr>
      <w:rPr>
        <w:rFonts w:ascii="Symbol" w:hAnsi="Symbol" w:hint="default"/>
      </w:rPr>
    </w:lvl>
    <w:lvl w:ilvl="4" w:tplc="6CAC5D5C" w:tentative="1">
      <w:start w:val="1"/>
      <w:numFmt w:val="bullet"/>
      <w:lvlText w:val="o"/>
      <w:lvlJc w:val="left"/>
      <w:pPr>
        <w:ind w:left="3600" w:hanging="360"/>
      </w:pPr>
      <w:rPr>
        <w:rFonts w:ascii="Courier New" w:hAnsi="Courier New" w:hint="default"/>
      </w:rPr>
    </w:lvl>
    <w:lvl w:ilvl="5" w:tplc="12663494" w:tentative="1">
      <w:start w:val="1"/>
      <w:numFmt w:val="bullet"/>
      <w:lvlText w:val=""/>
      <w:lvlJc w:val="left"/>
      <w:pPr>
        <w:ind w:left="4320" w:hanging="360"/>
      </w:pPr>
      <w:rPr>
        <w:rFonts w:ascii="Wingdings" w:hAnsi="Wingdings" w:hint="default"/>
      </w:rPr>
    </w:lvl>
    <w:lvl w:ilvl="6" w:tplc="77C2D650" w:tentative="1">
      <w:start w:val="1"/>
      <w:numFmt w:val="bullet"/>
      <w:lvlText w:val=""/>
      <w:lvlJc w:val="left"/>
      <w:pPr>
        <w:ind w:left="5040" w:hanging="360"/>
      </w:pPr>
      <w:rPr>
        <w:rFonts w:ascii="Symbol" w:hAnsi="Symbol" w:hint="default"/>
      </w:rPr>
    </w:lvl>
    <w:lvl w:ilvl="7" w:tplc="496AD43E" w:tentative="1">
      <w:start w:val="1"/>
      <w:numFmt w:val="bullet"/>
      <w:lvlText w:val="o"/>
      <w:lvlJc w:val="left"/>
      <w:pPr>
        <w:ind w:left="5760" w:hanging="360"/>
      </w:pPr>
      <w:rPr>
        <w:rFonts w:ascii="Courier New" w:hAnsi="Courier New" w:hint="default"/>
      </w:rPr>
    </w:lvl>
    <w:lvl w:ilvl="8" w:tplc="D47C1694" w:tentative="1">
      <w:start w:val="1"/>
      <w:numFmt w:val="bullet"/>
      <w:lvlText w:val=""/>
      <w:lvlJc w:val="left"/>
      <w:pPr>
        <w:ind w:left="6480" w:hanging="360"/>
      </w:pPr>
      <w:rPr>
        <w:rFonts w:ascii="Wingdings" w:hAnsi="Wingdings" w:hint="default"/>
      </w:rPr>
    </w:lvl>
  </w:abstractNum>
  <w:abstractNum w:abstractNumId="28" w15:restartNumberingAfterBreak="0">
    <w:nsid w:val="4D06173D"/>
    <w:multiLevelType w:val="multilevel"/>
    <w:tmpl w:val="84B0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EF3B09"/>
    <w:multiLevelType w:val="hybridMultilevel"/>
    <w:tmpl w:val="25CEA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9224C6"/>
    <w:multiLevelType w:val="hybridMultilevel"/>
    <w:tmpl w:val="F55EBC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E327F9"/>
    <w:multiLevelType w:val="hybridMultilevel"/>
    <w:tmpl w:val="918E72C8"/>
    <w:lvl w:ilvl="0" w:tplc="9E88512E">
      <w:start w:val="1"/>
      <w:numFmt w:val="bullet"/>
      <w:lvlText w:val=""/>
      <w:lvlJc w:val="left"/>
      <w:pPr>
        <w:ind w:left="720" w:hanging="360"/>
      </w:pPr>
      <w:rPr>
        <w:rFonts w:ascii="Symbol" w:hAnsi="Symbol" w:hint="default"/>
      </w:rPr>
    </w:lvl>
    <w:lvl w:ilvl="1" w:tplc="E528BA42" w:tentative="1">
      <w:start w:val="1"/>
      <w:numFmt w:val="bullet"/>
      <w:lvlText w:val="o"/>
      <w:lvlJc w:val="left"/>
      <w:pPr>
        <w:ind w:left="1440" w:hanging="360"/>
      </w:pPr>
      <w:rPr>
        <w:rFonts w:ascii="Courier New" w:hAnsi="Courier New" w:hint="default"/>
      </w:rPr>
    </w:lvl>
    <w:lvl w:ilvl="2" w:tplc="03B2194A" w:tentative="1">
      <w:start w:val="1"/>
      <w:numFmt w:val="bullet"/>
      <w:lvlText w:val=""/>
      <w:lvlJc w:val="left"/>
      <w:pPr>
        <w:ind w:left="2160" w:hanging="360"/>
      </w:pPr>
      <w:rPr>
        <w:rFonts w:ascii="Wingdings" w:hAnsi="Wingdings" w:hint="default"/>
      </w:rPr>
    </w:lvl>
    <w:lvl w:ilvl="3" w:tplc="6AE67468" w:tentative="1">
      <w:start w:val="1"/>
      <w:numFmt w:val="bullet"/>
      <w:lvlText w:val=""/>
      <w:lvlJc w:val="left"/>
      <w:pPr>
        <w:ind w:left="2880" w:hanging="360"/>
      </w:pPr>
      <w:rPr>
        <w:rFonts w:ascii="Symbol" w:hAnsi="Symbol" w:hint="default"/>
      </w:rPr>
    </w:lvl>
    <w:lvl w:ilvl="4" w:tplc="2CE812E8" w:tentative="1">
      <w:start w:val="1"/>
      <w:numFmt w:val="bullet"/>
      <w:lvlText w:val="o"/>
      <w:lvlJc w:val="left"/>
      <w:pPr>
        <w:ind w:left="3600" w:hanging="360"/>
      </w:pPr>
      <w:rPr>
        <w:rFonts w:ascii="Courier New" w:hAnsi="Courier New" w:hint="default"/>
      </w:rPr>
    </w:lvl>
    <w:lvl w:ilvl="5" w:tplc="B2284FBA" w:tentative="1">
      <w:start w:val="1"/>
      <w:numFmt w:val="bullet"/>
      <w:lvlText w:val=""/>
      <w:lvlJc w:val="left"/>
      <w:pPr>
        <w:ind w:left="4320" w:hanging="360"/>
      </w:pPr>
      <w:rPr>
        <w:rFonts w:ascii="Wingdings" w:hAnsi="Wingdings" w:hint="default"/>
      </w:rPr>
    </w:lvl>
    <w:lvl w:ilvl="6" w:tplc="F5B6E41E" w:tentative="1">
      <w:start w:val="1"/>
      <w:numFmt w:val="bullet"/>
      <w:lvlText w:val=""/>
      <w:lvlJc w:val="left"/>
      <w:pPr>
        <w:ind w:left="5040" w:hanging="360"/>
      </w:pPr>
      <w:rPr>
        <w:rFonts w:ascii="Symbol" w:hAnsi="Symbol" w:hint="default"/>
      </w:rPr>
    </w:lvl>
    <w:lvl w:ilvl="7" w:tplc="13DC341A" w:tentative="1">
      <w:start w:val="1"/>
      <w:numFmt w:val="bullet"/>
      <w:lvlText w:val="o"/>
      <w:lvlJc w:val="left"/>
      <w:pPr>
        <w:ind w:left="5760" w:hanging="360"/>
      </w:pPr>
      <w:rPr>
        <w:rFonts w:ascii="Courier New" w:hAnsi="Courier New" w:hint="default"/>
      </w:rPr>
    </w:lvl>
    <w:lvl w:ilvl="8" w:tplc="2B8618E6" w:tentative="1">
      <w:start w:val="1"/>
      <w:numFmt w:val="bullet"/>
      <w:lvlText w:val=""/>
      <w:lvlJc w:val="left"/>
      <w:pPr>
        <w:ind w:left="6480" w:hanging="360"/>
      </w:pPr>
      <w:rPr>
        <w:rFonts w:ascii="Wingdings" w:hAnsi="Wingdings" w:hint="default"/>
      </w:rPr>
    </w:lvl>
  </w:abstractNum>
  <w:abstractNum w:abstractNumId="32" w15:restartNumberingAfterBreak="0">
    <w:nsid w:val="601A037A"/>
    <w:multiLevelType w:val="hybridMultilevel"/>
    <w:tmpl w:val="1EA289E0"/>
    <w:lvl w:ilvl="0" w:tplc="FE024B86">
      <w:start w:val="1"/>
      <w:numFmt w:val="bullet"/>
      <w:lvlText w:val=""/>
      <w:lvlJc w:val="left"/>
      <w:pPr>
        <w:ind w:left="720" w:hanging="360"/>
      </w:pPr>
      <w:rPr>
        <w:rFonts w:ascii="Symbol" w:hAnsi="Symbol" w:hint="default"/>
      </w:rPr>
    </w:lvl>
    <w:lvl w:ilvl="1" w:tplc="C1963B74">
      <w:start w:val="1"/>
      <w:numFmt w:val="bullet"/>
      <w:lvlText w:val="o"/>
      <w:lvlJc w:val="left"/>
      <w:pPr>
        <w:ind w:left="1440" w:hanging="360"/>
      </w:pPr>
      <w:rPr>
        <w:rFonts w:ascii="Courier New" w:hAnsi="Courier New" w:hint="default"/>
      </w:rPr>
    </w:lvl>
    <w:lvl w:ilvl="2" w:tplc="5C28F76E" w:tentative="1">
      <w:start w:val="1"/>
      <w:numFmt w:val="bullet"/>
      <w:lvlText w:val=""/>
      <w:lvlJc w:val="left"/>
      <w:pPr>
        <w:ind w:left="2160" w:hanging="360"/>
      </w:pPr>
      <w:rPr>
        <w:rFonts w:ascii="Wingdings" w:hAnsi="Wingdings" w:hint="default"/>
      </w:rPr>
    </w:lvl>
    <w:lvl w:ilvl="3" w:tplc="D21AE4A6" w:tentative="1">
      <w:start w:val="1"/>
      <w:numFmt w:val="bullet"/>
      <w:lvlText w:val=""/>
      <w:lvlJc w:val="left"/>
      <w:pPr>
        <w:ind w:left="2880" w:hanging="360"/>
      </w:pPr>
      <w:rPr>
        <w:rFonts w:ascii="Symbol" w:hAnsi="Symbol" w:hint="default"/>
      </w:rPr>
    </w:lvl>
    <w:lvl w:ilvl="4" w:tplc="6D50283C" w:tentative="1">
      <w:start w:val="1"/>
      <w:numFmt w:val="bullet"/>
      <w:lvlText w:val="o"/>
      <w:lvlJc w:val="left"/>
      <w:pPr>
        <w:ind w:left="3600" w:hanging="360"/>
      </w:pPr>
      <w:rPr>
        <w:rFonts w:ascii="Courier New" w:hAnsi="Courier New" w:hint="default"/>
      </w:rPr>
    </w:lvl>
    <w:lvl w:ilvl="5" w:tplc="134A4A64" w:tentative="1">
      <w:start w:val="1"/>
      <w:numFmt w:val="bullet"/>
      <w:lvlText w:val=""/>
      <w:lvlJc w:val="left"/>
      <w:pPr>
        <w:ind w:left="4320" w:hanging="360"/>
      </w:pPr>
      <w:rPr>
        <w:rFonts w:ascii="Wingdings" w:hAnsi="Wingdings" w:hint="default"/>
      </w:rPr>
    </w:lvl>
    <w:lvl w:ilvl="6" w:tplc="74566798" w:tentative="1">
      <w:start w:val="1"/>
      <w:numFmt w:val="bullet"/>
      <w:lvlText w:val=""/>
      <w:lvlJc w:val="left"/>
      <w:pPr>
        <w:ind w:left="5040" w:hanging="360"/>
      </w:pPr>
      <w:rPr>
        <w:rFonts w:ascii="Symbol" w:hAnsi="Symbol" w:hint="default"/>
      </w:rPr>
    </w:lvl>
    <w:lvl w:ilvl="7" w:tplc="C5D2A52C" w:tentative="1">
      <w:start w:val="1"/>
      <w:numFmt w:val="bullet"/>
      <w:lvlText w:val="o"/>
      <w:lvlJc w:val="left"/>
      <w:pPr>
        <w:ind w:left="5760" w:hanging="360"/>
      </w:pPr>
      <w:rPr>
        <w:rFonts w:ascii="Courier New" w:hAnsi="Courier New" w:hint="default"/>
      </w:rPr>
    </w:lvl>
    <w:lvl w:ilvl="8" w:tplc="1DEC66AC" w:tentative="1">
      <w:start w:val="1"/>
      <w:numFmt w:val="bullet"/>
      <w:lvlText w:val=""/>
      <w:lvlJc w:val="left"/>
      <w:pPr>
        <w:ind w:left="6480" w:hanging="360"/>
      </w:pPr>
      <w:rPr>
        <w:rFonts w:ascii="Wingdings" w:hAnsi="Wingdings" w:hint="default"/>
      </w:rPr>
    </w:lvl>
  </w:abstractNum>
  <w:abstractNum w:abstractNumId="33" w15:restartNumberingAfterBreak="0">
    <w:nsid w:val="60556BE5"/>
    <w:multiLevelType w:val="multilevel"/>
    <w:tmpl w:val="16A0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8A05A0"/>
    <w:multiLevelType w:val="hybridMultilevel"/>
    <w:tmpl w:val="4F8E6D16"/>
    <w:lvl w:ilvl="0" w:tplc="0B92318C">
      <w:start w:val="1"/>
      <w:numFmt w:val="bullet"/>
      <w:lvlText w:val=""/>
      <w:lvlJc w:val="left"/>
      <w:pPr>
        <w:ind w:left="720" w:hanging="360"/>
      </w:pPr>
      <w:rPr>
        <w:rFonts w:ascii="Symbol" w:hAnsi="Symbol" w:hint="default"/>
      </w:rPr>
    </w:lvl>
    <w:lvl w:ilvl="1" w:tplc="283CEB7A">
      <w:start w:val="1"/>
      <w:numFmt w:val="bullet"/>
      <w:lvlText w:val="o"/>
      <w:lvlJc w:val="left"/>
      <w:pPr>
        <w:ind w:left="1440" w:hanging="360"/>
      </w:pPr>
      <w:rPr>
        <w:rFonts w:ascii="Courier New" w:hAnsi="Courier New" w:hint="default"/>
      </w:rPr>
    </w:lvl>
    <w:lvl w:ilvl="2" w:tplc="54DABACE" w:tentative="1">
      <w:start w:val="1"/>
      <w:numFmt w:val="bullet"/>
      <w:lvlText w:val=""/>
      <w:lvlJc w:val="left"/>
      <w:pPr>
        <w:ind w:left="2160" w:hanging="360"/>
      </w:pPr>
      <w:rPr>
        <w:rFonts w:ascii="Wingdings" w:hAnsi="Wingdings" w:hint="default"/>
      </w:rPr>
    </w:lvl>
    <w:lvl w:ilvl="3" w:tplc="1BE22D1A" w:tentative="1">
      <w:start w:val="1"/>
      <w:numFmt w:val="bullet"/>
      <w:lvlText w:val=""/>
      <w:lvlJc w:val="left"/>
      <w:pPr>
        <w:ind w:left="2880" w:hanging="360"/>
      </w:pPr>
      <w:rPr>
        <w:rFonts w:ascii="Symbol" w:hAnsi="Symbol" w:hint="default"/>
      </w:rPr>
    </w:lvl>
    <w:lvl w:ilvl="4" w:tplc="CCE28B2E" w:tentative="1">
      <w:start w:val="1"/>
      <w:numFmt w:val="bullet"/>
      <w:lvlText w:val="o"/>
      <w:lvlJc w:val="left"/>
      <w:pPr>
        <w:ind w:left="3600" w:hanging="360"/>
      </w:pPr>
      <w:rPr>
        <w:rFonts w:ascii="Courier New" w:hAnsi="Courier New" w:hint="default"/>
      </w:rPr>
    </w:lvl>
    <w:lvl w:ilvl="5" w:tplc="EF226C7C" w:tentative="1">
      <w:start w:val="1"/>
      <w:numFmt w:val="bullet"/>
      <w:lvlText w:val=""/>
      <w:lvlJc w:val="left"/>
      <w:pPr>
        <w:ind w:left="4320" w:hanging="360"/>
      </w:pPr>
      <w:rPr>
        <w:rFonts w:ascii="Wingdings" w:hAnsi="Wingdings" w:hint="default"/>
      </w:rPr>
    </w:lvl>
    <w:lvl w:ilvl="6" w:tplc="2A100D60" w:tentative="1">
      <w:start w:val="1"/>
      <w:numFmt w:val="bullet"/>
      <w:lvlText w:val=""/>
      <w:lvlJc w:val="left"/>
      <w:pPr>
        <w:ind w:left="5040" w:hanging="360"/>
      </w:pPr>
      <w:rPr>
        <w:rFonts w:ascii="Symbol" w:hAnsi="Symbol" w:hint="default"/>
      </w:rPr>
    </w:lvl>
    <w:lvl w:ilvl="7" w:tplc="910ABAC6" w:tentative="1">
      <w:start w:val="1"/>
      <w:numFmt w:val="bullet"/>
      <w:lvlText w:val="o"/>
      <w:lvlJc w:val="left"/>
      <w:pPr>
        <w:ind w:left="5760" w:hanging="360"/>
      </w:pPr>
      <w:rPr>
        <w:rFonts w:ascii="Courier New" w:hAnsi="Courier New" w:hint="default"/>
      </w:rPr>
    </w:lvl>
    <w:lvl w:ilvl="8" w:tplc="B8EE0130" w:tentative="1">
      <w:start w:val="1"/>
      <w:numFmt w:val="bullet"/>
      <w:lvlText w:val=""/>
      <w:lvlJc w:val="left"/>
      <w:pPr>
        <w:ind w:left="6480" w:hanging="360"/>
      </w:pPr>
      <w:rPr>
        <w:rFonts w:ascii="Wingdings" w:hAnsi="Wingdings" w:hint="default"/>
      </w:rPr>
    </w:lvl>
  </w:abstractNum>
  <w:abstractNum w:abstractNumId="35" w15:restartNumberingAfterBreak="0">
    <w:nsid w:val="69454C55"/>
    <w:multiLevelType w:val="hybridMultilevel"/>
    <w:tmpl w:val="645A692E"/>
    <w:lvl w:ilvl="0" w:tplc="08090001">
      <w:start w:val="1"/>
      <w:numFmt w:val="bullet"/>
      <w:lvlText w:val=""/>
      <w:lvlJc w:val="left"/>
      <w:pPr>
        <w:ind w:left="360" w:hanging="360"/>
      </w:pPr>
      <w:rPr>
        <w:rFonts w:ascii="Symbol" w:hAnsi="Symbol" w:hint="default"/>
        <w:color w:val="auto"/>
      </w:rPr>
    </w:lvl>
    <w:lvl w:ilvl="1" w:tplc="FFFFFFFF">
      <w:start w:val="1"/>
      <w:numFmt w:val="bullet"/>
      <w:lvlText w:val=""/>
      <w:lvlJc w:val="left"/>
      <w:pPr>
        <w:ind w:left="1440" w:hanging="360"/>
      </w:pPr>
      <w:rPr>
        <w:rFonts w:ascii="Symbol" w:hAnsi="Symbol" w:hint="default"/>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1F4BEA"/>
    <w:multiLevelType w:val="hybridMultilevel"/>
    <w:tmpl w:val="D1CCFFDA"/>
    <w:lvl w:ilvl="0" w:tplc="EF063C58">
      <w:numFmt w:val="bullet"/>
      <w:lvlText w:val="-"/>
      <w:lvlJc w:val="left"/>
      <w:pPr>
        <w:ind w:left="720" w:hanging="360"/>
      </w:pPr>
      <w:rPr>
        <w:rFonts w:ascii="Calibri" w:hAnsi="Calibri" w:hint="default"/>
      </w:rPr>
    </w:lvl>
    <w:lvl w:ilvl="1" w:tplc="681E9DF2" w:tentative="1">
      <w:start w:val="1"/>
      <w:numFmt w:val="bullet"/>
      <w:lvlText w:val="o"/>
      <w:lvlJc w:val="left"/>
      <w:pPr>
        <w:ind w:left="1440" w:hanging="360"/>
      </w:pPr>
      <w:rPr>
        <w:rFonts w:ascii="Courier New" w:hAnsi="Courier New" w:hint="default"/>
      </w:rPr>
    </w:lvl>
    <w:lvl w:ilvl="2" w:tplc="DE0048F2" w:tentative="1">
      <w:start w:val="1"/>
      <w:numFmt w:val="bullet"/>
      <w:lvlText w:val=""/>
      <w:lvlJc w:val="left"/>
      <w:pPr>
        <w:ind w:left="2160" w:hanging="360"/>
      </w:pPr>
      <w:rPr>
        <w:rFonts w:ascii="Wingdings" w:hAnsi="Wingdings" w:hint="default"/>
      </w:rPr>
    </w:lvl>
    <w:lvl w:ilvl="3" w:tplc="D9784D98" w:tentative="1">
      <w:start w:val="1"/>
      <w:numFmt w:val="bullet"/>
      <w:lvlText w:val=""/>
      <w:lvlJc w:val="left"/>
      <w:pPr>
        <w:ind w:left="2880" w:hanging="360"/>
      </w:pPr>
      <w:rPr>
        <w:rFonts w:ascii="Symbol" w:hAnsi="Symbol" w:hint="default"/>
      </w:rPr>
    </w:lvl>
    <w:lvl w:ilvl="4" w:tplc="3B9C1AA8" w:tentative="1">
      <w:start w:val="1"/>
      <w:numFmt w:val="bullet"/>
      <w:lvlText w:val="o"/>
      <w:lvlJc w:val="left"/>
      <w:pPr>
        <w:ind w:left="3600" w:hanging="360"/>
      </w:pPr>
      <w:rPr>
        <w:rFonts w:ascii="Courier New" w:hAnsi="Courier New" w:hint="default"/>
      </w:rPr>
    </w:lvl>
    <w:lvl w:ilvl="5" w:tplc="11C89836" w:tentative="1">
      <w:start w:val="1"/>
      <w:numFmt w:val="bullet"/>
      <w:lvlText w:val=""/>
      <w:lvlJc w:val="left"/>
      <w:pPr>
        <w:ind w:left="4320" w:hanging="360"/>
      </w:pPr>
      <w:rPr>
        <w:rFonts w:ascii="Wingdings" w:hAnsi="Wingdings" w:hint="default"/>
      </w:rPr>
    </w:lvl>
    <w:lvl w:ilvl="6" w:tplc="B3D6D126" w:tentative="1">
      <w:start w:val="1"/>
      <w:numFmt w:val="bullet"/>
      <w:lvlText w:val=""/>
      <w:lvlJc w:val="left"/>
      <w:pPr>
        <w:ind w:left="5040" w:hanging="360"/>
      </w:pPr>
      <w:rPr>
        <w:rFonts w:ascii="Symbol" w:hAnsi="Symbol" w:hint="default"/>
      </w:rPr>
    </w:lvl>
    <w:lvl w:ilvl="7" w:tplc="2BB05478" w:tentative="1">
      <w:start w:val="1"/>
      <w:numFmt w:val="bullet"/>
      <w:lvlText w:val="o"/>
      <w:lvlJc w:val="left"/>
      <w:pPr>
        <w:ind w:left="5760" w:hanging="360"/>
      </w:pPr>
      <w:rPr>
        <w:rFonts w:ascii="Courier New" w:hAnsi="Courier New" w:hint="default"/>
      </w:rPr>
    </w:lvl>
    <w:lvl w:ilvl="8" w:tplc="196832A2" w:tentative="1">
      <w:start w:val="1"/>
      <w:numFmt w:val="bullet"/>
      <w:lvlText w:val=""/>
      <w:lvlJc w:val="left"/>
      <w:pPr>
        <w:ind w:left="6480" w:hanging="360"/>
      </w:pPr>
      <w:rPr>
        <w:rFonts w:ascii="Wingdings" w:hAnsi="Wingdings" w:hint="default"/>
      </w:rPr>
    </w:lvl>
  </w:abstractNum>
  <w:abstractNum w:abstractNumId="37" w15:restartNumberingAfterBreak="0">
    <w:nsid w:val="6E2B4A0D"/>
    <w:multiLevelType w:val="hybridMultilevel"/>
    <w:tmpl w:val="1EE22662"/>
    <w:lvl w:ilvl="0" w:tplc="EFB0E8D4">
      <w:start w:val="1"/>
      <w:numFmt w:val="bullet"/>
      <w:lvlText w:val=""/>
      <w:lvlJc w:val="left"/>
      <w:pPr>
        <w:ind w:left="720" w:hanging="360"/>
      </w:pPr>
      <w:rPr>
        <w:rFonts w:ascii="Symbol" w:hAnsi="Symbol" w:hint="default"/>
      </w:rPr>
    </w:lvl>
    <w:lvl w:ilvl="1" w:tplc="C8749734" w:tentative="1">
      <w:start w:val="1"/>
      <w:numFmt w:val="bullet"/>
      <w:lvlText w:val="o"/>
      <w:lvlJc w:val="left"/>
      <w:pPr>
        <w:ind w:left="1440" w:hanging="360"/>
      </w:pPr>
      <w:rPr>
        <w:rFonts w:ascii="Courier New" w:hAnsi="Courier New" w:hint="default"/>
      </w:rPr>
    </w:lvl>
    <w:lvl w:ilvl="2" w:tplc="09A09E12" w:tentative="1">
      <w:start w:val="1"/>
      <w:numFmt w:val="bullet"/>
      <w:lvlText w:val=""/>
      <w:lvlJc w:val="left"/>
      <w:pPr>
        <w:ind w:left="2160" w:hanging="360"/>
      </w:pPr>
      <w:rPr>
        <w:rFonts w:ascii="Wingdings" w:hAnsi="Wingdings" w:hint="default"/>
      </w:rPr>
    </w:lvl>
    <w:lvl w:ilvl="3" w:tplc="8A80FAA4" w:tentative="1">
      <w:start w:val="1"/>
      <w:numFmt w:val="bullet"/>
      <w:lvlText w:val=""/>
      <w:lvlJc w:val="left"/>
      <w:pPr>
        <w:ind w:left="2880" w:hanging="360"/>
      </w:pPr>
      <w:rPr>
        <w:rFonts w:ascii="Symbol" w:hAnsi="Symbol" w:hint="default"/>
      </w:rPr>
    </w:lvl>
    <w:lvl w:ilvl="4" w:tplc="25DE28CC" w:tentative="1">
      <w:start w:val="1"/>
      <w:numFmt w:val="bullet"/>
      <w:lvlText w:val="o"/>
      <w:lvlJc w:val="left"/>
      <w:pPr>
        <w:ind w:left="3600" w:hanging="360"/>
      </w:pPr>
      <w:rPr>
        <w:rFonts w:ascii="Courier New" w:hAnsi="Courier New" w:hint="default"/>
      </w:rPr>
    </w:lvl>
    <w:lvl w:ilvl="5" w:tplc="99DAC538" w:tentative="1">
      <w:start w:val="1"/>
      <w:numFmt w:val="bullet"/>
      <w:lvlText w:val=""/>
      <w:lvlJc w:val="left"/>
      <w:pPr>
        <w:ind w:left="4320" w:hanging="360"/>
      </w:pPr>
      <w:rPr>
        <w:rFonts w:ascii="Wingdings" w:hAnsi="Wingdings" w:hint="default"/>
      </w:rPr>
    </w:lvl>
    <w:lvl w:ilvl="6" w:tplc="89D8B846" w:tentative="1">
      <w:start w:val="1"/>
      <w:numFmt w:val="bullet"/>
      <w:lvlText w:val=""/>
      <w:lvlJc w:val="left"/>
      <w:pPr>
        <w:ind w:left="5040" w:hanging="360"/>
      </w:pPr>
      <w:rPr>
        <w:rFonts w:ascii="Symbol" w:hAnsi="Symbol" w:hint="default"/>
      </w:rPr>
    </w:lvl>
    <w:lvl w:ilvl="7" w:tplc="0A92F1E4" w:tentative="1">
      <w:start w:val="1"/>
      <w:numFmt w:val="bullet"/>
      <w:lvlText w:val="o"/>
      <w:lvlJc w:val="left"/>
      <w:pPr>
        <w:ind w:left="5760" w:hanging="360"/>
      </w:pPr>
      <w:rPr>
        <w:rFonts w:ascii="Courier New" w:hAnsi="Courier New" w:hint="default"/>
      </w:rPr>
    </w:lvl>
    <w:lvl w:ilvl="8" w:tplc="3E9656B2" w:tentative="1">
      <w:start w:val="1"/>
      <w:numFmt w:val="bullet"/>
      <w:lvlText w:val=""/>
      <w:lvlJc w:val="left"/>
      <w:pPr>
        <w:ind w:left="6480" w:hanging="360"/>
      </w:pPr>
      <w:rPr>
        <w:rFonts w:ascii="Wingdings" w:hAnsi="Wingdings" w:hint="default"/>
      </w:rPr>
    </w:lvl>
  </w:abstractNum>
  <w:abstractNum w:abstractNumId="38" w15:restartNumberingAfterBreak="0">
    <w:nsid w:val="736E16DA"/>
    <w:multiLevelType w:val="hybridMultilevel"/>
    <w:tmpl w:val="C11E4596"/>
    <w:lvl w:ilvl="0" w:tplc="24D8CDCA">
      <w:start w:val="1"/>
      <w:numFmt w:val="bullet"/>
      <w:lvlText w:val=""/>
      <w:lvlJc w:val="left"/>
      <w:pPr>
        <w:ind w:left="720" w:hanging="360"/>
      </w:pPr>
      <w:rPr>
        <w:rFonts w:ascii="Symbol" w:hAnsi="Symbol" w:hint="default"/>
      </w:rPr>
    </w:lvl>
    <w:lvl w:ilvl="1" w:tplc="3EEA0A3C" w:tentative="1">
      <w:start w:val="1"/>
      <w:numFmt w:val="bullet"/>
      <w:lvlText w:val="o"/>
      <w:lvlJc w:val="left"/>
      <w:pPr>
        <w:ind w:left="1440" w:hanging="360"/>
      </w:pPr>
      <w:rPr>
        <w:rFonts w:ascii="Courier New" w:hAnsi="Courier New" w:hint="default"/>
      </w:rPr>
    </w:lvl>
    <w:lvl w:ilvl="2" w:tplc="13B092F0" w:tentative="1">
      <w:start w:val="1"/>
      <w:numFmt w:val="bullet"/>
      <w:lvlText w:val=""/>
      <w:lvlJc w:val="left"/>
      <w:pPr>
        <w:ind w:left="2160" w:hanging="360"/>
      </w:pPr>
      <w:rPr>
        <w:rFonts w:ascii="Wingdings" w:hAnsi="Wingdings" w:hint="default"/>
      </w:rPr>
    </w:lvl>
    <w:lvl w:ilvl="3" w:tplc="8B8A9CFA" w:tentative="1">
      <w:start w:val="1"/>
      <w:numFmt w:val="bullet"/>
      <w:lvlText w:val=""/>
      <w:lvlJc w:val="left"/>
      <w:pPr>
        <w:ind w:left="2880" w:hanging="360"/>
      </w:pPr>
      <w:rPr>
        <w:rFonts w:ascii="Symbol" w:hAnsi="Symbol" w:hint="default"/>
      </w:rPr>
    </w:lvl>
    <w:lvl w:ilvl="4" w:tplc="96B40512" w:tentative="1">
      <w:start w:val="1"/>
      <w:numFmt w:val="bullet"/>
      <w:lvlText w:val="o"/>
      <w:lvlJc w:val="left"/>
      <w:pPr>
        <w:ind w:left="3600" w:hanging="360"/>
      </w:pPr>
      <w:rPr>
        <w:rFonts w:ascii="Courier New" w:hAnsi="Courier New" w:hint="default"/>
      </w:rPr>
    </w:lvl>
    <w:lvl w:ilvl="5" w:tplc="FA982EC4" w:tentative="1">
      <w:start w:val="1"/>
      <w:numFmt w:val="bullet"/>
      <w:lvlText w:val=""/>
      <w:lvlJc w:val="left"/>
      <w:pPr>
        <w:ind w:left="4320" w:hanging="360"/>
      </w:pPr>
      <w:rPr>
        <w:rFonts w:ascii="Wingdings" w:hAnsi="Wingdings" w:hint="default"/>
      </w:rPr>
    </w:lvl>
    <w:lvl w:ilvl="6" w:tplc="7E5E7774" w:tentative="1">
      <w:start w:val="1"/>
      <w:numFmt w:val="bullet"/>
      <w:lvlText w:val=""/>
      <w:lvlJc w:val="left"/>
      <w:pPr>
        <w:ind w:left="5040" w:hanging="360"/>
      </w:pPr>
      <w:rPr>
        <w:rFonts w:ascii="Symbol" w:hAnsi="Symbol" w:hint="default"/>
      </w:rPr>
    </w:lvl>
    <w:lvl w:ilvl="7" w:tplc="0B4E2D0A" w:tentative="1">
      <w:start w:val="1"/>
      <w:numFmt w:val="bullet"/>
      <w:lvlText w:val="o"/>
      <w:lvlJc w:val="left"/>
      <w:pPr>
        <w:ind w:left="5760" w:hanging="360"/>
      </w:pPr>
      <w:rPr>
        <w:rFonts w:ascii="Courier New" w:hAnsi="Courier New" w:hint="default"/>
      </w:rPr>
    </w:lvl>
    <w:lvl w:ilvl="8" w:tplc="35D6CAE6" w:tentative="1">
      <w:start w:val="1"/>
      <w:numFmt w:val="bullet"/>
      <w:lvlText w:val=""/>
      <w:lvlJc w:val="left"/>
      <w:pPr>
        <w:ind w:left="6480" w:hanging="360"/>
      </w:pPr>
      <w:rPr>
        <w:rFonts w:ascii="Wingdings" w:hAnsi="Wingdings" w:hint="default"/>
      </w:rPr>
    </w:lvl>
  </w:abstractNum>
  <w:abstractNum w:abstractNumId="39" w15:restartNumberingAfterBreak="0">
    <w:nsid w:val="74D725CB"/>
    <w:multiLevelType w:val="hybridMultilevel"/>
    <w:tmpl w:val="B20C198C"/>
    <w:lvl w:ilvl="0" w:tplc="3104EFA2">
      <w:numFmt w:val="bullet"/>
      <w:lvlText w:val=""/>
      <w:lvlJc w:val="left"/>
      <w:pPr>
        <w:ind w:left="360" w:firstLine="0"/>
      </w:pPr>
      <w:rPr>
        <w:rFonts w:asciiTheme="minorHAnsi" w:eastAsia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F374F9"/>
    <w:multiLevelType w:val="hybridMultilevel"/>
    <w:tmpl w:val="A58A0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091CBC"/>
    <w:multiLevelType w:val="hybridMultilevel"/>
    <w:tmpl w:val="A7FE5BB6"/>
    <w:lvl w:ilvl="0" w:tplc="B010EB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2818170">
    <w:abstractNumId w:val="35"/>
  </w:num>
  <w:num w:numId="2" w16cid:durableId="1934782913">
    <w:abstractNumId w:val="18"/>
  </w:num>
  <w:num w:numId="3" w16cid:durableId="706831167">
    <w:abstractNumId w:val="15"/>
  </w:num>
  <w:num w:numId="4" w16cid:durableId="633486485">
    <w:abstractNumId w:val="33"/>
  </w:num>
  <w:num w:numId="5" w16cid:durableId="1236432375">
    <w:abstractNumId w:val="25"/>
  </w:num>
  <w:num w:numId="6" w16cid:durableId="362171463">
    <w:abstractNumId w:val="36"/>
  </w:num>
  <w:num w:numId="7" w16cid:durableId="1890535372">
    <w:abstractNumId w:val="3"/>
  </w:num>
  <w:num w:numId="8" w16cid:durableId="915701674">
    <w:abstractNumId w:val="37"/>
  </w:num>
  <w:num w:numId="9" w16cid:durableId="1669484648">
    <w:abstractNumId w:val="38"/>
  </w:num>
  <w:num w:numId="10" w16cid:durableId="1942295760">
    <w:abstractNumId w:val="6"/>
  </w:num>
  <w:num w:numId="11" w16cid:durableId="1833062452">
    <w:abstractNumId w:val="9"/>
  </w:num>
  <w:num w:numId="12" w16cid:durableId="1637834538">
    <w:abstractNumId w:val="7"/>
  </w:num>
  <w:num w:numId="13" w16cid:durableId="1090736467">
    <w:abstractNumId w:val="14"/>
  </w:num>
  <w:num w:numId="14" w16cid:durableId="1843471652">
    <w:abstractNumId w:val="11"/>
  </w:num>
  <w:num w:numId="15" w16cid:durableId="1804927789">
    <w:abstractNumId w:val="0"/>
  </w:num>
  <w:num w:numId="16" w16cid:durableId="1464038369">
    <w:abstractNumId w:val="26"/>
  </w:num>
  <w:num w:numId="17" w16cid:durableId="1924021940">
    <w:abstractNumId w:val="17"/>
  </w:num>
  <w:num w:numId="18" w16cid:durableId="1528251134">
    <w:abstractNumId w:val="21"/>
  </w:num>
  <w:num w:numId="19" w16cid:durableId="27531941">
    <w:abstractNumId w:val="41"/>
  </w:num>
  <w:num w:numId="20" w16cid:durableId="1328899869">
    <w:abstractNumId w:val="2"/>
  </w:num>
  <w:num w:numId="21" w16cid:durableId="507255858">
    <w:abstractNumId w:val="34"/>
  </w:num>
  <w:num w:numId="22" w16cid:durableId="1149711164">
    <w:abstractNumId w:val="22"/>
  </w:num>
  <w:num w:numId="23" w16cid:durableId="98767617">
    <w:abstractNumId w:val="27"/>
  </w:num>
  <w:num w:numId="24" w16cid:durableId="1648246475">
    <w:abstractNumId w:val="12"/>
  </w:num>
  <w:num w:numId="25" w16cid:durableId="49159677">
    <w:abstractNumId w:val="13"/>
  </w:num>
  <w:num w:numId="26" w16cid:durableId="898705600">
    <w:abstractNumId w:val="8"/>
  </w:num>
  <w:num w:numId="27" w16cid:durableId="1084687037">
    <w:abstractNumId w:val="28"/>
  </w:num>
  <w:num w:numId="28" w16cid:durableId="363020157">
    <w:abstractNumId w:val="31"/>
  </w:num>
  <w:num w:numId="29" w16cid:durableId="870844249">
    <w:abstractNumId w:val="4"/>
  </w:num>
  <w:num w:numId="30" w16cid:durableId="2056660352">
    <w:abstractNumId w:val="32"/>
  </w:num>
  <w:num w:numId="31" w16cid:durableId="54204578">
    <w:abstractNumId w:val="23"/>
  </w:num>
  <w:num w:numId="32" w16cid:durableId="608197773">
    <w:abstractNumId w:val="16"/>
  </w:num>
  <w:num w:numId="33" w16cid:durableId="2064714699">
    <w:abstractNumId w:val="5"/>
  </w:num>
  <w:num w:numId="34" w16cid:durableId="304313471">
    <w:abstractNumId w:val="1"/>
  </w:num>
  <w:num w:numId="35" w16cid:durableId="1434474897">
    <w:abstractNumId w:val="29"/>
  </w:num>
  <w:num w:numId="36" w16cid:durableId="108548738">
    <w:abstractNumId w:val="40"/>
  </w:num>
  <w:num w:numId="37" w16cid:durableId="547111351">
    <w:abstractNumId w:val="30"/>
  </w:num>
  <w:num w:numId="38" w16cid:durableId="1092707222">
    <w:abstractNumId w:val="20"/>
  </w:num>
  <w:num w:numId="39" w16cid:durableId="1653370692">
    <w:abstractNumId w:val="24"/>
  </w:num>
  <w:num w:numId="40" w16cid:durableId="1542401343">
    <w:abstractNumId w:val="39"/>
  </w:num>
  <w:num w:numId="41" w16cid:durableId="1326206499">
    <w:abstractNumId w:val="19"/>
  </w:num>
  <w:num w:numId="42" w16cid:durableId="80832436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0EB"/>
    <w:rsid w:val="0000029F"/>
    <w:rsid w:val="0000045F"/>
    <w:rsid w:val="00000624"/>
    <w:rsid w:val="0000063A"/>
    <w:rsid w:val="0000085E"/>
    <w:rsid w:val="00000997"/>
    <w:rsid w:val="00000A3E"/>
    <w:rsid w:val="00000C96"/>
    <w:rsid w:val="00000FD3"/>
    <w:rsid w:val="00001BD4"/>
    <w:rsid w:val="00001ED3"/>
    <w:rsid w:val="0000239B"/>
    <w:rsid w:val="00002C5A"/>
    <w:rsid w:val="00002E1A"/>
    <w:rsid w:val="000030BB"/>
    <w:rsid w:val="000036C7"/>
    <w:rsid w:val="0000373E"/>
    <w:rsid w:val="000038A3"/>
    <w:rsid w:val="000038AC"/>
    <w:rsid w:val="00003910"/>
    <w:rsid w:val="00003C02"/>
    <w:rsid w:val="00003F04"/>
    <w:rsid w:val="00004405"/>
    <w:rsid w:val="0000468F"/>
    <w:rsid w:val="00004845"/>
    <w:rsid w:val="0000496C"/>
    <w:rsid w:val="00004A6D"/>
    <w:rsid w:val="00004D49"/>
    <w:rsid w:val="000051D7"/>
    <w:rsid w:val="00005671"/>
    <w:rsid w:val="000057CF"/>
    <w:rsid w:val="00005BA6"/>
    <w:rsid w:val="00005F93"/>
    <w:rsid w:val="0000610E"/>
    <w:rsid w:val="00006443"/>
    <w:rsid w:val="00006D4E"/>
    <w:rsid w:val="0000745E"/>
    <w:rsid w:val="00007A92"/>
    <w:rsid w:val="00007A9E"/>
    <w:rsid w:val="00010200"/>
    <w:rsid w:val="00010435"/>
    <w:rsid w:val="00010A9C"/>
    <w:rsid w:val="00011546"/>
    <w:rsid w:val="00011733"/>
    <w:rsid w:val="00011BA4"/>
    <w:rsid w:val="00011E4D"/>
    <w:rsid w:val="00011FFE"/>
    <w:rsid w:val="000121F2"/>
    <w:rsid w:val="00012317"/>
    <w:rsid w:val="00012464"/>
    <w:rsid w:val="0001246C"/>
    <w:rsid w:val="0001257C"/>
    <w:rsid w:val="000128A6"/>
    <w:rsid w:val="00012A6A"/>
    <w:rsid w:val="00012D13"/>
    <w:rsid w:val="00012E1C"/>
    <w:rsid w:val="00013434"/>
    <w:rsid w:val="0001367F"/>
    <w:rsid w:val="00013713"/>
    <w:rsid w:val="00013ABE"/>
    <w:rsid w:val="00013C5B"/>
    <w:rsid w:val="000142B7"/>
    <w:rsid w:val="000144CE"/>
    <w:rsid w:val="00014810"/>
    <w:rsid w:val="0001490B"/>
    <w:rsid w:val="00014FC0"/>
    <w:rsid w:val="00015176"/>
    <w:rsid w:val="000160C6"/>
    <w:rsid w:val="000164E6"/>
    <w:rsid w:val="00016525"/>
    <w:rsid w:val="00016D86"/>
    <w:rsid w:val="000173F8"/>
    <w:rsid w:val="00017512"/>
    <w:rsid w:val="0001799B"/>
    <w:rsid w:val="00017C88"/>
    <w:rsid w:val="000202D8"/>
    <w:rsid w:val="00020465"/>
    <w:rsid w:val="000208C7"/>
    <w:rsid w:val="00020C9F"/>
    <w:rsid w:val="00020D3C"/>
    <w:rsid w:val="000210E9"/>
    <w:rsid w:val="000219A7"/>
    <w:rsid w:val="00021C98"/>
    <w:rsid w:val="000220A9"/>
    <w:rsid w:val="00022557"/>
    <w:rsid w:val="000225E1"/>
    <w:rsid w:val="00022610"/>
    <w:rsid w:val="00022D3E"/>
    <w:rsid w:val="00022DAF"/>
    <w:rsid w:val="00022ECC"/>
    <w:rsid w:val="00023083"/>
    <w:rsid w:val="000232B0"/>
    <w:rsid w:val="00023896"/>
    <w:rsid w:val="00023A46"/>
    <w:rsid w:val="00023EFE"/>
    <w:rsid w:val="0002408B"/>
    <w:rsid w:val="000245E8"/>
    <w:rsid w:val="00024B43"/>
    <w:rsid w:val="00024F1C"/>
    <w:rsid w:val="000255C3"/>
    <w:rsid w:val="000256F5"/>
    <w:rsid w:val="00025706"/>
    <w:rsid w:val="00025893"/>
    <w:rsid w:val="000258A8"/>
    <w:rsid w:val="00025BFE"/>
    <w:rsid w:val="00025C71"/>
    <w:rsid w:val="00025DC1"/>
    <w:rsid w:val="00025DD1"/>
    <w:rsid w:val="00025E24"/>
    <w:rsid w:val="000262A5"/>
    <w:rsid w:val="000262CF"/>
    <w:rsid w:val="00026C8C"/>
    <w:rsid w:val="000270F3"/>
    <w:rsid w:val="00027674"/>
    <w:rsid w:val="00027C93"/>
    <w:rsid w:val="00030318"/>
    <w:rsid w:val="00030676"/>
    <w:rsid w:val="0003144A"/>
    <w:rsid w:val="0003161F"/>
    <w:rsid w:val="00031783"/>
    <w:rsid w:val="000319B7"/>
    <w:rsid w:val="000320FA"/>
    <w:rsid w:val="00032112"/>
    <w:rsid w:val="00032920"/>
    <w:rsid w:val="000329BC"/>
    <w:rsid w:val="00032E4F"/>
    <w:rsid w:val="0003316B"/>
    <w:rsid w:val="0003399F"/>
    <w:rsid w:val="00033A31"/>
    <w:rsid w:val="00033BFF"/>
    <w:rsid w:val="00033EBB"/>
    <w:rsid w:val="000344D6"/>
    <w:rsid w:val="00034917"/>
    <w:rsid w:val="00034AF4"/>
    <w:rsid w:val="00034CF9"/>
    <w:rsid w:val="00034D73"/>
    <w:rsid w:val="000351C5"/>
    <w:rsid w:val="000352DB"/>
    <w:rsid w:val="000354CD"/>
    <w:rsid w:val="00035523"/>
    <w:rsid w:val="00035595"/>
    <w:rsid w:val="00035630"/>
    <w:rsid w:val="000357EC"/>
    <w:rsid w:val="0003595F"/>
    <w:rsid w:val="0003619D"/>
    <w:rsid w:val="000365BC"/>
    <w:rsid w:val="00036649"/>
    <w:rsid w:val="00037280"/>
    <w:rsid w:val="000377BD"/>
    <w:rsid w:val="00037B10"/>
    <w:rsid w:val="00040212"/>
    <w:rsid w:val="0004022A"/>
    <w:rsid w:val="00040502"/>
    <w:rsid w:val="000407EB"/>
    <w:rsid w:val="0004121A"/>
    <w:rsid w:val="00041569"/>
    <w:rsid w:val="000415D0"/>
    <w:rsid w:val="00041631"/>
    <w:rsid w:val="00041645"/>
    <w:rsid w:val="00041786"/>
    <w:rsid w:val="000419C6"/>
    <w:rsid w:val="000419C8"/>
    <w:rsid w:val="000420BD"/>
    <w:rsid w:val="00042CC1"/>
    <w:rsid w:val="00042CD4"/>
    <w:rsid w:val="00042EDA"/>
    <w:rsid w:val="000432F5"/>
    <w:rsid w:val="000433E5"/>
    <w:rsid w:val="000436E1"/>
    <w:rsid w:val="000437D9"/>
    <w:rsid w:val="00043B29"/>
    <w:rsid w:val="00043CBD"/>
    <w:rsid w:val="00043DAA"/>
    <w:rsid w:val="000441FE"/>
    <w:rsid w:val="00044327"/>
    <w:rsid w:val="0004442D"/>
    <w:rsid w:val="000446C8"/>
    <w:rsid w:val="0004487B"/>
    <w:rsid w:val="00044D48"/>
    <w:rsid w:val="00044FD8"/>
    <w:rsid w:val="00045257"/>
    <w:rsid w:val="00045340"/>
    <w:rsid w:val="000456F1"/>
    <w:rsid w:val="00045E99"/>
    <w:rsid w:val="00045FD8"/>
    <w:rsid w:val="00046846"/>
    <w:rsid w:val="00046B05"/>
    <w:rsid w:val="00046EBB"/>
    <w:rsid w:val="000472F7"/>
    <w:rsid w:val="000474AF"/>
    <w:rsid w:val="000474B3"/>
    <w:rsid w:val="000478FE"/>
    <w:rsid w:val="00047A34"/>
    <w:rsid w:val="00047D69"/>
    <w:rsid w:val="00047F26"/>
    <w:rsid w:val="00047FEC"/>
    <w:rsid w:val="000502F1"/>
    <w:rsid w:val="000507F9"/>
    <w:rsid w:val="0005099C"/>
    <w:rsid w:val="00050A0E"/>
    <w:rsid w:val="00050B77"/>
    <w:rsid w:val="000518F3"/>
    <w:rsid w:val="00051ABD"/>
    <w:rsid w:val="00051B4B"/>
    <w:rsid w:val="00051C55"/>
    <w:rsid w:val="00052189"/>
    <w:rsid w:val="0005238B"/>
    <w:rsid w:val="0005270C"/>
    <w:rsid w:val="00052986"/>
    <w:rsid w:val="00052FED"/>
    <w:rsid w:val="00053218"/>
    <w:rsid w:val="000536F6"/>
    <w:rsid w:val="00053870"/>
    <w:rsid w:val="00053944"/>
    <w:rsid w:val="00053CEC"/>
    <w:rsid w:val="00054029"/>
    <w:rsid w:val="00055518"/>
    <w:rsid w:val="00055792"/>
    <w:rsid w:val="00055979"/>
    <w:rsid w:val="00055AD9"/>
    <w:rsid w:val="0005706B"/>
    <w:rsid w:val="000575DD"/>
    <w:rsid w:val="000578CF"/>
    <w:rsid w:val="00057D75"/>
    <w:rsid w:val="00057DE0"/>
    <w:rsid w:val="00057F2A"/>
    <w:rsid w:val="000603D4"/>
    <w:rsid w:val="000604B9"/>
    <w:rsid w:val="000607A8"/>
    <w:rsid w:val="000607C7"/>
    <w:rsid w:val="000609B1"/>
    <w:rsid w:val="00060BF0"/>
    <w:rsid w:val="00061155"/>
    <w:rsid w:val="00061382"/>
    <w:rsid w:val="00061434"/>
    <w:rsid w:val="000614EF"/>
    <w:rsid w:val="00061576"/>
    <w:rsid w:val="000616B6"/>
    <w:rsid w:val="00061A73"/>
    <w:rsid w:val="00061F7A"/>
    <w:rsid w:val="000622C4"/>
    <w:rsid w:val="00062306"/>
    <w:rsid w:val="000623D5"/>
    <w:rsid w:val="00062411"/>
    <w:rsid w:val="00062507"/>
    <w:rsid w:val="00062F23"/>
    <w:rsid w:val="00063008"/>
    <w:rsid w:val="00063B02"/>
    <w:rsid w:val="00063B46"/>
    <w:rsid w:val="00063CDD"/>
    <w:rsid w:val="000641DE"/>
    <w:rsid w:val="00064202"/>
    <w:rsid w:val="000642CC"/>
    <w:rsid w:val="00064807"/>
    <w:rsid w:val="00064BCE"/>
    <w:rsid w:val="000656A8"/>
    <w:rsid w:val="000659AF"/>
    <w:rsid w:val="00065B40"/>
    <w:rsid w:val="00065D22"/>
    <w:rsid w:val="000665CA"/>
    <w:rsid w:val="000672E5"/>
    <w:rsid w:val="000674B0"/>
    <w:rsid w:val="00067AFC"/>
    <w:rsid w:val="00067CB0"/>
    <w:rsid w:val="000706E0"/>
    <w:rsid w:val="00070BF9"/>
    <w:rsid w:val="00070C37"/>
    <w:rsid w:val="00070C91"/>
    <w:rsid w:val="0007106D"/>
    <w:rsid w:val="000714DA"/>
    <w:rsid w:val="00071783"/>
    <w:rsid w:val="00071969"/>
    <w:rsid w:val="000719BE"/>
    <w:rsid w:val="00071AC3"/>
    <w:rsid w:val="00072052"/>
    <w:rsid w:val="000720ED"/>
    <w:rsid w:val="00072116"/>
    <w:rsid w:val="000721B1"/>
    <w:rsid w:val="00072774"/>
    <w:rsid w:val="000728D1"/>
    <w:rsid w:val="0007294A"/>
    <w:rsid w:val="00072BFA"/>
    <w:rsid w:val="00072ECC"/>
    <w:rsid w:val="0007308B"/>
    <w:rsid w:val="00073110"/>
    <w:rsid w:val="0007372B"/>
    <w:rsid w:val="00074160"/>
    <w:rsid w:val="00074539"/>
    <w:rsid w:val="000747D9"/>
    <w:rsid w:val="000747FD"/>
    <w:rsid w:val="00074A71"/>
    <w:rsid w:val="00074D17"/>
    <w:rsid w:val="00075256"/>
    <w:rsid w:val="00075612"/>
    <w:rsid w:val="00075AB9"/>
    <w:rsid w:val="00075E0C"/>
    <w:rsid w:val="000761F8"/>
    <w:rsid w:val="00076414"/>
    <w:rsid w:val="000767C8"/>
    <w:rsid w:val="00076A8C"/>
    <w:rsid w:val="00077496"/>
    <w:rsid w:val="0007760E"/>
    <w:rsid w:val="0007761A"/>
    <w:rsid w:val="0007797E"/>
    <w:rsid w:val="00077F8F"/>
    <w:rsid w:val="00077FB1"/>
    <w:rsid w:val="0008021F"/>
    <w:rsid w:val="000802A8"/>
    <w:rsid w:val="00080818"/>
    <w:rsid w:val="00081022"/>
    <w:rsid w:val="00081188"/>
    <w:rsid w:val="000818D3"/>
    <w:rsid w:val="00081B9F"/>
    <w:rsid w:val="00081C43"/>
    <w:rsid w:val="00081E79"/>
    <w:rsid w:val="0008242E"/>
    <w:rsid w:val="0008286D"/>
    <w:rsid w:val="0008294A"/>
    <w:rsid w:val="00082B13"/>
    <w:rsid w:val="0008341D"/>
    <w:rsid w:val="0008390E"/>
    <w:rsid w:val="000839EC"/>
    <w:rsid w:val="00083A40"/>
    <w:rsid w:val="00083DF1"/>
    <w:rsid w:val="00083F3F"/>
    <w:rsid w:val="00084303"/>
    <w:rsid w:val="000848F1"/>
    <w:rsid w:val="0008499F"/>
    <w:rsid w:val="00084F03"/>
    <w:rsid w:val="0008525F"/>
    <w:rsid w:val="00085263"/>
    <w:rsid w:val="00085485"/>
    <w:rsid w:val="0008571C"/>
    <w:rsid w:val="000857F5"/>
    <w:rsid w:val="00085DE3"/>
    <w:rsid w:val="00085F34"/>
    <w:rsid w:val="0008606C"/>
    <w:rsid w:val="000860CD"/>
    <w:rsid w:val="0008619E"/>
    <w:rsid w:val="00086283"/>
    <w:rsid w:val="0008656E"/>
    <w:rsid w:val="000867A5"/>
    <w:rsid w:val="00086A73"/>
    <w:rsid w:val="00086DC3"/>
    <w:rsid w:val="0008714B"/>
    <w:rsid w:val="00087995"/>
    <w:rsid w:val="00087CA3"/>
    <w:rsid w:val="00087CEF"/>
    <w:rsid w:val="000902C2"/>
    <w:rsid w:val="0009030C"/>
    <w:rsid w:val="00090457"/>
    <w:rsid w:val="00090530"/>
    <w:rsid w:val="000905B8"/>
    <w:rsid w:val="000909B5"/>
    <w:rsid w:val="00090B4F"/>
    <w:rsid w:val="00090E4B"/>
    <w:rsid w:val="0009180A"/>
    <w:rsid w:val="00091908"/>
    <w:rsid w:val="00091A98"/>
    <w:rsid w:val="000923F7"/>
    <w:rsid w:val="00092437"/>
    <w:rsid w:val="0009247C"/>
    <w:rsid w:val="000925C0"/>
    <w:rsid w:val="00092CB7"/>
    <w:rsid w:val="00092E47"/>
    <w:rsid w:val="00092EA8"/>
    <w:rsid w:val="000930DE"/>
    <w:rsid w:val="00093397"/>
    <w:rsid w:val="000934D9"/>
    <w:rsid w:val="000938E2"/>
    <w:rsid w:val="00093F00"/>
    <w:rsid w:val="00094139"/>
    <w:rsid w:val="000944F6"/>
    <w:rsid w:val="000948FA"/>
    <w:rsid w:val="00094B13"/>
    <w:rsid w:val="00095B04"/>
    <w:rsid w:val="00095BC2"/>
    <w:rsid w:val="00095D6B"/>
    <w:rsid w:val="0009627F"/>
    <w:rsid w:val="00096898"/>
    <w:rsid w:val="00096941"/>
    <w:rsid w:val="00096C42"/>
    <w:rsid w:val="00097004"/>
    <w:rsid w:val="00097096"/>
    <w:rsid w:val="00097136"/>
    <w:rsid w:val="000976A4"/>
    <w:rsid w:val="00097ED3"/>
    <w:rsid w:val="000A02BC"/>
    <w:rsid w:val="000A035E"/>
    <w:rsid w:val="000A048B"/>
    <w:rsid w:val="000A0945"/>
    <w:rsid w:val="000A0C09"/>
    <w:rsid w:val="000A0D88"/>
    <w:rsid w:val="000A0E51"/>
    <w:rsid w:val="000A10EE"/>
    <w:rsid w:val="000A113D"/>
    <w:rsid w:val="000A13F2"/>
    <w:rsid w:val="000A147C"/>
    <w:rsid w:val="000A1792"/>
    <w:rsid w:val="000A1AAD"/>
    <w:rsid w:val="000A1ACB"/>
    <w:rsid w:val="000A1EAA"/>
    <w:rsid w:val="000A20B5"/>
    <w:rsid w:val="000A21F6"/>
    <w:rsid w:val="000A23D3"/>
    <w:rsid w:val="000A2AB4"/>
    <w:rsid w:val="000A2F07"/>
    <w:rsid w:val="000A3187"/>
    <w:rsid w:val="000A326B"/>
    <w:rsid w:val="000A3480"/>
    <w:rsid w:val="000A34E2"/>
    <w:rsid w:val="000A39C5"/>
    <w:rsid w:val="000A430A"/>
    <w:rsid w:val="000A4747"/>
    <w:rsid w:val="000A4A27"/>
    <w:rsid w:val="000A4D22"/>
    <w:rsid w:val="000A4E7B"/>
    <w:rsid w:val="000A5893"/>
    <w:rsid w:val="000A5A64"/>
    <w:rsid w:val="000A5AC3"/>
    <w:rsid w:val="000A5FD9"/>
    <w:rsid w:val="000A5FF1"/>
    <w:rsid w:val="000A6198"/>
    <w:rsid w:val="000A68EB"/>
    <w:rsid w:val="000A6DDE"/>
    <w:rsid w:val="000A6F9E"/>
    <w:rsid w:val="000A7120"/>
    <w:rsid w:val="000A739E"/>
    <w:rsid w:val="000A756B"/>
    <w:rsid w:val="000A7795"/>
    <w:rsid w:val="000A7A66"/>
    <w:rsid w:val="000A7BD7"/>
    <w:rsid w:val="000B019C"/>
    <w:rsid w:val="000B042D"/>
    <w:rsid w:val="000B06E3"/>
    <w:rsid w:val="000B07D9"/>
    <w:rsid w:val="000B0D16"/>
    <w:rsid w:val="000B1443"/>
    <w:rsid w:val="000B14A6"/>
    <w:rsid w:val="000B14E5"/>
    <w:rsid w:val="000B171C"/>
    <w:rsid w:val="000B1C89"/>
    <w:rsid w:val="000B1D5D"/>
    <w:rsid w:val="000B1DF7"/>
    <w:rsid w:val="000B1E52"/>
    <w:rsid w:val="000B2061"/>
    <w:rsid w:val="000B2407"/>
    <w:rsid w:val="000B2664"/>
    <w:rsid w:val="000B26A8"/>
    <w:rsid w:val="000B28F8"/>
    <w:rsid w:val="000B2BB8"/>
    <w:rsid w:val="000B2F29"/>
    <w:rsid w:val="000B3064"/>
    <w:rsid w:val="000B3734"/>
    <w:rsid w:val="000B4400"/>
    <w:rsid w:val="000B45A9"/>
    <w:rsid w:val="000B48F0"/>
    <w:rsid w:val="000B494B"/>
    <w:rsid w:val="000B4969"/>
    <w:rsid w:val="000B5158"/>
    <w:rsid w:val="000B5266"/>
    <w:rsid w:val="000B5283"/>
    <w:rsid w:val="000B534E"/>
    <w:rsid w:val="000B54B6"/>
    <w:rsid w:val="000B5686"/>
    <w:rsid w:val="000B578A"/>
    <w:rsid w:val="000B57A5"/>
    <w:rsid w:val="000B584E"/>
    <w:rsid w:val="000B5FCA"/>
    <w:rsid w:val="000B616C"/>
    <w:rsid w:val="000B6408"/>
    <w:rsid w:val="000B65D6"/>
    <w:rsid w:val="000B69F4"/>
    <w:rsid w:val="000B6A4B"/>
    <w:rsid w:val="000B6A83"/>
    <w:rsid w:val="000B6B26"/>
    <w:rsid w:val="000B6D63"/>
    <w:rsid w:val="000B752A"/>
    <w:rsid w:val="000B7603"/>
    <w:rsid w:val="000B7663"/>
    <w:rsid w:val="000B7E82"/>
    <w:rsid w:val="000B7F90"/>
    <w:rsid w:val="000C0075"/>
    <w:rsid w:val="000C00C2"/>
    <w:rsid w:val="000C026E"/>
    <w:rsid w:val="000C077E"/>
    <w:rsid w:val="000C084E"/>
    <w:rsid w:val="000C0BDD"/>
    <w:rsid w:val="000C107B"/>
    <w:rsid w:val="000C10B2"/>
    <w:rsid w:val="000C15C3"/>
    <w:rsid w:val="000C17C6"/>
    <w:rsid w:val="000C1906"/>
    <w:rsid w:val="000C1A80"/>
    <w:rsid w:val="000C1FB8"/>
    <w:rsid w:val="000C2543"/>
    <w:rsid w:val="000C2598"/>
    <w:rsid w:val="000C29A5"/>
    <w:rsid w:val="000C2CB3"/>
    <w:rsid w:val="000C2F1B"/>
    <w:rsid w:val="000C33AC"/>
    <w:rsid w:val="000C3657"/>
    <w:rsid w:val="000C3943"/>
    <w:rsid w:val="000C3D82"/>
    <w:rsid w:val="000C4291"/>
    <w:rsid w:val="000C462E"/>
    <w:rsid w:val="000C4639"/>
    <w:rsid w:val="000C4A17"/>
    <w:rsid w:val="000C4B4B"/>
    <w:rsid w:val="000C4D06"/>
    <w:rsid w:val="000C50C1"/>
    <w:rsid w:val="000C546B"/>
    <w:rsid w:val="000C57D0"/>
    <w:rsid w:val="000C5AAE"/>
    <w:rsid w:val="000C5EAF"/>
    <w:rsid w:val="000C6518"/>
    <w:rsid w:val="000C69B0"/>
    <w:rsid w:val="000C74F1"/>
    <w:rsid w:val="000C7939"/>
    <w:rsid w:val="000C7BD1"/>
    <w:rsid w:val="000D0225"/>
    <w:rsid w:val="000D04AB"/>
    <w:rsid w:val="000D06FE"/>
    <w:rsid w:val="000D07A6"/>
    <w:rsid w:val="000D11B7"/>
    <w:rsid w:val="000D19F0"/>
    <w:rsid w:val="000D1CE8"/>
    <w:rsid w:val="000D1FCD"/>
    <w:rsid w:val="000D1FD1"/>
    <w:rsid w:val="000D2071"/>
    <w:rsid w:val="000D2314"/>
    <w:rsid w:val="000D235E"/>
    <w:rsid w:val="000D265B"/>
    <w:rsid w:val="000D2EA0"/>
    <w:rsid w:val="000D3031"/>
    <w:rsid w:val="000D33E2"/>
    <w:rsid w:val="000D35CA"/>
    <w:rsid w:val="000D37C5"/>
    <w:rsid w:val="000D3DD3"/>
    <w:rsid w:val="000D4363"/>
    <w:rsid w:val="000D480F"/>
    <w:rsid w:val="000D4D74"/>
    <w:rsid w:val="000D4F9B"/>
    <w:rsid w:val="000D53DA"/>
    <w:rsid w:val="000D53DC"/>
    <w:rsid w:val="000D5968"/>
    <w:rsid w:val="000D5C1E"/>
    <w:rsid w:val="000D5F8C"/>
    <w:rsid w:val="000D6242"/>
    <w:rsid w:val="000D628A"/>
    <w:rsid w:val="000D630C"/>
    <w:rsid w:val="000D66CA"/>
    <w:rsid w:val="000D6B80"/>
    <w:rsid w:val="000D6C96"/>
    <w:rsid w:val="000D72C5"/>
    <w:rsid w:val="000D736E"/>
    <w:rsid w:val="000D7503"/>
    <w:rsid w:val="000D7536"/>
    <w:rsid w:val="000D7705"/>
    <w:rsid w:val="000D7C82"/>
    <w:rsid w:val="000E00BC"/>
    <w:rsid w:val="000E0166"/>
    <w:rsid w:val="000E04DE"/>
    <w:rsid w:val="000E0C11"/>
    <w:rsid w:val="000E0C92"/>
    <w:rsid w:val="000E0CE0"/>
    <w:rsid w:val="000E0E10"/>
    <w:rsid w:val="000E0F2F"/>
    <w:rsid w:val="000E10B3"/>
    <w:rsid w:val="000E1288"/>
    <w:rsid w:val="000E1EC4"/>
    <w:rsid w:val="000E1F73"/>
    <w:rsid w:val="000E2037"/>
    <w:rsid w:val="000E20F9"/>
    <w:rsid w:val="000E2131"/>
    <w:rsid w:val="000E24DE"/>
    <w:rsid w:val="000E2B22"/>
    <w:rsid w:val="000E2EA2"/>
    <w:rsid w:val="000E32EC"/>
    <w:rsid w:val="000E34ED"/>
    <w:rsid w:val="000E34F5"/>
    <w:rsid w:val="000E3AFD"/>
    <w:rsid w:val="000E4420"/>
    <w:rsid w:val="000E448B"/>
    <w:rsid w:val="000E4A3F"/>
    <w:rsid w:val="000E4B3A"/>
    <w:rsid w:val="000E4BFA"/>
    <w:rsid w:val="000E4D41"/>
    <w:rsid w:val="000E516F"/>
    <w:rsid w:val="000E53E6"/>
    <w:rsid w:val="000E549A"/>
    <w:rsid w:val="000E5BD4"/>
    <w:rsid w:val="000E5E0C"/>
    <w:rsid w:val="000E61B1"/>
    <w:rsid w:val="000E6730"/>
    <w:rsid w:val="000E6887"/>
    <w:rsid w:val="000E6C80"/>
    <w:rsid w:val="000E704B"/>
    <w:rsid w:val="000E74F9"/>
    <w:rsid w:val="000E77DE"/>
    <w:rsid w:val="000E7947"/>
    <w:rsid w:val="000E7ADF"/>
    <w:rsid w:val="000E7CDF"/>
    <w:rsid w:val="000F020F"/>
    <w:rsid w:val="000F02AD"/>
    <w:rsid w:val="000F1045"/>
    <w:rsid w:val="000F1163"/>
    <w:rsid w:val="000F1202"/>
    <w:rsid w:val="000F12D1"/>
    <w:rsid w:val="000F1396"/>
    <w:rsid w:val="000F19D3"/>
    <w:rsid w:val="000F20DC"/>
    <w:rsid w:val="000F20F2"/>
    <w:rsid w:val="000F2282"/>
    <w:rsid w:val="000F2828"/>
    <w:rsid w:val="000F2939"/>
    <w:rsid w:val="000F29CC"/>
    <w:rsid w:val="000F29D0"/>
    <w:rsid w:val="000F2FA3"/>
    <w:rsid w:val="000F30B0"/>
    <w:rsid w:val="000F31DA"/>
    <w:rsid w:val="000F381A"/>
    <w:rsid w:val="000F3CAA"/>
    <w:rsid w:val="000F40F4"/>
    <w:rsid w:val="000F426D"/>
    <w:rsid w:val="000F466D"/>
    <w:rsid w:val="000F482A"/>
    <w:rsid w:val="000F4FBB"/>
    <w:rsid w:val="000F51D7"/>
    <w:rsid w:val="000F56BF"/>
    <w:rsid w:val="000F570C"/>
    <w:rsid w:val="000F5720"/>
    <w:rsid w:val="000F5AFA"/>
    <w:rsid w:val="000F5CF5"/>
    <w:rsid w:val="000F60D6"/>
    <w:rsid w:val="000F6190"/>
    <w:rsid w:val="000F654A"/>
    <w:rsid w:val="000F69CC"/>
    <w:rsid w:val="000F6A55"/>
    <w:rsid w:val="000F6AD6"/>
    <w:rsid w:val="000F7AC9"/>
    <w:rsid w:val="000F7C88"/>
    <w:rsid w:val="000F7CBF"/>
    <w:rsid w:val="001007C5"/>
    <w:rsid w:val="00100979"/>
    <w:rsid w:val="00100B44"/>
    <w:rsid w:val="00100B94"/>
    <w:rsid w:val="00101306"/>
    <w:rsid w:val="0010163F"/>
    <w:rsid w:val="001016FE"/>
    <w:rsid w:val="00101CA7"/>
    <w:rsid w:val="00102042"/>
    <w:rsid w:val="00102363"/>
    <w:rsid w:val="001025FB"/>
    <w:rsid w:val="00102761"/>
    <w:rsid w:val="00102C92"/>
    <w:rsid w:val="00103347"/>
    <w:rsid w:val="00103419"/>
    <w:rsid w:val="00103521"/>
    <w:rsid w:val="00103E7E"/>
    <w:rsid w:val="00104565"/>
    <w:rsid w:val="001048D3"/>
    <w:rsid w:val="00104D16"/>
    <w:rsid w:val="00105119"/>
    <w:rsid w:val="00105685"/>
    <w:rsid w:val="00105931"/>
    <w:rsid w:val="00105A62"/>
    <w:rsid w:val="00105BED"/>
    <w:rsid w:val="00105DA5"/>
    <w:rsid w:val="00105FE1"/>
    <w:rsid w:val="00106531"/>
    <w:rsid w:val="00106B8D"/>
    <w:rsid w:val="00107518"/>
    <w:rsid w:val="00107529"/>
    <w:rsid w:val="0010789D"/>
    <w:rsid w:val="00107A24"/>
    <w:rsid w:val="00107A3D"/>
    <w:rsid w:val="00107B24"/>
    <w:rsid w:val="00107C67"/>
    <w:rsid w:val="001107DD"/>
    <w:rsid w:val="00110832"/>
    <w:rsid w:val="00110F84"/>
    <w:rsid w:val="001110F6"/>
    <w:rsid w:val="00111423"/>
    <w:rsid w:val="00111632"/>
    <w:rsid w:val="00111884"/>
    <w:rsid w:val="001119BB"/>
    <w:rsid w:val="00111B23"/>
    <w:rsid w:val="00111F39"/>
    <w:rsid w:val="00112747"/>
    <w:rsid w:val="0011296F"/>
    <w:rsid w:val="00112DCB"/>
    <w:rsid w:val="00113209"/>
    <w:rsid w:val="00113243"/>
    <w:rsid w:val="0011340D"/>
    <w:rsid w:val="001141DA"/>
    <w:rsid w:val="001141DF"/>
    <w:rsid w:val="001147AF"/>
    <w:rsid w:val="0011488A"/>
    <w:rsid w:val="0011497E"/>
    <w:rsid w:val="00115067"/>
    <w:rsid w:val="001151A0"/>
    <w:rsid w:val="00115975"/>
    <w:rsid w:val="00115B1E"/>
    <w:rsid w:val="00115D95"/>
    <w:rsid w:val="00115FDB"/>
    <w:rsid w:val="00116000"/>
    <w:rsid w:val="001163C3"/>
    <w:rsid w:val="001163FA"/>
    <w:rsid w:val="00116B16"/>
    <w:rsid w:val="00116E50"/>
    <w:rsid w:val="0011712B"/>
    <w:rsid w:val="0011722A"/>
    <w:rsid w:val="0011723E"/>
    <w:rsid w:val="00117506"/>
    <w:rsid w:val="001177A2"/>
    <w:rsid w:val="00117A9A"/>
    <w:rsid w:val="00117C8C"/>
    <w:rsid w:val="00117CA8"/>
    <w:rsid w:val="00120287"/>
    <w:rsid w:val="001202DE"/>
    <w:rsid w:val="00120496"/>
    <w:rsid w:val="00120871"/>
    <w:rsid w:val="00120BC9"/>
    <w:rsid w:val="00120CF1"/>
    <w:rsid w:val="00120FF2"/>
    <w:rsid w:val="00121770"/>
    <w:rsid w:val="0012187F"/>
    <w:rsid w:val="00121896"/>
    <w:rsid w:val="0012221C"/>
    <w:rsid w:val="00122A77"/>
    <w:rsid w:val="00122B4E"/>
    <w:rsid w:val="00123152"/>
    <w:rsid w:val="00123220"/>
    <w:rsid w:val="001232C8"/>
    <w:rsid w:val="001234E4"/>
    <w:rsid w:val="00123520"/>
    <w:rsid w:val="001236F2"/>
    <w:rsid w:val="00123747"/>
    <w:rsid w:val="00123DA2"/>
    <w:rsid w:val="00123E8C"/>
    <w:rsid w:val="00123FDF"/>
    <w:rsid w:val="00124212"/>
    <w:rsid w:val="001244C0"/>
    <w:rsid w:val="0012468F"/>
    <w:rsid w:val="00124CA6"/>
    <w:rsid w:val="00124D00"/>
    <w:rsid w:val="00124E96"/>
    <w:rsid w:val="00124F53"/>
    <w:rsid w:val="0012539C"/>
    <w:rsid w:val="00125553"/>
    <w:rsid w:val="0012567A"/>
    <w:rsid w:val="00125A6B"/>
    <w:rsid w:val="00125C08"/>
    <w:rsid w:val="00125DA0"/>
    <w:rsid w:val="00125F12"/>
    <w:rsid w:val="00126325"/>
    <w:rsid w:val="00126A1E"/>
    <w:rsid w:val="00126A3D"/>
    <w:rsid w:val="00126B78"/>
    <w:rsid w:val="001270AA"/>
    <w:rsid w:val="001271E1"/>
    <w:rsid w:val="00127242"/>
    <w:rsid w:val="00127CFC"/>
    <w:rsid w:val="0013005A"/>
    <w:rsid w:val="00130588"/>
    <w:rsid w:val="001307C3"/>
    <w:rsid w:val="001309FE"/>
    <w:rsid w:val="00130A24"/>
    <w:rsid w:val="00130DAF"/>
    <w:rsid w:val="001310FE"/>
    <w:rsid w:val="00131244"/>
    <w:rsid w:val="0013132A"/>
    <w:rsid w:val="0013207B"/>
    <w:rsid w:val="00132183"/>
    <w:rsid w:val="001327FA"/>
    <w:rsid w:val="00132ED9"/>
    <w:rsid w:val="0013321D"/>
    <w:rsid w:val="0013322E"/>
    <w:rsid w:val="00133385"/>
    <w:rsid w:val="00133387"/>
    <w:rsid w:val="00133456"/>
    <w:rsid w:val="001336E6"/>
    <w:rsid w:val="00133847"/>
    <w:rsid w:val="00133EFF"/>
    <w:rsid w:val="00134C04"/>
    <w:rsid w:val="001352D4"/>
    <w:rsid w:val="001357F9"/>
    <w:rsid w:val="00135A99"/>
    <w:rsid w:val="00135D73"/>
    <w:rsid w:val="00135FE7"/>
    <w:rsid w:val="00135FFD"/>
    <w:rsid w:val="00136B38"/>
    <w:rsid w:val="00136CCD"/>
    <w:rsid w:val="00136D86"/>
    <w:rsid w:val="00136DE6"/>
    <w:rsid w:val="00136E7D"/>
    <w:rsid w:val="0013706C"/>
    <w:rsid w:val="00137669"/>
    <w:rsid w:val="001376BE"/>
    <w:rsid w:val="00137B54"/>
    <w:rsid w:val="00137F25"/>
    <w:rsid w:val="001400EE"/>
    <w:rsid w:val="00140529"/>
    <w:rsid w:val="0014068F"/>
    <w:rsid w:val="00140854"/>
    <w:rsid w:val="00140977"/>
    <w:rsid w:val="00140BB6"/>
    <w:rsid w:val="00140CD9"/>
    <w:rsid w:val="00140FDC"/>
    <w:rsid w:val="00141026"/>
    <w:rsid w:val="001410E9"/>
    <w:rsid w:val="001414DE"/>
    <w:rsid w:val="0014158E"/>
    <w:rsid w:val="00141A28"/>
    <w:rsid w:val="00141A63"/>
    <w:rsid w:val="00141D09"/>
    <w:rsid w:val="001420DD"/>
    <w:rsid w:val="001422FC"/>
    <w:rsid w:val="0014247B"/>
    <w:rsid w:val="0014249C"/>
    <w:rsid w:val="00142536"/>
    <w:rsid w:val="001425E4"/>
    <w:rsid w:val="001429F4"/>
    <w:rsid w:val="00142E96"/>
    <w:rsid w:val="00143113"/>
    <w:rsid w:val="00143530"/>
    <w:rsid w:val="001437B4"/>
    <w:rsid w:val="001437DB"/>
    <w:rsid w:val="001442E5"/>
    <w:rsid w:val="001446FA"/>
    <w:rsid w:val="0014495F"/>
    <w:rsid w:val="00144AEC"/>
    <w:rsid w:val="00144BC4"/>
    <w:rsid w:val="00144CC5"/>
    <w:rsid w:val="001454CA"/>
    <w:rsid w:val="001454E9"/>
    <w:rsid w:val="0014562E"/>
    <w:rsid w:val="001458A3"/>
    <w:rsid w:val="00145ADC"/>
    <w:rsid w:val="00145D05"/>
    <w:rsid w:val="00145E2F"/>
    <w:rsid w:val="00145E64"/>
    <w:rsid w:val="00145F23"/>
    <w:rsid w:val="00145FD2"/>
    <w:rsid w:val="00145FFA"/>
    <w:rsid w:val="00146675"/>
    <w:rsid w:val="001472D7"/>
    <w:rsid w:val="00147483"/>
    <w:rsid w:val="00147746"/>
    <w:rsid w:val="00147ACF"/>
    <w:rsid w:val="00147E4B"/>
    <w:rsid w:val="00147EF7"/>
    <w:rsid w:val="0014FBB2"/>
    <w:rsid w:val="00150B8A"/>
    <w:rsid w:val="001510AB"/>
    <w:rsid w:val="00151334"/>
    <w:rsid w:val="00151499"/>
    <w:rsid w:val="001516DB"/>
    <w:rsid w:val="001518EE"/>
    <w:rsid w:val="0015228F"/>
    <w:rsid w:val="00152370"/>
    <w:rsid w:val="001524F7"/>
    <w:rsid w:val="0015251D"/>
    <w:rsid w:val="00152826"/>
    <w:rsid w:val="00152E20"/>
    <w:rsid w:val="00152E7F"/>
    <w:rsid w:val="00152F05"/>
    <w:rsid w:val="001535E2"/>
    <w:rsid w:val="00153C49"/>
    <w:rsid w:val="0015427F"/>
    <w:rsid w:val="001544F4"/>
    <w:rsid w:val="00154730"/>
    <w:rsid w:val="00154AE7"/>
    <w:rsid w:val="00154B7A"/>
    <w:rsid w:val="00154C39"/>
    <w:rsid w:val="00154C96"/>
    <w:rsid w:val="00154D62"/>
    <w:rsid w:val="001553A1"/>
    <w:rsid w:val="0015565B"/>
    <w:rsid w:val="001558D6"/>
    <w:rsid w:val="00155A1F"/>
    <w:rsid w:val="00155F71"/>
    <w:rsid w:val="001562DE"/>
    <w:rsid w:val="001568B0"/>
    <w:rsid w:val="00156D26"/>
    <w:rsid w:val="0015715E"/>
    <w:rsid w:val="001573D0"/>
    <w:rsid w:val="0015780D"/>
    <w:rsid w:val="00157F53"/>
    <w:rsid w:val="00160AED"/>
    <w:rsid w:val="00160EAC"/>
    <w:rsid w:val="00161041"/>
    <w:rsid w:val="001610BB"/>
    <w:rsid w:val="0016119D"/>
    <w:rsid w:val="00161330"/>
    <w:rsid w:val="00161400"/>
    <w:rsid w:val="00161431"/>
    <w:rsid w:val="00161576"/>
    <w:rsid w:val="001617DB"/>
    <w:rsid w:val="00161CFC"/>
    <w:rsid w:val="001622EF"/>
    <w:rsid w:val="0016248C"/>
    <w:rsid w:val="00163000"/>
    <w:rsid w:val="00163236"/>
    <w:rsid w:val="00163355"/>
    <w:rsid w:val="00163AE6"/>
    <w:rsid w:val="00163E3A"/>
    <w:rsid w:val="00163E73"/>
    <w:rsid w:val="00163ED5"/>
    <w:rsid w:val="00164A42"/>
    <w:rsid w:val="00164C68"/>
    <w:rsid w:val="00164C7B"/>
    <w:rsid w:val="001656D5"/>
    <w:rsid w:val="001656E8"/>
    <w:rsid w:val="001659D6"/>
    <w:rsid w:val="00165C37"/>
    <w:rsid w:val="00165ED7"/>
    <w:rsid w:val="001664B0"/>
    <w:rsid w:val="001665BD"/>
    <w:rsid w:val="0016677C"/>
    <w:rsid w:val="0016681D"/>
    <w:rsid w:val="00166949"/>
    <w:rsid w:val="00166991"/>
    <w:rsid w:val="00166BE4"/>
    <w:rsid w:val="00166C2C"/>
    <w:rsid w:val="00166C6C"/>
    <w:rsid w:val="0016729C"/>
    <w:rsid w:val="001673FF"/>
    <w:rsid w:val="001674D0"/>
    <w:rsid w:val="001675EA"/>
    <w:rsid w:val="00167D74"/>
    <w:rsid w:val="00167DB4"/>
    <w:rsid w:val="001702D3"/>
    <w:rsid w:val="001703D8"/>
    <w:rsid w:val="0017041D"/>
    <w:rsid w:val="00170A1F"/>
    <w:rsid w:val="0017139A"/>
    <w:rsid w:val="001716EC"/>
    <w:rsid w:val="0017222F"/>
    <w:rsid w:val="0017247D"/>
    <w:rsid w:val="001725A1"/>
    <w:rsid w:val="0017268D"/>
    <w:rsid w:val="001726A0"/>
    <w:rsid w:val="00172C32"/>
    <w:rsid w:val="00172C5F"/>
    <w:rsid w:val="0017306F"/>
    <w:rsid w:val="001730EB"/>
    <w:rsid w:val="00173919"/>
    <w:rsid w:val="00173C6C"/>
    <w:rsid w:val="00173D8D"/>
    <w:rsid w:val="0017411D"/>
    <w:rsid w:val="00174517"/>
    <w:rsid w:val="001746ED"/>
    <w:rsid w:val="0017506B"/>
    <w:rsid w:val="00175499"/>
    <w:rsid w:val="001754FB"/>
    <w:rsid w:val="00175C2A"/>
    <w:rsid w:val="00176613"/>
    <w:rsid w:val="00176714"/>
    <w:rsid w:val="00176755"/>
    <w:rsid w:val="0017685A"/>
    <w:rsid w:val="00176A30"/>
    <w:rsid w:val="00176E0A"/>
    <w:rsid w:val="00176EE9"/>
    <w:rsid w:val="001778E1"/>
    <w:rsid w:val="0018010D"/>
    <w:rsid w:val="00180219"/>
    <w:rsid w:val="00180405"/>
    <w:rsid w:val="0018056A"/>
    <w:rsid w:val="00180866"/>
    <w:rsid w:val="00180C50"/>
    <w:rsid w:val="001810EE"/>
    <w:rsid w:val="001813B3"/>
    <w:rsid w:val="00181A7A"/>
    <w:rsid w:val="0018295B"/>
    <w:rsid w:val="00182C54"/>
    <w:rsid w:val="00182FA2"/>
    <w:rsid w:val="0018309B"/>
    <w:rsid w:val="00183212"/>
    <w:rsid w:val="0018327E"/>
    <w:rsid w:val="001832BF"/>
    <w:rsid w:val="0018341B"/>
    <w:rsid w:val="0018349D"/>
    <w:rsid w:val="00183566"/>
    <w:rsid w:val="00183936"/>
    <w:rsid w:val="00183A23"/>
    <w:rsid w:val="00183BE1"/>
    <w:rsid w:val="00183E45"/>
    <w:rsid w:val="001846BE"/>
    <w:rsid w:val="00184E80"/>
    <w:rsid w:val="00184EBD"/>
    <w:rsid w:val="00184FA5"/>
    <w:rsid w:val="0018513E"/>
    <w:rsid w:val="001854B3"/>
    <w:rsid w:val="001854CC"/>
    <w:rsid w:val="001855C1"/>
    <w:rsid w:val="00185614"/>
    <w:rsid w:val="00185AA8"/>
    <w:rsid w:val="00185D90"/>
    <w:rsid w:val="00185E77"/>
    <w:rsid w:val="0018603E"/>
    <w:rsid w:val="00186965"/>
    <w:rsid w:val="00186C07"/>
    <w:rsid w:val="00186DEF"/>
    <w:rsid w:val="0018711F"/>
    <w:rsid w:val="0018762B"/>
    <w:rsid w:val="001877D5"/>
    <w:rsid w:val="001878A4"/>
    <w:rsid w:val="00187AD4"/>
    <w:rsid w:val="00190094"/>
    <w:rsid w:val="00190186"/>
    <w:rsid w:val="0019037D"/>
    <w:rsid w:val="001903D3"/>
    <w:rsid w:val="00190B94"/>
    <w:rsid w:val="001913F9"/>
    <w:rsid w:val="00191F3B"/>
    <w:rsid w:val="00191FC6"/>
    <w:rsid w:val="00192BEA"/>
    <w:rsid w:val="001930D3"/>
    <w:rsid w:val="001931A2"/>
    <w:rsid w:val="001935FC"/>
    <w:rsid w:val="00193B57"/>
    <w:rsid w:val="00193BF5"/>
    <w:rsid w:val="00193D95"/>
    <w:rsid w:val="00193E66"/>
    <w:rsid w:val="00193FE1"/>
    <w:rsid w:val="001940D8"/>
    <w:rsid w:val="0019505E"/>
    <w:rsid w:val="00195129"/>
    <w:rsid w:val="0019555D"/>
    <w:rsid w:val="0019613E"/>
    <w:rsid w:val="00196577"/>
    <w:rsid w:val="00196E91"/>
    <w:rsid w:val="001971C8"/>
    <w:rsid w:val="0019749E"/>
    <w:rsid w:val="0019783A"/>
    <w:rsid w:val="001979A7"/>
    <w:rsid w:val="00197A18"/>
    <w:rsid w:val="001A01E4"/>
    <w:rsid w:val="001A032E"/>
    <w:rsid w:val="001A0463"/>
    <w:rsid w:val="001A04E6"/>
    <w:rsid w:val="001A0CD6"/>
    <w:rsid w:val="001A0EAA"/>
    <w:rsid w:val="001A15B8"/>
    <w:rsid w:val="001A18FF"/>
    <w:rsid w:val="001A1941"/>
    <w:rsid w:val="001A19C3"/>
    <w:rsid w:val="001A1CBD"/>
    <w:rsid w:val="001A1D31"/>
    <w:rsid w:val="001A20C8"/>
    <w:rsid w:val="001A2929"/>
    <w:rsid w:val="001A2E39"/>
    <w:rsid w:val="001A3174"/>
    <w:rsid w:val="001A35CB"/>
    <w:rsid w:val="001A380B"/>
    <w:rsid w:val="001A3A2E"/>
    <w:rsid w:val="001A3C4E"/>
    <w:rsid w:val="001A3C71"/>
    <w:rsid w:val="001A3F28"/>
    <w:rsid w:val="001A3F68"/>
    <w:rsid w:val="001A40BB"/>
    <w:rsid w:val="001A41C1"/>
    <w:rsid w:val="001A42E7"/>
    <w:rsid w:val="001A452E"/>
    <w:rsid w:val="001A4E2D"/>
    <w:rsid w:val="001A584A"/>
    <w:rsid w:val="001A5E44"/>
    <w:rsid w:val="001A61B0"/>
    <w:rsid w:val="001A6A14"/>
    <w:rsid w:val="001A6BC0"/>
    <w:rsid w:val="001A6C3B"/>
    <w:rsid w:val="001A703C"/>
    <w:rsid w:val="001A7205"/>
    <w:rsid w:val="001A7490"/>
    <w:rsid w:val="001A7518"/>
    <w:rsid w:val="001A7E00"/>
    <w:rsid w:val="001A7E4F"/>
    <w:rsid w:val="001A7FA0"/>
    <w:rsid w:val="001B03DC"/>
    <w:rsid w:val="001B0866"/>
    <w:rsid w:val="001B09AA"/>
    <w:rsid w:val="001B0BAD"/>
    <w:rsid w:val="001B0EA6"/>
    <w:rsid w:val="001B11C9"/>
    <w:rsid w:val="001B1549"/>
    <w:rsid w:val="001B1C42"/>
    <w:rsid w:val="001B1D3A"/>
    <w:rsid w:val="001B20AD"/>
    <w:rsid w:val="001B28A0"/>
    <w:rsid w:val="001B2A1B"/>
    <w:rsid w:val="001B2DE0"/>
    <w:rsid w:val="001B2ECB"/>
    <w:rsid w:val="001B343A"/>
    <w:rsid w:val="001B37E2"/>
    <w:rsid w:val="001B38D1"/>
    <w:rsid w:val="001B39B6"/>
    <w:rsid w:val="001B3C49"/>
    <w:rsid w:val="001B4061"/>
    <w:rsid w:val="001B428B"/>
    <w:rsid w:val="001B430A"/>
    <w:rsid w:val="001B477D"/>
    <w:rsid w:val="001B496E"/>
    <w:rsid w:val="001B4A4B"/>
    <w:rsid w:val="001B4B11"/>
    <w:rsid w:val="001B4BBD"/>
    <w:rsid w:val="001B552F"/>
    <w:rsid w:val="001B5796"/>
    <w:rsid w:val="001B5DA3"/>
    <w:rsid w:val="001B65D0"/>
    <w:rsid w:val="001B6F2D"/>
    <w:rsid w:val="001B6FC0"/>
    <w:rsid w:val="001B7231"/>
    <w:rsid w:val="001B7290"/>
    <w:rsid w:val="001B74BE"/>
    <w:rsid w:val="001B791F"/>
    <w:rsid w:val="001B7A4C"/>
    <w:rsid w:val="001B7A8E"/>
    <w:rsid w:val="001C07A2"/>
    <w:rsid w:val="001C0DB4"/>
    <w:rsid w:val="001C13F9"/>
    <w:rsid w:val="001C171C"/>
    <w:rsid w:val="001C2106"/>
    <w:rsid w:val="001C3307"/>
    <w:rsid w:val="001C35B5"/>
    <w:rsid w:val="001C38DB"/>
    <w:rsid w:val="001C3F0A"/>
    <w:rsid w:val="001C4180"/>
    <w:rsid w:val="001C4340"/>
    <w:rsid w:val="001C4562"/>
    <w:rsid w:val="001C4995"/>
    <w:rsid w:val="001C4AAB"/>
    <w:rsid w:val="001C4E00"/>
    <w:rsid w:val="001C4E78"/>
    <w:rsid w:val="001C4FAA"/>
    <w:rsid w:val="001C5CF3"/>
    <w:rsid w:val="001C6027"/>
    <w:rsid w:val="001C6659"/>
    <w:rsid w:val="001C6755"/>
    <w:rsid w:val="001C6767"/>
    <w:rsid w:val="001C685F"/>
    <w:rsid w:val="001C6AC5"/>
    <w:rsid w:val="001C6B5F"/>
    <w:rsid w:val="001C6BBA"/>
    <w:rsid w:val="001C6D25"/>
    <w:rsid w:val="001C6E95"/>
    <w:rsid w:val="001C745B"/>
    <w:rsid w:val="001C7463"/>
    <w:rsid w:val="001C7914"/>
    <w:rsid w:val="001C7949"/>
    <w:rsid w:val="001C7E05"/>
    <w:rsid w:val="001D0401"/>
    <w:rsid w:val="001D0823"/>
    <w:rsid w:val="001D0A25"/>
    <w:rsid w:val="001D0A78"/>
    <w:rsid w:val="001D12C2"/>
    <w:rsid w:val="001D16F1"/>
    <w:rsid w:val="001D1955"/>
    <w:rsid w:val="001D1E34"/>
    <w:rsid w:val="001D20BE"/>
    <w:rsid w:val="001D2437"/>
    <w:rsid w:val="001D2573"/>
    <w:rsid w:val="001D3179"/>
    <w:rsid w:val="001D3388"/>
    <w:rsid w:val="001D38ED"/>
    <w:rsid w:val="001D3906"/>
    <w:rsid w:val="001D3BC6"/>
    <w:rsid w:val="001D3E9A"/>
    <w:rsid w:val="001D3FED"/>
    <w:rsid w:val="001D4269"/>
    <w:rsid w:val="001D48BA"/>
    <w:rsid w:val="001D4A2D"/>
    <w:rsid w:val="001D4A6F"/>
    <w:rsid w:val="001D4BE9"/>
    <w:rsid w:val="001D4D7B"/>
    <w:rsid w:val="001D4E84"/>
    <w:rsid w:val="001D5842"/>
    <w:rsid w:val="001D5A9F"/>
    <w:rsid w:val="001D5B53"/>
    <w:rsid w:val="001D5C78"/>
    <w:rsid w:val="001D5EE1"/>
    <w:rsid w:val="001D617A"/>
    <w:rsid w:val="001D6256"/>
    <w:rsid w:val="001D6AD1"/>
    <w:rsid w:val="001D7121"/>
    <w:rsid w:val="001D7135"/>
    <w:rsid w:val="001D7436"/>
    <w:rsid w:val="001D799E"/>
    <w:rsid w:val="001E0053"/>
    <w:rsid w:val="001E0313"/>
    <w:rsid w:val="001E03AA"/>
    <w:rsid w:val="001E0463"/>
    <w:rsid w:val="001E067B"/>
    <w:rsid w:val="001E070A"/>
    <w:rsid w:val="001E0809"/>
    <w:rsid w:val="001E092E"/>
    <w:rsid w:val="001E0D16"/>
    <w:rsid w:val="001E0D22"/>
    <w:rsid w:val="001E0DDE"/>
    <w:rsid w:val="001E0E32"/>
    <w:rsid w:val="001E0F8A"/>
    <w:rsid w:val="001E12F8"/>
    <w:rsid w:val="001E13C9"/>
    <w:rsid w:val="001E1716"/>
    <w:rsid w:val="001E1B53"/>
    <w:rsid w:val="001E1D08"/>
    <w:rsid w:val="001E21B0"/>
    <w:rsid w:val="001E2284"/>
    <w:rsid w:val="001E249E"/>
    <w:rsid w:val="001E2697"/>
    <w:rsid w:val="001E26C6"/>
    <w:rsid w:val="001E2758"/>
    <w:rsid w:val="001E2936"/>
    <w:rsid w:val="001E2978"/>
    <w:rsid w:val="001E2B2D"/>
    <w:rsid w:val="001E37C9"/>
    <w:rsid w:val="001E37DF"/>
    <w:rsid w:val="001E391B"/>
    <w:rsid w:val="001E3C9B"/>
    <w:rsid w:val="001E4159"/>
    <w:rsid w:val="001E4404"/>
    <w:rsid w:val="001E48E0"/>
    <w:rsid w:val="001E4A26"/>
    <w:rsid w:val="001E4F90"/>
    <w:rsid w:val="001E55DE"/>
    <w:rsid w:val="001E57FF"/>
    <w:rsid w:val="001E5B02"/>
    <w:rsid w:val="001E5C30"/>
    <w:rsid w:val="001E5EBD"/>
    <w:rsid w:val="001E635E"/>
    <w:rsid w:val="001E6660"/>
    <w:rsid w:val="001E6898"/>
    <w:rsid w:val="001E6A75"/>
    <w:rsid w:val="001E6B1F"/>
    <w:rsid w:val="001E6F27"/>
    <w:rsid w:val="001E769E"/>
    <w:rsid w:val="001E7AD7"/>
    <w:rsid w:val="001E7B6A"/>
    <w:rsid w:val="001E7EF9"/>
    <w:rsid w:val="001E7F86"/>
    <w:rsid w:val="001F03C1"/>
    <w:rsid w:val="001F055F"/>
    <w:rsid w:val="001F071D"/>
    <w:rsid w:val="001F0822"/>
    <w:rsid w:val="001F0984"/>
    <w:rsid w:val="001F0FCB"/>
    <w:rsid w:val="001F1473"/>
    <w:rsid w:val="001F15E3"/>
    <w:rsid w:val="001F168F"/>
    <w:rsid w:val="001F18DF"/>
    <w:rsid w:val="001F1B3D"/>
    <w:rsid w:val="001F1CB3"/>
    <w:rsid w:val="001F20FB"/>
    <w:rsid w:val="001F284A"/>
    <w:rsid w:val="001F2EC3"/>
    <w:rsid w:val="001F33BD"/>
    <w:rsid w:val="001F3B5B"/>
    <w:rsid w:val="001F455A"/>
    <w:rsid w:val="001F4C14"/>
    <w:rsid w:val="001F4CE3"/>
    <w:rsid w:val="001F4EB2"/>
    <w:rsid w:val="001F51E2"/>
    <w:rsid w:val="001F57FC"/>
    <w:rsid w:val="001F58B4"/>
    <w:rsid w:val="001F5A14"/>
    <w:rsid w:val="001F5D4D"/>
    <w:rsid w:val="001F65BB"/>
    <w:rsid w:val="001F67D8"/>
    <w:rsid w:val="001F67F9"/>
    <w:rsid w:val="001F7026"/>
    <w:rsid w:val="001F7095"/>
    <w:rsid w:val="001F766F"/>
    <w:rsid w:val="001F782A"/>
    <w:rsid w:val="002000A0"/>
    <w:rsid w:val="002001AA"/>
    <w:rsid w:val="002001CD"/>
    <w:rsid w:val="00200246"/>
    <w:rsid w:val="00200C26"/>
    <w:rsid w:val="00200C3D"/>
    <w:rsid w:val="00200DA7"/>
    <w:rsid w:val="00201109"/>
    <w:rsid w:val="0020137D"/>
    <w:rsid w:val="00201608"/>
    <w:rsid w:val="00201625"/>
    <w:rsid w:val="00201E1D"/>
    <w:rsid w:val="00201F94"/>
    <w:rsid w:val="002024E9"/>
    <w:rsid w:val="002026DF"/>
    <w:rsid w:val="002027BF"/>
    <w:rsid w:val="002028B2"/>
    <w:rsid w:val="00202995"/>
    <w:rsid w:val="002033F4"/>
    <w:rsid w:val="00203619"/>
    <w:rsid w:val="00203939"/>
    <w:rsid w:val="00203B5D"/>
    <w:rsid w:val="0020402E"/>
    <w:rsid w:val="00204105"/>
    <w:rsid w:val="00204240"/>
    <w:rsid w:val="0020434E"/>
    <w:rsid w:val="00204414"/>
    <w:rsid w:val="0020452C"/>
    <w:rsid w:val="00204558"/>
    <w:rsid w:val="002045E4"/>
    <w:rsid w:val="00204625"/>
    <w:rsid w:val="0020490F"/>
    <w:rsid w:val="00204AB3"/>
    <w:rsid w:val="0020517E"/>
    <w:rsid w:val="002053F7"/>
    <w:rsid w:val="0020559A"/>
    <w:rsid w:val="0020618C"/>
    <w:rsid w:val="00206B8A"/>
    <w:rsid w:val="0020720A"/>
    <w:rsid w:val="00207587"/>
    <w:rsid w:val="002075B6"/>
    <w:rsid w:val="0020778B"/>
    <w:rsid w:val="00207807"/>
    <w:rsid w:val="002078F1"/>
    <w:rsid w:val="00207B19"/>
    <w:rsid w:val="00207C75"/>
    <w:rsid w:val="00207C8B"/>
    <w:rsid w:val="00210193"/>
    <w:rsid w:val="00210470"/>
    <w:rsid w:val="0021078B"/>
    <w:rsid w:val="002108EB"/>
    <w:rsid w:val="002109F3"/>
    <w:rsid w:val="00211439"/>
    <w:rsid w:val="0021146D"/>
    <w:rsid w:val="002117CC"/>
    <w:rsid w:val="00211C7C"/>
    <w:rsid w:val="00211C87"/>
    <w:rsid w:val="00211F87"/>
    <w:rsid w:val="00212117"/>
    <w:rsid w:val="002121BD"/>
    <w:rsid w:val="002124F3"/>
    <w:rsid w:val="00212D21"/>
    <w:rsid w:val="00212D66"/>
    <w:rsid w:val="00213033"/>
    <w:rsid w:val="002130BB"/>
    <w:rsid w:val="002132EC"/>
    <w:rsid w:val="00213315"/>
    <w:rsid w:val="0021348E"/>
    <w:rsid w:val="002136C7"/>
    <w:rsid w:val="00213C0C"/>
    <w:rsid w:val="00213F35"/>
    <w:rsid w:val="002149DF"/>
    <w:rsid w:val="00214E45"/>
    <w:rsid w:val="00214F7D"/>
    <w:rsid w:val="00215161"/>
    <w:rsid w:val="0021560C"/>
    <w:rsid w:val="00215663"/>
    <w:rsid w:val="00215909"/>
    <w:rsid w:val="00215E7F"/>
    <w:rsid w:val="00215F6B"/>
    <w:rsid w:val="00216407"/>
    <w:rsid w:val="002168F8"/>
    <w:rsid w:val="00216934"/>
    <w:rsid w:val="00216AFE"/>
    <w:rsid w:val="0021716D"/>
    <w:rsid w:val="0021720E"/>
    <w:rsid w:val="002174B8"/>
    <w:rsid w:val="0021783D"/>
    <w:rsid w:val="00217B8E"/>
    <w:rsid w:val="00217C5D"/>
    <w:rsid w:val="00217C9D"/>
    <w:rsid w:val="00217EFF"/>
    <w:rsid w:val="00220180"/>
    <w:rsid w:val="002206DC"/>
    <w:rsid w:val="0022083D"/>
    <w:rsid w:val="00220994"/>
    <w:rsid w:val="00220D8B"/>
    <w:rsid w:val="0022116C"/>
    <w:rsid w:val="002211E0"/>
    <w:rsid w:val="002218EC"/>
    <w:rsid w:val="00221ADC"/>
    <w:rsid w:val="00221CBE"/>
    <w:rsid w:val="00221F19"/>
    <w:rsid w:val="0022276D"/>
    <w:rsid w:val="00222F34"/>
    <w:rsid w:val="00223094"/>
    <w:rsid w:val="0022315E"/>
    <w:rsid w:val="00223324"/>
    <w:rsid w:val="0022357E"/>
    <w:rsid w:val="002235E3"/>
    <w:rsid w:val="0022375F"/>
    <w:rsid w:val="00223B32"/>
    <w:rsid w:val="00223B9A"/>
    <w:rsid w:val="00224370"/>
    <w:rsid w:val="0022437D"/>
    <w:rsid w:val="002246DC"/>
    <w:rsid w:val="00224710"/>
    <w:rsid w:val="0022486C"/>
    <w:rsid w:val="00224CD9"/>
    <w:rsid w:val="00225002"/>
    <w:rsid w:val="002254BE"/>
    <w:rsid w:val="00225DAA"/>
    <w:rsid w:val="0022619F"/>
    <w:rsid w:val="002261EF"/>
    <w:rsid w:val="0022635A"/>
    <w:rsid w:val="00226814"/>
    <w:rsid w:val="00227004"/>
    <w:rsid w:val="002272B0"/>
    <w:rsid w:val="00227419"/>
    <w:rsid w:val="002276A4"/>
    <w:rsid w:val="002277EB"/>
    <w:rsid w:val="00227C07"/>
    <w:rsid w:val="00227CE6"/>
    <w:rsid w:val="00227ECA"/>
    <w:rsid w:val="002305CE"/>
    <w:rsid w:val="0023076D"/>
    <w:rsid w:val="002307CF"/>
    <w:rsid w:val="002308E2"/>
    <w:rsid w:val="002308E6"/>
    <w:rsid w:val="00231384"/>
    <w:rsid w:val="00231F8D"/>
    <w:rsid w:val="0023200C"/>
    <w:rsid w:val="0023201A"/>
    <w:rsid w:val="0023206F"/>
    <w:rsid w:val="0023227D"/>
    <w:rsid w:val="00232793"/>
    <w:rsid w:val="00232E63"/>
    <w:rsid w:val="00233475"/>
    <w:rsid w:val="00233686"/>
    <w:rsid w:val="002337D3"/>
    <w:rsid w:val="00233BF6"/>
    <w:rsid w:val="00233CCE"/>
    <w:rsid w:val="002341EA"/>
    <w:rsid w:val="002344A4"/>
    <w:rsid w:val="002347A6"/>
    <w:rsid w:val="00234B19"/>
    <w:rsid w:val="00234D19"/>
    <w:rsid w:val="00234D22"/>
    <w:rsid w:val="00234E0B"/>
    <w:rsid w:val="00235521"/>
    <w:rsid w:val="00235553"/>
    <w:rsid w:val="0023597E"/>
    <w:rsid w:val="002359C2"/>
    <w:rsid w:val="00235B7A"/>
    <w:rsid w:val="00235E4C"/>
    <w:rsid w:val="00235EC8"/>
    <w:rsid w:val="002364B6"/>
    <w:rsid w:val="00236540"/>
    <w:rsid w:val="00236C2C"/>
    <w:rsid w:val="00236E1B"/>
    <w:rsid w:val="00236E9F"/>
    <w:rsid w:val="00237337"/>
    <w:rsid w:val="00237A0A"/>
    <w:rsid w:val="00237F4E"/>
    <w:rsid w:val="002401DE"/>
    <w:rsid w:val="002403AC"/>
    <w:rsid w:val="00240437"/>
    <w:rsid w:val="00240697"/>
    <w:rsid w:val="002406EB"/>
    <w:rsid w:val="002409D5"/>
    <w:rsid w:val="00240DBF"/>
    <w:rsid w:val="00240F23"/>
    <w:rsid w:val="002411C9"/>
    <w:rsid w:val="00241DE9"/>
    <w:rsid w:val="002420C5"/>
    <w:rsid w:val="002422D4"/>
    <w:rsid w:val="00242791"/>
    <w:rsid w:val="00242ABF"/>
    <w:rsid w:val="00242AC3"/>
    <w:rsid w:val="0024307C"/>
    <w:rsid w:val="002430EE"/>
    <w:rsid w:val="0024346A"/>
    <w:rsid w:val="00243676"/>
    <w:rsid w:val="002436B8"/>
    <w:rsid w:val="002436F8"/>
    <w:rsid w:val="00243C3E"/>
    <w:rsid w:val="00243CB8"/>
    <w:rsid w:val="002441EA"/>
    <w:rsid w:val="00244211"/>
    <w:rsid w:val="00244355"/>
    <w:rsid w:val="00244764"/>
    <w:rsid w:val="00244FFA"/>
    <w:rsid w:val="0024502E"/>
    <w:rsid w:val="00245255"/>
    <w:rsid w:val="00245306"/>
    <w:rsid w:val="00245586"/>
    <w:rsid w:val="00245B0D"/>
    <w:rsid w:val="00245B41"/>
    <w:rsid w:val="00245CBA"/>
    <w:rsid w:val="00245DE9"/>
    <w:rsid w:val="002462E5"/>
    <w:rsid w:val="0024670B"/>
    <w:rsid w:val="00246753"/>
    <w:rsid w:val="002467B2"/>
    <w:rsid w:val="00246A02"/>
    <w:rsid w:val="00246CBA"/>
    <w:rsid w:val="00246CBF"/>
    <w:rsid w:val="0024711F"/>
    <w:rsid w:val="00247357"/>
    <w:rsid w:val="002479D1"/>
    <w:rsid w:val="00247DD3"/>
    <w:rsid w:val="002506F0"/>
    <w:rsid w:val="0025079D"/>
    <w:rsid w:val="002508F3"/>
    <w:rsid w:val="00250BDC"/>
    <w:rsid w:val="00250EF9"/>
    <w:rsid w:val="0025118D"/>
    <w:rsid w:val="00251423"/>
    <w:rsid w:val="00251BD7"/>
    <w:rsid w:val="00251F1B"/>
    <w:rsid w:val="0025242F"/>
    <w:rsid w:val="002527A7"/>
    <w:rsid w:val="00252B83"/>
    <w:rsid w:val="00252C54"/>
    <w:rsid w:val="00253742"/>
    <w:rsid w:val="00253985"/>
    <w:rsid w:val="00253A0C"/>
    <w:rsid w:val="00253D57"/>
    <w:rsid w:val="00253E42"/>
    <w:rsid w:val="002542F8"/>
    <w:rsid w:val="00254462"/>
    <w:rsid w:val="0025476F"/>
    <w:rsid w:val="00254AEE"/>
    <w:rsid w:val="00254DDD"/>
    <w:rsid w:val="00254E40"/>
    <w:rsid w:val="00255E04"/>
    <w:rsid w:val="00255FE2"/>
    <w:rsid w:val="00255FE8"/>
    <w:rsid w:val="0025627A"/>
    <w:rsid w:val="00256694"/>
    <w:rsid w:val="002569E4"/>
    <w:rsid w:val="00256D51"/>
    <w:rsid w:val="00256DDF"/>
    <w:rsid w:val="00257159"/>
    <w:rsid w:val="00257904"/>
    <w:rsid w:val="00260138"/>
    <w:rsid w:val="00260456"/>
    <w:rsid w:val="002608C5"/>
    <w:rsid w:val="00260A7A"/>
    <w:rsid w:val="00260AF2"/>
    <w:rsid w:val="00260D54"/>
    <w:rsid w:val="00261040"/>
    <w:rsid w:val="002612C3"/>
    <w:rsid w:val="002616FB"/>
    <w:rsid w:val="002618D7"/>
    <w:rsid w:val="00261CDF"/>
    <w:rsid w:val="00261D4C"/>
    <w:rsid w:val="00261E70"/>
    <w:rsid w:val="00261FBA"/>
    <w:rsid w:val="00262101"/>
    <w:rsid w:val="0026217C"/>
    <w:rsid w:val="002622D6"/>
    <w:rsid w:val="002623B0"/>
    <w:rsid w:val="0026286F"/>
    <w:rsid w:val="00262C21"/>
    <w:rsid w:val="00263655"/>
    <w:rsid w:val="002638CD"/>
    <w:rsid w:val="00263A3E"/>
    <w:rsid w:val="00263AA0"/>
    <w:rsid w:val="00263BB1"/>
    <w:rsid w:val="00263BD2"/>
    <w:rsid w:val="00263CAF"/>
    <w:rsid w:val="00263EAC"/>
    <w:rsid w:val="00263FED"/>
    <w:rsid w:val="00264760"/>
    <w:rsid w:val="00264B6E"/>
    <w:rsid w:val="00264B8D"/>
    <w:rsid w:val="00264E1D"/>
    <w:rsid w:val="0026502A"/>
    <w:rsid w:val="0026508A"/>
    <w:rsid w:val="00265308"/>
    <w:rsid w:val="002653ED"/>
    <w:rsid w:val="00265BD4"/>
    <w:rsid w:val="00265BDC"/>
    <w:rsid w:val="00265EEA"/>
    <w:rsid w:val="00265F26"/>
    <w:rsid w:val="00265F79"/>
    <w:rsid w:val="00266475"/>
    <w:rsid w:val="0026659B"/>
    <w:rsid w:val="002665AE"/>
    <w:rsid w:val="002667FB"/>
    <w:rsid w:val="00266B83"/>
    <w:rsid w:val="00266D67"/>
    <w:rsid w:val="00266DBB"/>
    <w:rsid w:val="00266E1A"/>
    <w:rsid w:val="00267302"/>
    <w:rsid w:val="00267674"/>
    <w:rsid w:val="00267988"/>
    <w:rsid w:val="00267F22"/>
    <w:rsid w:val="0027078A"/>
    <w:rsid w:val="00270DEE"/>
    <w:rsid w:val="00270E49"/>
    <w:rsid w:val="00270F84"/>
    <w:rsid w:val="002710CE"/>
    <w:rsid w:val="0027113C"/>
    <w:rsid w:val="00271178"/>
    <w:rsid w:val="002718FE"/>
    <w:rsid w:val="002719CF"/>
    <w:rsid w:val="00271AB1"/>
    <w:rsid w:val="00272122"/>
    <w:rsid w:val="00272314"/>
    <w:rsid w:val="00272623"/>
    <w:rsid w:val="00272887"/>
    <w:rsid w:val="00272CB0"/>
    <w:rsid w:val="0027307C"/>
    <w:rsid w:val="002735F3"/>
    <w:rsid w:val="00273628"/>
    <w:rsid w:val="002739B0"/>
    <w:rsid w:val="002740B6"/>
    <w:rsid w:val="002742B2"/>
    <w:rsid w:val="00274512"/>
    <w:rsid w:val="00274660"/>
    <w:rsid w:val="00274B59"/>
    <w:rsid w:val="00274D35"/>
    <w:rsid w:val="002756C7"/>
    <w:rsid w:val="00275B15"/>
    <w:rsid w:val="00275E0F"/>
    <w:rsid w:val="002765C5"/>
    <w:rsid w:val="0027686D"/>
    <w:rsid w:val="0027692A"/>
    <w:rsid w:val="00276BF0"/>
    <w:rsid w:val="0027725B"/>
    <w:rsid w:val="0027777D"/>
    <w:rsid w:val="00277F94"/>
    <w:rsid w:val="00280214"/>
    <w:rsid w:val="00280421"/>
    <w:rsid w:val="00280904"/>
    <w:rsid w:val="00280E6A"/>
    <w:rsid w:val="002810C0"/>
    <w:rsid w:val="002811B1"/>
    <w:rsid w:val="002816A5"/>
    <w:rsid w:val="00282458"/>
    <w:rsid w:val="00282CE4"/>
    <w:rsid w:val="00282F5B"/>
    <w:rsid w:val="00282FBA"/>
    <w:rsid w:val="00283290"/>
    <w:rsid w:val="002838AF"/>
    <w:rsid w:val="00283AC6"/>
    <w:rsid w:val="00283CF5"/>
    <w:rsid w:val="00283E48"/>
    <w:rsid w:val="00284616"/>
    <w:rsid w:val="00284CDE"/>
    <w:rsid w:val="0028535E"/>
    <w:rsid w:val="00285537"/>
    <w:rsid w:val="002855F8"/>
    <w:rsid w:val="00285DBD"/>
    <w:rsid w:val="0028623A"/>
    <w:rsid w:val="0028637A"/>
    <w:rsid w:val="00286387"/>
    <w:rsid w:val="00286602"/>
    <w:rsid w:val="00286634"/>
    <w:rsid w:val="0028664A"/>
    <w:rsid w:val="0028667A"/>
    <w:rsid w:val="002866DE"/>
    <w:rsid w:val="002867AC"/>
    <w:rsid w:val="00286B08"/>
    <w:rsid w:val="00286B15"/>
    <w:rsid w:val="00286E96"/>
    <w:rsid w:val="00287018"/>
    <w:rsid w:val="00287021"/>
    <w:rsid w:val="002871E5"/>
    <w:rsid w:val="002874B5"/>
    <w:rsid w:val="00287740"/>
    <w:rsid w:val="00287EC2"/>
    <w:rsid w:val="00290038"/>
    <w:rsid w:val="00290356"/>
    <w:rsid w:val="00290466"/>
    <w:rsid w:val="002910B5"/>
    <w:rsid w:val="00291144"/>
    <w:rsid w:val="002913A0"/>
    <w:rsid w:val="002913DD"/>
    <w:rsid w:val="002916C4"/>
    <w:rsid w:val="002917CB"/>
    <w:rsid w:val="00291B38"/>
    <w:rsid w:val="002920A5"/>
    <w:rsid w:val="00292B17"/>
    <w:rsid w:val="00292F6F"/>
    <w:rsid w:val="00293021"/>
    <w:rsid w:val="00293334"/>
    <w:rsid w:val="00293616"/>
    <w:rsid w:val="00293A8B"/>
    <w:rsid w:val="00293B30"/>
    <w:rsid w:val="002940D8"/>
    <w:rsid w:val="002951BA"/>
    <w:rsid w:val="002951CB"/>
    <w:rsid w:val="00295B4C"/>
    <w:rsid w:val="00295D07"/>
    <w:rsid w:val="00295F6E"/>
    <w:rsid w:val="002960C1"/>
    <w:rsid w:val="002960F3"/>
    <w:rsid w:val="002965E2"/>
    <w:rsid w:val="00296D7E"/>
    <w:rsid w:val="002971E2"/>
    <w:rsid w:val="00297327"/>
    <w:rsid w:val="0029741F"/>
    <w:rsid w:val="002A0101"/>
    <w:rsid w:val="002A0348"/>
    <w:rsid w:val="002A05F9"/>
    <w:rsid w:val="002A1120"/>
    <w:rsid w:val="002A11A9"/>
    <w:rsid w:val="002A1303"/>
    <w:rsid w:val="002A14D6"/>
    <w:rsid w:val="002A158F"/>
    <w:rsid w:val="002A1647"/>
    <w:rsid w:val="002A1836"/>
    <w:rsid w:val="002A1AFB"/>
    <w:rsid w:val="002A1D6C"/>
    <w:rsid w:val="002A22BA"/>
    <w:rsid w:val="002A23FC"/>
    <w:rsid w:val="002A2605"/>
    <w:rsid w:val="002A2F0F"/>
    <w:rsid w:val="002A30A8"/>
    <w:rsid w:val="002A362C"/>
    <w:rsid w:val="002A38CB"/>
    <w:rsid w:val="002A38FE"/>
    <w:rsid w:val="002A391A"/>
    <w:rsid w:val="002A44DF"/>
    <w:rsid w:val="002A452B"/>
    <w:rsid w:val="002A477A"/>
    <w:rsid w:val="002A4DE2"/>
    <w:rsid w:val="002A511F"/>
    <w:rsid w:val="002A5122"/>
    <w:rsid w:val="002A53D4"/>
    <w:rsid w:val="002A559D"/>
    <w:rsid w:val="002A5826"/>
    <w:rsid w:val="002A5B82"/>
    <w:rsid w:val="002A5CD6"/>
    <w:rsid w:val="002A610D"/>
    <w:rsid w:val="002A61E3"/>
    <w:rsid w:val="002A63A6"/>
    <w:rsid w:val="002A63DC"/>
    <w:rsid w:val="002A7374"/>
    <w:rsid w:val="002A7480"/>
    <w:rsid w:val="002B0474"/>
    <w:rsid w:val="002B0B9D"/>
    <w:rsid w:val="002B0E88"/>
    <w:rsid w:val="002B0F55"/>
    <w:rsid w:val="002B1098"/>
    <w:rsid w:val="002B10F6"/>
    <w:rsid w:val="002B1A06"/>
    <w:rsid w:val="002B1D9E"/>
    <w:rsid w:val="002B1EEF"/>
    <w:rsid w:val="002B20BF"/>
    <w:rsid w:val="002B217F"/>
    <w:rsid w:val="002B2616"/>
    <w:rsid w:val="002B2961"/>
    <w:rsid w:val="002B2C27"/>
    <w:rsid w:val="002B2C95"/>
    <w:rsid w:val="002B2D70"/>
    <w:rsid w:val="002B2FF5"/>
    <w:rsid w:val="002B32F5"/>
    <w:rsid w:val="002B3527"/>
    <w:rsid w:val="002B379C"/>
    <w:rsid w:val="002B3FDD"/>
    <w:rsid w:val="002B49A6"/>
    <w:rsid w:val="002B49B3"/>
    <w:rsid w:val="002B4A1B"/>
    <w:rsid w:val="002B4D7A"/>
    <w:rsid w:val="002B5132"/>
    <w:rsid w:val="002B5295"/>
    <w:rsid w:val="002B5812"/>
    <w:rsid w:val="002B58A3"/>
    <w:rsid w:val="002B6743"/>
    <w:rsid w:val="002B6E4A"/>
    <w:rsid w:val="002B6EB8"/>
    <w:rsid w:val="002B6FB4"/>
    <w:rsid w:val="002B73C8"/>
    <w:rsid w:val="002B775B"/>
    <w:rsid w:val="002C01C7"/>
    <w:rsid w:val="002C0252"/>
    <w:rsid w:val="002C0589"/>
    <w:rsid w:val="002C0609"/>
    <w:rsid w:val="002C0811"/>
    <w:rsid w:val="002C0AE8"/>
    <w:rsid w:val="002C120F"/>
    <w:rsid w:val="002C1223"/>
    <w:rsid w:val="002C124C"/>
    <w:rsid w:val="002C15CF"/>
    <w:rsid w:val="002C16D0"/>
    <w:rsid w:val="002C182C"/>
    <w:rsid w:val="002C1BE5"/>
    <w:rsid w:val="002C1BF5"/>
    <w:rsid w:val="002C21F1"/>
    <w:rsid w:val="002C23D1"/>
    <w:rsid w:val="002C2A64"/>
    <w:rsid w:val="002C2AEB"/>
    <w:rsid w:val="002C2EF6"/>
    <w:rsid w:val="002C372A"/>
    <w:rsid w:val="002C3D22"/>
    <w:rsid w:val="002C4569"/>
    <w:rsid w:val="002C50D5"/>
    <w:rsid w:val="002C5222"/>
    <w:rsid w:val="002C569B"/>
    <w:rsid w:val="002C5D4C"/>
    <w:rsid w:val="002C5E5C"/>
    <w:rsid w:val="002C5EBD"/>
    <w:rsid w:val="002C64F0"/>
    <w:rsid w:val="002C6D9C"/>
    <w:rsid w:val="002C7446"/>
    <w:rsid w:val="002C7CE4"/>
    <w:rsid w:val="002D01EC"/>
    <w:rsid w:val="002D0638"/>
    <w:rsid w:val="002D0FAB"/>
    <w:rsid w:val="002D1053"/>
    <w:rsid w:val="002D153C"/>
    <w:rsid w:val="002D1DC4"/>
    <w:rsid w:val="002D211C"/>
    <w:rsid w:val="002D2196"/>
    <w:rsid w:val="002D2396"/>
    <w:rsid w:val="002D24E1"/>
    <w:rsid w:val="002D2838"/>
    <w:rsid w:val="002D2A42"/>
    <w:rsid w:val="002D2AF7"/>
    <w:rsid w:val="002D2E5A"/>
    <w:rsid w:val="002D3041"/>
    <w:rsid w:val="002D31FA"/>
    <w:rsid w:val="002D39E1"/>
    <w:rsid w:val="002D3D20"/>
    <w:rsid w:val="002D4165"/>
    <w:rsid w:val="002D4374"/>
    <w:rsid w:val="002D46A6"/>
    <w:rsid w:val="002D4E63"/>
    <w:rsid w:val="002D4FEE"/>
    <w:rsid w:val="002D525B"/>
    <w:rsid w:val="002D53ED"/>
    <w:rsid w:val="002D5567"/>
    <w:rsid w:val="002D59AC"/>
    <w:rsid w:val="002D5A88"/>
    <w:rsid w:val="002D5B8E"/>
    <w:rsid w:val="002D5CE2"/>
    <w:rsid w:val="002D5F1E"/>
    <w:rsid w:val="002D7468"/>
    <w:rsid w:val="002D761B"/>
    <w:rsid w:val="002D7EE9"/>
    <w:rsid w:val="002E0141"/>
    <w:rsid w:val="002E0339"/>
    <w:rsid w:val="002E0440"/>
    <w:rsid w:val="002E04D4"/>
    <w:rsid w:val="002E05C3"/>
    <w:rsid w:val="002E0738"/>
    <w:rsid w:val="002E0761"/>
    <w:rsid w:val="002E100C"/>
    <w:rsid w:val="002E1100"/>
    <w:rsid w:val="002E12D6"/>
    <w:rsid w:val="002E1636"/>
    <w:rsid w:val="002E1C4B"/>
    <w:rsid w:val="002E20B0"/>
    <w:rsid w:val="002E2129"/>
    <w:rsid w:val="002E239C"/>
    <w:rsid w:val="002E265F"/>
    <w:rsid w:val="002E2A49"/>
    <w:rsid w:val="002E301E"/>
    <w:rsid w:val="002E35D3"/>
    <w:rsid w:val="002E39AC"/>
    <w:rsid w:val="002E3AEC"/>
    <w:rsid w:val="002E3B44"/>
    <w:rsid w:val="002E3CE8"/>
    <w:rsid w:val="002E40EE"/>
    <w:rsid w:val="002E4611"/>
    <w:rsid w:val="002E46B0"/>
    <w:rsid w:val="002E499A"/>
    <w:rsid w:val="002E4B64"/>
    <w:rsid w:val="002E5C0E"/>
    <w:rsid w:val="002E5CF1"/>
    <w:rsid w:val="002E5D72"/>
    <w:rsid w:val="002E5E02"/>
    <w:rsid w:val="002E61E9"/>
    <w:rsid w:val="002E6271"/>
    <w:rsid w:val="002E62E3"/>
    <w:rsid w:val="002E6420"/>
    <w:rsid w:val="002E6720"/>
    <w:rsid w:val="002E6740"/>
    <w:rsid w:val="002E757B"/>
    <w:rsid w:val="002E7602"/>
    <w:rsid w:val="002E7612"/>
    <w:rsid w:val="002E76B7"/>
    <w:rsid w:val="002E78B3"/>
    <w:rsid w:val="002E7E56"/>
    <w:rsid w:val="002E7F11"/>
    <w:rsid w:val="002F0461"/>
    <w:rsid w:val="002F0542"/>
    <w:rsid w:val="002F0550"/>
    <w:rsid w:val="002F05FB"/>
    <w:rsid w:val="002F0603"/>
    <w:rsid w:val="002F06B9"/>
    <w:rsid w:val="002F09FB"/>
    <w:rsid w:val="002F10CE"/>
    <w:rsid w:val="002F1563"/>
    <w:rsid w:val="002F15F3"/>
    <w:rsid w:val="002F1698"/>
    <w:rsid w:val="002F1CF4"/>
    <w:rsid w:val="002F21CD"/>
    <w:rsid w:val="002F2467"/>
    <w:rsid w:val="002F24D9"/>
    <w:rsid w:val="002F2F46"/>
    <w:rsid w:val="002F301A"/>
    <w:rsid w:val="002F34F9"/>
    <w:rsid w:val="002F36AA"/>
    <w:rsid w:val="002F39E4"/>
    <w:rsid w:val="002F3B2A"/>
    <w:rsid w:val="002F3D85"/>
    <w:rsid w:val="002F41A1"/>
    <w:rsid w:val="002F4485"/>
    <w:rsid w:val="002F45CA"/>
    <w:rsid w:val="002F463D"/>
    <w:rsid w:val="002F46DC"/>
    <w:rsid w:val="002F483C"/>
    <w:rsid w:val="002F4A4F"/>
    <w:rsid w:val="002F4EA3"/>
    <w:rsid w:val="002F557A"/>
    <w:rsid w:val="002F5926"/>
    <w:rsid w:val="002F5A1E"/>
    <w:rsid w:val="002F5D20"/>
    <w:rsid w:val="002F5F09"/>
    <w:rsid w:val="002F6075"/>
    <w:rsid w:val="002F6721"/>
    <w:rsid w:val="002F6B74"/>
    <w:rsid w:val="002F728B"/>
    <w:rsid w:val="002F74BD"/>
    <w:rsid w:val="002F759B"/>
    <w:rsid w:val="002F7768"/>
    <w:rsid w:val="002F7B94"/>
    <w:rsid w:val="002F7C16"/>
    <w:rsid w:val="00300232"/>
    <w:rsid w:val="0030056F"/>
    <w:rsid w:val="00300AE6"/>
    <w:rsid w:val="00300C70"/>
    <w:rsid w:val="00301795"/>
    <w:rsid w:val="00301B33"/>
    <w:rsid w:val="00301FC3"/>
    <w:rsid w:val="00302086"/>
    <w:rsid w:val="00302927"/>
    <w:rsid w:val="00302C4F"/>
    <w:rsid w:val="00302D1A"/>
    <w:rsid w:val="00302D6C"/>
    <w:rsid w:val="0030300E"/>
    <w:rsid w:val="00303186"/>
    <w:rsid w:val="0030353C"/>
    <w:rsid w:val="00303564"/>
    <w:rsid w:val="0030371D"/>
    <w:rsid w:val="00303C22"/>
    <w:rsid w:val="00303DAC"/>
    <w:rsid w:val="00303F34"/>
    <w:rsid w:val="00304321"/>
    <w:rsid w:val="0030433A"/>
    <w:rsid w:val="003045D6"/>
    <w:rsid w:val="00304741"/>
    <w:rsid w:val="00304ED3"/>
    <w:rsid w:val="0030526B"/>
    <w:rsid w:val="003052DB"/>
    <w:rsid w:val="003055B7"/>
    <w:rsid w:val="00305638"/>
    <w:rsid w:val="0030568C"/>
    <w:rsid w:val="003056E7"/>
    <w:rsid w:val="003057B5"/>
    <w:rsid w:val="00305841"/>
    <w:rsid w:val="0030589C"/>
    <w:rsid w:val="00305A3E"/>
    <w:rsid w:val="00305C81"/>
    <w:rsid w:val="00305CF2"/>
    <w:rsid w:val="003064FB"/>
    <w:rsid w:val="00306537"/>
    <w:rsid w:val="00306A43"/>
    <w:rsid w:val="00306A8F"/>
    <w:rsid w:val="003074F7"/>
    <w:rsid w:val="003077D2"/>
    <w:rsid w:val="00307EF5"/>
    <w:rsid w:val="003102C4"/>
    <w:rsid w:val="0031041B"/>
    <w:rsid w:val="003109FA"/>
    <w:rsid w:val="0031119F"/>
    <w:rsid w:val="003112BB"/>
    <w:rsid w:val="00311586"/>
    <w:rsid w:val="00312729"/>
    <w:rsid w:val="0031272A"/>
    <w:rsid w:val="00312A92"/>
    <w:rsid w:val="00312B4C"/>
    <w:rsid w:val="0031362F"/>
    <w:rsid w:val="0031371B"/>
    <w:rsid w:val="0031379D"/>
    <w:rsid w:val="00314040"/>
    <w:rsid w:val="00314CA3"/>
    <w:rsid w:val="00314E9C"/>
    <w:rsid w:val="0031514C"/>
    <w:rsid w:val="0031525F"/>
    <w:rsid w:val="0031548F"/>
    <w:rsid w:val="003156CE"/>
    <w:rsid w:val="00315B1F"/>
    <w:rsid w:val="00315E51"/>
    <w:rsid w:val="00315F22"/>
    <w:rsid w:val="003160B3"/>
    <w:rsid w:val="0031621E"/>
    <w:rsid w:val="003163CA"/>
    <w:rsid w:val="00316A93"/>
    <w:rsid w:val="00316BED"/>
    <w:rsid w:val="00316C1F"/>
    <w:rsid w:val="00316CCF"/>
    <w:rsid w:val="00316D26"/>
    <w:rsid w:val="00316F01"/>
    <w:rsid w:val="00316F45"/>
    <w:rsid w:val="0031704D"/>
    <w:rsid w:val="003179C3"/>
    <w:rsid w:val="00321262"/>
    <w:rsid w:val="00321376"/>
    <w:rsid w:val="00321693"/>
    <w:rsid w:val="003216BB"/>
    <w:rsid w:val="00321B0D"/>
    <w:rsid w:val="00322468"/>
    <w:rsid w:val="00322C48"/>
    <w:rsid w:val="00323170"/>
    <w:rsid w:val="00323469"/>
    <w:rsid w:val="003234AD"/>
    <w:rsid w:val="00323746"/>
    <w:rsid w:val="0032392A"/>
    <w:rsid w:val="00323991"/>
    <w:rsid w:val="00323F07"/>
    <w:rsid w:val="003240ED"/>
    <w:rsid w:val="00324536"/>
    <w:rsid w:val="003246E8"/>
    <w:rsid w:val="00324A6F"/>
    <w:rsid w:val="00324EDA"/>
    <w:rsid w:val="0032521A"/>
    <w:rsid w:val="0032554F"/>
    <w:rsid w:val="00325573"/>
    <w:rsid w:val="0032586D"/>
    <w:rsid w:val="00325967"/>
    <w:rsid w:val="00325B91"/>
    <w:rsid w:val="00326169"/>
    <w:rsid w:val="0032643B"/>
    <w:rsid w:val="00326742"/>
    <w:rsid w:val="00326805"/>
    <w:rsid w:val="0032698F"/>
    <w:rsid w:val="00327333"/>
    <w:rsid w:val="00327341"/>
    <w:rsid w:val="00327527"/>
    <w:rsid w:val="00327A82"/>
    <w:rsid w:val="00327D34"/>
    <w:rsid w:val="00327E1D"/>
    <w:rsid w:val="00330840"/>
    <w:rsid w:val="003308FF"/>
    <w:rsid w:val="00330E7D"/>
    <w:rsid w:val="00331795"/>
    <w:rsid w:val="0033182D"/>
    <w:rsid w:val="00331C4B"/>
    <w:rsid w:val="00331EEA"/>
    <w:rsid w:val="00331F48"/>
    <w:rsid w:val="003322C8"/>
    <w:rsid w:val="003322DC"/>
    <w:rsid w:val="003323EF"/>
    <w:rsid w:val="0033259E"/>
    <w:rsid w:val="003326E8"/>
    <w:rsid w:val="003328AF"/>
    <w:rsid w:val="00332B22"/>
    <w:rsid w:val="00332C1F"/>
    <w:rsid w:val="00332D06"/>
    <w:rsid w:val="00332FFD"/>
    <w:rsid w:val="0033310E"/>
    <w:rsid w:val="00333AC0"/>
    <w:rsid w:val="00333F79"/>
    <w:rsid w:val="00334169"/>
    <w:rsid w:val="003349C9"/>
    <w:rsid w:val="003349D8"/>
    <w:rsid w:val="00334D61"/>
    <w:rsid w:val="00334FAE"/>
    <w:rsid w:val="0033520D"/>
    <w:rsid w:val="00335210"/>
    <w:rsid w:val="00335822"/>
    <w:rsid w:val="00335850"/>
    <w:rsid w:val="003358F5"/>
    <w:rsid w:val="00335951"/>
    <w:rsid w:val="003359CA"/>
    <w:rsid w:val="00335B0F"/>
    <w:rsid w:val="00335B4D"/>
    <w:rsid w:val="00335D87"/>
    <w:rsid w:val="003369EE"/>
    <w:rsid w:val="00336CF2"/>
    <w:rsid w:val="0033714C"/>
    <w:rsid w:val="00337356"/>
    <w:rsid w:val="003373C8"/>
    <w:rsid w:val="00337769"/>
    <w:rsid w:val="00337D31"/>
    <w:rsid w:val="0034077C"/>
    <w:rsid w:val="00340C32"/>
    <w:rsid w:val="00340DFD"/>
    <w:rsid w:val="00341789"/>
    <w:rsid w:val="00341BA5"/>
    <w:rsid w:val="00341BD7"/>
    <w:rsid w:val="00341EFC"/>
    <w:rsid w:val="00342501"/>
    <w:rsid w:val="00342946"/>
    <w:rsid w:val="00342B72"/>
    <w:rsid w:val="00342E54"/>
    <w:rsid w:val="00343346"/>
    <w:rsid w:val="003437C0"/>
    <w:rsid w:val="00343F48"/>
    <w:rsid w:val="00344206"/>
    <w:rsid w:val="00344345"/>
    <w:rsid w:val="003448DA"/>
    <w:rsid w:val="00344AFF"/>
    <w:rsid w:val="003451BA"/>
    <w:rsid w:val="003453CA"/>
    <w:rsid w:val="0034546A"/>
    <w:rsid w:val="0034546E"/>
    <w:rsid w:val="003454FC"/>
    <w:rsid w:val="00345870"/>
    <w:rsid w:val="003459FE"/>
    <w:rsid w:val="00345B10"/>
    <w:rsid w:val="003460BD"/>
    <w:rsid w:val="0034618F"/>
    <w:rsid w:val="003465DB"/>
    <w:rsid w:val="003466F1"/>
    <w:rsid w:val="00346793"/>
    <w:rsid w:val="00346C64"/>
    <w:rsid w:val="00346D04"/>
    <w:rsid w:val="00346D68"/>
    <w:rsid w:val="00347024"/>
    <w:rsid w:val="003478EA"/>
    <w:rsid w:val="00347BD9"/>
    <w:rsid w:val="00347CEB"/>
    <w:rsid w:val="00347F60"/>
    <w:rsid w:val="003500B6"/>
    <w:rsid w:val="0035062C"/>
    <w:rsid w:val="003506F1"/>
    <w:rsid w:val="003507D1"/>
    <w:rsid w:val="00350AB9"/>
    <w:rsid w:val="00350CC7"/>
    <w:rsid w:val="00351B4A"/>
    <w:rsid w:val="00351FE5"/>
    <w:rsid w:val="003520BF"/>
    <w:rsid w:val="00352394"/>
    <w:rsid w:val="00352403"/>
    <w:rsid w:val="0035255C"/>
    <w:rsid w:val="00352936"/>
    <w:rsid w:val="00352FED"/>
    <w:rsid w:val="0035304D"/>
    <w:rsid w:val="003531A0"/>
    <w:rsid w:val="00353218"/>
    <w:rsid w:val="00353966"/>
    <w:rsid w:val="00353A27"/>
    <w:rsid w:val="00353AE7"/>
    <w:rsid w:val="00353BA8"/>
    <w:rsid w:val="00353DA3"/>
    <w:rsid w:val="00353F73"/>
    <w:rsid w:val="00354040"/>
    <w:rsid w:val="00354103"/>
    <w:rsid w:val="0035494E"/>
    <w:rsid w:val="003549E8"/>
    <w:rsid w:val="003554D9"/>
    <w:rsid w:val="00355DEF"/>
    <w:rsid w:val="0035602F"/>
    <w:rsid w:val="0035684E"/>
    <w:rsid w:val="00356ADC"/>
    <w:rsid w:val="00357223"/>
    <w:rsid w:val="00357EC6"/>
    <w:rsid w:val="003600F4"/>
    <w:rsid w:val="00360157"/>
    <w:rsid w:val="003601D2"/>
    <w:rsid w:val="00360423"/>
    <w:rsid w:val="003604B0"/>
    <w:rsid w:val="00360B80"/>
    <w:rsid w:val="00361693"/>
    <w:rsid w:val="00361743"/>
    <w:rsid w:val="003617EC"/>
    <w:rsid w:val="00361CE6"/>
    <w:rsid w:val="00361F3D"/>
    <w:rsid w:val="0036295F"/>
    <w:rsid w:val="00362A7B"/>
    <w:rsid w:val="003631E3"/>
    <w:rsid w:val="0036332F"/>
    <w:rsid w:val="00363656"/>
    <w:rsid w:val="00363738"/>
    <w:rsid w:val="00363D8A"/>
    <w:rsid w:val="00363F10"/>
    <w:rsid w:val="003645C3"/>
    <w:rsid w:val="003648AA"/>
    <w:rsid w:val="00364902"/>
    <w:rsid w:val="00364951"/>
    <w:rsid w:val="00364A18"/>
    <w:rsid w:val="00364CBB"/>
    <w:rsid w:val="00364EB1"/>
    <w:rsid w:val="00365391"/>
    <w:rsid w:val="003654EE"/>
    <w:rsid w:val="00365C2F"/>
    <w:rsid w:val="0036610F"/>
    <w:rsid w:val="003662B5"/>
    <w:rsid w:val="0036682B"/>
    <w:rsid w:val="003668AC"/>
    <w:rsid w:val="00366977"/>
    <w:rsid w:val="00366B87"/>
    <w:rsid w:val="00366C10"/>
    <w:rsid w:val="0036722F"/>
    <w:rsid w:val="003674A2"/>
    <w:rsid w:val="00367589"/>
    <w:rsid w:val="00367687"/>
    <w:rsid w:val="00367971"/>
    <w:rsid w:val="00367AAA"/>
    <w:rsid w:val="003702A3"/>
    <w:rsid w:val="00370558"/>
    <w:rsid w:val="003706D0"/>
    <w:rsid w:val="00370747"/>
    <w:rsid w:val="00370F2B"/>
    <w:rsid w:val="003710E5"/>
    <w:rsid w:val="00371219"/>
    <w:rsid w:val="003713B7"/>
    <w:rsid w:val="00371924"/>
    <w:rsid w:val="00371FB0"/>
    <w:rsid w:val="00371FBF"/>
    <w:rsid w:val="00372021"/>
    <w:rsid w:val="00372832"/>
    <w:rsid w:val="00372971"/>
    <w:rsid w:val="00372E2B"/>
    <w:rsid w:val="00372E77"/>
    <w:rsid w:val="00372F7F"/>
    <w:rsid w:val="0037305E"/>
    <w:rsid w:val="00373165"/>
    <w:rsid w:val="00373311"/>
    <w:rsid w:val="00373A2A"/>
    <w:rsid w:val="00373B7F"/>
    <w:rsid w:val="00373CE8"/>
    <w:rsid w:val="003740B9"/>
    <w:rsid w:val="003742EB"/>
    <w:rsid w:val="003745DA"/>
    <w:rsid w:val="003746BB"/>
    <w:rsid w:val="003747EB"/>
    <w:rsid w:val="003748E4"/>
    <w:rsid w:val="00374950"/>
    <w:rsid w:val="00374BAC"/>
    <w:rsid w:val="00374DF9"/>
    <w:rsid w:val="00374E77"/>
    <w:rsid w:val="00375ABE"/>
    <w:rsid w:val="00375DC0"/>
    <w:rsid w:val="00375F8B"/>
    <w:rsid w:val="0037643C"/>
    <w:rsid w:val="0037650E"/>
    <w:rsid w:val="00376790"/>
    <w:rsid w:val="00376842"/>
    <w:rsid w:val="0037685A"/>
    <w:rsid w:val="00376869"/>
    <w:rsid w:val="00376A3C"/>
    <w:rsid w:val="00376C74"/>
    <w:rsid w:val="00377563"/>
    <w:rsid w:val="0037767A"/>
    <w:rsid w:val="00380221"/>
    <w:rsid w:val="0038026E"/>
    <w:rsid w:val="0038046F"/>
    <w:rsid w:val="003807C2"/>
    <w:rsid w:val="0038085B"/>
    <w:rsid w:val="00380A1A"/>
    <w:rsid w:val="00380D02"/>
    <w:rsid w:val="00380D31"/>
    <w:rsid w:val="003818F7"/>
    <w:rsid w:val="00381CFD"/>
    <w:rsid w:val="0038203C"/>
    <w:rsid w:val="003822AD"/>
    <w:rsid w:val="0038235D"/>
    <w:rsid w:val="003824A2"/>
    <w:rsid w:val="003825D3"/>
    <w:rsid w:val="00382901"/>
    <w:rsid w:val="00382917"/>
    <w:rsid w:val="003830A3"/>
    <w:rsid w:val="0038319D"/>
    <w:rsid w:val="0038327D"/>
    <w:rsid w:val="003832ED"/>
    <w:rsid w:val="00383326"/>
    <w:rsid w:val="00383E59"/>
    <w:rsid w:val="0038463A"/>
    <w:rsid w:val="00384A34"/>
    <w:rsid w:val="00384F66"/>
    <w:rsid w:val="003850E1"/>
    <w:rsid w:val="0038527E"/>
    <w:rsid w:val="00385654"/>
    <w:rsid w:val="003861DB"/>
    <w:rsid w:val="003863EE"/>
    <w:rsid w:val="00386578"/>
    <w:rsid w:val="00386780"/>
    <w:rsid w:val="00386D57"/>
    <w:rsid w:val="003870CC"/>
    <w:rsid w:val="0038789A"/>
    <w:rsid w:val="003879B1"/>
    <w:rsid w:val="00387D15"/>
    <w:rsid w:val="00387D98"/>
    <w:rsid w:val="00387FEF"/>
    <w:rsid w:val="0039083A"/>
    <w:rsid w:val="00390932"/>
    <w:rsid w:val="00390983"/>
    <w:rsid w:val="00390AAF"/>
    <w:rsid w:val="0039111A"/>
    <w:rsid w:val="00391335"/>
    <w:rsid w:val="003917C7"/>
    <w:rsid w:val="0039190A"/>
    <w:rsid w:val="00391B95"/>
    <w:rsid w:val="0039230A"/>
    <w:rsid w:val="00392682"/>
    <w:rsid w:val="00392834"/>
    <w:rsid w:val="0039285C"/>
    <w:rsid w:val="003928E2"/>
    <w:rsid w:val="00392DB1"/>
    <w:rsid w:val="003930A8"/>
    <w:rsid w:val="003932CB"/>
    <w:rsid w:val="0039335B"/>
    <w:rsid w:val="0039382B"/>
    <w:rsid w:val="00393D43"/>
    <w:rsid w:val="00394010"/>
    <w:rsid w:val="0039424F"/>
    <w:rsid w:val="00394970"/>
    <w:rsid w:val="003953B8"/>
    <w:rsid w:val="003959E1"/>
    <w:rsid w:val="00395A8F"/>
    <w:rsid w:val="003962CA"/>
    <w:rsid w:val="003963B7"/>
    <w:rsid w:val="003963D0"/>
    <w:rsid w:val="003965FD"/>
    <w:rsid w:val="0039661B"/>
    <w:rsid w:val="00396822"/>
    <w:rsid w:val="00396B1B"/>
    <w:rsid w:val="00396ED8"/>
    <w:rsid w:val="00397529"/>
    <w:rsid w:val="00397892"/>
    <w:rsid w:val="00397912"/>
    <w:rsid w:val="00397953"/>
    <w:rsid w:val="003979CE"/>
    <w:rsid w:val="003A0845"/>
    <w:rsid w:val="003A089C"/>
    <w:rsid w:val="003A09D5"/>
    <w:rsid w:val="003A0A1E"/>
    <w:rsid w:val="003A173B"/>
    <w:rsid w:val="003A2396"/>
    <w:rsid w:val="003A243C"/>
    <w:rsid w:val="003A25BC"/>
    <w:rsid w:val="003A2CF1"/>
    <w:rsid w:val="003A2ED8"/>
    <w:rsid w:val="003A314D"/>
    <w:rsid w:val="003A317D"/>
    <w:rsid w:val="003A372A"/>
    <w:rsid w:val="003A3E75"/>
    <w:rsid w:val="003A3ECF"/>
    <w:rsid w:val="003A4305"/>
    <w:rsid w:val="003A4426"/>
    <w:rsid w:val="003A4A3E"/>
    <w:rsid w:val="003A51F8"/>
    <w:rsid w:val="003A5E80"/>
    <w:rsid w:val="003A5F6F"/>
    <w:rsid w:val="003A6055"/>
    <w:rsid w:val="003A6133"/>
    <w:rsid w:val="003A61E5"/>
    <w:rsid w:val="003A6CD2"/>
    <w:rsid w:val="003A6F74"/>
    <w:rsid w:val="003A7323"/>
    <w:rsid w:val="003A7478"/>
    <w:rsid w:val="003A772E"/>
    <w:rsid w:val="003A77E3"/>
    <w:rsid w:val="003B02DD"/>
    <w:rsid w:val="003B0C12"/>
    <w:rsid w:val="003B0F5A"/>
    <w:rsid w:val="003B127E"/>
    <w:rsid w:val="003B170B"/>
    <w:rsid w:val="003B19EF"/>
    <w:rsid w:val="003B1A2E"/>
    <w:rsid w:val="003B1D4D"/>
    <w:rsid w:val="003B1FFA"/>
    <w:rsid w:val="003B1FFC"/>
    <w:rsid w:val="003B2123"/>
    <w:rsid w:val="003B21D7"/>
    <w:rsid w:val="003B25A9"/>
    <w:rsid w:val="003B273F"/>
    <w:rsid w:val="003B28C0"/>
    <w:rsid w:val="003B3599"/>
    <w:rsid w:val="003B3BEC"/>
    <w:rsid w:val="003B425A"/>
    <w:rsid w:val="003B524D"/>
    <w:rsid w:val="003B5303"/>
    <w:rsid w:val="003B5C41"/>
    <w:rsid w:val="003B5E99"/>
    <w:rsid w:val="003B61FD"/>
    <w:rsid w:val="003B66A1"/>
    <w:rsid w:val="003B67DC"/>
    <w:rsid w:val="003B6D33"/>
    <w:rsid w:val="003B6DDE"/>
    <w:rsid w:val="003B6E0F"/>
    <w:rsid w:val="003B6F88"/>
    <w:rsid w:val="003B758F"/>
    <w:rsid w:val="003B771A"/>
    <w:rsid w:val="003B7851"/>
    <w:rsid w:val="003B7C93"/>
    <w:rsid w:val="003B7DB9"/>
    <w:rsid w:val="003B7F09"/>
    <w:rsid w:val="003C059F"/>
    <w:rsid w:val="003C0658"/>
    <w:rsid w:val="003C0796"/>
    <w:rsid w:val="003C07A3"/>
    <w:rsid w:val="003C09CF"/>
    <w:rsid w:val="003C0E4C"/>
    <w:rsid w:val="003C0F4A"/>
    <w:rsid w:val="003C143B"/>
    <w:rsid w:val="003C1598"/>
    <w:rsid w:val="003C1A88"/>
    <w:rsid w:val="003C1C81"/>
    <w:rsid w:val="003C2271"/>
    <w:rsid w:val="003C2424"/>
    <w:rsid w:val="003C2F52"/>
    <w:rsid w:val="003C38F0"/>
    <w:rsid w:val="003C3B6D"/>
    <w:rsid w:val="003C3BFD"/>
    <w:rsid w:val="003C3D5E"/>
    <w:rsid w:val="003C3F84"/>
    <w:rsid w:val="003C43E4"/>
    <w:rsid w:val="003C485E"/>
    <w:rsid w:val="003C51BE"/>
    <w:rsid w:val="003C53EA"/>
    <w:rsid w:val="003C541D"/>
    <w:rsid w:val="003C5938"/>
    <w:rsid w:val="003C5B64"/>
    <w:rsid w:val="003C5C1B"/>
    <w:rsid w:val="003C639D"/>
    <w:rsid w:val="003C65F3"/>
    <w:rsid w:val="003C6629"/>
    <w:rsid w:val="003C71E5"/>
    <w:rsid w:val="003C722E"/>
    <w:rsid w:val="003C7F0A"/>
    <w:rsid w:val="003D0266"/>
    <w:rsid w:val="003D07A1"/>
    <w:rsid w:val="003D07BA"/>
    <w:rsid w:val="003D0928"/>
    <w:rsid w:val="003D0A01"/>
    <w:rsid w:val="003D0C20"/>
    <w:rsid w:val="003D16B0"/>
    <w:rsid w:val="003D22D7"/>
    <w:rsid w:val="003D23E9"/>
    <w:rsid w:val="003D27A2"/>
    <w:rsid w:val="003D27BC"/>
    <w:rsid w:val="003D2942"/>
    <w:rsid w:val="003D2BE3"/>
    <w:rsid w:val="003D2F32"/>
    <w:rsid w:val="003D335A"/>
    <w:rsid w:val="003D3733"/>
    <w:rsid w:val="003D3A17"/>
    <w:rsid w:val="003D3B73"/>
    <w:rsid w:val="003D40BE"/>
    <w:rsid w:val="003D41C2"/>
    <w:rsid w:val="003D4534"/>
    <w:rsid w:val="003D464D"/>
    <w:rsid w:val="003D494B"/>
    <w:rsid w:val="003D496E"/>
    <w:rsid w:val="003D4AEB"/>
    <w:rsid w:val="003D4D9C"/>
    <w:rsid w:val="003D4ED6"/>
    <w:rsid w:val="003D502A"/>
    <w:rsid w:val="003D6124"/>
    <w:rsid w:val="003D65AF"/>
    <w:rsid w:val="003D6A44"/>
    <w:rsid w:val="003D755D"/>
    <w:rsid w:val="003D7630"/>
    <w:rsid w:val="003D7653"/>
    <w:rsid w:val="003D772D"/>
    <w:rsid w:val="003D7917"/>
    <w:rsid w:val="003D7998"/>
    <w:rsid w:val="003D7D05"/>
    <w:rsid w:val="003D7DA1"/>
    <w:rsid w:val="003D7E68"/>
    <w:rsid w:val="003E001C"/>
    <w:rsid w:val="003E023E"/>
    <w:rsid w:val="003E0829"/>
    <w:rsid w:val="003E0AE6"/>
    <w:rsid w:val="003E0CBE"/>
    <w:rsid w:val="003E10C4"/>
    <w:rsid w:val="003E1166"/>
    <w:rsid w:val="003E11CF"/>
    <w:rsid w:val="003E1AC2"/>
    <w:rsid w:val="003E2458"/>
    <w:rsid w:val="003E25DF"/>
    <w:rsid w:val="003E2689"/>
    <w:rsid w:val="003E2694"/>
    <w:rsid w:val="003E2722"/>
    <w:rsid w:val="003E2CFC"/>
    <w:rsid w:val="003E2E7C"/>
    <w:rsid w:val="003E302A"/>
    <w:rsid w:val="003E32D8"/>
    <w:rsid w:val="003E3311"/>
    <w:rsid w:val="003E36B8"/>
    <w:rsid w:val="003E3F9D"/>
    <w:rsid w:val="003E429E"/>
    <w:rsid w:val="003E448E"/>
    <w:rsid w:val="003E4550"/>
    <w:rsid w:val="003E45FD"/>
    <w:rsid w:val="003E4645"/>
    <w:rsid w:val="003E4848"/>
    <w:rsid w:val="003E4E84"/>
    <w:rsid w:val="003E4F97"/>
    <w:rsid w:val="003E5317"/>
    <w:rsid w:val="003E56F8"/>
    <w:rsid w:val="003E5CA7"/>
    <w:rsid w:val="003E5D9B"/>
    <w:rsid w:val="003E5FD1"/>
    <w:rsid w:val="003E6393"/>
    <w:rsid w:val="003E68EE"/>
    <w:rsid w:val="003E6AA8"/>
    <w:rsid w:val="003E6AF4"/>
    <w:rsid w:val="003E703D"/>
    <w:rsid w:val="003E70FF"/>
    <w:rsid w:val="003E71B2"/>
    <w:rsid w:val="003E7622"/>
    <w:rsid w:val="003E7850"/>
    <w:rsid w:val="003E78A7"/>
    <w:rsid w:val="003E7BB7"/>
    <w:rsid w:val="003E7C26"/>
    <w:rsid w:val="003E7D95"/>
    <w:rsid w:val="003E7E70"/>
    <w:rsid w:val="003F00E9"/>
    <w:rsid w:val="003F02A5"/>
    <w:rsid w:val="003F02B0"/>
    <w:rsid w:val="003F036D"/>
    <w:rsid w:val="003F03B3"/>
    <w:rsid w:val="003F03B5"/>
    <w:rsid w:val="003F15DC"/>
    <w:rsid w:val="003F19CA"/>
    <w:rsid w:val="003F21A7"/>
    <w:rsid w:val="003F2736"/>
    <w:rsid w:val="003F2C21"/>
    <w:rsid w:val="003F2C9B"/>
    <w:rsid w:val="003F318F"/>
    <w:rsid w:val="003F32D8"/>
    <w:rsid w:val="003F35DE"/>
    <w:rsid w:val="003F378D"/>
    <w:rsid w:val="003F3969"/>
    <w:rsid w:val="003F3AD6"/>
    <w:rsid w:val="003F4875"/>
    <w:rsid w:val="003F49B3"/>
    <w:rsid w:val="003F4D6B"/>
    <w:rsid w:val="003F548A"/>
    <w:rsid w:val="003F5C1C"/>
    <w:rsid w:val="003F5DDE"/>
    <w:rsid w:val="003F5E5F"/>
    <w:rsid w:val="003F60C5"/>
    <w:rsid w:val="003F66A6"/>
    <w:rsid w:val="003F66B0"/>
    <w:rsid w:val="003F68C8"/>
    <w:rsid w:val="003F6C25"/>
    <w:rsid w:val="003F6DAA"/>
    <w:rsid w:val="003F70F0"/>
    <w:rsid w:val="003F750C"/>
    <w:rsid w:val="003F7A95"/>
    <w:rsid w:val="003F7AED"/>
    <w:rsid w:val="003F7B35"/>
    <w:rsid w:val="003F7BBD"/>
    <w:rsid w:val="003F7BD8"/>
    <w:rsid w:val="003F7C74"/>
    <w:rsid w:val="003F7CCD"/>
    <w:rsid w:val="003F7D78"/>
    <w:rsid w:val="003FB8B6"/>
    <w:rsid w:val="00400169"/>
    <w:rsid w:val="004005B7"/>
    <w:rsid w:val="00400C72"/>
    <w:rsid w:val="00400F8D"/>
    <w:rsid w:val="00400FD9"/>
    <w:rsid w:val="004010F4"/>
    <w:rsid w:val="00401743"/>
    <w:rsid w:val="00401A6F"/>
    <w:rsid w:val="00402856"/>
    <w:rsid w:val="00402DAE"/>
    <w:rsid w:val="0040359C"/>
    <w:rsid w:val="0040367E"/>
    <w:rsid w:val="00403834"/>
    <w:rsid w:val="004039FE"/>
    <w:rsid w:val="004041B2"/>
    <w:rsid w:val="00404353"/>
    <w:rsid w:val="00404482"/>
    <w:rsid w:val="00404DC0"/>
    <w:rsid w:val="0040584A"/>
    <w:rsid w:val="00405BA4"/>
    <w:rsid w:val="00405BE1"/>
    <w:rsid w:val="00405C03"/>
    <w:rsid w:val="00405C7C"/>
    <w:rsid w:val="004063AE"/>
    <w:rsid w:val="00406A49"/>
    <w:rsid w:val="00406F7D"/>
    <w:rsid w:val="004071CE"/>
    <w:rsid w:val="00407475"/>
    <w:rsid w:val="00407490"/>
    <w:rsid w:val="0040797D"/>
    <w:rsid w:val="00407A95"/>
    <w:rsid w:val="00407ABF"/>
    <w:rsid w:val="00407C01"/>
    <w:rsid w:val="00407D7D"/>
    <w:rsid w:val="004102E1"/>
    <w:rsid w:val="004103F6"/>
    <w:rsid w:val="0041048C"/>
    <w:rsid w:val="004107ED"/>
    <w:rsid w:val="00410A11"/>
    <w:rsid w:val="00410BAD"/>
    <w:rsid w:val="0041152B"/>
    <w:rsid w:val="00411589"/>
    <w:rsid w:val="0041204A"/>
    <w:rsid w:val="00412352"/>
    <w:rsid w:val="004124BB"/>
    <w:rsid w:val="004127AE"/>
    <w:rsid w:val="004129C9"/>
    <w:rsid w:val="004129F5"/>
    <w:rsid w:val="00412A2A"/>
    <w:rsid w:val="00412AAE"/>
    <w:rsid w:val="00412DC8"/>
    <w:rsid w:val="0041341E"/>
    <w:rsid w:val="0041348E"/>
    <w:rsid w:val="00413991"/>
    <w:rsid w:val="00413A3C"/>
    <w:rsid w:val="00413A88"/>
    <w:rsid w:val="00413BAF"/>
    <w:rsid w:val="00414074"/>
    <w:rsid w:val="004140F1"/>
    <w:rsid w:val="0041436F"/>
    <w:rsid w:val="004143C1"/>
    <w:rsid w:val="00414D43"/>
    <w:rsid w:val="00414F7C"/>
    <w:rsid w:val="0041501F"/>
    <w:rsid w:val="00415295"/>
    <w:rsid w:val="004154AB"/>
    <w:rsid w:val="0041556D"/>
    <w:rsid w:val="004156BC"/>
    <w:rsid w:val="0041570E"/>
    <w:rsid w:val="00415793"/>
    <w:rsid w:val="00415D8A"/>
    <w:rsid w:val="00415D9E"/>
    <w:rsid w:val="0041637E"/>
    <w:rsid w:val="004168E4"/>
    <w:rsid w:val="00416D4F"/>
    <w:rsid w:val="00417060"/>
    <w:rsid w:val="00417895"/>
    <w:rsid w:val="004179EB"/>
    <w:rsid w:val="00417B93"/>
    <w:rsid w:val="00417F67"/>
    <w:rsid w:val="00420348"/>
    <w:rsid w:val="0042044A"/>
    <w:rsid w:val="004207A1"/>
    <w:rsid w:val="00420D47"/>
    <w:rsid w:val="00420EF9"/>
    <w:rsid w:val="00420FB4"/>
    <w:rsid w:val="00421657"/>
    <w:rsid w:val="004216B9"/>
    <w:rsid w:val="00421908"/>
    <w:rsid w:val="00421A0C"/>
    <w:rsid w:val="00421B9B"/>
    <w:rsid w:val="00422120"/>
    <w:rsid w:val="004222B9"/>
    <w:rsid w:val="00422386"/>
    <w:rsid w:val="004223FD"/>
    <w:rsid w:val="00422541"/>
    <w:rsid w:val="004228EA"/>
    <w:rsid w:val="004229EC"/>
    <w:rsid w:val="00422DDF"/>
    <w:rsid w:val="00422E04"/>
    <w:rsid w:val="004237AF"/>
    <w:rsid w:val="004239F4"/>
    <w:rsid w:val="00423CF5"/>
    <w:rsid w:val="00423D59"/>
    <w:rsid w:val="00423D5C"/>
    <w:rsid w:val="00424266"/>
    <w:rsid w:val="0042463D"/>
    <w:rsid w:val="00424BED"/>
    <w:rsid w:val="00424F07"/>
    <w:rsid w:val="00424F8A"/>
    <w:rsid w:val="00425139"/>
    <w:rsid w:val="004252E7"/>
    <w:rsid w:val="0042537F"/>
    <w:rsid w:val="004254DF"/>
    <w:rsid w:val="004257DD"/>
    <w:rsid w:val="00425F26"/>
    <w:rsid w:val="00426300"/>
    <w:rsid w:val="00426558"/>
    <w:rsid w:val="0042674D"/>
    <w:rsid w:val="00426768"/>
    <w:rsid w:val="00426A0A"/>
    <w:rsid w:val="00426BB0"/>
    <w:rsid w:val="00426C6E"/>
    <w:rsid w:val="00427212"/>
    <w:rsid w:val="00427461"/>
    <w:rsid w:val="0042746F"/>
    <w:rsid w:val="00427AA7"/>
    <w:rsid w:val="00427FAE"/>
    <w:rsid w:val="004301FE"/>
    <w:rsid w:val="0043067C"/>
    <w:rsid w:val="00430868"/>
    <w:rsid w:val="00430B85"/>
    <w:rsid w:val="0043103B"/>
    <w:rsid w:val="0043104B"/>
    <w:rsid w:val="00431358"/>
    <w:rsid w:val="0043136C"/>
    <w:rsid w:val="004314E3"/>
    <w:rsid w:val="0043158A"/>
    <w:rsid w:val="00431615"/>
    <w:rsid w:val="0043180E"/>
    <w:rsid w:val="00431AF8"/>
    <w:rsid w:val="00431C00"/>
    <w:rsid w:val="00431FB6"/>
    <w:rsid w:val="004320A9"/>
    <w:rsid w:val="00432137"/>
    <w:rsid w:val="004324B2"/>
    <w:rsid w:val="00432518"/>
    <w:rsid w:val="0043259B"/>
    <w:rsid w:val="004325DD"/>
    <w:rsid w:val="00432AB6"/>
    <w:rsid w:val="00432FF2"/>
    <w:rsid w:val="004331DE"/>
    <w:rsid w:val="0043331B"/>
    <w:rsid w:val="0043342E"/>
    <w:rsid w:val="0043344D"/>
    <w:rsid w:val="00433486"/>
    <w:rsid w:val="00433542"/>
    <w:rsid w:val="00433659"/>
    <w:rsid w:val="00433BF4"/>
    <w:rsid w:val="004345AD"/>
    <w:rsid w:val="0043498A"/>
    <w:rsid w:val="004349BA"/>
    <w:rsid w:val="00434B8D"/>
    <w:rsid w:val="00434B9D"/>
    <w:rsid w:val="004352F5"/>
    <w:rsid w:val="004354AE"/>
    <w:rsid w:val="00435B90"/>
    <w:rsid w:val="004368D2"/>
    <w:rsid w:val="00436ABB"/>
    <w:rsid w:val="00437155"/>
    <w:rsid w:val="00437463"/>
    <w:rsid w:val="0043761D"/>
    <w:rsid w:val="00437693"/>
    <w:rsid w:val="004379BE"/>
    <w:rsid w:val="0044038D"/>
    <w:rsid w:val="0044065C"/>
    <w:rsid w:val="004407A4"/>
    <w:rsid w:val="004407E3"/>
    <w:rsid w:val="00440A29"/>
    <w:rsid w:val="00440DE9"/>
    <w:rsid w:val="004412CC"/>
    <w:rsid w:val="0044162C"/>
    <w:rsid w:val="0044166C"/>
    <w:rsid w:val="004416E0"/>
    <w:rsid w:val="0044173F"/>
    <w:rsid w:val="004417DC"/>
    <w:rsid w:val="00441812"/>
    <w:rsid w:val="00441B30"/>
    <w:rsid w:val="00441DEC"/>
    <w:rsid w:val="0044212F"/>
    <w:rsid w:val="00442709"/>
    <w:rsid w:val="00442B10"/>
    <w:rsid w:val="00442B5A"/>
    <w:rsid w:val="00442D42"/>
    <w:rsid w:val="00442D75"/>
    <w:rsid w:val="00442F10"/>
    <w:rsid w:val="00443204"/>
    <w:rsid w:val="00443345"/>
    <w:rsid w:val="00443982"/>
    <w:rsid w:val="00443B2F"/>
    <w:rsid w:val="00443B49"/>
    <w:rsid w:val="00443BD4"/>
    <w:rsid w:val="00443EBC"/>
    <w:rsid w:val="00443FD8"/>
    <w:rsid w:val="00443FE4"/>
    <w:rsid w:val="004440D4"/>
    <w:rsid w:val="00444284"/>
    <w:rsid w:val="0044495E"/>
    <w:rsid w:val="00444C25"/>
    <w:rsid w:val="00444CD1"/>
    <w:rsid w:val="00444F8A"/>
    <w:rsid w:val="00445012"/>
    <w:rsid w:val="004455E0"/>
    <w:rsid w:val="00445680"/>
    <w:rsid w:val="00445832"/>
    <w:rsid w:val="00445DA0"/>
    <w:rsid w:val="00446366"/>
    <w:rsid w:val="004463C5"/>
    <w:rsid w:val="00446762"/>
    <w:rsid w:val="00446A44"/>
    <w:rsid w:val="00446A72"/>
    <w:rsid w:val="00446F40"/>
    <w:rsid w:val="004474E3"/>
    <w:rsid w:val="004477AD"/>
    <w:rsid w:val="00447959"/>
    <w:rsid w:val="00447EC9"/>
    <w:rsid w:val="00447EF6"/>
    <w:rsid w:val="00450324"/>
    <w:rsid w:val="004505FC"/>
    <w:rsid w:val="0045086C"/>
    <w:rsid w:val="00450D98"/>
    <w:rsid w:val="004511BE"/>
    <w:rsid w:val="0045139E"/>
    <w:rsid w:val="0045139F"/>
    <w:rsid w:val="004513C0"/>
    <w:rsid w:val="004516C7"/>
    <w:rsid w:val="00451904"/>
    <w:rsid w:val="0045324C"/>
    <w:rsid w:val="00453597"/>
    <w:rsid w:val="004536AB"/>
    <w:rsid w:val="00453D67"/>
    <w:rsid w:val="00453E0A"/>
    <w:rsid w:val="00453FC0"/>
    <w:rsid w:val="00454B50"/>
    <w:rsid w:val="0045509D"/>
    <w:rsid w:val="00455180"/>
    <w:rsid w:val="0045536A"/>
    <w:rsid w:val="004558F2"/>
    <w:rsid w:val="0045670E"/>
    <w:rsid w:val="0045679D"/>
    <w:rsid w:val="00456C65"/>
    <w:rsid w:val="004573C9"/>
    <w:rsid w:val="004574E7"/>
    <w:rsid w:val="0045771C"/>
    <w:rsid w:val="00457C30"/>
    <w:rsid w:val="00457E2E"/>
    <w:rsid w:val="00457F1F"/>
    <w:rsid w:val="004600E2"/>
    <w:rsid w:val="0046011E"/>
    <w:rsid w:val="00460383"/>
    <w:rsid w:val="0046085A"/>
    <w:rsid w:val="00460979"/>
    <w:rsid w:val="0046097D"/>
    <w:rsid w:val="00460A5A"/>
    <w:rsid w:val="00460D3A"/>
    <w:rsid w:val="004611E4"/>
    <w:rsid w:val="004615B2"/>
    <w:rsid w:val="004615ED"/>
    <w:rsid w:val="004616EF"/>
    <w:rsid w:val="00461723"/>
    <w:rsid w:val="0046183D"/>
    <w:rsid w:val="00461FA9"/>
    <w:rsid w:val="00461FFD"/>
    <w:rsid w:val="00462039"/>
    <w:rsid w:val="004622C1"/>
    <w:rsid w:val="00462966"/>
    <w:rsid w:val="004631CC"/>
    <w:rsid w:val="004633D3"/>
    <w:rsid w:val="0046355E"/>
    <w:rsid w:val="004637CF"/>
    <w:rsid w:val="004639C3"/>
    <w:rsid w:val="00464868"/>
    <w:rsid w:val="00464D28"/>
    <w:rsid w:val="00464FB4"/>
    <w:rsid w:val="00465737"/>
    <w:rsid w:val="004658FD"/>
    <w:rsid w:val="00465FDD"/>
    <w:rsid w:val="00466311"/>
    <w:rsid w:val="004667C3"/>
    <w:rsid w:val="004671C3"/>
    <w:rsid w:val="00467986"/>
    <w:rsid w:val="00467BCE"/>
    <w:rsid w:val="00467E45"/>
    <w:rsid w:val="00467F47"/>
    <w:rsid w:val="004700E2"/>
    <w:rsid w:val="00470790"/>
    <w:rsid w:val="00470B39"/>
    <w:rsid w:val="00470D4B"/>
    <w:rsid w:val="004713E9"/>
    <w:rsid w:val="00471439"/>
    <w:rsid w:val="004718F3"/>
    <w:rsid w:val="00471993"/>
    <w:rsid w:val="00472662"/>
    <w:rsid w:val="0047289C"/>
    <w:rsid w:val="00472C9D"/>
    <w:rsid w:val="0047341F"/>
    <w:rsid w:val="0047356F"/>
    <w:rsid w:val="00473E68"/>
    <w:rsid w:val="00473F05"/>
    <w:rsid w:val="004744BE"/>
    <w:rsid w:val="00474998"/>
    <w:rsid w:val="00474AC5"/>
    <w:rsid w:val="00474AE9"/>
    <w:rsid w:val="00474B6B"/>
    <w:rsid w:val="00474C0E"/>
    <w:rsid w:val="00474DF4"/>
    <w:rsid w:val="00474F26"/>
    <w:rsid w:val="00475294"/>
    <w:rsid w:val="004752DE"/>
    <w:rsid w:val="00475382"/>
    <w:rsid w:val="004754F7"/>
    <w:rsid w:val="004758B1"/>
    <w:rsid w:val="00475C5A"/>
    <w:rsid w:val="00475C86"/>
    <w:rsid w:val="00476B5B"/>
    <w:rsid w:val="00476C0B"/>
    <w:rsid w:val="00477048"/>
    <w:rsid w:val="004772DA"/>
    <w:rsid w:val="00477327"/>
    <w:rsid w:val="0047758A"/>
    <w:rsid w:val="00477910"/>
    <w:rsid w:val="00477A09"/>
    <w:rsid w:val="00477B1B"/>
    <w:rsid w:val="00477F3B"/>
    <w:rsid w:val="00477F85"/>
    <w:rsid w:val="0048021D"/>
    <w:rsid w:val="0048022A"/>
    <w:rsid w:val="004802BC"/>
    <w:rsid w:val="00481287"/>
    <w:rsid w:val="004812E7"/>
    <w:rsid w:val="00481390"/>
    <w:rsid w:val="00482173"/>
    <w:rsid w:val="00482217"/>
    <w:rsid w:val="0048228E"/>
    <w:rsid w:val="004828E3"/>
    <w:rsid w:val="00482F3A"/>
    <w:rsid w:val="00483184"/>
    <w:rsid w:val="004833E3"/>
    <w:rsid w:val="004839D6"/>
    <w:rsid w:val="00484296"/>
    <w:rsid w:val="0048461B"/>
    <w:rsid w:val="00484691"/>
    <w:rsid w:val="004849AF"/>
    <w:rsid w:val="00484ADD"/>
    <w:rsid w:val="00484AF9"/>
    <w:rsid w:val="00484E87"/>
    <w:rsid w:val="00485629"/>
    <w:rsid w:val="00485676"/>
    <w:rsid w:val="00485BB8"/>
    <w:rsid w:val="00485C5B"/>
    <w:rsid w:val="004860F4"/>
    <w:rsid w:val="00486433"/>
    <w:rsid w:val="004869E9"/>
    <w:rsid w:val="00486D0A"/>
    <w:rsid w:val="00486ECC"/>
    <w:rsid w:val="0048703C"/>
    <w:rsid w:val="00487124"/>
    <w:rsid w:val="00487348"/>
    <w:rsid w:val="004873FB"/>
    <w:rsid w:val="00487AA0"/>
    <w:rsid w:val="00487C50"/>
    <w:rsid w:val="00487CDA"/>
    <w:rsid w:val="00487DC8"/>
    <w:rsid w:val="004901A7"/>
    <w:rsid w:val="00490665"/>
    <w:rsid w:val="0049089C"/>
    <w:rsid w:val="004909F6"/>
    <w:rsid w:val="00490AA6"/>
    <w:rsid w:val="00490EA9"/>
    <w:rsid w:val="00490F25"/>
    <w:rsid w:val="00490F6A"/>
    <w:rsid w:val="00491142"/>
    <w:rsid w:val="00491347"/>
    <w:rsid w:val="00491454"/>
    <w:rsid w:val="0049157D"/>
    <w:rsid w:val="004916BD"/>
    <w:rsid w:val="004917C7"/>
    <w:rsid w:val="004919CA"/>
    <w:rsid w:val="00491E5F"/>
    <w:rsid w:val="004921BF"/>
    <w:rsid w:val="004924DD"/>
    <w:rsid w:val="00492663"/>
    <w:rsid w:val="00492682"/>
    <w:rsid w:val="004926CC"/>
    <w:rsid w:val="004926FE"/>
    <w:rsid w:val="0049346C"/>
    <w:rsid w:val="004934E8"/>
    <w:rsid w:val="00493D99"/>
    <w:rsid w:val="00494B29"/>
    <w:rsid w:val="00494F59"/>
    <w:rsid w:val="00494F6A"/>
    <w:rsid w:val="00495100"/>
    <w:rsid w:val="00495339"/>
    <w:rsid w:val="00495622"/>
    <w:rsid w:val="00495921"/>
    <w:rsid w:val="00495B1A"/>
    <w:rsid w:val="0049656E"/>
    <w:rsid w:val="004965F6"/>
    <w:rsid w:val="004969C8"/>
    <w:rsid w:val="00496B59"/>
    <w:rsid w:val="00497314"/>
    <w:rsid w:val="00497FD4"/>
    <w:rsid w:val="004A00CA"/>
    <w:rsid w:val="004A011D"/>
    <w:rsid w:val="004A0634"/>
    <w:rsid w:val="004A0CA0"/>
    <w:rsid w:val="004A0CA4"/>
    <w:rsid w:val="004A0D6B"/>
    <w:rsid w:val="004A112F"/>
    <w:rsid w:val="004A1798"/>
    <w:rsid w:val="004A1E22"/>
    <w:rsid w:val="004A20B5"/>
    <w:rsid w:val="004A2489"/>
    <w:rsid w:val="004A2556"/>
    <w:rsid w:val="004A28BF"/>
    <w:rsid w:val="004A2F96"/>
    <w:rsid w:val="004A3023"/>
    <w:rsid w:val="004A3074"/>
    <w:rsid w:val="004A31C3"/>
    <w:rsid w:val="004A332A"/>
    <w:rsid w:val="004A3696"/>
    <w:rsid w:val="004A3723"/>
    <w:rsid w:val="004A3767"/>
    <w:rsid w:val="004A3FC5"/>
    <w:rsid w:val="004A4082"/>
    <w:rsid w:val="004A43B3"/>
    <w:rsid w:val="004A4734"/>
    <w:rsid w:val="004A4797"/>
    <w:rsid w:val="004A4B77"/>
    <w:rsid w:val="004A4D79"/>
    <w:rsid w:val="004A5171"/>
    <w:rsid w:val="004A579E"/>
    <w:rsid w:val="004A675E"/>
    <w:rsid w:val="004A67B0"/>
    <w:rsid w:val="004A68F0"/>
    <w:rsid w:val="004A68FE"/>
    <w:rsid w:val="004A694B"/>
    <w:rsid w:val="004A6985"/>
    <w:rsid w:val="004A6BC2"/>
    <w:rsid w:val="004A7121"/>
    <w:rsid w:val="004A7369"/>
    <w:rsid w:val="004A791E"/>
    <w:rsid w:val="004A7CC3"/>
    <w:rsid w:val="004A7CD4"/>
    <w:rsid w:val="004A7FBB"/>
    <w:rsid w:val="004A7FEA"/>
    <w:rsid w:val="004B015F"/>
    <w:rsid w:val="004B04B3"/>
    <w:rsid w:val="004B066F"/>
    <w:rsid w:val="004B0DCC"/>
    <w:rsid w:val="004B0E2D"/>
    <w:rsid w:val="004B0FED"/>
    <w:rsid w:val="004B130E"/>
    <w:rsid w:val="004B14B2"/>
    <w:rsid w:val="004B18FF"/>
    <w:rsid w:val="004B21A8"/>
    <w:rsid w:val="004B21B8"/>
    <w:rsid w:val="004B224A"/>
    <w:rsid w:val="004B2327"/>
    <w:rsid w:val="004B2914"/>
    <w:rsid w:val="004B2BF0"/>
    <w:rsid w:val="004B2C61"/>
    <w:rsid w:val="004B2E6A"/>
    <w:rsid w:val="004B3456"/>
    <w:rsid w:val="004B38E8"/>
    <w:rsid w:val="004B3B38"/>
    <w:rsid w:val="004B3CB4"/>
    <w:rsid w:val="004B3D4C"/>
    <w:rsid w:val="004B422A"/>
    <w:rsid w:val="004B43EC"/>
    <w:rsid w:val="004B44B8"/>
    <w:rsid w:val="004B5128"/>
    <w:rsid w:val="004B5A5A"/>
    <w:rsid w:val="004B5AFF"/>
    <w:rsid w:val="004B5C92"/>
    <w:rsid w:val="004B61A9"/>
    <w:rsid w:val="004B61F6"/>
    <w:rsid w:val="004B6654"/>
    <w:rsid w:val="004B66B1"/>
    <w:rsid w:val="004B67B4"/>
    <w:rsid w:val="004B6B59"/>
    <w:rsid w:val="004B6B88"/>
    <w:rsid w:val="004B6CBB"/>
    <w:rsid w:val="004B7004"/>
    <w:rsid w:val="004B7653"/>
    <w:rsid w:val="004B780B"/>
    <w:rsid w:val="004B783D"/>
    <w:rsid w:val="004B7977"/>
    <w:rsid w:val="004B7FEC"/>
    <w:rsid w:val="004C010C"/>
    <w:rsid w:val="004C04DC"/>
    <w:rsid w:val="004C0825"/>
    <w:rsid w:val="004C0969"/>
    <w:rsid w:val="004C1070"/>
    <w:rsid w:val="004C16A6"/>
    <w:rsid w:val="004C1E84"/>
    <w:rsid w:val="004C24EC"/>
    <w:rsid w:val="004C278B"/>
    <w:rsid w:val="004C2918"/>
    <w:rsid w:val="004C29AB"/>
    <w:rsid w:val="004C2FA8"/>
    <w:rsid w:val="004C3290"/>
    <w:rsid w:val="004C33A4"/>
    <w:rsid w:val="004C33CC"/>
    <w:rsid w:val="004C38FF"/>
    <w:rsid w:val="004C3DF6"/>
    <w:rsid w:val="004C4029"/>
    <w:rsid w:val="004C4709"/>
    <w:rsid w:val="004C48E5"/>
    <w:rsid w:val="004C4A69"/>
    <w:rsid w:val="004C4E7C"/>
    <w:rsid w:val="004C512A"/>
    <w:rsid w:val="004C54A4"/>
    <w:rsid w:val="004C58B2"/>
    <w:rsid w:val="004C5BF3"/>
    <w:rsid w:val="004C5E1A"/>
    <w:rsid w:val="004C64C1"/>
    <w:rsid w:val="004C65C1"/>
    <w:rsid w:val="004C6BCF"/>
    <w:rsid w:val="004C6C69"/>
    <w:rsid w:val="004C6DB8"/>
    <w:rsid w:val="004C732A"/>
    <w:rsid w:val="004C764A"/>
    <w:rsid w:val="004C7F3A"/>
    <w:rsid w:val="004D0534"/>
    <w:rsid w:val="004D09D5"/>
    <w:rsid w:val="004D0B25"/>
    <w:rsid w:val="004D0BCE"/>
    <w:rsid w:val="004D10DB"/>
    <w:rsid w:val="004D14B7"/>
    <w:rsid w:val="004D16FA"/>
    <w:rsid w:val="004D2839"/>
    <w:rsid w:val="004D2B2B"/>
    <w:rsid w:val="004D2B31"/>
    <w:rsid w:val="004D2B7D"/>
    <w:rsid w:val="004D3051"/>
    <w:rsid w:val="004D3336"/>
    <w:rsid w:val="004D3337"/>
    <w:rsid w:val="004D394F"/>
    <w:rsid w:val="004D39DD"/>
    <w:rsid w:val="004D3A40"/>
    <w:rsid w:val="004D3B78"/>
    <w:rsid w:val="004D3CF2"/>
    <w:rsid w:val="004D3F48"/>
    <w:rsid w:val="004D460A"/>
    <w:rsid w:val="004D5593"/>
    <w:rsid w:val="004D5B5E"/>
    <w:rsid w:val="004D5DAF"/>
    <w:rsid w:val="004D60F0"/>
    <w:rsid w:val="004D64D4"/>
    <w:rsid w:val="004D691C"/>
    <w:rsid w:val="004D6C89"/>
    <w:rsid w:val="004D6E9C"/>
    <w:rsid w:val="004D6EA1"/>
    <w:rsid w:val="004D786D"/>
    <w:rsid w:val="004D7A05"/>
    <w:rsid w:val="004D7D5E"/>
    <w:rsid w:val="004E01EF"/>
    <w:rsid w:val="004E042E"/>
    <w:rsid w:val="004E05CB"/>
    <w:rsid w:val="004E0615"/>
    <w:rsid w:val="004E187C"/>
    <w:rsid w:val="004E1911"/>
    <w:rsid w:val="004E1CF5"/>
    <w:rsid w:val="004E1DD3"/>
    <w:rsid w:val="004E20CD"/>
    <w:rsid w:val="004E23E7"/>
    <w:rsid w:val="004E2497"/>
    <w:rsid w:val="004E2800"/>
    <w:rsid w:val="004E2842"/>
    <w:rsid w:val="004E2C92"/>
    <w:rsid w:val="004E312E"/>
    <w:rsid w:val="004E331E"/>
    <w:rsid w:val="004E3B20"/>
    <w:rsid w:val="004E3CD8"/>
    <w:rsid w:val="004E3E85"/>
    <w:rsid w:val="004E4021"/>
    <w:rsid w:val="004E408E"/>
    <w:rsid w:val="004E4579"/>
    <w:rsid w:val="004E46F4"/>
    <w:rsid w:val="004E493C"/>
    <w:rsid w:val="004E4CD1"/>
    <w:rsid w:val="004E4D50"/>
    <w:rsid w:val="004E4F15"/>
    <w:rsid w:val="004E4FA9"/>
    <w:rsid w:val="004E528D"/>
    <w:rsid w:val="004E5414"/>
    <w:rsid w:val="004E5527"/>
    <w:rsid w:val="004E558E"/>
    <w:rsid w:val="004E56B7"/>
    <w:rsid w:val="004E5C45"/>
    <w:rsid w:val="004E5E44"/>
    <w:rsid w:val="004E5F50"/>
    <w:rsid w:val="004E5FE2"/>
    <w:rsid w:val="004E600E"/>
    <w:rsid w:val="004E619C"/>
    <w:rsid w:val="004E6287"/>
    <w:rsid w:val="004E62FB"/>
    <w:rsid w:val="004E6626"/>
    <w:rsid w:val="004E6BA5"/>
    <w:rsid w:val="004E6C79"/>
    <w:rsid w:val="004E6D1C"/>
    <w:rsid w:val="004E6DCE"/>
    <w:rsid w:val="004E7574"/>
    <w:rsid w:val="004E7586"/>
    <w:rsid w:val="004E764C"/>
    <w:rsid w:val="004E76B9"/>
    <w:rsid w:val="004E7C22"/>
    <w:rsid w:val="004E7D35"/>
    <w:rsid w:val="004E7F69"/>
    <w:rsid w:val="004F03E5"/>
    <w:rsid w:val="004F04E4"/>
    <w:rsid w:val="004F0516"/>
    <w:rsid w:val="004F0A2C"/>
    <w:rsid w:val="004F0B83"/>
    <w:rsid w:val="004F0C63"/>
    <w:rsid w:val="004F0F6D"/>
    <w:rsid w:val="004F160A"/>
    <w:rsid w:val="004F1736"/>
    <w:rsid w:val="004F180C"/>
    <w:rsid w:val="004F20FD"/>
    <w:rsid w:val="004F240A"/>
    <w:rsid w:val="004F29AC"/>
    <w:rsid w:val="004F3550"/>
    <w:rsid w:val="004F39D6"/>
    <w:rsid w:val="004F3A20"/>
    <w:rsid w:val="004F3B3B"/>
    <w:rsid w:val="004F3B50"/>
    <w:rsid w:val="004F3DD4"/>
    <w:rsid w:val="004F3E75"/>
    <w:rsid w:val="004F423D"/>
    <w:rsid w:val="004F44EB"/>
    <w:rsid w:val="004F45F8"/>
    <w:rsid w:val="004F4B2F"/>
    <w:rsid w:val="004F4B95"/>
    <w:rsid w:val="004F4D04"/>
    <w:rsid w:val="004F4D6D"/>
    <w:rsid w:val="004F5A85"/>
    <w:rsid w:val="004F5FCD"/>
    <w:rsid w:val="004F5FD4"/>
    <w:rsid w:val="004F615A"/>
    <w:rsid w:val="004F6281"/>
    <w:rsid w:val="004F6338"/>
    <w:rsid w:val="004F7634"/>
    <w:rsid w:val="004F7809"/>
    <w:rsid w:val="00500622"/>
    <w:rsid w:val="005008D3"/>
    <w:rsid w:val="0050096E"/>
    <w:rsid w:val="00500BF1"/>
    <w:rsid w:val="00500FBC"/>
    <w:rsid w:val="00501206"/>
    <w:rsid w:val="005012A6"/>
    <w:rsid w:val="0050147D"/>
    <w:rsid w:val="00501AC9"/>
    <w:rsid w:val="00501DF1"/>
    <w:rsid w:val="005020DE"/>
    <w:rsid w:val="00502D8C"/>
    <w:rsid w:val="00502F26"/>
    <w:rsid w:val="00502F67"/>
    <w:rsid w:val="00502FCB"/>
    <w:rsid w:val="0050306B"/>
    <w:rsid w:val="00503153"/>
    <w:rsid w:val="005031BC"/>
    <w:rsid w:val="00503471"/>
    <w:rsid w:val="00503609"/>
    <w:rsid w:val="00503652"/>
    <w:rsid w:val="00503699"/>
    <w:rsid w:val="005039ED"/>
    <w:rsid w:val="00503AE8"/>
    <w:rsid w:val="0050415D"/>
    <w:rsid w:val="005042B9"/>
    <w:rsid w:val="005046BA"/>
    <w:rsid w:val="00504992"/>
    <w:rsid w:val="00504CC4"/>
    <w:rsid w:val="00504F00"/>
    <w:rsid w:val="0050530C"/>
    <w:rsid w:val="005054C9"/>
    <w:rsid w:val="00505B75"/>
    <w:rsid w:val="005060CA"/>
    <w:rsid w:val="00506779"/>
    <w:rsid w:val="005068F8"/>
    <w:rsid w:val="00506C60"/>
    <w:rsid w:val="00506CB5"/>
    <w:rsid w:val="00506E55"/>
    <w:rsid w:val="00506FA7"/>
    <w:rsid w:val="005071CE"/>
    <w:rsid w:val="0050780A"/>
    <w:rsid w:val="00507AF8"/>
    <w:rsid w:val="00507BB9"/>
    <w:rsid w:val="00507DDC"/>
    <w:rsid w:val="00507E47"/>
    <w:rsid w:val="00507FB0"/>
    <w:rsid w:val="00510078"/>
    <w:rsid w:val="005101B6"/>
    <w:rsid w:val="005101BB"/>
    <w:rsid w:val="00510517"/>
    <w:rsid w:val="0051077C"/>
    <w:rsid w:val="00510A1B"/>
    <w:rsid w:val="00510CA4"/>
    <w:rsid w:val="00511048"/>
    <w:rsid w:val="0051125C"/>
    <w:rsid w:val="005113F7"/>
    <w:rsid w:val="00511495"/>
    <w:rsid w:val="00511FF2"/>
    <w:rsid w:val="00512081"/>
    <w:rsid w:val="005120BE"/>
    <w:rsid w:val="0051213C"/>
    <w:rsid w:val="0051283C"/>
    <w:rsid w:val="00512CF7"/>
    <w:rsid w:val="00513188"/>
    <w:rsid w:val="00513B4F"/>
    <w:rsid w:val="00513FF6"/>
    <w:rsid w:val="005140E9"/>
    <w:rsid w:val="00514153"/>
    <w:rsid w:val="005144AA"/>
    <w:rsid w:val="005145A4"/>
    <w:rsid w:val="0051477C"/>
    <w:rsid w:val="00514B7E"/>
    <w:rsid w:val="00514D6B"/>
    <w:rsid w:val="00514DF4"/>
    <w:rsid w:val="00514E2B"/>
    <w:rsid w:val="00514F0D"/>
    <w:rsid w:val="00514F5A"/>
    <w:rsid w:val="00515801"/>
    <w:rsid w:val="00515878"/>
    <w:rsid w:val="00515C2A"/>
    <w:rsid w:val="005160D3"/>
    <w:rsid w:val="00516453"/>
    <w:rsid w:val="0051647E"/>
    <w:rsid w:val="00516830"/>
    <w:rsid w:val="00516A1F"/>
    <w:rsid w:val="00516C4C"/>
    <w:rsid w:val="00517046"/>
    <w:rsid w:val="00517181"/>
    <w:rsid w:val="0051793D"/>
    <w:rsid w:val="00517C76"/>
    <w:rsid w:val="00517DF8"/>
    <w:rsid w:val="00517FCD"/>
    <w:rsid w:val="00517FE9"/>
    <w:rsid w:val="00520066"/>
    <w:rsid w:val="0052031F"/>
    <w:rsid w:val="00520362"/>
    <w:rsid w:val="00520566"/>
    <w:rsid w:val="005208DB"/>
    <w:rsid w:val="00520C7E"/>
    <w:rsid w:val="00520D31"/>
    <w:rsid w:val="00520DAD"/>
    <w:rsid w:val="00520F86"/>
    <w:rsid w:val="00521E36"/>
    <w:rsid w:val="005221E6"/>
    <w:rsid w:val="005232F8"/>
    <w:rsid w:val="00523362"/>
    <w:rsid w:val="00523364"/>
    <w:rsid w:val="005234EF"/>
    <w:rsid w:val="00523AFE"/>
    <w:rsid w:val="00523E05"/>
    <w:rsid w:val="00524548"/>
    <w:rsid w:val="00524BEF"/>
    <w:rsid w:val="00524D78"/>
    <w:rsid w:val="00524E49"/>
    <w:rsid w:val="00524F35"/>
    <w:rsid w:val="005251C3"/>
    <w:rsid w:val="00525402"/>
    <w:rsid w:val="005256B9"/>
    <w:rsid w:val="0052570B"/>
    <w:rsid w:val="005257E8"/>
    <w:rsid w:val="00525D34"/>
    <w:rsid w:val="00525DA9"/>
    <w:rsid w:val="00525FC0"/>
    <w:rsid w:val="00525FFC"/>
    <w:rsid w:val="00526491"/>
    <w:rsid w:val="00526577"/>
    <w:rsid w:val="0052694C"/>
    <w:rsid w:val="00526B7D"/>
    <w:rsid w:val="00527397"/>
    <w:rsid w:val="0052772C"/>
    <w:rsid w:val="00527E9A"/>
    <w:rsid w:val="00530123"/>
    <w:rsid w:val="005301EB"/>
    <w:rsid w:val="0053046C"/>
    <w:rsid w:val="005307FE"/>
    <w:rsid w:val="0053098A"/>
    <w:rsid w:val="00530CF7"/>
    <w:rsid w:val="00530CFD"/>
    <w:rsid w:val="00530E6A"/>
    <w:rsid w:val="005310FD"/>
    <w:rsid w:val="00531103"/>
    <w:rsid w:val="005313AB"/>
    <w:rsid w:val="005313B1"/>
    <w:rsid w:val="005313B8"/>
    <w:rsid w:val="00531413"/>
    <w:rsid w:val="005318A7"/>
    <w:rsid w:val="00532518"/>
    <w:rsid w:val="005329D0"/>
    <w:rsid w:val="005330AD"/>
    <w:rsid w:val="005339AE"/>
    <w:rsid w:val="00533BC7"/>
    <w:rsid w:val="00533BF4"/>
    <w:rsid w:val="00533D5C"/>
    <w:rsid w:val="00533E5E"/>
    <w:rsid w:val="00534253"/>
    <w:rsid w:val="005342A1"/>
    <w:rsid w:val="005342D4"/>
    <w:rsid w:val="00534C33"/>
    <w:rsid w:val="0053556F"/>
    <w:rsid w:val="005356DF"/>
    <w:rsid w:val="00535ABD"/>
    <w:rsid w:val="00535B9B"/>
    <w:rsid w:val="00535DFD"/>
    <w:rsid w:val="00535ED4"/>
    <w:rsid w:val="0053661C"/>
    <w:rsid w:val="00536971"/>
    <w:rsid w:val="00536C31"/>
    <w:rsid w:val="005373E1"/>
    <w:rsid w:val="0053759E"/>
    <w:rsid w:val="005375F6"/>
    <w:rsid w:val="00537877"/>
    <w:rsid w:val="00537DBB"/>
    <w:rsid w:val="00537EAF"/>
    <w:rsid w:val="00537FE3"/>
    <w:rsid w:val="005403DA"/>
    <w:rsid w:val="0054073C"/>
    <w:rsid w:val="00540FAD"/>
    <w:rsid w:val="0054152F"/>
    <w:rsid w:val="00541756"/>
    <w:rsid w:val="00541869"/>
    <w:rsid w:val="005418B7"/>
    <w:rsid w:val="005418DC"/>
    <w:rsid w:val="00541F80"/>
    <w:rsid w:val="00542171"/>
    <w:rsid w:val="00542327"/>
    <w:rsid w:val="005423E9"/>
    <w:rsid w:val="005426F4"/>
    <w:rsid w:val="00542E84"/>
    <w:rsid w:val="00543B4E"/>
    <w:rsid w:val="00543D1A"/>
    <w:rsid w:val="00543EA6"/>
    <w:rsid w:val="00543EF2"/>
    <w:rsid w:val="0054411F"/>
    <w:rsid w:val="00544175"/>
    <w:rsid w:val="0054425A"/>
    <w:rsid w:val="00544534"/>
    <w:rsid w:val="00544A8F"/>
    <w:rsid w:val="00544E95"/>
    <w:rsid w:val="00545203"/>
    <w:rsid w:val="005453FF"/>
    <w:rsid w:val="005454A4"/>
    <w:rsid w:val="00545545"/>
    <w:rsid w:val="0054589B"/>
    <w:rsid w:val="00545D3D"/>
    <w:rsid w:val="00545D50"/>
    <w:rsid w:val="0054605E"/>
    <w:rsid w:val="0054617A"/>
    <w:rsid w:val="005465AD"/>
    <w:rsid w:val="0054665F"/>
    <w:rsid w:val="0054692E"/>
    <w:rsid w:val="00547245"/>
    <w:rsid w:val="005473B8"/>
    <w:rsid w:val="00547894"/>
    <w:rsid w:val="005478C9"/>
    <w:rsid w:val="00547A12"/>
    <w:rsid w:val="0054DC04"/>
    <w:rsid w:val="00550293"/>
    <w:rsid w:val="005502CB"/>
    <w:rsid w:val="005504BB"/>
    <w:rsid w:val="0055072B"/>
    <w:rsid w:val="00550B30"/>
    <w:rsid w:val="005516F2"/>
    <w:rsid w:val="0055224E"/>
    <w:rsid w:val="00552552"/>
    <w:rsid w:val="0055283B"/>
    <w:rsid w:val="005529B1"/>
    <w:rsid w:val="00552EA0"/>
    <w:rsid w:val="00553040"/>
    <w:rsid w:val="0055359D"/>
    <w:rsid w:val="005536CC"/>
    <w:rsid w:val="00553733"/>
    <w:rsid w:val="0055390C"/>
    <w:rsid w:val="00553D92"/>
    <w:rsid w:val="00553F21"/>
    <w:rsid w:val="00553FA7"/>
    <w:rsid w:val="0055441B"/>
    <w:rsid w:val="005546A8"/>
    <w:rsid w:val="00554C46"/>
    <w:rsid w:val="00554C7E"/>
    <w:rsid w:val="00554DE7"/>
    <w:rsid w:val="00554F4F"/>
    <w:rsid w:val="00555038"/>
    <w:rsid w:val="0055516E"/>
    <w:rsid w:val="005553B9"/>
    <w:rsid w:val="0055569B"/>
    <w:rsid w:val="00555C42"/>
    <w:rsid w:val="00556142"/>
    <w:rsid w:val="00556B00"/>
    <w:rsid w:val="00556CE7"/>
    <w:rsid w:val="00556E54"/>
    <w:rsid w:val="00556F07"/>
    <w:rsid w:val="00556FC1"/>
    <w:rsid w:val="00557406"/>
    <w:rsid w:val="005574CD"/>
    <w:rsid w:val="00557B07"/>
    <w:rsid w:val="00560ADF"/>
    <w:rsid w:val="00560F97"/>
    <w:rsid w:val="005610B2"/>
    <w:rsid w:val="005610C8"/>
    <w:rsid w:val="00561180"/>
    <w:rsid w:val="0056131F"/>
    <w:rsid w:val="005613E1"/>
    <w:rsid w:val="0056162D"/>
    <w:rsid w:val="005616B3"/>
    <w:rsid w:val="0056170F"/>
    <w:rsid w:val="005618EC"/>
    <w:rsid w:val="00561C3D"/>
    <w:rsid w:val="00561E90"/>
    <w:rsid w:val="00562202"/>
    <w:rsid w:val="00562668"/>
    <w:rsid w:val="00562BFC"/>
    <w:rsid w:val="00562C56"/>
    <w:rsid w:val="00563009"/>
    <w:rsid w:val="005630A2"/>
    <w:rsid w:val="0056328A"/>
    <w:rsid w:val="00563442"/>
    <w:rsid w:val="00563509"/>
    <w:rsid w:val="00563911"/>
    <w:rsid w:val="00564172"/>
    <w:rsid w:val="005641AD"/>
    <w:rsid w:val="005643F4"/>
    <w:rsid w:val="00564412"/>
    <w:rsid w:val="00564DF0"/>
    <w:rsid w:val="0056526D"/>
    <w:rsid w:val="00565504"/>
    <w:rsid w:val="00565BE1"/>
    <w:rsid w:val="00566146"/>
    <w:rsid w:val="005665BA"/>
    <w:rsid w:val="00566A42"/>
    <w:rsid w:val="00567291"/>
    <w:rsid w:val="005674B6"/>
    <w:rsid w:val="00567945"/>
    <w:rsid w:val="00567F59"/>
    <w:rsid w:val="005700AC"/>
    <w:rsid w:val="00570455"/>
    <w:rsid w:val="005704E1"/>
    <w:rsid w:val="005704F0"/>
    <w:rsid w:val="005708FB"/>
    <w:rsid w:val="00570B1D"/>
    <w:rsid w:val="00570C81"/>
    <w:rsid w:val="0057138E"/>
    <w:rsid w:val="005715FD"/>
    <w:rsid w:val="00571756"/>
    <w:rsid w:val="00571C67"/>
    <w:rsid w:val="005725E3"/>
    <w:rsid w:val="0057281D"/>
    <w:rsid w:val="00573778"/>
    <w:rsid w:val="00573936"/>
    <w:rsid w:val="00573B2A"/>
    <w:rsid w:val="00573ED9"/>
    <w:rsid w:val="00574168"/>
    <w:rsid w:val="005741A8"/>
    <w:rsid w:val="005743F6"/>
    <w:rsid w:val="00574D10"/>
    <w:rsid w:val="00575015"/>
    <w:rsid w:val="005752D2"/>
    <w:rsid w:val="005756E8"/>
    <w:rsid w:val="005758F5"/>
    <w:rsid w:val="005759A0"/>
    <w:rsid w:val="00575F4F"/>
    <w:rsid w:val="005767B3"/>
    <w:rsid w:val="00576841"/>
    <w:rsid w:val="00576CA6"/>
    <w:rsid w:val="00577448"/>
    <w:rsid w:val="00577523"/>
    <w:rsid w:val="00577723"/>
    <w:rsid w:val="00577798"/>
    <w:rsid w:val="005779A4"/>
    <w:rsid w:val="00577CA1"/>
    <w:rsid w:val="00580079"/>
    <w:rsid w:val="005800DE"/>
    <w:rsid w:val="0058021A"/>
    <w:rsid w:val="005808D9"/>
    <w:rsid w:val="00580A89"/>
    <w:rsid w:val="00580BD4"/>
    <w:rsid w:val="00581041"/>
    <w:rsid w:val="005810BD"/>
    <w:rsid w:val="00582041"/>
    <w:rsid w:val="005824DE"/>
    <w:rsid w:val="00582539"/>
    <w:rsid w:val="005828C0"/>
    <w:rsid w:val="00582970"/>
    <w:rsid w:val="00582B85"/>
    <w:rsid w:val="00582C99"/>
    <w:rsid w:val="00582D7F"/>
    <w:rsid w:val="00582D96"/>
    <w:rsid w:val="00582F10"/>
    <w:rsid w:val="005830E7"/>
    <w:rsid w:val="0058324D"/>
    <w:rsid w:val="005836E6"/>
    <w:rsid w:val="00583B0D"/>
    <w:rsid w:val="00583E7C"/>
    <w:rsid w:val="00584D5F"/>
    <w:rsid w:val="005853BB"/>
    <w:rsid w:val="005858AB"/>
    <w:rsid w:val="00585944"/>
    <w:rsid w:val="005864C3"/>
    <w:rsid w:val="00586503"/>
    <w:rsid w:val="00587199"/>
    <w:rsid w:val="005871CA"/>
    <w:rsid w:val="00587288"/>
    <w:rsid w:val="00587360"/>
    <w:rsid w:val="00587427"/>
    <w:rsid w:val="00587483"/>
    <w:rsid w:val="0058777F"/>
    <w:rsid w:val="005878FE"/>
    <w:rsid w:val="00587B24"/>
    <w:rsid w:val="00587CBF"/>
    <w:rsid w:val="00587E2F"/>
    <w:rsid w:val="00587E72"/>
    <w:rsid w:val="00590391"/>
    <w:rsid w:val="005905EA"/>
    <w:rsid w:val="00590A05"/>
    <w:rsid w:val="00590A82"/>
    <w:rsid w:val="00590B55"/>
    <w:rsid w:val="00590BC0"/>
    <w:rsid w:val="00590FD7"/>
    <w:rsid w:val="00591253"/>
    <w:rsid w:val="0059135E"/>
    <w:rsid w:val="00592676"/>
    <w:rsid w:val="005928B3"/>
    <w:rsid w:val="00592D58"/>
    <w:rsid w:val="0059304D"/>
    <w:rsid w:val="00593130"/>
    <w:rsid w:val="00593733"/>
    <w:rsid w:val="00593832"/>
    <w:rsid w:val="005938C9"/>
    <w:rsid w:val="00593F8A"/>
    <w:rsid w:val="005940C3"/>
    <w:rsid w:val="005941F2"/>
    <w:rsid w:val="00594562"/>
    <w:rsid w:val="00594A13"/>
    <w:rsid w:val="00594C59"/>
    <w:rsid w:val="00594D36"/>
    <w:rsid w:val="005952C4"/>
    <w:rsid w:val="00595427"/>
    <w:rsid w:val="0059562C"/>
    <w:rsid w:val="005957D7"/>
    <w:rsid w:val="005959B5"/>
    <w:rsid w:val="00595A76"/>
    <w:rsid w:val="00595B1C"/>
    <w:rsid w:val="005969F5"/>
    <w:rsid w:val="00596E74"/>
    <w:rsid w:val="00597CC3"/>
    <w:rsid w:val="00597DB7"/>
    <w:rsid w:val="005A006A"/>
    <w:rsid w:val="005A006F"/>
    <w:rsid w:val="005A0718"/>
    <w:rsid w:val="005A09DA"/>
    <w:rsid w:val="005A0BBA"/>
    <w:rsid w:val="005A0CE1"/>
    <w:rsid w:val="005A0D08"/>
    <w:rsid w:val="005A192B"/>
    <w:rsid w:val="005A1B7D"/>
    <w:rsid w:val="005A22FB"/>
    <w:rsid w:val="005A277E"/>
    <w:rsid w:val="005A27B7"/>
    <w:rsid w:val="005A28D9"/>
    <w:rsid w:val="005A2C46"/>
    <w:rsid w:val="005A2D66"/>
    <w:rsid w:val="005A30BA"/>
    <w:rsid w:val="005A32D2"/>
    <w:rsid w:val="005A339C"/>
    <w:rsid w:val="005A3417"/>
    <w:rsid w:val="005A3433"/>
    <w:rsid w:val="005A345D"/>
    <w:rsid w:val="005A3F45"/>
    <w:rsid w:val="005A3F86"/>
    <w:rsid w:val="005A43F2"/>
    <w:rsid w:val="005A45BE"/>
    <w:rsid w:val="005A4A2E"/>
    <w:rsid w:val="005A4D4E"/>
    <w:rsid w:val="005A52DD"/>
    <w:rsid w:val="005A570B"/>
    <w:rsid w:val="005A5727"/>
    <w:rsid w:val="005A5B4E"/>
    <w:rsid w:val="005A5CB5"/>
    <w:rsid w:val="005A5E90"/>
    <w:rsid w:val="005A5EEB"/>
    <w:rsid w:val="005A609B"/>
    <w:rsid w:val="005A650A"/>
    <w:rsid w:val="005A68EB"/>
    <w:rsid w:val="005A6A76"/>
    <w:rsid w:val="005A70A2"/>
    <w:rsid w:val="005A70B5"/>
    <w:rsid w:val="005A78F9"/>
    <w:rsid w:val="005A7B05"/>
    <w:rsid w:val="005A7BE4"/>
    <w:rsid w:val="005A7ED3"/>
    <w:rsid w:val="005B02D8"/>
    <w:rsid w:val="005B0558"/>
    <w:rsid w:val="005B091F"/>
    <w:rsid w:val="005B0970"/>
    <w:rsid w:val="005B09F9"/>
    <w:rsid w:val="005B0A0D"/>
    <w:rsid w:val="005B0A7D"/>
    <w:rsid w:val="005B0E6A"/>
    <w:rsid w:val="005B0E9F"/>
    <w:rsid w:val="005B166B"/>
    <w:rsid w:val="005B1A5B"/>
    <w:rsid w:val="005B1DD7"/>
    <w:rsid w:val="005B22F0"/>
    <w:rsid w:val="005B25D8"/>
    <w:rsid w:val="005B26BA"/>
    <w:rsid w:val="005B276E"/>
    <w:rsid w:val="005B29F9"/>
    <w:rsid w:val="005B2D34"/>
    <w:rsid w:val="005B343A"/>
    <w:rsid w:val="005B3465"/>
    <w:rsid w:val="005B47BB"/>
    <w:rsid w:val="005B47CA"/>
    <w:rsid w:val="005B489C"/>
    <w:rsid w:val="005B57F7"/>
    <w:rsid w:val="005B5A75"/>
    <w:rsid w:val="005B5B71"/>
    <w:rsid w:val="005B5DC3"/>
    <w:rsid w:val="005B5FE1"/>
    <w:rsid w:val="005B637F"/>
    <w:rsid w:val="005B6511"/>
    <w:rsid w:val="005B6953"/>
    <w:rsid w:val="005B6B45"/>
    <w:rsid w:val="005B708A"/>
    <w:rsid w:val="005B73B0"/>
    <w:rsid w:val="005B752D"/>
    <w:rsid w:val="005B76A7"/>
    <w:rsid w:val="005B7C82"/>
    <w:rsid w:val="005B7CFE"/>
    <w:rsid w:val="005C0251"/>
    <w:rsid w:val="005C057D"/>
    <w:rsid w:val="005C09B0"/>
    <w:rsid w:val="005C0A87"/>
    <w:rsid w:val="005C0FCE"/>
    <w:rsid w:val="005C1232"/>
    <w:rsid w:val="005C14D2"/>
    <w:rsid w:val="005C20DD"/>
    <w:rsid w:val="005C240A"/>
    <w:rsid w:val="005C25F0"/>
    <w:rsid w:val="005C26E7"/>
    <w:rsid w:val="005C2822"/>
    <w:rsid w:val="005C3075"/>
    <w:rsid w:val="005C32E0"/>
    <w:rsid w:val="005C3498"/>
    <w:rsid w:val="005C3511"/>
    <w:rsid w:val="005C355D"/>
    <w:rsid w:val="005C39CB"/>
    <w:rsid w:val="005C3FD9"/>
    <w:rsid w:val="005C4560"/>
    <w:rsid w:val="005C50D2"/>
    <w:rsid w:val="005C515D"/>
    <w:rsid w:val="005C5269"/>
    <w:rsid w:val="005C5521"/>
    <w:rsid w:val="005C57C4"/>
    <w:rsid w:val="005C5841"/>
    <w:rsid w:val="005C5CFF"/>
    <w:rsid w:val="005C6063"/>
    <w:rsid w:val="005C63FA"/>
    <w:rsid w:val="005C6491"/>
    <w:rsid w:val="005C6816"/>
    <w:rsid w:val="005C6D78"/>
    <w:rsid w:val="005C6F6C"/>
    <w:rsid w:val="005C6FB2"/>
    <w:rsid w:val="005C7322"/>
    <w:rsid w:val="005C7C3B"/>
    <w:rsid w:val="005D00FC"/>
    <w:rsid w:val="005D0409"/>
    <w:rsid w:val="005D0B72"/>
    <w:rsid w:val="005D1064"/>
    <w:rsid w:val="005D12B3"/>
    <w:rsid w:val="005D135A"/>
    <w:rsid w:val="005D18E6"/>
    <w:rsid w:val="005D1C42"/>
    <w:rsid w:val="005D1F7F"/>
    <w:rsid w:val="005D23CA"/>
    <w:rsid w:val="005D2CA5"/>
    <w:rsid w:val="005D2D30"/>
    <w:rsid w:val="005D3224"/>
    <w:rsid w:val="005D337A"/>
    <w:rsid w:val="005D3819"/>
    <w:rsid w:val="005D3AAC"/>
    <w:rsid w:val="005D3F5B"/>
    <w:rsid w:val="005D40FF"/>
    <w:rsid w:val="005D50F0"/>
    <w:rsid w:val="005D58F3"/>
    <w:rsid w:val="005D5D86"/>
    <w:rsid w:val="005D61F3"/>
    <w:rsid w:val="005D62FF"/>
    <w:rsid w:val="005D654B"/>
    <w:rsid w:val="005D66DE"/>
    <w:rsid w:val="005D6ADB"/>
    <w:rsid w:val="005D7047"/>
    <w:rsid w:val="005D70EB"/>
    <w:rsid w:val="005D714B"/>
    <w:rsid w:val="005D7173"/>
    <w:rsid w:val="005D7326"/>
    <w:rsid w:val="005D758F"/>
    <w:rsid w:val="005D79B5"/>
    <w:rsid w:val="005D7A66"/>
    <w:rsid w:val="005D7E94"/>
    <w:rsid w:val="005E013B"/>
    <w:rsid w:val="005E0568"/>
    <w:rsid w:val="005E0CC2"/>
    <w:rsid w:val="005E0DF2"/>
    <w:rsid w:val="005E0E54"/>
    <w:rsid w:val="005E112B"/>
    <w:rsid w:val="005E1490"/>
    <w:rsid w:val="005E160E"/>
    <w:rsid w:val="005E17D1"/>
    <w:rsid w:val="005E183D"/>
    <w:rsid w:val="005E1B29"/>
    <w:rsid w:val="005E1F6B"/>
    <w:rsid w:val="005E23C8"/>
    <w:rsid w:val="005E23FA"/>
    <w:rsid w:val="005E27BF"/>
    <w:rsid w:val="005E28C3"/>
    <w:rsid w:val="005E28E6"/>
    <w:rsid w:val="005E30DA"/>
    <w:rsid w:val="005E3237"/>
    <w:rsid w:val="005E3338"/>
    <w:rsid w:val="005E357E"/>
    <w:rsid w:val="005E3717"/>
    <w:rsid w:val="005E3B72"/>
    <w:rsid w:val="005E3D70"/>
    <w:rsid w:val="005E40FA"/>
    <w:rsid w:val="005E41FC"/>
    <w:rsid w:val="005E4412"/>
    <w:rsid w:val="005E489B"/>
    <w:rsid w:val="005E4913"/>
    <w:rsid w:val="005E49EF"/>
    <w:rsid w:val="005E4D2B"/>
    <w:rsid w:val="005E518F"/>
    <w:rsid w:val="005E5223"/>
    <w:rsid w:val="005E524B"/>
    <w:rsid w:val="005E5585"/>
    <w:rsid w:val="005E64BB"/>
    <w:rsid w:val="005E663A"/>
    <w:rsid w:val="005E673F"/>
    <w:rsid w:val="005E7530"/>
    <w:rsid w:val="005E7616"/>
    <w:rsid w:val="005E780D"/>
    <w:rsid w:val="005E7930"/>
    <w:rsid w:val="005E79AE"/>
    <w:rsid w:val="005E7B47"/>
    <w:rsid w:val="005E7EC0"/>
    <w:rsid w:val="005F0074"/>
    <w:rsid w:val="005F04B6"/>
    <w:rsid w:val="005F057D"/>
    <w:rsid w:val="005F0613"/>
    <w:rsid w:val="005F0977"/>
    <w:rsid w:val="005F0D67"/>
    <w:rsid w:val="005F1BAC"/>
    <w:rsid w:val="005F1CE5"/>
    <w:rsid w:val="005F1CF2"/>
    <w:rsid w:val="005F1D95"/>
    <w:rsid w:val="005F247B"/>
    <w:rsid w:val="005F28BA"/>
    <w:rsid w:val="005F28DC"/>
    <w:rsid w:val="005F29F4"/>
    <w:rsid w:val="005F2FFF"/>
    <w:rsid w:val="005F35EE"/>
    <w:rsid w:val="005F3B9B"/>
    <w:rsid w:val="005F3D88"/>
    <w:rsid w:val="005F4467"/>
    <w:rsid w:val="005F4494"/>
    <w:rsid w:val="005F452D"/>
    <w:rsid w:val="005F4947"/>
    <w:rsid w:val="005F4B5D"/>
    <w:rsid w:val="005F4C16"/>
    <w:rsid w:val="005F4EBF"/>
    <w:rsid w:val="005F5008"/>
    <w:rsid w:val="005F522F"/>
    <w:rsid w:val="005F5461"/>
    <w:rsid w:val="005F554F"/>
    <w:rsid w:val="005F5815"/>
    <w:rsid w:val="005F5885"/>
    <w:rsid w:val="005F5E55"/>
    <w:rsid w:val="005F5FF2"/>
    <w:rsid w:val="005F6107"/>
    <w:rsid w:val="005F616B"/>
    <w:rsid w:val="005F660A"/>
    <w:rsid w:val="005F6725"/>
    <w:rsid w:val="005F681F"/>
    <w:rsid w:val="005F6CB1"/>
    <w:rsid w:val="005F706F"/>
    <w:rsid w:val="005F75ED"/>
    <w:rsid w:val="005F78EC"/>
    <w:rsid w:val="005F790E"/>
    <w:rsid w:val="006002EC"/>
    <w:rsid w:val="0060083F"/>
    <w:rsid w:val="006017C2"/>
    <w:rsid w:val="006018E2"/>
    <w:rsid w:val="00601D6F"/>
    <w:rsid w:val="00602056"/>
    <w:rsid w:val="0060238A"/>
    <w:rsid w:val="006024FA"/>
    <w:rsid w:val="0060260D"/>
    <w:rsid w:val="0060284B"/>
    <w:rsid w:val="00602B1E"/>
    <w:rsid w:val="00602E8E"/>
    <w:rsid w:val="00603350"/>
    <w:rsid w:val="006035B5"/>
    <w:rsid w:val="00603740"/>
    <w:rsid w:val="006041B8"/>
    <w:rsid w:val="00604771"/>
    <w:rsid w:val="00604E25"/>
    <w:rsid w:val="006051AC"/>
    <w:rsid w:val="0060568B"/>
    <w:rsid w:val="0060674E"/>
    <w:rsid w:val="00606BB5"/>
    <w:rsid w:val="00606D55"/>
    <w:rsid w:val="0060710A"/>
    <w:rsid w:val="0060735A"/>
    <w:rsid w:val="006075C1"/>
    <w:rsid w:val="00607CAA"/>
    <w:rsid w:val="00607ED9"/>
    <w:rsid w:val="00610313"/>
    <w:rsid w:val="00610319"/>
    <w:rsid w:val="006104FA"/>
    <w:rsid w:val="006108E2"/>
    <w:rsid w:val="00610F70"/>
    <w:rsid w:val="00611005"/>
    <w:rsid w:val="00612168"/>
    <w:rsid w:val="00612DEC"/>
    <w:rsid w:val="0061324D"/>
    <w:rsid w:val="00613296"/>
    <w:rsid w:val="006136F9"/>
    <w:rsid w:val="00613761"/>
    <w:rsid w:val="00613A1C"/>
    <w:rsid w:val="006140B3"/>
    <w:rsid w:val="006143F8"/>
    <w:rsid w:val="00614723"/>
    <w:rsid w:val="00614884"/>
    <w:rsid w:val="006148F8"/>
    <w:rsid w:val="00614E88"/>
    <w:rsid w:val="00614EA7"/>
    <w:rsid w:val="00615006"/>
    <w:rsid w:val="0061544B"/>
    <w:rsid w:val="006158BB"/>
    <w:rsid w:val="00615D15"/>
    <w:rsid w:val="00615E10"/>
    <w:rsid w:val="00615F17"/>
    <w:rsid w:val="00616196"/>
    <w:rsid w:val="00616AC8"/>
    <w:rsid w:val="00616DC2"/>
    <w:rsid w:val="00617377"/>
    <w:rsid w:val="0061739A"/>
    <w:rsid w:val="00617808"/>
    <w:rsid w:val="00617890"/>
    <w:rsid w:val="006178C7"/>
    <w:rsid w:val="00617BF5"/>
    <w:rsid w:val="00617C00"/>
    <w:rsid w:val="006204FC"/>
    <w:rsid w:val="006208B9"/>
    <w:rsid w:val="00620B82"/>
    <w:rsid w:val="00620D4F"/>
    <w:rsid w:val="00621061"/>
    <w:rsid w:val="00621084"/>
    <w:rsid w:val="0062108D"/>
    <w:rsid w:val="006213EF"/>
    <w:rsid w:val="006217AA"/>
    <w:rsid w:val="00621E2E"/>
    <w:rsid w:val="00622577"/>
    <w:rsid w:val="00622879"/>
    <w:rsid w:val="006230A9"/>
    <w:rsid w:val="006231CF"/>
    <w:rsid w:val="00623887"/>
    <w:rsid w:val="0062392F"/>
    <w:rsid w:val="006239CA"/>
    <w:rsid w:val="00623B2C"/>
    <w:rsid w:val="00623C19"/>
    <w:rsid w:val="00623C29"/>
    <w:rsid w:val="00623D75"/>
    <w:rsid w:val="00623F96"/>
    <w:rsid w:val="0062472B"/>
    <w:rsid w:val="0062474A"/>
    <w:rsid w:val="00624B9E"/>
    <w:rsid w:val="00624F84"/>
    <w:rsid w:val="0062624A"/>
    <w:rsid w:val="006266A2"/>
    <w:rsid w:val="00626A01"/>
    <w:rsid w:val="00626A54"/>
    <w:rsid w:val="006275E3"/>
    <w:rsid w:val="006277F2"/>
    <w:rsid w:val="00627A1E"/>
    <w:rsid w:val="00627AA2"/>
    <w:rsid w:val="00627C5C"/>
    <w:rsid w:val="00630176"/>
    <w:rsid w:val="00630390"/>
    <w:rsid w:val="00630B24"/>
    <w:rsid w:val="00630C34"/>
    <w:rsid w:val="00630CB9"/>
    <w:rsid w:val="0063190A"/>
    <w:rsid w:val="006319A8"/>
    <w:rsid w:val="00631ADF"/>
    <w:rsid w:val="00631D29"/>
    <w:rsid w:val="006324CA"/>
    <w:rsid w:val="00632677"/>
    <w:rsid w:val="006326B0"/>
    <w:rsid w:val="0063285C"/>
    <w:rsid w:val="00632A14"/>
    <w:rsid w:val="00632BE8"/>
    <w:rsid w:val="006330AB"/>
    <w:rsid w:val="0063362B"/>
    <w:rsid w:val="0063367E"/>
    <w:rsid w:val="00633895"/>
    <w:rsid w:val="00633899"/>
    <w:rsid w:val="00633902"/>
    <w:rsid w:val="00633C05"/>
    <w:rsid w:val="00633CCC"/>
    <w:rsid w:val="006342F3"/>
    <w:rsid w:val="006348A0"/>
    <w:rsid w:val="00634BB1"/>
    <w:rsid w:val="00634CAF"/>
    <w:rsid w:val="00634E3D"/>
    <w:rsid w:val="00634EFB"/>
    <w:rsid w:val="00634F80"/>
    <w:rsid w:val="00634F9F"/>
    <w:rsid w:val="0063572F"/>
    <w:rsid w:val="00636BA5"/>
    <w:rsid w:val="00637155"/>
    <w:rsid w:val="0063727D"/>
    <w:rsid w:val="006379A5"/>
    <w:rsid w:val="00640370"/>
    <w:rsid w:val="00640569"/>
    <w:rsid w:val="00640700"/>
    <w:rsid w:val="00640C50"/>
    <w:rsid w:val="00640F26"/>
    <w:rsid w:val="00641684"/>
    <w:rsid w:val="00641A3E"/>
    <w:rsid w:val="00641B5A"/>
    <w:rsid w:val="00642293"/>
    <w:rsid w:val="0064276A"/>
    <w:rsid w:val="00642818"/>
    <w:rsid w:val="00642D7E"/>
    <w:rsid w:val="00642F93"/>
    <w:rsid w:val="00643272"/>
    <w:rsid w:val="00643503"/>
    <w:rsid w:val="00643ABA"/>
    <w:rsid w:val="00643BFA"/>
    <w:rsid w:val="00643D98"/>
    <w:rsid w:val="00643F64"/>
    <w:rsid w:val="0064414B"/>
    <w:rsid w:val="006441E7"/>
    <w:rsid w:val="00644278"/>
    <w:rsid w:val="006446A4"/>
    <w:rsid w:val="006449AD"/>
    <w:rsid w:val="00644AA8"/>
    <w:rsid w:val="00644EC1"/>
    <w:rsid w:val="00644EFE"/>
    <w:rsid w:val="0064564F"/>
    <w:rsid w:val="006459A5"/>
    <w:rsid w:val="00646213"/>
    <w:rsid w:val="00646643"/>
    <w:rsid w:val="00646774"/>
    <w:rsid w:val="006468F7"/>
    <w:rsid w:val="00646B70"/>
    <w:rsid w:val="00646E7E"/>
    <w:rsid w:val="00646FC3"/>
    <w:rsid w:val="0064714A"/>
    <w:rsid w:val="00647228"/>
    <w:rsid w:val="00647827"/>
    <w:rsid w:val="00647ACD"/>
    <w:rsid w:val="00647F68"/>
    <w:rsid w:val="006505FA"/>
    <w:rsid w:val="006508D8"/>
    <w:rsid w:val="00650A1F"/>
    <w:rsid w:val="00650C4F"/>
    <w:rsid w:val="00650F08"/>
    <w:rsid w:val="006511B2"/>
    <w:rsid w:val="00651756"/>
    <w:rsid w:val="00651A46"/>
    <w:rsid w:val="00651E7E"/>
    <w:rsid w:val="00651EDA"/>
    <w:rsid w:val="00652C37"/>
    <w:rsid w:val="0065351D"/>
    <w:rsid w:val="006538C5"/>
    <w:rsid w:val="00653A01"/>
    <w:rsid w:val="00653A3B"/>
    <w:rsid w:val="00653E16"/>
    <w:rsid w:val="00653F4B"/>
    <w:rsid w:val="00654213"/>
    <w:rsid w:val="00654569"/>
    <w:rsid w:val="00655060"/>
    <w:rsid w:val="006554B2"/>
    <w:rsid w:val="0065589E"/>
    <w:rsid w:val="006559DF"/>
    <w:rsid w:val="00655C03"/>
    <w:rsid w:val="00655CF7"/>
    <w:rsid w:val="00655D51"/>
    <w:rsid w:val="0065604A"/>
    <w:rsid w:val="00656478"/>
    <w:rsid w:val="00656642"/>
    <w:rsid w:val="006566CD"/>
    <w:rsid w:val="00656837"/>
    <w:rsid w:val="00656ADB"/>
    <w:rsid w:val="00656AF9"/>
    <w:rsid w:val="00656E5A"/>
    <w:rsid w:val="00657222"/>
    <w:rsid w:val="00660378"/>
    <w:rsid w:val="00660EF5"/>
    <w:rsid w:val="00660F26"/>
    <w:rsid w:val="0066107C"/>
    <w:rsid w:val="00661694"/>
    <w:rsid w:val="006617D8"/>
    <w:rsid w:val="00661F9C"/>
    <w:rsid w:val="00662086"/>
    <w:rsid w:val="0066255D"/>
    <w:rsid w:val="00662575"/>
    <w:rsid w:val="006625C0"/>
    <w:rsid w:val="006625F0"/>
    <w:rsid w:val="0066270A"/>
    <w:rsid w:val="00662953"/>
    <w:rsid w:val="00662D03"/>
    <w:rsid w:val="00663420"/>
    <w:rsid w:val="006640A9"/>
    <w:rsid w:val="006642F1"/>
    <w:rsid w:val="006644AE"/>
    <w:rsid w:val="00664764"/>
    <w:rsid w:val="00664C11"/>
    <w:rsid w:val="0066528C"/>
    <w:rsid w:val="00665D1D"/>
    <w:rsid w:val="00665EED"/>
    <w:rsid w:val="00666606"/>
    <w:rsid w:val="00666EC9"/>
    <w:rsid w:val="00667045"/>
    <w:rsid w:val="0066731E"/>
    <w:rsid w:val="00667C50"/>
    <w:rsid w:val="00667FD5"/>
    <w:rsid w:val="006701A7"/>
    <w:rsid w:val="00670CBC"/>
    <w:rsid w:val="00670DB4"/>
    <w:rsid w:val="006711CD"/>
    <w:rsid w:val="00671243"/>
    <w:rsid w:val="00671B5E"/>
    <w:rsid w:val="00671C3F"/>
    <w:rsid w:val="006734F3"/>
    <w:rsid w:val="00673671"/>
    <w:rsid w:val="0067385E"/>
    <w:rsid w:val="006738D8"/>
    <w:rsid w:val="00673FED"/>
    <w:rsid w:val="0067428C"/>
    <w:rsid w:val="00674476"/>
    <w:rsid w:val="006744EF"/>
    <w:rsid w:val="00674684"/>
    <w:rsid w:val="006747ED"/>
    <w:rsid w:val="00674BD4"/>
    <w:rsid w:val="00674F79"/>
    <w:rsid w:val="00675099"/>
    <w:rsid w:val="00675197"/>
    <w:rsid w:val="006755D0"/>
    <w:rsid w:val="0067570D"/>
    <w:rsid w:val="00675799"/>
    <w:rsid w:val="00675B69"/>
    <w:rsid w:val="00676208"/>
    <w:rsid w:val="006762D2"/>
    <w:rsid w:val="00676A8F"/>
    <w:rsid w:val="00676D6E"/>
    <w:rsid w:val="00677331"/>
    <w:rsid w:val="006773CB"/>
    <w:rsid w:val="006774DE"/>
    <w:rsid w:val="006775E2"/>
    <w:rsid w:val="00677E7F"/>
    <w:rsid w:val="00680422"/>
    <w:rsid w:val="0068054A"/>
    <w:rsid w:val="00680813"/>
    <w:rsid w:val="00680AED"/>
    <w:rsid w:val="006812B0"/>
    <w:rsid w:val="006814CA"/>
    <w:rsid w:val="0068153C"/>
    <w:rsid w:val="00681FD8"/>
    <w:rsid w:val="00682040"/>
    <w:rsid w:val="00682113"/>
    <w:rsid w:val="00682560"/>
    <w:rsid w:val="0068272E"/>
    <w:rsid w:val="006833DA"/>
    <w:rsid w:val="006834F9"/>
    <w:rsid w:val="0068396B"/>
    <w:rsid w:val="006843A3"/>
    <w:rsid w:val="00684A7A"/>
    <w:rsid w:val="00684BC2"/>
    <w:rsid w:val="00684D84"/>
    <w:rsid w:val="00684F1D"/>
    <w:rsid w:val="00684F79"/>
    <w:rsid w:val="006855E8"/>
    <w:rsid w:val="006856C5"/>
    <w:rsid w:val="0068572C"/>
    <w:rsid w:val="006868B2"/>
    <w:rsid w:val="00686B8E"/>
    <w:rsid w:val="00686D12"/>
    <w:rsid w:val="00687007"/>
    <w:rsid w:val="006870CB"/>
    <w:rsid w:val="006872EF"/>
    <w:rsid w:val="006874A2"/>
    <w:rsid w:val="00687B51"/>
    <w:rsid w:val="00687ED1"/>
    <w:rsid w:val="00687F66"/>
    <w:rsid w:val="00687FA1"/>
    <w:rsid w:val="006900E2"/>
    <w:rsid w:val="0069052E"/>
    <w:rsid w:val="00690560"/>
    <w:rsid w:val="00690807"/>
    <w:rsid w:val="00690B40"/>
    <w:rsid w:val="00690C75"/>
    <w:rsid w:val="00690DED"/>
    <w:rsid w:val="006914B9"/>
    <w:rsid w:val="0069152E"/>
    <w:rsid w:val="00691670"/>
    <w:rsid w:val="0069180A"/>
    <w:rsid w:val="00692014"/>
    <w:rsid w:val="00692216"/>
    <w:rsid w:val="00692307"/>
    <w:rsid w:val="00692589"/>
    <w:rsid w:val="006925DB"/>
    <w:rsid w:val="00692925"/>
    <w:rsid w:val="00692C7C"/>
    <w:rsid w:val="00692EB6"/>
    <w:rsid w:val="0069317F"/>
    <w:rsid w:val="0069336F"/>
    <w:rsid w:val="006933BA"/>
    <w:rsid w:val="006933CB"/>
    <w:rsid w:val="006933E4"/>
    <w:rsid w:val="006936B2"/>
    <w:rsid w:val="00693791"/>
    <w:rsid w:val="00693874"/>
    <w:rsid w:val="006940FC"/>
    <w:rsid w:val="006949E9"/>
    <w:rsid w:val="00694E11"/>
    <w:rsid w:val="00695014"/>
    <w:rsid w:val="00695074"/>
    <w:rsid w:val="00695367"/>
    <w:rsid w:val="0069546A"/>
    <w:rsid w:val="00695DBA"/>
    <w:rsid w:val="00695E9F"/>
    <w:rsid w:val="006961F5"/>
    <w:rsid w:val="006967E3"/>
    <w:rsid w:val="00696D4C"/>
    <w:rsid w:val="00696DAF"/>
    <w:rsid w:val="00696FE6"/>
    <w:rsid w:val="0069731C"/>
    <w:rsid w:val="00697822"/>
    <w:rsid w:val="006A0B52"/>
    <w:rsid w:val="006A0EEF"/>
    <w:rsid w:val="006A0F03"/>
    <w:rsid w:val="006A1177"/>
    <w:rsid w:val="006A13EE"/>
    <w:rsid w:val="006A16E9"/>
    <w:rsid w:val="006A24DB"/>
    <w:rsid w:val="006A257C"/>
    <w:rsid w:val="006A26B9"/>
    <w:rsid w:val="006A2E3F"/>
    <w:rsid w:val="006A3D41"/>
    <w:rsid w:val="006A423A"/>
    <w:rsid w:val="006A466B"/>
    <w:rsid w:val="006A4E1E"/>
    <w:rsid w:val="006A4E57"/>
    <w:rsid w:val="006A5875"/>
    <w:rsid w:val="006A5A21"/>
    <w:rsid w:val="006A5CFE"/>
    <w:rsid w:val="006A60A9"/>
    <w:rsid w:val="006A63E2"/>
    <w:rsid w:val="006A6713"/>
    <w:rsid w:val="006A6884"/>
    <w:rsid w:val="006A68FE"/>
    <w:rsid w:val="006A69DB"/>
    <w:rsid w:val="006A6D82"/>
    <w:rsid w:val="006A6E01"/>
    <w:rsid w:val="006A7094"/>
    <w:rsid w:val="006A7748"/>
    <w:rsid w:val="006A7850"/>
    <w:rsid w:val="006A7FCD"/>
    <w:rsid w:val="006B0202"/>
    <w:rsid w:val="006B0263"/>
    <w:rsid w:val="006B031B"/>
    <w:rsid w:val="006B039C"/>
    <w:rsid w:val="006B0CE2"/>
    <w:rsid w:val="006B0E78"/>
    <w:rsid w:val="006B1075"/>
    <w:rsid w:val="006B1080"/>
    <w:rsid w:val="006B1153"/>
    <w:rsid w:val="006B115C"/>
    <w:rsid w:val="006B125E"/>
    <w:rsid w:val="006B16C2"/>
    <w:rsid w:val="006B1BFC"/>
    <w:rsid w:val="006B245D"/>
    <w:rsid w:val="006B2AD7"/>
    <w:rsid w:val="006B2E44"/>
    <w:rsid w:val="006B3095"/>
    <w:rsid w:val="006B3096"/>
    <w:rsid w:val="006B3192"/>
    <w:rsid w:val="006B3625"/>
    <w:rsid w:val="006B3BBA"/>
    <w:rsid w:val="006B3E1F"/>
    <w:rsid w:val="006B4458"/>
    <w:rsid w:val="006B44AD"/>
    <w:rsid w:val="006B4569"/>
    <w:rsid w:val="006B45D3"/>
    <w:rsid w:val="006B540E"/>
    <w:rsid w:val="006B5C3E"/>
    <w:rsid w:val="006B60AD"/>
    <w:rsid w:val="006B66EC"/>
    <w:rsid w:val="006B68DB"/>
    <w:rsid w:val="006B70DB"/>
    <w:rsid w:val="006B7307"/>
    <w:rsid w:val="006B73BC"/>
    <w:rsid w:val="006B7411"/>
    <w:rsid w:val="006B749D"/>
    <w:rsid w:val="006B76F8"/>
    <w:rsid w:val="006B77C1"/>
    <w:rsid w:val="006B77CD"/>
    <w:rsid w:val="006B77EE"/>
    <w:rsid w:val="006B7C14"/>
    <w:rsid w:val="006C010A"/>
    <w:rsid w:val="006C1187"/>
    <w:rsid w:val="006C11B6"/>
    <w:rsid w:val="006C127C"/>
    <w:rsid w:val="006C13D3"/>
    <w:rsid w:val="006C148F"/>
    <w:rsid w:val="006C156D"/>
    <w:rsid w:val="006C159D"/>
    <w:rsid w:val="006C17E5"/>
    <w:rsid w:val="006C1A48"/>
    <w:rsid w:val="006C1DB1"/>
    <w:rsid w:val="006C21A4"/>
    <w:rsid w:val="006C24EF"/>
    <w:rsid w:val="006C255A"/>
    <w:rsid w:val="006C26B0"/>
    <w:rsid w:val="006C28F1"/>
    <w:rsid w:val="006C28FD"/>
    <w:rsid w:val="006C2904"/>
    <w:rsid w:val="006C29E0"/>
    <w:rsid w:val="006C2D4C"/>
    <w:rsid w:val="006C2DC3"/>
    <w:rsid w:val="006C2DF6"/>
    <w:rsid w:val="006C3054"/>
    <w:rsid w:val="006C31F3"/>
    <w:rsid w:val="006C370A"/>
    <w:rsid w:val="006C3F0D"/>
    <w:rsid w:val="006C42FC"/>
    <w:rsid w:val="006C44C1"/>
    <w:rsid w:val="006C4724"/>
    <w:rsid w:val="006C49C1"/>
    <w:rsid w:val="006C4AA0"/>
    <w:rsid w:val="006C4EAD"/>
    <w:rsid w:val="006C501E"/>
    <w:rsid w:val="006C52EA"/>
    <w:rsid w:val="006C580C"/>
    <w:rsid w:val="006C598A"/>
    <w:rsid w:val="006C5B70"/>
    <w:rsid w:val="006C60F1"/>
    <w:rsid w:val="006C6289"/>
    <w:rsid w:val="006C65B0"/>
    <w:rsid w:val="006C69AD"/>
    <w:rsid w:val="006C6CDD"/>
    <w:rsid w:val="006C6DCA"/>
    <w:rsid w:val="006C7527"/>
    <w:rsid w:val="006C7689"/>
    <w:rsid w:val="006C7D62"/>
    <w:rsid w:val="006C7E61"/>
    <w:rsid w:val="006D0144"/>
    <w:rsid w:val="006D02B6"/>
    <w:rsid w:val="006D0834"/>
    <w:rsid w:val="006D0C9C"/>
    <w:rsid w:val="006D0F8E"/>
    <w:rsid w:val="006D10F0"/>
    <w:rsid w:val="006D1159"/>
    <w:rsid w:val="006D115B"/>
    <w:rsid w:val="006D184F"/>
    <w:rsid w:val="006D18D8"/>
    <w:rsid w:val="006D1ADD"/>
    <w:rsid w:val="006D1C3C"/>
    <w:rsid w:val="006D1D6A"/>
    <w:rsid w:val="006D25D8"/>
    <w:rsid w:val="006D2ABC"/>
    <w:rsid w:val="006D2FEE"/>
    <w:rsid w:val="006D300B"/>
    <w:rsid w:val="006D3137"/>
    <w:rsid w:val="006D346C"/>
    <w:rsid w:val="006D35EE"/>
    <w:rsid w:val="006D3D47"/>
    <w:rsid w:val="006D424E"/>
    <w:rsid w:val="006D44AE"/>
    <w:rsid w:val="006D49E7"/>
    <w:rsid w:val="006D4C3F"/>
    <w:rsid w:val="006D4F39"/>
    <w:rsid w:val="006D5096"/>
    <w:rsid w:val="006D510B"/>
    <w:rsid w:val="006D5142"/>
    <w:rsid w:val="006D5406"/>
    <w:rsid w:val="006D5BED"/>
    <w:rsid w:val="006D5D1E"/>
    <w:rsid w:val="006D6028"/>
    <w:rsid w:val="006D637A"/>
    <w:rsid w:val="006D772E"/>
    <w:rsid w:val="006D79B3"/>
    <w:rsid w:val="006D7C51"/>
    <w:rsid w:val="006D7D9A"/>
    <w:rsid w:val="006E03CD"/>
    <w:rsid w:val="006E09BF"/>
    <w:rsid w:val="006E09D1"/>
    <w:rsid w:val="006E0C62"/>
    <w:rsid w:val="006E1BC5"/>
    <w:rsid w:val="006E1E51"/>
    <w:rsid w:val="006E22FB"/>
    <w:rsid w:val="006E297F"/>
    <w:rsid w:val="006E2AEC"/>
    <w:rsid w:val="006E2BA3"/>
    <w:rsid w:val="006E2C40"/>
    <w:rsid w:val="006E2F5B"/>
    <w:rsid w:val="006E3223"/>
    <w:rsid w:val="006E3460"/>
    <w:rsid w:val="006E37AB"/>
    <w:rsid w:val="006E3867"/>
    <w:rsid w:val="006E388A"/>
    <w:rsid w:val="006E3C90"/>
    <w:rsid w:val="006E3E24"/>
    <w:rsid w:val="006E3E75"/>
    <w:rsid w:val="006E424B"/>
    <w:rsid w:val="006E49F6"/>
    <w:rsid w:val="006E4A17"/>
    <w:rsid w:val="006E4D08"/>
    <w:rsid w:val="006E4D20"/>
    <w:rsid w:val="006E5241"/>
    <w:rsid w:val="006E558E"/>
    <w:rsid w:val="006E57E6"/>
    <w:rsid w:val="006E58A4"/>
    <w:rsid w:val="006E5BA1"/>
    <w:rsid w:val="006E5D99"/>
    <w:rsid w:val="006E5DBF"/>
    <w:rsid w:val="006E5FFD"/>
    <w:rsid w:val="006E6549"/>
    <w:rsid w:val="006E6891"/>
    <w:rsid w:val="006E6892"/>
    <w:rsid w:val="006E6B6A"/>
    <w:rsid w:val="006E6B98"/>
    <w:rsid w:val="006E6D4D"/>
    <w:rsid w:val="006E6FC2"/>
    <w:rsid w:val="006E7544"/>
    <w:rsid w:val="006E796E"/>
    <w:rsid w:val="006E7B59"/>
    <w:rsid w:val="006E7D69"/>
    <w:rsid w:val="006E7DA7"/>
    <w:rsid w:val="006F068E"/>
    <w:rsid w:val="006F099F"/>
    <w:rsid w:val="006F0B3C"/>
    <w:rsid w:val="006F1005"/>
    <w:rsid w:val="006F1010"/>
    <w:rsid w:val="006F180B"/>
    <w:rsid w:val="006F1EF6"/>
    <w:rsid w:val="006F2346"/>
    <w:rsid w:val="006F25DB"/>
    <w:rsid w:val="006F26D8"/>
    <w:rsid w:val="006F2853"/>
    <w:rsid w:val="006F28DA"/>
    <w:rsid w:val="006F2BBA"/>
    <w:rsid w:val="006F30EB"/>
    <w:rsid w:val="006F3346"/>
    <w:rsid w:val="006F352F"/>
    <w:rsid w:val="006F368E"/>
    <w:rsid w:val="006F3DB8"/>
    <w:rsid w:val="006F4209"/>
    <w:rsid w:val="006F4243"/>
    <w:rsid w:val="006F42AC"/>
    <w:rsid w:val="006F44C4"/>
    <w:rsid w:val="006F455F"/>
    <w:rsid w:val="006F4A4C"/>
    <w:rsid w:val="006F5467"/>
    <w:rsid w:val="006F54E4"/>
    <w:rsid w:val="006F56E8"/>
    <w:rsid w:val="006F56F2"/>
    <w:rsid w:val="006F580C"/>
    <w:rsid w:val="006F588B"/>
    <w:rsid w:val="006F608E"/>
    <w:rsid w:val="006F6338"/>
    <w:rsid w:val="006F6983"/>
    <w:rsid w:val="006F698E"/>
    <w:rsid w:val="006F7473"/>
    <w:rsid w:val="006F7594"/>
    <w:rsid w:val="006F76BA"/>
    <w:rsid w:val="006F7741"/>
    <w:rsid w:val="006F7769"/>
    <w:rsid w:val="006F7E0C"/>
    <w:rsid w:val="006F7EC8"/>
    <w:rsid w:val="0070007C"/>
    <w:rsid w:val="0070049B"/>
    <w:rsid w:val="007007C9"/>
    <w:rsid w:val="00701541"/>
    <w:rsid w:val="00701704"/>
    <w:rsid w:val="00701AE5"/>
    <w:rsid w:val="00701BD1"/>
    <w:rsid w:val="00701C8E"/>
    <w:rsid w:val="00701CEB"/>
    <w:rsid w:val="00701D71"/>
    <w:rsid w:val="00701EA4"/>
    <w:rsid w:val="00701FA5"/>
    <w:rsid w:val="0070232A"/>
    <w:rsid w:val="00702798"/>
    <w:rsid w:val="00702B83"/>
    <w:rsid w:val="00702D9B"/>
    <w:rsid w:val="00703048"/>
    <w:rsid w:val="007031A6"/>
    <w:rsid w:val="007037C3"/>
    <w:rsid w:val="00703883"/>
    <w:rsid w:val="007039A6"/>
    <w:rsid w:val="00704051"/>
    <w:rsid w:val="00704E6A"/>
    <w:rsid w:val="0070545D"/>
    <w:rsid w:val="00705E27"/>
    <w:rsid w:val="007067E8"/>
    <w:rsid w:val="007071A2"/>
    <w:rsid w:val="007075A1"/>
    <w:rsid w:val="00707ACD"/>
    <w:rsid w:val="0071041A"/>
    <w:rsid w:val="0071065C"/>
    <w:rsid w:val="00710770"/>
    <w:rsid w:val="00710958"/>
    <w:rsid w:val="00710B4B"/>
    <w:rsid w:val="00710CF8"/>
    <w:rsid w:val="007111A4"/>
    <w:rsid w:val="007114E1"/>
    <w:rsid w:val="00711968"/>
    <w:rsid w:val="00711ACD"/>
    <w:rsid w:val="00711C67"/>
    <w:rsid w:val="007123BC"/>
    <w:rsid w:val="00712884"/>
    <w:rsid w:val="007129C1"/>
    <w:rsid w:val="00712A93"/>
    <w:rsid w:val="00712BED"/>
    <w:rsid w:val="00712C81"/>
    <w:rsid w:val="007131C5"/>
    <w:rsid w:val="007132C6"/>
    <w:rsid w:val="0071335D"/>
    <w:rsid w:val="007133E4"/>
    <w:rsid w:val="00713441"/>
    <w:rsid w:val="00713574"/>
    <w:rsid w:val="00713685"/>
    <w:rsid w:val="0071391B"/>
    <w:rsid w:val="00713B74"/>
    <w:rsid w:val="0071401D"/>
    <w:rsid w:val="007140DC"/>
    <w:rsid w:val="00714938"/>
    <w:rsid w:val="007154F5"/>
    <w:rsid w:val="007158B1"/>
    <w:rsid w:val="00715F59"/>
    <w:rsid w:val="0071608C"/>
    <w:rsid w:val="00716639"/>
    <w:rsid w:val="00716B59"/>
    <w:rsid w:val="00716EA7"/>
    <w:rsid w:val="0071706C"/>
    <w:rsid w:val="007170FC"/>
    <w:rsid w:val="007172F7"/>
    <w:rsid w:val="00717876"/>
    <w:rsid w:val="00717B75"/>
    <w:rsid w:val="00717CD3"/>
    <w:rsid w:val="00717E1A"/>
    <w:rsid w:val="0072029F"/>
    <w:rsid w:val="00720542"/>
    <w:rsid w:val="007205FF"/>
    <w:rsid w:val="0072071D"/>
    <w:rsid w:val="007207AF"/>
    <w:rsid w:val="00720FCE"/>
    <w:rsid w:val="00721908"/>
    <w:rsid w:val="00721C08"/>
    <w:rsid w:val="00722105"/>
    <w:rsid w:val="007226BA"/>
    <w:rsid w:val="00722AC7"/>
    <w:rsid w:val="00722DD6"/>
    <w:rsid w:val="007232E3"/>
    <w:rsid w:val="007234C0"/>
    <w:rsid w:val="00723505"/>
    <w:rsid w:val="007237F4"/>
    <w:rsid w:val="007240C1"/>
    <w:rsid w:val="00724221"/>
    <w:rsid w:val="007242D7"/>
    <w:rsid w:val="00724540"/>
    <w:rsid w:val="00724548"/>
    <w:rsid w:val="00724BD6"/>
    <w:rsid w:val="00725280"/>
    <w:rsid w:val="00725369"/>
    <w:rsid w:val="007256A3"/>
    <w:rsid w:val="007258F0"/>
    <w:rsid w:val="00725A41"/>
    <w:rsid w:val="00725F18"/>
    <w:rsid w:val="0072612B"/>
    <w:rsid w:val="007262FF"/>
    <w:rsid w:val="007263EB"/>
    <w:rsid w:val="00726A55"/>
    <w:rsid w:val="00726B1F"/>
    <w:rsid w:val="00726DCB"/>
    <w:rsid w:val="00726F88"/>
    <w:rsid w:val="0072709B"/>
    <w:rsid w:val="007270F1"/>
    <w:rsid w:val="007271EE"/>
    <w:rsid w:val="0072742F"/>
    <w:rsid w:val="00727531"/>
    <w:rsid w:val="00727533"/>
    <w:rsid w:val="0072761D"/>
    <w:rsid w:val="0072763A"/>
    <w:rsid w:val="0072773B"/>
    <w:rsid w:val="007278CE"/>
    <w:rsid w:val="0072796B"/>
    <w:rsid w:val="00727AC9"/>
    <w:rsid w:val="00727E22"/>
    <w:rsid w:val="007300CA"/>
    <w:rsid w:val="0073097B"/>
    <w:rsid w:val="00730A27"/>
    <w:rsid w:val="00730C5D"/>
    <w:rsid w:val="00730E9B"/>
    <w:rsid w:val="00731825"/>
    <w:rsid w:val="00732A68"/>
    <w:rsid w:val="00732B6E"/>
    <w:rsid w:val="007335B3"/>
    <w:rsid w:val="007337DF"/>
    <w:rsid w:val="0073389D"/>
    <w:rsid w:val="00734154"/>
    <w:rsid w:val="007347C8"/>
    <w:rsid w:val="00734B43"/>
    <w:rsid w:val="00735157"/>
    <w:rsid w:val="007352EB"/>
    <w:rsid w:val="0073555C"/>
    <w:rsid w:val="00736316"/>
    <w:rsid w:val="00736948"/>
    <w:rsid w:val="00736B1D"/>
    <w:rsid w:val="007373F4"/>
    <w:rsid w:val="007402FE"/>
    <w:rsid w:val="007404B7"/>
    <w:rsid w:val="007406CD"/>
    <w:rsid w:val="007406E5"/>
    <w:rsid w:val="00740C63"/>
    <w:rsid w:val="00740D8C"/>
    <w:rsid w:val="00740E17"/>
    <w:rsid w:val="00741385"/>
    <w:rsid w:val="00741790"/>
    <w:rsid w:val="007422AA"/>
    <w:rsid w:val="007423AB"/>
    <w:rsid w:val="0074290D"/>
    <w:rsid w:val="007429A7"/>
    <w:rsid w:val="00742A25"/>
    <w:rsid w:val="00742BFE"/>
    <w:rsid w:val="00742C24"/>
    <w:rsid w:val="00742EF9"/>
    <w:rsid w:val="00742FCC"/>
    <w:rsid w:val="007435B1"/>
    <w:rsid w:val="00743CA3"/>
    <w:rsid w:val="00744066"/>
    <w:rsid w:val="007446BD"/>
    <w:rsid w:val="00744AB7"/>
    <w:rsid w:val="00744C96"/>
    <w:rsid w:val="007450A2"/>
    <w:rsid w:val="007451AB"/>
    <w:rsid w:val="007451E1"/>
    <w:rsid w:val="00745481"/>
    <w:rsid w:val="007454CD"/>
    <w:rsid w:val="00745778"/>
    <w:rsid w:val="007459B0"/>
    <w:rsid w:val="00745D93"/>
    <w:rsid w:val="00745EA1"/>
    <w:rsid w:val="00746526"/>
    <w:rsid w:val="007465F5"/>
    <w:rsid w:val="007466E9"/>
    <w:rsid w:val="0074691F"/>
    <w:rsid w:val="0074696C"/>
    <w:rsid w:val="00746973"/>
    <w:rsid w:val="00746BDF"/>
    <w:rsid w:val="0074714B"/>
    <w:rsid w:val="00747682"/>
    <w:rsid w:val="00747850"/>
    <w:rsid w:val="00747A67"/>
    <w:rsid w:val="007502F8"/>
    <w:rsid w:val="007509B6"/>
    <w:rsid w:val="00750D57"/>
    <w:rsid w:val="00750FE4"/>
    <w:rsid w:val="00751051"/>
    <w:rsid w:val="00751166"/>
    <w:rsid w:val="007511EA"/>
    <w:rsid w:val="007513E3"/>
    <w:rsid w:val="00751448"/>
    <w:rsid w:val="0075146B"/>
    <w:rsid w:val="00751A67"/>
    <w:rsid w:val="00751C5A"/>
    <w:rsid w:val="00751D89"/>
    <w:rsid w:val="00752710"/>
    <w:rsid w:val="00752B58"/>
    <w:rsid w:val="00752D8F"/>
    <w:rsid w:val="00752EDF"/>
    <w:rsid w:val="00752F11"/>
    <w:rsid w:val="0075307C"/>
    <w:rsid w:val="00753105"/>
    <w:rsid w:val="0075380A"/>
    <w:rsid w:val="007538E4"/>
    <w:rsid w:val="00753C90"/>
    <w:rsid w:val="00753D90"/>
    <w:rsid w:val="00753E51"/>
    <w:rsid w:val="00753F73"/>
    <w:rsid w:val="007545C0"/>
    <w:rsid w:val="0075466E"/>
    <w:rsid w:val="0075483B"/>
    <w:rsid w:val="00754956"/>
    <w:rsid w:val="00754CF5"/>
    <w:rsid w:val="00754D6C"/>
    <w:rsid w:val="00754F76"/>
    <w:rsid w:val="00755040"/>
    <w:rsid w:val="00755145"/>
    <w:rsid w:val="007551CF"/>
    <w:rsid w:val="007551D4"/>
    <w:rsid w:val="0075528A"/>
    <w:rsid w:val="007554D8"/>
    <w:rsid w:val="0075565C"/>
    <w:rsid w:val="00755CB0"/>
    <w:rsid w:val="00755FA6"/>
    <w:rsid w:val="00756022"/>
    <w:rsid w:val="007560BD"/>
    <w:rsid w:val="0075634A"/>
    <w:rsid w:val="00756380"/>
    <w:rsid w:val="00756686"/>
    <w:rsid w:val="0075693B"/>
    <w:rsid w:val="00756BBF"/>
    <w:rsid w:val="0075746D"/>
    <w:rsid w:val="0075767D"/>
    <w:rsid w:val="00760438"/>
    <w:rsid w:val="007606E9"/>
    <w:rsid w:val="007607AF"/>
    <w:rsid w:val="007608A9"/>
    <w:rsid w:val="00760CC8"/>
    <w:rsid w:val="00760F0A"/>
    <w:rsid w:val="007610D3"/>
    <w:rsid w:val="007617F7"/>
    <w:rsid w:val="00761A05"/>
    <w:rsid w:val="00761AC0"/>
    <w:rsid w:val="00761EE3"/>
    <w:rsid w:val="00761F25"/>
    <w:rsid w:val="00761FC2"/>
    <w:rsid w:val="00762053"/>
    <w:rsid w:val="0076262F"/>
    <w:rsid w:val="00762780"/>
    <w:rsid w:val="0076314E"/>
    <w:rsid w:val="00763156"/>
    <w:rsid w:val="00763613"/>
    <w:rsid w:val="00763739"/>
    <w:rsid w:val="007637C9"/>
    <w:rsid w:val="007639AE"/>
    <w:rsid w:val="00763DCE"/>
    <w:rsid w:val="00763E19"/>
    <w:rsid w:val="00764249"/>
    <w:rsid w:val="0076438B"/>
    <w:rsid w:val="007643A9"/>
    <w:rsid w:val="00764813"/>
    <w:rsid w:val="00764B83"/>
    <w:rsid w:val="007654D4"/>
    <w:rsid w:val="00765612"/>
    <w:rsid w:val="00765621"/>
    <w:rsid w:val="00765708"/>
    <w:rsid w:val="007659D5"/>
    <w:rsid w:val="00765CAB"/>
    <w:rsid w:val="00765F1D"/>
    <w:rsid w:val="0076613A"/>
    <w:rsid w:val="0076647C"/>
    <w:rsid w:val="00766B28"/>
    <w:rsid w:val="00766CB1"/>
    <w:rsid w:val="00767769"/>
    <w:rsid w:val="00767D14"/>
    <w:rsid w:val="00770015"/>
    <w:rsid w:val="00770167"/>
    <w:rsid w:val="00770241"/>
    <w:rsid w:val="00770734"/>
    <w:rsid w:val="0077084D"/>
    <w:rsid w:val="00770C0B"/>
    <w:rsid w:val="00770C33"/>
    <w:rsid w:val="00770F34"/>
    <w:rsid w:val="00771C00"/>
    <w:rsid w:val="0077264B"/>
    <w:rsid w:val="007726F0"/>
    <w:rsid w:val="00772CDA"/>
    <w:rsid w:val="00772D01"/>
    <w:rsid w:val="00772E6D"/>
    <w:rsid w:val="00772EF5"/>
    <w:rsid w:val="00772F56"/>
    <w:rsid w:val="00773105"/>
    <w:rsid w:val="00773330"/>
    <w:rsid w:val="0077337F"/>
    <w:rsid w:val="00773790"/>
    <w:rsid w:val="0077386C"/>
    <w:rsid w:val="0077416B"/>
    <w:rsid w:val="007744B8"/>
    <w:rsid w:val="007744C8"/>
    <w:rsid w:val="007745E4"/>
    <w:rsid w:val="007746A7"/>
    <w:rsid w:val="00774B38"/>
    <w:rsid w:val="00774CBA"/>
    <w:rsid w:val="00774F4F"/>
    <w:rsid w:val="00775E13"/>
    <w:rsid w:val="00776A9B"/>
    <w:rsid w:val="00776AAA"/>
    <w:rsid w:val="00777095"/>
    <w:rsid w:val="00777374"/>
    <w:rsid w:val="0077744B"/>
    <w:rsid w:val="00777618"/>
    <w:rsid w:val="00777B00"/>
    <w:rsid w:val="00777DDA"/>
    <w:rsid w:val="00777DF9"/>
    <w:rsid w:val="007802CD"/>
    <w:rsid w:val="0078062D"/>
    <w:rsid w:val="0078066A"/>
    <w:rsid w:val="007809D5"/>
    <w:rsid w:val="00781018"/>
    <w:rsid w:val="00781087"/>
    <w:rsid w:val="00781C3D"/>
    <w:rsid w:val="00781E40"/>
    <w:rsid w:val="007825D3"/>
    <w:rsid w:val="00782737"/>
    <w:rsid w:val="00782A81"/>
    <w:rsid w:val="00782C6B"/>
    <w:rsid w:val="00782E5C"/>
    <w:rsid w:val="0078388F"/>
    <w:rsid w:val="00783A40"/>
    <w:rsid w:val="00783BA9"/>
    <w:rsid w:val="00783C1F"/>
    <w:rsid w:val="00783D31"/>
    <w:rsid w:val="00783F32"/>
    <w:rsid w:val="007845EE"/>
    <w:rsid w:val="0078460D"/>
    <w:rsid w:val="007848B6"/>
    <w:rsid w:val="00784BCC"/>
    <w:rsid w:val="00784CBC"/>
    <w:rsid w:val="007851B6"/>
    <w:rsid w:val="0078523C"/>
    <w:rsid w:val="00785282"/>
    <w:rsid w:val="007852F2"/>
    <w:rsid w:val="00785528"/>
    <w:rsid w:val="00785908"/>
    <w:rsid w:val="00786C9B"/>
    <w:rsid w:val="00786F5A"/>
    <w:rsid w:val="00787194"/>
    <w:rsid w:val="007873AB"/>
    <w:rsid w:val="007878E8"/>
    <w:rsid w:val="00787A6B"/>
    <w:rsid w:val="00790327"/>
    <w:rsid w:val="007909C6"/>
    <w:rsid w:val="00790CA4"/>
    <w:rsid w:val="00790E36"/>
    <w:rsid w:val="00791633"/>
    <w:rsid w:val="0079164E"/>
    <w:rsid w:val="00792647"/>
    <w:rsid w:val="0079268C"/>
    <w:rsid w:val="00792C7B"/>
    <w:rsid w:val="007932B2"/>
    <w:rsid w:val="0079337C"/>
    <w:rsid w:val="007933E2"/>
    <w:rsid w:val="0079346F"/>
    <w:rsid w:val="00793693"/>
    <w:rsid w:val="00793733"/>
    <w:rsid w:val="0079386E"/>
    <w:rsid w:val="00793891"/>
    <w:rsid w:val="007939CE"/>
    <w:rsid w:val="00793B0F"/>
    <w:rsid w:val="00794051"/>
    <w:rsid w:val="00794057"/>
    <w:rsid w:val="00794238"/>
    <w:rsid w:val="007942FB"/>
    <w:rsid w:val="00794924"/>
    <w:rsid w:val="00794995"/>
    <w:rsid w:val="00794BDD"/>
    <w:rsid w:val="0079506F"/>
    <w:rsid w:val="00796714"/>
    <w:rsid w:val="00796EAA"/>
    <w:rsid w:val="0079763C"/>
    <w:rsid w:val="007977DC"/>
    <w:rsid w:val="007978BE"/>
    <w:rsid w:val="00797938"/>
    <w:rsid w:val="00797E62"/>
    <w:rsid w:val="007A0894"/>
    <w:rsid w:val="007A0D2E"/>
    <w:rsid w:val="007A1370"/>
    <w:rsid w:val="007A139B"/>
    <w:rsid w:val="007A15AC"/>
    <w:rsid w:val="007A16EE"/>
    <w:rsid w:val="007A18AD"/>
    <w:rsid w:val="007A1C69"/>
    <w:rsid w:val="007A1E82"/>
    <w:rsid w:val="007A26C2"/>
    <w:rsid w:val="007A2809"/>
    <w:rsid w:val="007A29B6"/>
    <w:rsid w:val="007A2B4D"/>
    <w:rsid w:val="007A2C68"/>
    <w:rsid w:val="007A2DB1"/>
    <w:rsid w:val="007A2E58"/>
    <w:rsid w:val="007A30A1"/>
    <w:rsid w:val="007A333C"/>
    <w:rsid w:val="007A33DD"/>
    <w:rsid w:val="007A33EB"/>
    <w:rsid w:val="007A3403"/>
    <w:rsid w:val="007A3761"/>
    <w:rsid w:val="007A3E55"/>
    <w:rsid w:val="007A3EDF"/>
    <w:rsid w:val="007A43D0"/>
    <w:rsid w:val="007A44F2"/>
    <w:rsid w:val="007A4B86"/>
    <w:rsid w:val="007A4E27"/>
    <w:rsid w:val="007A5339"/>
    <w:rsid w:val="007A5340"/>
    <w:rsid w:val="007A5397"/>
    <w:rsid w:val="007A545E"/>
    <w:rsid w:val="007A564F"/>
    <w:rsid w:val="007A5766"/>
    <w:rsid w:val="007A59DB"/>
    <w:rsid w:val="007A5AD4"/>
    <w:rsid w:val="007A5BC3"/>
    <w:rsid w:val="007A605A"/>
    <w:rsid w:val="007A69E1"/>
    <w:rsid w:val="007A742E"/>
    <w:rsid w:val="007A744B"/>
    <w:rsid w:val="007A771A"/>
    <w:rsid w:val="007A7BC7"/>
    <w:rsid w:val="007A7CCB"/>
    <w:rsid w:val="007A7CD5"/>
    <w:rsid w:val="007A7FE1"/>
    <w:rsid w:val="007B01F7"/>
    <w:rsid w:val="007B04C1"/>
    <w:rsid w:val="007B073B"/>
    <w:rsid w:val="007B0B80"/>
    <w:rsid w:val="007B172E"/>
    <w:rsid w:val="007B1730"/>
    <w:rsid w:val="007B17F1"/>
    <w:rsid w:val="007B1BC6"/>
    <w:rsid w:val="007B1E70"/>
    <w:rsid w:val="007B2122"/>
    <w:rsid w:val="007B258A"/>
    <w:rsid w:val="007B2938"/>
    <w:rsid w:val="007B2D8D"/>
    <w:rsid w:val="007B2DCB"/>
    <w:rsid w:val="007B3051"/>
    <w:rsid w:val="007B334A"/>
    <w:rsid w:val="007B3497"/>
    <w:rsid w:val="007B3515"/>
    <w:rsid w:val="007B3670"/>
    <w:rsid w:val="007B3BF0"/>
    <w:rsid w:val="007B3CF2"/>
    <w:rsid w:val="007B43F3"/>
    <w:rsid w:val="007B44E7"/>
    <w:rsid w:val="007B52D7"/>
    <w:rsid w:val="007B551B"/>
    <w:rsid w:val="007B5A06"/>
    <w:rsid w:val="007B5C6D"/>
    <w:rsid w:val="007B5D37"/>
    <w:rsid w:val="007B609D"/>
    <w:rsid w:val="007B636C"/>
    <w:rsid w:val="007B6374"/>
    <w:rsid w:val="007B6398"/>
    <w:rsid w:val="007B68AA"/>
    <w:rsid w:val="007B69D3"/>
    <w:rsid w:val="007B6A52"/>
    <w:rsid w:val="007B6CBD"/>
    <w:rsid w:val="007B6DF5"/>
    <w:rsid w:val="007B741E"/>
    <w:rsid w:val="007B7592"/>
    <w:rsid w:val="007B7854"/>
    <w:rsid w:val="007B7CAA"/>
    <w:rsid w:val="007B7D27"/>
    <w:rsid w:val="007B7E54"/>
    <w:rsid w:val="007C1599"/>
    <w:rsid w:val="007C15BB"/>
    <w:rsid w:val="007C1787"/>
    <w:rsid w:val="007C1EC8"/>
    <w:rsid w:val="007C22CE"/>
    <w:rsid w:val="007C2398"/>
    <w:rsid w:val="007C245E"/>
    <w:rsid w:val="007C2509"/>
    <w:rsid w:val="007C25B2"/>
    <w:rsid w:val="007C2878"/>
    <w:rsid w:val="007C28CE"/>
    <w:rsid w:val="007C2FA5"/>
    <w:rsid w:val="007C33ED"/>
    <w:rsid w:val="007C3915"/>
    <w:rsid w:val="007C4625"/>
    <w:rsid w:val="007C4A25"/>
    <w:rsid w:val="007C5000"/>
    <w:rsid w:val="007C5201"/>
    <w:rsid w:val="007C53EC"/>
    <w:rsid w:val="007C57CF"/>
    <w:rsid w:val="007C593A"/>
    <w:rsid w:val="007C5A68"/>
    <w:rsid w:val="007C6009"/>
    <w:rsid w:val="007C62E9"/>
    <w:rsid w:val="007C68F7"/>
    <w:rsid w:val="007C6D71"/>
    <w:rsid w:val="007C7217"/>
    <w:rsid w:val="007C7595"/>
    <w:rsid w:val="007C7B1F"/>
    <w:rsid w:val="007C7F56"/>
    <w:rsid w:val="007D0128"/>
    <w:rsid w:val="007D01D2"/>
    <w:rsid w:val="007D01E8"/>
    <w:rsid w:val="007D0465"/>
    <w:rsid w:val="007D0B08"/>
    <w:rsid w:val="007D1619"/>
    <w:rsid w:val="007D1641"/>
    <w:rsid w:val="007D2074"/>
    <w:rsid w:val="007D2463"/>
    <w:rsid w:val="007D2532"/>
    <w:rsid w:val="007D25B8"/>
    <w:rsid w:val="007D2744"/>
    <w:rsid w:val="007D27F0"/>
    <w:rsid w:val="007D30B3"/>
    <w:rsid w:val="007D3634"/>
    <w:rsid w:val="007D3822"/>
    <w:rsid w:val="007D3B5C"/>
    <w:rsid w:val="007D3BF2"/>
    <w:rsid w:val="007D3E84"/>
    <w:rsid w:val="007D48B6"/>
    <w:rsid w:val="007D4925"/>
    <w:rsid w:val="007D49C3"/>
    <w:rsid w:val="007D4C36"/>
    <w:rsid w:val="007D4E5E"/>
    <w:rsid w:val="007D4EA5"/>
    <w:rsid w:val="007D5432"/>
    <w:rsid w:val="007D561E"/>
    <w:rsid w:val="007D5AF2"/>
    <w:rsid w:val="007D6120"/>
    <w:rsid w:val="007D65B2"/>
    <w:rsid w:val="007D6622"/>
    <w:rsid w:val="007D66AE"/>
    <w:rsid w:val="007D6754"/>
    <w:rsid w:val="007D6898"/>
    <w:rsid w:val="007D6A1B"/>
    <w:rsid w:val="007D6B23"/>
    <w:rsid w:val="007D6B3D"/>
    <w:rsid w:val="007D6D85"/>
    <w:rsid w:val="007D6DA6"/>
    <w:rsid w:val="007D72AF"/>
    <w:rsid w:val="007D7636"/>
    <w:rsid w:val="007D79D5"/>
    <w:rsid w:val="007E0001"/>
    <w:rsid w:val="007E0529"/>
    <w:rsid w:val="007E061B"/>
    <w:rsid w:val="007E0676"/>
    <w:rsid w:val="007E070A"/>
    <w:rsid w:val="007E0A0B"/>
    <w:rsid w:val="007E0CAD"/>
    <w:rsid w:val="007E0F00"/>
    <w:rsid w:val="007E10D2"/>
    <w:rsid w:val="007E15AF"/>
    <w:rsid w:val="007E174A"/>
    <w:rsid w:val="007E17E6"/>
    <w:rsid w:val="007E18CA"/>
    <w:rsid w:val="007E194C"/>
    <w:rsid w:val="007E21EE"/>
    <w:rsid w:val="007E2481"/>
    <w:rsid w:val="007E2639"/>
    <w:rsid w:val="007E2814"/>
    <w:rsid w:val="007E28E4"/>
    <w:rsid w:val="007E2EAD"/>
    <w:rsid w:val="007E2F69"/>
    <w:rsid w:val="007E34F9"/>
    <w:rsid w:val="007E383D"/>
    <w:rsid w:val="007E394A"/>
    <w:rsid w:val="007E3C56"/>
    <w:rsid w:val="007E3D2A"/>
    <w:rsid w:val="007E3DD4"/>
    <w:rsid w:val="007E3FCB"/>
    <w:rsid w:val="007E4CD9"/>
    <w:rsid w:val="007E5159"/>
    <w:rsid w:val="007E54EB"/>
    <w:rsid w:val="007E557F"/>
    <w:rsid w:val="007E5BDA"/>
    <w:rsid w:val="007E5CC1"/>
    <w:rsid w:val="007E6126"/>
    <w:rsid w:val="007E68D3"/>
    <w:rsid w:val="007E68DC"/>
    <w:rsid w:val="007E6D61"/>
    <w:rsid w:val="007E7877"/>
    <w:rsid w:val="007E7EBB"/>
    <w:rsid w:val="007F073B"/>
    <w:rsid w:val="007F08BC"/>
    <w:rsid w:val="007F09F5"/>
    <w:rsid w:val="007F0E5E"/>
    <w:rsid w:val="007F1664"/>
    <w:rsid w:val="007F17BA"/>
    <w:rsid w:val="007F1D2A"/>
    <w:rsid w:val="007F289E"/>
    <w:rsid w:val="007F2993"/>
    <w:rsid w:val="007F2ECC"/>
    <w:rsid w:val="007F30CB"/>
    <w:rsid w:val="007F3339"/>
    <w:rsid w:val="007F356E"/>
    <w:rsid w:val="007F35A8"/>
    <w:rsid w:val="007F388E"/>
    <w:rsid w:val="007F3934"/>
    <w:rsid w:val="007F42CC"/>
    <w:rsid w:val="007F437A"/>
    <w:rsid w:val="007F45F4"/>
    <w:rsid w:val="007F4823"/>
    <w:rsid w:val="007F4877"/>
    <w:rsid w:val="007F4BEA"/>
    <w:rsid w:val="007F502E"/>
    <w:rsid w:val="007F5983"/>
    <w:rsid w:val="007F5A5B"/>
    <w:rsid w:val="007F5C65"/>
    <w:rsid w:val="007F5D9B"/>
    <w:rsid w:val="007F5EA8"/>
    <w:rsid w:val="007F6377"/>
    <w:rsid w:val="007F692D"/>
    <w:rsid w:val="007F7515"/>
    <w:rsid w:val="007F7544"/>
    <w:rsid w:val="007F7730"/>
    <w:rsid w:val="007F774C"/>
    <w:rsid w:val="007F795C"/>
    <w:rsid w:val="008004DC"/>
    <w:rsid w:val="00800503"/>
    <w:rsid w:val="00800859"/>
    <w:rsid w:val="00800B6C"/>
    <w:rsid w:val="00801296"/>
    <w:rsid w:val="008015D7"/>
    <w:rsid w:val="008019A5"/>
    <w:rsid w:val="00801B60"/>
    <w:rsid w:val="00801B64"/>
    <w:rsid w:val="00801C84"/>
    <w:rsid w:val="00801F29"/>
    <w:rsid w:val="00802274"/>
    <w:rsid w:val="0080251A"/>
    <w:rsid w:val="0080262C"/>
    <w:rsid w:val="0080274A"/>
    <w:rsid w:val="00802995"/>
    <w:rsid w:val="00802C2E"/>
    <w:rsid w:val="00802C4B"/>
    <w:rsid w:val="00802C55"/>
    <w:rsid w:val="00802C79"/>
    <w:rsid w:val="008031C6"/>
    <w:rsid w:val="008032AD"/>
    <w:rsid w:val="008033A3"/>
    <w:rsid w:val="0080347C"/>
    <w:rsid w:val="008040BF"/>
    <w:rsid w:val="0080414B"/>
    <w:rsid w:val="0080417A"/>
    <w:rsid w:val="008041E7"/>
    <w:rsid w:val="008043E9"/>
    <w:rsid w:val="008044AA"/>
    <w:rsid w:val="008046B8"/>
    <w:rsid w:val="00804A60"/>
    <w:rsid w:val="008051FA"/>
    <w:rsid w:val="008052D0"/>
    <w:rsid w:val="008053A5"/>
    <w:rsid w:val="00805657"/>
    <w:rsid w:val="008057DB"/>
    <w:rsid w:val="00805D28"/>
    <w:rsid w:val="00805D95"/>
    <w:rsid w:val="00805EC3"/>
    <w:rsid w:val="00805FBC"/>
    <w:rsid w:val="008061B0"/>
    <w:rsid w:val="00806685"/>
    <w:rsid w:val="008068A0"/>
    <w:rsid w:val="00806957"/>
    <w:rsid w:val="00806D8B"/>
    <w:rsid w:val="0080721F"/>
    <w:rsid w:val="008073C8"/>
    <w:rsid w:val="00807452"/>
    <w:rsid w:val="008075BB"/>
    <w:rsid w:val="0080790E"/>
    <w:rsid w:val="00807CD5"/>
    <w:rsid w:val="008100DA"/>
    <w:rsid w:val="008102FE"/>
    <w:rsid w:val="00810300"/>
    <w:rsid w:val="00810878"/>
    <w:rsid w:val="00810A7A"/>
    <w:rsid w:val="00810AA4"/>
    <w:rsid w:val="00811199"/>
    <w:rsid w:val="0081119C"/>
    <w:rsid w:val="00811C94"/>
    <w:rsid w:val="0081202F"/>
    <w:rsid w:val="008123F2"/>
    <w:rsid w:val="008128D3"/>
    <w:rsid w:val="0081292B"/>
    <w:rsid w:val="00812A56"/>
    <w:rsid w:val="00813083"/>
    <w:rsid w:val="00813352"/>
    <w:rsid w:val="00813508"/>
    <w:rsid w:val="00813950"/>
    <w:rsid w:val="00813B2F"/>
    <w:rsid w:val="00813B7D"/>
    <w:rsid w:val="00813E5E"/>
    <w:rsid w:val="0081427D"/>
    <w:rsid w:val="00814A51"/>
    <w:rsid w:val="00814B10"/>
    <w:rsid w:val="00815266"/>
    <w:rsid w:val="00815491"/>
    <w:rsid w:val="00815679"/>
    <w:rsid w:val="0081568A"/>
    <w:rsid w:val="00815A8E"/>
    <w:rsid w:val="00815AA9"/>
    <w:rsid w:val="00815C44"/>
    <w:rsid w:val="00815C7C"/>
    <w:rsid w:val="00815DAF"/>
    <w:rsid w:val="00815FFB"/>
    <w:rsid w:val="00816770"/>
    <w:rsid w:val="008167E9"/>
    <w:rsid w:val="0081754C"/>
    <w:rsid w:val="00817570"/>
    <w:rsid w:val="00817647"/>
    <w:rsid w:val="00817B84"/>
    <w:rsid w:val="00817D78"/>
    <w:rsid w:val="00820398"/>
    <w:rsid w:val="008208DF"/>
    <w:rsid w:val="0082092C"/>
    <w:rsid w:val="0082106F"/>
    <w:rsid w:val="008219B3"/>
    <w:rsid w:val="00821D97"/>
    <w:rsid w:val="00821FEB"/>
    <w:rsid w:val="0082202A"/>
    <w:rsid w:val="00822376"/>
    <w:rsid w:val="00822482"/>
    <w:rsid w:val="008229B2"/>
    <w:rsid w:val="008229B9"/>
    <w:rsid w:val="00822A32"/>
    <w:rsid w:val="00823166"/>
    <w:rsid w:val="008232F3"/>
    <w:rsid w:val="00823436"/>
    <w:rsid w:val="00823C48"/>
    <w:rsid w:val="00823DBB"/>
    <w:rsid w:val="00823F5D"/>
    <w:rsid w:val="00824342"/>
    <w:rsid w:val="00824538"/>
    <w:rsid w:val="008245B4"/>
    <w:rsid w:val="00824BDD"/>
    <w:rsid w:val="00824FEB"/>
    <w:rsid w:val="008254DD"/>
    <w:rsid w:val="0082573D"/>
    <w:rsid w:val="008257A0"/>
    <w:rsid w:val="00825886"/>
    <w:rsid w:val="00825970"/>
    <w:rsid w:val="00825A13"/>
    <w:rsid w:val="00825E63"/>
    <w:rsid w:val="00826060"/>
    <w:rsid w:val="00826379"/>
    <w:rsid w:val="008263BA"/>
    <w:rsid w:val="008264B1"/>
    <w:rsid w:val="00826AC2"/>
    <w:rsid w:val="00826B2F"/>
    <w:rsid w:val="008270B6"/>
    <w:rsid w:val="008276F4"/>
    <w:rsid w:val="00827869"/>
    <w:rsid w:val="008279E2"/>
    <w:rsid w:val="00827BCE"/>
    <w:rsid w:val="00830401"/>
    <w:rsid w:val="008304AF"/>
    <w:rsid w:val="00830D63"/>
    <w:rsid w:val="00830DB3"/>
    <w:rsid w:val="008310BC"/>
    <w:rsid w:val="00831219"/>
    <w:rsid w:val="00831271"/>
    <w:rsid w:val="00831787"/>
    <w:rsid w:val="0083193E"/>
    <w:rsid w:val="008319B6"/>
    <w:rsid w:val="008323E7"/>
    <w:rsid w:val="0083289A"/>
    <w:rsid w:val="0083308D"/>
    <w:rsid w:val="008332F0"/>
    <w:rsid w:val="00833492"/>
    <w:rsid w:val="00833624"/>
    <w:rsid w:val="00834069"/>
    <w:rsid w:val="00834195"/>
    <w:rsid w:val="00834C81"/>
    <w:rsid w:val="0083554B"/>
    <w:rsid w:val="0083567E"/>
    <w:rsid w:val="00835852"/>
    <w:rsid w:val="00835982"/>
    <w:rsid w:val="00835B98"/>
    <w:rsid w:val="00835CA6"/>
    <w:rsid w:val="00835E66"/>
    <w:rsid w:val="00836516"/>
    <w:rsid w:val="00836641"/>
    <w:rsid w:val="00836922"/>
    <w:rsid w:val="0083707A"/>
    <w:rsid w:val="008371AF"/>
    <w:rsid w:val="00837DC1"/>
    <w:rsid w:val="00837ECA"/>
    <w:rsid w:val="00837FE0"/>
    <w:rsid w:val="00840062"/>
    <w:rsid w:val="008402EB"/>
    <w:rsid w:val="00840413"/>
    <w:rsid w:val="008404E0"/>
    <w:rsid w:val="008408A5"/>
    <w:rsid w:val="00840B02"/>
    <w:rsid w:val="00840C07"/>
    <w:rsid w:val="0084106F"/>
    <w:rsid w:val="00841CBE"/>
    <w:rsid w:val="00841D63"/>
    <w:rsid w:val="00841DFC"/>
    <w:rsid w:val="00842118"/>
    <w:rsid w:val="0084269D"/>
    <w:rsid w:val="00842C50"/>
    <w:rsid w:val="00842CF4"/>
    <w:rsid w:val="00843233"/>
    <w:rsid w:val="0084338A"/>
    <w:rsid w:val="00843855"/>
    <w:rsid w:val="008438FA"/>
    <w:rsid w:val="00843E2E"/>
    <w:rsid w:val="00843F35"/>
    <w:rsid w:val="008440F6"/>
    <w:rsid w:val="00844CA8"/>
    <w:rsid w:val="00844D50"/>
    <w:rsid w:val="00844D86"/>
    <w:rsid w:val="0084533E"/>
    <w:rsid w:val="008455CB"/>
    <w:rsid w:val="00845631"/>
    <w:rsid w:val="0084581A"/>
    <w:rsid w:val="00845A33"/>
    <w:rsid w:val="00845BF1"/>
    <w:rsid w:val="00845D28"/>
    <w:rsid w:val="00845EC1"/>
    <w:rsid w:val="00845F06"/>
    <w:rsid w:val="0084634A"/>
    <w:rsid w:val="00846365"/>
    <w:rsid w:val="00846B53"/>
    <w:rsid w:val="00846BC1"/>
    <w:rsid w:val="00846CD8"/>
    <w:rsid w:val="00847112"/>
    <w:rsid w:val="008471E1"/>
    <w:rsid w:val="008472E0"/>
    <w:rsid w:val="0084747C"/>
    <w:rsid w:val="008478D0"/>
    <w:rsid w:val="0085008A"/>
    <w:rsid w:val="00850356"/>
    <w:rsid w:val="008507EE"/>
    <w:rsid w:val="008509D8"/>
    <w:rsid w:val="00850D0E"/>
    <w:rsid w:val="00850E5C"/>
    <w:rsid w:val="00851102"/>
    <w:rsid w:val="0085165A"/>
    <w:rsid w:val="00851668"/>
    <w:rsid w:val="008517B9"/>
    <w:rsid w:val="008518A4"/>
    <w:rsid w:val="00851A51"/>
    <w:rsid w:val="0085225C"/>
    <w:rsid w:val="00852788"/>
    <w:rsid w:val="00852BD5"/>
    <w:rsid w:val="00852E7C"/>
    <w:rsid w:val="0085309C"/>
    <w:rsid w:val="0085314F"/>
    <w:rsid w:val="00853DD9"/>
    <w:rsid w:val="00853E95"/>
    <w:rsid w:val="0085403D"/>
    <w:rsid w:val="00854251"/>
    <w:rsid w:val="008548BF"/>
    <w:rsid w:val="008549BA"/>
    <w:rsid w:val="00854C99"/>
    <w:rsid w:val="0085557E"/>
    <w:rsid w:val="0085569D"/>
    <w:rsid w:val="00856071"/>
    <w:rsid w:val="008567BC"/>
    <w:rsid w:val="00856D48"/>
    <w:rsid w:val="00856D56"/>
    <w:rsid w:val="008577F9"/>
    <w:rsid w:val="00857E5B"/>
    <w:rsid w:val="00857F0E"/>
    <w:rsid w:val="00860313"/>
    <w:rsid w:val="00860427"/>
    <w:rsid w:val="008609A1"/>
    <w:rsid w:val="00860B47"/>
    <w:rsid w:val="00861109"/>
    <w:rsid w:val="008618C3"/>
    <w:rsid w:val="0086192F"/>
    <w:rsid w:val="008620FB"/>
    <w:rsid w:val="0086249D"/>
    <w:rsid w:val="00862876"/>
    <w:rsid w:val="00862CBC"/>
    <w:rsid w:val="00862F57"/>
    <w:rsid w:val="008631FB"/>
    <w:rsid w:val="008632B9"/>
    <w:rsid w:val="00864105"/>
    <w:rsid w:val="00864C0D"/>
    <w:rsid w:val="00864CBC"/>
    <w:rsid w:val="00865519"/>
    <w:rsid w:val="008656D6"/>
    <w:rsid w:val="00865DB5"/>
    <w:rsid w:val="008661C9"/>
    <w:rsid w:val="00866A7D"/>
    <w:rsid w:val="00866F3D"/>
    <w:rsid w:val="0086715E"/>
    <w:rsid w:val="00867A31"/>
    <w:rsid w:val="0087011E"/>
    <w:rsid w:val="00870272"/>
    <w:rsid w:val="008703AF"/>
    <w:rsid w:val="008704E7"/>
    <w:rsid w:val="008708CB"/>
    <w:rsid w:val="00870ACC"/>
    <w:rsid w:val="0087114C"/>
    <w:rsid w:val="008714A7"/>
    <w:rsid w:val="00871513"/>
    <w:rsid w:val="008717CC"/>
    <w:rsid w:val="00871B15"/>
    <w:rsid w:val="00871C8A"/>
    <w:rsid w:val="00871E20"/>
    <w:rsid w:val="008724EF"/>
    <w:rsid w:val="00873AD9"/>
    <w:rsid w:val="00873F54"/>
    <w:rsid w:val="0087447D"/>
    <w:rsid w:val="00874762"/>
    <w:rsid w:val="00874CA3"/>
    <w:rsid w:val="00874FEB"/>
    <w:rsid w:val="0087500F"/>
    <w:rsid w:val="00875489"/>
    <w:rsid w:val="008755D8"/>
    <w:rsid w:val="00875761"/>
    <w:rsid w:val="00875C90"/>
    <w:rsid w:val="00875D45"/>
    <w:rsid w:val="00876284"/>
    <w:rsid w:val="0087630B"/>
    <w:rsid w:val="00876346"/>
    <w:rsid w:val="00876444"/>
    <w:rsid w:val="00876585"/>
    <w:rsid w:val="00876EF7"/>
    <w:rsid w:val="00876F16"/>
    <w:rsid w:val="00877612"/>
    <w:rsid w:val="00880488"/>
    <w:rsid w:val="00880729"/>
    <w:rsid w:val="00880976"/>
    <w:rsid w:val="00880A20"/>
    <w:rsid w:val="00880AEA"/>
    <w:rsid w:val="00880F37"/>
    <w:rsid w:val="00881020"/>
    <w:rsid w:val="008815B2"/>
    <w:rsid w:val="008817F6"/>
    <w:rsid w:val="00881834"/>
    <w:rsid w:val="0088198E"/>
    <w:rsid w:val="00881A82"/>
    <w:rsid w:val="00881BB2"/>
    <w:rsid w:val="00881CDC"/>
    <w:rsid w:val="00881F3C"/>
    <w:rsid w:val="00882324"/>
    <w:rsid w:val="0088238B"/>
    <w:rsid w:val="00882977"/>
    <w:rsid w:val="00882AF1"/>
    <w:rsid w:val="0088328E"/>
    <w:rsid w:val="00883376"/>
    <w:rsid w:val="008833A0"/>
    <w:rsid w:val="00883D4C"/>
    <w:rsid w:val="00883E86"/>
    <w:rsid w:val="00883F2B"/>
    <w:rsid w:val="00884432"/>
    <w:rsid w:val="008846F9"/>
    <w:rsid w:val="00884A5B"/>
    <w:rsid w:val="00884B5B"/>
    <w:rsid w:val="00884C70"/>
    <w:rsid w:val="00884F5A"/>
    <w:rsid w:val="00885002"/>
    <w:rsid w:val="0088522A"/>
    <w:rsid w:val="00885727"/>
    <w:rsid w:val="008867E3"/>
    <w:rsid w:val="00886B36"/>
    <w:rsid w:val="008903ED"/>
    <w:rsid w:val="008909ED"/>
    <w:rsid w:val="00890CC8"/>
    <w:rsid w:val="0089112C"/>
    <w:rsid w:val="008915BF"/>
    <w:rsid w:val="0089181E"/>
    <w:rsid w:val="00891B5A"/>
    <w:rsid w:val="00891F45"/>
    <w:rsid w:val="0089223F"/>
    <w:rsid w:val="008926A8"/>
    <w:rsid w:val="00892957"/>
    <w:rsid w:val="00892AD8"/>
    <w:rsid w:val="00892EF6"/>
    <w:rsid w:val="00892FA7"/>
    <w:rsid w:val="008935B2"/>
    <w:rsid w:val="00893C09"/>
    <w:rsid w:val="008940AB"/>
    <w:rsid w:val="00894542"/>
    <w:rsid w:val="00894C87"/>
    <w:rsid w:val="00894C90"/>
    <w:rsid w:val="0089517B"/>
    <w:rsid w:val="00895217"/>
    <w:rsid w:val="0089557F"/>
    <w:rsid w:val="00895836"/>
    <w:rsid w:val="00895900"/>
    <w:rsid w:val="00896421"/>
    <w:rsid w:val="00896637"/>
    <w:rsid w:val="008966CC"/>
    <w:rsid w:val="008968D9"/>
    <w:rsid w:val="00896CE7"/>
    <w:rsid w:val="00896E24"/>
    <w:rsid w:val="008971EB"/>
    <w:rsid w:val="0089724F"/>
    <w:rsid w:val="00897380"/>
    <w:rsid w:val="00897497"/>
    <w:rsid w:val="008975DC"/>
    <w:rsid w:val="00897679"/>
    <w:rsid w:val="008A03A5"/>
    <w:rsid w:val="008A0B64"/>
    <w:rsid w:val="008A0B99"/>
    <w:rsid w:val="008A0CEE"/>
    <w:rsid w:val="008A0DB5"/>
    <w:rsid w:val="008A0DBD"/>
    <w:rsid w:val="008A12B0"/>
    <w:rsid w:val="008A12D0"/>
    <w:rsid w:val="008A139A"/>
    <w:rsid w:val="008A1556"/>
    <w:rsid w:val="008A165B"/>
    <w:rsid w:val="008A18B2"/>
    <w:rsid w:val="008A195D"/>
    <w:rsid w:val="008A199F"/>
    <w:rsid w:val="008A1F27"/>
    <w:rsid w:val="008A1F6C"/>
    <w:rsid w:val="008A31C7"/>
    <w:rsid w:val="008A31DB"/>
    <w:rsid w:val="008A329F"/>
    <w:rsid w:val="008A34DA"/>
    <w:rsid w:val="008A35C3"/>
    <w:rsid w:val="008A3722"/>
    <w:rsid w:val="008A3D2A"/>
    <w:rsid w:val="008A3D4D"/>
    <w:rsid w:val="008A3F77"/>
    <w:rsid w:val="008A46E2"/>
    <w:rsid w:val="008A471C"/>
    <w:rsid w:val="008A529C"/>
    <w:rsid w:val="008A52B3"/>
    <w:rsid w:val="008A5380"/>
    <w:rsid w:val="008A53FD"/>
    <w:rsid w:val="008A548E"/>
    <w:rsid w:val="008A54E6"/>
    <w:rsid w:val="008A5A7B"/>
    <w:rsid w:val="008A5E15"/>
    <w:rsid w:val="008A6447"/>
    <w:rsid w:val="008A68BD"/>
    <w:rsid w:val="008A6B7A"/>
    <w:rsid w:val="008A6DFB"/>
    <w:rsid w:val="008A6E69"/>
    <w:rsid w:val="008A7B23"/>
    <w:rsid w:val="008A7C7E"/>
    <w:rsid w:val="008B00DC"/>
    <w:rsid w:val="008B024D"/>
    <w:rsid w:val="008B0308"/>
    <w:rsid w:val="008B04D9"/>
    <w:rsid w:val="008B05A8"/>
    <w:rsid w:val="008B07B9"/>
    <w:rsid w:val="008B0B86"/>
    <w:rsid w:val="008B0E0C"/>
    <w:rsid w:val="008B13AD"/>
    <w:rsid w:val="008B16C9"/>
    <w:rsid w:val="008B170B"/>
    <w:rsid w:val="008B1D71"/>
    <w:rsid w:val="008B1F36"/>
    <w:rsid w:val="008B1F37"/>
    <w:rsid w:val="008B21A5"/>
    <w:rsid w:val="008B29DA"/>
    <w:rsid w:val="008B2C97"/>
    <w:rsid w:val="008B2FC9"/>
    <w:rsid w:val="008B3099"/>
    <w:rsid w:val="008B33AB"/>
    <w:rsid w:val="008B3909"/>
    <w:rsid w:val="008B3ACA"/>
    <w:rsid w:val="008B4042"/>
    <w:rsid w:val="008B421E"/>
    <w:rsid w:val="008B455D"/>
    <w:rsid w:val="008B4655"/>
    <w:rsid w:val="008B4D7F"/>
    <w:rsid w:val="008B521C"/>
    <w:rsid w:val="008B5746"/>
    <w:rsid w:val="008B57D1"/>
    <w:rsid w:val="008B5B32"/>
    <w:rsid w:val="008B5D71"/>
    <w:rsid w:val="008B640F"/>
    <w:rsid w:val="008B64BF"/>
    <w:rsid w:val="008B66CE"/>
    <w:rsid w:val="008B6B49"/>
    <w:rsid w:val="008B6C44"/>
    <w:rsid w:val="008B6DB0"/>
    <w:rsid w:val="008B6DDC"/>
    <w:rsid w:val="008B6F89"/>
    <w:rsid w:val="008B7010"/>
    <w:rsid w:val="008B7739"/>
    <w:rsid w:val="008B7804"/>
    <w:rsid w:val="008B782E"/>
    <w:rsid w:val="008B7BB8"/>
    <w:rsid w:val="008B7C1E"/>
    <w:rsid w:val="008C0731"/>
    <w:rsid w:val="008C11E1"/>
    <w:rsid w:val="008C12F0"/>
    <w:rsid w:val="008C1FB2"/>
    <w:rsid w:val="008C2255"/>
    <w:rsid w:val="008C2733"/>
    <w:rsid w:val="008C2999"/>
    <w:rsid w:val="008C2BAE"/>
    <w:rsid w:val="008C3159"/>
    <w:rsid w:val="008C31FD"/>
    <w:rsid w:val="008C339D"/>
    <w:rsid w:val="008C3458"/>
    <w:rsid w:val="008C3853"/>
    <w:rsid w:val="008C3883"/>
    <w:rsid w:val="008C38F9"/>
    <w:rsid w:val="008C3934"/>
    <w:rsid w:val="008C4140"/>
    <w:rsid w:val="008C4485"/>
    <w:rsid w:val="008C4973"/>
    <w:rsid w:val="008C51A0"/>
    <w:rsid w:val="008C558C"/>
    <w:rsid w:val="008C59A9"/>
    <w:rsid w:val="008C5CEA"/>
    <w:rsid w:val="008C5D39"/>
    <w:rsid w:val="008C6107"/>
    <w:rsid w:val="008C692A"/>
    <w:rsid w:val="008C74FC"/>
    <w:rsid w:val="008C76A3"/>
    <w:rsid w:val="008D00FA"/>
    <w:rsid w:val="008D048F"/>
    <w:rsid w:val="008D0745"/>
    <w:rsid w:val="008D0CBA"/>
    <w:rsid w:val="008D0CF8"/>
    <w:rsid w:val="008D12A3"/>
    <w:rsid w:val="008D15F2"/>
    <w:rsid w:val="008D1668"/>
    <w:rsid w:val="008D1CDD"/>
    <w:rsid w:val="008D1E9C"/>
    <w:rsid w:val="008D2056"/>
    <w:rsid w:val="008D2211"/>
    <w:rsid w:val="008D2625"/>
    <w:rsid w:val="008D28EA"/>
    <w:rsid w:val="008D2969"/>
    <w:rsid w:val="008D2AA0"/>
    <w:rsid w:val="008D3224"/>
    <w:rsid w:val="008D3246"/>
    <w:rsid w:val="008D332F"/>
    <w:rsid w:val="008D33A2"/>
    <w:rsid w:val="008D3A96"/>
    <w:rsid w:val="008D3AE9"/>
    <w:rsid w:val="008D3D50"/>
    <w:rsid w:val="008D3F61"/>
    <w:rsid w:val="008D3FEF"/>
    <w:rsid w:val="008D4042"/>
    <w:rsid w:val="008D485E"/>
    <w:rsid w:val="008D4B97"/>
    <w:rsid w:val="008D4BA0"/>
    <w:rsid w:val="008D4DDC"/>
    <w:rsid w:val="008D50D8"/>
    <w:rsid w:val="008D5CE0"/>
    <w:rsid w:val="008D5D51"/>
    <w:rsid w:val="008D5DA6"/>
    <w:rsid w:val="008D63C2"/>
    <w:rsid w:val="008D654A"/>
    <w:rsid w:val="008D6775"/>
    <w:rsid w:val="008D6963"/>
    <w:rsid w:val="008D6ADD"/>
    <w:rsid w:val="008D6B46"/>
    <w:rsid w:val="008D6D42"/>
    <w:rsid w:val="008D712E"/>
    <w:rsid w:val="008D71C2"/>
    <w:rsid w:val="008D71C4"/>
    <w:rsid w:val="008D766D"/>
    <w:rsid w:val="008D7B30"/>
    <w:rsid w:val="008D7B72"/>
    <w:rsid w:val="008DFC4D"/>
    <w:rsid w:val="008E0430"/>
    <w:rsid w:val="008E09AE"/>
    <w:rsid w:val="008E0F06"/>
    <w:rsid w:val="008E101E"/>
    <w:rsid w:val="008E1858"/>
    <w:rsid w:val="008E187F"/>
    <w:rsid w:val="008E1AC1"/>
    <w:rsid w:val="008E1CF6"/>
    <w:rsid w:val="008E1D13"/>
    <w:rsid w:val="008E1FC3"/>
    <w:rsid w:val="008E2109"/>
    <w:rsid w:val="008E2357"/>
    <w:rsid w:val="008E272A"/>
    <w:rsid w:val="008E2B93"/>
    <w:rsid w:val="008E310A"/>
    <w:rsid w:val="008E3339"/>
    <w:rsid w:val="008E372E"/>
    <w:rsid w:val="008E3A7C"/>
    <w:rsid w:val="008E3B02"/>
    <w:rsid w:val="008E3BAD"/>
    <w:rsid w:val="008E3CA3"/>
    <w:rsid w:val="008E4005"/>
    <w:rsid w:val="008E440B"/>
    <w:rsid w:val="008E47DA"/>
    <w:rsid w:val="008E48B4"/>
    <w:rsid w:val="008E4C9F"/>
    <w:rsid w:val="008E4E1A"/>
    <w:rsid w:val="008E4F1E"/>
    <w:rsid w:val="008E5466"/>
    <w:rsid w:val="008E57E2"/>
    <w:rsid w:val="008E57F4"/>
    <w:rsid w:val="008E5850"/>
    <w:rsid w:val="008E5E22"/>
    <w:rsid w:val="008E6064"/>
    <w:rsid w:val="008E6527"/>
    <w:rsid w:val="008E68C6"/>
    <w:rsid w:val="008E6A7D"/>
    <w:rsid w:val="008E7862"/>
    <w:rsid w:val="008E7990"/>
    <w:rsid w:val="008E7B06"/>
    <w:rsid w:val="008E7BCF"/>
    <w:rsid w:val="008E7F88"/>
    <w:rsid w:val="008F04C8"/>
    <w:rsid w:val="008F0631"/>
    <w:rsid w:val="008F099B"/>
    <w:rsid w:val="008F102A"/>
    <w:rsid w:val="008F12E6"/>
    <w:rsid w:val="008F1695"/>
    <w:rsid w:val="008F1BF3"/>
    <w:rsid w:val="008F2131"/>
    <w:rsid w:val="008F2557"/>
    <w:rsid w:val="008F26C1"/>
    <w:rsid w:val="008F28E6"/>
    <w:rsid w:val="008F2D1F"/>
    <w:rsid w:val="008F3038"/>
    <w:rsid w:val="008F3153"/>
    <w:rsid w:val="008F38EE"/>
    <w:rsid w:val="008F3F0A"/>
    <w:rsid w:val="008F3F6D"/>
    <w:rsid w:val="008F40E1"/>
    <w:rsid w:val="008F4DB1"/>
    <w:rsid w:val="008F4DF8"/>
    <w:rsid w:val="008F513A"/>
    <w:rsid w:val="008F56C5"/>
    <w:rsid w:val="008F59E4"/>
    <w:rsid w:val="008F5B10"/>
    <w:rsid w:val="008F628F"/>
    <w:rsid w:val="008F68C9"/>
    <w:rsid w:val="008F68CE"/>
    <w:rsid w:val="008F6B7F"/>
    <w:rsid w:val="008F72AB"/>
    <w:rsid w:val="008F7596"/>
    <w:rsid w:val="008F7F88"/>
    <w:rsid w:val="008F7FAB"/>
    <w:rsid w:val="00900104"/>
    <w:rsid w:val="00900394"/>
    <w:rsid w:val="00900596"/>
    <w:rsid w:val="0090078F"/>
    <w:rsid w:val="00900A98"/>
    <w:rsid w:val="00900D51"/>
    <w:rsid w:val="0090108A"/>
    <w:rsid w:val="009011CB"/>
    <w:rsid w:val="00901422"/>
    <w:rsid w:val="00901570"/>
    <w:rsid w:val="009016A8"/>
    <w:rsid w:val="00902402"/>
    <w:rsid w:val="00902578"/>
    <w:rsid w:val="00902671"/>
    <w:rsid w:val="00902B47"/>
    <w:rsid w:val="00902E6A"/>
    <w:rsid w:val="0090322A"/>
    <w:rsid w:val="009035D6"/>
    <w:rsid w:val="009041E3"/>
    <w:rsid w:val="00904249"/>
    <w:rsid w:val="009042ED"/>
    <w:rsid w:val="00904E4E"/>
    <w:rsid w:val="00905807"/>
    <w:rsid w:val="00905980"/>
    <w:rsid w:val="00905998"/>
    <w:rsid w:val="009065F9"/>
    <w:rsid w:val="00906DA4"/>
    <w:rsid w:val="009075AD"/>
    <w:rsid w:val="0090797A"/>
    <w:rsid w:val="00907CA1"/>
    <w:rsid w:val="00910404"/>
    <w:rsid w:val="009104B9"/>
    <w:rsid w:val="00910923"/>
    <w:rsid w:val="0091104A"/>
    <w:rsid w:val="009114F5"/>
    <w:rsid w:val="0091193D"/>
    <w:rsid w:val="00911978"/>
    <w:rsid w:val="00911C42"/>
    <w:rsid w:val="00911E5E"/>
    <w:rsid w:val="00911F25"/>
    <w:rsid w:val="009120CD"/>
    <w:rsid w:val="009120E9"/>
    <w:rsid w:val="00912279"/>
    <w:rsid w:val="0091278A"/>
    <w:rsid w:val="00913962"/>
    <w:rsid w:val="00913E14"/>
    <w:rsid w:val="00914061"/>
    <w:rsid w:val="009142F1"/>
    <w:rsid w:val="009145C2"/>
    <w:rsid w:val="00914A6F"/>
    <w:rsid w:val="00915353"/>
    <w:rsid w:val="00915483"/>
    <w:rsid w:val="00915717"/>
    <w:rsid w:val="00915B8E"/>
    <w:rsid w:val="009161B8"/>
    <w:rsid w:val="009168B6"/>
    <w:rsid w:val="00916BA5"/>
    <w:rsid w:val="00916D51"/>
    <w:rsid w:val="00917309"/>
    <w:rsid w:val="00917537"/>
    <w:rsid w:val="009178E4"/>
    <w:rsid w:val="00917E15"/>
    <w:rsid w:val="0092008D"/>
    <w:rsid w:val="009200A7"/>
    <w:rsid w:val="00920105"/>
    <w:rsid w:val="0092023D"/>
    <w:rsid w:val="00920332"/>
    <w:rsid w:val="0092050D"/>
    <w:rsid w:val="0092087C"/>
    <w:rsid w:val="00920B8C"/>
    <w:rsid w:val="0092114F"/>
    <w:rsid w:val="00921BA7"/>
    <w:rsid w:val="0092293A"/>
    <w:rsid w:val="00922BAD"/>
    <w:rsid w:val="00922BC0"/>
    <w:rsid w:val="00922DAE"/>
    <w:rsid w:val="00922E1F"/>
    <w:rsid w:val="00923026"/>
    <w:rsid w:val="0092318E"/>
    <w:rsid w:val="0092348A"/>
    <w:rsid w:val="0092376D"/>
    <w:rsid w:val="00924312"/>
    <w:rsid w:val="00924A3B"/>
    <w:rsid w:val="00924C84"/>
    <w:rsid w:val="00925404"/>
    <w:rsid w:val="00925530"/>
    <w:rsid w:val="009255AB"/>
    <w:rsid w:val="00925F08"/>
    <w:rsid w:val="00926319"/>
    <w:rsid w:val="009265D9"/>
    <w:rsid w:val="0092676C"/>
    <w:rsid w:val="0092689F"/>
    <w:rsid w:val="009268EC"/>
    <w:rsid w:val="00926D25"/>
    <w:rsid w:val="00926F39"/>
    <w:rsid w:val="009272BE"/>
    <w:rsid w:val="00927336"/>
    <w:rsid w:val="009275E7"/>
    <w:rsid w:val="00927666"/>
    <w:rsid w:val="00927AAE"/>
    <w:rsid w:val="00927E94"/>
    <w:rsid w:val="00927F1D"/>
    <w:rsid w:val="00930149"/>
    <w:rsid w:val="00930647"/>
    <w:rsid w:val="00930D54"/>
    <w:rsid w:val="00930FF5"/>
    <w:rsid w:val="00931021"/>
    <w:rsid w:val="0093113C"/>
    <w:rsid w:val="009311D5"/>
    <w:rsid w:val="009313AD"/>
    <w:rsid w:val="0093165B"/>
    <w:rsid w:val="00931B95"/>
    <w:rsid w:val="009321FB"/>
    <w:rsid w:val="00932334"/>
    <w:rsid w:val="00932DAD"/>
    <w:rsid w:val="00933198"/>
    <w:rsid w:val="00933273"/>
    <w:rsid w:val="009334F3"/>
    <w:rsid w:val="00933B8B"/>
    <w:rsid w:val="00933D26"/>
    <w:rsid w:val="00933F11"/>
    <w:rsid w:val="0093400F"/>
    <w:rsid w:val="00934875"/>
    <w:rsid w:val="00935250"/>
    <w:rsid w:val="00935D8E"/>
    <w:rsid w:val="00935EC3"/>
    <w:rsid w:val="00936927"/>
    <w:rsid w:val="00936D3A"/>
    <w:rsid w:val="00936FAE"/>
    <w:rsid w:val="0093740F"/>
    <w:rsid w:val="0093780D"/>
    <w:rsid w:val="00937904"/>
    <w:rsid w:val="00937A87"/>
    <w:rsid w:val="00937F5A"/>
    <w:rsid w:val="00940436"/>
    <w:rsid w:val="00940547"/>
    <w:rsid w:val="0094085D"/>
    <w:rsid w:val="009409B6"/>
    <w:rsid w:val="00940AB0"/>
    <w:rsid w:val="00940AB5"/>
    <w:rsid w:val="00940B86"/>
    <w:rsid w:val="00940BA6"/>
    <w:rsid w:val="00940F8C"/>
    <w:rsid w:val="009413A1"/>
    <w:rsid w:val="009414D1"/>
    <w:rsid w:val="0094182A"/>
    <w:rsid w:val="00941892"/>
    <w:rsid w:val="00941977"/>
    <w:rsid w:val="00941B82"/>
    <w:rsid w:val="0094253E"/>
    <w:rsid w:val="009428A4"/>
    <w:rsid w:val="00942A1E"/>
    <w:rsid w:val="00942BE5"/>
    <w:rsid w:val="00942C91"/>
    <w:rsid w:val="00943227"/>
    <w:rsid w:val="00943385"/>
    <w:rsid w:val="009436D9"/>
    <w:rsid w:val="00943750"/>
    <w:rsid w:val="00943AEE"/>
    <w:rsid w:val="00943F13"/>
    <w:rsid w:val="00944189"/>
    <w:rsid w:val="00944220"/>
    <w:rsid w:val="00944238"/>
    <w:rsid w:val="00944515"/>
    <w:rsid w:val="009447FD"/>
    <w:rsid w:val="0094483A"/>
    <w:rsid w:val="009449F5"/>
    <w:rsid w:val="00944B9D"/>
    <w:rsid w:val="00944F89"/>
    <w:rsid w:val="00945872"/>
    <w:rsid w:val="00945C8A"/>
    <w:rsid w:val="00946118"/>
    <w:rsid w:val="009461C2"/>
    <w:rsid w:val="009462FC"/>
    <w:rsid w:val="0094630F"/>
    <w:rsid w:val="00946385"/>
    <w:rsid w:val="009464F5"/>
    <w:rsid w:val="00946740"/>
    <w:rsid w:val="0094680F"/>
    <w:rsid w:val="009468AA"/>
    <w:rsid w:val="00946AB0"/>
    <w:rsid w:val="009502F0"/>
    <w:rsid w:val="009508DC"/>
    <w:rsid w:val="00950CC6"/>
    <w:rsid w:val="00950D42"/>
    <w:rsid w:val="00950E1F"/>
    <w:rsid w:val="00950E42"/>
    <w:rsid w:val="00950E9F"/>
    <w:rsid w:val="00950FC0"/>
    <w:rsid w:val="00951041"/>
    <w:rsid w:val="0095122D"/>
    <w:rsid w:val="00951731"/>
    <w:rsid w:val="00951CAE"/>
    <w:rsid w:val="00951DAA"/>
    <w:rsid w:val="00952193"/>
    <w:rsid w:val="0095237B"/>
    <w:rsid w:val="00952C68"/>
    <w:rsid w:val="0095342D"/>
    <w:rsid w:val="0095346D"/>
    <w:rsid w:val="009535F8"/>
    <w:rsid w:val="0095389E"/>
    <w:rsid w:val="00953AF0"/>
    <w:rsid w:val="00953D80"/>
    <w:rsid w:val="0095405D"/>
    <w:rsid w:val="00954216"/>
    <w:rsid w:val="009543E4"/>
    <w:rsid w:val="009543F7"/>
    <w:rsid w:val="009548B8"/>
    <w:rsid w:val="0095528C"/>
    <w:rsid w:val="009552C3"/>
    <w:rsid w:val="0095585C"/>
    <w:rsid w:val="00955D2C"/>
    <w:rsid w:val="0095601C"/>
    <w:rsid w:val="009563C5"/>
    <w:rsid w:val="0095642E"/>
    <w:rsid w:val="009568A8"/>
    <w:rsid w:val="00957A49"/>
    <w:rsid w:val="00957AF5"/>
    <w:rsid w:val="009600AC"/>
    <w:rsid w:val="00960208"/>
    <w:rsid w:val="00960412"/>
    <w:rsid w:val="009606E6"/>
    <w:rsid w:val="00961198"/>
    <w:rsid w:val="009611D7"/>
    <w:rsid w:val="009615D1"/>
    <w:rsid w:val="00961E00"/>
    <w:rsid w:val="00961EC5"/>
    <w:rsid w:val="0096290C"/>
    <w:rsid w:val="00962A65"/>
    <w:rsid w:val="00962AB4"/>
    <w:rsid w:val="0096328A"/>
    <w:rsid w:val="00964154"/>
    <w:rsid w:val="00964211"/>
    <w:rsid w:val="0096446D"/>
    <w:rsid w:val="009647B2"/>
    <w:rsid w:val="009649BA"/>
    <w:rsid w:val="00964D0F"/>
    <w:rsid w:val="00964DAB"/>
    <w:rsid w:val="00965C67"/>
    <w:rsid w:val="0096632B"/>
    <w:rsid w:val="00966864"/>
    <w:rsid w:val="00966F2B"/>
    <w:rsid w:val="00967CBD"/>
    <w:rsid w:val="00967D09"/>
    <w:rsid w:val="00970475"/>
    <w:rsid w:val="00970BF0"/>
    <w:rsid w:val="00970CE0"/>
    <w:rsid w:val="00970D2C"/>
    <w:rsid w:val="00970EAF"/>
    <w:rsid w:val="009710F1"/>
    <w:rsid w:val="009712EE"/>
    <w:rsid w:val="00971B06"/>
    <w:rsid w:val="00971BF4"/>
    <w:rsid w:val="00971C1C"/>
    <w:rsid w:val="00972331"/>
    <w:rsid w:val="00972732"/>
    <w:rsid w:val="00972981"/>
    <w:rsid w:val="00972985"/>
    <w:rsid w:val="00972A28"/>
    <w:rsid w:val="00972E82"/>
    <w:rsid w:val="0097334D"/>
    <w:rsid w:val="009735F2"/>
    <w:rsid w:val="00973AC4"/>
    <w:rsid w:val="00973B89"/>
    <w:rsid w:val="00973D50"/>
    <w:rsid w:val="00973F4E"/>
    <w:rsid w:val="00974025"/>
    <w:rsid w:val="00974147"/>
    <w:rsid w:val="0097422D"/>
    <w:rsid w:val="009742B7"/>
    <w:rsid w:val="00974478"/>
    <w:rsid w:val="009754D6"/>
    <w:rsid w:val="00975531"/>
    <w:rsid w:val="0097562E"/>
    <w:rsid w:val="009756E5"/>
    <w:rsid w:val="009758AA"/>
    <w:rsid w:val="0097592D"/>
    <w:rsid w:val="00975BBF"/>
    <w:rsid w:val="00975BD5"/>
    <w:rsid w:val="00975C2E"/>
    <w:rsid w:val="00975C80"/>
    <w:rsid w:val="0097612C"/>
    <w:rsid w:val="009761A7"/>
    <w:rsid w:val="00976325"/>
    <w:rsid w:val="00976CDB"/>
    <w:rsid w:val="00977252"/>
    <w:rsid w:val="00977257"/>
    <w:rsid w:val="009772AB"/>
    <w:rsid w:val="009774AE"/>
    <w:rsid w:val="00977B5C"/>
    <w:rsid w:val="00977B9E"/>
    <w:rsid w:val="00977CD5"/>
    <w:rsid w:val="00977D4A"/>
    <w:rsid w:val="00980174"/>
    <w:rsid w:val="00980361"/>
    <w:rsid w:val="009807BB"/>
    <w:rsid w:val="00980814"/>
    <w:rsid w:val="00980FA6"/>
    <w:rsid w:val="00981CD4"/>
    <w:rsid w:val="00981F4A"/>
    <w:rsid w:val="0098206A"/>
    <w:rsid w:val="00982150"/>
    <w:rsid w:val="0098244C"/>
    <w:rsid w:val="009825FF"/>
    <w:rsid w:val="009826ED"/>
    <w:rsid w:val="00982FC8"/>
    <w:rsid w:val="0098308A"/>
    <w:rsid w:val="009830B3"/>
    <w:rsid w:val="00983CCE"/>
    <w:rsid w:val="00983CD3"/>
    <w:rsid w:val="00983F2E"/>
    <w:rsid w:val="00984048"/>
    <w:rsid w:val="009844B9"/>
    <w:rsid w:val="009844EF"/>
    <w:rsid w:val="0098455B"/>
    <w:rsid w:val="00984847"/>
    <w:rsid w:val="00984874"/>
    <w:rsid w:val="0098495B"/>
    <w:rsid w:val="009849D8"/>
    <w:rsid w:val="00984D9B"/>
    <w:rsid w:val="00985174"/>
    <w:rsid w:val="0098530B"/>
    <w:rsid w:val="009853A2"/>
    <w:rsid w:val="009854EB"/>
    <w:rsid w:val="0098591C"/>
    <w:rsid w:val="00985A2F"/>
    <w:rsid w:val="00986076"/>
    <w:rsid w:val="009862BE"/>
    <w:rsid w:val="00986831"/>
    <w:rsid w:val="0098763B"/>
    <w:rsid w:val="00987966"/>
    <w:rsid w:val="00987A25"/>
    <w:rsid w:val="00987C7C"/>
    <w:rsid w:val="0099011E"/>
    <w:rsid w:val="00990269"/>
    <w:rsid w:val="00990499"/>
    <w:rsid w:val="0099066E"/>
    <w:rsid w:val="00990E27"/>
    <w:rsid w:val="00990F87"/>
    <w:rsid w:val="009910F1"/>
    <w:rsid w:val="009915F4"/>
    <w:rsid w:val="00991728"/>
    <w:rsid w:val="00991822"/>
    <w:rsid w:val="00991934"/>
    <w:rsid w:val="00991991"/>
    <w:rsid w:val="00991BCA"/>
    <w:rsid w:val="00991DC3"/>
    <w:rsid w:val="00992067"/>
    <w:rsid w:val="00992703"/>
    <w:rsid w:val="00992855"/>
    <w:rsid w:val="00992E27"/>
    <w:rsid w:val="00992F8A"/>
    <w:rsid w:val="00993A9C"/>
    <w:rsid w:val="00993B1D"/>
    <w:rsid w:val="00993BA3"/>
    <w:rsid w:val="00993DB0"/>
    <w:rsid w:val="009942D6"/>
    <w:rsid w:val="00994485"/>
    <w:rsid w:val="00994828"/>
    <w:rsid w:val="00994C8D"/>
    <w:rsid w:val="00994E3B"/>
    <w:rsid w:val="00995D20"/>
    <w:rsid w:val="00995E94"/>
    <w:rsid w:val="0099621A"/>
    <w:rsid w:val="0099688D"/>
    <w:rsid w:val="00996A43"/>
    <w:rsid w:val="00996D28"/>
    <w:rsid w:val="009974E9"/>
    <w:rsid w:val="0099751F"/>
    <w:rsid w:val="00997661"/>
    <w:rsid w:val="00997749"/>
    <w:rsid w:val="00997D13"/>
    <w:rsid w:val="00997F43"/>
    <w:rsid w:val="009A0EAA"/>
    <w:rsid w:val="009A1026"/>
    <w:rsid w:val="009A1297"/>
    <w:rsid w:val="009A1512"/>
    <w:rsid w:val="009A17A3"/>
    <w:rsid w:val="009A17BD"/>
    <w:rsid w:val="009A18C1"/>
    <w:rsid w:val="009A1D3E"/>
    <w:rsid w:val="009A20B8"/>
    <w:rsid w:val="009A2643"/>
    <w:rsid w:val="009A29D9"/>
    <w:rsid w:val="009A2C89"/>
    <w:rsid w:val="009A2E6E"/>
    <w:rsid w:val="009A2EC8"/>
    <w:rsid w:val="009A3477"/>
    <w:rsid w:val="009A3892"/>
    <w:rsid w:val="009A38C6"/>
    <w:rsid w:val="009A3EF1"/>
    <w:rsid w:val="009A4583"/>
    <w:rsid w:val="009A460B"/>
    <w:rsid w:val="009A46D6"/>
    <w:rsid w:val="009A46EB"/>
    <w:rsid w:val="009A4D50"/>
    <w:rsid w:val="009A4F63"/>
    <w:rsid w:val="009A4F8B"/>
    <w:rsid w:val="009A5055"/>
    <w:rsid w:val="009A5317"/>
    <w:rsid w:val="009A54EE"/>
    <w:rsid w:val="009A5554"/>
    <w:rsid w:val="009A61BD"/>
    <w:rsid w:val="009A62CB"/>
    <w:rsid w:val="009A640D"/>
    <w:rsid w:val="009A643C"/>
    <w:rsid w:val="009A6513"/>
    <w:rsid w:val="009A6B8F"/>
    <w:rsid w:val="009A6E5A"/>
    <w:rsid w:val="009A6EA5"/>
    <w:rsid w:val="009A71D1"/>
    <w:rsid w:val="009A7550"/>
    <w:rsid w:val="009A7698"/>
    <w:rsid w:val="009A7A8E"/>
    <w:rsid w:val="009A7ADC"/>
    <w:rsid w:val="009A7D64"/>
    <w:rsid w:val="009A7E22"/>
    <w:rsid w:val="009A7FCE"/>
    <w:rsid w:val="009B007E"/>
    <w:rsid w:val="009B0105"/>
    <w:rsid w:val="009B03F9"/>
    <w:rsid w:val="009B0402"/>
    <w:rsid w:val="009B060E"/>
    <w:rsid w:val="009B0CAB"/>
    <w:rsid w:val="009B0E8A"/>
    <w:rsid w:val="009B0FEC"/>
    <w:rsid w:val="009B11A5"/>
    <w:rsid w:val="009B135F"/>
    <w:rsid w:val="009B1609"/>
    <w:rsid w:val="009B188B"/>
    <w:rsid w:val="009B1AFA"/>
    <w:rsid w:val="009B1BA8"/>
    <w:rsid w:val="009B21BE"/>
    <w:rsid w:val="009B24D9"/>
    <w:rsid w:val="009B3070"/>
    <w:rsid w:val="009B3233"/>
    <w:rsid w:val="009B3488"/>
    <w:rsid w:val="009B3581"/>
    <w:rsid w:val="009B382F"/>
    <w:rsid w:val="009B3CDA"/>
    <w:rsid w:val="009B4493"/>
    <w:rsid w:val="009B4528"/>
    <w:rsid w:val="009B49B1"/>
    <w:rsid w:val="009B4A85"/>
    <w:rsid w:val="009B4AD4"/>
    <w:rsid w:val="009B5408"/>
    <w:rsid w:val="009B54AC"/>
    <w:rsid w:val="009B54D9"/>
    <w:rsid w:val="009B5748"/>
    <w:rsid w:val="009B5890"/>
    <w:rsid w:val="009B5976"/>
    <w:rsid w:val="009B6311"/>
    <w:rsid w:val="009B758E"/>
    <w:rsid w:val="009B7654"/>
    <w:rsid w:val="009B7D25"/>
    <w:rsid w:val="009B7EC5"/>
    <w:rsid w:val="009C0240"/>
    <w:rsid w:val="009C0299"/>
    <w:rsid w:val="009C0543"/>
    <w:rsid w:val="009C0C18"/>
    <w:rsid w:val="009C0F14"/>
    <w:rsid w:val="009C0FF7"/>
    <w:rsid w:val="009C1067"/>
    <w:rsid w:val="009C14A6"/>
    <w:rsid w:val="009C19B8"/>
    <w:rsid w:val="009C1EB1"/>
    <w:rsid w:val="009C24BE"/>
    <w:rsid w:val="009C2A81"/>
    <w:rsid w:val="009C2EC8"/>
    <w:rsid w:val="009C34F7"/>
    <w:rsid w:val="009C363A"/>
    <w:rsid w:val="009C37E1"/>
    <w:rsid w:val="009C3D07"/>
    <w:rsid w:val="009C3FC6"/>
    <w:rsid w:val="009C412E"/>
    <w:rsid w:val="009C42E6"/>
    <w:rsid w:val="009C4666"/>
    <w:rsid w:val="009C4885"/>
    <w:rsid w:val="009C4E87"/>
    <w:rsid w:val="009C5161"/>
    <w:rsid w:val="009C5449"/>
    <w:rsid w:val="009C554A"/>
    <w:rsid w:val="009C5558"/>
    <w:rsid w:val="009C55AC"/>
    <w:rsid w:val="009C57A2"/>
    <w:rsid w:val="009C57B5"/>
    <w:rsid w:val="009C5D1A"/>
    <w:rsid w:val="009C5FC6"/>
    <w:rsid w:val="009C656F"/>
    <w:rsid w:val="009C6866"/>
    <w:rsid w:val="009C6987"/>
    <w:rsid w:val="009C6AD6"/>
    <w:rsid w:val="009C6AE6"/>
    <w:rsid w:val="009C6F80"/>
    <w:rsid w:val="009C7C93"/>
    <w:rsid w:val="009C7C9C"/>
    <w:rsid w:val="009D0012"/>
    <w:rsid w:val="009D060F"/>
    <w:rsid w:val="009D0751"/>
    <w:rsid w:val="009D08C6"/>
    <w:rsid w:val="009D0B97"/>
    <w:rsid w:val="009D0C2C"/>
    <w:rsid w:val="009D0E9D"/>
    <w:rsid w:val="009D1094"/>
    <w:rsid w:val="009D10B9"/>
    <w:rsid w:val="009D149C"/>
    <w:rsid w:val="009D1654"/>
    <w:rsid w:val="009D1D3D"/>
    <w:rsid w:val="009D1E22"/>
    <w:rsid w:val="009D226D"/>
    <w:rsid w:val="009D23A8"/>
    <w:rsid w:val="009D2512"/>
    <w:rsid w:val="009D294F"/>
    <w:rsid w:val="009D2C47"/>
    <w:rsid w:val="009D2F0B"/>
    <w:rsid w:val="009D3F6D"/>
    <w:rsid w:val="009D419C"/>
    <w:rsid w:val="009D44CE"/>
    <w:rsid w:val="009D452F"/>
    <w:rsid w:val="009D4565"/>
    <w:rsid w:val="009D4838"/>
    <w:rsid w:val="009D4872"/>
    <w:rsid w:val="009D4AF0"/>
    <w:rsid w:val="009D4C42"/>
    <w:rsid w:val="009D5602"/>
    <w:rsid w:val="009D560A"/>
    <w:rsid w:val="009D5C86"/>
    <w:rsid w:val="009D5C8E"/>
    <w:rsid w:val="009D5EAB"/>
    <w:rsid w:val="009D6E57"/>
    <w:rsid w:val="009D7098"/>
    <w:rsid w:val="009E003E"/>
    <w:rsid w:val="009E0090"/>
    <w:rsid w:val="009E02FA"/>
    <w:rsid w:val="009E0C1B"/>
    <w:rsid w:val="009E0D4B"/>
    <w:rsid w:val="009E1443"/>
    <w:rsid w:val="009E162D"/>
    <w:rsid w:val="009E1782"/>
    <w:rsid w:val="009E1AEF"/>
    <w:rsid w:val="009E1D69"/>
    <w:rsid w:val="009E29CD"/>
    <w:rsid w:val="009E2C74"/>
    <w:rsid w:val="009E2D1C"/>
    <w:rsid w:val="009E2D92"/>
    <w:rsid w:val="009E2F6B"/>
    <w:rsid w:val="009E365F"/>
    <w:rsid w:val="009E3E2F"/>
    <w:rsid w:val="009E3F06"/>
    <w:rsid w:val="009E409A"/>
    <w:rsid w:val="009E486A"/>
    <w:rsid w:val="009E4DA2"/>
    <w:rsid w:val="009E4F4A"/>
    <w:rsid w:val="009E50BB"/>
    <w:rsid w:val="009E50EF"/>
    <w:rsid w:val="009E5709"/>
    <w:rsid w:val="009E5BE8"/>
    <w:rsid w:val="009E5FB9"/>
    <w:rsid w:val="009E623B"/>
    <w:rsid w:val="009E6448"/>
    <w:rsid w:val="009E6981"/>
    <w:rsid w:val="009E7014"/>
    <w:rsid w:val="009E71AC"/>
    <w:rsid w:val="009E74A6"/>
    <w:rsid w:val="009E75BE"/>
    <w:rsid w:val="009E76DA"/>
    <w:rsid w:val="009E7B05"/>
    <w:rsid w:val="009E7B38"/>
    <w:rsid w:val="009E7C73"/>
    <w:rsid w:val="009E7E7E"/>
    <w:rsid w:val="009E7F57"/>
    <w:rsid w:val="009F0567"/>
    <w:rsid w:val="009F07E5"/>
    <w:rsid w:val="009F08E5"/>
    <w:rsid w:val="009F189F"/>
    <w:rsid w:val="009F2393"/>
    <w:rsid w:val="009F2441"/>
    <w:rsid w:val="009F24CA"/>
    <w:rsid w:val="009F270C"/>
    <w:rsid w:val="009F2A20"/>
    <w:rsid w:val="009F2BBC"/>
    <w:rsid w:val="009F3079"/>
    <w:rsid w:val="009F339F"/>
    <w:rsid w:val="009F34F5"/>
    <w:rsid w:val="009F35F7"/>
    <w:rsid w:val="009F39A9"/>
    <w:rsid w:val="009F3B25"/>
    <w:rsid w:val="009F3B53"/>
    <w:rsid w:val="009F3C6A"/>
    <w:rsid w:val="009F3D97"/>
    <w:rsid w:val="009F3E4E"/>
    <w:rsid w:val="009F3EE7"/>
    <w:rsid w:val="009F4062"/>
    <w:rsid w:val="009F4BB0"/>
    <w:rsid w:val="009F4D62"/>
    <w:rsid w:val="009F4F28"/>
    <w:rsid w:val="009F4FEA"/>
    <w:rsid w:val="009F5190"/>
    <w:rsid w:val="009F53CF"/>
    <w:rsid w:val="009F55E9"/>
    <w:rsid w:val="009F55F8"/>
    <w:rsid w:val="009F56EA"/>
    <w:rsid w:val="009F5907"/>
    <w:rsid w:val="009F5A6E"/>
    <w:rsid w:val="009F5C79"/>
    <w:rsid w:val="009F5E0C"/>
    <w:rsid w:val="009F5EBD"/>
    <w:rsid w:val="009F6235"/>
    <w:rsid w:val="009F68AC"/>
    <w:rsid w:val="009F6C16"/>
    <w:rsid w:val="009F6D25"/>
    <w:rsid w:val="009F6E2C"/>
    <w:rsid w:val="009F7427"/>
    <w:rsid w:val="009F7E53"/>
    <w:rsid w:val="009F7F97"/>
    <w:rsid w:val="00A00373"/>
    <w:rsid w:val="00A00EA1"/>
    <w:rsid w:val="00A011FA"/>
    <w:rsid w:val="00A01AB7"/>
    <w:rsid w:val="00A0238B"/>
    <w:rsid w:val="00A023FC"/>
    <w:rsid w:val="00A024F2"/>
    <w:rsid w:val="00A0255C"/>
    <w:rsid w:val="00A026F5"/>
    <w:rsid w:val="00A0272E"/>
    <w:rsid w:val="00A02E8B"/>
    <w:rsid w:val="00A03843"/>
    <w:rsid w:val="00A038AB"/>
    <w:rsid w:val="00A03CD7"/>
    <w:rsid w:val="00A03DBE"/>
    <w:rsid w:val="00A041F8"/>
    <w:rsid w:val="00A04596"/>
    <w:rsid w:val="00A045DD"/>
    <w:rsid w:val="00A04636"/>
    <w:rsid w:val="00A0468F"/>
    <w:rsid w:val="00A046AE"/>
    <w:rsid w:val="00A04B03"/>
    <w:rsid w:val="00A04C53"/>
    <w:rsid w:val="00A04C90"/>
    <w:rsid w:val="00A04F4E"/>
    <w:rsid w:val="00A059E3"/>
    <w:rsid w:val="00A05EF7"/>
    <w:rsid w:val="00A0604E"/>
    <w:rsid w:val="00A060C8"/>
    <w:rsid w:val="00A060F7"/>
    <w:rsid w:val="00A062D5"/>
    <w:rsid w:val="00A06537"/>
    <w:rsid w:val="00A0689F"/>
    <w:rsid w:val="00A0707E"/>
    <w:rsid w:val="00A07355"/>
    <w:rsid w:val="00A07415"/>
    <w:rsid w:val="00A07B76"/>
    <w:rsid w:val="00A07EC9"/>
    <w:rsid w:val="00A10429"/>
    <w:rsid w:val="00A107AF"/>
    <w:rsid w:val="00A10897"/>
    <w:rsid w:val="00A11067"/>
    <w:rsid w:val="00A11380"/>
    <w:rsid w:val="00A11397"/>
    <w:rsid w:val="00A11A9C"/>
    <w:rsid w:val="00A11E80"/>
    <w:rsid w:val="00A1216A"/>
    <w:rsid w:val="00A12247"/>
    <w:rsid w:val="00A12641"/>
    <w:rsid w:val="00A12ACD"/>
    <w:rsid w:val="00A12CC8"/>
    <w:rsid w:val="00A13293"/>
    <w:rsid w:val="00A134E1"/>
    <w:rsid w:val="00A135A8"/>
    <w:rsid w:val="00A13623"/>
    <w:rsid w:val="00A138C8"/>
    <w:rsid w:val="00A13E3D"/>
    <w:rsid w:val="00A13E7C"/>
    <w:rsid w:val="00A14725"/>
    <w:rsid w:val="00A148DF"/>
    <w:rsid w:val="00A14A4D"/>
    <w:rsid w:val="00A14F41"/>
    <w:rsid w:val="00A1587A"/>
    <w:rsid w:val="00A161C3"/>
    <w:rsid w:val="00A164D3"/>
    <w:rsid w:val="00A17358"/>
    <w:rsid w:val="00A17379"/>
    <w:rsid w:val="00A1767E"/>
    <w:rsid w:val="00A178D6"/>
    <w:rsid w:val="00A179EA"/>
    <w:rsid w:val="00A17AED"/>
    <w:rsid w:val="00A17F02"/>
    <w:rsid w:val="00A2019E"/>
    <w:rsid w:val="00A20496"/>
    <w:rsid w:val="00A20657"/>
    <w:rsid w:val="00A2069E"/>
    <w:rsid w:val="00A20E66"/>
    <w:rsid w:val="00A21657"/>
    <w:rsid w:val="00A2185C"/>
    <w:rsid w:val="00A219C8"/>
    <w:rsid w:val="00A21A41"/>
    <w:rsid w:val="00A2216D"/>
    <w:rsid w:val="00A22892"/>
    <w:rsid w:val="00A228A5"/>
    <w:rsid w:val="00A22ACE"/>
    <w:rsid w:val="00A22C25"/>
    <w:rsid w:val="00A231D5"/>
    <w:rsid w:val="00A234AA"/>
    <w:rsid w:val="00A237B2"/>
    <w:rsid w:val="00A23DA1"/>
    <w:rsid w:val="00A24A33"/>
    <w:rsid w:val="00A25777"/>
    <w:rsid w:val="00A257D6"/>
    <w:rsid w:val="00A2581B"/>
    <w:rsid w:val="00A25F67"/>
    <w:rsid w:val="00A260F1"/>
    <w:rsid w:val="00A26224"/>
    <w:rsid w:val="00A26650"/>
    <w:rsid w:val="00A26AB4"/>
    <w:rsid w:val="00A26BAC"/>
    <w:rsid w:val="00A26DFD"/>
    <w:rsid w:val="00A271BC"/>
    <w:rsid w:val="00A273EC"/>
    <w:rsid w:val="00A275D7"/>
    <w:rsid w:val="00A27891"/>
    <w:rsid w:val="00A27E4F"/>
    <w:rsid w:val="00A30363"/>
    <w:rsid w:val="00A30765"/>
    <w:rsid w:val="00A30768"/>
    <w:rsid w:val="00A30961"/>
    <w:rsid w:val="00A30B44"/>
    <w:rsid w:val="00A30B5A"/>
    <w:rsid w:val="00A30CB3"/>
    <w:rsid w:val="00A3112A"/>
    <w:rsid w:val="00A3179B"/>
    <w:rsid w:val="00A31824"/>
    <w:rsid w:val="00A31A9F"/>
    <w:rsid w:val="00A31C05"/>
    <w:rsid w:val="00A326E3"/>
    <w:rsid w:val="00A3290A"/>
    <w:rsid w:val="00A32B0A"/>
    <w:rsid w:val="00A332DC"/>
    <w:rsid w:val="00A3343C"/>
    <w:rsid w:val="00A33FD7"/>
    <w:rsid w:val="00A33FDB"/>
    <w:rsid w:val="00A344E2"/>
    <w:rsid w:val="00A34643"/>
    <w:rsid w:val="00A34908"/>
    <w:rsid w:val="00A34A29"/>
    <w:rsid w:val="00A34AB7"/>
    <w:rsid w:val="00A34B6D"/>
    <w:rsid w:val="00A3520F"/>
    <w:rsid w:val="00A35485"/>
    <w:rsid w:val="00A35C79"/>
    <w:rsid w:val="00A36238"/>
    <w:rsid w:val="00A3634F"/>
    <w:rsid w:val="00A364F8"/>
    <w:rsid w:val="00A3662D"/>
    <w:rsid w:val="00A3682D"/>
    <w:rsid w:val="00A36AC9"/>
    <w:rsid w:val="00A36B05"/>
    <w:rsid w:val="00A36C31"/>
    <w:rsid w:val="00A3729C"/>
    <w:rsid w:val="00A37774"/>
    <w:rsid w:val="00A37960"/>
    <w:rsid w:val="00A379E2"/>
    <w:rsid w:val="00A37A7D"/>
    <w:rsid w:val="00A37DB1"/>
    <w:rsid w:val="00A37E8B"/>
    <w:rsid w:val="00A37ED6"/>
    <w:rsid w:val="00A40A59"/>
    <w:rsid w:val="00A40DD0"/>
    <w:rsid w:val="00A410BB"/>
    <w:rsid w:val="00A418B0"/>
    <w:rsid w:val="00A41D14"/>
    <w:rsid w:val="00A41DF4"/>
    <w:rsid w:val="00A424C1"/>
    <w:rsid w:val="00A42953"/>
    <w:rsid w:val="00A42B04"/>
    <w:rsid w:val="00A42B61"/>
    <w:rsid w:val="00A42D03"/>
    <w:rsid w:val="00A431A4"/>
    <w:rsid w:val="00A43C6F"/>
    <w:rsid w:val="00A43F41"/>
    <w:rsid w:val="00A441C6"/>
    <w:rsid w:val="00A443C4"/>
    <w:rsid w:val="00A44C1B"/>
    <w:rsid w:val="00A44EA1"/>
    <w:rsid w:val="00A456ED"/>
    <w:rsid w:val="00A457B1"/>
    <w:rsid w:val="00A45D9D"/>
    <w:rsid w:val="00A45DA4"/>
    <w:rsid w:val="00A4661F"/>
    <w:rsid w:val="00A4695C"/>
    <w:rsid w:val="00A46E61"/>
    <w:rsid w:val="00A46EB3"/>
    <w:rsid w:val="00A473DA"/>
    <w:rsid w:val="00A47444"/>
    <w:rsid w:val="00A47451"/>
    <w:rsid w:val="00A47CA6"/>
    <w:rsid w:val="00A47E32"/>
    <w:rsid w:val="00A501A4"/>
    <w:rsid w:val="00A505C8"/>
    <w:rsid w:val="00A5098B"/>
    <w:rsid w:val="00A50DA1"/>
    <w:rsid w:val="00A50FB0"/>
    <w:rsid w:val="00A50FD1"/>
    <w:rsid w:val="00A511D2"/>
    <w:rsid w:val="00A511D9"/>
    <w:rsid w:val="00A514D2"/>
    <w:rsid w:val="00A51526"/>
    <w:rsid w:val="00A5171A"/>
    <w:rsid w:val="00A5174F"/>
    <w:rsid w:val="00A51830"/>
    <w:rsid w:val="00A51951"/>
    <w:rsid w:val="00A5196D"/>
    <w:rsid w:val="00A5227A"/>
    <w:rsid w:val="00A523E7"/>
    <w:rsid w:val="00A527F7"/>
    <w:rsid w:val="00A52966"/>
    <w:rsid w:val="00A52C82"/>
    <w:rsid w:val="00A53091"/>
    <w:rsid w:val="00A53598"/>
    <w:rsid w:val="00A539D5"/>
    <w:rsid w:val="00A53A44"/>
    <w:rsid w:val="00A53E5C"/>
    <w:rsid w:val="00A5415E"/>
    <w:rsid w:val="00A5456D"/>
    <w:rsid w:val="00A54CC0"/>
    <w:rsid w:val="00A54CEC"/>
    <w:rsid w:val="00A54EC7"/>
    <w:rsid w:val="00A55475"/>
    <w:rsid w:val="00A557DA"/>
    <w:rsid w:val="00A558FA"/>
    <w:rsid w:val="00A55992"/>
    <w:rsid w:val="00A55AA8"/>
    <w:rsid w:val="00A56212"/>
    <w:rsid w:val="00A562EE"/>
    <w:rsid w:val="00A56903"/>
    <w:rsid w:val="00A56904"/>
    <w:rsid w:val="00A56BF1"/>
    <w:rsid w:val="00A574A7"/>
    <w:rsid w:val="00A57713"/>
    <w:rsid w:val="00A57EB8"/>
    <w:rsid w:val="00A600DF"/>
    <w:rsid w:val="00A60186"/>
    <w:rsid w:val="00A604AF"/>
    <w:rsid w:val="00A605C8"/>
    <w:rsid w:val="00A605D2"/>
    <w:rsid w:val="00A6088A"/>
    <w:rsid w:val="00A608DD"/>
    <w:rsid w:val="00A60CB7"/>
    <w:rsid w:val="00A60CE6"/>
    <w:rsid w:val="00A60DD9"/>
    <w:rsid w:val="00A60F0A"/>
    <w:rsid w:val="00A610A2"/>
    <w:rsid w:val="00A61374"/>
    <w:rsid w:val="00A6157A"/>
    <w:rsid w:val="00A615E2"/>
    <w:rsid w:val="00A61A0A"/>
    <w:rsid w:val="00A61E45"/>
    <w:rsid w:val="00A61F84"/>
    <w:rsid w:val="00A62190"/>
    <w:rsid w:val="00A62416"/>
    <w:rsid w:val="00A6271D"/>
    <w:rsid w:val="00A62734"/>
    <w:rsid w:val="00A627E3"/>
    <w:rsid w:val="00A6281E"/>
    <w:rsid w:val="00A62E83"/>
    <w:rsid w:val="00A63B20"/>
    <w:rsid w:val="00A63D22"/>
    <w:rsid w:val="00A644B2"/>
    <w:rsid w:val="00A6468D"/>
    <w:rsid w:val="00A646B7"/>
    <w:rsid w:val="00A64FCE"/>
    <w:rsid w:val="00A65E2A"/>
    <w:rsid w:val="00A65F59"/>
    <w:rsid w:val="00A66564"/>
    <w:rsid w:val="00A66912"/>
    <w:rsid w:val="00A66D54"/>
    <w:rsid w:val="00A66E29"/>
    <w:rsid w:val="00A66E3A"/>
    <w:rsid w:val="00A66E96"/>
    <w:rsid w:val="00A6738A"/>
    <w:rsid w:val="00A67432"/>
    <w:rsid w:val="00A67442"/>
    <w:rsid w:val="00A67816"/>
    <w:rsid w:val="00A679CD"/>
    <w:rsid w:val="00A703D5"/>
    <w:rsid w:val="00A705D2"/>
    <w:rsid w:val="00A70627"/>
    <w:rsid w:val="00A7062C"/>
    <w:rsid w:val="00A70C73"/>
    <w:rsid w:val="00A70FC1"/>
    <w:rsid w:val="00A71361"/>
    <w:rsid w:val="00A71ABF"/>
    <w:rsid w:val="00A7214A"/>
    <w:rsid w:val="00A722CF"/>
    <w:rsid w:val="00A724BC"/>
    <w:rsid w:val="00A72558"/>
    <w:rsid w:val="00A7295D"/>
    <w:rsid w:val="00A72F7D"/>
    <w:rsid w:val="00A732B2"/>
    <w:rsid w:val="00A73827"/>
    <w:rsid w:val="00A73891"/>
    <w:rsid w:val="00A74113"/>
    <w:rsid w:val="00A74141"/>
    <w:rsid w:val="00A745FC"/>
    <w:rsid w:val="00A74738"/>
    <w:rsid w:val="00A74BDB"/>
    <w:rsid w:val="00A74DBB"/>
    <w:rsid w:val="00A74F94"/>
    <w:rsid w:val="00A750F5"/>
    <w:rsid w:val="00A751D4"/>
    <w:rsid w:val="00A752B1"/>
    <w:rsid w:val="00A75E36"/>
    <w:rsid w:val="00A76015"/>
    <w:rsid w:val="00A762EF"/>
    <w:rsid w:val="00A763C2"/>
    <w:rsid w:val="00A764D5"/>
    <w:rsid w:val="00A7699D"/>
    <w:rsid w:val="00A770EE"/>
    <w:rsid w:val="00A7745C"/>
    <w:rsid w:val="00A7753A"/>
    <w:rsid w:val="00A776AA"/>
    <w:rsid w:val="00A7782C"/>
    <w:rsid w:val="00A779E9"/>
    <w:rsid w:val="00A77AF7"/>
    <w:rsid w:val="00A77B14"/>
    <w:rsid w:val="00A77D01"/>
    <w:rsid w:val="00A77D34"/>
    <w:rsid w:val="00A80496"/>
    <w:rsid w:val="00A804C0"/>
    <w:rsid w:val="00A807CC"/>
    <w:rsid w:val="00A80A37"/>
    <w:rsid w:val="00A80CAE"/>
    <w:rsid w:val="00A810E8"/>
    <w:rsid w:val="00A810F6"/>
    <w:rsid w:val="00A81586"/>
    <w:rsid w:val="00A8190C"/>
    <w:rsid w:val="00A81A75"/>
    <w:rsid w:val="00A81B13"/>
    <w:rsid w:val="00A8206D"/>
    <w:rsid w:val="00A820F9"/>
    <w:rsid w:val="00A82117"/>
    <w:rsid w:val="00A825A4"/>
    <w:rsid w:val="00A82A24"/>
    <w:rsid w:val="00A82AC5"/>
    <w:rsid w:val="00A8318E"/>
    <w:rsid w:val="00A8379B"/>
    <w:rsid w:val="00A848FD"/>
    <w:rsid w:val="00A84A6D"/>
    <w:rsid w:val="00A84B17"/>
    <w:rsid w:val="00A84F0F"/>
    <w:rsid w:val="00A85006"/>
    <w:rsid w:val="00A85434"/>
    <w:rsid w:val="00A8590D"/>
    <w:rsid w:val="00A85AD9"/>
    <w:rsid w:val="00A862F5"/>
    <w:rsid w:val="00A8642C"/>
    <w:rsid w:val="00A86EDA"/>
    <w:rsid w:val="00A86FFE"/>
    <w:rsid w:val="00A87304"/>
    <w:rsid w:val="00A87427"/>
    <w:rsid w:val="00A87729"/>
    <w:rsid w:val="00A87896"/>
    <w:rsid w:val="00A87FF6"/>
    <w:rsid w:val="00A9007F"/>
    <w:rsid w:val="00A9049A"/>
    <w:rsid w:val="00A9053C"/>
    <w:rsid w:val="00A909D8"/>
    <w:rsid w:val="00A90BF7"/>
    <w:rsid w:val="00A90F38"/>
    <w:rsid w:val="00A90F88"/>
    <w:rsid w:val="00A91EDF"/>
    <w:rsid w:val="00A92798"/>
    <w:rsid w:val="00A92BC0"/>
    <w:rsid w:val="00A92D6F"/>
    <w:rsid w:val="00A93014"/>
    <w:rsid w:val="00A9303F"/>
    <w:rsid w:val="00A93961"/>
    <w:rsid w:val="00A93982"/>
    <w:rsid w:val="00A93B71"/>
    <w:rsid w:val="00A93C2D"/>
    <w:rsid w:val="00A94124"/>
    <w:rsid w:val="00A94133"/>
    <w:rsid w:val="00A94AD8"/>
    <w:rsid w:val="00A9513A"/>
    <w:rsid w:val="00A952B6"/>
    <w:rsid w:val="00A953CC"/>
    <w:rsid w:val="00A954DC"/>
    <w:rsid w:val="00A9563F"/>
    <w:rsid w:val="00A95EC7"/>
    <w:rsid w:val="00A95F2C"/>
    <w:rsid w:val="00A95F63"/>
    <w:rsid w:val="00A96344"/>
    <w:rsid w:val="00A96591"/>
    <w:rsid w:val="00A967EF"/>
    <w:rsid w:val="00A96AA3"/>
    <w:rsid w:val="00A97B4D"/>
    <w:rsid w:val="00AA013C"/>
    <w:rsid w:val="00AA02F7"/>
    <w:rsid w:val="00AA0343"/>
    <w:rsid w:val="00AA04C1"/>
    <w:rsid w:val="00AA1499"/>
    <w:rsid w:val="00AA1DCB"/>
    <w:rsid w:val="00AA207B"/>
    <w:rsid w:val="00AA246D"/>
    <w:rsid w:val="00AA25BC"/>
    <w:rsid w:val="00AA2874"/>
    <w:rsid w:val="00AA2D20"/>
    <w:rsid w:val="00AA3C84"/>
    <w:rsid w:val="00AA3D2B"/>
    <w:rsid w:val="00AA4194"/>
    <w:rsid w:val="00AA4288"/>
    <w:rsid w:val="00AA475D"/>
    <w:rsid w:val="00AA4A03"/>
    <w:rsid w:val="00AA4C9B"/>
    <w:rsid w:val="00AA4F8F"/>
    <w:rsid w:val="00AA5022"/>
    <w:rsid w:val="00AA521B"/>
    <w:rsid w:val="00AA5289"/>
    <w:rsid w:val="00AA54FE"/>
    <w:rsid w:val="00AA554C"/>
    <w:rsid w:val="00AA558C"/>
    <w:rsid w:val="00AA5960"/>
    <w:rsid w:val="00AA5A26"/>
    <w:rsid w:val="00AA60A5"/>
    <w:rsid w:val="00AA626A"/>
    <w:rsid w:val="00AA63EE"/>
    <w:rsid w:val="00AA64B7"/>
    <w:rsid w:val="00AA654C"/>
    <w:rsid w:val="00AA693E"/>
    <w:rsid w:val="00AA75D4"/>
    <w:rsid w:val="00AA7833"/>
    <w:rsid w:val="00AA78AD"/>
    <w:rsid w:val="00AB01B2"/>
    <w:rsid w:val="00AB01CC"/>
    <w:rsid w:val="00AB05B4"/>
    <w:rsid w:val="00AB0634"/>
    <w:rsid w:val="00AB0784"/>
    <w:rsid w:val="00AB0ABA"/>
    <w:rsid w:val="00AB1158"/>
    <w:rsid w:val="00AB11E6"/>
    <w:rsid w:val="00AB12A1"/>
    <w:rsid w:val="00AB1453"/>
    <w:rsid w:val="00AB1491"/>
    <w:rsid w:val="00AB1722"/>
    <w:rsid w:val="00AB1820"/>
    <w:rsid w:val="00AB1827"/>
    <w:rsid w:val="00AB1CD5"/>
    <w:rsid w:val="00AB1CDB"/>
    <w:rsid w:val="00AB2694"/>
    <w:rsid w:val="00AB2A54"/>
    <w:rsid w:val="00AB2CB5"/>
    <w:rsid w:val="00AB2CDA"/>
    <w:rsid w:val="00AB3070"/>
    <w:rsid w:val="00AB3229"/>
    <w:rsid w:val="00AB3939"/>
    <w:rsid w:val="00AB3D45"/>
    <w:rsid w:val="00AB3F0D"/>
    <w:rsid w:val="00AB42C9"/>
    <w:rsid w:val="00AB432F"/>
    <w:rsid w:val="00AB4683"/>
    <w:rsid w:val="00AB487C"/>
    <w:rsid w:val="00AB4B2F"/>
    <w:rsid w:val="00AB52CA"/>
    <w:rsid w:val="00AB55A4"/>
    <w:rsid w:val="00AB5D7A"/>
    <w:rsid w:val="00AB6016"/>
    <w:rsid w:val="00AB63D8"/>
    <w:rsid w:val="00AB6C09"/>
    <w:rsid w:val="00AB728C"/>
    <w:rsid w:val="00AB742D"/>
    <w:rsid w:val="00AB762A"/>
    <w:rsid w:val="00AB77CE"/>
    <w:rsid w:val="00AB7B03"/>
    <w:rsid w:val="00AB7E95"/>
    <w:rsid w:val="00AC0576"/>
    <w:rsid w:val="00AC064E"/>
    <w:rsid w:val="00AC087C"/>
    <w:rsid w:val="00AC08B4"/>
    <w:rsid w:val="00AC0C8A"/>
    <w:rsid w:val="00AC0D3B"/>
    <w:rsid w:val="00AC0DF4"/>
    <w:rsid w:val="00AC14F6"/>
    <w:rsid w:val="00AC164E"/>
    <w:rsid w:val="00AC2112"/>
    <w:rsid w:val="00AC24A0"/>
    <w:rsid w:val="00AC414B"/>
    <w:rsid w:val="00AC4180"/>
    <w:rsid w:val="00AC4643"/>
    <w:rsid w:val="00AC5041"/>
    <w:rsid w:val="00AC5047"/>
    <w:rsid w:val="00AC5759"/>
    <w:rsid w:val="00AC58BC"/>
    <w:rsid w:val="00AC63B2"/>
    <w:rsid w:val="00AC63CC"/>
    <w:rsid w:val="00AC63F4"/>
    <w:rsid w:val="00AC64FA"/>
    <w:rsid w:val="00AC6551"/>
    <w:rsid w:val="00AC775A"/>
    <w:rsid w:val="00AC79C6"/>
    <w:rsid w:val="00AD04A0"/>
    <w:rsid w:val="00AD07E5"/>
    <w:rsid w:val="00AD0E98"/>
    <w:rsid w:val="00AD0F25"/>
    <w:rsid w:val="00AD11E2"/>
    <w:rsid w:val="00AD21E7"/>
    <w:rsid w:val="00AD2459"/>
    <w:rsid w:val="00AD294A"/>
    <w:rsid w:val="00AD2B07"/>
    <w:rsid w:val="00AD2B20"/>
    <w:rsid w:val="00AD2ED4"/>
    <w:rsid w:val="00AD2F8C"/>
    <w:rsid w:val="00AD2FEF"/>
    <w:rsid w:val="00AD316F"/>
    <w:rsid w:val="00AD34C5"/>
    <w:rsid w:val="00AD3549"/>
    <w:rsid w:val="00AD386C"/>
    <w:rsid w:val="00AD3937"/>
    <w:rsid w:val="00AD39A5"/>
    <w:rsid w:val="00AD3BA0"/>
    <w:rsid w:val="00AD4072"/>
    <w:rsid w:val="00AD43C4"/>
    <w:rsid w:val="00AD44F6"/>
    <w:rsid w:val="00AD4635"/>
    <w:rsid w:val="00AD4C36"/>
    <w:rsid w:val="00AD570E"/>
    <w:rsid w:val="00AD5967"/>
    <w:rsid w:val="00AD5B34"/>
    <w:rsid w:val="00AD5BEB"/>
    <w:rsid w:val="00AD5DF8"/>
    <w:rsid w:val="00AD6134"/>
    <w:rsid w:val="00AD6325"/>
    <w:rsid w:val="00AD698C"/>
    <w:rsid w:val="00AD6FE9"/>
    <w:rsid w:val="00AD704B"/>
    <w:rsid w:val="00AD7392"/>
    <w:rsid w:val="00AD778E"/>
    <w:rsid w:val="00AD7838"/>
    <w:rsid w:val="00AD7AB1"/>
    <w:rsid w:val="00AD7B6E"/>
    <w:rsid w:val="00AD7BD6"/>
    <w:rsid w:val="00AD7D93"/>
    <w:rsid w:val="00AE01F4"/>
    <w:rsid w:val="00AE0290"/>
    <w:rsid w:val="00AE0449"/>
    <w:rsid w:val="00AE047E"/>
    <w:rsid w:val="00AE07E7"/>
    <w:rsid w:val="00AE084A"/>
    <w:rsid w:val="00AE0AC1"/>
    <w:rsid w:val="00AE0C02"/>
    <w:rsid w:val="00AE1182"/>
    <w:rsid w:val="00AE118F"/>
    <w:rsid w:val="00AE12A9"/>
    <w:rsid w:val="00AE12C2"/>
    <w:rsid w:val="00AE159D"/>
    <w:rsid w:val="00AE1795"/>
    <w:rsid w:val="00AE1B47"/>
    <w:rsid w:val="00AE1C3C"/>
    <w:rsid w:val="00AE1F47"/>
    <w:rsid w:val="00AE3759"/>
    <w:rsid w:val="00AE3B3B"/>
    <w:rsid w:val="00AE3C2A"/>
    <w:rsid w:val="00AE48C5"/>
    <w:rsid w:val="00AE4F19"/>
    <w:rsid w:val="00AE4FDC"/>
    <w:rsid w:val="00AE5123"/>
    <w:rsid w:val="00AE53C2"/>
    <w:rsid w:val="00AE5A18"/>
    <w:rsid w:val="00AE5F80"/>
    <w:rsid w:val="00AE654B"/>
    <w:rsid w:val="00AE661A"/>
    <w:rsid w:val="00AE6AE1"/>
    <w:rsid w:val="00AE6B4F"/>
    <w:rsid w:val="00AE790C"/>
    <w:rsid w:val="00AE7C39"/>
    <w:rsid w:val="00AE7CDF"/>
    <w:rsid w:val="00AE7E3E"/>
    <w:rsid w:val="00AE7EAD"/>
    <w:rsid w:val="00AF0077"/>
    <w:rsid w:val="00AF041F"/>
    <w:rsid w:val="00AF066C"/>
    <w:rsid w:val="00AF0BFF"/>
    <w:rsid w:val="00AF105B"/>
    <w:rsid w:val="00AF1772"/>
    <w:rsid w:val="00AF1BEF"/>
    <w:rsid w:val="00AF2102"/>
    <w:rsid w:val="00AF22AE"/>
    <w:rsid w:val="00AF22D0"/>
    <w:rsid w:val="00AF22E0"/>
    <w:rsid w:val="00AF2BCB"/>
    <w:rsid w:val="00AF35F6"/>
    <w:rsid w:val="00AF3C7B"/>
    <w:rsid w:val="00AF3EF3"/>
    <w:rsid w:val="00AF44FA"/>
    <w:rsid w:val="00AF49C2"/>
    <w:rsid w:val="00AF4C91"/>
    <w:rsid w:val="00AF569A"/>
    <w:rsid w:val="00AF593F"/>
    <w:rsid w:val="00AF5D22"/>
    <w:rsid w:val="00AF6018"/>
    <w:rsid w:val="00AF6042"/>
    <w:rsid w:val="00AF6149"/>
    <w:rsid w:val="00AF664F"/>
    <w:rsid w:val="00AF66D9"/>
    <w:rsid w:val="00AF6733"/>
    <w:rsid w:val="00AF6742"/>
    <w:rsid w:val="00AF68E7"/>
    <w:rsid w:val="00AF7070"/>
    <w:rsid w:val="00AF7182"/>
    <w:rsid w:val="00AF7480"/>
    <w:rsid w:val="00AF74CC"/>
    <w:rsid w:val="00AF7529"/>
    <w:rsid w:val="00AF786F"/>
    <w:rsid w:val="00AF7F1C"/>
    <w:rsid w:val="00AF7F8F"/>
    <w:rsid w:val="00B00059"/>
    <w:rsid w:val="00B00AFF"/>
    <w:rsid w:val="00B00B91"/>
    <w:rsid w:val="00B00F6C"/>
    <w:rsid w:val="00B01073"/>
    <w:rsid w:val="00B01159"/>
    <w:rsid w:val="00B0138A"/>
    <w:rsid w:val="00B015AF"/>
    <w:rsid w:val="00B0198E"/>
    <w:rsid w:val="00B01A57"/>
    <w:rsid w:val="00B01B52"/>
    <w:rsid w:val="00B02817"/>
    <w:rsid w:val="00B02981"/>
    <w:rsid w:val="00B02A01"/>
    <w:rsid w:val="00B02A99"/>
    <w:rsid w:val="00B02D1F"/>
    <w:rsid w:val="00B031EE"/>
    <w:rsid w:val="00B03437"/>
    <w:rsid w:val="00B035AC"/>
    <w:rsid w:val="00B03949"/>
    <w:rsid w:val="00B03BA3"/>
    <w:rsid w:val="00B03BCD"/>
    <w:rsid w:val="00B03BE5"/>
    <w:rsid w:val="00B03C0F"/>
    <w:rsid w:val="00B03D82"/>
    <w:rsid w:val="00B04531"/>
    <w:rsid w:val="00B0464A"/>
    <w:rsid w:val="00B04B4D"/>
    <w:rsid w:val="00B04BBF"/>
    <w:rsid w:val="00B053C9"/>
    <w:rsid w:val="00B053E8"/>
    <w:rsid w:val="00B05482"/>
    <w:rsid w:val="00B0561F"/>
    <w:rsid w:val="00B05646"/>
    <w:rsid w:val="00B056F3"/>
    <w:rsid w:val="00B057CB"/>
    <w:rsid w:val="00B05930"/>
    <w:rsid w:val="00B059C9"/>
    <w:rsid w:val="00B05D56"/>
    <w:rsid w:val="00B06B7B"/>
    <w:rsid w:val="00B06C1F"/>
    <w:rsid w:val="00B072C2"/>
    <w:rsid w:val="00B07346"/>
    <w:rsid w:val="00B075DB"/>
    <w:rsid w:val="00B0763C"/>
    <w:rsid w:val="00B078CA"/>
    <w:rsid w:val="00B07ABB"/>
    <w:rsid w:val="00B07D63"/>
    <w:rsid w:val="00B10029"/>
    <w:rsid w:val="00B10287"/>
    <w:rsid w:val="00B10713"/>
    <w:rsid w:val="00B10885"/>
    <w:rsid w:val="00B10B5D"/>
    <w:rsid w:val="00B10C16"/>
    <w:rsid w:val="00B10E41"/>
    <w:rsid w:val="00B10E7E"/>
    <w:rsid w:val="00B1159E"/>
    <w:rsid w:val="00B11AB6"/>
    <w:rsid w:val="00B11ADF"/>
    <w:rsid w:val="00B11FB9"/>
    <w:rsid w:val="00B121E5"/>
    <w:rsid w:val="00B12267"/>
    <w:rsid w:val="00B12335"/>
    <w:rsid w:val="00B1239A"/>
    <w:rsid w:val="00B12464"/>
    <w:rsid w:val="00B125AB"/>
    <w:rsid w:val="00B12905"/>
    <w:rsid w:val="00B12A0F"/>
    <w:rsid w:val="00B12A14"/>
    <w:rsid w:val="00B12C55"/>
    <w:rsid w:val="00B12E89"/>
    <w:rsid w:val="00B1310A"/>
    <w:rsid w:val="00B13162"/>
    <w:rsid w:val="00B13408"/>
    <w:rsid w:val="00B13845"/>
    <w:rsid w:val="00B138F7"/>
    <w:rsid w:val="00B13B9A"/>
    <w:rsid w:val="00B13FE4"/>
    <w:rsid w:val="00B1472E"/>
    <w:rsid w:val="00B14891"/>
    <w:rsid w:val="00B14989"/>
    <w:rsid w:val="00B14AC0"/>
    <w:rsid w:val="00B14E3B"/>
    <w:rsid w:val="00B14F21"/>
    <w:rsid w:val="00B150C6"/>
    <w:rsid w:val="00B15703"/>
    <w:rsid w:val="00B15776"/>
    <w:rsid w:val="00B159D7"/>
    <w:rsid w:val="00B15A35"/>
    <w:rsid w:val="00B15DD2"/>
    <w:rsid w:val="00B15EC8"/>
    <w:rsid w:val="00B15F2A"/>
    <w:rsid w:val="00B16156"/>
    <w:rsid w:val="00B1659A"/>
    <w:rsid w:val="00B166F9"/>
    <w:rsid w:val="00B16EB3"/>
    <w:rsid w:val="00B1719F"/>
    <w:rsid w:val="00B17719"/>
    <w:rsid w:val="00B17D2A"/>
    <w:rsid w:val="00B20037"/>
    <w:rsid w:val="00B2003E"/>
    <w:rsid w:val="00B2012E"/>
    <w:rsid w:val="00B205F0"/>
    <w:rsid w:val="00B209D9"/>
    <w:rsid w:val="00B20C89"/>
    <w:rsid w:val="00B21696"/>
    <w:rsid w:val="00B217EB"/>
    <w:rsid w:val="00B221FC"/>
    <w:rsid w:val="00B222E4"/>
    <w:rsid w:val="00B22BE4"/>
    <w:rsid w:val="00B23339"/>
    <w:rsid w:val="00B23687"/>
    <w:rsid w:val="00B236BE"/>
    <w:rsid w:val="00B2383A"/>
    <w:rsid w:val="00B23DF7"/>
    <w:rsid w:val="00B2405F"/>
    <w:rsid w:val="00B24094"/>
    <w:rsid w:val="00B2437E"/>
    <w:rsid w:val="00B2462C"/>
    <w:rsid w:val="00B2499F"/>
    <w:rsid w:val="00B24F01"/>
    <w:rsid w:val="00B25286"/>
    <w:rsid w:val="00B25703"/>
    <w:rsid w:val="00B25AFF"/>
    <w:rsid w:val="00B25DE2"/>
    <w:rsid w:val="00B25E73"/>
    <w:rsid w:val="00B25FEC"/>
    <w:rsid w:val="00B26375"/>
    <w:rsid w:val="00B263DF"/>
    <w:rsid w:val="00B269F7"/>
    <w:rsid w:val="00B26E85"/>
    <w:rsid w:val="00B27306"/>
    <w:rsid w:val="00B2773E"/>
    <w:rsid w:val="00B27B72"/>
    <w:rsid w:val="00B27E7E"/>
    <w:rsid w:val="00B27F1A"/>
    <w:rsid w:val="00B27FA0"/>
    <w:rsid w:val="00B300C8"/>
    <w:rsid w:val="00B30146"/>
    <w:rsid w:val="00B30765"/>
    <w:rsid w:val="00B307E9"/>
    <w:rsid w:val="00B30A54"/>
    <w:rsid w:val="00B30D91"/>
    <w:rsid w:val="00B314B2"/>
    <w:rsid w:val="00B316A5"/>
    <w:rsid w:val="00B31C6F"/>
    <w:rsid w:val="00B31E43"/>
    <w:rsid w:val="00B32104"/>
    <w:rsid w:val="00B32659"/>
    <w:rsid w:val="00B32836"/>
    <w:rsid w:val="00B329DB"/>
    <w:rsid w:val="00B32D0B"/>
    <w:rsid w:val="00B32F99"/>
    <w:rsid w:val="00B332D0"/>
    <w:rsid w:val="00B33667"/>
    <w:rsid w:val="00B33EB7"/>
    <w:rsid w:val="00B346A2"/>
    <w:rsid w:val="00B349D0"/>
    <w:rsid w:val="00B34A60"/>
    <w:rsid w:val="00B34BC0"/>
    <w:rsid w:val="00B34E4A"/>
    <w:rsid w:val="00B34EAE"/>
    <w:rsid w:val="00B3538B"/>
    <w:rsid w:val="00B3585C"/>
    <w:rsid w:val="00B35A74"/>
    <w:rsid w:val="00B35C05"/>
    <w:rsid w:val="00B36570"/>
    <w:rsid w:val="00B367C5"/>
    <w:rsid w:val="00B36876"/>
    <w:rsid w:val="00B36C1C"/>
    <w:rsid w:val="00B373D6"/>
    <w:rsid w:val="00B37810"/>
    <w:rsid w:val="00B37AD4"/>
    <w:rsid w:val="00B37CDC"/>
    <w:rsid w:val="00B37D9C"/>
    <w:rsid w:val="00B37E26"/>
    <w:rsid w:val="00B403E7"/>
    <w:rsid w:val="00B40434"/>
    <w:rsid w:val="00B4049A"/>
    <w:rsid w:val="00B40511"/>
    <w:rsid w:val="00B405C8"/>
    <w:rsid w:val="00B40792"/>
    <w:rsid w:val="00B408CC"/>
    <w:rsid w:val="00B40C84"/>
    <w:rsid w:val="00B40D9D"/>
    <w:rsid w:val="00B41474"/>
    <w:rsid w:val="00B4197F"/>
    <w:rsid w:val="00B41C2E"/>
    <w:rsid w:val="00B42042"/>
    <w:rsid w:val="00B421C8"/>
    <w:rsid w:val="00B422A1"/>
    <w:rsid w:val="00B4284A"/>
    <w:rsid w:val="00B4284E"/>
    <w:rsid w:val="00B4350D"/>
    <w:rsid w:val="00B435E5"/>
    <w:rsid w:val="00B43AF9"/>
    <w:rsid w:val="00B43DDB"/>
    <w:rsid w:val="00B44589"/>
    <w:rsid w:val="00B44ABD"/>
    <w:rsid w:val="00B45236"/>
    <w:rsid w:val="00B4560F"/>
    <w:rsid w:val="00B45747"/>
    <w:rsid w:val="00B45749"/>
    <w:rsid w:val="00B457C3"/>
    <w:rsid w:val="00B45860"/>
    <w:rsid w:val="00B45B22"/>
    <w:rsid w:val="00B45B95"/>
    <w:rsid w:val="00B46439"/>
    <w:rsid w:val="00B466F2"/>
    <w:rsid w:val="00B46775"/>
    <w:rsid w:val="00B468E3"/>
    <w:rsid w:val="00B46CD7"/>
    <w:rsid w:val="00B47155"/>
    <w:rsid w:val="00B471AA"/>
    <w:rsid w:val="00B472F7"/>
    <w:rsid w:val="00B478D9"/>
    <w:rsid w:val="00B47FCD"/>
    <w:rsid w:val="00B50570"/>
    <w:rsid w:val="00B50CA6"/>
    <w:rsid w:val="00B50EF1"/>
    <w:rsid w:val="00B5100C"/>
    <w:rsid w:val="00B5135C"/>
    <w:rsid w:val="00B513CC"/>
    <w:rsid w:val="00B515DE"/>
    <w:rsid w:val="00B519DD"/>
    <w:rsid w:val="00B51BC0"/>
    <w:rsid w:val="00B5218D"/>
    <w:rsid w:val="00B5226F"/>
    <w:rsid w:val="00B524AD"/>
    <w:rsid w:val="00B5258E"/>
    <w:rsid w:val="00B52631"/>
    <w:rsid w:val="00B52F2A"/>
    <w:rsid w:val="00B532C3"/>
    <w:rsid w:val="00B53476"/>
    <w:rsid w:val="00B535B5"/>
    <w:rsid w:val="00B537DB"/>
    <w:rsid w:val="00B537E4"/>
    <w:rsid w:val="00B5385F"/>
    <w:rsid w:val="00B54406"/>
    <w:rsid w:val="00B545FE"/>
    <w:rsid w:val="00B54821"/>
    <w:rsid w:val="00B54CE3"/>
    <w:rsid w:val="00B5586B"/>
    <w:rsid w:val="00B55CBB"/>
    <w:rsid w:val="00B56183"/>
    <w:rsid w:val="00B564AB"/>
    <w:rsid w:val="00B565A5"/>
    <w:rsid w:val="00B56B05"/>
    <w:rsid w:val="00B56BE4"/>
    <w:rsid w:val="00B56C81"/>
    <w:rsid w:val="00B56EF1"/>
    <w:rsid w:val="00B56FDB"/>
    <w:rsid w:val="00B57AF6"/>
    <w:rsid w:val="00B60159"/>
    <w:rsid w:val="00B605F4"/>
    <w:rsid w:val="00B6061C"/>
    <w:rsid w:val="00B617CC"/>
    <w:rsid w:val="00B61880"/>
    <w:rsid w:val="00B61A6C"/>
    <w:rsid w:val="00B61B40"/>
    <w:rsid w:val="00B623F5"/>
    <w:rsid w:val="00B62AF4"/>
    <w:rsid w:val="00B62C70"/>
    <w:rsid w:val="00B62F9A"/>
    <w:rsid w:val="00B63166"/>
    <w:rsid w:val="00B6319F"/>
    <w:rsid w:val="00B631C0"/>
    <w:rsid w:val="00B632AC"/>
    <w:rsid w:val="00B63553"/>
    <w:rsid w:val="00B63EA3"/>
    <w:rsid w:val="00B63F68"/>
    <w:rsid w:val="00B64049"/>
    <w:rsid w:val="00B640B3"/>
    <w:rsid w:val="00B64212"/>
    <w:rsid w:val="00B65015"/>
    <w:rsid w:val="00B650FC"/>
    <w:rsid w:val="00B651A7"/>
    <w:rsid w:val="00B65C2B"/>
    <w:rsid w:val="00B65D22"/>
    <w:rsid w:val="00B6619D"/>
    <w:rsid w:val="00B664B2"/>
    <w:rsid w:val="00B6669D"/>
    <w:rsid w:val="00B668F8"/>
    <w:rsid w:val="00B66E97"/>
    <w:rsid w:val="00B6723A"/>
    <w:rsid w:val="00B674C2"/>
    <w:rsid w:val="00B677D0"/>
    <w:rsid w:val="00B67E37"/>
    <w:rsid w:val="00B7026E"/>
    <w:rsid w:val="00B70676"/>
    <w:rsid w:val="00B706D2"/>
    <w:rsid w:val="00B70888"/>
    <w:rsid w:val="00B7137E"/>
    <w:rsid w:val="00B718C2"/>
    <w:rsid w:val="00B7200C"/>
    <w:rsid w:val="00B720A4"/>
    <w:rsid w:val="00B72391"/>
    <w:rsid w:val="00B72A63"/>
    <w:rsid w:val="00B73110"/>
    <w:rsid w:val="00B731EF"/>
    <w:rsid w:val="00B73306"/>
    <w:rsid w:val="00B736C9"/>
    <w:rsid w:val="00B74086"/>
    <w:rsid w:val="00B74197"/>
    <w:rsid w:val="00B7429F"/>
    <w:rsid w:val="00B744F8"/>
    <w:rsid w:val="00B74BEA"/>
    <w:rsid w:val="00B74FF3"/>
    <w:rsid w:val="00B750E0"/>
    <w:rsid w:val="00B7515C"/>
    <w:rsid w:val="00B7570D"/>
    <w:rsid w:val="00B758A4"/>
    <w:rsid w:val="00B75978"/>
    <w:rsid w:val="00B75B14"/>
    <w:rsid w:val="00B75DE2"/>
    <w:rsid w:val="00B75EF5"/>
    <w:rsid w:val="00B7609A"/>
    <w:rsid w:val="00B76B0B"/>
    <w:rsid w:val="00B76B4E"/>
    <w:rsid w:val="00B76D41"/>
    <w:rsid w:val="00B76E27"/>
    <w:rsid w:val="00B77322"/>
    <w:rsid w:val="00B77350"/>
    <w:rsid w:val="00B7743F"/>
    <w:rsid w:val="00B774F9"/>
    <w:rsid w:val="00B77536"/>
    <w:rsid w:val="00B77B8B"/>
    <w:rsid w:val="00B77F81"/>
    <w:rsid w:val="00B80333"/>
    <w:rsid w:val="00B806F2"/>
    <w:rsid w:val="00B80934"/>
    <w:rsid w:val="00B80B0A"/>
    <w:rsid w:val="00B80C6A"/>
    <w:rsid w:val="00B80EB5"/>
    <w:rsid w:val="00B80F04"/>
    <w:rsid w:val="00B80FBE"/>
    <w:rsid w:val="00B819C1"/>
    <w:rsid w:val="00B82263"/>
    <w:rsid w:val="00B822C1"/>
    <w:rsid w:val="00B82438"/>
    <w:rsid w:val="00B824A3"/>
    <w:rsid w:val="00B8250A"/>
    <w:rsid w:val="00B825D1"/>
    <w:rsid w:val="00B82846"/>
    <w:rsid w:val="00B8297C"/>
    <w:rsid w:val="00B82D0E"/>
    <w:rsid w:val="00B835B3"/>
    <w:rsid w:val="00B83780"/>
    <w:rsid w:val="00B837FF"/>
    <w:rsid w:val="00B8432B"/>
    <w:rsid w:val="00B844B4"/>
    <w:rsid w:val="00B8483E"/>
    <w:rsid w:val="00B84A25"/>
    <w:rsid w:val="00B84C96"/>
    <w:rsid w:val="00B84DCB"/>
    <w:rsid w:val="00B84EFD"/>
    <w:rsid w:val="00B84FDF"/>
    <w:rsid w:val="00B852B1"/>
    <w:rsid w:val="00B85309"/>
    <w:rsid w:val="00B8537B"/>
    <w:rsid w:val="00B85676"/>
    <w:rsid w:val="00B85C1D"/>
    <w:rsid w:val="00B865A4"/>
    <w:rsid w:val="00B868F7"/>
    <w:rsid w:val="00B86AEE"/>
    <w:rsid w:val="00B86F48"/>
    <w:rsid w:val="00B8748A"/>
    <w:rsid w:val="00B876C2"/>
    <w:rsid w:val="00B87B08"/>
    <w:rsid w:val="00B87DCF"/>
    <w:rsid w:val="00B9007A"/>
    <w:rsid w:val="00B9007F"/>
    <w:rsid w:val="00B901DF"/>
    <w:rsid w:val="00B9049A"/>
    <w:rsid w:val="00B907FB"/>
    <w:rsid w:val="00B90886"/>
    <w:rsid w:val="00B9097B"/>
    <w:rsid w:val="00B90B3D"/>
    <w:rsid w:val="00B90C04"/>
    <w:rsid w:val="00B90C63"/>
    <w:rsid w:val="00B91CA9"/>
    <w:rsid w:val="00B91F7E"/>
    <w:rsid w:val="00B92067"/>
    <w:rsid w:val="00B929B9"/>
    <w:rsid w:val="00B92E24"/>
    <w:rsid w:val="00B92F0C"/>
    <w:rsid w:val="00B93480"/>
    <w:rsid w:val="00B936E6"/>
    <w:rsid w:val="00B9378B"/>
    <w:rsid w:val="00B937DD"/>
    <w:rsid w:val="00B93875"/>
    <w:rsid w:val="00B93A63"/>
    <w:rsid w:val="00B93B0F"/>
    <w:rsid w:val="00B94099"/>
    <w:rsid w:val="00B940A7"/>
    <w:rsid w:val="00B940DE"/>
    <w:rsid w:val="00B946E6"/>
    <w:rsid w:val="00B94798"/>
    <w:rsid w:val="00B9492A"/>
    <w:rsid w:val="00B94C02"/>
    <w:rsid w:val="00B94EE7"/>
    <w:rsid w:val="00B94FBA"/>
    <w:rsid w:val="00B9500B"/>
    <w:rsid w:val="00B950B3"/>
    <w:rsid w:val="00B9517B"/>
    <w:rsid w:val="00B95206"/>
    <w:rsid w:val="00B95283"/>
    <w:rsid w:val="00B95BC2"/>
    <w:rsid w:val="00B95F1B"/>
    <w:rsid w:val="00B95FC3"/>
    <w:rsid w:val="00B96127"/>
    <w:rsid w:val="00B9639E"/>
    <w:rsid w:val="00B9650A"/>
    <w:rsid w:val="00B9698A"/>
    <w:rsid w:val="00B97763"/>
    <w:rsid w:val="00B978B5"/>
    <w:rsid w:val="00B9798D"/>
    <w:rsid w:val="00B97AD9"/>
    <w:rsid w:val="00B97B11"/>
    <w:rsid w:val="00B97F7C"/>
    <w:rsid w:val="00BA0107"/>
    <w:rsid w:val="00BA0D52"/>
    <w:rsid w:val="00BA0F83"/>
    <w:rsid w:val="00BA1F36"/>
    <w:rsid w:val="00BA203E"/>
    <w:rsid w:val="00BA2098"/>
    <w:rsid w:val="00BA20AD"/>
    <w:rsid w:val="00BA237F"/>
    <w:rsid w:val="00BA2652"/>
    <w:rsid w:val="00BA2A75"/>
    <w:rsid w:val="00BA2FAB"/>
    <w:rsid w:val="00BA33AE"/>
    <w:rsid w:val="00BA33C4"/>
    <w:rsid w:val="00BA3582"/>
    <w:rsid w:val="00BA3BB2"/>
    <w:rsid w:val="00BA3D72"/>
    <w:rsid w:val="00BA42FA"/>
    <w:rsid w:val="00BA4423"/>
    <w:rsid w:val="00BA465E"/>
    <w:rsid w:val="00BA470A"/>
    <w:rsid w:val="00BA4B14"/>
    <w:rsid w:val="00BA4BC9"/>
    <w:rsid w:val="00BA4C76"/>
    <w:rsid w:val="00BA4E82"/>
    <w:rsid w:val="00BA4F82"/>
    <w:rsid w:val="00BA5119"/>
    <w:rsid w:val="00BA53A9"/>
    <w:rsid w:val="00BA53D4"/>
    <w:rsid w:val="00BA5682"/>
    <w:rsid w:val="00BA5C96"/>
    <w:rsid w:val="00BA5E34"/>
    <w:rsid w:val="00BA61B7"/>
    <w:rsid w:val="00BA7462"/>
    <w:rsid w:val="00BA746C"/>
    <w:rsid w:val="00BB004E"/>
    <w:rsid w:val="00BB015E"/>
    <w:rsid w:val="00BB05FA"/>
    <w:rsid w:val="00BB066D"/>
    <w:rsid w:val="00BB08AD"/>
    <w:rsid w:val="00BB0B56"/>
    <w:rsid w:val="00BB0C70"/>
    <w:rsid w:val="00BB1042"/>
    <w:rsid w:val="00BB12EB"/>
    <w:rsid w:val="00BB1472"/>
    <w:rsid w:val="00BB15F7"/>
    <w:rsid w:val="00BB183A"/>
    <w:rsid w:val="00BB1B5D"/>
    <w:rsid w:val="00BB1BFE"/>
    <w:rsid w:val="00BB1C81"/>
    <w:rsid w:val="00BB1F56"/>
    <w:rsid w:val="00BB2BD8"/>
    <w:rsid w:val="00BB2C68"/>
    <w:rsid w:val="00BB2D19"/>
    <w:rsid w:val="00BB2D53"/>
    <w:rsid w:val="00BB2E0A"/>
    <w:rsid w:val="00BB2E65"/>
    <w:rsid w:val="00BB3200"/>
    <w:rsid w:val="00BB3CD6"/>
    <w:rsid w:val="00BB3DDD"/>
    <w:rsid w:val="00BB423C"/>
    <w:rsid w:val="00BB47C8"/>
    <w:rsid w:val="00BB4805"/>
    <w:rsid w:val="00BB4AAA"/>
    <w:rsid w:val="00BB4DB8"/>
    <w:rsid w:val="00BB4E5D"/>
    <w:rsid w:val="00BB5890"/>
    <w:rsid w:val="00BB5E23"/>
    <w:rsid w:val="00BB625E"/>
    <w:rsid w:val="00BB663F"/>
    <w:rsid w:val="00BB6842"/>
    <w:rsid w:val="00BB6904"/>
    <w:rsid w:val="00BB6D04"/>
    <w:rsid w:val="00BB6E0C"/>
    <w:rsid w:val="00BB6E95"/>
    <w:rsid w:val="00BB6F4A"/>
    <w:rsid w:val="00BB725A"/>
    <w:rsid w:val="00BB74B0"/>
    <w:rsid w:val="00BB7861"/>
    <w:rsid w:val="00BB7A00"/>
    <w:rsid w:val="00BB7BBE"/>
    <w:rsid w:val="00BBE204"/>
    <w:rsid w:val="00BC02C6"/>
    <w:rsid w:val="00BC03D8"/>
    <w:rsid w:val="00BC0592"/>
    <w:rsid w:val="00BC0ECF"/>
    <w:rsid w:val="00BC1143"/>
    <w:rsid w:val="00BC1235"/>
    <w:rsid w:val="00BC1C45"/>
    <w:rsid w:val="00BC26AE"/>
    <w:rsid w:val="00BC29E9"/>
    <w:rsid w:val="00BC2ACD"/>
    <w:rsid w:val="00BC3638"/>
    <w:rsid w:val="00BC36B1"/>
    <w:rsid w:val="00BC3B7C"/>
    <w:rsid w:val="00BC3F52"/>
    <w:rsid w:val="00BC4164"/>
    <w:rsid w:val="00BC4172"/>
    <w:rsid w:val="00BC43B3"/>
    <w:rsid w:val="00BC44F9"/>
    <w:rsid w:val="00BC45C9"/>
    <w:rsid w:val="00BC461C"/>
    <w:rsid w:val="00BC47D5"/>
    <w:rsid w:val="00BC4C86"/>
    <w:rsid w:val="00BC4D82"/>
    <w:rsid w:val="00BC5241"/>
    <w:rsid w:val="00BC5908"/>
    <w:rsid w:val="00BC5C10"/>
    <w:rsid w:val="00BC5EB6"/>
    <w:rsid w:val="00BC688D"/>
    <w:rsid w:val="00BC732F"/>
    <w:rsid w:val="00BC7381"/>
    <w:rsid w:val="00BC73B0"/>
    <w:rsid w:val="00BC740D"/>
    <w:rsid w:val="00BC750D"/>
    <w:rsid w:val="00BC7CDC"/>
    <w:rsid w:val="00BD04DF"/>
    <w:rsid w:val="00BD0586"/>
    <w:rsid w:val="00BD0753"/>
    <w:rsid w:val="00BD09E9"/>
    <w:rsid w:val="00BD0B33"/>
    <w:rsid w:val="00BD1097"/>
    <w:rsid w:val="00BD12E8"/>
    <w:rsid w:val="00BD1485"/>
    <w:rsid w:val="00BD175A"/>
    <w:rsid w:val="00BD1789"/>
    <w:rsid w:val="00BD1F23"/>
    <w:rsid w:val="00BD21C6"/>
    <w:rsid w:val="00BD2296"/>
    <w:rsid w:val="00BD25F8"/>
    <w:rsid w:val="00BD2BBC"/>
    <w:rsid w:val="00BD2D4F"/>
    <w:rsid w:val="00BD30C7"/>
    <w:rsid w:val="00BD31F5"/>
    <w:rsid w:val="00BD3258"/>
    <w:rsid w:val="00BD35A9"/>
    <w:rsid w:val="00BD36D2"/>
    <w:rsid w:val="00BD3BB8"/>
    <w:rsid w:val="00BD3BD8"/>
    <w:rsid w:val="00BD3D58"/>
    <w:rsid w:val="00BD3EE8"/>
    <w:rsid w:val="00BD42DF"/>
    <w:rsid w:val="00BD443A"/>
    <w:rsid w:val="00BD482A"/>
    <w:rsid w:val="00BD497A"/>
    <w:rsid w:val="00BD49FC"/>
    <w:rsid w:val="00BD4CD6"/>
    <w:rsid w:val="00BD584A"/>
    <w:rsid w:val="00BD5E1D"/>
    <w:rsid w:val="00BD6216"/>
    <w:rsid w:val="00BD6986"/>
    <w:rsid w:val="00BD6BF5"/>
    <w:rsid w:val="00BD6D15"/>
    <w:rsid w:val="00BD71A3"/>
    <w:rsid w:val="00BD735C"/>
    <w:rsid w:val="00BD76CE"/>
    <w:rsid w:val="00BD7C7D"/>
    <w:rsid w:val="00BD7DED"/>
    <w:rsid w:val="00BE0063"/>
    <w:rsid w:val="00BE00A7"/>
    <w:rsid w:val="00BE0299"/>
    <w:rsid w:val="00BE02E8"/>
    <w:rsid w:val="00BE0519"/>
    <w:rsid w:val="00BE0A08"/>
    <w:rsid w:val="00BE0BEC"/>
    <w:rsid w:val="00BE0EE3"/>
    <w:rsid w:val="00BE0EE8"/>
    <w:rsid w:val="00BE161E"/>
    <w:rsid w:val="00BE1684"/>
    <w:rsid w:val="00BE1A95"/>
    <w:rsid w:val="00BE1D01"/>
    <w:rsid w:val="00BE1EB9"/>
    <w:rsid w:val="00BE1F2B"/>
    <w:rsid w:val="00BE203B"/>
    <w:rsid w:val="00BE24C8"/>
    <w:rsid w:val="00BE257A"/>
    <w:rsid w:val="00BE268E"/>
    <w:rsid w:val="00BE27B3"/>
    <w:rsid w:val="00BE2DED"/>
    <w:rsid w:val="00BE2E68"/>
    <w:rsid w:val="00BE2F41"/>
    <w:rsid w:val="00BE2FA7"/>
    <w:rsid w:val="00BE3038"/>
    <w:rsid w:val="00BE3653"/>
    <w:rsid w:val="00BE3749"/>
    <w:rsid w:val="00BE3D01"/>
    <w:rsid w:val="00BE3E53"/>
    <w:rsid w:val="00BE3F86"/>
    <w:rsid w:val="00BE412F"/>
    <w:rsid w:val="00BE4343"/>
    <w:rsid w:val="00BE436F"/>
    <w:rsid w:val="00BE4615"/>
    <w:rsid w:val="00BE4E2C"/>
    <w:rsid w:val="00BE4F11"/>
    <w:rsid w:val="00BE4F41"/>
    <w:rsid w:val="00BE541A"/>
    <w:rsid w:val="00BE57DA"/>
    <w:rsid w:val="00BE58E8"/>
    <w:rsid w:val="00BE58EC"/>
    <w:rsid w:val="00BE6ACA"/>
    <w:rsid w:val="00BE6D63"/>
    <w:rsid w:val="00BE6DB5"/>
    <w:rsid w:val="00BE70DD"/>
    <w:rsid w:val="00BE7195"/>
    <w:rsid w:val="00BE759E"/>
    <w:rsid w:val="00BE78A5"/>
    <w:rsid w:val="00BF0112"/>
    <w:rsid w:val="00BF03FF"/>
    <w:rsid w:val="00BF0449"/>
    <w:rsid w:val="00BF0F76"/>
    <w:rsid w:val="00BF0FE2"/>
    <w:rsid w:val="00BF125A"/>
    <w:rsid w:val="00BF1354"/>
    <w:rsid w:val="00BF15F7"/>
    <w:rsid w:val="00BF1D77"/>
    <w:rsid w:val="00BF2041"/>
    <w:rsid w:val="00BF2ACD"/>
    <w:rsid w:val="00BF2B1B"/>
    <w:rsid w:val="00BF2C51"/>
    <w:rsid w:val="00BF2EA1"/>
    <w:rsid w:val="00BF33AE"/>
    <w:rsid w:val="00BF33EE"/>
    <w:rsid w:val="00BF3986"/>
    <w:rsid w:val="00BF3C5E"/>
    <w:rsid w:val="00BF3DD3"/>
    <w:rsid w:val="00BF4150"/>
    <w:rsid w:val="00BF4CF7"/>
    <w:rsid w:val="00BF5093"/>
    <w:rsid w:val="00BF544A"/>
    <w:rsid w:val="00BF563F"/>
    <w:rsid w:val="00BF59BD"/>
    <w:rsid w:val="00BF5B3B"/>
    <w:rsid w:val="00BF5DC9"/>
    <w:rsid w:val="00BF5EFB"/>
    <w:rsid w:val="00BF5F3F"/>
    <w:rsid w:val="00BF6053"/>
    <w:rsid w:val="00BF6E86"/>
    <w:rsid w:val="00BF6F12"/>
    <w:rsid w:val="00BF7281"/>
    <w:rsid w:val="00BF764F"/>
    <w:rsid w:val="00BF7717"/>
    <w:rsid w:val="00C0029C"/>
    <w:rsid w:val="00C004C7"/>
    <w:rsid w:val="00C005F2"/>
    <w:rsid w:val="00C00647"/>
    <w:rsid w:val="00C009F4"/>
    <w:rsid w:val="00C00DE5"/>
    <w:rsid w:val="00C010AC"/>
    <w:rsid w:val="00C0183F"/>
    <w:rsid w:val="00C01CA0"/>
    <w:rsid w:val="00C01CEA"/>
    <w:rsid w:val="00C0203D"/>
    <w:rsid w:val="00C02236"/>
    <w:rsid w:val="00C02488"/>
    <w:rsid w:val="00C0291B"/>
    <w:rsid w:val="00C02D85"/>
    <w:rsid w:val="00C039FC"/>
    <w:rsid w:val="00C03C56"/>
    <w:rsid w:val="00C0482F"/>
    <w:rsid w:val="00C049E4"/>
    <w:rsid w:val="00C04BEB"/>
    <w:rsid w:val="00C04F18"/>
    <w:rsid w:val="00C053E3"/>
    <w:rsid w:val="00C05766"/>
    <w:rsid w:val="00C0591D"/>
    <w:rsid w:val="00C05C28"/>
    <w:rsid w:val="00C05E36"/>
    <w:rsid w:val="00C062E3"/>
    <w:rsid w:val="00C0636C"/>
    <w:rsid w:val="00C069D6"/>
    <w:rsid w:val="00C06FBD"/>
    <w:rsid w:val="00C0704D"/>
    <w:rsid w:val="00C071A9"/>
    <w:rsid w:val="00C07399"/>
    <w:rsid w:val="00C075EC"/>
    <w:rsid w:val="00C07BAE"/>
    <w:rsid w:val="00C07F6E"/>
    <w:rsid w:val="00C10136"/>
    <w:rsid w:val="00C10320"/>
    <w:rsid w:val="00C104F5"/>
    <w:rsid w:val="00C10AD6"/>
    <w:rsid w:val="00C10B3F"/>
    <w:rsid w:val="00C10E31"/>
    <w:rsid w:val="00C1107D"/>
    <w:rsid w:val="00C11532"/>
    <w:rsid w:val="00C1188B"/>
    <w:rsid w:val="00C125F3"/>
    <w:rsid w:val="00C1286B"/>
    <w:rsid w:val="00C12C56"/>
    <w:rsid w:val="00C1331F"/>
    <w:rsid w:val="00C13CEC"/>
    <w:rsid w:val="00C13FD6"/>
    <w:rsid w:val="00C14145"/>
    <w:rsid w:val="00C14513"/>
    <w:rsid w:val="00C14F58"/>
    <w:rsid w:val="00C15C9C"/>
    <w:rsid w:val="00C16101"/>
    <w:rsid w:val="00C1682E"/>
    <w:rsid w:val="00C1741F"/>
    <w:rsid w:val="00C174E3"/>
    <w:rsid w:val="00C177E9"/>
    <w:rsid w:val="00C17ABA"/>
    <w:rsid w:val="00C17BC0"/>
    <w:rsid w:val="00C17BDE"/>
    <w:rsid w:val="00C20193"/>
    <w:rsid w:val="00C202D3"/>
    <w:rsid w:val="00C205EC"/>
    <w:rsid w:val="00C206D8"/>
    <w:rsid w:val="00C20E51"/>
    <w:rsid w:val="00C2113C"/>
    <w:rsid w:val="00C218C9"/>
    <w:rsid w:val="00C218DA"/>
    <w:rsid w:val="00C21920"/>
    <w:rsid w:val="00C21CFF"/>
    <w:rsid w:val="00C21D0E"/>
    <w:rsid w:val="00C2239B"/>
    <w:rsid w:val="00C223B5"/>
    <w:rsid w:val="00C22571"/>
    <w:rsid w:val="00C22594"/>
    <w:rsid w:val="00C22644"/>
    <w:rsid w:val="00C22A1D"/>
    <w:rsid w:val="00C22C7F"/>
    <w:rsid w:val="00C22D19"/>
    <w:rsid w:val="00C22FE5"/>
    <w:rsid w:val="00C23354"/>
    <w:rsid w:val="00C235D6"/>
    <w:rsid w:val="00C2362B"/>
    <w:rsid w:val="00C2400B"/>
    <w:rsid w:val="00C241E7"/>
    <w:rsid w:val="00C2447A"/>
    <w:rsid w:val="00C2466D"/>
    <w:rsid w:val="00C24803"/>
    <w:rsid w:val="00C25351"/>
    <w:rsid w:val="00C25AD6"/>
    <w:rsid w:val="00C2649E"/>
    <w:rsid w:val="00C26701"/>
    <w:rsid w:val="00C26CEF"/>
    <w:rsid w:val="00C273AD"/>
    <w:rsid w:val="00C27713"/>
    <w:rsid w:val="00C27728"/>
    <w:rsid w:val="00C27913"/>
    <w:rsid w:val="00C3000D"/>
    <w:rsid w:val="00C301F7"/>
    <w:rsid w:val="00C30367"/>
    <w:rsid w:val="00C304B6"/>
    <w:rsid w:val="00C305E6"/>
    <w:rsid w:val="00C3091D"/>
    <w:rsid w:val="00C3092A"/>
    <w:rsid w:val="00C309C7"/>
    <w:rsid w:val="00C30EE7"/>
    <w:rsid w:val="00C30F58"/>
    <w:rsid w:val="00C31325"/>
    <w:rsid w:val="00C31354"/>
    <w:rsid w:val="00C31653"/>
    <w:rsid w:val="00C31DB3"/>
    <w:rsid w:val="00C31DD4"/>
    <w:rsid w:val="00C3208C"/>
    <w:rsid w:val="00C320C9"/>
    <w:rsid w:val="00C323BB"/>
    <w:rsid w:val="00C32434"/>
    <w:rsid w:val="00C32A65"/>
    <w:rsid w:val="00C32C13"/>
    <w:rsid w:val="00C32C9D"/>
    <w:rsid w:val="00C33213"/>
    <w:rsid w:val="00C3323F"/>
    <w:rsid w:val="00C335D6"/>
    <w:rsid w:val="00C338BC"/>
    <w:rsid w:val="00C33BCC"/>
    <w:rsid w:val="00C3410D"/>
    <w:rsid w:val="00C341EC"/>
    <w:rsid w:val="00C34923"/>
    <w:rsid w:val="00C34CD0"/>
    <w:rsid w:val="00C34F2E"/>
    <w:rsid w:val="00C3535F"/>
    <w:rsid w:val="00C35705"/>
    <w:rsid w:val="00C357C2"/>
    <w:rsid w:val="00C35C8D"/>
    <w:rsid w:val="00C35CC5"/>
    <w:rsid w:val="00C35EA1"/>
    <w:rsid w:val="00C36065"/>
    <w:rsid w:val="00C36306"/>
    <w:rsid w:val="00C36474"/>
    <w:rsid w:val="00C36526"/>
    <w:rsid w:val="00C36B5C"/>
    <w:rsid w:val="00C36D0D"/>
    <w:rsid w:val="00C36E4F"/>
    <w:rsid w:val="00C37785"/>
    <w:rsid w:val="00C37B5E"/>
    <w:rsid w:val="00C37FB8"/>
    <w:rsid w:val="00C40018"/>
    <w:rsid w:val="00C404FF"/>
    <w:rsid w:val="00C408F7"/>
    <w:rsid w:val="00C40B73"/>
    <w:rsid w:val="00C40C4C"/>
    <w:rsid w:val="00C40DFD"/>
    <w:rsid w:val="00C41047"/>
    <w:rsid w:val="00C416F8"/>
    <w:rsid w:val="00C41814"/>
    <w:rsid w:val="00C418D6"/>
    <w:rsid w:val="00C41CD2"/>
    <w:rsid w:val="00C4210B"/>
    <w:rsid w:val="00C42404"/>
    <w:rsid w:val="00C42928"/>
    <w:rsid w:val="00C42AD7"/>
    <w:rsid w:val="00C42CB5"/>
    <w:rsid w:val="00C42E0D"/>
    <w:rsid w:val="00C43104"/>
    <w:rsid w:val="00C431FA"/>
    <w:rsid w:val="00C436BE"/>
    <w:rsid w:val="00C43D0F"/>
    <w:rsid w:val="00C4424B"/>
    <w:rsid w:val="00C4439F"/>
    <w:rsid w:val="00C448CF"/>
    <w:rsid w:val="00C44DF8"/>
    <w:rsid w:val="00C451A3"/>
    <w:rsid w:val="00C45200"/>
    <w:rsid w:val="00C45493"/>
    <w:rsid w:val="00C458F9"/>
    <w:rsid w:val="00C45D07"/>
    <w:rsid w:val="00C45D58"/>
    <w:rsid w:val="00C46789"/>
    <w:rsid w:val="00C4680D"/>
    <w:rsid w:val="00C4714A"/>
    <w:rsid w:val="00C47356"/>
    <w:rsid w:val="00C47A4C"/>
    <w:rsid w:val="00C502E8"/>
    <w:rsid w:val="00C5033A"/>
    <w:rsid w:val="00C50A36"/>
    <w:rsid w:val="00C510EC"/>
    <w:rsid w:val="00C51210"/>
    <w:rsid w:val="00C515E1"/>
    <w:rsid w:val="00C51652"/>
    <w:rsid w:val="00C516CE"/>
    <w:rsid w:val="00C518A0"/>
    <w:rsid w:val="00C51B3E"/>
    <w:rsid w:val="00C51BD1"/>
    <w:rsid w:val="00C51BE5"/>
    <w:rsid w:val="00C52296"/>
    <w:rsid w:val="00C526B1"/>
    <w:rsid w:val="00C52ADF"/>
    <w:rsid w:val="00C52DBB"/>
    <w:rsid w:val="00C52FA1"/>
    <w:rsid w:val="00C53999"/>
    <w:rsid w:val="00C53A83"/>
    <w:rsid w:val="00C5402E"/>
    <w:rsid w:val="00C5405A"/>
    <w:rsid w:val="00C540A6"/>
    <w:rsid w:val="00C54209"/>
    <w:rsid w:val="00C54571"/>
    <w:rsid w:val="00C54B59"/>
    <w:rsid w:val="00C54D09"/>
    <w:rsid w:val="00C54DCB"/>
    <w:rsid w:val="00C552D1"/>
    <w:rsid w:val="00C55468"/>
    <w:rsid w:val="00C55BD6"/>
    <w:rsid w:val="00C55F5D"/>
    <w:rsid w:val="00C5607E"/>
    <w:rsid w:val="00C56203"/>
    <w:rsid w:val="00C56268"/>
    <w:rsid w:val="00C562C0"/>
    <w:rsid w:val="00C5665E"/>
    <w:rsid w:val="00C5680B"/>
    <w:rsid w:val="00C568F8"/>
    <w:rsid w:val="00C56A32"/>
    <w:rsid w:val="00C56B48"/>
    <w:rsid w:val="00C56B64"/>
    <w:rsid w:val="00C57053"/>
    <w:rsid w:val="00C571E6"/>
    <w:rsid w:val="00C57657"/>
    <w:rsid w:val="00C576E7"/>
    <w:rsid w:val="00C5772F"/>
    <w:rsid w:val="00C578A7"/>
    <w:rsid w:val="00C57983"/>
    <w:rsid w:val="00C57BE4"/>
    <w:rsid w:val="00C57D57"/>
    <w:rsid w:val="00C57E06"/>
    <w:rsid w:val="00C60046"/>
    <w:rsid w:val="00C601D2"/>
    <w:rsid w:val="00C60568"/>
    <w:rsid w:val="00C6058B"/>
    <w:rsid w:val="00C6060C"/>
    <w:rsid w:val="00C609F1"/>
    <w:rsid w:val="00C60DF0"/>
    <w:rsid w:val="00C6145A"/>
    <w:rsid w:val="00C61678"/>
    <w:rsid w:val="00C617F4"/>
    <w:rsid w:val="00C61E8A"/>
    <w:rsid w:val="00C61E90"/>
    <w:rsid w:val="00C61EFA"/>
    <w:rsid w:val="00C629FA"/>
    <w:rsid w:val="00C62A0B"/>
    <w:rsid w:val="00C638B1"/>
    <w:rsid w:val="00C639E1"/>
    <w:rsid w:val="00C63BFE"/>
    <w:rsid w:val="00C63E01"/>
    <w:rsid w:val="00C64440"/>
    <w:rsid w:val="00C64631"/>
    <w:rsid w:val="00C64804"/>
    <w:rsid w:val="00C64A5C"/>
    <w:rsid w:val="00C64BF8"/>
    <w:rsid w:val="00C64CE1"/>
    <w:rsid w:val="00C64DEF"/>
    <w:rsid w:val="00C6533D"/>
    <w:rsid w:val="00C654ED"/>
    <w:rsid w:val="00C65AFA"/>
    <w:rsid w:val="00C65C4D"/>
    <w:rsid w:val="00C65F25"/>
    <w:rsid w:val="00C663F6"/>
    <w:rsid w:val="00C66486"/>
    <w:rsid w:val="00C66575"/>
    <w:rsid w:val="00C66E52"/>
    <w:rsid w:val="00C66E5A"/>
    <w:rsid w:val="00C66FFC"/>
    <w:rsid w:val="00C674D8"/>
    <w:rsid w:val="00C6755A"/>
    <w:rsid w:val="00C67CDD"/>
    <w:rsid w:val="00C67E8A"/>
    <w:rsid w:val="00C7025A"/>
    <w:rsid w:val="00C70522"/>
    <w:rsid w:val="00C70590"/>
    <w:rsid w:val="00C716BA"/>
    <w:rsid w:val="00C716C3"/>
    <w:rsid w:val="00C7185A"/>
    <w:rsid w:val="00C71A09"/>
    <w:rsid w:val="00C71A6E"/>
    <w:rsid w:val="00C71A84"/>
    <w:rsid w:val="00C72174"/>
    <w:rsid w:val="00C72291"/>
    <w:rsid w:val="00C72372"/>
    <w:rsid w:val="00C7253D"/>
    <w:rsid w:val="00C726D6"/>
    <w:rsid w:val="00C72850"/>
    <w:rsid w:val="00C72877"/>
    <w:rsid w:val="00C7288E"/>
    <w:rsid w:val="00C72BBF"/>
    <w:rsid w:val="00C72F98"/>
    <w:rsid w:val="00C732A3"/>
    <w:rsid w:val="00C732DF"/>
    <w:rsid w:val="00C73372"/>
    <w:rsid w:val="00C7350D"/>
    <w:rsid w:val="00C73513"/>
    <w:rsid w:val="00C7358E"/>
    <w:rsid w:val="00C735F8"/>
    <w:rsid w:val="00C73A1A"/>
    <w:rsid w:val="00C73BA3"/>
    <w:rsid w:val="00C73D24"/>
    <w:rsid w:val="00C73D93"/>
    <w:rsid w:val="00C7400A"/>
    <w:rsid w:val="00C74483"/>
    <w:rsid w:val="00C746B2"/>
    <w:rsid w:val="00C74759"/>
    <w:rsid w:val="00C74AE1"/>
    <w:rsid w:val="00C74FC7"/>
    <w:rsid w:val="00C75093"/>
    <w:rsid w:val="00C75495"/>
    <w:rsid w:val="00C7551A"/>
    <w:rsid w:val="00C75A9E"/>
    <w:rsid w:val="00C75E35"/>
    <w:rsid w:val="00C75FCB"/>
    <w:rsid w:val="00C76C32"/>
    <w:rsid w:val="00C77548"/>
    <w:rsid w:val="00C77573"/>
    <w:rsid w:val="00C775E5"/>
    <w:rsid w:val="00C77A0B"/>
    <w:rsid w:val="00C802F6"/>
    <w:rsid w:val="00C80360"/>
    <w:rsid w:val="00C804A6"/>
    <w:rsid w:val="00C806E7"/>
    <w:rsid w:val="00C809F1"/>
    <w:rsid w:val="00C809FD"/>
    <w:rsid w:val="00C80BCD"/>
    <w:rsid w:val="00C80C81"/>
    <w:rsid w:val="00C80D62"/>
    <w:rsid w:val="00C81277"/>
    <w:rsid w:val="00C8186B"/>
    <w:rsid w:val="00C81F78"/>
    <w:rsid w:val="00C823F9"/>
    <w:rsid w:val="00C82A8F"/>
    <w:rsid w:val="00C82C9E"/>
    <w:rsid w:val="00C82F78"/>
    <w:rsid w:val="00C83073"/>
    <w:rsid w:val="00C833EB"/>
    <w:rsid w:val="00C83B55"/>
    <w:rsid w:val="00C83CC3"/>
    <w:rsid w:val="00C848C4"/>
    <w:rsid w:val="00C8512D"/>
    <w:rsid w:val="00C85857"/>
    <w:rsid w:val="00C85B99"/>
    <w:rsid w:val="00C86185"/>
    <w:rsid w:val="00C8660A"/>
    <w:rsid w:val="00C86A97"/>
    <w:rsid w:val="00C874CB"/>
    <w:rsid w:val="00C87887"/>
    <w:rsid w:val="00C879DA"/>
    <w:rsid w:val="00C87D32"/>
    <w:rsid w:val="00C902A9"/>
    <w:rsid w:val="00C90506"/>
    <w:rsid w:val="00C90D84"/>
    <w:rsid w:val="00C9111D"/>
    <w:rsid w:val="00C91C69"/>
    <w:rsid w:val="00C91C96"/>
    <w:rsid w:val="00C91CE7"/>
    <w:rsid w:val="00C91E2C"/>
    <w:rsid w:val="00C91F47"/>
    <w:rsid w:val="00C92341"/>
    <w:rsid w:val="00C925FE"/>
    <w:rsid w:val="00C92C51"/>
    <w:rsid w:val="00C92C7A"/>
    <w:rsid w:val="00C92DD4"/>
    <w:rsid w:val="00C930A3"/>
    <w:rsid w:val="00C9337E"/>
    <w:rsid w:val="00C93DC1"/>
    <w:rsid w:val="00C94309"/>
    <w:rsid w:val="00C94691"/>
    <w:rsid w:val="00C94997"/>
    <w:rsid w:val="00C94A63"/>
    <w:rsid w:val="00C94AD2"/>
    <w:rsid w:val="00C94BD6"/>
    <w:rsid w:val="00C956B5"/>
    <w:rsid w:val="00C95A31"/>
    <w:rsid w:val="00C95BE8"/>
    <w:rsid w:val="00C96026"/>
    <w:rsid w:val="00C96686"/>
    <w:rsid w:val="00C96747"/>
    <w:rsid w:val="00C96D31"/>
    <w:rsid w:val="00C978C9"/>
    <w:rsid w:val="00C97F64"/>
    <w:rsid w:val="00CA0012"/>
    <w:rsid w:val="00CA02B5"/>
    <w:rsid w:val="00CA0764"/>
    <w:rsid w:val="00CA150D"/>
    <w:rsid w:val="00CA1774"/>
    <w:rsid w:val="00CA1932"/>
    <w:rsid w:val="00CA1EBE"/>
    <w:rsid w:val="00CA1ECA"/>
    <w:rsid w:val="00CA22F7"/>
    <w:rsid w:val="00CA2A01"/>
    <w:rsid w:val="00CA2A49"/>
    <w:rsid w:val="00CA2B59"/>
    <w:rsid w:val="00CA2DD9"/>
    <w:rsid w:val="00CA2FED"/>
    <w:rsid w:val="00CA3226"/>
    <w:rsid w:val="00CA3535"/>
    <w:rsid w:val="00CA3817"/>
    <w:rsid w:val="00CA384A"/>
    <w:rsid w:val="00CA3D97"/>
    <w:rsid w:val="00CA43D3"/>
    <w:rsid w:val="00CA545D"/>
    <w:rsid w:val="00CA59CA"/>
    <w:rsid w:val="00CA5D79"/>
    <w:rsid w:val="00CA5ED7"/>
    <w:rsid w:val="00CA60BC"/>
    <w:rsid w:val="00CA6617"/>
    <w:rsid w:val="00CA67C9"/>
    <w:rsid w:val="00CA6913"/>
    <w:rsid w:val="00CA6C12"/>
    <w:rsid w:val="00CA6DE2"/>
    <w:rsid w:val="00CA702E"/>
    <w:rsid w:val="00CA7049"/>
    <w:rsid w:val="00CA70C6"/>
    <w:rsid w:val="00CA70E4"/>
    <w:rsid w:val="00CA763B"/>
    <w:rsid w:val="00CA774B"/>
    <w:rsid w:val="00CA7B6A"/>
    <w:rsid w:val="00CA7DC4"/>
    <w:rsid w:val="00CB0017"/>
    <w:rsid w:val="00CB0340"/>
    <w:rsid w:val="00CB0A70"/>
    <w:rsid w:val="00CB0B0E"/>
    <w:rsid w:val="00CB0B9A"/>
    <w:rsid w:val="00CB0F03"/>
    <w:rsid w:val="00CB1003"/>
    <w:rsid w:val="00CB1458"/>
    <w:rsid w:val="00CB17B5"/>
    <w:rsid w:val="00CB1E64"/>
    <w:rsid w:val="00CB1E9C"/>
    <w:rsid w:val="00CB20CA"/>
    <w:rsid w:val="00CB26E8"/>
    <w:rsid w:val="00CB2998"/>
    <w:rsid w:val="00CB2D91"/>
    <w:rsid w:val="00CB2DF3"/>
    <w:rsid w:val="00CB2E09"/>
    <w:rsid w:val="00CB3404"/>
    <w:rsid w:val="00CB340B"/>
    <w:rsid w:val="00CB3541"/>
    <w:rsid w:val="00CB3876"/>
    <w:rsid w:val="00CB3A9D"/>
    <w:rsid w:val="00CB3AA8"/>
    <w:rsid w:val="00CB3C02"/>
    <w:rsid w:val="00CB3CCF"/>
    <w:rsid w:val="00CB4648"/>
    <w:rsid w:val="00CB4942"/>
    <w:rsid w:val="00CB4A9A"/>
    <w:rsid w:val="00CB4B2E"/>
    <w:rsid w:val="00CB4C9C"/>
    <w:rsid w:val="00CB517A"/>
    <w:rsid w:val="00CB570B"/>
    <w:rsid w:val="00CB614B"/>
    <w:rsid w:val="00CB689E"/>
    <w:rsid w:val="00CB68B9"/>
    <w:rsid w:val="00CB6923"/>
    <w:rsid w:val="00CB6D7E"/>
    <w:rsid w:val="00CB719F"/>
    <w:rsid w:val="00CB774D"/>
    <w:rsid w:val="00CB7ABE"/>
    <w:rsid w:val="00CB7E85"/>
    <w:rsid w:val="00CC04EF"/>
    <w:rsid w:val="00CC05C0"/>
    <w:rsid w:val="00CC065F"/>
    <w:rsid w:val="00CC0935"/>
    <w:rsid w:val="00CC0C94"/>
    <w:rsid w:val="00CC107D"/>
    <w:rsid w:val="00CC1122"/>
    <w:rsid w:val="00CC119B"/>
    <w:rsid w:val="00CC13CC"/>
    <w:rsid w:val="00CC18F3"/>
    <w:rsid w:val="00CC21B8"/>
    <w:rsid w:val="00CC21D9"/>
    <w:rsid w:val="00CC25F9"/>
    <w:rsid w:val="00CC2755"/>
    <w:rsid w:val="00CC2D62"/>
    <w:rsid w:val="00CC2EE0"/>
    <w:rsid w:val="00CC2FB6"/>
    <w:rsid w:val="00CC30C2"/>
    <w:rsid w:val="00CC319B"/>
    <w:rsid w:val="00CC31BB"/>
    <w:rsid w:val="00CC3277"/>
    <w:rsid w:val="00CC3A3F"/>
    <w:rsid w:val="00CC4330"/>
    <w:rsid w:val="00CC4439"/>
    <w:rsid w:val="00CC45D2"/>
    <w:rsid w:val="00CC4723"/>
    <w:rsid w:val="00CC47BD"/>
    <w:rsid w:val="00CC4A97"/>
    <w:rsid w:val="00CC4E3B"/>
    <w:rsid w:val="00CC4F96"/>
    <w:rsid w:val="00CC50B4"/>
    <w:rsid w:val="00CC51C3"/>
    <w:rsid w:val="00CC556C"/>
    <w:rsid w:val="00CC569A"/>
    <w:rsid w:val="00CC5BD2"/>
    <w:rsid w:val="00CC626B"/>
    <w:rsid w:val="00CC6C27"/>
    <w:rsid w:val="00CC7381"/>
    <w:rsid w:val="00CC73A7"/>
    <w:rsid w:val="00CC7466"/>
    <w:rsid w:val="00CC75AF"/>
    <w:rsid w:val="00CC77A8"/>
    <w:rsid w:val="00CC7BEC"/>
    <w:rsid w:val="00CC7D20"/>
    <w:rsid w:val="00CD01D5"/>
    <w:rsid w:val="00CD01E1"/>
    <w:rsid w:val="00CD0222"/>
    <w:rsid w:val="00CD0513"/>
    <w:rsid w:val="00CD0AC0"/>
    <w:rsid w:val="00CD0CDC"/>
    <w:rsid w:val="00CD0D9E"/>
    <w:rsid w:val="00CD16AB"/>
    <w:rsid w:val="00CD183C"/>
    <w:rsid w:val="00CD197F"/>
    <w:rsid w:val="00CD1AFF"/>
    <w:rsid w:val="00CD1C7E"/>
    <w:rsid w:val="00CD1E39"/>
    <w:rsid w:val="00CD1EC4"/>
    <w:rsid w:val="00CD2116"/>
    <w:rsid w:val="00CD2200"/>
    <w:rsid w:val="00CD238C"/>
    <w:rsid w:val="00CD289A"/>
    <w:rsid w:val="00CD29C2"/>
    <w:rsid w:val="00CD2A10"/>
    <w:rsid w:val="00CD34F0"/>
    <w:rsid w:val="00CD3B69"/>
    <w:rsid w:val="00CD3C16"/>
    <w:rsid w:val="00CD3D14"/>
    <w:rsid w:val="00CD42A9"/>
    <w:rsid w:val="00CD478F"/>
    <w:rsid w:val="00CD4894"/>
    <w:rsid w:val="00CD4E64"/>
    <w:rsid w:val="00CD56E7"/>
    <w:rsid w:val="00CD5A57"/>
    <w:rsid w:val="00CD5CDB"/>
    <w:rsid w:val="00CD5D67"/>
    <w:rsid w:val="00CD682C"/>
    <w:rsid w:val="00CD6EE6"/>
    <w:rsid w:val="00CD6F56"/>
    <w:rsid w:val="00CD7987"/>
    <w:rsid w:val="00CD7B2E"/>
    <w:rsid w:val="00CD7EF0"/>
    <w:rsid w:val="00CE049B"/>
    <w:rsid w:val="00CE0A5D"/>
    <w:rsid w:val="00CE1267"/>
    <w:rsid w:val="00CE12D8"/>
    <w:rsid w:val="00CE13B0"/>
    <w:rsid w:val="00CE1509"/>
    <w:rsid w:val="00CE1609"/>
    <w:rsid w:val="00CE1CA3"/>
    <w:rsid w:val="00CE1DC7"/>
    <w:rsid w:val="00CE2F11"/>
    <w:rsid w:val="00CE3392"/>
    <w:rsid w:val="00CE34CF"/>
    <w:rsid w:val="00CE34D2"/>
    <w:rsid w:val="00CE3B33"/>
    <w:rsid w:val="00CE3B53"/>
    <w:rsid w:val="00CE3E14"/>
    <w:rsid w:val="00CE404E"/>
    <w:rsid w:val="00CE43B8"/>
    <w:rsid w:val="00CE446D"/>
    <w:rsid w:val="00CE4604"/>
    <w:rsid w:val="00CE48CF"/>
    <w:rsid w:val="00CE4C7A"/>
    <w:rsid w:val="00CE5699"/>
    <w:rsid w:val="00CE59F5"/>
    <w:rsid w:val="00CE5BFE"/>
    <w:rsid w:val="00CE6533"/>
    <w:rsid w:val="00CE6792"/>
    <w:rsid w:val="00CE6885"/>
    <w:rsid w:val="00CE69F7"/>
    <w:rsid w:val="00CE6A6F"/>
    <w:rsid w:val="00CE6BDC"/>
    <w:rsid w:val="00CE6F8E"/>
    <w:rsid w:val="00CE7118"/>
    <w:rsid w:val="00CE71D1"/>
    <w:rsid w:val="00CE72F2"/>
    <w:rsid w:val="00CE731A"/>
    <w:rsid w:val="00CE7CC9"/>
    <w:rsid w:val="00CE7E53"/>
    <w:rsid w:val="00CF0505"/>
    <w:rsid w:val="00CF0BCE"/>
    <w:rsid w:val="00CF0BE8"/>
    <w:rsid w:val="00CF0E2B"/>
    <w:rsid w:val="00CF0FEB"/>
    <w:rsid w:val="00CF119A"/>
    <w:rsid w:val="00CF19E0"/>
    <w:rsid w:val="00CF1A60"/>
    <w:rsid w:val="00CF1B94"/>
    <w:rsid w:val="00CF1DE3"/>
    <w:rsid w:val="00CF20C4"/>
    <w:rsid w:val="00CF378C"/>
    <w:rsid w:val="00CF3A13"/>
    <w:rsid w:val="00CF3D8D"/>
    <w:rsid w:val="00CF3EC7"/>
    <w:rsid w:val="00CF43E6"/>
    <w:rsid w:val="00CF44C8"/>
    <w:rsid w:val="00CF4616"/>
    <w:rsid w:val="00CF4B6D"/>
    <w:rsid w:val="00CF5707"/>
    <w:rsid w:val="00CF5852"/>
    <w:rsid w:val="00CF5BB5"/>
    <w:rsid w:val="00CF5DD9"/>
    <w:rsid w:val="00CF6076"/>
    <w:rsid w:val="00CF6090"/>
    <w:rsid w:val="00CF62DA"/>
    <w:rsid w:val="00CF6997"/>
    <w:rsid w:val="00CF6B50"/>
    <w:rsid w:val="00CF7138"/>
    <w:rsid w:val="00CF7707"/>
    <w:rsid w:val="00CF7C89"/>
    <w:rsid w:val="00D002FA"/>
    <w:rsid w:val="00D00740"/>
    <w:rsid w:val="00D0083F"/>
    <w:rsid w:val="00D00B53"/>
    <w:rsid w:val="00D01128"/>
    <w:rsid w:val="00D0156A"/>
    <w:rsid w:val="00D01831"/>
    <w:rsid w:val="00D01B20"/>
    <w:rsid w:val="00D01C51"/>
    <w:rsid w:val="00D01E25"/>
    <w:rsid w:val="00D01FD9"/>
    <w:rsid w:val="00D0205C"/>
    <w:rsid w:val="00D0241B"/>
    <w:rsid w:val="00D026A1"/>
    <w:rsid w:val="00D0275F"/>
    <w:rsid w:val="00D0284B"/>
    <w:rsid w:val="00D02B85"/>
    <w:rsid w:val="00D02DBD"/>
    <w:rsid w:val="00D03DBA"/>
    <w:rsid w:val="00D03EEB"/>
    <w:rsid w:val="00D04145"/>
    <w:rsid w:val="00D04926"/>
    <w:rsid w:val="00D04B04"/>
    <w:rsid w:val="00D04C8E"/>
    <w:rsid w:val="00D04DF0"/>
    <w:rsid w:val="00D04FC1"/>
    <w:rsid w:val="00D05093"/>
    <w:rsid w:val="00D055BB"/>
    <w:rsid w:val="00D0567E"/>
    <w:rsid w:val="00D05A0E"/>
    <w:rsid w:val="00D05C56"/>
    <w:rsid w:val="00D05D6D"/>
    <w:rsid w:val="00D06222"/>
    <w:rsid w:val="00D06450"/>
    <w:rsid w:val="00D066CC"/>
    <w:rsid w:val="00D06915"/>
    <w:rsid w:val="00D06AA3"/>
    <w:rsid w:val="00D06E55"/>
    <w:rsid w:val="00D070AB"/>
    <w:rsid w:val="00D07352"/>
    <w:rsid w:val="00D074F8"/>
    <w:rsid w:val="00D075AB"/>
    <w:rsid w:val="00D100C8"/>
    <w:rsid w:val="00D10294"/>
    <w:rsid w:val="00D107ED"/>
    <w:rsid w:val="00D10904"/>
    <w:rsid w:val="00D10C37"/>
    <w:rsid w:val="00D10C95"/>
    <w:rsid w:val="00D10DBE"/>
    <w:rsid w:val="00D1113A"/>
    <w:rsid w:val="00D1125A"/>
    <w:rsid w:val="00D11481"/>
    <w:rsid w:val="00D11728"/>
    <w:rsid w:val="00D11850"/>
    <w:rsid w:val="00D11B1E"/>
    <w:rsid w:val="00D12031"/>
    <w:rsid w:val="00D122CD"/>
    <w:rsid w:val="00D129C6"/>
    <w:rsid w:val="00D12AE3"/>
    <w:rsid w:val="00D12C16"/>
    <w:rsid w:val="00D13255"/>
    <w:rsid w:val="00D135DF"/>
    <w:rsid w:val="00D13CD6"/>
    <w:rsid w:val="00D13CDB"/>
    <w:rsid w:val="00D13E39"/>
    <w:rsid w:val="00D13F69"/>
    <w:rsid w:val="00D1413F"/>
    <w:rsid w:val="00D1440F"/>
    <w:rsid w:val="00D148A6"/>
    <w:rsid w:val="00D14A36"/>
    <w:rsid w:val="00D14BA0"/>
    <w:rsid w:val="00D14C24"/>
    <w:rsid w:val="00D14E3A"/>
    <w:rsid w:val="00D150F1"/>
    <w:rsid w:val="00D1592A"/>
    <w:rsid w:val="00D15B55"/>
    <w:rsid w:val="00D15FC6"/>
    <w:rsid w:val="00D16D01"/>
    <w:rsid w:val="00D16FA8"/>
    <w:rsid w:val="00D17021"/>
    <w:rsid w:val="00D17227"/>
    <w:rsid w:val="00D17CDE"/>
    <w:rsid w:val="00D20A1E"/>
    <w:rsid w:val="00D20DED"/>
    <w:rsid w:val="00D2134A"/>
    <w:rsid w:val="00D2156C"/>
    <w:rsid w:val="00D21832"/>
    <w:rsid w:val="00D21AA3"/>
    <w:rsid w:val="00D21DE0"/>
    <w:rsid w:val="00D21DE3"/>
    <w:rsid w:val="00D225BA"/>
    <w:rsid w:val="00D226A5"/>
    <w:rsid w:val="00D226BB"/>
    <w:rsid w:val="00D2287F"/>
    <w:rsid w:val="00D22A65"/>
    <w:rsid w:val="00D2359A"/>
    <w:rsid w:val="00D2389E"/>
    <w:rsid w:val="00D2390C"/>
    <w:rsid w:val="00D240BD"/>
    <w:rsid w:val="00D24274"/>
    <w:rsid w:val="00D245DC"/>
    <w:rsid w:val="00D246C7"/>
    <w:rsid w:val="00D247F6"/>
    <w:rsid w:val="00D248DB"/>
    <w:rsid w:val="00D24CA6"/>
    <w:rsid w:val="00D24DDD"/>
    <w:rsid w:val="00D251F3"/>
    <w:rsid w:val="00D25286"/>
    <w:rsid w:val="00D253CB"/>
    <w:rsid w:val="00D2543B"/>
    <w:rsid w:val="00D25460"/>
    <w:rsid w:val="00D257BC"/>
    <w:rsid w:val="00D25C3E"/>
    <w:rsid w:val="00D26199"/>
    <w:rsid w:val="00D2633C"/>
    <w:rsid w:val="00D265DD"/>
    <w:rsid w:val="00D26EAB"/>
    <w:rsid w:val="00D2727A"/>
    <w:rsid w:val="00D27351"/>
    <w:rsid w:val="00D273CB"/>
    <w:rsid w:val="00D27595"/>
    <w:rsid w:val="00D27605"/>
    <w:rsid w:val="00D2772D"/>
    <w:rsid w:val="00D279B2"/>
    <w:rsid w:val="00D27A7D"/>
    <w:rsid w:val="00D27E66"/>
    <w:rsid w:val="00D30675"/>
    <w:rsid w:val="00D30881"/>
    <w:rsid w:val="00D3089A"/>
    <w:rsid w:val="00D30DEA"/>
    <w:rsid w:val="00D30E71"/>
    <w:rsid w:val="00D315B3"/>
    <w:rsid w:val="00D31798"/>
    <w:rsid w:val="00D31A76"/>
    <w:rsid w:val="00D31BBA"/>
    <w:rsid w:val="00D31F88"/>
    <w:rsid w:val="00D32055"/>
    <w:rsid w:val="00D32361"/>
    <w:rsid w:val="00D32BCF"/>
    <w:rsid w:val="00D33709"/>
    <w:rsid w:val="00D33A10"/>
    <w:rsid w:val="00D340B7"/>
    <w:rsid w:val="00D34107"/>
    <w:rsid w:val="00D34202"/>
    <w:rsid w:val="00D34274"/>
    <w:rsid w:val="00D3480E"/>
    <w:rsid w:val="00D34A84"/>
    <w:rsid w:val="00D34BEE"/>
    <w:rsid w:val="00D35437"/>
    <w:rsid w:val="00D35467"/>
    <w:rsid w:val="00D3584D"/>
    <w:rsid w:val="00D3598E"/>
    <w:rsid w:val="00D35A83"/>
    <w:rsid w:val="00D35BF0"/>
    <w:rsid w:val="00D35C78"/>
    <w:rsid w:val="00D363A3"/>
    <w:rsid w:val="00D3642C"/>
    <w:rsid w:val="00D36712"/>
    <w:rsid w:val="00D36C17"/>
    <w:rsid w:val="00D36F15"/>
    <w:rsid w:val="00D36F21"/>
    <w:rsid w:val="00D37784"/>
    <w:rsid w:val="00D377CE"/>
    <w:rsid w:val="00D37BE3"/>
    <w:rsid w:val="00D37D19"/>
    <w:rsid w:val="00D37EED"/>
    <w:rsid w:val="00D40696"/>
    <w:rsid w:val="00D40EA4"/>
    <w:rsid w:val="00D4163E"/>
    <w:rsid w:val="00D42B44"/>
    <w:rsid w:val="00D42DF9"/>
    <w:rsid w:val="00D4312F"/>
    <w:rsid w:val="00D43416"/>
    <w:rsid w:val="00D43564"/>
    <w:rsid w:val="00D44272"/>
    <w:rsid w:val="00D44376"/>
    <w:rsid w:val="00D4441E"/>
    <w:rsid w:val="00D44661"/>
    <w:rsid w:val="00D44C96"/>
    <w:rsid w:val="00D44F92"/>
    <w:rsid w:val="00D45EFD"/>
    <w:rsid w:val="00D4608A"/>
    <w:rsid w:val="00D463E8"/>
    <w:rsid w:val="00D464EA"/>
    <w:rsid w:val="00D466AC"/>
    <w:rsid w:val="00D4680D"/>
    <w:rsid w:val="00D46B79"/>
    <w:rsid w:val="00D46BD5"/>
    <w:rsid w:val="00D4701C"/>
    <w:rsid w:val="00D47489"/>
    <w:rsid w:val="00D478C1"/>
    <w:rsid w:val="00D47AAB"/>
    <w:rsid w:val="00D47F27"/>
    <w:rsid w:val="00D501E3"/>
    <w:rsid w:val="00D503D3"/>
    <w:rsid w:val="00D50450"/>
    <w:rsid w:val="00D50652"/>
    <w:rsid w:val="00D5134A"/>
    <w:rsid w:val="00D51532"/>
    <w:rsid w:val="00D516AD"/>
    <w:rsid w:val="00D51A35"/>
    <w:rsid w:val="00D51A93"/>
    <w:rsid w:val="00D51D80"/>
    <w:rsid w:val="00D51DA3"/>
    <w:rsid w:val="00D5266C"/>
    <w:rsid w:val="00D526BE"/>
    <w:rsid w:val="00D52A99"/>
    <w:rsid w:val="00D52FCA"/>
    <w:rsid w:val="00D53A94"/>
    <w:rsid w:val="00D54777"/>
    <w:rsid w:val="00D54B33"/>
    <w:rsid w:val="00D552A3"/>
    <w:rsid w:val="00D5570F"/>
    <w:rsid w:val="00D557D4"/>
    <w:rsid w:val="00D55D01"/>
    <w:rsid w:val="00D55D0F"/>
    <w:rsid w:val="00D5669B"/>
    <w:rsid w:val="00D56B1D"/>
    <w:rsid w:val="00D56CFB"/>
    <w:rsid w:val="00D56DD0"/>
    <w:rsid w:val="00D57873"/>
    <w:rsid w:val="00D57944"/>
    <w:rsid w:val="00D57EBD"/>
    <w:rsid w:val="00D60272"/>
    <w:rsid w:val="00D6039C"/>
    <w:rsid w:val="00D606B7"/>
    <w:rsid w:val="00D6096B"/>
    <w:rsid w:val="00D609B6"/>
    <w:rsid w:val="00D609CE"/>
    <w:rsid w:val="00D61447"/>
    <w:rsid w:val="00D61A27"/>
    <w:rsid w:val="00D61A8B"/>
    <w:rsid w:val="00D61EA3"/>
    <w:rsid w:val="00D62562"/>
    <w:rsid w:val="00D62D3A"/>
    <w:rsid w:val="00D630DF"/>
    <w:rsid w:val="00D6353A"/>
    <w:rsid w:val="00D63774"/>
    <w:rsid w:val="00D63A29"/>
    <w:rsid w:val="00D63B9A"/>
    <w:rsid w:val="00D64001"/>
    <w:rsid w:val="00D64039"/>
    <w:rsid w:val="00D64046"/>
    <w:rsid w:val="00D6433F"/>
    <w:rsid w:val="00D6452C"/>
    <w:rsid w:val="00D64624"/>
    <w:rsid w:val="00D6472F"/>
    <w:rsid w:val="00D64A35"/>
    <w:rsid w:val="00D64DEF"/>
    <w:rsid w:val="00D65084"/>
    <w:rsid w:val="00D6521E"/>
    <w:rsid w:val="00D65919"/>
    <w:rsid w:val="00D659C7"/>
    <w:rsid w:val="00D65C9B"/>
    <w:rsid w:val="00D65CFF"/>
    <w:rsid w:val="00D662E6"/>
    <w:rsid w:val="00D66514"/>
    <w:rsid w:val="00D66B10"/>
    <w:rsid w:val="00D66CE4"/>
    <w:rsid w:val="00D672A0"/>
    <w:rsid w:val="00D67464"/>
    <w:rsid w:val="00D676EE"/>
    <w:rsid w:val="00D67883"/>
    <w:rsid w:val="00D67DEB"/>
    <w:rsid w:val="00D67ECE"/>
    <w:rsid w:val="00D701E2"/>
    <w:rsid w:val="00D70270"/>
    <w:rsid w:val="00D70358"/>
    <w:rsid w:val="00D70535"/>
    <w:rsid w:val="00D7091A"/>
    <w:rsid w:val="00D70955"/>
    <w:rsid w:val="00D70B39"/>
    <w:rsid w:val="00D70C65"/>
    <w:rsid w:val="00D7129B"/>
    <w:rsid w:val="00D71574"/>
    <w:rsid w:val="00D7168D"/>
    <w:rsid w:val="00D71C7C"/>
    <w:rsid w:val="00D71D7C"/>
    <w:rsid w:val="00D71F3E"/>
    <w:rsid w:val="00D71F6B"/>
    <w:rsid w:val="00D72237"/>
    <w:rsid w:val="00D72483"/>
    <w:rsid w:val="00D725FD"/>
    <w:rsid w:val="00D72A5E"/>
    <w:rsid w:val="00D72FD9"/>
    <w:rsid w:val="00D731C9"/>
    <w:rsid w:val="00D73257"/>
    <w:rsid w:val="00D73323"/>
    <w:rsid w:val="00D738A7"/>
    <w:rsid w:val="00D73AED"/>
    <w:rsid w:val="00D7400C"/>
    <w:rsid w:val="00D74083"/>
    <w:rsid w:val="00D741E2"/>
    <w:rsid w:val="00D74730"/>
    <w:rsid w:val="00D74BA9"/>
    <w:rsid w:val="00D74ECD"/>
    <w:rsid w:val="00D74F67"/>
    <w:rsid w:val="00D750B7"/>
    <w:rsid w:val="00D754D5"/>
    <w:rsid w:val="00D75503"/>
    <w:rsid w:val="00D7590B"/>
    <w:rsid w:val="00D75926"/>
    <w:rsid w:val="00D764EB"/>
    <w:rsid w:val="00D76B94"/>
    <w:rsid w:val="00D7758A"/>
    <w:rsid w:val="00D776A4"/>
    <w:rsid w:val="00D77C4B"/>
    <w:rsid w:val="00D77C90"/>
    <w:rsid w:val="00D80072"/>
    <w:rsid w:val="00D80306"/>
    <w:rsid w:val="00D80852"/>
    <w:rsid w:val="00D808B0"/>
    <w:rsid w:val="00D8097F"/>
    <w:rsid w:val="00D809E3"/>
    <w:rsid w:val="00D80A31"/>
    <w:rsid w:val="00D80BE1"/>
    <w:rsid w:val="00D80F32"/>
    <w:rsid w:val="00D81EA0"/>
    <w:rsid w:val="00D8202E"/>
    <w:rsid w:val="00D820FD"/>
    <w:rsid w:val="00D8236E"/>
    <w:rsid w:val="00D82414"/>
    <w:rsid w:val="00D82578"/>
    <w:rsid w:val="00D8265C"/>
    <w:rsid w:val="00D82A81"/>
    <w:rsid w:val="00D83B82"/>
    <w:rsid w:val="00D83D3B"/>
    <w:rsid w:val="00D83DCB"/>
    <w:rsid w:val="00D83DEA"/>
    <w:rsid w:val="00D8463E"/>
    <w:rsid w:val="00D849DA"/>
    <w:rsid w:val="00D84D79"/>
    <w:rsid w:val="00D855F9"/>
    <w:rsid w:val="00D85A0A"/>
    <w:rsid w:val="00D85AED"/>
    <w:rsid w:val="00D861CC"/>
    <w:rsid w:val="00D86AB5"/>
    <w:rsid w:val="00D86C2C"/>
    <w:rsid w:val="00D86FC4"/>
    <w:rsid w:val="00D87439"/>
    <w:rsid w:val="00D8769C"/>
    <w:rsid w:val="00D87DE8"/>
    <w:rsid w:val="00D9015E"/>
    <w:rsid w:val="00D9054D"/>
    <w:rsid w:val="00D90624"/>
    <w:rsid w:val="00D90824"/>
    <w:rsid w:val="00D90F18"/>
    <w:rsid w:val="00D90F40"/>
    <w:rsid w:val="00D911B3"/>
    <w:rsid w:val="00D91649"/>
    <w:rsid w:val="00D91FF2"/>
    <w:rsid w:val="00D921C9"/>
    <w:rsid w:val="00D9234E"/>
    <w:rsid w:val="00D924EC"/>
    <w:rsid w:val="00D92971"/>
    <w:rsid w:val="00D92A74"/>
    <w:rsid w:val="00D93569"/>
    <w:rsid w:val="00D93C64"/>
    <w:rsid w:val="00D942E3"/>
    <w:rsid w:val="00D94E50"/>
    <w:rsid w:val="00D953BA"/>
    <w:rsid w:val="00D957B0"/>
    <w:rsid w:val="00D95B86"/>
    <w:rsid w:val="00D95CCE"/>
    <w:rsid w:val="00D95CE2"/>
    <w:rsid w:val="00D95E04"/>
    <w:rsid w:val="00D96269"/>
    <w:rsid w:val="00D967DC"/>
    <w:rsid w:val="00D97079"/>
    <w:rsid w:val="00D97647"/>
    <w:rsid w:val="00D9770F"/>
    <w:rsid w:val="00D97AE6"/>
    <w:rsid w:val="00D97B1C"/>
    <w:rsid w:val="00D97F63"/>
    <w:rsid w:val="00DA02AC"/>
    <w:rsid w:val="00DA0A3C"/>
    <w:rsid w:val="00DA0C84"/>
    <w:rsid w:val="00DA1958"/>
    <w:rsid w:val="00DA2862"/>
    <w:rsid w:val="00DA28B4"/>
    <w:rsid w:val="00DA2942"/>
    <w:rsid w:val="00DA2B30"/>
    <w:rsid w:val="00DA2CD4"/>
    <w:rsid w:val="00DA2F31"/>
    <w:rsid w:val="00DA302A"/>
    <w:rsid w:val="00DA34BC"/>
    <w:rsid w:val="00DA3777"/>
    <w:rsid w:val="00DA3961"/>
    <w:rsid w:val="00DA3A7F"/>
    <w:rsid w:val="00DA447E"/>
    <w:rsid w:val="00DA4B54"/>
    <w:rsid w:val="00DA512D"/>
    <w:rsid w:val="00DA542B"/>
    <w:rsid w:val="00DA544C"/>
    <w:rsid w:val="00DA5605"/>
    <w:rsid w:val="00DA5AFE"/>
    <w:rsid w:val="00DA5C6E"/>
    <w:rsid w:val="00DA6139"/>
    <w:rsid w:val="00DA61DC"/>
    <w:rsid w:val="00DA6514"/>
    <w:rsid w:val="00DA6942"/>
    <w:rsid w:val="00DA6CFD"/>
    <w:rsid w:val="00DA6D37"/>
    <w:rsid w:val="00DA6F51"/>
    <w:rsid w:val="00DA7164"/>
    <w:rsid w:val="00DA74D6"/>
    <w:rsid w:val="00DA76EC"/>
    <w:rsid w:val="00DA7710"/>
    <w:rsid w:val="00DA77A6"/>
    <w:rsid w:val="00DA7CE4"/>
    <w:rsid w:val="00DB0CC3"/>
    <w:rsid w:val="00DB0D67"/>
    <w:rsid w:val="00DB0EA0"/>
    <w:rsid w:val="00DB128C"/>
    <w:rsid w:val="00DB12CC"/>
    <w:rsid w:val="00DB1328"/>
    <w:rsid w:val="00DB1390"/>
    <w:rsid w:val="00DB144E"/>
    <w:rsid w:val="00DB19D3"/>
    <w:rsid w:val="00DB2107"/>
    <w:rsid w:val="00DB23F6"/>
    <w:rsid w:val="00DB25CE"/>
    <w:rsid w:val="00DB2D65"/>
    <w:rsid w:val="00DB2E64"/>
    <w:rsid w:val="00DB38F1"/>
    <w:rsid w:val="00DB3C51"/>
    <w:rsid w:val="00DB3ECA"/>
    <w:rsid w:val="00DB43FA"/>
    <w:rsid w:val="00DB471A"/>
    <w:rsid w:val="00DB4811"/>
    <w:rsid w:val="00DB4BBE"/>
    <w:rsid w:val="00DB4CB7"/>
    <w:rsid w:val="00DB4DA2"/>
    <w:rsid w:val="00DB4E3A"/>
    <w:rsid w:val="00DB4F30"/>
    <w:rsid w:val="00DB546A"/>
    <w:rsid w:val="00DB54C2"/>
    <w:rsid w:val="00DB5670"/>
    <w:rsid w:val="00DB570C"/>
    <w:rsid w:val="00DB5BE8"/>
    <w:rsid w:val="00DB6335"/>
    <w:rsid w:val="00DB6696"/>
    <w:rsid w:val="00DB67FA"/>
    <w:rsid w:val="00DB682C"/>
    <w:rsid w:val="00DB68CF"/>
    <w:rsid w:val="00DB6A19"/>
    <w:rsid w:val="00DB6A51"/>
    <w:rsid w:val="00DB6BF2"/>
    <w:rsid w:val="00DB7780"/>
    <w:rsid w:val="00DB797B"/>
    <w:rsid w:val="00DB7D5F"/>
    <w:rsid w:val="00DB7F02"/>
    <w:rsid w:val="00DB7F83"/>
    <w:rsid w:val="00DC01F3"/>
    <w:rsid w:val="00DC0261"/>
    <w:rsid w:val="00DC02A3"/>
    <w:rsid w:val="00DC035D"/>
    <w:rsid w:val="00DC056D"/>
    <w:rsid w:val="00DC0EF9"/>
    <w:rsid w:val="00DC1217"/>
    <w:rsid w:val="00DC1469"/>
    <w:rsid w:val="00DC1540"/>
    <w:rsid w:val="00DC1AF7"/>
    <w:rsid w:val="00DC1F70"/>
    <w:rsid w:val="00DC1FEA"/>
    <w:rsid w:val="00DC2545"/>
    <w:rsid w:val="00DC28CA"/>
    <w:rsid w:val="00DC2E7C"/>
    <w:rsid w:val="00DC2F29"/>
    <w:rsid w:val="00DC3560"/>
    <w:rsid w:val="00DC44A2"/>
    <w:rsid w:val="00DC4EFD"/>
    <w:rsid w:val="00DC50ED"/>
    <w:rsid w:val="00DC5A06"/>
    <w:rsid w:val="00DC5AF6"/>
    <w:rsid w:val="00DC6369"/>
    <w:rsid w:val="00DC6460"/>
    <w:rsid w:val="00DC6514"/>
    <w:rsid w:val="00DC65C1"/>
    <w:rsid w:val="00DC66AA"/>
    <w:rsid w:val="00DC687B"/>
    <w:rsid w:val="00DC6B96"/>
    <w:rsid w:val="00DC6F39"/>
    <w:rsid w:val="00DC6F49"/>
    <w:rsid w:val="00DC6FB6"/>
    <w:rsid w:val="00DC77E8"/>
    <w:rsid w:val="00DC7C29"/>
    <w:rsid w:val="00DC7E20"/>
    <w:rsid w:val="00DC7F7A"/>
    <w:rsid w:val="00DD03B1"/>
    <w:rsid w:val="00DD0BE5"/>
    <w:rsid w:val="00DD0C02"/>
    <w:rsid w:val="00DD1733"/>
    <w:rsid w:val="00DD183B"/>
    <w:rsid w:val="00DD189B"/>
    <w:rsid w:val="00DD1987"/>
    <w:rsid w:val="00DD1C91"/>
    <w:rsid w:val="00DD26AA"/>
    <w:rsid w:val="00DD2C5B"/>
    <w:rsid w:val="00DD2FAD"/>
    <w:rsid w:val="00DD32FD"/>
    <w:rsid w:val="00DD36BD"/>
    <w:rsid w:val="00DD3A5D"/>
    <w:rsid w:val="00DD3A7A"/>
    <w:rsid w:val="00DD3DFC"/>
    <w:rsid w:val="00DD495C"/>
    <w:rsid w:val="00DD4BFB"/>
    <w:rsid w:val="00DD5173"/>
    <w:rsid w:val="00DD571F"/>
    <w:rsid w:val="00DD586D"/>
    <w:rsid w:val="00DD588A"/>
    <w:rsid w:val="00DD5A7C"/>
    <w:rsid w:val="00DD5D55"/>
    <w:rsid w:val="00DD62FD"/>
    <w:rsid w:val="00DD63AB"/>
    <w:rsid w:val="00DD67AB"/>
    <w:rsid w:val="00DD6853"/>
    <w:rsid w:val="00DD68E9"/>
    <w:rsid w:val="00DD6B77"/>
    <w:rsid w:val="00DD6C94"/>
    <w:rsid w:val="00DD6CCC"/>
    <w:rsid w:val="00DD6D86"/>
    <w:rsid w:val="00DD7144"/>
    <w:rsid w:val="00DD760D"/>
    <w:rsid w:val="00DD768E"/>
    <w:rsid w:val="00DD76A1"/>
    <w:rsid w:val="00DE00C2"/>
    <w:rsid w:val="00DE0121"/>
    <w:rsid w:val="00DE02E9"/>
    <w:rsid w:val="00DE05A8"/>
    <w:rsid w:val="00DE078D"/>
    <w:rsid w:val="00DE07BF"/>
    <w:rsid w:val="00DE0821"/>
    <w:rsid w:val="00DE085C"/>
    <w:rsid w:val="00DE0C84"/>
    <w:rsid w:val="00DE0FF5"/>
    <w:rsid w:val="00DE183A"/>
    <w:rsid w:val="00DE21FB"/>
    <w:rsid w:val="00DE2348"/>
    <w:rsid w:val="00DE23F9"/>
    <w:rsid w:val="00DE2508"/>
    <w:rsid w:val="00DE3231"/>
    <w:rsid w:val="00DE34B4"/>
    <w:rsid w:val="00DE3B3A"/>
    <w:rsid w:val="00DE3CAF"/>
    <w:rsid w:val="00DE3E42"/>
    <w:rsid w:val="00DE4178"/>
    <w:rsid w:val="00DE48E9"/>
    <w:rsid w:val="00DE4A70"/>
    <w:rsid w:val="00DE4E50"/>
    <w:rsid w:val="00DE551B"/>
    <w:rsid w:val="00DE5A47"/>
    <w:rsid w:val="00DE5DA6"/>
    <w:rsid w:val="00DE5EDE"/>
    <w:rsid w:val="00DE65B7"/>
    <w:rsid w:val="00DE661C"/>
    <w:rsid w:val="00DE6736"/>
    <w:rsid w:val="00DE6EEA"/>
    <w:rsid w:val="00DE713C"/>
    <w:rsid w:val="00DE72EB"/>
    <w:rsid w:val="00DE7407"/>
    <w:rsid w:val="00DE75E9"/>
    <w:rsid w:val="00DE7870"/>
    <w:rsid w:val="00DE7B58"/>
    <w:rsid w:val="00DE7EC8"/>
    <w:rsid w:val="00DE7EE8"/>
    <w:rsid w:val="00DE7FC7"/>
    <w:rsid w:val="00DE7FCF"/>
    <w:rsid w:val="00DF0053"/>
    <w:rsid w:val="00DF038D"/>
    <w:rsid w:val="00DF08CA"/>
    <w:rsid w:val="00DF0AF3"/>
    <w:rsid w:val="00DF1372"/>
    <w:rsid w:val="00DF142D"/>
    <w:rsid w:val="00DF16C5"/>
    <w:rsid w:val="00DF1C18"/>
    <w:rsid w:val="00DF1CC7"/>
    <w:rsid w:val="00DF21AE"/>
    <w:rsid w:val="00DF22BF"/>
    <w:rsid w:val="00DF2391"/>
    <w:rsid w:val="00DF2798"/>
    <w:rsid w:val="00DF2C01"/>
    <w:rsid w:val="00DF2E24"/>
    <w:rsid w:val="00DF314F"/>
    <w:rsid w:val="00DF31C4"/>
    <w:rsid w:val="00DF3330"/>
    <w:rsid w:val="00DF3430"/>
    <w:rsid w:val="00DF3515"/>
    <w:rsid w:val="00DF35B3"/>
    <w:rsid w:val="00DF3A35"/>
    <w:rsid w:val="00DF3A46"/>
    <w:rsid w:val="00DF3A95"/>
    <w:rsid w:val="00DF3ECE"/>
    <w:rsid w:val="00DF3EFE"/>
    <w:rsid w:val="00DF4212"/>
    <w:rsid w:val="00DF4369"/>
    <w:rsid w:val="00DF4CF0"/>
    <w:rsid w:val="00DF5245"/>
    <w:rsid w:val="00DF54A6"/>
    <w:rsid w:val="00DF559B"/>
    <w:rsid w:val="00DF567C"/>
    <w:rsid w:val="00DF5815"/>
    <w:rsid w:val="00DF5F31"/>
    <w:rsid w:val="00DF623C"/>
    <w:rsid w:val="00DF674D"/>
    <w:rsid w:val="00DF6B4F"/>
    <w:rsid w:val="00DF6B94"/>
    <w:rsid w:val="00DF6E1B"/>
    <w:rsid w:val="00DF7005"/>
    <w:rsid w:val="00DF72B1"/>
    <w:rsid w:val="00DF735E"/>
    <w:rsid w:val="00DF7761"/>
    <w:rsid w:val="00DF7BFC"/>
    <w:rsid w:val="00E0068A"/>
    <w:rsid w:val="00E00CDC"/>
    <w:rsid w:val="00E00D89"/>
    <w:rsid w:val="00E00DA8"/>
    <w:rsid w:val="00E00DA9"/>
    <w:rsid w:val="00E00DE7"/>
    <w:rsid w:val="00E012EF"/>
    <w:rsid w:val="00E013AD"/>
    <w:rsid w:val="00E014FA"/>
    <w:rsid w:val="00E01540"/>
    <w:rsid w:val="00E0179F"/>
    <w:rsid w:val="00E01952"/>
    <w:rsid w:val="00E01955"/>
    <w:rsid w:val="00E019AC"/>
    <w:rsid w:val="00E01DD1"/>
    <w:rsid w:val="00E0279A"/>
    <w:rsid w:val="00E02840"/>
    <w:rsid w:val="00E03CED"/>
    <w:rsid w:val="00E03E61"/>
    <w:rsid w:val="00E05498"/>
    <w:rsid w:val="00E056D1"/>
    <w:rsid w:val="00E056DE"/>
    <w:rsid w:val="00E05EA0"/>
    <w:rsid w:val="00E06027"/>
    <w:rsid w:val="00E0660E"/>
    <w:rsid w:val="00E06C9D"/>
    <w:rsid w:val="00E06DC9"/>
    <w:rsid w:val="00E073C4"/>
    <w:rsid w:val="00E07759"/>
    <w:rsid w:val="00E07D34"/>
    <w:rsid w:val="00E07F12"/>
    <w:rsid w:val="00E10130"/>
    <w:rsid w:val="00E10924"/>
    <w:rsid w:val="00E109C7"/>
    <w:rsid w:val="00E10D35"/>
    <w:rsid w:val="00E10E9D"/>
    <w:rsid w:val="00E11163"/>
    <w:rsid w:val="00E1152F"/>
    <w:rsid w:val="00E11557"/>
    <w:rsid w:val="00E115C5"/>
    <w:rsid w:val="00E11D73"/>
    <w:rsid w:val="00E1207A"/>
    <w:rsid w:val="00E1225F"/>
    <w:rsid w:val="00E12540"/>
    <w:rsid w:val="00E126EE"/>
    <w:rsid w:val="00E12902"/>
    <w:rsid w:val="00E12A01"/>
    <w:rsid w:val="00E13141"/>
    <w:rsid w:val="00E13459"/>
    <w:rsid w:val="00E136D7"/>
    <w:rsid w:val="00E137AF"/>
    <w:rsid w:val="00E13881"/>
    <w:rsid w:val="00E138E0"/>
    <w:rsid w:val="00E13991"/>
    <w:rsid w:val="00E13DA3"/>
    <w:rsid w:val="00E13F7E"/>
    <w:rsid w:val="00E148FC"/>
    <w:rsid w:val="00E1492A"/>
    <w:rsid w:val="00E14C27"/>
    <w:rsid w:val="00E14D07"/>
    <w:rsid w:val="00E14DF4"/>
    <w:rsid w:val="00E14E9F"/>
    <w:rsid w:val="00E15489"/>
    <w:rsid w:val="00E157C2"/>
    <w:rsid w:val="00E15A2C"/>
    <w:rsid w:val="00E16499"/>
    <w:rsid w:val="00E164C4"/>
    <w:rsid w:val="00E164D6"/>
    <w:rsid w:val="00E16663"/>
    <w:rsid w:val="00E16749"/>
    <w:rsid w:val="00E16AA3"/>
    <w:rsid w:val="00E17098"/>
    <w:rsid w:val="00E17B93"/>
    <w:rsid w:val="00E2037C"/>
    <w:rsid w:val="00E20677"/>
    <w:rsid w:val="00E206DC"/>
    <w:rsid w:val="00E20812"/>
    <w:rsid w:val="00E209C3"/>
    <w:rsid w:val="00E20E8F"/>
    <w:rsid w:val="00E20FF3"/>
    <w:rsid w:val="00E2100D"/>
    <w:rsid w:val="00E213B9"/>
    <w:rsid w:val="00E215A6"/>
    <w:rsid w:val="00E21901"/>
    <w:rsid w:val="00E2196D"/>
    <w:rsid w:val="00E21BA4"/>
    <w:rsid w:val="00E21BB9"/>
    <w:rsid w:val="00E21EDE"/>
    <w:rsid w:val="00E21F03"/>
    <w:rsid w:val="00E222BC"/>
    <w:rsid w:val="00E22752"/>
    <w:rsid w:val="00E22D0D"/>
    <w:rsid w:val="00E23006"/>
    <w:rsid w:val="00E231D0"/>
    <w:rsid w:val="00E2363F"/>
    <w:rsid w:val="00E23932"/>
    <w:rsid w:val="00E2415F"/>
    <w:rsid w:val="00E24406"/>
    <w:rsid w:val="00E245C2"/>
    <w:rsid w:val="00E2473C"/>
    <w:rsid w:val="00E24878"/>
    <w:rsid w:val="00E24CB5"/>
    <w:rsid w:val="00E25718"/>
    <w:rsid w:val="00E259EB"/>
    <w:rsid w:val="00E262A0"/>
    <w:rsid w:val="00E263DE"/>
    <w:rsid w:val="00E267D0"/>
    <w:rsid w:val="00E26B3F"/>
    <w:rsid w:val="00E26BAB"/>
    <w:rsid w:val="00E27225"/>
    <w:rsid w:val="00E27803"/>
    <w:rsid w:val="00E300D7"/>
    <w:rsid w:val="00E3021D"/>
    <w:rsid w:val="00E305A0"/>
    <w:rsid w:val="00E305F8"/>
    <w:rsid w:val="00E308F6"/>
    <w:rsid w:val="00E30A2B"/>
    <w:rsid w:val="00E30EAE"/>
    <w:rsid w:val="00E31082"/>
    <w:rsid w:val="00E31114"/>
    <w:rsid w:val="00E3164D"/>
    <w:rsid w:val="00E3189D"/>
    <w:rsid w:val="00E31B6D"/>
    <w:rsid w:val="00E322BB"/>
    <w:rsid w:val="00E32418"/>
    <w:rsid w:val="00E32424"/>
    <w:rsid w:val="00E32682"/>
    <w:rsid w:val="00E32873"/>
    <w:rsid w:val="00E32A5C"/>
    <w:rsid w:val="00E331B1"/>
    <w:rsid w:val="00E331CC"/>
    <w:rsid w:val="00E3321C"/>
    <w:rsid w:val="00E33783"/>
    <w:rsid w:val="00E3395E"/>
    <w:rsid w:val="00E33B5B"/>
    <w:rsid w:val="00E33B5F"/>
    <w:rsid w:val="00E34155"/>
    <w:rsid w:val="00E34323"/>
    <w:rsid w:val="00E3447F"/>
    <w:rsid w:val="00E3452D"/>
    <w:rsid w:val="00E345F9"/>
    <w:rsid w:val="00E34E1B"/>
    <w:rsid w:val="00E3501C"/>
    <w:rsid w:val="00E3513F"/>
    <w:rsid w:val="00E352B0"/>
    <w:rsid w:val="00E3536E"/>
    <w:rsid w:val="00E353A1"/>
    <w:rsid w:val="00E354EF"/>
    <w:rsid w:val="00E356CC"/>
    <w:rsid w:val="00E357B2"/>
    <w:rsid w:val="00E35A73"/>
    <w:rsid w:val="00E35AA3"/>
    <w:rsid w:val="00E35CA0"/>
    <w:rsid w:val="00E35ED5"/>
    <w:rsid w:val="00E35F2B"/>
    <w:rsid w:val="00E361F7"/>
    <w:rsid w:val="00E36599"/>
    <w:rsid w:val="00E36906"/>
    <w:rsid w:val="00E36A76"/>
    <w:rsid w:val="00E36E9A"/>
    <w:rsid w:val="00E37437"/>
    <w:rsid w:val="00E37792"/>
    <w:rsid w:val="00E377B7"/>
    <w:rsid w:val="00E377E0"/>
    <w:rsid w:val="00E37A16"/>
    <w:rsid w:val="00E37DD6"/>
    <w:rsid w:val="00E400B4"/>
    <w:rsid w:val="00E400ED"/>
    <w:rsid w:val="00E40640"/>
    <w:rsid w:val="00E4080B"/>
    <w:rsid w:val="00E40967"/>
    <w:rsid w:val="00E40F24"/>
    <w:rsid w:val="00E4102B"/>
    <w:rsid w:val="00E419F6"/>
    <w:rsid w:val="00E41AA4"/>
    <w:rsid w:val="00E41C51"/>
    <w:rsid w:val="00E420A5"/>
    <w:rsid w:val="00E42362"/>
    <w:rsid w:val="00E426CA"/>
    <w:rsid w:val="00E4323F"/>
    <w:rsid w:val="00E436AF"/>
    <w:rsid w:val="00E43934"/>
    <w:rsid w:val="00E43CFA"/>
    <w:rsid w:val="00E43F14"/>
    <w:rsid w:val="00E44112"/>
    <w:rsid w:val="00E44A39"/>
    <w:rsid w:val="00E44CCE"/>
    <w:rsid w:val="00E44DDD"/>
    <w:rsid w:val="00E44F40"/>
    <w:rsid w:val="00E4506E"/>
    <w:rsid w:val="00E453C5"/>
    <w:rsid w:val="00E454FC"/>
    <w:rsid w:val="00E45528"/>
    <w:rsid w:val="00E45740"/>
    <w:rsid w:val="00E459B0"/>
    <w:rsid w:val="00E46062"/>
    <w:rsid w:val="00E460F0"/>
    <w:rsid w:val="00E46450"/>
    <w:rsid w:val="00E4679D"/>
    <w:rsid w:val="00E467EB"/>
    <w:rsid w:val="00E46ABC"/>
    <w:rsid w:val="00E46AD1"/>
    <w:rsid w:val="00E46AE1"/>
    <w:rsid w:val="00E46EB8"/>
    <w:rsid w:val="00E46FC7"/>
    <w:rsid w:val="00E4723E"/>
    <w:rsid w:val="00E47540"/>
    <w:rsid w:val="00E47A3B"/>
    <w:rsid w:val="00E47A7E"/>
    <w:rsid w:val="00E47B7F"/>
    <w:rsid w:val="00E47EA4"/>
    <w:rsid w:val="00E50499"/>
    <w:rsid w:val="00E50C7C"/>
    <w:rsid w:val="00E50D0A"/>
    <w:rsid w:val="00E5104A"/>
    <w:rsid w:val="00E517FA"/>
    <w:rsid w:val="00E518A4"/>
    <w:rsid w:val="00E518E5"/>
    <w:rsid w:val="00E522E9"/>
    <w:rsid w:val="00E52719"/>
    <w:rsid w:val="00E52BC2"/>
    <w:rsid w:val="00E52C2B"/>
    <w:rsid w:val="00E52DE0"/>
    <w:rsid w:val="00E52F55"/>
    <w:rsid w:val="00E53200"/>
    <w:rsid w:val="00E53380"/>
    <w:rsid w:val="00E533D9"/>
    <w:rsid w:val="00E53494"/>
    <w:rsid w:val="00E538EF"/>
    <w:rsid w:val="00E53D43"/>
    <w:rsid w:val="00E54072"/>
    <w:rsid w:val="00E541FF"/>
    <w:rsid w:val="00E54526"/>
    <w:rsid w:val="00E546A7"/>
    <w:rsid w:val="00E547C3"/>
    <w:rsid w:val="00E547CE"/>
    <w:rsid w:val="00E54C48"/>
    <w:rsid w:val="00E54C8B"/>
    <w:rsid w:val="00E5539B"/>
    <w:rsid w:val="00E55818"/>
    <w:rsid w:val="00E559B6"/>
    <w:rsid w:val="00E55BB1"/>
    <w:rsid w:val="00E55E18"/>
    <w:rsid w:val="00E560FA"/>
    <w:rsid w:val="00E56554"/>
    <w:rsid w:val="00E56573"/>
    <w:rsid w:val="00E567B6"/>
    <w:rsid w:val="00E56C99"/>
    <w:rsid w:val="00E56FFA"/>
    <w:rsid w:val="00E571E7"/>
    <w:rsid w:val="00E573B4"/>
    <w:rsid w:val="00E574AD"/>
    <w:rsid w:val="00E574C5"/>
    <w:rsid w:val="00E57560"/>
    <w:rsid w:val="00E57612"/>
    <w:rsid w:val="00E6009A"/>
    <w:rsid w:val="00E60366"/>
    <w:rsid w:val="00E6042A"/>
    <w:rsid w:val="00E6081F"/>
    <w:rsid w:val="00E60A9E"/>
    <w:rsid w:val="00E60B67"/>
    <w:rsid w:val="00E60C9C"/>
    <w:rsid w:val="00E60D72"/>
    <w:rsid w:val="00E60E66"/>
    <w:rsid w:val="00E616D4"/>
    <w:rsid w:val="00E6183C"/>
    <w:rsid w:val="00E618BF"/>
    <w:rsid w:val="00E61A2C"/>
    <w:rsid w:val="00E61EA8"/>
    <w:rsid w:val="00E61ED6"/>
    <w:rsid w:val="00E61FD5"/>
    <w:rsid w:val="00E62144"/>
    <w:rsid w:val="00E626DB"/>
    <w:rsid w:val="00E6270D"/>
    <w:rsid w:val="00E62FAC"/>
    <w:rsid w:val="00E631AC"/>
    <w:rsid w:val="00E633A2"/>
    <w:rsid w:val="00E63A6A"/>
    <w:rsid w:val="00E63BA3"/>
    <w:rsid w:val="00E63BAC"/>
    <w:rsid w:val="00E6401B"/>
    <w:rsid w:val="00E640A0"/>
    <w:rsid w:val="00E64285"/>
    <w:rsid w:val="00E64535"/>
    <w:rsid w:val="00E645A6"/>
    <w:rsid w:val="00E649C5"/>
    <w:rsid w:val="00E64D7A"/>
    <w:rsid w:val="00E64E79"/>
    <w:rsid w:val="00E64EE2"/>
    <w:rsid w:val="00E66223"/>
    <w:rsid w:val="00E664D5"/>
    <w:rsid w:val="00E668F7"/>
    <w:rsid w:val="00E66FA7"/>
    <w:rsid w:val="00E67107"/>
    <w:rsid w:val="00E6761D"/>
    <w:rsid w:val="00E677C1"/>
    <w:rsid w:val="00E679A9"/>
    <w:rsid w:val="00E67AC1"/>
    <w:rsid w:val="00E67AF2"/>
    <w:rsid w:val="00E7022F"/>
    <w:rsid w:val="00E703CE"/>
    <w:rsid w:val="00E704F3"/>
    <w:rsid w:val="00E70AAC"/>
    <w:rsid w:val="00E70B72"/>
    <w:rsid w:val="00E70DC7"/>
    <w:rsid w:val="00E70DE5"/>
    <w:rsid w:val="00E711C5"/>
    <w:rsid w:val="00E714B4"/>
    <w:rsid w:val="00E7157C"/>
    <w:rsid w:val="00E7187D"/>
    <w:rsid w:val="00E718B5"/>
    <w:rsid w:val="00E71AD4"/>
    <w:rsid w:val="00E721E7"/>
    <w:rsid w:val="00E72215"/>
    <w:rsid w:val="00E722DA"/>
    <w:rsid w:val="00E73206"/>
    <w:rsid w:val="00E735FC"/>
    <w:rsid w:val="00E737BD"/>
    <w:rsid w:val="00E73EDD"/>
    <w:rsid w:val="00E74927"/>
    <w:rsid w:val="00E74B10"/>
    <w:rsid w:val="00E74C90"/>
    <w:rsid w:val="00E74D86"/>
    <w:rsid w:val="00E75150"/>
    <w:rsid w:val="00E752DD"/>
    <w:rsid w:val="00E7691E"/>
    <w:rsid w:val="00E76FA4"/>
    <w:rsid w:val="00E76FCE"/>
    <w:rsid w:val="00E776B8"/>
    <w:rsid w:val="00E77798"/>
    <w:rsid w:val="00E77A76"/>
    <w:rsid w:val="00E77DD7"/>
    <w:rsid w:val="00E77F65"/>
    <w:rsid w:val="00E80198"/>
    <w:rsid w:val="00E806F9"/>
    <w:rsid w:val="00E80A28"/>
    <w:rsid w:val="00E811DC"/>
    <w:rsid w:val="00E812BB"/>
    <w:rsid w:val="00E81739"/>
    <w:rsid w:val="00E822F9"/>
    <w:rsid w:val="00E825F3"/>
    <w:rsid w:val="00E82A8B"/>
    <w:rsid w:val="00E82C91"/>
    <w:rsid w:val="00E82E06"/>
    <w:rsid w:val="00E82EF8"/>
    <w:rsid w:val="00E82F06"/>
    <w:rsid w:val="00E82F77"/>
    <w:rsid w:val="00E832D5"/>
    <w:rsid w:val="00E83490"/>
    <w:rsid w:val="00E83864"/>
    <w:rsid w:val="00E83AA4"/>
    <w:rsid w:val="00E841AE"/>
    <w:rsid w:val="00E842D0"/>
    <w:rsid w:val="00E849C4"/>
    <w:rsid w:val="00E8507E"/>
    <w:rsid w:val="00E85235"/>
    <w:rsid w:val="00E8599B"/>
    <w:rsid w:val="00E85E79"/>
    <w:rsid w:val="00E85E98"/>
    <w:rsid w:val="00E86273"/>
    <w:rsid w:val="00E863B2"/>
    <w:rsid w:val="00E864AA"/>
    <w:rsid w:val="00E864ED"/>
    <w:rsid w:val="00E86FAF"/>
    <w:rsid w:val="00E87367"/>
    <w:rsid w:val="00E8755B"/>
    <w:rsid w:val="00E87A71"/>
    <w:rsid w:val="00E87C8E"/>
    <w:rsid w:val="00E90398"/>
    <w:rsid w:val="00E90772"/>
    <w:rsid w:val="00E9094A"/>
    <w:rsid w:val="00E909D7"/>
    <w:rsid w:val="00E910A3"/>
    <w:rsid w:val="00E910A6"/>
    <w:rsid w:val="00E91217"/>
    <w:rsid w:val="00E91512"/>
    <w:rsid w:val="00E91633"/>
    <w:rsid w:val="00E9183E"/>
    <w:rsid w:val="00E92206"/>
    <w:rsid w:val="00E923AE"/>
    <w:rsid w:val="00E92DD1"/>
    <w:rsid w:val="00E932BF"/>
    <w:rsid w:val="00E933BF"/>
    <w:rsid w:val="00E93788"/>
    <w:rsid w:val="00E937B3"/>
    <w:rsid w:val="00E937E2"/>
    <w:rsid w:val="00E9403B"/>
    <w:rsid w:val="00E9411E"/>
    <w:rsid w:val="00E941F0"/>
    <w:rsid w:val="00E94531"/>
    <w:rsid w:val="00E94C5B"/>
    <w:rsid w:val="00E94F5A"/>
    <w:rsid w:val="00E953E0"/>
    <w:rsid w:val="00E95669"/>
    <w:rsid w:val="00E96574"/>
    <w:rsid w:val="00E96D31"/>
    <w:rsid w:val="00E97653"/>
    <w:rsid w:val="00EA0000"/>
    <w:rsid w:val="00EA0039"/>
    <w:rsid w:val="00EA010E"/>
    <w:rsid w:val="00EA012F"/>
    <w:rsid w:val="00EA0418"/>
    <w:rsid w:val="00EA05E5"/>
    <w:rsid w:val="00EA0D99"/>
    <w:rsid w:val="00EA1002"/>
    <w:rsid w:val="00EA11A5"/>
    <w:rsid w:val="00EA13AE"/>
    <w:rsid w:val="00EA13F9"/>
    <w:rsid w:val="00EA147B"/>
    <w:rsid w:val="00EA1F90"/>
    <w:rsid w:val="00EA2001"/>
    <w:rsid w:val="00EA2153"/>
    <w:rsid w:val="00EA2848"/>
    <w:rsid w:val="00EA2959"/>
    <w:rsid w:val="00EA2DD2"/>
    <w:rsid w:val="00EA2E5F"/>
    <w:rsid w:val="00EA2E98"/>
    <w:rsid w:val="00EA2F0F"/>
    <w:rsid w:val="00EA2F10"/>
    <w:rsid w:val="00EA3171"/>
    <w:rsid w:val="00EA3186"/>
    <w:rsid w:val="00EA3588"/>
    <w:rsid w:val="00EA39F7"/>
    <w:rsid w:val="00EA3B1D"/>
    <w:rsid w:val="00EA3BAA"/>
    <w:rsid w:val="00EA3C59"/>
    <w:rsid w:val="00EA3F8B"/>
    <w:rsid w:val="00EA4285"/>
    <w:rsid w:val="00EA47A0"/>
    <w:rsid w:val="00EA4914"/>
    <w:rsid w:val="00EA4C73"/>
    <w:rsid w:val="00EA4DEB"/>
    <w:rsid w:val="00EA59BD"/>
    <w:rsid w:val="00EA5EC3"/>
    <w:rsid w:val="00EA5EE9"/>
    <w:rsid w:val="00EA611C"/>
    <w:rsid w:val="00EA61C7"/>
    <w:rsid w:val="00EA656E"/>
    <w:rsid w:val="00EA6AA3"/>
    <w:rsid w:val="00EA6D63"/>
    <w:rsid w:val="00EA6D6F"/>
    <w:rsid w:val="00EA70BB"/>
    <w:rsid w:val="00EA769D"/>
    <w:rsid w:val="00EA772B"/>
    <w:rsid w:val="00EA7A55"/>
    <w:rsid w:val="00EA7AA4"/>
    <w:rsid w:val="00EA7E6B"/>
    <w:rsid w:val="00EA7EA1"/>
    <w:rsid w:val="00EB02A8"/>
    <w:rsid w:val="00EB0315"/>
    <w:rsid w:val="00EB0597"/>
    <w:rsid w:val="00EB1426"/>
    <w:rsid w:val="00EB1473"/>
    <w:rsid w:val="00EB14D0"/>
    <w:rsid w:val="00EB15CE"/>
    <w:rsid w:val="00EB18BD"/>
    <w:rsid w:val="00EB1D77"/>
    <w:rsid w:val="00EB1E64"/>
    <w:rsid w:val="00EB1F74"/>
    <w:rsid w:val="00EB2151"/>
    <w:rsid w:val="00EB215C"/>
    <w:rsid w:val="00EB24BF"/>
    <w:rsid w:val="00EB256F"/>
    <w:rsid w:val="00EB2CFF"/>
    <w:rsid w:val="00EB377C"/>
    <w:rsid w:val="00EB39A7"/>
    <w:rsid w:val="00EB3AD7"/>
    <w:rsid w:val="00EB3B5A"/>
    <w:rsid w:val="00EB3EC0"/>
    <w:rsid w:val="00EB4720"/>
    <w:rsid w:val="00EB47A8"/>
    <w:rsid w:val="00EB4B67"/>
    <w:rsid w:val="00EB4CB0"/>
    <w:rsid w:val="00EB56CA"/>
    <w:rsid w:val="00EB5D28"/>
    <w:rsid w:val="00EB5DD3"/>
    <w:rsid w:val="00EB6595"/>
    <w:rsid w:val="00EB65BB"/>
    <w:rsid w:val="00EB68A7"/>
    <w:rsid w:val="00EB6EA3"/>
    <w:rsid w:val="00EB7002"/>
    <w:rsid w:val="00EB71C7"/>
    <w:rsid w:val="00EB73F4"/>
    <w:rsid w:val="00EB753F"/>
    <w:rsid w:val="00EB7A97"/>
    <w:rsid w:val="00EC0125"/>
    <w:rsid w:val="00EC01D8"/>
    <w:rsid w:val="00EC038A"/>
    <w:rsid w:val="00EC06EB"/>
    <w:rsid w:val="00EC0850"/>
    <w:rsid w:val="00EC0D96"/>
    <w:rsid w:val="00EC0F82"/>
    <w:rsid w:val="00EC10A2"/>
    <w:rsid w:val="00EC1158"/>
    <w:rsid w:val="00EC1812"/>
    <w:rsid w:val="00EC1B9B"/>
    <w:rsid w:val="00EC1DFA"/>
    <w:rsid w:val="00EC1EA5"/>
    <w:rsid w:val="00EC2070"/>
    <w:rsid w:val="00EC243D"/>
    <w:rsid w:val="00EC29C8"/>
    <w:rsid w:val="00EC2D23"/>
    <w:rsid w:val="00EC2DA5"/>
    <w:rsid w:val="00EC3463"/>
    <w:rsid w:val="00EC38D8"/>
    <w:rsid w:val="00EC39BE"/>
    <w:rsid w:val="00EC3B56"/>
    <w:rsid w:val="00EC3DCF"/>
    <w:rsid w:val="00EC3EAF"/>
    <w:rsid w:val="00EC41D0"/>
    <w:rsid w:val="00EC4744"/>
    <w:rsid w:val="00EC484C"/>
    <w:rsid w:val="00EC4CA8"/>
    <w:rsid w:val="00EC5019"/>
    <w:rsid w:val="00EC5212"/>
    <w:rsid w:val="00EC54BB"/>
    <w:rsid w:val="00EC5B8A"/>
    <w:rsid w:val="00EC630A"/>
    <w:rsid w:val="00EC6431"/>
    <w:rsid w:val="00EC6766"/>
    <w:rsid w:val="00EC68DD"/>
    <w:rsid w:val="00EC6B23"/>
    <w:rsid w:val="00EC6F84"/>
    <w:rsid w:val="00EC7588"/>
    <w:rsid w:val="00EC77DF"/>
    <w:rsid w:val="00EC78E2"/>
    <w:rsid w:val="00EC79D5"/>
    <w:rsid w:val="00EC7EAE"/>
    <w:rsid w:val="00EC7EC0"/>
    <w:rsid w:val="00ED03A6"/>
    <w:rsid w:val="00ED0756"/>
    <w:rsid w:val="00ED0884"/>
    <w:rsid w:val="00ED0994"/>
    <w:rsid w:val="00ED0AF7"/>
    <w:rsid w:val="00ED164D"/>
    <w:rsid w:val="00ED16BA"/>
    <w:rsid w:val="00ED1772"/>
    <w:rsid w:val="00ED18DA"/>
    <w:rsid w:val="00ED1DE8"/>
    <w:rsid w:val="00ED2366"/>
    <w:rsid w:val="00ED2458"/>
    <w:rsid w:val="00ED249E"/>
    <w:rsid w:val="00ED2514"/>
    <w:rsid w:val="00ED27ED"/>
    <w:rsid w:val="00ED28C6"/>
    <w:rsid w:val="00ED28D9"/>
    <w:rsid w:val="00ED3273"/>
    <w:rsid w:val="00ED37BC"/>
    <w:rsid w:val="00ED4003"/>
    <w:rsid w:val="00ED40C0"/>
    <w:rsid w:val="00ED4102"/>
    <w:rsid w:val="00ED4439"/>
    <w:rsid w:val="00ED4573"/>
    <w:rsid w:val="00ED47B2"/>
    <w:rsid w:val="00ED4CC2"/>
    <w:rsid w:val="00ED4F7F"/>
    <w:rsid w:val="00ED5144"/>
    <w:rsid w:val="00ED52DE"/>
    <w:rsid w:val="00ED5873"/>
    <w:rsid w:val="00ED59EE"/>
    <w:rsid w:val="00ED5E8B"/>
    <w:rsid w:val="00ED6516"/>
    <w:rsid w:val="00ED6A6B"/>
    <w:rsid w:val="00ED6FF5"/>
    <w:rsid w:val="00ED7459"/>
    <w:rsid w:val="00ED780A"/>
    <w:rsid w:val="00ED7881"/>
    <w:rsid w:val="00ED78A9"/>
    <w:rsid w:val="00ED7923"/>
    <w:rsid w:val="00ED7D85"/>
    <w:rsid w:val="00EE0133"/>
    <w:rsid w:val="00EE027E"/>
    <w:rsid w:val="00EE0409"/>
    <w:rsid w:val="00EE0485"/>
    <w:rsid w:val="00EE059D"/>
    <w:rsid w:val="00EE06B2"/>
    <w:rsid w:val="00EE0A54"/>
    <w:rsid w:val="00EE0AC4"/>
    <w:rsid w:val="00EE165E"/>
    <w:rsid w:val="00EE1893"/>
    <w:rsid w:val="00EE19C1"/>
    <w:rsid w:val="00EE1BE4"/>
    <w:rsid w:val="00EE1F07"/>
    <w:rsid w:val="00EE1F29"/>
    <w:rsid w:val="00EE1F4C"/>
    <w:rsid w:val="00EE217F"/>
    <w:rsid w:val="00EE2299"/>
    <w:rsid w:val="00EE2458"/>
    <w:rsid w:val="00EE26CE"/>
    <w:rsid w:val="00EE274E"/>
    <w:rsid w:val="00EE2794"/>
    <w:rsid w:val="00EE29B3"/>
    <w:rsid w:val="00EE2CD8"/>
    <w:rsid w:val="00EE3041"/>
    <w:rsid w:val="00EE323B"/>
    <w:rsid w:val="00EE325D"/>
    <w:rsid w:val="00EE3754"/>
    <w:rsid w:val="00EE375E"/>
    <w:rsid w:val="00EE389D"/>
    <w:rsid w:val="00EE3952"/>
    <w:rsid w:val="00EE39B0"/>
    <w:rsid w:val="00EE3A3B"/>
    <w:rsid w:val="00EE3B55"/>
    <w:rsid w:val="00EE3CA1"/>
    <w:rsid w:val="00EE41BA"/>
    <w:rsid w:val="00EE4361"/>
    <w:rsid w:val="00EE51BA"/>
    <w:rsid w:val="00EE5348"/>
    <w:rsid w:val="00EE56C0"/>
    <w:rsid w:val="00EE59AC"/>
    <w:rsid w:val="00EE59B4"/>
    <w:rsid w:val="00EE5A16"/>
    <w:rsid w:val="00EE5B1D"/>
    <w:rsid w:val="00EE5DA6"/>
    <w:rsid w:val="00EE5EB7"/>
    <w:rsid w:val="00EE601A"/>
    <w:rsid w:val="00EE6778"/>
    <w:rsid w:val="00EE6815"/>
    <w:rsid w:val="00EE6AEA"/>
    <w:rsid w:val="00EE766D"/>
    <w:rsid w:val="00EE7811"/>
    <w:rsid w:val="00EE7EC6"/>
    <w:rsid w:val="00EF047A"/>
    <w:rsid w:val="00EF0A06"/>
    <w:rsid w:val="00EF0A90"/>
    <w:rsid w:val="00EF0B4A"/>
    <w:rsid w:val="00EF0D82"/>
    <w:rsid w:val="00EF1165"/>
    <w:rsid w:val="00EF1369"/>
    <w:rsid w:val="00EF140F"/>
    <w:rsid w:val="00EF1469"/>
    <w:rsid w:val="00EF181A"/>
    <w:rsid w:val="00EF1C11"/>
    <w:rsid w:val="00EF1FC4"/>
    <w:rsid w:val="00EF3423"/>
    <w:rsid w:val="00EF35CC"/>
    <w:rsid w:val="00EF3A4B"/>
    <w:rsid w:val="00EF3A60"/>
    <w:rsid w:val="00EF3B69"/>
    <w:rsid w:val="00EF415E"/>
    <w:rsid w:val="00EF431F"/>
    <w:rsid w:val="00EF4631"/>
    <w:rsid w:val="00EF4A2A"/>
    <w:rsid w:val="00EF4A32"/>
    <w:rsid w:val="00EF4CEF"/>
    <w:rsid w:val="00EF4E55"/>
    <w:rsid w:val="00EF4E74"/>
    <w:rsid w:val="00EF536F"/>
    <w:rsid w:val="00EF56E5"/>
    <w:rsid w:val="00EF5920"/>
    <w:rsid w:val="00EF5C89"/>
    <w:rsid w:val="00EF5CAE"/>
    <w:rsid w:val="00EF5D69"/>
    <w:rsid w:val="00EF6786"/>
    <w:rsid w:val="00EF6CD0"/>
    <w:rsid w:val="00EF6FB8"/>
    <w:rsid w:val="00EF7198"/>
    <w:rsid w:val="00EF71D7"/>
    <w:rsid w:val="00EF7404"/>
    <w:rsid w:val="00EF74E7"/>
    <w:rsid w:val="00EF75D6"/>
    <w:rsid w:val="00EF7867"/>
    <w:rsid w:val="00EF7F44"/>
    <w:rsid w:val="00F0007E"/>
    <w:rsid w:val="00F00127"/>
    <w:rsid w:val="00F001C2"/>
    <w:rsid w:val="00F0068D"/>
    <w:rsid w:val="00F007EA"/>
    <w:rsid w:val="00F00DEE"/>
    <w:rsid w:val="00F00F60"/>
    <w:rsid w:val="00F0181C"/>
    <w:rsid w:val="00F018B2"/>
    <w:rsid w:val="00F01AEE"/>
    <w:rsid w:val="00F01CBB"/>
    <w:rsid w:val="00F03872"/>
    <w:rsid w:val="00F03D72"/>
    <w:rsid w:val="00F04128"/>
    <w:rsid w:val="00F04A2D"/>
    <w:rsid w:val="00F04B4A"/>
    <w:rsid w:val="00F04D38"/>
    <w:rsid w:val="00F04DD4"/>
    <w:rsid w:val="00F04F81"/>
    <w:rsid w:val="00F05939"/>
    <w:rsid w:val="00F062C7"/>
    <w:rsid w:val="00F06415"/>
    <w:rsid w:val="00F06419"/>
    <w:rsid w:val="00F06AE1"/>
    <w:rsid w:val="00F06B05"/>
    <w:rsid w:val="00F06D4C"/>
    <w:rsid w:val="00F071CD"/>
    <w:rsid w:val="00F0775B"/>
    <w:rsid w:val="00F078AB"/>
    <w:rsid w:val="00F07B87"/>
    <w:rsid w:val="00F07B92"/>
    <w:rsid w:val="00F07DA3"/>
    <w:rsid w:val="00F10460"/>
    <w:rsid w:val="00F10461"/>
    <w:rsid w:val="00F108E5"/>
    <w:rsid w:val="00F10BED"/>
    <w:rsid w:val="00F1133A"/>
    <w:rsid w:val="00F115A1"/>
    <w:rsid w:val="00F1271A"/>
    <w:rsid w:val="00F12B57"/>
    <w:rsid w:val="00F12DC6"/>
    <w:rsid w:val="00F13338"/>
    <w:rsid w:val="00F1343C"/>
    <w:rsid w:val="00F13A71"/>
    <w:rsid w:val="00F13B2A"/>
    <w:rsid w:val="00F14589"/>
    <w:rsid w:val="00F14700"/>
    <w:rsid w:val="00F14AE2"/>
    <w:rsid w:val="00F14B4D"/>
    <w:rsid w:val="00F14C34"/>
    <w:rsid w:val="00F14D4E"/>
    <w:rsid w:val="00F150FB"/>
    <w:rsid w:val="00F153E9"/>
    <w:rsid w:val="00F15668"/>
    <w:rsid w:val="00F15B38"/>
    <w:rsid w:val="00F16A09"/>
    <w:rsid w:val="00F16A70"/>
    <w:rsid w:val="00F1731C"/>
    <w:rsid w:val="00F1772B"/>
    <w:rsid w:val="00F17F15"/>
    <w:rsid w:val="00F20932"/>
    <w:rsid w:val="00F20A4D"/>
    <w:rsid w:val="00F20ACB"/>
    <w:rsid w:val="00F21119"/>
    <w:rsid w:val="00F216C9"/>
    <w:rsid w:val="00F21732"/>
    <w:rsid w:val="00F219FA"/>
    <w:rsid w:val="00F21EA0"/>
    <w:rsid w:val="00F222D1"/>
    <w:rsid w:val="00F222F1"/>
    <w:rsid w:val="00F229B0"/>
    <w:rsid w:val="00F22D83"/>
    <w:rsid w:val="00F22DE4"/>
    <w:rsid w:val="00F2303B"/>
    <w:rsid w:val="00F23540"/>
    <w:rsid w:val="00F23668"/>
    <w:rsid w:val="00F236C3"/>
    <w:rsid w:val="00F238C7"/>
    <w:rsid w:val="00F2391D"/>
    <w:rsid w:val="00F23A5F"/>
    <w:rsid w:val="00F23D74"/>
    <w:rsid w:val="00F23EC5"/>
    <w:rsid w:val="00F23F7E"/>
    <w:rsid w:val="00F2401F"/>
    <w:rsid w:val="00F2406D"/>
    <w:rsid w:val="00F2480E"/>
    <w:rsid w:val="00F248EF"/>
    <w:rsid w:val="00F249AC"/>
    <w:rsid w:val="00F24D8C"/>
    <w:rsid w:val="00F24D9B"/>
    <w:rsid w:val="00F2558B"/>
    <w:rsid w:val="00F25A85"/>
    <w:rsid w:val="00F25A95"/>
    <w:rsid w:val="00F26130"/>
    <w:rsid w:val="00F26453"/>
    <w:rsid w:val="00F2662F"/>
    <w:rsid w:val="00F26BF3"/>
    <w:rsid w:val="00F26C9A"/>
    <w:rsid w:val="00F26ED8"/>
    <w:rsid w:val="00F2724F"/>
    <w:rsid w:val="00F2739D"/>
    <w:rsid w:val="00F27624"/>
    <w:rsid w:val="00F27751"/>
    <w:rsid w:val="00F3031B"/>
    <w:rsid w:val="00F30542"/>
    <w:rsid w:val="00F3063E"/>
    <w:rsid w:val="00F30878"/>
    <w:rsid w:val="00F30980"/>
    <w:rsid w:val="00F30AAB"/>
    <w:rsid w:val="00F30BAC"/>
    <w:rsid w:val="00F30FA3"/>
    <w:rsid w:val="00F313EF"/>
    <w:rsid w:val="00F3169D"/>
    <w:rsid w:val="00F3240C"/>
    <w:rsid w:val="00F32654"/>
    <w:rsid w:val="00F32B9E"/>
    <w:rsid w:val="00F32BA9"/>
    <w:rsid w:val="00F32EA1"/>
    <w:rsid w:val="00F32F39"/>
    <w:rsid w:val="00F33083"/>
    <w:rsid w:val="00F33352"/>
    <w:rsid w:val="00F33537"/>
    <w:rsid w:val="00F33871"/>
    <w:rsid w:val="00F33A69"/>
    <w:rsid w:val="00F33B99"/>
    <w:rsid w:val="00F33C03"/>
    <w:rsid w:val="00F33C1F"/>
    <w:rsid w:val="00F34773"/>
    <w:rsid w:val="00F34783"/>
    <w:rsid w:val="00F348C4"/>
    <w:rsid w:val="00F34C32"/>
    <w:rsid w:val="00F34D7D"/>
    <w:rsid w:val="00F35096"/>
    <w:rsid w:val="00F35598"/>
    <w:rsid w:val="00F3569B"/>
    <w:rsid w:val="00F35915"/>
    <w:rsid w:val="00F35977"/>
    <w:rsid w:val="00F35C70"/>
    <w:rsid w:val="00F365E4"/>
    <w:rsid w:val="00F36737"/>
    <w:rsid w:val="00F369B0"/>
    <w:rsid w:val="00F370FF"/>
    <w:rsid w:val="00F37B3B"/>
    <w:rsid w:val="00F37C40"/>
    <w:rsid w:val="00F37D9D"/>
    <w:rsid w:val="00F37E24"/>
    <w:rsid w:val="00F40817"/>
    <w:rsid w:val="00F40BFB"/>
    <w:rsid w:val="00F40DA2"/>
    <w:rsid w:val="00F40E1F"/>
    <w:rsid w:val="00F40EC7"/>
    <w:rsid w:val="00F41113"/>
    <w:rsid w:val="00F412FC"/>
    <w:rsid w:val="00F41A13"/>
    <w:rsid w:val="00F41C0E"/>
    <w:rsid w:val="00F41EC0"/>
    <w:rsid w:val="00F41F1C"/>
    <w:rsid w:val="00F42574"/>
    <w:rsid w:val="00F42714"/>
    <w:rsid w:val="00F428F3"/>
    <w:rsid w:val="00F42A9B"/>
    <w:rsid w:val="00F42B1C"/>
    <w:rsid w:val="00F42E56"/>
    <w:rsid w:val="00F43029"/>
    <w:rsid w:val="00F43074"/>
    <w:rsid w:val="00F430D7"/>
    <w:rsid w:val="00F4310E"/>
    <w:rsid w:val="00F435EE"/>
    <w:rsid w:val="00F43AF4"/>
    <w:rsid w:val="00F43C1C"/>
    <w:rsid w:val="00F4407F"/>
    <w:rsid w:val="00F440B5"/>
    <w:rsid w:val="00F444BB"/>
    <w:rsid w:val="00F446F0"/>
    <w:rsid w:val="00F44827"/>
    <w:rsid w:val="00F44A15"/>
    <w:rsid w:val="00F44E3E"/>
    <w:rsid w:val="00F45035"/>
    <w:rsid w:val="00F45D23"/>
    <w:rsid w:val="00F45E8A"/>
    <w:rsid w:val="00F46564"/>
    <w:rsid w:val="00F4699C"/>
    <w:rsid w:val="00F47243"/>
    <w:rsid w:val="00F47334"/>
    <w:rsid w:val="00F477FE"/>
    <w:rsid w:val="00F47D8E"/>
    <w:rsid w:val="00F47E14"/>
    <w:rsid w:val="00F47E5D"/>
    <w:rsid w:val="00F5009B"/>
    <w:rsid w:val="00F501AD"/>
    <w:rsid w:val="00F5035E"/>
    <w:rsid w:val="00F504A7"/>
    <w:rsid w:val="00F50941"/>
    <w:rsid w:val="00F50F5F"/>
    <w:rsid w:val="00F51004"/>
    <w:rsid w:val="00F5159D"/>
    <w:rsid w:val="00F51650"/>
    <w:rsid w:val="00F51721"/>
    <w:rsid w:val="00F51BC7"/>
    <w:rsid w:val="00F5201D"/>
    <w:rsid w:val="00F5234B"/>
    <w:rsid w:val="00F5257A"/>
    <w:rsid w:val="00F52CCC"/>
    <w:rsid w:val="00F5391C"/>
    <w:rsid w:val="00F53C56"/>
    <w:rsid w:val="00F53F71"/>
    <w:rsid w:val="00F54207"/>
    <w:rsid w:val="00F54219"/>
    <w:rsid w:val="00F54648"/>
    <w:rsid w:val="00F54BBE"/>
    <w:rsid w:val="00F54C53"/>
    <w:rsid w:val="00F54D5A"/>
    <w:rsid w:val="00F54D79"/>
    <w:rsid w:val="00F551A0"/>
    <w:rsid w:val="00F551B0"/>
    <w:rsid w:val="00F55466"/>
    <w:rsid w:val="00F55699"/>
    <w:rsid w:val="00F55720"/>
    <w:rsid w:val="00F55801"/>
    <w:rsid w:val="00F55D84"/>
    <w:rsid w:val="00F55F59"/>
    <w:rsid w:val="00F560BD"/>
    <w:rsid w:val="00F56174"/>
    <w:rsid w:val="00F56474"/>
    <w:rsid w:val="00F56540"/>
    <w:rsid w:val="00F56997"/>
    <w:rsid w:val="00F56E50"/>
    <w:rsid w:val="00F573AF"/>
    <w:rsid w:val="00F57584"/>
    <w:rsid w:val="00F57746"/>
    <w:rsid w:val="00F579A3"/>
    <w:rsid w:val="00F57B97"/>
    <w:rsid w:val="00F57BDA"/>
    <w:rsid w:val="00F60265"/>
    <w:rsid w:val="00F60385"/>
    <w:rsid w:val="00F605B3"/>
    <w:rsid w:val="00F60896"/>
    <w:rsid w:val="00F608DB"/>
    <w:rsid w:val="00F60C62"/>
    <w:rsid w:val="00F615AD"/>
    <w:rsid w:val="00F61AD4"/>
    <w:rsid w:val="00F61B84"/>
    <w:rsid w:val="00F61E01"/>
    <w:rsid w:val="00F61F31"/>
    <w:rsid w:val="00F627FA"/>
    <w:rsid w:val="00F6287F"/>
    <w:rsid w:val="00F62A67"/>
    <w:rsid w:val="00F62E77"/>
    <w:rsid w:val="00F6343F"/>
    <w:rsid w:val="00F634F7"/>
    <w:rsid w:val="00F640A8"/>
    <w:rsid w:val="00F64159"/>
    <w:rsid w:val="00F64B79"/>
    <w:rsid w:val="00F655E5"/>
    <w:rsid w:val="00F65617"/>
    <w:rsid w:val="00F65655"/>
    <w:rsid w:val="00F65885"/>
    <w:rsid w:val="00F6595D"/>
    <w:rsid w:val="00F65CFB"/>
    <w:rsid w:val="00F661ED"/>
    <w:rsid w:val="00F66DBD"/>
    <w:rsid w:val="00F6751A"/>
    <w:rsid w:val="00F6782D"/>
    <w:rsid w:val="00F700EE"/>
    <w:rsid w:val="00F70637"/>
    <w:rsid w:val="00F7091D"/>
    <w:rsid w:val="00F70B93"/>
    <w:rsid w:val="00F712BB"/>
    <w:rsid w:val="00F71370"/>
    <w:rsid w:val="00F714AB"/>
    <w:rsid w:val="00F715BF"/>
    <w:rsid w:val="00F71A7A"/>
    <w:rsid w:val="00F71CB8"/>
    <w:rsid w:val="00F71D42"/>
    <w:rsid w:val="00F71E9F"/>
    <w:rsid w:val="00F71F56"/>
    <w:rsid w:val="00F71F6D"/>
    <w:rsid w:val="00F7206C"/>
    <w:rsid w:val="00F728C2"/>
    <w:rsid w:val="00F7290C"/>
    <w:rsid w:val="00F72BDB"/>
    <w:rsid w:val="00F73533"/>
    <w:rsid w:val="00F7357D"/>
    <w:rsid w:val="00F73A0D"/>
    <w:rsid w:val="00F73CB8"/>
    <w:rsid w:val="00F73DD8"/>
    <w:rsid w:val="00F74209"/>
    <w:rsid w:val="00F74347"/>
    <w:rsid w:val="00F74765"/>
    <w:rsid w:val="00F747C0"/>
    <w:rsid w:val="00F74962"/>
    <w:rsid w:val="00F74E78"/>
    <w:rsid w:val="00F7575E"/>
    <w:rsid w:val="00F75F95"/>
    <w:rsid w:val="00F761DF"/>
    <w:rsid w:val="00F765D8"/>
    <w:rsid w:val="00F7672E"/>
    <w:rsid w:val="00F76BB1"/>
    <w:rsid w:val="00F76C5C"/>
    <w:rsid w:val="00F76CFE"/>
    <w:rsid w:val="00F76F32"/>
    <w:rsid w:val="00F7748F"/>
    <w:rsid w:val="00F77A0A"/>
    <w:rsid w:val="00F77D42"/>
    <w:rsid w:val="00F8035E"/>
    <w:rsid w:val="00F80BD0"/>
    <w:rsid w:val="00F80C3E"/>
    <w:rsid w:val="00F80E5B"/>
    <w:rsid w:val="00F80E79"/>
    <w:rsid w:val="00F81527"/>
    <w:rsid w:val="00F8162A"/>
    <w:rsid w:val="00F82221"/>
    <w:rsid w:val="00F8269E"/>
    <w:rsid w:val="00F82955"/>
    <w:rsid w:val="00F82972"/>
    <w:rsid w:val="00F8312F"/>
    <w:rsid w:val="00F83414"/>
    <w:rsid w:val="00F835A6"/>
    <w:rsid w:val="00F83ABB"/>
    <w:rsid w:val="00F83D7C"/>
    <w:rsid w:val="00F83DA6"/>
    <w:rsid w:val="00F83E03"/>
    <w:rsid w:val="00F8428C"/>
    <w:rsid w:val="00F843BD"/>
    <w:rsid w:val="00F8459A"/>
    <w:rsid w:val="00F8517E"/>
    <w:rsid w:val="00F85510"/>
    <w:rsid w:val="00F8552B"/>
    <w:rsid w:val="00F8554C"/>
    <w:rsid w:val="00F85CB5"/>
    <w:rsid w:val="00F85F21"/>
    <w:rsid w:val="00F8640F"/>
    <w:rsid w:val="00F864C6"/>
    <w:rsid w:val="00F872AC"/>
    <w:rsid w:val="00F8739F"/>
    <w:rsid w:val="00F87610"/>
    <w:rsid w:val="00F87AC5"/>
    <w:rsid w:val="00F87F5E"/>
    <w:rsid w:val="00F903F6"/>
    <w:rsid w:val="00F906BD"/>
    <w:rsid w:val="00F90FE9"/>
    <w:rsid w:val="00F91616"/>
    <w:rsid w:val="00F91723"/>
    <w:rsid w:val="00F917CB"/>
    <w:rsid w:val="00F91FAA"/>
    <w:rsid w:val="00F9266B"/>
    <w:rsid w:val="00F92B3D"/>
    <w:rsid w:val="00F92CE4"/>
    <w:rsid w:val="00F93302"/>
    <w:rsid w:val="00F934BB"/>
    <w:rsid w:val="00F93CB1"/>
    <w:rsid w:val="00F94330"/>
    <w:rsid w:val="00F943F7"/>
    <w:rsid w:val="00F94509"/>
    <w:rsid w:val="00F946BB"/>
    <w:rsid w:val="00F94B58"/>
    <w:rsid w:val="00F94CD6"/>
    <w:rsid w:val="00F94DAE"/>
    <w:rsid w:val="00F9503C"/>
    <w:rsid w:val="00F9529E"/>
    <w:rsid w:val="00F95511"/>
    <w:rsid w:val="00F95608"/>
    <w:rsid w:val="00F95B7E"/>
    <w:rsid w:val="00F95DFD"/>
    <w:rsid w:val="00F95E22"/>
    <w:rsid w:val="00F95F1D"/>
    <w:rsid w:val="00F9644A"/>
    <w:rsid w:val="00F96759"/>
    <w:rsid w:val="00F969B6"/>
    <w:rsid w:val="00F96BB9"/>
    <w:rsid w:val="00F96E70"/>
    <w:rsid w:val="00F96F12"/>
    <w:rsid w:val="00F998BC"/>
    <w:rsid w:val="00FA02E7"/>
    <w:rsid w:val="00FA0519"/>
    <w:rsid w:val="00FA081D"/>
    <w:rsid w:val="00FA0957"/>
    <w:rsid w:val="00FA0B39"/>
    <w:rsid w:val="00FA0E93"/>
    <w:rsid w:val="00FA1488"/>
    <w:rsid w:val="00FA14A1"/>
    <w:rsid w:val="00FA14ED"/>
    <w:rsid w:val="00FA155E"/>
    <w:rsid w:val="00FA1770"/>
    <w:rsid w:val="00FA1B67"/>
    <w:rsid w:val="00FA1C81"/>
    <w:rsid w:val="00FA1EEA"/>
    <w:rsid w:val="00FA21C4"/>
    <w:rsid w:val="00FA24CA"/>
    <w:rsid w:val="00FA2696"/>
    <w:rsid w:val="00FA2890"/>
    <w:rsid w:val="00FA2A01"/>
    <w:rsid w:val="00FA2A3E"/>
    <w:rsid w:val="00FA2B9B"/>
    <w:rsid w:val="00FA2BBE"/>
    <w:rsid w:val="00FA30CF"/>
    <w:rsid w:val="00FA31E3"/>
    <w:rsid w:val="00FA32A8"/>
    <w:rsid w:val="00FA362B"/>
    <w:rsid w:val="00FA3C30"/>
    <w:rsid w:val="00FA3C8B"/>
    <w:rsid w:val="00FA3FAB"/>
    <w:rsid w:val="00FA4086"/>
    <w:rsid w:val="00FA439C"/>
    <w:rsid w:val="00FA44D1"/>
    <w:rsid w:val="00FA4D51"/>
    <w:rsid w:val="00FA4D6F"/>
    <w:rsid w:val="00FA4DFB"/>
    <w:rsid w:val="00FA5085"/>
    <w:rsid w:val="00FA530A"/>
    <w:rsid w:val="00FA5644"/>
    <w:rsid w:val="00FA5D2B"/>
    <w:rsid w:val="00FA5D3F"/>
    <w:rsid w:val="00FA5E00"/>
    <w:rsid w:val="00FA5F1E"/>
    <w:rsid w:val="00FA5FAC"/>
    <w:rsid w:val="00FA6527"/>
    <w:rsid w:val="00FA662A"/>
    <w:rsid w:val="00FA68EC"/>
    <w:rsid w:val="00FA69F0"/>
    <w:rsid w:val="00FA6CC7"/>
    <w:rsid w:val="00FA7024"/>
    <w:rsid w:val="00FA7149"/>
    <w:rsid w:val="00FA7910"/>
    <w:rsid w:val="00FA7A26"/>
    <w:rsid w:val="00FA7DB8"/>
    <w:rsid w:val="00FA7EAF"/>
    <w:rsid w:val="00FB0025"/>
    <w:rsid w:val="00FB0169"/>
    <w:rsid w:val="00FB0448"/>
    <w:rsid w:val="00FB045F"/>
    <w:rsid w:val="00FB055A"/>
    <w:rsid w:val="00FB09FD"/>
    <w:rsid w:val="00FB0B05"/>
    <w:rsid w:val="00FB0C16"/>
    <w:rsid w:val="00FB0E36"/>
    <w:rsid w:val="00FB11BB"/>
    <w:rsid w:val="00FB12B4"/>
    <w:rsid w:val="00FB13E9"/>
    <w:rsid w:val="00FB14FA"/>
    <w:rsid w:val="00FB178C"/>
    <w:rsid w:val="00FB178F"/>
    <w:rsid w:val="00FB1798"/>
    <w:rsid w:val="00FB1A51"/>
    <w:rsid w:val="00FB1B34"/>
    <w:rsid w:val="00FB1D32"/>
    <w:rsid w:val="00FB1EAB"/>
    <w:rsid w:val="00FB1EC2"/>
    <w:rsid w:val="00FB2803"/>
    <w:rsid w:val="00FB2AC8"/>
    <w:rsid w:val="00FB2DBD"/>
    <w:rsid w:val="00FB3036"/>
    <w:rsid w:val="00FB30C2"/>
    <w:rsid w:val="00FB30D3"/>
    <w:rsid w:val="00FB3F03"/>
    <w:rsid w:val="00FB44B3"/>
    <w:rsid w:val="00FB45A9"/>
    <w:rsid w:val="00FB4993"/>
    <w:rsid w:val="00FB4EE7"/>
    <w:rsid w:val="00FB51C5"/>
    <w:rsid w:val="00FB5584"/>
    <w:rsid w:val="00FB5794"/>
    <w:rsid w:val="00FB57F4"/>
    <w:rsid w:val="00FB5BE9"/>
    <w:rsid w:val="00FB5D3B"/>
    <w:rsid w:val="00FB5E62"/>
    <w:rsid w:val="00FB5E9C"/>
    <w:rsid w:val="00FB6211"/>
    <w:rsid w:val="00FB6370"/>
    <w:rsid w:val="00FB6B80"/>
    <w:rsid w:val="00FB6C9A"/>
    <w:rsid w:val="00FB6D73"/>
    <w:rsid w:val="00FB6DE7"/>
    <w:rsid w:val="00FB7621"/>
    <w:rsid w:val="00FB76C4"/>
    <w:rsid w:val="00FB76FF"/>
    <w:rsid w:val="00FB7724"/>
    <w:rsid w:val="00FB77F6"/>
    <w:rsid w:val="00FB7A42"/>
    <w:rsid w:val="00FC0124"/>
    <w:rsid w:val="00FC028D"/>
    <w:rsid w:val="00FC0400"/>
    <w:rsid w:val="00FC0BE1"/>
    <w:rsid w:val="00FC0E9C"/>
    <w:rsid w:val="00FC1191"/>
    <w:rsid w:val="00FC1B02"/>
    <w:rsid w:val="00FC1B79"/>
    <w:rsid w:val="00FC1F91"/>
    <w:rsid w:val="00FC27C4"/>
    <w:rsid w:val="00FC2ED3"/>
    <w:rsid w:val="00FC3203"/>
    <w:rsid w:val="00FC321D"/>
    <w:rsid w:val="00FC361F"/>
    <w:rsid w:val="00FC3822"/>
    <w:rsid w:val="00FC3823"/>
    <w:rsid w:val="00FC389B"/>
    <w:rsid w:val="00FC3A3D"/>
    <w:rsid w:val="00FC3A42"/>
    <w:rsid w:val="00FC3A53"/>
    <w:rsid w:val="00FC413C"/>
    <w:rsid w:val="00FC43CF"/>
    <w:rsid w:val="00FC4457"/>
    <w:rsid w:val="00FC47E1"/>
    <w:rsid w:val="00FC4E4D"/>
    <w:rsid w:val="00FC4EBD"/>
    <w:rsid w:val="00FC54B1"/>
    <w:rsid w:val="00FC55F2"/>
    <w:rsid w:val="00FC5761"/>
    <w:rsid w:val="00FC5BD7"/>
    <w:rsid w:val="00FC5DEA"/>
    <w:rsid w:val="00FC638E"/>
    <w:rsid w:val="00FC65E5"/>
    <w:rsid w:val="00FC6639"/>
    <w:rsid w:val="00FC66FA"/>
    <w:rsid w:val="00FC672E"/>
    <w:rsid w:val="00FC6B8B"/>
    <w:rsid w:val="00FC6CFA"/>
    <w:rsid w:val="00FC6EE6"/>
    <w:rsid w:val="00FC7548"/>
    <w:rsid w:val="00FC7555"/>
    <w:rsid w:val="00FC76DD"/>
    <w:rsid w:val="00FC7A88"/>
    <w:rsid w:val="00FD005A"/>
    <w:rsid w:val="00FD0BD9"/>
    <w:rsid w:val="00FD0CB5"/>
    <w:rsid w:val="00FD0D9C"/>
    <w:rsid w:val="00FD111A"/>
    <w:rsid w:val="00FD140F"/>
    <w:rsid w:val="00FD1543"/>
    <w:rsid w:val="00FD15A0"/>
    <w:rsid w:val="00FD17E3"/>
    <w:rsid w:val="00FD1DAA"/>
    <w:rsid w:val="00FD2A7D"/>
    <w:rsid w:val="00FD2C96"/>
    <w:rsid w:val="00FD2D8B"/>
    <w:rsid w:val="00FD34D1"/>
    <w:rsid w:val="00FD358A"/>
    <w:rsid w:val="00FD35C8"/>
    <w:rsid w:val="00FD35F3"/>
    <w:rsid w:val="00FD3725"/>
    <w:rsid w:val="00FD373F"/>
    <w:rsid w:val="00FD3877"/>
    <w:rsid w:val="00FD3EEF"/>
    <w:rsid w:val="00FD41C1"/>
    <w:rsid w:val="00FD41C7"/>
    <w:rsid w:val="00FD4C14"/>
    <w:rsid w:val="00FD4DF9"/>
    <w:rsid w:val="00FD4EEF"/>
    <w:rsid w:val="00FD4FA2"/>
    <w:rsid w:val="00FD563C"/>
    <w:rsid w:val="00FD5688"/>
    <w:rsid w:val="00FD57B9"/>
    <w:rsid w:val="00FD5AA3"/>
    <w:rsid w:val="00FD5C1E"/>
    <w:rsid w:val="00FD61A0"/>
    <w:rsid w:val="00FD6209"/>
    <w:rsid w:val="00FD6284"/>
    <w:rsid w:val="00FD641E"/>
    <w:rsid w:val="00FD67B4"/>
    <w:rsid w:val="00FD6A6E"/>
    <w:rsid w:val="00FD742D"/>
    <w:rsid w:val="00FD7A0E"/>
    <w:rsid w:val="00FE032A"/>
    <w:rsid w:val="00FE0D4E"/>
    <w:rsid w:val="00FE0E0F"/>
    <w:rsid w:val="00FE0F8D"/>
    <w:rsid w:val="00FE105E"/>
    <w:rsid w:val="00FE10EB"/>
    <w:rsid w:val="00FE1269"/>
    <w:rsid w:val="00FE1A35"/>
    <w:rsid w:val="00FE237F"/>
    <w:rsid w:val="00FE2A47"/>
    <w:rsid w:val="00FE2BE9"/>
    <w:rsid w:val="00FE2D3B"/>
    <w:rsid w:val="00FE2FC6"/>
    <w:rsid w:val="00FE332A"/>
    <w:rsid w:val="00FE362F"/>
    <w:rsid w:val="00FE3885"/>
    <w:rsid w:val="00FE3EEA"/>
    <w:rsid w:val="00FE402E"/>
    <w:rsid w:val="00FE421F"/>
    <w:rsid w:val="00FE48B8"/>
    <w:rsid w:val="00FE4C70"/>
    <w:rsid w:val="00FE5000"/>
    <w:rsid w:val="00FE5789"/>
    <w:rsid w:val="00FE5C35"/>
    <w:rsid w:val="00FE5E0C"/>
    <w:rsid w:val="00FE6149"/>
    <w:rsid w:val="00FE6208"/>
    <w:rsid w:val="00FE6C69"/>
    <w:rsid w:val="00FE6D73"/>
    <w:rsid w:val="00FE718A"/>
    <w:rsid w:val="00FE7329"/>
    <w:rsid w:val="00FE76B9"/>
    <w:rsid w:val="00FF000A"/>
    <w:rsid w:val="00FF01F9"/>
    <w:rsid w:val="00FF022C"/>
    <w:rsid w:val="00FF04E6"/>
    <w:rsid w:val="00FF0AFC"/>
    <w:rsid w:val="00FF0BF9"/>
    <w:rsid w:val="00FF0FBF"/>
    <w:rsid w:val="00FF153E"/>
    <w:rsid w:val="00FF15F3"/>
    <w:rsid w:val="00FF215E"/>
    <w:rsid w:val="00FF2179"/>
    <w:rsid w:val="00FF21CB"/>
    <w:rsid w:val="00FF31A8"/>
    <w:rsid w:val="00FF3257"/>
    <w:rsid w:val="00FF3C59"/>
    <w:rsid w:val="00FF3D08"/>
    <w:rsid w:val="00FF3FE2"/>
    <w:rsid w:val="00FF4387"/>
    <w:rsid w:val="00FF4502"/>
    <w:rsid w:val="00FF4D70"/>
    <w:rsid w:val="00FF4FDD"/>
    <w:rsid w:val="00FF57B2"/>
    <w:rsid w:val="00FF5DE6"/>
    <w:rsid w:val="00FF6058"/>
    <w:rsid w:val="00FF6655"/>
    <w:rsid w:val="00FF6C0F"/>
    <w:rsid w:val="00FF6D31"/>
    <w:rsid w:val="00FF6E7F"/>
    <w:rsid w:val="00FF6F32"/>
    <w:rsid w:val="00FF70A9"/>
    <w:rsid w:val="00FF7211"/>
    <w:rsid w:val="00FF74BE"/>
    <w:rsid w:val="00FF79A5"/>
    <w:rsid w:val="00FF7D5A"/>
    <w:rsid w:val="00FF7DA9"/>
    <w:rsid w:val="00FF7E19"/>
    <w:rsid w:val="01048CD3"/>
    <w:rsid w:val="012C3247"/>
    <w:rsid w:val="01D99148"/>
    <w:rsid w:val="01EDB141"/>
    <w:rsid w:val="01EF75C5"/>
    <w:rsid w:val="022B2E8A"/>
    <w:rsid w:val="02365A2A"/>
    <w:rsid w:val="023863BE"/>
    <w:rsid w:val="026F0EA5"/>
    <w:rsid w:val="02FABAAC"/>
    <w:rsid w:val="02FF3926"/>
    <w:rsid w:val="031780A4"/>
    <w:rsid w:val="0361CF3A"/>
    <w:rsid w:val="036494B7"/>
    <w:rsid w:val="039F3695"/>
    <w:rsid w:val="03ABEFE9"/>
    <w:rsid w:val="03B8A115"/>
    <w:rsid w:val="03DDB45B"/>
    <w:rsid w:val="0427790F"/>
    <w:rsid w:val="044ED253"/>
    <w:rsid w:val="04736EBF"/>
    <w:rsid w:val="0499F50C"/>
    <w:rsid w:val="04BC5CE8"/>
    <w:rsid w:val="04BE553D"/>
    <w:rsid w:val="04D98872"/>
    <w:rsid w:val="04DF53B4"/>
    <w:rsid w:val="0513BFA3"/>
    <w:rsid w:val="0515B72A"/>
    <w:rsid w:val="051E68BC"/>
    <w:rsid w:val="0594B9AE"/>
    <w:rsid w:val="05B870D1"/>
    <w:rsid w:val="05F347FE"/>
    <w:rsid w:val="0617F220"/>
    <w:rsid w:val="0627C492"/>
    <w:rsid w:val="062AC808"/>
    <w:rsid w:val="06306673"/>
    <w:rsid w:val="06696496"/>
    <w:rsid w:val="06C4A846"/>
    <w:rsid w:val="06C78B00"/>
    <w:rsid w:val="06C93AD7"/>
    <w:rsid w:val="06D9DBFB"/>
    <w:rsid w:val="06F0A08B"/>
    <w:rsid w:val="070C1497"/>
    <w:rsid w:val="073A8204"/>
    <w:rsid w:val="0755E4D1"/>
    <w:rsid w:val="079F9E53"/>
    <w:rsid w:val="07C1266A"/>
    <w:rsid w:val="07CDE847"/>
    <w:rsid w:val="080A4A68"/>
    <w:rsid w:val="081C133F"/>
    <w:rsid w:val="0825D8E0"/>
    <w:rsid w:val="083EFCCF"/>
    <w:rsid w:val="0859A0AC"/>
    <w:rsid w:val="087D6E7B"/>
    <w:rsid w:val="08A1AAA3"/>
    <w:rsid w:val="08AF2DC0"/>
    <w:rsid w:val="08C5ACF3"/>
    <w:rsid w:val="08F1A62D"/>
    <w:rsid w:val="091125DD"/>
    <w:rsid w:val="0948A8B8"/>
    <w:rsid w:val="09638859"/>
    <w:rsid w:val="09C0F519"/>
    <w:rsid w:val="09E8A9D5"/>
    <w:rsid w:val="09EF1F65"/>
    <w:rsid w:val="09FCA028"/>
    <w:rsid w:val="0A201BCF"/>
    <w:rsid w:val="0A357D78"/>
    <w:rsid w:val="0A3B2449"/>
    <w:rsid w:val="0A62ACB5"/>
    <w:rsid w:val="0A8AEF9E"/>
    <w:rsid w:val="0A93A11B"/>
    <w:rsid w:val="0AB3011E"/>
    <w:rsid w:val="0AB38F7D"/>
    <w:rsid w:val="0AC1E350"/>
    <w:rsid w:val="0AFA6165"/>
    <w:rsid w:val="0B06420A"/>
    <w:rsid w:val="0B0823E3"/>
    <w:rsid w:val="0B085B30"/>
    <w:rsid w:val="0B248B23"/>
    <w:rsid w:val="0B3DA96B"/>
    <w:rsid w:val="0B478A38"/>
    <w:rsid w:val="0B550B86"/>
    <w:rsid w:val="0B557A17"/>
    <w:rsid w:val="0BC3871C"/>
    <w:rsid w:val="0BC5C3CC"/>
    <w:rsid w:val="0BE28902"/>
    <w:rsid w:val="0C4F5270"/>
    <w:rsid w:val="0C67EDC6"/>
    <w:rsid w:val="0C8767F1"/>
    <w:rsid w:val="0C9005C5"/>
    <w:rsid w:val="0C96D1A4"/>
    <w:rsid w:val="0CC4CF7E"/>
    <w:rsid w:val="0CEEEA80"/>
    <w:rsid w:val="0D0DEC62"/>
    <w:rsid w:val="0D27C67D"/>
    <w:rsid w:val="0D65C236"/>
    <w:rsid w:val="0D79E798"/>
    <w:rsid w:val="0D92857E"/>
    <w:rsid w:val="0D941F6E"/>
    <w:rsid w:val="0DE7A5B6"/>
    <w:rsid w:val="0DF6A0E8"/>
    <w:rsid w:val="0E0975BF"/>
    <w:rsid w:val="0E0F2622"/>
    <w:rsid w:val="0E1194C4"/>
    <w:rsid w:val="0E3B51E4"/>
    <w:rsid w:val="0E432B10"/>
    <w:rsid w:val="0E4E2A26"/>
    <w:rsid w:val="0E54157B"/>
    <w:rsid w:val="0E54E722"/>
    <w:rsid w:val="0ECD6475"/>
    <w:rsid w:val="0F0B86BE"/>
    <w:rsid w:val="0F2BCE35"/>
    <w:rsid w:val="0F63599B"/>
    <w:rsid w:val="0F7167F6"/>
    <w:rsid w:val="0F7CA858"/>
    <w:rsid w:val="0F93D2F0"/>
    <w:rsid w:val="0FABAB5E"/>
    <w:rsid w:val="0FB8D4EC"/>
    <w:rsid w:val="100A2B13"/>
    <w:rsid w:val="100D79E2"/>
    <w:rsid w:val="102E377E"/>
    <w:rsid w:val="104497EB"/>
    <w:rsid w:val="108933F8"/>
    <w:rsid w:val="10A1EDBF"/>
    <w:rsid w:val="110F7659"/>
    <w:rsid w:val="11339CFD"/>
    <w:rsid w:val="11B424E7"/>
    <w:rsid w:val="11C1A348"/>
    <w:rsid w:val="11DF67DE"/>
    <w:rsid w:val="11E8526A"/>
    <w:rsid w:val="120C0671"/>
    <w:rsid w:val="1222A025"/>
    <w:rsid w:val="123175C3"/>
    <w:rsid w:val="12563DAF"/>
    <w:rsid w:val="12A5A155"/>
    <w:rsid w:val="12B16837"/>
    <w:rsid w:val="12C17C86"/>
    <w:rsid w:val="12D42233"/>
    <w:rsid w:val="12E0DDA8"/>
    <w:rsid w:val="12EE6E9D"/>
    <w:rsid w:val="131B360B"/>
    <w:rsid w:val="1343E789"/>
    <w:rsid w:val="134810FD"/>
    <w:rsid w:val="1349B8F8"/>
    <w:rsid w:val="135E3AF0"/>
    <w:rsid w:val="1395C622"/>
    <w:rsid w:val="139A57A8"/>
    <w:rsid w:val="13AC2596"/>
    <w:rsid w:val="13B1C3A5"/>
    <w:rsid w:val="13E4324A"/>
    <w:rsid w:val="14020DAD"/>
    <w:rsid w:val="14067231"/>
    <w:rsid w:val="148871C7"/>
    <w:rsid w:val="148FF84A"/>
    <w:rsid w:val="14EFA87F"/>
    <w:rsid w:val="1535A1F7"/>
    <w:rsid w:val="1549CF9B"/>
    <w:rsid w:val="154C3653"/>
    <w:rsid w:val="156A7695"/>
    <w:rsid w:val="157758E2"/>
    <w:rsid w:val="15BD8857"/>
    <w:rsid w:val="15D66386"/>
    <w:rsid w:val="15EF88E0"/>
    <w:rsid w:val="166C04D5"/>
    <w:rsid w:val="167CB4B6"/>
    <w:rsid w:val="168B34A0"/>
    <w:rsid w:val="168C8BC7"/>
    <w:rsid w:val="16B787CC"/>
    <w:rsid w:val="16E7FCAF"/>
    <w:rsid w:val="17105EE4"/>
    <w:rsid w:val="17279B2A"/>
    <w:rsid w:val="17282EA4"/>
    <w:rsid w:val="17951CB4"/>
    <w:rsid w:val="17963556"/>
    <w:rsid w:val="179A0C10"/>
    <w:rsid w:val="17AFCAC8"/>
    <w:rsid w:val="17B9DF1D"/>
    <w:rsid w:val="17C662E1"/>
    <w:rsid w:val="17D68061"/>
    <w:rsid w:val="17DAD23E"/>
    <w:rsid w:val="1800061A"/>
    <w:rsid w:val="18545525"/>
    <w:rsid w:val="1878A623"/>
    <w:rsid w:val="188B35C1"/>
    <w:rsid w:val="189BA6A7"/>
    <w:rsid w:val="18C39A50"/>
    <w:rsid w:val="18E2F0D6"/>
    <w:rsid w:val="18F3447B"/>
    <w:rsid w:val="1982B020"/>
    <w:rsid w:val="19AA25AE"/>
    <w:rsid w:val="19C797B2"/>
    <w:rsid w:val="19CA8ED6"/>
    <w:rsid w:val="19CF78DB"/>
    <w:rsid w:val="19FB1A23"/>
    <w:rsid w:val="1A40FD40"/>
    <w:rsid w:val="1A4AAF66"/>
    <w:rsid w:val="1A5860DB"/>
    <w:rsid w:val="1A6DB6AD"/>
    <w:rsid w:val="1A719665"/>
    <w:rsid w:val="1A739C01"/>
    <w:rsid w:val="1AB43530"/>
    <w:rsid w:val="1AB4781C"/>
    <w:rsid w:val="1ABDB235"/>
    <w:rsid w:val="1AFF2DEC"/>
    <w:rsid w:val="1B1B8725"/>
    <w:rsid w:val="1B53B1CD"/>
    <w:rsid w:val="1BA3A84D"/>
    <w:rsid w:val="1BC13DC1"/>
    <w:rsid w:val="1BF6F5BF"/>
    <w:rsid w:val="1C142E85"/>
    <w:rsid w:val="1C19C1F8"/>
    <w:rsid w:val="1C3DFADA"/>
    <w:rsid w:val="1C709016"/>
    <w:rsid w:val="1C82B4E0"/>
    <w:rsid w:val="1CF2F304"/>
    <w:rsid w:val="1D056EF6"/>
    <w:rsid w:val="1D0C5AE3"/>
    <w:rsid w:val="1D320AA6"/>
    <w:rsid w:val="1D6B9277"/>
    <w:rsid w:val="1D8DC52B"/>
    <w:rsid w:val="1DAEAC89"/>
    <w:rsid w:val="1DFCCE5A"/>
    <w:rsid w:val="1E6B7A10"/>
    <w:rsid w:val="1E90492E"/>
    <w:rsid w:val="1EBFDDDC"/>
    <w:rsid w:val="1ECD64E2"/>
    <w:rsid w:val="1ED55F4C"/>
    <w:rsid w:val="1F1CEC91"/>
    <w:rsid w:val="1F3BD933"/>
    <w:rsid w:val="1F7C0C24"/>
    <w:rsid w:val="1F95317C"/>
    <w:rsid w:val="1F9E6D00"/>
    <w:rsid w:val="1FA2317A"/>
    <w:rsid w:val="1FF10CFC"/>
    <w:rsid w:val="1FFDE8CC"/>
    <w:rsid w:val="20059D7F"/>
    <w:rsid w:val="2038D679"/>
    <w:rsid w:val="2048D51B"/>
    <w:rsid w:val="204D3AEE"/>
    <w:rsid w:val="209B4EAA"/>
    <w:rsid w:val="20AE7FF9"/>
    <w:rsid w:val="20CF8348"/>
    <w:rsid w:val="20D6D28D"/>
    <w:rsid w:val="2184022B"/>
    <w:rsid w:val="218CC6D6"/>
    <w:rsid w:val="21A32539"/>
    <w:rsid w:val="21B038A5"/>
    <w:rsid w:val="21E9D398"/>
    <w:rsid w:val="21FFD43C"/>
    <w:rsid w:val="2206B0FD"/>
    <w:rsid w:val="220AE446"/>
    <w:rsid w:val="226DC4D0"/>
    <w:rsid w:val="228251AD"/>
    <w:rsid w:val="228734AA"/>
    <w:rsid w:val="22BBA8B7"/>
    <w:rsid w:val="22F871E7"/>
    <w:rsid w:val="238B2596"/>
    <w:rsid w:val="2394D07D"/>
    <w:rsid w:val="23A9B5E1"/>
    <w:rsid w:val="23C700A6"/>
    <w:rsid w:val="23D67EAE"/>
    <w:rsid w:val="23E2C1F5"/>
    <w:rsid w:val="241E7C57"/>
    <w:rsid w:val="24768794"/>
    <w:rsid w:val="247E1B7E"/>
    <w:rsid w:val="249A30CC"/>
    <w:rsid w:val="24ACC8D7"/>
    <w:rsid w:val="24BC5618"/>
    <w:rsid w:val="24BD7211"/>
    <w:rsid w:val="24D7B564"/>
    <w:rsid w:val="24D8939F"/>
    <w:rsid w:val="25088454"/>
    <w:rsid w:val="252F71CE"/>
    <w:rsid w:val="2569A60A"/>
    <w:rsid w:val="2583F67A"/>
    <w:rsid w:val="259F7EBC"/>
    <w:rsid w:val="25A8E30C"/>
    <w:rsid w:val="25C21333"/>
    <w:rsid w:val="25DD7B37"/>
    <w:rsid w:val="26A25BF8"/>
    <w:rsid w:val="2724E0BD"/>
    <w:rsid w:val="277CD727"/>
    <w:rsid w:val="279E5307"/>
    <w:rsid w:val="27ACD4A5"/>
    <w:rsid w:val="27AD841C"/>
    <w:rsid w:val="27B6A81A"/>
    <w:rsid w:val="27E938F4"/>
    <w:rsid w:val="282945EA"/>
    <w:rsid w:val="28557665"/>
    <w:rsid w:val="286AC03C"/>
    <w:rsid w:val="2882DD62"/>
    <w:rsid w:val="28C2A682"/>
    <w:rsid w:val="28E72EE5"/>
    <w:rsid w:val="28EAF19C"/>
    <w:rsid w:val="28FA8922"/>
    <w:rsid w:val="29029167"/>
    <w:rsid w:val="290A7669"/>
    <w:rsid w:val="29159554"/>
    <w:rsid w:val="2928D39E"/>
    <w:rsid w:val="29355C3B"/>
    <w:rsid w:val="29777D0A"/>
    <w:rsid w:val="29CA028B"/>
    <w:rsid w:val="29E5A5CC"/>
    <w:rsid w:val="29F0A049"/>
    <w:rsid w:val="2A08EAD3"/>
    <w:rsid w:val="2A0E66CF"/>
    <w:rsid w:val="2A347A6C"/>
    <w:rsid w:val="2A751949"/>
    <w:rsid w:val="2A786337"/>
    <w:rsid w:val="2A7E5925"/>
    <w:rsid w:val="2AEAE4DE"/>
    <w:rsid w:val="2B06B7F4"/>
    <w:rsid w:val="2B4140B6"/>
    <w:rsid w:val="2B7CE34D"/>
    <w:rsid w:val="2BDBD396"/>
    <w:rsid w:val="2BEED42B"/>
    <w:rsid w:val="2C4AC5EC"/>
    <w:rsid w:val="2C62B30A"/>
    <w:rsid w:val="2C6FF72C"/>
    <w:rsid w:val="2C8EBAB1"/>
    <w:rsid w:val="2C9DB594"/>
    <w:rsid w:val="2CE8A135"/>
    <w:rsid w:val="2D269B33"/>
    <w:rsid w:val="2D28C82E"/>
    <w:rsid w:val="2D4139CA"/>
    <w:rsid w:val="2D4B6D81"/>
    <w:rsid w:val="2D4E8ABA"/>
    <w:rsid w:val="2D734A2A"/>
    <w:rsid w:val="2DE38010"/>
    <w:rsid w:val="2E6E00D6"/>
    <w:rsid w:val="2E989591"/>
    <w:rsid w:val="2ECA78D9"/>
    <w:rsid w:val="2EF05D2A"/>
    <w:rsid w:val="2F2363DD"/>
    <w:rsid w:val="2F282E76"/>
    <w:rsid w:val="2F3BEEE2"/>
    <w:rsid w:val="2F43E5B3"/>
    <w:rsid w:val="2F524629"/>
    <w:rsid w:val="300047D5"/>
    <w:rsid w:val="3004BA9E"/>
    <w:rsid w:val="30384C64"/>
    <w:rsid w:val="306D37CB"/>
    <w:rsid w:val="307A472D"/>
    <w:rsid w:val="308D0264"/>
    <w:rsid w:val="309469B5"/>
    <w:rsid w:val="30CA1830"/>
    <w:rsid w:val="30D51854"/>
    <w:rsid w:val="30E27A3A"/>
    <w:rsid w:val="30F0B6D8"/>
    <w:rsid w:val="3118710A"/>
    <w:rsid w:val="311FE179"/>
    <w:rsid w:val="31463FAF"/>
    <w:rsid w:val="3167FA2F"/>
    <w:rsid w:val="31821EFF"/>
    <w:rsid w:val="31E49765"/>
    <w:rsid w:val="31EE7D86"/>
    <w:rsid w:val="31EE8B10"/>
    <w:rsid w:val="31F7E510"/>
    <w:rsid w:val="323967E0"/>
    <w:rsid w:val="3245B3AC"/>
    <w:rsid w:val="324B4978"/>
    <w:rsid w:val="3257CF75"/>
    <w:rsid w:val="32974C36"/>
    <w:rsid w:val="32C5FC11"/>
    <w:rsid w:val="32E46FF6"/>
    <w:rsid w:val="337F41D4"/>
    <w:rsid w:val="33ABDD22"/>
    <w:rsid w:val="33B10545"/>
    <w:rsid w:val="33E02E33"/>
    <w:rsid w:val="33F71E47"/>
    <w:rsid w:val="34051218"/>
    <w:rsid w:val="34485680"/>
    <w:rsid w:val="34D62380"/>
    <w:rsid w:val="34FA2EBA"/>
    <w:rsid w:val="3519D575"/>
    <w:rsid w:val="351FF4D8"/>
    <w:rsid w:val="3574A258"/>
    <w:rsid w:val="35A5BAF8"/>
    <w:rsid w:val="35BEDFE5"/>
    <w:rsid w:val="35D034DA"/>
    <w:rsid w:val="36000D77"/>
    <w:rsid w:val="3610AF3B"/>
    <w:rsid w:val="361C79C2"/>
    <w:rsid w:val="36285CCD"/>
    <w:rsid w:val="36310AB5"/>
    <w:rsid w:val="3636F5BB"/>
    <w:rsid w:val="36460197"/>
    <w:rsid w:val="3692C3DF"/>
    <w:rsid w:val="3694BE86"/>
    <w:rsid w:val="3696A333"/>
    <w:rsid w:val="36A8D862"/>
    <w:rsid w:val="36BD1141"/>
    <w:rsid w:val="36EE9C5D"/>
    <w:rsid w:val="371340E2"/>
    <w:rsid w:val="371D2545"/>
    <w:rsid w:val="371EBB95"/>
    <w:rsid w:val="3781BF4D"/>
    <w:rsid w:val="37923B70"/>
    <w:rsid w:val="37D6043C"/>
    <w:rsid w:val="37EA668A"/>
    <w:rsid w:val="37F5222E"/>
    <w:rsid w:val="380E7D35"/>
    <w:rsid w:val="38198880"/>
    <w:rsid w:val="3834781B"/>
    <w:rsid w:val="3878CE5B"/>
    <w:rsid w:val="38801C83"/>
    <w:rsid w:val="3887360B"/>
    <w:rsid w:val="38961083"/>
    <w:rsid w:val="38B3E6C5"/>
    <w:rsid w:val="38CF1674"/>
    <w:rsid w:val="38D0B740"/>
    <w:rsid w:val="38E48B1A"/>
    <w:rsid w:val="38F54F34"/>
    <w:rsid w:val="392CE3E7"/>
    <w:rsid w:val="39731CFE"/>
    <w:rsid w:val="39EAFC94"/>
    <w:rsid w:val="3A056C46"/>
    <w:rsid w:val="3A4CA437"/>
    <w:rsid w:val="3A773C78"/>
    <w:rsid w:val="3AA247E0"/>
    <w:rsid w:val="3AD12081"/>
    <w:rsid w:val="3AEC5CDB"/>
    <w:rsid w:val="3AFB030B"/>
    <w:rsid w:val="3AFDD111"/>
    <w:rsid w:val="3B4F2CC0"/>
    <w:rsid w:val="3B767CDD"/>
    <w:rsid w:val="3BBDD1F1"/>
    <w:rsid w:val="3BC72621"/>
    <w:rsid w:val="3C1EC531"/>
    <w:rsid w:val="3C73158E"/>
    <w:rsid w:val="3C93136F"/>
    <w:rsid w:val="3CB46C95"/>
    <w:rsid w:val="3CB54DCD"/>
    <w:rsid w:val="3CD1FBB4"/>
    <w:rsid w:val="3CD212B7"/>
    <w:rsid w:val="3CD3441F"/>
    <w:rsid w:val="3D6A614B"/>
    <w:rsid w:val="3DCA02F2"/>
    <w:rsid w:val="3DCC072C"/>
    <w:rsid w:val="3DD9BDF1"/>
    <w:rsid w:val="3E11335D"/>
    <w:rsid w:val="3E6DD4D0"/>
    <w:rsid w:val="3E7753E9"/>
    <w:rsid w:val="3E7A2B47"/>
    <w:rsid w:val="3E974B52"/>
    <w:rsid w:val="3E9B8C56"/>
    <w:rsid w:val="3EB17AB2"/>
    <w:rsid w:val="3F37F9FD"/>
    <w:rsid w:val="3F467BDF"/>
    <w:rsid w:val="3F66BCE5"/>
    <w:rsid w:val="3FBAB556"/>
    <w:rsid w:val="3FC72EDE"/>
    <w:rsid w:val="3FE63563"/>
    <w:rsid w:val="3FEB8EF4"/>
    <w:rsid w:val="40037AF7"/>
    <w:rsid w:val="40081D57"/>
    <w:rsid w:val="400C7C5D"/>
    <w:rsid w:val="401821DE"/>
    <w:rsid w:val="406CB34C"/>
    <w:rsid w:val="40704992"/>
    <w:rsid w:val="4098B547"/>
    <w:rsid w:val="4099294F"/>
    <w:rsid w:val="40A32B6F"/>
    <w:rsid w:val="40CC2794"/>
    <w:rsid w:val="40D6160F"/>
    <w:rsid w:val="411D9A52"/>
    <w:rsid w:val="411DEE37"/>
    <w:rsid w:val="412A0DCB"/>
    <w:rsid w:val="4152A476"/>
    <w:rsid w:val="416E2DBC"/>
    <w:rsid w:val="417E1325"/>
    <w:rsid w:val="41836F27"/>
    <w:rsid w:val="419D92FB"/>
    <w:rsid w:val="41BD2F43"/>
    <w:rsid w:val="41D2D171"/>
    <w:rsid w:val="41F70C59"/>
    <w:rsid w:val="4268B9CC"/>
    <w:rsid w:val="429CED3B"/>
    <w:rsid w:val="42E88839"/>
    <w:rsid w:val="432E115E"/>
    <w:rsid w:val="433B871A"/>
    <w:rsid w:val="4353B2CB"/>
    <w:rsid w:val="435F69A1"/>
    <w:rsid w:val="43606303"/>
    <w:rsid w:val="43BE989F"/>
    <w:rsid w:val="43CAB490"/>
    <w:rsid w:val="43D2E5C8"/>
    <w:rsid w:val="43F40DCA"/>
    <w:rsid w:val="43F5F0BF"/>
    <w:rsid w:val="43F5F740"/>
    <w:rsid w:val="4419AE82"/>
    <w:rsid w:val="442718F4"/>
    <w:rsid w:val="44440EB7"/>
    <w:rsid w:val="445E0143"/>
    <w:rsid w:val="4485D6AF"/>
    <w:rsid w:val="44D02805"/>
    <w:rsid w:val="44D14863"/>
    <w:rsid w:val="44D74C3F"/>
    <w:rsid w:val="44E82CED"/>
    <w:rsid w:val="450843EE"/>
    <w:rsid w:val="450D627D"/>
    <w:rsid w:val="451A351F"/>
    <w:rsid w:val="453FA3DF"/>
    <w:rsid w:val="45566A10"/>
    <w:rsid w:val="455F350F"/>
    <w:rsid w:val="457B670A"/>
    <w:rsid w:val="45D07D29"/>
    <w:rsid w:val="45E1EAEF"/>
    <w:rsid w:val="461F2D4B"/>
    <w:rsid w:val="46526D53"/>
    <w:rsid w:val="465E51E4"/>
    <w:rsid w:val="469D7DF4"/>
    <w:rsid w:val="46E1A59C"/>
    <w:rsid w:val="46F12F5F"/>
    <w:rsid w:val="47170CDF"/>
    <w:rsid w:val="471FDFCD"/>
    <w:rsid w:val="472719B8"/>
    <w:rsid w:val="47373346"/>
    <w:rsid w:val="475BD5A5"/>
    <w:rsid w:val="4791C5D5"/>
    <w:rsid w:val="4796A9F0"/>
    <w:rsid w:val="47ABA8C3"/>
    <w:rsid w:val="47C40BC4"/>
    <w:rsid w:val="47ED6699"/>
    <w:rsid w:val="4817652D"/>
    <w:rsid w:val="48187B6A"/>
    <w:rsid w:val="481EB5FF"/>
    <w:rsid w:val="4844EF93"/>
    <w:rsid w:val="48798D00"/>
    <w:rsid w:val="48813820"/>
    <w:rsid w:val="489B4B0E"/>
    <w:rsid w:val="48EA4E7A"/>
    <w:rsid w:val="490FDC61"/>
    <w:rsid w:val="4933CCBC"/>
    <w:rsid w:val="4942A392"/>
    <w:rsid w:val="49B1CC3A"/>
    <w:rsid w:val="49C1F6A6"/>
    <w:rsid w:val="49C59D52"/>
    <w:rsid w:val="49DDC4F5"/>
    <w:rsid w:val="49FEFE8E"/>
    <w:rsid w:val="49FF2DA2"/>
    <w:rsid w:val="49FFB82F"/>
    <w:rsid w:val="4A0A83CD"/>
    <w:rsid w:val="4A149665"/>
    <w:rsid w:val="4A325988"/>
    <w:rsid w:val="4A41AC1D"/>
    <w:rsid w:val="4A4EDD65"/>
    <w:rsid w:val="4A7E9681"/>
    <w:rsid w:val="4A8D3D4F"/>
    <w:rsid w:val="4AA487D2"/>
    <w:rsid w:val="4ABE60BE"/>
    <w:rsid w:val="4AC290B5"/>
    <w:rsid w:val="4AE1980A"/>
    <w:rsid w:val="4AECD214"/>
    <w:rsid w:val="4AF96DB6"/>
    <w:rsid w:val="4B0B6D81"/>
    <w:rsid w:val="4B414E75"/>
    <w:rsid w:val="4B637B52"/>
    <w:rsid w:val="4B7A0889"/>
    <w:rsid w:val="4B9BF06D"/>
    <w:rsid w:val="4B9F5D3C"/>
    <w:rsid w:val="4BAA65B7"/>
    <w:rsid w:val="4BE49018"/>
    <w:rsid w:val="4C190EB0"/>
    <w:rsid w:val="4C207AC9"/>
    <w:rsid w:val="4C2CDC99"/>
    <w:rsid w:val="4C64FD98"/>
    <w:rsid w:val="4C798C63"/>
    <w:rsid w:val="4CE6716D"/>
    <w:rsid w:val="4CF0362B"/>
    <w:rsid w:val="4D0A3C30"/>
    <w:rsid w:val="4D2EE538"/>
    <w:rsid w:val="4D3E6083"/>
    <w:rsid w:val="4D47A76F"/>
    <w:rsid w:val="4D800103"/>
    <w:rsid w:val="4D9DE428"/>
    <w:rsid w:val="4DACB242"/>
    <w:rsid w:val="4DBF8AF2"/>
    <w:rsid w:val="4DC5656C"/>
    <w:rsid w:val="4DC7705B"/>
    <w:rsid w:val="4E119FD5"/>
    <w:rsid w:val="4E2CB119"/>
    <w:rsid w:val="4E3D5997"/>
    <w:rsid w:val="4E8E0A04"/>
    <w:rsid w:val="4ECBFB3C"/>
    <w:rsid w:val="4F19BE82"/>
    <w:rsid w:val="4F28A5E2"/>
    <w:rsid w:val="4F305D3F"/>
    <w:rsid w:val="4F414B02"/>
    <w:rsid w:val="4F6E0B74"/>
    <w:rsid w:val="4F94FE57"/>
    <w:rsid w:val="4FD4E6CE"/>
    <w:rsid w:val="4FF5DB22"/>
    <w:rsid w:val="5074400F"/>
    <w:rsid w:val="50AB5741"/>
    <w:rsid w:val="50C88454"/>
    <w:rsid w:val="50F33FAC"/>
    <w:rsid w:val="5108EC32"/>
    <w:rsid w:val="51294FFE"/>
    <w:rsid w:val="514627C1"/>
    <w:rsid w:val="514856A4"/>
    <w:rsid w:val="51495D62"/>
    <w:rsid w:val="51930EBA"/>
    <w:rsid w:val="51C6D113"/>
    <w:rsid w:val="51F132DB"/>
    <w:rsid w:val="51FA851B"/>
    <w:rsid w:val="52629619"/>
    <w:rsid w:val="5262FC74"/>
    <w:rsid w:val="5299026E"/>
    <w:rsid w:val="529A8138"/>
    <w:rsid w:val="52B0CB83"/>
    <w:rsid w:val="52B58660"/>
    <w:rsid w:val="52D6A786"/>
    <w:rsid w:val="52E16780"/>
    <w:rsid w:val="5306F7AD"/>
    <w:rsid w:val="53117E90"/>
    <w:rsid w:val="5316DEBF"/>
    <w:rsid w:val="5346AD2A"/>
    <w:rsid w:val="53C43D90"/>
    <w:rsid w:val="53FBF2D1"/>
    <w:rsid w:val="5409D375"/>
    <w:rsid w:val="540DE9C6"/>
    <w:rsid w:val="542809ED"/>
    <w:rsid w:val="54408821"/>
    <w:rsid w:val="545E4DA7"/>
    <w:rsid w:val="550075FC"/>
    <w:rsid w:val="552529AA"/>
    <w:rsid w:val="555968D4"/>
    <w:rsid w:val="55656B2D"/>
    <w:rsid w:val="558C3777"/>
    <w:rsid w:val="55E951D1"/>
    <w:rsid w:val="5616BB68"/>
    <w:rsid w:val="561DE504"/>
    <w:rsid w:val="56291F9D"/>
    <w:rsid w:val="5659D50A"/>
    <w:rsid w:val="56655D6B"/>
    <w:rsid w:val="56BAE42F"/>
    <w:rsid w:val="56C247EC"/>
    <w:rsid w:val="56C94B79"/>
    <w:rsid w:val="56DA0262"/>
    <w:rsid w:val="570404DE"/>
    <w:rsid w:val="5716B000"/>
    <w:rsid w:val="5729F963"/>
    <w:rsid w:val="57332F0B"/>
    <w:rsid w:val="574CF2A8"/>
    <w:rsid w:val="578BF6D5"/>
    <w:rsid w:val="57EC1F9B"/>
    <w:rsid w:val="580A29C8"/>
    <w:rsid w:val="580E84B3"/>
    <w:rsid w:val="58485A0D"/>
    <w:rsid w:val="5873BCCF"/>
    <w:rsid w:val="5897D009"/>
    <w:rsid w:val="589A040E"/>
    <w:rsid w:val="58B2FDC2"/>
    <w:rsid w:val="58F932EB"/>
    <w:rsid w:val="5912A8FC"/>
    <w:rsid w:val="5936A6E2"/>
    <w:rsid w:val="5957763C"/>
    <w:rsid w:val="59693499"/>
    <w:rsid w:val="59711C0F"/>
    <w:rsid w:val="598B6A9B"/>
    <w:rsid w:val="599224EB"/>
    <w:rsid w:val="59A65EB8"/>
    <w:rsid w:val="59B96953"/>
    <w:rsid w:val="5A085799"/>
    <w:rsid w:val="5A3ED874"/>
    <w:rsid w:val="5A7C3460"/>
    <w:rsid w:val="5A83D4F4"/>
    <w:rsid w:val="5A84E6F0"/>
    <w:rsid w:val="5A8A9835"/>
    <w:rsid w:val="5A8F8B74"/>
    <w:rsid w:val="5AE19C63"/>
    <w:rsid w:val="5AF75AB2"/>
    <w:rsid w:val="5B0C0055"/>
    <w:rsid w:val="5B5A9E11"/>
    <w:rsid w:val="5B7060C8"/>
    <w:rsid w:val="5BB55180"/>
    <w:rsid w:val="5C3264FD"/>
    <w:rsid w:val="5C5B5617"/>
    <w:rsid w:val="5C760D19"/>
    <w:rsid w:val="5C8C576F"/>
    <w:rsid w:val="5C949108"/>
    <w:rsid w:val="5CA8C6B9"/>
    <w:rsid w:val="5CE0E5B0"/>
    <w:rsid w:val="5CFAF45E"/>
    <w:rsid w:val="5CFF6AA5"/>
    <w:rsid w:val="5D2B77E9"/>
    <w:rsid w:val="5D30608D"/>
    <w:rsid w:val="5D4F01B5"/>
    <w:rsid w:val="5D5B29F2"/>
    <w:rsid w:val="5D9AE353"/>
    <w:rsid w:val="5DAB7E38"/>
    <w:rsid w:val="5DC345E1"/>
    <w:rsid w:val="5DD479A8"/>
    <w:rsid w:val="5E1DD3EA"/>
    <w:rsid w:val="5E1F51BD"/>
    <w:rsid w:val="5E6B83AE"/>
    <w:rsid w:val="5E92562A"/>
    <w:rsid w:val="5E945933"/>
    <w:rsid w:val="5E94C34F"/>
    <w:rsid w:val="5EE63992"/>
    <w:rsid w:val="5EF76471"/>
    <w:rsid w:val="5F14EF06"/>
    <w:rsid w:val="5F4C14C5"/>
    <w:rsid w:val="5F509059"/>
    <w:rsid w:val="5F691B5C"/>
    <w:rsid w:val="5F80C271"/>
    <w:rsid w:val="5F82F311"/>
    <w:rsid w:val="5F9D1430"/>
    <w:rsid w:val="5FA2A4BA"/>
    <w:rsid w:val="5FE22437"/>
    <w:rsid w:val="600D8812"/>
    <w:rsid w:val="605CFDE7"/>
    <w:rsid w:val="605D3EBE"/>
    <w:rsid w:val="61076F2F"/>
    <w:rsid w:val="61463304"/>
    <w:rsid w:val="614F843C"/>
    <w:rsid w:val="6187D810"/>
    <w:rsid w:val="618F30AF"/>
    <w:rsid w:val="6196AD7C"/>
    <w:rsid w:val="61B5B5EF"/>
    <w:rsid w:val="61B65A5B"/>
    <w:rsid w:val="61EB1249"/>
    <w:rsid w:val="61FA876E"/>
    <w:rsid w:val="61FAC977"/>
    <w:rsid w:val="62211EB0"/>
    <w:rsid w:val="622CF2CA"/>
    <w:rsid w:val="623EB150"/>
    <w:rsid w:val="62612C8A"/>
    <w:rsid w:val="626D0329"/>
    <w:rsid w:val="62BEC97E"/>
    <w:rsid w:val="62FE92E9"/>
    <w:rsid w:val="6325C40F"/>
    <w:rsid w:val="633B8580"/>
    <w:rsid w:val="63761269"/>
    <w:rsid w:val="6390A311"/>
    <w:rsid w:val="63B30152"/>
    <w:rsid w:val="63C94F1E"/>
    <w:rsid w:val="64261A50"/>
    <w:rsid w:val="6441C796"/>
    <w:rsid w:val="6479D8A6"/>
    <w:rsid w:val="6492752B"/>
    <w:rsid w:val="649DEC96"/>
    <w:rsid w:val="64D6F0CB"/>
    <w:rsid w:val="64DAC5D4"/>
    <w:rsid w:val="64E2FF33"/>
    <w:rsid w:val="64F3A878"/>
    <w:rsid w:val="6516986C"/>
    <w:rsid w:val="653D0156"/>
    <w:rsid w:val="655344CD"/>
    <w:rsid w:val="65588DA4"/>
    <w:rsid w:val="65C0C5E1"/>
    <w:rsid w:val="65DCABEC"/>
    <w:rsid w:val="65E604FA"/>
    <w:rsid w:val="65F1D9F9"/>
    <w:rsid w:val="660713B1"/>
    <w:rsid w:val="660D33DE"/>
    <w:rsid w:val="662AF935"/>
    <w:rsid w:val="663981C6"/>
    <w:rsid w:val="667DB222"/>
    <w:rsid w:val="667E5A51"/>
    <w:rsid w:val="668331D8"/>
    <w:rsid w:val="669A8F75"/>
    <w:rsid w:val="66C1E4A5"/>
    <w:rsid w:val="66ED7403"/>
    <w:rsid w:val="670769DC"/>
    <w:rsid w:val="670C25BA"/>
    <w:rsid w:val="673203D1"/>
    <w:rsid w:val="674CF4DC"/>
    <w:rsid w:val="6759D6A5"/>
    <w:rsid w:val="682BB998"/>
    <w:rsid w:val="6856D337"/>
    <w:rsid w:val="6877B743"/>
    <w:rsid w:val="68BDAD73"/>
    <w:rsid w:val="68DA35DB"/>
    <w:rsid w:val="68FD19BE"/>
    <w:rsid w:val="69030CA6"/>
    <w:rsid w:val="692E3FDE"/>
    <w:rsid w:val="693891DB"/>
    <w:rsid w:val="697176BE"/>
    <w:rsid w:val="697C1DA8"/>
    <w:rsid w:val="6991F620"/>
    <w:rsid w:val="699FA102"/>
    <w:rsid w:val="69B86FC1"/>
    <w:rsid w:val="69E38B93"/>
    <w:rsid w:val="69EBD3F4"/>
    <w:rsid w:val="69FC113B"/>
    <w:rsid w:val="6A071CC4"/>
    <w:rsid w:val="6A19A6D9"/>
    <w:rsid w:val="6A3BBD42"/>
    <w:rsid w:val="6A5C60F9"/>
    <w:rsid w:val="6A79D750"/>
    <w:rsid w:val="6A7BCCDC"/>
    <w:rsid w:val="6A897530"/>
    <w:rsid w:val="6A91E787"/>
    <w:rsid w:val="6A9C940E"/>
    <w:rsid w:val="6AB8FF37"/>
    <w:rsid w:val="6B31ACB6"/>
    <w:rsid w:val="6B34A3D1"/>
    <w:rsid w:val="6B48A599"/>
    <w:rsid w:val="6B4CB83B"/>
    <w:rsid w:val="6B578FC7"/>
    <w:rsid w:val="6B75556C"/>
    <w:rsid w:val="6B80A85D"/>
    <w:rsid w:val="6B85388D"/>
    <w:rsid w:val="6BA62774"/>
    <w:rsid w:val="6BB889AB"/>
    <w:rsid w:val="6BD486B5"/>
    <w:rsid w:val="6BD65D0D"/>
    <w:rsid w:val="6BDC6589"/>
    <w:rsid w:val="6BE56B8B"/>
    <w:rsid w:val="6BF158A1"/>
    <w:rsid w:val="6C07AC67"/>
    <w:rsid w:val="6C70CB72"/>
    <w:rsid w:val="6CB6C5AC"/>
    <w:rsid w:val="6CDD673A"/>
    <w:rsid w:val="6D036315"/>
    <w:rsid w:val="6D172E80"/>
    <w:rsid w:val="6D55DBF5"/>
    <w:rsid w:val="6D971ADA"/>
    <w:rsid w:val="6D9AB85C"/>
    <w:rsid w:val="6DA93031"/>
    <w:rsid w:val="6DB639D8"/>
    <w:rsid w:val="6DC186FC"/>
    <w:rsid w:val="6E0E5B52"/>
    <w:rsid w:val="6E55FFB5"/>
    <w:rsid w:val="6E97BF6F"/>
    <w:rsid w:val="6EB719A6"/>
    <w:rsid w:val="6F0C7A3D"/>
    <w:rsid w:val="6F0DAC5B"/>
    <w:rsid w:val="6F2A4B83"/>
    <w:rsid w:val="6F40DB55"/>
    <w:rsid w:val="6F5430FE"/>
    <w:rsid w:val="6F575C92"/>
    <w:rsid w:val="6F743700"/>
    <w:rsid w:val="6FA32091"/>
    <w:rsid w:val="6FACAB85"/>
    <w:rsid w:val="6FE2E86C"/>
    <w:rsid w:val="7011FA33"/>
    <w:rsid w:val="703FB589"/>
    <w:rsid w:val="705F2EEE"/>
    <w:rsid w:val="70606583"/>
    <w:rsid w:val="706EC025"/>
    <w:rsid w:val="709B12CD"/>
    <w:rsid w:val="70ECB94D"/>
    <w:rsid w:val="7120D2A3"/>
    <w:rsid w:val="71277E96"/>
    <w:rsid w:val="714F2DF7"/>
    <w:rsid w:val="7157780C"/>
    <w:rsid w:val="715D2774"/>
    <w:rsid w:val="716AD99F"/>
    <w:rsid w:val="7187C336"/>
    <w:rsid w:val="71A9DDEE"/>
    <w:rsid w:val="71CDE223"/>
    <w:rsid w:val="71F90C8C"/>
    <w:rsid w:val="720BC00F"/>
    <w:rsid w:val="721A49CB"/>
    <w:rsid w:val="72228740"/>
    <w:rsid w:val="72491F4C"/>
    <w:rsid w:val="72634CA1"/>
    <w:rsid w:val="72A9D9BC"/>
    <w:rsid w:val="72ABAB46"/>
    <w:rsid w:val="72AC4552"/>
    <w:rsid w:val="72E71EE1"/>
    <w:rsid w:val="72EFCFFD"/>
    <w:rsid w:val="730B3BD6"/>
    <w:rsid w:val="730C8D1E"/>
    <w:rsid w:val="7325DEAA"/>
    <w:rsid w:val="732D599C"/>
    <w:rsid w:val="73650B21"/>
    <w:rsid w:val="73658A9E"/>
    <w:rsid w:val="73A41746"/>
    <w:rsid w:val="73FA0EB1"/>
    <w:rsid w:val="74023A34"/>
    <w:rsid w:val="7404BB42"/>
    <w:rsid w:val="744347A8"/>
    <w:rsid w:val="74529629"/>
    <w:rsid w:val="745E3D4C"/>
    <w:rsid w:val="74684698"/>
    <w:rsid w:val="747247DC"/>
    <w:rsid w:val="74974AD9"/>
    <w:rsid w:val="74A699F7"/>
    <w:rsid w:val="74A7E900"/>
    <w:rsid w:val="74C86072"/>
    <w:rsid w:val="74E928C5"/>
    <w:rsid w:val="74F24097"/>
    <w:rsid w:val="751924E8"/>
    <w:rsid w:val="751CD064"/>
    <w:rsid w:val="7533275C"/>
    <w:rsid w:val="75D8CC86"/>
    <w:rsid w:val="76046849"/>
    <w:rsid w:val="766A9AF1"/>
    <w:rsid w:val="76726A37"/>
    <w:rsid w:val="767AC488"/>
    <w:rsid w:val="76A220DE"/>
    <w:rsid w:val="76B1083D"/>
    <w:rsid w:val="76B6F4C3"/>
    <w:rsid w:val="76C54EFA"/>
    <w:rsid w:val="76DD5A68"/>
    <w:rsid w:val="76EEF8E7"/>
    <w:rsid w:val="76FEB6A7"/>
    <w:rsid w:val="7718C140"/>
    <w:rsid w:val="7729E72E"/>
    <w:rsid w:val="77337E34"/>
    <w:rsid w:val="775DE858"/>
    <w:rsid w:val="777D350D"/>
    <w:rsid w:val="77862E4E"/>
    <w:rsid w:val="778F13D3"/>
    <w:rsid w:val="7798C202"/>
    <w:rsid w:val="77ADB91C"/>
    <w:rsid w:val="77EA00EB"/>
    <w:rsid w:val="77FA264E"/>
    <w:rsid w:val="77FB6A6A"/>
    <w:rsid w:val="77FDE4F6"/>
    <w:rsid w:val="7822BE03"/>
    <w:rsid w:val="782471B3"/>
    <w:rsid w:val="783E75F1"/>
    <w:rsid w:val="786964D0"/>
    <w:rsid w:val="786A380B"/>
    <w:rsid w:val="78738D83"/>
    <w:rsid w:val="78862C11"/>
    <w:rsid w:val="78934077"/>
    <w:rsid w:val="789C81EE"/>
    <w:rsid w:val="78F79FC5"/>
    <w:rsid w:val="79288D12"/>
    <w:rsid w:val="792C5912"/>
    <w:rsid w:val="793BFCFF"/>
    <w:rsid w:val="79650E7B"/>
    <w:rsid w:val="79718F30"/>
    <w:rsid w:val="797CEB61"/>
    <w:rsid w:val="79A23DC6"/>
    <w:rsid w:val="79CECA9E"/>
    <w:rsid w:val="79F1D93B"/>
    <w:rsid w:val="7A5E1FAE"/>
    <w:rsid w:val="7A86A06D"/>
    <w:rsid w:val="7AF10C86"/>
    <w:rsid w:val="7B1906C4"/>
    <w:rsid w:val="7B3E4EF0"/>
    <w:rsid w:val="7BFE63B6"/>
    <w:rsid w:val="7C01ABAC"/>
    <w:rsid w:val="7C04A3B6"/>
    <w:rsid w:val="7C24CD47"/>
    <w:rsid w:val="7C3E863F"/>
    <w:rsid w:val="7C6537E6"/>
    <w:rsid w:val="7C931C99"/>
    <w:rsid w:val="7CAED975"/>
    <w:rsid w:val="7D164228"/>
    <w:rsid w:val="7D16B892"/>
    <w:rsid w:val="7D4086C3"/>
    <w:rsid w:val="7D7D9E6C"/>
    <w:rsid w:val="7DB49608"/>
    <w:rsid w:val="7DB88A71"/>
    <w:rsid w:val="7DBCA7B7"/>
    <w:rsid w:val="7DBCB871"/>
    <w:rsid w:val="7DDBCCF1"/>
    <w:rsid w:val="7E1DD80A"/>
    <w:rsid w:val="7E578B0B"/>
    <w:rsid w:val="7EAFFB7B"/>
    <w:rsid w:val="7EB228D9"/>
    <w:rsid w:val="7EEC925C"/>
    <w:rsid w:val="7F104F77"/>
    <w:rsid w:val="7F27C1BB"/>
    <w:rsid w:val="7F370FF2"/>
    <w:rsid w:val="7F4BC1F8"/>
    <w:rsid w:val="7FA17EFD"/>
    <w:rsid w:val="7FB20460"/>
    <w:rsid w:val="7FCC6099"/>
    <w:rsid w:val="7FDC165E"/>
    <w:rsid w:val="7FF54846"/>
    <w:rsid w:val="7FF952A2"/>
    <w:rsid w:val="7FFD4C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C1C66F"/>
  <w15:chartTrackingRefBased/>
  <w15:docId w15:val="{09572AA4-7070-4331-BC88-5CC246C86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468"/>
  </w:style>
  <w:style w:type="paragraph" w:styleId="Heading1">
    <w:name w:val="heading 1"/>
    <w:basedOn w:val="Normal"/>
    <w:next w:val="Normal"/>
    <w:link w:val="Heading1Char"/>
    <w:uiPriority w:val="9"/>
    <w:qFormat/>
    <w:rsid w:val="001D16F1"/>
    <w:pPr>
      <w:keepNext/>
      <w:keepLines/>
      <w:spacing w:before="240" w:after="0"/>
      <w:outlineLvl w:val="0"/>
    </w:pPr>
    <w:rPr>
      <w:rFonts w:eastAsiaTheme="majorEastAsia" w:cstheme="majorBidi"/>
      <w:color w:val="2F5496" w:themeColor="accent1" w:themeShade="BF"/>
      <w:sz w:val="28"/>
      <w:szCs w:val="32"/>
      <w:u w:val="single"/>
    </w:rPr>
  </w:style>
  <w:style w:type="paragraph" w:styleId="Heading2">
    <w:name w:val="heading 2"/>
    <w:basedOn w:val="Normal"/>
    <w:next w:val="Normal"/>
    <w:link w:val="Heading2Char"/>
    <w:uiPriority w:val="9"/>
    <w:unhideWhenUsed/>
    <w:qFormat/>
    <w:rsid w:val="001D16F1"/>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0EB"/>
    <w:pPr>
      <w:ind w:left="720"/>
      <w:contextualSpacing/>
    </w:pPr>
  </w:style>
  <w:style w:type="character" w:styleId="CommentReference">
    <w:name w:val="annotation reference"/>
    <w:basedOn w:val="DefaultParagraphFont"/>
    <w:uiPriority w:val="99"/>
    <w:semiHidden/>
    <w:unhideWhenUsed/>
    <w:rsid w:val="00A060C8"/>
    <w:rPr>
      <w:sz w:val="16"/>
      <w:szCs w:val="16"/>
    </w:rPr>
  </w:style>
  <w:style w:type="paragraph" w:styleId="CommentText">
    <w:name w:val="annotation text"/>
    <w:basedOn w:val="Normal"/>
    <w:link w:val="CommentTextChar"/>
    <w:uiPriority w:val="99"/>
    <w:unhideWhenUsed/>
    <w:rsid w:val="00A060C8"/>
    <w:pPr>
      <w:spacing w:line="240" w:lineRule="auto"/>
    </w:pPr>
    <w:rPr>
      <w:sz w:val="20"/>
      <w:szCs w:val="20"/>
    </w:rPr>
  </w:style>
  <w:style w:type="character" w:customStyle="1" w:styleId="CommentTextChar">
    <w:name w:val="Comment Text Char"/>
    <w:basedOn w:val="DefaultParagraphFont"/>
    <w:link w:val="CommentText"/>
    <w:uiPriority w:val="99"/>
    <w:rsid w:val="00A060C8"/>
    <w:rPr>
      <w:sz w:val="20"/>
      <w:szCs w:val="20"/>
    </w:rPr>
  </w:style>
  <w:style w:type="paragraph" w:styleId="CommentSubject">
    <w:name w:val="annotation subject"/>
    <w:basedOn w:val="CommentText"/>
    <w:next w:val="CommentText"/>
    <w:link w:val="CommentSubjectChar"/>
    <w:uiPriority w:val="99"/>
    <w:semiHidden/>
    <w:unhideWhenUsed/>
    <w:rsid w:val="00A060C8"/>
    <w:rPr>
      <w:b/>
      <w:bCs/>
    </w:rPr>
  </w:style>
  <w:style w:type="character" w:customStyle="1" w:styleId="CommentSubjectChar">
    <w:name w:val="Comment Subject Char"/>
    <w:basedOn w:val="CommentTextChar"/>
    <w:link w:val="CommentSubject"/>
    <w:uiPriority w:val="99"/>
    <w:semiHidden/>
    <w:rsid w:val="00A060C8"/>
    <w:rPr>
      <w:b/>
      <w:bCs/>
      <w:sz w:val="20"/>
      <w:szCs w:val="20"/>
    </w:rPr>
  </w:style>
  <w:style w:type="character" w:customStyle="1" w:styleId="Heading1Char">
    <w:name w:val="Heading 1 Char"/>
    <w:basedOn w:val="DefaultParagraphFont"/>
    <w:link w:val="Heading1"/>
    <w:uiPriority w:val="9"/>
    <w:rsid w:val="00A8590D"/>
    <w:rPr>
      <w:rFonts w:eastAsiaTheme="majorEastAsia" w:cstheme="majorBidi"/>
      <w:color w:val="2F5496" w:themeColor="accent1" w:themeShade="BF"/>
      <w:sz w:val="28"/>
      <w:szCs w:val="32"/>
      <w:u w:val="single"/>
    </w:rPr>
  </w:style>
  <w:style w:type="character" w:customStyle="1" w:styleId="Heading2Char">
    <w:name w:val="Heading 2 Char"/>
    <w:basedOn w:val="DefaultParagraphFont"/>
    <w:link w:val="Heading2"/>
    <w:uiPriority w:val="9"/>
    <w:rsid w:val="00A8590D"/>
    <w:rPr>
      <w:rFonts w:eastAsiaTheme="majorEastAsia" w:cstheme="majorBidi"/>
      <w:b/>
      <w:color w:val="000000" w:themeColor="text1"/>
      <w:szCs w:val="26"/>
    </w:rPr>
  </w:style>
  <w:style w:type="table" w:styleId="TableGrid">
    <w:name w:val="Table Grid"/>
    <w:basedOn w:val="TableNormal"/>
    <w:uiPriority w:val="39"/>
    <w:rsid w:val="00A50F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3D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D85"/>
  </w:style>
  <w:style w:type="paragraph" w:styleId="Footer">
    <w:name w:val="footer"/>
    <w:basedOn w:val="Normal"/>
    <w:link w:val="FooterChar"/>
    <w:uiPriority w:val="99"/>
    <w:unhideWhenUsed/>
    <w:rsid w:val="002F3D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D85"/>
  </w:style>
  <w:style w:type="paragraph" w:styleId="Revision">
    <w:name w:val="Revision"/>
    <w:hidden/>
    <w:uiPriority w:val="99"/>
    <w:semiHidden/>
    <w:rsid w:val="00523362"/>
    <w:pPr>
      <w:spacing w:after="0" w:line="240" w:lineRule="auto"/>
    </w:pPr>
  </w:style>
  <w:style w:type="paragraph" w:styleId="NormalWeb">
    <w:name w:val="Normal (Web)"/>
    <w:basedOn w:val="Normal"/>
    <w:uiPriority w:val="99"/>
    <w:unhideWhenUsed/>
    <w:rsid w:val="008232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Mention">
    <w:name w:val="Mention"/>
    <w:basedOn w:val="DefaultParagraphFont"/>
    <w:uiPriority w:val="99"/>
    <w:unhideWhenUsed/>
    <w:rsid w:val="00712C81"/>
    <w:rPr>
      <w:color w:val="2B579A"/>
      <w:shd w:val="clear" w:color="auto" w:fill="E1DFDD"/>
    </w:rPr>
  </w:style>
  <w:style w:type="character" w:styleId="Hyperlink">
    <w:name w:val="Hyperlink"/>
    <w:basedOn w:val="DefaultParagraphFont"/>
    <w:uiPriority w:val="99"/>
    <w:unhideWhenUsed/>
    <w:rsid w:val="009F5C79"/>
    <w:rPr>
      <w:color w:val="0563C1" w:themeColor="hyperlink"/>
      <w:u w:val="single"/>
    </w:rPr>
  </w:style>
  <w:style w:type="character" w:styleId="UnresolvedMention">
    <w:name w:val="Unresolved Mention"/>
    <w:basedOn w:val="DefaultParagraphFont"/>
    <w:uiPriority w:val="99"/>
    <w:semiHidden/>
    <w:unhideWhenUsed/>
    <w:rsid w:val="009F5C79"/>
    <w:rPr>
      <w:color w:val="605E5C"/>
      <w:shd w:val="clear" w:color="auto" w:fill="E1DFDD"/>
    </w:rPr>
  </w:style>
  <w:style w:type="character" w:styleId="FollowedHyperlink">
    <w:name w:val="FollowedHyperlink"/>
    <w:basedOn w:val="DefaultParagraphFont"/>
    <w:uiPriority w:val="99"/>
    <w:semiHidden/>
    <w:unhideWhenUsed/>
    <w:rsid w:val="00582B85"/>
    <w:rPr>
      <w:color w:val="954F72" w:themeColor="followedHyperlink"/>
      <w:u w:val="single"/>
    </w:rPr>
  </w:style>
  <w:style w:type="paragraph" w:styleId="TOCHeading">
    <w:name w:val="TOC Heading"/>
    <w:basedOn w:val="Heading1"/>
    <w:next w:val="Normal"/>
    <w:uiPriority w:val="39"/>
    <w:unhideWhenUsed/>
    <w:qFormat/>
    <w:rsid w:val="00E90772"/>
    <w:pPr>
      <w:outlineLvl w:val="9"/>
    </w:pPr>
    <w:rPr>
      <w:rFonts w:asciiTheme="majorHAnsi" w:hAnsiTheme="majorHAnsi"/>
      <w:kern w:val="0"/>
      <w:sz w:val="32"/>
      <w:u w:val="none"/>
      <w:lang w:val="en-US"/>
      <w14:ligatures w14:val="none"/>
    </w:rPr>
  </w:style>
  <w:style w:type="paragraph" w:styleId="TOC1">
    <w:name w:val="toc 1"/>
    <w:basedOn w:val="Normal"/>
    <w:next w:val="Normal"/>
    <w:autoRedefine/>
    <w:uiPriority w:val="39"/>
    <w:unhideWhenUsed/>
    <w:rsid w:val="006E424B"/>
    <w:pPr>
      <w:spacing w:before="120" w:after="0"/>
    </w:pPr>
    <w:rPr>
      <w:rFonts w:cstheme="minorHAnsi"/>
      <w:b/>
      <w:bCs/>
      <w:i/>
      <w:iCs/>
      <w:sz w:val="24"/>
      <w:szCs w:val="24"/>
    </w:rPr>
  </w:style>
  <w:style w:type="paragraph" w:styleId="TOC2">
    <w:name w:val="toc 2"/>
    <w:basedOn w:val="Normal"/>
    <w:next w:val="Normal"/>
    <w:autoRedefine/>
    <w:uiPriority w:val="39"/>
    <w:unhideWhenUsed/>
    <w:rsid w:val="006E424B"/>
    <w:pPr>
      <w:spacing w:before="120" w:after="0"/>
      <w:ind w:left="220"/>
    </w:pPr>
    <w:rPr>
      <w:rFonts w:cstheme="minorHAnsi"/>
      <w:b/>
      <w:bCs/>
    </w:rPr>
  </w:style>
  <w:style w:type="paragraph" w:styleId="TOC3">
    <w:name w:val="toc 3"/>
    <w:basedOn w:val="Normal"/>
    <w:next w:val="Normal"/>
    <w:autoRedefine/>
    <w:uiPriority w:val="39"/>
    <w:unhideWhenUsed/>
    <w:rsid w:val="006E424B"/>
    <w:pPr>
      <w:spacing w:after="0"/>
      <w:ind w:left="440"/>
    </w:pPr>
    <w:rPr>
      <w:rFonts w:cstheme="minorHAnsi"/>
      <w:sz w:val="20"/>
      <w:szCs w:val="20"/>
    </w:rPr>
  </w:style>
  <w:style w:type="paragraph" w:styleId="TOC4">
    <w:name w:val="toc 4"/>
    <w:basedOn w:val="Normal"/>
    <w:next w:val="Normal"/>
    <w:autoRedefine/>
    <w:uiPriority w:val="39"/>
    <w:unhideWhenUsed/>
    <w:rsid w:val="006E424B"/>
    <w:pPr>
      <w:spacing w:after="0"/>
      <w:ind w:left="660"/>
    </w:pPr>
    <w:rPr>
      <w:rFonts w:cstheme="minorHAnsi"/>
      <w:sz w:val="20"/>
      <w:szCs w:val="20"/>
    </w:rPr>
  </w:style>
  <w:style w:type="paragraph" w:styleId="TOC5">
    <w:name w:val="toc 5"/>
    <w:basedOn w:val="Normal"/>
    <w:next w:val="Normal"/>
    <w:autoRedefine/>
    <w:uiPriority w:val="39"/>
    <w:unhideWhenUsed/>
    <w:rsid w:val="006E424B"/>
    <w:pPr>
      <w:spacing w:after="0"/>
      <w:ind w:left="880"/>
    </w:pPr>
    <w:rPr>
      <w:rFonts w:cstheme="minorHAnsi"/>
      <w:sz w:val="20"/>
      <w:szCs w:val="20"/>
    </w:rPr>
  </w:style>
  <w:style w:type="paragraph" w:styleId="TOC6">
    <w:name w:val="toc 6"/>
    <w:basedOn w:val="Normal"/>
    <w:next w:val="Normal"/>
    <w:autoRedefine/>
    <w:uiPriority w:val="39"/>
    <w:unhideWhenUsed/>
    <w:rsid w:val="006E424B"/>
    <w:pPr>
      <w:spacing w:after="0"/>
      <w:ind w:left="1100"/>
    </w:pPr>
    <w:rPr>
      <w:rFonts w:cstheme="minorHAnsi"/>
      <w:sz w:val="20"/>
      <w:szCs w:val="20"/>
    </w:rPr>
  </w:style>
  <w:style w:type="paragraph" w:styleId="TOC7">
    <w:name w:val="toc 7"/>
    <w:basedOn w:val="Normal"/>
    <w:next w:val="Normal"/>
    <w:autoRedefine/>
    <w:uiPriority w:val="39"/>
    <w:unhideWhenUsed/>
    <w:rsid w:val="006E424B"/>
    <w:pPr>
      <w:spacing w:after="0"/>
      <w:ind w:left="1320"/>
    </w:pPr>
    <w:rPr>
      <w:rFonts w:cstheme="minorHAnsi"/>
      <w:sz w:val="20"/>
      <w:szCs w:val="20"/>
    </w:rPr>
  </w:style>
  <w:style w:type="paragraph" w:styleId="TOC8">
    <w:name w:val="toc 8"/>
    <w:basedOn w:val="Normal"/>
    <w:next w:val="Normal"/>
    <w:autoRedefine/>
    <w:uiPriority w:val="39"/>
    <w:unhideWhenUsed/>
    <w:rsid w:val="006E424B"/>
    <w:pPr>
      <w:spacing w:after="0"/>
      <w:ind w:left="1540"/>
    </w:pPr>
    <w:rPr>
      <w:rFonts w:cstheme="minorHAnsi"/>
      <w:sz w:val="20"/>
      <w:szCs w:val="20"/>
    </w:rPr>
  </w:style>
  <w:style w:type="paragraph" w:styleId="TOC9">
    <w:name w:val="toc 9"/>
    <w:basedOn w:val="Normal"/>
    <w:next w:val="Normal"/>
    <w:autoRedefine/>
    <w:uiPriority w:val="39"/>
    <w:unhideWhenUsed/>
    <w:rsid w:val="006E424B"/>
    <w:pPr>
      <w:spacing w:after="0"/>
      <w:ind w:left="1760"/>
    </w:pPr>
    <w:rPr>
      <w:rFonts w:cstheme="minorHAnsi"/>
      <w:sz w:val="20"/>
      <w:szCs w:val="20"/>
    </w:rPr>
  </w:style>
  <w:style w:type="character" w:styleId="LineNumber">
    <w:name w:val="line number"/>
    <w:basedOn w:val="DefaultParagraphFont"/>
    <w:uiPriority w:val="99"/>
    <w:semiHidden/>
    <w:unhideWhenUsed/>
    <w:rsid w:val="00892FA7"/>
  </w:style>
  <w:style w:type="character" w:styleId="PlaceholderText">
    <w:name w:val="Placeholder Text"/>
    <w:basedOn w:val="DefaultParagraphFont"/>
    <w:uiPriority w:val="99"/>
    <w:semiHidden/>
    <w:rsid w:val="00140CD9"/>
    <w:rPr>
      <w:color w:val="666666"/>
    </w:rPr>
  </w:style>
  <w:style w:type="paragraph" w:customStyle="1" w:styleId="pf1">
    <w:name w:val="pf1"/>
    <w:basedOn w:val="Normal"/>
    <w:rsid w:val="00801C84"/>
    <w:pPr>
      <w:spacing w:before="100" w:beforeAutospacing="1" w:after="100" w:afterAutospacing="1" w:line="240" w:lineRule="auto"/>
      <w:ind w:left="300"/>
    </w:pPr>
    <w:rPr>
      <w:rFonts w:ascii="Times New Roman" w:eastAsia="Times New Roman" w:hAnsi="Times New Roman" w:cs="Times New Roman"/>
      <w:kern w:val="0"/>
      <w:sz w:val="24"/>
      <w:szCs w:val="24"/>
      <w:lang w:eastAsia="en-GB"/>
      <w14:ligatures w14:val="none"/>
    </w:rPr>
  </w:style>
  <w:style w:type="paragraph" w:customStyle="1" w:styleId="pf0">
    <w:name w:val="pf0"/>
    <w:basedOn w:val="Normal"/>
    <w:rsid w:val="00801C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801C84"/>
    <w:rPr>
      <w:rFonts w:ascii="Segoe UI" w:hAnsi="Segoe UI" w:cs="Segoe UI" w:hint="default"/>
      <w:sz w:val="18"/>
      <w:szCs w:val="18"/>
    </w:rPr>
  </w:style>
  <w:style w:type="table" w:styleId="GridTable5Dark-Accent5">
    <w:name w:val="Grid Table 5 Dark Accent 5"/>
    <w:basedOn w:val="TableNormal"/>
    <w:uiPriority w:val="50"/>
    <w:rsid w:val="001E00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wacimagecontainer">
    <w:name w:val="wacimagecontainer"/>
    <w:basedOn w:val="DefaultParagraphFont"/>
    <w:rsid w:val="00D764EB"/>
  </w:style>
  <w:style w:type="character" w:customStyle="1" w:styleId="apple-converted-space">
    <w:name w:val="apple-converted-space"/>
    <w:basedOn w:val="DefaultParagraphFont"/>
    <w:rsid w:val="00F5391C"/>
  </w:style>
  <w:style w:type="character" w:styleId="Emphasis">
    <w:name w:val="Emphasis"/>
    <w:basedOn w:val="DefaultParagraphFont"/>
    <w:uiPriority w:val="20"/>
    <w:qFormat/>
    <w:rsid w:val="00F539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0810">
      <w:marLeft w:val="640"/>
      <w:marRight w:val="0"/>
      <w:marTop w:val="0"/>
      <w:marBottom w:val="0"/>
      <w:divBdr>
        <w:top w:val="none" w:sz="0" w:space="0" w:color="auto"/>
        <w:left w:val="none" w:sz="0" w:space="0" w:color="auto"/>
        <w:bottom w:val="none" w:sz="0" w:space="0" w:color="auto"/>
        <w:right w:val="none" w:sz="0" w:space="0" w:color="auto"/>
      </w:divBdr>
    </w:div>
    <w:div w:id="2975863">
      <w:marLeft w:val="480"/>
      <w:marRight w:val="0"/>
      <w:marTop w:val="0"/>
      <w:marBottom w:val="0"/>
      <w:divBdr>
        <w:top w:val="none" w:sz="0" w:space="0" w:color="auto"/>
        <w:left w:val="none" w:sz="0" w:space="0" w:color="auto"/>
        <w:bottom w:val="none" w:sz="0" w:space="0" w:color="auto"/>
        <w:right w:val="none" w:sz="0" w:space="0" w:color="auto"/>
      </w:divBdr>
    </w:div>
    <w:div w:id="3241671">
      <w:marLeft w:val="640"/>
      <w:marRight w:val="0"/>
      <w:marTop w:val="0"/>
      <w:marBottom w:val="0"/>
      <w:divBdr>
        <w:top w:val="none" w:sz="0" w:space="0" w:color="auto"/>
        <w:left w:val="none" w:sz="0" w:space="0" w:color="auto"/>
        <w:bottom w:val="none" w:sz="0" w:space="0" w:color="auto"/>
        <w:right w:val="none" w:sz="0" w:space="0" w:color="auto"/>
      </w:divBdr>
    </w:div>
    <w:div w:id="3437247">
      <w:marLeft w:val="480"/>
      <w:marRight w:val="0"/>
      <w:marTop w:val="0"/>
      <w:marBottom w:val="0"/>
      <w:divBdr>
        <w:top w:val="none" w:sz="0" w:space="0" w:color="auto"/>
        <w:left w:val="none" w:sz="0" w:space="0" w:color="auto"/>
        <w:bottom w:val="none" w:sz="0" w:space="0" w:color="auto"/>
        <w:right w:val="none" w:sz="0" w:space="0" w:color="auto"/>
      </w:divBdr>
    </w:div>
    <w:div w:id="5790216">
      <w:bodyDiv w:val="1"/>
      <w:marLeft w:val="0"/>
      <w:marRight w:val="0"/>
      <w:marTop w:val="0"/>
      <w:marBottom w:val="0"/>
      <w:divBdr>
        <w:top w:val="none" w:sz="0" w:space="0" w:color="auto"/>
        <w:left w:val="none" w:sz="0" w:space="0" w:color="auto"/>
        <w:bottom w:val="none" w:sz="0" w:space="0" w:color="auto"/>
        <w:right w:val="none" w:sz="0" w:space="0" w:color="auto"/>
      </w:divBdr>
    </w:div>
    <w:div w:id="6176734">
      <w:marLeft w:val="480"/>
      <w:marRight w:val="0"/>
      <w:marTop w:val="0"/>
      <w:marBottom w:val="0"/>
      <w:divBdr>
        <w:top w:val="none" w:sz="0" w:space="0" w:color="auto"/>
        <w:left w:val="none" w:sz="0" w:space="0" w:color="auto"/>
        <w:bottom w:val="none" w:sz="0" w:space="0" w:color="auto"/>
        <w:right w:val="none" w:sz="0" w:space="0" w:color="auto"/>
      </w:divBdr>
    </w:div>
    <w:div w:id="6837676">
      <w:marLeft w:val="480"/>
      <w:marRight w:val="0"/>
      <w:marTop w:val="0"/>
      <w:marBottom w:val="0"/>
      <w:divBdr>
        <w:top w:val="none" w:sz="0" w:space="0" w:color="auto"/>
        <w:left w:val="none" w:sz="0" w:space="0" w:color="auto"/>
        <w:bottom w:val="none" w:sz="0" w:space="0" w:color="auto"/>
        <w:right w:val="none" w:sz="0" w:space="0" w:color="auto"/>
      </w:divBdr>
    </w:div>
    <w:div w:id="7144503">
      <w:bodyDiv w:val="1"/>
      <w:marLeft w:val="0"/>
      <w:marRight w:val="0"/>
      <w:marTop w:val="0"/>
      <w:marBottom w:val="0"/>
      <w:divBdr>
        <w:top w:val="none" w:sz="0" w:space="0" w:color="auto"/>
        <w:left w:val="none" w:sz="0" w:space="0" w:color="auto"/>
        <w:bottom w:val="none" w:sz="0" w:space="0" w:color="auto"/>
        <w:right w:val="none" w:sz="0" w:space="0" w:color="auto"/>
      </w:divBdr>
      <w:divsChild>
        <w:div w:id="304094203">
          <w:marLeft w:val="480"/>
          <w:marRight w:val="0"/>
          <w:marTop w:val="0"/>
          <w:marBottom w:val="0"/>
          <w:divBdr>
            <w:top w:val="none" w:sz="0" w:space="0" w:color="auto"/>
            <w:left w:val="none" w:sz="0" w:space="0" w:color="auto"/>
            <w:bottom w:val="none" w:sz="0" w:space="0" w:color="auto"/>
            <w:right w:val="none" w:sz="0" w:space="0" w:color="auto"/>
          </w:divBdr>
        </w:div>
        <w:div w:id="423577396">
          <w:marLeft w:val="480"/>
          <w:marRight w:val="0"/>
          <w:marTop w:val="0"/>
          <w:marBottom w:val="0"/>
          <w:divBdr>
            <w:top w:val="none" w:sz="0" w:space="0" w:color="auto"/>
            <w:left w:val="none" w:sz="0" w:space="0" w:color="auto"/>
            <w:bottom w:val="none" w:sz="0" w:space="0" w:color="auto"/>
            <w:right w:val="none" w:sz="0" w:space="0" w:color="auto"/>
          </w:divBdr>
        </w:div>
        <w:div w:id="706684553">
          <w:marLeft w:val="480"/>
          <w:marRight w:val="0"/>
          <w:marTop w:val="0"/>
          <w:marBottom w:val="0"/>
          <w:divBdr>
            <w:top w:val="none" w:sz="0" w:space="0" w:color="auto"/>
            <w:left w:val="none" w:sz="0" w:space="0" w:color="auto"/>
            <w:bottom w:val="none" w:sz="0" w:space="0" w:color="auto"/>
            <w:right w:val="none" w:sz="0" w:space="0" w:color="auto"/>
          </w:divBdr>
        </w:div>
        <w:div w:id="820465676">
          <w:marLeft w:val="480"/>
          <w:marRight w:val="0"/>
          <w:marTop w:val="0"/>
          <w:marBottom w:val="0"/>
          <w:divBdr>
            <w:top w:val="none" w:sz="0" w:space="0" w:color="auto"/>
            <w:left w:val="none" w:sz="0" w:space="0" w:color="auto"/>
            <w:bottom w:val="none" w:sz="0" w:space="0" w:color="auto"/>
            <w:right w:val="none" w:sz="0" w:space="0" w:color="auto"/>
          </w:divBdr>
        </w:div>
        <w:div w:id="1034380316">
          <w:marLeft w:val="480"/>
          <w:marRight w:val="0"/>
          <w:marTop w:val="0"/>
          <w:marBottom w:val="0"/>
          <w:divBdr>
            <w:top w:val="none" w:sz="0" w:space="0" w:color="auto"/>
            <w:left w:val="none" w:sz="0" w:space="0" w:color="auto"/>
            <w:bottom w:val="none" w:sz="0" w:space="0" w:color="auto"/>
            <w:right w:val="none" w:sz="0" w:space="0" w:color="auto"/>
          </w:divBdr>
        </w:div>
        <w:div w:id="1382055932">
          <w:marLeft w:val="480"/>
          <w:marRight w:val="0"/>
          <w:marTop w:val="0"/>
          <w:marBottom w:val="0"/>
          <w:divBdr>
            <w:top w:val="none" w:sz="0" w:space="0" w:color="auto"/>
            <w:left w:val="none" w:sz="0" w:space="0" w:color="auto"/>
            <w:bottom w:val="none" w:sz="0" w:space="0" w:color="auto"/>
            <w:right w:val="none" w:sz="0" w:space="0" w:color="auto"/>
          </w:divBdr>
        </w:div>
        <w:div w:id="1505508642">
          <w:marLeft w:val="480"/>
          <w:marRight w:val="0"/>
          <w:marTop w:val="0"/>
          <w:marBottom w:val="0"/>
          <w:divBdr>
            <w:top w:val="none" w:sz="0" w:space="0" w:color="auto"/>
            <w:left w:val="none" w:sz="0" w:space="0" w:color="auto"/>
            <w:bottom w:val="none" w:sz="0" w:space="0" w:color="auto"/>
            <w:right w:val="none" w:sz="0" w:space="0" w:color="auto"/>
          </w:divBdr>
        </w:div>
      </w:divsChild>
    </w:div>
    <w:div w:id="8258362">
      <w:marLeft w:val="640"/>
      <w:marRight w:val="0"/>
      <w:marTop w:val="0"/>
      <w:marBottom w:val="0"/>
      <w:divBdr>
        <w:top w:val="none" w:sz="0" w:space="0" w:color="auto"/>
        <w:left w:val="none" w:sz="0" w:space="0" w:color="auto"/>
        <w:bottom w:val="none" w:sz="0" w:space="0" w:color="auto"/>
        <w:right w:val="none" w:sz="0" w:space="0" w:color="auto"/>
      </w:divBdr>
    </w:div>
    <w:div w:id="8802789">
      <w:marLeft w:val="640"/>
      <w:marRight w:val="0"/>
      <w:marTop w:val="0"/>
      <w:marBottom w:val="0"/>
      <w:divBdr>
        <w:top w:val="none" w:sz="0" w:space="0" w:color="auto"/>
        <w:left w:val="none" w:sz="0" w:space="0" w:color="auto"/>
        <w:bottom w:val="none" w:sz="0" w:space="0" w:color="auto"/>
        <w:right w:val="none" w:sz="0" w:space="0" w:color="auto"/>
      </w:divBdr>
    </w:div>
    <w:div w:id="9534033">
      <w:marLeft w:val="640"/>
      <w:marRight w:val="0"/>
      <w:marTop w:val="0"/>
      <w:marBottom w:val="0"/>
      <w:divBdr>
        <w:top w:val="none" w:sz="0" w:space="0" w:color="auto"/>
        <w:left w:val="none" w:sz="0" w:space="0" w:color="auto"/>
        <w:bottom w:val="none" w:sz="0" w:space="0" w:color="auto"/>
        <w:right w:val="none" w:sz="0" w:space="0" w:color="auto"/>
      </w:divBdr>
    </w:div>
    <w:div w:id="9769960">
      <w:marLeft w:val="480"/>
      <w:marRight w:val="0"/>
      <w:marTop w:val="0"/>
      <w:marBottom w:val="0"/>
      <w:divBdr>
        <w:top w:val="none" w:sz="0" w:space="0" w:color="auto"/>
        <w:left w:val="none" w:sz="0" w:space="0" w:color="auto"/>
        <w:bottom w:val="none" w:sz="0" w:space="0" w:color="auto"/>
        <w:right w:val="none" w:sz="0" w:space="0" w:color="auto"/>
      </w:divBdr>
    </w:div>
    <w:div w:id="10566614">
      <w:marLeft w:val="480"/>
      <w:marRight w:val="0"/>
      <w:marTop w:val="0"/>
      <w:marBottom w:val="0"/>
      <w:divBdr>
        <w:top w:val="none" w:sz="0" w:space="0" w:color="auto"/>
        <w:left w:val="none" w:sz="0" w:space="0" w:color="auto"/>
        <w:bottom w:val="none" w:sz="0" w:space="0" w:color="auto"/>
        <w:right w:val="none" w:sz="0" w:space="0" w:color="auto"/>
      </w:divBdr>
    </w:div>
    <w:div w:id="10957495">
      <w:marLeft w:val="640"/>
      <w:marRight w:val="0"/>
      <w:marTop w:val="0"/>
      <w:marBottom w:val="0"/>
      <w:divBdr>
        <w:top w:val="none" w:sz="0" w:space="0" w:color="auto"/>
        <w:left w:val="none" w:sz="0" w:space="0" w:color="auto"/>
        <w:bottom w:val="none" w:sz="0" w:space="0" w:color="auto"/>
        <w:right w:val="none" w:sz="0" w:space="0" w:color="auto"/>
      </w:divBdr>
    </w:div>
    <w:div w:id="11227144">
      <w:marLeft w:val="640"/>
      <w:marRight w:val="0"/>
      <w:marTop w:val="0"/>
      <w:marBottom w:val="0"/>
      <w:divBdr>
        <w:top w:val="none" w:sz="0" w:space="0" w:color="auto"/>
        <w:left w:val="none" w:sz="0" w:space="0" w:color="auto"/>
        <w:bottom w:val="none" w:sz="0" w:space="0" w:color="auto"/>
        <w:right w:val="none" w:sz="0" w:space="0" w:color="auto"/>
      </w:divBdr>
    </w:div>
    <w:div w:id="12149322">
      <w:marLeft w:val="480"/>
      <w:marRight w:val="0"/>
      <w:marTop w:val="0"/>
      <w:marBottom w:val="0"/>
      <w:divBdr>
        <w:top w:val="none" w:sz="0" w:space="0" w:color="auto"/>
        <w:left w:val="none" w:sz="0" w:space="0" w:color="auto"/>
        <w:bottom w:val="none" w:sz="0" w:space="0" w:color="auto"/>
        <w:right w:val="none" w:sz="0" w:space="0" w:color="auto"/>
      </w:divBdr>
    </w:div>
    <w:div w:id="12342595">
      <w:marLeft w:val="640"/>
      <w:marRight w:val="0"/>
      <w:marTop w:val="0"/>
      <w:marBottom w:val="0"/>
      <w:divBdr>
        <w:top w:val="none" w:sz="0" w:space="0" w:color="auto"/>
        <w:left w:val="none" w:sz="0" w:space="0" w:color="auto"/>
        <w:bottom w:val="none" w:sz="0" w:space="0" w:color="auto"/>
        <w:right w:val="none" w:sz="0" w:space="0" w:color="auto"/>
      </w:divBdr>
    </w:div>
    <w:div w:id="13462712">
      <w:marLeft w:val="640"/>
      <w:marRight w:val="0"/>
      <w:marTop w:val="0"/>
      <w:marBottom w:val="0"/>
      <w:divBdr>
        <w:top w:val="none" w:sz="0" w:space="0" w:color="auto"/>
        <w:left w:val="none" w:sz="0" w:space="0" w:color="auto"/>
        <w:bottom w:val="none" w:sz="0" w:space="0" w:color="auto"/>
        <w:right w:val="none" w:sz="0" w:space="0" w:color="auto"/>
      </w:divBdr>
    </w:div>
    <w:div w:id="13531742">
      <w:marLeft w:val="640"/>
      <w:marRight w:val="0"/>
      <w:marTop w:val="0"/>
      <w:marBottom w:val="0"/>
      <w:divBdr>
        <w:top w:val="none" w:sz="0" w:space="0" w:color="auto"/>
        <w:left w:val="none" w:sz="0" w:space="0" w:color="auto"/>
        <w:bottom w:val="none" w:sz="0" w:space="0" w:color="auto"/>
        <w:right w:val="none" w:sz="0" w:space="0" w:color="auto"/>
      </w:divBdr>
    </w:div>
    <w:div w:id="15274484">
      <w:marLeft w:val="480"/>
      <w:marRight w:val="0"/>
      <w:marTop w:val="0"/>
      <w:marBottom w:val="0"/>
      <w:divBdr>
        <w:top w:val="none" w:sz="0" w:space="0" w:color="auto"/>
        <w:left w:val="none" w:sz="0" w:space="0" w:color="auto"/>
        <w:bottom w:val="none" w:sz="0" w:space="0" w:color="auto"/>
        <w:right w:val="none" w:sz="0" w:space="0" w:color="auto"/>
      </w:divBdr>
    </w:div>
    <w:div w:id="17894016">
      <w:marLeft w:val="640"/>
      <w:marRight w:val="0"/>
      <w:marTop w:val="0"/>
      <w:marBottom w:val="0"/>
      <w:divBdr>
        <w:top w:val="none" w:sz="0" w:space="0" w:color="auto"/>
        <w:left w:val="none" w:sz="0" w:space="0" w:color="auto"/>
        <w:bottom w:val="none" w:sz="0" w:space="0" w:color="auto"/>
        <w:right w:val="none" w:sz="0" w:space="0" w:color="auto"/>
      </w:divBdr>
    </w:div>
    <w:div w:id="17976164">
      <w:marLeft w:val="640"/>
      <w:marRight w:val="0"/>
      <w:marTop w:val="0"/>
      <w:marBottom w:val="0"/>
      <w:divBdr>
        <w:top w:val="none" w:sz="0" w:space="0" w:color="auto"/>
        <w:left w:val="none" w:sz="0" w:space="0" w:color="auto"/>
        <w:bottom w:val="none" w:sz="0" w:space="0" w:color="auto"/>
        <w:right w:val="none" w:sz="0" w:space="0" w:color="auto"/>
      </w:divBdr>
    </w:div>
    <w:div w:id="18552556">
      <w:marLeft w:val="480"/>
      <w:marRight w:val="0"/>
      <w:marTop w:val="0"/>
      <w:marBottom w:val="0"/>
      <w:divBdr>
        <w:top w:val="none" w:sz="0" w:space="0" w:color="auto"/>
        <w:left w:val="none" w:sz="0" w:space="0" w:color="auto"/>
        <w:bottom w:val="none" w:sz="0" w:space="0" w:color="auto"/>
        <w:right w:val="none" w:sz="0" w:space="0" w:color="auto"/>
      </w:divBdr>
    </w:div>
    <w:div w:id="18901458">
      <w:marLeft w:val="640"/>
      <w:marRight w:val="0"/>
      <w:marTop w:val="0"/>
      <w:marBottom w:val="0"/>
      <w:divBdr>
        <w:top w:val="none" w:sz="0" w:space="0" w:color="auto"/>
        <w:left w:val="none" w:sz="0" w:space="0" w:color="auto"/>
        <w:bottom w:val="none" w:sz="0" w:space="0" w:color="auto"/>
        <w:right w:val="none" w:sz="0" w:space="0" w:color="auto"/>
      </w:divBdr>
    </w:div>
    <w:div w:id="19430917">
      <w:marLeft w:val="480"/>
      <w:marRight w:val="0"/>
      <w:marTop w:val="0"/>
      <w:marBottom w:val="0"/>
      <w:divBdr>
        <w:top w:val="none" w:sz="0" w:space="0" w:color="auto"/>
        <w:left w:val="none" w:sz="0" w:space="0" w:color="auto"/>
        <w:bottom w:val="none" w:sz="0" w:space="0" w:color="auto"/>
        <w:right w:val="none" w:sz="0" w:space="0" w:color="auto"/>
      </w:divBdr>
    </w:div>
    <w:div w:id="19670183">
      <w:marLeft w:val="480"/>
      <w:marRight w:val="0"/>
      <w:marTop w:val="0"/>
      <w:marBottom w:val="0"/>
      <w:divBdr>
        <w:top w:val="none" w:sz="0" w:space="0" w:color="auto"/>
        <w:left w:val="none" w:sz="0" w:space="0" w:color="auto"/>
        <w:bottom w:val="none" w:sz="0" w:space="0" w:color="auto"/>
        <w:right w:val="none" w:sz="0" w:space="0" w:color="auto"/>
      </w:divBdr>
    </w:div>
    <w:div w:id="19792537">
      <w:marLeft w:val="480"/>
      <w:marRight w:val="0"/>
      <w:marTop w:val="0"/>
      <w:marBottom w:val="0"/>
      <w:divBdr>
        <w:top w:val="none" w:sz="0" w:space="0" w:color="auto"/>
        <w:left w:val="none" w:sz="0" w:space="0" w:color="auto"/>
        <w:bottom w:val="none" w:sz="0" w:space="0" w:color="auto"/>
        <w:right w:val="none" w:sz="0" w:space="0" w:color="auto"/>
      </w:divBdr>
    </w:div>
    <w:div w:id="19824165">
      <w:marLeft w:val="640"/>
      <w:marRight w:val="0"/>
      <w:marTop w:val="0"/>
      <w:marBottom w:val="0"/>
      <w:divBdr>
        <w:top w:val="none" w:sz="0" w:space="0" w:color="auto"/>
        <w:left w:val="none" w:sz="0" w:space="0" w:color="auto"/>
        <w:bottom w:val="none" w:sz="0" w:space="0" w:color="auto"/>
        <w:right w:val="none" w:sz="0" w:space="0" w:color="auto"/>
      </w:divBdr>
    </w:div>
    <w:div w:id="21638125">
      <w:marLeft w:val="640"/>
      <w:marRight w:val="0"/>
      <w:marTop w:val="0"/>
      <w:marBottom w:val="0"/>
      <w:divBdr>
        <w:top w:val="none" w:sz="0" w:space="0" w:color="auto"/>
        <w:left w:val="none" w:sz="0" w:space="0" w:color="auto"/>
        <w:bottom w:val="none" w:sz="0" w:space="0" w:color="auto"/>
        <w:right w:val="none" w:sz="0" w:space="0" w:color="auto"/>
      </w:divBdr>
    </w:div>
    <w:div w:id="21908082">
      <w:marLeft w:val="640"/>
      <w:marRight w:val="0"/>
      <w:marTop w:val="0"/>
      <w:marBottom w:val="0"/>
      <w:divBdr>
        <w:top w:val="none" w:sz="0" w:space="0" w:color="auto"/>
        <w:left w:val="none" w:sz="0" w:space="0" w:color="auto"/>
        <w:bottom w:val="none" w:sz="0" w:space="0" w:color="auto"/>
        <w:right w:val="none" w:sz="0" w:space="0" w:color="auto"/>
      </w:divBdr>
    </w:div>
    <w:div w:id="22371120">
      <w:marLeft w:val="480"/>
      <w:marRight w:val="0"/>
      <w:marTop w:val="0"/>
      <w:marBottom w:val="0"/>
      <w:divBdr>
        <w:top w:val="none" w:sz="0" w:space="0" w:color="auto"/>
        <w:left w:val="none" w:sz="0" w:space="0" w:color="auto"/>
        <w:bottom w:val="none" w:sz="0" w:space="0" w:color="auto"/>
        <w:right w:val="none" w:sz="0" w:space="0" w:color="auto"/>
      </w:divBdr>
    </w:div>
    <w:div w:id="23143181">
      <w:marLeft w:val="480"/>
      <w:marRight w:val="0"/>
      <w:marTop w:val="0"/>
      <w:marBottom w:val="0"/>
      <w:divBdr>
        <w:top w:val="none" w:sz="0" w:space="0" w:color="auto"/>
        <w:left w:val="none" w:sz="0" w:space="0" w:color="auto"/>
        <w:bottom w:val="none" w:sz="0" w:space="0" w:color="auto"/>
        <w:right w:val="none" w:sz="0" w:space="0" w:color="auto"/>
      </w:divBdr>
    </w:div>
    <w:div w:id="24990492">
      <w:marLeft w:val="640"/>
      <w:marRight w:val="0"/>
      <w:marTop w:val="0"/>
      <w:marBottom w:val="0"/>
      <w:divBdr>
        <w:top w:val="none" w:sz="0" w:space="0" w:color="auto"/>
        <w:left w:val="none" w:sz="0" w:space="0" w:color="auto"/>
        <w:bottom w:val="none" w:sz="0" w:space="0" w:color="auto"/>
        <w:right w:val="none" w:sz="0" w:space="0" w:color="auto"/>
      </w:divBdr>
    </w:div>
    <w:div w:id="26221118">
      <w:marLeft w:val="480"/>
      <w:marRight w:val="0"/>
      <w:marTop w:val="0"/>
      <w:marBottom w:val="0"/>
      <w:divBdr>
        <w:top w:val="none" w:sz="0" w:space="0" w:color="auto"/>
        <w:left w:val="none" w:sz="0" w:space="0" w:color="auto"/>
        <w:bottom w:val="none" w:sz="0" w:space="0" w:color="auto"/>
        <w:right w:val="none" w:sz="0" w:space="0" w:color="auto"/>
      </w:divBdr>
    </w:div>
    <w:div w:id="26611528">
      <w:marLeft w:val="480"/>
      <w:marRight w:val="0"/>
      <w:marTop w:val="0"/>
      <w:marBottom w:val="0"/>
      <w:divBdr>
        <w:top w:val="none" w:sz="0" w:space="0" w:color="auto"/>
        <w:left w:val="none" w:sz="0" w:space="0" w:color="auto"/>
        <w:bottom w:val="none" w:sz="0" w:space="0" w:color="auto"/>
        <w:right w:val="none" w:sz="0" w:space="0" w:color="auto"/>
      </w:divBdr>
    </w:div>
    <w:div w:id="26760530">
      <w:marLeft w:val="640"/>
      <w:marRight w:val="0"/>
      <w:marTop w:val="0"/>
      <w:marBottom w:val="0"/>
      <w:divBdr>
        <w:top w:val="none" w:sz="0" w:space="0" w:color="auto"/>
        <w:left w:val="none" w:sz="0" w:space="0" w:color="auto"/>
        <w:bottom w:val="none" w:sz="0" w:space="0" w:color="auto"/>
        <w:right w:val="none" w:sz="0" w:space="0" w:color="auto"/>
      </w:divBdr>
    </w:div>
    <w:div w:id="27603924">
      <w:bodyDiv w:val="1"/>
      <w:marLeft w:val="0"/>
      <w:marRight w:val="0"/>
      <w:marTop w:val="0"/>
      <w:marBottom w:val="0"/>
      <w:divBdr>
        <w:top w:val="none" w:sz="0" w:space="0" w:color="auto"/>
        <w:left w:val="none" w:sz="0" w:space="0" w:color="auto"/>
        <w:bottom w:val="none" w:sz="0" w:space="0" w:color="auto"/>
        <w:right w:val="none" w:sz="0" w:space="0" w:color="auto"/>
      </w:divBdr>
      <w:divsChild>
        <w:div w:id="76561233">
          <w:marLeft w:val="640"/>
          <w:marRight w:val="0"/>
          <w:marTop w:val="0"/>
          <w:marBottom w:val="0"/>
          <w:divBdr>
            <w:top w:val="none" w:sz="0" w:space="0" w:color="auto"/>
            <w:left w:val="none" w:sz="0" w:space="0" w:color="auto"/>
            <w:bottom w:val="none" w:sz="0" w:space="0" w:color="auto"/>
            <w:right w:val="none" w:sz="0" w:space="0" w:color="auto"/>
          </w:divBdr>
        </w:div>
        <w:div w:id="97724247">
          <w:marLeft w:val="640"/>
          <w:marRight w:val="0"/>
          <w:marTop w:val="0"/>
          <w:marBottom w:val="0"/>
          <w:divBdr>
            <w:top w:val="none" w:sz="0" w:space="0" w:color="auto"/>
            <w:left w:val="none" w:sz="0" w:space="0" w:color="auto"/>
            <w:bottom w:val="none" w:sz="0" w:space="0" w:color="auto"/>
            <w:right w:val="none" w:sz="0" w:space="0" w:color="auto"/>
          </w:divBdr>
        </w:div>
        <w:div w:id="124743906">
          <w:marLeft w:val="640"/>
          <w:marRight w:val="0"/>
          <w:marTop w:val="0"/>
          <w:marBottom w:val="0"/>
          <w:divBdr>
            <w:top w:val="none" w:sz="0" w:space="0" w:color="auto"/>
            <w:left w:val="none" w:sz="0" w:space="0" w:color="auto"/>
            <w:bottom w:val="none" w:sz="0" w:space="0" w:color="auto"/>
            <w:right w:val="none" w:sz="0" w:space="0" w:color="auto"/>
          </w:divBdr>
        </w:div>
        <w:div w:id="145826156">
          <w:marLeft w:val="640"/>
          <w:marRight w:val="0"/>
          <w:marTop w:val="0"/>
          <w:marBottom w:val="0"/>
          <w:divBdr>
            <w:top w:val="none" w:sz="0" w:space="0" w:color="auto"/>
            <w:left w:val="none" w:sz="0" w:space="0" w:color="auto"/>
            <w:bottom w:val="none" w:sz="0" w:space="0" w:color="auto"/>
            <w:right w:val="none" w:sz="0" w:space="0" w:color="auto"/>
          </w:divBdr>
        </w:div>
        <w:div w:id="298002602">
          <w:marLeft w:val="640"/>
          <w:marRight w:val="0"/>
          <w:marTop w:val="0"/>
          <w:marBottom w:val="0"/>
          <w:divBdr>
            <w:top w:val="none" w:sz="0" w:space="0" w:color="auto"/>
            <w:left w:val="none" w:sz="0" w:space="0" w:color="auto"/>
            <w:bottom w:val="none" w:sz="0" w:space="0" w:color="auto"/>
            <w:right w:val="none" w:sz="0" w:space="0" w:color="auto"/>
          </w:divBdr>
        </w:div>
        <w:div w:id="398989367">
          <w:marLeft w:val="640"/>
          <w:marRight w:val="0"/>
          <w:marTop w:val="0"/>
          <w:marBottom w:val="0"/>
          <w:divBdr>
            <w:top w:val="none" w:sz="0" w:space="0" w:color="auto"/>
            <w:left w:val="none" w:sz="0" w:space="0" w:color="auto"/>
            <w:bottom w:val="none" w:sz="0" w:space="0" w:color="auto"/>
            <w:right w:val="none" w:sz="0" w:space="0" w:color="auto"/>
          </w:divBdr>
        </w:div>
        <w:div w:id="528027235">
          <w:marLeft w:val="640"/>
          <w:marRight w:val="0"/>
          <w:marTop w:val="0"/>
          <w:marBottom w:val="0"/>
          <w:divBdr>
            <w:top w:val="none" w:sz="0" w:space="0" w:color="auto"/>
            <w:left w:val="none" w:sz="0" w:space="0" w:color="auto"/>
            <w:bottom w:val="none" w:sz="0" w:space="0" w:color="auto"/>
            <w:right w:val="none" w:sz="0" w:space="0" w:color="auto"/>
          </w:divBdr>
        </w:div>
        <w:div w:id="540243966">
          <w:marLeft w:val="640"/>
          <w:marRight w:val="0"/>
          <w:marTop w:val="0"/>
          <w:marBottom w:val="0"/>
          <w:divBdr>
            <w:top w:val="none" w:sz="0" w:space="0" w:color="auto"/>
            <w:left w:val="none" w:sz="0" w:space="0" w:color="auto"/>
            <w:bottom w:val="none" w:sz="0" w:space="0" w:color="auto"/>
            <w:right w:val="none" w:sz="0" w:space="0" w:color="auto"/>
          </w:divBdr>
        </w:div>
        <w:div w:id="562762958">
          <w:marLeft w:val="640"/>
          <w:marRight w:val="0"/>
          <w:marTop w:val="0"/>
          <w:marBottom w:val="0"/>
          <w:divBdr>
            <w:top w:val="none" w:sz="0" w:space="0" w:color="auto"/>
            <w:left w:val="none" w:sz="0" w:space="0" w:color="auto"/>
            <w:bottom w:val="none" w:sz="0" w:space="0" w:color="auto"/>
            <w:right w:val="none" w:sz="0" w:space="0" w:color="auto"/>
          </w:divBdr>
        </w:div>
        <w:div w:id="717434872">
          <w:marLeft w:val="640"/>
          <w:marRight w:val="0"/>
          <w:marTop w:val="0"/>
          <w:marBottom w:val="0"/>
          <w:divBdr>
            <w:top w:val="none" w:sz="0" w:space="0" w:color="auto"/>
            <w:left w:val="none" w:sz="0" w:space="0" w:color="auto"/>
            <w:bottom w:val="none" w:sz="0" w:space="0" w:color="auto"/>
            <w:right w:val="none" w:sz="0" w:space="0" w:color="auto"/>
          </w:divBdr>
        </w:div>
        <w:div w:id="845634574">
          <w:marLeft w:val="640"/>
          <w:marRight w:val="0"/>
          <w:marTop w:val="0"/>
          <w:marBottom w:val="0"/>
          <w:divBdr>
            <w:top w:val="none" w:sz="0" w:space="0" w:color="auto"/>
            <w:left w:val="none" w:sz="0" w:space="0" w:color="auto"/>
            <w:bottom w:val="none" w:sz="0" w:space="0" w:color="auto"/>
            <w:right w:val="none" w:sz="0" w:space="0" w:color="auto"/>
          </w:divBdr>
        </w:div>
        <w:div w:id="886911903">
          <w:marLeft w:val="640"/>
          <w:marRight w:val="0"/>
          <w:marTop w:val="0"/>
          <w:marBottom w:val="0"/>
          <w:divBdr>
            <w:top w:val="none" w:sz="0" w:space="0" w:color="auto"/>
            <w:left w:val="none" w:sz="0" w:space="0" w:color="auto"/>
            <w:bottom w:val="none" w:sz="0" w:space="0" w:color="auto"/>
            <w:right w:val="none" w:sz="0" w:space="0" w:color="auto"/>
          </w:divBdr>
        </w:div>
        <w:div w:id="1150562288">
          <w:marLeft w:val="640"/>
          <w:marRight w:val="0"/>
          <w:marTop w:val="0"/>
          <w:marBottom w:val="0"/>
          <w:divBdr>
            <w:top w:val="none" w:sz="0" w:space="0" w:color="auto"/>
            <w:left w:val="none" w:sz="0" w:space="0" w:color="auto"/>
            <w:bottom w:val="none" w:sz="0" w:space="0" w:color="auto"/>
            <w:right w:val="none" w:sz="0" w:space="0" w:color="auto"/>
          </w:divBdr>
        </w:div>
        <w:div w:id="1171947251">
          <w:marLeft w:val="640"/>
          <w:marRight w:val="0"/>
          <w:marTop w:val="0"/>
          <w:marBottom w:val="0"/>
          <w:divBdr>
            <w:top w:val="none" w:sz="0" w:space="0" w:color="auto"/>
            <w:left w:val="none" w:sz="0" w:space="0" w:color="auto"/>
            <w:bottom w:val="none" w:sz="0" w:space="0" w:color="auto"/>
            <w:right w:val="none" w:sz="0" w:space="0" w:color="auto"/>
          </w:divBdr>
        </w:div>
        <w:div w:id="1201287115">
          <w:marLeft w:val="640"/>
          <w:marRight w:val="0"/>
          <w:marTop w:val="0"/>
          <w:marBottom w:val="0"/>
          <w:divBdr>
            <w:top w:val="none" w:sz="0" w:space="0" w:color="auto"/>
            <w:left w:val="none" w:sz="0" w:space="0" w:color="auto"/>
            <w:bottom w:val="none" w:sz="0" w:space="0" w:color="auto"/>
            <w:right w:val="none" w:sz="0" w:space="0" w:color="auto"/>
          </w:divBdr>
        </w:div>
        <w:div w:id="1611400812">
          <w:marLeft w:val="640"/>
          <w:marRight w:val="0"/>
          <w:marTop w:val="0"/>
          <w:marBottom w:val="0"/>
          <w:divBdr>
            <w:top w:val="none" w:sz="0" w:space="0" w:color="auto"/>
            <w:left w:val="none" w:sz="0" w:space="0" w:color="auto"/>
            <w:bottom w:val="none" w:sz="0" w:space="0" w:color="auto"/>
            <w:right w:val="none" w:sz="0" w:space="0" w:color="auto"/>
          </w:divBdr>
        </w:div>
        <w:div w:id="1657954516">
          <w:marLeft w:val="640"/>
          <w:marRight w:val="0"/>
          <w:marTop w:val="0"/>
          <w:marBottom w:val="0"/>
          <w:divBdr>
            <w:top w:val="none" w:sz="0" w:space="0" w:color="auto"/>
            <w:left w:val="none" w:sz="0" w:space="0" w:color="auto"/>
            <w:bottom w:val="none" w:sz="0" w:space="0" w:color="auto"/>
            <w:right w:val="none" w:sz="0" w:space="0" w:color="auto"/>
          </w:divBdr>
        </w:div>
        <w:div w:id="1762532929">
          <w:marLeft w:val="640"/>
          <w:marRight w:val="0"/>
          <w:marTop w:val="0"/>
          <w:marBottom w:val="0"/>
          <w:divBdr>
            <w:top w:val="none" w:sz="0" w:space="0" w:color="auto"/>
            <w:left w:val="none" w:sz="0" w:space="0" w:color="auto"/>
            <w:bottom w:val="none" w:sz="0" w:space="0" w:color="auto"/>
            <w:right w:val="none" w:sz="0" w:space="0" w:color="auto"/>
          </w:divBdr>
        </w:div>
        <w:div w:id="1767268441">
          <w:marLeft w:val="640"/>
          <w:marRight w:val="0"/>
          <w:marTop w:val="0"/>
          <w:marBottom w:val="0"/>
          <w:divBdr>
            <w:top w:val="none" w:sz="0" w:space="0" w:color="auto"/>
            <w:left w:val="none" w:sz="0" w:space="0" w:color="auto"/>
            <w:bottom w:val="none" w:sz="0" w:space="0" w:color="auto"/>
            <w:right w:val="none" w:sz="0" w:space="0" w:color="auto"/>
          </w:divBdr>
        </w:div>
        <w:div w:id="1896895563">
          <w:marLeft w:val="640"/>
          <w:marRight w:val="0"/>
          <w:marTop w:val="0"/>
          <w:marBottom w:val="0"/>
          <w:divBdr>
            <w:top w:val="none" w:sz="0" w:space="0" w:color="auto"/>
            <w:left w:val="none" w:sz="0" w:space="0" w:color="auto"/>
            <w:bottom w:val="none" w:sz="0" w:space="0" w:color="auto"/>
            <w:right w:val="none" w:sz="0" w:space="0" w:color="auto"/>
          </w:divBdr>
        </w:div>
        <w:div w:id="1919366412">
          <w:marLeft w:val="640"/>
          <w:marRight w:val="0"/>
          <w:marTop w:val="0"/>
          <w:marBottom w:val="0"/>
          <w:divBdr>
            <w:top w:val="none" w:sz="0" w:space="0" w:color="auto"/>
            <w:left w:val="none" w:sz="0" w:space="0" w:color="auto"/>
            <w:bottom w:val="none" w:sz="0" w:space="0" w:color="auto"/>
            <w:right w:val="none" w:sz="0" w:space="0" w:color="auto"/>
          </w:divBdr>
        </w:div>
        <w:div w:id="1970864781">
          <w:marLeft w:val="640"/>
          <w:marRight w:val="0"/>
          <w:marTop w:val="0"/>
          <w:marBottom w:val="0"/>
          <w:divBdr>
            <w:top w:val="none" w:sz="0" w:space="0" w:color="auto"/>
            <w:left w:val="none" w:sz="0" w:space="0" w:color="auto"/>
            <w:bottom w:val="none" w:sz="0" w:space="0" w:color="auto"/>
            <w:right w:val="none" w:sz="0" w:space="0" w:color="auto"/>
          </w:divBdr>
        </w:div>
        <w:div w:id="2008241891">
          <w:marLeft w:val="640"/>
          <w:marRight w:val="0"/>
          <w:marTop w:val="0"/>
          <w:marBottom w:val="0"/>
          <w:divBdr>
            <w:top w:val="none" w:sz="0" w:space="0" w:color="auto"/>
            <w:left w:val="none" w:sz="0" w:space="0" w:color="auto"/>
            <w:bottom w:val="none" w:sz="0" w:space="0" w:color="auto"/>
            <w:right w:val="none" w:sz="0" w:space="0" w:color="auto"/>
          </w:divBdr>
        </w:div>
      </w:divsChild>
    </w:div>
    <w:div w:id="28189719">
      <w:marLeft w:val="640"/>
      <w:marRight w:val="0"/>
      <w:marTop w:val="0"/>
      <w:marBottom w:val="0"/>
      <w:divBdr>
        <w:top w:val="none" w:sz="0" w:space="0" w:color="auto"/>
        <w:left w:val="none" w:sz="0" w:space="0" w:color="auto"/>
        <w:bottom w:val="none" w:sz="0" w:space="0" w:color="auto"/>
        <w:right w:val="none" w:sz="0" w:space="0" w:color="auto"/>
      </w:divBdr>
    </w:div>
    <w:div w:id="29185656">
      <w:marLeft w:val="480"/>
      <w:marRight w:val="0"/>
      <w:marTop w:val="0"/>
      <w:marBottom w:val="0"/>
      <w:divBdr>
        <w:top w:val="none" w:sz="0" w:space="0" w:color="auto"/>
        <w:left w:val="none" w:sz="0" w:space="0" w:color="auto"/>
        <w:bottom w:val="none" w:sz="0" w:space="0" w:color="auto"/>
        <w:right w:val="none" w:sz="0" w:space="0" w:color="auto"/>
      </w:divBdr>
    </w:div>
    <w:div w:id="29957146">
      <w:bodyDiv w:val="1"/>
      <w:marLeft w:val="0"/>
      <w:marRight w:val="0"/>
      <w:marTop w:val="0"/>
      <w:marBottom w:val="0"/>
      <w:divBdr>
        <w:top w:val="none" w:sz="0" w:space="0" w:color="auto"/>
        <w:left w:val="none" w:sz="0" w:space="0" w:color="auto"/>
        <w:bottom w:val="none" w:sz="0" w:space="0" w:color="auto"/>
        <w:right w:val="none" w:sz="0" w:space="0" w:color="auto"/>
      </w:divBdr>
    </w:div>
    <w:div w:id="30155588">
      <w:marLeft w:val="640"/>
      <w:marRight w:val="0"/>
      <w:marTop w:val="0"/>
      <w:marBottom w:val="0"/>
      <w:divBdr>
        <w:top w:val="none" w:sz="0" w:space="0" w:color="auto"/>
        <w:left w:val="none" w:sz="0" w:space="0" w:color="auto"/>
        <w:bottom w:val="none" w:sz="0" w:space="0" w:color="auto"/>
        <w:right w:val="none" w:sz="0" w:space="0" w:color="auto"/>
      </w:divBdr>
    </w:div>
    <w:div w:id="30497786">
      <w:marLeft w:val="640"/>
      <w:marRight w:val="0"/>
      <w:marTop w:val="0"/>
      <w:marBottom w:val="0"/>
      <w:divBdr>
        <w:top w:val="none" w:sz="0" w:space="0" w:color="auto"/>
        <w:left w:val="none" w:sz="0" w:space="0" w:color="auto"/>
        <w:bottom w:val="none" w:sz="0" w:space="0" w:color="auto"/>
        <w:right w:val="none" w:sz="0" w:space="0" w:color="auto"/>
      </w:divBdr>
    </w:div>
    <w:div w:id="33502609">
      <w:marLeft w:val="480"/>
      <w:marRight w:val="0"/>
      <w:marTop w:val="0"/>
      <w:marBottom w:val="0"/>
      <w:divBdr>
        <w:top w:val="none" w:sz="0" w:space="0" w:color="auto"/>
        <w:left w:val="none" w:sz="0" w:space="0" w:color="auto"/>
        <w:bottom w:val="none" w:sz="0" w:space="0" w:color="auto"/>
        <w:right w:val="none" w:sz="0" w:space="0" w:color="auto"/>
      </w:divBdr>
    </w:div>
    <w:div w:id="34236106">
      <w:marLeft w:val="640"/>
      <w:marRight w:val="0"/>
      <w:marTop w:val="0"/>
      <w:marBottom w:val="0"/>
      <w:divBdr>
        <w:top w:val="none" w:sz="0" w:space="0" w:color="auto"/>
        <w:left w:val="none" w:sz="0" w:space="0" w:color="auto"/>
        <w:bottom w:val="none" w:sz="0" w:space="0" w:color="auto"/>
        <w:right w:val="none" w:sz="0" w:space="0" w:color="auto"/>
      </w:divBdr>
    </w:div>
    <w:div w:id="34550453">
      <w:marLeft w:val="480"/>
      <w:marRight w:val="0"/>
      <w:marTop w:val="0"/>
      <w:marBottom w:val="0"/>
      <w:divBdr>
        <w:top w:val="none" w:sz="0" w:space="0" w:color="auto"/>
        <w:left w:val="none" w:sz="0" w:space="0" w:color="auto"/>
        <w:bottom w:val="none" w:sz="0" w:space="0" w:color="auto"/>
        <w:right w:val="none" w:sz="0" w:space="0" w:color="auto"/>
      </w:divBdr>
    </w:div>
    <w:div w:id="36861068">
      <w:marLeft w:val="480"/>
      <w:marRight w:val="0"/>
      <w:marTop w:val="0"/>
      <w:marBottom w:val="0"/>
      <w:divBdr>
        <w:top w:val="none" w:sz="0" w:space="0" w:color="auto"/>
        <w:left w:val="none" w:sz="0" w:space="0" w:color="auto"/>
        <w:bottom w:val="none" w:sz="0" w:space="0" w:color="auto"/>
        <w:right w:val="none" w:sz="0" w:space="0" w:color="auto"/>
      </w:divBdr>
    </w:div>
    <w:div w:id="37359241">
      <w:marLeft w:val="480"/>
      <w:marRight w:val="0"/>
      <w:marTop w:val="0"/>
      <w:marBottom w:val="0"/>
      <w:divBdr>
        <w:top w:val="none" w:sz="0" w:space="0" w:color="auto"/>
        <w:left w:val="none" w:sz="0" w:space="0" w:color="auto"/>
        <w:bottom w:val="none" w:sz="0" w:space="0" w:color="auto"/>
        <w:right w:val="none" w:sz="0" w:space="0" w:color="auto"/>
      </w:divBdr>
    </w:div>
    <w:div w:id="37781236">
      <w:marLeft w:val="640"/>
      <w:marRight w:val="0"/>
      <w:marTop w:val="0"/>
      <w:marBottom w:val="0"/>
      <w:divBdr>
        <w:top w:val="none" w:sz="0" w:space="0" w:color="auto"/>
        <w:left w:val="none" w:sz="0" w:space="0" w:color="auto"/>
        <w:bottom w:val="none" w:sz="0" w:space="0" w:color="auto"/>
        <w:right w:val="none" w:sz="0" w:space="0" w:color="auto"/>
      </w:divBdr>
    </w:div>
    <w:div w:id="39938641">
      <w:marLeft w:val="640"/>
      <w:marRight w:val="0"/>
      <w:marTop w:val="0"/>
      <w:marBottom w:val="0"/>
      <w:divBdr>
        <w:top w:val="none" w:sz="0" w:space="0" w:color="auto"/>
        <w:left w:val="none" w:sz="0" w:space="0" w:color="auto"/>
        <w:bottom w:val="none" w:sz="0" w:space="0" w:color="auto"/>
        <w:right w:val="none" w:sz="0" w:space="0" w:color="auto"/>
      </w:divBdr>
    </w:div>
    <w:div w:id="40130686">
      <w:marLeft w:val="640"/>
      <w:marRight w:val="0"/>
      <w:marTop w:val="0"/>
      <w:marBottom w:val="0"/>
      <w:divBdr>
        <w:top w:val="none" w:sz="0" w:space="0" w:color="auto"/>
        <w:left w:val="none" w:sz="0" w:space="0" w:color="auto"/>
        <w:bottom w:val="none" w:sz="0" w:space="0" w:color="auto"/>
        <w:right w:val="none" w:sz="0" w:space="0" w:color="auto"/>
      </w:divBdr>
    </w:div>
    <w:div w:id="41950698">
      <w:marLeft w:val="480"/>
      <w:marRight w:val="0"/>
      <w:marTop w:val="0"/>
      <w:marBottom w:val="0"/>
      <w:divBdr>
        <w:top w:val="none" w:sz="0" w:space="0" w:color="auto"/>
        <w:left w:val="none" w:sz="0" w:space="0" w:color="auto"/>
        <w:bottom w:val="none" w:sz="0" w:space="0" w:color="auto"/>
        <w:right w:val="none" w:sz="0" w:space="0" w:color="auto"/>
      </w:divBdr>
    </w:div>
    <w:div w:id="42481699">
      <w:marLeft w:val="480"/>
      <w:marRight w:val="0"/>
      <w:marTop w:val="0"/>
      <w:marBottom w:val="0"/>
      <w:divBdr>
        <w:top w:val="none" w:sz="0" w:space="0" w:color="auto"/>
        <w:left w:val="none" w:sz="0" w:space="0" w:color="auto"/>
        <w:bottom w:val="none" w:sz="0" w:space="0" w:color="auto"/>
        <w:right w:val="none" w:sz="0" w:space="0" w:color="auto"/>
      </w:divBdr>
    </w:div>
    <w:div w:id="43874797">
      <w:marLeft w:val="480"/>
      <w:marRight w:val="0"/>
      <w:marTop w:val="0"/>
      <w:marBottom w:val="0"/>
      <w:divBdr>
        <w:top w:val="none" w:sz="0" w:space="0" w:color="auto"/>
        <w:left w:val="none" w:sz="0" w:space="0" w:color="auto"/>
        <w:bottom w:val="none" w:sz="0" w:space="0" w:color="auto"/>
        <w:right w:val="none" w:sz="0" w:space="0" w:color="auto"/>
      </w:divBdr>
    </w:div>
    <w:div w:id="44380220">
      <w:marLeft w:val="640"/>
      <w:marRight w:val="0"/>
      <w:marTop w:val="0"/>
      <w:marBottom w:val="0"/>
      <w:divBdr>
        <w:top w:val="none" w:sz="0" w:space="0" w:color="auto"/>
        <w:left w:val="none" w:sz="0" w:space="0" w:color="auto"/>
        <w:bottom w:val="none" w:sz="0" w:space="0" w:color="auto"/>
        <w:right w:val="none" w:sz="0" w:space="0" w:color="auto"/>
      </w:divBdr>
    </w:div>
    <w:div w:id="44834320">
      <w:bodyDiv w:val="1"/>
      <w:marLeft w:val="0"/>
      <w:marRight w:val="0"/>
      <w:marTop w:val="0"/>
      <w:marBottom w:val="0"/>
      <w:divBdr>
        <w:top w:val="none" w:sz="0" w:space="0" w:color="auto"/>
        <w:left w:val="none" w:sz="0" w:space="0" w:color="auto"/>
        <w:bottom w:val="none" w:sz="0" w:space="0" w:color="auto"/>
        <w:right w:val="none" w:sz="0" w:space="0" w:color="auto"/>
      </w:divBdr>
      <w:divsChild>
        <w:div w:id="145633950">
          <w:marLeft w:val="480"/>
          <w:marRight w:val="0"/>
          <w:marTop w:val="0"/>
          <w:marBottom w:val="0"/>
          <w:divBdr>
            <w:top w:val="none" w:sz="0" w:space="0" w:color="auto"/>
            <w:left w:val="none" w:sz="0" w:space="0" w:color="auto"/>
            <w:bottom w:val="none" w:sz="0" w:space="0" w:color="auto"/>
            <w:right w:val="none" w:sz="0" w:space="0" w:color="auto"/>
          </w:divBdr>
        </w:div>
        <w:div w:id="591008177">
          <w:marLeft w:val="480"/>
          <w:marRight w:val="0"/>
          <w:marTop w:val="0"/>
          <w:marBottom w:val="0"/>
          <w:divBdr>
            <w:top w:val="none" w:sz="0" w:space="0" w:color="auto"/>
            <w:left w:val="none" w:sz="0" w:space="0" w:color="auto"/>
            <w:bottom w:val="none" w:sz="0" w:space="0" w:color="auto"/>
            <w:right w:val="none" w:sz="0" w:space="0" w:color="auto"/>
          </w:divBdr>
        </w:div>
        <w:div w:id="669454468">
          <w:marLeft w:val="480"/>
          <w:marRight w:val="0"/>
          <w:marTop w:val="0"/>
          <w:marBottom w:val="0"/>
          <w:divBdr>
            <w:top w:val="none" w:sz="0" w:space="0" w:color="auto"/>
            <w:left w:val="none" w:sz="0" w:space="0" w:color="auto"/>
            <w:bottom w:val="none" w:sz="0" w:space="0" w:color="auto"/>
            <w:right w:val="none" w:sz="0" w:space="0" w:color="auto"/>
          </w:divBdr>
        </w:div>
        <w:div w:id="700277827">
          <w:marLeft w:val="480"/>
          <w:marRight w:val="0"/>
          <w:marTop w:val="0"/>
          <w:marBottom w:val="0"/>
          <w:divBdr>
            <w:top w:val="none" w:sz="0" w:space="0" w:color="auto"/>
            <w:left w:val="none" w:sz="0" w:space="0" w:color="auto"/>
            <w:bottom w:val="none" w:sz="0" w:space="0" w:color="auto"/>
            <w:right w:val="none" w:sz="0" w:space="0" w:color="auto"/>
          </w:divBdr>
        </w:div>
        <w:div w:id="979462244">
          <w:marLeft w:val="480"/>
          <w:marRight w:val="0"/>
          <w:marTop w:val="0"/>
          <w:marBottom w:val="0"/>
          <w:divBdr>
            <w:top w:val="none" w:sz="0" w:space="0" w:color="auto"/>
            <w:left w:val="none" w:sz="0" w:space="0" w:color="auto"/>
            <w:bottom w:val="none" w:sz="0" w:space="0" w:color="auto"/>
            <w:right w:val="none" w:sz="0" w:space="0" w:color="auto"/>
          </w:divBdr>
        </w:div>
        <w:div w:id="1101072445">
          <w:marLeft w:val="480"/>
          <w:marRight w:val="0"/>
          <w:marTop w:val="0"/>
          <w:marBottom w:val="0"/>
          <w:divBdr>
            <w:top w:val="none" w:sz="0" w:space="0" w:color="auto"/>
            <w:left w:val="none" w:sz="0" w:space="0" w:color="auto"/>
            <w:bottom w:val="none" w:sz="0" w:space="0" w:color="auto"/>
            <w:right w:val="none" w:sz="0" w:space="0" w:color="auto"/>
          </w:divBdr>
        </w:div>
        <w:div w:id="1169174810">
          <w:marLeft w:val="480"/>
          <w:marRight w:val="0"/>
          <w:marTop w:val="0"/>
          <w:marBottom w:val="0"/>
          <w:divBdr>
            <w:top w:val="none" w:sz="0" w:space="0" w:color="auto"/>
            <w:left w:val="none" w:sz="0" w:space="0" w:color="auto"/>
            <w:bottom w:val="none" w:sz="0" w:space="0" w:color="auto"/>
            <w:right w:val="none" w:sz="0" w:space="0" w:color="auto"/>
          </w:divBdr>
        </w:div>
        <w:div w:id="1436707766">
          <w:marLeft w:val="480"/>
          <w:marRight w:val="0"/>
          <w:marTop w:val="0"/>
          <w:marBottom w:val="0"/>
          <w:divBdr>
            <w:top w:val="none" w:sz="0" w:space="0" w:color="auto"/>
            <w:left w:val="none" w:sz="0" w:space="0" w:color="auto"/>
            <w:bottom w:val="none" w:sz="0" w:space="0" w:color="auto"/>
            <w:right w:val="none" w:sz="0" w:space="0" w:color="auto"/>
          </w:divBdr>
        </w:div>
        <w:div w:id="1507747420">
          <w:marLeft w:val="480"/>
          <w:marRight w:val="0"/>
          <w:marTop w:val="0"/>
          <w:marBottom w:val="0"/>
          <w:divBdr>
            <w:top w:val="none" w:sz="0" w:space="0" w:color="auto"/>
            <w:left w:val="none" w:sz="0" w:space="0" w:color="auto"/>
            <w:bottom w:val="none" w:sz="0" w:space="0" w:color="auto"/>
            <w:right w:val="none" w:sz="0" w:space="0" w:color="auto"/>
          </w:divBdr>
        </w:div>
        <w:div w:id="1826240868">
          <w:marLeft w:val="480"/>
          <w:marRight w:val="0"/>
          <w:marTop w:val="0"/>
          <w:marBottom w:val="0"/>
          <w:divBdr>
            <w:top w:val="none" w:sz="0" w:space="0" w:color="auto"/>
            <w:left w:val="none" w:sz="0" w:space="0" w:color="auto"/>
            <w:bottom w:val="none" w:sz="0" w:space="0" w:color="auto"/>
            <w:right w:val="none" w:sz="0" w:space="0" w:color="auto"/>
          </w:divBdr>
        </w:div>
        <w:div w:id="2093551017">
          <w:marLeft w:val="480"/>
          <w:marRight w:val="0"/>
          <w:marTop w:val="0"/>
          <w:marBottom w:val="0"/>
          <w:divBdr>
            <w:top w:val="none" w:sz="0" w:space="0" w:color="auto"/>
            <w:left w:val="none" w:sz="0" w:space="0" w:color="auto"/>
            <w:bottom w:val="none" w:sz="0" w:space="0" w:color="auto"/>
            <w:right w:val="none" w:sz="0" w:space="0" w:color="auto"/>
          </w:divBdr>
        </w:div>
        <w:div w:id="2125297363">
          <w:marLeft w:val="480"/>
          <w:marRight w:val="0"/>
          <w:marTop w:val="0"/>
          <w:marBottom w:val="0"/>
          <w:divBdr>
            <w:top w:val="none" w:sz="0" w:space="0" w:color="auto"/>
            <w:left w:val="none" w:sz="0" w:space="0" w:color="auto"/>
            <w:bottom w:val="none" w:sz="0" w:space="0" w:color="auto"/>
            <w:right w:val="none" w:sz="0" w:space="0" w:color="auto"/>
          </w:divBdr>
        </w:div>
      </w:divsChild>
    </w:div>
    <w:div w:id="45296968">
      <w:marLeft w:val="640"/>
      <w:marRight w:val="0"/>
      <w:marTop w:val="0"/>
      <w:marBottom w:val="0"/>
      <w:divBdr>
        <w:top w:val="none" w:sz="0" w:space="0" w:color="auto"/>
        <w:left w:val="none" w:sz="0" w:space="0" w:color="auto"/>
        <w:bottom w:val="none" w:sz="0" w:space="0" w:color="auto"/>
        <w:right w:val="none" w:sz="0" w:space="0" w:color="auto"/>
      </w:divBdr>
    </w:div>
    <w:div w:id="45615846">
      <w:marLeft w:val="640"/>
      <w:marRight w:val="0"/>
      <w:marTop w:val="0"/>
      <w:marBottom w:val="0"/>
      <w:divBdr>
        <w:top w:val="none" w:sz="0" w:space="0" w:color="auto"/>
        <w:left w:val="none" w:sz="0" w:space="0" w:color="auto"/>
        <w:bottom w:val="none" w:sz="0" w:space="0" w:color="auto"/>
        <w:right w:val="none" w:sz="0" w:space="0" w:color="auto"/>
      </w:divBdr>
    </w:div>
    <w:div w:id="45639865">
      <w:marLeft w:val="480"/>
      <w:marRight w:val="0"/>
      <w:marTop w:val="0"/>
      <w:marBottom w:val="0"/>
      <w:divBdr>
        <w:top w:val="none" w:sz="0" w:space="0" w:color="auto"/>
        <w:left w:val="none" w:sz="0" w:space="0" w:color="auto"/>
        <w:bottom w:val="none" w:sz="0" w:space="0" w:color="auto"/>
        <w:right w:val="none" w:sz="0" w:space="0" w:color="auto"/>
      </w:divBdr>
    </w:div>
    <w:div w:id="46034122">
      <w:marLeft w:val="480"/>
      <w:marRight w:val="0"/>
      <w:marTop w:val="0"/>
      <w:marBottom w:val="0"/>
      <w:divBdr>
        <w:top w:val="none" w:sz="0" w:space="0" w:color="auto"/>
        <w:left w:val="none" w:sz="0" w:space="0" w:color="auto"/>
        <w:bottom w:val="none" w:sz="0" w:space="0" w:color="auto"/>
        <w:right w:val="none" w:sz="0" w:space="0" w:color="auto"/>
      </w:divBdr>
    </w:div>
    <w:div w:id="46952242">
      <w:marLeft w:val="480"/>
      <w:marRight w:val="0"/>
      <w:marTop w:val="0"/>
      <w:marBottom w:val="0"/>
      <w:divBdr>
        <w:top w:val="none" w:sz="0" w:space="0" w:color="auto"/>
        <w:left w:val="none" w:sz="0" w:space="0" w:color="auto"/>
        <w:bottom w:val="none" w:sz="0" w:space="0" w:color="auto"/>
        <w:right w:val="none" w:sz="0" w:space="0" w:color="auto"/>
      </w:divBdr>
    </w:div>
    <w:div w:id="47799456">
      <w:marLeft w:val="640"/>
      <w:marRight w:val="0"/>
      <w:marTop w:val="0"/>
      <w:marBottom w:val="0"/>
      <w:divBdr>
        <w:top w:val="none" w:sz="0" w:space="0" w:color="auto"/>
        <w:left w:val="none" w:sz="0" w:space="0" w:color="auto"/>
        <w:bottom w:val="none" w:sz="0" w:space="0" w:color="auto"/>
        <w:right w:val="none" w:sz="0" w:space="0" w:color="auto"/>
      </w:divBdr>
    </w:div>
    <w:div w:id="47848442">
      <w:marLeft w:val="480"/>
      <w:marRight w:val="0"/>
      <w:marTop w:val="0"/>
      <w:marBottom w:val="0"/>
      <w:divBdr>
        <w:top w:val="none" w:sz="0" w:space="0" w:color="auto"/>
        <w:left w:val="none" w:sz="0" w:space="0" w:color="auto"/>
        <w:bottom w:val="none" w:sz="0" w:space="0" w:color="auto"/>
        <w:right w:val="none" w:sz="0" w:space="0" w:color="auto"/>
      </w:divBdr>
    </w:div>
    <w:div w:id="48308472">
      <w:marLeft w:val="640"/>
      <w:marRight w:val="0"/>
      <w:marTop w:val="0"/>
      <w:marBottom w:val="0"/>
      <w:divBdr>
        <w:top w:val="none" w:sz="0" w:space="0" w:color="auto"/>
        <w:left w:val="none" w:sz="0" w:space="0" w:color="auto"/>
        <w:bottom w:val="none" w:sz="0" w:space="0" w:color="auto"/>
        <w:right w:val="none" w:sz="0" w:space="0" w:color="auto"/>
      </w:divBdr>
    </w:div>
    <w:div w:id="49113184">
      <w:marLeft w:val="640"/>
      <w:marRight w:val="0"/>
      <w:marTop w:val="0"/>
      <w:marBottom w:val="0"/>
      <w:divBdr>
        <w:top w:val="none" w:sz="0" w:space="0" w:color="auto"/>
        <w:left w:val="none" w:sz="0" w:space="0" w:color="auto"/>
        <w:bottom w:val="none" w:sz="0" w:space="0" w:color="auto"/>
        <w:right w:val="none" w:sz="0" w:space="0" w:color="auto"/>
      </w:divBdr>
    </w:div>
    <w:div w:id="49236374">
      <w:marLeft w:val="640"/>
      <w:marRight w:val="0"/>
      <w:marTop w:val="0"/>
      <w:marBottom w:val="0"/>
      <w:divBdr>
        <w:top w:val="none" w:sz="0" w:space="0" w:color="auto"/>
        <w:left w:val="none" w:sz="0" w:space="0" w:color="auto"/>
        <w:bottom w:val="none" w:sz="0" w:space="0" w:color="auto"/>
        <w:right w:val="none" w:sz="0" w:space="0" w:color="auto"/>
      </w:divBdr>
    </w:div>
    <w:div w:id="49575367">
      <w:marLeft w:val="640"/>
      <w:marRight w:val="0"/>
      <w:marTop w:val="0"/>
      <w:marBottom w:val="0"/>
      <w:divBdr>
        <w:top w:val="none" w:sz="0" w:space="0" w:color="auto"/>
        <w:left w:val="none" w:sz="0" w:space="0" w:color="auto"/>
        <w:bottom w:val="none" w:sz="0" w:space="0" w:color="auto"/>
        <w:right w:val="none" w:sz="0" w:space="0" w:color="auto"/>
      </w:divBdr>
    </w:div>
    <w:div w:id="50347072">
      <w:marLeft w:val="640"/>
      <w:marRight w:val="0"/>
      <w:marTop w:val="0"/>
      <w:marBottom w:val="0"/>
      <w:divBdr>
        <w:top w:val="none" w:sz="0" w:space="0" w:color="auto"/>
        <w:left w:val="none" w:sz="0" w:space="0" w:color="auto"/>
        <w:bottom w:val="none" w:sz="0" w:space="0" w:color="auto"/>
        <w:right w:val="none" w:sz="0" w:space="0" w:color="auto"/>
      </w:divBdr>
    </w:div>
    <w:div w:id="50544641">
      <w:marLeft w:val="640"/>
      <w:marRight w:val="0"/>
      <w:marTop w:val="0"/>
      <w:marBottom w:val="0"/>
      <w:divBdr>
        <w:top w:val="none" w:sz="0" w:space="0" w:color="auto"/>
        <w:left w:val="none" w:sz="0" w:space="0" w:color="auto"/>
        <w:bottom w:val="none" w:sz="0" w:space="0" w:color="auto"/>
        <w:right w:val="none" w:sz="0" w:space="0" w:color="auto"/>
      </w:divBdr>
    </w:div>
    <w:div w:id="51731242">
      <w:marLeft w:val="640"/>
      <w:marRight w:val="0"/>
      <w:marTop w:val="0"/>
      <w:marBottom w:val="0"/>
      <w:divBdr>
        <w:top w:val="none" w:sz="0" w:space="0" w:color="auto"/>
        <w:left w:val="none" w:sz="0" w:space="0" w:color="auto"/>
        <w:bottom w:val="none" w:sz="0" w:space="0" w:color="auto"/>
        <w:right w:val="none" w:sz="0" w:space="0" w:color="auto"/>
      </w:divBdr>
    </w:div>
    <w:div w:id="54163755">
      <w:bodyDiv w:val="1"/>
      <w:marLeft w:val="0"/>
      <w:marRight w:val="0"/>
      <w:marTop w:val="0"/>
      <w:marBottom w:val="0"/>
      <w:divBdr>
        <w:top w:val="none" w:sz="0" w:space="0" w:color="auto"/>
        <w:left w:val="none" w:sz="0" w:space="0" w:color="auto"/>
        <w:bottom w:val="none" w:sz="0" w:space="0" w:color="auto"/>
        <w:right w:val="none" w:sz="0" w:space="0" w:color="auto"/>
      </w:divBdr>
      <w:divsChild>
        <w:div w:id="23529208">
          <w:marLeft w:val="480"/>
          <w:marRight w:val="0"/>
          <w:marTop w:val="0"/>
          <w:marBottom w:val="0"/>
          <w:divBdr>
            <w:top w:val="none" w:sz="0" w:space="0" w:color="auto"/>
            <w:left w:val="none" w:sz="0" w:space="0" w:color="auto"/>
            <w:bottom w:val="none" w:sz="0" w:space="0" w:color="auto"/>
            <w:right w:val="none" w:sz="0" w:space="0" w:color="auto"/>
          </w:divBdr>
        </w:div>
        <w:div w:id="172887354">
          <w:marLeft w:val="480"/>
          <w:marRight w:val="0"/>
          <w:marTop w:val="0"/>
          <w:marBottom w:val="0"/>
          <w:divBdr>
            <w:top w:val="none" w:sz="0" w:space="0" w:color="auto"/>
            <w:left w:val="none" w:sz="0" w:space="0" w:color="auto"/>
            <w:bottom w:val="none" w:sz="0" w:space="0" w:color="auto"/>
            <w:right w:val="none" w:sz="0" w:space="0" w:color="auto"/>
          </w:divBdr>
        </w:div>
        <w:div w:id="302925742">
          <w:marLeft w:val="480"/>
          <w:marRight w:val="0"/>
          <w:marTop w:val="0"/>
          <w:marBottom w:val="0"/>
          <w:divBdr>
            <w:top w:val="none" w:sz="0" w:space="0" w:color="auto"/>
            <w:left w:val="none" w:sz="0" w:space="0" w:color="auto"/>
            <w:bottom w:val="none" w:sz="0" w:space="0" w:color="auto"/>
            <w:right w:val="none" w:sz="0" w:space="0" w:color="auto"/>
          </w:divBdr>
        </w:div>
        <w:div w:id="474103853">
          <w:marLeft w:val="480"/>
          <w:marRight w:val="0"/>
          <w:marTop w:val="0"/>
          <w:marBottom w:val="0"/>
          <w:divBdr>
            <w:top w:val="none" w:sz="0" w:space="0" w:color="auto"/>
            <w:left w:val="none" w:sz="0" w:space="0" w:color="auto"/>
            <w:bottom w:val="none" w:sz="0" w:space="0" w:color="auto"/>
            <w:right w:val="none" w:sz="0" w:space="0" w:color="auto"/>
          </w:divBdr>
        </w:div>
        <w:div w:id="710150059">
          <w:marLeft w:val="480"/>
          <w:marRight w:val="0"/>
          <w:marTop w:val="0"/>
          <w:marBottom w:val="0"/>
          <w:divBdr>
            <w:top w:val="none" w:sz="0" w:space="0" w:color="auto"/>
            <w:left w:val="none" w:sz="0" w:space="0" w:color="auto"/>
            <w:bottom w:val="none" w:sz="0" w:space="0" w:color="auto"/>
            <w:right w:val="none" w:sz="0" w:space="0" w:color="auto"/>
          </w:divBdr>
        </w:div>
        <w:div w:id="838078249">
          <w:marLeft w:val="480"/>
          <w:marRight w:val="0"/>
          <w:marTop w:val="0"/>
          <w:marBottom w:val="0"/>
          <w:divBdr>
            <w:top w:val="none" w:sz="0" w:space="0" w:color="auto"/>
            <w:left w:val="none" w:sz="0" w:space="0" w:color="auto"/>
            <w:bottom w:val="none" w:sz="0" w:space="0" w:color="auto"/>
            <w:right w:val="none" w:sz="0" w:space="0" w:color="auto"/>
          </w:divBdr>
        </w:div>
        <w:div w:id="845823041">
          <w:marLeft w:val="480"/>
          <w:marRight w:val="0"/>
          <w:marTop w:val="0"/>
          <w:marBottom w:val="0"/>
          <w:divBdr>
            <w:top w:val="none" w:sz="0" w:space="0" w:color="auto"/>
            <w:left w:val="none" w:sz="0" w:space="0" w:color="auto"/>
            <w:bottom w:val="none" w:sz="0" w:space="0" w:color="auto"/>
            <w:right w:val="none" w:sz="0" w:space="0" w:color="auto"/>
          </w:divBdr>
        </w:div>
        <w:div w:id="868106501">
          <w:marLeft w:val="480"/>
          <w:marRight w:val="0"/>
          <w:marTop w:val="0"/>
          <w:marBottom w:val="0"/>
          <w:divBdr>
            <w:top w:val="none" w:sz="0" w:space="0" w:color="auto"/>
            <w:left w:val="none" w:sz="0" w:space="0" w:color="auto"/>
            <w:bottom w:val="none" w:sz="0" w:space="0" w:color="auto"/>
            <w:right w:val="none" w:sz="0" w:space="0" w:color="auto"/>
          </w:divBdr>
        </w:div>
        <w:div w:id="885292052">
          <w:marLeft w:val="480"/>
          <w:marRight w:val="0"/>
          <w:marTop w:val="0"/>
          <w:marBottom w:val="0"/>
          <w:divBdr>
            <w:top w:val="none" w:sz="0" w:space="0" w:color="auto"/>
            <w:left w:val="none" w:sz="0" w:space="0" w:color="auto"/>
            <w:bottom w:val="none" w:sz="0" w:space="0" w:color="auto"/>
            <w:right w:val="none" w:sz="0" w:space="0" w:color="auto"/>
          </w:divBdr>
        </w:div>
        <w:div w:id="1029528832">
          <w:marLeft w:val="480"/>
          <w:marRight w:val="0"/>
          <w:marTop w:val="0"/>
          <w:marBottom w:val="0"/>
          <w:divBdr>
            <w:top w:val="none" w:sz="0" w:space="0" w:color="auto"/>
            <w:left w:val="none" w:sz="0" w:space="0" w:color="auto"/>
            <w:bottom w:val="none" w:sz="0" w:space="0" w:color="auto"/>
            <w:right w:val="none" w:sz="0" w:space="0" w:color="auto"/>
          </w:divBdr>
        </w:div>
        <w:div w:id="1107696558">
          <w:marLeft w:val="480"/>
          <w:marRight w:val="0"/>
          <w:marTop w:val="0"/>
          <w:marBottom w:val="0"/>
          <w:divBdr>
            <w:top w:val="none" w:sz="0" w:space="0" w:color="auto"/>
            <w:left w:val="none" w:sz="0" w:space="0" w:color="auto"/>
            <w:bottom w:val="none" w:sz="0" w:space="0" w:color="auto"/>
            <w:right w:val="none" w:sz="0" w:space="0" w:color="auto"/>
          </w:divBdr>
        </w:div>
        <w:div w:id="1289311587">
          <w:marLeft w:val="480"/>
          <w:marRight w:val="0"/>
          <w:marTop w:val="0"/>
          <w:marBottom w:val="0"/>
          <w:divBdr>
            <w:top w:val="none" w:sz="0" w:space="0" w:color="auto"/>
            <w:left w:val="none" w:sz="0" w:space="0" w:color="auto"/>
            <w:bottom w:val="none" w:sz="0" w:space="0" w:color="auto"/>
            <w:right w:val="none" w:sz="0" w:space="0" w:color="auto"/>
          </w:divBdr>
        </w:div>
        <w:div w:id="1481311329">
          <w:marLeft w:val="480"/>
          <w:marRight w:val="0"/>
          <w:marTop w:val="0"/>
          <w:marBottom w:val="0"/>
          <w:divBdr>
            <w:top w:val="none" w:sz="0" w:space="0" w:color="auto"/>
            <w:left w:val="none" w:sz="0" w:space="0" w:color="auto"/>
            <w:bottom w:val="none" w:sz="0" w:space="0" w:color="auto"/>
            <w:right w:val="none" w:sz="0" w:space="0" w:color="auto"/>
          </w:divBdr>
        </w:div>
        <w:div w:id="1484740571">
          <w:marLeft w:val="480"/>
          <w:marRight w:val="0"/>
          <w:marTop w:val="0"/>
          <w:marBottom w:val="0"/>
          <w:divBdr>
            <w:top w:val="none" w:sz="0" w:space="0" w:color="auto"/>
            <w:left w:val="none" w:sz="0" w:space="0" w:color="auto"/>
            <w:bottom w:val="none" w:sz="0" w:space="0" w:color="auto"/>
            <w:right w:val="none" w:sz="0" w:space="0" w:color="auto"/>
          </w:divBdr>
        </w:div>
        <w:div w:id="1885948492">
          <w:marLeft w:val="480"/>
          <w:marRight w:val="0"/>
          <w:marTop w:val="0"/>
          <w:marBottom w:val="0"/>
          <w:divBdr>
            <w:top w:val="none" w:sz="0" w:space="0" w:color="auto"/>
            <w:left w:val="none" w:sz="0" w:space="0" w:color="auto"/>
            <w:bottom w:val="none" w:sz="0" w:space="0" w:color="auto"/>
            <w:right w:val="none" w:sz="0" w:space="0" w:color="auto"/>
          </w:divBdr>
        </w:div>
        <w:div w:id="1984039491">
          <w:marLeft w:val="480"/>
          <w:marRight w:val="0"/>
          <w:marTop w:val="0"/>
          <w:marBottom w:val="0"/>
          <w:divBdr>
            <w:top w:val="none" w:sz="0" w:space="0" w:color="auto"/>
            <w:left w:val="none" w:sz="0" w:space="0" w:color="auto"/>
            <w:bottom w:val="none" w:sz="0" w:space="0" w:color="auto"/>
            <w:right w:val="none" w:sz="0" w:space="0" w:color="auto"/>
          </w:divBdr>
        </w:div>
        <w:div w:id="2007706648">
          <w:marLeft w:val="480"/>
          <w:marRight w:val="0"/>
          <w:marTop w:val="0"/>
          <w:marBottom w:val="0"/>
          <w:divBdr>
            <w:top w:val="none" w:sz="0" w:space="0" w:color="auto"/>
            <w:left w:val="none" w:sz="0" w:space="0" w:color="auto"/>
            <w:bottom w:val="none" w:sz="0" w:space="0" w:color="auto"/>
            <w:right w:val="none" w:sz="0" w:space="0" w:color="auto"/>
          </w:divBdr>
        </w:div>
      </w:divsChild>
    </w:div>
    <w:div w:id="55665669">
      <w:marLeft w:val="640"/>
      <w:marRight w:val="0"/>
      <w:marTop w:val="0"/>
      <w:marBottom w:val="0"/>
      <w:divBdr>
        <w:top w:val="none" w:sz="0" w:space="0" w:color="auto"/>
        <w:left w:val="none" w:sz="0" w:space="0" w:color="auto"/>
        <w:bottom w:val="none" w:sz="0" w:space="0" w:color="auto"/>
        <w:right w:val="none" w:sz="0" w:space="0" w:color="auto"/>
      </w:divBdr>
    </w:div>
    <w:div w:id="55667575">
      <w:marLeft w:val="640"/>
      <w:marRight w:val="0"/>
      <w:marTop w:val="0"/>
      <w:marBottom w:val="0"/>
      <w:divBdr>
        <w:top w:val="none" w:sz="0" w:space="0" w:color="auto"/>
        <w:left w:val="none" w:sz="0" w:space="0" w:color="auto"/>
        <w:bottom w:val="none" w:sz="0" w:space="0" w:color="auto"/>
        <w:right w:val="none" w:sz="0" w:space="0" w:color="auto"/>
      </w:divBdr>
    </w:div>
    <w:div w:id="55861724">
      <w:marLeft w:val="640"/>
      <w:marRight w:val="0"/>
      <w:marTop w:val="0"/>
      <w:marBottom w:val="0"/>
      <w:divBdr>
        <w:top w:val="none" w:sz="0" w:space="0" w:color="auto"/>
        <w:left w:val="none" w:sz="0" w:space="0" w:color="auto"/>
        <w:bottom w:val="none" w:sz="0" w:space="0" w:color="auto"/>
        <w:right w:val="none" w:sz="0" w:space="0" w:color="auto"/>
      </w:divBdr>
    </w:div>
    <w:div w:id="55862862">
      <w:marLeft w:val="640"/>
      <w:marRight w:val="0"/>
      <w:marTop w:val="0"/>
      <w:marBottom w:val="0"/>
      <w:divBdr>
        <w:top w:val="none" w:sz="0" w:space="0" w:color="auto"/>
        <w:left w:val="none" w:sz="0" w:space="0" w:color="auto"/>
        <w:bottom w:val="none" w:sz="0" w:space="0" w:color="auto"/>
        <w:right w:val="none" w:sz="0" w:space="0" w:color="auto"/>
      </w:divBdr>
    </w:div>
    <w:div w:id="55933023">
      <w:marLeft w:val="640"/>
      <w:marRight w:val="0"/>
      <w:marTop w:val="0"/>
      <w:marBottom w:val="0"/>
      <w:divBdr>
        <w:top w:val="none" w:sz="0" w:space="0" w:color="auto"/>
        <w:left w:val="none" w:sz="0" w:space="0" w:color="auto"/>
        <w:bottom w:val="none" w:sz="0" w:space="0" w:color="auto"/>
        <w:right w:val="none" w:sz="0" w:space="0" w:color="auto"/>
      </w:divBdr>
    </w:div>
    <w:div w:id="56056109">
      <w:bodyDiv w:val="1"/>
      <w:marLeft w:val="0"/>
      <w:marRight w:val="0"/>
      <w:marTop w:val="0"/>
      <w:marBottom w:val="0"/>
      <w:divBdr>
        <w:top w:val="none" w:sz="0" w:space="0" w:color="auto"/>
        <w:left w:val="none" w:sz="0" w:space="0" w:color="auto"/>
        <w:bottom w:val="none" w:sz="0" w:space="0" w:color="auto"/>
        <w:right w:val="none" w:sz="0" w:space="0" w:color="auto"/>
      </w:divBdr>
      <w:divsChild>
        <w:div w:id="50353305">
          <w:marLeft w:val="640"/>
          <w:marRight w:val="0"/>
          <w:marTop w:val="0"/>
          <w:marBottom w:val="0"/>
          <w:divBdr>
            <w:top w:val="none" w:sz="0" w:space="0" w:color="auto"/>
            <w:left w:val="none" w:sz="0" w:space="0" w:color="auto"/>
            <w:bottom w:val="none" w:sz="0" w:space="0" w:color="auto"/>
            <w:right w:val="none" w:sz="0" w:space="0" w:color="auto"/>
          </w:divBdr>
        </w:div>
        <w:div w:id="139230453">
          <w:marLeft w:val="640"/>
          <w:marRight w:val="0"/>
          <w:marTop w:val="0"/>
          <w:marBottom w:val="0"/>
          <w:divBdr>
            <w:top w:val="none" w:sz="0" w:space="0" w:color="auto"/>
            <w:left w:val="none" w:sz="0" w:space="0" w:color="auto"/>
            <w:bottom w:val="none" w:sz="0" w:space="0" w:color="auto"/>
            <w:right w:val="none" w:sz="0" w:space="0" w:color="auto"/>
          </w:divBdr>
        </w:div>
        <w:div w:id="173885785">
          <w:marLeft w:val="640"/>
          <w:marRight w:val="0"/>
          <w:marTop w:val="0"/>
          <w:marBottom w:val="0"/>
          <w:divBdr>
            <w:top w:val="none" w:sz="0" w:space="0" w:color="auto"/>
            <w:left w:val="none" w:sz="0" w:space="0" w:color="auto"/>
            <w:bottom w:val="none" w:sz="0" w:space="0" w:color="auto"/>
            <w:right w:val="none" w:sz="0" w:space="0" w:color="auto"/>
          </w:divBdr>
        </w:div>
        <w:div w:id="185214085">
          <w:marLeft w:val="640"/>
          <w:marRight w:val="0"/>
          <w:marTop w:val="0"/>
          <w:marBottom w:val="0"/>
          <w:divBdr>
            <w:top w:val="none" w:sz="0" w:space="0" w:color="auto"/>
            <w:left w:val="none" w:sz="0" w:space="0" w:color="auto"/>
            <w:bottom w:val="none" w:sz="0" w:space="0" w:color="auto"/>
            <w:right w:val="none" w:sz="0" w:space="0" w:color="auto"/>
          </w:divBdr>
        </w:div>
        <w:div w:id="257105169">
          <w:marLeft w:val="640"/>
          <w:marRight w:val="0"/>
          <w:marTop w:val="0"/>
          <w:marBottom w:val="0"/>
          <w:divBdr>
            <w:top w:val="none" w:sz="0" w:space="0" w:color="auto"/>
            <w:left w:val="none" w:sz="0" w:space="0" w:color="auto"/>
            <w:bottom w:val="none" w:sz="0" w:space="0" w:color="auto"/>
            <w:right w:val="none" w:sz="0" w:space="0" w:color="auto"/>
          </w:divBdr>
        </w:div>
        <w:div w:id="552230489">
          <w:marLeft w:val="640"/>
          <w:marRight w:val="0"/>
          <w:marTop w:val="0"/>
          <w:marBottom w:val="0"/>
          <w:divBdr>
            <w:top w:val="none" w:sz="0" w:space="0" w:color="auto"/>
            <w:left w:val="none" w:sz="0" w:space="0" w:color="auto"/>
            <w:bottom w:val="none" w:sz="0" w:space="0" w:color="auto"/>
            <w:right w:val="none" w:sz="0" w:space="0" w:color="auto"/>
          </w:divBdr>
        </w:div>
        <w:div w:id="576286249">
          <w:marLeft w:val="640"/>
          <w:marRight w:val="0"/>
          <w:marTop w:val="0"/>
          <w:marBottom w:val="0"/>
          <w:divBdr>
            <w:top w:val="none" w:sz="0" w:space="0" w:color="auto"/>
            <w:left w:val="none" w:sz="0" w:space="0" w:color="auto"/>
            <w:bottom w:val="none" w:sz="0" w:space="0" w:color="auto"/>
            <w:right w:val="none" w:sz="0" w:space="0" w:color="auto"/>
          </w:divBdr>
        </w:div>
        <w:div w:id="938491712">
          <w:marLeft w:val="640"/>
          <w:marRight w:val="0"/>
          <w:marTop w:val="0"/>
          <w:marBottom w:val="0"/>
          <w:divBdr>
            <w:top w:val="none" w:sz="0" w:space="0" w:color="auto"/>
            <w:left w:val="none" w:sz="0" w:space="0" w:color="auto"/>
            <w:bottom w:val="none" w:sz="0" w:space="0" w:color="auto"/>
            <w:right w:val="none" w:sz="0" w:space="0" w:color="auto"/>
          </w:divBdr>
        </w:div>
        <w:div w:id="994727977">
          <w:marLeft w:val="640"/>
          <w:marRight w:val="0"/>
          <w:marTop w:val="0"/>
          <w:marBottom w:val="0"/>
          <w:divBdr>
            <w:top w:val="none" w:sz="0" w:space="0" w:color="auto"/>
            <w:left w:val="none" w:sz="0" w:space="0" w:color="auto"/>
            <w:bottom w:val="none" w:sz="0" w:space="0" w:color="auto"/>
            <w:right w:val="none" w:sz="0" w:space="0" w:color="auto"/>
          </w:divBdr>
        </w:div>
        <w:div w:id="1019966345">
          <w:marLeft w:val="640"/>
          <w:marRight w:val="0"/>
          <w:marTop w:val="0"/>
          <w:marBottom w:val="0"/>
          <w:divBdr>
            <w:top w:val="none" w:sz="0" w:space="0" w:color="auto"/>
            <w:left w:val="none" w:sz="0" w:space="0" w:color="auto"/>
            <w:bottom w:val="none" w:sz="0" w:space="0" w:color="auto"/>
            <w:right w:val="none" w:sz="0" w:space="0" w:color="auto"/>
          </w:divBdr>
        </w:div>
        <w:div w:id="1094743635">
          <w:marLeft w:val="640"/>
          <w:marRight w:val="0"/>
          <w:marTop w:val="0"/>
          <w:marBottom w:val="0"/>
          <w:divBdr>
            <w:top w:val="none" w:sz="0" w:space="0" w:color="auto"/>
            <w:left w:val="none" w:sz="0" w:space="0" w:color="auto"/>
            <w:bottom w:val="none" w:sz="0" w:space="0" w:color="auto"/>
            <w:right w:val="none" w:sz="0" w:space="0" w:color="auto"/>
          </w:divBdr>
        </w:div>
        <w:div w:id="1138113361">
          <w:marLeft w:val="640"/>
          <w:marRight w:val="0"/>
          <w:marTop w:val="0"/>
          <w:marBottom w:val="0"/>
          <w:divBdr>
            <w:top w:val="none" w:sz="0" w:space="0" w:color="auto"/>
            <w:left w:val="none" w:sz="0" w:space="0" w:color="auto"/>
            <w:bottom w:val="none" w:sz="0" w:space="0" w:color="auto"/>
            <w:right w:val="none" w:sz="0" w:space="0" w:color="auto"/>
          </w:divBdr>
        </w:div>
        <w:div w:id="1313288321">
          <w:marLeft w:val="640"/>
          <w:marRight w:val="0"/>
          <w:marTop w:val="0"/>
          <w:marBottom w:val="0"/>
          <w:divBdr>
            <w:top w:val="none" w:sz="0" w:space="0" w:color="auto"/>
            <w:left w:val="none" w:sz="0" w:space="0" w:color="auto"/>
            <w:bottom w:val="none" w:sz="0" w:space="0" w:color="auto"/>
            <w:right w:val="none" w:sz="0" w:space="0" w:color="auto"/>
          </w:divBdr>
        </w:div>
        <w:div w:id="1405377764">
          <w:marLeft w:val="640"/>
          <w:marRight w:val="0"/>
          <w:marTop w:val="0"/>
          <w:marBottom w:val="0"/>
          <w:divBdr>
            <w:top w:val="none" w:sz="0" w:space="0" w:color="auto"/>
            <w:left w:val="none" w:sz="0" w:space="0" w:color="auto"/>
            <w:bottom w:val="none" w:sz="0" w:space="0" w:color="auto"/>
            <w:right w:val="none" w:sz="0" w:space="0" w:color="auto"/>
          </w:divBdr>
        </w:div>
        <w:div w:id="1492411186">
          <w:marLeft w:val="640"/>
          <w:marRight w:val="0"/>
          <w:marTop w:val="0"/>
          <w:marBottom w:val="0"/>
          <w:divBdr>
            <w:top w:val="none" w:sz="0" w:space="0" w:color="auto"/>
            <w:left w:val="none" w:sz="0" w:space="0" w:color="auto"/>
            <w:bottom w:val="none" w:sz="0" w:space="0" w:color="auto"/>
            <w:right w:val="none" w:sz="0" w:space="0" w:color="auto"/>
          </w:divBdr>
        </w:div>
        <w:div w:id="1537504251">
          <w:marLeft w:val="640"/>
          <w:marRight w:val="0"/>
          <w:marTop w:val="0"/>
          <w:marBottom w:val="0"/>
          <w:divBdr>
            <w:top w:val="none" w:sz="0" w:space="0" w:color="auto"/>
            <w:left w:val="none" w:sz="0" w:space="0" w:color="auto"/>
            <w:bottom w:val="none" w:sz="0" w:space="0" w:color="auto"/>
            <w:right w:val="none" w:sz="0" w:space="0" w:color="auto"/>
          </w:divBdr>
        </w:div>
        <w:div w:id="1598636456">
          <w:marLeft w:val="640"/>
          <w:marRight w:val="0"/>
          <w:marTop w:val="0"/>
          <w:marBottom w:val="0"/>
          <w:divBdr>
            <w:top w:val="none" w:sz="0" w:space="0" w:color="auto"/>
            <w:left w:val="none" w:sz="0" w:space="0" w:color="auto"/>
            <w:bottom w:val="none" w:sz="0" w:space="0" w:color="auto"/>
            <w:right w:val="none" w:sz="0" w:space="0" w:color="auto"/>
          </w:divBdr>
        </w:div>
        <w:div w:id="1603026748">
          <w:marLeft w:val="640"/>
          <w:marRight w:val="0"/>
          <w:marTop w:val="0"/>
          <w:marBottom w:val="0"/>
          <w:divBdr>
            <w:top w:val="none" w:sz="0" w:space="0" w:color="auto"/>
            <w:left w:val="none" w:sz="0" w:space="0" w:color="auto"/>
            <w:bottom w:val="none" w:sz="0" w:space="0" w:color="auto"/>
            <w:right w:val="none" w:sz="0" w:space="0" w:color="auto"/>
          </w:divBdr>
        </w:div>
        <w:div w:id="1634209036">
          <w:marLeft w:val="640"/>
          <w:marRight w:val="0"/>
          <w:marTop w:val="0"/>
          <w:marBottom w:val="0"/>
          <w:divBdr>
            <w:top w:val="none" w:sz="0" w:space="0" w:color="auto"/>
            <w:left w:val="none" w:sz="0" w:space="0" w:color="auto"/>
            <w:bottom w:val="none" w:sz="0" w:space="0" w:color="auto"/>
            <w:right w:val="none" w:sz="0" w:space="0" w:color="auto"/>
          </w:divBdr>
        </w:div>
        <w:div w:id="1760642235">
          <w:marLeft w:val="640"/>
          <w:marRight w:val="0"/>
          <w:marTop w:val="0"/>
          <w:marBottom w:val="0"/>
          <w:divBdr>
            <w:top w:val="none" w:sz="0" w:space="0" w:color="auto"/>
            <w:left w:val="none" w:sz="0" w:space="0" w:color="auto"/>
            <w:bottom w:val="none" w:sz="0" w:space="0" w:color="auto"/>
            <w:right w:val="none" w:sz="0" w:space="0" w:color="auto"/>
          </w:divBdr>
        </w:div>
        <w:div w:id="2102681719">
          <w:marLeft w:val="640"/>
          <w:marRight w:val="0"/>
          <w:marTop w:val="0"/>
          <w:marBottom w:val="0"/>
          <w:divBdr>
            <w:top w:val="none" w:sz="0" w:space="0" w:color="auto"/>
            <w:left w:val="none" w:sz="0" w:space="0" w:color="auto"/>
            <w:bottom w:val="none" w:sz="0" w:space="0" w:color="auto"/>
            <w:right w:val="none" w:sz="0" w:space="0" w:color="auto"/>
          </w:divBdr>
        </w:div>
      </w:divsChild>
    </w:div>
    <w:div w:id="57091842">
      <w:marLeft w:val="640"/>
      <w:marRight w:val="0"/>
      <w:marTop w:val="0"/>
      <w:marBottom w:val="0"/>
      <w:divBdr>
        <w:top w:val="none" w:sz="0" w:space="0" w:color="auto"/>
        <w:left w:val="none" w:sz="0" w:space="0" w:color="auto"/>
        <w:bottom w:val="none" w:sz="0" w:space="0" w:color="auto"/>
        <w:right w:val="none" w:sz="0" w:space="0" w:color="auto"/>
      </w:divBdr>
    </w:div>
    <w:div w:id="57483175">
      <w:marLeft w:val="640"/>
      <w:marRight w:val="0"/>
      <w:marTop w:val="0"/>
      <w:marBottom w:val="0"/>
      <w:divBdr>
        <w:top w:val="none" w:sz="0" w:space="0" w:color="auto"/>
        <w:left w:val="none" w:sz="0" w:space="0" w:color="auto"/>
        <w:bottom w:val="none" w:sz="0" w:space="0" w:color="auto"/>
        <w:right w:val="none" w:sz="0" w:space="0" w:color="auto"/>
      </w:divBdr>
    </w:div>
    <w:div w:id="58401613">
      <w:bodyDiv w:val="1"/>
      <w:marLeft w:val="0"/>
      <w:marRight w:val="0"/>
      <w:marTop w:val="0"/>
      <w:marBottom w:val="0"/>
      <w:divBdr>
        <w:top w:val="none" w:sz="0" w:space="0" w:color="auto"/>
        <w:left w:val="none" w:sz="0" w:space="0" w:color="auto"/>
        <w:bottom w:val="none" w:sz="0" w:space="0" w:color="auto"/>
        <w:right w:val="none" w:sz="0" w:space="0" w:color="auto"/>
      </w:divBdr>
      <w:divsChild>
        <w:div w:id="131411379">
          <w:marLeft w:val="640"/>
          <w:marRight w:val="0"/>
          <w:marTop w:val="0"/>
          <w:marBottom w:val="0"/>
          <w:divBdr>
            <w:top w:val="none" w:sz="0" w:space="0" w:color="auto"/>
            <w:left w:val="none" w:sz="0" w:space="0" w:color="auto"/>
            <w:bottom w:val="none" w:sz="0" w:space="0" w:color="auto"/>
            <w:right w:val="none" w:sz="0" w:space="0" w:color="auto"/>
          </w:divBdr>
        </w:div>
        <w:div w:id="153231145">
          <w:marLeft w:val="640"/>
          <w:marRight w:val="0"/>
          <w:marTop w:val="0"/>
          <w:marBottom w:val="0"/>
          <w:divBdr>
            <w:top w:val="none" w:sz="0" w:space="0" w:color="auto"/>
            <w:left w:val="none" w:sz="0" w:space="0" w:color="auto"/>
            <w:bottom w:val="none" w:sz="0" w:space="0" w:color="auto"/>
            <w:right w:val="none" w:sz="0" w:space="0" w:color="auto"/>
          </w:divBdr>
        </w:div>
        <w:div w:id="225923576">
          <w:marLeft w:val="640"/>
          <w:marRight w:val="0"/>
          <w:marTop w:val="0"/>
          <w:marBottom w:val="0"/>
          <w:divBdr>
            <w:top w:val="none" w:sz="0" w:space="0" w:color="auto"/>
            <w:left w:val="none" w:sz="0" w:space="0" w:color="auto"/>
            <w:bottom w:val="none" w:sz="0" w:space="0" w:color="auto"/>
            <w:right w:val="none" w:sz="0" w:space="0" w:color="auto"/>
          </w:divBdr>
        </w:div>
        <w:div w:id="735318049">
          <w:marLeft w:val="640"/>
          <w:marRight w:val="0"/>
          <w:marTop w:val="0"/>
          <w:marBottom w:val="0"/>
          <w:divBdr>
            <w:top w:val="none" w:sz="0" w:space="0" w:color="auto"/>
            <w:left w:val="none" w:sz="0" w:space="0" w:color="auto"/>
            <w:bottom w:val="none" w:sz="0" w:space="0" w:color="auto"/>
            <w:right w:val="none" w:sz="0" w:space="0" w:color="auto"/>
          </w:divBdr>
        </w:div>
        <w:div w:id="756055670">
          <w:marLeft w:val="640"/>
          <w:marRight w:val="0"/>
          <w:marTop w:val="0"/>
          <w:marBottom w:val="0"/>
          <w:divBdr>
            <w:top w:val="none" w:sz="0" w:space="0" w:color="auto"/>
            <w:left w:val="none" w:sz="0" w:space="0" w:color="auto"/>
            <w:bottom w:val="none" w:sz="0" w:space="0" w:color="auto"/>
            <w:right w:val="none" w:sz="0" w:space="0" w:color="auto"/>
          </w:divBdr>
        </w:div>
        <w:div w:id="831482042">
          <w:marLeft w:val="640"/>
          <w:marRight w:val="0"/>
          <w:marTop w:val="0"/>
          <w:marBottom w:val="0"/>
          <w:divBdr>
            <w:top w:val="none" w:sz="0" w:space="0" w:color="auto"/>
            <w:left w:val="none" w:sz="0" w:space="0" w:color="auto"/>
            <w:bottom w:val="none" w:sz="0" w:space="0" w:color="auto"/>
            <w:right w:val="none" w:sz="0" w:space="0" w:color="auto"/>
          </w:divBdr>
        </w:div>
        <w:div w:id="901988383">
          <w:marLeft w:val="640"/>
          <w:marRight w:val="0"/>
          <w:marTop w:val="0"/>
          <w:marBottom w:val="0"/>
          <w:divBdr>
            <w:top w:val="none" w:sz="0" w:space="0" w:color="auto"/>
            <w:left w:val="none" w:sz="0" w:space="0" w:color="auto"/>
            <w:bottom w:val="none" w:sz="0" w:space="0" w:color="auto"/>
            <w:right w:val="none" w:sz="0" w:space="0" w:color="auto"/>
          </w:divBdr>
        </w:div>
        <w:div w:id="928999100">
          <w:marLeft w:val="640"/>
          <w:marRight w:val="0"/>
          <w:marTop w:val="0"/>
          <w:marBottom w:val="0"/>
          <w:divBdr>
            <w:top w:val="none" w:sz="0" w:space="0" w:color="auto"/>
            <w:left w:val="none" w:sz="0" w:space="0" w:color="auto"/>
            <w:bottom w:val="none" w:sz="0" w:space="0" w:color="auto"/>
            <w:right w:val="none" w:sz="0" w:space="0" w:color="auto"/>
          </w:divBdr>
        </w:div>
        <w:div w:id="1091202467">
          <w:marLeft w:val="640"/>
          <w:marRight w:val="0"/>
          <w:marTop w:val="0"/>
          <w:marBottom w:val="0"/>
          <w:divBdr>
            <w:top w:val="none" w:sz="0" w:space="0" w:color="auto"/>
            <w:left w:val="none" w:sz="0" w:space="0" w:color="auto"/>
            <w:bottom w:val="none" w:sz="0" w:space="0" w:color="auto"/>
            <w:right w:val="none" w:sz="0" w:space="0" w:color="auto"/>
          </w:divBdr>
        </w:div>
        <w:div w:id="1182664414">
          <w:marLeft w:val="640"/>
          <w:marRight w:val="0"/>
          <w:marTop w:val="0"/>
          <w:marBottom w:val="0"/>
          <w:divBdr>
            <w:top w:val="none" w:sz="0" w:space="0" w:color="auto"/>
            <w:left w:val="none" w:sz="0" w:space="0" w:color="auto"/>
            <w:bottom w:val="none" w:sz="0" w:space="0" w:color="auto"/>
            <w:right w:val="none" w:sz="0" w:space="0" w:color="auto"/>
          </w:divBdr>
        </w:div>
        <w:div w:id="1202786411">
          <w:marLeft w:val="640"/>
          <w:marRight w:val="0"/>
          <w:marTop w:val="0"/>
          <w:marBottom w:val="0"/>
          <w:divBdr>
            <w:top w:val="none" w:sz="0" w:space="0" w:color="auto"/>
            <w:left w:val="none" w:sz="0" w:space="0" w:color="auto"/>
            <w:bottom w:val="none" w:sz="0" w:space="0" w:color="auto"/>
            <w:right w:val="none" w:sz="0" w:space="0" w:color="auto"/>
          </w:divBdr>
        </w:div>
        <w:div w:id="1324359453">
          <w:marLeft w:val="640"/>
          <w:marRight w:val="0"/>
          <w:marTop w:val="0"/>
          <w:marBottom w:val="0"/>
          <w:divBdr>
            <w:top w:val="none" w:sz="0" w:space="0" w:color="auto"/>
            <w:left w:val="none" w:sz="0" w:space="0" w:color="auto"/>
            <w:bottom w:val="none" w:sz="0" w:space="0" w:color="auto"/>
            <w:right w:val="none" w:sz="0" w:space="0" w:color="auto"/>
          </w:divBdr>
        </w:div>
        <w:div w:id="1474103792">
          <w:marLeft w:val="640"/>
          <w:marRight w:val="0"/>
          <w:marTop w:val="0"/>
          <w:marBottom w:val="0"/>
          <w:divBdr>
            <w:top w:val="none" w:sz="0" w:space="0" w:color="auto"/>
            <w:left w:val="none" w:sz="0" w:space="0" w:color="auto"/>
            <w:bottom w:val="none" w:sz="0" w:space="0" w:color="auto"/>
            <w:right w:val="none" w:sz="0" w:space="0" w:color="auto"/>
          </w:divBdr>
        </w:div>
        <w:div w:id="1550266564">
          <w:marLeft w:val="640"/>
          <w:marRight w:val="0"/>
          <w:marTop w:val="0"/>
          <w:marBottom w:val="0"/>
          <w:divBdr>
            <w:top w:val="none" w:sz="0" w:space="0" w:color="auto"/>
            <w:left w:val="none" w:sz="0" w:space="0" w:color="auto"/>
            <w:bottom w:val="none" w:sz="0" w:space="0" w:color="auto"/>
            <w:right w:val="none" w:sz="0" w:space="0" w:color="auto"/>
          </w:divBdr>
        </w:div>
        <w:div w:id="1551769123">
          <w:marLeft w:val="640"/>
          <w:marRight w:val="0"/>
          <w:marTop w:val="0"/>
          <w:marBottom w:val="0"/>
          <w:divBdr>
            <w:top w:val="none" w:sz="0" w:space="0" w:color="auto"/>
            <w:left w:val="none" w:sz="0" w:space="0" w:color="auto"/>
            <w:bottom w:val="none" w:sz="0" w:space="0" w:color="auto"/>
            <w:right w:val="none" w:sz="0" w:space="0" w:color="auto"/>
          </w:divBdr>
        </w:div>
        <w:div w:id="1596087224">
          <w:marLeft w:val="640"/>
          <w:marRight w:val="0"/>
          <w:marTop w:val="0"/>
          <w:marBottom w:val="0"/>
          <w:divBdr>
            <w:top w:val="none" w:sz="0" w:space="0" w:color="auto"/>
            <w:left w:val="none" w:sz="0" w:space="0" w:color="auto"/>
            <w:bottom w:val="none" w:sz="0" w:space="0" w:color="auto"/>
            <w:right w:val="none" w:sz="0" w:space="0" w:color="auto"/>
          </w:divBdr>
        </w:div>
        <w:div w:id="1612202359">
          <w:marLeft w:val="640"/>
          <w:marRight w:val="0"/>
          <w:marTop w:val="0"/>
          <w:marBottom w:val="0"/>
          <w:divBdr>
            <w:top w:val="none" w:sz="0" w:space="0" w:color="auto"/>
            <w:left w:val="none" w:sz="0" w:space="0" w:color="auto"/>
            <w:bottom w:val="none" w:sz="0" w:space="0" w:color="auto"/>
            <w:right w:val="none" w:sz="0" w:space="0" w:color="auto"/>
          </w:divBdr>
        </w:div>
        <w:div w:id="1620643422">
          <w:marLeft w:val="640"/>
          <w:marRight w:val="0"/>
          <w:marTop w:val="0"/>
          <w:marBottom w:val="0"/>
          <w:divBdr>
            <w:top w:val="none" w:sz="0" w:space="0" w:color="auto"/>
            <w:left w:val="none" w:sz="0" w:space="0" w:color="auto"/>
            <w:bottom w:val="none" w:sz="0" w:space="0" w:color="auto"/>
            <w:right w:val="none" w:sz="0" w:space="0" w:color="auto"/>
          </w:divBdr>
        </w:div>
        <w:div w:id="1727798479">
          <w:marLeft w:val="640"/>
          <w:marRight w:val="0"/>
          <w:marTop w:val="0"/>
          <w:marBottom w:val="0"/>
          <w:divBdr>
            <w:top w:val="none" w:sz="0" w:space="0" w:color="auto"/>
            <w:left w:val="none" w:sz="0" w:space="0" w:color="auto"/>
            <w:bottom w:val="none" w:sz="0" w:space="0" w:color="auto"/>
            <w:right w:val="none" w:sz="0" w:space="0" w:color="auto"/>
          </w:divBdr>
        </w:div>
        <w:div w:id="1735852961">
          <w:marLeft w:val="640"/>
          <w:marRight w:val="0"/>
          <w:marTop w:val="0"/>
          <w:marBottom w:val="0"/>
          <w:divBdr>
            <w:top w:val="none" w:sz="0" w:space="0" w:color="auto"/>
            <w:left w:val="none" w:sz="0" w:space="0" w:color="auto"/>
            <w:bottom w:val="none" w:sz="0" w:space="0" w:color="auto"/>
            <w:right w:val="none" w:sz="0" w:space="0" w:color="auto"/>
          </w:divBdr>
        </w:div>
        <w:div w:id="1748573918">
          <w:marLeft w:val="640"/>
          <w:marRight w:val="0"/>
          <w:marTop w:val="0"/>
          <w:marBottom w:val="0"/>
          <w:divBdr>
            <w:top w:val="none" w:sz="0" w:space="0" w:color="auto"/>
            <w:left w:val="none" w:sz="0" w:space="0" w:color="auto"/>
            <w:bottom w:val="none" w:sz="0" w:space="0" w:color="auto"/>
            <w:right w:val="none" w:sz="0" w:space="0" w:color="auto"/>
          </w:divBdr>
        </w:div>
        <w:div w:id="1843858828">
          <w:marLeft w:val="640"/>
          <w:marRight w:val="0"/>
          <w:marTop w:val="0"/>
          <w:marBottom w:val="0"/>
          <w:divBdr>
            <w:top w:val="none" w:sz="0" w:space="0" w:color="auto"/>
            <w:left w:val="none" w:sz="0" w:space="0" w:color="auto"/>
            <w:bottom w:val="none" w:sz="0" w:space="0" w:color="auto"/>
            <w:right w:val="none" w:sz="0" w:space="0" w:color="auto"/>
          </w:divBdr>
        </w:div>
        <w:div w:id="1923836993">
          <w:marLeft w:val="640"/>
          <w:marRight w:val="0"/>
          <w:marTop w:val="0"/>
          <w:marBottom w:val="0"/>
          <w:divBdr>
            <w:top w:val="none" w:sz="0" w:space="0" w:color="auto"/>
            <w:left w:val="none" w:sz="0" w:space="0" w:color="auto"/>
            <w:bottom w:val="none" w:sz="0" w:space="0" w:color="auto"/>
            <w:right w:val="none" w:sz="0" w:space="0" w:color="auto"/>
          </w:divBdr>
        </w:div>
        <w:div w:id="1970816813">
          <w:marLeft w:val="640"/>
          <w:marRight w:val="0"/>
          <w:marTop w:val="0"/>
          <w:marBottom w:val="0"/>
          <w:divBdr>
            <w:top w:val="none" w:sz="0" w:space="0" w:color="auto"/>
            <w:left w:val="none" w:sz="0" w:space="0" w:color="auto"/>
            <w:bottom w:val="none" w:sz="0" w:space="0" w:color="auto"/>
            <w:right w:val="none" w:sz="0" w:space="0" w:color="auto"/>
          </w:divBdr>
        </w:div>
        <w:div w:id="2036494386">
          <w:marLeft w:val="640"/>
          <w:marRight w:val="0"/>
          <w:marTop w:val="0"/>
          <w:marBottom w:val="0"/>
          <w:divBdr>
            <w:top w:val="none" w:sz="0" w:space="0" w:color="auto"/>
            <w:left w:val="none" w:sz="0" w:space="0" w:color="auto"/>
            <w:bottom w:val="none" w:sz="0" w:space="0" w:color="auto"/>
            <w:right w:val="none" w:sz="0" w:space="0" w:color="auto"/>
          </w:divBdr>
        </w:div>
        <w:div w:id="2117284223">
          <w:marLeft w:val="640"/>
          <w:marRight w:val="0"/>
          <w:marTop w:val="0"/>
          <w:marBottom w:val="0"/>
          <w:divBdr>
            <w:top w:val="none" w:sz="0" w:space="0" w:color="auto"/>
            <w:left w:val="none" w:sz="0" w:space="0" w:color="auto"/>
            <w:bottom w:val="none" w:sz="0" w:space="0" w:color="auto"/>
            <w:right w:val="none" w:sz="0" w:space="0" w:color="auto"/>
          </w:divBdr>
        </w:div>
        <w:div w:id="2143573879">
          <w:marLeft w:val="640"/>
          <w:marRight w:val="0"/>
          <w:marTop w:val="0"/>
          <w:marBottom w:val="0"/>
          <w:divBdr>
            <w:top w:val="none" w:sz="0" w:space="0" w:color="auto"/>
            <w:left w:val="none" w:sz="0" w:space="0" w:color="auto"/>
            <w:bottom w:val="none" w:sz="0" w:space="0" w:color="auto"/>
            <w:right w:val="none" w:sz="0" w:space="0" w:color="auto"/>
          </w:divBdr>
        </w:div>
      </w:divsChild>
    </w:div>
    <w:div w:id="59596695">
      <w:marLeft w:val="640"/>
      <w:marRight w:val="0"/>
      <w:marTop w:val="0"/>
      <w:marBottom w:val="0"/>
      <w:divBdr>
        <w:top w:val="none" w:sz="0" w:space="0" w:color="auto"/>
        <w:left w:val="none" w:sz="0" w:space="0" w:color="auto"/>
        <w:bottom w:val="none" w:sz="0" w:space="0" w:color="auto"/>
        <w:right w:val="none" w:sz="0" w:space="0" w:color="auto"/>
      </w:divBdr>
    </w:div>
    <w:div w:id="59989607">
      <w:marLeft w:val="640"/>
      <w:marRight w:val="0"/>
      <w:marTop w:val="0"/>
      <w:marBottom w:val="0"/>
      <w:divBdr>
        <w:top w:val="none" w:sz="0" w:space="0" w:color="auto"/>
        <w:left w:val="none" w:sz="0" w:space="0" w:color="auto"/>
        <w:bottom w:val="none" w:sz="0" w:space="0" w:color="auto"/>
        <w:right w:val="none" w:sz="0" w:space="0" w:color="auto"/>
      </w:divBdr>
    </w:div>
    <w:div w:id="60031045">
      <w:marLeft w:val="640"/>
      <w:marRight w:val="0"/>
      <w:marTop w:val="0"/>
      <w:marBottom w:val="0"/>
      <w:divBdr>
        <w:top w:val="none" w:sz="0" w:space="0" w:color="auto"/>
        <w:left w:val="none" w:sz="0" w:space="0" w:color="auto"/>
        <w:bottom w:val="none" w:sz="0" w:space="0" w:color="auto"/>
        <w:right w:val="none" w:sz="0" w:space="0" w:color="auto"/>
      </w:divBdr>
    </w:div>
    <w:div w:id="60640611">
      <w:marLeft w:val="640"/>
      <w:marRight w:val="0"/>
      <w:marTop w:val="0"/>
      <w:marBottom w:val="0"/>
      <w:divBdr>
        <w:top w:val="none" w:sz="0" w:space="0" w:color="auto"/>
        <w:left w:val="none" w:sz="0" w:space="0" w:color="auto"/>
        <w:bottom w:val="none" w:sz="0" w:space="0" w:color="auto"/>
        <w:right w:val="none" w:sz="0" w:space="0" w:color="auto"/>
      </w:divBdr>
    </w:div>
    <w:div w:id="60754920">
      <w:marLeft w:val="640"/>
      <w:marRight w:val="0"/>
      <w:marTop w:val="0"/>
      <w:marBottom w:val="0"/>
      <w:divBdr>
        <w:top w:val="none" w:sz="0" w:space="0" w:color="auto"/>
        <w:left w:val="none" w:sz="0" w:space="0" w:color="auto"/>
        <w:bottom w:val="none" w:sz="0" w:space="0" w:color="auto"/>
        <w:right w:val="none" w:sz="0" w:space="0" w:color="auto"/>
      </w:divBdr>
    </w:div>
    <w:div w:id="60906746">
      <w:marLeft w:val="480"/>
      <w:marRight w:val="0"/>
      <w:marTop w:val="0"/>
      <w:marBottom w:val="0"/>
      <w:divBdr>
        <w:top w:val="none" w:sz="0" w:space="0" w:color="auto"/>
        <w:left w:val="none" w:sz="0" w:space="0" w:color="auto"/>
        <w:bottom w:val="none" w:sz="0" w:space="0" w:color="auto"/>
        <w:right w:val="none" w:sz="0" w:space="0" w:color="auto"/>
      </w:divBdr>
    </w:div>
    <w:div w:id="60907648">
      <w:marLeft w:val="640"/>
      <w:marRight w:val="0"/>
      <w:marTop w:val="0"/>
      <w:marBottom w:val="0"/>
      <w:divBdr>
        <w:top w:val="none" w:sz="0" w:space="0" w:color="auto"/>
        <w:left w:val="none" w:sz="0" w:space="0" w:color="auto"/>
        <w:bottom w:val="none" w:sz="0" w:space="0" w:color="auto"/>
        <w:right w:val="none" w:sz="0" w:space="0" w:color="auto"/>
      </w:divBdr>
    </w:div>
    <w:div w:id="63376827">
      <w:marLeft w:val="640"/>
      <w:marRight w:val="0"/>
      <w:marTop w:val="0"/>
      <w:marBottom w:val="0"/>
      <w:divBdr>
        <w:top w:val="none" w:sz="0" w:space="0" w:color="auto"/>
        <w:left w:val="none" w:sz="0" w:space="0" w:color="auto"/>
        <w:bottom w:val="none" w:sz="0" w:space="0" w:color="auto"/>
        <w:right w:val="none" w:sz="0" w:space="0" w:color="auto"/>
      </w:divBdr>
    </w:div>
    <w:div w:id="64960463">
      <w:marLeft w:val="640"/>
      <w:marRight w:val="0"/>
      <w:marTop w:val="0"/>
      <w:marBottom w:val="0"/>
      <w:divBdr>
        <w:top w:val="none" w:sz="0" w:space="0" w:color="auto"/>
        <w:left w:val="none" w:sz="0" w:space="0" w:color="auto"/>
        <w:bottom w:val="none" w:sz="0" w:space="0" w:color="auto"/>
        <w:right w:val="none" w:sz="0" w:space="0" w:color="auto"/>
      </w:divBdr>
    </w:div>
    <w:div w:id="65300245">
      <w:marLeft w:val="640"/>
      <w:marRight w:val="0"/>
      <w:marTop w:val="0"/>
      <w:marBottom w:val="0"/>
      <w:divBdr>
        <w:top w:val="none" w:sz="0" w:space="0" w:color="auto"/>
        <w:left w:val="none" w:sz="0" w:space="0" w:color="auto"/>
        <w:bottom w:val="none" w:sz="0" w:space="0" w:color="auto"/>
        <w:right w:val="none" w:sz="0" w:space="0" w:color="auto"/>
      </w:divBdr>
    </w:div>
    <w:div w:id="65301076">
      <w:marLeft w:val="640"/>
      <w:marRight w:val="0"/>
      <w:marTop w:val="0"/>
      <w:marBottom w:val="0"/>
      <w:divBdr>
        <w:top w:val="none" w:sz="0" w:space="0" w:color="auto"/>
        <w:left w:val="none" w:sz="0" w:space="0" w:color="auto"/>
        <w:bottom w:val="none" w:sz="0" w:space="0" w:color="auto"/>
        <w:right w:val="none" w:sz="0" w:space="0" w:color="auto"/>
      </w:divBdr>
    </w:div>
    <w:div w:id="65417548">
      <w:marLeft w:val="640"/>
      <w:marRight w:val="0"/>
      <w:marTop w:val="0"/>
      <w:marBottom w:val="0"/>
      <w:divBdr>
        <w:top w:val="none" w:sz="0" w:space="0" w:color="auto"/>
        <w:left w:val="none" w:sz="0" w:space="0" w:color="auto"/>
        <w:bottom w:val="none" w:sz="0" w:space="0" w:color="auto"/>
        <w:right w:val="none" w:sz="0" w:space="0" w:color="auto"/>
      </w:divBdr>
    </w:div>
    <w:div w:id="66266908">
      <w:marLeft w:val="640"/>
      <w:marRight w:val="0"/>
      <w:marTop w:val="0"/>
      <w:marBottom w:val="0"/>
      <w:divBdr>
        <w:top w:val="none" w:sz="0" w:space="0" w:color="auto"/>
        <w:left w:val="none" w:sz="0" w:space="0" w:color="auto"/>
        <w:bottom w:val="none" w:sz="0" w:space="0" w:color="auto"/>
        <w:right w:val="none" w:sz="0" w:space="0" w:color="auto"/>
      </w:divBdr>
    </w:div>
    <w:div w:id="67509098">
      <w:marLeft w:val="640"/>
      <w:marRight w:val="0"/>
      <w:marTop w:val="0"/>
      <w:marBottom w:val="0"/>
      <w:divBdr>
        <w:top w:val="none" w:sz="0" w:space="0" w:color="auto"/>
        <w:left w:val="none" w:sz="0" w:space="0" w:color="auto"/>
        <w:bottom w:val="none" w:sz="0" w:space="0" w:color="auto"/>
        <w:right w:val="none" w:sz="0" w:space="0" w:color="auto"/>
      </w:divBdr>
    </w:div>
    <w:div w:id="67926064">
      <w:bodyDiv w:val="1"/>
      <w:marLeft w:val="0"/>
      <w:marRight w:val="0"/>
      <w:marTop w:val="0"/>
      <w:marBottom w:val="0"/>
      <w:divBdr>
        <w:top w:val="none" w:sz="0" w:space="0" w:color="auto"/>
        <w:left w:val="none" w:sz="0" w:space="0" w:color="auto"/>
        <w:bottom w:val="none" w:sz="0" w:space="0" w:color="auto"/>
        <w:right w:val="none" w:sz="0" w:space="0" w:color="auto"/>
      </w:divBdr>
      <w:divsChild>
        <w:div w:id="32851826">
          <w:marLeft w:val="640"/>
          <w:marRight w:val="0"/>
          <w:marTop w:val="0"/>
          <w:marBottom w:val="0"/>
          <w:divBdr>
            <w:top w:val="none" w:sz="0" w:space="0" w:color="auto"/>
            <w:left w:val="none" w:sz="0" w:space="0" w:color="auto"/>
            <w:bottom w:val="none" w:sz="0" w:space="0" w:color="auto"/>
            <w:right w:val="none" w:sz="0" w:space="0" w:color="auto"/>
          </w:divBdr>
        </w:div>
        <w:div w:id="247429284">
          <w:marLeft w:val="640"/>
          <w:marRight w:val="0"/>
          <w:marTop w:val="0"/>
          <w:marBottom w:val="0"/>
          <w:divBdr>
            <w:top w:val="none" w:sz="0" w:space="0" w:color="auto"/>
            <w:left w:val="none" w:sz="0" w:space="0" w:color="auto"/>
            <w:bottom w:val="none" w:sz="0" w:space="0" w:color="auto"/>
            <w:right w:val="none" w:sz="0" w:space="0" w:color="auto"/>
          </w:divBdr>
        </w:div>
        <w:div w:id="290870334">
          <w:marLeft w:val="640"/>
          <w:marRight w:val="0"/>
          <w:marTop w:val="0"/>
          <w:marBottom w:val="0"/>
          <w:divBdr>
            <w:top w:val="none" w:sz="0" w:space="0" w:color="auto"/>
            <w:left w:val="none" w:sz="0" w:space="0" w:color="auto"/>
            <w:bottom w:val="none" w:sz="0" w:space="0" w:color="auto"/>
            <w:right w:val="none" w:sz="0" w:space="0" w:color="auto"/>
          </w:divBdr>
        </w:div>
        <w:div w:id="333922218">
          <w:marLeft w:val="640"/>
          <w:marRight w:val="0"/>
          <w:marTop w:val="0"/>
          <w:marBottom w:val="0"/>
          <w:divBdr>
            <w:top w:val="none" w:sz="0" w:space="0" w:color="auto"/>
            <w:left w:val="none" w:sz="0" w:space="0" w:color="auto"/>
            <w:bottom w:val="none" w:sz="0" w:space="0" w:color="auto"/>
            <w:right w:val="none" w:sz="0" w:space="0" w:color="auto"/>
          </w:divBdr>
        </w:div>
        <w:div w:id="468595623">
          <w:marLeft w:val="640"/>
          <w:marRight w:val="0"/>
          <w:marTop w:val="0"/>
          <w:marBottom w:val="0"/>
          <w:divBdr>
            <w:top w:val="none" w:sz="0" w:space="0" w:color="auto"/>
            <w:left w:val="none" w:sz="0" w:space="0" w:color="auto"/>
            <w:bottom w:val="none" w:sz="0" w:space="0" w:color="auto"/>
            <w:right w:val="none" w:sz="0" w:space="0" w:color="auto"/>
          </w:divBdr>
        </w:div>
        <w:div w:id="502160902">
          <w:marLeft w:val="640"/>
          <w:marRight w:val="0"/>
          <w:marTop w:val="0"/>
          <w:marBottom w:val="0"/>
          <w:divBdr>
            <w:top w:val="none" w:sz="0" w:space="0" w:color="auto"/>
            <w:left w:val="none" w:sz="0" w:space="0" w:color="auto"/>
            <w:bottom w:val="none" w:sz="0" w:space="0" w:color="auto"/>
            <w:right w:val="none" w:sz="0" w:space="0" w:color="auto"/>
          </w:divBdr>
        </w:div>
        <w:div w:id="546457326">
          <w:marLeft w:val="640"/>
          <w:marRight w:val="0"/>
          <w:marTop w:val="0"/>
          <w:marBottom w:val="0"/>
          <w:divBdr>
            <w:top w:val="none" w:sz="0" w:space="0" w:color="auto"/>
            <w:left w:val="none" w:sz="0" w:space="0" w:color="auto"/>
            <w:bottom w:val="none" w:sz="0" w:space="0" w:color="auto"/>
            <w:right w:val="none" w:sz="0" w:space="0" w:color="auto"/>
          </w:divBdr>
        </w:div>
        <w:div w:id="618803971">
          <w:marLeft w:val="640"/>
          <w:marRight w:val="0"/>
          <w:marTop w:val="0"/>
          <w:marBottom w:val="0"/>
          <w:divBdr>
            <w:top w:val="none" w:sz="0" w:space="0" w:color="auto"/>
            <w:left w:val="none" w:sz="0" w:space="0" w:color="auto"/>
            <w:bottom w:val="none" w:sz="0" w:space="0" w:color="auto"/>
            <w:right w:val="none" w:sz="0" w:space="0" w:color="auto"/>
          </w:divBdr>
        </w:div>
        <w:div w:id="624582293">
          <w:marLeft w:val="640"/>
          <w:marRight w:val="0"/>
          <w:marTop w:val="0"/>
          <w:marBottom w:val="0"/>
          <w:divBdr>
            <w:top w:val="none" w:sz="0" w:space="0" w:color="auto"/>
            <w:left w:val="none" w:sz="0" w:space="0" w:color="auto"/>
            <w:bottom w:val="none" w:sz="0" w:space="0" w:color="auto"/>
            <w:right w:val="none" w:sz="0" w:space="0" w:color="auto"/>
          </w:divBdr>
        </w:div>
        <w:div w:id="653217309">
          <w:marLeft w:val="640"/>
          <w:marRight w:val="0"/>
          <w:marTop w:val="0"/>
          <w:marBottom w:val="0"/>
          <w:divBdr>
            <w:top w:val="none" w:sz="0" w:space="0" w:color="auto"/>
            <w:left w:val="none" w:sz="0" w:space="0" w:color="auto"/>
            <w:bottom w:val="none" w:sz="0" w:space="0" w:color="auto"/>
            <w:right w:val="none" w:sz="0" w:space="0" w:color="auto"/>
          </w:divBdr>
        </w:div>
        <w:div w:id="773747874">
          <w:marLeft w:val="640"/>
          <w:marRight w:val="0"/>
          <w:marTop w:val="0"/>
          <w:marBottom w:val="0"/>
          <w:divBdr>
            <w:top w:val="none" w:sz="0" w:space="0" w:color="auto"/>
            <w:left w:val="none" w:sz="0" w:space="0" w:color="auto"/>
            <w:bottom w:val="none" w:sz="0" w:space="0" w:color="auto"/>
            <w:right w:val="none" w:sz="0" w:space="0" w:color="auto"/>
          </w:divBdr>
        </w:div>
        <w:div w:id="916212124">
          <w:marLeft w:val="640"/>
          <w:marRight w:val="0"/>
          <w:marTop w:val="0"/>
          <w:marBottom w:val="0"/>
          <w:divBdr>
            <w:top w:val="none" w:sz="0" w:space="0" w:color="auto"/>
            <w:left w:val="none" w:sz="0" w:space="0" w:color="auto"/>
            <w:bottom w:val="none" w:sz="0" w:space="0" w:color="auto"/>
            <w:right w:val="none" w:sz="0" w:space="0" w:color="auto"/>
          </w:divBdr>
        </w:div>
        <w:div w:id="948582262">
          <w:marLeft w:val="640"/>
          <w:marRight w:val="0"/>
          <w:marTop w:val="0"/>
          <w:marBottom w:val="0"/>
          <w:divBdr>
            <w:top w:val="none" w:sz="0" w:space="0" w:color="auto"/>
            <w:left w:val="none" w:sz="0" w:space="0" w:color="auto"/>
            <w:bottom w:val="none" w:sz="0" w:space="0" w:color="auto"/>
            <w:right w:val="none" w:sz="0" w:space="0" w:color="auto"/>
          </w:divBdr>
        </w:div>
        <w:div w:id="1145045211">
          <w:marLeft w:val="640"/>
          <w:marRight w:val="0"/>
          <w:marTop w:val="0"/>
          <w:marBottom w:val="0"/>
          <w:divBdr>
            <w:top w:val="none" w:sz="0" w:space="0" w:color="auto"/>
            <w:left w:val="none" w:sz="0" w:space="0" w:color="auto"/>
            <w:bottom w:val="none" w:sz="0" w:space="0" w:color="auto"/>
            <w:right w:val="none" w:sz="0" w:space="0" w:color="auto"/>
          </w:divBdr>
        </w:div>
        <w:div w:id="1263028110">
          <w:marLeft w:val="640"/>
          <w:marRight w:val="0"/>
          <w:marTop w:val="0"/>
          <w:marBottom w:val="0"/>
          <w:divBdr>
            <w:top w:val="none" w:sz="0" w:space="0" w:color="auto"/>
            <w:left w:val="none" w:sz="0" w:space="0" w:color="auto"/>
            <w:bottom w:val="none" w:sz="0" w:space="0" w:color="auto"/>
            <w:right w:val="none" w:sz="0" w:space="0" w:color="auto"/>
          </w:divBdr>
        </w:div>
        <w:div w:id="1266958041">
          <w:marLeft w:val="640"/>
          <w:marRight w:val="0"/>
          <w:marTop w:val="0"/>
          <w:marBottom w:val="0"/>
          <w:divBdr>
            <w:top w:val="none" w:sz="0" w:space="0" w:color="auto"/>
            <w:left w:val="none" w:sz="0" w:space="0" w:color="auto"/>
            <w:bottom w:val="none" w:sz="0" w:space="0" w:color="auto"/>
            <w:right w:val="none" w:sz="0" w:space="0" w:color="auto"/>
          </w:divBdr>
        </w:div>
        <w:div w:id="1343164865">
          <w:marLeft w:val="640"/>
          <w:marRight w:val="0"/>
          <w:marTop w:val="0"/>
          <w:marBottom w:val="0"/>
          <w:divBdr>
            <w:top w:val="none" w:sz="0" w:space="0" w:color="auto"/>
            <w:left w:val="none" w:sz="0" w:space="0" w:color="auto"/>
            <w:bottom w:val="none" w:sz="0" w:space="0" w:color="auto"/>
            <w:right w:val="none" w:sz="0" w:space="0" w:color="auto"/>
          </w:divBdr>
        </w:div>
        <w:div w:id="1353071966">
          <w:marLeft w:val="640"/>
          <w:marRight w:val="0"/>
          <w:marTop w:val="0"/>
          <w:marBottom w:val="0"/>
          <w:divBdr>
            <w:top w:val="none" w:sz="0" w:space="0" w:color="auto"/>
            <w:left w:val="none" w:sz="0" w:space="0" w:color="auto"/>
            <w:bottom w:val="none" w:sz="0" w:space="0" w:color="auto"/>
            <w:right w:val="none" w:sz="0" w:space="0" w:color="auto"/>
          </w:divBdr>
        </w:div>
        <w:div w:id="1354920685">
          <w:marLeft w:val="640"/>
          <w:marRight w:val="0"/>
          <w:marTop w:val="0"/>
          <w:marBottom w:val="0"/>
          <w:divBdr>
            <w:top w:val="none" w:sz="0" w:space="0" w:color="auto"/>
            <w:left w:val="none" w:sz="0" w:space="0" w:color="auto"/>
            <w:bottom w:val="none" w:sz="0" w:space="0" w:color="auto"/>
            <w:right w:val="none" w:sz="0" w:space="0" w:color="auto"/>
          </w:divBdr>
        </w:div>
        <w:div w:id="1446463839">
          <w:marLeft w:val="640"/>
          <w:marRight w:val="0"/>
          <w:marTop w:val="0"/>
          <w:marBottom w:val="0"/>
          <w:divBdr>
            <w:top w:val="none" w:sz="0" w:space="0" w:color="auto"/>
            <w:left w:val="none" w:sz="0" w:space="0" w:color="auto"/>
            <w:bottom w:val="none" w:sz="0" w:space="0" w:color="auto"/>
            <w:right w:val="none" w:sz="0" w:space="0" w:color="auto"/>
          </w:divBdr>
        </w:div>
        <w:div w:id="1529760235">
          <w:marLeft w:val="640"/>
          <w:marRight w:val="0"/>
          <w:marTop w:val="0"/>
          <w:marBottom w:val="0"/>
          <w:divBdr>
            <w:top w:val="none" w:sz="0" w:space="0" w:color="auto"/>
            <w:left w:val="none" w:sz="0" w:space="0" w:color="auto"/>
            <w:bottom w:val="none" w:sz="0" w:space="0" w:color="auto"/>
            <w:right w:val="none" w:sz="0" w:space="0" w:color="auto"/>
          </w:divBdr>
        </w:div>
        <w:div w:id="1534271311">
          <w:marLeft w:val="640"/>
          <w:marRight w:val="0"/>
          <w:marTop w:val="0"/>
          <w:marBottom w:val="0"/>
          <w:divBdr>
            <w:top w:val="none" w:sz="0" w:space="0" w:color="auto"/>
            <w:left w:val="none" w:sz="0" w:space="0" w:color="auto"/>
            <w:bottom w:val="none" w:sz="0" w:space="0" w:color="auto"/>
            <w:right w:val="none" w:sz="0" w:space="0" w:color="auto"/>
          </w:divBdr>
        </w:div>
        <w:div w:id="1667635616">
          <w:marLeft w:val="640"/>
          <w:marRight w:val="0"/>
          <w:marTop w:val="0"/>
          <w:marBottom w:val="0"/>
          <w:divBdr>
            <w:top w:val="none" w:sz="0" w:space="0" w:color="auto"/>
            <w:left w:val="none" w:sz="0" w:space="0" w:color="auto"/>
            <w:bottom w:val="none" w:sz="0" w:space="0" w:color="auto"/>
            <w:right w:val="none" w:sz="0" w:space="0" w:color="auto"/>
          </w:divBdr>
        </w:div>
        <w:div w:id="1690176827">
          <w:marLeft w:val="640"/>
          <w:marRight w:val="0"/>
          <w:marTop w:val="0"/>
          <w:marBottom w:val="0"/>
          <w:divBdr>
            <w:top w:val="none" w:sz="0" w:space="0" w:color="auto"/>
            <w:left w:val="none" w:sz="0" w:space="0" w:color="auto"/>
            <w:bottom w:val="none" w:sz="0" w:space="0" w:color="auto"/>
            <w:right w:val="none" w:sz="0" w:space="0" w:color="auto"/>
          </w:divBdr>
        </w:div>
        <w:div w:id="1699312118">
          <w:marLeft w:val="640"/>
          <w:marRight w:val="0"/>
          <w:marTop w:val="0"/>
          <w:marBottom w:val="0"/>
          <w:divBdr>
            <w:top w:val="none" w:sz="0" w:space="0" w:color="auto"/>
            <w:left w:val="none" w:sz="0" w:space="0" w:color="auto"/>
            <w:bottom w:val="none" w:sz="0" w:space="0" w:color="auto"/>
            <w:right w:val="none" w:sz="0" w:space="0" w:color="auto"/>
          </w:divBdr>
        </w:div>
        <w:div w:id="1732725715">
          <w:marLeft w:val="640"/>
          <w:marRight w:val="0"/>
          <w:marTop w:val="0"/>
          <w:marBottom w:val="0"/>
          <w:divBdr>
            <w:top w:val="none" w:sz="0" w:space="0" w:color="auto"/>
            <w:left w:val="none" w:sz="0" w:space="0" w:color="auto"/>
            <w:bottom w:val="none" w:sz="0" w:space="0" w:color="auto"/>
            <w:right w:val="none" w:sz="0" w:space="0" w:color="auto"/>
          </w:divBdr>
        </w:div>
        <w:div w:id="2004891197">
          <w:marLeft w:val="640"/>
          <w:marRight w:val="0"/>
          <w:marTop w:val="0"/>
          <w:marBottom w:val="0"/>
          <w:divBdr>
            <w:top w:val="none" w:sz="0" w:space="0" w:color="auto"/>
            <w:left w:val="none" w:sz="0" w:space="0" w:color="auto"/>
            <w:bottom w:val="none" w:sz="0" w:space="0" w:color="auto"/>
            <w:right w:val="none" w:sz="0" w:space="0" w:color="auto"/>
          </w:divBdr>
        </w:div>
        <w:div w:id="2062559069">
          <w:marLeft w:val="640"/>
          <w:marRight w:val="0"/>
          <w:marTop w:val="0"/>
          <w:marBottom w:val="0"/>
          <w:divBdr>
            <w:top w:val="none" w:sz="0" w:space="0" w:color="auto"/>
            <w:left w:val="none" w:sz="0" w:space="0" w:color="auto"/>
            <w:bottom w:val="none" w:sz="0" w:space="0" w:color="auto"/>
            <w:right w:val="none" w:sz="0" w:space="0" w:color="auto"/>
          </w:divBdr>
        </w:div>
        <w:div w:id="2062702965">
          <w:marLeft w:val="640"/>
          <w:marRight w:val="0"/>
          <w:marTop w:val="0"/>
          <w:marBottom w:val="0"/>
          <w:divBdr>
            <w:top w:val="none" w:sz="0" w:space="0" w:color="auto"/>
            <w:left w:val="none" w:sz="0" w:space="0" w:color="auto"/>
            <w:bottom w:val="none" w:sz="0" w:space="0" w:color="auto"/>
            <w:right w:val="none" w:sz="0" w:space="0" w:color="auto"/>
          </w:divBdr>
        </w:div>
      </w:divsChild>
    </w:div>
    <w:div w:id="68697935">
      <w:marLeft w:val="640"/>
      <w:marRight w:val="0"/>
      <w:marTop w:val="0"/>
      <w:marBottom w:val="0"/>
      <w:divBdr>
        <w:top w:val="none" w:sz="0" w:space="0" w:color="auto"/>
        <w:left w:val="none" w:sz="0" w:space="0" w:color="auto"/>
        <w:bottom w:val="none" w:sz="0" w:space="0" w:color="auto"/>
        <w:right w:val="none" w:sz="0" w:space="0" w:color="auto"/>
      </w:divBdr>
    </w:div>
    <w:div w:id="68886356">
      <w:marLeft w:val="640"/>
      <w:marRight w:val="0"/>
      <w:marTop w:val="0"/>
      <w:marBottom w:val="0"/>
      <w:divBdr>
        <w:top w:val="none" w:sz="0" w:space="0" w:color="auto"/>
        <w:left w:val="none" w:sz="0" w:space="0" w:color="auto"/>
        <w:bottom w:val="none" w:sz="0" w:space="0" w:color="auto"/>
        <w:right w:val="none" w:sz="0" w:space="0" w:color="auto"/>
      </w:divBdr>
    </w:div>
    <w:div w:id="68888712">
      <w:marLeft w:val="480"/>
      <w:marRight w:val="0"/>
      <w:marTop w:val="0"/>
      <w:marBottom w:val="0"/>
      <w:divBdr>
        <w:top w:val="none" w:sz="0" w:space="0" w:color="auto"/>
        <w:left w:val="none" w:sz="0" w:space="0" w:color="auto"/>
        <w:bottom w:val="none" w:sz="0" w:space="0" w:color="auto"/>
        <w:right w:val="none" w:sz="0" w:space="0" w:color="auto"/>
      </w:divBdr>
    </w:div>
    <w:div w:id="69547413">
      <w:marLeft w:val="480"/>
      <w:marRight w:val="0"/>
      <w:marTop w:val="0"/>
      <w:marBottom w:val="0"/>
      <w:divBdr>
        <w:top w:val="none" w:sz="0" w:space="0" w:color="auto"/>
        <w:left w:val="none" w:sz="0" w:space="0" w:color="auto"/>
        <w:bottom w:val="none" w:sz="0" w:space="0" w:color="auto"/>
        <w:right w:val="none" w:sz="0" w:space="0" w:color="auto"/>
      </w:divBdr>
    </w:div>
    <w:div w:id="70658041">
      <w:marLeft w:val="480"/>
      <w:marRight w:val="0"/>
      <w:marTop w:val="0"/>
      <w:marBottom w:val="0"/>
      <w:divBdr>
        <w:top w:val="none" w:sz="0" w:space="0" w:color="auto"/>
        <w:left w:val="none" w:sz="0" w:space="0" w:color="auto"/>
        <w:bottom w:val="none" w:sz="0" w:space="0" w:color="auto"/>
        <w:right w:val="none" w:sz="0" w:space="0" w:color="auto"/>
      </w:divBdr>
    </w:div>
    <w:div w:id="74404282">
      <w:marLeft w:val="640"/>
      <w:marRight w:val="0"/>
      <w:marTop w:val="0"/>
      <w:marBottom w:val="0"/>
      <w:divBdr>
        <w:top w:val="none" w:sz="0" w:space="0" w:color="auto"/>
        <w:left w:val="none" w:sz="0" w:space="0" w:color="auto"/>
        <w:bottom w:val="none" w:sz="0" w:space="0" w:color="auto"/>
        <w:right w:val="none" w:sz="0" w:space="0" w:color="auto"/>
      </w:divBdr>
    </w:div>
    <w:div w:id="74668266">
      <w:bodyDiv w:val="1"/>
      <w:marLeft w:val="0"/>
      <w:marRight w:val="0"/>
      <w:marTop w:val="0"/>
      <w:marBottom w:val="0"/>
      <w:divBdr>
        <w:top w:val="none" w:sz="0" w:space="0" w:color="auto"/>
        <w:left w:val="none" w:sz="0" w:space="0" w:color="auto"/>
        <w:bottom w:val="none" w:sz="0" w:space="0" w:color="auto"/>
        <w:right w:val="none" w:sz="0" w:space="0" w:color="auto"/>
      </w:divBdr>
      <w:divsChild>
        <w:div w:id="54863596">
          <w:marLeft w:val="640"/>
          <w:marRight w:val="0"/>
          <w:marTop w:val="0"/>
          <w:marBottom w:val="0"/>
          <w:divBdr>
            <w:top w:val="none" w:sz="0" w:space="0" w:color="auto"/>
            <w:left w:val="none" w:sz="0" w:space="0" w:color="auto"/>
            <w:bottom w:val="none" w:sz="0" w:space="0" w:color="auto"/>
            <w:right w:val="none" w:sz="0" w:space="0" w:color="auto"/>
          </w:divBdr>
        </w:div>
        <w:div w:id="309755579">
          <w:marLeft w:val="640"/>
          <w:marRight w:val="0"/>
          <w:marTop w:val="0"/>
          <w:marBottom w:val="0"/>
          <w:divBdr>
            <w:top w:val="none" w:sz="0" w:space="0" w:color="auto"/>
            <w:left w:val="none" w:sz="0" w:space="0" w:color="auto"/>
            <w:bottom w:val="none" w:sz="0" w:space="0" w:color="auto"/>
            <w:right w:val="none" w:sz="0" w:space="0" w:color="auto"/>
          </w:divBdr>
        </w:div>
        <w:div w:id="406146006">
          <w:marLeft w:val="640"/>
          <w:marRight w:val="0"/>
          <w:marTop w:val="0"/>
          <w:marBottom w:val="0"/>
          <w:divBdr>
            <w:top w:val="none" w:sz="0" w:space="0" w:color="auto"/>
            <w:left w:val="none" w:sz="0" w:space="0" w:color="auto"/>
            <w:bottom w:val="none" w:sz="0" w:space="0" w:color="auto"/>
            <w:right w:val="none" w:sz="0" w:space="0" w:color="auto"/>
          </w:divBdr>
        </w:div>
        <w:div w:id="505285420">
          <w:marLeft w:val="640"/>
          <w:marRight w:val="0"/>
          <w:marTop w:val="0"/>
          <w:marBottom w:val="0"/>
          <w:divBdr>
            <w:top w:val="none" w:sz="0" w:space="0" w:color="auto"/>
            <w:left w:val="none" w:sz="0" w:space="0" w:color="auto"/>
            <w:bottom w:val="none" w:sz="0" w:space="0" w:color="auto"/>
            <w:right w:val="none" w:sz="0" w:space="0" w:color="auto"/>
          </w:divBdr>
        </w:div>
        <w:div w:id="574169652">
          <w:marLeft w:val="640"/>
          <w:marRight w:val="0"/>
          <w:marTop w:val="0"/>
          <w:marBottom w:val="0"/>
          <w:divBdr>
            <w:top w:val="none" w:sz="0" w:space="0" w:color="auto"/>
            <w:left w:val="none" w:sz="0" w:space="0" w:color="auto"/>
            <w:bottom w:val="none" w:sz="0" w:space="0" w:color="auto"/>
            <w:right w:val="none" w:sz="0" w:space="0" w:color="auto"/>
          </w:divBdr>
        </w:div>
        <w:div w:id="607195607">
          <w:marLeft w:val="640"/>
          <w:marRight w:val="0"/>
          <w:marTop w:val="0"/>
          <w:marBottom w:val="0"/>
          <w:divBdr>
            <w:top w:val="none" w:sz="0" w:space="0" w:color="auto"/>
            <w:left w:val="none" w:sz="0" w:space="0" w:color="auto"/>
            <w:bottom w:val="none" w:sz="0" w:space="0" w:color="auto"/>
            <w:right w:val="none" w:sz="0" w:space="0" w:color="auto"/>
          </w:divBdr>
        </w:div>
        <w:div w:id="670181601">
          <w:marLeft w:val="640"/>
          <w:marRight w:val="0"/>
          <w:marTop w:val="0"/>
          <w:marBottom w:val="0"/>
          <w:divBdr>
            <w:top w:val="none" w:sz="0" w:space="0" w:color="auto"/>
            <w:left w:val="none" w:sz="0" w:space="0" w:color="auto"/>
            <w:bottom w:val="none" w:sz="0" w:space="0" w:color="auto"/>
            <w:right w:val="none" w:sz="0" w:space="0" w:color="auto"/>
          </w:divBdr>
        </w:div>
        <w:div w:id="717823918">
          <w:marLeft w:val="640"/>
          <w:marRight w:val="0"/>
          <w:marTop w:val="0"/>
          <w:marBottom w:val="0"/>
          <w:divBdr>
            <w:top w:val="none" w:sz="0" w:space="0" w:color="auto"/>
            <w:left w:val="none" w:sz="0" w:space="0" w:color="auto"/>
            <w:bottom w:val="none" w:sz="0" w:space="0" w:color="auto"/>
            <w:right w:val="none" w:sz="0" w:space="0" w:color="auto"/>
          </w:divBdr>
        </w:div>
        <w:div w:id="835148328">
          <w:marLeft w:val="640"/>
          <w:marRight w:val="0"/>
          <w:marTop w:val="0"/>
          <w:marBottom w:val="0"/>
          <w:divBdr>
            <w:top w:val="none" w:sz="0" w:space="0" w:color="auto"/>
            <w:left w:val="none" w:sz="0" w:space="0" w:color="auto"/>
            <w:bottom w:val="none" w:sz="0" w:space="0" w:color="auto"/>
            <w:right w:val="none" w:sz="0" w:space="0" w:color="auto"/>
          </w:divBdr>
        </w:div>
        <w:div w:id="857158272">
          <w:marLeft w:val="640"/>
          <w:marRight w:val="0"/>
          <w:marTop w:val="0"/>
          <w:marBottom w:val="0"/>
          <w:divBdr>
            <w:top w:val="none" w:sz="0" w:space="0" w:color="auto"/>
            <w:left w:val="none" w:sz="0" w:space="0" w:color="auto"/>
            <w:bottom w:val="none" w:sz="0" w:space="0" w:color="auto"/>
            <w:right w:val="none" w:sz="0" w:space="0" w:color="auto"/>
          </w:divBdr>
        </w:div>
        <w:div w:id="969746233">
          <w:marLeft w:val="640"/>
          <w:marRight w:val="0"/>
          <w:marTop w:val="0"/>
          <w:marBottom w:val="0"/>
          <w:divBdr>
            <w:top w:val="none" w:sz="0" w:space="0" w:color="auto"/>
            <w:left w:val="none" w:sz="0" w:space="0" w:color="auto"/>
            <w:bottom w:val="none" w:sz="0" w:space="0" w:color="auto"/>
            <w:right w:val="none" w:sz="0" w:space="0" w:color="auto"/>
          </w:divBdr>
        </w:div>
        <w:div w:id="1035692429">
          <w:marLeft w:val="640"/>
          <w:marRight w:val="0"/>
          <w:marTop w:val="0"/>
          <w:marBottom w:val="0"/>
          <w:divBdr>
            <w:top w:val="none" w:sz="0" w:space="0" w:color="auto"/>
            <w:left w:val="none" w:sz="0" w:space="0" w:color="auto"/>
            <w:bottom w:val="none" w:sz="0" w:space="0" w:color="auto"/>
            <w:right w:val="none" w:sz="0" w:space="0" w:color="auto"/>
          </w:divBdr>
        </w:div>
        <w:div w:id="1062484036">
          <w:marLeft w:val="640"/>
          <w:marRight w:val="0"/>
          <w:marTop w:val="0"/>
          <w:marBottom w:val="0"/>
          <w:divBdr>
            <w:top w:val="none" w:sz="0" w:space="0" w:color="auto"/>
            <w:left w:val="none" w:sz="0" w:space="0" w:color="auto"/>
            <w:bottom w:val="none" w:sz="0" w:space="0" w:color="auto"/>
            <w:right w:val="none" w:sz="0" w:space="0" w:color="auto"/>
          </w:divBdr>
        </w:div>
        <w:div w:id="1248228363">
          <w:marLeft w:val="640"/>
          <w:marRight w:val="0"/>
          <w:marTop w:val="0"/>
          <w:marBottom w:val="0"/>
          <w:divBdr>
            <w:top w:val="none" w:sz="0" w:space="0" w:color="auto"/>
            <w:left w:val="none" w:sz="0" w:space="0" w:color="auto"/>
            <w:bottom w:val="none" w:sz="0" w:space="0" w:color="auto"/>
            <w:right w:val="none" w:sz="0" w:space="0" w:color="auto"/>
          </w:divBdr>
        </w:div>
        <w:div w:id="1377851125">
          <w:marLeft w:val="640"/>
          <w:marRight w:val="0"/>
          <w:marTop w:val="0"/>
          <w:marBottom w:val="0"/>
          <w:divBdr>
            <w:top w:val="none" w:sz="0" w:space="0" w:color="auto"/>
            <w:left w:val="none" w:sz="0" w:space="0" w:color="auto"/>
            <w:bottom w:val="none" w:sz="0" w:space="0" w:color="auto"/>
            <w:right w:val="none" w:sz="0" w:space="0" w:color="auto"/>
          </w:divBdr>
        </w:div>
        <w:div w:id="1590192344">
          <w:marLeft w:val="640"/>
          <w:marRight w:val="0"/>
          <w:marTop w:val="0"/>
          <w:marBottom w:val="0"/>
          <w:divBdr>
            <w:top w:val="none" w:sz="0" w:space="0" w:color="auto"/>
            <w:left w:val="none" w:sz="0" w:space="0" w:color="auto"/>
            <w:bottom w:val="none" w:sz="0" w:space="0" w:color="auto"/>
            <w:right w:val="none" w:sz="0" w:space="0" w:color="auto"/>
          </w:divBdr>
        </w:div>
        <w:div w:id="1688214705">
          <w:marLeft w:val="640"/>
          <w:marRight w:val="0"/>
          <w:marTop w:val="0"/>
          <w:marBottom w:val="0"/>
          <w:divBdr>
            <w:top w:val="none" w:sz="0" w:space="0" w:color="auto"/>
            <w:left w:val="none" w:sz="0" w:space="0" w:color="auto"/>
            <w:bottom w:val="none" w:sz="0" w:space="0" w:color="auto"/>
            <w:right w:val="none" w:sz="0" w:space="0" w:color="auto"/>
          </w:divBdr>
        </w:div>
        <w:div w:id="1886481506">
          <w:marLeft w:val="640"/>
          <w:marRight w:val="0"/>
          <w:marTop w:val="0"/>
          <w:marBottom w:val="0"/>
          <w:divBdr>
            <w:top w:val="none" w:sz="0" w:space="0" w:color="auto"/>
            <w:left w:val="none" w:sz="0" w:space="0" w:color="auto"/>
            <w:bottom w:val="none" w:sz="0" w:space="0" w:color="auto"/>
            <w:right w:val="none" w:sz="0" w:space="0" w:color="auto"/>
          </w:divBdr>
        </w:div>
        <w:div w:id="1960838176">
          <w:marLeft w:val="640"/>
          <w:marRight w:val="0"/>
          <w:marTop w:val="0"/>
          <w:marBottom w:val="0"/>
          <w:divBdr>
            <w:top w:val="none" w:sz="0" w:space="0" w:color="auto"/>
            <w:left w:val="none" w:sz="0" w:space="0" w:color="auto"/>
            <w:bottom w:val="none" w:sz="0" w:space="0" w:color="auto"/>
            <w:right w:val="none" w:sz="0" w:space="0" w:color="auto"/>
          </w:divBdr>
        </w:div>
        <w:div w:id="1978416965">
          <w:marLeft w:val="640"/>
          <w:marRight w:val="0"/>
          <w:marTop w:val="0"/>
          <w:marBottom w:val="0"/>
          <w:divBdr>
            <w:top w:val="none" w:sz="0" w:space="0" w:color="auto"/>
            <w:left w:val="none" w:sz="0" w:space="0" w:color="auto"/>
            <w:bottom w:val="none" w:sz="0" w:space="0" w:color="auto"/>
            <w:right w:val="none" w:sz="0" w:space="0" w:color="auto"/>
          </w:divBdr>
        </w:div>
        <w:div w:id="2115858724">
          <w:marLeft w:val="640"/>
          <w:marRight w:val="0"/>
          <w:marTop w:val="0"/>
          <w:marBottom w:val="0"/>
          <w:divBdr>
            <w:top w:val="none" w:sz="0" w:space="0" w:color="auto"/>
            <w:left w:val="none" w:sz="0" w:space="0" w:color="auto"/>
            <w:bottom w:val="none" w:sz="0" w:space="0" w:color="auto"/>
            <w:right w:val="none" w:sz="0" w:space="0" w:color="auto"/>
          </w:divBdr>
        </w:div>
      </w:divsChild>
    </w:div>
    <w:div w:id="76480737">
      <w:marLeft w:val="640"/>
      <w:marRight w:val="0"/>
      <w:marTop w:val="0"/>
      <w:marBottom w:val="0"/>
      <w:divBdr>
        <w:top w:val="none" w:sz="0" w:space="0" w:color="auto"/>
        <w:left w:val="none" w:sz="0" w:space="0" w:color="auto"/>
        <w:bottom w:val="none" w:sz="0" w:space="0" w:color="auto"/>
        <w:right w:val="none" w:sz="0" w:space="0" w:color="auto"/>
      </w:divBdr>
    </w:div>
    <w:div w:id="78599052">
      <w:marLeft w:val="640"/>
      <w:marRight w:val="0"/>
      <w:marTop w:val="0"/>
      <w:marBottom w:val="0"/>
      <w:divBdr>
        <w:top w:val="none" w:sz="0" w:space="0" w:color="auto"/>
        <w:left w:val="none" w:sz="0" w:space="0" w:color="auto"/>
        <w:bottom w:val="none" w:sz="0" w:space="0" w:color="auto"/>
        <w:right w:val="none" w:sz="0" w:space="0" w:color="auto"/>
      </w:divBdr>
    </w:div>
    <w:div w:id="79908164">
      <w:bodyDiv w:val="1"/>
      <w:marLeft w:val="0"/>
      <w:marRight w:val="0"/>
      <w:marTop w:val="0"/>
      <w:marBottom w:val="0"/>
      <w:divBdr>
        <w:top w:val="none" w:sz="0" w:space="0" w:color="auto"/>
        <w:left w:val="none" w:sz="0" w:space="0" w:color="auto"/>
        <w:bottom w:val="none" w:sz="0" w:space="0" w:color="auto"/>
        <w:right w:val="none" w:sz="0" w:space="0" w:color="auto"/>
      </w:divBdr>
    </w:div>
    <w:div w:id="80109197">
      <w:marLeft w:val="480"/>
      <w:marRight w:val="0"/>
      <w:marTop w:val="0"/>
      <w:marBottom w:val="0"/>
      <w:divBdr>
        <w:top w:val="none" w:sz="0" w:space="0" w:color="auto"/>
        <w:left w:val="none" w:sz="0" w:space="0" w:color="auto"/>
        <w:bottom w:val="none" w:sz="0" w:space="0" w:color="auto"/>
        <w:right w:val="none" w:sz="0" w:space="0" w:color="auto"/>
      </w:divBdr>
    </w:div>
    <w:div w:id="80303493">
      <w:marLeft w:val="480"/>
      <w:marRight w:val="0"/>
      <w:marTop w:val="0"/>
      <w:marBottom w:val="0"/>
      <w:divBdr>
        <w:top w:val="none" w:sz="0" w:space="0" w:color="auto"/>
        <w:left w:val="none" w:sz="0" w:space="0" w:color="auto"/>
        <w:bottom w:val="none" w:sz="0" w:space="0" w:color="auto"/>
        <w:right w:val="none" w:sz="0" w:space="0" w:color="auto"/>
      </w:divBdr>
    </w:div>
    <w:div w:id="80369357">
      <w:marLeft w:val="480"/>
      <w:marRight w:val="0"/>
      <w:marTop w:val="0"/>
      <w:marBottom w:val="0"/>
      <w:divBdr>
        <w:top w:val="none" w:sz="0" w:space="0" w:color="auto"/>
        <w:left w:val="none" w:sz="0" w:space="0" w:color="auto"/>
        <w:bottom w:val="none" w:sz="0" w:space="0" w:color="auto"/>
        <w:right w:val="none" w:sz="0" w:space="0" w:color="auto"/>
      </w:divBdr>
    </w:div>
    <w:div w:id="81416265">
      <w:marLeft w:val="480"/>
      <w:marRight w:val="0"/>
      <w:marTop w:val="0"/>
      <w:marBottom w:val="0"/>
      <w:divBdr>
        <w:top w:val="none" w:sz="0" w:space="0" w:color="auto"/>
        <w:left w:val="none" w:sz="0" w:space="0" w:color="auto"/>
        <w:bottom w:val="none" w:sz="0" w:space="0" w:color="auto"/>
        <w:right w:val="none" w:sz="0" w:space="0" w:color="auto"/>
      </w:divBdr>
    </w:div>
    <w:div w:id="81538293">
      <w:marLeft w:val="640"/>
      <w:marRight w:val="0"/>
      <w:marTop w:val="0"/>
      <w:marBottom w:val="0"/>
      <w:divBdr>
        <w:top w:val="none" w:sz="0" w:space="0" w:color="auto"/>
        <w:left w:val="none" w:sz="0" w:space="0" w:color="auto"/>
        <w:bottom w:val="none" w:sz="0" w:space="0" w:color="auto"/>
        <w:right w:val="none" w:sz="0" w:space="0" w:color="auto"/>
      </w:divBdr>
    </w:div>
    <w:div w:id="81687668">
      <w:marLeft w:val="640"/>
      <w:marRight w:val="0"/>
      <w:marTop w:val="0"/>
      <w:marBottom w:val="0"/>
      <w:divBdr>
        <w:top w:val="none" w:sz="0" w:space="0" w:color="auto"/>
        <w:left w:val="none" w:sz="0" w:space="0" w:color="auto"/>
        <w:bottom w:val="none" w:sz="0" w:space="0" w:color="auto"/>
        <w:right w:val="none" w:sz="0" w:space="0" w:color="auto"/>
      </w:divBdr>
    </w:div>
    <w:div w:id="84037469">
      <w:marLeft w:val="480"/>
      <w:marRight w:val="0"/>
      <w:marTop w:val="0"/>
      <w:marBottom w:val="0"/>
      <w:divBdr>
        <w:top w:val="none" w:sz="0" w:space="0" w:color="auto"/>
        <w:left w:val="none" w:sz="0" w:space="0" w:color="auto"/>
        <w:bottom w:val="none" w:sz="0" w:space="0" w:color="auto"/>
        <w:right w:val="none" w:sz="0" w:space="0" w:color="auto"/>
      </w:divBdr>
    </w:div>
    <w:div w:id="84884072">
      <w:marLeft w:val="640"/>
      <w:marRight w:val="0"/>
      <w:marTop w:val="0"/>
      <w:marBottom w:val="0"/>
      <w:divBdr>
        <w:top w:val="none" w:sz="0" w:space="0" w:color="auto"/>
        <w:left w:val="none" w:sz="0" w:space="0" w:color="auto"/>
        <w:bottom w:val="none" w:sz="0" w:space="0" w:color="auto"/>
        <w:right w:val="none" w:sz="0" w:space="0" w:color="auto"/>
      </w:divBdr>
    </w:div>
    <w:div w:id="84887713">
      <w:marLeft w:val="640"/>
      <w:marRight w:val="0"/>
      <w:marTop w:val="0"/>
      <w:marBottom w:val="0"/>
      <w:divBdr>
        <w:top w:val="none" w:sz="0" w:space="0" w:color="auto"/>
        <w:left w:val="none" w:sz="0" w:space="0" w:color="auto"/>
        <w:bottom w:val="none" w:sz="0" w:space="0" w:color="auto"/>
        <w:right w:val="none" w:sz="0" w:space="0" w:color="auto"/>
      </w:divBdr>
    </w:div>
    <w:div w:id="85422283">
      <w:bodyDiv w:val="1"/>
      <w:marLeft w:val="0"/>
      <w:marRight w:val="0"/>
      <w:marTop w:val="0"/>
      <w:marBottom w:val="0"/>
      <w:divBdr>
        <w:top w:val="none" w:sz="0" w:space="0" w:color="auto"/>
        <w:left w:val="none" w:sz="0" w:space="0" w:color="auto"/>
        <w:bottom w:val="none" w:sz="0" w:space="0" w:color="auto"/>
        <w:right w:val="none" w:sz="0" w:space="0" w:color="auto"/>
      </w:divBdr>
      <w:divsChild>
        <w:div w:id="48114844">
          <w:marLeft w:val="640"/>
          <w:marRight w:val="0"/>
          <w:marTop w:val="0"/>
          <w:marBottom w:val="0"/>
          <w:divBdr>
            <w:top w:val="none" w:sz="0" w:space="0" w:color="auto"/>
            <w:left w:val="none" w:sz="0" w:space="0" w:color="auto"/>
            <w:bottom w:val="none" w:sz="0" w:space="0" w:color="auto"/>
            <w:right w:val="none" w:sz="0" w:space="0" w:color="auto"/>
          </w:divBdr>
        </w:div>
        <w:div w:id="173423416">
          <w:marLeft w:val="640"/>
          <w:marRight w:val="0"/>
          <w:marTop w:val="0"/>
          <w:marBottom w:val="0"/>
          <w:divBdr>
            <w:top w:val="none" w:sz="0" w:space="0" w:color="auto"/>
            <w:left w:val="none" w:sz="0" w:space="0" w:color="auto"/>
            <w:bottom w:val="none" w:sz="0" w:space="0" w:color="auto"/>
            <w:right w:val="none" w:sz="0" w:space="0" w:color="auto"/>
          </w:divBdr>
        </w:div>
        <w:div w:id="185291840">
          <w:marLeft w:val="640"/>
          <w:marRight w:val="0"/>
          <w:marTop w:val="0"/>
          <w:marBottom w:val="0"/>
          <w:divBdr>
            <w:top w:val="none" w:sz="0" w:space="0" w:color="auto"/>
            <w:left w:val="none" w:sz="0" w:space="0" w:color="auto"/>
            <w:bottom w:val="none" w:sz="0" w:space="0" w:color="auto"/>
            <w:right w:val="none" w:sz="0" w:space="0" w:color="auto"/>
          </w:divBdr>
        </w:div>
        <w:div w:id="242568461">
          <w:marLeft w:val="640"/>
          <w:marRight w:val="0"/>
          <w:marTop w:val="0"/>
          <w:marBottom w:val="0"/>
          <w:divBdr>
            <w:top w:val="none" w:sz="0" w:space="0" w:color="auto"/>
            <w:left w:val="none" w:sz="0" w:space="0" w:color="auto"/>
            <w:bottom w:val="none" w:sz="0" w:space="0" w:color="auto"/>
            <w:right w:val="none" w:sz="0" w:space="0" w:color="auto"/>
          </w:divBdr>
        </w:div>
        <w:div w:id="305861437">
          <w:marLeft w:val="640"/>
          <w:marRight w:val="0"/>
          <w:marTop w:val="0"/>
          <w:marBottom w:val="0"/>
          <w:divBdr>
            <w:top w:val="none" w:sz="0" w:space="0" w:color="auto"/>
            <w:left w:val="none" w:sz="0" w:space="0" w:color="auto"/>
            <w:bottom w:val="none" w:sz="0" w:space="0" w:color="auto"/>
            <w:right w:val="none" w:sz="0" w:space="0" w:color="auto"/>
          </w:divBdr>
        </w:div>
        <w:div w:id="339163348">
          <w:marLeft w:val="640"/>
          <w:marRight w:val="0"/>
          <w:marTop w:val="0"/>
          <w:marBottom w:val="0"/>
          <w:divBdr>
            <w:top w:val="none" w:sz="0" w:space="0" w:color="auto"/>
            <w:left w:val="none" w:sz="0" w:space="0" w:color="auto"/>
            <w:bottom w:val="none" w:sz="0" w:space="0" w:color="auto"/>
            <w:right w:val="none" w:sz="0" w:space="0" w:color="auto"/>
          </w:divBdr>
        </w:div>
        <w:div w:id="350650173">
          <w:marLeft w:val="640"/>
          <w:marRight w:val="0"/>
          <w:marTop w:val="0"/>
          <w:marBottom w:val="0"/>
          <w:divBdr>
            <w:top w:val="none" w:sz="0" w:space="0" w:color="auto"/>
            <w:left w:val="none" w:sz="0" w:space="0" w:color="auto"/>
            <w:bottom w:val="none" w:sz="0" w:space="0" w:color="auto"/>
            <w:right w:val="none" w:sz="0" w:space="0" w:color="auto"/>
          </w:divBdr>
        </w:div>
        <w:div w:id="463157116">
          <w:marLeft w:val="640"/>
          <w:marRight w:val="0"/>
          <w:marTop w:val="0"/>
          <w:marBottom w:val="0"/>
          <w:divBdr>
            <w:top w:val="none" w:sz="0" w:space="0" w:color="auto"/>
            <w:left w:val="none" w:sz="0" w:space="0" w:color="auto"/>
            <w:bottom w:val="none" w:sz="0" w:space="0" w:color="auto"/>
            <w:right w:val="none" w:sz="0" w:space="0" w:color="auto"/>
          </w:divBdr>
        </w:div>
        <w:div w:id="917135901">
          <w:marLeft w:val="640"/>
          <w:marRight w:val="0"/>
          <w:marTop w:val="0"/>
          <w:marBottom w:val="0"/>
          <w:divBdr>
            <w:top w:val="none" w:sz="0" w:space="0" w:color="auto"/>
            <w:left w:val="none" w:sz="0" w:space="0" w:color="auto"/>
            <w:bottom w:val="none" w:sz="0" w:space="0" w:color="auto"/>
            <w:right w:val="none" w:sz="0" w:space="0" w:color="auto"/>
          </w:divBdr>
        </w:div>
        <w:div w:id="1148546537">
          <w:marLeft w:val="640"/>
          <w:marRight w:val="0"/>
          <w:marTop w:val="0"/>
          <w:marBottom w:val="0"/>
          <w:divBdr>
            <w:top w:val="none" w:sz="0" w:space="0" w:color="auto"/>
            <w:left w:val="none" w:sz="0" w:space="0" w:color="auto"/>
            <w:bottom w:val="none" w:sz="0" w:space="0" w:color="auto"/>
            <w:right w:val="none" w:sz="0" w:space="0" w:color="auto"/>
          </w:divBdr>
        </w:div>
        <w:div w:id="1219901934">
          <w:marLeft w:val="640"/>
          <w:marRight w:val="0"/>
          <w:marTop w:val="0"/>
          <w:marBottom w:val="0"/>
          <w:divBdr>
            <w:top w:val="none" w:sz="0" w:space="0" w:color="auto"/>
            <w:left w:val="none" w:sz="0" w:space="0" w:color="auto"/>
            <w:bottom w:val="none" w:sz="0" w:space="0" w:color="auto"/>
            <w:right w:val="none" w:sz="0" w:space="0" w:color="auto"/>
          </w:divBdr>
        </w:div>
        <w:div w:id="1360470158">
          <w:marLeft w:val="640"/>
          <w:marRight w:val="0"/>
          <w:marTop w:val="0"/>
          <w:marBottom w:val="0"/>
          <w:divBdr>
            <w:top w:val="none" w:sz="0" w:space="0" w:color="auto"/>
            <w:left w:val="none" w:sz="0" w:space="0" w:color="auto"/>
            <w:bottom w:val="none" w:sz="0" w:space="0" w:color="auto"/>
            <w:right w:val="none" w:sz="0" w:space="0" w:color="auto"/>
          </w:divBdr>
        </w:div>
        <w:div w:id="1370840930">
          <w:marLeft w:val="640"/>
          <w:marRight w:val="0"/>
          <w:marTop w:val="0"/>
          <w:marBottom w:val="0"/>
          <w:divBdr>
            <w:top w:val="none" w:sz="0" w:space="0" w:color="auto"/>
            <w:left w:val="none" w:sz="0" w:space="0" w:color="auto"/>
            <w:bottom w:val="none" w:sz="0" w:space="0" w:color="auto"/>
            <w:right w:val="none" w:sz="0" w:space="0" w:color="auto"/>
          </w:divBdr>
        </w:div>
        <w:div w:id="1438258660">
          <w:marLeft w:val="640"/>
          <w:marRight w:val="0"/>
          <w:marTop w:val="0"/>
          <w:marBottom w:val="0"/>
          <w:divBdr>
            <w:top w:val="none" w:sz="0" w:space="0" w:color="auto"/>
            <w:left w:val="none" w:sz="0" w:space="0" w:color="auto"/>
            <w:bottom w:val="none" w:sz="0" w:space="0" w:color="auto"/>
            <w:right w:val="none" w:sz="0" w:space="0" w:color="auto"/>
          </w:divBdr>
        </w:div>
        <w:div w:id="1525365711">
          <w:marLeft w:val="640"/>
          <w:marRight w:val="0"/>
          <w:marTop w:val="0"/>
          <w:marBottom w:val="0"/>
          <w:divBdr>
            <w:top w:val="none" w:sz="0" w:space="0" w:color="auto"/>
            <w:left w:val="none" w:sz="0" w:space="0" w:color="auto"/>
            <w:bottom w:val="none" w:sz="0" w:space="0" w:color="auto"/>
            <w:right w:val="none" w:sz="0" w:space="0" w:color="auto"/>
          </w:divBdr>
        </w:div>
        <w:div w:id="1709840916">
          <w:marLeft w:val="640"/>
          <w:marRight w:val="0"/>
          <w:marTop w:val="0"/>
          <w:marBottom w:val="0"/>
          <w:divBdr>
            <w:top w:val="none" w:sz="0" w:space="0" w:color="auto"/>
            <w:left w:val="none" w:sz="0" w:space="0" w:color="auto"/>
            <w:bottom w:val="none" w:sz="0" w:space="0" w:color="auto"/>
            <w:right w:val="none" w:sz="0" w:space="0" w:color="auto"/>
          </w:divBdr>
        </w:div>
        <w:div w:id="1766808258">
          <w:marLeft w:val="640"/>
          <w:marRight w:val="0"/>
          <w:marTop w:val="0"/>
          <w:marBottom w:val="0"/>
          <w:divBdr>
            <w:top w:val="none" w:sz="0" w:space="0" w:color="auto"/>
            <w:left w:val="none" w:sz="0" w:space="0" w:color="auto"/>
            <w:bottom w:val="none" w:sz="0" w:space="0" w:color="auto"/>
            <w:right w:val="none" w:sz="0" w:space="0" w:color="auto"/>
          </w:divBdr>
        </w:div>
        <w:div w:id="1792237776">
          <w:marLeft w:val="640"/>
          <w:marRight w:val="0"/>
          <w:marTop w:val="0"/>
          <w:marBottom w:val="0"/>
          <w:divBdr>
            <w:top w:val="none" w:sz="0" w:space="0" w:color="auto"/>
            <w:left w:val="none" w:sz="0" w:space="0" w:color="auto"/>
            <w:bottom w:val="none" w:sz="0" w:space="0" w:color="auto"/>
            <w:right w:val="none" w:sz="0" w:space="0" w:color="auto"/>
          </w:divBdr>
        </w:div>
        <w:div w:id="1857040269">
          <w:marLeft w:val="640"/>
          <w:marRight w:val="0"/>
          <w:marTop w:val="0"/>
          <w:marBottom w:val="0"/>
          <w:divBdr>
            <w:top w:val="none" w:sz="0" w:space="0" w:color="auto"/>
            <w:left w:val="none" w:sz="0" w:space="0" w:color="auto"/>
            <w:bottom w:val="none" w:sz="0" w:space="0" w:color="auto"/>
            <w:right w:val="none" w:sz="0" w:space="0" w:color="auto"/>
          </w:divBdr>
        </w:div>
        <w:div w:id="1965689683">
          <w:marLeft w:val="640"/>
          <w:marRight w:val="0"/>
          <w:marTop w:val="0"/>
          <w:marBottom w:val="0"/>
          <w:divBdr>
            <w:top w:val="none" w:sz="0" w:space="0" w:color="auto"/>
            <w:left w:val="none" w:sz="0" w:space="0" w:color="auto"/>
            <w:bottom w:val="none" w:sz="0" w:space="0" w:color="auto"/>
            <w:right w:val="none" w:sz="0" w:space="0" w:color="auto"/>
          </w:divBdr>
        </w:div>
        <w:div w:id="2081362692">
          <w:marLeft w:val="640"/>
          <w:marRight w:val="0"/>
          <w:marTop w:val="0"/>
          <w:marBottom w:val="0"/>
          <w:divBdr>
            <w:top w:val="none" w:sz="0" w:space="0" w:color="auto"/>
            <w:left w:val="none" w:sz="0" w:space="0" w:color="auto"/>
            <w:bottom w:val="none" w:sz="0" w:space="0" w:color="auto"/>
            <w:right w:val="none" w:sz="0" w:space="0" w:color="auto"/>
          </w:divBdr>
        </w:div>
        <w:div w:id="2120761052">
          <w:marLeft w:val="640"/>
          <w:marRight w:val="0"/>
          <w:marTop w:val="0"/>
          <w:marBottom w:val="0"/>
          <w:divBdr>
            <w:top w:val="none" w:sz="0" w:space="0" w:color="auto"/>
            <w:left w:val="none" w:sz="0" w:space="0" w:color="auto"/>
            <w:bottom w:val="none" w:sz="0" w:space="0" w:color="auto"/>
            <w:right w:val="none" w:sz="0" w:space="0" w:color="auto"/>
          </w:divBdr>
        </w:div>
        <w:div w:id="2141723527">
          <w:marLeft w:val="640"/>
          <w:marRight w:val="0"/>
          <w:marTop w:val="0"/>
          <w:marBottom w:val="0"/>
          <w:divBdr>
            <w:top w:val="none" w:sz="0" w:space="0" w:color="auto"/>
            <w:left w:val="none" w:sz="0" w:space="0" w:color="auto"/>
            <w:bottom w:val="none" w:sz="0" w:space="0" w:color="auto"/>
            <w:right w:val="none" w:sz="0" w:space="0" w:color="auto"/>
          </w:divBdr>
        </w:div>
      </w:divsChild>
    </w:div>
    <w:div w:id="85807948">
      <w:marLeft w:val="640"/>
      <w:marRight w:val="0"/>
      <w:marTop w:val="0"/>
      <w:marBottom w:val="0"/>
      <w:divBdr>
        <w:top w:val="none" w:sz="0" w:space="0" w:color="auto"/>
        <w:left w:val="none" w:sz="0" w:space="0" w:color="auto"/>
        <w:bottom w:val="none" w:sz="0" w:space="0" w:color="auto"/>
        <w:right w:val="none" w:sz="0" w:space="0" w:color="auto"/>
      </w:divBdr>
    </w:div>
    <w:div w:id="86393028">
      <w:bodyDiv w:val="1"/>
      <w:marLeft w:val="0"/>
      <w:marRight w:val="0"/>
      <w:marTop w:val="0"/>
      <w:marBottom w:val="0"/>
      <w:divBdr>
        <w:top w:val="none" w:sz="0" w:space="0" w:color="auto"/>
        <w:left w:val="none" w:sz="0" w:space="0" w:color="auto"/>
        <w:bottom w:val="none" w:sz="0" w:space="0" w:color="auto"/>
        <w:right w:val="none" w:sz="0" w:space="0" w:color="auto"/>
      </w:divBdr>
      <w:divsChild>
        <w:div w:id="787704923">
          <w:marLeft w:val="480"/>
          <w:marRight w:val="0"/>
          <w:marTop w:val="0"/>
          <w:marBottom w:val="0"/>
          <w:divBdr>
            <w:top w:val="none" w:sz="0" w:space="0" w:color="auto"/>
            <w:left w:val="none" w:sz="0" w:space="0" w:color="auto"/>
            <w:bottom w:val="none" w:sz="0" w:space="0" w:color="auto"/>
            <w:right w:val="none" w:sz="0" w:space="0" w:color="auto"/>
          </w:divBdr>
        </w:div>
        <w:div w:id="936058169">
          <w:marLeft w:val="480"/>
          <w:marRight w:val="0"/>
          <w:marTop w:val="0"/>
          <w:marBottom w:val="0"/>
          <w:divBdr>
            <w:top w:val="none" w:sz="0" w:space="0" w:color="auto"/>
            <w:left w:val="none" w:sz="0" w:space="0" w:color="auto"/>
            <w:bottom w:val="none" w:sz="0" w:space="0" w:color="auto"/>
            <w:right w:val="none" w:sz="0" w:space="0" w:color="auto"/>
          </w:divBdr>
        </w:div>
        <w:div w:id="1074476064">
          <w:marLeft w:val="480"/>
          <w:marRight w:val="0"/>
          <w:marTop w:val="0"/>
          <w:marBottom w:val="0"/>
          <w:divBdr>
            <w:top w:val="none" w:sz="0" w:space="0" w:color="auto"/>
            <w:left w:val="none" w:sz="0" w:space="0" w:color="auto"/>
            <w:bottom w:val="none" w:sz="0" w:space="0" w:color="auto"/>
            <w:right w:val="none" w:sz="0" w:space="0" w:color="auto"/>
          </w:divBdr>
        </w:div>
        <w:div w:id="1239829221">
          <w:marLeft w:val="480"/>
          <w:marRight w:val="0"/>
          <w:marTop w:val="0"/>
          <w:marBottom w:val="0"/>
          <w:divBdr>
            <w:top w:val="none" w:sz="0" w:space="0" w:color="auto"/>
            <w:left w:val="none" w:sz="0" w:space="0" w:color="auto"/>
            <w:bottom w:val="none" w:sz="0" w:space="0" w:color="auto"/>
            <w:right w:val="none" w:sz="0" w:space="0" w:color="auto"/>
          </w:divBdr>
        </w:div>
        <w:div w:id="1304652542">
          <w:marLeft w:val="480"/>
          <w:marRight w:val="0"/>
          <w:marTop w:val="0"/>
          <w:marBottom w:val="0"/>
          <w:divBdr>
            <w:top w:val="none" w:sz="0" w:space="0" w:color="auto"/>
            <w:left w:val="none" w:sz="0" w:space="0" w:color="auto"/>
            <w:bottom w:val="none" w:sz="0" w:space="0" w:color="auto"/>
            <w:right w:val="none" w:sz="0" w:space="0" w:color="auto"/>
          </w:divBdr>
        </w:div>
        <w:div w:id="1803302910">
          <w:marLeft w:val="480"/>
          <w:marRight w:val="0"/>
          <w:marTop w:val="0"/>
          <w:marBottom w:val="0"/>
          <w:divBdr>
            <w:top w:val="none" w:sz="0" w:space="0" w:color="auto"/>
            <w:left w:val="none" w:sz="0" w:space="0" w:color="auto"/>
            <w:bottom w:val="none" w:sz="0" w:space="0" w:color="auto"/>
            <w:right w:val="none" w:sz="0" w:space="0" w:color="auto"/>
          </w:divBdr>
        </w:div>
        <w:div w:id="1859931980">
          <w:marLeft w:val="480"/>
          <w:marRight w:val="0"/>
          <w:marTop w:val="0"/>
          <w:marBottom w:val="0"/>
          <w:divBdr>
            <w:top w:val="none" w:sz="0" w:space="0" w:color="auto"/>
            <w:left w:val="none" w:sz="0" w:space="0" w:color="auto"/>
            <w:bottom w:val="none" w:sz="0" w:space="0" w:color="auto"/>
            <w:right w:val="none" w:sz="0" w:space="0" w:color="auto"/>
          </w:divBdr>
        </w:div>
      </w:divsChild>
    </w:div>
    <w:div w:id="87312623">
      <w:marLeft w:val="640"/>
      <w:marRight w:val="0"/>
      <w:marTop w:val="0"/>
      <w:marBottom w:val="0"/>
      <w:divBdr>
        <w:top w:val="none" w:sz="0" w:space="0" w:color="auto"/>
        <w:left w:val="none" w:sz="0" w:space="0" w:color="auto"/>
        <w:bottom w:val="none" w:sz="0" w:space="0" w:color="auto"/>
        <w:right w:val="none" w:sz="0" w:space="0" w:color="auto"/>
      </w:divBdr>
    </w:div>
    <w:div w:id="87510798">
      <w:marLeft w:val="480"/>
      <w:marRight w:val="0"/>
      <w:marTop w:val="0"/>
      <w:marBottom w:val="0"/>
      <w:divBdr>
        <w:top w:val="none" w:sz="0" w:space="0" w:color="auto"/>
        <w:left w:val="none" w:sz="0" w:space="0" w:color="auto"/>
        <w:bottom w:val="none" w:sz="0" w:space="0" w:color="auto"/>
        <w:right w:val="none" w:sz="0" w:space="0" w:color="auto"/>
      </w:divBdr>
    </w:div>
    <w:div w:id="87584556">
      <w:marLeft w:val="640"/>
      <w:marRight w:val="0"/>
      <w:marTop w:val="0"/>
      <w:marBottom w:val="0"/>
      <w:divBdr>
        <w:top w:val="none" w:sz="0" w:space="0" w:color="auto"/>
        <w:left w:val="none" w:sz="0" w:space="0" w:color="auto"/>
        <w:bottom w:val="none" w:sz="0" w:space="0" w:color="auto"/>
        <w:right w:val="none" w:sz="0" w:space="0" w:color="auto"/>
      </w:divBdr>
    </w:div>
    <w:div w:id="90007670">
      <w:marLeft w:val="480"/>
      <w:marRight w:val="0"/>
      <w:marTop w:val="0"/>
      <w:marBottom w:val="0"/>
      <w:divBdr>
        <w:top w:val="none" w:sz="0" w:space="0" w:color="auto"/>
        <w:left w:val="none" w:sz="0" w:space="0" w:color="auto"/>
        <w:bottom w:val="none" w:sz="0" w:space="0" w:color="auto"/>
        <w:right w:val="none" w:sz="0" w:space="0" w:color="auto"/>
      </w:divBdr>
    </w:div>
    <w:div w:id="90667194">
      <w:marLeft w:val="640"/>
      <w:marRight w:val="0"/>
      <w:marTop w:val="0"/>
      <w:marBottom w:val="0"/>
      <w:divBdr>
        <w:top w:val="none" w:sz="0" w:space="0" w:color="auto"/>
        <w:left w:val="none" w:sz="0" w:space="0" w:color="auto"/>
        <w:bottom w:val="none" w:sz="0" w:space="0" w:color="auto"/>
        <w:right w:val="none" w:sz="0" w:space="0" w:color="auto"/>
      </w:divBdr>
    </w:div>
    <w:div w:id="91122175">
      <w:marLeft w:val="640"/>
      <w:marRight w:val="0"/>
      <w:marTop w:val="0"/>
      <w:marBottom w:val="0"/>
      <w:divBdr>
        <w:top w:val="none" w:sz="0" w:space="0" w:color="auto"/>
        <w:left w:val="none" w:sz="0" w:space="0" w:color="auto"/>
        <w:bottom w:val="none" w:sz="0" w:space="0" w:color="auto"/>
        <w:right w:val="none" w:sz="0" w:space="0" w:color="auto"/>
      </w:divBdr>
    </w:div>
    <w:div w:id="91970924">
      <w:marLeft w:val="640"/>
      <w:marRight w:val="0"/>
      <w:marTop w:val="0"/>
      <w:marBottom w:val="0"/>
      <w:divBdr>
        <w:top w:val="none" w:sz="0" w:space="0" w:color="auto"/>
        <w:left w:val="none" w:sz="0" w:space="0" w:color="auto"/>
        <w:bottom w:val="none" w:sz="0" w:space="0" w:color="auto"/>
        <w:right w:val="none" w:sz="0" w:space="0" w:color="auto"/>
      </w:divBdr>
    </w:div>
    <w:div w:id="92092182">
      <w:marLeft w:val="640"/>
      <w:marRight w:val="0"/>
      <w:marTop w:val="0"/>
      <w:marBottom w:val="0"/>
      <w:divBdr>
        <w:top w:val="none" w:sz="0" w:space="0" w:color="auto"/>
        <w:left w:val="none" w:sz="0" w:space="0" w:color="auto"/>
        <w:bottom w:val="none" w:sz="0" w:space="0" w:color="auto"/>
        <w:right w:val="none" w:sz="0" w:space="0" w:color="auto"/>
      </w:divBdr>
    </w:div>
    <w:div w:id="92171323">
      <w:marLeft w:val="640"/>
      <w:marRight w:val="0"/>
      <w:marTop w:val="0"/>
      <w:marBottom w:val="0"/>
      <w:divBdr>
        <w:top w:val="none" w:sz="0" w:space="0" w:color="auto"/>
        <w:left w:val="none" w:sz="0" w:space="0" w:color="auto"/>
        <w:bottom w:val="none" w:sz="0" w:space="0" w:color="auto"/>
        <w:right w:val="none" w:sz="0" w:space="0" w:color="auto"/>
      </w:divBdr>
    </w:div>
    <w:div w:id="92409149">
      <w:marLeft w:val="640"/>
      <w:marRight w:val="0"/>
      <w:marTop w:val="0"/>
      <w:marBottom w:val="0"/>
      <w:divBdr>
        <w:top w:val="none" w:sz="0" w:space="0" w:color="auto"/>
        <w:left w:val="none" w:sz="0" w:space="0" w:color="auto"/>
        <w:bottom w:val="none" w:sz="0" w:space="0" w:color="auto"/>
        <w:right w:val="none" w:sz="0" w:space="0" w:color="auto"/>
      </w:divBdr>
    </w:div>
    <w:div w:id="93525343">
      <w:marLeft w:val="640"/>
      <w:marRight w:val="0"/>
      <w:marTop w:val="0"/>
      <w:marBottom w:val="0"/>
      <w:divBdr>
        <w:top w:val="none" w:sz="0" w:space="0" w:color="auto"/>
        <w:left w:val="none" w:sz="0" w:space="0" w:color="auto"/>
        <w:bottom w:val="none" w:sz="0" w:space="0" w:color="auto"/>
        <w:right w:val="none" w:sz="0" w:space="0" w:color="auto"/>
      </w:divBdr>
    </w:div>
    <w:div w:id="93988014">
      <w:marLeft w:val="480"/>
      <w:marRight w:val="0"/>
      <w:marTop w:val="0"/>
      <w:marBottom w:val="0"/>
      <w:divBdr>
        <w:top w:val="none" w:sz="0" w:space="0" w:color="auto"/>
        <w:left w:val="none" w:sz="0" w:space="0" w:color="auto"/>
        <w:bottom w:val="none" w:sz="0" w:space="0" w:color="auto"/>
        <w:right w:val="none" w:sz="0" w:space="0" w:color="auto"/>
      </w:divBdr>
    </w:div>
    <w:div w:id="94179660">
      <w:marLeft w:val="480"/>
      <w:marRight w:val="0"/>
      <w:marTop w:val="0"/>
      <w:marBottom w:val="0"/>
      <w:divBdr>
        <w:top w:val="none" w:sz="0" w:space="0" w:color="auto"/>
        <w:left w:val="none" w:sz="0" w:space="0" w:color="auto"/>
        <w:bottom w:val="none" w:sz="0" w:space="0" w:color="auto"/>
        <w:right w:val="none" w:sz="0" w:space="0" w:color="auto"/>
      </w:divBdr>
    </w:div>
    <w:div w:id="94206515">
      <w:marLeft w:val="640"/>
      <w:marRight w:val="0"/>
      <w:marTop w:val="0"/>
      <w:marBottom w:val="0"/>
      <w:divBdr>
        <w:top w:val="none" w:sz="0" w:space="0" w:color="auto"/>
        <w:left w:val="none" w:sz="0" w:space="0" w:color="auto"/>
        <w:bottom w:val="none" w:sz="0" w:space="0" w:color="auto"/>
        <w:right w:val="none" w:sz="0" w:space="0" w:color="auto"/>
      </w:divBdr>
    </w:div>
    <w:div w:id="94979688">
      <w:marLeft w:val="480"/>
      <w:marRight w:val="0"/>
      <w:marTop w:val="0"/>
      <w:marBottom w:val="0"/>
      <w:divBdr>
        <w:top w:val="none" w:sz="0" w:space="0" w:color="auto"/>
        <w:left w:val="none" w:sz="0" w:space="0" w:color="auto"/>
        <w:bottom w:val="none" w:sz="0" w:space="0" w:color="auto"/>
        <w:right w:val="none" w:sz="0" w:space="0" w:color="auto"/>
      </w:divBdr>
    </w:div>
    <w:div w:id="95293575">
      <w:marLeft w:val="480"/>
      <w:marRight w:val="0"/>
      <w:marTop w:val="0"/>
      <w:marBottom w:val="0"/>
      <w:divBdr>
        <w:top w:val="none" w:sz="0" w:space="0" w:color="auto"/>
        <w:left w:val="none" w:sz="0" w:space="0" w:color="auto"/>
        <w:bottom w:val="none" w:sz="0" w:space="0" w:color="auto"/>
        <w:right w:val="none" w:sz="0" w:space="0" w:color="auto"/>
      </w:divBdr>
    </w:div>
    <w:div w:id="95294042">
      <w:marLeft w:val="640"/>
      <w:marRight w:val="0"/>
      <w:marTop w:val="0"/>
      <w:marBottom w:val="0"/>
      <w:divBdr>
        <w:top w:val="none" w:sz="0" w:space="0" w:color="auto"/>
        <w:left w:val="none" w:sz="0" w:space="0" w:color="auto"/>
        <w:bottom w:val="none" w:sz="0" w:space="0" w:color="auto"/>
        <w:right w:val="none" w:sz="0" w:space="0" w:color="auto"/>
      </w:divBdr>
    </w:div>
    <w:div w:id="95685898">
      <w:marLeft w:val="480"/>
      <w:marRight w:val="0"/>
      <w:marTop w:val="0"/>
      <w:marBottom w:val="0"/>
      <w:divBdr>
        <w:top w:val="none" w:sz="0" w:space="0" w:color="auto"/>
        <w:left w:val="none" w:sz="0" w:space="0" w:color="auto"/>
        <w:bottom w:val="none" w:sz="0" w:space="0" w:color="auto"/>
        <w:right w:val="none" w:sz="0" w:space="0" w:color="auto"/>
      </w:divBdr>
    </w:div>
    <w:div w:id="95903617">
      <w:marLeft w:val="480"/>
      <w:marRight w:val="0"/>
      <w:marTop w:val="0"/>
      <w:marBottom w:val="0"/>
      <w:divBdr>
        <w:top w:val="none" w:sz="0" w:space="0" w:color="auto"/>
        <w:left w:val="none" w:sz="0" w:space="0" w:color="auto"/>
        <w:bottom w:val="none" w:sz="0" w:space="0" w:color="auto"/>
        <w:right w:val="none" w:sz="0" w:space="0" w:color="auto"/>
      </w:divBdr>
    </w:div>
    <w:div w:id="97220464">
      <w:marLeft w:val="640"/>
      <w:marRight w:val="0"/>
      <w:marTop w:val="0"/>
      <w:marBottom w:val="0"/>
      <w:divBdr>
        <w:top w:val="none" w:sz="0" w:space="0" w:color="auto"/>
        <w:left w:val="none" w:sz="0" w:space="0" w:color="auto"/>
        <w:bottom w:val="none" w:sz="0" w:space="0" w:color="auto"/>
        <w:right w:val="none" w:sz="0" w:space="0" w:color="auto"/>
      </w:divBdr>
    </w:div>
    <w:div w:id="97261494">
      <w:marLeft w:val="640"/>
      <w:marRight w:val="0"/>
      <w:marTop w:val="0"/>
      <w:marBottom w:val="0"/>
      <w:divBdr>
        <w:top w:val="none" w:sz="0" w:space="0" w:color="auto"/>
        <w:left w:val="none" w:sz="0" w:space="0" w:color="auto"/>
        <w:bottom w:val="none" w:sz="0" w:space="0" w:color="auto"/>
        <w:right w:val="none" w:sz="0" w:space="0" w:color="auto"/>
      </w:divBdr>
    </w:div>
    <w:div w:id="99571431">
      <w:marLeft w:val="480"/>
      <w:marRight w:val="0"/>
      <w:marTop w:val="0"/>
      <w:marBottom w:val="0"/>
      <w:divBdr>
        <w:top w:val="none" w:sz="0" w:space="0" w:color="auto"/>
        <w:left w:val="none" w:sz="0" w:space="0" w:color="auto"/>
        <w:bottom w:val="none" w:sz="0" w:space="0" w:color="auto"/>
        <w:right w:val="none" w:sz="0" w:space="0" w:color="auto"/>
      </w:divBdr>
    </w:div>
    <w:div w:id="99684667">
      <w:marLeft w:val="480"/>
      <w:marRight w:val="0"/>
      <w:marTop w:val="0"/>
      <w:marBottom w:val="0"/>
      <w:divBdr>
        <w:top w:val="none" w:sz="0" w:space="0" w:color="auto"/>
        <w:left w:val="none" w:sz="0" w:space="0" w:color="auto"/>
        <w:bottom w:val="none" w:sz="0" w:space="0" w:color="auto"/>
        <w:right w:val="none" w:sz="0" w:space="0" w:color="auto"/>
      </w:divBdr>
    </w:div>
    <w:div w:id="100032061">
      <w:marLeft w:val="640"/>
      <w:marRight w:val="0"/>
      <w:marTop w:val="0"/>
      <w:marBottom w:val="0"/>
      <w:divBdr>
        <w:top w:val="none" w:sz="0" w:space="0" w:color="auto"/>
        <w:left w:val="none" w:sz="0" w:space="0" w:color="auto"/>
        <w:bottom w:val="none" w:sz="0" w:space="0" w:color="auto"/>
        <w:right w:val="none" w:sz="0" w:space="0" w:color="auto"/>
      </w:divBdr>
    </w:div>
    <w:div w:id="100607961">
      <w:marLeft w:val="640"/>
      <w:marRight w:val="0"/>
      <w:marTop w:val="0"/>
      <w:marBottom w:val="0"/>
      <w:divBdr>
        <w:top w:val="none" w:sz="0" w:space="0" w:color="auto"/>
        <w:left w:val="none" w:sz="0" w:space="0" w:color="auto"/>
        <w:bottom w:val="none" w:sz="0" w:space="0" w:color="auto"/>
        <w:right w:val="none" w:sz="0" w:space="0" w:color="auto"/>
      </w:divBdr>
    </w:div>
    <w:div w:id="101192354">
      <w:marLeft w:val="640"/>
      <w:marRight w:val="0"/>
      <w:marTop w:val="0"/>
      <w:marBottom w:val="0"/>
      <w:divBdr>
        <w:top w:val="none" w:sz="0" w:space="0" w:color="auto"/>
        <w:left w:val="none" w:sz="0" w:space="0" w:color="auto"/>
        <w:bottom w:val="none" w:sz="0" w:space="0" w:color="auto"/>
        <w:right w:val="none" w:sz="0" w:space="0" w:color="auto"/>
      </w:divBdr>
    </w:div>
    <w:div w:id="101268166">
      <w:marLeft w:val="480"/>
      <w:marRight w:val="0"/>
      <w:marTop w:val="0"/>
      <w:marBottom w:val="0"/>
      <w:divBdr>
        <w:top w:val="none" w:sz="0" w:space="0" w:color="auto"/>
        <w:left w:val="none" w:sz="0" w:space="0" w:color="auto"/>
        <w:bottom w:val="none" w:sz="0" w:space="0" w:color="auto"/>
        <w:right w:val="none" w:sz="0" w:space="0" w:color="auto"/>
      </w:divBdr>
    </w:div>
    <w:div w:id="101730258">
      <w:marLeft w:val="640"/>
      <w:marRight w:val="0"/>
      <w:marTop w:val="0"/>
      <w:marBottom w:val="0"/>
      <w:divBdr>
        <w:top w:val="none" w:sz="0" w:space="0" w:color="auto"/>
        <w:left w:val="none" w:sz="0" w:space="0" w:color="auto"/>
        <w:bottom w:val="none" w:sz="0" w:space="0" w:color="auto"/>
        <w:right w:val="none" w:sz="0" w:space="0" w:color="auto"/>
      </w:divBdr>
    </w:div>
    <w:div w:id="101808617">
      <w:marLeft w:val="480"/>
      <w:marRight w:val="0"/>
      <w:marTop w:val="0"/>
      <w:marBottom w:val="0"/>
      <w:divBdr>
        <w:top w:val="none" w:sz="0" w:space="0" w:color="auto"/>
        <w:left w:val="none" w:sz="0" w:space="0" w:color="auto"/>
        <w:bottom w:val="none" w:sz="0" w:space="0" w:color="auto"/>
        <w:right w:val="none" w:sz="0" w:space="0" w:color="auto"/>
      </w:divBdr>
    </w:div>
    <w:div w:id="102724211">
      <w:marLeft w:val="640"/>
      <w:marRight w:val="0"/>
      <w:marTop w:val="0"/>
      <w:marBottom w:val="0"/>
      <w:divBdr>
        <w:top w:val="none" w:sz="0" w:space="0" w:color="auto"/>
        <w:left w:val="none" w:sz="0" w:space="0" w:color="auto"/>
        <w:bottom w:val="none" w:sz="0" w:space="0" w:color="auto"/>
        <w:right w:val="none" w:sz="0" w:space="0" w:color="auto"/>
      </w:divBdr>
    </w:div>
    <w:div w:id="103576689">
      <w:bodyDiv w:val="1"/>
      <w:marLeft w:val="0"/>
      <w:marRight w:val="0"/>
      <w:marTop w:val="0"/>
      <w:marBottom w:val="0"/>
      <w:divBdr>
        <w:top w:val="none" w:sz="0" w:space="0" w:color="auto"/>
        <w:left w:val="none" w:sz="0" w:space="0" w:color="auto"/>
        <w:bottom w:val="none" w:sz="0" w:space="0" w:color="auto"/>
        <w:right w:val="none" w:sz="0" w:space="0" w:color="auto"/>
      </w:divBdr>
    </w:div>
    <w:div w:id="103962021">
      <w:marLeft w:val="640"/>
      <w:marRight w:val="0"/>
      <w:marTop w:val="0"/>
      <w:marBottom w:val="0"/>
      <w:divBdr>
        <w:top w:val="none" w:sz="0" w:space="0" w:color="auto"/>
        <w:left w:val="none" w:sz="0" w:space="0" w:color="auto"/>
        <w:bottom w:val="none" w:sz="0" w:space="0" w:color="auto"/>
        <w:right w:val="none" w:sz="0" w:space="0" w:color="auto"/>
      </w:divBdr>
    </w:div>
    <w:div w:id="104008769">
      <w:marLeft w:val="640"/>
      <w:marRight w:val="0"/>
      <w:marTop w:val="0"/>
      <w:marBottom w:val="0"/>
      <w:divBdr>
        <w:top w:val="none" w:sz="0" w:space="0" w:color="auto"/>
        <w:left w:val="none" w:sz="0" w:space="0" w:color="auto"/>
        <w:bottom w:val="none" w:sz="0" w:space="0" w:color="auto"/>
        <w:right w:val="none" w:sz="0" w:space="0" w:color="auto"/>
      </w:divBdr>
    </w:div>
    <w:div w:id="104466896">
      <w:marLeft w:val="640"/>
      <w:marRight w:val="0"/>
      <w:marTop w:val="0"/>
      <w:marBottom w:val="0"/>
      <w:divBdr>
        <w:top w:val="none" w:sz="0" w:space="0" w:color="auto"/>
        <w:left w:val="none" w:sz="0" w:space="0" w:color="auto"/>
        <w:bottom w:val="none" w:sz="0" w:space="0" w:color="auto"/>
        <w:right w:val="none" w:sz="0" w:space="0" w:color="auto"/>
      </w:divBdr>
    </w:div>
    <w:div w:id="105319500">
      <w:marLeft w:val="480"/>
      <w:marRight w:val="0"/>
      <w:marTop w:val="0"/>
      <w:marBottom w:val="0"/>
      <w:divBdr>
        <w:top w:val="none" w:sz="0" w:space="0" w:color="auto"/>
        <w:left w:val="none" w:sz="0" w:space="0" w:color="auto"/>
        <w:bottom w:val="none" w:sz="0" w:space="0" w:color="auto"/>
        <w:right w:val="none" w:sz="0" w:space="0" w:color="auto"/>
      </w:divBdr>
    </w:div>
    <w:div w:id="105321546">
      <w:bodyDiv w:val="1"/>
      <w:marLeft w:val="0"/>
      <w:marRight w:val="0"/>
      <w:marTop w:val="0"/>
      <w:marBottom w:val="0"/>
      <w:divBdr>
        <w:top w:val="none" w:sz="0" w:space="0" w:color="auto"/>
        <w:left w:val="none" w:sz="0" w:space="0" w:color="auto"/>
        <w:bottom w:val="none" w:sz="0" w:space="0" w:color="auto"/>
        <w:right w:val="none" w:sz="0" w:space="0" w:color="auto"/>
      </w:divBdr>
      <w:divsChild>
        <w:div w:id="144123717">
          <w:marLeft w:val="640"/>
          <w:marRight w:val="0"/>
          <w:marTop w:val="0"/>
          <w:marBottom w:val="0"/>
          <w:divBdr>
            <w:top w:val="none" w:sz="0" w:space="0" w:color="auto"/>
            <w:left w:val="none" w:sz="0" w:space="0" w:color="auto"/>
            <w:bottom w:val="none" w:sz="0" w:space="0" w:color="auto"/>
            <w:right w:val="none" w:sz="0" w:space="0" w:color="auto"/>
          </w:divBdr>
        </w:div>
        <w:div w:id="334693090">
          <w:marLeft w:val="640"/>
          <w:marRight w:val="0"/>
          <w:marTop w:val="0"/>
          <w:marBottom w:val="0"/>
          <w:divBdr>
            <w:top w:val="none" w:sz="0" w:space="0" w:color="auto"/>
            <w:left w:val="none" w:sz="0" w:space="0" w:color="auto"/>
            <w:bottom w:val="none" w:sz="0" w:space="0" w:color="auto"/>
            <w:right w:val="none" w:sz="0" w:space="0" w:color="auto"/>
          </w:divBdr>
        </w:div>
        <w:div w:id="428620631">
          <w:marLeft w:val="640"/>
          <w:marRight w:val="0"/>
          <w:marTop w:val="0"/>
          <w:marBottom w:val="0"/>
          <w:divBdr>
            <w:top w:val="none" w:sz="0" w:space="0" w:color="auto"/>
            <w:left w:val="none" w:sz="0" w:space="0" w:color="auto"/>
            <w:bottom w:val="none" w:sz="0" w:space="0" w:color="auto"/>
            <w:right w:val="none" w:sz="0" w:space="0" w:color="auto"/>
          </w:divBdr>
        </w:div>
        <w:div w:id="479421796">
          <w:marLeft w:val="640"/>
          <w:marRight w:val="0"/>
          <w:marTop w:val="0"/>
          <w:marBottom w:val="0"/>
          <w:divBdr>
            <w:top w:val="none" w:sz="0" w:space="0" w:color="auto"/>
            <w:left w:val="none" w:sz="0" w:space="0" w:color="auto"/>
            <w:bottom w:val="none" w:sz="0" w:space="0" w:color="auto"/>
            <w:right w:val="none" w:sz="0" w:space="0" w:color="auto"/>
          </w:divBdr>
        </w:div>
        <w:div w:id="943537936">
          <w:marLeft w:val="640"/>
          <w:marRight w:val="0"/>
          <w:marTop w:val="0"/>
          <w:marBottom w:val="0"/>
          <w:divBdr>
            <w:top w:val="none" w:sz="0" w:space="0" w:color="auto"/>
            <w:left w:val="none" w:sz="0" w:space="0" w:color="auto"/>
            <w:bottom w:val="none" w:sz="0" w:space="0" w:color="auto"/>
            <w:right w:val="none" w:sz="0" w:space="0" w:color="auto"/>
          </w:divBdr>
        </w:div>
        <w:div w:id="946156636">
          <w:marLeft w:val="640"/>
          <w:marRight w:val="0"/>
          <w:marTop w:val="0"/>
          <w:marBottom w:val="0"/>
          <w:divBdr>
            <w:top w:val="none" w:sz="0" w:space="0" w:color="auto"/>
            <w:left w:val="none" w:sz="0" w:space="0" w:color="auto"/>
            <w:bottom w:val="none" w:sz="0" w:space="0" w:color="auto"/>
            <w:right w:val="none" w:sz="0" w:space="0" w:color="auto"/>
          </w:divBdr>
        </w:div>
        <w:div w:id="994531449">
          <w:marLeft w:val="640"/>
          <w:marRight w:val="0"/>
          <w:marTop w:val="0"/>
          <w:marBottom w:val="0"/>
          <w:divBdr>
            <w:top w:val="none" w:sz="0" w:space="0" w:color="auto"/>
            <w:left w:val="none" w:sz="0" w:space="0" w:color="auto"/>
            <w:bottom w:val="none" w:sz="0" w:space="0" w:color="auto"/>
            <w:right w:val="none" w:sz="0" w:space="0" w:color="auto"/>
          </w:divBdr>
        </w:div>
        <w:div w:id="1135443645">
          <w:marLeft w:val="640"/>
          <w:marRight w:val="0"/>
          <w:marTop w:val="0"/>
          <w:marBottom w:val="0"/>
          <w:divBdr>
            <w:top w:val="none" w:sz="0" w:space="0" w:color="auto"/>
            <w:left w:val="none" w:sz="0" w:space="0" w:color="auto"/>
            <w:bottom w:val="none" w:sz="0" w:space="0" w:color="auto"/>
            <w:right w:val="none" w:sz="0" w:space="0" w:color="auto"/>
          </w:divBdr>
        </w:div>
        <w:div w:id="1138307222">
          <w:marLeft w:val="640"/>
          <w:marRight w:val="0"/>
          <w:marTop w:val="0"/>
          <w:marBottom w:val="0"/>
          <w:divBdr>
            <w:top w:val="none" w:sz="0" w:space="0" w:color="auto"/>
            <w:left w:val="none" w:sz="0" w:space="0" w:color="auto"/>
            <w:bottom w:val="none" w:sz="0" w:space="0" w:color="auto"/>
            <w:right w:val="none" w:sz="0" w:space="0" w:color="auto"/>
          </w:divBdr>
        </w:div>
        <w:div w:id="1232891752">
          <w:marLeft w:val="640"/>
          <w:marRight w:val="0"/>
          <w:marTop w:val="0"/>
          <w:marBottom w:val="0"/>
          <w:divBdr>
            <w:top w:val="none" w:sz="0" w:space="0" w:color="auto"/>
            <w:left w:val="none" w:sz="0" w:space="0" w:color="auto"/>
            <w:bottom w:val="none" w:sz="0" w:space="0" w:color="auto"/>
            <w:right w:val="none" w:sz="0" w:space="0" w:color="auto"/>
          </w:divBdr>
        </w:div>
        <w:div w:id="1357341316">
          <w:marLeft w:val="640"/>
          <w:marRight w:val="0"/>
          <w:marTop w:val="0"/>
          <w:marBottom w:val="0"/>
          <w:divBdr>
            <w:top w:val="none" w:sz="0" w:space="0" w:color="auto"/>
            <w:left w:val="none" w:sz="0" w:space="0" w:color="auto"/>
            <w:bottom w:val="none" w:sz="0" w:space="0" w:color="auto"/>
            <w:right w:val="none" w:sz="0" w:space="0" w:color="auto"/>
          </w:divBdr>
        </w:div>
        <w:div w:id="1486164761">
          <w:marLeft w:val="640"/>
          <w:marRight w:val="0"/>
          <w:marTop w:val="0"/>
          <w:marBottom w:val="0"/>
          <w:divBdr>
            <w:top w:val="none" w:sz="0" w:space="0" w:color="auto"/>
            <w:left w:val="none" w:sz="0" w:space="0" w:color="auto"/>
            <w:bottom w:val="none" w:sz="0" w:space="0" w:color="auto"/>
            <w:right w:val="none" w:sz="0" w:space="0" w:color="auto"/>
          </w:divBdr>
        </w:div>
        <w:div w:id="1501770955">
          <w:marLeft w:val="640"/>
          <w:marRight w:val="0"/>
          <w:marTop w:val="0"/>
          <w:marBottom w:val="0"/>
          <w:divBdr>
            <w:top w:val="none" w:sz="0" w:space="0" w:color="auto"/>
            <w:left w:val="none" w:sz="0" w:space="0" w:color="auto"/>
            <w:bottom w:val="none" w:sz="0" w:space="0" w:color="auto"/>
            <w:right w:val="none" w:sz="0" w:space="0" w:color="auto"/>
          </w:divBdr>
        </w:div>
        <w:div w:id="1521046666">
          <w:marLeft w:val="640"/>
          <w:marRight w:val="0"/>
          <w:marTop w:val="0"/>
          <w:marBottom w:val="0"/>
          <w:divBdr>
            <w:top w:val="none" w:sz="0" w:space="0" w:color="auto"/>
            <w:left w:val="none" w:sz="0" w:space="0" w:color="auto"/>
            <w:bottom w:val="none" w:sz="0" w:space="0" w:color="auto"/>
            <w:right w:val="none" w:sz="0" w:space="0" w:color="auto"/>
          </w:divBdr>
        </w:div>
        <w:div w:id="1558781173">
          <w:marLeft w:val="640"/>
          <w:marRight w:val="0"/>
          <w:marTop w:val="0"/>
          <w:marBottom w:val="0"/>
          <w:divBdr>
            <w:top w:val="none" w:sz="0" w:space="0" w:color="auto"/>
            <w:left w:val="none" w:sz="0" w:space="0" w:color="auto"/>
            <w:bottom w:val="none" w:sz="0" w:space="0" w:color="auto"/>
            <w:right w:val="none" w:sz="0" w:space="0" w:color="auto"/>
          </w:divBdr>
        </w:div>
        <w:div w:id="1675452354">
          <w:marLeft w:val="640"/>
          <w:marRight w:val="0"/>
          <w:marTop w:val="0"/>
          <w:marBottom w:val="0"/>
          <w:divBdr>
            <w:top w:val="none" w:sz="0" w:space="0" w:color="auto"/>
            <w:left w:val="none" w:sz="0" w:space="0" w:color="auto"/>
            <w:bottom w:val="none" w:sz="0" w:space="0" w:color="auto"/>
            <w:right w:val="none" w:sz="0" w:space="0" w:color="auto"/>
          </w:divBdr>
        </w:div>
        <w:div w:id="1696885062">
          <w:marLeft w:val="640"/>
          <w:marRight w:val="0"/>
          <w:marTop w:val="0"/>
          <w:marBottom w:val="0"/>
          <w:divBdr>
            <w:top w:val="none" w:sz="0" w:space="0" w:color="auto"/>
            <w:left w:val="none" w:sz="0" w:space="0" w:color="auto"/>
            <w:bottom w:val="none" w:sz="0" w:space="0" w:color="auto"/>
            <w:right w:val="none" w:sz="0" w:space="0" w:color="auto"/>
          </w:divBdr>
        </w:div>
        <w:div w:id="1724525423">
          <w:marLeft w:val="640"/>
          <w:marRight w:val="0"/>
          <w:marTop w:val="0"/>
          <w:marBottom w:val="0"/>
          <w:divBdr>
            <w:top w:val="none" w:sz="0" w:space="0" w:color="auto"/>
            <w:left w:val="none" w:sz="0" w:space="0" w:color="auto"/>
            <w:bottom w:val="none" w:sz="0" w:space="0" w:color="auto"/>
            <w:right w:val="none" w:sz="0" w:space="0" w:color="auto"/>
          </w:divBdr>
        </w:div>
        <w:div w:id="1948583510">
          <w:marLeft w:val="640"/>
          <w:marRight w:val="0"/>
          <w:marTop w:val="0"/>
          <w:marBottom w:val="0"/>
          <w:divBdr>
            <w:top w:val="none" w:sz="0" w:space="0" w:color="auto"/>
            <w:left w:val="none" w:sz="0" w:space="0" w:color="auto"/>
            <w:bottom w:val="none" w:sz="0" w:space="0" w:color="auto"/>
            <w:right w:val="none" w:sz="0" w:space="0" w:color="auto"/>
          </w:divBdr>
        </w:div>
        <w:div w:id="1968583645">
          <w:marLeft w:val="640"/>
          <w:marRight w:val="0"/>
          <w:marTop w:val="0"/>
          <w:marBottom w:val="0"/>
          <w:divBdr>
            <w:top w:val="none" w:sz="0" w:space="0" w:color="auto"/>
            <w:left w:val="none" w:sz="0" w:space="0" w:color="auto"/>
            <w:bottom w:val="none" w:sz="0" w:space="0" w:color="auto"/>
            <w:right w:val="none" w:sz="0" w:space="0" w:color="auto"/>
          </w:divBdr>
        </w:div>
        <w:div w:id="2026200620">
          <w:marLeft w:val="640"/>
          <w:marRight w:val="0"/>
          <w:marTop w:val="0"/>
          <w:marBottom w:val="0"/>
          <w:divBdr>
            <w:top w:val="none" w:sz="0" w:space="0" w:color="auto"/>
            <w:left w:val="none" w:sz="0" w:space="0" w:color="auto"/>
            <w:bottom w:val="none" w:sz="0" w:space="0" w:color="auto"/>
            <w:right w:val="none" w:sz="0" w:space="0" w:color="auto"/>
          </w:divBdr>
        </w:div>
        <w:div w:id="2128810684">
          <w:marLeft w:val="640"/>
          <w:marRight w:val="0"/>
          <w:marTop w:val="0"/>
          <w:marBottom w:val="0"/>
          <w:divBdr>
            <w:top w:val="none" w:sz="0" w:space="0" w:color="auto"/>
            <w:left w:val="none" w:sz="0" w:space="0" w:color="auto"/>
            <w:bottom w:val="none" w:sz="0" w:space="0" w:color="auto"/>
            <w:right w:val="none" w:sz="0" w:space="0" w:color="auto"/>
          </w:divBdr>
        </w:div>
      </w:divsChild>
    </w:div>
    <w:div w:id="105464012">
      <w:marLeft w:val="640"/>
      <w:marRight w:val="0"/>
      <w:marTop w:val="0"/>
      <w:marBottom w:val="0"/>
      <w:divBdr>
        <w:top w:val="none" w:sz="0" w:space="0" w:color="auto"/>
        <w:left w:val="none" w:sz="0" w:space="0" w:color="auto"/>
        <w:bottom w:val="none" w:sz="0" w:space="0" w:color="auto"/>
        <w:right w:val="none" w:sz="0" w:space="0" w:color="auto"/>
      </w:divBdr>
    </w:div>
    <w:div w:id="109009048">
      <w:marLeft w:val="640"/>
      <w:marRight w:val="0"/>
      <w:marTop w:val="0"/>
      <w:marBottom w:val="0"/>
      <w:divBdr>
        <w:top w:val="none" w:sz="0" w:space="0" w:color="auto"/>
        <w:left w:val="none" w:sz="0" w:space="0" w:color="auto"/>
        <w:bottom w:val="none" w:sz="0" w:space="0" w:color="auto"/>
        <w:right w:val="none" w:sz="0" w:space="0" w:color="auto"/>
      </w:divBdr>
    </w:div>
    <w:div w:id="109205859">
      <w:marLeft w:val="640"/>
      <w:marRight w:val="0"/>
      <w:marTop w:val="0"/>
      <w:marBottom w:val="0"/>
      <w:divBdr>
        <w:top w:val="none" w:sz="0" w:space="0" w:color="auto"/>
        <w:left w:val="none" w:sz="0" w:space="0" w:color="auto"/>
        <w:bottom w:val="none" w:sz="0" w:space="0" w:color="auto"/>
        <w:right w:val="none" w:sz="0" w:space="0" w:color="auto"/>
      </w:divBdr>
    </w:div>
    <w:div w:id="109588038">
      <w:marLeft w:val="640"/>
      <w:marRight w:val="0"/>
      <w:marTop w:val="0"/>
      <w:marBottom w:val="0"/>
      <w:divBdr>
        <w:top w:val="none" w:sz="0" w:space="0" w:color="auto"/>
        <w:left w:val="none" w:sz="0" w:space="0" w:color="auto"/>
        <w:bottom w:val="none" w:sz="0" w:space="0" w:color="auto"/>
        <w:right w:val="none" w:sz="0" w:space="0" w:color="auto"/>
      </w:divBdr>
    </w:div>
    <w:div w:id="109856697">
      <w:marLeft w:val="480"/>
      <w:marRight w:val="0"/>
      <w:marTop w:val="0"/>
      <w:marBottom w:val="0"/>
      <w:divBdr>
        <w:top w:val="none" w:sz="0" w:space="0" w:color="auto"/>
        <w:left w:val="none" w:sz="0" w:space="0" w:color="auto"/>
        <w:bottom w:val="none" w:sz="0" w:space="0" w:color="auto"/>
        <w:right w:val="none" w:sz="0" w:space="0" w:color="auto"/>
      </w:divBdr>
    </w:div>
    <w:div w:id="110441949">
      <w:marLeft w:val="640"/>
      <w:marRight w:val="0"/>
      <w:marTop w:val="0"/>
      <w:marBottom w:val="0"/>
      <w:divBdr>
        <w:top w:val="none" w:sz="0" w:space="0" w:color="auto"/>
        <w:left w:val="none" w:sz="0" w:space="0" w:color="auto"/>
        <w:bottom w:val="none" w:sz="0" w:space="0" w:color="auto"/>
        <w:right w:val="none" w:sz="0" w:space="0" w:color="auto"/>
      </w:divBdr>
    </w:div>
    <w:div w:id="112601371">
      <w:marLeft w:val="480"/>
      <w:marRight w:val="0"/>
      <w:marTop w:val="0"/>
      <w:marBottom w:val="0"/>
      <w:divBdr>
        <w:top w:val="none" w:sz="0" w:space="0" w:color="auto"/>
        <w:left w:val="none" w:sz="0" w:space="0" w:color="auto"/>
        <w:bottom w:val="none" w:sz="0" w:space="0" w:color="auto"/>
        <w:right w:val="none" w:sz="0" w:space="0" w:color="auto"/>
      </w:divBdr>
    </w:div>
    <w:div w:id="113329550">
      <w:marLeft w:val="640"/>
      <w:marRight w:val="0"/>
      <w:marTop w:val="0"/>
      <w:marBottom w:val="0"/>
      <w:divBdr>
        <w:top w:val="none" w:sz="0" w:space="0" w:color="auto"/>
        <w:left w:val="none" w:sz="0" w:space="0" w:color="auto"/>
        <w:bottom w:val="none" w:sz="0" w:space="0" w:color="auto"/>
        <w:right w:val="none" w:sz="0" w:space="0" w:color="auto"/>
      </w:divBdr>
    </w:div>
    <w:div w:id="113866799">
      <w:bodyDiv w:val="1"/>
      <w:marLeft w:val="0"/>
      <w:marRight w:val="0"/>
      <w:marTop w:val="0"/>
      <w:marBottom w:val="0"/>
      <w:divBdr>
        <w:top w:val="none" w:sz="0" w:space="0" w:color="auto"/>
        <w:left w:val="none" w:sz="0" w:space="0" w:color="auto"/>
        <w:bottom w:val="none" w:sz="0" w:space="0" w:color="auto"/>
        <w:right w:val="none" w:sz="0" w:space="0" w:color="auto"/>
      </w:divBdr>
      <w:divsChild>
        <w:div w:id="179125597">
          <w:marLeft w:val="640"/>
          <w:marRight w:val="0"/>
          <w:marTop w:val="0"/>
          <w:marBottom w:val="0"/>
          <w:divBdr>
            <w:top w:val="none" w:sz="0" w:space="0" w:color="auto"/>
            <w:left w:val="none" w:sz="0" w:space="0" w:color="auto"/>
            <w:bottom w:val="none" w:sz="0" w:space="0" w:color="auto"/>
            <w:right w:val="none" w:sz="0" w:space="0" w:color="auto"/>
          </w:divBdr>
        </w:div>
        <w:div w:id="244269861">
          <w:marLeft w:val="640"/>
          <w:marRight w:val="0"/>
          <w:marTop w:val="0"/>
          <w:marBottom w:val="0"/>
          <w:divBdr>
            <w:top w:val="none" w:sz="0" w:space="0" w:color="auto"/>
            <w:left w:val="none" w:sz="0" w:space="0" w:color="auto"/>
            <w:bottom w:val="none" w:sz="0" w:space="0" w:color="auto"/>
            <w:right w:val="none" w:sz="0" w:space="0" w:color="auto"/>
          </w:divBdr>
        </w:div>
        <w:div w:id="366831916">
          <w:marLeft w:val="640"/>
          <w:marRight w:val="0"/>
          <w:marTop w:val="0"/>
          <w:marBottom w:val="0"/>
          <w:divBdr>
            <w:top w:val="none" w:sz="0" w:space="0" w:color="auto"/>
            <w:left w:val="none" w:sz="0" w:space="0" w:color="auto"/>
            <w:bottom w:val="none" w:sz="0" w:space="0" w:color="auto"/>
            <w:right w:val="none" w:sz="0" w:space="0" w:color="auto"/>
          </w:divBdr>
        </w:div>
        <w:div w:id="414859749">
          <w:marLeft w:val="640"/>
          <w:marRight w:val="0"/>
          <w:marTop w:val="0"/>
          <w:marBottom w:val="0"/>
          <w:divBdr>
            <w:top w:val="none" w:sz="0" w:space="0" w:color="auto"/>
            <w:left w:val="none" w:sz="0" w:space="0" w:color="auto"/>
            <w:bottom w:val="none" w:sz="0" w:space="0" w:color="auto"/>
            <w:right w:val="none" w:sz="0" w:space="0" w:color="auto"/>
          </w:divBdr>
        </w:div>
        <w:div w:id="490875829">
          <w:marLeft w:val="640"/>
          <w:marRight w:val="0"/>
          <w:marTop w:val="0"/>
          <w:marBottom w:val="0"/>
          <w:divBdr>
            <w:top w:val="none" w:sz="0" w:space="0" w:color="auto"/>
            <w:left w:val="none" w:sz="0" w:space="0" w:color="auto"/>
            <w:bottom w:val="none" w:sz="0" w:space="0" w:color="auto"/>
            <w:right w:val="none" w:sz="0" w:space="0" w:color="auto"/>
          </w:divBdr>
        </w:div>
        <w:div w:id="578834314">
          <w:marLeft w:val="640"/>
          <w:marRight w:val="0"/>
          <w:marTop w:val="0"/>
          <w:marBottom w:val="0"/>
          <w:divBdr>
            <w:top w:val="none" w:sz="0" w:space="0" w:color="auto"/>
            <w:left w:val="none" w:sz="0" w:space="0" w:color="auto"/>
            <w:bottom w:val="none" w:sz="0" w:space="0" w:color="auto"/>
            <w:right w:val="none" w:sz="0" w:space="0" w:color="auto"/>
          </w:divBdr>
        </w:div>
        <w:div w:id="738207984">
          <w:marLeft w:val="640"/>
          <w:marRight w:val="0"/>
          <w:marTop w:val="0"/>
          <w:marBottom w:val="0"/>
          <w:divBdr>
            <w:top w:val="none" w:sz="0" w:space="0" w:color="auto"/>
            <w:left w:val="none" w:sz="0" w:space="0" w:color="auto"/>
            <w:bottom w:val="none" w:sz="0" w:space="0" w:color="auto"/>
            <w:right w:val="none" w:sz="0" w:space="0" w:color="auto"/>
          </w:divBdr>
        </w:div>
        <w:div w:id="754329422">
          <w:marLeft w:val="640"/>
          <w:marRight w:val="0"/>
          <w:marTop w:val="0"/>
          <w:marBottom w:val="0"/>
          <w:divBdr>
            <w:top w:val="none" w:sz="0" w:space="0" w:color="auto"/>
            <w:left w:val="none" w:sz="0" w:space="0" w:color="auto"/>
            <w:bottom w:val="none" w:sz="0" w:space="0" w:color="auto"/>
            <w:right w:val="none" w:sz="0" w:space="0" w:color="auto"/>
          </w:divBdr>
        </w:div>
        <w:div w:id="844637503">
          <w:marLeft w:val="640"/>
          <w:marRight w:val="0"/>
          <w:marTop w:val="0"/>
          <w:marBottom w:val="0"/>
          <w:divBdr>
            <w:top w:val="none" w:sz="0" w:space="0" w:color="auto"/>
            <w:left w:val="none" w:sz="0" w:space="0" w:color="auto"/>
            <w:bottom w:val="none" w:sz="0" w:space="0" w:color="auto"/>
            <w:right w:val="none" w:sz="0" w:space="0" w:color="auto"/>
          </w:divBdr>
        </w:div>
        <w:div w:id="889920192">
          <w:marLeft w:val="640"/>
          <w:marRight w:val="0"/>
          <w:marTop w:val="0"/>
          <w:marBottom w:val="0"/>
          <w:divBdr>
            <w:top w:val="none" w:sz="0" w:space="0" w:color="auto"/>
            <w:left w:val="none" w:sz="0" w:space="0" w:color="auto"/>
            <w:bottom w:val="none" w:sz="0" w:space="0" w:color="auto"/>
            <w:right w:val="none" w:sz="0" w:space="0" w:color="auto"/>
          </w:divBdr>
        </w:div>
        <w:div w:id="895773001">
          <w:marLeft w:val="640"/>
          <w:marRight w:val="0"/>
          <w:marTop w:val="0"/>
          <w:marBottom w:val="0"/>
          <w:divBdr>
            <w:top w:val="none" w:sz="0" w:space="0" w:color="auto"/>
            <w:left w:val="none" w:sz="0" w:space="0" w:color="auto"/>
            <w:bottom w:val="none" w:sz="0" w:space="0" w:color="auto"/>
            <w:right w:val="none" w:sz="0" w:space="0" w:color="auto"/>
          </w:divBdr>
        </w:div>
        <w:div w:id="992412610">
          <w:marLeft w:val="640"/>
          <w:marRight w:val="0"/>
          <w:marTop w:val="0"/>
          <w:marBottom w:val="0"/>
          <w:divBdr>
            <w:top w:val="none" w:sz="0" w:space="0" w:color="auto"/>
            <w:left w:val="none" w:sz="0" w:space="0" w:color="auto"/>
            <w:bottom w:val="none" w:sz="0" w:space="0" w:color="auto"/>
            <w:right w:val="none" w:sz="0" w:space="0" w:color="auto"/>
          </w:divBdr>
        </w:div>
        <w:div w:id="1181317990">
          <w:marLeft w:val="640"/>
          <w:marRight w:val="0"/>
          <w:marTop w:val="0"/>
          <w:marBottom w:val="0"/>
          <w:divBdr>
            <w:top w:val="none" w:sz="0" w:space="0" w:color="auto"/>
            <w:left w:val="none" w:sz="0" w:space="0" w:color="auto"/>
            <w:bottom w:val="none" w:sz="0" w:space="0" w:color="auto"/>
            <w:right w:val="none" w:sz="0" w:space="0" w:color="auto"/>
          </w:divBdr>
        </w:div>
        <w:div w:id="1239442518">
          <w:marLeft w:val="640"/>
          <w:marRight w:val="0"/>
          <w:marTop w:val="0"/>
          <w:marBottom w:val="0"/>
          <w:divBdr>
            <w:top w:val="none" w:sz="0" w:space="0" w:color="auto"/>
            <w:left w:val="none" w:sz="0" w:space="0" w:color="auto"/>
            <w:bottom w:val="none" w:sz="0" w:space="0" w:color="auto"/>
            <w:right w:val="none" w:sz="0" w:space="0" w:color="auto"/>
          </w:divBdr>
        </w:div>
        <w:div w:id="1327779658">
          <w:marLeft w:val="640"/>
          <w:marRight w:val="0"/>
          <w:marTop w:val="0"/>
          <w:marBottom w:val="0"/>
          <w:divBdr>
            <w:top w:val="none" w:sz="0" w:space="0" w:color="auto"/>
            <w:left w:val="none" w:sz="0" w:space="0" w:color="auto"/>
            <w:bottom w:val="none" w:sz="0" w:space="0" w:color="auto"/>
            <w:right w:val="none" w:sz="0" w:space="0" w:color="auto"/>
          </w:divBdr>
        </w:div>
        <w:div w:id="1443719695">
          <w:marLeft w:val="640"/>
          <w:marRight w:val="0"/>
          <w:marTop w:val="0"/>
          <w:marBottom w:val="0"/>
          <w:divBdr>
            <w:top w:val="none" w:sz="0" w:space="0" w:color="auto"/>
            <w:left w:val="none" w:sz="0" w:space="0" w:color="auto"/>
            <w:bottom w:val="none" w:sz="0" w:space="0" w:color="auto"/>
            <w:right w:val="none" w:sz="0" w:space="0" w:color="auto"/>
          </w:divBdr>
        </w:div>
        <w:div w:id="1463501999">
          <w:marLeft w:val="640"/>
          <w:marRight w:val="0"/>
          <w:marTop w:val="0"/>
          <w:marBottom w:val="0"/>
          <w:divBdr>
            <w:top w:val="none" w:sz="0" w:space="0" w:color="auto"/>
            <w:left w:val="none" w:sz="0" w:space="0" w:color="auto"/>
            <w:bottom w:val="none" w:sz="0" w:space="0" w:color="auto"/>
            <w:right w:val="none" w:sz="0" w:space="0" w:color="auto"/>
          </w:divBdr>
        </w:div>
        <w:div w:id="1543059591">
          <w:marLeft w:val="640"/>
          <w:marRight w:val="0"/>
          <w:marTop w:val="0"/>
          <w:marBottom w:val="0"/>
          <w:divBdr>
            <w:top w:val="none" w:sz="0" w:space="0" w:color="auto"/>
            <w:left w:val="none" w:sz="0" w:space="0" w:color="auto"/>
            <w:bottom w:val="none" w:sz="0" w:space="0" w:color="auto"/>
            <w:right w:val="none" w:sz="0" w:space="0" w:color="auto"/>
          </w:divBdr>
        </w:div>
        <w:div w:id="1579973325">
          <w:marLeft w:val="640"/>
          <w:marRight w:val="0"/>
          <w:marTop w:val="0"/>
          <w:marBottom w:val="0"/>
          <w:divBdr>
            <w:top w:val="none" w:sz="0" w:space="0" w:color="auto"/>
            <w:left w:val="none" w:sz="0" w:space="0" w:color="auto"/>
            <w:bottom w:val="none" w:sz="0" w:space="0" w:color="auto"/>
            <w:right w:val="none" w:sz="0" w:space="0" w:color="auto"/>
          </w:divBdr>
        </w:div>
        <w:div w:id="1925407371">
          <w:marLeft w:val="640"/>
          <w:marRight w:val="0"/>
          <w:marTop w:val="0"/>
          <w:marBottom w:val="0"/>
          <w:divBdr>
            <w:top w:val="none" w:sz="0" w:space="0" w:color="auto"/>
            <w:left w:val="none" w:sz="0" w:space="0" w:color="auto"/>
            <w:bottom w:val="none" w:sz="0" w:space="0" w:color="auto"/>
            <w:right w:val="none" w:sz="0" w:space="0" w:color="auto"/>
          </w:divBdr>
        </w:div>
        <w:div w:id="1946385049">
          <w:marLeft w:val="640"/>
          <w:marRight w:val="0"/>
          <w:marTop w:val="0"/>
          <w:marBottom w:val="0"/>
          <w:divBdr>
            <w:top w:val="none" w:sz="0" w:space="0" w:color="auto"/>
            <w:left w:val="none" w:sz="0" w:space="0" w:color="auto"/>
            <w:bottom w:val="none" w:sz="0" w:space="0" w:color="auto"/>
            <w:right w:val="none" w:sz="0" w:space="0" w:color="auto"/>
          </w:divBdr>
        </w:div>
        <w:div w:id="2103720358">
          <w:marLeft w:val="640"/>
          <w:marRight w:val="0"/>
          <w:marTop w:val="0"/>
          <w:marBottom w:val="0"/>
          <w:divBdr>
            <w:top w:val="none" w:sz="0" w:space="0" w:color="auto"/>
            <w:left w:val="none" w:sz="0" w:space="0" w:color="auto"/>
            <w:bottom w:val="none" w:sz="0" w:space="0" w:color="auto"/>
            <w:right w:val="none" w:sz="0" w:space="0" w:color="auto"/>
          </w:divBdr>
        </w:div>
      </w:divsChild>
    </w:div>
    <w:div w:id="116871775">
      <w:bodyDiv w:val="1"/>
      <w:marLeft w:val="0"/>
      <w:marRight w:val="0"/>
      <w:marTop w:val="0"/>
      <w:marBottom w:val="0"/>
      <w:divBdr>
        <w:top w:val="none" w:sz="0" w:space="0" w:color="auto"/>
        <w:left w:val="none" w:sz="0" w:space="0" w:color="auto"/>
        <w:bottom w:val="none" w:sz="0" w:space="0" w:color="auto"/>
        <w:right w:val="none" w:sz="0" w:space="0" w:color="auto"/>
      </w:divBdr>
      <w:divsChild>
        <w:div w:id="4601848">
          <w:marLeft w:val="640"/>
          <w:marRight w:val="0"/>
          <w:marTop w:val="0"/>
          <w:marBottom w:val="0"/>
          <w:divBdr>
            <w:top w:val="none" w:sz="0" w:space="0" w:color="auto"/>
            <w:left w:val="none" w:sz="0" w:space="0" w:color="auto"/>
            <w:bottom w:val="none" w:sz="0" w:space="0" w:color="auto"/>
            <w:right w:val="none" w:sz="0" w:space="0" w:color="auto"/>
          </w:divBdr>
        </w:div>
        <w:div w:id="150027493">
          <w:marLeft w:val="640"/>
          <w:marRight w:val="0"/>
          <w:marTop w:val="0"/>
          <w:marBottom w:val="0"/>
          <w:divBdr>
            <w:top w:val="none" w:sz="0" w:space="0" w:color="auto"/>
            <w:left w:val="none" w:sz="0" w:space="0" w:color="auto"/>
            <w:bottom w:val="none" w:sz="0" w:space="0" w:color="auto"/>
            <w:right w:val="none" w:sz="0" w:space="0" w:color="auto"/>
          </w:divBdr>
        </w:div>
        <w:div w:id="278219339">
          <w:marLeft w:val="640"/>
          <w:marRight w:val="0"/>
          <w:marTop w:val="0"/>
          <w:marBottom w:val="0"/>
          <w:divBdr>
            <w:top w:val="none" w:sz="0" w:space="0" w:color="auto"/>
            <w:left w:val="none" w:sz="0" w:space="0" w:color="auto"/>
            <w:bottom w:val="none" w:sz="0" w:space="0" w:color="auto"/>
            <w:right w:val="none" w:sz="0" w:space="0" w:color="auto"/>
          </w:divBdr>
        </w:div>
        <w:div w:id="350762534">
          <w:marLeft w:val="640"/>
          <w:marRight w:val="0"/>
          <w:marTop w:val="0"/>
          <w:marBottom w:val="0"/>
          <w:divBdr>
            <w:top w:val="none" w:sz="0" w:space="0" w:color="auto"/>
            <w:left w:val="none" w:sz="0" w:space="0" w:color="auto"/>
            <w:bottom w:val="none" w:sz="0" w:space="0" w:color="auto"/>
            <w:right w:val="none" w:sz="0" w:space="0" w:color="auto"/>
          </w:divBdr>
        </w:div>
        <w:div w:id="439104856">
          <w:marLeft w:val="640"/>
          <w:marRight w:val="0"/>
          <w:marTop w:val="0"/>
          <w:marBottom w:val="0"/>
          <w:divBdr>
            <w:top w:val="none" w:sz="0" w:space="0" w:color="auto"/>
            <w:left w:val="none" w:sz="0" w:space="0" w:color="auto"/>
            <w:bottom w:val="none" w:sz="0" w:space="0" w:color="auto"/>
            <w:right w:val="none" w:sz="0" w:space="0" w:color="auto"/>
          </w:divBdr>
        </w:div>
        <w:div w:id="590553937">
          <w:marLeft w:val="640"/>
          <w:marRight w:val="0"/>
          <w:marTop w:val="0"/>
          <w:marBottom w:val="0"/>
          <w:divBdr>
            <w:top w:val="none" w:sz="0" w:space="0" w:color="auto"/>
            <w:left w:val="none" w:sz="0" w:space="0" w:color="auto"/>
            <w:bottom w:val="none" w:sz="0" w:space="0" w:color="auto"/>
            <w:right w:val="none" w:sz="0" w:space="0" w:color="auto"/>
          </w:divBdr>
        </w:div>
        <w:div w:id="616567810">
          <w:marLeft w:val="640"/>
          <w:marRight w:val="0"/>
          <w:marTop w:val="0"/>
          <w:marBottom w:val="0"/>
          <w:divBdr>
            <w:top w:val="none" w:sz="0" w:space="0" w:color="auto"/>
            <w:left w:val="none" w:sz="0" w:space="0" w:color="auto"/>
            <w:bottom w:val="none" w:sz="0" w:space="0" w:color="auto"/>
            <w:right w:val="none" w:sz="0" w:space="0" w:color="auto"/>
          </w:divBdr>
        </w:div>
        <w:div w:id="911620441">
          <w:marLeft w:val="640"/>
          <w:marRight w:val="0"/>
          <w:marTop w:val="0"/>
          <w:marBottom w:val="0"/>
          <w:divBdr>
            <w:top w:val="none" w:sz="0" w:space="0" w:color="auto"/>
            <w:left w:val="none" w:sz="0" w:space="0" w:color="auto"/>
            <w:bottom w:val="none" w:sz="0" w:space="0" w:color="auto"/>
            <w:right w:val="none" w:sz="0" w:space="0" w:color="auto"/>
          </w:divBdr>
        </w:div>
        <w:div w:id="1015422234">
          <w:marLeft w:val="640"/>
          <w:marRight w:val="0"/>
          <w:marTop w:val="0"/>
          <w:marBottom w:val="0"/>
          <w:divBdr>
            <w:top w:val="none" w:sz="0" w:space="0" w:color="auto"/>
            <w:left w:val="none" w:sz="0" w:space="0" w:color="auto"/>
            <w:bottom w:val="none" w:sz="0" w:space="0" w:color="auto"/>
            <w:right w:val="none" w:sz="0" w:space="0" w:color="auto"/>
          </w:divBdr>
        </w:div>
        <w:div w:id="1022247464">
          <w:marLeft w:val="640"/>
          <w:marRight w:val="0"/>
          <w:marTop w:val="0"/>
          <w:marBottom w:val="0"/>
          <w:divBdr>
            <w:top w:val="none" w:sz="0" w:space="0" w:color="auto"/>
            <w:left w:val="none" w:sz="0" w:space="0" w:color="auto"/>
            <w:bottom w:val="none" w:sz="0" w:space="0" w:color="auto"/>
            <w:right w:val="none" w:sz="0" w:space="0" w:color="auto"/>
          </w:divBdr>
        </w:div>
        <w:div w:id="1233154091">
          <w:marLeft w:val="640"/>
          <w:marRight w:val="0"/>
          <w:marTop w:val="0"/>
          <w:marBottom w:val="0"/>
          <w:divBdr>
            <w:top w:val="none" w:sz="0" w:space="0" w:color="auto"/>
            <w:left w:val="none" w:sz="0" w:space="0" w:color="auto"/>
            <w:bottom w:val="none" w:sz="0" w:space="0" w:color="auto"/>
            <w:right w:val="none" w:sz="0" w:space="0" w:color="auto"/>
          </w:divBdr>
        </w:div>
        <w:div w:id="1288774845">
          <w:marLeft w:val="640"/>
          <w:marRight w:val="0"/>
          <w:marTop w:val="0"/>
          <w:marBottom w:val="0"/>
          <w:divBdr>
            <w:top w:val="none" w:sz="0" w:space="0" w:color="auto"/>
            <w:left w:val="none" w:sz="0" w:space="0" w:color="auto"/>
            <w:bottom w:val="none" w:sz="0" w:space="0" w:color="auto"/>
            <w:right w:val="none" w:sz="0" w:space="0" w:color="auto"/>
          </w:divBdr>
        </w:div>
        <w:div w:id="1496144116">
          <w:marLeft w:val="640"/>
          <w:marRight w:val="0"/>
          <w:marTop w:val="0"/>
          <w:marBottom w:val="0"/>
          <w:divBdr>
            <w:top w:val="none" w:sz="0" w:space="0" w:color="auto"/>
            <w:left w:val="none" w:sz="0" w:space="0" w:color="auto"/>
            <w:bottom w:val="none" w:sz="0" w:space="0" w:color="auto"/>
            <w:right w:val="none" w:sz="0" w:space="0" w:color="auto"/>
          </w:divBdr>
        </w:div>
        <w:div w:id="1516261731">
          <w:marLeft w:val="640"/>
          <w:marRight w:val="0"/>
          <w:marTop w:val="0"/>
          <w:marBottom w:val="0"/>
          <w:divBdr>
            <w:top w:val="none" w:sz="0" w:space="0" w:color="auto"/>
            <w:left w:val="none" w:sz="0" w:space="0" w:color="auto"/>
            <w:bottom w:val="none" w:sz="0" w:space="0" w:color="auto"/>
            <w:right w:val="none" w:sz="0" w:space="0" w:color="auto"/>
          </w:divBdr>
        </w:div>
        <w:div w:id="1638297944">
          <w:marLeft w:val="640"/>
          <w:marRight w:val="0"/>
          <w:marTop w:val="0"/>
          <w:marBottom w:val="0"/>
          <w:divBdr>
            <w:top w:val="none" w:sz="0" w:space="0" w:color="auto"/>
            <w:left w:val="none" w:sz="0" w:space="0" w:color="auto"/>
            <w:bottom w:val="none" w:sz="0" w:space="0" w:color="auto"/>
            <w:right w:val="none" w:sz="0" w:space="0" w:color="auto"/>
          </w:divBdr>
        </w:div>
        <w:div w:id="1657802656">
          <w:marLeft w:val="640"/>
          <w:marRight w:val="0"/>
          <w:marTop w:val="0"/>
          <w:marBottom w:val="0"/>
          <w:divBdr>
            <w:top w:val="none" w:sz="0" w:space="0" w:color="auto"/>
            <w:left w:val="none" w:sz="0" w:space="0" w:color="auto"/>
            <w:bottom w:val="none" w:sz="0" w:space="0" w:color="auto"/>
            <w:right w:val="none" w:sz="0" w:space="0" w:color="auto"/>
          </w:divBdr>
        </w:div>
        <w:div w:id="1776056949">
          <w:marLeft w:val="640"/>
          <w:marRight w:val="0"/>
          <w:marTop w:val="0"/>
          <w:marBottom w:val="0"/>
          <w:divBdr>
            <w:top w:val="none" w:sz="0" w:space="0" w:color="auto"/>
            <w:left w:val="none" w:sz="0" w:space="0" w:color="auto"/>
            <w:bottom w:val="none" w:sz="0" w:space="0" w:color="auto"/>
            <w:right w:val="none" w:sz="0" w:space="0" w:color="auto"/>
          </w:divBdr>
        </w:div>
        <w:div w:id="1924148265">
          <w:marLeft w:val="640"/>
          <w:marRight w:val="0"/>
          <w:marTop w:val="0"/>
          <w:marBottom w:val="0"/>
          <w:divBdr>
            <w:top w:val="none" w:sz="0" w:space="0" w:color="auto"/>
            <w:left w:val="none" w:sz="0" w:space="0" w:color="auto"/>
            <w:bottom w:val="none" w:sz="0" w:space="0" w:color="auto"/>
            <w:right w:val="none" w:sz="0" w:space="0" w:color="auto"/>
          </w:divBdr>
        </w:div>
        <w:div w:id="1972051622">
          <w:marLeft w:val="640"/>
          <w:marRight w:val="0"/>
          <w:marTop w:val="0"/>
          <w:marBottom w:val="0"/>
          <w:divBdr>
            <w:top w:val="none" w:sz="0" w:space="0" w:color="auto"/>
            <w:left w:val="none" w:sz="0" w:space="0" w:color="auto"/>
            <w:bottom w:val="none" w:sz="0" w:space="0" w:color="auto"/>
            <w:right w:val="none" w:sz="0" w:space="0" w:color="auto"/>
          </w:divBdr>
        </w:div>
        <w:div w:id="2139102979">
          <w:marLeft w:val="640"/>
          <w:marRight w:val="0"/>
          <w:marTop w:val="0"/>
          <w:marBottom w:val="0"/>
          <w:divBdr>
            <w:top w:val="none" w:sz="0" w:space="0" w:color="auto"/>
            <w:left w:val="none" w:sz="0" w:space="0" w:color="auto"/>
            <w:bottom w:val="none" w:sz="0" w:space="0" w:color="auto"/>
            <w:right w:val="none" w:sz="0" w:space="0" w:color="auto"/>
          </w:divBdr>
        </w:div>
        <w:div w:id="2140569063">
          <w:marLeft w:val="640"/>
          <w:marRight w:val="0"/>
          <w:marTop w:val="0"/>
          <w:marBottom w:val="0"/>
          <w:divBdr>
            <w:top w:val="none" w:sz="0" w:space="0" w:color="auto"/>
            <w:left w:val="none" w:sz="0" w:space="0" w:color="auto"/>
            <w:bottom w:val="none" w:sz="0" w:space="0" w:color="auto"/>
            <w:right w:val="none" w:sz="0" w:space="0" w:color="auto"/>
          </w:divBdr>
        </w:div>
      </w:divsChild>
    </w:div>
    <w:div w:id="116878597">
      <w:marLeft w:val="640"/>
      <w:marRight w:val="0"/>
      <w:marTop w:val="0"/>
      <w:marBottom w:val="0"/>
      <w:divBdr>
        <w:top w:val="none" w:sz="0" w:space="0" w:color="auto"/>
        <w:left w:val="none" w:sz="0" w:space="0" w:color="auto"/>
        <w:bottom w:val="none" w:sz="0" w:space="0" w:color="auto"/>
        <w:right w:val="none" w:sz="0" w:space="0" w:color="auto"/>
      </w:divBdr>
    </w:div>
    <w:div w:id="118034353">
      <w:marLeft w:val="480"/>
      <w:marRight w:val="0"/>
      <w:marTop w:val="0"/>
      <w:marBottom w:val="0"/>
      <w:divBdr>
        <w:top w:val="none" w:sz="0" w:space="0" w:color="auto"/>
        <w:left w:val="none" w:sz="0" w:space="0" w:color="auto"/>
        <w:bottom w:val="none" w:sz="0" w:space="0" w:color="auto"/>
        <w:right w:val="none" w:sz="0" w:space="0" w:color="auto"/>
      </w:divBdr>
    </w:div>
    <w:div w:id="118300979">
      <w:marLeft w:val="640"/>
      <w:marRight w:val="0"/>
      <w:marTop w:val="0"/>
      <w:marBottom w:val="0"/>
      <w:divBdr>
        <w:top w:val="none" w:sz="0" w:space="0" w:color="auto"/>
        <w:left w:val="none" w:sz="0" w:space="0" w:color="auto"/>
        <w:bottom w:val="none" w:sz="0" w:space="0" w:color="auto"/>
        <w:right w:val="none" w:sz="0" w:space="0" w:color="auto"/>
      </w:divBdr>
    </w:div>
    <w:div w:id="118450108">
      <w:marLeft w:val="640"/>
      <w:marRight w:val="0"/>
      <w:marTop w:val="0"/>
      <w:marBottom w:val="0"/>
      <w:divBdr>
        <w:top w:val="none" w:sz="0" w:space="0" w:color="auto"/>
        <w:left w:val="none" w:sz="0" w:space="0" w:color="auto"/>
        <w:bottom w:val="none" w:sz="0" w:space="0" w:color="auto"/>
        <w:right w:val="none" w:sz="0" w:space="0" w:color="auto"/>
      </w:divBdr>
    </w:div>
    <w:div w:id="122118582">
      <w:bodyDiv w:val="1"/>
      <w:marLeft w:val="0"/>
      <w:marRight w:val="0"/>
      <w:marTop w:val="0"/>
      <w:marBottom w:val="0"/>
      <w:divBdr>
        <w:top w:val="none" w:sz="0" w:space="0" w:color="auto"/>
        <w:left w:val="none" w:sz="0" w:space="0" w:color="auto"/>
        <w:bottom w:val="none" w:sz="0" w:space="0" w:color="auto"/>
        <w:right w:val="none" w:sz="0" w:space="0" w:color="auto"/>
      </w:divBdr>
    </w:div>
    <w:div w:id="122385226">
      <w:marLeft w:val="640"/>
      <w:marRight w:val="0"/>
      <w:marTop w:val="0"/>
      <w:marBottom w:val="0"/>
      <w:divBdr>
        <w:top w:val="none" w:sz="0" w:space="0" w:color="auto"/>
        <w:left w:val="none" w:sz="0" w:space="0" w:color="auto"/>
        <w:bottom w:val="none" w:sz="0" w:space="0" w:color="auto"/>
        <w:right w:val="none" w:sz="0" w:space="0" w:color="auto"/>
      </w:divBdr>
    </w:div>
    <w:div w:id="123356546">
      <w:marLeft w:val="640"/>
      <w:marRight w:val="0"/>
      <w:marTop w:val="0"/>
      <w:marBottom w:val="0"/>
      <w:divBdr>
        <w:top w:val="none" w:sz="0" w:space="0" w:color="auto"/>
        <w:left w:val="none" w:sz="0" w:space="0" w:color="auto"/>
        <w:bottom w:val="none" w:sz="0" w:space="0" w:color="auto"/>
        <w:right w:val="none" w:sz="0" w:space="0" w:color="auto"/>
      </w:divBdr>
    </w:div>
    <w:div w:id="123500085">
      <w:marLeft w:val="640"/>
      <w:marRight w:val="0"/>
      <w:marTop w:val="0"/>
      <w:marBottom w:val="0"/>
      <w:divBdr>
        <w:top w:val="none" w:sz="0" w:space="0" w:color="auto"/>
        <w:left w:val="none" w:sz="0" w:space="0" w:color="auto"/>
        <w:bottom w:val="none" w:sz="0" w:space="0" w:color="auto"/>
        <w:right w:val="none" w:sz="0" w:space="0" w:color="auto"/>
      </w:divBdr>
    </w:div>
    <w:div w:id="123743033">
      <w:marLeft w:val="640"/>
      <w:marRight w:val="0"/>
      <w:marTop w:val="0"/>
      <w:marBottom w:val="0"/>
      <w:divBdr>
        <w:top w:val="none" w:sz="0" w:space="0" w:color="auto"/>
        <w:left w:val="none" w:sz="0" w:space="0" w:color="auto"/>
        <w:bottom w:val="none" w:sz="0" w:space="0" w:color="auto"/>
        <w:right w:val="none" w:sz="0" w:space="0" w:color="auto"/>
      </w:divBdr>
    </w:div>
    <w:div w:id="123890580">
      <w:marLeft w:val="640"/>
      <w:marRight w:val="0"/>
      <w:marTop w:val="0"/>
      <w:marBottom w:val="0"/>
      <w:divBdr>
        <w:top w:val="none" w:sz="0" w:space="0" w:color="auto"/>
        <w:left w:val="none" w:sz="0" w:space="0" w:color="auto"/>
        <w:bottom w:val="none" w:sz="0" w:space="0" w:color="auto"/>
        <w:right w:val="none" w:sz="0" w:space="0" w:color="auto"/>
      </w:divBdr>
    </w:div>
    <w:div w:id="124127596">
      <w:marLeft w:val="640"/>
      <w:marRight w:val="0"/>
      <w:marTop w:val="0"/>
      <w:marBottom w:val="0"/>
      <w:divBdr>
        <w:top w:val="none" w:sz="0" w:space="0" w:color="auto"/>
        <w:left w:val="none" w:sz="0" w:space="0" w:color="auto"/>
        <w:bottom w:val="none" w:sz="0" w:space="0" w:color="auto"/>
        <w:right w:val="none" w:sz="0" w:space="0" w:color="auto"/>
      </w:divBdr>
    </w:div>
    <w:div w:id="124734991">
      <w:marLeft w:val="480"/>
      <w:marRight w:val="0"/>
      <w:marTop w:val="0"/>
      <w:marBottom w:val="0"/>
      <w:divBdr>
        <w:top w:val="none" w:sz="0" w:space="0" w:color="auto"/>
        <w:left w:val="none" w:sz="0" w:space="0" w:color="auto"/>
        <w:bottom w:val="none" w:sz="0" w:space="0" w:color="auto"/>
        <w:right w:val="none" w:sz="0" w:space="0" w:color="auto"/>
      </w:divBdr>
    </w:div>
    <w:div w:id="125858942">
      <w:marLeft w:val="480"/>
      <w:marRight w:val="0"/>
      <w:marTop w:val="0"/>
      <w:marBottom w:val="0"/>
      <w:divBdr>
        <w:top w:val="none" w:sz="0" w:space="0" w:color="auto"/>
        <w:left w:val="none" w:sz="0" w:space="0" w:color="auto"/>
        <w:bottom w:val="none" w:sz="0" w:space="0" w:color="auto"/>
        <w:right w:val="none" w:sz="0" w:space="0" w:color="auto"/>
      </w:divBdr>
    </w:div>
    <w:div w:id="127020699">
      <w:marLeft w:val="640"/>
      <w:marRight w:val="0"/>
      <w:marTop w:val="0"/>
      <w:marBottom w:val="0"/>
      <w:divBdr>
        <w:top w:val="none" w:sz="0" w:space="0" w:color="auto"/>
        <w:left w:val="none" w:sz="0" w:space="0" w:color="auto"/>
        <w:bottom w:val="none" w:sz="0" w:space="0" w:color="auto"/>
        <w:right w:val="none" w:sz="0" w:space="0" w:color="auto"/>
      </w:divBdr>
    </w:div>
    <w:div w:id="127205585">
      <w:marLeft w:val="480"/>
      <w:marRight w:val="0"/>
      <w:marTop w:val="0"/>
      <w:marBottom w:val="0"/>
      <w:divBdr>
        <w:top w:val="none" w:sz="0" w:space="0" w:color="auto"/>
        <w:left w:val="none" w:sz="0" w:space="0" w:color="auto"/>
        <w:bottom w:val="none" w:sz="0" w:space="0" w:color="auto"/>
        <w:right w:val="none" w:sz="0" w:space="0" w:color="auto"/>
      </w:divBdr>
    </w:div>
    <w:div w:id="127407402">
      <w:marLeft w:val="640"/>
      <w:marRight w:val="0"/>
      <w:marTop w:val="0"/>
      <w:marBottom w:val="0"/>
      <w:divBdr>
        <w:top w:val="none" w:sz="0" w:space="0" w:color="auto"/>
        <w:left w:val="none" w:sz="0" w:space="0" w:color="auto"/>
        <w:bottom w:val="none" w:sz="0" w:space="0" w:color="auto"/>
        <w:right w:val="none" w:sz="0" w:space="0" w:color="auto"/>
      </w:divBdr>
    </w:div>
    <w:div w:id="128405584">
      <w:marLeft w:val="640"/>
      <w:marRight w:val="0"/>
      <w:marTop w:val="0"/>
      <w:marBottom w:val="0"/>
      <w:divBdr>
        <w:top w:val="none" w:sz="0" w:space="0" w:color="auto"/>
        <w:left w:val="none" w:sz="0" w:space="0" w:color="auto"/>
        <w:bottom w:val="none" w:sz="0" w:space="0" w:color="auto"/>
        <w:right w:val="none" w:sz="0" w:space="0" w:color="auto"/>
      </w:divBdr>
    </w:div>
    <w:div w:id="128741671">
      <w:bodyDiv w:val="1"/>
      <w:marLeft w:val="0"/>
      <w:marRight w:val="0"/>
      <w:marTop w:val="0"/>
      <w:marBottom w:val="0"/>
      <w:divBdr>
        <w:top w:val="none" w:sz="0" w:space="0" w:color="auto"/>
        <w:left w:val="none" w:sz="0" w:space="0" w:color="auto"/>
        <w:bottom w:val="none" w:sz="0" w:space="0" w:color="auto"/>
        <w:right w:val="none" w:sz="0" w:space="0" w:color="auto"/>
      </w:divBdr>
      <w:divsChild>
        <w:div w:id="70085061">
          <w:marLeft w:val="480"/>
          <w:marRight w:val="0"/>
          <w:marTop w:val="0"/>
          <w:marBottom w:val="0"/>
          <w:divBdr>
            <w:top w:val="none" w:sz="0" w:space="0" w:color="auto"/>
            <w:left w:val="none" w:sz="0" w:space="0" w:color="auto"/>
            <w:bottom w:val="none" w:sz="0" w:space="0" w:color="auto"/>
            <w:right w:val="none" w:sz="0" w:space="0" w:color="auto"/>
          </w:divBdr>
        </w:div>
        <w:div w:id="194392413">
          <w:marLeft w:val="480"/>
          <w:marRight w:val="0"/>
          <w:marTop w:val="0"/>
          <w:marBottom w:val="0"/>
          <w:divBdr>
            <w:top w:val="none" w:sz="0" w:space="0" w:color="auto"/>
            <w:left w:val="none" w:sz="0" w:space="0" w:color="auto"/>
            <w:bottom w:val="none" w:sz="0" w:space="0" w:color="auto"/>
            <w:right w:val="none" w:sz="0" w:space="0" w:color="auto"/>
          </w:divBdr>
        </w:div>
        <w:div w:id="427389687">
          <w:marLeft w:val="480"/>
          <w:marRight w:val="0"/>
          <w:marTop w:val="0"/>
          <w:marBottom w:val="0"/>
          <w:divBdr>
            <w:top w:val="none" w:sz="0" w:space="0" w:color="auto"/>
            <w:left w:val="none" w:sz="0" w:space="0" w:color="auto"/>
            <w:bottom w:val="none" w:sz="0" w:space="0" w:color="auto"/>
            <w:right w:val="none" w:sz="0" w:space="0" w:color="auto"/>
          </w:divBdr>
        </w:div>
        <w:div w:id="454100979">
          <w:marLeft w:val="480"/>
          <w:marRight w:val="0"/>
          <w:marTop w:val="0"/>
          <w:marBottom w:val="0"/>
          <w:divBdr>
            <w:top w:val="none" w:sz="0" w:space="0" w:color="auto"/>
            <w:left w:val="none" w:sz="0" w:space="0" w:color="auto"/>
            <w:bottom w:val="none" w:sz="0" w:space="0" w:color="auto"/>
            <w:right w:val="none" w:sz="0" w:space="0" w:color="auto"/>
          </w:divBdr>
        </w:div>
        <w:div w:id="746462166">
          <w:marLeft w:val="480"/>
          <w:marRight w:val="0"/>
          <w:marTop w:val="0"/>
          <w:marBottom w:val="0"/>
          <w:divBdr>
            <w:top w:val="none" w:sz="0" w:space="0" w:color="auto"/>
            <w:left w:val="none" w:sz="0" w:space="0" w:color="auto"/>
            <w:bottom w:val="none" w:sz="0" w:space="0" w:color="auto"/>
            <w:right w:val="none" w:sz="0" w:space="0" w:color="auto"/>
          </w:divBdr>
        </w:div>
        <w:div w:id="861549054">
          <w:marLeft w:val="480"/>
          <w:marRight w:val="0"/>
          <w:marTop w:val="0"/>
          <w:marBottom w:val="0"/>
          <w:divBdr>
            <w:top w:val="none" w:sz="0" w:space="0" w:color="auto"/>
            <w:left w:val="none" w:sz="0" w:space="0" w:color="auto"/>
            <w:bottom w:val="none" w:sz="0" w:space="0" w:color="auto"/>
            <w:right w:val="none" w:sz="0" w:space="0" w:color="auto"/>
          </w:divBdr>
        </w:div>
        <w:div w:id="885220304">
          <w:marLeft w:val="480"/>
          <w:marRight w:val="0"/>
          <w:marTop w:val="0"/>
          <w:marBottom w:val="0"/>
          <w:divBdr>
            <w:top w:val="none" w:sz="0" w:space="0" w:color="auto"/>
            <w:left w:val="none" w:sz="0" w:space="0" w:color="auto"/>
            <w:bottom w:val="none" w:sz="0" w:space="0" w:color="auto"/>
            <w:right w:val="none" w:sz="0" w:space="0" w:color="auto"/>
          </w:divBdr>
        </w:div>
        <w:div w:id="1008943619">
          <w:marLeft w:val="480"/>
          <w:marRight w:val="0"/>
          <w:marTop w:val="0"/>
          <w:marBottom w:val="0"/>
          <w:divBdr>
            <w:top w:val="none" w:sz="0" w:space="0" w:color="auto"/>
            <w:left w:val="none" w:sz="0" w:space="0" w:color="auto"/>
            <w:bottom w:val="none" w:sz="0" w:space="0" w:color="auto"/>
            <w:right w:val="none" w:sz="0" w:space="0" w:color="auto"/>
          </w:divBdr>
        </w:div>
        <w:div w:id="1028916275">
          <w:marLeft w:val="480"/>
          <w:marRight w:val="0"/>
          <w:marTop w:val="0"/>
          <w:marBottom w:val="0"/>
          <w:divBdr>
            <w:top w:val="none" w:sz="0" w:space="0" w:color="auto"/>
            <w:left w:val="none" w:sz="0" w:space="0" w:color="auto"/>
            <w:bottom w:val="none" w:sz="0" w:space="0" w:color="auto"/>
            <w:right w:val="none" w:sz="0" w:space="0" w:color="auto"/>
          </w:divBdr>
        </w:div>
        <w:div w:id="1031148862">
          <w:marLeft w:val="480"/>
          <w:marRight w:val="0"/>
          <w:marTop w:val="0"/>
          <w:marBottom w:val="0"/>
          <w:divBdr>
            <w:top w:val="none" w:sz="0" w:space="0" w:color="auto"/>
            <w:left w:val="none" w:sz="0" w:space="0" w:color="auto"/>
            <w:bottom w:val="none" w:sz="0" w:space="0" w:color="auto"/>
            <w:right w:val="none" w:sz="0" w:space="0" w:color="auto"/>
          </w:divBdr>
        </w:div>
        <w:div w:id="1137574106">
          <w:marLeft w:val="480"/>
          <w:marRight w:val="0"/>
          <w:marTop w:val="0"/>
          <w:marBottom w:val="0"/>
          <w:divBdr>
            <w:top w:val="none" w:sz="0" w:space="0" w:color="auto"/>
            <w:left w:val="none" w:sz="0" w:space="0" w:color="auto"/>
            <w:bottom w:val="none" w:sz="0" w:space="0" w:color="auto"/>
            <w:right w:val="none" w:sz="0" w:space="0" w:color="auto"/>
          </w:divBdr>
        </w:div>
        <w:div w:id="1452554519">
          <w:marLeft w:val="480"/>
          <w:marRight w:val="0"/>
          <w:marTop w:val="0"/>
          <w:marBottom w:val="0"/>
          <w:divBdr>
            <w:top w:val="none" w:sz="0" w:space="0" w:color="auto"/>
            <w:left w:val="none" w:sz="0" w:space="0" w:color="auto"/>
            <w:bottom w:val="none" w:sz="0" w:space="0" w:color="auto"/>
            <w:right w:val="none" w:sz="0" w:space="0" w:color="auto"/>
          </w:divBdr>
        </w:div>
        <w:div w:id="1546599079">
          <w:marLeft w:val="480"/>
          <w:marRight w:val="0"/>
          <w:marTop w:val="0"/>
          <w:marBottom w:val="0"/>
          <w:divBdr>
            <w:top w:val="none" w:sz="0" w:space="0" w:color="auto"/>
            <w:left w:val="none" w:sz="0" w:space="0" w:color="auto"/>
            <w:bottom w:val="none" w:sz="0" w:space="0" w:color="auto"/>
            <w:right w:val="none" w:sz="0" w:space="0" w:color="auto"/>
          </w:divBdr>
        </w:div>
        <w:div w:id="1576164888">
          <w:marLeft w:val="480"/>
          <w:marRight w:val="0"/>
          <w:marTop w:val="0"/>
          <w:marBottom w:val="0"/>
          <w:divBdr>
            <w:top w:val="none" w:sz="0" w:space="0" w:color="auto"/>
            <w:left w:val="none" w:sz="0" w:space="0" w:color="auto"/>
            <w:bottom w:val="none" w:sz="0" w:space="0" w:color="auto"/>
            <w:right w:val="none" w:sz="0" w:space="0" w:color="auto"/>
          </w:divBdr>
        </w:div>
        <w:div w:id="1700928948">
          <w:marLeft w:val="480"/>
          <w:marRight w:val="0"/>
          <w:marTop w:val="0"/>
          <w:marBottom w:val="0"/>
          <w:divBdr>
            <w:top w:val="none" w:sz="0" w:space="0" w:color="auto"/>
            <w:left w:val="none" w:sz="0" w:space="0" w:color="auto"/>
            <w:bottom w:val="none" w:sz="0" w:space="0" w:color="auto"/>
            <w:right w:val="none" w:sz="0" w:space="0" w:color="auto"/>
          </w:divBdr>
        </w:div>
        <w:div w:id="1844666780">
          <w:marLeft w:val="480"/>
          <w:marRight w:val="0"/>
          <w:marTop w:val="0"/>
          <w:marBottom w:val="0"/>
          <w:divBdr>
            <w:top w:val="none" w:sz="0" w:space="0" w:color="auto"/>
            <w:left w:val="none" w:sz="0" w:space="0" w:color="auto"/>
            <w:bottom w:val="none" w:sz="0" w:space="0" w:color="auto"/>
            <w:right w:val="none" w:sz="0" w:space="0" w:color="auto"/>
          </w:divBdr>
        </w:div>
        <w:div w:id="1937858050">
          <w:marLeft w:val="480"/>
          <w:marRight w:val="0"/>
          <w:marTop w:val="0"/>
          <w:marBottom w:val="0"/>
          <w:divBdr>
            <w:top w:val="none" w:sz="0" w:space="0" w:color="auto"/>
            <w:left w:val="none" w:sz="0" w:space="0" w:color="auto"/>
            <w:bottom w:val="none" w:sz="0" w:space="0" w:color="auto"/>
            <w:right w:val="none" w:sz="0" w:space="0" w:color="auto"/>
          </w:divBdr>
        </w:div>
        <w:div w:id="1996106960">
          <w:marLeft w:val="480"/>
          <w:marRight w:val="0"/>
          <w:marTop w:val="0"/>
          <w:marBottom w:val="0"/>
          <w:divBdr>
            <w:top w:val="none" w:sz="0" w:space="0" w:color="auto"/>
            <w:left w:val="none" w:sz="0" w:space="0" w:color="auto"/>
            <w:bottom w:val="none" w:sz="0" w:space="0" w:color="auto"/>
            <w:right w:val="none" w:sz="0" w:space="0" w:color="auto"/>
          </w:divBdr>
        </w:div>
        <w:div w:id="2032953807">
          <w:marLeft w:val="480"/>
          <w:marRight w:val="0"/>
          <w:marTop w:val="0"/>
          <w:marBottom w:val="0"/>
          <w:divBdr>
            <w:top w:val="none" w:sz="0" w:space="0" w:color="auto"/>
            <w:left w:val="none" w:sz="0" w:space="0" w:color="auto"/>
            <w:bottom w:val="none" w:sz="0" w:space="0" w:color="auto"/>
            <w:right w:val="none" w:sz="0" w:space="0" w:color="auto"/>
          </w:divBdr>
        </w:div>
        <w:div w:id="2049795388">
          <w:marLeft w:val="480"/>
          <w:marRight w:val="0"/>
          <w:marTop w:val="0"/>
          <w:marBottom w:val="0"/>
          <w:divBdr>
            <w:top w:val="none" w:sz="0" w:space="0" w:color="auto"/>
            <w:left w:val="none" w:sz="0" w:space="0" w:color="auto"/>
            <w:bottom w:val="none" w:sz="0" w:space="0" w:color="auto"/>
            <w:right w:val="none" w:sz="0" w:space="0" w:color="auto"/>
          </w:divBdr>
        </w:div>
      </w:divsChild>
    </w:div>
    <w:div w:id="129135906">
      <w:marLeft w:val="480"/>
      <w:marRight w:val="0"/>
      <w:marTop w:val="0"/>
      <w:marBottom w:val="0"/>
      <w:divBdr>
        <w:top w:val="none" w:sz="0" w:space="0" w:color="auto"/>
        <w:left w:val="none" w:sz="0" w:space="0" w:color="auto"/>
        <w:bottom w:val="none" w:sz="0" w:space="0" w:color="auto"/>
        <w:right w:val="none" w:sz="0" w:space="0" w:color="auto"/>
      </w:divBdr>
    </w:div>
    <w:div w:id="129834108">
      <w:marLeft w:val="480"/>
      <w:marRight w:val="0"/>
      <w:marTop w:val="0"/>
      <w:marBottom w:val="0"/>
      <w:divBdr>
        <w:top w:val="none" w:sz="0" w:space="0" w:color="auto"/>
        <w:left w:val="none" w:sz="0" w:space="0" w:color="auto"/>
        <w:bottom w:val="none" w:sz="0" w:space="0" w:color="auto"/>
        <w:right w:val="none" w:sz="0" w:space="0" w:color="auto"/>
      </w:divBdr>
    </w:div>
    <w:div w:id="130682098">
      <w:marLeft w:val="480"/>
      <w:marRight w:val="0"/>
      <w:marTop w:val="0"/>
      <w:marBottom w:val="0"/>
      <w:divBdr>
        <w:top w:val="none" w:sz="0" w:space="0" w:color="auto"/>
        <w:left w:val="none" w:sz="0" w:space="0" w:color="auto"/>
        <w:bottom w:val="none" w:sz="0" w:space="0" w:color="auto"/>
        <w:right w:val="none" w:sz="0" w:space="0" w:color="auto"/>
      </w:divBdr>
    </w:div>
    <w:div w:id="131018315">
      <w:bodyDiv w:val="1"/>
      <w:marLeft w:val="0"/>
      <w:marRight w:val="0"/>
      <w:marTop w:val="0"/>
      <w:marBottom w:val="0"/>
      <w:divBdr>
        <w:top w:val="none" w:sz="0" w:space="0" w:color="auto"/>
        <w:left w:val="none" w:sz="0" w:space="0" w:color="auto"/>
        <w:bottom w:val="none" w:sz="0" w:space="0" w:color="auto"/>
        <w:right w:val="none" w:sz="0" w:space="0" w:color="auto"/>
      </w:divBdr>
    </w:div>
    <w:div w:id="131757102">
      <w:marLeft w:val="480"/>
      <w:marRight w:val="0"/>
      <w:marTop w:val="0"/>
      <w:marBottom w:val="0"/>
      <w:divBdr>
        <w:top w:val="none" w:sz="0" w:space="0" w:color="auto"/>
        <w:left w:val="none" w:sz="0" w:space="0" w:color="auto"/>
        <w:bottom w:val="none" w:sz="0" w:space="0" w:color="auto"/>
        <w:right w:val="none" w:sz="0" w:space="0" w:color="auto"/>
      </w:divBdr>
    </w:div>
    <w:div w:id="132064573">
      <w:marLeft w:val="640"/>
      <w:marRight w:val="0"/>
      <w:marTop w:val="0"/>
      <w:marBottom w:val="0"/>
      <w:divBdr>
        <w:top w:val="none" w:sz="0" w:space="0" w:color="auto"/>
        <w:left w:val="none" w:sz="0" w:space="0" w:color="auto"/>
        <w:bottom w:val="none" w:sz="0" w:space="0" w:color="auto"/>
        <w:right w:val="none" w:sz="0" w:space="0" w:color="auto"/>
      </w:divBdr>
    </w:div>
    <w:div w:id="133760276">
      <w:marLeft w:val="640"/>
      <w:marRight w:val="0"/>
      <w:marTop w:val="0"/>
      <w:marBottom w:val="0"/>
      <w:divBdr>
        <w:top w:val="none" w:sz="0" w:space="0" w:color="auto"/>
        <w:left w:val="none" w:sz="0" w:space="0" w:color="auto"/>
        <w:bottom w:val="none" w:sz="0" w:space="0" w:color="auto"/>
        <w:right w:val="none" w:sz="0" w:space="0" w:color="auto"/>
      </w:divBdr>
    </w:div>
    <w:div w:id="136187197">
      <w:marLeft w:val="640"/>
      <w:marRight w:val="0"/>
      <w:marTop w:val="0"/>
      <w:marBottom w:val="0"/>
      <w:divBdr>
        <w:top w:val="none" w:sz="0" w:space="0" w:color="auto"/>
        <w:left w:val="none" w:sz="0" w:space="0" w:color="auto"/>
        <w:bottom w:val="none" w:sz="0" w:space="0" w:color="auto"/>
        <w:right w:val="none" w:sz="0" w:space="0" w:color="auto"/>
      </w:divBdr>
    </w:div>
    <w:div w:id="136577694">
      <w:marLeft w:val="640"/>
      <w:marRight w:val="0"/>
      <w:marTop w:val="0"/>
      <w:marBottom w:val="0"/>
      <w:divBdr>
        <w:top w:val="none" w:sz="0" w:space="0" w:color="auto"/>
        <w:left w:val="none" w:sz="0" w:space="0" w:color="auto"/>
        <w:bottom w:val="none" w:sz="0" w:space="0" w:color="auto"/>
        <w:right w:val="none" w:sz="0" w:space="0" w:color="auto"/>
      </w:divBdr>
    </w:div>
    <w:div w:id="137189565">
      <w:marLeft w:val="480"/>
      <w:marRight w:val="0"/>
      <w:marTop w:val="0"/>
      <w:marBottom w:val="0"/>
      <w:divBdr>
        <w:top w:val="none" w:sz="0" w:space="0" w:color="auto"/>
        <w:left w:val="none" w:sz="0" w:space="0" w:color="auto"/>
        <w:bottom w:val="none" w:sz="0" w:space="0" w:color="auto"/>
        <w:right w:val="none" w:sz="0" w:space="0" w:color="auto"/>
      </w:divBdr>
    </w:div>
    <w:div w:id="139931527">
      <w:marLeft w:val="640"/>
      <w:marRight w:val="0"/>
      <w:marTop w:val="0"/>
      <w:marBottom w:val="0"/>
      <w:divBdr>
        <w:top w:val="none" w:sz="0" w:space="0" w:color="auto"/>
        <w:left w:val="none" w:sz="0" w:space="0" w:color="auto"/>
        <w:bottom w:val="none" w:sz="0" w:space="0" w:color="auto"/>
        <w:right w:val="none" w:sz="0" w:space="0" w:color="auto"/>
      </w:divBdr>
    </w:div>
    <w:div w:id="141776807">
      <w:marLeft w:val="640"/>
      <w:marRight w:val="0"/>
      <w:marTop w:val="0"/>
      <w:marBottom w:val="0"/>
      <w:divBdr>
        <w:top w:val="none" w:sz="0" w:space="0" w:color="auto"/>
        <w:left w:val="none" w:sz="0" w:space="0" w:color="auto"/>
        <w:bottom w:val="none" w:sz="0" w:space="0" w:color="auto"/>
        <w:right w:val="none" w:sz="0" w:space="0" w:color="auto"/>
      </w:divBdr>
    </w:div>
    <w:div w:id="143015267">
      <w:marLeft w:val="640"/>
      <w:marRight w:val="0"/>
      <w:marTop w:val="0"/>
      <w:marBottom w:val="0"/>
      <w:divBdr>
        <w:top w:val="none" w:sz="0" w:space="0" w:color="auto"/>
        <w:left w:val="none" w:sz="0" w:space="0" w:color="auto"/>
        <w:bottom w:val="none" w:sz="0" w:space="0" w:color="auto"/>
        <w:right w:val="none" w:sz="0" w:space="0" w:color="auto"/>
      </w:divBdr>
    </w:div>
    <w:div w:id="143393050">
      <w:bodyDiv w:val="1"/>
      <w:marLeft w:val="0"/>
      <w:marRight w:val="0"/>
      <w:marTop w:val="0"/>
      <w:marBottom w:val="0"/>
      <w:divBdr>
        <w:top w:val="none" w:sz="0" w:space="0" w:color="auto"/>
        <w:left w:val="none" w:sz="0" w:space="0" w:color="auto"/>
        <w:bottom w:val="none" w:sz="0" w:space="0" w:color="auto"/>
        <w:right w:val="none" w:sz="0" w:space="0" w:color="auto"/>
      </w:divBdr>
      <w:divsChild>
        <w:div w:id="61025392">
          <w:marLeft w:val="480"/>
          <w:marRight w:val="0"/>
          <w:marTop w:val="0"/>
          <w:marBottom w:val="0"/>
          <w:divBdr>
            <w:top w:val="none" w:sz="0" w:space="0" w:color="auto"/>
            <w:left w:val="none" w:sz="0" w:space="0" w:color="auto"/>
            <w:bottom w:val="none" w:sz="0" w:space="0" w:color="auto"/>
            <w:right w:val="none" w:sz="0" w:space="0" w:color="auto"/>
          </w:divBdr>
        </w:div>
        <w:div w:id="338508351">
          <w:marLeft w:val="480"/>
          <w:marRight w:val="0"/>
          <w:marTop w:val="0"/>
          <w:marBottom w:val="0"/>
          <w:divBdr>
            <w:top w:val="none" w:sz="0" w:space="0" w:color="auto"/>
            <w:left w:val="none" w:sz="0" w:space="0" w:color="auto"/>
            <w:bottom w:val="none" w:sz="0" w:space="0" w:color="auto"/>
            <w:right w:val="none" w:sz="0" w:space="0" w:color="auto"/>
          </w:divBdr>
        </w:div>
        <w:div w:id="460849718">
          <w:marLeft w:val="480"/>
          <w:marRight w:val="0"/>
          <w:marTop w:val="0"/>
          <w:marBottom w:val="0"/>
          <w:divBdr>
            <w:top w:val="none" w:sz="0" w:space="0" w:color="auto"/>
            <w:left w:val="none" w:sz="0" w:space="0" w:color="auto"/>
            <w:bottom w:val="none" w:sz="0" w:space="0" w:color="auto"/>
            <w:right w:val="none" w:sz="0" w:space="0" w:color="auto"/>
          </w:divBdr>
        </w:div>
        <w:div w:id="864945144">
          <w:marLeft w:val="480"/>
          <w:marRight w:val="0"/>
          <w:marTop w:val="0"/>
          <w:marBottom w:val="0"/>
          <w:divBdr>
            <w:top w:val="none" w:sz="0" w:space="0" w:color="auto"/>
            <w:left w:val="none" w:sz="0" w:space="0" w:color="auto"/>
            <w:bottom w:val="none" w:sz="0" w:space="0" w:color="auto"/>
            <w:right w:val="none" w:sz="0" w:space="0" w:color="auto"/>
          </w:divBdr>
        </w:div>
        <w:div w:id="901404094">
          <w:marLeft w:val="480"/>
          <w:marRight w:val="0"/>
          <w:marTop w:val="0"/>
          <w:marBottom w:val="0"/>
          <w:divBdr>
            <w:top w:val="none" w:sz="0" w:space="0" w:color="auto"/>
            <w:left w:val="none" w:sz="0" w:space="0" w:color="auto"/>
            <w:bottom w:val="none" w:sz="0" w:space="0" w:color="auto"/>
            <w:right w:val="none" w:sz="0" w:space="0" w:color="auto"/>
          </w:divBdr>
        </w:div>
        <w:div w:id="994914458">
          <w:marLeft w:val="480"/>
          <w:marRight w:val="0"/>
          <w:marTop w:val="0"/>
          <w:marBottom w:val="0"/>
          <w:divBdr>
            <w:top w:val="none" w:sz="0" w:space="0" w:color="auto"/>
            <w:left w:val="none" w:sz="0" w:space="0" w:color="auto"/>
            <w:bottom w:val="none" w:sz="0" w:space="0" w:color="auto"/>
            <w:right w:val="none" w:sz="0" w:space="0" w:color="auto"/>
          </w:divBdr>
        </w:div>
        <w:div w:id="1023823569">
          <w:marLeft w:val="480"/>
          <w:marRight w:val="0"/>
          <w:marTop w:val="0"/>
          <w:marBottom w:val="0"/>
          <w:divBdr>
            <w:top w:val="none" w:sz="0" w:space="0" w:color="auto"/>
            <w:left w:val="none" w:sz="0" w:space="0" w:color="auto"/>
            <w:bottom w:val="none" w:sz="0" w:space="0" w:color="auto"/>
            <w:right w:val="none" w:sz="0" w:space="0" w:color="auto"/>
          </w:divBdr>
        </w:div>
        <w:div w:id="1070927616">
          <w:marLeft w:val="480"/>
          <w:marRight w:val="0"/>
          <w:marTop w:val="0"/>
          <w:marBottom w:val="0"/>
          <w:divBdr>
            <w:top w:val="none" w:sz="0" w:space="0" w:color="auto"/>
            <w:left w:val="none" w:sz="0" w:space="0" w:color="auto"/>
            <w:bottom w:val="none" w:sz="0" w:space="0" w:color="auto"/>
            <w:right w:val="none" w:sz="0" w:space="0" w:color="auto"/>
          </w:divBdr>
        </w:div>
        <w:div w:id="1329678071">
          <w:marLeft w:val="480"/>
          <w:marRight w:val="0"/>
          <w:marTop w:val="0"/>
          <w:marBottom w:val="0"/>
          <w:divBdr>
            <w:top w:val="none" w:sz="0" w:space="0" w:color="auto"/>
            <w:left w:val="none" w:sz="0" w:space="0" w:color="auto"/>
            <w:bottom w:val="none" w:sz="0" w:space="0" w:color="auto"/>
            <w:right w:val="none" w:sz="0" w:space="0" w:color="auto"/>
          </w:divBdr>
        </w:div>
        <w:div w:id="1392999124">
          <w:marLeft w:val="480"/>
          <w:marRight w:val="0"/>
          <w:marTop w:val="0"/>
          <w:marBottom w:val="0"/>
          <w:divBdr>
            <w:top w:val="none" w:sz="0" w:space="0" w:color="auto"/>
            <w:left w:val="none" w:sz="0" w:space="0" w:color="auto"/>
            <w:bottom w:val="none" w:sz="0" w:space="0" w:color="auto"/>
            <w:right w:val="none" w:sz="0" w:space="0" w:color="auto"/>
          </w:divBdr>
        </w:div>
        <w:div w:id="1575243878">
          <w:marLeft w:val="480"/>
          <w:marRight w:val="0"/>
          <w:marTop w:val="0"/>
          <w:marBottom w:val="0"/>
          <w:divBdr>
            <w:top w:val="none" w:sz="0" w:space="0" w:color="auto"/>
            <w:left w:val="none" w:sz="0" w:space="0" w:color="auto"/>
            <w:bottom w:val="none" w:sz="0" w:space="0" w:color="auto"/>
            <w:right w:val="none" w:sz="0" w:space="0" w:color="auto"/>
          </w:divBdr>
        </w:div>
        <w:div w:id="1914507155">
          <w:marLeft w:val="480"/>
          <w:marRight w:val="0"/>
          <w:marTop w:val="0"/>
          <w:marBottom w:val="0"/>
          <w:divBdr>
            <w:top w:val="none" w:sz="0" w:space="0" w:color="auto"/>
            <w:left w:val="none" w:sz="0" w:space="0" w:color="auto"/>
            <w:bottom w:val="none" w:sz="0" w:space="0" w:color="auto"/>
            <w:right w:val="none" w:sz="0" w:space="0" w:color="auto"/>
          </w:divBdr>
        </w:div>
        <w:div w:id="2024745338">
          <w:marLeft w:val="480"/>
          <w:marRight w:val="0"/>
          <w:marTop w:val="0"/>
          <w:marBottom w:val="0"/>
          <w:divBdr>
            <w:top w:val="none" w:sz="0" w:space="0" w:color="auto"/>
            <w:left w:val="none" w:sz="0" w:space="0" w:color="auto"/>
            <w:bottom w:val="none" w:sz="0" w:space="0" w:color="auto"/>
            <w:right w:val="none" w:sz="0" w:space="0" w:color="auto"/>
          </w:divBdr>
        </w:div>
      </w:divsChild>
    </w:div>
    <w:div w:id="145980140">
      <w:marLeft w:val="640"/>
      <w:marRight w:val="0"/>
      <w:marTop w:val="0"/>
      <w:marBottom w:val="0"/>
      <w:divBdr>
        <w:top w:val="none" w:sz="0" w:space="0" w:color="auto"/>
        <w:left w:val="none" w:sz="0" w:space="0" w:color="auto"/>
        <w:bottom w:val="none" w:sz="0" w:space="0" w:color="auto"/>
        <w:right w:val="none" w:sz="0" w:space="0" w:color="auto"/>
      </w:divBdr>
    </w:div>
    <w:div w:id="146559957">
      <w:marLeft w:val="480"/>
      <w:marRight w:val="0"/>
      <w:marTop w:val="0"/>
      <w:marBottom w:val="0"/>
      <w:divBdr>
        <w:top w:val="none" w:sz="0" w:space="0" w:color="auto"/>
        <w:left w:val="none" w:sz="0" w:space="0" w:color="auto"/>
        <w:bottom w:val="none" w:sz="0" w:space="0" w:color="auto"/>
        <w:right w:val="none" w:sz="0" w:space="0" w:color="auto"/>
      </w:divBdr>
    </w:div>
    <w:div w:id="146630386">
      <w:marLeft w:val="640"/>
      <w:marRight w:val="0"/>
      <w:marTop w:val="0"/>
      <w:marBottom w:val="0"/>
      <w:divBdr>
        <w:top w:val="none" w:sz="0" w:space="0" w:color="auto"/>
        <w:left w:val="none" w:sz="0" w:space="0" w:color="auto"/>
        <w:bottom w:val="none" w:sz="0" w:space="0" w:color="auto"/>
        <w:right w:val="none" w:sz="0" w:space="0" w:color="auto"/>
      </w:divBdr>
    </w:div>
    <w:div w:id="147216124">
      <w:marLeft w:val="640"/>
      <w:marRight w:val="0"/>
      <w:marTop w:val="0"/>
      <w:marBottom w:val="0"/>
      <w:divBdr>
        <w:top w:val="none" w:sz="0" w:space="0" w:color="auto"/>
        <w:left w:val="none" w:sz="0" w:space="0" w:color="auto"/>
        <w:bottom w:val="none" w:sz="0" w:space="0" w:color="auto"/>
        <w:right w:val="none" w:sz="0" w:space="0" w:color="auto"/>
      </w:divBdr>
    </w:div>
    <w:div w:id="147675406">
      <w:marLeft w:val="640"/>
      <w:marRight w:val="0"/>
      <w:marTop w:val="0"/>
      <w:marBottom w:val="0"/>
      <w:divBdr>
        <w:top w:val="none" w:sz="0" w:space="0" w:color="auto"/>
        <w:left w:val="none" w:sz="0" w:space="0" w:color="auto"/>
        <w:bottom w:val="none" w:sz="0" w:space="0" w:color="auto"/>
        <w:right w:val="none" w:sz="0" w:space="0" w:color="auto"/>
      </w:divBdr>
    </w:div>
    <w:div w:id="149105212">
      <w:marLeft w:val="640"/>
      <w:marRight w:val="0"/>
      <w:marTop w:val="0"/>
      <w:marBottom w:val="0"/>
      <w:divBdr>
        <w:top w:val="none" w:sz="0" w:space="0" w:color="auto"/>
        <w:left w:val="none" w:sz="0" w:space="0" w:color="auto"/>
        <w:bottom w:val="none" w:sz="0" w:space="0" w:color="auto"/>
        <w:right w:val="none" w:sz="0" w:space="0" w:color="auto"/>
      </w:divBdr>
    </w:div>
    <w:div w:id="149373626">
      <w:marLeft w:val="480"/>
      <w:marRight w:val="0"/>
      <w:marTop w:val="0"/>
      <w:marBottom w:val="0"/>
      <w:divBdr>
        <w:top w:val="none" w:sz="0" w:space="0" w:color="auto"/>
        <w:left w:val="none" w:sz="0" w:space="0" w:color="auto"/>
        <w:bottom w:val="none" w:sz="0" w:space="0" w:color="auto"/>
        <w:right w:val="none" w:sz="0" w:space="0" w:color="auto"/>
      </w:divBdr>
    </w:div>
    <w:div w:id="149636563">
      <w:bodyDiv w:val="1"/>
      <w:marLeft w:val="0"/>
      <w:marRight w:val="0"/>
      <w:marTop w:val="0"/>
      <w:marBottom w:val="0"/>
      <w:divBdr>
        <w:top w:val="none" w:sz="0" w:space="0" w:color="auto"/>
        <w:left w:val="none" w:sz="0" w:space="0" w:color="auto"/>
        <w:bottom w:val="none" w:sz="0" w:space="0" w:color="auto"/>
        <w:right w:val="none" w:sz="0" w:space="0" w:color="auto"/>
      </w:divBdr>
      <w:divsChild>
        <w:div w:id="10255901">
          <w:marLeft w:val="640"/>
          <w:marRight w:val="0"/>
          <w:marTop w:val="0"/>
          <w:marBottom w:val="0"/>
          <w:divBdr>
            <w:top w:val="none" w:sz="0" w:space="0" w:color="auto"/>
            <w:left w:val="none" w:sz="0" w:space="0" w:color="auto"/>
            <w:bottom w:val="none" w:sz="0" w:space="0" w:color="auto"/>
            <w:right w:val="none" w:sz="0" w:space="0" w:color="auto"/>
          </w:divBdr>
        </w:div>
        <w:div w:id="77872666">
          <w:marLeft w:val="640"/>
          <w:marRight w:val="0"/>
          <w:marTop w:val="0"/>
          <w:marBottom w:val="0"/>
          <w:divBdr>
            <w:top w:val="none" w:sz="0" w:space="0" w:color="auto"/>
            <w:left w:val="none" w:sz="0" w:space="0" w:color="auto"/>
            <w:bottom w:val="none" w:sz="0" w:space="0" w:color="auto"/>
            <w:right w:val="none" w:sz="0" w:space="0" w:color="auto"/>
          </w:divBdr>
        </w:div>
        <w:div w:id="267201332">
          <w:marLeft w:val="640"/>
          <w:marRight w:val="0"/>
          <w:marTop w:val="0"/>
          <w:marBottom w:val="0"/>
          <w:divBdr>
            <w:top w:val="none" w:sz="0" w:space="0" w:color="auto"/>
            <w:left w:val="none" w:sz="0" w:space="0" w:color="auto"/>
            <w:bottom w:val="none" w:sz="0" w:space="0" w:color="auto"/>
            <w:right w:val="none" w:sz="0" w:space="0" w:color="auto"/>
          </w:divBdr>
        </w:div>
        <w:div w:id="305746625">
          <w:marLeft w:val="640"/>
          <w:marRight w:val="0"/>
          <w:marTop w:val="0"/>
          <w:marBottom w:val="0"/>
          <w:divBdr>
            <w:top w:val="none" w:sz="0" w:space="0" w:color="auto"/>
            <w:left w:val="none" w:sz="0" w:space="0" w:color="auto"/>
            <w:bottom w:val="none" w:sz="0" w:space="0" w:color="auto"/>
            <w:right w:val="none" w:sz="0" w:space="0" w:color="auto"/>
          </w:divBdr>
        </w:div>
        <w:div w:id="367492542">
          <w:marLeft w:val="640"/>
          <w:marRight w:val="0"/>
          <w:marTop w:val="0"/>
          <w:marBottom w:val="0"/>
          <w:divBdr>
            <w:top w:val="none" w:sz="0" w:space="0" w:color="auto"/>
            <w:left w:val="none" w:sz="0" w:space="0" w:color="auto"/>
            <w:bottom w:val="none" w:sz="0" w:space="0" w:color="auto"/>
            <w:right w:val="none" w:sz="0" w:space="0" w:color="auto"/>
          </w:divBdr>
        </w:div>
        <w:div w:id="602156320">
          <w:marLeft w:val="640"/>
          <w:marRight w:val="0"/>
          <w:marTop w:val="0"/>
          <w:marBottom w:val="0"/>
          <w:divBdr>
            <w:top w:val="none" w:sz="0" w:space="0" w:color="auto"/>
            <w:left w:val="none" w:sz="0" w:space="0" w:color="auto"/>
            <w:bottom w:val="none" w:sz="0" w:space="0" w:color="auto"/>
            <w:right w:val="none" w:sz="0" w:space="0" w:color="auto"/>
          </w:divBdr>
        </w:div>
        <w:div w:id="675809251">
          <w:marLeft w:val="640"/>
          <w:marRight w:val="0"/>
          <w:marTop w:val="0"/>
          <w:marBottom w:val="0"/>
          <w:divBdr>
            <w:top w:val="none" w:sz="0" w:space="0" w:color="auto"/>
            <w:left w:val="none" w:sz="0" w:space="0" w:color="auto"/>
            <w:bottom w:val="none" w:sz="0" w:space="0" w:color="auto"/>
            <w:right w:val="none" w:sz="0" w:space="0" w:color="auto"/>
          </w:divBdr>
        </w:div>
        <w:div w:id="713971592">
          <w:marLeft w:val="640"/>
          <w:marRight w:val="0"/>
          <w:marTop w:val="0"/>
          <w:marBottom w:val="0"/>
          <w:divBdr>
            <w:top w:val="none" w:sz="0" w:space="0" w:color="auto"/>
            <w:left w:val="none" w:sz="0" w:space="0" w:color="auto"/>
            <w:bottom w:val="none" w:sz="0" w:space="0" w:color="auto"/>
            <w:right w:val="none" w:sz="0" w:space="0" w:color="auto"/>
          </w:divBdr>
        </w:div>
        <w:div w:id="770928109">
          <w:marLeft w:val="640"/>
          <w:marRight w:val="0"/>
          <w:marTop w:val="0"/>
          <w:marBottom w:val="0"/>
          <w:divBdr>
            <w:top w:val="none" w:sz="0" w:space="0" w:color="auto"/>
            <w:left w:val="none" w:sz="0" w:space="0" w:color="auto"/>
            <w:bottom w:val="none" w:sz="0" w:space="0" w:color="auto"/>
            <w:right w:val="none" w:sz="0" w:space="0" w:color="auto"/>
          </w:divBdr>
        </w:div>
        <w:div w:id="1151753165">
          <w:marLeft w:val="640"/>
          <w:marRight w:val="0"/>
          <w:marTop w:val="0"/>
          <w:marBottom w:val="0"/>
          <w:divBdr>
            <w:top w:val="none" w:sz="0" w:space="0" w:color="auto"/>
            <w:left w:val="none" w:sz="0" w:space="0" w:color="auto"/>
            <w:bottom w:val="none" w:sz="0" w:space="0" w:color="auto"/>
            <w:right w:val="none" w:sz="0" w:space="0" w:color="auto"/>
          </w:divBdr>
        </w:div>
        <w:div w:id="1206526557">
          <w:marLeft w:val="640"/>
          <w:marRight w:val="0"/>
          <w:marTop w:val="0"/>
          <w:marBottom w:val="0"/>
          <w:divBdr>
            <w:top w:val="none" w:sz="0" w:space="0" w:color="auto"/>
            <w:left w:val="none" w:sz="0" w:space="0" w:color="auto"/>
            <w:bottom w:val="none" w:sz="0" w:space="0" w:color="auto"/>
            <w:right w:val="none" w:sz="0" w:space="0" w:color="auto"/>
          </w:divBdr>
        </w:div>
        <w:div w:id="1260748623">
          <w:marLeft w:val="640"/>
          <w:marRight w:val="0"/>
          <w:marTop w:val="0"/>
          <w:marBottom w:val="0"/>
          <w:divBdr>
            <w:top w:val="none" w:sz="0" w:space="0" w:color="auto"/>
            <w:left w:val="none" w:sz="0" w:space="0" w:color="auto"/>
            <w:bottom w:val="none" w:sz="0" w:space="0" w:color="auto"/>
            <w:right w:val="none" w:sz="0" w:space="0" w:color="auto"/>
          </w:divBdr>
        </w:div>
        <w:div w:id="1285383955">
          <w:marLeft w:val="640"/>
          <w:marRight w:val="0"/>
          <w:marTop w:val="0"/>
          <w:marBottom w:val="0"/>
          <w:divBdr>
            <w:top w:val="none" w:sz="0" w:space="0" w:color="auto"/>
            <w:left w:val="none" w:sz="0" w:space="0" w:color="auto"/>
            <w:bottom w:val="none" w:sz="0" w:space="0" w:color="auto"/>
            <w:right w:val="none" w:sz="0" w:space="0" w:color="auto"/>
          </w:divBdr>
        </w:div>
        <w:div w:id="1341661099">
          <w:marLeft w:val="640"/>
          <w:marRight w:val="0"/>
          <w:marTop w:val="0"/>
          <w:marBottom w:val="0"/>
          <w:divBdr>
            <w:top w:val="none" w:sz="0" w:space="0" w:color="auto"/>
            <w:left w:val="none" w:sz="0" w:space="0" w:color="auto"/>
            <w:bottom w:val="none" w:sz="0" w:space="0" w:color="auto"/>
            <w:right w:val="none" w:sz="0" w:space="0" w:color="auto"/>
          </w:divBdr>
        </w:div>
        <w:div w:id="1406997311">
          <w:marLeft w:val="640"/>
          <w:marRight w:val="0"/>
          <w:marTop w:val="0"/>
          <w:marBottom w:val="0"/>
          <w:divBdr>
            <w:top w:val="none" w:sz="0" w:space="0" w:color="auto"/>
            <w:left w:val="none" w:sz="0" w:space="0" w:color="auto"/>
            <w:bottom w:val="none" w:sz="0" w:space="0" w:color="auto"/>
            <w:right w:val="none" w:sz="0" w:space="0" w:color="auto"/>
          </w:divBdr>
        </w:div>
        <w:div w:id="1672177066">
          <w:marLeft w:val="640"/>
          <w:marRight w:val="0"/>
          <w:marTop w:val="0"/>
          <w:marBottom w:val="0"/>
          <w:divBdr>
            <w:top w:val="none" w:sz="0" w:space="0" w:color="auto"/>
            <w:left w:val="none" w:sz="0" w:space="0" w:color="auto"/>
            <w:bottom w:val="none" w:sz="0" w:space="0" w:color="auto"/>
            <w:right w:val="none" w:sz="0" w:space="0" w:color="auto"/>
          </w:divBdr>
        </w:div>
        <w:div w:id="1766807493">
          <w:marLeft w:val="640"/>
          <w:marRight w:val="0"/>
          <w:marTop w:val="0"/>
          <w:marBottom w:val="0"/>
          <w:divBdr>
            <w:top w:val="none" w:sz="0" w:space="0" w:color="auto"/>
            <w:left w:val="none" w:sz="0" w:space="0" w:color="auto"/>
            <w:bottom w:val="none" w:sz="0" w:space="0" w:color="auto"/>
            <w:right w:val="none" w:sz="0" w:space="0" w:color="auto"/>
          </w:divBdr>
        </w:div>
        <w:div w:id="1900289519">
          <w:marLeft w:val="640"/>
          <w:marRight w:val="0"/>
          <w:marTop w:val="0"/>
          <w:marBottom w:val="0"/>
          <w:divBdr>
            <w:top w:val="none" w:sz="0" w:space="0" w:color="auto"/>
            <w:left w:val="none" w:sz="0" w:space="0" w:color="auto"/>
            <w:bottom w:val="none" w:sz="0" w:space="0" w:color="auto"/>
            <w:right w:val="none" w:sz="0" w:space="0" w:color="auto"/>
          </w:divBdr>
        </w:div>
        <w:div w:id="1917468712">
          <w:marLeft w:val="640"/>
          <w:marRight w:val="0"/>
          <w:marTop w:val="0"/>
          <w:marBottom w:val="0"/>
          <w:divBdr>
            <w:top w:val="none" w:sz="0" w:space="0" w:color="auto"/>
            <w:left w:val="none" w:sz="0" w:space="0" w:color="auto"/>
            <w:bottom w:val="none" w:sz="0" w:space="0" w:color="auto"/>
            <w:right w:val="none" w:sz="0" w:space="0" w:color="auto"/>
          </w:divBdr>
        </w:div>
        <w:div w:id="1951665186">
          <w:marLeft w:val="640"/>
          <w:marRight w:val="0"/>
          <w:marTop w:val="0"/>
          <w:marBottom w:val="0"/>
          <w:divBdr>
            <w:top w:val="none" w:sz="0" w:space="0" w:color="auto"/>
            <w:left w:val="none" w:sz="0" w:space="0" w:color="auto"/>
            <w:bottom w:val="none" w:sz="0" w:space="0" w:color="auto"/>
            <w:right w:val="none" w:sz="0" w:space="0" w:color="auto"/>
          </w:divBdr>
        </w:div>
        <w:div w:id="1964924053">
          <w:marLeft w:val="640"/>
          <w:marRight w:val="0"/>
          <w:marTop w:val="0"/>
          <w:marBottom w:val="0"/>
          <w:divBdr>
            <w:top w:val="none" w:sz="0" w:space="0" w:color="auto"/>
            <w:left w:val="none" w:sz="0" w:space="0" w:color="auto"/>
            <w:bottom w:val="none" w:sz="0" w:space="0" w:color="auto"/>
            <w:right w:val="none" w:sz="0" w:space="0" w:color="auto"/>
          </w:divBdr>
        </w:div>
        <w:div w:id="2106727781">
          <w:marLeft w:val="640"/>
          <w:marRight w:val="0"/>
          <w:marTop w:val="0"/>
          <w:marBottom w:val="0"/>
          <w:divBdr>
            <w:top w:val="none" w:sz="0" w:space="0" w:color="auto"/>
            <w:left w:val="none" w:sz="0" w:space="0" w:color="auto"/>
            <w:bottom w:val="none" w:sz="0" w:space="0" w:color="auto"/>
            <w:right w:val="none" w:sz="0" w:space="0" w:color="auto"/>
          </w:divBdr>
        </w:div>
        <w:div w:id="2129201542">
          <w:marLeft w:val="640"/>
          <w:marRight w:val="0"/>
          <w:marTop w:val="0"/>
          <w:marBottom w:val="0"/>
          <w:divBdr>
            <w:top w:val="none" w:sz="0" w:space="0" w:color="auto"/>
            <w:left w:val="none" w:sz="0" w:space="0" w:color="auto"/>
            <w:bottom w:val="none" w:sz="0" w:space="0" w:color="auto"/>
            <w:right w:val="none" w:sz="0" w:space="0" w:color="auto"/>
          </w:divBdr>
        </w:div>
      </w:divsChild>
    </w:div>
    <w:div w:id="150680433">
      <w:marLeft w:val="480"/>
      <w:marRight w:val="0"/>
      <w:marTop w:val="0"/>
      <w:marBottom w:val="0"/>
      <w:divBdr>
        <w:top w:val="none" w:sz="0" w:space="0" w:color="auto"/>
        <w:left w:val="none" w:sz="0" w:space="0" w:color="auto"/>
        <w:bottom w:val="none" w:sz="0" w:space="0" w:color="auto"/>
        <w:right w:val="none" w:sz="0" w:space="0" w:color="auto"/>
      </w:divBdr>
    </w:div>
    <w:div w:id="150945450">
      <w:marLeft w:val="640"/>
      <w:marRight w:val="0"/>
      <w:marTop w:val="0"/>
      <w:marBottom w:val="0"/>
      <w:divBdr>
        <w:top w:val="none" w:sz="0" w:space="0" w:color="auto"/>
        <w:left w:val="none" w:sz="0" w:space="0" w:color="auto"/>
        <w:bottom w:val="none" w:sz="0" w:space="0" w:color="auto"/>
        <w:right w:val="none" w:sz="0" w:space="0" w:color="auto"/>
      </w:divBdr>
    </w:div>
    <w:div w:id="151528352">
      <w:marLeft w:val="640"/>
      <w:marRight w:val="0"/>
      <w:marTop w:val="0"/>
      <w:marBottom w:val="0"/>
      <w:divBdr>
        <w:top w:val="none" w:sz="0" w:space="0" w:color="auto"/>
        <w:left w:val="none" w:sz="0" w:space="0" w:color="auto"/>
        <w:bottom w:val="none" w:sz="0" w:space="0" w:color="auto"/>
        <w:right w:val="none" w:sz="0" w:space="0" w:color="auto"/>
      </w:divBdr>
    </w:div>
    <w:div w:id="151796394">
      <w:bodyDiv w:val="1"/>
      <w:marLeft w:val="0"/>
      <w:marRight w:val="0"/>
      <w:marTop w:val="0"/>
      <w:marBottom w:val="0"/>
      <w:divBdr>
        <w:top w:val="none" w:sz="0" w:space="0" w:color="auto"/>
        <w:left w:val="none" w:sz="0" w:space="0" w:color="auto"/>
        <w:bottom w:val="none" w:sz="0" w:space="0" w:color="auto"/>
        <w:right w:val="none" w:sz="0" w:space="0" w:color="auto"/>
      </w:divBdr>
      <w:divsChild>
        <w:div w:id="67043745">
          <w:marLeft w:val="640"/>
          <w:marRight w:val="0"/>
          <w:marTop w:val="0"/>
          <w:marBottom w:val="0"/>
          <w:divBdr>
            <w:top w:val="none" w:sz="0" w:space="0" w:color="auto"/>
            <w:left w:val="none" w:sz="0" w:space="0" w:color="auto"/>
            <w:bottom w:val="none" w:sz="0" w:space="0" w:color="auto"/>
            <w:right w:val="none" w:sz="0" w:space="0" w:color="auto"/>
          </w:divBdr>
        </w:div>
        <w:div w:id="102767158">
          <w:marLeft w:val="640"/>
          <w:marRight w:val="0"/>
          <w:marTop w:val="0"/>
          <w:marBottom w:val="0"/>
          <w:divBdr>
            <w:top w:val="none" w:sz="0" w:space="0" w:color="auto"/>
            <w:left w:val="none" w:sz="0" w:space="0" w:color="auto"/>
            <w:bottom w:val="none" w:sz="0" w:space="0" w:color="auto"/>
            <w:right w:val="none" w:sz="0" w:space="0" w:color="auto"/>
          </w:divBdr>
        </w:div>
        <w:div w:id="133915046">
          <w:marLeft w:val="640"/>
          <w:marRight w:val="0"/>
          <w:marTop w:val="0"/>
          <w:marBottom w:val="0"/>
          <w:divBdr>
            <w:top w:val="none" w:sz="0" w:space="0" w:color="auto"/>
            <w:left w:val="none" w:sz="0" w:space="0" w:color="auto"/>
            <w:bottom w:val="none" w:sz="0" w:space="0" w:color="auto"/>
            <w:right w:val="none" w:sz="0" w:space="0" w:color="auto"/>
          </w:divBdr>
        </w:div>
        <w:div w:id="158541930">
          <w:marLeft w:val="640"/>
          <w:marRight w:val="0"/>
          <w:marTop w:val="0"/>
          <w:marBottom w:val="0"/>
          <w:divBdr>
            <w:top w:val="none" w:sz="0" w:space="0" w:color="auto"/>
            <w:left w:val="none" w:sz="0" w:space="0" w:color="auto"/>
            <w:bottom w:val="none" w:sz="0" w:space="0" w:color="auto"/>
            <w:right w:val="none" w:sz="0" w:space="0" w:color="auto"/>
          </w:divBdr>
        </w:div>
        <w:div w:id="181163238">
          <w:marLeft w:val="640"/>
          <w:marRight w:val="0"/>
          <w:marTop w:val="0"/>
          <w:marBottom w:val="0"/>
          <w:divBdr>
            <w:top w:val="none" w:sz="0" w:space="0" w:color="auto"/>
            <w:left w:val="none" w:sz="0" w:space="0" w:color="auto"/>
            <w:bottom w:val="none" w:sz="0" w:space="0" w:color="auto"/>
            <w:right w:val="none" w:sz="0" w:space="0" w:color="auto"/>
          </w:divBdr>
        </w:div>
        <w:div w:id="219024420">
          <w:marLeft w:val="640"/>
          <w:marRight w:val="0"/>
          <w:marTop w:val="0"/>
          <w:marBottom w:val="0"/>
          <w:divBdr>
            <w:top w:val="none" w:sz="0" w:space="0" w:color="auto"/>
            <w:left w:val="none" w:sz="0" w:space="0" w:color="auto"/>
            <w:bottom w:val="none" w:sz="0" w:space="0" w:color="auto"/>
            <w:right w:val="none" w:sz="0" w:space="0" w:color="auto"/>
          </w:divBdr>
        </w:div>
        <w:div w:id="254898719">
          <w:marLeft w:val="640"/>
          <w:marRight w:val="0"/>
          <w:marTop w:val="0"/>
          <w:marBottom w:val="0"/>
          <w:divBdr>
            <w:top w:val="none" w:sz="0" w:space="0" w:color="auto"/>
            <w:left w:val="none" w:sz="0" w:space="0" w:color="auto"/>
            <w:bottom w:val="none" w:sz="0" w:space="0" w:color="auto"/>
            <w:right w:val="none" w:sz="0" w:space="0" w:color="auto"/>
          </w:divBdr>
        </w:div>
        <w:div w:id="633752244">
          <w:marLeft w:val="640"/>
          <w:marRight w:val="0"/>
          <w:marTop w:val="0"/>
          <w:marBottom w:val="0"/>
          <w:divBdr>
            <w:top w:val="none" w:sz="0" w:space="0" w:color="auto"/>
            <w:left w:val="none" w:sz="0" w:space="0" w:color="auto"/>
            <w:bottom w:val="none" w:sz="0" w:space="0" w:color="auto"/>
            <w:right w:val="none" w:sz="0" w:space="0" w:color="auto"/>
          </w:divBdr>
        </w:div>
        <w:div w:id="690953584">
          <w:marLeft w:val="640"/>
          <w:marRight w:val="0"/>
          <w:marTop w:val="0"/>
          <w:marBottom w:val="0"/>
          <w:divBdr>
            <w:top w:val="none" w:sz="0" w:space="0" w:color="auto"/>
            <w:left w:val="none" w:sz="0" w:space="0" w:color="auto"/>
            <w:bottom w:val="none" w:sz="0" w:space="0" w:color="auto"/>
            <w:right w:val="none" w:sz="0" w:space="0" w:color="auto"/>
          </w:divBdr>
        </w:div>
        <w:div w:id="866334756">
          <w:marLeft w:val="640"/>
          <w:marRight w:val="0"/>
          <w:marTop w:val="0"/>
          <w:marBottom w:val="0"/>
          <w:divBdr>
            <w:top w:val="none" w:sz="0" w:space="0" w:color="auto"/>
            <w:left w:val="none" w:sz="0" w:space="0" w:color="auto"/>
            <w:bottom w:val="none" w:sz="0" w:space="0" w:color="auto"/>
            <w:right w:val="none" w:sz="0" w:space="0" w:color="auto"/>
          </w:divBdr>
        </w:div>
        <w:div w:id="1147429116">
          <w:marLeft w:val="640"/>
          <w:marRight w:val="0"/>
          <w:marTop w:val="0"/>
          <w:marBottom w:val="0"/>
          <w:divBdr>
            <w:top w:val="none" w:sz="0" w:space="0" w:color="auto"/>
            <w:left w:val="none" w:sz="0" w:space="0" w:color="auto"/>
            <w:bottom w:val="none" w:sz="0" w:space="0" w:color="auto"/>
            <w:right w:val="none" w:sz="0" w:space="0" w:color="auto"/>
          </w:divBdr>
        </w:div>
        <w:div w:id="1451820080">
          <w:marLeft w:val="640"/>
          <w:marRight w:val="0"/>
          <w:marTop w:val="0"/>
          <w:marBottom w:val="0"/>
          <w:divBdr>
            <w:top w:val="none" w:sz="0" w:space="0" w:color="auto"/>
            <w:left w:val="none" w:sz="0" w:space="0" w:color="auto"/>
            <w:bottom w:val="none" w:sz="0" w:space="0" w:color="auto"/>
            <w:right w:val="none" w:sz="0" w:space="0" w:color="auto"/>
          </w:divBdr>
        </w:div>
        <w:div w:id="1486626207">
          <w:marLeft w:val="640"/>
          <w:marRight w:val="0"/>
          <w:marTop w:val="0"/>
          <w:marBottom w:val="0"/>
          <w:divBdr>
            <w:top w:val="none" w:sz="0" w:space="0" w:color="auto"/>
            <w:left w:val="none" w:sz="0" w:space="0" w:color="auto"/>
            <w:bottom w:val="none" w:sz="0" w:space="0" w:color="auto"/>
            <w:right w:val="none" w:sz="0" w:space="0" w:color="auto"/>
          </w:divBdr>
        </w:div>
        <w:div w:id="1545142919">
          <w:marLeft w:val="640"/>
          <w:marRight w:val="0"/>
          <w:marTop w:val="0"/>
          <w:marBottom w:val="0"/>
          <w:divBdr>
            <w:top w:val="none" w:sz="0" w:space="0" w:color="auto"/>
            <w:left w:val="none" w:sz="0" w:space="0" w:color="auto"/>
            <w:bottom w:val="none" w:sz="0" w:space="0" w:color="auto"/>
            <w:right w:val="none" w:sz="0" w:space="0" w:color="auto"/>
          </w:divBdr>
        </w:div>
        <w:div w:id="1587032419">
          <w:marLeft w:val="640"/>
          <w:marRight w:val="0"/>
          <w:marTop w:val="0"/>
          <w:marBottom w:val="0"/>
          <w:divBdr>
            <w:top w:val="none" w:sz="0" w:space="0" w:color="auto"/>
            <w:left w:val="none" w:sz="0" w:space="0" w:color="auto"/>
            <w:bottom w:val="none" w:sz="0" w:space="0" w:color="auto"/>
            <w:right w:val="none" w:sz="0" w:space="0" w:color="auto"/>
          </w:divBdr>
        </w:div>
        <w:div w:id="1651591449">
          <w:marLeft w:val="640"/>
          <w:marRight w:val="0"/>
          <w:marTop w:val="0"/>
          <w:marBottom w:val="0"/>
          <w:divBdr>
            <w:top w:val="none" w:sz="0" w:space="0" w:color="auto"/>
            <w:left w:val="none" w:sz="0" w:space="0" w:color="auto"/>
            <w:bottom w:val="none" w:sz="0" w:space="0" w:color="auto"/>
            <w:right w:val="none" w:sz="0" w:space="0" w:color="auto"/>
          </w:divBdr>
        </w:div>
        <w:div w:id="1676810801">
          <w:marLeft w:val="640"/>
          <w:marRight w:val="0"/>
          <w:marTop w:val="0"/>
          <w:marBottom w:val="0"/>
          <w:divBdr>
            <w:top w:val="none" w:sz="0" w:space="0" w:color="auto"/>
            <w:left w:val="none" w:sz="0" w:space="0" w:color="auto"/>
            <w:bottom w:val="none" w:sz="0" w:space="0" w:color="auto"/>
            <w:right w:val="none" w:sz="0" w:space="0" w:color="auto"/>
          </w:divBdr>
        </w:div>
        <w:div w:id="1814369145">
          <w:marLeft w:val="640"/>
          <w:marRight w:val="0"/>
          <w:marTop w:val="0"/>
          <w:marBottom w:val="0"/>
          <w:divBdr>
            <w:top w:val="none" w:sz="0" w:space="0" w:color="auto"/>
            <w:left w:val="none" w:sz="0" w:space="0" w:color="auto"/>
            <w:bottom w:val="none" w:sz="0" w:space="0" w:color="auto"/>
            <w:right w:val="none" w:sz="0" w:space="0" w:color="auto"/>
          </w:divBdr>
        </w:div>
        <w:div w:id="1982300013">
          <w:marLeft w:val="640"/>
          <w:marRight w:val="0"/>
          <w:marTop w:val="0"/>
          <w:marBottom w:val="0"/>
          <w:divBdr>
            <w:top w:val="none" w:sz="0" w:space="0" w:color="auto"/>
            <w:left w:val="none" w:sz="0" w:space="0" w:color="auto"/>
            <w:bottom w:val="none" w:sz="0" w:space="0" w:color="auto"/>
            <w:right w:val="none" w:sz="0" w:space="0" w:color="auto"/>
          </w:divBdr>
        </w:div>
        <w:div w:id="2078898906">
          <w:marLeft w:val="640"/>
          <w:marRight w:val="0"/>
          <w:marTop w:val="0"/>
          <w:marBottom w:val="0"/>
          <w:divBdr>
            <w:top w:val="none" w:sz="0" w:space="0" w:color="auto"/>
            <w:left w:val="none" w:sz="0" w:space="0" w:color="auto"/>
            <w:bottom w:val="none" w:sz="0" w:space="0" w:color="auto"/>
            <w:right w:val="none" w:sz="0" w:space="0" w:color="auto"/>
          </w:divBdr>
        </w:div>
        <w:div w:id="2126072735">
          <w:marLeft w:val="640"/>
          <w:marRight w:val="0"/>
          <w:marTop w:val="0"/>
          <w:marBottom w:val="0"/>
          <w:divBdr>
            <w:top w:val="none" w:sz="0" w:space="0" w:color="auto"/>
            <w:left w:val="none" w:sz="0" w:space="0" w:color="auto"/>
            <w:bottom w:val="none" w:sz="0" w:space="0" w:color="auto"/>
            <w:right w:val="none" w:sz="0" w:space="0" w:color="auto"/>
          </w:divBdr>
        </w:div>
      </w:divsChild>
    </w:div>
    <w:div w:id="153491313">
      <w:marLeft w:val="480"/>
      <w:marRight w:val="0"/>
      <w:marTop w:val="0"/>
      <w:marBottom w:val="0"/>
      <w:divBdr>
        <w:top w:val="none" w:sz="0" w:space="0" w:color="auto"/>
        <w:left w:val="none" w:sz="0" w:space="0" w:color="auto"/>
        <w:bottom w:val="none" w:sz="0" w:space="0" w:color="auto"/>
        <w:right w:val="none" w:sz="0" w:space="0" w:color="auto"/>
      </w:divBdr>
    </w:div>
    <w:div w:id="154151495">
      <w:bodyDiv w:val="1"/>
      <w:marLeft w:val="0"/>
      <w:marRight w:val="0"/>
      <w:marTop w:val="0"/>
      <w:marBottom w:val="0"/>
      <w:divBdr>
        <w:top w:val="none" w:sz="0" w:space="0" w:color="auto"/>
        <w:left w:val="none" w:sz="0" w:space="0" w:color="auto"/>
        <w:bottom w:val="none" w:sz="0" w:space="0" w:color="auto"/>
        <w:right w:val="none" w:sz="0" w:space="0" w:color="auto"/>
      </w:divBdr>
    </w:div>
    <w:div w:id="154153247">
      <w:marLeft w:val="480"/>
      <w:marRight w:val="0"/>
      <w:marTop w:val="0"/>
      <w:marBottom w:val="0"/>
      <w:divBdr>
        <w:top w:val="none" w:sz="0" w:space="0" w:color="auto"/>
        <w:left w:val="none" w:sz="0" w:space="0" w:color="auto"/>
        <w:bottom w:val="none" w:sz="0" w:space="0" w:color="auto"/>
        <w:right w:val="none" w:sz="0" w:space="0" w:color="auto"/>
      </w:divBdr>
    </w:div>
    <w:div w:id="154537384">
      <w:marLeft w:val="480"/>
      <w:marRight w:val="0"/>
      <w:marTop w:val="0"/>
      <w:marBottom w:val="0"/>
      <w:divBdr>
        <w:top w:val="none" w:sz="0" w:space="0" w:color="auto"/>
        <w:left w:val="none" w:sz="0" w:space="0" w:color="auto"/>
        <w:bottom w:val="none" w:sz="0" w:space="0" w:color="auto"/>
        <w:right w:val="none" w:sz="0" w:space="0" w:color="auto"/>
      </w:divBdr>
    </w:div>
    <w:div w:id="155456689">
      <w:marLeft w:val="480"/>
      <w:marRight w:val="0"/>
      <w:marTop w:val="0"/>
      <w:marBottom w:val="0"/>
      <w:divBdr>
        <w:top w:val="none" w:sz="0" w:space="0" w:color="auto"/>
        <w:left w:val="none" w:sz="0" w:space="0" w:color="auto"/>
        <w:bottom w:val="none" w:sz="0" w:space="0" w:color="auto"/>
        <w:right w:val="none" w:sz="0" w:space="0" w:color="auto"/>
      </w:divBdr>
    </w:div>
    <w:div w:id="155922213">
      <w:marLeft w:val="640"/>
      <w:marRight w:val="0"/>
      <w:marTop w:val="0"/>
      <w:marBottom w:val="0"/>
      <w:divBdr>
        <w:top w:val="none" w:sz="0" w:space="0" w:color="auto"/>
        <w:left w:val="none" w:sz="0" w:space="0" w:color="auto"/>
        <w:bottom w:val="none" w:sz="0" w:space="0" w:color="auto"/>
        <w:right w:val="none" w:sz="0" w:space="0" w:color="auto"/>
      </w:divBdr>
    </w:div>
    <w:div w:id="158236615">
      <w:marLeft w:val="640"/>
      <w:marRight w:val="0"/>
      <w:marTop w:val="0"/>
      <w:marBottom w:val="0"/>
      <w:divBdr>
        <w:top w:val="none" w:sz="0" w:space="0" w:color="auto"/>
        <w:left w:val="none" w:sz="0" w:space="0" w:color="auto"/>
        <w:bottom w:val="none" w:sz="0" w:space="0" w:color="auto"/>
        <w:right w:val="none" w:sz="0" w:space="0" w:color="auto"/>
      </w:divBdr>
    </w:div>
    <w:div w:id="158929310">
      <w:marLeft w:val="640"/>
      <w:marRight w:val="0"/>
      <w:marTop w:val="0"/>
      <w:marBottom w:val="0"/>
      <w:divBdr>
        <w:top w:val="none" w:sz="0" w:space="0" w:color="auto"/>
        <w:left w:val="none" w:sz="0" w:space="0" w:color="auto"/>
        <w:bottom w:val="none" w:sz="0" w:space="0" w:color="auto"/>
        <w:right w:val="none" w:sz="0" w:space="0" w:color="auto"/>
      </w:divBdr>
    </w:div>
    <w:div w:id="159391698">
      <w:bodyDiv w:val="1"/>
      <w:marLeft w:val="0"/>
      <w:marRight w:val="0"/>
      <w:marTop w:val="0"/>
      <w:marBottom w:val="0"/>
      <w:divBdr>
        <w:top w:val="none" w:sz="0" w:space="0" w:color="auto"/>
        <w:left w:val="none" w:sz="0" w:space="0" w:color="auto"/>
        <w:bottom w:val="none" w:sz="0" w:space="0" w:color="auto"/>
        <w:right w:val="none" w:sz="0" w:space="0" w:color="auto"/>
      </w:divBdr>
      <w:divsChild>
        <w:div w:id="32120844">
          <w:marLeft w:val="640"/>
          <w:marRight w:val="0"/>
          <w:marTop w:val="0"/>
          <w:marBottom w:val="0"/>
          <w:divBdr>
            <w:top w:val="none" w:sz="0" w:space="0" w:color="auto"/>
            <w:left w:val="none" w:sz="0" w:space="0" w:color="auto"/>
            <w:bottom w:val="none" w:sz="0" w:space="0" w:color="auto"/>
            <w:right w:val="none" w:sz="0" w:space="0" w:color="auto"/>
          </w:divBdr>
        </w:div>
        <w:div w:id="224222320">
          <w:marLeft w:val="640"/>
          <w:marRight w:val="0"/>
          <w:marTop w:val="0"/>
          <w:marBottom w:val="0"/>
          <w:divBdr>
            <w:top w:val="none" w:sz="0" w:space="0" w:color="auto"/>
            <w:left w:val="none" w:sz="0" w:space="0" w:color="auto"/>
            <w:bottom w:val="none" w:sz="0" w:space="0" w:color="auto"/>
            <w:right w:val="none" w:sz="0" w:space="0" w:color="auto"/>
          </w:divBdr>
        </w:div>
        <w:div w:id="227308337">
          <w:marLeft w:val="640"/>
          <w:marRight w:val="0"/>
          <w:marTop w:val="0"/>
          <w:marBottom w:val="0"/>
          <w:divBdr>
            <w:top w:val="none" w:sz="0" w:space="0" w:color="auto"/>
            <w:left w:val="none" w:sz="0" w:space="0" w:color="auto"/>
            <w:bottom w:val="none" w:sz="0" w:space="0" w:color="auto"/>
            <w:right w:val="none" w:sz="0" w:space="0" w:color="auto"/>
          </w:divBdr>
        </w:div>
        <w:div w:id="400103107">
          <w:marLeft w:val="640"/>
          <w:marRight w:val="0"/>
          <w:marTop w:val="0"/>
          <w:marBottom w:val="0"/>
          <w:divBdr>
            <w:top w:val="none" w:sz="0" w:space="0" w:color="auto"/>
            <w:left w:val="none" w:sz="0" w:space="0" w:color="auto"/>
            <w:bottom w:val="none" w:sz="0" w:space="0" w:color="auto"/>
            <w:right w:val="none" w:sz="0" w:space="0" w:color="auto"/>
          </w:divBdr>
        </w:div>
        <w:div w:id="465777149">
          <w:marLeft w:val="640"/>
          <w:marRight w:val="0"/>
          <w:marTop w:val="0"/>
          <w:marBottom w:val="0"/>
          <w:divBdr>
            <w:top w:val="none" w:sz="0" w:space="0" w:color="auto"/>
            <w:left w:val="none" w:sz="0" w:space="0" w:color="auto"/>
            <w:bottom w:val="none" w:sz="0" w:space="0" w:color="auto"/>
            <w:right w:val="none" w:sz="0" w:space="0" w:color="auto"/>
          </w:divBdr>
        </w:div>
        <w:div w:id="471679809">
          <w:marLeft w:val="640"/>
          <w:marRight w:val="0"/>
          <w:marTop w:val="0"/>
          <w:marBottom w:val="0"/>
          <w:divBdr>
            <w:top w:val="none" w:sz="0" w:space="0" w:color="auto"/>
            <w:left w:val="none" w:sz="0" w:space="0" w:color="auto"/>
            <w:bottom w:val="none" w:sz="0" w:space="0" w:color="auto"/>
            <w:right w:val="none" w:sz="0" w:space="0" w:color="auto"/>
          </w:divBdr>
        </w:div>
        <w:div w:id="529803474">
          <w:marLeft w:val="640"/>
          <w:marRight w:val="0"/>
          <w:marTop w:val="0"/>
          <w:marBottom w:val="0"/>
          <w:divBdr>
            <w:top w:val="none" w:sz="0" w:space="0" w:color="auto"/>
            <w:left w:val="none" w:sz="0" w:space="0" w:color="auto"/>
            <w:bottom w:val="none" w:sz="0" w:space="0" w:color="auto"/>
            <w:right w:val="none" w:sz="0" w:space="0" w:color="auto"/>
          </w:divBdr>
        </w:div>
        <w:div w:id="584412318">
          <w:marLeft w:val="640"/>
          <w:marRight w:val="0"/>
          <w:marTop w:val="0"/>
          <w:marBottom w:val="0"/>
          <w:divBdr>
            <w:top w:val="none" w:sz="0" w:space="0" w:color="auto"/>
            <w:left w:val="none" w:sz="0" w:space="0" w:color="auto"/>
            <w:bottom w:val="none" w:sz="0" w:space="0" w:color="auto"/>
            <w:right w:val="none" w:sz="0" w:space="0" w:color="auto"/>
          </w:divBdr>
        </w:div>
        <w:div w:id="797720056">
          <w:marLeft w:val="640"/>
          <w:marRight w:val="0"/>
          <w:marTop w:val="0"/>
          <w:marBottom w:val="0"/>
          <w:divBdr>
            <w:top w:val="none" w:sz="0" w:space="0" w:color="auto"/>
            <w:left w:val="none" w:sz="0" w:space="0" w:color="auto"/>
            <w:bottom w:val="none" w:sz="0" w:space="0" w:color="auto"/>
            <w:right w:val="none" w:sz="0" w:space="0" w:color="auto"/>
          </w:divBdr>
        </w:div>
        <w:div w:id="852960460">
          <w:marLeft w:val="640"/>
          <w:marRight w:val="0"/>
          <w:marTop w:val="0"/>
          <w:marBottom w:val="0"/>
          <w:divBdr>
            <w:top w:val="none" w:sz="0" w:space="0" w:color="auto"/>
            <w:left w:val="none" w:sz="0" w:space="0" w:color="auto"/>
            <w:bottom w:val="none" w:sz="0" w:space="0" w:color="auto"/>
            <w:right w:val="none" w:sz="0" w:space="0" w:color="auto"/>
          </w:divBdr>
        </w:div>
        <w:div w:id="861163817">
          <w:marLeft w:val="640"/>
          <w:marRight w:val="0"/>
          <w:marTop w:val="0"/>
          <w:marBottom w:val="0"/>
          <w:divBdr>
            <w:top w:val="none" w:sz="0" w:space="0" w:color="auto"/>
            <w:left w:val="none" w:sz="0" w:space="0" w:color="auto"/>
            <w:bottom w:val="none" w:sz="0" w:space="0" w:color="auto"/>
            <w:right w:val="none" w:sz="0" w:space="0" w:color="auto"/>
          </w:divBdr>
        </w:div>
        <w:div w:id="864515040">
          <w:marLeft w:val="640"/>
          <w:marRight w:val="0"/>
          <w:marTop w:val="0"/>
          <w:marBottom w:val="0"/>
          <w:divBdr>
            <w:top w:val="none" w:sz="0" w:space="0" w:color="auto"/>
            <w:left w:val="none" w:sz="0" w:space="0" w:color="auto"/>
            <w:bottom w:val="none" w:sz="0" w:space="0" w:color="auto"/>
            <w:right w:val="none" w:sz="0" w:space="0" w:color="auto"/>
          </w:divBdr>
        </w:div>
        <w:div w:id="971130800">
          <w:marLeft w:val="640"/>
          <w:marRight w:val="0"/>
          <w:marTop w:val="0"/>
          <w:marBottom w:val="0"/>
          <w:divBdr>
            <w:top w:val="none" w:sz="0" w:space="0" w:color="auto"/>
            <w:left w:val="none" w:sz="0" w:space="0" w:color="auto"/>
            <w:bottom w:val="none" w:sz="0" w:space="0" w:color="auto"/>
            <w:right w:val="none" w:sz="0" w:space="0" w:color="auto"/>
          </w:divBdr>
        </w:div>
        <w:div w:id="975913204">
          <w:marLeft w:val="640"/>
          <w:marRight w:val="0"/>
          <w:marTop w:val="0"/>
          <w:marBottom w:val="0"/>
          <w:divBdr>
            <w:top w:val="none" w:sz="0" w:space="0" w:color="auto"/>
            <w:left w:val="none" w:sz="0" w:space="0" w:color="auto"/>
            <w:bottom w:val="none" w:sz="0" w:space="0" w:color="auto"/>
            <w:right w:val="none" w:sz="0" w:space="0" w:color="auto"/>
          </w:divBdr>
        </w:div>
        <w:div w:id="1391538002">
          <w:marLeft w:val="640"/>
          <w:marRight w:val="0"/>
          <w:marTop w:val="0"/>
          <w:marBottom w:val="0"/>
          <w:divBdr>
            <w:top w:val="none" w:sz="0" w:space="0" w:color="auto"/>
            <w:left w:val="none" w:sz="0" w:space="0" w:color="auto"/>
            <w:bottom w:val="none" w:sz="0" w:space="0" w:color="auto"/>
            <w:right w:val="none" w:sz="0" w:space="0" w:color="auto"/>
          </w:divBdr>
        </w:div>
        <w:div w:id="1456557732">
          <w:marLeft w:val="640"/>
          <w:marRight w:val="0"/>
          <w:marTop w:val="0"/>
          <w:marBottom w:val="0"/>
          <w:divBdr>
            <w:top w:val="none" w:sz="0" w:space="0" w:color="auto"/>
            <w:left w:val="none" w:sz="0" w:space="0" w:color="auto"/>
            <w:bottom w:val="none" w:sz="0" w:space="0" w:color="auto"/>
            <w:right w:val="none" w:sz="0" w:space="0" w:color="auto"/>
          </w:divBdr>
        </w:div>
        <w:div w:id="1668897251">
          <w:marLeft w:val="640"/>
          <w:marRight w:val="0"/>
          <w:marTop w:val="0"/>
          <w:marBottom w:val="0"/>
          <w:divBdr>
            <w:top w:val="none" w:sz="0" w:space="0" w:color="auto"/>
            <w:left w:val="none" w:sz="0" w:space="0" w:color="auto"/>
            <w:bottom w:val="none" w:sz="0" w:space="0" w:color="auto"/>
            <w:right w:val="none" w:sz="0" w:space="0" w:color="auto"/>
          </w:divBdr>
        </w:div>
        <w:div w:id="1682194741">
          <w:marLeft w:val="640"/>
          <w:marRight w:val="0"/>
          <w:marTop w:val="0"/>
          <w:marBottom w:val="0"/>
          <w:divBdr>
            <w:top w:val="none" w:sz="0" w:space="0" w:color="auto"/>
            <w:left w:val="none" w:sz="0" w:space="0" w:color="auto"/>
            <w:bottom w:val="none" w:sz="0" w:space="0" w:color="auto"/>
            <w:right w:val="none" w:sz="0" w:space="0" w:color="auto"/>
          </w:divBdr>
        </w:div>
        <w:div w:id="1719546107">
          <w:marLeft w:val="640"/>
          <w:marRight w:val="0"/>
          <w:marTop w:val="0"/>
          <w:marBottom w:val="0"/>
          <w:divBdr>
            <w:top w:val="none" w:sz="0" w:space="0" w:color="auto"/>
            <w:left w:val="none" w:sz="0" w:space="0" w:color="auto"/>
            <w:bottom w:val="none" w:sz="0" w:space="0" w:color="auto"/>
            <w:right w:val="none" w:sz="0" w:space="0" w:color="auto"/>
          </w:divBdr>
        </w:div>
        <w:div w:id="1787848773">
          <w:marLeft w:val="640"/>
          <w:marRight w:val="0"/>
          <w:marTop w:val="0"/>
          <w:marBottom w:val="0"/>
          <w:divBdr>
            <w:top w:val="none" w:sz="0" w:space="0" w:color="auto"/>
            <w:left w:val="none" w:sz="0" w:space="0" w:color="auto"/>
            <w:bottom w:val="none" w:sz="0" w:space="0" w:color="auto"/>
            <w:right w:val="none" w:sz="0" w:space="0" w:color="auto"/>
          </w:divBdr>
        </w:div>
        <w:div w:id="1839687098">
          <w:marLeft w:val="640"/>
          <w:marRight w:val="0"/>
          <w:marTop w:val="0"/>
          <w:marBottom w:val="0"/>
          <w:divBdr>
            <w:top w:val="none" w:sz="0" w:space="0" w:color="auto"/>
            <w:left w:val="none" w:sz="0" w:space="0" w:color="auto"/>
            <w:bottom w:val="none" w:sz="0" w:space="0" w:color="auto"/>
            <w:right w:val="none" w:sz="0" w:space="0" w:color="auto"/>
          </w:divBdr>
        </w:div>
        <w:div w:id="1851524804">
          <w:marLeft w:val="640"/>
          <w:marRight w:val="0"/>
          <w:marTop w:val="0"/>
          <w:marBottom w:val="0"/>
          <w:divBdr>
            <w:top w:val="none" w:sz="0" w:space="0" w:color="auto"/>
            <w:left w:val="none" w:sz="0" w:space="0" w:color="auto"/>
            <w:bottom w:val="none" w:sz="0" w:space="0" w:color="auto"/>
            <w:right w:val="none" w:sz="0" w:space="0" w:color="auto"/>
          </w:divBdr>
        </w:div>
        <w:div w:id="1918519206">
          <w:marLeft w:val="640"/>
          <w:marRight w:val="0"/>
          <w:marTop w:val="0"/>
          <w:marBottom w:val="0"/>
          <w:divBdr>
            <w:top w:val="none" w:sz="0" w:space="0" w:color="auto"/>
            <w:left w:val="none" w:sz="0" w:space="0" w:color="auto"/>
            <w:bottom w:val="none" w:sz="0" w:space="0" w:color="auto"/>
            <w:right w:val="none" w:sz="0" w:space="0" w:color="auto"/>
          </w:divBdr>
        </w:div>
      </w:divsChild>
    </w:div>
    <w:div w:id="162402178">
      <w:marLeft w:val="640"/>
      <w:marRight w:val="0"/>
      <w:marTop w:val="0"/>
      <w:marBottom w:val="0"/>
      <w:divBdr>
        <w:top w:val="none" w:sz="0" w:space="0" w:color="auto"/>
        <w:left w:val="none" w:sz="0" w:space="0" w:color="auto"/>
        <w:bottom w:val="none" w:sz="0" w:space="0" w:color="auto"/>
        <w:right w:val="none" w:sz="0" w:space="0" w:color="auto"/>
      </w:divBdr>
    </w:div>
    <w:div w:id="162821097">
      <w:marLeft w:val="480"/>
      <w:marRight w:val="0"/>
      <w:marTop w:val="0"/>
      <w:marBottom w:val="0"/>
      <w:divBdr>
        <w:top w:val="none" w:sz="0" w:space="0" w:color="auto"/>
        <w:left w:val="none" w:sz="0" w:space="0" w:color="auto"/>
        <w:bottom w:val="none" w:sz="0" w:space="0" w:color="auto"/>
        <w:right w:val="none" w:sz="0" w:space="0" w:color="auto"/>
      </w:divBdr>
    </w:div>
    <w:div w:id="163014708">
      <w:marLeft w:val="640"/>
      <w:marRight w:val="0"/>
      <w:marTop w:val="0"/>
      <w:marBottom w:val="0"/>
      <w:divBdr>
        <w:top w:val="none" w:sz="0" w:space="0" w:color="auto"/>
        <w:left w:val="none" w:sz="0" w:space="0" w:color="auto"/>
        <w:bottom w:val="none" w:sz="0" w:space="0" w:color="auto"/>
        <w:right w:val="none" w:sz="0" w:space="0" w:color="auto"/>
      </w:divBdr>
    </w:div>
    <w:div w:id="163519480">
      <w:marLeft w:val="480"/>
      <w:marRight w:val="0"/>
      <w:marTop w:val="0"/>
      <w:marBottom w:val="0"/>
      <w:divBdr>
        <w:top w:val="none" w:sz="0" w:space="0" w:color="auto"/>
        <w:left w:val="none" w:sz="0" w:space="0" w:color="auto"/>
        <w:bottom w:val="none" w:sz="0" w:space="0" w:color="auto"/>
        <w:right w:val="none" w:sz="0" w:space="0" w:color="auto"/>
      </w:divBdr>
    </w:div>
    <w:div w:id="164054911">
      <w:marLeft w:val="640"/>
      <w:marRight w:val="0"/>
      <w:marTop w:val="0"/>
      <w:marBottom w:val="0"/>
      <w:divBdr>
        <w:top w:val="none" w:sz="0" w:space="0" w:color="auto"/>
        <w:left w:val="none" w:sz="0" w:space="0" w:color="auto"/>
        <w:bottom w:val="none" w:sz="0" w:space="0" w:color="auto"/>
        <w:right w:val="none" w:sz="0" w:space="0" w:color="auto"/>
      </w:divBdr>
    </w:div>
    <w:div w:id="164827120">
      <w:marLeft w:val="640"/>
      <w:marRight w:val="0"/>
      <w:marTop w:val="0"/>
      <w:marBottom w:val="0"/>
      <w:divBdr>
        <w:top w:val="none" w:sz="0" w:space="0" w:color="auto"/>
        <w:left w:val="none" w:sz="0" w:space="0" w:color="auto"/>
        <w:bottom w:val="none" w:sz="0" w:space="0" w:color="auto"/>
        <w:right w:val="none" w:sz="0" w:space="0" w:color="auto"/>
      </w:divBdr>
    </w:div>
    <w:div w:id="164827598">
      <w:marLeft w:val="640"/>
      <w:marRight w:val="0"/>
      <w:marTop w:val="0"/>
      <w:marBottom w:val="0"/>
      <w:divBdr>
        <w:top w:val="none" w:sz="0" w:space="0" w:color="auto"/>
        <w:left w:val="none" w:sz="0" w:space="0" w:color="auto"/>
        <w:bottom w:val="none" w:sz="0" w:space="0" w:color="auto"/>
        <w:right w:val="none" w:sz="0" w:space="0" w:color="auto"/>
      </w:divBdr>
    </w:div>
    <w:div w:id="165364356">
      <w:marLeft w:val="640"/>
      <w:marRight w:val="0"/>
      <w:marTop w:val="0"/>
      <w:marBottom w:val="0"/>
      <w:divBdr>
        <w:top w:val="none" w:sz="0" w:space="0" w:color="auto"/>
        <w:left w:val="none" w:sz="0" w:space="0" w:color="auto"/>
        <w:bottom w:val="none" w:sz="0" w:space="0" w:color="auto"/>
        <w:right w:val="none" w:sz="0" w:space="0" w:color="auto"/>
      </w:divBdr>
    </w:div>
    <w:div w:id="166990855">
      <w:marLeft w:val="640"/>
      <w:marRight w:val="0"/>
      <w:marTop w:val="0"/>
      <w:marBottom w:val="0"/>
      <w:divBdr>
        <w:top w:val="none" w:sz="0" w:space="0" w:color="auto"/>
        <w:left w:val="none" w:sz="0" w:space="0" w:color="auto"/>
        <w:bottom w:val="none" w:sz="0" w:space="0" w:color="auto"/>
        <w:right w:val="none" w:sz="0" w:space="0" w:color="auto"/>
      </w:divBdr>
    </w:div>
    <w:div w:id="167208728">
      <w:marLeft w:val="640"/>
      <w:marRight w:val="0"/>
      <w:marTop w:val="0"/>
      <w:marBottom w:val="0"/>
      <w:divBdr>
        <w:top w:val="none" w:sz="0" w:space="0" w:color="auto"/>
        <w:left w:val="none" w:sz="0" w:space="0" w:color="auto"/>
        <w:bottom w:val="none" w:sz="0" w:space="0" w:color="auto"/>
        <w:right w:val="none" w:sz="0" w:space="0" w:color="auto"/>
      </w:divBdr>
    </w:div>
    <w:div w:id="167644973">
      <w:marLeft w:val="640"/>
      <w:marRight w:val="0"/>
      <w:marTop w:val="0"/>
      <w:marBottom w:val="0"/>
      <w:divBdr>
        <w:top w:val="none" w:sz="0" w:space="0" w:color="auto"/>
        <w:left w:val="none" w:sz="0" w:space="0" w:color="auto"/>
        <w:bottom w:val="none" w:sz="0" w:space="0" w:color="auto"/>
        <w:right w:val="none" w:sz="0" w:space="0" w:color="auto"/>
      </w:divBdr>
    </w:div>
    <w:div w:id="167840823">
      <w:marLeft w:val="640"/>
      <w:marRight w:val="0"/>
      <w:marTop w:val="0"/>
      <w:marBottom w:val="0"/>
      <w:divBdr>
        <w:top w:val="none" w:sz="0" w:space="0" w:color="auto"/>
        <w:left w:val="none" w:sz="0" w:space="0" w:color="auto"/>
        <w:bottom w:val="none" w:sz="0" w:space="0" w:color="auto"/>
        <w:right w:val="none" w:sz="0" w:space="0" w:color="auto"/>
      </w:divBdr>
    </w:div>
    <w:div w:id="167982013">
      <w:marLeft w:val="640"/>
      <w:marRight w:val="0"/>
      <w:marTop w:val="0"/>
      <w:marBottom w:val="0"/>
      <w:divBdr>
        <w:top w:val="none" w:sz="0" w:space="0" w:color="auto"/>
        <w:left w:val="none" w:sz="0" w:space="0" w:color="auto"/>
        <w:bottom w:val="none" w:sz="0" w:space="0" w:color="auto"/>
        <w:right w:val="none" w:sz="0" w:space="0" w:color="auto"/>
      </w:divBdr>
    </w:div>
    <w:div w:id="168100650">
      <w:marLeft w:val="480"/>
      <w:marRight w:val="0"/>
      <w:marTop w:val="0"/>
      <w:marBottom w:val="0"/>
      <w:divBdr>
        <w:top w:val="none" w:sz="0" w:space="0" w:color="auto"/>
        <w:left w:val="none" w:sz="0" w:space="0" w:color="auto"/>
        <w:bottom w:val="none" w:sz="0" w:space="0" w:color="auto"/>
        <w:right w:val="none" w:sz="0" w:space="0" w:color="auto"/>
      </w:divBdr>
    </w:div>
    <w:div w:id="168713295">
      <w:marLeft w:val="480"/>
      <w:marRight w:val="0"/>
      <w:marTop w:val="0"/>
      <w:marBottom w:val="0"/>
      <w:divBdr>
        <w:top w:val="none" w:sz="0" w:space="0" w:color="auto"/>
        <w:left w:val="none" w:sz="0" w:space="0" w:color="auto"/>
        <w:bottom w:val="none" w:sz="0" w:space="0" w:color="auto"/>
        <w:right w:val="none" w:sz="0" w:space="0" w:color="auto"/>
      </w:divBdr>
    </w:div>
    <w:div w:id="169806732">
      <w:marLeft w:val="640"/>
      <w:marRight w:val="0"/>
      <w:marTop w:val="0"/>
      <w:marBottom w:val="0"/>
      <w:divBdr>
        <w:top w:val="none" w:sz="0" w:space="0" w:color="auto"/>
        <w:left w:val="none" w:sz="0" w:space="0" w:color="auto"/>
        <w:bottom w:val="none" w:sz="0" w:space="0" w:color="auto"/>
        <w:right w:val="none" w:sz="0" w:space="0" w:color="auto"/>
      </w:divBdr>
    </w:div>
    <w:div w:id="171602371">
      <w:bodyDiv w:val="1"/>
      <w:marLeft w:val="0"/>
      <w:marRight w:val="0"/>
      <w:marTop w:val="0"/>
      <w:marBottom w:val="0"/>
      <w:divBdr>
        <w:top w:val="none" w:sz="0" w:space="0" w:color="auto"/>
        <w:left w:val="none" w:sz="0" w:space="0" w:color="auto"/>
        <w:bottom w:val="none" w:sz="0" w:space="0" w:color="auto"/>
        <w:right w:val="none" w:sz="0" w:space="0" w:color="auto"/>
      </w:divBdr>
      <w:divsChild>
        <w:div w:id="89934113">
          <w:marLeft w:val="640"/>
          <w:marRight w:val="0"/>
          <w:marTop w:val="0"/>
          <w:marBottom w:val="0"/>
          <w:divBdr>
            <w:top w:val="none" w:sz="0" w:space="0" w:color="auto"/>
            <w:left w:val="none" w:sz="0" w:space="0" w:color="auto"/>
            <w:bottom w:val="none" w:sz="0" w:space="0" w:color="auto"/>
            <w:right w:val="none" w:sz="0" w:space="0" w:color="auto"/>
          </w:divBdr>
        </w:div>
        <w:div w:id="97795438">
          <w:marLeft w:val="640"/>
          <w:marRight w:val="0"/>
          <w:marTop w:val="0"/>
          <w:marBottom w:val="0"/>
          <w:divBdr>
            <w:top w:val="none" w:sz="0" w:space="0" w:color="auto"/>
            <w:left w:val="none" w:sz="0" w:space="0" w:color="auto"/>
            <w:bottom w:val="none" w:sz="0" w:space="0" w:color="auto"/>
            <w:right w:val="none" w:sz="0" w:space="0" w:color="auto"/>
          </w:divBdr>
        </w:div>
        <w:div w:id="101266889">
          <w:marLeft w:val="640"/>
          <w:marRight w:val="0"/>
          <w:marTop w:val="0"/>
          <w:marBottom w:val="0"/>
          <w:divBdr>
            <w:top w:val="none" w:sz="0" w:space="0" w:color="auto"/>
            <w:left w:val="none" w:sz="0" w:space="0" w:color="auto"/>
            <w:bottom w:val="none" w:sz="0" w:space="0" w:color="auto"/>
            <w:right w:val="none" w:sz="0" w:space="0" w:color="auto"/>
          </w:divBdr>
        </w:div>
        <w:div w:id="102072078">
          <w:marLeft w:val="640"/>
          <w:marRight w:val="0"/>
          <w:marTop w:val="0"/>
          <w:marBottom w:val="0"/>
          <w:divBdr>
            <w:top w:val="none" w:sz="0" w:space="0" w:color="auto"/>
            <w:left w:val="none" w:sz="0" w:space="0" w:color="auto"/>
            <w:bottom w:val="none" w:sz="0" w:space="0" w:color="auto"/>
            <w:right w:val="none" w:sz="0" w:space="0" w:color="auto"/>
          </w:divBdr>
        </w:div>
        <w:div w:id="116070722">
          <w:marLeft w:val="640"/>
          <w:marRight w:val="0"/>
          <w:marTop w:val="0"/>
          <w:marBottom w:val="0"/>
          <w:divBdr>
            <w:top w:val="none" w:sz="0" w:space="0" w:color="auto"/>
            <w:left w:val="none" w:sz="0" w:space="0" w:color="auto"/>
            <w:bottom w:val="none" w:sz="0" w:space="0" w:color="auto"/>
            <w:right w:val="none" w:sz="0" w:space="0" w:color="auto"/>
          </w:divBdr>
        </w:div>
        <w:div w:id="139082917">
          <w:marLeft w:val="640"/>
          <w:marRight w:val="0"/>
          <w:marTop w:val="0"/>
          <w:marBottom w:val="0"/>
          <w:divBdr>
            <w:top w:val="none" w:sz="0" w:space="0" w:color="auto"/>
            <w:left w:val="none" w:sz="0" w:space="0" w:color="auto"/>
            <w:bottom w:val="none" w:sz="0" w:space="0" w:color="auto"/>
            <w:right w:val="none" w:sz="0" w:space="0" w:color="auto"/>
          </w:divBdr>
        </w:div>
        <w:div w:id="202834936">
          <w:marLeft w:val="640"/>
          <w:marRight w:val="0"/>
          <w:marTop w:val="0"/>
          <w:marBottom w:val="0"/>
          <w:divBdr>
            <w:top w:val="none" w:sz="0" w:space="0" w:color="auto"/>
            <w:left w:val="none" w:sz="0" w:space="0" w:color="auto"/>
            <w:bottom w:val="none" w:sz="0" w:space="0" w:color="auto"/>
            <w:right w:val="none" w:sz="0" w:space="0" w:color="auto"/>
          </w:divBdr>
        </w:div>
        <w:div w:id="479662700">
          <w:marLeft w:val="640"/>
          <w:marRight w:val="0"/>
          <w:marTop w:val="0"/>
          <w:marBottom w:val="0"/>
          <w:divBdr>
            <w:top w:val="none" w:sz="0" w:space="0" w:color="auto"/>
            <w:left w:val="none" w:sz="0" w:space="0" w:color="auto"/>
            <w:bottom w:val="none" w:sz="0" w:space="0" w:color="auto"/>
            <w:right w:val="none" w:sz="0" w:space="0" w:color="auto"/>
          </w:divBdr>
        </w:div>
        <w:div w:id="527833132">
          <w:marLeft w:val="640"/>
          <w:marRight w:val="0"/>
          <w:marTop w:val="0"/>
          <w:marBottom w:val="0"/>
          <w:divBdr>
            <w:top w:val="none" w:sz="0" w:space="0" w:color="auto"/>
            <w:left w:val="none" w:sz="0" w:space="0" w:color="auto"/>
            <w:bottom w:val="none" w:sz="0" w:space="0" w:color="auto"/>
            <w:right w:val="none" w:sz="0" w:space="0" w:color="auto"/>
          </w:divBdr>
        </w:div>
        <w:div w:id="639655439">
          <w:marLeft w:val="640"/>
          <w:marRight w:val="0"/>
          <w:marTop w:val="0"/>
          <w:marBottom w:val="0"/>
          <w:divBdr>
            <w:top w:val="none" w:sz="0" w:space="0" w:color="auto"/>
            <w:left w:val="none" w:sz="0" w:space="0" w:color="auto"/>
            <w:bottom w:val="none" w:sz="0" w:space="0" w:color="auto"/>
            <w:right w:val="none" w:sz="0" w:space="0" w:color="auto"/>
          </w:divBdr>
        </w:div>
        <w:div w:id="672220977">
          <w:marLeft w:val="640"/>
          <w:marRight w:val="0"/>
          <w:marTop w:val="0"/>
          <w:marBottom w:val="0"/>
          <w:divBdr>
            <w:top w:val="none" w:sz="0" w:space="0" w:color="auto"/>
            <w:left w:val="none" w:sz="0" w:space="0" w:color="auto"/>
            <w:bottom w:val="none" w:sz="0" w:space="0" w:color="auto"/>
            <w:right w:val="none" w:sz="0" w:space="0" w:color="auto"/>
          </w:divBdr>
        </w:div>
        <w:div w:id="685862619">
          <w:marLeft w:val="640"/>
          <w:marRight w:val="0"/>
          <w:marTop w:val="0"/>
          <w:marBottom w:val="0"/>
          <w:divBdr>
            <w:top w:val="none" w:sz="0" w:space="0" w:color="auto"/>
            <w:left w:val="none" w:sz="0" w:space="0" w:color="auto"/>
            <w:bottom w:val="none" w:sz="0" w:space="0" w:color="auto"/>
            <w:right w:val="none" w:sz="0" w:space="0" w:color="auto"/>
          </w:divBdr>
        </w:div>
        <w:div w:id="732854829">
          <w:marLeft w:val="640"/>
          <w:marRight w:val="0"/>
          <w:marTop w:val="0"/>
          <w:marBottom w:val="0"/>
          <w:divBdr>
            <w:top w:val="none" w:sz="0" w:space="0" w:color="auto"/>
            <w:left w:val="none" w:sz="0" w:space="0" w:color="auto"/>
            <w:bottom w:val="none" w:sz="0" w:space="0" w:color="auto"/>
            <w:right w:val="none" w:sz="0" w:space="0" w:color="auto"/>
          </w:divBdr>
        </w:div>
        <w:div w:id="755131652">
          <w:marLeft w:val="640"/>
          <w:marRight w:val="0"/>
          <w:marTop w:val="0"/>
          <w:marBottom w:val="0"/>
          <w:divBdr>
            <w:top w:val="none" w:sz="0" w:space="0" w:color="auto"/>
            <w:left w:val="none" w:sz="0" w:space="0" w:color="auto"/>
            <w:bottom w:val="none" w:sz="0" w:space="0" w:color="auto"/>
            <w:right w:val="none" w:sz="0" w:space="0" w:color="auto"/>
          </w:divBdr>
        </w:div>
        <w:div w:id="924075765">
          <w:marLeft w:val="640"/>
          <w:marRight w:val="0"/>
          <w:marTop w:val="0"/>
          <w:marBottom w:val="0"/>
          <w:divBdr>
            <w:top w:val="none" w:sz="0" w:space="0" w:color="auto"/>
            <w:left w:val="none" w:sz="0" w:space="0" w:color="auto"/>
            <w:bottom w:val="none" w:sz="0" w:space="0" w:color="auto"/>
            <w:right w:val="none" w:sz="0" w:space="0" w:color="auto"/>
          </w:divBdr>
        </w:div>
        <w:div w:id="936016399">
          <w:marLeft w:val="640"/>
          <w:marRight w:val="0"/>
          <w:marTop w:val="0"/>
          <w:marBottom w:val="0"/>
          <w:divBdr>
            <w:top w:val="none" w:sz="0" w:space="0" w:color="auto"/>
            <w:left w:val="none" w:sz="0" w:space="0" w:color="auto"/>
            <w:bottom w:val="none" w:sz="0" w:space="0" w:color="auto"/>
            <w:right w:val="none" w:sz="0" w:space="0" w:color="auto"/>
          </w:divBdr>
        </w:div>
        <w:div w:id="1030492230">
          <w:marLeft w:val="640"/>
          <w:marRight w:val="0"/>
          <w:marTop w:val="0"/>
          <w:marBottom w:val="0"/>
          <w:divBdr>
            <w:top w:val="none" w:sz="0" w:space="0" w:color="auto"/>
            <w:left w:val="none" w:sz="0" w:space="0" w:color="auto"/>
            <w:bottom w:val="none" w:sz="0" w:space="0" w:color="auto"/>
            <w:right w:val="none" w:sz="0" w:space="0" w:color="auto"/>
          </w:divBdr>
        </w:div>
        <w:div w:id="1092051140">
          <w:marLeft w:val="640"/>
          <w:marRight w:val="0"/>
          <w:marTop w:val="0"/>
          <w:marBottom w:val="0"/>
          <w:divBdr>
            <w:top w:val="none" w:sz="0" w:space="0" w:color="auto"/>
            <w:left w:val="none" w:sz="0" w:space="0" w:color="auto"/>
            <w:bottom w:val="none" w:sz="0" w:space="0" w:color="auto"/>
            <w:right w:val="none" w:sz="0" w:space="0" w:color="auto"/>
          </w:divBdr>
        </w:div>
        <w:div w:id="1307200567">
          <w:marLeft w:val="640"/>
          <w:marRight w:val="0"/>
          <w:marTop w:val="0"/>
          <w:marBottom w:val="0"/>
          <w:divBdr>
            <w:top w:val="none" w:sz="0" w:space="0" w:color="auto"/>
            <w:left w:val="none" w:sz="0" w:space="0" w:color="auto"/>
            <w:bottom w:val="none" w:sz="0" w:space="0" w:color="auto"/>
            <w:right w:val="none" w:sz="0" w:space="0" w:color="auto"/>
          </w:divBdr>
        </w:div>
        <w:div w:id="1420978030">
          <w:marLeft w:val="640"/>
          <w:marRight w:val="0"/>
          <w:marTop w:val="0"/>
          <w:marBottom w:val="0"/>
          <w:divBdr>
            <w:top w:val="none" w:sz="0" w:space="0" w:color="auto"/>
            <w:left w:val="none" w:sz="0" w:space="0" w:color="auto"/>
            <w:bottom w:val="none" w:sz="0" w:space="0" w:color="auto"/>
            <w:right w:val="none" w:sz="0" w:space="0" w:color="auto"/>
          </w:divBdr>
        </w:div>
        <w:div w:id="1448936595">
          <w:marLeft w:val="640"/>
          <w:marRight w:val="0"/>
          <w:marTop w:val="0"/>
          <w:marBottom w:val="0"/>
          <w:divBdr>
            <w:top w:val="none" w:sz="0" w:space="0" w:color="auto"/>
            <w:left w:val="none" w:sz="0" w:space="0" w:color="auto"/>
            <w:bottom w:val="none" w:sz="0" w:space="0" w:color="auto"/>
            <w:right w:val="none" w:sz="0" w:space="0" w:color="auto"/>
          </w:divBdr>
        </w:div>
        <w:div w:id="1534027891">
          <w:marLeft w:val="640"/>
          <w:marRight w:val="0"/>
          <w:marTop w:val="0"/>
          <w:marBottom w:val="0"/>
          <w:divBdr>
            <w:top w:val="none" w:sz="0" w:space="0" w:color="auto"/>
            <w:left w:val="none" w:sz="0" w:space="0" w:color="auto"/>
            <w:bottom w:val="none" w:sz="0" w:space="0" w:color="auto"/>
            <w:right w:val="none" w:sz="0" w:space="0" w:color="auto"/>
          </w:divBdr>
        </w:div>
        <w:div w:id="1573586487">
          <w:marLeft w:val="640"/>
          <w:marRight w:val="0"/>
          <w:marTop w:val="0"/>
          <w:marBottom w:val="0"/>
          <w:divBdr>
            <w:top w:val="none" w:sz="0" w:space="0" w:color="auto"/>
            <w:left w:val="none" w:sz="0" w:space="0" w:color="auto"/>
            <w:bottom w:val="none" w:sz="0" w:space="0" w:color="auto"/>
            <w:right w:val="none" w:sz="0" w:space="0" w:color="auto"/>
          </w:divBdr>
        </w:div>
        <w:div w:id="1717847377">
          <w:marLeft w:val="640"/>
          <w:marRight w:val="0"/>
          <w:marTop w:val="0"/>
          <w:marBottom w:val="0"/>
          <w:divBdr>
            <w:top w:val="none" w:sz="0" w:space="0" w:color="auto"/>
            <w:left w:val="none" w:sz="0" w:space="0" w:color="auto"/>
            <w:bottom w:val="none" w:sz="0" w:space="0" w:color="auto"/>
            <w:right w:val="none" w:sz="0" w:space="0" w:color="auto"/>
          </w:divBdr>
        </w:div>
        <w:div w:id="1759709516">
          <w:marLeft w:val="640"/>
          <w:marRight w:val="0"/>
          <w:marTop w:val="0"/>
          <w:marBottom w:val="0"/>
          <w:divBdr>
            <w:top w:val="none" w:sz="0" w:space="0" w:color="auto"/>
            <w:left w:val="none" w:sz="0" w:space="0" w:color="auto"/>
            <w:bottom w:val="none" w:sz="0" w:space="0" w:color="auto"/>
            <w:right w:val="none" w:sz="0" w:space="0" w:color="auto"/>
          </w:divBdr>
        </w:div>
        <w:div w:id="1773473875">
          <w:marLeft w:val="640"/>
          <w:marRight w:val="0"/>
          <w:marTop w:val="0"/>
          <w:marBottom w:val="0"/>
          <w:divBdr>
            <w:top w:val="none" w:sz="0" w:space="0" w:color="auto"/>
            <w:left w:val="none" w:sz="0" w:space="0" w:color="auto"/>
            <w:bottom w:val="none" w:sz="0" w:space="0" w:color="auto"/>
            <w:right w:val="none" w:sz="0" w:space="0" w:color="auto"/>
          </w:divBdr>
        </w:div>
        <w:div w:id="1790933150">
          <w:marLeft w:val="640"/>
          <w:marRight w:val="0"/>
          <w:marTop w:val="0"/>
          <w:marBottom w:val="0"/>
          <w:divBdr>
            <w:top w:val="none" w:sz="0" w:space="0" w:color="auto"/>
            <w:left w:val="none" w:sz="0" w:space="0" w:color="auto"/>
            <w:bottom w:val="none" w:sz="0" w:space="0" w:color="auto"/>
            <w:right w:val="none" w:sz="0" w:space="0" w:color="auto"/>
          </w:divBdr>
        </w:div>
      </w:divsChild>
    </w:div>
    <w:div w:id="171770359">
      <w:marLeft w:val="640"/>
      <w:marRight w:val="0"/>
      <w:marTop w:val="0"/>
      <w:marBottom w:val="0"/>
      <w:divBdr>
        <w:top w:val="none" w:sz="0" w:space="0" w:color="auto"/>
        <w:left w:val="none" w:sz="0" w:space="0" w:color="auto"/>
        <w:bottom w:val="none" w:sz="0" w:space="0" w:color="auto"/>
        <w:right w:val="none" w:sz="0" w:space="0" w:color="auto"/>
      </w:divBdr>
    </w:div>
    <w:div w:id="172301294">
      <w:marLeft w:val="480"/>
      <w:marRight w:val="0"/>
      <w:marTop w:val="0"/>
      <w:marBottom w:val="0"/>
      <w:divBdr>
        <w:top w:val="none" w:sz="0" w:space="0" w:color="auto"/>
        <w:left w:val="none" w:sz="0" w:space="0" w:color="auto"/>
        <w:bottom w:val="none" w:sz="0" w:space="0" w:color="auto"/>
        <w:right w:val="none" w:sz="0" w:space="0" w:color="auto"/>
      </w:divBdr>
    </w:div>
    <w:div w:id="172498132">
      <w:bodyDiv w:val="1"/>
      <w:marLeft w:val="0"/>
      <w:marRight w:val="0"/>
      <w:marTop w:val="0"/>
      <w:marBottom w:val="0"/>
      <w:divBdr>
        <w:top w:val="none" w:sz="0" w:space="0" w:color="auto"/>
        <w:left w:val="none" w:sz="0" w:space="0" w:color="auto"/>
        <w:bottom w:val="none" w:sz="0" w:space="0" w:color="auto"/>
        <w:right w:val="none" w:sz="0" w:space="0" w:color="auto"/>
      </w:divBdr>
      <w:divsChild>
        <w:div w:id="141703623">
          <w:marLeft w:val="640"/>
          <w:marRight w:val="0"/>
          <w:marTop w:val="0"/>
          <w:marBottom w:val="0"/>
          <w:divBdr>
            <w:top w:val="none" w:sz="0" w:space="0" w:color="auto"/>
            <w:left w:val="none" w:sz="0" w:space="0" w:color="auto"/>
            <w:bottom w:val="none" w:sz="0" w:space="0" w:color="auto"/>
            <w:right w:val="none" w:sz="0" w:space="0" w:color="auto"/>
          </w:divBdr>
        </w:div>
        <w:div w:id="159198638">
          <w:marLeft w:val="640"/>
          <w:marRight w:val="0"/>
          <w:marTop w:val="0"/>
          <w:marBottom w:val="0"/>
          <w:divBdr>
            <w:top w:val="none" w:sz="0" w:space="0" w:color="auto"/>
            <w:left w:val="none" w:sz="0" w:space="0" w:color="auto"/>
            <w:bottom w:val="none" w:sz="0" w:space="0" w:color="auto"/>
            <w:right w:val="none" w:sz="0" w:space="0" w:color="auto"/>
          </w:divBdr>
        </w:div>
        <w:div w:id="255672866">
          <w:marLeft w:val="640"/>
          <w:marRight w:val="0"/>
          <w:marTop w:val="0"/>
          <w:marBottom w:val="0"/>
          <w:divBdr>
            <w:top w:val="none" w:sz="0" w:space="0" w:color="auto"/>
            <w:left w:val="none" w:sz="0" w:space="0" w:color="auto"/>
            <w:bottom w:val="none" w:sz="0" w:space="0" w:color="auto"/>
            <w:right w:val="none" w:sz="0" w:space="0" w:color="auto"/>
          </w:divBdr>
        </w:div>
        <w:div w:id="260843423">
          <w:marLeft w:val="640"/>
          <w:marRight w:val="0"/>
          <w:marTop w:val="0"/>
          <w:marBottom w:val="0"/>
          <w:divBdr>
            <w:top w:val="none" w:sz="0" w:space="0" w:color="auto"/>
            <w:left w:val="none" w:sz="0" w:space="0" w:color="auto"/>
            <w:bottom w:val="none" w:sz="0" w:space="0" w:color="auto"/>
            <w:right w:val="none" w:sz="0" w:space="0" w:color="auto"/>
          </w:divBdr>
        </w:div>
        <w:div w:id="285502275">
          <w:marLeft w:val="640"/>
          <w:marRight w:val="0"/>
          <w:marTop w:val="0"/>
          <w:marBottom w:val="0"/>
          <w:divBdr>
            <w:top w:val="none" w:sz="0" w:space="0" w:color="auto"/>
            <w:left w:val="none" w:sz="0" w:space="0" w:color="auto"/>
            <w:bottom w:val="none" w:sz="0" w:space="0" w:color="auto"/>
            <w:right w:val="none" w:sz="0" w:space="0" w:color="auto"/>
          </w:divBdr>
        </w:div>
        <w:div w:id="652294733">
          <w:marLeft w:val="640"/>
          <w:marRight w:val="0"/>
          <w:marTop w:val="0"/>
          <w:marBottom w:val="0"/>
          <w:divBdr>
            <w:top w:val="none" w:sz="0" w:space="0" w:color="auto"/>
            <w:left w:val="none" w:sz="0" w:space="0" w:color="auto"/>
            <w:bottom w:val="none" w:sz="0" w:space="0" w:color="auto"/>
            <w:right w:val="none" w:sz="0" w:space="0" w:color="auto"/>
          </w:divBdr>
        </w:div>
        <w:div w:id="662005700">
          <w:marLeft w:val="640"/>
          <w:marRight w:val="0"/>
          <w:marTop w:val="0"/>
          <w:marBottom w:val="0"/>
          <w:divBdr>
            <w:top w:val="none" w:sz="0" w:space="0" w:color="auto"/>
            <w:left w:val="none" w:sz="0" w:space="0" w:color="auto"/>
            <w:bottom w:val="none" w:sz="0" w:space="0" w:color="auto"/>
            <w:right w:val="none" w:sz="0" w:space="0" w:color="auto"/>
          </w:divBdr>
        </w:div>
        <w:div w:id="695622684">
          <w:marLeft w:val="640"/>
          <w:marRight w:val="0"/>
          <w:marTop w:val="0"/>
          <w:marBottom w:val="0"/>
          <w:divBdr>
            <w:top w:val="none" w:sz="0" w:space="0" w:color="auto"/>
            <w:left w:val="none" w:sz="0" w:space="0" w:color="auto"/>
            <w:bottom w:val="none" w:sz="0" w:space="0" w:color="auto"/>
            <w:right w:val="none" w:sz="0" w:space="0" w:color="auto"/>
          </w:divBdr>
        </w:div>
        <w:div w:id="897518720">
          <w:marLeft w:val="640"/>
          <w:marRight w:val="0"/>
          <w:marTop w:val="0"/>
          <w:marBottom w:val="0"/>
          <w:divBdr>
            <w:top w:val="none" w:sz="0" w:space="0" w:color="auto"/>
            <w:left w:val="none" w:sz="0" w:space="0" w:color="auto"/>
            <w:bottom w:val="none" w:sz="0" w:space="0" w:color="auto"/>
            <w:right w:val="none" w:sz="0" w:space="0" w:color="auto"/>
          </w:divBdr>
        </w:div>
        <w:div w:id="917716471">
          <w:marLeft w:val="640"/>
          <w:marRight w:val="0"/>
          <w:marTop w:val="0"/>
          <w:marBottom w:val="0"/>
          <w:divBdr>
            <w:top w:val="none" w:sz="0" w:space="0" w:color="auto"/>
            <w:left w:val="none" w:sz="0" w:space="0" w:color="auto"/>
            <w:bottom w:val="none" w:sz="0" w:space="0" w:color="auto"/>
            <w:right w:val="none" w:sz="0" w:space="0" w:color="auto"/>
          </w:divBdr>
        </w:div>
        <w:div w:id="1000281543">
          <w:marLeft w:val="640"/>
          <w:marRight w:val="0"/>
          <w:marTop w:val="0"/>
          <w:marBottom w:val="0"/>
          <w:divBdr>
            <w:top w:val="none" w:sz="0" w:space="0" w:color="auto"/>
            <w:left w:val="none" w:sz="0" w:space="0" w:color="auto"/>
            <w:bottom w:val="none" w:sz="0" w:space="0" w:color="auto"/>
            <w:right w:val="none" w:sz="0" w:space="0" w:color="auto"/>
          </w:divBdr>
        </w:div>
        <w:div w:id="1037774896">
          <w:marLeft w:val="640"/>
          <w:marRight w:val="0"/>
          <w:marTop w:val="0"/>
          <w:marBottom w:val="0"/>
          <w:divBdr>
            <w:top w:val="none" w:sz="0" w:space="0" w:color="auto"/>
            <w:left w:val="none" w:sz="0" w:space="0" w:color="auto"/>
            <w:bottom w:val="none" w:sz="0" w:space="0" w:color="auto"/>
            <w:right w:val="none" w:sz="0" w:space="0" w:color="auto"/>
          </w:divBdr>
        </w:div>
        <w:div w:id="1202982017">
          <w:marLeft w:val="640"/>
          <w:marRight w:val="0"/>
          <w:marTop w:val="0"/>
          <w:marBottom w:val="0"/>
          <w:divBdr>
            <w:top w:val="none" w:sz="0" w:space="0" w:color="auto"/>
            <w:left w:val="none" w:sz="0" w:space="0" w:color="auto"/>
            <w:bottom w:val="none" w:sz="0" w:space="0" w:color="auto"/>
            <w:right w:val="none" w:sz="0" w:space="0" w:color="auto"/>
          </w:divBdr>
        </w:div>
        <w:div w:id="1289626623">
          <w:marLeft w:val="640"/>
          <w:marRight w:val="0"/>
          <w:marTop w:val="0"/>
          <w:marBottom w:val="0"/>
          <w:divBdr>
            <w:top w:val="none" w:sz="0" w:space="0" w:color="auto"/>
            <w:left w:val="none" w:sz="0" w:space="0" w:color="auto"/>
            <w:bottom w:val="none" w:sz="0" w:space="0" w:color="auto"/>
            <w:right w:val="none" w:sz="0" w:space="0" w:color="auto"/>
          </w:divBdr>
        </w:div>
        <w:div w:id="1313176290">
          <w:marLeft w:val="640"/>
          <w:marRight w:val="0"/>
          <w:marTop w:val="0"/>
          <w:marBottom w:val="0"/>
          <w:divBdr>
            <w:top w:val="none" w:sz="0" w:space="0" w:color="auto"/>
            <w:left w:val="none" w:sz="0" w:space="0" w:color="auto"/>
            <w:bottom w:val="none" w:sz="0" w:space="0" w:color="auto"/>
            <w:right w:val="none" w:sz="0" w:space="0" w:color="auto"/>
          </w:divBdr>
        </w:div>
        <w:div w:id="1368482341">
          <w:marLeft w:val="640"/>
          <w:marRight w:val="0"/>
          <w:marTop w:val="0"/>
          <w:marBottom w:val="0"/>
          <w:divBdr>
            <w:top w:val="none" w:sz="0" w:space="0" w:color="auto"/>
            <w:left w:val="none" w:sz="0" w:space="0" w:color="auto"/>
            <w:bottom w:val="none" w:sz="0" w:space="0" w:color="auto"/>
            <w:right w:val="none" w:sz="0" w:space="0" w:color="auto"/>
          </w:divBdr>
        </w:div>
        <w:div w:id="1394356260">
          <w:marLeft w:val="640"/>
          <w:marRight w:val="0"/>
          <w:marTop w:val="0"/>
          <w:marBottom w:val="0"/>
          <w:divBdr>
            <w:top w:val="none" w:sz="0" w:space="0" w:color="auto"/>
            <w:left w:val="none" w:sz="0" w:space="0" w:color="auto"/>
            <w:bottom w:val="none" w:sz="0" w:space="0" w:color="auto"/>
            <w:right w:val="none" w:sz="0" w:space="0" w:color="auto"/>
          </w:divBdr>
        </w:div>
        <w:div w:id="1398630713">
          <w:marLeft w:val="640"/>
          <w:marRight w:val="0"/>
          <w:marTop w:val="0"/>
          <w:marBottom w:val="0"/>
          <w:divBdr>
            <w:top w:val="none" w:sz="0" w:space="0" w:color="auto"/>
            <w:left w:val="none" w:sz="0" w:space="0" w:color="auto"/>
            <w:bottom w:val="none" w:sz="0" w:space="0" w:color="auto"/>
            <w:right w:val="none" w:sz="0" w:space="0" w:color="auto"/>
          </w:divBdr>
        </w:div>
        <w:div w:id="1400326691">
          <w:marLeft w:val="640"/>
          <w:marRight w:val="0"/>
          <w:marTop w:val="0"/>
          <w:marBottom w:val="0"/>
          <w:divBdr>
            <w:top w:val="none" w:sz="0" w:space="0" w:color="auto"/>
            <w:left w:val="none" w:sz="0" w:space="0" w:color="auto"/>
            <w:bottom w:val="none" w:sz="0" w:space="0" w:color="auto"/>
            <w:right w:val="none" w:sz="0" w:space="0" w:color="auto"/>
          </w:divBdr>
        </w:div>
        <w:div w:id="1436025647">
          <w:marLeft w:val="640"/>
          <w:marRight w:val="0"/>
          <w:marTop w:val="0"/>
          <w:marBottom w:val="0"/>
          <w:divBdr>
            <w:top w:val="none" w:sz="0" w:space="0" w:color="auto"/>
            <w:left w:val="none" w:sz="0" w:space="0" w:color="auto"/>
            <w:bottom w:val="none" w:sz="0" w:space="0" w:color="auto"/>
            <w:right w:val="none" w:sz="0" w:space="0" w:color="auto"/>
          </w:divBdr>
        </w:div>
        <w:div w:id="1562786594">
          <w:marLeft w:val="640"/>
          <w:marRight w:val="0"/>
          <w:marTop w:val="0"/>
          <w:marBottom w:val="0"/>
          <w:divBdr>
            <w:top w:val="none" w:sz="0" w:space="0" w:color="auto"/>
            <w:left w:val="none" w:sz="0" w:space="0" w:color="auto"/>
            <w:bottom w:val="none" w:sz="0" w:space="0" w:color="auto"/>
            <w:right w:val="none" w:sz="0" w:space="0" w:color="auto"/>
          </w:divBdr>
        </w:div>
        <w:div w:id="1567110435">
          <w:marLeft w:val="640"/>
          <w:marRight w:val="0"/>
          <w:marTop w:val="0"/>
          <w:marBottom w:val="0"/>
          <w:divBdr>
            <w:top w:val="none" w:sz="0" w:space="0" w:color="auto"/>
            <w:left w:val="none" w:sz="0" w:space="0" w:color="auto"/>
            <w:bottom w:val="none" w:sz="0" w:space="0" w:color="auto"/>
            <w:right w:val="none" w:sz="0" w:space="0" w:color="auto"/>
          </w:divBdr>
        </w:div>
        <w:div w:id="1763643972">
          <w:marLeft w:val="640"/>
          <w:marRight w:val="0"/>
          <w:marTop w:val="0"/>
          <w:marBottom w:val="0"/>
          <w:divBdr>
            <w:top w:val="none" w:sz="0" w:space="0" w:color="auto"/>
            <w:left w:val="none" w:sz="0" w:space="0" w:color="auto"/>
            <w:bottom w:val="none" w:sz="0" w:space="0" w:color="auto"/>
            <w:right w:val="none" w:sz="0" w:space="0" w:color="auto"/>
          </w:divBdr>
        </w:div>
        <w:div w:id="1821189724">
          <w:marLeft w:val="640"/>
          <w:marRight w:val="0"/>
          <w:marTop w:val="0"/>
          <w:marBottom w:val="0"/>
          <w:divBdr>
            <w:top w:val="none" w:sz="0" w:space="0" w:color="auto"/>
            <w:left w:val="none" w:sz="0" w:space="0" w:color="auto"/>
            <w:bottom w:val="none" w:sz="0" w:space="0" w:color="auto"/>
            <w:right w:val="none" w:sz="0" w:space="0" w:color="auto"/>
          </w:divBdr>
        </w:div>
        <w:div w:id="1841657128">
          <w:marLeft w:val="640"/>
          <w:marRight w:val="0"/>
          <w:marTop w:val="0"/>
          <w:marBottom w:val="0"/>
          <w:divBdr>
            <w:top w:val="none" w:sz="0" w:space="0" w:color="auto"/>
            <w:left w:val="none" w:sz="0" w:space="0" w:color="auto"/>
            <w:bottom w:val="none" w:sz="0" w:space="0" w:color="auto"/>
            <w:right w:val="none" w:sz="0" w:space="0" w:color="auto"/>
          </w:divBdr>
        </w:div>
        <w:div w:id="1863741744">
          <w:marLeft w:val="640"/>
          <w:marRight w:val="0"/>
          <w:marTop w:val="0"/>
          <w:marBottom w:val="0"/>
          <w:divBdr>
            <w:top w:val="none" w:sz="0" w:space="0" w:color="auto"/>
            <w:left w:val="none" w:sz="0" w:space="0" w:color="auto"/>
            <w:bottom w:val="none" w:sz="0" w:space="0" w:color="auto"/>
            <w:right w:val="none" w:sz="0" w:space="0" w:color="auto"/>
          </w:divBdr>
        </w:div>
        <w:div w:id="1988319792">
          <w:marLeft w:val="640"/>
          <w:marRight w:val="0"/>
          <w:marTop w:val="0"/>
          <w:marBottom w:val="0"/>
          <w:divBdr>
            <w:top w:val="none" w:sz="0" w:space="0" w:color="auto"/>
            <w:left w:val="none" w:sz="0" w:space="0" w:color="auto"/>
            <w:bottom w:val="none" w:sz="0" w:space="0" w:color="auto"/>
            <w:right w:val="none" w:sz="0" w:space="0" w:color="auto"/>
          </w:divBdr>
        </w:div>
        <w:div w:id="2034375272">
          <w:marLeft w:val="640"/>
          <w:marRight w:val="0"/>
          <w:marTop w:val="0"/>
          <w:marBottom w:val="0"/>
          <w:divBdr>
            <w:top w:val="none" w:sz="0" w:space="0" w:color="auto"/>
            <w:left w:val="none" w:sz="0" w:space="0" w:color="auto"/>
            <w:bottom w:val="none" w:sz="0" w:space="0" w:color="auto"/>
            <w:right w:val="none" w:sz="0" w:space="0" w:color="auto"/>
          </w:divBdr>
        </w:div>
        <w:div w:id="2107533189">
          <w:marLeft w:val="640"/>
          <w:marRight w:val="0"/>
          <w:marTop w:val="0"/>
          <w:marBottom w:val="0"/>
          <w:divBdr>
            <w:top w:val="none" w:sz="0" w:space="0" w:color="auto"/>
            <w:left w:val="none" w:sz="0" w:space="0" w:color="auto"/>
            <w:bottom w:val="none" w:sz="0" w:space="0" w:color="auto"/>
            <w:right w:val="none" w:sz="0" w:space="0" w:color="auto"/>
          </w:divBdr>
        </w:div>
      </w:divsChild>
    </w:div>
    <w:div w:id="172912798">
      <w:marLeft w:val="640"/>
      <w:marRight w:val="0"/>
      <w:marTop w:val="0"/>
      <w:marBottom w:val="0"/>
      <w:divBdr>
        <w:top w:val="none" w:sz="0" w:space="0" w:color="auto"/>
        <w:left w:val="none" w:sz="0" w:space="0" w:color="auto"/>
        <w:bottom w:val="none" w:sz="0" w:space="0" w:color="auto"/>
        <w:right w:val="none" w:sz="0" w:space="0" w:color="auto"/>
      </w:divBdr>
    </w:div>
    <w:div w:id="173807102">
      <w:marLeft w:val="640"/>
      <w:marRight w:val="0"/>
      <w:marTop w:val="0"/>
      <w:marBottom w:val="0"/>
      <w:divBdr>
        <w:top w:val="none" w:sz="0" w:space="0" w:color="auto"/>
        <w:left w:val="none" w:sz="0" w:space="0" w:color="auto"/>
        <w:bottom w:val="none" w:sz="0" w:space="0" w:color="auto"/>
        <w:right w:val="none" w:sz="0" w:space="0" w:color="auto"/>
      </w:divBdr>
    </w:div>
    <w:div w:id="175006271">
      <w:marLeft w:val="480"/>
      <w:marRight w:val="0"/>
      <w:marTop w:val="0"/>
      <w:marBottom w:val="0"/>
      <w:divBdr>
        <w:top w:val="none" w:sz="0" w:space="0" w:color="auto"/>
        <w:left w:val="none" w:sz="0" w:space="0" w:color="auto"/>
        <w:bottom w:val="none" w:sz="0" w:space="0" w:color="auto"/>
        <w:right w:val="none" w:sz="0" w:space="0" w:color="auto"/>
      </w:divBdr>
    </w:div>
    <w:div w:id="175930180">
      <w:bodyDiv w:val="1"/>
      <w:marLeft w:val="0"/>
      <w:marRight w:val="0"/>
      <w:marTop w:val="0"/>
      <w:marBottom w:val="0"/>
      <w:divBdr>
        <w:top w:val="none" w:sz="0" w:space="0" w:color="auto"/>
        <w:left w:val="none" w:sz="0" w:space="0" w:color="auto"/>
        <w:bottom w:val="none" w:sz="0" w:space="0" w:color="auto"/>
        <w:right w:val="none" w:sz="0" w:space="0" w:color="auto"/>
      </w:divBdr>
      <w:divsChild>
        <w:div w:id="193617746">
          <w:marLeft w:val="640"/>
          <w:marRight w:val="0"/>
          <w:marTop w:val="0"/>
          <w:marBottom w:val="0"/>
          <w:divBdr>
            <w:top w:val="none" w:sz="0" w:space="0" w:color="auto"/>
            <w:left w:val="none" w:sz="0" w:space="0" w:color="auto"/>
            <w:bottom w:val="none" w:sz="0" w:space="0" w:color="auto"/>
            <w:right w:val="none" w:sz="0" w:space="0" w:color="auto"/>
          </w:divBdr>
        </w:div>
        <w:div w:id="225265157">
          <w:marLeft w:val="640"/>
          <w:marRight w:val="0"/>
          <w:marTop w:val="0"/>
          <w:marBottom w:val="0"/>
          <w:divBdr>
            <w:top w:val="none" w:sz="0" w:space="0" w:color="auto"/>
            <w:left w:val="none" w:sz="0" w:space="0" w:color="auto"/>
            <w:bottom w:val="none" w:sz="0" w:space="0" w:color="auto"/>
            <w:right w:val="none" w:sz="0" w:space="0" w:color="auto"/>
          </w:divBdr>
        </w:div>
        <w:div w:id="240986201">
          <w:marLeft w:val="640"/>
          <w:marRight w:val="0"/>
          <w:marTop w:val="0"/>
          <w:marBottom w:val="0"/>
          <w:divBdr>
            <w:top w:val="none" w:sz="0" w:space="0" w:color="auto"/>
            <w:left w:val="none" w:sz="0" w:space="0" w:color="auto"/>
            <w:bottom w:val="none" w:sz="0" w:space="0" w:color="auto"/>
            <w:right w:val="none" w:sz="0" w:space="0" w:color="auto"/>
          </w:divBdr>
        </w:div>
        <w:div w:id="273754045">
          <w:marLeft w:val="640"/>
          <w:marRight w:val="0"/>
          <w:marTop w:val="0"/>
          <w:marBottom w:val="0"/>
          <w:divBdr>
            <w:top w:val="none" w:sz="0" w:space="0" w:color="auto"/>
            <w:left w:val="none" w:sz="0" w:space="0" w:color="auto"/>
            <w:bottom w:val="none" w:sz="0" w:space="0" w:color="auto"/>
            <w:right w:val="none" w:sz="0" w:space="0" w:color="auto"/>
          </w:divBdr>
        </w:div>
        <w:div w:id="384262646">
          <w:marLeft w:val="640"/>
          <w:marRight w:val="0"/>
          <w:marTop w:val="0"/>
          <w:marBottom w:val="0"/>
          <w:divBdr>
            <w:top w:val="none" w:sz="0" w:space="0" w:color="auto"/>
            <w:left w:val="none" w:sz="0" w:space="0" w:color="auto"/>
            <w:bottom w:val="none" w:sz="0" w:space="0" w:color="auto"/>
            <w:right w:val="none" w:sz="0" w:space="0" w:color="auto"/>
          </w:divBdr>
        </w:div>
        <w:div w:id="400491778">
          <w:marLeft w:val="640"/>
          <w:marRight w:val="0"/>
          <w:marTop w:val="0"/>
          <w:marBottom w:val="0"/>
          <w:divBdr>
            <w:top w:val="none" w:sz="0" w:space="0" w:color="auto"/>
            <w:left w:val="none" w:sz="0" w:space="0" w:color="auto"/>
            <w:bottom w:val="none" w:sz="0" w:space="0" w:color="auto"/>
            <w:right w:val="none" w:sz="0" w:space="0" w:color="auto"/>
          </w:divBdr>
        </w:div>
        <w:div w:id="514999556">
          <w:marLeft w:val="640"/>
          <w:marRight w:val="0"/>
          <w:marTop w:val="0"/>
          <w:marBottom w:val="0"/>
          <w:divBdr>
            <w:top w:val="none" w:sz="0" w:space="0" w:color="auto"/>
            <w:left w:val="none" w:sz="0" w:space="0" w:color="auto"/>
            <w:bottom w:val="none" w:sz="0" w:space="0" w:color="auto"/>
            <w:right w:val="none" w:sz="0" w:space="0" w:color="auto"/>
          </w:divBdr>
        </w:div>
        <w:div w:id="578752161">
          <w:marLeft w:val="640"/>
          <w:marRight w:val="0"/>
          <w:marTop w:val="0"/>
          <w:marBottom w:val="0"/>
          <w:divBdr>
            <w:top w:val="none" w:sz="0" w:space="0" w:color="auto"/>
            <w:left w:val="none" w:sz="0" w:space="0" w:color="auto"/>
            <w:bottom w:val="none" w:sz="0" w:space="0" w:color="auto"/>
            <w:right w:val="none" w:sz="0" w:space="0" w:color="auto"/>
          </w:divBdr>
        </w:div>
        <w:div w:id="622420249">
          <w:marLeft w:val="640"/>
          <w:marRight w:val="0"/>
          <w:marTop w:val="0"/>
          <w:marBottom w:val="0"/>
          <w:divBdr>
            <w:top w:val="none" w:sz="0" w:space="0" w:color="auto"/>
            <w:left w:val="none" w:sz="0" w:space="0" w:color="auto"/>
            <w:bottom w:val="none" w:sz="0" w:space="0" w:color="auto"/>
            <w:right w:val="none" w:sz="0" w:space="0" w:color="auto"/>
          </w:divBdr>
        </w:div>
        <w:div w:id="862011627">
          <w:marLeft w:val="640"/>
          <w:marRight w:val="0"/>
          <w:marTop w:val="0"/>
          <w:marBottom w:val="0"/>
          <w:divBdr>
            <w:top w:val="none" w:sz="0" w:space="0" w:color="auto"/>
            <w:left w:val="none" w:sz="0" w:space="0" w:color="auto"/>
            <w:bottom w:val="none" w:sz="0" w:space="0" w:color="auto"/>
            <w:right w:val="none" w:sz="0" w:space="0" w:color="auto"/>
          </w:divBdr>
        </w:div>
        <w:div w:id="899901998">
          <w:marLeft w:val="640"/>
          <w:marRight w:val="0"/>
          <w:marTop w:val="0"/>
          <w:marBottom w:val="0"/>
          <w:divBdr>
            <w:top w:val="none" w:sz="0" w:space="0" w:color="auto"/>
            <w:left w:val="none" w:sz="0" w:space="0" w:color="auto"/>
            <w:bottom w:val="none" w:sz="0" w:space="0" w:color="auto"/>
            <w:right w:val="none" w:sz="0" w:space="0" w:color="auto"/>
          </w:divBdr>
        </w:div>
        <w:div w:id="958337811">
          <w:marLeft w:val="640"/>
          <w:marRight w:val="0"/>
          <w:marTop w:val="0"/>
          <w:marBottom w:val="0"/>
          <w:divBdr>
            <w:top w:val="none" w:sz="0" w:space="0" w:color="auto"/>
            <w:left w:val="none" w:sz="0" w:space="0" w:color="auto"/>
            <w:bottom w:val="none" w:sz="0" w:space="0" w:color="auto"/>
            <w:right w:val="none" w:sz="0" w:space="0" w:color="auto"/>
          </w:divBdr>
        </w:div>
        <w:div w:id="1187477346">
          <w:marLeft w:val="640"/>
          <w:marRight w:val="0"/>
          <w:marTop w:val="0"/>
          <w:marBottom w:val="0"/>
          <w:divBdr>
            <w:top w:val="none" w:sz="0" w:space="0" w:color="auto"/>
            <w:left w:val="none" w:sz="0" w:space="0" w:color="auto"/>
            <w:bottom w:val="none" w:sz="0" w:space="0" w:color="auto"/>
            <w:right w:val="none" w:sz="0" w:space="0" w:color="auto"/>
          </w:divBdr>
        </w:div>
        <w:div w:id="1269041162">
          <w:marLeft w:val="640"/>
          <w:marRight w:val="0"/>
          <w:marTop w:val="0"/>
          <w:marBottom w:val="0"/>
          <w:divBdr>
            <w:top w:val="none" w:sz="0" w:space="0" w:color="auto"/>
            <w:left w:val="none" w:sz="0" w:space="0" w:color="auto"/>
            <w:bottom w:val="none" w:sz="0" w:space="0" w:color="auto"/>
            <w:right w:val="none" w:sz="0" w:space="0" w:color="auto"/>
          </w:divBdr>
        </w:div>
        <w:div w:id="1298953273">
          <w:marLeft w:val="640"/>
          <w:marRight w:val="0"/>
          <w:marTop w:val="0"/>
          <w:marBottom w:val="0"/>
          <w:divBdr>
            <w:top w:val="none" w:sz="0" w:space="0" w:color="auto"/>
            <w:left w:val="none" w:sz="0" w:space="0" w:color="auto"/>
            <w:bottom w:val="none" w:sz="0" w:space="0" w:color="auto"/>
            <w:right w:val="none" w:sz="0" w:space="0" w:color="auto"/>
          </w:divBdr>
        </w:div>
        <w:div w:id="1392343119">
          <w:marLeft w:val="640"/>
          <w:marRight w:val="0"/>
          <w:marTop w:val="0"/>
          <w:marBottom w:val="0"/>
          <w:divBdr>
            <w:top w:val="none" w:sz="0" w:space="0" w:color="auto"/>
            <w:left w:val="none" w:sz="0" w:space="0" w:color="auto"/>
            <w:bottom w:val="none" w:sz="0" w:space="0" w:color="auto"/>
            <w:right w:val="none" w:sz="0" w:space="0" w:color="auto"/>
          </w:divBdr>
        </w:div>
        <w:div w:id="1600261622">
          <w:marLeft w:val="640"/>
          <w:marRight w:val="0"/>
          <w:marTop w:val="0"/>
          <w:marBottom w:val="0"/>
          <w:divBdr>
            <w:top w:val="none" w:sz="0" w:space="0" w:color="auto"/>
            <w:left w:val="none" w:sz="0" w:space="0" w:color="auto"/>
            <w:bottom w:val="none" w:sz="0" w:space="0" w:color="auto"/>
            <w:right w:val="none" w:sz="0" w:space="0" w:color="auto"/>
          </w:divBdr>
        </w:div>
        <w:div w:id="1628392922">
          <w:marLeft w:val="640"/>
          <w:marRight w:val="0"/>
          <w:marTop w:val="0"/>
          <w:marBottom w:val="0"/>
          <w:divBdr>
            <w:top w:val="none" w:sz="0" w:space="0" w:color="auto"/>
            <w:left w:val="none" w:sz="0" w:space="0" w:color="auto"/>
            <w:bottom w:val="none" w:sz="0" w:space="0" w:color="auto"/>
            <w:right w:val="none" w:sz="0" w:space="0" w:color="auto"/>
          </w:divBdr>
        </w:div>
        <w:div w:id="1846246968">
          <w:marLeft w:val="640"/>
          <w:marRight w:val="0"/>
          <w:marTop w:val="0"/>
          <w:marBottom w:val="0"/>
          <w:divBdr>
            <w:top w:val="none" w:sz="0" w:space="0" w:color="auto"/>
            <w:left w:val="none" w:sz="0" w:space="0" w:color="auto"/>
            <w:bottom w:val="none" w:sz="0" w:space="0" w:color="auto"/>
            <w:right w:val="none" w:sz="0" w:space="0" w:color="auto"/>
          </w:divBdr>
        </w:div>
        <w:div w:id="1880824002">
          <w:marLeft w:val="640"/>
          <w:marRight w:val="0"/>
          <w:marTop w:val="0"/>
          <w:marBottom w:val="0"/>
          <w:divBdr>
            <w:top w:val="none" w:sz="0" w:space="0" w:color="auto"/>
            <w:left w:val="none" w:sz="0" w:space="0" w:color="auto"/>
            <w:bottom w:val="none" w:sz="0" w:space="0" w:color="auto"/>
            <w:right w:val="none" w:sz="0" w:space="0" w:color="auto"/>
          </w:divBdr>
        </w:div>
        <w:div w:id="2012639150">
          <w:marLeft w:val="640"/>
          <w:marRight w:val="0"/>
          <w:marTop w:val="0"/>
          <w:marBottom w:val="0"/>
          <w:divBdr>
            <w:top w:val="none" w:sz="0" w:space="0" w:color="auto"/>
            <w:left w:val="none" w:sz="0" w:space="0" w:color="auto"/>
            <w:bottom w:val="none" w:sz="0" w:space="0" w:color="auto"/>
            <w:right w:val="none" w:sz="0" w:space="0" w:color="auto"/>
          </w:divBdr>
        </w:div>
        <w:div w:id="2051100883">
          <w:marLeft w:val="640"/>
          <w:marRight w:val="0"/>
          <w:marTop w:val="0"/>
          <w:marBottom w:val="0"/>
          <w:divBdr>
            <w:top w:val="none" w:sz="0" w:space="0" w:color="auto"/>
            <w:left w:val="none" w:sz="0" w:space="0" w:color="auto"/>
            <w:bottom w:val="none" w:sz="0" w:space="0" w:color="auto"/>
            <w:right w:val="none" w:sz="0" w:space="0" w:color="auto"/>
          </w:divBdr>
        </w:div>
        <w:div w:id="2072733060">
          <w:marLeft w:val="640"/>
          <w:marRight w:val="0"/>
          <w:marTop w:val="0"/>
          <w:marBottom w:val="0"/>
          <w:divBdr>
            <w:top w:val="none" w:sz="0" w:space="0" w:color="auto"/>
            <w:left w:val="none" w:sz="0" w:space="0" w:color="auto"/>
            <w:bottom w:val="none" w:sz="0" w:space="0" w:color="auto"/>
            <w:right w:val="none" w:sz="0" w:space="0" w:color="auto"/>
          </w:divBdr>
        </w:div>
      </w:divsChild>
    </w:div>
    <w:div w:id="175972156">
      <w:marLeft w:val="640"/>
      <w:marRight w:val="0"/>
      <w:marTop w:val="0"/>
      <w:marBottom w:val="0"/>
      <w:divBdr>
        <w:top w:val="none" w:sz="0" w:space="0" w:color="auto"/>
        <w:left w:val="none" w:sz="0" w:space="0" w:color="auto"/>
        <w:bottom w:val="none" w:sz="0" w:space="0" w:color="auto"/>
        <w:right w:val="none" w:sz="0" w:space="0" w:color="auto"/>
      </w:divBdr>
    </w:div>
    <w:div w:id="176895037">
      <w:marLeft w:val="480"/>
      <w:marRight w:val="0"/>
      <w:marTop w:val="0"/>
      <w:marBottom w:val="0"/>
      <w:divBdr>
        <w:top w:val="none" w:sz="0" w:space="0" w:color="auto"/>
        <w:left w:val="none" w:sz="0" w:space="0" w:color="auto"/>
        <w:bottom w:val="none" w:sz="0" w:space="0" w:color="auto"/>
        <w:right w:val="none" w:sz="0" w:space="0" w:color="auto"/>
      </w:divBdr>
    </w:div>
    <w:div w:id="177743719">
      <w:marLeft w:val="480"/>
      <w:marRight w:val="0"/>
      <w:marTop w:val="0"/>
      <w:marBottom w:val="0"/>
      <w:divBdr>
        <w:top w:val="none" w:sz="0" w:space="0" w:color="auto"/>
        <w:left w:val="none" w:sz="0" w:space="0" w:color="auto"/>
        <w:bottom w:val="none" w:sz="0" w:space="0" w:color="auto"/>
        <w:right w:val="none" w:sz="0" w:space="0" w:color="auto"/>
      </w:divBdr>
    </w:div>
    <w:div w:id="178855363">
      <w:marLeft w:val="640"/>
      <w:marRight w:val="0"/>
      <w:marTop w:val="0"/>
      <w:marBottom w:val="0"/>
      <w:divBdr>
        <w:top w:val="none" w:sz="0" w:space="0" w:color="auto"/>
        <w:left w:val="none" w:sz="0" w:space="0" w:color="auto"/>
        <w:bottom w:val="none" w:sz="0" w:space="0" w:color="auto"/>
        <w:right w:val="none" w:sz="0" w:space="0" w:color="auto"/>
      </w:divBdr>
    </w:div>
    <w:div w:id="179635727">
      <w:marLeft w:val="480"/>
      <w:marRight w:val="0"/>
      <w:marTop w:val="0"/>
      <w:marBottom w:val="0"/>
      <w:divBdr>
        <w:top w:val="none" w:sz="0" w:space="0" w:color="auto"/>
        <w:left w:val="none" w:sz="0" w:space="0" w:color="auto"/>
        <w:bottom w:val="none" w:sz="0" w:space="0" w:color="auto"/>
        <w:right w:val="none" w:sz="0" w:space="0" w:color="auto"/>
      </w:divBdr>
    </w:div>
    <w:div w:id="180243919">
      <w:marLeft w:val="640"/>
      <w:marRight w:val="0"/>
      <w:marTop w:val="0"/>
      <w:marBottom w:val="0"/>
      <w:divBdr>
        <w:top w:val="none" w:sz="0" w:space="0" w:color="auto"/>
        <w:left w:val="none" w:sz="0" w:space="0" w:color="auto"/>
        <w:bottom w:val="none" w:sz="0" w:space="0" w:color="auto"/>
        <w:right w:val="none" w:sz="0" w:space="0" w:color="auto"/>
      </w:divBdr>
    </w:div>
    <w:div w:id="181284415">
      <w:marLeft w:val="480"/>
      <w:marRight w:val="0"/>
      <w:marTop w:val="0"/>
      <w:marBottom w:val="0"/>
      <w:divBdr>
        <w:top w:val="none" w:sz="0" w:space="0" w:color="auto"/>
        <w:left w:val="none" w:sz="0" w:space="0" w:color="auto"/>
        <w:bottom w:val="none" w:sz="0" w:space="0" w:color="auto"/>
        <w:right w:val="none" w:sz="0" w:space="0" w:color="auto"/>
      </w:divBdr>
    </w:div>
    <w:div w:id="182406005">
      <w:marLeft w:val="640"/>
      <w:marRight w:val="0"/>
      <w:marTop w:val="0"/>
      <w:marBottom w:val="0"/>
      <w:divBdr>
        <w:top w:val="none" w:sz="0" w:space="0" w:color="auto"/>
        <w:left w:val="none" w:sz="0" w:space="0" w:color="auto"/>
        <w:bottom w:val="none" w:sz="0" w:space="0" w:color="auto"/>
        <w:right w:val="none" w:sz="0" w:space="0" w:color="auto"/>
      </w:divBdr>
    </w:div>
    <w:div w:id="187449426">
      <w:marLeft w:val="640"/>
      <w:marRight w:val="0"/>
      <w:marTop w:val="0"/>
      <w:marBottom w:val="0"/>
      <w:divBdr>
        <w:top w:val="none" w:sz="0" w:space="0" w:color="auto"/>
        <w:left w:val="none" w:sz="0" w:space="0" w:color="auto"/>
        <w:bottom w:val="none" w:sz="0" w:space="0" w:color="auto"/>
        <w:right w:val="none" w:sz="0" w:space="0" w:color="auto"/>
      </w:divBdr>
    </w:div>
    <w:div w:id="188180328">
      <w:marLeft w:val="640"/>
      <w:marRight w:val="0"/>
      <w:marTop w:val="0"/>
      <w:marBottom w:val="0"/>
      <w:divBdr>
        <w:top w:val="none" w:sz="0" w:space="0" w:color="auto"/>
        <w:left w:val="none" w:sz="0" w:space="0" w:color="auto"/>
        <w:bottom w:val="none" w:sz="0" w:space="0" w:color="auto"/>
        <w:right w:val="none" w:sz="0" w:space="0" w:color="auto"/>
      </w:divBdr>
    </w:div>
    <w:div w:id="188180589">
      <w:marLeft w:val="640"/>
      <w:marRight w:val="0"/>
      <w:marTop w:val="0"/>
      <w:marBottom w:val="0"/>
      <w:divBdr>
        <w:top w:val="none" w:sz="0" w:space="0" w:color="auto"/>
        <w:left w:val="none" w:sz="0" w:space="0" w:color="auto"/>
        <w:bottom w:val="none" w:sz="0" w:space="0" w:color="auto"/>
        <w:right w:val="none" w:sz="0" w:space="0" w:color="auto"/>
      </w:divBdr>
    </w:div>
    <w:div w:id="189031511">
      <w:marLeft w:val="480"/>
      <w:marRight w:val="0"/>
      <w:marTop w:val="0"/>
      <w:marBottom w:val="0"/>
      <w:divBdr>
        <w:top w:val="none" w:sz="0" w:space="0" w:color="auto"/>
        <w:left w:val="none" w:sz="0" w:space="0" w:color="auto"/>
        <w:bottom w:val="none" w:sz="0" w:space="0" w:color="auto"/>
        <w:right w:val="none" w:sz="0" w:space="0" w:color="auto"/>
      </w:divBdr>
    </w:div>
    <w:div w:id="189341607">
      <w:marLeft w:val="640"/>
      <w:marRight w:val="0"/>
      <w:marTop w:val="0"/>
      <w:marBottom w:val="0"/>
      <w:divBdr>
        <w:top w:val="none" w:sz="0" w:space="0" w:color="auto"/>
        <w:left w:val="none" w:sz="0" w:space="0" w:color="auto"/>
        <w:bottom w:val="none" w:sz="0" w:space="0" w:color="auto"/>
        <w:right w:val="none" w:sz="0" w:space="0" w:color="auto"/>
      </w:divBdr>
    </w:div>
    <w:div w:id="189607569">
      <w:marLeft w:val="640"/>
      <w:marRight w:val="0"/>
      <w:marTop w:val="0"/>
      <w:marBottom w:val="0"/>
      <w:divBdr>
        <w:top w:val="none" w:sz="0" w:space="0" w:color="auto"/>
        <w:left w:val="none" w:sz="0" w:space="0" w:color="auto"/>
        <w:bottom w:val="none" w:sz="0" w:space="0" w:color="auto"/>
        <w:right w:val="none" w:sz="0" w:space="0" w:color="auto"/>
      </w:divBdr>
    </w:div>
    <w:div w:id="189804954">
      <w:marLeft w:val="640"/>
      <w:marRight w:val="0"/>
      <w:marTop w:val="0"/>
      <w:marBottom w:val="0"/>
      <w:divBdr>
        <w:top w:val="none" w:sz="0" w:space="0" w:color="auto"/>
        <w:left w:val="none" w:sz="0" w:space="0" w:color="auto"/>
        <w:bottom w:val="none" w:sz="0" w:space="0" w:color="auto"/>
        <w:right w:val="none" w:sz="0" w:space="0" w:color="auto"/>
      </w:divBdr>
    </w:div>
    <w:div w:id="191918879">
      <w:marLeft w:val="480"/>
      <w:marRight w:val="0"/>
      <w:marTop w:val="0"/>
      <w:marBottom w:val="0"/>
      <w:divBdr>
        <w:top w:val="none" w:sz="0" w:space="0" w:color="auto"/>
        <w:left w:val="none" w:sz="0" w:space="0" w:color="auto"/>
        <w:bottom w:val="none" w:sz="0" w:space="0" w:color="auto"/>
        <w:right w:val="none" w:sz="0" w:space="0" w:color="auto"/>
      </w:divBdr>
    </w:div>
    <w:div w:id="195772151">
      <w:bodyDiv w:val="1"/>
      <w:marLeft w:val="0"/>
      <w:marRight w:val="0"/>
      <w:marTop w:val="0"/>
      <w:marBottom w:val="0"/>
      <w:divBdr>
        <w:top w:val="none" w:sz="0" w:space="0" w:color="auto"/>
        <w:left w:val="none" w:sz="0" w:space="0" w:color="auto"/>
        <w:bottom w:val="none" w:sz="0" w:space="0" w:color="auto"/>
        <w:right w:val="none" w:sz="0" w:space="0" w:color="auto"/>
      </w:divBdr>
    </w:div>
    <w:div w:id="196427226">
      <w:marLeft w:val="640"/>
      <w:marRight w:val="0"/>
      <w:marTop w:val="0"/>
      <w:marBottom w:val="0"/>
      <w:divBdr>
        <w:top w:val="none" w:sz="0" w:space="0" w:color="auto"/>
        <w:left w:val="none" w:sz="0" w:space="0" w:color="auto"/>
        <w:bottom w:val="none" w:sz="0" w:space="0" w:color="auto"/>
        <w:right w:val="none" w:sz="0" w:space="0" w:color="auto"/>
      </w:divBdr>
    </w:div>
    <w:div w:id="196434188">
      <w:marLeft w:val="640"/>
      <w:marRight w:val="0"/>
      <w:marTop w:val="0"/>
      <w:marBottom w:val="0"/>
      <w:divBdr>
        <w:top w:val="none" w:sz="0" w:space="0" w:color="auto"/>
        <w:left w:val="none" w:sz="0" w:space="0" w:color="auto"/>
        <w:bottom w:val="none" w:sz="0" w:space="0" w:color="auto"/>
        <w:right w:val="none" w:sz="0" w:space="0" w:color="auto"/>
      </w:divBdr>
    </w:div>
    <w:div w:id="196627529">
      <w:marLeft w:val="640"/>
      <w:marRight w:val="0"/>
      <w:marTop w:val="0"/>
      <w:marBottom w:val="0"/>
      <w:divBdr>
        <w:top w:val="none" w:sz="0" w:space="0" w:color="auto"/>
        <w:left w:val="none" w:sz="0" w:space="0" w:color="auto"/>
        <w:bottom w:val="none" w:sz="0" w:space="0" w:color="auto"/>
        <w:right w:val="none" w:sz="0" w:space="0" w:color="auto"/>
      </w:divBdr>
    </w:div>
    <w:div w:id="197133235">
      <w:marLeft w:val="480"/>
      <w:marRight w:val="0"/>
      <w:marTop w:val="0"/>
      <w:marBottom w:val="0"/>
      <w:divBdr>
        <w:top w:val="none" w:sz="0" w:space="0" w:color="auto"/>
        <w:left w:val="none" w:sz="0" w:space="0" w:color="auto"/>
        <w:bottom w:val="none" w:sz="0" w:space="0" w:color="auto"/>
        <w:right w:val="none" w:sz="0" w:space="0" w:color="auto"/>
      </w:divBdr>
    </w:div>
    <w:div w:id="197207795">
      <w:marLeft w:val="480"/>
      <w:marRight w:val="0"/>
      <w:marTop w:val="0"/>
      <w:marBottom w:val="0"/>
      <w:divBdr>
        <w:top w:val="none" w:sz="0" w:space="0" w:color="auto"/>
        <w:left w:val="none" w:sz="0" w:space="0" w:color="auto"/>
        <w:bottom w:val="none" w:sz="0" w:space="0" w:color="auto"/>
        <w:right w:val="none" w:sz="0" w:space="0" w:color="auto"/>
      </w:divBdr>
    </w:div>
    <w:div w:id="198010745">
      <w:marLeft w:val="480"/>
      <w:marRight w:val="0"/>
      <w:marTop w:val="0"/>
      <w:marBottom w:val="0"/>
      <w:divBdr>
        <w:top w:val="none" w:sz="0" w:space="0" w:color="auto"/>
        <w:left w:val="none" w:sz="0" w:space="0" w:color="auto"/>
        <w:bottom w:val="none" w:sz="0" w:space="0" w:color="auto"/>
        <w:right w:val="none" w:sz="0" w:space="0" w:color="auto"/>
      </w:divBdr>
    </w:div>
    <w:div w:id="198275852">
      <w:marLeft w:val="640"/>
      <w:marRight w:val="0"/>
      <w:marTop w:val="0"/>
      <w:marBottom w:val="0"/>
      <w:divBdr>
        <w:top w:val="none" w:sz="0" w:space="0" w:color="auto"/>
        <w:left w:val="none" w:sz="0" w:space="0" w:color="auto"/>
        <w:bottom w:val="none" w:sz="0" w:space="0" w:color="auto"/>
        <w:right w:val="none" w:sz="0" w:space="0" w:color="auto"/>
      </w:divBdr>
    </w:div>
    <w:div w:id="198468855">
      <w:bodyDiv w:val="1"/>
      <w:marLeft w:val="0"/>
      <w:marRight w:val="0"/>
      <w:marTop w:val="0"/>
      <w:marBottom w:val="0"/>
      <w:divBdr>
        <w:top w:val="none" w:sz="0" w:space="0" w:color="auto"/>
        <w:left w:val="none" w:sz="0" w:space="0" w:color="auto"/>
        <w:bottom w:val="none" w:sz="0" w:space="0" w:color="auto"/>
        <w:right w:val="none" w:sz="0" w:space="0" w:color="auto"/>
      </w:divBdr>
      <w:divsChild>
        <w:div w:id="674455509">
          <w:marLeft w:val="480"/>
          <w:marRight w:val="0"/>
          <w:marTop w:val="0"/>
          <w:marBottom w:val="0"/>
          <w:divBdr>
            <w:top w:val="none" w:sz="0" w:space="0" w:color="auto"/>
            <w:left w:val="none" w:sz="0" w:space="0" w:color="auto"/>
            <w:bottom w:val="none" w:sz="0" w:space="0" w:color="auto"/>
            <w:right w:val="none" w:sz="0" w:space="0" w:color="auto"/>
          </w:divBdr>
        </w:div>
        <w:div w:id="861550917">
          <w:marLeft w:val="480"/>
          <w:marRight w:val="0"/>
          <w:marTop w:val="0"/>
          <w:marBottom w:val="0"/>
          <w:divBdr>
            <w:top w:val="none" w:sz="0" w:space="0" w:color="auto"/>
            <w:left w:val="none" w:sz="0" w:space="0" w:color="auto"/>
            <w:bottom w:val="none" w:sz="0" w:space="0" w:color="auto"/>
            <w:right w:val="none" w:sz="0" w:space="0" w:color="auto"/>
          </w:divBdr>
        </w:div>
        <w:div w:id="1261447638">
          <w:marLeft w:val="480"/>
          <w:marRight w:val="0"/>
          <w:marTop w:val="0"/>
          <w:marBottom w:val="0"/>
          <w:divBdr>
            <w:top w:val="none" w:sz="0" w:space="0" w:color="auto"/>
            <w:left w:val="none" w:sz="0" w:space="0" w:color="auto"/>
            <w:bottom w:val="none" w:sz="0" w:space="0" w:color="auto"/>
            <w:right w:val="none" w:sz="0" w:space="0" w:color="auto"/>
          </w:divBdr>
        </w:div>
        <w:div w:id="1480268584">
          <w:marLeft w:val="480"/>
          <w:marRight w:val="0"/>
          <w:marTop w:val="0"/>
          <w:marBottom w:val="0"/>
          <w:divBdr>
            <w:top w:val="none" w:sz="0" w:space="0" w:color="auto"/>
            <w:left w:val="none" w:sz="0" w:space="0" w:color="auto"/>
            <w:bottom w:val="none" w:sz="0" w:space="0" w:color="auto"/>
            <w:right w:val="none" w:sz="0" w:space="0" w:color="auto"/>
          </w:divBdr>
        </w:div>
        <w:div w:id="1656836128">
          <w:marLeft w:val="480"/>
          <w:marRight w:val="0"/>
          <w:marTop w:val="0"/>
          <w:marBottom w:val="0"/>
          <w:divBdr>
            <w:top w:val="none" w:sz="0" w:space="0" w:color="auto"/>
            <w:left w:val="none" w:sz="0" w:space="0" w:color="auto"/>
            <w:bottom w:val="none" w:sz="0" w:space="0" w:color="auto"/>
            <w:right w:val="none" w:sz="0" w:space="0" w:color="auto"/>
          </w:divBdr>
        </w:div>
        <w:div w:id="1891191648">
          <w:marLeft w:val="480"/>
          <w:marRight w:val="0"/>
          <w:marTop w:val="0"/>
          <w:marBottom w:val="0"/>
          <w:divBdr>
            <w:top w:val="none" w:sz="0" w:space="0" w:color="auto"/>
            <w:left w:val="none" w:sz="0" w:space="0" w:color="auto"/>
            <w:bottom w:val="none" w:sz="0" w:space="0" w:color="auto"/>
            <w:right w:val="none" w:sz="0" w:space="0" w:color="auto"/>
          </w:divBdr>
        </w:div>
        <w:div w:id="1898856725">
          <w:marLeft w:val="480"/>
          <w:marRight w:val="0"/>
          <w:marTop w:val="0"/>
          <w:marBottom w:val="0"/>
          <w:divBdr>
            <w:top w:val="none" w:sz="0" w:space="0" w:color="auto"/>
            <w:left w:val="none" w:sz="0" w:space="0" w:color="auto"/>
            <w:bottom w:val="none" w:sz="0" w:space="0" w:color="auto"/>
            <w:right w:val="none" w:sz="0" w:space="0" w:color="auto"/>
          </w:divBdr>
        </w:div>
        <w:div w:id="1940675935">
          <w:marLeft w:val="480"/>
          <w:marRight w:val="0"/>
          <w:marTop w:val="0"/>
          <w:marBottom w:val="0"/>
          <w:divBdr>
            <w:top w:val="none" w:sz="0" w:space="0" w:color="auto"/>
            <w:left w:val="none" w:sz="0" w:space="0" w:color="auto"/>
            <w:bottom w:val="none" w:sz="0" w:space="0" w:color="auto"/>
            <w:right w:val="none" w:sz="0" w:space="0" w:color="auto"/>
          </w:divBdr>
        </w:div>
      </w:divsChild>
    </w:div>
    <w:div w:id="198517277">
      <w:marLeft w:val="640"/>
      <w:marRight w:val="0"/>
      <w:marTop w:val="0"/>
      <w:marBottom w:val="0"/>
      <w:divBdr>
        <w:top w:val="none" w:sz="0" w:space="0" w:color="auto"/>
        <w:left w:val="none" w:sz="0" w:space="0" w:color="auto"/>
        <w:bottom w:val="none" w:sz="0" w:space="0" w:color="auto"/>
        <w:right w:val="none" w:sz="0" w:space="0" w:color="auto"/>
      </w:divBdr>
    </w:div>
    <w:div w:id="198589973">
      <w:marLeft w:val="480"/>
      <w:marRight w:val="0"/>
      <w:marTop w:val="0"/>
      <w:marBottom w:val="0"/>
      <w:divBdr>
        <w:top w:val="none" w:sz="0" w:space="0" w:color="auto"/>
        <w:left w:val="none" w:sz="0" w:space="0" w:color="auto"/>
        <w:bottom w:val="none" w:sz="0" w:space="0" w:color="auto"/>
        <w:right w:val="none" w:sz="0" w:space="0" w:color="auto"/>
      </w:divBdr>
    </w:div>
    <w:div w:id="199368574">
      <w:marLeft w:val="480"/>
      <w:marRight w:val="0"/>
      <w:marTop w:val="0"/>
      <w:marBottom w:val="0"/>
      <w:divBdr>
        <w:top w:val="none" w:sz="0" w:space="0" w:color="auto"/>
        <w:left w:val="none" w:sz="0" w:space="0" w:color="auto"/>
        <w:bottom w:val="none" w:sz="0" w:space="0" w:color="auto"/>
        <w:right w:val="none" w:sz="0" w:space="0" w:color="auto"/>
      </w:divBdr>
    </w:div>
    <w:div w:id="200048101">
      <w:marLeft w:val="640"/>
      <w:marRight w:val="0"/>
      <w:marTop w:val="0"/>
      <w:marBottom w:val="0"/>
      <w:divBdr>
        <w:top w:val="none" w:sz="0" w:space="0" w:color="auto"/>
        <w:left w:val="none" w:sz="0" w:space="0" w:color="auto"/>
        <w:bottom w:val="none" w:sz="0" w:space="0" w:color="auto"/>
        <w:right w:val="none" w:sz="0" w:space="0" w:color="auto"/>
      </w:divBdr>
    </w:div>
    <w:div w:id="201407612">
      <w:marLeft w:val="640"/>
      <w:marRight w:val="0"/>
      <w:marTop w:val="0"/>
      <w:marBottom w:val="0"/>
      <w:divBdr>
        <w:top w:val="none" w:sz="0" w:space="0" w:color="auto"/>
        <w:left w:val="none" w:sz="0" w:space="0" w:color="auto"/>
        <w:bottom w:val="none" w:sz="0" w:space="0" w:color="auto"/>
        <w:right w:val="none" w:sz="0" w:space="0" w:color="auto"/>
      </w:divBdr>
    </w:div>
    <w:div w:id="201985239">
      <w:bodyDiv w:val="1"/>
      <w:marLeft w:val="0"/>
      <w:marRight w:val="0"/>
      <w:marTop w:val="0"/>
      <w:marBottom w:val="0"/>
      <w:divBdr>
        <w:top w:val="none" w:sz="0" w:space="0" w:color="auto"/>
        <w:left w:val="none" w:sz="0" w:space="0" w:color="auto"/>
        <w:bottom w:val="none" w:sz="0" w:space="0" w:color="auto"/>
        <w:right w:val="none" w:sz="0" w:space="0" w:color="auto"/>
      </w:divBdr>
      <w:divsChild>
        <w:div w:id="1856737">
          <w:marLeft w:val="640"/>
          <w:marRight w:val="0"/>
          <w:marTop w:val="0"/>
          <w:marBottom w:val="0"/>
          <w:divBdr>
            <w:top w:val="none" w:sz="0" w:space="0" w:color="auto"/>
            <w:left w:val="none" w:sz="0" w:space="0" w:color="auto"/>
            <w:bottom w:val="none" w:sz="0" w:space="0" w:color="auto"/>
            <w:right w:val="none" w:sz="0" w:space="0" w:color="auto"/>
          </w:divBdr>
        </w:div>
        <w:div w:id="462314316">
          <w:marLeft w:val="640"/>
          <w:marRight w:val="0"/>
          <w:marTop w:val="0"/>
          <w:marBottom w:val="0"/>
          <w:divBdr>
            <w:top w:val="none" w:sz="0" w:space="0" w:color="auto"/>
            <w:left w:val="none" w:sz="0" w:space="0" w:color="auto"/>
            <w:bottom w:val="none" w:sz="0" w:space="0" w:color="auto"/>
            <w:right w:val="none" w:sz="0" w:space="0" w:color="auto"/>
          </w:divBdr>
        </w:div>
        <w:div w:id="487939901">
          <w:marLeft w:val="640"/>
          <w:marRight w:val="0"/>
          <w:marTop w:val="0"/>
          <w:marBottom w:val="0"/>
          <w:divBdr>
            <w:top w:val="none" w:sz="0" w:space="0" w:color="auto"/>
            <w:left w:val="none" w:sz="0" w:space="0" w:color="auto"/>
            <w:bottom w:val="none" w:sz="0" w:space="0" w:color="auto"/>
            <w:right w:val="none" w:sz="0" w:space="0" w:color="auto"/>
          </w:divBdr>
        </w:div>
        <w:div w:id="571741569">
          <w:marLeft w:val="640"/>
          <w:marRight w:val="0"/>
          <w:marTop w:val="0"/>
          <w:marBottom w:val="0"/>
          <w:divBdr>
            <w:top w:val="none" w:sz="0" w:space="0" w:color="auto"/>
            <w:left w:val="none" w:sz="0" w:space="0" w:color="auto"/>
            <w:bottom w:val="none" w:sz="0" w:space="0" w:color="auto"/>
            <w:right w:val="none" w:sz="0" w:space="0" w:color="auto"/>
          </w:divBdr>
        </w:div>
        <w:div w:id="697780401">
          <w:marLeft w:val="640"/>
          <w:marRight w:val="0"/>
          <w:marTop w:val="0"/>
          <w:marBottom w:val="0"/>
          <w:divBdr>
            <w:top w:val="none" w:sz="0" w:space="0" w:color="auto"/>
            <w:left w:val="none" w:sz="0" w:space="0" w:color="auto"/>
            <w:bottom w:val="none" w:sz="0" w:space="0" w:color="auto"/>
            <w:right w:val="none" w:sz="0" w:space="0" w:color="auto"/>
          </w:divBdr>
        </w:div>
        <w:div w:id="758984879">
          <w:marLeft w:val="640"/>
          <w:marRight w:val="0"/>
          <w:marTop w:val="0"/>
          <w:marBottom w:val="0"/>
          <w:divBdr>
            <w:top w:val="none" w:sz="0" w:space="0" w:color="auto"/>
            <w:left w:val="none" w:sz="0" w:space="0" w:color="auto"/>
            <w:bottom w:val="none" w:sz="0" w:space="0" w:color="auto"/>
            <w:right w:val="none" w:sz="0" w:space="0" w:color="auto"/>
          </w:divBdr>
        </w:div>
        <w:div w:id="818352129">
          <w:marLeft w:val="640"/>
          <w:marRight w:val="0"/>
          <w:marTop w:val="0"/>
          <w:marBottom w:val="0"/>
          <w:divBdr>
            <w:top w:val="none" w:sz="0" w:space="0" w:color="auto"/>
            <w:left w:val="none" w:sz="0" w:space="0" w:color="auto"/>
            <w:bottom w:val="none" w:sz="0" w:space="0" w:color="auto"/>
            <w:right w:val="none" w:sz="0" w:space="0" w:color="auto"/>
          </w:divBdr>
        </w:div>
        <w:div w:id="1002204301">
          <w:marLeft w:val="640"/>
          <w:marRight w:val="0"/>
          <w:marTop w:val="0"/>
          <w:marBottom w:val="0"/>
          <w:divBdr>
            <w:top w:val="none" w:sz="0" w:space="0" w:color="auto"/>
            <w:left w:val="none" w:sz="0" w:space="0" w:color="auto"/>
            <w:bottom w:val="none" w:sz="0" w:space="0" w:color="auto"/>
            <w:right w:val="none" w:sz="0" w:space="0" w:color="auto"/>
          </w:divBdr>
        </w:div>
        <w:div w:id="1018892363">
          <w:marLeft w:val="640"/>
          <w:marRight w:val="0"/>
          <w:marTop w:val="0"/>
          <w:marBottom w:val="0"/>
          <w:divBdr>
            <w:top w:val="none" w:sz="0" w:space="0" w:color="auto"/>
            <w:left w:val="none" w:sz="0" w:space="0" w:color="auto"/>
            <w:bottom w:val="none" w:sz="0" w:space="0" w:color="auto"/>
            <w:right w:val="none" w:sz="0" w:space="0" w:color="auto"/>
          </w:divBdr>
        </w:div>
        <w:div w:id="1044715658">
          <w:marLeft w:val="640"/>
          <w:marRight w:val="0"/>
          <w:marTop w:val="0"/>
          <w:marBottom w:val="0"/>
          <w:divBdr>
            <w:top w:val="none" w:sz="0" w:space="0" w:color="auto"/>
            <w:left w:val="none" w:sz="0" w:space="0" w:color="auto"/>
            <w:bottom w:val="none" w:sz="0" w:space="0" w:color="auto"/>
            <w:right w:val="none" w:sz="0" w:space="0" w:color="auto"/>
          </w:divBdr>
        </w:div>
        <w:div w:id="1192954244">
          <w:marLeft w:val="640"/>
          <w:marRight w:val="0"/>
          <w:marTop w:val="0"/>
          <w:marBottom w:val="0"/>
          <w:divBdr>
            <w:top w:val="none" w:sz="0" w:space="0" w:color="auto"/>
            <w:left w:val="none" w:sz="0" w:space="0" w:color="auto"/>
            <w:bottom w:val="none" w:sz="0" w:space="0" w:color="auto"/>
            <w:right w:val="none" w:sz="0" w:space="0" w:color="auto"/>
          </w:divBdr>
        </w:div>
        <w:div w:id="1400786508">
          <w:marLeft w:val="640"/>
          <w:marRight w:val="0"/>
          <w:marTop w:val="0"/>
          <w:marBottom w:val="0"/>
          <w:divBdr>
            <w:top w:val="none" w:sz="0" w:space="0" w:color="auto"/>
            <w:left w:val="none" w:sz="0" w:space="0" w:color="auto"/>
            <w:bottom w:val="none" w:sz="0" w:space="0" w:color="auto"/>
            <w:right w:val="none" w:sz="0" w:space="0" w:color="auto"/>
          </w:divBdr>
        </w:div>
        <w:div w:id="1597442075">
          <w:marLeft w:val="640"/>
          <w:marRight w:val="0"/>
          <w:marTop w:val="0"/>
          <w:marBottom w:val="0"/>
          <w:divBdr>
            <w:top w:val="none" w:sz="0" w:space="0" w:color="auto"/>
            <w:left w:val="none" w:sz="0" w:space="0" w:color="auto"/>
            <w:bottom w:val="none" w:sz="0" w:space="0" w:color="auto"/>
            <w:right w:val="none" w:sz="0" w:space="0" w:color="auto"/>
          </w:divBdr>
        </w:div>
        <w:div w:id="1607928131">
          <w:marLeft w:val="640"/>
          <w:marRight w:val="0"/>
          <w:marTop w:val="0"/>
          <w:marBottom w:val="0"/>
          <w:divBdr>
            <w:top w:val="none" w:sz="0" w:space="0" w:color="auto"/>
            <w:left w:val="none" w:sz="0" w:space="0" w:color="auto"/>
            <w:bottom w:val="none" w:sz="0" w:space="0" w:color="auto"/>
            <w:right w:val="none" w:sz="0" w:space="0" w:color="auto"/>
          </w:divBdr>
        </w:div>
        <w:div w:id="1790470426">
          <w:marLeft w:val="640"/>
          <w:marRight w:val="0"/>
          <w:marTop w:val="0"/>
          <w:marBottom w:val="0"/>
          <w:divBdr>
            <w:top w:val="none" w:sz="0" w:space="0" w:color="auto"/>
            <w:left w:val="none" w:sz="0" w:space="0" w:color="auto"/>
            <w:bottom w:val="none" w:sz="0" w:space="0" w:color="auto"/>
            <w:right w:val="none" w:sz="0" w:space="0" w:color="auto"/>
          </w:divBdr>
        </w:div>
        <w:div w:id="1801722889">
          <w:marLeft w:val="640"/>
          <w:marRight w:val="0"/>
          <w:marTop w:val="0"/>
          <w:marBottom w:val="0"/>
          <w:divBdr>
            <w:top w:val="none" w:sz="0" w:space="0" w:color="auto"/>
            <w:left w:val="none" w:sz="0" w:space="0" w:color="auto"/>
            <w:bottom w:val="none" w:sz="0" w:space="0" w:color="auto"/>
            <w:right w:val="none" w:sz="0" w:space="0" w:color="auto"/>
          </w:divBdr>
        </w:div>
        <w:div w:id="1886214435">
          <w:marLeft w:val="640"/>
          <w:marRight w:val="0"/>
          <w:marTop w:val="0"/>
          <w:marBottom w:val="0"/>
          <w:divBdr>
            <w:top w:val="none" w:sz="0" w:space="0" w:color="auto"/>
            <w:left w:val="none" w:sz="0" w:space="0" w:color="auto"/>
            <w:bottom w:val="none" w:sz="0" w:space="0" w:color="auto"/>
            <w:right w:val="none" w:sz="0" w:space="0" w:color="auto"/>
          </w:divBdr>
        </w:div>
        <w:div w:id="1887715547">
          <w:marLeft w:val="640"/>
          <w:marRight w:val="0"/>
          <w:marTop w:val="0"/>
          <w:marBottom w:val="0"/>
          <w:divBdr>
            <w:top w:val="none" w:sz="0" w:space="0" w:color="auto"/>
            <w:left w:val="none" w:sz="0" w:space="0" w:color="auto"/>
            <w:bottom w:val="none" w:sz="0" w:space="0" w:color="auto"/>
            <w:right w:val="none" w:sz="0" w:space="0" w:color="auto"/>
          </w:divBdr>
        </w:div>
        <w:div w:id="2031250194">
          <w:marLeft w:val="640"/>
          <w:marRight w:val="0"/>
          <w:marTop w:val="0"/>
          <w:marBottom w:val="0"/>
          <w:divBdr>
            <w:top w:val="none" w:sz="0" w:space="0" w:color="auto"/>
            <w:left w:val="none" w:sz="0" w:space="0" w:color="auto"/>
            <w:bottom w:val="none" w:sz="0" w:space="0" w:color="auto"/>
            <w:right w:val="none" w:sz="0" w:space="0" w:color="auto"/>
          </w:divBdr>
        </w:div>
        <w:div w:id="2039574953">
          <w:marLeft w:val="640"/>
          <w:marRight w:val="0"/>
          <w:marTop w:val="0"/>
          <w:marBottom w:val="0"/>
          <w:divBdr>
            <w:top w:val="none" w:sz="0" w:space="0" w:color="auto"/>
            <w:left w:val="none" w:sz="0" w:space="0" w:color="auto"/>
            <w:bottom w:val="none" w:sz="0" w:space="0" w:color="auto"/>
            <w:right w:val="none" w:sz="0" w:space="0" w:color="auto"/>
          </w:divBdr>
        </w:div>
      </w:divsChild>
    </w:div>
    <w:div w:id="203061183">
      <w:marLeft w:val="480"/>
      <w:marRight w:val="0"/>
      <w:marTop w:val="0"/>
      <w:marBottom w:val="0"/>
      <w:divBdr>
        <w:top w:val="none" w:sz="0" w:space="0" w:color="auto"/>
        <w:left w:val="none" w:sz="0" w:space="0" w:color="auto"/>
        <w:bottom w:val="none" w:sz="0" w:space="0" w:color="auto"/>
        <w:right w:val="none" w:sz="0" w:space="0" w:color="auto"/>
      </w:divBdr>
    </w:div>
    <w:div w:id="203565792">
      <w:bodyDiv w:val="1"/>
      <w:marLeft w:val="0"/>
      <w:marRight w:val="0"/>
      <w:marTop w:val="0"/>
      <w:marBottom w:val="0"/>
      <w:divBdr>
        <w:top w:val="none" w:sz="0" w:space="0" w:color="auto"/>
        <w:left w:val="none" w:sz="0" w:space="0" w:color="auto"/>
        <w:bottom w:val="none" w:sz="0" w:space="0" w:color="auto"/>
        <w:right w:val="none" w:sz="0" w:space="0" w:color="auto"/>
      </w:divBdr>
      <w:divsChild>
        <w:div w:id="738074">
          <w:marLeft w:val="640"/>
          <w:marRight w:val="0"/>
          <w:marTop w:val="0"/>
          <w:marBottom w:val="0"/>
          <w:divBdr>
            <w:top w:val="none" w:sz="0" w:space="0" w:color="auto"/>
            <w:left w:val="none" w:sz="0" w:space="0" w:color="auto"/>
            <w:bottom w:val="none" w:sz="0" w:space="0" w:color="auto"/>
            <w:right w:val="none" w:sz="0" w:space="0" w:color="auto"/>
          </w:divBdr>
        </w:div>
        <w:div w:id="59182390">
          <w:marLeft w:val="640"/>
          <w:marRight w:val="0"/>
          <w:marTop w:val="0"/>
          <w:marBottom w:val="0"/>
          <w:divBdr>
            <w:top w:val="none" w:sz="0" w:space="0" w:color="auto"/>
            <w:left w:val="none" w:sz="0" w:space="0" w:color="auto"/>
            <w:bottom w:val="none" w:sz="0" w:space="0" w:color="auto"/>
            <w:right w:val="none" w:sz="0" w:space="0" w:color="auto"/>
          </w:divBdr>
        </w:div>
        <w:div w:id="77481478">
          <w:marLeft w:val="640"/>
          <w:marRight w:val="0"/>
          <w:marTop w:val="0"/>
          <w:marBottom w:val="0"/>
          <w:divBdr>
            <w:top w:val="none" w:sz="0" w:space="0" w:color="auto"/>
            <w:left w:val="none" w:sz="0" w:space="0" w:color="auto"/>
            <w:bottom w:val="none" w:sz="0" w:space="0" w:color="auto"/>
            <w:right w:val="none" w:sz="0" w:space="0" w:color="auto"/>
          </w:divBdr>
        </w:div>
        <w:div w:id="109472893">
          <w:marLeft w:val="640"/>
          <w:marRight w:val="0"/>
          <w:marTop w:val="0"/>
          <w:marBottom w:val="0"/>
          <w:divBdr>
            <w:top w:val="none" w:sz="0" w:space="0" w:color="auto"/>
            <w:left w:val="none" w:sz="0" w:space="0" w:color="auto"/>
            <w:bottom w:val="none" w:sz="0" w:space="0" w:color="auto"/>
            <w:right w:val="none" w:sz="0" w:space="0" w:color="auto"/>
          </w:divBdr>
        </w:div>
        <w:div w:id="169567055">
          <w:marLeft w:val="640"/>
          <w:marRight w:val="0"/>
          <w:marTop w:val="0"/>
          <w:marBottom w:val="0"/>
          <w:divBdr>
            <w:top w:val="none" w:sz="0" w:space="0" w:color="auto"/>
            <w:left w:val="none" w:sz="0" w:space="0" w:color="auto"/>
            <w:bottom w:val="none" w:sz="0" w:space="0" w:color="auto"/>
            <w:right w:val="none" w:sz="0" w:space="0" w:color="auto"/>
          </w:divBdr>
        </w:div>
        <w:div w:id="363020684">
          <w:marLeft w:val="640"/>
          <w:marRight w:val="0"/>
          <w:marTop w:val="0"/>
          <w:marBottom w:val="0"/>
          <w:divBdr>
            <w:top w:val="none" w:sz="0" w:space="0" w:color="auto"/>
            <w:left w:val="none" w:sz="0" w:space="0" w:color="auto"/>
            <w:bottom w:val="none" w:sz="0" w:space="0" w:color="auto"/>
            <w:right w:val="none" w:sz="0" w:space="0" w:color="auto"/>
          </w:divBdr>
        </w:div>
        <w:div w:id="469980787">
          <w:marLeft w:val="640"/>
          <w:marRight w:val="0"/>
          <w:marTop w:val="0"/>
          <w:marBottom w:val="0"/>
          <w:divBdr>
            <w:top w:val="none" w:sz="0" w:space="0" w:color="auto"/>
            <w:left w:val="none" w:sz="0" w:space="0" w:color="auto"/>
            <w:bottom w:val="none" w:sz="0" w:space="0" w:color="auto"/>
            <w:right w:val="none" w:sz="0" w:space="0" w:color="auto"/>
          </w:divBdr>
        </w:div>
        <w:div w:id="541093383">
          <w:marLeft w:val="640"/>
          <w:marRight w:val="0"/>
          <w:marTop w:val="0"/>
          <w:marBottom w:val="0"/>
          <w:divBdr>
            <w:top w:val="none" w:sz="0" w:space="0" w:color="auto"/>
            <w:left w:val="none" w:sz="0" w:space="0" w:color="auto"/>
            <w:bottom w:val="none" w:sz="0" w:space="0" w:color="auto"/>
            <w:right w:val="none" w:sz="0" w:space="0" w:color="auto"/>
          </w:divBdr>
        </w:div>
        <w:div w:id="791948493">
          <w:marLeft w:val="640"/>
          <w:marRight w:val="0"/>
          <w:marTop w:val="0"/>
          <w:marBottom w:val="0"/>
          <w:divBdr>
            <w:top w:val="none" w:sz="0" w:space="0" w:color="auto"/>
            <w:left w:val="none" w:sz="0" w:space="0" w:color="auto"/>
            <w:bottom w:val="none" w:sz="0" w:space="0" w:color="auto"/>
            <w:right w:val="none" w:sz="0" w:space="0" w:color="auto"/>
          </w:divBdr>
        </w:div>
        <w:div w:id="813986857">
          <w:marLeft w:val="640"/>
          <w:marRight w:val="0"/>
          <w:marTop w:val="0"/>
          <w:marBottom w:val="0"/>
          <w:divBdr>
            <w:top w:val="none" w:sz="0" w:space="0" w:color="auto"/>
            <w:left w:val="none" w:sz="0" w:space="0" w:color="auto"/>
            <w:bottom w:val="none" w:sz="0" w:space="0" w:color="auto"/>
            <w:right w:val="none" w:sz="0" w:space="0" w:color="auto"/>
          </w:divBdr>
        </w:div>
        <w:div w:id="1043283789">
          <w:marLeft w:val="640"/>
          <w:marRight w:val="0"/>
          <w:marTop w:val="0"/>
          <w:marBottom w:val="0"/>
          <w:divBdr>
            <w:top w:val="none" w:sz="0" w:space="0" w:color="auto"/>
            <w:left w:val="none" w:sz="0" w:space="0" w:color="auto"/>
            <w:bottom w:val="none" w:sz="0" w:space="0" w:color="auto"/>
            <w:right w:val="none" w:sz="0" w:space="0" w:color="auto"/>
          </w:divBdr>
        </w:div>
        <w:div w:id="1199583265">
          <w:marLeft w:val="640"/>
          <w:marRight w:val="0"/>
          <w:marTop w:val="0"/>
          <w:marBottom w:val="0"/>
          <w:divBdr>
            <w:top w:val="none" w:sz="0" w:space="0" w:color="auto"/>
            <w:left w:val="none" w:sz="0" w:space="0" w:color="auto"/>
            <w:bottom w:val="none" w:sz="0" w:space="0" w:color="auto"/>
            <w:right w:val="none" w:sz="0" w:space="0" w:color="auto"/>
          </w:divBdr>
        </w:div>
        <w:div w:id="1211455393">
          <w:marLeft w:val="640"/>
          <w:marRight w:val="0"/>
          <w:marTop w:val="0"/>
          <w:marBottom w:val="0"/>
          <w:divBdr>
            <w:top w:val="none" w:sz="0" w:space="0" w:color="auto"/>
            <w:left w:val="none" w:sz="0" w:space="0" w:color="auto"/>
            <w:bottom w:val="none" w:sz="0" w:space="0" w:color="auto"/>
            <w:right w:val="none" w:sz="0" w:space="0" w:color="auto"/>
          </w:divBdr>
        </w:div>
        <w:div w:id="1230263308">
          <w:marLeft w:val="640"/>
          <w:marRight w:val="0"/>
          <w:marTop w:val="0"/>
          <w:marBottom w:val="0"/>
          <w:divBdr>
            <w:top w:val="none" w:sz="0" w:space="0" w:color="auto"/>
            <w:left w:val="none" w:sz="0" w:space="0" w:color="auto"/>
            <w:bottom w:val="none" w:sz="0" w:space="0" w:color="auto"/>
            <w:right w:val="none" w:sz="0" w:space="0" w:color="auto"/>
          </w:divBdr>
        </w:div>
        <w:div w:id="1294825707">
          <w:marLeft w:val="640"/>
          <w:marRight w:val="0"/>
          <w:marTop w:val="0"/>
          <w:marBottom w:val="0"/>
          <w:divBdr>
            <w:top w:val="none" w:sz="0" w:space="0" w:color="auto"/>
            <w:left w:val="none" w:sz="0" w:space="0" w:color="auto"/>
            <w:bottom w:val="none" w:sz="0" w:space="0" w:color="auto"/>
            <w:right w:val="none" w:sz="0" w:space="0" w:color="auto"/>
          </w:divBdr>
        </w:div>
        <w:div w:id="1325013983">
          <w:marLeft w:val="640"/>
          <w:marRight w:val="0"/>
          <w:marTop w:val="0"/>
          <w:marBottom w:val="0"/>
          <w:divBdr>
            <w:top w:val="none" w:sz="0" w:space="0" w:color="auto"/>
            <w:left w:val="none" w:sz="0" w:space="0" w:color="auto"/>
            <w:bottom w:val="none" w:sz="0" w:space="0" w:color="auto"/>
            <w:right w:val="none" w:sz="0" w:space="0" w:color="auto"/>
          </w:divBdr>
        </w:div>
        <w:div w:id="1428231624">
          <w:marLeft w:val="640"/>
          <w:marRight w:val="0"/>
          <w:marTop w:val="0"/>
          <w:marBottom w:val="0"/>
          <w:divBdr>
            <w:top w:val="none" w:sz="0" w:space="0" w:color="auto"/>
            <w:left w:val="none" w:sz="0" w:space="0" w:color="auto"/>
            <w:bottom w:val="none" w:sz="0" w:space="0" w:color="auto"/>
            <w:right w:val="none" w:sz="0" w:space="0" w:color="auto"/>
          </w:divBdr>
        </w:div>
        <w:div w:id="1472092648">
          <w:marLeft w:val="640"/>
          <w:marRight w:val="0"/>
          <w:marTop w:val="0"/>
          <w:marBottom w:val="0"/>
          <w:divBdr>
            <w:top w:val="none" w:sz="0" w:space="0" w:color="auto"/>
            <w:left w:val="none" w:sz="0" w:space="0" w:color="auto"/>
            <w:bottom w:val="none" w:sz="0" w:space="0" w:color="auto"/>
            <w:right w:val="none" w:sz="0" w:space="0" w:color="auto"/>
          </w:divBdr>
        </w:div>
        <w:div w:id="1609388005">
          <w:marLeft w:val="640"/>
          <w:marRight w:val="0"/>
          <w:marTop w:val="0"/>
          <w:marBottom w:val="0"/>
          <w:divBdr>
            <w:top w:val="none" w:sz="0" w:space="0" w:color="auto"/>
            <w:left w:val="none" w:sz="0" w:space="0" w:color="auto"/>
            <w:bottom w:val="none" w:sz="0" w:space="0" w:color="auto"/>
            <w:right w:val="none" w:sz="0" w:space="0" w:color="auto"/>
          </w:divBdr>
        </w:div>
        <w:div w:id="1648124396">
          <w:marLeft w:val="640"/>
          <w:marRight w:val="0"/>
          <w:marTop w:val="0"/>
          <w:marBottom w:val="0"/>
          <w:divBdr>
            <w:top w:val="none" w:sz="0" w:space="0" w:color="auto"/>
            <w:left w:val="none" w:sz="0" w:space="0" w:color="auto"/>
            <w:bottom w:val="none" w:sz="0" w:space="0" w:color="auto"/>
            <w:right w:val="none" w:sz="0" w:space="0" w:color="auto"/>
          </w:divBdr>
        </w:div>
        <w:div w:id="1898324460">
          <w:marLeft w:val="640"/>
          <w:marRight w:val="0"/>
          <w:marTop w:val="0"/>
          <w:marBottom w:val="0"/>
          <w:divBdr>
            <w:top w:val="none" w:sz="0" w:space="0" w:color="auto"/>
            <w:left w:val="none" w:sz="0" w:space="0" w:color="auto"/>
            <w:bottom w:val="none" w:sz="0" w:space="0" w:color="auto"/>
            <w:right w:val="none" w:sz="0" w:space="0" w:color="auto"/>
          </w:divBdr>
        </w:div>
        <w:div w:id="1946115030">
          <w:marLeft w:val="640"/>
          <w:marRight w:val="0"/>
          <w:marTop w:val="0"/>
          <w:marBottom w:val="0"/>
          <w:divBdr>
            <w:top w:val="none" w:sz="0" w:space="0" w:color="auto"/>
            <w:left w:val="none" w:sz="0" w:space="0" w:color="auto"/>
            <w:bottom w:val="none" w:sz="0" w:space="0" w:color="auto"/>
            <w:right w:val="none" w:sz="0" w:space="0" w:color="auto"/>
          </w:divBdr>
        </w:div>
        <w:div w:id="2033413056">
          <w:marLeft w:val="640"/>
          <w:marRight w:val="0"/>
          <w:marTop w:val="0"/>
          <w:marBottom w:val="0"/>
          <w:divBdr>
            <w:top w:val="none" w:sz="0" w:space="0" w:color="auto"/>
            <w:left w:val="none" w:sz="0" w:space="0" w:color="auto"/>
            <w:bottom w:val="none" w:sz="0" w:space="0" w:color="auto"/>
            <w:right w:val="none" w:sz="0" w:space="0" w:color="auto"/>
          </w:divBdr>
        </w:div>
      </w:divsChild>
    </w:div>
    <w:div w:id="203753925">
      <w:marLeft w:val="640"/>
      <w:marRight w:val="0"/>
      <w:marTop w:val="0"/>
      <w:marBottom w:val="0"/>
      <w:divBdr>
        <w:top w:val="none" w:sz="0" w:space="0" w:color="auto"/>
        <w:left w:val="none" w:sz="0" w:space="0" w:color="auto"/>
        <w:bottom w:val="none" w:sz="0" w:space="0" w:color="auto"/>
        <w:right w:val="none" w:sz="0" w:space="0" w:color="auto"/>
      </w:divBdr>
    </w:div>
    <w:div w:id="205916134">
      <w:marLeft w:val="640"/>
      <w:marRight w:val="0"/>
      <w:marTop w:val="0"/>
      <w:marBottom w:val="0"/>
      <w:divBdr>
        <w:top w:val="none" w:sz="0" w:space="0" w:color="auto"/>
        <w:left w:val="none" w:sz="0" w:space="0" w:color="auto"/>
        <w:bottom w:val="none" w:sz="0" w:space="0" w:color="auto"/>
        <w:right w:val="none" w:sz="0" w:space="0" w:color="auto"/>
      </w:divBdr>
    </w:div>
    <w:div w:id="206256149">
      <w:marLeft w:val="640"/>
      <w:marRight w:val="0"/>
      <w:marTop w:val="0"/>
      <w:marBottom w:val="0"/>
      <w:divBdr>
        <w:top w:val="none" w:sz="0" w:space="0" w:color="auto"/>
        <w:left w:val="none" w:sz="0" w:space="0" w:color="auto"/>
        <w:bottom w:val="none" w:sz="0" w:space="0" w:color="auto"/>
        <w:right w:val="none" w:sz="0" w:space="0" w:color="auto"/>
      </w:divBdr>
    </w:div>
    <w:div w:id="206916833">
      <w:marLeft w:val="640"/>
      <w:marRight w:val="0"/>
      <w:marTop w:val="0"/>
      <w:marBottom w:val="0"/>
      <w:divBdr>
        <w:top w:val="none" w:sz="0" w:space="0" w:color="auto"/>
        <w:left w:val="none" w:sz="0" w:space="0" w:color="auto"/>
        <w:bottom w:val="none" w:sz="0" w:space="0" w:color="auto"/>
        <w:right w:val="none" w:sz="0" w:space="0" w:color="auto"/>
      </w:divBdr>
    </w:div>
    <w:div w:id="208300291">
      <w:marLeft w:val="640"/>
      <w:marRight w:val="0"/>
      <w:marTop w:val="0"/>
      <w:marBottom w:val="0"/>
      <w:divBdr>
        <w:top w:val="none" w:sz="0" w:space="0" w:color="auto"/>
        <w:left w:val="none" w:sz="0" w:space="0" w:color="auto"/>
        <w:bottom w:val="none" w:sz="0" w:space="0" w:color="auto"/>
        <w:right w:val="none" w:sz="0" w:space="0" w:color="auto"/>
      </w:divBdr>
    </w:div>
    <w:div w:id="209613455">
      <w:marLeft w:val="640"/>
      <w:marRight w:val="0"/>
      <w:marTop w:val="0"/>
      <w:marBottom w:val="0"/>
      <w:divBdr>
        <w:top w:val="none" w:sz="0" w:space="0" w:color="auto"/>
        <w:left w:val="none" w:sz="0" w:space="0" w:color="auto"/>
        <w:bottom w:val="none" w:sz="0" w:space="0" w:color="auto"/>
        <w:right w:val="none" w:sz="0" w:space="0" w:color="auto"/>
      </w:divBdr>
    </w:div>
    <w:div w:id="209653756">
      <w:marLeft w:val="640"/>
      <w:marRight w:val="0"/>
      <w:marTop w:val="0"/>
      <w:marBottom w:val="0"/>
      <w:divBdr>
        <w:top w:val="none" w:sz="0" w:space="0" w:color="auto"/>
        <w:left w:val="none" w:sz="0" w:space="0" w:color="auto"/>
        <w:bottom w:val="none" w:sz="0" w:space="0" w:color="auto"/>
        <w:right w:val="none" w:sz="0" w:space="0" w:color="auto"/>
      </w:divBdr>
    </w:div>
    <w:div w:id="210388548">
      <w:marLeft w:val="640"/>
      <w:marRight w:val="0"/>
      <w:marTop w:val="0"/>
      <w:marBottom w:val="0"/>
      <w:divBdr>
        <w:top w:val="none" w:sz="0" w:space="0" w:color="auto"/>
        <w:left w:val="none" w:sz="0" w:space="0" w:color="auto"/>
        <w:bottom w:val="none" w:sz="0" w:space="0" w:color="auto"/>
        <w:right w:val="none" w:sz="0" w:space="0" w:color="auto"/>
      </w:divBdr>
    </w:div>
    <w:div w:id="211114640">
      <w:marLeft w:val="640"/>
      <w:marRight w:val="0"/>
      <w:marTop w:val="0"/>
      <w:marBottom w:val="0"/>
      <w:divBdr>
        <w:top w:val="none" w:sz="0" w:space="0" w:color="auto"/>
        <w:left w:val="none" w:sz="0" w:space="0" w:color="auto"/>
        <w:bottom w:val="none" w:sz="0" w:space="0" w:color="auto"/>
        <w:right w:val="none" w:sz="0" w:space="0" w:color="auto"/>
      </w:divBdr>
    </w:div>
    <w:div w:id="211354303">
      <w:marLeft w:val="480"/>
      <w:marRight w:val="0"/>
      <w:marTop w:val="0"/>
      <w:marBottom w:val="0"/>
      <w:divBdr>
        <w:top w:val="none" w:sz="0" w:space="0" w:color="auto"/>
        <w:left w:val="none" w:sz="0" w:space="0" w:color="auto"/>
        <w:bottom w:val="none" w:sz="0" w:space="0" w:color="auto"/>
        <w:right w:val="none" w:sz="0" w:space="0" w:color="auto"/>
      </w:divBdr>
    </w:div>
    <w:div w:id="212079944">
      <w:marLeft w:val="640"/>
      <w:marRight w:val="0"/>
      <w:marTop w:val="0"/>
      <w:marBottom w:val="0"/>
      <w:divBdr>
        <w:top w:val="none" w:sz="0" w:space="0" w:color="auto"/>
        <w:left w:val="none" w:sz="0" w:space="0" w:color="auto"/>
        <w:bottom w:val="none" w:sz="0" w:space="0" w:color="auto"/>
        <w:right w:val="none" w:sz="0" w:space="0" w:color="auto"/>
      </w:divBdr>
    </w:div>
    <w:div w:id="212237516">
      <w:marLeft w:val="480"/>
      <w:marRight w:val="0"/>
      <w:marTop w:val="0"/>
      <w:marBottom w:val="0"/>
      <w:divBdr>
        <w:top w:val="none" w:sz="0" w:space="0" w:color="auto"/>
        <w:left w:val="none" w:sz="0" w:space="0" w:color="auto"/>
        <w:bottom w:val="none" w:sz="0" w:space="0" w:color="auto"/>
        <w:right w:val="none" w:sz="0" w:space="0" w:color="auto"/>
      </w:divBdr>
    </w:div>
    <w:div w:id="213010088">
      <w:marLeft w:val="640"/>
      <w:marRight w:val="0"/>
      <w:marTop w:val="0"/>
      <w:marBottom w:val="0"/>
      <w:divBdr>
        <w:top w:val="none" w:sz="0" w:space="0" w:color="auto"/>
        <w:left w:val="none" w:sz="0" w:space="0" w:color="auto"/>
        <w:bottom w:val="none" w:sz="0" w:space="0" w:color="auto"/>
        <w:right w:val="none" w:sz="0" w:space="0" w:color="auto"/>
      </w:divBdr>
    </w:div>
    <w:div w:id="216017860">
      <w:bodyDiv w:val="1"/>
      <w:marLeft w:val="0"/>
      <w:marRight w:val="0"/>
      <w:marTop w:val="0"/>
      <w:marBottom w:val="0"/>
      <w:divBdr>
        <w:top w:val="none" w:sz="0" w:space="0" w:color="auto"/>
        <w:left w:val="none" w:sz="0" w:space="0" w:color="auto"/>
        <w:bottom w:val="none" w:sz="0" w:space="0" w:color="auto"/>
        <w:right w:val="none" w:sz="0" w:space="0" w:color="auto"/>
      </w:divBdr>
    </w:div>
    <w:div w:id="216934341">
      <w:marLeft w:val="640"/>
      <w:marRight w:val="0"/>
      <w:marTop w:val="0"/>
      <w:marBottom w:val="0"/>
      <w:divBdr>
        <w:top w:val="none" w:sz="0" w:space="0" w:color="auto"/>
        <w:left w:val="none" w:sz="0" w:space="0" w:color="auto"/>
        <w:bottom w:val="none" w:sz="0" w:space="0" w:color="auto"/>
        <w:right w:val="none" w:sz="0" w:space="0" w:color="auto"/>
      </w:divBdr>
    </w:div>
    <w:div w:id="217012718">
      <w:marLeft w:val="640"/>
      <w:marRight w:val="0"/>
      <w:marTop w:val="0"/>
      <w:marBottom w:val="0"/>
      <w:divBdr>
        <w:top w:val="none" w:sz="0" w:space="0" w:color="auto"/>
        <w:left w:val="none" w:sz="0" w:space="0" w:color="auto"/>
        <w:bottom w:val="none" w:sz="0" w:space="0" w:color="auto"/>
        <w:right w:val="none" w:sz="0" w:space="0" w:color="auto"/>
      </w:divBdr>
    </w:div>
    <w:div w:id="217327448">
      <w:bodyDiv w:val="1"/>
      <w:marLeft w:val="0"/>
      <w:marRight w:val="0"/>
      <w:marTop w:val="0"/>
      <w:marBottom w:val="0"/>
      <w:divBdr>
        <w:top w:val="none" w:sz="0" w:space="0" w:color="auto"/>
        <w:left w:val="none" w:sz="0" w:space="0" w:color="auto"/>
        <w:bottom w:val="none" w:sz="0" w:space="0" w:color="auto"/>
        <w:right w:val="none" w:sz="0" w:space="0" w:color="auto"/>
      </w:divBdr>
      <w:divsChild>
        <w:div w:id="29303909">
          <w:marLeft w:val="640"/>
          <w:marRight w:val="0"/>
          <w:marTop w:val="0"/>
          <w:marBottom w:val="0"/>
          <w:divBdr>
            <w:top w:val="none" w:sz="0" w:space="0" w:color="auto"/>
            <w:left w:val="none" w:sz="0" w:space="0" w:color="auto"/>
            <w:bottom w:val="none" w:sz="0" w:space="0" w:color="auto"/>
            <w:right w:val="none" w:sz="0" w:space="0" w:color="auto"/>
          </w:divBdr>
        </w:div>
        <w:div w:id="404185711">
          <w:marLeft w:val="640"/>
          <w:marRight w:val="0"/>
          <w:marTop w:val="0"/>
          <w:marBottom w:val="0"/>
          <w:divBdr>
            <w:top w:val="none" w:sz="0" w:space="0" w:color="auto"/>
            <w:left w:val="none" w:sz="0" w:space="0" w:color="auto"/>
            <w:bottom w:val="none" w:sz="0" w:space="0" w:color="auto"/>
            <w:right w:val="none" w:sz="0" w:space="0" w:color="auto"/>
          </w:divBdr>
        </w:div>
        <w:div w:id="462232555">
          <w:marLeft w:val="640"/>
          <w:marRight w:val="0"/>
          <w:marTop w:val="0"/>
          <w:marBottom w:val="0"/>
          <w:divBdr>
            <w:top w:val="none" w:sz="0" w:space="0" w:color="auto"/>
            <w:left w:val="none" w:sz="0" w:space="0" w:color="auto"/>
            <w:bottom w:val="none" w:sz="0" w:space="0" w:color="auto"/>
            <w:right w:val="none" w:sz="0" w:space="0" w:color="auto"/>
          </w:divBdr>
        </w:div>
        <w:div w:id="599072779">
          <w:marLeft w:val="640"/>
          <w:marRight w:val="0"/>
          <w:marTop w:val="0"/>
          <w:marBottom w:val="0"/>
          <w:divBdr>
            <w:top w:val="none" w:sz="0" w:space="0" w:color="auto"/>
            <w:left w:val="none" w:sz="0" w:space="0" w:color="auto"/>
            <w:bottom w:val="none" w:sz="0" w:space="0" w:color="auto"/>
            <w:right w:val="none" w:sz="0" w:space="0" w:color="auto"/>
          </w:divBdr>
        </w:div>
        <w:div w:id="787771630">
          <w:marLeft w:val="640"/>
          <w:marRight w:val="0"/>
          <w:marTop w:val="0"/>
          <w:marBottom w:val="0"/>
          <w:divBdr>
            <w:top w:val="none" w:sz="0" w:space="0" w:color="auto"/>
            <w:left w:val="none" w:sz="0" w:space="0" w:color="auto"/>
            <w:bottom w:val="none" w:sz="0" w:space="0" w:color="auto"/>
            <w:right w:val="none" w:sz="0" w:space="0" w:color="auto"/>
          </w:divBdr>
        </w:div>
        <w:div w:id="859664973">
          <w:marLeft w:val="640"/>
          <w:marRight w:val="0"/>
          <w:marTop w:val="0"/>
          <w:marBottom w:val="0"/>
          <w:divBdr>
            <w:top w:val="none" w:sz="0" w:space="0" w:color="auto"/>
            <w:left w:val="none" w:sz="0" w:space="0" w:color="auto"/>
            <w:bottom w:val="none" w:sz="0" w:space="0" w:color="auto"/>
            <w:right w:val="none" w:sz="0" w:space="0" w:color="auto"/>
          </w:divBdr>
        </w:div>
        <w:div w:id="904801349">
          <w:marLeft w:val="640"/>
          <w:marRight w:val="0"/>
          <w:marTop w:val="0"/>
          <w:marBottom w:val="0"/>
          <w:divBdr>
            <w:top w:val="none" w:sz="0" w:space="0" w:color="auto"/>
            <w:left w:val="none" w:sz="0" w:space="0" w:color="auto"/>
            <w:bottom w:val="none" w:sz="0" w:space="0" w:color="auto"/>
            <w:right w:val="none" w:sz="0" w:space="0" w:color="auto"/>
          </w:divBdr>
        </w:div>
        <w:div w:id="956333469">
          <w:marLeft w:val="640"/>
          <w:marRight w:val="0"/>
          <w:marTop w:val="0"/>
          <w:marBottom w:val="0"/>
          <w:divBdr>
            <w:top w:val="none" w:sz="0" w:space="0" w:color="auto"/>
            <w:left w:val="none" w:sz="0" w:space="0" w:color="auto"/>
            <w:bottom w:val="none" w:sz="0" w:space="0" w:color="auto"/>
            <w:right w:val="none" w:sz="0" w:space="0" w:color="auto"/>
          </w:divBdr>
        </w:div>
        <w:div w:id="1146050734">
          <w:marLeft w:val="640"/>
          <w:marRight w:val="0"/>
          <w:marTop w:val="0"/>
          <w:marBottom w:val="0"/>
          <w:divBdr>
            <w:top w:val="none" w:sz="0" w:space="0" w:color="auto"/>
            <w:left w:val="none" w:sz="0" w:space="0" w:color="auto"/>
            <w:bottom w:val="none" w:sz="0" w:space="0" w:color="auto"/>
            <w:right w:val="none" w:sz="0" w:space="0" w:color="auto"/>
          </w:divBdr>
        </w:div>
        <w:div w:id="1227179846">
          <w:marLeft w:val="640"/>
          <w:marRight w:val="0"/>
          <w:marTop w:val="0"/>
          <w:marBottom w:val="0"/>
          <w:divBdr>
            <w:top w:val="none" w:sz="0" w:space="0" w:color="auto"/>
            <w:left w:val="none" w:sz="0" w:space="0" w:color="auto"/>
            <w:bottom w:val="none" w:sz="0" w:space="0" w:color="auto"/>
            <w:right w:val="none" w:sz="0" w:space="0" w:color="auto"/>
          </w:divBdr>
        </w:div>
        <w:div w:id="1234856957">
          <w:marLeft w:val="640"/>
          <w:marRight w:val="0"/>
          <w:marTop w:val="0"/>
          <w:marBottom w:val="0"/>
          <w:divBdr>
            <w:top w:val="none" w:sz="0" w:space="0" w:color="auto"/>
            <w:left w:val="none" w:sz="0" w:space="0" w:color="auto"/>
            <w:bottom w:val="none" w:sz="0" w:space="0" w:color="auto"/>
            <w:right w:val="none" w:sz="0" w:space="0" w:color="auto"/>
          </w:divBdr>
        </w:div>
        <w:div w:id="1277641573">
          <w:marLeft w:val="640"/>
          <w:marRight w:val="0"/>
          <w:marTop w:val="0"/>
          <w:marBottom w:val="0"/>
          <w:divBdr>
            <w:top w:val="none" w:sz="0" w:space="0" w:color="auto"/>
            <w:left w:val="none" w:sz="0" w:space="0" w:color="auto"/>
            <w:bottom w:val="none" w:sz="0" w:space="0" w:color="auto"/>
            <w:right w:val="none" w:sz="0" w:space="0" w:color="auto"/>
          </w:divBdr>
        </w:div>
        <w:div w:id="1285575605">
          <w:marLeft w:val="640"/>
          <w:marRight w:val="0"/>
          <w:marTop w:val="0"/>
          <w:marBottom w:val="0"/>
          <w:divBdr>
            <w:top w:val="none" w:sz="0" w:space="0" w:color="auto"/>
            <w:left w:val="none" w:sz="0" w:space="0" w:color="auto"/>
            <w:bottom w:val="none" w:sz="0" w:space="0" w:color="auto"/>
            <w:right w:val="none" w:sz="0" w:space="0" w:color="auto"/>
          </w:divBdr>
        </w:div>
        <w:div w:id="1497376675">
          <w:marLeft w:val="640"/>
          <w:marRight w:val="0"/>
          <w:marTop w:val="0"/>
          <w:marBottom w:val="0"/>
          <w:divBdr>
            <w:top w:val="none" w:sz="0" w:space="0" w:color="auto"/>
            <w:left w:val="none" w:sz="0" w:space="0" w:color="auto"/>
            <w:bottom w:val="none" w:sz="0" w:space="0" w:color="auto"/>
            <w:right w:val="none" w:sz="0" w:space="0" w:color="auto"/>
          </w:divBdr>
        </w:div>
        <w:div w:id="1621884962">
          <w:marLeft w:val="640"/>
          <w:marRight w:val="0"/>
          <w:marTop w:val="0"/>
          <w:marBottom w:val="0"/>
          <w:divBdr>
            <w:top w:val="none" w:sz="0" w:space="0" w:color="auto"/>
            <w:left w:val="none" w:sz="0" w:space="0" w:color="auto"/>
            <w:bottom w:val="none" w:sz="0" w:space="0" w:color="auto"/>
            <w:right w:val="none" w:sz="0" w:space="0" w:color="auto"/>
          </w:divBdr>
        </w:div>
        <w:div w:id="1632707140">
          <w:marLeft w:val="640"/>
          <w:marRight w:val="0"/>
          <w:marTop w:val="0"/>
          <w:marBottom w:val="0"/>
          <w:divBdr>
            <w:top w:val="none" w:sz="0" w:space="0" w:color="auto"/>
            <w:left w:val="none" w:sz="0" w:space="0" w:color="auto"/>
            <w:bottom w:val="none" w:sz="0" w:space="0" w:color="auto"/>
            <w:right w:val="none" w:sz="0" w:space="0" w:color="auto"/>
          </w:divBdr>
        </w:div>
        <w:div w:id="1683699911">
          <w:marLeft w:val="640"/>
          <w:marRight w:val="0"/>
          <w:marTop w:val="0"/>
          <w:marBottom w:val="0"/>
          <w:divBdr>
            <w:top w:val="none" w:sz="0" w:space="0" w:color="auto"/>
            <w:left w:val="none" w:sz="0" w:space="0" w:color="auto"/>
            <w:bottom w:val="none" w:sz="0" w:space="0" w:color="auto"/>
            <w:right w:val="none" w:sz="0" w:space="0" w:color="auto"/>
          </w:divBdr>
        </w:div>
        <w:div w:id="1859663189">
          <w:marLeft w:val="640"/>
          <w:marRight w:val="0"/>
          <w:marTop w:val="0"/>
          <w:marBottom w:val="0"/>
          <w:divBdr>
            <w:top w:val="none" w:sz="0" w:space="0" w:color="auto"/>
            <w:left w:val="none" w:sz="0" w:space="0" w:color="auto"/>
            <w:bottom w:val="none" w:sz="0" w:space="0" w:color="auto"/>
            <w:right w:val="none" w:sz="0" w:space="0" w:color="auto"/>
          </w:divBdr>
        </w:div>
        <w:div w:id="1893686393">
          <w:marLeft w:val="640"/>
          <w:marRight w:val="0"/>
          <w:marTop w:val="0"/>
          <w:marBottom w:val="0"/>
          <w:divBdr>
            <w:top w:val="none" w:sz="0" w:space="0" w:color="auto"/>
            <w:left w:val="none" w:sz="0" w:space="0" w:color="auto"/>
            <w:bottom w:val="none" w:sz="0" w:space="0" w:color="auto"/>
            <w:right w:val="none" w:sz="0" w:space="0" w:color="auto"/>
          </w:divBdr>
        </w:div>
        <w:div w:id="2015717839">
          <w:marLeft w:val="640"/>
          <w:marRight w:val="0"/>
          <w:marTop w:val="0"/>
          <w:marBottom w:val="0"/>
          <w:divBdr>
            <w:top w:val="none" w:sz="0" w:space="0" w:color="auto"/>
            <w:left w:val="none" w:sz="0" w:space="0" w:color="auto"/>
            <w:bottom w:val="none" w:sz="0" w:space="0" w:color="auto"/>
            <w:right w:val="none" w:sz="0" w:space="0" w:color="auto"/>
          </w:divBdr>
        </w:div>
        <w:div w:id="2120030531">
          <w:marLeft w:val="640"/>
          <w:marRight w:val="0"/>
          <w:marTop w:val="0"/>
          <w:marBottom w:val="0"/>
          <w:divBdr>
            <w:top w:val="none" w:sz="0" w:space="0" w:color="auto"/>
            <w:left w:val="none" w:sz="0" w:space="0" w:color="auto"/>
            <w:bottom w:val="none" w:sz="0" w:space="0" w:color="auto"/>
            <w:right w:val="none" w:sz="0" w:space="0" w:color="auto"/>
          </w:divBdr>
        </w:div>
        <w:div w:id="2140762372">
          <w:marLeft w:val="640"/>
          <w:marRight w:val="0"/>
          <w:marTop w:val="0"/>
          <w:marBottom w:val="0"/>
          <w:divBdr>
            <w:top w:val="none" w:sz="0" w:space="0" w:color="auto"/>
            <w:left w:val="none" w:sz="0" w:space="0" w:color="auto"/>
            <w:bottom w:val="none" w:sz="0" w:space="0" w:color="auto"/>
            <w:right w:val="none" w:sz="0" w:space="0" w:color="auto"/>
          </w:divBdr>
        </w:div>
      </w:divsChild>
    </w:div>
    <w:div w:id="220754858">
      <w:marLeft w:val="640"/>
      <w:marRight w:val="0"/>
      <w:marTop w:val="0"/>
      <w:marBottom w:val="0"/>
      <w:divBdr>
        <w:top w:val="none" w:sz="0" w:space="0" w:color="auto"/>
        <w:left w:val="none" w:sz="0" w:space="0" w:color="auto"/>
        <w:bottom w:val="none" w:sz="0" w:space="0" w:color="auto"/>
        <w:right w:val="none" w:sz="0" w:space="0" w:color="auto"/>
      </w:divBdr>
    </w:div>
    <w:div w:id="221991510">
      <w:marLeft w:val="640"/>
      <w:marRight w:val="0"/>
      <w:marTop w:val="0"/>
      <w:marBottom w:val="0"/>
      <w:divBdr>
        <w:top w:val="none" w:sz="0" w:space="0" w:color="auto"/>
        <w:left w:val="none" w:sz="0" w:space="0" w:color="auto"/>
        <w:bottom w:val="none" w:sz="0" w:space="0" w:color="auto"/>
        <w:right w:val="none" w:sz="0" w:space="0" w:color="auto"/>
      </w:divBdr>
    </w:div>
    <w:div w:id="222756904">
      <w:marLeft w:val="640"/>
      <w:marRight w:val="0"/>
      <w:marTop w:val="0"/>
      <w:marBottom w:val="0"/>
      <w:divBdr>
        <w:top w:val="none" w:sz="0" w:space="0" w:color="auto"/>
        <w:left w:val="none" w:sz="0" w:space="0" w:color="auto"/>
        <w:bottom w:val="none" w:sz="0" w:space="0" w:color="auto"/>
        <w:right w:val="none" w:sz="0" w:space="0" w:color="auto"/>
      </w:divBdr>
    </w:div>
    <w:div w:id="222909327">
      <w:marLeft w:val="640"/>
      <w:marRight w:val="0"/>
      <w:marTop w:val="0"/>
      <w:marBottom w:val="0"/>
      <w:divBdr>
        <w:top w:val="none" w:sz="0" w:space="0" w:color="auto"/>
        <w:left w:val="none" w:sz="0" w:space="0" w:color="auto"/>
        <w:bottom w:val="none" w:sz="0" w:space="0" w:color="auto"/>
        <w:right w:val="none" w:sz="0" w:space="0" w:color="auto"/>
      </w:divBdr>
    </w:div>
    <w:div w:id="223488431">
      <w:marLeft w:val="480"/>
      <w:marRight w:val="0"/>
      <w:marTop w:val="0"/>
      <w:marBottom w:val="0"/>
      <w:divBdr>
        <w:top w:val="none" w:sz="0" w:space="0" w:color="auto"/>
        <w:left w:val="none" w:sz="0" w:space="0" w:color="auto"/>
        <w:bottom w:val="none" w:sz="0" w:space="0" w:color="auto"/>
        <w:right w:val="none" w:sz="0" w:space="0" w:color="auto"/>
      </w:divBdr>
    </w:div>
    <w:div w:id="224992747">
      <w:marLeft w:val="480"/>
      <w:marRight w:val="0"/>
      <w:marTop w:val="0"/>
      <w:marBottom w:val="0"/>
      <w:divBdr>
        <w:top w:val="none" w:sz="0" w:space="0" w:color="auto"/>
        <w:left w:val="none" w:sz="0" w:space="0" w:color="auto"/>
        <w:bottom w:val="none" w:sz="0" w:space="0" w:color="auto"/>
        <w:right w:val="none" w:sz="0" w:space="0" w:color="auto"/>
      </w:divBdr>
    </w:div>
    <w:div w:id="225799400">
      <w:marLeft w:val="640"/>
      <w:marRight w:val="0"/>
      <w:marTop w:val="0"/>
      <w:marBottom w:val="0"/>
      <w:divBdr>
        <w:top w:val="none" w:sz="0" w:space="0" w:color="auto"/>
        <w:left w:val="none" w:sz="0" w:space="0" w:color="auto"/>
        <w:bottom w:val="none" w:sz="0" w:space="0" w:color="auto"/>
        <w:right w:val="none" w:sz="0" w:space="0" w:color="auto"/>
      </w:divBdr>
    </w:div>
    <w:div w:id="226383283">
      <w:marLeft w:val="480"/>
      <w:marRight w:val="0"/>
      <w:marTop w:val="0"/>
      <w:marBottom w:val="0"/>
      <w:divBdr>
        <w:top w:val="none" w:sz="0" w:space="0" w:color="auto"/>
        <w:left w:val="none" w:sz="0" w:space="0" w:color="auto"/>
        <w:bottom w:val="none" w:sz="0" w:space="0" w:color="auto"/>
        <w:right w:val="none" w:sz="0" w:space="0" w:color="auto"/>
      </w:divBdr>
    </w:div>
    <w:div w:id="226497137">
      <w:marLeft w:val="640"/>
      <w:marRight w:val="0"/>
      <w:marTop w:val="0"/>
      <w:marBottom w:val="0"/>
      <w:divBdr>
        <w:top w:val="none" w:sz="0" w:space="0" w:color="auto"/>
        <w:left w:val="none" w:sz="0" w:space="0" w:color="auto"/>
        <w:bottom w:val="none" w:sz="0" w:space="0" w:color="auto"/>
        <w:right w:val="none" w:sz="0" w:space="0" w:color="auto"/>
      </w:divBdr>
    </w:div>
    <w:div w:id="227423410">
      <w:bodyDiv w:val="1"/>
      <w:marLeft w:val="0"/>
      <w:marRight w:val="0"/>
      <w:marTop w:val="0"/>
      <w:marBottom w:val="0"/>
      <w:divBdr>
        <w:top w:val="none" w:sz="0" w:space="0" w:color="auto"/>
        <w:left w:val="none" w:sz="0" w:space="0" w:color="auto"/>
        <w:bottom w:val="none" w:sz="0" w:space="0" w:color="auto"/>
        <w:right w:val="none" w:sz="0" w:space="0" w:color="auto"/>
      </w:divBdr>
      <w:divsChild>
        <w:div w:id="310990435">
          <w:marLeft w:val="480"/>
          <w:marRight w:val="0"/>
          <w:marTop w:val="0"/>
          <w:marBottom w:val="0"/>
          <w:divBdr>
            <w:top w:val="none" w:sz="0" w:space="0" w:color="auto"/>
            <w:left w:val="none" w:sz="0" w:space="0" w:color="auto"/>
            <w:bottom w:val="none" w:sz="0" w:space="0" w:color="auto"/>
            <w:right w:val="none" w:sz="0" w:space="0" w:color="auto"/>
          </w:divBdr>
        </w:div>
        <w:div w:id="463044321">
          <w:marLeft w:val="480"/>
          <w:marRight w:val="0"/>
          <w:marTop w:val="0"/>
          <w:marBottom w:val="0"/>
          <w:divBdr>
            <w:top w:val="none" w:sz="0" w:space="0" w:color="auto"/>
            <w:left w:val="none" w:sz="0" w:space="0" w:color="auto"/>
            <w:bottom w:val="none" w:sz="0" w:space="0" w:color="auto"/>
            <w:right w:val="none" w:sz="0" w:space="0" w:color="auto"/>
          </w:divBdr>
        </w:div>
        <w:div w:id="629215609">
          <w:marLeft w:val="480"/>
          <w:marRight w:val="0"/>
          <w:marTop w:val="0"/>
          <w:marBottom w:val="0"/>
          <w:divBdr>
            <w:top w:val="none" w:sz="0" w:space="0" w:color="auto"/>
            <w:left w:val="none" w:sz="0" w:space="0" w:color="auto"/>
            <w:bottom w:val="none" w:sz="0" w:space="0" w:color="auto"/>
            <w:right w:val="none" w:sz="0" w:space="0" w:color="auto"/>
          </w:divBdr>
        </w:div>
        <w:div w:id="813646403">
          <w:marLeft w:val="480"/>
          <w:marRight w:val="0"/>
          <w:marTop w:val="0"/>
          <w:marBottom w:val="0"/>
          <w:divBdr>
            <w:top w:val="none" w:sz="0" w:space="0" w:color="auto"/>
            <w:left w:val="none" w:sz="0" w:space="0" w:color="auto"/>
            <w:bottom w:val="none" w:sz="0" w:space="0" w:color="auto"/>
            <w:right w:val="none" w:sz="0" w:space="0" w:color="auto"/>
          </w:divBdr>
        </w:div>
        <w:div w:id="1066496363">
          <w:marLeft w:val="480"/>
          <w:marRight w:val="0"/>
          <w:marTop w:val="0"/>
          <w:marBottom w:val="0"/>
          <w:divBdr>
            <w:top w:val="none" w:sz="0" w:space="0" w:color="auto"/>
            <w:left w:val="none" w:sz="0" w:space="0" w:color="auto"/>
            <w:bottom w:val="none" w:sz="0" w:space="0" w:color="auto"/>
            <w:right w:val="none" w:sz="0" w:space="0" w:color="auto"/>
          </w:divBdr>
        </w:div>
        <w:div w:id="1440904966">
          <w:marLeft w:val="480"/>
          <w:marRight w:val="0"/>
          <w:marTop w:val="0"/>
          <w:marBottom w:val="0"/>
          <w:divBdr>
            <w:top w:val="none" w:sz="0" w:space="0" w:color="auto"/>
            <w:left w:val="none" w:sz="0" w:space="0" w:color="auto"/>
            <w:bottom w:val="none" w:sz="0" w:space="0" w:color="auto"/>
            <w:right w:val="none" w:sz="0" w:space="0" w:color="auto"/>
          </w:divBdr>
        </w:div>
        <w:div w:id="1543708349">
          <w:marLeft w:val="480"/>
          <w:marRight w:val="0"/>
          <w:marTop w:val="0"/>
          <w:marBottom w:val="0"/>
          <w:divBdr>
            <w:top w:val="none" w:sz="0" w:space="0" w:color="auto"/>
            <w:left w:val="none" w:sz="0" w:space="0" w:color="auto"/>
            <w:bottom w:val="none" w:sz="0" w:space="0" w:color="auto"/>
            <w:right w:val="none" w:sz="0" w:space="0" w:color="auto"/>
          </w:divBdr>
        </w:div>
        <w:div w:id="1640765444">
          <w:marLeft w:val="480"/>
          <w:marRight w:val="0"/>
          <w:marTop w:val="0"/>
          <w:marBottom w:val="0"/>
          <w:divBdr>
            <w:top w:val="none" w:sz="0" w:space="0" w:color="auto"/>
            <w:left w:val="none" w:sz="0" w:space="0" w:color="auto"/>
            <w:bottom w:val="none" w:sz="0" w:space="0" w:color="auto"/>
            <w:right w:val="none" w:sz="0" w:space="0" w:color="auto"/>
          </w:divBdr>
        </w:div>
        <w:div w:id="1729187573">
          <w:marLeft w:val="480"/>
          <w:marRight w:val="0"/>
          <w:marTop w:val="0"/>
          <w:marBottom w:val="0"/>
          <w:divBdr>
            <w:top w:val="none" w:sz="0" w:space="0" w:color="auto"/>
            <w:left w:val="none" w:sz="0" w:space="0" w:color="auto"/>
            <w:bottom w:val="none" w:sz="0" w:space="0" w:color="auto"/>
            <w:right w:val="none" w:sz="0" w:space="0" w:color="auto"/>
          </w:divBdr>
        </w:div>
        <w:div w:id="1801724341">
          <w:marLeft w:val="480"/>
          <w:marRight w:val="0"/>
          <w:marTop w:val="0"/>
          <w:marBottom w:val="0"/>
          <w:divBdr>
            <w:top w:val="none" w:sz="0" w:space="0" w:color="auto"/>
            <w:left w:val="none" w:sz="0" w:space="0" w:color="auto"/>
            <w:bottom w:val="none" w:sz="0" w:space="0" w:color="auto"/>
            <w:right w:val="none" w:sz="0" w:space="0" w:color="auto"/>
          </w:divBdr>
        </w:div>
        <w:div w:id="1990473565">
          <w:marLeft w:val="480"/>
          <w:marRight w:val="0"/>
          <w:marTop w:val="0"/>
          <w:marBottom w:val="0"/>
          <w:divBdr>
            <w:top w:val="none" w:sz="0" w:space="0" w:color="auto"/>
            <w:left w:val="none" w:sz="0" w:space="0" w:color="auto"/>
            <w:bottom w:val="none" w:sz="0" w:space="0" w:color="auto"/>
            <w:right w:val="none" w:sz="0" w:space="0" w:color="auto"/>
          </w:divBdr>
        </w:div>
      </w:divsChild>
    </w:div>
    <w:div w:id="228076447">
      <w:bodyDiv w:val="1"/>
      <w:marLeft w:val="0"/>
      <w:marRight w:val="0"/>
      <w:marTop w:val="0"/>
      <w:marBottom w:val="0"/>
      <w:divBdr>
        <w:top w:val="none" w:sz="0" w:space="0" w:color="auto"/>
        <w:left w:val="none" w:sz="0" w:space="0" w:color="auto"/>
        <w:bottom w:val="none" w:sz="0" w:space="0" w:color="auto"/>
        <w:right w:val="none" w:sz="0" w:space="0" w:color="auto"/>
      </w:divBdr>
    </w:div>
    <w:div w:id="228152262">
      <w:marLeft w:val="480"/>
      <w:marRight w:val="0"/>
      <w:marTop w:val="0"/>
      <w:marBottom w:val="0"/>
      <w:divBdr>
        <w:top w:val="none" w:sz="0" w:space="0" w:color="auto"/>
        <w:left w:val="none" w:sz="0" w:space="0" w:color="auto"/>
        <w:bottom w:val="none" w:sz="0" w:space="0" w:color="auto"/>
        <w:right w:val="none" w:sz="0" w:space="0" w:color="auto"/>
      </w:divBdr>
    </w:div>
    <w:div w:id="229075241">
      <w:marLeft w:val="480"/>
      <w:marRight w:val="0"/>
      <w:marTop w:val="0"/>
      <w:marBottom w:val="0"/>
      <w:divBdr>
        <w:top w:val="none" w:sz="0" w:space="0" w:color="auto"/>
        <w:left w:val="none" w:sz="0" w:space="0" w:color="auto"/>
        <w:bottom w:val="none" w:sz="0" w:space="0" w:color="auto"/>
        <w:right w:val="none" w:sz="0" w:space="0" w:color="auto"/>
      </w:divBdr>
    </w:div>
    <w:div w:id="229388896">
      <w:marLeft w:val="640"/>
      <w:marRight w:val="0"/>
      <w:marTop w:val="0"/>
      <w:marBottom w:val="0"/>
      <w:divBdr>
        <w:top w:val="none" w:sz="0" w:space="0" w:color="auto"/>
        <w:left w:val="none" w:sz="0" w:space="0" w:color="auto"/>
        <w:bottom w:val="none" w:sz="0" w:space="0" w:color="auto"/>
        <w:right w:val="none" w:sz="0" w:space="0" w:color="auto"/>
      </w:divBdr>
    </w:div>
    <w:div w:id="230046547">
      <w:marLeft w:val="640"/>
      <w:marRight w:val="0"/>
      <w:marTop w:val="0"/>
      <w:marBottom w:val="0"/>
      <w:divBdr>
        <w:top w:val="none" w:sz="0" w:space="0" w:color="auto"/>
        <w:left w:val="none" w:sz="0" w:space="0" w:color="auto"/>
        <w:bottom w:val="none" w:sz="0" w:space="0" w:color="auto"/>
        <w:right w:val="none" w:sz="0" w:space="0" w:color="auto"/>
      </w:divBdr>
    </w:div>
    <w:div w:id="231352386">
      <w:marLeft w:val="480"/>
      <w:marRight w:val="0"/>
      <w:marTop w:val="0"/>
      <w:marBottom w:val="0"/>
      <w:divBdr>
        <w:top w:val="none" w:sz="0" w:space="0" w:color="auto"/>
        <w:left w:val="none" w:sz="0" w:space="0" w:color="auto"/>
        <w:bottom w:val="none" w:sz="0" w:space="0" w:color="auto"/>
        <w:right w:val="none" w:sz="0" w:space="0" w:color="auto"/>
      </w:divBdr>
    </w:div>
    <w:div w:id="232785327">
      <w:marLeft w:val="640"/>
      <w:marRight w:val="0"/>
      <w:marTop w:val="0"/>
      <w:marBottom w:val="0"/>
      <w:divBdr>
        <w:top w:val="none" w:sz="0" w:space="0" w:color="auto"/>
        <w:left w:val="none" w:sz="0" w:space="0" w:color="auto"/>
        <w:bottom w:val="none" w:sz="0" w:space="0" w:color="auto"/>
        <w:right w:val="none" w:sz="0" w:space="0" w:color="auto"/>
      </w:divBdr>
    </w:div>
    <w:div w:id="234360387">
      <w:marLeft w:val="640"/>
      <w:marRight w:val="0"/>
      <w:marTop w:val="0"/>
      <w:marBottom w:val="0"/>
      <w:divBdr>
        <w:top w:val="none" w:sz="0" w:space="0" w:color="auto"/>
        <w:left w:val="none" w:sz="0" w:space="0" w:color="auto"/>
        <w:bottom w:val="none" w:sz="0" w:space="0" w:color="auto"/>
        <w:right w:val="none" w:sz="0" w:space="0" w:color="auto"/>
      </w:divBdr>
    </w:div>
    <w:div w:id="234435074">
      <w:marLeft w:val="640"/>
      <w:marRight w:val="0"/>
      <w:marTop w:val="0"/>
      <w:marBottom w:val="0"/>
      <w:divBdr>
        <w:top w:val="none" w:sz="0" w:space="0" w:color="auto"/>
        <w:left w:val="none" w:sz="0" w:space="0" w:color="auto"/>
        <w:bottom w:val="none" w:sz="0" w:space="0" w:color="auto"/>
        <w:right w:val="none" w:sz="0" w:space="0" w:color="auto"/>
      </w:divBdr>
    </w:div>
    <w:div w:id="235167721">
      <w:marLeft w:val="480"/>
      <w:marRight w:val="0"/>
      <w:marTop w:val="0"/>
      <w:marBottom w:val="0"/>
      <w:divBdr>
        <w:top w:val="none" w:sz="0" w:space="0" w:color="auto"/>
        <w:left w:val="none" w:sz="0" w:space="0" w:color="auto"/>
        <w:bottom w:val="none" w:sz="0" w:space="0" w:color="auto"/>
        <w:right w:val="none" w:sz="0" w:space="0" w:color="auto"/>
      </w:divBdr>
    </w:div>
    <w:div w:id="235433589">
      <w:marLeft w:val="480"/>
      <w:marRight w:val="0"/>
      <w:marTop w:val="0"/>
      <w:marBottom w:val="0"/>
      <w:divBdr>
        <w:top w:val="none" w:sz="0" w:space="0" w:color="auto"/>
        <w:left w:val="none" w:sz="0" w:space="0" w:color="auto"/>
        <w:bottom w:val="none" w:sz="0" w:space="0" w:color="auto"/>
        <w:right w:val="none" w:sz="0" w:space="0" w:color="auto"/>
      </w:divBdr>
    </w:div>
    <w:div w:id="235866964">
      <w:marLeft w:val="640"/>
      <w:marRight w:val="0"/>
      <w:marTop w:val="0"/>
      <w:marBottom w:val="0"/>
      <w:divBdr>
        <w:top w:val="none" w:sz="0" w:space="0" w:color="auto"/>
        <w:left w:val="none" w:sz="0" w:space="0" w:color="auto"/>
        <w:bottom w:val="none" w:sz="0" w:space="0" w:color="auto"/>
        <w:right w:val="none" w:sz="0" w:space="0" w:color="auto"/>
      </w:divBdr>
    </w:div>
    <w:div w:id="236329316">
      <w:marLeft w:val="640"/>
      <w:marRight w:val="0"/>
      <w:marTop w:val="0"/>
      <w:marBottom w:val="0"/>
      <w:divBdr>
        <w:top w:val="none" w:sz="0" w:space="0" w:color="auto"/>
        <w:left w:val="none" w:sz="0" w:space="0" w:color="auto"/>
        <w:bottom w:val="none" w:sz="0" w:space="0" w:color="auto"/>
        <w:right w:val="none" w:sz="0" w:space="0" w:color="auto"/>
      </w:divBdr>
    </w:div>
    <w:div w:id="239758813">
      <w:bodyDiv w:val="1"/>
      <w:marLeft w:val="0"/>
      <w:marRight w:val="0"/>
      <w:marTop w:val="0"/>
      <w:marBottom w:val="0"/>
      <w:divBdr>
        <w:top w:val="none" w:sz="0" w:space="0" w:color="auto"/>
        <w:left w:val="none" w:sz="0" w:space="0" w:color="auto"/>
        <w:bottom w:val="none" w:sz="0" w:space="0" w:color="auto"/>
        <w:right w:val="none" w:sz="0" w:space="0" w:color="auto"/>
      </w:divBdr>
      <w:divsChild>
        <w:div w:id="179860851">
          <w:marLeft w:val="640"/>
          <w:marRight w:val="0"/>
          <w:marTop w:val="0"/>
          <w:marBottom w:val="0"/>
          <w:divBdr>
            <w:top w:val="none" w:sz="0" w:space="0" w:color="auto"/>
            <w:left w:val="none" w:sz="0" w:space="0" w:color="auto"/>
            <w:bottom w:val="none" w:sz="0" w:space="0" w:color="auto"/>
            <w:right w:val="none" w:sz="0" w:space="0" w:color="auto"/>
          </w:divBdr>
        </w:div>
        <w:div w:id="363406466">
          <w:marLeft w:val="640"/>
          <w:marRight w:val="0"/>
          <w:marTop w:val="0"/>
          <w:marBottom w:val="0"/>
          <w:divBdr>
            <w:top w:val="none" w:sz="0" w:space="0" w:color="auto"/>
            <w:left w:val="none" w:sz="0" w:space="0" w:color="auto"/>
            <w:bottom w:val="none" w:sz="0" w:space="0" w:color="auto"/>
            <w:right w:val="none" w:sz="0" w:space="0" w:color="auto"/>
          </w:divBdr>
        </w:div>
        <w:div w:id="450245796">
          <w:marLeft w:val="640"/>
          <w:marRight w:val="0"/>
          <w:marTop w:val="0"/>
          <w:marBottom w:val="0"/>
          <w:divBdr>
            <w:top w:val="none" w:sz="0" w:space="0" w:color="auto"/>
            <w:left w:val="none" w:sz="0" w:space="0" w:color="auto"/>
            <w:bottom w:val="none" w:sz="0" w:space="0" w:color="auto"/>
            <w:right w:val="none" w:sz="0" w:space="0" w:color="auto"/>
          </w:divBdr>
        </w:div>
        <w:div w:id="450825647">
          <w:marLeft w:val="640"/>
          <w:marRight w:val="0"/>
          <w:marTop w:val="0"/>
          <w:marBottom w:val="0"/>
          <w:divBdr>
            <w:top w:val="none" w:sz="0" w:space="0" w:color="auto"/>
            <w:left w:val="none" w:sz="0" w:space="0" w:color="auto"/>
            <w:bottom w:val="none" w:sz="0" w:space="0" w:color="auto"/>
            <w:right w:val="none" w:sz="0" w:space="0" w:color="auto"/>
          </w:divBdr>
        </w:div>
        <w:div w:id="466894518">
          <w:marLeft w:val="640"/>
          <w:marRight w:val="0"/>
          <w:marTop w:val="0"/>
          <w:marBottom w:val="0"/>
          <w:divBdr>
            <w:top w:val="none" w:sz="0" w:space="0" w:color="auto"/>
            <w:left w:val="none" w:sz="0" w:space="0" w:color="auto"/>
            <w:bottom w:val="none" w:sz="0" w:space="0" w:color="auto"/>
            <w:right w:val="none" w:sz="0" w:space="0" w:color="auto"/>
          </w:divBdr>
        </w:div>
        <w:div w:id="700207825">
          <w:marLeft w:val="640"/>
          <w:marRight w:val="0"/>
          <w:marTop w:val="0"/>
          <w:marBottom w:val="0"/>
          <w:divBdr>
            <w:top w:val="none" w:sz="0" w:space="0" w:color="auto"/>
            <w:left w:val="none" w:sz="0" w:space="0" w:color="auto"/>
            <w:bottom w:val="none" w:sz="0" w:space="0" w:color="auto"/>
            <w:right w:val="none" w:sz="0" w:space="0" w:color="auto"/>
          </w:divBdr>
        </w:div>
        <w:div w:id="717365254">
          <w:marLeft w:val="640"/>
          <w:marRight w:val="0"/>
          <w:marTop w:val="0"/>
          <w:marBottom w:val="0"/>
          <w:divBdr>
            <w:top w:val="none" w:sz="0" w:space="0" w:color="auto"/>
            <w:left w:val="none" w:sz="0" w:space="0" w:color="auto"/>
            <w:bottom w:val="none" w:sz="0" w:space="0" w:color="auto"/>
            <w:right w:val="none" w:sz="0" w:space="0" w:color="auto"/>
          </w:divBdr>
        </w:div>
        <w:div w:id="880095956">
          <w:marLeft w:val="640"/>
          <w:marRight w:val="0"/>
          <w:marTop w:val="0"/>
          <w:marBottom w:val="0"/>
          <w:divBdr>
            <w:top w:val="none" w:sz="0" w:space="0" w:color="auto"/>
            <w:left w:val="none" w:sz="0" w:space="0" w:color="auto"/>
            <w:bottom w:val="none" w:sz="0" w:space="0" w:color="auto"/>
            <w:right w:val="none" w:sz="0" w:space="0" w:color="auto"/>
          </w:divBdr>
        </w:div>
        <w:div w:id="955408576">
          <w:marLeft w:val="640"/>
          <w:marRight w:val="0"/>
          <w:marTop w:val="0"/>
          <w:marBottom w:val="0"/>
          <w:divBdr>
            <w:top w:val="none" w:sz="0" w:space="0" w:color="auto"/>
            <w:left w:val="none" w:sz="0" w:space="0" w:color="auto"/>
            <w:bottom w:val="none" w:sz="0" w:space="0" w:color="auto"/>
            <w:right w:val="none" w:sz="0" w:space="0" w:color="auto"/>
          </w:divBdr>
        </w:div>
        <w:div w:id="1106465795">
          <w:marLeft w:val="640"/>
          <w:marRight w:val="0"/>
          <w:marTop w:val="0"/>
          <w:marBottom w:val="0"/>
          <w:divBdr>
            <w:top w:val="none" w:sz="0" w:space="0" w:color="auto"/>
            <w:left w:val="none" w:sz="0" w:space="0" w:color="auto"/>
            <w:bottom w:val="none" w:sz="0" w:space="0" w:color="auto"/>
            <w:right w:val="none" w:sz="0" w:space="0" w:color="auto"/>
          </w:divBdr>
        </w:div>
        <w:div w:id="1216743247">
          <w:marLeft w:val="640"/>
          <w:marRight w:val="0"/>
          <w:marTop w:val="0"/>
          <w:marBottom w:val="0"/>
          <w:divBdr>
            <w:top w:val="none" w:sz="0" w:space="0" w:color="auto"/>
            <w:left w:val="none" w:sz="0" w:space="0" w:color="auto"/>
            <w:bottom w:val="none" w:sz="0" w:space="0" w:color="auto"/>
            <w:right w:val="none" w:sz="0" w:space="0" w:color="auto"/>
          </w:divBdr>
        </w:div>
        <w:div w:id="1371877542">
          <w:marLeft w:val="640"/>
          <w:marRight w:val="0"/>
          <w:marTop w:val="0"/>
          <w:marBottom w:val="0"/>
          <w:divBdr>
            <w:top w:val="none" w:sz="0" w:space="0" w:color="auto"/>
            <w:left w:val="none" w:sz="0" w:space="0" w:color="auto"/>
            <w:bottom w:val="none" w:sz="0" w:space="0" w:color="auto"/>
            <w:right w:val="none" w:sz="0" w:space="0" w:color="auto"/>
          </w:divBdr>
        </w:div>
        <w:div w:id="1413240559">
          <w:marLeft w:val="640"/>
          <w:marRight w:val="0"/>
          <w:marTop w:val="0"/>
          <w:marBottom w:val="0"/>
          <w:divBdr>
            <w:top w:val="none" w:sz="0" w:space="0" w:color="auto"/>
            <w:left w:val="none" w:sz="0" w:space="0" w:color="auto"/>
            <w:bottom w:val="none" w:sz="0" w:space="0" w:color="auto"/>
            <w:right w:val="none" w:sz="0" w:space="0" w:color="auto"/>
          </w:divBdr>
        </w:div>
        <w:div w:id="1531987838">
          <w:marLeft w:val="640"/>
          <w:marRight w:val="0"/>
          <w:marTop w:val="0"/>
          <w:marBottom w:val="0"/>
          <w:divBdr>
            <w:top w:val="none" w:sz="0" w:space="0" w:color="auto"/>
            <w:left w:val="none" w:sz="0" w:space="0" w:color="auto"/>
            <w:bottom w:val="none" w:sz="0" w:space="0" w:color="auto"/>
            <w:right w:val="none" w:sz="0" w:space="0" w:color="auto"/>
          </w:divBdr>
        </w:div>
        <w:div w:id="1566530407">
          <w:marLeft w:val="640"/>
          <w:marRight w:val="0"/>
          <w:marTop w:val="0"/>
          <w:marBottom w:val="0"/>
          <w:divBdr>
            <w:top w:val="none" w:sz="0" w:space="0" w:color="auto"/>
            <w:left w:val="none" w:sz="0" w:space="0" w:color="auto"/>
            <w:bottom w:val="none" w:sz="0" w:space="0" w:color="auto"/>
            <w:right w:val="none" w:sz="0" w:space="0" w:color="auto"/>
          </w:divBdr>
        </w:div>
        <w:div w:id="1628969526">
          <w:marLeft w:val="640"/>
          <w:marRight w:val="0"/>
          <w:marTop w:val="0"/>
          <w:marBottom w:val="0"/>
          <w:divBdr>
            <w:top w:val="none" w:sz="0" w:space="0" w:color="auto"/>
            <w:left w:val="none" w:sz="0" w:space="0" w:color="auto"/>
            <w:bottom w:val="none" w:sz="0" w:space="0" w:color="auto"/>
            <w:right w:val="none" w:sz="0" w:space="0" w:color="auto"/>
          </w:divBdr>
        </w:div>
        <w:div w:id="1686789092">
          <w:marLeft w:val="640"/>
          <w:marRight w:val="0"/>
          <w:marTop w:val="0"/>
          <w:marBottom w:val="0"/>
          <w:divBdr>
            <w:top w:val="none" w:sz="0" w:space="0" w:color="auto"/>
            <w:left w:val="none" w:sz="0" w:space="0" w:color="auto"/>
            <w:bottom w:val="none" w:sz="0" w:space="0" w:color="auto"/>
            <w:right w:val="none" w:sz="0" w:space="0" w:color="auto"/>
          </w:divBdr>
        </w:div>
        <w:div w:id="1763913226">
          <w:marLeft w:val="640"/>
          <w:marRight w:val="0"/>
          <w:marTop w:val="0"/>
          <w:marBottom w:val="0"/>
          <w:divBdr>
            <w:top w:val="none" w:sz="0" w:space="0" w:color="auto"/>
            <w:left w:val="none" w:sz="0" w:space="0" w:color="auto"/>
            <w:bottom w:val="none" w:sz="0" w:space="0" w:color="auto"/>
            <w:right w:val="none" w:sz="0" w:space="0" w:color="auto"/>
          </w:divBdr>
        </w:div>
        <w:div w:id="1778863602">
          <w:marLeft w:val="640"/>
          <w:marRight w:val="0"/>
          <w:marTop w:val="0"/>
          <w:marBottom w:val="0"/>
          <w:divBdr>
            <w:top w:val="none" w:sz="0" w:space="0" w:color="auto"/>
            <w:left w:val="none" w:sz="0" w:space="0" w:color="auto"/>
            <w:bottom w:val="none" w:sz="0" w:space="0" w:color="auto"/>
            <w:right w:val="none" w:sz="0" w:space="0" w:color="auto"/>
          </w:divBdr>
        </w:div>
        <w:div w:id="1814331201">
          <w:marLeft w:val="640"/>
          <w:marRight w:val="0"/>
          <w:marTop w:val="0"/>
          <w:marBottom w:val="0"/>
          <w:divBdr>
            <w:top w:val="none" w:sz="0" w:space="0" w:color="auto"/>
            <w:left w:val="none" w:sz="0" w:space="0" w:color="auto"/>
            <w:bottom w:val="none" w:sz="0" w:space="0" w:color="auto"/>
            <w:right w:val="none" w:sz="0" w:space="0" w:color="auto"/>
          </w:divBdr>
        </w:div>
        <w:div w:id="1815024414">
          <w:marLeft w:val="640"/>
          <w:marRight w:val="0"/>
          <w:marTop w:val="0"/>
          <w:marBottom w:val="0"/>
          <w:divBdr>
            <w:top w:val="none" w:sz="0" w:space="0" w:color="auto"/>
            <w:left w:val="none" w:sz="0" w:space="0" w:color="auto"/>
            <w:bottom w:val="none" w:sz="0" w:space="0" w:color="auto"/>
            <w:right w:val="none" w:sz="0" w:space="0" w:color="auto"/>
          </w:divBdr>
        </w:div>
        <w:div w:id="2113359156">
          <w:marLeft w:val="640"/>
          <w:marRight w:val="0"/>
          <w:marTop w:val="0"/>
          <w:marBottom w:val="0"/>
          <w:divBdr>
            <w:top w:val="none" w:sz="0" w:space="0" w:color="auto"/>
            <w:left w:val="none" w:sz="0" w:space="0" w:color="auto"/>
            <w:bottom w:val="none" w:sz="0" w:space="0" w:color="auto"/>
            <w:right w:val="none" w:sz="0" w:space="0" w:color="auto"/>
          </w:divBdr>
        </w:div>
        <w:div w:id="2139252806">
          <w:marLeft w:val="640"/>
          <w:marRight w:val="0"/>
          <w:marTop w:val="0"/>
          <w:marBottom w:val="0"/>
          <w:divBdr>
            <w:top w:val="none" w:sz="0" w:space="0" w:color="auto"/>
            <w:left w:val="none" w:sz="0" w:space="0" w:color="auto"/>
            <w:bottom w:val="none" w:sz="0" w:space="0" w:color="auto"/>
            <w:right w:val="none" w:sz="0" w:space="0" w:color="auto"/>
          </w:divBdr>
        </w:div>
      </w:divsChild>
    </w:div>
    <w:div w:id="241989623">
      <w:marLeft w:val="640"/>
      <w:marRight w:val="0"/>
      <w:marTop w:val="0"/>
      <w:marBottom w:val="0"/>
      <w:divBdr>
        <w:top w:val="none" w:sz="0" w:space="0" w:color="auto"/>
        <w:left w:val="none" w:sz="0" w:space="0" w:color="auto"/>
        <w:bottom w:val="none" w:sz="0" w:space="0" w:color="auto"/>
        <w:right w:val="none" w:sz="0" w:space="0" w:color="auto"/>
      </w:divBdr>
    </w:div>
    <w:div w:id="243270553">
      <w:marLeft w:val="480"/>
      <w:marRight w:val="0"/>
      <w:marTop w:val="0"/>
      <w:marBottom w:val="0"/>
      <w:divBdr>
        <w:top w:val="none" w:sz="0" w:space="0" w:color="auto"/>
        <w:left w:val="none" w:sz="0" w:space="0" w:color="auto"/>
        <w:bottom w:val="none" w:sz="0" w:space="0" w:color="auto"/>
        <w:right w:val="none" w:sz="0" w:space="0" w:color="auto"/>
      </w:divBdr>
    </w:div>
    <w:div w:id="243685956">
      <w:marLeft w:val="640"/>
      <w:marRight w:val="0"/>
      <w:marTop w:val="0"/>
      <w:marBottom w:val="0"/>
      <w:divBdr>
        <w:top w:val="none" w:sz="0" w:space="0" w:color="auto"/>
        <w:left w:val="none" w:sz="0" w:space="0" w:color="auto"/>
        <w:bottom w:val="none" w:sz="0" w:space="0" w:color="auto"/>
        <w:right w:val="none" w:sz="0" w:space="0" w:color="auto"/>
      </w:divBdr>
    </w:div>
    <w:div w:id="243950766">
      <w:marLeft w:val="480"/>
      <w:marRight w:val="0"/>
      <w:marTop w:val="0"/>
      <w:marBottom w:val="0"/>
      <w:divBdr>
        <w:top w:val="none" w:sz="0" w:space="0" w:color="auto"/>
        <w:left w:val="none" w:sz="0" w:space="0" w:color="auto"/>
        <w:bottom w:val="none" w:sz="0" w:space="0" w:color="auto"/>
        <w:right w:val="none" w:sz="0" w:space="0" w:color="auto"/>
      </w:divBdr>
    </w:div>
    <w:div w:id="245657370">
      <w:bodyDiv w:val="1"/>
      <w:marLeft w:val="0"/>
      <w:marRight w:val="0"/>
      <w:marTop w:val="0"/>
      <w:marBottom w:val="0"/>
      <w:divBdr>
        <w:top w:val="none" w:sz="0" w:space="0" w:color="auto"/>
        <w:left w:val="none" w:sz="0" w:space="0" w:color="auto"/>
        <w:bottom w:val="none" w:sz="0" w:space="0" w:color="auto"/>
        <w:right w:val="none" w:sz="0" w:space="0" w:color="auto"/>
      </w:divBdr>
      <w:divsChild>
        <w:div w:id="90860410">
          <w:marLeft w:val="480"/>
          <w:marRight w:val="0"/>
          <w:marTop w:val="0"/>
          <w:marBottom w:val="0"/>
          <w:divBdr>
            <w:top w:val="none" w:sz="0" w:space="0" w:color="auto"/>
            <w:left w:val="none" w:sz="0" w:space="0" w:color="auto"/>
            <w:bottom w:val="none" w:sz="0" w:space="0" w:color="auto"/>
            <w:right w:val="none" w:sz="0" w:space="0" w:color="auto"/>
          </w:divBdr>
        </w:div>
        <w:div w:id="106127245">
          <w:marLeft w:val="480"/>
          <w:marRight w:val="0"/>
          <w:marTop w:val="0"/>
          <w:marBottom w:val="0"/>
          <w:divBdr>
            <w:top w:val="none" w:sz="0" w:space="0" w:color="auto"/>
            <w:left w:val="none" w:sz="0" w:space="0" w:color="auto"/>
            <w:bottom w:val="none" w:sz="0" w:space="0" w:color="auto"/>
            <w:right w:val="none" w:sz="0" w:space="0" w:color="auto"/>
          </w:divBdr>
        </w:div>
        <w:div w:id="254284260">
          <w:marLeft w:val="480"/>
          <w:marRight w:val="0"/>
          <w:marTop w:val="0"/>
          <w:marBottom w:val="0"/>
          <w:divBdr>
            <w:top w:val="none" w:sz="0" w:space="0" w:color="auto"/>
            <w:left w:val="none" w:sz="0" w:space="0" w:color="auto"/>
            <w:bottom w:val="none" w:sz="0" w:space="0" w:color="auto"/>
            <w:right w:val="none" w:sz="0" w:space="0" w:color="auto"/>
          </w:divBdr>
        </w:div>
        <w:div w:id="722480585">
          <w:marLeft w:val="480"/>
          <w:marRight w:val="0"/>
          <w:marTop w:val="0"/>
          <w:marBottom w:val="0"/>
          <w:divBdr>
            <w:top w:val="none" w:sz="0" w:space="0" w:color="auto"/>
            <w:left w:val="none" w:sz="0" w:space="0" w:color="auto"/>
            <w:bottom w:val="none" w:sz="0" w:space="0" w:color="auto"/>
            <w:right w:val="none" w:sz="0" w:space="0" w:color="auto"/>
          </w:divBdr>
        </w:div>
        <w:div w:id="1046488339">
          <w:marLeft w:val="480"/>
          <w:marRight w:val="0"/>
          <w:marTop w:val="0"/>
          <w:marBottom w:val="0"/>
          <w:divBdr>
            <w:top w:val="none" w:sz="0" w:space="0" w:color="auto"/>
            <w:left w:val="none" w:sz="0" w:space="0" w:color="auto"/>
            <w:bottom w:val="none" w:sz="0" w:space="0" w:color="auto"/>
            <w:right w:val="none" w:sz="0" w:space="0" w:color="auto"/>
          </w:divBdr>
        </w:div>
        <w:div w:id="1090392494">
          <w:marLeft w:val="480"/>
          <w:marRight w:val="0"/>
          <w:marTop w:val="0"/>
          <w:marBottom w:val="0"/>
          <w:divBdr>
            <w:top w:val="none" w:sz="0" w:space="0" w:color="auto"/>
            <w:left w:val="none" w:sz="0" w:space="0" w:color="auto"/>
            <w:bottom w:val="none" w:sz="0" w:space="0" w:color="auto"/>
            <w:right w:val="none" w:sz="0" w:space="0" w:color="auto"/>
          </w:divBdr>
        </w:div>
        <w:div w:id="1159537972">
          <w:marLeft w:val="480"/>
          <w:marRight w:val="0"/>
          <w:marTop w:val="0"/>
          <w:marBottom w:val="0"/>
          <w:divBdr>
            <w:top w:val="none" w:sz="0" w:space="0" w:color="auto"/>
            <w:left w:val="none" w:sz="0" w:space="0" w:color="auto"/>
            <w:bottom w:val="none" w:sz="0" w:space="0" w:color="auto"/>
            <w:right w:val="none" w:sz="0" w:space="0" w:color="auto"/>
          </w:divBdr>
        </w:div>
        <w:div w:id="1271623049">
          <w:marLeft w:val="480"/>
          <w:marRight w:val="0"/>
          <w:marTop w:val="0"/>
          <w:marBottom w:val="0"/>
          <w:divBdr>
            <w:top w:val="none" w:sz="0" w:space="0" w:color="auto"/>
            <w:left w:val="none" w:sz="0" w:space="0" w:color="auto"/>
            <w:bottom w:val="none" w:sz="0" w:space="0" w:color="auto"/>
            <w:right w:val="none" w:sz="0" w:space="0" w:color="auto"/>
          </w:divBdr>
        </w:div>
        <w:div w:id="1459177200">
          <w:marLeft w:val="480"/>
          <w:marRight w:val="0"/>
          <w:marTop w:val="0"/>
          <w:marBottom w:val="0"/>
          <w:divBdr>
            <w:top w:val="none" w:sz="0" w:space="0" w:color="auto"/>
            <w:left w:val="none" w:sz="0" w:space="0" w:color="auto"/>
            <w:bottom w:val="none" w:sz="0" w:space="0" w:color="auto"/>
            <w:right w:val="none" w:sz="0" w:space="0" w:color="auto"/>
          </w:divBdr>
        </w:div>
        <w:div w:id="1618638377">
          <w:marLeft w:val="480"/>
          <w:marRight w:val="0"/>
          <w:marTop w:val="0"/>
          <w:marBottom w:val="0"/>
          <w:divBdr>
            <w:top w:val="none" w:sz="0" w:space="0" w:color="auto"/>
            <w:left w:val="none" w:sz="0" w:space="0" w:color="auto"/>
            <w:bottom w:val="none" w:sz="0" w:space="0" w:color="auto"/>
            <w:right w:val="none" w:sz="0" w:space="0" w:color="auto"/>
          </w:divBdr>
        </w:div>
        <w:div w:id="1659309463">
          <w:marLeft w:val="480"/>
          <w:marRight w:val="0"/>
          <w:marTop w:val="0"/>
          <w:marBottom w:val="0"/>
          <w:divBdr>
            <w:top w:val="none" w:sz="0" w:space="0" w:color="auto"/>
            <w:left w:val="none" w:sz="0" w:space="0" w:color="auto"/>
            <w:bottom w:val="none" w:sz="0" w:space="0" w:color="auto"/>
            <w:right w:val="none" w:sz="0" w:space="0" w:color="auto"/>
          </w:divBdr>
        </w:div>
        <w:div w:id="1662540918">
          <w:marLeft w:val="480"/>
          <w:marRight w:val="0"/>
          <w:marTop w:val="0"/>
          <w:marBottom w:val="0"/>
          <w:divBdr>
            <w:top w:val="none" w:sz="0" w:space="0" w:color="auto"/>
            <w:left w:val="none" w:sz="0" w:space="0" w:color="auto"/>
            <w:bottom w:val="none" w:sz="0" w:space="0" w:color="auto"/>
            <w:right w:val="none" w:sz="0" w:space="0" w:color="auto"/>
          </w:divBdr>
        </w:div>
        <w:div w:id="1668247085">
          <w:marLeft w:val="480"/>
          <w:marRight w:val="0"/>
          <w:marTop w:val="0"/>
          <w:marBottom w:val="0"/>
          <w:divBdr>
            <w:top w:val="none" w:sz="0" w:space="0" w:color="auto"/>
            <w:left w:val="none" w:sz="0" w:space="0" w:color="auto"/>
            <w:bottom w:val="none" w:sz="0" w:space="0" w:color="auto"/>
            <w:right w:val="none" w:sz="0" w:space="0" w:color="auto"/>
          </w:divBdr>
        </w:div>
        <w:div w:id="1711831984">
          <w:marLeft w:val="480"/>
          <w:marRight w:val="0"/>
          <w:marTop w:val="0"/>
          <w:marBottom w:val="0"/>
          <w:divBdr>
            <w:top w:val="none" w:sz="0" w:space="0" w:color="auto"/>
            <w:left w:val="none" w:sz="0" w:space="0" w:color="auto"/>
            <w:bottom w:val="none" w:sz="0" w:space="0" w:color="auto"/>
            <w:right w:val="none" w:sz="0" w:space="0" w:color="auto"/>
          </w:divBdr>
        </w:div>
        <w:div w:id="1753624559">
          <w:marLeft w:val="480"/>
          <w:marRight w:val="0"/>
          <w:marTop w:val="0"/>
          <w:marBottom w:val="0"/>
          <w:divBdr>
            <w:top w:val="none" w:sz="0" w:space="0" w:color="auto"/>
            <w:left w:val="none" w:sz="0" w:space="0" w:color="auto"/>
            <w:bottom w:val="none" w:sz="0" w:space="0" w:color="auto"/>
            <w:right w:val="none" w:sz="0" w:space="0" w:color="auto"/>
          </w:divBdr>
        </w:div>
        <w:div w:id="1810324356">
          <w:marLeft w:val="480"/>
          <w:marRight w:val="0"/>
          <w:marTop w:val="0"/>
          <w:marBottom w:val="0"/>
          <w:divBdr>
            <w:top w:val="none" w:sz="0" w:space="0" w:color="auto"/>
            <w:left w:val="none" w:sz="0" w:space="0" w:color="auto"/>
            <w:bottom w:val="none" w:sz="0" w:space="0" w:color="auto"/>
            <w:right w:val="none" w:sz="0" w:space="0" w:color="auto"/>
          </w:divBdr>
        </w:div>
        <w:div w:id="1929457215">
          <w:marLeft w:val="480"/>
          <w:marRight w:val="0"/>
          <w:marTop w:val="0"/>
          <w:marBottom w:val="0"/>
          <w:divBdr>
            <w:top w:val="none" w:sz="0" w:space="0" w:color="auto"/>
            <w:left w:val="none" w:sz="0" w:space="0" w:color="auto"/>
            <w:bottom w:val="none" w:sz="0" w:space="0" w:color="auto"/>
            <w:right w:val="none" w:sz="0" w:space="0" w:color="auto"/>
          </w:divBdr>
        </w:div>
        <w:div w:id="2008557424">
          <w:marLeft w:val="480"/>
          <w:marRight w:val="0"/>
          <w:marTop w:val="0"/>
          <w:marBottom w:val="0"/>
          <w:divBdr>
            <w:top w:val="none" w:sz="0" w:space="0" w:color="auto"/>
            <w:left w:val="none" w:sz="0" w:space="0" w:color="auto"/>
            <w:bottom w:val="none" w:sz="0" w:space="0" w:color="auto"/>
            <w:right w:val="none" w:sz="0" w:space="0" w:color="auto"/>
          </w:divBdr>
        </w:div>
        <w:div w:id="2049915374">
          <w:marLeft w:val="480"/>
          <w:marRight w:val="0"/>
          <w:marTop w:val="0"/>
          <w:marBottom w:val="0"/>
          <w:divBdr>
            <w:top w:val="none" w:sz="0" w:space="0" w:color="auto"/>
            <w:left w:val="none" w:sz="0" w:space="0" w:color="auto"/>
            <w:bottom w:val="none" w:sz="0" w:space="0" w:color="auto"/>
            <w:right w:val="none" w:sz="0" w:space="0" w:color="auto"/>
          </w:divBdr>
        </w:div>
        <w:div w:id="2060088392">
          <w:marLeft w:val="480"/>
          <w:marRight w:val="0"/>
          <w:marTop w:val="0"/>
          <w:marBottom w:val="0"/>
          <w:divBdr>
            <w:top w:val="none" w:sz="0" w:space="0" w:color="auto"/>
            <w:left w:val="none" w:sz="0" w:space="0" w:color="auto"/>
            <w:bottom w:val="none" w:sz="0" w:space="0" w:color="auto"/>
            <w:right w:val="none" w:sz="0" w:space="0" w:color="auto"/>
          </w:divBdr>
        </w:div>
      </w:divsChild>
    </w:div>
    <w:div w:id="248782099">
      <w:marLeft w:val="640"/>
      <w:marRight w:val="0"/>
      <w:marTop w:val="0"/>
      <w:marBottom w:val="0"/>
      <w:divBdr>
        <w:top w:val="none" w:sz="0" w:space="0" w:color="auto"/>
        <w:left w:val="none" w:sz="0" w:space="0" w:color="auto"/>
        <w:bottom w:val="none" w:sz="0" w:space="0" w:color="auto"/>
        <w:right w:val="none" w:sz="0" w:space="0" w:color="auto"/>
      </w:divBdr>
    </w:div>
    <w:div w:id="249430758">
      <w:marLeft w:val="480"/>
      <w:marRight w:val="0"/>
      <w:marTop w:val="0"/>
      <w:marBottom w:val="0"/>
      <w:divBdr>
        <w:top w:val="none" w:sz="0" w:space="0" w:color="auto"/>
        <w:left w:val="none" w:sz="0" w:space="0" w:color="auto"/>
        <w:bottom w:val="none" w:sz="0" w:space="0" w:color="auto"/>
        <w:right w:val="none" w:sz="0" w:space="0" w:color="auto"/>
      </w:divBdr>
    </w:div>
    <w:div w:id="249779028">
      <w:marLeft w:val="480"/>
      <w:marRight w:val="0"/>
      <w:marTop w:val="0"/>
      <w:marBottom w:val="0"/>
      <w:divBdr>
        <w:top w:val="none" w:sz="0" w:space="0" w:color="auto"/>
        <w:left w:val="none" w:sz="0" w:space="0" w:color="auto"/>
        <w:bottom w:val="none" w:sz="0" w:space="0" w:color="auto"/>
        <w:right w:val="none" w:sz="0" w:space="0" w:color="auto"/>
      </w:divBdr>
    </w:div>
    <w:div w:id="250236284">
      <w:bodyDiv w:val="1"/>
      <w:marLeft w:val="0"/>
      <w:marRight w:val="0"/>
      <w:marTop w:val="0"/>
      <w:marBottom w:val="0"/>
      <w:divBdr>
        <w:top w:val="none" w:sz="0" w:space="0" w:color="auto"/>
        <w:left w:val="none" w:sz="0" w:space="0" w:color="auto"/>
        <w:bottom w:val="none" w:sz="0" w:space="0" w:color="auto"/>
        <w:right w:val="none" w:sz="0" w:space="0" w:color="auto"/>
      </w:divBdr>
    </w:div>
    <w:div w:id="250433676">
      <w:marLeft w:val="640"/>
      <w:marRight w:val="0"/>
      <w:marTop w:val="0"/>
      <w:marBottom w:val="0"/>
      <w:divBdr>
        <w:top w:val="none" w:sz="0" w:space="0" w:color="auto"/>
        <w:left w:val="none" w:sz="0" w:space="0" w:color="auto"/>
        <w:bottom w:val="none" w:sz="0" w:space="0" w:color="auto"/>
        <w:right w:val="none" w:sz="0" w:space="0" w:color="auto"/>
      </w:divBdr>
    </w:div>
    <w:div w:id="250626964">
      <w:marLeft w:val="480"/>
      <w:marRight w:val="0"/>
      <w:marTop w:val="0"/>
      <w:marBottom w:val="0"/>
      <w:divBdr>
        <w:top w:val="none" w:sz="0" w:space="0" w:color="auto"/>
        <w:left w:val="none" w:sz="0" w:space="0" w:color="auto"/>
        <w:bottom w:val="none" w:sz="0" w:space="0" w:color="auto"/>
        <w:right w:val="none" w:sz="0" w:space="0" w:color="auto"/>
      </w:divBdr>
    </w:div>
    <w:div w:id="251595008">
      <w:marLeft w:val="640"/>
      <w:marRight w:val="0"/>
      <w:marTop w:val="0"/>
      <w:marBottom w:val="0"/>
      <w:divBdr>
        <w:top w:val="none" w:sz="0" w:space="0" w:color="auto"/>
        <w:left w:val="none" w:sz="0" w:space="0" w:color="auto"/>
        <w:bottom w:val="none" w:sz="0" w:space="0" w:color="auto"/>
        <w:right w:val="none" w:sz="0" w:space="0" w:color="auto"/>
      </w:divBdr>
    </w:div>
    <w:div w:id="251670847">
      <w:bodyDiv w:val="1"/>
      <w:marLeft w:val="0"/>
      <w:marRight w:val="0"/>
      <w:marTop w:val="0"/>
      <w:marBottom w:val="0"/>
      <w:divBdr>
        <w:top w:val="none" w:sz="0" w:space="0" w:color="auto"/>
        <w:left w:val="none" w:sz="0" w:space="0" w:color="auto"/>
        <w:bottom w:val="none" w:sz="0" w:space="0" w:color="auto"/>
        <w:right w:val="none" w:sz="0" w:space="0" w:color="auto"/>
      </w:divBdr>
      <w:divsChild>
        <w:div w:id="7802495">
          <w:marLeft w:val="480"/>
          <w:marRight w:val="0"/>
          <w:marTop w:val="0"/>
          <w:marBottom w:val="0"/>
          <w:divBdr>
            <w:top w:val="none" w:sz="0" w:space="0" w:color="auto"/>
            <w:left w:val="none" w:sz="0" w:space="0" w:color="auto"/>
            <w:bottom w:val="none" w:sz="0" w:space="0" w:color="auto"/>
            <w:right w:val="none" w:sz="0" w:space="0" w:color="auto"/>
          </w:divBdr>
        </w:div>
        <w:div w:id="72168991">
          <w:marLeft w:val="480"/>
          <w:marRight w:val="0"/>
          <w:marTop w:val="0"/>
          <w:marBottom w:val="0"/>
          <w:divBdr>
            <w:top w:val="none" w:sz="0" w:space="0" w:color="auto"/>
            <w:left w:val="none" w:sz="0" w:space="0" w:color="auto"/>
            <w:bottom w:val="none" w:sz="0" w:space="0" w:color="auto"/>
            <w:right w:val="none" w:sz="0" w:space="0" w:color="auto"/>
          </w:divBdr>
        </w:div>
        <w:div w:id="261303027">
          <w:marLeft w:val="480"/>
          <w:marRight w:val="0"/>
          <w:marTop w:val="0"/>
          <w:marBottom w:val="0"/>
          <w:divBdr>
            <w:top w:val="none" w:sz="0" w:space="0" w:color="auto"/>
            <w:left w:val="none" w:sz="0" w:space="0" w:color="auto"/>
            <w:bottom w:val="none" w:sz="0" w:space="0" w:color="auto"/>
            <w:right w:val="none" w:sz="0" w:space="0" w:color="auto"/>
          </w:divBdr>
        </w:div>
        <w:div w:id="266743734">
          <w:marLeft w:val="480"/>
          <w:marRight w:val="0"/>
          <w:marTop w:val="0"/>
          <w:marBottom w:val="0"/>
          <w:divBdr>
            <w:top w:val="none" w:sz="0" w:space="0" w:color="auto"/>
            <w:left w:val="none" w:sz="0" w:space="0" w:color="auto"/>
            <w:bottom w:val="none" w:sz="0" w:space="0" w:color="auto"/>
            <w:right w:val="none" w:sz="0" w:space="0" w:color="auto"/>
          </w:divBdr>
        </w:div>
        <w:div w:id="417554430">
          <w:marLeft w:val="480"/>
          <w:marRight w:val="0"/>
          <w:marTop w:val="0"/>
          <w:marBottom w:val="0"/>
          <w:divBdr>
            <w:top w:val="none" w:sz="0" w:space="0" w:color="auto"/>
            <w:left w:val="none" w:sz="0" w:space="0" w:color="auto"/>
            <w:bottom w:val="none" w:sz="0" w:space="0" w:color="auto"/>
            <w:right w:val="none" w:sz="0" w:space="0" w:color="auto"/>
          </w:divBdr>
        </w:div>
        <w:div w:id="640421593">
          <w:marLeft w:val="480"/>
          <w:marRight w:val="0"/>
          <w:marTop w:val="0"/>
          <w:marBottom w:val="0"/>
          <w:divBdr>
            <w:top w:val="none" w:sz="0" w:space="0" w:color="auto"/>
            <w:left w:val="none" w:sz="0" w:space="0" w:color="auto"/>
            <w:bottom w:val="none" w:sz="0" w:space="0" w:color="auto"/>
            <w:right w:val="none" w:sz="0" w:space="0" w:color="auto"/>
          </w:divBdr>
        </w:div>
        <w:div w:id="731851320">
          <w:marLeft w:val="480"/>
          <w:marRight w:val="0"/>
          <w:marTop w:val="0"/>
          <w:marBottom w:val="0"/>
          <w:divBdr>
            <w:top w:val="none" w:sz="0" w:space="0" w:color="auto"/>
            <w:left w:val="none" w:sz="0" w:space="0" w:color="auto"/>
            <w:bottom w:val="none" w:sz="0" w:space="0" w:color="auto"/>
            <w:right w:val="none" w:sz="0" w:space="0" w:color="auto"/>
          </w:divBdr>
        </w:div>
        <w:div w:id="1345127027">
          <w:marLeft w:val="480"/>
          <w:marRight w:val="0"/>
          <w:marTop w:val="0"/>
          <w:marBottom w:val="0"/>
          <w:divBdr>
            <w:top w:val="none" w:sz="0" w:space="0" w:color="auto"/>
            <w:left w:val="none" w:sz="0" w:space="0" w:color="auto"/>
            <w:bottom w:val="none" w:sz="0" w:space="0" w:color="auto"/>
            <w:right w:val="none" w:sz="0" w:space="0" w:color="auto"/>
          </w:divBdr>
        </w:div>
        <w:div w:id="1377123792">
          <w:marLeft w:val="480"/>
          <w:marRight w:val="0"/>
          <w:marTop w:val="0"/>
          <w:marBottom w:val="0"/>
          <w:divBdr>
            <w:top w:val="none" w:sz="0" w:space="0" w:color="auto"/>
            <w:left w:val="none" w:sz="0" w:space="0" w:color="auto"/>
            <w:bottom w:val="none" w:sz="0" w:space="0" w:color="auto"/>
            <w:right w:val="none" w:sz="0" w:space="0" w:color="auto"/>
          </w:divBdr>
        </w:div>
      </w:divsChild>
    </w:div>
    <w:div w:id="252932679">
      <w:marLeft w:val="640"/>
      <w:marRight w:val="0"/>
      <w:marTop w:val="0"/>
      <w:marBottom w:val="0"/>
      <w:divBdr>
        <w:top w:val="none" w:sz="0" w:space="0" w:color="auto"/>
        <w:left w:val="none" w:sz="0" w:space="0" w:color="auto"/>
        <w:bottom w:val="none" w:sz="0" w:space="0" w:color="auto"/>
        <w:right w:val="none" w:sz="0" w:space="0" w:color="auto"/>
      </w:divBdr>
    </w:div>
    <w:div w:id="253637952">
      <w:marLeft w:val="640"/>
      <w:marRight w:val="0"/>
      <w:marTop w:val="0"/>
      <w:marBottom w:val="0"/>
      <w:divBdr>
        <w:top w:val="none" w:sz="0" w:space="0" w:color="auto"/>
        <w:left w:val="none" w:sz="0" w:space="0" w:color="auto"/>
        <w:bottom w:val="none" w:sz="0" w:space="0" w:color="auto"/>
        <w:right w:val="none" w:sz="0" w:space="0" w:color="auto"/>
      </w:divBdr>
    </w:div>
    <w:div w:id="255097531">
      <w:marLeft w:val="640"/>
      <w:marRight w:val="0"/>
      <w:marTop w:val="0"/>
      <w:marBottom w:val="0"/>
      <w:divBdr>
        <w:top w:val="none" w:sz="0" w:space="0" w:color="auto"/>
        <w:left w:val="none" w:sz="0" w:space="0" w:color="auto"/>
        <w:bottom w:val="none" w:sz="0" w:space="0" w:color="auto"/>
        <w:right w:val="none" w:sz="0" w:space="0" w:color="auto"/>
      </w:divBdr>
    </w:div>
    <w:div w:id="255405402">
      <w:marLeft w:val="480"/>
      <w:marRight w:val="0"/>
      <w:marTop w:val="0"/>
      <w:marBottom w:val="0"/>
      <w:divBdr>
        <w:top w:val="none" w:sz="0" w:space="0" w:color="auto"/>
        <w:left w:val="none" w:sz="0" w:space="0" w:color="auto"/>
        <w:bottom w:val="none" w:sz="0" w:space="0" w:color="auto"/>
        <w:right w:val="none" w:sz="0" w:space="0" w:color="auto"/>
      </w:divBdr>
    </w:div>
    <w:div w:id="256253797">
      <w:marLeft w:val="640"/>
      <w:marRight w:val="0"/>
      <w:marTop w:val="0"/>
      <w:marBottom w:val="0"/>
      <w:divBdr>
        <w:top w:val="none" w:sz="0" w:space="0" w:color="auto"/>
        <w:left w:val="none" w:sz="0" w:space="0" w:color="auto"/>
        <w:bottom w:val="none" w:sz="0" w:space="0" w:color="auto"/>
        <w:right w:val="none" w:sz="0" w:space="0" w:color="auto"/>
      </w:divBdr>
    </w:div>
    <w:div w:id="257837282">
      <w:marLeft w:val="480"/>
      <w:marRight w:val="0"/>
      <w:marTop w:val="0"/>
      <w:marBottom w:val="0"/>
      <w:divBdr>
        <w:top w:val="none" w:sz="0" w:space="0" w:color="auto"/>
        <w:left w:val="none" w:sz="0" w:space="0" w:color="auto"/>
        <w:bottom w:val="none" w:sz="0" w:space="0" w:color="auto"/>
        <w:right w:val="none" w:sz="0" w:space="0" w:color="auto"/>
      </w:divBdr>
    </w:div>
    <w:div w:id="258217059">
      <w:marLeft w:val="640"/>
      <w:marRight w:val="0"/>
      <w:marTop w:val="0"/>
      <w:marBottom w:val="0"/>
      <w:divBdr>
        <w:top w:val="none" w:sz="0" w:space="0" w:color="auto"/>
        <w:left w:val="none" w:sz="0" w:space="0" w:color="auto"/>
        <w:bottom w:val="none" w:sz="0" w:space="0" w:color="auto"/>
        <w:right w:val="none" w:sz="0" w:space="0" w:color="auto"/>
      </w:divBdr>
    </w:div>
    <w:div w:id="258417523">
      <w:marLeft w:val="640"/>
      <w:marRight w:val="0"/>
      <w:marTop w:val="0"/>
      <w:marBottom w:val="0"/>
      <w:divBdr>
        <w:top w:val="none" w:sz="0" w:space="0" w:color="auto"/>
        <w:left w:val="none" w:sz="0" w:space="0" w:color="auto"/>
        <w:bottom w:val="none" w:sz="0" w:space="0" w:color="auto"/>
        <w:right w:val="none" w:sz="0" w:space="0" w:color="auto"/>
      </w:divBdr>
    </w:div>
    <w:div w:id="258567592">
      <w:marLeft w:val="640"/>
      <w:marRight w:val="0"/>
      <w:marTop w:val="0"/>
      <w:marBottom w:val="0"/>
      <w:divBdr>
        <w:top w:val="none" w:sz="0" w:space="0" w:color="auto"/>
        <w:left w:val="none" w:sz="0" w:space="0" w:color="auto"/>
        <w:bottom w:val="none" w:sz="0" w:space="0" w:color="auto"/>
        <w:right w:val="none" w:sz="0" w:space="0" w:color="auto"/>
      </w:divBdr>
    </w:div>
    <w:div w:id="259948482">
      <w:marLeft w:val="480"/>
      <w:marRight w:val="0"/>
      <w:marTop w:val="0"/>
      <w:marBottom w:val="0"/>
      <w:divBdr>
        <w:top w:val="none" w:sz="0" w:space="0" w:color="auto"/>
        <w:left w:val="none" w:sz="0" w:space="0" w:color="auto"/>
        <w:bottom w:val="none" w:sz="0" w:space="0" w:color="auto"/>
        <w:right w:val="none" w:sz="0" w:space="0" w:color="auto"/>
      </w:divBdr>
    </w:div>
    <w:div w:id="260335461">
      <w:marLeft w:val="480"/>
      <w:marRight w:val="0"/>
      <w:marTop w:val="0"/>
      <w:marBottom w:val="0"/>
      <w:divBdr>
        <w:top w:val="none" w:sz="0" w:space="0" w:color="auto"/>
        <w:left w:val="none" w:sz="0" w:space="0" w:color="auto"/>
        <w:bottom w:val="none" w:sz="0" w:space="0" w:color="auto"/>
        <w:right w:val="none" w:sz="0" w:space="0" w:color="auto"/>
      </w:divBdr>
    </w:div>
    <w:div w:id="260645866">
      <w:marLeft w:val="640"/>
      <w:marRight w:val="0"/>
      <w:marTop w:val="0"/>
      <w:marBottom w:val="0"/>
      <w:divBdr>
        <w:top w:val="none" w:sz="0" w:space="0" w:color="auto"/>
        <w:left w:val="none" w:sz="0" w:space="0" w:color="auto"/>
        <w:bottom w:val="none" w:sz="0" w:space="0" w:color="auto"/>
        <w:right w:val="none" w:sz="0" w:space="0" w:color="auto"/>
      </w:divBdr>
    </w:div>
    <w:div w:id="261227307">
      <w:marLeft w:val="640"/>
      <w:marRight w:val="0"/>
      <w:marTop w:val="0"/>
      <w:marBottom w:val="0"/>
      <w:divBdr>
        <w:top w:val="none" w:sz="0" w:space="0" w:color="auto"/>
        <w:left w:val="none" w:sz="0" w:space="0" w:color="auto"/>
        <w:bottom w:val="none" w:sz="0" w:space="0" w:color="auto"/>
        <w:right w:val="none" w:sz="0" w:space="0" w:color="auto"/>
      </w:divBdr>
    </w:div>
    <w:div w:id="261575579">
      <w:marLeft w:val="480"/>
      <w:marRight w:val="0"/>
      <w:marTop w:val="0"/>
      <w:marBottom w:val="0"/>
      <w:divBdr>
        <w:top w:val="none" w:sz="0" w:space="0" w:color="auto"/>
        <w:left w:val="none" w:sz="0" w:space="0" w:color="auto"/>
        <w:bottom w:val="none" w:sz="0" w:space="0" w:color="auto"/>
        <w:right w:val="none" w:sz="0" w:space="0" w:color="auto"/>
      </w:divBdr>
    </w:div>
    <w:div w:id="261957180">
      <w:marLeft w:val="640"/>
      <w:marRight w:val="0"/>
      <w:marTop w:val="0"/>
      <w:marBottom w:val="0"/>
      <w:divBdr>
        <w:top w:val="none" w:sz="0" w:space="0" w:color="auto"/>
        <w:left w:val="none" w:sz="0" w:space="0" w:color="auto"/>
        <w:bottom w:val="none" w:sz="0" w:space="0" w:color="auto"/>
        <w:right w:val="none" w:sz="0" w:space="0" w:color="auto"/>
      </w:divBdr>
    </w:div>
    <w:div w:id="262687455">
      <w:marLeft w:val="480"/>
      <w:marRight w:val="0"/>
      <w:marTop w:val="0"/>
      <w:marBottom w:val="0"/>
      <w:divBdr>
        <w:top w:val="none" w:sz="0" w:space="0" w:color="auto"/>
        <w:left w:val="none" w:sz="0" w:space="0" w:color="auto"/>
        <w:bottom w:val="none" w:sz="0" w:space="0" w:color="auto"/>
        <w:right w:val="none" w:sz="0" w:space="0" w:color="auto"/>
      </w:divBdr>
    </w:div>
    <w:div w:id="263079733">
      <w:bodyDiv w:val="1"/>
      <w:marLeft w:val="0"/>
      <w:marRight w:val="0"/>
      <w:marTop w:val="0"/>
      <w:marBottom w:val="0"/>
      <w:divBdr>
        <w:top w:val="none" w:sz="0" w:space="0" w:color="auto"/>
        <w:left w:val="none" w:sz="0" w:space="0" w:color="auto"/>
        <w:bottom w:val="none" w:sz="0" w:space="0" w:color="auto"/>
        <w:right w:val="none" w:sz="0" w:space="0" w:color="auto"/>
      </w:divBdr>
      <w:divsChild>
        <w:div w:id="53553298">
          <w:marLeft w:val="446"/>
          <w:marRight w:val="0"/>
          <w:marTop w:val="0"/>
          <w:marBottom w:val="0"/>
          <w:divBdr>
            <w:top w:val="none" w:sz="0" w:space="0" w:color="auto"/>
            <w:left w:val="none" w:sz="0" w:space="0" w:color="auto"/>
            <w:bottom w:val="none" w:sz="0" w:space="0" w:color="auto"/>
            <w:right w:val="none" w:sz="0" w:space="0" w:color="auto"/>
          </w:divBdr>
        </w:div>
        <w:div w:id="223495053">
          <w:marLeft w:val="446"/>
          <w:marRight w:val="0"/>
          <w:marTop w:val="0"/>
          <w:marBottom w:val="0"/>
          <w:divBdr>
            <w:top w:val="none" w:sz="0" w:space="0" w:color="auto"/>
            <w:left w:val="none" w:sz="0" w:space="0" w:color="auto"/>
            <w:bottom w:val="none" w:sz="0" w:space="0" w:color="auto"/>
            <w:right w:val="none" w:sz="0" w:space="0" w:color="auto"/>
          </w:divBdr>
        </w:div>
      </w:divsChild>
    </w:div>
    <w:div w:id="265846135">
      <w:marLeft w:val="640"/>
      <w:marRight w:val="0"/>
      <w:marTop w:val="0"/>
      <w:marBottom w:val="0"/>
      <w:divBdr>
        <w:top w:val="none" w:sz="0" w:space="0" w:color="auto"/>
        <w:left w:val="none" w:sz="0" w:space="0" w:color="auto"/>
        <w:bottom w:val="none" w:sz="0" w:space="0" w:color="auto"/>
        <w:right w:val="none" w:sz="0" w:space="0" w:color="auto"/>
      </w:divBdr>
    </w:div>
    <w:div w:id="266425094">
      <w:marLeft w:val="480"/>
      <w:marRight w:val="0"/>
      <w:marTop w:val="0"/>
      <w:marBottom w:val="0"/>
      <w:divBdr>
        <w:top w:val="none" w:sz="0" w:space="0" w:color="auto"/>
        <w:left w:val="none" w:sz="0" w:space="0" w:color="auto"/>
        <w:bottom w:val="none" w:sz="0" w:space="0" w:color="auto"/>
        <w:right w:val="none" w:sz="0" w:space="0" w:color="auto"/>
      </w:divBdr>
    </w:div>
    <w:div w:id="267465584">
      <w:marLeft w:val="640"/>
      <w:marRight w:val="0"/>
      <w:marTop w:val="0"/>
      <w:marBottom w:val="0"/>
      <w:divBdr>
        <w:top w:val="none" w:sz="0" w:space="0" w:color="auto"/>
        <w:left w:val="none" w:sz="0" w:space="0" w:color="auto"/>
        <w:bottom w:val="none" w:sz="0" w:space="0" w:color="auto"/>
        <w:right w:val="none" w:sz="0" w:space="0" w:color="auto"/>
      </w:divBdr>
    </w:div>
    <w:div w:id="269289090">
      <w:marLeft w:val="640"/>
      <w:marRight w:val="0"/>
      <w:marTop w:val="0"/>
      <w:marBottom w:val="0"/>
      <w:divBdr>
        <w:top w:val="none" w:sz="0" w:space="0" w:color="auto"/>
        <w:left w:val="none" w:sz="0" w:space="0" w:color="auto"/>
        <w:bottom w:val="none" w:sz="0" w:space="0" w:color="auto"/>
        <w:right w:val="none" w:sz="0" w:space="0" w:color="auto"/>
      </w:divBdr>
    </w:div>
    <w:div w:id="271133754">
      <w:marLeft w:val="480"/>
      <w:marRight w:val="0"/>
      <w:marTop w:val="0"/>
      <w:marBottom w:val="0"/>
      <w:divBdr>
        <w:top w:val="none" w:sz="0" w:space="0" w:color="auto"/>
        <w:left w:val="none" w:sz="0" w:space="0" w:color="auto"/>
        <w:bottom w:val="none" w:sz="0" w:space="0" w:color="auto"/>
        <w:right w:val="none" w:sz="0" w:space="0" w:color="auto"/>
      </w:divBdr>
    </w:div>
    <w:div w:id="271784250">
      <w:marLeft w:val="640"/>
      <w:marRight w:val="0"/>
      <w:marTop w:val="0"/>
      <w:marBottom w:val="0"/>
      <w:divBdr>
        <w:top w:val="none" w:sz="0" w:space="0" w:color="auto"/>
        <w:left w:val="none" w:sz="0" w:space="0" w:color="auto"/>
        <w:bottom w:val="none" w:sz="0" w:space="0" w:color="auto"/>
        <w:right w:val="none" w:sz="0" w:space="0" w:color="auto"/>
      </w:divBdr>
    </w:div>
    <w:div w:id="271864740">
      <w:marLeft w:val="640"/>
      <w:marRight w:val="0"/>
      <w:marTop w:val="0"/>
      <w:marBottom w:val="0"/>
      <w:divBdr>
        <w:top w:val="none" w:sz="0" w:space="0" w:color="auto"/>
        <w:left w:val="none" w:sz="0" w:space="0" w:color="auto"/>
        <w:bottom w:val="none" w:sz="0" w:space="0" w:color="auto"/>
        <w:right w:val="none" w:sz="0" w:space="0" w:color="auto"/>
      </w:divBdr>
    </w:div>
    <w:div w:id="272901877">
      <w:marLeft w:val="640"/>
      <w:marRight w:val="0"/>
      <w:marTop w:val="0"/>
      <w:marBottom w:val="0"/>
      <w:divBdr>
        <w:top w:val="none" w:sz="0" w:space="0" w:color="auto"/>
        <w:left w:val="none" w:sz="0" w:space="0" w:color="auto"/>
        <w:bottom w:val="none" w:sz="0" w:space="0" w:color="auto"/>
        <w:right w:val="none" w:sz="0" w:space="0" w:color="auto"/>
      </w:divBdr>
    </w:div>
    <w:div w:id="273903494">
      <w:marLeft w:val="640"/>
      <w:marRight w:val="0"/>
      <w:marTop w:val="0"/>
      <w:marBottom w:val="0"/>
      <w:divBdr>
        <w:top w:val="none" w:sz="0" w:space="0" w:color="auto"/>
        <w:left w:val="none" w:sz="0" w:space="0" w:color="auto"/>
        <w:bottom w:val="none" w:sz="0" w:space="0" w:color="auto"/>
        <w:right w:val="none" w:sz="0" w:space="0" w:color="auto"/>
      </w:divBdr>
    </w:div>
    <w:div w:id="276252731">
      <w:bodyDiv w:val="1"/>
      <w:marLeft w:val="0"/>
      <w:marRight w:val="0"/>
      <w:marTop w:val="0"/>
      <w:marBottom w:val="0"/>
      <w:divBdr>
        <w:top w:val="none" w:sz="0" w:space="0" w:color="auto"/>
        <w:left w:val="none" w:sz="0" w:space="0" w:color="auto"/>
        <w:bottom w:val="none" w:sz="0" w:space="0" w:color="auto"/>
        <w:right w:val="none" w:sz="0" w:space="0" w:color="auto"/>
      </w:divBdr>
    </w:div>
    <w:div w:id="276526975">
      <w:marLeft w:val="640"/>
      <w:marRight w:val="0"/>
      <w:marTop w:val="0"/>
      <w:marBottom w:val="0"/>
      <w:divBdr>
        <w:top w:val="none" w:sz="0" w:space="0" w:color="auto"/>
        <w:left w:val="none" w:sz="0" w:space="0" w:color="auto"/>
        <w:bottom w:val="none" w:sz="0" w:space="0" w:color="auto"/>
        <w:right w:val="none" w:sz="0" w:space="0" w:color="auto"/>
      </w:divBdr>
    </w:div>
    <w:div w:id="276714175">
      <w:marLeft w:val="480"/>
      <w:marRight w:val="0"/>
      <w:marTop w:val="0"/>
      <w:marBottom w:val="0"/>
      <w:divBdr>
        <w:top w:val="none" w:sz="0" w:space="0" w:color="auto"/>
        <w:left w:val="none" w:sz="0" w:space="0" w:color="auto"/>
        <w:bottom w:val="none" w:sz="0" w:space="0" w:color="auto"/>
        <w:right w:val="none" w:sz="0" w:space="0" w:color="auto"/>
      </w:divBdr>
    </w:div>
    <w:div w:id="276762208">
      <w:marLeft w:val="640"/>
      <w:marRight w:val="0"/>
      <w:marTop w:val="0"/>
      <w:marBottom w:val="0"/>
      <w:divBdr>
        <w:top w:val="none" w:sz="0" w:space="0" w:color="auto"/>
        <w:left w:val="none" w:sz="0" w:space="0" w:color="auto"/>
        <w:bottom w:val="none" w:sz="0" w:space="0" w:color="auto"/>
        <w:right w:val="none" w:sz="0" w:space="0" w:color="auto"/>
      </w:divBdr>
    </w:div>
    <w:div w:id="278073711">
      <w:marLeft w:val="480"/>
      <w:marRight w:val="0"/>
      <w:marTop w:val="0"/>
      <w:marBottom w:val="0"/>
      <w:divBdr>
        <w:top w:val="none" w:sz="0" w:space="0" w:color="auto"/>
        <w:left w:val="none" w:sz="0" w:space="0" w:color="auto"/>
        <w:bottom w:val="none" w:sz="0" w:space="0" w:color="auto"/>
        <w:right w:val="none" w:sz="0" w:space="0" w:color="auto"/>
      </w:divBdr>
    </w:div>
    <w:div w:id="279073543">
      <w:marLeft w:val="640"/>
      <w:marRight w:val="0"/>
      <w:marTop w:val="0"/>
      <w:marBottom w:val="0"/>
      <w:divBdr>
        <w:top w:val="none" w:sz="0" w:space="0" w:color="auto"/>
        <w:left w:val="none" w:sz="0" w:space="0" w:color="auto"/>
        <w:bottom w:val="none" w:sz="0" w:space="0" w:color="auto"/>
        <w:right w:val="none" w:sz="0" w:space="0" w:color="auto"/>
      </w:divBdr>
    </w:div>
    <w:div w:id="279920045">
      <w:marLeft w:val="480"/>
      <w:marRight w:val="0"/>
      <w:marTop w:val="0"/>
      <w:marBottom w:val="0"/>
      <w:divBdr>
        <w:top w:val="none" w:sz="0" w:space="0" w:color="auto"/>
        <w:left w:val="none" w:sz="0" w:space="0" w:color="auto"/>
        <w:bottom w:val="none" w:sz="0" w:space="0" w:color="auto"/>
        <w:right w:val="none" w:sz="0" w:space="0" w:color="auto"/>
      </w:divBdr>
    </w:div>
    <w:div w:id="280694280">
      <w:marLeft w:val="640"/>
      <w:marRight w:val="0"/>
      <w:marTop w:val="0"/>
      <w:marBottom w:val="0"/>
      <w:divBdr>
        <w:top w:val="none" w:sz="0" w:space="0" w:color="auto"/>
        <w:left w:val="none" w:sz="0" w:space="0" w:color="auto"/>
        <w:bottom w:val="none" w:sz="0" w:space="0" w:color="auto"/>
        <w:right w:val="none" w:sz="0" w:space="0" w:color="auto"/>
      </w:divBdr>
    </w:div>
    <w:div w:id="282349909">
      <w:marLeft w:val="640"/>
      <w:marRight w:val="0"/>
      <w:marTop w:val="0"/>
      <w:marBottom w:val="0"/>
      <w:divBdr>
        <w:top w:val="none" w:sz="0" w:space="0" w:color="auto"/>
        <w:left w:val="none" w:sz="0" w:space="0" w:color="auto"/>
        <w:bottom w:val="none" w:sz="0" w:space="0" w:color="auto"/>
        <w:right w:val="none" w:sz="0" w:space="0" w:color="auto"/>
      </w:divBdr>
    </w:div>
    <w:div w:id="282663003">
      <w:marLeft w:val="480"/>
      <w:marRight w:val="0"/>
      <w:marTop w:val="0"/>
      <w:marBottom w:val="0"/>
      <w:divBdr>
        <w:top w:val="none" w:sz="0" w:space="0" w:color="auto"/>
        <w:left w:val="none" w:sz="0" w:space="0" w:color="auto"/>
        <w:bottom w:val="none" w:sz="0" w:space="0" w:color="auto"/>
        <w:right w:val="none" w:sz="0" w:space="0" w:color="auto"/>
      </w:divBdr>
    </w:div>
    <w:div w:id="283115991">
      <w:marLeft w:val="640"/>
      <w:marRight w:val="0"/>
      <w:marTop w:val="0"/>
      <w:marBottom w:val="0"/>
      <w:divBdr>
        <w:top w:val="none" w:sz="0" w:space="0" w:color="auto"/>
        <w:left w:val="none" w:sz="0" w:space="0" w:color="auto"/>
        <w:bottom w:val="none" w:sz="0" w:space="0" w:color="auto"/>
        <w:right w:val="none" w:sz="0" w:space="0" w:color="auto"/>
      </w:divBdr>
    </w:div>
    <w:div w:id="283657699">
      <w:marLeft w:val="640"/>
      <w:marRight w:val="0"/>
      <w:marTop w:val="0"/>
      <w:marBottom w:val="0"/>
      <w:divBdr>
        <w:top w:val="none" w:sz="0" w:space="0" w:color="auto"/>
        <w:left w:val="none" w:sz="0" w:space="0" w:color="auto"/>
        <w:bottom w:val="none" w:sz="0" w:space="0" w:color="auto"/>
        <w:right w:val="none" w:sz="0" w:space="0" w:color="auto"/>
      </w:divBdr>
    </w:div>
    <w:div w:id="284196548">
      <w:marLeft w:val="640"/>
      <w:marRight w:val="0"/>
      <w:marTop w:val="0"/>
      <w:marBottom w:val="0"/>
      <w:divBdr>
        <w:top w:val="none" w:sz="0" w:space="0" w:color="auto"/>
        <w:left w:val="none" w:sz="0" w:space="0" w:color="auto"/>
        <w:bottom w:val="none" w:sz="0" w:space="0" w:color="auto"/>
        <w:right w:val="none" w:sz="0" w:space="0" w:color="auto"/>
      </w:divBdr>
    </w:div>
    <w:div w:id="285158388">
      <w:marLeft w:val="640"/>
      <w:marRight w:val="0"/>
      <w:marTop w:val="0"/>
      <w:marBottom w:val="0"/>
      <w:divBdr>
        <w:top w:val="none" w:sz="0" w:space="0" w:color="auto"/>
        <w:left w:val="none" w:sz="0" w:space="0" w:color="auto"/>
        <w:bottom w:val="none" w:sz="0" w:space="0" w:color="auto"/>
        <w:right w:val="none" w:sz="0" w:space="0" w:color="auto"/>
      </w:divBdr>
    </w:div>
    <w:div w:id="285357651">
      <w:marLeft w:val="480"/>
      <w:marRight w:val="0"/>
      <w:marTop w:val="0"/>
      <w:marBottom w:val="0"/>
      <w:divBdr>
        <w:top w:val="none" w:sz="0" w:space="0" w:color="auto"/>
        <w:left w:val="none" w:sz="0" w:space="0" w:color="auto"/>
        <w:bottom w:val="none" w:sz="0" w:space="0" w:color="auto"/>
        <w:right w:val="none" w:sz="0" w:space="0" w:color="auto"/>
      </w:divBdr>
    </w:div>
    <w:div w:id="286011638">
      <w:marLeft w:val="640"/>
      <w:marRight w:val="0"/>
      <w:marTop w:val="0"/>
      <w:marBottom w:val="0"/>
      <w:divBdr>
        <w:top w:val="none" w:sz="0" w:space="0" w:color="auto"/>
        <w:left w:val="none" w:sz="0" w:space="0" w:color="auto"/>
        <w:bottom w:val="none" w:sz="0" w:space="0" w:color="auto"/>
        <w:right w:val="none" w:sz="0" w:space="0" w:color="auto"/>
      </w:divBdr>
    </w:div>
    <w:div w:id="286089920">
      <w:marLeft w:val="640"/>
      <w:marRight w:val="0"/>
      <w:marTop w:val="0"/>
      <w:marBottom w:val="0"/>
      <w:divBdr>
        <w:top w:val="none" w:sz="0" w:space="0" w:color="auto"/>
        <w:left w:val="none" w:sz="0" w:space="0" w:color="auto"/>
        <w:bottom w:val="none" w:sz="0" w:space="0" w:color="auto"/>
        <w:right w:val="none" w:sz="0" w:space="0" w:color="auto"/>
      </w:divBdr>
    </w:div>
    <w:div w:id="287861358">
      <w:bodyDiv w:val="1"/>
      <w:marLeft w:val="0"/>
      <w:marRight w:val="0"/>
      <w:marTop w:val="0"/>
      <w:marBottom w:val="0"/>
      <w:divBdr>
        <w:top w:val="none" w:sz="0" w:space="0" w:color="auto"/>
        <w:left w:val="none" w:sz="0" w:space="0" w:color="auto"/>
        <w:bottom w:val="none" w:sz="0" w:space="0" w:color="auto"/>
        <w:right w:val="none" w:sz="0" w:space="0" w:color="auto"/>
      </w:divBdr>
      <w:divsChild>
        <w:div w:id="4479986">
          <w:marLeft w:val="640"/>
          <w:marRight w:val="0"/>
          <w:marTop w:val="0"/>
          <w:marBottom w:val="0"/>
          <w:divBdr>
            <w:top w:val="none" w:sz="0" w:space="0" w:color="auto"/>
            <w:left w:val="none" w:sz="0" w:space="0" w:color="auto"/>
            <w:bottom w:val="none" w:sz="0" w:space="0" w:color="auto"/>
            <w:right w:val="none" w:sz="0" w:space="0" w:color="auto"/>
          </w:divBdr>
        </w:div>
        <w:div w:id="70323674">
          <w:marLeft w:val="640"/>
          <w:marRight w:val="0"/>
          <w:marTop w:val="0"/>
          <w:marBottom w:val="0"/>
          <w:divBdr>
            <w:top w:val="none" w:sz="0" w:space="0" w:color="auto"/>
            <w:left w:val="none" w:sz="0" w:space="0" w:color="auto"/>
            <w:bottom w:val="none" w:sz="0" w:space="0" w:color="auto"/>
            <w:right w:val="none" w:sz="0" w:space="0" w:color="auto"/>
          </w:divBdr>
        </w:div>
        <w:div w:id="163976443">
          <w:marLeft w:val="640"/>
          <w:marRight w:val="0"/>
          <w:marTop w:val="0"/>
          <w:marBottom w:val="0"/>
          <w:divBdr>
            <w:top w:val="none" w:sz="0" w:space="0" w:color="auto"/>
            <w:left w:val="none" w:sz="0" w:space="0" w:color="auto"/>
            <w:bottom w:val="none" w:sz="0" w:space="0" w:color="auto"/>
            <w:right w:val="none" w:sz="0" w:space="0" w:color="auto"/>
          </w:divBdr>
        </w:div>
        <w:div w:id="312947843">
          <w:marLeft w:val="640"/>
          <w:marRight w:val="0"/>
          <w:marTop w:val="0"/>
          <w:marBottom w:val="0"/>
          <w:divBdr>
            <w:top w:val="none" w:sz="0" w:space="0" w:color="auto"/>
            <w:left w:val="none" w:sz="0" w:space="0" w:color="auto"/>
            <w:bottom w:val="none" w:sz="0" w:space="0" w:color="auto"/>
            <w:right w:val="none" w:sz="0" w:space="0" w:color="auto"/>
          </w:divBdr>
        </w:div>
        <w:div w:id="321662818">
          <w:marLeft w:val="640"/>
          <w:marRight w:val="0"/>
          <w:marTop w:val="0"/>
          <w:marBottom w:val="0"/>
          <w:divBdr>
            <w:top w:val="none" w:sz="0" w:space="0" w:color="auto"/>
            <w:left w:val="none" w:sz="0" w:space="0" w:color="auto"/>
            <w:bottom w:val="none" w:sz="0" w:space="0" w:color="auto"/>
            <w:right w:val="none" w:sz="0" w:space="0" w:color="auto"/>
          </w:divBdr>
        </w:div>
        <w:div w:id="347026143">
          <w:marLeft w:val="640"/>
          <w:marRight w:val="0"/>
          <w:marTop w:val="0"/>
          <w:marBottom w:val="0"/>
          <w:divBdr>
            <w:top w:val="none" w:sz="0" w:space="0" w:color="auto"/>
            <w:left w:val="none" w:sz="0" w:space="0" w:color="auto"/>
            <w:bottom w:val="none" w:sz="0" w:space="0" w:color="auto"/>
            <w:right w:val="none" w:sz="0" w:space="0" w:color="auto"/>
          </w:divBdr>
        </w:div>
        <w:div w:id="371346491">
          <w:marLeft w:val="640"/>
          <w:marRight w:val="0"/>
          <w:marTop w:val="0"/>
          <w:marBottom w:val="0"/>
          <w:divBdr>
            <w:top w:val="none" w:sz="0" w:space="0" w:color="auto"/>
            <w:left w:val="none" w:sz="0" w:space="0" w:color="auto"/>
            <w:bottom w:val="none" w:sz="0" w:space="0" w:color="auto"/>
            <w:right w:val="none" w:sz="0" w:space="0" w:color="auto"/>
          </w:divBdr>
        </w:div>
        <w:div w:id="468281950">
          <w:marLeft w:val="640"/>
          <w:marRight w:val="0"/>
          <w:marTop w:val="0"/>
          <w:marBottom w:val="0"/>
          <w:divBdr>
            <w:top w:val="none" w:sz="0" w:space="0" w:color="auto"/>
            <w:left w:val="none" w:sz="0" w:space="0" w:color="auto"/>
            <w:bottom w:val="none" w:sz="0" w:space="0" w:color="auto"/>
            <w:right w:val="none" w:sz="0" w:space="0" w:color="auto"/>
          </w:divBdr>
        </w:div>
        <w:div w:id="494883824">
          <w:marLeft w:val="640"/>
          <w:marRight w:val="0"/>
          <w:marTop w:val="0"/>
          <w:marBottom w:val="0"/>
          <w:divBdr>
            <w:top w:val="none" w:sz="0" w:space="0" w:color="auto"/>
            <w:left w:val="none" w:sz="0" w:space="0" w:color="auto"/>
            <w:bottom w:val="none" w:sz="0" w:space="0" w:color="auto"/>
            <w:right w:val="none" w:sz="0" w:space="0" w:color="auto"/>
          </w:divBdr>
        </w:div>
        <w:div w:id="653068624">
          <w:marLeft w:val="640"/>
          <w:marRight w:val="0"/>
          <w:marTop w:val="0"/>
          <w:marBottom w:val="0"/>
          <w:divBdr>
            <w:top w:val="none" w:sz="0" w:space="0" w:color="auto"/>
            <w:left w:val="none" w:sz="0" w:space="0" w:color="auto"/>
            <w:bottom w:val="none" w:sz="0" w:space="0" w:color="auto"/>
            <w:right w:val="none" w:sz="0" w:space="0" w:color="auto"/>
          </w:divBdr>
        </w:div>
        <w:div w:id="715005552">
          <w:marLeft w:val="640"/>
          <w:marRight w:val="0"/>
          <w:marTop w:val="0"/>
          <w:marBottom w:val="0"/>
          <w:divBdr>
            <w:top w:val="none" w:sz="0" w:space="0" w:color="auto"/>
            <w:left w:val="none" w:sz="0" w:space="0" w:color="auto"/>
            <w:bottom w:val="none" w:sz="0" w:space="0" w:color="auto"/>
            <w:right w:val="none" w:sz="0" w:space="0" w:color="auto"/>
          </w:divBdr>
        </w:div>
        <w:div w:id="794099750">
          <w:marLeft w:val="640"/>
          <w:marRight w:val="0"/>
          <w:marTop w:val="0"/>
          <w:marBottom w:val="0"/>
          <w:divBdr>
            <w:top w:val="none" w:sz="0" w:space="0" w:color="auto"/>
            <w:left w:val="none" w:sz="0" w:space="0" w:color="auto"/>
            <w:bottom w:val="none" w:sz="0" w:space="0" w:color="auto"/>
            <w:right w:val="none" w:sz="0" w:space="0" w:color="auto"/>
          </w:divBdr>
        </w:div>
        <w:div w:id="1080174670">
          <w:marLeft w:val="640"/>
          <w:marRight w:val="0"/>
          <w:marTop w:val="0"/>
          <w:marBottom w:val="0"/>
          <w:divBdr>
            <w:top w:val="none" w:sz="0" w:space="0" w:color="auto"/>
            <w:left w:val="none" w:sz="0" w:space="0" w:color="auto"/>
            <w:bottom w:val="none" w:sz="0" w:space="0" w:color="auto"/>
            <w:right w:val="none" w:sz="0" w:space="0" w:color="auto"/>
          </w:divBdr>
        </w:div>
        <w:div w:id="1182016587">
          <w:marLeft w:val="640"/>
          <w:marRight w:val="0"/>
          <w:marTop w:val="0"/>
          <w:marBottom w:val="0"/>
          <w:divBdr>
            <w:top w:val="none" w:sz="0" w:space="0" w:color="auto"/>
            <w:left w:val="none" w:sz="0" w:space="0" w:color="auto"/>
            <w:bottom w:val="none" w:sz="0" w:space="0" w:color="auto"/>
            <w:right w:val="none" w:sz="0" w:space="0" w:color="auto"/>
          </w:divBdr>
        </w:div>
        <w:div w:id="1236208738">
          <w:marLeft w:val="640"/>
          <w:marRight w:val="0"/>
          <w:marTop w:val="0"/>
          <w:marBottom w:val="0"/>
          <w:divBdr>
            <w:top w:val="none" w:sz="0" w:space="0" w:color="auto"/>
            <w:left w:val="none" w:sz="0" w:space="0" w:color="auto"/>
            <w:bottom w:val="none" w:sz="0" w:space="0" w:color="auto"/>
            <w:right w:val="none" w:sz="0" w:space="0" w:color="auto"/>
          </w:divBdr>
        </w:div>
        <w:div w:id="1306161662">
          <w:marLeft w:val="640"/>
          <w:marRight w:val="0"/>
          <w:marTop w:val="0"/>
          <w:marBottom w:val="0"/>
          <w:divBdr>
            <w:top w:val="none" w:sz="0" w:space="0" w:color="auto"/>
            <w:left w:val="none" w:sz="0" w:space="0" w:color="auto"/>
            <w:bottom w:val="none" w:sz="0" w:space="0" w:color="auto"/>
            <w:right w:val="none" w:sz="0" w:space="0" w:color="auto"/>
          </w:divBdr>
        </w:div>
        <w:div w:id="1673145093">
          <w:marLeft w:val="640"/>
          <w:marRight w:val="0"/>
          <w:marTop w:val="0"/>
          <w:marBottom w:val="0"/>
          <w:divBdr>
            <w:top w:val="none" w:sz="0" w:space="0" w:color="auto"/>
            <w:left w:val="none" w:sz="0" w:space="0" w:color="auto"/>
            <w:bottom w:val="none" w:sz="0" w:space="0" w:color="auto"/>
            <w:right w:val="none" w:sz="0" w:space="0" w:color="auto"/>
          </w:divBdr>
        </w:div>
        <w:div w:id="1963345901">
          <w:marLeft w:val="640"/>
          <w:marRight w:val="0"/>
          <w:marTop w:val="0"/>
          <w:marBottom w:val="0"/>
          <w:divBdr>
            <w:top w:val="none" w:sz="0" w:space="0" w:color="auto"/>
            <w:left w:val="none" w:sz="0" w:space="0" w:color="auto"/>
            <w:bottom w:val="none" w:sz="0" w:space="0" w:color="auto"/>
            <w:right w:val="none" w:sz="0" w:space="0" w:color="auto"/>
          </w:divBdr>
        </w:div>
        <w:div w:id="2061320330">
          <w:marLeft w:val="640"/>
          <w:marRight w:val="0"/>
          <w:marTop w:val="0"/>
          <w:marBottom w:val="0"/>
          <w:divBdr>
            <w:top w:val="none" w:sz="0" w:space="0" w:color="auto"/>
            <w:left w:val="none" w:sz="0" w:space="0" w:color="auto"/>
            <w:bottom w:val="none" w:sz="0" w:space="0" w:color="auto"/>
            <w:right w:val="none" w:sz="0" w:space="0" w:color="auto"/>
          </w:divBdr>
        </w:div>
        <w:div w:id="2119980438">
          <w:marLeft w:val="640"/>
          <w:marRight w:val="0"/>
          <w:marTop w:val="0"/>
          <w:marBottom w:val="0"/>
          <w:divBdr>
            <w:top w:val="none" w:sz="0" w:space="0" w:color="auto"/>
            <w:left w:val="none" w:sz="0" w:space="0" w:color="auto"/>
            <w:bottom w:val="none" w:sz="0" w:space="0" w:color="auto"/>
            <w:right w:val="none" w:sz="0" w:space="0" w:color="auto"/>
          </w:divBdr>
        </w:div>
      </w:divsChild>
    </w:div>
    <w:div w:id="289745116">
      <w:marLeft w:val="640"/>
      <w:marRight w:val="0"/>
      <w:marTop w:val="0"/>
      <w:marBottom w:val="0"/>
      <w:divBdr>
        <w:top w:val="none" w:sz="0" w:space="0" w:color="auto"/>
        <w:left w:val="none" w:sz="0" w:space="0" w:color="auto"/>
        <w:bottom w:val="none" w:sz="0" w:space="0" w:color="auto"/>
        <w:right w:val="none" w:sz="0" w:space="0" w:color="auto"/>
      </w:divBdr>
    </w:div>
    <w:div w:id="290092588">
      <w:marLeft w:val="480"/>
      <w:marRight w:val="0"/>
      <w:marTop w:val="0"/>
      <w:marBottom w:val="0"/>
      <w:divBdr>
        <w:top w:val="none" w:sz="0" w:space="0" w:color="auto"/>
        <w:left w:val="none" w:sz="0" w:space="0" w:color="auto"/>
        <w:bottom w:val="none" w:sz="0" w:space="0" w:color="auto"/>
        <w:right w:val="none" w:sz="0" w:space="0" w:color="auto"/>
      </w:divBdr>
    </w:div>
    <w:div w:id="291325968">
      <w:marLeft w:val="640"/>
      <w:marRight w:val="0"/>
      <w:marTop w:val="0"/>
      <w:marBottom w:val="0"/>
      <w:divBdr>
        <w:top w:val="none" w:sz="0" w:space="0" w:color="auto"/>
        <w:left w:val="none" w:sz="0" w:space="0" w:color="auto"/>
        <w:bottom w:val="none" w:sz="0" w:space="0" w:color="auto"/>
        <w:right w:val="none" w:sz="0" w:space="0" w:color="auto"/>
      </w:divBdr>
    </w:div>
    <w:div w:id="291714147">
      <w:marLeft w:val="640"/>
      <w:marRight w:val="0"/>
      <w:marTop w:val="0"/>
      <w:marBottom w:val="0"/>
      <w:divBdr>
        <w:top w:val="none" w:sz="0" w:space="0" w:color="auto"/>
        <w:left w:val="none" w:sz="0" w:space="0" w:color="auto"/>
        <w:bottom w:val="none" w:sz="0" w:space="0" w:color="auto"/>
        <w:right w:val="none" w:sz="0" w:space="0" w:color="auto"/>
      </w:divBdr>
    </w:div>
    <w:div w:id="291717308">
      <w:marLeft w:val="640"/>
      <w:marRight w:val="0"/>
      <w:marTop w:val="0"/>
      <w:marBottom w:val="0"/>
      <w:divBdr>
        <w:top w:val="none" w:sz="0" w:space="0" w:color="auto"/>
        <w:left w:val="none" w:sz="0" w:space="0" w:color="auto"/>
        <w:bottom w:val="none" w:sz="0" w:space="0" w:color="auto"/>
        <w:right w:val="none" w:sz="0" w:space="0" w:color="auto"/>
      </w:divBdr>
    </w:div>
    <w:div w:id="292181286">
      <w:marLeft w:val="640"/>
      <w:marRight w:val="0"/>
      <w:marTop w:val="0"/>
      <w:marBottom w:val="0"/>
      <w:divBdr>
        <w:top w:val="none" w:sz="0" w:space="0" w:color="auto"/>
        <w:left w:val="none" w:sz="0" w:space="0" w:color="auto"/>
        <w:bottom w:val="none" w:sz="0" w:space="0" w:color="auto"/>
        <w:right w:val="none" w:sz="0" w:space="0" w:color="auto"/>
      </w:divBdr>
    </w:div>
    <w:div w:id="294021202">
      <w:marLeft w:val="640"/>
      <w:marRight w:val="0"/>
      <w:marTop w:val="0"/>
      <w:marBottom w:val="0"/>
      <w:divBdr>
        <w:top w:val="none" w:sz="0" w:space="0" w:color="auto"/>
        <w:left w:val="none" w:sz="0" w:space="0" w:color="auto"/>
        <w:bottom w:val="none" w:sz="0" w:space="0" w:color="auto"/>
        <w:right w:val="none" w:sz="0" w:space="0" w:color="auto"/>
      </w:divBdr>
    </w:div>
    <w:div w:id="294221830">
      <w:bodyDiv w:val="1"/>
      <w:marLeft w:val="0"/>
      <w:marRight w:val="0"/>
      <w:marTop w:val="0"/>
      <w:marBottom w:val="0"/>
      <w:divBdr>
        <w:top w:val="none" w:sz="0" w:space="0" w:color="auto"/>
        <w:left w:val="none" w:sz="0" w:space="0" w:color="auto"/>
        <w:bottom w:val="none" w:sz="0" w:space="0" w:color="auto"/>
        <w:right w:val="none" w:sz="0" w:space="0" w:color="auto"/>
      </w:divBdr>
      <w:divsChild>
        <w:div w:id="40516012">
          <w:marLeft w:val="480"/>
          <w:marRight w:val="0"/>
          <w:marTop w:val="0"/>
          <w:marBottom w:val="0"/>
          <w:divBdr>
            <w:top w:val="none" w:sz="0" w:space="0" w:color="auto"/>
            <w:left w:val="none" w:sz="0" w:space="0" w:color="auto"/>
            <w:bottom w:val="none" w:sz="0" w:space="0" w:color="auto"/>
            <w:right w:val="none" w:sz="0" w:space="0" w:color="auto"/>
          </w:divBdr>
        </w:div>
        <w:div w:id="91780425">
          <w:marLeft w:val="480"/>
          <w:marRight w:val="0"/>
          <w:marTop w:val="0"/>
          <w:marBottom w:val="0"/>
          <w:divBdr>
            <w:top w:val="none" w:sz="0" w:space="0" w:color="auto"/>
            <w:left w:val="none" w:sz="0" w:space="0" w:color="auto"/>
            <w:bottom w:val="none" w:sz="0" w:space="0" w:color="auto"/>
            <w:right w:val="none" w:sz="0" w:space="0" w:color="auto"/>
          </w:divBdr>
        </w:div>
        <w:div w:id="362176493">
          <w:marLeft w:val="480"/>
          <w:marRight w:val="0"/>
          <w:marTop w:val="0"/>
          <w:marBottom w:val="0"/>
          <w:divBdr>
            <w:top w:val="none" w:sz="0" w:space="0" w:color="auto"/>
            <w:left w:val="none" w:sz="0" w:space="0" w:color="auto"/>
            <w:bottom w:val="none" w:sz="0" w:space="0" w:color="auto"/>
            <w:right w:val="none" w:sz="0" w:space="0" w:color="auto"/>
          </w:divBdr>
        </w:div>
        <w:div w:id="407702084">
          <w:marLeft w:val="480"/>
          <w:marRight w:val="0"/>
          <w:marTop w:val="0"/>
          <w:marBottom w:val="0"/>
          <w:divBdr>
            <w:top w:val="none" w:sz="0" w:space="0" w:color="auto"/>
            <w:left w:val="none" w:sz="0" w:space="0" w:color="auto"/>
            <w:bottom w:val="none" w:sz="0" w:space="0" w:color="auto"/>
            <w:right w:val="none" w:sz="0" w:space="0" w:color="auto"/>
          </w:divBdr>
        </w:div>
        <w:div w:id="616528409">
          <w:marLeft w:val="480"/>
          <w:marRight w:val="0"/>
          <w:marTop w:val="0"/>
          <w:marBottom w:val="0"/>
          <w:divBdr>
            <w:top w:val="none" w:sz="0" w:space="0" w:color="auto"/>
            <w:left w:val="none" w:sz="0" w:space="0" w:color="auto"/>
            <w:bottom w:val="none" w:sz="0" w:space="0" w:color="auto"/>
            <w:right w:val="none" w:sz="0" w:space="0" w:color="auto"/>
          </w:divBdr>
        </w:div>
        <w:div w:id="702097777">
          <w:marLeft w:val="480"/>
          <w:marRight w:val="0"/>
          <w:marTop w:val="0"/>
          <w:marBottom w:val="0"/>
          <w:divBdr>
            <w:top w:val="none" w:sz="0" w:space="0" w:color="auto"/>
            <w:left w:val="none" w:sz="0" w:space="0" w:color="auto"/>
            <w:bottom w:val="none" w:sz="0" w:space="0" w:color="auto"/>
            <w:right w:val="none" w:sz="0" w:space="0" w:color="auto"/>
          </w:divBdr>
        </w:div>
        <w:div w:id="758792545">
          <w:marLeft w:val="480"/>
          <w:marRight w:val="0"/>
          <w:marTop w:val="0"/>
          <w:marBottom w:val="0"/>
          <w:divBdr>
            <w:top w:val="none" w:sz="0" w:space="0" w:color="auto"/>
            <w:left w:val="none" w:sz="0" w:space="0" w:color="auto"/>
            <w:bottom w:val="none" w:sz="0" w:space="0" w:color="auto"/>
            <w:right w:val="none" w:sz="0" w:space="0" w:color="auto"/>
          </w:divBdr>
        </w:div>
        <w:div w:id="791024376">
          <w:marLeft w:val="480"/>
          <w:marRight w:val="0"/>
          <w:marTop w:val="0"/>
          <w:marBottom w:val="0"/>
          <w:divBdr>
            <w:top w:val="none" w:sz="0" w:space="0" w:color="auto"/>
            <w:left w:val="none" w:sz="0" w:space="0" w:color="auto"/>
            <w:bottom w:val="none" w:sz="0" w:space="0" w:color="auto"/>
            <w:right w:val="none" w:sz="0" w:space="0" w:color="auto"/>
          </w:divBdr>
        </w:div>
        <w:div w:id="958411916">
          <w:marLeft w:val="480"/>
          <w:marRight w:val="0"/>
          <w:marTop w:val="0"/>
          <w:marBottom w:val="0"/>
          <w:divBdr>
            <w:top w:val="none" w:sz="0" w:space="0" w:color="auto"/>
            <w:left w:val="none" w:sz="0" w:space="0" w:color="auto"/>
            <w:bottom w:val="none" w:sz="0" w:space="0" w:color="auto"/>
            <w:right w:val="none" w:sz="0" w:space="0" w:color="auto"/>
          </w:divBdr>
        </w:div>
        <w:div w:id="1388458718">
          <w:marLeft w:val="480"/>
          <w:marRight w:val="0"/>
          <w:marTop w:val="0"/>
          <w:marBottom w:val="0"/>
          <w:divBdr>
            <w:top w:val="none" w:sz="0" w:space="0" w:color="auto"/>
            <w:left w:val="none" w:sz="0" w:space="0" w:color="auto"/>
            <w:bottom w:val="none" w:sz="0" w:space="0" w:color="auto"/>
            <w:right w:val="none" w:sz="0" w:space="0" w:color="auto"/>
          </w:divBdr>
        </w:div>
        <w:div w:id="1405958182">
          <w:marLeft w:val="480"/>
          <w:marRight w:val="0"/>
          <w:marTop w:val="0"/>
          <w:marBottom w:val="0"/>
          <w:divBdr>
            <w:top w:val="none" w:sz="0" w:space="0" w:color="auto"/>
            <w:left w:val="none" w:sz="0" w:space="0" w:color="auto"/>
            <w:bottom w:val="none" w:sz="0" w:space="0" w:color="auto"/>
            <w:right w:val="none" w:sz="0" w:space="0" w:color="auto"/>
          </w:divBdr>
        </w:div>
        <w:div w:id="1489397487">
          <w:marLeft w:val="480"/>
          <w:marRight w:val="0"/>
          <w:marTop w:val="0"/>
          <w:marBottom w:val="0"/>
          <w:divBdr>
            <w:top w:val="none" w:sz="0" w:space="0" w:color="auto"/>
            <w:left w:val="none" w:sz="0" w:space="0" w:color="auto"/>
            <w:bottom w:val="none" w:sz="0" w:space="0" w:color="auto"/>
            <w:right w:val="none" w:sz="0" w:space="0" w:color="auto"/>
          </w:divBdr>
        </w:div>
        <w:div w:id="1550335946">
          <w:marLeft w:val="480"/>
          <w:marRight w:val="0"/>
          <w:marTop w:val="0"/>
          <w:marBottom w:val="0"/>
          <w:divBdr>
            <w:top w:val="none" w:sz="0" w:space="0" w:color="auto"/>
            <w:left w:val="none" w:sz="0" w:space="0" w:color="auto"/>
            <w:bottom w:val="none" w:sz="0" w:space="0" w:color="auto"/>
            <w:right w:val="none" w:sz="0" w:space="0" w:color="auto"/>
          </w:divBdr>
        </w:div>
        <w:div w:id="1824467117">
          <w:marLeft w:val="480"/>
          <w:marRight w:val="0"/>
          <w:marTop w:val="0"/>
          <w:marBottom w:val="0"/>
          <w:divBdr>
            <w:top w:val="none" w:sz="0" w:space="0" w:color="auto"/>
            <w:left w:val="none" w:sz="0" w:space="0" w:color="auto"/>
            <w:bottom w:val="none" w:sz="0" w:space="0" w:color="auto"/>
            <w:right w:val="none" w:sz="0" w:space="0" w:color="auto"/>
          </w:divBdr>
        </w:div>
        <w:div w:id="1902521081">
          <w:marLeft w:val="480"/>
          <w:marRight w:val="0"/>
          <w:marTop w:val="0"/>
          <w:marBottom w:val="0"/>
          <w:divBdr>
            <w:top w:val="none" w:sz="0" w:space="0" w:color="auto"/>
            <w:left w:val="none" w:sz="0" w:space="0" w:color="auto"/>
            <w:bottom w:val="none" w:sz="0" w:space="0" w:color="auto"/>
            <w:right w:val="none" w:sz="0" w:space="0" w:color="auto"/>
          </w:divBdr>
        </w:div>
        <w:div w:id="2009866933">
          <w:marLeft w:val="480"/>
          <w:marRight w:val="0"/>
          <w:marTop w:val="0"/>
          <w:marBottom w:val="0"/>
          <w:divBdr>
            <w:top w:val="none" w:sz="0" w:space="0" w:color="auto"/>
            <w:left w:val="none" w:sz="0" w:space="0" w:color="auto"/>
            <w:bottom w:val="none" w:sz="0" w:space="0" w:color="auto"/>
            <w:right w:val="none" w:sz="0" w:space="0" w:color="auto"/>
          </w:divBdr>
        </w:div>
        <w:div w:id="2082823405">
          <w:marLeft w:val="480"/>
          <w:marRight w:val="0"/>
          <w:marTop w:val="0"/>
          <w:marBottom w:val="0"/>
          <w:divBdr>
            <w:top w:val="none" w:sz="0" w:space="0" w:color="auto"/>
            <w:left w:val="none" w:sz="0" w:space="0" w:color="auto"/>
            <w:bottom w:val="none" w:sz="0" w:space="0" w:color="auto"/>
            <w:right w:val="none" w:sz="0" w:space="0" w:color="auto"/>
          </w:divBdr>
        </w:div>
      </w:divsChild>
    </w:div>
    <w:div w:id="294944567">
      <w:marLeft w:val="480"/>
      <w:marRight w:val="0"/>
      <w:marTop w:val="0"/>
      <w:marBottom w:val="0"/>
      <w:divBdr>
        <w:top w:val="none" w:sz="0" w:space="0" w:color="auto"/>
        <w:left w:val="none" w:sz="0" w:space="0" w:color="auto"/>
        <w:bottom w:val="none" w:sz="0" w:space="0" w:color="auto"/>
        <w:right w:val="none" w:sz="0" w:space="0" w:color="auto"/>
      </w:divBdr>
    </w:div>
    <w:div w:id="296569013">
      <w:marLeft w:val="640"/>
      <w:marRight w:val="0"/>
      <w:marTop w:val="0"/>
      <w:marBottom w:val="0"/>
      <w:divBdr>
        <w:top w:val="none" w:sz="0" w:space="0" w:color="auto"/>
        <w:left w:val="none" w:sz="0" w:space="0" w:color="auto"/>
        <w:bottom w:val="none" w:sz="0" w:space="0" w:color="auto"/>
        <w:right w:val="none" w:sz="0" w:space="0" w:color="auto"/>
      </w:divBdr>
    </w:div>
    <w:div w:id="296685553">
      <w:marLeft w:val="480"/>
      <w:marRight w:val="0"/>
      <w:marTop w:val="0"/>
      <w:marBottom w:val="0"/>
      <w:divBdr>
        <w:top w:val="none" w:sz="0" w:space="0" w:color="auto"/>
        <w:left w:val="none" w:sz="0" w:space="0" w:color="auto"/>
        <w:bottom w:val="none" w:sz="0" w:space="0" w:color="auto"/>
        <w:right w:val="none" w:sz="0" w:space="0" w:color="auto"/>
      </w:divBdr>
    </w:div>
    <w:div w:id="298150945">
      <w:bodyDiv w:val="1"/>
      <w:marLeft w:val="0"/>
      <w:marRight w:val="0"/>
      <w:marTop w:val="0"/>
      <w:marBottom w:val="0"/>
      <w:divBdr>
        <w:top w:val="none" w:sz="0" w:space="0" w:color="auto"/>
        <w:left w:val="none" w:sz="0" w:space="0" w:color="auto"/>
        <w:bottom w:val="none" w:sz="0" w:space="0" w:color="auto"/>
        <w:right w:val="none" w:sz="0" w:space="0" w:color="auto"/>
      </w:divBdr>
      <w:divsChild>
        <w:div w:id="6761815">
          <w:marLeft w:val="640"/>
          <w:marRight w:val="0"/>
          <w:marTop w:val="0"/>
          <w:marBottom w:val="0"/>
          <w:divBdr>
            <w:top w:val="none" w:sz="0" w:space="0" w:color="auto"/>
            <w:left w:val="none" w:sz="0" w:space="0" w:color="auto"/>
            <w:bottom w:val="none" w:sz="0" w:space="0" w:color="auto"/>
            <w:right w:val="none" w:sz="0" w:space="0" w:color="auto"/>
          </w:divBdr>
        </w:div>
        <w:div w:id="54357257">
          <w:marLeft w:val="640"/>
          <w:marRight w:val="0"/>
          <w:marTop w:val="0"/>
          <w:marBottom w:val="0"/>
          <w:divBdr>
            <w:top w:val="none" w:sz="0" w:space="0" w:color="auto"/>
            <w:left w:val="none" w:sz="0" w:space="0" w:color="auto"/>
            <w:bottom w:val="none" w:sz="0" w:space="0" w:color="auto"/>
            <w:right w:val="none" w:sz="0" w:space="0" w:color="auto"/>
          </w:divBdr>
        </w:div>
        <w:div w:id="123887743">
          <w:marLeft w:val="640"/>
          <w:marRight w:val="0"/>
          <w:marTop w:val="0"/>
          <w:marBottom w:val="0"/>
          <w:divBdr>
            <w:top w:val="none" w:sz="0" w:space="0" w:color="auto"/>
            <w:left w:val="none" w:sz="0" w:space="0" w:color="auto"/>
            <w:bottom w:val="none" w:sz="0" w:space="0" w:color="auto"/>
            <w:right w:val="none" w:sz="0" w:space="0" w:color="auto"/>
          </w:divBdr>
        </w:div>
        <w:div w:id="251549071">
          <w:marLeft w:val="640"/>
          <w:marRight w:val="0"/>
          <w:marTop w:val="0"/>
          <w:marBottom w:val="0"/>
          <w:divBdr>
            <w:top w:val="none" w:sz="0" w:space="0" w:color="auto"/>
            <w:left w:val="none" w:sz="0" w:space="0" w:color="auto"/>
            <w:bottom w:val="none" w:sz="0" w:space="0" w:color="auto"/>
            <w:right w:val="none" w:sz="0" w:space="0" w:color="auto"/>
          </w:divBdr>
        </w:div>
        <w:div w:id="275218070">
          <w:marLeft w:val="640"/>
          <w:marRight w:val="0"/>
          <w:marTop w:val="0"/>
          <w:marBottom w:val="0"/>
          <w:divBdr>
            <w:top w:val="none" w:sz="0" w:space="0" w:color="auto"/>
            <w:left w:val="none" w:sz="0" w:space="0" w:color="auto"/>
            <w:bottom w:val="none" w:sz="0" w:space="0" w:color="auto"/>
            <w:right w:val="none" w:sz="0" w:space="0" w:color="auto"/>
          </w:divBdr>
        </w:div>
        <w:div w:id="284046690">
          <w:marLeft w:val="640"/>
          <w:marRight w:val="0"/>
          <w:marTop w:val="0"/>
          <w:marBottom w:val="0"/>
          <w:divBdr>
            <w:top w:val="none" w:sz="0" w:space="0" w:color="auto"/>
            <w:left w:val="none" w:sz="0" w:space="0" w:color="auto"/>
            <w:bottom w:val="none" w:sz="0" w:space="0" w:color="auto"/>
            <w:right w:val="none" w:sz="0" w:space="0" w:color="auto"/>
          </w:divBdr>
        </w:div>
        <w:div w:id="440800350">
          <w:marLeft w:val="640"/>
          <w:marRight w:val="0"/>
          <w:marTop w:val="0"/>
          <w:marBottom w:val="0"/>
          <w:divBdr>
            <w:top w:val="none" w:sz="0" w:space="0" w:color="auto"/>
            <w:left w:val="none" w:sz="0" w:space="0" w:color="auto"/>
            <w:bottom w:val="none" w:sz="0" w:space="0" w:color="auto"/>
            <w:right w:val="none" w:sz="0" w:space="0" w:color="auto"/>
          </w:divBdr>
        </w:div>
        <w:div w:id="495615650">
          <w:marLeft w:val="640"/>
          <w:marRight w:val="0"/>
          <w:marTop w:val="0"/>
          <w:marBottom w:val="0"/>
          <w:divBdr>
            <w:top w:val="none" w:sz="0" w:space="0" w:color="auto"/>
            <w:left w:val="none" w:sz="0" w:space="0" w:color="auto"/>
            <w:bottom w:val="none" w:sz="0" w:space="0" w:color="auto"/>
            <w:right w:val="none" w:sz="0" w:space="0" w:color="auto"/>
          </w:divBdr>
        </w:div>
        <w:div w:id="629163980">
          <w:marLeft w:val="640"/>
          <w:marRight w:val="0"/>
          <w:marTop w:val="0"/>
          <w:marBottom w:val="0"/>
          <w:divBdr>
            <w:top w:val="none" w:sz="0" w:space="0" w:color="auto"/>
            <w:left w:val="none" w:sz="0" w:space="0" w:color="auto"/>
            <w:bottom w:val="none" w:sz="0" w:space="0" w:color="auto"/>
            <w:right w:val="none" w:sz="0" w:space="0" w:color="auto"/>
          </w:divBdr>
        </w:div>
        <w:div w:id="818158200">
          <w:marLeft w:val="640"/>
          <w:marRight w:val="0"/>
          <w:marTop w:val="0"/>
          <w:marBottom w:val="0"/>
          <w:divBdr>
            <w:top w:val="none" w:sz="0" w:space="0" w:color="auto"/>
            <w:left w:val="none" w:sz="0" w:space="0" w:color="auto"/>
            <w:bottom w:val="none" w:sz="0" w:space="0" w:color="auto"/>
            <w:right w:val="none" w:sz="0" w:space="0" w:color="auto"/>
          </w:divBdr>
        </w:div>
        <w:div w:id="845362097">
          <w:marLeft w:val="640"/>
          <w:marRight w:val="0"/>
          <w:marTop w:val="0"/>
          <w:marBottom w:val="0"/>
          <w:divBdr>
            <w:top w:val="none" w:sz="0" w:space="0" w:color="auto"/>
            <w:left w:val="none" w:sz="0" w:space="0" w:color="auto"/>
            <w:bottom w:val="none" w:sz="0" w:space="0" w:color="auto"/>
            <w:right w:val="none" w:sz="0" w:space="0" w:color="auto"/>
          </w:divBdr>
        </w:div>
        <w:div w:id="1009258069">
          <w:marLeft w:val="640"/>
          <w:marRight w:val="0"/>
          <w:marTop w:val="0"/>
          <w:marBottom w:val="0"/>
          <w:divBdr>
            <w:top w:val="none" w:sz="0" w:space="0" w:color="auto"/>
            <w:left w:val="none" w:sz="0" w:space="0" w:color="auto"/>
            <w:bottom w:val="none" w:sz="0" w:space="0" w:color="auto"/>
            <w:right w:val="none" w:sz="0" w:space="0" w:color="auto"/>
          </w:divBdr>
        </w:div>
        <w:div w:id="1229194405">
          <w:marLeft w:val="640"/>
          <w:marRight w:val="0"/>
          <w:marTop w:val="0"/>
          <w:marBottom w:val="0"/>
          <w:divBdr>
            <w:top w:val="none" w:sz="0" w:space="0" w:color="auto"/>
            <w:left w:val="none" w:sz="0" w:space="0" w:color="auto"/>
            <w:bottom w:val="none" w:sz="0" w:space="0" w:color="auto"/>
            <w:right w:val="none" w:sz="0" w:space="0" w:color="auto"/>
          </w:divBdr>
        </w:div>
        <w:div w:id="1297686358">
          <w:marLeft w:val="640"/>
          <w:marRight w:val="0"/>
          <w:marTop w:val="0"/>
          <w:marBottom w:val="0"/>
          <w:divBdr>
            <w:top w:val="none" w:sz="0" w:space="0" w:color="auto"/>
            <w:left w:val="none" w:sz="0" w:space="0" w:color="auto"/>
            <w:bottom w:val="none" w:sz="0" w:space="0" w:color="auto"/>
            <w:right w:val="none" w:sz="0" w:space="0" w:color="auto"/>
          </w:divBdr>
        </w:div>
        <w:div w:id="1314220751">
          <w:marLeft w:val="640"/>
          <w:marRight w:val="0"/>
          <w:marTop w:val="0"/>
          <w:marBottom w:val="0"/>
          <w:divBdr>
            <w:top w:val="none" w:sz="0" w:space="0" w:color="auto"/>
            <w:left w:val="none" w:sz="0" w:space="0" w:color="auto"/>
            <w:bottom w:val="none" w:sz="0" w:space="0" w:color="auto"/>
            <w:right w:val="none" w:sz="0" w:space="0" w:color="auto"/>
          </w:divBdr>
        </w:div>
        <w:div w:id="1504857839">
          <w:marLeft w:val="640"/>
          <w:marRight w:val="0"/>
          <w:marTop w:val="0"/>
          <w:marBottom w:val="0"/>
          <w:divBdr>
            <w:top w:val="none" w:sz="0" w:space="0" w:color="auto"/>
            <w:left w:val="none" w:sz="0" w:space="0" w:color="auto"/>
            <w:bottom w:val="none" w:sz="0" w:space="0" w:color="auto"/>
            <w:right w:val="none" w:sz="0" w:space="0" w:color="auto"/>
          </w:divBdr>
        </w:div>
        <w:div w:id="1512380456">
          <w:marLeft w:val="640"/>
          <w:marRight w:val="0"/>
          <w:marTop w:val="0"/>
          <w:marBottom w:val="0"/>
          <w:divBdr>
            <w:top w:val="none" w:sz="0" w:space="0" w:color="auto"/>
            <w:left w:val="none" w:sz="0" w:space="0" w:color="auto"/>
            <w:bottom w:val="none" w:sz="0" w:space="0" w:color="auto"/>
            <w:right w:val="none" w:sz="0" w:space="0" w:color="auto"/>
          </w:divBdr>
        </w:div>
        <w:div w:id="1513183400">
          <w:marLeft w:val="640"/>
          <w:marRight w:val="0"/>
          <w:marTop w:val="0"/>
          <w:marBottom w:val="0"/>
          <w:divBdr>
            <w:top w:val="none" w:sz="0" w:space="0" w:color="auto"/>
            <w:left w:val="none" w:sz="0" w:space="0" w:color="auto"/>
            <w:bottom w:val="none" w:sz="0" w:space="0" w:color="auto"/>
            <w:right w:val="none" w:sz="0" w:space="0" w:color="auto"/>
          </w:divBdr>
        </w:div>
        <w:div w:id="1571963481">
          <w:marLeft w:val="640"/>
          <w:marRight w:val="0"/>
          <w:marTop w:val="0"/>
          <w:marBottom w:val="0"/>
          <w:divBdr>
            <w:top w:val="none" w:sz="0" w:space="0" w:color="auto"/>
            <w:left w:val="none" w:sz="0" w:space="0" w:color="auto"/>
            <w:bottom w:val="none" w:sz="0" w:space="0" w:color="auto"/>
            <w:right w:val="none" w:sz="0" w:space="0" w:color="auto"/>
          </w:divBdr>
        </w:div>
        <w:div w:id="1656490462">
          <w:marLeft w:val="640"/>
          <w:marRight w:val="0"/>
          <w:marTop w:val="0"/>
          <w:marBottom w:val="0"/>
          <w:divBdr>
            <w:top w:val="none" w:sz="0" w:space="0" w:color="auto"/>
            <w:left w:val="none" w:sz="0" w:space="0" w:color="auto"/>
            <w:bottom w:val="none" w:sz="0" w:space="0" w:color="auto"/>
            <w:right w:val="none" w:sz="0" w:space="0" w:color="auto"/>
          </w:divBdr>
        </w:div>
        <w:div w:id="1733844935">
          <w:marLeft w:val="640"/>
          <w:marRight w:val="0"/>
          <w:marTop w:val="0"/>
          <w:marBottom w:val="0"/>
          <w:divBdr>
            <w:top w:val="none" w:sz="0" w:space="0" w:color="auto"/>
            <w:left w:val="none" w:sz="0" w:space="0" w:color="auto"/>
            <w:bottom w:val="none" w:sz="0" w:space="0" w:color="auto"/>
            <w:right w:val="none" w:sz="0" w:space="0" w:color="auto"/>
          </w:divBdr>
        </w:div>
        <w:div w:id="1770154469">
          <w:marLeft w:val="640"/>
          <w:marRight w:val="0"/>
          <w:marTop w:val="0"/>
          <w:marBottom w:val="0"/>
          <w:divBdr>
            <w:top w:val="none" w:sz="0" w:space="0" w:color="auto"/>
            <w:left w:val="none" w:sz="0" w:space="0" w:color="auto"/>
            <w:bottom w:val="none" w:sz="0" w:space="0" w:color="auto"/>
            <w:right w:val="none" w:sz="0" w:space="0" w:color="auto"/>
          </w:divBdr>
        </w:div>
        <w:div w:id="1821192681">
          <w:marLeft w:val="640"/>
          <w:marRight w:val="0"/>
          <w:marTop w:val="0"/>
          <w:marBottom w:val="0"/>
          <w:divBdr>
            <w:top w:val="none" w:sz="0" w:space="0" w:color="auto"/>
            <w:left w:val="none" w:sz="0" w:space="0" w:color="auto"/>
            <w:bottom w:val="none" w:sz="0" w:space="0" w:color="auto"/>
            <w:right w:val="none" w:sz="0" w:space="0" w:color="auto"/>
          </w:divBdr>
        </w:div>
        <w:div w:id="1906256770">
          <w:marLeft w:val="640"/>
          <w:marRight w:val="0"/>
          <w:marTop w:val="0"/>
          <w:marBottom w:val="0"/>
          <w:divBdr>
            <w:top w:val="none" w:sz="0" w:space="0" w:color="auto"/>
            <w:left w:val="none" w:sz="0" w:space="0" w:color="auto"/>
            <w:bottom w:val="none" w:sz="0" w:space="0" w:color="auto"/>
            <w:right w:val="none" w:sz="0" w:space="0" w:color="auto"/>
          </w:divBdr>
        </w:div>
        <w:div w:id="1936554838">
          <w:marLeft w:val="640"/>
          <w:marRight w:val="0"/>
          <w:marTop w:val="0"/>
          <w:marBottom w:val="0"/>
          <w:divBdr>
            <w:top w:val="none" w:sz="0" w:space="0" w:color="auto"/>
            <w:left w:val="none" w:sz="0" w:space="0" w:color="auto"/>
            <w:bottom w:val="none" w:sz="0" w:space="0" w:color="auto"/>
            <w:right w:val="none" w:sz="0" w:space="0" w:color="auto"/>
          </w:divBdr>
        </w:div>
        <w:div w:id="1966889790">
          <w:marLeft w:val="640"/>
          <w:marRight w:val="0"/>
          <w:marTop w:val="0"/>
          <w:marBottom w:val="0"/>
          <w:divBdr>
            <w:top w:val="none" w:sz="0" w:space="0" w:color="auto"/>
            <w:left w:val="none" w:sz="0" w:space="0" w:color="auto"/>
            <w:bottom w:val="none" w:sz="0" w:space="0" w:color="auto"/>
            <w:right w:val="none" w:sz="0" w:space="0" w:color="auto"/>
          </w:divBdr>
        </w:div>
        <w:div w:id="2056002763">
          <w:marLeft w:val="640"/>
          <w:marRight w:val="0"/>
          <w:marTop w:val="0"/>
          <w:marBottom w:val="0"/>
          <w:divBdr>
            <w:top w:val="none" w:sz="0" w:space="0" w:color="auto"/>
            <w:left w:val="none" w:sz="0" w:space="0" w:color="auto"/>
            <w:bottom w:val="none" w:sz="0" w:space="0" w:color="auto"/>
            <w:right w:val="none" w:sz="0" w:space="0" w:color="auto"/>
          </w:divBdr>
        </w:div>
      </w:divsChild>
    </w:div>
    <w:div w:id="298154129">
      <w:bodyDiv w:val="1"/>
      <w:marLeft w:val="0"/>
      <w:marRight w:val="0"/>
      <w:marTop w:val="0"/>
      <w:marBottom w:val="0"/>
      <w:divBdr>
        <w:top w:val="none" w:sz="0" w:space="0" w:color="auto"/>
        <w:left w:val="none" w:sz="0" w:space="0" w:color="auto"/>
        <w:bottom w:val="none" w:sz="0" w:space="0" w:color="auto"/>
        <w:right w:val="none" w:sz="0" w:space="0" w:color="auto"/>
      </w:divBdr>
      <w:divsChild>
        <w:div w:id="61876513">
          <w:marLeft w:val="480"/>
          <w:marRight w:val="0"/>
          <w:marTop w:val="0"/>
          <w:marBottom w:val="0"/>
          <w:divBdr>
            <w:top w:val="none" w:sz="0" w:space="0" w:color="auto"/>
            <w:left w:val="none" w:sz="0" w:space="0" w:color="auto"/>
            <w:bottom w:val="none" w:sz="0" w:space="0" w:color="auto"/>
            <w:right w:val="none" w:sz="0" w:space="0" w:color="auto"/>
          </w:divBdr>
        </w:div>
        <w:div w:id="78186589">
          <w:marLeft w:val="480"/>
          <w:marRight w:val="0"/>
          <w:marTop w:val="0"/>
          <w:marBottom w:val="0"/>
          <w:divBdr>
            <w:top w:val="none" w:sz="0" w:space="0" w:color="auto"/>
            <w:left w:val="none" w:sz="0" w:space="0" w:color="auto"/>
            <w:bottom w:val="none" w:sz="0" w:space="0" w:color="auto"/>
            <w:right w:val="none" w:sz="0" w:space="0" w:color="auto"/>
          </w:divBdr>
        </w:div>
        <w:div w:id="1497839210">
          <w:marLeft w:val="480"/>
          <w:marRight w:val="0"/>
          <w:marTop w:val="0"/>
          <w:marBottom w:val="0"/>
          <w:divBdr>
            <w:top w:val="none" w:sz="0" w:space="0" w:color="auto"/>
            <w:left w:val="none" w:sz="0" w:space="0" w:color="auto"/>
            <w:bottom w:val="none" w:sz="0" w:space="0" w:color="auto"/>
            <w:right w:val="none" w:sz="0" w:space="0" w:color="auto"/>
          </w:divBdr>
        </w:div>
        <w:div w:id="1590506817">
          <w:marLeft w:val="480"/>
          <w:marRight w:val="0"/>
          <w:marTop w:val="0"/>
          <w:marBottom w:val="0"/>
          <w:divBdr>
            <w:top w:val="none" w:sz="0" w:space="0" w:color="auto"/>
            <w:left w:val="none" w:sz="0" w:space="0" w:color="auto"/>
            <w:bottom w:val="none" w:sz="0" w:space="0" w:color="auto"/>
            <w:right w:val="none" w:sz="0" w:space="0" w:color="auto"/>
          </w:divBdr>
        </w:div>
      </w:divsChild>
    </w:div>
    <w:div w:id="299310544">
      <w:marLeft w:val="640"/>
      <w:marRight w:val="0"/>
      <w:marTop w:val="0"/>
      <w:marBottom w:val="0"/>
      <w:divBdr>
        <w:top w:val="none" w:sz="0" w:space="0" w:color="auto"/>
        <w:left w:val="none" w:sz="0" w:space="0" w:color="auto"/>
        <w:bottom w:val="none" w:sz="0" w:space="0" w:color="auto"/>
        <w:right w:val="none" w:sz="0" w:space="0" w:color="auto"/>
      </w:divBdr>
    </w:div>
    <w:div w:id="299727163">
      <w:marLeft w:val="480"/>
      <w:marRight w:val="0"/>
      <w:marTop w:val="0"/>
      <w:marBottom w:val="0"/>
      <w:divBdr>
        <w:top w:val="none" w:sz="0" w:space="0" w:color="auto"/>
        <w:left w:val="none" w:sz="0" w:space="0" w:color="auto"/>
        <w:bottom w:val="none" w:sz="0" w:space="0" w:color="auto"/>
        <w:right w:val="none" w:sz="0" w:space="0" w:color="auto"/>
      </w:divBdr>
    </w:div>
    <w:div w:id="300620566">
      <w:bodyDiv w:val="1"/>
      <w:marLeft w:val="0"/>
      <w:marRight w:val="0"/>
      <w:marTop w:val="0"/>
      <w:marBottom w:val="0"/>
      <w:divBdr>
        <w:top w:val="none" w:sz="0" w:space="0" w:color="auto"/>
        <w:left w:val="none" w:sz="0" w:space="0" w:color="auto"/>
        <w:bottom w:val="none" w:sz="0" w:space="0" w:color="auto"/>
        <w:right w:val="none" w:sz="0" w:space="0" w:color="auto"/>
      </w:divBdr>
      <w:divsChild>
        <w:div w:id="261957255">
          <w:marLeft w:val="640"/>
          <w:marRight w:val="0"/>
          <w:marTop w:val="0"/>
          <w:marBottom w:val="0"/>
          <w:divBdr>
            <w:top w:val="none" w:sz="0" w:space="0" w:color="auto"/>
            <w:left w:val="none" w:sz="0" w:space="0" w:color="auto"/>
            <w:bottom w:val="none" w:sz="0" w:space="0" w:color="auto"/>
            <w:right w:val="none" w:sz="0" w:space="0" w:color="auto"/>
          </w:divBdr>
        </w:div>
        <w:div w:id="298998465">
          <w:marLeft w:val="640"/>
          <w:marRight w:val="0"/>
          <w:marTop w:val="0"/>
          <w:marBottom w:val="0"/>
          <w:divBdr>
            <w:top w:val="none" w:sz="0" w:space="0" w:color="auto"/>
            <w:left w:val="none" w:sz="0" w:space="0" w:color="auto"/>
            <w:bottom w:val="none" w:sz="0" w:space="0" w:color="auto"/>
            <w:right w:val="none" w:sz="0" w:space="0" w:color="auto"/>
          </w:divBdr>
        </w:div>
        <w:div w:id="321202300">
          <w:marLeft w:val="640"/>
          <w:marRight w:val="0"/>
          <w:marTop w:val="0"/>
          <w:marBottom w:val="0"/>
          <w:divBdr>
            <w:top w:val="none" w:sz="0" w:space="0" w:color="auto"/>
            <w:left w:val="none" w:sz="0" w:space="0" w:color="auto"/>
            <w:bottom w:val="none" w:sz="0" w:space="0" w:color="auto"/>
            <w:right w:val="none" w:sz="0" w:space="0" w:color="auto"/>
          </w:divBdr>
        </w:div>
        <w:div w:id="456486904">
          <w:marLeft w:val="640"/>
          <w:marRight w:val="0"/>
          <w:marTop w:val="0"/>
          <w:marBottom w:val="0"/>
          <w:divBdr>
            <w:top w:val="none" w:sz="0" w:space="0" w:color="auto"/>
            <w:left w:val="none" w:sz="0" w:space="0" w:color="auto"/>
            <w:bottom w:val="none" w:sz="0" w:space="0" w:color="auto"/>
            <w:right w:val="none" w:sz="0" w:space="0" w:color="auto"/>
          </w:divBdr>
        </w:div>
        <w:div w:id="518159830">
          <w:marLeft w:val="640"/>
          <w:marRight w:val="0"/>
          <w:marTop w:val="0"/>
          <w:marBottom w:val="0"/>
          <w:divBdr>
            <w:top w:val="none" w:sz="0" w:space="0" w:color="auto"/>
            <w:left w:val="none" w:sz="0" w:space="0" w:color="auto"/>
            <w:bottom w:val="none" w:sz="0" w:space="0" w:color="auto"/>
            <w:right w:val="none" w:sz="0" w:space="0" w:color="auto"/>
          </w:divBdr>
        </w:div>
        <w:div w:id="762065327">
          <w:marLeft w:val="640"/>
          <w:marRight w:val="0"/>
          <w:marTop w:val="0"/>
          <w:marBottom w:val="0"/>
          <w:divBdr>
            <w:top w:val="none" w:sz="0" w:space="0" w:color="auto"/>
            <w:left w:val="none" w:sz="0" w:space="0" w:color="auto"/>
            <w:bottom w:val="none" w:sz="0" w:space="0" w:color="auto"/>
            <w:right w:val="none" w:sz="0" w:space="0" w:color="auto"/>
          </w:divBdr>
        </w:div>
        <w:div w:id="766656684">
          <w:marLeft w:val="640"/>
          <w:marRight w:val="0"/>
          <w:marTop w:val="0"/>
          <w:marBottom w:val="0"/>
          <w:divBdr>
            <w:top w:val="none" w:sz="0" w:space="0" w:color="auto"/>
            <w:left w:val="none" w:sz="0" w:space="0" w:color="auto"/>
            <w:bottom w:val="none" w:sz="0" w:space="0" w:color="auto"/>
            <w:right w:val="none" w:sz="0" w:space="0" w:color="auto"/>
          </w:divBdr>
        </w:div>
        <w:div w:id="839462555">
          <w:marLeft w:val="640"/>
          <w:marRight w:val="0"/>
          <w:marTop w:val="0"/>
          <w:marBottom w:val="0"/>
          <w:divBdr>
            <w:top w:val="none" w:sz="0" w:space="0" w:color="auto"/>
            <w:left w:val="none" w:sz="0" w:space="0" w:color="auto"/>
            <w:bottom w:val="none" w:sz="0" w:space="0" w:color="auto"/>
            <w:right w:val="none" w:sz="0" w:space="0" w:color="auto"/>
          </w:divBdr>
        </w:div>
        <w:div w:id="937100566">
          <w:marLeft w:val="640"/>
          <w:marRight w:val="0"/>
          <w:marTop w:val="0"/>
          <w:marBottom w:val="0"/>
          <w:divBdr>
            <w:top w:val="none" w:sz="0" w:space="0" w:color="auto"/>
            <w:left w:val="none" w:sz="0" w:space="0" w:color="auto"/>
            <w:bottom w:val="none" w:sz="0" w:space="0" w:color="auto"/>
            <w:right w:val="none" w:sz="0" w:space="0" w:color="auto"/>
          </w:divBdr>
        </w:div>
        <w:div w:id="1002439318">
          <w:marLeft w:val="640"/>
          <w:marRight w:val="0"/>
          <w:marTop w:val="0"/>
          <w:marBottom w:val="0"/>
          <w:divBdr>
            <w:top w:val="none" w:sz="0" w:space="0" w:color="auto"/>
            <w:left w:val="none" w:sz="0" w:space="0" w:color="auto"/>
            <w:bottom w:val="none" w:sz="0" w:space="0" w:color="auto"/>
            <w:right w:val="none" w:sz="0" w:space="0" w:color="auto"/>
          </w:divBdr>
        </w:div>
        <w:div w:id="1109618129">
          <w:marLeft w:val="640"/>
          <w:marRight w:val="0"/>
          <w:marTop w:val="0"/>
          <w:marBottom w:val="0"/>
          <w:divBdr>
            <w:top w:val="none" w:sz="0" w:space="0" w:color="auto"/>
            <w:left w:val="none" w:sz="0" w:space="0" w:color="auto"/>
            <w:bottom w:val="none" w:sz="0" w:space="0" w:color="auto"/>
            <w:right w:val="none" w:sz="0" w:space="0" w:color="auto"/>
          </w:divBdr>
        </w:div>
        <w:div w:id="1119840080">
          <w:marLeft w:val="640"/>
          <w:marRight w:val="0"/>
          <w:marTop w:val="0"/>
          <w:marBottom w:val="0"/>
          <w:divBdr>
            <w:top w:val="none" w:sz="0" w:space="0" w:color="auto"/>
            <w:left w:val="none" w:sz="0" w:space="0" w:color="auto"/>
            <w:bottom w:val="none" w:sz="0" w:space="0" w:color="auto"/>
            <w:right w:val="none" w:sz="0" w:space="0" w:color="auto"/>
          </w:divBdr>
        </w:div>
        <w:div w:id="1149178045">
          <w:marLeft w:val="640"/>
          <w:marRight w:val="0"/>
          <w:marTop w:val="0"/>
          <w:marBottom w:val="0"/>
          <w:divBdr>
            <w:top w:val="none" w:sz="0" w:space="0" w:color="auto"/>
            <w:left w:val="none" w:sz="0" w:space="0" w:color="auto"/>
            <w:bottom w:val="none" w:sz="0" w:space="0" w:color="auto"/>
            <w:right w:val="none" w:sz="0" w:space="0" w:color="auto"/>
          </w:divBdr>
        </w:div>
        <w:div w:id="1204291682">
          <w:marLeft w:val="640"/>
          <w:marRight w:val="0"/>
          <w:marTop w:val="0"/>
          <w:marBottom w:val="0"/>
          <w:divBdr>
            <w:top w:val="none" w:sz="0" w:space="0" w:color="auto"/>
            <w:left w:val="none" w:sz="0" w:space="0" w:color="auto"/>
            <w:bottom w:val="none" w:sz="0" w:space="0" w:color="auto"/>
            <w:right w:val="none" w:sz="0" w:space="0" w:color="auto"/>
          </w:divBdr>
        </w:div>
        <w:div w:id="1254316454">
          <w:marLeft w:val="640"/>
          <w:marRight w:val="0"/>
          <w:marTop w:val="0"/>
          <w:marBottom w:val="0"/>
          <w:divBdr>
            <w:top w:val="none" w:sz="0" w:space="0" w:color="auto"/>
            <w:left w:val="none" w:sz="0" w:space="0" w:color="auto"/>
            <w:bottom w:val="none" w:sz="0" w:space="0" w:color="auto"/>
            <w:right w:val="none" w:sz="0" w:space="0" w:color="auto"/>
          </w:divBdr>
        </w:div>
        <w:div w:id="1284340540">
          <w:marLeft w:val="640"/>
          <w:marRight w:val="0"/>
          <w:marTop w:val="0"/>
          <w:marBottom w:val="0"/>
          <w:divBdr>
            <w:top w:val="none" w:sz="0" w:space="0" w:color="auto"/>
            <w:left w:val="none" w:sz="0" w:space="0" w:color="auto"/>
            <w:bottom w:val="none" w:sz="0" w:space="0" w:color="auto"/>
            <w:right w:val="none" w:sz="0" w:space="0" w:color="auto"/>
          </w:divBdr>
        </w:div>
        <w:div w:id="1314219335">
          <w:marLeft w:val="640"/>
          <w:marRight w:val="0"/>
          <w:marTop w:val="0"/>
          <w:marBottom w:val="0"/>
          <w:divBdr>
            <w:top w:val="none" w:sz="0" w:space="0" w:color="auto"/>
            <w:left w:val="none" w:sz="0" w:space="0" w:color="auto"/>
            <w:bottom w:val="none" w:sz="0" w:space="0" w:color="auto"/>
            <w:right w:val="none" w:sz="0" w:space="0" w:color="auto"/>
          </w:divBdr>
        </w:div>
        <w:div w:id="1352336632">
          <w:marLeft w:val="640"/>
          <w:marRight w:val="0"/>
          <w:marTop w:val="0"/>
          <w:marBottom w:val="0"/>
          <w:divBdr>
            <w:top w:val="none" w:sz="0" w:space="0" w:color="auto"/>
            <w:left w:val="none" w:sz="0" w:space="0" w:color="auto"/>
            <w:bottom w:val="none" w:sz="0" w:space="0" w:color="auto"/>
            <w:right w:val="none" w:sz="0" w:space="0" w:color="auto"/>
          </w:divBdr>
        </w:div>
        <w:div w:id="1370839852">
          <w:marLeft w:val="640"/>
          <w:marRight w:val="0"/>
          <w:marTop w:val="0"/>
          <w:marBottom w:val="0"/>
          <w:divBdr>
            <w:top w:val="none" w:sz="0" w:space="0" w:color="auto"/>
            <w:left w:val="none" w:sz="0" w:space="0" w:color="auto"/>
            <w:bottom w:val="none" w:sz="0" w:space="0" w:color="auto"/>
            <w:right w:val="none" w:sz="0" w:space="0" w:color="auto"/>
          </w:divBdr>
        </w:div>
        <w:div w:id="1632780345">
          <w:marLeft w:val="640"/>
          <w:marRight w:val="0"/>
          <w:marTop w:val="0"/>
          <w:marBottom w:val="0"/>
          <w:divBdr>
            <w:top w:val="none" w:sz="0" w:space="0" w:color="auto"/>
            <w:left w:val="none" w:sz="0" w:space="0" w:color="auto"/>
            <w:bottom w:val="none" w:sz="0" w:space="0" w:color="auto"/>
            <w:right w:val="none" w:sz="0" w:space="0" w:color="auto"/>
          </w:divBdr>
        </w:div>
        <w:div w:id="1644694667">
          <w:marLeft w:val="640"/>
          <w:marRight w:val="0"/>
          <w:marTop w:val="0"/>
          <w:marBottom w:val="0"/>
          <w:divBdr>
            <w:top w:val="none" w:sz="0" w:space="0" w:color="auto"/>
            <w:left w:val="none" w:sz="0" w:space="0" w:color="auto"/>
            <w:bottom w:val="none" w:sz="0" w:space="0" w:color="auto"/>
            <w:right w:val="none" w:sz="0" w:space="0" w:color="auto"/>
          </w:divBdr>
        </w:div>
        <w:div w:id="1711567132">
          <w:marLeft w:val="640"/>
          <w:marRight w:val="0"/>
          <w:marTop w:val="0"/>
          <w:marBottom w:val="0"/>
          <w:divBdr>
            <w:top w:val="none" w:sz="0" w:space="0" w:color="auto"/>
            <w:left w:val="none" w:sz="0" w:space="0" w:color="auto"/>
            <w:bottom w:val="none" w:sz="0" w:space="0" w:color="auto"/>
            <w:right w:val="none" w:sz="0" w:space="0" w:color="auto"/>
          </w:divBdr>
        </w:div>
        <w:div w:id="1806123919">
          <w:marLeft w:val="640"/>
          <w:marRight w:val="0"/>
          <w:marTop w:val="0"/>
          <w:marBottom w:val="0"/>
          <w:divBdr>
            <w:top w:val="none" w:sz="0" w:space="0" w:color="auto"/>
            <w:left w:val="none" w:sz="0" w:space="0" w:color="auto"/>
            <w:bottom w:val="none" w:sz="0" w:space="0" w:color="auto"/>
            <w:right w:val="none" w:sz="0" w:space="0" w:color="auto"/>
          </w:divBdr>
        </w:div>
        <w:div w:id="1852259981">
          <w:marLeft w:val="640"/>
          <w:marRight w:val="0"/>
          <w:marTop w:val="0"/>
          <w:marBottom w:val="0"/>
          <w:divBdr>
            <w:top w:val="none" w:sz="0" w:space="0" w:color="auto"/>
            <w:left w:val="none" w:sz="0" w:space="0" w:color="auto"/>
            <w:bottom w:val="none" w:sz="0" w:space="0" w:color="auto"/>
            <w:right w:val="none" w:sz="0" w:space="0" w:color="auto"/>
          </w:divBdr>
        </w:div>
        <w:div w:id="1853911886">
          <w:marLeft w:val="640"/>
          <w:marRight w:val="0"/>
          <w:marTop w:val="0"/>
          <w:marBottom w:val="0"/>
          <w:divBdr>
            <w:top w:val="none" w:sz="0" w:space="0" w:color="auto"/>
            <w:left w:val="none" w:sz="0" w:space="0" w:color="auto"/>
            <w:bottom w:val="none" w:sz="0" w:space="0" w:color="auto"/>
            <w:right w:val="none" w:sz="0" w:space="0" w:color="auto"/>
          </w:divBdr>
        </w:div>
        <w:div w:id="1992713382">
          <w:marLeft w:val="640"/>
          <w:marRight w:val="0"/>
          <w:marTop w:val="0"/>
          <w:marBottom w:val="0"/>
          <w:divBdr>
            <w:top w:val="none" w:sz="0" w:space="0" w:color="auto"/>
            <w:left w:val="none" w:sz="0" w:space="0" w:color="auto"/>
            <w:bottom w:val="none" w:sz="0" w:space="0" w:color="auto"/>
            <w:right w:val="none" w:sz="0" w:space="0" w:color="auto"/>
          </w:divBdr>
        </w:div>
        <w:div w:id="2059209153">
          <w:marLeft w:val="640"/>
          <w:marRight w:val="0"/>
          <w:marTop w:val="0"/>
          <w:marBottom w:val="0"/>
          <w:divBdr>
            <w:top w:val="none" w:sz="0" w:space="0" w:color="auto"/>
            <w:left w:val="none" w:sz="0" w:space="0" w:color="auto"/>
            <w:bottom w:val="none" w:sz="0" w:space="0" w:color="auto"/>
            <w:right w:val="none" w:sz="0" w:space="0" w:color="auto"/>
          </w:divBdr>
        </w:div>
      </w:divsChild>
    </w:div>
    <w:div w:id="300962925">
      <w:marLeft w:val="480"/>
      <w:marRight w:val="0"/>
      <w:marTop w:val="0"/>
      <w:marBottom w:val="0"/>
      <w:divBdr>
        <w:top w:val="none" w:sz="0" w:space="0" w:color="auto"/>
        <w:left w:val="none" w:sz="0" w:space="0" w:color="auto"/>
        <w:bottom w:val="none" w:sz="0" w:space="0" w:color="auto"/>
        <w:right w:val="none" w:sz="0" w:space="0" w:color="auto"/>
      </w:divBdr>
    </w:div>
    <w:div w:id="302080371">
      <w:marLeft w:val="640"/>
      <w:marRight w:val="0"/>
      <w:marTop w:val="0"/>
      <w:marBottom w:val="0"/>
      <w:divBdr>
        <w:top w:val="none" w:sz="0" w:space="0" w:color="auto"/>
        <w:left w:val="none" w:sz="0" w:space="0" w:color="auto"/>
        <w:bottom w:val="none" w:sz="0" w:space="0" w:color="auto"/>
        <w:right w:val="none" w:sz="0" w:space="0" w:color="auto"/>
      </w:divBdr>
    </w:div>
    <w:div w:id="303121462">
      <w:marLeft w:val="480"/>
      <w:marRight w:val="0"/>
      <w:marTop w:val="0"/>
      <w:marBottom w:val="0"/>
      <w:divBdr>
        <w:top w:val="none" w:sz="0" w:space="0" w:color="auto"/>
        <w:left w:val="none" w:sz="0" w:space="0" w:color="auto"/>
        <w:bottom w:val="none" w:sz="0" w:space="0" w:color="auto"/>
        <w:right w:val="none" w:sz="0" w:space="0" w:color="auto"/>
      </w:divBdr>
    </w:div>
    <w:div w:id="303319020">
      <w:bodyDiv w:val="1"/>
      <w:marLeft w:val="0"/>
      <w:marRight w:val="0"/>
      <w:marTop w:val="0"/>
      <w:marBottom w:val="0"/>
      <w:divBdr>
        <w:top w:val="none" w:sz="0" w:space="0" w:color="auto"/>
        <w:left w:val="none" w:sz="0" w:space="0" w:color="auto"/>
        <w:bottom w:val="none" w:sz="0" w:space="0" w:color="auto"/>
        <w:right w:val="none" w:sz="0" w:space="0" w:color="auto"/>
      </w:divBdr>
      <w:divsChild>
        <w:div w:id="35744473">
          <w:marLeft w:val="480"/>
          <w:marRight w:val="0"/>
          <w:marTop w:val="0"/>
          <w:marBottom w:val="0"/>
          <w:divBdr>
            <w:top w:val="none" w:sz="0" w:space="0" w:color="auto"/>
            <w:left w:val="none" w:sz="0" w:space="0" w:color="auto"/>
            <w:bottom w:val="none" w:sz="0" w:space="0" w:color="auto"/>
            <w:right w:val="none" w:sz="0" w:space="0" w:color="auto"/>
          </w:divBdr>
        </w:div>
        <w:div w:id="675156456">
          <w:marLeft w:val="480"/>
          <w:marRight w:val="0"/>
          <w:marTop w:val="0"/>
          <w:marBottom w:val="0"/>
          <w:divBdr>
            <w:top w:val="none" w:sz="0" w:space="0" w:color="auto"/>
            <w:left w:val="none" w:sz="0" w:space="0" w:color="auto"/>
            <w:bottom w:val="none" w:sz="0" w:space="0" w:color="auto"/>
            <w:right w:val="none" w:sz="0" w:space="0" w:color="auto"/>
          </w:divBdr>
        </w:div>
        <w:div w:id="731269755">
          <w:marLeft w:val="480"/>
          <w:marRight w:val="0"/>
          <w:marTop w:val="0"/>
          <w:marBottom w:val="0"/>
          <w:divBdr>
            <w:top w:val="none" w:sz="0" w:space="0" w:color="auto"/>
            <w:left w:val="none" w:sz="0" w:space="0" w:color="auto"/>
            <w:bottom w:val="none" w:sz="0" w:space="0" w:color="auto"/>
            <w:right w:val="none" w:sz="0" w:space="0" w:color="auto"/>
          </w:divBdr>
        </w:div>
        <w:div w:id="828712050">
          <w:marLeft w:val="480"/>
          <w:marRight w:val="0"/>
          <w:marTop w:val="0"/>
          <w:marBottom w:val="0"/>
          <w:divBdr>
            <w:top w:val="none" w:sz="0" w:space="0" w:color="auto"/>
            <w:left w:val="none" w:sz="0" w:space="0" w:color="auto"/>
            <w:bottom w:val="none" w:sz="0" w:space="0" w:color="auto"/>
            <w:right w:val="none" w:sz="0" w:space="0" w:color="auto"/>
          </w:divBdr>
        </w:div>
        <w:div w:id="895165764">
          <w:marLeft w:val="480"/>
          <w:marRight w:val="0"/>
          <w:marTop w:val="0"/>
          <w:marBottom w:val="0"/>
          <w:divBdr>
            <w:top w:val="none" w:sz="0" w:space="0" w:color="auto"/>
            <w:left w:val="none" w:sz="0" w:space="0" w:color="auto"/>
            <w:bottom w:val="none" w:sz="0" w:space="0" w:color="auto"/>
            <w:right w:val="none" w:sz="0" w:space="0" w:color="auto"/>
          </w:divBdr>
        </w:div>
        <w:div w:id="914777048">
          <w:marLeft w:val="480"/>
          <w:marRight w:val="0"/>
          <w:marTop w:val="0"/>
          <w:marBottom w:val="0"/>
          <w:divBdr>
            <w:top w:val="none" w:sz="0" w:space="0" w:color="auto"/>
            <w:left w:val="none" w:sz="0" w:space="0" w:color="auto"/>
            <w:bottom w:val="none" w:sz="0" w:space="0" w:color="auto"/>
            <w:right w:val="none" w:sz="0" w:space="0" w:color="auto"/>
          </w:divBdr>
        </w:div>
        <w:div w:id="1561285888">
          <w:marLeft w:val="480"/>
          <w:marRight w:val="0"/>
          <w:marTop w:val="0"/>
          <w:marBottom w:val="0"/>
          <w:divBdr>
            <w:top w:val="none" w:sz="0" w:space="0" w:color="auto"/>
            <w:left w:val="none" w:sz="0" w:space="0" w:color="auto"/>
            <w:bottom w:val="none" w:sz="0" w:space="0" w:color="auto"/>
            <w:right w:val="none" w:sz="0" w:space="0" w:color="auto"/>
          </w:divBdr>
        </w:div>
        <w:div w:id="1619295240">
          <w:marLeft w:val="480"/>
          <w:marRight w:val="0"/>
          <w:marTop w:val="0"/>
          <w:marBottom w:val="0"/>
          <w:divBdr>
            <w:top w:val="none" w:sz="0" w:space="0" w:color="auto"/>
            <w:left w:val="none" w:sz="0" w:space="0" w:color="auto"/>
            <w:bottom w:val="none" w:sz="0" w:space="0" w:color="auto"/>
            <w:right w:val="none" w:sz="0" w:space="0" w:color="auto"/>
          </w:divBdr>
        </w:div>
        <w:div w:id="1628510664">
          <w:marLeft w:val="480"/>
          <w:marRight w:val="0"/>
          <w:marTop w:val="0"/>
          <w:marBottom w:val="0"/>
          <w:divBdr>
            <w:top w:val="none" w:sz="0" w:space="0" w:color="auto"/>
            <w:left w:val="none" w:sz="0" w:space="0" w:color="auto"/>
            <w:bottom w:val="none" w:sz="0" w:space="0" w:color="auto"/>
            <w:right w:val="none" w:sz="0" w:space="0" w:color="auto"/>
          </w:divBdr>
        </w:div>
        <w:div w:id="1823619675">
          <w:marLeft w:val="480"/>
          <w:marRight w:val="0"/>
          <w:marTop w:val="0"/>
          <w:marBottom w:val="0"/>
          <w:divBdr>
            <w:top w:val="none" w:sz="0" w:space="0" w:color="auto"/>
            <w:left w:val="none" w:sz="0" w:space="0" w:color="auto"/>
            <w:bottom w:val="none" w:sz="0" w:space="0" w:color="auto"/>
            <w:right w:val="none" w:sz="0" w:space="0" w:color="auto"/>
          </w:divBdr>
        </w:div>
        <w:div w:id="1833838240">
          <w:marLeft w:val="480"/>
          <w:marRight w:val="0"/>
          <w:marTop w:val="0"/>
          <w:marBottom w:val="0"/>
          <w:divBdr>
            <w:top w:val="none" w:sz="0" w:space="0" w:color="auto"/>
            <w:left w:val="none" w:sz="0" w:space="0" w:color="auto"/>
            <w:bottom w:val="none" w:sz="0" w:space="0" w:color="auto"/>
            <w:right w:val="none" w:sz="0" w:space="0" w:color="auto"/>
          </w:divBdr>
        </w:div>
        <w:div w:id="1996758883">
          <w:marLeft w:val="480"/>
          <w:marRight w:val="0"/>
          <w:marTop w:val="0"/>
          <w:marBottom w:val="0"/>
          <w:divBdr>
            <w:top w:val="none" w:sz="0" w:space="0" w:color="auto"/>
            <w:left w:val="none" w:sz="0" w:space="0" w:color="auto"/>
            <w:bottom w:val="none" w:sz="0" w:space="0" w:color="auto"/>
            <w:right w:val="none" w:sz="0" w:space="0" w:color="auto"/>
          </w:divBdr>
        </w:div>
        <w:div w:id="2058971962">
          <w:marLeft w:val="480"/>
          <w:marRight w:val="0"/>
          <w:marTop w:val="0"/>
          <w:marBottom w:val="0"/>
          <w:divBdr>
            <w:top w:val="none" w:sz="0" w:space="0" w:color="auto"/>
            <w:left w:val="none" w:sz="0" w:space="0" w:color="auto"/>
            <w:bottom w:val="none" w:sz="0" w:space="0" w:color="auto"/>
            <w:right w:val="none" w:sz="0" w:space="0" w:color="auto"/>
          </w:divBdr>
        </w:div>
      </w:divsChild>
    </w:div>
    <w:div w:id="303510473">
      <w:marLeft w:val="640"/>
      <w:marRight w:val="0"/>
      <w:marTop w:val="0"/>
      <w:marBottom w:val="0"/>
      <w:divBdr>
        <w:top w:val="none" w:sz="0" w:space="0" w:color="auto"/>
        <w:left w:val="none" w:sz="0" w:space="0" w:color="auto"/>
        <w:bottom w:val="none" w:sz="0" w:space="0" w:color="auto"/>
        <w:right w:val="none" w:sz="0" w:space="0" w:color="auto"/>
      </w:divBdr>
    </w:div>
    <w:div w:id="304165572">
      <w:bodyDiv w:val="1"/>
      <w:marLeft w:val="0"/>
      <w:marRight w:val="0"/>
      <w:marTop w:val="0"/>
      <w:marBottom w:val="0"/>
      <w:divBdr>
        <w:top w:val="none" w:sz="0" w:space="0" w:color="auto"/>
        <w:left w:val="none" w:sz="0" w:space="0" w:color="auto"/>
        <w:bottom w:val="none" w:sz="0" w:space="0" w:color="auto"/>
        <w:right w:val="none" w:sz="0" w:space="0" w:color="auto"/>
      </w:divBdr>
      <w:divsChild>
        <w:div w:id="206722081">
          <w:marLeft w:val="480"/>
          <w:marRight w:val="0"/>
          <w:marTop w:val="0"/>
          <w:marBottom w:val="0"/>
          <w:divBdr>
            <w:top w:val="none" w:sz="0" w:space="0" w:color="auto"/>
            <w:left w:val="none" w:sz="0" w:space="0" w:color="auto"/>
            <w:bottom w:val="none" w:sz="0" w:space="0" w:color="auto"/>
            <w:right w:val="none" w:sz="0" w:space="0" w:color="auto"/>
          </w:divBdr>
        </w:div>
        <w:div w:id="318731233">
          <w:marLeft w:val="480"/>
          <w:marRight w:val="0"/>
          <w:marTop w:val="0"/>
          <w:marBottom w:val="0"/>
          <w:divBdr>
            <w:top w:val="none" w:sz="0" w:space="0" w:color="auto"/>
            <w:left w:val="none" w:sz="0" w:space="0" w:color="auto"/>
            <w:bottom w:val="none" w:sz="0" w:space="0" w:color="auto"/>
            <w:right w:val="none" w:sz="0" w:space="0" w:color="auto"/>
          </w:divBdr>
        </w:div>
        <w:div w:id="340739651">
          <w:marLeft w:val="480"/>
          <w:marRight w:val="0"/>
          <w:marTop w:val="0"/>
          <w:marBottom w:val="0"/>
          <w:divBdr>
            <w:top w:val="none" w:sz="0" w:space="0" w:color="auto"/>
            <w:left w:val="none" w:sz="0" w:space="0" w:color="auto"/>
            <w:bottom w:val="none" w:sz="0" w:space="0" w:color="auto"/>
            <w:right w:val="none" w:sz="0" w:space="0" w:color="auto"/>
          </w:divBdr>
        </w:div>
        <w:div w:id="518852391">
          <w:marLeft w:val="480"/>
          <w:marRight w:val="0"/>
          <w:marTop w:val="0"/>
          <w:marBottom w:val="0"/>
          <w:divBdr>
            <w:top w:val="none" w:sz="0" w:space="0" w:color="auto"/>
            <w:left w:val="none" w:sz="0" w:space="0" w:color="auto"/>
            <w:bottom w:val="none" w:sz="0" w:space="0" w:color="auto"/>
            <w:right w:val="none" w:sz="0" w:space="0" w:color="auto"/>
          </w:divBdr>
        </w:div>
        <w:div w:id="533806150">
          <w:marLeft w:val="480"/>
          <w:marRight w:val="0"/>
          <w:marTop w:val="0"/>
          <w:marBottom w:val="0"/>
          <w:divBdr>
            <w:top w:val="none" w:sz="0" w:space="0" w:color="auto"/>
            <w:left w:val="none" w:sz="0" w:space="0" w:color="auto"/>
            <w:bottom w:val="none" w:sz="0" w:space="0" w:color="auto"/>
            <w:right w:val="none" w:sz="0" w:space="0" w:color="auto"/>
          </w:divBdr>
        </w:div>
        <w:div w:id="723337709">
          <w:marLeft w:val="480"/>
          <w:marRight w:val="0"/>
          <w:marTop w:val="0"/>
          <w:marBottom w:val="0"/>
          <w:divBdr>
            <w:top w:val="none" w:sz="0" w:space="0" w:color="auto"/>
            <w:left w:val="none" w:sz="0" w:space="0" w:color="auto"/>
            <w:bottom w:val="none" w:sz="0" w:space="0" w:color="auto"/>
            <w:right w:val="none" w:sz="0" w:space="0" w:color="auto"/>
          </w:divBdr>
        </w:div>
        <w:div w:id="1031607344">
          <w:marLeft w:val="480"/>
          <w:marRight w:val="0"/>
          <w:marTop w:val="0"/>
          <w:marBottom w:val="0"/>
          <w:divBdr>
            <w:top w:val="none" w:sz="0" w:space="0" w:color="auto"/>
            <w:left w:val="none" w:sz="0" w:space="0" w:color="auto"/>
            <w:bottom w:val="none" w:sz="0" w:space="0" w:color="auto"/>
            <w:right w:val="none" w:sz="0" w:space="0" w:color="auto"/>
          </w:divBdr>
        </w:div>
        <w:div w:id="1038159944">
          <w:marLeft w:val="480"/>
          <w:marRight w:val="0"/>
          <w:marTop w:val="0"/>
          <w:marBottom w:val="0"/>
          <w:divBdr>
            <w:top w:val="none" w:sz="0" w:space="0" w:color="auto"/>
            <w:left w:val="none" w:sz="0" w:space="0" w:color="auto"/>
            <w:bottom w:val="none" w:sz="0" w:space="0" w:color="auto"/>
            <w:right w:val="none" w:sz="0" w:space="0" w:color="auto"/>
          </w:divBdr>
        </w:div>
        <w:div w:id="1074355292">
          <w:marLeft w:val="480"/>
          <w:marRight w:val="0"/>
          <w:marTop w:val="0"/>
          <w:marBottom w:val="0"/>
          <w:divBdr>
            <w:top w:val="none" w:sz="0" w:space="0" w:color="auto"/>
            <w:left w:val="none" w:sz="0" w:space="0" w:color="auto"/>
            <w:bottom w:val="none" w:sz="0" w:space="0" w:color="auto"/>
            <w:right w:val="none" w:sz="0" w:space="0" w:color="auto"/>
          </w:divBdr>
        </w:div>
        <w:div w:id="1096437843">
          <w:marLeft w:val="480"/>
          <w:marRight w:val="0"/>
          <w:marTop w:val="0"/>
          <w:marBottom w:val="0"/>
          <w:divBdr>
            <w:top w:val="none" w:sz="0" w:space="0" w:color="auto"/>
            <w:left w:val="none" w:sz="0" w:space="0" w:color="auto"/>
            <w:bottom w:val="none" w:sz="0" w:space="0" w:color="auto"/>
            <w:right w:val="none" w:sz="0" w:space="0" w:color="auto"/>
          </w:divBdr>
        </w:div>
        <w:div w:id="1743061454">
          <w:marLeft w:val="480"/>
          <w:marRight w:val="0"/>
          <w:marTop w:val="0"/>
          <w:marBottom w:val="0"/>
          <w:divBdr>
            <w:top w:val="none" w:sz="0" w:space="0" w:color="auto"/>
            <w:left w:val="none" w:sz="0" w:space="0" w:color="auto"/>
            <w:bottom w:val="none" w:sz="0" w:space="0" w:color="auto"/>
            <w:right w:val="none" w:sz="0" w:space="0" w:color="auto"/>
          </w:divBdr>
        </w:div>
        <w:div w:id="1809129990">
          <w:marLeft w:val="480"/>
          <w:marRight w:val="0"/>
          <w:marTop w:val="0"/>
          <w:marBottom w:val="0"/>
          <w:divBdr>
            <w:top w:val="none" w:sz="0" w:space="0" w:color="auto"/>
            <w:left w:val="none" w:sz="0" w:space="0" w:color="auto"/>
            <w:bottom w:val="none" w:sz="0" w:space="0" w:color="auto"/>
            <w:right w:val="none" w:sz="0" w:space="0" w:color="auto"/>
          </w:divBdr>
        </w:div>
        <w:div w:id="1828814190">
          <w:marLeft w:val="480"/>
          <w:marRight w:val="0"/>
          <w:marTop w:val="0"/>
          <w:marBottom w:val="0"/>
          <w:divBdr>
            <w:top w:val="none" w:sz="0" w:space="0" w:color="auto"/>
            <w:left w:val="none" w:sz="0" w:space="0" w:color="auto"/>
            <w:bottom w:val="none" w:sz="0" w:space="0" w:color="auto"/>
            <w:right w:val="none" w:sz="0" w:space="0" w:color="auto"/>
          </w:divBdr>
        </w:div>
        <w:div w:id="1886864279">
          <w:marLeft w:val="480"/>
          <w:marRight w:val="0"/>
          <w:marTop w:val="0"/>
          <w:marBottom w:val="0"/>
          <w:divBdr>
            <w:top w:val="none" w:sz="0" w:space="0" w:color="auto"/>
            <w:left w:val="none" w:sz="0" w:space="0" w:color="auto"/>
            <w:bottom w:val="none" w:sz="0" w:space="0" w:color="auto"/>
            <w:right w:val="none" w:sz="0" w:space="0" w:color="auto"/>
          </w:divBdr>
        </w:div>
        <w:div w:id="1902208455">
          <w:marLeft w:val="480"/>
          <w:marRight w:val="0"/>
          <w:marTop w:val="0"/>
          <w:marBottom w:val="0"/>
          <w:divBdr>
            <w:top w:val="none" w:sz="0" w:space="0" w:color="auto"/>
            <w:left w:val="none" w:sz="0" w:space="0" w:color="auto"/>
            <w:bottom w:val="none" w:sz="0" w:space="0" w:color="auto"/>
            <w:right w:val="none" w:sz="0" w:space="0" w:color="auto"/>
          </w:divBdr>
        </w:div>
        <w:div w:id="2028630972">
          <w:marLeft w:val="480"/>
          <w:marRight w:val="0"/>
          <w:marTop w:val="0"/>
          <w:marBottom w:val="0"/>
          <w:divBdr>
            <w:top w:val="none" w:sz="0" w:space="0" w:color="auto"/>
            <w:left w:val="none" w:sz="0" w:space="0" w:color="auto"/>
            <w:bottom w:val="none" w:sz="0" w:space="0" w:color="auto"/>
            <w:right w:val="none" w:sz="0" w:space="0" w:color="auto"/>
          </w:divBdr>
        </w:div>
        <w:div w:id="2029987803">
          <w:marLeft w:val="480"/>
          <w:marRight w:val="0"/>
          <w:marTop w:val="0"/>
          <w:marBottom w:val="0"/>
          <w:divBdr>
            <w:top w:val="none" w:sz="0" w:space="0" w:color="auto"/>
            <w:left w:val="none" w:sz="0" w:space="0" w:color="auto"/>
            <w:bottom w:val="none" w:sz="0" w:space="0" w:color="auto"/>
            <w:right w:val="none" w:sz="0" w:space="0" w:color="auto"/>
          </w:divBdr>
        </w:div>
      </w:divsChild>
    </w:div>
    <w:div w:id="304236556">
      <w:marLeft w:val="640"/>
      <w:marRight w:val="0"/>
      <w:marTop w:val="0"/>
      <w:marBottom w:val="0"/>
      <w:divBdr>
        <w:top w:val="none" w:sz="0" w:space="0" w:color="auto"/>
        <w:left w:val="none" w:sz="0" w:space="0" w:color="auto"/>
        <w:bottom w:val="none" w:sz="0" w:space="0" w:color="auto"/>
        <w:right w:val="none" w:sz="0" w:space="0" w:color="auto"/>
      </w:divBdr>
    </w:div>
    <w:div w:id="304355370">
      <w:marLeft w:val="480"/>
      <w:marRight w:val="0"/>
      <w:marTop w:val="0"/>
      <w:marBottom w:val="0"/>
      <w:divBdr>
        <w:top w:val="none" w:sz="0" w:space="0" w:color="auto"/>
        <w:left w:val="none" w:sz="0" w:space="0" w:color="auto"/>
        <w:bottom w:val="none" w:sz="0" w:space="0" w:color="auto"/>
        <w:right w:val="none" w:sz="0" w:space="0" w:color="auto"/>
      </w:divBdr>
    </w:div>
    <w:div w:id="304703497">
      <w:marLeft w:val="480"/>
      <w:marRight w:val="0"/>
      <w:marTop w:val="0"/>
      <w:marBottom w:val="0"/>
      <w:divBdr>
        <w:top w:val="none" w:sz="0" w:space="0" w:color="auto"/>
        <w:left w:val="none" w:sz="0" w:space="0" w:color="auto"/>
        <w:bottom w:val="none" w:sz="0" w:space="0" w:color="auto"/>
        <w:right w:val="none" w:sz="0" w:space="0" w:color="auto"/>
      </w:divBdr>
    </w:div>
    <w:div w:id="308175855">
      <w:marLeft w:val="480"/>
      <w:marRight w:val="0"/>
      <w:marTop w:val="0"/>
      <w:marBottom w:val="0"/>
      <w:divBdr>
        <w:top w:val="none" w:sz="0" w:space="0" w:color="auto"/>
        <w:left w:val="none" w:sz="0" w:space="0" w:color="auto"/>
        <w:bottom w:val="none" w:sz="0" w:space="0" w:color="auto"/>
        <w:right w:val="none" w:sz="0" w:space="0" w:color="auto"/>
      </w:divBdr>
    </w:div>
    <w:div w:id="308366800">
      <w:marLeft w:val="640"/>
      <w:marRight w:val="0"/>
      <w:marTop w:val="0"/>
      <w:marBottom w:val="0"/>
      <w:divBdr>
        <w:top w:val="none" w:sz="0" w:space="0" w:color="auto"/>
        <w:left w:val="none" w:sz="0" w:space="0" w:color="auto"/>
        <w:bottom w:val="none" w:sz="0" w:space="0" w:color="auto"/>
        <w:right w:val="none" w:sz="0" w:space="0" w:color="auto"/>
      </w:divBdr>
    </w:div>
    <w:div w:id="308635572">
      <w:marLeft w:val="480"/>
      <w:marRight w:val="0"/>
      <w:marTop w:val="0"/>
      <w:marBottom w:val="0"/>
      <w:divBdr>
        <w:top w:val="none" w:sz="0" w:space="0" w:color="auto"/>
        <w:left w:val="none" w:sz="0" w:space="0" w:color="auto"/>
        <w:bottom w:val="none" w:sz="0" w:space="0" w:color="auto"/>
        <w:right w:val="none" w:sz="0" w:space="0" w:color="auto"/>
      </w:divBdr>
    </w:div>
    <w:div w:id="308829796">
      <w:bodyDiv w:val="1"/>
      <w:marLeft w:val="0"/>
      <w:marRight w:val="0"/>
      <w:marTop w:val="0"/>
      <w:marBottom w:val="0"/>
      <w:divBdr>
        <w:top w:val="none" w:sz="0" w:space="0" w:color="auto"/>
        <w:left w:val="none" w:sz="0" w:space="0" w:color="auto"/>
        <w:bottom w:val="none" w:sz="0" w:space="0" w:color="auto"/>
        <w:right w:val="none" w:sz="0" w:space="0" w:color="auto"/>
      </w:divBdr>
    </w:div>
    <w:div w:id="310017278">
      <w:marLeft w:val="480"/>
      <w:marRight w:val="0"/>
      <w:marTop w:val="0"/>
      <w:marBottom w:val="0"/>
      <w:divBdr>
        <w:top w:val="none" w:sz="0" w:space="0" w:color="auto"/>
        <w:left w:val="none" w:sz="0" w:space="0" w:color="auto"/>
        <w:bottom w:val="none" w:sz="0" w:space="0" w:color="auto"/>
        <w:right w:val="none" w:sz="0" w:space="0" w:color="auto"/>
      </w:divBdr>
    </w:div>
    <w:div w:id="310604287">
      <w:bodyDiv w:val="1"/>
      <w:marLeft w:val="0"/>
      <w:marRight w:val="0"/>
      <w:marTop w:val="0"/>
      <w:marBottom w:val="0"/>
      <w:divBdr>
        <w:top w:val="none" w:sz="0" w:space="0" w:color="auto"/>
        <w:left w:val="none" w:sz="0" w:space="0" w:color="auto"/>
        <w:bottom w:val="none" w:sz="0" w:space="0" w:color="auto"/>
        <w:right w:val="none" w:sz="0" w:space="0" w:color="auto"/>
      </w:divBdr>
    </w:div>
    <w:div w:id="311106938">
      <w:marLeft w:val="640"/>
      <w:marRight w:val="0"/>
      <w:marTop w:val="0"/>
      <w:marBottom w:val="0"/>
      <w:divBdr>
        <w:top w:val="none" w:sz="0" w:space="0" w:color="auto"/>
        <w:left w:val="none" w:sz="0" w:space="0" w:color="auto"/>
        <w:bottom w:val="none" w:sz="0" w:space="0" w:color="auto"/>
        <w:right w:val="none" w:sz="0" w:space="0" w:color="auto"/>
      </w:divBdr>
    </w:div>
    <w:div w:id="311374400">
      <w:marLeft w:val="480"/>
      <w:marRight w:val="0"/>
      <w:marTop w:val="0"/>
      <w:marBottom w:val="0"/>
      <w:divBdr>
        <w:top w:val="none" w:sz="0" w:space="0" w:color="auto"/>
        <w:left w:val="none" w:sz="0" w:space="0" w:color="auto"/>
        <w:bottom w:val="none" w:sz="0" w:space="0" w:color="auto"/>
        <w:right w:val="none" w:sz="0" w:space="0" w:color="auto"/>
      </w:divBdr>
    </w:div>
    <w:div w:id="312492450">
      <w:marLeft w:val="640"/>
      <w:marRight w:val="0"/>
      <w:marTop w:val="0"/>
      <w:marBottom w:val="0"/>
      <w:divBdr>
        <w:top w:val="none" w:sz="0" w:space="0" w:color="auto"/>
        <w:left w:val="none" w:sz="0" w:space="0" w:color="auto"/>
        <w:bottom w:val="none" w:sz="0" w:space="0" w:color="auto"/>
        <w:right w:val="none" w:sz="0" w:space="0" w:color="auto"/>
      </w:divBdr>
    </w:div>
    <w:div w:id="312612527">
      <w:bodyDiv w:val="1"/>
      <w:marLeft w:val="0"/>
      <w:marRight w:val="0"/>
      <w:marTop w:val="0"/>
      <w:marBottom w:val="0"/>
      <w:divBdr>
        <w:top w:val="none" w:sz="0" w:space="0" w:color="auto"/>
        <w:left w:val="none" w:sz="0" w:space="0" w:color="auto"/>
        <w:bottom w:val="none" w:sz="0" w:space="0" w:color="auto"/>
        <w:right w:val="none" w:sz="0" w:space="0" w:color="auto"/>
      </w:divBdr>
    </w:div>
    <w:div w:id="313532552">
      <w:marLeft w:val="480"/>
      <w:marRight w:val="0"/>
      <w:marTop w:val="0"/>
      <w:marBottom w:val="0"/>
      <w:divBdr>
        <w:top w:val="none" w:sz="0" w:space="0" w:color="auto"/>
        <w:left w:val="none" w:sz="0" w:space="0" w:color="auto"/>
        <w:bottom w:val="none" w:sz="0" w:space="0" w:color="auto"/>
        <w:right w:val="none" w:sz="0" w:space="0" w:color="auto"/>
      </w:divBdr>
    </w:div>
    <w:div w:id="315569912">
      <w:marLeft w:val="640"/>
      <w:marRight w:val="0"/>
      <w:marTop w:val="0"/>
      <w:marBottom w:val="0"/>
      <w:divBdr>
        <w:top w:val="none" w:sz="0" w:space="0" w:color="auto"/>
        <w:left w:val="none" w:sz="0" w:space="0" w:color="auto"/>
        <w:bottom w:val="none" w:sz="0" w:space="0" w:color="auto"/>
        <w:right w:val="none" w:sz="0" w:space="0" w:color="auto"/>
      </w:divBdr>
    </w:div>
    <w:div w:id="316418133">
      <w:marLeft w:val="640"/>
      <w:marRight w:val="0"/>
      <w:marTop w:val="0"/>
      <w:marBottom w:val="0"/>
      <w:divBdr>
        <w:top w:val="none" w:sz="0" w:space="0" w:color="auto"/>
        <w:left w:val="none" w:sz="0" w:space="0" w:color="auto"/>
        <w:bottom w:val="none" w:sz="0" w:space="0" w:color="auto"/>
        <w:right w:val="none" w:sz="0" w:space="0" w:color="auto"/>
      </w:divBdr>
    </w:div>
    <w:div w:id="316766237">
      <w:marLeft w:val="640"/>
      <w:marRight w:val="0"/>
      <w:marTop w:val="0"/>
      <w:marBottom w:val="0"/>
      <w:divBdr>
        <w:top w:val="none" w:sz="0" w:space="0" w:color="auto"/>
        <w:left w:val="none" w:sz="0" w:space="0" w:color="auto"/>
        <w:bottom w:val="none" w:sz="0" w:space="0" w:color="auto"/>
        <w:right w:val="none" w:sz="0" w:space="0" w:color="auto"/>
      </w:divBdr>
    </w:div>
    <w:div w:id="317811416">
      <w:marLeft w:val="640"/>
      <w:marRight w:val="0"/>
      <w:marTop w:val="0"/>
      <w:marBottom w:val="0"/>
      <w:divBdr>
        <w:top w:val="none" w:sz="0" w:space="0" w:color="auto"/>
        <w:left w:val="none" w:sz="0" w:space="0" w:color="auto"/>
        <w:bottom w:val="none" w:sz="0" w:space="0" w:color="auto"/>
        <w:right w:val="none" w:sz="0" w:space="0" w:color="auto"/>
      </w:divBdr>
    </w:div>
    <w:div w:id="318267229">
      <w:marLeft w:val="640"/>
      <w:marRight w:val="0"/>
      <w:marTop w:val="0"/>
      <w:marBottom w:val="0"/>
      <w:divBdr>
        <w:top w:val="none" w:sz="0" w:space="0" w:color="auto"/>
        <w:left w:val="none" w:sz="0" w:space="0" w:color="auto"/>
        <w:bottom w:val="none" w:sz="0" w:space="0" w:color="auto"/>
        <w:right w:val="none" w:sz="0" w:space="0" w:color="auto"/>
      </w:divBdr>
    </w:div>
    <w:div w:id="319582705">
      <w:marLeft w:val="480"/>
      <w:marRight w:val="0"/>
      <w:marTop w:val="0"/>
      <w:marBottom w:val="0"/>
      <w:divBdr>
        <w:top w:val="none" w:sz="0" w:space="0" w:color="auto"/>
        <w:left w:val="none" w:sz="0" w:space="0" w:color="auto"/>
        <w:bottom w:val="none" w:sz="0" w:space="0" w:color="auto"/>
        <w:right w:val="none" w:sz="0" w:space="0" w:color="auto"/>
      </w:divBdr>
    </w:div>
    <w:div w:id="320157265">
      <w:marLeft w:val="640"/>
      <w:marRight w:val="0"/>
      <w:marTop w:val="0"/>
      <w:marBottom w:val="0"/>
      <w:divBdr>
        <w:top w:val="none" w:sz="0" w:space="0" w:color="auto"/>
        <w:left w:val="none" w:sz="0" w:space="0" w:color="auto"/>
        <w:bottom w:val="none" w:sz="0" w:space="0" w:color="auto"/>
        <w:right w:val="none" w:sz="0" w:space="0" w:color="auto"/>
      </w:divBdr>
    </w:div>
    <w:div w:id="320617810">
      <w:marLeft w:val="480"/>
      <w:marRight w:val="0"/>
      <w:marTop w:val="0"/>
      <w:marBottom w:val="0"/>
      <w:divBdr>
        <w:top w:val="none" w:sz="0" w:space="0" w:color="auto"/>
        <w:left w:val="none" w:sz="0" w:space="0" w:color="auto"/>
        <w:bottom w:val="none" w:sz="0" w:space="0" w:color="auto"/>
        <w:right w:val="none" w:sz="0" w:space="0" w:color="auto"/>
      </w:divBdr>
    </w:div>
    <w:div w:id="320735989">
      <w:bodyDiv w:val="1"/>
      <w:marLeft w:val="0"/>
      <w:marRight w:val="0"/>
      <w:marTop w:val="0"/>
      <w:marBottom w:val="0"/>
      <w:divBdr>
        <w:top w:val="none" w:sz="0" w:space="0" w:color="auto"/>
        <w:left w:val="none" w:sz="0" w:space="0" w:color="auto"/>
        <w:bottom w:val="none" w:sz="0" w:space="0" w:color="auto"/>
        <w:right w:val="none" w:sz="0" w:space="0" w:color="auto"/>
      </w:divBdr>
      <w:divsChild>
        <w:div w:id="71582808">
          <w:marLeft w:val="640"/>
          <w:marRight w:val="0"/>
          <w:marTop w:val="0"/>
          <w:marBottom w:val="0"/>
          <w:divBdr>
            <w:top w:val="none" w:sz="0" w:space="0" w:color="auto"/>
            <w:left w:val="none" w:sz="0" w:space="0" w:color="auto"/>
            <w:bottom w:val="none" w:sz="0" w:space="0" w:color="auto"/>
            <w:right w:val="none" w:sz="0" w:space="0" w:color="auto"/>
          </w:divBdr>
        </w:div>
        <w:div w:id="177349979">
          <w:marLeft w:val="640"/>
          <w:marRight w:val="0"/>
          <w:marTop w:val="0"/>
          <w:marBottom w:val="0"/>
          <w:divBdr>
            <w:top w:val="none" w:sz="0" w:space="0" w:color="auto"/>
            <w:left w:val="none" w:sz="0" w:space="0" w:color="auto"/>
            <w:bottom w:val="none" w:sz="0" w:space="0" w:color="auto"/>
            <w:right w:val="none" w:sz="0" w:space="0" w:color="auto"/>
          </w:divBdr>
        </w:div>
        <w:div w:id="348064789">
          <w:marLeft w:val="640"/>
          <w:marRight w:val="0"/>
          <w:marTop w:val="0"/>
          <w:marBottom w:val="0"/>
          <w:divBdr>
            <w:top w:val="none" w:sz="0" w:space="0" w:color="auto"/>
            <w:left w:val="none" w:sz="0" w:space="0" w:color="auto"/>
            <w:bottom w:val="none" w:sz="0" w:space="0" w:color="auto"/>
            <w:right w:val="none" w:sz="0" w:space="0" w:color="auto"/>
          </w:divBdr>
        </w:div>
        <w:div w:id="372196078">
          <w:marLeft w:val="640"/>
          <w:marRight w:val="0"/>
          <w:marTop w:val="0"/>
          <w:marBottom w:val="0"/>
          <w:divBdr>
            <w:top w:val="none" w:sz="0" w:space="0" w:color="auto"/>
            <w:left w:val="none" w:sz="0" w:space="0" w:color="auto"/>
            <w:bottom w:val="none" w:sz="0" w:space="0" w:color="auto"/>
            <w:right w:val="none" w:sz="0" w:space="0" w:color="auto"/>
          </w:divBdr>
        </w:div>
        <w:div w:id="408306984">
          <w:marLeft w:val="640"/>
          <w:marRight w:val="0"/>
          <w:marTop w:val="0"/>
          <w:marBottom w:val="0"/>
          <w:divBdr>
            <w:top w:val="none" w:sz="0" w:space="0" w:color="auto"/>
            <w:left w:val="none" w:sz="0" w:space="0" w:color="auto"/>
            <w:bottom w:val="none" w:sz="0" w:space="0" w:color="auto"/>
            <w:right w:val="none" w:sz="0" w:space="0" w:color="auto"/>
          </w:divBdr>
        </w:div>
        <w:div w:id="420177984">
          <w:marLeft w:val="640"/>
          <w:marRight w:val="0"/>
          <w:marTop w:val="0"/>
          <w:marBottom w:val="0"/>
          <w:divBdr>
            <w:top w:val="none" w:sz="0" w:space="0" w:color="auto"/>
            <w:left w:val="none" w:sz="0" w:space="0" w:color="auto"/>
            <w:bottom w:val="none" w:sz="0" w:space="0" w:color="auto"/>
            <w:right w:val="none" w:sz="0" w:space="0" w:color="auto"/>
          </w:divBdr>
        </w:div>
        <w:div w:id="587271582">
          <w:marLeft w:val="640"/>
          <w:marRight w:val="0"/>
          <w:marTop w:val="0"/>
          <w:marBottom w:val="0"/>
          <w:divBdr>
            <w:top w:val="none" w:sz="0" w:space="0" w:color="auto"/>
            <w:left w:val="none" w:sz="0" w:space="0" w:color="auto"/>
            <w:bottom w:val="none" w:sz="0" w:space="0" w:color="auto"/>
            <w:right w:val="none" w:sz="0" w:space="0" w:color="auto"/>
          </w:divBdr>
        </w:div>
        <w:div w:id="595141527">
          <w:marLeft w:val="640"/>
          <w:marRight w:val="0"/>
          <w:marTop w:val="0"/>
          <w:marBottom w:val="0"/>
          <w:divBdr>
            <w:top w:val="none" w:sz="0" w:space="0" w:color="auto"/>
            <w:left w:val="none" w:sz="0" w:space="0" w:color="auto"/>
            <w:bottom w:val="none" w:sz="0" w:space="0" w:color="auto"/>
            <w:right w:val="none" w:sz="0" w:space="0" w:color="auto"/>
          </w:divBdr>
        </w:div>
        <w:div w:id="800077903">
          <w:marLeft w:val="640"/>
          <w:marRight w:val="0"/>
          <w:marTop w:val="0"/>
          <w:marBottom w:val="0"/>
          <w:divBdr>
            <w:top w:val="none" w:sz="0" w:space="0" w:color="auto"/>
            <w:left w:val="none" w:sz="0" w:space="0" w:color="auto"/>
            <w:bottom w:val="none" w:sz="0" w:space="0" w:color="auto"/>
            <w:right w:val="none" w:sz="0" w:space="0" w:color="auto"/>
          </w:divBdr>
        </w:div>
        <w:div w:id="964699450">
          <w:marLeft w:val="640"/>
          <w:marRight w:val="0"/>
          <w:marTop w:val="0"/>
          <w:marBottom w:val="0"/>
          <w:divBdr>
            <w:top w:val="none" w:sz="0" w:space="0" w:color="auto"/>
            <w:left w:val="none" w:sz="0" w:space="0" w:color="auto"/>
            <w:bottom w:val="none" w:sz="0" w:space="0" w:color="auto"/>
            <w:right w:val="none" w:sz="0" w:space="0" w:color="auto"/>
          </w:divBdr>
        </w:div>
        <w:div w:id="1008600634">
          <w:marLeft w:val="640"/>
          <w:marRight w:val="0"/>
          <w:marTop w:val="0"/>
          <w:marBottom w:val="0"/>
          <w:divBdr>
            <w:top w:val="none" w:sz="0" w:space="0" w:color="auto"/>
            <w:left w:val="none" w:sz="0" w:space="0" w:color="auto"/>
            <w:bottom w:val="none" w:sz="0" w:space="0" w:color="auto"/>
            <w:right w:val="none" w:sz="0" w:space="0" w:color="auto"/>
          </w:divBdr>
        </w:div>
        <w:div w:id="1072387127">
          <w:marLeft w:val="640"/>
          <w:marRight w:val="0"/>
          <w:marTop w:val="0"/>
          <w:marBottom w:val="0"/>
          <w:divBdr>
            <w:top w:val="none" w:sz="0" w:space="0" w:color="auto"/>
            <w:left w:val="none" w:sz="0" w:space="0" w:color="auto"/>
            <w:bottom w:val="none" w:sz="0" w:space="0" w:color="auto"/>
            <w:right w:val="none" w:sz="0" w:space="0" w:color="auto"/>
          </w:divBdr>
        </w:div>
        <w:div w:id="1161577125">
          <w:marLeft w:val="640"/>
          <w:marRight w:val="0"/>
          <w:marTop w:val="0"/>
          <w:marBottom w:val="0"/>
          <w:divBdr>
            <w:top w:val="none" w:sz="0" w:space="0" w:color="auto"/>
            <w:left w:val="none" w:sz="0" w:space="0" w:color="auto"/>
            <w:bottom w:val="none" w:sz="0" w:space="0" w:color="auto"/>
            <w:right w:val="none" w:sz="0" w:space="0" w:color="auto"/>
          </w:divBdr>
        </w:div>
        <w:div w:id="1295797586">
          <w:marLeft w:val="640"/>
          <w:marRight w:val="0"/>
          <w:marTop w:val="0"/>
          <w:marBottom w:val="0"/>
          <w:divBdr>
            <w:top w:val="none" w:sz="0" w:space="0" w:color="auto"/>
            <w:left w:val="none" w:sz="0" w:space="0" w:color="auto"/>
            <w:bottom w:val="none" w:sz="0" w:space="0" w:color="auto"/>
            <w:right w:val="none" w:sz="0" w:space="0" w:color="auto"/>
          </w:divBdr>
        </w:div>
        <w:div w:id="1326586335">
          <w:marLeft w:val="640"/>
          <w:marRight w:val="0"/>
          <w:marTop w:val="0"/>
          <w:marBottom w:val="0"/>
          <w:divBdr>
            <w:top w:val="none" w:sz="0" w:space="0" w:color="auto"/>
            <w:left w:val="none" w:sz="0" w:space="0" w:color="auto"/>
            <w:bottom w:val="none" w:sz="0" w:space="0" w:color="auto"/>
            <w:right w:val="none" w:sz="0" w:space="0" w:color="auto"/>
          </w:divBdr>
        </w:div>
        <w:div w:id="1372877943">
          <w:marLeft w:val="640"/>
          <w:marRight w:val="0"/>
          <w:marTop w:val="0"/>
          <w:marBottom w:val="0"/>
          <w:divBdr>
            <w:top w:val="none" w:sz="0" w:space="0" w:color="auto"/>
            <w:left w:val="none" w:sz="0" w:space="0" w:color="auto"/>
            <w:bottom w:val="none" w:sz="0" w:space="0" w:color="auto"/>
            <w:right w:val="none" w:sz="0" w:space="0" w:color="auto"/>
          </w:divBdr>
        </w:div>
        <w:div w:id="1430927927">
          <w:marLeft w:val="640"/>
          <w:marRight w:val="0"/>
          <w:marTop w:val="0"/>
          <w:marBottom w:val="0"/>
          <w:divBdr>
            <w:top w:val="none" w:sz="0" w:space="0" w:color="auto"/>
            <w:left w:val="none" w:sz="0" w:space="0" w:color="auto"/>
            <w:bottom w:val="none" w:sz="0" w:space="0" w:color="auto"/>
            <w:right w:val="none" w:sz="0" w:space="0" w:color="auto"/>
          </w:divBdr>
        </w:div>
        <w:div w:id="1465152200">
          <w:marLeft w:val="640"/>
          <w:marRight w:val="0"/>
          <w:marTop w:val="0"/>
          <w:marBottom w:val="0"/>
          <w:divBdr>
            <w:top w:val="none" w:sz="0" w:space="0" w:color="auto"/>
            <w:left w:val="none" w:sz="0" w:space="0" w:color="auto"/>
            <w:bottom w:val="none" w:sz="0" w:space="0" w:color="auto"/>
            <w:right w:val="none" w:sz="0" w:space="0" w:color="auto"/>
          </w:divBdr>
        </w:div>
        <w:div w:id="1539780729">
          <w:marLeft w:val="640"/>
          <w:marRight w:val="0"/>
          <w:marTop w:val="0"/>
          <w:marBottom w:val="0"/>
          <w:divBdr>
            <w:top w:val="none" w:sz="0" w:space="0" w:color="auto"/>
            <w:left w:val="none" w:sz="0" w:space="0" w:color="auto"/>
            <w:bottom w:val="none" w:sz="0" w:space="0" w:color="auto"/>
            <w:right w:val="none" w:sz="0" w:space="0" w:color="auto"/>
          </w:divBdr>
        </w:div>
        <w:div w:id="1646474230">
          <w:marLeft w:val="640"/>
          <w:marRight w:val="0"/>
          <w:marTop w:val="0"/>
          <w:marBottom w:val="0"/>
          <w:divBdr>
            <w:top w:val="none" w:sz="0" w:space="0" w:color="auto"/>
            <w:left w:val="none" w:sz="0" w:space="0" w:color="auto"/>
            <w:bottom w:val="none" w:sz="0" w:space="0" w:color="auto"/>
            <w:right w:val="none" w:sz="0" w:space="0" w:color="auto"/>
          </w:divBdr>
        </w:div>
        <w:div w:id="1755590389">
          <w:marLeft w:val="640"/>
          <w:marRight w:val="0"/>
          <w:marTop w:val="0"/>
          <w:marBottom w:val="0"/>
          <w:divBdr>
            <w:top w:val="none" w:sz="0" w:space="0" w:color="auto"/>
            <w:left w:val="none" w:sz="0" w:space="0" w:color="auto"/>
            <w:bottom w:val="none" w:sz="0" w:space="0" w:color="auto"/>
            <w:right w:val="none" w:sz="0" w:space="0" w:color="auto"/>
          </w:divBdr>
        </w:div>
        <w:div w:id="1788889810">
          <w:marLeft w:val="640"/>
          <w:marRight w:val="0"/>
          <w:marTop w:val="0"/>
          <w:marBottom w:val="0"/>
          <w:divBdr>
            <w:top w:val="none" w:sz="0" w:space="0" w:color="auto"/>
            <w:left w:val="none" w:sz="0" w:space="0" w:color="auto"/>
            <w:bottom w:val="none" w:sz="0" w:space="0" w:color="auto"/>
            <w:right w:val="none" w:sz="0" w:space="0" w:color="auto"/>
          </w:divBdr>
        </w:div>
        <w:div w:id="1974141572">
          <w:marLeft w:val="640"/>
          <w:marRight w:val="0"/>
          <w:marTop w:val="0"/>
          <w:marBottom w:val="0"/>
          <w:divBdr>
            <w:top w:val="none" w:sz="0" w:space="0" w:color="auto"/>
            <w:left w:val="none" w:sz="0" w:space="0" w:color="auto"/>
            <w:bottom w:val="none" w:sz="0" w:space="0" w:color="auto"/>
            <w:right w:val="none" w:sz="0" w:space="0" w:color="auto"/>
          </w:divBdr>
        </w:div>
      </w:divsChild>
    </w:div>
    <w:div w:id="322317892">
      <w:marLeft w:val="640"/>
      <w:marRight w:val="0"/>
      <w:marTop w:val="0"/>
      <w:marBottom w:val="0"/>
      <w:divBdr>
        <w:top w:val="none" w:sz="0" w:space="0" w:color="auto"/>
        <w:left w:val="none" w:sz="0" w:space="0" w:color="auto"/>
        <w:bottom w:val="none" w:sz="0" w:space="0" w:color="auto"/>
        <w:right w:val="none" w:sz="0" w:space="0" w:color="auto"/>
      </w:divBdr>
    </w:div>
    <w:div w:id="322323635">
      <w:bodyDiv w:val="1"/>
      <w:marLeft w:val="0"/>
      <w:marRight w:val="0"/>
      <w:marTop w:val="0"/>
      <w:marBottom w:val="0"/>
      <w:divBdr>
        <w:top w:val="none" w:sz="0" w:space="0" w:color="auto"/>
        <w:left w:val="none" w:sz="0" w:space="0" w:color="auto"/>
        <w:bottom w:val="none" w:sz="0" w:space="0" w:color="auto"/>
        <w:right w:val="none" w:sz="0" w:space="0" w:color="auto"/>
      </w:divBdr>
      <w:divsChild>
        <w:div w:id="122621460">
          <w:marLeft w:val="480"/>
          <w:marRight w:val="0"/>
          <w:marTop w:val="0"/>
          <w:marBottom w:val="0"/>
          <w:divBdr>
            <w:top w:val="none" w:sz="0" w:space="0" w:color="auto"/>
            <w:left w:val="none" w:sz="0" w:space="0" w:color="auto"/>
            <w:bottom w:val="none" w:sz="0" w:space="0" w:color="auto"/>
            <w:right w:val="none" w:sz="0" w:space="0" w:color="auto"/>
          </w:divBdr>
        </w:div>
        <w:div w:id="190143775">
          <w:marLeft w:val="480"/>
          <w:marRight w:val="0"/>
          <w:marTop w:val="0"/>
          <w:marBottom w:val="0"/>
          <w:divBdr>
            <w:top w:val="none" w:sz="0" w:space="0" w:color="auto"/>
            <w:left w:val="none" w:sz="0" w:space="0" w:color="auto"/>
            <w:bottom w:val="none" w:sz="0" w:space="0" w:color="auto"/>
            <w:right w:val="none" w:sz="0" w:space="0" w:color="auto"/>
          </w:divBdr>
        </w:div>
        <w:div w:id="669406453">
          <w:marLeft w:val="480"/>
          <w:marRight w:val="0"/>
          <w:marTop w:val="0"/>
          <w:marBottom w:val="0"/>
          <w:divBdr>
            <w:top w:val="none" w:sz="0" w:space="0" w:color="auto"/>
            <w:left w:val="none" w:sz="0" w:space="0" w:color="auto"/>
            <w:bottom w:val="none" w:sz="0" w:space="0" w:color="auto"/>
            <w:right w:val="none" w:sz="0" w:space="0" w:color="auto"/>
          </w:divBdr>
        </w:div>
        <w:div w:id="1358119591">
          <w:marLeft w:val="480"/>
          <w:marRight w:val="0"/>
          <w:marTop w:val="0"/>
          <w:marBottom w:val="0"/>
          <w:divBdr>
            <w:top w:val="none" w:sz="0" w:space="0" w:color="auto"/>
            <w:left w:val="none" w:sz="0" w:space="0" w:color="auto"/>
            <w:bottom w:val="none" w:sz="0" w:space="0" w:color="auto"/>
            <w:right w:val="none" w:sz="0" w:space="0" w:color="auto"/>
          </w:divBdr>
        </w:div>
        <w:div w:id="1427577102">
          <w:marLeft w:val="480"/>
          <w:marRight w:val="0"/>
          <w:marTop w:val="0"/>
          <w:marBottom w:val="0"/>
          <w:divBdr>
            <w:top w:val="none" w:sz="0" w:space="0" w:color="auto"/>
            <w:left w:val="none" w:sz="0" w:space="0" w:color="auto"/>
            <w:bottom w:val="none" w:sz="0" w:space="0" w:color="auto"/>
            <w:right w:val="none" w:sz="0" w:space="0" w:color="auto"/>
          </w:divBdr>
        </w:div>
        <w:div w:id="1651787739">
          <w:marLeft w:val="480"/>
          <w:marRight w:val="0"/>
          <w:marTop w:val="0"/>
          <w:marBottom w:val="0"/>
          <w:divBdr>
            <w:top w:val="none" w:sz="0" w:space="0" w:color="auto"/>
            <w:left w:val="none" w:sz="0" w:space="0" w:color="auto"/>
            <w:bottom w:val="none" w:sz="0" w:space="0" w:color="auto"/>
            <w:right w:val="none" w:sz="0" w:space="0" w:color="auto"/>
          </w:divBdr>
        </w:div>
        <w:div w:id="1796024246">
          <w:marLeft w:val="480"/>
          <w:marRight w:val="0"/>
          <w:marTop w:val="0"/>
          <w:marBottom w:val="0"/>
          <w:divBdr>
            <w:top w:val="none" w:sz="0" w:space="0" w:color="auto"/>
            <w:left w:val="none" w:sz="0" w:space="0" w:color="auto"/>
            <w:bottom w:val="none" w:sz="0" w:space="0" w:color="auto"/>
            <w:right w:val="none" w:sz="0" w:space="0" w:color="auto"/>
          </w:divBdr>
        </w:div>
        <w:div w:id="2030641980">
          <w:marLeft w:val="480"/>
          <w:marRight w:val="0"/>
          <w:marTop w:val="0"/>
          <w:marBottom w:val="0"/>
          <w:divBdr>
            <w:top w:val="none" w:sz="0" w:space="0" w:color="auto"/>
            <w:left w:val="none" w:sz="0" w:space="0" w:color="auto"/>
            <w:bottom w:val="none" w:sz="0" w:space="0" w:color="auto"/>
            <w:right w:val="none" w:sz="0" w:space="0" w:color="auto"/>
          </w:divBdr>
        </w:div>
      </w:divsChild>
    </w:div>
    <w:div w:id="322469391">
      <w:marLeft w:val="480"/>
      <w:marRight w:val="0"/>
      <w:marTop w:val="0"/>
      <w:marBottom w:val="0"/>
      <w:divBdr>
        <w:top w:val="none" w:sz="0" w:space="0" w:color="auto"/>
        <w:left w:val="none" w:sz="0" w:space="0" w:color="auto"/>
        <w:bottom w:val="none" w:sz="0" w:space="0" w:color="auto"/>
        <w:right w:val="none" w:sz="0" w:space="0" w:color="auto"/>
      </w:divBdr>
    </w:div>
    <w:div w:id="323095178">
      <w:marLeft w:val="480"/>
      <w:marRight w:val="0"/>
      <w:marTop w:val="0"/>
      <w:marBottom w:val="0"/>
      <w:divBdr>
        <w:top w:val="none" w:sz="0" w:space="0" w:color="auto"/>
        <w:left w:val="none" w:sz="0" w:space="0" w:color="auto"/>
        <w:bottom w:val="none" w:sz="0" w:space="0" w:color="auto"/>
        <w:right w:val="none" w:sz="0" w:space="0" w:color="auto"/>
      </w:divBdr>
    </w:div>
    <w:div w:id="323971702">
      <w:marLeft w:val="640"/>
      <w:marRight w:val="0"/>
      <w:marTop w:val="0"/>
      <w:marBottom w:val="0"/>
      <w:divBdr>
        <w:top w:val="none" w:sz="0" w:space="0" w:color="auto"/>
        <w:left w:val="none" w:sz="0" w:space="0" w:color="auto"/>
        <w:bottom w:val="none" w:sz="0" w:space="0" w:color="auto"/>
        <w:right w:val="none" w:sz="0" w:space="0" w:color="auto"/>
      </w:divBdr>
    </w:div>
    <w:div w:id="324625460">
      <w:marLeft w:val="480"/>
      <w:marRight w:val="0"/>
      <w:marTop w:val="0"/>
      <w:marBottom w:val="0"/>
      <w:divBdr>
        <w:top w:val="none" w:sz="0" w:space="0" w:color="auto"/>
        <w:left w:val="none" w:sz="0" w:space="0" w:color="auto"/>
        <w:bottom w:val="none" w:sz="0" w:space="0" w:color="auto"/>
        <w:right w:val="none" w:sz="0" w:space="0" w:color="auto"/>
      </w:divBdr>
    </w:div>
    <w:div w:id="324866264">
      <w:marLeft w:val="640"/>
      <w:marRight w:val="0"/>
      <w:marTop w:val="0"/>
      <w:marBottom w:val="0"/>
      <w:divBdr>
        <w:top w:val="none" w:sz="0" w:space="0" w:color="auto"/>
        <w:left w:val="none" w:sz="0" w:space="0" w:color="auto"/>
        <w:bottom w:val="none" w:sz="0" w:space="0" w:color="auto"/>
        <w:right w:val="none" w:sz="0" w:space="0" w:color="auto"/>
      </w:divBdr>
    </w:div>
    <w:div w:id="325743930">
      <w:bodyDiv w:val="1"/>
      <w:marLeft w:val="0"/>
      <w:marRight w:val="0"/>
      <w:marTop w:val="0"/>
      <w:marBottom w:val="0"/>
      <w:divBdr>
        <w:top w:val="none" w:sz="0" w:space="0" w:color="auto"/>
        <w:left w:val="none" w:sz="0" w:space="0" w:color="auto"/>
        <w:bottom w:val="none" w:sz="0" w:space="0" w:color="auto"/>
        <w:right w:val="none" w:sz="0" w:space="0" w:color="auto"/>
      </w:divBdr>
      <w:divsChild>
        <w:div w:id="54087930">
          <w:marLeft w:val="480"/>
          <w:marRight w:val="0"/>
          <w:marTop w:val="0"/>
          <w:marBottom w:val="0"/>
          <w:divBdr>
            <w:top w:val="none" w:sz="0" w:space="0" w:color="auto"/>
            <w:left w:val="none" w:sz="0" w:space="0" w:color="auto"/>
            <w:bottom w:val="none" w:sz="0" w:space="0" w:color="auto"/>
            <w:right w:val="none" w:sz="0" w:space="0" w:color="auto"/>
          </w:divBdr>
        </w:div>
        <w:div w:id="152576179">
          <w:marLeft w:val="480"/>
          <w:marRight w:val="0"/>
          <w:marTop w:val="0"/>
          <w:marBottom w:val="0"/>
          <w:divBdr>
            <w:top w:val="none" w:sz="0" w:space="0" w:color="auto"/>
            <w:left w:val="none" w:sz="0" w:space="0" w:color="auto"/>
            <w:bottom w:val="none" w:sz="0" w:space="0" w:color="auto"/>
            <w:right w:val="none" w:sz="0" w:space="0" w:color="auto"/>
          </w:divBdr>
        </w:div>
        <w:div w:id="257711932">
          <w:marLeft w:val="480"/>
          <w:marRight w:val="0"/>
          <w:marTop w:val="0"/>
          <w:marBottom w:val="0"/>
          <w:divBdr>
            <w:top w:val="none" w:sz="0" w:space="0" w:color="auto"/>
            <w:left w:val="none" w:sz="0" w:space="0" w:color="auto"/>
            <w:bottom w:val="none" w:sz="0" w:space="0" w:color="auto"/>
            <w:right w:val="none" w:sz="0" w:space="0" w:color="auto"/>
          </w:divBdr>
        </w:div>
        <w:div w:id="637151060">
          <w:marLeft w:val="480"/>
          <w:marRight w:val="0"/>
          <w:marTop w:val="0"/>
          <w:marBottom w:val="0"/>
          <w:divBdr>
            <w:top w:val="none" w:sz="0" w:space="0" w:color="auto"/>
            <w:left w:val="none" w:sz="0" w:space="0" w:color="auto"/>
            <w:bottom w:val="none" w:sz="0" w:space="0" w:color="auto"/>
            <w:right w:val="none" w:sz="0" w:space="0" w:color="auto"/>
          </w:divBdr>
        </w:div>
        <w:div w:id="1451164573">
          <w:marLeft w:val="480"/>
          <w:marRight w:val="0"/>
          <w:marTop w:val="0"/>
          <w:marBottom w:val="0"/>
          <w:divBdr>
            <w:top w:val="none" w:sz="0" w:space="0" w:color="auto"/>
            <w:left w:val="none" w:sz="0" w:space="0" w:color="auto"/>
            <w:bottom w:val="none" w:sz="0" w:space="0" w:color="auto"/>
            <w:right w:val="none" w:sz="0" w:space="0" w:color="auto"/>
          </w:divBdr>
        </w:div>
        <w:div w:id="1814636435">
          <w:marLeft w:val="480"/>
          <w:marRight w:val="0"/>
          <w:marTop w:val="0"/>
          <w:marBottom w:val="0"/>
          <w:divBdr>
            <w:top w:val="none" w:sz="0" w:space="0" w:color="auto"/>
            <w:left w:val="none" w:sz="0" w:space="0" w:color="auto"/>
            <w:bottom w:val="none" w:sz="0" w:space="0" w:color="auto"/>
            <w:right w:val="none" w:sz="0" w:space="0" w:color="auto"/>
          </w:divBdr>
        </w:div>
        <w:div w:id="2006934800">
          <w:marLeft w:val="480"/>
          <w:marRight w:val="0"/>
          <w:marTop w:val="0"/>
          <w:marBottom w:val="0"/>
          <w:divBdr>
            <w:top w:val="none" w:sz="0" w:space="0" w:color="auto"/>
            <w:left w:val="none" w:sz="0" w:space="0" w:color="auto"/>
            <w:bottom w:val="none" w:sz="0" w:space="0" w:color="auto"/>
            <w:right w:val="none" w:sz="0" w:space="0" w:color="auto"/>
          </w:divBdr>
        </w:div>
      </w:divsChild>
    </w:div>
    <w:div w:id="325937389">
      <w:marLeft w:val="480"/>
      <w:marRight w:val="0"/>
      <w:marTop w:val="0"/>
      <w:marBottom w:val="0"/>
      <w:divBdr>
        <w:top w:val="none" w:sz="0" w:space="0" w:color="auto"/>
        <w:left w:val="none" w:sz="0" w:space="0" w:color="auto"/>
        <w:bottom w:val="none" w:sz="0" w:space="0" w:color="auto"/>
        <w:right w:val="none" w:sz="0" w:space="0" w:color="auto"/>
      </w:divBdr>
    </w:div>
    <w:div w:id="325981792">
      <w:marLeft w:val="640"/>
      <w:marRight w:val="0"/>
      <w:marTop w:val="0"/>
      <w:marBottom w:val="0"/>
      <w:divBdr>
        <w:top w:val="none" w:sz="0" w:space="0" w:color="auto"/>
        <w:left w:val="none" w:sz="0" w:space="0" w:color="auto"/>
        <w:bottom w:val="none" w:sz="0" w:space="0" w:color="auto"/>
        <w:right w:val="none" w:sz="0" w:space="0" w:color="auto"/>
      </w:divBdr>
    </w:div>
    <w:div w:id="326329161">
      <w:marLeft w:val="640"/>
      <w:marRight w:val="0"/>
      <w:marTop w:val="0"/>
      <w:marBottom w:val="0"/>
      <w:divBdr>
        <w:top w:val="none" w:sz="0" w:space="0" w:color="auto"/>
        <w:left w:val="none" w:sz="0" w:space="0" w:color="auto"/>
        <w:bottom w:val="none" w:sz="0" w:space="0" w:color="auto"/>
        <w:right w:val="none" w:sz="0" w:space="0" w:color="auto"/>
      </w:divBdr>
    </w:div>
    <w:div w:id="326372613">
      <w:marLeft w:val="480"/>
      <w:marRight w:val="0"/>
      <w:marTop w:val="0"/>
      <w:marBottom w:val="0"/>
      <w:divBdr>
        <w:top w:val="none" w:sz="0" w:space="0" w:color="auto"/>
        <w:left w:val="none" w:sz="0" w:space="0" w:color="auto"/>
        <w:bottom w:val="none" w:sz="0" w:space="0" w:color="auto"/>
        <w:right w:val="none" w:sz="0" w:space="0" w:color="auto"/>
      </w:divBdr>
    </w:div>
    <w:div w:id="327096298">
      <w:bodyDiv w:val="1"/>
      <w:marLeft w:val="0"/>
      <w:marRight w:val="0"/>
      <w:marTop w:val="0"/>
      <w:marBottom w:val="0"/>
      <w:divBdr>
        <w:top w:val="none" w:sz="0" w:space="0" w:color="auto"/>
        <w:left w:val="none" w:sz="0" w:space="0" w:color="auto"/>
        <w:bottom w:val="none" w:sz="0" w:space="0" w:color="auto"/>
        <w:right w:val="none" w:sz="0" w:space="0" w:color="auto"/>
      </w:divBdr>
      <w:divsChild>
        <w:div w:id="179784436">
          <w:marLeft w:val="480"/>
          <w:marRight w:val="0"/>
          <w:marTop w:val="0"/>
          <w:marBottom w:val="0"/>
          <w:divBdr>
            <w:top w:val="none" w:sz="0" w:space="0" w:color="auto"/>
            <w:left w:val="none" w:sz="0" w:space="0" w:color="auto"/>
            <w:bottom w:val="none" w:sz="0" w:space="0" w:color="auto"/>
            <w:right w:val="none" w:sz="0" w:space="0" w:color="auto"/>
          </w:divBdr>
        </w:div>
        <w:div w:id="320276013">
          <w:marLeft w:val="480"/>
          <w:marRight w:val="0"/>
          <w:marTop w:val="0"/>
          <w:marBottom w:val="0"/>
          <w:divBdr>
            <w:top w:val="none" w:sz="0" w:space="0" w:color="auto"/>
            <w:left w:val="none" w:sz="0" w:space="0" w:color="auto"/>
            <w:bottom w:val="none" w:sz="0" w:space="0" w:color="auto"/>
            <w:right w:val="none" w:sz="0" w:space="0" w:color="auto"/>
          </w:divBdr>
        </w:div>
        <w:div w:id="457794973">
          <w:marLeft w:val="480"/>
          <w:marRight w:val="0"/>
          <w:marTop w:val="0"/>
          <w:marBottom w:val="0"/>
          <w:divBdr>
            <w:top w:val="none" w:sz="0" w:space="0" w:color="auto"/>
            <w:left w:val="none" w:sz="0" w:space="0" w:color="auto"/>
            <w:bottom w:val="none" w:sz="0" w:space="0" w:color="auto"/>
            <w:right w:val="none" w:sz="0" w:space="0" w:color="auto"/>
          </w:divBdr>
        </w:div>
        <w:div w:id="551574131">
          <w:marLeft w:val="480"/>
          <w:marRight w:val="0"/>
          <w:marTop w:val="0"/>
          <w:marBottom w:val="0"/>
          <w:divBdr>
            <w:top w:val="none" w:sz="0" w:space="0" w:color="auto"/>
            <w:left w:val="none" w:sz="0" w:space="0" w:color="auto"/>
            <w:bottom w:val="none" w:sz="0" w:space="0" w:color="auto"/>
            <w:right w:val="none" w:sz="0" w:space="0" w:color="auto"/>
          </w:divBdr>
        </w:div>
        <w:div w:id="656568272">
          <w:marLeft w:val="480"/>
          <w:marRight w:val="0"/>
          <w:marTop w:val="0"/>
          <w:marBottom w:val="0"/>
          <w:divBdr>
            <w:top w:val="none" w:sz="0" w:space="0" w:color="auto"/>
            <w:left w:val="none" w:sz="0" w:space="0" w:color="auto"/>
            <w:bottom w:val="none" w:sz="0" w:space="0" w:color="auto"/>
            <w:right w:val="none" w:sz="0" w:space="0" w:color="auto"/>
          </w:divBdr>
        </w:div>
        <w:div w:id="747845179">
          <w:marLeft w:val="480"/>
          <w:marRight w:val="0"/>
          <w:marTop w:val="0"/>
          <w:marBottom w:val="0"/>
          <w:divBdr>
            <w:top w:val="none" w:sz="0" w:space="0" w:color="auto"/>
            <w:left w:val="none" w:sz="0" w:space="0" w:color="auto"/>
            <w:bottom w:val="none" w:sz="0" w:space="0" w:color="auto"/>
            <w:right w:val="none" w:sz="0" w:space="0" w:color="auto"/>
          </w:divBdr>
        </w:div>
        <w:div w:id="949162527">
          <w:marLeft w:val="480"/>
          <w:marRight w:val="0"/>
          <w:marTop w:val="0"/>
          <w:marBottom w:val="0"/>
          <w:divBdr>
            <w:top w:val="none" w:sz="0" w:space="0" w:color="auto"/>
            <w:left w:val="none" w:sz="0" w:space="0" w:color="auto"/>
            <w:bottom w:val="none" w:sz="0" w:space="0" w:color="auto"/>
            <w:right w:val="none" w:sz="0" w:space="0" w:color="auto"/>
          </w:divBdr>
        </w:div>
        <w:div w:id="1020009780">
          <w:marLeft w:val="480"/>
          <w:marRight w:val="0"/>
          <w:marTop w:val="0"/>
          <w:marBottom w:val="0"/>
          <w:divBdr>
            <w:top w:val="none" w:sz="0" w:space="0" w:color="auto"/>
            <w:left w:val="none" w:sz="0" w:space="0" w:color="auto"/>
            <w:bottom w:val="none" w:sz="0" w:space="0" w:color="auto"/>
            <w:right w:val="none" w:sz="0" w:space="0" w:color="auto"/>
          </w:divBdr>
        </w:div>
        <w:div w:id="1047486113">
          <w:marLeft w:val="480"/>
          <w:marRight w:val="0"/>
          <w:marTop w:val="0"/>
          <w:marBottom w:val="0"/>
          <w:divBdr>
            <w:top w:val="none" w:sz="0" w:space="0" w:color="auto"/>
            <w:left w:val="none" w:sz="0" w:space="0" w:color="auto"/>
            <w:bottom w:val="none" w:sz="0" w:space="0" w:color="auto"/>
            <w:right w:val="none" w:sz="0" w:space="0" w:color="auto"/>
          </w:divBdr>
        </w:div>
        <w:div w:id="1073621400">
          <w:marLeft w:val="480"/>
          <w:marRight w:val="0"/>
          <w:marTop w:val="0"/>
          <w:marBottom w:val="0"/>
          <w:divBdr>
            <w:top w:val="none" w:sz="0" w:space="0" w:color="auto"/>
            <w:left w:val="none" w:sz="0" w:space="0" w:color="auto"/>
            <w:bottom w:val="none" w:sz="0" w:space="0" w:color="auto"/>
            <w:right w:val="none" w:sz="0" w:space="0" w:color="auto"/>
          </w:divBdr>
        </w:div>
        <w:div w:id="1135173275">
          <w:marLeft w:val="480"/>
          <w:marRight w:val="0"/>
          <w:marTop w:val="0"/>
          <w:marBottom w:val="0"/>
          <w:divBdr>
            <w:top w:val="none" w:sz="0" w:space="0" w:color="auto"/>
            <w:left w:val="none" w:sz="0" w:space="0" w:color="auto"/>
            <w:bottom w:val="none" w:sz="0" w:space="0" w:color="auto"/>
            <w:right w:val="none" w:sz="0" w:space="0" w:color="auto"/>
          </w:divBdr>
        </w:div>
        <w:div w:id="1216427105">
          <w:marLeft w:val="480"/>
          <w:marRight w:val="0"/>
          <w:marTop w:val="0"/>
          <w:marBottom w:val="0"/>
          <w:divBdr>
            <w:top w:val="none" w:sz="0" w:space="0" w:color="auto"/>
            <w:left w:val="none" w:sz="0" w:space="0" w:color="auto"/>
            <w:bottom w:val="none" w:sz="0" w:space="0" w:color="auto"/>
            <w:right w:val="none" w:sz="0" w:space="0" w:color="auto"/>
          </w:divBdr>
        </w:div>
        <w:div w:id="1341737761">
          <w:marLeft w:val="480"/>
          <w:marRight w:val="0"/>
          <w:marTop w:val="0"/>
          <w:marBottom w:val="0"/>
          <w:divBdr>
            <w:top w:val="none" w:sz="0" w:space="0" w:color="auto"/>
            <w:left w:val="none" w:sz="0" w:space="0" w:color="auto"/>
            <w:bottom w:val="none" w:sz="0" w:space="0" w:color="auto"/>
            <w:right w:val="none" w:sz="0" w:space="0" w:color="auto"/>
          </w:divBdr>
        </w:div>
        <w:div w:id="1701783767">
          <w:marLeft w:val="480"/>
          <w:marRight w:val="0"/>
          <w:marTop w:val="0"/>
          <w:marBottom w:val="0"/>
          <w:divBdr>
            <w:top w:val="none" w:sz="0" w:space="0" w:color="auto"/>
            <w:left w:val="none" w:sz="0" w:space="0" w:color="auto"/>
            <w:bottom w:val="none" w:sz="0" w:space="0" w:color="auto"/>
            <w:right w:val="none" w:sz="0" w:space="0" w:color="auto"/>
          </w:divBdr>
        </w:div>
        <w:div w:id="2128893939">
          <w:marLeft w:val="480"/>
          <w:marRight w:val="0"/>
          <w:marTop w:val="0"/>
          <w:marBottom w:val="0"/>
          <w:divBdr>
            <w:top w:val="none" w:sz="0" w:space="0" w:color="auto"/>
            <w:left w:val="none" w:sz="0" w:space="0" w:color="auto"/>
            <w:bottom w:val="none" w:sz="0" w:space="0" w:color="auto"/>
            <w:right w:val="none" w:sz="0" w:space="0" w:color="auto"/>
          </w:divBdr>
        </w:div>
      </w:divsChild>
    </w:div>
    <w:div w:id="327902707">
      <w:marLeft w:val="640"/>
      <w:marRight w:val="0"/>
      <w:marTop w:val="0"/>
      <w:marBottom w:val="0"/>
      <w:divBdr>
        <w:top w:val="none" w:sz="0" w:space="0" w:color="auto"/>
        <w:left w:val="none" w:sz="0" w:space="0" w:color="auto"/>
        <w:bottom w:val="none" w:sz="0" w:space="0" w:color="auto"/>
        <w:right w:val="none" w:sz="0" w:space="0" w:color="auto"/>
      </w:divBdr>
    </w:div>
    <w:div w:id="328867409">
      <w:marLeft w:val="640"/>
      <w:marRight w:val="0"/>
      <w:marTop w:val="0"/>
      <w:marBottom w:val="0"/>
      <w:divBdr>
        <w:top w:val="none" w:sz="0" w:space="0" w:color="auto"/>
        <w:left w:val="none" w:sz="0" w:space="0" w:color="auto"/>
        <w:bottom w:val="none" w:sz="0" w:space="0" w:color="auto"/>
        <w:right w:val="none" w:sz="0" w:space="0" w:color="auto"/>
      </w:divBdr>
    </w:div>
    <w:div w:id="329258989">
      <w:marLeft w:val="640"/>
      <w:marRight w:val="0"/>
      <w:marTop w:val="0"/>
      <w:marBottom w:val="0"/>
      <w:divBdr>
        <w:top w:val="none" w:sz="0" w:space="0" w:color="auto"/>
        <w:left w:val="none" w:sz="0" w:space="0" w:color="auto"/>
        <w:bottom w:val="none" w:sz="0" w:space="0" w:color="auto"/>
        <w:right w:val="none" w:sz="0" w:space="0" w:color="auto"/>
      </w:divBdr>
    </w:div>
    <w:div w:id="329528102">
      <w:marLeft w:val="480"/>
      <w:marRight w:val="0"/>
      <w:marTop w:val="0"/>
      <w:marBottom w:val="0"/>
      <w:divBdr>
        <w:top w:val="none" w:sz="0" w:space="0" w:color="auto"/>
        <w:left w:val="none" w:sz="0" w:space="0" w:color="auto"/>
        <w:bottom w:val="none" w:sz="0" w:space="0" w:color="auto"/>
        <w:right w:val="none" w:sz="0" w:space="0" w:color="auto"/>
      </w:divBdr>
    </w:div>
    <w:div w:id="330262390">
      <w:marLeft w:val="640"/>
      <w:marRight w:val="0"/>
      <w:marTop w:val="0"/>
      <w:marBottom w:val="0"/>
      <w:divBdr>
        <w:top w:val="none" w:sz="0" w:space="0" w:color="auto"/>
        <w:left w:val="none" w:sz="0" w:space="0" w:color="auto"/>
        <w:bottom w:val="none" w:sz="0" w:space="0" w:color="auto"/>
        <w:right w:val="none" w:sz="0" w:space="0" w:color="auto"/>
      </w:divBdr>
    </w:div>
    <w:div w:id="330333402">
      <w:marLeft w:val="640"/>
      <w:marRight w:val="0"/>
      <w:marTop w:val="0"/>
      <w:marBottom w:val="0"/>
      <w:divBdr>
        <w:top w:val="none" w:sz="0" w:space="0" w:color="auto"/>
        <w:left w:val="none" w:sz="0" w:space="0" w:color="auto"/>
        <w:bottom w:val="none" w:sz="0" w:space="0" w:color="auto"/>
        <w:right w:val="none" w:sz="0" w:space="0" w:color="auto"/>
      </w:divBdr>
    </w:div>
    <w:div w:id="331219216">
      <w:marLeft w:val="480"/>
      <w:marRight w:val="0"/>
      <w:marTop w:val="0"/>
      <w:marBottom w:val="0"/>
      <w:divBdr>
        <w:top w:val="none" w:sz="0" w:space="0" w:color="auto"/>
        <w:left w:val="none" w:sz="0" w:space="0" w:color="auto"/>
        <w:bottom w:val="none" w:sz="0" w:space="0" w:color="auto"/>
        <w:right w:val="none" w:sz="0" w:space="0" w:color="auto"/>
      </w:divBdr>
    </w:div>
    <w:div w:id="331372458">
      <w:marLeft w:val="640"/>
      <w:marRight w:val="0"/>
      <w:marTop w:val="0"/>
      <w:marBottom w:val="0"/>
      <w:divBdr>
        <w:top w:val="none" w:sz="0" w:space="0" w:color="auto"/>
        <w:left w:val="none" w:sz="0" w:space="0" w:color="auto"/>
        <w:bottom w:val="none" w:sz="0" w:space="0" w:color="auto"/>
        <w:right w:val="none" w:sz="0" w:space="0" w:color="auto"/>
      </w:divBdr>
    </w:div>
    <w:div w:id="331764256">
      <w:marLeft w:val="480"/>
      <w:marRight w:val="0"/>
      <w:marTop w:val="0"/>
      <w:marBottom w:val="0"/>
      <w:divBdr>
        <w:top w:val="none" w:sz="0" w:space="0" w:color="auto"/>
        <w:left w:val="none" w:sz="0" w:space="0" w:color="auto"/>
        <w:bottom w:val="none" w:sz="0" w:space="0" w:color="auto"/>
        <w:right w:val="none" w:sz="0" w:space="0" w:color="auto"/>
      </w:divBdr>
    </w:div>
    <w:div w:id="332531638">
      <w:bodyDiv w:val="1"/>
      <w:marLeft w:val="0"/>
      <w:marRight w:val="0"/>
      <w:marTop w:val="0"/>
      <w:marBottom w:val="0"/>
      <w:divBdr>
        <w:top w:val="none" w:sz="0" w:space="0" w:color="auto"/>
        <w:left w:val="none" w:sz="0" w:space="0" w:color="auto"/>
        <w:bottom w:val="none" w:sz="0" w:space="0" w:color="auto"/>
        <w:right w:val="none" w:sz="0" w:space="0" w:color="auto"/>
      </w:divBdr>
      <w:divsChild>
        <w:div w:id="36130847">
          <w:marLeft w:val="480"/>
          <w:marRight w:val="0"/>
          <w:marTop w:val="0"/>
          <w:marBottom w:val="0"/>
          <w:divBdr>
            <w:top w:val="none" w:sz="0" w:space="0" w:color="auto"/>
            <w:left w:val="none" w:sz="0" w:space="0" w:color="auto"/>
            <w:bottom w:val="none" w:sz="0" w:space="0" w:color="auto"/>
            <w:right w:val="none" w:sz="0" w:space="0" w:color="auto"/>
          </w:divBdr>
        </w:div>
        <w:div w:id="50662281">
          <w:marLeft w:val="480"/>
          <w:marRight w:val="0"/>
          <w:marTop w:val="0"/>
          <w:marBottom w:val="0"/>
          <w:divBdr>
            <w:top w:val="none" w:sz="0" w:space="0" w:color="auto"/>
            <w:left w:val="none" w:sz="0" w:space="0" w:color="auto"/>
            <w:bottom w:val="none" w:sz="0" w:space="0" w:color="auto"/>
            <w:right w:val="none" w:sz="0" w:space="0" w:color="auto"/>
          </w:divBdr>
        </w:div>
        <w:div w:id="178542435">
          <w:marLeft w:val="480"/>
          <w:marRight w:val="0"/>
          <w:marTop w:val="0"/>
          <w:marBottom w:val="0"/>
          <w:divBdr>
            <w:top w:val="none" w:sz="0" w:space="0" w:color="auto"/>
            <w:left w:val="none" w:sz="0" w:space="0" w:color="auto"/>
            <w:bottom w:val="none" w:sz="0" w:space="0" w:color="auto"/>
            <w:right w:val="none" w:sz="0" w:space="0" w:color="auto"/>
          </w:divBdr>
        </w:div>
        <w:div w:id="417481475">
          <w:marLeft w:val="480"/>
          <w:marRight w:val="0"/>
          <w:marTop w:val="0"/>
          <w:marBottom w:val="0"/>
          <w:divBdr>
            <w:top w:val="none" w:sz="0" w:space="0" w:color="auto"/>
            <w:left w:val="none" w:sz="0" w:space="0" w:color="auto"/>
            <w:bottom w:val="none" w:sz="0" w:space="0" w:color="auto"/>
            <w:right w:val="none" w:sz="0" w:space="0" w:color="auto"/>
          </w:divBdr>
        </w:div>
        <w:div w:id="501821563">
          <w:marLeft w:val="480"/>
          <w:marRight w:val="0"/>
          <w:marTop w:val="0"/>
          <w:marBottom w:val="0"/>
          <w:divBdr>
            <w:top w:val="none" w:sz="0" w:space="0" w:color="auto"/>
            <w:left w:val="none" w:sz="0" w:space="0" w:color="auto"/>
            <w:bottom w:val="none" w:sz="0" w:space="0" w:color="auto"/>
            <w:right w:val="none" w:sz="0" w:space="0" w:color="auto"/>
          </w:divBdr>
        </w:div>
        <w:div w:id="795607482">
          <w:marLeft w:val="480"/>
          <w:marRight w:val="0"/>
          <w:marTop w:val="0"/>
          <w:marBottom w:val="0"/>
          <w:divBdr>
            <w:top w:val="none" w:sz="0" w:space="0" w:color="auto"/>
            <w:left w:val="none" w:sz="0" w:space="0" w:color="auto"/>
            <w:bottom w:val="none" w:sz="0" w:space="0" w:color="auto"/>
            <w:right w:val="none" w:sz="0" w:space="0" w:color="auto"/>
          </w:divBdr>
        </w:div>
        <w:div w:id="1010720447">
          <w:marLeft w:val="480"/>
          <w:marRight w:val="0"/>
          <w:marTop w:val="0"/>
          <w:marBottom w:val="0"/>
          <w:divBdr>
            <w:top w:val="none" w:sz="0" w:space="0" w:color="auto"/>
            <w:left w:val="none" w:sz="0" w:space="0" w:color="auto"/>
            <w:bottom w:val="none" w:sz="0" w:space="0" w:color="auto"/>
            <w:right w:val="none" w:sz="0" w:space="0" w:color="auto"/>
          </w:divBdr>
        </w:div>
        <w:div w:id="1070810957">
          <w:marLeft w:val="480"/>
          <w:marRight w:val="0"/>
          <w:marTop w:val="0"/>
          <w:marBottom w:val="0"/>
          <w:divBdr>
            <w:top w:val="none" w:sz="0" w:space="0" w:color="auto"/>
            <w:left w:val="none" w:sz="0" w:space="0" w:color="auto"/>
            <w:bottom w:val="none" w:sz="0" w:space="0" w:color="auto"/>
            <w:right w:val="none" w:sz="0" w:space="0" w:color="auto"/>
          </w:divBdr>
        </w:div>
        <w:div w:id="1084649160">
          <w:marLeft w:val="480"/>
          <w:marRight w:val="0"/>
          <w:marTop w:val="0"/>
          <w:marBottom w:val="0"/>
          <w:divBdr>
            <w:top w:val="none" w:sz="0" w:space="0" w:color="auto"/>
            <w:left w:val="none" w:sz="0" w:space="0" w:color="auto"/>
            <w:bottom w:val="none" w:sz="0" w:space="0" w:color="auto"/>
            <w:right w:val="none" w:sz="0" w:space="0" w:color="auto"/>
          </w:divBdr>
        </w:div>
        <w:div w:id="1161627454">
          <w:marLeft w:val="480"/>
          <w:marRight w:val="0"/>
          <w:marTop w:val="0"/>
          <w:marBottom w:val="0"/>
          <w:divBdr>
            <w:top w:val="none" w:sz="0" w:space="0" w:color="auto"/>
            <w:left w:val="none" w:sz="0" w:space="0" w:color="auto"/>
            <w:bottom w:val="none" w:sz="0" w:space="0" w:color="auto"/>
            <w:right w:val="none" w:sz="0" w:space="0" w:color="auto"/>
          </w:divBdr>
        </w:div>
        <w:div w:id="1887061961">
          <w:marLeft w:val="480"/>
          <w:marRight w:val="0"/>
          <w:marTop w:val="0"/>
          <w:marBottom w:val="0"/>
          <w:divBdr>
            <w:top w:val="none" w:sz="0" w:space="0" w:color="auto"/>
            <w:left w:val="none" w:sz="0" w:space="0" w:color="auto"/>
            <w:bottom w:val="none" w:sz="0" w:space="0" w:color="auto"/>
            <w:right w:val="none" w:sz="0" w:space="0" w:color="auto"/>
          </w:divBdr>
        </w:div>
        <w:div w:id="2021423524">
          <w:marLeft w:val="480"/>
          <w:marRight w:val="0"/>
          <w:marTop w:val="0"/>
          <w:marBottom w:val="0"/>
          <w:divBdr>
            <w:top w:val="none" w:sz="0" w:space="0" w:color="auto"/>
            <w:left w:val="none" w:sz="0" w:space="0" w:color="auto"/>
            <w:bottom w:val="none" w:sz="0" w:space="0" w:color="auto"/>
            <w:right w:val="none" w:sz="0" w:space="0" w:color="auto"/>
          </w:divBdr>
        </w:div>
      </w:divsChild>
    </w:div>
    <w:div w:id="335152165">
      <w:marLeft w:val="640"/>
      <w:marRight w:val="0"/>
      <w:marTop w:val="0"/>
      <w:marBottom w:val="0"/>
      <w:divBdr>
        <w:top w:val="none" w:sz="0" w:space="0" w:color="auto"/>
        <w:left w:val="none" w:sz="0" w:space="0" w:color="auto"/>
        <w:bottom w:val="none" w:sz="0" w:space="0" w:color="auto"/>
        <w:right w:val="none" w:sz="0" w:space="0" w:color="auto"/>
      </w:divBdr>
    </w:div>
    <w:div w:id="338889477">
      <w:marLeft w:val="640"/>
      <w:marRight w:val="0"/>
      <w:marTop w:val="0"/>
      <w:marBottom w:val="0"/>
      <w:divBdr>
        <w:top w:val="none" w:sz="0" w:space="0" w:color="auto"/>
        <w:left w:val="none" w:sz="0" w:space="0" w:color="auto"/>
        <w:bottom w:val="none" w:sz="0" w:space="0" w:color="auto"/>
        <w:right w:val="none" w:sz="0" w:space="0" w:color="auto"/>
      </w:divBdr>
    </w:div>
    <w:div w:id="339088068">
      <w:marLeft w:val="640"/>
      <w:marRight w:val="0"/>
      <w:marTop w:val="0"/>
      <w:marBottom w:val="0"/>
      <w:divBdr>
        <w:top w:val="none" w:sz="0" w:space="0" w:color="auto"/>
        <w:left w:val="none" w:sz="0" w:space="0" w:color="auto"/>
        <w:bottom w:val="none" w:sz="0" w:space="0" w:color="auto"/>
        <w:right w:val="none" w:sz="0" w:space="0" w:color="auto"/>
      </w:divBdr>
    </w:div>
    <w:div w:id="340739406">
      <w:marLeft w:val="640"/>
      <w:marRight w:val="0"/>
      <w:marTop w:val="0"/>
      <w:marBottom w:val="0"/>
      <w:divBdr>
        <w:top w:val="none" w:sz="0" w:space="0" w:color="auto"/>
        <w:left w:val="none" w:sz="0" w:space="0" w:color="auto"/>
        <w:bottom w:val="none" w:sz="0" w:space="0" w:color="auto"/>
        <w:right w:val="none" w:sz="0" w:space="0" w:color="auto"/>
      </w:divBdr>
    </w:div>
    <w:div w:id="341468425">
      <w:marLeft w:val="640"/>
      <w:marRight w:val="0"/>
      <w:marTop w:val="0"/>
      <w:marBottom w:val="0"/>
      <w:divBdr>
        <w:top w:val="none" w:sz="0" w:space="0" w:color="auto"/>
        <w:left w:val="none" w:sz="0" w:space="0" w:color="auto"/>
        <w:bottom w:val="none" w:sz="0" w:space="0" w:color="auto"/>
        <w:right w:val="none" w:sz="0" w:space="0" w:color="auto"/>
      </w:divBdr>
    </w:div>
    <w:div w:id="341664139">
      <w:marLeft w:val="480"/>
      <w:marRight w:val="0"/>
      <w:marTop w:val="0"/>
      <w:marBottom w:val="0"/>
      <w:divBdr>
        <w:top w:val="none" w:sz="0" w:space="0" w:color="auto"/>
        <w:left w:val="none" w:sz="0" w:space="0" w:color="auto"/>
        <w:bottom w:val="none" w:sz="0" w:space="0" w:color="auto"/>
        <w:right w:val="none" w:sz="0" w:space="0" w:color="auto"/>
      </w:divBdr>
    </w:div>
    <w:div w:id="342636072">
      <w:marLeft w:val="640"/>
      <w:marRight w:val="0"/>
      <w:marTop w:val="0"/>
      <w:marBottom w:val="0"/>
      <w:divBdr>
        <w:top w:val="none" w:sz="0" w:space="0" w:color="auto"/>
        <w:left w:val="none" w:sz="0" w:space="0" w:color="auto"/>
        <w:bottom w:val="none" w:sz="0" w:space="0" w:color="auto"/>
        <w:right w:val="none" w:sz="0" w:space="0" w:color="auto"/>
      </w:divBdr>
    </w:div>
    <w:div w:id="343172745">
      <w:marLeft w:val="640"/>
      <w:marRight w:val="0"/>
      <w:marTop w:val="0"/>
      <w:marBottom w:val="0"/>
      <w:divBdr>
        <w:top w:val="none" w:sz="0" w:space="0" w:color="auto"/>
        <w:left w:val="none" w:sz="0" w:space="0" w:color="auto"/>
        <w:bottom w:val="none" w:sz="0" w:space="0" w:color="auto"/>
        <w:right w:val="none" w:sz="0" w:space="0" w:color="auto"/>
      </w:divBdr>
    </w:div>
    <w:div w:id="343751654">
      <w:marLeft w:val="640"/>
      <w:marRight w:val="0"/>
      <w:marTop w:val="0"/>
      <w:marBottom w:val="0"/>
      <w:divBdr>
        <w:top w:val="none" w:sz="0" w:space="0" w:color="auto"/>
        <w:left w:val="none" w:sz="0" w:space="0" w:color="auto"/>
        <w:bottom w:val="none" w:sz="0" w:space="0" w:color="auto"/>
        <w:right w:val="none" w:sz="0" w:space="0" w:color="auto"/>
      </w:divBdr>
    </w:div>
    <w:div w:id="343823839">
      <w:marLeft w:val="480"/>
      <w:marRight w:val="0"/>
      <w:marTop w:val="0"/>
      <w:marBottom w:val="0"/>
      <w:divBdr>
        <w:top w:val="none" w:sz="0" w:space="0" w:color="auto"/>
        <w:left w:val="none" w:sz="0" w:space="0" w:color="auto"/>
        <w:bottom w:val="none" w:sz="0" w:space="0" w:color="auto"/>
        <w:right w:val="none" w:sz="0" w:space="0" w:color="auto"/>
      </w:divBdr>
    </w:div>
    <w:div w:id="345253675">
      <w:marLeft w:val="640"/>
      <w:marRight w:val="0"/>
      <w:marTop w:val="0"/>
      <w:marBottom w:val="0"/>
      <w:divBdr>
        <w:top w:val="none" w:sz="0" w:space="0" w:color="auto"/>
        <w:left w:val="none" w:sz="0" w:space="0" w:color="auto"/>
        <w:bottom w:val="none" w:sz="0" w:space="0" w:color="auto"/>
        <w:right w:val="none" w:sz="0" w:space="0" w:color="auto"/>
      </w:divBdr>
    </w:div>
    <w:div w:id="346297466">
      <w:marLeft w:val="640"/>
      <w:marRight w:val="0"/>
      <w:marTop w:val="0"/>
      <w:marBottom w:val="0"/>
      <w:divBdr>
        <w:top w:val="none" w:sz="0" w:space="0" w:color="auto"/>
        <w:left w:val="none" w:sz="0" w:space="0" w:color="auto"/>
        <w:bottom w:val="none" w:sz="0" w:space="0" w:color="auto"/>
        <w:right w:val="none" w:sz="0" w:space="0" w:color="auto"/>
      </w:divBdr>
    </w:div>
    <w:div w:id="348024334">
      <w:marLeft w:val="480"/>
      <w:marRight w:val="0"/>
      <w:marTop w:val="0"/>
      <w:marBottom w:val="0"/>
      <w:divBdr>
        <w:top w:val="none" w:sz="0" w:space="0" w:color="auto"/>
        <w:left w:val="none" w:sz="0" w:space="0" w:color="auto"/>
        <w:bottom w:val="none" w:sz="0" w:space="0" w:color="auto"/>
        <w:right w:val="none" w:sz="0" w:space="0" w:color="auto"/>
      </w:divBdr>
    </w:div>
    <w:div w:id="348027454">
      <w:marLeft w:val="640"/>
      <w:marRight w:val="0"/>
      <w:marTop w:val="0"/>
      <w:marBottom w:val="0"/>
      <w:divBdr>
        <w:top w:val="none" w:sz="0" w:space="0" w:color="auto"/>
        <w:left w:val="none" w:sz="0" w:space="0" w:color="auto"/>
        <w:bottom w:val="none" w:sz="0" w:space="0" w:color="auto"/>
        <w:right w:val="none" w:sz="0" w:space="0" w:color="auto"/>
      </w:divBdr>
    </w:div>
    <w:div w:id="349263675">
      <w:marLeft w:val="640"/>
      <w:marRight w:val="0"/>
      <w:marTop w:val="0"/>
      <w:marBottom w:val="0"/>
      <w:divBdr>
        <w:top w:val="none" w:sz="0" w:space="0" w:color="auto"/>
        <w:left w:val="none" w:sz="0" w:space="0" w:color="auto"/>
        <w:bottom w:val="none" w:sz="0" w:space="0" w:color="auto"/>
        <w:right w:val="none" w:sz="0" w:space="0" w:color="auto"/>
      </w:divBdr>
    </w:div>
    <w:div w:id="349987386">
      <w:marLeft w:val="480"/>
      <w:marRight w:val="0"/>
      <w:marTop w:val="0"/>
      <w:marBottom w:val="0"/>
      <w:divBdr>
        <w:top w:val="none" w:sz="0" w:space="0" w:color="auto"/>
        <w:left w:val="none" w:sz="0" w:space="0" w:color="auto"/>
        <w:bottom w:val="none" w:sz="0" w:space="0" w:color="auto"/>
        <w:right w:val="none" w:sz="0" w:space="0" w:color="auto"/>
      </w:divBdr>
    </w:div>
    <w:div w:id="351033225">
      <w:marLeft w:val="480"/>
      <w:marRight w:val="0"/>
      <w:marTop w:val="0"/>
      <w:marBottom w:val="0"/>
      <w:divBdr>
        <w:top w:val="none" w:sz="0" w:space="0" w:color="auto"/>
        <w:left w:val="none" w:sz="0" w:space="0" w:color="auto"/>
        <w:bottom w:val="none" w:sz="0" w:space="0" w:color="auto"/>
        <w:right w:val="none" w:sz="0" w:space="0" w:color="auto"/>
      </w:divBdr>
    </w:div>
    <w:div w:id="351106354">
      <w:marLeft w:val="640"/>
      <w:marRight w:val="0"/>
      <w:marTop w:val="0"/>
      <w:marBottom w:val="0"/>
      <w:divBdr>
        <w:top w:val="none" w:sz="0" w:space="0" w:color="auto"/>
        <w:left w:val="none" w:sz="0" w:space="0" w:color="auto"/>
        <w:bottom w:val="none" w:sz="0" w:space="0" w:color="auto"/>
        <w:right w:val="none" w:sz="0" w:space="0" w:color="auto"/>
      </w:divBdr>
    </w:div>
    <w:div w:id="352927889">
      <w:marLeft w:val="640"/>
      <w:marRight w:val="0"/>
      <w:marTop w:val="0"/>
      <w:marBottom w:val="0"/>
      <w:divBdr>
        <w:top w:val="none" w:sz="0" w:space="0" w:color="auto"/>
        <w:left w:val="none" w:sz="0" w:space="0" w:color="auto"/>
        <w:bottom w:val="none" w:sz="0" w:space="0" w:color="auto"/>
        <w:right w:val="none" w:sz="0" w:space="0" w:color="auto"/>
      </w:divBdr>
    </w:div>
    <w:div w:id="353969885">
      <w:marLeft w:val="640"/>
      <w:marRight w:val="0"/>
      <w:marTop w:val="0"/>
      <w:marBottom w:val="0"/>
      <w:divBdr>
        <w:top w:val="none" w:sz="0" w:space="0" w:color="auto"/>
        <w:left w:val="none" w:sz="0" w:space="0" w:color="auto"/>
        <w:bottom w:val="none" w:sz="0" w:space="0" w:color="auto"/>
        <w:right w:val="none" w:sz="0" w:space="0" w:color="auto"/>
      </w:divBdr>
    </w:div>
    <w:div w:id="356590993">
      <w:marLeft w:val="640"/>
      <w:marRight w:val="0"/>
      <w:marTop w:val="0"/>
      <w:marBottom w:val="0"/>
      <w:divBdr>
        <w:top w:val="none" w:sz="0" w:space="0" w:color="auto"/>
        <w:left w:val="none" w:sz="0" w:space="0" w:color="auto"/>
        <w:bottom w:val="none" w:sz="0" w:space="0" w:color="auto"/>
        <w:right w:val="none" w:sz="0" w:space="0" w:color="auto"/>
      </w:divBdr>
    </w:div>
    <w:div w:id="356735239">
      <w:bodyDiv w:val="1"/>
      <w:marLeft w:val="0"/>
      <w:marRight w:val="0"/>
      <w:marTop w:val="0"/>
      <w:marBottom w:val="0"/>
      <w:divBdr>
        <w:top w:val="none" w:sz="0" w:space="0" w:color="auto"/>
        <w:left w:val="none" w:sz="0" w:space="0" w:color="auto"/>
        <w:bottom w:val="none" w:sz="0" w:space="0" w:color="auto"/>
        <w:right w:val="none" w:sz="0" w:space="0" w:color="auto"/>
      </w:divBdr>
      <w:divsChild>
        <w:div w:id="26176033">
          <w:marLeft w:val="640"/>
          <w:marRight w:val="0"/>
          <w:marTop w:val="0"/>
          <w:marBottom w:val="0"/>
          <w:divBdr>
            <w:top w:val="none" w:sz="0" w:space="0" w:color="auto"/>
            <w:left w:val="none" w:sz="0" w:space="0" w:color="auto"/>
            <w:bottom w:val="none" w:sz="0" w:space="0" w:color="auto"/>
            <w:right w:val="none" w:sz="0" w:space="0" w:color="auto"/>
          </w:divBdr>
        </w:div>
        <w:div w:id="96292141">
          <w:marLeft w:val="640"/>
          <w:marRight w:val="0"/>
          <w:marTop w:val="0"/>
          <w:marBottom w:val="0"/>
          <w:divBdr>
            <w:top w:val="none" w:sz="0" w:space="0" w:color="auto"/>
            <w:left w:val="none" w:sz="0" w:space="0" w:color="auto"/>
            <w:bottom w:val="none" w:sz="0" w:space="0" w:color="auto"/>
            <w:right w:val="none" w:sz="0" w:space="0" w:color="auto"/>
          </w:divBdr>
        </w:div>
        <w:div w:id="109520245">
          <w:marLeft w:val="640"/>
          <w:marRight w:val="0"/>
          <w:marTop w:val="0"/>
          <w:marBottom w:val="0"/>
          <w:divBdr>
            <w:top w:val="none" w:sz="0" w:space="0" w:color="auto"/>
            <w:left w:val="none" w:sz="0" w:space="0" w:color="auto"/>
            <w:bottom w:val="none" w:sz="0" w:space="0" w:color="auto"/>
            <w:right w:val="none" w:sz="0" w:space="0" w:color="auto"/>
          </w:divBdr>
        </w:div>
        <w:div w:id="122122256">
          <w:marLeft w:val="640"/>
          <w:marRight w:val="0"/>
          <w:marTop w:val="0"/>
          <w:marBottom w:val="0"/>
          <w:divBdr>
            <w:top w:val="none" w:sz="0" w:space="0" w:color="auto"/>
            <w:left w:val="none" w:sz="0" w:space="0" w:color="auto"/>
            <w:bottom w:val="none" w:sz="0" w:space="0" w:color="auto"/>
            <w:right w:val="none" w:sz="0" w:space="0" w:color="auto"/>
          </w:divBdr>
        </w:div>
        <w:div w:id="159009275">
          <w:marLeft w:val="640"/>
          <w:marRight w:val="0"/>
          <w:marTop w:val="0"/>
          <w:marBottom w:val="0"/>
          <w:divBdr>
            <w:top w:val="none" w:sz="0" w:space="0" w:color="auto"/>
            <w:left w:val="none" w:sz="0" w:space="0" w:color="auto"/>
            <w:bottom w:val="none" w:sz="0" w:space="0" w:color="auto"/>
            <w:right w:val="none" w:sz="0" w:space="0" w:color="auto"/>
          </w:divBdr>
        </w:div>
        <w:div w:id="400950236">
          <w:marLeft w:val="640"/>
          <w:marRight w:val="0"/>
          <w:marTop w:val="0"/>
          <w:marBottom w:val="0"/>
          <w:divBdr>
            <w:top w:val="none" w:sz="0" w:space="0" w:color="auto"/>
            <w:left w:val="none" w:sz="0" w:space="0" w:color="auto"/>
            <w:bottom w:val="none" w:sz="0" w:space="0" w:color="auto"/>
            <w:right w:val="none" w:sz="0" w:space="0" w:color="auto"/>
          </w:divBdr>
        </w:div>
        <w:div w:id="473983118">
          <w:marLeft w:val="640"/>
          <w:marRight w:val="0"/>
          <w:marTop w:val="0"/>
          <w:marBottom w:val="0"/>
          <w:divBdr>
            <w:top w:val="none" w:sz="0" w:space="0" w:color="auto"/>
            <w:left w:val="none" w:sz="0" w:space="0" w:color="auto"/>
            <w:bottom w:val="none" w:sz="0" w:space="0" w:color="auto"/>
            <w:right w:val="none" w:sz="0" w:space="0" w:color="auto"/>
          </w:divBdr>
        </w:div>
        <w:div w:id="516040363">
          <w:marLeft w:val="640"/>
          <w:marRight w:val="0"/>
          <w:marTop w:val="0"/>
          <w:marBottom w:val="0"/>
          <w:divBdr>
            <w:top w:val="none" w:sz="0" w:space="0" w:color="auto"/>
            <w:left w:val="none" w:sz="0" w:space="0" w:color="auto"/>
            <w:bottom w:val="none" w:sz="0" w:space="0" w:color="auto"/>
            <w:right w:val="none" w:sz="0" w:space="0" w:color="auto"/>
          </w:divBdr>
        </w:div>
        <w:div w:id="521481623">
          <w:marLeft w:val="640"/>
          <w:marRight w:val="0"/>
          <w:marTop w:val="0"/>
          <w:marBottom w:val="0"/>
          <w:divBdr>
            <w:top w:val="none" w:sz="0" w:space="0" w:color="auto"/>
            <w:left w:val="none" w:sz="0" w:space="0" w:color="auto"/>
            <w:bottom w:val="none" w:sz="0" w:space="0" w:color="auto"/>
            <w:right w:val="none" w:sz="0" w:space="0" w:color="auto"/>
          </w:divBdr>
        </w:div>
        <w:div w:id="533007713">
          <w:marLeft w:val="640"/>
          <w:marRight w:val="0"/>
          <w:marTop w:val="0"/>
          <w:marBottom w:val="0"/>
          <w:divBdr>
            <w:top w:val="none" w:sz="0" w:space="0" w:color="auto"/>
            <w:left w:val="none" w:sz="0" w:space="0" w:color="auto"/>
            <w:bottom w:val="none" w:sz="0" w:space="0" w:color="auto"/>
            <w:right w:val="none" w:sz="0" w:space="0" w:color="auto"/>
          </w:divBdr>
        </w:div>
        <w:div w:id="891845417">
          <w:marLeft w:val="640"/>
          <w:marRight w:val="0"/>
          <w:marTop w:val="0"/>
          <w:marBottom w:val="0"/>
          <w:divBdr>
            <w:top w:val="none" w:sz="0" w:space="0" w:color="auto"/>
            <w:left w:val="none" w:sz="0" w:space="0" w:color="auto"/>
            <w:bottom w:val="none" w:sz="0" w:space="0" w:color="auto"/>
            <w:right w:val="none" w:sz="0" w:space="0" w:color="auto"/>
          </w:divBdr>
        </w:div>
        <w:div w:id="908730283">
          <w:marLeft w:val="640"/>
          <w:marRight w:val="0"/>
          <w:marTop w:val="0"/>
          <w:marBottom w:val="0"/>
          <w:divBdr>
            <w:top w:val="none" w:sz="0" w:space="0" w:color="auto"/>
            <w:left w:val="none" w:sz="0" w:space="0" w:color="auto"/>
            <w:bottom w:val="none" w:sz="0" w:space="0" w:color="auto"/>
            <w:right w:val="none" w:sz="0" w:space="0" w:color="auto"/>
          </w:divBdr>
        </w:div>
        <w:div w:id="983388097">
          <w:marLeft w:val="640"/>
          <w:marRight w:val="0"/>
          <w:marTop w:val="0"/>
          <w:marBottom w:val="0"/>
          <w:divBdr>
            <w:top w:val="none" w:sz="0" w:space="0" w:color="auto"/>
            <w:left w:val="none" w:sz="0" w:space="0" w:color="auto"/>
            <w:bottom w:val="none" w:sz="0" w:space="0" w:color="auto"/>
            <w:right w:val="none" w:sz="0" w:space="0" w:color="auto"/>
          </w:divBdr>
        </w:div>
        <w:div w:id="1026371947">
          <w:marLeft w:val="640"/>
          <w:marRight w:val="0"/>
          <w:marTop w:val="0"/>
          <w:marBottom w:val="0"/>
          <w:divBdr>
            <w:top w:val="none" w:sz="0" w:space="0" w:color="auto"/>
            <w:left w:val="none" w:sz="0" w:space="0" w:color="auto"/>
            <w:bottom w:val="none" w:sz="0" w:space="0" w:color="auto"/>
            <w:right w:val="none" w:sz="0" w:space="0" w:color="auto"/>
          </w:divBdr>
        </w:div>
        <w:div w:id="1129935203">
          <w:marLeft w:val="640"/>
          <w:marRight w:val="0"/>
          <w:marTop w:val="0"/>
          <w:marBottom w:val="0"/>
          <w:divBdr>
            <w:top w:val="none" w:sz="0" w:space="0" w:color="auto"/>
            <w:left w:val="none" w:sz="0" w:space="0" w:color="auto"/>
            <w:bottom w:val="none" w:sz="0" w:space="0" w:color="auto"/>
            <w:right w:val="none" w:sz="0" w:space="0" w:color="auto"/>
          </w:divBdr>
        </w:div>
        <w:div w:id="1177886864">
          <w:marLeft w:val="640"/>
          <w:marRight w:val="0"/>
          <w:marTop w:val="0"/>
          <w:marBottom w:val="0"/>
          <w:divBdr>
            <w:top w:val="none" w:sz="0" w:space="0" w:color="auto"/>
            <w:left w:val="none" w:sz="0" w:space="0" w:color="auto"/>
            <w:bottom w:val="none" w:sz="0" w:space="0" w:color="auto"/>
            <w:right w:val="none" w:sz="0" w:space="0" w:color="auto"/>
          </w:divBdr>
        </w:div>
        <w:div w:id="1191334548">
          <w:marLeft w:val="640"/>
          <w:marRight w:val="0"/>
          <w:marTop w:val="0"/>
          <w:marBottom w:val="0"/>
          <w:divBdr>
            <w:top w:val="none" w:sz="0" w:space="0" w:color="auto"/>
            <w:left w:val="none" w:sz="0" w:space="0" w:color="auto"/>
            <w:bottom w:val="none" w:sz="0" w:space="0" w:color="auto"/>
            <w:right w:val="none" w:sz="0" w:space="0" w:color="auto"/>
          </w:divBdr>
        </w:div>
        <w:div w:id="1333995427">
          <w:marLeft w:val="640"/>
          <w:marRight w:val="0"/>
          <w:marTop w:val="0"/>
          <w:marBottom w:val="0"/>
          <w:divBdr>
            <w:top w:val="none" w:sz="0" w:space="0" w:color="auto"/>
            <w:left w:val="none" w:sz="0" w:space="0" w:color="auto"/>
            <w:bottom w:val="none" w:sz="0" w:space="0" w:color="auto"/>
            <w:right w:val="none" w:sz="0" w:space="0" w:color="auto"/>
          </w:divBdr>
        </w:div>
        <w:div w:id="1342196714">
          <w:marLeft w:val="640"/>
          <w:marRight w:val="0"/>
          <w:marTop w:val="0"/>
          <w:marBottom w:val="0"/>
          <w:divBdr>
            <w:top w:val="none" w:sz="0" w:space="0" w:color="auto"/>
            <w:left w:val="none" w:sz="0" w:space="0" w:color="auto"/>
            <w:bottom w:val="none" w:sz="0" w:space="0" w:color="auto"/>
            <w:right w:val="none" w:sz="0" w:space="0" w:color="auto"/>
          </w:divBdr>
        </w:div>
        <w:div w:id="1350793366">
          <w:marLeft w:val="640"/>
          <w:marRight w:val="0"/>
          <w:marTop w:val="0"/>
          <w:marBottom w:val="0"/>
          <w:divBdr>
            <w:top w:val="none" w:sz="0" w:space="0" w:color="auto"/>
            <w:left w:val="none" w:sz="0" w:space="0" w:color="auto"/>
            <w:bottom w:val="none" w:sz="0" w:space="0" w:color="auto"/>
            <w:right w:val="none" w:sz="0" w:space="0" w:color="auto"/>
          </w:divBdr>
        </w:div>
        <w:div w:id="1350906546">
          <w:marLeft w:val="640"/>
          <w:marRight w:val="0"/>
          <w:marTop w:val="0"/>
          <w:marBottom w:val="0"/>
          <w:divBdr>
            <w:top w:val="none" w:sz="0" w:space="0" w:color="auto"/>
            <w:left w:val="none" w:sz="0" w:space="0" w:color="auto"/>
            <w:bottom w:val="none" w:sz="0" w:space="0" w:color="auto"/>
            <w:right w:val="none" w:sz="0" w:space="0" w:color="auto"/>
          </w:divBdr>
        </w:div>
        <w:div w:id="1416629891">
          <w:marLeft w:val="640"/>
          <w:marRight w:val="0"/>
          <w:marTop w:val="0"/>
          <w:marBottom w:val="0"/>
          <w:divBdr>
            <w:top w:val="none" w:sz="0" w:space="0" w:color="auto"/>
            <w:left w:val="none" w:sz="0" w:space="0" w:color="auto"/>
            <w:bottom w:val="none" w:sz="0" w:space="0" w:color="auto"/>
            <w:right w:val="none" w:sz="0" w:space="0" w:color="auto"/>
          </w:divBdr>
        </w:div>
        <w:div w:id="1511945179">
          <w:marLeft w:val="640"/>
          <w:marRight w:val="0"/>
          <w:marTop w:val="0"/>
          <w:marBottom w:val="0"/>
          <w:divBdr>
            <w:top w:val="none" w:sz="0" w:space="0" w:color="auto"/>
            <w:left w:val="none" w:sz="0" w:space="0" w:color="auto"/>
            <w:bottom w:val="none" w:sz="0" w:space="0" w:color="auto"/>
            <w:right w:val="none" w:sz="0" w:space="0" w:color="auto"/>
          </w:divBdr>
        </w:div>
        <w:div w:id="1527790396">
          <w:marLeft w:val="640"/>
          <w:marRight w:val="0"/>
          <w:marTop w:val="0"/>
          <w:marBottom w:val="0"/>
          <w:divBdr>
            <w:top w:val="none" w:sz="0" w:space="0" w:color="auto"/>
            <w:left w:val="none" w:sz="0" w:space="0" w:color="auto"/>
            <w:bottom w:val="none" w:sz="0" w:space="0" w:color="auto"/>
            <w:right w:val="none" w:sz="0" w:space="0" w:color="auto"/>
          </w:divBdr>
        </w:div>
        <w:div w:id="1637297359">
          <w:marLeft w:val="640"/>
          <w:marRight w:val="0"/>
          <w:marTop w:val="0"/>
          <w:marBottom w:val="0"/>
          <w:divBdr>
            <w:top w:val="none" w:sz="0" w:space="0" w:color="auto"/>
            <w:left w:val="none" w:sz="0" w:space="0" w:color="auto"/>
            <w:bottom w:val="none" w:sz="0" w:space="0" w:color="auto"/>
            <w:right w:val="none" w:sz="0" w:space="0" w:color="auto"/>
          </w:divBdr>
        </w:div>
        <w:div w:id="1644701445">
          <w:marLeft w:val="640"/>
          <w:marRight w:val="0"/>
          <w:marTop w:val="0"/>
          <w:marBottom w:val="0"/>
          <w:divBdr>
            <w:top w:val="none" w:sz="0" w:space="0" w:color="auto"/>
            <w:left w:val="none" w:sz="0" w:space="0" w:color="auto"/>
            <w:bottom w:val="none" w:sz="0" w:space="0" w:color="auto"/>
            <w:right w:val="none" w:sz="0" w:space="0" w:color="auto"/>
          </w:divBdr>
        </w:div>
        <w:div w:id="1765567745">
          <w:marLeft w:val="640"/>
          <w:marRight w:val="0"/>
          <w:marTop w:val="0"/>
          <w:marBottom w:val="0"/>
          <w:divBdr>
            <w:top w:val="none" w:sz="0" w:space="0" w:color="auto"/>
            <w:left w:val="none" w:sz="0" w:space="0" w:color="auto"/>
            <w:bottom w:val="none" w:sz="0" w:space="0" w:color="auto"/>
            <w:right w:val="none" w:sz="0" w:space="0" w:color="auto"/>
          </w:divBdr>
        </w:div>
        <w:div w:id="1826361860">
          <w:marLeft w:val="640"/>
          <w:marRight w:val="0"/>
          <w:marTop w:val="0"/>
          <w:marBottom w:val="0"/>
          <w:divBdr>
            <w:top w:val="none" w:sz="0" w:space="0" w:color="auto"/>
            <w:left w:val="none" w:sz="0" w:space="0" w:color="auto"/>
            <w:bottom w:val="none" w:sz="0" w:space="0" w:color="auto"/>
            <w:right w:val="none" w:sz="0" w:space="0" w:color="auto"/>
          </w:divBdr>
        </w:div>
      </w:divsChild>
    </w:div>
    <w:div w:id="358090213">
      <w:bodyDiv w:val="1"/>
      <w:marLeft w:val="0"/>
      <w:marRight w:val="0"/>
      <w:marTop w:val="0"/>
      <w:marBottom w:val="0"/>
      <w:divBdr>
        <w:top w:val="none" w:sz="0" w:space="0" w:color="auto"/>
        <w:left w:val="none" w:sz="0" w:space="0" w:color="auto"/>
        <w:bottom w:val="none" w:sz="0" w:space="0" w:color="auto"/>
        <w:right w:val="none" w:sz="0" w:space="0" w:color="auto"/>
      </w:divBdr>
      <w:divsChild>
        <w:div w:id="7803417">
          <w:marLeft w:val="640"/>
          <w:marRight w:val="0"/>
          <w:marTop w:val="0"/>
          <w:marBottom w:val="0"/>
          <w:divBdr>
            <w:top w:val="none" w:sz="0" w:space="0" w:color="auto"/>
            <w:left w:val="none" w:sz="0" w:space="0" w:color="auto"/>
            <w:bottom w:val="none" w:sz="0" w:space="0" w:color="auto"/>
            <w:right w:val="none" w:sz="0" w:space="0" w:color="auto"/>
          </w:divBdr>
        </w:div>
        <w:div w:id="48769764">
          <w:marLeft w:val="640"/>
          <w:marRight w:val="0"/>
          <w:marTop w:val="0"/>
          <w:marBottom w:val="0"/>
          <w:divBdr>
            <w:top w:val="none" w:sz="0" w:space="0" w:color="auto"/>
            <w:left w:val="none" w:sz="0" w:space="0" w:color="auto"/>
            <w:bottom w:val="none" w:sz="0" w:space="0" w:color="auto"/>
            <w:right w:val="none" w:sz="0" w:space="0" w:color="auto"/>
          </w:divBdr>
        </w:div>
        <w:div w:id="50735978">
          <w:marLeft w:val="640"/>
          <w:marRight w:val="0"/>
          <w:marTop w:val="0"/>
          <w:marBottom w:val="0"/>
          <w:divBdr>
            <w:top w:val="none" w:sz="0" w:space="0" w:color="auto"/>
            <w:left w:val="none" w:sz="0" w:space="0" w:color="auto"/>
            <w:bottom w:val="none" w:sz="0" w:space="0" w:color="auto"/>
            <w:right w:val="none" w:sz="0" w:space="0" w:color="auto"/>
          </w:divBdr>
        </w:div>
        <w:div w:id="79302004">
          <w:marLeft w:val="640"/>
          <w:marRight w:val="0"/>
          <w:marTop w:val="0"/>
          <w:marBottom w:val="0"/>
          <w:divBdr>
            <w:top w:val="none" w:sz="0" w:space="0" w:color="auto"/>
            <w:left w:val="none" w:sz="0" w:space="0" w:color="auto"/>
            <w:bottom w:val="none" w:sz="0" w:space="0" w:color="auto"/>
            <w:right w:val="none" w:sz="0" w:space="0" w:color="auto"/>
          </w:divBdr>
        </w:div>
        <w:div w:id="133527558">
          <w:marLeft w:val="640"/>
          <w:marRight w:val="0"/>
          <w:marTop w:val="0"/>
          <w:marBottom w:val="0"/>
          <w:divBdr>
            <w:top w:val="none" w:sz="0" w:space="0" w:color="auto"/>
            <w:left w:val="none" w:sz="0" w:space="0" w:color="auto"/>
            <w:bottom w:val="none" w:sz="0" w:space="0" w:color="auto"/>
            <w:right w:val="none" w:sz="0" w:space="0" w:color="auto"/>
          </w:divBdr>
        </w:div>
        <w:div w:id="181676968">
          <w:marLeft w:val="640"/>
          <w:marRight w:val="0"/>
          <w:marTop w:val="0"/>
          <w:marBottom w:val="0"/>
          <w:divBdr>
            <w:top w:val="none" w:sz="0" w:space="0" w:color="auto"/>
            <w:left w:val="none" w:sz="0" w:space="0" w:color="auto"/>
            <w:bottom w:val="none" w:sz="0" w:space="0" w:color="auto"/>
            <w:right w:val="none" w:sz="0" w:space="0" w:color="auto"/>
          </w:divBdr>
        </w:div>
        <w:div w:id="257981903">
          <w:marLeft w:val="640"/>
          <w:marRight w:val="0"/>
          <w:marTop w:val="0"/>
          <w:marBottom w:val="0"/>
          <w:divBdr>
            <w:top w:val="none" w:sz="0" w:space="0" w:color="auto"/>
            <w:left w:val="none" w:sz="0" w:space="0" w:color="auto"/>
            <w:bottom w:val="none" w:sz="0" w:space="0" w:color="auto"/>
            <w:right w:val="none" w:sz="0" w:space="0" w:color="auto"/>
          </w:divBdr>
        </w:div>
        <w:div w:id="447042359">
          <w:marLeft w:val="640"/>
          <w:marRight w:val="0"/>
          <w:marTop w:val="0"/>
          <w:marBottom w:val="0"/>
          <w:divBdr>
            <w:top w:val="none" w:sz="0" w:space="0" w:color="auto"/>
            <w:left w:val="none" w:sz="0" w:space="0" w:color="auto"/>
            <w:bottom w:val="none" w:sz="0" w:space="0" w:color="auto"/>
            <w:right w:val="none" w:sz="0" w:space="0" w:color="auto"/>
          </w:divBdr>
        </w:div>
        <w:div w:id="867645015">
          <w:marLeft w:val="640"/>
          <w:marRight w:val="0"/>
          <w:marTop w:val="0"/>
          <w:marBottom w:val="0"/>
          <w:divBdr>
            <w:top w:val="none" w:sz="0" w:space="0" w:color="auto"/>
            <w:left w:val="none" w:sz="0" w:space="0" w:color="auto"/>
            <w:bottom w:val="none" w:sz="0" w:space="0" w:color="auto"/>
            <w:right w:val="none" w:sz="0" w:space="0" w:color="auto"/>
          </w:divBdr>
        </w:div>
        <w:div w:id="949092675">
          <w:marLeft w:val="640"/>
          <w:marRight w:val="0"/>
          <w:marTop w:val="0"/>
          <w:marBottom w:val="0"/>
          <w:divBdr>
            <w:top w:val="none" w:sz="0" w:space="0" w:color="auto"/>
            <w:left w:val="none" w:sz="0" w:space="0" w:color="auto"/>
            <w:bottom w:val="none" w:sz="0" w:space="0" w:color="auto"/>
            <w:right w:val="none" w:sz="0" w:space="0" w:color="auto"/>
          </w:divBdr>
        </w:div>
        <w:div w:id="982780262">
          <w:marLeft w:val="640"/>
          <w:marRight w:val="0"/>
          <w:marTop w:val="0"/>
          <w:marBottom w:val="0"/>
          <w:divBdr>
            <w:top w:val="none" w:sz="0" w:space="0" w:color="auto"/>
            <w:left w:val="none" w:sz="0" w:space="0" w:color="auto"/>
            <w:bottom w:val="none" w:sz="0" w:space="0" w:color="auto"/>
            <w:right w:val="none" w:sz="0" w:space="0" w:color="auto"/>
          </w:divBdr>
        </w:div>
        <w:div w:id="1161891551">
          <w:marLeft w:val="640"/>
          <w:marRight w:val="0"/>
          <w:marTop w:val="0"/>
          <w:marBottom w:val="0"/>
          <w:divBdr>
            <w:top w:val="none" w:sz="0" w:space="0" w:color="auto"/>
            <w:left w:val="none" w:sz="0" w:space="0" w:color="auto"/>
            <w:bottom w:val="none" w:sz="0" w:space="0" w:color="auto"/>
            <w:right w:val="none" w:sz="0" w:space="0" w:color="auto"/>
          </w:divBdr>
        </w:div>
        <w:div w:id="1163854650">
          <w:marLeft w:val="640"/>
          <w:marRight w:val="0"/>
          <w:marTop w:val="0"/>
          <w:marBottom w:val="0"/>
          <w:divBdr>
            <w:top w:val="none" w:sz="0" w:space="0" w:color="auto"/>
            <w:left w:val="none" w:sz="0" w:space="0" w:color="auto"/>
            <w:bottom w:val="none" w:sz="0" w:space="0" w:color="auto"/>
            <w:right w:val="none" w:sz="0" w:space="0" w:color="auto"/>
          </w:divBdr>
        </w:div>
        <w:div w:id="1360542404">
          <w:marLeft w:val="640"/>
          <w:marRight w:val="0"/>
          <w:marTop w:val="0"/>
          <w:marBottom w:val="0"/>
          <w:divBdr>
            <w:top w:val="none" w:sz="0" w:space="0" w:color="auto"/>
            <w:left w:val="none" w:sz="0" w:space="0" w:color="auto"/>
            <w:bottom w:val="none" w:sz="0" w:space="0" w:color="auto"/>
            <w:right w:val="none" w:sz="0" w:space="0" w:color="auto"/>
          </w:divBdr>
        </w:div>
        <w:div w:id="1364094560">
          <w:marLeft w:val="640"/>
          <w:marRight w:val="0"/>
          <w:marTop w:val="0"/>
          <w:marBottom w:val="0"/>
          <w:divBdr>
            <w:top w:val="none" w:sz="0" w:space="0" w:color="auto"/>
            <w:left w:val="none" w:sz="0" w:space="0" w:color="auto"/>
            <w:bottom w:val="none" w:sz="0" w:space="0" w:color="auto"/>
            <w:right w:val="none" w:sz="0" w:space="0" w:color="auto"/>
          </w:divBdr>
        </w:div>
        <w:div w:id="1373963254">
          <w:marLeft w:val="640"/>
          <w:marRight w:val="0"/>
          <w:marTop w:val="0"/>
          <w:marBottom w:val="0"/>
          <w:divBdr>
            <w:top w:val="none" w:sz="0" w:space="0" w:color="auto"/>
            <w:left w:val="none" w:sz="0" w:space="0" w:color="auto"/>
            <w:bottom w:val="none" w:sz="0" w:space="0" w:color="auto"/>
            <w:right w:val="none" w:sz="0" w:space="0" w:color="auto"/>
          </w:divBdr>
        </w:div>
        <w:div w:id="1419325819">
          <w:marLeft w:val="640"/>
          <w:marRight w:val="0"/>
          <w:marTop w:val="0"/>
          <w:marBottom w:val="0"/>
          <w:divBdr>
            <w:top w:val="none" w:sz="0" w:space="0" w:color="auto"/>
            <w:left w:val="none" w:sz="0" w:space="0" w:color="auto"/>
            <w:bottom w:val="none" w:sz="0" w:space="0" w:color="auto"/>
            <w:right w:val="none" w:sz="0" w:space="0" w:color="auto"/>
          </w:divBdr>
        </w:div>
        <w:div w:id="1515461712">
          <w:marLeft w:val="640"/>
          <w:marRight w:val="0"/>
          <w:marTop w:val="0"/>
          <w:marBottom w:val="0"/>
          <w:divBdr>
            <w:top w:val="none" w:sz="0" w:space="0" w:color="auto"/>
            <w:left w:val="none" w:sz="0" w:space="0" w:color="auto"/>
            <w:bottom w:val="none" w:sz="0" w:space="0" w:color="auto"/>
            <w:right w:val="none" w:sz="0" w:space="0" w:color="auto"/>
          </w:divBdr>
        </w:div>
        <w:div w:id="1606840317">
          <w:marLeft w:val="640"/>
          <w:marRight w:val="0"/>
          <w:marTop w:val="0"/>
          <w:marBottom w:val="0"/>
          <w:divBdr>
            <w:top w:val="none" w:sz="0" w:space="0" w:color="auto"/>
            <w:left w:val="none" w:sz="0" w:space="0" w:color="auto"/>
            <w:bottom w:val="none" w:sz="0" w:space="0" w:color="auto"/>
            <w:right w:val="none" w:sz="0" w:space="0" w:color="auto"/>
          </w:divBdr>
        </w:div>
        <w:div w:id="1668510174">
          <w:marLeft w:val="640"/>
          <w:marRight w:val="0"/>
          <w:marTop w:val="0"/>
          <w:marBottom w:val="0"/>
          <w:divBdr>
            <w:top w:val="none" w:sz="0" w:space="0" w:color="auto"/>
            <w:left w:val="none" w:sz="0" w:space="0" w:color="auto"/>
            <w:bottom w:val="none" w:sz="0" w:space="0" w:color="auto"/>
            <w:right w:val="none" w:sz="0" w:space="0" w:color="auto"/>
          </w:divBdr>
        </w:div>
        <w:div w:id="1741293816">
          <w:marLeft w:val="640"/>
          <w:marRight w:val="0"/>
          <w:marTop w:val="0"/>
          <w:marBottom w:val="0"/>
          <w:divBdr>
            <w:top w:val="none" w:sz="0" w:space="0" w:color="auto"/>
            <w:left w:val="none" w:sz="0" w:space="0" w:color="auto"/>
            <w:bottom w:val="none" w:sz="0" w:space="0" w:color="auto"/>
            <w:right w:val="none" w:sz="0" w:space="0" w:color="auto"/>
          </w:divBdr>
        </w:div>
        <w:div w:id="1872109257">
          <w:marLeft w:val="640"/>
          <w:marRight w:val="0"/>
          <w:marTop w:val="0"/>
          <w:marBottom w:val="0"/>
          <w:divBdr>
            <w:top w:val="none" w:sz="0" w:space="0" w:color="auto"/>
            <w:left w:val="none" w:sz="0" w:space="0" w:color="auto"/>
            <w:bottom w:val="none" w:sz="0" w:space="0" w:color="auto"/>
            <w:right w:val="none" w:sz="0" w:space="0" w:color="auto"/>
          </w:divBdr>
        </w:div>
        <w:div w:id="1966813416">
          <w:marLeft w:val="640"/>
          <w:marRight w:val="0"/>
          <w:marTop w:val="0"/>
          <w:marBottom w:val="0"/>
          <w:divBdr>
            <w:top w:val="none" w:sz="0" w:space="0" w:color="auto"/>
            <w:left w:val="none" w:sz="0" w:space="0" w:color="auto"/>
            <w:bottom w:val="none" w:sz="0" w:space="0" w:color="auto"/>
            <w:right w:val="none" w:sz="0" w:space="0" w:color="auto"/>
          </w:divBdr>
        </w:div>
        <w:div w:id="1992631892">
          <w:marLeft w:val="640"/>
          <w:marRight w:val="0"/>
          <w:marTop w:val="0"/>
          <w:marBottom w:val="0"/>
          <w:divBdr>
            <w:top w:val="none" w:sz="0" w:space="0" w:color="auto"/>
            <w:left w:val="none" w:sz="0" w:space="0" w:color="auto"/>
            <w:bottom w:val="none" w:sz="0" w:space="0" w:color="auto"/>
            <w:right w:val="none" w:sz="0" w:space="0" w:color="auto"/>
          </w:divBdr>
        </w:div>
      </w:divsChild>
    </w:div>
    <w:div w:id="359160692">
      <w:bodyDiv w:val="1"/>
      <w:marLeft w:val="0"/>
      <w:marRight w:val="0"/>
      <w:marTop w:val="0"/>
      <w:marBottom w:val="0"/>
      <w:divBdr>
        <w:top w:val="none" w:sz="0" w:space="0" w:color="auto"/>
        <w:left w:val="none" w:sz="0" w:space="0" w:color="auto"/>
        <w:bottom w:val="none" w:sz="0" w:space="0" w:color="auto"/>
        <w:right w:val="none" w:sz="0" w:space="0" w:color="auto"/>
      </w:divBdr>
      <w:divsChild>
        <w:div w:id="72943303">
          <w:marLeft w:val="640"/>
          <w:marRight w:val="0"/>
          <w:marTop w:val="0"/>
          <w:marBottom w:val="0"/>
          <w:divBdr>
            <w:top w:val="none" w:sz="0" w:space="0" w:color="auto"/>
            <w:left w:val="none" w:sz="0" w:space="0" w:color="auto"/>
            <w:bottom w:val="none" w:sz="0" w:space="0" w:color="auto"/>
            <w:right w:val="none" w:sz="0" w:space="0" w:color="auto"/>
          </w:divBdr>
        </w:div>
        <w:div w:id="76025350">
          <w:marLeft w:val="640"/>
          <w:marRight w:val="0"/>
          <w:marTop w:val="0"/>
          <w:marBottom w:val="0"/>
          <w:divBdr>
            <w:top w:val="none" w:sz="0" w:space="0" w:color="auto"/>
            <w:left w:val="none" w:sz="0" w:space="0" w:color="auto"/>
            <w:bottom w:val="none" w:sz="0" w:space="0" w:color="auto"/>
            <w:right w:val="none" w:sz="0" w:space="0" w:color="auto"/>
          </w:divBdr>
        </w:div>
        <w:div w:id="121113815">
          <w:marLeft w:val="640"/>
          <w:marRight w:val="0"/>
          <w:marTop w:val="0"/>
          <w:marBottom w:val="0"/>
          <w:divBdr>
            <w:top w:val="none" w:sz="0" w:space="0" w:color="auto"/>
            <w:left w:val="none" w:sz="0" w:space="0" w:color="auto"/>
            <w:bottom w:val="none" w:sz="0" w:space="0" w:color="auto"/>
            <w:right w:val="none" w:sz="0" w:space="0" w:color="auto"/>
          </w:divBdr>
        </w:div>
        <w:div w:id="227346668">
          <w:marLeft w:val="640"/>
          <w:marRight w:val="0"/>
          <w:marTop w:val="0"/>
          <w:marBottom w:val="0"/>
          <w:divBdr>
            <w:top w:val="none" w:sz="0" w:space="0" w:color="auto"/>
            <w:left w:val="none" w:sz="0" w:space="0" w:color="auto"/>
            <w:bottom w:val="none" w:sz="0" w:space="0" w:color="auto"/>
            <w:right w:val="none" w:sz="0" w:space="0" w:color="auto"/>
          </w:divBdr>
        </w:div>
        <w:div w:id="251280807">
          <w:marLeft w:val="640"/>
          <w:marRight w:val="0"/>
          <w:marTop w:val="0"/>
          <w:marBottom w:val="0"/>
          <w:divBdr>
            <w:top w:val="none" w:sz="0" w:space="0" w:color="auto"/>
            <w:left w:val="none" w:sz="0" w:space="0" w:color="auto"/>
            <w:bottom w:val="none" w:sz="0" w:space="0" w:color="auto"/>
            <w:right w:val="none" w:sz="0" w:space="0" w:color="auto"/>
          </w:divBdr>
        </w:div>
        <w:div w:id="270938983">
          <w:marLeft w:val="640"/>
          <w:marRight w:val="0"/>
          <w:marTop w:val="0"/>
          <w:marBottom w:val="0"/>
          <w:divBdr>
            <w:top w:val="none" w:sz="0" w:space="0" w:color="auto"/>
            <w:left w:val="none" w:sz="0" w:space="0" w:color="auto"/>
            <w:bottom w:val="none" w:sz="0" w:space="0" w:color="auto"/>
            <w:right w:val="none" w:sz="0" w:space="0" w:color="auto"/>
          </w:divBdr>
        </w:div>
        <w:div w:id="365184536">
          <w:marLeft w:val="640"/>
          <w:marRight w:val="0"/>
          <w:marTop w:val="0"/>
          <w:marBottom w:val="0"/>
          <w:divBdr>
            <w:top w:val="none" w:sz="0" w:space="0" w:color="auto"/>
            <w:left w:val="none" w:sz="0" w:space="0" w:color="auto"/>
            <w:bottom w:val="none" w:sz="0" w:space="0" w:color="auto"/>
            <w:right w:val="none" w:sz="0" w:space="0" w:color="auto"/>
          </w:divBdr>
        </w:div>
        <w:div w:id="374163351">
          <w:marLeft w:val="640"/>
          <w:marRight w:val="0"/>
          <w:marTop w:val="0"/>
          <w:marBottom w:val="0"/>
          <w:divBdr>
            <w:top w:val="none" w:sz="0" w:space="0" w:color="auto"/>
            <w:left w:val="none" w:sz="0" w:space="0" w:color="auto"/>
            <w:bottom w:val="none" w:sz="0" w:space="0" w:color="auto"/>
            <w:right w:val="none" w:sz="0" w:space="0" w:color="auto"/>
          </w:divBdr>
        </w:div>
        <w:div w:id="431046316">
          <w:marLeft w:val="640"/>
          <w:marRight w:val="0"/>
          <w:marTop w:val="0"/>
          <w:marBottom w:val="0"/>
          <w:divBdr>
            <w:top w:val="none" w:sz="0" w:space="0" w:color="auto"/>
            <w:left w:val="none" w:sz="0" w:space="0" w:color="auto"/>
            <w:bottom w:val="none" w:sz="0" w:space="0" w:color="auto"/>
            <w:right w:val="none" w:sz="0" w:space="0" w:color="auto"/>
          </w:divBdr>
        </w:div>
        <w:div w:id="449016171">
          <w:marLeft w:val="640"/>
          <w:marRight w:val="0"/>
          <w:marTop w:val="0"/>
          <w:marBottom w:val="0"/>
          <w:divBdr>
            <w:top w:val="none" w:sz="0" w:space="0" w:color="auto"/>
            <w:left w:val="none" w:sz="0" w:space="0" w:color="auto"/>
            <w:bottom w:val="none" w:sz="0" w:space="0" w:color="auto"/>
            <w:right w:val="none" w:sz="0" w:space="0" w:color="auto"/>
          </w:divBdr>
        </w:div>
        <w:div w:id="472528185">
          <w:marLeft w:val="640"/>
          <w:marRight w:val="0"/>
          <w:marTop w:val="0"/>
          <w:marBottom w:val="0"/>
          <w:divBdr>
            <w:top w:val="none" w:sz="0" w:space="0" w:color="auto"/>
            <w:left w:val="none" w:sz="0" w:space="0" w:color="auto"/>
            <w:bottom w:val="none" w:sz="0" w:space="0" w:color="auto"/>
            <w:right w:val="none" w:sz="0" w:space="0" w:color="auto"/>
          </w:divBdr>
        </w:div>
        <w:div w:id="658964682">
          <w:marLeft w:val="640"/>
          <w:marRight w:val="0"/>
          <w:marTop w:val="0"/>
          <w:marBottom w:val="0"/>
          <w:divBdr>
            <w:top w:val="none" w:sz="0" w:space="0" w:color="auto"/>
            <w:left w:val="none" w:sz="0" w:space="0" w:color="auto"/>
            <w:bottom w:val="none" w:sz="0" w:space="0" w:color="auto"/>
            <w:right w:val="none" w:sz="0" w:space="0" w:color="auto"/>
          </w:divBdr>
        </w:div>
        <w:div w:id="672026534">
          <w:marLeft w:val="640"/>
          <w:marRight w:val="0"/>
          <w:marTop w:val="0"/>
          <w:marBottom w:val="0"/>
          <w:divBdr>
            <w:top w:val="none" w:sz="0" w:space="0" w:color="auto"/>
            <w:left w:val="none" w:sz="0" w:space="0" w:color="auto"/>
            <w:bottom w:val="none" w:sz="0" w:space="0" w:color="auto"/>
            <w:right w:val="none" w:sz="0" w:space="0" w:color="auto"/>
          </w:divBdr>
        </w:div>
        <w:div w:id="742921149">
          <w:marLeft w:val="640"/>
          <w:marRight w:val="0"/>
          <w:marTop w:val="0"/>
          <w:marBottom w:val="0"/>
          <w:divBdr>
            <w:top w:val="none" w:sz="0" w:space="0" w:color="auto"/>
            <w:left w:val="none" w:sz="0" w:space="0" w:color="auto"/>
            <w:bottom w:val="none" w:sz="0" w:space="0" w:color="auto"/>
            <w:right w:val="none" w:sz="0" w:space="0" w:color="auto"/>
          </w:divBdr>
        </w:div>
        <w:div w:id="780489757">
          <w:marLeft w:val="640"/>
          <w:marRight w:val="0"/>
          <w:marTop w:val="0"/>
          <w:marBottom w:val="0"/>
          <w:divBdr>
            <w:top w:val="none" w:sz="0" w:space="0" w:color="auto"/>
            <w:left w:val="none" w:sz="0" w:space="0" w:color="auto"/>
            <w:bottom w:val="none" w:sz="0" w:space="0" w:color="auto"/>
            <w:right w:val="none" w:sz="0" w:space="0" w:color="auto"/>
          </w:divBdr>
        </w:div>
        <w:div w:id="844825649">
          <w:marLeft w:val="640"/>
          <w:marRight w:val="0"/>
          <w:marTop w:val="0"/>
          <w:marBottom w:val="0"/>
          <w:divBdr>
            <w:top w:val="none" w:sz="0" w:space="0" w:color="auto"/>
            <w:left w:val="none" w:sz="0" w:space="0" w:color="auto"/>
            <w:bottom w:val="none" w:sz="0" w:space="0" w:color="auto"/>
            <w:right w:val="none" w:sz="0" w:space="0" w:color="auto"/>
          </w:divBdr>
        </w:div>
        <w:div w:id="954139104">
          <w:marLeft w:val="640"/>
          <w:marRight w:val="0"/>
          <w:marTop w:val="0"/>
          <w:marBottom w:val="0"/>
          <w:divBdr>
            <w:top w:val="none" w:sz="0" w:space="0" w:color="auto"/>
            <w:left w:val="none" w:sz="0" w:space="0" w:color="auto"/>
            <w:bottom w:val="none" w:sz="0" w:space="0" w:color="auto"/>
            <w:right w:val="none" w:sz="0" w:space="0" w:color="auto"/>
          </w:divBdr>
        </w:div>
        <w:div w:id="1006831849">
          <w:marLeft w:val="640"/>
          <w:marRight w:val="0"/>
          <w:marTop w:val="0"/>
          <w:marBottom w:val="0"/>
          <w:divBdr>
            <w:top w:val="none" w:sz="0" w:space="0" w:color="auto"/>
            <w:left w:val="none" w:sz="0" w:space="0" w:color="auto"/>
            <w:bottom w:val="none" w:sz="0" w:space="0" w:color="auto"/>
            <w:right w:val="none" w:sz="0" w:space="0" w:color="auto"/>
          </w:divBdr>
        </w:div>
        <w:div w:id="1216620063">
          <w:marLeft w:val="640"/>
          <w:marRight w:val="0"/>
          <w:marTop w:val="0"/>
          <w:marBottom w:val="0"/>
          <w:divBdr>
            <w:top w:val="none" w:sz="0" w:space="0" w:color="auto"/>
            <w:left w:val="none" w:sz="0" w:space="0" w:color="auto"/>
            <w:bottom w:val="none" w:sz="0" w:space="0" w:color="auto"/>
            <w:right w:val="none" w:sz="0" w:space="0" w:color="auto"/>
          </w:divBdr>
        </w:div>
        <w:div w:id="1382437337">
          <w:marLeft w:val="640"/>
          <w:marRight w:val="0"/>
          <w:marTop w:val="0"/>
          <w:marBottom w:val="0"/>
          <w:divBdr>
            <w:top w:val="none" w:sz="0" w:space="0" w:color="auto"/>
            <w:left w:val="none" w:sz="0" w:space="0" w:color="auto"/>
            <w:bottom w:val="none" w:sz="0" w:space="0" w:color="auto"/>
            <w:right w:val="none" w:sz="0" w:space="0" w:color="auto"/>
          </w:divBdr>
        </w:div>
        <w:div w:id="1479759089">
          <w:marLeft w:val="640"/>
          <w:marRight w:val="0"/>
          <w:marTop w:val="0"/>
          <w:marBottom w:val="0"/>
          <w:divBdr>
            <w:top w:val="none" w:sz="0" w:space="0" w:color="auto"/>
            <w:left w:val="none" w:sz="0" w:space="0" w:color="auto"/>
            <w:bottom w:val="none" w:sz="0" w:space="0" w:color="auto"/>
            <w:right w:val="none" w:sz="0" w:space="0" w:color="auto"/>
          </w:divBdr>
        </w:div>
        <w:div w:id="1512253441">
          <w:marLeft w:val="640"/>
          <w:marRight w:val="0"/>
          <w:marTop w:val="0"/>
          <w:marBottom w:val="0"/>
          <w:divBdr>
            <w:top w:val="none" w:sz="0" w:space="0" w:color="auto"/>
            <w:left w:val="none" w:sz="0" w:space="0" w:color="auto"/>
            <w:bottom w:val="none" w:sz="0" w:space="0" w:color="auto"/>
            <w:right w:val="none" w:sz="0" w:space="0" w:color="auto"/>
          </w:divBdr>
        </w:div>
        <w:div w:id="1600866366">
          <w:marLeft w:val="640"/>
          <w:marRight w:val="0"/>
          <w:marTop w:val="0"/>
          <w:marBottom w:val="0"/>
          <w:divBdr>
            <w:top w:val="none" w:sz="0" w:space="0" w:color="auto"/>
            <w:left w:val="none" w:sz="0" w:space="0" w:color="auto"/>
            <w:bottom w:val="none" w:sz="0" w:space="0" w:color="auto"/>
            <w:right w:val="none" w:sz="0" w:space="0" w:color="auto"/>
          </w:divBdr>
        </w:div>
        <w:div w:id="1673986802">
          <w:marLeft w:val="640"/>
          <w:marRight w:val="0"/>
          <w:marTop w:val="0"/>
          <w:marBottom w:val="0"/>
          <w:divBdr>
            <w:top w:val="none" w:sz="0" w:space="0" w:color="auto"/>
            <w:left w:val="none" w:sz="0" w:space="0" w:color="auto"/>
            <w:bottom w:val="none" w:sz="0" w:space="0" w:color="auto"/>
            <w:right w:val="none" w:sz="0" w:space="0" w:color="auto"/>
          </w:divBdr>
        </w:div>
        <w:div w:id="1694111344">
          <w:marLeft w:val="640"/>
          <w:marRight w:val="0"/>
          <w:marTop w:val="0"/>
          <w:marBottom w:val="0"/>
          <w:divBdr>
            <w:top w:val="none" w:sz="0" w:space="0" w:color="auto"/>
            <w:left w:val="none" w:sz="0" w:space="0" w:color="auto"/>
            <w:bottom w:val="none" w:sz="0" w:space="0" w:color="auto"/>
            <w:right w:val="none" w:sz="0" w:space="0" w:color="auto"/>
          </w:divBdr>
        </w:div>
        <w:div w:id="1764952043">
          <w:marLeft w:val="640"/>
          <w:marRight w:val="0"/>
          <w:marTop w:val="0"/>
          <w:marBottom w:val="0"/>
          <w:divBdr>
            <w:top w:val="none" w:sz="0" w:space="0" w:color="auto"/>
            <w:left w:val="none" w:sz="0" w:space="0" w:color="auto"/>
            <w:bottom w:val="none" w:sz="0" w:space="0" w:color="auto"/>
            <w:right w:val="none" w:sz="0" w:space="0" w:color="auto"/>
          </w:divBdr>
        </w:div>
        <w:div w:id="1849098568">
          <w:marLeft w:val="640"/>
          <w:marRight w:val="0"/>
          <w:marTop w:val="0"/>
          <w:marBottom w:val="0"/>
          <w:divBdr>
            <w:top w:val="none" w:sz="0" w:space="0" w:color="auto"/>
            <w:left w:val="none" w:sz="0" w:space="0" w:color="auto"/>
            <w:bottom w:val="none" w:sz="0" w:space="0" w:color="auto"/>
            <w:right w:val="none" w:sz="0" w:space="0" w:color="auto"/>
          </w:divBdr>
        </w:div>
        <w:div w:id="1888839244">
          <w:marLeft w:val="640"/>
          <w:marRight w:val="0"/>
          <w:marTop w:val="0"/>
          <w:marBottom w:val="0"/>
          <w:divBdr>
            <w:top w:val="none" w:sz="0" w:space="0" w:color="auto"/>
            <w:left w:val="none" w:sz="0" w:space="0" w:color="auto"/>
            <w:bottom w:val="none" w:sz="0" w:space="0" w:color="auto"/>
            <w:right w:val="none" w:sz="0" w:space="0" w:color="auto"/>
          </w:divBdr>
        </w:div>
        <w:div w:id="2006010222">
          <w:marLeft w:val="640"/>
          <w:marRight w:val="0"/>
          <w:marTop w:val="0"/>
          <w:marBottom w:val="0"/>
          <w:divBdr>
            <w:top w:val="none" w:sz="0" w:space="0" w:color="auto"/>
            <w:left w:val="none" w:sz="0" w:space="0" w:color="auto"/>
            <w:bottom w:val="none" w:sz="0" w:space="0" w:color="auto"/>
            <w:right w:val="none" w:sz="0" w:space="0" w:color="auto"/>
          </w:divBdr>
        </w:div>
      </w:divsChild>
    </w:div>
    <w:div w:id="359206293">
      <w:marLeft w:val="480"/>
      <w:marRight w:val="0"/>
      <w:marTop w:val="0"/>
      <w:marBottom w:val="0"/>
      <w:divBdr>
        <w:top w:val="none" w:sz="0" w:space="0" w:color="auto"/>
        <w:left w:val="none" w:sz="0" w:space="0" w:color="auto"/>
        <w:bottom w:val="none" w:sz="0" w:space="0" w:color="auto"/>
        <w:right w:val="none" w:sz="0" w:space="0" w:color="auto"/>
      </w:divBdr>
    </w:div>
    <w:div w:id="359280303">
      <w:bodyDiv w:val="1"/>
      <w:marLeft w:val="0"/>
      <w:marRight w:val="0"/>
      <w:marTop w:val="0"/>
      <w:marBottom w:val="0"/>
      <w:divBdr>
        <w:top w:val="none" w:sz="0" w:space="0" w:color="auto"/>
        <w:left w:val="none" w:sz="0" w:space="0" w:color="auto"/>
        <w:bottom w:val="none" w:sz="0" w:space="0" w:color="auto"/>
        <w:right w:val="none" w:sz="0" w:space="0" w:color="auto"/>
      </w:divBdr>
      <w:divsChild>
        <w:div w:id="92021570">
          <w:marLeft w:val="640"/>
          <w:marRight w:val="0"/>
          <w:marTop w:val="0"/>
          <w:marBottom w:val="0"/>
          <w:divBdr>
            <w:top w:val="none" w:sz="0" w:space="0" w:color="auto"/>
            <w:left w:val="none" w:sz="0" w:space="0" w:color="auto"/>
            <w:bottom w:val="none" w:sz="0" w:space="0" w:color="auto"/>
            <w:right w:val="none" w:sz="0" w:space="0" w:color="auto"/>
          </w:divBdr>
        </w:div>
        <w:div w:id="137571072">
          <w:marLeft w:val="640"/>
          <w:marRight w:val="0"/>
          <w:marTop w:val="0"/>
          <w:marBottom w:val="0"/>
          <w:divBdr>
            <w:top w:val="none" w:sz="0" w:space="0" w:color="auto"/>
            <w:left w:val="none" w:sz="0" w:space="0" w:color="auto"/>
            <w:bottom w:val="none" w:sz="0" w:space="0" w:color="auto"/>
            <w:right w:val="none" w:sz="0" w:space="0" w:color="auto"/>
          </w:divBdr>
        </w:div>
        <w:div w:id="161507681">
          <w:marLeft w:val="640"/>
          <w:marRight w:val="0"/>
          <w:marTop w:val="0"/>
          <w:marBottom w:val="0"/>
          <w:divBdr>
            <w:top w:val="none" w:sz="0" w:space="0" w:color="auto"/>
            <w:left w:val="none" w:sz="0" w:space="0" w:color="auto"/>
            <w:bottom w:val="none" w:sz="0" w:space="0" w:color="auto"/>
            <w:right w:val="none" w:sz="0" w:space="0" w:color="auto"/>
          </w:divBdr>
        </w:div>
        <w:div w:id="169027574">
          <w:marLeft w:val="640"/>
          <w:marRight w:val="0"/>
          <w:marTop w:val="0"/>
          <w:marBottom w:val="0"/>
          <w:divBdr>
            <w:top w:val="none" w:sz="0" w:space="0" w:color="auto"/>
            <w:left w:val="none" w:sz="0" w:space="0" w:color="auto"/>
            <w:bottom w:val="none" w:sz="0" w:space="0" w:color="auto"/>
            <w:right w:val="none" w:sz="0" w:space="0" w:color="auto"/>
          </w:divBdr>
        </w:div>
        <w:div w:id="239677453">
          <w:marLeft w:val="640"/>
          <w:marRight w:val="0"/>
          <w:marTop w:val="0"/>
          <w:marBottom w:val="0"/>
          <w:divBdr>
            <w:top w:val="none" w:sz="0" w:space="0" w:color="auto"/>
            <w:left w:val="none" w:sz="0" w:space="0" w:color="auto"/>
            <w:bottom w:val="none" w:sz="0" w:space="0" w:color="auto"/>
            <w:right w:val="none" w:sz="0" w:space="0" w:color="auto"/>
          </w:divBdr>
        </w:div>
        <w:div w:id="287706815">
          <w:marLeft w:val="640"/>
          <w:marRight w:val="0"/>
          <w:marTop w:val="0"/>
          <w:marBottom w:val="0"/>
          <w:divBdr>
            <w:top w:val="none" w:sz="0" w:space="0" w:color="auto"/>
            <w:left w:val="none" w:sz="0" w:space="0" w:color="auto"/>
            <w:bottom w:val="none" w:sz="0" w:space="0" w:color="auto"/>
            <w:right w:val="none" w:sz="0" w:space="0" w:color="auto"/>
          </w:divBdr>
        </w:div>
        <w:div w:id="293022888">
          <w:marLeft w:val="640"/>
          <w:marRight w:val="0"/>
          <w:marTop w:val="0"/>
          <w:marBottom w:val="0"/>
          <w:divBdr>
            <w:top w:val="none" w:sz="0" w:space="0" w:color="auto"/>
            <w:left w:val="none" w:sz="0" w:space="0" w:color="auto"/>
            <w:bottom w:val="none" w:sz="0" w:space="0" w:color="auto"/>
            <w:right w:val="none" w:sz="0" w:space="0" w:color="auto"/>
          </w:divBdr>
        </w:div>
        <w:div w:id="313029120">
          <w:marLeft w:val="640"/>
          <w:marRight w:val="0"/>
          <w:marTop w:val="0"/>
          <w:marBottom w:val="0"/>
          <w:divBdr>
            <w:top w:val="none" w:sz="0" w:space="0" w:color="auto"/>
            <w:left w:val="none" w:sz="0" w:space="0" w:color="auto"/>
            <w:bottom w:val="none" w:sz="0" w:space="0" w:color="auto"/>
            <w:right w:val="none" w:sz="0" w:space="0" w:color="auto"/>
          </w:divBdr>
        </w:div>
        <w:div w:id="448857515">
          <w:marLeft w:val="640"/>
          <w:marRight w:val="0"/>
          <w:marTop w:val="0"/>
          <w:marBottom w:val="0"/>
          <w:divBdr>
            <w:top w:val="none" w:sz="0" w:space="0" w:color="auto"/>
            <w:left w:val="none" w:sz="0" w:space="0" w:color="auto"/>
            <w:bottom w:val="none" w:sz="0" w:space="0" w:color="auto"/>
            <w:right w:val="none" w:sz="0" w:space="0" w:color="auto"/>
          </w:divBdr>
        </w:div>
        <w:div w:id="457261266">
          <w:marLeft w:val="640"/>
          <w:marRight w:val="0"/>
          <w:marTop w:val="0"/>
          <w:marBottom w:val="0"/>
          <w:divBdr>
            <w:top w:val="none" w:sz="0" w:space="0" w:color="auto"/>
            <w:left w:val="none" w:sz="0" w:space="0" w:color="auto"/>
            <w:bottom w:val="none" w:sz="0" w:space="0" w:color="auto"/>
            <w:right w:val="none" w:sz="0" w:space="0" w:color="auto"/>
          </w:divBdr>
        </w:div>
        <w:div w:id="483862944">
          <w:marLeft w:val="640"/>
          <w:marRight w:val="0"/>
          <w:marTop w:val="0"/>
          <w:marBottom w:val="0"/>
          <w:divBdr>
            <w:top w:val="none" w:sz="0" w:space="0" w:color="auto"/>
            <w:left w:val="none" w:sz="0" w:space="0" w:color="auto"/>
            <w:bottom w:val="none" w:sz="0" w:space="0" w:color="auto"/>
            <w:right w:val="none" w:sz="0" w:space="0" w:color="auto"/>
          </w:divBdr>
        </w:div>
        <w:div w:id="505486219">
          <w:marLeft w:val="640"/>
          <w:marRight w:val="0"/>
          <w:marTop w:val="0"/>
          <w:marBottom w:val="0"/>
          <w:divBdr>
            <w:top w:val="none" w:sz="0" w:space="0" w:color="auto"/>
            <w:left w:val="none" w:sz="0" w:space="0" w:color="auto"/>
            <w:bottom w:val="none" w:sz="0" w:space="0" w:color="auto"/>
            <w:right w:val="none" w:sz="0" w:space="0" w:color="auto"/>
          </w:divBdr>
        </w:div>
        <w:div w:id="579949887">
          <w:marLeft w:val="640"/>
          <w:marRight w:val="0"/>
          <w:marTop w:val="0"/>
          <w:marBottom w:val="0"/>
          <w:divBdr>
            <w:top w:val="none" w:sz="0" w:space="0" w:color="auto"/>
            <w:left w:val="none" w:sz="0" w:space="0" w:color="auto"/>
            <w:bottom w:val="none" w:sz="0" w:space="0" w:color="auto"/>
            <w:right w:val="none" w:sz="0" w:space="0" w:color="auto"/>
          </w:divBdr>
        </w:div>
        <w:div w:id="584457767">
          <w:marLeft w:val="640"/>
          <w:marRight w:val="0"/>
          <w:marTop w:val="0"/>
          <w:marBottom w:val="0"/>
          <w:divBdr>
            <w:top w:val="none" w:sz="0" w:space="0" w:color="auto"/>
            <w:left w:val="none" w:sz="0" w:space="0" w:color="auto"/>
            <w:bottom w:val="none" w:sz="0" w:space="0" w:color="auto"/>
            <w:right w:val="none" w:sz="0" w:space="0" w:color="auto"/>
          </w:divBdr>
        </w:div>
        <w:div w:id="694112459">
          <w:marLeft w:val="640"/>
          <w:marRight w:val="0"/>
          <w:marTop w:val="0"/>
          <w:marBottom w:val="0"/>
          <w:divBdr>
            <w:top w:val="none" w:sz="0" w:space="0" w:color="auto"/>
            <w:left w:val="none" w:sz="0" w:space="0" w:color="auto"/>
            <w:bottom w:val="none" w:sz="0" w:space="0" w:color="auto"/>
            <w:right w:val="none" w:sz="0" w:space="0" w:color="auto"/>
          </w:divBdr>
        </w:div>
        <w:div w:id="742146285">
          <w:marLeft w:val="640"/>
          <w:marRight w:val="0"/>
          <w:marTop w:val="0"/>
          <w:marBottom w:val="0"/>
          <w:divBdr>
            <w:top w:val="none" w:sz="0" w:space="0" w:color="auto"/>
            <w:left w:val="none" w:sz="0" w:space="0" w:color="auto"/>
            <w:bottom w:val="none" w:sz="0" w:space="0" w:color="auto"/>
            <w:right w:val="none" w:sz="0" w:space="0" w:color="auto"/>
          </w:divBdr>
        </w:div>
        <w:div w:id="953635949">
          <w:marLeft w:val="640"/>
          <w:marRight w:val="0"/>
          <w:marTop w:val="0"/>
          <w:marBottom w:val="0"/>
          <w:divBdr>
            <w:top w:val="none" w:sz="0" w:space="0" w:color="auto"/>
            <w:left w:val="none" w:sz="0" w:space="0" w:color="auto"/>
            <w:bottom w:val="none" w:sz="0" w:space="0" w:color="auto"/>
            <w:right w:val="none" w:sz="0" w:space="0" w:color="auto"/>
          </w:divBdr>
        </w:div>
        <w:div w:id="962733737">
          <w:marLeft w:val="640"/>
          <w:marRight w:val="0"/>
          <w:marTop w:val="0"/>
          <w:marBottom w:val="0"/>
          <w:divBdr>
            <w:top w:val="none" w:sz="0" w:space="0" w:color="auto"/>
            <w:left w:val="none" w:sz="0" w:space="0" w:color="auto"/>
            <w:bottom w:val="none" w:sz="0" w:space="0" w:color="auto"/>
            <w:right w:val="none" w:sz="0" w:space="0" w:color="auto"/>
          </w:divBdr>
        </w:div>
        <w:div w:id="1039092799">
          <w:marLeft w:val="640"/>
          <w:marRight w:val="0"/>
          <w:marTop w:val="0"/>
          <w:marBottom w:val="0"/>
          <w:divBdr>
            <w:top w:val="none" w:sz="0" w:space="0" w:color="auto"/>
            <w:left w:val="none" w:sz="0" w:space="0" w:color="auto"/>
            <w:bottom w:val="none" w:sz="0" w:space="0" w:color="auto"/>
            <w:right w:val="none" w:sz="0" w:space="0" w:color="auto"/>
          </w:divBdr>
        </w:div>
        <w:div w:id="1431127498">
          <w:marLeft w:val="640"/>
          <w:marRight w:val="0"/>
          <w:marTop w:val="0"/>
          <w:marBottom w:val="0"/>
          <w:divBdr>
            <w:top w:val="none" w:sz="0" w:space="0" w:color="auto"/>
            <w:left w:val="none" w:sz="0" w:space="0" w:color="auto"/>
            <w:bottom w:val="none" w:sz="0" w:space="0" w:color="auto"/>
            <w:right w:val="none" w:sz="0" w:space="0" w:color="auto"/>
          </w:divBdr>
        </w:div>
        <w:div w:id="1445803986">
          <w:marLeft w:val="640"/>
          <w:marRight w:val="0"/>
          <w:marTop w:val="0"/>
          <w:marBottom w:val="0"/>
          <w:divBdr>
            <w:top w:val="none" w:sz="0" w:space="0" w:color="auto"/>
            <w:left w:val="none" w:sz="0" w:space="0" w:color="auto"/>
            <w:bottom w:val="none" w:sz="0" w:space="0" w:color="auto"/>
            <w:right w:val="none" w:sz="0" w:space="0" w:color="auto"/>
          </w:divBdr>
        </w:div>
        <w:div w:id="1553887044">
          <w:marLeft w:val="640"/>
          <w:marRight w:val="0"/>
          <w:marTop w:val="0"/>
          <w:marBottom w:val="0"/>
          <w:divBdr>
            <w:top w:val="none" w:sz="0" w:space="0" w:color="auto"/>
            <w:left w:val="none" w:sz="0" w:space="0" w:color="auto"/>
            <w:bottom w:val="none" w:sz="0" w:space="0" w:color="auto"/>
            <w:right w:val="none" w:sz="0" w:space="0" w:color="auto"/>
          </w:divBdr>
        </w:div>
        <w:div w:id="1720857674">
          <w:marLeft w:val="640"/>
          <w:marRight w:val="0"/>
          <w:marTop w:val="0"/>
          <w:marBottom w:val="0"/>
          <w:divBdr>
            <w:top w:val="none" w:sz="0" w:space="0" w:color="auto"/>
            <w:left w:val="none" w:sz="0" w:space="0" w:color="auto"/>
            <w:bottom w:val="none" w:sz="0" w:space="0" w:color="auto"/>
            <w:right w:val="none" w:sz="0" w:space="0" w:color="auto"/>
          </w:divBdr>
        </w:div>
        <w:div w:id="1806656452">
          <w:marLeft w:val="640"/>
          <w:marRight w:val="0"/>
          <w:marTop w:val="0"/>
          <w:marBottom w:val="0"/>
          <w:divBdr>
            <w:top w:val="none" w:sz="0" w:space="0" w:color="auto"/>
            <w:left w:val="none" w:sz="0" w:space="0" w:color="auto"/>
            <w:bottom w:val="none" w:sz="0" w:space="0" w:color="auto"/>
            <w:right w:val="none" w:sz="0" w:space="0" w:color="auto"/>
          </w:divBdr>
        </w:div>
        <w:div w:id="1825007738">
          <w:marLeft w:val="640"/>
          <w:marRight w:val="0"/>
          <w:marTop w:val="0"/>
          <w:marBottom w:val="0"/>
          <w:divBdr>
            <w:top w:val="none" w:sz="0" w:space="0" w:color="auto"/>
            <w:left w:val="none" w:sz="0" w:space="0" w:color="auto"/>
            <w:bottom w:val="none" w:sz="0" w:space="0" w:color="auto"/>
            <w:right w:val="none" w:sz="0" w:space="0" w:color="auto"/>
          </w:divBdr>
        </w:div>
        <w:div w:id="1904749857">
          <w:marLeft w:val="640"/>
          <w:marRight w:val="0"/>
          <w:marTop w:val="0"/>
          <w:marBottom w:val="0"/>
          <w:divBdr>
            <w:top w:val="none" w:sz="0" w:space="0" w:color="auto"/>
            <w:left w:val="none" w:sz="0" w:space="0" w:color="auto"/>
            <w:bottom w:val="none" w:sz="0" w:space="0" w:color="auto"/>
            <w:right w:val="none" w:sz="0" w:space="0" w:color="auto"/>
          </w:divBdr>
        </w:div>
        <w:div w:id="2050761763">
          <w:marLeft w:val="640"/>
          <w:marRight w:val="0"/>
          <w:marTop w:val="0"/>
          <w:marBottom w:val="0"/>
          <w:divBdr>
            <w:top w:val="none" w:sz="0" w:space="0" w:color="auto"/>
            <w:left w:val="none" w:sz="0" w:space="0" w:color="auto"/>
            <w:bottom w:val="none" w:sz="0" w:space="0" w:color="auto"/>
            <w:right w:val="none" w:sz="0" w:space="0" w:color="auto"/>
          </w:divBdr>
        </w:div>
      </w:divsChild>
    </w:div>
    <w:div w:id="359623359">
      <w:marLeft w:val="480"/>
      <w:marRight w:val="0"/>
      <w:marTop w:val="0"/>
      <w:marBottom w:val="0"/>
      <w:divBdr>
        <w:top w:val="none" w:sz="0" w:space="0" w:color="auto"/>
        <w:left w:val="none" w:sz="0" w:space="0" w:color="auto"/>
        <w:bottom w:val="none" w:sz="0" w:space="0" w:color="auto"/>
        <w:right w:val="none" w:sz="0" w:space="0" w:color="auto"/>
      </w:divBdr>
    </w:div>
    <w:div w:id="359749248">
      <w:bodyDiv w:val="1"/>
      <w:marLeft w:val="0"/>
      <w:marRight w:val="0"/>
      <w:marTop w:val="0"/>
      <w:marBottom w:val="0"/>
      <w:divBdr>
        <w:top w:val="none" w:sz="0" w:space="0" w:color="auto"/>
        <w:left w:val="none" w:sz="0" w:space="0" w:color="auto"/>
        <w:bottom w:val="none" w:sz="0" w:space="0" w:color="auto"/>
        <w:right w:val="none" w:sz="0" w:space="0" w:color="auto"/>
      </w:divBdr>
      <w:divsChild>
        <w:div w:id="73865727">
          <w:marLeft w:val="480"/>
          <w:marRight w:val="0"/>
          <w:marTop w:val="0"/>
          <w:marBottom w:val="0"/>
          <w:divBdr>
            <w:top w:val="none" w:sz="0" w:space="0" w:color="auto"/>
            <w:left w:val="none" w:sz="0" w:space="0" w:color="auto"/>
            <w:bottom w:val="none" w:sz="0" w:space="0" w:color="auto"/>
            <w:right w:val="none" w:sz="0" w:space="0" w:color="auto"/>
          </w:divBdr>
        </w:div>
        <w:div w:id="88698561">
          <w:marLeft w:val="480"/>
          <w:marRight w:val="0"/>
          <w:marTop w:val="0"/>
          <w:marBottom w:val="0"/>
          <w:divBdr>
            <w:top w:val="none" w:sz="0" w:space="0" w:color="auto"/>
            <w:left w:val="none" w:sz="0" w:space="0" w:color="auto"/>
            <w:bottom w:val="none" w:sz="0" w:space="0" w:color="auto"/>
            <w:right w:val="none" w:sz="0" w:space="0" w:color="auto"/>
          </w:divBdr>
        </w:div>
        <w:div w:id="813909470">
          <w:marLeft w:val="480"/>
          <w:marRight w:val="0"/>
          <w:marTop w:val="0"/>
          <w:marBottom w:val="0"/>
          <w:divBdr>
            <w:top w:val="none" w:sz="0" w:space="0" w:color="auto"/>
            <w:left w:val="none" w:sz="0" w:space="0" w:color="auto"/>
            <w:bottom w:val="none" w:sz="0" w:space="0" w:color="auto"/>
            <w:right w:val="none" w:sz="0" w:space="0" w:color="auto"/>
          </w:divBdr>
        </w:div>
        <w:div w:id="1261597617">
          <w:marLeft w:val="480"/>
          <w:marRight w:val="0"/>
          <w:marTop w:val="0"/>
          <w:marBottom w:val="0"/>
          <w:divBdr>
            <w:top w:val="none" w:sz="0" w:space="0" w:color="auto"/>
            <w:left w:val="none" w:sz="0" w:space="0" w:color="auto"/>
            <w:bottom w:val="none" w:sz="0" w:space="0" w:color="auto"/>
            <w:right w:val="none" w:sz="0" w:space="0" w:color="auto"/>
          </w:divBdr>
        </w:div>
        <w:div w:id="1271623064">
          <w:marLeft w:val="480"/>
          <w:marRight w:val="0"/>
          <w:marTop w:val="0"/>
          <w:marBottom w:val="0"/>
          <w:divBdr>
            <w:top w:val="none" w:sz="0" w:space="0" w:color="auto"/>
            <w:left w:val="none" w:sz="0" w:space="0" w:color="auto"/>
            <w:bottom w:val="none" w:sz="0" w:space="0" w:color="auto"/>
            <w:right w:val="none" w:sz="0" w:space="0" w:color="auto"/>
          </w:divBdr>
        </w:div>
        <w:div w:id="1281647292">
          <w:marLeft w:val="480"/>
          <w:marRight w:val="0"/>
          <w:marTop w:val="0"/>
          <w:marBottom w:val="0"/>
          <w:divBdr>
            <w:top w:val="none" w:sz="0" w:space="0" w:color="auto"/>
            <w:left w:val="none" w:sz="0" w:space="0" w:color="auto"/>
            <w:bottom w:val="none" w:sz="0" w:space="0" w:color="auto"/>
            <w:right w:val="none" w:sz="0" w:space="0" w:color="auto"/>
          </w:divBdr>
        </w:div>
        <w:div w:id="1347512449">
          <w:marLeft w:val="480"/>
          <w:marRight w:val="0"/>
          <w:marTop w:val="0"/>
          <w:marBottom w:val="0"/>
          <w:divBdr>
            <w:top w:val="none" w:sz="0" w:space="0" w:color="auto"/>
            <w:left w:val="none" w:sz="0" w:space="0" w:color="auto"/>
            <w:bottom w:val="none" w:sz="0" w:space="0" w:color="auto"/>
            <w:right w:val="none" w:sz="0" w:space="0" w:color="auto"/>
          </w:divBdr>
        </w:div>
        <w:div w:id="1668745382">
          <w:marLeft w:val="480"/>
          <w:marRight w:val="0"/>
          <w:marTop w:val="0"/>
          <w:marBottom w:val="0"/>
          <w:divBdr>
            <w:top w:val="none" w:sz="0" w:space="0" w:color="auto"/>
            <w:left w:val="none" w:sz="0" w:space="0" w:color="auto"/>
            <w:bottom w:val="none" w:sz="0" w:space="0" w:color="auto"/>
            <w:right w:val="none" w:sz="0" w:space="0" w:color="auto"/>
          </w:divBdr>
        </w:div>
        <w:div w:id="1814711469">
          <w:marLeft w:val="480"/>
          <w:marRight w:val="0"/>
          <w:marTop w:val="0"/>
          <w:marBottom w:val="0"/>
          <w:divBdr>
            <w:top w:val="none" w:sz="0" w:space="0" w:color="auto"/>
            <w:left w:val="none" w:sz="0" w:space="0" w:color="auto"/>
            <w:bottom w:val="none" w:sz="0" w:space="0" w:color="auto"/>
            <w:right w:val="none" w:sz="0" w:space="0" w:color="auto"/>
          </w:divBdr>
        </w:div>
        <w:div w:id="2032219066">
          <w:marLeft w:val="480"/>
          <w:marRight w:val="0"/>
          <w:marTop w:val="0"/>
          <w:marBottom w:val="0"/>
          <w:divBdr>
            <w:top w:val="none" w:sz="0" w:space="0" w:color="auto"/>
            <w:left w:val="none" w:sz="0" w:space="0" w:color="auto"/>
            <w:bottom w:val="none" w:sz="0" w:space="0" w:color="auto"/>
            <w:right w:val="none" w:sz="0" w:space="0" w:color="auto"/>
          </w:divBdr>
        </w:div>
      </w:divsChild>
    </w:div>
    <w:div w:id="360209294">
      <w:bodyDiv w:val="1"/>
      <w:marLeft w:val="0"/>
      <w:marRight w:val="0"/>
      <w:marTop w:val="0"/>
      <w:marBottom w:val="0"/>
      <w:divBdr>
        <w:top w:val="none" w:sz="0" w:space="0" w:color="auto"/>
        <w:left w:val="none" w:sz="0" w:space="0" w:color="auto"/>
        <w:bottom w:val="none" w:sz="0" w:space="0" w:color="auto"/>
        <w:right w:val="none" w:sz="0" w:space="0" w:color="auto"/>
      </w:divBdr>
      <w:divsChild>
        <w:div w:id="34669804">
          <w:marLeft w:val="640"/>
          <w:marRight w:val="0"/>
          <w:marTop w:val="0"/>
          <w:marBottom w:val="0"/>
          <w:divBdr>
            <w:top w:val="none" w:sz="0" w:space="0" w:color="auto"/>
            <w:left w:val="none" w:sz="0" w:space="0" w:color="auto"/>
            <w:bottom w:val="none" w:sz="0" w:space="0" w:color="auto"/>
            <w:right w:val="none" w:sz="0" w:space="0" w:color="auto"/>
          </w:divBdr>
        </w:div>
        <w:div w:id="205801475">
          <w:marLeft w:val="640"/>
          <w:marRight w:val="0"/>
          <w:marTop w:val="0"/>
          <w:marBottom w:val="0"/>
          <w:divBdr>
            <w:top w:val="none" w:sz="0" w:space="0" w:color="auto"/>
            <w:left w:val="none" w:sz="0" w:space="0" w:color="auto"/>
            <w:bottom w:val="none" w:sz="0" w:space="0" w:color="auto"/>
            <w:right w:val="none" w:sz="0" w:space="0" w:color="auto"/>
          </w:divBdr>
        </w:div>
        <w:div w:id="226841949">
          <w:marLeft w:val="640"/>
          <w:marRight w:val="0"/>
          <w:marTop w:val="0"/>
          <w:marBottom w:val="0"/>
          <w:divBdr>
            <w:top w:val="none" w:sz="0" w:space="0" w:color="auto"/>
            <w:left w:val="none" w:sz="0" w:space="0" w:color="auto"/>
            <w:bottom w:val="none" w:sz="0" w:space="0" w:color="auto"/>
            <w:right w:val="none" w:sz="0" w:space="0" w:color="auto"/>
          </w:divBdr>
        </w:div>
        <w:div w:id="298152121">
          <w:marLeft w:val="640"/>
          <w:marRight w:val="0"/>
          <w:marTop w:val="0"/>
          <w:marBottom w:val="0"/>
          <w:divBdr>
            <w:top w:val="none" w:sz="0" w:space="0" w:color="auto"/>
            <w:left w:val="none" w:sz="0" w:space="0" w:color="auto"/>
            <w:bottom w:val="none" w:sz="0" w:space="0" w:color="auto"/>
            <w:right w:val="none" w:sz="0" w:space="0" w:color="auto"/>
          </w:divBdr>
        </w:div>
        <w:div w:id="307436492">
          <w:marLeft w:val="640"/>
          <w:marRight w:val="0"/>
          <w:marTop w:val="0"/>
          <w:marBottom w:val="0"/>
          <w:divBdr>
            <w:top w:val="none" w:sz="0" w:space="0" w:color="auto"/>
            <w:left w:val="none" w:sz="0" w:space="0" w:color="auto"/>
            <w:bottom w:val="none" w:sz="0" w:space="0" w:color="auto"/>
            <w:right w:val="none" w:sz="0" w:space="0" w:color="auto"/>
          </w:divBdr>
        </w:div>
        <w:div w:id="366565788">
          <w:marLeft w:val="640"/>
          <w:marRight w:val="0"/>
          <w:marTop w:val="0"/>
          <w:marBottom w:val="0"/>
          <w:divBdr>
            <w:top w:val="none" w:sz="0" w:space="0" w:color="auto"/>
            <w:left w:val="none" w:sz="0" w:space="0" w:color="auto"/>
            <w:bottom w:val="none" w:sz="0" w:space="0" w:color="auto"/>
            <w:right w:val="none" w:sz="0" w:space="0" w:color="auto"/>
          </w:divBdr>
        </w:div>
        <w:div w:id="558594607">
          <w:marLeft w:val="640"/>
          <w:marRight w:val="0"/>
          <w:marTop w:val="0"/>
          <w:marBottom w:val="0"/>
          <w:divBdr>
            <w:top w:val="none" w:sz="0" w:space="0" w:color="auto"/>
            <w:left w:val="none" w:sz="0" w:space="0" w:color="auto"/>
            <w:bottom w:val="none" w:sz="0" w:space="0" w:color="auto"/>
            <w:right w:val="none" w:sz="0" w:space="0" w:color="auto"/>
          </w:divBdr>
        </w:div>
        <w:div w:id="565994275">
          <w:marLeft w:val="640"/>
          <w:marRight w:val="0"/>
          <w:marTop w:val="0"/>
          <w:marBottom w:val="0"/>
          <w:divBdr>
            <w:top w:val="none" w:sz="0" w:space="0" w:color="auto"/>
            <w:left w:val="none" w:sz="0" w:space="0" w:color="auto"/>
            <w:bottom w:val="none" w:sz="0" w:space="0" w:color="auto"/>
            <w:right w:val="none" w:sz="0" w:space="0" w:color="auto"/>
          </w:divBdr>
        </w:div>
        <w:div w:id="680202329">
          <w:marLeft w:val="640"/>
          <w:marRight w:val="0"/>
          <w:marTop w:val="0"/>
          <w:marBottom w:val="0"/>
          <w:divBdr>
            <w:top w:val="none" w:sz="0" w:space="0" w:color="auto"/>
            <w:left w:val="none" w:sz="0" w:space="0" w:color="auto"/>
            <w:bottom w:val="none" w:sz="0" w:space="0" w:color="auto"/>
            <w:right w:val="none" w:sz="0" w:space="0" w:color="auto"/>
          </w:divBdr>
        </w:div>
        <w:div w:id="744186311">
          <w:marLeft w:val="640"/>
          <w:marRight w:val="0"/>
          <w:marTop w:val="0"/>
          <w:marBottom w:val="0"/>
          <w:divBdr>
            <w:top w:val="none" w:sz="0" w:space="0" w:color="auto"/>
            <w:left w:val="none" w:sz="0" w:space="0" w:color="auto"/>
            <w:bottom w:val="none" w:sz="0" w:space="0" w:color="auto"/>
            <w:right w:val="none" w:sz="0" w:space="0" w:color="auto"/>
          </w:divBdr>
        </w:div>
        <w:div w:id="956792617">
          <w:marLeft w:val="640"/>
          <w:marRight w:val="0"/>
          <w:marTop w:val="0"/>
          <w:marBottom w:val="0"/>
          <w:divBdr>
            <w:top w:val="none" w:sz="0" w:space="0" w:color="auto"/>
            <w:left w:val="none" w:sz="0" w:space="0" w:color="auto"/>
            <w:bottom w:val="none" w:sz="0" w:space="0" w:color="auto"/>
            <w:right w:val="none" w:sz="0" w:space="0" w:color="auto"/>
          </w:divBdr>
        </w:div>
        <w:div w:id="1048535255">
          <w:marLeft w:val="640"/>
          <w:marRight w:val="0"/>
          <w:marTop w:val="0"/>
          <w:marBottom w:val="0"/>
          <w:divBdr>
            <w:top w:val="none" w:sz="0" w:space="0" w:color="auto"/>
            <w:left w:val="none" w:sz="0" w:space="0" w:color="auto"/>
            <w:bottom w:val="none" w:sz="0" w:space="0" w:color="auto"/>
            <w:right w:val="none" w:sz="0" w:space="0" w:color="auto"/>
          </w:divBdr>
        </w:div>
        <w:div w:id="1114208795">
          <w:marLeft w:val="640"/>
          <w:marRight w:val="0"/>
          <w:marTop w:val="0"/>
          <w:marBottom w:val="0"/>
          <w:divBdr>
            <w:top w:val="none" w:sz="0" w:space="0" w:color="auto"/>
            <w:left w:val="none" w:sz="0" w:space="0" w:color="auto"/>
            <w:bottom w:val="none" w:sz="0" w:space="0" w:color="auto"/>
            <w:right w:val="none" w:sz="0" w:space="0" w:color="auto"/>
          </w:divBdr>
        </w:div>
        <w:div w:id="1140196068">
          <w:marLeft w:val="640"/>
          <w:marRight w:val="0"/>
          <w:marTop w:val="0"/>
          <w:marBottom w:val="0"/>
          <w:divBdr>
            <w:top w:val="none" w:sz="0" w:space="0" w:color="auto"/>
            <w:left w:val="none" w:sz="0" w:space="0" w:color="auto"/>
            <w:bottom w:val="none" w:sz="0" w:space="0" w:color="auto"/>
            <w:right w:val="none" w:sz="0" w:space="0" w:color="auto"/>
          </w:divBdr>
        </w:div>
        <w:div w:id="1227031143">
          <w:marLeft w:val="640"/>
          <w:marRight w:val="0"/>
          <w:marTop w:val="0"/>
          <w:marBottom w:val="0"/>
          <w:divBdr>
            <w:top w:val="none" w:sz="0" w:space="0" w:color="auto"/>
            <w:left w:val="none" w:sz="0" w:space="0" w:color="auto"/>
            <w:bottom w:val="none" w:sz="0" w:space="0" w:color="auto"/>
            <w:right w:val="none" w:sz="0" w:space="0" w:color="auto"/>
          </w:divBdr>
        </w:div>
        <w:div w:id="1240215409">
          <w:marLeft w:val="640"/>
          <w:marRight w:val="0"/>
          <w:marTop w:val="0"/>
          <w:marBottom w:val="0"/>
          <w:divBdr>
            <w:top w:val="none" w:sz="0" w:space="0" w:color="auto"/>
            <w:left w:val="none" w:sz="0" w:space="0" w:color="auto"/>
            <w:bottom w:val="none" w:sz="0" w:space="0" w:color="auto"/>
            <w:right w:val="none" w:sz="0" w:space="0" w:color="auto"/>
          </w:divBdr>
        </w:div>
        <w:div w:id="1355225904">
          <w:marLeft w:val="640"/>
          <w:marRight w:val="0"/>
          <w:marTop w:val="0"/>
          <w:marBottom w:val="0"/>
          <w:divBdr>
            <w:top w:val="none" w:sz="0" w:space="0" w:color="auto"/>
            <w:left w:val="none" w:sz="0" w:space="0" w:color="auto"/>
            <w:bottom w:val="none" w:sz="0" w:space="0" w:color="auto"/>
            <w:right w:val="none" w:sz="0" w:space="0" w:color="auto"/>
          </w:divBdr>
        </w:div>
        <w:div w:id="1386100406">
          <w:marLeft w:val="640"/>
          <w:marRight w:val="0"/>
          <w:marTop w:val="0"/>
          <w:marBottom w:val="0"/>
          <w:divBdr>
            <w:top w:val="none" w:sz="0" w:space="0" w:color="auto"/>
            <w:left w:val="none" w:sz="0" w:space="0" w:color="auto"/>
            <w:bottom w:val="none" w:sz="0" w:space="0" w:color="auto"/>
            <w:right w:val="none" w:sz="0" w:space="0" w:color="auto"/>
          </w:divBdr>
        </w:div>
        <w:div w:id="1406491930">
          <w:marLeft w:val="640"/>
          <w:marRight w:val="0"/>
          <w:marTop w:val="0"/>
          <w:marBottom w:val="0"/>
          <w:divBdr>
            <w:top w:val="none" w:sz="0" w:space="0" w:color="auto"/>
            <w:left w:val="none" w:sz="0" w:space="0" w:color="auto"/>
            <w:bottom w:val="none" w:sz="0" w:space="0" w:color="auto"/>
            <w:right w:val="none" w:sz="0" w:space="0" w:color="auto"/>
          </w:divBdr>
        </w:div>
        <w:div w:id="1485582085">
          <w:marLeft w:val="640"/>
          <w:marRight w:val="0"/>
          <w:marTop w:val="0"/>
          <w:marBottom w:val="0"/>
          <w:divBdr>
            <w:top w:val="none" w:sz="0" w:space="0" w:color="auto"/>
            <w:left w:val="none" w:sz="0" w:space="0" w:color="auto"/>
            <w:bottom w:val="none" w:sz="0" w:space="0" w:color="auto"/>
            <w:right w:val="none" w:sz="0" w:space="0" w:color="auto"/>
          </w:divBdr>
        </w:div>
        <w:div w:id="1770001880">
          <w:marLeft w:val="640"/>
          <w:marRight w:val="0"/>
          <w:marTop w:val="0"/>
          <w:marBottom w:val="0"/>
          <w:divBdr>
            <w:top w:val="none" w:sz="0" w:space="0" w:color="auto"/>
            <w:left w:val="none" w:sz="0" w:space="0" w:color="auto"/>
            <w:bottom w:val="none" w:sz="0" w:space="0" w:color="auto"/>
            <w:right w:val="none" w:sz="0" w:space="0" w:color="auto"/>
          </w:divBdr>
        </w:div>
        <w:div w:id="1847935531">
          <w:marLeft w:val="640"/>
          <w:marRight w:val="0"/>
          <w:marTop w:val="0"/>
          <w:marBottom w:val="0"/>
          <w:divBdr>
            <w:top w:val="none" w:sz="0" w:space="0" w:color="auto"/>
            <w:left w:val="none" w:sz="0" w:space="0" w:color="auto"/>
            <w:bottom w:val="none" w:sz="0" w:space="0" w:color="auto"/>
            <w:right w:val="none" w:sz="0" w:space="0" w:color="auto"/>
          </w:divBdr>
        </w:div>
        <w:div w:id="1924757943">
          <w:marLeft w:val="640"/>
          <w:marRight w:val="0"/>
          <w:marTop w:val="0"/>
          <w:marBottom w:val="0"/>
          <w:divBdr>
            <w:top w:val="none" w:sz="0" w:space="0" w:color="auto"/>
            <w:left w:val="none" w:sz="0" w:space="0" w:color="auto"/>
            <w:bottom w:val="none" w:sz="0" w:space="0" w:color="auto"/>
            <w:right w:val="none" w:sz="0" w:space="0" w:color="auto"/>
          </w:divBdr>
        </w:div>
      </w:divsChild>
    </w:div>
    <w:div w:id="360519663">
      <w:marLeft w:val="640"/>
      <w:marRight w:val="0"/>
      <w:marTop w:val="0"/>
      <w:marBottom w:val="0"/>
      <w:divBdr>
        <w:top w:val="none" w:sz="0" w:space="0" w:color="auto"/>
        <w:left w:val="none" w:sz="0" w:space="0" w:color="auto"/>
        <w:bottom w:val="none" w:sz="0" w:space="0" w:color="auto"/>
        <w:right w:val="none" w:sz="0" w:space="0" w:color="auto"/>
      </w:divBdr>
    </w:div>
    <w:div w:id="360938158">
      <w:marLeft w:val="640"/>
      <w:marRight w:val="0"/>
      <w:marTop w:val="0"/>
      <w:marBottom w:val="0"/>
      <w:divBdr>
        <w:top w:val="none" w:sz="0" w:space="0" w:color="auto"/>
        <w:left w:val="none" w:sz="0" w:space="0" w:color="auto"/>
        <w:bottom w:val="none" w:sz="0" w:space="0" w:color="auto"/>
        <w:right w:val="none" w:sz="0" w:space="0" w:color="auto"/>
      </w:divBdr>
    </w:div>
    <w:div w:id="361052855">
      <w:marLeft w:val="640"/>
      <w:marRight w:val="0"/>
      <w:marTop w:val="0"/>
      <w:marBottom w:val="0"/>
      <w:divBdr>
        <w:top w:val="none" w:sz="0" w:space="0" w:color="auto"/>
        <w:left w:val="none" w:sz="0" w:space="0" w:color="auto"/>
        <w:bottom w:val="none" w:sz="0" w:space="0" w:color="auto"/>
        <w:right w:val="none" w:sz="0" w:space="0" w:color="auto"/>
      </w:divBdr>
    </w:div>
    <w:div w:id="362632929">
      <w:marLeft w:val="640"/>
      <w:marRight w:val="0"/>
      <w:marTop w:val="0"/>
      <w:marBottom w:val="0"/>
      <w:divBdr>
        <w:top w:val="none" w:sz="0" w:space="0" w:color="auto"/>
        <w:left w:val="none" w:sz="0" w:space="0" w:color="auto"/>
        <w:bottom w:val="none" w:sz="0" w:space="0" w:color="auto"/>
        <w:right w:val="none" w:sz="0" w:space="0" w:color="auto"/>
      </w:divBdr>
    </w:div>
    <w:div w:id="363677435">
      <w:marLeft w:val="640"/>
      <w:marRight w:val="0"/>
      <w:marTop w:val="0"/>
      <w:marBottom w:val="0"/>
      <w:divBdr>
        <w:top w:val="none" w:sz="0" w:space="0" w:color="auto"/>
        <w:left w:val="none" w:sz="0" w:space="0" w:color="auto"/>
        <w:bottom w:val="none" w:sz="0" w:space="0" w:color="auto"/>
        <w:right w:val="none" w:sz="0" w:space="0" w:color="auto"/>
      </w:divBdr>
    </w:div>
    <w:div w:id="364411011">
      <w:marLeft w:val="640"/>
      <w:marRight w:val="0"/>
      <w:marTop w:val="0"/>
      <w:marBottom w:val="0"/>
      <w:divBdr>
        <w:top w:val="none" w:sz="0" w:space="0" w:color="auto"/>
        <w:left w:val="none" w:sz="0" w:space="0" w:color="auto"/>
        <w:bottom w:val="none" w:sz="0" w:space="0" w:color="auto"/>
        <w:right w:val="none" w:sz="0" w:space="0" w:color="auto"/>
      </w:divBdr>
    </w:div>
    <w:div w:id="364798389">
      <w:marLeft w:val="640"/>
      <w:marRight w:val="0"/>
      <w:marTop w:val="0"/>
      <w:marBottom w:val="0"/>
      <w:divBdr>
        <w:top w:val="none" w:sz="0" w:space="0" w:color="auto"/>
        <w:left w:val="none" w:sz="0" w:space="0" w:color="auto"/>
        <w:bottom w:val="none" w:sz="0" w:space="0" w:color="auto"/>
        <w:right w:val="none" w:sz="0" w:space="0" w:color="auto"/>
      </w:divBdr>
    </w:div>
    <w:div w:id="365107128">
      <w:marLeft w:val="480"/>
      <w:marRight w:val="0"/>
      <w:marTop w:val="0"/>
      <w:marBottom w:val="0"/>
      <w:divBdr>
        <w:top w:val="none" w:sz="0" w:space="0" w:color="auto"/>
        <w:left w:val="none" w:sz="0" w:space="0" w:color="auto"/>
        <w:bottom w:val="none" w:sz="0" w:space="0" w:color="auto"/>
        <w:right w:val="none" w:sz="0" w:space="0" w:color="auto"/>
      </w:divBdr>
    </w:div>
    <w:div w:id="365567630">
      <w:marLeft w:val="640"/>
      <w:marRight w:val="0"/>
      <w:marTop w:val="0"/>
      <w:marBottom w:val="0"/>
      <w:divBdr>
        <w:top w:val="none" w:sz="0" w:space="0" w:color="auto"/>
        <w:left w:val="none" w:sz="0" w:space="0" w:color="auto"/>
        <w:bottom w:val="none" w:sz="0" w:space="0" w:color="auto"/>
        <w:right w:val="none" w:sz="0" w:space="0" w:color="auto"/>
      </w:divBdr>
    </w:div>
    <w:div w:id="365908854">
      <w:marLeft w:val="640"/>
      <w:marRight w:val="0"/>
      <w:marTop w:val="0"/>
      <w:marBottom w:val="0"/>
      <w:divBdr>
        <w:top w:val="none" w:sz="0" w:space="0" w:color="auto"/>
        <w:left w:val="none" w:sz="0" w:space="0" w:color="auto"/>
        <w:bottom w:val="none" w:sz="0" w:space="0" w:color="auto"/>
        <w:right w:val="none" w:sz="0" w:space="0" w:color="auto"/>
      </w:divBdr>
    </w:div>
    <w:div w:id="366292686">
      <w:bodyDiv w:val="1"/>
      <w:marLeft w:val="0"/>
      <w:marRight w:val="0"/>
      <w:marTop w:val="0"/>
      <w:marBottom w:val="0"/>
      <w:divBdr>
        <w:top w:val="none" w:sz="0" w:space="0" w:color="auto"/>
        <w:left w:val="none" w:sz="0" w:space="0" w:color="auto"/>
        <w:bottom w:val="none" w:sz="0" w:space="0" w:color="auto"/>
        <w:right w:val="none" w:sz="0" w:space="0" w:color="auto"/>
      </w:divBdr>
      <w:divsChild>
        <w:div w:id="52394382">
          <w:marLeft w:val="640"/>
          <w:marRight w:val="0"/>
          <w:marTop w:val="0"/>
          <w:marBottom w:val="0"/>
          <w:divBdr>
            <w:top w:val="none" w:sz="0" w:space="0" w:color="auto"/>
            <w:left w:val="none" w:sz="0" w:space="0" w:color="auto"/>
            <w:bottom w:val="none" w:sz="0" w:space="0" w:color="auto"/>
            <w:right w:val="none" w:sz="0" w:space="0" w:color="auto"/>
          </w:divBdr>
        </w:div>
        <w:div w:id="83655243">
          <w:marLeft w:val="640"/>
          <w:marRight w:val="0"/>
          <w:marTop w:val="0"/>
          <w:marBottom w:val="0"/>
          <w:divBdr>
            <w:top w:val="none" w:sz="0" w:space="0" w:color="auto"/>
            <w:left w:val="none" w:sz="0" w:space="0" w:color="auto"/>
            <w:bottom w:val="none" w:sz="0" w:space="0" w:color="auto"/>
            <w:right w:val="none" w:sz="0" w:space="0" w:color="auto"/>
          </w:divBdr>
        </w:div>
        <w:div w:id="210652273">
          <w:marLeft w:val="640"/>
          <w:marRight w:val="0"/>
          <w:marTop w:val="0"/>
          <w:marBottom w:val="0"/>
          <w:divBdr>
            <w:top w:val="none" w:sz="0" w:space="0" w:color="auto"/>
            <w:left w:val="none" w:sz="0" w:space="0" w:color="auto"/>
            <w:bottom w:val="none" w:sz="0" w:space="0" w:color="auto"/>
            <w:right w:val="none" w:sz="0" w:space="0" w:color="auto"/>
          </w:divBdr>
        </w:div>
        <w:div w:id="230772011">
          <w:marLeft w:val="640"/>
          <w:marRight w:val="0"/>
          <w:marTop w:val="0"/>
          <w:marBottom w:val="0"/>
          <w:divBdr>
            <w:top w:val="none" w:sz="0" w:space="0" w:color="auto"/>
            <w:left w:val="none" w:sz="0" w:space="0" w:color="auto"/>
            <w:bottom w:val="none" w:sz="0" w:space="0" w:color="auto"/>
            <w:right w:val="none" w:sz="0" w:space="0" w:color="auto"/>
          </w:divBdr>
        </w:div>
        <w:div w:id="396980005">
          <w:marLeft w:val="640"/>
          <w:marRight w:val="0"/>
          <w:marTop w:val="0"/>
          <w:marBottom w:val="0"/>
          <w:divBdr>
            <w:top w:val="none" w:sz="0" w:space="0" w:color="auto"/>
            <w:left w:val="none" w:sz="0" w:space="0" w:color="auto"/>
            <w:bottom w:val="none" w:sz="0" w:space="0" w:color="auto"/>
            <w:right w:val="none" w:sz="0" w:space="0" w:color="auto"/>
          </w:divBdr>
        </w:div>
        <w:div w:id="523714878">
          <w:marLeft w:val="640"/>
          <w:marRight w:val="0"/>
          <w:marTop w:val="0"/>
          <w:marBottom w:val="0"/>
          <w:divBdr>
            <w:top w:val="none" w:sz="0" w:space="0" w:color="auto"/>
            <w:left w:val="none" w:sz="0" w:space="0" w:color="auto"/>
            <w:bottom w:val="none" w:sz="0" w:space="0" w:color="auto"/>
            <w:right w:val="none" w:sz="0" w:space="0" w:color="auto"/>
          </w:divBdr>
        </w:div>
        <w:div w:id="625085409">
          <w:marLeft w:val="640"/>
          <w:marRight w:val="0"/>
          <w:marTop w:val="0"/>
          <w:marBottom w:val="0"/>
          <w:divBdr>
            <w:top w:val="none" w:sz="0" w:space="0" w:color="auto"/>
            <w:left w:val="none" w:sz="0" w:space="0" w:color="auto"/>
            <w:bottom w:val="none" w:sz="0" w:space="0" w:color="auto"/>
            <w:right w:val="none" w:sz="0" w:space="0" w:color="auto"/>
          </w:divBdr>
        </w:div>
        <w:div w:id="793520852">
          <w:marLeft w:val="640"/>
          <w:marRight w:val="0"/>
          <w:marTop w:val="0"/>
          <w:marBottom w:val="0"/>
          <w:divBdr>
            <w:top w:val="none" w:sz="0" w:space="0" w:color="auto"/>
            <w:left w:val="none" w:sz="0" w:space="0" w:color="auto"/>
            <w:bottom w:val="none" w:sz="0" w:space="0" w:color="auto"/>
            <w:right w:val="none" w:sz="0" w:space="0" w:color="auto"/>
          </w:divBdr>
        </w:div>
        <w:div w:id="819229817">
          <w:marLeft w:val="640"/>
          <w:marRight w:val="0"/>
          <w:marTop w:val="0"/>
          <w:marBottom w:val="0"/>
          <w:divBdr>
            <w:top w:val="none" w:sz="0" w:space="0" w:color="auto"/>
            <w:left w:val="none" w:sz="0" w:space="0" w:color="auto"/>
            <w:bottom w:val="none" w:sz="0" w:space="0" w:color="auto"/>
            <w:right w:val="none" w:sz="0" w:space="0" w:color="auto"/>
          </w:divBdr>
        </w:div>
        <w:div w:id="1049187377">
          <w:marLeft w:val="640"/>
          <w:marRight w:val="0"/>
          <w:marTop w:val="0"/>
          <w:marBottom w:val="0"/>
          <w:divBdr>
            <w:top w:val="none" w:sz="0" w:space="0" w:color="auto"/>
            <w:left w:val="none" w:sz="0" w:space="0" w:color="auto"/>
            <w:bottom w:val="none" w:sz="0" w:space="0" w:color="auto"/>
            <w:right w:val="none" w:sz="0" w:space="0" w:color="auto"/>
          </w:divBdr>
        </w:div>
        <w:div w:id="1099444394">
          <w:marLeft w:val="640"/>
          <w:marRight w:val="0"/>
          <w:marTop w:val="0"/>
          <w:marBottom w:val="0"/>
          <w:divBdr>
            <w:top w:val="none" w:sz="0" w:space="0" w:color="auto"/>
            <w:left w:val="none" w:sz="0" w:space="0" w:color="auto"/>
            <w:bottom w:val="none" w:sz="0" w:space="0" w:color="auto"/>
            <w:right w:val="none" w:sz="0" w:space="0" w:color="auto"/>
          </w:divBdr>
        </w:div>
        <w:div w:id="1336613851">
          <w:marLeft w:val="640"/>
          <w:marRight w:val="0"/>
          <w:marTop w:val="0"/>
          <w:marBottom w:val="0"/>
          <w:divBdr>
            <w:top w:val="none" w:sz="0" w:space="0" w:color="auto"/>
            <w:left w:val="none" w:sz="0" w:space="0" w:color="auto"/>
            <w:bottom w:val="none" w:sz="0" w:space="0" w:color="auto"/>
            <w:right w:val="none" w:sz="0" w:space="0" w:color="auto"/>
          </w:divBdr>
        </w:div>
        <w:div w:id="1368022231">
          <w:marLeft w:val="640"/>
          <w:marRight w:val="0"/>
          <w:marTop w:val="0"/>
          <w:marBottom w:val="0"/>
          <w:divBdr>
            <w:top w:val="none" w:sz="0" w:space="0" w:color="auto"/>
            <w:left w:val="none" w:sz="0" w:space="0" w:color="auto"/>
            <w:bottom w:val="none" w:sz="0" w:space="0" w:color="auto"/>
            <w:right w:val="none" w:sz="0" w:space="0" w:color="auto"/>
          </w:divBdr>
        </w:div>
        <w:div w:id="1457681143">
          <w:marLeft w:val="640"/>
          <w:marRight w:val="0"/>
          <w:marTop w:val="0"/>
          <w:marBottom w:val="0"/>
          <w:divBdr>
            <w:top w:val="none" w:sz="0" w:space="0" w:color="auto"/>
            <w:left w:val="none" w:sz="0" w:space="0" w:color="auto"/>
            <w:bottom w:val="none" w:sz="0" w:space="0" w:color="auto"/>
            <w:right w:val="none" w:sz="0" w:space="0" w:color="auto"/>
          </w:divBdr>
        </w:div>
        <w:div w:id="1499880130">
          <w:marLeft w:val="640"/>
          <w:marRight w:val="0"/>
          <w:marTop w:val="0"/>
          <w:marBottom w:val="0"/>
          <w:divBdr>
            <w:top w:val="none" w:sz="0" w:space="0" w:color="auto"/>
            <w:left w:val="none" w:sz="0" w:space="0" w:color="auto"/>
            <w:bottom w:val="none" w:sz="0" w:space="0" w:color="auto"/>
            <w:right w:val="none" w:sz="0" w:space="0" w:color="auto"/>
          </w:divBdr>
        </w:div>
        <w:div w:id="1596086524">
          <w:marLeft w:val="640"/>
          <w:marRight w:val="0"/>
          <w:marTop w:val="0"/>
          <w:marBottom w:val="0"/>
          <w:divBdr>
            <w:top w:val="none" w:sz="0" w:space="0" w:color="auto"/>
            <w:left w:val="none" w:sz="0" w:space="0" w:color="auto"/>
            <w:bottom w:val="none" w:sz="0" w:space="0" w:color="auto"/>
            <w:right w:val="none" w:sz="0" w:space="0" w:color="auto"/>
          </w:divBdr>
        </w:div>
        <w:div w:id="1608005975">
          <w:marLeft w:val="640"/>
          <w:marRight w:val="0"/>
          <w:marTop w:val="0"/>
          <w:marBottom w:val="0"/>
          <w:divBdr>
            <w:top w:val="none" w:sz="0" w:space="0" w:color="auto"/>
            <w:left w:val="none" w:sz="0" w:space="0" w:color="auto"/>
            <w:bottom w:val="none" w:sz="0" w:space="0" w:color="auto"/>
            <w:right w:val="none" w:sz="0" w:space="0" w:color="auto"/>
          </w:divBdr>
        </w:div>
        <w:div w:id="1608122428">
          <w:marLeft w:val="640"/>
          <w:marRight w:val="0"/>
          <w:marTop w:val="0"/>
          <w:marBottom w:val="0"/>
          <w:divBdr>
            <w:top w:val="none" w:sz="0" w:space="0" w:color="auto"/>
            <w:left w:val="none" w:sz="0" w:space="0" w:color="auto"/>
            <w:bottom w:val="none" w:sz="0" w:space="0" w:color="auto"/>
            <w:right w:val="none" w:sz="0" w:space="0" w:color="auto"/>
          </w:divBdr>
        </w:div>
        <w:div w:id="1697466761">
          <w:marLeft w:val="640"/>
          <w:marRight w:val="0"/>
          <w:marTop w:val="0"/>
          <w:marBottom w:val="0"/>
          <w:divBdr>
            <w:top w:val="none" w:sz="0" w:space="0" w:color="auto"/>
            <w:left w:val="none" w:sz="0" w:space="0" w:color="auto"/>
            <w:bottom w:val="none" w:sz="0" w:space="0" w:color="auto"/>
            <w:right w:val="none" w:sz="0" w:space="0" w:color="auto"/>
          </w:divBdr>
        </w:div>
        <w:div w:id="1732272051">
          <w:marLeft w:val="640"/>
          <w:marRight w:val="0"/>
          <w:marTop w:val="0"/>
          <w:marBottom w:val="0"/>
          <w:divBdr>
            <w:top w:val="none" w:sz="0" w:space="0" w:color="auto"/>
            <w:left w:val="none" w:sz="0" w:space="0" w:color="auto"/>
            <w:bottom w:val="none" w:sz="0" w:space="0" w:color="auto"/>
            <w:right w:val="none" w:sz="0" w:space="0" w:color="auto"/>
          </w:divBdr>
        </w:div>
        <w:div w:id="2063093955">
          <w:marLeft w:val="640"/>
          <w:marRight w:val="0"/>
          <w:marTop w:val="0"/>
          <w:marBottom w:val="0"/>
          <w:divBdr>
            <w:top w:val="none" w:sz="0" w:space="0" w:color="auto"/>
            <w:left w:val="none" w:sz="0" w:space="0" w:color="auto"/>
            <w:bottom w:val="none" w:sz="0" w:space="0" w:color="auto"/>
            <w:right w:val="none" w:sz="0" w:space="0" w:color="auto"/>
          </w:divBdr>
        </w:div>
        <w:div w:id="2120562415">
          <w:marLeft w:val="640"/>
          <w:marRight w:val="0"/>
          <w:marTop w:val="0"/>
          <w:marBottom w:val="0"/>
          <w:divBdr>
            <w:top w:val="none" w:sz="0" w:space="0" w:color="auto"/>
            <w:left w:val="none" w:sz="0" w:space="0" w:color="auto"/>
            <w:bottom w:val="none" w:sz="0" w:space="0" w:color="auto"/>
            <w:right w:val="none" w:sz="0" w:space="0" w:color="auto"/>
          </w:divBdr>
        </w:div>
        <w:div w:id="2129616013">
          <w:marLeft w:val="640"/>
          <w:marRight w:val="0"/>
          <w:marTop w:val="0"/>
          <w:marBottom w:val="0"/>
          <w:divBdr>
            <w:top w:val="none" w:sz="0" w:space="0" w:color="auto"/>
            <w:left w:val="none" w:sz="0" w:space="0" w:color="auto"/>
            <w:bottom w:val="none" w:sz="0" w:space="0" w:color="auto"/>
            <w:right w:val="none" w:sz="0" w:space="0" w:color="auto"/>
          </w:divBdr>
        </w:div>
      </w:divsChild>
    </w:div>
    <w:div w:id="366373700">
      <w:marLeft w:val="640"/>
      <w:marRight w:val="0"/>
      <w:marTop w:val="0"/>
      <w:marBottom w:val="0"/>
      <w:divBdr>
        <w:top w:val="none" w:sz="0" w:space="0" w:color="auto"/>
        <w:left w:val="none" w:sz="0" w:space="0" w:color="auto"/>
        <w:bottom w:val="none" w:sz="0" w:space="0" w:color="auto"/>
        <w:right w:val="none" w:sz="0" w:space="0" w:color="auto"/>
      </w:divBdr>
    </w:div>
    <w:div w:id="367224730">
      <w:marLeft w:val="640"/>
      <w:marRight w:val="0"/>
      <w:marTop w:val="0"/>
      <w:marBottom w:val="0"/>
      <w:divBdr>
        <w:top w:val="none" w:sz="0" w:space="0" w:color="auto"/>
        <w:left w:val="none" w:sz="0" w:space="0" w:color="auto"/>
        <w:bottom w:val="none" w:sz="0" w:space="0" w:color="auto"/>
        <w:right w:val="none" w:sz="0" w:space="0" w:color="auto"/>
      </w:divBdr>
    </w:div>
    <w:div w:id="367989846">
      <w:marLeft w:val="640"/>
      <w:marRight w:val="0"/>
      <w:marTop w:val="0"/>
      <w:marBottom w:val="0"/>
      <w:divBdr>
        <w:top w:val="none" w:sz="0" w:space="0" w:color="auto"/>
        <w:left w:val="none" w:sz="0" w:space="0" w:color="auto"/>
        <w:bottom w:val="none" w:sz="0" w:space="0" w:color="auto"/>
        <w:right w:val="none" w:sz="0" w:space="0" w:color="auto"/>
      </w:divBdr>
    </w:div>
    <w:div w:id="368184642">
      <w:marLeft w:val="640"/>
      <w:marRight w:val="0"/>
      <w:marTop w:val="0"/>
      <w:marBottom w:val="0"/>
      <w:divBdr>
        <w:top w:val="none" w:sz="0" w:space="0" w:color="auto"/>
        <w:left w:val="none" w:sz="0" w:space="0" w:color="auto"/>
        <w:bottom w:val="none" w:sz="0" w:space="0" w:color="auto"/>
        <w:right w:val="none" w:sz="0" w:space="0" w:color="auto"/>
      </w:divBdr>
    </w:div>
    <w:div w:id="370692249">
      <w:marLeft w:val="640"/>
      <w:marRight w:val="0"/>
      <w:marTop w:val="0"/>
      <w:marBottom w:val="0"/>
      <w:divBdr>
        <w:top w:val="none" w:sz="0" w:space="0" w:color="auto"/>
        <w:left w:val="none" w:sz="0" w:space="0" w:color="auto"/>
        <w:bottom w:val="none" w:sz="0" w:space="0" w:color="auto"/>
        <w:right w:val="none" w:sz="0" w:space="0" w:color="auto"/>
      </w:divBdr>
    </w:div>
    <w:div w:id="370955891">
      <w:bodyDiv w:val="1"/>
      <w:marLeft w:val="0"/>
      <w:marRight w:val="0"/>
      <w:marTop w:val="0"/>
      <w:marBottom w:val="0"/>
      <w:divBdr>
        <w:top w:val="none" w:sz="0" w:space="0" w:color="auto"/>
        <w:left w:val="none" w:sz="0" w:space="0" w:color="auto"/>
        <w:bottom w:val="none" w:sz="0" w:space="0" w:color="auto"/>
        <w:right w:val="none" w:sz="0" w:space="0" w:color="auto"/>
      </w:divBdr>
    </w:div>
    <w:div w:id="370958929">
      <w:marLeft w:val="480"/>
      <w:marRight w:val="0"/>
      <w:marTop w:val="0"/>
      <w:marBottom w:val="0"/>
      <w:divBdr>
        <w:top w:val="none" w:sz="0" w:space="0" w:color="auto"/>
        <w:left w:val="none" w:sz="0" w:space="0" w:color="auto"/>
        <w:bottom w:val="none" w:sz="0" w:space="0" w:color="auto"/>
        <w:right w:val="none" w:sz="0" w:space="0" w:color="auto"/>
      </w:divBdr>
    </w:div>
    <w:div w:id="372461717">
      <w:marLeft w:val="640"/>
      <w:marRight w:val="0"/>
      <w:marTop w:val="0"/>
      <w:marBottom w:val="0"/>
      <w:divBdr>
        <w:top w:val="none" w:sz="0" w:space="0" w:color="auto"/>
        <w:left w:val="none" w:sz="0" w:space="0" w:color="auto"/>
        <w:bottom w:val="none" w:sz="0" w:space="0" w:color="auto"/>
        <w:right w:val="none" w:sz="0" w:space="0" w:color="auto"/>
      </w:divBdr>
    </w:div>
    <w:div w:id="372657646">
      <w:marLeft w:val="640"/>
      <w:marRight w:val="0"/>
      <w:marTop w:val="0"/>
      <w:marBottom w:val="0"/>
      <w:divBdr>
        <w:top w:val="none" w:sz="0" w:space="0" w:color="auto"/>
        <w:left w:val="none" w:sz="0" w:space="0" w:color="auto"/>
        <w:bottom w:val="none" w:sz="0" w:space="0" w:color="auto"/>
        <w:right w:val="none" w:sz="0" w:space="0" w:color="auto"/>
      </w:divBdr>
    </w:div>
    <w:div w:id="372969864">
      <w:marLeft w:val="640"/>
      <w:marRight w:val="0"/>
      <w:marTop w:val="0"/>
      <w:marBottom w:val="0"/>
      <w:divBdr>
        <w:top w:val="none" w:sz="0" w:space="0" w:color="auto"/>
        <w:left w:val="none" w:sz="0" w:space="0" w:color="auto"/>
        <w:bottom w:val="none" w:sz="0" w:space="0" w:color="auto"/>
        <w:right w:val="none" w:sz="0" w:space="0" w:color="auto"/>
      </w:divBdr>
    </w:div>
    <w:div w:id="374933976">
      <w:marLeft w:val="640"/>
      <w:marRight w:val="0"/>
      <w:marTop w:val="0"/>
      <w:marBottom w:val="0"/>
      <w:divBdr>
        <w:top w:val="none" w:sz="0" w:space="0" w:color="auto"/>
        <w:left w:val="none" w:sz="0" w:space="0" w:color="auto"/>
        <w:bottom w:val="none" w:sz="0" w:space="0" w:color="auto"/>
        <w:right w:val="none" w:sz="0" w:space="0" w:color="auto"/>
      </w:divBdr>
    </w:div>
    <w:div w:id="375928528">
      <w:marLeft w:val="480"/>
      <w:marRight w:val="0"/>
      <w:marTop w:val="0"/>
      <w:marBottom w:val="0"/>
      <w:divBdr>
        <w:top w:val="none" w:sz="0" w:space="0" w:color="auto"/>
        <w:left w:val="none" w:sz="0" w:space="0" w:color="auto"/>
        <w:bottom w:val="none" w:sz="0" w:space="0" w:color="auto"/>
        <w:right w:val="none" w:sz="0" w:space="0" w:color="auto"/>
      </w:divBdr>
    </w:div>
    <w:div w:id="376048525">
      <w:marLeft w:val="640"/>
      <w:marRight w:val="0"/>
      <w:marTop w:val="0"/>
      <w:marBottom w:val="0"/>
      <w:divBdr>
        <w:top w:val="none" w:sz="0" w:space="0" w:color="auto"/>
        <w:left w:val="none" w:sz="0" w:space="0" w:color="auto"/>
        <w:bottom w:val="none" w:sz="0" w:space="0" w:color="auto"/>
        <w:right w:val="none" w:sz="0" w:space="0" w:color="auto"/>
      </w:divBdr>
    </w:div>
    <w:div w:id="377553715">
      <w:marLeft w:val="640"/>
      <w:marRight w:val="0"/>
      <w:marTop w:val="0"/>
      <w:marBottom w:val="0"/>
      <w:divBdr>
        <w:top w:val="none" w:sz="0" w:space="0" w:color="auto"/>
        <w:left w:val="none" w:sz="0" w:space="0" w:color="auto"/>
        <w:bottom w:val="none" w:sz="0" w:space="0" w:color="auto"/>
        <w:right w:val="none" w:sz="0" w:space="0" w:color="auto"/>
      </w:divBdr>
    </w:div>
    <w:div w:id="378012409">
      <w:marLeft w:val="480"/>
      <w:marRight w:val="0"/>
      <w:marTop w:val="0"/>
      <w:marBottom w:val="0"/>
      <w:divBdr>
        <w:top w:val="none" w:sz="0" w:space="0" w:color="auto"/>
        <w:left w:val="none" w:sz="0" w:space="0" w:color="auto"/>
        <w:bottom w:val="none" w:sz="0" w:space="0" w:color="auto"/>
        <w:right w:val="none" w:sz="0" w:space="0" w:color="auto"/>
      </w:divBdr>
    </w:div>
    <w:div w:id="378018811">
      <w:marLeft w:val="640"/>
      <w:marRight w:val="0"/>
      <w:marTop w:val="0"/>
      <w:marBottom w:val="0"/>
      <w:divBdr>
        <w:top w:val="none" w:sz="0" w:space="0" w:color="auto"/>
        <w:left w:val="none" w:sz="0" w:space="0" w:color="auto"/>
        <w:bottom w:val="none" w:sz="0" w:space="0" w:color="auto"/>
        <w:right w:val="none" w:sz="0" w:space="0" w:color="auto"/>
      </w:divBdr>
    </w:div>
    <w:div w:id="378238795">
      <w:marLeft w:val="480"/>
      <w:marRight w:val="0"/>
      <w:marTop w:val="0"/>
      <w:marBottom w:val="0"/>
      <w:divBdr>
        <w:top w:val="none" w:sz="0" w:space="0" w:color="auto"/>
        <w:left w:val="none" w:sz="0" w:space="0" w:color="auto"/>
        <w:bottom w:val="none" w:sz="0" w:space="0" w:color="auto"/>
        <w:right w:val="none" w:sz="0" w:space="0" w:color="auto"/>
      </w:divBdr>
    </w:div>
    <w:div w:id="381095570">
      <w:marLeft w:val="480"/>
      <w:marRight w:val="0"/>
      <w:marTop w:val="0"/>
      <w:marBottom w:val="0"/>
      <w:divBdr>
        <w:top w:val="none" w:sz="0" w:space="0" w:color="auto"/>
        <w:left w:val="none" w:sz="0" w:space="0" w:color="auto"/>
        <w:bottom w:val="none" w:sz="0" w:space="0" w:color="auto"/>
        <w:right w:val="none" w:sz="0" w:space="0" w:color="auto"/>
      </w:divBdr>
    </w:div>
    <w:div w:id="381825779">
      <w:marLeft w:val="640"/>
      <w:marRight w:val="0"/>
      <w:marTop w:val="0"/>
      <w:marBottom w:val="0"/>
      <w:divBdr>
        <w:top w:val="none" w:sz="0" w:space="0" w:color="auto"/>
        <w:left w:val="none" w:sz="0" w:space="0" w:color="auto"/>
        <w:bottom w:val="none" w:sz="0" w:space="0" w:color="auto"/>
        <w:right w:val="none" w:sz="0" w:space="0" w:color="auto"/>
      </w:divBdr>
    </w:div>
    <w:div w:id="383335148">
      <w:marLeft w:val="640"/>
      <w:marRight w:val="0"/>
      <w:marTop w:val="0"/>
      <w:marBottom w:val="0"/>
      <w:divBdr>
        <w:top w:val="none" w:sz="0" w:space="0" w:color="auto"/>
        <w:left w:val="none" w:sz="0" w:space="0" w:color="auto"/>
        <w:bottom w:val="none" w:sz="0" w:space="0" w:color="auto"/>
        <w:right w:val="none" w:sz="0" w:space="0" w:color="auto"/>
      </w:divBdr>
    </w:div>
    <w:div w:id="383722256">
      <w:marLeft w:val="480"/>
      <w:marRight w:val="0"/>
      <w:marTop w:val="0"/>
      <w:marBottom w:val="0"/>
      <w:divBdr>
        <w:top w:val="none" w:sz="0" w:space="0" w:color="auto"/>
        <w:left w:val="none" w:sz="0" w:space="0" w:color="auto"/>
        <w:bottom w:val="none" w:sz="0" w:space="0" w:color="auto"/>
        <w:right w:val="none" w:sz="0" w:space="0" w:color="auto"/>
      </w:divBdr>
    </w:div>
    <w:div w:id="384719489">
      <w:marLeft w:val="640"/>
      <w:marRight w:val="0"/>
      <w:marTop w:val="0"/>
      <w:marBottom w:val="0"/>
      <w:divBdr>
        <w:top w:val="none" w:sz="0" w:space="0" w:color="auto"/>
        <w:left w:val="none" w:sz="0" w:space="0" w:color="auto"/>
        <w:bottom w:val="none" w:sz="0" w:space="0" w:color="auto"/>
        <w:right w:val="none" w:sz="0" w:space="0" w:color="auto"/>
      </w:divBdr>
    </w:div>
    <w:div w:id="384724883">
      <w:marLeft w:val="480"/>
      <w:marRight w:val="0"/>
      <w:marTop w:val="0"/>
      <w:marBottom w:val="0"/>
      <w:divBdr>
        <w:top w:val="none" w:sz="0" w:space="0" w:color="auto"/>
        <w:left w:val="none" w:sz="0" w:space="0" w:color="auto"/>
        <w:bottom w:val="none" w:sz="0" w:space="0" w:color="auto"/>
        <w:right w:val="none" w:sz="0" w:space="0" w:color="auto"/>
      </w:divBdr>
    </w:div>
    <w:div w:id="385955126">
      <w:marLeft w:val="640"/>
      <w:marRight w:val="0"/>
      <w:marTop w:val="0"/>
      <w:marBottom w:val="0"/>
      <w:divBdr>
        <w:top w:val="none" w:sz="0" w:space="0" w:color="auto"/>
        <w:left w:val="none" w:sz="0" w:space="0" w:color="auto"/>
        <w:bottom w:val="none" w:sz="0" w:space="0" w:color="auto"/>
        <w:right w:val="none" w:sz="0" w:space="0" w:color="auto"/>
      </w:divBdr>
    </w:div>
    <w:div w:id="386104015">
      <w:marLeft w:val="640"/>
      <w:marRight w:val="0"/>
      <w:marTop w:val="0"/>
      <w:marBottom w:val="0"/>
      <w:divBdr>
        <w:top w:val="none" w:sz="0" w:space="0" w:color="auto"/>
        <w:left w:val="none" w:sz="0" w:space="0" w:color="auto"/>
        <w:bottom w:val="none" w:sz="0" w:space="0" w:color="auto"/>
        <w:right w:val="none" w:sz="0" w:space="0" w:color="auto"/>
      </w:divBdr>
    </w:div>
    <w:div w:id="386614189">
      <w:bodyDiv w:val="1"/>
      <w:marLeft w:val="0"/>
      <w:marRight w:val="0"/>
      <w:marTop w:val="0"/>
      <w:marBottom w:val="0"/>
      <w:divBdr>
        <w:top w:val="none" w:sz="0" w:space="0" w:color="auto"/>
        <w:left w:val="none" w:sz="0" w:space="0" w:color="auto"/>
        <w:bottom w:val="none" w:sz="0" w:space="0" w:color="auto"/>
        <w:right w:val="none" w:sz="0" w:space="0" w:color="auto"/>
      </w:divBdr>
      <w:divsChild>
        <w:div w:id="135415405">
          <w:marLeft w:val="640"/>
          <w:marRight w:val="0"/>
          <w:marTop w:val="0"/>
          <w:marBottom w:val="0"/>
          <w:divBdr>
            <w:top w:val="none" w:sz="0" w:space="0" w:color="auto"/>
            <w:left w:val="none" w:sz="0" w:space="0" w:color="auto"/>
            <w:bottom w:val="none" w:sz="0" w:space="0" w:color="auto"/>
            <w:right w:val="none" w:sz="0" w:space="0" w:color="auto"/>
          </w:divBdr>
        </w:div>
        <w:div w:id="300622274">
          <w:marLeft w:val="640"/>
          <w:marRight w:val="0"/>
          <w:marTop w:val="0"/>
          <w:marBottom w:val="0"/>
          <w:divBdr>
            <w:top w:val="none" w:sz="0" w:space="0" w:color="auto"/>
            <w:left w:val="none" w:sz="0" w:space="0" w:color="auto"/>
            <w:bottom w:val="none" w:sz="0" w:space="0" w:color="auto"/>
            <w:right w:val="none" w:sz="0" w:space="0" w:color="auto"/>
          </w:divBdr>
        </w:div>
        <w:div w:id="353387676">
          <w:marLeft w:val="640"/>
          <w:marRight w:val="0"/>
          <w:marTop w:val="0"/>
          <w:marBottom w:val="0"/>
          <w:divBdr>
            <w:top w:val="none" w:sz="0" w:space="0" w:color="auto"/>
            <w:left w:val="none" w:sz="0" w:space="0" w:color="auto"/>
            <w:bottom w:val="none" w:sz="0" w:space="0" w:color="auto"/>
            <w:right w:val="none" w:sz="0" w:space="0" w:color="auto"/>
          </w:divBdr>
        </w:div>
        <w:div w:id="446169221">
          <w:marLeft w:val="640"/>
          <w:marRight w:val="0"/>
          <w:marTop w:val="0"/>
          <w:marBottom w:val="0"/>
          <w:divBdr>
            <w:top w:val="none" w:sz="0" w:space="0" w:color="auto"/>
            <w:left w:val="none" w:sz="0" w:space="0" w:color="auto"/>
            <w:bottom w:val="none" w:sz="0" w:space="0" w:color="auto"/>
            <w:right w:val="none" w:sz="0" w:space="0" w:color="auto"/>
          </w:divBdr>
        </w:div>
        <w:div w:id="502739402">
          <w:marLeft w:val="640"/>
          <w:marRight w:val="0"/>
          <w:marTop w:val="0"/>
          <w:marBottom w:val="0"/>
          <w:divBdr>
            <w:top w:val="none" w:sz="0" w:space="0" w:color="auto"/>
            <w:left w:val="none" w:sz="0" w:space="0" w:color="auto"/>
            <w:bottom w:val="none" w:sz="0" w:space="0" w:color="auto"/>
            <w:right w:val="none" w:sz="0" w:space="0" w:color="auto"/>
          </w:divBdr>
        </w:div>
        <w:div w:id="505828068">
          <w:marLeft w:val="640"/>
          <w:marRight w:val="0"/>
          <w:marTop w:val="0"/>
          <w:marBottom w:val="0"/>
          <w:divBdr>
            <w:top w:val="none" w:sz="0" w:space="0" w:color="auto"/>
            <w:left w:val="none" w:sz="0" w:space="0" w:color="auto"/>
            <w:bottom w:val="none" w:sz="0" w:space="0" w:color="auto"/>
            <w:right w:val="none" w:sz="0" w:space="0" w:color="auto"/>
          </w:divBdr>
        </w:div>
        <w:div w:id="591740623">
          <w:marLeft w:val="640"/>
          <w:marRight w:val="0"/>
          <w:marTop w:val="0"/>
          <w:marBottom w:val="0"/>
          <w:divBdr>
            <w:top w:val="none" w:sz="0" w:space="0" w:color="auto"/>
            <w:left w:val="none" w:sz="0" w:space="0" w:color="auto"/>
            <w:bottom w:val="none" w:sz="0" w:space="0" w:color="auto"/>
            <w:right w:val="none" w:sz="0" w:space="0" w:color="auto"/>
          </w:divBdr>
        </w:div>
        <w:div w:id="701327140">
          <w:marLeft w:val="640"/>
          <w:marRight w:val="0"/>
          <w:marTop w:val="0"/>
          <w:marBottom w:val="0"/>
          <w:divBdr>
            <w:top w:val="none" w:sz="0" w:space="0" w:color="auto"/>
            <w:left w:val="none" w:sz="0" w:space="0" w:color="auto"/>
            <w:bottom w:val="none" w:sz="0" w:space="0" w:color="auto"/>
            <w:right w:val="none" w:sz="0" w:space="0" w:color="auto"/>
          </w:divBdr>
        </w:div>
        <w:div w:id="878202677">
          <w:marLeft w:val="640"/>
          <w:marRight w:val="0"/>
          <w:marTop w:val="0"/>
          <w:marBottom w:val="0"/>
          <w:divBdr>
            <w:top w:val="none" w:sz="0" w:space="0" w:color="auto"/>
            <w:left w:val="none" w:sz="0" w:space="0" w:color="auto"/>
            <w:bottom w:val="none" w:sz="0" w:space="0" w:color="auto"/>
            <w:right w:val="none" w:sz="0" w:space="0" w:color="auto"/>
          </w:divBdr>
        </w:div>
        <w:div w:id="906303420">
          <w:marLeft w:val="640"/>
          <w:marRight w:val="0"/>
          <w:marTop w:val="0"/>
          <w:marBottom w:val="0"/>
          <w:divBdr>
            <w:top w:val="none" w:sz="0" w:space="0" w:color="auto"/>
            <w:left w:val="none" w:sz="0" w:space="0" w:color="auto"/>
            <w:bottom w:val="none" w:sz="0" w:space="0" w:color="auto"/>
            <w:right w:val="none" w:sz="0" w:space="0" w:color="auto"/>
          </w:divBdr>
        </w:div>
        <w:div w:id="951741137">
          <w:marLeft w:val="640"/>
          <w:marRight w:val="0"/>
          <w:marTop w:val="0"/>
          <w:marBottom w:val="0"/>
          <w:divBdr>
            <w:top w:val="none" w:sz="0" w:space="0" w:color="auto"/>
            <w:left w:val="none" w:sz="0" w:space="0" w:color="auto"/>
            <w:bottom w:val="none" w:sz="0" w:space="0" w:color="auto"/>
            <w:right w:val="none" w:sz="0" w:space="0" w:color="auto"/>
          </w:divBdr>
        </w:div>
        <w:div w:id="1086877431">
          <w:marLeft w:val="640"/>
          <w:marRight w:val="0"/>
          <w:marTop w:val="0"/>
          <w:marBottom w:val="0"/>
          <w:divBdr>
            <w:top w:val="none" w:sz="0" w:space="0" w:color="auto"/>
            <w:left w:val="none" w:sz="0" w:space="0" w:color="auto"/>
            <w:bottom w:val="none" w:sz="0" w:space="0" w:color="auto"/>
            <w:right w:val="none" w:sz="0" w:space="0" w:color="auto"/>
          </w:divBdr>
        </w:div>
        <w:div w:id="1096094897">
          <w:marLeft w:val="640"/>
          <w:marRight w:val="0"/>
          <w:marTop w:val="0"/>
          <w:marBottom w:val="0"/>
          <w:divBdr>
            <w:top w:val="none" w:sz="0" w:space="0" w:color="auto"/>
            <w:left w:val="none" w:sz="0" w:space="0" w:color="auto"/>
            <w:bottom w:val="none" w:sz="0" w:space="0" w:color="auto"/>
            <w:right w:val="none" w:sz="0" w:space="0" w:color="auto"/>
          </w:divBdr>
        </w:div>
        <w:div w:id="1148474935">
          <w:marLeft w:val="640"/>
          <w:marRight w:val="0"/>
          <w:marTop w:val="0"/>
          <w:marBottom w:val="0"/>
          <w:divBdr>
            <w:top w:val="none" w:sz="0" w:space="0" w:color="auto"/>
            <w:left w:val="none" w:sz="0" w:space="0" w:color="auto"/>
            <w:bottom w:val="none" w:sz="0" w:space="0" w:color="auto"/>
            <w:right w:val="none" w:sz="0" w:space="0" w:color="auto"/>
          </w:divBdr>
        </w:div>
        <w:div w:id="1256330237">
          <w:marLeft w:val="640"/>
          <w:marRight w:val="0"/>
          <w:marTop w:val="0"/>
          <w:marBottom w:val="0"/>
          <w:divBdr>
            <w:top w:val="none" w:sz="0" w:space="0" w:color="auto"/>
            <w:left w:val="none" w:sz="0" w:space="0" w:color="auto"/>
            <w:bottom w:val="none" w:sz="0" w:space="0" w:color="auto"/>
            <w:right w:val="none" w:sz="0" w:space="0" w:color="auto"/>
          </w:divBdr>
        </w:div>
        <w:div w:id="1262379049">
          <w:marLeft w:val="640"/>
          <w:marRight w:val="0"/>
          <w:marTop w:val="0"/>
          <w:marBottom w:val="0"/>
          <w:divBdr>
            <w:top w:val="none" w:sz="0" w:space="0" w:color="auto"/>
            <w:left w:val="none" w:sz="0" w:space="0" w:color="auto"/>
            <w:bottom w:val="none" w:sz="0" w:space="0" w:color="auto"/>
            <w:right w:val="none" w:sz="0" w:space="0" w:color="auto"/>
          </w:divBdr>
        </w:div>
        <w:div w:id="1361591410">
          <w:marLeft w:val="640"/>
          <w:marRight w:val="0"/>
          <w:marTop w:val="0"/>
          <w:marBottom w:val="0"/>
          <w:divBdr>
            <w:top w:val="none" w:sz="0" w:space="0" w:color="auto"/>
            <w:left w:val="none" w:sz="0" w:space="0" w:color="auto"/>
            <w:bottom w:val="none" w:sz="0" w:space="0" w:color="auto"/>
            <w:right w:val="none" w:sz="0" w:space="0" w:color="auto"/>
          </w:divBdr>
        </w:div>
        <w:div w:id="1433934233">
          <w:marLeft w:val="640"/>
          <w:marRight w:val="0"/>
          <w:marTop w:val="0"/>
          <w:marBottom w:val="0"/>
          <w:divBdr>
            <w:top w:val="none" w:sz="0" w:space="0" w:color="auto"/>
            <w:left w:val="none" w:sz="0" w:space="0" w:color="auto"/>
            <w:bottom w:val="none" w:sz="0" w:space="0" w:color="auto"/>
            <w:right w:val="none" w:sz="0" w:space="0" w:color="auto"/>
          </w:divBdr>
        </w:div>
        <w:div w:id="1529828633">
          <w:marLeft w:val="640"/>
          <w:marRight w:val="0"/>
          <w:marTop w:val="0"/>
          <w:marBottom w:val="0"/>
          <w:divBdr>
            <w:top w:val="none" w:sz="0" w:space="0" w:color="auto"/>
            <w:left w:val="none" w:sz="0" w:space="0" w:color="auto"/>
            <w:bottom w:val="none" w:sz="0" w:space="0" w:color="auto"/>
            <w:right w:val="none" w:sz="0" w:space="0" w:color="auto"/>
          </w:divBdr>
        </w:div>
        <w:div w:id="1602686596">
          <w:marLeft w:val="640"/>
          <w:marRight w:val="0"/>
          <w:marTop w:val="0"/>
          <w:marBottom w:val="0"/>
          <w:divBdr>
            <w:top w:val="none" w:sz="0" w:space="0" w:color="auto"/>
            <w:left w:val="none" w:sz="0" w:space="0" w:color="auto"/>
            <w:bottom w:val="none" w:sz="0" w:space="0" w:color="auto"/>
            <w:right w:val="none" w:sz="0" w:space="0" w:color="auto"/>
          </w:divBdr>
        </w:div>
        <w:div w:id="1656487943">
          <w:marLeft w:val="640"/>
          <w:marRight w:val="0"/>
          <w:marTop w:val="0"/>
          <w:marBottom w:val="0"/>
          <w:divBdr>
            <w:top w:val="none" w:sz="0" w:space="0" w:color="auto"/>
            <w:left w:val="none" w:sz="0" w:space="0" w:color="auto"/>
            <w:bottom w:val="none" w:sz="0" w:space="0" w:color="auto"/>
            <w:right w:val="none" w:sz="0" w:space="0" w:color="auto"/>
          </w:divBdr>
        </w:div>
        <w:div w:id="1709186266">
          <w:marLeft w:val="640"/>
          <w:marRight w:val="0"/>
          <w:marTop w:val="0"/>
          <w:marBottom w:val="0"/>
          <w:divBdr>
            <w:top w:val="none" w:sz="0" w:space="0" w:color="auto"/>
            <w:left w:val="none" w:sz="0" w:space="0" w:color="auto"/>
            <w:bottom w:val="none" w:sz="0" w:space="0" w:color="auto"/>
            <w:right w:val="none" w:sz="0" w:space="0" w:color="auto"/>
          </w:divBdr>
        </w:div>
        <w:div w:id="1790585562">
          <w:marLeft w:val="640"/>
          <w:marRight w:val="0"/>
          <w:marTop w:val="0"/>
          <w:marBottom w:val="0"/>
          <w:divBdr>
            <w:top w:val="none" w:sz="0" w:space="0" w:color="auto"/>
            <w:left w:val="none" w:sz="0" w:space="0" w:color="auto"/>
            <w:bottom w:val="none" w:sz="0" w:space="0" w:color="auto"/>
            <w:right w:val="none" w:sz="0" w:space="0" w:color="auto"/>
          </w:divBdr>
        </w:div>
        <w:div w:id="1845321489">
          <w:marLeft w:val="640"/>
          <w:marRight w:val="0"/>
          <w:marTop w:val="0"/>
          <w:marBottom w:val="0"/>
          <w:divBdr>
            <w:top w:val="none" w:sz="0" w:space="0" w:color="auto"/>
            <w:left w:val="none" w:sz="0" w:space="0" w:color="auto"/>
            <w:bottom w:val="none" w:sz="0" w:space="0" w:color="auto"/>
            <w:right w:val="none" w:sz="0" w:space="0" w:color="auto"/>
          </w:divBdr>
        </w:div>
        <w:div w:id="1928415772">
          <w:marLeft w:val="640"/>
          <w:marRight w:val="0"/>
          <w:marTop w:val="0"/>
          <w:marBottom w:val="0"/>
          <w:divBdr>
            <w:top w:val="none" w:sz="0" w:space="0" w:color="auto"/>
            <w:left w:val="none" w:sz="0" w:space="0" w:color="auto"/>
            <w:bottom w:val="none" w:sz="0" w:space="0" w:color="auto"/>
            <w:right w:val="none" w:sz="0" w:space="0" w:color="auto"/>
          </w:divBdr>
        </w:div>
        <w:div w:id="1982033164">
          <w:marLeft w:val="640"/>
          <w:marRight w:val="0"/>
          <w:marTop w:val="0"/>
          <w:marBottom w:val="0"/>
          <w:divBdr>
            <w:top w:val="none" w:sz="0" w:space="0" w:color="auto"/>
            <w:left w:val="none" w:sz="0" w:space="0" w:color="auto"/>
            <w:bottom w:val="none" w:sz="0" w:space="0" w:color="auto"/>
            <w:right w:val="none" w:sz="0" w:space="0" w:color="auto"/>
          </w:divBdr>
        </w:div>
        <w:div w:id="2141414124">
          <w:marLeft w:val="640"/>
          <w:marRight w:val="0"/>
          <w:marTop w:val="0"/>
          <w:marBottom w:val="0"/>
          <w:divBdr>
            <w:top w:val="none" w:sz="0" w:space="0" w:color="auto"/>
            <w:left w:val="none" w:sz="0" w:space="0" w:color="auto"/>
            <w:bottom w:val="none" w:sz="0" w:space="0" w:color="auto"/>
            <w:right w:val="none" w:sz="0" w:space="0" w:color="auto"/>
          </w:divBdr>
        </w:div>
      </w:divsChild>
    </w:div>
    <w:div w:id="387412300">
      <w:marLeft w:val="480"/>
      <w:marRight w:val="0"/>
      <w:marTop w:val="0"/>
      <w:marBottom w:val="0"/>
      <w:divBdr>
        <w:top w:val="none" w:sz="0" w:space="0" w:color="auto"/>
        <w:left w:val="none" w:sz="0" w:space="0" w:color="auto"/>
        <w:bottom w:val="none" w:sz="0" w:space="0" w:color="auto"/>
        <w:right w:val="none" w:sz="0" w:space="0" w:color="auto"/>
      </w:divBdr>
    </w:div>
    <w:div w:id="388114597">
      <w:marLeft w:val="480"/>
      <w:marRight w:val="0"/>
      <w:marTop w:val="0"/>
      <w:marBottom w:val="0"/>
      <w:divBdr>
        <w:top w:val="none" w:sz="0" w:space="0" w:color="auto"/>
        <w:left w:val="none" w:sz="0" w:space="0" w:color="auto"/>
        <w:bottom w:val="none" w:sz="0" w:space="0" w:color="auto"/>
        <w:right w:val="none" w:sz="0" w:space="0" w:color="auto"/>
      </w:divBdr>
    </w:div>
    <w:div w:id="388504070">
      <w:bodyDiv w:val="1"/>
      <w:marLeft w:val="0"/>
      <w:marRight w:val="0"/>
      <w:marTop w:val="0"/>
      <w:marBottom w:val="0"/>
      <w:divBdr>
        <w:top w:val="none" w:sz="0" w:space="0" w:color="auto"/>
        <w:left w:val="none" w:sz="0" w:space="0" w:color="auto"/>
        <w:bottom w:val="none" w:sz="0" w:space="0" w:color="auto"/>
        <w:right w:val="none" w:sz="0" w:space="0" w:color="auto"/>
      </w:divBdr>
      <w:divsChild>
        <w:div w:id="535314578">
          <w:marLeft w:val="480"/>
          <w:marRight w:val="0"/>
          <w:marTop w:val="0"/>
          <w:marBottom w:val="0"/>
          <w:divBdr>
            <w:top w:val="none" w:sz="0" w:space="0" w:color="auto"/>
            <w:left w:val="none" w:sz="0" w:space="0" w:color="auto"/>
            <w:bottom w:val="none" w:sz="0" w:space="0" w:color="auto"/>
            <w:right w:val="none" w:sz="0" w:space="0" w:color="auto"/>
          </w:divBdr>
        </w:div>
        <w:div w:id="627902486">
          <w:marLeft w:val="480"/>
          <w:marRight w:val="0"/>
          <w:marTop w:val="0"/>
          <w:marBottom w:val="0"/>
          <w:divBdr>
            <w:top w:val="none" w:sz="0" w:space="0" w:color="auto"/>
            <w:left w:val="none" w:sz="0" w:space="0" w:color="auto"/>
            <w:bottom w:val="none" w:sz="0" w:space="0" w:color="auto"/>
            <w:right w:val="none" w:sz="0" w:space="0" w:color="auto"/>
          </w:divBdr>
        </w:div>
        <w:div w:id="731654661">
          <w:marLeft w:val="480"/>
          <w:marRight w:val="0"/>
          <w:marTop w:val="0"/>
          <w:marBottom w:val="0"/>
          <w:divBdr>
            <w:top w:val="none" w:sz="0" w:space="0" w:color="auto"/>
            <w:left w:val="none" w:sz="0" w:space="0" w:color="auto"/>
            <w:bottom w:val="none" w:sz="0" w:space="0" w:color="auto"/>
            <w:right w:val="none" w:sz="0" w:space="0" w:color="auto"/>
          </w:divBdr>
        </w:div>
        <w:div w:id="900407827">
          <w:marLeft w:val="480"/>
          <w:marRight w:val="0"/>
          <w:marTop w:val="0"/>
          <w:marBottom w:val="0"/>
          <w:divBdr>
            <w:top w:val="none" w:sz="0" w:space="0" w:color="auto"/>
            <w:left w:val="none" w:sz="0" w:space="0" w:color="auto"/>
            <w:bottom w:val="none" w:sz="0" w:space="0" w:color="auto"/>
            <w:right w:val="none" w:sz="0" w:space="0" w:color="auto"/>
          </w:divBdr>
        </w:div>
        <w:div w:id="922757147">
          <w:marLeft w:val="480"/>
          <w:marRight w:val="0"/>
          <w:marTop w:val="0"/>
          <w:marBottom w:val="0"/>
          <w:divBdr>
            <w:top w:val="none" w:sz="0" w:space="0" w:color="auto"/>
            <w:left w:val="none" w:sz="0" w:space="0" w:color="auto"/>
            <w:bottom w:val="none" w:sz="0" w:space="0" w:color="auto"/>
            <w:right w:val="none" w:sz="0" w:space="0" w:color="auto"/>
          </w:divBdr>
        </w:div>
        <w:div w:id="937173553">
          <w:marLeft w:val="480"/>
          <w:marRight w:val="0"/>
          <w:marTop w:val="0"/>
          <w:marBottom w:val="0"/>
          <w:divBdr>
            <w:top w:val="none" w:sz="0" w:space="0" w:color="auto"/>
            <w:left w:val="none" w:sz="0" w:space="0" w:color="auto"/>
            <w:bottom w:val="none" w:sz="0" w:space="0" w:color="auto"/>
            <w:right w:val="none" w:sz="0" w:space="0" w:color="auto"/>
          </w:divBdr>
        </w:div>
        <w:div w:id="1324698065">
          <w:marLeft w:val="480"/>
          <w:marRight w:val="0"/>
          <w:marTop w:val="0"/>
          <w:marBottom w:val="0"/>
          <w:divBdr>
            <w:top w:val="none" w:sz="0" w:space="0" w:color="auto"/>
            <w:left w:val="none" w:sz="0" w:space="0" w:color="auto"/>
            <w:bottom w:val="none" w:sz="0" w:space="0" w:color="auto"/>
            <w:right w:val="none" w:sz="0" w:space="0" w:color="auto"/>
          </w:divBdr>
        </w:div>
        <w:div w:id="1478960014">
          <w:marLeft w:val="480"/>
          <w:marRight w:val="0"/>
          <w:marTop w:val="0"/>
          <w:marBottom w:val="0"/>
          <w:divBdr>
            <w:top w:val="none" w:sz="0" w:space="0" w:color="auto"/>
            <w:left w:val="none" w:sz="0" w:space="0" w:color="auto"/>
            <w:bottom w:val="none" w:sz="0" w:space="0" w:color="auto"/>
            <w:right w:val="none" w:sz="0" w:space="0" w:color="auto"/>
          </w:divBdr>
        </w:div>
        <w:div w:id="1558860092">
          <w:marLeft w:val="480"/>
          <w:marRight w:val="0"/>
          <w:marTop w:val="0"/>
          <w:marBottom w:val="0"/>
          <w:divBdr>
            <w:top w:val="none" w:sz="0" w:space="0" w:color="auto"/>
            <w:left w:val="none" w:sz="0" w:space="0" w:color="auto"/>
            <w:bottom w:val="none" w:sz="0" w:space="0" w:color="auto"/>
            <w:right w:val="none" w:sz="0" w:space="0" w:color="auto"/>
          </w:divBdr>
        </w:div>
        <w:div w:id="1623683010">
          <w:marLeft w:val="480"/>
          <w:marRight w:val="0"/>
          <w:marTop w:val="0"/>
          <w:marBottom w:val="0"/>
          <w:divBdr>
            <w:top w:val="none" w:sz="0" w:space="0" w:color="auto"/>
            <w:left w:val="none" w:sz="0" w:space="0" w:color="auto"/>
            <w:bottom w:val="none" w:sz="0" w:space="0" w:color="auto"/>
            <w:right w:val="none" w:sz="0" w:space="0" w:color="auto"/>
          </w:divBdr>
        </w:div>
        <w:div w:id="1808743860">
          <w:marLeft w:val="480"/>
          <w:marRight w:val="0"/>
          <w:marTop w:val="0"/>
          <w:marBottom w:val="0"/>
          <w:divBdr>
            <w:top w:val="none" w:sz="0" w:space="0" w:color="auto"/>
            <w:left w:val="none" w:sz="0" w:space="0" w:color="auto"/>
            <w:bottom w:val="none" w:sz="0" w:space="0" w:color="auto"/>
            <w:right w:val="none" w:sz="0" w:space="0" w:color="auto"/>
          </w:divBdr>
        </w:div>
        <w:div w:id="1854148376">
          <w:marLeft w:val="480"/>
          <w:marRight w:val="0"/>
          <w:marTop w:val="0"/>
          <w:marBottom w:val="0"/>
          <w:divBdr>
            <w:top w:val="none" w:sz="0" w:space="0" w:color="auto"/>
            <w:left w:val="none" w:sz="0" w:space="0" w:color="auto"/>
            <w:bottom w:val="none" w:sz="0" w:space="0" w:color="auto"/>
            <w:right w:val="none" w:sz="0" w:space="0" w:color="auto"/>
          </w:divBdr>
        </w:div>
        <w:div w:id="2132821947">
          <w:marLeft w:val="480"/>
          <w:marRight w:val="0"/>
          <w:marTop w:val="0"/>
          <w:marBottom w:val="0"/>
          <w:divBdr>
            <w:top w:val="none" w:sz="0" w:space="0" w:color="auto"/>
            <w:left w:val="none" w:sz="0" w:space="0" w:color="auto"/>
            <w:bottom w:val="none" w:sz="0" w:space="0" w:color="auto"/>
            <w:right w:val="none" w:sz="0" w:space="0" w:color="auto"/>
          </w:divBdr>
        </w:div>
      </w:divsChild>
    </w:div>
    <w:div w:id="388917942">
      <w:marLeft w:val="640"/>
      <w:marRight w:val="0"/>
      <w:marTop w:val="0"/>
      <w:marBottom w:val="0"/>
      <w:divBdr>
        <w:top w:val="none" w:sz="0" w:space="0" w:color="auto"/>
        <w:left w:val="none" w:sz="0" w:space="0" w:color="auto"/>
        <w:bottom w:val="none" w:sz="0" w:space="0" w:color="auto"/>
        <w:right w:val="none" w:sz="0" w:space="0" w:color="auto"/>
      </w:divBdr>
    </w:div>
    <w:div w:id="388964606">
      <w:marLeft w:val="640"/>
      <w:marRight w:val="0"/>
      <w:marTop w:val="0"/>
      <w:marBottom w:val="0"/>
      <w:divBdr>
        <w:top w:val="none" w:sz="0" w:space="0" w:color="auto"/>
        <w:left w:val="none" w:sz="0" w:space="0" w:color="auto"/>
        <w:bottom w:val="none" w:sz="0" w:space="0" w:color="auto"/>
        <w:right w:val="none" w:sz="0" w:space="0" w:color="auto"/>
      </w:divBdr>
    </w:div>
    <w:div w:id="389041670">
      <w:marLeft w:val="480"/>
      <w:marRight w:val="0"/>
      <w:marTop w:val="0"/>
      <w:marBottom w:val="0"/>
      <w:divBdr>
        <w:top w:val="none" w:sz="0" w:space="0" w:color="auto"/>
        <w:left w:val="none" w:sz="0" w:space="0" w:color="auto"/>
        <w:bottom w:val="none" w:sz="0" w:space="0" w:color="auto"/>
        <w:right w:val="none" w:sz="0" w:space="0" w:color="auto"/>
      </w:divBdr>
    </w:div>
    <w:div w:id="389422352">
      <w:marLeft w:val="640"/>
      <w:marRight w:val="0"/>
      <w:marTop w:val="0"/>
      <w:marBottom w:val="0"/>
      <w:divBdr>
        <w:top w:val="none" w:sz="0" w:space="0" w:color="auto"/>
        <w:left w:val="none" w:sz="0" w:space="0" w:color="auto"/>
        <w:bottom w:val="none" w:sz="0" w:space="0" w:color="auto"/>
        <w:right w:val="none" w:sz="0" w:space="0" w:color="auto"/>
      </w:divBdr>
    </w:div>
    <w:div w:id="390075695">
      <w:marLeft w:val="640"/>
      <w:marRight w:val="0"/>
      <w:marTop w:val="0"/>
      <w:marBottom w:val="0"/>
      <w:divBdr>
        <w:top w:val="none" w:sz="0" w:space="0" w:color="auto"/>
        <w:left w:val="none" w:sz="0" w:space="0" w:color="auto"/>
        <w:bottom w:val="none" w:sz="0" w:space="0" w:color="auto"/>
        <w:right w:val="none" w:sz="0" w:space="0" w:color="auto"/>
      </w:divBdr>
    </w:div>
    <w:div w:id="390156569">
      <w:bodyDiv w:val="1"/>
      <w:marLeft w:val="0"/>
      <w:marRight w:val="0"/>
      <w:marTop w:val="0"/>
      <w:marBottom w:val="0"/>
      <w:divBdr>
        <w:top w:val="none" w:sz="0" w:space="0" w:color="auto"/>
        <w:left w:val="none" w:sz="0" w:space="0" w:color="auto"/>
        <w:bottom w:val="none" w:sz="0" w:space="0" w:color="auto"/>
        <w:right w:val="none" w:sz="0" w:space="0" w:color="auto"/>
      </w:divBdr>
      <w:divsChild>
        <w:div w:id="635644065">
          <w:marLeft w:val="480"/>
          <w:marRight w:val="0"/>
          <w:marTop w:val="0"/>
          <w:marBottom w:val="0"/>
          <w:divBdr>
            <w:top w:val="none" w:sz="0" w:space="0" w:color="auto"/>
            <w:left w:val="none" w:sz="0" w:space="0" w:color="auto"/>
            <w:bottom w:val="none" w:sz="0" w:space="0" w:color="auto"/>
            <w:right w:val="none" w:sz="0" w:space="0" w:color="auto"/>
          </w:divBdr>
        </w:div>
        <w:div w:id="760570501">
          <w:marLeft w:val="480"/>
          <w:marRight w:val="0"/>
          <w:marTop w:val="0"/>
          <w:marBottom w:val="0"/>
          <w:divBdr>
            <w:top w:val="none" w:sz="0" w:space="0" w:color="auto"/>
            <w:left w:val="none" w:sz="0" w:space="0" w:color="auto"/>
            <w:bottom w:val="none" w:sz="0" w:space="0" w:color="auto"/>
            <w:right w:val="none" w:sz="0" w:space="0" w:color="auto"/>
          </w:divBdr>
        </w:div>
        <w:div w:id="940918162">
          <w:marLeft w:val="480"/>
          <w:marRight w:val="0"/>
          <w:marTop w:val="0"/>
          <w:marBottom w:val="0"/>
          <w:divBdr>
            <w:top w:val="none" w:sz="0" w:space="0" w:color="auto"/>
            <w:left w:val="none" w:sz="0" w:space="0" w:color="auto"/>
            <w:bottom w:val="none" w:sz="0" w:space="0" w:color="auto"/>
            <w:right w:val="none" w:sz="0" w:space="0" w:color="auto"/>
          </w:divBdr>
        </w:div>
      </w:divsChild>
    </w:div>
    <w:div w:id="390883100">
      <w:marLeft w:val="640"/>
      <w:marRight w:val="0"/>
      <w:marTop w:val="0"/>
      <w:marBottom w:val="0"/>
      <w:divBdr>
        <w:top w:val="none" w:sz="0" w:space="0" w:color="auto"/>
        <w:left w:val="none" w:sz="0" w:space="0" w:color="auto"/>
        <w:bottom w:val="none" w:sz="0" w:space="0" w:color="auto"/>
        <w:right w:val="none" w:sz="0" w:space="0" w:color="auto"/>
      </w:divBdr>
    </w:div>
    <w:div w:id="392897696">
      <w:marLeft w:val="640"/>
      <w:marRight w:val="0"/>
      <w:marTop w:val="0"/>
      <w:marBottom w:val="0"/>
      <w:divBdr>
        <w:top w:val="none" w:sz="0" w:space="0" w:color="auto"/>
        <w:left w:val="none" w:sz="0" w:space="0" w:color="auto"/>
        <w:bottom w:val="none" w:sz="0" w:space="0" w:color="auto"/>
        <w:right w:val="none" w:sz="0" w:space="0" w:color="auto"/>
      </w:divBdr>
    </w:div>
    <w:div w:id="392967307">
      <w:marLeft w:val="640"/>
      <w:marRight w:val="0"/>
      <w:marTop w:val="0"/>
      <w:marBottom w:val="0"/>
      <w:divBdr>
        <w:top w:val="none" w:sz="0" w:space="0" w:color="auto"/>
        <w:left w:val="none" w:sz="0" w:space="0" w:color="auto"/>
        <w:bottom w:val="none" w:sz="0" w:space="0" w:color="auto"/>
        <w:right w:val="none" w:sz="0" w:space="0" w:color="auto"/>
      </w:divBdr>
    </w:div>
    <w:div w:id="393088471">
      <w:marLeft w:val="640"/>
      <w:marRight w:val="0"/>
      <w:marTop w:val="0"/>
      <w:marBottom w:val="0"/>
      <w:divBdr>
        <w:top w:val="none" w:sz="0" w:space="0" w:color="auto"/>
        <w:left w:val="none" w:sz="0" w:space="0" w:color="auto"/>
        <w:bottom w:val="none" w:sz="0" w:space="0" w:color="auto"/>
        <w:right w:val="none" w:sz="0" w:space="0" w:color="auto"/>
      </w:divBdr>
    </w:div>
    <w:div w:id="393160980">
      <w:marLeft w:val="640"/>
      <w:marRight w:val="0"/>
      <w:marTop w:val="0"/>
      <w:marBottom w:val="0"/>
      <w:divBdr>
        <w:top w:val="none" w:sz="0" w:space="0" w:color="auto"/>
        <w:left w:val="none" w:sz="0" w:space="0" w:color="auto"/>
        <w:bottom w:val="none" w:sz="0" w:space="0" w:color="auto"/>
        <w:right w:val="none" w:sz="0" w:space="0" w:color="auto"/>
      </w:divBdr>
    </w:div>
    <w:div w:id="393163794">
      <w:marLeft w:val="480"/>
      <w:marRight w:val="0"/>
      <w:marTop w:val="0"/>
      <w:marBottom w:val="0"/>
      <w:divBdr>
        <w:top w:val="none" w:sz="0" w:space="0" w:color="auto"/>
        <w:left w:val="none" w:sz="0" w:space="0" w:color="auto"/>
        <w:bottom w:val="none" w:sz="0" w:space="0" w:color="auto"/>
        <w:right w:val="none" w:sz="0" w:space="0" w:color="auto"/>
      </w:divBdr>
    </w:div>
    <w:div w:id="394397520">
      <w:marLeft w:val="480"/>
      <w:marRight w:val="0"/>
      <w:marTop w:val="0"/>
      <w:marBottom w:val="0"/>
      <w:divBdr>
        <w:top w:val="none" w:sz="0" w:space="0" w:color="auto"/>
        <w:left w:val="none" w:sz="0" w:space="0" w:color="auto"/>
        <w:bottom w:val="none" w:sz="0" w:space="0" w:color="auto"/>
        <w:right w:val="none" w:sz="0" w:space="0" w:color="auto"/>
      </w:divBdr>
    </w:div>
    <w:div w:id="394932194">
      <w:marLeft w:val="640"/>
      <w:marRight w:val="0"/>
      <w:marTop w:val="0"/>
      <w:marBottom w:val="0"/>
      <w:divBdr>
        <w:top w:val="none" w:sz="0" w:space="0" w:color="auto"/>
        <w:left w:val="none" w:sz="0" w:space="0" w:color="auto"/>
        <w:bottom w:val="none" w:sz="0" w:space="0" w:color="auto"/>
        <w:right w:val="none" w:sz="0" w:space="0" w:color="auto"/>
      </w:divBdr>
    </w:div>
    <w:div w:id="397174979">
      <w:marLeft w:val="640"/>
      <w:marRight w:val="0"/>
      <w:marTop w:val="0"/>
      <w:marBottom w:val="0"/>
      <w:divBdr>
        <w:top w:val="none" w:sz="0" w:space="0" w:color="auto"/>
        <w:left w:val="none" w:sz="0" w:space="0" w:color="auto"/>
        <w:bottom w:val="none" w:sz="0" w:space="0" w:color="auto"/>
        <w:right w:val="none" w:sz="0" w:space="0" w:color="auto"/>
      </w:divBdr>
    </w:div>
    <w:div w:id="398477221">
      <w:marLeft w:val="640"/>
      <w:marRight w:val="0"/>
      <w:marTop w:val="0"/>
      <w:marBottom w:val="0"/>
      <w:divBdr>
        <w:top w:val="none" w:sz="0" w:space="0" w:color="auto"/>
        <w:left w:val="none" w:sz="0" w:space="0" w:color="auto"/>
        <w:bottom w:val="none" w:sz="0" w:space="0" w:color="auto"/>
        <w:right w:val="none" w:sz="0" w:space="0" w:color="auto"/>
      </w:divBdr>
    </w:div>
    <w:div w:id="399407732">
      <w:bodyDiv w:val="1"/>
      <w:marLeft w:val="0"/>
      <w:marRight w:val="0"/>
      <w:marTop w:val="0"/>
      <w:marBottom w:val="0"/>
      <w:divBdr>
        <w:top w:val="none" w:sz="0" w:space="0" w:color="auto"/>
        <w:left w:val="none" w:sz="0" w:space="0" w:color="auto"/>
        <w:bottom w:val="none" w:sz="0" w:space="0" w:color="auto"/>
        <w:right w:val="none" w:sz="0" w:space="0" w:color="auto"/>
      </w:divBdr>
    </w:div>
    <w:div w:id="399594029">
      <w:marLeft w:val="480"/>
      <w:marRight w:val="0"/>
      <w:marTop w:val="0"/>
      <w:marBottom w:val="0"/>
      <w:divBdr>
        <w:top w:val="none" w:sz="0" w:space="0" w:color="auto"/>
        <w:left w:val="none" w:sz="0" w:space="0" w:color="auto"/>
        <w:bottom w:val="none" w:sz="0" w:space="0" w:color="auto"/>
        <w:right w:val="none" w:sz="0" w:space="0" w:color="auto"/>
      </w:divBdr>
    </w:div>
    <w:div w:id="400057991">
      <w:marLeft w:val="640"/>
      <w:marRight w:val="0"/>
      <w:marTop w:val="0"/>
      <w:marBottom w:val="0"/>
      <w:divBdr>
        <w:top w:val="none" w:sz="0" w:space="0" w:color="auto"/>
        <w:left w:val="none" w:sz="0" w:space="0" w:color="auto"/>
        <w:bottom w:val="none" w:sz="0" w:space="0" w:color="auto"/>
        <w:right w:val="none" w:sz="0" w:space="0" w:color="auto"/>
      </w:divBdr>
    </w:div>
    <w:div w:id="401027483">
      <w:marLeft w:val="640"/>
      <w:marRight w:val="0"/>
      <w:marTop w:val="0"/>
      <w:marBottom w:val="0"/>
      <w:divBdr>
        <w:top w:val="none" w:sz="0" w:space="0" w:color="auto"/>
        <w:left w:val="none" w:sz="0" w:space="0" w:color="auto"/>
        <w:bottom w:val="none" w:sz="0" w:space="0" w:color="auto"/>
        <w:right w:val="none" w:sz="0" w:space="0" w:color="auto"/>
      </w:divBdr>
    </w:div>
    <w:div w:id="402607197">
      <w:marLeft w:val="480"/>
      <w:marRight w:val="0"/>
      <w:marTop w:val="0"/>
      <w:marBottom w:val="0"/>
      <w:divBdr>
        <w:top w:val="none" w:sz="0" w:space="0" w:color="auto"/>
        <w:left w:val="none" w:sz="0" w:space="0" w:color="auto"/>
        <w:bottom w:val="none" w:sz="0" w:space="0" w:color="auto"/>
        <w:right w:val="none" w:sz="0" w:space="0" w:color="auto"/>
      </w:divBdr>
    </w:div>
    <w:div w:id="403574505">
      <w:marLeft w:val="640"/>
      <w:marRight w:val="0"/>
      <w:marTop w:val="0"/>
      <w:marBottom w:val="0"/>
      <w:divBdr>
        <w:top w:val="none" w:sz="0" w:space="0" w:color="auto"/>
        <w:left w:val="none" w:sz="0" w:space="0" w:color="auto"/>
        <w:bottom w:val="none" w:sz="0" w:space="0" w:color="auto"/>
        <w:right w:val="none" w:sz="0" w:space="0" w:color="auto"/>
      </w:divBdr>
    </w:div>
    <w:div w:id="403646686">
      <w:marLeft w:val="640"/>
      <w:marRight w:val="0"/>
      <w:marTop w:val="0"/>
      <w:marBottom w:val="0"/>
      <w:divBdr>
        <w:top w:val="none" w:sz="0" w:space="0" w:color="auto"/>
        <w:left w:val="none" w:sz="0" w:space="0" w:color="auto"/>
        <w:bottom w:val="none" w:sz="0" w:space="0" w:color="auto"/>
        <w:right w:val="none" w:sz="0" w:space="0" w:color="auto"/>
      </w:divBdr>
    </w:div>
    <w:div w:id="404231659">
      <w:marLeft w:val="480"/>
      <w:marRight w:val="0"/>
      <w:marTop w:val="0"/>
      <w:marBottom w:val="0"/>
      <w:divBdr>
        <w:top w:val="none" w:sz="0" w:space="0" w:color="auto"/>
        <w:left w:val="none" w:sz="0" w:space="0" w:color="auto"/>
        <w:bottom w:val="none" w:sz="0" w:space="0" w:color="auto"/>
        <w:right w:val="none" w:sz="0" w:space="0" w:color="auto"/>
      </w:divBdr>
    </w:div>
    <w:div w:id="405155868">
      <w:marLeft w:val="640"/>
      <w:marRight w:val="0"/>
      <w:marTop w:val="0"/>
      <w:marBottom w:val="0"/>
      <w:divBdr>
        <w:top w:val="none" w:sz="0" w:space="0" w:color="auto"/>
        <w:left w:val="none" w:sz="0" w:space="0" w:color="auto"/>
        <w:bottom w:val="none" w:sz="0" w:space="0" w:color="auto"/>
        <w:right w:val="none" w:sz="0" w:space="0" w:color="auto"/>
      </w:divBdr>
    </w:div>
    <w:div w:id="405497394">
      <w:marLeft w:val="480"/>
      <w:marRight w:val="0"/>
      <w:marTop w:val="0"/>
      <w:marBottom w:val="0"/>
      <w:divBdr>
        <w:top w:val="none" w:sz="0" w:space="0" w:color="auto"/>
        <w:left w:val="none" w:sz="0" w:space="0" w:color="auto"/>
        <w:bottom w:val="none" w:sz="0" w:space="0" w:color="auto"/>
        <w:right w:val="none" w:sz="0" w:space="0" w:color="auto"/>
      </w:divBdr>
    </w:div>
    <w:div w:id="407310406">
      <w:marLeft w:val="640"/>
      <w:marRight w:val="0"/>
      <w:marTop w:val="0"/>
      <w:marBottom w:val="0"/>
      <w:divBdr>
        <w:top w:val="none" w:sz="0" w:space="0" w:color="auto"/>
        <w:left w:val="none" w:sz="0" w:space="0" w:color="auto"/>
        <w:bottom w:val="none" w:sz="0" w:space="0" w:color="auto"/>
        <w:right w:val="none" w:sz="0" w:space="0" w:color="auto"/>
      </w:divBdr>
    </w:div>
    <w:div w:id="407533901">
      <w:marLeft w:val="480"/>
      <w:marRight w:val="0"/>
      <w:marTop w:val="0"/>
      <w:marBottom w:val="0"/>
      <w:divBdr>
        <w:top w:val="none" w:sz="0" w:space="0" w:color="auto"/>
        <w:left w:val="none" w:sz="0" w:space="0" w:color="auto"/>
        <w:bottom w:val="none" w:sz="0" w:space="0" w:color="auto"/>
        <w:right w:val="none" w:sz="0" w:space="0" w:color="auto"/>
      </w:divBdr>
    </w:div>
    <w:div w:id="407577293">
      <w:marLeft w:val="640"/>
      <w:marRight w:val="0"/>
      <w:marTop w:val="0"/>
      <w:marBottom w:val="0"/>
      <w:divBdr>
        <w:top w:val="none" w:sz="0" w:space="0" w:color="auto"/>
        <w:left w:val="none" w:sz="0" w:space="0" w:color="auto"/>
        <w:bottom w:val="none" w:sz="0" w:space="0" w:color="auto"/>
        <w:right w:val="none" w:sz="0" w:space="0" w:color="auto"/>
      </w:divBdr>
    </w:div>
    <w:div w:id="407701572">
      <w:marLeft w:val="640"/>
      <w:marRight w:val="0"/>
      <w:marTop w:val="0"/>
      <w:marBottom w:val="0"/>
      <w:divBdr>
        <w:top w:val="none" w:sz="0" w:space="0" w:color="auto"/>
        <w:left w:val="none" w:sz="0" w:space="0" w:color="auto"/>
        <w:bottom w:val="none" w:sz="0" w:space="0" w:color="auto"/>
        <w:right w:val="none" w:sz="0" w:space="0" w:color="auto"/>
      </w:divBdr>
    </w:div>
    <w:div w:id="409163196">
      <w:bodyDiv w:val="1"/>
      <w:marLeft w:val="0"/>
      <w:marRight w:val="0"/>
      <w:marTop w:val="0"/>
      <w:marBottom w:val="0"/>
      <w:divBdr>
        <w:top w:val="none" w:sz="0" w:space="0" w:color="auto"/>
        <w:left w:val="none" w:sz="0" w:space="0" w:color="auto"/>
        <w:bottom w:val="none" w:sz="0" w:space="0" w:color="auto"/>
        <w:right w:val="none" w:sz="0" w:space="0" w:color="auto"/>
      </w:divBdr>
      <w:divsChild>
        <w:div w:id="75178053">
          <w:marLeft w:val="480"/>
          <w:marRight w:val="0"/>
          <w:marTop w:val="0"/>
          <w:marBottom w:val="0"/>
          <w:divBdr>
            <w:top w:val="none" w:sz="0" w:space="0" w:color="auto"/>
            <w:left w:val="none" w:sz="0" w:space="0" w:color="auto"/>
            <w:bottom w:val="none" w:sz="0" w:space="0" w:color="auto"/>
            <w:right w:val="none" w:sz="0" w:space="0" w:color="auto"/>
          </w:divBdr>
        </w:div>
        <w:div w:id="79836720">
          <w:marLeft w:val="480"/>
          <w:marRight w:val="0"/>
          <w:marTop w:val="0"/>
          <w:marBottom w:val="0"/>
          <w:divBdr>
            <w:top w:val="none" w:sz="0" w:space="0" w:color="auto"/>
            <w:left w:val="none" w:sz="0" w:space="0" w:color="auto"/>
            <w:bottom w:val="none" w:sz="0" w:space="0" w:color="auto"/>
            <w:right w:val="none" w:sz="0" w:space="0" w:color="auto"/>
          </w:divBdr>
        </w:div>
        <w:div w:id="126706177">
          <w:marLeft w:val="480"/>
          <w:marRight w:val="0"/>
          <w:marTop w:val="0"/>
          <w:marBottom w:val="0"/>
          <w:divBdr>
            <w:top w:val="none" w:sz="0" w:space="0" w:color="auto"/>
            <w:left w:val="none" w:sz="0" w:space="0" w:color="auto"/>
            <w:bottom w:val="none" w:sz="0" w:space="0" w:color="auto"/>
            <w:right w:val="none" w:sz="0" w:space="0" w:color="auto"/>
          </w:divBdr>
        </w:div>
        <w:div w:id="415984196">
          <w:marLeft w:val="480"/>
          <w:marRight w:val="0"/>
          <w:marTop w:val="0"/>
          <w:marBottom w:val="0"/>
          <w:divBdr>
            <w:top w:val="none" w:sz="0" w:space="0" w:color="auto"/>
            <w:left w:val="none" w:sz="0" w:space="0" w:color="auto"/>
            <w:bottom w:val="none" w:sz="0" w:space="0" w:color="auto"/>
            <w:right w:val="none" w:sz="0" w:space="0" w:color="auto"/>
          </w:divBdr>
        </w:div>
        <w:div w:id="434710840">
          <w:marLeft w:val="480"/>
          <w:marRight w:val="0"/>
          <w:marTop w:val="0"/>
          <w:marBottom w:val="0"/>
          <w:divBdr>
            <w:top w:val="none" w:sz="0" w:space="0" w:color="auto"/>
            <w:left w:val="none" w:sz="0" w:space="0" w:color="auto"/>
            <w:bottom w:val="none" w:sz="0" w:space="0" w:color="auto"/>
            <w:right w:val="none" w:sz="0" w:space="0" w:color="auto"/>
          </w:divBdr>
        </w:div>
        <w:div w:id="473841574">
          <w:marLeft w:val="480"/>
          <w:marRight w:val="0"/>
          <w:marTop w:val="0"/>
          <w:marBottom w:val="0"/>
          <w:divBdr>
            <w:top w:val="none" w:sz="0" w:space="0" w:color="auto"/>
            <w:left w:val="none" w:sz="0" w:space="0" w:color="auto"/>
            <w:bottom w:val="none" w:sz="0" w:space="0" w:color="auto"/>
            <w:right w:val="none" w:sz="0" w:space="0" w:color="auto"/>
          </w:divBdr>
        </w:div>
        <w:div w:id="496042136">
          <w:marLeft w:val="480"/>
          <w:marRight w:val="0"/>
          <w:marTop w:val="0"/>
          <w:marBottom w:val="0"/>
          <w:divBdr>
            <w:top w:val="none" w:sz="0" w:space="0" w:color="auto"/>
            <w:left w:val="none" w:sz="0" w:space="0" w:color="auto"/>
            <w:bottom w:val="none" w:sz="0" w:space="0" w:color="auto"/>
            <w:right w:val="none" w:sz="0" w:space="0" w:color="auto"/>
          </w:divBdr>
        </w:div>
        <w:div w:id="703484213">
          <w:marLeft w:val="480"/>
          <w:marRight w:val="0"/>
          <w:marTop w:val="0"/>
          <w:marBottom w:val="0"/>
          <w:divBdr>
            <w:top w:val="none" w:sz="0" w:space="0" w:color="auto"/>
            <w:left w:val="none" w:sz="0" w:space="0" w:color="auto"/>
            <w:bottom w:val="none" w:sz="0" w:space="0" w:color="auto"/>
            <w:right w:val="none" w:sz="0" w:space="0" w:color="auto"/>
          </w:divBdr>
        </w:div>
        <w:div w:id="797457685">
          <w:marLeft w:val="480"/>
          <w:marRight w:val="0"/>
          <w:marTop w:val="0"/>
          <w:marBottom w:val="0"/>
          <w:divBdr>
            <w:top w:val="none" w:sz="0" w:space="0" w:color="auto"/>
            <w:left w:val="none" w:sz="0" w:space="0" w:color="auto"/>
            <w:bottom w:val="none" w:sz="0" w:space="0" w:color="auto"/>
            <w:right w:val="none" w:sz="0" w:space="0" w:color="auto"/>
          </w:divBdr>
        </w:div>
        <w:div w:id="955521867">
          <w:marLeft w:val="480"/>
          <w:marRight w:val="0"/>
          <w:marTop w:val="0"/>
          <w:marBottom w:val="0"/>
          <w:divBdr>
            <w:top w:val="none" w:sz="0" w:space="0" w:color="auto"/>
            <w:left w:val="none" w:sz="0" w:space="0" w:color="auto"/>
            <w:bottom w:val="none" w:sz="0" w:space="0" w:color="auto"/>
            <w:right w:val="none" w:sz="0" w:space="0" w:color="auto"/>
          </w:divBdr>
        </w:div>
        <w:div w:id="1177230191">
          <w:marLeft w:val="480"/>
          <w:marRight w:val="0"/>
          <w:marTop w:val="0"/>
          <w:marBottom w:val="0"/>
          <w:divBdr>
            <w:top w:val="none" w:sz="0" w:space="0" w:color="auto"/>
            <w:left w:val="none" w:sz="0" w:space="0" w:color="auto"/>
            <w:bottom w:val="none" w:sz="0" w:space="0" w:color="auto"/>
            <w:right w:val="none" w:sz="0" w:space="0" w:color="auto"/>
          </w:divBdr>
        </w:div>
        <w:div w:id="1221214698">
          <w:marLeft w:val="480"/>
          <w:marRight w:val="0"/>
          <w:marTop w:val="0"/>
          <w:marBottom w:val="0"/>
          <w:divBdr>
            <w:top w:val="none" w:sz="0" w:space="0" w:color="auto"/>
            <w:left w:val="none" w:sz="0" w:space="0" w:color="auto"/>
            <w:bottom w:val="none" w:sz="0" w:space="0" w:color="auto"/>
            <w:right w:val="none" w:sz="0" w:space="0" w:color="auto"/>
          </w:divBdr>
        </w:div>
        <w:div w:id="1225096616">
          <w:marLeft w:val="480"/>
          <w:marRight w:val="0"/>
          <w:marTop w:val="0"/>
          <w:marBottom w:val="0"/>
          <w:divBdr>
            <w:top w:val="none" w:sz="0" w:space="0" w:color="auto"/>
            <w:left w:val="none" w:sz="0" w:space="0" w:color="auto"/>
            <w:bottom w:val="none" w:sz="0" w:space="0" w:color="auto"/>
            <w:right w:val="none" w:sz="0" w:space="0" w:color="auto"/>
          </w:divBdr>
        </w:div>
        <w:div w:id="1498618491">
          <w:marLeft w:val="480"/>
          <w:marRight w:val="0"/>
          <w:marTop w:val="0"/>
          <w:marBottom w:val="0"/>
          <w:divBdr>
            <w:top w:val="none" w:sz="0" w:space="0" w:color="auto"/>
            <w:left w:val="none" w:sz="0" w:space="0" w:color="auto"/>
            <w:bottom w:val="none" w:sz="0" w:space="0" w:color="auto"/>
            <w:right w:val="none" w:sz="0" w:space="0" w:color="auto"/>
          </w:divBdr>
        </w:div>
        <w:div w:id="1593053190">
          <w:marLeft w:val="480"/>
          <w:marRight w:val="0"/>
          <w:marTop w:val="0"/>
          <w:marBottom w:val="0"/>
          <w:divBdr>
            <w:top w:val="none" w:sz="0" w:space="0" w:color="auto"/>
            <w:left w:val="none" w:sz="0" w:space="0" w:color="auto"/>
            <w:bottom w:val="none" w:sz="0" w:space="0" w:color="auto"/>
            <w:right w:val="none" w:sz="0" w:space="0" w:color="auto"/>
          </w:divBdr>
        </w:div>
        <w:div w:id="1767070269">
          <w:marLeft w:val="480"/>
          <w:marRight w:val="0"/>
          <w:marTop w:val="0"/>
          <w:marBottom w:val="0"/>
          <w:divBdr>
            <w:top w:val="none" w:sz="0" w:space="0" w:color="auto"/>
            <w:left w:val="none" w:sz="0" w:space="0" w:color="auto"/>
            <w:bottom w:val="none" w:sz="0" w:space="0" w:color="auto"/>
            <w:right w:val="none" w:sz="0" w:space="0" w:color="auto"/>
          </w:divBdr>
        </w:div>
        <w:div w:id="1878854522">
          <w:marLeft w:val="480"/>
          <w:marRight w:val="0"/>
          <w:marTop w:val="0"/>
          <w:marBottom w:val="0"/>
          <w:divBdr>
            <w:top w:val="none" w:sz="0" w:space="0" w:color="auto"/>
            <w:left w:val="none" w:sz="0" w:space="0" w:color="auto"/>
            <w:bottom w:val="none" w:sz="0" w:space="0" w:color="auto"/>
            <w:right w:val="none" w:sz="0" w:space="0" w:color="auto"/>
          </w:divBdr>
        </w:div>
        <w:div w:id="2002610919">
          <w:marLeft w:val="480"/>
          <w:marRight w:val="0"/>
          <w:marTop w:val="0"/>
          <w:marBottom w:val="0"/>
          <w:divBdr>
            <w:top w:val="none" w:sz="0" w:space="0" w:color="auto"/>
            <w:left w:val="none" w:sz="0" w:space="0" w:color="auto"/>
            <w:bottom w:val="none" w:sz="0" w:space="0" w:color="auto"/>
            <w:right w:val="none" w:sz="0" w:space="0" w:color="auto"/>
          </w:divBdr>
        </w:div>
      </w:divsChild>
    </w:div>
    <w:div w:id="409472381">
      <w:marLeft w:val="640"/>
      <w:marRight w:val="0"/>
      <w:marTop w:val="0"/>
      <w:marBottom w:val="0"/>
      <w:divBdr>
        <w:top w:val="none" w:sz="0" w:space="0" w:color="auto"/>
        <w:left w:val="none" w:sz="0" w:space="0" w:color="auto"/>
        <w:bottom w:val="none" w:sz="0" w:space="0" w:color="auto"/>
        <w:right w:val="none" w:sz="0" w:space="0" w:color="auto"/>
      </w:divBdr>
    </w:div>
    <w:div w:id="410396803">
      <w:marLeft w:val="480"/>
      <w:marRight w:val="0"/>
      <w:marTop w:val="0"/>
      <w:marBottom w:val="0"/>
      <w:divBdr>
        <w:top w:val="none" w:sz="0" w:space="0" w:color="auto"/>
        <w:left w:val="none" w:sz="0" w:space="0" w:color="auto"/>
        <w:bottom w:val="none" w:sz="0" w:space="0" w:color="auto"/>
        <w:right w:val="none" w:sz="0" w:space="0" w:color="auto"/>
      </w:divBdr>
    </w:div>
    <w:div w:id="410591544">
      <w:marLeft w:val="480"/>
      <w:marRight w:val="0"/>
      <w:marTop w:val="0"/>
      <w:marBottom w:val="0"/>
      <w:divBdr>
        <w:top w:val="none" w:sz="0" w:space="0" w:color="auto"/>
        <w:left w:val="none" w:sz="0" w:space="0" w:color="auto"/>
        <w:bottom w:val="none" w:sz="0" w:space="0" w:color="auto"/>
        <w:right w:val="none" w:sz="0" w:space="0" w:color="auto"/>
      </w:divBdr>
    </w:div>
    <w:div w:id="412361880">
      <w:marLeft w:val="480"/>
      <w:marRight w:val="0"/>
      <w:marTop w:val="0"/>
      <w:marBottom w:val="0"/>
      <w:divBdr>
        <w:top w:val="none" w:sz="0" w:space="0" w:color="auto"/>
        <w:left w:val="none" w:sz="0" w:space="0" w:color="auto"/>
        <w:bottom w:val="none" w:sz="0" w:space="0" w:color="auto"/>
        <w:right w:val="none" w:sz="0" w:space="0" w:color="auto"/>
      </w:divBdr>
    </w:div>
    <w:div w:id="414128555">
      <w:marLeft w:val="640"/>
      <w:marRight w:val="0"/>
      <w:marTop w:val="0"/>
      <w:marBottom w:val="0"/>
      <w:divBdr>
        <w:top w:val="none" w:sz="0" w:space="0" w:color="auto"/>
        <w:left w:val="none" w:sz="0" w:space="0" w:color="auto"/>
        <w:bottom w:val="none" w:sz="0" w:space="0" w:color="auto"/>
        <w:right w:val="none" w:sz="0" w:space="0" w:color="auto"/>
      </w:divBdr>
    </w:div>
    <w:div w:id="414321338">
      <w:marLeft w:val="480"/>
      <w:marRight w:val="0"/>
      <w:marTop w:val="0"/>
      <w:marBottom w:val="0"/>
      <w:divBdr>
        <w:top w:val="none" w:sz="0" w:space="0" w:color="auto"/>
        <w:left w:val="none" w:sz="0" w:space="0" w:color="auto"/>
        <w:bottom w:val="none" w:sz="0" w:space="0" w:color="auto"/>
        <w:right w:val="none" w:sz="0" w:space="0" w:color="auto"/>
      </w:divBdr>
    </w:div>
    <w:div w:id="417334749">
      <w:marLeft w:val="640"/>
      <w:marRight w:val="0"/>
      <w:marTop w:val="0"/>
      <w:marBottom w:val="0"/>
      <w:divBdr>
        <w:top w:val="none" w:sz="0" w:space="0" w:color="auto"/>
        <w:left w:val="none" w:sz="0" w:space="0" w:color="auto"/>
        <w:bottom w:val="none" w:sz="0" w:space="0" w:color="auto"/>
        <w:right w:val="none" w:sz="0" w:space="0" w:color="auto"/>
      </w:divBdr>
    </w:div>
    <w:div w:id="417601009">
      <w:marLeft w:val="480"/>
      <w:marRight w:val="0"/>
      <w:marTop w:val="0"/>
      <w:marBottom w:val="0"/>
      <w:divBdr>
        <w:top w:val="none" w:sz="0" w:space="0" w:color="auto"/>
        <w:left w:val="none" w:sz="0" w:space="0" w:color="auto"/>
        <w:bottom w:val="none" w:sz="0" w:space="0" w:color="auto"/>
        <w:right w:val="none" w:sz="0" w:space="0" w:color="auto"/>
      </w:divBdr>
    </w:div>
    <w:div w:id="417675775">
      <w:marLeft w:val="640"/>
      <w:marRight w:val="0"/>
      <w:marTop w:val="0"/>
      <w:marBottom w:val="0"/>
      <w:divBdr>
        <w:top w:val="none" w:sz="0" w:space="0" w:color="auto"/>
        <w:left w:val="none" w:sz="0" w:space="0" w:color="auto"/>
        <w:bottom w:val="none" w:sz="0" w:space="0" w:color="auto"/>
        <w:right w:val="none" w:sz="0" w:space="0" w:color="auto"/>
      </w:divBdr>
    </w:div>
    <w:div w:id="418211152">
      <w:marLeft w:val="480"/>
      <w:marRight w:val="0"/>
      <w:marTop w:val="0"/>
      <w:marBottom w:val="0"/>
      <w:divBdr>
        <w:top w:val="none" w:sz="0" w:space="0" w:color="auto"/>
        <w:left w:val="none" w:sz="0" w:space="0" w:color="auto"/>
        <w:bottom w:val="none" w:sz="0" w:space="0" w:color="auto"/>
        <w:right w:val="none" w:sz="0" w:space="0" w:color="auto"/>
      </w:divBdr>
    </w:div>
    <w:div w:id="418872709">
      <w:bodyDiv w:val="1"/>
      <w:marLeft w:val="0"/>
      <w:marRight w:val="0"/>
      <w:marTop w:val="0"/>
      <w:marBottom w:val="0"/>
      <w:divBdr>
        <w:top w:val="none" w:sz="0" w:space="0" w:color="auto"/>
        <w:left w:val="none" w:sz="0" w:space="0" w:color="auto"/>
        <w:bottom w:val="none" w:sz="0" w:space="0" w:color="auto"/>
        <w:right w:val="none" w:sz="0" w:space="0" w:color="auto"/>
      </w:divBdr>
    </w:div>
    <w:div w:id="420032259">
      <w:marLeft w:val="640"/>
      <w:marRight w:val="0"/>
      <w:marTop w:val="0"/>
      <w:marBottom w:val="0"/>
      <w:divBdr>
        <w:top w:val="none" w:sz="0" w:space="0" w:color="auto"/>
        <w:left w:val="none" w:sz="0" w:space="0" w:color="auto"/>
        <w:bottom w:val="none" w:sz="0" w:space="0" w:color="auto"/>
        <w:right w:val="none" w:sz="0" w:space="0" w:color="auto"/>
      </w:divBdr>
    </w:div>
    <w:div w:id="420444123">
      <w:marLeft w:val="640"/>
      <w:marRight w:val="0"/>
      <w:marTop w:val="0"/>
      <w:marBottom w:val="0"/>
      <w:divBdr>
        <w:top w:val="none" w:sz="0" w:space="0" w:color="auto"/>
        <w:left w:val="none" w:sz="0" w:space="0" w:color="auto"/>
        <w:bottom w:val="none" w:sz="0" w:space="0" w:color="auto"/>
        <w:right w:val="none" w:sz="0" w:space="0" w:color="auto"/>
      </w:divBdr>
    </w:div>
    <w:div w:id="421217802">
      <w:marLeft w:val="640"/>
      <w:marRight w:val="0"/>
      <w:marTop w:val="0"/>
      <w:marBottom w:val="0"/>
      <w:divBdr>
        <w:top w:val="none" w:sz="0" w:space="0" w:color="auto"/>
        <w:left w:val="none" w:sz="0" w:space="0" w:color="auto"/>
        <w:bottom w:val="none" w:sz="0" w:space="0" w:color="auto"/>
        <w:right w:val="none" w:sz="0" w:space="0" w:color="auto"/>
      </w:divBdr>
    </w:div>
    <w:div w:id="422336869">
      <w:marLeft w:val="480"/>
      <w:marRight w:val="0"/>
      <w:marTop w:val="0"/>
      <w:marBottom w:val="0"/>
      <w:divBdr>
        <w:top w:val="none" w:sz="0" w:space="0" w:color="auto"/>
        <w:left w:val="none" w:sz="0" w:space="0" w:color="auto"/>
        <w:bottom w:val="none" w:sz="0" w:space="0" w:color="auto"/>
        <w:right w:val="none" w:sz="0" w:space="0" w:color="auto"/>
      </w:divBdr>
    </w:div>
    <w:div w:id="422654874">
      <w:marLeft w:val="640"/>
      <w:marRight w:val="0"/>
      <w:marTop w:val="0"/>
      <w:marBottom w:val="0"/>
      <w:divBdr>
        <w:top w:val="none" w:sz="0" w:space="0" w:color="auto"/>
        <w:left w:val="none" w:sz="0" w:space="0" w:color="auto"/>
        <w:bottom w:val="none" w:sz="0" w:space="0" w:color="auto"/>
        <w:right w:val="none" w:sz="0" w:space="0" w:color="auto"/>
      </w:divBdr>
    </w:div>
    <w:div w:id="423918985">
      <w:marLeft w:val="480"/>
      <w:marRight w:val="0"/>
      <w:marTop w:val="0"/>
      <w:marBottom w:val="0"/>
      <w:divBdr>
        <w:top w:val="none" w:sz="0" w:space="0" w:color="auto"/>
        <w:left w:val="none" w:sz="0" w:space="0" w:color="auto"/>
        <w:bottom w:val="none" w:sz="0" w:space="0" w:color="auto"/>
        <w:right w:val="none" w:sz="0" w:space="0" w:color="auto"/>
      </w:divBdr>
    </w:div>
    <w:div w:id="424569446">
      <w:marLeft w:val="640"/>
      <w:marRight w:val="0"/>
      <w:marTop w:val="0"/>
      <w:marBottom w:val="0"/>
      <w:divBdr>
        <w:top w:val="none" w:sz="0" w:space="0" w:color="auto"/>
        <w:left w:val="none" w:sz="0" w:space="0" w:color="auto"/>
        <w:bottom w:val="none" w:sz="0" w:space="0" w:color="auto"/>
        <w:right w:val="none" w:sz="0" w:space="0" w:color="auto"/>
      </w:divBdr>
    </w:div>
    <w:div w:id="424618839">
      <w:marLeft w:val="640"/>
      <w:marRight w:val="0"/>
      <w:marTop w:val="0"/>
      <w:marBottom w:val="0"/>
      <w:divBdr>
        <w:top w:val="none" w:sz="0" w:space="0" w:color="auto"/>
        <w:left w:val="none" w:sz="0" w:space="0" w:color="auto"/>
        <w:bottom w:val="none" w:sz="0" w:space="0" w:color="auto"/>
        <w:right w:val="none" w:sz="0" w:space="0" w:color="auto"/>
      </w:divBdr>
    </w:div>
    <w:div w:id="424763172">
      <w:marLeft w:val="640"/>
      <w:marRight w:val="0"/>
      <w:marTop w:val="0"/>
      <w:marBottom w:val="0"/>
      <w:divBdr>
        <w:top w:val="none" w:sz="0" w:space="0" w:color="auto"/>
        <w:left w:val="none" w:sz="0" w:space="0" w:color="auto"/>
        <w:bottom w:val="none" w:sz="0" w:space="0" w:color="auto"/>
        <w:right w:val="none" w:sz="0" w:space="0" w:color="auto"/>
      </w:divBdr>
    </w:div>
    <w:div w:id="424961909">
      <w:marLeft w:val="640"/>
      <w:marRight w:val="0"/>
      <w:marTop w:val="0"/>
      <w:marBottom w:val="0"/>
      <w:divBdr>
        <w:top w:val="none" w:sz="0" w:space="0" w:color="auto"/>
        <w:left w:val="none" w:sz="0" w:space="0" w:color="auto"/>
        <w:bottom w:val="none" w:sz="0" w:space="0" w:color="auto"/>
        <w:right w:val="none" w:sz="0" w:space="0" w:color="auto"/>
      </w:divBdr>
    </w:div>
    <w:div w:id="427434012">
      <w:marLeft w:val="640"/>
      <w:marRight w:val="0"/>
      <w:marTop w:val="0"/>
      <w:marBottom w:val="0"/>
      <w:divBdr>
        <w:top w:val="none" w:sz="0" w:space="0" w:color="auto"/>
        <w:left w:val="none" w:sz="0" w:space="0" w:color="auto"/>
        <w:bottom w:val="none" w:sz="0" w:space="0" w:color="auto"/>
        <w:right w:val="none" w:sz="0" w:space="0" w:color="auto"/>
      </w:divBdr>
    </w:div>
    <w:div w:id="427623576">
      <w:marLeft w:val="480"/>
      <w:marRight w:val="0"/>
      <w:marTop w:val="0"/>
      <w:marBottom w:val="0"/>
      <w:divBdr>
        <w:top w:val="none" w:sz="0" w:space="0" w:color="auto"/>
        <w:left w:val="none" w:sz="0" w:space="0" w:color="auto"/>
        <w:bottom w:val="none" w:sz="0" w:space="0" w:color="auto"/>
        <w:right w:val="none" w:sz="0" w:space="0" w:color="auto"/>
      </w:divBdr>
    </w:div>
    <w:div w:id="428475758">
      <w:marLeft w:val="480"/>
      <w:marRight w:val="0"/>
      <w:marTop w:val="0"/>
      <w:marBottom w:val="0"/>
      <w:divBdr>
        <w:top w:val="none" w:sz="0" w:space="0" w:color="auto"/>
        <w:left w:val="none" w:sz="0" w:space="0" w:color="auto"/>
        <w:bottom w:val="none" w:sz="0" w:space="0" w:color="auto"/>
        <w:right w:val="none" w:sz="0" w:space="0" w:color="auto"/>
      </w:divBdr>
    </w:div>
    <w:div w:id="430199123">
      <w:marLeft w:val="480"/>
      <w:marRight w:val="0"/>
      <w:marTop w:val="0"/>
      <w:marBottom w:val="0"/>
      <w:divBdr>
        <w:top w:val="none" w:sz="0" w:space="0" w:color="auto"/>
        <w:left w:val="none" w:sz="0" w:space="0" w:color="auto"/>
        <w:bottom w:val="none" w:sz="0" w:space="0" w:color="auto"/>
        <w:right w:val="none" w:sz="0" w:space="0" w:color="auto"/>
      </w:divBdr>
    </w:div>
    <w:div w:id="430249505">
      <w:marLeft w:val="640"/>
      <w:marRight w:val="0"/>
      <w:marTop w:val="0"/>
      <w:marBottom w:val="0"/>
      <w:divBdr>
        <w:top w:val="none" w:sz="0" w:space="0" w:color="auto"/>
        <w:left w:val="none" w:sz="0" w:space="0" w:color="auto"/>
        <w:bottom w:val="none" w:sz="0" w:space="0" w:color="auto"/>
        <w:right w:val="none" w:sz="0" w:space="0" w:color="auto"/>
      </w:divBdr>
    </w:div>
    <w:div w:id="430391984">
      <w:marLeft w:val="640"/>
      <w:marRight w:val="0"/>
      <w:marTop w:val="0"/>
      <w:marBottom w:val="0"/>
      <w:divBdr>
        <w:top w:val="none" w:sz="0" w:space="0" w:color="auto"/>
        <w:left w:val="none" w:sz="0" w:space="0" w:color="auto"/>
        <w:bottom w:val="none" w:sz="0" w:space="0" w:color="auto"/>
        <w:right w:val="none" w:sz="0" w:space="0" w:color="auto"/>
      </w:divBdr>
    </w:div>
    <w:div w:id="431979479">
      <w:bodyDiv w:val="1"/>
      <w:marLeft w:val="0"/>
      <w:marRight w:val="0"/>
      <w:marTop w:val="0"/>
      <w:marBottom w:val="0"/>
      <w:divBdr>
        <w:top w:val="none" w:sz="0" w:space="0" w:color="auto"/>
        <w:left w:val="none" w:sz="0" w:space="0" w:color="auto"/>
        <w:bottom w:val="none" w:sz="0" w:space="0" w:color="auto"/>
        <w:right w:val="none" w:sz="0" w:space="0" w:color="auto"/>
      </w:divBdr>
      <w:divsChild>
        <w:div w:id="111092718">
          <w:marLeft w:val="480"/>
          <w:marRight w:val="0"/>
          <w:marTop w:val="0"/>
          <w:marBottom w:val="0"/>
          <w:divBdr>
            <w:top w:val="none" w:sz="0" w:space="0" w:color="auto"/>
            <w:left w:val="none" w:sz="0" w:space="0" w:color="auto"/>
            <w:bottom w:val="none" w:sz="0" w:space="0" w:color="auto"/>
            <w:right w:val="none" w:sz="0" w:space="0" w:color="auto"/>
          </w:divBdr>
        </w:div>
        <w:div w:id="405110156">
          <w:marLeft w:val="480"/>
          <w:marRight w:val="0"/>
          <w:marTop w:val="0"/>
          <w:marBottom w:val="0"/>
          <w:divBdr>
            <w:top w:val="none" w:sz="0" w:space="0" w:color="auto"/>
            <w:left w:val="none" w:sz="0" w:space="0" w:color="auto"/>
            <w:bottom w:val="none" w:sz="0" w:space="0" w:color="auto"/>
            <w:right w:val="none" w:sz="0" w:space="0" w:color="auto"/>
          </w:divBdr>
        </w:div>
        <w:div w:id="668020215">
          <w:marLeft w:val="480"/>
          <w:marRight w:val="0"/>
          <w:marTop w:val="0"/>
          <w:marBottom w:val="0"/>
          <w:divBdr>
            <w:top w:val="none" w:sz="0" w:space="0" w:color="auto"/>
            <w:left w:val="none" w:sz="0" w:space="0" w:color="auto"/>
            <w:bottom w:val="none" w:sz="0" w:space="0" w:color="auto"/>
            <w:right w:val="none" w:sz="0" w:space="0" w:color="auto"/>
          </w:divBdr>
        </w:div>
        <w:div w:id="853686178">
          <w:marLeft w:val="480"/>
          <w:marRight w:val="0"/>
          <w:marTop w:val="0"/>
          <w:marBottom w:val="0"/>
          <w:divBdr>
            <w:top w:val="none" w:sz="0" w:space="0" w:color="auto"/>
            <w:left w:val="none" w:sz="0" w:space="0" w:color="auto"/>
            <w:bottom w:val="none" w:sz="0" w:space="0" w:color="auto"/>
            <w:right w:val="none" w:sz="0" w:space="0" w:color="auto"/>
          </w:divBdr>
        </w:div>
        <w:div w:id="903762822">
          <w:marLeft w:val="480"/>
          <w:marRight w:val="0"/>
          <w:marTop w:val="0"/>
          <w:marBottom w:val="0"/>
          <w:divBdr>
            <w:top w:val="none" w:sz="0" w:space="0" w:color="auto"/>
            <w:left w:val="none" w:sz="0" w:space="0" w:color="auto"/>
            <w:bottom w:val="none" w:sz="0" w:space="0" w:color="auto"/>
            <w:right w:val="none" w:sz="0" w:space="0" w:color="auto"/>
          </w:divBdr>
        </w:div>
        <w:div w:id="990057910">
          <w:marLeft w:val="480"/>
          <w:marRight w:val="0"/>
          <w:marTop w:val="0"/>
          <w:marBottom w:val="0"/>
          <w:divBdr>
            <w:top w:val="none" w:sz="0" w:space="0" w:color="auto"/>
            <w:left w:val="none" w:sz="0" w:space="0" w:color="auto"/>
            <w:bottom w:val="none" w:sz="0" w:space="0" w:color="auto"/>
            <w:right w:val="none" w:sz="0" w:space="0" w:color="auto"/>
          </w:divBdr>
        </w:div>
        <w:div w:id="1032540406">
          <w:marLeft w:val="480"/>
          <w:marRight w:val="0"/>
          <w:marTop w:val="0"/>
          <w:marBottom w:val="0"/>
          <w:divBdr>
            <w:top w:val="none" w:sz="0" w:space="0" w:color="auto"/>
            <w:left w:val="none" w:sz="0" w:space="0" w:color="auto"/>
            <w:bottom w:val="none" w:sz="0" w:space="0" w:color="auto"/>
            <w:right w:val="none" w:sz="0" w:space="0" w:color="auto"/>
          </w:divBdr>
        </w:div>
        <w:div w:id="1113673588">
          <w:marLeft w:val="480"/>
          <w:marRight w:val="0"/>
          <w:marTop w:val="0"/>
          <w:marBottom w:val="0"/>
          <w:divBdr>
            <w:top w:val="none" w:sz="0" w:space="0" w:color="auto"/>
            <w:left w:val="none" w:sz="0" w:space="0" w:color="auto"/>
            <w:bottom w:val="none" w:sz="0" w:space="0" w:color="auto"/>
            <w:right w:val="none" w:sz="0" w:space="0" w:color="auto"/>
          </w:divBdr>
        </w:div>
        <w:div w:id="1209415415">
          <w:marLeft w:val="480"/>
          <w:marRight w:val="0"/>
          <w:marTop w:val="0"/>
          <w:marBottom w:val="0"/>
          <w:divBdr>
            <w:top w:val="none" w:sz="0" w:space="0" w:color="auto"/>
            <w:left w:val="none" w:sz="0" w:space="0" w:color="auto"/>
            <w:bottom w:val="none" w:sz="0" w:space="0" w:color="auto"/>
            <w:right w:val="none" w:sz="0" w:space="0" w:color="auto"/>
          </w:divBdr>
        </w:div>
        <w:div w:id="1304194979">
          <w:marLeft w:val="480"/>
          <w:marRight w:val="0"/>
          <w:marTop w:val="0"/>
          <w:marBottom w:val="0"/>
          <w:divBdr>
            <w:top w:val="none" w:sz="0" w:space="0" w:color="auto"/>
            <w:left w:val="none" w:sz="0" w:space="0" w:color="auto"/>
            <w:bottom w:val="none" w:sz="0" w:space="0" w:color="auto"/>
            <w:right w:val="none" w:sz="0" w:space="0" w:color="auto"/>
          </w:divBdr>
        </w:div>
        <w:div w:id="1330675685">
          <w:marLeft w:val="480"/>
          <w:marRight w:val="0"/>
          <w:marTop w:val="0"/>
          <w:marBottom w:val="0"/>
          <w:divBdr>
            <w:top w:val="none" w:sz="0" w:space="0" w:color="auto"/>
            <w:left w:val="none" w:sz="0" w:space="0" w:color="auto"/>
            <w:bottom w:val="none" w:sz="0" w:space="0" w:color="auto"/>
            <w:right w:val="none" w:sz="0" w:space="0" w:color="auto"/>
          </w:divBdr>
        </w:div>
        <w:div w:id="1411610992">
          <w:marLeft w:val="480"/>
          <w:marRight w:val="0"/>
          <w:marTop w:val="0"/>
          <w:marBottom w:val="0"/>
          <w:divBdr>
            <w:top w:val="none" w:sz="0" w:space="0" w:color="auto"/>
            <w:left w:val="none" w:sz="0" w:space="0" w:color="auto"/>
            <w:bottom w:val="none" w:sz="0" w:space="0" w:color="auto"/>
            <w:right w:val="none" w:sz="0" w:space="0" w:color="auto"/>
          </w:divBdr>
        </w:div>
        <w:div w:id="1529830413">
          <w:marLeft w:val="480"/>
          <w:marRight w:val="0"/>
          <w:marTop w:val="0"/>
          <w:marBottom w:val="0"/>
          <w:divBdr>
            <w:top w:val="none" w:sz="0" w:space="0" w:color="auto"/>
            <w:left w:val="none" w:sz="0" w:space="0" w:color="auto"/>
            <w:bottom w:val="none" w:sz="0" w:space="0" w:color="auto"/>
            <w:right w:val="none" w:sz="0" w:space="0" w:color="auto"/>
          </w:divBdr>
        </w:div>
        <w:div w:id="1548567600">
          <w:marLeft w:val="480"/>
          <w:marRight w:val="0"/>
          <w:marTop w:val="0"/>
          <w:marBottom w:val="0"/>
          <w:divBdr>
            <w:top w:val="none" w:sz="0" w:space="0" w:color="auto"/>
            <w:left w:val="none" w:sz="0" w:space="0" w:color="auto"/>
            <w:bottom w:val="none" w:sz="0" w:space="0" w:color="auto"/>
            <w:right w:val="none" w:sz="0" w:space="0" w:color="auto"/>
          </w:divBdr>
        </w:div>
        <w:div w:id="1726370350">
          <w:marLeft w:val="480"/>
          <w:marRight w:val="0"/>
          <w:marTop w:val="0"/>
          <w:marBottom w:val="0"/>
          <w:divBdr>
            <w:top w:val="none" w:sz="0" w:space="0" w:color="auto"/>
            <w:left w:val="none" w:sz="0" w:space="0" w:color="auto"/>
            <w:bottom w:val="none" w:sz="0" w:space="0" w:color="auto"/>
            <w:right w:val="none" w:sz="0" w:space="0" w:color="auto"/>
          </w:divBdr>
        </w:div>
        <w:div w:id="1829636692">
          <w:marLeft w:val="480"/>
          <w:marRight w:val="0"/>
          <w:marTop w:val="0"/>
          <w:marBottom w:val="0"/>
          <w:divBdr>
            <w:top w:val="none" w:sz="0" w:space="0" w:color="auto"/>
            <w:left w:val="none" w:sz="0" w:space="0" w:color="auto"/>
            <w:bottom w:val="none" w:sz="0" w:space="0" w:color="auto"/>
            <w:right w:val="none" w:sz="0" w:space="0" w:color="auto"/>
          </w:divBdr>
        </w:div>
        <w:div w:id="1928926742">
          <w:marLeft w:val="480"/>
          <w:marRight w:val="0"/>
          <w:marTop w:val="0"/>
          <w:marBottom w:val="0"/>
          <w:divBdr>
            <w:top w:val="none" w:sz="0" w:space="0" w:color="auto"/>
            <w:left w:val="none" w:sz="0" w:space="0" w:color="auto"/>
            <w:bottom w:val="none" w:sz="0" w:space="0" w:color="auto"/>
            <w:right w:val="none" w:sz="0" w:space="0" w:color="auto"/>
          </w:divBdr>
        </w:div>
      </w:divsChild>
    </w:div>
    <w:div w:id="435054206">
      <w:marLeft w:val="640"/>
      <w:marRight w:val="0"/>
      <w:marTop w:val="0"/>
      <w:marBottom w:val="0"/>
      <w:divBdr>
        <w:top w:val="none" w:sz="0" w:space="0" w:color="auto"/>
        <w:left w:val="none" w:sz="0" w:space="0" w:color="auto"/>
        <w:bottom w:val="none" w:sz="0" w:space="0" w:color="auto"/>
        <w:right w:val="none" w:sz="0" w:space="0" w:color="auto"/>
      </w:divBdr>
    </w:div>
    <w:div w:id="435443668">
      <w:bodyDiv w:val="1"/>
      <w:marLeft w:val="0"/>
      <w:marRight w:val="0"/>
      <w:marTop w:val="0"/>
      <w:marBottom w:val="0"/>
      <w:divBdr>
        <w:top w:val="none" w:sz="0" w:space="0" w:color="auto"/>
        <w:left w:val="none" w:sz="0" w:space="0" w:color="auto"/>
        <w:bottom w:val="none" w:sz="0" w:space="0" w:color="auto"/>
        <w:right w:val="none" w:sz="0" w:space="0" w:color="auto"/>
      </w:divBdr>
      <w:divsChild>
        <w:div w:id="554512777">
          <w:marLeft w:val="480"/>
          <w:marRight w:val="0"/>
          <w:marTop w:val="0"/>
          <w:marBottom w:val="0"/>
          <w:divBdr>
            <w:top w:val="none" w:sz="0" w:space="0" w:color="auto"/>
            <w:left w:val="none" w:sz="0" w:space="0" w:color="auto"/>
            <w:bottom w:val="none" w:sz="0" w:space="0" w:color="auto"/>
            <w:right w:val="none" w:sz="0" w:space="0" w:color="auto"/>
          </w:divBdr>
        </w:div>
        <w:div w:id="1204637495">
          <w:marLeft w:val="480"/>
          <w:marRight w:val="0"/>
          <w:marTop w:val="0"/>
          <w:marBottom w:val="0"/>
          <w:divBdr>
            <w:top w:val="none" w:sz="0" w:space="0" w:color="auto"/>
            <w:left w:val="none" w:sz="0" w:space="0" w:color="auto"/>
            <w:bottom w:val="none" w:sz="0" w:space="0" w:color="auto"/>
            <w:right w:val="none" w:sz="0" w:space="0" w:color="auto"/>
          </w:divBdr>
        </w:div>
        <w:div w:id="2061398655">
          <w:marLeft w:val="480"/>
          <w:marRight w:val="0"/>
          <w:marTop w:val="0"/>
          <w:marBottom w:val="0"/>
          <w:divBdr>
            <w:top w:val="none" w:sz="0" w:space="0" w:color="auto"/>
            <w:left w:val="none" w:sz="0" w:space="0" w:color="auto"/>
            <w:bottom w:val="none" w:sz="0" w:space="0" w:color="auto"/>
            <w:right w:val="none" w:sz="0" w:space="0" w:color="auto"/>
          </w:divBdr>
        </w:div>
      </w:divsChild>
    </w:div>
    <w:div w:id="436407923">
      <w:marLeft w:val="640"/>
      <w:marRight w:val="0"/>
      <w:marTop w:val="0"/>
      <w:marBottom w:val="0"/>
      <w:divBdr>
        <w:top w:val="none" w:sz="0" w:space="0" w:color="auto"/>
        <w:left w:val="none" w:sz="0" w:space="0" w:color="auto"/>
        <w:bottom w:val="none" w:sz="0" w:space="0" w:color="auto"/>
        <w:right w:val="none" w:sz="0" w:space="0" w:color="auto"/>
      </w:divBdr>
    </w:div>
    <w:div w:id="436411550">
      <w:bodyDiv w:val="1"/>
      <w:marLeft w:val="0"/>
      <w:marRight w:val="0"/>
      <w:marTop w:val="0"/>
      <w:marBottom w:val="0"/>
      <w:divBdr>
        <w:top w:val="none" w:sz="0" w:space="0" w:color="auto"/>
        <w:left w:val="none" w:sz="0" w:space="0" w:color="auto"/>
        <w:bottom w:val="none" w:sz="0" w:space="0" w:color="auto"/>
        <w:right w:val="none" w:sz="0" w:space="0" w:color="auto"/>
      </w:divBdr>
      <w:divsChild>
        <w:div w:id="8486391">
          <w:marLeft w:val="640"/>
          <w:marRight w:val="0"/>
          <w:marTop w:val="0"/>
          <w:marBottom w:val="0"/>
          <w:divBdr>
            <w:top w:val="none" w:sz="0" w:space="0" w:color="auto"/>
            <w:left w:val="none" w:sz="0" w:space="0" w:color="auto"/>
            <w:bottom w:val="none" w:sz="0" w:space="0" w:color="auto"/>
            <w:right w:val="none" w:sz="0" w:space="0" w:color="auto"/>
          </w:divBdr>
        </w:div>
        <w:div w:id="25180597">
          <w:marLeft w:val="640"/>
          <w:marRight w:val="0"/>
          <w:marTop w:val="0"/>
          <w:marBottom w:val="0"/>
          <w:divBdr>
            <w:top w:val="none" w:sz="0" w:space="0" w:color="auto"/>
            <w:left w:val="none" w:sz="0" w:space="0" w:color="auto"/>
            <w:bottom w:val="none" w:sz="0" w:space="0" w:color="auto"/>
            <w:right w:val="none" w:sz="0" w:space="0" w:color="auto"/>
          </w:divBdr>
        </w:div>
        <w:div w:id="93791218">
          <w:marLeft w:val="640"/>
          <w:marRight w:val="0"/>
          <w:marTop w:val="0"/>
          <w:marBottom w:val="0"/>
          <w:divBdr>
            <w:top w:val="none" w:sz="0" w:space="0" w:color="auto"/>
            <w:left w:val="none" w:sz="0" w:space="0" w:color="auto"/>
            <w:bottom w:val="none" w:sz="0" w:space="0" w:color="auto"/>
            <w:right w:val="none" w:sz="0" w:space="0" w:color="auto"/>
          </w:divBdr>
        </w:div>
        <w:div w:id="158741533">
          <w:marLeft w:val="640"/>
          <w:marRight w:val="0"/>
          <w:marTop w:val="0"/>
          <w:marBottom w:val="0"/>
          <w:divBdr>
            <w:top w:val="none" w:sz="0" w:space="0" w:color="auto"/>
            <w:left w:val="none" w:sz="0" w:space="0" w:color="auto"/>
            <w:bottom w:val="none" w:sz="0" w:space="0" w:color="auto"/>
            <w:right w:val="none" w:sz="0" w:space="0" w:color="auto"/>
          </w:divBdr>
        </w:div>
        <w:div w:id="164905754">
          <w:marLeft w:val="640"/>
          <w:marRight w:val="0"/>
          <w:marTop w:val="0"/>
          <w:marBottom w:val="0"/>
          <w:divBdr>
            <w:top w:val="none" w:sz="0" w:space="0" w:color="auto"/>
            <w:left w:val="none" w:sz="0" w:space="0" w:color="auto"/>
            <w:bottom w:val="none" w:sz="0" w:space="0" w:color="auto"/>
            <w:right w:val="none" w:sz="0" w:space="0" w:color="auto"/>
          </w:divBdr>
        </w:div>
        <w:div w:id="201021333">
          <w:marLeft w:val="640"/>
          <w:marRight w:val="0"/>
          <w:marTop w:val="0"/>
          <w:marBottom w:val="0"/>
          <w:divBdr>
            <w:top w:val="none" w:sz="0" w:space="0" w:color="auto"/>
            <w:left w:val="none" w:sz="0" w:space="0" w:color="auto"/>
            <w:bottom w:val="none" w:sz="0" w:space="0" w:color="auto"/>
            <w:right w:val="none" w:sz="0" w:space="0" w:color="auto"/>
          </w:divBdr>
        </w:div>
        <w:div w:id="206574311">
          <w:marLeft w:val="640"/>
          <w:marRight w:val="0"/>
          <w:marTop w:val="0"/>
          <w:marBottom w:val="0"/>
          <w:divBdr>
            <w:top w:val="none" w:sz="0" w:space="0" w:color="auto"/>
            <w:left w:val="none" w:sz="0" w:space="0" w:color="auto"/>
            <w:bottom w:val="none" w:sz="0" w:space="0" w:color="auto"/>
            <w:right w:val="none" w:sz="0" w:space="0" w:color="auto"/>
          </w:divBdr>
        </w:div>
        <w:div w:id="418479632">
          <w:marLeft w:val="640"/>
          <w:marRight w:val="0"/>
          <w:marTop w:val="0"/>
          <w:marBottom w:val="0"/>
          <w:divBdr>
            <w:top w:val="none" w:sz="0" w:space="0" w:color="auto"/>
            <w:left w:val="none" w:sz="0" w:space="0" w:color="auto"/>
            <w:bottom w:val="none" w:sz="0" w:space="0" w:color="auto"/>
            <w:right w:val="none" w:sz="0" w:space="0" w:color="auto"/>
          </w:divBdr>
        </w:div>
        <w:div w:id="503936112">
          <w:marLeft w:val="640"/>
          <w:marRight w:val="0"/>
          <w:marTop w:val="0"/>
          <w:marBottom w:val="0"/>
          <w:divBdr>
            <w:top w:val="none" w:sz="0" w:space="0" w:color="auto"/>
            <w:left w:val="none" w:sz="0" w:space="0" w:color="auto"/>
            <w:bottom w:val="none" w:sz="0" w:space="0" w:color="auto"/>
            <w:right w:val="none" w:sz="0" w:space="0" w:color="auto"/>
          </w:divBdr>
        </w:div>
        <w:div w:id="521093348">
          <w:marLeft w:val="640"/>
          <w:marRight w:val="0"/>
          <w:marTop w:val="0"/>
          <w:marBottom w:val="0"/>
          <w:divBdr>
            <w:top w:val="none" w:sz="0" w:space="0" w:color="auto"/>
            <w:left w:val="none" w:sz="0" w:space="0" w:color="auto"/>
            <w:bottom w:val="none" w:sz="0" w:space="0" w:color="auto"/>
            <w:right w:val="none" w:sz="0" w:space="0" w:color="auto"/>
          </w:divBdr>
        </w:div>
        <w:div w:id="665323502">
          <w:marLeft w:val="640"/>
          <w:marRight w:val="0"/>
          <w:marTop w:val="0"/>
          <w:marBottom w:val="0"/>
          <w:divBdr>
            <w:top w:val="none" w:sz="0" w:space="0" w:color="auto"/>
            <w:left w:val="none" w:sz="0" w:space="0" w:color="auto"/>
            <w:bottom w:val="none" w:sz="0" w:space="0" w:color="auto"/>
            <w:right w:val="none" w:sz="0" w:space="0" w:color="auto"/>
          </w:divBdr>
        </w:div>
        <w:div w:id="768239001">
          <w:marLeft w:val="640"/>
          <w:marRight w:val="0"/>
          <w:marTop w:val="0"/>
          <w:marBottom w:val="0"/>
          <w:divBdr>
            <w:top w:val="none" w:sz="0" w:space="0" w:color="auto"/>
            <w:left w:val="none" w:sz="0" w:space="0" w:color="auto"/>
            <w:bottom w:val="none" w:sz="0" w:space="0" w:color="auto"/>
            <w:right w:val="none" w:sz="0" w:space="0" w:color="auto"/>
          </w:divBdr>
        </w:div>
        <w:div w:id="881675122">
          <w:marLeft w:val="640"/>
          <w:marRight w:val="0"/>
          <w:marTop w:val="0"/>
          <w:marBottom w:val="0"/>
          <w:divBdr>
            <w:top w:val="none" w:sz="0" w:space="0" w:color="auto"/>
            <w:left w:val="none" w:sz="0" w:space="0" w:color="auto"/>
            <w:bottom w:val="none" w:sz="0" w:space="0" w:color="auto"/>
            <w:right w:val="none" w:sz="0" w:space="0" w:color="auto"/>
          </w:divBdr>
        </w:div>
        <w:div w:id="950287215">
          <w:marLeft w:val="640"/>
          <w:marRight w:val="0"/>
          <w:marTop w:val="0"/>
          <w:marBottom w:val="0"/>
          <w:divBdr>
            <w:top w:val="none" w:sz="0" w:space="0" w:color="auto"/>
            <w:left w:val="none" w:sz="0" w:space="0" w:color="auto"/>
            <w:bottom w:val="none" w:sz="0" w:space="0" w:color="auto"/>
            <w:right w:val="none" w:sz="0" w:space="0" w:color="auto"/>
          </w:divBdr>
        </w:div>
        <w:div w:id="990715993">
          <w:marLeft w:val="640"/>
          <w:marRight w:val="0"/>
          <w:marTop w:val="0"/>
          <w:marBottom w:val="0"/>
          <w:divBdr>
            <w:top w:val="none" w:sz="0" w:space="0" w:color="auto"/>
            <w:left w:val="none" w:sz="0" w:space="0" w:color="auto"/>
            <w:bottom w:val="none" w:sz="0" w:space="0" w:color="auto"/>
            <w:right w:val="none" w:sz="0" w:space="0" w:color="auto"/>
          </w:divBdr>
        </w:div>
        <w:div w:id="1126659017">
          <w:marLeft w:val="640"/>
          <w:marRight w:val="0"/>
          <w:marTop w:val="0"/>
          <w:marBottom w:val="0"/>
          <w:divBdr>
            <w:top w:val="none" w:sz="0" w:space="0" w:color="auto"/>
            <w:left w:val="none" w:sz="0" w:space="0" w:color="auto"/>
            <w:bottom w:val="none" w:sz="0" w:space="0" w:color="auto"/>
            <w:right w:val="none" w:sz="0" w:space="0" w:color="auto"/>
          </w:divBdr>
        </w:div>
        <w:div w:id="1484666171">
          <w:marLeft w:val="640"/>
          <w:marRight w:val="0"/>
          <w:marTop w:val="0"/>
          <w:marBottom w:val="0"/>
          <w:divBdr>
            <w:top w:val="none" w:sz="0" w:space="0" w:color="auto"/>
            <w:left w:val="none" w:sz="0" w:space="0" w:color="auto"/>
            <w:bottom w:val="none" w:sz="0" w:space="0" w:color="auto"/>
            <w:right w:val="none" w:sz="0" w:space="0" w:color="auto"/>
          </w:divBdr>
        </w:div>
        <w:div w:id="1487629794">
          <w:marLeft w:val="640"/>
          <w:marRight w:val="0"/>
          <w:marTop w:val="0"/>
          <w:marBottom w:val="0"/>
          <w:divBdr>
            <w:top w:val="none" w:sz="0" w:space="0" w:color="auto"/>
            <w:left w:val="none" w:sz="0" w:space="0" w:color="auto"/>
            <w:bottom w:val="none" w:sz="0" w:space="0" w:color="auto"/>
            <w:right w:val="none" w:sz="0" w:space="0" w:color="auto"/>
          </w:divBdr>
        </w:div>
        <w:div w:id="1571575164">
          <w:marLeft w:val="640"/>
          <w:marRight w:val="0"/>
          <w:marTop w:val="0"/>
          <w:marBottom w:val="0"/>
          <w:divBdr>
            <w:top w:val="none" w:sz="0" w:space="0" w:color="auto"/>
            <w:left w:val="none" w:sz="0" w:space="0" w:color="auto"/>
            <w:bottom w:val="none" w:sz="0" w:space="0" w:color="auto"/>
            <w:right w:val="none" w:sz="0" w:space="0" w:color="auto"/>
          </w:divBdr>
        </w:div>
        <w:div w:id="1660696600">
          <w:marLeft w:val="640"/>
          <w:marRight w:val="0"/>
          <w:marTop w:val="0"/>
          <w:marBottom w:val="0"/>
          <w:divBdr>
            <w:top w:val="none" w:sz="0" w:space="0" w:color="auto"/>
            <w:left w:val="none" w:sz="0" w:space="0" w:color="auto"/>
            <w:bottom w:val="none" w:sz="0" w:space="0" w:color="auto"/>
            <w:right w:val="none" w:sz="0" w:space="0" w:color="auto"/>
          </w:divBdr>
        </w:div>
        <w:div w:id="1748335610">
          <w:marLeft w:val="640"/>
          <w:marRight w:val="0"/>
          <w:marTop w:val="0"/>
          <w:marBottom w:val="0"/>
          <w:divBdr>
            <w:top w:val="none" w:sz="0" w:space="0" w:color="auto"/>
            <w:left w:val="none" w:sz="0" w:space="0" w:color="auto"/>
            <w:bottom w:val="none" w:sz="0" w:space="0" w:color="auto"/>
            <w:right w:val="none" w:sz="0" w:space="0" w:color="auto"/>
          </w:divBdr>
        </w:div>
        <w:div w:id="1753432605">
          <w:marLeft w:val="640"/>
          <w:marRight w:val="0"/>
          <w:marTop w:val="0"/>
          <w:marBottom w:val="0"/>
          <w:divBdr>
            <w:top w:val="none" w:sz="0" w:space="0" w:color="auto"/>
            <w:left w:val="none" w:sz="0" w:space="0" w:color="auto"/>
            <w:bottom w:val="none" w:sz="0" w:space="0" w:color="auto"/>
            <w:right w:val="none" w:sz="0" w:space="0" w:color="auto"/>
          </w:divBdr>
        </w:div>
        <w:div w:id="1760101430">
          <w:marLeft w:val="640"/>
          <w:marRight w:val="0"/>
          <w:marTop w:val="0"/>
          <w:marBottom w:val="0"/>
          <w:divBdr>
            <w:top w:val="none" w:sz="0" w:space="0" w:color="auto"/>
            <w:left w:val="none" w:sz="0" w:space="0" w:color="auto"/>
            <w:bottom w:val="none" w:sz="0" w:space="0" w:color="auto"/>
            <w:right w:val="none" w:sz="0" w:space="0" w:color="auto"/>
          </w:divBdr>
        </w:div>
        <w:div w:id="1994792727">
          <w:marLeft w:val="640"/>
          <w:marRight w:val="0"/>
          <w:marTop w:val="0"/>
          <w:marBottom w:val="0"/>
          <w:divBdr>
            <w:top w:val="none" w:sz="0" w:space="0" w:color="auto"/>
            <w:left w:val="none" w:sz="0" w:space="0" w:color="auto"/>
            <w:bottom w:val="none" w:sz="0" w:space="0" w:color="auto"/>
            <w:right w:val="none" w:sz="0" w:space="0" w:color="auto"/>
          </w:divBdr>
        </w:div>
        <w:div w:id="2080589158">
          <w:marLeft w:val="640"/>
          <w:marRight w:val="0"/>
          <w:marTop w:val="0"/>
          <w:marBottom w:val="0"/>
          <w:divBdr>
            <w:top w:val="none" w:sz="0" w:space="0" w:color="auto"/>
            <w:left w:val="none" w:sz="0" w:space="0" w:color="auto"/>
            <w:bottom w:val="none" w:sz="0" w:space="0" w:color="auto"/>
            <w:right w:val="none" w:sz="0" w:space="0" w:color="auto"/>
          </w:divBdr>
        </w:div>
        <w:div w:id="2096242006">
          <w:marLeft w:val="640"/>
          <w:marRight w:val="0"/>
          <w:marTop w:val="0"/>
          <w:marBottom w:val="0"/>
          <w:divBdr>
            <w:top w:val="none" w:sz="0" w:space="0" w:color="auto"/>
            <w:left w:val="none" w:sz="0" w:space="0" w:color="auto"/>
            <w:bottom w:val="none" w:sz="0" w:space="0" w:color="auto"/>
            <w:right w:val="none" w:sz="0" w:space="0" w:color="auto"/>
          </w:divBdr>
        </w:div>
        <w:div w:id="2140952731">
          <w:marLeft w:val="640"/>
          <w:marRight w:val="0"/>
          <w:marTop w:val="0"/>
          <w:marBottom w:val="0"/>
          <w:divBdr>
            <w:top w:val="none" w:sz="0" w:space="0" w:color="auto"/>
            <w:left w:val="none" w:sz="0" w:space="0" w:color="auto"/>
            <w:bottom w:val="none" w:sz="0" w:space="0" w:color="auto"/>
            <w:right w:val="none" w:sz="0" w:space="0" w:color="auto"/>
          </w:divBdr>
        </w:div>
      </w:divsChild>
    </w:div>
    <w:div w:id="438061132">
      <w:marLeft w:val="640"/>
      <w:marRight w:val="0"/>
      <w:marTop w:val="0"/>
      <w:marBottom w:val="0"/>
      <w:divBdr>
        <w:top w:val="none" w:sz="0" w:space="0" w:color="auto"/>
        <w:left w:val="none" w:sz="0" w:space="0" w:color="auto"/>
        <w:bottom w:val="none" w:sz="0" w:space="0" w:color="auto"/>
        <w:right w:val="none" w:sz="0" w:space="0" w:color="auto"/>
      </w:divBdr>
    </w:div>
    <w:div w:id="439224244">
      <w:marLeft w:val="640"/>
      <w:marRight w:val="0"/>
      <w:marTop w:val="0"/>
      <w:marBottom w:val="0"/>
      <w:divBdr>
        <w:top w:val="none" w:sz="0" w:space="0" w:color="auto"/>
        <w:left w:val="none" w:sz="0" w:space="0" w:color="auto"/>
        <w:bottom w:val="none" w:sz="0" w:space="0" w:color="auto"/>
        <w:right w:val="none" w:sz="0" w:space="0" w:color="auto"/>
      </w:divBdr>
    </w:div>
    <w:div w:id="439448389">
      <w:marLeft w:val="640"/>
      <w:marRight w:val="0"/>
      <w:marTop w:val="0"/>
      <w:marBottom w:val="0"/>
      <w:divBdr>
        <w:top w:val="none" w:sz="0" w:space="0" w:color="auto"/>
        <w:left w:val="none" w:sz="0" w:space="0" w:color="auto"/>
        <w:bottom w:val="none" w:sz="0" w:space="0" w:color="auto"/>
        <w:right w:val="none" w:sz="0" w:space="0" w:color="auto"/>
      </w:divBdr>
    </w:div>
    <w:div w:id="440297924">
      <w:marLeft w:val="640"/>
      <w:marRight w:val="0"/>
      <w:marTop w:val="0"/>
      <w:marBottom w:val="0"/>
      <w:divBdr>
        <w:top w:val="none" w:sz="0" w:space="0" w:color="auto"/>
        <w:left w:val="none" w:sz="0" w:space="0" w:color="auto"/>
        <w:bottom w:val="none" w:sz="0" w:space="0" w:color="auto"/>
        <w:right w:val="none" w:sz="0" w:space="0" w:color="auto"/>
      </w:divBdr>
    </w:div>
    <w:div w:id="441074928">
      <w:marLeft w:val="640"/>
      <w:marRight w:val="0"/>
      <w:marTop w:val="0"/>
      <w:marBottom w:val="0"/>
      <w:divBdr>
        <w:top w:val="none" w:sz="0" w:space="0" w:color="auto"/>
        <w:left w:val="none" w:sz="0" w:space="0" w:color="auto"/>
        <w:bottom w:val="none" w:sz="0" w:space="0" w:color="auto"/>
        <w:right w:val="none" w:sz="0" w:space="0" w:color="auto"/>
      </w:divBdr>
    </w:div>
    <w:div w:id="441153157">
      <w:marLeft w:val="640"/>
      <w:marRight w:val="0"/>
      <w:marTop w:val="0"/>
      <w:marBottom w:val="0"/>
      <w:divBdr>
        <w:top w:val="none" w:sz="0" w:space="0" w:color="auto"/>
        <w:left w:val="none" w:sz="0" w:space="0" w:color="auto"/>
        <w:bottom w:val="none" w:sz="0" w:space="0" w:color="auto"/>
        <w:right w:val="none" w:sz="0" w:space="0" w:color="auto"/>
      </w:divBdr>
    </w:div>
    <w:div w:id="443694825">
      <w:marLeft w:val="640"/>
      <w:marRight w:val="0"/>
      <w:marTop w:val="0"/>
      <w:marBottom w:val="0"/>
      <w:divBdr>
        <w:top w:val="none" w:sz="0" w:space="0" w:color="auto"/>
        <w:left w:val="none" w:sz="0" w:space="0" w:color="auto"/>
        <w:bottom w:val="none" w:sz="0" w:space="0" w:color="auto"/>
        <w:right w:val="none" w:sz="0" w:space="0" w:color="auto"/>
      </w:divBdr>
    </w:div>
    <w:div w:id="446312250">
      <w:marLeft w:val="480"/>
      <w:marRight w:val="0"/>
      <w:marTop w:val="0"/>
      <w:marBottom w:val="0"/>
      <w:divBdr>
        <w:top w:val="none" w:sz="0" w:space="0" w:color="auto"/>
        <w:left w:val="none" w:sz="0" w:space="0" w:color="auto"/>
        <w:bottom w:val="none" w:sz="0" w:space="0" w:color="auto"/>
        <w:right w:val="none" w:sz="0" w:space="0" w:color="auto"/>
      </w:divBdr>
    </w:div>
    <w:div w:id="446704578">
      <w:marLeft w:val="640"/>
      <w:marRight w:val="0"/>
      <w:marTop w:val="0"/>
      <w:marBottom w:val="0"/>
      <w:divBdr>
        <w:top w:val="none" w:sz="0" w:space="0" w:color="auto"/>
        <w:left w:val="none" w:sz="0" w:space="0" w:color="auto"/>
        <w:bottom w:val="none" w:sz="0" w:space="0" w:color="auto"/>
        <w:right w:val="none" w:sz="0" w:space="0" w:color="auto"/>
      </w:divBdr>
    </w:div>
    <w:div w:id="447163126">
      <w:marLeft w:val="480"/>
      <w:marRight w:val="0"/>
      <w:marTop w:val="0"/>
      <w:marBottom w:val="0"/>
      <w:divBdr>
        <w:top w:val="none" w:sz="0" w:space="0" w:color="auto"/>
        <w:left w:val="none" w:sz="0" w:space="0" w:color="auto"/>
        <w:bottom w:val="none" w:sz="0" w:space="0" w:color="auto"/>
        <w:right w:val="none" w:sz="0" w:space="0" w:color="auto"/>
      </w:divBdr>
    </w:div>
    <w:div w:id="447242961">
      <w:marLeft w:val="480"/>
      <w:marRight w:val="0"/>
      <w:marTop w:val="0"/>
      <w:marBottom w:val="0"/>
      <w:divBdr>
        <w:top w:val="none" w:sz="0" w:space="0" w:color="auto"/>
        <w:left w:val="none" w:sz="0" w:space="0" w:color="auto"/>
        <w:bottom w:val="none" w:sz="0" w:space="0" w:color="auto"/>
        <w:right w:val="none" w:sz="0" w:space="0" w:color="auto"/>
      </w:divBdr>
    </w:div>
    <w:div w:id="447554463">
      <w:marLeft w:val="480"/>
      <w:marRight w:val="0"/>
      <w:marTop w:val="0"/>
      <w:marBottom w:val="0"/>
      <w:divBdr>
        <w:top w:val="none" w:sz="0" w:space="0" w:color="auto"/>
        <w:left w:val="none" w:sz="0" w:space="0" w:color="auto"/>
        <w:bottom w:val="none" w:sz="0" w:space="0" w:color="auto"/>
        <w:right w:val="none" w:sz="0" w:space="0" w:color="auto"/>
      </w:divBdr>
    </w:div>
    <w:div w:id="447821414">
      <w:marLeft w:val="640"/>
      <w:marRight w:val="0"/>
      <w:marTop w:val="0"/>
      <w:marBottom w:val="0"/>
      <w:divBdr>
        <w:top w:val="none" w:sz="0" w:space="0" w:color="auto"/>
        <w:left w:val="none" w:sz="0" w:space="0" w:color="auto"/>
        <w:bottom w:val="none" w:sz="0" w:space="0" w:color="auto"/>
        <w:right w:val="none" w:sz="0" w:space="0" w:color="auto"/>
      </w:divBdr>
    </w:div>
    <w:div w:id="448356506">
      <w:bodyDiv w:val="1"/>
      <w:marLeft w:val="0"/>
      <w:marRight w:val="0"/>
      <w:marTop w:val="0"/>
      <w:marBottom w:val="0"/>
      <w:divBdr>
        <w:top w:val="none" w:sz="0" w:space="0" w:color="auto"/>
        <w:left w:val="none" w:sz="0" w:space="0" w:color="auto"/>
        <w:bottom w:val="none" w:sz="0" w:space="0" w:color="auto"/>
        <w:right w:val="none" w:sz="0" w:space="0" w:color="auto"/>
      </w:divBdr>
      <w:divsChild>
        <w:div w:id="64649662">
          <w:marLeft w:val="640"/>
          <w:marRight w:val="0"/>
          <w:marTop w:val="0"/>
          <w:marBottom w:val="0"/>
          <w:divBdr>
            <w:top w:val="none" w:sz="0" w:space="0" w:color="auto"/>
            <w:left w:val="none" w:sz="0" w:space="0" w:color="auto"/>
            <w:bottom w:val="none" w:sz="0" w:space="0" w:color="auto"/>
            <w:right w:val="none" w:sz="0" w:space="0" w:color="auto"/>
          </w:divBdr>
        </w:div>
        <w:div w:id="415127758">
          <w:marLeft w:val="640"/>
          <w:marRight w:val="0"/>
          <w:marTop w:val="0"/>
          <w:marBottom w:val="0"/>
          <w:divBdr>
            <w:top w:val="none" w:sz="0" w:space="0" w:color="auto"/>
            <w:left w:val="none" w:sz="0" w:space="0" w:color="auto"/>
            <w:bottom w:val="none" w:sz="0" w:space="0" w:color="auto"/>
            <w:right w:val="none" w:sz="0" w:space="0" w:color="auto"/>
          </w:divBdr>
        </w:div>
        <w:div w:id="463501228">
          <w:marLeft w:val="640"/>
          <w:marRight w:val="0"/>
          <w:marTop w:val="0"/>
          <w:marBottom w:val="0"/>
          <w:divBdr>
            <w:top w:val="none" w:sz="0" w:space="0" w:color="auto"/>
            <w:left w:val="none" w:sz="0" w:space="0" w:color="auto"/>
            <w:bottom w:val="none" w:sz="0" w:space="0" w:color="auto"/>
            <w:right w:val="none" w:sz="0" w:space="0" w:color="auto"/>
          </w:divBdr>
        </w:div>
        <w:div w:id="499850283">
          <w:marLeft w:val="640"/>
          <w:marRight w:val="0"/>
          <w:marTop w:val="0"/>
          <w:marBottom w:val="0"/>
          <w:divBdr>
            <w:top w:val="none" w:sz="0" w:space="0" w:color="auto"/>
            <w:left w:val="none" w:sz="0" w:space="0" w:color="auto"/>
            <w:bottom w:val="none" w:sz="0" w:space="0" w:color="auto"/>
            <w:right w:val="none" w:sz="0" w:space="0" w:color="auto"/>
          </w:divBdr>
        </w:div>
        <w:div w:id="562059140">
          <w:marLeft w:val="640"/>
          <w:marRight w:val="0"/>
          <w:marTop w:val="0"/>
          <w:marBottom w:val="0"/>
          <w:divBdr>
            <w:top w:val="none" w:sz="0" w:space="0" w:color="auto"/>
            <w:left w:val="none" w:sz="0" w:space="0" w:color="auto"/>
            <w:bottom w:val="none" w:sz="0" w:space="0" w:color="auto"/>
            <w:right w:val="none" w:sz="0" w:space="0" w:color="auto"/>
          </w:divBdr>
        </w:div>
        <w:div w:id="605887458">
          <w:marLeft w:val="640"/>
          <w:marRight w:val="0"/>
          <w:marTop w:val="0"/>
          <w:marBottom w:val="0"/>
          <w:divBdr>
            <w:top w:val="none" w:sz="0" w:space="0" w:color="auto"/>
            <w:left w:val="none" w:sz="0" w:space="0" w:color="auto"/>
            <w:bottom w:val="none" w:sz="0" w:space="0" w:color="auto"/>
            <w:right w:val="none" w:sz="0" w:space="0" w:color="auto"/>
          </w:divBdr>
        </w:div>
        <w:div w:id="715392927">
          <w:marLeft w:val="640"/>
          <w:marRight w:val="0"/>
          <w:marTop w:val="0"/>
          <w:marBottom w:val="0"/>
          <w:divBdr>
            <w:top w:val="none" w:sz="0" w:space="0" w:color="auto"/>
            <w:left w:val="none" w:sz="0" w:space="0" w:color="auto"/>
            <w:bottom w:val="none" w:sz="0" w:space="0" w:color="auto"/>
            <w:right w:val="none" w:sz="0" w:space="0" w:color="auto"/>
          </w:divBdr>
        </w:div>
        <w:div w:id="732898612">
          <w:marLeft w:val="640"/>
          <w:marRight w:val="0"/>
          <w:marTop w:val="0"/>
          <w:marBottom w:val="0"/>
          <w:divBdr>
            <w:top w:val="none" w:sz="0" w:space="0" w:color="auto"/>
            <w:left w:val="none" w:sz="0" w:space="0" w:color="auto"/>
            <w:bottom w:val="none" w:sz="0" w:space="0" w:color="auto"/>
            <w:right w:val="none" w:sz="0" w:space="0" w:color="auto"/>
          </w:divBdr>
        </w:div>
        <w:div w:id="913392783">
          <w:marLeft w:val="640"/>
          <w:marRight w:val="0"/>
          <w:marTop w:val="0"/>
          <w:marBottom w:val="0"/>
          <w:divBdr>
            <w:top w:val="none" w:sz="0" w:space="0" w:color="auto"/>
            <w:left w:val="none" w:sz="0" w:space="0" w:color="auto"/>
            <w:bottom w:val="none" w:sz="0" w:space="0" w:color="auto"/>
            <w:right w:val="none" w:sz="0" w:space="0" w:color="auto"/>
          </w:divBdr>
        </w:div>
        <w:div w:id="1009600009">
          <w:marLeft w:val="640"/>
          <w:marRight w:val="0"/>
          <w:marTop w:val="0"/>
          <w:marBottom w:val="0"/>
          <w:divBdr>
            <w:top w:val="none" w:sz="0" w:space="0" w:color="auto"/>
            <w:left w:val="none" w:sz="0" w:space="0" w:color="auto"/>
            <w:bottom w:val="none" w:sz="0" w:space="0" w:color="auto"/>
            <w:right w:val="none" w:sz="0" w:space="0" w:color="auto"/>
          </w:divBdr>
        </w:div>
        <w:div w:id="1177109878">
          <w:marLeft w:val="640"/>
          <w:marRight w:val="0"/>
          <w:marTop w:val="0"/>
          <w:marBottom w:val="0"/>
          <w:divBdr>
            <w:top w:val="none" w:sz="0" w:space="0" w:color="auto"/>
            <w:left w:val="none" w:sz="0" w:space="0" w:color="auto"/>
            <w:bottom w:val="none" w:sz="0" w:space="0" w:color="auto"/>
            <w:right w:val="none" w:sz="0" w:space="0" w:color="auto"/>
          </w:divBdr>
        </w:div>
        <w:div w:id="1308895301">
          <w:marLeft w:val="640"/>
          <w:marRight w:val="0"/>
          <w:marTop w:val="0"/>
          <w:marBottom w:val="0"/>
          <w:divBdr>
            <w:top w:val="none" w:sz="0" w:space="0" w:color="auto"/>
            <w:left w:val="none" w:sz="0" w:space="0" w:color="auto"/>
            <w:bottom w:val="none" w:sz="0" w:space="0" w:color="auto"/>
            <w:right w:val="none" w:sz="0" w:space="0" w:color="auto"/>
          </w:divBdr>
        </w:div>
        <w:div w:id="1402370580">
          <w:marLeft w:val="640"/>
          <w:marRight w:val="0"/>
          <w:marTop w:val="0"/>
          <w:marBottom w:val="0"/>
          <w:divBdr>
            <w:top w:val="none" w:sz="0" w:space="0" w:color="auto"/>
            <w:left w:val="none" w:sz="0" w:space="0" w:color="auto"/>
            <w:bottom w:val="none" w:sz="0" w:space="0" w:color="auto"/>
            <w:right w:val="none" w:sz="0" w:space="0" w:color="auto"/>
          </w:divBdr>
        </w:div>
        <w:div w:id="1402681758">
          <w:marLeft w:val="640"/>
          <w:marRight w:val="0"/>
          <w:marTop w:val="0"/>
          <w:marBottom w:val="0"/>
          <w:divBdr>
            <w:top w:val="none" w:sz="0" w:space="0" w:color="auto"/>
            <w:left w:val="none" w:sz="0" w:space="0" w:color="auto"/>
            <w:bottom w:val="none" w:sz="0" w:space="0" w:color="auto"/>
            <w:right w:val="none" w:sz="0" w:space="0" w:color="auto"/>
          </w:divBdr>
        </w:div>
        <w:div w:id="1405296598">
          <w:marLeft w:val="640"/>
          <w:marRight w:val="0"/>
          <w:marTop w:val="0"/>
          <w:marBottom w:val="0"/>
          <w:divBdr>
            <w:top w:val="none" w:sz="0" w:space="0" w:color="auto"/>
            <w:left w:val="none" w:sz="0" w:space="0" w:color="auto"/>
            <w:bottom w:val="none" w:sz="0" w:space="0" w:color="auto"/>
            <w:right w:val="none" w:sz="0" w:space="0" w:color="auto"/>
          </w:divBdr>
        </w:div>
        <w:div w:id="1411853336">
          <w:marLeft w:val="640"/>
          <w:marRight w:val="0"/>
          <w:marTop w:val="0"/>
          <w:marBottom w:val="0"/>
          <w:divBdr>
            <w:top w:val="none" w:sz="0" w:space="0" w:color="auto"/>
            <w:left w:val="none" w:sz="0" w:space="0" w:color="auto"/>
            <w:bottom w:val="none" w:sz="0" w:space="0" w:color="auto"/>
            <w:right w:val="none" w:sz="0" w:space="0" w:color="auto"/>
          </w:divBdr>
        </w:div>
        <w:div w:id="1590583963">
          <w:marLeft w:val="640"/>
          <w:marRight w:val="0"/>
          <w:marTop w:val="0"/>
          <w:marBottom w:val="0"/>
          <w:divBdr>
            <w:top w:val="none" w:sz="0" w:space="0" w:color="auto"/>
            <w:left w:val="none" w:sz="0" w:space="0" w:color="auto"/>
            <w:bottom w:val="none" w:sz="0" w:space="0" w:color="auto"/>
            <w:right w:val="none" w:sz="0" w:space="0" w:color="auto"/>
          </w:divBdr>
        </w:div>
        <w:div w:id="1628850239">
          <w:marLeft w:val="640"/>
          <w:marRight w:val="0"/>
          <w:marTop w:val="0"/>
          <w:marBottom w:val="0"/>
          <w:divBdr>
            <w:top w:val="none" w:sz="0" w:space="0" w:color="auto"/>
            <w:left w:val="none" w:sz="0" w:space="0" w:color="auto"/>
            <w:bottom w:val="none" w:sz="0" w:space="0" w:color="auto"/>
            <w:right w:val="none" w:sz="0" w:space="0" w:color="auto"/>
          </w:divBdr>
        </w:div>
        <w:div w:id="1653943640">
          <w:marLeft w:val="640"/>
          <w:marRight w:val="0"/>
          <w:marTop w:val="0"/>
          <w:marBottom w:val="0"/>
          <w:divBdr>
            <w:top w:val="none" w:sz="0" w:space="0" w:color="auto"/>
            <w:left w:val="none" w:sz="0" w:space="0" w:color="auto"/>
            <w:bottom w:val="none" w:sz="0" w:space="0" w:color="auto"/>
            <w:right w:val="none" w:sz="0" w:space="0" w:color="auto"/>
          </w:divBdr>
        </w:div>
        <w:div w:id="1705793153">
          <w:marLeft w:val="640"/>
          <w:marRight w:val="0"/>
          <w:marTop w:val="0"/>
          <w:marBottom w:val="0"/>
          <w:divBdr>
            <w:top w:val="none" w:sz="0" w:space="0" w:color="auto"/>
            <w:left w:val="none" w:sz="0" w:space="0" w:color="auto"/>
            <w:bottom w:val="none" w:sz="0" w:space="0" w:color="auto"/>
            <w:right w:val="none" w:sz="0" w:space="0" w:color="auto"/>
          </w:divBdr>
        </w:div>
        <w:div w:id="1789546718">
          <w:marLeft w:val="640"/>
          <w:marRight w:val="0"/>
          <w:marTop w:val="0"/>
          <w:marBottom w:val="0"/>
          <w:divBdr>
            <w:top w:val="none" w:sz="0" w:space="0" w:color="auto"/>
            <w:left w:val="none" w:sz="0" w:space="0" w:color="auto"/>
            <w:bottom w:val="none" w:sz="0" w:space="0" w:color="auto"/>
            <w:right w:val="none" w:sz="0" w:space="0" w:color="auto"/>
          </w:divBdr>
        </w:div>
        <w:div w:id="1791430690">
          <w:marLeft w:val="640"/>
          <w:marRight w:val="0"/>
          <w:marTop w:val="0"/>
          <w:marBottom w:val="0"/>
          <w:divBdr>
            <w:top w:val="none" w:sz="0" w:space="0" w:color="auto"/>
            <w:left w:val="none" w:sz="0" w:space="0" w:color="auto"/>
            <w:bottom w:val="none" w:sz="0" w:space="0" w:color="auto"/>
            <w:right w:val="none" w:sz="0" w:space="0" w:color="auto"/>
          </w:divBdr>
        </w:div>
        <w:div w:id="1821850537">
          <w:marLeft w:val="640"/>
          <w:marRight w:val="0"/>
          <w:marTop w:val="0"/>
          <w:marBottom w:val="0"/>
          <w:divBdr>
            <w:top w:val="none" w:sz="0" w:space="0" w:color="auto"/>
            <w:left w:val="none" w:sz="0" w:space="0" w:color="auto"/>
            <w:bottom w:val="none" w:sz="0" w:space="0" w:color="auto"/>
            <w:right w:val="none" w:sz="0" w:space="0" w:color="auto"/>
          </w:divBdr>
        </w:div>
        <w:div w:id="1829663372">
          <w:marLeft w:val="640"/>
          <w:marRight w:val="0"/>
          <w:marTop w:val="0"/>
          <w:marBottom w:val="0"/>
          <w:divBdr>
            <w:top w:val="none" w:sz="0" w:space="0" w:color="auto"/>
            <w:left w:val="none" w:sz="0" w:space="0" w:color="auto"/>
            <w:bottom w:val="none" w:sz="0" w:space="0" w:color="auto"/>
            <w:right w:val="none" w:sz="0" w:space="0" w:color="auto"/>
          </w:divBdr>
        </w:div>
        <w:div w:id="1938907930">
          <w:marLeft w:val="640"/>
          <w:marRight w:val="0"/>
          <w:marTop w:val="0"/>
          <w:marBottom w:val="0"/>
          <w:divBdr>
            <w:top w:val="none" w:sz="0" w:space="0" w:color="auto"/>
            <w:left w:val="none" w:sz="0" w:space="0" w:color="auto"/>
            <w:bottom w:val="none" w:sz="0" w:space="0" w:color="auto"/>
            <w:right w:val="none" w:sz="0" w:space="0" w:color="auto"/>
          </w:divBdr>
        </w:div>
        <w:div w:id="1991859421">
          <w:marLeft w:val="640"/>
          <w:marRight w:val="0"/>
          <w:marTop w:val="0"/>
          <w:marBottom w:val="0"/>
          <w:divBdr>
            <w:top w:val="none" w:sz="0" w:space="0" w:color="auto"/>
            <w:left w:val="none" w:sz="0" w:space="0" w:color="auto"/>
            <w:bottom w:val="none" w:sz="0" w:space="0" w:color="auto"/>
            <w:right w:val="none" w:sz="0" w:space="0" w:color="auto"/>
          </w:divBdr>
        </w:div>
        <w:div w:id="1994989959">
          <w:marLeft w:val="640"/>
          <w:marRight w:val="0"/>
          <w:marTop w:val="0"/>
          <w:marBottom w:val="0"/>
          <w:divBdr>
            <w:top w:val="none" w:sz="0" w:space="0" w:color="auto"/>
            <w:left w:val="none" w:sz="0" w:space="0" w:color="auto"/>
            <w:bottom w:val="none" w:sz="0" w:space="0" w:color="auto"/>
            <w:right w:val="none" w:sz="0" w:space="0" w:color="auto"/>
          </w:divBdr>
        </w:div>
      </w:divsChild>
    </w:div>
    <w:div w:id="448428986">
      <w:bodyDiv w:val="1"/>
      <w:marLeft w:val="0"/>
      <w:marRight w:val="0"/>
      <w:marTop w:val="0"/>
      <w:marBottom w:val="0"/>
      <w:divBdr>
        <w:top w:val="none" w:sz="0" w:space="0" w:color="auto"/>
        <w:left w:val="none" w:sz="0" w:space="0" w:color="auto"/>
        <w:bottom w:val="none" w:sz="0" w:space="0" w:color="auto"/>
        <w:right w:val="none" w:sz="0" w:space="0" w:color="auto"/>
      </w:divBdr>
      <w:divsChild>
        <w:div w:id="1136725549">
          <w:marLeft w:val="480"/>
          <w:marRight w:val="0"/>
          <w:marTop w:val="0"/>
          <w:marBottom w:val="0"/>
          <w:divBdr>
            <w:top w:val="none" w:sz="0" w:space="0" w:color="auto"/>
            <w:left w:val="none" w:sz="0" w:space="0" w:color="auto"/>
            <w:bottom w:val="none" w:sz="0" w:space="0" w:color="auto"/>
            <w:right w:val="none" w:sz="0" w:space="0" w:color="auto"/>
          </w:divBdr>
        </w:div>
        <w:div w:id="1395081857">
          <w:marLeft w:val="480"/>
          <w:marRight w:val="0"/>
          <w:marTop w:val="0"/>
          <w:marBottom w:val="0"/>
          <w:divBdr>
            <w:top w:val="none" w:sz="0" w:space="0" w:color="auto"/>
            <w:left w:val="none" w:sz="0" w:space="0" w:color="auto"/>
            <w:bottom w:val="none" w:sz="0" w:space="0" w:color="auto"/>
            <w:right w:val="none" w:sz="0" w:space="0" w:color="auto"/>
          </w:divBdr>
        </w:div>
        <w:div w:id="1701004131">
          <w:marLeft w:val="480"/>
          <w:marRight w:val="0"/>
          <w:marTop w:val="0"/>
          <w:marBottom w:val="0"/>
          <w:divBdr>
            <w:top w:val="none" w:sz="0" w:space="0" w:color="auto"/>
            <w:left w:val="none" w:sz="0" w:space="0" w:color="auto"/>
            <w:bottom w:val="none" w:sz="0" w:space="0" w:color="auto"/>
            <w:right w:val="none" w:sz="0" w:space="0" w:color="auto"/>
          </w:divBdr>
        </w:div>
        <w:div w:id="1759211985">
          <w:marLeft w:val="480"/>
          <w:marRight w:val="0"/>
          <w:marTop w:val="0"/>
          <w:marBottom w:val="0"/>
          <w:divBdr>
            <w:top w:val="none" w:sz="0" w:space="0" w:color="auto"/>
            <w:left w:val="none" w:sz="0" w:space="0" w:color="auto"/>
            <w:bottom w:val="none" w:sz="0" w:space="0" w:color="auto"/>
            <w:right w:val="none" w:sz="0" w:space="0" w:color="auto"/>
          </w:divBdr>
        </w:div>
      </w:divsChild>
    </w:div>
    <w:div w:id="448621560">
      <w:marLeft w:val="640"/>
      <w:marRight w:val="0"/>
      <w:marTop w:val="0"/>
      <w:marBottom w:val="0"/>
      <w:divBdr>
        <w:top w:val="none" w:sz="0" w:space="0" w:color="auto"/>
        <w:left w:val="none" w:sz="0" w:space="0" w:color="auto"/>
        <w:bottom w:val="none" w:sz="0" w:space="0" w:color="auto"/>
        <w:right w:val="none" w:sz="0" w:space="0" w:color="auto"/>
      </w:divBdr>
    </w:div>
    <w:div w:id="449281607">
      <w:marLeft w:val="480"/>
      <w:marRight w:val="0"/>
      <w:marTop w:val="0"/>
      <w:marBottom w:val="0"/>
      <w:divBdr>
        <w:top w:val="none" w:sz="0" w:space="0" w:color="auto"/>
        <w:left w:val="none" w:sz="0" w:space="0" w:color="auto"/>
        <w:bottom w:val="none" w:sz="0" w:space="0" w:color="auto"/>
        <w:right w:val="none" w:sz="0" w:space="0" w:color="auto"/>
      </w:divBdr>
    </w:div>
    <w:div w:id="449587019">
      <w:marLeft w:val="640"/>
      <w:marRight w:val="0"/>
      <w:marTop w:val="0"/>
      <w:marBottom w:val="0"/>
      <w:divBdr>
        <w:top w:val="none" w:sz="0" w:space="0" w:color="auto"/>
        <w:left w:val="none" w:sz="0" w:space="0" w:color="auto"/>
        <w:bottom w:val="none" w:sz="0" w:space="0" w:color="auto"/>
        <w:right w:val="none" w:sz="0" w:space="0" w:color="auto"/>
      </w:divBdr>
    </w:div>
    <w:div w:id="450441245">
      <w:marLeft w:val="480"/>
      <w:marRight w:val="0"/>
      <w:marTop w:val="0"/>
      <w:marBottom w:val="0"/>
      <w:divBdr>
        <w:top w:val="none" w:sz="0" w:space="0" w:color="auto"/>
        <w:left w:val="none" w:sz="0" w:space="0" w:color="auto"/>
        <w:bottom w:val="none" w:sz="0" w:space="0" w:color="auto"/>
        <w:right w:val="none" w:sz="0" w:space="0" w:color="auto"/>
      </w:divBdr>
    </w:div>
    <w:div w:id="452675632">
      <w:bodyDiv w:val="1"/>
      <w:marLeft w:val="0"/>
      <w:marRight w:val="0"/>
      <w:marTop w:val="0"/>
      <w:marBottom w:val="0"/>
      <w:divBdr>
        <w:top w:val="none" w:sz="0" w:space="0" w:color="auto"/>
        <w:left w:val="none" w:sz="0" w:space="0" w:color="auto"/>
        <w:bottom w:val="none" w:sz="0" w:space="0" w:color="auto"/>
        <w:right w:val="none" w:sz="0" w:space="0" w:color="auto"/>
      </w:divBdr>
    </w:div>
    <w:div w:id="453407423">
      <w:marLeft w:val="640"/>
      <w:marRight w:val="0"/>
      <w:marTop w:val="0"/>
      <w:marBottom w:val="0"/>
      <w:divBdr>
        <w:top w:val="none" w:sz="0" w:space="0" w:color="auto"/>
        <w:left w:val="none" w:sz="0" w:space="0" w:color="auto"/>
        <w:bottom w:val="none" w:sz="0" w:space="0" w:color="auto"/>
        <w:right w:val="none" w:sz="0" w:space="0" w:color="auto"/>
      </w:divBdr>
    </w:div>
    <w:div w:id="455293225">
      <w:marLeft w:val="640"/>
      <w:marRight w:val="0"/>
      <w:marTop w:val="0"/>
      <w:marBottom w:val="0"/>
      <w:divBdr>
        <w:top w:val="none" w:sz="0" w:space="0" w:color="auto"/>
        <w:left w:val="none" w:sz="0" w:space="0" w:color="auto"/>
        <w:bottom w:val="none" w:sz="0" w:space="0" w:color="auto"/>
        <w:right w:val="none" w:sz="0" w:space="0" w:color="auto"/>
      </w:divBdr>
    </w:div>
    <w:div w:id="455686525">
      <w:marLeft w:val="480"/>
      <w:marRight w:val="0"/>
      <w:marTop w:val="0"/>
      <w:marBottom w:val="0"/>
      <w:divBdr>
        <w:top w:val="none" w:sz="0" w:space="0" w:color="auto"/>
        <w:left w:val="none" w:sz="0" w:space="0" w:color="auto"/>
        <w:bottom w:val="none" w:sz="0" w:space="0" w:color="auto"/>
        <w:right w:val="none" w:sz="0" w:space="0" w:color="auto"/>
      </w:divBdr>
    </w:div>
    <w:div w:id="456877662">
      <w:marLeft w:val="640"/>
      <w:marRight w:val="0"/>
      <w:marTop w:val="0"/>
      <w:marBottom w:val="0"/>
      <w:divBdr>
        <w:top w:val="none" w:sz="0" w:space="0" w:color="auto"/>
        <w:left w:val="none" w:sz="0" w:space="0" w:color="auto"/>
        <w:bottom w:val="none" w:sz="0" w:space="0" w:color="auto"/>
        <w:right w:val="none" w:sz="0" w:space="0" w:color="auto"/>
      </w:divBdr>
    </w:div>
    <w:div w:id="457841640">
      <w:bodyDiv w:val="1"/>
      <w:marLeft w:val="0"/>
      <w:marRight w:val="0"/>
      <w:marTop w:val="0"/>
      <w:marBottom w:val="0"/>
      <w:divBdr>
        <w:top w:val="none" w:sz="0" w:space="0" w:color="auto"/>
        <w:left w:val="none" w:sz="0" w:space="0" w:color="auto"/>
        <w:bottom w:val="none" w:sz="0" w:space="0" w:color="auto"/>
        <w:right w:val="none" w:sz="0" w:space="0" w:color="auto"/>
      </w:divBdr>
      <w:divsChild>
        <w:div w:id="252249352">
          <w:marLeft w:val="480"/>
          <w:marRight w:val="0"/>
          <w:marTop w:val="0"/>
          <w:marBottom w:val="0"/>
          <w:divBdr>
            <w:top w:val="none" w:sz="0" w:space="0" w:color="auto"/>
            <w:left w:val="none" w:sz="0" w:space="0" w:color="auto"/>
            <w:bottom w:val="none" w:sz="0" w:space="0" w:color="auto"/>
            <w:right w:val="none" w:sz="0" w:space="0" w:color="auto"/>
          </w:divBdr>
        </w:div>
        <w:div w:id="601493095">
          <w:marLeft w:val="480"/>
          <w:marRight w:val="0"/>
          <w:marTop w:val="0"/>
          <w:marBottom w:val="0"/>
          <w:divBdr>
            <w:top w:val="none" w:sz="0" w:space="0" w:color="auto"/>
            <w:left w:val="none" w:sz="0" w:space="0" w:color="auto"/>
            <w:bottom w:val="none" w:sz="0" w:space="0" w:color="auto"/>
            <w:right w:val="none" w:sz="0" w:space="0" w:color="auto"/>
          </w:divBdr>
        </w:div>
        <w:div w:id="673462722">
          <w:marLeft w:val="480"/>
          <w:marRight w:val="0"/>
          <w:marTop w:val="0"/>
          <w:marBottom w:val="0"/>
          <w:divBdr>
            <w:top w:val="none" w:sz="0" w:space="0" w:color="auto"/>
            <w:left w:val="none" w:sz="0" w:space="0" w:color="auto"/>
            <w:bottom w:val="none" w:sz="0" w:space="0" w:color="auto"/>
            <w:right w:val="none" w:sz="0" w:space="0" w:color="auto"/>
          </w:divBdr>
        </w:div>
        <w:div w:id="710957247">
          <w:marLeft w:val="480"/>
          <w:marRight w:val="0"/>
          <w:marTop w:val="0"/>
          <w:marBottom w:val="0"/>
          <w:divBdr>
            <w:top w:val="none" w:sz="0" w:space="0" w:color="auto"/>
            <w:left w:val="none" w:sz="0" w:space="0" w:color="auto"/>
            <w:bottom w:val="none" w:sz="0" w:space="0" w:color="auto"/>
            <w:right w:val="none" w:sz="0" w:space="0" w:color="auto"/>
          </w:divBdr>
        </w:div>
        <w:div w:id="873495949">
          <w:marLeft w:val="480"/>
          <w:marRight w:val="0"/>
          <w:marTop w:val="0"/>
          <w:marBottom w:val="0"/>
          <w:divBdr>
            <w:top w:val="none" w:sz="0" w:space="0" w:color="auto"/>
            <w:left w:val="none" w:sz="0" w:space="0" w:color="auto"/>
            <w:bottom w:val="none" w:sz="0" w:space="0" w:color="auto"/>
            <w:right w:val="none" w:sz="0" w:space="0" w:color="auto"/>
          </w:divBdr>
        </w:div>
        <w:div w:id="914169419">
          <w:marLeft w:val="480"/>
          <w:marRight w:val="0"/>
          <w:marTop w:val="0"/>
          <w:marBottom w:val="0"/>
          <w:divBdr>
            <w:top w:val="none" w:sz="0" w:space="0" w:color="auto"/>
            <w:left w:val="none" w:sz="0" w:space="0" w:color="auto"/>
            <w:bottom w:val="none" w:sz="0" w:space="0" w:color="auto"/>
            <w:right w:val="none" w:sz="0" w:space="0" w:color="auto"/>
          </w:divBdr>
        </w:div>
        <w:div w:id="1541168221">
          <w:marLeft w:val="480"/>
          <w:marRight w:val="0"/>
          <w:marTop w:val="0"/>
          <w:marBottom w:val="0"/>
          <w:divBdr>
            <w:top w:val="none" w:sz="0" w:space="0" w:color="auto"/>
            <w:left w:val="none" w:sz="0" w:space="0" w:color="auto"/>
            <w:bottom w:val="none" w:sz="0" w:space="0" w:color="auto"/>
            <w:right w:val="none" w:sz="0" w:space="0" w:color="auto"/>
          </w:divBdr>
        </w:div>
        <w:div w:id="1700810596">
          <w:marLeft w:val="480"/>
          <w:marRight w:val="0"/>
          <w:marTop w:val="0"/>
          <w:marBottom w:val="0"/>
          <w:divBdr>
            <w:top w:val="none" w:sz="0" w:space="0" w:color="auto"/>
            <w:left w:val="none" w:sz="0" w:space="0" w:color="auto"/>
            <w:bottom w:val="none" w:sz="0" w:space="0" w:color="auto"/>
            <w:right w:val="none" w:sz="0" w:space="0" w:color="auto"/>
          </w:divBdr>
        </w:div>
        <w:div w:id="1962492790">
          <w:marLeft w:val="480"/>
          <w:marRight w:val="0"/>
          <w:marTop w:val="0"/>
          <w:marBottom w:val="0"/>
          <w:divBdr>
            <w:top w:val="none" w:sz="0" w:space="0" w:color="auto"/>
            <w:left w:val="none" w:sz="0" w:space="0" w:color="auto"/>
            <w:bottom w:val="none" w:sz="0" w:space="0" w:color="auto"/>
            <w:right w:val="none" w:sz="0" w:space="0" w:color="auto"/>
          </w:divBdr>
        </w:div>
        <w:div w:id="1993605957">
          <w:marLeft w:val="480"/>
          <w:marRight w:val="0"/>
          <w:marTop w:val="0"/>
          <w:marBottom w:val="0"/>
          <w:divBdr>
            <w:top w:val="none" w:sz="0" w:space="0" w:color="auto"/>
            <w:left w:val="none" w:sz="0" w:space="0" w:color="auto"/>
            <w:bottom w:val="none" w:sz="0" w:space="0" w:color="auto"/>
            <w:right w:val="none" w:sz="0" w:space="0" w:color="auto"/>
          </w:divBdr>
        </w:div>
        <w:div w:id="2108842958">
          <w:marLeft w:val="480"/>
          <w:marRight w:val="0"/>
          <w:marTop w:val="0"/>
          <w:marBottom w:val="0"/>
          <w:divBdr>
            <w:top w:val="none" w:sz="0" w:space="0" w:color="auto"/>
            <w:left w:val="none" w:sz="0" w:space="0" w:color="auto"/>
            <w:bottom w:val="none" w:sz="0" w:space="0" w:color="auto"/>
            <w:right w:val="none" w:sz="0" w:space="0" w:color="auto"/>
          </w:divBdr>
        </w:div>
      </w:divsChild>
    </w:div>
    <w:div w:id="458108575">
      <w:marLeft w:val="640"/>
      <w:marRight w:val="0"/>
      <w:marTop w:val="0"/>
      <w:marBottom w:val="0"/>
      <w:divBdr>
        <w:top w:val="none" w:sz="0" w:space="0" w:color="auto"/>
        <w:left w:val="none" w:sz="0" w:space="0" w:color="auto"/>
        <w:bottom w:val="none" w:sz="0" w:space="0" w:color="auto"/>
        <w:right w:val="none" w:sz="0" w:space="0" w:color="auto"/>
      </w:divBdr>
    </w:div>
    <w:div w:id="459307120">
      <w:marLeft w:val="640"/>
      <w:marRight w:val="0"/>
      <w:marTop w:val="0"/>
      <w:marBottom w:val="0"/>
      <w:divBdr>
        <w:top w:val="none" w:sz="0" w:space="0" w:color="auto"/>
        <w:left w:val="none" w:sz="0" w:space="0" w:color="auto"/>
        <w:bottom w:val="none" w:sz="0" w:space="0" w:color="auto"/>
        <w:right w:val="none" w:sz="0" w:space="0" w:color="auto"/>
      </w:divBdr>
    </w:div>
    <w:div w:id="459342503">
      <w:bodyDiv w:val="1"/>
      <w:marLeft w:val="0"/>
      <w:marRight w:val="0"/>
      <w:marTop w:val="0"/>
      <w:marBottom w:val="0"/>
      <w:divBdr>
        <w:top w:val="none" w:sz="0" w:space="0" w:color="auto"/>
        <w:left w:val="none" w:sz="0" w:space="0" w:color="auto"/>
        <w:bottom w:val="none" w:sz="0" w:space="0" w:color="auto"/>
        <w:right w:val="none" w:sz="0" w:space="0" w:color="auto"/>
      </w:divBdr>
      <w:divsChild>
        <w:div w:id="193232438">
          <w:marLeft w:val="640"/>
          <w:marRight w:val="0"/>
          <w:marTop w:val="0"/>
          <w:marBottom w:val="0"/>
          <w:divBdr>
            <w:top w:val="none" w:sz="0" w:space="0" w:color="auto"/>
            <w:left w:val="none" w:sz="0" w:space="0" w:color="auto"/>
            <w:bottom w:val="none" w:sz="0" w:space="0" w:color="auto"/>
            <w:right w:val="none" w:sz="0" w:space="0" w:color="auto"/>
          </w:divBdr>
        </w:div>
        <w:div w:id="241918399">
          <w:marLeft w:val="640"/>
          <w:marRight w:val="0"/>
          <w:marTop w:val="0"/>
          <w:marBottom w:val="0"/>
          <w:divBdr>
            <w:top w:val="none" w:sz="0" w:space="0" w:color="auto"/>
            <w:left w:val="none" w:sz="0" w:space="0" w:color="auto"/>
            <w:bottom w:val="none" w:sz="0" w:space="0" w:color="auto"/>
            <w:right w:val="none" w:sz="0" w:space="0" w:color="auto"/>
          </w:divBdr>
        </w:div>
        <w:div w:id="424882156">
          <w:marLeft w:val="640"/>
          <w:marRight w:val="0"/>
          <w:marTop w:val="0"/>
          <w:marBottom w:val="0"/>
          <w:divBdr>
            <w:top w:val="none" w:sz="0" w:space="0" w:color="auto"/>
            <w:left w:val="none" w:sz="0" w:space="0" w:color="auto"/>
            <w:bottom w:val="none" w:sz="0" w:space="0" w:color="auto"/>
            <w:right w:val="none" w:sz="0" w:space="0" w:color="auto"/>
          </w:divBdr>
        </w:div>
        <w:div w:id="471364105">
          <w:marLeft w:val="640"/>
          <w:marRight w:val="0"/>
          <w:marTop w:val="0"/>
          <w:marBottom w:val="0"/>
          <w:divBdr>
            <w:top w:val="none" w:sz="0" w:space="0" w:color="auto"/>
            <w:left w:val="none" w:sz="0" w:space="0" w:color="auto"/>
            <w:bottom w:val="none" w:sz="0" w:space="0" w:color="auto"/>
            <w:right w:val="none" w:sz="0" w:space="0" w:color="auto"/>
          </w:divBdr>
        </w:div>
        <w:div w:id="483476229">
          <w:marLeft w:val="640"/>
          <w:marRight w:val="0"/>
          <w:marTop w:val="0"/>
          <w:marBottom w:val="0"/>
          <w:divBdr>
            <w:top w:val="none" w:sz="0" w:space="0" w:color="auto"/>
            <w:left w:val="none" w:sz="0" w:space="0" w:color="auto"/>
            <w:bottom w:val="none" w:sz="0" w:space="0" w:color="auto"/>
            <w:right w:val="none" w:sz="0" w:space="0" w:color="auto"/>
          </w:divBdr>
        </w:div>
        <w:div w:id="724765077">
          <w:marLeft w:val="640"/>
          <w:marRight w:val="0"/>
          <w:marTop w:val="0"/>
          <w:marBottom w:val="0"/>
          <w:divBdr>
            <w:top w:val="none" w:sz="0" w:space="0" w:color="auto"/>
            <w:left w:val="none" w:sz="0" w:space="0" w:color="auto"/>
            <w:bottom w:val="none" w:sz="0" w:space="0" w:color="auto"/>
            <w:right w:val="none" w:sz="0" w:space="0" w:color="auto"/>
          </w:divBdr>
        </w:div>
        <w:div w:id="797646857">
          <w:marLeft w:val="640"/>
          <w:marRight w:val="0"/>
          <w:marTop w:val="0"/>
          <w:marBottom w:val="0"/>
          <w:divBdr>
            <w:top w:val="none" w:sz="0" w:space="0" w:color="auto"/>
            <w:left w:val="none" w:sz="0" w:space="0" w:color="auto"/>
            <w:bottom w:val="none" w:sz="0" w:space="0" w:color="auto"/>
            <w:right w:val="none" w:sz="0" w:space="0" w:color="auto"/>
          </w:divBdr>
        </w:div>
        <w:div w:id="815414242">
          <w:marLeft w:val="640"/>
          <w:marRight w:val="0"/>
          <w:marTop w:val="0"/>
          <w:marBottom w:val="0"/>
          <w:divBdr>
            <w:top w:val="none" w:sz="0" w:space="0" w:color="auto"/>
            <w:left w:val="none" w:sz="0" w:space="0" w:color="auto"/>
            <w:bottom w:val="none" w:sz="0" w:space="0" w:color="auto"/>
            <w:right w:val="none" w:sz="0" w:space="0" w:color="auto"/>
          </w:divBdr>
        </w:div>
        <w:div w:id="853570514">
          <w:marLeft w:val="640"/>
          <w:marRight w:val="0"/>
          <w:marTop w:val="0"/>
          <w:marBottom w:val="0"/>
          <w:divBdr>
            <w:top w:val="none" w:sz="0" w:space="0" w:color="auto"/>
            <w:left w:val="none" w:sz="0" w:space="0" w:color="auto"/>
            <w:bottom w:val="none" w:sz="0" w:space="0" w:color="auto"/>
            <w:right w:val="none" w:sz="0" w:space="0" w:color="auto"/>
          </w:divBdr>
        </w:div>
        <w:div w:id="924805907">
          <w:marLeft w:val="640"/>
          <w:marRight w:val="0"/>
          <w:marTop w:val="0"/>
          <w:marBottom w:val="0"/>
          <w:divBdr>
            <w:top w:val="none" w:sz="0" w:space="0" w:color="auto"/>
            <w:left w:val="none" w:sz="0" w:space="0" w:color="auto"/>
            <w:bottom w:val="none" w:sz="0" w:space="0" w:color="auto"/>
            <w:right w:val="none" w:sz="0" w:space="0" w:color="auto"/>
          </w:divBdr>
        </w:div>
        <w:div w:id="979458589">
          <w:marLeft w:val="640"/>
          <w:marRight w:val="0"/>
          <w:marTop w:val="0"/>
          <w:marBottom w:val="0"/>
          <w:divBdr>
            <w:top w:val="none" w:sz="0" w:space="0" w:color="auto"/>
            <w:left w:val="none" w:sz="0" w:space="0" w:color="auto"/>
            <w:bottom w:val="none" w:sz="0" w:space="0" w:color="auto"/>
            <w:right w:val="none" w:sz="0" w:space="0" w:color="auto"/>
          </w:divBdr>
        </w:div>
        <w:div w:id="1331712485">
          <w:marLeft w:val="640"/>
          <w:marRight w:val="0"/>
          <w:marTop w:val="0"/>
          <w:marBottom w:val="0"/>
          <w:divBdr>
            <w:top w:val="none" w:sz="0" w:space="0" w:color="auto"/>
            <w:left w:val="none" w:sz="0" w:space="0" w:color="auto"/>
            <w:bottom w:val="none" w:sz="0" w:space="0" w:color="auto"/>
            <w:right w:val="none" w:sz="0" w:space="0" w:color="auto"/>
          </w:divBdr>
        </w:div>
        <w:div w:id="1345473146">
          <w:marLeft w:val="640"/>
          <w:marRight w:val="0"/>
          <w:marTop w:val="0"/>
          <w:marBottom w:val="0"/>
          <w:divBdr>
            <w:top w:val="none" w:sz="0" w:space="0" w:color="auto"/>
            <w:left w:val="none" w:sz="0" w:space="0" w:color="auto"/>
            <w:bottom w:val="none" w:sz="0" w:space="0" w:color="auto"/>
            <w:right w:val="none" w:sz="0" w:space="0" w:color="auto"/>
          </w:divBdr>
        </w:div>
        <w:div w:id="1514222737">
          <w:marLeft w:val="640"/>
          <w:marRight w:val="0"/>
          <w:marTop w:val="0"/>
          <w:marBottom w:val="0"/>
          <w:divBdr>
            <w:top w:val="none" w:sz="0" w:space="0" w:color="auto"/>
            <w:left w:val="none" w:sz="0" w:space="0" w:color="auto"/>
            <w:bottom w:val="none" w:sz="0" w:space="0" w:color="auto"/>
            <w:right w:val="none" w:sz="0" w:space="0" w:color="auto"/>
          </w:divBdr>
        </w:div>
        <w:div w:id="1515458022">
          <w:marLeft w:val="640"/>
          <w:marRight w:val="0"/>
          <w:marTop w:val="0"/>
          <w:marBottom w:val="0"/>
          <w:divBdr>
            <w:top w:val="none" w:sz="0" w:space="0" w:color="auto"/>
            <w:left w:val="none" w:sz="0" w:space="0" w:color="auto"/>
            <w:bottom w:val="none" w:sz="0" w:space="0" w:color="auto"/>
            <w:right w:val="none" w:sz="0" w:space="0" w:color="auto"/>
          </w:divBdr>
        </w:div>
        <w:div w:id="1777410580">
          <w:marLeft w:val="640"/>
          <w:marRight w:val="0"/>
          <w:marTop w:val="0"/>
          <w:marBottom w:val="0"/>
          <w:divBdr>
            <w:top w:val="none" w:sz="0" w:space="0" w:color="auto"/>
            <w:left w:val="none" w:sz="0" w:space="0" w:color="auto"/>
            <w:bottom w:val="none" w:sz="0" w:space="0" w:color="auto"/>
            <w:right w:val="none" w:sz="0" w:space="0" w:color="auto"/>
          </w:divBdr>
        </w:div>
        <w:div w:id="1799451297">
          <w:marLeft w:val="640"/>
          <w:marRight w:val="0"/>
          <w:marTop w:val="0"/>
          <w:marBottom w:val="0"/>
          <w:divBdr>
            <w:top w:val="none" w:sz="0" w:space="0" w:color="auto"/>
            <w:left w:val="none" w:sz="0" w:space="0" w:color="auto"/>
            <w:bottom w:val="none" w:sz="0" w:space="0" w:color="auto"/>
            <w:right w:val="none" w:sz="0" w:space="0" w:color="auto"/>
          </w:divBdr>
        </w:div>
        <w:div w:id="1901284580">
          <w:marLeft w:val="640"/>
          <w:marRight w:val="0"/>
          <w:marTop w:val="0"/>
          <w:marBottom w:val="0"/>
          <w:divBdr>
            <w:top w:val="none" w:sz="0" w:space="0" w:color="auto"/>
            <w:left w:val="none" w:sz="0" w:space="0" w:color="auto"/>
            <w:bottom w:val="none" w:sz="0" w:space="0" w:color="auto"/>
            <w:right w:val="none" w:sz="0" w:space="0" w:color="auto"/>
          </w:divBdr>
        </w:div>
        <w:div w:id="1953583928">
          <w:marLeft w:val="640"/>
          <w:marRight w:val="0"/>
          <w:marTop w:val="0"/>
          <w:marBottom w:val="0"/>
          <w:divBdr>
            <w:top w:val="none" w:sz="0" w:space="0" w:color="auto"/>
            <w:left w:val="none" w:sz="0" w:space="0" w:color="auto"/>
            <w:bottom w:val="none" w:sz="0" w:space="0" w:color="auto"/>
            <w:right w:val="none" w:sz="0" w:space="0" w:color="auto"/>
          </w:divBdr>
        </w:div>
        <w:div w:id="1954940082">
          <w:marLeft w:val="640"/>
          <w:marRight w:val="0"/>
          <w:marTop w:val="0"/>
          <w:marBottom w:val="0"/>
          <w:divBdr>
            <w:top w:val="none" w:sz="0" w:space="0" w:color="auto"/>
            <w:left w:val="none" w:sz="0" w:space="0" w:color="auto"/>
            <w:bottom w:val="none" w:sz="0" w:space="0" w:color="auto"/>
            <w:right w:val="none" w:sz="0" w:space="0" w:color="auto"/>
          </w:divBdr>
        </w:div>
        <w:div w:id="2073917825">
          <w:marLeft w:val="640"/>
          <w:marRight w:val="0"/>
          <w:marTop w:val="0"/>
          <w:marBottom w:val="0"/>
          <w:divBdr>
            <w:top w:val="none" w:sz="0" w:space="0" w:color="auto"/>
            <w:left w:val="none" w:sz="0" w:space="0" w:color="auto"/>
            <w:bottom w:val="none" w:sz="0" w:space="0" w:color="auto"/>
            <w:right w:val="none" w:sz="0" w:space="0" w:color="auto"/>
          </w:divBdr>
        </w:div>
        <w:div w:id="2112234778">
          <w:marLeft w:val="640"/>
          <w:marRight w:val="0"/>
          <w:marTop w:val="0"/>
          <w:marBottom w:val="0"/>
          <w:divBdr>
            <w:top w:val="none" w:sz="0" w:space="0" w:color="auto"/>
            <w:left w:val="none" w:sz="0" w:space="0" w:color="auto"/>
            <w:bottom w:val="none" w:sz="0" w:space="0" w:color="auto"/>
            <w:right w:val="none" w:sz="0" w:space="0" w:color="auto"/>
          </w:divBdr>
        </w:div>
        <w:div w:id="2137261039">
          <w:marLeft w:val="640"/>
          <w:marRight w:val="0"/>
          <w:marTop w:val="0"/>
          <w:marBottom w:val="0"/>
          <w:divBdr>
            <w:top w:val="none" w:sz="0" w:space="0" w:color="auto"/>
            <w:left w:val="none" w:sz="0" w:space="0" w:color="auto"/>
            <w:bottom w:val="none" w:sz="0" w:space="0" w:color="auto"/>
            <w:right w:val="none" w:sz="0" w:space="0" w:color="auto"/>
          </w:divBdr>
        </w:div>
      </w:divsChild>
    </w:div>
    <w:div w:id="459956095">
      <w:marLeft w:val="480"/>
      <w:marRight w:val="0"/>
      <w:marTop w:val="0"/>
      <w:marBottom w:val="0"/>
      <w:divBdr>
        <w:top w:val="none" w:sz="0" w:space="0" w:color="auto"/>
        <w:left w:val="none" w:sz="0" w:space="0" w:color="auto"/>
        <w:bottom w:val="none" w:sz="0" w:space="0" w:color="auto"/>
        <w:right w:val="none" w:sz="0" w:space="0" w:color="auto"/>
      </w:divBdr>
    </w:div>
    <w:div w:id="460344557">
      <w:marLeft w:val="640"/>
      <w:marRight w:val="0"/>
      <w:marTop w:val="0"/>
      <w:marBottom w:val="0"/>
      <w:divBdr>
        <w:top w:val="none" w:sz="0" w:space="0" w:color="auto"/>
        <w:left w:val="none" w:sz="0" w:space="0" w:color="auto"/>
        <w:bottom w:val="none" w:sz="0" w:space="0" w:color="auto"/>
        <w:right w:val="none" w:sz="0" w:space="0" w:color="auto"/>
      </w:divBdr>
    </w:div>
    <w:div w:id="460462783">
      <w:marLeft w:val="480"/>
      <w:marRight w:val="0"/>
      <w:marTop w:val="0"/>
      <w:marBottom w:val="0"/>
      <w:divBdr>
        <w:top w:val="none" w:sz="0" w:space="0" w:color="auto"/>
        <w:left w:val="none" w:sz="0" w:space="0" w:color="auto"/>
        <w:bottom w:val="none" w:sz="0" w:space="0" w:color="auto"/>
        <w:right w:val="none" w:sz="0" w:space="0" w:color="auto"/>
      </w:divBdr>
    </w:div>
    <w:div w:id="462308277">
      <w:marLeft w:val="640"/>
      <w:marRight w:val="0"/>
      <w:marTop w:val="0"/>
      <w:marBottom w:val="0"/>
      <w:divBdr>
        <w:top w:val="none" w:sz="0" w:space="0" w:color="auto"/>
        <w:left w:val="none" w:sz="0" w:space="0" w:color="auto"/>
        <w:bottom w:val="none" w:sz="0" w:space="0" w:color="auto"/>
        <w:right w:val="none" w:sz="0" w:space="0" w:color="auto"/>
      </w:divBdr>
    </w:div>
    <w:div w:id="465197637">
      <w:marLeft w:val="640"/>
      <w:marRight w:val="0"/>
      <w:marTop w:val="0"/>
      <w:marBottom w:val="0"/>
      <w:divBdr>
        <w:top w:val="none" w:sz="0" w:space="0" w:color="auto"/>
        <w:left w:val="none" w:sz="0" w:space="0" w:color="auto"/>
        <w:bottom w:val="none" w:sz="0" w:space="0" w:color="auto"/>
        <w:right w:val="none" w:sz="0" w:space="0" w:color="auto"/>
      </w:divBdr>
    </w:div>
    <w:div w:id="465704959">
      <w:bodyDiv w:val="1"/>
      <w:marLeft w:val="0"/>
      <w:marRight w:val="0"/>
      <w:marTop w:val="0"/>
      <w:marBottom w:val="0"/>
      <w:divBdr>
        <w:top w:val="none" w:sz="0" w:space="0" w:color="auto"/>
        <w:left w:val="none" w:sz="0" w:space="0" w:color="auto"/>
        <w:bottom w:val="none" w:sz="0" w:space="0" w:color="auto"/>
        <w:right w:val="none" w:sz="0" w:space="0" w:color="auto"/>
      </w:divBdr>
      <w:divsChild>
        <w:div w:id="22444071">
          <w:marLeft w:val="640"/>
          <w:marRight w:val="0"/>
          <w:marTop w:val="0"/>
          <w:marBottom w:val="0"/>
          <w:divBdr>
            <w:top w:val="none" w:sz="0" w:space="0" w:color="auto"/>
            <w:left w:val="none" w:sz="0" w:space="0" w:color="auto"/>
            <w:bottom w:val="none" w:sz="0" w:space="0" w:color="auto"/>
            <w:right w:val="none" w:sz="0" w:space="0" w:color="auto"/>
          </w:divBdr>
        </w:div>
        <w:div w:id="55131515">
          <w:marLeft w:val="640"/>
          <w:marRight w:val="0"/>
          <w:marTop w:val="0"/>
          <w:marBottom w:val="0"/>
          <w:divBdr>
            <w:top w:val="none" w:sz="0" w:space="0" w:color="auto"/>
            <w:left w:val="none" w:sz="0" w:space="0" w:color="auto"/>
            <w:bottom w:val="none" w:sz="0" w:space="0" w:color="auto"/>
            <w:right w:val="none" w:sz="0" w:space="0" w:color="auto"/>
          </w:divBdr>
        </w:div>
        <w:div w:id="56754651">
          <w:marLeft w:val="640"/>
          <w:marRight w:val="0"/>
          <w:marTop w:val="0"/>
          <w:marBottom w:val="0"/>
          <w:divBdr>
            <w:top w:val="none" w:sz="0" w:space="0" w:color="auto"/>
            <w:left w:val="none" w:sz="0" w:space="0" w:color="auto"/>
            <w:bottom w:val="none" w:sz="0" w:space="0" w:color="auto"/>
            <w:right w:val="none" w:sz="0" w:space="0" w:color="auto"/>
          </w:divBdr>
        </w:div>
        <w:div w:id="170918450">
          <w:marLeft w:val="640"/>
          <w:marRight w:val="0"/>
          <w:marTop w:val="0"/>
          <w:marBottom w:val="0"/>
          <w:divBdr>
            <w:top w:val="none" w:sz="0" w:space="0" w:color="auto"/>
            <w:left w:val="none" w:sz="0" w:space="0" w:color="auto"/>
            <w:bottom w:val="none" w:sz="0" w:space="0" w:color="auto"/>
            <w:right w:val="none" w:sz="0" w:space="0" w:color="auto"/>
          </w:divBdr>
        </w:div>
        <w:div w:id="196239045">
          <w:marLeft w:val="640"/>
          <w:marRight w:val="0"/>
          <w:marTop w:val="0"/>
          <w:marBottom w:val="0"/>
          <w:divBdr>
            <w:top w:val="none" w:sz="0" w:space="0" w:color="auto"/>
            <w:left w:val="none" w:sz="0" w:space="0" w:color="auto"/>
            <w:bottom w:val="none" w:sz="0" w:space="0" w:color="auto"/>
            <w:right w:val="none" w:sz="0" w:space="0" w:color="auto"/>
          </w:divBdr>
        </w:div>
        <w:div w:id="265383370">
          <w:marLeft w:val="640"/>
          <w:marRight w:val="0"/>
          <w:marTop w:val="0"/>
          <w:marBottom w:val="0"/>
          <w:divBdr>
            <w:top w:val="none" w:sz="0" w:space="0" w:color="auto"/>
            <w:left w:val="none" w:sz="0" w:space="0" w:color="auto"/>
            <w:bottom w:val="none" w:sz="0" w:space="0" w:color="auto"/>
            <w:right w:val="none" w:sz="0" w:space="0" w:color="auto"/>
          </w:divBdr>
        </w:div>
        <w:div w:id="305207951">
          <w:marLeft w:val="640"/>
          <w:marRight w:val="0"/>
          <w:marTop w:val="0"/>
          <w:marBottom w:val="0"/>
          <w:divBdr>
            <w:top w:val="none" w:sz="0" w:space="0" w:color="auto"/>
            <w:left w:val="none" w:sz="0" w:space="0" w:color="auto"/>
            <w:bottom w:val="none" w:sz="0" w:space="0" w:color="auto"/>
            <w:right w:val="none" w:sz="0" w:space="0" w:color="auto"/>
          </w:divBdr>
        </w:div>
        <w:div w:id="370425299">
          <w:marLeft w:val="640"/>
          <w:marRight w:val="0"/>
          <w:marTop w:val="0"/>
          <w:marBottom w:val="0"/>
          <w:divBdr>
            <w:top w:val="none" w:sz="0" w:space="0" w:color="auto"/>
            <w:left w:val="none" w:sz="0" w:space="0" w:color="auto"/>
            <w:bottom w:val="none" w:sz="0" w:space="0" w:color="auto"/>
            <w:right w:val="none" w:sz="0" w:space="0" w:color="auto"/>
          </w:divBdr>
        </w:div>
        <w:div w:id="449521172">
          <w:marLeft w:val="640"/>
          <w:marRight w:val="0"/>
          <w:marTop w:val="0"/>
          <w:marBottom w:val="0"/>
          <w:divBdr>
            <w:top w:val="none" w:sz="0" w:space="0" w:color="auto"/>
            <w:left w:val="none" w:sz="0" w:space="0" w:color="auto"/>
            <w:bottom w:val="none" w:sz="0" w:space="0" w:color="auto"/>
            <w:right w:val="none" w:sz="0" w:space="0" w:color="auto"/>
          </w:divBdr>
        </w:div>
        <w:div w:id="467626884">
          <w:marLeft w:val="640"/>
          <w:marRight w:val="0"/>
          <w:marTop w:val="0"/>
          <w:marBottom w:val="0"/>
          <w:divBdr>
            <w:top w:val="none" w:sz="0" w:space="0" w:color="auto"/>
            <w:left w:val="none" w:sz="0" w:space="0" w:color="auto"/>
            <w:bottom w:val="none" w:sz="0" w:space="0" w:color="auto"/>
            <w:right w:val="none" w:sz="0" w:space="0" w:color="auto"/>
          </w:divBdr>
        </w:div>
        <w:div w:id="624972419">
          <w:marLeft w:val="640"/>
          <w:marRight w:val="0"/>
          <w:marTop w:val="0"/>
          <w:marBottom w:val="0"/>
          <w:divBdr>
            <w:top w:val="none" w:sz="0" w:space="0" w:color="auto"/>
            <w:left w:val="none" w:sz="0" w:space="0" w:color="auto"/>
            <w:bottom w:val="none" w:sz="0" w:space="0" w:color="auto"/>
            <w:right w:val="none" w:sz="0" w:space="0" w:color="auto"/>
          </w:divBdr>
        </w:div>
        <w:div w:id="770048982">
          <w:marLeft w:val="640"/>
          <w:marRight w:val="0"/>
          <w:marTop w:val="0"/>
          <w:marBottom w:val="0"/>
          <w:divBdr>
            <w:top w:val="none" w:sz="0" w:space="0" w:color="auto"/>
            <w:left w:val="none" w:sz="0" w:space="0" w:color="auto"/>
            <w:bottom w:val="none" w:sz="0" w:space="0" w:color="auto"/>
            <w:right w:val="none" w:sz="0" w:space="0" w:color="auto"/>
          </w:divBdr>
        </w:div>
        <w:div w:id="901448431">
          <w:marLeft w:val="640"/>
          <w:marRight w:val="0"/>
          <w:marTop w:val="0"/>
          <w:marBottom w:val="0"/>
          <w:divBdr>
            <w:top w:val="none" w:sz="0" w:space="0" w:color="auto"/>
            <w:left w:val="none" w:sz="0" w:space="0" w:color="auto"/>
            <w:bottom w:val="none" w:sz="0" w:space="0" w:color="auto"/>
            <w:right w:val="none" w:sz="0" w:space="0" w:color="auto"/>
          </w:divBdr>
        </w:div>
        <w:div w:id="911617258">
          <w:marLeft w:val="640"/>
          <w:marRight w:val="0"/>
          <w:marTop w:val="0"/>
          <w:marBottom w:val="0"/>
          <w:divBdr>
            <w:top w:val="none" w:sz="0" w:space="0" w:color="auto"/>
            <w:left w:val="none" w:sz="0" w:space="0" w:color="auto"/>
            <w:bottom w:val="none" w:sz="0" w:space="0" w:color="auto"/>
            <w:right w:val="none" w:sz="0" w:space="0" w:color="auto"/>
          </w:divBdr>
        </w:div>
        <w:div w:id="1031372525">
          <w:marLeft w:val="640"/>
          <w:marRight w:val="0"/>
          <w:marTop w:val="0"/>
          <w:marBottom w:val="0"/>
          <w:divBdr>
            <w:top w:val="none" w:sz="0" w:space="0" w:color="auto"/>
            <w:left w:val="none" w:sz="0" w:space="0" w:color="auto"/>
            <w:bottom w:val="none" w:sz="0" w:space="0" w:color="auto"/>
            <w:right w:val="none" w:sz="0" w:space="0" w:color="auto"/>
          </w:divBdr>
        </w:div>
        <w:div w:id="1085807942">
          <w:marLeft w:val="640"/>
          <w:marRight w:val="0"/>
          <w:marTop w:val="0"/>
          <w:marBottom w:val="0"/>
          <w:divBdr>
            <w:top w:val="none" w:sz="0" w:space="0" w:color="auto"/>
            <w:left w:val="none" w:sz="0" w:space="0" w:color="auto"/>
            <w:bottom w:val="none" w:sz="0" w:space="0" w:color="auto"/>
            <w:right w:val="none" w:sz="0" w:space="0" w:color="auto"/>
          </w:divBdr>
        </w:div>
        <w:div w:id="1193878446">
          <w:marLeft w:val="640"/>
          <w:marRight w:val="0"/>
          <w:marTop w:val="0"/>
          <w:marBottom w:val="0"/>
          <w:divBdr>
            <w:top w:val="none" w:sz="0" w:space="0" w:color="auto"/>
            <w:left w:val="none" w:sz="0" w:space="0" w:color="auto"/>
            <w:bottom w:val="none" w:sz="0" w:space="0" w:color="auto"/>
            <w:right w:val="none" w:sz="0" w:space="0" w:color="auto"/>
          </w:divBdr>
        </w:div>
        <w:div w:id="1202092727">
          <w:marLeft w:val="640"/>
          <w:marRight w:val="0"/>
          <w:marTop w:val="0"/>
          <w:marBottom w:val="0"/>
          <w:divBdr>
            <w:top w:val="none" w:sz="0" w:space="0" w:color="auto"/>
            <w:left w:val="none" w:sz="0" w:space="0" w:color="auto"/>
            <w:bottom w:val="none" w:sz="0" w:space="0" w:color="auto"/>
            <w:right w:val="none" w:sz="0" w:space="0" w:color="auto"/>
          </w:divBdr>
        </w:div>
        <w:div w:id="1284460517">
          <w:marLeft w:val="640"/>
          <w:marRight w:val="0"/>
          <w:marTop w:val="0"/>
          <w:marBottom w:val="0"/>
          <w:divBdr>
            <w:top w:val="none" w:sz="0" w:space="0" w:color="auto"/>
            <w:left w:val="none" w:sz="0" w:space="0" w:color="auto"/>
            <w:bottom w:val="none" w:sz="0" w:space="0" w:color="auto"/>
            <w:right w:val="none" w:sz="0" w:space="0" w:color="auto"/>
          </w:divBdr>
        </w:div>
        <w:div w:id="1708262613">
          <w:marLeft w:val="640"/>
          <w:marRight w:val="0"/>
          <w:marTop w:val="0"/>
          <w:marBottom w:val="0"/>
          <w:divBdr>
            <w:top w:val="none" w:sz="0" w:space="0" w:color="auto"/>
            <w:left w:val="none" w:sz="0" w:space="0" w:color="auto"/>
            <w:bottom w:val="none" w:sz="0" w:space="0" w:color="auto"/>
            <w:right w:val="none" w:sz="0" w:space="0" w:color="auto"/>
          </w:divBdr>
        </w:div>
        <w:div w:id="1715234608">
          <w:marLeft w:val="640"/>
          <w:marRight w:val="0"/>
          <w:marTop w:val="0"/>
          <w:marBottom w:val="0"/>
          <w:divBdr>
            <w:top w:val="none" w:sz="0" w:space="0" w:color="auto"/>
            <w:left w:val="none" w:sz="0" w:space="0" w:color="auto"/>
            <w:bottom w:val="none" w:sz="0" w:space="0" w:color="auto"/>
            <w:right w:val="none" w:sz="0" w:space="0" w:color="auto"/>
          </w:divBdr>
        </w:div>
        <w:div w:id="1970427448">
          <w:marLeft w:val="640"/>
          <w:marRight w:val="0"/>
          <w:marTop w:val="0"/>
          <w:marBottom w:val="0"/>
          <w:divBdr>
            <w:top w:val="none" w:sz="0" w:space="0" w:color="auto"/>
            <w:left w:val="none" w:sz="0" w:space="0" w:color="auto"/>
            <w:bottom w:val="none" w:sz="0" w:space="0" w:color="auto"/>
            <w:right w:val="none" w:sz="0" w:space="0" w:color="auto"/>
          </w:divBdr>
        </w:div>
        <w:div w:id="2074814889">
          <w:marLeft w:val="640"/>
          <w:marRight w:val="0"/>
          <w:marTop w:val="0"/>
          <w:marBottom w:val="0"/>
          <w:divBdr>
            <w:top w:val="none" w:sz="0" w:space="0" w:color="auto"/>
            <w:left w:val="none" w:sz="0" w:space="0" w:color="auto"/>
            <w:bottom w:val="none" w:sz="0" w:space="0" w:color="auto"/>
            <w:right w:val="none" w:sz="0" w:space="0" w:color="auto"/>
          </w:divBdr>
        </w:div>
      </w:divsChild>
    </w:div>
    <w:div w:id="466625947">
      <w:marLeft w:val="640"/>
      <w:marRight w:val="0"/>
      <w:marTop w:val="0"/>
      <w:marBottom w:val="0"/>
      <w:divBdr>
        <w:top w:val="none" w:sz="0" w:space="0" w:color="auto"/>
        <w:left w:val="none" w:sz="0" w:space="0" w:color="auto"/>
        <w:bottom w:val="none" w:sz="0" w:space="0" w:color="auto"/>
        <w:right w:val="none" w:sz="0" w:space="0" w:color="auto"/>
      </w:divBdr>
    </w:div>
    <w:div w:id="466823275">
      <w:marLeft w:val="480"/>
      <w:marRight w:val="0"/>
      <w:marTop w:val="0"/>
      <w:marBottom w:val="0"/>
      <w:divBdr>
        <w:top w:val="none" w:sz="0" w:space="0" w:color="auto"/>
        <w:left w:val="none" w:sz="0" w:space="0" w:color="auto"/>
        <w:bottom w:val="none" w:sz="0" w:space="0" w:color="auto"/>
        <w:right w:val="none" w:sz="0" w:space="0" w:color="auto"/>
      </w:divBdr>
    </w:div>
    <w:div w:id="466968248">
      <w:bodyDiv w:val="1"/>
      <w:marLeft w:val="0"/>
      <w:marRight w:val="0"/>
      <w:marTop w:val="0"/>
      <w:marBottom w:val="0"/>
      <w:divBdr>
        <w:top w:val="none" w:sz="0" w:space="0" w:color="auto"/>
        <w:left w:val="none" w:sz="0" w:space="0" w:color="auto"/>
        <w:bottom w:val="none" w:sz="0" w:space="0" w:color="auto"/>
        <w:right w:val="none" w:sz="0" w:space="0" w:color="auto"/>
      </w:divBdr>
    </w:div>
    <w:div w:id="467012344">
      <w:marLeft w:val="480"/>
      <w:marRight w:val="0"/>
      <w:marTop w:val="0"/>
      <w:marBottom w:val="0"/>
      <w:divBdr>
        <w:top w:val="none" w:sz="0" w:space="0" w:color="auto"/>
        <w:left w:val="none" w:sz="0" w:space="0" w:color="auto"/>
        <w:bottom w:val="none" w:sz="0" w:space="0" w:color="auto"/>
        <w:right w:val="none" w:sz="0" w:space="0" w:color="auto"/>
      </w:divBdr>
    </w:div>
    <w:div w:id="468013205">
      <w:marLeft w:val="640"/>
      <w:marRight w:val="0"/>
      <w:marTop w:val="0"/>
      <w:marBottom w:val="0"/>
      <w:divBdr>
        <w:top w:val="none" w:sz="0" w:space="0" w:color="auto"/>
        <w:left w:val="none" w:sz="0" w:space="0" w:color="auto"/>
        <w:bottom w:val="none" w:sz="0" w:space="0" w:color="auto"/>
        <w:right w:val="none" w:sz="0" w:space="0" w:color="auto"/>
      </w:divBdr>
    </w:div>
    <w:div w:id="468789918">
      <w:marLeft w:val="480"/>
      <w:marRight w:val="0"/>
      <w:marTop w:val="0"/>
      <w:marBottom w:val="0"/>
      <w:divBdr>
        <w:top w:val="none" w:sz="0" w:space="0" w:color="auto"/>
        <w:left w:val="none" w:sz="0" w:space="0" w:color="auto"/>
        <w:bottom w:val="none" w:sz="0" w:space="0" w:color="auto"/>
        <w:right w:val="none" w:sz="0" w:space="0" w:color="auto"/>
      </w:divBdr>
    </w:div>
    <w:div w:id="469977756">
      <w:bodyDiv w:val="1"/>
      <w:marLeft w:val="0"/>
      <w:marRight w:val="0"/>
      <w:marTop w:val="0"/>
      <w:marBottom w:val="0"/>
      <w:divBdr>
        <w:top w:val="none" w:sz="0" w:space="0" w:color="auto"/>
        <w:left w:val="none" w:sz="0" w:space="0" w:color="auto"/>
        <w:bottom w:val="none" w:sz="0" w:space="0" w:color="auto"/>
        <w:right w:val="none" w:sz="0" w:space="0" w:color="auto"/>
      </w:divBdr>
      <w:divsChild>
        <w:div w:id="98068797">
          <w:marLeft w:val="640"/>
          <w:marRight w:val="0"/>
          <w:marTop w:val="0"/>
          <w:marBottom w:val="0"/>
          <w:divBdr>
            <w:top w:val="none" w:sz="0" w:space="0" w:color="auto"/>
            <w:left w:val="none" w:sz="0" w:space="0" w:color="auto"/>
            <w:bottom w:val="none" w:sz="0" w:space="0" w:color="auto"/>
            <w:right w:val="none" w:sz="0" w:space="0" w:color="auto"/>
          </w:divBdr>
        </w:div>
        <w:div w:id="252469284">
          <w:marLeft w:val="640"/>
          <w:marRight w:val="0"/>
          <w:marTop w:val="0"/>
          <w:marBottom w:val="0"/>
          <w:divBdr>
            <w:top w:val="none" w:sz="0" w:space="0" w:color="auto"/>
            <w:left w:val="none" w:sz="0" w:space="0" w:color="auto"/>
            <w:bottom w:val="none" w:sz="0" w:space="0" w:color="auto"/>
            <w:right w:val="none" w:sz="0" w:space="0" w:color="auto"/>
          </w:divBdr>
        </w:div>
        <w:div w:id="428082622">
          <w:marLeft w:val="640"/>
          <w:marRight w:val="0"/>
          <w:marTop w:val="0"/>
          <w:marBottom w:val="0"/>
          <w:divBdr>
            <w:top w:val="none" w:sz="0" w:space="0" w:color="auto"/>
            <w:left w:val="none" w:sz="0" w:space="0" w:color="auto"/>
            <w:bottom w:val="none" w:sz="0" w:space="0" w:color="auto"/>
            <w:right w:val="none" w:sz="0" w:space="0" w:color="auto"/>
          </w:divBdr>
        </w:div>
        <w:div w:id="636685853">
          <w:marLeft w:val="640"/>
          <w:marRight w:val="0"/>
          <w:marTop w:val="0"/>
          <w:marBottom w:val="0"/>
          <w:divBdr>
            <w:top w:val="none" w:sz="0" w:space="0" w:color="auto"/>
            <w:left w:val="none" w:sz="0" w:space="0" w:color="auto"/>
            <w:bottom w:val="none" w:sz="0" w:space="0" w:color="auto"/>
            <w:right w:val="none" w:sz="0" w:space="0" w:color="auto"/>
          </w:divBdr>
        </w:div>
        <w:div w:id="658851570">
          <w:marLeft w:val="640"/>
          <w:marRight w:val="0"/>
          <w:marTop w:val="0"/>
          <w:marBottom w:val="0"/>
          <w:divBdr>
            <w:top w:val="none" w:sz="0" w:space="0" w:color="auto"/>
            <w:left w:val="none" w:sz="0" w:space="0" w:color="auto"/>
            <w:bottom w:val="none" w:sz="0" w:space="0" w:color="auto"/>
            <w:right w:val="none" w:sz="0" w:space="0" w:color="auto"/>
          </w:divBdr>
        </w:div>
        <w:div w:id="738136347">
          <w:marLeft w:val="640"/>
          <w:marRight w:val="0"/>
          <w:marTop w:val="0"/>
          <w:marBottom w:val="0"/>
          <w:divBdr>
            <w:top w:val="none" w:sz="0" w:space="0" w:color="auto"/>
            <w:left w:val="none" w:sz="0" w:space="0" w:color="auto"/>
            <w:bottom w:val="none" w:sz="0" w:space="0" w:color="auto"/>
            <w:right w:val="none" w:sz="0" w:space="0" w:color="auto"/>
          </w:divBdr>
        </w:div>
        <w:div w:id="831871423">
          <w:marLeft w:val="640"/>
          <w:marRight w:val="0"/>
          <w:marTop w:val="0"/>
          <w:marBottom w:val="0"/>
          <w:divBdr>
            <w:top w:val="none" w:sz="0" w:space="0" w:color="auto"/>
            <w:left w:val="none" w:sz="0" w:space="0" w:color="auto"/>
            <w:bottom w:val="none" w:sz="0" w:space="0" w:color="auto"/>
            <w:right w:val="none" w:sz="0" w:space="0" w:color="auto"/>
          </w:divBdr>
        </w:div>
        <w:div w:id="882595308">
          <w:marLeft w:val="640"/>
          <w:marRight w:val="0"/>
          <w:marTop w:val="0"/>
          <w:marBottom w:val="0"/>
          <w:divBdr>
            <w:top w:val="none" w:sz="0" w:space="0" w:color="auto"/>
            <w:left w:val="none" w:sz="0" w:space="0" w:color="auto"/>
            <w:bottom w:val="none" w:sz="0" w:space="0" w:color="auto"/>
            <w:right w:val="none" w:sz="0" w:space="0" w:color="auto"/>
          </w:divBdr>
        </w:div>
        <w:div w:id="1019550573">
          <w:marLeft w:val="640"/>
          <w:marRight w:val="0"/>
          <w:marTop w:val="0"/>
          <w:marBottom w:val="0"/>
          <w:divBdr>
            <w:top w:val="none" w:sz="0" w:space="0" w:color="auto"/>
            <w:left w:val="none" w:sz="0" w:space="0" w:color="auto"/>
            <w:bottom w:val="none" w:sz="0" w:space="0" w:color="auto"/>
            <w:right w:val="none" w:sz="0" w:space="0" w:color="auto"/>
          </w:divBdr>
        </w:div>
        <w:div w:id="1024868464">
          <w:marLeft w:val="640"/>
          <w:marRight w:val="0"/>
          <w:marTop w:val="0"/>
          <w:marBottom w:val="0"/>
          <w:divBdr>
            <w:top w:val="none" w:sz="0" w:space="0" w:color="auto"/>
            <w:left w:val="none" w:sz="0" w:space="0" w:color="auto"/>
            <w:bottom w:val="none" w:sz="0" w:space="0" w:color="auto"/>
            <w:right w:val="none" w:sz="0" w:space="0" w:color="auto"/>
          </w:divBdr>
        </w:div>
        <w:div w:id="1083645765">
          <w:marLeft w:val="640"/>
          <w:marRight w:val="0"/>
          <w:marTop w:val="0"/>
          <w:marBottom w:val="0"/>
          <w:divBdr>
            <w:top w:val="none" w:sz="0" w:space="0" w:color="auto"/>
            <w:left w:val="none" w:sz="0" w:space="0" w:color="auto"/>
            <w:bottom w:val="none" w:sz="0" w:space="0" w:color="auto"/>
            <w:right w:val="none" w:sz="0" w:space="0" w:color="auto"/>
          </w:divBdr>
        </w:div>
        <w:div w:id="1106660595">
          <w:marLeft w:val="640"/>
          <w:marRight w:val="0"/>
          <w:marTop w:val="0"/>
          <w:marBottom w:val="0"/>
          <w:divBdr>
            <w:top w:val="none" w:sz="0" w:space="0" w:color="auto"/>
            <w:left w:val="none" w:sz="0" w:space="0" w:color="auto"/>
            <w:bottom w:val="none" w:sz="0" w:space="0" w:color="auto"/>
            <w:right w:val="none" w:sz="0" w:space="0" w:color="auto"/>
          </w:divBdr>
        </w:div>
        <w:div w:id="1165780136">
          <w:marLeft w:val="640"/>
          <w:marRight w:val="0"/>
          <w:marTop w:val="0"/>
          <w:marBottom w:val="0"/>
          <w:divBdr>
            <w:top w:val="none" w:sz="0" w:space="0" w:color="auto"/>
            <w:left w:val="none" w:sz="0" w:space="0" w:color="auto"/>
            <w:bottom w:val="none" w:sz="0" w:space="0" w:color="auto"/>
            <w:right w:val="none" w:sz="0" w:space="0" w:color="auto"/>
          </w:divBdr>
        </w:div>
        <w:div w:id="1222791030">
          <w:marLeft w:val="640"/>
          <w:marRight w:val="0"/>
          <w:marTop w:val="0"/>
          <w:marBottom w:val="0"/>
          <w:divBdr>
            <w:top w:val="none" w:sz="0" w:space="0" w:color="auto"/>
            <w:left w:val="none" w:sz="0" w:space="0" w:color="auto"/>
            <w:bottom w:val="none" w:sz="0" w:space="0" w:color="auto"/>
            <w:right w:val="none" w:sz="0" w:space="0" w:color="auto"/>
          </w:divBdr>
        </w:div>
        <w:div w:id="1511800304">
          <w:marLeft w:val="640"/>
          <w:marRight w:val="0"/>
          <w:marTop w:val="0"/>
          <w:marBottom w:val="0"/>
          <w:divBdr>
            <w:top w:val="none" w:sz="0" w:space="0" w:color="auto"/>
            <w:left w:val="none" w:sz="0" w:space="0" w:color="auto"/>
            <w:bottom w:val="none" w:sz="0" w:space="0" w:color="auto"/>
            <w:right w:val="none" w:sz="0" w:space="0" w:color="auto"/>
          </w:divBdr>
        </w:div>
        <w:div w:id="1586110690">
          <w:marLeft w:val="640"/>
          <w:marRight w:val="0"/>
          <w:marTop w:val="0"/>
          <w:marBottom w:val="0"/>
          <w:divBdr>
            <w:top w:val="none" w:sz="0" w:space="0" w:color="auto"/>
            <w:left w:val="none" w:sz="0" w:space="0" w:color="auto"/>
            <w:bottom w:val="none" w:sz="0" w:space="0" w:color="auto"/>
            <w:right w:val="none" w:sz="0" w:space="0" w:color="auto"/>
          </w:divBdr>
        </w:div>
        <w:div w:id="1603145708">
          <w:marLeft w:val="640"/>
          <w:marRight w:val="0"/>
          <w:marTop w:val="0"/>
          <w:marBottom w:val="0"/>
          <w:divBdr>
            <w:top w:val="none" w:sz="0" w:space="0" w:color="auto"/>
            <w:left w:val="none" w:sz="0" w:space="0" w:color="auto"/>
            <w:bottom w:val="none" w:sz="0" w:space="0" w:color="auto"/>
            <w:right w:val="none" w:sz="0" w:space="0" w:color="auto"/>
          </w:divBdr>
        </w:div>
        <w:div w:id="1623152746">
          <w:marLeft w:val="640"/>
          <w:marRight w:val="0"/>
          <w:marTop w:val="0"/>
          <w:marBottom w:val="0"/>
          <w:divBdr>
            <w:top w:val="none" w:sz="0" w:space="0" w:color="auto"/>
            <w:left w:val="none" w:sz="0" w:space="0" w:color="auto"/>
            <w:bottom w:val="none" w:sz="0" w:space="0" w:color="auto"/>
            <w:right w:val="none" w:sz="0" w:space="0" w:color="auto"/>
          </w:divBdr>
        </w:div>
        <w:div w:id="1660840735">
          <w:marLeft w:val="640"/>
          <w:marRight w:val="0"/>
          <w:marTop w:val="0"/>
          <w:marBottom w:val="0"/>
          <w:divBdr>
            <w:top w:val="none" w:sz="0" w:space="0" w:color="auto"/>
            <w:left w:val="none" w:sz="0" w:space="0" w:color="auto"/>
            <w:bottom w:val="none" w:sz="0" w:space="0" w:color="auto"/>
            <w:right w:val="none" w:sz="0" w:space="0" w:color="auto"/>
          </w:divBdr>
        </w:div>
        <w:div w:id="1784958568">
          <w:marLeft w:val="640"/>
          <w:marRight w:val="0"/>
          <w:marTop w:val="0"/>
          <w:marBottom w:val="0"/>
          <w:divBdr>
            <w:top w:val="none" w:sz="0" w:space="0" w:color="auto"/>
            <w:left w:val="none" w:sz="0" w:space="0" w:color="auto"/>
            <w:bottom w:val="none" w:sz="0" w:space="0" w:color="auto"/>
            <w:right w:val="none" w:sz="0" w:space="0" w:color="auto"/>
          </w:divBdr>
        </w:div>
        <w:div w:id="1792548322">
          <w:marLeft w:val="640"/>
          <w:marRight w:val="0"/>
          <w:marTop w:val="0"/>
          <w:marBottom w:val="0"/>
          <w:divBdr>
            <w:top w:val="none" w:sz="0" w:space="0" w:color="auto"/>
            <w:left w:val="none" w:sz="0" w:space="0" w:color="auto"/>
            <w:bottom w:val="none" w:sz="0" w:space="0" w:color="auto"/>
            <w:right w:val="none" w:sz="0" w:space="0" w:color="auto"/>
          </w:divBdr>
        </w:div>
        <w:div w:id="1911847935">
          <w:marLeft w:val="640"/>
          <w:marRight w:val="0"/>
          <w:marTop w:val="0"/>
          <w:marBottom w:val="0"/>
          <w:divBdr>
            <w:top w:val="none" w:sz="0" w:space="0" w:color="auto"/>
            <w:left w:val="none" w:sz="0" w:space="0" w:color="auto"/>
            <w:bottom w:val="none" w:sz="0" w:space="0" w:color="auto"/>
            <w:right w:val="none" w:sz="0" w:space="0" w:color="auto"/>
          </w:divBdr>
        </w:div>
        <w:div w:id="2019696865">
          <w:marLeft w:val="640"/>
          <w:marRight w:val="0"/>
          <w:marTop w:val="0"/>
          <w:marBottom w:val="0"/>
          <w:divBdr>
            <w:top w:val="none" w:sz="0" w:space="0" w:color="auto"/>
            <w:left w:val="none" w:sz="0" w:space="0" w:color="auto"/>
            <w:bottom w:val="none" w:sz="0" w:space="0" w:color="auto"/>
            <w:right w:val="none" w:sz="0" w:space="0" w:color="auto"/>
          </w:divBdr>
        </w:div>
        <w:div w:id="2065251742">
          <w:marLeft w:val="640"/>
          <w:marRight w:val="0"/>
          <w:marTop w:val="0"/>
          <w:marBottom w:val="0"/>
          <w:divBdr>
            <w:top w:val="none" w:sz="0" w:space="0" w:color="auto"/>
            <w:left w:val="none" w:sz="0" w:space="0" w:color="auto"/>
            <w:bottom w:val="none" w:sz="0" w:space="0" w:color="auto"/>
            <w:right w:val="none" w:sz="0" w:space="0" w:color="auto"/>
          </w:divBdr>
        </w:div>
        <w:div w:id="2071877419">
          <w:marLeft w:val="640"/>
          <w:marRight w:val="0"/>
          <w:marTop w:val="0"/>
          <w:marBottom w:val="0"/>
          <w:divBdr>
            <w:top w:val="none" w:sz="0" w:space="0" w:color="auto"/>
            <w:left w:val="none" w:sz="0" w:space="0" w:color="auto"/>
            <w:bottom w:val="none" w:sz="0" w:space="0" w:color="auto"/>
            <w:right w:val="none" w:sz="0" w:space="0" w:color="auto"/>
          </w:divBdr>
        </w:div>
        <w:div w:id="2106993598">
          <w:marLeft w:val="640"/>
          <w:marRight w:val="0"/>
          <w:marTop w:val="0"/>
          <w:marBottom w:val="0"/>
          <w:divBdr>
            <w:top w:val="none" w:sz="0" w:space="0" w:color="auto"/>
            <w:left w:val="none" w:sz="0" w:space="0" w:color="auto"/>
            <w:bottom w:val="none" w:sz="0" w:space="0" w:color="auto"/>
            <w:right w:val="none" w:sz="0" w:space="0" w:color="auto"/>
          </w:divBdr>
        </w:div>
        <w:div w:id="2138981922">
          <w:marLeft w:val="640"/>
          <w:marRight w:val="0"/>
          <w:marTop w:val="0"/>
          <w:marBottom w:val="0"/>
          <w:divBdr>
            <w:top w:val="none" w:sz="0" w:space="0" w:color="auto"/>
            <w:left w:val="none" w:sz="0" w:space="0" w:color="auto"/>
            <w:bottom w:val="none" w:sz="0" w:space="0" w:color="auto"/>
            <w:right w:val="none" w:sz="0" w:space="0" w:color="auto"/>
          </w:divBdr>
        </w:div>
      </w:divsChild>
    </w:div>
    <w:div w:id="470755178">
      <w:marLeft w:val="640"/>
      <w:marRight w:val="0"/>
      <w:marTop w:val="0"/>
      <w:marBottom w:val="0"/>
      <w:divBdr>
        <w:top w:val="none" w:sz="0" w:space="0" w:color="auto"/>
        <w:left w:val="none" w:sz="0" w:space="0" w:color="auto"/>
        <w:bottom w:val="none" w:sz="0" w:space="0" w:color="auto"/>
        <w:right w:val="none" w:sz="0" w:space="0" w:color="auto"/>
      </w:divBdr>
    </w:div>
    <w:div w:id="471294318">
      <w:marLeft w:val="480"/>
      <w:marRight w:val="0"/>
      <w:marTop w:val="0"/>
      <w:marBottom w:val="0"/>
      <w:divBdr>
        <w:top w:val="none" w:sz="0" w:space="0" w:color="auto"/>
        <w:left w:val="none" w:sz="0" w:space="0" w:color="auto"/>
        <w:bottom w:val="none" w:sz="0" w:space="0" w:color="auto"/>
        <w:right w:val="none" w:sz="0" w:space="0" w:color="auto"/>
      </w:divBdr>
    </w:div>
    <w:div w:id="471945000">
      <w:marLeft w:val="480"/>
      <w:marRight w:val="0"/>
      <w:marTop w:val="0"/>
      <w:marBottom w:val="0"/>
      <w:divBdr>
        <w:top w:val="none" w:sz="0" w:space="0" w:color="auto"/>
        <w:left w:val="none" w:sz="0" w:space="0" w:color="auto"/>
        <w:bottom w:val="none" w:sz="0" w:space="0" w:color="auto"/>
        <w:right w:val="none" w:sz="0" w:space="0" w:color="auto"/>
      </w:divBdr>
    </w:div>
    <w:div w:id="472867341">
      <w:marLeft w:val="640"/>
      <w:marRight w:val="0"/>
      <w:marTop w:val="0"/>
      <w:marBottom w:val="0"/>
      <w:divBdr>
        <w:top w:val="none" w:sz="0" w:space="0" w:color="auto"/>
        <w:left w:val="none" w:sz="0" w:space="0" w:color="auto"/>
        <w:bottom w:val="none" w:sz="0" w:space="0" w:color="auto"/>
        <w:right w:val="none" w:sz="0" w:space="0" w:color="auto"/>
      </w:divBdr>
    </w:div>
    <w:div w:id="473525452">
      <w:marLeft w:val="640"/>
      <w:marRight w:val="0"/>
      <w:marTop w:val="0"/>
      <w:marBottom w:val="0"/>
      <w:divBdr>
        <w:top w:val="none" w:sz="0" w:space="0" w:color="auto"/>
        <w:left w:val="none" w:sz="0" w:space="0" w:color="auto"/>
        <w:bottom w:val="none" w:sz="0" w:space="0" w:color="auto"/>
        <w:right w:val="none" w:sz="0" w:space="0" w:color="auto"/>
      </w:divBdr>
    </w:div>
    <w:div w:id="475877906">
      <w:marLeft w:val="480"/>
      <w:marRight w:val="0"/>
      <w:marTop w:val="0"/>
      <w:marBottom w:val="0"/>
      <w:divBdr>
        <w:top w:val="none" w:sz="0" w:space="0" w:color="auto"/>
        <w:left w:val="none" w:sz="0" w:space="0" w:color="auto"/>
        <w:bottom w:val="none" w:sz="0" w:space="0" w:color="auto"/>
        <w:right w:val="none" w:sz="0" w:space="0" w:color="auto"/>
      </w:divBdr>
    </w:div>
    <w:div w:id="476917849">
      <w:marLeft w:val="480"/>
      <w:marRight w:val="0"/>
      <w:marTop w:val="0"/>
      <w:marBottom w:val="0"/>
      <w:divBdr>
        <w:top w:val="none" w:sz="0" w:space="0" w:color="auto"/>
        <w:left w:val="none" w:sz="0" w:space="0" w:color="auto"/>
        <w:bottom w:val="none" w:sz="0" w:space="0" w:color="auto"/>
        <w:right w:val="none" w:sz="0" w:space="0" w:color="auto"/>
      </w:divBdr>
    </w:div>
    <w:div w:id="478763091">
      <w:marLeft w:val="480"/>
      <w:marRight w:val="0"/>
      <w:marTop w:val="0"/>
      <w:marBottom w:val="0"/>
      <w:divBdr>
        <w:top w:val="none" w:sz="0" w:space="0" w:color="auto"/>
        <w:left w:val="none" w:sz="0" w:space="0" w:color="auto"/>
        <w:bottom w:val="none" w:sz="0" w:space="0" w:color="auto"/>
        <w:right w:val="none" w:sz="0" w:space="0" w:color="auto"/>
      </w:divBdr>
    </w:div>
    <w:div w:id="478889416">
      <w:marLeft w:val="640"/>
      <w:marRight w:val="0"/>
      <w:marTop w:val="0"/>
      <w:marBottom w:val="0"/>
      <w:divBdr>
        <w:top w:val="none" w:sz="0" w:space="0" w:color="auto"/>
        <w:left w:val="none" w:sz="0" w:space="0" w:color="auto"/>
        <w:bottom w:val="none" w:sz="0" w:space="0" w:color="auto"/>
        <w:right w:val="none" w:sz="0" w:space="0" w:color="auto"/>
      </w:divBdr>
    </w:div>
    <w:div w:id="479151757">
      <w:bodyDiv w:val="1"/>
      <w:marLeft w:val="0"/>
      <w:marRight w:val="0"/>
      <w:marTop w:val="0"/>
      <w:marBottom w:val="0"/>
      <w:divBdr>
        <w:top w:val="none" w:sz="0" w:space="0" w:color="auto"/>
        <w:left w:val="none" w:sz="0" w:space="0" w:color="auto"/>
        <w:bottom w:val="none" w:sz="0" w:space="0" w:color="auto"/>
        <w:right w:val="none" w:sz="0" w:space="0" w:color="auto"/>
      </w:divBdr>
      <w:divsChild>
        <w:div w:id="14505667">
          <w:marLeft w:val="640"/>
          <w:marRight w:val="0"/>
          <w:marTop w:val="0"/>
          <w:marBottom w:val="0"/>
          <w:divBdr>
            <w:top w:val="none" w:sz="0" w:space="0" w:color="auto"/>
            <w:left w:val="none" w:sz="0" w:space="0" w:color="auto"/>
            <w:bottom w:val="none" w:sz="0" w:space="0" w:color="auto"/>
            <w:right w:val="none" w:sz="0" w:space="0" w:color="auto"/>
          </w:divBdr>
        </w:div>
        <w:div w:id="15010557">
          <w:marLeft w:val="640"/>
          <w:marRight w:val="0"/>
          <w:marTop w:val="0"/>
          <w:marBottom w:val="0"/>
          <w:divBdr>
            <w:top w:val="none" w:sz="0" w:space="0" w:color="auto"/>
            <w:left w:val="none" w:sz="0" w:space="0" w:color="auto"/>
            <w:bottom w:val="none" w:sz="0" w:space="0" w:color="auto"/>
            <w:right w:val="none" w:sz="0" w:space="0" w:color="auto"/>
          </w:divBdr>
        </w:div>
        <w:div w:id="69621023">
          <w:marLeft w:val="640"/>
          <w:marRight w:val="0"/>
          <w:marTop w:val="0"/>
          <w:marBottom w:val="0"/>
          <w:divBdr>
            <w:top w:val="none" w:sz="0" w:space="0" w:color="auto"/>
            <w:left w:val="none" w:sz="0" w:space="0" w:color="auto"/>
            <w:bottom w:val="none" w:sz="0" w:space="0" w:color="auto"/>
            <w:right w:val="none" w:sz="0" w:space="0" w:color="auto"/>
          </w:divBdr>
        </w:div>
        <w:div w:id="95709596">
          <w:marLeft w:val="640"/>
          <w:marRight w:val="0"/>
          <w:marTop w:val="0"/>
          <w:marBottom w:val="0"/>
          <w:divBdr>
            <w:top w:val="none" w:sz="0" w:space="0" w:color="auto"/>
            <w:left w:val="none" w:sz="0" w:space="0" w:color="auto"/>
            <w:bottom w:val="none" w:sz="0" w:space="0" w:color="auto"/>
            <w:right w:val="none" w:sz="0" w:space="0" w:color="auto"/>
          </w:divBdr>
        </w:div>
        <w:div w:id="154616692">
          <w:marLeft w:val="640"/>
          <w:marRight w:val="0"/>
          <w:marTop w:val="0"/>
          <w:marBottom w:val="0"/>
          <w:divBdr>
            <w:top w:val="none" w:sz="0" w:space="0" w:color="auto"/>
            <w:left w:val="none" w:sz="0" w:space="0" w:color="auto"/>
            <w:bottom w:val="none" w:sz="0" w:space="0" w:color="auto"/>
            <w:right w:val="none" w:sz="0" w:space="0" w:color="auto"/>
          </w:divBdr>
        </w:div>
        <w:div w:id="168763528">
          <w:marLeft w:val="640"/>
          <w:marRight w:val="0"/>
          <w:marTop w:val="0"/>
          <w:marBottom w:val="0"/>
          <w:divBdr>
            <w:top w:val="none" w:sz="0" w:space="0" w:color="auto"/>
            <w:left w:val="none" w:sz="0" w:space="0" w:color="auto"/>
            <w:bottom w:val="none" w:sz="0" w:space="0" w:color="auto"/>
            <w:right w:val="none" w:sz="0" w:space="0" w:color="auto"/>
          </w:divBdr>
        </w:div>
        <w:div w:id="584924871">
          <w:marLeft w:val="640"/>
          <w:marRight w:val="0"/>
          <w:marTop w:val="0"/>
          <w:marBottom w:val="0"/>
          <w:divBdr>
            <w:top w:val="none" w:sz="0" w:space="0" w:color="auto"/>
            <w:left w:val="none" w:sz="0" w:space="0" w:color="auto"/>
            <w:bottom w:val="none" w:sz="0" w:space="0" w:color="auto"/>
            <w:right w:val="none" w:sz="0" w:space="0" w:color="auto"/>
          </w:divBdr>
        </w:div>
        <w:div w:id="599145994">
          <w:marLeft w:val="640"/>
          <w:marRight w:val="0"/>
          <w:marTop w:val="0"/>
          <w:marBottom w:val="0"/>
          <w:divBdr>
            <w:top w:val="none" w:sz="0" w:space="0" w:color="auto"/>
            <w:left w:val="none" w:sz="0" w:space="0" w:color="auto"/>
            <w:bottom w:val="none" w:sz="0" w:space="0" w:color="auto"/>
            <w:right w:val="none" w:sz="0" w:space="0" w:color="auto"/>
          </w:divBdr>
        </w:div>
        <w:div w:id="714044755">
          <w:marLeft w:val="640"/>
          <w:marRight w:val="0"/>
          <w:marTop w:val="0"/>
          <w:marBottom w:val="0"/>
          <w:divBdr>
            <w:top w:val="none" w:sz="0" w:space="0" w:color="auto"/>
            <w:left w:val="none" w:sz="0" w:space="0" w:color="auto"/>
            <w:bottom w:val="none" w:sz="0" w:space="0" w:color="auto"/>
            <w:right w:val="none" w:sz="0" w:space="0" w:color="auto"/>
          </w:divBdr>
        </w:div>
        <w:div w:id="733505659">
          <w:marLeft w:val="640"/>
          <w:marRight w:val="0"/>
          <w:marTop w:val="0"/>
          <w:marBottom w:val="0"/>
          <w:divBdr>
            <w:top w:val="none" w:sz="0" w:space="0" w:color="auto"/>
            <w:left w:val="none" w:sz="0" w:space="0" w:color="auto"/>
            <w:bottom w:val="none" w:sz="0" w:space="0" w:color="auto"/>
            <w:right w:val="none" w:sz="0" w:space="0" w:color="auto"/>
          </w:divBdr>
        </w:div>
        <w:div w:id="827674470">
          <w:marLeft w:val="640"/>
          <w:marRight w:val="0"/>
          <w:marTop w:val="0"/>
          <w:marBottom w:val="0"/>
          <w:divBdr>
            <w:top w:val="none" w:sz="0" w:space="0" w:color="auto"/>
            <w:left w:val="none" w:sz="0" w:space="0" w:color="auto"/>
            <w:bottom w:val="none" w:sz="0" w:space="0" w:color="auto"/>
            <w:right w:val="none" w:sz="0" w:space="0" w:color="auto"/>
          </w:divBdr>
        </w:div>
        <w:div w:id="1063258864">
          <w:marLeft w:val="640"/>
          <w:marRight w:val="0"/>
          <w:marTop w:val="0"/>
          <w:marBottom w:val="0"/>
          <w:divBdr>
            <w:top w:val="none" w:sz="0" w:space="0" w:color="auto"/>
            <w:left w:val="none" w:sz="0" w:space="0" w:color="auto"/>
            <w:bottom w:val="none" w:sz="0" w:space="0" w:color="auto"/>
            <w:right w:val="none" w:sz="0" w:space="0" w:color="auto"/>
          </w:divBdr>
        </w:div>
        <w:div w:id="1248929722">
          <w:marLeft w:val="640"/>
          <w:marRight w:val="0"/>
          <w:marTop w:val="0"/>
          <w:marBottom w:val="0"/>
          <w:divBdr>
            <w:top w:val="none" w:sz="0" w:space="0" w:color="auto"/>
            <w:left w:val="none" w:sz="0" w:space="0" w:color="auto"/>
            <w:bottom w:val="none" w:sz="0" w:space="0" w:color="auto"/>
            <w:right w:val="none" w:sz="0" w:space="0" w:color="auto"/>
          </w:divBdr>
        </w:div>
        <w:div w:id="1383558383">
          <w:marLeft w:val="640"/>
          <w:marRight w:val="0"/>
          <w:marTop w:val="0"/>
          <w:marBottom w:val="0"/>
          <w:divBdr>
            <w:top w:val="none" w:sz="0" w:space="0" w:color="auto"/>
            <w:left w:val="none" w:sz="0" w:space="0" w:color="auto"/>
            <w:bottom w:val="none" w:sz="0" w:space="0" w:color="auto"/>
            <w:right w:val="none" w:sz="0" w:space="0" w:color="auto"/>
          </w:divBdr>
        </w:div>
        <w:div w:id="1414280907">
          <w:marLeft w:val="640"/>
          <w:marRight w:val="0"/>
          <w:marTop w:val="0"/>
          <w:marBottom w:val="0"/>
          <w:divBdr>
            <w:top w:val="none" w:sz="0" w:space="0" w:color="auto"/>
            <w:left w:val="none" w:sz="0" w:space="0" w:color="auto"/>
            <w:bottom w:val="none" w:sz="0" w:space="0" w:color="auto"/>
            <w:right w:val="none" w:sz="0" w:space="0" w:color="auto"/>
          </w:divBdr>
        </w:div>
        <w:div w:id="1502812225">
          <w:marLeft w:val="640"/>
          <w:marRight w:val="0"/>
          <w:marTop w:val="0"/>
          <w:marBottom w:val="0"/>
          <w:divBdr>
            <w:top w:val="none" w:sz="0" w:space="0" w:color="auto"/>
            <w:left w:val="none" w:sz="0" w:space="0" w:color="auto"/>
            <w:bottom w:val="none" w:sz="0" w:space="0" w:color="auto"/>
            <w:right w:val="none" w:sz="0" w:space="0" w:color="auto"/>
          </w:divBdr>
        </w:div>
        <w:div w:id="1732920079">
          <w:marLeft w:val="640"/>
          <w:marRight w:val="0"/>
          <w:marTop w:val="0"/>
          <w:marBottom w:val="0"/>
          <w:divBdr>
            <w:top w:val="none" w:sz="0" w:space="0" w:color="auto"/>
            <w:left w:val="none" w:sz="0" w:space="0" w:color="auto"/>
            <w:bottom w:val="none" w:sz="0" w:space="0" w:color="auto"/>
            <w:right w:val="none" w:sz="0" w:space="0" w:color="auto"/>
          </w:divBdr>
        </w:div>
        <w:div w:id="1767651617">
          <w:marLeft w:val="640"/>
          <w:marRight w:val="0"/>
          <w:marTop w:val="0"/>
          <w:marBottom w:val="0"/>
          <w:divBdr>
            <w:top w:val="none" w:sz="0" w:space="0" w:color="auto"/>
            <w:left w:val="none" w:sz="0" w:space="0" w:color="auto"/>
            <w:bottom w:val="none" w:sz="0" w:space="0" w:color="auto"/>
            <w:right w:val="none" w:sz="0" w:space="0" w:color="auto"/>
          </w:divBdr>
        </w:div>
        <w:div w:id="1963219381">
          <w:marLeft w:val="640"/>
          <w:marRight w:val="0"/>
          <w:marTop w:val="0"/>
          <w:marBottom w:val="0"/>
          <w:divBdr>
            <w:top w:val="none" w:sz="0" w:space="0" w:color="auto"/>
            <w:left w:val="none" w:sz="0" w:space="0" w:color="auto"/>
            <w:bottom w:val="none" w:sz="0" w:space="0" w:color="auto"/>
            <w:right w:val="none" w:sz="0" w:space="0" w:color="auto"/>
          </w:divBdr>
        </w:div>
        <w:div w:id="2005159478">
          <w:marLeft w:val="640"/>
          <w:marRight w:val="0"/>
          <w:marTop w:val="0"/>
          <w:marBottom w:val="0"/>
          <w:divBdr>
            <w:top w:val="none" w:sz="0" w:space="0" w:color="auto"/>
            <w:left w:val="none" w:sz="0" w:space="0" w:color="auto"/>
            <w:bottom w:val="none" w:sz="0" w:space="0" w:color="auto"/>
            <w:right w:val="none" w:sz="0" w:space="0" w:color="auto"/>
          </w:divBdr>
        </w:div>
        <w:div w:id="2070953313">
          <w:marLeft w:val="640"/>
          <w:marRight w:val="0"/>
          <w:marTop w:val="0"/>
          <w:marBottom w:val="0"/>
          <w:divBdr>
            <w:top w:val="none" w:sz="0" w:space="0" w:color="auto"/>
            <w:left w:val="none" w:sz="0" w:space="0" w:color="auto"/>
            <w:bottom w:val="none" w:sz="0" w:space="0" w:color="auto"/>
            <w:right w:val="none" w:sz="0" w:space="0" w:color="auto"/>
          </w:divBdr>
        </w:div>
        <w:div w:id="2087991761">
          <w:marLeft w:val="640"/>
          <w:marRight w:val="0"/>
          <w:marTop w:val="0"/>
          <w:marBottom w:val="0"/>
          <w:divBdr>
            <w:top w:val="none" w:sz="0" w:space="0" w:color="auto"/>
            <w:left w:val="none" w:sz="0" w:space="0" w:color="auto"/>
            <w:bottom w:val="none" w:sz="0" w:space="0" w:color="auto"/>
            <w:right w:val="none" w:sz="0" w:space="0" w:color="auto"/>
          </w:divBdr>
        </w:div>
        <w:div w:id="2147114380">
          <w:marLeft w:val="640"/>
          <w:marRight w:val="0"/>
          <w:marTop w:val="0"/>
          <w:marBottom w:val="0"/>
          <w:divBdr>
            <w:top w:val="none" w:sz="0" w:space="0" w:color="auto"/>
            <w:left w:val="none" w:sz="0" w:space="0" w:color="auto"/>
            <w:bottom w:val="none" w:sz="0" w:space="0" w:color="auto"/>
            <w:right w:val="none" w:sz="0" w:space="0" w:color="auto"/>
          </w:divBdr>
        </w:div>
      </w:divsChild>
    </w:div>
    <w:div w:id="479227333">
      <w:marLeft w:val="640"/>
      <w:marRight w:val="0"/>
      <w:marTop w:val="0"/>
      <w:marBottom w:val="0"/>
      <w:divBdr>
        <w:top w:val="none" w:sz="0" w:space="0" w:color="auto"/>
        <w:left w:val="none" w:sz="0" w:space="0" w:color="auto"/>
        <w:bottom w:val="none" w:sz="0" w:space="0" w:color="auto"/>
        <w:right w:val="none" w:sz="0" w:space="0" w:color="auto"/>
      </w:divBdr>
    </w:div>
    <w:div w:id="479614830">
      <w:bodyDiv w:val="1"/>
      <w:marLeft w:val="0"/>
      <w:marRight w:val="0"/>
      <w:marTop w:val="0"/>
      <w:marBottom w:val="0"/>
      <w:divBdr>
        <w:top w:val="none" w:sz="0" w:space="0" w:color="auto"/>
        <w:left w:val="none" w:sz="0" w:space="0" w:color="auto"/>
        <w:bottom w:val="none" w:sz="0" w:space="0" w:color="auto"/>
        <w:right w:val="none" w:sz="0" w:space="0" w:color="auto"/>
      </w:divBdr>
      <w:divsChild>
        <w:div w:id="46227494">
          <w:marLeft w:val="640"/>
          <w:marRight w:val="0"/>
          <w:marTop w:val="0"/>
          <w:marBottom w:val="0"/>
          <w:divBdr>
            <w:top w:val="none" w:sz="0" w:space="0" w:color="auto"/>
            <w:left w:val="none" w:sz="0" w:space="0" w:color="auto"/>
            <w:bottom w:val="none" w:sz="0" w:space="0" w:color="auto"/>
            <w:right w:val="none" w:sz="0" w:space="0" w:color="auto"/>
          </w:divBdr>
        </w:div>
        <w:div w:id="78135583">
          <w:marLeft w:val="640"/>
          <w:marRight w:val="0"/>
          <w:marTop w:val="0"/>
          <w:marBottom w:val="0"/>
          <w:divBdr>
            <w:top w:val="none" w:sz="0" w:space="0" w:color="auto"/>
            <w:left w:val="none" w:sz="0" w:space="0" w:color="auto"/>
            <w:bottom w:val="none" w:sz="0" w:space="0" w:color="auto"/>
            <w:right w:val="none" w:sz="0" w:space="0" w:color="auto"/>
          </w:divBdr>
        </w:div>
        <w:div w:id="175655117">
          <w:marLeft w:val="640"/>
          <w:marRight w:val="0"/>
          <w:marTop w:val="0"/>
          <w:marBottom w:val="0"/>
          <w:divBdr>
            <w:top w:val="none" w:sz="0" w:space="0" w:color="auto"/>
            <w:left w:val="none" w:sz="0" w:space="0" w:color="auto"/>
            <w:bottom w:val="none" w:sz="0" w:space="0" w:color="auto"/>
            <w:right w:val="none" w:sz="0" w:space="0" w:color="auto"/>
          </w:divBdr>
        </w:div>
        <w:div w:id="178813528">
          <w:marLeft w:val="640"/>
          <w:marRight w:val="0"/>
          <w:marTop w:val="0"/>
          <w:marBottom w:val="0"/>
          <w:divBdr>
            <w:top w:val="none" w:sz="0" w:space="0" w:color="auto"/>
            <w:left w:val="none" w:sz="0" w:space="0" w:color="auto"/>
            <w:bottom w:val="none" w:sz="0" w:space="0" w:color="auto"/>
            <w:right w:val="none" w:sz="0" w:space="0" w:color="auto"/>
          </w:divBdr>
        </w:div>
        <w:div w:id="342249667">
          <w:marLeft w:val="640"/>
          <w:marRight w:val="0"/>
          <w:marTop w:val="0"/>
          <w:marBottom w:val="0"/>
          <w:divBdr>
            <w:top w:val="none" w:sz="0" w:space="0" w:color="auto"/>
            <w:left w:val="none" w:sz="0" w:space="0" w:color="auto"/>
            <w:bottom w:val="none" w:sz="0" w:space="0" w:color="auto"/>
            <w:right w:val="none" w:sz="0" w:space="0" w:color="auto"/>
          </w:divBdr>
        </w:div>
        <w:div w:id="487674472">
          <w:marLeft w:val="640"/>
          <w:marRight w:val="0"/>
          <w:marTop w:val="0"/>
          <w:marBottom w:val="0"/>
          <w:divBdr>
            <w:top w:val="none" w:sz="0" w:space="0" w:color="auto"/>
            <w:left w:val="none" w:sz="0" w:space="0" w:color="auto"/>
            <w:bottom w:val="none" w:sz="0" w:space="0" w:color="auto"/>
            <w:right w:val="none" w:sz="0" w:space="0" w:color="auto"/>
          </w:divBdr>
        </w:div>
        <w:div w:id="700327185">
          <w:marLeft w:val="640"/>
          <w:marRight w:val="0"/>
          <w:marTop w:val="0"/>
          <w:marBottom w:val="0"/>
          <w:divBdr>
            <w:top w:val="none" w:sz="0" w:space="0" w:color="auto"/>
            <w:left w:val="none" w:sz="0" w:space="0" w:color="auto"/>
            <w:bottom w:val="none" w:sz="0" w:space="0" w:color="auto"/>
            <w:right w:val="none" w:sz="0" w:space="0" w:color="auto"/>
          </w:divBdr>
        </w:div>
        <w:div w:id="753433037">
          <w:marLeft w:val="640"/>
          <w:marRight w:val="0"/>
          <w:marTop w:val="0"/>
          <w:marBottom w:val="0"/>
          <w:divBdr>
            <w:top w:val="none" w:sz="0" w:space="0" w:color="auto"/>
            <w:left w:val="none" w:sz="0" w:space="0" w:color="auto"/>
            <w:bottom w:val="none" w:sz="0" w:space="0" w:color="auto"/>
            <w:right w:val="none" w:sz="0" w:space="0" w:color="auto"/>
          </w:divBdr>
        </w:div>
        <w:div w:id="807360484">
          <w:marLeft w:val="640"/>
          <w:marRight w:val="0"/>
          <w:marTop w:val="0"/>
          <w:marBottom w:val="0"/>
          <w:divBdr>
            <w:top w:val="none" w:sz="0" w:space="0" w:color="auto"/>
            <w:left w:val="none" w:sz="0" w:space="0" w:color="auto"/>
            <w:bottom w:val="none" w:sz="0" w:space="0" w:color="auto"/>
            <w:right w:val="none" w:sz="0" w:space="0" w:color="auto"/>
          </w:divBdr>
        </w:div>
        <w:div w:id="1035809594">
          <w:marLeft w:val="640"/>
          <w:marRight w:val="0"/>
          <w:marTop w:val="0"/>
          <w:marBottom w:val="0"/>
          <w:divBdr>
            <w:top w:val="none" w:sz="0" w:space="0" w:color="auto"/>
            <w:left w:val="none" w:sz="0" w:space="0" w:color="auto"/>
            <w:bottom w:val="none" w:sz="0" w:space="0" w:color="auto"/>
            <w:right w:val="none" w:sz="0" w:space="0" w:color="auto"/>
          </w:divBdr>
        </w:div>
        <w:div w:id="1058018846">
          <w:marLeft w:val="640"/>
          <w:marRight w:val="0"/>
          <w:marTop w:val="0"/>
          <w:marBottom w:val="0"/>
          <w:divBdr>
            <w:top w:val="none" w:sz="0" w:space="0" w:color="auto"/>
            <w:left w:val="none" w:sz="0" w:space="0" w:color="auto"/>
            <w:bottom w:val="none" w:sz="0" w:space="0" w:color="auto"/>
            <w:right w:val="none" w:sz="0" w:space="0" w:color="auto"/>
          </w:divBdr>
        </w:div>
        <w:div w:id="1081609372">
          <w:marLeft w:val="640"/>
          <w:marRight w:val="0"/>
          <w:marTop w:val="0"/>
          <w:marBottom w:val="0"/>
          <w:divBdr>
            <w:top w:val="none" w:sz="0" w:space="0" w:color="auto"/>
            <w:left w:val="none" w:sz="0" w:space="0" w:color="auto"/>
            <w:bottom w:val="none" w:sz="0" w:space="0" w:color="auto"/>
            <w:right w:val="none" w:sz="0" w:space="0" w:color="auto"/>
          </w:divBdr>
        </w:div>
        <w:div w:id="1167940225">
          <w:marLeft w:val="640"/>
          <w:marRight w:val="0"/>
          <w:marTop w:val="0"/>
          <w:marBottom w:val="0"/>
          <w:divBdr>
            <w:top w:val="none" w:sz="0" w:space="0" w:color="auto"/>
            <w:left w:val="none" w:sz="0" w:space="0" w:color="auto"/>
            <w:bottom w:val="none" w:sz="0" w:space="0" w:color="auto"/>
            <w:right w:val="none" w:sz="0" w:space="0" w:color="auto"/>
          </w:divBdr>
        </w:div>
        <w:div w:id="1212301813">
          <w:marLeft w:val="640"/>
          <w:marRight w:val="0"/>
          <w:marTop w:val="0"/>
          <w:marBottom w:val="0"/>
          <w:divBdr>
            <w:top w:val="none" w:sz="0" w:space="0" w:color="auto"/>
            <w:left w:val="none" w:sz="0" w:space="0" w:color="auto"/>
            <w:bottom w:val="none" w:sz="0" w:space="0" w:color="auto"/>
            <w:right w:val="none" w:sz="0" w:space="0" w:color="auto"/>
          </w:divBdr>
        </w:div>
        <w:div w:id="1221404922">
          <w:marLeft w:val="640"/>
          <w:marRight w:val="0"/>
          <w:marTop w:val="0"/>
          <w:marBottom w:val="0"/>
          <w:divBdr>
            <w:top w:val="none" w:sz="0" w:space="0" w:color="auto"/>
            <w:left w:val="none" w:sz="0" w:space="0" w:color="auto"/>
            <w:bottom w:val="none" w:sz="0" w:space="0" w:color="auto"/>
            <w:right w:val="none" w:sz="0" w:space="0" w:color="auto"/>
          </w:divBdr>
        </w:div>
        <w:div w:id="1278023177">
          <w:marLeft w:val="640"/>
          <w:marRight w:val="0"/>
          <w:marTop w:val="0"/>
          <w:marBottom w:val="0"/>
          <w:divBdr>
            <w:top w:val="none" w:sz="0" w:space="0" w:color="auto"/>
            <w:left w:val="none" w:sz="0" w:space="0" w:color="auto"/>
            <w:bottom w:val="none" w:sz="0" w:space="0" w:color="auto"/>
            <w:right w:val="none" w:sz="0" w:space="0" w:color="auto"/>
          </w:divBdr>
        </w:div>
        <w:div w:id="1354040609">
          <w:marLeft w:val="640"/>
          <w:marRight w:val="0"/>
          <w:marTop w:val="0"/>
          <w:marBottom w:val="0"/>
          <w:divBdr>
            <w:top w:val="none" w:sz="0" w:space="0" w:color="auto"/>
            <w:left w:val="none" w:sz="0" w:space="0" w:color="auto"/>
            <w:bottom w:val="none" w:sz="0" w:space="0" w:color="auto"/>
            <w:right w:val="none" w:sz="0" w:space="0" w:color="auto"/>
          </w:divBdr>
        </w:div>
        <w:div w:id="1389261542">
          <w:marLeft w:val="640"/>
          <w:marRight w:val="0"/>
          <w:marTop w:val="0"/>
          <w:marBottom w:val="0"/>
          <w:divBdr>
            <w:top w:val="none" w:sz="0" w:space="0" w:color="auto"/>
            <w:left w:val="none" w:sz="0" w:space="0" w:color="auto"/>
            <w:bottom w:val="none" w:sz="0" w:space="0" w:color="auto"/>
            <w:right w:val="none" w:sz="0" w:space="0" w:color="auto"/>
          </w:divBdr>
        </w:div>
        <w:div w:id="1435519913">
          <w:marLeft w:val="640"/>
          <w:marRight w:val="0"/>
          <w:marTop w:val="0"/>
          <w:marBottom w:val="0"/>
          <w:divBdr>
            <w:top w:val="none" w:sz="0" w:space="0" w:color="auto"/>
            <w:left w:val="none" w:sz="0" w:space="0" w:color="auto"/>
            <w:bottom w:val="none" w:sz="0" w:space="0" w:color="auto"/>
            <w:right w:val="none" w:sz="0" w:space="0" w:color="auto"/>
          </w:divBdr>
        </w:div>
        <w:div w:id="1497768973">
          <w:marLeft w:val="640"/>
          <w:marRight w:val="0"/>
          <w:marTop w:val="0"/>
          <w:marBottom w:val="0"/>
          <w:divBdr>
            <w:top w:val="none" w:sz="0" w:space="0" w:color="auto"/>
            <w:left w:val="none" w:sz="0" w:space="0" w:color="auto"/>
            <w:bottom w:val="none" w:sz="0" w:space="0" w:color="auto"/>
            <w:right w:val="none" w:sz="0" w:space="0" w:color="auto"/>
          </w:divBdr>
        </w:div>
        <w:div w:id="1642154170">
          <w:marLeft w:val="640"/>
          <w:marRight w:val="0"/>
          <w:marTop w:val="0"/>
          <w:marBottom w:val="0"/>
          <w:divBdr>
            <w:top w:val="none" w:sz="0" w:space="0" w:color="auto"/>
            <w:left w:val="none" w:sz="0" w:space="0" w:color="auto"/>
            <w:bottom w:val="none" w:sz="0" w:space="0" w:color="auto"/>
            <w:right w:val="none" w:sz="0" w:space="0" w:color="auto"/>
          </w:divBdr>
        </w:div>
        <w:div w:id="1727681829">
          <w:marLeft w:val="640"/>
          <w:marRight w:val="0"/>
          <w:marTop w:val="0"/>
          <w:marBottom w:val="0"/>
          <w:divBdr>
            <w:top w:val="none" w:sz="0" w:space="0" w:color="auto"/>
            <w:left w:val="none" w:sz="0" w:space="0" w:color="auto"/>
            <w:bottom w:val="none" w:sz="0" w:space="0" w:color="auto"/>
            <w:right w:val="none" w:sz="0" w:space="0" w:color="auto"/>
          </w:divBdr>
        </w:div>
        <w:div w:id="1818960172">
          <w:marLeft w:val="640"/>
          <w:marRight w:val="0"/>
          <w:marTop w:val="0"/>
          <w:marBottom w:val="0"/>
          <w:divBdr>
            <w:top w:val="none" w:sz="0" w:space="0" w:color="auto"/>
            <w:left w:val="none" w:sz="0" w:space="0" w:color="auto"/>
            <w:bottom w:val="none" w:sz="0" w:space="0" w:color="auto"/>
            <w:right w:val="none" w:sz="0" w:space="0" w:color="auto"/>
          </w:divBdr>
        </w:div>
        <w:div w:id="1821654747">
          <w:marLeft w:val="640"/>
          <w:marRight w:val="0"/>
          <w:marTop w:val="0"/>
          <w:marBottom w:val="0"/>
          <w:divBdr>
            <w:top w:val="none" w:sz="0" w:space="0" w:color="auto"/>
            <w:left w:val="none" w:sz="0" w:space="0" w:color="auto"/>
            <w:bottom w:val="none" w:sz="0" w:space="0" w:color="auto"/>
            <w:right w:val="none" w:sz="0" w:space="0" w:color="auto"/>
          </w:divBdr>
        </w:div>
        <w:div w:id="1902015218">
          <w:marLeft w:val="640"/>
          <w:marRight w:val="0"/>
          <w:marTop w:val="0"/>
          <w:marBottom w:val="0"/>
          <w:divBdr>
            <w:top w:val="none" w:sz="0" w:space="0" w:color="auto"/>
            <w:left w:val="none" w:sz="0" w:space="0" w:color="auto"/>
            <w:bottom w:val="none" w:sz="0" w:space="0" w:color="auto"/>
            <w:right w:val="none" w:sz="0" w:space="0" w:color="auto"/>
          </w:divBdr>
        </w:div>
        <w:div w:id="1966042603">
          <w:marLeft w:val="640"/>
          <w:marRight w:val="0"/>
          <w:marTop w:val="0"/>
          <w:marBottom w:val="0"/>
          <w:divBdr>
            <w:top w:val="none" w:sz="0" w:space="0" w:color="auto"/>
            <w:left w:val="none" w:sz="0" w:space="0" w:color="auto"/>
            <w:bottom w:val="none" w:sz="0" w:space="0" w:color="auto"/>
            <w:right w:val="none" w:sz="0" w:space="0" w:color="auto"/>
          </w:divBdr>
        </w:div>
        <w:div w:id="2029287033">
          <w:marLeft w:val="640"/>
          <w:marRight w:val="0"/>
          <w:marTop w:val="0"/>
          <w:marBottom w:val="0"/>
          <w:divBdr>
            <w:top w:val="none" w:sz="0" w:space="0" w:color="auto"/>
            <w:left w:val="none" w:sz="0" w:space="0" w:color="auto"/>
            <w:bottom w:val="none" w:sz="0" w:space="0" w:color="auto"/>
            <w:right w:val="none" w:sz="0" w:space="0" w:color="auto"/>
          </w:divBdr>
        </w:div>
      </w:divsChild>
    </w:div>
    <w:div w:id="482114654">
      <w:marLeft w:val="640"/>
      <w:marRight w:val="0"/>
      <w:marTop w:val="0"/>
      <w:marBottom w:val="0"/>
      <w:divBdr>
        <w:top w:val="none" w:sz="0" w:space="0" w:color="auto"/>
        <w:left w:val="none" w:sz="0" w:space="0" w:color="auto"/>
        <w:bottom w:val="none" w:sz="0" w:space="0" w:color="auto"/>
        <w:right w:val="none" w:sz="0" w:space="0" w:color="auto"/>
      </w:divBdr>
    </w:div>
    <w:div w:id="482551151">
      <w:marLeft w:val="640"/>
      <w:marRight w:val="0"/>
      <w:marTop w:val="0"/>
      <w:marBottom w:val="0"/>
      <w:divBdr>
        <w:top w:val="none" w:sz="0" w:space="0" w:color="auto"/>
        <w:left w:val="none" w:sz="0" w:space="0" w:color="auto"/>
        <w:bottom w:val="none" w:sz="0" w:space="0" w:color="auto"/>
        <w:right w:val="none" w:sz="0" w:space="0" w:color="auto"/>
      </w:divBdr>
    </w:div>
    <w:div w:id="482814527">
      <w:marLeft w:val="640"/>
      <w:marRight w:val="0"/>
      <w:marTop w:val="0"/>
      <w:marBottom w:val="0"/>
      <w:divBdr>
        <w:top w:val="none" w:sz="0" w:space="0" w:color="auto"/>
        <w:left w:val="none" w:sz="0" w:space="0" w:color="auto"/>
        <w:bottom w:val="none" w:sz="0" w:space="0" w:color="auto"/>
        <w:right w:val="none" w:sz="0" w:space="0" w:color="auto"/>
      </w:divBdr>
    </w:div>
    <w:div w:id="485249811">
      <w:marLeft w:val="640"/>
      <w:marRight w:val="0"/>
      <w:marTop w:val="0"/>
      <w:marBottom w:val="0"/>
      <w:divBdr>
        <w:top w:val="none" w:sz="0" w:space="0" w:color="auto"/>
        <w:left w:val="none" w:sz="0" w:space="0" w:color="auto"/>
        <w:bottom w:val="none" w:sz="0" w:space="0" w:color="auto"/>
        <w:right w:val="none" w:sz="0" w:space="0" w:color="auto"/>
      </w:divBdr>
    </w:div>
    <w:div w:id="485634200">
      <w:bodyDiv w:val="1"/>
      <w:marLeft w:val="0"/>
      <w:marRight w:val="0"/>
      <w:marTop w:val="0"/>
      <w:marBottom w:val="0"/>
      <w:divBdr>
        <w:top w:val="none" w:sz="0" w:space="0" w:color="auto"/>
        <w:left w:val="none" w:sz="0" w:space="0" w:color="auto"/>
        <w:bottom w:val="none" w:sz="0" w:space="0" w:color="auto"/>
        <w:right w:val="none" w:sz="0" w:space="0" w:color="auto"/>
      </w:divBdr>
    </w:div>
    <w:div w:id="485900807">
      <w:marLeft w:val="480"/>
      <w:marRight w:val="0"/>
      <w:marTop w:val="0"/>
      <w:marBottom w:val="0"/>
      <w:divBdr>
        <w:top w:val="none" w:sz="0" w:space="0" w:color="auto"/>
        <w:left w:val="none" w:sz="0" w:space="0" w:color="auto"/>
        <w:bottom w:val="none" w:sz="0" w:space="0" w:color="auto"/>
        <w:right w:val="none" w:sz="0" w:space="0" w:color="auto"/>
      </w:divBdr>
    </w:div>
    <w:div w:id="486438550">
      <w:bodyDiv w:val="1"/>
      <w:marLeft w:val="0"/>
      <w:marRight w:val="0"/>
      <w:marTop w:val="0"/>
      <w:marBottom w:val="0"/>
      <w:divBdr>
        <w:top w:val="none" w:sz="0" w:space="0" w:color="auto"/>
        <w:left w:val="none" w:sz="0" w:space="0" w:color="auto"/>
        <w:bottom w:val="none" w:sz="0" w:space="0" w:color="auto"/>
        <w:right w:val="none" w:sz="0" w:space="0" w:color="auto"/>
      </w:divBdr>
      <w:divsChild>
        <w:div w:id="6249540">
          <w:marLeft w:val="640"/>
          <w:marRight w:val="0"/>
          <w:marTop w:val="0"/>
          <w:marBottom w:val="0"/>
          <w:divBdr>
            <w:top w:val="none" w:sz="0" w:space="0" w:color="auto"/>
            <w:left w:val="none" w:sz="0" w:space="0" w:color="auto"/>
            <w:bottom w:val="none" w:sz="0" w:space="0" w:color="auto"/>
            <w:right w:val="none" w:sz="0" w:space="0" w:color="auto"/>
          </w:divBdr>
        </w:div>
        <w:div w:id="24135524">
          <w:marLeft w:val="640"/>
          <w:marRight w:val="0"/>
          <w:marTop w:val="0"/>
          <w:marBottom w:val="0"/>
          <w:divBdr>
            <w:top w:val="none" w:sz="0" w:space="0" w:color="auto"/>
            <w:left w:val="none" w:sz="0" w:space="0" w:color="auto"/>
            <w:bottom w:val="none" w:sz="0" w:space="0" w:color="auto"/>
            <w:right w:val="none" w:sz="0" w:space="0" w:color="auto"/>
          </w:divBdr>
        </w:div>
        <w:div w:id="261769976">
          <w:marLeft w:val="640"/>
          <w:marRight w:val="0"/>
          <w:marTop w:val="0"/>
          <w:marBottom w:val="0"/>
          <w:divBdr>
            <w:top w:val="none" w:sz="0" w:space="0" w:color="auto"/>
            <w:left w:val="none" w:sz="0" w:space="0" w:color="auto"/>
            <w:bottom w:val="none" w:sz="0" w:space="0" w:color="auto"/>
            <w:right w:val="none" w:sz="0" w:space="0" w:color="auto"/>
          </w:divBdr>
        </w:div>
        <w:div w:id="633633075">
          <w:marLeft w:val="640"/>
          <w:marRight w:val="0"/>
          <w:marTop w:val="0"/>
          <w:marBottom w:val="0"/>
          <w:divBdr>
            <w:top w:val="none" w:sz="0" w:space="0" w:color="auto"/>
            <w:left w:val="none" w:sz="0" w:space="0" w:color="auto"/>
            <w:bottom w:val="none" w:sz="0" w:space="0" w:color="auto"/>
            <w:right w:val="none" w:sz="0" w:space="0" w:color="auto"/>
          </w:divBdr>
        </w:div>
        <w:div w:id="744381155">
          <w:marLeft w:val="640"/>
          <w:marRight w:val="0"/>
          <w:marTop w:val="0"/>
          <w:marBottom w:val="0"/>
          <w:divBdr>
            <w:top w:val="none" w:sz="0" w:space="0" w:color="auto"/>
            <w:left w:val="none" w:sz="0" w:space="0" w:color="auto"/>
            <w:bottom w:val="none" w:sz="0" w:space="0" w:color="auto"/>
            <w:right w:val="none" w:sz="0" w:space="0" w:color="auto"/>
          </w:divBdr>
        </w:div>
        <w:div w:id="780144434">
          <w:marLeft w:val="640"/>
          <w:marRight w:val="0"/>
          <w:marTop w:val="0"/>
          <w:marBottom w:val="0"/>
          <w:divBdr>
            <w:top w:val="none" w:sz="0" w:space="0" w:color="auto"/>
            <w:left w:val="none" w:sz="0" w:space="0" w:color="auto"/>
            <w:bottom w:val="none" w:sz="0" w:space="0" w:color="auto"/>
            <w:right w:val="none" w:sz="0" w:space="0" w:color="auto"/>
          </w:divBdr>
        </w:div>
        <w:div w:id="813911762">
          <w:marLeft w:val="640"/>
          <w:marRight w:val="0"/>
          <w:marTop w:val="0"/>
          <w:marBottom w:val="0"/>
          <w:divBdr>
            <w:top w:val="none" w:sz="0" w:space="0" w:color="auto"/>
            <w:left w:val="none" w:sz="0" w:space="0" w:color="auto"/>
            <w:bottom w:val="none" w:sz="0" w:space="0" w:color="auto"/>
            <w:right w:val="none" w:sz="0" w:space="0" w:color="auto"/>
          </w:divBdr>
        </w:div>
        <w:div w:id="889193020">
          <w:marLeft w:val="640"/>
          <w:marRight w:val="0"/>
          <w:marTop w:val="0"/>
          <w:marBottom w:val="0"/>
          <w:divBdr>
            <w:top w:val="none" w:sz="0" w:space="0" w:color="auto"/>
            <w:left w:val="none" w:sz="0" w:space="0" w:color="auto"/>
            <w:bottom w:val="none" w:sz="0" w:space="0" w:color="auto"/>
            <w:right w:val="none" w:sz="0" w:space="0" w:color="auto"/>
          </w:divBdr>
        </w:div>
        <w:div w:id="971833810">
          <w:marLeft w:val="640"/>
          <w:marRight w:val="0"/>
          <w:marTop w:val="0"/>
          <w:marBottom w:val="0"/>
          <w:divBdr>
            <w:top w:val="none" w:sz="0" w:space="0" w:color="auto"/>
            <w:left w:val="none" w:sz="0" w:space="0" w:color="auto"/>
            <w:bottom w:val="none" w:sz="0" w:space="0" w:color="auto"/>
            <w:right w:val="none" w:sz="0" w:space="0" w:color="auto"/>
          </w:divBdr>
        </w:div>
        <w:div w:id="1090657128">
          <w:marLeft w:val="640"/>
          <w:marRight w:val="0"/>
          <w:marTop w:val="0"/>
          <w:marBottom w:val="0"/>
          <w:divBdr>
            <w:top w:val="none" w:sz="0" w:space="0" w:color="auto"/>
            <w:left w:val="none" w:sz="0" w:space="0" w:color="auto"/>
            <w:bottom w:val="none" w:sz="0" w:space="0" w:color="auto"/>
            <w:right w:val="none" w:sz="0" w:space="0" w:color="auto"/>
          </w:divBdr>
        </w:div>
        <w:div w:id="1162351722">
          <w:marLeft w:val="640"/>
          <w:marRight w:val="0"/>
          <w:marTop w:val="0"/>
          <w:marBottom w:val="0"/>
          <w:divBdr>
            <w:top w:val="none" w:sz="0" w:space="0" w:color="auto"/>
            <w:left w:val="none" w:sz="0" w:space="0" w:color="auto"/>
            <w:bottom w:val="none" w:sz="0" w:space="0" w:color="auto"/>
            <w:right w:val="none" w:sz="0" w:space="0" w:color="auto"/>
          </w:divBdr>
        </w:div>
        <w:div w:id="1209339486">
          <w:marLeft w:val="640"/>
          <w:marRight w:val="0"/>
          <w:marTop w:val="0"/>
          <w:marBottom w:val="0"/>
          <w:divBdr>
            <w:top w:val="none" w:sz="0" w:space="0" w:color="auto"/>
            <w:left w:val="none" w:sz="0" w:space="0" w:color="auto"/>
            <w:bottom w:val="none" w:sz="0" w:space="0" w:color="auto"/>
            <w:right w:val="none" w:sz="0" w:space="0" w:color="auto"/>
          </w:divBdr>
        </w:div>
        <w:div w:id="1375732292">
          <w:marLeft w:val="640"/>
          <w:marRight w:val="0"/>
          <w:marTop w:val="0"/>
          <w:marBottom w:val="0"/>
          <w:divBdr>
            <w:top w:val="none" w:sz="0" w:space="0" w:color="auto"/>
            <w:left w:val="none" w:sz="0" w:space="0" w:color="auto"/>
            <w:bottom w:val="none" w:sz="0" w:space="0" w:color="auto"/>
            <w:right w:val="none" w:sz="0" w:space="0" w:color="auto"/>
          </w:divBdr>
        </w:div>
        <w:div w:id="1735621958">
          <w:marLeft w:val="640"/>
          <w:marRight w:val="0"/>
          <w:marTop w:val="0"/>
          <w:marBottom w:val="0"/>
          <w:divBdr>
            <w:top w:val="none" w:sz="0" w:space="0" w:color="auto"/>
            <w:left w:val="none" w:sz="0" w:space="0" w:color="auto"/>
            <w:bottom w:val="none" w:sz="0" w:space="0" w:color="auto"/>
            <w:right w:val="none" w:sz="0" w:space="0" w:color="auto"/>
          </w:divBdr>
        </w:div>
        <w:div w:id="2082290428">
          <w:marLeft w:val="640"/>
          <w:marRight w:val="0"/>
          <w:marTop w:val="0"/>
          <w:marBottom w:val="0"/>
          <w:divBdr>
            <w:top w:val="none" w:sz="0" w:space="0" w:color="auto"/>
            <w:left w:val="none" w:sz="0" w:space="0" w:color="auto"/>
            <w:bottom w:val="none" w:sz="0" w:space="0" w:color="auto"/>
            <w:right w:val="none" w:sz="0" w:space="0" w:color="auto"/>
          </w:divBdr>
        </w:div>
        <w:div w:id="2139687071">
          <w:marLeft w:val="640"/>
          <w:marRight w:val="0"/>
          <w:marTop w:val="0"/>
          <w:marBottom w:val="0"/>
          <w:divBdr>
            <w:top w:val="none" w:sz="0" w:space="0" w:color="auto"/>
            <w:left w:val="none" w:sz="0" w:space="0" w:color="auto"/>
            <w:bottom w:val="none" w:sz="0" w:space="0" w:color="auto"/>
            <w:right w:val="none" w:sz="0" w:space="0" w:color="auto"/>
          </w:divBdr>
        </w:div>
        <w:div w:id="2146922616">
          <w:marLeft w:val="640"/>
          <w:marRight w:val="0"/>
          <w:marTop w:val="0"/>
          <w:marBottom w:val="0"/>
          <w:divBdr>
            <w:top w:val="none" w:sz="0" w:space="0" w:color="auto"/>
            <w:left w:val="none" w:sz="0" w:space="0" w:color="auto"/>
            <w:bottom w:val="none" w:sz="0" w:space="0" w:color="auto"/>
            <w:right w:val="none" w:sz="0" w:space="0" w:color="auto"/>
          </w:divBdr>
        </w:div>
      </w:divsChild>
    </w:div>
    <w:div w:id="487327690">
      <w:marLeft w:val="480"/>
      <w:marRight w:val="0"/>
      <w:marTop w:val="0"/>
      <w:marBottom w:val="0"/>
      <w:divBdr>
        <w:top w:val="none" w:sz="0" w:space="0" w:color="auto"/>
        <w:left w:val="none" w:sz="0" w:space="0" w:color="auto"/>
        <w:bottom w:val="none" w:sz="0" w:space="0" w:color="auto"/>
        <w:right w:val="none" w:sz="0" w:space="0" w:color="auto"/>
      </w:divBdr>
    </w:div>
    <w:div w:id="487600829">
      <w:marLeft w:val="640"/>
      <w:marRight w:val="0"/>
      <w:marTop w:val="0"/>
      <w:marBottom w:val="0"/>
      <w:divBdr>
        <w:top w:val="none" w:sz="0" w:space="0" w:color="auto"/>
        <w:left w:val="none" w:sz="0" w:space="0" w:color="auto"/>
        <w:bottom w:val="none" w:sz="0" w:space="0" w:color="auto"/>
        <w:right w:val="none" w:sz="0" w:space="0" w:color="auto"/>
      </w:divBdr>
    </w:div>
    <w:div w:id="488063759">
      <w:marLeft w:val="480"/>
      <w:marRight w:val="0"/>
      <w:marTop w:val="0"/>
      <w:marBottom w:val="0"/>
      <w:divBdr>
        <w:top w:val="none" w:sz="0" w:space="0" w:color="auto"/>
        <w:left w:val="none" w:sz="0" w:space="0" w:color="auto"/>
        <w:bottom w:val="none" w:sz="0" w:space="0" w:color="auto"/>
        <w:right w:val="none" w:sz="0" w:space="0" w:color="auto"/>
      </w:divBdr>
    </w:div>
    <w:div w:id="488399290">
      <w:marLeft w:val="480"/>
      <w:marRight w:val="0"/>
      <w:marTop w:val="0"/>
      <w:marBottom w:val="0"/>
      <w:divBdr>
        <w:top w:val="none" w:sz="0" w:space="0" w:color="auto"/>
        <w:left w:val="none" w:sz="0" w:space="0" w:color="auto"/>
        <w:bottom w:val="none" w:sz="0" w:space="0" w:color="auto"/>
        <w:right w:val="none" w:sz="0" w:space="0" w:color="auto"/>
      </w:divBdr>
    </w:div>
    <w:div w:id="488522012">
      <w:marLeft w:val="640"/>
      <w:marRight w:val="0"/>
      <w:marTop w:val="0"/>
      <w:marBottom w:val="0"/>
      <w:divBdr>
        <w:top w:val="none" w:sz="0" w:space="0" w:color="auto"/>
        <w:left w:val="none" w:sz="0" w:space="0" w:color="auto"/>
        <w:bottom w:val="none" w:sz="0" w:space="0" w:color="auto"/>
        <w:right w:val="none" w:sz="0" w:space="0" w:color="auto"/>
      </w:divBdr>
    </w:div>
    <w:div w:id="488834329">
      <w:marLeft w:val="640"/>
      <w:marRight w:val="0"/>
      <w:marTop w:val="0"/>
      <w:marBottom w:val="0"/>
      <w:divBdr>
        <w:top w:val="none" w:sz="0" w:space="0" w:color="auto"/>
        <w:left w:val="none" w:sz="0" w:space="0" w:color="auto"/>
        <w:bottom w:val="none" w:sz="0" w:space="0" w:color="auto"/>
        <w:right w:val="none" w:sz="0" w:space="0" w:color="auto"/>
      </w:divBdr>
    </w:div>
    <w:div w:id="488836073">
      <w:marLeft w:val="480"/>
      <w:marRight w:val="0"/>
      <w:marTop w:val="0"/>
      <w:marBottom w:val="0"/>
      <w:divBdr>
        <w:top w:val="none" w:sz="0" w:space="0" w:color="auto"/>
        <w:left w:val="none" w:sz="0" w:space="0" w:color="auto"/>
        <w:bottom w:val="none" w:sz="0" w:space="0" w:color="auto"/>
        <w:right w:val="none" w:sz="0" w:space="0" w:color="auto"/>
      </w:divBdr>
    </w:div>
    <w:div w:id="488863599">
      <w:marLeft w:val="640"/>
      <w:marRight w:val="0"/>
      <w:marTop w:val="0"/>
      <w:marBottom w:val="0"/>
      <w:divBdr>
        <w:top w:val="none" w:sz="0" w:space="0" w:color="auto"/>
        <w:left w:val="none" w:sz="0" w:space="0" w:color="auto"/>
        <w:bottom w:val="none" w:sz="0" w:space="0" w:color="auto"/>
        <w:right w:val="none" w:sz="0" w:space="0" w:color="auto"/>
      </w:divBdr>
    </w:div>
    <w:div w:id="488984878">
      <w:marLeft w:val="640"/>
      <w:marRight w:val="0"/>
      <w:marTop w:val="0"/>
      <w:marBottom w:val="0"/>
      <w:divBdr>
        <w:top w:val="none" w:sz="0" w:space="0" w:color="auto"/>
        <w:left w:val="none" w:sz="0" w:space="0" w:color="auto"/>
        <w:bottom w:val="none" w:sz="0" w:space="0" w:color="auto"/>
        <w:right w:val="none" w:sz="0" w:space="0" w:color="auto"/>
      </w:divBdr>
    </w:div>
    <w:div w:id="489835682">
      <w:bodyDiv w:val="1"/>
      <w:marLeft w:val="0"/>
      <w:marRight w:val="0"/>
      <w:marTop w:val="0"/>
      <w:marBottom w:val="0"/>
      <w:divBdr>
        <w:top w:val="none" w:sz="0" w:space="0" w:color="auto"/>
        <w:left w:val="none" w:sz="0" w:space="0" w:color="auto"/>
        <w:bottom w:val="none" w:sz="0" w:space="0" w:color="auto"/>
        <w:right w:val="none" w:sz="0" w:space="0" w:color="auto"/>
      </w:divBdr>
    </w:div>
    <w:div w:id="491145797">
      <w:marLeft w:val="640"/>
      <w:marRight w:val="0"/>
      <w:marTop w:val="0"/>
      <w:marBottom w:val="0"/>
      <w:divBdr>
        <w:top w:val="none" w:sz="0" w:space="0" w:color="auto"/>
        <w:left w:val="none" w:sz="0" w:space="0" w:color="auto"/>
        <w:bottom w:val="none" w:sz="0" w:space="0" w:color="auto"/>
        <w:right w:val="none" w:sz="0" w:space="0" w:color="auto"/>
      </w:divBdr>
    </w:div>
    <w:div w:id="491333077">
      <w:marLeft w:val="640"/>
      <w:marRight w:val="0"/>
      <w:marTop w:val="0"/>
      <w:marBottom w:val="0"/>
      <w:divBdr>
        <w:top w:val="none" w:sz="0" w:space="0" w:color="auto"/>
        <w:left w:val="none" w:sz="0" w:space="0" w:color="auto"/>
        <w:bottom w:val="none" w:sz="0" w:space="0" w:color="auto"/>
        <w:right w:val="none" w:sz="0" w:space="0" w:color="auto"/>
      </w:divBdr>
    </w:div>
    <w:div w:id="491600924">
      <w:marLeft w:val="480"/>
      <w:marRight w:val="0"/>
      <w:marTop w:val="0"/>
      <w:marBottom w:val="0"/>
      <w:divBdr>
        <w:top w:val="none" w:sz="0" w:space="0" w:color="auto"/>
        <w:left w:val="none" w:sz="0" w:space="0" w:color="auto"/>
        <w:bottom w:val="none" w:sz="0" w:space="0" w:color="auto"/>
        <w:right w:val="none" w:sz="0" w:space="0" w:color="auto"/>
      </w:divBdr>
    </w:div>
    <w:div w:id="492720254">
      <w:marLeft w:val="640"/>
      <w:marRight w:val="0"/>
      <w:marTop w:val="0"/>
      <w:marBottom w:val="0"/>
      <w:divBdr>
        <w:top w:val="none" w:sz="0" w:space="0" w:color="auto"/>
        <w:left w:val="none" w:sz="0" w:space="0" w:color="auto"/>
        <w:bottom w:val="none" w:sz="0" w:space="0" w:color="auto"/>
        <w:right w:val="none" w:sz="0" w:space="0" w:color="auto"/>
      </w:divBdr>
    </w:div>
    <w:div w:id="493187247">
      <w:marLeft w:val="640"/>
      <w:marRight w:val="0"/>
      <w:marTop w:val="0"/>
      <w:marBottom w:val="0"/>
      <w:divBdr>
        <w:top w:val="none" w:sz="0" w:space="0" w:color="auto"/>
        <w:left w:val="none" w:sz="0" w:space="0" w:color="auto"/>
        <w:bottom w:val="none" w:sz="0" w:space="0" w:color="auto"/>
        <w:right w:val="none" w:sz="0" w:space="0" w:color="auto"/>
      </w:divBdr>
    </w:div>
    <w:div w:id="493692922">
      <w:marLeft w:val="640"/>
      <w:marRight w:val="0"/>
      <w:marTop w:val="0"/>
      <w:marBottom w:val="0"/>
      <w:divBdr>
        <w:top w:val="none" w:sz="0" w:space="0" w:color="auto"/>
        <w:left w:val="none" w:sz="0" w:space="0" w:color="auto"/>
        <w:bottom w:val="none" w:sz="0" w:space="0" w:color="auto"/>
        <w:right w:val="none" w:sz="0" w:space="0" w:color="auto"/>
      </w:divBdr>
    </w:div>
    <w:div w:id="497039625">
      <w:marLeft w:val="640"/>
      <w:marRight w:val="0"/>
      <w:marTop w:val="0"/>
      <w:marBottom w:val="0"/>
      <w:divBdr>
        <w:top w:val="none" w:sz="0" w:space="0" w:color="auto"/>
        <w:left w:val="none" w:sz="0" w:space="0" w:color="auto"/>
        <w:bottom w:val="none" w:sz="0" w:space="0" w:color="auto"/>
        <w:right w:val="none" w:sz="0" w:space="0" w:color="auto"/>
      </w:divBdr>
    </w:div>
    <w:div w:id="497817041">
      <w:marLeft w:val="480"/>
      <w:marRight w:val="0"/>
      <w:marTop w:val="0"/>
      <w:marBottom w:val="0"/>
      <w:divBdr>
        <w:top w:val="none" w:sz="0" w:space="0" w:color="auto"/>
        <w:left w:val="none" w:sz="0" w:space="0" w:color="auto"/>
        <w:bottom w:val="none" w:sz="0" w:space="0" w:color="auto"/>
        <w:right w:val="none" w:sz="0" w:space="0" w:color="auto"/>
      </w:divBdr>
    </w:div>
    <w:div w:id="498354042">
      <w:marLeft w:val="640"/>
      <w:marRight w:val="0"/>
      <w:marTop w:val="0"/>
      <w:marBottom w:val="0"/>
      <w:divBdr>
        <w:top w:val="none" w:sz="0" w:space="0" w:color="auto"/>
        <w:left w:val="none" w:sz="0" w:space="0" w:color="auto"/>
        <w:bottom w:val="none" w:sz="0" w:space="0" w:color="auto"/>
        <w:right w:val="none" w:sz="0" w:space="0" w:color="auto"/>
      </w:divBdr>
    </w:div>
    <w:div w:id="498933393">
      <w:marLeft w:val="640"/>
      <w:marRight w:val="0"/>
      <w:marTop w:val="0"/>
      <w:marBottom w:val="0"/>
      <w:divBdr>
        <w:top w:val="none" w:sz="0" w:space="0" w:color="auto"/>
        <w:left w:val="none" w:sz="0" w:space="0" w:color="auto"/>
        <w:bottom w:val="none" w:sz="0" w:space="0" w:color="auto"/>
        <w:right w:val="none" w:sz="0" w:space="0" w:color="auto"/>
      </w:divBdr>
    </w:div>
    <w:div w:id="500237658">
      <w:marLeft w:val="480"/>
      <w:marRight w:val="0"/>
      <w:marTop w:val="0"/>
      <w:marBottom w:val="0"/>
      <w:divBdr>
        <w:top w:val="none" w:sz="0" w:space="0" w:color="auto"/>
        <w:left w:val="none" w:sz="0" w:space="0" w:color="auto"/>
        <w:bottom w:val="none" w:sz="0" w:space="0" w:color="auto"/>
        <w:right w:val="none" w:sz="0" w:space="0" w:color="auto"/>
      </w:divBdr>
    </w:div>
    <w:div w:id="502360525">
      <w:marLeft w:val="640"/>
      <w:marRight w:val="0"/>
      <w:marTop w:val="0"/>
      <w:marBottom w:val="0"/>
      <w:divBdr>
        <w:top w:val="none" w:sz="0" w:space="0" w:color="auto"/>
        <w:left w:val="none" w:sz="0" w:space="0" w:color="auto"/>
        <w:bottom w:val="none" w:sz="0" w:space="0" w:color="auto"/>
        <w:right w:val="none" w:sz="0" w:space="0" w:color="auto"/>
      </w:divBdr>
    </w:div>
    <w:div w:id="502547538">
      <w:marLeft w:val="480"/>
      <w:marRight w:val="0"/>
      <w:marTop w:val="0"/>
      <w:marBottom w:val="0"/>
      <w:divBdr>
        <w:top w:val="none" w:sz="0" w:space="0" w:color="auto"/>
        <w:left w:val="none" w:sz="0" w:space="0" w:color="auto"/>
        <w:bottom w:val="none" w:sz="0" w:space="0" w:color="auto"/>
        <w:right w:val="none" w:sz="0" w:space="0" w:color="auto"/>
      </w:divBdr>
    </w:div>
    <w:div w:id="502667548">
      <w:marLeft w:val="480"/>
      <w:marRight w:val="0"/>
      <w:marTop w:val="0"/>
      <w:marBottom w:val="0"/>
      <w:divBdr>
        <w:top w:val="none" w:sz="0" w:space="0" w:color="auto"/>
        <w:left w:val="none" w:sz="0" w:space="0" w:color="auto"/>
        <w:bottom w:val="none" w:sz="0" w:space="0" w:color="auto"/>
        <w:right w:val="none" w:sz="0" w:space="0" w:color="auto"/>
      </w:divBdr>
    </w:div>
    <w:div w:id="505246780">
      <w:marLeft w:val="480"/>
      <w:marRight w:val="0"/>
      <w:marTop w:val="0"/>
      <w:marBottom w:val="0"/>
      <w:divBdr>
        <w:top w:val="none" w:sz="0" w:space="0" w:color="auto"/>
        <w:left w:val="none" w:sz="0" w:space="0" w:color="auto"/>
        <w:bottom w:val="none" w:sz="0" w:space="0" w:color="auto"/>
        <w:right w:val="none" w:sz="0" w:space="0" w:color="auto"/>
      </w:divBdr>
    </w:div>
    <w:div w:id="505680996">
      <w:marLeft w:val="640"/>
      <w:marRight w:val="0"/>
      <w:marTop w:val="0"/>
      <w:marBottom w:val="0"/>
      <w:divBdr>
        <w:top w:val="none" w:sz="0" w:space="0" w:color="auto"/>
        <w:left w:val="none" w:sz="0" w:space="0" w:color="auto"/>
        <w:bottom w:val="none" w:sz="0" w:space="0" w:color="auto"/>
        <w:right w:val="none" w:sz="0" w:space="0" w:color="auto"/>
      </w:divBdr>
    </w:div>
    <w:div w:id="508447585">
      <w:bodyDiv w:val="1"/>
      <w:marLeft w:val="0"/>
      <w:marRight w:val="0"/>
      <w:marTop w:val="0"/>
      <w:marBottom w:val="0"/>
      <w:divBdr>
        <w:top w:val="none" w:sz="0" w:space="0" w:color="auto"/>
        <w:left w:val="none" w:sz="0" w:space="0" w:color="auto"/>
        <w:bottom w:val="none" w:sz="0" w:space="0" w:color="auto"/>
        <w:right w:val="none" w:sz="0" w:space="0" w:color="auto"/>
      </w:divBdr>
    </w:div>
    <w:div w:id="516772183">
      <w:marLeft w:val="640"/>
      <w:marRight w:val="0"/>
      <w:marTop w:val="0"/>
      <w:marBottom w:val="0"/>
      <w:divBdr>
        <w:top w:val="none" w:sz="0" w:space="0" w:color="auto"/>
        <w:left w:val="none" w:sz="0" w:space="0" w:color="auto"/>
        <w:bottom w:val="none" w:sz="0" w:space="0" w:color="auto"/>
        <w:right w:val="none" w:sz="0" w:space="0" w:color="auto"/>
      </w:divBdr>
    </w:div>
    <w:div w:id="518617918">
      <w:marLeft w:val="640"/>
      <w:marRight w:val="0"/>
      <w:marTop w:val="0"/>
      <w:marBottom w:val="0"/>
      <w:divBdr>
        <w:top w:val="none" w:sz="0" w:space="0" w:color="auto"/>
        <w:left w:val="none" w:sz="0" w:space="0" w:color="auto"/>
        <w:bottom w:val="none" w:sz="0" w:space="0" w:color="auto"/>
        <w:right w:val="none" w:sz="0" w:space="0" w:color="auto"/>
      </w:divBdr>
    </w:div>
    <w:div w:id="523637656">
      <w:marLeft w:val="480"/>
      <w:marRight w:val="0"/>
      <w:marTop w:val="0"/>
      <w:marBottom w:val="0"/>
      <w:divBdr>
        <w:top w:val="none" w:sz="0" w:space="0" w:color="auto"/>
        <w:left w:val="none" w:sz="0" w:space="0" w:color="auto"/>
        <w:bottom w:val="none" w:sz="0" w:space="0" w:color="auto"/>
        <w:right w:val="none" w:sz="0" w:space="0" w:color="auto"/>
      </w:divBdr>
    </w:div>
    <w:div w:id="524365867">
      <w:marLeft w:val="640"/>
      <w:marRight w:val="0"/>
      <w:marTop w:val="0"/>
      <w:marBottom w:val="0"/>
      <w:divBdr>
        <w:top w:val="none" w:sz="0" w:space="0" w:color="auto"/>
        <w:left w:val="none" w:sz="0" w:space="0" w:color="auto"/>
        <w:bottom w:val="none" w:sz="0" w:space="0" w:color="auto"/>
        <w:right w:val="none" w:sz="0" w:space="0" w:color="auto"/>
      </w:divBdr>
    </w:div>
    <w:div w:id="524901599">
      <w:marLeft w:val="640"/>
      <w:marRight w:val="0"/>
      <w:marTop w:val="0"/>
      <w:marBottom w:val="0"/>
      <w:divBdr>
        <w:top w:val="none" w:sz="0" w:space="0" w:color="auto"/>
        <w:left w:val="none" w:sz="0" w:space="0" w:color="auto"/>
        <w:bottom w:val="none" w:sz="0" w:space="0" w:color="auto"/>
        <w:right w:val="none" w:sz="0" w:space="0" w:color="auto"/>
      </w:divBdr>
    </w:div>
    <w:div w:id="526530755">
      <w:marLeft w:val="480"/>
      <w:marRight w:val="0"/>
      <w:marTop w:val="0"/>
      <w:marBottom w:val="0"/>
      <w:divBdr>
        <w:top w:val="none" w:sz="0" w:space="0" w:color="auto"/>
        <w:left w:val="none" w:sz="0" w:space="0" w:color="auto"/>
        <w:bottom w:val="none" w:sz="0" w:space="0" w:color="auto"/>
        <w:right w:val="none" w:sz="0" w:space="0" w:color="auto"/>
      </w:divBdr>
    </w:div>
    <w:div w:id="528032196">
      <w:marLeft w:val="640"/>
      <w:marRight w:val="0"/>
      <w:marTop w:val="0"/>
      <w:marBottom w:val="0"/>
      <w:divBdr>
        <w:top w:val="none" w:sz="0" w:space="0" w:color="auto"/>
        <w:left w:val="none" w:sz="0" w:space="0" w:color="auto"/>
        <w:bottom w:val="none" w:sz="0" w:space="0" w:color="auto"/>
        <w:right w:val="none" w:sz="0" w:space="0" w:color="auto"/>
      </w:divBdr>
    </w:div>
    <w:div w:id="528295635">
      <w:marLeft w:val="640"/>
      <w:marRight w:val="0"/>
      <w:marTop w:val="0"/>
      <w:marBottom w:val="0"/>
      <w:divBdr>
        <w:top w:val="none" w:sz="0" w:space="0" w:color="auto"/>
        <w:left w:val="none" w:sz="0" w:space="0" w:color="auto"/>
        <w:bottom w:val="none" w:sz="0" w:space="0" w:color="auto"/>
        <w:right w:val="none" w:sz="0" w:space="0" w:color="auto"/>
      </w:divBdr>
    </w:div>
    <w:div w:id="529341563">
      <w:marLeft w:val="640"/>
      <w:marRight w:val="0"/>
      <w:marTop w:val="0"/>
      <w:marBottom w:val="0"/>
      <w:divBdr>
        <w:top w:val="none" w:sz="0" w:space="0" w:color="auto"/>
        <w:left w:val="none" w:sz="0" w:space="0" w:color="auto"/>
        <w:bottom w:val="none" w:sz="0" w:space="0" w:color="auto"/>
        <w:right w:val="none" w:sz="0" w:space="0" w:color="auto"/>
      </w:divBdr>
    </w:div>
    <w:div w:id="529414237">
      <w:marLeft w:val="640"/>
      <w:marRight w:val="0"/>
      <w:marTop w:val="0"/>
      <w:marBottom w:val="0"/>
      <w:divBdr>
        <w:top w:val="none" w:sz="0" w:space="0" w:color="auto"/>
        <w:left w:val="none" w:sz="0" w:space="0" w:color="auto"/>
        <w:bottom w:val="none" w:sz="0" w:space="0" w:color="auto"/>
        <w:right w:val="none" w:sz="0" w:space="0" w:color="auto"/>
      </w:divBdr>
    </w:div>
    <w:div w:id="529538520">
      <w:marLeft w:val="640"/>
      <w:marRight w:val="0"/>
      <w:marTop w:val="0"/>
      <w:marBottom w:val="0"/>
      <w:divBdr>
        <w:top w:val="none" w:sz="0" w:space="0" w:color="auto"/>
        <w:left w:val="none" w:sz="0" w:space="0" w:color="auto"/>
        <w:bottom w:val="none" w:sz="0" w:space="0" w:color="auto"/>
        <w:right w:val="none" w:sz="0" w:space="0" w:color="auto"/>
      </w:divBdr>
    </w:div>
    <w:div w:id="532039066">
      <w:marLeft w:val="640"/>
      <w:marRight w:val="0"/>
      <w:marTop w:val="0"/>
      <w:marBottom w:val="0"/>
      <w:divBdr>
        <w:top w:val="none" w:sz="0" w:space="0" w:color="auto"/>
        <w:left w:val="none" w:sz="0" w:space="0" w:color="auto"/>
        <w:bottom w:val="none" w:sz="0" w:space="0" w:color="auto"/>
        <w:right w:val="none" w:sz="0" w:space="0" w:color="auto"/>
      </w:divBdr>
    </w:div>
    <w:div w:id="532305398">
      <w:marLeft w:val="480"/>
      <w:marRight w:val="0"/>
      <w:marTop w:val="0"/>
      <w:marBottom w:val="0"/>
      <w:divBdr>
        <w:top w:val="none" w:sz="0" w:space="0" w:color="auto"/>
        <w:left w:val="none" w:sz="0" w:space="0" w:color="auto"/>
        <w:bottom w:val="none" w:sz="0" w:space="0" w:color="auto"/>
        <w:right w:val="none" w:sz="0" w:space="0" w:color="auto"/>
      </w:divBdr>
    </w:div>
    <w:div w:id="534123409">
      <w:bodyDiv w:val="1"/>
      <w:marLeft w:val="0"/>
      <w:marRight w:val="0"/>
      <w:marTop w:val="0"/>
      <w:marBottom w:val="0"/>
      <w:divBdr>
        <w:top w:val="none" w:sz="0" w:space="0" w:color="auto"/>
        <w:left w:val="none" w:sz="0" w:space="0" w:color="auto"/>
        <w:bottom w:val="none" w:sz="0" w:space="0" w:color="auto"/>
        <w:right w:val="none" w:sz="0" w:space="0" w:color="auto"/>
      </w:divBdr>
      <w:divsChild>
        <w:div w:id="201869809">
          <w:marLeft w:val="640"/>
          <w:marRight w:val="0"/>
          <w:marTop w:val="0"/>
          <w:marBottom w:val="0"/>
          <w:divBdr>
            <w:top w:val="none" w:sz="0" w:space="0" w:color="auto"/>
            <w:left w:val="none" w:sz="0" w:space="0" w:color="auto"/>
            <w:bottom w:val="none" w:sz="0" w:space="0" w:color="auto"/>
            <w:right w:val="none" w:sz="0" w:space="0" w:color="auto"/>
          </w:divBdr>
        </w:div>
        <w:div w:id="330716060">
          <w:marLeft w:val="640"/>
          <w:marRight w:val="0"/>
          <w:marTop w:val="0"/>
          <w:marBottom w:val="0"/>
          <w:divBdr>
            <w:top w:val="none" w:sz="0" w:space="0" w:color="auto"/>
            <w:left w:val="none" w:sz="0" w:space="0" w:color="auto"/>
            <w:bottom w:val="none" w:sz="0" w:space="0" w:color="auto"/>
            <w:right w:val="none" w:sz="0" w:space="0" w:color="auto"/>
          </w:divBdr>
        </w:div>
        <w:div w:id="546600809">
          <w:marLeft w:val="640"/>
          <w:marRight w:val="0"/>
          <w:marTop w:val="0"/>
          <w:marBottom w:val="0"/>
          <w:divBdr>
            <w:top w:val="none" w:sz="0" w:space="0" w:color="auto"/>
            <w:left w:val="none" w:sz="0" w:space="0" w:color="auto"/>
            <w:bottom w:val="none" w:sz="0" w:space="0" w:color="auto"/>
            <w:right w:val="none" w:sz="0" w:space="0" w:color="auto"/>
          </w:divBdr>
        </w:div>
        <w:div w:id="595407451">
          <w:marLeft w:val="640"/>
          <w:marRight w:val="0"/>
          <w:marTop w:val="0"/>
          <w:marBottom w:val="0"/>
          <w:divBdr>
            <w:top w:val="none" w:sz="0" w:space="0" w:color="auto"/>
            <w:left w:val="none" w:sz="0" w:space="0" w:color="auto"/>
            <w:bottom w:val="none" w:sz="0" w:space="0" w:color="auto"/>
            <w:right w:val="none" w:sz="0" w:space="0" w:color="auto"/>
          </w:divBdr>
        </w:div>
        <w:div w:id="615257973">
          <w:marLeft w:val="640"/>
          <w:marRight w:val="0"/>
          <w:marTop w:val="0"/>
          <w:marBottom w:val="0"/>
          <w:divBdr>
            <w:top w:val="none" w:sz="0" w:space="0" w:color="auto"/>
            <w:left w:val="none" w:sz="0" w:space="0" w:color="auto"/>
            <w:bottom w:val="none" w:sz="0" w:space="0" w:color="auto"/>
            <w:right w:val="none" w:sz="0" w:space="0" w:color="auto"/>
          </w:divBdr>
        </w:div>
        <w:div w:id="662899873">
          <w:marLeft w:val="640"/>
          <w:marRight w:val="0"/>
          <w:marTop w:val="0"/>
          <w:marBottom w:val="0"/>
          <w:divBdr>
            <w:top w:val="none" w:sz="0" w:space="0" w:color="auto"/>
            <w:left w:val="none" w:sz="0" w:space="0" w:color="auto"/>
            <w:bottom w:val="none" w:sz="0" w:space="0" w:color="auto"/>
            <w:right w:val="none" w:sz="0" w:space="0" w:color="auto"/>
          </w:divBdr>
        </w:div>
        <w:div w:id="681860702">
          <w:marLeft w:val="640"/>
          <w:marRight w:val="0"/>
          <w:marTop w:val="0"/>
          <w:marBottom w:val="0"/>
          <w:divBdr>
            <w:top w:val="none" w:sz="0" w:space="0" w:color="auto"/>
            <w:left w:val="none" w:sz="0" w:space="0" w:color="auto"/>
            <w:bottom w:val="none" w:sz="0" w:space="0" w:color="auto"/>
            <w:right w:val="none" w:sz="0" w:space="0" w:color="auto"/>
          </w:divBdr>
        </w:div>
        <w:div w:id="775559534">
          <w:marLeft w:val="640"/>
          <w:marRight w:val="0"/>
          <w:marTop w:val="0"/>
          <w:marBottom w:val="0"/>
          <w:divBdr>
            <w:top w:val="none" w:sz="0" w:space="0" w:color="auto"/>
            <w:left w:val="none" w:sz="0" w:space="0" w:color="auto"/>
            <w:bottom w:val="none" w:sz="0" w:space="0" w:color="auto"/>
            <w:right w:val="none" w:sz="0" w:space="0" w:color="auto"/>
          </w:divBdr>
        </w:div>
        <w:div w:id="871381772">
          <w:marLeft w:val="640"/>
          <w:marRight w:val="0"/>
          <w:marTop w:val="0"/>
          <w:marBottom w:val="0"/>
          <w:divBdr>
            <w:top w:val="none" w:sz="0" w:space="0" w:color="auto"/>
            <w:left w:val="none" w:sz="0" w:space="0" w:color="auto"/>
            <w:bottom w:val="none" w:sz="0" w:space="0" w:color="auto"/>
            <w:right w:val="none" w:sz="0" w:space="0" w:color="auto"/>
          </w:divBdr>
        </w:div>
        <w:div w:id="1035084815">
          <w:marLeft w:val="640"/>
          <w:marRight w:val="0"/>
          <w:marTop w:val="0"/>
          <w:marBottom w:val="0"/>
          <w:divBdr>
            <w:top w:val="none" w:sz="0" w:space="0" w:color="auto"/>
            <w:left w:val="none" w:sz="0" w:space="0" w:color="auto"/>
            <w:bottom w:val="none" w:sz="0" w:space="0" w:color="auto"/>
            <w:right w:val="none" w:sz="0" w:space="0" w:color="auto"/>
          </w:divBdr>
        </w:div>
        <w:div w:id="1118573266">
          <w:marLeft w:val="640"/>
          <w:marRight w:val="0"/>
          <w:marTop w:val="0"/>
          <w:marBottom w:val="0"/>
          <w:divBdr>
            <w:top w:val="none" w:sz="0" w:space="0" w:color="auto"/>
            <w:left w:val="none" w:sz="0" w:space="0" w:color="auto"/>
            <w:bottom w:val="none" w:sz="0" w:space="0" w:color="auto"/>
            <w:right w:val="none" w:sz="0" w:space="0" w:color="auto"/>
          </w:divBdr>
        </w:div>
        <w:div w:id="1142309613">
          <w:marLeft w:val="640"/>
          <w:marRight w:val="0"/>
          <w:marTop w:val="0"/>
          <w:marBottom w:val="0"/>
          <w:divBdr>
            <w:top w:val="none" w:sz="0" w:space="0" w:color="auto"/>
            <w:left w:val="none" w:sz="0" w:space="0" w:color="auto"/>
            <w:bottom w:val="none" w:sz="0" w:space="0" w:color="auto"/>
            <w:right w:val="none" w:sz="0" w:space="0" w:color="auto"/>
          </w:divBdr>
        </w:div>
        <w:div w:id="1200826117">
          <w:marLeft w:val="640"/>
          <w:marRight w:val="0"/>
          <w:marTop w:val="0"/>
          <w:marBottom w:val="0"/>
          <w:divBdr>
            <w:top w:val="none" w:sz="0" w:space="0" w:color="auto"/>
            <w:left w:val="none" w:sz="0" w:space="0" w:color="auto"/>
            <w:bottom w:val="none" w:sz="0" w:space="0" w:color="auto"/>
            <w:right w:val="none" w:sz="0" w:space="0" w:color="auto"/>
          </w:divBdr>
        </w:div>
        <w:div w:id="1214736259">
          <w:marLeft w:val="640"/>
          <w:marRight w:val="0"/>
          <w:marTop w:val="0"/>
          <w:marBottom w:val="0"/>
          <w:divBdr>
            <w:top w:val="none" w:sz="0" w:space="0" w:color="auto"/>
            <w:left w:val="none" w:sz="0" w:space="0" w:color="auto"/>
            <w:bottom w:val="none" w:sz="0" w:space="0" w:color="auto"/>
            <w:right w:val="none" w:sz="0" w:space="0" w:color="auto"/>
          </w:divBdr>
        </w:div>
        <w:div w:id="1489320812">
          <w:marLeft w:val="640"/>
          <w:marRight w:val="0"/>
          <w:marTop w:val="0"/>
          <w:marBottom w:val="0"/>
          <w:divBdr>
            <w:top w:val="none" w:sz="0" w:space="0" w:color="auto"/>
            <w:left w:val="none" w:sz="0" w:space="0" w:color="auto"/>
            <w:bottom w:val="none" w:sz="0" w:space="0" w:color="auto"/>
            <w:right w:val="none" w:sz="0" w:space="0" w:color="auto"/>
          </w:divBdr>
        </w:div>
        <w:div w:id="1503812575">
          <w:marLeft w:val="640"/>
          <w:marRight w:val="0"/>
          <w:marTop w:val="0"/>
          <w:marBottom w:val="0"/>
          <w:divBdr>
            <w:top w:val="none" w:sz="0" w:space="0" w:color="auto"/>
            <w:left w:val="none" w:sz="0" w:space="0" w:color="auto"/>
            <w:bottom w:val="none" w:sz="0" w:space="0" w:color="auto"/>
            <w:right w:val="none" w:sz="0" w:space="0" w:color="auto"/>
          </w:divBdr>
        </w:div>
        <w:div w:id="1544320202">
          <w:marLeft w:val="640"/>
          <w:marRight w:val="0"/>
          <w:marTop w:val="0"/>
          <w:marBottom w:val="0"/>
          <w:divBdr>
            <w:top w:val="none" w:sz="0" w:space="0" w:color="auto"/>
            <w:left w:val="none" w:sz="0" w:space="0" w:color="auto"/>
            <w:bottom w:val="none" w:sz="0" w:space="0" w:color="auto"/>
            <w:right w:val="none" w:sz="0" w:space="0" w:color="auto"/>
          </w:divBdr>
        </w:div>
        <w:div w:id="1597592240">
          <w:marLeft w:val="640"/>
          <w:marRight w:val="0"/>
          <w:marTop w:val="0"/>
          <w:marBottom w:val="0"/>
          <w:divBdr>
            <w:top w:val="none" w:sz="0" w:space="0" w:color="auto"/>
            <w:left w:val="none" w:sz="0" w:space="0" w:color="auto"/>
            <w:bottom w:val="none" w:sz="0" w:space="0" w:color="auto"/>
            <w:right w:val="none" w:sz="0" w:space="0" w:color="auto"/>
          </w:divBdr>
        </w:div>
        <w:div w:id="1615096589">
          <w:marLeft w:val="640"/>
          <w:marRight w:val="0"/>
          <w:marTop w:val="0"/>
          <w:marBottom w:val="0"/>
          <w:divBdr>
            <w:top w:val="none" w:sz="0" w:space="0" w:color="auto"/>
            <w:left w:val="none" w:sz="0" w:space="0" w:color="auto"/>
            <w:bottom w:val="none" w:sz="0" w:space="0" w:color="auto"/>
            <w:right w:val="none" w:sz="0" w:space="0" w:color="auto"/>
          </w:divBdr>
        </w:div>
        <w:div w:id="1628781919">
          <w:marLeft w:val="640"/>
          <w:marRight w:val="0"/>
          <w:marTop w:val="0"/>
          <w:marBottom w:val="0"/>
          <w:divBdr>
            <w:top w:val="none" w:sz="0" w:space="0" w:color="auto"/>
            <w:left w:val="none" w:sz="0" w:space="0" w:color="auto"/>
            <w:bottom w:val="none" w:sz="0" w:space="0" w:color="auto"/>
            <w:right w:val="none" w:sz="0" w:space="0" w:color="auto"/>
          </w:divBdr>
        </w:div>
        <w:div w:id="1684089689">
          <w:marLeft w:val="640"/>
          <w:marRight w:val="0"/>
          <w:marTop w:val="0"/>
          <w:marBottom w:val="0"/>
          <w:divBdr>
            <w:top w:val="none" w:sz="0" w:space="0" w:color="auto"/>
            <w:left w:val="none" w:sz="0" w:space="0" w:color="auto"/>
            <w:bottom w:val="none" w:sz="0" w:space="0" w:color="auto"/>
            <w:right w:val="none" w:sz="0" w:space="0" w:color="auto"/>
          </w:divBdr>
        </w:div>
        <w:div w:id="1802454202">
          <w:marLeft w:val="640"/>
          <w:marRight w:val="0"/>
          <w:marTop w:val="0"/>
          <w:marBottom w:val="0"/>
          <w:divBdr>
            <w:top w:val="none" w:sz="0" w:space="0" w:color="auto"/>
            <w:left w:val="none" w:sz="0" w:space="0" w:color="auto"/>
            <w:bottom w:val="none" w:sz="0" w:space="0" w:color="auto"/>
            <w:right w:val="none" w:sz="0" w:space="0" w:color="auto"/>
          </w:divBdr>
        </w:div>
        <w:div w:id="1814171665">
          <w:marLeft w:val="640"/>
          <w:marRight w:val="0"/>
          <w:marTop w:val="0"/>
          <w:marBottom w:val="0"/>
          <w:divBdr>
            <w:top w:val="none" w:sz="0" w:space="0" w:color="auto"/>
            <w:left w:val="none" w:sz="0" w:space="0" w:color="auto"/>
            <w:bottom w:val="none" w:sz="0" w:space="0" w:color="auto"/>
            <w:right w:val="none" w:sz="0" w:space="0" w:color="auto"/>
          </w:divBdr>
        </w:div>
        <w:div w:id="1831751647">
          <w:marLeft w:val="640"/>
          <w:marRight w:val="0"/>
          <w:marTop w:val="0"/>
          <w:marBottom w:val="0"/>
          <w:divBdr>
            <w:top w:val="none" w:sz="0" w:space="0" w:color="auto"/>
            <w:left w:val="none" w:sz="0" w:space="0" w:color="auto"/>
            <w:bottom w:val="none" w:sz="0" w:space="0" w:color="auto"/>
            <w:right w:val="none" w:sz="0" w:space="0" w:color="auto"/>
          </w:divBdr>
        </w:div>
        <w:div w:id="2053192920">
          <w:marLeft w:val="640"/>
          <w:marRight w:val="0"/>
          <w:marTop w:val="0"/>
          <w:marBottom w:val="0"/>
          <w:divBdr>
            <w:top w:val="none" w:sz="0" w:space="0" w:color="auto"/>
            <w:left w:val="none" w:sz="0" w:space="0" w:color="auto"/>
            <w:bottom w:val="none" w:sz="0" w:space="0" w:color="auto"/>
            <w:right w:val="none" w:sz="0" w:space="0" w:color="auto"/>
          </w:divBdr>
        </w:div>
        <w:div w:id="2070419721">
          <w:marLeft w:val="640"/>
          <w:marRight w:val="0"/>
          <w:marTop w:val="0"/>
          <w:marBottom w:val="0"/>
          <w:divBdr>
            <w:top w:val="none" w:sz="0" w:space="0" w:color="auto"/>
            <w:left w:val="none" w:sz="0" w:space="0" w:color="auto"/>
            <w:bottom w:val="none" w:sz="0" w:space="0" w:color="auto"/>
            <w:right w:val="none" w:sz="0" w:space="0" w:color="auto"/>
          </w:divBdr>
        </w:div>
        <w:div w:id="2097707432">
          <w:marLeft w:val="640"/>
          <w:marRight w:val="0"/>
          <w:marTop w:val="0"/>
          <w:marBottom w:val="0"/>
          <w:divBdr>
            <w:top w:val="none" w:sz="0" w:space="0" w:color="auto"/>
            <w:left w:val="none" w:sz="0" w:space="0" w:color="auto"/>
            <w:bottom w:val="none" w:sz="0" w:space="0" w:color="auto"/>
            <w:right w:val="none" w:sz="0" w:space="0" w:color="auto"/>
          </w:divBdr>
        </w:div>
      </w:divsChild>
    </w:div>
    <w:div w:id="534854364">
      <w:marLeft w:val="640"/>
      <w:marRight w:val="0"/>
      <w:marTop w:val="0"/>
      <w:marBottom w:val="0"/>
      <w:divBdr>
        <w:top w:val="none" w:sz="0" w:space="0" w:color="auto"/>
        <w:left w:val="none" w:sz="0" w:space="0" w:color="auto"/>
        <w:bottom w:val="none" w:sz="0" w:space="0" w:color="auto"/>
        <w:right w:val="none" w:sz="0" w:space="0" w:color="auto"/>
      </w:divBdr>
    </w:div>
    <w:div w:id="535194116">
      <w:marLeft w:val="480"/>
      <w:marRight w:val="0"/>
      <w:marTop w:val="0"/>
      <w:marBottom w:val="0"/>
      <w:divBdr>
        <w:top w:val="none" w:sz="0" w:space="0" w:color="auto"/>
        <w:left w:val="none" w:sz="0" w:space="0" w:color="auto"/>
        <w:bottom w:val="none" w:sz="0" w:space="0" w:color="auto"/>
        <w:right w:val="none" w:sz="0" w:space="0" w:color="auto"/>
      </w:divBdr>
    </w:div>
    <w:div w:id="536426979">
      <w:marLeft w:val="640"/>
      <w:marRight w:val="0"/>
      <w:marTop w:val="0"/>
      <w:marBottom w:val="0"/>
      <w:divBdr>
        <w:top w:val="none" w:sz="0" w:space="0" w:color="auto"/>
        <w:left w:val="none" w:sz="0" w:space="0" w:color="auto"/>
        <w:bottom w:val="none" w:sz="0" w:space="0" w:color="auto"/>
        <w:right w:val="none" w:sz="0" w:space="0" w:color="auto"/>
      </w:divBdr>
    </w:div>
    <w:div w:id="538054349">
      <w:marLeft w:val="640"/>
      <w:marRight w:val="0"/>
      <w:marTop w:val="0"/>
      <w:marBottom w:val="0"/>
      <w:divBdr>
        <w:top w:val="none" w:sz="0" w:space="0" w:color="auto"/>
        <w:left w:val="none" w:sz="0" w:space="0" w:color="auto"/>
        <w:bottom w:val="none" w:sz="0" w:space="0" w:color="auto"/>
        <w:right w:val="none" w:sz="0" w:space="0" w:color="auto"/>
      </w:divBdr>
    </w:div>
    <w:div w:id="539902162">
      <w:marLeft w:val="640"/>
      <w:marRight w:val="0"/>
      <w:marTop w:val="0"/>
      <w:marBottom w:val="0"/>
      <w:divBdr>
        <w:top w:val="none" w:sz="0" w:space="0" w:color="auto"/>
        <w:left w:val="none" w:sz="0" w:space="0" w:color="auto"/>
        <w:bottom w:val="none" w:sz="0" w:space="0" w:color="auto"/>
        <w:right w:val="none" w:sz="0" w:space="0" w:color="auto"/>
      </w:divBdr>
    </w:div>
    <w:div w:id="540215982">
      <w:marLeft w:val="640"/>
      <w:marRight w:val="0"/>
      <w:marTop w:val="0"/>
      <w:marBottom w:val="0"/>
      <w:divBdr>
        <w:top w:val="none" w:sz="0" w:space="0" w:color="auto"/>
        <w:left w:val="none" w:sz="0" w:space="0" w:color="auto"/>
        <w:bottom w:val="none" w:sz="0" w:space="0" w:color="auto"/>
        <w:right w:val="none" w:sz="0" w:space="0" w:color="auto"/>
      </w:divBdr>
    </w:div>
    <w:div w:id="540827155">
      <w:marLeft w:val="640"/>
      <w:marRight w:val="0"/>
      <w:marTop w:val="0"/>
      <w:marBottom w:val="0"/>
      <w:divBdr>
        <w:top w:val="none" w:sz="0" w:space="0" w:color="auto"/>
        <w:left w:val="none" w:sz="0" w:space="0" w:color="auto"/>
        <w:bottom w:val="none" w:sz="0" w:space="0" w:color="auto"/>
        <w:right w:val="none" w:sz="0" w:space="0" w:color="auto"/>
      </w:divBdr>
    </w:div>
    <w:div w:id="541481231">
      <w:marLeft w:val="640"/>
      <w:marRight w:val="0"/>
      <w:marTop w:val="0"/>
      <w:marBottom w:val="0"/>
      <w:divBdr>
        <w:top w:val="none" w:sz="0" w:space="0" w:color="auto"/>
        <w:left w:val="none" w:sz="0" w:space="0" w:color="auto"/>
        <w:bottom w:val="none" w:sz="0" w:space="0" w:color="auto"/>
        <w:right w:val="none" w:sz="0" w:space="0" w:color="auto"/>
      </w:divBdr>
    </w:div>
    <w:div w:id="542255059">
      <w:marLeft w:val="480"/>
      <w:marRight w:val="0"/>
      <w:marTop w:val="0"/>
      <w:marBottom w:val="0"/>
      <w:divBdr>
        <w:top w:val="none" w:sz="0" w:space="0" w:color="auto"/>
        <w:left w:val="none" w:sz="0" w:space="0" w:color="auto"/>
        <w:bottom w:val="none" w:sz="0" w:space="0" w:color="auto"/>
        <w:right w:val="none" w:sz="0" w:space="0" w:color="auto"/>
      </w:divBdr>
    </w:div>
    <w:div w:id="542401236">
      <w:marLeft w:val="640"/>
      <w:marRight w:val="0"/>
      <w:marTop w:val="0"/>
      <w:marBottom w:val="0"/>
      <w:divBdr>
        <w:top w:val="none" w:sz="0" w:space="0" w:color="auto"/>
        <w:left w:val="none" w:sz="0" w:space="0" w:color="auto"/>
        <w:bottom w:val="none" w:sz="0" w:space="0" w:color="auto"/>
        <w:right w:val="none" w:sz="0" w:space="0" w:color="auto"/>
      </w:divBdr>
    </w:div>
    <w:div w:id="542867285">
      <w:marLeft w:val="480"/>
      <w:marRight w:val="0"/>
      <w:marTop w:val="0"/>
      <w:marBottom w:val="0"/>
      <w:divBdr>
        <w:top w:val="none" w:sz="0" w:space="0" w:color="auto"/>
        <w:left w:val="none" w:sz="0" w:space="0" w:color="auto"/>
        <w:bottom w:val="none" w:sz="0" w:space="0" w:color="auto"/>
        <w:right w:val="none" w:sz="0" w:space="0" w:color="auto"/>
      </w:divBdr>
    </w:div>
    <w:div w:id="543062032">
      <w:marLeft w:val="480"/>
      <w:marRight w:val="0"/>
      <w:marTop w:val="0"/>
      <w:marBottom w:val="0"/>
      <w:divBdr>
        <w:top w:val="none" w:sz="0" w:space="0" w:color="auto"/>
        <w:left w:val="none" w:sz="0" w:space="0" w:color="auto"/>
        <w:bottom w:val="none" w:sz="0" w:space="0" w:color="auto"/>
        <w:right w:val="none" w:sz="0" w:space="0" w:color="auto"/>
      </w:divBdr>
    </w:div>
    <w:div w:id="543178633">
      <w:marLeft w:val="640"/>
      <w:marRight w:val="0"/>
      <w:marTop w:val="0"/>
      <w:marBottom w:val="0"/>
      <w:divBdr>
        <w:top w:val="none" w:sz="0" w:space="0" w:color="auto"/>
        <w:left w:val="none" w:sz="0" w:space="0" w:color="auto"/>
        <w:bottom w:val="none" w:sz="0" w:space="0" w:color="auto"/>
        <w:right w:val="none" w:sz="0" w:space="0" w:color="auto"/>
      </w:divBdr>
    </w:div>
    <w:div w:id="543567149">
      <w:marLeft w:val="480"/>
      <w:marRight w:val="0"/>
      <w:marTop w:val="0"/>
      <w:marBottom w:val="0"/>
      <w:divBdr>
        <w:top w:val="none" w:sz="0" w:space="0" w:color="auto"/>
        <w:left w:val="none" w:sz="0" w:space="0" w:color="auto"/>
        <w:bottom w:val="none" w:sz="0" w:space="0" w:color="auto"/>
        <w:right w:val="none" w:sz="0" w:space="0" w:color="auto"/>
      </w:divBdr>
    </w:div>
    <w:div w:id="544635674">
      <w:marLeft w:val="640"/>
      <w:marRight w:val="0"/>
      <w:marTop w:val="0"/>
      <w:marBottom w:val="0"/>
      <w:divBdr>
        <w:top w:val="none" w:sz="0" w:space="0" w:color="auto"/>
        <w:left w:val="none" w:sz="0" w:space="0" w:color="auto"/>
        <w:bottom w:val="none" w:sz="0" w:space="0" w:color="auto"/>
        <w:right w:val="none" w:sz="0" w:space="0" w:color="auto"/>
      </w:divBdr>
    </w:div>
    <w:div w:id="545803084">
      <w:marLeft w:val="480"/>
      <w:marRight w:val="0"/>
      <w:marTop w:val="0"/>
      <w:marBottom w:val="0"/>
      <w:divBdr>
        <w:top w:val="none" w:sz="0" w:space="0" w:color="auto"/>
        <w:left w:val="none" w:sz="0" w:space="0" w:color="auto"/>
        <w:bottom w:val="none" w:sz="0" w:space="0" w:color="auto"/>
        <w:right w:val="none" w:sz="0" w:space="0" w:color="auto"/>
      </w:divBdr>
    </w:div>
    <w:div w:id="546839078">
      <w:marLeft w:val="640"/>
      <w:marRight w:val="0"/>
      <w:marTop w:val="0"/>
      <w:marBottom w:val="0"/>
      <w:divBdr>
        <w:top w:val="none" w:sz="0" w:space="0" w:color="auto"/>
        <w:left w:val="none" w:sz="0" w:space="0" w:color="auto"/>
        <w:bottom w:val="none" w:sz="0" w:space="0" w:color="auto"/>
        <w:right w:val="none" w:sz="0" w:space="0" w:color="auto"/>
      </w:divBdr>
    </w:div>
    <w:div w:id="548305264">
      <w:marLeft w:val="640"/>
      <w:marRight w:val="0"/>
      <w:marTop w:val="0"/>
      <w:marBottom w:val="0"/>
      <w:divBdr>
        <w:top w:val="none" w:sz="0" w:space="0" w:color="auto"/>
        <w:left w:val="none" w:sz="0" w:space="0" w:color="auto"/>
        <w:bottom w:val="none" w:sz="0" w:space="0" w:color="auto"/>
        <w:right w:val="none" w:sz="0" w:space="0" w:color="auto"/>
      </w:divBdr>
    </w:div>
    <w:div w:id="549194575">
      <w:marLeft w:val="640"/>
      <w:marRight w:val="0"/>
      <w:marTop w:val="0"/>
      <w:marBottom w:val="0"/>
      <w:divBdr>
        <w:top w:val="none" w:sz="0" w:space="0" w:color="auto"/>
        <w:left w:val="none" w:sz="0" w:space="0" w:color="auto"/>
        <w:bottom w:val="none" w:sz="0" w:space="0" w:color="auto"/>
        <w:right w:val="none" w:sz="0" w:space="0" w:color="auto"/>
      </w:divBdr>
    </w:div>
    <w:div w:id="553393413">
      <w:marLeft w:val="640"/>
      <w:marRight w:val="0"/>
      <w:marTop w:val="0"/>
      <w:marBottom w:val="0"/>
      <w:divBdr>
        <w:top w:val="none" w:sz="0" w:space="0" w:color="auto"/>
        <w:left w:val="none" w:sz="0" w:space="0" w:color="auto"/>
        <w:bottom w:val="none" w:sz="0" w:space="0" w:color="auto"/>
        <w:right w:val="none" w:sz="0" w:space="0" w:color="auto"/>
      </w:divBdr>
    </w:div>
    <w:div w:id="553397301">
      <w:marLeft w:val="640"/>
      <w:marRight w:val="0"/>
      <w:marTop w:val="0"/>
      <w:marBottom w:val="0"/>
      <w:divBdr>
        <w:top w:val="none" w:sz="0" w:space="0" w:color="auto"/>
        <w:left w:val="none" w:sz="0" w:space="0" w:color="auto"/>
        <w:bottom w:val="none" w:sz="0" w:space="0" w:color="auto"/>
        <w:right w:val="none" w:sz="0" w:space="0" w:color="auto"/>
      </w:divBdr>
    </w:div>
    <w:div w:id="553587188">
      <w:marLeft w:val="640"/>
      <w:marRight w:val="0"/>
      <w:marTop w:val="0"/>
      <w:marBottom w:val="0"/>
      <w:divBdr>
        <w:top w:val="none" w:sz="0" w:space="0" w:color="auto"/>
        <w:left w:val="none" w:sz="0" w:space="0" w:color="auto"/>
        <w:bottom w:val="none" w:sz="0" w:space="0" w:color="auto"/>
        <w:right w:val="none" w:sz="0" w:space="0" w:color="auto"/>
      </w:divBdr>
    </w:div>
    <w:div w:id="553738098">
      <w:marLeft w:val="640"/>
      <w:marRight w:val="0"/>
      <w:marTop w:val="0"/>
      <w:marBottom w:val="0"/>
      <w:divBdr>
        <w:top w:val="none" w:sz="0" w:space="0" w:color="auto"/>
        <w:left w:val="none" w:sz="0" w:space="0" w:color="auto"/>
        <w:bottom w:val="none" w:sz="0" w:space="0" w:color="auto"/>
        <w:right w:val="none" w:sz="0" w:space="0" w:color="auto"/>
      </w:divBdr>
    </w:div>
    <w:div w:id="553930220">
      <w:marLeft w:val="640"/>
      <w:marRight w:val="0"/>
      <w:marTop w:val="0"/>
      <w:marBottom w:val="0"/>
      <w:divBdr>
        <w:top w:val="none" w:sz="0" w:space="0" w:color="auto"/>
        <w:left w:val="none" w:sz="0" w:space="0" w:color="auto"/>
        <w:bottom w:val="none" w:sz="0" w:space="0" w:color="auto"/>
        <w:right w:val="none" w:sz="0" w:space="0" w:color="auto"/>
      </w:divBdr>
    </w:div>
    <w:div w:id="556160805">
      <w:marLeft w:val="640"/>
      <w:marRight w:val="0"/>
      <w:marTop w:val="0"/>
      <w:marBottom w:val="0"/>
      <w:divBdr>
        <w:top w:val="none" w:sz="0" w:space="0" w:color="auto"/>
        <w:left w:val="none" w:sz="0" w:space="0" w:color="auto"/>
        <w:bottom w:val="none" w:sz="0" w:space="0" w:color="auto"/>
        <w:right w:val="none" w:sz="0" w:space="0" w:color="auto"/>
      </w:divBdr>
    </w:div>
    <w:div w:id="556209306">
      <w:marLeft w:val="480"/>
      <w:marRight w:val="0"/>
      <w:marTop w:val="0"/>
      <w:marBottom w:val="0"/>
      <w:divBdr>
        <w:top w:val="none" w:sz="0" w:space="0" w:color="auto"/>
        <w:left w:val="none" w:sz="0" w:space="0" w:color="auto"/>
        <w:bottom w:val="none" w:sz="0" w:space="0" w:color="auto"/>
        <w:right w:val="none" w:sz="0" w:space="0" w:color="auto"/>
      </w:divBdr>
    </w:div>
    <w:div w:id="556430296">
      <w:marLeft w:val="480"/>
      <w:marRight w:val="0"/>
      <w:marTop w:val="0"/>
      <w:marBottom w:val="0"/>
      <w:divBdr>
        <w:top w:val="none" w:sz="0" w:space="0" w:color="auto"/>
        <w:left w:val="none" w:sz="0" w:space="0" w:color="auto"/>
        <w:bottom w:val="none" w:sz="0" w:space="0" w:color="auto"/>
        <w:right w:val="none" w:sz="0" w:space="0" w:color="auto"/>
      </w:divBdr>
    </w:div>
    <w:div w:id="556622042">
      <w:bodyDiv w:val="1"/>
      <w:marLeft w:val="0"/>
      <w:marRight w:val="0"/>
      <w:marTop w:val="0"/>
      <w:marBottom w:val="0"/>
      <w:divBdr>
        <w:top w:val="none" w:sz="0" w:space="0" w:color="auto"/>
        <w:left w:val="none" w:sz="0" w:space="0" w:color="auto"/>
        <w:bottom w:val="none" w:sz="0" w:space="0" w:color="auto"/>
        <w:right w:val="none" w:sz="0" w:space="0" w:color="auto"/>
      </w:divBdr>
      <w:divsChild>
        <w:div w:id="307827916">
          <w:marLeft w:val="640"/>
          <w:marRight w:val="0"/>
          <w:marTop w:val="0"/>
          <w:marBottom w:val="0"/>
          <w:divBdr>
            <w:top w:val="none" w:sz="0" w:space="0" w:color="auto"/>
            <w:left w:val="none" w:sz="0" w:space="0" w:color="auto"/>
            <w:bottom w:val="none" w:sz="0" w:space="0" w:color="auto"/>
            <w:right w:val="none" w:sz="0" w:space="0" w:color="auto"/>
          </w:divBdr>
        </w:div>
        <w:div w:id="466432763">
          <w:marLeft w:val="640"/>
          <w:marRight w:val="0"/>
          <w:marTop w:val="0"/>
          <w:marBottom w:val="0"/>
          <w:divBdr>
            <w:top w:val="none" w:sz="0" w:space="0" w:color="auto"/>
            <w:left w:val="none" w:sz="0" w:space="0" w:color="auto"/>
            <w:bottom w:val="none" w:sz="0" w:space="0" w:color="auto"/>
            <w:right w:val="none" w:sz="0" w:space="0" w:color="auto"/>
          </w:divBdr>
        </w:div>
        <w:div w:id="551624932">
          <w:marLeft w:val="640"/>
          <w:marRight w:val="0"/>
          <w:marTop w:val="0"/>
          <w:marBottom w:val="0"/>
          <w:divBdr>
            <w:top w:val="none" w:sz="0" w:space="0" w:color="auto"/>
            <w:left w:val="none" w:sz="0" w:space="0" w:color="auto"/>
            <w:bottom w:val="none" w:sz="0" w:space="0" w:color="auto"/>
            <w:right w:val="none" w:sz="0" w:space="0" w:color="auto"/>
          </w:divBdr>
        </w:div>
        <w:div w:id="553197190">
          <w:marLeft w:val="640"/>
          <w:marRight w:val="0"/>
          <w:marTop w:val="0"/>
          <w:marBottom w:val="0"/>
          <w:divBdr>
            <w:top w:val="none" w:sz="0" w:space="0" w:color="auto"/>
            <w:left w:val="none" w:sz="0" w:space="0" w:color="auto"/>
            <w:bottom w:val="none" w:sz="0" w:space="0" w:color="auto"/>
            <w:right w:val="none" w:sz="0" w:space="0" w:color="auto"/>
          </w:divBdr>
        </w:div>
        <w:div w:id="687218266">
          <w:marLeft w:val="640"/>
          <w:marRight w:val="0"/>
          <w:marTop w:val="0"/>
          <w:marBottom w:val="0"/>
          <w:divBdr>
            <w:top w:val="none" w:sz="0" w:space="0" w:color="auto"/>
            <w:left w:val="none" w:sz="0" w:space="0" w:color="auto"/>
            <w:bottom w:val="none" w:sz="0" w:space="0" w:color="auto"/>
            <w:right w:val="none" w:sz="0" w:space="0" w:color="auto"/>
          </w:divBdr>
        </w:div>
        <w:div w:id="698890746">
          <w:marLeft w:val="640"/>
          <w:marRight w:val="0"/>
          <w:marTop w:val="0"/>
          <w:marBottom w:val="0"/>
          <w:divBdr>
            <w:top w:val="none" w:sz="0" w:space="0" w:color="auto"/>
            <w:left w:val="none" w:sz="0" w:space="0" w:color="auto"/>
            <w:bottom w:val="none" w:sz="0" w:space="0" w:color="auto"/>
            <w:right w:val="none" w:sz="0" w:space="0" w:color="auto"/>
          </w:divBdr>
        </w:div>
        <w:div w:id="751047529">
          <w:marLeft w:val="640"/>
          <w:marRight w:val="0"/>
          <w:marTop w:val="0"/>
          <w:marBottom w:val="0"/>
          <w:divBdr>
            <w:top w:val="none" w:sz="0" w:space="0" w:color="auto"/>
            <w:left w:val="none" w:sz="0" w:space="0" w:color="auto"/>
            <w:bottom w:val="none" w:sz="0" w:space="0" w:color="auto"/>
            <w:right w:val="none" w:sz="0" w:space="0" w:color="auto"/>
          </w:divBdr>
        </w:div>
        <w:div w:id="842014845">
          <w:marLeft w:val="640"/>
          <w:marRight w:val="0"/>
          <w:marTop w:val="0"/>
          <w:marBottom w:val="0"/>
          <w:divBdr>
            <w:top w:val="none" w:sz="0" w:space="0" w:color="auto"/>
            <w:left w:val="none" w:sz="0" w:space="0" w:color="auto"/>
            <w:bottom w:val="none" w:sz="0" w:space="0" w:color="auto"/>
            <w:right w:val="none" w:sz="0" w:space="0" w:color="auto"/>
          </w:divBdr>
        </w:div>
        <w:div w:id="920216495">
          <w:marLeft w:val="640"/>
          <w:marRight w:val="0"/>
          <w:marTop w:val="0"/>
          <w:marBottom w:val="0"/>
          <w:divBdr>
            <w:top w:val="none" w:sz="0" w:space="0" w:color="auto"/>
            <w:left w:val="none" w:sz="0" w:space="0" w:color="auto"/>
            <w:bottom w:val="none" w:sz="0" w:space="0" w:color="auto"/>
            <w:right w:val="none" w:sz="0" w:space="0" w:color="auto"/>
          </w:divBdr>
        </w:div>
        <w:div w:id="962422965">
          <w:marLeft w:val="640"/>
          <w:marRight w:val="0"/>
          <w:marTop w:val="0"/>
          <w:marBottom w:val="0"/>
          <w:divBdr>
            <w:top w:val="none" w:sz="0" w:space="0" w:color="auto"/>
            <w:left w:val="none" w:sz="0" w:space="0" w:color="auto"/>
            <w:bottom w:val="none" w:sz="0" w:space="0" w:color="auto"/>
            <w:right w:val="none" w:sz="0" w:space="0" w:color="auto"/>
          </w:divBdr>
        </w:div>
        <w:div w:id="964232711">
          <w:marLeft w:val="640"/>
          <w:marRight w:val="0"/>
          <w:marTop w:val="0"/>
          <w:marBottom w:val="0"/>
          <w:divBdr>
            <w:top w:val="none" w:sz="0" w:space="0" w:color="auto"/>
            <w:left w:val="none" w:sz="0" w:space="0" w:color="auto"/>
            <w:bottom w:val="none" w:sz="0" w:space="0" w:color="auto"/>
            <w:right w:val="none" w:sz="0" w:space="0" w:color="auto"/>
          </w:divBdr>
        </w:div>
        <w:div w:id="1133989136">
          <w:marLeft w:val="640"/>
          <w:marRight w:val="0"/>
          <w:marTop w:val="0"/>
          <w:marBottom w:val="0"/>
          <w:divBdr>
            <w:top w:val="none" w:sz="0" w:space="0" w:color="auto"/>
            <w:left w:val="none" w:sz="0" w:space="0" w:color="auto"/>
            <w:bottom w:val="none" w:sz="0" w:space="0" w:color="auto"/>
            <w:right w:val="none" w:sz="0" w:space="0" w:color="auto"/>
          </w:divBdr>
        </w:div>
        <w:div w:id="1240753010">
          <w:marLeft w:val="640"/>
          <w:marRight w:val="0"/>
          <w:marTop w:val="0"/>
          <w:marBottom w:val="0"/>
          <w:divBdr>
            <w:top w:val="none" w:sz="0" w:space="0" w:color="auto"/>
            <w:left w:val="none" w:sz="0" w:space="0" w:color="auto"/>
            <w:bottom w:val="none" w:sz="0" w:space="0" w:color="auto"/>
            <w:right w:val="none" w:sz="0" w:space="0" w:color="auto"/>
          </w:divBdr>
        </w:div>
        <w:div w:id="1275672056">
          <w:marLeft w:val="640"/>
          <w:marRight w:val="0"/>
          <w:marTop w:val="0"/>
          <w:marBottom w:val="0"/>
          <w:divBdr>
            <w:top w:val="none" w:sz="0" w:space="0" w:color="auto"/>
            <w:left w:val="none" w:sz="0" w:space="0" w:color="auto"/>
            <w:bottom w:val="none" w:sz="0" w:space="0" w:color="auto"/>
            <w:right w:val="none" w:sz="0" w:space="0" w:color="auto"/>
          </w:divBdr>
        </w:div>
        <w:div w:id="1316447462">
          <w:marLeft w:val="640"/>
          <w:marRight w:val="0"/>
          <w:marTop w:val="0"/>
          <w:marBottom w:val="0"/>
          <w:divBdr>
            <w:top w:val="none" w:sz="0" w:space="0" w:color="auto"/>
            <w:left w:val="none" w:sz="0" w:space="0" w:color="auto"/>
            <w:bottom w:val="none" w:sz="0" w:space="0" w:color="auto"/>
            <w:right w:val="none" w:sz="0" w:space="0" w:color="auto"/>
          </w:divBdr>
        </w:div>
        <w:div w:id="1335184164">
          <w:marLeft w:val="640"/>
          <w:marRight w:val="0"/>
          <w:marTop w:val="0"/>
          <w:marBottom w:val="0"/>
          <w:divBdr>
            <w:top w:val="none" w:sz="0" w:space="0" w:color="auto"/>
            <w:left w:val="none" w:sz="0" w:space="0" w:color="auto"/>
            <w:bottom w:val="none" w:sz="0" w:space="0" w:color="auto"/>
            <w:right w:val="none" w:sz="0" w:space="0" w:color="auto"/>
          </w:divBdr>
        </w:div>
        <w:div w:id="1349988494">
          <w:marLeft w:val="640"/>
          <w:marRight w:val="0"/>
          <w:marTop w:val="0"/>
          <w:marBottom w:val="0"/>
          <w:divBdr>
            <w:top w:val="none" w:sz="0" w:space="0" w:color="auto"/>
            <w:left w:val="none" w:sz="0" w:space="0" w:color="auto"/>
            <w:bottom w:val="none" w:sz="0" w:space="0" w:color="auto"/>
            <w:right w:val="none" w:sz="0" w:space="0" w:color="auto"/>
          </w:divBdr>
        </w:div>
        <w:div w:id="1366061146">
          <w:marLeft w:val="640"/>
          <w:marRight w:val="0"/>
          <w:marTop w:val="0"/>
          <w:marBottom w:val="0"/>
          <w:divBdr>
            <w:top w:val="none" w:sz="0" w:space="0" w:color="auto"/>
            <w:left w:val="none" w:sz="0" w:space="0" w:color="auto"/>
            <w:bottom w:val="none" w:sz="0" w:space="0" w:color="auto"/>
            <w:right w:val="none" w:sz="0" w:space="0" w:color="auto"/>
          </w:divBdr>
        </w:div>
        <w:div w:id="1412771667">
          <w:marLeft w:val="640"/>
          <w:marRight w:val="0"/>
          <w:marTop w:val="0"/>
          <w:marBottom w:val="0"/>
          <w:divBdr>
            <w:top w:val="none" w:sz="0" w:space="0" w:color="auto"/>
            <w:left w:val="none" w:sz="0" w:space="0" w:color="auto"/>
            <w:bottom w:val="none" w:sz="0" w:space="0" w:color="auto"/>
            <w:right w:val="none" w:sz="0" w:space="0" w:color="auto"/>
          </w:divBdr>
        </w:div>
        <w:div w:id="1460683618">
          <w:marLeft w:val="640"/>
          <w:marRight w:val="0"/>
          <w:marTop w:val="0"/>
          <w:marBottom w:val="0"/>
          <w:divBdr>
            <w:top w:val="none" w:sz="0" w:space="0" w:color="auto"/>
            <w:left w:val="none" w:sz="0" w:space="0" w:color="auto"/>
            <w:bottom w:val="none" w:sz="0" w:space="0" w:color="auto"/>
            <w:right w:val="none" w:sz="0" w:space="0" w:color="auto"/>
          </w:divBdr>
        </w:div>
        <w:div w:id="1543831758">
          <w:marLeft w:val="640"/>
          <w:marRight w:val="0"/>
          <w:marTop w:val="0"/>
          <w:marBottom w:val="0"/>
          <w:divBdr>
            <w:top w:val="none" w:sz="0" w:space="0" w:color="auto"/>
            <w:left w:val="none" w:sz="0" w:space="0" w:color="auto"/>
            <w:bottom w:val="none" w:sz="0" w:space="0" w:color="auto"/>
            <w:right w:val="none" w:sz="0" w:space="0" w:color="auto"/>
          </w:divBdr>
        </w:div>
        <w:div w:id="1671833042">
          <w:marLeft w:val="640"/>
          <w:marRight w:val="0"/>
          <w:marTop w:val="0"/>
          <w:marBottom w:val="0"/>
          <w:divBdr>
            <w:top w:val="none" w:sz="0" w:space="0" w:color="auto"/>
            <w:left w:val="none" w:sz="0" w:space="0" w:color="auto"/>
            <w:bottom w:val="none" w:sz="0" w:space="0" w:color="auto"/>
            <w:right w:val="none" w:sz="0" w:space="0" w:color="auto"/>
          </w:divBdr>
        </w:div>
        <w:div w:id="1778138602">
          <w:marLeft w:val="640"/>
          <w:marRight w:val="0"/>
          <w:marTop w:val="0"/>
          <w:marBottom w:val="0"/>
          <w:divBdr>
            <w:top w:val="none" w:sz="0" w:space="0" w:color="auto"/>
            <w:left w:val="none" w:sz="0" w:space="0" w:color="auto"/>
            <w:bottom w:val="none" w:sz="0" w:space="0" w:color="auto"/>
            <w:right w:val="none" w:sz="0" w:space="0" w:color="auto"/>
          </w:divBdr>
        </w:div>
        <w:div w:id="1835487630">
          <w:marLeft w:val="640"/>
          <w:marRight w:val="0"/>
          <w:marTop w:val="0"/>
          <w:marBottom w:val="0"/>
          <w:divBdr>
            <w:top w:val="none" w:sz="0" w:space="0" w:color="auto"/>
            <w:left w:val="none" w:sz="0" w:space="0" w:color="auto"/>
            <w:bottom w:val="none" w:sz="0" w:space="0" w:color="auto"/>
            <w:right w:val="none" w:sz="0" w:space="0" w:color="auto"/>
          </w:divBdr>
        </w:div>
        <w:div w:id="1877934936">
          <w:marLeft w:val="640"/>
          <w:marRight w:val="0"/>
          <w:marTop w:val="0"/>
          <w:marBottom w:val="0"/>
          <w:divBdr>
            <w:top w:val="none" w:sz="0" w:space="0" w:color="auto"/>
            <w:left w:val="none" w:sz="0" w:space="0" w:color="auto"/>
            <w:bottom w:val="none" w:sz="0" w:space="0" w:color="auto"/>
            <w:right w:val="none" w:sz="0" w:space="0" w:color="auto"/>
          </w:divBdr>
        </w:div>
        <w:div w:id="1951203507">
          <w:marLeft w:val="640"/>
          <w:marRight w:val="0"/>
          <w:marTop w:val="0"/>
          <w:marBottom w:val="0"/>
          <w:divBdr>
            <w:top w:val="none" w:sz="0" w:space="0" w:color="auto"/>
            <w:left w:val="none" w:sz="0" w:space="0" w:color="auto"/>
            <w:bottom w:val="none" w:sz="0" w:space="0" w:color="auto"/>
            <w:right w:val="none" w:sz="0" w:space="0" w:color="auto"/>
          </w:divBdr>
        </w:div>
        <w:div w:id="2033459914">
          <w:marLeft w:val="640"/>
          <w:marRight w:val="0"/>
          <w:marTop w:val="0"/>
          <w:marBottom w:val="0"/>
          <w:divBdr>
            <w:top w:val="none" w:sz="0" w:space="0" w:color="auto"/>
            <w:left w:val="none" w:sz="0" w:space="0" w:color="auto"/>
            <w:bottom w:val="none" w:sz="0" w:space="0" w:color="auto"/>
            <w:right w:val="none" w:sz="0" w:space="0" w:color="auto"/>
          </w:divBdr>
        </w:div>
      </w:divsChild>
    </w:div>
    <w:div w:id="557669859">
      <w:marLeft w:val="480"/>
      <w:marRight w:val="0"/>
      <w:marTop w:val="0"/>
      <w:marBottom w:val="0"/>
      <w:divBdr>
        <w:top w:val="none" w:sz="0" w:space="0" w:color="auto"/>
        <w:left w:val="none" w:sz="0" w:space="0" w:color="auto"/>
        <w:bottom w:val="none" w:sz="0" w:space="0" w:color="auto"/>
        <w:right w:val="none" w:sz="0" w:space="0" w:color="auto"/>
      </w:divBdr>
    </w:div>
    <w:div w:id="557979625">
      <w:marLeft w:val="480"/>
      <w:marRight w:val="0"/>
      <w:marTop w:val="0"/>
      <w:marBottom w:val="0"/>
      <w:divBdr>
        <w:top w:val="none" w:sz="0" w:space="0" w:color="auto"/>
        <w:left w:val="none" w:sz="0" w:space="0" w:color="auto"/>
        <w:bottom w:val="none" w:sz="0" w:space="0" w:color="auto"/>
        <w:right w:val="none" w:sz="0" w:space="0" w:color="auto"/>
      </w:divBdr>
    </w:div>
    <w:div w:id="558784744">
      <w:marLeft w:val="640"/>
      <w:marRight w:val="0"/>
      <w:marTop w:val="0"/>
      <w:marBottom w:val="0"/>
      <w:divBdr>
        <w:top w:val="none" w:sz="0" w:space="0" w:color="auto"/>
        <w:left w:val="none" w:sz="0" w:space="0" w:color="auto"/>
        <w:bottom w:val="none" w:sz="0" w:space="0" w:color="auto"/>
        <w:right w:val="none" w:sz="0" w:space="0" w:color="auto"/>
      </w:divBdr>
    </w:div>
    <w:div w:id="558982137">
      <w:marLeft w:val="480"/>
      <w:marRight w:val="0"/>
      <w:marTop w:val="0"/>
      <w:marBottom w:val="0"/>
      <w:divBdr>
        <w:top w:val="none" w:sz="0" w:space="0" w:color="auto"/>
        <w:left w:val="none" w:sz="0" w:space="0" w:color="auto"/>
        <w:bottom w:val="none" w:sz="0" w:space="0" w:color="auto"/>
        <w:right w:val="none" w:sz="0" w:space="0" w:color="auto"/>
      </w:divBdr>
    </w:div>
    <w:div w:id="559177249">
      <w:marLeft w:val="480"/>
      <w:marRight w:val="0"/>
      <w:marTop w:val="0"/>
      <w:marBottom w:val="0"/>
      <w:divBdr>
        <w:top w:val="none" w:sz="0" w:space="0" w:color="auto"/>
        <w:left w:val="none" w:sz="0" w:space="0" w:color="auto"/>
        <w:bottom w:val="none" w:sz="0" w:space="0" w:color="auto"/>
        <w:right w:val="none" w:sz="0" w:space="0" w:color="auto"/>
      </w:divBdr>
    </w:div>
    <w:div w:id="559248025">
      <w:marLeft w:val="640"/>
      <w:marRight w:val="0"/>
      <w:marTop w:val="0"/>
      <w:marBottom w:val="0"/>
      <w:divBdr>
        <w:top w:val="none" w:sz="0" w:space="0" w:color="auto"/>
        <w:left w:val="none" w:sz="0" w:space="0" w:color="auto"/>
        <w:bottom w:val="none" w:sz="0" w:space="0" w:color="auto"/>
        <w:right w:val="none" w:sz="0" w:space="0" w:color="auto"/>
      </w:divBdr>
    </w:div>
    <w:div w:id="559481580">
      <w:marLeft w:val="640"/>
      <w:marRight w:val="0"/>
      <w:marTop w:val="0"/>
      <w:marBottom w:val="0"/>
      <w:divBdr>
        <w:top w:val="none" w:sz="0" w:space="0" w:color="auto"/>
        <w:left w:val="none" w:sz="0" w:space="0" w:color="auto"/>
        <w:bottom w:val="none" w:sz="0" w:space="0" w:color="auto"/>
        <w:right w:val="none" w:sz="0" w:space="0" w:color="auto"/>
      </w:divBdr>
    </w:div>
    <w:div w:id="563371739">
      <w:marLeft w:val="480"/>
      <w:marRight w:val="0"/>
      <w:marTop w:val="0"/>
      <w:marBottom w:val="0"/>
      <w:divBdr>
        <w:top w:val="none" w:sz="0" w:space="0" w:color="auto"/>
        <w:left w:val="none" w:sz="0" w:space="0" w:color="auto"/>
        <w:bottom w:val="none" w:sz="0" w:space="0" w:color="auto"/>
        <w:right w:val="none" w:sz="0" w:space="0" w:color="auto"/>
      </w:divBdr>
    </w:div>
    <w:div w:id="564145890">
      <w:marLeft w:val="640"/>
      <w:marRight w:val="0"/>
      <w:marTop w:val="0"/>
      <w:marBottom w:val="0"/>
      <w:divBdr>
        <w:top w:val="none" w:sz="0" w:space="0" w:color="auto"/>
        <w:left w:val="none" w:sz="0" w:space="0" w:color="auto"/>
        <w:bottom w:val="none" w:sz="0" w:space="0" w:color="auto"/>
        <w:right w:val="none" w:sz="0" w:space="0" w:color="auto"/>
      </w:divBdr>
    </w:div>
    <w:div w:id="564686093">
      <w:marLeft w:val="480"/>
      <w:marRight w:val="0"/>
      <w:marTop w:val="0"/>
      <w:marBottom w:val="0"/>
      <w:divBdr>
        <w:top w:val="none" w:sz="0" w:space="0" w:color="auto"/>
        <w:left w:val="none" w:sz="0" w:space="0" w:color="auto"/>
        <w:bottom w:val="none" w:sz="0" w:space="0" w:color="auto"/>
        <w:right w:val="none" w:sz="0" w:space="0" w:color="auto"/>
      </w:divBdr>
    </w:div>
    <w:div w:id="565184471">
      <w:marLeft w:val="640"/>
      <w:marRight w:val="0"/>
      <w:marTop w:val="0"/>
      <w:marBottom w:val="0"/>
      <w:divBdr>
        <w:top w:val="none" w:sz="0" w:space="0" w:color="auto"/>
        <w:left w:val="none" w:sz="0" w:space="0" w:color="auto"/>
        <w:bottom w:val="none" w:sz="0" w:space="0" w:color="auto"/>
        <w:right w:val="none" w:sz="0" w:space="0" w:color="auto"/>
      </w:divBdr>
    </w:div>
    <w:div w:id="565184571">
      <w:bodyDiv w:val="1"/>
      <w:marLeft w:val="0"/>
      <w:marRight w:val="0"/>
      <w:marTop w:val="0"/>
      <w:marBottom w:val="0"/>
      <w:divBdr>
        <w:top w:val="none" w:sz="0" w:space="0" w:color="auto"/>
        <w:left w:val="none" w:sz="0" w:space="0" w:color="auto"/>
        <w:bottom w:val="none" w:sz="0" w:space="0" w:color="auto"/>
        <w:right w:val="none" w:sz="0" w:space="0" w:color="auto"/>
      </w:divBdr>
      <w:divsChild>
        <w:div w:id="6447435">
          <w:marLeft w:val="640"/>
          <w:marRight w:val="0"/>
          <w:marTop w:val="0"/>
          <w:marBottom w:val="0"/>
          <w:divBdr>
            <w:top w:val="none" w:sz="0" w:space="0" w:color="auto"/>
            <w:left w:val="none" w:sz="0" w:space="0" w:color="auto"/>
            <w:bottom w:val="none" w:sz="0" w:space="0" w:color="auto"/>
            <w:right w:val="none" w:sz="0" w:space="0" w:color="auto"/>
          </w:divBdr>
        </w:div>
        <w:div w:id="163864271">
          <w:marLeft w:val="640"/>
          <w:marRight w:val="0"/>
          <w:marTop w:val="0"/>
          <w:marBottom w:val="0"/>
          <w:divBdr>
            <w:top w:val="none" w:sz="0" w:space="0" w:color="auto"/>
            <w:left w:val="none" w:sz="0" w:space="0" w:color="auto"/>
            <w:bottom w:val="none" w:sz="0" w:space="0" w:color="auto"/>
            <w:right w:val="none" w:sz="0" w:space="0" w:color="auto"/>
          </w:divBdr>
        </w:div>
        <w:div w:id="292366779">
          <w:marLeft w:val="640"/>
          <w:marRight w:val="0"/>
          <w:marTop w:val="0"/>
          <w:marBottom w:val="0"/>
          <w:divBdr>
            <w:top w:val="none" w:sz="0" w:space="0" w:color="auto"/>
            <w:left w:val="none" w:sz="0" w:space="0" w:color="auto"/>
            <w:bottom w:val="none" w:sz="0" w:space="0" w:color="auto"/>
            <w:right w:val="none" w:sz="0" w:space="0" w:color="auto"/>
          </w:divBdr>
        </w:div>
        <w:div w:id="443428017">
          <w:marLeft w:val="640"/>
          <w:marRight w:val="0"/>
          <w:marTop w:val="0"/>
          <w:marBottom w:val="0"/>
          <w:divBdr>
            <w:top w:val="none" w:sz="0" w:space="0" w:color="auto"/>
            <w:left w:val="none" w:sz="0" w:space="0" w:color="auto"/>
            <w:bottom w:val="none" w:sz="0" w:space="0" w:color="auto"/>
            <w:right w:val="none" w:sz="0" w:space="0" w:color="auto"/>
          </w:divBdr>
        </w:div>
        <w:div w:id="637800084">
          <w:marLeft w:val="640"/>
          <w:marRight w:val="0"/>
          <w:marTop w:val="0"/>
          <w:marBottom w:val="0"/>
          <w:divBdr>
            <w:top w:val="none" w:sz="0" w:space="0" w:color="auto"/>
            <w:left w:val="none" w:sz="0" w:space="0" w:color="auto"/>
            <w:bottom w:val="none" w:sz="0" w:space="0" w:color="auto"/>
            <w:right w:val="none" w:sz="0" w:space="0" w:color="auto"/>
          </w:divBdr>
        </w:div>
        <w:div w:id="752777512">
          <w:marLeft w:val="640"/>
          <w:marRight w:val="0"/>
          <w:marTop w:val="0"/>
          <w:marBottom w:val="0"/>
          <w:divBdr>
            <w:top w:val="none" w:sz="0" w:space="0" w:color="auto"/>
            <w:left w:val="none" w:sz="0" w:space="0" w:color="auto"/>
            <w:bottom w:val="none" w:sz="0" w:space="0" w:color="auto"/>
            <w:right w:val="none" w:sz="0" w:space="0" w:color="auto"/>
          </w:divBdr>
        </w:div>
        <w:div w:id="810905661">
          <w:marLeft w:val="640"/>
          <w:marRight w:val="0"/>
          <w:marTop w:val="0"/>
          <w:marBottom w:val="0"/>
          <w:divBdr>
            <w:top w:val="none" w:sz="0" w:space="0" w:color="auto"/>
            <w:left w:val="none" w:sz="0" w:space="0" w:color="auto"/>
            <w:bottom w:val="none" w:sz="0" w:space="0" w:color="auto"/>
            <w:right w:val="none" w:sz="0" w:space="0" w:color="auto"/>
          </w:divBdr>
        </w:div>
        <w:div w:id="920338550">
          <w:marLeft w:val="640"/>
          <w:marRight w:val="0"/>
          <w:marTop w:val="0"/>
          <w:marBottom w:val="0"/>
          <w:divBdr>
            <w:top w:val="none" w:sz="0" w:space="0" w:color="auto"/>
            <w:left w:val="none" w:sz="0" w:space="0" w:color="auto"/>
            <w:bottom w:val="none" w:sz="0" w:space="0" w:color="auto"/>
            <w:right w:val="none" w:sz="0" w:space="0" w:color="auto"/>
          </w:divBdr>
        </w:div>
        <w:div w:id="969437537">
          <w:marLeft w:val="640"/>
          <w:marRight w:val="0"/>
          <w:marTop w:val="0"/>
          <w:marBottom w:val="0"/>
          <w:divBdr>
            <w:top w:val="none" w:sz="0" w:space="0" w:color="auto"/>
            <w:left w:val="none" w:sz="0" w:space="0" w:color="auto"/>
            <w:bottom w:val="none" w:sz="0" w:space="0" w:color="auto"/>
            <w:right w:val="none" w:sz="0" w:space="0" w:color="auto"/>
          </w:divBdr>
        </w:div>
        <w:div w:id="1172184076">
          <w:marLeft w:val="640"/>
          <w:marRight w:val="0"/>
          <w:marTop w:val="0"/>
          <w:marBottom w:val="0"/>
          <w:divBdr>
            <w:top w:val="none" w:sz="0" w:space="0" w:color="auto"/>
            <w:left w:val="none" w:sz="0" w:space="0" w:color="auto"/>
            <w:bottom w:val="none" w:sz="0" w:space="0" w:color="auto"/>
            <w:right w:val="none" w:sz="0" w:space="0" w:color="auto"/>
          </w:divBdr>
        </w:div>
        <w:div w:id="1238397262">
          <w:marLeft w:val="640"/>
          <w:marRight w:val="0"/>
          <w:marTop w:val="0"/>
          <w:marBottom w:val="0"/>
          <w:divBdr>
            <w:top w:val="none" w:sz="0" w:space="0" w:color="auto"/>
            <w:left w:val="none" w:sz="0" w:space="0" w:color="auto"/>
            <w:bottom w:val="none" w:sz="0" w:space="0" w:color="auto"/>
            <w:right w:val="none" w:sz="0" w:space="0" w:color="auto"/>
          </w:divBdr>
        </w:div>
        <w:div w:id="1319843105">
          <w:marLeft w:val="640"/>
          <w:marRight w:val="0"/>
          <w:marTop w:val="0"/>
          <w:marBottom w:val="0"/>
          <w:divBdr>
            <w:top w:val="none" w:sz="0" w:space="0" w:color="auto"/>
            <w:left w:val="none" w:sz="0" w:space="0" w:color="auto"/>
            <w:bottom w:val="none" w:sz="0" w:space="0" w:color="auto"/>
            <w:right w:val="none" w:sz="0" w:space="0" w:color="auto"/>
          </w:divBdr>
        </w:div>
        <w:div w:id="1358192230">
          <w:marLeft w:val="640"/>
          <w:marRight w:val="0"/>
          <w:marTop w:val="0"/>
          <w:marBottom w:val="0"/>
          <w:divBdr>
            <w:top w:val="none" w:sz="0" w:space="0" w:color="auto"/>
            <w:left w:val="none" w:sz="0" w:space="0" w:color="auto"/>
            <w:bottom w:val="none" w:sz="0" w:space="0" w:color="auto"/>
            <w:right w:val="none" w:sz="0" w:space="0" w:color="auto"/>
          </w:divBdr>
        </w:div>
        <w:div w:id="1409887669">
          <w:marLeft w:val="640"/>
          <w:marRight w:val="0"/>
          <w:marTop w:val="0"/>
          <w:marBottom w:val="0"/>
          <w:divBdr>
            <w:top w:val="none" w:sz="0" w:space="0" w:color="auto"/>
            <w:left w:val="none" w:sz="0" w:space="0" w:color="auto"/>
            <w:bottom w:val="none" w:sz="0" w:space="0" w:color="auto"/>
            <w:right w:val="none" w:sz="0" w:space="0" w:color="auto"/>
          </w:divBdr>
        </w:div>
        <w:div w:id="1429083414">
          <w:marLeft w:val="640"/>
          <w:marRight w:val="0"/>
          <w:marTop w:val="0"/>
          <w:marBottom w:val="0"/>
          <w:divBdr>
            <w:top w:val="none" w:sz="0" w:space="0" w:color="auto"/>
            <w:left w:val="none" w:sz="0" w:space="0" w:color="auto"/>
            <w:bottom w:val="none" w:sz="0" w:space="0" w:color="auto"/>
            <w:right w:val="none" w:sz="0" w:space="0" w:color="auto"/>
          </w:divBdr>
        </w:div>
        <w:div w:id="1642804777">
          <w:marLeft w:val="640"/>
          <w:marRight w:val="0"/>
          <w:marTop w:val="0"/>
          <w:marBottom w:val="0"/>
          <w:divBdr>
            <w:top w:val="none" w:sz="0" w:space="0" w:color="auto"/>
            <w:left w:val="none" w:sz="0" w:space="0" w:color="auto"/>
            <w:bottom w:val="none" w:sz="0" w:space="0" w:color="auto"/>
            <w:right w:val="none" w:sz="0" w:space="0" w:color="auto"/>
          </w:divBdr>
        </w:div>
        <w:div w:id="1740204642">
          <w:marLeft w:val="640"/>
          <w:marRight w:val="0"/>
          <w:marTop w:val="0"/>
          <w:marBottom w:val="0"/>
          <w:divBdr>
            <w:top w:val="none" w:sz="0" w:space="0" w:color="auto"/>
            <w:left w:val="none" w:sz="0" w:space="0" w:color="auto"/>
            <w:bottom w:val="none" w:sz="0" w:space="0" w:color="auto"/>
            <w:right w:val="none" w:sz="0" w:space="0" w:color="auto"/>
          </w:divBdr>
        </w:div>
        <w:div w:id="1845247009">
          <w:marLeft w:val="640"/>
          <w:marRight w:val="0"/>
          <w:marTop w:val="0"/>
          <w:marBottom w:val="0"/>
          <w:divBdr>
            <w:top w:val="none" w:sz="0" w:space="0" w:color="auto"/>
            <w:left w:val="none" w:sz="0" w:space="0" w:color="auto"/>
            <w:bottom w:val="none" w:sz="0" w:space="0" w:color="auto"/>
            <w:right w:val="none" w:sz="0" w:space="0" w:color="auto"/>
          </w:divBdr>
        </w:div>
        <w:div w:id="1853759300">
          <w:marLeft w:val="640"/>
          <w:marRight w:val="0"/>
          <w:marTop w:val="0"/>
          <w:marBottom w:val="0"/>
          <w:divBdr>
            <w:top w:val="none" w:sz="0" w:space="0" w:color="auto"/>
            <w:left w:val="none" w:sz="0" w:space="0" w:color="auto"/>
            <w:bottom w:val="none" w:sz="0" w:space="0" w:color="auto"/>
            <w:right w:val="none" w:sz="0" w:space="0" w:color="auto"/>
          </w:divBdr>
        </w:div>
        <w:div w:id="1901595373">
          <w:marLeft w:val="640"/>
          <w:marRight w:val="0"/>
          <w:marTop w:val="0"/>
          <w:marBottom w:val="0"/>
          <w:divBdr>
            <w:top w:val="none" w:sz="0" w:space="0" w:color="auto"/>
            <w:left w:val="none" w:sz="0" w:space="0" w:color="auto"/>
            <w:bottom w:val="none" w:sz="0" w:space="0" w:color="auto"/>
            <w:right w:val="none" w:sz="0" w:space="0" w:color="auto"/>
          </w:divBdr>
        </w:div>
        <w:div w:id="2091341054">
          <w:marLeft w:val="640"/>
          <w:marRight w:val="0"/>
          <w:marTop w:val="0"/>
          <w:marBottom w:val="0"/>
          <w:divBdr>
            <w:top w:val="none" w:sz="0" w:space="0" w:color="auto"/>
            <w:left w:val="none" w:sz="0" w:space="0" w:color="auto"/>
            <w:bottom w:val="none" w:sz="0" w:space="0" w:color="auto"/>
            <w:right w:val="none" w:sz="0" w:space="0" w:color="auto"/>
          </w:divBdr>
        </w:div>
      </w:divsChild>
    </w:div>
    <w:div w:id="565457659">
      <w:marLeft w:val="640"/>
      <w:marRight w:val="0"/>
      <w:marTop w:val="0"/>
      <w:marBottom w:val="0"/>
      <w:divBdr>
        <w:top w:val="none" w:sz="0" w:space="0" w:color="auto"/>
        <w:left w:val="none" w:sz="0" w:space="0" w:color="auto"/>
        <w:bottom w:val="none" w:sz="0" w:space="0" w:color="auto"/>
        <w:right w:val="none" w:sz="0" w:space="0" w:color="auto"/>
      </w:divBdr>
    </w:div>
    <w:div w:id="566191676">
      <w:marLeft w:val="480"/>
      <w:marRight w:val="0"/>
      <w:marTop w:val="0"/>
      <w:marBottom w:val="0"/>
      <w:divBdr>
        <w:top w:val="none" w:sz="0" w:space="0" w:color="auto"/>
        <w:left w:val="none" w:sz="0" w:space="0" w:color="auto"/>
        <w:bottom w:val="none" w:sz="0" w:space="0" w:color="auto"/>
        <w:right w:val="none" w:sz="0" w:space="0" w:color="auto"/>
      </w:divBdr>
    </w:div>
    <w:div w:id="567040614">
      <w:marLeft w:val="480"/>
      <w:marRight w:val="0"/>
      <w:marTop w:val="0"/>
      <w:marBottom w:val="0"/>
      <w:divBdr>
        <w:top w:val="none" w:sz="0" w:space="0" w:color="auto"/>
        <w:left w:val="none" w:sz="0" w:space="0" w:color="auto"/>
        <w:bottom w:val="none" w:sz="0" w:space="0" w:color="auto"/>
        <w:right w:val="none" w:sz="0" w:space="0" w:color="auto"/>
      </w:divBdr>
    </w:div>
    <w:div w:id="567305253">
      <w:marLeft w:val="640"/>
      <w:marRight w:val="0"/>
      <w:marTop w:val="0"/>
      <w:marBottom w:val="0"/>
      <w:divBdr>
        <w:top w:val="none" w:sz="0" w:space="0" w:color="auto"/>
        <w:left w:val="none" w:sz="0" w:space="0" w:color="auto"/>
        <w:bottom w:val="none" w:sz="0" w:space="0" w:color="auto"/>
        <w:right w:val="none" w:sz="0" w:space="0" w:color="auto"/>
      </w:divBdr>
    </w:div>
    <w:div w:id="567612874">
      <w:marLeft w:val="640"/>
      <w:marRight w:val="0"/>
      <w:marTop w:val="0"/>
      <w:marBottom w:val="0"/>
      <w:divBdr>
        <w:top w:val="none" w:sz="0" w:space="0" w:color="auto"/>
        <w:left w:val="none" w:sz="0" w:space="0" w:color="auto"/>
        <w:bottom w:val="none" w:sz="0" w:space="0" w:color="auto"/>
        <w:right w:val="none" w:sz="0" w:space="0" w:color="auto"/>
      </w:divBdr>
    </w:div>
    <w:div w:id="570195086">
      <w:marLeft w:val="640"/>
      <w:marRight w:val="0"/>
      <w:marTop w:val="0"/>
      <w:marBottom w:val="0"/>
      <w:divBdr>
        <w:top w:val="none" w:sz="0" w:space="0" w:color="auto"/>
        <w:left w:val="none" w:sz="0" w:space="0" w:color="auto"/>
        <w:bottom w:val="none" w:sz="0" w:space="0" w:color="auto"/>
        <w:right w:val="none" w:sz="0" w:space="0" w:color="auto"/>
      </w:divBdr>
    </w:div>
    <w:div w:id="570428413">
      <w:marLeft w:val="480"/>
      <w:marRight w:val="0"/>
      <w:marTop w:val="0"/>
      <w:marBottom w:val="0"/>
      <w:divBdr>
        <w:top w:val="none" w:sz="0" w:space="0" w:color="auto"/>
        <w:left w:val="none" w:sz="0" w:space="0" w:color="auto"/>
        <w:bottom w:val="none" w:sz="0" w:space="0" w:color="auto"/>
        <w:right w:val="none" w:sz="0" w:space="0" w:color="auto"/>
      </w:divBdr>
    </w:div>
    <w:div w:id="570848496">
      <w:marLeft w:val="480"/>
      <w:marRight w:val="0"/>
      <w:marTop w:val="0"/>
      <w:marBottom w:val="0"/>
      <w:divBdr>
        <w:top w:val="none" w:sz="0" w:space="0" w:color="auto"/>
        <w:left w:val="none" w:sz="0" w:space="0" w:color="auto"/>
        <w:bottom w:val="none" w:sz="0" w:space="0" w:color="auto"/>
        <w:right w:val="none" w:sz="0" w:space="0" w:color="auto"/>
      </w:divBdr>
    </w:div>
    <w:div w:id="572280582">
      <w:marLeft w:val="640"/>
      <w:marRight w:val="0"/>
      <w:marTop w:val="0"/>
      <w:marBottom w:val="0"/>
      <w:divBdr>
        <w:top w:val="none" w:sz="0" w:space="0" w:color="auto"/>
        <w:left w:val="none" w:sz="0" w:space="0" w:color="auto"/>
        <w:bottom w:val="none" w:sz="0" w:space="0" w:color="auto"/>
        <w:right w:val="none" w:sz="0" w:space="0" w:color="auto"/>
      </w:divBdr>
    </w:div>
    <w:div w:id="572467530">
      <w:bodyDiv w:val="1"/>
      <w:marLeft w:val="0"/>
      <w:marRight w:val="0"/>
      <w:marTop w:val="0"/>
      <w:marBottom w:val="0"/>
      <w:divBdr>
        <w:top w:val="none" w:sz="0" w:space="0" w:color="auto"/>
        <w:left w:val="none" w:sz="0" w:space="0" w:color="auto"/>
        <w:bottom w:val="none" w:sz="0" w:space="0" w:color="auto"/>
        <w:right w:val="none" w:sz="0" w:space="0" w:color="auto"/>
      </w:divBdr>
      <w:divsChild>
        <w:div w:id="62022507">
          <w:marLeft w:val="640"/>
          <w:marRight w:val="0"/>
          <w:marTop w:val="0"/>
          <w:marBottom w:val="0"/>
          <w:divBdr>
            <w:top w:val="none" w:sz="0" w:space="0" w:color="auto"/>
            <w:left w:val="none" w:sz="0" w:space="0" w:color="auto"/>
            <w:bottom w:val="none" w:sz="0" w:space="0" w:color="auto"/>
            <w:right w:val="none" w:sz="0" w:space="0" w:color="auto"/>
          </w:divBdr>
        </w:div>
        <w:div w:id="329914529">
          <w:marLeft w:val="640"/>
          <w:marRight w:val="0"/>
          <w:marTop w:val="0"/>
          <w:marBottom w:val="0"/>
          <w:divBdr>
            <w:top w:val="none" w:sz="0" w:space="0" w:color="auto"/>
            <w:left w:val="none" w:sz="0" w:space="0" w:color="auto"/>
            <w:bottom w:val="none" w:sz="0" w:space="0" w:color="auto"/>
            <w:right w:val="none" w:sz="0" w:space="0" w:color="auto"/>
          </w:divBdr>
        </w:div>
        <w:div w:id="471410640">
          <w:marLeft w:val="640"/>
          <w:marRight w:val="0"/>
          <w:marTop w:val="0"/>
          <w:marBottom w:val="0"/>
          <w:divBdr>
            <w:top w:val="none" w:sz="0" w:space="0" w:color="auto"/>
            <w:left w:val="none" w:sz="0" w:space="0" w:color="auto"/>
            <w:bottom w:val="none" w:sz="0" w:space="0" w:color="auto"/>
            <w:right w:val="none" w:sz="0" w:space="0" w:color="auto"/>
          </w:divBdr>
        </w:div>
        <w:div w:id="652756493">
          <w:marLeft w:val="640"/>
          <w:marRight w:val="0"/>
          <w:marTop w:val="0"/>
          <w:marBottom w:val="0"/>
          <w:divBdr>
            <w:top w:val="none" w:sz="0" w:space="0" w:color="auto"/>
            <w:left w:val="none" w:sz="0" w:space="0" w:color="auto"/>
            <w:bottom w:val="none" w:sz="0" w:space="0" w:color="auto"/>
            <w:right w:val="none" w:sz="0" w:space="0" w:color="auto"/>
          </w:divBdr>
        </w:div>
        <w:div w:id="691345704">
          <w:marLeft w:val="640"/>
          <w:marRight w:val="0"/>
          <w:marTop w:val="0"/>
          <w:marBottom w:val="0"/>
          <w:divBdr>
            <w:top w:val="none" w:sz="0" w:space="0" w:color="auto"/>
            <w:left w:val="none" w:sz="0" w:space="0" w:color="auto"/>
            <w:bottom w:val="none" w:sz="0" w:space="0" w:color="auto"/>
            <w:right w:val="none" w:sz="0" w:space="0" w:color="auto"/>
          </w:divBdr>
        </w:div>
        <w:div w:id="723143327">
          <w:marLeft w:val="640"/>
          <w:marRight w:val="0"/>
          <w:marTop w:val="0"/>
          <w:marBottom w:val="0"/>
          <w:divBdr>
            <w:top w:val="none" w:sz="0" w:space="0" w:color="auto"/>
            <w:left w:val="none" w:sz="0" w:space="0" w:color="auto"/>
            <w:bottom w:val="none" w:sz="0" w:space="0" w:color="auto"/>
            <w:right w:val="none" w:sz="0" w:space="0" w:color="auto"/>
          </w:divBdr>
        </w:div>
        <w:div w:id="780954443">
          <w:marLeft w:val="640"/>
          <w:marRight w:val="0"/>
          <w:marTop w:val="0"/>
          <w:marBottom w:val="0"/>
          <w:divBdr>
            <w:top w:val="none" w:sz="0" w:space="0" w:color="auto"/>
            <w:left w:val="none" w:sz="0" w:space="0" w:color="auto"/>
            <w:bottom w:val="none" w:sz="0" w:space="0" w:color="auto"/>
            <w:right w:val="none" w:sz="0" w:space="0" w:color="auto"/>
          </w:divBdr>
        </w:div>
        <w:div w:id="781151072">
          <w:marLeft w:val="640"/>
          <w:marRight w:val="0"/>
          <w:marTop w:val="0"/>
          <w:marBottom w:val="0"/>
          <w:divBdr>
            <w:top w:val="none" w:sz="0" w:space="0" w:color="auto"/>
            <w:left w:val="none" w:sz="0" w:space="0" w:color="auto"/>
            <w:bottom w:val="none" w:sz="0" w:space="0" w:color="auto"/>
            <w:right w:val="none" w:sz="0" w:space="0" w:color="auto"/>
          </w:divBdr>
        </w:div>
        <w:div w:id="788159541">
          <w:marLeft w:val="640"/>
          <w:marRight w:val="0"/>
          <w:marTop w:val="0"/>
          <w:marBottom w:val="0"/>
          <w:divBdr>
            <w:top w:val="none" w:sz="0" w:space="0" w:color="auto"/>
            <w:left w:val="none" w:sz="0" w:space="0" w:color="auto"/>
            <w:bottom w:val="none" w:sz="0" w:space="0" w:color="auto"/>
            <w:right w:val="none" w:sz="0" w:space="0" w:color="auto"/>
          </w:divBdr>
        </w:div>
        <w:div w:id="798884021">
          <w:marLeft w:val="640"/>
          <w:marRight w:val="0"/>
          <w:marTop w:val="0"/>
          <w:marBottom w:val="0"/>
          <w:divBdr>
            <w:top w:val="none" w:sz="0" w:space="0" w:color="auto"/>
            <w:left w:val="none" w:sz="0" w:space="0" w:color="auto"/>
            <w:bottom w:val="none" w:sz="0" w:space="0" w:color="auto"/>
            <w:right w:val="none" w:sz="0" w:space="0" w:color="auto"/>
          </w:divBdr>
        </w:div>
        <w:div w:id="885526583">
          <w:marLeft w:val="640"/>
          <w:marRight w:val="0"/>
          <w:marTop w:val="0"/>
          <w:marBottom w:val="0"/>
          <w:divBdr>
            <w:top w:val="none" w:sz="0" w:space="0" w:color="auto"/>
            <w:left w:val="none" w:sz="0" w:space="0" w:color="auto"/>
            <w:bottom w:val="none" w:sz="0" w:space="0" w:color="auto"/>
            <w:right w:val="none" w:sz="0" w:space="0" w:color="auto"/>
          </w:divBdr>
        </w:div>
        <w:div w:id="966399713">
          <w:marLeft w:val="640"/>
          <w:marRight w:val="0"/>
          <w:marTop w:val="0"/>
          <w:marBottom w:val="0"/>
          <w:divBdr>
            <w:top w:val="none" w:sz="0" w:space="0" w:color="auto"/>
            <w:left w:val="none" w:sz="0" w:space="0" w:color="auto"/>
            <w:bottom w:val="none" w:sz="0" w:space="0" w:color="auto"/>
            <w:right w:val="none" w:sz="0" w:space="0" w:color="auto"/>
          </w:divBdr>
        </w:div>
        <w:div w:id="1016732884">
          <w:marLeft w:val="640"/>
          <w:marRight w:val="0"/>
          <w:marTop w:val="0"/>
          <w:marBottom w:val="0"/>
          <w:divBdr>
            <w:top w:val="none" w:sz="0" w:space="0" w:color="auto"/>
            <w:left w:val="none" w:sz="0" w:space="0" w:color="auto"/>
            <w:bottom w:val="none" w:sz="0" w:space="0" w:color="auto"/>
            <w:right w:val="none" w:sz="0" w:space="0" w:color="auto"/>
          </w:divBdr>
        </w:div>
        <w:div w:id="1193687347">
          <w:marLeft w:val="640"/>
          <w:marRight w:val="0"/>
          <w:marTop w:val="0"/>
          <w:marBottom w:val="0"/>
          <w:divBdr>
            <w:top w:val="none" w:sz="0" w:space="0" w:color="auto"/>
            <w:left w:val="none" w:sz="0" w:space="0" w:color="auto"/>
            <w:bottom w:val="none" w:sz="0" w:space="0" w:color="auto"/>
            <w:right w:val="none" w:sz="0" w:space="0" w:color="auto"/>
          </w:divBdr>
        </w:div>
        <w:div w:id="1222907998">
          <w:marLeft w:val="640"/>
          <w:marRight w:val="0"/>
          <w:marTop w:val="0"/>
          <w:marBottom w:val="0"/>
          <w:divBdr>
            <w:top w:val="none" w:sz="0" w:space="0" w:color="auto"/>
            <w:left w:val="none" w:sz="0" w:space="0" w:color="auto"/>
            <w:bottom w:val="none" w:sz="0" w:space="0" w:color="auto"/>
            <w:right w:val="none" w:sz="0" w:space="0" w:color="auto"/>
          </w:divBdr>
        </w:div>
        <w:div w:id="1272542792">
          <w:marLeft w:val="640"/>
          <w:marRight w:val="0"/>
          <w:marTop w:val="0"/>
          <w:marBottom w:val="0"/>
          <w:divBdr>
            <w:top w:val="none" w:sz="0" w:space="0" w:color="auto"/>
            <w:left w:val="none" w:sz="0" w:space="0" w:color="auto"/>
            <w:bottom w:val="none" w:sz="0" w:space="0" w:color="auto"/>
            <w:right w:val="none" w:sz="0" w:space="0" w:color="auto"/>
          </w:divBdr>
        </w:div>
        <w:div w:id="1283347802">
          <w:marLeft w:val="640"/>
          <w:marRight w:val="0"/>
          <w:marTop w:val="0"/>
          <w:marBottom w:val="0"/>
          <w:divBdr>
            <w:top w:val="none" w:sz="0" w:space="0" w:color="auto"/>
            <w:left w:val="none" w:sz="0" w:space="0" w:color="auto"/>
            <w:bottom w:val="none" w:sz="0" w:space="0" w:color="auto"/>
            <w:right w:val="none" w:sz="0" w:space="0" w:color="auto"/>
          </w:divBdr>
        </w:div>
        <w:div w:id="1380665492">
          <w:marLeft w:val="640"/>
          <w:marRight w:val="0"/>
          <w:marTop w:val="0"/>
          <w:marBottom w:val="0"/>
          <w:divBdr>
            <w:top w:val="none" w:sz="0" w:space="0" w:color="auto"/>
            <w:left w:val="none" w:sz="0" w:space="0" w:color="auto"/>
            <w:bottom w:val="none" w:sz="0" w:space="0" w:color="auto"/>
            <w:right w:val="none" w:sz="0" w:space="0" w:color="auto"/>
          </w:divBdr>
        </w:div>
        <w:div w:id="1504858145">
          <w:marLeft w:val="640"/>
          <w:marRight w:val="0"/>
          <w:marTop w:val="0"/>
          <w:marBottom w:val="0"/>
          <w:divBdr>
            <w:top w:val="none" w:sz="0" w:space="0" w:color="auto"/>
            <w:left w:val="none" w:sz="0" w:space="0" w:color="auto"/>
            <w:bottom w:val="none" w:sz="0" w:space="0" w:color="auto"/>
            <w:right w:val="none" w:sz="0" w:space="0" w:color="auto"/>
          </w:divBdr>
        </w:div>
        <w:div w:id="1613824604">
          <w:marLeft w:val="640"/>
          <w:marRight w:val="0"/>
          <w:marTop w:val="0"/>
          <w:marBottom w:val="0"/>
          <w:divBdr>
            <w:top w:val="none" w:sz="0" w:space="0" w:color="auto"/>
            <w:left w:val="none" w:sz="0" w:space="0" w:color="auto"/>
            <w:bottom w:val="none" w:sz="0" w:space="0" w:color="auto"/>
            <w:right w:val="none" w:sz="0" w:space="0" w:color="auto"/>
          </w:divBdr>
        </w:div>
        <w:div w:id="1672831687">
          <w:marLeft w:val="640"/>
          <w:marRight w:val="0"/>
          <w:marTop w:val="0"/>
          <w:marBottom w:val="0"/>
          <w:divBdr>
            <w:top w:val="none" w:sz="0" w:space="0" w:color="auto"/>
            <w:left w:val="none" w:sz="0" w:space="0" w:color="auto"/>
            <w:bottom w:val="none" w:sz="0" w:space="0" w:color="auto"/>
            <w:right w:val="none" w:sz="0" w:space="0" w:color="auto"/>
          </w:divBdr>
        </w:div>
        <w:div w:id="1989505769">
          <w:marLeft w:val="640"/>
          <w:marRight w:val="0"/>
          <w:marTop w:val="0"/>
          <w:marBottom w:val="0"/>
          <w:divBdr>
            <w:top w:val="none" w:sz="0" w:space="0" w:color="auto"/>
            <w:left w:val="none" w:sz="0" w:space="0" w:color="auto"/>
            <w:bottom w:val="none" w:sz="0" w:space="0" w:color="auto"/>
            <w:right w:val="none" w:sz="0" w:space="0" w:color="auto"/>
          </w:divBdr>
        </w:div>
        <w:div w:id="1999455578">
          <w:marLeft w:val="640"/>
          <w:marRight w:val="0"/>
          <w:marTop w:val="0"/>
          <w:marBottom w:val="0"/>
          <w:divBdr>
            <w:top w:val="none" w:sz="0" w:space="0" w:color="auto"/>
            <w:left w:val="none" w:sz="0" w:space="0" w:color="auto"/>
            <w:bottom w:val="none" w:sz="0" w:space="0" w:color="auto"/>
            <w:right w:val="none" w:sz="0" w:space="0" w:color="auto"/>
          </w:divBdr>
        </w:div>
        <w:div w:id="2090538164">
          <w:marLeft w:val="640"/>
          <w:marRight w:val="0"/>
          <w:marTop w:val="0"/>
          <w:marBottom w:val="0"/>
          <w:divBdr>
            <w:top w:val="none" w:sz="0" w:space="0" w:color="auto"/>
            <w:left w:val="none" w:sz="0" w:space="0" w:color="auto"/>
            <w:bottom w:val="none" w:sz="0" w:space="0" w:color="auto"/>
            <w:right w:val="none" w:sz="0" w:space="0" w:color="auto"/>
          </w:divBdr>
        </w:div>
      </w:divsChild>
    </w:div>
    <w:div w:id="574047080">
      <w:marLeft w:val="640"/>
      <w:marRight w:val="0"/>
      <w:marTop w:val="0"/>
      <w:marBottom w:val="0"/>
      <w:divBdr>
        <w:top w:val="none" w:sz="0" w:space="0" w:color="auto"/>
        <w:left w:val="none" w:sz="0" w:space="0" w:color="auto"/>
        <w:bottom w:val="none" w:sz="0" w:space="0" w:color="auto"/>
        <w:right w:val="none" w:sz="0" w:space="0" w:color="auto"/>
      </w:divBdr>
    </w:div>
    <w:div w:id="574896756">
      <w:marLeft w:val="640"/>
      <w:marRight w:val="0"/>
      <w:marTop w:val="0"/>
      <w:marBottom w:val="0"/>
      <w:divBdr>
        <w:top w:val="none" w:sz="0" w:space="0" w:color="auto"/>
        <w:left w:val="none" w:sz="0" w:space="0" w:color="auto"/>
        <w:bottom w:val="none" w:sz="0" w:space="0" w:color="auto"/>
        <w:right w:val="none" w:sz="0" w:space="0" w:color="auto"/>
      </w:divBdr>
    </w:div>
    <w:div w:id="575020703">
      <w:marLeft w:val="640"/>
      <w:marRight w:val="0"/>
      <w:marTop w:val="0"/>
      <w:marBottom w:val="0"/>
      <w:divBdr>
        <w:top w:val="none" w:sz="0" w:space="0" w:color="auto"/>
        <w:left w:val="none" w:sz="0" w:space="0" w:color="auto"/>
        <w:bottom w:val="none" w:sz="0" w:space="0" w:color="auto"/>
        <w:right w:val="none" w:sz="0" w:space="0" w:color="auto"/>
      </w:divBdr>
    </w:div>
    <w:div w:id="575210608">
      <w:marLeft w:val="480"/>
      <w:marRight w:val="0"/>
      <w:marTop w:val="0"/>
      <w:marBottom w:val="0"/>
      <w:divBdr>
        <w:top w:val="none" w:sz="0" w:space="0" w:color="auto"/>
        <w:left w:val="none" w:sz="0" w:space="0" w:color="auto"/>
        <w:bottom w:val="none" w:sz="0" w:space="0" w:color="auto"/>
        <w:right w:val="none" w:sz="0" w:space="0" w:color="auto"/>
      </w:divBdr>
    </w:div>
    <w:div w:id="575362993">
      <w:marLeft w:val="480"/>
      <w:marRight w:val="0"/>
      <w:marTop w:val="0"/>
      <w:marBottom w:val="0"/>
      <w:divBdr>
        <w:top w:val="none" w:sz="0" w:space="0" w:color="auto"/>
        <w:left w:val="none" w:sz="0" w:space="0" w:color="auto"/>
        <w:bottom w:val="none" w:sz="0" w:space="0" w:color="auto"/>
        <w:right w:val="none" w:sz="0" w:space="0" w:color="auto"/>
      </w:divBdr>
    </w:div>
    <w:div w:id="575434420">
      <w:marLeft w:val="640"/>
      <w:marRight w:val="0"/>
      <w:marTop w:val="0"/>
      <w:marBottom w:val="0"/>
      <w:divBdr>
        <w:top w:val="none" w:sz="0" w:space="0" w:color="auto"/>
        <w:left w:val="none" w:sz="0" w:space="0" w:color="auto"/>
        <w:bottom w:val="none" w:sz="0" w:space="0" w:color="auto"/>
        <w:right w:val="none" w:sz="0" w:space="0" w:color="auto"/>
      </w:divBdr>
    </w:div>
    <w:div w:id="576671388">
      <w:marLeft w:val="480"/>
      <w:marRight w:val="0"/>
      <w:marTop w:val="0"/>
      <w:marBottom w:val="0"/>
      <w:divBdr>
        <w:top w:val="none" w:sz="0" w:space="0" w:color="auto"/>
        <w:left w:val="none" w:sz="0" w:space="0" w:color="auto"/>
        <w:bottom w:val="none" w:sz="0" w:space="0" w:color="auto"/>
        <w:right w:val="none" w:sz="0" w:space="0" w:color="auto"/>
      </w:divBdr>
    </w:div>
    <w:div w:id="577061425">
      <w:marLeft w:val="640"/>
      <w:marRight w:val="0"/>
      <w:marTop w:val="0"/>
      <w:marBottom w:val="0"/>
      <w:divBdr>
        <w:top w:val="none" w:sz="0" w:space="0" w:color="auto"/>
        <w:left w:val="none" w:sz="0" w:space="0" w:color="auto"/>
        <w:bottom w:val="none" w:sz="0" w:space="0" w:color="auto"/>
        <w:right w:val="none" w:sz="0" w:space="0" w:color="auto"/>
      </w:divBdr>
    </w:div>
    <w:div w:id="577175615">
      <w:marLeft w:val="640"/>
      <w:marRight w:val="0"/>
      <w:marTop w:val="0"/>
      <w:marBottom w:val="0"/>
      <w:divBdr>
        <w:top w:val="none" w:sz="0" w:space="0" w:color="auto"/>
        <w:left w:val="none" w:sz="0" w:space="0" w:color="auto"/>
        <w:bottom w:val="none" w:sz="0" w:space="0" w:color="auto"/>
        <w:right w:val="none" w:sz="0" w:space="0" w:color="auto"/>
      </w:divBdr>
    </w:div>
    <w:div w:id="577177033">
      <w:marLeft w:val="480"/>
      <w:marRight w:val="0"/>
      <w:marTop w:val="0"/>
      <w:marBottom w:val="0"/>
      <w:divBdr>
        <w:top w:val="none" w:sz="0" w:space="0" w:color="auto"/>
        <w:left w:val="none" w:sz="0" w:space="0" w:color="auto"/>
        <w:bottom w:val="none" w:sz="0" w:space="0" w:color="auto"/>
        <w:right w:val="none" w:sz="0" w:space="0" w:color="auto"/>
      </w:divBdr>
    </w:div>
    <w:div w:id="577400698">
      <w:marLeft w:val="640"/>
      <w:marRight w:val="0"/>
      <w:marTop w:val="0"/>
      <w:marBottom w:val="0"/>
      <w:divBdr>
        <w:top w:val="none" w:sz="0" w:space="0" w:color="auto"/>
        <w:left w:val="none" w:sz="0" w:space="0" w:color="auto"/>
        <w:bottom w:val="none" w:sz="0" w:space="0" w:color="auto"/>
        <w:right w:val="none" w:sz="0" w:space="0" w:color="auto"/>
      </w:divBdr>
    </w:div>
    <w:div w:id="577979527">
      <w:marLeft w:val="640"/>
      <w:marRight w:val="0"/>
      <w:marTop w:val="0"/>
      <w:marBottom w:val="0"/>
      <w:divBdr>
        <w:top w:val="none" w:sz="0" w:space="0" w:color="auto"/>
        <w:left w:val="none" w:sz="0" w:space="0" w:color="auto"/>
        <w:bottom w:val="none" w:sz="0" w:space="0" w:color="auto"/>
        <w:right w:val="none" w:sz="0" w:space="0" w:color="auto"/>
      </w:divBdr>
    </w:div>
    <w:div w:id="581182269">
      <w:marLeft w:val="640"/>
      <w:marRight w:val="0"/>
      <w:marTop w:val="0"/>
      <w:marBottom w:val="0"/>
      <w:divBdr>
        <w:top w:val="none" w:sz="0" w:space="0" w:color="auto"/>
        <w:left w:val="none" w:sz="0" w:space="0" w:color="auto"/>
        <w:bottom w:val="none" w:sz="0" w:space="0" w:color="auto"/>
        <w:right w:val="none" w:sz="0" w:space="0" w:color="auto"/>
      </w:divBdr>
    </w:div>
    <w:div w:id="582493991">
      <w:marLeft w:val="640"/>
      <w:marRight w:val="0"/>
      <w:marTop w:val="0"/>
      <w:marBottom w:val="0"/>
      <w:divBdr>
        <w:top w:val="none" w:sz="0" w:space="0" w:color="auto"/>
        <w:left w:val="none" w:sz="0" w:space="0" w:color="auto"/>
        <w:bottom w:val="none" w:sz="0" w:space="0" w:color="auto"/>
        <w:right w:val="none" w:sz="0" w:space="0" w:color="auto"/>
      </w:divBdr>
    </w:div>
    <w:div w:id="584148420">
      <w:marLeft w:val="480"/>
      <w:marRight w:val="0"/>
      <w:marTop w:val="0"/>
      <w:marBottom w:val="0"/>
      <w:divBdr>
        <w:top w:val="none" w:sz="0" w:space="0" w:color="auto"/>
        <w:left w:val="none" w:sz="0" w:space="0" w:color="auto"/>
        <w:bottom w:val="none" w:sz="0" w:space="0" w:color="auto"/>
        <w:right w:val="none" w:sz="0" w:space="0" w:color="auto"/>
      </w:divBdr>
    </w:div>
    <w:div w:id="584997750">
      <w:marLeft w:val="480"/>
      <w:marRight w:val="0"/>
      <w:marTop w:val="0"/>
      <w:marBottom w:val="0"/>
      <w:divBdr>
        <w:top w:val="none" w:sz="0" w:space="0" w:color="auto"/>
        <w:left w:val="none" w:sz="0" w:space="0" w:color="auto"/>
        <w:bottom w:val="none" w:sz="0" w:space="0" w:color="auto"/>
        <w:right w:val="none" w:sz="0" w:space="0" w:color="auto"/>
      </w:divBdr>
    </w:div>
    <w:div w:id="585070358">
      <w:marLeft w:val="640"/>
      <w:marRight w:val="0"/>
      <w:marTop w:val="0"/>
      <w:marBottom w:val="0"/>
      <w:divBdr>
        <w:top w:val="none" w:sz="0" w:space="0" w:color="auto"/>
        <w:left w:val="none" w:sz="0" w:space="0" w:color="auto"/>
        <w:bottom w:val="none" w:sz="0" w:space="0" w:color="auto"/>
        <w:right w:val="none" w:sz="0" w:space="0" w:color="auto"/>
      </w:divBdr>
    </w:div>
    <w:div w:id="585309976">
      <w:marLeft w:val="480"/>
      <w:marRight w:val="0"/>
      <w:marTop w:val="0"/>
      <w:marBottom w:val="0"/>
      <w:divBdr>
        <w:top w:val="none" w:sz="0" w:space="0" w:color="auto"/>
        <w:left w:val="none" w:sz="0" w:space="0" w:color="auto"/>
        <w:bottom w:val="none" w:sz="0" w:space="0" w:color="auto"/>
        <w:right w:val="none" w:sz="0" w:space="0" w:color="auto"/>
      </w:divBdr>
    </w:div>
    <w:div w:id="585383933">
      <w:marLeft w:val="640"/>
      <w:marRight w:val="0"/>
      <w:marTop w:val="0"/>
      <w:marBottom w:val="0"/>
      <w:divBdr>
        <w:top w:val="none" w:sz="0" w:space="0" w:color="auto"/>
        <w:left w:val="none" w:sz="0" w:space="0" w:color="auto"/>
        <w:bottom w:val="none" w:sz="0" w:space="0" w:color="auto"/>
        <w:right w:val="none" w:sz="0" w:space="0" w:color="auto"/>
      </w:divBdr>
    </w:div>
    <w:div w:id="586353088">
      <w:marLeft w:val="640"/>
      <w:marRight w:val="0"/>
      <w:marTop w:val="0"/>
      <w:marBottom w:val="0"/>
      <w:divBdr>
        <w:top w:val="none" w:sz="0" w:space="0" w:color="auto"/>
        <w:left w:val="none" w:sz="0" w:space="0" w:color="auto"/>
        <w:bottom w:val="none" w:sz="0" w:space="0" w:color="auto"/>
        <w:right w:val="none" w:sz="0" w:space="0" w:color="auto"/>
      </w:divBdr>
    </w:div>
    <w:div w:id="587543120">
      <w:marLeft w:val="640"/>
      <w:marRight w:val="0"/>
      <w:marTop w:val="0"/>
      <w:marBottom w:val="0"/>
      <w:divBdr>
        <w:top w:val="none" w:sz="0" w:space="0" w:color="auto"/>
        <w:left w:val="none" w:sz="0" w:space="0" w:color="auto"/>
        <w:bottom w:val="none" w:sz="0" w:space="0" w:color="auto"/>
        <w:right w:val="none" w:sz="0" w:space="0" w:color="auto"/>
      </w:divBdr>
    </w:div>
    <w:div w:id="588541233">
      <w:marLeft w:val="480"/>
      <w:marRight w:val="0"/>
      <w:marTop w:val="0"/>
      <w:marBottom w:val="0"/>
      <w:divBdr>
        <w:top w:val="none" w:sz="0" w:space="0" w:color="auto"/>
        <w:left w:val="none" w:sz="0" w:space="0" w:color="auto"/>
        <w:bottom w:val="none" w:sz="0" w:space="0" w:color="auto"/>
        <w:right w:val="none" w:sz="0" w:space="0" w:color="auto"/>
      </w:divBdr>
    </w:div>
    <w:div w:id="589201107">
      <w:bodyDiv w:val="1"/>
      <w:marLeft w:val="0"/>
      <w:marRight w:val="0"/>
      <w:marTop w:val="0"/>
      <w:marBottom w:val="0"/>
      <w:divBdr>
        <w:top w:val="none" w:sz="0" w:space="0" w:color="auto"/>
        <w:left w:val="none" w:sz="0" w:space="0" w:color="auto"/>
        <w:bottom w:val="none" w:sz="0" w:space="0" w:color="auto"/>
        <w:right w:val="none" w:sz="0" w:space="0" w:color="auto"/>
      </w:divBdr>
      <w:divsChild>
        <w:div w:id="399690">
          <w:marLeft w:val="640"/>
          <w:marRight w:val="0"/>
          <w:marTop w:val="0"/>
          <w:marBottom w:val="0"/>
          <w:divBdr>
            <w:top w:val="none" w:sz="0" w:space="0" w:color="auto"/>
            <w:left w:val="none" w:sz="0" w:space="0" w:color="auto"/>
            <w:bottom w:val="none" w:sz="0" w:space="0" w:color="auto"/>
            <w:right w:val="none" w:sz="0" w:space="0" w:color="auto"/>
          </w:divBdr>
        </w:div>
        <w:div w:id="35157319">
          <w:marLeft w:val="640"/>
          <w:marRight w:val="0"/>
          <w:marTop w:val="0"/>
          <w:marBottom w:val="0"/>
          <w:divBdr>
            <w:top w:val="none" w:sz="0" w:space="0" w:color="auto"/>
            <w:left w:val="none" w:sz="0" w:space="0" w:color="auto"/>
            <w:bottom w:val="none" w:sz="0" w:space="0" w:color="auto"/>
            <w:right w:val="none" w:sz="0" w:space="0" w:color="auto"/>
          </w:divBdr>
        </w:div>
        <w:div w:id="141972919">
          <w:marLeft w:val="640"/>
          <w:marRight w:val="0"/>
          <w:marTop w:val="0"/>
          <w:marBottom w:val="0"/>
          <w:divBdr>
            <w:top w:val="none" w:sz="0" w:space="0" w:color="auto"/>
            <w:left w:val="none" w:sz="0" w:space="0" w:color="auto"/>
            <w:bottom w:val="none" w:sz="0" w:space="0" w:color="auto"/>
            <w:right w:val="none" w:sz="0" w:space="0" w:color="auto"/>
          </w:divBdr>
        </w:div>
        <w:div w:id="709495883">
          <w:marLeft w:val="640"/>
          <w:marRight w:val="0"/>
          <w:marTop w:val="0"/>
          <w:marBottom w:val="0"/>
          <w:divBdr>
            <w:top w:val="none" w:sz="0" w:space="0" w:color="auto"/>
            <w:left w:val="none" w:sz="0" w:space="0" w:color="auto"/>
            <w:bottom w:val="none" w:sz="0" w:space="0" w:color="auto"/>
            <w:right w:val="none" w:sz="0" w:space="0" w:color="auto"/>
          </w:divBdr>
        </w:div>
        <w:div w:id="750084982">
          <w:marLeft w:val="640"/>
          <w:marRight w:val="0"/>
          <w:marTop w:val="0"/>
          <w:marBottom w:val="0"/>
          <w:divBdr>
            <w:top w:val="none" w:sz="0" w:space="0" w:color="auto"/>
            <w:left w:val="none" w:sz="0" w:space="0" w:color="auto"/>
            <w:bottom w:val="none" w:sz="0" w:space="0" w:color="auto"/>
            <w:right w:val="none" w:sz="0" w:space="0" w:color="auto"/>
          </w:divBdr>
        </w:div>
        <w:div w:id="837236943">
          <w:marLeft w:val="640"/>
          <w:marRight w:val="0"/>
          <w:marTop w:val="0"/>
          <w:marBottom w:val="0"/>
          <w:divBdr>
            <w:top w:val="none" w:sz="0" w:space="0" w:color="auto"/>
            <w:left w:val="none" w:sz="0" w:space="0" w:color="auto"/>
            <w:bottom w:val="none" w:sz="0" w:space="0" w:color="auto"/>
            <w:right w:val="none" w:sz="0" w:space="0" w:color="auto"/>
          </w:divBdr>
        </w:div>
        <w:div w:id="893009113">
          <w:marLeft w:val="640"/>
          <w:marRight w:val="0"/>
          <w:marTop w:val="0"/>
          <w:marBottom w:val="0"/>
          <w:divBdr>
            <w:top w:val="none" w:sz="0" w:space="0" w:color="auto"/>
            <w:left w:val="none" w:sz="0" w:space="0" w:color="auto"/>
            <w:bottom w:val="none" w:sz="0" w:space="0" w:color="auto"/>
            <w:right w:val="none" w:sz="0" w:space="0" w:color="auto"/>
          </w:divBdr>
        </w:div>
        <w:div w:id="910971682">
          <w:marLeft w:val="640"/>
          <w:marRight w:val="0"/>
          <w:marTop w:val="0"/>
          <w:marBottom w:val="0"/>
          <w:divBdr>
            <w:top w:val="none" w:sz="0" w:space="0" w:color="auto"/>
            <w:left w:val="none" w:sz="0" w:space="0" w:color="auto"/>
            <w:bottom w:val="none" w:sz="0" w:space="0" w:color="auto"/>
            <w:right w:val="none" w:sz="0" w:space="0" w:color="auto"/>
          </w:divBdr>
        </w:div>
        <w:div w:id="926618946">
          <w:marLeft w:val="640"/>
          <w:marRight w:val="0"/>
          <w:marTop w:val="0"/>
          <w:marBottom w:val="0"/>
          <w:divBdr>
            <w:top w:val="none" w:sz="0" w:space="0" w:color="auto"/>
            <w:left w:val="none" w:sz="0" w:space="0" w:color="auto"/>
            <w:bottom w:val="none" w:sz="0" w:space="0" w:color="auto"/>
            <w:right w:val="none" w:sz="0" w:space="0" w:color="auto"/>
          </w:divBdr>
        </w:div>
        <w:div w:id="930505462">
          <w:marLeft w:val="640"/>
          <w:marRight w:val="0"/>
          <w:marTop w:val="0"/>
          <w:marBottom w:val="0"/>
          <w:divBdr>
            <w:top w:val="none" w:sz="0" w:space="0" w:color="auto"/>
            <w:left w:val="none" w:sz="0" w:space="0" w:color="auto"/>
            <w:bottom w:val="none" w:sz="0" w:space="0" w:color="auto"/>
            <w:right w:val="none" w:sz="0" w:space="0" w:color="auto"/>
          </w:divBdr>
        </w:div>
        <w:div w:id="953631570">
          <w:marLeft w:val="640"/>
          <w:marRight w:val="0"/>
          <w:marTop w:val="0"/>
          <w:marBottom w:val="0"/>
          <w:divBdr>
            <w:top w:val="none" w:sz="0" w:space="0" w:color="auto"/>
            <w:left w:val="none" w:sz="0" w:space="0" w:color="auto"/>
            <w:bottom w:val="none" w:sz="0" w:space="0" w:color="auto"/>
            <w:right w:val="none" w:sz="0" w:space="0" w:color="auto"/>
          </w:divBdr>
        </w:div>
        <w:div w:id="1154107919">
          <w:marLeft w:val="640"/>
          <w:marRight w:val="0"/>
          <w:marTop w:val="0"/>
          <w:marBottom w:val="0"/>
          <w:divBdr>
            <w:top w:val="none" w:sz="0" w:space="0" w:color="auto"/>
            <w:left w:val="none" w:sz="0" w:space="0" w:color="auto"/>
            <w:bottom w:val="none" w:sz="0" w:space="0" w:color="auto"/>
            <w:right w:val="none" w:sz="0" w:space="0" w:color="auto"/>
          </w:divBdr>
        </w:div>
        <w:div w:id="1209337087">
          <w:marLeft w:val="640"/>
          <w:marRight w:val="0"/>
          <w:marTop w:val="0"/>
          <w:marBottom w:val="0"/>
          <w:divBdr>
            <w:top w:val="none" w:sz="0" w:space="0" w:color="auto"/>
            <w:left w:val="none" w:sz="0" w:space="0" w:color="auto"/>
            <w:bottom w:val="none" w:sz="0" w:space="0" w:color="auto"/>
            <w:right w:val="none" w:sz="0" w:space="0" w:color="auto"/>
          </w:divBdr>
        </w:div>
        <w:div w:id="1333946291">
          <w:marLeft w:val="640"/>
          <w:marRight w:val="0"/>
          <w:marTop w:val="0"/>
          <w:marBottom w:val="0"/>
          <w:divBdr>
            <w:top w:val="none" w:sz="0" w:space="0" w:color="auto"/>
            <w:left w:val="none" w:sz="0" w:space="0" w:color="auto"/>
            <w:bottom w:val="none" w:sz="0" w:space="0" w:color="auto"/>
            <w:right w:val="none" w:sz="0" w:space="0" w:color="auto"/>
          </w:divBdr>
        </w:div>
        <w:div w:id="1377387109">
          <w:marLeft w:val="640"/>
          <w:marRight w:val="0"/>
          <w:marTop w:val="0"/>
          <w:marBottom w:val="0"/>
          <w:divBdr>
            <w:top w:val="none" w:sz="0" w:space="0" w:color="auto"/>
            <w:left w:val="none" w:sz="0" w:space="0" w:color="auto"/>
            <w:bottom w:val="none" w:sz="0" w:space="0" w:color="auto"/>
            <w:right w:val="none" w:sz="0" w:space="0" w:color="auto"/>
          </w:divBdr>
        </w:div>
        <w:div w:id="1480030917">
          <w:marLeft w:val="640"/>
          <w:marRight w:val="0"/>
          <w:marTop w:val="0"/>
          <w:marBottom w:val="0"/>
          <w:divBdr>
            <w:top w:val="none" w:sz="0" w:space="0" w:color="auto"/>
            <w:left w:val="none" w:sz="0" w:space="0" w:color="auto"/>
            <w:bottom w:val="none" w:sz="0" w:space="0" w:color="auto"/>
            <w:right w:val="none" w:sz="0" w:space="0" w:color="auto"/>
          </w:divBdr>
        </w:div>
        <w:div w:id="1486433940">
          <w:marLeft w:val="640"/>
          <w:marRight w:val="0"/>
          <w:marTop w:val="0"/>
          <w:marBottom w:val="0"/>
          <w:divBdr>
            <w:top w:val="none" w:sz="0" w:space="0" w:color="auto"/>
            <w:left w:val="none" w:sz="0" w:space="0" w:color="auto"/>
            <w:bottom w:val="none" w:sz="0" w:space="0" w:color="auto"/>
            <w:right w:val="none" w:sz="0" w:space="0" w:color="auto"/>
          </w:divBdr>
        </w:div>
        <w:div w:id="1531915891">
          <w:marLeft w:val="640"/>
          <w:marRight w:val="0"/>
          <w:marTop w:val="0"/>
          <w:marBottom w:val="0"/>
          <w:divBdr>
            <w:top w:val="none" w:sz="0" w:space="0" w:color="auto"/>
            <w:left w:val="none" w:sz="0" w:space="0" w:color="auto"/>
            <w:bottom w:val="none" w:sz="0" w:space="0" w:color="auto"/>
            <w:right w:val="none" w:sz="0" w:space="0" w:color="auto"/>
          </w:divBdr>
        </w:div>
        <w:div w:id="1607418319">
          <w:marLeft w:val="640"/>
          <w:marRight w:val="0"/>
          <w:marTop w:val="0"/>
          <w:marBottom w:val="0"/>
          <w:divBdr>
            <w:top w:val="none" w:sz="0" w:space="0" w:color="auto"/>
            <w:left w:val="none" w:sz="0" w:space="0" w:color="auto"/>
            <w:bottom w:val="none" w:sz="0" w:space="0" w:color="auto"/>
            <w:right w:val="none" w:sz="0" w:space="0" w:color="auto"/>
          </w:divBdr>
        </w:div>
        <w:div w:id="1609895410">
          <w:marLeft w:val="640"/>
          <w:marRight w:val="0"/>
          <w:marTop w:val="0"/>
          <w:marBottom w:val="0"/>
          <w:divBdr>
            <w:top w:val="none" w:sz="0" w:space="0" w:color="auto"/>
            <w:left w:val="none" w:sz="0" w:space="0" w:color="auto"/>
            <w:bottom w:val="none" w:sz="0" w:space="0" w:color="auto"/>
            <w:right w:val="none" w:sz="0" w:space="0" w:color="auto"/>
          </w:divBdr>
        </w:div>
        <w:div w:id="1762798067">
          <w:marLeft w:val="640"/>
          <w:marRight w:val="0"/>
          <w:marTop w:val="0"/>
          <w:marBottom w:val="0"/>
          <w:divBdr>
            <w:top w:val="none" w:sz="0" w:space="0" w:color="auto"/>
            <w:left w:val="none" w:sz="0" w:space="0" w:color="auto"/>
            <w:bottom w:val="none" w:sz="0" w:space="0" w:color="auto"/>
            <w:right w:val="none" w:sz="0" w:space="0" w:color="auto"/>
          </w:divBdr>
        </w:div>
        <w:div w:id="1775437186">
          <w:marLeft w:val="640"/>
          <w:marRight w:val="0"/>
          <w:marTop w:val="0"/>
          <w:marBottom w:val="0"/>
          <w:divBdr>
            <w:top w:val="none" w:sz="0" w:space="0" w:color="auto"/>
            <w:left w:val="none" w:sz="0" w:space="0" w:color="auto"/>
            <w:bottom w:val="none" w:sz="0" w:space="0" w:color="auto"/>
            <w:right w:val="none" w:sz="0" w:space="0" w:color="auto"/>
          </w:divBdr>
        </w:div>
        <w:div w:id="1915509623">
          <w:marLeft w:val="640"/>
          <w:marRight w:val="0"/>
          <w:marTop w:val="0"/>
          <w:marBottom w:val="0"/>
          <w:divBdr>
            <w:top w:val="none" w:sz="0" w:space="0" w:color="auto"/>
            <w:left w:val="none" w:sz="0" w:space="0" w:color="auto"/>
            <w:bottom w:val="none" w:sz="0" w:space="0" w:color="auto"/>
            <w:right w:val="none" w:sz="0" w:space="0" w:color="auto"/>
          </w:divBdr>
        </w:div>
        <w:div w:id="2119638061">
          <w:marLeft w:val="640"/>
          <w:marRight w:val="0"/>
          <w:marTop w:val="0"/>
          <w:marBottom w:val="0"/>
          <w:divBdr>
            <w:top w:val="none" w:sz="0" w:space="0" w:color="auto"/>
            <w:left w:val="none" w:sz="0" w:space="0" w:color="auto"/>
            <w:bottom w:val="none" w:sz="0" w:space="0" w:color="auto"/>
            <w:right w:val="none" w:sz="0" w:space="0" w:color="auto"/>
          </w:divBdr>
        </w:div>
        <w:div w:id="2125340468">
          <w:marLeft w:val="640"/>
          <w:marRight w:val="0"/>
          <w:marTop w:val="0"/>
          <w:marBottom w:val="0"/>
          <w:divBdr>
            <w:top w:val="none" w:sz="0" w:space="0" w:color="auto"/>
            <w:left w:val="none" w:sz="0" w:space="0" w:color="auto"/>
            <w:bottom w:val="none" w:sz="0" w:space="0" w:color="auto"/>
            <w:right w:val="none" w:sz="0" w:space="0" w:color="auto"/>
          </w:divBdr>
        </w:div>
      </w:divsChild>
    </w:div>
    <w:div w:id="589510111">
      <w:bodyDiv w:val="1"/>
      <w:marLeft w:val="0"/>
      <w:marRight w:val="0"/>
      <w:marTop w:val="0"/>
      <w:marBottom w:val="0"/>
      <w:divBdr>
        <w:top w:val="none" w:sz="0" w:space="0" w:color="auto"/>
        <w:left w:val="none" w:sz="0" w:space="0" w:color="auto"/>
        <w:bottom w:val="none" w:sz="0" w:space="0" w:color="auto"/>
        <w:right w:val="none" w:sz="0" w:space="0" w:color="auto"/>
      </w:divBdr>
    </w:div>
    <w:div w:id="590552642">
      <w:marLeft w:val="640"/>
      <w:marRight w:val="0"/>
      <w:marTop w:val="0"/>
      <w:marBottom w:val="0"/>
      <w:divBdr>
        <w:top w:val="none" w:sz="0" w:space="0" w:color="auto"/>
        <w:left w:val="none" w:sz="0" w:space="0" w:color="auto"/>
        <w:bottom w:val="none" w:sz="0" w:space="0" w:color="auto"/>
        <w:right w:val="none" w:sz="0" w:space="0" w:color="auto"/>
      </w:divBdr>
    </w:div>
    <w:div w:id="590553439">
      <w:marLeft w:val="640"/>
      <w:marRight w:val="0"/>
      <w:marTop w:val="0"/>
      <w:marBottom w:val="0"/>
      <w:divBdr>
        <w:top w:val="none" w:sz="0" w:space="0" w:color="auto"/>
        <w:left w:val="none" w:sz="0" w:space="0" w:color="auto"/>
        <w:bottom w:val="none" w:sz="0" w:space="0" w:color="auto"/>
        <w:right w:val="none" w:sz="0" w:space="0" w:color="auto"/>
      </w:divBdr>
    </w:div>
    <w:div w:id="591161225">
      <w:bodyDiv w:val="1"/>
      <w:marLeft w:val="0"/>
      <w:marRight w:val="0"/>
      <w:marTop w:val="0"/>
      <w:marBottom w:val="0"/>
      <w:divBdr>
        <w:top w:val="none" w:sz="0" w:space="0" w:color="auto"/>
        <w:left w:val="none" w:sz="0" w:space="0" w:color="auto"/>
        <w:bottom w:val="none" w:sz="0" w:space="0" w:color="auto"/>
        <w:right w:val="none" w:sz="0" w:space="0" w:color="auto"/>
      </w:divBdr>
      <w:divsChild>
        <w:div w:id="121192307">
          <w:marLeft w:val="480"/>
          <w:marRight w:val="0"/>
          <w:marTop w:val="0"/>
          <w:marBottom w:val="0"/>
          <w:divBdr>
            <w:top w:val="none" w:sz="0" w:space="0" w:color="auto"/>
            <w:left w:val="none" w:sz="0" w:space="0" w:color="auto"/>
            <w:bottom w:val="none" w:sz="0" w:space="0" w:color="auto"/>
            <w:right w:val="none" w:sz="0" w:space="0" w:color="auto"/>
          </w:divBdr>
        </w:div>
        <w:div w:id="173618304">
          <w:marLeft w:val="480"/>
          <w:marRight w:val="0"/>
          <w:marTop w:val="0"/>
          <w:marBottom w:val="0"/>
          <w:divBdr>
            <w:top w:val="none" w:sz="0" w:space="0" w:color="auto"/>
            <w:left w:val="none" w:sz="0" w:space="0" w:color="auto"/>
            <w:bottom w:val="none" w:sz="0" w:space="0" w:color="auto"/>
            <w:right w:val="none" w:sz="0" w:space="0" w:color="auto"/>
          </w:divBdr>
        </w:div>
        <w:div w:id="204105089">
          <w:marLeft w:val="480"/>
          <w:marRight w:val="0"/>
          <w:marTop w:val="0"/>
          <w:marBottom w:val="0"/>
          <w:divBdr>
            <w:top w:val="none" w:sz="0" w:space="0" w:color="auto"/>
            <w:left w:val="none" w:sz="0" w:space="0" w:color="auto"/>
            <w:bottom w:val="none" w:sz="0" w:space="0" w:color="auto"/>
            <w:right w:val="none" w:sz="0" w:space="0" w:color="auto"/>
          </w:divBdr>
        </w:div>
        <w:div w:id="233513283">
          <w:marLeft w:val="480"/>
          <w:marRight w:val="0"/>
          <w:marTop w:val="0"/>
          <w:marBottom w:val="0"/>
          <w:divBdr>
            <w:top w:val="none" w:sz="0" w:space="0" w:color="auto"/>
            <w:left w:val="none" w:sz="0" w:space="0" w:color="auto"/>
            <w:bottom w:val="none" w:sz="0" w:space="0" w:color="auto"/>
            <w:right w:val="none" w:sz="0" w:space="0" w:color="auto"/>
          </w:divBdr>
        </w:div>
        <w:div w:id="278806769">
          <w:marLeft w:val="480"/>
          <w:marRight w:val="0"/>
          <w:marTop w:val="0"/>
          <w:marBottom w:val="0"/>
          <w:divBdr>
            <w:top w:val="none" w:sz="0" w:space="0" w:color="auto"/>
            <w:left w:val="none" w:sz="0" w:space="0" w:color="auto"/>
            <w:bottom w:val="none" w:sz="0" w:space="0" w:color="auto"/>
            <w:right w:val="none" w:sz="0" w:space="0" w:color="auto"/>
          </w:divBdr>
        </w:div>
        <w:div w:id="658314411">
          <w:marLeft w:val="480"/>
          <w:marRight w:val="0"/>
          <w:marTop w:val="0"/>
          <w:marBottom w:val="0"/>
          <w:divBdr>
            <w:top w:val="none" w:sz="0" w:space="0" w:color="auto"/>
            <w:left w:val="none" w:sz="0" w:space="0" w:color="auto"/>
            <w:bottom w:val="none" w:sz="0" w:space="0" w:color="auto"/>
            <w:right w:val="none" w:sz="0" w:space="0" w:color="auto"/>
          </w:divBdr>
        </w:div>
        <w:div w:id="736779455">
          <w:marLeft w:val="480"/>
          <w:marRight w:val="0"/>
          <w:marTop w:val="0"/>
          <w:marBottom w:val="0"/>
          <w:divBdr>
            <w:top w:val="none" w:sz="0" w:space="0" w:color="auto"/>
            <w:left w:val="none" w:sz="0" w:space="0" w:color="auto"/>
            <w:bottom w:val="none" w:sz="0" w:space="0" w:color="auto"/>
            <w:right w:val="none" w:sz="0" w:space="0" w:color="auto"/>
          </w:divBdr>
        </w:div>
        <w:div w:id="852186539">
          <w:marLeft w:val="480"/>
          <w:marRight w:val="0"/>
          <w:marTop w:val="0"/>
          <w:marBottom w:val="0"/>
          <w:divBdr>
            <w:top w:val="none" w:sz="0" w:space="0" w:color="auto"/>
            <w:left w:val="none" w:sz="0" w:space="0" w:color="auto"/>
            <w:bottom w:val="none" w:sz="0" w:space="0" w:color="auto"/>
            <w:right w:val="none" w:sz="0" w:space="0" w:color="auto"/>
          </w:divBdr>
        </w:div>
        <w:div w:id="1177039586">
          <w:marLeft w:val="480"/>
          <w:marRight w:val="0"/>
          <w:marTop w:val="0"/>
          <w:marBottom w:val="0"/>
          <w:divBdr>
            <w:top w:val="none" w:sz="0" w:space="0" w:color="auto"/>
            <w:left w:val="none" w:sz="0" w:space="0" w:color="auto"/>
            <w:bottom w:val="none" w:sz="0" w:space="0" w:color="auto"/>
            <w:right w:val="none" w:sz="0" w:space="0" w:color="auto"/>
          </w:divBdr>
        </w:div>
        <w:div w:id="1213152070">
          <w:marLeft w:val="480"/>
          <w:marRight w:val="0"/>
          <w:marTop w:val="0"/>
          <w:marBottom w:val="0"/>
          <w:divBdr>
            <w:top w:val="none" w:sz="0" w:space="0" w:color="auto"/>
            <w:left w:val="none" w:sz="0" w:space="0" w:color="auto"/>
            <w:bottom w:val="none" w:sz="0" w:space="0" w:color="auto"/>
            <w:right w:val="none" w:sz="0" w:space="0" w:color="auto"/>
          </w:divBdr>
        </w:div>
        <w:div w:id="1276137514">
          <w:marLeft w:val="480"/>
          <w:marRight w:val="0"/>
          <w:marTop w:val="0"/>
          <w:marBottom w:val="0"/>
          <w:divBdr>
            <w:top w:val="none" w:sz="0" w:space="0" w:color="auto"/>
            <w:left w:val="none" w:sz="0" w:space="0" w:color="auto"/>
            <w:bottom w:val="none" w:sz="0" w:space="0" w:color="auto"/>
            <w:right w:val="none" w:sz="0" w:space="0" w:color="auto"/>
          </w:divBdr>
        </w:div>
        <w:div w:id="1320695558">
          <w:marLeft w:val="480"/>
          <w:marRight w:val="0"/>
          <w:marTop w:val="0"/>
          <w:marBottom w:val="0"/>
          <w:divBdr>
            <w:top w:val="none" w:sz="0" w:space="0" w:color="auto"/>
            <w:left w:val="none" w:sz="0" w:space="0" w:color="auto"/>
            <w:bottom w:val="none" w:sz="0" w:space="0" w:color="auto"/>
            <w:right w:val="none" w:sz="0" w:space="0" w:color="auto"/>
          </w:divBdr>
        </w:div>
        <w:div w:id="1474326826">
          <w:marLeft w:val="480"/>
          <w:marRight w:val="0"/>
          <w:marTop w:val="0"/>
          <w:marBottom w:val="0"/>
          <w:divBdr>
            <w:top w:val="none" w:sz="0" w:space="0" w:color="auto"/>
            <w:left w:val="none" w:sz="0" w:space="0" w:color="auto"/>
            <w:bottom w:val="none" w:sz="0" w:space="0" w:color="auto"/>
            <w:right w:val="none" w:sz="0" w:space="0" w:color="auto"/>
          </w:divBdr>
        </w:div>
        <w:div w:id="1678268242">
          <w:marLeft w:val="480"/>
          <w:marRight w:val="0"/>
          <w:marTop w:val="0"/>
          <w:marBottom w:val="0"/>
          <w:divBdr>
            <w:top w:val="none" w:sz="0" w:space="0" w:color="auto"/>
            <w:left w:val="none" w:sz="0" w:space="0" w:color="auto"/>
            <w:bottom w:val="none" w:sz="0" w:space="0" w:color="auto"/>
            <w:right w:val="none" w:sz="0" w:space="0" w:color="auto"/>
          </w:divBdr>
        </w:div>
        <w:div w:id="1758283742">
          <w:marLeft w:val="480"/>
          <w:marRight w:val="0"/>
          <w:marTop w:val="0"/>
          <w:marBottom w:val="0"/>
          <w:divBdr>
            <w:top w:val="none" w:sz="0" w:space="0" w:color="auto"/>
            <w:left w:val="none" w:sz="0" w:space="0" w:color="auto"/>
            <w:bottom w:val="none" w:sz="0" w:space="0" w:color="auto"/>
            <w:right w:val="none" w:sz="0" w:space="0" w:color="auto"/>
          </w:divBdr>
        </w:div>
        <w:div w:id="1820920026">
          <w:marLeft w:val="480"/>
          <w:marRight w:val="0"/>
          <w:marTop w:val="0"/>
          <w:marBottom w:val="0"/>
          <w:divBdr>
            <w:top w:val="none" w:sz="0" w:space="0" w:color="auto"/>
            <w:left w:val="none" w:sz="0" w:space="0" w:color="auto"/>
            <w:bottom w:val="none" w:sz="0" w:space="0" w:color="auto"/>
            <w:right w:val="none" w:sz="0" w:space="0" w:color="auto"/>
          </w:divBdr>
        </w:div>
        <w:div w:id="1858813969">
          <w:marLeft w:val="480"/>
          <w:marRight w:val="0"/>
          <w:marTop w:val="0"/>
          <w:marBottom w:val="0"/>
          <w:divBdr>
            <w:top w:val="none" w:sz="0" w:space="0" w:color="auto"/>
            <w:left w:val="none" w:sz="0" w:space="0" w:color="auto"/>
            <w:bottom w:val="none" w:sz="0" w:space="0" w:color="auto"/>
            <w:right w:val="none" w:sz="0" w:space="0" w:color="auto"/>
          </w:divBdr>
        </w:div>
        <w:div w:id="1862434502">
          <w:marLeft w:val="480"/>
          <w:marRight w:val="0"/>
          <w:marTop w:val="0"/>
          <w:marBottom w:val="0"/>
          <w:divBdr>
            <w:top w:val="none" w:sz="0" w:space="0" w:color="auto"/>
            <w:left w:val="none" w:sz="0" w:space="0" w:color="auto"/>
            <w:bottom w:val="none" w:sz="0" w:space="0" w:color="auto"/>
            <w:right w:val="none" w:sz="0" w:space="0" w:color="auto"/>
          </w:divBdr>
        </w:div>
        <w:div w:id="1953390621">
          <w:marLeft w:val="480"/>
          <w:marRight w:val="0"/>
          <w:marTop w:val="0"/>
          <w:marBottom w:val="0"/>
          <w:divBdr>
            <w:top w:val="none" w:sz="0" w:space="0" w:color="auto"/>
            <w:left w:val="none" w:sz="0" w:space="0" w:color="auto"/>
            <w:bottom w:val="none" w:sz="0" w:space="0" w:color="auto"/>
            <w:right w:val="none" w:sz="0" w:space="0" w:color="auto"/>
          </w:divBdr>
        </w:div>
        <w:div w:id="1963614930">
          <w:marLeft w:val="480"/>
          <w:marRight w:val="0"/>
          <w:marTop w:val="0"/>
          <w:marBottom w:val="0"/>
          <w:divBdr>
            <w:top w:val="none" w:sz="0" w:space="0" w:color="auto"/>
            <w:left w:val="none" w:sz="0" w:space="0" w:color="auto"/>
            <w:bottom w:val="none" w:sz="0" w:space="0" w:color="auto"/>
            <w:right w:val="none" w:sz="0" w:space="0" w:color="auto"/>
          </w:divBdr>
        </w:div>
      </w:divsChild>
    </w:div>
    <w:div w:id="591399420">
      <w:marLeft w:val="640"/>
      <w:marRight w:val="0"/>
      <w:marTop w:val="0"/>
      <w:marBottom w:val="0"/>
      <w:divBdr>
        <w:top w:val="none" w:sz="0" w:space="0" w:color="auto"/>
        <w:left w:val="none" w:sz="0" w:space="0" w:color="auto"/>
        <w:bottom w:val="none" w:sz="0" w:space="0" w:color="auto"/>
        <w:right w:val="none" w:sz="0" w:space="0" w:color="auto"/>
      </w:divBdr>
    </w:div>
    <w:div w:id="591938847">
      <w:bodyDiv w:val="1"/>
      <w:marLeft w:val="0"/>
      <w:marRight w:val="0"/>
      <w:marTop w:val="0"/>
      <w:marBottom w:val="0"/>
      <w:divBdr>
        <w:top w:val="none" w:sz="0" w:space="0" w:color="auto"/>
        <w:left w:val="none" w:sz="0" w:space="0" w:color="auto"/>
        <w:bottom w:val="none" w:sz="0" w:space="0" w:color="auto"/>
        <w:right w:val="none" w:sz="0" w:space="0" w:color="auto"/>
      </w:divBdr>
    </w:div>
    <w:div w:id="593587030">
      <w:marLeft w:val="640"/>
      <w:marRight w:val="0"/>
      <w:marTop w:val="0"/>
      <w:marBottom w:val="0"/>
      <w:divBdr>
        <w:top w:val="none" w:sz="0" w:space="0" w:color="auto"/>
        <w:left w:val="none" w:sz="0" w:space="0" w:color="auto"/>
        <w:bottom w:val="none" w:sz="0" w:space="0" w:color="auto"/>
        <w:right w:val="none" w:sz="0" w:space="0" w:color="auto"/>
      </w:divBdr>
    </w:div>
    <w:div w:id="595137301">
      <w:bodyDiv w:val="1"/>
      <w:marLeft w:val="0"/>
      <w:marRight w:val="0"/>
      <w:marTop w:val="0"/>
      <w:marBottom w:val="0"/>
      <w:divBdr>
        <w:top w:val="none" w:sz="0" w:space="0" w:color="auto"/>
        <w:left w:val="none" w:sz="0" w:space="0" w:color="auto"/>
        <w:bottom w:val="none" w:sz="0" w:space="0" w:color="auto"/>
        <w:right w:val="none" w:sz="0" w:space="0" w:color="auto"/>
      </w:divBdr>
      <w:divsChild>
        <w:div w:id="456219070">
          <w:marLeft w:val="480"/>
          <w:marRight w:val="0"/>
          <w:marTop w:val="0"/>
          <w:marBottom w:val="0"/>
          <w:divBdr>
            <w:top w:val="none" w:sz="0" w:space="0" w:color="auto"/>
            <w:left w:val="none" w:sz="0" w:space="0" w:color="auto"/>
            <w:bottom w:val="none" w:sz="0" w:space="0" w:color="auto"/>
            <w:right w:val="none" w:sz="0" w:space="0" w:color="auto"/>
          </w:divBdr>
        </w:div>
        <w:div w:id="1598438816">
          <w:marLeft w:val="480"/>
          <w:marRight w:val="0"/>
          <w:marTop w:val="0"/>
          <w:marBottom w:val="0"/>
          <w:divBdr>
            <w:top w:val="none" w:sz="0" w:space="0" w:color="auto"/>
            <w:left w:val="none" w:sz="0" w:space="0" w:color="auto"/>
            <w:bottom w:val="none" w:sz="0" w:space="0" w:color="auto"/>
            <w:right w:val="none" w:sz="0" w:space="0" w:color="auto"/>
          </w:divBdr>
        </w:div>
        <w:div w:id="1632862166">
          <w:marLeft w:val="480"/>
          <w:marRight w:val="0"/>
          <w:marTop w:val="0"/>
          <w:marBottom w:val="0"/>
          <w:divBdr>
            <w:top w:val="none" w:sz="0" w:space="0" w:color="auto"/>
            <w:left w:val="none" w:sz="0" w:space="0" w:color="auto"/>
            <w:bottom w:val="none" w:sz="0" w:space="0" w:color="auto"/>
            <w:right w:val="none" w:sz="0" w:space="0" w:color="auto"/>
          </w:divBdr>
        </w:div>
        <w:div w:id="1930651404">
          <w:marLeft w:val="480"/>
          <w:marRight w:val="0"/>
          <w:marTop w:val="0"/>
          <w:marBottom w:val="0"/>
          <w:divBdr>
            <w:top w:val="none" w:sz="0" w:space="0" w:color="auto"/>
            <w:left w:val="none" w:sz="0" w:space="0" w:color="auto"/>
            <w:bottom w:val="none" w:sz="0" w:space="0" w:color="auto"/>
            <w:right w:val="none" w:sz="0" w:space="0" w:color="auto"/>
          </w:divBdr>
        </w:div>
      </w:divsChild>
    </w:div>
    <w:div w:id="595329957">
      <w:marLeft w:val="640"/>
      <w:marRight w:val="0"/>
      <w:marTop w:val="0"/>
      <w:marBottom w:val="0"/>
      <w:divBdr>
        <w:top w:val="none" w:sz="0" w:space="0" w:color="auto"/>
        <w:left w:val="none" w:sz="0" w:space="0" w:color="auto"/>
        <w:bottom w:val="none" w:sz="0" w:space="0" w:color="auto"/>
        <w:right w:val="none" w:sz="0" w:space="0" w:color="auto"/>
      </w:divBdr>
    </w:div>
    <w:div w:id="598833828">
      <w:marLeft w:val="480"/>
      <w:marRight w:val="0"/>
      <w:marTop w:val="0"/>
      <w:marBottom w:val="0"/>
      <w:divBdr>
        <w:top w:val="none" w:sz="0" w:space="0" w:color="auto"/>
        <w:left w:val="none" w:sz="0" w:space="0" w:color="auto"/>
        <w:bottom w:val="none" w:sz="0" w:space="0" w:color="auto"/>
        <w:right w:val="none" w:sz="0" w:space="0" w:color="auto"/>
      </w:divBdr>
    </w:div>
    <w:div w:id="599069487">
      <w:marLeft w:val="480"/>
      <w:marRight w:val="0"/>
      <w:marTop w:val="0"/>
      <w:marBottom w:val="0"/>
      <w:divBdr>
        <w:top w:val="none" w:sz="0" w:space="0" w:color="auto"/>
        <w:left w:val="none" w:sz="0" w:space="0" w:color="auto"/>
        <w:bottom w:val="none" w:sz="0" w:space="0" w:color="auto"/>
        <w:right w:val="none" w:sz="0" w:space="0" w:color="auto"/>
      </w:divBdr>
    </w:div>
    <w:div w:id="599724391">
      <w:marLeft w:val="480"/>
      <w:marRight w:val="0"/>
      <w:marTop w:val="0"/>
      <w:marBottom w:val="0"/>
      <w:divBdr>
        <w:top w:val="none" w:sz="0" w:space="0" w:color="auto"/>
        <w:left w:val="none" w:sz="0" w:space="0" w:color="auto"/>
        <w:bottom w:val="none" w:sz="0" w:space="0" w:color="auto"/>
        <w:right w:val="none" w:sz="0" w:space="0" w:color="auto"/>
      </w:divBdr>
    </w:div>
    <w:div w:id="599878960">
      <w:marLeft w:val="640"/>
      <w:marRight w:val="0"/>
      <w:marTop w:val="0"/>
      <w:marBottom w:val="0"/>
      <w:divBdr>
        <w:top w:val="none" w:sz="0" w:space="0" w:color="auto"/>
        <w:left w:val="none" w:sz="0" w:space="0" w:color="auto"/>
        <w:bottom w:val="none" w:sz="0" w:space="0" w:color="auto"/>
        <w:right w:val="none" w:sz="0" w:space="0" w:color="auto"/>
      </w:divBdr>
    </w:div>
    <w:div w:id="603271872">
      <w:marLeft w:val="640"/>
      <w:marRight w:val="0"/>
      <w:marTop w:val="0"/>
      <w:marBottom w:val="0"/>
      <w:divBdr>
        <w:top w:val="none" w:sz="0" w:space="0" w:color="auto"/>
        <w:left w:val="none" w:sz="0" w:space="0" w:color="auto"/>
        <w:bottom w:val="none" w:sz="0" w:space="0" w:color="auto"/>
        <w:right w:val="none" w:sz="0" w:space="0" w:color="auto"/>
      </w:divBdr>
    </w:div>
    <w:div w:id="603344033">
      <w:marLeft w:val="640"/>
      <w:marRight w:val="0"/>
      <w:marTop w:val="0"/>
      <w:marBottom w:val="0"/>
      <w:divBdr>
        <w:top w:val="none" w:sz="0" w:space="0" w:color="auto"/>
        <w:left w:val="none" w:sz="0" w:space="0" w:color="auto"/>
        <w:bottom w:val="none" w:sz="0" w:space="0" w:color="auto"/>
        <w:right w:val="none" w:sz="0" w:space="0" w:color="auto"/>
      </w:divBdr>
    </w:div>
    <w:div w:id="603804776">
      <w:marLeft w:val="640"/>
      <w:marRight w:val="0"/>
      <w:marTop w:val="0"/>
      <w:marBottom w:val="0"/>
      <w:divBdr>
        <w:top w:val="none" w:sz="0" w:space="0" w:color="auto"/>
        <w:left w:val="none" w:sz="0" w:space="0" w:color="auto"/>
        <w:bottom w:val="none" w:sz="0" w:space="0" w:color="auto"/>
        <w:right w:val="none" w:sz="0" w:space="0" w:color="auto"/>
      </w:divBdr>
    </w:div>
    <w:div w:id="604921181">
      <w:marLeft w:val="640"/>
      <w:marRight w:val="0"/>
      <w:marTop w:val="0"/>
      <w:marBottom w:val="0"/>
      <w:divBdr>
        <w:top w:val="none" w:sz="0" w:space="0" w:color="auto"/>
        <w:left w:val="none" w:sz="0" w:space="0" w:color="auto"/>
        <w:bottom w:val="none" w:sz="0" w:space="0" w:color="auto"/>
        <w:right w:val="none" w:sz="0" w:space="0" w:color="auto"/>
      </w:divBdr>
    </w:div>
    <w:div w:id="605700082">
      <w:marLeft w:val="640"/>
      <w:marRight w:val="0"/>
      <w:marTop w:val="0"/>
      <w:marBottom w:val="0"/>
      <w:divBdr>
        <w:top w:val="none" w:sz="0" w:space="0" w:color="auto"/>
        <w:left w:val="none" w:sz="0" w:space="0" w:color="auto"/>
        <w:bottom w:val="none" w:sz="0" w:space="0" w:color="auto"/>
        <w:right w:val="none" w:sz="0" w:space="0" w:color="auto"/>
      </w:divBdr>
    </w:div>
    <w:div w:id="607272659">
      <w:marLeft w:val="640"/>
      <w:marRight w:val="0"/>
      <w:marTop w:val="0"/>
      <w:marBottom w:val="0"/>
      <w:divBdr>
        <w:top w:val="none" w:sz="0" w:space="0" w:color="auto"/>
        <w:left w:val="none" w:sz="0" w:space="0" w:color="auto"/>
        <w:bottom w:val="none" w:sz="0" w:space="0" w:color="auto"/>
        <w:right w:val="none" w:sz="0" w:space="0" w:color="auto"/>
      </w:divBdr>
    </w:div>
    <w:div w:id="607615346">
      <w:marLeft w:val="480"/>
      <w:marRight w:val="0"/>
      <w:marTop w:val="0"/>
      <w:marBottom w:val="0"/>
      <w:divBdr>
        <w:top w:val="none" w:sz="0" w:space="0" w:color="auto"/>
        <w:left w:val="none" w:sz="0" w:space="0" w:color="auto"/>
        <w:bottom w:val="none" w:sz="0" w:space="0" w:color="auto"/>
        <w:right w:val="none" w:sz="0" w:space="0" w:color="auto"/>
      </w:divBdr>
    </w:div>
    <w:div w:id="608784059">
      <w:marLeft w:val="640"/>
      <w:marRight w:val="0"/>
      <w:marTop w:val="0"/>
      <w:marBottom w:val="0"/>
      <w:divBdr>
        <w:top w:val="none" w:sz="0" w:space="0" w:color="auto"/>
        <w:left w:val="none" w:sz="0" w:space="0" w:color="auto"/>
        <w:bottom w:val="none" w:sz="0" w:space="0" w:color="auto"/>
        <w:right w:val="none" w:sz="0" w:space="0" w:color="auto"/>
      </w:divBdr>
    </w:div>
    <w:div w:id="609514872">
      <w:bodyDiv w:val="1"/>
      <w:marLeft w:val="0"/>
      <w:marRight w:val="0"/>
      <w:marTop w:val="0"/>
      <w:marBottom w:val="0"/>
      <w:divBdr>
        <w:top w:val="none" w:sz="0" w:space="0" w:color="auto"/>
        <w:left w:val="none" w:sz="0" w:space="0" w:color="auto"/>
        <w:bottom w:val="none" w:sz="0" w:space="0" w:color="auto"/>
        <w:right w:val="none" w:sz="0" w:space="0" w:color="auto"/>
      </w:divBdr>
    </w:div>
    <w:div w:id="610864439">
      <w:marLeft w:val="640"/>
      <w:marRight w:val="0"/>
      <w:marTop w:val="0"/>
      <w:marBottom w:val="0"/>
      <w:divBdr>
        <w:top w:val="none" w:sz="0" w:space="0" w:color="auto"/>
        <w:left w:val="none" w:sz="0" w:space="0" w:color="auto"/>
        <w:bottom w:val="none" w:sz="0" w:space="0" w:color="auto"/>
        <w:right w:val="none" w:sz="0" w:space="0" w:color="auto"/>
      </w:divBdr>
    </w:div>
    <w:div w:id="612057976">
      <w:marLeft w:val="640"/>
      <w:marRight w:val="0"/>
      <w:marTop w:val="0"/>
      <w:marBottom w:val="0"/>
      <w:divBdr>
        <w:top w:val="none" w:sz="0" w:space="0" w:color="auto"/>
        <w:left w:val="none" w:sz="0" w:space="0" w:color="auto"/>
        <w:bottom w:val="none" w:sz="0" w:space="0" w:color="auto"/>
        <w:right w:val="none" w:sz="0" w:space="0" w:color="auto"/>
      </w:divBdr>
    </w:div>
    <w:div w:id="612788397">
      <w:marLeft w:val="640"/>
      <w:marRight w:val="0"/>
      <w:marTop w:val="0"/>
      <w:marBottom w:val="0"/>
      <w:divBdr>
        <w:top w:val="none" w:sz="0" w:space="0" w:color="auto"/>
        <w:left w:val="none" w:sz="0" w:space="0" w:color="auto"/>
        <w:bottom w:val="none" w:sz="0" w:space="0" w:color="auto"/>
        <w:right w:val="none" w:sz="0" w:space="0" w:color="auto"/>
      </w:divBdr>
    </w:div>
    <w:div w:id="613094524">
      <w:marLeft w:val="640"/>
      <w:marRight w:val="0"/>
      <w:marTop w:val="0"/>
      <w:marBottom w:val="0"/>
      <w:divBdr>
        <w:top w:val="none" w:sz="0" w:space="0" w:color="auto"/>
        <w:left w:val="none" w:sz="0" w:space="0" w:color="auto"/>
        <w:bottom w:val="none" w:sz="0" w:space="0" w:color="auto"/>
        <w:right w:val="none" w:sz="0" w:space="0" w:color="auto"/>
      </w:divBdr>
    </w:div>
    <w:div w:id="613173200">
      <w:marLeft w:val="480"/>
      <w:marRight w:val="0"/>
      <w:marTop w:val="0"/>
      <w:marBottom w:val="0"/>
      <w:divBdr>
        <w:top w:val="none" w:sz="0" w:space="0" w:color="auto"/>
        <w:left w:val="none" w:sz="0" w:space="0" w:color="auto"/>
        <w:bottom w:val="none" w:sz="0" w:space="0" w:color="auto"/>
        <w:right w:val="none" w:sz="0" w:space="0" w:color="auto"/>
      </w:divBdr>
    </w:div>
    <w:div w:id="615722443">
      <w:marLeft w:val="640"/>
      <w:marRight w:val="0"/>
      <w:marTop w:val="0"/>
      <w:marBottom w:val="0"/>
      <w:divBdr>
        <w:top w:val="none" w:sz="0" w:space="0" w:color="auto"/>
        <w:left w:val="none" w:sz="0" w:space="0" w:color="auto"/>
        <w:bottom w:val="none" w:sz="0" w:space="0" w:color="auto"/>
        <w:right w:val="none" w:sz="0" w:space="0" w:color="auto"/>
      </w:divBdr>
    </w:div>
    <w:div w:id="616257193">
      <w:bodyDiv w:val="1"/>
      <w:marLeft w:val="0"/>
      <w:marRight w:val="0"/>
      <w:marTop w:val="0"/>
      <w:marBottom w:val="0"/>
      <w:divBdr>
        <w:top w:val="none" w:sz="0" w:space="0" w:color="auto"/>
        <w:left w:val="none" w:sz="0" w:space="0" w:color="auto"/>
        <w:bottom w:val="none" w:sz="0" w:space="0" w:color="auto"/>
        <w:right w:val="none" w:sz="0" w:space="0" w:color="auto"/>
      </w:divBdr>
      <w:divsChild>
        <w:div w:id="87695568">
          <w:marLeft w:val="640"/>
          <w:marRight w:val="0"/>
          <w:marTop w:val="0"/>
          <w:marBottom w:val="0"/>
          <w:divBdr>
            <w:top w:val="none" w:sz="0" w:space="0" w:color="auto"/>
            <w:left w:val="none" w:sz="0" w:space="0" w:color="auto"/>
            <w:bottom w:val="none" w:sz="0" w:space="0" w:color="auto"/>
            <w:right w:val="none" w:sz="0" w:space="0" w:color="auto"/>
          </w:divBdr>
        </w:div>
        <w:div w:id="96827086">
          <w:marLeft w:val="640"/>
          <w:marRight w:val="0"/>
          <w:marTop w:val="0"/>
          <w:marBottom w:val="0"/>
          <w:divBdr>
            <w:top w:val="none" w:sz="0" w:space="0" w:color="auto"/>
            <w:left w:val="none" w:sz="0" w:space="0" w:color="auto"/>
            <w:bottom w:val="none" w:sz="0" w:space="0" w:color="auto"/>
            <w:right w:val="none" w:sz="0" w:space="0" w:color="auto"/>
          </w:divBdr>
        </w:div>
        <w:div w:id="104278531">
          <w:marLeft w:val="640"/>
          <w:marRight w:val="0"/>
          <w:marTop w:val="0"/>
          <w:marBottom w:val="0"/>
          <w:divBdr>
            <w:top w:val="none" w:sz="0" w:space="0" w:color="auto"/>
            <w:left w:val="none" w:sz="0" w:space="0" w:color="auto"/>
            <w:bottom w:val="none" w:sz="0" w:space="0" w:color="auto"/>
            <w:right w:val="none" w:sz="0" w:space="0" w:color="auto"/>
          </w:divBdr>
        </w:div>
        <w:div w:id="325981909">
          <w:marLeft w:val="640"/>
          <w:marRight w:val="0"/>
          <w:marTop w:val="0"/>
          <w:marBottom w:val="0"/>
          <w:divBdr>
            <w:top w:val="none" w:sz="0" w:space="0" w:color="auto"/>
            <w:left w:val="none" w:sz="0" w:space="0" w:color="auto"/>
            <w:bottom w:val="none" w:sz="0" w:space="0" w:color="auto"/>
            <w:right w:val="none" w:sz="0" w:space="0" w:color="auto"/>
          </w:divBdr>
        </w:div>
        <w:div w:id="342589290">
          <w:marLeft w:val="640"/>
          <w:marRight w:val="0"/>
          <w:marTop w:val="0"/>
          <w:marBottom w:val="0"/>
          <w:divBdr>
            <w:top w:val="none" w:sz="0" w:space="0" w:color="auto"/>
            <w:left w:val="none" w:sz="0" w:space="0" w:color="auto"/>
            <w:bottom w:val="none" w:sz="0" w:space="0" w:color="auto"/>
            <w:right w:val="none" w:sz="0" w:space="0" w:color="auto"/>
          </w:divBdr>
        </w:div>
        <w:div w:id="344986078">
          <w:marLeft w:val="640"/>
          <w:marRight w:val="0"/>
          <w:marTop w:val="0"/>
          <w:marBottom w:val="0"/>
          <w:divBdr>
            <w:top w:val="none" w:sz="0" w:space="0" w:color="auto"/>
            <w:left w:val="none" w:sz="0" w:space="0" w:color="auto"/>
            <w:bottom w:val="none" w:sz="0" w:space="0" w:color="auto"/>
            <w:right w:val="none" w:sz="0" w:space="0" w:color="auto"/>
          </w:divBdr>
        </w:div>
        <w:div w:id="348990555">
          <w:marLeft w:val="640"/>
          <w:marRight w:val="0"/>
          <w:marTop w:val="0"/>
          <w:marBottom w:val="0"/>
          <w:divBdr>
            <w:top w:val="none" w:sz="0" w:space="0" w:color="auto"/>
            <w:left w:val="none" w:sz="0" w:space="0" w:color="auto"/>
            <w:bottom w:val="none" w:sz="0" w:space="0" w:color="auto"/>
            <w:right w:val="none" w:sz="0" w:space="0" w:color="auto"/>
          </w:divBdr>
        </w:div>
        <w:div w:id="366611429">
          <w:marLeft w:val="640"/>
          <w:marRight w:val="0"/>
          <w:marTop w:val="0"/>
          <w:marBottom w:val="0"/>
          <w:divBdr>
            <w:top w:val="none" w:sz="0" w:space="0" w:color="auto"/>
            <w:left w:val="none" w:sz="0" w:space="0" w:color="auto"/>
            <w:bottom w:val="none" w:sz="0" w:space="0" w:color="auto"/>
            <w:right w:val="none" w:sz="0" w:space="0" w:color="auto"/>
          </w:divBdr>
        </w:div>
        <w:div w:id="377053087">
          <w:marLeft w:val="640"/>
          <w:marRight w:val="0"/>
          <w:marTop w:val="0"/>
          <w:marBottom w:val="0"/>
          <w:divBdr>
            <w:top w:val="none" w:sz="0" w:space="0" w:color="auto"/>
            <w:left w:val="none" w:sz="0" w:space="0" w:color="auto"/>
            <w:bottom w:val="none" w:sz="0" w:space="0" w:color="auto"/>
            <w:right w:val="none" w:sz="0" w:space="0" w:color="auto"/>
          </w:divBdr>
        </w:div>
        <w:div w:id="452796994">
          <w:marLeft w:val="640"/>
          <w:marRight w:val="0"/>
          <w:marTop w:val="0"/>
          <w:marBottom w:val="0"/>
          <w:divBdr>
            <w:top w:val="none" w:sz="0" w:space="0" w:color="auto"/>
            <w:left w:val="none" w:sz="0" w:space="0" w:color="auto"/>
            <w:bottom w:val="none" w:sz="0" w:space="0" w:color="auto"/>
            <w:right w:val="none" w:sz="0" w:space="0" w:color="auto"/>
          </w:divBdr>
        </w:div>
        <w:div w:id="474955359">
          <w:marLeft w:val="640"/>
          <w:marRight w:val="0"/>
          <w:marTop w:val="0"/>
          <w:marBottom w:val="0"/>
          <w:divBdr>
            <w:top w:val="none" w:sz="0" w:space="0" w:color="auto"/>
            <w:left w:val="none" w:sz="0" w:space="0" w:color="auto"/>
            <w:bottom w:val="none" w:sz="0" w:space="0" w:color="auto"/>
            <w:right w:val="none" w:sz="0" w:space="0" w:color="auto"/>
          </w:divBdr>
        </w:div>
        <w:div w:id="554437772">
          <w:marLeft w:val="640"/>
          <w:marRight w:val="0"/>
          <w:marTop w:val="0"/>
          <w:marBottom w:val="0"/>
          <w:divBdr>
            <w:top w:val="none" w:sz="0" w:space="0" w:color="auto"/>
            <w:left w:val="none" w:sz="0" w:space="0" w:color="auto"/>
            <w:bottom w:val="none" w:sz="0" w:space="0" w:color="auto"/>
            <w:right w:val="none" w:sz="0" w:space="0" w:color="auto"/>
          </w:divBdr>
        </w:div>
        <w:div w:id="575170310">
          <w:marLeft w:val="640"/>
          <w:marRight w:val="0"/>
          <w:marTop w:val="0"/>
          <w:marBottom w:val="0"/>
          <w:divBdr>
            <w:top w:val="none" w:sz="0" w:space="0" w:color="auto"/>
            <w:left w:val="none" w:sz="0" w:space="0" w:color="auto"/>
            <w:bottom w:val="none" w:sz="0" w:space="0" w:color="auto"/>
            <w:right w:val="none" w:sz="0" w:space="0" w:color="auto"/>
          </w:divBdr>
        </w:div>
        <w:div w:id="640428757">
          <w:marLeft w:val="640"/>
          <w:marRight w:val="0"/>
          <w:marTop w:val="0"/>
          <w:marBottom w:val="0"/>
          <w:divBdr>
            <w:top w:val="none" w:sz="0" w:space="0" w:color="auto"/>
            <w:left w:val="none" w:sz="0" w:space="0" w:color="auto"/>
            <w:bottom w:val="none" w:sz="0" w:space="0" w:color="auto"/>
            <w:right w:val="none" w:sz="0" w:space="0" w:color="auto"/>
          </w:divBdr>
        </w:div>
        <w:div w:id="642999640">
          <w:marLeft w:val="640"/>
          <w:marRight w:val="0"/>
          <w:marTop w:val="0"/>
          <w:marBottom w:val="0"/>
          <w:divBdr>
            <w:top w:val="none" w:sz="0" w:space="0" w:color="auto"/>
            <w:left w:val="none" w:sz="0" w:space="0" w:color="auto"/>
            <w:bottom w:val="none" w:sz="0" w:space="0" w:color="auto"/>
            <w:right w:val="none" w:sz="0" w:space="0" w:color="auto"/>
          </w:divBdr>
        </w:div>
        <w:div w:id="653334275">
          <w:marLeft w:val="640"/>
          <w:marRight w:val="0"/>
          <w:marTop w:val="0"/>
          <w:marBottom w:val="0"/>
          <w:divBdr>
            <w:top w:val="none" w:sz="0" w:space="0" w:color="auto"/>
            <w:left w:val="none" w:sz="0" w:space="0" w:color="auto"/>
            <w:bottom w:val="none" w:sz="0" w:space="0" w:color="auto"/>
            <w:right w:val="none" w:sz="0" w:space="0" w:color="auto"/>
          </w:divBdr>
        </w:div>
        <w:div w:id="671224807">
          <w:marLeft w:val="640"/>
          <w:marRight w:val="0"/>
          <w:marTop w:val="0"/>
          <w:marBottom w:val="0"/>
          <w:divBdr>
            <w:top w:val="none" w:sz="0" w:space="0" w:color="auto"/>
            <w:left w:val="none" w:sz="0" w:space="0" w:color="auto"/>
            <w:bottom w:val="none" w:sz="0" w:space="0" w:color="auto"/>
            <w:right w:val="none" w:sz="0" w:space="0" w:color="auto"/>
          </w:divBdr>
        </w:div>
        <w:div w:id="721248636">
          <w:marLeft w:val="640"/>
          <w:marRight w:val="0"/>
          <w:marTop w:val="0"/>
          <w:marBottom w:val="0"/>
          <w:divBdr>
            <w:top w:val="none" w:sz="0" w:space="0" w:color="auto"/>
            <w:left w:val="none" w:sz="0" w:space="0" w:color="auto"/>
            <w:bottom w:val="none" w:sz="0" w:space="0" w:color="auto"/>
            <w:right w:val="none" w:sz="0" w:space="0" w:color="auto"/>
          </w:divBdr>
        </w:div>
        <w:div w:id="885750453">
          <w:marLeft w:val="640"/>
          <w:marRight w:val="0"/>
          <w:marTop w:val="0"/>
          <w:marBottom w:val="0"/>
          <w:divBdr>
            <w:top w:val="none" w:sz="0" w:space="0" w:color="auto"/>
            <w:left w:val="none" w:sz="0" w:space="0" w:color="auto"/>
            <w:bottom w:val="none" w:sz="0" w:space="0" w:color="auto"/>
            <w:right w:val="none" w:sz="0" w:space="0" w:color="auto"/>
          </w:divBdr>
        </w:div>
        <w:div w:id="1056129234">
          <w:marLeft w:val="640"/>
          <w:marRight w:val="0"/>
          <w:marTop w:val="0"/>
          <w:marBottom w:val="0"/>
          <w:divBdr>
            <w:top w:val="none" w:sz="0" w:space="0" w:color="auto"/>
            <w:left w:val="none" w:sz="0" w:space="0" w:color="auto"/>
            <w:bottom w:val="none" w:sz="0" w:space="0" w:color="auto"/>
            <w:right w:val="none" w:sz="0" w:space="0" w:color="auto"/>
          </w:divBdr>
        </w:div>
        <w:div w:id="1189022851">
          <w:marLeft w:val="640"/>
          <w:marRight w:val="0"/>
          <w:marTop w:val="0"/>
          <w:marBottom w:val="0"/>
          <w:divBdr>
            <w:top w:val="none" w:sz="0" w:space="0" w:color="auto"/>
            <w:left w:val="none" w:sz="0" w:space="0" w:color="auto"/>
            <w:bottom w:val="none" w:sz="0" w:space="0" w:color="auto"/>
            <w:right w:val="none" w:sz="0" w:space="0" w:color="auto"/>
          </w:divBdr>
        </w:div>
        <w:div w:id="1598095637">
          <w:marLeft w:val="640"/>
          <w:marRight w:val="0"/>
          <w:marTop w:val="0"/>
          <w:marBottom w:val="0"/>
          <w:divBdr>
            <w:top w:val="none" w:sz="0" w:space="0" w:color="auto"/>
            <w:left w:val="none" w:sz="0" w:space="0" w:color="auto"/>
            <w:bottom w:val="none" w:sz="0" w:space="0" w:color="auto"/>
            <w:right w:val="none" w:sz="0" w:space="0" w:color="auto"/>
          </w:divBdr>
        </w:div>
        <w:div w:id="1786657019">
          <w:marLeft w:val="640"/>
          <w:marRight w:val="0"/>
          <w:marTop w:val="0"/>
          <w:marBottom w:val="0"/>
          <w:divBdr>
            <w:top w:val="none" w:sz="0" w:space="0" w:color="auto"/>
            <w:left w:val="none" w:sz="0" w:space="0" w:color="auto"/>
            <w:bottom w:val="none" w:sz="0" w:space="0" w:color="auto"/>
            <w:right w:val="none" w:sz="0" w:space="0" w:color="auto"/>
          </w:divBdr>
        </w:div>
        <w:div w:id="1901821233">
          <w:marLeft w:val="640"/>
          <w:marRight w:val="0"/>
          <w:marTop w:val="0"/>
          <w:marBottom w:val="0"/>
          <w:divBdr>
            <w:top w:val="none" w:sz="0" w:space="0" w:color="auto"/>
            <w:left w:val="none" w:sz="0" w:space="0" w:color="auto"/>
            <w:bottom w:val="none" w:sz="0" w:space="0" w:color="auto"/>
            <w:right w:val="none" w:sz="0" w:space="0" w:color="auto"/>
          </w:divBdr>
        </w:div>
        <w:div w:id="1985161747">
          <w:marLeft w:val="640"/>
          <w:marRight w:val="0"/>
          <w:marTop w:val="0"/>
          <w:marBottom w:val="0"/>
          <w:divBdr>
            <w:top w:val="none" w:sz="0" w:space="0" w:color="auto"/>
            <w:left w:val="none" w:sz="0" w:space="0" w:color="auto"/>
            <w:bottom w:val="none" w:sz="0" w:space="0" w:color="auto"/>
            <w:right w:val="none" w:sz="0" w:space="0" w:color="auto"/>
          </w:divBdr>
        </w:div>
        <w:div w:id="2056657254">
          <w:marLeft w:val="640"/>
          <w:marRight w:val="0"/>
          <w:marTop w:val="0"/>
          <w:marBottom w:val="0"/>
          <w:divBdr>
            <w:top w:val="none" w:sz="0" w:space="0" w:color="auto"/>
            <w:left w:val="none" w:sz="0" w:space="0" w:color="auto"/>
            <w:bottom w:val="none" w:sz="0" w:space="0" w:color="auto"/>
            <w:right w:val="none" w:sz="0" w:space="0" w:color="auto"/>
          </w:divBdr>
        </w:div>
        <w:div w:id="2110736909">
          <w:marLeft w:val="640"/>
          <w:marRight w:val="0"/>
          <w:marTop w:val="0"/>
          <w:marBottom w:val="0"/>
          <w:divBdr>
            <w:top w:val="none" w:sz="0" w:space="0" w:color="auto"/>
            <w:left w:val="none" w:sz="0" w:space="0" w:color="auto"/>
            <w:bottom w:val="none" w:sz="0" w:space="0" w:color="auto"/>
            <w:right w:val="none" w:sz="0" w:space="0" w:color="auto"/>
          </w:divBdr>
        </w:div>
      </w:divsChild>
    </w:div>
    <w:div w:id="616722973">
      <w:marLeft w:val="480"/>
      <w:marRight w:val="0"/>
      <w:marTop w:val="0"/>
      <w:marBottom w:val="0"/>
      <w:divBdr>
        <w:top w:val="none" w:sz="0" w:space="0" w:color="auto"/>
        <w:left w:val="none" w:sz="0" w:space="0" w:color="auto"/>
        <w:bottom w:val="none" w:sz="0" w:space="0" w:color="auto"/>
        <w:right w:val="none" w:sz="0" w:space="0" w:color="auto"/>
      </w:divBdr>
    </w:div>
    <w:div w:id="616911975">
      <w:marLeft w:val="640"/>
      <w:marRight w:val="0"/>
      <w:marTop w:val="0"/>
      <w:marBottom w:val="0"/>
      <w:divBdr>
        <w:top w:val="none" w:sz="0" w:space="0" w:color="auto"/>
        <w:left w:val="none" w:sz="0" w:space="0" w:color="auto"/>
        <w:bottom w:val="none" w:sz="0" w:space="0" w:color="auto"/>
        <w:right w:val="none" w:sz="0" w:space="0" w:color="auto"/>
      </w:divBdr>
    </w:div>
    <w:div w:id="617300153">
      <w:marLeft w:val="640"/>
      <w:marRight w:val="0"/>
      <w:marTop w:val="0"/>
      <w:marBottom w:val="0"/>
      <w:divBdr>
        <w:top w:val="none" w:sz="0" w:space="0" w:color="auto"/>
        <w:left w:val="none" w:sz="0" w:space="0" w:color="auto"/>
        <w:bottom w:val="none" w:sz="0" w:space="0" w:color="auto"/>
        <w:right w:val="none" w:sz="0" w:space="0" w:color="auto"/>
      </w:divBdr>
    </w:div>
    <w:div w:id="617369451">
      <w:marLeft w:val="640"/>
      <w:marRight w:val="0"/>
      <w:marTop w:val="0"/>
      <w:marBottom w:val="0"/>
      <w:divBdr>
        <w:top w:val="none" w:sz="0" w:space="0" w:color="auto"/>
        <w:left w:val="none" w:sz="0" w:space="0" w:color="auto"/>
        <w:bottom w:val="none" w:sz="0" w:space="0" w:color="auto"/>
        <w:right w:val="none" w:sz="0" w:space="0" w:color="auto"/>
      </w:divBdr>
    </w:div>
    <w:div w:id="617839782">
      <w:marLeft w:val="640"/>
      <w:marRight w:val="0"/>
      <w:marTop w:val="0"/>
      <w:marBottom w:val="0"/>
      <w:divBdr>
        <w:top w:val="none" w:sz="0" w:space="0" w:color="auto"/>
        <w:left w:val="none" w:sz="0" w:space="0" w:color="auto"/>
        <w:bottom w:val="none" w:sz="0" w:space="0" w:color="auto"/>
        <w:right w:val="none" w:sz="0" w:space="0" w:color="auto"/>
      </w:divBdr>
    </w:div>
    <w:div w:id="618219349">
      <w:marLeft w:val="640"/>
      <w:marRight w:val="0"/>
      <w:marTop w:val="0"/>
      <w:marBottom w:val="0"/>
      <w:divBdr>
        <w:top w:val="none" w:sz="0" w:space="0" w:color="auto"/>
        <w:left w:val="none" w:sz="0" w:space="0" w:color="auto"/>
        <w:bottom w:val="none" w:sz="0" w:space="0" w:color="auto"/>
        <w:right w:val="none" w:sz="0" w:space="0" w:color="auto"/>
      </w:divBdr>
    </w:div>
    <w:div w:id="618531973">
      <w:marLeft w:val="640"/>
      <w:marRight w:val="0"/>
      <w:marTop w:val="0"/>
      <w:marBottom w:val="0"/>
      <w:divBdr>
        <w:top w:val="none" w:sz="0" w:space="0" w:color="auto"/>
        <w:left w:val="none" w:sz="0" w:space="0" w:color="auto"/>
        <w:bottom w:val="none" w:sz="0" w:space="0" w:color="auto"/>
        <w:right w:val="none" w:sz="0" w:space="0" w:color="auto"/>
      </w:divBdr>
    </w:div>
    <w:div w:id="618877034">
      <w:bodyDiv w:val="1"/>
      <w:marLeft w:val="0"/>
      <w:marRight w:val="0"/>
      <w:marTop w:val="0"/>
      <w:marBottom w:val="0"/>
      <w:divBdr>
        <w:top w:val="none" w:sz="0" w:space="0" w:color="auto"/>
        <w:left w:val="none" w:sz="0" w:space="0" w:color="auto"/>
        <w:bottom w:val="none" w:sz="0" w:space="0" w:color="auto"/>
        <w:right w:val="none" w:sz="0" w:space="0" w:color="auto"/>
      </w:divBdr>
      <w:divsChild>
        <w:div w:id="251593329">
          <w:marLeft w:val="480"/>
          <w:marRight w:val="0"/>
          <w:marTop w:val="0"/>
          <w:marBottom w:val="0"/>
          <w:divBdr>
            <w:top w:val="none" w:sz="0" w:space="0" w:color="auto"/>
            <w:left w:val="none" w:sz="0" w:space="0" w:color="auto"/>
            <w:bottom w:val="none" w:sz="0" w:space="0" w:color="auto"/>
            <w:right w:val="none" w:sz="0" w:space="0" w:color="auto"/>
          </w:divBdr>
        </w:div>
        <w:div w:id="282932063">
          <w:marLeft w:val="480"/>
          <w:marRight w:val="0"/>
          <w:marTop w:val="0"/>
          <w:marBottom w:val="0"/>
          <w:divBdr>
            <w:top w:val="none" w:sz="0" w:space="0" w:color="auto"/>
            <w:left w:val="none" w:sz="0" w:space="0" w:color="auto"/>
            <w:bottom w:val="none" w:sz="0" w:space="0" w:color="auto"/>
            <w:right w:val="none" w:sz="0" w:space="0" w:color="auto"/>
          </w:divBdr>
        </w:div>
        <w:div w:id="354695261">
          <w:marLeft w:val="480"/>
          <w:marRight w:val="0"/>
          <w:marTop w:val="0"/>
          <w:marBottom w:val="0"/>
          <w:divBdr>
            <w:top w:val="none" w:sz="0" w:space="0" w:color="auto"/>
            <w:left w:val="none" w:sz="0" w:space="0" w:color="auto"/>
            <w:bottom w:val="none" w:sz="0" w:space="0" w:color="auto"/>
            <w:right w:val="none" w:sz="0" w:space="0" w:color="auto"/>
          </w:divBdr>
        </w:div>
        <w:div w:id="679891662">
          <w:marLeft w:val="480"/>
          <w:marRight w:val="0"/>
          <w:marTop w:val="0"/>
          <w:marBottom w:val="0"/>
          <w:divBdr>
            <w:top w:val="none" w:sz="0" w:space="0" w:color="auto"/>
            <w:left w:val="none" w:sz="0" w:space="0" w:color="auto"/>
            <w:bottom w:val="none" w:sz="0" w:space="0" w:color="auto"/>
            <w:right w:val="none" w:sz="0" w:space="0" w:color="auto"/>
          </w:divBdr>
        </w:div>
        <w:div w:id="682822029">
          <w:marLeft w:val="480"/>
          <w:marRight w:val="0"/>
          <w:marTop w:val="0"/>
          <w:marBottom w:val="0"/>
          <w:divBdr>
            <w:top w:val="none" w:sz="0" w:space="0" w:color="auto"/>
            <w:left w:val="none" w:sz="0" w:space="0" w:color="auto"/>
            <w:bottom w:val="none" w:sz="0" w:space="0" w:color="auto"/>
            <w:right w:val="none" w:sz="0" w:space="0" w:color="auto"/>
          </w:divBdr>
        </w:div>
        <w:div w:id="1273902089">
          <w:marLeft w:val="480"/>
          <w:marRight w:val="0"/>
          <w:marTop w:val="0"/>
          <w:marBottom w:val="0"/>
          <w:divBdr>
            <w:top w:val="none" w:sz="0" w:space="0" w:color="auto"/>
            <w:left w:val="none" w:sz="0" w:space="0" w:color="auto"/>
            <w:bottom w:val="none" w:sz="0" w:space="0" w:color="auto"/>
            <w:right w:val="none" w:sz="0" w:space="0" w:color="auto"/>
          </w:divBdr>
        </w:div>
        <w:div w:id="1768382079">
          <w:marLeft w:val="480"/>
          <w:marRight w:val="0"/>
          <w:marTop w:val="0"/>
          <w:marBottom w:val="0"/>
          <w:divBdr>
            <w:top w:val="none" w:sz="0" w:space="0" w:color="auto"/>
            <w:left w:val="none" w:sz="0" w:space="0" w:color="auto"/>
            <w:bottom w:val="none" w:sz="0" w:space="0" w:color="auto"/>
            <w:right w:val="none" w:sz="0" w:space="0" w:color="auto"/>
          </w:divBdr>
        </w:div>
        <w:div w:id="1828278261">
          <w:marLeft w:val="480"/>
          <w:marRight w:val="0"/>
          <w:marTop w:val="0"/>
          <w:marBottom w:val="0"/>
          <w:divBdr>
            <w:top w:val="none" w:sz="0" w:space="0" w:color="auto"/>
            <w:left w:val="none" w:sz="0" w:space="0" w:color="auto"/>
            <w:bottom w:val="none" w:sz="0" w:space="0" w:color="auto"/>
            <w:right w:val="none" w:sz="0" w:space="0" w:color="auto"/>
          </w:divBdr>
        </w:div>
      </w:divsChild>
    </w:div>
    <w:div w:id="618923754">
      <w:marLeft w:val="480"/>
      <w:marRight w:val="0"/>
      <w:marTop w:val="0"/>
      <w:marBottom w:val="0"/>
      <w:divBdr>
        <w:top w:val="none" w:sz="0" w:space="0" w:color="auto"/>
        <w:left w:val="none" w:sz="0" w:space="0" w:color="auto"/>
        <w:bottom w:val="none" w:sz="0" w:space="0" w:color="auto"/>
        <w:right w:val="none" w:sz="0" w:space="0" w:color="auto"/>
      </w:divBdr>
    </w:div>
    <w:div w:id="620645556">
      <w:marLeft w:val="480"/>
      <w:marRight w:val="0"/>
      <w:marTop w:val="0"/>
      <w:marBottom w:val="0"/>
      <w:divBdr>
        <w:top w:val="none" w:sz="0" w:space="0" w:color="auto"/>
        <w:left w:val="none" w:sz="0" w:space="0" w:color="auto"/>
        <w:bottom w:val="none" w:sz="0" w:space="0" w:color="auto"/>
        <w:right w:val="none" w:sz="0" w:space="0" w:color="auto"/>
      </w:divBdr>
    </w:div>
    <w:div w:id="621768401">
      <w:marLeft w:val="640"/>
      <w:marRight w:val="0"/>
      <w:marTop w:val="0"/>
      <w:marBottom w:val="0"/>
      <w:divBdr>
        <w:top w:val="none" w:sz="0" w:space="0" w:color="auto"/>
        <w:left w:val="none" w:sz="0" w:space="0" w:color="auto"/>
        <w:bottom w:val="none" w:sz="0" w:space="0" w:color="auto"/>
        <w:right w:val="none" w:sz="0" w:space="0" w:color="auto"/>
      </w:divBdr>
    </w:div>
    <w:div w:id="623190711">
      <w:marLeft w:val="480"/>
      <w:marRight w:val="0"/>
      <w:marTop w:val="0"/>
      <w:marBottom w:val="0"/>
      <w:divBdr>
        <w:top w:val="none" w:sz="0" w:space="0" w:color="auto"/>
        <w:left w:val="none" w:sz="0" w:space="0" w:color="auto"/>
        <w:bottom w:val="none" w:sz="0" w:space="0" w:color="auto"/>
        <w:right w:val="none" w:sz="0" w:space="0" w:color="auto"/>
      </w:divBdr>
    </w:div>
    <w:div w:id="624967152">
      <w:marLeft w:val="640"/>
      <w:marRight w:val="0"/>
      <w:marTop w:val="0"/>
      <w:marBottom w:val="0"/>
      <w:divBdr>
        <w:top w:val="none" w:sz="0" w:space="0" w:color="auto"/>
        <w:left w:val="none" w:sz="0" w:space="0" w:color="auto"/>
        <w:bottom w:val="none" w:sz="0" w:space="0" w:color="auto"/>
        <w:right w:val="none" w:sz="0" w:space="0" w:color="auto"/>
      </w:divBdr>
    </w:div>
    <w:div w:id="625476463">
      <w:marLeft w:val="640"/>
      <w:marRight w:val="0"/>
      <w:marTop w:val="0"/>
      <w:marBottom w:val="0"/>
      <w:divBdr>
        <w:top w:val="none" w:sz="0" w:space="0" w:color="auto"/>
        <w:left w:val="none" w:sz="0" w:space="0" w:color="auto"/>
        <w:bottom w:val="none" w:sz="0" w:space="0" w:color="auto"/>
        <w:right w:val="none" w:sz="0" w:space="0" w:color="auto"/>
      </w:divBdr>
    </w:div>
    <w:div w:id="625500799">
      <w:marLeft w:val="640"/>
      <w:marRight w:val="0"/>
      <w:marTop w:val="0"/>
      <w:marBottom w:val="0"/>
      <w:divBdr>
        <w:top w:val="none" w:sz="0" w:space="0" w:color="auto"/>
        <w:left w:val="none" w:sz="0" w:space="0" w:color="auto"/>
        <w:bottom w:val="none" w:sz="0" w:space="0" w:color="auto"/>
        <w:right w:val="none" w:sz="0" w:space="0" w:color="auto"/>
      </w:divBdr>
    </w:div>
    <w:div w:id="627394761">
      <w:marLeft w:val="640"/>
      <w:marRight w:val="0"/>
      <w:marTop w:val="0"/>
      <w:marBottom w:val="0"/>
      <w:divBdr>
        <w:top w:val="none" w:sz="0" w:space="0" w:color="auto"/>
        <w:left w:val="none" w:sz="0" w:space="0" w:color="auto"/>
        <w:bottom w:val="none" w:sz="0" w:space="0" w:color="auto"/>
        <w:right w:val="none" w:sz="0" w:space="0" w:color="auto"/>
      </w:divBdr>
    </w:div>
    <w:div w:id="627971288">
      <w:marLeft w:val="480"/>
      <w:marRight w:val="0"/>
      <w:marTop w:val="0"/>
      <w:marBottom w:val="0"/>
      <w:divBdr>
        <w:top w:val="none" w:sz="0" w:space="0" w:color="auto"/>
        <w:left w:val="none" w:sz="0" w:space="0" w:color="auto"/>
        <w:bottom w:val="none" w:sz="0" w:space="0" w:color="auto"/>
        <w:right w:val="none" w:sz="0" w:space="0" w:color="auto"/>
      </w:divBdr>
    </w:div>
    <w:div w:id="628097467">
      <w:marLeft w:val="480"/>
      <w:marRight w:val="0"/>
      <w:marTop w:val="0"/>
      <w:marBottom w:val="0"/>
      <w:divBdr>
        <w:top w:val="none" w:sz="0" w:space="0" w:color="auto"/>
        <w:left w:val="none" w:sz="0" w:space="0" w:color="auto"/>
        <w:bottom w:val="none" w:sz="0" w:space="0" w:color="auto"/>
        <w:right w:val="none" w:sz="0" w:space="0" w:color="auto"/>
      </w:divBdr>
    </w:div>
    <w:div w:id="631323062">
      <w:marLeft w:val="640"/>
      <w:marRight w:val="0"/>
      <w:marTop w:val="0"/>
      <w:marBottom w:val="0"/>
      <w:divBdr>
        <w:top w:val="none" w:sz="0" w:space="0" w:color="auto"/>
        <w:left w:val="none" w:sz="0" w:space="0" w:color="auto"/>
        <w:bottom w:val="none" w:sz="0" w:space="0" w:color="auto"/>
        <w:right w:val="none" w:sz="0" w:space="0" w:color="auto"/>
      </w:divBdr>
    </w:div>
    <w:div w:id="633488108">
      <w:marLeft w:val="480"/>
      <w:marRight w:val="0"/>
      <w:marTop w:val="0"/>
      <w:marBottom w:val="0"/>
      <w:divBdr>
        <w:top w:val="none" w:sz="0" w:space="0" w:color="auto"/>
        <w:left w:val="none" w:sz="0" w:space="0" w:color="auto"/>
        <w:bottom w:val="none" w:sz="0" w:space="0" w:color="auto"/>
        <w:right w:val="none" w:sz="0" w:space="0" w:color="auto"/>
      </w:divBdr>
    </w:div>
    <w:div w:id="633825768">
      <w:marLeft w:val="640"/>
      <w:marRight w:val="0"/>
      <w:marTop w:val="0"/>
      <w:marBottom w:val="0"/>
      <w:divBdr>
        <w:top w:val="none" w:sz="0" w:space="0" w:color="auto"/>
        <w:left w:val="none" w:sz="0" w:space="0" w:color="auto"/>
        <w:bottom w:val="none" w:sz="0" w:space="0" w:color="auto"/>
        <w:right w:val="none" w:sz="0" w:space="0" w:color="auto"/>
      </w:divBdr>
    </w:div>
    <w:div w:id="635645786">
      <w:marLeft w:val="640"/>
      <w:marRight w:val="0"/>
      <w:marTop w:val="0"/>
      <w:marBottom w:val="0"/>
      <w:divBdr>
        <w:top w:val="none" w:sz="0" w:space="0" w:color="auto"/>
        <w:left w:val="none" w:sz="0" w:space="0" w:color="auto"/>
        <w:bottom w:val="none" w:sz="0" w:space="0" w:color="auto"/>
        <w:right w:val="none" w:sz="0" w:space="0" w:color="auto"/>
      </w:divBdr>
    </w:div>
    <w:div w:id="636566521">
      <w:marLeft w:val="480"/>
      <w:marRight w:val="0"/>
      <w:marTop w:val="0"/>
      <w:marBottom w:val="0"/>
      <w:divBdr>
        <w:top w:val="none" w:sz="0" w:space="0" w:color="auto"/>
        <w:left w:val="none" w:sz="0" w:space="0" w:color="auto"/>
        <w:bottom w:val="none" w:sz="0" w:space="0" w:color="auto"/>
        <w:right w:val="none" w:sz="0" w:space="0" w:color="auto"/>
      </w:divBdr>
    </w:div>
    <w:div w:id="638724040">
      <w:bodyDiv w:val="1"/>
      <w:marLeft w:val="0"/>
      <w:marRight w:val="0"/>
      <w:marTop w:val="0"/>
      <w:marBottom w:val="0"/>
      <w:divBdr>
        <w:top w:val="none" w:sz="0" w:space="0" w:color="auto"/>
        <w:left w:val="none" w:sz="0" w:space="0" w:color="auto"/>
        <w:bottom w:val="none" w:sz="0" w:space="0" w:color="auto"/>
        <w:right w:val="none" w:sz="0" w:space="0" w:color="auto"/>
      </w:divBdr>
    </w:div>
    <w:div w:id="638997622">
      <w:bodyDiv w:val="1"/>
      <w:marLeft w:val="0"/>
      <w:marRight w:val="0"/>
      <w:marTop w:val="0"/>
      <w:marBottom w:val="0"/>
      <w:divBdr>
        <w:top w:val="none" w:sz="0" w:space="0" w:color="auto"/>
        <w:left w:val="none" w:sz="0" w:space="0" w:color="auto"/>
        <w:bottom w:val="none" w:sz="0" w:space="0" w:color="auto"/>
        <w:right w:val="none" w:sz="0" w:space="0" w:color="auto"/>
      </w:divBdr>
      <w:divsChild>
        <w:div w:id="52512653">
          <w:marLeft w:val="640"/>
          <w:marRight w:val="0"/>
          <w:marTop w:val="0"/>
          <w:marBottom w:val="0"/>
          <w:divBdr>
            <w:top w:val="none" w:sz="0" w:space="0" w:color="auto"/>
            <w:left w:val="none" w:sz="0" w:space="0" w:color="auto"/>
            <w:bottom w:val="none" w:sz="0" w:space="0" w:color="auto"/>
            <w:right w:val="none" w:sz="0" w:space="0" w:color="auto"/>
          </w:divBdr>
        </w:div>
        <w:div w:id="191920982">
          <w:marLeft w:val="640"/>
          <w:marRight w:val="0"/>
          <w:marTop w:val="0"/>
          <w:marBottom w:val="0"/>
          <w:divBdr>
            <w:top w:val="none" w:sz="0" w:space="0" w:color="auto"/>
            <w:left w:val="none" w:sz="0" w:space="0" w:color="auto"/>
            <w:bottom w:val="none" w:sz="0" w:space="0" w:color="auto"/>
            <w:right w:val="none" w:sz="0" w:space="0" w:color="auto"/>
          </w:divBdr>
        </w:div>
        <w:div w:id="482427844">
          <w:marLeft w:val="640"/>
          <w:marRight w:val="0"/>
          <w:marTop w:val="0"/>
          <w:marBottom w:val="0"/>
          <w:divBdr>
            <w:top w:val="none" w:sz="0" w:space="0" w:color="auto"/>
            <w:left w:val="none" w:sz="0" w:space="0" w:color="auto"/>
            <w:bottom w:val="none" w:sz="0" w:space="0" w:color="auto"/>
            <w:right w:val="none" w:sz="0" w:space="0" w:color="auto"/>
          </w:divBdr>
        </w:div>
        <w:div w:id="555431296">
          <w:marLeft w:val="640"/>
          <w:marRight w:val="0"/>
          <w:marTop w:val="0"/>
          <w:marBottom w:val="0"/>
          <w:divBdr>
            <w:top w:val="none" w:sz="0" w:space="0" w:color="auto"/>
            <w:left w:val="none" w:sz="0" w:space="0" w:color="auto"/>
            <w:bottom w:val="none" w:sz="0" w:space="0" w:color="auto"/>
            <w:right w:val="none" w:sz="0" w:space="0" w:color="auto"/>
          </w:divBdr>
        </w:div>
        <w:div w:id="684792059">
          <w:marLeft w:val="640"/>
          <w:marRight w:val="0"/>
          <w:marTop w:val="0"/>
          <w:marBottom w:val="0"/>
          <w:divBdr>
            <w:top w:val="none" w:sz="0" w:space="0" w:color="auto"/>
            <w:left w:val="none" w:sz="0" w:space="0" w:color="auto"/>
            <w:bottom w:val="none" w:sz="0" w:space="0" w:color="auto"/>
            <w:right w:val="none" w:sz="0" w:space="0" w:color="auto"/>
          </w:divBdr>
        </w:div>
        <w:div w:id="873227043">
          <w:marLeft w:val="640"/>
          <w:marRight w:val="0"/>
          <w:marTop w:val="0"/>
          <w:marBottom w:val="0"/>
          <w:divBdr>
            <w:top w:val="none" w:sz="0" w:space="0" w:color="auto"/>
            <w:left w:val="none" w:sz="0" w:space="0" w:color="auto"/>
            <w:bottom w:val="none" w:sz="0" w:space="0" w:color="auto"/>
            <w:right w:val="none" w:sz="0" w:space="0" w:color="auto"/>
          </w:divBdr>
        </w:div>
        <w:div w:id="973411247">
          <w:marLeft w:val="640"/>
          <w:marRight w:val="0"/>
          <w:marTop w:val="0"/>
          <w:marBottom w:val="0"/>
          <w:divBdr>
            <w:top w:val="none" w:sz="0" w:space="0" w:color="auto"/>
            <w:left w:val="none" w:sz="0" w:space="0" w:color="auto"/>
            <w:bottom w:val="none" w:sz="0" w:space="0" w:color="auto"/>
            <w:right w:val="none" w:sz="0" w:space="0" w:color="auto"/>
          </w:divBdr>
        </w:div>
        <w:div w:id="1051854534">
          <w:marLeft w:val="640"/>
          <w:marRight w:val="0"/>
          <w:marTop w:val="0"/>
          <w:marBottom w:val="0"/>
          <w:divBdr>
            <w:top w:val="none" w:sz="0" w:space="0" w:color="auto"/>
            <w:left w:val="none" w:sz="0" w:space="0" w:color="auto"/>
            <w:bottom w:val="none" w:sz="0" w:space="0" w:color="auto"/>
            <w:right w:val="none" w:sz="0" w:space="0" w:color="auto"/>
          </w:divBdr>
        </w:div>
        <w:div w:id="1258824913">
          <w:marLeft w:val="640"/>
          <w:marRight w:val="0"/>
          <w:marTop w:val="0"/>
          <w:marBottom w:val="0"/>
          <w:divBdr>
            <w:top w:val="none" w:sz="0" w:space="0" w:color="auto"/>
            <w:left w:val="none" w:sz="0" w:space="0" w:color="auto"/>
            <w:bottom w:val="none" w:sz="0" w:space="0" w:color="auto"/>
            <w:right w:val="none" w:sz="0" w:space="0" w:color="auto"/>
          </w:divBdr>
        </w:div>
        <w:div w:id="1336766863">
          <w:marLeft w:val="640"/>
          <w:marRight w:val="0"/>
          <w:marTop w:val="0"/>
          <w:marBottom w:val="0"/>
          <w:divBdr>
            <w:top w:val="none" w:sz="0" w:space="0" w:color="auto"/>
            <w:left w:val="none" w:sz="0" w:space="0" w:color="auto"/>
            <w:bottom w:val="none" w:sz="0" w:space="0" w:color="auto"/>
            <w:right w:val="none" w:sz="0" w:space="0" w:color="auto"/>
          </w:divBdr>
        </w:div>
        <w:div w:id="1389958534">
          <w:marLeft w:val="640"/>
          <w:marRight w:val="0"/>
          <w:marTop w:val="0"/>
          <w:marBottom w:val="0"/>
          <w:divBdr>
            <w:top w:val="none" w:sz="0" w:space="0" w:color="auto"/>
            <w:left w:val="none" w:sz="0" w:space="0" w:color="auto"/>
            <w:bottom w:val="none" w:sz="0" w:space="0" w:color="auto"/>
            <w:right w:val="none" w:sz="0" w:space="0" w:color="auto"/>
          </w:divBdr>
        </w:div>
        <w:div w:id="1589120660">
          <w:marLeft w:val="640"/>
          <w:marRight w:val="0"/>
          <w:marTop w:val="0"/>
          <w:marBottom w:val="0"/>
          <w:divBdr>
            <w:top w:val="none" w:sz="0" w:space="0" w:color="auto"/>
            <w:left w:val="none" w:sz="0" w:space="0" w:color="auto"/>
            <w:bottom w:val="none" w:sz="0" w:space="0" w:color="auto"/>
            <w:right w:val="none" w:sz="0" w:space="0" w:color="auto"/>
          </w:divBdr>
        </w:div>
        <w:div w:id="1638757999">
          <w:marLeft w:val="640"/>
          <w:marRight w:val="0"/>
          <w:marTop w:val="0"/>
          <w:marBottom w:val="0"/>
          <w:divBdr>
            <w:top w:val="none" w:sz="0" w:space="0" w:color="auto"/>
            <w:left w:val="none" w:sz="0" w:space="0" w:color="auto"/>
            <w:bottom w:val="none" w:sz="0" w:space="0" w:color="auto"/>
            <w:right w:val="none" w:sz="0" w:space="0" w:color="auto"/>
          </w:divBdr>
        </w:div>
        <w:div w:id="1648900290">
          <w:marLeft w:val="640"/>
          <w:marRight w:val="0"/>
          <w:marTop w:val="0"/>
          <w:marBottom w:val="0"/>
          <w:divBdr>
            <w:top w:val="none" w:sz="0" w:space="0" w:color="auto"/>
            <w:left w:val="none" w:sz="0" w:space="0" w:color="auto"/>
            <w:bottom w:val="none" w:sz="0" w:space="0" w:color="auto"/>
            <w:right w:val="none" w:sz="0" w:space="0" w:color="auto"/>
          </w:divBdr>
        </w:div>
        <w:div w:id="1657764761">
          <w:marLeft w:val="640"/>
          <w:marRight w:val="0"/>
          <w:marTop w:val="0"/>
          <w:marBottom w:val="0"/>
          <w:divBdr>
            <w:top w:val="none" w:sz="0" w:space="0" w:color="auto"/>
            <w:left w:val="none" w:sz="0" w:space="0" w:color="auto"/>
            <w:bottom w:val="none" w:sz="0" w:space="0" w:color="auto"/>
            <w:right w:val="none" w:sz="0" w:space="0" w:color="auto"/>
          </w:divBdr>
        </w:div>
        <w:div w:id="1667826229">
          <w:marLeft w:val="640"/>
          <w:marRight w:val="0"/>
          <w:marTop w:val="0"/>
          <w:marBottom w:val="0"/>
          <w:divBdr>
            <w:top w:val="none" w:sz="0" w:space="0" w:color="auto"/>
            <w:left w:val="none" w:sz="0" w:space="0" w:color="auto"/>
            <w:bottom w:val="none" w:sz="0" w:space="0" w:color="auto"/>
            <w:right w:val="none" w:sz="0" w:space="0" w:color="auto"/>
          </w:divBdr>
        </w:div>
        <w:div w:id="1725789330">
          <w:marLeft w:val="640"/>
          <w:marRight w:val="0"/>
          <w:marTop w:val="0"/>
          <w:marBottom w:val="0"/>
          <w:divBdr>
            <w:top w:val="none" w:sz="0" w:space="0" w:color="auto"/>
            <w:left w:val="none" w:sz="0" w:space="0" w:color="auto"/>
            <w:bottom w:val="none" w:sz="0" w:space="0" w:color="auto"/>
            <w:right w:val="none" w:sz="0" w:space="0" w:color="auto"/>
          </w:divBdr>
        </w:div>
        <w:div w:id="1728333821">
          <w:marLeft w:val="640"/>
          <w:marRight w:val="0"/>
          <w:marTop w:val="0"/>
          <w:marBottom w:val="0"/>
          <w:divBdr>
            <w:top w:val="none" w:sz="0" w:space="0" w:color="auto"/>
            <w:left w:val="none" w:sz="0" w:space="0" w:color="auto"/>
            <w:bottom w:val="none" w:sz="0" w:space="0" w:color="auto"/>
            <w:right w:val="none" w:sz="0" w:space="0" w:color="auto"/>
          </w:divBdr>
        </w:div>
        <w:div w:id="1872067486">
          <w:marLeft w:val="640"/>
          <w:marRight w:val="0"/>
          <w:marTop w:val="0"/>
          <w:marBottom w:val="0"/>
          <w:divBdr>
            <w:top w:val="none" w:sz="0" w:space="0" w:color="auto"/>
            <w:left w:val="none" w:sz="0" w:space="0" w:color="auto"/>
            <w:bottom w:val="none" w:sz="0" w:space="0" w:color="auto"/>
            <w:right w:val="none" w:sz="0" w:space="0" w:color="auto"/>
          </w:divBdr>
        </w:div>
        <w:div w:id="1985432062">
          <w:marLeft w:val="640"/>
          <w:marRight w:val="0"/>
          <w:marTop w:val="0"/>
          <w:marBottom w:val="0"/>
          <w:divBdr>
            <w:top w:val="none" w:sz="0" w:space="0" w:color="auto"/>
            <w:left w:val="none" w:sz="0" w:space="0" w:color="auto"/>
            <w:bottom w:val="none" w:sz="0" w:space="0" w:color="auto"/>
            <w:right w:val="none" w:sz="0" w:space="0" w:color="auto"/>
          </w:divBdr>
        </w:div>
      </w:divsChild>
    </w:div>
    <w:div w:id="640116712">
      <w:marLeft w:val="480"/>
      <w:marRight w:val="0"/>
      <w:marTop w:val="0"/>
      <w:marBottom w:val="0"/>
      <w:divBdr>
        <w:top w:val="none" w:sz="0" w:space="0" w:color="auto"/>
        <w:left w:val="none" w:sz="0" w:space="0" w:color="auto"/>
        <w:bottom w:val="none" w:sz="0" w:space="0" w:color="auto"/>
        <w:right w:val="none" w:sz="0" w:space="0" w:color="auto"/>
      </w:divBdr>
    </w:div>
    <w:div w:id="642083778">
      <w:marLeft w:val="480"/>
      <w:marRight w:val="0"/>
      <w:marTop w:val="0"/>
      <w:marBottom w:val="0"/>
      <w:divBdr>
        <w:top w:val="none" w:sz="0" w:space="0" w:color="auto"/>
        <w:left w:val="none" w:sz="0" w:space="0" w:color="auto"/>
        <w:bottom w:val="none" w:sz="0" w:space="0" w:color="auto"/>
        <w:right w:val="none" w:sz="0" w:space="0" w:color="auto"/>
      </w:divBdr>
    </w:div>
    <w:div w:id="642084736">
      <w:marLeft w:val="480"/>
      <w:marRight w:val="0"/>
      <w:marTop w:val="0"/>
      <w:marBottom w:val="0"/>
      <w:divBdr>
        <w:top w:val="none" w:sz="0" w:space="0" w:color="auto"/>
        <w:left w:val="none" w:sz="0" w:space="0" w:color="auto"/>
        <w:bottom w:val="none" w:sz="0" w:space="0" w:color="auto"/>
        <w:right w:val="none" w:sz="0" w:space="0" w:color="auto"/>
      </w:divBdr>
    </w:div>
    <w:div w:id="642469475">
      <w:bodyDiv w:val="1"/>
      <w:marLeft w:val="0"/>
      <w:marRight w:val="0"/>
      <w:marTop w:val="0"/>
      <w:marBottom w:val="0"/>
      <w:divBdr>
        <w:top w:val="none" w:sz="0" w:space="0" w:color="auto"/>
        <w:left w:val="none" w:sz="0" w:space="0" w:color="auto"/>
        <w:bottom w:val="none" w:sz="0" w:space="0" w:color="auto"/>
        <w:right w:val="none" w:sz="0" w:space="0" w:color="auto"/>
      </w:divBdr>
      <w:divsChild>
        <w:div w:id="34819959">
          <w:marLeft w:val="480"/>
          <w:marRight w:val="0"/>
          <w:marTop w:val="0"/>
          <w:marBottom w:val="0"/>
          <w:divBdr>
            <w:top w:val="none" w:sz="0" w:space="0" w:color="auto"/>
            <w:left w:val="none" w:sz="0" w:space="0" w:color="auto"/>
            <w:bottom w:val="none" w:sz="0" w:space="0" w:color="auto"/>
            <w:right w:val="none" w:sz="0" w:space="0" w:color="auto"/>
          </w:divBdr>
        </w:div>
        <w:div w:id="466362705">
          <w:marLeft w:val="480"/>
          <w:marRight w:val="0"/>
          <w:marTop w:val="0"/>
          <w:marBottom w:val="0"/>
          <w:divBdr>
            <w:top w:val="none" w:sz="0" w:space="0" w:color="auto"/>
            <w:left w:val="none" w:sz="0" w:space="0" w:color="auto"/>
            <w:bottom w:val="none" w:sz="0" w:space="0" w:color="auto"/>
            <w:right w:val="none" w:sz="0" w:space="0" w:color="auto"/>
          </w:divBdr>
        </w:div>
        <w:div w:id="991326979">
          <w:marLeft w:val="480"/>
          <w:marRight w:val="0"/>
          <w:marTop w:val="0"/>
          <w:marBottom w:val="0"/>
          <w:divBdr>
            <w:top w:val="none" w:sz="0" w:space="0" w:color="auto"/>
            <w:left w:val="none" w:sz="0" w:space="0" w:color="auto"/>
            <w:bottom w:val="none" w:sz="0" w:space="0" w:color="auto"/>
            <w:right w:val="none" w:sz="0" w:space="0" w:color="auto"/>
          </w:divBdr>
        </w:div>
        <w:div w:id="1126267633">
          <w:marLeft w:val="480"/>
          <w:marRight w:val="0"/>
          <w:marTop w:val="0"/>
          <w:marBottom w:val="0"/>
          <w:divBdr>
            <w:top w:val="none" w:sz="0" w:space="0" w:color="auto"/>
            <w:left w:val="none" w:sz="0" w:space="0" w:color="auto"/>
            <w:bottom w:val="none" w:sz="0" w:space="0" w:color="auto"/>
            <w:right w:val="none" w:sz="0" w:space="0" w:color="auto"/>
          </w:divBdr>
        </w:div>
        <w:div w:id="1135175404">
          <w:marLeft w:val="480"/>
          <w:marRight w:val="0"/>
          <w:marTop w:val="0"/>
          <w:marBottom w:val="0"/>
          <w:divBdr>
            <w:top w:val="none" w:sz="0" w:space="0" w:color="auto"/>
            <w:left w:val="none" w:sz="0" w:space="0" w:color="auto"/>
            <w:bottom w:val="none" w:sz="0" w:space="0" w:color="auto"/>
            <w:right w:val="none" w:sz="0" w:space="0" w:color="auto"/>
          </w:divBdr>
        </w:div>
        <w:div w:id="1168980608">
          <w:marLeft w:val="480"/>
          <w:marRight w:val="0"/>
          <w:marTop w:val="0"/>
          <w:marBottom w:val="0"/>
          <w:divBdr>
            <w:top w:val="none" w:sz="0" w:space="0" w:color="auto"/>
            <w:left w:val="none" w:sz="0" w:space="0" w:color="auto"/>
            <w:bottom w:val="none" w:sz="0" w:space="0" w:color="auto"/>
            <w:right w:val="none" w:sz="0" w:space="0" w:color="auto"/>
          </w:divBdr>
        </w:div>
        <w:div w:id="1269434538">
          <w:marLeft w:val="480"/>
          <w:marRight w:val="0"/>
          <w:marTop w:val="0"/>
          <w:marBottom w:val="0"/>
          <w:divBdr>
            <w:top w:val="none" w:sz="0" w:space="0" w:color="auto"/>
            <w:left w:val="none" w:sz="0" w:space="0" w:color="auto"/>
            <w:bottom w:val="none" w:sz="0" w:space="0" w:color="auto"/>
            <w:right w:val="none" w:sz="0" w:space="0" w:color="auto"/>
          </w:divBdr>
        </w:div>
        <w:div w:id="1356005683">
          <w:marLeft w:val="480"/>
          <w:marRight w:val="0"/>
          <w:marTop w:val="0"/>
          <w:marBottom w:val="0"/>
          <w:divBdr>
            <w:top w:val="none" w:sz="0" w:space="0" w:color="auto"/>
            <w:left w:val="none" w:sz="0" w:space="0" w:color="auto"/>
            <w:bottom w:val="none" w:sz="0" w:space="0" w:color="auto"/>
            <w:right w:val="none" w:sz="0" w:space="0" w:color="auto"/>
          </w:divBdr>
        </w:div>
        <w:div w:id="1394307167">
          <w:marLeft w:val="480"/>
          <w:marRight w:val="0"/>
          <w:marTop w:val="0"/>
          <w:marBottom w:val="0"/>
          <w:divBdr>
            <w:top w:val="none" w:sz="0" w:space="0" w:color="auto"/>
            <w:left w:val="none" w:sz="0" w:space="0" w:color="auto"/>
            <w:bottom w:val="none" w:sz="0" w:space="0" w:color="auto"/>
            <w:right w:val="none" w:sz="0" w:space="0" w:color="auto"/>
          </w:divBdr>
        </w:div>
        <w:div w:id="1433430335">
          <w:marLeft w:val="480"/>
          <w:marRight w:val="0"/>
          <w:marTop w:val="0"/>
          <w:marBottom w:val="0"/>
          <w:divBdr>
            <w:top w:val="none" w:sz="0" w:space="0" w:color="auto"/>
            <w:left w:val="none" w:sz="0" w:space="0" w:color="auto"/>
            <w:bottom w:val="none" w:sz="0" w:space="0" w:color="auto"/>
            <w:right w:val="none" w:sz="0" w:space="0" w:color="auto"/>
          </w:divBdr>
        </w:div>
        <w:div w:id="1523932580">
          <w:marLeft w:val="480"/>
          <w:marRight w:val="0"/>
          <w:marTop w:val="0"/>
          <w:marBottom w:val="0"/>
          <w:divBdr>
            <w:top w:val="none" w:sz="0" w:space="0" w:color="auto"/>
            <w:left w:val="none" w:sz="0" w:space="0" w:color="auto"/>
            <w:bottom w:val="none" w:sz="0" w:space="0" w:color="auto"/>
            <w:right w:val="none" w:sz="0" w:space="0" w:color="auto"/>
          </w:divBdr>
        </w:div>
        <w:div w:id="1563566867">
          <w:marLeft w:val="480"/>
          <w:marRight w:val="0"/>
          <w:marTop w:val="0"/>
          <w:marBottom w:val="0"/>
          <w:divBdr>
            <w:top w:val="none" w:sz="0" w:space="0" w:color="auto"/>
            <w:left w:val="none" w:sz="0" w:space="0" w:color="auto"/>
            <w:bottom w:val="none" w:sz="0" w:space="0" w:color="auto"/>
            <w:right w:val="none" w:sz="0" w:space="0" w:color="auto"/>
          </w:divBdr>
        </w:div>
        <w:div w:id="1795057084">
          <w:marLeft w:val="480"/>
          <w:marRight w:val="0"/>
          <w:marTop w:val="0"/>
          <w:marBottom w:val="0"/>
          <w:divBdr>
            <w:top w:val="none" w:sz="0" w:space="0" w:color="auto"/>
            <w:left w:val="none" w:sz="0" w:space="0" w:color="auto"/>
            <w:bottom w:val="none" w:sz="0" w:space="0" w:color="auto"/>
            <w:right w:val="none" w:sz="0" w:space="0" w:color="auto"/>
          </w:divBdr>
        </w:div>
        <w:div w:id="2055885129">
          <w:marLeft w:val="480"/>
          <w:marRight w:val="0"/>
          <w:marTop w:val="0"/>
          <w:marBottom w:val="0"/>
          <w:divBdr>
            <w:top w:val="none" w:sz="0" w:space="0" w:color="auto"/>
            <w:left w:val="none" w:sz="0" w:space="0" w:color="auto"/>
            <w:bottom w:val="none" w:sz="0" w:space="0" w:color="auto"/>
            <w:right w:val="none" w:sz="0" w:space="0" w:color="auto"/>
          </w:divBdr>
        </w:div>
        <w:div w:id="2073117343">
          <w:marLeft w:val="480"/>
          <w:marRight w:val="0"/>
          <w:marTop w:val="0"/>
          <w:marBottom w:val="0"/>
          <w:divBdr>
            <w:top w:val="none" w:sz="0" w:space="0" w:color="auto"/>
            <w:left w:val="none" w:sz="0" w:space="0" w:color="auto"/>
            <w:bottom w:val="none" w:sz="0" w:space="0" w:color="auto"/>
            <w:right w:val="none" w:sz="0" w:space="0" w:color="auto"/>
          </w:divBdr>
        </w:div>
        <w:div w:id="2146728722">
          <w:marLeft w:val="480"/>
          <w:marRight w:val="0"/>
          <w:marTop w:val="0"/>
          <w:marBottom w:val="0"/>
          <w:divBdr>
            <w:top w:val="none" w:sz="0" w:space="0" w:color="auto"/>
            <w:left w:val="none" w:sz="0" w:space="0" w:color="auto"/>
            <w:bottom w:val="none" w:sz="0" w:space="0" w:color="auto"/>
            <w:right w:val="none" w:sz="0" w:space="0" w:color="auto"/>
          </w:divBdr>
        </w:div>
      </w:divsChild>
    </w:div>
    <w:div w:id="643392692">
      <w:marLeft w:val="480"/>
      <w:marRight w:val="0"/>
      <w:marTop w:val="0"/>
      <w:marBottom w:val="0"/>
      <w:divBdr>
        <w:top w:val="none" w:sz="0" w:space="0" w:color="auto"/>
        <w:left w:val="none" w:sz="0" w:space="0" w:color="auto"/>
        <w:bottom w:val="none" w:sz="0" w:space="0" w:color="auto"/>
        <w:right w:val="none" w:sz="0" w:space="0" w:color="auto"/>
      </w:divBdr>
    </w:div>
    <w:div w:id="643435561">
      <w:marLeft w:val="640"/>
      <w:marRight w:val="0"/>
      <w:marTop w:val="0"/>
      <w:marBottom w:val="0"/>
      <w:divBdr>
        <w:top w:val="none" w:sz="0" w:space="0" w:color="auto"/>
        <w:left w:val="none" w:sz="0" w:space="0" w:color="auto"/>
        <w:bottom w:val="none" w:sz="0" w:space="0" w:color="auto"/>
        <w:right w:val="none" w:sz="0" w:space="0" w:color="auto"/>
      </w:divBdr>
    </w:div>
    <w:div w:id="645011598">
      <w:marLeft w:val="640"/>
      <w:marRight w:val="0"/>
      <w:marTop w:val="0"/>
      <w:marBottom w:val="0"/>
      <w:divBdr>
        <w:top w:val="none" w:sz="0" w:space="0" w:color="auto"/>
        <w:left w:val="none" w:sz="0" w:space="0" w:color="auto"/>
        <w:bottom w:val="none" w:sz="0" w:space="0" w:color="auto"/>
        <w:right w:val="none" w:sz="0" w:space="0" w:color="auto"/>
      </w:divBdr>
    </w:div>
    <w:div w:id="647246441">
      <w:bodyDiv w:val="1"/>
      <w:marLeft w:val="0"/>
      <w:marRight w:val="0"/>
      <w:marTop w:val="0"/>
      <w:marBottom w:val="0"/>
      <w:divBdr>
        <w:top w:val="none" w:sz="0" w:space="0" w:color="auto"/>
        <w:left w:val="none" w:sz="0" w:space="0" w:color="auto"/>
        <w:bottom w:val="none" w:sz="0" w:space="0" w:color="auto"/>
        <w:right w:val="none" w:sz="0" w:space="0" w:color="auto"/>
      </w:divBdr>
    </w:div>
    <w:div w:id="648631042">
      <w:marLeft w:val="640"/>
      <w:marRight w:val="0"/>
      <w:marTop w:val="0"/>
      <w:marBottom w:val="0"/>
      <w:divBdr>
        <w:top w:val="none" w:sz="0" w:space="0" w:color="auto"/>
        <w:left w:val="none" w:sz="0" w:space="0" w:color="auto"/>
        <w:bottom w:val="none" w:sz="0" w:space="0" w:color="auto"/>
        <w:right w:val="none" w:sz="0" w:space="0" w:color="auto"/>
      </w:divBdr>
    </w:div>
    <w:div w:id="649359668">
      <w:marLeft w:val="640"/>
      <w:marRight w:val="0"/>
      <w:marTop w:val="0"/>
      <w:marBottom w:val="0"/>
      <w:divBdr>
        <w:top w:val="none" w:sz="0" w:space="0" w:color="auto"/>
        <w:left w:val="none" w:sz="0" w:space="0" w:color="auto"/>
        <w:bottom w:val="none" w:sz="0" w:space="0" w:color="auto"/>
        <w:right w:val="none" w:sz="0" w:space="0" w:color="auto"/>
      </w:divBdr>
    </w:div>
    <w:div w:id="649403594">
      <w:marLeft w:val="640"/>
      <w:marRight w:val="0"/>
      <w:marTop w:val="0"/>
      <w:marBottom w:val="0"/>
      <w:divBdr>
        <w:top w:val="none" w:sz="0" w:space="0" w:color="auto"/>
        <w:left w:val="none" w:sz="0" w:space="0" w:color="auto"/>
        <w:bottom w:val="none" w:sz="0" w:space="0" w:color="auto"/>
        <w:right w:val="none" w:sz="0" w:space="0" w:color="auto"/>
      </w:divBdr>
    </w:div>
    <w:div w:id="651178940">
      <w:marLeft w:val="480"/>
      <w:marRight w:val="0"/>
      <w:marTop w:val="0"/>
      <w:marBottom w:val="0"/>
      <w:divBdr>
        <w:top w:val="none" w:sz="0" w:space="0" w:color="auto"/>
        <w:left w:val="none" w:sz="0" w:space="0" w:color="auto"/>
        <w:bottom w:val="none" w:sz="0" w:space="0" w:color="auto"/>
        <w:right w:val="none" w:sz="0" w:space="0" w:color="auto"/>
      </w:divBdr>
    </w:div>
    <w:div w:id="653217931">
      <w:marLeft w:val="480"/>
      <w:marRight w:val="0"/>
      <w:marTop w:val="0"/>
      <w:marBottom w:val="0"/>
      <w:divBdr>
        <w:top w:val="none" w:sz="0" w:space="0" w:color="auto"/>
        <w:left w:val="none" w:sz="0" w:space="0" w:color="auto"/>
        <w:bottom w:val="none" w:sz="0" w:space="0" w:color="auto"/>
        <w:right w:val="none" w:sz="0" w:space="0" w:color="auto"/>
      </w:divBdr>
    </w:div>
    <w:div w:id="653608778">
      <w:marLeft w:val="480"/>
      <w:marRight w:val="0"/>
      <w:marTop w:val="0"/>
      <w:marBottom w:val="0"/>
      <w:divBdr>
        <w:top w:val="none" w:sz="0" w:space="0" w:color="auto"/>
        <w:left w:val="none" w:sz="0" w:space="0" w:color="auto"/>
        <w:bottom w:val="none" w:sz="0" w:space="0" w:color="auto"/>
        <w:right w:val="none" w:sz="0" w:space="0" w:color="auto"/>
      </w:divBdr>
    </w:div>
    <w:div w:id="654839898">
      <w:marLeft w:val="640"/>
      <w:marRight w:val="0"/>
      <w:marTop w:val="0"/>
      <w:marBottom w:val="0"/>
      <w:divBdr>
        <w:top w:val="none" w:sz="0" w:space="0" w:color="auto"/>
        <w:left w:val="none" w:sz="0" w:space="0" w:color="auto"/>
        <w:bottom w:val="none" w:sz="0" w:space="0" w:color="auto"/>
        <w:right w:val="none" w:sz="0" w:space="0" w:color="auto"/>
      </w:divBdr>
    </w:div>
    <w:div w:id="656227390">
      <w:marLeft w:val="640"/>
      <w:marRight w:val="0"/>
      <w:marTop w:val="0"/>
      <w:marBottom w:val="0"/>
      <w:divBdr>
        <w:top w:val="none" w:sz="0" w:space="0" w:color="auto"/>
        <w:left w:val="none" w:sz="0" w:space="0" w:color="auto"/>
        <w:bottom w:val="none" w:sz="0" w:space="0" w:color="auto"/>
        <w:right w:val="none" w:sz="0" w:space="0" w:color="auto"/>
      </w:divBdr>
    </w:div>
    <w:div w:id="657346323">
      <w:marLeft w:val="640"/>
      <w:marRight w:val="0"/>
      <w:marTop w:val="0"/>
      <w:marBottom w:val="0"/>
      <w:divBdr>
        <w:top w:val="none" w:sz="0" w:space="0" w:color="auto"/>
        <w:left w:val="none" w:sz="0" w:space="0" w:color="auto"/>
        <w:bottom w:val="none" w:sz="0" w:space="0" w:color="auto"/>
        <w:right w:val="none" w:sz="0" w:space="0" w:color="auto"/>
      </w:divBdr>
    </w:div>
    <w:div w:id="657923797">
      <w:marLeft w:val="640"/>
      <w:marRight w:val="0"/>
      <w:marTop w:val="0"/>
      <w:marBottom w:val="0"/>
      <w:divBdr>
        <w:top w:val="none" w:sz="0" w:space="0" w:color="auto"/>
        <w:left w:val="none" w:sz="0" w:space="0" w:color="auto"/>
        <w:bottom w:val="none" w:sz="0" w:space="0" w:color="auto"/>
        <w:right w:val="none" w:sz="0" w:space="0" w:color="auto"/>
      </w:divBdr>
    </w:div>
    <w:div w:id="658264521">
      <w:marLeft w:val="640"/>
      <w:marRight w:val="0"/>
      <w:marTop w:val="0"/>
      <w:marBottom w:val="0"/>
      <w:divBdr>
        <w:top w:val="none" w:sz="0" w:space="0" w:color="auto"/>
        <w:left w:val="none" w:sz="0" w:space="0" w:color="auto"/>
        <w:bottom w:val="none" w:sz="0" w:space="0" w:color="auto"/>
        <w:right w:val="none" w:sz="0" w:space="0" w:color="auto"/>
      </w:divBdr>
    </w:div>
    <w:div w:id="658579957">
      <w:marLeft w:val="640"/>
      <w:marRight w:val="0"/>
      <w:marTop w:val="0"/>
      <w:marBottom w:val="0"/>
      <w:divBdr>
        <w:top w:val="none" w:sz="0" w:space="0" w:color="auto"/>
        <w:left w:val="none" w:sz="0" w:space="0" w:color="auto"/>
        <w:bottom w:val="none" w:sz="0" w:space="0" w:color="auto"/>
        <w:right w:val="none" w:sz="0" w:space="0" w:color="auto"/>
      </w:divBdr>
    </w:div>
    <w:div w:id="658920473">
      <w:marLeft w:val="480"/>
      <w:marRight w:val="0"/>
      <w:marTop w:val="0"/>
      <w:marBottom w:val="0"/>
      <w:divBdr>
        <w:top w:val="none" w:sz="0" w:space="0" w:color="auto"/>
        <w:left w:val="none" w:sz="0" w:space="0" w:color="auto"/>
        <w:bottom w:val="none" w:sz="0" w:space="0" w:color="auto"/>
        <w:right w:val="none" w:sz="0" w:space="0" w:color="auto"/>
      </w:divBdr>
    </w:div>
    <w:div w:id="659193348">
      <w:marLeft w:val="480"/>
      <w:marRight w:val="0"/>
      <w:marTop w:val="0"/>
      <w:marBottom w:val="0"/>
      <w:divBdr>
        <w:top w:val="none" w:sz="0" w:space="0" w:color="auto"/>
        <w:left w:val="none" w:sz="0" w:space="0" w:color="auto"/>
        <w:bottom w:val="none" w:sz="0" w:space="0" w:color="auto"/>
        <w:right w:val="none" w:sz="0" w:space="0" w:color="auto"/>
      </w:divBdr>
    </w:div>
    <w:div w:id="659775992">
      <w:marLeft w:val="480"/>
      <w:marRight w:val="0"/>
      <w:marTop w:val="0"/>
      <w:marBottom w:val="0"/>
      <w:divBdr>
        <w:top w:val="none" w:sz="0" w:space="0" w:color="auto"/>
        <w:left w:val="none" w:sz="0" w:space="0" w:color="auto"/>
        <w:bottom w:val="none" w:sz="0" w:space="0" w:color="auto"/>
        <w:right w:val="none" w:sz="0" w:space="0" w:color="auto"/>
      </w:divBdr>
    </w:div>
    <w:div w:id="662927143">
      <w:marLeft w:val="480"/>
      <w:marRight w:val="0"/>
      <w:marTop w:val="0"/>
      <w:marBottom w:val="0"/>
      <w:divBdr>
        <w:top w:val="none" w:sz="0" w:space="0" w:color="auto"/>
        <w:left w:val="none" w:sz="0" w:space="0" w:color="auto"/>
        <w:bottom w:val="none" w:sz="0" w:space="0" w:color="auto"/>
        <w:right w:val="none" w:sz="0" w:space="0" w:color="auto"/>
      </w:divBdr>
    </w:div>
    <w:div w:id="663702386">
      <w:marLeft w:val="480"/>
      <w:marRight w:val="0"/>
      <w:marTop w:val="0"/>
      <w:marBottom w:val="0"/>
      <w:divBdr>
        <w:top w:val="none" w:sz="0" w:space="0" w:color="auto"/>
        <w:left w:val="none" w:sz="0" w:space="0" w:color="auto"/>
        <w:bottom w:val="none" w:sz="0" w:space="0" w:color="auto"/>
        <w:right w:val="none" w:sz="0" w:space="0" w:color="auto"/>
      </w:divBdr>
    </w:div>
    <w:div w:id="664211557">
      <w:bodyDiv w:val="1"/>
      <w:marLeft w:val="0"/>
      <w:marRight w:val="0"/>
      <w:marTop w:val="0"/>
      <w:marBottom w:val="0"/>
      <w:divBdr>
        <w:top w:val="none" w:sz="0" w:space="0" w:color="auto"/>
        <w:left w:val="none" w:sz="0" w:space="0" w:color="auto"/>
        <w:bottom w:val="none" w:sz="0" w:space="0" w:color="auto"/>
        <w:right w:val="none" w:sz="0" w:space="0" w:color="auto"/>
      </w:divBdr>
    </w:div>
    <w:div w:id="664435094">
      <w:marLeft w:val="640"/>
      <w:marRight w:val="0"/>
      <w:marTop w:val="0"/>
      <w:marBottom w:val="0"/>
      <w:divBdr>
        <w:top w:val="none" w:sz="0" w:space="0" w:color="auto"/>
        <w:left w:val="none" w:sz="0" w:space="0" w:color="auto"/>
        <w:bottom w:val="none" w:sz="0" w:space="0" w:color="auto"/>
        <w:right w:val="none" w:sz="0" w:space="0" w:color="auto"/>
      </w:divBdr>
    </w:div>
    <w:div w:id="664744094">
      <w:marLeft w:val="480"/>
      <w:marRight w:val="0"/>
      <w:marTop w:val="0"/>
      <w:marBottom w:val="0"/>
      <w:divBdr>
        <w:top w:val="none" w:sz="0" w:space="0" w:color="auto"/>
        <w:left w:val="none" w:sz="0" w:space="0" w:color="auto"/>
        <w:bottom w:val="none" w:sz="0" w:space="0" w:color="auto"/>
        <w:right w:val="none" w:sz="0" w:space="0" w:color="auto"/>
      </w:divBdr>
    </w:div>
    <w:div w:id="665128009">
      <w:bodyDiv w:val="1"/>
      <w:marLeft w:val="0"/>
      <w:marRight w:val="0"/>
      <w:marTop w:val="0"/>
      <w:marBottom w:val="0"/>
      <w:divBdr>
        <w:top w:val="none" w:sz="0" w:space="0" w:color="auto"/>
        <w:left w:val="none" w:sz="0" w:space="0" w:color="auto"/>
        <w:bottom w:val="none" w:sz="0" w:space="0" w:color="auto"/>
        <w:right w:val="none" w:sz="0" w:space="0" w:color="auto"/>
      </w:divBdr>
      <w:divsChild>
        <w:div w:id="19160998">
          <w:marLeft w:val="480"/>
          <w:marRight w:val="0"/>
          <w:marTop w:val="0"/>
          <w:marBottom w:val="0"/>
          <w:divBdr>
            <w:top w:val="none" w:sz="0" w:space="0" w:color="auto"/>
            <w:left w:val="none" w:sz="0" w:space="0" w:color="auto"/>
            <w:bottom w:val="none" w:sz="0" w:space="0" w:color="auto"/>
            <w:right w:val="none" w:sz="0" w:space="0" w:color="auto"/>
          </w:divBdr>
        </w:div>
        <w:div w:id="364209511">
          <w:marLeft w:val="480"/>
          <w:marRight w:val="0"/>
          <w:marTop w:val="0"/>
          <w:marBottom w:val="0"/>
          <w:divBdr>
            <w:top w:val="none" w:sz="0" w:space="0" w:color="auto"/>
            <w:left w:val="none" w:sz="0" w:space="0" w:color="auto"/>
            <w:bottom w:val="none" w:sz="0" w:space="0" w:color="auto"/>
            <w:right w:val="none" w:sz="0" w:space="0" w:color="auto"/>
          </w:divBdr>
        </w:div>
        <w:div w:id="391538873">
          <w:marLeft w:val="480"/>
          <w:marRight w:val="0"/>
          <w:marTop w:val="0"/>
          <w:marBottom w:val="0"/>
          <w:divBdr>
            <w:top w:val="none" w:sz="0" w:space="0" w:color="auto"/>
            <w:left w:val="none" w:sz="0" w:space="0" w:color="auto"/>
            <w:bottom w:val="none" w:sz="0" w:space="0" w:color="auto"/>
            <w:right w:val="none" w:sz="0" w:space="0" w:color="auto"/>
          </w:divBdr>
        </w:div>
      </w:divsChild>
    </w:div>
    <w:div w:id="665788321">
      <w:marLeft w:val="480"/>
      <w:marRight w:val="0"/>
      <w:marTop w:val="0"/>
      <w:marBottom w:val="0"/>
      <w:divBdr>
        <w:top w:val="none" w:sz="0" w:space="0" w:color="auto"/>
        <w:left w:val="none" w:sz="0" w:space="0" w:color="auto"/>
        <w:bottom w:val="none" w:sz="0" w:space="0" w:color="auto"/>
        <w:right w:val="none" w:sz="0" w:space="0" w:color="auto"/>
      </w:divBdr>
    </w:div>
    <w:div w:id="666129056">
      <w:marLeft w:val="640"/>
      <w:marRight w:val="0"/>
      <w:marTop w:val="0"/>
      <w:marBottom w:val="0"/>
      <w:divBdr>
        <w:top w:val="none" w:sz="0" w:space="0" w:color="auto"/>
        <w:left w:val="none" w:sz="0" w:space="0" w:color="auto"/>
        <w:bottom w:val="none" w:sz="0" w:space="0" w:color="auto"/>
        <w:right w:val="none" w:sz="0" w:space="0" w:color="auto"/>
      </w:divBdr>
    </w:div>
    <w:div w:id="666442216">
      <w:marLeft w:val="640"/>
      <w:marRight w:val="0"/>
      <w:marTop w:val="0"/>
      <w:marBottom w:val="0"/>
      <w:divBdr>
        <w:top w:val="none" w:sz="0" w:space="0" w:color="auto"/>
        <w:left w:val="none" w:sz="0" w:space="0" w:color="auto"/>
        <w:bottom w:val="none" w:sz="0" w:space="0" w:color="auto"/>
        <w:right w:val="none" w:sz="0" w:space="0" w:color="auto"/>
      </w:divBdr>
    </w:div>
    <w:div w:id="667513562">
      <w:marLeft w:val="480"/>
      <w:marRight w:val="0"/>
      <w:marTop w:val="0"/>
      <w:marBottom w:val="0"/>
      <w:divBdr>
        <w:top w:val="none" w:sz="0" w:space="0" w:color="auto"/>
        <w:left w:val="none" w:sz="0" w:space="0" w:color="auto"/>
        <w:bottom w:val="none" w:sz="0" w:space="0" w:color="auto"/>
        <w:right w:val="none" w:sz="0" w:space="0" w:color="auto"/>
      </w:divBdr>
    </w:div>
    <w:div w:id="668023929">
      <w:marLeft w:val="480"/>
      <w:marRight w:val="0"/>
      <w:marTop w:val="0"/>
      <w:marBottom w:val="0"/>
      <w:divBdr>
        <w:top w:val="none" w:sz="0" w:space="0" w:color="auto"/>
        <w:left w:val="none" w:sz="0" w:space="0" w:color="auto"/>
        <w:bottom w:val="none" w:sz="0" w:space="0" w:color="auto"/>
        <w:right w:val="none" w:sz="0" w:space="0" w:color="auto"/>
      </w:divBdr>
    </w:div>
    <w:div w:id="668097048">
      <w:marLeft w:val="640"/>
      <w:marRight w:val="0"/>
      <w:marTop w:val="0"/>
      <w:marBottom w:val="0"/>
      <w:divBdr>
        <w:top w:val="none" w:sz="0" w:space="0" w:color="auto"/>
        <w:left w:val="none" w:sz="0" w:space="0" w:color="auto"/>
        <w:bottom w:val="none" w:sz="0" w:space="0" w:color="auto"/>
        <w:right w:val="none" w:sz="0" w:space="0" w:color="auto"/>
      </w:divBdr>
    </w:div>
    <w:div w:id="669142792">
      <w:marLeft w:val="480"/>
      <w:marRight w:val="0"/>
      <w:marTop w:val="0"/>
      <w:marBottom w:val="0"/>
      <w:divBdr>
        <w:top w:val="none" w:sz="0" w:space="0" w:color="auto"/>
        <w:left w:val="none" w:sz="0" w:space="0" w:color="auto"/>
        <w:bottom w:val="none" w:sz="0" w:space="0" w:color="auto"/>
        <w:right w:val="none" w:sz="0" w:space="0" w:color="auto"/>
      </w:divBdr>
    </w:div>
    <w:div w:id="669260280">
      <w:marLeft w:val="480"/>
      <w:marRight w:val="0"/>
      <w:marTop w:val="0"/>
      <w:marBottom w:val="0"/>
      <w:divBdr>
        <w:top w:val="none" w:sz="0" w:space="0" w:color="auto"/>
        <w:left w:val="none" w:sz="0" w:space="0" w:color="auto"/>
        <w:bottom w:val="none" w:sz="0" w:space="0" w:color="auto"/>
        <w:right w:val="none" w:sz="0" w:space="0" w:color="auto"/>
      </w:divBdr>
    </w:div>
    <w:div w:id="669990186">
      <w:marLeft w:val="480"/>
      <w:marRight w:val="0"/>
      <w:marTop w:val="0"/>
      <w:marBottom w:val="0"/>
      <w:divBdr>
        <w:top w:val="none" w:sz="0" w:space="0" w:color="auto"/>
        <w:left w:val="none" w:sz="0" w:space="0" w:color="auto"/>
        <w:bottom w:val="none" w:sz="0" w:space="0" w:color="auto"/>
        <w:right w:val="none" w:sz="0" w:space="0" w:color="auto"/>
      </w:divBdr>
    </w:div>
    <w:div w:id="670572232">
      <w:marLeft w:val="480"/>
      <w:marRight w:val="0"/>
      <w:marTop w:val="0"/>
      <w:marBottom w:val="0"/>
      <w:divBdr>
        <w:top w:val="none" w:sz="0" w:space="0" w:color="auto"/>
        <w:left w:val="none" w:sz="0" w:space="0" w:color="auto"/>
        <w:bottom w:val="none" w:sz="0" w:space="0" w:color="auto"/>
        <w:right w:val="none" w:sz="0" w:space="0" w:color="auto"/>
      </w:divBdr>
    </w:div>
    <w:div w:id="671294319">
      <w:bodyDiv w:val="1"/>
      <w:marLeft w:val="0"/>
      <w:marRight w:val="0"/>
      <w:marTop w:val="0"/>
      <w:marBottom w:val="0"/>
      <w:divBdr>
        <w:top w:val="none" w:sz="0" w:space="0" w:color="auto"/>
        <w:left w:val="none" w:sz="0" w:space="0" w:color="auto"/>
        <w:bottom w:val="none" w:sz="0" w:space="0" w:color="auto"/>
        <w:right w:val="none" w:sz="0" w:space="0" w:color="auto"/>
      </w:divBdr>
    </w:div>
    <w:div w:id="671681474">
      <w:marLeft w:val="640"/>
      <w:marRight w:val="0"/>
      <w:marTop w:val="0"/>
      <w:marBottom w:val="0"/>
      <w:divBdr>
        <w:top w:val="none" w:sz="0" w:space="0" w:color="auto"/>
        <w:left w:val="none" w:sz="0" w:space="0" w:color="auto"/>
        <w:bottom w:val="none" w:sz="0" w:space="0" w:color="auto"/>
        <w:right w:val="none" w:sz="0" w:space="0" w:color="auto"/>
      </w:divBdr>
    </w:div>
    <w:div w:id="672417980">
      <w:marLeft w:val="640"/>
      <w:marRight w:val="0"/>
      <w:marTop w:val="0"/>
      <w:marBottom w:val="0"/>
      <w:divBdr>
        <w:top w:val="none" w:sz="0" w:space="0" w:color="auto"/>
        <w:left w:val="none" w:sz="0" w:space="0" w:color="auto"/>
        <w:bottom w:val="none" w:sz="0" w:space="0" w:color="auto"/>
        <w:right w:val="none" w:sz="0" w:space="0" w:color="auto"/>
      </w:divBdr>
    </w:div>
    <w:div w:id="672487730">
      <w:marLeft w:val="480"/>
      <w:marRight w:val="0"/>
      <w:marTop w:val="0"/>
      <w:marBottom w:val="0"/>
      <w:divBdr>
        <w:top w:val="none" w:sz="0" w:space="0" w:color="auto"/>
        <w:left w:val="none" w:sz="0" w:space="0" w:color="auto"/>
        <w:bottom w:val="none" w:sz="0" w:space="0" w:color="auto"/>
        <w:right w:val="none" w:sz="0" w:space="0" w:color="auto"/>
      </w:divBdr>
    </w:div>
    <w:div w:id="673143149">
      <w:marLeft w:val="640"/>
      <w:marRight w:val="0"/>
      <w:marTop w:val="0"/>
      <w:marBottom w:val="0"/>
      <w:divBdr>
        <w:top w:val="none" w:sz="0" w:space="0" w:color="auto"/>
        <w:left w:val="none" w:sz="0" w:space="0" w:color="auto"/>
        <w:bottom w:val="none" w:sz="0" w:space="0" w:color="auto"/>
        <w:right w:val="none" w:sz="0" w:space="0" w:color="auto"/>
      </w:divBdr>
    </w:div>
    <w:div w:id="673337274">
      <w:marLeft w:val="640"/>
      <w:marRight w:val="0"/>
      <w:marTop w:val="0"/>
      <w:marBottom w:val="0"/>
      <w:divBdr>
        <w:top w:val="none" w:sz="0" w:space="0" w:color="auto"/>
        <w:left w:val="none" w:sz="0" w:space="0" w:color="auto"/>
        <w:bottom w:val="none" w:sz="0" w:space="0" w:color="auto"/>
        <w:right w:val="none" w:sz="0" w:space="0" w:color="auto"/>
      </w:divBdr>
    </w:div>
    <w:div w:id="673453420">
      <w:marLeft w:val="640"/>
      <w:marRight w:val="0"/>
      <w:marTop w:val="0"/>
      <w:marBottom w:val="0"/>
      <w:divBdr>
        <w:top w:val="none" w:sz="0" w:space="0" w:color="auto"/>
        <w:left w:val="none" w:sz="0" w:space="0" w:color="auto"/>
        <w:bottom w:val="none" w:sz="0" w:space="0" w:color="auto"/>
        <w:right w:val="none" w:sz="0" w:space="0" w:color="auto"/>
      </w:divBdr>
    </w:div>
    <w:div w:id="674966533">
      <w:marLeft w:val="480"/>
      <w:marRight w:val="0"/>
      <w:marTop w:val="0"/>
      <w:marBottom w:val="0"/>
      <w:divBdr>
        <w:top w:val="none" w:sz="0" w:space="0" w:color="auto"/>
        <w:left w:val="none" w:sz="0" w:space="0" w:color="auto"/>
        <w:bottom w:val="none" w:sz="0" w:space="0" w:color="auto"/>
        <w:right w:val="none" w:sz="0" w:space="0" w:color="auto"/>
      </w:divBdr>
    </w:div>
    <w:div w:id="675227213">
      <w:marLeft w:val="480"/>
      <w:marRight w:val="0"/>
      <w:marTop w:val="0"/>
      <w:marBottom w:val="0"/>
      <w:divBdr>
        <w:top w:val="none" w:sz="0" w:space="0" w:color="auto"/>
        <w:left w:val="none" w:sz="0" w:space="0" w:color="auto"/>
        <w:bottom w:val="none" w:sz="0" w:space="0" w:color="auto"/>
        <w:right w:val="none" w:sz="0" w:space="0" w:color="auto"/>
      </w:divBdr>
    </w:div>
    <w:div w:id="675767283">
      <w:marLeft w:val="640"/>
      <w:marRight w:val="0"/>
      <w:marTop w:val="0"/>
      <w:marBottom w:val="0"/>
      <w:divBdr>
        <w:top w:val="none" w:sz="0" w:space="0" w:color="auto"/>
        <w:left w:val="none" w:sz="0" w:space="0" w:color="auto"/>
        <w:bottom w:val="none" w:sz="0" w:space="0" w:color="auto"/>
        <w:right w:val="none" w:sz="0" w:space="0" w:color="auto"/>
      </w:divBdr>
    </w:div>
    <w:div w:id="676926930">
      <w:marLeft w:val="640"/>
      <w:marRight w:val="0"/>
      <w:marTop w:val="0"/>
      <w:marBottom w:val="0"/>
      <w:divBdr>
        <w:top w:val="none" w:sz="0" w:space="0" w:color="auto"/>
        <w:left w:val="none" w:sz="0" w:space="0" w:color="auto"/>
        <w:bottom w:val="none" w:sz="0" w:space="0" w:color="auto"/>
        <w:right w:val="none" w:sz="0" w:space="0" w:color="auto"/>
      </w:divBdr>
    </w:div>
    <w:div w:id="679160844">
      <w:marLeft w:val="480"/>
      <w:marRight w:val="0"/>
      <w:marTop w:val="0"/>
      <w:marBottom w:val="0"/>
      <w:divBdr>
        <w:top w:val="none" w:sz="0" w:space="0" w:color="auto"/>
        <w:left w:val="none" w:sz="0" w:space="0" w:color="auto"/>
        <w:bottom w:val="none" w:sz="0" w:space="0" w:color="auto"/>
        <w:right w:val="none" w:sz="0" w:space="0" w:color="auto"/>
      </w:divBdr>
    </w:div>
    <w:div w:id="680012290">
      <w:bodyDiv w:val="1"/>
      <w:marLeft w:val="0"/>
      <w:marRight w:val="0"/>
      <w:marTop w:val="0"/>
      <w:marBottom w:val="0"/>
      <w:divBdr>
        <w:top w:val="none" w:sz="0" w:space="0" w:color="auto"/>
        <w:left w:val="none" w:sz="0" w:space="0" w:color="auto"/>
        <w:bottom w:val="none" w:sz="0" w:space="0" w:color="auto"/>
        <w:right w:val="none" w:sz="0" w:space="0" w:color="auto"/>
      </w:divBdr>
      <w:divsChild>
        <w:div w:id="113526297">
          <w:marLeft w:val="640"/>
          <w:marRight w:val="0"/>
          <w:marTop w:val="0"/>
          <w:marBottom w:val="0"/>
          <w:divBdr>
            <w:top w:val="none" w:sz="0" w:space="0" w:color="auto"/>
            <w:left w:val="none" w:sz="0" w:space="0" w:color="auto"/>
            <w:bottom w:val="none" w:sz="0" w:space="0" w:color="auto"/>
            <w:right w:val="none" w:sz="0" w:space="0" w:color="auto"/>
          </w:divBdr>
        </w:div>
        <w:div w:id="146944914">
          <w:marLeft w:val="640"/>
          <w:marRight w:val="0"/>
          <w:marTop w:val="0"/>
          <w:marBottom w:val="0"/>
          <w:divBdr>
            <w:top w:val="none" w:sz="0" w:space="0" w:color="auto"/>
            <w:left w:val="none" w:sz="0" w:space="0" w:color="auto"/>
            <w:bottom w:val="none" w:sz="0" w:space="0" w:color="auto"/>
            <w:right w:val="none" w:sz="0" w:space="0" w:color="auto"/>
          </w:divBdr>
        </w:div>
        <w:div w:id="273363068">
          <w:marLeft w:val="640"/>
          <w:marRight w:val="0"/>
          <w:marTop w:val="0"/>
          <w:marBottom w:val="0"/>
          <w:divBdr>
            <w:top w:val="none" w:sz="0" w:space="0" w:color="auto"/>
            <w:left w:val="none" w:sz="0" w:space="0" w:color="auto"/>
            <w:bottom w:val="none" w:sz="0" w:space="0" w:color="auto"/>
            <w:right w:val="none" w:sz="0" w:space="0" w:color="auto"/>
          </w:divBdr>
        </w:div>
        <w:div w:id="371998005">
          <w:marLeft w:val="640"/>
          <w:marRight w:val="0"/>
          <w:marTop w:val="0"/>
          <w:marBottom w:val="0"/>
          <w:divBdr>
            <w:top w:val="none" w:sz="0" w:space="0" w:color="auto"/>
            <w:left w:val="none" w:sz="0" w:space="0" w:color="auto"/>
            <w:bottom w:val="none" w:sz="0" w:space="0" w:color="auto"/>
            <w:right w:val="none" w:sz="0" w:space="0" w:color="auto"/>
          </w:divBdr>
        </w:div>
        <w:div w:id="658271409">
          <w:marLeft w:val="640"/>
          <w:marRight w:val="0"/>
          <w:marTop w:val="0"/>
          <w:marBottom w:val="0"/>
          <w:divBdr>
            <w:top w:val="none" w:sz="0" w:space="0" w:color="auto"/>
            <w:left w:val="none" w:sz="0" w:space="0" w:color="auto"/>
            <w:bottom w:val="none" w:sz="0" w:space="0" w:color="auto"/>
            <w:right w:val="none" w:sz="0" w:space="0" w:color="auto"/>
          </w:divBdr>
        </w:div>
        <w:div w:id="746923819">
          <w:marLeft w:val="640"/>
          <w:marRight w:val="0"/>
          <w:marTop w:val="0"/>
          <w:marBottom w:val="0"/>
          <w:divBdr>
            <w:top w:val="none" w:sz="0" w:space="0" w:color="auto"/>
            <w:left w:val="none" w:sz="0" w:space="0" w:color="auto"/>
            <w:bottom w:val="none" w:sz="0" w:space="0" w:color="auto"/>
            <w:right w:val="none" w:sz="0" w:space="0" w:color="auto"/>
          </w:divBdr>
        </w:div>
        <w:div w:id="781269278">
          <w:marLeft w:val="640"/>
          <w:marRight w:val="0"/>
          <w:marTop w:val="0"/>
          <w:marBottom w:val="0"/>
          <w:divBdr>
            <w:top w:val="none" w:sz="0" w:space="0" w:color="auto"/>
            <w:left w:val="none" w:sz="0" w:space="0" w:color="auto"/>
            <w:bottom w:val="none" w:sz="0" w:space="0" w:color="auto"/>
            <w:right w:val="none" w:sz="0" w:space="0" w:color="auto"/>
          </w:divBdr>
        </w:div>
        <w:div w:id="793326422">
          <w:marLeft w:val="640"/>
          <w:marRight w:val="0"/>
          <w:marTop w:val="0"/>
          <w:marBottom w:val="0"/>
          <w:divBdr>
            <w:top w:val="none" w:sz="0" w:space="0" w:color="auto"/>
            <w:left w:val="none" w:sz="0" w:space="0" w:color="auto"/>
            <w:bottom w:val="none" w:sz="0" w:space="0" w:color="auto"/>
            <w:right w:val="none" w:sz="0" w:space="0" w:color="auto"/>
          </w:divBdr>
        </w:div>
        <w:div w:id="849680734">
          <w:marLeft w:val="640"/>
          <w:marRight w:val="0"/>
          <w:marTop w:val="0"/>
          <w:marBottom w:val="0"/>
          <w:divBdr>
            <w:top w:val="none" w:sz="0" w:space="0" w:color="auto"/>
            <w:left w:val="none" w:sz="0" w:space="0" w:color="auto"/>
            <w:bottom w:val="none" w:sz="0" w:space="0" w:color="auto"/>
            <w:right w:val="none" w:sz="0" w:space="0" w:color="auto"/>
          </w:divBdr>
        </w:div>
        <w:div w:id="876893666">
          <w:marLeft w:val="640"/>
          <w:marRight w:val="0"/>
          <w:marTop w:val="0"/>
          <w:marBottom w:val="0"/>
          <w:divBdr>
            <w:top w:val="none" w:sz="0" w:space="0" w:color="auto"/>
            <w:left w:val="none" w:sz="0" w:space="0" w:color="auto"/>
            <w:bottom w:val="none" w:sz="0" w:space="0" w:color="auto"/>
            <w:right w:val="none" w:sz="0" w:space="0" w:color="auto"/>
          </w:divBdr>
        </w:div>
        <w:div w:id="926885054">
          <w:marLeft w:val="640"/>
          <w:marRight w:val="0"/>
          <w:marTop w:val="0"/>
          <w:marBottom w:val="0"/>
          <w:divBdr>
            <w:top w:val="none" w:sz="0" w:space="0" w:color="auto"/>
            <w:left w:val="none" w:sz="0" w:space="0" w:color="auto"/>
            <w:bottom w:val="none" w:sz="0" w:space="0" w:color="auto"/>
            <w:right w:val="none" w:sz="0" w:space="0" w:color="auto"/>
          </w:divBdr>
        </w:div>
        <w:div w:id="1019356199">
          <w:marLeft w:val="640"/>
          <w:marRight w:val="0"/>
          <w:marTop w:val="0"/>
          <w:marBottom w:val="0"/>
          <w:divBdr>
            <w:top w:val="none" w:sz="0" w:space="0" w:color="auto"/>
            <w:left w:val="none" w:sz="0" w:space="0" w:color="auto"/>
            <w:bottom w:val="none" w:sz="0" w:space="0" w:color="auto"/>
            <w:right w:val="none" w:sz="0" w:space="0" w:color="auto"/>
          </w:divBdr>
        </w:div>
        <w:div w:id="1070615801">
          <w:marLeft w:val="640"/>
          <w:marRight w:val="0"/>
          <w:marTop w:val="0"/>
          <w:marBottom w:val="0"/>
          <w:divBdr>
            <w:top w:val="none" w:sz="0" w:space="0" w:color="auto"/>
            <w:left w:val="none" w:sz="0" w:space="0" w:color="auto"/>
            <w:bottom w:val="none" w:sz="0" w:space="0" w:color="auto"/>
            <w:right w:val="none" w:sz="0" w:space="0" w:color="auto"/>
          </w:divBdr>
        </w:div>
        <w:div w:id="1092044795">
          <w:marLeft w:val="640"/>
          <w:marRight w:val="0"/>
          <w:marTop w:val="0"/>
          <w:marBottom w:val="0"/>
          <w:divBdr>
            <w:top w:val="none" w:sz="0" w:space="0" w:color="auto"/>
            <w:left w:val="none" w:sz="0" w:space="0" w:color="auto"/>
            <w:bottom w:val="none" w:sz="0" w:space="0" w:color="auto"/>
            <w:right w:val="none" w:sz="0" w:space="0" w:color="auto"/>
          </w:divBdr>
        </w:div>
        <w:div w:id="1231506098">
          <w:marLeft w:val="640"/>
          <w:marRight w:val="0"/>
          <w:marTop w:val="0"/>
          <w:marBottom w:val="0"/>
          <w:divBdr>
            <w:top w:val="none" w:sz="0" w:space="0" w:color="auto"/>
            <w:left w:val="none" w:sz="0" w:space="0" w:color="auto"/>
            <w:bottom w:val="none" w:sz="0" w:space="0" w:color="auto"/>
            <w:right w:val="none" w:sz="0" w:space="0" w:color="auto"/>
          </w:divBdr>
        </w:div>
        <w:div w:id="1494880511">
          <w:marLeft w:val="640"/>
          <w:marRight w:val="0"/>
          <w:marTop w:val="0"/>
          <w:marBottom w:val="0"/>
          <w:divBdr>
            <w:top w:val="none" w:sz="0" w:space="0" w:color="auto"/>
            <w:left w:val="none" w:sz="0" w:space="0" w:color="auto"/>
            <w:bottom w:val="none" w:sz="0" w:space="0" w:color="auto"/>
            <w:right w:val="none" w:sz="0" w:space="0" w:color="auto"/>
          </w:divBdr>
        </w:div>
        <w:div w:id="1733625394">
          <w:marLeft w:val="640"/>
          <w:marRight w:val="0"/>
          <w:marTop w:val="0"/>
          <w:marBottom w:val="0"/>
          <w:divBdr>
            <w:top w:val="none" w:sz="0" w:space="0" w:color="auto"/>
            <w:left w:val="none" w:sz="0" w:space="0" w:color="auto"/>
            <w:bottom w:val="none" w:sz="0" w:space="0" w:color="auto"/>
            <w:right w:val="none" w:sz="0" w:space="0" w:color="auto"/>
          </w:divBdr>
        </w:div>
        <w:div w:id="1808353964">
          <w:marLeft w:val="640"/>
          <w:marRight w:val="0"/>
          <w:marTop w:val="0"/>
          <w:marBottom w:val="0"/>
          <w:divBdr>
            <w:top w:val="none" w:sz="0" w:space="0" w:color="auto"/>
            <w:left w:val="none" w:sz="0" w:space="0" w:color="auto"/>
            <w:bottom w:val="none" w:sz="0" w:space="0" w:color="auto"/>
            <w:right w:val="none" w:sz="0" w:space="0" w:color="auto"/>
          </w:divBdr>
        </w:div>
        <w:div w:id="1815834119">
          <w:marLeft w:val="640"/>
          <w:marRight w:val="0"/>
          <w:marTop w:val="0"/>
          <w:marBottom w:val="0"/>
          <w:divBdr>
            <w:top w:val="none" w:sz="0" w:space="0" w:color="auto"/>
            <w:left w:val="none" w:sz="0" w:space="0" w:color="auto"/>
            <w:bottom w:val="none" w:sz="0" w:space="0" w:color="auto"/>
            <w:right w:val="none" w:sz="0" w:space="0" w:color="auto"/>
          </w:divBdr>
        </w:div>
        <w:div w:id="1846676172">
          <w:marLeft w:val="640"/>
          <w:marRight w:val="0"/>
          <w:marTop w:val="0"/>
          <w:marBottom w:val="0"/>
          <w:divBdr>
            <w:top w:val="none" w:sz="0" w:space="0" w:color="auto"/>
            <w:left w:val="none" w:sz="0" w:space="0" w:color="auto"/>
            <w:bottom w:val="none" w:sz="0" w:space="0" w:color="auto"/>
            <w:right w:val="none" w:sz="0" w:space="0" w:color="auto"/>
          </w:divBdr>
        </w:div>
        <w:div w:id="1956786084">
          <w:marLeft w:val="640"/>
          <w:marRight w:val="0"/>
          <w:marTop w:val="0"/>
          <w:marBottom w:val="0"/>
          <w:divBdr>
            <w:top w:val="none" w:sz="0" w:space="0" w:color="auto"/>
            <w:left w:val="none" w:sz="0" w:space="0" w:color="auto"/>
            <w:bottom w:val="none" w:sz="0" w:space="0" w:color="auto"/>
            <w:right w:val="none" w:sz="0" w:space="0" w:color="auto"/>
          </w:divBdr>
        </w:div>
      </w:divsChild>
    </w:div>
    <w:div w:id="680425640">
      <w:bodyDiv w:val="1"/>
      <w:marLeft w:val="0"/>
      <w:marRight w:val="0"/>
      <w:marTop w:val="0"/>
      <w:marBottom w:val="0"/>
      <w:divBdr>
        <w:top w:val="none" w:sz="0" w:space="0" w:color="auto"/>
        <w:left w:val="none" w:sz="0" w:space="0" w:color="auto"/>
        <w:bottom w:val="none" w:sz="0" w:space="0" w:color="auto"/>
        <w:right w:val="none" w:sz="0" w:space="0" w:color="auto"/>
      </w:divBdr>
      <w:divsChild>
        <w:div w:id="24214463">
          <w:marLeft w:val="480"/>
          <w:marRight w:val="0"/>
          <w:marTop w:val="0"/>
          <w:marBottom w:val="0"/>
          <w:divBdr>
            <w:top w:val="none" w:sz="0" w:space="0" w:color="auto"/>
            <w:left w:val="none" w:sz="0" w:space="0" w:color="auto"/>
            <w:bottom w:val="none" w:sz="0" w:space="0" w:color="auto"/>
            <w:right w:val="none" w:sz="0" w:space="0" w:color="auto"/>
          </w:divBdr>
        </w:div>
        <w:div w:id="115219863">
          <w:marLeft w:val="480"/>
          <w:marRight w:val="0"/>
          <w:marTop w:val="0"/>
          <w:marBottom w:val="0"/>
          <w:divBdr>
            <w:top w:val="none" w:sz="0" w:space="0" w:color="auto"/>
            <w:left w:val="none" w:sz="0" w:space="0" w:color="auto"/>
            <w:bottom w:val="none" w:sz="0" w:space="0" w:color="auto"/>
            <w:right w:val="none" w:sz="0" w:space="0" w:color="auto"/>
          </w:divBdr>
        </w:div>
        <w:div w:id="477304945">
          <w:marLeft w:val="480"/>
          <w:marRight w:val="0"/>
          <w:marTop w:val="0"/>
          <w:marBottom w:val="0"/>
          <w:divBdr>
            <w:top w:val="none" w:sz="0" w:space="0" w:color="auto"/>
            <w:left w:val="none" w:sz="0" w:space="0" w:color="auto"/>
            <w:bottom w:val="none" w:sz="0" w:space="0" w:color="auto"/>
            <w:right w:val="none" w:sz="0" w:space="0" w:color="auto"/>
          </w:divBdr>
        </w:div>
        <w:div w:id="497303825">
          <w:marLeft w:val="480"/>
          <w:marRight w:val="0"/>
          <w:marTop w:val="0"/>
          <w:marBottom w:val="0"/>
          <w:divBdr>
            <w:top w:val="none" w:sz="0" w:space="0" w:color="auto"/>
            <w:left w:val="none" w:sz="0" w:space="0" w:color="auto"/>
            <w:bottom w:val="none" w:sz="0" w:space="0" w:color="auto"/>
            <w:right w:val="none" w:sz="0" w:space="0" w:color="auto"/>
          </w:divBdr>
        </w:div>
        <w:div w:id="700202207">
          <w:marLeft w:val="480"/>
          <w:marRight w:val="0"/>
          <w:marTop w:val="0"/>
          <w:marBottom w:val="0"/>
          <w:divBdr>
            <w:top w:val="none" w:sz="0" w:space="0" w:color="auto"/>
            <w:left w:val="none" w:sz="0" w:space="0" w:color="auto"/>
            <w:bottom w:val="none" w:sz="0" w:space="0" w:color="auto"/>
            <w:right w:val="none" w:sz="0" w:space="0" w:color="auto"/>
          </w:divBdr>
        </w:div>
        <w:div w:id="806699039">
          <w:marLeft w:val="480"/>
          <w:marRight w:val="0"/>
          <w:marTop w:val="0"/>
          <w:marBottom w:val="0"/>
          <w:divBdr>
            <w:top w:val="none" w:sz="0" w:space="0" w:color="auto"/>
            <w:left w:val="none" w:sz="0" w:space="0" w:color="auto"/>
            <w:bottom w:val="none" w:sz="0" w:space="0" w:color="auto"/>
            <w:right w:val="none" w:sz="0" w:space="0" w:color="auto"/>
          </w:divBdr>
        </w:div>
        <w:div w:id="900797324">
          <w:marLeft w:val="480"/>
          <w:marRight w:val="0"/>
          <w:marTop w:val="0"/>
          <w:marBottom w:val="0"/>
          <w:divBdr>
            <w:top w:val="none" w:sz="0" w:space="0" w:color="auto"/>
            <w:left w:val="none" w:sz="0" w:space="0" w:color="auto"/>
            <w:bottom w:val="none" w:sz="0" w:space="0" w:color="auto"/>
            <w:right w:val="none" w:sz="0" w:space="0" w:color="auto"/>
          </w:divBdr>
        </w:div>
        <w:div w:id="1067724773">
          <w:marLeft w:val="480"/>
          <w:marRight w:val="0"/>
          <w:marTop w:val="0"/>
          <w:marBottom w:val="0"/>
          <w:divBdr>
            <w:top w:val="none" w:sz="0" w:space="0" w:color="auto"/>
            <w:left w:val="none" w:sz="0" w:space="0" w:color="auto"/>
            <w:bottom w:val="none" w:sz="0" w:space="0" w:color="auto"/>
            <w:right w:val="none" w:sz="0" w:space="0" w:color="auto"/>
          </w:divBdr>
        </w:div>
        <w:div w:id="1317564391">
          <w:marLeft w:val="480"/>
          <w:marRight w:val="0"/>
          <w:marTop w:val="0"/>
          <w:marBottom w:val="0"/>
          <w:divBdr>
            <w:top w:val="none" w:sz="0" w:space="0" w:color="auto"/>
            <w:left w:val="none" w:sz="0" w:space="0" w:color="auto"/>
            <w:bottom w:val="none" w:sz="0" w:space="0" w:color="auto"/>
            <w:right w:val="none" w:sz="0" w:space="0" w:color="auto"/>
          </w:divBdr>
        </w:div>
        <w:div w:id="1574006246">
          <w:marLeft w:val="480"/>
          <w:marRight w:val="0"/>
          <w:marTop w:val="0"/>
          <w:marBottom w:val="0"/>
          <w:divBdr>
            <w:top w:val="none" w:sz="0" w:space="0" w:color="auto"/>
            <w:left w:val="none" w:sz="0" w:space="0" w:color="auto"/>
            <w:bottom w:val="none" w:sz="0" w:space="0" w:color="auto"/>
            <w:right w:val="none" w:sz="0" w:space="0" w:color="auto"/>
          </w:divBdr>
        </w:div>
        <w:div w:id="1676302255">
          <w:marLeft w:val="480"/>
          <w:marRight w:val="0"/>
          <w:marTop w:val="0"/>
          <w:marBottom w:val="0"/>
          <w:divBdr>
            <w:top w:val="none" w:sz="0" w:space="0" w:color="auto"/>
            <w:left w:val="none" w:sz="0" w:space="0" w:color="auto"/>
            <w:bottom w:val="none" w:sz="0" w:space="0" w:color="auto"/>
            <w:right w:val="none" w:sz="0" w:space="0" w:color="auto"/>
          </w:divBdr>
        </w:div>
        <w:div w:id="1734153567">
          <w:marLeft w:val="480"/>
          <w:marRight w:val="0"/>
          <w:marTop w:val="0"/>
          <w:marBottom w:val="0"/>
          <w:divBdr>
            <w:top w:val="none" w:sz="0" w:space="0" w:color="auto"/>
            <w:left w:val="none" w:sz="0" w:space="0" w:color="auto"/>
            <w:bottom w:val="none" w:sz="0" w:space="0" w:color="auto"/>
            <w:right w:val="none" w:sz="0" w:space="0" w:color="auto"/>
          </w:divBdr>
        </w:div>
        <w:div w:id="1740908590">
          <w:marLeft w:val="480"/>
          <w:marRight w:val="0"/>
          <w:marTop w:val="0"/>
          <w:marBottom w:val="0"/>
          <w:divBdr>
            <w:top w:val="none" w:sz="0" w:space="0" w:color="auto"/>
            <w:left w:val="none" w:sz="0" w:space="0" w:color="auto"/>
            <w:bottom w:val="none" w:sz="0" w:space="0" w:color="auto"/>
            <w:right w:val="none" w:sz="0" w:space="0" w:color="auto"/>
          </w:divBdr>
        </w:div>
        <w:div w:id="1780179869">
          <w:marLeft w:val="480"/>
          <w:marRight w:val="0"/>
          <w:marTop w:val="0"/>
          <w:marBottom w:val="0"/>
          <w:divBdr>
            <w:top w:val="none" w:sz="0" w:space="0" w:color="auto"/>
            <w:left w:val="none" w:sz="0" w:space="0" w:color="auto"/>
            <w:bottom w:val="none" w:sz="0" w:space="0" w:color="auto"/>
            <w:right w:val="none" w:sz="0" w:space="0" w:color="auto"/>
          </w:divBdr>
        </w:div>
        <w:div w:id="1820877859">
          <w:marLeft w:val="480"/>
          <w:marRight w:val="0"/>
          <w:marTop w:val="0"/>
          <w:marBottom w:val="0"/>
          <w:divBdr>
            <w:top w:val="none" w:sz="0" w:space="0" w:color="auto"/>
            <w:left w:val="none" w:sz="0" w:space="0" w:color="auto"/>
            <w:bottom w:val="none" w:sz="0" w:space="0" w:color="auto"/>
            <w:right w:val="none" w:sz="0" w:space="0" w:color="auto"/>
          </w:divBdr>
        </w:div>
        <w:div w:id="1979458890">
          <w:marLeft w:val="480"/>
          <w:marRight w:val="0"/>
          <w:marTop w:val="0"/>
          <w:marBottom w:val="0"/>
          <w:divBdr>
            <w:top w:val="none" w:sz="0" w:space="0" w:color="auto"/>
            <w:left w:val="none" w:sz="0" w:space="0" w:color="auto"/>
            <w:bottom w:val="none" w:sz="0" w:space="0" w:color="auto"/>
            <w:right w:val="none" w:sz="0" w:space="0" w:color="auto"/>
          </w:divBdr>
        </w:div>
        <w:div w:id="1984044412">
          <w:marLeft w:val="480"/>
          <w:marRight w:val="0"/>
          <w:marTop w:val="0"/>
          <w:marBottom w:val="0"/>
          <w:divBdr>
            <w:top w:val="none" w:sz="0" w:space="0" w:color="auto"/>
            <w:left w:val="none" w:sz="0" w:space="0" w:color="auto"/>
            <w:bottom w:val="none" w:sz="0" w:space="0" w:color="auto"/>
            <w:right w:val="none" w:sz="0" w:space="0" w:color="auto"/>
          </w:divBdr>
        </w:div>
        <w:div w:id="1993875196">
          <w:marLeft w:val="480"/>
          <w:marRight w:val="0"/>
          <w:marTop w:val="0"/>
          <w:marBottom w:val="0"/>
          <w:divBdr>
            <w:top w:val="none" w:sz="0" w:space="0" w:color="auto"/>
            <w:left w:val="none" w:sz="0" w:space="0" w:color="auto"/>
            <w:bottom w:val="none" w:sz="0" w:space="0" w:color="auto"/>
            <w:right w:val="none" w:sz="0" w:space="0" w:color="auto"/>
          </w:divBdr>
        </w:div>
        <w:div w:id="2037151655">
          <w:marLeft w:val="480"/>
          <w:marRight w:val="0"/>
          <w:marTop w:val="0"/>
          <w:marBottom w:val="0"/>
          <w:divBdr>
            <w:top w:val="none" w:sz="0" w:space="0" w:color="auto"/>
            <w:left w:val="none" w:sz="0" w:space="0" w:color="auto"/>
            <w:bottom w:val="none" w:sz="0" w:space="0" w:color="auto"/>
            <w:right w:val="none" w:sz="0" w:space="0" w:color="auto"/>
          </w:divBdr>
        </w:div>
      </w:divsChild>
    </w:div>
    <w:div w:id="683241642">
      <w:marLeft w:val="640"/>
      <w:marRight w:val="0"/>
      <w:marTop w:val="0"/>
      <w:marBottom w:val="0"/>
      <w:divBdr>
        <w:top w:val="none" w:sz="0" w:space="0" w:color="auto"/>
        <w:left w:val="none" w:sz="0" w:space="0" w:color="auto"/>
        <w:bottom w:val="none" w:sz="0" w:space="0" w:color="auto"/>
        <w:right w:val="none" w:sz="0" w:space="0" w:color="auto"/>
      </w:divBdr>
    </w:div>
    <w:div w:id="683560284">
      <w:marLeft w:val="640"/>
      <w:marRight w:val="0"/>
      <w:marTop w:val="0"/>
      <w:marBottom w:val="0"/>
      <w:divBdr>
        <w:top w:val="none" w:sz="0" w:space="0" w:color="auto"/>
        <w:left w:val="none" w:sz="0" w:space="0" w:color="auto"/>
        <w:bottom w:val="none" w:sz="0" w:space="0" w:color="auto"/>
        <w:right w:val="none" w:sz="0" w:space="0" w:color="auto"/>
      </w:divBdr>
    </w:div>
    <w:div w:id="686294581">
      <w:marLeft w:val="640"/>
      <w:marRight w:val="0"/>
      <w:marTop w:val="0"/>
      <w:marBottom w:val="0"/>
      <w:divBdr>
        <w:top w:val="none" w:sz="0" w:space="0" w:color="auto"/>
        <w:left w:val="none" w:sz="0" w:space="0" w:color="auto"/>
        <w:bottom w:val="none" w:sz="0" w:space="0" w:color="auto"/>
        <w:right w:val="none" w:sz="0" w:space="0" w:color="auto"/>
      </w:divBdr>
    </w:div>
    <w:div w:id="686366346">
      <w:bodyDiv w:val="1"/>
      <w:marLeft w:val="0"/>
      <w:marRight w:val="0"/>
      <w:marTop w:val="0"/>
      <w:marBottom w:val="0"/>
      <w:divBdr>
        <w:top w:val="none" w:sz="0" w:space="0" w:color="auto"/>
        <w:left w:val="none" w:sz="0" w:space="0" w:color="auto"/>
        <w:bottom w:val="none" w:sz="0" w:space="0" w:color="auto"/>
        <w:right w:val="none" w:sz="0" w:space="0" w:color="auto"/>
      </w:divBdr>
      <w:divsChild>
        <w:div w:id="48767420">
          <w:marLeft w:val="640"/>
          <w:marRight w:val="0"/>
          <w:marTop w:val="0"/>
          <w:marBottom w:val="0"/>
          <w:divBdr>
            <w:top w:val="none" w:sz="0" w:space="0" w:color="auto"/>
            <w:left w:val="none" w:sz="0" w:space="0" w:color="auto"/>
            <w:bottom w:val="none" w:sz="0" w:space="0" w:color="auto"/>
            <w:right w:val="none" w:sz="0" w:space="0" w:color="auto"/>
          </w:divBdr>
        </w:div>
        <w:div w:id="72242609">
          <w:marLeft w:val="640"/>
          <w:marRight w:val="0"/>
          <w:marTop w:val="0"/>
          <w:marBottom w:val="0"/>
          <w:divBdr>
            <w:top w:val="none" w:sz="0" w:space="0" w:color="auto"/>
            <w:left w:val="none" w:sz="0" w:space="0" w:color="auto"/>
            <w:bottom w:val="none" w:sz="0" w:space="0" w:color="auto"/>
            <w:right w:val="none" w:sz="0" w:space="0" w:color="auto"/>
          </w:divBdr>
        </w:div>
        <w:div w:id="171185459">
          <w:marLeft w:val="640"/>
          <w:marRight w:val="0"/>
          <w:marTop w:val="0"/>
          <w:marBottom w:val="0"/>
          <w:divBdr>
            <w:top w:val="none" w:sz="0" w:space="0" w:color="auto"/>
            <w:left w:val="none" w:sz="0" w:space="0" w:color="auto"/>
            <w:bottom w:val="none" w:sz="0" w:space="0" w:color="auto"/>
            <w:right w:val="none" w:sz="0" w:space="0" w:color="auto"/>
          </w:divBdr>
        </w:div>
        <w:div w:id="295919515">
          <w:marLeft w:val="640"/>
          <w:marRight w:val="0"/>
          <w:marTop w:val="0"/>
          <w:marBottom w:val="0"/>
          <w:divBdr>
            <w:top w:val="none" w:sz="0" w:space="0" w:color="auto"/>
            <w:left w:val="none" w:sz="0" w:space="0" w:color="auto"/>
            <w:bottom w:val="none" w:sz="0" w:space="0" w:color="auto"/>
            <w:right w:val="none" w:sz="0" w:space="0" w:color="auto"/>
          </w:divBdr>
        </w:div>
        <w:div w:id="390007023">
          <w:marLeft w:val="640"/>
          <w:marRight w:val="0"/>
          <w:marTop w:val="0"/>
          <w:marBottom w:val="0"/>
          <w:divBdr>
            <w:top w:val="none" w:sz="0" w:space="0" w:color="auto"/>
            <w:left w:val="none" w:sz="0" w:space="0" w:color="auto"/>
            <w:bottom w:val="none" w:sz="0" w:space="0" w:color="auto"/>
            <w:right w:val="none" w:sz="0" w:space="0" w:color="auto"/>
          </w:divBdr>
        </w:div>
        <w:div w:id="568273530">
          <w:marLeft w:val="640"/>
          <w:marRight w:val="0"/>
          <w:marTop w:val="0"/>
          <w:marBottom w:val="0"/>
          <w:divBdr>
            <w:top w:val="none" w:sz="0" w:space="0" w:color="auto"/>
            <w:left w:val="none" w:sz="0" w:space="0" w:color="auto"/>
            <w:bottom w:val="none" w:sz="0" w:space="0" w:color="auto"/>
            <w:right w:val="none" w:sz="0" w:space="0" w:color="auto"/>
          </w:divBdr>
        </w:div>
        <w:div w:id="598949633">
          <w:marLeft w:val="640"/>
          <w:marRight w:val="0"/>
          <w:marTop w:val="0"/>
          <w:marBottom w:val="0"/>
          <w:divBdr>
            <w:top w:val="none" w:sz="0" w:space="0" w:color="auto"/>
            <w:left w:val="none" w:sz="0" w:space="0" w:color="auto"/>
            <w:bottom w:val="none" w:sz="0" w:space="0" w:color="auto"/>
            <w:right w:val="none" w:sz="0" w:space="0" w:color="auto"/>
          </w:divBdr>
        </w:div>
        <w:div w:id="646323791">
          <w:marLeft w:val="640"/>
          <w:marRight w:val="0"/>
          <w:marTop w:val="0"/>
          <w:marBottom w:val="0"/>
          <w:divBdr>
            <w:top w:val="none" w:sz="0" w:space="0" w:color="auto"/>
            <w:left w:val="none" w:sz="0" w:space="0" w:color="auto"/>
            <w:bottom w:val="none" w:sz="0" w:space="0" w:color="auto"/>
            <w:right w:val="none" w:sz="0" w:space="0" w:color="auto"/>
          </w:divBdr>
        </w:div>
        <w:div w:id="655449696">
          <w:marLeft w:val="640"/>
          <w:marRight w:val="0"/>
          <w:marTop w:val="0"/>
          <w:marBottom w:val="0"/>
          <w:divBdr>
            <w:top w:val="none" w:sz="0" w:space="0" w:color="auto"/>
            <w:left w:val="none" w:sz="0" w:space="0" w:color="auto"/>
            <w:bottom w:val="none" w:sz="0" w:space="0" w:color="auto"/>
            <w:right w:val="none" w:sz="0" w:space="0" w:color="auto"/>
          </w:divBdr>
        </w:div>
        <w:div w:id="714738084">
          <w:marLeft w:val="640"/>
          <w:marRight w:val="0"/>
          <w:marTop w:val="0"/>
          <w:marBottom w:val="0"/>
          <w:divBdr>
            <w:top w:val="none" w:sz="0" w:space="0" w:color="auto"/>
            <w:left w:val="none" w:sz="0" w:space="0" w:color="auto"/>
            <w:bottom w:val="none" w:sz="0" w:space="0" w:color="auto"/>
            <w:right w:val="none" w:sz="0" w:space="0" w:color="auto"/>
          </w:divBdr>
        </w:div>
        <w:div w:id="765153210">
          <w:marLeft w:val="640"/>
          <w:marRight w:val="0"/>
          <w:marTop w:val="0"/>
          <w:marBottom w:val="0"/>
          <w:divBdr>
            <w:top w:val="none" w:sz="0" w:space="0" w:color="auto"/>
            <w:left w:val="none" w:sz="0" w:space="0" w:color="auto"/>
            <w:bottom w:val="none" w:sz="0" w:space="0" w:color="auto"/>
            <w:right w:val="none" w:sz="0" w:space="0" w:color="auto"/>
          </w:divBdr>
        </w:div>
        <w:div w:id="779569236">
          <w:marLeft w:val="640"/>
          <w:marRight w:val="0"/>
          <w:marTop w:val="0"/>
          <w:marBottom w:val="0"/>
          <w:divBdr>
            <w:top w:val="none" w:sz="0" w:space="0" w:color="auto"/>
            <w:left w:val="none" w:sz="0" w:space="0" w:color="auto"/>
            <w:bottom w:val="none" w:sz="0" w:space="0" w:color="auto"/>
            <w:right w:val="none" w:sz="0" w:space="0" w:color="auto"/>
          </w:divBdr>
        </w:div>
        <w:div w:id="922878078">
          <w:marLeft w:val="640"/>
          <w:marRight w:val="0"/>
          <w:marTop w:val="0"/>
          <w:marBottom w:val="0"/>
          <w:divBdr>
            <w:top w:val="none" w:sz="0" w:space="0" w:color="auto"/>
            <w:left w:val="none" w:sz="0" w:space="0" w:color="auto"/>
            <w:bottom w:val="none" w:sz="0" w:space="0" w:color="auto"/>
            <w:right w:val="none" w:sz="0" w:space="0" w:color="auto"/>
          </w:divBdr>
        </w:div>
        <w:div w:id="932124417">
          <w:marLeft w:val="640"/>
          <w:marRight w:val="0"/>
          <w:marTop w:val="0"/>
          <w:marBottom w:val="0"/>
          <w:divBdr>
            <w:top w:val="none" w:sz="0" w:space="0" w:color="auto"/>
            <w:left w:val="none" w:sz="0" w:space="0" w:color="auto"/>
            <w:bottom w:val="none" w:sz="0" w:space="0" w:color="auto"/>
            <w:right w:val="none" w:sz="0" w:space="0" w:color="auto"/>
          </w:divBdr>
        </w:div>
        <w:div w:id="933708210">
          <w:marLeft w:val="640"/>
          <w:marRight w:val="0"/>
          <w:marTop w:val="0"/>
          <w:marBottom w:val="0"/>
          <w:divBdr>
            <w:top w:val="none" w:sz="0" w:space="0" w:color="auto"/>
            <w:left w:val="none" w:sz="0" w:space="0" w:color="auto"/>
            <w:bottom w:val="none" w:sz="0" w:space="0" w:color="auto"/>
            <w:right w:val="none" w:sz="0" w:space="0" w:color="auto"/>
          </w:divBdr>
        </w:div>
        <w:div w:id="1070732588">
          <w:marLeft w:val="640"/>
          <w:marRight w:val="0"/>
          <w:marTop w:val="0"/>
          <w:marBottom w:val="0"/>
          <w:divBdr>
            <w:top w:val="none" w:sz="0" w:space="0" w:color="auto"/>
            <w:left w:val="none" w:sz="0" w:space="0" w:color="auto"/>
            <w:bottom w:val="none" w:sz="0" w:space="0" w:color="auto"/>
            <w:right w:val="none" w:sz="0" w:space="0" w:color="auto"/>
          </w:divBdr>
        </w:div>
        <w:div w:id="1077750662">
          <w:marLeft w:val="640"/>
          <w:marRight w:val="0"/>
          <w:marTop w:val="0"/>
          <w:marBottom w:val="0"/>
          <w:divBdr>
            <w:top w:val="none" w:sz="0" w:space="0" w:color="auto"/>
            <w:left w:val="none" w:sz="0" w:space="0" w:color="auto"/>
            <w:bottom w:val="none" w:sz="0" w:space="0" w:color="auto"/>
            <w:right w:val="none" w:sz="0" w:space="0" w:color="auto"/>
          </w:divBdr>
        </w:div>
        <w:div w:id="1110734184">
          <w:marLeft w:val="640"/>
          <w:marRight w:val="0"/>
          <w:marTop w:val="0"/>
          <w:marBottom w:val="0"/>
          <w:divBdr>
            <w:top w:val="none" w:sz="0" w:space="0" w:color="auto"/>
            <w:left w:val="none" w:sz="0" w:space="0" w:color="auto"/>
            <w:bottom w:val="none" w:sz="0" w:space="0" w:color="auto"/>
            <w:right w:val="none" w:sz="0" w:space="0" w:color="auto"/>
          </w:divBdr>
        </w:div>
        <w:div w:id="1162699628">
          <w:marLeft w:val="640"/>
          <w:marRight w:val="0"/>
          <w:marTop w:val="0"/>
          <w:marBottom w:val="0"/>
          <w:divBdr>
            <w:top w:val="none" w:sz="0" w:space="0" w:color="auto"/>
            <w:left w:val="none" w:sz="0" w:space="0" w:color="auto"/>
            <w:bottom w:val="none" w:sz="0" w:space="0" w:color="auto"/>
            <w:right w:val="none" w:sz="0" w:space="0" w:color="auto"/>
          </w:divBdr>
        </w:div>
        <w:div w:id="1298225877">
          <w:marLeft w:val="640"/>
          <w:marRight w:val="0"/>
          <w:marTop w:val="0"/>
          <w:marBottom w:val="0"/>
          <w:divBdr>
            <w:top w:val="none" w:sz="0" w:space="0" w:color="auto"/>
            <w:left w:val="none" w:sz="0" w:space="0" w:color="auto"/>
            <w:bottom w:val="none" w:sz="0" w:space="0" w:color="auto"/>
            <w:right w:val="none" w:sz="0" w:space="0" w:color="auto"/>
          </w:divBdr>
        </w:div>
        <w:div w:id="1404330314">
          <w:marLeft w:val="640"/>
          <w:marRight w:val="0"/>
          <w:marTop w:val="0"/>
          <w:marBottom w:val="0"/>
          <w:divBdr>
            <w:top w:val="none" w:sz="0" w:space="0" w:color="auto"/>
            <w:left w:val="none" w:sz="0" w:space="0" w:color="auto"/>
            <w:bottom w:val="none" w:sz="0" w:space="0" w:color="auto"/>
            <w:right w:val="none" w:sz="0" w:space="0" w:color="auto"/>
          </w:divBdr>
        </w:div>
        <w:div w:id="1581136907">
          <w:marLeft w:val="640"/>
          <w:marRight w:val="0"/>
          <w:marTop w:val="0"/>
          <w:marBottom w:val="0"/>
          <w:divBdr>
            <w:top w:val="none" w:sz="0" w:space="0" w:color="auto"/>
            <w:left w:val="none" w:sz="0" w:space="0" w:color="auto"/>
            <w:bottom w:val="none" w:sz="0" w:space="0" w:color="auto"/>
            <w:right w:val="none" w:sz="0" w:space="0" w:color="auto"/>
          </w:divBdr>
        </w:div>
        <w:div w:id="1668902299">
          <w:marLeft w:val="640"/>
          <w:marRight w:val="0"/>
          <w:marTop w:val="0"/>
          <w:marBottom w:val="0"/>
          <w:divBdr>
            <w:top w:val="none" w:sz="0" w:space="0" w:color="auto"/>
            <w:left w:val="none" w:sz="0" w:space="0" w:color="auto"/>
            <w:bottom w:val="none" w:sz="0" w:space="0" w:color="auto"/>
            <w:right w:val="none" w:sz="0" w:space="0" w:color="auto"/>
          </w:divBdr>
        </w:div>
        <w:div w:id="1847549600">
          <w:marLeft w:val="640"/>
          <w:marRight w:val="0"/>
          <w:marTop w:val="0"/>
          <w:marBottom w:val="0"/>
          <w:divBdr>
            <w:top w:val="none" w:sz="0" w:space="0" w:color="auto"/>
            <w:left w:val="none" w:sz="0" w:space="0" w:color="auto"/>
            <w:bottom w:val="none" w:sz="0" w:space="0" w:color="auto"/>
            <w:right w:val="none" w:sz="0" w:space="0" w:color="auto"/>
          </w:divBdr>
        </w:div>
        <w:div w:id="1882549417">
          <w:marLeft w:val="640"/>
          <w:marRight w:val="0"/>
          <w:marTop w:val="0"/>
          <w:marBottom w:val="0"/>
          <w:divBdr>
            <w:top w:val="none" w:sz="0" w:space="0" w:color="auto"/>
            <w:left w:val="none" w:sz="0" w:space="0" w:color="auto"/>
            <w:bottom w:val="none" w:sz="0" w:space="0" w:color="auto"/>
            <w:right w:val="none" w:sz="0" w:space="0" w:color="auto"/>
          </w:divBdr>
        </w:div>
        <w:div w:id="1905026702">
          <w:marLeft w:val="640"/>
          <w:marRight w:val="0"/>
          <w:marTop w:val="0"/>
          <w:marBottom w:val="0"/>
          <w:divBdr>
            <w:top w:val="none" w:sz="0" w:space="0" w:color="auto"/>
            <w:left w:val="none" w:sz="0" w:space="0" w:color="auto"/>
            <w:bottom w:val="none" w:sz="0" w:space="0" w:color="auto"/>
            <w:right w:val="none" w:sz="0" w:space="0" w:color="auto"/>
          </w:divBdr>
        </w:div>
        <w:div w:id="2011638509">
          <w:marLeft w:val="640"/>
          <w:marRight w:val="0"/>
          <w:marTop w:val="0"/>
          <w:marBottom w:val="0"/>
          <w:divBdr>
            <w:top w:val="none" w:sz="0" w:space="0" w:color="auto"/>
            <w:left w:val="none" w:sz="0" w:space="0" w:color="auto"/>
            <w:bottom w:val="none" w:sz="0" w:space="0" w:color="auto"/>
            <w:right w:val="none" w:sz="0" w:space="0" w:color="auto"/>
          </w:divBdr>
        </w:div>
        <w:div w:id="2069646607">
          <w:marLeft w:val="640"/>
          <w:marRight w:val="0"/>
          <w:marTop w:val="0"/>
          <w:marBottom w:val="0"/>
          <w:divBdr>
            <w:top w:val="none" w:sz="0" w:space="0" w:color="auto"/>
            <w:left w:val="none" w:sz="0" w:space="0" w:color="auto"/>
            <w:bottom w:val="none" w:sz="0" w:space="0" w:color="auto"/>
            <w:right w:val="none" w:sz="0" w:space="0" w:color="auto"/>
          </w:divBdr>
        </w:div>
        <w:div w:id="2145268020">
          <w:marLeft w:val="640"/>
          <w:marRight w:val="0"/>
          <w:marTop w:val="0"/>
          <w:marBottom w:val="0"/>
          <w:divBdr>
            <w:top w:val="none" w:sz="0" w:space="0" w:color="auto"/>
            <w:left w:val="none" w:sz="0" w:space="0" w:color="auto"/>
            <w:bottom w:val="none" w:sz="0" w:space="0" w:color="auto"/>
            <w:right w:val="none" w:sz="0" w:space="0" w:color="auto"/>
          </w:divBdr>
        </w:div>
      </w:divsChild>
    </w:div>
    <w:div w:id="687827402">
      <w:bodyDiv w:val="1"/>
      <w:marLeft w:val="0"/>
      <w:marRight w:val="0"/>
      <w:marTop w:val="0"/>
      <w:marBottom w:val="0"/>
      <w:divBdr>
        <w:top w:val="none" w:sz="0" w:space="0" w:color="auto"/>
        <w:left w:val="none" w:sz="0" w:space="0" w:color="auto"/>
        <w:bottom w:val="none" w:sz="0" w:space="0" w:color="auto"/>
        <w:right w:val="none" w:sz="0" w:space="0" w:color="auto"/>
      </w:divBdr>
      <w:divsChild>
        <w:div w:id="105736385">
          <w:marLeft w:val="640"/>
          <w:marRight w:val="0"/>
          <w:marTop w:val="0"/>
          <w:marBottom w:val="0"/>
          <w:divBdr>
            <w:top w:val="none" w:sz="0" w:space="0" w:color="auto"/>
            <w:left w:val="none" w:sz="0" w:space="0" w:color="auto"/>
            <w:bottom w:val="none" w:sz="0" w:space="0" w:color="auto"/>
            <w:right w:val="none" w:sz="0" w:space="0" w:color="auto"/>
          </w:divBdr>
        </w:div>
        <w:div w:id="115568815">
          <w:marLeft w:val="640"/>
          <w:marRight w:val="0"/>
          <w:marTop w:val="0"/>
          <w:marBottom w:val="0"/>
          <w:divBdr>
            <w:top w:val="none" w:sz="0" w:space="0" w:color="auto"/>
            <w:left w:val="none" w:sz="0" w:space="0" w:color="auto"/>
            <w:bottom w:val="none" w:sz="0" w:space="0" w:color="auto"/>
            <w:right w:val="none" w:sz="0" w:space="0" w:color="auto"/>
          </w:divBdr>
        </w:div>
        <w:div w:id="170226034">
          <w:marLeft w:val="640"/>
          <w:marRight w:val="0"/>
          <w:marTop w:val="0"/>
          <w:marBottom w:val="0"/>
          <w:divBdr>
            <w:top w:val="none" w:sz="0" w:space="0" w:color="auto"/>
            <w:left w:val="none" w:sz="0" w:space="0" w:color="auto"/>
            <w:bottom w:val="none" w:sz="0" w:space="0" w:color="auto"/>
            <w:right w:val="none" w:sz="0" w:space="0" w:color="auto"/>
          </w:divBdr>
        </w:div>
        <w:div w:id="328561203">
          <w:marLeft w:val="640"/>
          <w:marRight w:val="0"/>
          <w:marTop w:val="0"/>
          <w:marBottom w:val="0"/>
          <w:divBdr>
            <w:top w:val="none" w:sz="0" w:space="0" w:color="auto"/>
            <w:left w:val="none" w:sz="0" w:space="0" w:color="auto"/>
            <w:bottom w:val="none" w:sz="0" w:space="0" w:color="auto"/>
            <w:right w:val="none" w:sz="0" w:space="0" w:color="auto"/>
          </w:divBdr>
        </w:div>
        <w:div w:id="466242466">
          <w:marLeft w:val="640"/>
          <w:marRight w:val="0"/>
          <w:marTop w:val="0"/>
          <w:marBottom w:val="0"/>
          <w:divBdr>
            <w:top w:val="none" w:sz="0" w:space="0" w:color="auto"/>
            <w:left w:val="none" w:sz="0" w:space="0" w:color="auto"/>
            <w:bottom w:val="none" w:sz="0" w:space="0" w:color="auto"/>
            <w:right w:val="none" w:sz="0" w:space="0" w:color="auto"/>
          </w:divBdr>
        </w:div>
        <w:div w:id="469597672">
          <w:marLeft w:val="640"/>
          <w:marRight w:val="0"/>
          <w:marTop w:val="0"/>
          <w:marBottom w:val="0"/>
          <w:divBdr>
            <w:top w:val="none" w:sz="0" w:space="0" w:color="auto"/>
            <w:left w:val="none" w:sz="0" w:space="0" w:color="auto"/>
            <w:bottom w:val="none" w:sz="0" w:space="0" w:color="auto"/>
            <w:right w:val="none" w:sz="0" w:space="0" w:color="auto"/>
          </w:divBdr>
        </w:div>
        <w:div w:id="510486970">
          <w:marLeft w:val="640"/>
          <w:marRight w:val="0"/>
          <w:marTop w:val="0"/>
          <w:marBottom w:val="0"/>
          <w:divBdr>
            <w:top w:val="none" w:sz="0" w:space="0" w:color="auto"/>
            <w:left w:val="none" w:sz="0" w:space="0" w:color="auto"/>
            <w:bottom w:val="none" w:sz="0" w:space="0" w:color="auto"/>
            <w:right w:val="none" w:sz="0" w:space="0" w:color="auto"/>
          </w:divBdr>
        </w:div>
        <w:div w:id="722871471">
          <w:marLeft w:val="640"/>
          <w:marRight w:val="0"/>
          <w:marTop w:val="0"/>
          <w:marBottom w:val="0"/>
          <w:divBdr>
            <w:top w:val="none" w:sz="0" w:space="0" w:color="auto"/>
            <w:left w:val="none" w:sz="0" w:space="0" w:color="auto"/>
            <w:bottom w:val="none" w:sz="0" w:space="0" w:color="auto"/>
            <w:right w:val="none" w:sz="0" w:space="0" w:color="auto"/>
          </w:divBdr>
        </w:div>
        <w:div w:id="885331163">
          <w:marLeft w:val="640"/>
          <w:marRight w:val="0"/>
          <w:marTop w:val="0"/>
          <w:marBottom w:val="0"/>
          <w:divBdr>
            <w:top w:val="none" w:sz="0" w:space="0" w:color="auto"/>
            <w:left w:val="none" w:sz="0" w:space="0" w:color="auto"/>
            <w:bottom w:val="none" w:sz="0" w:space="0" w:color="auto"/>
            <w:right w:val="none" w:sz="0" w:space="0" w:color="auto"/>
          </w:divBdr>
        </w:div>
        <w:div w:id="967322324">
          <w:marLeft w:val="640"/>
          <w:marRight w:val="0"/>
          <w:marTop w:val="0"/>
          <w:marBottom w:val="0"/>
          <w:divBdr>
            <w:top w:val="none" w:sz="0" w:space="0" w:color="auto"/>
            <w:left w:val="none" w:sz="0" w:space="0" w:color="auto"/>
            <w:bottom w:val="none" w:sz="0" w:space="0" w:color="auto"/>
            <w:right w:val="none" w:sz="0" w:space="0" w:color="auto"/>
          </w:divBdr>
        </w:div>
        <w:div w:id="992028123">
          <w:marLeft w:val="640"/>
          <w:marRight w:val="0"/>
          <w:marTop w:val="0"/>
          <w:marBottom w:val="0"/>
          <w:divBdr>
            <w:top w:val="none" w:sz="0" w:space="0" w:color="auto"/>
            <w:left w:val="none" w:sz="0" w:space="0" w:color="auto"/>
            <w:bottom w:val="none" w:sz="0" w:space="0" w:color="auto"/>
            <w:right w:val="none" w:sz="0" w:space="0" w:color="auto"/>
          </w:divBdr>
        </w:div>
        <w:div w:id="1023677556">
          <w:marLeft w:val="640"/>
          <w:marRight w:val="0"/>
          <w:marTop w:val="0"/>
          <w:marBottom w:val="0"/>
          <w:divBdr>
            <w:top w:val="none" w:sz="0" w:space="0" w:color="auto"/>
            <w:left w:val="none" w:sz="0" w:space="0" w:color="auto"/>
            <w:bottom w:val="none" w:sz="0" w:space="0" w:color="auto"/>
            <w:right w:val="none" w:sz="0" w:space="0" w:color="auto"/>
          </w:divBdr>
        </w:div>
        <w:div w:id="1238243585">
          <w:marLeft w:val="640"/>
          <w:marRight w:val="0"/>
          <w:marTop w:val="0"/>
          <w:marBottom w:val="0"/>
          <w:divBdr>
            <w:top w:val="none" w:sz="0" w:space="0" w:color="auto"/>
            <w:left w:val="none" w:sz="0" w:space="0" w:color="auto"/>
            <w:bottom w:val="none" w:sz="0" w:space="0" w:color="auto"/>
            <w:right w:val="none" w:sz="0" w:space="0" w:color="auto"/>
          </w:divBdr>
        </w:div>
        <w:div w:id="1259559057">
          <w:marLeft w:val="640"/>
          <w:marRight w:val="0"/>
          <w:marTop w:val="0"/>
          <w:marBottom w:val="0"/>
          <w:divBdr>
            <w:top w:val="none" w:sz="0" w:space="0" w:color="auto"/>
            <w:left w:val="none" w:sz="0" w:space="0" w:color="auto"/>
            <w:bottom w:val="none" w:sz="0" w:space="0" w:color="auto"/>
            <w:right w:val="none" w:sz="0" w:space="0" w:color="auto"/>
          </w:divBdr>
        </w:div>
        <w:div w:id="1340885459">
          <w:marLeft w:val="640"/>
          <w:marRight w:val="0"/>
          <w:marTop w:val="0"/>
          <w:marBottom w:val="0"/>
          <w:divBdr>
            <w:top w:val="none" w:sz="0" w:space="0" w:color="auto"/>
            <w:left w:val="none" w:sz="0" w:space="0" w:color="auto"/>
            <w:bottom w:val="none" w:sz="0" w:space="0" w:color="auto"/>
            <w:right w:val="none" w:sz="0" w:space="0" w:color="auto"/>
          </w:divBdr>
        </w:div>
        <w:div w:id="1376084689">
          <w:marLeft w:val="640"/>
          <w:marRight w:val="0"/>
          <w:marTop w:val="0"/>
          <w:marBottom w:val="0"/>
          <w:divBdr>
            <w:top w:val="none" w:sz="0" w:space="0" w:color="auto"/>
            <w:left w:val="none" w:sz="0" w:space="0" w:color="auto"/>
            <w:bottom w:val="none" w:sz="0" w:space="0" w:color="auto"/>
            <w:right w:val="none" w:sz="0" w:space="0" w:color="auto"/>
          </w:divBdr>
        </w:div>
        <w:div w:id="1426540035">
          <w:marLeft w:val="640"/>
          <w:marRight w:val="0"/>
          <w:marTop w:val="0"/>
          <w:marBottom w:val="0"/>
          <w:divBdr>
            <w:top w:val="none" w:sz="0" w:space="0" w:color="auto"/>
            <w:left w:val="none" w:sz="0" w:space="0" w:color="auto"/>
            <w:bottom w:val="none" w:sz="0" w:space="0" w:color="auto"/>
            <w:right w:val="none" w:sz="0" w:space="0" w:color="auto"/>
          </w:divBdr>
        </w:div>
        <w:div w:id="1489831394">
          <w:marLeft w:val="640"/>
          <w:marRight w:val="0"/>
          <w:marTop w:val="0"/>
          <w:marBottom w:val="0"/>
          <w:divBdr>
            <w:top w:val="none" w:sz="0" w:space="0" w:color="auto"/>
            <w:left w:val="none" w:sz="0" w:space="0" w:color="auto"/>
            <w:bottom w:val="none" w:sz="0" w:space="0" w:color="auto"/>
            <w:right w:val="none" w:sz="0" w:space="0" w:color="auto"/>
          </w:divBdr>
        </w:div>
        <w:div w:id="1701736154">
          <w:marLeft w:val="640"/>
          <w:marRight w:val="0"/>
          <w:marTop w:val="0"/>
          <w:marBottom w:val="0"/>
          <w:divBdr>
            <w:top w:val="none" w:sz="0" w:space="0" w:color="auto"/>
            <w:left w:val="none" w:sz="0" w:space="0" w:color="auto"/>
            <w:bottom w:val="none" w:sz="0" w:space="0" w:color="auto"/>
            <w:right w:val="none" w:sz="0" w:space="0" w:color="auto"/>
          </w:divBdr>
        </w:div>
        <w:div w:id="1851868924">
          <w:marLeft w:val="640"/>
          <w:marRight w:val="0"/>
          <w:marTop w:val="0"/>
          <w:marBottom w:val="0"/>
          <w:divBdr>
            <w:top w:val="none" w:sz="0" w:space="0" w:color="auto"/>
            <w:left w:val="none" w:sz="0" w:space="0" w:color="auto"/>
            <w:bottom w:val="none" w:sz="0" w:space="0" w:color="auto"/>
            <w:right w:val="none" w:sz="0" w:space="0" w:color="auto"/>
          </w:divBdr>
        </w:div>
        <w:div w:id="1988973366">
          <w:marLeft w:val="640"/>
          <w:marRight w:val="0"/>
          <w:marTop w:val="0"/>
          <w:marBottom w:val="0"/>
          <w:divBdr>
            <w:top w:val="none" w:sz="0" w:space="0" w:color="auto"/>
            <w:left w:val="none" w:sz="0" w:space="0" w:color="auto"/>
            <w:bottom w:val="none" w:sz="0" w:space="0" w:color="auto"/>
            <w:right w:val="none" w:sz="0" w:space="0" w:color="auto"/>
          </w:divBdr>
        </w:div>
        <w:div w:id="2089185916">
          <w:marLeft w:val="640"/>
          <w:marRight w:val="0"/>
          <w:marTop w:val="0"/>
          <w:marBottom w:val="0"/>
          <w:divBdr>
            <w:top w:val="none" w:sz="0" w:space="0" w:color="auto"/>
            <w:left w:val="none" w:sz="0" w:space="0" w:color="auto"/>
            <w:bottom w:val="none" w:sz="0" w:space="0" w:color="auto"/>
            <w:right w:val="none" w:sz="0" w:space="0" w:color="auto"/>
          </w:divBdr>
        </w:div>
        <w:div w:id="2147041421">
          <w:marLeft w:val="640"/>
          <w:marRight w:val="0"/>
          <w:marTop w:val="0"/>
          <w:marBottom w:val="0"/>
          <w:divBdr>
            <w:top w:val="none" w:sz="0" w:space="0" w:color="auto"/>
            <w:left w:val="none" w:sz="0" w:space="0" w:color="auto"/>
            <w:bottom w:val="none" w:sz="0" w:space="0" w:color="auto"/>
            <w:right w:val="none" w:sz="0" w:space="0" w:color="auto"/>
          </w:divBdr>
        </w:div>
      </w:divsChild>
    </w:div>
    <w:div w:id="688145524">
      <w:marLeft w:val="480"/>
      <w:marRight w:val="0"/>
      <w:marTop w:val="0"/>
      <w:marBottom w:val="0"/>
      <w:divBdr>
        <w:top w:val="none" w:sz="0" w:space="0" w:color="auto"/>
        <w:left w:val="none" w:sz="0" w:space="0" w:color="auto"/>
        <w:bottom w:val="none" w:sz="0" w:space="0" w:color="auto"/>
        <w:right w:val="none" w:sz="0" w:space="0" w:color="auto"/>
      </w:divBdr>
    </w:div>
    <w:div w:id="689336611">
      <w:marLeft w:val="640"/>
      <w:marRight w:val="0"/>
      <w:marTop w:val="0"/>
      <w:marBottom w:val="0"/>
      <w:divBdr>
        <w:top w:val="none" w:sz="0" w:space="0" w:color="auto"/>
        <w:left w:val="none" w:sz="0" w:space="0" w:color="auto"/>
        <w:bottom w:val="none" w:sz="0" w:space="0" w:color="auto"/>
        <w:right w:val="none" w:sz="0" w:space="0" w:color="auto"/>
      </w:divBdr>
    </w:div>
    <w:div w:id="689840007">
      <w:marLeft w:val="640"/>
      <w:marRight w:val="0"/>
      <w:marTop w:val="0"/>
      <w:marBottom w:val="0"/>
      <w:divBdr>
        <w:top w:val="none" w:sz="0" w:space="0" w:color="auto"/>
        <w:left w:val="none" w:sz="0" w:space="0" w:color="auto"/>
        <w:bottom w:val="none" w:sz="0" w:space="0" w:color="auto"/>
        <w:right w:val="none" w:sz="0" w:space="0" w:color="auto"/>
      </w:divBdr>
    </w:div>
    <w:div w:id="689914260">
      <w:marLeft w:val="640"/>
      <w:marRight w:val="0"/>
      <w:marTop w:val="0"/>
      <w:marBottom w:val="0"/>
      <w:divBdr>
        <w:top w:val="none" w:sz="0" w:space="0" w:color="auto"/>
        <w:left w:val="none" w:sz="0" w:space="0" w:color="auto"/>
        <w:bottom w:val="none" w:sz="0" w:space="0" w:color="auto"/>
        <w:right w:val="none" w:sz="0" w:space="0" w:color="auto"/>
      </w:divBdr>
    </w:div>
    <w:div w:id="690108871">
      <w:marLeft w:val="640"/>
      <w:marRight w:val="0"/>
      <w:marTop w:val="0"/>
      <w:marBottom w:val="0"/>
      <w:divBdr>
        <w:top w:val="none" w:sz="0" w:space="0" w:color="auto"/>
        <w:left w:val="none" w:sz="0" w:space="0" w:color="auto"/>
        <w:bottom w:val="none" w:sz="0" w:space="0" w:color="auto"/>
        <w:right w:val="none" w:sz="0" w:space="0" w:color="auto"/>
      </w:divBdr>
    </w:div>
    <w:div w:id="691154410">
      <w:marLeft w:val="640"/>
      <w:marRight w:val="0"/>
      <w:marTop w:val="0"/>
      <w:marBottom w:val="0"/>
      <w:divBdr>
        <w:top w:val="none" w:sz="0" w:space="0" w:color="auto"/>
        <w:left w:val="none" w:sz="0" w:space="0" w:color="auto"/>
        <w:bottom w:val="none" w:sz="0" w:space="0" w:color="auto"/>
        <w:right w:val="none" w:sz="0" w:space="0" w:color="auto"/>
      </w:divBdr>
    </w:div>
    <w:div w:id="691801631">
      <w:bodyDiv w:val="1"/>
      <w:marLeft w:val="0"/>
      <w:marRight w:val="0"/>
      <w:marTop w:val="0"/>
      <w:marBottom w:val="0"/>
      <w:divBdr>
        <w:top w:val="none" w:sz="0" w:space="0" w:color="auto"/>
        <w:left w:val="none" w:sz="0" w:space="0" w:color="auto"/>
        <w:bottom w:val="none" w:sz="0" w:space="0" w:color="auto"/>
        <w:right w:val="none" w:sz="0" w:space="0" w:color="auto"/>
      </w:divBdr>
      <w:divsChild>
        <w:div w:id="340400568">
          <w:marLeft w:val="480"/>
          <w:marRight w:val="0"/>
          <w:marTop w:val="0"/>
          <w:marBottom w:val="0"/>
          <w:divBdr>
            <w:top w:val="none" w:sz="0" w:space="0" w:color="auto"/>
            <w:left w:val="none" w:sz="0" w:space="0" w:color="auto"/>
            <w:bottom w:val="none" w:sz="0" w:space="0" w:color="auto"/>
            <w:right w:val="none" w:sz="0" w:space="0" w:color="auto"/>
          </w:divBdr>
        </w:div>
        <w:div w:id="457845011">
          <w:marLeft w:val="480"/>
          <w:marRight w:val="0"/>
          <w:marTop w:val="0"/>
          <w:marBottom w:val="0"/>
          <w:divBdr>
            <w:top w:val="none" w:sz="0" w:space="0" w:color="auto"/>
            <w:left w:val="none" w:sz="0" w:space="0" w:color="auto"/>
            <w:bottom w:val="none" w:sz="0" w:space="0" w:color="auto"/>
            <w:right w:val="none" w:sz="0" w:space="0" w:color="auto"/>
          </w:divBdr>
        </w:div>
        <w:div w:id="684938400">
          <w:marLeft w:val="480"/>
          <w:marRight w:val="0"/>
          <w:marTop w:val="0"/>
          <w:marBottom w:val="0"/>
          <w:divBdr>
            <w:top w:val="none" w:sz="0" w:space="0" w:color="auto"/>
            <w:left w:val="none" w:sz="0" w:space="0" w:color="auto"/>
            <w:bottom w:val="none" w:sz="0" w:space="0" w:color="auto"/>
            <w:right w:val="none" w:sz="0" w:space="0" w:color="auto"/>
          </w:divBdr>
        </w:div>
        <w:div w:id="1439836937">
          <w:marLeft w:val="480"/>
          <w:marRight w:val="0"/>
          <w:marTop w:val="0"/>
          <w:marBottom w:val="0"/>
          <w:divBdr>
            <w:top w:val="none" w:sz="0" w:space="0" w:color="auto"/>
            <w:left w:val="none" w:sz="0" w:space="0" w:color="auto"/>
            <w:bottom w:val="none" w:sz="0" w:space="0" w:color="auto"/>
            <w:right w:val="none" w:sz="0" w:space="0" w:color="auto"/>
          </w:divBdr>
        </w:div>
      </w:divsChild>
    </w:div>
    <w:div w:id="693964305">
      <w:bodyDiv w:val="1"/>
      <w:marLeft w:val="0"/>
      <w:marRight w:val="0"/>
      <w:marTop w:val="0"/>
      <w:marBottom w:val="0"/>
      <w:divBdr>
        <w:top w:val="none" w:sz="0" w:space="0" w:color="auto"/>
        <w:left w:val="none" w:sz="0" w:space="0" w:color="auto"/>
        <w:bottom w:val="none" w:sz="0" w:space="0" w:color="auto"/>
        <w:right w:val="none" w:sz="0" w:space="0" w:color="auto"/>
      </w:divBdr>
      <w:divsChild>
        <w:div w:id="167983920">
          <w:marLeft w:val="480"/>
          <w:marRight w:val="0"/>
          <w:marTop w:val="0"/>
          <w:marBottom w:val="0"/>
          <w:divBdr>
            <w:top w:val="none" w:sz="0" w:space="0" w:color="auto"/>
            <w:left w:val="none" w:sz="0" w:space="0" w:color="auto"/>
            <w:bottom w:val="none" w:sz="0" w:space="0" w:color="auto"/>
            <w:right w:val="none" w:sz="0" w:space="0" w:color="auto"/>
          </w:divBdr>
        </w:div>
        <w:div w:id="500243501">
          <w:marLeft w:val="480"/>
          <w:marRight w:val="0"/>
          <w:marTop w:val="0"/>
          <w:marBottom w:val="0"/>
          <w:divBdr>
            <w:top w:val="none" w:sz="0" w:space="0" w:color="auto"/>
            <w:left w:val="none" w:sz="0" w:space="0" w:color="auto"/>
            <w:bottom w:val="none" w:sz="0" w:space="0" w:color="auto"/>
            <w:right w:val="none" w:sz="0" w:space="0" w:color="auto"/>
          </w:divBdr>
        </w:div>
        <w:div w:id="583416360">
          <w:marLeft w:val="480"/>
          <w:marRight w:val="0"/>
          <w:marTop w:val="0"/>
          <w:marBottom w:val="0"/>
          <w:divBdr>
            <w:top w:val="none" w:sz="0" w:space="0" w:color="auto"/>
            <w:left w:val="none" w:sz="0" w:space="0" w:color="auto"/>
            <w:bottom w:val="none" w:sz="0" w:space="0" w:color="auto"/>
            <w:right w:val="none" w:sz="0" w:space="0" w:color="auto"/>
          </w:divBdr>
        </w:div>
        <w:div w:id="606741362">
          <w:marLeft w:val="480"/>
          <w:marRight w:val="0"/>
          <w:marTop w:val="0"/>
          <w:marBottom w:val="0"/>
          <w:divBdr>
            <w:top w:val="none" w:sz="0" w:space="0" w:color="auto"/>
            <w:left w:val="none" w:sz="0" w:space="0" w:color="auto"/>
            <w:bottom w:val="none" w:sz="0" w:space="0" w:color="auto"/>
            <w:right w:val="none" w:sz="0" w:space="0" w:color="auto"/>
          </w:divBdr>
        </w:div>
        <w:div w:id="767114952">
          <w:marLeft w:val="480"/>
          <w:marRight w:val="0"/>
          <w:marTop w:val="0"/>
          <w:marBottom w:val="0"/>
          <w:divBdr>
            <w:top w:val="none" w:sz="0" w:space="0" w:color="auto"/>
            <w:left w:val="none" w:sz="0" w:space="0" w:color="auto"/>
            <w:bottom w:val="none" w:sz="0" w:space="0" w:color="auto"/>
            <w:right w:val="none" w:sz="0" w:space="0" w:color="auto"/>
          </w:divBdr>
        </w:div>
        <w:div w:id="991834860">
          <w:marLeft w:val="480"/>
          <w:marRight w:val="0"/>
          <w:marTop w:val="0"/>
          <w:marBottom w:val="0"/>
          <w:divBdr>
            <w:top w:val="none" w:sz="0" w:space="0" w:color="auto"/>
            <w:left w:val="none" w:sz="0" w:space="0" w:color="auto"/>
            <w:bottom w:val="none" w:sz="0" w:space="0" w:color="auto"/>
            <w:right w:val="none" w:sz="0" w:space="0" w:color="auto"/>
          </w:divBdr>
        </w:div>
        <w:div w:id="1139569119">
          <w:marLeft w:val="480"/>
          <w:marRight w:val="0"/>
          <w:marTop w:val="0"/>
          <w:marBottom w:val="0"/>
          <w:divBdr>
            <w:top w:val="none" w:sz="0" w:space="0" w:color="auto"/>
            <w:left w:val="none" w:sz="0" w:space="0" w:color="auto"/>
            <w:bottom w:val="none" w:sz="0" w:space="0" w:color="auto"/>
            <w:right w:val="none" w:sz="0" w:space="0" w:color="auto"/>
          </w:divBdr>
        </w:div>
        <w:div w:id="1302879194">
          <w:marLeft w:val="480"/>
          <w:marRight w:val="0"/>
          <w:marTop w:val="0"/>
          <w:marBottom w:val="0"/>
          <w:divBdr>
            <w:top w:val="none" w:sz="0" w:space="0" w:color="auto"/>
            <w:left w:val="none" w:sz="0" w:space="0" w:color="auto"/>
            <w:bottom w:val="none" w:sz="0" w:space="0" w:color="auto"/>
            <w:right w:val="none" w:sz="0" w:space="0" w:color="auto"/>
          </w:divBdr>
        </w:div>
        <w:div w:id="1401639402">
          <w:marLeft w:val="480"/>
          <w:marRight w:val="0"/>
          <w:marTop w:val="0"/>
          <w:marBottom w:val="0"/>
          <w:divBdr>
            <w:top w:val="none" w:sz="0" w:space="0" w:color="auto"/>
            <w:left w:val="none" w:sz="0" w:space="0" w:color="auto"/>
            <w:bottom w:val="none" w:sz="0" w:space="0" w:color="auto"/>
            <w:right w:val="none" w:sz="0" w:space="0" w:color="auto"/>
          </w:divBdr>
        </w:div>
        <w:div w:id="1599017444">
          <w:marLeft w:val="480"/>
          <w:marRight w:val="0"/>
          <w:marTop w:val="0"/>
          <w:marBottom w:val="0"/>
          <w:divBdr>
            <w:top w:val="none" w:sz="0" w:space="0" w:color="auto"/>
            <w:left w:val="none" w:sz="0" w:space="0" w:color="auto"/>
            <w:bottom w:val="none" w:sz="0" w:space="0" w:color="auto"/>
            <w:right w:val="none" w:sz="0" w:space="0" w:color="auto"/>
          </w:divBdr>
        </w:div>
        <w:div w:id="1754623639">
          <w:marLeft w:val="480"/>
          <w:marRight w:val="0"/>
          <w:marTop w:val="0"/>
          <w:marBottom w:val="0"/>
          <w:divBdr>
            <w:top w:val="none" w:sz="0" w:space="0" w:color="auto"/>
            <w:left w:val="none" w:sz="0" w:space="0" w:color="auto"/>
            <w:bottom w:val="none" w:sz="0" w:space="0" w:color="auto"/>
            <w:right w:val="none" w:sz="0" w:space="0" w:color="auto"/>
          </w:divBdr>
        </w:div>
        <w:div w:id="1903637729">
          <w:marLeft w:val="480"/>
          <w:marRight w:val="0"/>
          <w:marTop w:val="0"/>
          <w:marBottom w:val="0"/>
          <w:divBdr>
            <w:top w:val="none" w:sz="0" w:space="0" w:color="auto"/>
            <w:left w:val="none" w:sz="0" w:space="0" w:color="auto"/>
            <w:bottom w:val="none" w:sz="0" w:space="0" w:color="auto"/>
            <w:right w:val="none" w:sz="0" w:space="0" w:color="auto"/>
          </w:divBdr>
        </w:div>
        <w:div w:id="2066829193">
          <w:marLeft w:val="480"/>
          <w:marRight w:val="0"/>
          <w:marTop w:val="0"/>
          <w:marBottom w:val="0"/>
          <w:divBdr>
            <w:top w:val="none" w:sz="0" w:space="0" w:color="auto"/>
            <w:left w:val="none" w:sz="0" w:space="0" w:color="auto"/>
            <w:bottom w:val="none" w:sz="0" w:space="0" w:color="auto"/>
            <w:right w:val="none" w:sz="0" w:space="0" w:color="auto"/>
          </w:divBdr>
        </w:div>
      </w:divsChild>
    </w:div>
    <w:div w:id="694817508">
      <w:bodyDiv w:val="1"/>
      <w:marLeft w:val="0"/>
      <w:marRight w:val="0"/>
      <w:marTop w:val="0"/>
      <w:marBottom w:val="0"/>
      <w:divBdr>
        <w:top w:val="none" w:sz="0" w:space="0" w:color="auto"/>
        <w:left w:val="none" w:sz="0" w:space="0" w:color="auto"/>
        <w:bottom w:val="none" w:sz="0" w:space="0" w:color="auto"/>
        <w:right w:val="none" w:sz="0" w:space="0" w:color="auto"/>
      </w:divBdr>
      <w:divsChild>
        <w:div w:id="20203574">
          <w:marLeft w:val="640"/>
          <w:marRight w:val="0"/>
          <w:marTop w:val="0"/>
          <w:marBottom w:val="0"/>
          <w:divBdr>
            <w:top w:val="none" w:sz="0" w:space="0" w:color="auto"/>
            <w:left w:val="none" w:sz="0" w:space="0" w:color="auto"/>
            <w:bottom w:val="none" w:sz="0" w:space="0" w:color="auto"/>
            <w:right w:val="none" w:sz="0" w:space="0" w:color="auto"/>
          </w:divBdr>
        </w:div>
        <w:div w:id="141122785">
          <w:marLeft w:val="640"/>
          <w:marRight w:val="0"/>
          <w:marTop w:val="0"/>
          <w:marBottom w:val="0"/>
          <w:divBdr>
            <w:top w:val="none" w:sz="0" w:space="0" w:color="auto"/>
            <w:left w:val="none" w:sz="0" w:space="0" w:color="auto"/>
            <w:bottom w:val="none" w:sz="0" w:space="0" w:color="auto"/>
            <w:right w:val="none" w:sz="0" w:space="0" w:color="auto"/>
          </w:divBdr>
        </w:div>
        <w:div w:id="214850294">
          <w:marLeft w:val="640"/>
          <w:marRight w:val="0"/>
          <w:marTop w:val="0"/>
          <w:marBottom w:val="0"/>
          <w:divBdr>
            <w:top w:val="none" w:sz="0" w:space="0" w:color="auto"/>
            <w:left w:val="none" w:sz="0" w:space="0" w:color="auto"/>
            <w:bottom w:val="none" w:sz="0" w:space="0" w:color="auto"/>
            <w:right w:val="none" w:sz="0" w:space="0" w:color="auto"/>
          </w:divBdr>
        </w:div>
        <w:div w:id="329793789">
          <w:marLeft w:val="640"/>
          <w:marRight w:val="0"/>
          <w:marTop w:val="0"/>
          <w:marBottom w:val="0"/>
          <w:divBdr>
            <w:top w:val="none" w:sz="0" w:space="0" w:color="auto"/>
            <w:left w:val="none" w:sz="0" w:space="0" w:color="auto"/>
            <w:bottom w:val="none" w:sz="0" w:space="0" w:color="auto"/>
            <w:right w:val="none" w:sz="0" w:space="0" w:color="auto"/>
          </w:divBdr>
        </w:div>
        <w:div w:id="469059787">
          <w:marLeft w:val="640"/>
          <w:marRight w:val="0"/>
          <w:marTop w:val="0"/>
          <w:marBottom w:val="0"/>
          <w:divBdr>
            <w:top w:val="none" w:sz="0" w:space="0" w:color="auto"/>
            <w:left w:val="none" w:sz="0" w:space="0" w:color="auto"/>
            <w:bottom w:val="none" w:sz="0" w:space="0" w:color="auto"/>
            <w:right w:val="none" w:sz="0" w:space="0" w:color="auto"/>
          </w:divBdr>
        </w:div>
        <w:div w:id="507449114">
          <w:marLeft w:val="640"/>
          <w:marRight w:val="0"/>
          <w:marTop w:val="0"/>
          <w:marBottom w:val="0"/>
          <w:divBdr>
            <w:top w:val="none" w:sz="0" w:space="0" w:color="auto"/>
            <w:left w:val="none" w:sz="0" w:space="0" w:color="auto"/>
            <w:bottom w:val="none" w:sz="0" w:space="0" w:color="auto"/>
            <w:right w:val="none" w:sz="0" w:space="0" w:color="auto"/>
          </w:divBdr>
        </w:div>
        <w:div w:id="570895698">
          <w:marLeft w:val="640"/>
          <w:marRight w:val="0"/>
          <w:marTop w:val="0"/>
          <w:marBottom w:val="0"/>
          <w:divBdr>
            <w:top w:val="none" w:sz="0" w:space="0" w:color="auto"/>
            <w:left w:val="none" w:sz="0" w:space="0" w:color="auto"/>
            <w:bottom w:val="none" w:sz="0" w:space="0" w:color="auto"/>
            <w:right w:val="none" w:sz="0" w:space="0" w:color="auto"/>
          </w:divBdr>
        </w:div>
        <w:div w:id="580338484">
          <w:marLeft w:val="640"/>
          <w:marRight w:val="0"/>
          <w:marTop w:val="0"/>
          <w:marBottom w:val="0"/>
          <w:divBdr>
            <w:top w:val="none" w:sz="0" w:space="0" w:color="auto"/>
            <w:left w:val="none" w:sz="0" w:space="0" w:color="auto"/>
            <w:bottom w:val="none" w:sz="0" w:space="0" w:color="auto"/>
            <w:right w:val="none" w:sz="0" w:space="0" w:color="auto"/>
          </w:divBdr>
        </w:div>
        <w:div w:id="840698520">
          <w:marLeft w:val="640"/>
          <w:marRight w:val="0"/>
          <w:marTop w:val="0"/>
          <w:marBottom w:val="0"/>
          <w:divBdr>
            <w:top w:val="none" w:sz="0" w:space="0" w:color="auto"/>
            <w:left w:val="none" w:sz="0" w:space="0" w:color="auto"/>
            <w:bottom w:val="none" w:sz="0" w:space="0" w:color="auto"/>
            <w:right w:val="none" w:sz="0" w:space="0" w:color="auto"/>
          </w:divBdr>
        </w:div>
        <w:div w:id="913975795">
          <w:marLeft w:val="640"/>
          <w:marRight w:val="0"/>
          <w:marTop w:val="0"/>
          <w:marBottom w:val="0"/>
          <w:divBdr>
            <w:top w:val="none" w:sz="0" w:space="0" w:color="auto"/>
            <w:left w:val="none" w:sz="0" w:space="0" w:color="auto"/>
            <w:bottom w:val="none" w:sz="0" w:space="0" w:color="auto"/>
            <w:right w:val="none" w:sz="0" w:space="0" w:color="auto"/>
          </w:divBdr>
        </w:div>
        <w:div w:id="1053849599">
          <w:marLeft w:val="640"/>
          <w:marRight w:val="0"/>
          <w:marTop w:val="0"/>
          <w:marBottom w:val="0"/>
          <w:divBdr>
            <w:top w:val="none" w:sz="0" w:space="0" w:color="auto"/>
            <w:left w:val="none" w:sz="0" w:space="0" w:color="auto"/>
            <w:bottom w:val="none" w:sz="0" w:space="0" w:color="auto"/>
            <w:right w:val="none" w:sz="0" w:space="0" w:color="auto"/>
          </w:divBdr>
        </w:div>
        <w:div w:id="1127234463">
          <w:marLeft w:val="640"/>
          <w:marRight w:val="0"/>
          <w:marTop w:val="0"/>
          <w:marBottom w:val="0"/>
          <w:divBdr>
            <w:top w:val="none" w:sz="0" w:space="0" w:color="auto"/>
            <w:left w:val="none" w:sz="0" w:space="0" w:color="auto"/>
            <w:bottom w:val="none" w:sz="0" w:space="0" w:color="auto"/>
            <w:right w:val="none" w:sz="0" w:space="0" w:color="auto"/>
          </w:divBdr>
        </w:div>
        <w:div w:id="1224873784">
          <w:marLeft w:val="640"/>
          <w:marRight w:val="0"/>
          <w:marTop w:val="0"/>
          <w:marBottom w:val="0"/>
          <w:divBdr>
            <w:top w:val="none" w:sz="0" w:space="0" w:color="auto"/>
            <w:left w:val="none" w:sz="0" w:space="0" w:color="auto"/>
            <w:bottom w:val="none" w:sz="0" w:space="0" w:color="auto"/>
            <w:right w:val="none" w:sz="0" w:space="0" w:color="auto"/>
          </w:divBdr>
        </w:div>
        <w:div w:id="1306467549">
          <w:marLeft w:val="640"/>
          <w:marRight w:val="0"/>
          <w:marTop w:val="0"/>
          <w:marBottom w:val="0"/>
          <w:divBdr>
            <w:top w:val="none" w:sz="0" w:space="0" w:color="auto"/>
            <w:left w:val="none" w:sz="0" w:space="0" w:color="auto"/>
            <w:bottom w:val="none" w:sz="0" w:space="0" w:color="auto"/>
            <w:right w:val="none" w:sz="0" w:space="0" w:color="auto"/>
          </w:divBdr>
        </w:div>
        <w:div w:id="1381635382">
          <w:marLeft w:val="640"/>
          <w:marRight w:val="0"/>
          <w:marTop w:val="0"/>
          <w:marBottom w:val="0"/>
          <w:divBdr>
            <w:top w:val="none" w:sz="0" w:space="0" w:color="auto"/>
            <w:left w:val="none" w:sz="0" w:space="0" w:color="auto"/>
            <w:bottom w:val="none" w:sz="0" w:space="0" w:color="auto"/>
            <w:right w:val="none" w:sz="0" w:space="0" w:color="auto"/>
          </w:divBdr>
        </w:div>
        <w:div w:id="1500199149">
          <w:marLeft w:val="640"/>
          <w:marRight w:val="0"/>
          <w:marTop w:val="0"/>
          <w:marBottom w:val="0"/>
          <w:divBdr>
            <w:top w:val="none" w:sz="0" w:space="0" w:color="auto"/>
            <w:left w:val="none" w:sz="0" w:space="0" w:color="auto"/>
            <w:bottom w:val="none" w:sz="0" w:space="0" w:color="auto"/>
            <w:right w:val="none" w:sz="0" w:space="0" w:color="auto"/>
          </w:divBdr>
        </w:div>
        <w:div w:id="1635672488">
          <w:marLeft w:val="640"/>
          <w:marRight w:val="0"/>
          <w:marTop w:val="0"/>
          <w:marBottom w:val="0"/>
          <w:divBdr>
            <w:top w:val="none" w:sz="0" w:space="0" w:color="auto"/>
            <w:left w:val="none" w:sz="0" w:space="0" w:color="auto"/>
            <w:bottom w:val="none" w:sz="0" w:space="0" w:color="auto"/>
            <w:right w:val="none" w:sz="0" w:space="0" w:color="auto"/>
          </w:divBdr>
        </w:div>
        <w:div w:id="1649018285">
          <w:marLeft w:val="640"/>
          <w:marRight w:val="0"/>
          <w:marTop w:val="0"/>
          <w:marBottom w:val="0"/>
          <w:divBdr>
            <w:top w:val="none" w:sz="0" w:space="0" w:color="auto"/>
            <w:left w:val="none" w:sz="0" w:space="0" w:color="auto"/>
            <w:bottom w:val="none" w:sz="0" w:space="0" w:color="auto"/>
            <w:right w:val="none" w:sz="0" w:space="0" w:color="auto"/>
          </w:divBdr>
        </w:div>
        <w:div w:id="1784882561">
          <w:marLeft w:val="640"/>
          <w:marRight w:val="0"/>
          <w:marTop w:val="0"/>
          <w:marBottom w:val="0"/>
          <w:divBdr>
            <w:top w:val="none" w:sz="0" w:space="0" w:color="auto"/>
            <w:left w:val="none" w:sz="0" w:space="0" w:color="auto"/>
            <w:bottom w:val="none" w:sz="0" w:space="0" w:color="auto"/>
            <w:right w:val="none" w:sz="0" w:space="0" w:color="auto"/>
          </w:divBdr>
        </w:div>
        <w:div w:id="1786777869">
          <w:marLeft w:val="640"/>
          <w:marRight w:val="0"/>
          <w:marTop w:val="0"/>
          <w:marBottom w:val="0"/>
          <w:divBdr>
            <w:top w:val="none" w:sz="0" w:space="0" w:color="auto"/>
            <w:left w:val="none" w:sz="0" w:space="0" w:color="auto"/>
            <w:bottom w:val="none" w:sz="0" w:space="0" w:color="auto"/>
            <w:right w:val="none" w:sz="0" w:space="0" w:color="auto"/>
          </w:divBdr>
        </w:div>
        <w:div w:id="1789204086">
          <w:marLeft w:val="640"/>
          <w:marRight w:val="0"/>
          <w:marTop w:val="0"/>
          <w:marBottom w:val="0"/>
          <w:divBdr>
            <w:top w:val="none" w:sz="0" w:space="0" w:color="auto"/>
            <w:left w:val="none" w:sz="0" w:space="0" w:color="auto"/>
            <w:bottom w:val="none" w:sz="0" w:space="0" w:color="auto"/>
            <w:right w:val="none" w:sz="0" w:space="0" w:color="auto"/>
          </w:divBdr>
        </w:div>
        <w:div w:id="1851094143">
          <w:marLeft w:val="640"/>
          <w:marRight w:val="0"/>
          <w:marTop w:val="0"/>
          <w:marBottom w:val="0"/>
          <w:divBdr>
            <w:top w:val="none" w:sz="0" w:space="0" w:color="auto"/>
            <w:left w:val="none" w:sz="0" w:space="0" w:color="auto"/>
            <w:bottom w:val="none" w:sz="0" w:space="0" w:color="auto"/>
            <w:right w:val="none" w:sz="0" w:space="0" w:color="auto"/>
          </w:divBdr>
        </w:div>
        <w:div w:id="1990360884">
          <w:marLeft w:val="640"/>
          <w:marRight w:val="0"/>
          <w:marTop w:val="0"/>
          <w:marBottom w:val="0"/>
          <w:divBdr>
            <w:top w:val="none" w:sz="0" w:space="0" w:color="auto"/>
            <w:left w:val="none" w:sz="0" w:space="0" w:color="auto"/>
            <w:bottom w:val="none" w:sz="0" w:space="0" w:color="auto"/>
            <w:right w:val="none" w:sz="0" w:space="0" w:color="auto"/>
          </w:divBdr>
        </w:div>
        <w:div w:id="2027245320">
          <w:marLeft w:val="640"/>
          <w:marRight w:val="0"/>
          <w:marTop w:val="0"/>
          <w:marBottom w:val="0"/>
          <w:divBdr>
            <w:top w:val="none" w:sz="0" w:space="0" w:color="auto"/>
            <w:left w:val="none" w:sz="0" w:space="0" w:color="auto"/>
            <w:bottom w:val="none" w:sz="0" w:space="0" w:color="auto"/>
            <w:right w:val="none" w:sz="0" w:space="0" w:color="auto"/>
          </w:divBdr>
        </w:div>
        <w:div w:id="2046758965">
          <w:marLeft w:val="640"/>
          <w:marRight w:val="0"/>
          <w:marTop w:val="0"/>
          <w:marBottom w:val="0"/>
          <w:divBdr>
            <w:top w:val="none" w:sz="0" w:space="0" w:color="auto"/>
            <w:left w:val="none" w:sz="0" w:space="0" w:color="auto"/>
            <w:bottom w:val="none" w:sz="0" w:space="0" w:color="auto"/>
            <w:right w:val="none" w:sz="0" w:space="0" w:color="auto"/>
          </w:divBdr>
        </w:div>
        <w:div w:id="2049916475">
          <w:marLeft w:val="640"/>
          <w:marRight w:val="0"/>
          <w:marTop w:val="0"/>
          <w:marBottom w:val="0"/>
          <w:divBdr>
            <w:top w:val="none" w:sz="0" w:space="0" w:color="auto"/>
            <w:left w:val="none" w:sz="0" w:space="0" w:color="auto"/>
            <w:bottom w:val="none" w:sz="0" w:space="0" w:color="auto"/>
            <w:right w:val="none" w:sz="0" w:space="0" w:color="auto"/>
          </w:divBdr>
        </w:div>
        <w:div w:id="2114933179">
          <w:marLeft w:val="640"/>
          <w:marRight w:val="0"/>
          <w:marTop w:val="0"/>
          <w:marBottom w:val="0"/>
          <w:divBdr>
            <w:top w:val="none" w:sz="0" w:space="0" w:color="auto"/>
            <w:left w:val="none" w:sz="0" w:space="0" w:color="auto"/>
            <w:bottom w:val="none" w:sz="0" w:space="0" w:color="auto"/>
            <w:right w:val="none" w:sz="0" w:space="0" w:color="auto"/>
          </w:divBdr>
        </w:div>
      </w:divsChild>
    </w:div>
    <w:div w:id="695083861">
      <w:marLeft w:val="640"/>
      <w:marRight w:val="0"/>
      <w:marTop w:val="0"/>
      <w:marBottom w:val="0"/>
      <w:divBdr>
        <w:top w:val="none" w:sz="0" w:space="0" w:color="auto"/>
        <w:left w:val="none" w:sz="0" w:space="0" w:color="auto"/>
        <w:bottom w:val="none" w:sz="0" w:space="0" w:color="auto"/>
        <w:right w:val="none" w:sz="0" w:space="0" w:color="auto"/>
      </w:divBdr>
    </w:div>
    <w:div w:id="696202434">
      <w:marLeft w:val="640"/>
      <w:marRight w:val="0"/>
      <w:marTop w:val="0"/>
      <w:marBottom w:val="0"/>
      <w:divBdr>
        <w:top w:val="none" w:sz="0" w:space="0" w:color="auto"/>
        <w:left w:val="none" w:sz="0" w:space="0" w:color="auto"/>
        <w:bottom w:val="none" w:sz="0" w:space="0" w:color="auto"/>
        <w:right w:val="none" w:sz="0" w:space="0" w:color="auto"/>
      </w:divBdr>
    </w:div>
    <w:div w:id="696977190">
      <w:marLeft w:val="640"/>
      <w:marRight w:val="0"/>
      <w:marTop w:val="0"/>
      <w:marBottom w:val="0"/>
      <w:divBdr>
        <w:top w:val="none" w:sz="0" w:space="0" w:color="auto"/>
        <w:left w:val="none" w:sz="0" w:space="0" w:color="auto"/>
        <w:bottom w:val="none" w:sz="0" w:space="0" w:color="auto"/>
        <w:right w:val="none" w:sz="0" w:space="0" w:color="auto"/>
      </w:divBdr>
    </w:div>
    <w:div w:id="697197621">
      <w:marLeft w:val="640"/>
      <w:marRight w:val="0"/>
      <w:marTop w:val="0"/>
      <w:marBottom w:val="0"/>
      <w:divBdr>
        <w:top w:val="none" w:sz="0" w:space="0" w:color="auto"/>
        <w:left w:val="none" w:sz="0" w:space="0" w:color="auto"/>
        <w:bottom w:val="none" w:sz="0" w:space="0" w:color="auto"/>
        <w:right w:val="none" w:sz="0" w:space="0" w:color="auto"/>
      </w:divBdr>
    </w:div>
    <w:div w:id="697389376">
      <w:marLeft w:val="640"/>
      <w:marRight w:val="0"/>
      <w:marTop w:val="0"/>
      <w:marBottom w:val="0"/>
      <w:divBdr>
        <w:top w:val="none" w:sz="0" w:space="0" w:color="auto"/>
        <w:left w:val="none" w:sz="0" w:space="0" w:color="auto"/>
        <w:bottom w:val="none" w:sz="0" w:space="0" w:color="auto"/>
        <w:right w:val="none" w:sz="0" w:space="0" w:color="auto"/>
      </w:divBdr>
    </w:div>
    <w:div w:id="700397688">
      <w:marLeft w:val="640"/>
      <w:marRight w:val="0"/>
      <w:marTop w:val="0"/>
      <w:marBottom w:val="0"/>
      <w:divBdr>
        <w:top w:val="none" w:sz="0" w:space="0" w:color="auto"/>
        <w:left w:val="none" w:sz="0" w:space="0" w:color="auto"/>
        <w:bottom w:val="none" w:sz="0" w:space="0" w:color="auto"/>
        <w:right w:val="none" w:sz="0" w:space="0" w:color="auto"/>
      </w:divBdr>
    </w:div>
    <w:div w:id="701712578">
      <w:marLeft w:val="480"/>
      <w:marRight w:val="0"/>
      <w:marTop w:val="0"/>
      <w:marBottom w:val="0"/>
      <w:divBdr>
        <w:top w:val="none" w:sz="0" w:space="0" w:color="auto"/>
        <w:left w:val="none" w:sz="0" w:space="0" w:color="auto"/>
        <w:bottom w:val="none" w:sz="0" w:space="0" w:color="auto"/>
        <w:right w:val="none" w:sz="0" w:space="0" w:color="auto"/>
      </w:divBdr>
    </w:div>
    <w:div w:id="702243059">
      <w:marLeft w:val="640"/>
      <w:marRight w:val="0"/>
      <w:marTop w:val="0"/>
      <w:marBottom w:val="0"/>
      <w:divBdr>
        <w:top w:val="none" w:sz="0" w:space="0" w:color="auto"/>
        <w:left w:val="none" w:sz="0" w:space="0" w:color="auto"/>
        <w:bottom w:val="none" w:sz="0" w:space="0" w:color="auto"/>
        <w:right w:val="none" w:sz="0" w:space="0" w:color="auto"/>
      </w:divBdr>
    </w:div>
    <w:div w:id="702630169">
      <w:marLeft w:val="640"/>
      <w:marRight w:val="0"/>
      <w:marTop w:val="0"/>
      <w:marBottom w:val="0"/>
      <w:divBdr>
        <w:top w:val="none" w:sz="0" w:space="0" w:color="auto"/>
        <w:left w:val="none" w:sz="0" w:space="0" w:color="auto"/>
        <w:bottom w:val="none" w:sz="0" w:space="0" w:color="auto"/>
        <w:right w:val="none" w:sz="0" w:space="0" w:color="auto"/>
      </w:divBdr>
    </w:div>
    <w:div w:id="702824003">
      <w:marLeft w:val="640"/>
      <w:marRight w:val="0"/>
      <w:marTop w:val="0"/>
      <w:marBottom w:val="0"/>
      <w:divBdr>
        <w:top w:val="none" w:sz="0" w:space="0" w:color="auto"/>
        <w:left w:val="none" w:sz="0" w:space="0" w:color="auto"/>
        <w:bottom w:val="none" w:sz="0" w:space="0" w:color="auto"/>
        <w:right w:val="none" w:sz="0" w:space="0" w:color="auto"/>
      </w:divBdr>
    </w:div>
    <w:div w:id="702902460">
      <w:marLeft w:val="480"/>
      <w:marRight w:val="0"/>
      <w:marTop w:val="0"/>
      <w:marBottom w:val="0"/>
      <w:divBdr>
        <w:top w:val="none" w:sz="0" w:space="0" w:color="auto"/>
        <w:left w:val="none" w:sz="0" w:space="0" w:color="auto"/>
        <w:bottom w:val="none" w:sz="0" w:space="0" w:color="auto"/>
        <w:right w:val="none" w:sz="0" w:space="0" w:color="auto"/>
      </w:divBdr>
    </w:div>
    <w:div w:id="703285474">
      <w:marLeft w:val="640"/>
      <w:marRight w:val="0"/>
      <w:marTop w:val="0"/>
      <w:marBottom w:val="0"/>
      <w:divBdr>
        <w:top w:val="none" w:sz="0" w:space="0" w:color="auto"/>
        <w:left w:val="none" w:sz="0" w:space="0" w:color="auto"/>
        <w:bottom w:val="none" w:sz="0" w:space="0" w:color="auto"/>
        <w:right w:val="none" w:sz="0" w:space="0" w:color="auto"/>
      </w:divBdr>
    </w:div>
    <w:div w:id="704209183">
      <w:bodyDiv w:val="1"/>
      <w:marLeft w:val="0"/>
      <w:marRight w:val="0"/>
      <w:marTop w:val="0"/>
      <w:marBottom w:val="0"/>
      <w:divBdr>
        <w:top w:val="none" w:sz="0" w:space="0" w:color="auto"/>
        <w:left w:val="none" w:sz="0" w:space="0" w:color="auto"/>
        <w:bottom w:val="none" w:sz="0" w:space="0" w:color="auto"/>
        <w:right w:val="none" w:sz="0" w:space="0" w:color="auto"/>
      </w:divBdr>
      <w:divsChild>
        <w:div w:id="58673724">
          <w:marLeft w:val="640"/>
          <w:marRight w:val="0"/>
          <w:marTop w:val="0"/>
          <w:marBottom w:val="0"/>
          <w:divBdr>
            <w:top w:val="none" w:sz="0" w:space="0" w:color="auto"/>
            <w:left w:val="none" w:sz="0" w:space="0" w:color="auto"/>
            <w:bottom w:val="none" w:sz="0" w:space="0" w:color="auto"/>
            <w:right w:val="none" w:sz="0" w:space="0" w:color="auto"/>
          </w:divBdr>
        </w:div>
        <w:div w:id="135028178">
          <w:marLeft w:val="640"/>
          <w:marRight w:val="0"/>
          <w:marTop w:val="0"/>
          <w:marBottom w:val="0"/>
          <w:divBdr>
            <w:top w:val="none" w:sz="0" w:space="0" w:color="auto"/>
            <w:left w:val="none" w:sz="0" w:space="0" w:color="auto"/>
            <w:bottom w:val="none" w:sz="0" w:space="0" w:color="auto"/>
            <w:right w:val="none" w:sz="0" w:space="0" w:color="auto"/>
          </w:divBdr>
        </w:div>
        <w:div w:id="300503744">
          <w:marLeft w:val="640"/>
          <w:marRight w:val="0"/>
          <w:marTop w:val="0"/>
          <w:marBottom w:val="0"/>
          <w:divBdr>
            <w:top w:val="none" w:sz="0" w:space="0" w:color="auto"/>
            <w:left w:val="none" w:sz="0" w:space="0" w:color="auto"/>
            <w:bottom w:val="none" w:sz="0" w:space="0" w:color="auto"/>
            <w:right w:val="none" w:sz="0" w:space="0" w:color="auto"/>
          </w:divBdr>
        </w:div>
        <w:div w:id="440034634">
          <w:marLeft w:val="640"/>
          <w:marRight w:val="0"/>
          <w:marTop w:val="0"/>
          <w:marBottom w:val="0"/>
          <w:divBdr>
            <w:top w:val="none" w:sz="0" w:space="0" w:color="auto"/>
            <w:left w:val="none" w:sz="0" w:space="0" w:color="auto"/>
            <w:bottom w:val="none" w:sz="0" w:space="0" w:color="auto"/>
            <w:right w:val="none" w:sz="0" w:space="0" w:color="auto"/>
          </w:divBdr>
        </w:div>
        <w:div w:id="526797477">
          <w:marLeft w:val="640"/>
          <w:marRight w:val="0"/>
          <w:marTop w:val="0"/>
          <w:marBottom w:val="0"/>
          <w:divBdr>
            <w:top w:val="none" w:sz="0" w:space="0" w:color="auto"/>
            <w:left w:val="none" w:sz="0" w:space="0" w:color="auto"/>
            <w:bottom w:val="none" w:sz="0" w:space="0" w:color="auto"/>
            <w:right w:val="none" w:sz="0" w:space="0" w:color="auto"/>
          </w:divBdr>
        </w:div>
        <w:div w:id="548341936">
          <w:marLeft w:val="640"/>
          <w:marRight w:val="0"/>
          <w:marTop w:val="0"/>
          <w:marBottom w:val="0"/>
          <w:divBdr>
            <w:top w:val="none" w:sz="0" w:space="0" w:color="auto"/>
            <w:left w:val="none" w:sz="0" w:space="0" w:color="auto"/>
            <w:bottom w:val="none" w:sz="0" w:space="0" w:color="auto"/>
            <w:right w:val="none" w:sz="0" w:space="0" w:color="auto"/>
          </w:divBdr>
        </w:div>
        <w:div w:id="580263222">
          <w:marLeft w:val="640"/>
          <w:marRight w:val="0"/>
          <w:marTop w:val="0"/>
          <w:marBottom w:val="0"/>
          <w:divBdr>
            <w:top w:val="none" w:sz="0" w:space="0" w:color="auto"/>
            <w:left w:val="none" w:sz="0" w:space="0" w:color="auto"/>
            <w:bottom w:val="none" w:sz="0" w:space="0" w:color="auto"/>
            <w:right w:val="none" w:sz="0" w:space="0" w:color="auto"/>
          </w:divBdr>
        </w:div>
        <w:div w:id="585379915">
          <w:marLeft w:val="640"/>
          <w:marRight w:val="0"/>
          <w:marTop w:val="0"/>
          <w:marBottom w:val="0"/>
          <w:divBdr>
            <w:top w:val="none" w:sz="0" w:space="0" w:color="auto"/>
            <w:left w:val="none" w:sz="0" w:space="0" w:color="auto"/>
            <w:bottom w:val="none" w:sz="0" w:space="0" w:color="auto"/>
            <w:right w:val="none" w:sz="0" w:space="0" w:color="auto"/>
          </w:divBdr>
        </w:div>
        <w:div w:id="664087410">
          <w:marLeft w:val="640"/>
          <w:marRight w:val="0"/>
          <w:marTop w:val="0"/>
          <w:marBottom w:val="0"/>
          <w:divBdr>
            <w:top w:val="none" w:sz="0" w:space="0" w:color="auto"/>
            <w:left w:val="none" w:sz="0" w:space="0" w:color="auto"/>
            <w:bottom w:val="none" w:sz="0" w:space="0" w:color="auto"/>
            <w:right w:val="none" w:sz="0" w:space="0" w:color="auto"/>
          </w:divBdr>
        </w:div>
        <w:div w:id="896668779">
          <w:marLeft w:val="640"/>
          <w:marRight w:val="0"/>
          <w:marTop w:val="0"/>
          <w:marBottom w:val="0"/>
          <w:divBdr>
            <w:top w:val="none" w:sz="0" w:space="0" w:color="auto"/>
            <w:left w:val="none" w:sz="0" w:space="0" w:color="auto"/>
            <w:bottom w:val="none" w:sz="0" w:space="0" w:color="auto"/>
            <w:right w:val="none" w:sz="0" w:space="0" w:color="auto"/>
          </w:divBdr>
        </w:div>
        <w:div w:id="898248612">
          <w:marLeft w:val="640"/>
          <w:marRight w:val="0"/>
          <w:marTop w:val="0"/>
          <w:marBottom w:val="0"/>
          <w:divBdr>
            <w:top w:val="none" w:sz="0" w:space="0" w:color="auto"/>
            <w:left w:val="none" w:sz="0" w:space="0" w:color="auto"/>
            <w:bottom w:val="none" w:sz="0" w:space="0" w:color="auto"/>
            <w:right w:val="none" w:sz="0" w:space="0" w:color="auto"/>
          </w:divBdr>
        </w:div>
        <w:div w:id="931280034">
          <w:marLeft w:val="640"/>
          <w:marRight w:val="0"/>
          <w:marTop w:val="0"/>
          <w:marBottom w:val="0"/>
          <w:divBdr>
            <w:top w:val="none" w:sz="0" w:space="0" w:color="auto"/>
            <w:left w:val="none" w:sz="0" w:space="0" w:color="auto"/>
            <w:bottom w:val="none" w:sz="0" w:space="0" w:color="auto"/>
            <w:right w:val="none" w:sz="0" w:space="0" w:color="auto"/>
          </w:divBdr>
        </w:div>
        <w:div w:id="997197314">
          <w:marLeft w:val="640"/>
          <w:marRight w:val="0"/>
          <w:marTop w:val="0"/>
          <w:marBottom w:val="0"/>
          <w:divBdr>
            <w:top w:val="none" w:sz="0" w:space="0" w:color="auto"/>
            <w:left w:val="none" w:sz="0" w:space="0" w:color="auto"/>
            <w:bottom w:val="none" w:sz="0" w:space="0" w:color="auto"/>
            <w:right w:val="none" w:sz="0" w:space="0" w:color="auto"/>
          </w:divBdr>
        </w:div>
        <w:div w:id="1103651275">
          <w:marLeft w:val="640"/>
          <w:marRight w:val="0"/>
          <w:marTop w:val="0"/>
          <w:marBottom w:val="0"/>
          <w:divBdr>
            <w:top w:val="none" w:sz="0" w:space="0" w:color="auto"/>
            <w:left w:val="none" w:sz="0" w:space="0" w:color="auto"/>
            <w:bottom w:val="none" w:sz="0" w:space="0" w:color="auto"/>
            <w:right w:val="none" w:sz="0" w:space="0" w:color="auto"/>
          </w:divBdr>
        </w:div>
        <w:div w:id="1122455886">
          <w:marLeft w:val="640"/>
          <w:marRight w:val="0"/>
          <w:marTop w:val="0"/>
          <w:marBottom w:val="0"/>
          <w:divBdr>
            <w:top w:val="none" w:sz="0" w:space="0" w:color="auto"/>
            <w:left w:val="none" w:sz="0" w:space="0" w:color="auto"/>
            <w:bottom w:val="none" w:sz="0" w:space="0" w:color="auto"/>
            <w:right w:val="none" w:sz="0" w:space="0" w:color="auto"/>
          </w:divBdr>
        </w:div>
        <w:div w:id="1169059247">
          <w:marLeft w:val="640"/>
          <w:marRight w:val="0"/>
          <w:marTop w:val="0"/>
          <w:marBottom w:val="0"/>
          <w:divBdr>
            <w:top w:val="none" w:sz="0" w:space="0" w:color="auto"/>
            <w:left w:val="none" w:sz="0" w:space="0" w:color="auto"/>
            <w:bottom w:val="none" w:sz="0" w:space="0" w:color="auto"/>
            <w:right w:val="none" w:sz="0" w:space="0" w:color="auto"/>
          </w:divBdr>
        </w:div>
        <w:div w:id="1272861031">
          <w:marLeft w:val="640"/>
          <w:marRight w:val="0"/>
          <w:marTop w:val="0"/>
          <w:marBottom w:val="0"/>
          <w:divBdr>
            <w:top w:val="none" w:sz="0" w:space="0" w:color="auto"/>
            <w:left w:val="none" w:sz="0" w:space="0" w:color="auto"/>
            <w:bottom w:val="none" w:sz="0" w:space="0" w:color="auto"/>
            <w:right w:val="none" w:sz="0" w:space="0" w:color="auto"/>
          </w:divBdr>
        </w:div>
        <w:div w:id="1466846298">
          <w:marLeft w:val="640"/>
          <w:marRight w:val="0"/>
          <w:marTop w:val="0"/>
          <w:marBottom w:val="0"/>
          <w:divBdr>
            <w:top w:val="none" w:sz="0" w:space="0" w:color="auto"/>
            <w:left w:val="none" w:sz="0" w:space="0" w:color="auto"/>
            <w:bottom w:val="none" w:sz="0" w:space="0" w:color="auto"/>
            <w:right w:val="none" w:sz="0" w:space="0" w:color="auto"/>
          </w:divBdr>
        </w:div>
        <w:div w:id="1613434210">
          <w:marLeft w:val="640"/>
          <w:marRight w:val="0"/>
          <w:marTop w:val="0"/>
          <w:marBottom w:val="0"/>
          <w:divBdr>
            <w:top w:val="none" w:sz="0" w:space="0" w:color="auto"/>
            <w:left w:val="none" w:sz="0" w:space="0" w:color="auto"/>
            <w:bottom w:val="none" w:sz="0" w:space="0" w:color="auto"/>
            <w:right w:val="none" w:sz="0" w:space="0" w:color="auto"/>
          </w:divBdr>
        </w:div>
        <w:div w:id="1683316839">
          <w:marLeft w:val="640"/>
          <w:marRight w:val="0"/>
          <w:marTop w:val="0"/>
          <w:marBottom w:val="0"/>
          <w:divBdr>
            <w:top w:val="none" w:sz="0" w:space="0" w:color="auto"/>
            <w:left w:val="none" w:sz="0" w:space="0" w:color="auto"/>
            <w:bottom w:val="none" w:sz="0" w:space="0" w:color="auto"/>
            <w:right w:val="none" w:sz="0" w:space="0" w:color="auto"/>
          </w:divBdr>
        </w:div>
        <w:div w:id="1684093960">
          <w:marLeft w:val="640"/>
          <w:marRight w:val="0"/>
          <w:marTop w:val="0"/>
          <w:marBottom w:val="0"/>
          <w:divBdr>
            <w:top w:val="none" w:sz="0" w:space="0" w:color="auto"/>
            <w:left w:val="none" w:sz="0" w:space="0" w:color="auto"/>
            <w:bottom w:val="none" w:sz="0" w:space="0" w:color="auto"/>
            <w:right w:val="none" w:sz="0" w:space="0" w:color="auto"/>
          </w:divBdr>
        </w:div>
        <w:div w:id="1824345964">
          <w:marLeft w:val="640"/>
          <w:marRight w:val="0"/>
          <w:marTop w:val="0"/>
          <w:marBottom w:val="0"/>
          <w:divBdr>
            <w:top w:val="none" w:sz="0" w:space="0" w:color="auto"/>
            <w:left w:val="none" w:sz="0" w:space="0" w:color="auto"/>
            <w:bottom w:val="none" w:sz="0" w:space="0" w:color="auto"/>
            <w:right w:val="none" w:sz="0" w:space="0" w:color="auto"/>
          </w:divBdr>
        </w:div>
        <w:div w:id="1846555445">
          <w:marLeft w:val="640"/>
          <w:marRight w:val="0"/>
          <w:marTop w:val="0"/>
          <w:marBottom w:val="0"/>
          <w:divBdr>
            <w:top w:val="none" w:sz="0" w:space="0" w:color="auto"/>
            <w:left w:val="none" w:sz="0" w:space="0" w:color="auto"/>
            <w:bottom w:val="none" w:sz="0" w:space="0" w:color="auto"/>
            <w:right w:val="none" w:sz="0" w:space="0" w:color="auto"/>
          </w:divBdr>
        </w:div>
        <w:div w:id="1965427353">
          <w:marLeft w:val="640"/>
          <w:marRight w:val="0"/>
          <w:marTop w:val="0"/>
          <w:marBottom w:val="0"/>
          <w:divBdr>
            <w:top w:val="none" w:sz="0" w:space="0" w:color="auto"/>
            <w:left w:val="none" w:sz="0" w:space="0" w:color="auto"/>
            <w:bottom w:val="none" w:sz="0" w:space="0" w:color="auto"/>
            <w:right w:val="none" w:sz="0" w:space="0" w:color="auto"/>
          </w:divBdr>
        </w:div>
        <w:div w:id="1983580358">
          <w:marLeft w:val="640"/>
          <w:marRight w:val="0"/>
          <w:marTop w:val="0"/>
          <w:marBottom w:val="0"/>
          <w:divBdr>
            <w:top w:val="none" w:sz="0" w:space="0" w:color="auto"/>
            <w:left w:val="none" w:sz="0" w:space="0" w:color="auto"/>
            <w:bottom w:val="none" w:sz="0" w:space="0" w:color="auto"/>
            <w:right w:val="none" w:sz="0" w:space="0" w:color="auto"/>
          </w:divBdr>
        </w:div>
        <w:div w:id="2003511428">
          <w:marLeft w:val="640"/>
          <w:marRight w:val="0"/>
          <w:marTop w:val="0"/>
          <w:marBottom w:val="0"/>
          <w:divBdr>
            <w:top w:val="none" w:sz="0" w:space="0" w:color="auto"/>
            <w:left w:val="none" w:sz="0" w:space="0" w:color="auto"/>
            <w:bottom w:val="none" w:sz="0" w:space="0" w:color="auto"/>
            <w:right w:val="none" w:sz="0" w:space="0" w:color="auto"/>
          </w:divBdr>
        </w:div>
      </w:divsChild>
    </w:div>
    <w:div w:id="704210443">
      <w:marLeft w:val="640"/>
      <w:marRight w:val="0"/>
      <w:marTop w:val="0"/>
      <w:marBottom w:val="0"/>
      <w:divBdr>
        <w:top w:val="none" w:sz="0" w:space="0" w:color="auto"/>
        <w:left w:val="none" w:sz="0" w:space="0" w:color="auto"/>
        <w:bottom w:val="none" w:sz="0" w:space="0" w:color="auto"/>
        <w:right w:val="none" w:sz="0" w:space="0" w:color="auto"/>
      </w:divBdr>
    </w:div>
    <w:div w:id="704335488">
      <w:marLeft w:val="640"/>
      <w:marRight w:val="0"/>
      <w:marTop w:val="0"/>
      <w:marBottom w:val="0"/>
      <w:divBdr>
        <w:top w:val="none" w:sz="0" w:space="0" w:color="auto"/>
        <w:left w:val="none" w:sz="0" w:space="0" w:color="auto"/>
        <w:bottom w:val="none" w:sz="0" w:space="0" w:color="auto"/>
        <w:right w:val="none" w:sz="0" w:space="0" w:color="auto"/>
      </w:divBdr>
    </w:div>
    <w:div w:id="704986395">
      <w:marLeft w:val="480"/>
      <w:marRight w:val="0"/>
      <w:marTop w:val="0"/>
      <w:marBottom w:val="0"/>
      <w:divBdr>
        <w:top w:val="none" w:sz="0" w:space="0" w:color="auto"/>
        <w:left w:val="none" w:sz="0" w:space="0" w:color="auto"/>
        <w:bottom w:val="none" w:sz="0" w:space="0" w:color="auto"/>
        <w:right w:val="none" w:sz="0" w:space="0" w:color="auto"/>
      </w:divBdr>
    </w:div>
    <w:div w:id="706028905">
      <w:bodyDiv w:val="1"/>
      <w:marLeft w:val="0"/>
      <w:marRight w:val="0"/>
      <w:marTop w:val="0"/>
      <w:marBottom w:val="0"/>
      <w:divBdr>
        <w:top w:val="none" w:sz="0" w:space="0" w:color="auto"/>
        <w:left w:val="none" w:sz="0" w:space="0" w:color="auto"/>
        <w:bottom w:val="none" w:sz="0" w:space="0" w:color="auto"/>
        <w:right w:val="none" w:sz="0" w:space="0" w:color="auto"/>
      </w:divBdr>
    </w:div>
    <w:div w:id="707341528">
      <w:marLeft w:val="640"/>
      <w:marRight w:val="0"/>
      <w:marTop w:val="0"/>
      <w:marBottom w:val="0"/>
      <w:divBdr>
        <w:top w:val="none" w:sz="0" w:space="0" w:color="auto"/>
        <w:left w:val="none" w:sz="0" w:space="0" w:color="auto"/>
        <w:bottom w:val="none" w:sz="0" w:space="0" w:color="auto"/>
        <w:right w:val="none" w:sz="0" w:space="0" w:color="auto"/>
      </w:divBdr>
    </w:div>
    <w:div w:id="708650951">
      <w:marLeft w:val="480"/>
      <w:marRight w:val="0"/>
      <w:marTop w:val="0"/>
      <w:marBottom w:val="0"/>
      <w:divBdr>
        <w:top w:val="none" w:sz="0" w:space="0" w:color="auto"/>
        <w:left w:val="none" w:sz="0" w:space="0" w:color="auto"/>
        <w:bottom w:val="none" w:sz="0" w:space="0" w:color="auto"/>
        <w:right w:val="none" w:sz="0" w:space="0" w:color="auto"/>
      </w:divBdr>
    </w:div>
    <w:div w:id="709376272">
      <w:bodyDiv w:val="1"/>
      <w:marLeft w:val="0"/>
      <w:marRight w:val="0"/>
      <w:marTop w:val="0"/>
      <w:marBottom w:val="0"/>
      <w:divBdr>
        <w:top w:val="none" w:sz="0" w:space="0" w:color="auto"/>
        <w:left w:val="none" w:sz="0" w:space="0" w:color="auto"/>
        <w:bottom w:val="none" w:sz="0" w:space="0" w:color="auto"/>
        <w:right w:val="none" w:sz="0" w:space="0" w:color="auto"/>
      </w:divBdr>
      <w:divsChild>
        <w:div w:id="28990864">
          <w:marLeft w:val="640"/>
          <w:marRight w:val="0"/>
          <w:marTop w:val="0"/>
          <w:marBottom w:val="0"/>
          <w:divBdr>
            <w:top w:val="none" w:sz="0" w:space="0" w:color="auto"/>
            <w:left w:val="none" w:sz="0" w:space="0" w:color="auto"/>
            <w:bottom w:val="none" w:sz="0" w:space="0" w:color="auto"/>
            <w:right w:val="none" w:sz="0" w:space="0" w:color="auto"/>
          </w:divBdr>
        </w:div>
        <w:div w:id="174923614">
          <w:marLeft w:val="640"/>
          <w:marRight w:val="0"/>
          <w:marTop w:val="0"/>
          <w:marBottom w:val="0"/>
          <w:divBdr>
            <w:top w:val="none" w:sz="0" w:space="0" w:color="auto"/>
            <w:left w:val="none" w:sz="0" w:space="0" w:color="auto"/>
            <w:bottom w:val="none" w:sz="0" w:space="0" w:color="auto"/>
            <w:right w:val="none" w:sz="0" w:space="0" w:color="auto"/>
          </w:divBdr>
        </w:div>
        <w:div w:id="182205893">
          <w:marLeft w:val="640"/>
          <w:marRight w:val="0"/>
          <w:marTop w:val="0"/>
          <w:marBottom w:val="0"/>
          <w:divBdr>
            <w:top w:val="none" w:sz="0" w:space="0" w:color="auto"/>
            <w:left w:val="none" w:sz="0" w:space="0" w:color="auto"/>
            <w:bottom w:val="none" w:sz="0" w:space="0" w:color="auto"/>
            <w:right w:val="none" w:sz="0" w:space="0" w:color="auto"/>
          </w:divBdr>
        </w:div>
        <w:div w:id="560990853">
          <w:marLeft w:val="640"/>
          <w:marRight w:val="0"/>
          <w:marTop w:val="0"/>
          <w:marBottom w:val="0"/>
          <w:divBdr>
            <w:top w:val="none" w:sz="0" w:space="0" w:color="auto"/>
            <w:left w:val="none" w:sz="0" w:space="0" w:color="auto"/>
            <w:bottom w:val="none" w:sz="0" w:space="0" w:color="auto"/>
            <w:right w:val="none" w:sz="0" w:space="0" w:color="auto"/>
          </w:divBdr>
        </w:div>
        <w:div w:id="808940344">
          <w:marLeft w:val="640"/>
          <w:marRight w:val="0"/>
          <w:marTop w:val="0"/>
          <w:marBottom w:val="0"/>
          <w:divBdr>
            <w:top w:val="none" w:sz="0" w:space="0" w:color="auto"/>
            <w:left w:val="none" w:sz="0" w:space="0" w:color="auto"/>
            <w:bottom w:val="none" w:sz="0" w:space="0" w:color="auto"/>
            <w:right w:val="none" w:sz="0" w:space="0" w:color="auto"/>
          </w:divBdr>
        </w:div>
        <w:div w:id="811364231">
          <w:marLeft w:val="640"/>
          <w:marRight w:val="0"/>
          <w:marTop w:val="0"/>
          <w:marBottom w:val="0"/>
          <w:divBdr>
            <w:top w:val="none" w:sz="0" w:space="0" w:color="auto"/>
            <w:left w:val="none" w:sz="0" w:space="0" w:color="auto"/>
            <w:bottom w:val="none" w:sz="0" w:space="0" w:color="auto"/>
            <w:right w:val="none" w:sz="0" w:space="0" w:color="auto"/>
          </w:divBdr>
        </w:div>
        <w:div w:id="1003556186">
          <w:marLeft w:val="640"/>
          <w:marRight w:val="0"/>
          <w:marTop w:val="0"/>
          <w:marBottom w:val="0"/>
          <w:divBdr>
            <w:top w:val="none" w:sz="0" w:space="0" w:color="auto"/>
            <w:left w:val="none" w:sz="0" w:space="0" w:color="auto"/>
            <w:bottom w:val="none" w:sz="0" w:space="0" w:color="auto"/>
            <w:right w:val="none" w:sz="0" w:space="0" w:color="auto"/>
          </w:divBdr>
        </w:div>
        <w:div w:id="1072312658">
          <w:marLeft w:val="640"/>
          <w:marRight w:val="0"/>
          <w:marTop w:val="0"/>
          <w:marBottom w:val="0"/>
          <w:divBdr>
            <w:top w:val="none" w:sz="0" w:space="0" w:color="auto"/>
            <w:left w:val="none" w:sz="0" w:space="0" w:color="auto"/>
            <w:bottom w:val="none" w:sz="0" w:space="0" w:color="auto"/>
            <w:right w:val="none" w:sz="0" w:space="0" w:color="auto"/>
          </w:divBdr>
        </w:div>
        <w:div w:id="1131166326">
          <w:marLeft w:val="640"/>
          <w:marRight w:val="0"/>
          <w:marTop w:val="0"/>
          <w:marBottom w:val="0"/>
          <w:divBdr>
            <w:top w:val="none" w:sz="0" w:space="0" w:color="auto"/>
            <w:left w:val="none" w:sz="0" w:space="0" w:color="auto"/>
            <w:bottom w:val="none" w:sz="0" w:space="0" w:color="auto"/>
            <w:right w:val="none" w:sz="0" w:space="0" w:color="auto"/>
          </w:divBdr>
        </w:div>
        <w:div w:id="1138306529">
          <w:marLeft w:val="640"/>
          <w:marRight w:val="0"/>
          <w:marTop w:val="0"/>
          <w:marBottom w:val="0"/>
          <w:divBdr>
            <w:top w:val="none" w:sz="0" w:space="0" w:color="auto"/>
            <w:left w:val="none" w:sz="0" w:space="0" w:color="auto"/>
            <w:bottom w:val="none" w:sz="0" w:space="0" w:color="auto"/>
            <w:right w:val="none" w:sz="0" w:space="0" w:color="auto"/>
          </w:divBdr>
        </w:div>
        <w:div w:id="1194613278">
          <w:marLeft w:val="640"/>
          <w:marRight w:val="0"/>
          <w:marTop w:val="0"/>
          <w:marBottom w:val="0"/>
          <w:divBdr>
            <w:top w:val="none" w:sz="0" w:space="0" w:color="auto"/>
            <w:left w:val="none" w:sz="0" w:space="0" w:color="auto"/>
            <w:bottom w:val="none" w:sz="0" w:space="0" w:color="auto"/>
            <w:right w:val="none" w:sz="0" w:space="0" w:color="auto"/>
          </w:divBdr>
        </w:div>
        <w:div w:id="1287851779">
          <w:marLeft w:val="640"/>
          <w:marRight w:val="0"/>
          <w:marTop w:val="0"/>
          <w:marBottom w:val="0"/>
          <w:divBdr>
            <w:top w:val="none" w:sz="0" w:space="0" w:color="auto"/>
            <w:left w:val="none" w:sz="0" w:space="0" w:color="auto"/>
            <w:bottom w:val="none" w:sz="0" w:space="0" w:color="auto"/>
            <w:right w:val="none" w:sz="0" w:space="0" w:color="auto"/>
          </w:divBdr>
        </w:div>
        <w:div w:id="1364943633">
          <w:marLeft w:val="640"/>
          <w:marRight w:val="0"/>
          <w:marTop w:val="0"/>
          <w:marBottom w:val="0"/>
          <w:divBdr>
            <w:top w:val="none" w:sz="0" w:space="0" w:color="auto"/>
            <w:left w:val="none" w:sz="0" w:space="0" w:color="auto"/>
            <w:bottom w:val="none" w:sz="0" w:space="0" w:color="auto"/>
            <w:right w:val="none" w:sz="0" w:space="0" w:color="auto"/>
          </w:divBdr>
        </w:div>
        <w:div w:id="1417440913">
          <w:marLeft w:val="640"/>
          <w:marRight w:val="0"/>
          <w:marTop w:val="0"/>
          <w:marBottom w:val="0"/>
          <w:divBdr>
            <w:top w:val="none" w:sz="0" w:space="0" w:color="auto"/>
            <w:left w:val="none" w:sz="0" w:space="0" w:color="auto"/>
            <w:bottom w:val="none" w:sz="0" w:space="0" w:color="auto"/>
            <w:right w:val="none" w:sz="0" w:space="0" w:color="auto"/>
          </w:divBdr>
        </w:div>
        <w:div w:id="1461222832">
          <w:marLeft w:val="640"/>
          <w:marRight w:val="0"/>
          <w:marTop w:val="0"/>
          <w:marBottom w:val="0"/>
          <w:divBdr>
            <w:top w:val="none" w:sz="0" w:space="0" w:color="auto"/>
            <w:left w:val="none" w:sz="0" w:space="0" w:color="auto"/>
            <w:bottom w:val="none" w:sz="0" w:space="0" w:color="auto"/>
            <w:right w:val="none" w:sz="0" w:space="0" w:color="auto"/>
          </w:divBdr>
        </w:div>
        <w:div w:id="1624992674">
          <w:marLeft w:val="640"/>
          <w:marRight w:val="0"/>
          <w:marTop w:val="0"/>
          <w:marBottom w:val="0"/>
          <w:divBdr>
            <w:top w:val="none" w:sz="0" w:space="0" w:color="auto"/>
            <w:left w:val="none" w:sz="0" w:space="0" w:color="auto"/>
            <w:bottom w:val="none" w:sz="0" w:space="0" w:color="auto"/>
            <w:right w:val="none" w:sz="0" w:space="0" w:color="auto"/>
          </w:divBdr>
        </w:div>
        <w:div w:id="1890532696">
          <w:marLeft w:val="640"/>
          <w:marRight w:val="0"/>
          <w:marTop w:val="0"/>
          <w:marBottom w:val="0"/>
          <w:divBdr>
            <w:top w:val="none" w:sz="0" w:space="0" w:color="auto"/>
            <w:left w:val="none" w:sz="0" w:space="0" w:color="auto"/>
            <w:bottom w:val="none" w:sz="0" w:space="0" w:color="auto"/>
            <w:right w:val="none" w:sz="0" w:space="0" w:color="auto"/>
          </w:divBdr>
        </w:div>
        <w:div w:id="1906453462">
          <w:marLeft w:val="640"/>
          <w:marRight w:val="0"/>
          <w:marTop w:val="0"/>
          <w:marBottom w:val="0"/>
          <w:divBdr>
            <w:top w:val="none" w:sz="0" w:space="0" w:color="auto"/>
            <w:left w:val="none" w:sz="0" w:space="0" w:color="auto"/>
            <w:bottom w:val="none" w:sz="0" w:space="0" w:color="auto"/>
            <w:right w:val="none" w:sz="0" w:space="0" w:color="auto"/>
          </w:divBdr>
        </w:div>
        <w:div w:id="1943339937">
          <w:marLeft w:val="640"/>
          <w:marRight w:val="0"/>
          <w:marTop w:val="0"/>
          <w:marBottom w:val="0"/>
          <w:divBdr>
            <w:top w:val="none" w:sz="0" w:space="0" w:color="auto"/>
            <w:left w:val="none" w:sz="0" w:space="0" w:color="auto"/>
            <w:bottom w:val="none" w:sz="0" w:space="0" w:color="auto"/>
            <w:right w:val="none" w:sz="0" w:space="0" w:color="auto"/>
          </w:divBdr>
        </w:div>
        <w:div w:id="1989361077">
          <w:marLeft w:val="640"/>
          <w:marRight w:val="0"/>
          <w:marTop w:val="0"/>
          <w:marBottom w:val="0"/>
          <w:divBdr>
            <w:top w:val="none" w:sz="0" w:space="0" w:color="auto"/>
            <w:left w:val="none" w:sz="0" w:space="0" w:color="auto"/>
            <w:bottom w:val="none" w:sz="0" w:space="0" w:color="auto"/>
            <w:right w:val="none" w:sz="0" w:space="0" w:color="auto"/>
          </w:divBdr>
        </w:div>
        <w:div w:id="2027050088">
          <w:marLeft w:val="640"/>
          <w:marRight w:val="0"/>
          <w:marTop w:val="0"/>
          <w:marBottom w:val="0"/>
          <w:divBdr>
            <w:top w:val="none" w:sz="0" w:space="0" w:color="auto"/>
            <w:left w:val="none" w:sz="0" w:space="0" w:color="auto"/>
            <w:bottom w:val="none" w:sz="0" w:space="0" w:color="auto"/>
            <w:right w:val="none" w:sz="0" w:space="0" w:color="auto"/>
          </w:divBdr>
        </w:div>
        <w:div w:id="2052919661">
          <w:marLeft w:val="640"/>
          <w:marRight w:val="0"/>
          <w:marTop w:val="0"/>
          <w:marBottom w:val="0"/>
          <w:divBdr>
            <w:top w:val="none" w:sz="0" w:space="0" w:color="auto"/>
            <w:left w:val="none" w:sz="0" w:space="0" w:color="auto"/>
            <w:bottom w:val="none" w:sz="0" w:space="0" w:color="auto"/>
            <w:right w:val="none" w:sz="0" w:space="0" w:color="auto"/>
          </w:divBdr>
        </w:div>
        <w:div w:id="2095122801">
          <w:marLeft w:val="640"/>
          <w:marRight w:val="0"/>
          <w:marTop w:val="0"/>
          <w:marBottom w:val="0"/>
          <w:divBdr>
            <w:top w:val="none" w:sz="0" w:space="0" w:color="auto"/>
            <w:left w:val="none" w:sz="0" w:space="0" w:color="auto"/>
            <w:bottom w:val="none" w:sz="0" w:space="0" w:color="auto"/>
            <w:right w:val="none" w:sz="0" w:space="0" w:color="auto"/>
          </w:divBdr>
        </w:div>
      </w:divsChild>
    </w:div>
    <w:div w:id="709650992">
      <w:marLeft w:val="640"/>
      <w:marRight w:val="0"/>
      <w:marTop w:val="0"/>
      <w:marBottom w:val="0"/>
      <w:divBdr>
        <w:top w:val="none" w:sz="0" w:space="0" w:color="auto"/>
        <w:left w:val="none" w:sz="0" w:space="0" w:color="auto"/>
        <w:bottom w:val="none" w:sz="0" w:space="0" w:color="auto"/>
        <w:right w:val="none" w:sz="0" w:space="0" w:color="auto"/>
      </w:divBdr>
    </w:div>
    <w:div w:id="709958588">
      <w:marLeft w:val="480"/>
      <w:marRight w:val="0"/>
      <w:marTop w:val="0"/>
      <w:marBottom w:val="0"/>
      <w:divBdr>
        <w:top w:val="none" w:sz="0" w:space="0" w:color="auto"/>
        <w:left w:val="none" w:sz="0" w:space="0" w:color="auto"/>
        <w:bottom w:val="none" w:sz="0" w:space="0" w:color="auto"/>
        <w:right w:val="none" w:sz="0" w:space="0" w:color="auto"/>
      </w:divBdr>
    </w:div>
    <w:div w:id="710689515">
      <w:marLeft w:val="640"/>
      <w:marRight w:val="0"/>
      <w:marTop w:val="0"/>
      <w:marBottom w:val="0"/>
      <w:divBdr>
        <w:top w:val="none" w:sz="0" w:space="0" w:color="auto"/>
        <w:left w:val="none" w:sz="0" w:space="0" w:color="auto"/>
        <w:bottom w:val="none" w:sz="0" w:space="0" w:color="auto"/>
        <w:right w:val="none" w:sz="0" w:space="0" w:color="auto"/>
      </w:divBdr>
    </w:div>
    <w:div w:id="711031149">
      <w:marLeft w:val="640"/>
      <w:marRight w:val="0"/>
      <w:marTop w:val="0"/>
      <w:marBottom w:val="0"/>
      <w:divBdr>
        <w:top w:val="none" w:sz="0" w:space="0" w:color="auto"/>
        <w:left w:val="none" w:sz="0" w:space="0" w:color="auto"/>
        <w:bottom w:val="none" w:sz="0" w:space="0" w:color="auto"/>
        <w:right w:val="none" w:sz="0" w:space="0" w:color="auto"/>
      </w:divBdr>
    </w:div>
    <w:div w:id="712269585">
      <w:marLeft w:val="640"/>
      <w:marRight w:val="0"/>
      <w:marTop w:val="0"/>
      <w:marBottom w:val="0"/>
      <w:divBdr>
        <w:top w:val="none" w:sz="0" w:space="0" w:color="auto"/>
        <w:left w:val="none" w:sz="0" w:space="0" w:color="auto"/>
        <w:bottom w:val="none" w:sz="0" w:space="0" w:color="auto"/>
        <w:right w:val="none" w:sz="0" w:space="0" w:color="auto"/>
      </w:divBdr>
    </w:div>
    <w:div w:id="713041471">
      <w:marLeft w:val="640"/>
      <w:marRight w:val="0"/>
      <w:marTop w:val="0"/>
      <w:marBottom w:val="0"/>
      <w:divBdr>
        <w:top w:val="none" w:sz="0" w:space="0" w:color="auto"/>
        <w:left w:val="none" w:sz="0" w:space="0" w:color="auto"/>
        <w:bottom w:val="none" w:sz="0" w:space="0" w:color="auto"/>
        <w:right w:val="none" w:sz="0" w:space="0" w:color="auto"/>
      </w:divBdr>
    </w:div>
    <w:div w:id="713967374">
      <w:bodyDiv w:val="1"/>
      <w:marLeft w:val="0"/>
      <w:marRight w:val="0"/>
      <w:marTop w:val="0"/>
      <w:marBottom w:val="0"/>
      <w:divBdr>
        <w:top w:val="none" w:sz="0" w:space="0" w:color="auto"/>
        <w:left w:val="none" w:sz="0" w:space="0" w:color="auto"/>
        <w:bottom w:val="none" w:sz="0" w:space="0" w:color="auto"/>
        <w:right w:val="none" w:sz="0" w:space="0" w:color="auto"/>
      </w:divBdr>
    </w:div>
    <w:div w:id="716391803">
      <w:marLeft w:val="640"/>
      <w:marRight w:val="0"/>
      <w:marTop w:val="0"/>
      <w:marBottom w:val="0"/>
      <w:divBdr>
        <w:top w:val="none" w:sz="0" w:space="0" w:color="auto"/>
        <w:left w:val="none" w:sz="0" w:space="0" w:color="auto"/>
        <w:bottom w:val="none" w:sz="0" w:space="0" w:color="auto"/>
        <w:right w:val="none" w:sz="0" w:space="0" w:color="auto"/>
      </w:divBdr>
    </w:div>
    <w:div w:id="717047643">
      <w:bodyDiv w:val="1"/>
      <w:marLeft w:val="0"/>
      <w:marRight w:val="0"/>
      <w:marTop w:val="0"/>
      <w:marBottom w:val="0"/>
      <w:divBdr>
        <w:top w:val="none" w:sz="0" w:space="0" w:color="auto"/>
        <w:left w:val="none" w:sz="0" w:space="0" w:color="auto"/>
        <w:bottom w:val="none" w:sz="0" w:space="0" w:color="auto"/>
        <w:right w:val="none" w:sz="0" w:space="0" w:color="auto"/>
      </w:divBdr>
    </w:div>
    <w:div w:id="717169332">
      <w:marLeft w:val="480"/>
      <w:marRight w:val="0"/>
      <w:marTop w:val="0"/>
      <w:marBottom w:val="0"/>
      <w:divBdr>
        <w:top w:val="none" w:sz="0" w:space="0" w:color="auto"/>
        <w:left w:val="none" w:sz="0" w:space="0" w:color="auto"/>
        <w:bottom w:val="none" w:sz="0" w:space="0" w:color="auto"/>
        <w:right w:val="none" w:sz="0" w:space="0" w:color="auto"/>
      </w:divBdr>
    </w:div>
    <w:div w:id="717628458">
      <w:marLeft w:val="480"/>
      <w:marRight w:val="0"/>
      <w:marTop w:val="0"/>
      <w:marBottom w:val="0"/>
      <w:divBdr>
        <w:top w:val="none" w:sz="0" w:space="0" w:color="auto"/>
        <w:left w:val="none" w:sz="0" w:space="0" w:color="auto"/>
        <w:bottom w:val="none" w:sz="0" w:space="0" w:color="auto"/>
        <w:right w:val="none" w:sz="0" w:space="0" w:color="auto"/>
      </w:divBdr>
    </w:div>
    <w:div w:id="718090603">
      <w:marLeft w:val="640"/>
      <w:marRight w:val="0"/>
      <w:marTop w:val="0"/>
      <w:marBottom w:val="0"/>
      <w:divBdr>
        <w:top w:val="none" w:sz="0" w:space="0" w:color="auto"/>
        <w:left w:val="none" w:sz="0" w:space="0" w:color="auto"/>
        <w:bottom w:val="none" w:sz="0" w:space="0" w:color="auto"/>
        <w:right w:val="none" w:sz="0" w:space="0" w:color="auto"/>
      </w:divBdr>
    </w:div>
    <w:div w:id="718163604">
      <w:marLeft w:val="640"/>
      <w:marRight w:val="0"/>
      <w:marTop w:val="0"/>
      <w:marBottom w:val="0"/>
      <w:divBdr>
        <w:top w:val="none" w:sz="0" w:space="0" w:color="auto"/>
        <w:left w:val="none" w:sz="0" w:space="0" w:color="auto"/>
        <w:bottom w:val="none" w:sz="0" w:space="0" w:color="auto"/>
        <w:right w:val="none" w:sz="0" w:space="0" w:color="auto"/>
      </w:divBdr>
    </w:div>
    <w:div w:id="719327300">
      <w:marLeft w:val="480"/>
      <w:marRight w:val="0"/>
      <w:marTop w:val="0"/>
      <w:marBottom w:val="0"/>
      <w:divBdr>
        <w:top w:val="none" w:sz="0" w:space="0" w:color="auto"/>
        <w:left w:val="none" w:sz="0" w:space="0" w:color="auto"/>
        <w:bottom w:val="none" w:sz="0" w:space="0" w:color="auto"/>
        <w:right w:val="none" w:sz="0" w:space="0" w:color="auto"/>
      </w:divBdr>
    </w:div>
    <w:div w:id="720981801">
      <w:marLeft w:val="480"/>
      <w:marRight w:val="0"/>
      <w:marTop w:val="0"/>
      <w:marBottom w:val="0"/>
      <w:divBdr>
        <w:top w:val="none" w:sz="0" w:space="0" w:color="auto"/>
        <w:left w:val="none" w:sz="0" w:space="0" w:color="auto"/>
        <w:bottom w:val="none" w:sz="0" w:space="0" w:color="auto"/>
        <w:right w:val="none" w:sz="0" w:space="0" w:color="auto"/>
      </w:divBdr>
    </w:div>
    <w:div w:id="722020396">
      <w:marLeft w:val="640"/>
      <w:marRight w:val="0"/>
      <w:marTop w:val="0"/>
      <w:marBottom w:val="0"/>
      <w:divBdr>
        <w:top w:val="none" w:sz="0" w:space="0" w:color="auto"/>
        <w:left w:val="none" w:sz="0" w:space="0" w:color="auto"/>
        <w:bottom w:val="none" w:sz="0" w:space="0" w:color="auto"/>
        <w:right w:val="none" w:sz="0" w:space="0" w:color="auto"/>
      </w:divBdr>
    </w:div>
    <w:div w:id="722097549">
      <w:marLeft w:val="480"/>
      <w:marRight w:val="0"/>
      <w:marTop w:val="0"/>
      <w:marBottom w:val="0"/>
      <w:divBdr>
        <w:top w:val="none" w:sz="0" w:space="0" w:color="auto"/>
        <w:left w:val="none" w:sz="0" w:space="0" w:color="auto"/>
        <w:bottom w:val="none" w:sz="0" w:space="0" w:color="auto"/>
        <w:right w:val="none" w:sz="0" w:space="0" w:color="auto"/>
      </w:divBdr>
    </w:div>
    <w:div w:id="722484649">
      <w:bodyDiv w:val="1"/>
      <w:marLeft w:val="0"/>
      <w:marRight w:val="0"/>
      <w:marTop w:val="0"/>
      <w:marBottom w:val="0"/>
      <w:divBdr>
        <w:top w:val="none" w:sz="0" w:space="0" w:color="auto"/>
        <w:left w:val="none" w:sz="0" w:space="0" w:color="auto"/>
        <w:bottom w:val="none" w:sz="0" w:space="0" w:color="auto"/>
        <w:right w:val="none" w:sz="0" w:space="0" w:color="auto"/>
      </w:divBdr>
      <w:divsChild>
        <w:div w:id="196507483">
          <w:marLeft w:val="640"/>
          <w:marRight w:val="0"/>
          <w:marTop w:val="0"/>
          <w:marBottom w:val="0"/>
          <w:divBdr>
            <w:top w:val="none" w:sz="0" w:space="0" w:color="auto"/>
            <w:left w:val="none" w:sz="0" w:space="0" w:color="auto"/>
            <w:bottom w:val="none" w:sz="0" w:space="0" w:color="auto"/>
            <w:right w:val="none" w:sz="0" w:space="0" w:color="auto"/>
          </w:divBdr>
        </w:div>
        <w:div w:id="215162514">
          <w:marLeft w:val="640"/>
          <w:marRight w:val="0"/>
          <w:marTop w:val="0"/>
          <w:marBottom w:val="0"/>
          <w:divBdr>
            <w:top w:val="none" w:sz="0" w:space="0" w:color="auto"/>
            <w:left w:val="none" w:sz="0" w:space="0" w:color="auto"/>
            <w:bottom w:val="none" w:sz="0" w:space="0" w:color="auto"/>
            <w:right w:val="none" w:sz="0" w:space="0" w:color="auto"/>
          </w:divBdr>
        </w:div>
        <w:div w:id="287131554">
          <w:marLeft w:val="640"/>
          <w:marRight w:val="0"/>
          <w:marTop w:val="0"/>
          <w:marBottom w:val="0"/>
          <w:divBdr>
            <w:top w:val="none" w:sz="0" w:space="0" w:color="auto"/>
            <w:left w:val="none" w:sz="0" w:space="0" w:color="auto"/>
            <w:bottom w:val="none" w:sz="0" w:space="0" w:color="auto"/>
            <w:right w:val="none" w:sz="0" w:space="0" w:color="auto"/>
          </w:divBdr>
        </w:div>
        <w:div w:id="393509201">
          <w:marLeft w:val="640"/>
          <w:marRight w:val="0"/>
          <w:marTop w:val="0"/>
          <w:marBottom w:val="0"/>
          <w:divBdr>
            <w:top w:val="none" w:sz="0" w:space="0" w:color="auto"/>
            <w:left w:val="none" w:sz="0" w:space="0" w:color="auto"/>
            <w:bottom w:val="none" w:sz="0" w:space="0" w:color="auto"/>
            <w:right w:val="none" w:sz="0" w:space="0" w:color="auto"/>
          </w:divBdr>
        </w:div>
        <w:div w:id="709689987">
          <w:marLeft w:val="640"/>
          <w:marRight w:val="0"/>
          <w:marTop w:val="0"/>
          <w:marBottom w:val="0"/>
          <w:divBdr>
            <w:top w:val="none" w:sz="0" w:space="0" w:color="auto"/>
            <w:left w:val="none" w:sz="0" w:space="0" w:color="auto"/>
            <w:bottom w:val="none" w:sz="0" w:space="0" w:color="auto"/>
            <w:right w:val="none" w:sz="0" w:space="0" w:color="auto"/>
          </w:divBdr>
        </w:div>
        <w:div w:id="984704336">
          <w:marLeft w:val="640"/>
          <w:marRight w:val="0"/>
          <w:marTop w:val="0"/>
          <w:marBottom w:val="0"/>
          <w:divBdr>
            <w:top w:val="none" w:sz="0" w:space="0" w:color="auto"/>
            <w:left w:val="none" w:sz="0" w:space="0" w:color="auto"/>
            <w:bottom w:val="none" w:sz="0" w:space="0" w:color="auto"/>
            <w:right w:val="none" w:sz="0" w:space="0" w:color="auto"/>
          </w:divBdr>
        </w:div>
        <w:div w:id="1001204501">
          <w:marLeft w:val="640"/>
          <w:marRight w:val="0"/>
          <w:marTop w:val="0"/>
          <w:marBottom w:val="0"/>
          <w:divBdr>
            <w:top w:val="none" w:sz="0" w:space="0" w:color="auto"/>
            <w:left w:val="none" w:sz="0" w:space="0" w:color="auto"/>
            <w:bottom w:val="none" w:sz="0" w:space="0" w:color="auto"/>
            <w:right w:val="none" w:sz="0" w:space="0" w:color="auto"/>
          </w:divBdr>
        </w:div>
        <w:div w:id="1092969028">
          <w:marLeft w:val="640"/>
          <w:marRight w:val="0"/>
          <w:marTop w:val="0"/>
          <w:marBottom w:val="0"/>
          <w:divBdr>
            <w:top w:val="none" w:sz="0" w:space="0" w:color="auto"/>
            <w:left w:val="none" w:sz="0" w:space="0" w:color="auto"/>
            <w:bottom w:val="none" w:sz="0" w:space="0" w:color="auto"/>
            <w:right w:val="none" w:sz="0" w:space="0" w:color="auto"/>
          </w:divBdr>
        </w:div>
        <w:div w:id="1100562362">
          <w:marLeft w:val="640"/>
          <w:marRight w:val="0"/>
          <w:marTop w:val="0"/>
          <w:marBottom w:val="0"/>
          <w:divBdr>
            <w:top w:val="none" w:sz="0" w:space="0" w:color="auto"/>
            <w:left w:val="none" w:sz="0" w:space="0" w:color="auto"/>
            <w:bottom w:val="none" w:sz="0" w:space="0" w:color="auto"/>
            <w:right w:val="none" w:sz="0" w:space="0" w:color="auto"/>
          </w:divBdr>
        </w:div>
        <w:div w:id="1246692557">
          <w:marLeft w:val="640"/>
          <w:marRight w:val="0"/>
          <w:marTop w:val="0"/>
          <w:marBottom w:val="0"/>
          <w:divBdr>
            <w:top w:val="none" w:sz="0" w:space="0" w:color="auto"/>
            <w:left w:val="none" w:sz="0" w:space="0" w:color="auto"/>
            <w:bottom w:val="none" w:sz="0" w:space="0" w:color="auto"/>
            <w:right w:val="none" w:sz="0" w:space="0" w:color="auto"/>
          </w:divBdr>
        </w:div>
        <w:div w:id="1264189543">
          <w:marLeft w:val="640"/>
          <w:marRight w:val="0"/>
          <w:marTop w:val="0"/>
          <w:marBottom w:val="0"/>
          <w:divBdr>
            <w:top w:val="none" w:sz="0" w:space="0" w:color="auto"/>
            <w:left w:val="none" w:sz="0" w:space="0" w:color="auto"/>
            <w:bottom w:val="none" w:sz="0" w:space="0" w:color="auto"/>
            <w:right w:val="none" w:sz="0" w:space="0" w:color="auto"/>
          </w:divBdr>
        </w:div>
        <w:div w:id="1489446295">
          <w:marLeft w:val="640"/>
          <w:marRight w:val="0"/>
          <w:marTop w:val="0"/>
          <w:marBottom w:val="0"/>
          <w:divBdr>
            <w:top w:val="none" w:sz="0" w:space="0" w:color="auto"/>
            <w:left w:val="none" w:sz="0" w:space="0" w:color="auto"/>
            <w:bottom w:val="none" w:sz="0" w:space="0" w:color="auto"/>
            <w:right w:val="none" w:sz="0" w:space="0" w:color="auto"/>
          </w:divBdr>
        </w:div>
        <w:div w:id="1504272200">
          <w:marLeft w:val="640"/>
          <w:marRight w:val="0"/>
          <w:marTop w:val="0"/>
          <w:marBottom w:val="0"/>
          <w:divBdr>
            <w:top w:val="none" w:sz="0" w:space="0" w:color="auto"/>
            <w:left w:val="none" w:sz="0" w:space="0" w:color="auto"/>
            <w:bottom w:val="none" w:sz="0" w:space="0" w:color="auto"/>
            <w:right w:val="none" w:sz="0" w:space="0" w:color="auto"/>
          </w:divBdr>
        </w:div>
        <w:div w:id="1603994840">
          <w:marLeft w:val="640"/>
          <w:marRight w:val="0"/>
          <w:marTop w:val="0"/>
          <w:marBottom w:val="0"/>
          <w:divBdr>
            <w:top w:val="none" w:sz="0" w:space="0" w:color="auto"/>
            <w:left w:val="none" w:sz="0" w:space="0" w:color="auto"/>
            <w:bottom w:val="none" w:sz="0" w:space="0" w:color="auto"/>
            <w:right w:val="none" w:sz="0" w:space="0" w:color="auto"/>
          </w:divBdr>
        </w:div>
        <w:div w:id="1683311834">
          <w:marLeft w:val="640"/>
          <w:marRight w:val="0"/>
          <w:marTop w:val="0"/>
          <w:marBottom w:val="0"/>
          <w:divBdr>
            <w:top w:val="none" w:sz="0" w:space="0" w:color="auto"/>
            <w:left w:val="none" w:sz="0" w:space="0" w:color="auto"/>
            <w:bottom w:val="none" w:sz="0" w:space="0" w:color="auto"/>
            <w:right w:val="none" w:sz="0" w:space="0" w:color="auto"/>
          </w:divBdr>
        </w:div>
        <w:div w:id="1689717257">
          <w:marLeft w:val="640"/>
          <w:marRight w:val="0"/>
          <w:marTop w:val="0"/>
          <w:marBottom w:val="0"/>
          <w:divBdr>
            <w:top w:val="none" w:sz="0" w:space="0" w:color="auto"/>
            <w:left w:val="none" w:sz="0" w:space="0" w:color="auto"/>
            <w:bottom w:val="none" w:sz="0" w:space="0" w:color="auto"/>
            <w:right w:val="none" w:sz="0" w:space="0" w:color="auto"/>
          </w:divBdr>
        </w:div>
        <w:div w:id="1825509137">
          <w:marLeft w:val="640"/>
          <w:marRight w:val="0"/>
          <w:marTop w:val="0"/>
          <w:marBottom w:val="0"/>
          <w:divBdr>
            <w:top w:val="none" w:sz="0" w:space="0" w:color="auto"/>
            <w:left w:val="none" w:sz="0" w:space="0" w:color="auto"/>
            <w:bottom w:val="none" w:sz="0" w:space="0" w:color="auto"/>
            <w:right w:val="none" w:sz="0" w:space="0" w:color="auto"/>
          </w:divBdr>
        </w:div>
        <w:div w:id="1853454051">
          <w:marLeft w:val="640"/>
          <w:marRight w:val="0"/>
          <w:marTop w:val="0"/>
          <w:marBottom w:val="0"/>
          <w:divBdr>
            <w:top w:val="none" w:sz="0" w:space="0" w:color="auto"/>
            <w:left w:val="none" w:sz="0" w:space="0" w:color="auto"/>
            <w:bottom w:val="none" w:sz="0" w:space="0" w:color="auto"/>
            <w:right w:val="none" w:sz="0" w:space="0" w:color="auto"/>
          </w:divBdr>
        </w:div>
        <w:div w:id="1895577445">
          <w:marLeft w:val="640"/>
          <w:marRight w:val="0"/>
          <w:marTop w:val="0"/>
          <w:marBottom w:val="0"/>
          <w:divBdr>
            <w:top w:val="none" w:sz="0" w:space="0" w:color="auto"/>
            <w:left w:val="none" w:sz="0" w:space="0" w:color="auto"/>
            <w:bottom w:val="none" w:sz="0" w:space="0" w:color="auto"/>
            <w:right w:val="none" w:sz="0" w:space="0" w:color="auto"/>
          </w:divBdr>
        </w:div>
        <w:div w:id="2030597161">
          <w:marLeft w:val="640"/>
          <w:marRight w:val="0"/>
          <w:marTop w:val="0"/>
          <w:marBottom w:val="0"/>
          <w:divBdr>
            <w:top w:val="none" w:sz="0" w:space="0" w:color="auto"/>
            <w:left w:val="none" w:sz="0" w:space="0" w:color="auto"/>
            <w:bottom w:val="none" w:sz="0" w:space="0" w:color="auto"/>
            <w:right w:val="none" w:sz="0" w:space="0" w:color="auto"/>
          </w:divBdr>
        </w:div>
        <w:div w:id="2056848328">
          <w:marLeft w:val="640"/>
          <w:marRight w:val="0"/>
          <w:marTop w:val="0"/>
          <w:marBottom w:val="0"/>
          <w:divBdr>
            <w:top w:val="none" w:sz="0" w:space="0" w:color="auto"/>
            <w:left w:val="none" w:sz="0" w:space="0" w:color="auto"/>
            <w:bottom w:val="none" w:sz="0" w:space="0" w:color="auto"/>
            <w:right w:val="none" w:sz="0" w:space="0" w:color="auto"/>
          </w:divBdr>
        </w:div>
      </w:divsChild>
    </w:div>
    <w:div w:id="723017992">
      <w:marLeft w:val="640"/>
      <w:marRight w:val="0"/>
      <w:marTop w:val="0"/>
      <w:marBottom w:val="0"/>
      <w:divBdr>
        <w:top w:val="none" w:sz="0" w:space="0" w:color="auto"/>
        <w:left w:val="none" w:sz="0" w:space="0" w:color="auto"/>
        <w:bottom w:val="none" w:sz="0" w:space="0" w:color="auto"/>
        <w:right w:val="none" w:sz="0" w:space="0" w:color="auto"/>
      </w:divBdr>
    </w:div>
    <w:div w:id="723405705">
      <w:marLeft w:val="480"/>
      <w:marRight w:val="0"/>
      <w:marTop w:val="0"/>
      <w:marBottom w:val="0"/>
      <w:divBdr>
        <w:top w:val="none" w:sz="0" w:space="0" w:color="auto"/>
        <w:left w:val="none" w:sz="0" w:space="0" w:color="auto"/>
        <w:bottom w:val="none" w:sz="0" w:space="0" w:color="auto"/>
        <w:right w:val="none" w:sz="0" w:space="0" w:color="auto"/>
      </w:divBdr>
    </w:div>
    <w:div w:id="724530091">
      <w:marLeft w:val="640"/>
      <w:marRight w:val="0"/>
      <w:marTop w:val="0"/>
      <w:marBottom w:val="0"/>
      <w:divBdr>
        <w:top w:val="none" w:sz="0" w:space="0" w:color="auto"/>
        <w:left w:val="none" w:sz="0" w:space="0" w:color="auto"/>
        <w:bottom w:val="none" w:sz="0" w:space="0" w:color="auto"/>
        <w:right w:val="none" w:sz="0" w:space="0" w:color="auto"/>
      </w:divBdr>
    </w:div>
    <w:div w:id="725372279">
      <w:marLeft w:val="640"/>
      <w:marRight w:val="0"/>
      <w:marTop w:val="0"/>
      <w:marBottom w:val="0"/>
      <w:divBdr>
        <w:top w:val="none" w:sz="0" w:space="0" w:color="auto"/>
        <w:left w:val="none" w:sz="0" w:space="0" w:color="auto"/>
        <w:bottom w:val="none" w:sz="0" w:space="0" w:color="auto"/>
        <w:right w:val="none" w:sz="0" w:space="0" w:color="auto"/>
      </w:divBdr>
    </w:div>
    <w:div w:id="725448441">
      <w:marLeft w:val="640"/>
      <w:marRight w:val="0"/>
      <w:marTop w:val="0"/>
      <w:marBottom w:val="0"/>
      <w:divBdr>
        <w:top w:val="none" w:sz="0" w:space="0" w:color="auto"/>
        <w:left w:val="none" w:sz="0" w:space="0" w:color="auto"/>
        <w:bottom w:val="none" w:sz="0" w:space="0" w:color="auto"/>
        <w:right w:val="none" w:sz="0" w:space="0" w:color="auto"/>
      </w:divBdr>
    </w:div>
    <w:div w:id="726532964">
      <w:marLeft w:val="480"/>
      <w:marRight w:val="0"/>
      <w:marTop w:val="0"/>
      <w:marBottom w:val="0"/>
      <w:divBdr>
        <w:top w:val="none" w:sz="0" w:space="0" w:color="auto"/>
        <w:left w:val="none" w:sz="0" w:space="0" w:color="auto"/>
        <w:bottom w:val="none" w:sz="0" w:space="0" w:color="auto"/>
        <w:right w:val="none" w:sz="0" w:space="0" w:color="auto"/>
      </w:divBdr>
    </w:div>
    <w:div w:id="726607663">
      <w:marLeft w:val="480"/>
      <w:marRight w:val="0"/>
      <w:marTop w:val="0"/>
      <w:marBottom w:val="0"/>
      <w:divBdr>
        <w:top w:val="none" w:sz="0" w:space="0" w:color="auto"/>
        <w:left w:val="none" w:sz="0" w:space="0" w:color="auto"/>
        <w:bottom w:val="none" w:sz="0" w:space="0" w:color="auto"/>
        <w:right w:val="none" w:sz="0" w:space="0" w:color="auto"/>
      </w:divBdr>
    </w:div>
    <w:div w:id="727076790">
      <w:marLeft w:val="640"/>
      <w:marRight w:val="0"/>
      <w:marTop w:val="0"/>
      <w:marBottom w:val="0"/>
      <w:divBdr>
        <w:top w:val="none" w:sz="0" w:space="0" w:color="auto"/>
        <w:left w:val="none" w:sz="0" w:space="0" w:color="auto"/>
        <w:bottom w:val="none" w:sz="0" w:space="0" w:color="auto"/>
        <w:right w:val="none" w:sz="0" w:space="0" w:color="auto"/>
      </w:divBdr>
    </w:div>
    <w:div w:id="727414537">
      <w:marLeft w:val="480"/>
      <w:marRight w:val="0"/>
      <w:marTop w:val="0"/>
      <w:marBottom w:val="0"/>
      <w:divBdr>
        <w:top w:val="none" w:sz="0" w:space="0" w:color="auto"/>
        <w:left w:val="none" w:sz="0" w:space="0" w:color="auto"/>
        <w:bottom w:val="none" w:sz="0" w:space="0" w:color="auto"/>
        <w:right w:val="none" w:sz="0" w:space="0" w:color="auto"/>
      </w:divBdr>
    </w:div>
    <w:div w:id="727875083">
      <w:marLeft w:val="640"/>
      <w:marRight w:val="0"/>
      <w:marTop w:val="0"/>
      <w:marBottom w:val="0"/>
      <w:divBdr>
        <w:top w:val="none" w:sz="0" w:space="0" w:color="auto"/>
        <w:left w:val="none" w:sz="0" w:space="0" w:color="auto"/>
        <w:bottom w:val="none" w:sz="0" w:space="0" w:color="auto"/>
        <w:right w:val="none" w:sz="0" w:space="0" w:color="auto"/>
      </w:divBdr>
    </w:div>
    <w:div w:id="728261341">
      <w:marLeft w:val="640"/>
      <w:marRight w:val="0"/>
      <w:marTop w:val="0"/>
      <w:marBottom w:val="0"/>
      <w:divBdr>
        <w:top w:val="none" w:sz="0" w:space="0" w:color="auto"/>
        <w:left w:val="none" w:sz="0" w:space="0" w:color="auto"/>
        <w:bottom w:val="none" w:sz="0" w:space="0" w:color="auto"/>
        <w:right w:val="none" w:sz="0" w:space="0" w:color="auto"/>
      </w:divBdr>
    </w:div>
    <w:div w:id="728963838">
      <w:marLeft w:val="640"/>
      <w:marRight w:val="0"/>
      <w:marTop w:val="0"/>
      <w:marBottom w:val="0"/>
      <w:divBdr>
        <w:top w:val="none" w:sz="0" w:space="0" w:color="auto"/>
        <w:left w:val="none" w:sz="0" w:space="0" w:color="auto"/>
        <w:bottom w:val="none" w:sz="0" w:space="0" w:color="auto"/>
        <w:right w:val="none" w:sz="0" w:space="0" w:color="auto"/>
      </w:divBdr>
    </w:div>
    <w:div w:id="730037354">
      <w:marLeft w:val="640"/>
      <w:marRight w:val="0"/>
      <w:marTop w:val="0"/>
      <w:marBottom w:val="0"/>
      <w:divBdr>
        <w:top w:val="none" w:sz="0" w:space="0" w:color="auto"/>
        <w:left w:val="none" w:sz="0" w:space="0" w:color="auto"/>
        <w:bottom w:val="none" w:sz="0" w:space="0" w:color="auto"/>
        <w:right w:val="none" w:sz="0" w:space="0" w:color="auto"/>
      </w:divBdr>
    </w:div>
    <w:div w:id="732777645">
      <w:marLeft w:val="480"/>
      <w:marRight w:val="0"/>
      <w:marTop w:val="0"/>
      <w:marBottom w:val="0"/>
      <w:divBdr>
        <w:top w:val="none" w:sz="0" w:space="0" w:color="auto"/>
        <w:left w:val="none" w:sz="0" w:space="0" w:color="auto"/>
        <w:bottom w:val="none" w:sz="0" w:space="0" w:color="auto"/>
        <w:right w:val="none" w:sz="0" w:space="0" w:color="auto"/>
      </w:divBdr>
    </w:div>
    <w:div w:id="732847631">
      <w:marLeft w:val="640"/>
      <w:marRight w:val="0"/>
      <w:marTop w:val="0"/>
      <w:marBottom w:val="0"/>
      <w:divBdr>
        <w:top w:val="none" w:sz="0" w:space="0" w:color="auto"/>
        <w:left w:val="none" w:sz="0" w:space="0" w:color="auto"/>
        <w:bottom w:val="none" w:sz="0" w:space="0" w:color="auto"/>
        <w:right w:val="none" w:sz="0" w:space="0" w:color="auto"/>
      </w:divBdr>
    </w:div>
    <w:div w:id="732855389">
      <w:marLeft w:val="480"/>
      <w:marRight w:val="0"/>
      <w:marTop w:val="0"/>
      <w:marBottom w:val="0"/>
      <w:divBdr>
        <w:top w:val="none" w:sz="0" w:space="0" w:color="auto"/>
        <w:left w:val="none" w:sz="0" w:space="0" w:color="auto"/>
        <w:bottom w:val="none" w:sz="0" w:space="0" w:color="auto"/>
        <w:right w:val="none" w:sz="0" w:space="0" w:color="auto"/>
      </w:divBdr>
    </w:div>
    <w:div w:id="733086164">
      <w:bodyDiv w:val="1"/>
      <w:marLeft w:val="0"/>
      <w:marRight w:val="0"/>
      <w:marTop w:val="0"/>
      <w:marBottom w:val="0"/>
      <w:divBdr>
        <w:top w:val="none" w:sz="0" w:space="0" w:color="auto"/>
        <w:left w:val="none" w:sz="0" w:space="0" w:color="auto"/>
        <w:bottom w:val="none" w:sz="0" w:space="0" w:color="auto"/>
        <w:right w:val="none" w:sz="0" w:space="0" w:color="auto"/>
      </w:divBdr>
      <w:divsChild>
        <w:div w:id="44108870">
          <w:marLeft w:val="640"/>
          <w:marRight w:val="0"/>
          <w:marTop w:val="0"/>
          <w:marBottom w:val="0"/>
          <w:divBdr>
            <w:top w:val="none" w:sz="0" w:space="0" w:color="auto"/>
            <w:left w:val="none" w:sz="0" w:space="0" w:color="auto"/>
            <w:bottom w:val="none" w:sz="0" w:space="0" w:color="auto"/>
            <w:right w:val="none" w:sz="0" w:space="0" w:color="auto"/>
          </w:divBdr>
        </w:div>
        <w:div w:id="73742573">
          <w:marLeft w:val="640"/>
          <w:marRight w:val="0"/>
          <w:marTop w:val="0"/>
          <w:marBottom w:val="0"/>
          <w:divBdr>
            <w:top w:val="none" w:sz="0" w:space="0" w:color="auto"/>
            <w:left w:val="none" w:sz="0" w:space="0" w:color="auto"/>
            <w:bottom w:val="none" w:sz="0" w:space="0" w:color="auto"/>
            <w:right w:val="none" w:sz="0" w:space="0" w:color="auto"/>
          </w:divBdr>
        </w:div>
        <w:div w:id="79723263">
          <w:marLeft w:val="640"/>
          <w:marRight w:val="0"/>
          <w:marTop w:val="0"/>
          <w:marBottom w:val="0"/>
          <w:divBdr>
            <w:top w:val="none" w:sz="0" w:space="0" w:color="auto"/>
            <w:left w:val="none" w:sz="0" w:space="0" w:color="auto"/>
            <w:bottom w:val="none" w:sz="0" w:space="0" w:color="auto"/>
            <w:right w:val="none" w:sz="0" w:space="0" w:color="auto"/>
          </w:divBdr>
        </w:div>
        <w:div w:id="80373139">
          <w:marLeft w:val="640"/>
          <w:marRight w:val="0"/>
          <w:marTop w:val="0"/>
          <w:marBottom w:val="0"/>
          <w:divBdr>
            <w:top w:val="none" w:sz="0" w:space="0" w:color="auto"/>
            <w:left w:val="none" w:sz="0" w:space="0" w:color="auto"/>
            <w:bottom w:val="none" w:sz="0" w:space="0" w:color="auto"/>
            <w:right w:val="none" w:sz="0" w:space="0" w:color="auto"/>
          </w:divBdr>
        </w:div>
        <w:div w:id="106900471">
          <w:marLeft w:val="640"/>
          <w:marRight w:val="0"/>
          <w:marTop w:val="0"/>
          <w:marBottom w:val="0"/>
          <w:divBdr>
            <w:top w:val="none" w:sz="0" w:space="0" w:color="auto"/>
            <w:left w:val="none" w:sz="0" w:space="0" w:color="auto"/>
            <w:bottom w:val="none" w:sz="0" w:space="0" w:color="auto"/>
            <w:right w:val="none" w:sz="0" w:space="0" w:color="auto"/>
          </w:divBdr>
        </w:div>
        <w:div w:id="113251787">
          <w:marLeft w:val="640"/>
          <w:marRight w:val="0"/>
          <w:marTop w:val="0"/>
          <w:marBottom w:val="0"/>
          <w:divBdr>
            <w:top w:val="none" w:sz="0" w:space="0" w:color="auto"/>
            <w:left w:val="none" w:sz="0" w:space="0" w:color="auto"/>
            <w:bottom w:val="none" w:sz="0" w:space="0" w:color="auto"/>
            <w:right w:val="none" w:sz="0" w:space="0" w:color="auto"/>
          </w:divBdr>
        </w:div>
        <w:div w:id="364868025">
          <w:marLeft w:val="640"/>
          <w:marRight w:val="0"/>
          <w:marTop w:val="0"/>
          <w:marBottom w:val="0"/>
          <w:divBdr>
            <w:top w:val="none" w:sz="0" w:space="0" w:color="auto"/>
            <w:left w:val="none" w:sz="0" w:space="0" w:color="auto"/>
            <w:bottom w:val="none" w:sz="0" w:space="0" w:color="auto"/>
            <w:right w:val="none" w:sz="0" w:space="0" w:color="auto"/>
          </w:divBdr>
        </w:div>
        <w:div w:id="481434159">
          <w:marLeft w:val="640"/>
          <w:marRight w:val="0"/>
          <w:marTop w:val="0"/>
          <w:marBottom w:val="0"/>
          <w:divBdr>
            <w:top w:val="none" w:sz="0" w:space="0" w:color="auto"/>
            <w:left w:val="none" w:sz="0" w:space="0" w:color="auto"/>
            <w:bottom w:val="none" w:sz="0" w:space="0" w:color="auto"/>
            <w:right w:val="none" w:sz="0" w:space="0" w:color="auto"/>
          </w:divBdr>
        </w:div>
        <w:div w:id="650258862">
          <w:marLeft w:val="640"/>
          <w:marRight w:val="0"/>
          <w:marTop w:val="0"/>
          <w:marBottom w:val="0"/>
          <w:divBdr>
            <w:top w:val="none" w:sz="0" w:space="0" w:color="auto"/>
            <w:left w:val="none" w:sz="0" w:space="0" w:color="auto"/>
            <w:bottom w:val="none" w:sz="0" w:space="0" w:color="auto"/>
            <w:right w:val="none" w:sz="0" w:space="0" w:color="auto"/>
          </w:divBdr>
        </w:div>
        <w:div w:id="663313202">
          <w:marLeft w:val="640"/>
          <w:marRight w:val="0"/>
          <w:marTop w:val="0"/>
          <w:marBottom w:val="0"/>
          <w:divBdr>
            <w:top w:val="none" w:sz="0" w:space="0" w:color="auto"/>
            <w:left w:val="none" w:sz="0" w:space="0" w:color="auto"/>
            <w:bottom w:val="none" w:sz="0" w:space="0" w:color="auto"/>
            <w:right w:val="none" w:sz="0" w:space="0" w:color="auto"/>
          </w:divBdr>
        </w:div>
        <w:div w:id="691303017">
          <w:marLeft w:val="640"/>
          <w:marRight w:val="0"/>
          <w:marTop w:val="0"/>
          <w:marBottom w:val="0"/>
          <w:divBdr>
            <w:top w:val="none" w:sz="0" w:space="0" w:color="auto"/>
            <w:left w:val="none" w:sz="0" w:space="0" w:color="auto"/>
            <w:bottom w:val="none" w:sz="0" w:space="0" w:color="auto"/>
            <w:right w:val="none" w:sz="0" w:space="0" w:color="auto"/>
          </w:divBdr>
        </w:div>
        <w:div w:id="842159469">
          <w:marLeft w:val="640"/>
          <w:marRight w:val="0"/>
          <w:marTop w:val="0"/>
          <w:marBottom w:val="0"/>
          <w:divBdr>
            <w:top w:val="none" w:sz="0" w:space="0" w:color="auto"/>
            <w:left w:val="none" w:sz="0" w:space="0" w:color="auto"/>
            <w:bottom w:val="none" w:sz="0" w:space="0" w:color="auto"/>
            <w:right w:val="none" w:sz="0" w:space="0" w:color="auto"/>
          </w:divBdr>
        </w:div>
        <w:div w:id="927886546">
          <w:marLeft w:val="640"/>
          <w:marRight w:val="0"/>
          <w:marTop w:val="0"/>
          <w:marBottom w:val="0"/>
          <w:divBdr>
            <w:top w:val="none" w:sz="0" w:space="0" w:color="auto"/>
            <w:left w:val="none" w:sz="0" w:space="0" w:color="auto"/>
            <w:bottom w:val="none" w:sz="0" w:space="0" w:color="auto"/>
            <w:right w:val="none" w:sz="0" w:space="0" w:color="auto"/>
          </w:divBdr>
        </w:div>
        <w:div w:id="1064912604">
          <w:marLeft w:val="640"/>
          <w:marRight w:val="0"/>
          <w:marTop w:val="0"/>
          <w:marBottom w:val="0"/>
          <w:divBdr>
            <w:top w:val="none" w:sz="0" w:space="0" w:color="auto"/>
            <w:left w:val="none" w:sz="0" w:space="0" w:color="auto"/>
            <w:bottom w:val="none" w:sz="0" w:space="0" w:color="auto"/>
            <w:right w:val="none" w:sz="0" w:space="0" w:color="auto"/>
          </w:divBdr>
        </w:div>
        <w:div w:id="1123188665">
          <w:marLeft w:val="640"/>
          <w:marRight w:val="0"/>
          <w:marTop w:val="0"/>
          <w:marBottom w:val="0"/>
          <w:divBdr>
            <w:top w:val="none" w:sz="0" w:space="0" w:color="auto"/>
            <w:left w:val="none" w:sz="0" w:space="0" w:color="auto"/>
            <w:bottom w:val="none" w:sz="0" w:space="0" w:color="auto"/>
            <w:right w:val="none" w:sz="0" w:space="0" w:color="auto"/>
          </w:divBdr>
        </w:div>
        <w:div w:id="1125393979">
          <w:marLeft w:val="640"/>
          <w:marRight w:val="0"/>
          <w:marTop w:val="0"/>
          <w:marBottom w:val="0"/>
          <w:divBdr>
            <w:top w:val="none" w:sz="0" w:space="0" w:color="auto"/>
            <w:left w:val="none" w:sz="0" w:space="0" w:color="auto"/>
            <w:bottom w:val="none" w:sz="0" w:space="0" w:color="auto"/>
            <w:right w:val="none" w:sz="0" w:space="0" w:color="auto"/>
          </w:divBdr>
        </w:div>
        <w:div w:id="1154223202">
          <w:marLeft w:val="640"/>
          <w:marRight w:val="0"/>
          <w:marTop w:val="0"/>
          <w:marBottom w:val="0"/>
          <w:divBdr>
            <w:top w:val="none" w:sz="0" w:space="0" w:color="auto"/>
            <w:left w:val="none" w:sz="0" w:space="0" w:color="auto"/>
            <w:bottom w:val="none" w:sz="0" w:space="0" w:color="auto"/>
            <w:right w:val="none" w:sz="0" w:space="0" w:color="auto"/>
          </w:divBdr>
        </w:div>
        <w:div w:id="1172139445">
          <w:marLeft w:val="640"/>
          <w:marRight w:val="0"/>
          <w:marTop w:val="0"/>
          <w:marBottom w:val="0"/>
          <w:divBdr>
            <w:top w:val="none" w:sz="0" w:space="0" w:color="auto"/>
            <w:left w:val="none" w:sz="0" w:space="0" w:color="auto"/>
            <w:bottom w:val="none" w:sz="0" w:space="0" w:color="auto"/>
            <w:right w:val="none" w:sz="0" w:space="0" w:color="auto"/>
          </w:divBdr>
        </w:div>
        <w:div w:id="1187259299">
          <w:marLeft w:val="640"/>
          <w:marRight w:val="0"/>
          <w:marTop w:val="0"/>
          <w:marBottom w:val="0"/>
          <w:divBdr>
            <w:top w:val="none" w:sz="0" w:space="0" w:color="auto"/>
            <w:left w:val="none" w:sz="0" w:space="0" w:color="auto"/>
            <w:bottom w:val="none" w:sz="0" w:space="0" w:color="auto"/>
            <w:right w:val="none" w:sz="0" w:space="0" w:color="auto"/>
          </w:divBdr>
        </w:div>
        <w:div w:id="1197236337">
          <w:marLeft w:val="640"/>
          <w:marRight w:val="0"/>
          <w:marTop w:val="0"/>
          <w:marBottom w:val="0"/>
          <w:divBdr>
            <w:top w:val="none" w:sz="0" w:space="0" w:color="auto"/>
            <w:left w:val="none" w:sz="0" w:space="0" w:color="auto"/>
            <w:bottom w:val="none" w:sz="0" w:space="0" w:color="auto"/>
            <w:right w:val="none" w:sz="0" w:space="0" w:color="auto"/>
          </w:divBdr>
        </w:div>
        <w:div w:id="1247543504">
          <w:marLeft w:val="640"/>
          <w:marRight w:val="0"/>
          <w:marTop w:val="0"/>
          <w:marBottom w:val="0"/>
          <w:divBdr>
            <w:top w:val="none" w:sz="0" w:space="0" w:color="auto"/>
            <w:left w:val="none" w:sz="0" w:space="0" w:color="auto"/>
            <w:bottom w:val="none" w:sz="0" w:space="0" w:color="auto"/>
            <w:right w:val="none" w:sz="0" w:space="0" w:color="auto"/>
          </w:divBdr>
        </w:div>
        <w:div w:id="1432435767">
          <w:marLeft w:val="640"/>
          <w:marRight w:val="0"/>
          <w:marTop w:val="0"/>
          <w:marBottom w:val="0"/>
          <w:divBdr>
            <w:top w:val="none" w:sz="0" w:space="0" w:color="auto"/>
            <w:left w:val="none" w:sz="0" w:space="0" w:color="auto"/>
            <w:bottom w:val="none" w:sz="0" w:space="0" w:color="auto"/>
            <w:right w:val="none" w:sz="0" w:space="0" w:color="auto"/>
          </w:divBdr>
        </w:div>
        <w:div w:id="1461339689">
          <w:marLeft w:val="640"/>
          <w:marRight w:val="0"/>
          <w:marTop w:val="0"/>
          <w:marBottom w:val="0"/>
          <w:divBdr>
            <w:top w:val="none" w:sz="0" w:space="0" w:color="auto"/>
            <w:left w:val="none" w:sz="0" w:space="0" w:color="auto"/>
            <w:bottom w:val="none" w:sz="0" w:space="0" w:color="auto"/>
            <w:right w:val="none" w:sz="0" w:space="0" w:color="auto"/>
          </w:divBdr>
        </w:div>
        <w:div w:id="1469980008">
          <w:marLeft w:val="640"/>
          <w:marRight w:val="0"/>
          <w:marTop w:val="0"/>
          <w:marBottom w:val="0"/>
          <w:divBdr>
            <w:top w:val="none" w:sz="0" w:space="0" w:color="auto"/>
            <w:left w:val="none" w:sz="0" w:space="0" w:color="auto"/>
            <w:bottom w:val="none" w:sz="0" w:space="0" w:color="auto"/>
            <w:right w:val="none" w:sz="0" w:space="0" w:color="auto"/>
          </w:divBdr>
        </w:div>
        <w:div w:id="1480614507">
          <w:marLeft w:val="640"/>
          <w:marRight w:val="0"/>
          <w:marTop w:val="0"/>
          <w:marBottom w:val="0"/>
          <w:divBdr>
            <w:top w:val="none" w:sz="0" w:space="0" w:color="auto"/>
            <w:left w:val="none" w:sz="0" w:space="0" w:color="auto"/>
            <w:bottom w:val="none" w:sz="0" w:space="0" w:color="auto"/>
            <w:right w:val="none" w:sz="0" w:space="0" w:color="auto"/>
          </w:divBdr>
        </w:div>
        <w:div w:id="1521310405">
          <w:marLeft w:val="640"/>
          <w:marRight w:val="0"/>
          <w:marTop w:val="0"/>
          <w:marBottom w:val="0"/>
          <w:divBdr>
            <w:top w:val="none" w:sz="0" w:space="0" w:color="auto"/>
            <w:left w:val="none" w:sz="0" w:space="0" w:color="auto"/>
            <w:bottom w:val="none" w:sz="0" w:space="0" w:color="auto"/>
            <w:right w:val="none" w:sz="0" w:space="0" w:color="auto"/>
          </w:divBdr>
        </w:div>
        <w:div w:id="1735087157">
          <w:marLeft w:val="640"/>
          <w:marRight w:val="0"/>
          <w:marTop w:val="0"/>
          <w:marBottom w:val="0"/>
          <w:divBdr>
            <w:top w:val="none" w:sz="0" w:space="0" w:color="auto"/>
            <w:left w:val="none" w:sz="0" w:space="0" w:color="auto"/>
            <w:bottom w:val="none" w:sz="0" w:space="0" w:color="auto"/>
            <w:right w:val="none" w:sz="0" w:space="0" w:color="auto"/>
          </w:divBdr>
        </w:div>
        <w:div w:id="1783261561">
          <w:marLeft w:val="640"/>
          <w:marRight w:val="0"/>
          <w:marTop w:val="0"/>
          <w:marBottom w:val="0"/>
          <w:divBdr>
            <w:top w:val="none" w:sz="0" w:space="0" w:color="auto"/>
            <w:left w:val="none" w:sz="0" w:space="0" w:color="auto"/>
            <w:bottom w:val="none" w:sz="0" w:space="0" w:color="auto"/>
            <w:right w:val="none" w:sz="0" w:space="0" w:color="auto"/>
          </w:divBdr>
        </w:div>
      </w:divsChild>
    </w:div>
    <w:div w:id="733234141">
      <w:marLeft w:val="640"/>
      <w:marRight w:val="0"/>
      <w:marTop w:val="0"/>
      <w:marBottom w:val="0"/>
      <w:divBdr>
        <w:top w:val="none" w:sz="0" w:space="0" w:color="auto"/>
        <w:left w:val="none" w:sz="0" w:space="0" w:color="auto"/>
        <w:bottom w:val="none" w:sz="0" w:space="0" w:color="auto"/>
        <w:right w:val="none" w:sz="0" w:space="0" w:color="auto"/>
      </w:divBdr>
    </w:div>
    <w:div w:id="733355897">
      <w:marLeft w:val="640"/>
      <w:marRight w:val="0"/>
      <w:marTop w:val="0"/>
      <w:marBottom w:val="0"/>
      <w:divBdr>
        <w:top w:val="none" w:sz="0" w:space="0" w:color="auto"/>
        <w:left w:val="none" w:sz="0" w:space="0" w:color="auto"/>
        <w:bottom w:val="none" w:sz="0" w:space="0" w:color="auto"/>
        <w:right w:val="none" w:sz="0" w:space="0" w:color="auto"/>
      </w:divBdr>
    </w:div>
    <w:div w:id="733356727">
      <w:marLeft w:val="640"/>
      <w:marRight w:val="0"/>
      <w:marTop w:val="0"/>
      <w:marBottom w:val="0"/>
      <w:divBdr>
        <w:top w:val="none" w:sz="0" w:space="0" w:color="auto"/>
        <w:left w:val="none" w:sz="0" w:space="0" w:color="auto"/>
        <w:bottom w:val="none" w:sz="0" w:space="0" w:color="auto"/>
        <w:right w:val="none" w:sz="0" w:space="0" w:color="auto"/>
      </w:divBdr>
    </w:div>
    <w:div w:id="733897790">
      <w:marLeft w:val="640"/>
      <w:marRight w:val="0"/>
      <w:marTop w:val="0"/>
      <w:marBottom w:val="0"/>
      <w:divBdr>
        <w:top w:val="none" w:sz="0" w:space="0" w:color="auto"/>
        <w:left w:val="none" w:sz="0" w:space="0" w:color="auto"/>
        <w:bottom w:val="none" w:sz="0" w:space="0" w:color="auto"/>
        <w:right w:val="none" w:sz="0" w:space="0" w:color="auto"/>
      </w:divBdr>
    </w:div>
    <w:div w:id="734091285">
      <w:marLeft w:val="640"/>
      <w:marRight w:val="0"/>
      <w:marTop w:val="0"/>
      <w:marBottom w:val="0"/>
      <w:divBdr>
        <w:top w:val="none" w:sz="0" w:space="0" w:color="auto"/>
        <w:left w:val="none" w:sz="0" w:space="0" w:color="auto"/>
        <w:bottom w:val="none" w:sz="0" w:space="0" w:color="auto"/>
        <w:right w:val="none" w:sz="0" w:space="0" w:color="auto"/>
      </w:divBdr>
    </w:div>
    <w:div w:id="735782345">
      <w:marLeft w:val="480"/>
      <w:marRight w:val="0"/>
      <w:marTop w:val="0"/>
      <w:marBottom w:val="0"/>
      <w:divBdr>
        <w:top w:val="none" w:sz="0" w:space="0" w:color="auto"/>
        <w:left w:val="none" w:sz="0" w:space="0" w:color="auto"/>
        <w:bottom w:val="none" w:sz="0" w:space="0" w:color="auto"/>
        <w:right w:val="none" w:sz="0" w:space="0" w:color="auto"/>
      </w:divBdr>
    </w:div>
    <w:div w:id="735855189">
      <w:marLeft w:val="640"/>
      <w:marRight w:val="0"/>
      <w:marTop w:val="0"/>
      <w:marBottom w:val="0"/>
      <w:divBdr>
        <w:top w:val="none" w:sz="0" w:space="0" w:color="auto"/>
        <w:left w:val="none" w:sz="0" w:space="0" w:color="auto"/>
        <w:bottom w:val="none" w:sz="0" w:space="0" w:color="auto"/>
        <w:right w:val="none" w:sz="0" w:space="0" w:color="auto"/>
      </w:divBdr>
    </w:div>
    <w:div w:id="737048362">
      <w:bodyDiv w:val="1"/>
      <w:marLeft w:val="0"/>
      <w:marRight w:val="0"/>
      <w:marTop w:val="0"/>
      <w:marBottom w:val="0"/>
      <w:divBdr>
        <w:top w:val="none" w:sz="0" w:space="0" w:color="auto"/>
        <w:left w:val="none" w:sz="0" w:space="0" w:color="auto"/>
        <w:bottom w:val="none" w:sz="0" w:space="0" w:color="auto"/>
        <w:right w:val="none" w:sz="0" w:space="0" w:color="auto"/>
      </w:divBdr>
    </w:div>
    <w:div w:id="737091424">
      <w:marLeft w:val="640"/>
      <w:marRight w:val="0"/>
      <w:marTop w:val="0"/>
      <w:marBottom w:val="0"/>
      <w:divBdr>
        <w:top w:val="none" w:sz="0" w:space="0" w:color="auto"/>
        <w:left w:val="none" w:sz="0" w:space="0" w:color="auto"/>
        <w:bottom w:val="none" w:sz="0" w:space="0" w:color="auto"/>
        <w:right w:val="none" w:sz="0" w:space="0" w:color="auto"/>
      </w:divBdr>
    </w:div>
    <w:div w:id="738016584">
      <w:marLeft w:val="640"/>
      <w:marRight w:val="0"/>
      <w:marTop w:val="0"/>
      <w:marBottom w:val="0"/>
      <w:divBdr>
        <w:top w:val="none" w:sz="0" w:space="0" w:color="auto"/>
        <w:left w:val="none" w:sz="0" w:space="0" w:color="auto"/>
        <w:bottom w:val="none" w:sz="0" w:space="0" w:color="auto"/>
        <w:right w:val="none" w:sz="0" w:space="0" w:color="auto"/>
      </w:divBdr>
    </w:div>
    <w:div w:id="738556470">
      <w:marLeft w:val="640"/>
      <w:marRight w:val="0"/>
      <w:marTop w:val="0"/>
      <w:marBottom w:val="0"/>
      <w:divBdr>
        <w:top w:val="none" w:sz="0" w:space="0" w:color="auto"/>
        <w:left w:val="none" w:sz="0" w:space="0" w:color="auto"/>
        <w:bottom w:val="none" w:sz="0" w:space="0" w:color="auto"/>
        <w:right w:val="none" w:sz="0" w:space="0" w:color="auto"/>
      </w:divBdr>
    </w:div>
    <w:div w:id="739987369">
      <w:marLeft w:val="640"/>
      <w:marRight w:val="0"/>
      <w:marTop w:val="0"/>
      <w:marBottom w:val="0"/>
      <w:divBdr>
        <w:top w:val="none" w:sz="0" w:space="0" w:color="auto"/>
        <w:left w:val="none" w:sz="0" w:space="0" w:color="auto"/>
        <w:bottom w:val="none" w:sz="0" w:space="0" w:color="auto"/>
        <w:right w:val="none" w:sz="0" w:space="0" w:color="auto"/>
      </w:divBdr>
    </w:div>
    <w:div w:id="741879056">
      <w:marLeft w:val="640"/>
      <w:marRight w:val="0"/>
      <w:marTop w:val="0"/>
      <w:marBottom w:val="0"/>
      <w:divBdr>
        <w:top w:val="none" w:sz="0" w:space="0" w:color="auto"/>
        <w:left w:val="none" w:sz="0" w:space="0" w:color="auto"/>
        <w:bottom w:val="none" w:sz="0" w:space="0" w:color="auto"/>
        <w:right w:val="none" w:sz="0" w:space="0" w:color="auto"/>
      </w:divBdr>
    </w:div>
    <w:div w:id="742147580">
      <w:marLeft w:val="640"/>
      <w:marRight w:val="0"/>
      <w:marTop w:val="0"/>
      <w:marBottom w:val="0"/>
      <w:divBdr>
        <w:top w:val="none" w:sz="0" w:space="0" w:color="auto"/>
        <w:left w:val="none" w:sz="0" w:space="0" w:color="auto"/>
        <w:bottom w:val="none" w:sz="0" w:space="0" w:color="auto"/>
        <w:right w:val="none" w:sz="0" w:space="0" w:color="auto"/>
      </w:divBdr>
    </w:div>
    <w:div w:id="742220712">
      <w:marLeft w:val="480"/>
      <w:marRight w:val="0"/>
      <w:marTop w:val="0"/>
      <w:marBottom w:val="0"/>
      <w:divBdr>
        <w:top w:val="none" w:sz="0" w:space="0" w:color="auto"/>
        <w:left w:val="none" w:sz="0" w:space="0" w:color="auto"/>
        <w:bottom w:val="none" w:sz="0" w:space="0" w:color="auto"/>
        <w:right w:val="none" w:sz="0" w:space="0" w:color="auto"/>
      </w:divBdr>
    </w:div>
    <w:div w:id="742339943">
      <w:marLeft w:val="640"/>
      <w:marRight w:val="0"/>
      <w:marTop w:val="0"/>
      <w:marBottom w:val="0"/>
      <w:divBdr>
        <w:top w:val="none" w:sz="0" w:space="0" w:color="auto"/>
        <w:left w:val="none" w:sz="0" w:space="0" w:color="auto"/>
        <w:bottom w:val="none" w:sz="0" w:space="0" w:color="auto"/>
        <w:right w:val="none" w:sz="0" w:space="0" w:color="auto"/>
      </w:divBdr>
    </w:div>
    <w:div w:id="742802644">
      <w:bodyDiv w:val="1"/>
      <w:marLeft w:val="0"/>
      <w:marRight w:val="0"/>
      <w:marTop w:val="0"/>
      <w:marBottom w:val="0"/>
      <w:divBdr>
        <w:top w:val="none" w:sz="0" w:space="0" w:color="auto"/>
        <w:left w:val="none" w:sz="0" w:space="0" w:color="auto"/>
        <w:bottom w:val="none" w:sz="0" w:space="0" w:color="auto"/>
        <w:right w:val="none" w:sz="0" w:space="0" w:color="auto"/>
      </w:divBdr>
      <w:divsChild>
        <w:div w:id="320887424">
          <w:marLeft w:val="480"/>
          <w:marRight w:val="0"/>
          <w:marTop w:val="0"/>
          <w:marBottom w:val="0"/>
          <w:divBdr>
            <w:top w:val="none" w:sz="0" w:space="0" w:color="auto"/>
            <w:left w:val="none" w:sz="0" w:space="0" w:color="auto"/>
            <w:bottom w:val="none" w:sz="0" w:space="0" w:color="auto"/>
            <w:right w:val="none" w:sz="0" w:space="0" w:color="auto"/>
          </w:divBdr>
        </w:div>
        <w:div w:id="337390377">
          <w:marLeft w:val="480"/>
          <w:marRight w:val="0"/>
          <w:marTop w:val="0"/>
          <w:marBottom w:val="0"/>
          <w:divBdr>
            <w:top w:val="none" w:sz="0" w:space="0" w:color="auto"/>
            <w:left w:val="none" w:sz="0" w:space="0" w:color="auto"/>
            <w:bottom w:val="none" w:sz="0" w:space="0" w:color="auto"/>
            <w:right w:val="none" w:sz="0" w:space="0" w:color="auto"/>
          </w:divBdr>
        </w:div>
        <w:div w:id="351077504">
          <w:marLeft w:val="480"/>
          <w:marRight w:val="0"/>
          <w:marTop w:val="0"/>
          <w:marBottom w:val="0"/>
          <w:divBdr>
            <w:top w:val="none" w:sz="0" w:space="0" w:color="auto"/>
            <w:left w:val="none" w:sz="0" w:space="0" w:color="auto"/>
            <w:bottom w:val="none" w:sz="0" w:space="0" w:color="auto"/>
            <w:right w:val="none" w:sz="0" w:space="0" w:color="auto"/>
          </w:divBdr>
        </w:div>
        <w:div w:id="518349139">
          <w:marLeft w:val="480"/>
          <w:marRight w:val="0"/>
          <w:marTop w:val="0"/>
          <w:marBottom w:val="0"/>
          <w:divBdr>
            <w:top w:val="none" w:sz="0" w:space="0" w:color="auto"/>
            <w:left w:val="none" w:sz="0" w:space="0" w:color="auto"/>
            <w:bottom w:val="none" w:sz="0" w:space="0" w:color="auto"/>
            <w:right w:val="none" w:sz="0" w:space="0" w:color="auto"/>
          </w:divBdr>
        </w:div>
        <w:div w:id="605040237">
          <w:marLeft w:val="480"/>
          <w:marRight w:val="0"/>
          <w:marTop w:val="0"/>
          <w:marBottom w:val="0"/>
          <w:divBdr>
            <w:top w:val="none" w:sz="0" w:space="0" w:color="auto"/>
            <w:left w:val="none" w:sz="0" w:space="0" w:color="auto"/>
            <w:bottom w:val="none" w:sz="0" w:space="0" w:color="auto"/>
            <w:right w:val="none" w:sz="0" w:space="0" w:color="auto"/>
          </w:divBdr>
        </w:div>
        <w:div w:id="611395959">
          <w:marLeft w:val="480"/>
          <w:marRight w:val="0"/>
          <w:marTop w:val="0"/>
          <w:marBottom w:val="0"/>
          <w:divBdr>
            <w:top w:val="none" w:sz="0" w:space="0" w:color="auto"/>
            <w:left w:val="none" w:sz="0" w:space="0" w:color="auto"/>
            <w:bottom w:val="none" w:sz="0" w:space="0" w:color="auto"/>
            <w:right w:val="none" w:sz="0" w:space="0" w:color="auto"/>
          </w:divBdr>
        </w:div>
        <w:div w:id="699935282">
          <w:marLeft w:val="480"/>
          <w:marRight w:val="0"/>
          <w:marTop w:val="0"/>
          <w:marBottom w:val="0"/>
          <w:divBdr>
            <w:top w:val="none" w:sz="0" w:space="0" w:color="auto"/>
            <w:left w:val="none" w:sz="0" w:space="0" w:color="auto"/>
            <w:bottom w:val="none" w:sz="0" w:space="0" w:color="auto"/>
            <w:right w:val="none" w:sz="0" w:space="0" w:color="auto"/>
          </w:divBdr>
        </w:div>
        <w:div w:id="833303218">
          <w:marLeft w:val="480"/>
          <w:marRight w:val="0"/>
          <w:marTop w:val="0"/>
          <w:marBottom w:val="0"/>
          <w:divBdr>
            <w:top w:val="none" w:sz="0" w:space="0" w:color="auto"/>
            <w:left w:val="none" w:sz="0" w:space="0" w:color="auto"/>
            <w:bottom w:val="none" w:sz="0" w:space="0" w:color="auto"/>
            <w:right w:val="none" w:sz="0" w:space="0" w:color="auto"/>
          </w:divBdr>
        </w:div>
        <w:div w:id="1015689759">
          <w:marLeft w:val="480"/>
          <w:marRight w:val="0"/>
          <w:marTop w:val="0"/>
          <w:marBottom w:val="0"/>
          <w:divBdr>
            <w:top w:val="none" w:sz="0" w:space="0" w:color="auto"/>
            <w:left w:val="none" w:sz="0" w:space="0" w:color="auto"/>
            <w:bottom w:val="none" w:sz="0" w:space="0" w:color="auto"/>
            <w:right w:val="none" w:sz="0" w:space="0" w:color="auto"/>
          </w:divBdr>
        </w:div>
        <w:div w:id="1078286081">
          <w:marLeft w:val="480"/>
          <w:marRight w:val="0"/>
          <w:marTop w:val="0"/>
          <w:marBottom w:val="0"/>
          <w:divBdr>
            <w:top w:val="none" w:sz="0" w:space="0" w:color="auto"/>
            <w:left w:val="none" w:sz="0" w:space="0" w:color="auto"/>
            <w:bottom w:val="none" w:sz="0" w:space="0" w:color="auto"/>
            <w:right w:val="none" w:sz="0" w:space="0" w:color="auto"/>
          </w:divBdr>
        </w:div>
        <w:div w:id="1155025602">
          <w:marLeft w:val="480"/>
          <w:marRight w:val="0"/>
          <w:marTop w:val="0"/>
          <w:marBottom w:val="0"/>
          <w:divBdr>
            <w:top w:val="none" w:sz="0" w:space="0" w:color="auto"/>
            <w:left w:val="none" w:sz="0" w:space="0" w:color="auto"/>
            <w:bottom w:val="none" w:sz="0" w:space="0" w:color="auto"/>
            <w:right w:val="none" w:sz="0" w:space="0" w:color="auto"/>
          </w:divBdr>
        </w:div>
        <w:div w:id="1245649893">
          <w:marLeft w:val="480"/>
          <w:marRight w:val="0"/>
          <w:marTop w:val="0"/>
          <w:marBottom w:val="0"/>
          <w:divBdr>
            <w:top w:val="none" w:sz="0" w:space="0" w:color="auto"/>
            <w:left w:val="none" w:sz="0" w:space="0" w:color="auto"/>
            <w:bottom w:val="none" w:sz="0" w:space="0" w:color="auto"/>
            <w:right w:val="none" w:sz="0" w:space="0" w:color="auto"/>
          </w:divBdr>
        </w:div>
        <w:div w:id="1453671699">
          <w:marLeft w:val="480"/>
          <w:marRight w:val="0"/>
          <w:marTop w:val="0"/>
          <w:marBottom w:val="0"/>
          <w:divBdr>
            <w:top w:val="none" w:sz="0" w:space="0" w:color="auto"/>
            <w:left w:val="none" w:sz="0" w:space="0" w:color="auto"/>
            <w:bottom w:val="none" w:sz="0" w:space="0" w:color="auto"/>
            <w:right w:val="none" w:sz="0" w:space="0" w:color="auto"/>
          </w:divBdr>
        </w:div>
        <w:div w:id="1898782778">
          <w:marLeft w:val="480"/>
          <w:marRight w:val="0"/>
          <w:marTop w:val="0"/>
          <w:marBottom w:val="0"/>
          <w:divBdr>
            <w:top w:val="none" w:sz="0" w:space="0" w:color="auto"/>
            <w:left w:val="none" w:sz="0" w:space="0" w:color="auto"/>
            <w:bottom w:val="none" w:sz="0" w:space="0" w:color="auto"/>
            <w:right w:val="none" w:sz="0" w:space="0" w:color="auto"/>
          </w:divBdr>
        </w:div>
      </w:divsChild>
    </w:div>
    <w:div w:id="742878536">
      <w:marLeft w:val="640"/>
      <w:marRight w:val="0"/>
      <w:marTop w:val="0"/>
      <w:marBottom w:val="0"/>
      <w:divBdr>
        <w:top w:val="none" w:sz="0" w:space="0" w:color="auto"/>
        <w:left w:val="none" w:sz="0" w:space="0" w:color="auto"/>
        <w:bottom w:val="none" w:sz="0" w:space="0" w:color="auto"/>
        <w:right w:val="none" w:sz="0" w:space="0" w:color="auto"/>
      </w:divBdr>
    </w:div>
    <w:div w:id="743181119">
      <w:marLeft w:val="640"/>
      <w:marRight w:val="0"/>
      <w:marTop w:val="0"/>
      <w:marBottom w:val="0"/>
      <w:divBdr>
        <w:top w:val="none" w:sz="0" w:space="0" w:color="auto"/>
        <w:left w:val="none" w:sz="0" w:space="0" w:color="auto"/>
        <w:bottom w:val="none" w:sz="0" w:space="0" w:color="auto"/>
        <w:right w:val="none" w:sz="0" w:space="0" w:color="auto"/>
      </w:divBdr>
    </w:div>
    <w:div w:id="743574862">
      <w:bodyDiv w:val="1"/>
      <w:marLeft w:val="0"/>
      <w:marRight w:val="0"/>
      <w:marTop w:val="0"/>
      <w:marBottom w:val="0"/>
      <w:divBdr>
        <w:top w:val="none" w:sz="0" w:space="0" w:color="auto"/>
        <w:left w:val="none" w:sz="0" w:space="0" w:color="auto"/>
        <w:bottom w:val="none" w:sz="0" w:space="0" w:color="auto"/>
        <w:right w:val="none" w:sz="0" w:space="0" w:color="auto"/>
      </w:divBdr>
      <w:divsChild>
        <w:div w:id="181479453">
          <w:marLeft w:val="480"/>
          <w:marRight w:val="0"/>
          <w:marTop w:val="0"/>
          <w:marBottom w:val="0"/>
          <w:divBdr>
            <w:top w:val="none" w:sz="0" w:space="0" w:color="auto"/>
            <w:left w:val="none" w:sz="0" w:space="0" w:color="auto"/>
            <w:bottom w:val="none" w:sz="0" w:space="0" w:color="auto"/>
            <w:right w:val="none" w:sz="0" w:space="0" w:color="auto"/>
          </w:divBdr>
        </w:div>
        <w:div w:id="187135676">
          <w:marLeft w:val="480"/>
          <w:marRight w:val="0"/>
          <w:marTop w:val="0"/>
          <w:marBottom w:val="0"/>
          <w:divBdr>
            <w:top w:val="none" w:sz="0" w:space="0" w:color="auto"/>
            <w:left w:val="none" w:sz="0" w:space="0" w:color="auto"/>
            <w:bottom w:val="none" w:sz="0" w:space="0" w:color="auto"/>
            <w:right w:val="none" w:sz="0" w:space="0" w:color="auto"/>
          </w:divBdr>
        </w:div>
        <w:div w:id="322046080">
          <w:marLeft w:val="480"/>
          <w:marRight w:val="0"/>
          <w:marTop w:val="0"/>
          <w:marBottom w:val="0"/>
          <w:divBdr>
            <w:top w:val="none" w:sz="0" w:space="0" w:color="auto"/>
            <w:left w:val="none" w:sz="0" w:space="0" w:color="auto"/>
            <w:bottom w:val="none" w:sz="0" w:space="0" w:color="auto"/>
            <w:right w:val="none" w:sz="0" w:space="0" w:color="auto"/>
          </w:divBdr>
        </w:div>
        <w:div w:id="707878509">
          <w:marLeft w:val="480"/>
          <w:marRight w:val="0"/>
          <w:marTop w:val="0"/>
          <w:marBottom w:val="0"/>
          <w:divBdr>
            <w:top w:val="none" w:sz="0" w:space="0" w:color="auto"/>
            <w:left w:val="none" w:sz="0" w:space="0" w:color="auto"/>
            <w:bottom w:val="none" w:sz="0" w:space="0" w:color="auto"/>
            <w:right w:val="none" w:sz="0" w:space="0" w:color="auto"/>
          </w:divBdr>
        </w:div>
        <w:div w:id="801071014">
          <w:marLeft w:val="480"/>
          <w:marRight w:val="0"/>
          <w:marTop w:val="0"/>
          <w:marBottom w:val="0"/>
          <w:divBdr>
            <w:top w:val="none" w:sz="0" w:space="0" w:color="auto"/>
            <w:left w:val="none" w:sz="0" w:space="0" w:color="auto"/>
            <w:bottom w:val="none" w:sz="0" w:space="0" w:color="auto"/>
            <w:right w:val="none" w:sz="0" w:space="0" w:color="auto"/>
          </w:divBdr>
        </w:div>
        <w:div w:id="1346984444">
          <w:marLeft w:val="480"/>
          <w:marRight w:val="0"/>
          <w:marTop w:val="0"/>
          <w:marBottom w:val="0"/>
          <w:divBdr>
            <w:top w:val="none" w:sz="0" w:space="0" w:color="auto"/>
            <w:left w:val="none" w:sz="0" w:space="0" w:color="auto"/>
            <w:bottom w:val="none" w:sz="0" w:space="0" w:color="auto"/>
            <w:right w:val="none" w:sz="0" w:space="0" w:color="auto"/>
          </w:divBdr>
        </w:div>
        <w:div w:id="2041474296">
          <w:marLeft w:val="480"/>
          <w:marRight w:val="0"/>
          <w:marTop w:val="0"/>
          <w:marBottom w:val="0"/>
          <w:divBdr>
            <w:top w:val="none" w:sz="0" w:space="0" w:color="auto"/>
            <w:left w:val="none" w:sz="0" w:space="0" w:color="auto"/>
            <w:bottom w:val="none" w:sz="0" w:space="0" w:color="auto"/>
            <w:right w:val="none" w:sz="0" w:space="0" w:color="auto"/>
          </w:divBdr>
        </w:div>
      </w:divsChild>
    </w:div>
    <w:div w:id="743836117">
      <w:bodyDiv w:val="1"/>
      <w:marLeft w:val="0"/>
      <w:marRight w:val="0"/>
      <w:marTop w:val="0"/>
      <w:marBottom w:val="0"/>
      <w:divBdr>
        <w:top w:val="none" w:sz="0" w:space="0" w:color="auto"/>
        <w:left w:val="none" w:sz="0" w:space="0" w:color="auto"/>
        <w:bottom w:val="none" w:sz="0" w:space="0" w:color="auto"/>
        <w:right w:val="none" w:sz="0" w:space="0" w:color="auto"/>
      </w:divBdr>
      <w:divsChild>
        <w:div w:id="33241632">
          <w:marLeft w:val="640"/>
          <w:marRight w:val="0"/>
          <w:marTop w:val="0"/>
          <w:marBottom w:val="0"/>
          <w:divBdr>
            <w:top w:val="none" w:sz="0" w:space="0" w:color="auto"/>
            <w:left w:val="none" w:sz="0" w:space="0" w:color="auto"/>
            <w:bottom w:val="none" w:sz="0" w:space="0" w:color="auto"/>
            <w:right w:val="none" w:sz="0" w:space="0" w:color="auto"/>
          </w:divBdr>
        </w:div>
        <w:div w:id="143933904">
          <w:marLeft w:val="640"/>
          <w:marRight w:val="0"/>
          <w:marTop w:val="0"/>
          <w:marBottom w:val="0"/>
          <w:divBdr>
            <w:top w:val="none" w:sz="0" w:space="0" w:color="auto"/>
            <w:left w:val="none" w:sz="0" w:space="0" w:color="auto"/>
            <w:bottom w:val="none" w:sz="0" w:space="0" w:color="auto"/>
            <w:right w:val="none" w:sz="0" w:space="0" w:color="auto"/>
          </w:divBdr>
        </w:div>
        <w:div w:id="146361492">
          <w:marLeft w:val="640"/>
          <w:marRight w:val="0"/>
          <w:marTop w:val="0"/>
          <w:marBottom w:val="0"/>
          <w:divBdr>
            <w:top w:val="none" w:sz="0" w:space="0" w:color="auto"/>
            <w:left w:val="none" w:sz="0" w:space="0" w:color="auto"/>
            <w:bottom w:val="none" w:sz="0" w:space="0" w:color="auto"/>
            <w:right w:val="none" w:sz="0" w:space="0" w:color="auto"/>
          </w:divBdr>
        </w:div>
        <w:div w:id="306281560">
          <w:marLeft w:val="640"/>
          <w:marRight w:val="0"/>
          <w:marTop w:val="0"/>
          <w:marBottom w:val="0"/>
          <w:divBdr>
            <w:top w:val="none" w:sz="0" w:space="0" w:color="auto"/>
            <w:left w:val="none" w:sz="0" w:space="0" w:color="auto"/>
            <w:bottom w:val="none" w:sz="0" w:space="0" w:color="auto"/>
            <w:right w:val="none" w:sz="0" w:space="0" w:color="auto"/>
          </w:divBdr>
        </w:div>
        <w:div w:id="309405008">
          <w:marLeft w:val="640"/>
          <w:marRight w:val="0"/>
          <w:marTop w:val="0"/>
          <w:marBottom w:val="0"/>
          <w:divBdr>
            <w:top w:val="none" w:sz="0" w:space="0" w:color="auto"/>
            <w:left w:val="none" w:sz="0" w:space="0" w:color="auto"/>
            <w:bottom w:val="none" w:sz="0" w:space="0" w:color="auto"/>
            <w:right w:val="none" w:sz="0" w:space="0" w:color="auto"/>
          </w:divBdr>
        </w:div>
        <w:div w:id="422379992">
          <w:marLeft w:val="640"/>
          <w:marRight w:val="0"/>
          <w:marTop w:val="0"/>
          <w:marBottom w:val="0"/>
          <w:divBdr>
            <w:top w:val="none" w:sz="0" w:space="0" w:color="auto"/>
            <w:left w:val="none" w:sz="0" w:space="0" w:color="auto"/>
            <w:bottom w:val="none" w:sz="0" w:space="0" w:color="auto"/>
            <w:right w:val="none" w:sz="0" w:space="0" w:color="auto"/>
          </w:divBdr>
        </w:div>
        <w:div w:id="663820268">
          <w:marLeft w:val="640"/>
          <w:marRight w:val="0"/>
          <w:marTop w:val="0"/>
          <w:marBottom w:val="0"/>
          <w:divBdr>
            <w:top w:val="none" w:sz="0" w:space="0" w:color="auto"/>
            <w:left w:val="none" w:sz="0" w:space="0" w:color="auto"/>
            <w:bottom w:val="none" w:sz="0" w:space="0" w:color="auto"/>
            <w:right w:val="none" w:sz="0" w:space="0" w:color="auto"/>
          </w:divBdr>
        </w:div>
        <w:div w:id="898439761">
          <w:marLeft w:val="640"/>
          <w:marRight w:val="0"/>
          <w:marTop w:val="0"/>
          <w:marBottom w:val="0"/>
          <w:divBdr>
            <w:top w:val="none" w:sz="0" w:space="0" w:color="auto"/>
            <w:left w:val="none" w:sz="0" w:space="0" w:color="auto"/>
            <w:bottom w:val="none" w:sz="0" w:space="0" w:color="auto"/>
            <w:right w:val="none" w:sz="0" w:space="0" w:color="auto"/>
          </w:divBdr>
        </w:div>
        <w:div w:id="995108562">
          <w:marLeft w:val="640"/>
          <w:marRight w:val="0"/>
          <w:marTop w:val="0"/>
          <w:marBottom w:val="0"/>
          <w:divBdr>
            <w:top w:val="none" w:sz="0" w:space="0" w:color="auto"/>
            <w:left w:val="none" w:sz="0" w:space="0" w:color="auto"/>
            <w:bottom w:val="none" w:sz="0" w:space="0" w:color="auto"/>
            <w:right w:val="none" w:sz="0" w:space="0" w:color="auto"/>
          </w:divBdr>
        </w:div>
        <w:div w:id="1097750020">
          <w:marLeft w:val="640"/>
          <w:marRight w:val="0"/>
          <w:marTop w:val="0"/>
          <w:marBottom w:val="0"/>
          <w:divBdr>
            <w:top w:val="none" w:sz="0" w:space="0" w:color="auto"/>
            <w:left w:val="none" w:sz="0" w:space="0" w:color="auto"/>
            <w:bottom w:val="none" w:sz="0" w:space="0" w:color="auto"/>
            <w:right w:val="none" w:sz="0" w:space="0" w:color="auto"/>
          </w:divBdr>
        </w:div>
        <w:div w:id="1228149732">
          <w:marLeft w:val="640"/>
          <w:marRight w:val="0"/>
          <w:marTop w:val="0"/>
          <w:marBottom w:val="0"/>
          <w:divBdr>
            <w:top w:val="none" w:sz="0" w:space="0" w:color="auto"/>
            <w:left w:val="none" w:sz="0" w:space="0" w:color="auto"/>
            <w:bottom w:val="none" w:sz="0" w:space="0" w:color="auto"/>
            <w:right w:val="none" w:sz="0" w:space="0" w:color="auto"/>
          </w:divBdr>
        </w:div>
        <w:div w:id="1273710438">
          <w:marLeft w:val="640"/>
          <w:marRight w:val="0"/>
          <w:marTop w:val="0"/>
          <w:marBottom w:val="0"/>
          <w:divBdr>
            <w:top w:val="none" w:sz="0" w:space="0" w:color="auto"/>
            <w:left w:val="none" w:sz="0" w:space="0" w:color="auto"/>
            <w:bottom w:val="none" w:sz="0" w:space="0" w:color="auto"/>
            <w:right w:val="none" w:sz="0" w:space="0" w:color="auto"/>
          </w:divBdr>
        </w:div>
        <w:div w:id="1316377926">
          <w:marLeft w:val="640"/>
          <w:marRight w:val="0"/>
          <w:marTop w:val="0"/>
          <w:marBottom w:val="0"/>
          <w:divBdr>
            <w:top w:val="none" w:sz="0" w:space="0" w:color="auto"/>
            <w:left w:val="none" w:sz="0" w:space="0" w:color="auto"/>
            <w:bottom w:val="none" w:sz="0" w:space="0" w:color="auto"/>
            <w:right w:val="none" w:sz="0" w:space="0" w:color="auto"/>
          </w:divBdr>
        </w:div>
        <w:div w:id="1401709255">
          <w:marLeft w:val="640"/>
          <w:marRight w:val="0"/>
          <w:marTop w:val="0"/>
          <w:marBottom w:val="0"/>
          <w:divBdr>
            <w:top w:val="none" w:sz="0" w:space="0" w:color="auto"/>
            <w:left w:val="none" w:sz="0" w:space="0" w:color="auto"/>
            <w:bottom w:val="none" w:sz="0" w:space="0" w:color="auto"/>
            <w:right w:val="none" w:sz="0" w:space="0" w:color="auto"/>
          </w:divBdr>
        </w:div>
        <w:div w:id="1418014396">
          <w:marLeft w:val="640"/>
          <w:marRight w:val="0"/>
          <w:marTop w:val="0"/>
          <w:marBottom w:val="0"/>
          <w:divBdr>
            <w:top w:val="none" w:sz="0" w:space="0" w:color="auto"/>
            <w:left w:val="none" w:sz="0" w:space="0" w:color="auto"/>
            <w:bottom w:val="none" w:sz="0" w:space="0" w:color="auto"/>
            <w:right w:val="none" w:sz="0" w:space="0" w:color="auto"/>
          </w:divBdr>
        </w:div>
        <w:div w:id="1594823026">
          <w:marLeft w:val="640"/>
          <w:marRight w:val="0"/>
          <w:marTop w:val="0"/>
          <w:marBottom w:val="0"/>
          <w:divBdr>
            <w:top w:val="none" w:sz="0" w:space="0" w:color="auto"/>
            <w:left w:val="none" w:sz="0" w:space="0" w:color="auto"/>
            <w:bottom w:val="none" w:sz="0" w:space="0" w:color="auto"/>
            <w:right w:val="none" w:sz="0" w:space="0" w:color="auto"/>
          </w:divBdr>
        </w:div>
        <w:div w:id="1598171135">
          <w:marLeft w:val="640"/>
          <w:marRight w:val="0"/>
          <w:marTop w:val="0"/>
          <w:marBottom w:val="0"/>
          <w:divBdr>
            <w:top w:val="none" w:sz="0" w:space="0" w:color="auto"/>
            <w:left w:val="none" w:sz="0" w:space="0" w:color="auto"/>
            <w:bottom w:val="none" w:sz="0" w:space="0" w:color="auto"/>
            <w:right w:val="none" w:sz="0" w:space="0" w:color="auto"/>
          </w:divBdr>
        </w:div>
        <w:div w:id="1713848951">
          <w:marLeft w:val="640"/>
          <w:marRight w:val="0"/>
          <w:marTop w:val="0"/>
          <w:marBottom w:val="0"/>
          <w:divBdr>
            <w:top w:val="none" w:sz="0" w:space="0" w:color="auto"/>
            <w:left w:val="none" w:sz="0" w:space="0" w:color="auto"/>
            <w:bottom w:val="none" w:sz="0" w:space="0" w:color="auto"/>
            <w:right w:val="none" w:sz="0" w:space="0" w:color="auto"/>
          </w:divBdr>
        </w:div>
        <w:div w:id="1722748576">
          <w:marLeft w:val="640"/>
          <w:marRight w:val="0"/>
          <w:marTop w:val="0"/>
          <w:marBottom w:val="0"/>
          <w:divBdr>
            <w:top w:val="none" w:sz="0" w:space="0" w:color="auto"/>
            <w:left w:val="none" w:sz="0" w:space="0" w:color="auto"/>
            <w:bottom w:val="none" w:sz="0" w:space="0" w:color="auto"/>
            <w:right w:val="none" w:sz="0" w:space="0" w:color="auto"/>
          </w:divBdr>
        </w:div>
        <w:div w:id="1830830057">
          <w:marLeft w:val="640"/>
          <w:marRight w:val="0"/>
          <w:marTop w:val="0"/>
          <w:marBottom w:val="0"/>
          <w:divBdr>
            <w:top w:val="none" w:sz="0" w:space="0" w:color="auto"/>
            <w:left w:val="none" w:sz="0" w:space="0" w:color="auto"/>
            <w:bottom w:val="none" w:sz="0" w:space="0" w:color="auto"/>
            <w:right w:val="none" w:sz="0" w:space="0" w:color="auto"/>
          </w:divBdr>
        </w:div>
        <w:div w:id="1876650634">
          <w:marLeft w:val="640"/>
          <w:marRight w:val="0"/>
          <w:marTop w:val="0"/>
          <w:marBottom w:val="0"/>
          <w:divBdr>
            <w:top w:val="none" w:sz="0" w:space="0" w:color="auto"/>
            <w:left w:val="none" w:sz="0" w:space="0" w:color="auto"/>
            <w:bottom w:val="none" w:sz="0" w:space="0" w:color="auto"/>
            <w:right w:val="none" w:sz="0" w:space="0" w:color="auto"/>
          </w:divBdr>
        </w:div>
        <w:div w:id="1959337652">
          <w:marLeft w:val="640"/>
          <w:marRight w:val="0"/>
          <w:marTop w:val="0"/>
          <w:marBottom w:val="0"/>
          <w:divBdr>
            <w:top w:val="none" w:sz="0" w:space="0" w:color="auto"/>
            <w:left w:val="none" w:sz="0" w:space="0" w:color="auto"/>
            <w:bottom w:val="none" w:sz="0" w:space="0" w:color="auto"/>
            <w:right w:val="none" w:sz="0" w:space="0" w:color="auto"/>
          </w:divBdr>
        </w:div>
        <w:div w:id="1965379381">
          <w:marLeft w:val="640"/>
          <w:marRight w:val="0"/>
          <w:marTop w:val="0"/>
          <w:marBottom w:val="0"/>
          <w:divBdr>
            <w:top w:val="none" w:sz="0" w:space="0" w:color="auto"/>
            <w:left w:val="none" w:sz="0" w:space="0" w:color="auto"/>
            <w:bottom w:val="none" w:sz="0" w:space="0" w:color="auto"/>
            <w:right w:val="none" w:sz="0" w:space="0" w:color="auto"/>
          </w:divBdr>
        </w:div>
        <w:div w:id="2130660890">
          <w:marLeft w:val="640"/>
          <w:marRight w:val="0"/>
          <w:marTop w:val="0"/>
          <w:marBottom w:val="0"/>
          <w:divBdr>
            <w:top w:val="none" w:sz="0" w:space="0" w:color="auto"/>
            <w:left w:val="none" w:sz="0" w:space="0" w:color="auto"/>
            <w:bottom w:val="none" w:sz="0" w:space="0" w:color="auto"/>
            <w:right w:val="none" w:sz="0" w:space="0" w:color="auto"/>
          </w:divBdr>
        </w:div>
      </w:divsChild>
    </w:div>
    <w:div w:id="745222182">
      <w:marLeft w:val="640"/>
      <w:marRight w:val="0"/>
      <w:marTop w:val="0"/>
      <w:marBottom w:val="0"/>
      <w:divBdr>
        <w:top w:val="none" w:sz="0" w:space="0" w:color="auto"/>
        <w:left w:val="none" w:sz="0" w:space="0" w:color="auto"/>
        <w:bottom w:val="none" w:sz="0" w:space="0" w:color="auto"/>
        <w:right w:val="none" w:sz="0" w:space="0" w:color="auto"/>
      </w:divBdr>
    </w:div>
    <w:div w:id="746418112">
      <w:marLeft w:val="480"/>
      <w:marRight w:val="0"/>
      <w:marTop w:val="0"/>
      <w:marBottom w:val="0"/>
      <w:divBdr>
        <w:top w:val="none" w:sz="0" w:space="0" w:color="auto"/>
        <w:left w:val="none" w:sz="0" w:space="0" w:color="auto"/>
        <w:bottom w:val="none" w:sz="0" w:space="0" w:color="auto"/>
        <w:right w:val="none" w:sz="0" w:space="0" w:color="auto"/>
      </w:divBdr>
    </w:div>
    <w:div w:id="748119536">
      <w:marLeft w:val="640"/>
      <w:marRight w:val="0"/>
      <w:marTop w:val="0"/>
      <w:marBottom w:val="0"/>
      <w:divBdr>
        <w:top w:val="none" w:sz="0" w:space="0" w:color="auto"/>
        <w:left w:val="none" w:sz="0" w:space="0" w:color="auto"/>
        <w:bottom w:val="none" w:sz="0" w:space="0" w:color="auto"/>
        <w:right w:val="none" w:sz="0" w:space="0" w:color="auto"/>
      </w:divBdr>
    </w:div>
    <w:div w:id="748504764">
      <w:marLeft w:val="640"/>
      <w:marRight w:val="0"/>
      <w:marTop w:val="0"/>
      <w:marBottom w:val="0"/>
      <w:divBdr>
        <w:top w:val="none" w:sz="0" w:space="0" w:color="auto"/>
        <w:left w:val="none" w:sz="0" w:space="0" w:color="auto"/>
        <w:bottom w:val="none" w:sz="0" w:space="0" w:color="auto"/>
        <w:right w:val="none" w:sz="0" w:space="0" w:color="auto"/>
      </w:divBdr>
    </w:div>
    <w:div w:id="749697889">
      <w:marLeft w:val="480"/>
      <w:marRight w:val="0"/>
      <w:marTop w:val="0"/>
      <w:marBottom w:val="0"/>
      <w:divBdr>
        <w:top w:val="none" w:sz="0" w:space="0" w:color="auto"/>
        <w:left w:val="none" w:sz="0" w:space="0" w:color="auto"/>
        <w:bottom w:val="none" w:sz="0" w:space="0" w:color="auto"/>
        <w:right w:val="none" w:sz="0" w:space="0" w:color="auto"/>
      </w:divBdr>
    </w:div>
    <w:div w:id="751045373">
      <w:marLeft w:val="480"/>
      <w:marRight w:val="0"/>
      <w:marTop w:val="0"/>
      <w:marBottom w:val="0"/>
      <w:divBdr>
        <w:top w:val="none" w:sz="0" w:space="0" w:color="auto"/>
        <w:left w:val="none" w:sz="0" w:space="0" w:color="auto"/>
        <w:bottom w:val="none" w:sz="0" w:space="0" w:color="auto"/>
        <w:right w:val="none" w:sz="0" w:space="0" w:color="auto"/>
      </w:divBdr>
    </w:div>
    <w:div w:id="751850411">
      <w:marLeft w:val="640"/>
      <w:marRight w:val="0"/>
      <w:marTop w:val="0"/>
      <w:marBottom w:val="0"/>
      <w:divBdr>
        <w:top w:val="none" w:sz="0" w:space="0" w:color="auto"/>
        <w:left w:val="none" w:sz="0" w:space="0" w:color="auto"/>
        <w:bottom w:val="none" w:sz="0" w:space="0" w:color="auto"/>
        <w:right w:val="none" w:sz="0" w:space="0" w:color="auto"/>
      </w:divBdr>
    </w:div>
    <w:div w:id="754210706">
      <w:bodyDiv w:val="1"/>
      <w:marLeft w:val="0"/>
      <w:marRight w:val="0"/>
      <w:marTop w:val="0"/>
      <w:marBottom w:val="0"/>
      <w:divBdr>
        <w:top w:val="none" w:sz="0" w:space="0" w:color="auto"/>
        <w:left w:val="none" w:sz="0" w:space="0" w:color="auto"/>
        <w:bottom w:val="none" w:sz="0" w:space="0" w:color="auto"/>
        <w:right w:val="none" w:sz="0" w:space="0" w:color="auto"/>
      </w:divBdr>
      <w:divsChild>
        <w:div w:id="21637367">
          <w:marLeft w:val="640"/>
          <w:marRight w:val="0"/>
          <w:marTop w:val="0"/>
          <w:marBottom w:val="0"/>
          <w:divBdr>
            <w:top w:val="none" w:sz="0" w:space="0" w:color="auto"/>
            <w:left w:val="none" w:sz="0" w:space="0" w:color="auto"/>
            <w:bottom w:val="none" w:sz="0" w:space="0" w:color="auto"/>
            <w:right w:val="none" w:sz="0" w:space="0" w:color="auto"/>
          </w:divBdr>
        </w:div>
        <w:div w:id="76219441">
          <w:marLeft w:val="640"/>
          <w:marRight w:val="0"/>
          <w:marTop w:val="0"/>
          <w:marBottom w:val="0"/>
          <w:divBdr>
            <w:top w:val="none" w:sz="0" w:space="0" w:color="auto"/>
            <w:left w:val="none" w:sz="0" w:space="0" w:color="auto"/>
            <w:bottom w:val="none" w:sz="0" w:space="0" w:color="auto"/>
            <w:right w:val="none" w:sz="0" w:space="0" w:color="auto"/>
          </w:divBdr>
        </w:div>
        <w:div w:id="139009106">
          <w:marLeft w:val="640"/>
          <w:marRight w:val="0"/>
          <w:marTop w:val="0"/>
          <w:marBottom w:val="0"/>
          <w:divBdr>
            <w:top w:val="none" w:sz="0" w:space="0" w:color="auto"/>
            <w:left w:val="none" w:sz="0" w:space="0" w:color="auto"/>
            <w:bottom w:val="none" w:sz="0" w:space="0" w:color="auto"/>
            <w:right w:val="none" w:sz="0" w:space="0" w:color="auto"/>
          </w:divBdr>
        </w:div>
        <w:div w:id="182675423">
          <w:marLeft w:val="640"/>
          <w:marRight w:val="0"/>
          <w:marTop w:val="0"/>
          <w:marBottom w:val="0"/>
          <w:divBdr>
            <w:top w:val="none" w:sz="0" w:space="0" w:color="auto"/>
            <w:left w:val="none" w:sz="0" w:space="0" w:color="auto"/>
            <w:bottom w:val="none" w:sz="0" w:space="0" w:color="auto"/>
            <w:right w:val="none" w:sz="0" w:space="0" w:color="auto"/>
          </w:divBdr>
        </w:div>
        <w:div w:id="183516768">
          <w:marLeft w:val="640"/>
          <w:marRight w:val="0"/>
          <w:marTop w:val="0"/>
          <w:marBottom w:val="0"/>
          <w:divBdr>
            <w:top w:val="none" w:sz="0" w:space="0" w:color="auto"/>
            <w:left w:val="none" w:sz="0" w:space="0" w:color="auto"/>
            <w:bottom w:val="none" w:sz="0" w:space="0" w:color="auto"/>
            <w:right w:val="none" w:sz="0" w:space="0" w:color="auto"/>
          </w:divBdr>
        </w:div>
        <w:div w:id="332806438">
          <w:marLeft w:val="640"/>
          <w:marRight w:val="0"/>
          <w:marTop w:val="0"/>
          <w:marBottom w:val="0"/>
          <w:divBdr>
            <w:top w:val="none" w:sz="0" w:space="0" w:color="auto"/>
            <w:left w:val="none" w:sz="0" w:space="0" w:color="auto"/>
            <w:bottom w:val="none" w:sz="0" w:space="0" w:color="auto"/>
            <w:right w:val="none" w:sz="0" w:space="0" w:color="auto"/>
          </w:divBdr>
        </w:div>
        <w:div w:id="467288717">
          <w:marLeft w:val="640"/>
          <w:marRight w:val="0"/>
          <w:marTop w:val="0"/>
          <w:marBottom w:val="0"/>
          <w:divBdr>
            <w:top w:val="none" w:sz="0" w:space="0" w:color="auto"/>
            <w:left w:val="none" w:sz="0" w:space="0" w:color="auto"/>
            <w:bottom w:val="none" w:sz="0" w:space="0" w:color="auto"/>
            <w:right w:val="none" w:sz="0" w:space="0" w:color="auto"/>
          </w:divBdr>
        </w:div>
        <w:div w:id="747504166">
          <w:marLeft w:val="640"/>
          <w:marRight w:val="0"/>
          <w:marTop w:val="0"/>
          <w:marBottom w:val="0"/>
          <w:divBdr>
            <w:top w:val="none" w:sz="0" w:space="0" w:color="auto"/>
            <w:left w:val="none" w:sz="0" w:space="0" w:color="auto"/>
            <w:bottom w:val="none" w:sz="0" w:space="0" w:color="auto"/>
            <w:right w:val="none" w:sz="0" w:space="0" w:color="auto"/>
          </w:divBdr>
        </w:div>
        <w:div w:id="829442193">
          <w:marLeft w:val="640"/>
          <w:marRight w:val="0"/>
          <w:marTop w:val="0"/>
          <w:marBottom w:val="0"/>
          <w:divBdr>
            <w:top w:val="none" w:sz="0" w:space="0" w:color="auto"/>
            <w:left w:val="none" w:sz="0" w:space="0" w:color="auto"/>
            <w:bottom w:val="none" w:sz="0" w:space="0" w:color="auto"/>
            <w:right w:val="none" w:sz="0" w:space="0" w:color="auto"/>
          </w:divBdr>
        </w:div>
        <w:div w:id="1182745899">
          <w:marLeft w:val="640"/>
          <w:marRight w:val="0"/>
          <w:marTop w:val="0"/>
          <w:marBottom w:val="0"/>
          <w:divBdr>
            <w:top w:val="none" w:sz="0" w:space="0" w:color="auto"/>
            <w:left w:val="none" w:sz="0" w:space="0" w:color="auto"/>
            <w:bottom w:val="none" w:sz="0" w:space="0" w:color="auto"/>
            <w:right w:val="none" w:sz="0" w:space="0" w:color="auto"/>
          </w:divBdr>
        </w:div>
        <w:div w:id="1218080666">
          <w:marLeft w:val="640"/>
          <w:marRight w:val="0"/>
          <w:marTop w:val="0"/>
          <w:marBottom w:val="0"/>
          <w:divBdr>
            <w:top w:val="none" w:sz="0" w:space="0" w:color="auto"/>
            <w:left w:val="none" w:sz="0" w:space="0" w:color="auto"/>
            <w:bottom w:val="none" w:sz="0" w:space="0" w:color="auto"/>
            <w:right w:val="none" w:sz="0" w:space="0" w:color="auto"/>
          </w:divBdr>
        </w:div>
        <w:div w:id="1335305247">
          <w:marLeft w:val="640"/>
          <w:marRight w:val="0"/>
          <w:marTop w:val="0"/>
          <w:marBottom w:val="0"/>
          <w:divBdr>
            <w:top w:val="none" w:sz="0" w:space="0" w:color="auto"/>
            <w:left w:val="none" w:sz="0" w:space="0" w:color="auto"/>
            <w:bottom w:val="none" w:sz="0" w:space="0" w:color="auto"/>
            <w:right w:val="none" w:sz="0" w:space="0" w:color="auto"/>
          </w:divBdr>
        </w:div>
        <w:div w:id="1371031680">
          <w:marLeft w:val="640"/>
          <w:marRight w:val="0"/>
          <w:marTop w:val="0"/>
          <w:marBottom w:val="0"/>
          <w:divBdr>
            <w:top w:val="none" w:sz="0" w:space="0" w:color="auto"/>
            <w:left w:val="none" w:sz="0" w:space="0" w:color="auto"/>
            <w:bottom w:val="none" w:sz="0" w:space="0" w:color="auto"/>
            <w:right w:val="none" w:sz="0" w:space="0" w:color="auto"/>
          </w:divBdr>
        </w:div>
        <w:div w:id="1389299976">
          <w:marLeft w:val="640"/>
          <w:marRight w:val="0"/>
          <w:marTop w:val="0"/>
          <w:marBottom w:val="0"/>
          <w:divBdr>
            <w:top w:val="none" w:sz="0" w:space="0" w:color="auto"/>
            <w:left w:val="none" w:sz="0" w:space="0" w:color="auto"/>
            <w:bottom w:val="none" w:sz="0" w:space="0" w:color="auto"/>
            <w:right w:val="none" w:sz="0" w:space="0" w:color="auto"/>
          </w:divBdr>
        </w:div>
        <w:div w:id="1479106624">
          <w:marLeft w:val="640"/>
          <w:marRight w:val="0"/>
          <w:marTop w:val="0"/>
          <w:marBottom w:val="0"/>
          <w:divBdr>
            <w:top w:val="none" w:sz="0" w:space="0" w:color="auto"/>
            <w:left w:val="none" w:sz="0" w:space="0" w:color="auto"/>
            <w:bottom w:val="none" w:sz="0" w:space="0" w:color="auto"/>
            <w:right w:val="none" w:sz="0" w:space="0" w:color="auto"/>
          </w:divBdr>
        </w:div>
        <w:div w:id="1612123792">
          <w:marLeft w:val="640"/>
          <w:marRight w:val="0"/>
          <w:marTop w:val="0"/>
          <w:marBottom w:val="0"/>
          <w:divBdr>
            <w:top w:val="none" w:sz="0" w:space="0" w:color="auto"/>
            <w:left w:val="none" w:sz="0" w:space="0" w:color="auto"/>
            <w:bottom w:val="none" w:sz="0" w:space="0" w:color="auto"/>
            <w:right w:val="none" w:sz="0" w:space="0" w:color="auto"/>
          </w:divBdr>
        </w:div>
        <w:div w:id="1660452545">
          <w:marLeft w:val="640"/>
          <w:marRight w:val="0"/>
          <w:marTop w:val="0"/>
          <w:marBottom w:val="0"/>
          <w:divBdr>
            <w:top w:val="none" w:sz="0" w:space="0" w:color="auto"/>
            <w:left w:val="none" w:sz="0" w:space="0" w:color="auto"/>
            <w:bottom w:val="none" w:sz="0" w:space="0" w:color="auto"/>
            <w:right w:val="none" w:sz="0" w:space="0" w:color="auto"/>
          </w:divBdr>
        </w:div>
        <w:div w:id="1685015561">
          <w:marLeft w:val="640"/>
          <w:marRight w:val="0"/>
          <w:marTop w:val="0"/>
          <w:marBottom w:val="0"/>
          <w:divBdr>
            <w:top w:val="none" w:sz="0" w:space="0" w:color="auto"/>
            <w:left w:val="none" w:sz="0" w:space="0" w:color="auto"/>
            <w:bottom w:val="none" w:sz="0" w:space="0" w:color="auto"/>
            <w:right w:val="none" w:sz="0" w:space="0" w:color="auto"/>
          </w:divBdr>
        </w:div>
        <w:div w:id="1702047466">
          <w:marLeft w:val="640"/>
          <w:marRight w:val="0"/>
          <w:marTop w:val="0"/>
          <w:marBottom w:val="0"/>
          <w:divBdr>
            <w:top w:val="none" w:sz="0" w:space="0" w:color="auto"/>
            <w:left w:val="none" w:sz="0" w:space="0" w:color="auto"/>
            <w:bottom w:val="none" w:sz="0" w:space="0" w:color="auto"/>
            <w:right w:val="none" w:sz="0" w:space="0" w:color="auto"/>
          </w:divBdr>
        </w:div>
        <w:div w:id="1791124312">
          <w:marLeft w:val="640"/>
          <w:marRight w:val="0"/>
          <w:marTop w:val="0"/>
          <w:marBottom w:val="0"/>
          <w:divBdr>
            <w:top w:val="none" w:sz="0" w:space="0" w:color="auto"/>
            <w:left w:val="none" w:sz="0" w:space="0" w:color="auto"/>
            <w:bottom w:val="none" w:sz="0" w:space="0" w:color="auto"/>
            <w:right w:val="none" w:sz="0" w:space="0" w:color="auto"/>
          </w:divBdr>
        </w:div>
        <w:div w:id="1846093975">
          <w:marLeft w:val="640"/>
          <w:marRight w:val="0"/>
          <w:marTop w:val="0"/>
          <w:marBottom w:val="0"/>
          <w:divBdr>
            <w:top w:val="none" w:sz="0" w:space="0" w:color="auto"/>
            <w:left w:val="none" w:sz="0" w:space="0" w:color="auto"/>
            <w:bottom w:val="none" w:sz="0" w:space="0" w:color="auto"/>
            <w:right w:val="none" w:sz="0" w:space="0" w:color="auto"/>
          </w:divBdr>
        </w:div>
        <w:div w:id="1847597023">
          <w:marLeft w:val="640"/>
          <w:marRight w:val="0"/>
          <w:marTop w:val="0"/>
          <w:marBottom w:val="0"/>
          <w:divBdr>
            <w:top w:val="none" w:sz="0" w:space="0" w:color="auto"/>
            <w:left w:val="none" w:sz="0" w:space="0" w:color="auto"/>
            <w:bottom w:val="none" w:sz="0" w:space="0" w:color="auto"/>
            <w:right w:val="none" w:sz="0" w:space="0" w:color="auto"/>
          </w:divBdr>
        </w:div>
        <w:div w:id="1850489040">
          <w:marLeft w:val="640"/>
          <w:marRight w:val="0"/>
          <w:marTop w:val="0"/>
          <w:marBottom w:val="0"/>
          <w:divBdr>
            <w:top w:val="none" w:sz="0" w:space="0" w:color="auto"/>
            <w:left w:val="none" w:sz="0" w:space="0" w:color="auto"/>
            <w:bottom w:val="none" w:sz="0" w:space="0" w:color="auto"/>
            <w:right w:val="none" w:sz="0" w:space="0" w:color="auto"/>
          </w:divBdr>
        </w:div>
        <w:div w:id="1975022524">
          <w:marLeft w:val="640"/>
          <w:marRight w:val="0"/>
          <w:marTop w:val="0"/>
          <w:marBottom w:val="0"/>
          <w:divBdr>
            <w:top w:val="none" w:sz="0" w:space="0" w:color="auto"/>
            <w:left w:val="none" w:sz="0" w:space="0" w:color="auto"/>
            <w:bottom w:val="none" w:sz="0" w:space="0" w:color="auto"/>
            <w:right w:val="none" w:sz="0" w:space="0" w:color="auto"/>
          </w:divBdr>
        </w:div>
        <w:div w:id="2004819770">
          <w:marLeft w:val="640"/>
          <w:marRight w:val="0"/>
          <w:marTop w:val="0"/>
          <w:marBottom w:val="0"/>
          <w:divBdr>
            <w:top w:val="none" w:sz="0" w:space="0" w:color="auto"/>
            <w:left w:val="none" w:sz="0" w:space="0" w:color="auto"/>
            <w:bottom w:val="none" w:sz="0" w:space="0" w:color="auto"/>
            <w:right w:val="none" w:sz="0" w:space="0" w:color="auto"/>
          </w:divBdr>
        </w:div>
        <w:div w:id="2068264773">
          <w:marLeft w:val="640"/>
          <w:marRight w:val="0"/>
          <w:marTop w:val="0"/>
          <w:marBottom w:val="0"/>
          <w:divBdr>
            <w:top w:val="none" w:sz="0" w:space="0" w:color="auto"/>
            <w:left w:val="none" w:sz="0" w:space="0" w:color="auto"/>
            <w:bottom w:val="none" w:sz="0" w:space="0" w:color="auto"/>
            <w:right w:val="none" w:sz="0" w:space="0" w:color="auto"/>
          </w:divBdr>
        </w:div>
        <w:div w:id="2112967169">
          <w:marLeft w:val="640"/>
          <w:marRight w:val="0"/>
          <w:marTop w:val="0"/>
          <w:marBottom w:val="0"/>
          <w:divBdr>
            <w:top w:val="none" w:sz="0" w:space="0" w:color="auto"/>
            <w:left w:val="none" w:sz="0" w:space="0" w:color="auto"/>
            <w:bottom w:val="none" w:sz="0" w:space="0" w:color="auto"/>
            <w:right w:val="none" w:sz="0" w:space="0" w:color="auto"/>
          </w:divBdr>
        </w:div>
        <w:div w:id="2117863504">
          <w:marLeft w:val="640"/>
          <w:marRight w:val="0"/>
          <w:marTop w:val="0"/>
          <w:marBottom w:val="0"/>
          <w:divBdr>
            <w:top w:val="none" w:sz="0" w:space="0" w:color="auto"/>
            <w:left w:val="none" w:sz="0" w:space="0" w:color="auto"/>
            <w:bottom w:val="none" w:sz="0" w:space="0" w:color="auto"/>
            <w:right w:val="none" w:sz="0" w:space="0" w:color="auto"/>
          </w:divBdr>
        </w:div>
      </w:divsChild>
    </w:div>
    <w:div w:id="754742800">
      <w:marLeft w:val="640"/>
      <w:marRight w:val="0"/>
      <w:marTop w:val="0"/>
      <w:marBottom w:val="0"/>
      <w:divBdr>
        <w:top w:val="none" w:sz="0" w:space="0" w:color="auto"/>
        <w:left w:val="none" w:sz="0" w:space="0" w:color="auto"/>
        <w:bottom w:val="none" w:sz="0" w:space="0" w:color="auto"/>
        <w:right w:val="none" w:sz="0" w:space="0" w:color="auto"/>
      </w:divBdr>
    </w:div>
    <w:div w:id="755252838">
      <w:marLeft w:val="640"/>
      <w:marRight w:val="0"/>
      <w:marTop w:val="0"/>
      <w:marBottom w:val="0"/>
      <w:divBdr>
        <w:top w:val="none" w:sz="0" w:space="0" w:color="auto"/>
        <w:left w:val="none" w:sz="0" w:space="0" w:color="auto"/>
        <w:bottom w:val="none" w:sz="0" w:space="0" w:color="auto"/>
        <w:right w:val="none" w:sz="0" w:space="0" w:color="auto"/>
      </w:divBdr>
    </w:div>
    <w:div w:id="757944305">
      <w:marLeft w:val="640"/>
      <w:marRight w:val="0"/>
      <w:marTop w:val="0"/>
      <w:marBottom w:val="0"/>
      <w:divBdr>
        <w:top w:val="none" w:sz="0" w:space="0" w:color="auto"/>
        <w:left w:val="none" w:sz="0" w:space="0" w:color="auto"/>
        <w:bottom w:val="none" w:sz="0" w:space="0" w:color="auto"/>
        <w:right w:val="none" w:sz="0" w:space="0" w:color="auto"/>
      </w:divBdr>
    </w:div>
    <w:div w:id="758208901">
      <w:marLeft w:val="640"/>
      <w:marRight w:val="0"/>
      <w:marTop w:val="0"/>
      <w:marBottom w:val="0"/>
      <w:divBdr>
        <w:top w:val="none" w:sz="0" w:space="0" w:color="auto"/>
        <w:left w:val="none" w:sz="0" w:space="0" w:color="auto"/>
        <w:bottom w:val="none" w:sz="0" w:space="0" w:color="auto"/>
        <w:right w:val="none" w:sz="0" w:space="0" w:color="auto"/>
      </w:divBdr>
    </w:div>
    <w:div w:id="758402781">
      <w:marLeft w:val="480"/>
      <w:marRight w:val="0"/>
      <w:marTop w:val="0"/>
      <w:marBottom w:val="0"/>
      <w:divBdr>
        <w:top w:val="none" w:sz="0" w:space="0" w:color="auto"/>
        <w:left w:val="none" w:sz="0" w:space="0" w:color="auto"/>
        <w:bottom w:val="none" w:sz="0" w:space="0" w:color="auto"/>
        <w:right w:val="none" w:sz="0" w:space="0" w:color="auto"/>
      </w:divBdr>
    </w:div>
    <w:div w:id="758798075">
      <w:marLeft w:val="640"/>
      <w:marRight w:val="0"/>
      <w:marTop w:val="0"/>
      <w:marBottom w:val="0"/>
      <w:divBdr>
        <w:top w:val="none" w:sz="0" w:space="0" w:color="auto"/>
        <w:left w:val="none" w:sz="0" w:space="0" w:color="auto"/>
        <w:bottom w:val="none" w:sz="0" w:space="0" w:color="auto"/>
        <w:right w:val="none" w:sz="0" w:space="0" w:color="auto"/>
      </w:divBdr>
    </w:div>
    <w:div w:id="760837568">
      <w:marLeft w:val="480"/>
      <w:marRight w:val="0"/>
      <w:marTop w:val="0"/>
      <w:marBottom w:val="0"/>
      <w:divBdr>
        <w:top w:val="none" w:sz="0" w:space="0" w:color="auto"/>
        <w:left w:val="none" w:sz="0" w:space="0" w:color="auto"/>
        <w:bottom w:val="none" w:sz="0" w:space="0" w:color="auto"/>
        <w:right w:val="none" w:sz="0" w:space="0" w:color="auto"/>
      </w:divBdr>
    </w:div>
    <w:div w:id="761610784">
      <w:marLeft w:val="480"/>
      <w:marRight w:val="0"/>
      <w:marTop w:val="0"/>
      <w:marBottom w:val="0"/>
      <w:divBdr>
        <w:top w:val="none" w:sz="0" w:space="0" w:color="auto"/>
        <w:left w:val="none" w:sz="0" w:space="0" w:color="auto"/>
        <w:bottom w:val="none" w:sz="0" w:space="0" w:color="auto"/>
        <w:right w:val="none" w:sz="0" w:space="0" w:color="auto"/>
      </w:divBdr>
    </w:div>
    <w:div w:id="762183949">
      <w:bodyDiv w:val="1"/>
      <w:marLeft w:val="0"/>
      <w:marRight w:val="0"/>
      <w:marTop w:val="0"/>
      <w:marBottom w:val="0"/>
      <w:divBdr>
        <w:top w:val="none" w:sz="0" w:space="0" w:color="auto"/>
        <w:left w:val="none" w:sz="0" w:space="0" w:color="auto"/>
        <w:bottom w:val="none" w:sz="0" w:space="0" w:color="auto"/>
        <w:right w:val="none" w:sz="0" w:space="0" w:color="auto"/>
      </w:divBdr>
      <w:divsChild>
        <w:div w:id="491801733">
          <w:marLeft w:val="480"/>
          <w:marRight w:val="0"/>
          <w:marTop w:val="0"/>
          <w:marBottom w:val="0"/>
          <w:divBdr>
            <w:top w:val="none" w:sz="0" w:space="0" w:color="auto"/>
            <w:left w:val="none" w:sz="0" w:space="0" w:color="auto"/>
            <w:bottom w:val="none" w:sz="0" w:space="0" w:color="auto"/>
            <w:right w:val="none" w:sz="0" w:space="0" w:color="auto"/>
          </w:divBdr>
        </w:div>
        <w:div w:id="570507232">
          <w:marLeft w:val="480"/>
          <w:marRight w:val="0"/>
          <w:marTop w:val="0"/>
          <w:marBottom w:val="0"/>
          <w:divBdr>
            <w:top w:val="none" w:sz="0" w:space="0" w:color="auto"/>
            <w:left w:val="none" w:sz="0" w:space="0" w:color="auto"/>
            <w:bottom w:val="none" w:sz="0" w:space="0" w:color="auto"/>
            <w:right w:val="none" w:sz="0" w:space="0" w:color="auto"/>
          </w:divBdr>
        </w:div>
        <w:div w:id="955595980">
          <w:marLeft w:val="480"/>
          <w:marRight w:val="0"/>
          <w:marTop w:val="0"/>
          <w:marBottom w:val="0"/>
          <w:divBdr>
            <w:top w:val="none" w:sz="0" w:space="0" w:color="auto"/>
            <w:left w:val="none" w:sz="0" w:space="0" w:color="auto"/>
            <w:bottom w:val="none" w:sz="0" w:space="0" w:color="auto"/>
            <w:right w:val="none" w:sz="0" w:space="0" w:color="auto"/>
          </w:divBdr>
        </w:div>
        <w:div w:id="1211914251">
          <w:marLeft w:val="480"/>
          <w:marRight w:val="0"/>
          <w:marTop w:val="0"/>
          <w:marBottom w:val="0"/>
          <w:divBdr>
            <w:top w:val="none" w:sz="0" w:space="0" w:color="auto"/>
            <w:left w:val="none" w:sz="0" w:space="0" w:color="auto"/>
            <w:bottom w:val="none" w:sz="0" w:space="0" w:color="auto"/>
            <w:right w:val="none" w:sz="0" w:space="0" w:color="auto"/>
          </w:divBdr>
        </w:div>
        <w:div w:id="1327169585">
          <w:marLeft w:val="480"/>
          <w:marRight w:val="0"/>
          <w:marTop w:val="0"/>
          <w:marBottom w:val="0"/>
          <w:divBdr>
            <w:top w:val="none" w:sz="0" w:space="0" w:color="auto"/>
            <w:left w:val="none" w:sz="0" w:space="0" w:color="auto"/>
            <w:bottom w:val="none" w:sz="0" w:space="0" w:color="auto"/>
            <w:right w:val="none" w:sz="0" w:space="0" w:color="auto"/>
          </w:divBdr>
        </w:div>
        <w:div w:id="1458765901">
          <w:marLeft w:val="480"/>
          <w:marRight w:val="0"/>
          <w:marTop w:val="0"/>
          <w:marBottom w:val="0"/>
          <w:divBdr>
            <w:top w:val="none" w:sz="0" w:space="0" w:color="auto"/>
            <w:left w:val="none" w:sz="0" w:space="0" w:color="auto"/>
            <w:bottom w:val="none" w:sz="0" w:space="0" w:color="auto"/>
            <w:right w:val="none" w:sz="0" w:space="0" w:color="auto"/>
          </w:divBdr>
        </w:div>
        <w:div w:id="1519584387">
          <w:marLeft w:val="480"/>
          <w:marRight w:val="0"/>
          <w:marTop w:val="0"/>
          <w:marBottom w:val="0"/>
          <w:divBdr>
            <w:top w:val="none" w:sz="0" w:space="0" w:color="auto"/>
            <w:left w:val="none" w:sz="0" w:space="0" w:color="auto"/>
            <w:bottom w:val="none" w:sz="0" w:space="0" w:color="auto"/>
            <w:right w:val="none" w:sz="0" w:space="0" w:color="auto"/>
          </w:divBdr>
        </w:div>
        <w:div w:id="1528711693">
          <w:marLeft w:val="480"/>
          <w:marRight w:val="0"/>
          <w:marTop w:val="0"/>
          <w:marBottom w:val="0"/>
          <w:divBdr>
            <w:top w:val="none" w:sz="0" w:space="0" w:color="auto"/>
            <w:left w:val="none" w:sz="0" w:space="0" w:color="auto"/>
            <w:bottom w:val="none" w:sz="0" w:space="0" w:color="auto"/>
            <w:right w:val="none" w:sz="0" w:space="0" w:color="auto"/>
          </w:divBdr>
        </w:div>
        <w:div w:id="1665234081">
          <w:marLeft w:val="480"/>
          <w:marRight w:val="0"/>
          <w:marTop w:val="0"/>
          <w:marBottom w:val="0"/>
          <w:divBdr>
            <w:top w:val="none" w:sz="0" w:space="0" w:color="auto"/>
            <w:left w:val="none" w:sz="0" w:space="0" w:color="auto"/>
            <w:bottom w:val="none" w:sz="0" w:space="0" w:color="auto"/>
            <w:right w:val="none" w:sz="0" w:space="0" w:color="auto"/>
          </w:divBdr>
        </w:div>
        <w:div w:id="1796214663">
          <w:marLeft w:val="480"/>
          <w:marRight w:val="0"/>
          <w:marTop w:val="0"/>
          <w:marBottom w:val="0"/>
          <w:divBdr>
            <w:top w:val="none" w:sz="0" w:space="0" w:color="auto"/>
            <w:left w:val="none" w:sz="0" w:space="0" w:color="auto"/>
            <w:bottom w:val="none" w:sz="0" w:space="0" w:color="auto"/>
            <w:right w:val="none" w:sz="0" w:space="0" w:color="auto"/>
          </w:divBdr>
        </w:div>
      </w:divsChild>
    </w:div>
    <w:div w:id="762385918">
      <w:bodyDiv w:val="1"/>
      <w:marLeft w:val="0"/>
      <w:marRight w:val="0"/>
      <w:marTop w:val="0"/>
      <w:marBottom w:val="0"/>
      <w:divBdr>
        <w:top w:val="none" w:sz="0" w:space="0" w:color="auto"/>
        <w:left w:val="none" w:sz="0" w:space="0" w:color="auto"/>
        <w:bottom w:val="none" w:sz="0" w:space="0" w:color="auto"/>
        <w:right w:val="none" w:sz="0" w:space="0" w:color="auto"/>
      </w:divBdr>
      <w:divsChild>
        <w:div w:id="154882551">
          <w:marLeft w:val="480"/>
          <w:marRight w:val="0"/>
          <w:marTop w:val="0"/>
          <w:marBottom w:val="0"/>
          <w:divBdr>
            <w:top w:val="none" w:sz="0" w:space="0" w:color="auto"/>
            <w:left w:val="none" w:sz="0" w:space="0" w:color="auto"/>
            <w:bottom w:val="none" w:sz="0" w:space="0" w:color="auto"/>
            <w:right w:val="none" w:sz="0" w:space="0" w:color="auto"/>
          </w:divBdr>
        </w:div>
        <w:div w:id="223220114">
          <w:marLeft w:val="480"/>
          <w:marRight w:val="0"/>
          <w:marTop w:val="0"/>
          <w:marBottom w:val="0"/>
          <w:divBdr>
            <w:top w:val="none" w:sz="0" w:space="0" w:color="auto"/>
            <w:left w:val="none" w:sz="0" w:space="0" w:color="auto"/>
            <w:bottom w:val="none" w:sz="0" w:space="0" w:color="auto"/>
            <w:right w:val="none" w:sz="0" w:space="0" w:color="auto"/>
          </w:divBdr>
        </w:div>
        <w:div w:id="720248170">
          <w:marLeft w:val="480"/>
          <w:marRight w:val="0"/>
          <w:marTop w:val="0"/>
          <w:marBottom w:val="0"/>
          <w:divBdr>
            <w:top w:val="none" w:sz="0" w:space="0" w:color="auto"/>
            <w:left w:val="none" w:sz="0" w:space="0" w:color="auto"/>
            <w:bottom w:val="none" w:sz="0" w:space="0" w:color="auto"/>
            <w:right w:val="none" w:sz="0" w:space="0" w:color="auto"/>
          </w:divBdr>
        </w:div>
        <w:div w:id="779449030">
          <w:marLeft w:val="480"/>
          <w:marRight w:val="0"/>
          <w:marTop w:val="0"/>
          <w:marBottom w:val="0"/>
          <w:divBdr>
            <w:top w:val="none" w:sz="0" w:space="0" w:color="auto"/>
            <w:left w:val="none" w:sz="0" w:space="0" w:color="auto"/>
            <w:bottom w:val="none" w:sz="0" w:space="0" w:color="auto"/>
            <w:right w:val="none" w:sz="0" w:space="0" w:color="auto"/>
          </w:divBdr>
        </w:div>
        <w:div w:id="918751570">
          <w:marLeft w:val="480"/>
          <w:marRight w:val="0"/>
          <w:marTop w:val="0"/>
          <w:marBottom w:val="0"/>
          <w:divBdr>
            <w:top w:val="none" w:sz="0" w:space="0" w:color="auto"/>
            <w:left w:val="none" w:sz="0" w:space="0" w:color="auto"/>
            <w:bottom w:val="none" w:sz="0" w:space="0" w:color="auto"/>
            <w:right w:val="none" w:sz="0" w:space="0" w:color="auto"/>
          </w:divBdr>
        </w:div>
      </w:divsChild>
    </w:div>
    <w:div w:id="763766818">
      <w:marLeft w:val="640"/>
      <w:marRight w:val="0"/>
      <w:marTop w:val="0"/>
      <w:marBottom w:val="0"/>
      <w:divBdr>
        <w:top w:val="none" w:sz="0" w:space="0" w:color="auto"/>
        <w:left w:val="none" w:sz="0" w:space="0" w:color="auto"/>
        <w:bottom w:val="none" w:sz="0" w:space="0" w:color="auto"/>
        <w:right w:val="none" w:sz="0" w:space="0" w:color="auto"/>
      </w:divBdr>
    </w:div>
    <w:div w:id="764307135">
      <w:marLeft w:val="480"/>
      <w:marRight w:val="0"/>
      <w:marTop w:val="0"/>
      <w:marBottom w:val="0"/>
      <w:divBdr>
        <w:top w:val="none" w:sz="0" w:space="0" w:color="auto"/>
        <w:left w:val="none" w:sz="0" w:space="0" w:color="auto"/>
        <w:bottom w:val="none" w:sz="0" w:space="0" w:color="auto"/>
        <w:right w:val="none" w:sz="0" w:space="0" w:color="auto"/>
      </w:divBdr>
    </w:div>
    <w:div w:id="767963815">
      <w:marLeft w:val="640"/>
      <w:marRight w:val="0"/>
      <w:marTop w:val="0"/>
      <w:marBottom w:val="0"/>
      <w:divBdr>
        <w:top w:val="none" w:sz="0" w:space="0" w:color="auto"/>
        <w:left w:val="none" w:sz="0" w:space="0" w:color="auto"/>
        <w:bottom w:val="none" w:sz="0" w:space="0" w:color="auto"/>
        <w:right w:val="none" w:sz="0" w:space="0" w:color="auto"/>
      </w:divBdr>
    </w:div>
    <w:div w:id="768161713">
      <w:marLeft w:val="640"/>
      <w:marRight w:val="0"/>
      <w:marTop w:val="0"/>
      <w:marBottom w:val="0"/>
      <w:divBdr>
        <w:top w:val="none" w:sz="0" w:space="0" w:color="auto"/>
        <w:left w:val="none" w:sz="0" w:space="0" w:color="auto"/>
        <w:bottom w:val="none" w:sz="0" w:space="0" w:color="auto"/>
        <w:right w:val="none" w:sz="0" w:space="0" w:color="auto"/>
      </w:divBdr>
    </w:div>
    <w:div w:id="768742547">
      <w:marLeft w:val="640"/>
      <w:marRight w:val="0"/>
      <w:marTop w:val="0"/>
      <w:marBottom w:val="0"/>
      <w:divBdr>
        <w:top w:val="none" w:sz="0" w:space="0" w:color="auto"/>
        <w:left w:val="none" w:sz="0" w:space="0" w:color="auto"/>
        <w:bottom w:val="none" w:sz="0" w:space="0" w:color="auto"/>
        <w:right w:val="none" w:sz="0" w:space="0" w:color="auto"/>
      </w:divBdr>
    </w:div>
    <w:div w:id="769663817">
      <w:marLeft w:val="480"/>
      <w:marRight w:val="0"/>
      <w:marTop w:val="0"/>
      <w:marBottom w:val="0"/>
      <w:divBdr>
        <w:top w:val="none" w:sz="0" w:space="0" w:color="auto"/>
        <w:left w:val="none" w:sz="0" w:space="0" w:color="auto"/>
        <w:bottom w:val="none" w:sz="0" w:space="0" w:color="auto"/>
        <w:right w:val="none" w:sz="0" w:space="0" w:color="auto"/>
      </w:divBdr>
    </w:div>
    <w:div w:id="771826483">
      <w:marLeft w:val="640"/>
      <w:marRight w:val="0"/>
      <w:marTop w:val="0"/>
      <w:marBottom w:val="0"/>
      <w:divBdr>
        <w:top w:val="none" w:sz="0" w:space="0" w:color="auto"/>
        <w:left w:val="none" w:sz="0" w:space="0" w:color="auto"/>
        <w:bottom w:val="none" w:sz="0" w:space="0" w:color="auto"/>
        <w:right w:val="none" w:sz="0" w:space="0" w:color="auto"/>
      </w:divBdr>
    </w:div>
    <w:div w:id="772046143">
      <w:marLeft w:val="640"/>
      <w:marRight w:val="0"/>
      <w:marTop w:val="0"/>
      <w:marBottom w:val="0"/>
      <w:divBdr>
        <w:top w:val="none" w:sz="0" w:space="0" w:color="auto"/>
        <w:left w:val="none" w:sz="0" w:space="0" w:color="auto"/>
        <w:bottom w:val="none" w:sz="0" w:space="0" w:color="auto"/>
        <w:right w:val="none" w:sz="0" w:space="0" w:color="auto"/>
      </w:divBdr>
    </w:div>
    <w:div w:id="772359112">
      <w:bodyDiv w:val="1"/>
      <w:marLeft w:val="0"/>
      <w:marRight w:val="0"/>
      <w:marTop w:val="0"/>
      <w:marBottom w:val="0"/>
      <w:divBdr>
        <w:top w:val="none" w:sz="0" w:space="0" w:color="auto"/>
        <w:left w:val="none" w:sz="0" w:space="0" w:color="auto"/>
        <w:bottom w:val="none" w:sz="0" w:space="0" w:color="auto"/>
        <w:right w:val="none" w:sz="0" w:space="0" w:color="auto"/>
      </w:divBdr>
      <w:divsChild>
        <w:div w:id="787159287">
          <w:marLeft w:val="480"/>
          <w:marRight w:val="0"/>
          <w:marTop w:val="0"/>
          <w:marBottom w:val="0"/>
          <w:divBdr>
            <w:top w:val="none" w:sz="0" w:space="0" w:color="auto"/>
            <w:left w:val="none" w:sz="0" w:space="0" w:color="auto"/>
            <w:bottom w:val="none" w:sz="0" w:space="0" w:color="auto"/>
            <w:right w:val="none" w:sz="0" w:space="0" w:color="auto"/>
          </w:divBdr>
        </w:div>
        <w:div w:id="1317104907">
          <w:marLeft w:val="480"/>
          <w:marRight w:val="0"/>
          <w:marTop w:val="0"/>
          <w:marBottom w:val="0"/>
          <w:divBdr>
            <w:top w:val="none" w:sz="0" w:space="0" w:color="auto"/>
            <w:left w:val="none" w:sz="0" w:space="0" w:color="auto"/>
            <w:bottom w:val="none" w:sz="0" w:space="0" w:color="auto"/>
            <w:right w:val="none" w:sz="0" w:space="0" w:color="auto"/>
          </w:divBdr>
        </w:div>
        <w:div w:id="1502037648">
          <w:marLeft w:val="480"/>
          <w:marRight w:val="0"/>
          <w:marTop w:val="0"/>
          <w:marBottom w:val="0"/>
          <w:divBdr>
            <w:top w:val="none" w:sz="0" w:space="0" w:color="auto"/>
            <w:left w:val="none" w:sz="0" w:space="0" w:color="auto"/>
            <w:bottom w:val="none" w:sz="0" w:space="0" w:color="auto"/>
            <w:right w:val="none" w:sz="0" w:space="0" w:color="auto"/>
          </w:divBdr>
        </w:div>
        <w:div w:id="1804614571">
          <w:marLeft w:val="480"/>
          <w:marRight w:val="0"/>
          <w:marTop w:val="0"/>
          <w:marBottom w:val="0"/>
          <w:divBdr>
            <w:top w:val="none" w:sz="0" w:space="0" w:color="auto"/>
            <w:left w:val="none" w:sz="0" w:space="0" w:color="auto"/>
            <w:bottom w:val="none" w:sz="0" w:space="0" w:color="auto"/>
            <w:right w:val="none" w:sz="0" w:space="0" w:color="auto"/>
          </w:divBdr>
        </w:div>
      </w:divsChild>
    </w:div>
    <w:div w:id="772896644">
      <w:marLeft w:val="640"/>
      <w:marRight w:val="0"/>
      <w:marTop w:val="0"/>
      <w:marBottom w:val="0"/>
      <w:divBdr>
        <w:top w:val="none" w:sz="0" w:space="0" w:color="auto"/>
        <w:left w:val="none" w:sz="0" w:space="0" w:color="auto"/>
        <w:bottom w:val="none" w:sz="0" w:space="0" w:color="auto"/>
        <w:right w:val="none" w:sz="0" w:space="0" w:color="auto"/>
      </w:divBdr>
    </w:div>
    <w:div w:id="773019747">
      <w:marLeft w:val="480"/>
      <w:marRight w:val="0"/>
      <w:marTop w:val="0"/>
      <w:marBottom w:val="0"/>
      <w:divBdr>
        <w:top w:val="none" w:sz="0" w:space="0" w:color="auto"/>
        <w:left w:val="none" w:sz="0" w:space="0" w:color="auto"/>
        <w:bottom w:val="none" w:sz="0" w:space="0" w:color="auto"/>
        <w:right w:val="none" w:sz="0" w:space="0" w:color="auto"/>
      </w:divBdr>
    </w:div>
    <w:div w:id="774253055">
      <w:bodyDiv w:val="1"/>
      <w:marLeft w:val="0"/>
      <w:marRight w:val="0"/>
      <w:marTop w:val="0"/>
      <w:marBottom w:val="0"/>
      <w:divBdr>
        <w:top w:val="none" w:sz="0" w:space="0" w:color="auto"/>
        <w:left w:val="none" w:sz="0" w:space="0" w:color="auto"/>
        <w:bottom w:val="none" w:sz="0" w:space="0" w:color="auto"/>
        <w:right w:val="none" w:sz="0" w:space="0" w:color="auto"/>
      </w:divBdr>
      <w:divsChild>
        <w:div w:id="103501226">
          <w:marLeft w:val="640"/>
          <w:marRight w:val="0"/>
          <w:marTop w:val="0"/>
          <w:marBottom w:val="0"/>
          <w:divBdr>
            <w:top w:val="none" w:sz="0" w:space="0" w:color="auto"/>
            <w:left w:val="none" w:sz="0" w:space="0" w:color="auto"/>
            <w:bottom w:val="none" w:sz="0" w:space="0" w:color="auto"/>
            <w:right w:val="none" w:sz="0" w:space="0" w:color="auto"/>
          </w:divBdr>
        </w:div>
        <w:div w:id="179121667">
          <w:marLeft w:val="640"/>
          <w:marRight w:val="0"/>
          <w:marTop w:val="0"/>
          <w:marBottom w:val="0"/>
          <w:divBdr>
            <w:top w:val="none" w:sz="0" w:space="0" w:color="auto"/>
            <w:left w:val="none" w:sz="0" w:space="0" w:color="auto"/>
            <w:bottom w:val="none" w:sz="0" w:space="0" w:color="auto"/>
            <w:right w:val="none" w:sz="0" w:space="0" w:color="auto"/>
          </w:divBdr>
        </w:div>
        <w:div w:id="486478396">
          <w:marLeft w:val="640"/>
          <w:marRight w:val="0"/>
          <w:marTop w:val="0"/>
          <w:marBottom w:val="0"/>
          <w:divBdr>
            <w:top w:val="none" w:sz="0" w:space="0" w:color="auto"/>
            <w:left w:val="none" w:sz="0" w:space="0" w:color="auto"/>
            <w:bottom w:val="none" w:sz="0" w:space="0" w:color="auto"/>
            <w:right w:val="none" w:sz="0" w:space="0" w:color="auto"/>
          </w:divBdr>
        </w:div>
        <w:div w:id="752552765">
          <w:marLeft w:val="640"/>
          <w:marRight w:val="0"/>
          <w:marTop w:val="0"/>
          <w:marBottom w:val="0"/>
          <w:divBdr>
            <w:top w:val="none" w:sz="0" w:space="0" w:color="auto"/>
            <w:left w:val="none" w:sz="0" w:space="0" w:color="auto"/>
            <w:bottom w:val="none" w:sz="0" w:space="0" w:color="auto"/>
            <w:right w:val="none" w:sz="0" w:space="0" w:color="auto"/>
          </w:divBdr>
        </w:div>
        <w:div w:id="762848076">
          <w:marLeft w:val="640"/>
          <w:marRight w:val="0"/>
          <w:marTop w:val="0"/>
          <w:marBottom w:val="0"/>
          <w:divBdr>
            <w:top w:val="none" w:sz="0" w:space="0" w:color="auto"/>
            <w:left w:val="none" w:sz="0" w:space="0" w:color="auto"/>
            <w:bottom w:val="none" w:sz="0" w:space="0" w:color="auto"/>
            <w:right w:val="none" w:sz="0" w:space="0" w:color="auto"/>
          </w:divBdr>
        </w:div>
        <w:div w:id="874001930">
          <w:marLeft w:val="640"/>
          <w:marRight w:val="0"/>
          <w:marTop w:val="0"/>
          <w:marBottom w:val="0"/>
          <w:divBdr>
            <w:top w:val="none" w:sz="0" w:space="0" w:color="auto"/>
            <w:left w:val="none" w:sz="0" w:space="0" w:color="auto"/>
            <w:bottom w:val="none" w:sz="0" w:space="0" w:color="auto"/>
            <w:right w:val="none" w:sz="0" w:space="0" w:color="auto"/>
          </w:divBdr>
        </w:div>
        <w:div w:id="1019937018">
          <w:marLeft w:val="640"/>
          <w:marRight w:val="0"/>
          <w:marTop w:val="0"/>
          <w:marBottom w:val="0"/>
          <w:divBdr>
            <w:top w:val="none" w:sz="0" w:space="0" w:color="auto"/>
            <w:left w:val="none" w:sz="0" w:space="0" w:color="auto"/>
            <w:bottom w:val="none" w:sz="0" w:space="0" w:color="auto"/>
            <w:right w:val="none" w:sz="0" w:space="0" w:color="auto"/>
          </w:divBdr>
        </w:div>
        <w:div w:id="1140804607">
          <w:marLeft w:val="640"/>
          <w:marRight w:val="0"/>
          <w:marTop w:val="0"/>
          <w:marBottom w:val="0"/>
          <w:divBdr>
            <w:top w:val="none" w:sz="0" w:space="0" w:color="auto"/>
            <w:left w:val="none" w:sz="0" w:space="0" w:color="auto"/>
            <w:bottom w:val="none" w:sz="0" w:space="0" w:color="auto"/>
            <w:right w:val="none" w:sz="0" w:space="0" w:color="auto"/>
          </w:divBdr>
        </w:div>
        <w:div w:id="1203787456">
          <w:marLeft w:val="640"/>
          <w:marRight w:val="0"/>
          <w:marTop w:val="0"/>
          <w:marBottom w:val="0"/>
          <w:divBdr>
            <w:top w:val="none" w:sz="0" w:space="0" w:color="auto"/>
            <w:left w:val="none" w:sz="0" w:space="0" w:color="auto"/>
            <w:bottom w:val="none" w:sz="0" w:space="0" w:color="auto"/>
            <w:right w:val="none" w:sz="0" w:space="0" w:color="auto"/>
          </w:divBdr>
        </w:div>
        <w:div w:id="1219509889">
          <w:marLeft w:val="640"/>
          <w:marRight w:val="0"/>
          <w:marTop w:val="0"/>
          <w:marBottom w:val="0"/>
          <w:divBdr>
            <w:top w:val="none" w:sz="0" w:space="0" w:color="auto"/>
            <w:left w:val="none" w:sz="0" w:space="0" w:color="auto"/>
            <w:bottom w:val="none" w:sz="0" w:space="0" w:color="auto"/>
            <w:right w:val="none" w:sz="0" w:space="0" w:color="auto"/>
          </w:divBdr>
        </w:div>
        <w:div w:id="1274367230">
          <w:marLeft w:val="640"/>
          <w:marRight w:val="0"/>
          <w:marTop w:val="0"/>
          <w:marBottom w:val="0"/>
          <w:divBdr>
            <w:top w:val="none" w:sz="0" w:space="0" w:color="auto"/>
            <w:left w:val="none" w:sz="0" w:space="0" w:color="auto"/>
            <w:bottom w:val="none" w:sz="0" w:space="0" w:color="auto"/>
            <w:right w:val="none" w:sz="0" w:space="0" w:color="auto"/>
          </w:divBdr>
        </w:div>
        <w:div w:id="1292707263">
          <w:marLeft w:val="640"/>
          <w:marRight w:val="0"/>
          <w:marTop w:val="0"/>
          <w:marBottom w:val="0"/>
          <w:divBdr>
            <w:top w:val="none" w:sz="0" w:space="0" w:color="auto"/>
            <w:left w:val="none" w:sz="0" w:space="0" w:color="auto"/>
            <w:bottom w:val="none" w:sz="0" w:space="0" w:color="auto"/>
            <w:right w:val="none" w:sz="0" w:space="0" w:color="auto"/>
          </w:divBdr>
        </w:div>
        <w:div w:id="1325203989">
          <w:marLeft w:val="640"/>
          <w:marRight w:val="0"/>
          <w:marTop w:val="0"/>
          <w:marBottom w:val="0"/>
          <w:divBdr>
            <w:top w:val="none" w:sz="0" w:space="0" w:color="auto"/>
            <w:left w:val="none" w:sz="0" w:space="0" w:color="auto"/>
            <w:bottom w:val="none" w:sz="0" w:space="0" w:color="auto"/>
            <w:right w:val="none" w:sz="0" w:space="0" w:color="auto"/>
          </w:divBdr>
        </w:div>
        <w:div w:id="1432817908">
          <w:marLeft w:val="640"/>
          <w:marRight w:val="0"/>
          <w:marTop w:val="0"/>
          <w:marBottom w:val="0"/>
          <w:divBdr>
            <w:top w:val="none" w:sz="0" w:space="0" w:color="auto"/>
            <w:left w:val="none" w:sz="0" w:space="0" w:color="auto"/>
            <w:bottom w:val="none" w:sz="0" w:space="0" w:color="auto"/>
            <w:right w:val="none" w:sz="0" w:space="0" w:color="auto"/>
          </w:divBdr>
        </w:div>
        <w:div w:id="1437825100">
          <w:marLeft w:val="640"/>
          <w:marRight w:val="0"/>
          <w:marTop w:val="0"/>
          <w:marBottom w:val="0"/>
          <w:divBdr>
            <w:top w:val="none" w:sz="0" w:space="0" w:color="auto"/>
            <w:left w:val="none" w:sz="0" w:space="0" w:color="auto"/>
            <w:bottom w:val="none" w:sz="0" w:space="0" w:color="auto"/>
            <w:right w:val="none" w:sz="0" w:space="0" w:color="auto"/>
          </w:divBdr>
        </w:div>
        <w:div w:id="1531450992">
          <w:marLeft w:val="640"/>
          <w:marRight w:val="0"/>
          <w:marTop w:val="0"/>
          <w:marBottom w:val="0"/>
          <w:divBdr>
            <w:top w:val="none" w:sz="0" w:space="0" w:color="auto"/>
            <w:left w:val="none" w:sz="0" w:space="0" w:color="auto"/>
            <w:bottom w:val="none" w:sz="0" w:space="0" w:color="auto"/>
            <w:right w:val="none" w:sz="0" w:space="0" w:color="auto"/>
          </w:divBdr>
        </w:div>
        <w:div w:id="1611618440">
          <w:marLeft w:val="640"/>
          <w:marRight w:val="0"/>
          <w:marTop w:val="0"/>
          <w:marBottom w:val="0"/>
          <w:divBdr>
            <w:top w:val="none" w:sz="0" w:space="0" w:color="auto"/>
            <w:left w:val="none" w:sz="0" w:space="0" w:color="auto"/>
            <w:bottom w:val="none" w:sz="0" w:space="0" w:color="auto"/>
            <w:right w:val="none" w:sz="0" w:space="0" w:color="auto"/>
          </w:divBdr>
        </w:div>
        <w:div w:id="1670059795">
          <w:marLeft w:val="640"/>
          <w:marRight w:val="0"/>
          <w:marTop w:val="0"/>
          <w:marBottom w:val="0"/>
          <w:divBdr>
            <w:top w:val="none" w:sz="0" w:space="0" w:color="auto"/>
            <w:left w:val="none" w:sz="0" w:space="0" w:color="auto"/>
            <w:bottom w:val="none" w:sz="0" w:space="0" w:color="auto"/>
            <w:right w:val="none" w:sz="0" w:space="0" w:color="auto"/>
          </w:divBdr>
        </w:div>
        <w:div w:id="1759014286">
          <w:marLeft w:val="640"/>
          <w:marRight w:val="0"/>
          <w:marTop w:val="0"/>
          <w:marBottom w:val="0"/>
          <w:divBdr>
            <w:top w:val="none" w:sz="0" w:space="0" w:color="auto"/>
            <w:left w:val="none" w:sz="0" w:space="0" w:color="auto"/>
            <w:bottom w:val="none" w:sz="0" w:space="0" w:color="auto"/>
            <w:right w:val="none" w:sz="0" w:space="0" w:color="auto"/>
          </w:divBdr>
        </w:div>
        <w:div w:id="1863279580">
          <w:marLeft w:val="640"/>
          <w:marRight w:val="0"/>
          <w:marTop w:val="0"/>
          <w:marBottom w:val="0"/>
          <w:divBdr>
            <w:top w:val="none" w:sz="0" w:space="0" w:color="auto"/>
            <w:left w:val="none" w:sz="0" w:space="0" w:color="auto"/>
            <w:bottom w:val="none" w:sz="0" w:space="0" w:color="auto"/>
            <w:right w:val="none" w:sz="0" w:space="0" w:color="auto"/>
          </w:divBdr>
        </w:div>
        <w:div w:id="1944219033">
          <w:marLeft w:val="640"/>
          <w:marRight w:val="0"/>
          <w:marTop w:val="0"/>
          <w:marBottom w:val="0"/>
          <w:divBdr>
            <w:top w:val="none" w:sz="0" w:space="0" w:color="auto"/>
            <w:left w:val="none" w:sz="0" w:space="0" w:color="auto"/>
            <w:bottom w:val="none" w:sz="0" w:space="0" w:color="auto"/>
            <w:right w:val="none" w:sz="0" w:space="0" w:color="auto"/>
          </w:divBdr>
        </w:div>
        <w:div w:id="1968466065">
          <w:marLeft w:val="640"/>
          <w:marRight w:val="0"/>
          <w:marTop w:val="0"/>
          <w:marBottom w:val="0"/>
          <w:divBdr>
            <w:top w:val="none" w:sz="0" w:space="0" w:color="auto"/>
            <w:left w:val="none" w:sz="0" w:space="0" w:color="auto"/>
            <w:bottom w:val="none" w:sz="0" w:space="0" w:color="auto"/>
            <w:right w:val="none" w:sz="0" w:space="0" w:color="auto"/>
          </w:divBdr>
        </w:div>
        <w:div w:id="2031955585">
          <w:marLeft w:val="640"/>
          <w:marRight w:val="0"/>
          <w:marTop w:val="0"/>
          <w:marBottom w:val="0"/>
          <w:divBdr>
            <w:top w:val="none" w:sz="0" w:space="0" w:color="auto"/>
            <w:left w:val="none" w:sz="0" w:space="0" w:color="auto"/>
            <w:bottom w:val="none" w:sz="0" w:space="0" w:color="auto"/>
            <w:right w:val="none" w:sz="0" w:space="0" w:color="auto"/>
          </w:divBdr>
        </w:div>
        <w:div w:id="2057655726">
          <w:marLeft w:val="640"/>
          <w:marRight w:val="0"/>
          <w:marTop w:val="0"/>
          <w:marBottom w:val="0"/>
          <w:divBdr>
            <w:top w:val="none" w:sz="0" w:space="0" w:color="auto"/>
            <w:left w:val="none" w:sz="0" w:space="0" w:color="auto"/>
            <w:bottom w:val="none" w:sz="0" w:space="0" w:color="auto"/>
            <w:right w:val="none" w:sz="0" w:space="0" w:color="auto"/>
          </w:divBdr>
        </w:div>
      </w:divsChild>
    </w:div>
    <w:div w:id="774401446">
      <w:marLeft w:val="640"/>
      <w:marRight w:val="0"/>
      <w:marTop w:val="0"/>
      <w:marBottom w:val="0"/>
      <w:divBdr>
        <w:top w:val="none" w:sz="0" w:space="0" w:color="auto"/>
        <w:left w:val="none" w:sz="0" w:space="0" w:color="auto"/>
        <w:bottom w:val="none" w:sz="0" w:space="0" w:color="auto"/>
        <w:right w:val="none" w:sz="0" w:space="0" w:color="auto"/>
      </w:divBdr>
    </w:div>
    <w:div w:id="774709645">
      <w:marLeft w:val="640"/>
      <w:marRight w:val="0"/>
      <w:marTop w:val="0"/>
      <w:marBottom w:val="0"/>
      <w:divBdr>
        <w:top w:val="none" w:sz="0" w:space="0" w:color="auto"/>
        <w:left w:val="none" w:sz="0" w:space="0" w:color="auto"/>
        <w:bottom w:val="none" w:sz="0" w:space="0" w:color="auto"/>
        <w:right w:val="none" w:sz="0" w:space="0" w:color="auto"/>
      </w:divBdr>
    </w:div>
    <w:div w:id="775566869">
      <w:marLeft w:val="640"/>
      <w:marRight w:val="0"/>
      <w:marTop w:val="0"/>
      <w:marBottom w:val="0"/>
      <w:divBdr>
        <w:top w:val="none" w:sz="0" w:space="0" w:color="auto"/>
        <w:left w:val="none" w:sz="0" w:space="0" w:color="auto"/>
        <w:bottom w:val="none" w:sz="0" w:space="0" w:color="auto"/>
        <w:right w:val="none" w:sz="0" w:space="0" w:color="auto"/>
      </w:divBdr>
    </w:div>
    <w:div w:id="776103565">
      <w:marLeft w:val="640"/>
      <w:marRight w:val="0"/>
      <w:marTop w:val="0"/>
      <w:marBottom w:val="0"/>
      <w:divBdr>
        <w:top w:val="none" w:sz="0" w:space="0" w:color="auto"/>
        <w:left w:val="none" w:sz="0" w:space="0" w:color="auto"/>
        <w:bottom w:val="none" w:sz="0" w:space="0" w:color="auto"/>
        <w:right w:val="none" w:sz="0" w:space="0" w:color="auto"/>
      </w:divBdr>
    </w:div>
    <w:div w:id="777066339">
      <w:bodyDiv w:val="1"/>
      <w:marLeft w:val="0"/>
      <w:marRight w:val="0"/>
      <w:marTop w:val="0"/>
      <w:marBottom w:val="0"/>
      <w:divBdr>
        <w:top w:val="none" w:sz="0" w:space="0" w:color="auto"/>
        <w:left w:val="none" w:sz="0" w:space="0" w:color="auto"/>
        <w:bottom w:val="none" w:sz="0" w:space="0" w:color="auto"/>
        <w:right w:val="none" w:sz="0" w:space="0" w:color="auto"/>
      </w:divBdr>
    </w:div>
    <w:div w:id="777605363">
      <w:marLeft w:val="640"/>
      <w:marRight w:val="0"/>
      <w:marTop w:val="0"/>
      <w:marBottom w:val="0"/>
      <w:divBdr>
        <w:top w:val="none" w:sz="0" w:space="0" w:color="auto"/>
        <w:left w:val="none" w:sz="0" w:space="0" w:color="auto"/>
        <w:bottom w:val="none" w:sz="0" w:space="0" w:color="auto"/>
        <w:right w:val="none" w:sz="0" w:space="0" w:color="auto"/>
      </w:divBdr>
    </w:div>
    <w:div w:id="778258316">
      <w:marLeft w:val="640"/>
      <w:marRight w:val="0"/>
      <w:marTop w:val="0"/>
      <w:marBottom w:val="0"/>
      <w:divBdr>
        <w:top w:val="none" w:sz="0" w:space="0" w:color="auto"/>
        <w:left w:val="none" w:sz="0" w:space="0" w:color="auto"/>
        <w:bottom w:val="none" w:sz="0" w:space="0" w:color="auto"/>
        <w:right w:val="none" w:sz="0" w:space="0" w:color="auto"/>
      </w:divBdr>
    </w:div>
    <w:div w:id="778842128">
      <w:marLeft w:val="640"/>
      <w:marRight w:val="0"/>
      <w:marTop w:val="0"/>
      <w:marBottom w:val="0"/>
      <w:divBdr>
        <w:top w:val="none" w:sz="0" w:space="0" w:color="auto"/>
        <w:left w:val="none" w:sz="0" w:space="0" w:color="auto"/>
        <w:bottom w:val="none" w:sz="0" w:space="0" w:color="auto"/>
        <w:right w:val="none" w:sz="0" w:space="0" w:color="auto"/>
      </w:divBdr>
    </w:div>
    <w:div w:id="779835291">
      <w:marLeft w:val="480"/>
      <w:marRight w:val="0"/>
      <w:marTop w:val="0"/>
      <w:marBottom w:val="0"/>
      <w:divBdr>
        <w:top w:val="none" w:sz="0" w:space="0" w:color="auto"/>
        <w:left w:val="none" w:sz="0" w:space="0" w:color="auto"/>
        <w:bottom w:val="none" w:sz="0" w:space="0" w:color="auto"/>
        <w:right w:val="none" w:sz="0" w:space="0" w:color="auto"/>
      </w:divBdr>
    </w:div>
    <w:div w:id="782386927">
      <w:marLeft w:val="640"/>
      <w:marRight w:val="0"/>
      <w:marTop w:val="0"/>
      <w:marBottom w:val="0"/>
      <w:divBdr>
        <w:top w:val="none" w:sz="0" w:space="0" w:color="auto"/>
        <w:left w:val="none" w:sz="0" w:space="0" w:color="auto"/>
        <w:bottom w:val="none" w:sz="0" w:space="0" w:color="auto"/>
        <w:right w:val="none" w:sz="0" w:space="0" w:color="auto"/>
      </w:divBdr>
    </w:div>
    <w:div w:id="782652521">
      <w:marLeft w:val="480"/>
      <w:marRight w:val="0"/>
      <w:marTop w:val="0"/>
      <w:marBottom w:val="0"/>
      <w:divBdr>
        <w:top w:val="none" w:sz="0" w:space="0" w:color="auto"/>
        <w:left w:val="none" w:sz="0" w:space="0" w:color="auto"/>
        <w:bottom w:val="none" w:sz="0" w:space="0" w:color="auto"/>
        <w:right w:val="none" w:sz="0" w:space="0" w:color="auto"/>
      </w:divBdr>
    </w:div>
    <w:div w:id="782919034">
      <w:marLeft w:val="640"/>
      <w:marRight w:val="0"/>
      <w:marTop w:val="0"/>
      <w:marBottom w:val="0"/>
      <w:divBdr>
        <w:top w:val="none" w:sz="0" w:space="0" w:color="auto"/>
        <w:left w:val="none" w:sz="0" w:space="0" w:color="auto"/>
        <w:bottom w:val="none" w:sz="0" w:space="0" w:color="auto"/>
        <w:right w:val="none" w:sz="0" w:space="0" w:color="auto"/>
      </w:divBdr>
    </w:div>
    <w:div w:id="783380877">
      <w:bodyDiv w:val="1"/>
      <w:marLeft w:val="0"/>
      <w:marRight w:val="0"/>
      <w:marTop w:val="0"/>
      <w:marBottom w:val="0"/>
      <w:divBdr>
        <w:top w:val="none" w:sz="0" w:space="0" w:color="auto"/>
        <w:left w:val="none" w:sz="0" w:space="0" w:color="auto"/>
        <w:bottom w:val="none" w:sz="0" w:space="0" w:color="auto"/>
        <w:right w:val="none" w:sz="0" w:space="0" w:color="auto"/>
      </w:divBdr>
      <w:divsChild>
        <w:div w:id="108671726">
          <w:marLeft w:val="640"/>
          <w:marRight w:val="0"/>
          <w:marTop w:val="0"/>
          <w:marBottom w:val="0"/>
          <w:divBdr>
            <w:top w:val="none" w:sz="0" w:space="0" w:color="auto"/>
            <w:left w:val="none" w:sz="0" w:space="0" w:color="auto"/>
            <w:bottom w:val="none" w:sz="0" w:space="0" w:color="auto"/>
            <w:right w:val="none" w:sz="0" w:space="0" w:color="auto"/>
          </w:divBdr>
        </w:div>
        <w:div w:id="115609426">
          <w:marLeft w:val="640"/>
          <w:marRight w:val="0"/>
          <w:marTop w:val="0"/>
          <w:marBottom w:val="0"/>
          <w:divBdr>
            <w:top w:val="none" w:sz="0" w:space="0" w:color="auto"/>
            <w:left w:val="none" w:sz="0" w:space="0" w:color="auto"/>
            <w:bottom w:val="none" w:sz="0" w:space="0" w:color="auto"/>
            <w:right w:val="none" w:sz="0" w:space="0" w:color="auto"/>
          </w:divBdr>
        </w:div>
        <w:div w:id="136454240">
          <w:marLeft w:val="640"/>
          <w:marRight w:val="0"/>
          <w:marTop w:val="0"/>
          <w:marBottom w:val="0"/>
          <w:divBdr>
            <w:top w:val="none" w:sz="0" w:space="0" w:color="auto"/>
            <w:left w:val="none" w:sz="0" w:space="0" w:color="auto"/>
            <w:bottom w:val="none" w:sz="0" w:space="0" w:color="auto"/>
            <w:right w:val="none" w:sz="0" w:space="0" w:color="auto"/>
          </w:divBdr>
        </w:div>
        <w:div w:id="163325218">
          <w:marLeft w:val="640"/>
          <w:marRight w:val="0"/>
          <w:marTop w:val="0"/>
          <w:marBottom w:val="0"/>
          <w:divBdr>
            <w:top w:val="none" w:sz="0" w:space="0" w:color="auto"/>
            <w:left w:val="none" w:sz="0" w:space="0" w:color="auto"/>
            <w:bottom w:val="none" w:sz="0" w:space="0" w:color="auto"/>
            <w:right w:val="none" w:sz="0" w:space="0" w:color="auto"/>
          </w:divBdr>
        </w:div>
        <w:div w:id="346636559">
          <w:marLeft w:val="640"/>
          <w:marRight w:val="0"/>
          <w:marTop w:val="0"/>
          <w:marBottom w:val="0"/>
          <w:divBdr>
            <w:top w:val="none" w:sz="0" w:space="0" w:color="auto"/>
            <w:left w:val="none" w:sz="0" w:space="0" w:color="auto"/>
            <w:bottom w:val="none" w:sz="0" w:space="0" w:color="auto"/>
            <w:right w:val="none" w:sz="0" w:space="0" w:color="auto"/>
          </w:divBdr>
        </w:div>
        <w:div w:id="358511023">
          <w:marLeft w:val="640"/>
          <w:marRight w:val="0"/>
          <w:marTop w:val="0"/>
          <w:marBottom w:val="0"/>
          <w:divBdr>
            <w:top w:val="none" w:sz="0" w:space="0" w:color="auto"/>
            <w:left w:val="none" w:sz="0" w:space="0" w:color="auto"/>
            <w:bottom w:val="none" w:sz="0" w:space="0" w:color="auto"/>
            <w:right w:val="none" w:sz="0" w:space="0" w:color="auto"/>
          </w:divBdr>
        </w:div>
        <w:div w:id="645470657">
          <w:marLeft w:val="640"/>
          <w:marRight w:val="0"/>
          <w:marTop w:val="0"/>
          <w:marBottom w:val="0"/>
          <w:divBdr>
            <w:top w:val="none" w:sz="0" w:space="0" w:color="auto"/>
            <w:left w:val="none" w:sz="0" w:space="0" w:color="auto"/>
            <w:bottom w:val="none" w:sz="0" w:space="0" w:color="auto"/>
            <w:right w:val="none" w:sz="0" w:space="0" w:color="auto"/>
          </w:divBdr>
        </w:div>
        <w:div w:id="662045237">
          <w:marLeft w:val="640"/>
          <w:marRight w:val="0"/>
          <w:marTop w:val="0"/>
          <w:marBottom w:val="0"/>
          <w:divBdr>
            <w:top w:val="none" w:sz="0" w:space="0" w:color="auto"/>
            <w:left w:val="none" w:sz="0" w:space="0" w:color="auto"/>
            <w:bottom w:val="none" w:sz="0" w:space="0" w:color="auto"/>
            <w:right w:val="none" w:sz="0" w:space="0" w:color="auto"/>
          </w:divBdr>
        </w:div>
        <w:div w:id="675890520">
          <w:marLeft w:val="640"/>
          <w:marRight w:val="0"/>
          <w:marTop w:val="0"/>
          <w:marBottom w:val="0"/>
          <w:divBdr>
            <w:top w:val="none" w:sz="0" w:space="0" w:color="auto"/>
            <w:left w:val="none" w:sz="0" w:space="0" w:color="auto"/>
            <w:bottom w:val="none" w:sz="0" w:space="0" w:color="auto"/>
            <w:right w:val="none" w:sz="0" w:space="0" w:color="auto"/>
          </w:divBdr>
        </w:div>
        <w:div w:id="740446789">
          <w:marLeft w:val="640"/>
          <w:marRight w:val="0"/>
          <w:marTop w:val="0"/>
          <w:marBottom w:val="0"/>
          <w:divBdr>
            <w:top w:val="none" w:sz="0" w:space="0" w:color="auto"/>
            <w:left w:val="none" w:sz="0" w:space="0" w:color="auto"/>
            <w:bottom w:val="none" w:sz="0" w:space="0" w:color="auto"/>
            <w:right w:val="none" w:sz="0" w:space="0" w:color="auto"/>
          </w:divBdr>
        </w:div>
        <w:div w:id="848065591">
          <w:marLeft w:val="640"/>
          <w:marRight w:val="0"/>
          <w:marTop w:val="0"/>
          <w:marBottom w:val="0"/>
          <w:divBdr>
            <w:top w:val="none" w:sz="0" w:space="0" w:color="auto"/>
            <w:left w:val="none" w:sz="0" w:space="0" w:color="auto"/>
            <w:bottom w:val="none" w:sz="0" w:space="0" w:color="auto"/>
            <w:right w:val="none" w:sz="0" w:space="0" w:color="auto"/>
          </w:divBdr>
        </w:div>
        <w:div w:id="986856017">
          <w:marLeft w:val="640"/>
          <w:marRight w:val="0"/>
          <w:marTop w:val="0"/>
          <w:marBottom w:val="0"/>
          <w:divBdr>
            <w:top w:val="none" w:sz="0" w:space="0" w:color="auto"/>
            <w:left w:val="none" w:sz="0" w:space="0" w:color="auto"/>
            <w:bottom w:val="none" w:sz="0" w:space="0" w:color="auto"/>
            <w:right w:val="none" w:sz="0" w:space="0" w:color="auto"/>
          </w:divBdr>
        </w:div>
        <w:div w:id="1058088122">
          <w:marLeft w:val="640"/>
          <w:marRight w:val="0"/>
          <w:marTop w:val="0"/>
          <w:marBottom w:val="0"/>
          <w:divBdr>
            <w:top w:val="none" w:sz="0" w:space="0" w:color="auto"/>
            <w:left w:val="none" w:sz="0" w:space="0" w:color="auto"/>
            <w:bottom w:val="none" w:sz="0" w:space="0" w:color="auto"/>
            <w:right w:val="none" w:sz="0" w:space="0" w:color="auto"/>
          </w:divBdr>
        </w:div>
        <w:div w:id="1176075955">
          <w:marLeft w:val="640"/>
          <w:marRight w:val="0"/>
          <w:marTop w:val="0"/>
          <w:marBottom w:val="0"/>
          <w:divBdr>
            <w:top w:val="none" w:sz="0" w:space="0" w:color="auto"/>
            <w:left w:val="none" w:sz="0" w:space="0" w:color="auto"/>
            <w:bottom w:val="none" w:sz="0" w:space="0" w:color="auto"/>
            <w:right w:val="none" w:sz="0" w:space="0" w:color="auto"/>
          </w:divBdr>
        </w:div>
        <w:div w:id="1204752808">
          <w:marLeft w:val="640"/>
          <w:marRight w:val="0"/>
          <w:marTop w:val="0"/>
          <w:marBottom w:val="0"/>
          <w:divBdr>
            <w:top w:val="none" w:sz="0" w:space="0" w:color="auto"/>
            <w:left w:val="none" w:sz="0" w:space="0" w:color="auto"/>
            <w:bottom w:val="none" w:sz="0" w:space="0" w:color="auto"/>
            <w:right w:val="none" w:sz="0" w:space="0" w:color="auto"/>
          </w:divBdr>
        </w:div>
        <w:div w:id="1226794851">
          <w:marLeft w:val="640"/>
          <w:marRight w:val="0"/>
          <w:marTop w:val="0"/>
          <w:marBottom w:val="0"/>
          <w:divBdr>
            <w:top w:val="none" w:sz="0" w:space="0" w:color="auto"/>
            <w:left w:val="none" w:sz="0" w:space="0" w:color="auto"/>
            <w:bottom w:val="none" w:sz="0" w:space="0" w:color="auto"/>
            <w:right w:val="none" w:sz="0" w:space="0" w:color="auto"/>
          </w:divBdr>
        </w:div>
        <w:div w:id="1231967637">
          <w:marLeft w:val="640"/>
          <w:marRight w:val="0"/>
          <w:marTop w:val="0"/>
          <w:marBottom w:val="0"/>
          <w:divBdr>
            <w:top w:val="none" w:sz="0" w:space="0" w:color="auto"/>
            <w:left w:val="none" w:sz="0" w:space="0" w:color="auto"/>
            <w:bottom w:val="none" w:sz="0" w:space="0" w:color="auto"/>
            <w:right w:val="none" w:sz="0" w:space="0" w:color="auto"/>
          </w:divBdr>
        </w:div>
        <w:div w:id="1361205740">
          <w:marLeft w:val="640"/>
          <w:marRight w:val="0"/>
          <w:marTop w:val="0"/>
          <w:marBottom w:val="0"/>
          <w:divBdr>
            <w:top w:val="none" w:sz="0" w:space="0" w:color="auto"/>
            <w:left w:val="none" w:sz="0" w:space="0" w:color="auto"/>
            <w:bottom w:val="none" w:sz="0" w:space="0" w:color="auto"/>
            <w:right w:val="none" w:sz="0" w:space="0" w:color="auto"/>
          </w:divBdr>
        </w:div>
        <w:div w:id="1377074702">
          <w:marLeft w:val="640"/>
          <w:marRight w:val="0"/>
          <w:marTop w:val="0"/>
          <w:marBottom w:val="0"/>
          <w:divBdr>
            <w:top w:val="none" w:sz="0" w:space="0" w:color="auto"/>
            <w:left w:val="none" w:sz="0" w:space="0" w:color="auto"/>
            <w:bottom w:val="none" w:sz="0" w:space="0" w:color="auto"/>
            <w:right w:val="none" w:sz="0" w:space="0" w:color="auto"/>
          </w:divBdr>
        </w:div>
        <w:div w:id="1389184477">
          <w:marLeft w:val="640"/>
          <w:marRight w:val="0"/>
          <w:marTop w:val="0"/>
          <w:marBottom w:val="0"/>
          <w:divBdr>
            <w:top w:val="none" w:sz="0" w:space="0" w:color="auto"/>
            <w:left w:val="none" w:sz="0" w:space="0" w:color="auto"/>
            <w:bottom w:val="none" w:sz="0" w:space="0" w:color="auto"/>
            <w:right w:val="none" w:sz="0" w:space="0" w:color="auto"/>
          </w:divBdr>
        </w:div>
        <w:div w:id="1450080729">
          <w:marLeft w:val="640"/>
          <w:marRight w:val="0"/>
          <w:marTop w:val="0"/>
          <w:marBottom w:val="0"/>
          <w:divBdr>
            <w:top w:val="none" w:sz="0" w:space="0" w:color="auto"/>
            <w:left w:val="none" w:sz="0" w:space="0" w:color="auto"/>
            <w:bottom w:val="none" w:sz="0" w:space="0" w:color="auto"/>
            <w:right w:val="none" w:sz="0" w:space="0" w:color="auto"/>
          </w:divBdr>
        </w:div>
        <w:div w:id="1659646365">
          <w:marLeft w:val="640"/>
          <w:marRight w:val="0"/>
          <w:marTop w:val="0"/>
          <w:marBottom w:val="0"/>
          <w:divBdr>
            <w:top w:val="none" w:sz="0" w:space="0" w:color="auto"/>
            <w:left w:val="none" w:sz="0" w:space="0" w:color="auto"/>
            <w:bottom w:val="none" w:sz="0" w:space="0" w:color="auto"/>
            <w:right w:val="none" w:sz="0" w:space="0" w:color="auto"/>
          </w:divBdr>
        </w:div>
        <w:div w:id="1663199605">
          <w:marLeft w:val="640"/>
          <w:marRight w:val="0"/>
          <w:marTop w:val="0"/>
          <w:marBottom w:val="0"/>
          <w:divBdr>
            <w:top w:val="none" w:sz="0" w:space="0" w:color="auto"/>
            <w:left w:val="none" w:sz="0" w:space="0" w:color="auto"/>
            <w:bottom w:val="none" w:sz="0" w:space="0" w:color="auto"/>
            <w:right w:val="none" w:sz="0" w:space="0" w:color="auto"/>
          </w:divBdr>
        </w:div>
        <w:div w:id="1683703219">
          <w:marLeft w:val="640"/>
          <w:marRight w:val="0"/>
          <w:marTop w:val="0"/>
          <w:marBottom w:val="0"/>
          <w:divBdr>
            <w:top w:val="none" w:sz="0" w:space="0" w:color="auto"/>
            <w:left w:val="none" w:sz="0" w:space="0" w:color="auto"/>
            <w:bottom w:val="none" w:sz="0" w:space="0" w:color="auto"/>
            <w:right w:val="none" w:sz="0" w:space="0" w:color="auto"/>
          </w:divBdr>
        </w:div>
        <w:div w:id="1689061849">
          <w:marLeft w:val="640"/>
          <w:marRight w:val="0"/>
          <w:marTop w:val="0"/>
          <w:marBottom w:val="0"/>
          <w:divBdr>
            <w:top w:val="none" w:sz="0" w:space="0" w:color="auto"/>
            <w:left w:val="none" w:sz="0" w:space="0" w:color="auto"/>
            <w:bottom w:val="none" w:sz="0" w:space="0" w:color="auto"/>
            <w:right w:val="none" w:sz="0" w:space="0" w:color="auto"/>
          </w:divBdr>
        </w:div>
        <w:div w:id="1727800475">
          <w:marLeft w:val="640"/>
          <w:marRight w:val="0"/>
          <w:marTop w:val="0"/>
          <w:marBottom w:val="0"/>
          <w:divBdr>
            <w:top w:val="none" w:sz="0" w:space="0" w:color="auto"/>
            <w:left w:val="none" w:sz="0" w:space="0" w:color="auto"/>
            <w:bottom w:val="none" w:sz="0" w:space="0" w:color="auto"/>
            <w:right w:val="none" w:sz="0" w:space="0" w:color="auto"/>
          </w:divBdr>
        </w:div>
        <w:div w:id="1776244141">
          <w:marLeft w:val="640"/>
          <w:marRight w:val="0"/>
          <w:marTop w:val="0"/>
          <w:marBottom w:val="0"/>
          <w:divBdr>
            <w:top w:val="none" w:sz="0" w:space="0" w:color="auto"/>
            <w:left w:val="none" w:sz="0" w:space="0" w:color="auto"/>
            <w:bottom w:val="none" w:sz="0" w:space="0" w:color="auto"/>
            <w:right w:val="none" w:sz="0" w:space="0" w:color="auto"/>
          </w:divBdr>
        </w:div>
        <w:div w:id="2047563428">
          <w:marLeft w:val="640"/>
          <w:marRight w:val="0"/>
          <w:marTop w:val="0"/>
          <w:marBottom w:val="0"/>
          <w:divBdr>
            <w:top w:val="none" w:sz="0" w:space="0" w:color="auto"/>
            <w:left w:val="none" w:sz="0" w:space="0" w:color="auto"/>
            <w:bottom w:val="none" w:sz="0" w:space="0" w:color="auto"/>
            <w:right w:val="none" w:sz="0" w:space="0" w:color="auto"/>
          </w:divBdr>
        </w:div>
      </w:divsChild>
    </w:div>
    <w:div w:id="783966061">
      <w:marLeft w:val="640"/>
      <w:marRight w:val="0"/>
      <w:marTop w:val="0"/>
      <w:marBottom w:val="0"/>
      <w:divBdr>
        <w:top w:val="none" w:sz="0" w:space="0" w:color="auto"/>
        <w:left w:val="none" w:sz="0" w:space="0" w:color="auto"/>
        <w:bottom w:val="none" w:sz="0" w:space="0" w:color="auto"/>
        <w:right w:val="none" w:sz="0" w:space="0" w:color="auto"/>
      </w:divBdr>
    </w:div>
    <w:div w:id="784008878">
      <w:marLeft w:val="640"/>
      <w:marRight w:val="0"/>
      <w:marTop w:val="0"/>
      <w:marBottom w:val="0"/>
      <w:divBdr>
        <w:top w:val="none" w:sz="0" w:space="0" w:color="auto"/>
        <w:left w:val="none" w:sz="0" w:space="0" w:color="auto"/>
        <w:bottom w:val="none" w:sz="0" w:space="0" w:color="auto"/>
        <w:right w:val="none" w:sz="0" w:space="0" w:color="auto"/>
      </w:divBdr>
    </w:div>
    <w:div w:id="784034725">
      <w:bodyDiv w:val="1"/>
      <w:marLeft w:val="0"/>
      <w:marRight w:val="0"/>
      <w:marTop w:val="0"/>
      <w:marBottom w:val="0"/>
      <w:divBdr>
        <w:top w:val="none" w:sz="0" w:space="0" w:color="auto"/>
        <w:left w:val="none" w:sz="0" w:space="0" w:color="auto"/>
        <w:bottom w:val="none" w:sz="0" w:space="0" w:color="auto"/>
        <w:right w:val="none" w:sz="0" w:space="0" w:color="auto"/>
      </w:divBdr>
      <w:divsChild>
        <w:div w:id="53429757">
          <w:marLeft w:val="480"/>
          <w:marRight w:val="0"/>
          <w:marTop w:val="0"/>
          <w:marBottom w:val="0"/>
          <w:divBdr>
            <w:top w:val="none" w:sz="0" w:space="0" w:color="auto"/>
            <w:left w:val="none" w:sz="0" w:space="0" w:color="auto"/>
            <w:bottom w:val="none" w:sz="0" w:space="0" w:color="auto"/>
            <w:right w:val="none" w:sz="0" w:space="0" w:color="auto"/>
          </w:divBdr>
        </w:div>
        <w:div w:id="383453000">
          <w:marLeft w:val="480"/>
          <w:marRight w:val="0"/>
          <w:marTop w:val="0"/>
          <w:marBottom w:val="0"/>
          <w:divBdr>
            <w:top w:val="none" w:sz="0" w:space="0" w:color="auto"/>
            <w:left w:val="none" w:sz="0" w:space="0" w:color="auto"/>
            <w:bottom w:val="none" w:sz="0" w:space="0" w:color="auto"/>
            <w:right w:val="none" w:sz="0" w:space="0" w:color="auto"/>
          </w:divBdr>
        </w:div>
        <w:div w:id="528028040">
          <w:marLeft w:val="480"/>
          <w:marRight w:val="0"/>
          <w:marTop w:val="0"/>
          <w:marBottom w:val="0"/>
          <w:divBdr>
            <w:top w:val="none" w:sz="0" w:space="0" w:color="auto"/>
            <w:left w:val="none" w:sz="0" w:space="0" w:color="auto"/>
            <w:bottom w:val="none" w:sz="0" w:space="0" w:color="auto"/>
            <w:right w:val="none" w:sz="0" w:space="0" w:color="auto"/>
          </w:divBdr>
        </w:div>
        <w:div w:id="1297639489">
          <w:marLeft w:val="480"/>
          <w:marRight w:val="0"/>
          <w:marTop w:val="0"/>
          <w:marBottom w:val="0"/>
          <w:divBdr>
            <w:top w:val="none" w:sz="0" w:space="0" w:color="auto"/>
            <w:left w:val="none" w:sz="0" w:space="0" w:color="auto"/>
            <w:bottom w:val="none" w:sz="0" w:space="0" w:color="auto"/>
            <w:right w:val="none" w:sz="0" w:space="0" w:color="auto"/>
          </w:divBdr>
        </w:div>
        <w:div w:id="1776629861">
          <w:marLeft w:val="480"/>
          <w:marRight w:val="0"/>
          <w:marTop w:val="0"/>
          <w:marBottom w:val="0"/>
          <w:divBdr>
            <w:top w:val="none" w:sz="0" w:space="0" w:color="auto"/>
            <w:left w:val="none" w:sz="0" w:space="0" w:color="auto"/>
            <w:bottom w:val="none" w:sz="0" w:space="0" w:color="auto"/>
            <w:right w:val="none" w:sz="0" w:space="0" w:color="auto"/>
          </w:divBdr>
        </w:div>
        <w:div w:id="1957061243">
          <w:marLeft w:val="480"/>
          <w:marRight w:val="0"/>
          <w:marTop w:val="0"/>
          <w:marBottom w:val="0"/>
          <w:divBdr>
            <w:top w:val="none" w:sz="0" w:space="0" w:color="auto"/>
            <w:left w:val="none" w:sz="0" w:space="0" w:color="auto"/>
            <w:bottom w:val="none" w:sz="0" w:space="0" w:color="auto"/>
            <w:right w:val="none" w:sz="0" w:space="0" w:color="auto"/>
          </w:divBdr>
        </w:div>
        <w:div w:id="2023700523">
          <w:marLeft w:val="480"/>
          <w:marRight w:val="0"/>
          <w:marTop w:val="0"/>
          <w:marBottom w:val="0"/>
          <w:divBdr>
            <w:top w:val="none" w:sz="0" w:space="0" w:color="auto"/>
            <w:left w:val="none" w:sz="0" w:space="0" w:color="auto"/>
            <w:bottom w:val="none" w:sz="0" w:space="0" w:color="auto"/>
            <w:right w:val="none" w:sz="0" w:space="0" w:color="auto"/>
          </w:divBdr>
        </w:div>
      </w:divsChild>
    </w:div>
    <w:div w:id="784301933">
      <w:marLeft w:val="640"/>
      <w:marRight w:val="0"/>
      <w:marTop w:val="0"/>
      <w:marBottom w:val="0"/>
      <w:divBdr>
        <w:top w:val="none" w:sz="0" w:space="0" w:color="auto"/>
        <w:left w:val="none" w:sz="0" w:space="0" w:color="auto"/>
        <w:bottom w:val="none" w:sz="0" w:space="0" w:color="auto"/>
        <w:right w:val="none" w:sz="0" w:space="0" w:color="auto"/>
      </w:divBdr>
    </w:div>
    <w:div w:id="784424202">
      <w:marLeft w:val="480"/>
      <w:marRight w:val="0"/>
      <w:marTop w:val="0"/>
      <w:marBottom w:val="0"/>
      <w:divBdr>
        <w:top w:val="none" w:sz="0" w:space="0" w:color="auto"/>
        <w:left w:val="none" w:sz="0" w:space="0" w:color="auto"/>
        <w:bottom w:val="none" w:sz="0" w:space="0" w:color="auto"/>
        <w:right w:val="none" w:sz="0" w:space="0" w:color="auto"/>
      </w:divBdr>
    </w:div>
    <w:div w:id="784694227">
      <w:marLeft w:val="640"/>
      <w:marRight w:val="0"/>
      <w:marTop w:val="0"/>
      <w:marBottom w:val="0"/>
      <w:divBdr>
        <w:top w:val="none" w:sz="0" w:space="0" w:color="auto"/>
        <w:left w:val="none" w:sz="0" w:space="0" w:color="auto"/>
        <w:bottom w:val="none" w:sz="0" w:space="0" w:color="auto"/>
        <w:right w:val="none" w:sz="0" w:space="0" w:color="auto"/>
      </w:divBdr>
    </w:div>
    <w:div w:id="784887492">
      <w:marLeft w:val="480"/>
      <w:marRight w:val="0"/>
      <w:marTop w:val="0"/>
      <w:marBottom w:val="0"/>
      <w:divBdr>
        <w:top w:val="none" w:sz="0" w:space="0" w:color="auto"/>
        <w:left w:val="none" w:sz="0" w:space="0" w:color="auto"/>
        <w:bottom w:val="none" w:sz="0" w:space="0" w:color="auto"/>
        <w:right w:val="none" w:sz="0" w:space="0" w:color="auto"/>
      </w:divBdr>
    </w:div>
    <w:div w:id="785077196">
      <w:marLeft w:val="480"/>
      <w:marRight w:val="0"/>
      <w:marTop w:val="0"/>
      <w:marBottom w:val="0"/>
      <w:divBdr>
        <w:top w:val="none" w:sz="0" w:space="0" w:color="auto"/>
        <w:left w:val="none" w:sz="0" w:space="0" w:color="auto"/>
        <w:bottom w:val="none" w:sz="0" w:space="0" w:color="auto"/>
        <w:right w:val="none" w:sz="0" w:space="0" w:color="auto"/>
      </w:divBdr>
    </w:div>
    <w:div w:id="785806956">
      <w:marLeft w:val="640"/>
      <w:marRight w:val="0"/>
      <w:marTop w:val="0"/>
      <w:marBottom w:val="0"/>
      <w:divBdr>
        <w:top w:val="none" w:sz="0" w:space="0" w:color="auto"/>
        <w:left w:val="none" w:sz="0" w:space="0" w:color="auto"/>
        <w:bottom w:val="none" w:sz="0" w:space="0" w:color="auto"/>
        <w:right w:val="none" w:sz="0" w:space="0" w:color="auto"/>
      </w:divBdr>
    </w:div>
    <w:div w:id="785932361">
      <w:marLeft w:val="480"/>
      <w:marRight w:val="0"/>
      <w:marTop w:val="0"/>
      <w:marBottom w:val="0"/>
      <w:divBdr>
        <w:top w:val="none" w:sz="0" w:space="0" w:color="auto"/>
        <w:left w:val="none" w:sz="0" w:space="0" w:color="auto"/>
        <w:bottom w:val="none" w:sz="0" w:space="0" w:color="auto"/>
        <w:right w:val="none" w:sz="0" w:space="0" w:color="auto"/>
      </w:divBdr>
    </w:div>
    <w:div w:id="787234058">
      <w:marLeft w:val="640"/>
      <w:marRight w:val="0"/>
      <w:marTop w:val="0"/>
      <w:marBottom w:val="0"/>
      <w:divBdr>
        <w:top w:val="none" w:sz="0" w:space="0" w:color="auto"/>
        <w:left w:val="none" w:sz="0" w:space="0" w:color="auto"/>
        <w:bottom w:val="none" w:sz="0" w:space="0" w:color="auto"/>
        <w:right w:val="none" w:sz="0" w:space="0" w:color="auto"/>
      </w:divBdr>
    </w:div>
    <w:div w:id="787353743">
      <w:marLeft w:val="480"/>
      <w:marRight w:val="0"/>
      <w:marTop w:val="0"/>
      <w:marBottom w:val="0"/>
      <w:divBdr>
        <w:top w:val="none" w:sz="0" w:space="0" w:color="auto"/>
        <w:left w:val="none" w:sz="0" w:space="0" w:color="auto"/>
        <w:bottom w:val="none" w:sz="0" w:space="0" w:color="auto"/>
        <w:right w:val="none" w:sz="0" w:space="0" w:color="auto"/>
      </w:divBdr>
    </w:div>
    <w:div w:id="787701721">
      <w:marLeft w:val="640"/>
      <w:marRight w:val="0"/>
      <w:marTop w:val="0"/>
      <w:marBottom w:val="0"/>
      <w:divBdr>
        <w:top w:val="none" w:sz="0" w:space="0" w:color="auto"/>
        <w:left w:val="none" w:sz="0" w:space="0" w:color="auto"/>
        <w:bottom w:val="none" w:sz="0" w:space="0" w:color="auto"/>
        <w:right w:val="none" w:sz="0" w:space="0" w:color="auto"/>
      </w:divBdr>
    </w:div>
    <w:div w:id="788278717">
      <w:marLeft w:val="640"/>
      <w:marRight w:val="0"/>
      <w:marTop w:val="0"/>
      <w:marBottom w:val="0"/>
      <w:divBdr>
        <w:top w:val="none" w:sz="0" w:space="0" w:color="auto"/>
        <w:left w:val="none" w:sz="0" w:space="0" w:color="auto"/>
        <w:bottom w:val="none" w:sz="0" w:space="0" w:color="auto"/>
        <w:right w:val="none" w:sz="0" w:space="0" w:color="auto"/>
      </w:divBdr>
    </w:div>
    <w:div w:id="791092214">
      <w:marLeft w:val="640"/>
      <w:marRight w:val="0"/>
      <w:marTop w:val="0"/>
      <w:marBottom w:val="0"/>
      <w:divBdr>
        <w:top w:val="none" w:sz="0" w:space="0" w:color="auto"/>
        <w:left w:val="none" w:sz="0" w:space="0" w:color="auto"/>
        <w:bottom w:val="none" w:sz="0" w:space="0" w:color="auto"/>
        <w:right w:val="none" w:sz="0" w:space="0" w:color="auto"/>
      </w:divBdr>
    </w:div>
    <w:div w:id="791094314">
      <w:marLeft w:val="640"/>
      <w:marRight w:val="0"/>
      <w:marTop w:val="0"/>
      <w:marBottom w:val="0"/>
      <w:divBdr>
        <w:top w:val="none" w:sz="0" w:space="0" w:color="auto"/>
        <w:left w:val="none" w:sz="0" w:space="0" w:color="auto"/>
        <w:bottom w:val="none" w:sz="0" w:space="0" w:color="auto"/>
        <w:right w:val="none" w:sz="0" w:space="0" w:color="auto"/>
      </w:divBdr>
    </w:div>
    <w:div w:id="791173367">
      <w:marLeft w:val="480"/>
      <w:marRight w:val="0"/>
      <w:marTop w:val="0"/>
      <w:marBottom w:val="0"/>
      <w:divBdr>
        <w:top w:val="none" w:sz="0" w:space="0" w:color="auto"/>
        <w:left w:val="none" w:sz="0" w:space="0" w:color="auto"/>
        <w:bottom w:val="none" w:sz="0" w:space="0" w:color="auto"/>
        <w:right w:val="none" w:sz="0" w:space="0" w:color="auto"/>
      </w:divBdr>
    </w:div>
    <w:div w:id="791481023">
      <w:marLeft w:val="480"/>
      <w:marRight w:val="0"/>
      <w:marTop w:val="0"/>
      <w:marBottom w:val="0"/>
      <w:divBdr>
        <w:top w:val="none" w:sz="0" w:space="0" w:color="auto"/>
        <w:left w:val="none" w:sz="0" w:space="0" w:color="auto"/>
        <w:bottom w:val="none" w:sz="0" w:space="0" w:color="auto"/>
        <w:right w:val="none" w:sz="0" w:space="0" w:color="auto"/>
      </w:divBdr>
    </w:div>
    <w:div w:id="793862524">
      <w:marLeft w:val="640"/>
      <w:marRight w:val="0"/>
      <w:marTop w:val="0"/>
      <w:marBottom w:val="0"/>
      <w:divBdr>
        <w:top w:val="none" w:sz="0" w:space="0" w:color="auto"/>
        <w:left w:val="none" w:sz="0" w:space="0" w:color="auto"/>
        <w:bottom w:val="none" w:sz="0" w:space="0" w:color="auto"/>
        <w:right w:val="none" w:sz="0" w:space="0" w:color="auto"/>
      </w:divBdr>
    </w:div>
    <w:div w:id="794324056">
      <w:bodyDiv w:val="1"/>
      <w:marLeft w:val="0"/>
      <w:marRight w:val="0"/>
      <w:marTop w:val="0"/>
      <w:marBottom w:val="0"/>
      <w:divBdr>
        <w:top w:val="none" w:sz="0" w:space="0" w:color="auto"/>
        <w:left w:val="none" w:sz="0" w:space="0" w:color="auto"/>
        <w:bottom w:val="none" w:sz="0" w:space="0" w:color="auto"/>
        <w:right w:val="none" w:sz="0" w:space="0" w:color="auto"/>
      </w:divBdr>
      <w:divsChild>
        <w:div w:id="260066722">
          <w:marLeft w:val="480"/>
          <w:marRight w:val="0"/>
          <w:marTop w:val="0"/>
          <w:marBottom w:val="0"/>
          <w:divBdr>
            <w:top w:val="none" w:sz="0" w:space="0" w:color="auto"/>
            <w:left w:val="none" w:sz="0" w:space="0" w:color="auto"/>
            <w:bottom w:val="none" w:sz="0" w:space="0" w:color="auto"/>
            <w:right w:val="none" w:sz="0" w:space="0" w:color="auto"/>
          </w:divBdr>
        </w:div>
        <w:div w:id="290134341">
          <w:marLeft w:val="480"/>
          <w:marRight w:val="0"/>
          <w:marTop w:val="0"/>
          <w:marBottom w:val="0"/>
          <w:divBdr>
            <w:top w:val="none" w:sz="0" w:space="0" w:color="auto"/>
            <w:left w:val="none" w:sz="0" w:space="0" w:color="auto"/>
            <w:bottom w:val="none" w:sz="0" w:space="0" w:color="auto"/>
            <w:right w:val="none" w:sz="0" w:space="0" w:color="auto"/>
          </w:divBdr>
        </w:div>
        <w:div w:id="329482152">
          <w:marLeft w:val="480"/>
          <w:marRight w:val="0"/>
          <w:marTop w:val="0"/>
          <w:marBottom w:val="0"/>
          <w:divBdr>
            <w:top w:val="none" w:sz="0" w:space="0" w:color="auto"/>
            <w:left w:val="none" w:sz="0" w:space="0" w:color="auto"/>
            <w:bottom w:val="none" w:sz="0" w:space="0" w:color="auto"/>
            <w:right w:val="none" w:sz="0" w:space="0" w:color="auto"/>
          </w:divBdr>
        </w:div>
        <w:div w:id="776143026">
          <w:marLeft w:val="480"/>
          <w:marRight w:val="0"/>
          <w:marTop w:val="0"/>
          <w:marBottom w:val="0"/>
          <w:divBdr>
            <w:top w:val="none" w:sz="0" w:space="0" w:color="auto"/>
            <w:left w:val="none" w:sz="0" w:space="0" w:color="auto"/>
            <w:bottom w:val="none" w:sz="0" w:space="0" w:color="auto"/>
            <w:right w:val="none" w:sz="0" w:space="0" w:color="auto"/>
          </w:divBdr>
        </w:div>
        <w:div w:id="1054238899">
          <w:marLeft w:val="480"/>
          <w:marRight w:val="0"/>
          <w:marTop w:val="0"/>
          <w:marBottom w:val="0"/>
          <w:divBdr>
            <w:top w:val="none" w:sz="0" w:space="0" w:color="auto"/>
            <w:left w:val="none" w:sz="0" w:space="0" w:color="auto"/>
            <w:bottom w:val="none" w:sz="0" w:space="0" w:color="auto"/>
            <w:right w:val="none" w:sz="0" w:space="0" w:color="auto"/>
          </w:divBdr>
        </w:div>
        <w:div w:id="1106804160">
          <w:marLeft w:val="480"/>
          <w:marRight w:val="0"/>
          <w:marTop w:val="0"/>
          <w:marBottom w:val="0"/>
          <w:divBdr>
            <w:top w:val="none" w:sz="0" w:space="0" w:color="auto"/>
            <w:left w:val="none" w:sz="0" w:space="0" w:color="auto"/>
            <w:bottom w:val="none" w:sz="0" w:space="0" w:color="auto"/>
            <w:right w:val="none" w:sz="0" w:space="0" w:color="auto"/>
          </w:divBdr>
        </w:div>
        <w:div w:id="1206217154">
          <w:marLeft w:val="480"/>
          <w:marRight w:val="0"/>
          <w:marTop w:val="0"/>
          <w:marBottom w:val="0"/>
          <w:divBdr>
            <w:top w:val="none" w:sz="0" w:space="0" w:color="auto"/>
            <w:left w:val="none" w:sz="0" w:space="0" w:color="auto"/>
            <w:bottom w:val="none" w:sz="0" w:space="0" w:color="auto"/>
            <w:right w:val="none" w:sz="0" w:space="0" w:color="auto"/>
          </w:divBdr>
        </w:div>
        <w:div w:id="1233351680">
          <w:marLeft w:val="480"/>
          <w:marRight w:val="0"/>
          <w:marTop w:val="0"/>
          <w:marBottom w:val="0"/>
          <w:divBdr>
            <w:top w:val="none" w:sz="0" w:space="0" w:color="auto"/>
            <w:left w:val="none" w:sz="0" w:space="0" w:color="auto"/>
            <w:bottom w:val="none" w:sz="0" w:space="0" w:color="auto"/>
            <w:right w:val="none" w:sz="0" w:space="0" w:color="auto"/>
          </w:divBdr>
        </w:div>
        <w:div w:id="1534727742">
          <w:marLeft w:val="480"/>
          <w:marRight w:val="0"/>
          <w:marTop w:val="0"/>
          <w:marBottom w:val="0"/>
          <w:divBdr>
            <w:top w:val="none" w:sz="0" w:space="0" w:color="auto"/>
            <w:left w:val="none" w:sz="0" w:space="0" w:color="auto"/>
            <w:bottom w:val="none" w:sz="0" w:space="0" w:color="auto"/>
            <w:right w:val="none" w:sz="0" w:space="0" w:color="auto"/>
          </w:divBdr>
        </w:div>
        <w:div w:id="1777208854">
          <w:marLeft w:val="480"/>
          <w:marRight w:val="0"/>
          <w:marTop w:val="0"/>
          <w:marBottom w:val="0"/>
          <w:divBdr>
            <w:top w:val="none" w:sz="0" w:space="0" w:color="auto"/>
            <w:left w:val="none" w:sz="0" w:space="0" w:color="auto"/>
            <w:bottom w:val="none" w:sz="0" w:space="0" w:color="auto"/>
            <w:right w:val="none" w:sz="0" w:space="0" w:color="auto"/>
          </w:divBdr>
        </w:div>
        <w:div w:id="1785541223">
          <w:marLeft w:val="480"/>
          <w:marRight w:val="0"/>
          <w:marTop w:val="0"/>
          <w:marBottom w:val="0"/>
          <w:divBdr>
            <w:top w:val="none" w:sz="0" w:space="0" w:color="auto"/>
            <w:left w:val="none" w:sz="0" w:space="0" w:color="auto"/>
            <w:bottom w:val="none" w:sz="0" w:space="0" w:color="auto"/>
            <w:right w:val="none" w:sz="0" w:space="0" w:color="auto"/>
          </w:divBdr>
        </w:div>
        <w:div w:id="1888957277">
          <w:marLeft w:val="480"/>
          <w:marRight w:val="0"/>
          <w:marTop w:val="0"/>
          <w:marBottom w:val="0"/>
          <w:divBdr>
            <w:top w:val="none" w:sz="0" w:space="0" w:color="auto"/>
            <w:left w:val="none" w:sz="0" w:space="0" w:color="auto"/>
            <w:bottom w:val="none" w:sz="0" w:space="0" w:color="auto"/>
            <w:right w:val="none" w:sz="0" w:space="0" w:color="auto"/>
          </w:divBdr>
        </w:div>
        <w:div w:id="2128042842">
          <w:marLeft w:val="480"/>
          <w:marRight w:val="0"/>
          <w:marTop w:val="0"/>
          <w:marBottom w:val="0"/>
          <w:divBdr>
            <w:top w:val="none" w:sz="0" w:space="0" w:color="auto"/>
            <w:left w:val="none" w:sz="0" w:space="0" w:color="auto"/>
            <w:bottom w:val="none" w:sz="0" w:space="0" w:color="auto"/>
            <w:right w:val="none" w:sz="0" w:space="0" w:color="auto"/>
          </w:divBdr>
        </w:div>
      </w:divsChild>
    </w:div>
    <w:div w:id="795682493">
      <w:marLeft w:val="640"/>
      <w:marRight w:val="0"/>
      <w:marTop w:val="0"/>
      <w:marBottom w:val="0"/>
      <w:divBdr>
        <w:top w:val="none" w:sz="0" w:space="0" w:color="auto"/>
        <w:left w:val="none" w:sz="0" w:space="0" w:color="auto"/>
        <w:bottom w:val="none" w:sz="0" w:space="0" w:color="auto"/>
        <w:right w:val="none" w:sz="0" w:space="0" w:color="auto"/>
      </w:divBdr>
    </w:div>
    <w:div w:id="795879634">
      <w:marLeft w:val="640"/>
      <w:marRight w:val="0"/>
      <w:marTop w:val="0"/>
      <w:marBottom w:val="0"/>
      <w:divBdr>
        <w:top w:val="none" w:sz="0" w:space="0" w:color="auto"/>
        <w:left w:val="none" w:sz="0" w:space="0" w:color="auto"/>
        <w:bottom w:val="none" w:sz="0" w:space="0" w:color="auto"/>
        <w:right w:val="none" w:sz="0" w:space="0" w:color="auto"/>
      </w:divBdr>
    </w:div>
    <w:div w:id="796871933">
      <w:marLeft w:val="480"/>
      <w:marRight w:val="0"/>
      <w:marTop w:val="0"/>
      <w:marBottom w:val="0"/>
      <w:divBdr>
        <w:top w:val="none" w:sz="0" w:space="0" w:color="auto"/>
        <w:left w:val="none" w:sz="0" w:space="0" w:color="auto"/>
        <w:bottom w:val="none" w:sz="0" w:space="0" w:color="auto"/>
        <w:right w:val="none" w:sz="0" w:space="0" w:color="auto"/>
      </w:divBdr>
    </w:div>
    <w:div w:id="798452996">
      <w:marLeft w:val="480"/>
      <w:marRight w:val="0"/>
      <w:marTop w:val="0"/>
      <w:marBottom w:val="0"/>
      <w:divBdr>
        <w:top w:val="none" w:sz="0" w:space="0" w:color="auto"/>
        <w:left w:val="none" w:sz="0" w:space="0" w:color="auto"/>
        <w:bottom w:val="none" w:sz="0" w:space="0" w:color="auto"/>
        <w:right w:val="none" w:sz="0" w:space="0" w:color="auto"/>
      </w:divBdr>
    </w:div>
    <w:div w:id="800921289">
      <w:marLeft w:val="480"/>
      <w:marRight w:val="0"/>
      <w:marTop w:val="0"/>
      <w:marBottom w:val="0"/>
      <w:divBdr>
        <w:top w:val="none" w:sz="0" w:space="0" w:color="auto"/>
        <w:left w:val="none" w:sz="0" w:space="0" w:color="auto"/>
        <w:bottom w:val="none" w:sz="0" w:space="0" w:color="auto"/>
        <w:right w:val="none" w:sz="0" w:space="0" w:color="auto"/>
      </w:divBdr>
    </w:div>
    <w:div w:id="801383183">
      <w:marLeft w:val="480"/>
      <w:marRight w:val="0"/>
      <w:marTop w:val="0"/>
      <w:marBottom w:val="0"/>
      <w:divBdr>
        <w:top w:val="none" w:sz="0" w:space="0" w:color="auto"/>
        <w:left w:val="none" w:sz="0" w:space="0" w:color="auto"/>
        <w:bottom w:val="none" w:sz="0" w:space="0" w:color="auto"/>
        <w:right w:val="none" w:sz="0" w:space="0" w:color="auto"/>
      </w:divBdr>
    </w:div>
    <w:div w:id="802238328">
      <w:marLeft w:val="480"/>
      <w:marRight w:val="0"/>
      <w:marTop w:val="0"/>
      <w:marBottom w:val="0"/>
      <w:divBdr>
        <w:top w:val="none" w:sz="0" w:space="0" w:color="auto"/>
        <w:left w:val="none" w:sz="0" w:space="0" w:color="auto"/>
        <w:bottom w:val="none" w:sz="0" w:space="0" w:color="auto"/>
        <w:right w:val="none" w:sz="0" w:space="0" w:color="auto"/>
      </w:divBdr>
    </w:div>
    <w:div w:id="802432479">
      <w:marLeft w:val="640"/>
      <w:marRight w:val="0"/>
      <w:marTop w:val="0"/>
      <w:marBottom w:val="0"/>
      <w:divBdr>
        <w:top w:val="none" w:sz="0" w:space="0" w:color="auto"/>
        <w:left w:val="none" w:sz="0" w:space="0" w:color="auto"/>
        <w:bottom w:val="none" w:sz="0" w:space="0" w:color="auto"/>
        <w:right w:val="none" w:sz="0" w:space="0" w:color="auto"/>
      </w:divBdr>
    </w:div>
    <w:div w:id="802649866">
      <w:marLeft w:val="480"/>
      <w:marRight w:val="0"/>
      <w:marTop w:val="0"/>
      <w:marBottom w:val="0"/>
      <w:divBdr>
        <w:top w:val="none" w:sz="0" w:space="0" w:color="auto"/>
        <w:left w:val="none" w:sz="0" w:space="0" w:color="auto"/>
        <w:bottom w:val="none" w:sz="0" w:space="0" w:color="auto"/>
        <w:right w:val="none" w:sz="0" w:space="0" w:color="auto"/>
      </w:divBdr>
    </w:div>
    <w:div w:id="803700693">
      <w:marLeft w:val="480"/>
      <w:marRight w:val="0"/>
      <w:marTop w:val="0"/>
      <w:marBottom w:val="0"/>
      <w:divBdr>
        <w:top w:val="none" w:sz="0" w:space="0" w:color="auto"/>
        <w:left w:val="none" w:sz="0" w:space="0" w:color="auto"/>
        <w:bottom w:val="none" w:sz="0" w:space="0" w:color="auto"/>
        <w:right w:val="none" w:sz="0" w:space="0" w:color="auto"/>
      </w:divBdr>
    </w:div>
    <w:div w:id="804129021">
      <w:marLeft w:val="480"/>
      <w:marRight w:val="0"/>
      <w:marTop w:val="0"/>
      <w:marBottom w:val="0"/>
      <w:divBdr>
        <w:top w:val="none" w:sz="0" w:space="0" w:color="auto"/>
        <w:left w:val="none" w:sz="0" w:space="0" w:color="auto"/>
        <w:bottom w:val="none" w:sz="0" w:space="0" w:color="auto"/>
        <w:right w:val="none" w:sz="0" w:space="0" w:color="auto"/>
      </w:divBdr>
    </w:div>
    <w:div w:id="806356647">
      <w:marLeft w:val="640"/>
      <w:marRight w:val="0"/>
      <w:marTop w:val="0"/>
      <w:marBottom w:val="0"/>
      <w:divBdr>
        <w:top w:val="none" w:sz="0" w:space="0" w:color="auto"/>
        <w:left w:val="none" w:sz="0" w:space="0" w:color="auto"/>
        <w:bottom w:val="none" w:sz="0" w:space="0" w:color="auto"/>
        <w:right w:val="none" w:sz="0" w:space="0" w:color="auto"/>
      </w:divBdr>
    </w:div>
    <w:div w:id="806623536">
      <w:marLeft w:val="640"/>
      <w:marRight w:val="0"/>
      <w:marTop w:val="0"/>
      <w:marBottom w:val="0"/>
      <w:divBdr>
        <w:top w:val="none" w:sz="0" w:space="0" w:color="auto"/>
        <w:left w:val="none" w:sz="0" w:space="0" w:color="auto"/>
        <w:bottom w:val="none" w:sz="0" w:space="0" w:color="auto"/>
        <w:right w:val="none" w:sz="0" w:space="0" w:color="auto"/>
      </w:divBdr>
    </w:div>
    <w:div w:id="807165632">
      <w:bodyDiv w:val="1"/>
      <w:marLeft w:val="0"/>
      <w:marRight w:val="0"/>
      <w:marTop w:val="0"/>
      <w:marBottom w:val="0"/>
      <w:divBdr>
        <w:top w:val="none" w:sz="0" w:space="0" w:color="auto"/>
        <w:left w:val="none" w:sz="0" w:space="0" w:color="auto"/>
        <w:bottom w:val="none" w:sz="0" w:space="0" w:color="auto"/>
        <w:right w:val="none" w:sz="0" w:space="0" w:color="auto"/>
      </w:divBdr>
    </w:div>
    <w:div w:id="807892656">
      <w:marLeft w:val="640"/>
      <w:marRight w:val="0"/>
      <w:marTop w:val="0"/>
      <w:marBottom w:val="0"/>
      <w:divBdr>
        <w:top w:val="none" w:sz="0" w:space="0" w:color="auto"/>
        <w:left w:val="none" w:sz="0" w:space="0" w:color="auto"/>
        <w:bottom w:val="none" w:sz="0" w:space="0" w:color="auto"/>
        <w:right w:val="none" w:sz="0" w:space="0" w:color="auto"/>
      </w:divBdr>
    </w:div>
    <w:div w:id="808011813">
      <w:marLeft w:val="480"/>
      <w:marRight w:val="0"/>
      <w:marTop w:val="0"/>
      <w:marBottom w:val="0"/>
      <w:divBdr>
        <w:top w:val="none" w:sz="0" w:space="0" w:color="auto"/>
        <w:left w:val="none" w:sz="0" w:space="0" w:color="auto"/>
        <w:bottom w:val="none" w:sz="0" w:space="0" w:color="auto"/>
        <w:right w:val="none" w:sz="0" w:space="0" w:color="auto"/>
      </w:divBdr>
    </w:div>
    <w:div w:id="809127646">
      <w:bodyDiv w:val="1"/>
      <w:marLeft w:val="0"/>
      <w:marRight w:val="0"/>
      <w:marTop w:val="0"/>
      <w:marBottom w:val="0"/>
      <w:divBdr>
        <w:top w:val="none" w:sz="0" w:space="0" w:color="auto"/>
        <w:left w:val="none" w:sz="0" w:space="0" w:color="auto"/>
        <w:bottom w:val="none" w:sz="0" w:space="0" w:color="auto"/>
        <w:right w:val="none" w:sz="0" w:space="0" w:color="auto"/>
      </w:divBdr>
      <w:divsChild>
        <w:div w:id="77748092">
          <w:marLeft w:val="640"/>
          <w:marRight w:val="0"/>
          <w:marTop w:val="0"/>
          <w:marBottom w:val="0"/>
          <w:divBdr>
            <w:top w:val="none" w:sz="0" w:space="0" w:color="auto"/>
            <w:left w:val="none" w:sz="0" w:space="0" w:color="auto"/>
            <w:bottom w:val="none" w:sz="0" w:space="0" w:color="auto"/>
            <w:right w:val="none" w:sz="0" w:space="0" w:color="auto"/>
          </w:divBdr>
        </w:div>
        <w:div w:id="109790423">
          <w:marLeft w:val="640"/>
          <w:marRight w:val="0"/>
          <w:marTop w:val="0"/>
          <w:marBottom w:val="0"/>
          <w:divBdr>
            <w:top w:val="none" w:sz="0" w:space="0" w:color="auto"/>
            <w:left w:val="none" w:sz="0" w:space="0" w:color="auto"/>
            <w:bottom w:val="none" w:sz="0" w:space="0" w:color="auto"/>
            <w:right w:val="none" w:sz="0" w:space="0" w:color="auto"/>
          </w:divBdr>
        </w:div>
        <w:div w:id="134109870">
          <w:marLeft w:val="640"/>
          <w:marRight w:val="0"/>
          <w:marTop w:val="0"/>
          <w:marBottom w:val="0"/>
          <w:divBdr>
            <w:top w:val="none" w:sz="0" w:space="0" w:color="auto"/>
            <w:left w:val="none" w:sz="0" w:space="0" w:color="auto"/>
            <w:bottom w:val="none" w:sz="0" w:space="0" w:color="auto"/>
            <w:right w:val="none" w:sz="0" w:space="0" w:color="auto"/>
          </w:divBdr>
        </w:div>
        <w:div w:id="202792474">
          <w:marLeft w:val="640"/>
          <w:marRight w:val="0"/>
          <w:marTop w:val="0"/>
          <w:marBottom w:val="0"/>
          <w:divBdr>
            <w:top w:val="none" w:sz="0" w:space="0" w:color="auto"/>
            <w:left w:val="none" w:sz="0" w:space="0" w:color="auto"/>
            <w:bottom w:val="none" w:sz="0" w:space="0" w:color="auto"/>
            <w:right w:val="none" w:sz="0" w:space="0" w:color="auto"/>
          </w:divBdr>
        </w:div>
        <w:div w:id="284315591">
          <w:marLeft w:val="640"/>
          <w:marRight w:val="0"/>
          <w:marTop w:val="0"/>
          <w:marBottom w:val="0"/>
          <w:divBdr>
            <w:top w:val="none" w:sz="0" w:space="0" w:color="auto"/>
            <w:left w:val="none" w:sz="0" w:space="0" w:color="auto"/>
            <w:bottom w:val="none" w:sz="0" w:space="0" w:color="auto"/>
            <w:right w:val="none" w:sz="0" w:space="0" w:color="auto"/>
          </w:divBdr>
        </w:div>
        <w:div w:id="384837675">
          <w:marLeft w:val="640"/>
          <w:marRight w:val="0"/>
          <w:marTop w:val="0"/>
          <w:marBottom w:val="0"/>
          <w:divBdr>
            <w:top w:val="none" w:sz="0" w:space="0" w:color="auto"/>
            <w:left w:val="none" w:sz="0" w:space="0" w:color="auto"/>
            <w:bottom w:val="none" w:sz="0" w:space="0" w:color="auto"/>
            <w:right w:val="none" w:sz="0" w:space="0" w:color="auto"/>
          </w:divBdr>
        </w:div>
        <w:div w:id="498471722">
          <w:marLeft w:val="640"/>
          <w:marRight w:val="0"/>
          <w:marTop w:val="0"/>
          <w:marBottom w:val="0"/>
          <w:divBdr>
            <w:top w:val="none" w:sz="0" w:space="0" w:color="auto"/>
            <w:left w:val="none" w:sz="0" w:space="0" w:color="auto"/>
            <w:bottom w:val="none" w:sz="0" w:space="0" w:color="auto"/>
            <w:right w:val="none" w:sz="0" w:space="0" w:color="auto"/>
          </w:divBdr>
        </w:div>
        <w:div w:id="544417323">
          <w:marLeft w:val="640"/>
          <w:marRight w:val="0"/>
          <w:marTop w:val="0"/>
          <w:marBottom w:val="0"/>
          <w:divBdr>
            <w:top w:val="none" w:sz="0" w:space="0" w:color="auto"/>
            <w:left w:val="none" w:sz="0" w:space="0" w:color="auto"/>
            <w:bottom w:val="none" w:sz="0" w:space="0" w:color="auto"/>
            <w:right w:val="none" w:sz="0" w:space="0" w:color="auto"/>
          </w:divBdr>
        </w:div>
        <w:div w:id="596327245">
          <w:marLeft w:val="640"/>
          <w:marRight w:val="0"/>
          <w:marTop w:val="0"/>
          <w:marBottom w:val="0"/>
          <w:divBdr>
            <w:top w:val="none" w:sz="0" w:space="0" w:color="auto"/>
            <w:left w:val="none" w:sz="0" w:space="0" w:color="auto"/>
            <w:bottom w:val="none" w:sz="0" w:space="0" w:color="auto"/>
            <w:right w:val="none" w:sz="0" w:space="0" w:color="auto"/>
          </w:divBdr>
        </w:div>
        <w:div w:id="1081829134">
          <w:marLeft w:val="640"/>
          <w:marRight w:val="0"/>
          <w:marTop w:val="0"/>
          <w:marBottom w:val="0"/>
          <w:divBdr>
            <w:top w:val="none" w:sz="0" w:space="0" w:color="auto"/>
            <w:left w:val="none" w:sz="0" w:space="0" w:color="auto"/>
            <w:bottom w:val="none" w:sz="0" w:space="0" w:color="auto"/>
            <w:right w:val="none" w:sz="0" w:space="0" w:color="auto"/>
          </w:divBdr>
        </w:div>
        <w:div w:id="1085802900">
          <w:marLeft w:val="640"/>
          <w:marRight w:val="0"/>
          <w:marTop w:val="0"/>
          <w:marBottom w:val="0"/>
          <w:divBdr>
            <w:top w:val="none" w:sz="0" w:space="0" w:color="auto"/>
            <w:left w:val="none" w:sz="0" w:space="0" w:color="auto"/>
            <w:bottom w:val="none" w:sz="0" w:space="0" w:color="auto"/>
            <w:right w:val="none" w:sz="0" w:space="0" w:color="auto"/>
          </w:divBdr>
        </w:div>
        <w:div w:id="1181703588">
          <w:marLeft w:val="640"/>
          <w:marRight w:val="0"/>
          <w:marTop w:val="0"/>
          <w:marBottom w:val="0"/>
          <w:divBdr>
            <w:top w:val="none" w:sz="0" w:space="0" w:color="auto"/>
            <w:left w:val="none" w:sz="0" w:space="0" w:color="auto"/>
            <w:bottom w:val="none" w:sz="0" w:space="0" w:color="auto"/>
            <w:right w:val="none" w:sz="0" w:space="0" w:color="auto"/>
          </w:divBdr>
        </w:div>
        <w:div w:id="1368674741">
          <w:marLeft w:val="640"/>
          <w:marRight w:val="0"/>
          <w:marTop w:val="0"/>
          <w:marBottom w:val="0"/>
          <w:divBdr>
            <w:top w:val="none" w:sz="0" w:space="0" w:color="auto"/>
            <w:left w:val="none" w:sz="0" w:space="0" w:color="auto"/>
            <w:bottom w:val="none" w:sz="0" w:space="0" w:color="auto"/>
            <w:right w:val="none" w:sz="0" w:space="0" w:color="auto"/>
          </w:divBdr>
        </w:div>
        <w:div w:id="1450052801">
          <w:marLeft w:val="640"/>
          <w:marRight w:val="0"/>
          <w:marTop w:val="0"/>
          <w:marBottom w:val="0"/>
          <w:divBdr>
            <w:top w:val="none" w:sz="0" w:space="0" w:color="auto"/>
            <w:left w:val="none" w:sz="0" w:space="0" w:color="auto"/>
            <w:bottom w:val="none" w:sz="0" w:space="0" w:color="auto"/>
            <w:right w:val="none" w:sz="0" w:space="0" w:color="auto"/>
          </w:divBdr>
        </w:div>
        <w:div w:id="1466043808">
          <w:marLeft w:val="640"/>
          <w:marRight w:val="0"/>
          <w:marTop w:val="0"/>
          <w:marBottom w:val="0"/>
          <w:divBdr>
            <w:top w:val="none" w:sz="0" w:space="0" w:color="auto"/>
            <w:left w:val="none" w:sz="0" w:space="0" w:color="auto"/>
            <w:bottom w:val="none" w:sz="0" w:space="0" w:color="auto"/>
            <w:right w:val="none" w:sz="0" w:space="0" w:color="auto"/>
          </w:divBdr>
        </w:div>
        <w:div w:id="1536578715">
          <w:marLeft w:val="640"/>
          <w:marRight w:val="0"/>
          <w:marTop w:val="0"/>
          <w:marBottom w:val="0"/>
          <w:divBdr>
            <w:top w:val="none" w:sz="0" w:space="0" w:color="auto"/>
            <w:left w:val="none" w:sz="0" w:space="0" w:color="auto"/>
            <w:bottom w:val="none" w:sz="0" w:space="0" w:color="auto"/>
            <w:right w:val="none" w:sz="0" w:space="0" w:color="auto"/>
          </w:divBdr>
        </w:div>
        <w:div w:id="1682271031">
          <w:marLeft w:val="640"/>
          <w:marRight w:val="0"/>
          <w:marTop w:val="0"/>
          <w:marBottom w:val="0"/>
          <w:divBdr>
            <w:top w:val="none" w:sz="0" w:space="0" w:color="auto"/>
            <w:left w:val="none" w:sz="0" w:space="0" w:color="auto"/>
            <w:bottom w:val="none" w:sz="0" w:space="0" w:color="auto"/>
            <w:right w:val="none" w:sz="0" w:space="0" w:color="auto"/>
          </w:divBdr>
        </w:div>
        <w:div w:id="1746145398">
          <w:marLeft w:val="640"/>
          <w:marRight w:val="0"/>
          <w:marTop w:val="0"/>
          <w:marBottom w:val="0"/>
          <w:divBdr>
            <w:top w:val="none" w:sz="0" w:space="0" w:color="auto"/>
            <w:left w:val="none" w:sz="0" w:space="0" w:color="auto"/>
            <w:bottom w:val="none" w:sz="0" w:space="0" w:color="auto"/>
            <w:right w:val="none" w:sz="0" w:space="0" w:color="auto"/>
          </w:divBdr>
        </w:div>
        <w:div w:id="1781953361">
          <w:marLeft w:val="640"/>
          <w:marRight w:val="0"/>
          <w:marTop w:val="0"/>
          <w:marBottom w:val="0"/>
          <w:divBdr>
            <w:top w:val="none" w:sz="0" w:space="0" w:color="auto"/>
            <w:left w:val="none" w:sz="0" w:space="0" w:color="auto"/>
            <w:bottom w:val="none" w:sz="0" w:space="0" w:color="auto"/>
            <w:right w:val="none" w:sz="0" w:space="0" w:color="auto"/>
          </w:divBdr>
        </w:div>
        <w:div w:id="1848982375">
          <w:marLeft w:val="640"/>
          <w:marRight w:val="0"/>
          <w:marTop w:val="0"/>
          <w:marBottom w:val="0"/>
          <w:divBdr>
            <w:top w:val="none" w:sz="0" w:space="0" w:color="auto"/>
            <w:left w:val="none" w:sz="0" w:space="0" w:color="auto"/>
            <w:bottom w:val="none" w:sz="0" w:space="0" w:color="auto"/>
            <w:right w:val="none" w:sz="0" w:space="0" w:color="auto"/>
          </w:divBdr>
        </w:div>
        <w:div w:id="1865052607">
          <w:marLeft w:val="640"/>
          <w:marRight w:val="0"/>
          <w:marTop w:val="0"/>
          <w:marBottom w:val="0"/>
          <w:divBdr>
            <w:top w:val="none" w:sz="0" w:space="0" w:color="auto"/>
            <w:left w:val="none" w:sz="0" w:space="0" w:color="auto"/>
            <w:bottom w:val="none" w:sz="0" w:space="0" w:color="auto"/>
            <w:right w:val="none" w:sz="0" w:space="0" w:color="auto"/>
          </w:divBdr>
        </w:div>
        <w:div w:id="1999649594">
          <w:marLeft w:val="640"/>
          <w:marRight w:val="0"/>
          <w:marTop w:val="0"/>
          <w:marBottom w:val="0"/>
          <w:divBdr>
            <w:top w:val="none" w:sz="0" w:space="0" w:color="auto"/>
            <w:left w:val="none" w:sz="0" w:space="0" w:color="auto"/>
            <w:bottom w:val="none" w:sz="0" w:space="0" w:color="auto"/>
            <w:right w:val="none" w:sz="0" w:space="0" w:color="auto"/>
          </w:divBdr>
        </w:div>
        <w:div w:id="2035495280">
          <w:marLeft w:val="640"/>
          <w:marRight w:val="0"/>
          <w:marTop w:val="0"/>
          <w:marBottom w:val="0"/>
          <w:divBdr>
            <w:top w:val="none" w:sz="0" w:space="0" w:color="auto"/>
            <w:left w:val="none" w:sz="0" w:space="0" w:color="auto"/>
            <w:bottom w:val="none" w:sz="0" w:space="0" w:color="auto"/>
            <w:right w:val="none" w:sz="0" w:space="0" w:color="auto"/>
          </w:divBdr>
        </w:div>
        <w:div w:id="2084989809">
          <w:marLeft w:val="640"/>
          <w:marRight w:val="0"/>
          <w:marTop w:val="0"/>
          <w:marBottom w:val="0"/>
          <w:divBdr>
            <w:top w:val="none" w:sz="0" w:space="0" w:color="auto"/>
            <w:left w:val="none" w:sz="0" w:space="0" w:color="auto"/>
            <w:bottom w:val="none" w:sz="0" w:space="0" w:color="auto"/>
            <w:right w:val="none" w:sz="0" w:space="0" w:color="auto"/>
          </w:divBdr>
        </w:div>
        <w:div w:id="2112847089">
          <w:marLeft w:val="640"/>
          <w:marRight w:val="0"/>
          <w:marTop w:val="0"/>
          <w:marBottom w:val="0"/>
          <w:divBdr>
            <w:top w:val="none" w:sz="0" w:space="0" w:color="auto"/>
            <w:left w:val="none" w:sz="0" w:space="0" w:color="auto"/>
            <w:bottom w:val="none" w:sz="0" w:space="0" w:color="auto"/>
            <w:right w:val="none" w:sz="0" w:space="0" w:color="auto"/>
          </w:divBdr>
        </w:div>
        <w:div w:id="2124229239">
          <w:marLeft w:val="640"/>
          <w:marRight w:val="0"/>
          <w:marTop w:val="0"/>
          <w:marBottom w:val="0"/>
          <w:divBdr>
            <w:top w:val="none" w:sz="0" w:space="0" w:color="auto"/>
            <w:left w:val="none" w:sz="0" w:space="0" w:color="auto"/>
            <w:bottom w:val="none" w:sz="0" w:space="0" w:color="auto"/>
            <w:right w:val="none" w:sz="0" w:space="0" w:color="auto"/>
          </w:divBdr>
        </w:div>
      </w:divsChild>
    </w:div>
    <w:div w:id="809134149">
      <w:marLeft w:val="640"/>
      <w:marRight w:val="0"/>
      <w:marTop w:val="0"/>
      <w:marBottom w:val="0"/>
      <w:divBdr>
        <w:top w:val="none" w:sz="0" w:space="0" w:color="auto"/>
        <w:left w:val="none" w:sz="0" w:space="0" w:color="auto"/>
        <w:bottom w:val="none" w:sz="0" w:space="0" w:color="auto"/>
        <w:right w:val="none" w:sz="0" w:space="0" w:color="auto"/>
      </w:divBdr>
    </w:div>
    <w:div w:id="809517495">
      <w:bodyDiv w:val="1"/>
      <w:marLeft w:val="0"/>
      <w:marRight w:val="0"/>
      <w:marTop w:val="0"/>
      <w:marBottom w:val="0"/>
      <w:divBdr>
        <w:top w:val="none" w:sz="0" w:space="0" w:color="auto"/>
        <w:left w:val="none" w:sz="0" w:space="0" w:color="auto"/>
        <w:bottom w:val="none" w:sz="0" w:space="0" w:color="auto"/>
        <w:right w:val="none" w:sz="0" w:space="0" w:color="auto"/>
      </w:divBdr>
      <w:divsChild>
        <w:div w:id="20784739">
          <w:marLeft w:val="640"/>
          <w:marRight w:val="0"/>
          <w:marTop w:val="0"/>
          <w:marBottom w:val="0"/>
          <w:divBdr>
            <w:top w:val="none" w:sz="0" w:space="0" w:color="auto"/>
            <w:left w:val="none" w:sz="0" w:space="0" w:color="auto"/>
            <w:bottom w:val="none" w:sz="0" w:space="0" w:color="auto"/>
            <w:right w:val="none" w:sz="0" w:space="0" w:color="auto"/>
          </w:divBdr>
        </w:div>
        <w:div w:id="185683749">
          <w:marLeft w:val="640"/>
          <w:marRight w:val="0"/>
          <w:marTop w:val="0"/>
          <w:marBottom w:val="0"/>
          <w:divBdr>
            <w:top w:val="none" w:sz="0" w:space="0" w:color="auto"/>
            <w:left w:val="none" w:sz="0" w:space="0" w:color="auto"/>
            <w:bottom w:val="none" w:sz="0" w:space="0" w:color="auto"/>
            <w:right w:val="none" w:sz="0" w:space="0" w:color="auto"/>
          </w:divBdr>
        </w:div>
        <w:div w:id="244996359">
          <w:marLeft w:val="640"/>
          <w:marRight w:val="0"/>
          <w:marTop w:val="0"/>
          <w:marBottom w:val="0"/>
          <w:divBdr>
            <w:top w:val="none" w:sz="0" w:space="0" w:color="auto"/>
            <w:left w:val="none" w:sz="0" w:space="0" w:color="auto"/>
            <w:bottom w:val="none" w:sz="0" w:space="0" w:color="auto"/>
            <w:right w:val="none" w:sz="0" w:space="0" w:color="auto"/>
          </w:divBdr>
        </w:div>
        <w:div w:id="340621706">
          <w:marLeft w:val="640"/>
          <w:marRight w:val="0"/>
          <w:marTop w:val="0"/>
          <w:marBottom w:val="0"/>
          <w:divBdr>
            <w:top w:val="none" w:sz="0" w:space="0" w:color="auto"/>
            <w:left w:val="none" w:sz="0" w:space="0" w:color="auto"/>
            <w:bottom w:val="none" w:sz="0" w:space="0" w:color="auto"/>
            <w:right w:val="none" w:sz="0" w:space="0" w:color="auto"/>
          </w:divBdr>
        </w:div>
        <w:div w:id="422187291">
          <w:marLeft w:val="640"/>
          <w:marRight w:val="0"/>
          <w:marTop w:val="0"/>
          <w:marBottom w:val="0"/>
          <w:divBdr>
            <w:top w:val="none" w:sz="0" w:space="0" w:color="auto"/>
            <w:left w:val="none" w:sz="0" w:space="0" w:color="auto"/>
            <w:bottom w:val="none" w:sz="0" w:space="0" w:color="auto"/>
            <w:right w:val="none" w:sz="0" w:space="0" w:color="auto"/>
          </w:divBdr>
        </w:div>
        <w:div w:id="499393899">
          <w:marLeft w:val="640"/>
          <w:marRight w:val="0"/>
          <w:marTop w:val="0"/>
          <w:marBottom w:val="0"/>
          <w:divBdr>
            <w:top w:val="none" w:sz="0" w:space="0" w:color="auto"/>
            <w:left w:val="none" w:sz="0" w:space="0" w:color="auto"/>
            <w:bottom w:val="none" w:sz="0" w:space="0" w:color="auto"/>
            <w:right w:val="none" w:sz="0" w:space="0" w:color="auto"/>
          </w:divBdr>
        </w:div>
        <w:div w:id="509223421">
          <w:marLeft w:val="640"/>
          <w:marRight w:val="0"/>
          <w:marTop w:val="0"/>
          <w:marBottom w:val="0"/>
          <w:divBdr>
            <w:top w:val="none" w:sz="0" w:space="0" w:color="auto"/>
            <w:left w:val="none" w:sz="0" w:space="0" w:color="auto"/>
            <w:bottom w:val="none" w:sz="0" w:space="0" w:color="auto"/>
            <w:right w:val="none" w:sz="0" w:space="0" w:color="auto"/>
          </w:divBdr>
        </w:div>
        <w:div w:id="520048847">
          <w:marLeft w:val="640"/>
          <w:marRight w:val="0"/>
          <w:marTop w:val="0"/>
          <w:marBottom w:val="0"/>
          <w:divBdr>
            <w:top w:val="none" w:sz="0" w:space="0" w:color="auto"/>
            <w:left w:val="none" w:sz="0" w:space="0" w:color="auto"/>
            <w:bottom w:val="none" w:sz="0" w:space="0" w:color="auto"/>
            <w:right w:val="none" w:sz="0" w:space="0" w:color="auto"/>
          </w:divBdr>
        </w:div>
        <w:div w:id="566427796">
          <w:marLeft w:val="640"/>
          <w:marRight w:val="0"/>
          <w:marTop w:val="0"/>
          <w:marBottom w:val="0"/>
          <w:divBdr>
            <w:top w:val="none" w:sz="0" w:space="0" w:color="auto"/>
            <w:left w:val="none" w:sz="0" w:space="0" w:color="auto"/>
            <w:bottom w:val="none" w:sz="0" w:space="0" w:color="auto"/>
            <w:right w:val="none" w:sz="0" w:space="0" w:color="auto"/>
          </w:divBdr>
        </w:div>
        <w:div w:id="580067149">
          <w:marLeft w:val="640"/>
          <w:marRight w:val="0"/>
          <w:marTop w:val="0"/>
          <w:marBottom w:val="0"/>
          <w:divBdr>
            <w:top w:val="none" w:sz="0" w:space="0" w:color="auto"/>
            <w:left w:val="none" w:sz="0" w:space="0" w:color="auto"/>
            <w:bottom w:val="none" w:sz="0" w:space="0" w:color="auto"/>
            <w:right w:val="none" w:sz="0" w:space="0" w:color="auto"/>
          </w:divBdr>
        </w:div>
        <w:div w:id="703287354">
          <w:marLeft w:val="640"/>
          <w:marRight w:val="0"/>
          <w:marTop w:val="0"/>
          <w:marBottom w:val="0"/>
          <w:divBdr>
            <w:top w:val="none" w:sz="0" w:space="0" w:color="auto"/>
            <w:left w:val="none" w:sz="0" w:space="0" w:color="auto"/>
            <w:bottom w:val="none" w:sz="0" w:space="0" w:color="auto"/>
            <w:right w:val="none" w:sz="0" w:space="0" w:color="auto"/>
          </w:divBdr>
        </w:div>
        <w:div w:id="736898317">
          <w:marLeft w:val="640"/>
          <w:marRight w:val="0"/>
          <w:marTop w:val="0"/>
          <w:marBottom w:val="0"/>
          <w:divBdr>
            <w:top w:val="none" w:sz="0" w:space="0" w:color="auto"/>
            <w:left w:val="none" w:sz="0" w:space="0" w:color="auto"/>
            <w:bottom w:val="none" w:sz="0" w:space="0" w:color="auto"/>
            <w:right w:val="none" w:sz="0" w:space="0" w:color="auto"/>
          </w:divBdr>
        </w:div>
        <w:div w:id="756711170">
          <w:marLeft w:val="640"/>
          <w:marRight w:val="0"/>
          <w:marTop w:val="0"/>
          <w:marBottom w:val="0"/>
          <w:divBdr>
            <w:top w:val="none" w:sz="0" w:space="0" w:color="auto"/>
            <w:left w:val="none" w:sz="0" w:space="0" w:color="auto"/>
            <w:bottom w:val="none" w:sz="0" w:space="0" w:color="auto"/>
            <w:right w:val="none" w:sz="0" w:space="0" w:color="auto"/>
          </w:divBdr>
        </w:div>
        <w:div w:id="770204311">
          <w:marLeft w:val="640"/>
          <w:marRight w:val="0"/>
          <w:marTop w:val="0"/>
          <w:marBottom w:val="0"/>
          <w:divBdr>
            <w:top w:val="none" w:sz="0" w:space="0" w:color="auto"/>
            <w:left w:val="none" w:sz="0" w:space="0" w:color="auto"/>
            <w:bottom w:val="none" w:sz="0" w:space="0" w:color="auto"/>
            <w:right w:val="none" w:sz="0" w:space="0" w:color="auto"/>
          </w:divBdr>
        </w:div>
        <w:div w:id="795761222">
          <w:marLeft w:val="640"/>
          <w:marRight w:val="0"/>
          <w:marTop w:val="0"/>
          <w:marBottom w:val="0"/>
          <w:divBdr>
            <w:top w:val="none" w:sz="0" w:space="0" w:color="auto"/>
            <w:left w:val="none" w:sz="0" w:space="0" w:color="auto"/>
            <w:bottom w:val="none" w:sz="0" w:space="0" w:color="auto"/>
            <w:right w:val="none" w:sz="0" w:space="0" w:color="auto"/>
          </w:divBdr>
        </w:div>
        <w:div w:id="874846881">
          <w:marLeft w:val="640"/>
          <w:marRight w:val="0"/>
          <w:marTop w:val="0"/>
          <w:marBottom w:val="0"/>
          <w:divBdr>
            <w:top w:val="none" w:sz="0" w:space="0" w:color="auto"/>
            <w:left w:val="none" w:sz="0" w:space="0" w:color="auto"/>
            <w:bottom w:val="none" w:sz="0" w:space="0" w:color="auto"/>
            <w:right w:val="none" w:sz="0" w:space="0" w:color="auto"/>
          </w:divBdr>
        </w:div>
        <w:div w:id="1030839947">
          <w:marLeft w:val="640"/>
          <w:marRight w:val="0"/>
          <w:marTop w:val="0"/>
          <w:marBottom w:val="0"/>
          <w:divBdr>
            <w:top w:val="none" w:sz="0" w:space="0" w:color="auto"/>
            <w:left w:val="none" w:sz="0" w:space="0" w:color="auto"/>
            <w:bottom w:val="none" w:sz="0" w:space="0" w:color="auto"/>
            <w:right w:val="none" w:sz="0" w:space="0" w:color="auto"/>
          </w:divBdr>
        </w:div>
        <w:div w:id="1037505863">
          <w:marLeft w:val="640"/>
          <w:marRight w:val="0"/>
          <w:marTop w:val="0"/>
          <w:marBottom w:val="0"/>
          <w:divBdr>
            <w:top w:val="none" w:sz="0" w:space="0" w:color="auto"/>
            <w:left w:val="none" w:sz="0" w:space="0" w:color="auto"/>
            <w:bottom w:val="none" w:sz="0" w:space="0" w:color="auto"/>
            <w:right w:val="none" w:sz="0" w:space="0" w:color="auto"/>
          </w:divBdr>
        </w:div>
        <w:div w:id="1068577950">
          <w:marLeft w:val="640"/>
          <w:marRight w:val="0"/>
          <w:marTop w:val="0"/>
          <w:marBottom w:val="0"/>
          <w:divBdr>
            <w:top w:val="none" w:sz="0" w:space="0" w:color="auto"/>
            <w:left w:val="none" w:sz="0" w:space="0" w:color="auto"/>
            <w:bottom w:val="none" w:sz="0" w:space="0" w:color="auto"/>
            <w:right w:val="none" w:sz="0" w:space="0" w:color="auto"/>
          </w:divBdr>
        </w:div>
        <w:div w:id="1461847288">
          <w:marLeft w:val="640"/>
          <w:marRight w:val="0"/>
          <w:marTop w:val="0"/>
          <w:marBottom w:val="0"/>
          <w:divBdr>
            <w:top w:val="none" w:sz="0" w:space="0" w:color="auto"/>
            <w:left w:val="none" w:sz="0" w:space="0" w:color="auto"/>
            <w:bottom w:val="none" w:sz="0" w:space="0" w:color="auto"/>
            <w:right w:val="none" w:sz="0" w:space="0" w:color="auto"/>
          </w:divBdr>
        </w:div>
        <w:div w:id="1504130628">
          <w:marLeft w:val="640"/>
          <w:marRight w:val="0"/>
          <w:marTop w:val="0"/>
          <w:marBottom w:val="0"/>
          <w:divBdr>
            <w:top w:val="none" w:sz="0" w:space="0" w:color="auto"/>
            <w:left w:val="none" w:sz="0" w:space="0" w:color="auto"/>
            <w:bottom w:val="none" w:sz="0" w:space="0" w:color="auto"/>
            <w:right w:val="none" w:sz="0" w:space="0" w:color="auto"/>
          </w:divBdr>
        </w:div>
        <w:div w:id="1534729777">
          <w:marLeft w:val="640"/>
          <w:marRight w:val="0"/>
          <w:marTop w:val="0"/>
          <w:marBottom w:val="0"/>
          <w:divBdr>
            <w:top w:val="none" w:sz="0" w:space="0" w:color="auto"/>
            <w:left w:val="none" w:sz="0" w:space="0" w:color="auto"/>
            <w:bottom w:val="none" w:sz="0" w:space="0" w:color="auto"/>
            <w:right w:val="none" w:sz="0" w:space="0" w:color="auto"/>
          </w:divBdr>
        </w:div>
        <w:div w:id="1635790658">
          <w:marLeft w:val="640"/>
          <w:marRight w:val="0"/>
          <w:marTop w:val="0"/>
          <w:marBottom w:val="0"/>
          <w:divBdr>
            <w:top w:val="none" w:sz="0" w:space="0" w:color="auto"/>
            <w:left w:val="none" w:sz="0" w:space="0" w:color="auto"/>
            <w:bottom w:val="none" w:sz="0" w:space="0" w:color="auto"/>
            <w:right w:val="none" w:sz="0" w:space="0" w:color="auto"/>
          </w:divBdr>
        </w:div>
        <w:div w:id="1636719190">
          <w:marLeft w:val="640"/>
          <w:marRight w:val="0"/>
          <w:marTop w:val="0"/>
          <w:marBottom w:val="0"/>
          <w:divBdr>
            <w:top w:val="none" w:sz="0" w:space="0" w:color="auto"/>
            <w:left w:val="none" w:sz="0" w:space="0" w:color="auto"/>
            <w:bottom w:val="none" w:sz="0" w:space="0" w:color="auto"/>
            <w:right w:val="none" w:sz="0" w:space="0" w:color="auto"/>
          </w:divBdr>
        </w:div>
        <w:div w:id="1816212853">
          <w:marLeft w:val="640"/>
          <w:marRight w:val="0"/>
          <w:marTop w:val="0"/>
          <w:marBottom w:val="0"/>
          <w:divBdr>
            <w:top w:val="none" w:sz="0" w:space="0" w:color="auto"/>
            <w:left w:val="none" w:sz="0" w:space="0" w:color="auto"/>
            <w:bottom w:val="none" w:sz="0" w:space="0" w:color="auto"/>
            <w:right w:val="none" w:sz="0" w:space="0" w:color="auto"/>
          </w:divBdr>
        </w:div>
        <w:div w:id="1962957334">
          <w:marLeft w:val="640"/>
          <w:marRight w:val="0"/>
          <w:marTop w:val="0"/>
          <w:marBottom w:val="0"/>
          <w:divBdr>
            <w:top w:val="none" w:sz="0" w:space="0" w:color="auto"/>
            <w:left w:val="none" w:sz="0" w:space="0" w:color="auto"/>
            <w:bottom w:val="none" w:sz="0" w:space="0" w:color="auto"/>
            <w:right w:val="none" w:sz="0" w:space="0" w:color="auto"/>
          </w:divBdr>
        </w:div>
        <w:div w:id="1971742260">
          <w:marLeft w:val="640"/>
          <w:marRight w:val="0"/>
          <w:marTop w:val="0"/>
          <w:marBottom w:val="0"/>
          <w:divBdr>
            <w:top w:val="none" w:sz="0" w:space="0" w:color="auto"/>
            <w:left w:val="none" w:sz="0" w:space="0" w:color="auto"/>
            <w:bottom w:val="none" w:sz="0" w:space="0" w:color="auto"/>
            <w:right w:val="none" w:sz="0" w:space="0" w:color="auto"/>
          </w:divBdr>
        </w:div>
      </w:divsChild>
    </w:div>
    <w:div w:id="809706530">
      <w:bodyDiv w:val="1"/>
      <w:marLeft w:val="0"/>
      <w:marRight w:val="0"/>
      <w:marTop w:val="0"/>
      <w:marBottom w:val="0"/>
      <w:divBdr>
        <w:top w:val="none" w:sz="0" w:space="0" w:color="auto"/>
        <w:left w:val="none" w:sz="0" w:space="0" w:color="auto"/>
        <w:bottom w:val="none" w:sz="0" w:space="0" w:color="auto"/>
        <w:right w:val="none" w:sz="0" w:space="0" w:color="auto"/>
      </w:divBdr>
    </w:div>
    <w:div w:id="810056577">
      <w:marLeft w:val="640"/>
      <w:marRight w:val="0"/>
      <w:marTop w:val="0"/>
      <w:marBottom w:val="0"/>
      <w:divBdr>
        <w:top w:val="none" w:sz="0" w:space="0" w:color="auto"/>
        <w:left w:val="none" w:sz="0" w:space="0" w:color="auto"/>
        <w:bottom w:val="none" w:sz="0" w:space="0" w:color="auto"/>
        <w:right w:val="none" w:sz="0" w:space="0" w:color="auto"/>
      </w:divBdr>
    </w:div>
    <w:div w:id="810561894">
      <w:marLeft w:val="640"/>
      <w:marRight w:val="0"/>
      <w:marTop w:val="0"/>
      <w:marBottom w:val="0"/>
      <w:divBdr>
        <w:top w:val="none" w:sz="0" w:space="0" w:color="auto"/>
        <w:left w:val="none" w:sz="0" w:space="0" w:color="auto"/>
        <w:bottom w:val="none" w:sz="0" w:space="0" w:color="auto"/>
        <w:right w:val="none" w:sz="0" w:space="0" w:color="auto"/>
      </w:divBdr>
    </w:div>
    <w:div w:id="810631415">
      <w:marLeft w:val="640"/>
      <w:marRight w:val="0"/>
      <w:marTop w:val="0"/>
      <w:marBottom w:val="0"/>
      <w:divBdr>
        <w:top w:val="none" w:sz="0" w:space="0" w:color="auto"/>
        <w:left w:val="none" w:sz="0" w:space="0" w:color="auto"/>
        <w:bottom w:val="none" w:sz="0" w:space="0" w:color="auto"/>
        <w:right w:val="none" w:sz="0" w:space="0" w:color="auto"/>
      </w:divBdr>
    </w:div>
    <w:div w:id="811212416">
      <w:marLeft w:val="640"/>
      <w:marRight w:val="0"/>
      <w:marTop w:val="0"/>
      <w:marBottom w:val="0"/>
      <w:divBdr>
        <w:top w:val="none" w:sz="0" w:space="0" w:color="auto"/>
        <w:left w:val="none" w:sz="0" w:space="0" w:color="auto"/>
        <w:bottom w:val="none" w:sz="0" w:space="0" w:color="auto"/>
        <w:right w:val="none" w:sz="0" w:space="0" w:color="auto"/>
      </w:divBdr>
    </w:div>
    <w:div w:id="811681504">
      <w:marLeft w:val="640"/>
      <w:marRight w:val="0"/>
      <w:marTop w:val="0"/>
      <w:marBottom w:val="0"/>
      <w:divBdr>
        <w:top w:val="none" w:sz="0" w:space="0" w:color="auto"/>
        <w:left w:val="none" w:sz="0" w:space="0" w:color="auto"/>
        <w:bottom w:val="none" w:sz="0" w:space="0" w:color="auto"/>
        <w:right w:val="none" w:sz="0" w:space="0" w:color="auto"/>
      </w:divBdr>
    </w:div>
    <w:div w:id="813184104">
      <w:marLeft w:val="640"/>
      <w:marRight w:val="0"/>
      <w:marTop w:val="0"/>
      <w:marBottom w:val="0"/>
      <w:divBdr>
        <w:top w:val="none" w:sz="0" w:space="0" w:color="auto"/>
        <w:left w:val="none" w:sz="0" w:space="0" w:color="auto"/>
        <w:bottom w:val="none" w:sz="0" w:space="0" w:color="auto"/>
        <w:right w:val="none" w:sz="0" w:space="0" w:color="auto"/>
      </w:divBdr>
    </w:div>
    <w:div w:id="814444911">
      <w:marLeft w:val="640"/>
      <w:marRight w:val="0"/>
      <w:marTop w:val="0"/>
      <w:marBottom w:val="0"/>
      <w:divBdr>
        <w:top w:val="none" w:sz="0" w:space="0" w:color="auto"/>
        <w:left w:val="none" w:sz="0" w:space="0" w:color="auto"/>
        <w:bottom w:val="none" w:sz="0" w:space="0" w:color="auto"/>
        <w:right w:val="none" w:sz="0" w:space="0" w:color="auto"/>
      </w:divBdr>
    </w:div>
    <w:div w:id="814563165">
      <w:marLeft w:val="640"/>
      <w:marRight w:val="0"/>
      <w:marTop w:val="0"/>
      <w:marBottom w:val="0"/>
      <w:divBdr>
        <w:top w:val="none" w:sz="0" w:space="0" w:color="auto"/>
        <w:left w:val="none" w:sz="0" w:space="0" w:color="auto"/>
        <w:bottom w:val="none" w:sz="0" w:space="0" w:color="auto"/>
        <w:right w:val="none" w:sz="0" w:space="0" w:color="auto"/>
      </w:divBdr>
    </w:div>
    <w:div w:id="814879524">
      <w:marLeft w:val="480"/>
      <w:marRight w:val="0"/>
      <w:marTop w:val="0"/>
      <w:marBottom w:val="0"/>
      <w:divBdr>
        <w:top w:val="none" w:sz="0" w:space="0" w:color="auto"/>
        <w:left w:val="none" w:sz="0" w:space="0" w:color="auto"/>
        <w:bottom w:val="none" w:sz="0" w:space="0" w:color="auto"/>
        <w:right w:val="none" w:sz="0" w:space="0" w:color="auto"/>
      </w:divBdr>
    </w:div>
    <w:div w:id="815535803">
      <w:marLeft w:val="480"/>
      <w:marRight w:val="0"/>
      <w:marTop w:val="0"/>
      <w:marBottom w:val="0"/>
      <w:divBdr>
        <w:top w:val="none" w:sz="0" w:space="0" w:color="auto"/>
        <w:left w:val="none" w:sz="0" w:space="0" w:color="auto"/>
        <w:bottom w:val="none" w:sz="0" w:space="0" w:color="auto"/>
        <w:right w:val="none" w:sz="0" w:space="0" w:color="auto"/>
      </w:divBdr>
    </w:div>
    <w:div w:id="817040375">
      <w:marLeft w:val="640"/>
      <w:marRight w:val="0"/>
      <w:marTop w:val="0"/>
      <w:marBottom w:val="0"/>
      <w:divBdr>
        <w:top w:val="none" w:sz="0" w:space="0" w:color="auto"/>
        <w:left w:val="none" w:sz="0" w:space="0" w:color="auto"/>
        <w:bottom w:val="none" w:sz="0" w:space="0" w:color="auto"/>
        <w:right w:val="none" w:sz="0" w:space="0" w:color="auto"/>
      </w:divBdr>
    </w:div>
    <w:div w:id="817645945">
      <w:marLeft w:val="480"/>
      <w:marRight w:val="0"/>
      <w:marTop w:val="0"/>
      <w:marBottom w:val="0"/>
      <w:divBdr>
        <w:top w:val="none" w:sz="0" w:space="0" w:color="auto"/>
        <w:left w:val="none" w:sz="0" w:space="0" w:color="auto"/>
        <w:bottom w:val="none" w:sz="0" w:space="0" w:color="auto"/>
        <w:right w:val="none" w:sz="0" w:space="0" w:color="auto"/>
      </w:divBdr>
    </w:div>
    <w:div w:id="819427027">
      <w:marLeft w:val="480"/>
      <w:marRight w:val="0"/>
      <w:marTop w:val="0"/>
      <w:marBottom w:val="0"/>
      <w:divBdr>
        <w:top w:val="none" w:sz="0" w:space="0" w:color="auto"/>
        <w:left w:val="none" w:sz="0" w:space="0" w:color="auto"/>
        <w:bottom w:val="none" w:sz="0" w:space="0" w:color="auto"/>
        <w:right w:val="none" w:sz="0" w:space="0" w:color="auto"/>
      </w:divBdr>
    </w:div>
    <w:div w:id="820971327">
      <w:marLeft w:val="480"/>
      <w:marRight w:val="0"/>
      <w:marTop w:val="0"/>
      <w:marBottom w:val="0"/>
      <w:divBdr>
        <w:top w:val="none" w:sz="0" w:space="0" w:color="auto"/>
        <w:left w:val="none" w:sz="0" w:space="0" w:color="auto"/>
        <w:bottom w:val="none" w:sz="0" w:space="0" w:color="auto"/>
        <w:right w:val="none" w:sz="0" w:space="0" w:color="auto"/>
      </w:divBdr>
    </w:div>
    <w:div w:id="822162312">
      <w:marLeft w:val="640"/>
      <w:marRight w:val="0"/>
      <w:marTop w:val="0"/>
      <w:marBottom w:val="0"/>
      <w:divBdr>
        <w:top w:val="none" w:sz="0" w:space="0" w:color="auto"/>
        <w:left w:val="none" w:sz="0" w:space="0" w:color="auto"/>
        <w:bottom w:val="none" w:sz="0" w:space="0" w:color="auto"/>
        <w:right w:val="none" w:sz="0" w:space="0" w:color="auto"/>
      </w:divBdr>
    </w:div>
    <w:div w:id="822232899">
      <w:marLeft w:val="480"/>
      <w:marRight w:val="0"/>
      <w:marTop w:val="0"/>
      <w:marBottom w:val="0"/>
      <w:divBdr>
        <w:top w:val="none" w:sz="0" w:space="0" w:color="auto"/>
        <w:left w:val="none" w:sz="0" w:space="0" w:color="auto"/>
        <w:bottom w:val="none" w:sz="0" w:space="0" w:color="auto"/>
        <w:right w:val="none" w:sz="0" w:space="0" w:color="auto"/>
      </w:divBdr>
    </w:div>
    <w:div w:id="825169835">
      <w:marLeft w:val="480"/>
      <w:marRight w:val="0"/>
      <w:marTop w:val="0"/>
      <w:marBottom w:val="0"/>
      <w:divBdr>
        <w:top w:val="none" w:sz="0" w:space="0" w:color="auto"/>
        <w:left w:val="none" w:sz="0" w:space="0" w:color="auto"/>
        <w:bottom w:val="none" w:sz="0" w:space="0" w:color="auto"/>
        <w:right w:val="none" w:sz="0" w:space="0" w:color="auto"/>
      </w:divBdr>
    </w:div>
    <w:div w:id="825321814">
      <w:bodyDiv w:val="1"/>
      <w:marLeft w:val="0"/>
      <w:marRight w:val="0"/>
      <w:marTop w:val="0"/>
      <w:marBottom w:val="0"/>
      <w:divBdr>
        <w:top w:val="none" w:sz="0" w:space="0" w:color="auto"/>
        <w:left w:val="none" w:sz="0" w:space="0" w:color="auto"/>
        <w:bottom w:val="none" w:sz="0" w:space="0" w:color="auto"/>
        <w:right w:val="none" w:sz="0" w:space="0" w:color="auto"/>
      </w:divBdr>
      <w:divsChild>
        <w:div w:id="147944844">
          <w:marLeft w:val="480"/>
          <w:marRight w:val="0"/>
          <w:marTop w:val="0"/>
          <w:marBottom w:val="0"/>
          <w:divBdr>
            <w:top w:val="none" w:sz="0" w:space="0" w:color="auto"/>
            <w:left w:val="none" w:sz="0" w:space="0" w:color="auto"/>
            <w:bottom w:val="none" w:sz="0" w:space="0" w:color="auto"/>
            <w:right w:val="none" w:sz="0" w:space="0" w:color="auto"/>
          </w:divBdr>
        </w:div>
        <w:div w:id="659579507">
          <w:marLeft w:val="480"/>
          <w:marRight w:val="0"/>
          <w:marTop w:val="0"/>
          <w:marBottom w:val="0"/>
          <w:divBdr>
            <w:top w:val="none" w:sz="0" w:space="0" w:color="auto"/>
            <w:left w:val="none" w:sz="0" w:space="0" w:color="auto"/>
            <w:bottom w:val="none" w:sz="0" w:space="0" w:color="auto"/>
            <w:right w:val="none" w:sz="0" w:space="0" w:color="auto"/>
          </w:divBdr>
        </w:div>
        <w:div w:id="1008294187">
          <w:marLeft w:val="480"/>
          <w:marRight w:val="0"/>
          <w:marTop w:val="0"/>
          <w:marBottom w:val="0"/>
          <w:divBdr>
            <w:top w:val="none" w:sz="0" w:space="0" w:color="auto"/>
            <w:left w:val="none" w:sz="0" w:space="0" w:color="auto"/>
            <w:bottom w:val="none" w:sz="0" w:space="0" w:color="auto"/>
            <w:right w:val="none" w:sz="0" w:space="0" w:color="auto"/>
          </w:divBdr>
        </w:div>
        <w:div w:id="1546871899">
          <w:marLeft w:val="480"/>
          <w:marRight w:val="0"/>
          <w:marTop w:val="0"/>
          <w:marBottom w:val="0"/>
          <w:divBdr>
            <w:top w:val="none" w:sz="0" w:space="0" w:color="auto"/>
            <w:left w:val="none" w:sz="0" w:space="0" w:color="auto"/>
            <w:bottom w:val="none" w:sz="0" w:space="0" w:color="auto"/>
            <w:right w:val="none" w:sz="0" w:space="0" w:color="auto"/>
          </w:divBdr>
        </w:div>
      </w:divsChild>
    </w:div>
    <w:div w:id="826828370">
      <w:marLeft w:val="640"/>
      <w:marRight w:val="0"/>
      <w:marTop w:val="0"/>
      <w:marBottom w:val="0"/>
      <w:divBdr>
        <w:top w:val="none" w:sz="0" w:space="0" w:color="auto"/>
        <w:left w:val="none" w:sz="0" w:space="0" w:color="auto"/>
        <w:bottom w:val="none" w:sz="0" w:space="0" w:color="auto"/>
        <w:right w:val="none" w:sz="0" w:space="0" w:color="auto"/>
      </w:divBdr>
    </w:div>
    <w:div w:id="827134600">
      <w:marLeft w:val="640"/>
      <w:marRight w:val="0"/>
      <w:marTop w:val="0"/>
      <w:marBottom w:val="0"/>
      <w:divBdr>
        <w:top w:val="none" w:sz="0" w:space="0" w:color="auto"/>
        <w:left w:val="none" w:sz="0" w:space="0" w:color="auto"/>
        <w:bottom w:val="none" w:sz="0" w:space="0" w:color="auto"/>
        <w:right w:val="none" w:sz="0" w:space="0" w:color="auto"/>
      </w:divBdr>
    </w:div>
    <w:div w:id="828718404">
      <w:marLeft w:val="480"/>
      <w:marRight w:val="0"/>
      <w:marTop w:val="0"/>
      <w:marBottom w:val="0"/>
      <w:divBdr>
        <w:top w:val="none" w:sz="0" w:space="0" w:color="auto"/>
        <w:left w:val="none" w:sz="0" w:space="0" w:color="auto"/>
        <w:bottom w:val="none" w:sz="0" w:space="0" w:color="auto"/>
        <w:right w:val="none" w:sz="0" w:space="0" w:color="auto"/>
      </w:divBdr>
    </w:div>
    <w:div w:id="829104479">
      <w:marLeft w:val="640"/>
      <w:marRight w:val="0"/>
      <w:marTop w:val="0"/>
      <w:marBottom w:val="0"/>
      <w:divBdr>
        <w:top w:val="none" w:sz="0" w:space="0" w:color="auto"/>
        <w:left w:val="none" w:sz="0" w:space="0" w:color="auto"/>
        <w:bottom w:val="none" w:sz="0" w:space="0" w:color="auto"/>
        <w:right w:val="none" w:sz="0" w:space="0" w:color="auto"/>
      </w:divBdr>
    </w:div>
    <w:div w:id="829444609">
      <w:marLeft w:val="640"/>
      <w:marRight w:val="0"/>
      <w:marTop w:val="0"/>
      <w:marBottom w:val="0"/>
      <w:divBdr>
        <w:top w:val="none" w:sz="0" w:space="0" w:color="auto"/>
        <w:left w:val="none" w:sz="0" w:space="0" w:color="auto"/>
        <w:bottom w:val="none" w:sz="0" w:space="0" w:color="auto"/>
        <w:right w:val="none" w:sz="0" w:space="0" w:color="auto"/>
      </w:divBdr>
    </w:div>
    <w:div w:id="829904547">
      <w:marLeft w:val="640"/>
      <w:marRight w:val="0"/>
      <w:marTop w:val="0"/>
      <w:marBottom w:val="0"/>
      <w:divBdr>
        <w:top w:val="none" w:sz="0" w:space="0" w:color="auto"/>
        <w:left w:val="none" w:sz="0" w:space="0" w:color="auto"/>
        <w:bottom w:val="none" w:sz="0" w:space="0" w:color="auto"/>
        <w:right w:val="none" w:sz="0" w:space="0" w:color="auto"/>
      </w:divBdr>
    </w:div>
    <w:div w:id="830104285">
      <w:marLeft w:val="640"/>
      <w:marRight w:val="0"/>
      <w:marTop w:val="0"/>
      <w:marBottom w:val="0"/>
      <w:divBdr>
        <w:top w:val="none" w:sz="0" w:space="0" w:color="auto"/>
        <w:left w:val="none" w:sz="0" w:space="0" w:color="auto"/>
        <w:bottom w:val="none" w:sz="0" w:space="0" w:color="auto"/>
        <w:right w:val="none" w:sz="0" w:space="0" w:color="auto"/>
      </w:divBdr>
    </w:div>
    <w:div w:id="830364961">
      <w:marLeft w:val="480"/>
      <w:marRight w:val="0"/>
      <w:marTop w:val="0"/>
      <w:marBottom w:val="0"/>
      <w:divBdr>
        <w:top w:val="none" w:sz="0" w:space="0" w:color="auto"/>
        <w:left w:val="none" w:sz="0" w:space="0" w:color="auto"/>
        <w:bottom w:val="none" w:sz="0" w:space="0" w:color="auto"/>
        <w:right w:val="none" w:sz="0" w:space="0" w:color="auto"/>
      </w:divBdr>
    </w:div>
    <w:div w:id="830484410">
      <w:marLeft w:val="640"/>
      <w:marRight w:val="0"/>
      <w:marTop w:val="0"/>
      <w:marBottom w:val="0"/>
      <w:divBdr>
        <w:top w:val="none" w:sz="0" w:space="0" w:color="auto"/>
        <w:left w:val="none" w:sz="0" w:space="0" w:color="auto"/>
        <w:bottom w:val="none" w:sz="0" w:space="0" w:color="auto"/>
        <w:right w:val="none" w:sz="0" w:space="0" w:color="auto"/>
      </w:divBdr>
    </w:div>
    <w:div w:id="831290178">
      <w:bodyDiv w:val="1"/>
      <w:marLeft w:val="0"/>
      <w:marRight w:val="0"/>
      <w:marTop w:val="0"/>
      <w:marBottom w:val="0"/>
      <w:divBdr>
        <w:top w:val="none" w:sz="0" w:space="0" w:color="auto"/>
        <w:left w:val="none" w:sz="0" w:space="0" w:color="auto"/>
        <w:bottom w:val="none" w:sz="0" w:space="0" w:color="auto"/>
        <w:right w:val="none" w:sz="0" w:space="0" w:color="auto"/>
      </w:divBdr>
      <w:divsChild>
        <w:div w:id="137066506">
          <w:marLeft w:val="640"/>
          <w:marRight w:val="0"/>
          <w:marTop w:val="0"/>
          <w:marBottom w:val="0"/>
          <w:divBdr>
            <w:top w:val="none" w:sz="0" w:space="0" w:color="auto"/>
            <w:left w:val="none" w:sz="0" w:space="0" w:color="auto"/>
            <w:bottom w:val="none" w:sz="0" w:space="0" w:color="auto"/>
            <w:right w:val="none" w:sz="0" w:space="0" w:color="auto"/>
          </w:divBdr>
        </w:div>
        <w:div w:id="287400901">
          <w:marLeft w:val="640"/>
          <w:marRight w:val="0"/>
          <w:marTop w:val="0"/>
          <w:marBottom w:val="0"/>
          <w:divBdr>
            <w:top w:val="none" w:sz="0" w:space="0" w:color="auto"/>
            <w:left w:val="none" w:sz="0" w:space="0" w:color="auto"/>
            <w:bottom w:val="none" w:sz="0" w:space="0" w:color="auto"/>
            <w:right w:val="none" w:sz="0" w:space="0" w:color="auto"/>
          </w:divBdr>
        </w:div>
        <w:div w:id="430593555">
          <w:marLeft w:val="640"/>
          <w:marRight w:val="0"/>
          <w:marTop w:val="0"/>
          <w:marBottom w:val="0"/>
          <w:divBdr>
            <w:top w:val="none" w:sz="0" w:space="0" w:color="auto"/>
            <w:left w:val="none" w:sz="0" w:space="0" w:color="auto"/>
            <w:bottom w:val="none" w:sz="0" w:space="0" w:color="auto"/>
            <w:right w:val="none" w:sz="0" w:space="0" w:color="auto"/>
          </w:divBdr>
        </w:div>
        <w:div w:id="461198042">
          <w:marLeft w:val="640"/>
          <w:marRight w:val="0"/>
          <w:marTop w:val="0"/>
          <w:marBottom w:val="0"/>
          <w:divBdr>
            <w:top w:val="none" w:sz="0" w:space="0" w:color="auto"/>
            <w:left w:val="none" w:sz="0" w:space="0" w:color="auto"/>
            <w:bottom w:val="none" w:sz="0" w:space="0" w:color="auto"/>
            <w:right w:val="none" w:sz="0" w:space="0" w:color="auto"/>
          </w:divBdr>
        </w:div>
        <w:div w:id="495730001">
          <w:marLeft w:val="640"/>
          <w:marRight w:val="0"/>
          <w:marTop w:val="0"/>
          <w:marBottom w:val="0"/>
          <w:divBdr>
            <w:top w:val="none" w:sz="0" w:space="0" w:color="auto"/>
            <w:left w:val="none" w:sz="0" w:space="0" w:color="auto"/>
            <w:bottom w:val="none" w:sz="0" w:space="0" w:color="auto"/>
            <w:right w:val="none" w:sz="0" w:space="0" w:color="auto"/>
          </w:divBdr>
        </w:div>
        <w:div w:id="609974849">
          <w:marLeft w:val="640"/>
          <w:marRight w:val="0"/>
          <w:marTop w:val="0"/>
          <w:marBottom w:val="0"/>
          <w:divBdr>
            <w:top w:val="none" w:sz="0" w:space="0" w:color="auto"/>
            <w:left w:val="none" w:sz="0" w:space="0" w:color="auto"/>
            <w:bottom w:val="none" w:sz="0" w:space="0" w:color="auto"/>
            <w:right w:val="none" w:sz="0" w:space="0" w:color="auto"/>
          </w:divBdr>
        </w:div>
        <w:div w:id="668825980">
          <w:marLeft w:val="640"/>
          <w:marRight w:val="0"/>
          <w:marTop w:val="0"/>
          <w:marBottom w:val="0"/>
          <w:divBdr>
            <w:top w:val="none" w:sz="0" w:space="0" w:color="auto"/>
            <w:left w:val="none" w:sz="0" w:space="0" w:color="auto"/>
            <w:bottom w:val="none" w:sz="0" w:space="0" w:color="auto"/>
            <w:right w:val="none" w:sz="0" w:space="0" w:color="auto"/>
          </w:divBdr>
        </w:div>
        <w:div w:id="722409259">
          <w:marLeft w:val="640"/>
          <w:marRight w:val="0"/>
          <w:marTop w:val="0"/>
          <w:marBottom w:val="0"/>
          <w:divBdr>
            <w:top w:val="none" w:sz="0" w:space="0" w:color="auto"/>
            <w:left w:val="none" w:sz="0" w:space="0" w:color="auto"/>
            <w:bottom w:val="none" w:sz="0" w:space="0" w:color="auto"/>
            <w:right w:val="none" w:sz="0" w:space="0" w:color="auto"/>
          </w:divBdr>
        </w:div>
        <w:div w:id="805203653">
          <w:marLeft w:val="640"/>
          <w:marRight w:val="0"/>
          <w:marTop w:val="0"/>
          <w:marBottom w:val="0"/>
          <w:divBdr>
            <w:top w:val="none" w:sz="0" w:space="0" w:color="auto"/>
            <w:left w:val="none" w:sz="0" w:space="0" w:color="auto"/>
            <w:bottom w:val="none" w:sz="0" w:space="0" w:color="auto"/>
            <w:right w:val="none" w:sz="0" w:space="0" w:color="auto"/>
          </w:divBdr>
        </w:div>
        <w:div w:id="829178966">
          <w:marLeft w:val="640"/>
          <w:marRight w:val="0"/>
          <w:marTop w:val="0"/>
          <w:marBottom w:val="0"/>
          <w:divBdr>
            <w:top w:val="none" w:sz="0" w:space="0" w:color="auto"/>
            <w:left w:val="none" w:sz="0" w:space="0" w:color="auto"/>
            <w:bottom w:val="none" w:sz="0" w:space="0" w:color="auto"/>
            <w:right w:val="none" w:sz="0" w:space="0" w:color="auto"/>
          </w:divBdr>
        </w:div>
        <w:div w:id="839344725">
          <w:marLeft w:val="640"/>
          <w:marRight w:val="0"/>
          <w:marTop w:val="0"/>
          <w:marBottom w:val="0"/>
          <w:divBdr>
            <w:top w:val="none" w:sz="0" w:space="0" w:color="auto"/>
            <w:left w:val="none" w:sz="0" w:space="0" w:color="auto"/>
            <w:bottom w:val="none" w:sz="0" w:space="0" w:color="auto"/>
            <w:right w:val="none" w:sz="0" w:space="0" w:color="auto"/>
          </w:divBdr>
        </w:div>
        <w:div w:id="900940989">
          <w:marLeft w:val="640"/>
          <w:marRight w:val="0"/>
          <w:marTop w:val="0"/>
          <w:marBottom w:val="0"/>
          <w:divBdr>
            <w:top w:val="none" w:sz="0" w:space="0" w:color="auto"/>
            <w:left w:val="none" w:sz="0" w:space="0" w:color="auto"/>
            <w:bottom w:val="none" w:sz="0" w:space="0" w:color="auto"/>
            <w:right w:val="none" w:sz="0" w:space="0" w:color="auto"/>
          </w:divBdr>
        </w:div>
        <w:div w:id="995184501">
          <w:marLeft w:val="640"/>
          <w:marRight w:val="0"/>
          <w:marTop w:val="0"/>
          <w:marBottom w:val="0"/>
          <w:divBdr>
            <w:top w:val="none" w:sz="0" w:space="0" w:color="auto"/>
            <w:left w:val="none" w:sz="0" w:space="0" w:color="auto"/>
            <w:bottom w:val="none" w:sz="0" w:space="0" w:color="auto"/>
            <w:right w:val="none" w:sz="0" w:space="0" w:color="auto"/>
          </w:divBdr>
        </w:div>
        <w:div w:id="1010838739">
          <w:marLeft w:val="640"/>
          <w:marRight w:val="0"/>
          <w:marTop w:val="0"/>
          <w:marBottom w:val="0"/>
          <w:divBdr>
            <w:top w:val="none" w:sz="0" w:space="0" w:color="auto"/>
            <w:left w:val="none" w:sz="0" w:space="0" w:color="auto"/>
            <w:bottom w:val="none" w:sz="0" w:space="0" w:color="auto"/>
            <w:right w:val="none" w:sz="0" w:space="0" w:color="auto"/>
          </w:divBdr>
        </w:div>
        <w:div w:id="1031415399">
          <w:marLeft w:val="640"/>
          <w:marRight w:val="0"/>
          <w:marTop w:val="0"/>
          <w:marBottom w:val="0"/>
          <w:divBdr>
            <w:top w:val="none" w:sz="0" w:space="0" w:color="auto"/>
            <w:left w:val="none" w:sz="0" w:space="0" w:color="auto"/>
            <w:bottom w:val="none" w:sz="0" w:space="0" w:color="auto"/>
            <w:right w:val="none" w:sz="0" w:space="0" w:color="auto"/>
          </w:divBdr>
        </w:div>
        <w:div w:id="1172378905">
          <w:marLeft w:val="640"/>
          <w:marRight w:val="0"/>
          <w:marTop w:val="0"/>
          <w:marBottom w:val="0"/>
          <w:divBdr>
            <w:top w:val="none" w:sz="0" w:space="0" w:color="auto"/>
            <w:left w:val="none" w:sz="0" w:space="0" w:color="auto"/>
            <w:bottom w:val="none" w:sz="0" w:space="0" w:color="auto"/>
            <w:right w:val="none" w:sz="0" w:space="0" w:color="auto"/>
          </w:divBdr>
        </w:div>
        <w:div w:id="1285694621">
          <w:marLeft w:val="640"/>
          <w:marRight w:val="0"/>
          <w:marTop w:val="0"/>
          <w:marBottom w:val="0"/>
          <w:divBdr>
            <w:top w:val="none" w:sz="0" w:space="0" w:color="auto"/>
            <w:left w:val="none" w:sz="0" w:space="0" w:color="auto"/>
            <w:bottom w:val="none" w:sz="0" w:space="0" w:color="auto"/>
            <w:right w:val="none" w:sz="0" w:space="0" w:color="auto"/>
          </w:divBdr>
        </w:div>
        <w:div w:id="1513645997">
          <w:marLeft w:val="640"/>
          <w:marRight w:val="0"/>
          <w:marTop w:val="0"/>
          <w:marBottom w:val="0"/>
          <w:divBdr>
            <w:top w:val="none" w:sz="0" w:space="0" w:color="auto"/>
            <w:left w:val="none" w:sz="0" w:space="0" w:color="auto"/>
            <w:bottom w:val="none" w:sz="0" w:space="0" w:color="auto"/>
            <w:right w:val="none" w:sz="0" w:space="0" w:color="auto"/>
          </w:divBdr>
        </w:div>
        <w:div w:id="1517965113">
          <w:marLeft w:val="640"/>
          <w:marRight w:val="0"/>
          <w:marTop w:val="0"/>
          <w:marBottom w:val="0"/>
          <w:divBdr>
            <w:top w:val="none" w:sz="0" w:space="0" w:color="auto"/>
            <w:left w:val="none" w:sz="0" w:space="0" w:color="auto"/>
            <w:bottom w:val="none" w:sz="0" w:space="0" w:color="auto"/>
            <w:right w:val="none" w:sz="0" w:space="0" w:color="auto"/>
          </w:divBdr>
        </w:div>
        <w:div w:id="1598172709">
          <w:marLeft w:val="640"/>
          <w:marRight w:val="0"/>
          <w:marTop w:val="0"/>
          <w:marBottom w:val="0"/>
          <w:divBdr>
            <w:top w:val="none" w:sz="0" w:space="0" w:color="auto"/>
            <w:left w:val="none" w:sz="0" w:space="0" w:color="auto"/>
            <w:bottom w:val="none" w:sz="0" w:space="0" w:color="auto"/>
            <w:right w:val="none" w:sz="0" w:space="0" w:color="auto"/>
          </w:divBdr>
        </w:div>
        <w:div w:id="1609317123">
          <w:marLeft w:val="640"/>
          <w:marRight w:val="0"/>
          <w:marTop w:val="0"/>
          <w:marBottom w:val="0"/>
          <w:divBdr>
            <w:top w:val="none" w:sz="0" w:space="0" w:color="auto"/>
            <w:left w:val="none" w:sz="0" w:space="0" w:color="auto"/>
            <w:bottom w:val="none" w:sz="0" w:space="0" w:color="auto"/>
            <w:right w:val="none" w:sz="0" w:space="0" w:color="auto"/>
          </w:divBdr>
        </w:div>
        <w:div w:id="1611619446">
          <w:marLeft w:val="640"/>
          <w:marRight w:val="0"/>
          <w:marTop w:val="0"/>
          <w:marBottom w:val="0"/>
          <w:divBdr>
            <w:top w:val="none" w:sz="0" w:space="0" w:color="auto"/>
            <w:left w:val="none" w:sz="0" w:space="0" w:color="auto"/>
            <w:bottom w:val="none" w:sz="0" w:space="0" w:color="auto"/>
            <w:right w:val="none" w:sz="0" w:space="0" w:color="auto"/>
          </w:divBdr>
        </w:div>
        <w:div w:id="1672440539">
          <w:marLeft w:val="640"/>
          <w:marRight w:val="0"/>
          <w:marTop w:val="0"/>
          <w:marBottom w:val="0"/>
          <w:divBdr>
            <w:top w:val="none" w:sz="0" w:space="0" w:color="auto"/>
            <w:left w:val="none" w:sz="0" w:space="0" w:color="auto"/>
            <w:bottom w:val="none" w:sz="0" w:space="0" w:color="auto"/>
            <w:right w:val="none" w:sz="0" w:space="0" w:color="auto"/>
          </w:divBdr>
        </w:div>
        <w:div w:id="1747651359">
          <w:marLeft w:val="640"/>
          <w:marRight w:val="0"/>
          <w:marTop w:val="0"/>
          <w:marBottom w:val="0"/>
          <w:divBdr>
            <w:top w:val="none" w:sz="0" w:space="0" w:color="auto"/>
            <w:left w:val="none" w:sz="0" w:space="0" w:color="auto"/>
            <w:bottom w:val="none" w:sz="0" w:space="0" w:color="auto"/>
            <w:right w:val="none" w:sz="0" w:space="0" w:color="auto"/>
          </w:divBdr>
        </w:div>
      </w:divsChild>
    </w:div>
    <w:div w:id="832644567">
      <w:marLeft w:val="640"/>
      <w:marRight w:val="0"/>
      <w:marTop w:val="0"/>
      <w:marBottom w:val="0"/>
      <w:divBdr>
        <w:top w:val="none" w:sz="0" w:space="0" w:color="auto"/>
        <w:left w:val="none" w:sz="0" w:space="0" w:color="auto"/>
        <w:bottom w:val="none" w:sz="0" w:space="0" w:color="auto"/>
        <w:right w:val="none" w:sz="0" w:space="0" w:color="auto"/>
      </w:divBdr>
    </w:div>
    <w:div w:id="835343403">
      <w:marLeft w:val="480"/>
      <w:marRight w:val="0"/>
      <w:marTop w:val="0"/>
      <w:marBottom w:val="0"/>
      <w:divBdr>
        <w:top w:val="none" w:sz="0" w:space="0" w:color="auto"/>
        <w:left w:val="none" w:sz="0" w:space="0" w:color="auto"/>
        <w:bottom w:val="none" w:sz="0" w:space="0" w:color="auto"/>
        <w:right w:val="none" w:sz="0" w:space="0" w:color="auto"/>
      </w:divBdr>
    </w:div>
    <w:div w:id="835389516">
      <w:marLeft w:val="640"/>
      <w:marRight w:val="0"/>
      <w:marTop w:val="0"/>
      <w:marBottom w:val="0"/>
      <w:divBdr>
        <w:top w:val="none" w:sz="0" w:space="0" w:color="auto"/>
        <w:left w:val="none" w:sz="0" w:space="0" w:color="auto"/>
        <w:bottom w:val="none" w:sz="0" w:space="0" w:color="auto"/>
        <w:right w:val="none" w:sz="0" w:space="0" w:color="auto"/>
      </w:divBdr>
    </w:div>
    <w:div w:id="836574259">
      <w:marLeft w:val="480"/>
      <w:marRight w:val="0"/>
      <w:marTop w:val="0"/>
      <w:marBottom w:val="0"/>
      <w:divBdr>
        <w:top w:val="none" w:sz="0" w:space="0" w:color="auto"/>
        <w:left w:val="none" w:sz="0" w:space="0" w:color="auto"/>
        <w:bottom w:val="none" w:sz="0" w:space="0" w:color="auto"/>
        <w:right w:val="none" w:sz="0" w:space="0" w:color="auto"/>
      </w:divBdr>
    </w:div>
    <w:div w:id="837303575">
      <w:marLeft w:val="640"/>
      <w:marRight w:val="0"/>
      <w:marTop w:val="0"/>
      <w:marBottom w:val="0"/>
      <w:divBdr>
        <w:top w:val="none" w:sz="0" w:space="0" w:color="auto"/>
        <w:left w:val="none" w:sz="0" w:space="0" w:color="auto"/>
        <w:bottom w:val="none" w:sz="0" w:space="0" w:color="auto"/>
        <w:right w:val="none" w:sz="0" w:space="0" w:color="auto"/>
      </w:divBdr>
    </w:div>
    <w:div w:id="837305882">
      <w:marLeft w:val="480"/>
      <w:marRight w:val="0"/>
      <w:marTop w:val="0"/>
      <w:marBottom w:val="0"/>
      <w:divBdr>
        <w:top w:val="none" w:sz="0" w:space="0" w:color="auto"/>
        <w:left w:val="none" w:sz="0" w:space="0" w:color="auto"/>
        <w:bottom w:val="none" w:sz="0" w:space="0" w:color="auto"/>
        <w:right w:val="none" w:sz="0" w:space="0" w:color="auto"/>
      </w:divBdr>
    </w:div>
    <w:div w:id="837767422">
      <w:marLeft w:val="640"/>
      <w:marRight w:val="0"/>
      <w:marTop w:val="0"/>
      <w:marBottom w:val="0"/>
      <w:divBdr>
        <w:top w:val="none" w:sz="0" w:space="0" w:color="auto"/>
        <w:left w:val="none" w:sz="0" w:space="0" w:color="auto"/>
        <w:bottom w:val="none" w:sz="0" w:space="0" w:color="auto"/>
        <w:right w:val="none" w:sz="0" w:space="0" w:color="auto"/>
      </w:divBdr>
    </w:div>
    <w:div w:id="837815981">
      <w:marLeft w:val="640"/>
      <w:marRight w:val="0"/>
      <w:marTop w:val="0"/>
      <w:marBottom w:val="0"/>
      <w:divBdr>
        <w:top w:val="none" w:sz="0" w:space="0" w:color="auto"/>
        <w:left w:val="none" w:sz="0" w:space="0" w:color="auto"/>
        <w:bottom w:val="none" w:sz="0" w:space="0" w:color="auto"/>
        <w:right w:val="none" w:sz="0" w:space="0" w:color="auto"/>
      </w:divBdr>
    </w:div>
    <w:div w:id="838040291">
      <w:marLeft w:val="640"/>
      <w:marRight w:val="0"/>
      <w:marTop w:val="0"/>
      <w:marBottom w:val="0"/>
      <w:divBdr>
        <w:top w:val="none" w:sz="0" w:space="0" w:color="auto"/>
        <w:left w:val="none" w:sz="0" w:space="0" w:color="auto"/>
        <w:bottom w:val="none" w:sz="0" w:space="0" w:color="auto"/>
        <w:right w:val="none" w:sz="0" w:space="0" w:color="auto"/>
      </w:divBdr>
    </w:div>
    <w:div w:id="838889778">
      <w:marLeft w:val="640"/>
      <w:marRight w:val="0"/>
      <w:marTop w:val="0"/>
      <w:marBottom w:val="0"/>
      <w:divBdr>
        <w:top w:val="none" w:sz="0" w:space="0" w:color="auto"/>
        <w:left w:val="none" w:sz="0" w:space="0" w:color="auto"/>
        <w:bottom w:val="none" w:sz="0" w:space="0" w:color="auto"/>
        <w:right w:val="none" w:sz="0" w:space="0" w:color="auto"/>
      </w:divBdr>
    </w:div>
    <w:div w:id="838926400">
      <w:marLeft w:val="640"/>
      <w:marRight w:val="0"/>
      <w:marTop w:val="0"/>
      <w:marBottom w:val="0"/>
      <w:divBdr>
        <w:top w:val="none" w:sz="0" w:space="0" w:color="auto"/>
        <w:left w:val="none" w:sz="0" w:space="0" w:color="auto"/>
        <w:bottom w:val="none" w:sz="0" w:space="0" w:color="auto"/>
        <w:right w:val="none" w:sz="0" w:space="0" w:color="auto"/>
      </w:divBdr>
    </w:div>
    <w:div w:id="842158885">
      <w:bodyDiv w:val="1"/>
      <w:marLeft w:val="0"/>
      <w:marRight w:val="0"/>
      <w:marTop w:val="0"/>
      <w:marBottom w:val="0"/>
      <w:divBdr>
        <w:top w:val="none" w:sz="0" w:space="0" w:color="auto"/>
        <w:left w:val="none" w:sz="0" w:space="0" w:color="auto"/>
        <w:bottom w:val="none" w:sz="0" w:space="0" w:color="auto"/>
        <w:right w:val="none" w:sz="0" w:space="0" w:color="auto"/>
      </w:divBdr>
      <w:divsChild>
        <w:div w:id="58788353">
          <w:marLeft w:val="640"/>
          <w:marRight w:val="0"/>
          <w:marTop w:val="0"/>
          <w:marBottom w:val="0"/>
          <w:divBdr>
            <w:top w:val="none" w:sz="0" w:space="0" w:color="auto"/>
            <w:left w:val="none" w:sz="0" w:space="0" w:color="auto"/>
            <w:bottom w:val="none" w:sz="0" w:space="0" w:color="auto"/>
            <w:right w:val="none" w:sz="0" w:space="0" w:color="auto"/>
          </w:divBdr>
        </w:div>
        <w:div w:id="172454271">
          <w:marLeft w:val="640"/>
          <w:marRight w:val="0"/>
          <w:marTop w:val="0"/>
          <w:marBottom w:val="0"/>
          <w:divBdr>
            <w:top w:val="none" w:sz="0" w:space="0" w:color="auto"/>
            <w:left w:val="none" w:sz="0" w:space="0" w:color="auto"/>
            <w:bottom w:val="none" w:sz="0" w:space="0" w:color="auto"/>
            <w:right w:val="none" w:sz="0" w:space="0" w:color="auto"/>
          </w:divBdr>
        </w:div>
        <w:div w:id="178349598">
          <w:marLeft w:val="640"/>
          <w:marRight w:val="0"/>
          <w:marTop w:val="0"/>
          <w:marBottom w:val="0"/>
          <w:divBdr>
            <w:top w:val="none" w:sz="0" w:space="0" w:color="auto"/>
            <w:left w:val="none" w:sz="0" w:space="0" w:color="auto"/>
            <w:bottom w:val="none" w:sz="0" w:space="0" w:color="auto"/>
            <w:right w:val="none" w:sz="0" w:space="0" w:color="auto"/>
          </w:divBdr>
        </w:div>
        <w:div w:id="225722114">
          <w:marLeft w:val="640"/>
          <w:marRight w:val="0"/>
          <w:marTop w:val="0"/>
          <w:marBottom w:val="0"/>
          <w:divBdr>
            <w:top w:val="none" w:sz="0" w:space="0" w:color="auto"/>
            <w:left w:val="none" w:sz="0" w:space="0" w:color="auto"/>
            <w:bottom w:val="none" w:sz="0" w:space="0" w:color="auto"/>
            <w:right w:val="none" w:sz="0" w:space="0" w:color="auto"/>
          </w:divBdr>
        </w:div>
        <w:div w:id="326903607">
          <w:marLeft w:val="640"/>
          <w:marRight w:val="0"/>
          <w:marTop w:val="0"/>
          <w:marBottom w:val="0"/>
          <w:divBdr>
            <w:top w:val="none" w:sz="0" w:space="0" w:color="auto"/>
            <w:left w:val="none" w:sz="0" w:space="0" w:color="auto"/>
            <w:bottom w:val="none" w:sz="0" w:space="0" w:color="auto"/>
            <w:right w:val="none" w:sz="0" w:space="0" w:color="auto"/>
          </w:divBdr>
        </w:div>
        <w:div w:id="330566017">
          <w:marLeft w:val="640"/>
          <w:marRight w:val="0"/>
          <w:marTop w:val="0"/>
          <w:marBottom w:val="0"/>
          <w:divBdr>
            <w:top w:val="none" w:sz="0" w:space="0" w:color="auto"/>
            <w:left w:val="none" w:sz="0" w:space="0" w:color="auto"/>
            <w:bottom w:val="none" w:sz="0" w:space="0" w:color="auto"/>
            <w:right w:val="none" w:sz="0" w:space="0" w:color="auto"/>
          </w:divBdr>
        </w:div>
        <w:div w:id="345595252">
          <w:marLeft w:val="640"/>
          <w:marRight w:val="0"/>
          <w:marTop w:val="0"/>
          <w:marBottom w:val="0"/>
          <w:divBdr>
            <w:top w:val="none" w:sz="0" w:space="0" w:color="auto"/>
            <w:left w:val="none" w:sz="0" w:space="0" w:color="auto"/>
            <w:bottom w:val="none" w:sz="0" w:space="0" w:color="auto"/>
            <w:right w:val="none" w:sz="0" w:space="0" w:color="auto"/>
          </w:divBdr>
        </w:div>
        <w:div w:id="395586986">
          <w:marLeft w:val="640"/>
          <w:marRight w:val="0"/>
          <w:marTop w:val="0"/>
          <w:marBottom w:val="0"/>
          <w:divBdr>
            <w:top w:val="none" w:sz="0" w:space="0" w:color="auto"/>
            <w:left w:val="none" w:sz="0" w:space="0" w:color="auto"/>
            <w:bottom w:val="none" w:sz="0" w:space="0" w:color="auto"/>
            <w:right w:val="none" w:sz="0" w:space="0" w:color="auto"/>
          </w:divBdr>
        </w:div>
        <w:div w:id="515273305">
          <w:marLeft w:val="640"/>
          <w:marRight w:val="0"/>
          <w:marTop w:val="0"/>
          <w:marBottom w:val="0"/>
          <w:divBdr>
            <w:top w:val="none" w:sz="0" w:space="0" w:color="auto"/>
            <w:left w:val="none" w:sz="0" w:space="0" w:color="auto"/>
            <w:bottom w:val="none" w:sz="0" w:space="0" w:color="auto"/>
            <w:right w:val="none" w:sz="0" w:space="0" w:color="auto"/>
          </w:divBdr>
        </w:div>
        <w:div w:id="1114251216">
          <w:marLeft w:val="640"/>
          <w:marRight w:val="0"/>
          <w:marTop w:val="0"/>
          <w:marBottom w:val="0"/>
          <w:divBdr>
            <w:top w:val="none" w:sz="0" w:space="0" w:color="auto"/>
            <w:left w:val="none" w:sz="0" w:space="0" w:color="auto"/>
            <w:bottom w:val="none" w:sz="0" w:space="0" w:color="auto"/>
            <w:right w:val="none" w:sz="0" w:space="0" w:color="auto"/>
          </w:divBdr>
        </w:div>
        <w:div w:id="1227377738">
          <w:marLeft w:val="640"/>
          <w:marRight w:val="0"/>
          <w:marTop w:val="0"/>
          <w:marBottom w:val="0"/>
          <w:divBdr>
            <w:top w:val="none" w:sz="0" w:space="0" w:color="auto"/>
            <w:left w:val="none" w:sz="0" w:space="0" w:color="auto"/>
            <w:bottom w:val="none" w:sz="0" w:space="0" w:color="auto"/>
            <w:right w:val="none" w:sz="0" w:space="0" w:color="auto"/>
          </w:divBdr>
        </w:div>
        <w:div w:id="1242104931">
          <w:marLeft w:val="640"/>
          <w:marRight w:val="0"/>
          <w:marTop w:val="0"/>
          <w:marBottom w:val="0"/>
          <w:divBdr>
            <w:top w:val="none" w:sz="0" w:space="0" w:color="auto"/>
            <w:left w:val="none" w:sz="0" w:space="0" w:color="auto"/>
            <w:bottom w:val="none" w:sz="0" w:space="0" w:color="auto"/>
            <w:right w:val="none" w:sz="0" w:space="0" w:color="auto"/>
          </w:divBdr>
        </w:div>
        <w:div w:id="1515994270">
          <w:marLeft w:val="640"/>
          <w:marRight w:val="0"/>
          <w:marTop w:val="0"/>
          <w:marBottom w:val="0"/>
          <w:divBdr>
            <w:top w:val="none" w:sz="0" w:space="0" w:color="auto"/>
            <w:left w:val="none" w:sz="0" w:space="0" w:color="auto"/>
            <w:bottom w:val="none" w:sz="0" w:space="0" w:color="auto"/>
            <w:right w:val="none" w:sz="0" w:space="0" w:color="auto"/>
          </w:divBdr>
        </w:div>
        <w:div w:id="1542979997">
          <w:marLeft w:val="640"/>
          <w:marRight w:val="0"/>
          <w:marTop w:val="0"/>
          <w:marBottom w:val="0"/>
          <w:divBdr>
            <w:top w:val="none" w:sz="0" w:space="0" w:color="auto"/>
            <w:left w:val="none" w:sz="0" w:space="0" w:color="auto"/>
            <w:bottom w:val="none" w:sz="0" w:space="0" w:color="auto"/>
            <w:right w:val="none" w:sz="0" w:space="0" w:color="auto"/>
          </w:divBdr>
        </w:div>
        <w:div w:id="1661036001">
          <w:marLeft w:val="640"/>
          <w:marRight w:val="0"/>
          <w:marTop w:val="0"/>
          <w:marBottom w:val="0"/>
          <w:divBdr>
            <w:top w:val="none" w:sz="0" w:space="0" w:color="auto"/>
            <w:left w:val="none" w:sz="0" w:space="0" w:color="auto"/>
            <w:bottom w:val="none" w:sz="0" w:space="0" w:color="auto"/>
            <w:right w:val="none" w:sz="0" w:space="0" w:color="auto"/>
          </w:divBdr>
        </w:div>
        <w:div w:id="1763987180">
          <w:marLeft w:val="640"/>
          <w:marRight w:val="0"/>
          <w:marTop w:val="0"/>
          <w:marBottom w:val="0"/>
          <w:divBdr>
            <w:top w:val="none" w:sz="0" w:space="0" w:color="auto"/>
            <w:left w:val="none" w:sz="0" w:space="0" w:color="auto"/>
            <w:bottom w:val="none" w:sz="0" w:space="0" w:color="auto"/>
            <w:right w:val="none" w:sz="0" w:space="0" w:color="auto"/>
          </w:divBdr>
        </w:div>
        <w:div w:id="1780297498">
          <w:marLeft w:val="640"/>
          <w:marRight w:val="0"/>
          <w:marTop w:val="0"/>
          <w:marBottom w:val="0"/>
          <w:divBdr>
            <w:top w:val="none" w:sz="0" w:space="0" w:color="auto"/>
            <w:left w:val="none" w:sz="0" w:space="0" w:color="auto"/>
            <w:bottom w:val="none" w:sz="0" w:space="0" w:color="auto"/>
            <w:right w:val="none" w:sz="0" w:space="0" w:color="auto"/>
          </w:divBdr>
        </w:div>
        <w:div w:id="1784499532">
          <w:marLeft w:val="640"/>
          <w:marRight w:val="0"/>
          <w:marTop w:val="0"/>
          <w:marBottom w:val="0"/>
          <w:divBdr>
            <w:top w:val="none" w:sz="0" w:space="0" w:color="auto"/>
            <w:left w:val="none" w:sz="0" w:space="0" w:color="auto"/>
            <w:bottom w:val="none" w:sz="0" w:space="0" w:color="auto"/>
            <w:right w:val="none" w:sz="0" w:space="0" w:color="auto"/>
          </w:divBdr>
        </w:div>
        <w:div w:id="1818839701">
          <w:marLeft w:val="640"/>
          <w:marRight w:val="0"/>
          <w:marTop w:val="0"/>
          <w:marBottom w:val="0"/>
          <w:divBdr>
            <w:top w:val="none" w:sz="0" w:space="0" w:color="auto"/>
            <w:left w:val="none" w:sz="0" w:space="0" w:color="auto"/>
            <w:bottom w:val="none" w:sz="0" w:space="0" w:color="auto"/>
            <w:right w:val="none" w:sz="0" w:space="0" w:color="auto"/>
          </w:divBdr>
        </w:div>
        <w:div w:id="1986817231">
          <w:marLeft w:val="640"/>
          <w:marRight w:val="0"/>
          <w:marTop w:val="0"/>
          <w:marBottom w:val="0"/>
          <w:divBdr>
            <w:top w:val="none" w:sz="0" w:space="0" w:color="auto"/>
            <w:left w:val="none" w:sz="0" w:space="0" w:color="auto"/>
            <w:bottom w:val="none" w:sz="0" w:space="0" w:color="auto"/>
            <w:right w:val="none" w:sz="0" w:space="0" w:color="auto"/>
          </w:divBdr>
        </w:div>
        <w:div w:id="2083065352">
          <w:marLeft w:val="640"/>
          <w:marRight w:val="0"/>
          <w:marTop w:val="0"/>
          <w:marBottom w:val="0"/>
          <w:divBdr>
            <w:top w:val="none" w:sz="0" w:space="0" w:color="auto"/>
            <w:left w:val="none" w:sz="0" w:space="0" w:color="auto"/>
            <w:bottom w:val="none" w:sz="0" w:space="0" w:color="auto"/>
            <w:right w:val="none" w:sz="0" w:space="0" w:color="auto"/>
          </w:divBdr>
        </w:div>
        <w:div w:id="2130279024">
          <w:marLeft w:val="640"/>
          <w:marRight w:val="0"/>
          <w:marTop w:val="0"/>
          <w:marBottom w:val="0"/>
          <w:divBdr>
            <w:top w:val="none" w:sz="0" w:space="0" w:color="auto"/>
            <w:left w:val="none" w:sz="0" w:space="0" w:color="auto"/>
            <w:bottom w:val="none" w:sz="0" w:space="0" w:color="auto"/>
            <w:right w:val="none" w:sz="0" w:space="0" w:color="auto"/>
          </w:divBdr>
        </w:div>
        <w:div w:id="2134861881">
          <w:marLeft w:val="640"/>
          <w:marRight w:val="0"/>
          <w:marTop w:val="0"/>
          <w:marBottom w:val="0"/>
          <w:divBdr>
            <w:top w:val="none" w:sz="0" w:space="0" w:color="auto"/>
            <w:left w:val="none" w:sz="0" w:space="0" w:color="auto"/>
            <w:bottom w:val="none" w:sz="0" w:space="0" w:color="auto"/>
            <w:right w:val="none" w:sz="0" w:space="0" w:color="auto"/>
          </w:divBdr>
        </w:div>
      </w:divsChild>
    </w:div>
    <w:div w:id="842401608">
      <w:marLeft w:val="640"/>
      <w:marRight w:val="0"/>
      <w:marTop w:val="0"/>
      <w:marBottom w:val="0"/>
      <w:divBdr>
        <w:top w:val="none" w:sz="0" w:space="0" w:color="auto"/>
        <w:left w:val="none" w:sz="0" w:space="0" w:color="auto"/>
        <w:bottom w:val="none" w:sz="0" w:space="0" w:color="auto"/>
        <w:right w:val="none" w:sz="0" w:space="0" w:color="auto"/>
      </w:divBdr>
    </w:div>
    <w:div w:id="843518181">
      <w:marLeft w:val="640"/>
      <w:marRight w:val="0"/>
      <w:marTop w:val="0"/>
      <w:marBottom w:val="0"/>
      <w:divBdr>
        <w:top w:val="none" w:sz="0" w:space="0" w:color="auto"/>
        <w:left w:val="none" w:sz="0" w:space="0" w:color="auto"/>
        <w:bottom w:val="none" w:sz="0" w:space="0" w:color="auto"/>
        <w:right w:val="none" w:sz="0" w:space="0" w:color="auto"/>
      </w:divBdr>
    </w:div>
    <w:div w:id="843712714">
      <w:marLeft w:val="640"/>
      <w:marRight w:val="0"/>
      <w:marTop w:val="0"/>
      <w:marBottom w:val="0"/>
      <w:divBdr>
        <w:top w:val="none" w:sz="0" w:space="0" w:color="auto"/>
        <w:left w:val="none" w:sz="0" w:space="0" w:color="auto"/>
        <w:bottom w:val="none" w:sz="0" w:space="0" w:color="auto"/>
        <w:right w:val="none" w:sz="0" w:space="0" w:color="auto"/>
      </w:divBdr>
    </w:div>
    <w:div w:id="844056712">
      <w:bodyDiv w:val="1"/>
      <w:marLeft w:val="0"/>
      <w:marRight w:val="0"/>
      <w:marTop w:val="0"/>
      <w:marBottom w:val="0"/>
      <w:divBdr>
        <w:top w:val="none" w:sz="0" w:space="0" w:color="auto"/>
        <w:left w:val="none" w:sz="0" w:space="0" w:color="auto"/>
        <w:bottom w:val="none" w:sz="0" w:space="0" w:color="auto"/>
        <w:right w:val="none" w:sz="0" w:space="0" w:color="auto"/>
      </w:divBdr>
    </w:div>
    <w:div w:id="846288216">
      <w:marLeft w:val="480"/>
      <w:marRight w:val="0"/>
      <w:marTop w:val="0"/>
      <w:marBottom w:val="0"/>
      <w:divBdr>
        <w:top w:val="none" w:sz="0" w:space="0" w:color="auto"/>
        <w:left w:val="none" w:sz="0" w:space="0" w:color="auto"/>
        <w:bottom w:val="none" w:sz="0" w:space="0" w:color="auto"/>
        <w:right w:val="none" w:sz="0" w:space="0" w:color="auto"/>
      </w:divBdr>
    </w:div>
    <w:div w:id="846553174">
      <w:marLeft w:val="640"/>
      <w:marRight w:val="0"/>
      <w:marTop w:val="0"/>
      <w:marBottom w:val="0"/>
      <w:divBdr>
        <w:top w:val="none" w:sz="0" w:space="0" w:color="auto"/>
        <w:left w:val="none" w:sz="0" w:space="0" w:color="auto"/>
        <w:bottom w:val="none" w:sz="0" w:space="0" w:color="auto"/>
        <w:right w:val="none" w:sz="0" w:space="0" w:color="auto"/>
      </w:divBdr>
    </w:div>
    <w:div w:id="846989951">
      <w:marLeft w:val="640"/>
      <w:marRight w:val="0"/>
      <w:marTop w:val="0"/>
      <w:marBottom w:val="0"/>
      <w:divBdr>
        <w:top w:val="none" w:sz="0" w:space="0" w:color="auto"/>
        <w:left w:val="none" w:sz="0" w:space="0" w:color="auto"/>
        <w:bottom w:val="none" w:sz="0" w:space="0" w:color="auto"/>
        <w:right w:val="none" w:sz="0" w:space="0" w:color="auto"/>
      </w:divBdr>
    </w:div>
    <w:div w:id="847790320">
      <w:marLeft w:val="480"/>
      <w:marRight w:val="0"/>
      <w:marTop w:val="0"/>
      <w:marBottom w:val="0"/>
      <w:divBdr>
        <w:top w:val="none" w:sz="0" w:space="0" w:color="auto"/>
        <w:left w:val="none" w:sz="0" w:space="0" w:color="auto"/>
        <w:bottom w:val="none" w:sz="0" w:space="0" w:color="auto"/>
        <w:right w:val="none" w:sz="0" w:space="0" w:color="auto"/>
      </w:divBdr>
    </w:div>
    <w:div w:id="850146284">
      <w:marLeft w:val="480"/>
      <w:marRight w:val="0"/>
      <w:marTop w:val="0"/>
      <w:marBottom w:val="0"/>
      <w:divBdr>
        <w:top w:val="none" w:sz="0" w:space="0" w:color="auto"/>
        <w:left w:val="none" w:sz="0" w:space="0" w:color="auto"/>
        <w:bottom w:val="none" w:sz="0" w:space="0" w:color="auto"/>
        <w:right w:val="none" w:sz="0" w:space="0" w:color="auto"/>
      </w:divBdr>
    </w:div>
    <w:div w:id="850413742">
      <w:marLeft w:val="640"/>
      <w:marRight w:val="0"/>
      <w:marTop w:val="0"/>
      <w:marBottom w:val="0"/>
      <w:divBdr>
        <w:top w:val="none" w:sz="0" w:space="0" w:color="auto"/>
        <w:left w:val="none" w:sz="0" w:space="0" w:color="auto"/>
        <w:bottom w:val="none" w:sz="0" w:space="0" w:color="auto"/>
        <w:right w:val="none" w:sz="0" w:space="0" w:color="auto"/>
      </w:divBdr>
    </w:div>
    <w:div w:id="850945888">
      <w:marLeft w:val="640"/>
      <w:marRight w:val="0"/>
      <w:marTop w:val="0"/>
      <w:marBottom w:val="0"/>
      <w:divBdr>
        <w:top w:val="none" w:sz="0" w:space="0" w:color="auto"/>
        <w:left w:val="none" w:sz="0" w:space="0" w:color="auto"/>
        <w:bottom w:val="none" w:sz="0" w:space="0" w:color="auto"/>
        <w:right w:val="none" w:sz="0" w:space="0" w:color="auto"/>
      </w:divBdr>
    </w:div>
    <w:div w:id="851257226">
      <w:marLeft w:val="480"/>
      <w:marRight w:val="0"/>
      <w:marTop w:val="0"/>
      <w:marBottom w:val="0"/>
      <w:divBdr>
        <w:top w:val="none" w:sz="0" w:space="0" w:color="auto"/>
        <w:left w:val="none" w:sz="0" w:space="0" w:color="auto"/>
        <w:bottom w:val="none" w:sz="0" w:space="0" w:color="auto"/>
        <w:right w:val="none" w:sz="0" w:space="0" w:color="auto"/>
      </w:divBdr>
    </w:div>
    <w:div w:id="852381400">
      <w:marLeft w:val="640"/>
      <w:marRight w:val="0"/>
      <w:marTop w:val="0"/>
      <w:marBottom w:val="0"/>
      <w:divBdr>
        <w:top w:val="none" w:sz="0" w:space="0" w:color="auto"/>
        <w:left w:val="none" w:sz="0" w:space="0" w:color="auto"/>
        <w:bottom w:val="none" w:sz="0" w:space="0" w:color="auto"/>
        <w:right w:val="none" w:sz="0" w:space="0" w:color="auto"/>
      </w:divBdr>
    </w:div>
    <w:div w:id="852762186">
      <w:bodyDiv w:val="1"/>
      <w:marLeft w:val="0"/>
      <w:marRight w:val="0"/>
      <w:marTop w:val="0"/>
      <w:marBottom w:val="0"/>
      <w:divBdr>
        <w:top w:val="none" w:sz="0" w:space="0" w:color="auto"/>
        <w:left w:val="none" w:sz="0" w:space="0" w:color="auto"/>
        <w:bottom w:val="none" w:sz="0" w:space="0" w:color="auto"/>
        <w:right w:val="none" w:sz="0" w:space="0" w:color="auto"/>
      </w:divBdr>
      <w:divsChild>
        <w:div w:id="462382690">
          <w:marLeft w:val="480"/>
          <w:marRight w:val="0"/>
          <w:marTop w:val="0"/>
          <w:marBottom w:val="0"/>
          <w:divBdr>
            <w:top w:val="none" w:sz="0" w:space="0" w:color="auto"/>
            <w:left w:val="none" w:sz="0" w:space="0" w:color="auto"/>
            <w:bottom w:val="none" w:sz="0" w:space="0" w:color="auto"/>
            <w:right w:val="none" w:sz="0" w:space="0" w:color="auto"/>
          </w:divBdr>
        </w:div>
        <w:div w:id="488714263">
          <w:marLeft w:val="480"/>
          <w:marRight w:val="0"/>
          <w:marTop w:val="0"/>
          <w:marBottom w:val="0"/>
          <w:divBdr>
            <w:top w:val="none" w:sz="0" w:space="0" w:color="auto"/>
            <w:left w:val="none" w:sz="0" w:space="0" w:color="auto"/>
            <w:bottom w:val="none" w:sz="0" w:space="0" w:color="auto"/>
            <w:right w:val="none" w:sz="0" w:space="0" w:color="auto"/>
          </w:divBdr>
        </w:div>
        <w:div w:id="1311406438">
          <w:marLeft w:val="480"/>
          <w:marRight w:val="0"/>
          <w:marTop w:val="0"/>
          <w:marBottom w:val="0"/>
          <w:divBdr>
            <w:top w:val="none" w:sz="0" w:space="0" w:color="auto"/>
            <w:left w:val="none" w:sz="0" w:space="0" w:color="auto"/>
            <w:bottom w:val="none" w:sz="0" w:space="0" w:color="auto"/>
            <w:right w:val="none" w:sz="0" w:space="0" w:color="auto"/>
          </w:divBdr>
        </w:div>
        <w:div w:id="1585916690">
          <w:marLeft w:val="480"/>
          <w:marRight w:val="0"/>
          <w:marTop w:val="0"/>
          <w:marBottom w:val="0"/>
          <w:divBdr>
            <w:top w:val="none" w:sz="0" w:space="0" w:color="auto"/>
            <w:left w:val="none" w:sz="0" w:space="0" w:color="auto"/>
            <w:bottom w:val="none" w:sz="0" w:space="0" w:color="auto"/>
            <w:right w:val="none" w:sz="0" w:space="0" w:color="auto"/>
          </w:divBdr>
        </w:div>
        <w:div w:id="1805078261">
          <w:marLeft w:val="480"/>
          <w:marRight w:val="0"/>
          <w:marTop w:val="0"/>
          <w:marBottom w:val="0"/>
          <w:divBdr>
            <w:top w:val="none" w:sz="0" w:space="0" w:color="auto"/>
            <w:left w:val="none" w:sz="0" w:space="0" w:color="auto"/>
            <w:bottom w:val="none" w:sz="0" w:space="0" w:color="auto"/>
            <w:right w:val="none" w:sz="0" w:space="0" w:color="auto"/>
          </w:divBdr>
        </w:div>
      </w:divsChild>
    </w:div>
    <w:div w:id="852914039">
      <w:marLeft w:val="640"/>
      <w:marRight w:val="0"/>
      <w:marTop w:val="0"/>
      <w:marBottom w:val="0"/>
      <w:divBdr>
        <w:top w:val="none" w:sz="0" w:space="0" w:color="auto"/>
        <w:left w:val="none" w:sz="0" w:space="0" w:color="auto"/>
        <w:bottom w:val="none" w:sz="0" w:space="0" w:color="auto"/>
        <w:right w:val="none" w:sz="0" w:space="0" w:color="auto"/>
      </w:divBdr>
    </w:div>
    <w:div w:id="854611929">
      <w:marLeft w:val="480"/>
      <w:marRight w:val="0"/>
      <w:marTop w:val="0"/>
      <w:marBottom w:val="0"/>
      <w:divBdr>
        <w:top w:val="none" w:sz="0" w:space="0" w:color="auto"/>
        <w:left w:val="none" w:sz="0" w:space="0" w:color="auto"/>
        <w:bottom w:val="none" w:sz="0" w:space="0" w:color="auto"/>
        <w:right w:val="none" w:sz="0" w:space="0" w:color="auto"/>
      </w:divBdr>
    </w:div>
    <w:div w:id="856849467">
      <w:marLeft w:val="640"/>
      <w:marRight w:val="0"/>
      <w:marTop w:val="0"/>
      <w:marBottom w:val="0"/>
      <w:divBdr>
        <w:top w:val="none" w:sz="0" w:space="0" w:color="auto"/>
        <w:left w:val="none" w:sz="0" w:space="0" w:color="auto"/>
        <w:bottom w:val="none" w:sz="0" w:space="0" w:color="auto"/>
        <w:right w:val="none" w:sz="0" w:space="0" w:color="auto"/>
      </w:divBdr>
    </w:div>
    <w:div w:id="858155155">
      <w:marLeft w:val="640"/>
      <w:marRight w:val="0"/>
      <w:marTop w:val="0"/>
      <w:marBottom w:val="0"/>
      <w:divBdr>
        <w:top w:val="none" w:sz="0" w:space="0" w:color="auto"/>
        <w:left w:val="none" w:sz="0" w:space="0" w:color="auto"/>
        <w:bottom w:val="none" w:sz="0" w:space="0" w:color="auto"/>
        <w:right w:val="none" w:sz="0" w:space="0" w:color="auto"/>
      </w:divBdr>
    </w:div>
    <w:div w:id="859007830">
      <w:bodyDiv w:val="1"/>
      <w:marLeft w:val="0"/>
      <w:marRight w:val="0"/>
      <w:marTop w:val="0"/>
      <w:marBottom w:val="0"/>
      <w:divBdr>
        <w:top w:val="none" w:sz="0" w:space="0" w:color="auto"/>
        <w:left w:val="none" w:sz="0" w:space="0" w:color="auto"/>
        <w:bottom w:val="none" w:sz="0" w:space="0" w:color="auto"/>
        <w:right w:val="none" w:sz="0" w:space="0" w:color="auto"/>
      </w:divBdr>
    </w:div>
    <w:div w:id="860977438">
      <w:marLeft w:val="480"/>
      <w:marRight w:val="0"/>
      <w:marTop w:val="0"/>
      <w:marBottom w:val="0"/>
      <w:divBdr>
        <w:top w:val="none" w:sz="0" w:space="0" w:color="auto"/>
        <w:left w:val="none" w:sz="0" w:space="0" w:color="auto"/>
        <w:bottom w:val="none" w:sz="0" w:space="0" w:color="auto"/>
        <w:right w:val="none" w:sz="0" w:space="0" w:color="auto"/>
      </w:divBdr>
    </w:div>
    <w:div w:id="861742198">
      <w:marLeft w:val="640"/>
      <w:marRight w:val="0"/>
      <w:marTop w:val="0"/>
      <w:marBottom w:val="0"/>
      <w:divBdr>
        <w:top w:val="none" w:sz="0" w:space="0" w:color="auto"/>
        <w:left w:val="none" w:sz="0" w:space="0" w:color="auto"/>
        <w:bottom w:val="none" w:sz="0" w:space="0" w:color="auto"/>
        <w:right w:val="none" w:sz="0" w:space="0" w:color="auto"/>
      </w:divBdr>
    </w:div>
    <w:div w:id="862473338">
      <w:marLeft w:val="640"/>
      <w:marRight w:val="0"/>
      <w:marTop w:val="0"/>
      <w:marBottom w:val="0"/>
      <w:divBdr>
        <w:top w:val="none" w:sz="0" w:space="0" w:color="auto"/>
        <w:left w:val="none" w:sz="0" w:space="0" w:color="auto"/>
        <w:bottom w:val="none" w:sz="0" w:space="0" w:color="auto"/>
        <w:right w:val="none" w:sz="0" w:space="0" w:color="auto"/>
      </w:divBdr>
    </w:div>
    <w:div w:id="864368690">
      <w:marLeft w:val="640"/>
      <w:marRight w:val="0"/>
      <w:marTop w:val="0"/>
      <w:marBottom w:val="0"/>
      <w:divBdr>
        <w:top w:val="none" w:sz="0" w:space="0" w:color="auto"/>
        <w:left w:val="none" w:sz="0" w:space="0" w:color="auto"/>
        <w:bottom w:val="none" w:sz="0" w:space="0" w:color="auto"/>
        <w:right w:val="none" w:sz="0" w:space="0" w:color="auto"/>
      </w:divBdr>
    </w:div>
    <w:div w:id="864902693">
      <w:marLeft w:val="640"/>
      <w:marRight w:val="0"/>
      <w:marTop w:val="0"/>
      <w:marBottom w:val="0"/>
      <w:divBdr>
        <w:top w:val="none" w:sz="0" w:space="0" w:color="auto"/>
        <w:left w:val="none" w:sz="0" w:space="0" w:color="auto"/>
        <w:bottom w:val="none" w:sz="0" w:space="0" w:color="auto"/>
        <w:right w:val="none" w:sz="0" w:space="0" w:color="auto"/>
      </w:divBdr>
    </w:div>
    <w:div w:id="865024651">
      <w:marLeft w:val="640"/>
      <w:marRight w:val="0"/>
      <w:marTop w:val="0"/>
      <w:marBottom w:val="0"/>
      <w:divBdr>
        <w:top w:val="none" w:sz="0" w:space="0" w:color="auto"/>
        <w:left w:val="none" w:sz="0" w:space="0" w:color="auto"/>
        <w:bottom w:val="none" w:sz="0" w:space="0" w:color="auto"/>
        <w:right w:val="none" w:sz="0" w:space="0" w:color="auto"/>
      </w:divBdr>
    </w:div>
    <w:div w:id="866988285">
      <w:bodyDiv w:val="1"/>
      <w:marLeft w:val="0"/>
      <w:marRight w:val="0"/>
      <w:marTop w:val="0"/>
      <w:marBottom w:val="0"/>
      <w:divBdr>
        <w:top w:val="none" w:sz="0" w:space="0" w:color="auto"/>
        <w:left w:val="none" w:sz="0" w:space="0" w:color="auto"/>
        <w:bottom w:val="none" w:sz="0" w:space="0" w:color="auto"/>
        <w:right w:val="none" w:sz="0" w:space="0" w:color="auto"/>
      </w:divBdr>
      <w:divsChild>
        <w:div w:id="428430933">
          <w:marLeft w:val="480"/>
          <w:marRight w:val="0"/>
          <w:marTop w:val="0"/>
          <w:marBottom w:val="0"/>
          <w:divBdr>
            <w:top w:val="none" w:sz="0" w:space="0" w:color="auto"/>
            <w:left w:val="none" w:sz="0" w:space="0" w:color="auto"/>
            <w:bottom w:val="none" w:sz="0" w:space="0" w:color="auto"/>
            <w:right w:val="none" w:sz="0" w:space="0" w:color="auto"/>
          </w:divBdr>
        </w:div>
        <w:div w:id="635061311">
          <w:marLeft w:val="480"/>
          <w:marRight w:val="0"/>
          <w:marTop w:val="0"/>
          <w:marBottom w:val="0"/>
          <w:divBdr>
            <w:top w:val="none" w:sz="0" w:space="0" w:color="auto"/>
            <w:left w:val="none" w:sz="0" w:space="0" w:color="auto"/>
            <w:bottom w:val="none" w:sz="0" w:space="0" w:color="auto"/>
            <w:right w:val="none" w:sz="0" w:space="0" w:color="auto"/>
          </w:divBdr>
        </w:div>
        <w:div w:id="699478654">
          <w:marLeft w:val="480"/>
          <w:marRight w:val="0"/>
          <w:marTop w:val="0"/>
          <w:marBottom w:val="0"/>
          <w:divBdr>
            <w:top w:val="none" w:sz="0" w:space="0" w:color="auto"/>
            <w:left w:val="none" w:sz="0" w:space="0" w:color="auto"/>
            <w:bottom w:val="none" w:sz="0" w:space="0" w:color="auto"/>
            <w:right w:val="none" w:sz="0" w:space="0" w:color="auto"/>
          </w:divBdr>
        </w:div>
        <w:div w:id="734165148">
          <w:marLeft w:val="480"/>
          <w:marRight w:val="0"/>
          <w:marTop w:val="0"/>
          <w:marBottom w:val="0"/>
          <w:divBdr>
            <w:top w:val="none" w:sz="0" w:space="0" w:color="auto"/>
            <w:left w:val="none" w:sz="0" w:space="0" w:color="auto"/>
            <w:bottom w:val="none" w:sz="0" w:space="0" w:color="auto"/>
            <w:right w:val="none" w:sz="0" w:space="0" w:color="auto"/>
          </w:divBdr>
        </w:div>
        <w:div w:id="814643553">
          <w:marLeft w:val="480"/>
          <w:marRight w:val="0"/>
          <w:marTop w:val="0"/>
          <w:marBottom w:val="0"/>
          <w:divBdr>
            <w:top w:val="none" w:sz="0" w:space="0" w:color="auto"/>
            <w:left w:val="none" w:sz="0" w:space="0" w:color="auto"/>
            <w:bottom w:val="none" w:sz="0" w:space="0" w:color="auto"/>
            <w:right w:val="none" w:sz="0" w:space="0" w:color="auto"/>
          </w:divBdr>
        </w:div>
        <w:div w:id="1030450137">
          <w:marLeft w:val="480"/>
          <w:marRight w:val="0"/>
          <w:marTop w:val="0"/>
          <w:marBottom w:val="0"/>
          <w:divBdr>
            <w:top w:val="none" w:sz="0" w:space="0" w:color="auto"/>
            <w:left w:val="none" w:sz="0" w:space="0" w:color="auto"/>
            <w:bottom w:val="none" w:sz="0" w:space="0" w:color="auto"/>
            <w:right w:val="none" w:sz="0" w:space="0" w:color="auto"/>
          </w:divBdr>
        </w:div>
        <w:div w:id="1084298243">
          <w:marLeft w:val="480"/>
          <w:marRight w:val="0"/>
          <w:marTop w:val="0"/>
          <w:marBottom w:val="0"/>
          <w:divBdr>
            <w:top w:val="none" w:sz="0" w:space="0" w:color="auto"/>
            <w:left w:val="none" w:sz="0" w:space="0" w:color="auto"/>
            <w:bottom w:val="none" w:sz="0" w:space="0" w:color="auto"/>
            <w:right w:val="none" w:sz="0" w:space="0" w:color="auto"/>
          </w:divBdr>
        </w:div>
        <w:div w:id="1263345766">
          <w:marLeft w:val="480"/>
          <w:marRight w:val="0"/>
          <w:marTop w:val="0"/>
          <w:marBottom w:val="0"/>
          <w:divBdr>
            <w:top w:val="none" w:sz="0" w:space="0" w:color="auto"/>
            <w:left w:val="none" w:sz="0" w:space="0" w:color="auto"/>
            <w:bottom w:val="none" w:sz="0" w:space="0" w:color="auto"/>
            <w:right w:val="none" w:sz="0" w:space="0" w:color="auto"/>
          </w:divBdr>
        </w:div>
        <w:div w:id="1383551823">
          <w:marLeft w:val="480"/>
          <w:marRight w:val="0"/>
          <w:marTop w:val="0"/>
          <w:marBottom w:val="0"/>
          <w:divBdr>
            <w:top w:val="none" w:sz="0" w:space="0" w:color="auto"/>
            <w:left w:val="none" w:sz="0" w:space="0" w:color="auto"/>
            <w:bottom w:val="none" w:sz="0" w:space="0" w:color="auto"/>
            <w:right w:val="none" w:sz="0" w:space="0" w:color="auto"/>
          </w:divBdr>
        </w:div>
        <w:div w:id="1730572868">
          <w:marLeft w:val="480"/>
          <w:marRight w:val="0"/>
          <w:marTop w:val="0"/>
          <w:marBottom w:val="0"/>
          <w:divBdr>
            <w:top w:val="none" w:sz="0" w:space="0" w:color="auto"/>
            <w:left w:val="none" w:sz="0" w:space="0" w:color="auto"/>
            <w:bottom w:val="none" w:sz="0" w:space="0" w:color="auto"/>
            <w:right w:val="none" w:sz="0" w:space="0" w:color="auto"/>
          </w:divBdr>
        </w:div>
        <w:div w:id="2006324922">
          <w:marLeft w:val="480"/>
          <w:marRight w:val="0"/>
          <w:marTop w:val="0"/>
          <w:marBottom w:val="0"/>
          <w:divBdr>
            <w:top w:val="none" w:sz="0" w:space="0" w:color="auto"/>
            <w:left w:val="none" w:sz="0" w:space="0" w:color="auto"/>
            <w:bottom w:val="none" w:sz="0" w:space="0" w:color="auto"/>
            <w:right w:val="none" w:sz="0" w:space="0" w:color="auto"/>
          </w:divBdr>
        </w:div>
      </w:divsChild>
    </w:div>
    <w:div w:id="867110587">
      <w:marLeft w:val="480"/>
      <w:marRight w:val="0"/>
      <w:marTop w:val="0"/>
      <w:marBottom w:val="0"/>
      <w:divBdr>
        <w:top w:val="none" w:sz="0" w:space="0" w:color="auto"/>
        <w:left w:val="none" w:sz="0" w:space="0" w:color="auto"/>
        <w:bottom w:val="none" w:sz="0" w:space="0" w:color="auto"/>
        <w:right w:val="none" w:sz="0" w:space="0" w:color="auto"/>
      </w:divBdr>
    </w:div>
    <w:div w:id="867789949">
      <w:marLeft w:val="640"/>
      <w:marRight w:val="0"/>
      <w:marTop w:val="0"/>
      <w:marBottom w:val="0"/>
      <w:divBdr>
        <w:top w:val="none" w:sz="0" w:space="0" w:color="auto"/>
        <w:left w:val="none" w:sz="0" w:space="0" w:color="auto"/>
        <w:bottom w:val="none" w:sz="0" w:space="0" w:color="auto"/>
        <w:right w:val="none" w:sz="0" w:space="0" w:color="auto"/>
      </w:divBdr>
    </w:div>
    <w:div w:id="869420041">
      <w:marLeft w:val="640"/>
      <w:marRight w:val="0"/>
      <w:marTop w:val="0"/>
      <w:marBottom w:val="0"/>
      <w:divBdr>
        <w:top w:val="none" w:sz="0" w:space="0" w:color="auto"/>
        <w:left w:val="none" w:sz="0" w:space="0" w:color="auto"/>
        <w:bottom w:val="none" w:sz="0" w:space="0" w:color="auto"/>
        <w:right w:val="none" w:sz="0" w:space="0" w:color="auto"/>
      </w:divBdr>
    </w:div>
    <w:div w:id="870648361">
      <w:marLeft w:val="480"/>
      <w:marRight w:val="0"/>
      <w:marTop w:val="0"/>
      <w:marBottom w:val="0"/>
      <w:divBdr>
        <w:top w:val="none" w:sz="0" w:space="0" w:color="auto"/>
        <w:left w:val="none" w:sz="0" w:space="0" w:color="auto"/>
        <w:bottom w:val="none" w:sz="0" w:space="0" w:color="auto"/>
        <w:right w:val="none" w:sz="0" w:space="0" w:color="auto"/>
      </w:divBdr>
    </w:div>
    <w:div w:id="870843188">
      <w:marLeft w:val="480"/>
      <w:marRight w:val="0"/>
      <w:marTop w:val="0"/>
      <w:marBottom w:val="0"/>
      <w:divBdr>
        <w:top w:val="none" w:sz="0" w:space="0" w:color="auto"/>
        <w:left w:val="none" w:sz="0" w:space="0" w:color="auto"/>
        <w:bottom w:val="none" w:sz="0" w:space="0" w:color="auto"/>
        <w:right w:val="none" w:sz="0" w:space="0" w:color="auto"/>
      </w:divBdr>
    </w:div>
    <w:div w:id="872113299">
      <w:marLeft w:val="640"/>
      <w:marRight w:val="0"/>
      <w:marTop w:val="0"/>
      <w:marBottom w:val="0"/>
      <w:divBdr>
        <w:top w:val="none" w:sz="0" w:space="0" w:color="auto"/>
        <w:left w:val="none" w:sz="0" w:space="0" w:color="auto"/>
        <w:bottom w:val="none" w:sz="0" w:space="0" w:color="auto"/>
        <w:right w:val="none" w:sz="0" w:space="0" w:color="auto"/>
      </w:divBdr>
    </w:div>
    <w:div w:id="872958865">
      <w:marLeft w:val="480"/>
      <w:marRight w:val="0"/>
      <w:marTop w:val="0"/>
      <w:marBottom w:val="0"/>
      <w:divBdr>
        <w:top w:val="none" w:sz="0" w:space="0" w:color="auto"/>
        <w:left w:val="none" w:sz="0" w:space="0" w:color="auto"/>
        <w:bottom w:val="none" w:sz="0" w:space="0" w:color="auto"/>
        <w:right w:val="none" w:sz="0" w:space="0" w:color="auto"/>
      </w:divBdr>
    </w:div>
    <w:div w:id="873157824">
      <w:marLeft w:val="480"/>
      <w:marRight w:val="0"/>
      <w:marTop w:val="0"/>
      <w:marBottom w:val="0"/>
      <w:divBdr>
        <w:top w:val="none" w:sz="0" w:space="0" w:color="auto"/>
        <w:left w:val="none" w:sz="0" w:space="0" w:color="auto"/>
        <w:bottom w:val="none" w:sz="0" w:space="0" w:color="auto"/>
        <w:right w:val="none" w:sz="0" w:space="0" w:color="auto"/>
      </w:divBdr>
    </w:div>
    <w:div w:id="874192152">
      <w:marLeft w:val="640"/>
      <w:marRight w:val="0"/>
      <w:marTop w:val="0"/>
      <w:marBottom w:val="0"/>
      <w:divBdr>
        <w:top w:val="none" w:sz="0" w:space="0" w:color="auto"/>
        <w:left w:val="none" w:sz="0" w:space="0" w:color="auto"/>
        <w:bottom w:val="none" w:sz="0" w:space="0" w:color="auto"/>
        <w:right w:val="none" w:sz="0" w:space="0" w:color="auto"/>
      </w:divBdr>
    </w:div>
    <w:div w:id="874316540">
      <w:marLeft w:val="640"/>
      <w:marRight w:val="0"/>
      <w:marTop w:val="0"/>
      <w:marBottom w:val="0"/>
      <w:divBdr>
        <w:top w:val="none" w:sz="0" w:space="0" w:color="auto"/>
        <w:left w:val="none" w:sz="0" w:space="0" w:color="auto"/>
        <w:bottom w:val="none" w:sz="0" w:space="0" w:color="auto"/>
        <w:right w:val="none" w:sz="0" w:space="0" w:color="auto"/>
      </w:divBdr>
    </w:div>
    <w:div w:id="877165747">
      <w:marLeft w:val="480"/>
      <w:marRight w:val="0"/>
      <w:marTop w:val="0"/>
      <w:marBottom w:val="0"/>
      <w:divBdr>
        <w:top w:val="none" w:sz="0" w:space="0" w:color="auto"/>
        <w:left w:val="none" w:sz="0" w:space="0" w:color="auto"/>
        <w:bottom w:val="none" w:sz="0" w:space="0" w:color="auto"/>
        <w:right w:val="none" w:sz="0" w:space="0" w:color="auto"/>
      </w:divBdr>
    </w:div>
    <w:div w:id="877280223">
      <w:marLeft w:val="640"/>
      <w:marRight w:val="0"/>
      <w:marTop w:val="0"/>
      <w:marBottom w:val="0"/>
      <w:divBdr>
        <w:top w:val="none" w:sz="0" w:space="0" w:color="auto"/>
        <w:left w:val="none" w:sz="0" w:space="0" w:color="auto"/>
        <w:bottom w:val="none" w:sz="0" w:space="0" w:color="auto"/>
        <w:right w:val="none" w:sz="0" w:space="0" w:color="auto"/>
      </w:divBdr>
    </w:div>
    <w:div w:id="878855240">
      <w:marLeft w:val="640"/>
      <w:marRight w:val="0"/>
      <w:marTop w:val="0"/>
      <w:marBottom w:val="0"/>
      <w:divBdr>
        <w:top w:val="none" w:sz="0" w:space="0" w:color="auto"/>
        <w:left w:val="none" w:sz="0" w:space="0" w:color="auto"/>
        <w:bottom w:val="none" w:sz="0" w:space="0" w:color="auto"/>
        <w:right w:val="none" w:sz="0" w:space="0" w:color="auto"/>
      </w:divBdr>
    </w:div>
    <w:div w:id="879366930">
      <w:marLeft w:val="640"/>
      <w:marRight w:val="0"/>
      <w:marTop w:val="0"/>
      <w:marBottom w:val="0"/>
      <w:divBdr>
        <w:top w:val="none" w:sz="0" w:space="0" w:color="auto"/>
        <w:left w:val="none" w:sz="0" w:space="0" w:color="auto"/>
        <w:bottom w:val="none" w:sz="0" w:space="0" w:color="auto"/>
        <w:right w:val="none" w:sz="0" w:space="0" w:color="auto"/>
      </w:divBdr>
    </w:div>
    <w:div w:id="879440072">
      <w:marLeft w:val="640"/>
      <w:marRight w:val="0"/>
      <w:marTop w:val="0"/>
      <w:marBottom w:val="0"/>
      <w:divBdr>
        <w:top w:val="none" w:sz="0" w:space="0" w:color="auto"/>
        <w:left w:val="none" w:sz="0" w:space="0" w:color="auto"/>
        <w:bottom w:val="none" w:sz="0" w:space="0" w:color="auto"/>
        <w:right w:val="none" w:sz="0" w:space="0" w:color="auto"/>
      </w:divBdr>
    </w:div>
    <w:div w:id="879509513">
      <w:marLeft w:val="640"/>
      <w:marRight w:val="0"/>
      <w:marTop w:val="0"/>
      <w:marBottom w:val="0"/>
      <w:divBdr>
        <w:top w:val="none" w:sz="0" w:space="0" w:color="auto"/>
        <w:left w:val="none" w:sz="0" w:space="0" w:color="auto"/>
        <w:bottom w:val="none" w:sz="0" w:space="0" w:color="auto"/>
        <w:right w:val="none" w:sz="0" w:space="0" w:color="auto"/>
      </w:divBdr>
    </w:div>
    <w:div w:id="879514082">
      <w:marLeft w:val="480"/>
      <w:marRight w:val="0"/>
      <w:marTop w:val="0"/>
      <w:marBottom w:val="0"/>
      <w:divBdr>
        <w:top w:val="none" w:sz="0" w:space="0" w:color="auto"/>
        <w:left w:val="none" w:sz="0" w:space="0" w:color="auto"/>
        <w:bottom w:val="none" w:sz="0" w:space="0" w:color="auto"/>
        <w:right w:val="none" w:sz="0" w:space="0" w:color="auto"/>
      </w:divBdr>
    </w:div>
    <w:div w:id="880242266">
      <w:marLeft w:val="480"/>
      <w:marRight w:val="0"/>
      <w:marTop w:val="0"/>
      <w:marBottom w:val="0"/>
      <w:divBdr>
        <w:top w:val="none" w:sz="0" w:space="0" w:color="auto"/>
        <w:left w:val="none" w:sz="0" w:space="0" w:color="auto"/>
        <w:bottom w:val="none" w:sz="0" w:space="0" w:color="auto"/>
        <w:right w:val="none" w:sz="0" w:space="0" w:color="auto"/>
      </w:divBdr>
    </w:div>
    <w:div w:id="881329607">
      <w:bodyDiv w:val="1"/>
      <w:marLeft w:val="0"/>
      <w:marRight w:val="0"/>
      <w:marTop w:val="0"/>
      <w:marBottom w:val="0"/>
      <w:divBdr>
        <w:top w:val="none" w:sz="0" w:space="0" w:color="auto"/>
        <w:left w:val="none" w:sz="0" w:space="0" w:color="auto"/>
        <w:bottom w:val="none" w:sz="0" w:space="0" w:color="auto"/>
        <w:right w:val="none" w:sz="0" w:space="0" w:color="auto"/>
      </w:divBdr>
    </w:div>
    <w:div w:id="881551192">
      <w:bodyDiv w:val="1"/>
      <w:marLeft w:val="0"/>
      <w:marRight w:val="0"/>
      <w:marTop w:val="0"/>
      <w:marBottom w:val="0"/>
      <w:divBdr>
        <w:top w:val="none" w:sz="0" w:space="0" w:color="auto"/>
        <w:left w:val="none" w:sz="0" w:space="0" w:color="auto"/>
        <w:bottom w:val="none" w:sz="0" w:space="0" w:color="auto"/>
        <w:right w:val="none" w:sz="0" w:space="0" w:color="auto"/>
      </w:divBdr>
      <w:divsChild>
        <w:div w:id="9307511">
          <w:marLeft w:val="640"/>
          <w:marRight w:val="0"/>
          <w:marTop w:val="0"/>
          <w:marBottom w:val="0"/>
          <w:divBdr>
            <w:top w:val="none" w:sz="0" w:space="0" w:color="auto"/>
            <w:left w:val="none" w:sz="0" w:space="0" w:color="auto"/>
            <w:bottom w:val="none" w:sz="0" w:space="0" w:color="auto"/>
            <w:right w:val="none" w:sz="0" w:space="0" w:color="auto"/>
          </w:divBdr>
        </w:div>
        <w:div w:id="91902114">
          <w:marLeft w:val="640"/>
          <w:marRight w:val="0"/>
          <w:marTop w:val="0"/>
          <w:marBottom w:val="0"/>
          <w:divBdr>
            <w:top w:val="none" w:sz="0" w:space="0" w:color="auto"/>
            <w:left w:val="none" w:sz="0" w:space="0" w:color="auto"/>
            <w:bottom w:val="none" w:sz="0" w:space="0" w:color="auto"/>
            <w:right w:val="none" w:sz="0" w:space="0" w:color="auto"/>
          </w:divBdr>
        </w:div>
        <w:div w:id="271087251">
          <w:marLeft w:val="640"/>
          <w:marRight w:val="0"/>
          <w:marTop w:val="0"/>
          <w:marBottom w:val="0"/>
          <w:divBdr>
            <w:top w:val="none" w:sz="0" w:space="0" w:color="auto"/>
            <w:left w:val="none" w:sz="0" w:space="0" w:color="auto"/>
            <w:bottom w:val="none" w:sz="0" w:space="0" w:color="auto"/>
            <w:right w:val="none" w:sz="0" w:space="0" w:color="auto"/>
          </w:divBdr>
        </w:div>
        <w:div w:id="302739244">
          <w:marLeft w:val="640"/>
          <w:marRight w:val="0"/>
          <w:marTop w:val="0"/>
          <w:marBottom w:val="0"/>
          <w:divBdr>
            <w:top w:val="none" w:sz="0" w:space="0" w:color="auto"/>
            <w:left w:val="none" w:sz="0" w:space="0" w:color="auto"/>
            <w:bottom w:val="none" w:sz="0" w:space="0" w:color="auto"/>
            <w:right w:val="none" w:sz="0" w:space="0" w:color="auto"/>
          </w:divBdr>
        </w:div>
        <w:div w:id="319506584">
          <w:marLeft w:val="640"/>
          <w:marRight w:val="0"/>
          <w:marTop w:val="0"/>
          <w:marBottom w:val="0"/>
          <w:divBdr>
            <w:top w:val="none" w:sz="0" w:space="0" w:color="auto"/>
            <w:left w:val="none" w:sz="0" w:space="0" w:color="auto"/>
            <w:bottom w:val="none" w:sz="0" w:space="0" w:color="auto"/>
            <w:right w:val="none" w:sz="0" w:space="0" w:color="auto"/>
          </w:divBdr>
        </w:div>
        <w:div w:id="560991897">
          <w:marLeft w:val="640"/>
          <w:marRight w:val="0"/>
          <w:marTop w:val="0"/>
          <w:marBottom w:val="0"/>
          <w:divBdr>
            <w:top w:val="none" w:sz="0" w:space="0" w:color="auto"/>
            <w:left w:val="none" w:sz="0" w:space="0" w:color="auto"/>
            <w:bottom w:val="none" w:sz="0" w:space="0" w:color="auto"/>
            <w:right w:val="none" w:sz="0" w:space="0" w:color="auto"/>
          </w:divBdr>
        </w:div>
        <w:div w:id="737215166">
          <w:marLeft w:val="640"/>
          <w:marRight w:val="0"/>
          <w:marTop w:val="0"/>
          <w:marBottom w:val="0"/>
          <w:divBdr>
            <w:top w:val="none" w:sz="0" w:space="0" w:color="auto"/>
            <w:left w:val="none" w:sz="0" w:space="0" w:color="auto"/>
            <w:bottom w:val="none" w:sz="0" w:space="0" w:color="auto"/>
            <w:right w:val="none" w:sz="0" w:space="0" w:color="auto"/>
          </w:divBdr>
        </w:div>
        <w:div w:id="784470326">
          <w:marLeft w:val="640"/>
          <w:marRight w:val="0"/>
          <w:marTop w:val="0"/>
          <w:marBottom w:val="0"/>
          <w:divBdr>
            <w:top w:val="none" w:sz="0" w:space="0" w:color="auto"/>
            <w:left w:val="none" w:sz="0" w:space="0" w:color="auto"/>
            <w:bottom w:val="none" w:sz="0" w:space="0" w:color="auto"/>
            <w:right w:val="none" w:sz="0" w:space="0" w:color="auto"/>
          </w:divBdr>
        </w:div>
        <w:div w:id="798032279">
          <w:marLeft w:val="640"/>
          <w:marRight w:val="0"/>
          <w:marTop w:val="0"/>
          <w:marBottom w:val="0"/>
          <w:divBdr>
            <w:top w:val="none" w:sz="0" w:space="0" w:color="auto"/>
            <w:left w:val="none" w:sz="0" w:space="0" w:color="auto"/>
            <w:bottom w:val="none" w:sz="0" w:space="0" w:color="auto"/>
            <w:right w:val="none" w:sz="0" w:space="0" w:color="auto"/>
          </w:divBdr>
        </w:div>
        <w:div w:id="808784586">
          <w:marLeft w:val="640"/>
          <w:marRight w:val="0"/>
          <w:marTop w:val="0"/>
          <w:marBottom w:val="0"/>
          <w:divBdr>
            <w:top w:val="none" w:sz="0" w:space="0" w:color="auto"/>
            <w:left w:val="none" w:sz="0" w:space="0" w:color="auto"/>
            <w:bottom w:val="none" w:sz="0" w:space="0" w:color="auto"/>
            <w:right w:val="none" w:sz="0" w:space="0" w:color="auto"/>
          </w:divBdr>
        </w:div>
        <w:div w:id="1000815502">
          <w:marLeft w:val="640"/>
          <w:marRight w:val="0"/>
          <w:marTop w:val="0"/>
          <w:marBottom w:val="0"/>
          <w:divBdr>
            <w:top w:val="none" w:sz="0" w:space="0" w:color="auto"/>
            <w:left w:val="none" w:sz="0" w:space="0" w:color="auto"/>
            <w:bottom w:val="none" w:sz="0" w:space="0" w:color="auto"/>
            <w:right w:val="none" w:sz="0" w:space="0" w:color="auto"/>
          </w:divBdr>
        </w:div>
        <w:div w:id="1025403722">
          <w:marLeft w:val="640"/>
          <w:marRight w:val="0"/>
          <w:marTop w:val="0"/>
          <w:marBottom w:val="0"/>
          <w:divBdr>
            <w:top w:val="none" w:sz="0" w:space="0" w:color="auto"/>
            <w:left w:val="none" w:sz="0" w:space="0" w:color="auto"/>
            <w:bottom w:val="none" w:sz="0" w:space="0" w:color="auto"/>
            <w:right w:val="none" w:sz="0" w:space="0" w:color="auto"/>
          </w:divBdr>
        </w:div>
        <w:div w:id="1053045904">
          <w:marLeft w:val="640"/>
          <w:marRight w:val="0"/>
          <w:marTop w:val="0"/>
          <w:marBottom w:val="0"/>
          <w:divBdr>
            <w:top w:val="none" w:sz="0" w:space="0" w:color="auto"/>
            <w:left w:val="none" w:sz="0" w:space="0" w:color="auto"/>
            <w:bottom w:val="none" w:sz="0" w:space="0" w:color="auto"/>
            <w:right w:val="none" w:sz="0" w:space="0" w:color="auto"/>
          </w:divBdr>
        </w:div>
        <w:div w:id="1204290350">
          <w:marLeft w:val="640"/>
          <w:marRight w:val="0"/>
          <w:marTop w:val="0"/>
          <w:marBottom w:val="0"/>
          <w:divBdr>
            <w:top w:val="none" w:sz="0" w:space="0" w:color="auto"/>
            <w:left w:val="none" w:sz="0" w:space="0" w:color="auto"/>
            <w:bottom w:val="none" w:sz="0" w:space="0" w:color="auto"/>
            <w:right w:val="none" w:sz="0" w:space="0" w:color="auto"/>
          </w:divBdr>
        </w:div>
        <w:div w:id="1255700991">
          <w:marLeft w:val="640"/>
          <w:marRight w:val="0"/>
          <w:marTop w:val="0"/>
          <w:marBottom w:val="0"/>
          <w:divBdr>
            <w:top w:val="none" w:sz="0" w:space="0" w:color="auto"/>
            <w:left w:val="none" w:sz="0" w:space="0" w:color="auto"/>
            <w:bottom w:val="none" w:sz="0" w:space="0" w:color="auto"/>
            <w:right w:val="none" w:sz="0" w:space="0" w:color="auto"/>
          </w:divBdr>
        </w:div>
        <w:div w:id="1300109817">
          <w:marLeft w:val="640"/>
          <w:marRight w:val="0"/>
          <w:marTop w:val="0"/>
          <w:marBottom w:val="0"/>
          <w:divBdr>
            <w:top w:val="none" w:sz="0" w:space="0" w:color="auto"/>
            <w:left w:val="none" w:sz="0" w:space="0" w:color="auto"/>
            <w:bottom w:val="none" w:sz="0" w:space="0" w:color="auto"/>
            <w:right w:val="none" w:sz="0" w:space="0" w:color="auto"/>
          </w:divBdr>
        </w:div>
        <w:div w:id="1376466055">
          <w:marLeft w:val="640"/>
          <w:marRight w:val="0"/>
          <w:marTop w:val="0"/>
          <w:marBottom w:val="0"/>
          <w:divBdr>
            <w:top w:val="none" w:sz="0" w:space="0" w:color="auto"/>
            <w:left w:val="none" w:sz="0" w:space="0" w:color="auto"/>
            <w:bottom w:val="none" w:sz="0" w:space="0" w:color="auto"/>
            <w:right w:val="none" w:sz="0" w:space="0" w:color="auto"/>
          </w:divBdr>
        </w:div>
        <w:div w:id="1609240237">
          <w:marLeft w:val="640"/>
          <w:marRight w:val="0"/>
          <w:marTop w:val="0"/>
          <w:marBottom w:val="0"/>
          <w:divBdr>
            <w:top w:val="none" w:sz="0" w:space="0" w:color="auto"/>
            <w:left w:val="none" w:sz="0" w:space="0" w:color="auto"/>
            <w:bottom w:val="none" w:sz="0" w:space="0" w:color="auto"/>
            <w:right w:val="none" w:sz="0" w:space="0" w:color="auto"/>
          </w:divBdr>
        </w:div>
        <w:div w:id="1694456707">
          <w:marLeft w:val="640"/>
          <w:marRight w:val="0"/>
          <w:marTop w:val="0"/>
          <w:marBottom w:val="0"/>
          <w:divBdr>
            <w:top w:val="none" w:sz="0" w:space="0" w:color="auto"/>
            <w:left w:val="none" w:sz="0" w:space="0" w:color="auto"/>
            <w:bottom w:val="none" w:sz="0" w:space="0" w:color="auto"/>
            <w:right w:val="none" w:sz="0" w:space="0" w:color="auto"/>
          </w:divBdr>
        </w:div>
        <w:div w:id="1884638497">
          <w:marLeft w:val="640"/>
          <w:marRight w:val="0"/>
          <w:marTop w:val="0"/>
          <w:marBottom w:val="0"/>
          <w:divBdr>
            <w:top w:val="none" w:sz="0" w:space="0" w:color="auto"/>
            <w:left w:val="none" w:sz="0" w:space="0" w:color="auto"/>
            <w:bottom w:val="none" w:sz="0" w:space="0" w:color="auto"/>
            <w:right w:val="none" w:sz="0" w:space="0" w:color="auto"/>
          </w:divBdr>
        </w:div>
        <w:div w:id="1974828544">
          <w:marLeft w:val="640"/>
          <w:marRight w:val="0"/>
          <w:marTop w:val="0"/>
          <w:marBottom w:val="0"/>
          <w:divBdr>
            <w:top w:val="none" w:sz="0" w:space="0" w:color="auto"/>
            <w:left w:val="none" w:sz="0" w:space="0" w:color="auto"/>
            <w:bottom w:val="none" w:sz="0" w:space="0" w:color="auto"/>
            <w:right w:val="none" w:sz="0" w:space="0" w:color="auto"/>
          </w:divBdr>
        </w:div>
      </w:divsChild>
    </w:div>
    <w:div w:id="882909558">
      <w:marLeft w:val="480"/>
      <w:marRight w:val="0"/>
      <w:marTop w:val="0"/>
      <w:marBottom w:val="0"/>
      <w:divBdr>
        <w:top w:val="none" w:sz="0" w:space="0" w:color="auto"/>
        <w:left w:val="none" w:sz="0" w:space="0" w:color="auto"/>
        <w:bottom w:val="none" w:sz="0" w:space="0" w:color="auto"/>
        <w:right w:val="none" w:sz="0" w:space="0" w:color="auto"/>
      </w:divBdr>
    </w:div>
    <w:div w:id="883760450">
      <w:marLeft w:val="480"/>
      <w:marRight w:val="0"/>
      <w:marTop w:val="0"/>
      <w:marBottom w:val="0"/>
      <w:divBdr>
        <w:top w:val="none" w:sz="0" w:space="0" w:color="auto"/>
        <w:left w:val="none" w:sz="0" w:space="0" w:color="auto"/>
        <w:bottom w:val="none" w:sz="0" w:space="0" w:color="auto"/>
        <w:right w:val="none" w:sz="0" w:space="0" w:color="auto"/>
      </w:divBdr>
    </w:div>
    <w:div w:id="884756620">
      <w:marLeft w:val="480"/>
      <w:marRight w:val="0"/>
      <w:marTop w:val="0"/>
      <w:marBottom w:val="0"/>
      <w:divBdr>
        <w:top w:val="none" w:sz="0" w:space="0" w:color="auto"/>
        <w:left w:val="none" w:sz="0" w:space="0" w:color="auto"/>
        <w:bottom w:val="none" w:sz="0" w:space="0" w:color="auto"/>
        <w:right w:val="none" w:sz="0" w:space="0" w:color="auto"/>
      </w:divBdr>
    </w:div>
    <w:div w:id="885413754">
      <w:bodyDiv w:val="1"/>
      <w:marLeft w:val="0"/>
      <w:marRight w:val="0"/>
      <w:marTop w:val="0"/>
      <w:marBottom w:val="0"/>
      <w:divBdr>
        <w:top w:val="none" w:sz="0" w:space="0" w:color="auto"/>
        <w:left w:val="none" w:sz="0" w:space="0" w:color="auto"/>
        <w:bottom w:val="none" w:sz="0" w:space="0" w:color="auto"/>
        <w:right w:val="none" w:sz="0" w:space="0" w:color="auto"/>
      </w:divBdr>
      <w:divsChild>
        <w:div w:id="69696848">
          <w:marLeft w:val="640"/>
          <w:marRight w:val="0"/>
          <w:marTop w:val="0"/>
          <w:marBottom w:val="0"/>
          <w:divBdr>
            <w:top w:val="none" w:sz="0" w:space="0" w:color="auto"/>
            <w:left w:val="none" w:sz="0" w:space="0" w:color="auto"/>
            <w:bottom w:val="none" w:sz="0" w:space="0" w:color="auto"/>
            <w:right w:val="none" w:sz="0" w:space="0" w:color="auto"/>
          </w:divBdr>
        </w:div>
        <w:div w:id="206527628">
          <w:marLeft w:val="640"/>
          <w:marRight w:val="0"/>
          <w:marTop w:val="0"/>
          <w:marBottom w:val="0"/>
          <w:divBdr>
            <w:top w:val="none" w:sz="0" w:space="0" w:color="auto"/>
            <w:left w:val="none" w:sz="0" w:space="0" w:color="auto"/>
            <w:bottom w:val="none" w:sz="0" w:space="0" w:color="auto"/>
            <w:right w:val="none" w:sz="0" w:space="0" w:color="auto"/>
          </w:divBdr>
        </w:div>
        <w:div w:id="240409083">
          <w:marLeft w:val="640"/>
          <w:marRight w:val="0"/>
          <w:marTop w:val="0"/>
          <w:marBottom w:val="0"/>
          <w:divBdr>
            <w:top w:val="none" w:sz="0" w:space="0" w:color="auto"/>
            <w:left w:val="none" w:sz="0" w:space="0" w:color="auto"/>
            <w:bottom w:val="none" w:sz="0" w:space="0" w:color="auto"/>
            <w:right w:val="none" w:sz="0" w:space="0" w:color="auto"/>
          </w:divBdr>
        </w:div>
        <w:div w:id="276108343">
          <w:marLeft w:val="640"/>
          <w:marRight w:val="0"/>
          <w:marTop w:val="0"/>
          <w:marBottom w:val="0"/>
          <w:divBdr>
            <w:top w:val="none" w:sz="0" w:space="0" w:color="auto"/>
            <w:left w:val="none" w:sz="0" w:space="0" w:color="auto"/>
            <w:bottom w:val="none" w:sz="0" w:space="0" w:color="auto"/>
            <w:right w:val="none" w:sz="0" w:space="0" w:color="auto"/>
          </w:divBdr>
        </w:div>
        <w:div w:id="603271298">
          <w:marLeft w:val="640"/>
          <w:marRight w:val="0"/>
          <w:marTop w:val="0"/>
          <w:marBottom w:val="0"/>
          <w:divBdr>
            <w:top w:val="none" w:sz="0" w:space="0" w:color="auto"/>
            <w:left w:val="none" w:sz="0" w:space="0" w:color="auto"/>
            <w:bottom w:val="none" w:sz="0" w:space="0" w:color="auto"/>
            <w:right w:val="none" w:sz="0" w:space="0" w:color="auto"/>
          </w:divBdr>
        </w:div>
        <w:div w:id="612833085">
          <w:marLeft w:val="640"/>
          <w:marRight w:val="0"/>
          <w:marTop w:val="0"/>
          <w:marBottom w:val="0"/>
          <w:divBdr>
            <w:top w:val="none" w:sz="0" w:space="0" w:color="auto"/>
            <w:left w:val="none" w:sz="0" w:space="0" w:color="auto"/>
            <w:bottom w:val="none" w:sz="0" w:space="0" w:color="auto"/>
            <w:right w:val="none" w:sz="0" w:space="0" w:color="auto"/>
          </w:divBdr>
        </w:div>
        <w:div w:id="690685195">
          <w:marLeft w:val="640"/>
          <w:marRight w:val="0"/>
          <w:marTop w:val="0"/>
          <w:marBottom w:val="0"/>
          <w:divBdr>
            <w:top w:val="none" w:sz="0" w:space="0" w:color="auto"/>
            <w:left w:val="none" w:sz="0" w:space="0" w:color="auto"/>
            <w:bottom w:val="none" w:sz="0" w:space="0" w:color="auto"/>
            <w:right w:val="none" w:sz="0" w:space="0" w:color="auto"/>
          </w:divBdr>
        </w:div>
        <w:div w:id="764305747">
          <w:marLeft w:val="640"/>
          <w:marRight w:val="0"/>
          <w:marTop w:val="0"/>
          <w:marBottom w:val="0"/>
          <w:divBdr>
            <w:top w:val="none" w:sz="0" w:space="0" w:color="auto"/>
            <w:left w:val="none" w:sz="0" w:space="0" w:color="auto"/>
            <w:bottom w:val="none" w:sz="0" w:space="0" w:color="auto"/>
            <w:right w:val="none" w:sz="0" w:space="0" w:color="auto"/>
          </w:divBdr>
        </w:div>
        <w:div w:id="794326829">
          <w:marLeft w:val="640"/>
          <w:marRight w:val="0"/>
          <w:marTop w:val="0"/>
          <w:marBottom w:val="0"/>
          <w:divBdr>
            <w:top w:val="none" w:sz="0" w:space="0" w:color="auto"/>
            <w:left w:val="none" w:sz="0" w:space="0" w:color="auto"/>
            <w:bottom w:val="none" w:sz="0" w:space="0" w:color="auto"/>
            <w:right w:val="none" w:sz="0" w:space="0" w:color="auto"/>
          </w:divBdr>
        </w:div>
        <w:div w:id="804926841">
          <w:marLeft w:val="640"/>
          <w:marRight w:val="0"/>
          <w:marTop w:val="0"/>
          <w:marBottom w:val="0"/>
          <w:divBdr>
            <w:top w:val="none" w:sz="0" w:space="0" w:color="auto"/>
            <w:left w:val="none" w:sz="0" w:space="0" w:color="auto"/>
            <w:bottom w:val="none" w:sz="0" w:space="0" w:color="auto"/>
            <w:right w:val="none" w:sz="0" w:space="0" w:color="auto"/>
          </w:divBdr>
        </w:div>
        <w:div w:id="943152075">
          <w:marLeft w:val="640"/>
          <w:marRight w:val="0"/>
          <w:marTop w:val="0"/>
          <w:marBottom w:val="0"/>
          <w:divBdr>
            <w:top w:val="none" w:sz="0" w:space="0" w:color="auto"/>
            <w:left w:val="none" w:sz="0" w:space="0" w:color="auto"/>
            <w:bottom w:val="none" w:sz="0" w:space="0" w:color="auto"/>
            <w:right w:val="none" w:sz="0" w:space="0" w:color="auto"/>
          </w:divBdr>
        </w:div>
        <w:div w:id="995689085">
          <w:marLeft w:val="640"/>
          <w:marRight w:val="0"/>
          <w:marTop w:val="0"/>
          <w:marBottom w:val="0"/>
          <w:divBdr>
            <w:top w:val="none" w:sz="0" w:space="0" w:color="auto"/>
            <w:left w:val="none" w:sz="0" w:space="0" w:color="auto"/>
            <w:bottom w:val="none" w:sz="0" w:space="0" w:color="auto"/>
            <w:right w:val="none" w:sz="0" w:space="0" w:color="auto"/>
          </w:divBdr>
        </w:div>
        <w:div w:id="1164471619">
          <w:marLeft w:val="640"/>
          <w:marRight w:val="0"/>
          <w:marTop w:val="0"/>
          <w:marBottom w:val="0"/>
          <w:divBdr>
            <w:top w:val="none" w:sz="0" w:space="0" w:color="auto"/>
            <w:left w:val="none" w:sz="0" w:space="0" w:color="auto"/>
            <w:bottom w:val="none" w:sz="0" w:space="0" w:color="auto"/>
            <w:right w:val="none" w:sz="0" w:space="0" w:color="auto"/>
          </w:divBdr>
        </w:div>
        <w:div w:id="1265843145">
          <w:marLeft w:val="640"/>
          <w:marRight w:val="0"/>
          <w:marTop w:val="0"/>
          <w:marBottom w:val="0"/>
          <w:divBdr>
            <w:top w:val="none" w:sz="0" w:space="0" w:color="auto"/>
            <w:left w:val="none" w:sz="0" w:space="0" w:color="auto"/>
            <w:bottom w:val="none" w:sz="0" w:space="0" w:color="auto"/>
            <w:right w:val="none" w:sz="0" w:space="0" w:color="auto"/>
          </w:divBdr>
        </w:div>
        <w:div w:id="1343699562">
          <w:marLeft w:val="640"/>
          <w:marRight w:val="0"/>
          <w:marTop w:val="0"/>
          <w:marBottom w:val="0"/>
          <w:divBdr>
            <w:top w:val="none" w:sz="0" w:space="0" w:color="auto"/>
            <w:left w:val="none" w:sz="0" w:space="0" w:color="auto"/>
            <w:bottom w:val="none" w:sz="0" w:space="0" w:color="auto"/>
            <w:right w:val="none" w:sz="0" w:space="0" w:color="auto"/>
          </w:divBdr>
        </w:div>
        <w:div w:id="1398211815">
          <w:marLeft w:val="640"/>
          <w:marRight w:val="0"/>
          <w:marTop w:val="0"/>
          <w:marBottom w:val="0"/>
          <w:divBdr>
            <w:top w:val="none" w:sz="0" w:space="0" w:color="auto"/>
            <w:left w:val="none" w:sz="0" w:space="0" w:color="auto"/>
            <w:bottom w:val="none" w:sz="0" w:space="0" w:color="auto"/>
            <w:right w:val="none" w:sz="0" w:space="0" w:color="auto"/>
          </w:divBdr>
        </w:div>
        <w:div w:id="1472166573">
          <w:marLeft w:val="640"/>
          <w:marRight w:val="0"/>
          <w:marTop w:val="0"/>
          <w:marBottom w:val="0"/>
          <w:divBdr>
            <w:top w:val="none" w:sz="0" w:space="0" w:color="auto"/>
            <w:left w:val="none" w:sz="0" w:space="0" w:color="auto"/>
            <w:bottom w:val="none" w:sz="0" w:space="0" w:color="auto"/>
            <w:right w:val="none" w:sz="0" w:space="0" w:color="auto"/>
          </w:divBdr>
        </w:div>
        <w:div w:id="1512262746">
          <w:marLeft w:val="640"/>
          <w:marRight w:val="0"/>
          <w:marTop w:val="0"/>
          <w:marBottom w:val="0"/>
          <w:divBdr>
            <w:top w:val="none" w:sz="0" w:space="0" w:color="auto"/>
            <w:left w:val="none" w:sz="0" w:space="0" w:color="auto"/>
            <w:bottom w:val="none" w:sz="0" w:space="0" w:color="auto"/>
            <w:right w:val="none" w:sz="0" w:space="0" w:color="auto"/>
          </w:divBdr>
        </w:div>
        <w:div w:id="1613321191">
          <w:marLeft w:val="640"/>
          <w:marRight w:val="0"/>
          <w:marTop w:val="0"/>
          <w:marBottom w:val="0"/>
          <w:divBdr>
            <w:top w:val="none" w:sz="0" w:space="0" w:color="auto"/>
            <w:left w:val="none" w:sz="0" w:space="0" w:color="auto"/>
            <w:bottom w:val="none" w:sz="0" w:space="0" w:color="auto"/>
            <w:right w:val="none" w:sz="0" w:space="0" w:color="auto"/>
          </w:divBdr>
        </w:div>
        <w:div w:id="1694722722">
          <w:marLeft w:val="640"/>
          <w:marRight w:val="0"/>
          <w:marTop w:val="0"/>
          <w:marBottom w:val="0"/>
          <w:divBdr>
            <w:top w:val="none" w:sz="0" w:space="0" w:color="auto"/>
            <w:left w:val="none" w:sz="0" w:space="0" w:color="auto"/>
            <w:bottom w:val="none" w:sz="0" w:space="0" w:color="auto"/>
            <w:right w:val="none" w:sz="0" w:space="0" w:color="auto"/>
          </w:divBdr>
        </w:div>
        <w:div w:id="1955480587">
          <w:marLeft w:val="640"/>
          <w:marRight w:val="0"/>
          <w:marTop w:val="0"/>
          <w:marBottom w:val="0"/>
          <w:divBdr>
            <w:top w:val="none" w:sz="0" w:space="0" w:color="auto"/>
            <w:left w:val="none" w:sz="0" w:space="0" w:color="auto"/>
            <w:bottom w:val="none" w:sz="0" w:space="0" w:color="auto"/>
            <w:right w:val="none" w:sz="0" w:space="0" w:color="auto"/>
          </w:divBdr>
        </w:div>
      </w:divsChild>
    </w:div>
    <w:div w:id="886260089">
      <w:marLeft w:val="480"/>
      <w:marRight w:val="0"/>
      <w:marTop w:val="0"/>
      <w:marBottom w:val="0"/>
      <w:divBdr>
        <w:top w:val="none" w:sz="0" w:space="0" w:color="auto"/>
        <w:left w:val="none" w:sz="0" w:space="0" w:color="auto"/>
        <w:bottom w:val="none" w:sz="0" w:space="0" w:color="auto"/>
        <w:right w:val="none" w:sz="0" w:space="0" w:color="auto"/>
      </w:divBdr>
    </w:div>
    <w:div w:id="887884764">
      <w:marLeft w:val="480"/>
      <w:marRight w:val="0"/>
      <w:marTop w:val="0"/>
      <w:marBottom w:val="0"/>
      <w:divBdr>
        <w:top w:val="none" w:sz="0" w:space="0" w:color="auto"/>
        <w:left w:val="none" w:sz="0" w:space="0" w:color="auto"/>
        <w:bottom w:val="none" w:sz="0" w:space="0" w:color="auto"/>
        <w:right w:val="none" w:sz="0" w:space="0" w:color="auto"/>
      </w:divBdr>
    </w:div>
    <w:div w:id="888031439">
      <w:marLeft w:val="480"/>
      <w:marRight w:val="0"/>
      <w:marTop w:val="0"/>
      <w:marBottom w:val="0"/>
      <w:divBdr>
        <w:top w:val="none" w:sz="0" w:space="0" w:color="auto"/>
        <w:left w:val="none" w:sz="0" w:space="0" w:color="auto"/>
        <w:bottom w:val="none" w:sz="0" w:space="0" w:color="auto"/>
        <w:right w:val="none" w:sz="0" w:space="0" w:color="auto"/>
      </w:divBdr>
    </w:div>
    <w:div w:id="888221285">
      <w:marLeft w:val="640"/>
      <w:marRight w:val="0"/>
      <w:marTop w:val="0"/>
      <w:marBottom w:val="0"/>
      <w:divBdr>
        <w:top w:val="none" w:sz="0" w:space="0" w:color="auto"/>
        <w:left w:val="none" w:sz="0" w:space="0" w:color="auto"/>
        <w:bottom w:val="none" w:sz="0" w:space="0" w:color="auto"/>
        <w:right w:val="none" w:sz="0" w:space="0" w:color="auto"/>
      </w:divBdr>
    </w:div>
    <w:div w:id="888685405">
      <w:bodyDiv w:val="1"/>
      <w:marLeft w:val="0"/>
      <w:marRight w:val="0"/>
      <w:marTop w:val="0"/>
      <w:marBottom w:val="0"/>
      <w:divBdr>
        <w:top w:val="none" w:sz="0" w:space="0" w:color="auto"/>
        <w:left w:val="none" w:sz="0" w:space="0" w:color="auto"/>
        <w:bottom w:val="none" w:sz="0" w:space="0" w:color="auto"/>
        <w:right w:val="none" w:sz="0" w:space="0" w:color="auto"/>
      </w:divBdr>
    </w:div>
    <w:div w:id="889070764">
      <w:marLeft w:val="640"/>
      <w:marRight w:val="0"/>
      <w:marTop w:val="0"/>
      <w:marBottom w:val="0"/>
      <w:divBdr>
        <w:top w:val="none" w:sz="0" w:space="0" w:color="auto"/>
        <w:left w:val="none" w:sz="0" w:space="0" w:color="auto"/>
        <w:bottom w:val="none" w:sz="0" w:space="0" w:color="auto"/>
        <w:right w:val="none" w:sz="0" w:space="0" w:color="auto"/>
      </w:divBdr>
    </w:div>
    <w:div w:id="889223116">
      <w:marLeft w:val="480"/>
      <w:marRight w:val="0"/>
      <w:marTop w:val="0"/>
      <w:marBottom w:val="0"/>
      <w:divBdr>
        <w:top w:val="none" w:sz="0" w:space="0" w:color="auto"/>
        <w:left w:val="none" w:sz="0" w:space="0" w:color="auto"/>
        <w:bottom w:val="none" w:sz="0" w:space="0" w:color="auto"/>
        <w:right w:val="none" w:sz="0" w:space="0" w:color="auto"/>
      </w:divBdr>
    </w:div>
    <w:div w:id="889265308">
      <w:marLeft w:val="640"/>
      <w:marRight w:val="0"/>
      <w:marTop w:val="0"/>
      <w:marBottom w:val="0"/>
      <w:divBdr>
        <w:top w:val="none" w:sz="0" w:space="0" w:color="auto"/>
        <w:left w:val="none" w:sz="0" w:space="0" w:color="auto"/>
        <w:bottom w:val="none" w:sz="0" w:space="0" w:color="auto"/>
        <w:right w:val="none" w:sz="0" w:space="0" w:color="auto"/>
      </w:divBdr>
    </w:div>
    <w:div w:id="889342538">
      <w:marLeft w:val="640"/>
      <w:marRight w:val="0"/>
      <w:marTop w:val="0"/>
      <w:marBottom w:val="0"/>
      <w:divBdr>
        <w:top w:val="none" w:sz="0" w:space="0" w:color="auto"/>
        <w:left w:val="none" w:sz="0" w:space="0" w:color="auto"/>
        <w:bottom w:val="none" w:sz="0" w:space="0" w:color="auto"/>
        <w:right w:val="none" w:sz="0" w:space="0" w:color="auto"/>
      </w:divBdr>
    </w:div>
    <w:div w:id="889878458">
      <w:marLeft w:val="640"/>
      <w:marRight w:val="0"/>
      <w:marTop w:val="0"/>
      <w:marBottom w:val="0"/>
      <w:divBdr>
        <w:top w:val="none" w:sz="0" w:space="0" w:color="auto"/>
        <w:left w:val="none" w:sz="0" w:space="0" w:color="auto"/>
        <w:bottom w:val="none" w:sz="0" w:space="0" w:color="auto"/>
        <w:right w:val="none" w:sz="0" w:space="0" w:color="auto"/>
      </w:divBdr>
    </w:div>
    <w:div w:id="891766104">
      <w:bodyDiv w:val="1"/>
      <w:marLeft w:val="0"/>
      <w:marRight w:val="0"/>
      <w:marTop w:val="0"/>
      <w:marBottom w:val="0"/>
      <w:divBdr>
        <w:top w:val="none" w:sz="0" w:space="0" w:color="auto"/>
        <w:left w:val="none" w:sz="0" w:space="0" w:color="auto"/>
        <w:bottom w:val="none" w:sz="0" w:space="0" w:color="auto"/>
        <w:right w:val="none" w:sz="0" w:space="0" w:color="auto"/>
      </w:divBdr>
    </w:div>
    <w:div w:id="892038152">
      <w:marLeft w:val="640"/>
      <w:marRight w:val="0"/>
      <w:marTop w:val="0"/>
      <w:marBottom w:val="0"/>
      <w:divBdr>
        <w:top w:val="none" w:sz="0" w:space="0" w:color="auto"/>
        <w:left w:val="none" w:sz="0" w:space="0" w:color="auto"/>
        <w:bottom w:val="none" w:sz="0" w:space="0" w:color="auto"/>
        <w:right w:val="none" w:sz="0" w:space="0" w:color="auto"/>
      </w:divBdr>
    </w:div>
    <w:div w:id="893388843">
      <w:marLeft w:val="640"/>
      <w:marRight w:val="0"/>
      <w:marTop w:val="0"/>
      <w:marBottom w:val="0"/>
      <w:divBdr>
        <w:top w:val="none" w:sz="0" w:space="0" w:color="auto"/>
        <w:left w:val="none" w:sz="0" w:space="0" w:color="auto"/>
        <w:bottom w:val="none" w:sz="0" w:space="0" w:color="auto"/>
        <w:right w:val="none" w:sz="0" w:space="0" w:color="auto"/>
      </w:divBdr>
    </w:div>
    <w:div w:id="897202389">
      <w:marLeft w:val="640"/>
      <w:marRight w:val="0"/>
      <w:marTop w:val="0"/>
      <w:marBottom w:val="0"/>
      <w:divBdr>
        <w:top w:val="none" w:sz="0" w:space="0" w:color="auto"/>
        <w:left w:val="none" w:sz="0" w:space="0" w:color="auto"/>
        <w:bottom w:val="none" w:sz="0" w:space="0" w:color="auto"/>
        <w:right w:val="none" w:sz="0" w:space="0" w:color="auto"/>
      </w:divBdr>
    </w:div>
    <w:div w:id="897283485">
      <w:marLeft w:val="640"/>
      <w:marRight w:val="0"/>
      <w:marTop w:val="0"/>
      <w:marBottom w:val="0"/>
      <w:divBdr>
        <w:top w:val="none" w:sz="0" w:space="0" w:color="auto"/>
        <w:left w:val="none" w:sz="0" w:space="0" w:color="auto"/>
        <w:bottom w:val="none" w:sz="0" w:space="0" w:color="auto"/>
        <w:right w:val="none" w:sz="0" w:space="0" w:color="auto"/>
      </w:divBdr>
    </w:div>
    <w:div w:id="897982225">
      <w:marLeft w:val="640"/>
      <w:marRight w:val="0"/>
      <w:marTop w:val="0"/>
      <w:marBottom w:val="0"/>
      <w:divBdr>
        <w:top w:val="none" w:sz="0" w:space="0" w:color="auto"/>
        <w:left w:val="none" w:sz="0" w:space="0" w:color="auto"/>
        <w:bottom w:val="none" w:sz="0" w:space="0" w:color="auto"/>
        <w:right w:val="none" w:sz="0" w:space="0" w:color="auto"/>
      </w:divBdr>
    </w:div>
    <w:div w:id="900555219">
      <w:bodyDiv w:val="1"/>
      <w:marLeft w:val="0"/>
      <w:marRight w:val="0"/>
      <w:marTop w:val="0"/>
      <w:marBottom w:val="0"/>
      <w:divBdr>
        <w:top w:val="none" w:sz="0" w:space="0" w:color="auto"/>
        <w:left w:val="none" w:sz="0" w:space="0" w:color="auto"/>
        <w:bottom w:val="none" w:sz="0" w:space="0" w:color="auto"/>
        <w:right w:val="none" w:sz="0" w:space="0" w:color="auto"/>
      </w:divBdr>
    </w:div>
    <w:div w:id="904947963">
      <w:marLeft w:val="640"/>
      <w:marRight w:val="0"/>
      <w:marTop w:val="0"/>
      <w:marBottom w:val="0"/>
      <w:divBdr>
        <w:top w:val="none" w:sz="0" w:space="0" w:color="auto"/>
        <w:left w:val="none" w:sz="0" w:space="0" w:color="auto"/>
        <w:bottom w:val="none" w:sz="0" w:space="0" w:color="auto"/>
        <w:right w:val="none" w:sz="0" w:space="0" w:color="auto"/>
      </w:divBdr>
    </w:div>
    <w:div w:id="905064498">
      <w:marLeft w:val="640"/>
      <w:marRight w:val="0"/>
      <w:marTop w:val="0"/>
      <w:marBottom w:val="0"/>
      <w:divBdr>
        <w:top w:val="none" w:sz="0" w:space="0" w:color="auto"/>
        <w:left w:val="none" w:sz="0" w:space="0" w:color="auto"/>
        <w:bottom w:val="none" w:sz="0" w:space="0" w:color="auto"/>
        <w:right w:val="none" w:sz="0" w:space="0" w:color="auto"/>
      </w:divBdr>
    </w:div>
    <w:div w:id="905459171">
      <w:marLeft w:val="480"/>
      <w:marRight w:val="0"/>
      <w:marTop w:val="0"/>
      <w:marBottom w:val="0"/>
      <w:divBdr>
        <w:top w:val="none" w:sz="0" w:space="0" w:color="auto"/>
        <w:left w:val="none" w:sz="0" w:space="0" w:color="auto"/>
        <w:bottom w:val="none" w:sz="0" w:space="0" w:color="auto"/>
        <w:right w:val="none" w:sz="0" w:space="0" w:color="auto"/>
      </w:divBdr>
    </w:div>
    <w:div w:id="905796264">
      <w:marLeft w:val="640"/>
      <w:marRight w:val="0"/>
      <w:marTop w:val="0"/>
      <w:marBottom w:val="0"/>
      <w:divBdr>
        <w:top w:val="none" w:sz="0" w:space="0" w:color="auto"/>
        <w:left w:val="none" w:sz="0" w:space="0" w:color="auto"/>
        <w:bottom w:val="none" w:sz="0" w:space="0" w:color="auto"/>
        <w:right w:val="none" w:sz="0" w:space="0" w:color="auto"/>
      </w:divBdr>
    </w:div>
    <w:div w:id="906263606">
      <w:marLeft w:val="640"/>
      <w:marRight w:val="0"/>
      <w:marTop w:val="0"/>
      <w:marBottom w:val="0"/>
      <w:divBdr>
        <w:top w:val="none" w:sz="0" w:space="0" w:color="auto"/>
        <w:left w:val="none" w:sz="0" w:space="0" w:color="auto"/>
        <w:bottom w:val="none" w:sz="0" w:space="0" w:color="auto"/>
        <w:right w:val="none" w:sz="0" w:space="0" w:color="auto"/>
      </w:divBdr>
    </w:div>
    <w:div w:id="907157747">
      <w:marLeft w:val="640"/>
      <w:marRight w:val="0"/>
      <w:marTop w:val="0"/>
      <w:marBottom w:val="0"/>
      <w:divBdr>
        <w:top w:val="none" w:sz="0" w:space="0" w:color="auto"/>
        <w:left w:val="none" w:sz="0" w:space="0" w:color="auto"/>
        <w:bottom w:val="none" w:sz="0" w:space="0" w:color="auto"/>
        <w:right w:val="none" w:sz="0" w:space="0" w:color="auto"/>
      </w:divBdr>
    </w:div>
    <w:div w:id="907374469">
      <w:marLeft w:val="640"/>
      <w:marRight w:val="0"/>
      <w:marTop w:val="0"/>
      <w:marBottom w:val="0"/>
      <w:divBdr>
        <w:top w:val="none" w:sz="0" w:space="0" w:color="auto"/>
        <w:left w:val="none" w:sz="0" w:space="0" w:color="auto"/>
        <w:bottom w:val="none" w:sz="0" w:space="0" w:color="auto"/>
        <w:right w:val="none" w:sz="0" w:space="0" w:color="auto"/>
      </w:divBdr>
    </w:div>
    <w:div w:id="907611694">
      <w:marLeft w:val="640"/>
      <w:marRight w:val="0"/>
      <w:marTop w:val="0"/>
      <w:marBottom w:val="0"/>
      <w:divBdr>
        <w:top w:val="none" w:sz="0" w:space="0" w:color="auto"/>
        <w:left w:val="none" w:sz="0" w:space="0" w:color="auto"/>
        <w:bottom w:val="none" w:sz="0" w:space="0" w:color="auto"/>
        <w:right w:val="none" w:sz="0" w:space="0" w:color="auto"/>
      </w:divBdr>
    </w:div>
    <w:div w:id="908466769">
      <w:marLeft w:val="640"/>
      <w:marRight w:val="0"/>
      <w:marTop w:val="0"/>
      <w:marBottom w:val="0"/>
      <w:divBdr>
        <w:top w:val="none" w:sz="0" w:space="0" w:color="auto"/>
        <w:left w:val="none" w:sz="0" w:space="0" w:color="auto"/>
        <w:bottom w:val="none" w:sz="0" w:space="0" w:color="auto"/>
        <w:right w:val="none" w:sz="0" w:space="0" w:color="auto"/>
      </w:divBdr>
    </w:div>
    <w:div w:id="908727610">
      <w:marLeft w:val="640"/>
      <w:marRight w:val="0"/>
      <w:marTop w:val="0"/>
      <w:marBottom w:val="0"/>
      <w:divBdr>
        <w:top w:val="none" w:sz="0" w:space="0" w:color="auto"/>
        <w:left w:val="none" w:sz="0" w:space="0" w:color="auto"/>
        <w:bottom w:val="none" w:sz="0" w:space="0" w:color="auto"/>
        <w:right w:val="none" w:sz="0" w:space="0" w:color="auto"/>
      </w:divBdr>
    </w:div>
    <w:div w:id="908853503">
      <w:marLeft w:val="480"/>
      <w:marRight w:val="0"/>
      <w:marTop w:val="0"/>
      <w:marBottom w:val="0"/>
      <w:divBdr>
        <w:top w:val="none" w:sz="0" w:space="0" w:color="auto"/>
        <w:left w:val="none" w:sz="0" w:space="0" w:color="auto"/>
        <w:bottom w:val="none" w:sz="0" w:space="0" w:color="auto"/>
        <w:right w:val="none" w:sz="0" w:space="0" w:color="auto"/>
      </w:divBdr>
    </w:div>
    <w:div w:id="908853805">
      <w:marLeft w:val="480"/>
      <w:marRight w:val="0"/>
      <w:marTop w:val="0"/>
      <w:marBottom w:val="0"/>
      <w:divBdr>
        <w:top w:val="none" w:sz="0" w:space="0" w:color="auto"/>
        <w:left w:val="none" w:sz="0" w:space="0" w:color="auto"/>
        <w:bottom w:val="none" w:sz="0" w:space="0" w:color="auto"/>
        <w:right w:val="none" w:sz="0" w:space="0" w:color="auto"/>
      </w:divBdr>
    </w:div>
    <w:div w:id="909462968">
      <w:marLeft w:val="640"/>
      <w:marRight w:val="0"/>
      <w:marTop w:val="0"/>
      <w:marBottom w:val="0"/>
      <w:divBdr>
        <w:top w:val="none" w:sz="0" w:space="0" w:color="auto"/>
        <w:left w:val="none" w:sz="0" w:space="0" w:color="auto"/>
        <w:bottom w:val="none" w:sz="0" w:space="0" w:color="auto"/>
        <w:right w:val="none" w:sz="0" w:space="0" w:color="auto"/>
      </w:divBdr>
    </w:div>
    <w:div w:id="911549558">
      <w:marLeft w:val="480"/>
      <w:marRight w:val="0"/>
      <w:marTop w:val="0"/>
      <w:marBottom w:val="0"/>
      <w:divBdr>
        <w:top w:val="none" w:sz="0" w:space="0" w:color="auto"/>
        <w:left w:val="none" w:sz="0" w:space="0" w:color="auto"/>
        <w:bottom w:val="none" w:sz="0" w:space="0" w:color="auto"/>
        <w:right w:val="none" w:sz="0" w:space="0" w:color="auto"/>
      </w:divBdr>
    </w:div>
    <w:div w:id="912274769">
      <w:marLeft w:val="640"/>
      <w:marRight w:val="0"/>
      <w:marTop w:val="0"/>
      <w:marBottom w:val="0"/>
      <w:divBdr>
        <w:top w:val="none" w:sz="0" w:space="0" w:color="auto"/>
        <w:left w:val="none" w:sz="0" w:space="0" w:color="auto"/>
        <w:bottom w:val="none" w:sz="0" w:space="0" w:color="auto"/>
        <w:right w:val="none" w:sz="0" w:space="0" w:color="auto"/>
      </w:divBdr>
    </w:div>
    <w:div w:id="914820616">
      <w:marLeft w:val="480"/>
      <w:marRight w:val="0"/>
      <w:marTop w:val="0"/>
      <w:marBottom w:val="0"/>
      <w:divBdr>
        <w:top w:val="none" w:sz="0" w:space="0" w:color="auto"/>
        <w:left w:val="none" w:sz="0" w:space="0" w:color="auto"/>
        <w:bottom w:val="none" w:sz="0" w:space="0" w:color="auto"/>
        <w:right w:val="none" w:sz="0" w:space="0" w:color="auto"/>
      </w:divBdr>
    </w:div>
    <w:div w:id="916597441">
      <w:marLeft w:val="640"/>
      <w:marRight w:val="0"/>
      <w:marTop w:val="0"/>
      <w:marBottom w:val="0"/>
      <w:divBdr>
        <w:top w:val="none" w:sz="0" w:space="0" w:color="auto"/>
        <w:left w:val="none" w:sz="0" w:space="0" w:color="auto"/>
        <w:bottom w:val="none" w:sz="0" w:space="0" w:color="auto"/>
        <w:right w:val="none" w:sz="0" w:space="0" w:color="auto"/>
      </w:divBdr>
    </w:div>
    <w:div w:id="916666082">
      <w:marLeft w:val="640"/>
      <w:marRight w:val="0"/>
      <w:marTop w:val="0"/>
      <w:marBottom w:val="0"/>
      <w:divBdr>
        <w:top w:val="none" w:sz="0" w:space="0" w:color="auto"/>
        <w:left w:val="none" w:sz="0" w:space="0" w:color="auto"/>
        <w:bottom w:val="none" w:sz="0" w:space="0" w:color="auto"/>
        <w:right w:val="none" w:sz="0" w:space="0" w:color="auto"/>
      </w:divBdr>
    </w:div>
    <w:div w:id="917789266">
      <w:marLeft w:val="640"/>
      <w:marRight w:val="0"/>
      <w:marTop w:val="0"/>
      <w:marBottom w:val="0"/>
      <w:divBdr>
        <w:top w:val="none" w:sz="0" w:space="0" w:color="auto"/>
        <w:left w:val="none" w:sz="0" w:space="0" w:color="auto"/>
        <w:bottom w:val="none" w:sz="0" w:space="0" w:color="auto"/>
        <w:right w:val="none" w:sz="0" w:space="0" w:color="auto"/>
      </w:divBdr>
    </w:div>
    <w:div w:id="918249735">
      <w:marLeft w:val="640"/>
      <w:marRight w:val="0"/>
      <w:marTop w:val="0"/>
      <w:marBottom w:val="0"/>
      <w:divBdr>
        <w:top w:val="none" w:sz="0" w:space="0" w:color="auto"/>
        <w:left w:val="none" w:sz="0" w:space="0" w:color="auto"/>
        <w:bottom w:val="none" w:sz="0" w:space="0" w:color="auto"/>
        <w:right w:val="none" w:sz="0" w:space="0" w:color="auto"/>
      </w:divBdr>
    </w:div>
    <w:div w:id="919563051">
      <w:marLeft w:val="480"/>
      <w:marRight w:val="0"/>
      <w:marTop w:val="0"/>
      <w:marBottom w:val="0"/>
      <w:divBdr>
        <w:top w:val="none" w:sz="0" w:space="0" w:color="auto"/>
        <w:left w:val="none" w:sz="0" w:space="0" w:color="auto"/>
        <w:bottom w:val="none" w:sz="0" w:space="0" w:color="auto"/>
        <w:right w:val="none" w:sz="0" w:space="0" w:color="auto"/>
      </w:divBdr>
    </w:div>
    <w:div w:id="919601443">
      <w:marLeft w:val="480"/>
      <w:marRight w:val="0"/>
      <w:marTop w:val="0"/>
      <w:marBottom w:val="0"/>
      <w:divBdr>
        <w:top w:val="none" w:sz="0" w:space="0" w:color="auto"/>
        <w:left w:val="none" w:sz="0" w:space="0" w:color="auto"/>
        <w:bottom w:val="none" w:sz="0" w:space="0" w:color="auto"/>
        <w:right w:val="none" w:sz="0" w:space="0" w:color="auto"/>
      </w:divBdr>
    </w:div>
    <w:div w:id="919753749">
      <w:marLeft w:val="640"/>
      <w:marRight w:val="0"/>
      <w:marTop w:val="0"/>
      <w:marBottom w:val="0"/>
      <w:divBdr>
        <w:top w:val="none" w:sz="0" w:space="0" w:color="auto"/>
        <w:left w:val="none" w:sz="0" w:space="0" w:color="auto"/>
        <w:bottom w:val="none" w:sz="0" w:space="0" w:color="auto"/>
        <w:right w:val="none" w:sz="0" w:space="0" w:color="auto"/>
      </w:divBdr>
    </w:div>
    <w:div w:id="920257598">
      <w:marLeft w:val="640"/>
      <w:marRight w:val="0"/>
      <w:marTop w:val="0"/>
      <w:marBottom w:val="0"/>
      <w:divBdr>
        <w:top w:val="none" w:sz="0" w:space="0" w:color="auto"/>
        <w:left w:val="none" w:sz="0" w:space="0" w:color="auto"/>
        <w:bottom w:val="none" w:sz="0" w:space="0" w:color="auto"/>
        <w:right w:val="none" w:sz="0" w:space="0" w:color="auto"/>
      </w:divBdr>
    </w:div>
    <w:div w:id="921136567">
      <w:marLeft w:val="640"/>
      <w:marRight w:val="0"/>
      <w:marTop w:val="0"/>
      <w:marBottom w:val="0"/>
      <w:divBdr>
        <w:top w:val="none" w:sz="0" w:space="0" w:color="auto"/>
        <w:left w:val="none" w:sz="0" w:space="0" w:color="auto"/>
        <w:bottom w:val="none" w:sz="0" w:space="0" w:color="auto"/>
        <w:right w:val="none" w:sz="0" w:space="0" w:color="auto"/>
      </w:divBdr>
    </w:div>
    <w:div w:id="921645174">
      <w:marLeft w:val="640"/>
      <w:marRight w:val="0"/>
      <w:marTop w:val="0"/>
      <w:marBottom w:val="0"/>
      <w:divBdr>
        <w:top w:val="none" w:sz="0" w:space="0" w:color="auto"/>
        <w:left w:val="none" w:sz="0" w:space="0" w:color="auto"/>
        <w:bottom w:val="none" w:sz="0" w:space="0" w:color="auto"/>
        <w:right w:val="none" w:sz="0" w:space="0" w:color="auto"/>
      </w:divBdr>
    </w:div>
    <w:div w:id="922034412">
      <w:marLeft w:val="640"/>
      <w:marRight w:val="0"/>
      <w:marTop w:val="0"/>
      <w:marBottom w:val="0"/>
      <w:divBdr>
        <w:top w:val="none" w:sz="0" w:space="0" w:color="auto"/>
        <w:left w:val="none" w:sz="0" w:space="0" w:color="auto"/>
        <w:bottom w:val="none" w:sz="0" w:space="0" w:color="auto"/>
        <w:right w:val="none" w:sz="0" w:space="0" w:color="auto"/>
      </w:divBdr>
    </w:div>
    <w:div w:id="922109143">
      <w:marLeft w:val="640"/>
      <w:marRight w:val="0"/>
      <w:marTop w:val="0"/>
      <w:marBottom w:val="0"/>
      <w:divBdr>
        <w:top w:val="none" w:sz="0" w:space="0" w:color="auto"/>
        <w:left w:val="none" w:sz="0" w:space="0" w:color="auto"/>
        <w:bottom w:val="none" w:sz="0" w:space="0" w:color="auto"/>
        <w:right w:val="none" w:sz="0" w:space="0" w:color="auto"/>
      </w:divBdr>
    </w:div>
    <w:div w:id="922450476">
      <w:marLeft w:val="640"/>
      <w:marRight w:val="0"/>
      <w:marTop w:val="0"/>
      <w:marBottom w:val="0"/>
      <w:divBdr>
        <w:top w:val="none" w:sz="0" w:space="0" w:color="auto"/>
        <w:left w:val="none" w:sz="0" w:space="0" w:color="auto"/>
        <w:bottom w:val="none" w:sz="0" w:space="0" w:color="auto"/>
        <w:right w:val="none" w:sz="0" w:space="0" w:color="auto"/>
      </w:divBdr>
    </w:div>
    <w:div w:id="922644312">
      <w:marLeft w:val="480"/>
      <w:marRight w:val="0"/>
      <w:marTop w:val="0"/>
      <w:marBottom w:val="0"/>
      <w:divBdr>
        <w:top w:val="none" w:sz="0" w:space="0" w:color="auto"/>
        <w:left w:val="none" w:sz="0" w:space="0" w:color="auto"/>
        <w:bottom w:val="none" w:sz="0" w:space="0" w:color="auto"/>
        <w:right w:val="none" w:sz="0" w:space="0" w:color="auto"/>
      </w:divBdr>
    </w:div>
    <w:div w:id="924537939">
      <w:marLeft w:val="640"/>
      <w:marRight w:val="0"/>
      <w:marTop w:val="0"/>
      <w:marBottom w:val="0"/>
      <w:divBdr>
        <w:top w:val="none" w:sz="0" w:space="0" w:color="auto"/>
        <w:left w:val="none" w:sz="0" w:space="0" w:color="auto"/>
        <w:bottom w:val="none" w:sz="0" w:space="0" w:color="auto"/>
        <w:right w:val="none" w:sz="0" w:space="0" w:color="auto"/>
      </w:divBdr>
    </w:div>
    <w:div w:id="924650133">
      <w:marLeft w:val="480"/>
      <w:marRight w:val="0"/>
      <w:marTop w:val="0"/>
      <w:marBottom w:val="0"/>
      <w:divBdr>
        <w:top w:val="none" w:sz="0" w:space="0" w:color="auto"/>
        <w:left w:val="none" w:sz="0" w:space="0" w:color="auto"/>
        <w:bottom w:val="none" w:sz="0" w:space="0" w:color="auto"/>
        <w:right w:val="none" w:sz="0" w:space="0" w:color="auto"/>
      </w:divBdr>
    </w:div>
    <w:div w:id="925728304">
      <w:marLeft w:val="640"/>
      <w:marRight w:val="0"/>
      <w:marTop w:val="0"/>
      <w:marBottom w:val="0"/>
      <w:divBdr>
        <w:top w:val="none" w:sz="0" w:space="0" w:color="auto"/>
        <w:left w:val="none" w:sz="0" w:space="0" w:color="auto"/>
        <w:bottom w:val="none" w:sz="0" w:space="0" w:color="auto"/>
        <w:right w:val="none" w:sz="0" w:space="0" w:color="auto"/>
      </w:divBdr>
    </w:div>
    <w:div w:id="925915223">
      <w:marLeft w:val="640"/>
      <w:marRight w:val="0"/>
      <w:marTop w:val="0"/>
      <w:marBottom w:val="0"/>
      <w:divBdr>
        <w:top w:val="none" w:sz="0" w:space="0" w:color="auto"/>
        <w:left w:val="none" w:sz="0" w:space="0" w:color="auto"/>
        <w:bottom w:val="none" w:sz="0" w:space="0" w:color="auto"/>
        <w:right w:val="none" w:sz="0" w:space="0" w:color="auto"/>
      </w:divBdr>
    </w:div>
    <w:div w:id="926890813">
      <w:marLeft w:val="640"/>
      <w:marRight w:val="0"/>
      <w:marTop w:val="0"/>
      <w:marBottom w:val="0"/>
      <w:divBdr>
        <w:top w:val="none" w:sz="0" w:space="0" w:color="auto"/>
        <w:left w:val="none" w:sz="0" w:space="0" w:color="auto"/>
        <w:bottom w:val="none" w:sz="0" w:space="0" w:color="auto"/>
        <w:right w:val="none" w:sz="0" w:space="0" w:color="auto"/>
      </w:divBdr>
    </w:div>
    <w:div w:id="931622631">
      <w:marLeft w:val="480"/>
      <w:marRight w:val="0"/>
      <w:marTop w:val="0"/>
      <w:marBottom w:val="0"/>
      <w:divBdr>
        <w:top w:val="none" w:sz="0" w:space="0" w:color="auto"/>
        <w:left w:val="none" w:sz="0" w:space="0" w:color="auto"/>
        <w:bottom w:val="none" w:sz="0" w:space="0" w:color="auto"/>
        <w:right w:val="none" w:sz="0" w:space="0" w:color="auto"/>
      </w:divBdr>
    </w:div>
    <w:div w:id="931815134">
      <w:marLeft w:val="480"/>
      <w:marRight w:val="0"/>
      <w:marTop w:val="0"/>
      <w:marBottom w:val="0"/>
      <w:divBdr>
        <w:top w:val="none" w:sz="0" w:space="0" w:color="auto"/>
        <w:left w:val="none" w:sz="0" w:space="0" w:color="auto"/>
        <w:bottom w:val="none" w:sz="0" w:space="0" w:color="auto"/>
        <w:right w:val="none" w:sz="0" w:space="0" w:color="auto"/>
      </w:divBdr>
    </w:div>
    <w:div w:id="933246726">
      <w:marLeft w:val="640"/>
      <w:marRight w:val="0"/>
      <w:marTop w:val="0"/>
      <w:marBottom w:val="0"/>
      <w:divBdr>
        <w:top w:val="none" w:sz="0" w:space="0" w:color="auto"/>
        <w:left w:val="none" w:sz="0" w:space="0" w:color="auto"/>
        <w:bottom w:val="none" w:sz="0" w:space="0" w:color="auto"/>
        <w:right w:val="none" w:sz="0" w:space="0" w:color="auto"/>
      </w:divBdr>
    </w:div>
    <w:div w:id="933364057">
      <w:marLeft w:val="480"/>
      <w:marRight w:val="0"/>
      <w:marTop w:val="0"/>
      <w:marBottom w:val="0"/>
      <w:divBdr>
        <w:top w:val="none" w:sz="0" w:space="0" w:color="auto"/>
        <w:left w:val="none" w:sz="0" w:space="0" w:color="auto"/>
        <w:bottom w:val="none" w:sz="0" w:space="0" w:color="auto"/>
        <w:right w:val="none" w:sz="0" w:space="0" w:color="auto"/>
      </w:divBdr>
    </w:div>
    <w:div w:id="933517493">
      <w:marLeft w:val="480"/>
      <w:marRight w:val="0"/>
      <w:marTop w:val="0"/>
      <w:marBottom w:val="0"/>
      <w:divBdr>
        <w:top w:val="none" w:sz="0" w:space="0" w:color="auto"/>
        <w:left w:val="none" w:sz="0" w:space="0" w:color="auto"/>
        <w:bottom w:val="none" w:sz="0" w:space="0" w:color="auto"/>
        <w:right w:val="none" w:sz="0" w:space="0" w:color="auto"/>
      </w:divBdr>
    </w:div>
    <w:div w:id="934020219">
      <w:marLeft w:val="640"/>
      <w:marRight w:val="0"/>
      <w:marTop w:val="0"/>
      <w:marBottom w:val="0"/>
      <w:divBdr>
        <w:top w:val="none" w:sz="0" w:space="0" w:color="auto"/>
        <w:left w:val="none" w:sz="0" w:space="0" w:color="auto"/>
        <w:bottom w:val="none" w:sz="0" w:space="0" w:color="auto"/>
        <w:right w:val="none" w:sz="0" w:space="0" w:color="auto"/>
      </w:divBdr>
    </w:div>
    <w:div w:id="934482934">
      <w:marLeft w:val="640"/>
      <w:marRight w:val="0"/>
      <w:marTop w:val="0"/>
      <w:marBottom w:val="0"/>
      <w:divBdr>
        <w:top w:val="none" w:sz="0" w:space="0" w:color="auto"/>
        <w:left w:val="none" w:sz="0" w:space="0" w:color="auto"/>
        <w:bottom w:val="none" w:sz="0" w:space="0" w:color="auto"/>
        <w:right w:val="none" w:sz="0" w:space="0" w:color="auto"/>
      </w:divBdr>
    </w:div>
    <w:div w:id="935480587">
      <w:bodyDiv w:val="1"/>
      <w:marLeft w:val="0"/>
      <w:marRight w:val="0"/>
      <w:marTop w:val="0"/>
      <w:marBottom w:val="0"/>
      <w:divBdr>
        <w:top w:val="none" w:sz="0" w:space="0" w:color="auto"/>
        <w:left w:val="none" w:sz="0" w:space="0" w:color="auto"/>
        <w:bottom w:val="none" w:sz="0" w:space="0" w:color="auto"/>
        <w:right w:val="none" w:sz="0" w:space="0" w:color="auto"/>
      </w:divBdr>
    </w:div>
    <w:div w:id="935483423">
      <w:marLeft w:val="480"/>
      <w:marRight w:val="0"/>
      <w:marTop w:val="0"/>
      <w:marBottom w:val="0"/>
      <w:divBdr>
        <w:top w:val="none" w:sz="0" w:space="0" w:color="auto"/>
        <w:left w:val="none" w:sz="0" w:space="0" w:color="auto"/>
        <w:bottom w:val="none" w:sz="0" w:space="0" w:color="auto"/>
        <w:right w:val="none" w:sz="0" w:space="0" w:color="auto"/>
      </w:divBdr>
    </w:div>
    <w:div w:id="935945195">
      <w:marLeft w:val="640"/>
      <w:marRight w:val="0"/>
      <w:marTop w:val="0"/>
      <w:marBottom w:val="0"/>
      <w:divBdr>
        <w:top w:val="none" w:sz="0" w:space="0" w:color="auto"/>
        <w:left w:val="none" w:sz="0" w:space="0" w:color="auto"/>
        <w:bottom w:val="none" w:sz="0" w:space="0" w:color="auto"/>
        <w:right w:val="none" w:sz="0" w:space="0" w:color="auto"/>
      </w:divBdr>
    </w:div>
    <w:div w:id="936013031">
      <w:marLeft w:val="640"/>
      <w:marRight w:val="0"/>
      <w:marTop w:val="0"/>
      <w:marBottom w:val="0"/>
      <w:divBdr>
        <w:top w:val="none" w:sz="0" w:space="0" w:color="auto"/>
        <w:left w:val="none" w:sz="0" w:space="0" w:color="auto"/>
        <w:bottom w:val="none" w:sz="0" w:space="0" w:color="auto"/>
        <w:right w:val="none" w:sz="0" w:space="0" w:color="auto"/>
      </w:divBdr>
    </w:div>
    <w:div w:id="936786708">
      <w:marLeft w:val="480"/>
      <w:marRight w:val="0"/>
      <w:marTop w:val="0"/>
      <w:marBottom w:val="0"/>
      <w:divBdr>
        <w:top w:val="none" w:sz="0" w:space="0" w:color="auto"/>
        <w:left w:val="none" w:sz="0" w:space="0" w:color="auto"/>
        <w:bottom w:val="none" w:sz="0" w:space="0" w:color="auto"/>
        <w:right w:val="none" w:sz="0" w:space="0" w:color="auto"/>
      </w:divBdr>
    </w:div>
    <w:div w:id="936786973">
      <w:bodyDiv w:val="1"/>
      <w:marLeft w:val="0"/>
      <w:marRight w:val="0"/>
      <w:marTop w:val="0"/>
      <w:marBottom w:val="0"/>
      <w:divBdr>
        <w:top w:val="none" w:sz="0" w:space="0" w:color="auto"/>
        <w:left w:val="none" w:sz="0" w:space="0" w:color="auto"/>
        <w:bottom w:val="none" w:sz="0" w:space="0" w:color="auto"/>
        <w:right w:val="none" w:sz="0" w:space="0" w:color="auto"/>
      </w:divBdr>
      <w:divsChild>
        <w:div w:id="1143962958">
          <w:marLeft w:val="640"/>
          <w:marRight w:val="0"/>
          <w:marTop w:val="0"/>
          <w:marBottom w:val="0"/>
          <w:divBdr>
            <w:top w:val="none" w:sz="0" w:space="0" w:color="auto"/>
            <w:left w:val="none" w:sz="0" w:space="0" w:color="auto"/>
            <w:bottom w:val="none" w:sz="0" w:space="0" w:color="auto"/>
            <w:right w:val="none" w:sz="0" w:space="0" w:color="auto"/>
          </w:divBdr>
        </w:div>
        <w:div w:id="1321731574">
          <w:marLeft w:val="640"/>
          <w:marRight w:val="0"/>
          <w:marTop w:val="0"/>
          <w:marBottom w:val="0"/>
          <w:divBdr>
            <w:top w:val="none" w:sz="0" w:space="0" w:color="auto"/>
            <w:left w:val="none" w:sz="0" w:space="0" w:color="auto"/>
            <w:bottom w:val="none" w:sz="0" w:space="0" w:color="auto"/>
            <w:right w:val="none" w:sz="0" w:space="0" w:color="auto"/>
          </w:divBdr>
        </w:div>
        <w:div w:id="1425802599">
          <w:marLeft w:val="640"/>
          <w:marRight w:val="0"/>
          <w:marTop w:val="0"/>
          <w:marBottom w:val="0"/>
          <w:divBdr>
            <w:top w:val="none" w:sz="0" w:space="0" w:color="auto"/>
            <w:left w:val="none" w:sz="0" w:space="0" w:color="auto"/>
            <w:bottom w:val="none" w:sz="0" w:space="0" w:color="auto"/>
            <w:right w:val="none" w:sz="0" w:space="0" w:color="auto"/>
          </w:divBdr>
        </w:div>
      </w:divsChild>
    </w:div>
    <w:div w:id="936983876">
      <w:marLeft w:val="480"/>
      <w:marRight w:val="0"/>
      <w:marTop w:val="0"/>
      <w:marBottom w:val="0"/>
      <w:divBdr>
        <w:top w:val="none" w:sz="0" w:space="0" w:color="auto"/>
        <w:left w:val="none" w:sz="0" w:space="0" w:color="auto"/>
        <w:bottom w:val="none" w:sz="0" w:space="0" w:color="auto"/>
        <w:right w:val="none" w:sz="0" w:space="0" w:color="auto"/>
      </w:divBdr>
    </w:div>
    <w:div w:id="937063725">
      <w:marLeft w:val="640"/>
      <w:marRight w:val="0"/>
      <w:marTop w:val="0"/>
      <w:marBottom w:val="0"/>
      <w:divBdr>
        <w:top w:val="none" w:sz="0" w:space="0" w:color="auto"/>
        <w:left w:val="none" w:sz="0" w:space="0" w:color="auto"/>
        <w:bottom w:val="none" w:sz="0" w:space="0" w:color="auto"/>
        <w:right w:val="none" w:sz="0" w:space="0" w:color="auto"/>
      </w:divBdr>
    </w:div>
    <w:div w:id="938441173">
      <w:marLeft w:val="640"/>
      <w:marRight w:val="0"/>
      <w:marTop w:val="0"/>
      <w:marBottom w:val="0"/>
      <w:divBdr>
        <w:top w:val="none" w:sz="0" w:space="0" w:color="auto"/>
        <w:left w:val="none" w:sz="0" w:space="0" w:color="auto"/>
        <w:bottom w:val="none" w:sz="0" w:space="0" w:color="auto"/>
        <w:right w:val="none" w:sz="0" w:space="0" w:color="auto"/>
      </w:divBdr>
    </w:div>
    <w:div w:id="939217818">
      <w:bodyDiv w:val="1"/>
      <w:marLeft w:val="0"/>
      <w:marRight w:val="0"/>
      <w:marTop w:val="0"/>
      <w:marBottom w:val="0"/>
      <w:divBdr>
        <w:top w:val="none" w:sz="0" w:space="0" w:color="auto"/>
        <w:left w:val="none" w:sz="0" w:space="0" w:color="auto"/>
        <w:bottom w:val="none" w:sz="0" w:space="0" w:color="auto"/>
        <w:right w:val="none" w:sz="0" w:space="0" w:color="auto"/>
      </w:divBdr>
      <w:divsChild>
        <w:div w:id="22294787">
          <w:marLeft w:val="640"/>
          <w:marRight w:val="0"/>
          <w:marTop w:val="0"/>
          <w:marBottom w:val="0"/>
          <w:divBdr>
            <w:top w:val="none" w:sz="0" w:space="0" w:color="auto"/>
            <w:left w:val="none" w:sz="0" w:space="0" w:color="auto"/>
            <w:bottom w:val="none" w:sz="0" w:space="0" w:color="auto"/>
            <w:right w:val="none" w:sz="0" w:space="0" w:color="auto"/>
          </w:divBdr>
        </w:div>
        <w:div w:id="127818695">
          <w:marLeft w:val="640"/>
          <w:marRight w:val="0"/>
          <w:marTop w:val="0"/>
          <w:marBottom w:val="0"/>
          <w:divBdr>
            <w:top w:val="none" w:sz="0" w:space="0" w:color="auto"/>
            <w:left w:val="none" w:sz="0" w:space="0" w:color="auto"/>
            <w:bottom w:val="none" w:sz="0" w:space="0" w:color="auto"/>
            <w:right w:val="none" w:sz="0" w:space="0" w:color="auto"/>
          </w:divBdr>
        </w:div>
        <w:div w:id="218900038">
          <w:marLeft w:val="640"/>
          <w:marRight w:val="0"/>
          <w:marTop w:val="0"/>
          <w:marBottom w:val="0"/>
          <w:divBdr>
            <w:top w:val="none" w:sz="0" w:space="0" w:color="auto"/>
            <w:left w:val="none" w:sz="0" w:space="0" w:color="auto"/>
            <w:bottom w:val="none" w:sz="0" w:space="0" w:color="auto"/>
            <w:right w:val="none" w:sz="0" w:space="0" w:color="auto"/>
          </w:divBdr>
        </w:div>
        <w:div w:id="298270457">
          <w:marLeft w:val="640"/>
          <w:marRight w:val="0"/>
          <w:marTop w:val="0"/>
          <w:marBottom w:val="0"/>
          <w:divBdr>
            <w:top w:val="none" w:sz="0" w:space="0" w:color="auto"/>
            <w:left w:val="none" w:sz="0" w:space="0" w:color="auto"/>
            <w:bottom w:val="none" w:sz="0" w:space="0" w:color="auto"/>
            <w:right w:val="none" w:sz="0" w:space="0" w:color="auto"/>
          </w:divBdr>
        </w:div>
        <w:div w:id="448357736">
          <w:marLeft w:val="640"/>
          <w:marRight w:val="0"/>
          <w:marTop w:val="0"/>
          <w:marBottom w:val="0"/>
          <w:divBdr>
            <w:top w:val="none" w:sz="0" w:space="0" w:color="auto"/>
            <w:left w:val="none" w:sz="0" w:space="0" w:color="auto"/>
            <w:bottom w:val="none" w:sz="0" w:space="0" w:color="auto"/>
            <w:right w:val="none" w:sz="0" w:space="0" w:color="auto"/>
          </w:divBdr>
        </w:div>
        <w:div w:id="464086484">
          <w:marLeft w:val="640"/>
          <w:marRight w:val="0"/>
          <w:marTop w:val="0"/>
          <w:marBottom w:val="0"/>
          <w:divBdr>
            <w:top w:val="none" w:sz="0" w:space="0" w:color="auto"/>
            <w:left w:val="none" w:sz="0" w:space="0" w:color="auto"/>
            <w:bottom w:val="none" w:sz="0" w:space="0" w:color="auto"/>
            <w:right w:val="none" w:sz="0" w:space="0" w:color="auto"/>
          </w:divBdr>
        </w:div>
        <w:div w:id="513109255">
          <w:marLeft w:val="640"/>
          <w:marRight w:val="0"/>
          <w:marTop w:val="0"/>
          <w:marBottom w:val="0"/>
          <w:divBdr>
            <w:top w:val="none" w:sz="0" w:space="0" w:color="auto"/>
            <w:left w:val="none" w:sz="0" w:space="0" w:color="auto"/>
            <w:bottom w:val="none" w:sz="0" w:space="0" w:color="auto"/>
            <w:right w:val="none" w:sz="0" w:space="0" w:color="auto"/>
          </w:divBdr>
        </w:div>
        <w:div w:id="568736621">
          <w:marLeft w:val="640"/>
          <w:marRight w:val="0"/>
          <w:marTop w:val="0"/>
          <w:marBottom w:val="0"/>
          <w:divBdr>
            <w:top w:val="none" w:sz="0" w:space="0" w:color="auto"/>
            <w:left w:val="none" w:sz="0" w:space="0" w:color="auto"/>
            <w:bottom w:val="none" w:sz="0" w:space="0" w:color="auto"/>
            <w:right w:val="none" w:sz="0" w:space="0" w:color="auto"/>
          </w:divBdr>
        </w:div>
        <w:div w:id="610209056">
          <w:marLeft w:val="640"/>
          <w:marRight w:val="0"/>
          <w:marTop w:val="0"/>
          <w:marBottom w:val="0"/>
          <w:divBdr>
            <w:top w:val="none" w:sz="0" w:space="0" w:color="auto"/>
            <w:left w:val="none" w:sz="0" w:space="0" w:color="auto"/>
            <w:bottom w:val="none" w:sz="0" w:space="0" w:color="auto"/>
            <w:right w:val="none" w:sz="0" w:space="0" w:color="auto"/>
          </w:divBdr>
        </w:div>
        <w:div w:id="697198280">
          <w:marLeft w:val="640"/>
          <w:marRight w:val="0"/>
          <w:marTop w:val="0"/>
          <w:marBottom w:val="0"/>
          <w:divBdr>
            <w:top w:val="none" w:sz="0" w:space="0" w:color="auto"/>
            <w:left w:val="none" w:sz="0" w:space="0" w:color="auto"/>
            <w:bottom w:val="none" w:sz="0" w:space="0" w:color="auto"/>
            <w:right w:val="none" w:sz="0" w:space="0" w:color="auto"/>
          </w:divBdr>
        </w:div>
        <w:div w:id="836924937">
          <w:marLeft w:val="640"/>
          <w:marRight w:val="0"/>
          <w:marTop w:val="0"/>
          <w:marBottom w:val="0"/>
          <w:divBdr>
            <w:top w:val="none" w:sz="0" w:space="0" w:color="auto"/>
            <w:left w:val="none" w:sz="0" w:space="0" w:color="auto"/>
            <w:bottom w:val="none" w:sz="0" w:space="0" w:color="auto"/>
            <w:right w:val="none" w:sz="0" w:space="0" w:color="auto"/>
          </w:divBdr>
        </w:div>
        <w:div w:id="873421906">
          <w:marLeft w:val="640"/>
          <w:marRight w:val="0"/>
          <w:marTop w:val="0"/>
          <w:marBottom w:val="0"/>
          <w:divBdr>
            <w:top w:val="none" w:sz="0" w:space="0" w:color="auto"/>
            <w:left w:val="none" w:sz="0" w:space="0" w:color="auto"/>
            <w:bottom w:val="none" w:sz="0" w:space="0" w:color="auto"/>
            <w:right w:val="none" w:sz="0" w:space="0" w:color="auto"/>
          </w:divBdr>
        </w:div>
        <w:div w:id="971328007">
          <w:marLeft w:val="640"/>
          <w:marRight w:val="0"/>
          <w:marTop w:val="0"/>
          <w:marBottom w:val="0"/>
          <w:divBdr>
            <w:top w:val="none" w:sz="0" w:space="0" w:color="auto"/>
            <w:left w:val="none" w:sz="0" w:space="0" w:color="auto"/>
            <w:bottom w:val="none" w:sz="0" w:space="0" w:color="auto"/>
            <w:right w:val="none" w:sz="0" w:space="0" w:color="auto"/>
          </w:divBdr>
        </w:div>
        <w:div w:id="1062220363">
          <w:marLeft w:val="640"/>
          <w:marRight w:val="0"/>
          <w:marTop w:val="0"/>
          <w:marBottom w:val="0"/>
          <w:divBdr>
            <w:top w:val="none" w:sz="0" w:space="0" w:color="auto"/>
            <w:left w:val="none" w:sz="0" w:space="0" w:color="auto"/>
            <w:bottom w:val="none" w:sz="0" w:space="0" w:color="auto"/>
            <w:right w:val="none" w:sz="0" w:space="0" w:color="auto"/>
          </w:divBdr>
        </w:div>
        <w:div w:id="1142845010">
          <w:marLeft w:val="640"/>
          <w:marRight w:val="0"/>
          <w:marTop w:val="0"/>
          <w:marBottom w:val="0"/>
          <w:divBdr>
            <w:top w:val="none" w:sz="0" w:space="0" w:color="auto"/>
            <w:left w:val="none" w:sz="0" w:space="0" w:color="auto"/>
            <w:bottom w:val="none" w:sz="0" w:space="0" w:color="auto"/>
            <w:right w:val="none" w:sz="0" w:space="0" w:color="auto"/>
          </w:divBdr>
        </w:div>
        <w:div w:id="1354646641">
          <w:marLeft w:val="640"/>
          <w:marRight w:val="0"/>
          <w:marTop w:val="0"/>
          <w:marBottom w:val="0"/>
          <w:divBdr>
            <w:top w:val="none" w:sz="0" w:space="0" w:color="auto"/>
            <w:left w:val="none" w:sz="0" w:space="0" w:color="auto"/>
            <w:bottom w:val="none" w:sz="0" w:space="0" w:color="auto"/>
            <w:right w:val="none" w:sz="0" w:space="0" w:color="auto"/>
          </w:divBdr>
        </w:div>
        <w:div w:id="1529372685">
          <w:marLeft w:val="640"/>
          <w:marRight w:val="0"/>
          <w:marTop w:val="0"/>
          <w:marBottom w:val="0"/>
          <w:divBdr>
            <w:top w:val="none" w:sz="0" w:space="0" w:color="auto"/>
            <w:left w:val="none" w:sz="0" w:space="0" w:color="auto"/>
            <w:bottom w:val="none" w:sz="0" w:space="0" w:color="auto"/>
            <w:right w:val="none" w:sz="0" w:space="0" w:color="auto"/>
          </w:divBdr>
        </w:div>
        <w:div w:id="1571307261">
          <w:marLeft w:val="640"/>
          <w:marRight w:val="0"/>
          <w:marTop w:val="0"/>
          <w:marBottom w:val="0"/>
          <w:divBdr>
            <w:top w:val="none" w:sz="0" w:space="0" w:color="auto"/>
            <w:left w:val="none" w:sz="0" w:space="0" w:color="auto"/>
            <w:bottom w:val="none" w:sz="0" w:space="0" w:color="auto"/>
            <w:right w:val="none" w:sz="0" w:space="0" w:color="auto"/>
          </w:divBdr>
        </w:div>
        <w:div w:id="1635481282">
          <w:marLeft w:val="640"/>
          <w:marRight w:val="0"/>
          <w:marTop w:val="0"/>
          <w:marBottom w:val="0"/>
          <w:divBdr>
            <w:top w:val="none" w:sz="0" w:space="0" w:color="auto"/>
            <w:left w:val="none" w:sz="0" w:space="0" w:color="auto"/>
            <w:bottom w:val="none" w:sz="0" w:space="0" w:color="auto"/>
            <w:right w:val="none" w:sz="0" w:space="0" w:color="auto"/>
          </w:divBdr>
        </w:div>
        <w:div w:id="1693919471">
          <w:marLeft w:val="640"/>
          <w:marRight w:val="0"/>
          <w:marTop w:val="0"/>
          <w:marBottom w:val="0"/>
          <w:divBdr>
            <w:top w:val="none" w:sz="0" w:space="0" w:color="auto"/>
            <w:left w:val="none" w:sz="0" w:space="0" w:color="auto"/>
            <w:bottom w:val="none" w:sz="0" w:space="0" w:color="auto"/>
            <w:right w:val="none" w:sz="0" w:space="0" w:color="auto"/>
          </w:divBdr>
        </w:div>
        <w:div w:id="1825007879">
          <w:marLeft w:val="640"/>
          <w:marRight w:val="0"/>
          <w:marTop w:val="0"/>
          <w:marBottom w:val="0"/>
          <w:divBdr>
            <w:top w:val="none" w:sz="0" w:space="0" w:color="auto"/>
            <w:left w:val="none" w:sz="0" w:space="0" w:color="auto"/>
            <w:bottom w:val="none" w:sz="0" w:space="0" w:color="auto"/>
            <w:right w:val="none" w:sz="0" w:space="0" w:color="auto"/>
          </w:divBdr>
        </w:div>
        <w:div w:id="1913077905">
          <w:marLeft w:val="640"/>
          <w:marRight w:val="0"/>
          <w:marTop w:val="0"/>
          <w:marBottom w:val="0"/>
          <w:divBdr>
            <w:top w:val="none" w:sz="0" w:space="0" w:color="auto"/>
            <w:left w:val="none" w:sz="0" w:space="0" w:color="auto"/>
            <w:bottom w:val="none" w:sz="0" w:space="0" w:color="auto"/>
            <w:right w:val="none" w:sz="0" w:space="0" w:color="auto"/>
          </w:divBdr>
        </w:div>
        <w:div w:id="2077166325">
          <w:marLeft w:val="640"/>
          <w:marRight w:val="0"/>
          <w:marTop w:val="0"/>
          <w:marBottom w:val="0"/>
          <w:divBdr>
            <w:top w:val="none" w:sz="0" w:space="0" w:color="auto"/>
            <w:left w:val="none" w:sz="0" w:space="0" w:color="auto"/>
            <w:bottom w:val="none" w:sz="0" w:space="0" w:color="auto"/>
            <w:right w:val="none" w:sz="0" w:space="0" w:color="auto"/>
          </w:divBdr>
        </w:div>
      </w:divsChild>
    </w:div>
    <w:div w:id="940145943">
      <w:marLeft w:val="480"/>
      <w:marRight w:val="0"/>
      <w:marTop w:val="0"/>
      <w:marBottom w:val="0"/>
      <w:divBdr>
        <w:top w:val="none" w:sz="0" w:space="0" w:color="auto"/>
        <w:left w:val="none" w:sz="0" w:space="0" w:color="auto"/>
        <w:bottom w:val="none" w:sz="0" w:space="0" w:color="auto"/>
        <w:right w:val="none" w:sz="0" w:space="0" w:color="auto"/>
      </w:divBdr>
    </w:div>
    <w:div w:id="942419973">
      <w:bodyDiv w:val="1"/>
      <w:marLeft w:val="0"/>
      <w:marRight w:val="0"/>
      <w:marTop w:val="0"/>
      <w:marBottom w:val="0"/>
      <w:divBdr>
        <w:top w:val="none" w:sz="0" w:space="0" w:color="auto"/>
        <w:left w:val="none" w:sz="0" w:space="0" w:color="auto"/>
        <w:bottom w:val="none" w:sz="0" w:space="0" w:color="auto"/>
        <w:right w:val="none" w:sz="0" w:space="0" w:color="auto"/>
      </w:divBdr>
      <w:divsChild>
        <w:div w:id="110444165">
          <w:marLeft w:val="640"/>
          <w:marRight w:val="0"/>
          <w:marTop w:val="0"/>
          <w:marBottom w:val="0"/>
          <w:divBdr>
            <w:top w:val="none" w:sz="0" w:space="0" w:color="auto"/>
            <w:left w:val="none" w:sz="0" w:space="0" w:color="auto"/>
            <w:bottom w:val="none" w:sz="0" w:space="0" w:color="auto"/>
            <w:right w:val="none" w:sz="0" w:space="0" w:color="auto"/>
          </w:divBdr>
        </w:div>
        <w:div w:id="187109006">
          <w:marLeft w:val="640"/>
          <w:marRight w:val="0"/>
          <w:marTop w:val="0"/>
          <w:marBottom w:val="0"/>
          <w:divBdr>
            <w:top w:val="none" w:sz="0" w:space="0" w:color="auto"/>
            <w:left w:val="none" w:sz="0" w:space="0" w:color="auto"/>
            <w:bottom w:val="none" w:sz="0" w:space="0" w:color="auto"/>
            <w:right w:val="none" w:sz="0" w:space="0" w:color="auto"/>
          </w:divBdr>
        </w:div>
        <w:div w:id="220988674">
          <w:marLeft w:val="640"/>
          <w:marRight w:val="0"/>
          <w:marTop w:val="0"/>
          <w:marBottom w:val="0"/>
          <w:divBdr>
            <w:top w:val="none" w:sz="0" w:space="0" w:color="auto"/>
            <w:left w:val="none" w:sz="0" w:space="0" w:color="auto"/>
            <w:bottom w:val="none" w:sz="0" w:space="0" w:color="auto"/>
            <w:right w:val="none" w:sz="0" w:space="0" w:color="auto"/>
          </w:divBdr>
        </w:div>
        <w:div w:id="292712665">
          <w:marLeft w:val="640"/>
          <w:marRight w:val="0"/>
          <w:marTop w:val="0"/>
          <w:marBottom w:val="0"/>
          <w:divBdr>
            <w:top w:val="none" w:sz="0" w:space="0" w:color="auto"/>
            <w:left w:val="none" w:sz="0" w:space="0" w:color="auto"/>
            <w:bottom w:val="none" w:sz="0" w:space="0" w:color="auto"/>
            <w:right w:val="none" w:sz="0" w:space="0" w:color="auto"/>
          </w:divBdr>
        </w:div>
        <w:div w:id="450787965">
          <w:marLeft w:val="640"/>
          <w:marRight w:val="0"/>
          <w:marTop w:val="0"/>
          <w:marBottom w:val="0"/>
          <w:divBdr>
            <w:top w:val="none" w:sz="0" w:space="0" w:color="auto"/>
            <w:left w:val="none" w:sz="0" w:space="0" w:color="auto"/>
            <w:bottom w:val="none" w:sz="0" w:space="0" w:color="auto"/>
            <w:right w:val="none" w:sz="0" w:space="0" w:color="auto"/>
          </w:divBdr>
        </w:div>
        <w:div w:id="519322819">
          <w:marLeft w:val="640"/>
          <w:marRight w:val="0"/>
          <w:marTop w:val="0"/>
          <w:marBottom w:val="0"/>
          <w:divBdr>
            <w:top w:val="none" w:sz="0" w:space="0" w:color="auto"/>
            <w:left w:val="none" w:sz="0" w:space="0" w:color="auto"/>
            <w:bottom w:val="none" w:sz="0" w:space="0" w:color="auto"/>
            <w:right w:val="none" w:sz="0" w:space="0" w:color="auto"/>
          </w:divBdr>
        </w:div>
        <w:div w:id="681978316">
          <w:marLeft w:val="640"/>
          <w:marRight w:val="0"/>
          <w:marTop w:val="0"/>
          <w:marBottom w:val="0"/>
          <w:divBdr>
            <w:top w:val="none" w:sz="0" w:space="0" w:color="auto"/>
            <w:left w:val="none" w:sz="0" w:space="0" w:color="auto"/>
            <w:bottom w:val="none" w:sz="0" w:space="0" w:color="auto"/>
            <w:right w:val="none" w:sz="0" w:space="0" w:color="auto"/>
          </w:divBdr>
        </w:div>
        <w:div w:id="736559331">
          <w:marLeft w:val="640"/>
          <w:marRight w:val="0"/>
          <w:marTop w:val="0"/>
          <w:marBottom w:val="0"/>
          <w:divBdr>
            <w:top w:val="none" w:sz="0" w:space="0" w:color="auto"/>
            <w:left w:val="none" w:sz="0" w:space="0" w:color="auto"/>
            <w:bottom w:val="none" w:sz="0" w:space="0" w:color="auto"/>
            <w:right w:val="none" w:sz="0" w:space="0" w:color="auto"/>
          </w:divBdr>
        </w:div>
        <w:div w:id="825823287">
          <w:marLeft w:val="640"/>
          <w:marRight w:val="0"/>
          <w:marTop w:val="0"/>
          <w:marBottom w:val="0"/>
          <w:divBdr>
            <w:top w:val="none" w:sz="0" w:space="0" w:color="auto"/>
            <w:left w:val="none" w:sz="0" w:space="0" w:color="auto"/>
            <w:bottom w:val="none" w:sz="0" w:space="0" w:color="auto"/>
            <w:right w:val="none" w:sz="0" w:space="0" w:color="auto"/>
          </w:divBdr>
        </w:div>
        <w:div w:id="1071465713">
          <w:marLeft w:val="640"/>
          <w:marRight w:val="0"/>
          <w:marTop w:val="0"/>
          <w:marBottom w:val="0"/>
          <w:divBdr>
            <w:top w:val="none" w:sz="0" w:space="0" w:color="auto"/>
            <w:left w:val="none" w:sz="0" w:space="0" w:color="auto"/>
            <w:bottom w:val="none" w:sz="0" w:space="0" w:color="auto"/>
            <w:right w:val="none" w:sz="0" w:space="0" w:color="auto"/>
          </w:divBdr>
        </w:div>
        <w:div w:id="1100641008">
          <w:marLeft w:val="640"/>
          <w:marRight w:val="0"/>
          <w:marTop w:val="0"/>
          <w:marBottom w:val="0"/>
          <w:divBdr>
            <w:top w:val="none" w:sz="0" w:space="0" w:color="auto"/>
            <w:left w:val="none" w:sz="0" w:space="0" w:color="auto"/>
            <w:bottom w:val="none" w:sz="0" w:space="0" w:color="auto"/>
            <w:right w:val="none" w:sz="0" w:space="0" w:color="auto"/>
          </w:divBdr>
        </w:div>
        <w:div w:id="1207370298">
          <w:marLeft w:val="640"/>
          <w:marRight w:val="0"/>
          <w:marTop w:val="0"/>
          <w:marBottom w:val="0"/>
          <w:divBdr>
            <w:top w:val="none" w:sz="0" w:space="0" w:color="auto"/>
            <w:left w:val="none" w:sz="0" w:space="0" w:color="auto"/>
            <w:bottom w:val="none" w:sz="0" w:space="0" w:color="auto"/>
            <w:right w:val="none" w:sz="0" w:space="0" w:color="auto"/>
          </w:divBdr>
        </w:div>
        <w:div w:id="1253314614">
          <w:marLeft w:val="640"/>
          <w:marRight w:val="0"/>
          <w:marTop w:val="0"/>
          <w:marBottom w:val="0"/>
          <w:divBdr>
            <w:top w:val="none" w:sz="0" w:space="0" w:color="auto"/>
            <w:left w:val="none" w:sz="0" w:space="0" w:color="auto"/>
            <w:bottom w:val="none" w:sz="0" w:space="0" w:color="auto"/>
            <w:right w:val="none" w:sz="0" w:space="0" w:color="auto"/>
          </w:divBdr>
        </w:div>
        <w:div w:id="1379626170">
          <w:marLeft w:val="640"/>
          <w:marRight w:val="0"/>
          <w:marTop w:val="0"/>
          <w:marBottom w:val="0"/>
          <w:divBdr>
            <w:top w:val="none" w:sz="0" w:space="0" w:color="auto"/>
            <w:left w:val="none" w:sz="0" w:space="0" w:color="auto"/>
            <w:bottom w:val="none" w:sz="0" w:space="0" w:color="auto"/>
            <w:right w:val="none" w:sz="0" w:space="0" w:color="auto"/>
          </w:divBdr>
        </w:div>
        <w:div w:id="1512336240">
          <w:marLeft w:val="640"/>
          <w:marRight w:val="0"/>
          <w:marTop w:val="0"/>
          <w:marBottom w:val="0"/>
          <w:divBdr>
            <w:top w:val="none" w:sz="0" w:space="0" w:color="auto"/>
            <w:left w:val="none" w:sz="0" w:space="0" w:color="auto"/>
            <w:bottom w:val="none" w:sz="0" w:space="0" w:color="auto"/>
            <w:right w:val="none" w:sz="0" w:space="0" w:color="auto"/>
          </w:divBdr>
        </w:div>
        <w:div w:id="1646667362">
          <w:marLeft w:val="640"/>
          <w:marRight w:val="0"/>
          <w:marTop w:val="0"/>
          <w:marBottom w:val="0"/>
          <w:divBdr>
            <w:top w:val="none" w:sz="0" w:space="0" w:color="auto"/>
            <w:left w:val="none" w:sz="0" w:space="0" w:color="auto"/>
            <w:bottom w:val="none" w:sz="0" w:space="0" w:color="auto"/>
            <w:right w:val="none" w:sz="0" w:space="0" w:color="auto"/>
          </w:divBdr>
        </w:div>
        <w:div w:id="1743521766">
          <w:marLeft w:val="640"/>
          <w:marRight w:val="0"/>
          <w:marTop w:val="0"/>
          <w:marBottom w:val="0"/>
          <w:divBdr>
            <w:top w:val="none" w:sz="0" w:space="0" w:color="auto"/>
            <w:left w:val="none" w:sz="0" w:space="0" w:color="auto"/>
            <w:bottom w:val="none" w:sz="0" w:space="0" w:color="auto"/>
            <w:right w:val="none" w:sz="0" w:space="0" w:color="auto"/>
          </w:divBdr>
        </w:div>
        <w:div w:id="1750233570">
          <w:marLeft w:val="640"/>
          <w:marRight w:val="0"/>
          <w:marTop w:val="0"/>
          <w:marBottom w:val="0"/>
          <w:divBdr>
            <w:top w:val="none" w:sz="0" w:space="0" w:color="auto"/>
            <w:left w:val="none" w:sz="0" w:space="0" w:color="auto"/>
            <w:bottom w:val="none" w:sz="0" w:space="0" w:color="auto"/>
            <w:right w:val="none" w:sz="0" w:space="0" w:color="auto"/>
          </w:divBdr>
        </w:div>
        <w:div w:id="2020428423">
          <w:marLeft w:val="640"/>
          <w:marRight w:val="0"/>
          <w:marTop w:val="0"/>
          <w:marBottom w:val="0"/>
          <w:divBdr>
            <w:top w:val="none" w:sz="0" w:space="0" w:color="auto"/>
            <w:left w:val="none" w:sz="0" w:space="0" w:color="auto"/>
            <w:bottom w:val="none" w:sz="0" w:space="0" w:color="auto"/>
            <w:right w:val="none" w:sz="0" w:space="0" w:color="auto"/>
          </w:divBdr>
        </w:div>
        <w:div w:id="2045060775">
          <w:marLeft w:val="640"/>
          <w:marRight w:val="0"/>
          <w:marTop w:val="0"/>
          <w:marBottom w:val="0"/>
          <w:divBdr>
            <w:top w:val="none" w:sz="0" w:space="0" w:color="auto"/>
            <w:left w:val="none" w:sz="0" w:space="0" w:color="auto"/>
            <w:bottom w:val="none" w:sz="0" w:space="0" w:color="auto"/>
            <w:right w:val="none" w:sz="0" w:space="0" w:color="auto"/>
          </w:divBdr>
        </w:div>
        <w:div w:id="2048139508">
          <w:marLeft w:val="640"/>
          <w:marRight w:val="0"/>
          <w:marTop w:val="0"/>
          <w:marBottom w:val="0"/>
          <w:divBdr>
            <w:top w:val="none" w:sz="0" w:space="0" w:color="auto"/>
            <w:left w:val="none" w:sz="0" w:space="0" w:color="auto"/>
            <w:bottom w:val="none" w:sz="0" w:space="0" w:color="auto"/>
            <w:right w:val="none" w:sz="0" w:space="0" w:color="auto"/>
          </w:divBdr>
        </w:div>
      </w:divsChild>
    </w:div>
    <w:div w:id="943154916">
      <w:bodyDiv w:val="1"/>
      <w:marLeft w:val="0"/>
      <w:marRight w:val="0"/>
      <w:marTop w:val="0"/>
      <w:marBottom w:val="0"/>
      <w:divBdr>
        <w:top w:val="none" w:sz="0" w:space="0" w:color="auto"/>
        <w:left w:val="none" w:sz="0" w:space="0" w:color="auto"/>
        <w:bottom w:val="none" w:sz="0" w:space="0" w:color="auto"/>
        <w:right w:val="none" w:sz="0" w:space="0" w:color="auto"/>
      </w:divBdr>
      <w:divsChild>
        <w:div w:id="33358585">
          <w:marLeft w:val="480"/>
          <w:marRight w:val="0"/>
          <w:marTop w:val="0"/>
          <w:marBottom w:val="0"/>
          <w:divBdr>
            <w:top w:val="none" w:sz="0" w:space="0" w:color="auto"/>
            <w:left w:val="none" w:sz="0" w:space="0" w:color="auto"/>
            <w:bottom w:val="none" w:sz="0" w:space="0" w:color="auto"/>
            <w:right w:val="none" w:sz="0" w:space="0" w:color="auto"/>
          </w:divBdr>
        </w:div>
        <w:div w:id="193008257">
          <w:marLeft w:val="480"/>
          <w:marRight w:val="0"/>
          <w:marTop w:val="0"/>
          <w:marBottom w:val="0"/>
          <w:divBdr>
            <w:top w:val="none" w:sz="0" w:space="0" w:color="auto"/>
            <w:left w:val="none" w:sz="0" w:space="0" w:color="auto"/>
            <w:bottom w:val="none" w:sz="0" w:space="0" w:color="auto"/>
            <w:right w:val="none" w:sz="0" w:space="0" w:color="auto"/>
          </w:divBdr>
        </w:div>
        <w:div w:id="470098165">
          <w:marLeft w:val="480"/>
          <w:marRight w:val="0"/>
          <w:marTop w:val="0"/>
          <w:marBottom w:val="0"/>
          <w:divBdr>
            <w:top w:val="none" w:sz="0" w:space="0" w:color="auto"/>
            <w:left w:val="none" w:sz="0" w:space="0" w:color="auto"/>
            <w:bottom w:val="none" w:sz="0" w:space="0" w:color="auto"/>
            <w:right w:val="none" w:sz="0" w:space="0" w:color="auto"/>
          </w:divBdr>
        </w:div>
        <w:div w:id="606087379">
          <w:marLeft w:val="480"/>
          <w:marRight w:val="0"/>
          <w:marTop w:val="0"/>
          <w:marBottom w:val="0"/>
          <w:divBdr>
            <w:top w:val="none" w:sz="0" w:space="0" w:color="auto"/>
            <w:left w:val="none" w:sz="0" w:space="0" w:color="auto"/>
            <w:bottom w:val="none" w:sz="0" w:space="0" w:color="auto"/>
            <w:right w:val="none" w:sz="0" w:space="0" w:color="auto"/>
          </w:divBdr>
        </w:div>
        <w:div w:id="725104783">
          <w:marLeft w:val="480"/>
          <w:marRight w:val="0"/>
          <w:marTop w:val="0"/>
          <w:marBottom w:val="0"/>
          <w:divBdr>
            <w:top w:val="none" w:sz="0" w:space="0" w:color="auto"/>
            <w:left w:val="none" w:sz="0" w:space="0" w:color="auto"/>
            <w:bottom w:val="none" w:sz="0" w:space="0" w:color="auto"/>
            <w:right w:val="none" w:sz="0" w:space="0" w:color="auto"/>
          </w:divBdr>
        </w:div>
        <w:div w:id="993800799">
          <w:marLeft w:val="480"/>
          <w:marRight w:val="0"/>
          <w:marTop w:val="0"/>
          <w:marBottom w:val="0"/>
          <w:divBdr>
            <w:top w:val="none" w:sz="0" w:space="0" w:color="auto"/>
            <w:left w:val="none" w:sz="0" w:space="0" w:color="auto"/>
            <w:bottom w:val="none" w:sz="0" w:space="0" w:color="auto"/>
            <w:right w:val="none" w:sz="0" w:space="0" w:color="auto"/>
          </w:divBdr>
        </w:div>
        <w:div w:id="1129323653">
          <w:marLeft w:val="480"/>
          <w:marRight w:val="0"/>
          <w:marTop w:val="0"/>
          <w:marBottom w:val="0"/>
          <w:divBdr>
            <w:top w:val="none" w:sz="0" w:space="0" w:color="auto"/>
            <w:left w:val="none" w:sz="0" w:space="0" w:color="auto"/>
            <w:bottom w:val="none" w:sz="0" w:space="0" w:color="auto"/>
            <w:right w:val="none" w:sz="0" w:space="0" w:color="auto"/>
          </w:divBdr>
        </w:div>
        <w:div w:id="1175269907">
          <w:marLeft w:val="480"/>
          <w:marRight w:val="0"/>
          <w:marTop w:val="0"/>
          <w:marBottom w:val="0"/>
          <w:divBdr>
            <w:top w:val="none" w:sz="0" w:space="0" w:color="auto"/>
            <w:left w:val="none" w:sz="0" w:space="0" w:color="auto"/>
            <w:bottom w:val="none" w:sz="0" w:space="0" w:color="auto"/>
            <w:right w:val="none" w:sz="0" w:space="0" w:color="auto"/>
          </w:divBdr>
        </w:div>
        <w:div w:id="1302156371">
          <w:marLeft w:val="480"/>
          <w:marRight w:val="0"/>
          <w:marTop w:val="0"/>
          <w:marBottom w:val="0"/>
          <w:divBdr>
            <w:top w:val="none" w:sz="0" w:space="0" w:color="auto"/>
            <w:left w:val="none" w:sz="0" w:space="0" w:color="auto"/>
            <w:bottom w:val="none" w:sz="0" w:space="0" w:color="auto"/>
            <w:right w:val="none" w:sz="0" w:space="0" w:color="auto"/>
          </w:divBdr>
        </w:div>
        <w:div w:id="1332677362">
          <w:marLeft w:val="480"/>
          <w:marRight w:val="0"/>
          <w:marTop w:val="0"/>
          <w:marBottom w:val="0"/>
          <w:divBdr>
            <w:top w:val="none" w:sz="0" w:space="0" w:color="auto"/>
            <w:left w:val="none" w:sz="0" w:space="0" w:color="auto"/>
            <w:bottom w:val="none" w:sz="0" w:space="0" w:color="auto"/>
            <w:right w:val="none" w:sz="0" w:space="0" w:color="auto"/>
          </w:divBdr>
        </w:div>
        <w:div w:id="1431438343">
          <w:marLeft w:val="480"/>
          <w:marRight w:val="0"/>
          <w:marTop w:val="0"/>
          <w:marBottom w:val="0"/>
          <w:divBdr>
            <w:top w:val="none" w:sz="0" w:space="0" w:color="auto"/>
            <w:left w:val="none" w:sz="0" w:space="0" w:color="auto"/>
            <w:bottom w:val="none" w:sz="0" w:space="0" w:color="auto"/>
            <w:right w:val="none" w:sz="0" w:space="0" w:color="auto"/>
          </w:divBdr>
        </w:div>
        <w:div w:id="1575891909">
          <w:marLeft w:val="480"/>
          <w:marRight w:val="0"/>
          <w:marTop w:val="0"/>
          <w:marBottom w:val="0"/>
          <w:divBdr>
            <w:top w:val="none" w:sz="0" w:space="0" w:color="auto"/>
            <w:left w:val="none" w:sz="0" w:space="0" w:color="auto"/>
            <w:bottom w:val="none" w:sz="0" w:space="0" w:color="auto"/>
            <w:right w:val="none" w:sz="0" w:space="0" w:color="auto"/>
          </w:divBdr>
        </w:div>
        <w:div w:id="1692797514">
          <w:marLeft w:val="480"/>
          <w:marRight w:val="0"/>
          <w:marTop w:val="0"/>
          <w:marBottom w:val="0"/>
          <w:divBdr>
            <w:top w:val="none" w:sz="0" w:space="0" w:color="auto"/>
            <w:left w:val="none" w:sz="0" w:space="0" w:color="auto"/>
            <w:bottom w:val="none" w:sz="0" w:space="0" w:color="auto"/>
            <w:right w:val="none" w:sz="0" w:space="0" w:color="auto"/>
          </w:divBdr>
        </w:div>
        <w:div w:id="1775326118">
          <w:marLeft w:val="480"/>
          <w:marRight w:val="0"/>
          <w:marTop w:val="0"/>
          <w:marBottom w:val="0"/>
          <w:divBdr>
            <w:top w:val="none" w:sz="0" w:space="0" w:color="auto"/>
            <w:left w:val="none" w:sz="0" w:space="0" w:color="auto"/>
            <w:bottom w:val="none" w:sz="0" w:space="0" w:color="auto"/>
            <w:right w:val="none" w:sz="0" w:space="0" w:color="auto"/>
          </w:divBdr>
        </w:div>
        <w:div w:id="1787652773">
          <w:marLeft w:val="480"/>
          <w:marRight w:val="0"/>
          <w:marTop w:val="0"/>
          <w:marBottom w:val="0"/>
          <w:divBdr>
            <w:top w:val="none" w:sz="0" w:space="0" w:color="auto"/>
            <w:left w:val="none" w:sz="0" w:space="0" w:color="auto"/>
            <w:bottom w:val="none" w:sz="0" w:space="0" w:color="auto"/>
            <w:right w:val="none" w:sz="0" w:space="0" w:color="auto"/>
          </w:divBdr>
        </w:div>
        <w:div w:id="1915703028">
          <w:marLeft w:val="480"/>
          <w:marRight w:val="0"/>
          <w:marTop w:val="0"/>
          <w:marBottom w:val="0"/>
          <w:divBdr>
            <w:top w:val="none" w:sz="0" w:space="0" w:color="auto"/>
            <w:left w:val="none" w:sz="0" w:space="0" w:color="auto"/>
            <w:bottom w:val="none" w:sz="0" w:space="0" w:color="auto"/>
            <w:right w:val="none" w:sz="0" w:space="0" w:color="auto"/>
          </w:divBdr>
        </w:div>
        <w:div w:id="1978224483">
          <w:marLeft w:val="480"/>
          <w:marRight w:val="0"/>
          <w:marTop w:val="0"/>
          <w:marBottom w:val="0"/>
          <w:divBdr>
            <w:top w:val="none" w:sz="0" w:space="0" w:color="auto"/>
            <w:left w:val="none" w:sz="0" w:space="0" w:color="auto"/>
            <w:bottom w:val="none" w:sz="0" w:space="0" w:color="auto"/>
            <w:right w:val="none" w:sz="0" w:space="0" w:color="auto"/>
          </w:divBdr>
        </w:div>
      </w:divsChild>
    </w:div>
    <w:div w:id="943272122">
      <w:bodyDiv w:val="1"/>
      <w:marLeft w:val="0"/>
      <w:marRight w:val="0"/>
      <w:marTop w:val="0"/>
      <w:marBottom w:val="0"/>
      <w:divBdr>
        <w:top w:val="none" w:sz="0" w:space="0" w:color="auto"/>
        <w:left w:val="none" w:sz="0" w:space="0" w:color="auto"/>
        <w:bottom w:val="none" w:sz="0" w:space="0" w:color="auto"/>
        <w:right w:val="none" w:sz="0" w:space="0" w:color="auto"/>
      </w:divBdr>
      <w:divsChild>
        <w:div w:id="142546634">
          <w:marLeft w:val="480"/>
          <w:marRight w:val="0"/>
          <w:marTop w:val="0"/>
          <w:marBottom w:val="0"/>
          <w:divBdr>
            <w:top w:val="none" w:sz="0" w:space="0" w:color="auto"/>
            <w:left w:val="none" w:sz="0" w:space="0" w:color="auto"/>
            <w:bottom w:val="none" w:sz="0" w:space="0" w:color="auto"/>
            <w:right w:val="none" w:sz="0" w:space="0" w:color="auto"/>
          </w:divBdr>
        </w:div>
        <w:div w:id="176190993">
          <w:marLeft w:val="480"/>
          <w:marRight w:val="0"/>
          <w:marTop w:val="0"/>
          <w:marBottom w:val="0"/>
          <w:divBdr>
            <w:top w:val="none" w:sz="0" w:space="0" w:color="auto"/>
            <w:left w:val="none" w:sz="0" w:space="0" w:color="auto"/>
            <w:bottom w:val="none" w:sz="0" w:space="0" w:color="auto"/>
            <w:right w:val="none" w:sz="0" w:space="0" w:color="auto"/>
          </w:divBdr>
        </w:div>
        <w:div w:id="179515945">
          <w:marLeft w:val="480"/>
          <w:marRight w:val="0"/>
          <w:marTop w:val="0"/>
          <w:marBottom w:val="0"/>
          <w:divBdr>
            <w:top w:val="none" w:sz="0" w:space="0" w:color="auto"/>
            <w:left w:val="none" w:sz="0" w:space="0" w:color="auto"/>
            <w:bottom w:val="none" w:sz="0" w:space="0" w:color="auto"/>
            <w:right w:val="none" w:sz="0" w:space="0" w:color="auto"/>
          </w:divBdr>
        </w:div>
        <w:div w:id="300622413">
          <w:marLeft w:val="480"/>
          <w:marRight w:val="0"/>
          <w:marTop w:val="0"/>
          <w:marBottom w:val="0"/>
          <w:divBdr>
            <w:top w:val="none" w:sz="0" w:space="0" w:color="auto"/>
            <w:left w:val="none" w:sz="0" w:space="0" w:color="auto"/>
            <w:bottom w:val="none" w:sz="0" w:space="0" w:color="auto"/>
            <w:right w:val="none" w:sz="0" w:space="0" w:color="auto"/>
          </w:divBdr>
        </w:div>
        <w:div w:id="771047620">
          <w:marLeft w:val="480"/>
          <w:marRight w:val="0"/>
          <w:marTop w:val="0"/>
          <w:marBottom w:val="0"/>
          <w:divBdr>
            <w:top w:val="none" w:sz="0" w:space="0" w:color="auto"/>
            <w:left w:val="none" w:sz="0" w:space="0" w:color="auto"/>
            <w:bottom w:val="none" w:sz="0" w:space="0" w:color="auto"/>
            <w:right w:val="none" w:sz="0" w:space="0" w:color="auto"/>
          </w:divBdr>
        </w:div>
        <w:div w:id="1009795814">
          <w:marLeft w:val="480"/>
          <w:marRight w:val="0"/>
          <w:marTop w:val="0"/>
          <w:marBottom w:val="0"/>
          <w:divBdr>
            <w:top w:val="none" w:sz="0" w:space="0" w:color="auto"/>
            <w:left w:val="none" w:sz="0" w:space="0" w:color="auto"/>
            <w:bottom w:val="none" w:sz="0" w:space="0" w:color="auto"/>
            <w:right w:val="none" w:sz="0" w:space="0" w:color="auto"/>
          </w:divBdr>
        </w:div>
        <w:div w:id="1139768299">
          <w:marLeft w:val="480"/>
          <w:marRight w:val="0"/>
          <w:marTop w:val="0"/>
          <w:marBottom w:val="0"/>
          <w:divBdr>
            <w:top w:val="none" w:sz="0" w:space="0" w:color="auto"/>
            <w:left w:val="none" w:sz="0" w:space="0" w:color="auto"/>
            <w:bottom w:val="none" w:sz="0" w:space="0" w:color="auto"/>
            <w:right w:val="none" w:sz="0" w:space="0" w:color="auto"/>
          </w:divBdr>
        </w:div>
        <w:div w:id="1192575476">
          <w:marLeft w:val="480"/>
          <w:marRight w:val="0"/>
          <w:marTop w:val="0"/>
          <w:marBottom w:val="0"/>
          <w:divBdr>
            <w:top w:val="none" w:sz="0" w:space="0" w:color="auto"/>
            <w:left w:val="none" w:sz="0" w:space="0" w:color="auto"/>
            <w:bottom w:val="none" w:sz="0" w:space="0" w:color="auto"/>
            <w:right w:val="none" w:sz="0" w:space="0" w:color="auto"/>
          </w:divBdr>
        </w:div>
        <w:div w:id="1279143098">
          <w:marLeft w:val="480"/>
          <w:marRight w:val="0"/>
          <w:marTop w:val="0"/>
          <w:marBottom w:val="0"/>
          <w:divBdr>
            <w:top w:val="none" w:sz="0" w:space="0" w:color="auto"/>
            <w:left w:val="none" w:sz="0" w:space="0" w:color="auto"/>
            <w:bottom w:val="none" w:sz="0" w:space="0" w:color="auto"/>
            <w:right w:val="none" w:sz="0" w:space="0" w:color="auto"/>
          </w:divBdr>
        </w:div>
        <w:div w:id="1283657329">
          <w:marLeft w:val="480"/>
          <w:marRight w:val="0"/>
          <w:marTop w:val="0"/>
          <w:marBottom w:val="0"/>
          <w:divBdr>
            <w:top w:val="none" w:sz="0" w:space="0" w:color="auto"/>
            <w:left w:val="none" w:sz="0" w:space="0" w:color="auto"/>
            <w:bottom w:val="none" w:sz="0" w:space="0" w:color="auto"/>
            <w:right w:val="none" w:sz="0" w:space="0" w:color="auto"/>
          </w:divBdr>
        </w:div>
        <w:div w:id="1310597249">
          <w:marLeft w:val="480"/>
          <w:marRight w:val="0"/>
          <w:marTop w:val="0"/>
          <w:marBottom w:val="0"/>
          <w:divBdr>
            <w:top w:val="none" w:sz="0" w:space="0" w:color="auto"/>
            <w:left w:val="none" w:sz="0" w:space="0" w:color="auto"/>
            <w:bottom w:val="none" w:sz="0" w:space="0" w:color="auto"/>
            <w:right w:val="none" w:sz="0" w:space="0" w:color="auto"/>
          </w:divBdr>
        </w:div>
        <w:div w:id="1358046702">
          <w:marLeft w:val="480"/>
          <w:marRight w:val="0"/>
          <w:marTop w:val="0"/>
          <w:marBottom w:val="0"/>
          <w:divBdr>
            <w:top w:val="none" w:sz="0" w:space="0" w:color="auto"/>
            <w:left w:val="none" w:sz="0" w:space="0" w:color="auto"/>
            <w:bottom w:val="none" w:sz="0" w:space="0" w:color="auto"/>
            <w:right w:val="none" w:sz="0" w:space="0" w:color="auto"/>
          </w:divBdr>
        </w:div>
        <w:div w:id="1370643849">
          <w:marLeft w:val="480"/>
          <w:marRight w:val="0"/>
          <w:marTop w:val="0"/>
          <w:marBottom w:val="0"/>
          <w:divBdr>
            <w:top w:val="none" w:sz="0" w:space="0" w:color="auto"/>
            <w:left w:val="none" w:sz="0" w:space="0" w:color="auto"/>
            <w:bottom w:val="none" w:sz="0" w:space="0" w:color="auto"/>
            <w:right w:val="none" w:sz="0" w:space="0" w:color="auto"/>
          </w:divBdr>
        </w:div>
        <w:div w:id="1379936536">
          <w:marLeft w:val="480"/>
          <w:marRight w:val="0"/>
          <w:marTop w:val="0"/>
          <w:marBottom w:val="0"/>
          <w:divBdr>
            <w:top w:val="none" w:sz="0" w:space="0" w:color="auto"/>
            <w:left w:val="none" w:sz="0" w:space="0" w:color="auto"/>
            <w:bottom w:val="none" w:sz="0" w:space="0" w:color="auto"/>
            <w:right w:val="none" w:sz="0" w:space="0" w:color="auto"/>
          </w:divBdr>
        </w:div>
        <w:div w:id="1564945652">
          <w:marLeft w:val="480"/>
          <w:marRight w:val="0"/>
          <w:marTop w:val="0"/>
          <w:marBottom w:val="0"/>
          <w:divBdr>
            <w:top w:val="none" w:sz="0" w:space="0" w:color="auto"/>
            <w:left w:val="none" w:sz="0" w:space="0" w:color="auto"/>
            <w:bottom w:val="none" w:sz="0" w:space="0" w:color="auto"/>
            <w:right w:val="none" w:sz="0" w:space="0" w:color="auto"/>
          </w:divBdr>
        </w:div>
        <w:div w:id="1585919336">
          <w:marLeft w:val="480"/>
          <w:marRight w:val="0"/>
          <w:marTop w:val="0"/>
          <w:marBottom w:val="0"/>
          <w:divBdr>
            <w:top w:val="none" w:sz="0" w:space="0" w:color="auto"/>
            <w:left w:val="none" w:sz="0" w:space="0" w:color="auto"/>
            <w:bottom w:val="none" w:sz="0" w:space="0" w:color="auto"/>
            <w:right w:val="none" w:sz="0" w:space="0" w:color="auto"/>
          </w:divBdr>
        </w:div>
        <w:div w:id="1816603924">
          <w:marLeft w:val="480"/>
          <w:marRight w:val="0"/>
          <w:marTop w:val="0"/>
          <w:marBottom w:val="0"/>
          <w:divBdr>
            <w:top w:val="none" w:sz="0" w:space="0" w:color="auto"/>
            <w:left w:val="none" w:sz="0" w:space="0" w:color="auto"/>
            <w:bottom w:val="none" w:sz="0" w:space="0" w:color="auto"/>
            <w:right w:val="none" w:sz="0" w:space="0" w:color="auto"/>
          </w:divBdr>
        </w:div>
      </w:divsChild>
    </w:div>
    <w:div w:id="943731873">
      <w:marLeft w:val="640"/>
      <w:marRight w:val="0"/>
      <w:marTop w:val="0"/>
      <w:marBottom w:val="0"/>
      <w:divBdr>
        <w:top w:val="none" w:sz="0" w:space="0" w:color="auto"/>
        <w:left w:val="none" w:sz="0" w:space="0" w:color="auto"/>
        <w:bottom w:val="none" w:sz="0" w:space="0" w:color="auto"/>
        <w:right w:val="none" w:sz="0" w:space="0" w:color="auto"/>
      </w:divBdr>
    </w:div>
    <w:div w:id="944308698">
      <w:marLeft w:val="640"/>
      <w:marRight w:val="0"/>
      <w:marTop w:val="0"/>
      <w:marBottom w:val="0"/>
      <w:divBdr>
        <w:top w:val="none" w:sz="0" w:space="0" w:color="auto"/>
        <w:left w:val="none" w:sz="0" w:space="0" w:color="auto"/>
        <w:bottom w:val="none" w:sz="0" w:space="0" w:color="auto"/>
        <w:right w:val="none" w:sz="0" w:space="0" w:color="auto"/>
      </w:divBdr>
    </w:div>
    <w:div w:id="944381729">
      <w:marLeft w:val="640"/>
      <w:marRight w:val="0"/>
      <w:marTop w:val="0"/>
      <w:marBottom w:val="0"/>
      <w:divBdr>
        <w:top w:val="none" w:sz="0" w:space="0" w:color="auto"/>
        <w:left w:val="none" w:sz="0" w:space="0" w:color="auto"/>
        <w:bottom w:val="none" w:sz="0" w:space="0" w:color="auto"/>
        <w:right w:val="none" w:sz="0" w:space="0" w:color="auto"/>
      </w:divBdr>
    </w:div>
    <w:div w:id="944918501">
      <w:marLeft w:val="640"/>
      <w:marRight w:val="0"/>
      <w:marTop w:val="0"/>
      <w:marBottom w:val="0"/>
      <w:divBdr>
        <w:top w:val="none" w:sz="0" w:space="0" w:color="auto"/>
        <w:left w:val="none" w:sz="0" w:space="0" w:color="auto"/>
        <w:bottom w:val="none" w:sz="0" w:space="0" w:color="auto"/>
        <w:right w:val="none" w:sz="0" w:space="0" w:color="auto"/>
      </w:divBdr>
    </w:div>
    <w:div w:id="945428359">
      <w:marLeft w:val="480"/>
      <w:marRight w:val="0"/>
      <w:marTop w:val="0"/>
      <w:marBottom w:val="0"/>
      <w:divBdr>
        <w:top w:val="none" w:sz="0" w:space="0" w:color="auto"/>
        <w:left w:val="none" w:sz="0" w:space="0" w:color="auto"/>
        <w:bottom w:val="none" w:sz="0" w:space="0" w:color="auto"/>
        <w:right w:val="none" w:sz="0" w:space="0" w:color="auto"/>
      </w:divBdr>
    </w:div>
    <w:div w:id="945892626">
      <w:marLeft w:val="480"/>
      <w:marRight w:val="0"/>
      <w:marTop w:val="0"/>
      <w:marBottom w:val="0"/>
      <w:divBdr>
        <w:top w:val="none" w:sz="0" w:space="0" w:color="auto"/>
        <w:left w:val="none" w:sz="0" w:space="0" w:color="auto"/>
        <w:bottom w:val="none" w:sz="0" w:space="0" w:color="auto"/>
        <w:right w:val="none" w:sz="0" w:space="0" w:color="auto"/>
      </w:divBdr>
    </w:div>
    <w:div w:id="946351830">
      <w:marLeft w:val="480"/>
      <w:marRight w:val="0"/>
      <w:marTop w:val="0"/>
      <w:marBottom w:val="0"/>
      <w:divBdr>
        <w:top w:val="none" w:sz="0" w:space="0" w:color="auto"/>
        <w:left w:val="none" w:sz="0" w:space="0" w:color="auto"/>
        <w:bottom w:val="none" w:sz="0" w:space="0" w:color="auto"/>
        <w:right w:val="none" w:sz="0" w:space="0" w:color="auto"/>
      </w:divBdr>
    </w:div>
    <w:div w:id="946698456">
      <w:marLeft w:val="480"/>
      <w:marRight w:val="0"/>
      <w:marTop w:val="0"/>
      <w:marBottom w:val="0"/>
      <w:divBdr>
        <w:top w:val="none" w:sz="0" w:space="0" w:color="auto"/>
        <w:left w:val="none" w:sz="0" w:space="0" w:color="auto"/>
        <w:bottom w:val="none" w:sz="0" w:space="0" w:color="auto"/>
        <w:right w:val="none" w:sz="0" w:space="0" w:color="auto"/>
      </w:divBdr>
    </w:div>
    <w:div w:id="947345873">
      <w:marLeft w:val="640"/>
      <w:marRight w:val="0"/>
      <w:marTop w:val="0"/>
      <w:marBottom w:val="0"/>
      <w:divBdr>
        <w:top w:val="none" w:sz="0" w:space="0" w:color="auto"/>
        <w:left w:val="none" w:sz="0" w:space="0" w:color="auto"/>
        <w:bottom w:val="none" w:sz="0" w:space="0" w:color="auto"/>
        <w:right w:val="none" w:sz="0" w:space="0" w:color="auto"/>
      </w:divBdr>
    </w:div>
    <w:div w:id="947663562">
      <w:marLeft w:val="640"/>
      <w:marRight w:val="0"/>
      <w:marTop w:val="0"/>
      <w:marBottom w:val="0"/>
      <w:divBdr>
        <w:top w:val="none" w:sz="0" w:space="0" w:color="auto"/>
        <w:left w:val="none" w:sz="0" w:space="0" w:color="auto"/>
        <w:bottom w:val="none" w:sz="0" w:space="0" w:color="auto"/>
        <w:right w:val="none" w:sz="0" w:space="0" w:color="auto"/>
      </w:divBdr>
    </w:div>
    <w:div w:id="947665452">
      <w:marLeft w:val="640"/>
      <w:marRight w:val="0"/>
      <w:marTop w:val="0"/>
      <w:marBottom w:val="0"/>
      <w:divBdr>
        <w:top w:val="none" w:sz="0" w:space="0" w:color="auto"/>
        <w:left w:val="none" w:sz="0" w:space="0" w:color="auto"/>
        <w:bottom w:val="none" w:sz="0" w:space="0" w:color="auto"/>
        <w:right w:val="none" w:sz="0" w:space="0" w:color="auto"/>
      </w:divBdr>
    </w:div>
    <w:div w:id="948316872">
      <w:marLeft w:val="640"/>
      <w:marRight w:val="0"/>
      <w:marTop w:val="0"/>
      <w:marBottom w:val="0"/>
      <w:divBdr>
        <w:top w:val="none" w:sz="0" w:space="0" w:color="auto"/>
        <w:left w:val="none" w:sz="0" w:space="0" w:color="auto"/>
        <w:bottom w:val="none" w:sz="0" w:space="0" w:color="auto"/>
        <w:right w:val="none" w:sz="0" w:space="0" w:color="auto"/>
      </w:divBdr>
    </w:div>
    <w:div w:id="948927139">
      <w:bodyDiv w:val="1"/>
      <w:marLeft w:val="0"/>
      <w:marRight w:val="0"/>
      <w:marTop w:val="0"/>
      <w:marBottom w:val="0"/>
      <w:divBdr>
        <w:top w:val="none" w:sz="0" w:space="0" w:color="auto"/>
        <w:left w:val="none" w:sz="0" w:space="0" w:color="auto"/>
        <w:bottom w:val="none" w:sz="0" w:space="0" w:color="auto"/>
        <w:right w:val="none" w:sz="0" w:space="0" w:color="auto"/>
      </w:divBdr>
      <w:divsChild>
        <w:div w:id="74865907">
          <w:marLeft w:val="640"/>
          <w:marRight w:val="0"/>
          <w:marTop w:val="0"/>
          <w:marBottom w:val="0"/>
          <w:divBdr>
            <w:top w:val="none" w:sz="0" w:space="0" w:color="auto"/>
            <w:left w:val="none" w:sz="0" w:space="0" w:color="auto"/>
            <w:bottom w:val="none" w:sz="0" w:space="0" w:color="auto"/>
            <w:right w:val="none" w:sz="0" w:space="0" w:color="auto"/>
          </w:divBdr>
        </w:div>
        <w:div w:id="188298241">
          <w:marLeft w:val="640"/>
          <w:marRight w:val="0"/>
          <w:marTop w:val="0"/>
          <w:marBottom w:val="0"/>
          <w:divBdr>
            <w:top w:val="none" w:sz="0" w:space="0" w:color="auto"/>
            <w:left w:val="none" w:sz="0" w:space="0" w:color="auto"/>
            <w:bottom w:val="none" w:sz="0" w:space="0" w:color="auto"/>
            <w:right w:val="none" w:sz="0" w:space="0" w:color="auto"/>
          </w:divBdr>
        </w:div>
        <w:div w:id="224800160">
          <w:marLeft w:val="640"/>
          <w:marRight w:val="0"/>
          <w:marTop w:val="0"/>
          <w:marBottom w:val="0"/>
          <w:divBdr>
            <w:top w:val="none" w:sz="0" w:space="0" w:color="auto"/>
            <w:left w:val="none" w:sz="0" w:space="0" w:color="auto"/>
            <w:bottom w:val="none" w:sz="0" w:space="0" w:color="auto"/>
            <w:right w:val="none" w:sz="0" w:space="0" w:color="auto"/>
          </w:divBdr>
        </w:div>
        <w:div w:id="227804876">
          <w:marLeft w:val="640"/>
          <w:marRight w:val="0"/>
          <w:marTop w:val="0"/>
          <w:marBottom w:val="0"/>
          <w:divBdr>
            <w:top w:val="none" w:sz="0" w:space="0" w:color="auto"/>
            <w:left w:val="none" w:sz="0" w:space="0" w:color="auto"/>
            <w:bottom w:val="none" w:sz="0" w:space="0" w:color="auto"/>
            <w:right w:val="none" w:sz="0" w:space="0" w:color="auto"/>
          </w:divBdr>
        </w:div>
        <w:div w:id="253783125">
          <w:marLeft w:val="640"/>
          <w:marRight w:val="0"/>
          <w:marTop w:val="0"/>
          <w:marBottom w:val="0"/>
          <w:divBdr>
            <w:top w:val="none" w:sz="0" w:space="0" w:color="auto"/>
            <w:left w:val="none" w:sz="0" w:space="0" w:color="auto"/>
            <w:bottom w:val="none" w:sz="0" w:space="0" w:color="auto"/>
            <w:right w:val="none" w:sz="0" w:space="0" w:color="auto"/>
          </w:divBdr>
        </w:div>
        <w:div w:id="321466604">
          <w:marLeft w:val="640"/>
          <w:marRight w:val="0"/>
          <w:marTop w:val="0"/>
          <w:marBottom w:val="0"/>
          <w:divBdr>
            <w:top w:val="none" w:sz="0" w:space="0" w:color="auto"/>
            <w:left w:val="none" w:sz="0" w:space="0" w:color="auto"/>
            <w:bottom w:val="none" w:sz="0" w:space="0" w:color="auto"/>
            <w:right w:val="none" w:sz="0" w:space="0" w:color="auto"/>
          </w:divBdr>
        </w:div>
        <w:div w:id="347021855">
          <w:marLeft w:val="640"/>
          <w:marRight w:val="0"/>
          <w:marTop w:val="0"/>
          <w:marBottom w:val="0"/>
          <w:divBdr>
            <w:top w:val="none" w:sz="0" w:space="0" w:color="auto"/>
            <w:left w:val="none" w:sz="0" w:space="0" w:color="auto"/>
            <w:bottom w:val="none" w:sz="0" w:space="0" w:color="auto"/>
            <w:right w:val="none" w:sz="0" w:space="0" w:color="auto"/>
          </w:divBdr>
        </w:div>
        <w:div w:id="368802901">
          <w:marLeft w:val="640"/>
          <w:marRight w:val="0"/>
          <w:marTop w:val="0"/>
          <w:marBottom w:val="0"/>
          <w:divBdr>
            <w:top w:val="none" w:sz="0" w:space="0" w:color="auto"/>
            <w:left w:val="none" w:sz="0" w:space="0" w:color="auto"/>
            <w:bottom w:val="none" w:sz="0" w:space="0" w:color="auto"/>
            <w:right w:val="none" w:sz="0" w:space="0" w:color="auto"/>
          </w:divBdr>
        </w:div>
        <w:div w:id="446972679">
          <w:marLeft w:val="640"/>
          <w:marRight w:val="0"/>
          <w:marTop w:val="0"/>
          <w:marBottom w:val="0"/>
          <w:divBdr>
            <w:top w:val="none" w:sz="0" w:space="0" w:color="auto"/>
            <w:left w:val="none" w:sz="0" w:space="0" w:color="auto"/>
            <w:bottom w:val="none" w:sz="0" w:space="0" w:color="auto"/>
            <w:right w:val="none" w:sz="0" w:space="0" w:color="auto"/>
          </w:divBdr>
        </w:div>
        <w:div w:id="525948963">
          <w:marLeft w:val="640"/>
          <w:marRight w:val="0"/>
          <w:marTop w:val="0"/>
          <w:marBottom w:val="0"/>
          <w:divBdr>
            <w:top w:val="none" w:sz="0" w:space="0" w:color="auto"/>
            <w:left w:val="none" w:sz="0" w:space="0" w:color="auto"/>
            <w:bottom w:val="none" w:sz="0" w:space="0" w:color="auto"/>
            <w:right w:val="none" w:sz="0" w:space="0" w:color="auto"/>
          </w:divBdr>
        </w:div>
        <w:div w:id="698359885">
          <w:marLeft w:val="640"/>
          <w:marRight w:val="0"/>
          <w:marTop w:val="0"/>
          <w:marBottom w:val="0"/>
          <w:divBdr>
            <w:top w:val="none" w:sz="0" w:space="0" w:color="auto"/>
            <w:left w:val="none" w:sz="0" w:space="0" w:color="auto"/>
            <w:bottom w:val="none" w:sz="0" w:space="0" w:color="auto"/>
            <w:right w:val="none" w:sz="0" w:space="0" w:color="auto"/>
          </w:divBdr>
        </w:div>
        <w:div w:id="732505675">
          <w:marLeft w:val="640"/>
          <w:marRight w:val="0"/>
          <w:marTop w:val="0"/>
          <w:marBottom w:val="0"/>
          <w:divBdr>
            <w:top w:val="none" w:sz="0" w:space="0" w:color="auto"/>
            <w:left w:val="none" w:sz="0" w:space="0" w:color="auto"/>
            <w:bottom w:val="none" w:sz="0" w:space="0" w:color="auto"/>
            <w:right w:val="none" w:sz="0" w:space="0" w:color="auto"/>
          </w:divBdr>
        </w:div>
        <w:div w:id="798839406">
          <w:marLeft w:val="640"/>
          <w:marRight w:val="0"/>
          <w:marTop w:val="0"/>
          <w:marBottom w:val="0"/>
          <w:divBdr>
            <w:top w:val="none" w:sz="0" w:space="0" w:color="auto"/>
            <w:left w:val="none" w:sz="0" w:space="0" w:color="auto"/>
            <w:bottom w:val="none" w:sz="0" w:space="0" w:color="auto"/>
            <w:right w:val="none" w:sz="0" w:space="0" w:color="auto"/>
          </w:divBdr>
        </w:div>
        <w:div w:id="836961061">
          <w:marLeft w:val="640"/>
          <w:marRight w:val="0"/>
          <w:marTop w:val="0"/>
          <w:marBottom w:val="0"/>
          <w:divBdr>
            <w:top w:val="none" w:sz="0" w:space="0" w:color="auto"/>
            <w:left w:val="none" w:sz="0" w:space="0" w:color="auto"/>
            <w:bottom w:val="none" w:sz="0" w:space="0" w:color="auto"/>
            <w:right w:val="none" w:sz="0" w:space="0" w:color="auto"/>
          </w:divBdr>
        </w:div>
        <w:div w:id="914513413">
          <w:marLeft w:val="640"/>
          <w:marRight w:val="0"/>
          <w:marTop w:val="0"/>
          <w:marBottom w:val="0"/>
          <w:divBdr>
            <w:top w:val="none" w:sz="0" w:space="0" w:color="auto"/>
            <w:left w:val="none" w:sz="0" w:space="0" w:color="auto"/>
            <w:bottom w:val="none" w:sz="0" w:space="0" w:color="auto"/>
            <w:right w:val="none" w:sz="0" w:space="0" w:color="auto"/>
          </w:divBdr>
        </w:div>
        <w:div w:id="1175682193">
          <w:marLeft w:val="640"/>
          <w:marRight w:val="0"/>
          <w:marTop w:val="0"/>
          <w:marBottom w:val="0"/>
          <w:divBdr>
            <w:top w:val="none" w:sz="0" w:space="0" w:color="auto"/>
            <w:left w:val="none" w:sz="0" w:space="0" w:color="auto"/>
            <w:bottom w:val="none" w:sz="0" w:space="0" w:color="auto"/>
            <w:right w:val="none" w:sz="0" w:space="0" w:color="auto"/>
          </w:divBdr>
        </w:div>
        <w:div w:id="1356538713">
          <w:marLeft w:val="640"/>
          <w:marRight w:val="0"/>
          <w:marTop w:val="0"/>
          <w:marBottom w:val="0"/>
          <w:divBdr>
            <w:top w:val="none" w:sz="0" w:space="0" w:color="auto"/>
            <w:left w:val="none" w:sz="0" w:space="0" w:color="auto"/>
            <w:bottom w:val="none" w:sz="0" w:space="0" w:color="auto"/>
            <w:right w:val="none" w:sz="0" w:space="0" w:color="auto"/>
          </w:divBdr>
        </w:div>
        <w:div w:id="1389298619">
          <w:marLeft w:val="640"/>
          <w:marRight w:val="0"/>
          <w:marTop w:val="0"/>
          <w:marBottom w:val="0"/>
          <w:divBdr>
            <w:top w:val="none" w:sz="0" w:space="0" w:color="auto"/>
            <w:left w:val="none" w:sz="0" w:space="0" w:color="auto"/>
            <w:bottom w:val="none" w:sz="0" w:space="0" w:color="auto"/>
            <w:right w:val="none" w:sz="0" w:space="0" w:color="auto"/>
          </w:divBdr>
        </w:div>
        <w:div w:id="1479105421">
          <w:marLeft w:val="640"/>
          <w:marRight w:val="0"/>
          <w:marTop w:val="0"/>
          <w:marBottom w:val="0"/>
          <w:divBdr>
            <w:top w:val="none" w:sz="0" w:space="0" w:color="auto"/>
            <w:left w:val="none" w:sz="0" w:space="0" w:color="auto"/>
            <w:bottom w:val="none" w:sz="0" w:space="0" w:color="auto"/>
            <w:right w:val="none" w:sz="0" w:space="0" w:color="auto"/>
          </w:divBdr>
        </w:div>
        <w:div w:id="1581332831">
          <w:marLeft w:val="640"/>
          <w:marRight w:val="0"/>
          <w:marTop w:val="0"/>
          <w:marBottom w:val="0"/>
          <w:divBdr>
            <w:top w:val="none" w:sz="0" w:space="0" w:color="auto"/>
            <w:left w:val="none" w:sz="0" w:space="0" w:color="auto"/>
            <w:bottom w:val="none" w:sz="0" w:space="0" w:color="auto"/>
            <w:right w:val="none" w:sz="0" w:space="0" w:color="auto"/>
          </w:divBdr>
        </w:div>
        <w:div w:id="1583445352">
          <w:marLeft w:val="640"/>
          <w:marRight w:val="0"/>
          <w:marTop w:val="0"/>
          <w:marBottom w:val="0"/>
          <w:divBdr>
            <w:top w:val="none" w:sz="0" w:space="0" w:color="auto"/>
            <w:left w:val="none" w:sz="0" w:space="0" w:color="auto"/>
            <w:bottom w:val="none" w:sz="0" w:space="0" w:color="auto"/>
            <w:right w:val="none" w:sz="0" w:space="0" w:color="auto"/>
          </w:divBdr>
        </w:div>
        <w:div w:id="1600526872">
          <w:marLeft w:val="640"/>
          <w:marRight w:val="0"/>
          <w:marTop w:val="0"/>
          <w:marBottom w:val="0"/>
          <w:divBdr>
            <w:top w:val="none" w:sz="0" w:space="0" w:color="auto"/>
            <w:left w:val="none" w:sz="0" w:space="0" w:color="auto"/>
            <w:bottom w:val="none" w:sz="0" w:space="0" w:color="auto"/>
            <w:right w:val="none" w:sz="0" w:space="0" w:color="auto"/>
          </w:divBdr>
        </w:div>
        <w:div w:id="1760102205">
          <w:marLeft w:val="640"/>
          <w:marRight w:val="0"/>
          <w:marTop w:val="0"/>
          <w:marBottom w:val="0"/>
          <w:divBdr>
            <w:top w:val="none" w:sz="0" w:space="0" w:color="auto"/>
            <w:left w:val="none" w:sz="0" w:space="0" w:color="auto"/>
            <w:bottom w:val="none" w:sz="0" w:space="0" w:color="auto"/>
            <w:right w:val="none" w:sz="0" w:space="0" w:color="auto"/>
          </w:divBdr>
        </w:div>
        <w:div w:id="1891113689">
          <w:marLeft w:val="640"/>
          <w:marRight w:val="0"/>
          <w:marTop w:val="0"/>
          <w:marBottom w:val="0"/>
          <w:divBdr>
            <w:top w:val="none" w:sz="0" w:space="0" w:color="auto"/>
            <w:left w:val="none" w:sz="0" w:space="0" w:color="auto"/>
            <w:bottom w:val="none" w:sz="0" w:space="0" w:color="auto"/>
            <w:right w:val="none" w:sz="0" w:space="0" w:color="auto"/>
          </w:divBdr>
        </w:div>
        <w:div w:id="1929346583">
          <w:marLeft w:val="640"/>
          <w:marRight w:val="0"/>
          <w:marTop w:val="0"/>
          <w:marBottom w:val="0"/>
          <w:divBdr>
            <w:top w:val="none" w:sz="0" w:space="0" w:color="auto"/>
            <w:left w:val="none" w:sz="0" w:space="0" w:color="auto"/>
            <w:bottom w:val="none" w:sz="0" w:space="0" w:color="auto"/>
            <w:right w:val="none" w:sz="0" w:space="0" w:color="auto"/>
          </w:divBdr>
        </w:div>
        <w:div w:id="2034961131">
          <w:marLeft w:val="640"/>
          <w:marRight w:val="0"/>
          <w:marTop w:val="0"/>
          <w:marBottom w:val="0"/>
          <w:divBdr>
            <w:top w:val="none" w:sz="0" w:space="0" w:color="auto"/>
            <w:left w:val="none" w:sz="0" w:space="0" w:color="auto"/>
            <w:bottom w:val="none" w:sz="0" w:space="0" w:color="auto"/>
            <w:right w:val="none" w:sz="0" w:space="0" w:color="auto"/>
          </w:divBdr>
        </w:div>
        <w:div w:id="2060586071">
          <w:marLeft w:val="640"/>
          <w:marRight w:val="0"/>
          <w:marTop w:val="0"/>
          <w:marBottom w:val="0"/>
          <w:divBdr>
            <w:top w:val="none" w:sz="0" w:space="0" w:color="auto"/>
            <w:left w:val="none" w:sz="0" w:space="0" w:color="auto"/>
            <w:bottom w:val="none" w:sz="0" w:space="0" w:color="auto"/>
            <w:right w:val="none" w:sz="0" w:space="0" w:color="auto"/>
          </w:divBdr>
        </w:div>
      </w:divsChild>
    </w:div>
    <w:div w:id="950161834">
      <w:marLeft w:val="640"/>
      <w:marRight w:val="0"/>
      <w:marTop w:val="0"/>
      <w:marBottom w:val="0"/>
      <w:divBdr>
        <w:top w:val="none" w:sz="0" w:space="0" w:color="auto"/>
        <w:left w:val="none" w:sz="0" w:space="0" w:color="auto"/>
        <w:bottom w:val="none" w:sz="0" w:space="0" w:color="auto"/>
        <w:right w:val="none" w:sz="0" w:space="0" w:color="auto"/>
      </w:divBdr>
    </w:div>
    <w:div w:id="950433718">
      <w:marLeft w:val="640"/>
      <w:marRight w:val="0"/>
      <w:marTop w:val="0"/>
      <w:marBottom w:val="0"/>
      <w:divBdr>
        <w:top w:val="none" w:sz="0" w:space="0" w:color="auto"/>
        <w:left w:val="none" w:sz="0" w:space="0" w:color="auto"/>
        <w:bottom w:val="none" w:sz="0" w:space="0" w:color="auto"/>
        <w:right w:val="none" w:sz="0" w:space="0" w:color="auto"/>
      </w:divBdr>
    </w:div>
    <w:div w:id="951983185">
      <w:marLeft w:val="480"/>
      <w:marRight w:val="0"/>
      <w:marTop w:val="0"/>
      <w:marBottom w:val="0"/>
      <w:divBdr>
        <w:top w:val="none" w:sz="0" w:space="0" w:color="auto"/>
        <w:left w:val="none" w:sz="0" w:space="0" w:color="auto"/>
        <w:bottom w:val="none" w:sz="0" w:space="0" w:color="auto"/>
        <w:right w:val="none" w:sz="0" w:space="0" w:color="auto"/>
      </w:divBdr>
    </w:div>
    <w:div w:id="952321031">
      <w:marLeft w:val="640"/>
      <w:marRight w:val="0"/>
      <w:marTop w:val="0"/>
      <w:marBottom w:val="0"/>
      <w:divBdr>
        <w:top w:val="none" w:sz="0" w:space="0" w:color="auto"/>
        <w:left w:val="none" w:sz="0" w:space="0" w:color="auto"/>
        <w:bottom w:val="none" w:sz="0" w:space="0" w:color="auto"/>
        <w:right w:val="none" w:sz="0" w:space="0" w:color="auto"/>
      </w:divBdr>
    </w:div>
    <w:div w:id="952904345">
      <w:marLeft w:val="480"/>
      <w:marRight w:val="0"/>
      <w:marTop w:val="0"/>
      <w:marBottom w:val="0"/>
      <w:divBdr>
        <w:top w:val="none" w:sz="0" w:space="0" w:color="auto"/>
        <w:left w:val="none" w:sz="0" w:space="0" w:color="auto"/>
        <w:bottom w:val="none" w:sz="0" w:space="0" w:color="auto"/>
        <w:right w:val="none" w:sz="0" w:space="0" w:color="auto"/>
      </w:divBdr>
    </w:div>
    <w:div w:id="953025106">
      <w:marLeft w:val="480"/>
      <w:marRight w:val="0"/>
      <w:marTop w:val="0"/>
      <w:marBottom w:val="0"/>
      <w:divBdr>
        <w:top w:val="none" w:sz="0" w:space="0" w:color="auto"/>
        <w:left w:val="none" w:sz="0" w:space="0" w:color="auto"/>
        <w:bottom w:val="none" w:sz="0" w:space="0" w:color="auto"/>
        <w:right w:val="none" w:sz="0" w:space="0" w:color="auto"/>
      </w:divBdr>
    </w:div>
    <w:div w:id="953949773">
      <w:marLeft w:val="480"/>
      <w:marRight w:val="0"/>
      <w:marTop w:val="0"/>
      <w:marBottom w:val="0"/>
      <w:divBdr>
        <w:top w:val="none" w:sz="0" w:space="0" w:color="auto"/>
        <w:left w:val="none" w:sz="0" w:space="0" w:color="auto"/>
        <w:bottom w:val="none" w:sz="0" w:space="0" w:color="auto"/>
        <w:right w:val="none" w:sz="0" w:space="0" w:color="auto"/>
      </w:divBdr>
    </w:div>
    <w:div w:id="955141358">
      <w:bodyDiv w:val="1"/>
      <w:marLeft w:val="0"/>
      <w:marRight w:val="0"/>
      <w:marTop w:val="0"/>
      <w:marBottom w:val="0"/>
      <w:divBdr>
        <w:top w:val="none" w:sz="0" w:space="0" w:color="auto"/>
        <w:left w:val="none" w:sz="0" w:space="0" w:color="auto"/>
        <w:bottom w:val="none" w:sz="0" w:space="0" w:color="auto"/>
        <w:right w:val="none" w:sz="0" w:space="0" w:color="auto"/>
      </w:divBdr>
    </w:div>
    <w:div w:id="955912374">
      <w:marLeft w:val="480"/>
      <w:marRight w:val="0"/>
      <w:marTop w:val="0"/>
      <w:marBottom w:val="0"/>
      <w:divBdr>
        <w:top w:val="none" w:sz="0" w:space="0" w:color="auto"/>
        <w:left w:val="none" w:sz="0" w:space="0" w:color="auto"/>
        <w:bottom w:val="none" w:sz="0" w:space="0" w:color="auto"/>
        <w:right w:val="none" w:sz="0" w:space="0" w:color="auto"/>
      </w:divBdr>
    </w:div>
    <w:div w:id="956372990">
      <w:marLeft w:val="480"/>
      <w:marRight w:val="0"/>
      <w:marTop w:val="0"/>
      <w:marBottom w:val="0"/>
      <w:divBdr>
        <w:top w:val="none" w:sz="0" w:space="0" w:color="auto"/>
        <w:left w:val="none" w:sz="0" w:space="0" w:color="auto"/>
        <w:bottom w:val="none" w:sz="0" w:space="0" w:color="auto"/>
        <w:right w:val="none" w:sz="0" w:space="0" w:color="auto"/>
      </w:divBdr>
    </w:div>
    <w:div w:id="957031123">
      <w:bodyDiv w:val="1"/>
      <w:marLeft w:val="0"/>
      <w:marRight w:val="0"/>
      <w:marTop w:val="0"/>
      <w:marBottom w:val="0"/>
      <w:divBdr>
        <w:top w:val="none" w:sz="0" w:space="0" w:color="auto"/>
        <w:left w:val="none" w:sz="0" w:space="0" w:color="auto"/>
        <w:bottom w:val="none" w:sz="0" w:space="0" w:color="auto"/>
        <w:right w:val="none" w:sz="0" w:space="0" w:color="auto"/>
      </w:divBdr>
    </w:div>
    <w:div w:id="958561713">
      <w:marLeft w:val="640"/>
      <w:marRight w:val="0"/>
      <w:marTop w:val="0"/>
      <w:marBottom w:val="0"/>
      <w:divBdr>
        <w:top w:val="none" w:sz="0" w:space="0" w:color="auto"/>
        <w:left w:val="none" w:sz="0" w:space="0" w:color="auto"/>
        <w:bottom w:val="none" w:sz="0" w:space="0" w:color="auto"/>
        <w:right w:val="none" w:sz="0" w:space="0" w:color="auto"/>
      </w:divBdr>
    </w:div>
    <w:div w:id="963075853">
      <w:marLeft w:val="640"/>
      <w:marRight w:val="0"/>
      <w:marTop w:val="0"/>
      <w:marBottom w:val="0"/>
      <w:divBdr>
        <w:top w:val="none" w:sz="0" w:space="0" w:color="auto"/>
        <w:left w:val="none" w:sz="0" w:space="0" w:color="auto"/>
        <w:bottom w:val="none" w:sz="0" w:space="0" w:color="auto"/>
        <w:right w:val="none" w:sz="0" w:space="0" w:color="auto"/>
      </w:divBdr>
    </w:div>
    <w:div w:id="963196211">
      <w:bodyDiv w:val="1"/>
      <w:marLeft w:val="0"/>
      <w:marRight w:val="0"/>
      <w:marTop w:val="0"/>
      <w:marBottom w:val="0"/>
      <w:divBdr>
        <w:top w:val="none" w:sz="0" w:space="0" w:color="auto"/>
        <w:left w:val="none" w:sz="0" w:space="0" w:color="auto"/>
        <w:bottom w:val="none" w:sz="0" w:space="0" w:color="auto"/>
        <w:right w:val="none" w:sz="0" w:space="0" w:color="auto"/>
      </w:divBdr>
      <w:divsChild>
        <w:div w:id="300427913">
          <w:marLeft w:val="480"/>
          <w:marRight w:val="0"/>
          <w:marTop w:val="0"/>
          <w:marBottom w:val="0"/>
          <w:divBdr>
            <w:top w:val="none" w:sz="0" w:space="0" w:color="auto"/>
            <w:left w:val="none" w:sz="0" w:space="0" w:color="auto"/>
            <w:bottom w:val="none" w:sz="0" w:space="0" w:color="auto"/>
            <w:right w:val="none" w:sz="0" w:space="0" w:color="auto"/>
          </w:divBdr>
        </w:div>
        <w:div w:id="474640975">
          <w:marLeft w:val="480"/>
          <w:marRight w:val="0"/>
          <w:marTop w:val="0"/>
          <w:marBottom w:val="0"/>
          <w:divBdr>
            <w:top w:val="none" w:sz="0" w:space="0" w:color="auto"/>
            <w:left w:val="none" w:sz="0" w:space="0" w:color="auto"/>
            <w:bottom w:val="none" w:sz="0" w:space="0" w:color="auto"/>
            <w:right w:val="none" w:sz="0" w:space="0" w:color="auto"/>
          </w:divBdr>
        </w:div>
        <w:div w:id="933589481">
          <w:marLeft w:val="480"/>
          <w:marRight w:val="0"/>
          <w:marTop w:val="0"/>
          <w:marBottom w:val="0"/>
          <w:divBdr>
            <w:top w:val="none" w:sz="0" w:space="0" w:color="auto"/>
            <w:left w:val="none" w:sz="0" w:space="0" w:color="auto"/>
            <w:bottom w:val="none" w:sz="0" w:space="0" w:color="auto"/>
            <w:right w:val="none" w:sz="0" w:space="0" w:color="auto"/>
          </w:divBdr>
        </w:div>
        <w:div w:id="962809546">
          <w:marLeft w:val="480"/>
          <w:marRight w:val="0"/>
          <w:marTop w:val="0"/>
          <w:marBottom w:val="0"/>
          <w:divBdr>
            <w:top w:val="none" w:sz="0" w:space="0" w:color="auto"/>
            <w:left w:val="none" w:sz="0" w:space="0" w:color="auto"/>
            <w:bottom w:val="none" w:sz="0" w:space="0" w:color="auto"/>
            <w:right w:val="none" w:sz="0" w:space="0" w:color="auto"/>
          </w:divBdr>
        </w:div>
        <w:div w:id="1487017626">
          <w:marLeft w:val="480"/>
          <w:marRight w:val="0"/>
          <w:marTop w:val="0"/>
          <w:marBottom w:val="0"/>
          <w:divBdr>
            <w:top w:val="none" w:sz="0" w:space="0" w:color="auto"/>
            <w:left w:val="none" w:sz="0" w:space="0" w:color="auto"/>
            <w:bottom w:val="none" w:sz="0" w:space="0" w:color="auto"/>
            <w:right w:val="none" w:sz="0" w:space="0" w:color="auto"/>
          </w:divBdr>
        </w:div>
        <w:div w:id="1991013479">
          <w:marLeft w:val="480"/>
          <w:marRight w:val="0"/>
          <w:marTop w:val="0"/>
          <w:marBottom w:val="0"/>
          <w:divBdr>
            <w:top w:val="none" w:sz="0" w:space="0" w:color="auto"/>
            <w:left w:val="none" w:sz="0" w:space="0" w:color="auto"/>
            <w:bottom w:val="none" w:sz="0" w:space="0" w:color="auto"/>
            <w:right w:val="none" w:sz="0" w:space="0" w:color="auto"/>
          </w:divBdr>
        </w:div>
        <w:div w:id="2137869962">
          <w:marLeft w:val="480"/>
          <w:marRight w:val="0"/>
          <w:marTop w:val="0"/>
          <w:marBottom w:val="0"/>
          <w:divBdr>
            <w:top w:val="none" w:sz="0" w:space="0" w:color="auto"/>
            <w:left w:val="none" w:sz="0" w:space="0" w:color="auto"/>
            <w:bottom w:val="none" w:sz="0" w:space="0" w:color="auto"/>
            <w:right w:val="none" w:sz="0" w:space="0" w:color="auto"/>
          </w:divBdr>
        </w:div>
      </w:divsChild>
    </w:div>
    <w:div w:id="964387606">
      <w:marLeft w:val="640"/>
      <w:marRight w:val="0"/>
      <w:marTop w:val="0"/>
      <w:marBottom w:val="0"/>
      <w:divBdr>
        <w:top w:val="none" w:sz="0" w:space="0" w:color="auto"/>
        <w:left w:val="none" w:sz="0" w:space="0" w:color="auto"/>
        <w:bottom w:val="none" w:sz="0" w:space="0" w:color="auto"/>
        <w:right w:val="none" w:sz="0" w:space="0" w:color="auto"/>
      </w:divBdr>
    </w:div>
    <w:div w:id="965090194">
      <w:marLeft w:val="480"/>
      <w:marRight w:val="0"/>
      <w:marTop w:val="0"/>
      <w:marBottom w:val="0"/>
      <w:divBdr>
        <w:top w:val="none" w:sz="0" w:space="0" w:color="auto"/>
        <w:left w:val="none" w:sz="0" w:space="0" w:color="auto"/>
        <w:bottom w:val="none" w:sz="0" w:space="0" w:color="auto"/>
        <w:right w:val="none" w:sz="0" w:space="0" w:color="auto"/>
      </w:divBdr>
    </w:div>
    <w:div w:id="965427911">
      <w:bodyDiv w:val="1"/>
      <w:marLeft w:val="0"/>
      <w:marRight w:val="0"/>
      <w:marTop w:val="0"/>
      <w:marBottom w:val="0"/>
      <w:divBdr>
        <w:top w:val="none" w:sz="0" w:space="0" w:color="auto"/>
        <w:left w:val="none" w:sz="0" w:space="0" w:color="auto"/>
        <w:bottom w:val="none" w:sz="0" w:space="0" w:color="auto"/>
        <w:right w:val="none" w:sz="0" w:space="0" w:color="auto"/>
      </w:divBdr>
    </w:div>
    <w:div w:id="966933011">
      <w:bodyDiv w:val="1"/>
      <w:marLeft w:val="0"/>
      <w:marRight w:val="0"/>
      <w:marTop w:val="0"/>
      <w:marBottom w:val="0"/>
      <w:divBdr>
        <w:top w:val="none" w:sz="0" w:space="0" w:color="auto"/>
        <w:left w:val="none" w:sz="0" w:space="0" w:color="auto"/>
        <w:bottom w:val="none" w:sz="0" w:space="0" w:color="auto"/>
        <w:right w:val="none" w:sz="0" w:space="0" w:color="auto"/>
      </w:divBdr>
      <w:divsChild>
        <w:div w:id="14693983">
          <w:marLeft w:val="640"/>
          <w:marRight w:val="0"/>
          <w:marTop w:val="0"/>
          <w:marBottom w:val="0"/>
          <w:divBdr>
            <w:top w:val="none" w:sz="0" w:space="0" w:color="auto"/>
            <w:left w:val="none" w:sz="0" w:space="0" w:color="auto"/>
            <w:bottom w:val="none" w:sz="0" w:space="0" w:color="auto"/>
            <w:right w:val="none" w:sz="0" w:space="0" w:color="auto"/>
          </w:divBdr>
        </w:div>
        <w:div w:id="127210427">
          <w:marLeft w:val="640"/>
          <w:marRight w:val="0"/>
          <w:marTop w:val="0"/>
          <w:marBottom w:val="0"/>
          <w:divBdr>
            <w:top w:val="none" w:sz="0" w:space="0" w:color="auto"/>
            <w:left w:val="none" w:sz="0" w:space="0" w:color="auto"/>
            <w:bottom w:val="none" w:sz="0" w:space="0" w:color="auto"/>
            <w:right w:val="none" w:sz="0" w:space="0" w:color="auto"/>
          </w:divBdr>
        </w:div>
        <w:div w:id="191457895">
          <w:marLeft w:val="640"/>
          <w:marRight w:val="0"/>
          <w:marTop w:val="0"/>
          <w:marBottom w:val="0"/>
          <w:divBdr>
            <w:top w:val="none" w:sz="0" w:space="0" w:color="auto"/>
            <w:left w:val="none" w:sz="0" w:space="0" w:color="auto"/>
            <w:bottom w:val="none" w:sz="0" w:space="0" w:color="auto"/>
            <w:right w:val="none" w:sz="0" w:space="0" w:color="auto"/>
          </w:divBdr>
        </w:div>
        <w:div w:id="198661793">
          <w:marLeft w:val="640"/>
          <w:marRight w:val="0"/>
          <w:marTop w:val="0"/>
          <w:marBottom w:val="0"/>
          <w:divBdr>
            <w:top w:val="none" w:sz="0" w:space="0" w:color="auto"/>
            <w:left w:val="none" w:sz="0" w:space="0" w:color="auto"/>
            <w:bottom w:val="none" w:sz="0" w:space="0" w:color="auto"/>
            <w:right w:val="none" w:sz="0" w:space="0" w:color="auto"/>
          </w:divBdr>
        </w:div>
        <w:div w:id="443230326">
          <w:marLeft w:val="640"/>
          <w:marRight w:val="0"/>
          <w:marTop w:val="0"/>
          <w:marBottom w:val="0"/>
          <w:divBdr>
            <w:top w:val="none" w:sz="0" w:space="0" w:color="auto"/>
            <w:left w:val="none" w:sz="0" w:space="0" w:color="auto"/>
            <w:bottom w:val="none" w:sz="0" w:space="0" w:color="auto"/>
            <w:right w:val="none" w:sz="0" w:space="0" w:color="auto"/>
          </w:divBdr>
        </w:div>
        <w:div w:id="465009010">
          <w:marLeft w:val="640"/>
          <w:marRight w:val="0"/>
          <w:marTop w:val="0"/>
          <w:marBottom w:val="0"/>
          <w:divBdr>
            <w:top w:val="none" w:sz="0" w:space="0" w:color="auto"/>
            <w:left w:val="none" w:sz="0" w:space="0" w:color="auto"/>
            <w:bottom w:val="none" w:sz="0" w:space="0" w:color="auto"/>
            <w:right w:val="none" w:sz="0" w:space="0" w:color="auto"/>
          </w:divBdr>
        </w:div>
        <w:div w:id="840196845">
          <w:marLeft w:val="640"/>
          <w:marRight w:val="0"/>
          <w:marTop w:val="0"/>
          <w:marBottom w:val="0"/>
          <w:divBdr>
            <w:top w:val="none" w:sz="0" w:space="0" w:color="auto"/>
            <w:left w:val="none" w:sz="0" w:space="0" w:color="auto"/>
            <w:bottom w:val="none" w:sz="0" w:space="0" w:color="auto"/>
            <w:right w:val="none" w:sz="0" w:space="0" w:color="auto"/>
          </w:divBdr>
        </w:div>
        <w:div w:id="1210993158">
          <w:marLeft w:val="640"/>
          <w:marRight w:val="0"/>
          <w:marTop w:val="0"/>
          <w:marBottom w:val="0"/>
          <w:divBdr>
            <w:top w:val="none" w:sz="0" w:space="0" w:color="auto"/>
            <w:left w:val="none" w:sz="0" w:space="0" w:color="auto"/>
            <w:bottom w:val="none" w:sz="0" w:space="0" w:color="auto"/>
            <w:right w:val="none" w:sz="0" w:space="0" w:color="auto"/>
          </w:divBdr>
        </w:div>
        <w:div w:id="1211456507">
          <w:marLeft w:val="640"/>
          <w:marRight w:val="0"/>
          <w:marTop w:val="0"/>
          <w:marBottom w:val="0"/>
          <w:divBdr>
            <w:top w:val="none" w:sz="0" w:space="0" w:color="auto"/>
            <w:left w:val="none" w:sz="0" w:space="0" w:color="auto"/>
            <w:bottom w:val="none" w:sz="0" w:space="0" w:color="auto"/>
            <w:right w:val="none" w:sz="0" w:space="0" w:color="auto"/>
          </w:divBdr>
        </w:div>
        <w:div w:id="1216114210">
          <w:marLeft w:val="640"/>
          <w:marRight w:val="0"/>
          <w:marTop w:val="0"/>
          <w:marBottom w:val="0"/>
          <w:divBdr>
            <w:top w:val="none" w:sz="0" w:space="0" w:color="auto"/>
            <w:left w:val="none" w:sz="0" w:space="0" w:color="auto"/>
            <w:bottom w:val="none" w:sz="0" w:space="0" w:color="auto"/>
            <w:right w:val="none" w:sz="0" w:space="0" w:color="auto"/>
          </w:divBdr>
        </w:div>
        <w:div w:id="1387337374">
          <w:marLeft w:val="640"/>
          <w:marRight w:val="0"/>
          <w:marTop w:val="0"/>
          <w:marBottom w:val="0"/>
          <w:divBdr>
            <w:top w:val="none" w:sz="0" w:space="0" w:color="auto"/>
            <w:left w:val="none" w:sz="0" w:space="0" w:color="auto"/>
            <w:bottom w:val="none" w:sz="0" w:space="0" w:color="auto"/>
            <w:right w:val="none" w:sz="0" w:space="0" w:color="auto"/>
          </w:divBdr>
        </w:div>
        <w:div w:id="1412774186">
          <w:marLeft w:val="640"/>
          <w:marRight w:val="0"/>
          <w:marTop w:val="0"/>
          <w:marBottom w:val="0"/>
          <w:divBdr>
            <w:top w:val="none" w:sz="0" w:space="0" w:color="auto"/>
            <w:left w:val="none" w:sz="0" w:space="0" w:color="auto"/>
            <w:bottom w:val="none" w:sz="0" w:space="0" w:color="auto"/>
            <w:right w:val="none" w:sz="0" w:space="0" w:color="auto"/>
          </w:divBdr>
        </w:div>
        <w:div w:id="1511677324">
          <w:marLeft w:val="640"/>
          <w:marRight w:val="0"/>
          <w:marTop w:val="0"/>
          <w:marBottom w:val="0"/>
          <w:divBdr>
            <w:top w:val="none" w:sz="0" w:space="0" w:color="auto"/>
            <w:left w:val="none" w:sz="0" w:space="0" w:color="auto"/>
            <w:bottom w:val="none" w:sz="0" w:space="0" w:color="auto"/>
            <w:right w:val="none" w:sz="0" w:space="0" w:color="auto"/>
          </w:divBdr>
        </w:div>
        <w:div w:id="1526941415">
          <w:marLeft w:val="640"/>
          <w:marRight w:val="0"/>
          <w:marTop w:val="0"/>
          <w:marBottom w:val="0"/>
          <w:divBdr>
            <w:top w:val="none" w:sz="0" w:space="0" w:color="auto"/>
            <w:left w:val="none" w:sz="0" w:space="0" w:color="auto"/>
            <w:bottom w:val="none" w:sz="0" w:space="0" w:color="auto"/>
            <w:right w:val="none" w:sz="0" w:space="0" w:color="auto"/>
          </w:divBdr>
        </w:div>
        <w:div w:id="1725518339">
          <w:marLeft w:val="640"/>
          <w:marRight w:val="0"/>
          <w:marTop w:val="0"/>
          <w:marBottom w:val="0"/>
          <w:divBdr>
            <w:top w:val="none" w:sz="0" w:space="0" w:color="auto"/>
            <w:left w:val="none" w:sz="0" w:space="0" w:color="auto"/>
            <w:bottom w:val="none" w:sz="0" w:space="0" w:color="auto"/>
            <w:right w:val="none" w:sz="0" w:space="0" w:color="auto"/>
          </w:divBdr>
        </w:div>
        <w:div w:id="1789080909">
          <w:marLeft w:val="640"/>
          <w:marRight w:val="0"/>
          <w:marTop w:val="0"/>
          <w:marBottom w:val="0"/>
          <w:divBdr>
            <w:top w:val="none" w:sz="0" w:space="0" w:color="auto"/>
            <w:left w:val="none" w:sz="0" w:space="0" w:color="auto"/>
            <w:bottom w:val="none" w:sz="0" w:space="0" w:color="auto"/>
            <w:right w:val="none" w:sz="0" w:space="0" w:color="auto"/>
          </w:divBdr>
        </w:div>
        <w:div w:id="1942764547">
          <w:marLeft w:val="640"/>
          <w:marRight w:val="0"/>
          <w:marTop w:val="0"/>
          <w:marBottom w:val="0"/>
          <w:divBdr>
            <w:top w:val="none" w:sz="0" w:space="0" w:color="auto"/>
            <w:left w:val="none" w:sz="0" w:space="0" w:color="auto"/>
            <w:bottom w:val="none" w:sz="0" w:space="0" w:color="auto"/>
            <w:right w:val="none" w:sz="0" w:space="0" w:color="auto"/>
          </w:divBdr>
        </w:div>
        <w:div w:id="2012562348">
          <w:marLeft w:val="640"/>
          <w:marRight w:val="0"/>
          <w:marTop w:val="0"/>
          <w:marBottom w:val="0"/>
          <w:divBdr>
            <w:top w:val="none" w:sz="0" w:space="0" w:color="auto"/>
            <w:left w:val="none" w:sz="0" w:space="0" w:color="auto"/>
            <w:bottom w:val="none" w:sz="0" w:space="0" w:color="auto"/>
            <w:right w:val="none" w:sz="0" w:space="0" w:color="auto"/>
          </w:divBdr>
        </w:div>
        <w:div w:id="2099980024">
          <w:marLeft w:val="640"/>
          <w:marRight w:val="0"/>
          <w:marTop w:val="0"/>
          <w:marBottom w:val="0"/>
          <w:divBdr>
            <w:top w:val="none" w:sz="0" w:space="0" w:color="auto"/>
            <w:left w:val="none" w:sz="0" w:space="0" w:color="auto"/>
            <w:bottom w:val="none" w:sz="0" w:space="0" w:color="auto"/>
            <w:right w:val="none" w:sz="0" w:space="0" w:color="auto"/>
          </w:divBdr>
        </w:div>
        <w:div w:id="2106729501">
          <w:marLeft w:val="640"/>
          <w:marRight w:val="0"/>
          <w:marTop w:val="0"/>
          <w:marBottom w:val="0"/>
          <w:divBdr>
            <w:top w:val="none" w:sz="0" w:space="0" w:color="auto"/>
            <w:left w:val="none" w:sz="0" w:space="0" w:color="auto"/>
            <w:bottom w:val="none" w:sz="0" w:space="0" w:color="auto"/>
            <w:right w:val="none" w:sz="0" w:space="0" w:color="auto"/>
          </w:divBdr>
        </w:div>
        <w:div w:id="2141611640">
          <w:marLeft w:val="640"/>
          <w:marRight w:val="0"/>
          <w:marTop w:val="0"/>
          <w:marBottom w:val="0"/>
          <w:divBdr>
            <w:top w:val="none" w:sz="0" w:space="0" w:color="auto"/>
            <w:left w:val="none" w:sz="0" w:space="0" w:color="auto"/>
            <w:bottom w:val="none" w:sz="0" w:space="0" w:color="auto"/>
            <w:right w:val="none" w:sz="0" w:space="0" w:color="auto"/>
          </w:divBdr>
        </w:div>
      </w:divsChild>
    </w:div>
    <w:div w:id="967006025">
      <w:marLeft w:val="480"/>
      <w:marRight w:val="0"/>
      <w:marTop w:val="0"/>
      <w:marBottom w:val="0"/>
      <w:divBdr>
        <w:top w:val="none" w:sz="0" w:space="0" w:color="auto"/>
        <w:left w:val="none" w:sz="0" w:space="0" w:color="auto"/>
        <w:bottom w:val="none" w:sz="0" w:space="0" w:color="auto"/>
        <w:right w:val="none" w:sz="0" w:space="0" w:color="auto"/>
      </w:divBdr>
    </w:div>
    <w:div w:id="967125367">
      <w:marLeft w:val="640"/>
      <w:marRight w:val="0"/>
      <w:marTop w:val="0"/>
      <w:marBottom w:val="0"/>
      <w:divBdr>
        <w:top w:val="none" w:sz="0" w:space="0" w:color="auto"/>
        <w:left w:val="none" w:sz="0" w:space="0" w:color="auto"/>
        <w:bottom w:val="none" w:sz="0" w:space="0" w:color="auto"/>
        <w:right w:val="none" w:sz="0" w:space="0" w:color="auto"/>
      </w:divBdr>
    </w:div>
    <w:div w:id="967473063">
      <w:marLeft w:val="640"/>
      <w:marRight w:val="0"/>
      <w:marTop w:val="0"/>
      <w:marBottom w:val="0"/>
      <w:divBdr>
        <w:top w:val="none" w:sz="0" w:space="0" w:color="auto"/>
        <w:left w:val="none" w:sz="0" w:space="0" w:color="auto"/>
        <w:bottom w:val="none" w:sz="0" w:space="0" w:color="auto"/>
        <w:right w:val="none" w:sz="0" w:space="0" w:color="auto"/>
      </w:divBdr>
    </w:div>
    <w:div w:id="968390473">
      <w:marLeft w:val="640"/>
      <w:marRight w:val="0"/>
      <w:marTop w:val="0"/>
      <w:marBottom w:val="0"/>
      <w:divBdr>
        <w:top w:val="none" w:sz="0" w:space="0" w:color="auto"/>
        <w:left w:val="none" w:sz="0" w:space="0" w:color="auto"/>
        <w:bottom w:val="none" w:sz="0" w:space="0" w:color="auto"/>
        <w:right w:val="none" w:sz="0" w:space="0" w:color="auto"/>
      </w:divBdr>
    </w:div>
    <w:div w:id="969244453">
      <w:marLeft w:val="640"/>
      <w:marRight w:val="0"/>
      <w:marTop w:val="0"/>
      <w:marBottom w:val="0"/>
      <w:divBdr>
        <w:top w:val="none" w:sz="0" w:space="0" w:color="auto"/>
        <w:left w:val="none" w:sz="0" w:space="0" w:color="auto"/>
        <w:bottom w:val="none" w:sz="0" w:space="0" w:color="auto"/>
        <w:right w:val="none" w:sz="0" w:space="0" w:color="auto"/>
      </w:divBdr>
    </w:div>
    <w:div w:id="969551459">
      <w:marLeft w:val="640"/>
      <w:marRight w:val="0"/>
      <w:marTop w:val="0"/>
      <w:marBottom w:val="0"/>
      <w:divBdr>
        <w:top w:val="none" w:sz="0" w:space="0" w:color="auto"/>
        <w:left w:val="none" w:sz="0" w:space="0" w:color="auto"/>
        <w:bottom w:val="none" w:sz="0" w:space="0" w:color="auto"/>
        <w:right w:val="none" w:sz="0" w:space="0" w:color="auto"/>
      </w:divBdr>
    </w:div>
    <w:div w:id="970479095">
      <w:marLeft w:val="480"/>
      <w:marRight w:val="0"/>
      <w:marTop w:val="0"/>
      <w:marBottom w:val="0"/>
      <w:divBdr>
        <w:top w:val="none" w:sz="0" w:space="0" w:color="auto"/>
        <w:left w:val="none" w:sz="0" w:space="0" w:color="auto"/>
        <w:bottom w:val="none" w:sz="0" w:space="0" w:color="auto"/>
        <w:right w:val="none" w:sz="0" w:space="0" w:color="auto"/>
      </w:divBdr>
    </w:div>
    <w:div w:id="970868388">
      <w:marLeft w:val="480"/>
      <w:marRight w:val="0"/>
      <w:marTop w:val="0"/>
      <w:marBottom w:val="0"/>
      <w:divBdr>
        <w:top w:val="none" w:sz="0" w:space="0" w:color="auto"/>
        <w:left w:val="none" w:sz="0" w:space="0" w:color="auto"/>
        <w:bottom w:val="none" w:sz="0" w:space="0" w:color="auto"/>
        <w:right w:val="none" w:sz="0" w:space="0" w:color="auto"/>
      </w:divBdr>
    </w:div>
    <w:div w:id="970985534">
      <w:marLeft w:val="480"/>
      <w:marRight w:val="0"/>
      <w:marTop w:val="0"/>
      <w:marBottom w:val="0"/>
      <w:divBdr>
        <w:top w:val="none" w:sz="0" w:space="0" w:color="auto"/>
        <w:left w:val="none" w:sz="0" w:space="0" w:color="auto"/>
        <w:bottom w:val="none" w:sz="0" w:space="0" w:color="auto"/>
        <w:right w:val="none" w:sz="0" w:space="0" w:color="auto"/>
      </w:divBdr>
    </w:div>
    <w:div w:id="972905667">
      <w:marLeft w:val="640"/>
      <w:marRight w:val="0"/>
      <w:marTop w:val="0"/>
      <w:marBottom w:val="0"/>
      <w:divBdr>
        <w:top w:val="none" w:sz="0" w:space="0" w:color="auto"/>
        <w:left w:val="none" w:sz="0" w:space="0" w:color="auto"/>
        <w:bottom w:val="none" w:sz="0" w:space="0" w:color="auto"/>
        <w:right w:val="none" w:sz="0" w:space="0" w:color="auto"/>
      </w:divBdr>
    </w:div>
    <w:div w:id="973214245">
      <w:marLeft w:val="480"/>
      <w:marRight w:val="0"/>
      <w:marTop w:val="0"/>
      <w:marBottom w:val="0"/>
      <w:divBdr>
        <w:top w:val="none" w:sz="0" w:space="0" w:color="auto"/>
        <w:left w:val="none" w:sz="0" w:space="0" w:color="auto"/>
        <w:bottom w:val="none" w:sz="0" w:space="0" w:color="auto"/>
        <w:right w:val="none" w:sz="0" w:space="0" w:color="auto"/>
      </w:divBdr>
    </w:div>
    <w:div w:id="973603629">
      <w:marLeft w:val="480"/>
      <w:marRight w:val="0"/>
      <w:marTop w:val="0"/>
      <w:marBottom w:val="0"/>
      <w:divBdr>
        <w:top w:val="none" w:sz="0" w:space="0" w:color="auto"/>
        <w:left w:val="none" w:sz="0" w:space="0" w:color="auto"/>
        <w:bottom w:val="none" w:sz="0" w:space="0" w:color="auto"/>
        <w:right w:val="none" w:sz="0" w:space="0" w:color="auto"/>
      </w:divBdr>
    </w:div>
    <w:div w:id="973675752">
      <w:marLeft w:val="640"/>
      <w:marRight w:val="0"/>
      <w:marTop w:val="0"/>
      <w:marBottom w:val="0"/>
      <w:divBdr>
        <w:top w:val="none" w:sz="0" w:space="0" w:color="auto"/>
        <w:left w:val="none" w:sz="0" w:space="0" w:color="auto"/>
        <w:bottom w:val="none" w:sz="0" w:space="0" w:color="auto"/>
        <w:right w:val="none" w:sz="0" w:space="0" w:color="auto"/>
      </w:divBdr>
    </w:div>
    <w:div w:id="974023901">
      <w:marLeft w:val="480"/>
      <w:marRight w:val="0"/>
      <w:marTop w:val="0"/>
      <w:marBottom w:val="0"/>
      <w:divBdr>
        <w:top w:val="none" w:sz="0" w:space="0" w:color="auto"/>
        <w:left w:val="none" w:sz="0" w:space="0" w:color="auto"/>
        <w:bottom w:val="none" w:sz="0" w:space="0" w:color="auto"/>
        <w:right w:val="none" w:sz="0" w:space="0" w:color="auto"/>
      </w:divBdr>
    </w:div>
    <w:div w:id="974532522">
      <w:marLeft w:val="640"/>
      <w:marRight w:val="0"/>
      <w:marTop w:val="0"/>
      <w:marBottom w:val="0"/>
      <w:divBdr>
        <w:top w:val="none" w:sz="0" w:space="0" w:color="auto"/>
        <w:left w:val="none" w:sz="0" w:space="0" w:color="auto"/>
        <w:bottom w:val="none" w:sz="0" w:space="0" w:color="auto"/>
        <w:right w:val="none" w:sz="0" w:space="0" w:color="auto"/>
      </w:divBdr>
    </w:div>
    <w:div w:id="974993125">
      <w:marLeft w:val="640"/>
      <w:marRight w:val="0"/>
      <w:marTop w:val="0"/>
      <w:marBottom w:val="0"/>
      <w:divBdr>
        <w:top w:val="none" w:sz="0" w:space="0" w:color="auto"/>
        <w:left w:val="none" w:sz="0" w:space="0" w:color="auto"/>
        <w:bottom w:val="none" w:sz="0" w:space="0" w:color="auto"/>
        <w:right w:val="none" w:sz="0" w:space="0" w:color="auto"/>
      </w:divBdr>
    </w:div>
    <w:div w:id="975069381">
      <w:marLeft w:val="640"/>
      <w:marRight w:val="0"/>
      <w:marTop w:val="0"/>
      <w:marBottom w:val="0"/>
      <w:divBdr>
        <w:top w:val="none" w:sz="0" w:space="0" w:color="auto"/>
        <w:left w:val="none" w:sz="0" w:space="0" w:color="auto"/>
        <w:bottom w:val="none" w:sz="0" w:space="0" w:color="auto"/>
        <w:right w:val="none" w:sz="0" w:space="0" w:color="auto"/>
      </w:divBdr>
    </w:div>
    <w:div w:id="976301518">
      <w:marLeft w:val="640"/>
      <w:marRight w:val="0"/>
      <w:marTop w:val="0"/>
      <w:marBottom w:val="0"/>
      <w:divBdr>
        <w:top w:val="none" w:sz="0" w:space="0" w:color="auto"/>
        <w:left w:val="none" w:sz="0" w:space="0" w:color="auto"/>
        <w:bottom w:val="none" w:sz="0" w:space="0" w:color="auto"/>
        <w:right w:val="none" w:sz="0" w:space="0" w:color="auto"/>
      </w:divBdr>
    </w:div>
    <w:div w:id="976301684">
      <w:marLeft w:val="640"/>
      <w:marRight w:val="0"/>
      <w:marTop w:val="0"/>
      <w:marBottom w:val="0"/>
      <w:divBdr>
        <w:top w:val="none" w:sz="0" w:space="0" w:color="auto"/>
        <w:left w:val="none" w:sz="0" w:space="0" w:color="auto"/>
        <w:bottom w:val="none" w:sz="0" w:space="0" w:color="auto"/>
        <w:right w:val="none" w:sz="0" w:space="0" w:color="auto"/>
      </w:divBdr>
    </w:div>
    <w:div w:id="976836485">
      <w:marLeft w:val="640"/>
      <w:marRight w:val="0"/>
      <w:marTop w:val="0"/>
      <w:marBottom w:val="0"/>
      <w:divBdr>
        <w:top w:val="none" w:sz="0" w:space="0" w:color="auto"/>
        <w:left w:val="none" w:sz="0" w:space="0" w:color="auto"/>
        <w:bottom w:val="none" w:sz="0" w:space="0" w:color="auto"/>
        <w:right w:val="none" w:sz="0" w:space="0" w:color="auto"/>
      </w:divBdr>
    </w:div>
    <w:div w:id="977370727">
      <w:marLeft w:val="640"/>
      <w:marRight w:val="0"/>
      <w:marTop w:val="0"/>
      <w:marBottom w:val="0"/>
      <w:divBdr>
        <w:top w:val="none" w:sz="0" w:space="0" w:color="auto"/>
        <w:left w:val="none" w:sz="0" w:space="0" w:color="auto"/>
        <w:bottom w:val="none" w:sz="0" w:space="0" w:color="auto"/>
        <w:right w:val="none" w:sz="0" w:space="0" w:color="auto"/>
      </w:divBdr>
    </w:div>
    <w:div w:id="977761216">
      <w:marLeft w:val="640"/>
      <w:marRight w:val="0"/>
      <w:marTop w:val="0"/>
      <w:marBottom w:val="0"/>
      <w:divBdr>
        <w:top w:val="none" w:sz="0" w:space="0" w:color="auto"/>
        <w:left w:val="none" w:sz="0" w:space="0" w:color="auto"/>
        <w:bottom w:val="none" w:sz="0" w:space="0" w:color="auto"/>
        <w:right w:val="none" w:sz="0" w:space="0" w:color="auto"/>
      </w:divBdr>
    </w:div>
    <w:div w:id="979263487">
      <w:marLeft w:val="480"/>
      <w:marRight w:val="0"/>
      <w:marTop w:val="0"/>
      <w:marBottom w:val="0"/>
      <w:divBdr>
        <w:top w:val="none" w:sz="0" w:space="0" w:color="auto"/>
        <w:left w:val="none" w:sz="0" w:space="0" w:color="auto"/>
        <w:bottom w:val="none" w:sz="0" w:space="0" w:color="auto"/>
        <w:right w:val="none" w:sz="0" w:space="0" w:color="auto"/>
      </w:divBdr>
    </w:div>
    <w:div w:id="979309639">
      <w:marLeft w:val="640"/>
      <w:marRight w:val="0"/>
      <w:marTop w:val="0"/>
      <w:marBottom w:val="0"/>
      <w:divBdr>
        <w:top w:val="none" w:sz="0" w:space="0" w:color="auto"/>
        <w:left w:val="none" w:sz="0" w:space="0" w:color="auto"/>
        <w:bottom w:val="none" w:sz="0" w:space="0" w:color="auto"/>
        <w:right w:val="none" w:sz="0" w:space="0" w:color="auto"/>
      </w:divBdr>
    </w:div>
    <w:div w:id="979581472">
      <w:marLeft w:val="640"/>
      <w:marRight w:val="0"/>
      <w:marTop w:val="0"/>
      <w:marBottom w:val="0"/>
      <w:divBdr>
        <w:top w:val="none" w:sz="0" w:space="0" w:color="auto"/>
        <w:left w:val="none" w:sz="0" w:space="0" w:color="auto"/>
        <w:bottom w:val="none" w:sz="0" w:space="0" w:color="auto"/>
        <w:right w:val="none" w:sz="0" w:space="0" w:color="auto"/>
      </w:divBdr>
    </w:div>
    <w:div w:id="980158550">
      <w:marLeft w:val="640"/>
      <w:marRight w:val="0"/>
      <w:marTop w:val="0"/>
      <w:marBottom w:val="0"/>
      <w:divBdr>
        <w:top w:val="none" w:sz="0" w:space="0" w:color="auto"/>
        <w:left w:val="none" w:sz="0" w:space="0" w:color="auto"/>
        <w:bottom w:val="none" w:sz="0" w:space="0" w:color="auto"/>
        <w:right w:val="none" w:sz="0" w:space="0" w:color="auto"/>
      </w:divBdr>
    </w:div>
    <w:div w:id="980697503">
      <w:bodyDiv w:val="1"/>
      <w:marLeft w:val="0"/>
      <w:marRight w:val="0"/>
      <w:marTop w:val="0"/>
      <w:marBottom w:val="0"/>
      <w:divBdr>
        <w:top w:val="none" w:sz="0" w:space="0" w:color="auto"/>
        <w:left w:val="none" w:sz="0" w:space="0" w:color="auto"/>
        <w:bottom w:val="none" w:sz="0" w:space="0" w:color="auto"/>
        <w:right w:val="none" w:sz="0" w:space="0" w:color="auto"/>
      </w:divBdr>
      <w:divsChild>
        <w:div w:id="523590254">
          <w:marLeft w:val="480"/>
          <w:marRight w:val="0"/>
          <w:marTop w:val="0"/>
          <w:marBottom w:val="0"/>
          <w:divBdr>
            <w:top w:val="none" w:sz="0" w:space="0" w:color="auto"/>
            <w:left w:val="none" w:sz="0" w:space="0" w:color="auto"/>
            <w:bottom w:val="none" w:sz="0" w:space="0" w:color="auto"/>
            <w:right w:val="none" w:sz="0" w:space="0" w:color="auto"/>
          </w:divBdr>
        </w:div>
        <w:div w:id="647900260">
          <w:marLeft w:val="480"/>
          <w:marRight w:val="0"/>
          <w:marTop w:val="0"/>
          <w:marBottom w:val="0"/>
          <w:divBdr>
            <w:top w:val="none" w:sz="0" w:space="0" w:color="auto"/>
            <w:left w:val="none" w:sz="0" w:space="0" w:color="auto"/>
            <w:bottom w:val="none" w:sz="0" w:space="0" w:color="auto"/>
            <w:right w:val="none" w:sz="0" w:space="0" w:color="auto"/>
          </w:divBdr>
        </w:div>
        <w:div w:id="890700732">
          <w:marLeft w:val="480"/>
          <w:marRight w:val="0"/>
          <w:marTop w:val="0"/>
          <w:marBottom w:val="0"/>
          <w:divBdr>
            <w:top w:val="none" w:sz="0" w:space="0" w:color="auto"/>
            <w:left w:val="none" w:sz="0" w:space="0" w:color="auto"/>
            <w:bottom w:val="none" w:sz="0" w:space="0" w:color="auto"/>
            <w:right w:val="none" w:sz="0" w:space="0" w:color="auto"/>
          </w:divBdr>
        </w:div>
        <w:div w:id="1256129941">
          <w:marLeft w:val="480"/>
          <w:marRight w:val="0"/>
          <w:marTop w:val="0"/>
          <w:marBottom w:val="0"/>
          <w:divBdr>
            <w:top w:val="none" w:sz="0" w:space="0" w:color="auto"/>
            <w:left w:val="none" w:sz="0" w:space="0" w:color="auto"/>
            <w:bottom w:val="none" w:sz="0" w:space="0" w:color="auto"/>
            <w:right w:val="none" w:sz="0" w:space="0" w:color="auto"/>
          </w:divBdr>
        </w:div>
      </w:divsChild>
    </w:div>
    <w:div w:id="980767412">
      <w:marLeft w:val="640"/>
      <w:marRight w:val="0"/>
      <w:marTop w:val="0"/>
      <w:marBottom w:val="0"/>
      <w:divBdr>
        <w:top w:val="none" w:sz="0" w:space="0" w:color="auto"/>
        <w:left w:val="none" w:sz="0" w:space="0" w:color="auto"/>
        <w:bottom w:val="none" w:sz="0" w:space="0" w:color="auto"/>
        <w:right w:val="none" w:sz="0" w:space="0" w:color="auto"/>
      </w:divBdr>
    </w:div>
    <w:div w:id="980773151">
      <w:marLeft w:val="480"/>
      <w:marRight w:val="0"/>
      <w:marTop w:val="0"/>
      <w:marBottom w:val="0"/>
      <w:divBdr>
        <w:top w:val="none" w:sz="0" w:space="0" w:color="auto"/>
        <w:left w:val="none" w:sz="0" w:space="0" w:color="auto"/>
        <w:bottom w:val="none" w:sz="0" w:space="0" w:color="auto"/>
        <w:right w:val="none" w:sz="0" w:space="0" w:color="auto"/>
      </w:divBdr>
    </w:div>
    <w:div w:id="981349762">
      <w:bodyDiv w:val="1"/>
      <w:marLeft w:val="0"/>
      <w:marRight w:val="0"/>
      <w:marTop w:val="0"/>
      <w:marBottom w:val="0"/>
      <w:divBdr>
        <w:top w:val="none" w:sz="0" w:space="0" w:color="auto"/>
        <w:left w:val="none" w:sz="0" w:space="0" w:color="auto"/>
        <w:bottom w:val="none" w:sz="0" w:space="0" w:color="auto"/>
        <w:right w:val="none" w:sz="0" w:space="0" w:color="auto"/>
      </w:divBdr>
      <w:divsChild>
        <w:div w:id="241767046">
          <w:marLeft w:val="640"/>
          <w:marRight w:val="0"/>
          <w:marTop w:val="0"/>
          <w:marBottom w:val="0"/>
          <w:divBdr>
            <w:top w:val="none" w:sz="0" w:space="0" w:color="auto"/>
            <w:left w:val="none" w:sz="0" w:space="0" w:color="auto"/>
            <w:bottom w:val="none" w:sz="0" w:space="0" w:color="auto"/>
            <w:right w:val="none" w:sz="0" w:space="0" w:color="auto"/>
          </w:divBdr>
        </w:div>
        <w:div w:id="303316350">
          <w:marLeft w:val="640"/>
          <w:marRight w:val="0"/>
          <w:marTop w:val="0"/>
          <w:marBottom w:val="0"/>
          <w:divBdr>
            <w:top w:val="none" w:sz="0" w:space="0" w:color="auto"/>
            <w:left w:val="none" w:sz="0" w:space="0" w:color="auto"/>
            <w:bottom w:val="none" w:sz="0" w:space="0" w:color="auto"/>
            <w:right w:val="none" w:sz="0" w:space="0" w:color="auto"/>
          </w:divBdr>
        </w:div>
        <w:div w:id="306278119">
          <w:marLeft w:val="640"/>
          <w:marRight w:val="0"/>
          <w:marTop w:val="0"/>
          <w:marBottom w:val="0"/>
          <w:divBdr>
            <w:top w:val="none" w:sz="0" w:space="0" w:color="auto"/>
            <w:left w:val="none" w:sz="0" w:space="0" w:color="auto"/>
            <w:bottom w:val="none" w:sz="0" w:space="0" w:color="auto"/>
            <w:right w:val="none" w:sz="0" w:space="0" w:color="auto"/>
          </w:divBdr>
        </w:div>
        <w:div w:id="463887719">
          <w:marLeft w:val="640"/>
          <w:marRight w:val="0"/>
          <w:marTop w:val="0"/>
          <w:marBottom w:val="0"/>
          <w:divBdr>
            <w:top w:val="none" w:sz="0" w:space="0" w:color="auto"/>
            <w:left w:val="none" w:sz="0" w:space="0" w:color="auto"/>
            <w:bottom w:val="none" w:sz="0" w:space="0" w:color="auto"/>
            <w:right w:val="none" w:sz="0" w:space="0" w:color="auto"/>
          </w:divBdr>
        </w:div>
        <w:div w:id="620185784">
          <w:marLeft w:val="640"/>
          <w:marRight w:val="0"/>
          <w:marTop w:val="0"/>
          <w:marBottom w:val="0"/>
          <w:divBdr>
            <w:top w:val="none" w:sz="0" w:space="0" w:color="auto"/>
            <w:left w:val="none" w:sz="0" w:space="0" w:color="auto"/>
            <w:bottom w:val="none" w:sz="0" w:space="0" w:color="auto"/>
            <w:right w:val="none" w:sz="0" w:space="0" w:color="auto"/>
          </w:divBdr>
        </w:div>
        <w:div w:id="691296248">
          <w:marLeft w:val="640"/>
          <w:marRight w:val="0"/>
          <w:marTop w:val="0"/>
          <w:marBottom w:val="0"/>
          <w:divBdr>
            <w:top w:val="none" w:sz="0" w:space="0" w:color="auto"/>
            <w:left w:val="none" w:sz="0" w:space="0" w:color="auto"/>
            <w:bottom w:val="none" w:sz="0" w:space="0" w:color="auto"/>
            <w:right w:val="none" w:sz="0" w:space="0" w:color="auto"/>
          </w:divBdr>
        </w:div>
        <w:div w:id="861741915">
          <w:marLeft w:val="640"/>
          <w:marRight w:val="0"/>
          <w:marTop w:val="0"/>
          <w:marBottom w:val="0"/>
          <w:divBdr>
            <w:top w:val="none" w:sz="0" w:space="0" w:color="auto"/>
            <w:left w:val="none" w:sz="0" w:space="0" w:color="auto"/>
            <w:bottom w:val="none" w:sz="0" w:space="0" w:color="auto"/>
            <w:right w:val="none" w:sz="0" w:space="0" w:color="auto"/>
          </w:divBdr>
        </w:div>
        <w:div w:id="912206340">
          <w:marLeft w:val="640"/>
          <w:marRight w:val="0"/>
          <w:marTop w:val="0"/>
          <w:marBottom w:val="0"/>
          <w:divBdr>
            <w:top w:val="none" w:sz="0" w:space="0" w:color="auto"/>
            <w:left w:val="none" w:sz="0" w:space="0" w:color="auto"/>
            <w:bottom w:val="none" w:sz="0" w:space="0" w:color="auto"/>
            <w:right w:val="none" w:sz="0" w:space="0" w:color="auto"/>
          </w:divBdr>
        </w:div>
        <w:div w:id="944196791">
          <w:marLeft w:val="640"/>
          <w:marRight w:val="0"/>
          <w:marTop w:val="0"/>
          <w:marBottom w:val="0"/>
          <w:divBdr>
            <w:top w:val="none" w:sz="0" w:space="0" w:color="auto"/>
            <w:left w:val="none" w:sz="0" w:space="0" w:color="auto"/>
            <w:bottom w:val="none" w:sz="0" w:space="0" w:color="auto"/>
            <w:right w:val="none" w:sz="0" w:space="0" w:color="auto"/>
          </w:divBdr>
        </w:div>
        <w:div w:id="1135173233">
          <w:marLeft w:val="640"/>
          <w:marRight w:val="0"/>
          <w:marTop w:val="0"/>
          <w:marBottom w:val="0"/>
          <w:divBdr>
            <w:top w:val="none" w:sz="0" w:space="0" w:color="auto"/>
            <w:left w:val="none" w:sz="0" w:space="0" w:color="auto"/>
            <w:bottom w:val="none" w:sz="0" w:space="0" w:color="auto"/>
            <w:right w:val="none" w:sz="0" w:space="0" w:color="auto"/>
          </w:divBdr>
        </w:div>
        <w:div w:id="1143500052">
          <w:marLeft w:val="640"/>
          <w:marRight w:val="0"/>
          <w:marTop w:val="0"/>
          <w:marBottom w:val="0"/>
          <w:divBdr>
            <w:top w:val="none" w:sz="0" w:space="0" w:color="auto"/>
            <w:left w:val="none" w:sz="0" w:space="0" w:color="auto"/>
            <w:bottom w:val="none" w:sz="0" w:space="0" w:color="auto"/>
            <w:right w:val="none" w:sz="0" w:space="0" w:color="auto"/>
          </w:divBdr>
        </w:div>
        <w:div w:id="1199929216">
          <w:marLeft w:val="640"/>
          <w:marRight w:val="0"/>
          <w:marTop w:val="0"/>
          <w:marBottom w:val="0"/>
          <w:divBdr>
            <w:top w:val="none" w:sz="0" w:space="0" w:color="auto"/>
            <w:left w:val="none" w:sz="0" w:space="0" w:color="auto"/>
            <w:bottom w:val="none" w:sz="0" w:space="0" w:color="auto"/>
            <w:right w:val="none" w:sz="0" w:space="0" w:color="auto"/>
          </w:divBdr>
        </w:div>
        <w:div w:id="1412655755">
          <w:marLeft w:val="640"/>
          <w:marRight w:val="0"/>
          <w:marTop w:val="0"/>
          <w:marBottom w:val="0"/>
          <w:divBdr>
            <w:top w:val="none" w:sz="0" w:space="0" w:color="auto"/>
            <w:left w:val="none" w:sz="0" w:space="0" w:color="auto"/>
            <w:bottom w:val="none" w:sz="0" w:space="0" w:color="auto"/>
            <w:right w:val="none" w:sz="0" w:space="0" w:color="auto"/>
          </w:divBdr>
        </w:div>
        <w:div w:id="1452744248">
          <w:marLeft w:val="640"/>
          <w:marRight w:val="0"/>
          <w:marTop w:val="0"/>
          <w:marBottom w:val="0"/>
          <w:divBdr>
            <w:top w:val="none" w:sz="0" w:space="0" w:color="auto"/>
            <w:left w:val="none" w:sz="0" w:space="0" w:color="auto"/>
            <w:bottom w:val="none" w:sz="0" w:space="0" w:color="auto"/>
            <w:right w:val="none" w:sz="0" w:space="0" w:color="auto"/>
          </w:divBdr>
        </w:div>
        <w:div w:id="1495608202">
          <w:marLeft w:val="640"/>
          <w:marRight w:val="0"/>
          <w:marTop w:val="0"/>
          <w:marBottom w:val="0"/>
          <w:divBdr>
            <w:top w:val="none" w:sz="0" w:space="0" w:color="auto"/>
            <w:left w:val="none" w:sz="0" w:space="0" w:color="auto"/>
            <w:bottom w:val="none" w:sz="0" w:space="0" w:color="auto"/>
            <w:right w:val="none" w:sz="0" w:space="0" w:color="auto"/>
          </w:divBdr>
        </w:div>
        <w:div w:id="1630553589">
          <w:marLeft w:val="640"/>
          <w:marRight w:val="0"/>
          <w:marTop w:val="0"/>
          <w:marBottom w:val="0"/>
          <w:divBdr>
            <w:top w:val="none" w:sz="0" w:space="0" w:color="auto"/>
            <w:left w:val="none" w:sz="0" w:space="0" w:color="auto"/>
            <w:bottom w:val="none" w:sz="0" w:space="0" w:color="auto"/>
            <w:right w:val="none" w:sz="0" w:space="0" w:color="auto"/>
          </w:divBdr>
        </w:div>
        <w:div w:id="1650479889">
          <w:marLeft w:val="640"/>
          <w:marRight w:val="0"/>
          <w:marTop w:val="0"/>
          <w:marBottom w:val="0"/>
          <w:divBdr>
            <w:top w:val="none" w:sz="0" w:space="0" w:color="auto"/>
            <w:left w:val="none" w:sz="0" w:space="0" w:color="auto"/>
            <w:bottom w:val="none" w:sz="0" w:space="0" w:color="auto"/>
            <w:right w:val="none" w:sz="0" w:space="0" w:color="auto"/>
          </w:divBdr>
        </w:div>
        <w:div w:id="1695957212">
          <w:marLeft w:val="640"/>
          <w:marRight w:val="0"/>
          <w:marTop w:val="0"/>
          <w:marBottom w:val="0"/>
          <w:divBdr>
            <w:top w:val="none" w:sz="0" w:space="0" w:color="auto"/>
            <w:left w:val="none" w:sz="0" w:space="0" w:color="auto"/>
            <w:bottom w:val="none" w:sz="0" w:space="0" w:color="auto"/>
            <w:right w:val="none" w:sz="0" w:space="0" w:color="auto"/>
          </w:divBdr>
        </w:div>
        <w:div w:id="1958291737">
          <w:marLeft w:val="640"/>
          <w:marRight w:val="0"/>
          <w:marTop w:val="0"/>
          <w:marBottom w:val="0"/>
          <w:divBdr>
            <w:top w:val="none" w:sz="0" w:space="0" w:color="auto"/>
            <w:left w:val="none" w:sz="0" w:space="0" w:color="auto"/>
            <w:bottom w:val="none" w:sz="0" w:space="0" w:color="auto"/>
            <w:right w:val="none" w:sz="0" w:space="0" w:color="auto"/>
          </w:divBdr>
        </w:div>
        <w:div w:id="2045136213">
          <w:marLeft w:val="640"/>
          <w:marRight w:val="0"/>
          <w:marTop w:val="0"/>
          <w:marBottom w:val="0"/>
          <w:divBdr>
            <w:top w:val="none" w:sz="0" w:space="0" w:color="auto"/>
            <w:left w:val="none" w:sz="0" w:space="0" w:color="auto"/>
            <w:bottom w:val="none" w:sz="0" w:space="0" w:color="auto"/>
            <w:right w:val="none" w:sz="0" w:space="0" w:color="auto"/>
          </w:divBdr>
        </w:div>
        <w:div w:id="2067752898">
          <w:marLeft w:val="640"/>
          <w:marRight w:val="0"/>
          <w:marTop w:val="0"/>
          <w:marBottom w:val="0"/>
          <w:divBdr>
            <w:top w:val="none" w:sz="0" w:space="0" w:color="auto"/>
            <w:left w:val="none" w:sz="0" w:space="0" w:color="auto"/>
            <w:bottom w:val="none" w:sz="0" w:space="0" w:color="auto"/>
            <w:right w:val="none" w:sz="0" w:space="0" w:color="auto"/>
          </w:divBdr>
        </w:div>
        <w:div w:id="2121412015">
          <w:marLeft w:val="640"/>
          <w:marRight w:val="0"/>
          <w:marTop w:val="0"/>
          <w:marBottom w:val="0"/>
          <w:divBdr>
            <w:top w:val="none" w:sz="0" w:space="0" w:color="auto"/>
            <w:left w:val="none" w:sz="0" w:space="0" w:color="auto"/>
            <w:bottom w:val="none" w:sz="0" w:space="0" w:color="auto"/>
            <w:right w:val="none" w:sz="0" w:space="0" w:color="auto"/>
          </w:divBdr>
        </w:div>
        <w:div w:id="2135754511">
          <w:marLeft w:val="640"/>
          <w:marRight w:val="0"/>
          <w:marTop w:val="0"/>
          <w:marBottom w:val="0"/>
          <w:divBdr>
            <w:top w:val="none" w:sz="0" w:space="0" w:color="auto"/>
            <w:left w:val="none" w:sz="0" w:space="0" w:color="auto"/>
            <w:bottom w:val="none" w:sz="0" w:space="0" w:color="auto"/>
            <w:right w:val="none" w:sz="0" w:space="0" w:color="auto"/>
          </w:divBdr>
        </w:div>
      </w:divsChild>
    </w:div>
    <w:div w:id="981812550">
      <w:bodyDiv w:val="1"/>
      <w:marLeft w:val="0"/>
      <w:marRight w:val="0"/>
      <w:marTop w:val="0"/>
      <w:marBottom w:val="0"/>
      <w:divBdr>
        <w:top w:val="none" w:sz="0" w:space="0" w:color="auto"/>
        <w:left w:val="none" w:sz="0" w:space="0" w:color="auto"/>
        <w:bottom w:val="none" w:sz="0" w:space="0" w:color="auto"/>
        <w:right w:val="none" w:sz="0" w:space="0" w:color="auto"/>
      </w:divBdr>
      <w:divsChild>
        <w:div w:id="11417576">
          <w:marLeft w:val="640"/>
          <w:marRight w:val="0"/>
          <w:marTop w:val="0"/>
          <w:marBottom w:val="0"/>
          <w:divBdr>
            <w:top w:val="none" w:sz="0" w:space="0" w:color="auto"/>
            <w:left w:val="none" w:sz="0" w:space="0" w:color="auto"/>
            <w:bottom w:val="none" w:sz="0" w:space="0" w:color="auto"/>
            <w:right w:val="none" w:sz="0" w:space="0" w:color="auto"/>
          </w:divBdr>
        </w:div>
        <w:div w:id="229199740">
          <w:marLeft w:val="640"/>
          <w:marRight w:val="0"/>
          <w:marTop w:val="0"/>
          <w:marBottom w:val="0"/>
          <w:divBdr>
            <w:top w:val="none" w:sz="0" w:space="0" w:color="auto"/>
            <w:left w:val="none" w:sz="0" w:space="0" w:color="auto"/>
            <w:bottom w:val="none" w:sz="0" w:space="0" w:color="auto"/>
            <w:right w:val="none" w:sz="0" w:space="0" w:color="auto"/>
          </w:divBdr>
        </w:div>
        <w:div w:id="239752821">
          <w:marLeft w:val="640"/>
          <w:marRight w:val="0"/>
          <w:marTop w:val="0"/>
          <w:marBottom w:val="0"/>
          <w:divBdr>
            <w:top w:val="none" w:sz="0" w:space="0" w:color="auto"/>
            <w:left w:val="none" w:sz="0" w:space="0" w:color="auto"/>
            <w:bottom w:val="none" w:sz="0" w:space="0" w:color="auto"/>
            <w:right w:val="none" w:sz="0" w:space="0" w:color="auto"/>
          </w:divBdr>
        </w:div>
        <w:div w:id="273055402">
          <w:marLeft w:val="640"/>
          <w:marRight w:val="0"/>
          <w:marTop w:val="0"/>
          <w:marBottom w:val="0"/>
          <w:divBdr>
            <w:top w:val="none" w:sz="0" w:space="0" w:color="auto"/>
            <w:left w:val="none" w:sz="0" w:space="0" w:color="auto"/>
            <w:bottom w:val="none" w:sz="0" w:space="0" w:color="auto"/>
            <w:right w:val="none" w:sz="0" w:space="0" w:color="auto"/>
          </w:divBdr>
        </w:div>
        <w:div w:id="307520270">
          <w:marLeft w:val="640"/>
          <w:marRight w:val="0"/>
          <w:marTop w:val="0"/>
          <w:marBottom w:val="0"/>
          <w:divBdr>
            <w:top w:val="none" w:sz="0" w:space="0" w:color="auto"/>
            <w:left w:val="none" w:sz="0" w:space="0" w:color="auto"/>
            <w:bottom w:val="none" w:sz="0" w:space="0" w:color="auto"/>
            <w:right w:val="none" w:sz="0" w:space="0" w:color="auto"/>
          </w:divBdr>
        </w:div>
        <w:div w:id="395779719">
          <w:marLeft w:val="640"/>
          <w:marRight w:val="0"/>
          <w:marTop w:val="0"/>
          <w:marBottom w:val="0"/>
          <w:divBdr>
            <w:top w:val="none" w:sz="0" w:space="0" w:color="auto"/>
            <w:left w:val="none" w:sz="0" w:space="0" w:color="auto"/>
            <w:bottom w:val="none" w:sz="0" w:space="0" w:color="auto"/>
            <w:right w:val="none" w:sz="0" w:space="0" w:color="auto"/>
          </w:divBdr>
        </w:div>
        <w:div w:id="735201905">
          <w:marLeft w:val="640"/>
          <w:marRight w:val="0"/>
          <w:marTop w:val="0"/>
          <w:marBottom w:val="0"/>
          <w:divBdr>
            <w:top w:val="none" w:sz="0" w:space="0" w:color="auto"/>
            <w:left w:val="none" w:sz="0" w:space="0" w:color="auto"/>
            <w:bottom w:val="none" w:sz="0" w:space="0" w:color="auto"/>
            <w:right w:val="none" w:sz="0" w:space="0" w:color="auto"/>
          </w:divBdr>
        </w:div>
        <w:div w:id="798884583">
          <w:marLeft w:val="640"/>
          <w:marRight w:val="0"/>
          <w:marTop w:val="0"/>
          <w:marBottom w:val="0"/>
          <w:divBdr>
            <w:top w:val="none" w:sz="0" w:space="0" w:color="auto"/>
            <w:left w:val="none" w:sz="0" w:space="0" w:color="auto"/>
            <w:bottom w:val="none" w:sz="0" w:space="0" w:color="auto"/>
            <w:right w:val="none" w:sz="0" w:space="0" w:color="auto"/>
          </w:divBdr>
        </w:div>
        <w:div w:id="799767708">
          <w:marLeft w:val="640"/>
          <w:marRight w:val="0"/>
          <w:marTop w:val="0"/>
          <w:marBottom w:val="0"/>
          <w:divBdr>
            <w:top w:val="none" w:sz="0" w:space="0" w:color="auto"/>
            <w:left w:val="none" w:sz="0" w:space="0" w:color="auto"/>
            <w:bottom w:val="none" w:sz="0" w:space="0" w:color="auto"/>
            <w:right w:val="none" w:sz="0" w:space="0" w:color="auto"/>
          </w:divBdr>
        </w:div>
        <w:div w:id="866914005">
          <w:marLeft w:val="640"/>
          <w:marRight w:val="0"/>
          <w:marTop w:val="0"/>
          <w:marBottom w:val="0"/>
          <w:divBdr>
            <w:top w:val="none" w:sz="0" w:space="0" w:color="auto"/>
            <w:left w:val="none" w:sz="0" w:space="0" w:color="auto"/>
            <w:bottom w:val="none" w:sz="0" w:space="0" w:color="auto"/>
            <w:right w:val="none" w:sz="0" w:space="0" w:color="auto"/>
          </w:divBdr>
        </w:div>
        <w:div w:id="929508984">
          <w:marLeft w:val="640"/>
          <w:marRight w:val="0"/>
          <w:marTop w:val="0"/>
          <w:marBottom w:val="0"/>
          <w:divBdr>
            <w:top w:val="none" w:sz="0" w:space="0" w:color="auto"/>
            <w:left w:val="none" w:sz="0" w:space="0" w:color="auto"/>
            <w:bottom w:val="none" w:sz="0" w:space="0" w:color="auto"/>
            <w:right w:val="none" w:sz="0" w:space="0" w:color="auto"/>
          </w:divBdr>
        </w:div>
        <w:div w:id="944389891">
          <w:marLeft w:val="640"/>
          <w:marRight w:val="0"/>
          <w:marTop w:val="0"/>
          <w:marBottom w:val="0"/>
          <w:divBdr>
            <w:top w:val="none" w:sz="0" w:space="0" w:color="auto"/>
            <w:left w:val="none" w:sz="0" w:space="0" w:color="auto"/>
            <w:bottom w:val="none" w:sz="0" w:space="0" w:color="auto"/>
            <w:right w:val="none" w:sz="0" w:space="0" w:color="auto"/>
          </w:divBdr>
        </w:div>
        <w:div w:id="975187099">
          <w:marLeft w:val="640"/>
          <w:marRight w:val="0"/>
          <w:marTop w:val="0"/>
          <w:marBottom w:val="0"/>
          <w:divBdr>
            <w:top w:val="none" w:sz="0" w:space="0" w:color="auto"/>
            <w:left w:val="none" w:sz="0" w:space="0" w:color="auto"/>
            <w:bottom w:val="none" w:sz="0" w:space="0" w:color="auto"/>
            <w:right w:val="none" w:sz="0" w:space="0" w:color="auto"/>
          </w:divBdr>
        </w:div>
        <w:div w:id="1158764033">
          <w:marLeft w:val="640"/>
          <w:marRight w:val="0"/>
          <w:marTop w:val="0"/>
          <w:marBottom w:val="0"/>
          <w:divBdr>
            <w:top w:val="none" w:sz="0" w:space="0" w:color="auto"/>
            <w:left w:val="none" w:sz="0" w:space="0" w:color="auto"/>
            <w:bottom w:val="none" w:sz="0" w:space="0" w:color="auto"/>
            <w:right w:val="none" w:sz="0" w:space="0" w:color="auto"/>
          </w:divBdr>
        </w:div>
        <w:div w:id="1226649927">
          <w:marLeft w:val="640"/>
          <w:marRight w:val="0"/>
          <w:marTop w:val="0"/>
          <w:marBottom w:val="0"/>
          <w:divBdr>
            <w:top w:val="none" w:sz="0" w:space="0" w:color="auto"/>
            <w:left w:val="none" w:sz="0" w:space="0" w:color="auto"/>
            <w:bottom w:val="none" w:sz="0" w:space="0" w:color="auto"/>
            <w:right w:val="none" w:sz="0" w:space="0" w:color="auto"/>
          </w:divBdr>
        </w:div>
        <w:div w:id="1268122933">
          <w:marLeft w:val="640"/>
          <w:marRight w:val="0"/>
          <w:marTop w:val="0"/>
          <w:marBottom w:val="0"/>
          <w:divBdr>
            <w:top w:val="none" w:sz="0" w:space="0" w:color="auto"/>
            <w:left w:val="none" w:sz="0" w:space="0" w:color="auto"/>
            <w:bottom w:val="none" w:sz="0" w:space="0" w:color="auto"/>
            <w:right w:val="none" w:sz="0" w:space="0" w:color="auto"/>
          </w:divBdr>
        </w:div>
        <w:div w:id="1307317267">
          <w:marLeft w:val="640"/>
          <w:marRight w:val="0"/>
          <w:marTop w:val="0"/>
          <w:marBottom w:val="0"/>
          <w:divBdr>
            <w:top w:val="none" w:sz="0" w:space="0" w:color="auto"/>
            <w:left w:val="none" w:sz="0" w:space="0" w:color="auto"/>
            <w:bottom w:val="none" w:sz="0" w:space="0" w:color="auto"/>
            <w:right w:val="none" w:sz="0" w:space="0" w:color="auto"/>
          </w:divBdr>
        </w:div>
        <w:div w:id="1489394632">
          <w:marLeft w:val="640"/>
          <w:marRight w:val="0"/>
          <w:marTop w:val="0"/>
          <w:marBottom w:val="0"/>
          <w:divBdr>
            <w:top w:val="none" w:sz="0" w:space="0" w:color="auto"/>
            <w:left w:val="none" w:sz="0" w:space="0" w:color="auto"/>
            <w:bottom w:val="none" w:sz="0" w:space="0" w:color="auto"/>
            <w:right w:val="none" w:sz="0" w:space="0" w:color="auto"/>
          </w:divBdr>
        </w:div>
        <w:div w:id="1709724187">
          <w:marLeft w:val="640"/>
          <w:marRight w:val="0"/>
          <w:marTop w:val="0"/>
          <w:marBottom w:val="0"/>
          <w:divBdr>
            <w:top w:val="none" w:sz="0" w:space="0" w:color="auto"/>
            <w:left w:val="none" w:sz="0" w:space="0" w:color="auto"/>
            <w:bottom w:val="none" w:sz="0" w:space="0" w:color="auto"/>
            <w:right w:val="none" w:sz="0" w:space="0" w:color="auto"/>
          </w:divBdr>
        </w:div>
        <w:div w:id="1834681685">
          <w:marLeft w:val="640"/>
          <w:marRight w:val="0"/>
          <w:marTop w:val="0"/>
          <w:marBottom w:val="0"/>
          <w:divBdr>
            <w:top w:val="none" w:sz="0" w:space="0" w:color="auto"/>
            <w:left w:val="none" w:sz="0" w:space="0" w:color="auto"/>
            <w:bottom w:val="none" w:sz="0" w:space="0" w:color="auto"/>
            <w:right w:val="none" w:sz="0" w:space="0" w:color="auto"/>
          </w:divBdr>
        </w:div>
        <w:div w:id="1848666013">
          <w:marLeft w:val="640"/>
          <w:marRight w:val="0"/>
          <w:marTop w:val="0"/>
          <w:marBottom w:val="0"/>
          <w:divBdr>
            <w:top w:val="none" w:sz="0" w:space="0" w:color="auto"/>
            <w:left w:val="none" w:sz="0" w:space="0" w:color="auto"/>
            <w:bottom w:val="none" w:sz="0" w:space="0" w:color="auto"/>
            <w:right w:val="none" w:sz="0" w:space="0" w:color="auto"/>
          </w:divBdr>
        </w:div>
        <w:div w:id="1877769489">
          <w:marLeft w:val="640"/>
          <w:marRight w:val="0"/>
          <w:marTop w:val="0"/>
          <w:marBottom w:val="0"/>
          <w:divBdr>
            <w:top w:val="none" w:sz="0" w:space="0" w:color="auto"/>
            <w:left w:val="none" w:sz="0" w:space="0" w:color="auto"/>
            <w:bottom w:val="none" w:sz="0" w:space="0" w:color="auto"/>
            <w:right w:val="none" w:sz="0" w:space="0" w:color="auto"/>
          </w:divBdr>
        </w:div>
        <w:div w:id="1995525137">
          <w:marLeft w:val="640"/>
          <w:marRight w:val="0"/>
          <w:marTop w:val="0"/>
          <w:marBottom w:val="0"/>
          <w:divBdr>
            <w:top w:val="none" w:sz="0" w:space="0" w:color="auto"/>
            <w:left w:val="none" w:sz="0" w:space="0" w:color="auto"/>
            <w:bottom w:val="none" w:sz="0" w:space="0" w:color="auto"/>
            <w:right w:val="none" w:sz="0" w:space="0" w:color="auto"/>
          </w:divBdr>
        </w:div>
        <w:div w:id="1998343407">
          <w:marLeft w:val="640"/>
          <w:marRight w:val="0"/>
          <w:marTop w:val="0"/>
          <w:marBottom w:val="0"/>
          <w:divBdr>
            <w:top w:val="none" w:sz="0" w:space="0" w:color="auto"/>
            <w:left w:val="none" w:sz="0" w:space="0" w:color="auto"/>
            <w:bottom w:val="none" w:sz="0" w:space="0" w:color="auto"/>
            <w:right w:val="none" w:sz="0" w:space="0" w:color="auto"/>
          </w:divBdr>
        </w:div>
        <w:div w:id="2060326651">
          <w:marLeft w:val="640"/>
          <w:marRight w:val="0"/>
          <w:marTop w:val="0"/>
          <w:marBottom w:val="0"/>
          <w:divBdr>
            <w:top w:val="none" w:sz="0" w:space="0" w:color="auto"/>
            <w:left w:val="none" w:sz="0" w:space="0" w:color="auto"/>
            <w:bottom w:val="none" w:sz="0" w:space="0" w:color="auto"/>
            <w:right w:val="none" w:sz="0" w:space="0" w:color="auto"/>
          </w:divBdr>
        </w:div>
      </w:divsChild>
    </w:div>
    <w:div w:id="982543489">
      <w:marLeft w:val="640"/>
      <w:marRight w:val="0"/>
      <w:marTop w:val="0"/>
      <w:marBottom w:val="0"/>
      <w:divBdr>
        <w:top w:val="none" w:sz="0" w:space="0" w:color="auto"/>
        <w:left w:val="none" w:sz="0" w:space="0" w:color="auto"/>
        <w:bottom w:val="none" w:sz="0" w:space="0" w:color="auto"/>
        <w:right w:val="none" w:sz="0" w:space="0" w:color="auto"/>
      </w:divBdr>
    </w:div>
    <w:div w:id="982998970">
      <w:marLeft w:val="640"/>
      <w:marRight w:val="0"/>
      <w:marTop w:val="0"/>
      <w:marBottom w:val="0"/>
      <w:divBdr>
        <w:top w:val="none" w:sz="0" w:space="0" w:color="auto"/>
        <w:left w:val="none" w:sz="0" w:space="0" w:color="auto"/>
        <w:bottom w:val="none" w:sz="0" w:space="0" w:color="auto"/>
        <w:right w:val="none" w:sz="0" w:space="0" w:color="auto"/>
      </w:divBdr>
    </w:div>
    <w:div w:id="983894503">
      <w:bodyDiv w:val="1"/>
      <w:marLeft w:val="0"/>
      <w:marRight w:val="0"/>
      <w:marTop w:val="0"/>
      <w:marBottom w:val="0"/>
      <w:divBdr>
        <w:top w:val="none" w:sz="0" w:space="0" w:color="auto"/>
        <w:left w:val="none" w:sz="0" w:space="0" w:color="auto"/>
        <w:bottom w:val="none" w:sz="0" w:space="0" w:color="auto"/>
        <w:right w:val="none" w:sz="0" w:space="0" w:color="auto"/>
      </w:divBdr>
      <w:divsChild>
        <w:div w:id="135609499">
          <w:marLeft w:val="640"/>
          <w:marRight w:val="0"/>
          <w:marTop w:val="0"/>
          <w:marBottom w:val="0"/>
          <w:divBdr>
            <w:top w:val="none" w:sz="0" w:space="0" w:color="auto"/>
            <w:left w:val="none" w:sz="0" w:space="0" w:color="auto"/>
            <w:bottom w:val="none" w:sz="0" w:space="0" w:color="auto"/>
            <w:right w:val="none" w:sz="0" w:space="0" w:color="auto"/>
          </w:divBdr>
        </w:div>
        <w:div w:id="143664790">
          <w:marLeft w:val="640"/>
          <w:marRight w:val="0"/>
          <w:marTop w:val="0"/>
          <w:marBottom w:val="0"/>
          <w:divBdr>
            <w:top w:val="none" w:sz="0" w:space="0" w:color="auto"/>
            <w:left w:val="none" w:sz="0" w:space="0" w:color="auto"/>
            <w:bottom w:val="none" w:sz="0" w:space="0" w:color="auto"/>
            <w:right w:val="none" w:sz="0" w:space="0" w:color="auto"/>
          </w:divBdr>
        </w:div>
        <w:div w:id="174922806">
          <w:marLeft w:val="640"/>
          <w:marRight w:val="0"/>
          <w:marTop w:val="0"/>
          <w:marBottom w:val="0"/>
          <w:divBdr>
            <w:top w:val="none" w:sz="0" w:space="0" w:color="auto"/>
            <w:left w:val="none" w:sz="0" w:space="0" w:color="auto"/>
            <w:bottom w:val="none" w:sz="0" w:space="0" w:color="auto"/>
            <w:right w:val="none" w:sz="0" w:space="0" w:color="auto"/>
          </w:divBdr>
        </w:div>
        <w:div w:id="229311973">
          <w:marLeft w:val="640"/>
          <w:marRight w:val="0"/>
          <w:marTop w:val="0"/>
          <w:marBottom w:val="0"/>
          <w:divBdr>
            <w:top w:val="none" w:sz="0" w:space="0" w:color="auto"/>
            <w:left w:val="none" w:sz="0" w:space="0" w:color="auto"/>
            <w:bottom w:val="none" w:sz="0" w:space="0" w:color="auto"/>
            <w:right w:val="none" w:sz="0" w:space="0" w:color="auto"/>
          </w:divBdr>
        </w:div>
        <w:div w:id="361443994">
          <w:marLeft w:val="640"/>
          <w:marRight w:val="0"/>
          <w:marTop w:val="0"/>
          <w:marBottom w:val="0"/>
          <w:divBdr>
            <w:top w:val="none" w:sz="0" w:space="0" w:color="auto"/>
            <w:left w:val="none" w:sz="0" w:space="0" w:color="auto"/>
            <w:bottom w:val="none" w:sz="0" w:space="0" w:color="auto"/>
            <w:right w:val="none" w:sz="0" w:space="0" w:color="auto"/>
          </w:divBdr>
        </w:div>
        <w:div w:id="464548712">
          <w:marLeft w:val="640"/>
          <w:marRight w:val="0"/>
          <w:marTop w:val="0"/>
          <w:marBottom w:val="0"/>
          <w:divBdr>
            <w:top w:val="none" w:sz="0" w:space="0" w:color="auto"/>
            <w:left w:val="none" w:sz="0" w:space="0" w:color="auto"/>
            <w:bottom w:val="none" w:sz="0" w:space="0" w:color="auto"/>
            <w:right w:val="none" w:sz="0" w:space="0" w:color="auto"/>
          </w:divBdr>
        </w:div>
        <w:div w:id="559368203">
          <w:marLeft w:val="640"/>
          <w:marRight w:val="0"/>
          <w:marTop w:val="0"/>
          <w:marBottom w:val="0"/>
          <w:divBdr>
            <w:top w:val="none" w:sz="0" w:space="0" w:color="auto"/>
            <w:left w:val="none" w:sz="0" w:space="0" w:color="auto"/>
            <w:bottom w:val="none" w:sz="0" w:space="0" w:color="auto"/>
            <w:right w:val="none" w:sz="0" w:space="0" w:color="auto"/>
          </w:divBdr>
        </w:div>
        <w:div w:id="737938569">
          <w:marLeft w:val="640"/>
          <w:marRight w:val="0"/>
          <w:marTop w:val="0"/>
          <w:marBottom w:val="0"/>
          <w:divBdr>
            <w:top w:val="none" w:sz="0" w:space="0" w:color="auto"/>
            <w:left w:val="none" w:sz="0" w:space="0" w:color="auto"/>
            <w:bottom w:val="none" w:sz="0" w:space="0" w:color="auto"/>
            <w:right w:val="none" w:sz="0" w:space="0" w:color="auto"/>
          </w:divBdr>
        </w:div>
        <w:div w:id="834761604">
          <w:marLeft w:val="640"/>
          <w:marRight w:val="0"/>
          <w:marTop w:val="0"/>
          <w:marBottom w:val="0"/>
          <w:divBdr>
            <w:top w:val="none" w:sz="0" w:space="0" w:color="auto"/>
            <w:left w:val="none" w:sz="0" w:space="0" w:color="auto"/>
            <w:bottom w:val="none" w:sz="0" w:space="0" w:color="auto"/>
            <w:right w:val="none" w:sz="0" w:space="0" w:color="auto"/>
          </w:divBdr>
        </w:div>
        <w:div w:id="850487969">
          <w:marLeft w:val="640"/>
          <w:marRight w:val="0"/>
          <w:marTop w:val="0"/>
          <w:marBottom w:val="0"/>
          <w:divBdr>
            <w:top w:val="none" w:sz="0" w:space="0" w:color="auto"/>
            <w:left w:val="none" w:sz="0" w:space="0" w:color="auto"/>
            <w:bottom w:val="none" w:sz="0" w:space="0" w:color="auto"/>
            <w:right w:val="none" w:sz="0" w:space="0" w:color="auto"/>
          </w:divBdr>
        </w:div>
        <w:div w:id="917249745">
          <w:marLeft w:val="640"/>
          <w:marRight w:val="0"/>
          <w:marTop w:val="0"/>
          <w:marBottom w:val="0"/>
          <w:divBdr>
            <w:top w:val="none" w:sz="0" w:space="0" w:color="auto"/>
            <w:left w:val="none" w:sz="0" w:space="0" w:color="auto"/>
            <w:bottom w:val="none" w:sz="0" w:space="0" w:color="auto"/>
            <w:right w:val="none" w:sz="0" w:space="0" w:color="auto"/>
          </w:divBdr>
        </w:div>
        <w:div w:id="957226000">
          <w:marLeft w:val="640"/>
          <w:marRight w:val="0"/>
          <w:marTop w:val="0"/>
          <w:marBottom w:val="0"/>
          <w:divBdr>
            <w:top w:val="none" w:sz="0" w:space="0" w:color="auto"/>
            <w:left w:val="none" w:sz="0" w:space="0" w:color="auto"/>
            <w:bottom w:val="none" w:sz="0" w:space="0" w:color="auto"/>
            <w:right w:val="none" w:sz="0" w:space="0" w:color="auto"/>
          </w:divBdr>
        </w:div>
        <w:div w:id="968049496">
          <w:marLeft w:val="640"/>
          <w:marRight w:val="0"/>
          <w:marTop w:val="0"/>
          <w:marBottom w:val="0"/>
          <w:divBdr>
            <w:top w:val="none" w:sz="0" w:space="0" w:color="auto"/>
            <w:left w:val="none" w:sz="0" w:space="0" w:color="auto"/>
            <w:bottom w:val="none" w:sz="0" w:space="0" w:color="auto"/>
            <w:right w:val="none" w:sz="0" w:space="0" w:color="auto"/>
          </w:divBdr>
        </w:div>
        <w:div w:id="1005204676">
          <w:marLeft w:val="640"/>
          <w:marRight w:val="0"/>
          <w:marTop w:val="0"/>
          <w:marBottom w:val="0"/>
          <w:divBdr>
            <w:top w:val="none" w:sz="0" w:space="0" w:color="auto"/>
            <w:left w:val="none" w:sz="0" w:space="0" w:color="auto"/>
            <w:bottom w:val="none" w:sz="0" w:space="0" w:color="auto"/>
            <w:right w:val="none" w:sz="0" w:space="0" w:color="auto"/>
          </w:divBdr>
        </w:div>
        <w:div w:id="1061294442">
          <w:marLeft w:val="640"/>
          <w:marRight w:val="0"/>
          <w:marTop w:val="0"/>
          <w:marBottom w:val="0"/>
          <w:divBdr>
            <w:top w:val="none" w:sz="0" w:space="0" w:color="auto"/>
            <w:left w:val="none" w:sz="0" w:space="0" w:color="auto"/>
            <w:bottom w:val="none" w:sz="0" w:space="0" w:color="auto"/>
            <w:right w:val="none" w:sz="0" w:space="0" w:color="auto"/>
          </w:divBdr>
        </w:div>
        <w:div w:id="1251357605">
          <w:marLeft w:val="640"/>
          <w:marRight w:val="0"/>
          <w:marTop w:val="0"/>
          <w:marBottom w:val="0"/>
          <w:divBdr>
            <w:top w:val="none" w:sz="0" w:space="0" w:color="auto"/>
            <w:left w:val="none" w:sz="0" w:space="0" w:color="auto"/>
            <w:bottom w:val="none" w:sz="0" w:space="0" w:color="auto"/>
            <w:right w:val="none" w:sz="0" w:space="0" w:color="auto"/>
          </w:divBdr>
        </w:div>
        <w:div w:id="1350831745">
          <w:marLeft w:val="640"/>
          <w:marRight w:val="0"/>
          <w:marTop w:val="0"/>
          <w:marBottom w:val="0"/>
          <w:divBdr>
            <w:top w:val="none" w:sz="0" w:space="0" w:color="auto"/>
            <w:left w:val="none" w:sz="0" w:space="0" w:color="auto"/>
            <w:bottom w:val="none" w:sz="0" w:space="0" w:color="auto"/>
            <w:right w:val="none" w:sz="0" w:space="0" w:color="auto"/>
          </w:divBdr>
        </w:div>
        <w:div w:id="1388262042">
          <w:marLeft w:val="640"/>
          <w:marRight w:val="0"/>
          <w:marTop w:val="0"/>
          <w:marBottom w:val="0"/>
          <w:divBdr>
            <w:top w:val="none" w:sz="0" w:space="0" w:color="auto"/>
            <w:left w:val="none" w:sz="0" w:space="0" w:color="auto"/>
            <w:bottom w:val="none" w:sz="0" w:space="0" w:color="auto"/>
            <w:right w:val="none" w:sz="0" w:space="0" w:color="auto"/>
          </w:divBdr>
        </w:div>
        <w:div w:id="1447239179">
          <w:marLeft w:val="640"/>
          <w:marRight w:val="0"/>
          <w:marTop w:val="0"/>
          <w:marBottom w:val="0"/>
          <w:divBdr>
            <w:top w:val="none" w:sz="0" w:space="0" w:color="auto"/>
            <w:left w:val="none" w:sz="0" w:space="0" w:color="auto"/>
            <w:bottom w:val="none" w:sz="0" w:space="0" w:color="auto"/>
            <w:right w:val="none" w:sz="0" w:space="0" w:color="auto"/>
          </w:divBdr>
        </w:div>
        <w:div w:id="1509758805">
          <w:marLeft w:val="640"/>
          <w:marRight w:val="0"/>
          <w:marTop w:val="0"/>
          <w:marBottom w:val="0"/>
          <w:divBdr>
            <w:top w:val="none" w:sz="0" w:space="0" w:color="auto"/>
            <w:left w:val="none" w:sz="0" w:space="0" w:color="auto"/>
            <w:bottom w:val="none" w:sz="0" w:space="0" w:color="auto"/>
            <w:right w:val="none" w:sz="0" w:space="0" w:color="auto"/>
          </w:divBdr>
        </w:div>
        <w:div w:id="1648242501">
          <w:marLeft w:val="640"/>
          <w:marRight w:val="0"/>
          <w:marTop w:val="0"/>
          <w:marBottom w:val="0"/>
          <w:divBdr>
            <w:top w:val="none" w:sz="0" w:space="0" w:color="auto"/>
            <w:left w:val="none" w:sz="0" w:space="0" w:color="auto"/>
            <w:bottom w:val="none" w:sz="0" w:space="0" w:color="auto"/>
            <w:right w:val="none" w:sz="0" w:space="0" w:color="auto"/>
          </w:divBdr>
        </w:div>
        <w:div w:id="1656296040">
          <w:marLeft w:val="640"/>
          <w:marRight w:val="0"/>
          <w:marTop w:val="0"/>
          <w:marBottom w:val="0"/>
          <w:divBdr>
            <w:top w:val="none" w:sz="0" w:space="0" w:color="auto"/>
            <w:left w:val="none" w:sz="0" w:space="0" w:color="auto"/>
            <w:bottom w:val="none" w:sz="0" w:space="0" w:color="auto"/>
            <w:right w:val="none" w:sz="0" w:space="0" w:color="auto"/>
          </w:divBdr>
        </w:div>
        <w:div w:id="1822115823">
          <w:marLeft w:val="640"/>
          <w:marRight w:val="0"/>
          <w:marTop w:val="0"/>
          <w:marBottom w:val="0"/>
          <w:divBdr>
            <w:top w:val="none" w:sz="0" w:space="0" w:color="auto"/>
            <w:left w:val="none" w:sz="0" w:space="0" w:color="auto"/>
            <w:bottom w:val="none" w:sz="0" w:space="0" w:color="auto"/>
            <w:right w:val="none" w:sz="0" w:space="0" w:color="auto"/>
          </w:divBdr>
        </w:div>
        <w:div w:id="1870992146">
          <w:marLeft w:val="640"/>
          <w:marRight w:val="0"/>
          <w:marTop w:val="0"/>
          <w:marBottom w:val="0"/>
          <w:divBdr>
            <w:top w:val="none" w:sz="0" w:space="0" w:color="auto"/>
            <w:left w:val="none" w:sz="0" w:space="0" w:color="auto"/>
            <w:bottom w:val="none" w:sz="0" w:space="0" w:color="auto"/>
            <w:right w:val="none" w:sz="0" w:space="0" w:color="auto"/>
          </w:divBdr>
        </w:div>
        <w:div w:id="2062706136">
          <w:marLeft w:val="640"/>
          <w:marRight w:val="0"/>
          <w:marTop w:val="0"/>
          <w:marBottom w:val="0"/>
          <w:divBdr>
            <w:top w:val="none" w:sz="0" w:space="0" w:color="auto"/>
            <w:left w:val="none" w:sz="0" w:space="0" w:color="auto"/>
            <w:bottom w:val="none" w:sz="0" w:space="0" w:color="auto"/>
            <w:right w:val="none" w:sz="0" w:space="0" w:color="auto"/>
          </w:divBdr>
        </w:div>
        <w:div w:id="2063401023">
          <w:marLeft w:val="640"/>
          <w:marRight w:val="0"/>
          <w:marTop w:val="0"/>
          <w:marBottom w:val="0"/>
          <w:divBdr>
            <w:top w:val="none" w:sz="0" w:space="0" w:color="auto"/>
            <w:left w:val="none" w:sz="0" w:space="0" w:color="auto"/>
            <w:bottom w:val="none" w:sz="0" w:space="0" w:color="auto"/>
            <w:right w:val="none" w:sz="0" w:space="0" w:color="auto"/>
          </w:divBdr>
        </w:div>
        <w:div w:id="2064477268">
          <w:marLeft w:val="640"/>
          <w:marRight w:val="0"/>
          <w:marTop w:val="0"/>
          <w:marBottom w:val="0"/>
          <w:divBdr>
            <w:top w:val="none" w:sz="0" w:space="0" w:color="auto"/>
            <w:left w:val="none" w:sz="0" w:space="0" w:color="auto"/>
            <w:bottom w:val="none" w:sz="0" w:space="0" w:color="auto"/>
            <w:right w:val="none" w:sz="0" w:space="0" w:color="auto"/>
          </w:divBdr>
        </w:div>
      </w:divsChild>
    </w:div>
    <w:div w:id="986469445">
      <w:marLeft w:val="640"/>
      <w:marRight w:val="0"/>
      <w:marTop w:val="0"/>
      <w:marBottom w:val="0"/>
      <w:divBdr>
        <w:top w:val="none" w:sz="0" w:space="0" w:color="auto"/>
        <w:left w:val="none" w:sz="0" w:space="0" w:color="auto"/>
        <w:bottom w:val="none" w:sz="0" w:space="0" w:color="auto"/>
        <w:right w:val="none" w:sz="0" w:space="0" w:color="auto"/>
      </w:divBdr>
    </w:div>
    <w:div w:id="986976350">
      <w:marLeft w:val="480"/>
      <w:marRight w:val="0"/>
      <w:marTop w:val="0"/>
      <w:marBottom w:val="0"/>
      <w:divBdr>
        <w:top w:val="none" w:sz="0" w:space="0" w:color="auto"/>
        <w:left w:val="none" w:sz="0" w:space="0" w:color="auto"/>
        <w:bottom w:val="none" w:sz="0" w:space="0" w:color="auto"/>
        <w:right w:val="none" w:sz="0" w:space="0" w:color="auto"/>
      </w:divBdr>
    </w:div>
    <w:div w:id="987712330">
      <w:marLeft w:val="480"/>
      <w:marRight w:val="0"/>
      <w:marTop w:val="0"/>
      <w:marBottom w:val="0"/>
      <w:divBdr>
        <w:top w:val="none" w:sz="0" w:space="0" w:color="auto"/>
        <w:left w:val="none" w:sz="0" w:space="0" w:color="auto"/>
        <w:bottom w:val="none" w:sz="0" w:space="0" w:color="auto"/>
        <w:right w:val="none" w:sz="0" w:space="0" w:color="auto"/>
      </w:divBdr>
    </w:div>
    <w:div w:id="987904376">
      <w:bodyDiv w:val="1"/>
      <w:marLeft w:val="0"/>
      <w:marRight w:val="0"/>
      <w:marTop w:val="0"/>
      <w:marBottom w:val="0"/>
      <w:divBdr>
        <w:top w:val="none" w:sz="0" w:space="0" w:color="auto"/>
        <w:left w:val="none" w:sz="0" w:space="0" w:color="auto"/>
        <w:bottom w:val="none" w:sz="0" w:space="0" w:color="auto"/>
        <w:right w:val="none" w:sz="0" w:space="0" w:color="auto"/>
      </w:divBdr>
    </w:div>
    <w:div w:id="988634090">
      <w:bodyDiv w:val="1"/>
      <w:marLeft w:val="0"/>
      <w:marRight w:val="0"/>
      <w:marTop w:val="0"/>
      <w:marBottom w:val="0"/>
      <w:divBdr>
        <w:top w:val="none" w:sz="0" w:space="0" w:color="auto"/>
        <w:left w:val="none" w:sz="0" w:space="0" w:color="auto"/>
        <w:bottom w:val="none" w:sz="0" w:space="0" w:color="auto"/>
        <w:right w:val="none" w:sz="0" w:space="0" w:color="auto"/>
      </w:divBdr>
      <w:divsChild>
        <w:div w:id="334497960">
          <w:marLeft w:val="480"/>
          <w:marRight w:val="0"/>
          <w:marTop w:val="0"/>
          <w:marBottom w:val="0"/>
          <w:divBdr>
            <w:top w:val="none" w:sz="0" w:space="0" w:color="auto"/>
            <w:left w:val="none" w:sz="0" w:space="0" w:color="auto"/>
            <w:bottom w:val="none" w:sz="0" w:space="0" w:color="auto"/>
            <w:right w:val="none" w:sz="0" w:space="0" w:color="auto"/>
          </w:divBdr>
        </w:div>
        <w:div w:id="499199150">
          <w:marLeft w:val="480"/>
          <w:marRight w:val="0"/>
          <w:marTop w:val="0"/>
          <w:marBottom w:val="0"/>
          <w:divBdr>
            <w:top w:val="none" w:sz="0" w:space="0" w:color="auto"/>
            <w:left w:val="none" w:sz="0" w:space="0" w:color="auto"/>
            <w:bottom w:val="none" w:sz="0" w:space="0" w:color="auto"/>
            <w:right w:val="none" w:sz="0" w:space="0" w:color="auto"/>
          </w:divBdr>
        </w:div>
        <w:div w:id="1035041760">
          <w:marLeft w:val="480"/>
          <w:marRight w:val="0"/>
          <w:marTop w:val="0"/>
          <w:marBottom w:val="0"/>
          <w:divBdr>
            <w:top w:val="none" w:sz="0" w:space="0" w:color="auto"/>
            <w:left w:val="none" w:sz="0" w:space="0" w:color="auto"/>
            <w:bottom w:val="none" w:sz="0" w:space="0" w:color="auto"/>
            <w:right w:val="none" w:sz="0" w:space="0" w:color="auto"/>
          </w:divBdr>
        </w:div>
        <w:div w:id="1434864953">
          <w:marLeft w:val="480"/>
          <w:marRight w:val="0"/>
          <w:marTop w:val="0"/>
          <w:marBottom w:val="0"/>
          <w:divBdr>
            <w:top w:val="none" w:sz="0" w:space="0" w:color="auto"/>
            <w:left w:val="none" w:sz="0" w:space="0" w:color="auto"/>
            <w:bottom w:val="none" w:sz="0" w:space="0" w:color="auto"/>
            <w:right w:val="none" w:sz="0" w:space="0" w:color="auto"/>
          </w:divBdr>
        </w:div>
        <w:div w:id="1942758087">
          <w:marLeft w:val="480"/>
          <w:marRight w:val="0"/>
          <w:marTop w:val="0"/>
          <w:marBottom w:val="0"/>
          <w:divBdr>
            <w:top w:val="none" w:sz="0" w:space="0" w:color="auto"/>
            <w:left w:val="none" w:sz="0" w:space="0" w:color="auto"/>
            <w:bottom w:val="none" w:sz="0" w:space="0" w:color="auto"/>
            <w:right w:val="none" w:sz="0" w:space="0" w:color="auto"/>
          </w:divBdr>
        </w:div>
      </w:divsChild>
    </w:div>
    <w:div w:id="991717235">
      <w:marLeft w:val="640"/>
      <w:marRight w:val="0"/>
      <w:marTop w:val="0"/>
      <w:marBottom w:val="0"/>
      <w:divBdr>
        <w:top w:val="none" w:sz="0" w:space="0" w:color="auto"/>
        <w:left w:val="none" w:sz="0" w:space="0" w:color="auto"/>
        <w:bottom w:val="none" w:sz="0" w:space="0" w:color="auto"/>
        <w:right w:val="none" w:sz="0" w:space="0" w:color="auto"/>
      </w:divBdr>
    </w:div>
    <w:div w:id="991762794">
      <w:marLeft w:val="640"/>
      <w:marRight w:val="0"/>
      <w:marTop w:val="0"/>
      <w:marBottom w:val="0"/>
      <w:divBdr>
        <w:top w:val="none" w:sz="0" w:space="0" w:color="auto"/>
        <w:left w:val="none" w:sz="0" w:space="0" w:color="auto"/>
        <w:bottom w:val="none" w:sz="0" w:space="0" w:color="auto"/>
        <w:right w:val="none" w:sz="0" w:space="0" w:color="auto"/>
      </w:divBdr>
    </w:div>
    <w:div w:id="992442085">
      <w:marLeft w:val="640"/>
      <w:marRight w:val="0"/>
      <w:marTop w:val="0"/>
      <w:marBottom w:val="0"/>
      <w:divBdr>
        <w:top w:val="none" w:sz="0" w:space="0" w:color="auto"/>
        <w:left w:val="none" w:sz="0" w:space="0" w:color="auto"/>
        <w:bottom w:val="none" w:sz="0" w:space="0" w:color="auto"/>
        <w:right w:val="none" w:sz="0" w:space="0" w:color="auto"/>
      </w:divBdr>
    </w:div>
    <w:div w:id="996373342">
      <w:bodyDiv w:val="1"/>
      <w:marLeft w:val="0"/>
      <w:marRight w:val="0"/>
      <w:marTop w:val="0"/>
      <w:marBottom w:val="0"/>
      <w:divBdr>
        <w:top w:val="none" w:sz="0" w:space="0" w:color="auto"/>
        <w:left w:val="none" w:sz="0" w:space="0" w:color="auto"/>
        <w:bottom w:val="none" w:sz="0" w:space="0" w:color="auto"/>
        <w:right w:val="none" w:sz="0" w:space="0" w:color="auto"/>
      </w:divBdr>
    </w:div>
    <w:div w:id="996541143">
      <w:bodyDiv w:val="1"/>
      <w:marLeft w:val="0"/>
      <w:marRight w:val="0"/>
      <w:marTop w:val="0"/>
      <w:marBottom w:val="0"/>
      <w:divBdr>
        <w:top w:val="none" w:sz="0" w:space="0" w:color="auto"/>
        <w:left w:val="none" w:sz="0" w:space="0" w:color="auto"/>
        <w:bottom w:val="none" w:sz="0" w:space="0" w:color="auto"/>
        <w:right w:val="none" w:sz="0" w:space="0" w:color="auto"/>
      </w:divBdr>
      <w:divsChild>
        <w:div w:id="228537379">
          <w:marLeft w:val="480"/>
          <w:marRight w:val="0"/>
          <w:marTop w:val="0"/>
          <w:marBottom w:val="0"/>
          <w:divBdr>
            <w:top w:val="none" w:sz="0" w:space="0" w:color="auto"/>
            <w:left w:val="none" w:sz="0" w:space="0" w:color="auto"/>
            <w:bottom w:val="none" w:sz="0" w:space="0" w:color="auto"/>
            <w:right w:val="none" w:sz="0" w:space="0" w:color="auto"/>
          </w:divBdr>
        </w:div>
        <w:div w:id="1054231722">
          <w:marLeft w:val="480"/>
          <w:marRight w:val="0"/>
          <w:marTop w:val="0"/>
          <w:marBottom w:val="0"/>
          <w:divBdr>
            <w:top w:val="none" w:sz="0" w:space="0" w:color="auto"/>
            <w:left w:val="none" w:sz="0" w:space="0" w:color="auto"/>
            <w:bottom w:val="none" w:sz="0" w:space="0" w:color="auto"/>
            <w:right w:val="none" w:sz="0" w:space="0" w:color="auto"/>
          </w:divBdr>
        </w:div>
        <w:div w:id="1895776187">
          <w:marLeft w:val="480"/>
          <w:marRight w:val="0"/>
          <w:marTop w:val="0"/>
          <w:marBottom w:val="0"/>
          <w:divBdr>
            <w:top w:val="none" w:sz="0" w:space="0" w:color="auto"/>
            <w:left w:val="none" w:sz="0" w:space="0" w:color="auto"/>
            <w:bottom w:val="none" w:sz="0" w:space="0" w:color="auto"/>
            <w:right w:val="none" w:sz="0" w:space="0" w:color="auto"/>
          </w:divBdr>
        </w:div>
        <w:div w:id="1950551124">
          <w:marLeft w:val="480"/>
          <w:marRight w:val="0"/>
          <w:marTop w:val="0"/>
          <w:marBottom w:val="0"/>
          <w:divBdr>
            <w:top w:val="none" w:sz="0" w:space="0" w:color="auto"/>
            <w:left w:val="none" w:sz="0" w:space="0" w:color="auto"/>
            <w:bottom w:val="none" w:sz="0" w:space="0" w:color="auto"/>
            <w:right w:val="none" w:sz="0" w:space="0" w:color="auto"/>
          </w:divBdr>
        </w:div>
      </w:divsChild>
    </w:div>
    <w:div w:id="996764431">
      <w:bodyDiv w:val="1"/>
      <w:marLeft w:val="0"/>
      <w:marRight w:val="0"/>
      <w:marTop w:val="0"/>
      <w:marBottom w:val="0"/>
      <w:divBdr>
        <w:top w:val="none" w:sz="0" w:space="0" w:color="auto"/>
        <w:left w:val="none" w:sz="0" w:space="0" w:color="auto"/>
        <w:bottom w:val="none" w:sz="0" w:space="0" w:color="auto"/>
        <w:right w:val="none" w:sz="0" w:space="0" w:color="auto"/>
      </w:divBdr>
      <w:divsChild>
        <w:div w:id="52242978">
          <w:marLeft w:val="640"/>
          <w:marRight w:val="0"/>
          <w:marTop w:val="0"/>
          <w:marBottom w:val="0"/>
          <w:divBdr>
            <w:top w:val="none" w:sz="0" w:space="0" w:color="auto"/>
            <w:left w:val="none" w:sz="0" w:space="0" w:color="auto"/>
            <w:bottom w:val="none" w:sz="0" w:space="0" w:color="auto"/>
            <w:right w:val="none" w:sz="0" w:space="0" w:color="auto"/>
          </w:divBdr>
        </w:div>
        <w:div w:id="140192031">
          <w:marLeft w:val="640"/>
          <w:marRight w:val="0"/>
          <w:marTop w:val="0"/>
          <w:marBottom w:val="0"/>
          <w:divBdr>
            <w:top w:val="none" w:sz="0" w:space="0" w:color="auto"/>
            <w:left w:val="none" w:sz="0" w:space="0" w:color="auto"/>
            <w:bottom w:val="none" w:sz="0" w:space="0" w:color="auto"/>
            <w:right w:val="none" w:sz="0" w:space="0" w:color="auto"/>
          </w:divBdr>
        </w:div>
        <w:div w:id="155269542">
          <w:marLeft w:val="640"/>
          <w:marRight w:val="0"/>
          <w:marTop w:val="0"/>
          <w:marBottom w:val="0"/>
          <w:divBdr>
            <w:top w:val="none" w:sz="0" w:space="0" w:color="auto"/>
            <w:left w:val="none" w:sz="0" w:space="0" w:color="auto"/>
            <w:bottom w:val="none" w:sz="0" w:space="0" w:color="auto"/>
            <w:right w:val="none" w:sz="0" w:space="0" w:color="auto"/>
          </w:divBdr>
        </w:div>
        <w:div w:id="259723658">
          <w:marLeft w:val="640"/>
          <w:marRight w:val="0"/>
          <w:marTop w:val="0"/>
          <w:marBottom w:val="0"/>
          <w:divBdr>
            <w:top w:val="none" w:sz="0" w:space="0" w:color="auto"/>
            <w:left w:val="none" w:sz="0" w:space="0" w:color="auto"/>
            <w:bottom w:val="none" w:sz="0" w:space="0" w:color="auto"/>
            <w:right w:val="none" w:sz="0" w:space="0" w:color="auto"/>
          </w:divBdr>
        </w:div>
        <w:div w:id="317148457">
          <w:marLeft w:val="640"/>
          <w:marRight w:val="0"/>
          <w:marTop w:val="0"/>
          <w:marBottom w:val="0"/>
          <w:divBdr>
            <w:top w:val="none" w:sz="0" w:space="0" w:color="auto"/>
            <w:left w:val="none" w:sz="0" w:space="0" w:color="auto"/>
            <w:bottom w:val="none" w:sz="0" w:space="0" w:color="auto"/>
            <w:right w:val="none" w:sz="0" w:space="0" w:color="auto"/>
          </w:divBdr>
        </w:div>
        <w:div w:id="364605012">
          <w:marLeft w:val="640"/>
          <w:marRight w:val="0"/>
          <w:marTop w:val="0"/>
          <w:marBottom w:val="0"/>
          <w:divBdr>
            <w:top w:val="none" w:sz="0" w:space="0" w:color="auto"/>
            <w:left w:val="none" w:sz="0" w:space="0" w:color="auto"/>
            <w:bottom w:val="none" w:sz="0" w:space="0" w:color="auto"/>
            <w:right w:val="none" w:sz="0" w:space="0" w:color="auto"/>
          </w:divBdr>
        </w:div>
        <w:div w:id="420026456">
          <w:marLeft w:val="640"/>
          <w:marRight w:val="0"/>
          <w:marTop w:val="0"/>
          <w:marBottom w:val="0"/>
          <w:divBdr>
            <w:top w:val="none" w:sz="0" w:space="0" w:color="auto"/>
            <w:left w:val="none" w:sz="0" w:space="0" w:color="auto"/>
            <w:bottom w:val="none" w:sz="0" w:space="0" w:color="auto"/>
            <w:right w:val="none" w:sz="0" w:space="0" w:color="auto"/>
          </w:divBdr>
        </w:div>
        <w:div w:id="430440763">
          <w:marLeft w:val="640"/>
          <w:marRight w:val="0"/>
          <w:marTop w:val="0"/>
          <w:marBottom w:val="0"/>
          <w:divBdr>
            <w:top w:val="none" w:sz="0" w:space="0" w:color="auto"/>
            <w:left w:val="none" w:sz="0" w:space="0" w:color="auto"/>
            <w:bottom w:val="none" w:sz="0" w:space="0" w:color="auto"/>
            <w:right w:val="none" w:sz="0" w:space="0" w:color="auto"/>
          </w:divBdr>
        </w:div>
        <w:div w:id="436291228">
          <w:marLeft w:val="640"/>
          <w:marRight w:val="0"/>
          <w:marTop w:val="0"/>
          <w:marBottom w:val="0"/>
          <w:divBdr>
            <w:top w:val="none" w:sz="0" w:space="0" w:color="auto"/>
            <w:left w:val="none" w:sz="0" w:space="0" w:color="auto"/>
            <w:bottom w:val="none" w:sz="0" w:space="0" w:color="auto"/>
            <w:right w:val="none" w:sz="0" w:space="0" w:color="auto"/>
          </w:divBdr>
        </w:div>
        <w:div w:id="669599801">
          <w:marLeft w:val="640"/>
          <w:marRight w:val="0"/>
          <w:marTop w:val="0"/>
          <w:marBottom w:val="0"/>
          <w:divBdr>
            <w:top w:val="none" w:sz="0" w:space="0" w:color="auto"/>
            <w:left w:val="none" w:sz="0" w:space="0" w:color="auto"/>
            <w:bottom w:val="none" w:sz="0" w:space="0" w:color="auto"/>
            <w:right w:val="none" w:sz="0" w:space="0" w:color="auto"/>
          </w:divBdr>
        </w:div>
        <w:div w:id="897402920">
          <w:marLeft w:val="640"/>
          <w:marRight w:val="0"/>
          <w:marTop w:val="0"/>
          <w:marBottom w:val="0"/>
          <w:divBdr>
            <w:top w:val="none" w:sz="0" w:space="0" w:color="auto"/>
            <w:left w:val="none" w:sz="0" w:space="0" w:color="auto"/>
            <w:bottom w:val="none" w:sz="0" w:space="0" w:color="auto"/>
            <w:right w:val="none" w:sz="0" w:space="0" w:color="auto"/>
          </w:divBdr>
        </w:div>
        <w:div w:id="1256860732">
          <w:marLeft w:val="640"/>
          <w:marRight w:val="0"/>
          <w:marTop w:val="0"/>
          <w:marBottom w:val="0"/>
          <w:divBdr>
            <w:top w:val="none" w:sz="0" w:space="0" w:color="auto"/>
            <w:left w:val="none" w:sz="0" w:space="0" w:color="auto"/>
            <w:bottom w:val="none" w:sz="0" w:space="0" w:color="auto"/>
            <w:right w:val="none" w:sz="0" w:space="0" w:color="auto"/>
          </w:divBdr>
        </w:div>
        <w:div w:id="1304772164">
          <w:marLeft w:val="640"/>
          <w:marRight w:val="0"/>
          <w:marTop w:val="0"/>
          <w:marBottom w:val="0"/>
          <w:divBdr>
            <w:top w:val="none" w:sz="0" w:space="0" w:color="auto"/>
            <w:left w:val="none" w:sz="0" w:space="0" w:color="auto"/>
            <w:bottom w:val="none" w:sz="0" w:space="0" w:color="auto"/>
            <w:right w:val="none" w:sz="0" w:space="0" w:color="auto"/>
          </w:divBdr>
        </w:div>
        <w:div w:id="1423064749">
          <w:marLeft w:val="640"/>
          <w:marRight w:val="0"/>
          <w:marTop w:val="0"/>
          <w:marBottom w:val="0"/>
          <w:divBdr>
            <w:top w:val="none" w:sz="0" w:space="0" w:color="auto"/>
            <w:left w:val="none" w:sz="0" w:space="0" w:color="auto"/>
            <w:bottom w:val="none" w:sz="0" w:space="0" w:color="auto"/>
            <w:right w:val="none" w:sz="0" w:space="0" w:color="auto"/>
          </w:divBdr>
        </w:div>
        <w:div w:id="1710186361">
          <w:marLeft w:val="640"/>
          <w:marRight w:val="0"/>
          <w:marTop w:val="0"/>
          <w:marBottom w:val="0"/>
          <w:divBdr>
            <w:top w:val="none" w:sz="0" w:space="0" w:color="auto"/>
            <w:left w:val="none" w:sz="0" w:space="0" w:color="auto"/>
            <w:bottom w:val="none" w:sz="0" w:space="0" w:color="auto"/>
            <w:right w:val="none" w:sz="0" w:space="0" w:color="auto"/>
          </w:divBdr>
        </w:div>
        <w:div w:id="1711610286">
          <w:marLeft w:val="640"/>
          <w:marRight w:val="0"/>
          <w:marTop w:val="0"/>
          <w:marBottom w:val="0"/>
          <w:divBdr>
            <w:top w:val="none" w:sz="0" w:space="0" w:color="auto"/>
            <w:left w:val="none" w:sz="0" w:space="0" w:color="auto"/>
            <w:bottom w:val="none" w:sz="0" w:space="0" w:color="auto"/>
            <w:right w:val="none" w:sz="0" w:space="0" w:color="auto"/>
          </w:divBdr>
        </w:div>
        <w:div w:id="1723362215">
          <w:marLeft w:val="640"/>
          <w:marRight w:val="0"/>
          <w:marTop w:val="0"/>
          <w:marBottom w:val="0"/>
          <w:divBdr>
            <w:top w:val="none" w:sz="0" w:space="0" w:color="auto"/>
            <w:left w:val="none" w:sz="0" w:space="0" w:color="auto"/>
            <w:bottom w:val="none" w:sz="0" w:space="0" w:color="auto"/>
            <w:right w:val="none" w:sz="0" w:space="0" w:color="auto"/>
          </w:divBdr>
        </w:div>
        <w:div w:id="1860193073">
          <w:marLeft w:val="640"/>
          <w:marRight w:val="0"/>
          <w:marTop w:val="0"/>
          <w:marBottom w:val="0"/>
          <w:divBdr>
            <w:top w:val="none" w:sz="0" w:space="0" w:color="auto"/>
            <w:left w:val="none" w:sz="0" w:space="0" w:color="auto"/>
            <w:bottom w:val="none" w:sz="0" w:space="0" w:color="auto"/>
            <w:right w:val="none" w:sz="0" w:space="0" w:color="auto"/>
          </w:divBdr>
        </w:div>
        <w:div w:id="1874073569">
          <w:marLeft w:val="640"/>
          <w:marRight w:val="0"/>
          <w:marTop w:val="0"/>
          <w:marBottom w:val="0"/>
          <w:divBdr>
            <w:top w:val="none" w:sz="0" w:space="0" w:color="auto"/>
            <w:left w:val="none" w:sz="0" w:space="0" w:color="auto"/>
            <w:bottom w:val="none" w:sz="0" w:space="0" w:color="auto"/>
            <w:right w:val="none" w:sz="0" w:space="0" w:color="auto"/>
          </w:divBdr>
        </w:div>
        <w:div w:id="1976371535">
          <w:marLeft w:val="640"/>
          <w:marRight w:val="0"/>
          <w:marTop w:val="0"/>
          <w:marBottom w:val="0"/>
          <w:divBdr>
            <w:top w:val="none" w:sz="0" w:space="0" w:color="auto"/>
            <w:left w:val="none" w:sz="0" w:space="0" w:color="auto"/>
            <w:bottom w:val="none" w:sz="0" w:space="0" w:color="auto"/>
            <w:right w:val="none" w:sz="0" w:space="0" w:color="auto"/>
          </w:divBdr>
        </w:div>
        <w:div w:id="2070179542">
          <w:marLeft w:val="640"/>
          <w:marRight w:val="0"/>
          <w:marTop w:val="0"/>
          <w:marBottom w:val="0"/>
          <w:divBdr>
            <w:top w:val="none" w:sz="0" w:space="0" w:color="auto"/>
            <w:left w:val="none" w:sz="0" w:space="0" w:color="auto"/>
            <w:bottom w:val="none" w:sz="0" w:space="0" w:color="auto"/>
            <w:right w:val="none" w:sz="0" w:space="0" w:color="auto"/>
          </w:divBdr>
        </w:div>
        <w:div w:id="2075081146">
          <w:marLeft w:val="640"/>
          <w:marRight w:val="0"/>
          <w:marTop w:val="0"/>
          <w:marBottom w:val="0"/>
          <w:divBdr>
            <w:top w:val="none" w:sz="0" w:space="0" w:color="auto"/>
            <w:left w:val="none" w:sz="0" w:space="0" w:color="auto"/>
            <w:bottom w:val="none" w:sz="0" w:space="0" w:color="auto"/>
            <w:right w:val="none" w:sz="0" w:space="0" w:color="auto"/>
          </w:divBdr>
        </w:div>
      </w:divsChild>
    </w:div>
    <w:div w:id="997423968">
      <w:marLeft w:val="640"/>
      <w:marRight w:val="0"/>
      <w:marTop w:val="0"/>
      <w:marBottom w:val="0"/>
      <w:divBdr>
        <w:top w:val="none" w:sz="0" w:space="0" w:color="auto"/>
        <w:left w:val="none" w:sz="0" w:space="0" w:color="auto"/>
        <w:bottom w:val="none" w:sz="0" w:space="0" w:color="auto"/>
        <w:right w:val="none" w:sz="0" w:space="0" w:color="auto"/>
      </w:divBdr>
    </w:div>
    <w:div w:id="1000767394">
      <w:marLeft w:val="640"/>
      <w:marRight w:val="0"/>
      <w:marTop w:val="0"/>
      <w:marBottom w:val="0"/>
      <w:divBdr>
        <w:top w:val="none" w:sz="0" w:space="0" w:color="auto"/>
        <w:left w:val="none" w:sz="0" w:space="0" w:color="auto"/>
        <w:bottom w:val="none" w:sz="0" w:space="0" w:color="auto"/>
        <w:right w:val="none" w:sz="0" w:space="0" w:color="auto"/>
      </w:divBdr>
    </w:div>
    <w:div w:id="1003438957">
      <w:marLeft w:val="480"/>
      <w:marRight w:val="0"/>
      <w:marTop w:val="0"/>
      <w:marBottom w:val="0"/>
      <w:divBdr>
        <w:top w:val="none" w:sz="0" w:space="0" w:color="auto"/>
        <w:left w:val="none" w:sz="0" w:space="0" w:color="auto"/>
        <w:bottom w:val="none" w:sz="0" w:space="0" w:color="auto"/>
        <w:right w:val="none" w:sz="0" w:space="0" w:color="auto"/>
      </w:divBdr>
    </w:div>
    <w:div w:id="1003775650">
      <w:bodyDiv w:val="1"/>
      <w:marLeft w:val="0"/>
      <w:marRight w:val="0"/>
      <w:marTop w:val="0"/>
      <w:marBottom w:val="0"/>
      <w:divBdr>
        <w:top w:val="none" w:sz="0" w:space="0" w:color="auto"/>
        <w:left w:val="none" w:sz="0" w:space="0" w:color="auto"/>
        <w:bottom w:val="none" w:sz="0" w:space="0" w:color="auto"/>
        <w:right w:val="none" w:sz="0" w:space="0" w:color="auto"/>
      </w:divBdr>
      <w:divsChild>
        <w:div w:id="95175331">
          <w:marLeft w:val="480"/>
          <w:marRight w:val="0"/>
          <w:marTop w:val="0"/>
          <w:marBottom w:val="0"/>
          <w:divBdr>
            <w:top w:val="none" w:sz="0" w:space="0" w:color="auto"/>
            <w:left w:val="none" w:sz="0" w:space="0" w:color="auto"/>
            <w:bottom w:val="none" w:sz="0" w:space="0" w:color="auto"/>
            <w:right w:val="none" w:sz="0" w:space="0" w:color="auto"/>
          </w:divBdr>
        </w:div>
        <w:div w:id="176313360">
          <w:marLeft w:val="480"/>
          <w:marRight w:val="0"/>
          <w:marTop w:val="0"/>
          <w:marBottom w:val="0"/>
          <w:divBdr>
            <w:top w:val="none" w:sz="0" w:space="0" w:color="auto"/>
            <w:left w:val="none" w:sz="0" w:space="0" w:color="auto"/>
            <w:bottom w:val="none" w:sz="0" w:space="0" w:color="auto"/>
            <w:right w:val="none" w:sz="0" w:space="0" w:color="auto"/>
          </w:divBdr>
        </w:div>
        <w:div w:id="197932160">
          <w:marLeft w:val="480"/>
          <w:marRight w:val="0"/>
          <w:marTop w:val="0"/>
          <w:marBottom w:val="0"/>
          <w:divBdr>
            <w:top w:val="none" w:sz="0" w:space="0" w:color="auto"/>
            <w:left w:val="none" w:sz="0" w:space="0" w:color="auto"/>
            <w:bottom w:val="none" w:sz="0" w:space="0" w:color="auto"/>
            <w:right w:val="none" w:sz="0" w:space="0" w:color="auto"/>
          </w:divBdr>
        </w:div>
        <w:div w:id="204491685">
          <w:marLeft w:val="480"/>
          <w:marRight w:val="0"/>
          <w:marTop w:val="0"/>
          <w:marBottom w:val="0"/>
          <w:divBdr>
            <w:top w:val="none" w:sz="0" w:space="0" w:color="auto"/>
            <w:left w:val="none" w:sz="0" w:space="0" w:color="auto"/>
            <w:bottom w:val="none" w:sz="0" w:space="0" w:color="auto"/>
            <w:right w:val="none" w:sz="0" w:space="0" w:color="auto"/>
          </w:divBdr>
        </w:div>
        <w:div w:id="370540907">
          <w:marLeft w:val="480"/>
          <w:marRight w:val="0"/>
          <w:marTop w:val="0"/>
          <w:marBottom w:val="0"/>
          <w:divBdr>
            <w:top w:val="none" w:sz="0" w:space="0" w:color="auto"/>
            <w:left w:val="none" w:sz="0" w:space="0" w:color="auto"/>
            <w:bottom w:val="none" w:sz="0" w:space="0" w:color="auto"/>
            <w:right w:val="none" w:sz="0" w:space="0" w:color="auto"/>
          </w:divBdr>
        </w:div>
        <w:div w:id="515853133">
          <w:marLeft w:val="480"/>
          <w:marRight w:val="0"/>
          <w:marTop w:val="0"/>
          <w:marBottom w:val="0"/>
          <w:divBdr>
            <w:top w:val="none" w:sz="0" w:space="0" w:color="auto"/>
            <w:left w:val="none" w:sz="0" w:space="0" w:color="auto"/>
            <w:bottom w:val="none" w:sz="0" w:space="0" w:color="auto"/>
            <w:right w:val="none" w:sz="0" w:space="0" w:color="auto"/>
          </w:divBdr>
        </w:div>
        <w:div w:id="517157751">
          <w:marLeft w:val="480"/>
          <w:marRight w:val="0"/>
          <w:marTop w:val="0"/>
          <w:marBottom w:val="0"/>
          <w:divBdr>
            <w:top w:val="none" w:sz="0" w:space="0" w:color="auto"/>
            <w:left w:val="none" w:sz="0" w:space="0" w:color="auto"/>
            <w:bottom w:val="none" w:sz="0" w:space="0" w:color="auto"/>
            <w:right w:val="none" w:sz="0" w:space="0" w:color="auto"/>
          </w:divBdr>
        </w:div>
        <w:div w:id="1009596838">
          <w:marLeft w:val="480"/>
          <w:marRight w:val="0"/>
          <w:marTop w:val="0"/>
          <w:marBottom w:val="0"/>
          <w:divBdr>
            <w:top w:val="none" w:sz="0" w:space="0" w:color="auto"/>
            <w:left w:val="none" w:sz="0" w:space="0" w:color="auto"/>
            <w:bottom w:val="none" w:sz="0" w:space="0" w:color="auto"/>
            <w:right w:val="none" w:sz="0" w:space="0" w:color="auto"/>
          </w:divBdr>
        </w:div>
        <w:div w:id="1050420499">
          <w:marLeft w:val="480"/>
          <w:marRight w:val="0"/>
          <w:marTop w:val="0"/>
          <w:marBottom w:val="0"/>
          <w:divBdr>
            <w:top w:val="none" w:sz="0" w:space="0" w:color="auto"/>
            <w:left w:val="none" w:sz="0" w:space="0" w:color="auto"/>
            <w:bottom w:val="none" w:sz="0" w:space="0" w:color="auto"/>
            <w:right w:val="none" w:sz="0" w:space="0" w:color="auto"/>
          </w:divBdr>
        </w:div>
        <w:div w:id="1055929424">
          <w:marLeft w:val="480"/>
          <w:marRight w:val="0"/>
          <w:marTop w:val="0"/>
          <w:marBottom w:val="0"/>
          <w:divBdr>
            <w:top w:val="none" w:sz="0" w:space="0" w:color="auto"/>
            <w:left w:val="none" w:sz="0" w:space="0" w:color="auto"/>
            <w:bottom w:val="none" w:sz="0" w:space="0" w:color="auto"/>
            <w:right w:val="none" w:sz="0" w:space="0" w:color="auto"/>
          </w:divBdr>
        </w:div>
        <w:div w:id="1064640757">
          <w:marLeft w:val="480"/>
          <w:marRight w:val="0"/>
          <w:marTop w:val="0"/>
          <w:marBottom w:val="0"/>
          <w:divBdr>
            <w:top w:val="none" w:sz="0" w:space="0" w:color="auto"/>
            <w:left w:val="none" w:sz="0" w:space="0" w:color="auto"/>
            <w:bottom w:val="none" w:sz="0" w:space="0" w:color="auto"/>
            <w:right w:val="none" w:sz="0" w:space="0" w:color="auto"/>
          </w:divBdr>
        </w:div>
        <w:div w:id="1209561707">
          <w:marLeft w:val="480"/>
          <w:marRight w:val="0"/>
          <w:marTop w:val="0"/>
          <w:marBottom w:val="0"/>
          <w:divBdr>
            <w:top w:val="none" w:sz="0" w:space="0" w:color="auto"/>
            <w:left w:val="none" w:sz="0" w:space="0" w:color="auto"/>
            <w:bottom w:val="none" w:sz="0" w:space="0" w:color="auto"/>
            <w:right w:val="none" w:sz="0" w:space="0" w:color="auto"/>
          </w:divBdr>
        </w:div>
        <w:div w:id="1210805883">
          <w:marLeft w:val="480"/>
          <w:marRight w:val="0"/>
          <w:marTop w:val="0"/>
          <w:marBottom w:val="0"/>
          <w:divBdr>
            <w:top w:val="none" w:sz="0" w:space="0" w:color="auto"/>
            <w:left w:val="none" w:sz="0" w:space="0" w:color="auto"/>
            <w:bottom w:val="none" w:sz="0" w:space="0" w:color="auto"/>
            <w:right w:val="none" w:sz="0" w:space="0" w:color="auto"/>
          </w:divBdr>
        </w:div>
        <w:div w:id="1991981825">
          <w:marLeft w:val="480"/>
          <w:marRight w:val="0"/>
          <w:marTop w:val="0"/>
          <w:marBottom w:val="0"/>
          <w:divBdr>
            <w:top w:val="none" w:sz="0" w:space="0" w:color="auto"/>
            <w:left w:val="none" w:sz="0" w:space="0" w:color="auto"/>
            <w:bottom w:val="none" w:sz="0" w:space="0" w:color="auto"/>
            <w:right w:val="none" w:sz="0" w:space="0" w:color="auto"/>
          </w:divBdr>
        </w:div>
      </w:divsChild>
    </w:div>
    <w:div w:id="1004360700">
      <w:marLeft w:val="480"/>
      <w:marRight w:val="0"/>
      <w:marTop w:val="0"/>
      <w:marBottom w:val="0"/>
      <w:divBdr>
        <w:top w:val="none" w:sz="0" w:space="0" w:color="auto"/>
        <w:left w:val="none" w:sz="0" w:space="0" w:color="auto"/>
        <w:bottom w:val="none" w:sz="0" w:space="0" w:color="auto"/>
        <w:right w:val="none" w:sz="0" w:space="0" w:color="auto"/>
      </w:divBdr>
    </w:div>
    <w:div w:id="1005323776">
      <w:marLeft w:val="640"/>
      <w:marRight w:val="0"/>
      <w:marTop w:val="0"/>
      <w:marBottom w:val="0"/>
      <w:divBdr>
        <w:top w:val="none" w:sz="0" w:space="0" w:color="auto"/>
        <w:left w:val="none" w:sz="0" w:space="0" w:color="auto"/>
        <w:bottom w:val="none" w:sz="0" w:space="0" w:color="auto"/>
        <w:right w:val="none" w:sz="0" w:space="0" w:color="auto"/>
      </w:divBdr>
    </w:div>
    <w:div w:id="1006204180">
      <w:marLeft w:val="640"/>
      <w:marRight w:val="0"/>
      <w:marTop w:val="0"/>
      <w:marBottom w:val="0"/>
      <w:divBdr>
        <w:top w:val="none" w:sz="0" w:space="0" w:color="auto"/>
        <w:left w:val="none" w:sz="0" w:space="0" w:color="auto"/>
        <w:bottom w:val="none" w:sz="0" w:space="0" w:color="auto"/>
        <w:right w:val="none" w:sz="0" w:space="0" w:color="auto"/>
      </w:divBdr>
    </w:div>
    <w:div w:id="1006708222">
      <w:bodyDiv w:val="1"/>
      <w:marLeft w:val="0"/>
      <w:marRight w:val="0"/>
      <w:marTop w:val="0"/>
      <w:marBottom w:val="0"/>
      <w:divBdr>
        <w:top w:val="none" w:sz="0" w:space="0" w:color="auto"/>
        <w:left w:val="none" w:sz="0" w:space="0" w:color="auto"/>
        <w:bottom w:val="none" w:sz="0" w:space="0" w:color="auto"/>
        <w:right w:val="none" w:sz="0" w:space="0" w:color="auto"/>
      </w:divBdr>
      <w:divsChild>
        <w:div w:id="160854862">
          <w:marLeft w:val="640"/>
          <w:marRight w:val="0"/>
          <w:marTop w:val="0"/>
          <w:marBottom w:val="0"/>
          <w:divBdr>
            <w:top w:val="none" w:sz="0" w:space="0" w:color="auto"/>
            <w:left w:val="none" w:sz="0" w:space="0" w:color="auto"/>
            <w:bottom w:val="none" w:sz="0" w:space="0" w:color="auto"/>
            <w:right w:val="none" w:sz="0" w:space="0" w:color="auto"/>
          </w:divBdr>
        </w:div>
        <w:div w:id="419450627">
          <w:marLeft w:val="640"/>
          <w:marRight w:val="0"/>
          <w:marTop w:val="0"/>
          <w:marBottom w:val="0"/>
          <w:divBdr>
            <w:top w:val="none" w:sz="0" w:space="0" w:color="auto"/>
            <w:left w:val="none" w:sz="0" w:space="0" w:color="auto"/>
            <w:bottom w:val="none" w:sz="0" w:space="0" w:color="auto"/>
            <w:right w:val="none" w:sz="0" w:space="0" w:color="auto"/>
          </w:divBdr>
        </w:div>
        <w:div w:id="432897163">
          <w:marLeft w:val="640"/>
          <w:marRight w:val="0"/>
          <w:marTop w:val="0"/>
          <w:marBottom w:val="0"/>
          <w:divBdr>
            <w:top w:val="none" w:sz="0" w:space="0" w:color="auto"/>
            <w:left w:val="none" w:sz="0" w:space="0" w:color="auto"/>
            <w:bottom w:val="none" w:sz="0" w:space="0" w:color="auto"/>
            <w:right w:val="none" w:sz="0" w:space="0" w:color="auto"/>
          </w:divBdr>
        </w:div>
        <w:div w:id="556624940">
          <w:marLeft w:val="640"/>
          <w:marRight w:val="0"/>
          <w:marTop w:val="0"/>
          <w:marBottom w:val="0"/>
          <w:divBdr>
            <w:top w:val="none" w:sz="0" w:space="0" w:color="auto"/>
            <w:left w:val="none" w:sz="0" w:space="0" w:color="auto"/>
            <w:bottom w:val="none" w:sz="0" w:space="0" w:color="auto"/>
            <w:right w:val="none" w:sz="0" w:space="0" w:color="auto"/>
          </w:divBdr>
        </w:div>
        <w:div w:id="570044872">
          <w:marLeft w:val="640"/>
          <w:marRight w:val="0"/>
          <w:marTop w:val="0"/>
          <w:marBottom w:val="0"/>
          <w:divBdr>
            <w:top w:val="none" w:sz="0" w:space="0" w:color="auto"/>
            <w:left w:val="none" w:sz="0" w:space="0" w:color="auto"/>
            <w:bottom w:val="none" w:sz="0" w:space="0" w:color="auto"/>
            <w:right w:val="none" w:sz="0" w:space="0" w:color="auto"/>
          </w:divBdr>
        </w:div>
        <w:div w:id="621811115">
          <w:marLeft w:val="640"/>
          <w:marRight w:val="0"/>
          <w:marTop w:val="0"/>
          <w:marBottom w:val="0"/>
          <w:divBdr>
            <w:top w:val="none" w:sz="0" w:space="0" w:color="auto"/>
            <w:left w:val="none" w:sz="0" w:space="0" w:color="auto"/>
            <w:bottom w:val="none" w:sz="0" w:space="0" w:color="auto"/>
            <w:right w:val="none" w:sz="0" w:space="0" w:color="auto"/>
          </w:divBdr>
        </w:div>
        <w:div w:id="636764248">
          <w:marLeft w:val="640"/>
          <w:marRight w:val="0"/>
          <w:marTop w:val="0"/>
          <w:marBottom w:val="0"/>
          <w:divBdr>
            <w:top w:val="none" w:sz="0" w:space="0" w:color="auto"/>
            <w:left w:val="none" w:sz="0" w:space="0" w:color="auto"/>
            <w:bottom w:val="none" w:sz="0" w:space="0" w:color="auto"/>
            <w:right w:val="none" w:sz="0" w:space="0" w:color="auto"/>
          </w:divBdr>
        </w:div>
        <w:div w:id="821045877">
          <w:marLeft w:val="640"/>
          <w:marRight w:val="0"/>
          <w:marTop w:val="0"/>
          <w:marBottom w:val="0"/>
          <w:divBdr>
            <w:top w:val="none" w:sz="0" w:space="0" w:color="auto"/>
            <w:left w:val="none" w:sz="0" w:space="0" w:color="auto"/>
            <w:bottom w:val="none" w:sz="0" w:space="0" w:color="auto"/>
            <w:right w:val="none" w:sz="0" w:space="0" w:color="auto"/>
          </w:divBdr>
        </w:div>
        <w:div w:id="837964236">
          <w:marLeft w:val="640"/>
          <w:marRight w:val="0"/>
          <w:marTop w:val="0"/>
          <w:marBottom w:val="0"/>
          <w:divBdr>
            <w:top w:val="none" w:sz="0" w:space="0" w:color="auto"/>
            <w:left w:val="none" w:sz="0" w:space="0" w:color="auto"/>
            <w:bottom w:val="none" w:sz="0" w:space="0" w:color="auto"/>
            <w:right w:val="none" w:sz="0" w:space="0" w:color="auto"/>
          </w:divBdr>
        </w:div>
        <w:div w:id="844175053">
          <w:marLeft w:val="640"/>
          <w:marRight w:val="0"/>
          <w:marTop w:val="0"/>
          <w:marBottom w:val="0"/>
          <w:divBdr>
            <w:top w:val="none" w:sz="0" w:space="0" w:color="auto"/>
            <w:left w:val="none" w:sz="0" w:space="0" w:color="auto"/>
            <w:bottom w:val="none" w:sz="0" w:space="0" w:color="auto"/>
            <w:right w:val="none" w:sz="0" w:space="0" w:color="auto"/>
          </w:divBdr>
        </w:div>
        <w:div w:id="957561492">
          <w:marLeft w:val="640"/>
          <w:marRight w:val="0"/>
          <w:marTop w:val="0"/>
          <w:marBottom w:val="0"/>
          <w:divBdr>
            <w:top w:val="none" w:sz="0" w:space="0" w:color="auto"/>
            <w:left w:val="none" w:sz="0" w:space="0" w:color="auto"/>
            <w:bottom w:val="none" w:sz="0" w:space="0" w:color="auto"/>
            <w:right w:val="none" w:sz="0" w:space="0" w:color="auto"/>
          </w:divBdr>
        </w:div>
        <w:div w:id="1040858472">
          <w:marLeft w:val="640"/>
          <w:marRight w:val="0"/>
          <w:marTop w:val="0"/>
          <w:marBottom w:val="0"/>
          <w:divBdr>
            <w:top w:val="none" w:sz="0" w:space="0" w:color="auto"/>
            <w:left w:val="none" w:sz="0" w:space="0" w:color="auto"/>
            <w:bottom w:val="none" w:sz="0" w:space="0" w:color="auto"/>
            <w:right w:val="none" w:sz="0" w:space="0" w:color="auto"/>
          </w:divBdr>
        </w:div>
        <w:div w:id="1241989106">
          <w:marLeft w:val="640"/>
          <w:marRight w:val="0"/>
          <w:marTop w:val="0"/>
          <w:marBottom w:val="0"/>
          <w:divBdr>
            <w:top w:val="none" w:sz="0" w:space="0" w:color="auto"/>
            <w:left w:val="none" w:sz="0" w:space="0" w:color="auto"/>
            <w:bottom w:val="none" w:sz="0" w:space="0" w:color="auto"/>
            <w:right w:val="none" w:sz="0" w:space="0" w:color="auto"/>
          </w:divBdr>
        </w:div>
        <w:div w:id="1271202686">
          <w:marLeft w:val="640"/>
          <w:marRight w:val="0"/>
          <w:marTop w:val="0"/>
          <w:marBottom w:val="0"/>
          <w:divBdr>
            <w:top w:val="none" w:sz="0" w:space="0" w:color="auto"/>
            <w:left w:val="none" w:sz="0" w:space="0" w:color="auto"/>
            <w:bottom w:val="none" w:sz="0" w:space="0" w:color="auto"/>
            <w:right w:val="none" w:sz="0" w:space="0" w:color="auto"/>
          </w:divBdr>
        </w:div>
        <w:div w:id="1309935784">
          <w:marLeft w:val="640"/>
          <w:marRight w:val="0"/>
          <w:marTop w:val="0"/>
          <w:marBottom w:val="0"/>
          <w:divBdr>
            <w:top w:val="none" w:sz="0" w:space="0" w:color="auto"/>
            <w:left w:val="none" w:sz="0" w:space="0" w:color="auto"/>
            <w:bottom w:val="none" w:sz="0" w:space="0" w:color="auto"/>
            <w:right w:val="none" w:sz="0" w:space="0" w:color="auto"/>
          </w:divBdr>
        </w:div>
        <w:div w:id="1357151790">
          <w:marLeft w:val="640"/>
          <w:marRight w:val="0"/>
          <w:marTop w:val="0"/>
          <w:marBottom w:val="0"/>
          <w:divBdr>
            <w:top w:val="none" w:sz="0" w:space="0" w:color="auto"/>
            <w:left w:val="none" w:sz="0" w:space="0" w:color="auto"/>
            <w:bottom w:val="none" w:sz="0" w:space="0" w:color="auto"/>
            <w:right w:val="none" w:sz="0" w:space="0" w:color="auto"/>
          </w:divBdr>
        </w:div>
        <w:div w:id="1398043560">
          <w:marLeft w:val="640"/>
          <w:marRight w:val="0"/>
          <w:marTop w:val="0"/>
          <w:marBottom w:val="0"/>
          <w:divBdr>
            <w:top w:val="none" w:sz="0" w:space="0" w:color="auto"/>
            <w:left w:val="none" w:sz="0" w:space="0" w:color="auto"/>
            <w:bottom w:val="none" w:sz="0" w:space="0" w:color="auto"/>
            <w:right w:val="none" w:sz="0" w:space="0" w:color="auto"/>
          </w:divBdr>
        </w:div>
        <w:div w:id="1429278439">
          <w:marLeft w:val="640"/>
          <w:marRight w:val="0"/>
          <w:marTop w:val="0"/>
          <w:marBottom w:val="0"/>
          <w:divBdr>
            <w:top w:val="none" w:sz="0" w:space="0" w:color="auto"/>
            <w:left w:val="none" w:sz="0" w:space="0" w:color="auto"/>
            <w:bottom w:val="none" w:sz="0" w:space="0" w:color="auto"/>
            <w:right w:val="none" w:sz="0" w:space="0" w:color="auto"/>
          </w:divBdr>
        </w:div>
        <w:div w:id="1456220036">
          <w:marLeft w:val="640"/>
          <w:marRight w:val="0"/>
          <w:marTop w:val="0"/>
          <w:marBottom w:val="0"/>
          <w:divBdr>
            <w:top w:val="none" w:sz="0" w:space="0" w:color="auto"/>
            <w:left w:val="none" w:sz="0" w:space="0" w:color="auto"/>
            <w:bottom w:val="none" w:sz="0" w:space="0" w:color="auto"/>
            <w:right w:val="none" w:sz="0" w:space="0" w:color="auto"/>
          </w:divBdr>
        </w:div>
        <w:div w:id="1611737093">
          <w:marLeft w:val="640"/>
          <w:marRight w:val="0"/>
          <w:marTop w:val="0"/>
          <w:marBottom w:val="0"/>
          <w:divBdr>
            <w:top w:val="none" w:sz="0" w:space="0" w:color="auto"/>
            <w:left w:val="none" w:sz="0" w:space="0" w:color="auto"/>
            <w:bottom w:val="none" w:sz="0" w:space="0" w:color="auto"/>
            <w:right w:val="none" w:sz="0" w:space="0" w:color="auto"/>
          </w:divBdr>
        </w:div>
        <w:div w:id="1628387059">
          <w:marLeft w:val="640"/>
          <w:marRight w:val="0"/>
          <w:marTop w:val="0"/>
          <w:marBottom w:val="0"/>
          <w:divBdr>
            <w:top w:val="none" w:sz="0" w:space="0" w:color="auto"/>
            <w:left w:val="none" w:sz="0" w:space="0" w:color="auto"/>
            <w:bottom w:val="none" w:sz="0" w:space="0" w:color="auto"/>
            <w:right w:val="none" w:sz="0" w:space="0" w:color="auto"/>
          </w:divBdr>
        </w:div>
        <w:div w:id="1704792432">
          <w:marLeft w:val="640"/>
          <w:marRight w:val="0"/>
          <w:marTop w:val="0"/>
          <w:marBottom w:val="0"/>
          <w:divBdr>
            <w:top w:val="none" w:sz="0" w:space="0" w:color="auto"/>
            <w:left w:val="none" w:sz="0" w:space="0" w:color="auto"/>
            <w:bottom w:val="none" w:sz="0" w:space="0" w:color="auto"/>
            <w:right w:val="none" w:sz="0" w:space="0" w:color="auto"/>
          </w:divBdr>
        </w:div>
        <w:div w:id="1761173987">
          <w:marLeft w:val="640"/>
          <w:marRight w:val="0"/>
          <w:marTop w:val="0"/>
          <w:marBottom w:val="0"/>
          <w:divBdr>
            <w:top w:val="none" w:sz="0" w:space="0" w:color="auto"/>
            <w:left w:val="none" w:sz="0" w:space="0" w:color="auto"/>
            <w:bottom w:val="none" w:sz="0" w:space="0" w:color="auto"/>
            <w:right w:val="none" w:sz="0" w:space="0" w:color="auto"/>
          </w:divBdr>
        </w:div>
        <w:div w:id="1828521731">
          <w:marLeft w:val="640"/>
          <w:marRight w:val="0"/>
          <w:marTop w:val="0"/>
          <w:marBottom w:val="0"/>
          <w:divBdr>
            <w:top w:val="none" w:sz="0" w:space="0" w:color="auto"/>
            <w:left w:val="none" w:sz="0" w:space="0" w:color="auto"/>
            <w:bottom w:val="none" w:sz="0" w:space="0" w:color="auto"/>
            <w:right w:val="none" w:sz="0" w:space="0" w:color="auto"/>
          </w:divBdr>
        </w:div>
        <w:div w:id="1864124832">
          <w:marLeft w:val="640"/>
          <w:marRight w:val="0"/>
          <w:marTop w:val="0"/>
          <w:marBottom w:val="0"/>
          <w:divBdr>
            <w:top w:val="none" w:sz="0" w:space="0" w:color="auto"/>
            <w:left w:val="none" w:sz="0" w:space="0" w:color="auto"/>
            <w:bottom w:val="none" w:sz="0" w:space="0" w:color="auto"/>
            <w:right w:val="none" w:sz="0" w:space="0" w:color="auto"/>
          </w:divBdr>
        </w:div>
        <w:div w:id="1874228009">
          <w:marLeft w:val="640"/>
          <w:marRight w:val="0"/>
          <w:marTop w:val="0"/>
          <w:marBottom w:val="0"/>
          <w:divBdr>
            <w:top w:val="none" w:sz="0" w:space="0" w:color="auto"/>
            <w:left w:val="none" w:sz="0" w:space="0" w:color="auto"/>
            <w:bottom w:val="none" w:sz="0" w:space="0" w:color="auto"/>
            <w:right w:val="none" w:sz="0" w:space="0" w:color="auto"/>
          </w:divBdr>
        </w:div>
        <w:div w:id="2026861072">
          <w:marLeft w:val="640"/>
          <w:marRight w:val="0"/>
          <w:marTop w:val="0"/>
          <w:marBottom w:val="0"/>
          <w:divBdr>
            <w:top w:val="none" w:sz="0" w:space="0" w:color="auto"/>
            <w:left w:val="none" w:sz="0" w:space="0" w:color="auto"/>
            <w:bottom w:val="none" w:sz="0" w:space="0" w:color="auto"/>
            <w:right w:val="none" w:sz="0" w:space="0" w:color="auto"/>
          </w:divBdr>
        </w:div>
        <w:div w:id="2134129443">
          <w:marLeft w:val="640"/>
          <w:marRight w:val="0"/>
          <w:marTop w:val="0"/>
          <w:marBottom w:val="0"/>
          <w:divBdr>
            <w:top w:val="none" w:sz="0" w:space="0" w:color="auto"/>
            <w:left w:val="none" w:sz="0" w:space="0" w:color="auto"/>
            <w:bottom w:val="none" w:sz="0" w:space="0" w:color="auto"/>
            <w:right w:val="none" w:sz="0" w:space="0" w:color="auto"/>
          </w:divBdr>
        </w:div>
      </w:divsChild>
    </w:div>
    <w:div w:id="1006788103">
      <w:bodyDiv w:val="1"/>
      <w:marLeft w:val="0"/>
      <w:marRight w:val="0"/>
      <w:marTop w:val="0"/>
      <w:marBottom w:val="0"/>
      <w:divBdr>
        <w:top w:val="none" w:sz="0" w:space="0" w:color="auto"/>
        <w:left w:val="none" w:sz="0" w:space="0" w:color="auto"/>
        <w:bottom w:val="none" w:sz="0" w:space="0" w:color="auto"/>
        <w:right w:val="none" w:sz="0" w:space="0" w:color="auto"/>
      </w:divBdr>
      <w:divsChild>
        <w:div w:id="123239346">
          <w:marLeft w:val="640"/>
          <w:marRight w:val="0"/>
          <w:marTop w:val="0"/>
          <w:marBottom w:val="0"/>
          <w:divBdr>
            <w:top w:val="none" w:sz="0" w:space="0" w:color="auto"/>
            <w:left w:val="none" w:sz="0" w:space="0" w:color="auto"/>
            <w:bottom w:val="none" w:sz="0" w:space="0" w:color="auto"/>
            <w:right w:val="none" w:sz="0" w:space="0" w:color="auto"/>
          </w:divBdr>
        </w:div>
        <w:div w:id="260451983">
          <w:marLeft w:val="640"/>
          <w:marRight w:val="0"/>
          <w:marTop w:val="0"/>
          <w:marBottom w:val="0"/>
          <w:divBdr>
            <w:top w:val="none" w:sz="0" w:space="0" w:color="auto"/>
            <w:left w:val="none" w:sz="0" w:space="0" w:color="auto"/>
            <w:bottom w:val="none" w:sz="0" w:space="0" w:color="auto"/>
            <w:right w:val="none" w:sz="0" w:space="0" w:color="auto"/>
          </w:divBdr>
        </w:div>
        <w:div w:id="350186917">
          <w:marLeft w:val="640"/>
          <w:marRight w:val="0"/>
          <w:marTop w:val="0"/>
          <w:marBottom w:val="0"/>
          <w:divBdr>
            <w:top w:val="none" w:sz="0" w:space="0" w:color="auto"/>
            <w:left w:val="none" w:sz="0" w:space="0" w:color="auto"/>
            <w:bottom w:val="none" w:sz="0" w:space="0" w:color="auto"/>
            <w:right w:val="none" w:sz="0" w:space="0" w:color="auto"/>
          </w:divBdr>
        </w:div>
        <w:div w:id="382680923">
          <w:marLeft w:val="640"/>
          <w:marRight w:val="0"/>
          <w:marTop w:val="0"/>
          <w:marBottom w:val="0"/>
          <w:divBdr>
            <w:top w:val="none" w:sz="0" w:space="0" w:color="auto"/>
            <w:left w:val="none" w:sz="0" w:space="0" w:color="auto"/>
            <w:bottom w:val="none" w:sz="0" w:space="0" w:color="auto"/>
            <w:right w:val="none" w:sz="0" w:space="0" w:color="auto"/>
          </w:divBdr>
        </w:div>
        <w:div w:id="437481368">
          <w:marLeft w:val="640"/>
          <w:marRight w:val="0"/>
          <w:marTop w:val="0"/>
          <w:marBottom w:val="0"/>
          <w:divBdr>
            <w:top w:val="none" w:sz="0" w:space="0" w:color="auto"/>
            <w:left w:val="none" w:sz="0" w:space="0" w:color="auto"/>
            <w:bottom w:val="none" w:sz="0" w:space="0" w:color="auto"/>
            <w:right w:val="none" w:sz="0" w:space="0" w:color="auto"/>
          </w:divBdr>
        </w:div>
        <w:div w:id="487328907">
          <w:marLeft w:val="640"/>
          <w:marRight w:val="0"/>
          <w:marTop w:val="0"/>
          <w:marBottom w:val="0"/>
          <w:divBdr>
            <w:top w:val="none" w:sz="0" w:space="0" w:color="auto"/>
            <w:left w:val="none" w:sz="0" w:space="0" w:color="auto"/>
            <w:bottom w:val="none" w:sz="0" w:space="0" w:color="auto"/>
            <w:right w:val="none" w:sz="0" w:space="0" w:color="auto"/>
          </w:divBdr>
        </w:div>
        <w:div w:id="699166558">
          <w:marLeft w:val="640"/>
          <w:marRight w:val="0"/>
          <w:marTop w:val="0"/>
          <w:marBottom w:val="0"/>
          <w:divBdr>
            <w:top w:val="none" w:sz="0" w:space="0" w:color="auto"/>
            <w:left w:val="none" w:sz="0" w:space="0" w:color="auto"/>
            <w:bottom w:val="none" w:sz="0" w:space="0" w:color="auto"/>
            <w:right w:val="none" w:sz="0" w:space="0" w:color="auto"/>
          </w:divBdr>
        </w:div>
        <w:div w:id="802039522">
          <w:marLeft w:val="640"/>
          <w:marRight w:val="0"/>
          <w:marTop w:val="0"/>
          <w:marBottom w:val="0"/>
          <w:divBdr>
            <w:top w:val="none" w:sz="0" w:space="0" w:color="auto"/>
            <w:left w:val="none" w:sz="0" w:space="0" w:color="auto"/>
            <w:bottom w:val="none" w:sz="0" w:space="0" w:color="auto"/>
            <w:right w:val="none" w:sz="0" w:space="0" w:color="auto"/>
          </w:divBdr>
        </w:div>
        <w:div w:id="816609396">
          <w:marLeft w:val="640"/>
          <w:marRight w:val="0"/>
          <w:marTop w:val="0"/>
          <w:marBottom w:val="0"/>
          <w:divBdr>
            <w:top w:val="none" w:sz="0" w:space="0" w:color="auto"/>
            <w:left w:val="none" w:sz="0" w:space="0" w:color="auto"/>
            <w:bottom w:val="none" w:sz="0" w:space="0" w:color="auto"/>
            <w:right w:val="none" w:sz="0" w:space="0" w:color="auto"/>
          </w:divBdr>
        </w:div>
        <w:div w:id="882597968">
          <w:marLeft w:val="640"/>
          <w:marRight w:val="0"/>
          <w:marTop w:val="0"/>
          <w:marBottom w:val="0"/>
          <w:divBdr>
            <w:top w:val="none" w:sz="0" w:space="0" w:color="auto"/>
            <w:left w:val="none" w:sz="0" w:space="0" w:color="auto"/>
            <w:bottom w:val="none" w:sz="0" w:space="0" w:color="auto"/>
            <w:right w:val="none" w:sz="0" w:space="0" w:color="auto"/>
          </w:divBdr>
        </w:div>
        <w:div w:id="898398278">
          <w:marLeft w:val="640"/>
          <w:marRight w:val="0"/>
          <w:marTop w:val="0"/>
          <w:marBottom w:val="0"/>
          <w:divBdr>
            <w:top w:val="none" w:sz="0" w:space="0" w:color="auto"/>
            <w:left w:val="none" w:sz="0" w:space="0" w:color="auto"/>
            <w:bottom w:val="none" w:sz="0" w:space="0" w:color="auto"/>
            <w:right w:val="none" w:sz="0" w:space="0" w:color="auto"/>
          </w:divBdr>
        </w:div>
        <w:div w:id="956252699">
          <w:marLeft w:val="640"/>
          <w:marRight w:val="0"/>
          <w:marTop w:val="0"/>
          <w:marBottom w:val="0"/>
          <w:divBdr>
            <w:top w:val="none" w:sz="0" w:space="0" w:color="auto"/>
            <w:left w:val="none" w:sz="0" w:space="0" w:color="auto"/>
            <w:bottom w:val="none" w:sz="0" w:space="0" w:color="auto"/>
            <w:right w:val="none" w:sz="0" w:space="0" w:color="auto"/>
          </w:divBdr>
        </w:div>
        <w:div w:id="989409238">
          <w:marLeft w:val="640"/>
          <w:marRight w:val="0"/>
          <w:marTop w:val="0"/>
          <w:marBottom w:val="0"/>
          <w:divBdr>
            <w:top w:val="none" w:sz="0" w:space="0" w:color="auto"/>
            <w:left w:val="none" w:sz="0" w:space="0" w:color="auto"/>
            <w:bottom w:val="none" w:sz="0" w:space="0" w:color="auto"/>
            <w:right w:val="none" w:sz="0" w:space="0" w:color="auto"/>
          </w:divBdr>
        </w:div>
        <w:div w:id="1010907173">
          <w:marLeft w:val="640"/>
          <w:marRight w:val="0"/>
          <w:marTop w:val="0"/>
          <w:marBottom w:val="0"/>
          <w:divBdr>
            <w:top w:val="none" w:sz="0" w:space="0" w:color="auto"/>
            <w:left w:val="none" w:sz="0" w:space="0" w:color="auto"/>
            <w:bottom w:val="none" w:sz="0" w:space="0" w:color="auto"/>
            <w:right w:val="none" w:sz="0" w:space="0" w:color="auto"/>
          </w:divBdr>
        </w:div>
        <w:div w:id="1091197232">
          <w:marLeft w:val="640"/>
          <w:marRight w:val="0"/>
          <w:marTop w:val="0"/>
          <w:marBottom w:val="0"/>
          <w:divBdr>
            <w:top w:val="none" w:sz="0" w:space="0" w:color="auto"/>
            <w:left w:val="none" w:sz="0" w:space="0" w:color="auto"/>
            <w:bottom w:val="none" w:sz="0" w:space="0" w:color="auto"/>
            <w:right w:val="none" w:sz="0" w:space="0" w:color="auto"/>
          </w:divBdr>
        </w:div>
        <w:div w:id="1122459279">
          <w:marLeft w:val="640"/>
          <w:marRight w:val="0"/>
          <w:marTop w:val="0"/>
          <w:marBottom w:val="0"/>
          <w:divBdr>
            <w:top w:val="none" w:sz="0" w:space="0" w:color="auto"/>
            <w:left w:val="none" w:sz="0" w:space="0" w:color="auto"/>
            <w:bottom w:val="none" w:sz="0" w:space="0" w:color="auto"/>
            <w:right w:val="none" w:sz="0" w:space="0" w:color="auto"/>
          </w:divBdr>
        </w:div>
        <w:div w:id="1123622433">
          <w:marLeft w:val="640"/>
          <w:marRight w:val="0"/>
          <w:marTop w:val="0"/>
          <w:marBottom w:val="0"/>
          <w:divBdr>
            <w:top w:val="none" w:sz="0" w:space="0" w:color="auto"/>
            <w:left w:val="none" w:sz="0" w:space="0" w:color="auto"/>
            <w:bottom w:val="none" w:sz="0" w:space="0" w:color="auto"/>
            <w:right w:val="none" w:sz="0" w:space="0" w:color="auto"/>
          </w:divBdr>
        </w:div>
        <w:div w:id="1171869998">
          <w:marLeft w:val="640"/>
          <w:marRight w:val="0"/>
          <w:marTop w:val="0"/>
          <w:marBottom w:val="0"/>
          <w:divBdr>
            <w:top w:val="none" w:sz="0" w:space="0" w:color="auto"/>
            <w:left w:val="none" w:sz="0" w:space="0" w:color="auto"/>
            <w:bottom w:val="none" w:sz="0" w:space="0" w:color="auto"/>
            <w:right w:val="none" w:sz="0" w:space="0" w:color="auto"/>
          </w:divBdr>
        </w:div>
        <w:div w:id="1201750591">
          <w:marLeft w:val="640"/>
          <w:marRight w:val="0"/>
          <w:marTop w:val="0"/>
          <w:marBottom w:val="0"/>
          <w:divBdr>
            <w:top w:val="none" w:sz="0" w:space="0" w:color="auto"/>
            <w:left w:val="none" w:sz="0" w:space="0" w:color="auto"/>
            <w:bottom w:val="none" w:sz="0" w:space="0" w:color="auto"/>
            <w:right w:val="none" w:sz="0" w:space="0" w:color="auto"/>
          </w:divBdr>
        </w:div>
        <w:div w:id="1397632773">
          <w:marLeft w:val="640"/>
          <w:marRight w:val="0"/>
          <w:marTop w:val="0"/>
          <w:marBottom w:val="0"/>
          <w:divBdr>
            <w:top w:val="none" w:sz="0" w:space="0" w:color="auto"/>
            <w:left w:val="none" w:sz="0" w:space="0" w:color="auto"/>
            <w:bottom w:val="none" w:sz="0" w:space="0" w:color="auto"/>
            <w:right w:val="none" w:sz="0" w:space="0" w:color="auto"/>
          </w:divBdr>
        </w:div>
        <w:div w:id="1568540207">
          <w:marLeft w:val="640"/>
          <w:marRight w:val="0"/>
          <w:marTop w:val="0"/>
          <w:marBottom w:val="0"/>
          <w:divBdr>
            <w:top w:val="none" w:sz="0" w:space="0" w:color="auto"/>
            <w:left w:val="none" w:sz="0" w:space="0" w:color="auto"/>
            <w:bottom w:val="none" w:sz="0" w:space="0" w:color="auto"/>
            <w:right w:val="none" w:sz="0" w:space="0" w:color="auto"/>
          </w:divBdr>
        </w:div>
        <w:div w:id="1660815705">
          <w:marLeft w:val="640"/>
          <w:marRight w:val="0"/>
          <w:marTop w:val="0"/>
          <w:marBottom w:val="0"/>
          <w:divBdr>
            <w:top w:val="none" w:sz="0" w:space="0" w:color="auto"/>
            <w:left w:val="none" w:sz="0" w:space="0" w:color="auto"/>
            <w:bottom w:val="none" w:sz="0" w:space="0" w:color="auto"/>
            <w:right w:val="none" w:sz="0" w:space="0" w:color="auto"/>
          </w:divBdr>
        </w:div>
        <w:div w:id="1825392192">
          <w:marLeft w:val="640"/>
          <w:marRight w:val="0"/>
          <w:marTop w:val="0"/>
          <w:marBottom w:val="0"/>
          <w:divBdr>
            <w:top w:val="none" w:sz="0" w:space="0" w:color="auto"/>
            <w:left w:val="none" w:sz="0" w:space="0" w:color="auto"/>
            <w:bottom w:val="none" w:sz="0" w:space="0" w:color="auto"/>
            <w:right w:val="none" w:sz="0" w:space="0" w:color="auto"/>
          </w:divBdr>
        </w:div>
        <w:div w:id="1872186762">
          <w:marLeft w:val="640"/>
          <w:marRight w:val="0"/>
          <w:marTop w:val="0"/>
          <w:marBottom w:val="0"/>
          <w:divBdr>
            <w:top w:val="none" w:sz="0" w:space="0" w:color="auto"/>
            <w:left w:val="none" w:sz="0" w:space="0" w:color="auto"/>
            <w:bottom w:val="none" w:sz="0" w:space="0" w:color="auto"/>
            <w:right w:val="none" w:sz="0" w:space="0" w:color="auto"/>
          </w:divBdr>
        </w:div>
        <w:div w:id="2002388326">
          <w:marLeft w:val="640"/>
          <w:marRight w:val="0"/>
          <w:marTop w:val="0"/>
          <w:marBottom w:val="0"/>
          <w:divBdr>
            <w:top w:val="none" w:sz="0" w:space="0" w:color="auto"/>
            <w:left w:val="none" w:sz="0" w:space="0" w:color="auto"/>
            <w:bottom w:val="none" w:sz="0" w:space="0" w:color="auto"/>
            <w:right w:val="none" w:sz="0" w:space="0" w:color="auto"/>
          </w:divBdr>
        </w:div>
        <w:div w:id="2087264273">
          <w:marLeft w:val="640"/>
          <w:marRight w:val="0"/>
          <w:marTop w:val="0"/>
          <w:marBottom w:val="0"/>
          <w:divBdr>
            <w:top w:val="none" w:sz="0" w:space="0" w:color="auto"/>
            <w:left w:val="none" w:sz="0" w:space="0" w:color="auto"/>
            <w:bottom w:val="none" w:sz="0" w:space="0" w:color="auto"/>
            <w:right w:val="none" w:sz="0" w:space="0" w:color="auto"/>
          </w:divBdr>
        </w:div>
        <w:div w:id="2093235145">
          <w:marLeft w:val="640"/>
          <w:marRight w:val="0"/>
          <w:marTop w:val="0"/>
          <w:marBottom w:val="0"/>
          <w:divBdr>
            <w:top w:val="none" w:sz="0" w:space="0" w:color="auto"/>
            <w:left w:val="none" w:sz="0" w:space="0" w:color="auto"/>
            <w:bottom w:val="none" w:sz="0" w:space="0" w:color="auto"/>
            <w:right w:val="none" w:sz="0" w:space="0" w:color="auto"/>
          </w:divBdr>
        </w:div>
      </w:divsChild>
    </w:div>
    <w:div w:id="1007289255">
      <w:bodyDiv w:val="1"/>
      <w:marLeft w:val="0"/>
      <w:marRight w:val="0"/>
      <w:marTop w:val="0"/>
      <w:marBottom w:val="0"/>
      <w:divBdr>
        <w:top w:val="none" w:sz="0" w:space="0" w:color="auto"/>
        <w:left w:val="none" w:sz="0" w:space="0" w:color="auto"/>
        <w:bottom w:val="none" w:sz="0" w:space="0" w:color="auto"/>
        <w:right w:val="none" w:sz="0" w:space="0" w:color="auto"/>
      </w:divBdr>
    </w:div>
    <w:div w:id="1007975148">
      <w:marLeft w:val="640"/>
      <w:marRight w:val="0"/>
      <w:marTop w:val="0"/>
      <w:marBottom w:val="0"/>
      <w:divBdr>
        <w:top w:val="none" w:sz="0" w:space="0" w:color="auto"/>
        <w:left w:val="none" w:sz="0" w:space="0" w:color="auto"/>
        <w:bottom w:val="none" w:sz="0" w:space="0" w:color="auto"/>
        <w:right w:val="none" w:sz="0" w:space="0" w:color="auto"/>
      </w:divBdr>
    </w:div>
    <w:div w:id="1008291008">
      <w:marLeft w:val="640"/>
      <w:marRight w:val="0"/>
      <w:marTop w:val="0"/>
      <w:marBottom w:val="0"/>
      <w:divBdr>
        <w:top w:val="none" w:sz="0" w:space="0" w:color="auto"/>
        <w:left w:val="none" w:sz="0" w:space="0" w:color="auto"/>
        <w:bottom w:val="none" w:sz="0" w:space="0" w:color="auto"/>
        <w:right w:val="none" w:sz="0" w:space="0" w:color="auto"/>
      </w:divBdr>
    </w:div>
    <w:div w:id="1008605897">
      <w:marLeft w:val="480"/>
      <w:marRight w:val="0"/>
      <w:marTop w:val="0"/>
      <w:marBottom w:val="0"/>
      <w:divBdr>
        <w:top w:val="none" w:sz="0" w:space="0" w:color="auto"/>
        <w:left w:val="none" w:sz="0" w:space="0" w:color="auto"/>
        <w:bottom w:val="none" w:sz="0" w:space="0" w:color="auto"/>
        <w:right w:val="none" w:sz="0" w:space="0" w:color="auto"/>
      </w:divBdr>
    </w:div>
    <w:div w:id="1009678383">
      <w:marLeft w:val="640"/>
      <w:marRight w:val="0"/>
      <w:marTop w:val="0"/>
      <w:marBottom w:val="0"/>
      <w:divBdr>
        <w:top w:val="none" w:sz="0" w:space="0" w:color="auto"/>
        <w:left w:val="none" w:sz="0" w:space="0" w:color="auto"/>
        <w:bottom w:val="none" w:sz="0" w:space="0" w:color="auto"/>
        <w:right w:val="none" w:sz="0" w:space="0" w:color="auto"/>
      </w:divBdr>
    </w:div>
    <w:div w:id="1009716042">
      <w:marLeft w:val="640"/>
      <w:marRight w:val="0"/>
      <w:marTop w:val="0"/>
      <w:marBottom w:val="0"/>
      <w:divBdr>
        <w:top w:val="none" w:sz="0" w:space="0" w:color="auto"/>
        <w:left w:val="none" w:sz="0" w:space="0" w:color="auto"/>
        <w:bottom w:val="none" w:sz="0" w:space="0" w:color="auto"/>
        <w:right w:val="none" w:sz="0" w:space="0" w:color="auto"/>
      </w:divBdr>
    </w:div>
    <w:div w:id="1009867565">
      <w:marLeft w:val="640"/>
      <w:marRight w:val="0"/>
      <w:marTop w:val="0"/>
      <w:marBottom w:val="0"/>
      <w:divBdr>
        <w:top w:val="none" w:sz="0" w:space="0" w:color="auto"/>
        <w:left w:val="none" w:sz="0" w:space="0" w:color="auto"/>
        <w:bottom w:val="none" w:sz="0" w:space="0" w:color="auto"/>
        <w:right w:val="none" w:sz="0" w:space="0" w:color="auto"/>
      </w:divBdr>
    </w:div>
    <w:div w:id="1009990002">
      <w:marLeft w:val="480"/>
      <w:marRight w:val="0"/>
      <w:marTop w:val="0"/>
      <w:marBottom w:val="0"/>
      <w:divBdr>
        <w:top w:val="none" w:sz="0" w:space="0" w:color="auto"/>
        <w:left w:val="none" w:sz="0" w:space="0" w:color="auto"/>
        <w:bottom w:val="none" w:sz="0" w:space="0" w:color="auto"/>
        <w:right w:val="none" w:sz="0" w:space="0" w:color="auto"/>
      </w:divBdr>
    </w:div>
    <w:div w:id="1011032459">
      <w:marLeft w:val="480"/>
      <w:marRight w:val="0"/>
      <w:marTop w:val="0"/>
      <w:marBottom w:val="0"/>
      <w:divBdr>
        <w:top w:val="none" w:sz="0" w:space="0" w:color="auto"/>
        <w:left w:val="none" w:sz="0" w:space="0" w:color="auto"/>
        <w:bottom w:val="none" w:sz="0" w:space="0" w:color="auto"/>
        <w:right w:val="none" w:sz="0" w:space="0" w:color="auto"/>
      </w:divBdr>
    </w:div>
    <w:div w:id="1011882553">
      <w:marLeft w:val="640"/>
      <w:marRight w:val="0"/>
      <w:marTop w:val="0"/>
      <w:marBottom w:val="0"/>
      <w:divBdr>
        <w:top w:val="none" w:sz="0" w:space="0" w:color="auto"/>
        <w:left w:val="none" w:sz="0" w:space="0" w:color="auto"/>
        <w:bottom w:val="none" w:sz="0" w:space="0" w:color="auto"/>
        <w:right w:val="none" w:sz="0" w:space="0" w:color="auto"/>
      </w:divBdr>
    </w:div>
    <w:div w:id="1012027083">
      <w:bodyDiv w:val="1"/>
      <w:marLeft w:val="0"/>
      <w:marRight w:val="0"/>
      <w:marTop w:val="0"/>
      <w:marBottom w:val="0"/>
      <w:divBdr>
        <w:top w:val="none" w:sz="0" w:space="0" w:color="auto"/>
        <w:left w:val="none" w:sz="0" w:space="0" w:color="auto"/>
        <w:bottom w:val="none" w:sz="0" w:space="0" w:color="auto"/>
        <w:right w:val="none" w:sz="0" w:space="0" w:color="auto"/>
      </w:divBdr>
      <w:divsChild>
        <w:div w:id="185020466">
          <w:marLeft w:val="480"/>
          <w:marRight w:val="0"/>
          <w:marTop w:val="0"/>
          <w:marBottom w:val="0"/>
          <w:divBdr>
            <w:top w:val="none" w:sz="0" w:space="0" w:color="auto"/>
            <w:left w:val="none" w:sz="0" w:space="0" w:color="auto"/>
            <w:bottom w:val="none" w:sz="0" w:space="0" w:color="auto"/>
            <w:right w:val="none" w:sz="0" w:space="0" w:color="auto"/>
          </w:divBdr>
        </w:div>
        <w:div w:id="259922224">
          <w:marLeft w:val="480"/>
          <w:marRight w:val="0"/>
          <w:marTop w:val="0"/>
          <w:marBottom w:val="0"/>
          <w:divBdr>
            <w:top w:val="none" w:sz="0" w:space="0" w:color="auto"/>
            <w:left w:val="none" w:sz="0" w:space="0" w:color="auto"/>
            <w:bottom w:val="none" w:sz="0" w:space="0" w:color="auto"/>
            <w:right w:val="none" w:sz="0" w:space="0" w:color="auto"/>
          </w:divBdr>
        </w:div>
        <w:div w:id="386146060">
          <w:marLeft w:val="480"/>
          <w:marRight w:val="0"/>
          <w:marTop w:val="0"/>
          <w:marBottom w:val="0"/>
          <w:divBdr>
            <w:top w:val="none" w:sz="0" w:space="0" w:color="auto"/>
            <w:left w:val="none" w:sz="0" w:space="0" w:color="auto"/>
            <w:bottom w:val="none" w:sz="0" w:space="0" w:color="auto"/>
            <w:right w:val="none" w:sz="0" w:space="0" w:color="auto"/>
          </w:divBdr>
        </w:div>
        <w:div w:id="811563560">
          <w:marLeft w:val="480"/>
          <w:marRight w:val="0"/>
          <w:marTop w:val="0"/>
          <w:marBottom w:val="0"/>
          <w:divBdr>
            <w:top w:val="none" w:sz="0" w:space="0" w:color="auto"/>
            <w:left w:val="none" w:sz="0" w:space="0" w:color="auto"/>
            <w:bottom w:val="none" w:sz="0" w:space="0" w:color="auto"/>
            <w:right w:val="none" w:sz="0" w:space="0" w:color="auto"/>
          </w:divBdr>
        </w:div>
        <w:div w:id="823860194">
          <w:marLeft w:val="480"/>
          <w:marRight w:val="0"/>
          <w:marTop w:val="0"/>
          <w:marBottom w:val="0"/>
          <w:divBdr>
            <w:top w:val="none" w:sz="0" w:space="0" w:color="auto"/>
            <w:left w:val="none" w:sz="0" w:space="0" w:color="auto"/>
            <w:bottom w:val="none" w:sz="0" w:space="0" w:color="auto"/>
            <w:right w:val="none" w:sz="0" w:space="0" w:color="auto"/>
          </w:divBdr>
        </w:div>
        <w:div w:id="839780146">
          <w:marLeft w:val="480"/>
          <w:marRight w:val="0"/>
          <w:marTop w:val="0"/>
          <w:marBottom w:val="0"/>
          <w:divBdr>
            <w:top w:val="none" w:sz="0" w:space="0" w:color="auto"/>
            <w:left w:val="none" w:sz="0" w:space="0" w:color="auto"/>
            <w:bottom w:val="none" w:sz="0" w:space="0" w:color="auto"/>
            <w:right w:val="none" w:sz="0" w:space="0" w:color="auto"/>
          </w:divBdr>
        </w:div>
        <w:div w:id="862590996">
          <w:marLeft w:val="480"/>
          <w:marRight w:val="0"/>
          <w:marTop w:val="0"/>
          <w:marBottom w:val="0"/>
          <w:divBdr>
            <w:top w:val="none" w:sz="0" w:space="0" w:color="auto"/>
            <w:left w:val="none" w:sz="0" w:space="0" w:color="auto"/>
            <w:bottom w:val="none" w:sz="0" w:space="0" w:color="auto"/>
            <w:right w:val="none" w:sz="0" w:space="0" w:color="auto"/>
          </w:divBdr>
        </w:div>
        <w:div w:id="933712104">
          <w:marLeft w:val="480"/>
          <w:marRight w:val="0"/>
          <w:marTop w:val="0"/>
          <w:marBottom w:val="0"/>
          <w:divBdr>
            <w:top w:val="none" w:sz="0" w:space="0" w:color="auto"/>
            <w:left w:val="none" w:sz="0" w:space="0" w:color="auto"/>
            <w:bottom w:val="none" w:sz="0" w:space="0" w:color="auto"/>
            <w:right w:val="none" w:sz="0" w:space="0" w:color="auto"/>
          </w:divBdr>
        </w:div>
        <w:div w:id="1138574241">
          <w:marLeft w:val="480"/>
          <w:marRight w:val="0"/>
          <w:marTop w:val="0"/>
          <w:marBottom w:val="0"/>
          <w:divBdr>
            <w:top w:val="none" w:sz="0" w:space="0" w:color="auto"/>
            <w:left w:val="none" w:sz="0" w:space="0" w:color="auto"/>
            <w:bottom w:val="none" w:sz="0" w:space="0" w:color="auto"/>
            <w:right w:val="none" w:sz="0" w:space="0" w:color="auto"/>
          </w:divBdr>
        </w:div>
        <w:div w:id="1145470854">
          <w:marLeft w:val="480"/>
          <w:marRight w:val="0"/>
          <w:marTop w:val="0"/>
          <w:marBottom w:val="0"/>
          <w:divBdr>
            <w:top w:val="none" w:sz="0" w:space="0" w:color="auto"/>
            <w:left w:val="none" w:sz="0" w:space="0" w:color="auto"/>
            <w:bottom w:val="none" w:sz="0" w:space="0" w:color="auto"/>
            <w:right w:val="none" w:sz="0" w:space="0" w:color="auto"/>
          </w:divBdr>
        </w:div>
        <w:div w:id="1322343393">
          <w:marLeft w:val="480"/>
          <w:marRight w:val="0"/>
          <w:marTop w:val="0"/>
          <w:marBottom w:val="0"/>
          <w:divBdr>
            <w:top w:val="none" w:sz="0" w:space="0" w:color="auto"/>
            <w:left w:val="none" w:sz="0" w:space="0" w:color="auto"/>
            <w:bottom w:val="none" w:sz="0" w:space="0" w:color="auto"/>
            <w:right w:val="none" w:sz="0" w:space="0" w:color="auto"/>
          </w:divBdr>
        </w:div>
        <w:div w:id="1370379314">
          <w:marLeft w:val="480"/>
          <w:marRight w:val="0"/>
          <w:marTop w:val="0"/>
          <w:marBottom w:val="0"/>
          <w:divBdr>
            <w:top w:val="none" w:sz="0" w:space="0" w:color="auto"/>
            <w:left w:val="none" w:sz="0" w:space="0" w:color="auto"/>
            <w:bottom w:val="none" w:sz="0" w:space="0" w:color="auto"/>
            <w:right w:val="none" w:sz="0" w:space="0" w:color="auto"/>
          </w:divBdr>
        </w:div>
        <w:div w:id="1504855890">
          <w:marLeft w:val="480"/>
          <w:marRight w:val="0"/>
          <w:marTop w:val="0"/>
          <w:marBottom w:val="0"/>
          <w:divBdr>
            <w:top w:val="none" w:sz="0" w:space="0" w:color="auto"/>
            <w:left w:val="none" w:sz="0" w:space="0" w:color="auto"/>
            <w:bottom w:val="none" w:sz="0" w:space="0" w:color="auto"/>
            <w:right w:val="none" w:sz="0" w:space="0" w:color="auto"/>
          </w:divBdr>
        </w:div>
        <w:div w:id="1537155159">
          <w:marLeft w:val="480"/>
          <w:marRight w:val="0"/>
          <w:marTop w:val="0"/>
          <w:marBottom w:val="0"/>
          <w:divBdr>
            <w:top w:val="none" w:sz="0" w:space="0" w:color="auto"/>
            <w:left w:val="none" w:sz="0" w:space="0" w:color="auto"/>
            <w:bottom w:val="none" w:sz="0" w:space="0" w:color="auto"/>
            <w:right w:val="none" w:sz="0" w:space="0" w:color="auto"/>
          </w:divBdr>
        </w:div>
        <w:div w:id="1606382852">
          <w:marLeft w:val="480"/>
          <w:marRight w:val="0"/>
          <w:marTop w:val="0"/>
          <w:marBottom w:val="0"/>
          <w:divBdr>
            <w:top w:val="none" w:sz="0" w:space="0" w:color="auto"/>
            <w:left w:val="none" w:sz="0" w:space="0" w:color="auto"/>
            <w:bottom w:val="none" w:sz="0" w:space="0" w:color="auto"/>
            <w:right w:val="none" w:sz="0" w:space="0" w:color="auto"/>
          </w:divBdr>
        </w:div>
        <w:div w:id="1805855816">
          <w:marLeft w:val="480"/>
          <w:marRight w:val="0"/>
          <w:marTop w:val="0"/>
          <w:marBottom w:val="0"/>
          <w:divBdr>
            <w:top w:val="none" w:sz="0" w:space="0" w:color="auto"/>
            <w:left w:val="none" w:sz="0" w:space="0" w:color="auto"/>
            <w:bottom w:val="none" w:sz="0" w:space="0" w:color="auto"/>
            <w:right w:val="none" w:sz="0" w:space="0" w:color="auto"/>
          </w:divBdr>
        </w:div>
        <w:div w:id="1938438600">
          <w:marLeft w:val="480"/>
          <w:marRight w:val="0"/>
          <w:marTop w:val="0"/>
          <w:marBottom w:val="0"/>
          <w:divBdr>
            <w:top w:val="none" w:sz="0" w:space="0" w:color="auto"/>
            <w:left w:val="none" w:sz="0" w:space="0" w:color="auto"/>
            <w:bottom w:val="none" w:sz="0" w:space="0" w:color="auto"/>
            <w:right w:val="none" w:sz="0" w:space="0" w:color="auto"/>
          </w:divBdr>
        </w:div>
      </w:divsChild>
    </w:div>
    <w:div w:id="1012146412">
      <w:marLeft w:val="480"/>
      <w:marRight w:val="0"/>
      <w:marTop w:val="0"/>
      <w:marBottom w:val="0"/>
      <w:divBdr>
        <w:top w:val="none" w:sz="0" w:space="0" w:color="auto"/>
        <w:left w:val="none" w:sz="0" w:space="0" w:color="auto"/>
        <w:bottom w:val="none" w:sz="0" w:space="0" w:color="auto"/>
        <w:right w:val="none" w:sz="0" w:space="0" w:color="auto"/>
      </w:divBdr>
    </w:div>
    <w:div w:id="1013652269">
      <w:marLeft w:val="640"/>
      <w:marRight w:val="0"/>
      <w:marTop w:val="0"/>
      <w:marBottom w:val="0"/>
      <w:divBdr>
        <w:top w:val="none" w:sz="0" w:space="0" w:color="auto"/>
        <w:left w:val="none" w:sz="0" w:space="0" w:color="auto"/>
        <w:bottom w:val="none" w:sz="0" w:space="0" w:color="auto"/>
        <w:right w:val="none" w:sz="0" w:space="0" w:color="auto"/>
      </w:divBdr>
    </w:div>
    <w:div w:id="1014191115">
      <w:marLeft w:val="640"/>
      <w:marRight w:val="0"/>
      <w:marTop w:val="0"/>
      <w:marBottom w:val="0"/>
      <w:divBdr>
        <w:top w:val="none" w:sz="0" w:space="0" w:color="auto"/>
        <w:left w:val="none" w:sz="0" w:space="0" w:color="auto"/>
        <w:bottom w:val="none" w:sz="0" w:space="0" w:color="auto"/>
        <w:right w:val="none" w:sz="0" w:space="0" w:color="auto"/>
      </w:divBdr>
    </w:div>
    <w:div w:id="1014381363">
      <w:bodyDiv w:val="1"/>
      <w:marLeft w:val="0"/>
      <w:marRight w:val="0"/>
      <w:marTop w:val="0"/>
      <w:marBottom w:val="0"/>
      <w:divBdr>
        <w:top w:val="none" w:sz="0" w:space="0" w:color="auto"/>
        <w:left w:val="none" w:sz="0" w:space="0" w:color="auto"/>
        <w:bottom w:val="none" w:sz="0" w:space="0" w:color="auto"/>
        <w:right w:val="none" w:sz="0" w:space="0" w:color="auto"/>
      </w:divBdr>
    </w:div>
    <w:div w:id="1016157325">
      <w:marLeft w:val="640"/>
      <w:marRight w:val="0"/>
      <w:marTop w:val="0"/>
      <w:marBottom w:val="0"/>
      <w:divBdr>
        <w:top w:val="none" w:sz="0" w:space="0" w:color="auto"/>
        <w:left w:val="none" w:sz="0" w:space="0" w:color="auto"/>
        <w:bottom w:val="none" w:sz="0" w:space="0" w:color="auto"/>
        <w:right w:val="none" w:sz="0" w:space="0" w:color="auto"/>
      </w:divBdr>
    </w:div>
    <w:div w:id="1016662430">
      <w:marLeft w:val="640"/>
      <w:marRight w:val="0"/>
      <w:marTop w:val="0"/>
      <w:marBottom w:val="0"/>
      <w:divBdr>
        <w:top w:val="none" w:sz="0" w:space="0" w:color="auto"/>
        <w:left w:val="none" w:sz="0" w:space="0" w:color="auto"/>
        <w:bottom w:val="none" w:sz="0" w:space="0" w:color="auto"/>
        <w:right w:val="none" w:sz="0" w:space="0" w:color="auto"/>
      </w:divBdr>
    </w:div>
    <w:div w:id="1019239062">
      <w:marLeft w:val="640"/>
      <w:marRight w:val="0"/>
      <w:marTop w:val="0"/>
      <w:marBottom w:val="0"/>
      <w:divBdr>
        <w:top w:val="none" w:sz="0" w:space="0" w:color="auto"/>
        <w:left w:val="none" w:sz="0" w:space="0" w:color="auto"/>
        <w:bottom w:val="none" w:sz="0" w:space="0" w:color="auto"/>
        <w:right w:val="none" w:sz="0" w:space="0" w:color="auto"/>
      </w:divBdr>
    </w:div>
    <w:div w:id="1019547733">
      <w:marLeft w:val="640"/>
      <w:marRight w:val="0"/>
      <w:marTop w:val="0"/>
      <w:marBottom w:val="0"/>
      <w:divBdr>
        <w:top w:val="none" w:sz="0" w:space="0" w:color="auto"/>
        <w:left w:val="none" w:sz="0" w:space="0" w:color="auto"/>
        <w:bottom w:val="none" w:sz="0" w:space="0" w:color="auto"/>
        <w:right w:val="none" w:sz="0" w:space="0" w:color="auto"/>
      </w:divBdr>
    </w:div>
    <w:div w:id="1019548348">
      <w:marLeft w:val="480"/>
      <w:marRight w:val="0"/>
      <w:marTop w:val="0"/>
      <w:marBottom w:val="0"/>
      <w:divBdr>
        <w:top w:val="none" w:sz="0" w:space="0" w:color="auto"/>
        <w:left w:val="none" w:sz="0" w:space="0" w:color="auto"/>
        <w:bottom w:val="none" w:sz="0" w:space="0" w:color="auto"/>
        <w:right w:val="none" w:sz="0" w:space="0" w:color="auto"/>
      </w:divBdr>
    </w:div>
    <w:div w:id="1020275933">
      <w:marLeft w:val="480"/>
      <w:marRight w:val="0"/>
      <w:marTop w:val="0"/>
      <w:marBottom w:val="0"/>
      <w:divBdr>
        <w:top w:val="none" w:sz="0" w:space="0" w:color="auto"/>
        <w:left w:val="none" w:sz="0" w:space="0" w:color="auto"/>
        <w:bottom w:val="none" w:sz="0" w:space="0" w:color="auto"/>
        <w:right w:val="none" w:sz="0" w:space="0" w:color="auto"/>
      </w:divBdr>
    </w:div>
    <w:div w:id="1022053876">
      <w:marLeft w:val="640"/>
      <w:marRight w:val="0"/>
      <w:marTop w:val="0"/>
      <w:marBottom w:val="0"/>
      <w:divBdr>
        <w:top w:val="none" w:sz="0" w:space="0" w:color="auto"/>
        <w:left w:val="none" w:sz="0" w:space="0" w:color="auto"/>
        <w:bottom w:val="none" w:sz="0" w:space="0" w:color="auto"/>
        <w:right w:val="none" w:sz="0" w:space="0" w:color="auto"/>
      </w:divBdr>
    </w:div>
    <w:div w:id="1022635377">
      <w:marLeft w:val="480"/>
      <w:marRight w:val="0"/>
      <w:marTop w:val="0"/>
      <w:marBottom w:val="0"/>
      <w:divBdr>
        <w:top w:val="none" w:sz="0" w:space="0" w:color="auto"/>
        <w:left w:val="none" w:sz="0" w:space="0" w:color="auto"/>
        <w:bottom w:val="none" w:sz="0" w:space="0" w:color="auto"/>
        <w:right w:val="none" w:sz="0" w:space="0" w:color="auto"/>
      </w:divBdr>
    </w:div>
    <w:div w:id="1022899495">
      <w:marLeft w:val="480"/>
      <w:marRight w:val="0"/>
      <w:marTop w:val="0"/>
      <w:marBottom w:val="0"/>
      <w:divBdr>
        <w:top w:val="none" w:sz="0" w:space="0" w:color="auto"/>
        <w:left w:val="none" w:sz="0" w:space="0" w:color="auto"/>
        <w:bottom w:val="none" w:sz="0" w:space="0" w:color="auto"/>
        <w:right w:val="none" w:sz="0" w:space="0" w:color="auto"/>
      </w:divBdr>
    </w:div>
    <w:div w:id="1023434531">
      <w:marLeft w:val="480"/>
      <w:marRight w:val="0"/>
      <w:marTop w:val="0"/>
      <w:marBottom w:val="0"/>
      <w:divBdr>
        <w:top w:val="none" w:sz="0" w:space="0" w:color="auto"/>
        <w:left w:val="none" w:sz="0" w:space="0" w:color="auto"/>
        <w:bottom w:val="none" w:sz="0" w:space="0" w:color="auto"/>
        <w:right w:val="none" w:sz="0" w:space="0" w:color="auto"/>
      </w:divBdr>
    </w:div>
    <w:div w:id="1024097084">
      <w:bodyDiv w:val="1"/>
      <w:marLeft w:val="0"/>
      <w:marRight w:val="0"/>
      <w:marTop w:val="0"/>
      <w:marBottom w:val="0"/>
      <w:divBdr>
        <w:top w:val="none" w:sz="0" w:space="0" w:color="auto"/>
        <w:left w:val="none" w:sz="0" w:space="0" w:color="auto"/>
        <w:bottom w:val="none" w:sz="0" w:space="0" w:color="auto"/>
        <w:right w:val="none" w:sz="0" w:space="0" w:color="auto"/>
      </w:divBdr>
      <w:divsChild>
        <w:div w:id="194585591">
          <w:marLeft w:val="480"/>
          <w:marRight w:val="0"/>
          <w:marTop w:val="0"/>
          <w:marBottom w:val="0"/>
          <w:divBdr>
            <w:top w:val="none" w:sz="0" w:space="0" w:color="auto"/>
            <w:left w:val="none" w:sz="0" w:space="0" w:color="auto"/>
            <w:bottom w:val="none" w:sz="0" w:space="0" w:color="auto"/>
            <w:right w:val="none" w:sz="0" w:space="0" w:color="auto"/>
          </w:divBdr>
        </w:div>
        <w:div w:id="289168118">
          <w:marLeft w:val="480"/>
          <w:marRight w:val="0"/>
          <w:marTop w:val="0"/>
          <w:marBottom w:val="0"/>
          <w:divBdr>
            <w:top w:val="none" w:sz="0" w:space="0" w:color="auto"/>
            <w:left w:val="none" w:sz="0" w:space="0" w:color="auto"/>
            <w:bottom w:val="none" w:sz="0" w:space="0" w:color="auto"/>
            <w:right w:val="none" w:sz="0" w:space="0" w:color="auto"/>
          </w:divBdr>
        </w:div>
        <w:div w:id="334651745">
          <w:marLeft w:val="480"/>
          <w:marRight w:val="0"/>
          <w:marTop w:val="0"/>
          <w:marBottom w:val="0"/>
          <w:divBdr>
            <w:top w:val="none" w:sz="0" w:space="0" w:color="auto"/>
            <w:left w:val="none" w:sz="0" w:space="0" w:color="auto"/>
            <w:bottom w:val="none" w:sz="0" w:space="0" w:color="auto"/>
            <w:right w:val="none" w:sz="0" w:space="0" w:color="auto"/>
          </w:divBdr>
        </w:div>
        <w:div w:id="472986364">
          <w:marLeft w:val="480"/>
          <w:marRight w:val="0"/>
          <w:marTop w:val="0"/>
          <w:marBottom w:val="0"/>
          <w:divBdr>
            <w:top w:val="none" w:sz="0" w:space="0" w:color="auto"/>
            <w:left w:val="none" w:sz="0" w:space="0" w:color="auto"/>
            <w:bottom w:val="none" w:sz="0" w:space="0" w:color="auto"/>
            <w:right w:val="none" w:sz="0" w:space="0" w:color="auto"/>
          </w:divBdr>
        </w:div>
        <w:div w:id="491607310">
          <w:marLeft w:val="480"/>
          <w:marRight w:val="0"/>
          <w:marTop w:val="0"/>
          <w:marBottom w:val="0"/>
          <w:divBdr>
            <w:top w:val="none" w:sz="0" w:space="0" w:color="auto"/>
            <w:left w:val="none" w:sz="0" w:space="0" w:color="auto"/>
            <w:bottom w:val="none" w:sz="0" w:space="0" w:color="auto"/>
            <w:right w:val="none" w:sz="0" w:space="0" w:color="auto"/>
          </w:divBdr>
        </w:div>
        <w:div w:id="654990367">
          <w:marLeft w:val="480"/>
          <w:marRight w:val="0"/>
          <w:marTop w:val="0"/>
          <w:marBottom w:val="0"/>
          <w:divBdr>
            <w:top w:val="none" w:sz="0" w:space="0" w:color="auto"/>
            <w:left w:val="none" w:sz="0" w:space="0" w:color="auto"/>
            <w:bottom w:val="none" w:sz="0" w:space="0" w:color="auto"/>
            <w:right w:val="none" w:sz="0" w:space="0" w:color="auto"/>
          </w:divBdr>
        </w:div>
        <w:div w:id="813958905">
          <w:marLeft w:val="480"/>
          <w:marRight w:val="0"/>
          <w:marTop w:val="0"/>
          <w:marBottom w:val="0"/>
          <w:divBdr>
            <w:top w:val="none" w:sz="0" w:space="0" w:color="auto"/>
            <w:left w:val="none" w:sz="0" w:space="0" w:color="auto"/>
            <w:bottom w:val="none" w:sz="0" w:space="0" w:color="auto"/>
            <w:right w:val="none" w:sz="0" w:space="0" w:color="auto"/>
          </w:divBdr>
        </w:div>
        <w:div w:id="1176962824">
          <w:marLeft w:val="480"/>
          <w:marRight w:val="0"/>
          <w:marTop w:val="0"/>
          <w:marBottom w:val="0"/>
          <w:divBdr>
            <w:top w:val="none" w:sz="0" w:space="0" w:color="auto"/>
            <w:left w:val="none" w:sz="0" w:space="0" w:color="auto"/>
            <w:bottom w:val="none" w:sz="0" w:space="0" w:color="auto"/>
            <w:right w:val="none" w:sz="0" w:space="0" w:color="auto"/>
          </w:divBdr>
        </w:div>
        <w:div w:id="1486051855">
          <w:marLeft w:val="480"/>
          <w:marRight w:val="0"/>
          <w:marTop w:val="0"/>
          <w:marBottom w:val="0"/>
          <w:divBdr>
            <w:top w:val="none" w:sz="0" w:space="0" w:color="auto"/>
            <w:left w:val="none" w:sz="0" w:space="0" w:color="auto"/>
            <w:bottom w:val="none" w:sz="0" w:space="0" w:color="auto"/>
            <w:right w:val="none" w:sz="0" w:space="0" w:color="auto"/>
          </w:divBdr>
        </w:div>
        <w:div w:id="1566911084">
          <w:marLeft w:val="480"/>
          <w:marRight w:val="0"/>
          <w:marTop w:val="0"/>
          <w:marBottom w:val="0"/>
          <w:divBdr>
            <w:top w:val="none" w:sz="0" w:space="0" w:color="auto"/>
            <w:left w:val="none" w:sz="0" w:space="0" w:color="auto"/>
            <w:bottom w:val="none" w:sz="0" w:space="0" w:color="auto"/>
            <w:right w:val="none" w:sz="0" w:space="0" w:color="auto"/>
          </w:divBdr>
        </w:div>
        <w:div w:id="1730879672">
          <w:marLeft w:val="480"/>
          <w:marRight w:val="0"/>
          <w:marTop w:val="0"/>
          <w:marBottom w:val="0"/>
          <w:divBdr>
            <w:top w:val="none" w:sz="0" w:space="0" w:color="auto"/>
            <w:left w:val="none" w:sz="0" w:space="0" w:color="auto"/>
            <w:bottom w:val="none" w:sz="0" w:space="0" w:color="auto"/>
            <w:right w:val="none" w:sz="0" w:space="0" w:color="auto"/>
          </w:divBdr>
        </w:div>
        <w:div w:id="1756703417">
          <w:marLeft w:val="480"/>
          <w:marRight w:val="0"/>
          <w:marTop w:val="0"/>
          <w:marBottom w:val="0"/>
          <w:divBdr>
            <w:top w:val="none" w:sz="0" w:space="0" w:color="auto"/>
            <w:left w:val="none" w:sz="0" w:space="0" w:color="auto"/>
            <w:bottom w:val="none" w:sz="0" w:space="0" w:color="auto"/>
            <w:right w:val="none" w:sz="0" w:space="0" w:color="auto"/>
          </w:divBdr>
        </w:div>
        <w:div w:id="1785928810">
          <w:marLeft w:val="480"/>
          <w:marRight w:val="0"/>
          <w:marTop w:val="0"/>
          <w:marBottom w:val="0"/>
          <w:divBdr>
            <w:top w:val="none" w:sz="0" w:space="0" w:color="auto"/>
            <w:left w:val="none" w:sz="0" w:space="0" w:color="auto"/>
            <w:bottom w:val="none" w:sz="0" w:space="0" w:color="auto"/>
            <w:right w:val="none" w:sz="0" w:space="0" w:color="auto"/>
          </w:divBdr>
        </w:div>
        <w:div w:id="1952470502">
          <w:marLeft w:val="480"/>
          <w:marRight w:val="0"/>
          <w:marTop w:val="0"/>
          <w:marBottom w:val="0"/>
          <w:divBdr>
            <w:top w:val="none" w:sz="0" w:space="0" w:color="auto"/>
            <w:left w:val="none" w:sz="0" w:space="0" w:color="auto"/>
            <w:bottom w:val="none" w:sz="0" w:space="0" w:color="auto"/>
            <w:right w:val="none" w:sz="0" w:space="0" w:color="auto"/>
          </w:divBdr>
        </w:div>
      </w:divsChild>
    </w:div>
    <w:div w:id="1024793959">
      <w:marLeft w:val="640"/>
      <w:marRight w:val="0"/>
      <w:marTop w:val="0"/>
      <w:marBottom w:val="0"/>
      <w:divBdr>
        <w:top w:val="none" w:sz="0" w:space="0" w:color="auto"/>
        <w:left w:val="none" w:sz="0" w:space="0" w:color="auto"/>
        <w:bottom w:val="none" w:sz="0" w:space="0" w:color="auto"/>
        <w:right w:val="none" w:sz="0" w:space="0" w:color="auto"/>
      </w:divBdr>
    </w:div>
    <w:div w:id="1025014852">
      <w:marLeft w:val="640"/>
      <w:marRight w:val="0"/>
      <w:marTop w:val="0"/>
      <w:marBottom w:val="0"/>
      <w:divBdr>
        <w:top w:val="none" w:sz="0" w:space="0" w:color="auto"/>
        <w:left w:val="none" w:sz="0" w:space="0" w:color="auto"/>
        <w:bottom w:val="none" w:sz="0" w:space="0" w:color="auto"/>
        <w:right w:val="none" w:sz="0" w:space="0" w:color="auto"/>
      </w:divBdr>
    </w:div>
    <w:div w:id="1026372438">
      <w:marLeft w:val="640"/>
      <w:marRight w:val="0"/>
      <w:marTop w:val="0"/>
      <w:marBottom w:val="0"/>
      <w:divBdr>
        <w:top w:val="none" w:sz="0" w:space="0" w:color="auto"/>
        <w:left w:val="none" w:sz="0" w:space="0" w:color="auto"/>
        <w:bottom w:val="none" w:sz="0" w:space="0" w:color="auto"/>
        <w:right w:val="none" w:sz="0" w:space="0" w:color="auto"/>
      </w:divBdr>
    </w:div>
    <w:div w:id="1028872425">
      <w:marLeft w:val="640"/>
      <w:marRight w:val="0"/>
      <w:marTop w:val="0"/>
      <w:marBottom w:val="0"/>
      <w:divBdr>
        <w:top w:val="none" w:sz="0" w:space="0" w:color="auto"/>
        <w:left w:val="none" w:sz="0" w:space="0" w:color="auto"/>
        <w:bottom w:val="none" w:sz="0" w:space="0" w:color="auto"/>
        <w:right w:val="none" w:sz="0" w:space="0" w:color="auto"/>
      </w:divBdr>
    </w:div>
    <w:div w:id="1029724383">
      <w:marLeft w:val="480"/>
      <w:marRight w:val="0"/>
      <w:marTop w:val="0"/>
      <w:marBottom w:val="0"/>
      <w:divBdr>
        <w:top w:val="none" w:sz="0" w:space="0" w:color="auto"/>
        <w:left w:val="none" w:sz="0" w:space="0" w:color="auto"/>
        <w:bottom w:val="none" w:sz="0" w:space="0" w:color="auto"/>
        <w:right w:val="none" w:sz="0" w:space="0" w:color="auto"/>
      </w:divBdr>
    </w:div>
    <w:div w:id="1029799032">
      <w:marLeft w:val="480"/>
      <w:marRight w:val="0"/>
      <w:marTop w:val="0"/>
      <w:marBottom w:val="0"/>
      <w:divBdr>
        <w:top w:val="none" w:sz="0" w:space="0" w:color="auto"/>
        <w:left w:val="none" w:sz="0" w:space="0" w:color="auto"/>
        <w:bottom w:val="none" w:sz="0" w:space="0" w:color="auto"/>
        <w:right w:val="none" w:sz="0" w:space="0" w:color="auto"/>
      </w:divBdr>
    </w:div>
    <w:div w:id="1031223591">
      <w:marLeft w:val="640"/>
      <w:marRight w:val="0"/>
      <w:marTop w:val="0"/>
      <w:marBottom w:val="0"/>
      <w:divBdr>
        <w:top w:val="none" w:sz="0" w:space="0" w:color="auto"/>
        <w:left w:val="none" w:sz="0" w:space="0" w:color="auto"/>
        <w:bottom w:val="none" w:sz="0" w:space="0" w:color="auto"/>
        <w:right w:val="none" w:sz="0" w:space="0" w:color="auto"/>
      </w:divBdr>
    </w:div>
    <w:div w:id="1031803390">
      <w:marLeft w:val="640"/>
      <w:marRight w:val="0"/>
      <w:marTop w:val="0"/>
      <w:marBottom w:val="0"/>
      <w:divBdr>
        <w:top w:val="none" w:sz="0" w:space="0" w:color="auto"/>
        <w:left w:val="none" w:sz="0" w:space="0" w:color="auto"/>
        <w:bottom w:val="none" w:sz="0" w:space="0" w:color="auto"/>
        <w:right w:val="none" w:sz="0" w:space="0" w:color="auto"/>
      </w:divBdr>
    </w:div>
    <w:div w:id="1032417508">
      <w:marLeft w:val="640"/>
      <w:marRight w:val="0"/>
      <w:marTop w:val="0"/>
      <w:marBottom w:val="0"/>
      <w:divBdr>
        <w:top w:val="none" w:sz="0" w:space="0" w:color="auto"/>
        <w:left w:val="none" w:sz="0" w:space="0" w:color="auto"/>
        <w:bottom w:val="none" w:sz="0" w:space="0" w:color="auto"/>
        <w:right w:val="none" w:sz="0" w:space="0" w:color="auto"/>
      </w:divBdr>
    </w:div>
    <w:div w:id="1032419747">
      <w:marLeft w:val="640"/>
      <w:marRight w:val="0"/>
      <w:marTop w:val="0"/>
      <w:marBottom w:val="0"/>
      <w:divBdr>
        <w:top w:val="none" w:sz="0" w:space="0" w:color="auto"/>
        <w:left w:val="none" w:sz="0" w:space="0" w:color="auto"/>
        <w:bottom w:val="none" w:sz="0" w:space="0" w:color="auto"/>
        <w:right w:val="none" w:sz="0" w:space="0" w:color="auto"/>
      </w:divBdr>
    </w:div>
    <w:div w:id="1032992731">
      <w:marLeft w:val="480"/>
      <w:marRight w:val="0"/>
      <w:marTop w:val="0"/>
      <w:marBottom w:val="0"/>
      <w:divBdr>
        <w:top w:val="none" w:sz="0" w:space="0" w:color="auto"/>
        <w:left w:val="none" w:sz="0" w:space="0" w:color="auto"/>
        <w:bottom w:val="none" w:sz="0" w:space="0" w:color="auto"/>
        <w:right w:val="none" w:sz="0" w:space="0" w:color="auto"/>
      </w:divBdr>
    </w:div>
    <w:div w:id="1033117889">
      <w:marLeft w:val="640"/>
      <w:marRight w:val="0"/>
      <w:marTop w:val="0"/>
      <w:marBottom w:val="0"/>
      <w:divBdr>
        <w:top w:val="none" w:sz="0" w:space="0" w:color="auto"/>
        <w:left w:val="none" w:sz="0" w:space="0" w:color="auto"/>
        <w:bottom w:val="none" w:sz="0" w:space="0" w:color="auto"/>
        <w:right w:val="none" w:sz="0" w:space="0" w:color="auto"/>
      </w:divBdr>
    </w:div>
    <w:div w:id="1033310397">
      <w:bodyDiv w:val="1"/>
      <w:marLeft w:val="0"/>
      <w:marRight w:val="0"/>
      <w:marTop w:val="0"/>
      <w:marBottom w:val="0"/>
      <w:divBdr>
        <w:top w:val="none" w:sz="0" w:space="0" w:color="auto"/>
        <w:left w:val="none" w:sz="0" w:space="0" w:color="auto"/>
        <w:bottom w:val="none" w:sz="0" w:space="0" w:color="auto"/>
        <w:right w:val="none" w:sz="0" w:space="0" w:color="auto"/>
      </w:divBdr>
      <w:divsChild>
        <w:div w:id="119958224">
          <w:marLeft w:val="640"/>
          <w:marRight w:val="0"/>
          <w:marTop w:val="0"/>
          <w:marBottom w:val="0"/>
          <w:divBdr>
            <w:top w:val="none" w:sz="0" w:space="0" w:color="auto"/>
            <w:left w:val="none" w:sz="0" w:space="0" w:color="auto"/>
            <w:bottom w:val="none" w:sz="0" w:space="0" w:color="auto"/>
            <w:right w:val="none" w:sz="0" w:space="0" w:color="auto"/>
          </w:divBdr>
        </w:div>
        <w:div w:id="190336843">
          <w:marLeft w:val="640"/>
          <w:marRight w:val="0"/>
          <w:marTop w:val="0"/>
          <w:marBottom w:val="0"/>
          <w:divBdr>
            <w:top w:val="none" w:sz="0" w:space="0" w:color="auto"/>
            <w:left w:val="none" w:sz="0" w:space="0" w:color="auto"/>
            <w:bottom w:val="none" w:sz="0" w:space="0" w:color="auto"/>
            <w:right w:val="none" w:sz="0" w:space="0" w:color="auto"/>
          </w:divBdr>
        </w:div>
        <w:div w:id="326709173">
          <w:marLeft w:val="640"/>
          <w:marRight w:val="0"/>
          <w:marTop w:val="0"/>
          <w:marBottom w:val="0"/>
          <w:divBdr>
            <w:top w:val="none" w:sz="0" w:space="0" w:color="auto"/>
            <w:left w:val="none" w:sz="0" w:space="0" w:color="auto"/>
            <w:bottom w:val="none" w:sz="0" w:space="0" w:color="auto"/>
            <w:right w:val="none" w:sz="0" w:space="0" w:color="auto"/>
          </w:divBdr>
        </w:div>
        <w:div w:id="536892151">
          <w:marLeft w:val="640"/>
          <w:marRight w:val="0"/>
          <w:marTop w:val="0"/>
          <w:marBottom w:val="0"/>
          <w:divBdr>
            <w:top w:val="none" w:sz="0" w:space="0" w:color="auto"/>
            <w:left w:val="none" w:sz="0" w:space="0" w:color="auto"/>
            <w:bottom w:val="none" w:sz="0" w:space="0" w:color="auto"/>
            <w:right w:val="none" w:sz="0" w:space="0" w:color="auto"/>
          </w:divBdr>
        </w:div>
        <w:div w:id="538593458">
          <w:marLeft w:val="640"/>
          <w:marRight w:val="0"/>
          <w:marTop w:val="0"/>
          <w:marBottom w:val="0"/>
          <w:divBdr>
            <w:top w:val="none" w:sz="0" w:space="0" w:color="auto"/>
            <w:left w:val="none" w:sz="0" w:space="0" w:color="auto"/>
            <w:bottom w:val="none" w:sz="0" w:space="0" w:color="auto"/>
            <w:right w:val="none" w:sz="0" w:space="0" w:color="auto"/>
          </w:divBdr>
        </w:div>
        <w:div w:id="576212787">
          <w:marLeft w:val="640"/>
          <w:marRight w:val="0"/>
          <w:marTop w:val="0"/>
          <w:marBottom w:val="0"/>
          <w:divBdr>
            <w:top w:val="none" w:sz="0" w:space="0" w:color="auto"/>
            <w:left w:val="none" w:sz="0" w:space="0" w:color="auto"/>
            <w:bottom w:val="none" w:sz="0" w:space="0" w:color="auto"/>
            <w:right w:val="none" w:sz="0" w:space="0" w:color="auto"/>
          </w:divBdr>
        </w:div>
        <w:div w:id="636498725">
          <w:marLeft w:val="640"/>
          <w:marRight w:val="0"/>
          <w:marTop w:val="0"/>
          <w:marBottom w:val="0"/>
          <w:divBdr>
            <w:top w:val="none" w:sz="0" w:space="0" w:color="auto"/>
            <w:left w:val="none" w:sz="0" w:space="0" w:color="auto"/>
            <w:bottom w:val="none" w:sz="0" w:space="0" w:color="auto"/>
            <w:right w:val="none" w:sz="0" w:space="0" w:color="auto"/>
          </w:divBdr>
        </w:div>
        <w:div w:id="824274590">
          <w:marLeft w:val="640"/>
          <w:marRight w:val="0"/>
          <w:marTop w:val="0"/>
          <w:marBottom w:val="0"/>
          <w:divBdr>
            <w:top w:val="none" w:sz="0" w:space="0" w:color="auto"/>
            <w:left w:val="none" w:sz="0" w:space="0" w:color="auto"/>
            <w:bottom w:val="none" w:sz="0" w:space="0" w:color="auto"/>
            <w:right w:val="none" w:sz="0" w:space="0" w:color="auto"/>
          </w:divBdr>
        </w:div>
        <w:div w:id="845898918">
          <w:marLeft w:val="640"/>
          <w:marRight w:val="0"/>
          <w:marTop w:val="0"/>
          <w:marBottom w:val="0"/>
          <w:divBdr>
            <w:top w:val="none" w:sz="0" w:space="0" w:color="auto"/>
            <w:left w:val="none" w:sz="0" w:space="0" w:color="auto"/>
            <w:bottom w:val="none" w:sz="0" w:space="0" w:color="auto"/>
            <w:right w:val="none" w:sz="0" w:space="0" w:color="auto"/>
          </w:divBdr>
        </w:div>
        <w:div w:id="876427053">
          <w:marLeft w:val="640"/>
          <w:marRight w:val="0"/>
          <w:marTop w:val="0"/>
          <w:marBottom w:val="0"/>
          <w:divBdr>
            <w:top w:val="none" w:sz="0" w:space="0" w:color="auto"/>
            <w:left w:val="none" w:sz="0" w:space="0" w:color="auto"/>
            <w:bottom w:val="none" w:sz="0" w:space="0" w:color="auto"/>
            <w:right w:val="none" w:sz="0" w:space="0" w:color="auto"/>
          </w:divBdr>
        </w:div>
        <w:div w:id="877860063">
          <w:marLeft w:val="640"/>
          <w:marRight w:val="0"/>
          <w:marTop w:val="0"/>
          <w:marBottom w:val="0"/>
          <w:divBdr>
            <w:top w:val="none" w:sz="0" w:space="0" w:color="auto"/>
            <w:left w:val="none" w:sz="0" w:space="0" w:color="auto"/>
            <w:bottom w:val="none" w:sz="0" w:space="0" w:color="auto"/>
            <w:right w:val="none" w:sz="0" w:space="0" w:color="auto"/>
          </w:divBdr>
        </w:div>
        <w:div w:id="1302996719">
          <w:marLeft w:val="640"/>
          <w:marRight w:val="0"/>
          <w:marTop w:val="0"/>
          <w:marBottom w:val="0"/>
          <w:divBdr>
            <w:top w:val="none" w:sz="0" w:space="0" w:color="auto"/>
            <w:left w:val="none" w:sz="0" w:space="0" w:color="auto"/>
            <w:bottom w:val="none" w:sz="0" w:space="0" w:color="auto"/>
            <w:right w:val="none" w:sz="0" w:space="0" w:color="auto"/>
          </w:divBdr>
        </w:div>
        <w:div w:id="1355571769">
          <w:marLeft w:val="640"/>
          <w:marRight w:val="0"/>
          <w:marTop w:val="0"/>
          <w:marBottom w:val="0"/>
          <w:divBdr>
            <w:top w:val="none" w:sz="0" w:space="0" w:color="auto"/>
            <w:left w:val="none" w:sz="0" w:space="0" w:color="auto"/>
            <w:bottom w:val="none" w:sz="0" w:space="0" w:color="auto"/>
            <w:right w:val="none" w:sz="0" w:space="0" w:color="auto"/>
          </w:divBdr>
        </w:div>
        <w:div w:id="1444030128">
          <w:marLeft w:val="640"/>
          <w:marRight w:val="0"/>
          <w:marTop w:val="0"/>
          <w:marBottom w:val="0"/>
          <w:divBdr>
            <w:top w:val="none" w:sz="0" w:space="0" w:color="auto"/>
            <w:left w:val="none" w:sz="0" w:space="0" w:color="auto"/>
            <w:bottom w:val="none" w:sz="0" w:space="0" w:color="auto"/>
            <w:right w:val="none" w:sz="0" w:space="0" w:color="auto"/>
          </w:divBdr>
        </w:div>
        <w:div w:id="1537113519">
          <w:marLeft w:val="640"/>
          <w:marRight w:val="0"/>
          <w:marTop w:val="0"/>
          <w:marBottom w:val="0"/>
          <w:divBdr>
            <w:top w:val="none" w:sz="0" w:space="0" w:color="auto"/>
            <w:left w:val="none" w:sz="0" w:space="0" w:color="auto"/>
            <w:bottom w:val="none" w:sz="0" w:space="0" w:color="auto"/>
            <w:right w:val="none" w:sz="0" w:space="0" w:color="auto"/>
          </w:divBdr>
        </w:div>
        <w:div w:id="1609701367">
          <w:marLeft w:val="640"/>
          <w:marRight w:val="0"/>
          <w:marTop w:val="0"/>
          <w:marBottom w:val="0"/>
          <w:divBdr>
            <w:top w:val="none" w:sz="0" w:space="0" w:color="auto"/>
            <w:left w:val="none" w:sz="0" w:space="0" w:color="auto"/>
            <w:bottom w:val="none" w:sz="0" w:space="0" w:color="auto"/>
            <w:right w:val="none" w:sz="0" w:space="0" w:color="auto"/>
          </w:divBdr>
        </w:div>
        <w:div w:id="1616401242">
          <w:marLeft w:val="640"/>
          <w:marRight w:val="0"/>
          <w:marTop w:val="0"/>
          <w:marBottom w:val="0"/>
          <w:divBdr>
            <w:top w:val="none" w:sz="0" w:space="0" w:color="auto"/>
            <w:left w:val="none" w:sz="0" w:space="0" w:color="auto"/>
            <w:bottom w:val="none" w:sz="0" w:space="0" w:color="auto"/>
            <w:right w:val="none" w:sz="0" w:space="0" w:color="auto"/>
          </w:divBdr>
        </w:div>
        <w:div w:id="1715735906">
          <w:marLeft w:val="640"/>
          <w:marRight w:val="0"/>
          <w:marTop w:val="0"/>
          <w:marBottom w:val="0"/>
          <w:divBdr>
            <w:top w:val="none" w:sz="0" w:space="0" w:color="auto"/>
            <w:left w:val="none" w:sz="0" w:space="0" w:color="auto"/>
            <w:bottom w:val="none" w:sz="0" w:space="0" w:color="auto"/>
            <w:right w:val="none" w:sz="0" w:space="0" w:color="auto"/>
          </w:divBdr>
        </w:div>
        <w:div w:id="1774862330">
          <w:marLeft w:val="640"/>
          <w:marRight w:val="0"/>
          <w:marTop w:val="0"/>
          <w:marBottom w:val="0"/>
          <w:divBdr>
            <w:top w:val="none" w:sz="0" w:space="0" w:color="auto"/>
            <w:left w:val="none" w:sz="0" w:space="0" w:color="auto"/>
            <w:bottom w:val="none" w:sz="0" w:space="0" w:color="auto"/>
            <w:right w:val="none" w:sz="0" w:space="0" w:color="auto"/>
          </w:divBdr>
        </w:div>
        <w:div w:id="2050837473">
          <w:marLeft w:val="640"/>
          <w:marRight w:val="0"/>
          <w:marTop w:val="0"/>
          <w:marBottom w:val="0"/>
          <w:divBdr>
            <w:top w:val="none" w:sz="0" w:space="0" w:color="auto"/>
            <w:left w:val="none" w:sz="0" w:space="0" w:color="auto"/>
            <w:bottom w:val="none" w:sz="0" w:space="0" w:color="auto"/>
            <w:right w:val="none" w:sz="0" w:space="0" w:color="auto"/>
          </w:divBdr>
        </w:div>
        <w:div w:id="2062246619">
          <w:marLeft w:val="640"/>
          <w:marRight w:val="0"/>
          <w:marTop w:val="0"/>
          <w:marBottom w:val="0"/>
          <w:divBdr>
            <w:top w:val="none" w:sz="0" w:space="0" w:color="auto"/>
            <w:left w:val="none" w:sz="0" w:space="0" w:color="auto"/>
            <w:bottom w:val="none" w:sz="0" w:space="0" w:color="auto"/>
            <w:right w:val="none" w:sz="0" w:space="0" w:color="auto"/>
          </w:divBdr>
        </w:div>
        <w:div w:id="2099254107">
          <w:marLeft w:val="640"/>
          <w:marRight w:val="0"/>
          <w:marTop w:val="0"/>
          <w:marBottom w:val="0"/>
          <w:divBdr>
            <w:top w:val="none" w:sz="0" w:space="0" w:color="auto"/>
            <w:left w:val="none" w:sz="0" w:space="0" w:color="auto"/>
            <w:bottom w:val="none" w:sz="0" w:space="0" w:color="auto"/>
            <w:right w:val="none" w:sz="0" w:space="0" w:color="auto"/>
          </w:divBdr>
        </w:div>
        <w:div w:id="2113471832">
          <w:marLeft w:val="640"/>
          <w:marRight w:val="0"/>
          <w:marTop w:val="0"/>
          <w:marBottom w:val="0"/>
          <w:divBdr>
            <w:top w:val="none" w:sz="0" w:space="0" w:color="auto"/>
            <w:left w:val="none" w:sz="0" w:space="0" w:color="auto"/>
            <w:bottom w:val="none" w:sz="0" w:space="0" w:color="auto"/>
            <w:right w:val="none" w:sz="0" w:space="0" w:color="auto"/>
          </w:divBdr>
        </w:div>
      </w:divsChild>
    </w:div>
    <w:div w:id="1033464003">
      <w:marLeft w:val="480"/>
      <w:marRight w:val="0"/>
      <w:marTop w:val="0"/>
      <w:marBottom w:val="0"/>
      <w:divBdr>
        <w:top w:val="none" w:sz="0" w:space="0" w:color="auto"/>
        <w:left w:val="none" w:sz="0" w:space="0" w:color="auto"/>
        <w:bottom w:val="none" w:sz="0" w:space="0" w:color="auto"/>
        <w:right w:val="none" w:sz="0" w:space="0" w:color="auto"/>
      </w:divBdr>
    </w:div>
    <w:div w:id="1034381144">
      <w:marLeft w:val="640"/>
      <w:marRight w:val="0"/>
      <w:marTop w:val="0"/>
      <w:marBottom w:val="0"/>
      <w:divBdr>
        <w:top w:val="none" w:sz="0" w:space="0" w:color="auto"/>
        <w:left w:val="none" w:sz="0" w:space="0" w:color="auto"/>
        <w:bottom w:val="none" w:sz="0" w:space="0" w:color="auto"/>
        <w:right w:val="none" w:sz="0" w:space="0" w:color="auto"/>
      </w:divBdr>
    </w:div>
    <w:div w:id="1035083028">
      <w:marLeft w:val="640"/>
      <w:marRight w:val="0"/>
      <w:marTop w:val="0"/>
      <w:marBottom w:val="0"/>
      <w:divBdr>
        <w:top w:val="none" w:sz="0" w:space="0" w:color="auto"/>
        <w:left w:val="none" w:sz="0" w:space="0" w:color="auto"/>
        <w:bottom w:val="none" w:sz="0" w:space="0" w:color="auto"/>
        <w:right w:val="none" w:sz="0" w:space="0" w:color="auto"/>
      </w:divBdr>
    </w:div>
    <w:div w:id="1035614985">
      <w:marLeft w:val="480"/>
      <w:marRight w:val="0"/>
      <w:marTop w:val="0"/>
      <w:marBottom w:val="0"/>
      <w:divBdr>
        <w:top w:val="none" w:sz="0" w:space="0" w:color="auto"/>
        <w:left w:val="none" w:sz="0" w:space="0" w:color="auto"/>
        <w:bottom w:val="none" w:sz="0" w:space="0" w:color="auto"/>
        <w:right w:val="none" w:sz="0" w:space="0" w:color="auto"/>
      </w:divBdr>
    </w:div>
    <w:div w:id="1035737039">
      <w:marLeft w:val="480"/>
      <w:marRight w:val="0"/>
      <w:marTop w:val="0"/>
      <w:marBottom w:val="0"/>
      <w:divBdr>
        <w:top w:val="none" w:sz="0" w:space="0" w:color="auto"/>
        <w:left w:val="none" w:sz="0" w:space="0" w:color="auto"/>
        <w:bottom w:val="none" w:sz="0" w:space="0" w:color="auto"/>
        <w:right w:val="none" w:sz="0" w:space="0" w:color="auto"/>
      </w:divBdr>
    </w:div>
    <w:div w:id="1035927723">
      <w:marLeft w:val="640"/>
      <w:marRight w:val="0"/>
      <w:marTop w:val="0"/>
      <w:marBottom w:val="0"/>
      <w:divBdr>
        <w:top w:val="none" w:sz="0" w:space="0" w:color="auto"/>
        <w:left w:val="none" w:sz="0" w:space="0" w:color="auto"/>
        <w:bottom w:val="none" w:sz="0" w:space="0" w:color="auto"/>
        <w:right w:val="none" w:sz="0" w:space="0" w:color="auto"/>
      </w:divBdr>
    </w:div>
    <w:div w:id="1036615597">
      <w:marLeft w:val="640"/>
      <w:marRight w:val="0"/>
      <w:marTop w:val="0"/>
      <w:marBottom w:val="0"/>
      <w:divBdr>
        <w:top w:val="none" w:sz="0" w:space="0" w:color="auto"/>
        <w:left w:val="none" w:sz="0" w:space="0" w:color="auto"/>
        <w:bottom w:val="none" w:sz="0" w:space="0" w:color="auto"/>
        <w:right w:val="none" w:sz="0" w:space="0" w:color="auto"/>
      </w:divBdr>
    </w:div>
    <w:div w:id="1036927131">
      <w:bodyDiv w:val="1"/>
      <w:marLeft w:val="0"/>
      <w:marRight w:val="0"/>
      <w:marTop w:val="0"/>
      <w:marBottom w:val="0"/>
      <w:divBdr>
        <w:top w:val="none" w:sz="0" w:space="0" w:color="auto"/>
        <w:left w:val="none" w:sz="0" w:space="0" w:color="auto"/>
        <w:bottom w:val="none" w:sz="0" w:space="0" w:color="auto"/>
        <w:right w:val="none" w:sz="0" w:space="0" w:color="auto"/>
      </w:divBdr>
      <w:divsChild>
        <w:div w:id="46538451">
          <w:marLeft w:val="640"/>
          <w:marRight w:val="0"/>
          <w:marTop w:val="0"/>
          <w:marBottom w:val="0"/>
          <w:divBdr>
            <w:top w:val="none" w:sz="0" w:space="0" w:color="auto"/>
            <w:left w:val="none" w:sz="0" w:space="0" w:color="auto"/>
            <w:bottom w:val="none" w:sz="0" w:space="0" w:color="auto"/>
            <w:right w:val="none" w:sz="0" w:space="0" w:color="auto"/>
          </w:divBdr>
        </w:div>
        <w:div w:id="127092257">
          <w:marLeft w:val="640"/>
          <w:marRight w:val="0"/>
          <w:marTop w:val="0"/>
          <w:marBottom w:val="0"/>
          <w:divBdr>
            <w:top w:val="none" w:sz="0" w:space="0" w:color="auto"/>
            <w:left w:val="none" w:sz="0" w:space="0" w:color="auto"/>
            <w:bottom w:val="none" w:sz="0" w:space="0" w:color="auto"/>
            <w:right w:val="none" w:sz="0" w:space="0" w:color="auto"/>
          </w:divBdr>
        </w:div>
        <w:div w:id="156312250">
          <w:marLeft w:val="640"/>
          <w:marRight w:val="0"/>
          <w:marTop w:val="0"/>
          <w:marBottom w:val="0"/>
          <w:divBdr>
            <w:top w:val="none" w:sz="0" w:space="0" w:color="auto"/>
            <w:left w:val="none" w:sz="0" w:space="0" w:color="auto"/>
            <w:bottom w:val="none" w:sz="0" w:space="0" w:color="auto"/>
            <w:right w:val="none" w:sz="0" w:space="0" w:color="auto"/>
          </w:divBdr>
        </w:div>
        <w:div w:id="423645774">
          <w:marLeft w:val="640"/>
          <w:marRight w:val="0"/>
          <w:marTop w:val="0"/>
          <w:marBottom w:val="0"/>
          <w:divBdr>
            <w:top w:val="none" w:sz="0" w:space="0" w:color="auto"/>
            <w:left w:val="none" w:sz="0" w:space="0" w:color="auto"/>
            <w:bottom w:val="none" w:sz="0" w:space="0" w:color="auto"/>
            <w:right w:val="none" w:sz="0" w:space="0" w:color="auto"/>
          </w:divBdr>
        </w:div>
        <w:div w:id="458649696">
          <w:marLeft w:val="640"/>
          <w:marRight w:val="0"/>
          <w:marTop w:val="0"/>
          <w:marBottom w:val="0"/>
          <w:divBdr>
            <w:top w:val="none" w:sz="0" w:space="0" w:color="auto"/>
            <w:left w:val="none" w:sz="0" w:space="0" w:color="auto"/>
            <w:bottom w:val="none" w:sz="0" w:space="0" w:color="auto"/>
            <w:right w:val="none" w:sz="0" w:space="0" w:color="auto"/>
          </w:divBdr>
        </w:div>
        <w:div w:id="517543893">
          <w:marLeft w:val="640"/>
          <w:marRight w:val="0"/>
          <w:marTop w:val="0"/>
          <w:marBottom w:val="0"/>
          <w:divBdr>
            <w:top w:val="none" w:sz="0" w:space="0" w:color="auto"/>
            <w:left w:val="none" w:sz="0" w:space="0" w:color="auto"/>
            <w:bottom w:val="none" w:sz="0" w:space="0" w:color="auto"/>
            <w:right w:val="none" w:sz="0" w:space="0" w:color="auto"/>
          </w:divBdr>
        </w:div>
        <w:div w:id="575015648">
          <w:marLeft w:val="640"/>
          <w:marRight w:val="0"/>
          <w:marTop w:val="0"/>
          <w:marBottom w:val="0"/>
          <w:divBdr>
            <w:top w:val="none" w:sz="0" w:space="0" w:color="auto"/>
            <w:left w:val="none" w:sz="0" w:space="0" w:color="auto"/>
            <w:bottom w:val="none" w:sz="0" w:space="0" w:color="auto"/>
            <w:right w:val="none" w:sz="0" w:space="0" w:color="auto"/>
          </w:divBdr>
        </w:div>
        <w:div w:id="592864066">
          <w:marLeft w:val="640"/>
          <w:marRight w:val="0"/>
          <w:marTop w:val="0"/>
          <w:marBottom w:val="0"/>
          <w:divBdr>
            <w:top w:val="none" w:sz="0" w:space="0" w:color="auto"/>
            <w:left w:val="none" w:sz="0" w:space="0" w:color="auto"/>
            <w:bottom w:val="none" w:sz="0" w:space="0" w:color="auto"/>
            <w:right w:val="none" w:sz="0" w:space="0" w:color="auto"/>
          </w:divBdr>
        </w:div>
        <w:div w:id="662464922">
          <w:marLeft w:val="640"/>
          <w:marRight w:val="0"/>
          <w:marTop w:val="0"/>
          <w:marBottom w:val="0"/>
          <w:divBdr>
            <w:top w:val="none" w:sz="0" w:space="0" w:color="auto"/>
            <w:left w:val="none" w:sz="0" w:space="0" w:color="auto"/>
            <w:bottom w:val="none" w:sz="0" w:space="0" w:color="auto"/>
            <w:right w:val="none" w:sz="0" w:space="0" w:color="auto"/>
          </w:divBdr>
        </w:div>
        <w:div w:id="852956599">
          <w:marLeft w:val="640"/>
          <w:marRight w:val="0"/>
          <w:marTop w:val="0"/>
          <w:marBottom w:val="0"/>
          <w:divBdr>
            <w:top w:val="none" w:sz="0" w:space="0" w:color="auto"/>
            <w:left w:val="none" w:sz="0" w:space="0" w:color="auto"/>
            <w:bottom w:val="none" w:sz="0" w:space="0" w:color="auto"/>
            <w:right w:val="none" w:sz="0" w:space="0" w:color="auto"/>
          </w:divBdr>
        </w:div>
        <w:div w:id="865797139">
          <w:marLeft w:val="640"/>
          <w:marRight w:val="0"/>
          <w:marTop w:val="0"/>
          <w:marBottom w:val="0"/>
          <w:divBdr>
            <w:top w:val="none" w:sz="0" w:space="0" w:color="auto"/>
            <w:left w:val="none" w:sz="0" w:space="0" w:color="auto"/>
            <w:bottom w:val="none" w:sz="0" w:space="0" w:color="auto"/>
            <w:right w:val="none" w:sz="0" w:space="0" w:color="auto"/>
          </w:divBdr>
        </w:div>
        <w:div w:id="932208003">
          <w:marLeft w:val="640"/>
          <w:marRight w:val="0"/>
          <w:marTop w:val="0"/>
          <w:marBottom w:val="0"/>
          <w:divBdr>
            <w:top w:val="none" w:sz="0" w:space="0" w:color="auto"/>
            <w:left w:val="none" w:sz="0" w:space="0" w:color="auto"/>
            <w:bottom w:val="none" w:sz="0" w:space="0" w:color="auto"/>
            <w:right w:val="none" w:sz="0" w:space="0" w:color="auto"/>
          </w:divBdr>
        </w:div>
        <w:div w:id="1170367026">
          <w:marLeft w:val="640"/>
          <w:marRight w:val="0"/>
          <w:marTop w:val="0"/>
          <w:marBottom w:val="0"/>
          <w:divBdr>
            <w:top w:val="none" w:sz="0" w:space="0" w:color="auto"/>
            <w:left w:val="none" w:sz="0" w:space="0" w:color="auto"/>
            <w:bottom w:val="none" w:sz="0" w:space="0" w:color="auto"/>
            <w:right w:val="none" w:sz="0" w:space="0" w:color="auto"/>
          </w:divBdr>
        </w:div>
        <w:div w:id="1186287648">
          <w:marLeft w:val="640"/>
          <w:marRight w:val="0"/>
          <w:marTop w:val="0"/>
          <w:marBottom w:val="0"/>
          <w:divBdr>
            <w:top w:val="none" w:sz="0" w:space="0" w:color="auto"/>
            <w:left w:val="none" w:sz="0" w:space="0" w:color="auto"/>
            <w:bottom w:val="none" w:sz="0" w:space="0" w:color="auto"/>
            <w:right w:val="none" w:sz="0" w:space="0" w:color="auto"/>
          </w:divBdr>
        </w:div>
        <w:div w:id="1188442684">
          <w:marLeft w:val="640"/>
          <w:marRight w:val="0"/>
          <w:marTop w:val="0"/>
          <w:marBottom w:val="0"/>
          <w:divBdr>
            <w:top w:val="none" w:sz="0" w:space="0" w:color="auto"/>
            <w:left w:val="none" w:sz="0" w:space="0" w:color="auto"/>
            <w:bottom w:val="none" w:sz="0" w:space="0" w:color="auto"/>
            <w:right w:val="none" w:sz="0" w:space="0" w:color="auto"/>
          </w:divBdr>
        </w:div>
        <w:div w:id="1275018548">
          <w:marLeft w:val="640"/>
          <w:marRight w:val="0"/>
          <w:marTop w:val="0"/>
          <w:marBottom w:val="0"/>
          <w:divBdr>
            <w:top w:val="none" w:sz="0" w:space="0" w:color="auto"/>
            <w:left w:val="none" w:sz="0" w:space="0" w:color="auto"/>
            <w:bottom w:val="none" w:sz="0" w:space="0" w:color="auto"/>
            <w:right w:val="none" w:sz="0" w:space="0" w:color="auto"/>
          </w:divBdr>
        </w:div>
        <w:div w:id="1337615678">
          <w:marLeft w:val="640"/>
          <w:marRight w:val="0"/>
          <w:marTop w:val="0"/>
          <w:marBottom w:val="0"/>
          <w:divBdr>
            <w:top w:val="none" w:sz="0" w:space="0" w:color="auto"/>
            <w:left w:val="none" w:sz="0" w:space="0" w:color="auto"/>
            <w:bottom w:val="none" w:sz="0" w:space="0" w:color="auto"/>
            <w:right w:val="none" w:sz="0" w:space="0" w:color="auto"/>
          </w:divBdr>
        </w:div>
        <w:div w:id="1450123856">
          <w:marLeft w:val="640"/>
          <w:marRight w:val="0"/>
          <w:marTop w:val="0"/>
          <w:marBottom w:val="0"/>
          <w:divBdr>
            <w:top w:val="none" w:sz="0" w:space="0" w:color="auto"/>
            <w:left w:val="none" w:sz="0" w:space="0" w:color="auto"/>
            <w:bottom w:val="none" w:sz="0" w:space="0" w:color="auto"/>
            <w:right w:val="none" w:sz="0" w:space="0" w:color="auto"/>
          </w:divBdr>
        </w:div>
        <w:div w:id="1466242444">
          <w:marLeft w:val="640"/>
          <w:marRight w:val="0"/>
          <w:marTop w:val="0"/>
          <w:marBottom w:val="0"/>
          <w:divBdr>
            <w:top w:val="none" w:sz="0" w:space="0" w:color="auto"/>
            <w:left w:val="none" w:sz="0" w:space="0" w:color="auto"/>
            <w:bottom w:val="none" w:sz="0" w:space="0" w:color="auto"/>
            <w:right w:val="none" w:sz="0" w:space="0" w:color="auto"/>
          </w:divBdr>
        </w:div>
        <w:div w:id="1731077608">
          <w:marLeft w:val="640"/>
          <w:marRight w:val="0"/>
          <w:marTop w:val="0"/>
          <w:marBottom w:val="0"/>
          <w:divBdr>
            <w:top w:val="none" w:sz="0" w:space="0" w:color="auto"/>
            <w:left w:val="none" w:sz="0" w:space="0" w:color="auto"/>
            <w:bottom w:val="none" w:sz="0" w:space="0" w:color="auto"/>
            <w:right w:val="none" w:sz="0" w:space="0" w:color="auto"/>
          </w:divBdr>
        </w:div>
        <w:div w:id="1781022368">
          <w:marLeft w:val="640"/>
          <w:marRight w:val="0"/>
          <w:marTop w:val="0"/>
          <w:marBottom w:val="0"/>
          <w:divBdr>
            <w:top w:val="none" w:sz="0" w:space="0" w:color="auto"/>
            <w:left w:val="none" w:sz="0" w:space="0" w:color="auto"/>
            <w:bottom w:val="none" w:sz="0" w:space="0" w:color="auto"/>
            <w:right w:val="none" w:sz="0" w:space="0" w:color="auto"/>
          </w:divBdr>
        </w:div>
        <w:div w:id="1820347441">
          <w:marLeft w:val="640"/>
          <w:marRight w:val="0"/>
          <w:marTop w:val="0"/>
          <w:marBottom w:val="0"/>
          <w:divBdr>
            <w:top w:val="none" w:sz="0" w:space="0" w:color="auto"/>
            <w:left w:val="none" w:sz="0" w:space="0" w:color="auto"/>
            <w:bottom w:val="none" w:sz="0" w:space="0" w:color="auto"/>
            <w:right w:val="none" w:sz="0" w:space="0" w:color="auto"/>
          </w:divBdr>
        </w:div>
        <w:div w:id="1925452762">
          <w:marLeft w:val="640"/>
          <w:marRight w:val="0"/>
          <w:marTop w:val="0"/>
          <w:marBottom w:val="0"/>
          <w:divBdr>
            <w:top w:val="none" w:sz="0" w:space="0" w:color="auto"/>
            <w:left w:val="none" w:sz="0" w:space="0" w:color="auto"/>
            <w:bottom w:val="none" w:sz="0" w:space="0" w:color="auto"/>
            <w:right w:val="none" w:sz="0" w:space="0" w:color="auto"/>
          </w:divBdr>
        </w:div>
        <w:div w:id="1989359076">
          <w:marLeft w:val="640"/>
          <w:marRight w:val="0"/>
          <w:marTop w:val="0"/>
          <w:marBottom w:val="0"/>
          <w:divBdr>
            <w:top w:val="none" w:sz="0" w:space="0" w:color="auto"/>
            <w:left w:val="none" w:sz="0" w:space="0" w:color="auto"/>
            <w:bottom w:val="none" w:sz="0" w:space="0" w:color="auto"/>
            <w:right w:val="none" w:sz="0" w:space="0" w:color="auto"/>
          </w:divBdr>
        </w:div>
        <w:div w:id="2023890652">
          <w:marLeft w:val="640"/>
          <w:marRight w:val="0"/>
          <w:marTop w:val="0"/>
          <w:marBottom w:val="0"/>
          <w:divBdr>
            <w:top w:val="none" w:sz="0" w:space="0" w:color="auto"/>
            <w:left w:val="none" w:sz="0" w:space="0" w:color="auto"/>
            <w:bottom w:val="none" w:sz="0" w:space="0" w:color="auto"/>
            <w:right w:val="none" w:sz="0" w:space="0" w:color="auto"/>
          </w:divBdr>
        </w:div>
        <w:div w:id="2125146706">
          <w:marLeft w:val="640"/>
          <w:marRight w:val="0"/>
          <w:marTop w:val="0"/>
          <w:marBottom w:val="0"/>
          <w:divBdr>
            <w:top w:val="none" w:sz="0" w:space="0" w:color="auto"/>
            <w:left w:val="none" w:sz="0" w:space="0" w:color="auto"/>
            <w:bottom w:val="none" w:sz="0" w:space="0" w:color="auto"/>
            <w:right w:val="none" w:sz="0" w:space="0" w:color="auto"/>
          </w:divBdr>
        </w:div>
      </w:divsChild>
    </w:div>
    <w:div w:id="1037238818">
      <w:marLeft w:val="640"/>
      <w:marRight w:val="0"/>
      <w:marTop w:val="0"/>
      <w:marBottom w:val="0"/>
      <w:divBdr>
        <w:top w:val="none" w:sz="0" w:space="0" w:color="auto"/>
        <w:left w:val="none" w:sz="0" w:space="0" w:color="auto"/>
        <w:bottom w:val="none" w:sz="0" w:space="0" w:color="auto"/>
        <w:right w:val="none" w:sz="0" w:space="0" w:color="auto"/>
      </w:divBdr>
    </w:div>
    <w:div w:id="1037655314">
      <w:marLeft w:val="480"/>
      <w:marRight w:val="0"/>
      <w:marTop w:val="0"/>
      <w:marBottom w:val="0"/>
      <w:divBdr>
        <w:top w:val="none" w:sz="0" w:space="0" w:color="auto"/>
        <w:left w:val="none" w:sz="0" w:space="0" w:color="auto"/>
        <w:bottom w:val="none" w:sz="0" w:space="0" w:color="auto"/>
        <w:right w:val="none" w:sz="0" w:space="0" w:color="auto"/>
      </w:divBdr>
    </w:div>
    <w:div w:id="1039431732">
      <w:marLeft w:val="640"/>
      <w:marRight w:val="0"/>
      <w:marTop w:val="0"/>
      <w:marBottom w:val="0"/>
      <w:divBdr>
        <w:top w:val="none" w:sz="0" w:space="0" w:color="auto"/>
        <w:left w:val="none" w:sz="0" w:space="0" w:color="auto"/>
        <w:bottom w:val="none" w:sz="0" w:space="0" w:color="auto"/>
        <w:right w:val="none" w:sz="0" w:space="0" w:color="auto"/>
      </w:divBdr>
    </w:div>
    <w:div w:id="1041052092">
      <w:marLeft w:val="640"/>
      <w:marRight w:val="0"/>
      <w:marTop w:val="0"/>
      <w:marBottom w:val="0"/>
      <w:divBdr>
        <w:top w:val="none" w:sz="0" w:space="0" w:color="auto"/>
        <w:left w:val="none" w:sz="0" w:space="0" w:color="auto"/>
        <w:bottom w:val="none" w:sz="0" w:space="0" w:color="auto"/>
        <w:right w:val="none" w:sz="0" w:space="0" w:color="auto"/>
      </w:divBdr>
    </w:div>
    <w:div w:id="1042052464">
      <w:marLeft w:val="640"/>
      <w:marRight w:val="0"/>
      <w:marTop w:val="0"/>
      <w:marBottom w:val="0"/>
      <w:divBdr>
        <w:top w:val="none" w:sz="0" w:space="0" w:color="auto"/>
        <w:left w:val="none" w:sz="0" w:space="0" w:color="auto"/>
        <w:bottom w:val="none" w:sz="0" w:space="0" w:color="auto"/>
        <w:right w:val="none" w:sz="0" w:space="0" w:color="auto"/>
      </w:divBdr>
    </w:div>
    <w:div w:id="1042829278">
      <w:marLeft w:val="480"/>
      <w:marRight w:val="0"/>
      <w:marTop w:val="0"/>
      <w:marBottom w:val="0"/>
      <w:divBdr>
        <w:top w:val="none" w:sz="0" w:space="0" w:color="auto"/>
        <w:left w:val="none" w:sz="0" w:space="0" w:color="auto"/>
        <w:bottom w:val="none" w:sz="0" w:space="0" w:color="auto"/>
        <w:right w:val="none" w:sz="0" w:space="0" w:color="auto"/>
      </w:divBdr>
    </w:div>
    <w:div w:id="1043022924">
      <w:marLeft w:val="640"/>
      <w:marRight w:val="0"/>
      <w:marTop w:val="0"/>
      <w:marBottom w:val="0"/>
      <w:divBdr>
        <w:top w:val="none" w:sz="0" w:space="0" w:color="auto"/>
        <w:left w:val="none" w:sz="0" w:space="0" w:color="auto"/>
        <w:bottom w:val="none" w:sz="0" w:space="0" w:color="auto"/>
        <w:right w:val="none" w:sz="0" w:space="0" w:color="auto"/>
      </w:divBdr>
    </w:div>
    <w:div w:id="1043209073">
      <w:bodyDiv w:val="1"/>
      <w:marLeft w:val="0"/>
      <w:marRight w:val="0"/>
      <w:marTop w:val="0"/>
      <w:marBottom w:val="0"/>
      <w:divBdr>
        <w:top w:val="none" w:sz="0" w:space="0" w:color="auto"/>
        <w:left w:val="none" w:sz="0" w:space="0" w:color="auto"/>
        <w:bottom w:val="none" w:sz="0" w:space="0" w:color="auto"/>
        <w:right w:val="none" w:sz="0" w:space="0" w:color="auto"/>
      </w:divBdr>
      <w:divsChild>
        <w:div w:id="312176647">
          <w:marLeft w:val="480"/>
          <w:marRight w:val="0"/>
          <w:marTop w:val="0"/>
          <w:marBottom w:val="0"/>
          <w:divBdr>
            <w:top w:val="none" w:sz="0" w:space="0" w:color="auto"/>
            <w:left w:val="none" w:sz="0" w:space="0" w:color="auto"/>
            <w:bottom w:val="none" w:sz="0" w:space="0" w:color="auto"/>
            <w:right w:val="none" w:sz="0" w:space="0" w:color="auto"/>
          </w:divBdr>
        </w:div>
        <w:div w:id="516192089">
          <w:marLeft w:val="480"/>
          <w:marRight w:val="0"/>
          <w:marTop w:val="0"/>
          <w:marBottom w:val="0"/>
          <w:divBdr>
            <w:top w:val="none" w:sz="0" w:space="0" w:color="auto"/>
            <w:left w:val="none" w:sz="0" w:space="0" w:color="auto"/>
            <w:bottom w:val="none" w:sz="0" w:space="0" w:color="auto"/>
            <w:right w:val="none" w:sz="0" w:space="0" w:color="auto"/>
          </w:divBdr>
        </w:div>
        <w:div w:id="772942620">
          <w:marLeft w:val="480"/>
          <w:marRight w:val="0"/>
          <w:marTop w:val="0"/>
          <w:marBottom w:val="0"/>
          <w:divBdr>
            <w:top w:val="none" w:sz="0" w:space="0" w:color="auto"/>
            <w:left w:val="none" w:sz="0" w:space="0" w:color="auto"/>
            <w:bottom w:val="none" w:sz="0" w:space="0" w:color="auto"/>
            <w:right w:val="none" w:sz="0" w:space="0" w:color="auto"/>
          </w:divBdr>
        </w:div>
        <w:div w:id="1312177747">
          <w:marLeft w:val="480"/>
          <w:marRight w:val="0"/>
          <w:marTop w:val="0"/>
          <w:marBottom w:val="0"/>
          <w:divBdr>
            <w:top w:val="none" w:sz="0" w:space="0" w:color="auto"/>
            <w:left w:val="none" w:sz="0" w:space="0" w:color="auto"/>
            <w:bottom w:val="none" w:sz="0" w:space="0" w:color="auto"/>
            <w:right w:val="none" w:sz="0" w:space="0" w:color="auto"/>
          </w:divBdr>
        </w:div>
        <w:div w:id="1428236080">
          <w:marLeft w:val="480"/>
          <w:marRight w:val="0"/>
          <w:marTop w:val="0"/>
          <w:marBottom w:val="0"/>
          <w:divBdr>
            <w:top w:val="none" w:sz="0" w:space="0" w:color="auto"/>
            <w:left w:val="none" w:sz="0" w:space="0" w:color="auto"/>
            <w:bottom w:val="none" w:sz="0" w:space="0" w:color="auto"/>
            <w:right w:val="none" w:sz="0" w:space="0" w:color="auto"/>
          </w:divBdr>
        </w:div>
      </w:divsChild>
    </w:div>
    <w:div w:id="1043558254">
      <w:marLeft w:val="640"/>
      <w:marRight w:val="0"/>
      <w:marTop w:val="0"/>
      <w:marBottom w:val="0"/>
      <w:divBdr>
        <w:top w:val="none" w:sz="0" w:space="0" w:color="auto"/>
        <w:left w:val="none" w:sz="0" w:space="0" w:color="auto"/>
        <w:bottom w:val="none" w:sz="0" w:space="0" w:color="auto"/>
        <w:right w:val="none" w:sz="0" w:space="0" w:color="auto"/>
      </w:divBdr>
    </w:div>
    <w:div w:id="1043598461">
      <w:marLeft w:val="640"/>
      <w:marRight w:val="0"/>
      <w:marTop w:val="0"/>
      <w:marBottom w:val="0"/>
      <w:divBdr>
        <w:top w:val="none" w:sz="0" w:space="0" w:color="auto"/>
        <w:left w:val="none" w:sz="0" w:space="0" w:color="auto"/>
        <w:bottom w:val="none" w:sz="0" w:space="0" w:color="auto"/>
        <w:right w:val="none" w:sz="0" w:space="0" w:color="auto"/>
      </w:divBdr>
    </w:div>
    <w:div w:id="1044061100">
      <w:marLeft w:val="640"/>
      <w:marRight w:val="0"/>
      <w:marTop w:val="0"/>
      <w:marBottom w:val="0"/>
      <w:divBdr>
        <w:top w:val="none" w:sz="0" w:space="0" w:color="auto"/>
        <w:left w:val="none" w:sz="0" w:space="0" w:color="auto"/>
        <w:bottom w:val="none" w:sz="0" w:space="0" w:color="auto"/>
        <w:right w:val="none" w:sz="0" w:space="0" w:color="auto"/>
      </w:divBdr>
    </w:div>
    <w:div w:id="1044600033">
      <w:marLeft w:val="640"/>
      <w:marRight w:val="0"/>
      <w:marTop w:val="0"/>
      <w:marBottom w:val="0"/>
      <w:divBdr>
        <w:top w:val="none" w:sz="0" w:space="0" w:color="auto"/>
        <w:left w:val="none" w:sz="0" w:space="0" w:color="auto"/>
        <w:bottom w:val="none" w:sz="0" w:space="0" w:color="auto"/>
        <w:right w:val="none" w:sz="0" w:space="0" w:color="auto"/>
      </w:divBdr>
    </w:div>
    <w:div w:id="1046877663">
      <w:marLeft w:val="480"/>
      <w:marRight w:val="0"/>
      <w:marTop w:val="0"/>
      <w:marBottom w:val="0"/>
      <w:divBdr>
        <w:top w:val="none" w:sz="0" w:space="0" w:color="auto"/>
        <w:left w:val="none" w:sz="0" w:space="0" w:color="auto"/>
        <w:bottom w:val="none" w:sz="0" w:space="0" w:color="auto"/>
        <w:right w:val="none" w:sz="0" w:space="0" w:color="auto"/>
      </w:divBdr>
    </w:div>
    <w:div w:id="1047996765">
      <w:marLeft w:val="480"/>
      <w:marRight w:val="0"/>
      <w:marTop w:val="0"/>
      <w:marBottom w:val="0"/>
      <w:divBdr>
        <w:top w:val="none" w:sz="0" w:space="0" w:color="auto"/>
        <w:left w:val="none" w:sz="0" w:space="0" w:color="auto"/>
        <w:bottom w:val="none" w:sz="0" w:space="0" w:color="auto"/>
        <w:right w:val="none" w:sz="0" w:space="0" w:color="auto"/>
      </w:divBdr>
    </w:div>
    <w:div w:id="1049035832">
      <w:marLeft w:val="640"/>
      <w:marRight w:val="0"/>
      <w:marTop w:val="0"/>
      <w:marBottom w:val="0"/>
      <w:divBdr>
        <w:top w:val="none" w:sz="0" w:space="0" w:color="auto"/>
        <w:left w:val="none" w:sz="0" w:space="0" w:color="auto"/>
        <w:bottom w:val="none" w:sz="0" w:space="0" w:color="auto"/>
        <w:right w:val="none" w:sz="0" w:space="0" w:color="auto"/>
      </w:divBdr>
    </w:div>
    <w:div w:id="1050149015">
      <w:marLeft w:val="640"/>
      <w:marRight w:val="0"/>
      <w:marTop w:val="0"/>
      <w:marBottom w:val="0"/>
      <w:divBdr>
        <w:top w:val="none" w:sz="0" w:space="0" w:color="auto"/>
        <w:left w:val="none" w:sz="0" w:space="0" w:color="auto"/>
        <w:bottom w:val="none" w:sz="0" w:space="0" w:color="auto"/>
        <w:right w:val="none" w:sz="0" w:space="0" w:color="auto"/>
      </w:divBdr>
    </w:div>
    <w:div w:id="1051422205">
      <w:marLeft w:val="640"/>
      <w:marRight w:val="0"/>
      <w:marTop w:val="0"/>
      <w:marBottom w:val="0"/>
      <w:divBdr>
        <w:top w:val="none" w:sz="0" w:space="0" w:color="auto"/>
        <w:left w:val="none" w:sz="0" w:space="0" w:color="auto"/>
        <w:bottom w:val="none" w:sz="0" w:space="0" w:color="auto"/>
        <w:right w:val="none" w:sz="0" w:space="0" w:color="auto"/>
      </w:divBdr>
    </w:div>
    <w:div w:id="1051996525">
      <w:marLeft w:val="480"/>
      <w:marRight w:val="0"/>
      <w:marTop w:val="0"/>
      <w:marBottom w:val="0"/>
      <w:divBdr>
        <w:top w:val="none" w:sz="0" w:space="0" w:color="auto"/>
        <w:left w:val="none" w:sz="0" w:space="0" w:color="auto"/>
        <w:bottom w:val="none" w:sz="0" w:space="0" w:color="auto"/>
        <w:right w:val="none" w:sz="0" w:space="0" w:color="auto"/>
      </w:divBdr>
    </w:div>
    <w:div w:id="1052735600">
      <w:marLeft w:val="640"/>
      <w:marRight w:val="0"/>
      <w:marTop w:val="0"/>
      <w:marBottom w:val="0"/>
      <w:divBdr>
        <w:top w:val="none" w:sz="0" w:space="0" w:color="auto"/>
        <w:left w:val="none" w:sz="0" w:space="0" w:color="auto"/>
        <w:bottom w:val="none" w:sz="0" w:space="0" w:color="auto"/>
        <w:right w:val="none" w:sz="0" w:space="0" w:color="auto"/>
      </w:divBdr>
    </w:div>
    <w:div w:id="1052851611">
      <w:marLeft w:val="640"/>
      <w:marRight w:val="0"/>
      <w:marTop w:val="0"/>
      <w:marBottom w:val="0"/>
      <w:divBdr>
        <w:top w:val="none" w:sz="0" w:space="0" w:color="auto"/>
        <w:left w:val="none" w:sz="0" w:space="0" w:color="auto"/>
        <w:bottom w:val="none" w:sz="0" w:space="0" w:color="auto"/>
        <w:right w:val="none" w:sz="0" w:space="0" w:color="auto"/>
      </w:divBdr>
    </w:div>
    <w:div w:id="1054933377">
      <w:marLeft w:val="640"/>
      <w:marRight w:val="0"/>
      <w:marTop w:val="0"/>
      <w:marBottom w:val="0"/>
      <w:divBdr>
        <w:top w:val="none" w:sz="0" w:space="0" w:color="auto"/>
        <w:left w:val="none" w:sz="0" w:space="0" w:color="auto"/>
        <w:bottom w:val="none" w:sz="0" w:space="0" w:color="auto"/>
        <w:right w:val="none" w:sz="0" w:space="0" w:color="auto"/>
      </w:divBdr>
    </w:div>
    <w:div w:id="1057242474">
      <w:marLeft w:val="640"/>
      <w:marRight w:val="0"/>
      <w:marTop w:val="0"/>
      <w:marBottom w:val="0"/>
      <w:divBdr>
        <w:top w:val="none" w:sz="0" w:space="0" w:color="auto"/>
        <w:left w:val="none" w:sz="0" w:space="0" w:color="auto"/>
        <w:bottom w:val="none" w:sz="0" w:space="0" w:color="auto"/>
        <w:right w:val="none" w:sz="0" w:space="0" w:color="auto"/>
      </w:divBdr>
    </w:div>
    <w:div w:id="1058817826">
      <w:marLeft w:val="640"/>
      <w:marRight w:val="0"/>
      <w:marTop w:val="0"/>
      <w:marBottom w:val="0"/>
      <w:divBdr>
        <w:top w:val="none" w:sz="0" w:space="0" w:color="auto"/>
        <w:left w:val="none" w:sz="0" w:space="0" w:color="auto"/>
        <w:bottom w:val="none" w:sz="0" w:space="0" w:color="auto"/>
        <w:right w:val="none" w:sz="0" w:space="0" w:color="auto"/>
      </w:divBdr>
    </w:div>
    <w:div w:id="1058822970">
      <w:marLeft w:val="480"/>
      <w:marRight w:val="0"/>
      <w:marTop w:val="0"/>
      <w:marBottom w:val="0"/>
      <w:divBdr>
        <w:top w:val="none" w:sz="0" w:space="0" w:color="auto"/>
        <w:left w:val="none" w:sz="0" w:space="0" w:color="auto"/>
        <w:bottom w:val="none" w:sz="0" w:space="0" w:color="auto"/>
        <w:right w:val="none" w:sz="0" w:space="0" w:color="auto"/>
      </w:divBdr>
    </w:div>
    <w:div w:id="1059599296">
      <w:marLeft w:val="640"/>
      <w:marRight w:val="0"/>
      <w:marTop w:val="0"/>
      <w:marBottom w:val="0"/>
      <w:divBdr>
        <w:top w:val="none" w:sz="0" w:space="0" w:color="auto"/>
        <w:left w:val="none" w:sz="0" w:space="0" w:color="auto"/>
        <w:bottom w:val="none" w:sz="0" w:space="0" w:color="auto"/>
        <w:right w:val="none" w:sz="0" w:space="0" w:color="auto"/>
      </w:divBdr>
    </w:div>
    <w:div w:id="1060636158">
      <w:marLeft w:val="640"/>
      <w:marRight w:val="0"/>
      <w:marTop w:val="0"/>
      <w:marBottom w:val="0"/>
      <w:divBdr>
        <w:top w:val="none" w:sz="0" w:space="0" w:color="auto"/>
        <w:left w:val="none" w:sz="0" w:space="0" w:color="auto"/>
        <w:bottom w:val="none" w:sz="0" w:space="0" w:color="auto"/>
        <w:right w:val="none" w:sz="0" w:space="0" w:color="auto"/>
      </w:divBdr>
    </w:div>
    <w:div w:id="1061947100">
      <w:marLeft w:val="640"/>
      <w:marRight w:val="0"/>
      <w:marTop w:val="0"/>
      <w:marBottom w:val="0"/>
      <w:divBdr>
        <w:top w:val="none" w:sz="0" w:space="0" w:color="auto"/>
        <w:left w:val="none" w:sz="0" w:space="0" w:color="auto"/>
        <w:bottom w:val="none" w:sz="0" w:space="0" w:color="auto"/>
        <w:right w:val="none" w:sz="0" w:space="0" w:color="auto"/>
      </w:divBdr>
    </w:div>
    <w:div w:id="1062218992">
      <w:marLeft w:val="480"/>
      <w:marRight w:val="0"/>
      <w:marTop w:val="0"/>
      <w:marBottom w:val="0"/>
      <w:divBdr>
        <w:top w:val="none" w:sz="0" w:space="0" w:color="auto"/>
        <w:left w:val="none" w:sz="0" w:space="0" w:color="auto"/>
        <w:bottom w:val="none" w:sz="0" w:space="0" w:color="auto"/>
        <w:right w:val="none" w:sz="0" w:space="0" w:color="auto"/>
      </w:divBdr>
    </w:div>
    <w:div w:id="1062412466">
      <w:marLeft w:val="640"/>
      <w:marRight w:val="0"/>
      <w:marTop w:val="0"/>
      <w:marBottom w:val="0"/>
      <w:divBdr>
        <w:top w:val="none" w:sz="0" w:space="0" w:color="auto"/>
        <w:left w:val="none" w:sz="0" w:space="0" w:color="auto"/>
        <w:bottom w:val="none" w:sz="0" w:space="0" w:color="auto"/>
        <w:right w:val="none" w:sz="0" w:space="0" w:color="auto"/>
      </w:divBdr>
    </w:div>
    <w:div w:id="1062607180">
      <w:bodyDiv w:val="1"/>
      <w:marLeft w:val="0"/>
      <w:marRight w:val="0"/>
      <w:marTop w:val="0"/>
      <w:marBottom w:val="0"/>
      <w:divBdr>
        <w:top w:val="none" w:sz="0" w:space="0" w:color="auto"/>
        <w:left w:val="none" w:sz="0" w:space="0" w:color="auto"/>
        <w:bottom w:val="none" w:sz="0" w:space="0" w:color="auto"/>
        <w:right w:val="none" w:sz="0" w:space="0" w:color="auto"/>
      </w:divBdr>
    </w:div>
    <w:div w:id="1063286896">
      <w:marLeft w:val="640"/>
      <w:marRight w:val="0"/>
      <w:marTop w:val="0"/>
      <w:marBottom w:val="0"/>
      <w:divBdr>
        <w:top w:val="none" w:sz="0" w:space="0" w:color="auto"/>
        <w:left w:val="none" w:sz="0" w:space="0" w:color="auto"/>
        <w:bottom w:val="none" w:sz="0" w:space="0" w:color="auto"/>
        <w:right w:val="none" w:sz="0" w:space="0" w:color="auto"/>
      </w:divBdr>
    </w:div>
    <w:div w:id="1063990075">
      <w:marLeft w:val="640"/>
      <w:marRight w:val="0"/>
      <w:marTop w:val="0"/>
      <w:marBottom w:val="0"/>
      <w:divBdr>
        <w:top w:val="none" w:sz="0" w:space="0" w:color="auto"/>
        <w:left w:val="none" w:sz="0" w:space="0" w:color="auto"/>
        <w:bottom w:val="none" w:sz="0" w:space="0" w:color="auto"/>
        <w:right w:val="none" w:sz="0" w:space="0" w:color="auto"/>
      </w:divBdr>
    </w:div>
    <w:div w:id="1065226575">
      <w:marLeft w:val="480"/>
      <w:marRight w:val="0"/>
      <w:marTop w:val="0"/>
      <w:marBottom w:val="0"/>
      <w:divBdr>
        <w:top w:val="none" w:sz="0" w:space="0" w:color="auto"/>
        <w:left w:val="none" w:sz="0" w:space="0" w:color="auto"/>
        <w:bottom w:val="none" w:sz="0" w:space="0" w:color="auto"/>
        <w:right w:val="none" w:sz="0" w:space="0" w:color="auto"/>
      </w:divBdr>
    </w:div>
    <w:div w:id="1065836322">
      <w:bodyDiv w:val="1"/>
      <w:marLeft w:val="0"/>
      <w:marRight w:val="0"/>
      <w:marTop w:val="0"/>
      <w:marBottom w:val="0"/>
      <w:divBdr>
        <w:top w:val="none" w:sz="0" w:space="0" w:color="auto"/>
        <w:left w:val="none" w:sz="0" w:space="0" w:color="auto"/>
        <w:bottom w:val="none" w:sz="0" w:space="0" w:color="auto"/>
        <w:right w:val="none" w:sz="0" w:space="0" w:color="auto"/>
      </w:divBdr>
    </w:div>
    <w:div w:id="1066218841">
      <w:marLeft w:val="480"/>
      <w:marRight w:val="0"/>
      <w:marTop w:val="0"/>
      <w:marBottom w:val="0"/>
      <w:divBdr>
        <w:top w:val="none" w:sz="0" w:space="0" w:color="auto"/>
        <w:left w:val="none" w:sz="0" w:space="0" w:color="auto"/>
        <w:bottom w:val="none" w:sz="0" w:space="0" w:color="auto"/>
        <w:right w:val="none" w:sz="0" w:space="0" w:color="auto"/>
      </w:divBdr>
    </w:div>
    <w:div w:id="1066226835">
      <w:marLeft w:val="640"/>
      <w:marRight w:val="0"/>
      <w:marTop w:val="0"/>
      <w:marBottom w:val="0"/>
      <w:divBdr>
        <w:top w:val="none" w:sz="0" w:space="0" w:color="auto"/>
        <w:left w:val="none" w:sz="0" w:space="0" w:color="auto"/>
        <w:bottom w:val="none" w:sz="0" w:space="0" w:color="auto"/>
        <w:right w:val="none" w:sz="0" w:space="0" w:color="auto"/>
      </w:divBdr>
    </w:div>
    <w:div w:id="1067338253">
      <w:marLeft w:val="640"/>
      <w:marRight w:val="0"/>
      <w:marTop w:val="0"/>
      <w:marBottom w:val="0"/>
      <w:divBdr>
        <w:top w:val="none" w:sz="0" w:space="0" w:color="auto"/>
        <w:left w:val="none" w:sz="0" w:space="0" w:color="auto"/>
        <w:bottom w:val="none" w:sz="0" w:space="0" w:color="auto"/>
        <w:right w:val="none" w:sz="0" w:space="0" w:color="auto"/>
      </w:divBdr>
    </w:div>
    <w:div w:id="1068846690">
      <w:marLeft w:val="640"/>
      <w:marRight w:val="0"/>
      <w:marTop w:val="0"/>
      <w:marBottom w:val="0"/>
      <w:divBdr>
        <w:top w:val="none" w:sz="0" w:space="0" w:color="auto"/>
        <w:left w:val="none" w:sz="0" w:space="0" w:color="auto"/>
        <w:bottom w:val="none" w:sz="0" w:space="0" w:color="auto"/>
        <w:right w:val="none" w:sz="0" w:space="0" w:color="auto"/>
      </w:divBdr>
    </w:div>
    <w:div w:id="1071738288">
      <w:marLeft w:val="640"/>
      <w:marRight w:val="0"/>
      <w:marTop w:val="0"/>
      <w:marBottom w:val="0"/>
      <w:divBdr>
        <w:top w:val="none" w:sz="0" w:space="0" w:color="auto"/>
        <w:left w:val="none" w:sz="0" w:space="0" w:color="auto"/>
        <w:bottom w:val="none" w:sz="0" w:space="0" w:color="auto"/>
        <w:right w:val="none" w:sz="0" w:space="0" w:color="auto"/>
      </w:divBdr>
    </w:div>
    <w:div w:id="1072046274">
      <w:marLeft w:val="480"/>
      <w:marRight w:val="0"/>
      <w:marTop w:val="0"/>
      <w:marBottom w:val="0"/>
      <w:divBdr>
        <w:top w:val="none" w:sz="0" w:space="0" w:color="auto"/>
        <w:left w:val="none" w:sz="0" w:space="0" w:color="auto"/>
        <w:bottom w:val="none" w:sz="0" w:space="0" w:color="auto"/>
        <w:right w:val="none" w:sz="0" w:space="0" w:color="auto"/>
      </w:divBdr>
    </w:div>
    <w:div w:id="1072966461">
      <w:marLeft w:val="640"/>
      <w:marRight w:val="0"/>
      <w:marTop w:val="0"/>
      <w:marBottom w:val="0"/>
      <w:divBdr>
        <w:top w:val="none" w:sz="0" w:space="0" w:color="auto"/>
        <w:left w:val="none" w:sz="0" w:space="0" w:color="auto"/>
        <w:bottom w:val="none" w:sz="0" w:space="0" w:color="auto"/>
        <w:right w:val="none" w:sz="0" w:space="0" w:color="auto"/>
      </w:divBdr>
    </w:div>
    <w:div w:id="1073821024">
      <w:marLeft w:val="640"/>
      <w:marRight w:val="0"/>
      <w:marTop w:val="0"/>
      <w:marBottom w:val="0"/>
      <w:divBdr>
        <w:top w:val="none" w:sz="0" w:space="0" w:color="auto"/>
        <w:left w:val="none" w:sz="0" w:space="0" w:color="auto"/>
        <w:bottom w:val="none" w:sz="0" w:space="0" w:color="auto"/>
        <w:right w:val="none" w:sz="0" w:space="0" w:color="auto"/>
      </w:divBdr>
    </w:div>
    <w:div w:id="1073821142">
      <w:marLeft w:val="480"/>
      <w:marRight w:val="0"/>
      <w:marTop w:val="0"/>
      <w:marBottom w:val="0"/>
      <w:divBdr>
        <w:top w:val="none" w:sz="0" w:space="0" w:color="auto"/>
        <w:left w:val="none" w:sz="0" w:space="0" w:color="auto"/>
        <w:bottom w:val="none" w:sz="0" w:space="0" w:color="auto"/>
        <w:right w:val="none" w:sz="0" w:space="0" w:color="auto"/>
      </w:divBdr>
    </w:div>
    <w:div w:id="1074281144">
      <w:marLeft w:val="640"/>
      <w:marRight w:val="0"/>
      <w:marTop w:val="0"/>
      <w:marBottom w:val="0"/>
      <w:divBdr>
        <w:top w:val="none" w:sz="0" w:space="0" w:color="auto"/>
        <w:left w:val="none" w:sz="0" w:space="0" w:color="auto"/>
        <w:bottom w:val="none" w:sz="0" w:space="0" w:color="auto"/>
        <w:right w:val="none" w:sz="0" w:space="0" w:color="auto"/>
      </w:divBdr>
    </w:div>
    <w:div w:id="1074358197">
      <w:marLeft w:val="640"/>
      <w:marRight w:val="0"/>
      <w:marTop w:val="0"/>
      <w:marBottom w:val="0"/>
      <w:divBdr>
        <w:top w:val="none" w:sz="0" w:space="0" w:color="auto"/>
        <w:left w:val="none" w:sz="0" w:space="0" w:color="auto"/>
        <w:bottom w:val="none" w:sz="0" w:space="0" w:color="auto"/>
        <w:right w:val="none" w:sz="0" w:space="0" w:color="auto"/>
      </w:divBdr>
    </w:div>
    <w:div w:id="1074550663">
      <w:bodyDiv w:val="1"/>
      <w:marLeft w:val="0"/>
      <w:marRight w:val="0"/>
      <w:marTop w:val="0"/>
      <w:marBottom w:val="0"/>
      <w:divBdr>
        <w:top w:val="none" w:sz="0" w:space="0" w:color="auto"/>
        <w:left w:val="none" w:sz="0" w:space="0" w:color="auto"/>
        <w:bottom w:val="none" w:sz="0" w:space="0" w:color="auto"/>
        <w:right w:val="none" w:sz="0" w:space="0" w:color="auto"/>
      </w:divBdr>
    </w:div>
    <w:div w:id="1075594179">
      <w:marLeft w:val="480"/>
      <w:marRight w:val="0"/>
      <w:marTop w:val="0"/>
      <w:marBottom w:val="0"/>
      <w:divBdr>
        <w:top w:val="none" w:sz="0" w:space="0" w:color="auto"/>
        <w:left w:val="none" w:sz="0" w:space="0" w:color="auto"/>
        <w:bottom w:val="none" w:sz="0" w:space="0" w:color="auto"/>
        <w:right w:val="none" w:sz="0" w:space="0" w:color="auto"/>
      </w:divBdr>
    </w:div>
    <w:div w:id="1076707813">
      <w:marLeft w:val="640"/>
      <w:marRight w:val="0"/>
      <w:marTop w:val="0"/>
      <w:marBottom w:val="0"/>
      <w:divBdr>
        <w:top w:val="none" w:sz="0" w:space="0" w:color="auto"/>
        <w:left w:val="none" w:sz="0" w:space="0" w:color="auto"/>
        <w:bottom w:val="none" w:sz="0" w:space="0" w:color="auto"/>
        <w:right w:val="none" w:sz="0" w:space="0" w:color="auto"/>
      </w:divBdr>
    </w:div>
    <w:div w:id="1076781738">
      <w:marLeft w:val="640"/>
      <w:marRight w:val="0"/>
      <w:marTop w:val="0"/>
      <w:marBottom w:val="0"/>
      <w:divBdr>
        <w:top w:val="none" w:sz="0" w:space="0" w:color="auto"/>
        <w:left w:val="none" w:sz="0" w:space="0" w:color="auto"/>
        <w:bottom w:val="none" w:sz="0" w:space="0" w:color="auto"/>
        <w:right w:val="none" w:sz="0" w:space="0" w:color="auto"/>
      </w:divBdr>
    </w:div>
    <w:div w:id="1077946041">
      <w:marLeft w:val="640"/>
      <w:marRight w:val="0"/>
      <w:marTop w:val="0"/>
      <w:marBottom w:val="0"/>
      <w:divBdr>
        <w:top w:val="none" w:sz="0" w:space="0" w:color="auto"/>
        <w:left w:val="none" w:sz="0" w:space="0" w:color="auto"/>
        <w:bottom w:val="none" w:sz="0" w:space="0" w:color="auto"/>
        <w:right w:val="none" w:sz="0" w:space="0" w:color="auto"/>
      </w:divBdr>
    </w:div>
    <w:div w:id="1078283936">
      <w:bodyDiv w:val="1"/>
      <w:marLeft w:val="0"/>
      <w:marRight w:val="0"/>
      <w:marTop w:val="0"/>
      <w:marBottom w:val="0"/>
      <w:divBdr>
        <w:top w:val="none" w:sz="0" w:space="0" w:color="auto"/>
        <w:left w:val="none" w:sz="0" w:space="0" w:color="auto"/>
        <w:bottom w:val="none" w:sz="0" w:space="0" w:color="auto"/>
        <w:right w:val="none" w:sz="0" w:space="0" w:color="auto"/>
      </w:divBdr>
    </w:div>
    <w:div w:id="1078478648">
      <w:marLeft w:val="480"/>
      <w:marRight w:val="0"/>
      <w:marTop w:val="0"/>
      <w:marBottom w:val="0"/>
      <w:divBdr>
        <w:top w:val="none" w:sz="0" w:space="0" w:color="auto"/>
        <w:left w:val="none" w:sz="0" w:space="0" w:color="auto"/>
        <w:bottom w:val="none" w:sz="0" w:space="0" w:color="auto"/>
        <w:right w:val="none" w:sz="0" w:space="0" w:color="auto"/>
      </w:divBdr>
    </w:div>
    <w:div w:id="1078937246">
      <w:marLeft w:val="480"/>
      <w:marRight w:val="0"/>
      <w:marTop w:val="0"/>
      <w:marBottom w:val="0"/>
      <w:divBdr>
        <w:top w:val="none" w:sz="0" w:space="0" w:color="auto"/>
        <w:left w:val="none" w:sz="0" w:space="0" w:color="auto"/>
        <w:bottom w:val="none" w:sz="0" w:space="0" w:color="auto"/>
        <w:right w:val="none" w:sz="0" w:space="0" w:color="auto"/>
      </w:divBdr>
    </w:div>
    <w:div w:id="1079249611">
      <w:marLeft w:val="640"/>
      <w:marRight w:val="0"/>
      <w:marTop w:val="0"/>
      <w:marBottom w:val="0"/>
      <w:divBdr>
        <w:top w:val="none" w:sz="0" w:space="0" w:color="auto"/>
        <w:left w:val="none" w:sz="0" w:space="0" w:color="auto"/>
        <w:bottom w:val="none" w:sz="0" w:space="0" w:color="auto"/>
        <w:right w:val="none" w:sz="0" w:space="0" w:color="auto"/>
      </w:divBdr>
    </w:div>
    <w:div w:id="1079910555">
      <w:marLeft w:val="480"/>
      <w:marRight w:val="0"/>
      <w:marTop w:val="0"/>
      <w:marBottom w:val="0"/>
      <w:divBdr>
        <w:top w:val="none" w:sz="0" w:space="0" w:color="auto"/>
        <w:left w:val="none" w:sz="0" w:space="0" w:color="auto"/>
        <w:bottom w:val="none" w:sz="0" w:space="0" w:color="auto"/>
        <w:right w:val="none" w:sz="0" w:space="0" w:color="auto"/>
      </w:divBdr>
    </w:div>
    <w:div w:id="1079980780">
      <w:marLeft w:val="480"/>
      <w:marRight w:val="0"/>
      <w:marTop w:val="0"/>
      <w:marBottom w:val="0"/>
      <w:divBdr>
        <w:top w:val="none" w:sz="0" w:space="0" w:color="auto"/>
        <w:left w:val="none" w:sz="0" w:space="0" w:color="auto"/>
        <w:bottom w:val="none" w:sz="0" w:space="0" w:color="auto"/>
        <w:right w:val="none" w:sz="0" w:space="0" w:color="auto"/>
      </w:divBdr>
    </w:div>
    <w:div w:id="1080521566">
      <w:marLeft w:val="640"/>
      <w:marRight w:val="0"/>
      <w:marTop w:val="0"/>
      <w:marBottom w:val="0"/>
      <w:divBdr>
        <w:top w:val="none" w:sz="0" w:space="0" w:color="auto"/>
        <w:left w:val="none" w:sz="0" w:space="0" w:color="auto"/>
        <w:bottom w:val="none" w:sz="0" w:space="0" w:color="auto"/>
        <w:right w:val="none" w:sz="0" w:space="0" w:color="auto"/>
      </w:divBdr>
    </w:div>
    <w:div w:id="1080712029">
      <w:marLeft w:val="640"/>
      <w:marRight w:val="0"/>
      <w:marTop w:val="0"/>
      <w:marBottom w:val="0"/>
      <w:divBdr>
        <w:top w:val="none" w:sz="0" w:space="0" w:color="auto"/>
        <w:left w:val="none" w:sz="0" w:space="0" w:color="auto"/>
        <w:bottom w:val="none" w:sz="0" w:space="0" w:color="auto"/>
        <w:right w:val="none" w:sz="0" w:space="0" w:color="auto"/>
      </w:divBdr>
    </w:div>
    <w:div w:id="1080907449">
      <w:marLeft w:val="640"/>
      <w:marRight w:val="0"/>
      <w:marTop w:val="0"/>
      <w:marBottom w:val="0"/>
      <w:divBdr>
        <w:top w:val="none" w:sz="0" w:space="0" w:color="auto"/>
        <w:left w:val="none" w:sz="0" w:space="0" w:color="auto"/>
        <w:bottom w:val="none" w:sz="0" w:space="0" w:color="auto"/>
        <w:right w:val="none" w:sz="0" w:space="0" w:color="auto"/>
      </w:divBdr>
    </w:div>
    <w:div w:id="1081684727">
      <w:marLeft w:val="640"/>
      <w:marRight w:val="0"/>
      <w:marTop w:val="0"/>
      <w:marBottom w:val="0"/>
      <w:divBdr>
        <w:top w:val="none" w:sz="0" w:space="0" w:color="auto"/>
        <w:left w:val="none" w:sz="0" w:space="0" w:color="auto"/>
        <w:bottom w:val="none" w:sz="0" w:space="0" w:color="auto"/>
        <w:right w:val="none" w:sz="0" w:space="0" w:color="auto"/>
      </w:divBdr>
    </w:div>
    <w:div w:id="1082097148">
      <w:marLeft w:val="640"/>
      <w:marRight w:val="0"/>
      <w:marTop w:val="0"/>
      <w:marBottom w:val="0"/>
      <w:divBdr>
        <w:top w:val="none" w:sz="0" w:space="0" w:color="auto"/>
        <w:left w:val="none" w:sz="0" w:space="0" w:color="auto"/>
        <w:bottom w:val="none" w:sz="0" w:space="0" w:color="auto"/>
        <w:right w:val="none" w:sz="0" w:space="0" w:color="auto"/>
      </w:divBdr>
    </w:div>
    <w:div w:id="1082871493">
      <w:marLeft w:val="480"/>
      <w:marRight w:val="0"/>
      <w:marTop w:val="0"/>
      <w:marBottom w:val="0"/>
      <w:divBdr>
        <w:top w:val="none" w:sz="0" w:space="0" w:color="auto"/>
        <w:left w:val="none" w:sz="0" w:space="0" w:color="auto"/>
        <w:bottom w:val="none" w:sz="0" w:space="0" w:color="auto"/>
        <w:right w:val="none" w:sz="0" w:space="0" w:color="auto"/>
      </w:divBdr>
    </w:div>
    <w:div w:id="1082993055">
      <w:marLeft w:val="640"/>
      <w:marRight w:val="0"/>
      <w:marTop w:val="0"/>
      <w:marBottom w:val="0"/>
      <w:divBdr>
        <w:top w:val="none" w:sz="0" w:space="0" w:color="auto"/>
        <w:left w:val="none" w:sz="0" w:space="0" w:color="auto"/>
        <w:bottom w:val="none" w:sz="0" w:space="0" w:color="auto"/>
        <w:right w:val="none" w:sz="0" w:space="0" w:color="auto"/>
      </w:divBdr>
    </w:div>
    <w:div w:id="1084037467">
      <w:marLeft w:val="640"/>
      <w:marRight w:val="0"/>
      <w:marTop w:val="0"/>
      <w:marBottom w:val="0"/>
      <w:divBdr>
        <w:top w:val="none" w:sz="0" w:space="0" w:color="auto"/>
        <w:left w:val="none" w:sz="0" w:space="0" w:color="auto"/>
        <w:bottom w:val="none" w:sz="0" w:space="0" w:color="auto"/>
        <w:right w:val="none" w:sz="0" w:space="0" w:color="auto"/>
      </w:divBdr>
    </w:div>
    <w:div w:id="1084257530">
      <w:marLeft w:val="640"/>
      <w:marRight w:val="0"/>
      <w:marTop w:val="0"/>
      <w:marBottom w:val="0"/>
      <w:divBdr>
        <w:top w:val="none" w:sz="0" w:space="0" w:color="auto"/>
        <w:left w:val="none" w:sz="0" w:space="0" w:color="auto"/>
        <w:bottom w:val="none" w:sz="0" w:space="0" w:color="auto"/>
        <w:right w:val="none" w:sz="0" w:space="0" w:color="auto"/>
      </w:divBdr>
    </w:div>
    <w:div w:id="1084641291">
      <w:marLeft w:val="640"/>
      <w:marRight w:val="0"/>
      <w:marTop w:val="0"/>
      <w:marBottom w:val="0"/>
      <w:divBdr>
        <w:top w:val="none" w:sz="0" w:space="0" w:color="auto"/>
        <w:left w:val="none" w:sz="0" w:space="0" w:color="auto"/>
        <w:bottom w:val="none" w:sz="0" w:space="0" w:color="auto"/>
        <w:right w:val="none" w:sz="0" w:space="0" w:color="auto"/>
      </w:divBdr>
    </w:div>
    <w:div w:id="1084690872">
      <w:marLeft w:val="640"/>
      <w:marRight w:val="0"/>
      <w:marTop w:val="0"/>
      <w:marBottom w:val="0"/>
      <w:divBdr>
        <w:top w:val="none" w:sz="0" w:space="0" w:color="auto"/>
        <w:left w:val="none" w:sz="0" w:space="0" w:color="auto"/>
        <w:bottom w:val="none" w:sz="0" w:space="0" w:color="auto"/>
        <w:right w:val="none" w:sz="0" w:space="0" w:color="auto"/>
      </w:divBdr>
    </w:div>
    <w:div w:id="1085803732">
      <w:marLeft w:val="480"/>
      <w:marRight w:val="0"/>
      <w:marTop w:val="0"/>
      <w:marBottom w:val="0"/>
      <w:divBdr>
        <w:top w:val="none" w:sz="0" w:space="0" w:color="auto"/>
        <w:left w:val="none" w:sz="0" w:space="0" w:color="auto"/>
        <w:bottom w:val="none" w:sz="0" w:space="0" w:color="auto"/>
        <w:right w:val="none" w:sz="0" w:space="0" w:color="auto"/>
      </w:divBdr>
    </w:div>
    <w:div w:id="1087725663">
      <w:marLeft w:val="480"/>
      <w:marRight w:val="0"/>
      <w:marTop w:val="0"/>
      <w:marBottom w:val="0"/>
      <w:divBdr>
        <w:top w:val="none" w:sz="0" w:space="0" w:color="auto"/>
        <w:left w:val="none" w:sz="0" w:space="0" w:color="auto"/>
        <w:bottom w:val="none" w:sz="0" w:space="0" w:color="auto"/>
        <w:right w:val="none" w:sz="0" w:space="0" w:color="auto"/>
      </w:divBdr>
    </w:div>
    <w:div w:id="1088111112">
      <w:bodyDiv w:val="1"/>
      <w:marLeft w:val="0"/>
      <w:marRight w:val="0"/>
      <w:marTop w:val="0"/>
      <w:marBottom w:val="0"/>
      <w:divBdr>
        <w:top w:val="none" w:sz="0" w:space="0" w:color="auto"/>
        <w:left w:val="none" w:sz="0" w:space="0" w:color="auto"/>
        <w:bottom w:val="none" w:sz="0" w:space="0" w:color="auto"/>
        <w:right w:val="none" w:sz="0" w:space="0" w:color="auto"/>
      </w:divBdr>
      <w:divsChild>
        <w:div w:id="4402330">
          <w:marLeft w:val="480"/>
          <w:marRight w:val="0"/>
          <w:marTop w:val="0"/>
          <w:marBottom w:val="0"/>
          <w:divBdr>
            <w:top w:val="none" w:sz="0" w:space="0" w:color="auto"/>
            <w:left w:val="none" w:sz="0" w:space="0" w:color="auto"/>
            <w:bottom w:val="none" w:sz="0" w:space="0" w:color="auto"/>
            <w:right w:val="none" w:sz="0" w:space="0" w:color="auto"/>
          </w:divBdr>
        </w:div>
        <w:div w:id="22218898">
          <w:marLeft w:val="480"/>
          <w:marRight w:val="0"/>
          <w:marTop w:val="0"/>
          <w:marBottom w:val="0"/>
          <w:divBdr>
            <w:top w:val="none" w:sz="0" w:space="0" w:color="auto"/>
            <w:left w:val="none" w:sz="0" w:space="0" w:color="auto"/>
            <w:bottom w:val="none" w:sz="0" w:space="0" w:color="auto"/>
            <w:right w:val="none" w:sz="0" w:space="0" w:color="auto"/>
          </w:divBdr>
        </w:div>
        <w:div w:id="70857852">
          <w:marLeft w:val="480"/>
          <w:marRight w:val="0"/>
          <w:marTop w:val="0"/>
          <w:marBottom w:val="0"/>
          <w:divBdr>
            <w:top w:val="none" w:sz="0" w:space="0" w:color="auto"/>
            <w:left w:val="none" w:sz="0" w:space="0" w:color="auto"/>
            <w:bottom w:val="none" w:sz="0" w:space="0" w:color="auto"/>
            <w:right w:val="none" w:sz="0" w:space="0" w:color="auto"/>
          </w:divBdr>
        </w:div>
        <w:div w:id="852035013">
          <w:marLeft w:val="480"/>
          <w:marRight w:val="0"/>
          <w:marTop w:val="0"/>
          <w:marBottom w:val="0"/>
          <w:divBdr>
            <w:top w:val="none" w:sz="0" w:space="0" w:color="auto"/>
            <w:left w:val="none" w:sz="0" w:space="0" w:color="auto"/>
            <w:bottom w:val="none" w:sz="0" w:space="0" w:color="auto"/>
            <w:right w:val="none" w:sz="0" w:space="0" w:color="auto"/>
          </w:divBdr>
        </w:div>
        <w:div w:id="852571466">
          <w:marLeft w:val="480"/>
          <w:marRight w:val="0"/>
          <w:marTop w:val="0"/>
          <w:marBottom w:val="0"/>
          <w:divBdr>
            <w:top w:val="none" w:sz="0" w:space="0" w:color="auto"/>
            <w:left w:val="none" w:sz="0" w:space="0" w:color="auto"/>
            <w:bottom w:val="none" w:sz="0" w:space="0" w:color="auto"/>
            <w:right w:val="none" w:sz="0" w:space="0" w:color="auto"/>
          </w:divBdr>
        </w:div>
        <w:div w:id="1201626296">
          <w:marLeft w:val="480"/>
          <w:marRight w:val="0"/>
          <w:marTop w:val="0"/>
          <w:marBottom w:val="0"/>
          <w:divBdr>
            <w:top w:val="none" w:sz="0" w:space="0" w:color="auto"/>
            <w:left w:val="none" w:sz="0" w:space="0" w:color="auto"/>
            <w:bottom w:val="none" w:sz="0" w:space="0" w:color="auto"/>
            <w:right w:val="none" w:sz="0" w:space="0" w:color="auto"/>
          </w:divBdr>
        </w:div>
        <w:div w:id="1877352006">
          <w:marLeft w:val="480"/>
          <w:marRight w:val="0"/>
          <w:marTop w:val="0"/>
          <w:marBottom w:val="0"/>
          <w:divBdr>
            <w:top w:val="none" w:sz="0" w:space="0" w:color="auto"/>
            <w:left w:val="none" w:sz="0" w:space="0" w:color="auto"/>
            <w:bottom w:val="none" w:sz="0" w:space="0" w:color="auto"/>
            <w:right w:val="none" w:sz="0" w:space="0" w:color="auto"/>
          </w:divBdr>
        </w:div>
      </w:divsChild>
    </w:div>
    <w:div w:id="1091316442">
      <w:marLeft w:val="640"/>
      <w:marRight w:val="0"/>
      <w:marTop w:val="0"/>
      <w:marBottom w:val="0"/>
      <w:divBdr>
        <w:top w:val="none" w:sz="0" w:space="0" w:color="auto"/>
        <w:left w:val="none" w:sz="0" w:space="0" w:color="auto"/>
        <w:bottom w:val="none" w:sz="0" w:space="0" w:color="auto"/>
        <w:right w:val="none" w:sz="0" w:space="0" w:color="auto"/>
      </w:divBdr>
    </w:div>
    <w:div w:id="1091660858">
      <w:marLeft w:val="640"/>
      <w:marRight w:val="0"/>
      <w:marTop w:val="0"/>
      <w:marBottom w:val="0"/>
      <w:divBdr>
        <w:top w:val="none" w:sz="0" w:space="0" w:color="auto"/>
        <w:left w:val="none" w:sz="0" w:space="0" w:color="auto"/>
        <w:bottom w:val="none" w:sz="0" w:space="0" w:color="auto"/>
        <w:right w:val="none" w:sz="0" w:space="0" w:color="auto"/>
      </w:divBdr>
    </w:div>
    <w:div w:id="1093473005">
      <w:marLeft w:val="480"/>
      <w:marRight w:val="0"/>
      <w:marTop w:val="0"/>
      <w:marBottom w:val="0"/>
      <w:divBdr>
        <w:top w:val="none" w:sz="0" w:space="0" w:color="auto"/>
        <w:left w:val="none" w:sz="0" w:space="0" w:color="auto"/>
        <w:bottom w:val="none" w:sz="0" w:space="0" w:color="auto"/>
        <w:right w:val="none" w:sz="0" w:space="0" w:color="auto"/>
      </w:divBdr>
    </w:div>
    <w:div w:id="1093672873">
      <w:marLeft w:val="640"/>
      <w:marRight w:val="0"/>
      <w:marTop w:val="0"/>
      <w:marBottom w:val="0"/>
      <w:divBdr>
        <w:top w:val="none" w:sz="0" w:space="0" w:color="auto"/>
        <w:left w:val="none" w:sz="0" w:space="0" w:color="auto"/>
        <w:bottom w:val="none" w:sz="0" w:space="0" w:color="auto"/>
        <w:right w:val="none" w:sz="0" w:space="0" w:color="auto"/>
      </w:divBdr>
    </w:div>
    <w:div w:id="1094014801">
      <w:marLeft w:val="640"/>
      <w:marRight w:val="0"/>
      <w:marTop w:val="0"/>
      <w:marBottom w:val="0"/>
      <w:divBdr>
        <w:top w:val="none" w:sz="0" w:space="0" w:color="auto"/>
        <w:left w:val="none" w:sz="0" w:space="0" w:color="auto"/>
        <w:bottom w:val="none" w:sz="0" w:space="0" w:color="auto"/>
        <w:right w:val="none" w:sz="0" w:space="0" w:color="auto"/>
      </w:divBdr>
    </w:div>
    <w:div w:id="1096515567">
      <w:marLeft w:val="640"/>
      <w:marRight w:val="0"/>
      <w:marTop w:val="0"/>
      <w:marBottom w:val="0"/>
      <w:divBdr>
        <w:top w:val="none" w:sz="0" w:space="0" w:color="auto"/>
        <w:left w:val="none" w:sz="0" w:space="0" w:color="auto"/>
        <w:bottom w:val="none" w:sz="0" w:space="0" w:color="auto"/>
        <w:right w:val="none" w:sz="0" w:space="0" w:color="auto"/>
      </w:divBdr>
    </w:div>
    <w:div w:id="1099136662">
      <w:marLeft w:val="640"/>
      <w:marRight w:val="0"/>
      <w:marTop w:val="0"/>
      <w:marBottom w:val="0"/>
      <w:divBdr>
        <w:top w:val="none" w:sz="0" w:space="0" w:color="auto"/>
        <w:left w:val="none" w:sz="0" w:space="0" w:color="auto"/>
        <w:bottom w:val="none" w:sz="0" w:space="0" w:color="auto"/>
        <w:right w:val="none" w:sz="0" w:space="0" w:color="auto"/>
      </w:divBdr>
    </w:div>
    <w:div w:id="1099256826">
      <w:marLeft w:val="640"/>
      <w:marRight w:val="0"/>
      <w:marTop w:val="0"/>
      <w:marBottom w:val="0"/>
      <w:divBdr>
        <w:top w:val="none" w:sz="0" w:space="0" w:color="auto"/>
        <w:left w:val="none" w:sz="0" w:space="0" w:color="auto"/>
        <w:bottom w:val="none" w:sz="0" w:space="0" w:color="auto"/>
        <w:right w:val="none" w:sz="0" w:space="0" w:color="auto"/>
      </w:divBdr>
    </w:div>
    <w:div w:id="1099910690">
      <w:marLeft w:val="480"/>
      <w:marRight w:val="0"/>
      <w:marTop w:val="0"/>
      <w:marBottom w:val="0"/>
      <w:divBdr>
        <w:top w:val="none" w:sz="0" w:space="0" w:color="auto"/>
        <w:left w:val="none" w:sz="0" w:space="0" w:color="auto"/>
        <w:bottom w:val="none" w:sz="0" w:space="0" w:color="auto"/>
        <w:right w:val="none" w:sz="0" w:space="0" w:color="auto"/>
      </w:divBdr>
    </w:div>
    <w:div w:id="1100030191">
      <w:marLeft w:val="640"/>
      <w:marRight w:val="0"/>
      <w:marTop w:val="0"/>
      <w:marBottom w:val="0"/>
      <w:divBdr>
        <w:top w:val="none" w:sz="0" w:space="0" w:color="auto"/>
        <w:left w:val="none" w:sz="0" w:space="0" w:color="auto"/>
        <w:bottom w:val="none" w:sz="0" w:space="0" w:color="auto"/>
        <w:right w:val="none" w:sz="0" w:space="0" w:color="auto"/>
      </w:divBdr>
    </w:div>
    <w:div w:id="1100223200">
      <w:marLeft w:val="640"/>
      <w:marRight w:val="0"/>
      <w:marTop w:val="0"/>
      <w:marBottom w:val="0"/>
      <w:divBdr>
        <w:top w:val="none" w:sz="0" w:space="0" w:color="auto"/>
        <w:left w:val="none" w:sz="0" w:space="0" w:color="auto"/>
        <w:bottom w:val="none" w:sz="0" w:space="0" w:color="auto"/>
        <w:right w:val="none" w:sz="0" w:space="0" w:color="auto"/>
      </w:divBdr>
    </w:div>
    <w:div w:id="1101680095">
      <w:marLeft w:val="640"/>
      <w:marRight w:val="0"/>
      <w:marTop w:val="0"/>
      <w:marBottom w:val="0"/>
      <w:divBdr>
        <w:top w:val="none" w:sz="0" w:space="0" w:color="auto"/>
        <w:left w:val="none" w:sz="0" w:space="0" w:color="auto"/>
        <w:bottom w:val="none" w:sz="0" w:space="0" w:color="auto"/>
        <w:right w:val="none" w:sz="0" w:space="0" w:color="auto"/>
      </w:divBdr>
    </w:div>
    <w:div w:id="1102729575">
      <w:marLeft w:val="640"/>
      <w:marRight w:val="0"/>
      <w:marTop w:val="0"/>
      <w:marBottom w:val="0"/>
      <w:divBdr>
        <w:top w:val="none" w:sz="0" w:space="0" w:color="auto"/>
        <w:left w:val="none" w:sz="0" w:space="0" w:color="auto"/>
        <w:bottom w:val="none" w:sz="0" w:space="0" w:color="auto"/>
        <w:right w:val="none" w:sz="0" w:space="0" w:color="auto"/>
      </w:divBdr>
    </w:div>
    <w:div w:id="1103040267">
      <w:marLeft w:val="480"/>
      <w:marRight w:val="0"/>
      <w:marTop w:val="0"/>
      <w:marBottom w:val="0"/>
      <w:divBdr>
        <w:top w:val="none" w:sz="0" w:space="0" w:color="auto"/>
        <w:left w:val="none" w:sz="0" w:space="0" w:color="auto"/>
        <w:bottom w:val="none" w:sz="0" w:space="0" w:color="auto"/>
        <w:right w:val="none" w:sz="0" w:space="0" w:color="auto"/>
      </w:divBdr>
    </w:div>
    <w:div w:id="1103107771">
      <w:marLeft w:val="640"/>
      <w:marRight w:val="0"/>
      <w:marTop w:val="0"/>
      <w:marBottom w:val="0"/>
      <w:divBdr>
        <w:top w:val="none" w:sz="0" w:space="0" w:color="auto"/>
        <w:left w:val="none" w:sz="0" w:space="0" w:color="auto"/>
        <w:bottom w:val="none" w:sz="0" w:space="0" w:color="auto"/>
        <w:right w:val="none" w:sz="0" w:space="0" w:color="auto"/>
      </w:divBdr>
    </w:div>
    <w:div w:id="1103376455">
      <w:marLeft w:val="480"/>
      <w:marRight w:val="0"/>
      <w:marTop w:val="0"/>
      <w:marBottom w:val="0"/>
      <w:divBdr>
        <w:top w:val="none" w:sz="0" w:space="0" w:color="auto"/>
        <w:left w:val="none" w:sz="0" w:space="0" w:color="auto"/>
        <w:bottom w:val="none" w:sz="0" w:space="0" w:color="auto"/>
        <w:right w:val="none" w:sz="0" w:space="0" w:color="auto"/>
      </w:divBdr>
    </w:div>
    <w:div w:id="1103766519">
      <w:bodyDiv w:val="1"/>
      <w:marLeft w:val="0"/>
      <w:marRight w:val="0"/>
      <w:marTop w:val="0"/>
      <w:marBottom w:val="0"/>
      <w:divBdr>
        <w:top w:val="none" w:sz="0" w:space="0" w:color="auto"/>
        <w:left w:val="none" w:sz="0" w:space="0" w:color="auto"/>
        <w:bottom w:val="none" w:sz="0" w:space="0" w:color="auto"/>
        <w:right w:val="none" w:sz="0" w:space="0" w:color="auto"/>
      </w:divBdr>
      <w:divsChild>
        <w:div w:id="22295635">
          <w:marLeft w:val="640"/>
          <w:marRight w:val="0"/>
          <w:marTop w:val="0"/>
          <w:marBottom w:val="0"/>
          <w:divBdr>
            <w:top w:val="none" w:sz="0" w:space="0" w:color="auto"/>
            <w:left w:val="none" w:sz="0" w:space="0" w:color="auto"/>
            <w:bottom w:val="none" w:sz="0" w:space="0" w:color="auto"/>
            <w:right w:val="none" w:sz="0" w:space="0" w:color="auto"/>
          </w:divBdr>
        </w:div>
        <w:div w:id="64032977">
          <w:marLeft w:val="640"/>
          <w:marRight w:val="0"/>
          <w:marTop w:val="0"/>
          <w:marBottom w:val="0"/>
          <w:divBdr>
            <w:top w:val="none" w:sz="0" w:space="0" w:color="auto"/>
            <w:left w:val="none" w:sz="0" w:space="0" w:color="auto"/>
            <w:bottom w:val="none" w:sz="0" w:space="0" w:color="auto"/>
            <w:right w:val="none" w:sz="0" w:space="0" w:color="auto"/>
          </w:divBdr>
        </w:div>
        <w:div w:id="94787992">
          <w:marLeft w:val="640"/>
          <w:marRight w:val="0"/>
          <w:marTop w:val="0"/>
          <w:marBottom w:val="0"/>
          <w:divBdr>
            <w:top w:val="none" w:sz="0" w:space="0" w:color="auto"/>
            <w:left w:val="none" w:sz="0" w:space="0" w:color="auto"/>
            <w:bottom w:val="none" w:sz="0" w:space="0" w:color="auto"/>
            <w:right w:val="none" w:sz="0" w:space="0" w:color="auto"/>
          </w:divBdr>
        </w:div>
        <w:div w:id="190923707">
          <w:marLeft w:val="640"/>
          <w:marRight w:val="0"/>
          <w:marTop w:val="0"/>
          <w:marBottom w:val="0"/>
          <w:divBdr>
            <w:top w:val="none" w:sz="0" w:space="0" w:color="auto"/>
            <w:left w:val="none" w:sz="0" w:space="0" w:color="auto"/>
            <w:bottom w:val="none" w:sz="0" w:space="0" w:color="auto"/>
            <w:right w:val="none" w:sz="0" w:space="0" w:color="auto"/>
          </w:divBdr>
        </w:div>
        <w:div w:id="400180891">
          <w:marLeft w:val="640"/>
          <w:marRight w:val="0"/>
          <w:marTop w:val="0"/>
          <w:marBottom w:val="0"/>
          <w:divBdr>
            <w:top w:val="none" w:sz="0" w:space="0" w:color="auto"/>
            <w:left w:val="none" w:sz="0" w:space="0" w:color="auto"/>
            <w:bottom w:val="none" w:sz="0" w:space="0" w:color="auto"/>
            <w:right w:val="none" w:sz="0" w:space="0" w:color="auto"/>
          </w:divBdr>
        </w:div>
        <w:div w:id="447049513">
          <w:marLeft w:val="640"/>
          <w:marRight w:val="0"/>
          <w:marTop w:val="0"/>
          <w:marBottom w:val="0"/>
          <w:divBdr>
            <w:top w:val="none" w:sz="0" w:space="0" w:color="auto"/>
            <w:left w:val="none" w:sz="0" w:space="0" w:color="auto"/>
            <w:bottom w:val="none" w:sz="0" w:space="0" w:color="auto"/>
            <w:right w:val="none" w:sz="0" w:space="0" w:color="auto"/>
          </w:divBdr>
        </w:div>
        <w:div w:id="545525997">
          <w:marLeft w:val="640"/>
          <w:marRight w:val="0"/>
          <w:marTop w:val="0"/>
          <w:marBottom w:val="0"/>
          <w:divBdr>
            <w:top w:val="none" w:sz="0" w:space="0" w:color="auto"/>
            <w:left w:val="none" w:sz="0" w:space="0" w:color="auto"/>
            <w:bottom w:val="none" w:sz="0" w:space="0" w:color="auto"/>
            <w:right w:val="none" w:sz="0" w:space="0" w:color="auto"/>
          </w:divBdr>
        </w:div>
        <w:div w:id="562254305">
          <w:marLeft w:val="640"/>
          <w:marRight w:val="0"/>
          <w:marTop w:val="0"/>
          <w:marBottom w:val="0"/>
          <w:divBdr>
            <w:top w:val="none" w:sz="0" w:space="0" w:color="auto"/>
            <w:left w:val="none" w:sz="0" w:space="0" w:color="auto"/>
            <w:bottom w:val="none" w:sz="0" w:space="0" w:color="auto"/>
            <w:right w:val="none" w:sz="0" w:space="0" w:color="auto"/>
          </w:divBdr>
        </w:div>
        <w:div w:id="565845974">
          <w:marLeft w:val="640"/>
          <w:marRight w:val="0"/>
          <w:marTop w:val="0"/>
          <w:marBottom w:val="0"/>
          <w:divBdr>
            <w:top w:val="none" w:sz="0" w:space="0" w:color="auto"/>
            <w:left w:val="none" w:sz="0" w:space="0" w:color="auto"/>
            <w:bottom w:val="none" w:sz="0" w:space="0" w:color="auto"/>
            <w:right w:val="none" w:sz="0" w:space="0" w:color="auto"/>
          </w:divBdr>
        </w:div>
        <w:div w:id="638536587">
          <w:marLeft w:val="640"/>
          <w:marRight w:val="0"/>
          <w:marTop w:val="0"/>
          <w:marBottom w:val="0"/>
          <w:divBdr>
            <w:top w:val="none" w:sz="0" w:space="0" w:color="auto"/>
            <w:left w:val="none" w:sz="0" w:space="0" w:color="auto"/>
            <w:bottom w:val="none" w:sz="0" w:space="0" w:color="auto"/>
            <w:right w:val="none" w:sz="0" w:space="0" w:color="auto"/>
          </w:divBdr>
        </w:div>
        <w:div w:id="844518610">
          <w:marLeft w:val="640"/>
          <w:marRight w:val="0"/>
          <w:marTop w:val="0"/>
          <w:marBottom w:val="0"/>
          <w:divBdr>
            <w:top w:val="none" w:sz="0" w:space="0" w:color="auto"/>
            <w:left w:val="none" w:sz="0" w:space="0" w:color="auto"/>
            <w:bottom w:val="none" w:sz="0" w:space="0" w:color="auto"/>
            <w:right w:val="none" w:sz="0" w:space="0" w:color="auto"/>
          </w:divBdr>
        </w:div>
        <w:div w:id="889658365">
          <w:marLeft w:val="640"/>
          <w:marRight w:val="0"/>
          <w:marTop w:val="0"/>
          <w:marBottom w:val="0"/>
          <w:divBdr>
            <w:top w:val="none" w:sz="0" w:space="0" w:color="auto"/>
            <w:left w:val="none" w:sz="0" w:space="0" w:color="auto"/>
            <w:bottom w:val="none" w:sz="0" w:space="0" w:color="auto"/>
            <w:right w:val="none" w:sz="0" w:space="0" w:color="auto"/>
          </w:divBdr>
        </w:div>
        <w:div w:id="964387353">
          <w:marLeft w:val="640"/>
          <w:marRight w:val="0"/>
          <w:marTop w:val="0"/>
          <w:marBottom w:val="0"/>
          <w:divBdr>
            <w:top w:val="none" w:sz="0" w:space="0" w:color="auto"/>
            <w:left w:val="none" w:sz="0" w:space="0" w:color="auto"/>
            <w:bottom w:val="none" w:sz="0" w:space="0" w:color="auto"/>
            <w:right w:val="none" w:sz="0" w:space="0" w:color="auto"/>
          </w:divBdr>
        </w:div>
        <w:div w:id="1023896494">
          <w:marLeft w:val="640"/>
          <w:marRight w:val="0"/>
          <w:marTop w:val="0"/>
          <w:marBottom w:val="0"/>
          <w:divBdr>
            <w:top w:val="none" w:sz="0" w:space="0" w:color="auto"/>
            <w:left w:val="none" w:sz="0" w:space="0" w:color="auto"/>
            <w:bottom w:val="none" w:sz="0" w:space="0" w:color="auto"/>
            <w:right w:val="none" w:sz="0" w:space="0" w:color="auto"/>
          </w:divBdr>
        </w:div>
        <w:div w:id="1100834242">
          <w:marLeft w:val="640"/>
          <w:marRight w:val="0"/>
          <w:marTop w:val="0"/>
          <w:marBottom w:val="0"/>
          <w:divBdr>
            <w:top w:val="none" w:sz="0" w:space="0" w:color="auto"/>
            <w:left w:val="none" w:sz="0" w:space="0" w:color="auto"/>
            <w:bottom w:val="none" w:sz="0" w:space="0" w:color="auto"/>
            <w:right w:val="none" w:sz="0" w:space="0" w:color="auto"/>
          </w:divBdr>
        </w:div>
        <w:div w:id="1145048624">
          <w:marLeft w:val="640"/>
          <w:marRight w:val="0"/>
          <w:marTop w:val="0"/>
          <w:marBottom w:val="0"/>
          <w:divBdr>
            <w:top w:val="none" w:sz="0" w:space="0" w:color="auto"/>
            <w:left w:val="none" w:sz="0" w:space="0" w:color="auto"/>
            <w:bottom w:val="none" w:sz="0" w:space="0" w:color="auto"/>
            <w:right w:val="none" w:sz="0" w:space="0" w:color="auto"/>
          </w:divBdr>
        </w:div>
        <w:div w:id="1185291565">
          <w:marLeft w:val="640"/>
          <w:marRight w:val="0"/>
          <w:marTop w:val="0"/>
          <w:marBottom w:val="0"/>
          <w:divBdr>
            <w:top w:val="none" w:sz="0" w:space="0" w:color="auto"/>
            <w:left w:val="none" w:sz="0" w:space="0" w:color="auto"/>
            <w:bottom w:val="none" w:sz="0" w:space="0" w:color="auto"/>
            <w:right w:val="none" w:sz="0" w:space="0" w:color="auto"/>
          </w:divBdr>
        </w:div>
        <w:div w:id="1423991512">
          <w:marLeft w:val="640"/>
          <w:marRight w:val="0"/>
          <w:marTop w:val="0"/>
          <w:marBottom w:val="0"/>
          <w:divBdr>
            <w:top w:val="none" w:sz="0" w:space="0" w:color="auto"/>
            <w:left w:val="none" w:sz="0" w:space="0" w:color="auto"/>
            <w:bottom w:val="none" w:sz="0" w:space="0" w:color="auto"/>
            <w:right w:val="none" w:sz="0" w:space="0" w:color="auto"/>
          </w:divBdr>
        </w:div>
        <w:div w:id="1697345621">
          <w:marLeft w:val="640"/>
          <w:marRight w:val="0"/>
          <w:marTop w:val="0"/>
          <w:marBottom w:val="0"/>
          <w:divBdr>
            <w:top w:val="none" w:sz="0" w:space="0" w:color="auto"/>
            <w:left w:val="none" w:sz="0" w:space="0" w:color="auto"/>
            <w:bottom w:val="none" w:sz="0" w:space="0" w:color="auto"/>
            <w:right w:val="none" w:sz="0" w:space="0" w:color="auto"/>
          </w:divBdr>
        </w:div>
        <w:div w:id="1780026837">
          <w:marLeft w:val="640"/>
          <w:marRight w:val="0"/>
          <w:marTop w:val="0"/>
          <w:marBottom w:val="0"/>
          <w:divBdr>
            <w:top w:val="none" w:sz="0" w:space="0" w:color="auto"/>
            <w:left w:val="none" w:sz="0" w:space="0" w:color="auto"/>
            <w:bottom w:val="none" w:sz="0" w:space="0" w:color="auto"/>
            <w:right w:val="none" w:sz="0" w:space="0" w:color="auto"/>
          </w:divBdr>
        </w:div>
        <w:div w:id="1889104523">
          <w:marLeft w:val="640"/>
          <w:marRight w:val="0"/>
          <w:marTop w:val="0"/>
          <w:marBottom w:val="0"/>
          <w:divBdr>
            <w:top w:val="none" w:sz="0" w:space="0" w:color="auto"/>
            <w:left w:val="none" w:sz="0" w:space="0" w:color="auto"/>
            <w:bottom w:val="none" w:sz="0" w:space="0" w:color="auto"/>
            <w:right w:val="none" w:sz="0" w:space="0" w:color="auto"/>
          </w:divBdr>
        </w:div>
      </w:divsChild>
    </w:div>
    <w:div w:id="1103841830">
      <w:marLeft w:val="640"/>
      <w:marRight w:val="0"/>
      <w:marTop w:val="0"/>
      <w:marBottom w:val="0"/>
      <w:divBdr>
        <w:top w:val="none" w:sz="0" w:space="0" w:color="auto"/>
        <w:left w:val="none" w:sz="0" w:space="0" w:color="auto"/>
        <w:bottom w:val="none" w:sz="0" w:space="0" w:color="auto"/>
        <w:right w:val="none" w:sz="0" w:space="0" w:color="auto"/>
      </w:divBdr>
    </w:div>
    <w:div w:id="1103962417">
      <w:marLeft w:val="480"/>
      <w:marRight w:val="0"/>
      <w:marTop w:val="0"/>
      <w:marBottom w:val="0"/>
      <w:divBdr>
        <w:top w:val="none" w:sz="0" w:space="0" w:color="auto"/>
        <w:left w:val="none" w:sz="0" w:space="0" w:color="auto"/>
        <w:bottom w:val="none" w:sz="0" w:space="0" w:color="auto"/>
        <w:right w:val="none" w:sz="0" w:space="0" w:color="auto"/>
      </w:divBdr>
    </w:div>
    <w:div w:id="1105199187">
      <w:marLeft w:val="480"/>
      <w:marRight w:val="0"/>
      <w:marTop w:val="0"/>
      <w:marBottom w:val="0"/>
      <w:divBdr>
        <w:top w:val="none" w:sz="0" w:space="0" w:color="auto"/>
        <w:left w:val="none" w:sz="0" w:space="0" w:color="auto"/>
        <w:bottom w:val="none" w:sz="0" w:space="0" w:color="auto"/>
        <w:right w:val="none" w:sz="0" w:space="0" w:color="auto"/>
      </w:divBdr>
    </w:div>
    <w:div w:id="1105419678">
      <w:marLeft w:val="640"/>
      <w:marRight w:val="0"/>
      <w:marTop w:val="0"/>
      <w:marBottom w:val="0"/>
      <w:divBdr>
        <w:top w:val="none" w:sz="0" w:space="0" w:color="auto"/>
        <w:left w:val="none" w:sz="0" w:space="0" w:color="auto"/>
        <w:bottom w:val="none" w:sz="0" w:space="0" w:color="auto"/>
        <w:right w:val="none" w:sz="0" w:space="0" w:color="auto"/>
      </w:divBdr>
    </w:div>
    <w:div w:id="1105922663">
      <w:marLeft w:val="640"/>
      <w:marRight w:val="0"/>
      <w:marTop w:val="0"/>
      <w:marBottom w:val="0"/>
      <w:divBdr>
        <w:top w:val="none" w:sz="0" w:space="0" w:color="auto"/>
        <w:left w:val="none" w:sz="0" w:space="0" w:color="auto"/>
        <w:bottom w:val="none" w:sz="0" w:space="0" w:color="auto"/>
        <w:right w:val="none" w:sz="0" w:space="0" w:color="auto"/>
      </w:divBdr>
    </w:div>
    <w:div w:id="1106270914">
      <w:marLeft w:val="640"/>
      <w:marRight w:val="0"/>
      <w:marTop w:val="0"/>
      <w:marBottom w:val="0"/>
      <w:divBdr>
        <w:top w:val="none" w:sz="0" w:space="0" w:color="auto"/>
        <w:left w:val="none" w:sz="0" w:space="0" w:color="auto"/>
        <w:bottom w:val="none" w:sz="0" w:space="0" w:color="auto"/>
        <w:right w:val="none" w:sz="0" w:space="0" w:color="auto"/>
      </w:divBdr>
    </w:div>
    <w:div w:id="1106383040">
      <w:marLeft w:val="480"/>
      <w:marRight w:val="0"/>
      <w:marTop w:val="0"/>
      <w:marBottom w:val="0"/>
      <w:divBdr>
        <w:top w:val="none" w:sz="0" w:space="0" w:color="auto"/>
        <w:left w:val="none" w:sz="0" w:space="0" w:color="auto"/>
        <w:bottom w:val="none" w:sz="0" w:space="0" w:color="auto"/>
        <w:right w:val="none" w:sz="0" w:space="0" w:color="auto"/>
      </w:divBdr>
    </w:div>
    <w:div w:id="1107307231">
      <w:marLeft w:val="640"/>
      <w:marRight w:val="0"/>
      <w:marTop w:val="0"/>
      <w:marBottom w:val="0"/>
      <w:divBdr>
        <w:top w:val="none" w:sz="0" w:space="0" w:color="auto"/>
        <w:left w:val="none" w:sz="0" w:space="0" w:color="auto"/>
        <w:bottom w:val="none" w:sz="0" w:space="0" w:color="auto"/>
        <w:right w:val="none" w:sz="0" w:space="0" w:color="auto"/>
      </w:divBdr>
    </w:div>
    <w:div w:id="1108164924">
      <w:marLeft w:val="480"/>
      <w:marRight w:val="0"/>
      <w:marTop w:val="0"/>
      <w:marBottom w:val="0"/>
      <w:divBdr>
        <w:top w:val="none" w:sz="0" w:space="0" w:color="auto"/>
        <w:left w:val="none" w:sz="0" w:space="0" w:color="auto"/>
        <w:bottom w:val="none" w:sz="0" w:space="0" w:color="auto"/>
        <w:right w:val="none" w:sz="0" w:space="0" w:color="auto"/>
      </w:divBdr>
    </w:div>
    <w:div w:id="1108543843">
      <w:marLeft w:val="640"/>
      <w:marRight w:val="0"/>
      <w:marTop w:val="0"/>
      <w:marBottom w:val="0"/>
      <w:divBdr>
        <w:top w:val="none" w:sz="0" w:space="0" w:color="auto"/>
        <w:left w:val="none" w:sz="0" w:space="0" w:color="auto"/>
        <w:bottom w:val="none" w:sz="0" w:space="0" w:color="auto"/>
        <w:right w:val="none" w:sz="0" w:space="0" w:color="auto"/>
      </w:divBdr>
    </w:div>
    <w:div w:id="1108937599">
      <w:marLeft w:val="640"/>
      <w:marRight w:val="0"/>
      <w:marTop w:val="0"/>
      <w:marBottom w:val="0"/>
      <w:divBdr>
        <w:top w:val="none" w:sz="0" w:space="0" w:color="auto"/>
        <w:left w:val="none" w:sz="0" w:space="0" w:color="auto"/>
        <w:bottom w:val="none" w:sz="0" w:space="0" w:color="auto"/>
        <w:right w:val="none" w:sz="0" w:space="0" w:color="auto"/>
      </w:divBdr>
    </w:div>
    <w:div w:id="1109737806">
      <w:bodyDiv w:val="1"/>
      <w:marLeft w:val="0"/>
      <w:marRight w:val="0"/>
      <w:marTop w:val="0"/>
      <w:marBottom w:val="0"/>
      <w:divBdr>
        <w:top w:val="none" w:sz="0" w:space="0" w:color="auto"/>
        <w:left w:val="none" w:sz="0" w:space="0" w:color="auto"/>
        <w:bottom w:val="none" w:sz="0" w:space="0" w:color="auto"/>
        <w:right w:val="none" w:sz="0" w:space="0" w:color="auto"/>
      </w:divBdr>
      <w:divsChild>
        <w:div w:id="28458150">
          <w:marLeft w:val="480"/>
          <w:marRight w:val="0"/>
          <w:marTop w:val="0"/>
          <w:marBottom w:val="0"/>
          <w:divBdr>
            <w:top w:val="none" w:sz="0" w:space="0" w:color="auto"/>
            <w:left w:val="none" w:sz="0" w:space="0" w:color="auto"/>
            <w:bottom w:val="none" w:sz="0" w:space="0" w:color="auto"/>
            <w:right w:val="none" w:sz="0" w:space="0" w:color="auto"/>
          </w:divBdr>
        </w:div>
        <w:div w:id="333923731">
          <w:marLeft w:val="480"/>
          <w:marRight w:val="0"/>
          <w:marTop w:val="0"/>
          <w:marBottom w:val="0"/>
          <w:divBdr>
            <w:top w:val="none" w:sz="0" w:space="0" w:color="auto"/>
            <w:left w:val="none" w:sz="0" w:space="0" w:color="auto"/>
            <w:bottom w:val="none" w:sz="0" w:space="0" w:color="auto"/>
            <w:right w:val="none" w:sz="0" w:space="0" w:color="auto"/>
          </w:divBdr>
        </w:div>
        <w:div w:id="362436764">
          <w:marLeft w:val="480"/>
          <w:marRight w:val="0"/>
          <w:marTop w:val="0"/>
          <w:marBottom w:val="0"/>
          <w:divBdr>
            <w:top w:val="none" w:sz="0" w:space="0" w:color="auto"/>
            <w:left w:val="none" w:sz="0" w:space="0" w:color="auto"/>
            <w:bottom w:val="none" w:sz="0" w:space="0" w:color="auto"/>
            <w:right w:val="none" w:sz="0" w:space="0" w:color="auto"/>
          </w:divBdr>
        </w:div>
        <w:div w:id="744492250">
          <w:marLeft w:val="480"/>
          <w:marRight w:val="0"/>
          <w:marTop w:val="0"/>
          <w:marBottom w:val="0"/>
          <w:divBdr>
            <w:top w:val="none" w:sz="0" w:space="0" w:color="auto"/>
            <w:left w:val="none" w:sz="0" w:space="0" w:color="auto"/>
            <w:bottom w:val="none" w:sz="0" w:space="0" w:color="auto"/>
            <w:right w:val="none" w:sz="0" w:space="0" w:color="auto"/>
          </w:divBdr>
        </w:div>
        <w:div w:id="790367011">
          <w:marLeft w:val="480"/>
          <w:marRight w:val="0"/>
          <w:marTop w:val="0"/>
          <w:marBottom w:val="0"/>
          <w:divBdr>
            <w:top w:val="none" w:sz="0" w:space="0" w:color="auto"/>
            <w:left w:val="none" w:sz="0" w:space="0" w:color="auto"/>
            <w:bottom w:val="none" w:sz="0" w:space="0" w:color="auto"/>
            <w:right w:val="none" w:sz="0" w:space="0" w:color="auto"/>
          </w:divBdr>
        </w:div>
        <w:div w:id="873226087">
          <w:marLeft w:val="480"/>
          <w:marRight w:val="0"/>
          <w:marTop w:val="0"/>
          <w:marBottom w:val="0"/>
          <w:divBdr>
            <w:top w:val="none" w:sz="0" w:space="0" w:color="auto"/>
            <w:left w:val="none" w:sz="0" w:space="0" w:color="auto"/>
            <w:bottom w:val="none" w:sz="0" w:space="0" w:color="auto"/>
            <w:right w:val="none" w:sz="0" w:space="0" w:color="auto"/>
          </w:divBdr>
        </w:div>
        <w:div w:id="1039433469">
          <w:marLeft w:val="480"/>
          <w:marRight w:val="0"/>
          <w:marTop w:val="0"/>
          <w:marBottom w:val="0"/>
          <w:divBdr>
            <w:top w:val="none" w:sz="0" w:space="0" w:color="auto"/>
            <w:left w:val="none" w:sz="0" w:space="0" w:color="auto"/>
            <w:bottom w:val="none" w:sz="0" w:space="0" w:color="auto"/>
            <w:right w:val="none" w:sz="0" w:space="0" w:color="auto"/>
          </w:divBdr>
        </w:div>
        <w:div w:id="1112869614">
          <w:marLeft w:val="480"/>
          <w:marRight w:val="0"/>
          <w:marTop w:val="0"/>
          <w:marBottom w:val="0"/>
          <w:divBdr>
            <w:top w:val="none" w:sz="0" w:space="0" w:color="auto"/>
            <w:left w:val="none" w:sz="0" w:space="0" w:color="auto"/>
            <w:bottom w:val="none" w:sz="0" w:space="0" w:color="auto"/>
            <w:right w:val="none" w:sz="0" w:space="0" w:color="auto"/>
          </w:divBdr>
        </w:div>
        <w:div w:id="1186943039">
          <w:marLeft w:val="480"/>
          <w:marRight w:val="0"/>
          <w:marTop w:val="0"/>
          <w:marBottom w:val="0"/>
          <w:divBdr>
            <w:top w:val="none" w:sz="0" w:space="0" w:color="auto"/>
            <w:left w:val="none" w:sz="0" w:space="0" w:color="auto"/>
            <w:bottom w:val="none" w:sz="0" w:space="0" w:color="auto"/>
            <w:right w:val="none" w:sz="0" w:space="0" w:color="auto"/>
          </w:divBdr>
        </w:div>
        <w:div w:id="1327635490">
          <w:marLeft w:val="480"/>
          <w:marRight w:val="0"/>
          <w:marTop w:val="0"/>
          <w:marBottom w:val="0"/>
          <w:divBdr>
            <w:top w:val="none" w:sz="0" w:space="0" w:color="auto"/>
            <w:left w:val="none" w:sz="0" w:space="0" w:color="auto"/>
            <w:bottom w:val="none" w:sz="0" w:space="0" w:color="auto"/>
            <w:right w:val="none" w:sz="0" w:space="0" w:color="auto"/>
          </w:divBdr>
        </w:div>
        <w:div w:id="1606420624">
          <w:marLeft w:val="480"/>
          <w:marRight w:val="0"/>
          <w:marTop w:val="0"/>
          <w:marBottom w:val="0"/>
          <w:divBdr>
            <w:top w:val="none" w:sz="0" w:space="0" w:color="auto"/>
            <w:left w:val="none" w:sz="0" w:space="0" w:color="auto"/>
            <w:bottom w:val="none" w:sz="0" w:space="0" w:color="auto"/>
            <w:right w:val="none" w:sz="0" w:space="0" w:color="auto"/>
          </w:divBdr>
        </w:div>
        <w:div w:id="1687519224">
          <w:marLeft w:val="480"/>
          <w:marRight w:val="0"/>
          <w:marTop w:val="0"/>
          <w:marBottom w:val="0"/>
          <w:divBdr>
            <w:top w:val="none" w:sz="0" w:space="0" w:color="auto"/>
            <w:left w:val="none" w:sz="0" w:space="0" w:color="auto"/>
            <w:bottom w:val="none" w:sz="0" w:space="0" w:color="auto"/>
            <w:right w:val="none" w:sz="0" w:space="0" w:color="auto"/>
          </w:divBdr>
        </w:div>
        <w:div w:id="1778480745">
          <w:marLeft w:val="480"/>
          <w:marRight w:val="0"/>
          <w:marTop w:val="0"/>
          <w:marBottom w:val="0"/>
          <w:divBdr>
            <w:top w:val="none" w:sz="0" w:space="0" w:color="auto"/>
            <w:left w:val="none" w:sz="0" w:space="0" w:color="auto"/>
            <w:bottom w:val="none" w:sz="0" w:space="0" w:color="auto"/>
            <w:right w:val="none" w:sz="0" w:space="0" w:color="auto"/>
          </w:divBdr>
        </w:div>
        <w:div w:id="1791244872">
          <w:marLeft w:val="480"/>
          <w:marRight w:val="0"/>
          <w:marTop w:val="0"/>
          <w:marBottom w:val="0"/>
          <w:divBdr>
            <w:top w:val="none" w:sz="0" w:space="0" w:color="auto"/>
            <w:left w:val="none" w:sz="0" w:space="0" w:color="auto"/>
            <w:bottom w:val="none" w:sz="0" w:space="0" w:color="auto"/>
            <w:right w:val="none" w:sz="0" w:space="0" w:color="auto"/>
          </w:divBdr>
        </w:div>
        <w:div w:id="1921865060">
          <w:marLeft w:val="480"/>
          <w:marRight w:val="0"/>
          <w:marTop w:val="0"/>
          <w:marBottom w:val="0"/>
          <w:divBdr>
            <w:top w:val="none" w:sz="0" w:space="0" w:color="auto"/>
            <w:left w:val="none" w:sz="0" w:space="0" w:color="auto"/>
            <w:bottom w:val="none" w:sz="0" w:space="0" w:color="auto"/>
            <w:right w:val="none" w:sz="0" w:space="0" w:color="auto"/>
          </w:divBdr>
        </w:div>
        <w:div w:id="2026859579">
          <w:marLeft w:val="480"/>
          <w:marRight w:val="0"/>
          <w:marTop w:val="0"/>
          <w:marBottom w:val="0"/>
          <w:divBdr>
            <w:top w:val="none" w:sz="0" w:space="0" w:color="auto"/>
            <w:left w:val="none" w:sz="0" w:space="0" w:color="auto"/>
            <w:bottom w:val="none" w:sz="0" w:space="0" w:color="auto"/>
            <w:right w:val="none" w:sz="0" w:space="0" w:color="auto"/>
          </w:divBdr>
        </w:div>
        <w:div w:id="2133093437">
          <w:marLeft w:val="480"/>
          <w:marRight w:val="0"/>
          <w:marTop w:val="0"/>
          <w:marBottom w:val="0"/>
          <w:divBdr>
            <w:top w:val="none" w:sz="0" w:space="0" w:color="auto"/>
            <w:left w:val="none" w:sz="0" w:space="0" w:color="auto"/>
            <w:bottom w:val="none" w:sz="0" w:space="0" w:color="auto"/>
            <w:right w:val="none" w:sz="0" w:space="0" w:color="auto"/>
          </w:divBdr>
        </w:div>
      </w:divsChild>
    </w:div>
    <w:div w:id="1110048793">
      <w:marLeft w:val="480"/>
      <w:marRight w:val="0"/>
      <w:marTop w:val="0"/>
      <w:marBottom w:val="0"/>
      <w:divBdr>
        <w:top w:val="none" w:sz="0" w:space="0" w:color="auto"/>
        <w:left w:val="none" w:sz="0" w:space="0" w:color="auto"/>
        <w:bottom w:val="none" w:sz="0" w:space="0" w:color="auto"/>
        <w:right w:val="none" w:sz="0" w:space="0" w:color="auto"/>
      </w:divBdr>
    </w:div>
    <w:div w:id="1110659287">
      <w:marLeft w:val="480"/>
      <w:marRight w:val="0"/>
      <w:marTop w:val="0"/>
      <w:marBottom w:val="0"/>
      <w:divBdr>
        <w:top w:val="none" w:sz="0" w:space="0" w:color="auto"/>
        <w:left w:val="none" w:sz="0" w:space="0" w:color="auto"/>
        <w:bottom w:val="none" w:sz="0" w:space="0" w:color="auto"/>
        <w:right w:val="none" w:sz="0" w:space="0" w:color="auto"/>
      </w:divBdr>
    </w:div>
    <w:div w:id="1112047210">
      <w:marLeft w:val="480"/>
      <w:marRight w:val="0"/>
      <w:marTop w:val="0"/>
      <w:marBottom w:val="0"/>
      <w:divBdr>
        <w:top w:val="none" w:sz="0" w:space="0" w:color="auto"/>
        <w:left w:val="none" w:sz="0" w:space="0" w:color="auto"/>
        <w:bottom w:val="none" w:sz="0" w:space="0" w:color="auto"/>
        <w:right w:val="none" w:sz="0" w:space="0" w:color="auto"/>
      </w:divBdr>
    </w:div>
    <w:div w:id="1112821752">
      <w:marLeft w:val="640"/>
      <w:marRight w:val="0"/>
      <w:marTop w:val="0"/>
      <w:marBottom w:val="0"/>
      <w:divBdr>
        <w:top w:val="none" w:sz="0" w:space="0" w:color="auto"/>
        <w:left w:val="none" w:sz="0" w:space="0" w:color="auto"/>
        <w:bottom w:val="none" w:sz="0" w:space="0" w:color="auto"/>
        <w:right w:val="none" w:sz="0" w:space="0" w:color="auto"/>
      </w:divBdr>
    </w:div>
    <w:div w:id="1113212360">
      <w:marLeft w:val="480"/>
      <w:marRight w:val="0"/>
      <w:marTop w:val="0"/>
      <w:marBottom w:val="0"/>
      <w:divBdr>
        <w:top w:val="none" w:sz="0" w:space="0" w:color="auto"/>
        <w:left w:val="none" w:sz="0" w:space="0" w:color="auto"/>
        <w:bottom w:val="none" w:sz="0" w:space="0" w:color="auto"/>
        <w:right w:val="none" w:sz="0" w:space="0" w:color="auto"/>
      </w:divBdr>
    </w:div>
    <w:div w:id="1113742573">
      <w:marLeft w:val="640"/>
      <w:marRight w:val="0"/>
      <w:marTop w:val="0"/>
      <w:marBottom w:val="0"/>
      <w:divBdr>
        <w:top w:val="none" w:sz="0" w:space="0" w:color="auto"/>
        <w:left w:val="none" w:sz="0" w:space="0" w:color="auto"/>
        <w:bottom w:val="none" w:sz="0" w:space="0" w:color="auto"/>
        <w:right w:val="none" w:sz="0" w:space="0" w:color="auto"/>
      </w:divBdr>
    </w:div>
    <w:div w:id="1114055871">
      <w:marLeft w:val="640"/>
      <w:marRight w:val="0"/>
      <w:marTop w:val="0"/>
      <w:marBottom w:val="0"/>
      <w:divBdr>
        <w:top w:val="none" w:sz="0" w:space="0" w:color="auto"/>
        <w:left w:val="none" w:sz="0" w:space="0" w:color="auto"/>
        <w:bottom w:val="none" w:sz="0" w:space="0" w:color="auto"/>
        <w:right w:val="none" w:sz="0" w:space="0" w:color="auto"/>
      </w:divBdr>
    </w:div>
    <w:div w:id="1118061292">
      <w:marLeft w:val="640"/>
      <w:marRight w:val="0"/>
      <w:marTop w:val="0"/>
      <w:marBottom w:val="0"/>
      <w:divBdr>
        <w:top w:val="none" w:sz="0" w:space="0" w:color="auto"/>
        <w:left w:val="none" w:sz="0" w:space="0" w:color="auto"/>
        <w:bottom w:val="none" w:sz="0" w:space="0" w:color="auto"/>
        <w:right w:val="none" w:sz="0" w:space="0" w:color="auto"/>
      </w:divBdr>
    </w:div>
    <w:div w:id="1119032434">
      <w:marLeft w:val="480"/>
      <w:marRight w:val="0"/>
      <w:marTop w:val="0"/>
      <w:marBottom w:val="0"/>
      <w:divBdr>
        <w:top w:val="none" w:sz="0" w:space="0" w:color="auto"/>
        <w:left w:val="none" w:sz="0" w:space="0" w:color="auto"/>
        <w:bottom w:val="none" w:sz="0" w:space="0" w:color="auto"/>
        <w:right w:val="none" w:sz="0" w:space="0" w:color="auto"/>
      </w:divBdr>
    </w:div>
    <w:div w:id="1120951588">
      <w:marLeft w:val="480"/>
      <w:marRight w:val="0"/>
      <w:marTop w:val="0"/>
      <w:marBottom w:val="0"/>
      <w:divBdr>
        <w:top w:val="none" w:sz="0" w:space="0" w:color="auto"/>
        <w:left w:val="none" w:sz="0" w:space="0" w:color="auto"/>
        <w:bottom w:val="none" w:sz="0" w:space="0" w:color="auto"/>
        <w:right w:val="none" w:sz="0" w:space="0" w:color="auto"/>
      </w:divBdr>
    </w:div>
    <w:div w:id="1120954307">
      <w:marLeft w:val="480"/>
      <w:marRight w:val="0"/>
      <w:marTop w:val="0"/>
      <w:marBottom w:val="0"/>
      <w:divBdr>
        <w:top w:val="none" w:sz="0" w:space="0" w:color="auto"/>
        <w:left w:val="none" w:sz="0" w:space="0" w:color="auto"/>
        <w:bottom w:val="none" w:sz="0" w:space="0" w:color="auto"/>
        <w:right w:val="none" w:sz="0" w:space="0" w:color="auto"/>
      </w:divBdr>
    </w:div>
    <w:div w:id="1121336691">
      <w:marLeft w:val="640"/>
      <w:marRight w:val="0"/>
      <w:marTop w:val="0"/>
      <w:marBottom w:val="0"/>
      <w:divBdr>
        <w:top w:val="none" w:sz="0" w:space="0" w:color="auto"/>
        <w:left w:val="none" w:sz="0" w:space="0" w:color="auto"/>
        <w:bottom w:val="none" w:sz="0" w:space="0" w:color="auto"/>
        <w:right w:val="none" w:sz="0" w:space="0" w:color="auto"/>
      </w:divBdr>
    </w:div>
    <w:div w:id="1121413574">
      <w:marLeft w:val="480"/>
      <w:marRight w:val="0"/>
      <w:marTop w:val="0"/>
      <w:marBottom w:val="0"/>
      <w:divBdr>
        <w:top w:val="none" w:sz="0" w:space="0" w:color="auto"/>
        <w:left w:val="none" w:sz="0" w:space="0" w:color="auto"/>
        <w:bottom w:val="none" w:sz="0" w:space="0" w:color="auto"/>
        <w:right w:val="none" w:sz="0" w:space="0" w:color="auto"/>
      </w:divBdr>
    </w:div>
    <w:div w:id="1121609469">
      <w:marLeft w:val="640"/>
      <w:marRight w:val="0"/>
      <w:marTop w:val="0"/>
      <w:marBottom w:val="0"/>
      <w:divBdr>
        <w:top w:val="none" w:sz="0" w:space="0" w:color="auto"/>
        <w:left w:val="none" w:sz="0" w:space="0" w:color="auto"/>
        <w:bottom w:val="none" w:sz="0" w:space="0" w:color="auto"/>
        <w:right w:val="none" w:sz="0" w:space="0" w:color="auto"/>
      </w:divBdr>
    </w:div>
    <w:div w:id="1121655395">
      <w:marLeft w:val="480"/>
      <w:marRight w:val="0"/>
      <w:marTop w:val="0"/>
      <w:marBottom w:val="0"/>
      <w:divBdr>
        <w:top w:val="none" w:sz="0" w:space="0" w:color="auto"/>
        <w:left w:val="none" w:sz="0" w:space="0" w:color="auto"/>
        <w:bottom w:val="none" w:sz="0" w:space="0" w:color="auto"/>
        <w:right w:val="none" w:sz="0" w:space="0" w:color="auto"/>
      </w:divBdr>
    </w:div>
    <w:div w:id="1123156371">
      <w:marLeft w:val="640"/>
      <w:marRight w:val="0"/>
      <w:marTop w:val="0"/>
      <w:marBottom w:val="0"/>
      <w:divBdr>
        <w:top w:val="none" w:sz="0" w:space="0" w:color="auto"/>
        <w:left w:val="none" w:sz="0" w:space="0" w:color="auto"/>
        <w:bottom w:val="none" w:sz="0" w:space="0" w:color="auto"/>
        <w:right w:val="none" w:sz="0" w:space="0" w:color="auto"/>
      </w:divBdr>
    </w:div>
    <w:div w:id="1124884720">
      <w:marLeft w:val="480"/>
      <w:marRight w:val="0"/>
      <w:marTop w:val="0"/>
      <w:marBottom w:val="0"/>
      <w:divBdr>
        <w:top w:val="none" w:sz="0" w:space="0" w:color="auto"/>
        <w:left w:val="none" w:sz="0" w:space="0" w:color="auto"/>
        <w:bottom w:val="none" w:sz="0" w:space="0" w:color="auto"/>
        <w:right w:val="none" w:sz="0" w:space="0" w:color="auto"/>
      </w:divBdr>
    </w:div>
    <w:div w:id="1126698262">
      <w:marLeft w:val="480"/>
      <w:marRight w:val="0"/>
      <w:marTop w:val="0"/>
      <w:marBottom w:val="0"/>
      <w:divBdr>
        <w:top w:val="none" w:sz="0" w:space="0" w:color="auto"/>
        <w:left w:val="none" w:sz="0" w:space="0" w:color="auto"/>
        <w:bottom w:val="none" w:sz="0" w:space="0" w:color="auto"/>
        <w:right w:val="none" w:sz="0" w:space="0" w:color="auto"/>
      </w:divBdr>
    </w:div>
    <w:div w:id="1127312770">
      <w:marLeft w:val="480"/>
      <w:marRight w:val="0"/>
      <w:marTop w:val="0"/>
      <w:marBottom w:val="0"/>
      <w:divBdr>
        <w:top w:val="none" w:sz="0" w:space="0" w:color="auto"/>
        <w:left w:val="none" w:sz="0" w:space="0" w:color="auto"/>
        <w:bottom w:val="none" w:sz="0" w:space="0" w:color="auto"/>
        <w:right w:val="none" w:sz="0" w:space="0" w:color="auto"/>
      </w:divBdr>
    </w:div>
    <w:div w:id="1127352752">
      <w:marLeft w:val="640"/>
      <w:marRight w:val="0"/>
      <w:marTop w:val="0"/>
      <w:marBottom w:val="0"/>
      <w:divBdr>
        <w:top w:val="none" w:sz="0" w:space="0" w:color="auto"/>
        <w:left w:val="none" w:sz="0" w:space="0" w:color="auto"/>
        <w:bottom w:val="none" w:sz="0" w:space="0" w:color="auto"/>
        <w:right w:val="none" w:sz="0" w:space="0" w:color="auto"/>
      </w:divBdr>
    </w:div>
    <w:div w:id="1128283660">
      <w:marLeft w:val="640"/>
      <w:marRight w:val="0"/>
      <w:marTop w:val="0"/>
      <w:marBottom w:val="0"/>
      <w:divBdr>
        <w:top w:val="none" w:sz="0" w:space="0" w:color="auto"/>
        <w:left w:val="none" w:sz="0" w:space="0" w:color="auto"/>
        <w:bottom w:val="none" w:sz="0" w:space="0" w:color="auto"/>
        <w:right w:val="none" w:sz="0" w:space="0" w:color="auto"/>
      </w:divBdr>
    </w:div>
    <w:div w:id="1129395322">
      <w:marLeft w:val="480"/>
      <w:marRight w:val="0"/>
      <w:marTop w:val="0"/>
      <w:marBottom w:val="0"/>
      <w:divBdr>
        <w:top w:val="none" w:sz="0" w:space="0" w:color="auto"/>
        <w:left w:val="none" w:sz="0" w:space="0" w:color="auto"/>
        <w:bottom w:val="none" w:sz="0" w:space="0" w:color="auto"/>
        <w:right w:val="none" w:sz="0" w:space="0" w:color="auto"/>
      </w:divBdr>
    </w:div>
    <w:div w:id="1129667035">
      <w:marLeft w:val="480"/>
      <w:marRight w:val="0"/>
      <w:marTop w:val="0"/>
      <w:marBottom w:val="0"/>
      <w:divBdr>
        <w:top w:val="none" w:sz="0" w:space="0" w:color="auto"/>
        <w:left w:val="none" w:sz="0" w:space="0" w:color="auto"/>
        <w:bottom w:val="none" w:sz="0" w:space="0" w:color="auto"/>
        <w:right w:val="none" w:sz="0" w:space="0" w:color="auto"/>
      </w:divBdr>
    </w:div>
    <w:div w:id="1130824837">
      <w:marLeft w:val="480"/>
      <w:marRight w:val="0"/>
      <w:marTop w:val="0"/>
      <w:marBottom w:val="0"/>
      <w:divBdr>
        <w:top w:val="none" w:sz="0" w:space="0" w:color="auto"/>
        <w:left w:val="none" w:sz="0" w:space="0" w:color="auto"/>
        <w:bottom w:val="none" w:sz="0" w:space="0" w:color="auto"/>
        <w:right w:val="none" w:sz="0" w:space="0" w:color="auto"/>
      </w:divBdr>
    </w:div>
    <w:div w:id="1132863562">
      <w:marLeft w:val="640"/>
      <w:marRight w:val="0"/>
      <w:marTop w:val="0"/>
      <w:marBottom w:val="0"/>
      <w:divBdr>
        <w:top w:val="none" w:sz="0" w:space="0" w:color="auto"/>
        <w:left w:val="none" w:sz="0" w:space="0" w:color="auto"/>
        <w:bottom w:val="none" w:sz="0" w:space="0" w:color="auto"/>
        <w:right w:val="none" w:sz="0" w:space="0" w:color="auto"/>
      </w:divBdr>
    </w:div>
    <w:div w:id="1134178100">
      <w:marLeft w:val="640"/>
      <w:marRight w:val="0"/>
      <w:marTop w:val="0"/>
      <w:marBottom w:val="0"/>
      <w:divBdr>
        <w:top w:val="none" w:sz="0" w:space="0" w:color="auto"/>
        <w:left w:val="none" w:sz="0" w:space="0" w:color="auto"/>
        <w:bottom w:val="none" w:sz="0" w:space="0" w:color="auto"/>
        <w:right w:val="none" w:sz="0" w:space="0" w:color="auto"/>
      </w:divBdr>
    </w:div>
    <w:div w:id="1134521136">
      <w:marLeft w:val="640"/>
      <w:marRight w:val="0"/>
      <w:marTop w:val="0"/>
      <w:marBottom w:val="0"/>
      <w:divBdr>
        <w:top w:val="none" w:sz="0" w:space="0" w:color="auto"/>
        <w:left w:val="none" w:sz="0" w:space="0" w:color="auto"/>
        <w:bottom w:val="none" w:sz="0" w:space="0" w:color="auto"/>
        <w:right w:val="none" w:sz="0" w:space="0" w:color="auto"/>
      </w:divBdr>
    </w:div>
    <w:div w:id="1135022298">
      <w:marLeft w:val="640"/>
      <w:marRight w:val="0"/>
      <w:marTop w:val="0"/>
      <w:marBottom w:val="0"/>
      <w:divBdr>
        <w:top w:val="none" w:sz="0" w:space="0" w:color="auto"/>
        <w:left w:val="none" w:sz="0" w:space="0" w:color="auto"/>
        <w:bottom w:val="none" w:sz="0" w:space="0" w:color="auto"/>
        <w:right w:val="none" w:sz="0" w:space="0" w:color="auto"/>
      </w:divBdr>
    </w:div>
    <w:div w:id="1135024055">
      <w:marLeft w:val="480"/>
      <w:marRight w:val="0"/>
      <w:marTop w:val="0"/>
      <w:marBottom w:val="0"/>
      <w:divBdr>
        <w:top w:val="none" w:sz="0" w:space="0" w:color="auto"/>
        <w:left w:val="none" w:sz="0" w:space="0" w:color="auto"/>
        <w:bottom w:val="none" w:sz="0" w:space="0" w:color="auto"/>
        <w:right w:val="none" w:sz="0" w:space="0" w:color="auto"/>
      </w:divBdr>
    </w:div>
    <w:div w:id="1135025859">
      <w:bodyDiv w:val="1"/>
      <w:marLeft w:val="0"/>
      <w:marRight w:val="0"/>
      <w:marTop w:val="0"/>
      <w:marBottom w:val="0"/>
      <w:divBdr>
        <w:top w:val="none" w:sz="0" w:space="0" w:color="auto"/>
        <w:left w:val="none" w:sz="0" w:space="0" w:color="auto"/>
        <w:bottom w:val="none" w:sz="0" w:space="0" w:color="auto"/>
        <w:right w:val="none" w:sz="0" w:space="0" w:color="auto"/>
      </w:divBdr>
    </w:div>
    <w:div w:id="1135174051">
      <w:bodyDiv w:val="1"/>
      <w:marLeft w:val="0"/>
      <w:marRight w:val="0"/>
      <w:marTop w:val="0"/>
      <w:marBottom w:val="0"/>
      <w:divBdr>
        <w:top w:val="none" w:sz="0" w:space="0" w:color="auto"/>
        <w:left w:val="none" w:sz="0" w:space="0" w:color="auto"/>
        <w:bottom w:val="none" w:sz="0" w:space="0" w:color="auto"/>
        <w:right w:val="none" w:sz="0" w:space="0" w:color="auto"/>
      </w:divBdr>
    </w:div>
    <w:div w:id="1135180132">
      <w:marLeft w:val="640"/>
      <w:marRight w:val="0"/>
      <w:marTop w:val="0"/>
      <w:marBottom w:val="0"/>
      <w:divBdr>
        <w:top w:val="none" w:sz="0" w:space="0" w:color="auto"/>
        <w:left w:val="none" w:sz="0" w:space="0" w:color="auto"/>
        <w:bottom w:val="none" w:sz="0" w:space="0" w:color="auto"/>
        <w:right w:val="none" w:sz="0" w:space="0" w:color="auto"/>
      </w:divBdr>
    </w:div>
    <w:div w:id="1135295586">
      <w:marLeft w:val="480"/>
      <w:marRight w:val="0"/>
      <w:marTop w:val="0"/>
      <w:marBottom w:val="0"/>
      <w:divBdr>
        <w:top w:val="none" w:sz="0" w:space="0" w:color="auto"/>
        <w:left w:val="none" w:sz="0" w:space="0" w:color="auto"/>
        <w:bottom w:val="none" w:sz="0" w:space="0" w:color="auto"/>
        <w:right w:val="none" w:sz="0" w:space="0" w:color="auto"/>
      </w:divBdr>
    </w:div>
    <w:div w:id="1135828894">
      <w:bodyDiv w:val="1"/>
      <w:marLeft w:val="0"/>
      <w:marRight w:val="0"/>
      <w:marTop w:val="0"/>
      <w:marBottom w:val="0"/>
      <w:divBdr>
        <w:top w:val="none" w:sz="0" w:space="0" w:color="auto"/>
        <w:left w:val="none" w:sz="0" w:space="0" w:color="auto"/>
        <w:bottom w:val="none" w:sz="0" w:space="0" w:color="auto"/>
        <w:right w:val="none" w:sz="0" w:space="0" w:color="auto"/>
      </w:divBdr>
      <w:divsChild>
        <w:div w:id="644773530">
          <w:marLeft w:val="480"/>
          <w:marRight w:val="0"/>
          <w:marTop w:val="0"/>
          <w:marBottom w:val="0"/>
          <w:divBdr>
            <w:top w:val="none" w:sz="0" w:space="0" w:color="auto"/>
            <w:left w:val="none" w:sz="0" w:space="0" w:color="auto"/>
            <w:bottom w:val="none" w:sz="0" w:space="0" w:color="auto"/>
            <w:right w:val="none" w:sz="0" w:space="0" w:color="auto"/>
          </w:divBdr>
        </w:div>
        <w:div w:id="747457633">
          <w:marLeft w:val="480"/>
          <w:marRight w:val="0"/>
          <w:marTop w:val="0"/>
          <w:marBottom w:val="0"/>
          <w:divBdr>
            <w:top w:val="none" w:sz="0" w:space="0" w:color="auto"/>
            <w:left w:val="none" w:sz="0" w:space="0" w:color="auto"/>
            <w:bottom w:val="none" w:sz="0" w:space="0" w:color="auto"/>
            <w:right w:val="none" w:sz="0" w:space="0" w:color="auto"/>
          </w:divBdr>
        </w:div>
        <w:div w:id="935988040">
          <w:marLeft w:val="480"/>
          <w:marRight w:val="0"/>
          <w:marTop w:val="0"/>
          <w:marBottom w:val="0"/>
          <w:divBdr>
            <w:top w:val="none" w:sz="0" w:space="0" w:color="auto"/>
            <w:left w:val="none" w:sz="0" w:space="0" w:color="auto"/>
            <w:bottom w:val="none" w:sz="0" w:space="0" w:color="auto"/>
            <w:right w:val="none" w:sz="0" w:space="0" w:color="auto"/>
          </w:divBdr>
        </w:div>
        <w:div w:id="942685690">
          <w:marLeft w:val="480"/>
          <w:marRight w:val="0"/>
          <w:marTop w:val="0"/>
          <w:marBottom w:val="0"/>
          <w:divBdr>
            <w:top w:val="none" w:sz="0" w:space="0" w:color="auto"/>
            <w:left w:val="none" w:sz="0" w:space="0" w:color="auto"/>
            <w:bottom w:val="none" w:sz="0" w:space="0" w:color="auto"/>
            <w:right w:val="none" w:sz="0" w:space="0" w:color="auto"/>
          </w:divBdr>
        </w:div>
        <w:div w:id="1295716430">
          <w:marLeft w:val="480"/>
          <w:marRight w:val="0"/>
          <w:marTop w:val="0"/>
          <w:marBottom w:val="0"/>
          <w:divBdr>
            <w:top w:val="none" w:sz="0" w:space="0" w:color="auto"/>
            <w:left w:val="none" w:sz="0" w:space="0" w:color="auto"/>
            <w:bottom w:val="none" w:sz="0" w:space="0" w:color="auto"/>
            <w:right w:val="none" w:sz="0" w:space="0" w:color="auto"/>
          </w:divBdr>
        </w:div>
        <w:div w:id="1400052686">
          <w:marLeft w:val="480"/>
          <w:marRight w:val="0"/>
          <w:marTop w:val="0"/>
          <w:marBottom w:val="0"/>
          <w:divBdr>
            <w:top w:val="none" w:sz="0" w:space="0" w:color="auto"/>
            <w:left w:val="none" w:sz="0" w:space="0" w:color="auto"/>
            <w:bottom w:val="none" w:sz="0" w:space="0" w:color="auto"/>
            <w:right w:val="none" w:sz="0" w:space="0" w:color="auto"/>
          </w:divBdr>
        </w:div>
        <w:div w:id="1631402949">
          <w:marLeft w:val="480"/>
          <w:marRight w:val="0"/>
          <w:marTop w:val="0"/>
          <w:marBottom w:val="0"/>
          <w:divBdr>
            <w:top w:val="none" w:sz="0" w:space="0" w:color="auto"/>
            <w:left w:val="none" w:sz="0" w:space="0" w:color="auto"/>
            <w:bottom w:val="none" w:sz="0" w:space="0" w:color="auto"/>
            <w:right w:val="none" w:sz="0" w:space="0" w:color="auto"/>
          </w:divBdr>
        </w:div>
        <w:div w:id="2060857310">
          <w:marLeft w:val="480"/>
          <w:marRight w:val="0"/>
          <w:marTop w:val="0"/>
          <w:marBottom w:val="0"/>
          <w:divBdr>
            <w:top w:val="none" w:sz="0" w:space="0" w:color="auto"/>
            <w:left w:val="none" w:sz="0" w:space="0" w:color="auto"/>
            <w:bottom w:val="none" w:sz="0" w:space="0" w:color="auto"/>
            <w:right w:val="none" w:sz="0" w:space="0" w:color="auto"/>
          </w:divBdr>
        </w:div>
      </w:divsChild>
    </w:div>
    <w:div w:id="1136139227">
      <w:marLeft w:val="480"/>
      <w:marRight w:val="0"/>
      <w:marTop w:val="0"/>
      <w:marBottom w:val="0"/>
      <w:divBdr>
        <w:top w:val="none" w:sz="0" w:space="0" w:color="auto"/>
        <w:left w:val="none" w:sz="0" w:space="0" w:color="auto"/>
        <w:bottom w:val="none" w:sz="0" w:space="0" w:color="auto"/>
        <w:right w:val="none" w:sz="0" w:space="0" w:color="auto"/>
      </w:divBdr>
    </w:div>
    <w:div w:id="1136215298">
      <w:marLeft w:val="480"/>
      <w:marRight w:val="0"/>
      <w:marTop w:val="0"/>
      <w:marBottom w:val="0"/>
      <w:divBdr>
        <w:top w:val="none" w:sz="0" w:space="0" w:color="auto"/>
        <w:left w:val="none" w:sz="0" w:space="0" w:color="auto"/>
        <w:bottom w:val="none" w:sz="0" w:space="0" w:color="auto"/>
        <w:right w:val="none" w:sz="0" w:space="0" w:color="auto"/>
      </w:divBdr>
    </w:div>
    <w:div w:id="1136492232">
      <w:marLeft w:val="480"/>
      <w:marRight w:val="0"/>
      <w:marTop w:val="0"/>
      <w:marBottom w:val="0"/>
      <w:divBdr>
        <w:top w:val="none" w:sz="0" w:space="0" w:color="auto"/>
        <w:left w:val="none" w:sz="0" w:space="0" w:color="auto"/>
        <w:bottom w:val="none" w:sz="0" w:space="0" w:color="auto"/>
        <w:right w:val="none" w:sz="0" w:space="0" w:color="auto"/>
      </w:divBdr>
    </w:div>
    <w:div w:id="1136878529">
      <w:bodyDiv w:val="1"/>
      <w:marLeft w:val="0"/>
      <w:marRight w:val="0"/>
      <w:marTop w:val="0"/>
      <w:marBottom w:val="0"/>
      <w:divBdr>
        <w:top w:val="none" w:sz="0" w:space="0" w:color="auto"/>
        <w:left w:val="none" w:sz="0" w:space="0" w:color="auto"/>
        <w:bottom w:val="none" w:sz="0" w:space="0" w:color="auto"/>
        <w:right w:val="none" w:sz="0" w:space="0" w:color="auto"/>
      </w:divBdr>
      <w:divsChild>
        <w:div w:id="63184202">
          <w:marLeft w:val="640"/>
          <w:marRight w:val="0"/>
          <w:marTop w:val="0"/>
          <w:marBottom w:val="0"/>
          <w:divBdr>
            <w:top w:val="none" w:sz="0" w:space="0" w:color="auto"/>
            <w:left w:val="none" w:sz="0" w:space="0" w:color="auto"/>
            <w:bottom w:val="none" w:sz="0" w:space="0" w:color="auto"/>
            <w:right w:val="none" w:sz="0" w:space="0" w:color="auto"/>
          </w:divBdr>
        </w:div>
        <w:div w:id="191311394">
          <w:marLeft w:val="640"/>
          <w:marRight w:val="0"/>
          <w:marTop w:val="0"/>
          <w:marBottom w:val="0"/>
          <w:divBdr>
            <w:top w:val="none" w:sz="0" w:space="0" w:color="auto"/>
            <w:left w:val="none" w:sz="0" w:space="0" w:color="auto"/>
            <w:bottom w:val="none" w:sz="0" w:space="0" w:color="auto"/>
            <w:right w:val="none" w:sz="0" w:space="0" w:color="auto"/>
          </w:divBdr>
        </w:div>
        <w:div w:id="741373273">
          <w:marLeft w:val="640"/>
          <w:marRight w:val="0"/>
          <w:marTop w:val="0"/>
          <w:marBottom w:val="0"/>
          <w:divBdr>
            <w:top w:val="none" w:sz="0" w:space="0" w:color="auto"/>
            <w:left w:val="none" w:sz="0" w:space="0" w:color="auto"/>
            <w:bottom w:val="none" w:sz="0" w:space="0" w:color="auto"/>
            <w:right w:val="none" w:sz="0" w:space="0" w:color="auto"/>
          </w:divBdr>
        </w:div>
        <w:div w:id="794955353">
          <w:marLeft w:val="640"/>
          <w:marRight w:val="0"/>
          <w:marTop w:val="0"/>
          <w:marBottom w:val="0"/>
          <w:divBdr>
            <w:top w:val="none" w:sz="0" w:space="0" w:color="auto"/>
            <w:left w:val="none" w:sz="0" w:space="0" w:color="auto"/>
            <w:bottom w:val="none" w:sz="0" w:space="0" w:color="auto"/>
            <w:right w:val="none" w:sz="0" w:space="0" w:color="auto"/>
          </w:divBdr>
        </w:div>
        <w:div w:id="862743747">
          <w:marLeft w:val="640"/>
          <w:marRight w:val="0"/>
          <w:marTop w:val="0"/>
          <w:marBottom w:val="0"/>
          <w:divBdr>
            <w:top w:val="none" w:sz="0" w:space="0" w:color="auto"/>
            <w:left w:val="none" w:sz="0" w:space="0" w:color="auto"/>
            <w:bottom w:val="none" w:sz="0" w:space="0" w:color="auto"/>
            <w:right w:val="none" w:sz="0" w:space="0" w:color="auto"/>
          </w:divBdr>
        </w:div>
        <w:div w:id="966157949">
          <w:marLeft w:val="640"/>
          <w:marRight w:val="0"/>
          <w:marTop w:val="0"/>
          <w:marBottom w:val="0"/>
          <w:divBdr>
            <w:top w:val="none" w:sz="0" w:space="0" w:color="auto"/>
            <w:left w:val="none" w:sz="0" w:space="0" w:color="auto"/>
            <w:bottom w:val="none" w:sz="0" w:space="0" w:color="auto"/>
            <w:right w:val="none" w:sz="0" w:space="0" w:color="auto"/>
          </w:divBdr>
        </w:div>
        <w:div w:id="994261213">
          <w:marLeft w:val="640"/>
          <w:marRight w:val="0"/>
          <w:marTop w:val="0"/>
          <w:marBottom w:val="0"/>
          <w:divBdr>
            <w:top w:val="none" w:sz="0" w:space="0" w:color="auto"/>
            <w:left w:val="none" w:sz="0" w:space="0" w:color="auto"/>
            <w:bottom w:val="none" w:sz="0" w:space="0" w:color="auto"/>
            <w:right w:val="none" w:sz="0" w:space="0" w:color="auto"/>
          </w:divBdr>
        </w:div>
        <w:div w:id="1018432672">
          <w:marLeft w:val="640"/>
          <w:marRight w:val="0"/>
          <w:marTop w:val="0"/>
          <w:marBottom w:val="0"/>
          <w:divBdr>
            <w:top w:val="none" w:sz="0" w:space="0" w:color="auto"/>
            <w:left w:val="none" w:sz="0" w:space="0" w:color="auto"/>
            <w:bottom w:val="none" w:sz="0" w:space="0" w:color="auto"/>
            <w:right w:val="none" w:sz="0" w:space="0" w:color="auto"/>
          </w:divBdr>
        </w:div>
        <w:div w:id="1183855641">
          <w:marLeft w:val="640"/>
          <w:marRight w:val="0"/>
          <w:marTop w:val="0"/>
          <w:marBottom w:val="0"/>
          <w:divBdr>
            <w:top w:val="none" w:sz="0" w:space="0" w:color="auto"/>
            <w:left w:val="none" w:sz="0" w:space="0" w:color="auto"/>
            <w:bottom w:val="none" w:sz="0" w:space="0" w:color="auto"/>
            <w:right w:val="none" w:sz="0" w:space="0" w:color="auto"/>
          </w:divBdr>
        </w:div>
        <w:div w:id="1190949081">
          <w:marLeft w:val="640"/>
          <w:marRight w:val="0"/>
          <w:marTop w:val="0"/>
          <w:marBottom w:val="0"/>
          <w:divBdr>
            <w:top w:val="none" w:sz="0" w:space="0" w:color="auto"/>
            <w:left w:val="none" w:sz="0" w:space="0" w:color="auto"/>
            <w:bottom w:val="none" w:sz="0" w:space="0" w:color="auto"/>
            <w:right w:val="none" w:sz="0" w:space="0" w:color="auto"/>
          </w:divBdr>
        </w:div>
        <w:div w:id="1192190074">
          <w:marLeft w:val="640"/>
          <w:marRight w:val="0"/>
          <w:marTop w:val="0"/>
          <w:marBottom w:val="0"/>
          <w:divBdr>
            <w:top w:val="none" w:sz="0" w:space="0" w:color="auto"/>
            <w:left w:val="none" w:sz="0" w:space="0" w:color="auto"/>
            <w:bottom w:val="none" w:sz="0" w:space="0" w:color="auto"/>
            <w:right w:val="none" w:sz="0" w:space="0" w:color="auto"/>
          </w:divBdr>
        </w:div>
        <w:div w:id="1196844548">
          <w:marLeft w:val="640"/>
          <w:marRight w:val="0"/>
          <w:marTop w:val="0"/>
          <w:marBottom w:val="0"/>
          <w:divBdr>
            <w:top w:val="none" w:sz="0" w:space="0" w:color="auto"/>
            <w:left w:val="none" w:sz="0" w:space="0" w:color="auto"/>
            <w:bottom w:val="none" w:sz="0" w:space="0" w:color="auto"/>
            <w:right w:val="none" w:sz="0" w:space="0" w:color="auto"/>
          </w:divBdr>
        </w:div>
        <w:div w:id="1214928900">
          <w:marLeft w:val="640"/>
          <w:marRight w:val="0"/>
          <w:marTop w:val="0"/>
          <w:marBottom w:val="0"/>
          <w:divBdr>
            <w:top w:val="none" w:sz="0" w:space="0" w:color="auto"/>
            <w:left w:val="none" w:sz="0" w:space="0" w:color="auto"/>
            <w:bottom w:val="none" w:sz="0" w:space="0" w:color="auto"/>
            <w:right w:val="none" w:sz="0" w:space="0" w:color="auto"/>
          </w:divBdr>
        </w:div>
        <w:div w:id="1262684899">
          <w:marLeft w:val="640"/>
          <w:marRight w:val="0"/>
          <w:marTop w:val="0"/>
          <w:marBottom w:val="0"/>
          <w:divBdr>
            <w:top w:val="none" w:sz="0" w:space="0" w:color="auto"/>
            <w:left w:val="none" w:sz="0" w:space="0" w:color="auto"/>
            <w:bottom w:val="none" w:sz="0" w:space="0" w:color="auto"/>
            <w:right w:val="none" w:sz="0" w:space="0" w:color="auto"/>
          </w:divBdr>
        </w:div>
        <w:div w:id="1279484591">
          <w:marLeft w:val="640"/>
          <w:marRight w:val="0"/>
          <w:marTop w:val="0"/>
          <w:marBottom w:val="0"/>
          <w:divBdr>
            <w:top w:val="none" w:sz="0" w:space="0" w:color="auto"/>
            <w:left w:val="none" w:sz="0" w:space="0" w:color="auto"/>
            <w:bottom w:val="none" w:sz="0" w:space="0" w:color="auto"/>
            <w:right w:val="none" w:sz="0" w:space="0" w:color="auto"/>
          </w:divBdr>
        </w:div>
        <w:div w:id="1291787998">
          <w:marLeft w:val="640"/>
          <w:marRight w:val="0"/>
          <w:marTop w:val="0"/>
          <w:marBottom w:val="0"/>
          <w:divBdr>
            <w:top w:val="none" w:sz="0" w:space="0" w:color="auto"/>
            <w:left w:val="none" w:sz="0" w:space="0" w:color="auto"/>
            <w:bottom w:val="none" w:sz="0" w:space="0" w:color="auto"/>
            <w:right w:val="none" w:sz="0" w:space="0" w:color="auto"/>
          </w:divBdr>
        </w:div>
        <w:div w:id="1361543044">
          <w:marLeft w:val="640"/>
          <w:marRight w:val="0"/>
          <w:marTop w:val="0"/>
          <w:marBottom w:val="0"/>
          <w:divBdr>
            <w:top w:val="none" w:sz="0" w:space="0" w:color="auto"/>
            <w:left w:val="none" w:sz="0" w:space="0" w:color="auto"/>
            <w:bottom w:val="none" w:sz="0" w:space="0" w:color="auto"/>
            <w:right w:val="none" w:sz="0" w:space="0" w:color="auto"/>
          </w:divBdr>
        </w:div>
        <w:div w:id="1405647186">
          <w:marLeft w:val="640"/>
          <w:marRight w:val="0"/>
          <w:marTop w:val="0"/>
          <w:marBottom w:val="0"/>
          <w:divBdr>
            <w:top w:val="none" w:sz="0" w:space="0" w:color="auto"/>
            <w:left w:val="none" w:sz="0" w:space="0" w:color="auto"/>
            <w:bottom w:val="none" w:sz="0" w:space="0" w:color="auto"/>
            <w:right w:val="none" w:sz="0" w:space="0" w:color="auto"/>
          </w:divBdr>
        </w:div>
        <w:div w:id="1413703132">
          <w:marLeft w:val="640"/>
          <w:marRight w:val="0"/>
          <w:marTop w:val="0"/>
          <w:marBottom w:val="0"/>
          <w:divBdr>
            <w:top w:val="none" w:sz="0" w:space="0" w:color="auto"/>
            <w:left w:val="none" w:sz="0" w:space="0" w:color="auto"/>
            <w:bottom w:val="none" w:sz="0" w:space="0" w:color="auto"/>
            <w:right w:val="none" w:sz="0" w:space="0" w:color="auto"/>
          </w:divBdr>
        </w:div>
        <w:div w:id="1918901808">
          <w:marLeft w:val="640"/>
          <w:marRight w:val="0"/>
          <w:marTop w:val="0"/>
          <w:marBottom w:val="0"/>
          <w:divBdr>
            <w:top w:val="none" w:sz="0" w:space="0" w:color="auto"/>
            <w:left w:val="none" w:sz="0" w:space="0" w:color="auto"/>
            <w:bottom w:val="none" w:sz="0" w:space="0" w:color="auto"/>
            <w:right w:val="none" w:sz="0" w:space="0" w:color="auto"/>
          </w:divBdr>
        </w:div>
        <w:div w:id="2096853300">
          <w:marLeft w:val="640"/>
          <w:marRight w:val="0"/>
          <w:marTop w:val="0"/>
          <w:marBottom w:val="0"/>
          <w:divBdr>
            <w:top w:val="none" w:sz="0" w:space="0" w:color="auto"/>
            <w:left w:val="none" w:sz="0" w:space="0" w:color="auto"/>
            <w:bottom w:val="none" w:sz="0" w:space="0" w:color="auto"/>
            <w:right w:val="none" w:sz="0" w:space="0" w:color="auto"/>
          </w:divBdr>
        </w:div>
        <w:div w:id="2124110944">
          <w:marLeft w:val="640"/>
          <w:marRight w:val="0"/>
          <w:marTop w:val="0"/>
          <w:marBottom w:val="0"/>
          <w:divBdr>
            <w:top w:val="none" w:sz="0" w:space="0" w:color="auto"/>
            <w:left w:val="none" w:sz="0" w:space="0" w:color="auto"/>
            <w:bottom w:val="none" w:sz="0" w:space="0" w:color="auto"/>
            <w:right w:val="none" w:sz="0" w:space="0" w:color="auto"/>
          </w:divBdr>
        </w:div>
      </w:divsChild>
    </w:div>
    <w:div w:id="1140610912">
      <w:marLeft w:val="640"/>
      <w:marRight w:val="0"/>
      <w:marTop w:val="0"/>
      <w:marBottom w:val="0"/>
      <w:divBdr>
        <w:top w:val="none" w:sz="0" w:space="0" w:color="auto"/>
        <w:left w:val="none" w:sz="0" w:space="0" w:color="auto"/>
        <w:bottom w:val="none" w:sz="0" w:space="0" w:color="auto"/>
        <w:right w:val="none" w:sz="0" w:space="0" w:color="auto"/>
      </w:divBdr>
    </w:div>
    <w:div w:id="1141190062">
      <w:marLeft w:val="640"/>
      <w:marRight w:val="0"/>
      <w:marTop w:val="0"/>
      <w:marBottom w:val="0"/>
      <w:divBdr>
        <w:top w:val="none" w:sz="0" w:space="0" w:color="auto"/>
        <w:left w:val="none" w:sz="0" w:space="0" w:color="auto"/>
        <w:bottom w:val="none" w:sz="0" w:space="0" w:color="auto"/>
        <w:right w:val="none" w:sz="0" w:space="0" w:color="auto"/>
      </w:divBdr>
    </w:div>
    <w:div w:id="1141267778">
      <w:marLeft w:val="640"/>
      <w:marRight w:val="0"/>
      <w:marTop w:val="0"/>
      <w:marBottom w:val="0"/>
      <w:divBdr>
        <w:top w:val="none" w:sz="0" w:space="0" w:color="auto"/>
        <w:left w:val="none" w:sz="0" w:space="0" w:color="auto"/>
        <w:bottom w:val="none" w:sz="0" w:space="0" w:color="auto"/>
        <w:right w:val="none" w:sz="0" w:space="0" w:color="auto"/>
      </w:divBdr>
    </w:div>
    <w:div w:id="1141384597">
      <w:marLeft w:val="480"/>
      <w:marRight w:val="0"/>
      <w:marTop w:val="0"/>
      <w:marBottom w:val="0"/>
      <w:divBdr>
        <w:top w:val="none" w:sz="0" w:space="0" w:color="auto"/>
        <w:left w:val="none" w:sz="0" w:space="0" w:color="auto"/>
        <w:bottom w:val="none" w:sz="0" w:space="0" w:color="auto"/>
        <w:right w:val="none" w:sz="0" w:space="0" w:color="auto"/>
      </w:divBdr>
    </w:div>
    <w:div w:id="1141919040">
      <w:marLeft w:val="640"/>
      <w:marRight w:val="0"/>
      <w:marTop w:val="0"/>
      <w:marBottom w:val="0"/>
      <w:divBdr>
        <w:top w:val="none" w:sz="0" w:space="0" w:color="auto"/>
        <w:left w:val="none" w:sz="0" w:space="0" w:color="auto"/>
        <w:bottom w:val="none" w:sz="0" w:space="0" w:color="auto"/>
        <w:right w:val="none" w:sz="0" w:space="0" w:color="auto"/>
      </w:divBdr>
    </w:div>
    <w:div w:id="1141921768">
      <w:marLeft w:val="640"/>
      <w:marRight w:val="0"/>
      <w:marTop w:val="0"/>
      <w:marBottom w:val="0"/>
      <w:divBdr>
        <w:top w:val="none" w:sz="0" w:space="0" w:color="auto"/>
        <w:left w:val="none" w:sz="0" w:space="0" w:color="auto"/>
        <w:bottom w:val="none" w:sz="0" w:space="0" w:color="auto"/>
        <w:right w:val="none" w:sz="0" w:space="0" w:color="auto"/>
      </w:divBdr>
    </w:div>
    <w:div w:id="1142190114">
      <w:bodyDiv w:val="1"/>
      <w:marLeft w:val="0"/>
      <w:marRight w:val="0"/>
      <w:marTop w:val="0"/>
      <w:marBottom w:val="0"/>
      <w:divBdr>
        <w:top w:val="none" w:sz="0" w:space="0" w:color="auto"/>
        <w:left w:val="none" w:sz="0" w:space="0" w:color="auto"/>
        <w:bottom w:val="none" w:sz="0" w:space="0" w:color="auto"/>
        <w:right w:val="none" w:sz="0" w:space="0" w:color="auto"/>
      </w:divBdr>
    </w:div>
    <w:div w:id="1143426003">
      <w:marLeft w:val="480"/>
      <w:marRight w:val="0"/>
      <w:marTop w:val="0"/>
      <w:marBottom w:val="0"/>
      <w:divBdr>
        <w:top w:val="none" w:sz="0" w:space="0" w:color="auto"/>
        <w:left w:val="none" w:sz="0" w:space="0" w:color="auto"/>
        <w:bottom w:val="none" w:sz="0" w:space="0" w:color="auto"/>
        <w:right w:val="none" w:sz="0" w:space="0" w:color="auto"/>
      </w:divBdr>
    </w:div>
    <w:div w:id="1144659459">
      <w:marLeft w:val="480"/>
      <w:marRight w:val="0"/>
      <w:marTop w:val="0"/>
      <w:marBottom w:val="0"/>
      <w:divBdr>
        <w:top w:val="none" w:sz="0" w:space="0" w:color="auto"/>
        <w:left w:val="none" w:sz="0" w:space="0" w:color="auto"/>
        <w:bottom w:val="none" w:sz="0" w:space="0" w:color="auto"/>
        <w:right w:val="none" w:sz="0" w:space="0" w:color="auto"/>
      </w:divBdr>
    </w:div>
    <w:div w:id="1145046299">
      <w:marLeft w:val="640"/>
      <w:marRight w:val="0"/>
      <w:marTop w:val="0"/>
      <w:marBottom w:val="0"/>
      <w:divBdr>
        <w:top w:val="none" w:sz="0" w:space="0" w:color="auto"/>
        <w:left w:val="none" w:sz="0" w:space="0" w:color="auto"/>
        <w:bottom w:val="none" w:sz="0" w:space="0" w:color="auto"/>
        <w:right w:val="none" w:sz="0" w:space="0" w:color="auto"/>
      </w:divBdr>
    </w:div>
    <w:div w:id="1145974463">
      <w:marLeft w:val="640"/>
      <w:marRight w:val="0"/>
      <w:marTop w:val="0"/>
      <w:marBottom w:val="0"/>
      <w:divBdr>
        <w:top w:val="none" w:sz="0" w:space="0" w:color="auto"/>
        <w:left w:val="none" w:sz="0" w:space="0" w:color="auto"/>
        <w:bottom w:val="none" w:sz="0" w:space="0" w:color="auto"/>
        <w:right w:val="none" w:sz="0" w:space="0" w:color="auto"/>
      </w:divBdr>
    </w:div>
    <w:div w:id="1146898327">
      <w:marLeft w:val="640"/>
      <w:marRight w:val="0"/>
      <w:marTop w:val="0"/>
      <w:marBottom w:val="0"/>
      <w:divBdr>
        <w:top w:val="none" w:sz="0" w:space="0" w:color="auto"/>
        <w:left w:val="none" w:sz="0" w:space="0" w:color="auto"/>
        <w:bottom w:val="none" w:sz="0" w:space="0" w:color="auto"/>
        <w:right w:val="none" w:sz="0" w:space="0" w:color="auto"/>
      </w:divBdr>
    </w:div>
    <w:div w:id="1147169962">
      <w:marLeft w:val="640"/>
      <w:marRight w:val="0"/>
      <w:marTop w:val="0"/>
      <w:marBottom w:val="0"/>
      <w:divBdr>
        <w:top w:val="none" w:sz="0" w:space="0" w:color="auto"/>
        <w:left w:val="none" w:sz="0" w:space="0" w:color="auto"/>
        <w:bottom w:val="none" w:sz="0" w:space="0" w:color="auto"/>
        <w:right w:val="none" w:sz="0" w:space="0" w:color="auto"/>
      </w:divBdr>
    </w:div>
    <w:div w:id="1147472058">
      <w:marLeft w:val="480"/>
      <w:marRight w:val="0"/>
      <w:marTop w:val="0"/>
      <w:marBottom w:val="0"/>
      <w:divBdr>
        <w:top w:val="none" w:sz="0" w:space="0" w:color="auto"/>
        <w:left w:val="none" w:sz="0" w:space="0" w:color="auto"/>
        <w:bottom w:val="none" w:sz="0" w:space="0" w:color="auto"/>
        <w:right w:val="none" w:sz="0" w:space="0" w:color="auto"/>
      </w:divBdr>
    </w:div>
    <w:div w:id="1148739769">
      <w:marLeft w:val="640"/>
      <w:marRight w:val="0"/>
      <w:marTop w:val="0"/>
      <w:marBottom w:val="0"/>
      <w:divBdr>
        <w:top w:val="none" w:sz="0" w:space="0" w:color="auto"/>
        <w:left w:val="none" w:sz="0" w:space="0" w:color="auto"/>
        <w:bottom w:val="none" w:sz="0" w:space="0" w:color="auto"/>
        <w:right w:val="none" w:sz="0" w:space="0" w:color="auto"/>
      </w:divBdr>
    </w:div>
    <w:div w:id="1149715486">
      <w:bodyDiv w:val="1"/>
      <w:marLeft w:val="0"/>
      <w:marRight w:val="0"/>
      <w:marTop w:val="0"/>
      <w:marBottom w:val="0"/>
      <w:divBdr>
        <w:top w:val="none" w:sz="0" w:space="0" w:color="auto"/>
        <w:left w:val="none" w:sz="0" w:space="0" w:color="auto"/>
        <w:bottom w:val="none" w:sz="0" w:space="0" w:color="auto"/>
        <w:right w:val="none" w:sz="0" w:space="0" w:color="auto"/>
      </w:divBdr>
      <w:divsChild>
        <w:div w:id="82143376">
          <w:marLeft w:val="640"/>
          <w:marRight w:val="0"/>
          <w:marTop w:val="0"/>
          <w:marBottom w:val="0"/>
          <w:divBdr>
            <w:top w:val="none" w:sz="0" w:space="0" w:color="auto"/>
            <w:left w:val="none" w:sz="0" w:space="0" w:color="auto"/>
            <w:bottom w:val="none" w:sz="0" w:space="0" w:color="auto"/>
            <w:right w:val="none" w:sz="0" w:space="0" w:color="auto"/>
          </w:divBdr>
        </w:div>
        <w:div w:id="124006718">
          <w:marLeft w:val="640"/>
          <w:marRight w:val="0"/>
          <w:marTop w:val="0"/>
          <w:marBottom w:val="0"/>
          <w:divBdr>
            <w:top w:val="none" w:sz="0" w:space="0" w:color="auto"/>
            <w:left w:val="none" w:sz="0" w:space="0" w:color="auto"/>
            <w:bottom w:val="none" w:sz="0" w:space="0" w:color="auto"/>
            <w:right w:val="none" w:sz="0" w:space="0" w:color="auto"/>
          </w:divBdr>
        </w:div>
        <w:div w:id="327293590">
          <w:marLeft w:val="640"/>
          <w:marRight w:val="0"/>
          <w:marTop w:val="0"/>
          <w:marBottom w:val="0"/>
          <w:divBdr>
            <w:top w:val="none" w:sz="0" w:space="0" w:color="auto"/>
            <w:left w:val="none" w:sz="0" w:space="0" w:color="auto"/>
            <w:bottom w:val="none" w:sz="0" w:space="0" w:color="auto"/>
            <w:right w:val="none" w:sz="0" w:space="0" w:color="auto"/>
          </w:divBdr>
        </w:div>
        <w:div w:id="442924997">
          <w:marLeft w:val="640"/>
          <w:marRight w:val="0"/>
          <w:marTop w:val="0"/>
          <w:marBottom w:val="0"/>
          <w:divBdr>
            <w:top w:val="none" w:sz="0" w:space="0" w:color="auto"/>
            <w:left w:val="none" w:sz="0" w:space="0" w:color="auto"/>
            <w:bottom w:val="none" w:sz="0" w:space="0" w:color="auto"/>
            <w:right w:val="none" w:sz="0" w:space="0" w:color="auto"/>
          </w:divBdr>
        </w:div>
        <w:div w:id="474370895">
          <w:marLeft w:val="640"/>
          <w:marRight w:val="0"/>
          <w:marTop w:val="0"/>
          <w:marBottom w:val="0"/>
          <w:divBdr>
            <w:top w:val="none" w:sz="0" w:space="0" w:color="auto"/>
            <w:left w:val="none" w:sz="0" w:space="0" w:color="auto"/>
            <w:bottom w:val="none" w:sz="0" w:space="0" w:color="auto"/>
            <w:right w:val="none" w:sz="0" w:space="0" w:color="auto"/>
          </w:divBdr>
        </w:div>
        <w:div w:id="496964271">
          <w:marLeft w:val="640"/>
          <w:marRight w:val="0"/>
          <w:marTop w:val="0"/>
          <w:marBottom w:val="0"/>
          <w:divBdr>
            <w:top w:val="none" w:sz="0" w:space="0" w:color="auto"/>
            <w:left w:val="none" w:sz="0" w:space="0" w:color="auto"/>
            <w:bottom w:val="none" w:sz="0" w:space="0" w:color="auto"/>
            <w:right w:val="none" w:sz="0" w:space="0" w:color="auto"/>
          </w:divBdr>
        </w:div>
        <w:div w:id="511266348">
          <w:marLeft w:val="640"/>
          <w:marRight w:val="0"/>
          <w:marTop w:val="0"/>
          <w:marBottom w:val="0"/>
          <w:divBdr>
            <w:top w:val="none" w:sz="0" w:space="0" w:color="auto"/>
            <w:left w:val="none" w:sz="0" w:space="0" w:color="auto"/>
            <w:bottom w:val="none" w:sz="0" w:space="0" w:color="auto"/>
            <w:right w:val="none" w:sz="0" w:space="0" w:color="auto"/>
          </w:divBdr>
        </w:div>
        <w:div w:id="582759494">
          <w:marLeft w:val="640"/>
          <w:marRight w:val="0"/>
          <w:marTop w:val="0"/>
          <w:marBottom w:val="0"/>
          <w:divBdr>
            <w:top w:val="none" w:sz="0" w:space="0" w:color="auto"/>
            <w:left w:val="none" w:sz="0" w:space="0" w:color="auto"/>
            <w:bottom w:val="none" w:sz="0" w:space="0" w:color="auto"/>
            <w:right w:val="none" w:sz="0" w:space="0" w:color="auto"/>
          </w:divBdr>
        </w:div>
        <w:div w:id="629290894">
          <w:marLeft w:val="640"/>
          <w:marRight w:val="0"/>
          <w:marTop w:val="0"/>
          <w:marBottom w:val="0"/>
          <w:divBdr>
            <w:top w:val="none" w:sz="0" w:space="0" w:color="auto"/>
            <w:left w:val="none" w:sz="0" w:space="0" w:color="auto"/>
            <w:bottom w:val="none" w:sz="0" w:space="0" w:color="auto"/>
            <w:right w:val="none" w:sz="0" w:space="0" w:color="auto"/>
          </w:divBdr>
        </w:div>
        <w:div w:id="899244631">
          <w:marLeft w:val="640"/>
          <w:marRight w:val="0"/>
          <w:marTop w:val="0"/>
          <w:marBottom w:val="0"/>
          <w:divBdr>
            <w:top w:val="none" w:sz="0" w:space="0" w:color="auto"/>
            <w:left w:val="none" w:sz="0" w:space="0" w:color="auto"/>
            <w:bottom w:val="none" w:sz="0" w:space="0" w:color="auto"/>
            <w:right w:val="none" w:sz="0" w:space="0" w:color="auto"/>
          </w:divBdr>
        </w:div>
        <w:div w:id="974333126">
          <w:marLeft w:val="640"/>
          <w:marRight w:val="0"/>
          <w:marTop w:val="0"/>
          <w:marBottom w:val="0"/>
          <w:divBdr>
            <w:top w:val="none" w:sz="0" w:space="0" w:color="auto"/>
            <w:left w:val="none" w:sz="0" w:space="0" w:color="auto"/>
            <w:bottom w:val="none" w:sz="0" w:space="0" w:color="auto"/>
            <w:right w:val="none" w:sz="0" w:space="0" w:color="auto"/>
          </w:divBdr>
        </w:div>
        <w:div w:id="1104493296">
          <w:marLeft w:val="640"/>
          <w:marRight w:val="0"/>
          <w:marTop w:val="0"/>
          <w:marBottom w:val="0"/>
          <w:divBdr>
            <w:top w:val="none" w:sz="0" w:space="0" w:color="auto"/>
            <w:left w:val="none" w:sz="0" w:space="0" w:color="auto"/>
            <w:bottom w:val="none" w:sz="0" w:space="0" w:color="auto"/>
            <w:right w:val="none" w:sz="0" w:space="0" w:color="auto"/>
          </w:divBdr>
        </w:div>
        <w:div w:id="1216309237">
          <w:marLeft w:val="640"/>
          <w:marRight w:val="0"/>
          <w:marTop w:val="0"/>
          <w:marBottom w:val="0"/>
          <w:divBdr>
            <w:top w:val="none" w:sz="0" w:space="0" w:color="auto"/>
            <w:left w:val="none" w:sz="0" w:space="0" w:color="auto"/>
            <w:bottom w:val="none" w:sz="0" w:space="0" w:color="auto"/>
            <w:right w:val="none" w:sz="0" w:space="0" w:color="auto"/>
          </w:divBdr>
        </w:div>
        <w:div w:id="1506044818">
          <w:marLeft w:val="640"/>
          <w:marRight w:val="0"/>
          <w:marTop w:val="0"/>
          <w:marBottom w:val="0"/>
          <w:divBdr>
            <w:top w:val="none" w:sz="0" w:space="0" w:color="auto"/>
            <w:left w:val="none" w:sz="0" w:space="0" w:color="auto"/>
            <w:bottom w:val="none" w:sz="0" w:space="0" w:color="auto"/>
            <w:right w:val="none" w:sz="0" w:space="0" w:color="auto"/>
          </w:divBdr>
        </w:div>
        <w:div w:id="1537153919">
          <w:marLeft w:val="640"/>
          <w:marRight w:val="0"/>
          <w:marTop w:val="0"/>
          <w:marBottom w:val="0"/>
          <w:divBdr>
            <w:top w:val="none" w:sz="0" w:space="0" w:color="auto"/>
            <w:left w:val="none" w:sz="0" w:space="0" w:color="auto"/>
            <w:bottom w:val="none" w:sz="0" w:space="0" w:color="auto"/>
            <w:right w:val="none" w:sz="0" w:space="0" w:color="auto"/>
          </w:divBdr>
        </w:div>
        <w:div w:id="1578854745">
          <w:marLeft w:val="640"/>
          <w:marRight w:val="0"/>
          <w:marTop w:val="0"/>
          <w:marBottom w:val="0"/>
          <w:divBdr>
            <w:top w:val="none" w:sz="0" w:space="0" w:color="auto"/>
            <w:left w:val="none" w:sz="0" w:space="0" w:color="auto"/>
            <w:bottom w:val="none" w:sz="0" w:space="0" w:color="auto"/>
            <w:right w:val="none" w:sz="0" w:space="0" w:color="auto"/>
          </w:divBdr>
        </w:div>
        <w:div w:id="1619607416">
          <w:marLeft w:val="640"/>
          <w:marRight w:val="0"/>
          <w:marTop w:val="0"/>
          <w:marBottom w:val="0"/>
          <w:divBdr>
            <w:top w:val="none" w:sz="0" w:space="0" w:color="auto"/>
            <w:left w:val="none" w:sz="0" w:space="0" w:color="auto"/>
            <w:bottom w:val="none" w:sz="0" w:space="0" w:color="auto"/>
            <w:right w:val="none" w:sz="0" w:space="0" w:color="auto"/>
          </w:divBdr>
        </w:div>
        <w:div w:id="1716008381">
          <w:marLeft w:val="640"/>
          <w:marRight w:val="0"/>
          <w:marTop w:val="0"/>
          <w:marBottom w:val="0"/>
          <w:divBdr>
            <w:top w:val="none" w:sz="0" w:space="0" w:color="auto"/>
            <w:left w:val="none" w:sz="0" w:space="0" w:color="auto"/>
            <w:bottom w:val="none" w:sz="0" w:space="0" w:color="auto"/>
            <w:right w:val="none" w:sz="0" w:space="0" w:color="auto"/>
          </w:divBdr>
        </w:div>
        <w:div w:id="1732996315">
          <w:marLeft w:val="640"/>
          <w:marRight w:val="0"/>
          <w:marTop w:val="0"/>
          <w:marBottom w:val="0"/>
          <w:divBdr>
            <w:top w:val="none" w:sz="0" w:space="0" w:color="auto"/>
            <w:left w:val="none" w:sz="0" w:space="0" w:color="auto"/>
            <w:bottom w:val="none" w:sz="0" w:space="0" w:color="auto"/>
            <w:right w:val="none" w:sz="0" w:space="0" w:color="auto"/>
          </w:divBdr>
        </w:div>
        <w:div w:id="1780949591">
          <w:marLeft w:val="640"/>
          <w:marRight w:val="0"/>
          <w:marTop w:val="0"/>
          <w:marBottom w:val="0"/>
          <w:divBdr>
            <w:top w:val="none" w:sz="0" w:space="0" w:color="auto"/>
            <w:left w:val="none" w:sz="0" w:space="0" w:color="auto"/>
            <w:bottom w:val="none" w:sz="0" w:space="0" w:color="auto"/>
            <w:right w:val="none" w:sz="0" w:space="0" w:color="auto"/>
          </w:divBdr>
        </w:div>
        <w:div w:id="1922256654">
          <w:marLeft w:val="640"/>
          <w:marRight w:val="0"/>
          <w:marTop w:val="0"/>
          <w:marBottom w:val="0"/>
          <w:divBdr>
            <w:top w:val="none" w:sz="0" w:space="0" w:color="auto"/>
            <w:left w:val="none" w:sz="0" w:space="0" w:color="auto"/>
            <w:bottom w:val="none" w:sz="0" w:space="0" w:color="auto"/>
            <w:right w:val="none" w:sz="0" w:space="0" w:color="auto"/>
          </w:divBdr>
        </w:div>
        <w:div w:id="1971934117">
          <w:marLeft w:val="640"/>
          <w:marRight w:val="0"/>
          <w:marTop w:val="0"/>
          <w:marBottom w:val="0"/>
          <w:divBdr>
            <w:top w:val="none" w:sz="0" w:space="0" w:color="auto"/>
            <w:left w:val="none" w:sz="0" w:space="0" w:color="auto"/>
            <w:bottom w:val="none" w:sz="0" w:space="0" w:color="auto"/>
            <w:right w:val="none" w:sz="0" w:space="0" w:color="auto"/>
          </w:divBdr>
        </w:div>
        <w:div w:id="1978413292">
          <w:marLeft w:val="640"/>
          <w:marRight w:val="0"/>
          <w:marTop w:val="0"/>
          <w:marBottom w:val="0"/>
          <w:divBdr>
            <w:top w:val="none" w:sz="0" w:space="0" w:color="auto"/>
            <w:left w:val="none" w:sz="0" w:space="0" w:color="auto"/>
            <w:bottom w:val="none" w:sz="0" w:space="0" w:color="auto"/>
            <w:right w:val="none" w:sz="0" w:space="0" w:color="auto"/>
          </w:divBdr>
        </w:div>
        <w:div w:id="2028824536">
          <w:marLeft w:val="640"/>
          <w:marRight w:val="0"/>
          <w:marTop w:val="0"/>
          <w:marBottom w:val="0"/>
          <w:divBdr>
            <w:top w:val="none" w:sz="0" w:space="0" w:color="auto"/>
            <w:left w:val="none" w:sz="0" w:space="0" w:color="auto"/>
            <w:bottom w:val="none" w:sz="0" w:space="0" w:color="auto"/>
            <w:right w:val="none" w:sz="0" w:space="0" w:color="auto"/>
          </w:divBdr>
        </w:div>
        <w:div w:id="2069261466">
          <w:marLeft w:val="640"/>
          <w:marRight w:val="0"/>
          <w:marTop w:val="0"/>
          <w:marBottom w:val="0"/>
          <w:divBdr>
            <w:top w:val="none" w:sz="0" w:space="0" w:color="auto"/>
            <w:left w:val="none" w:sz="0" w:space="0" w:color="auto"/>
            <w:bottom w:val="none" w:sz="0" w:space="0" w:color="auto"/>
            <w:right w:val="none" w:sz="0" w:space="0" w:color="auto"/>
          </w:divBdr>
        </w:div>
        <w:div w:id="2097046627">
          <w:marLeft w:val="640"/>
          <w:marRight w:val="0"/>
          <w:marTop w:val="0"/>
          <w:marBottom w:val="0"/>
          <w:divBdr>
            <w:top w:val="none" w:sz="0" w:space="0" w:color="auto"/>
            <w:left w:val="none" w:sz="0" w:space="0" w:color="auto"/>
            <w:bottom w:val="none" w:sz="0" w:space="0" w:color="auto"/>
            <w:right w:val="none" w:sz="0" w:space="0" w:color="auto"/>
          </w:divBdr>
        </w:div>
      </w:divsChild>
    </w:div>
    <w:div w:id="1152140433">
      <w:marLeft w:val="640"/>
      <w:marRight w:val="0"/>
      <w:marTop w:val="0"/>
      <w:marBottom w:val="0"/>
      <w:divBdr>
        <w:top w:val="none" w:sz="0" w:space="0" w:color="auto"/>
        <w:left w:val="none" w:sz="0" w:space="0" w:color="auto"/>
        <w:bottom w:val="none" w:sz="0" w:space="0" w:color="auto"/>
        <w:right w:val="none" w:sz="0" w:space="0" w:color="auto"/>
      </w:divBdr>
    </w:div>
    <w:div w:id="1152714955">
      <w:marLeft w:val="640"/>
      <w:marRight w:val="0"/>
      <w:marTop w:val="0"/>
      <w:marBottom w:val="0"/>
      <w:divBdr>
        <w:top w:val="none" w:sz="0" w:space="0" w:color="auto"/>
        <w:left w:val="none" w:sz="0" w:space="0" w:color="auto"/>
        <w:bottom w:val="none" w:sz="0" w:space="0" w:color="auto"/>
        <w:right w:val="none" w:sz="0" w:space="0" w:color="auto"/>
      </w:divBdr>
    </w:div>
    <w:div w:id="1153369985">
      <w:bodyDiv w:val="1"/>
      <w:marLeft w:val="0"/>
      <w:marRight w:val="0"/>
      <w:marTop w:val="0"/>
      <w:marBottom w:val="0"/>
      <w:divBdr>
        <w:top w:val="none" w:sz="0" w:space="0" w:color="auto"/>
        <w:left w:val="none" w:sz="0" w:space="0" w:color="auto"/>
        <w:bottom w:val="none" w:sz="0" w:space="0" w:color="auto"/>
        <w:right w:val="none" w:sz="0" w:space="0" w:color="auto"/>
      </w:divBdr>
      <w:divsChild>
        <w:div w:id="270212925">
          <w:marLeft w:val="480"/>
          <w:marRight w:val="0"/>
          <w:marTop w:val="0"/>
          <w:marBottom w:val="0"/>
          <w:divBdr>
            <w:top w:val="none" w:sz="0" w:space="0" w:color="auto"/>
            <w:left w:val="none" w:sz="0" w:space="0" w:color="auto"/>
            <w:bottom w:val="none" w:sz="0" w:space="0" w:color="auto"/>
            <w:right w:val="none" w:sz="0" w:space="0" w:color="auto"/>
          </w:divBdr>
        </w:div>
        <w:div w:id="310596128">
          <w:marLeft w:val="480"/>
          <w:marRight w:val="0"/>
          <w:marTop w:val="0"/>
          <w:marBottom w:val="0"/>
          <w:divBdr>
            <w:top w:val="none" w:sz="0" w:space="0" w:color="auto"/>
            <w:left w:val="none" w:sz="0" w:space="0" w:color="auto"/>
            <w:bottom w:val="none" w:sz="0" w:space="0" w:color="auto"/>
            <w:right w:val="none" w:sz="0" w:space="0" w:color="auto"/>
          </w:divBdr>
        </w:div>
        <w:div w:id="1076635348">
          <w:marLeft w:val="480"/>
          <w:marRight w:val="0"/>
          <w:marTop w:val="0"/>
          <w:marBottom w:val="0"/>
          <w:divBdr>
            <w:top w:val="none" w:sz="0" w:space="0" w:color="auto"/>
            <w:left w:val="none" w:sz="0" w:space="0" w:color="auto"/>
            <w:bottom w:val="none" w:sz="0" w:space="0" w:color="auto"/>
            <w:right w:val="none" w:sz="0" w:space="0" w:color="auto"/>
          </w:divBdr>
        </w:div>
        <w:div w:id="1097484300">
          <w:marLeft w:val="480"/>
          <w:marRight w:val="0"/>
          <w:marTop w:val="0"/>
          <w:marBottom w:val="0"/>
          <w:divBdr>
            <w:top w:val="none" w:sz="0" w:space="0" w:color="auto"/>
            <w:left w:val="none" w:sz="0" w:space="0" w:color="auto"/>
            <w:bottom w:val="none" w:sz="0" w:space="0" w:color="auto"/>
            <w:right w:val="none" w:sz="0" w:space="0" w:color="auto"/>
          </w:divBdr>
        </w:div>
        <w:div w:id="1650207305">
          <w:marLeft w:val="480"/>
          <w:marRight w:val="0"/>
          <w:marTop w:val="0"/>
          <w:marBottom w:val="0"/>
          <w:divBdr>
            <w:top w:val="none" w:sz="0" w:space="0" w:color="auto"/>
            <w:left w:val="none" w:sz="0" w:space="0" w:color="auto"/>
            <w:bottom w:val="none" w:sz="0" w:space="0" w:color="auto"/>
            <w:right w:val="none" w:sz="0" w:space="0" w:color="auto"/>
          </w:divBdr>
        </w:div>
        <w:div w:id="1855537897">
          <w:marLeft w:val="480"/>
          <w:marRight w:val="0"/>
          <w:marTop w:val="0"/>
          <w:marBottom w:val="0"/>
          <w:divBdr>
            <w:top w:val="none" w:sz="0" w:space="0" w:color="auto"/>
            <w:left w:val="none" w:sz="0" w:space="0" w:color="auto"/>
            <w:bottom w:val="none" w:sz="0" w:space="0" w:color="auto"/>
            <w:right w:val="none" w:sz="0" w:space="0" w:color="auto"/>
          </w:divBdr>
        </w:div>
      </w:divsChild>
    </w:div>
    <w:div w:id="1153714553">
      <w:marLeft w:val="480"/>
      <w:marRight w:val="0"/>
      <w:marTop w:val="0"/>
      <w:marBottom w:val="0"/>
      <w:divBdr>
        <w:top w:val="none" w:sz="0" w:space="0" w:color="auto"/>
        <w:left w:val="none" w:sz="0" w:space="0" w:color="auto"/>
        <w:bottom w:val="none" w:sz="0" w:space="0" w:color="auto"/>
        <w:right w:val="none" w:sz="0" w:space="0" w:color="auto"/>
      </w:divBdr>
    </w:div>
    <w:div w:id="1154297384">
      <w:marLeft w:val="480"/>
      <w:marRight w:val="0"/>
      <w:marTop w:val="0"/>
      <w:marBottom w:val="0"/>
      <w:divBdr>
        <w:top w:val="none" w:sz="0" w:space="0" w:color="auto"/>
        <w:left w:val="none" w:sz="0" w:space="0" w:color="auto"/>
        <w:bottom w:val="none" w:sz="0" w:space="0" w:color="auto"/>
        <w:right w:val="none" w:sz="0" w:space="0" w:color="auto"/>
      </w:divBdr>
    </w:div>
    <w:div w:id="1154645747">
      <w:marLeft w:val="480"/>
      <w:marRight w:val="0"/>
      <w:marTop w:val="0"/>
      <w:marBottom w:val="0"/>
      <w:divBdr>
        <w:top w:val="none" w:sz="0" w:space="0" w:color="auto"/>
        <w:left w:val="none" w:sz="0" w:space="0" w:color="auto"/>
        <w:bottom w:val="none" w:sz="0" w:space="0" w:color="auto"/>
        <w:right w:val="none" w:sz="0" w:space="0" w:color="auto"/>
      </w:divBdr>
    </w:div>
    <w:div w:id="1154761309">
      <w:marLeft w:val="640"/>
      <w:marRight w:val="0"/>
      <w:marTop w:val="0"/>
      <w:marBottom w:val="0"/>
      <w:divBdr>
        <w:top w:val="none" w:sz="0" w:space="0" w:color="auto"/>
        <w:left w:val="none" w:sz="0" w:space="0" w:color="auto"/>
        <w:bottom w:val="none" w:sz="0" w:space="0" w:color="auto"/>
        <w:right w:val="none" w:sz="0" w:space="0" w:color="auto"/>
      </w:divBdr>
    </w:div>
    <w:div w:id="1154764201">
      <w:marLeft w:val="480"/>
      <w:marRight w:val="0"/>
      <w:marTop w:val="0"/>
      <w:marBottom w:val="0"/>
      <w:divBdr>
        <w:top w:val="none" w:sz="0" w:space="0" w:color="auto"/>
        <w:left w:val="none" w:sz="0" w:space="0" w:color="auto"/>
        <w:bottom w:val="none" w:sz="0" w:space="0" w:color="auto"/>
        <w:right w:val="none" w:sz="0" w:space="0" w:color="auto"/>
      </w:divBdr>
    </w:div>
    <w:div w:id="1155101971">
      <w:marLeft w:val="640"/>
      <w:marRight w:val="0"/>
      <w:marTop w:val="0"/>
      <w:marBottom w:val="0"/>
      <w:divBdr>
        <w:top w:val="none" w:sz="0" w:space="0" w:color="auto"/>
        <w:left w:val="none" w:sz="0" w:space="0" w:color="auto"/>
        <w:bottom w:val="none" w:sz="0" w:space="0" w:color="auto"/>
        <w:right w:val="none" w:sz="0" w:space="0" w:color="auto"/>
      </w:divBdr>
    </w:div>
    <w:div w:id="1155686207">
      <w:bodyDiv w:val="1"/>
      <w:marLeft w:val="0"/>
      <w:marRight w:val="0"/>
      <w:marTop w:val="0"/>
      <w:marBottom w:val="0"/>
      <w:divBdr>
        <w:top w:val="none" w:sz="0" w:space="0" w:color="auto"/>
        <w:left w:val="none" w:sz="0" w:space="0" w:color="auto"/>
        <w:bottom w:val="none" w:sz="0" w:space="0" w:color="auto"/>
        <w:right w:val="none" w:sz="0" w:space="0" w:color="auto"/>
      </w:divBdr>
      <w:divsChild>
        <w:div w:id="83041766">
          <w:marLeft w:val="640"/>
          <w:marRight w:val="0"/>
          <w:marTop w:val="0"/>
          <w:marBottom w:val="0"/>
          <w:divBdr>
            <w:top w:val="none" w:sz="0" w:space="0" w:color="auto"/>
            <w:left w:val="none" w:sz="0" w:space="0" w:color="auto"/>
            <w:bottom w:val="none" w:sz="0" w:space="0" w:color="auto"/>
            <w:right w:val="none" w:sz="0" w:space="0" w:color="auto"/>
          </w:divBdr>
        </w:div>
        <w:div w:id="268704193">
          <w:marLeft w:val="640"/>
          <w:marRight w:val="0"/>
          <w:marTop w:val="0"/>
          <w:marBottom w:val="0"/>
          <w:divBdr>
            <w:top w:val="none" w:sz="0" w:space="0" w:color="auto"/>
            <w:left w:val="none" w:sz="0" w:space="0" w:color="auto"/>
            <w:bottom w:val="none" w:sz="0" w:space="0" w:color="auto"/>
            <w:right w:val="none" w:sz="0" w:space="0" w:color="auto"/>
          </w:divBdr>
        </w:div>
        <w:div w:id="444081682">
          <w:marLeft w:val="640"/>
          <w:marRight w:val="0"/>
          <w:marTop w:val="0"/>
          <w:marBottom w:val="0"/>
          <w:divBdr>
            <w:top w:val="none" w:sz="0" w:space="0" w:color="auto"/>
            <w:left w:val="none" w:sz="0" w:space="0" w:color="auto"/>
            <w:bottom w:val="none" w:sz="0" w:space="0" w:color="auto"/>
            <w:right w:val="none" w:sz="0" w:space="0" w:color="auto"/>
          </w:divBdr>
        </w:div>
        <w:div w:id="507447326">
          <w:marLeft w:val="640"/>
          <w:marRight w:val="0"/>
          <w:marTop w:val="0"/>
          <w:marBottom w:val="0"/>
          <w:divBdr>
            <w:top w:val="none" w:sz="0" w:space="0" w:color="auto"/>
            <w:left w:val="none" w:sz="0" w:space="0" w:color="auto"/>
            <w:bottom w:val="none" w:sz="0" w:space="0" w:color="auto"/>
            <w:right w:val="none" w:sz="0" w:space="0" w:color="auto"/>
          </w:divBdr>
        </w:div>
        <w:div w:id="736631755">
          <w:marLeft w:val="640"/>
          <w:marRight w:val="0"/>
          <w:marTop w:val="0"/>
          <w:marBottom w:val="0"/>
          <w:divBdr>
            <w:top w:val="none" w:sz="0" w:space="0" w:color="auto"/>
            <w:left w:val="none" w:sz="0" w:space="0" w:color="auto"/>
            <w:bottom w:val="none" w:sz="0" w:space="0" w:color="auto"/>
            <w:right w:val="none" w:sz="0" w:space="0" w:color="auto"/>
          </w:divBdr>
        </w:div>
        <w:div w:id="739910460">
          <w:marLeft w:val="640"/>
          <w:marRight w:val="0"/>
          <w:marTop w:val="0"/>
          <w:marBottom w:val="0"/>
          <w:divBdr>
            <w:top w:val="none" w:sz="0" w:space="0" w:color="auto"/>
            <w:left w:val="none" w:sz="0" w:space="0" w:color="auto"/>
            <w:bottom w:val="none" w:sz="0" w:space="0" w:color="auto"/>
            <w:right w:val="none" w:sz="0" w:space="0" w:color="auto"/>
          </w:divBdr>
        </w:div>
        <w:div w:id="868487522">
          <w:marLeft w:val="640"/>
          <w:marRight w:val="0"/>
          <w:marTop w:val="0"/>
          <w:marBottom w:val="0"/>
          <w:divBdr>
            <w:top w:val="none" w:sz="0" w:space="0" w:color="auto"/>
            <w:left w:val="none" w:sz="0" w:space="0" w:color="auto"/>
            <w:bottom w:val="none" w:sz="0" w:space="0" w:color="auto"/>
            <w:right w:val="none" w:sz="0" w:space="0" w:color="auto"/>
          </w:divBdr>
        </w:div>
        <w:div w:id="1005673217">
          <w:marLeft w:val="640"/>
          <w:marRight w:val="0"/>
          <w:marTop w:val="0"/>
          <w:marBottom w:val="0"/>
          <w:divBdr>
            <w:top w:val="none" w:sz="0" w:space="0" w:color="auto"/>
            <w:left w:val="none" w:sz="0" w:space="0" w:color="auto"/>
            <w:bottom w:val="none" w:sz="0" w:space="0" w:color="auto"/>
            <w:right w:val="none" w:sz="0" w:space="0" w:color="auto"/>
          </w:divBdr>
        </w:div>
        <w:div w:id="1029377975">
          <w:marLeft w:val="640"/>
          <w:marRight w:val="0"/>
          <w:marTop w:val="0"/>
          <w:marBottom w:val="0"/>
          <w:divBdr>
            <w:top w:val="none" w:sz="0" w:space="0" w:color="auto"/>
            <w:left w:val="none" w:sz="0" w:space="0" w:color="auto"/>
            <w:bottom w:val="none" w:sz="0" w:space="0" w:color="auto"/>
            <w:right w:val="none" w:sz="0" w:space="0" w:color="auto"/>
          </w:divBdr>
        </w:div>
        <w:div w:id="1095828719">
          <w:marLeft w:val="640"/>
          <w:marRight w:val="0"/>
          <w:marTop w:val="0"/>
          <w:marBottom w:val="0"/>
          <w:divBdr>
            <w:top w:val="none" w:sz="0" w:space="0" w:color="auto"/>
            <w:left w:val="none" w:sz="0" w:space="0" w:color="auto"/>
            <w:bottom w:val="none" w:sz="0" w:space="0" w:color="auto"/>
            <w:right w:val="none" w:sz="0" w:space="0" w:color="auto"/>
          </w:divBdr>
        </w:div>
        <w:div w:id="1187325774">
          <w:marLeft w:val="640"/>
          <w:marRight w:val="0"/>
          <w:marTop w:val="0"/>
          <w:marBottom w:val="0"/>
          <w:divBdr>
            <w:top w:val="none" w:sz="0" w:space="0" w:color="auto"/>
            <w:left w:val="none" w:sz="0" w:space="0" w:color="auto"/>
            <w:bottom w:val="none" w:sz="0" w:space="0" w:color="auto"/>
            <w:right w:val="none" w:sz="0" w:space="0" w:color="auto"/>
          </w:divBdr>
        </w:div>
        <w:div w:id="1413772196">
          <w:marLeft w:val="640"/>
          <w:marRight w:val="0"/>
          <w:marTop w:val="0"/>
          <w:marBottom w:val="0"/>
          <w:divBdr>
            <w:top w:val="none" w:sz="0" w:space="0" w:color="auto"/>
            <w:left w:val="none" w:sz="0" w:space="0" w:color="auto"/>
            <w:bottom w:val="none" w:sz="0" w:space="0" w:color="auto"/>
            <w:right w:val="none" w:sz="0" w:space="0" w:color="auto"/>
          </w:divBdr>
        </w:div>
        <w:div w:id="1429236855">
          <w:marLeft w:val="640"/>
          <w:marRight w:val="0"/>
          <w:marTop w:val="0"/>
          <w:marBottom w:val="0"/>
          <w:divBdr>
            <w:top w:val="none" w:sz="0" w:space="0" w:color="auto"/>
            <w:left w:val="none" w:sz="0" w:space="0" w:color="auto"/>
            <w:bottom w:val="none" w:sz="0" w:space="0" w:color="auto"/>
            <w:right w:val="none" w:sz="0" w:space="0" w:color="auto"/>
          </w:divBdr>
        </w:div>
        <w:div w:id="1474756683">
          <w:marLeft w:val="640"/>
          <w:marRight w:val="0"/>
          <w:marTop w:val="0"/>
          <w:marBottom w:val="0"/>
          <w:divBdr>
            <w:top w:val="none" w:sz="0" w:space="0" w:color="auto"/>
            <w:left w:val="none" w:sz="0" w:space="0" w:color="auto"/>
            <w:bottom w:val="none" w:sz="0" w:space="0" w:color="auto"/>
            <w:right w:val="none" w:sz="0" w:space="0" w:color="auto"/>
          </w:divBdr>
        </w:div>
        <w:div w:id="1487167352">
          <w:marLeft w:val="640"/>
          <w:marRight w:val="0"/>
          <w:marTop w:val="0"/>
          <w:marBottom w:val="0"/>
          <w:divBdr>
            <w:top w:val="none" w:sz="0" w:space="0" w:color="auto"/>
            <w:left w:val="none" w:sz="0" w:space="0" w:color="auto"/>
            <w:bottom w:val="none" w:sz="0" w:space="0" w:color="auto"/>
            <w:right w:val="none" w:sz="0" w:space="0" w:color="auto"/>
          </w:divBdr>
        </w:div>
        <w:div w:id="1502771634">
          <w:marLeft w:val="640"/>
          <w:marRight w:val="0"/>
          <w:marTop w:val="0"/>
          <w:marBottom w:val="0"/>
          <w:divBdr>
            <w:top w:val="none" w:sz="0" w:space="0" w:color="auto"/>
            <w:left w:val="none" w:sz="0" w:space="0" w:color="auto"/>
            <w:bottom w:val="none" w:sz="0" w:space="0" w:color="auto"/>
            <w:right w:val="none" w:sz="0" w:space="0" w:color="auto"/>
          </w:divBdr>
        </w:div>
        <w:div w:id="1525941434">
          <w:marLeft w:val="640"/>
          <w:marRight w:val="0"/>
          <w:marTop w:val="0"/>
          <w:marBottom w:val="0"/>
          <w:divBdr>
            <w:top w:val="none" w:sz="0" w:space="0" w:color="auto"/>
            <w:left w:val="none" w:sz="0" w:space="0" w:color="auto"/>
            <w:bottom w:val="none" w:sz="0" w:space="0" w:color="auto"/>
            <w:right w:val="none" w:sz="0" w:space="0" w:color="auto"/>
          </w:divBdr>
        </w:div>
        <w:div w:id="1865706134">
          <w:marLeft w:val="640"/>
          <w:marRight w:val="0"/>
          <w:marTop w:val="0"/>
          <w:marBottom w:val="0"/>
          <w:divBdr>
            <w:top w:val="none" w:sz="0" w:space="0" w:color="auto"/>
            <w:left w:val="none" w:sz="0" w:space="0" w:color="auto"/>
            <w:bottom w:val="none" w:sz="0" w:space="0" w:color="auto"/>
            <w:right w:val="none" w:sz="0" w:space="0" w:color="auto"/>
          </w:divBdr>
        </w:div>
        <w:div w:id="1914585761">
          <w:marLeft w:val="640"/>
          <w:marRight w:val="0"/>
          <w:marTop w:val="0"/>
          <w:marBottom w:val="0"/>
          <w:divBdr>
            <w:top w:val="none" w:sz="0" w:space="0" w:color="auto"/>
            <w:left w:val="none" w:sz="0" w:space="0" w:color="auto"/>
            <w:bottom w:val="none" w:sz="0" w:space="0" w:color="auto"/>
            <w:right w:val="none" w:sz="0" w:space="0" w:color="auto"/>
          </w:divBdr>
        </w:div>
        <w:div w:id="1993173428">
          <w:marLeft w:val="640"/>
          <w:marRight w:val="0"/>
          <w:marTop w:val="0"/>
          <w:marBottom w:val="0"/>
          <w:divBdr>
            <w:top w:val="none" w:sz="0" w:space="0" w:color="auto"/>
            <w:left w:val="none" w:sz="0" w:space="0" w:color="auto"/>
            <w:bottom w:val="none" w:sz="0" w:space="0" w:color="auto"/>
            <w:right w:val="none" w:sz="0" w:space="0" w:color="auto"/>
          </w:divBdr>
        </w:div>
        <w:div w:id="2033678078">
          <w:marLeft w:val="640"/>
          <w:marRight w:val="0"/>
          <w:marTop w:val="0"/>
          <w:marBottom w:val="0"/>
          <w:divBdr>
            <w:top w:val="none" w:sz="0" w:space="0" w:color="auto"/>
            <w:left w:val="none" w:sz="0" w:space="0" w:color="auto"/>
            <w:bottom w:val="none" w:sz="0" w:space="0" w:color="auto"/>
            <w:right w:val="none" w:sz="0" w:space="0" w:color="auto"/>
          </w:divBdr>
        </w:div>
        <w:div w:id="2119449012">
          <w:marLeft w:val="640"/>
          <w:marRight w:val="0"/>
          <w:marTop w:val="0"/>
          <w:marBottom w:val="0"/>
          <w:divBdr>
            <w:top w:val="none" w:sz="0" w:space="0" w:color="auto"/>
            <w:left w:val="none" w:sz="0" w:space="0" w:color="auto"/>
            <w:bottom w:val="none" w:sz="0" w:space="0" w:color="auto"/>
            <w:right w:val="none" w:sz="0" w:space="0" w:color="auto"/>
          </w:divBdr>
        </w:div>
        <w:div w:id="2146115829">
          <w:marLeft w:val="640"/>
          <w:marRight w:val="0"/>
          <w:marTop w:val="0"/>
          <w:marBottom w:val="0"/>
          <w:divBdr>
            <w:top w:val="none" w:sz="0" w:space="0" w:color="auto"/>
            <w:left w:val="none" w:sz="0" w:space="0" w:color="auto"/>
            <w:bottom w:val="none" w:sz="0" w:space="0" w:color="auto"/>
            <w:right w:val="none" w:sz="0" w:space="0" w:color="auto"/>
          </w:divBdr>
        </w:div>
      </w:divsChild>
    </w:div>
    <w:div w:id="1155947988">
      <w:marLeft w:val="640"/>
      <w:marRight w:val="0"/>
      <w:marTop w:val="0"/>
      <w:marBottom w:val="0"/>
      <w:divBdr>
        <w:top w:val="none" w:sz="0" w:space="0" w:color="auto"/>
        <w:left w:val="none" w:sz="0" w:space="0" w:color="auto"/>
        <w:bottom w:val="none" w:sz="0" w:space="0" w:color="auto"/>
        <w:right w:val="none" w:sz="0" w:space="0" w:color="auto"/>
      </w:divBdr>
    </w:div>
    <w:div w:id="1156340533">
      <w:bodyDiv w:val="1"/>
      <w:marLeft w:val="0"/>
      <w:marRight w:val="0"/>
      <w:marTop w:val="0"/>
      <w:marBottom w:val="0"/>
      <w:divBdr>
        <w:top w:val="none" w:sz="0" w:space="0" w:color="auto"/>
        <w:left w:val="none" w:sz="0" w:space="0" w:color="auto"/>
        <w:bottom w:val="none" w:sz="0" w:space="0" w:color="auto"/>
        <w:right w:val="none" w:sz="0" w:space="0" w:color="auto"/>
      </w:divBdr>
    </w:div>
    <w:div w:id="1156801826">
      <w:marLeft w:val="640"/>
      <w:marRight w:val="0"/>
      <w:marTop w:val="0"/>
      <w:marBottom w:val="0"/>
      <w:divBdr>
        <w:top w:val="none" w:sz="0" w:space="0" w:color="auto"/>
        <w:left w:val="none" w:sz="0" w:space="0" w:color="auto"/>
        <w:bottom w:val="none" w:sz="0" w:space="0" w:color="auto"/>
        <w:right w:val="none" w:sz="0" w:space="0" w:color="auto"/>
      </w:divBdr>
    </w:div>
    <w:div w:id="1157041529">
      <w:marLeft w:val="480"/>
      <w:marRight w:val="0"/>
      <w:marTop w:val="0"/>
      <w:marBottom w:val="0"/>
      <w:divBdr>
        <w:top w:val="none" w:sz="0" w:space="0" w:color="auto"/>
        <w:left w:val="none" w:sz="0" w:space="0" w:color="auto"/>
        <w:bottom w:val="none" w:sz="0" w:space="0" w:color="auto"/>
        <w:right w:val="none" w:sz="0" w:space="0" w:color="auto"/>
      </w:divBdr>
    </w:div>
    <w:div w:id="1157112961">
      <w:marLeft w:val="640"/>
      <w:marRight w:val="0"/>
      <w:marTop w:val="0"/>
      <w:marBottom w:val="0"/>
      <w:divBdr>
        <w:top w:val="none" w:sz="0" w:space="0" w:color="auto"/>
        <w:left w:val="none" w:sz="0" w:space="0" w:color="auto"/>
        <w:bottom w:val="none" w:sz="0" w:space="0" w:color="auto"/>
        <w:right w:val="none" w:sz="0" w:space="0" w:color="auto"/>
      </w:divBdr>
    </w:div>
    <w:div w:id="1157457911">
      <w:marLeft w:val="640"/>
      <w:marRight w:val="0"/>
      <w:marTop w:val="0"/>
      <w:marBottom w:val="0"/>
      <w:divBdr>
        <w:top w:val="none" w:sz="0" w:space="0" w:color="auto"/>
        <w:left w:val="none" w:sz="0" w:space="0" w:color="auto"/>
        <w:bottom w:val="none" w:sz="0" w:space="0" w:color="auto"/>
        <w:right w:val="none" w:sz="0" w:space="0" w:color="auto"/>
      </w:divBdr>
    </w:div>
    <w:div w:id="1157722881">
      <w:marLeft w:val="640"/>
      <w:marRight w:val="0"/>
      <w:marTop w:val="0"/>
      <w:marBottom w:val="0"/>
      <w:divBdr>
        <w:top w:val="none" w:sz="0" w:space="0" w:color="auto"/>
        <w:left w:val="none" w:sz="0" w:space="0" w:color="auto"/>
        <w:bottom w:val="none" w:sz="0" w:space="0" w:color="auto"/>
        <w:right w:val="none" w:sz="0" w:space="0" w:color="auto"/>
      </w:divBdr>
    </w:div>
    <w:div w:id="1158495945">
      <w:bodyDiv w:val="1"/>
      <w:marLeft w:val="0"/>
      <w:marRight w:val="0"/>
      <w:marTop w:val="0"/>
      <w:marBottom w:val="0"/>
      <w:divBdr>
        <w:top w:val="none" w:sz="0" w:space="0" w:color="auto"/>
        <w:left w:val="none" w:sz="0" w:space="0" w:color="auto"/>
        <w:bottom w:val="none" w:sz="0" w:space="0" w:color="auto"/>
        <w:right w:val="none" w:sz="0" w:space="0" w:color="auto"/>
      </w:divBdr>
    </w:div>
    <w:div w:id="1159466070">
      <w:marLeft w:val="640"/>
      <w:marRight w:val="0"/>
      <w:marTop w:val="0"/>
      <w:marBottom w:val="0"/>
      <w:divBdr>
        <w:top w:val="none" w:sz="0" w:space="0" w:color="auto"/>
        <w:left w:val="none" w:sz="0" w:space="0" w:color="auto"/>
        <w:bottom w:val="none" w:sz="0" w:space="0" w:color="auto"/>
        <w:right w:val="none" w:sz="0" w:space="0" w:color="auto"/>
      </w:divBdr>
    </w:div>
    <w:div w:id="1159535565">
      <w:marLeft w:val="640"/>
      <w:marRight w:val="0"/>
      <w:marTop w:val="0"/>
      <w:marBottom w:val="0"/>
      <w:divBdr>
        <w:top w:val="none" w:sz="0" w:space="0" w:color="auto"/>
        <w:left w:val="none" w:sz="0" w:space="0" w:color="auto"/>
        <w:bottom w:val="none" w:sz="0" w:space="0" w:color="auto"/>
        <w:right w:val="none" w:sz="0" w:space="0" w:color="auto"/>
      </w:divBdr>
    </w:div>
    <w:div w:id="1159924635">
      <w:marLeft w:val="640"/>
      <w:marRight w:val="0"/>
      <w:marTop w:val="0"/>
      <w:marBottom w:val="0"/>
      <w:divBdr>
        <w:top w:val="none" w:sz="0" w:space="0" w:color="auto"/>
        <w:left w:val="none" w:sz="0" w:space="0" w:color="auto"/>
        <w:bottom w:val="none" w:sz="0" w:space="0" w:color="auto"/>
        <w:right w:val="none" w:sz="0" w:space="0" w:color="auto"/>
      </w:divBdr>
    </w:div>
    <w:div w:id="1160850330">
      <w:marLeft w:val="640"/>
      <w:marRight w:val="0"/>
      <w:marTop w:val="0"/>
      <w:marBottom w:val="0"/>
      <w:divBdr>
        <w:top w:val="none" w:sz="0" w:space="0" w:color="auto"/>
        <w:left w:val="none" w:sz="0" w:space="0" w:color="auto"/>
        <w:bottom w:val="none" w:sz="0" w:space="0" w:color="auto"/>
        <w:right w:val="none" w:sz="0" w:space="0" w:color="auto"/>
      </w:divBdr>
    </w:div>
    <w:div w:id="1161503752">
      <w:marLeft w:val="480"/>
      <w:marRight w:val="0"/>
      <w:marTop w:val="0"/>
      <w:marBottom w:val="0"/>
      <w:divBdr>
        <w:top w:val="none" w:sz="0" w:space="0" w:color="auto"/>
        <w:left w:val="none" w:sz="0" w:space="0" w:color="auto"/>
        <w:bottom w:val="none" w:sz="0" w:space="0" w:color="auto"/>
        <w:right w:val="none" w:sz="0" w:space="0" w:color="auto"/>
      </w:divBdr>
    </w:div>
    <w:div w:id="1162895559">
      <w:marLeft w:val="480"/>
      <w:marRight w:val="0"/>
      <w:marTop w:val="0"/>
      <w:marBottom w:val="0"/>
      <w:divBdr>
        <w:top w:val="none" w:sz="0" w:space="0" w:color="auto"/>
        <w:left w:val="none" w:sz="0" w:space="0" w:color="auto"/>
        <w:bottom w:val="none" w:sz="0" w:space="0" w:color="auto"/>
        <w:right w:val="none" w:sz="0" w:space="0" w:color="auto"/>
      </w:divBdr>
    </w:div>
    <w:div w:id="1163202550">
      <w:marLeft w:val="640"/>
      <w:marRight w:val="0"/>
      <w:marTop w:val="0"/>
      <w:marBottom w:val="0"/>
      <w:divBdr>
        <w:top w:val="none" w:sz="0" w:space="0" w:color="auto"/>
        <w:left w:val="none" w:sz="0" w:space="0" w:color="auto"/>
        <w:bottom w:val="none" w:sz="0" w:space="0" w:color="auto"/>
        <w:right w:val="none" w:sz="0" w:space="0" w:color="auto"/>
      </w:divBdr>
    </w:div>
    <w:div w:id="1163350503">
      <w:marLeft w:val="480"/>
      <w:marRight w:val="0"/>
      <w:marTop w:val="0"/>
      <w:marBottom w:val="0"/>
      <w:divBdr>
        <w:top w:val="none" w:sz="0" w:space="0" w:color="auto"/>
        <w:left w:val="none" w:sz="0" w:space="0" w:color="auto"/>
        <w:bottom w:val="none" w:sz="0" w:space="0" w:color="auto"/>
        <w:right w:val="none" w:sz="0" w:space="0" w:color="auto"/>
      </w:divBdr>
    </w:div>
    <w:div w:id="1163735680">
      <w:marLeft w:val="640"/>
      <w:marRight w:val="0"/>
      <w:marTop w:val="0"/>
      <w:marBottom w:val="0"/>
      <w:divBdr>
        <w:top w:val="none" w:sz="0" w:space="0" w:color="auto"/>
        <w:left w:val="none" w:sz="0" w:space="0" w:color="auto"/>
        <w:bottom w:val="none" w:sz="0" w:space="0" w:color="auto"/>
        <w:right w:val="none" w:sz="0" w:space="0" w:color="auto"/>
      </w:divBdr>
    </w:div>
    <w:div w:id="1165165490">
      <w:marLeft w:val="640"/>
      <w:marRight w:val="0"/>
      <w:marTop w:val="0"/>
      <w:marBottom w:val="0"/>
      <w:divBdr>
        <w:top w:val="none" w:sz="0" w:space="0" w:color="auto"/>
        <w:left w:val="none" w:sz="0" w:space="0" w:color="auto"/>
        <w:bottom w:val="none" w:sz="0" w:space="0" w:color="auto"/>
        <w:right w:val="none" w:sz="0" w:space="0" w:color="auto"/>
      </w:divBdr>
    </w:div>
    <w:div w:id="1165514072">
      <w:marLeft w:val="480"/>
      <w:marRight w:val="0"/>
      <w:marTop w:val="0"/>
      <w:marBottom w:val="0"/>
      <w:divBdr>
        <w:top w:val="none" w:sz="0" w:space="0" w:color="auto"/>
        <w:left w:val="none" w:sz="0" w:space="0" w:color="auto"/>
        <w:bottom w:val="none" w:sz="0" w:space="0" w:color="auto"/>
        <w:right w:val="none" w:sz="0" w:space="0" w:color="auto"/>
      </w:divBdr>
    </w:div>
    <w:div w:id="1167937119">
      <w:marLeft w:val="640"/>
      <w:marRight w:val="0"/>
      <w:marTop w:val="0"/>
      <w:marBottom w:val="0"/>
      <w:divBdr>
        <w:top w:val="none" w:sz="0" w:space="0" w:color="auto"/>
        <w:left w:val="none" w:sz="0" w:space="0" w:color="auto"/>
        <w:bottom w:val="none" w:sz="0" w:space="0" w:color="auto"/>
        <w:right w:val="none" w:sz="0" w:space="0" w:color="auto"/>
      </w:divBdr>
    </w:div>
    <w:div w:id="1168709632">
      <w:marLeft w:val="640"/>
      <w:marRight w:val="0"/>
      <w:marTop w:val="0"/>
      <w:marBottom w:val="0"/>
      <w:divBdr>
        <w:top w:val="none" w:sz="0" w:space="0" w:color="auto"/>
        <w:left w:val="none" w:sz="0" w:space="0" w:color="auto"/>
        <w:bottom w:val="none" w:sz="0" w:space="0" w:color="auto"/>
        <w:right w:val="none" w:sz="0" w:space="0" w:color="auto"/>
      </w:divBdr>
    </w:div>
    <w:div w:id="1168791527">
      <w:marLeft w:val="480"/>
      <w:marRight w:val="0"/>
      <w:marTop w:val="0"/>
      <w:marBottom w:val="0"/>
      <w:divBdr>
        <w:top w:val="none" w:sz="0" w:space="0" w:color="auto"/>
        <w:left w:val="none" w:sz="0" w:space="0" w:color="auto"/>
        <w:bottom w:val="none" w:sz="0" w:space="0" w:color="auto"/>
        <w:right w:val="none" w:sz="0" w:space="0" w:color="auto"/>
      </w:divBdr>
    </w:div>
    <w:div w:id="1169557690">
      <w:marLeft w:val="640"/>
      <w:marRight w:val="0"/>
      <w:marTop w:val="0"/>
      <w:marBottom w:val="0"/>
      <w:divBdr>
        <w:top w:val="none" w:sz="0" w:space="0" w:color="auto"/>
        <w:left w:val="none" w:sz="0" w:space="0" w:color="auto"/>
        <w:bottom w:val="none" w:sz="0" w:space="0" w:color="auto"/>
        <w:right w:val="none" w:sz="0" w:space="0" w:color="auto"/>
      </w:divBdr>
    </w:div>
    <w:div w:id="1170024580">
      <w:marLeft w:val="640"/>
      <w:marRight w:val="0"/>
      <w:marTop w:val="0"/>
      <w:marBottom w:val="0"/>
      <w:divBdr>
        <w:top w:val="none" w:sz="0" w:space="0" w:color="auto"/>
        <w:left w:val="none" w:sz="0" w:space="0" w:color="auto"/>
        <w:bottom w:val="none" w:sz="0" w:space="0" w:color="auto"/>
        <w:right w:val="none" w:sz="0" w:space="0" w:color="auto"/>
      </w:divBdr>
    </w:div>
    <w:div w:id="1170293231">
      <w:marLeft w:val="640"/>
      <w:marRight w:val="0"/>
      <w:marTop w:val="0"/>
      <w:marBottom w:val="0"/>
      <w:divBdr>
        <w:top w:val="none" w:sz="0" w:space="0" w:color="auto"/>
        <w:left w:val="none" w:sz="0" w:space="0" w:color="auto"/>
        <w:bottom w:val="none" w:sz="0" w:space="0" w:color="auto"/>
        <w:right w:val="none" w:sz="0" w:space="0" w:color="auto"/>
      </w:divBdr>
    </w:div>
    <w:div w:id="1170366178">
      <w:marLeft w:val="640"/>
      <w:marRight w:val="0"/>
      <w:marTop w:val="0"/>
      <w:marBottom w:val="0"/>
      <w:divBdr>
        <w:top w:val="none" w:sz="0" w:space="0" w:color="auto"/>
        <w:left w:val="none" w:sz="0" w:space="0" w:color="auto"/>
        <w:bottom w:val="none" w:sz="0" w:space="0" w:color="auto"/>
        <w:right w:val="none" w:sz="0" w:space="0" w:color="auto"/>
      </w:divBdr>
    </w:div>
    <w:div w:id="1170608472">
      <w:bodyDiv w:val="1"/>
      <w:marLeft w:val="0"/>
      <w:marRight w:val="0"/>
      <w:marTop w:val="0"/>
      <w:marBottom w:val="0"/>
      <w:divBdr>
        <w:top w:val="none" w:sz="0" w:space="0" w:color="auto"/>
        <w:left w:val="none" w:sz="0" w:space="0" w:color="auto"/>
        <w:bottom w:val="none" w:sz="0" w:space="0" w:color="auto"/>
        <w:right w:val="none" w:sz="0" w:space="0" w:color="auto"/>
      </w:divBdr>
    </w:div>
    <w:div w:id="1170675792">
      <w:marLeft w:val="480"/>
      <w:marRight w:val="0"/>
      <w:marTop w:val="0"/>
      <w:marBottom w:val="0"/>
      <w:divBdr>
        <w:top w:val="none" w:sz="0" w:space="0" w:color="auto"/>
        <w:left w:val="none" w:sz="0" w:space="0" w:color="auto"/>
        <w:bottom w:val="none" w:sz="0" w:space="0" w:color="auto"/>
        <w:right w:val="none" w:sz="0" w:space="0" w:color="auto"/>
      </w:divBdr>
    </w:div>
    <w:div w:id="1171871028">
      <w:marLeft w:val="640"/>
      <w:marRight w:val="0"/>
      <w:marTop w:val="0"/>
      <w:marBottom w:val="0"/>
      <w:divBdr>
        <w:top w:val="none" w:sz="0" w:space="0" w:color="auto"/>
        <w:left w:val="none" w:sz="0" w:space="0" w:color="auto"/>
        <w:bottom w:val="none" w:sz="0" w:space="0" w:color="auto"/>
        <w:right w:val="none" w:sz="0" w:space="0" w:color="auto"/>
      </w:divBdr>
    </w:div>
    <w:div w:id="1172599252">
      <w:marLeft w:val="480"/>
      <w:marRight w:val="0"/>
      <w:marTop w:val="0"/>
      <w:marBottom w:val="0"/>
      <w:divBdr>
        <w:top w:val="none" w:sz="0" w:space="0" w:color="auto"/>
        <w:left w:val="none" w:sz="0" w:space="0" w:color="auto"/>
        <w:bottom w:val="none" w:sz="0" w:space="0" w:color="auto"/>
        <w:right w:val="none" w:sz="0" w:space="0" w:color="auto"/>
      </w:divBdr>
    </w:div>
    <w:div w:id="1172767996">
      <w:marLeft w:val="480"/>
      <w:marRight w:val="0"/>
      <w:marTop w:val="0"/>
      <w:marBottom w:val="0"/>
      <w:divBdr>
        <w:top w:val="none" w:sz="0" w:space="0" w:color="auto"/>
        <w:left w:val="none" w:sz="0" w:space="0" w:color="auto"/>
        <w:bottom w:val="none" w:sz="0" w:space="0" w:color="auto"/>
        <w:right w:val="none" w:sz="0" w:space="0" w:color="auto"/>
      </w:divBdr>
    </w:div>
    <w:div w:id="1173185536">
      <w:marLeft w:val="640"/>
      <w:marRight w:val="0"/>
      <w:marTop w:val="0"/>
      <w:marBottom w:val="0"/>
      <w:divBdr>
        <w:top w:val="none" w:sz="0" w:space="0" w:color="auto"/>
        <w:left w:val="none" w:sz="0" w:space="0" w:color="auto"/>
        <w:bottom w:val="none" w:sz="0" w:space="0" w:color="auto"/>
        <w:right w:val="none" w:sz="0" w:space="0" w:color="auto"/>
      </w:divBdr>
    </w:div>
    <w:div w:id="1173494206">
      <w:marLeft w:val="480"/>
      <w:marRight w:val="0"/>
      <w:marTop w:val="0"/>
      <w:marBottom w:val="0"/>
      <w:divBdr>
        <w:top w:val="none" w:sz="0" w:space="0" w:color="auto"/>
        <w:left w:val="none" w:sz="0" w:space="0" w:color="auto"/>
        <w:bottom w:val="none" w:sz="0" w:space="0" w:color="auto"/>
        <w:right w:val="none" w:sz="0" w:space="0" w:color="auto"/>
      </w:divBdr>
    </w:div>
    <w:div w:id="1173911550">
      <w:marLeft w:val="640"/>
      <w:marRight w:val="0"/>
      <w:marTop w:val="0"/>
      <w:marBottom w:val="0"/>
      <w:divBdr>
        <w:top w:val="none" w:sz="0" w:space="0" w:color="auto"/>
        <w:left w:val="none" w:sz="0" w:space="0" w:color="auto"/>
        <w:bottom w:val="none" w:sz="0" w:space="0" w:color="auto"/>
        <w:right w:val="none" w:sz="0" w:space="0" w:color="auto"/>
      </w:divBdr>
    </w:div>
    <w:div w:id="1175073154">
      <w:marLeft w:val="480"/>
      <w:marRight w:val="0"/>
      <w:marTop w:val="0"/>
      <w:marBottom w:val="0"/>
      <w:divBdr>
        <w:top w:val="none" w:sz="0" w:space="0" w:color="auto"/>
        <w:left w:val="none" w:sz="0" w:space="0" w:color="auto"/>
        <w:bottom w:val="none" w:sz="0" w:space="0" w:color="auto"/>
        <w:right w:val="none" w:sz="0" w:space="0" w:color="auto"/>
      </w:divBdr>
    </w:div>
    <w:div w:id="1176767058">
      <w:marLeft w:val="640"/>
      <w:marRight w:val="0"/>
      <w:marTop w:val="0"/>
      <w:marBottom w:val="0"/>
      <w:divBdr>
        <w:top w:val="none" w:sz="0" w:space="0" w:color="auto"/>
        <w:left w:val="none" w:sz="0" w:space="0" w:color="auto"/>
        <w:bottom w:val="none" w:sz="0" w:space="0" w:color="auto"/>
        <w:right w:val="none" w:sz="0" w:space="0" w:color="auto"/>
      </w:divBdr>
    </w:div>
    <w:div w:id="1177354787">
      <w:marLeft w:val="640"/>
      <w:marRight w:val="0"/>
      <w:marTop w:val="0"/>
      <w:marBottom w:val="0"/>
      <w:divBdr>
        <w:top w:val="none" w:sz="0" w:space="0" w:color="auto"/>
        <w:left w:val="none" w:sz="0" w:space="0" w:color="auto"/>
        <w:bottom w:val="none" w:sz="0" w:space="0" w:color="auto"/>
        <w:right w:val="none" w:sz="0" w:space="0" w:color="auto"/>
      </w:divBdr>
    </w:div>
    <w:div w:id="1177572765">
      <w:marLeft w:val="640"/>
      <w:marRight w:val="0"/>
      <w:marTop w:val="0"/>
      <w:marBottom w:val="0"/>
      <w:divBdr>
        <w:top w:val="none" w:sz="0" w:space="0" w:color="auto"/>
        <w:left w:val="none" w:sz="0" w:space="0" w:color="auto"/>
        <w:bottom w:val="none" w:sz="0" w:space="0" w:color="auto"/>
        <w:right w:val="none" w:sz="0" w:space="0" w:color="auto"/>
      </w:divBdr>
    </w:div>
    <w:div w:id="1178076632">
      <w:marLeft w:val="640"/>
      <w:marRight w:val="0"/>
      <w:marTop w:val="0"/>
      <w:marBottom w:val="0"/>
      <w:divBdr>
        <w:top w:val="none" w:sz="0" w:space="0" w:color="auto"/>
        <w:left w:val="none" w:sz="0" w:space="0" w:color="auto"/>
        <w:bottom w:val="none" w:sz="0" w:space="0" w:color="auto"/>
        <w:right w:val="none" w:sz="0" w:space="0" w:color="auto"/>
      </w:divBdr>
    </w:div>
    <w:div w:id="1178421639">
      <w:marLeft w:val="640"/>
      <w:marRight w:val="0"/>
      <w:marTop w:val="0"/>
      <w:marBottom w:val="0"/>
      <w:divBdr>
        <w:top w:val="none" w:sz="0" w:space="0" w:color="auto"/>
        <w:left w:val="none" w:sz="0" w:space="0" w:color="auto"/>
        <w:bottom w:val="none" w:sz="0" w:space="0" w:color="auto"/>
        <w:right w:val="none" w:sz="0" w:space="0" w:color="auto"/>
      </w:divBdr>
    </w:div>
    <w:div w:id="1178807062">
      <w:marLeft w:val="640"/>
      <w:marRight w:val="0"/>
      <w:marTop w:val="0"/>
      <w:marBottom w:val="0"/>
      <w:divBdr>
        <w:top w:val="none" w:sz="0" w:space="0" w:color="auto"/>
        <w:left w:val="none" w:sz="0" w:space="0" w:color="auto"/>
        <w:bottom w:val="none" w:sz="0" w:space="0" w:color="auto"/>
        <w:right w:val="none" w:sz="0" w:space="0" w:color="auto"/>
      </w:divBdr>
    </w:div>
    <w:div w:id="1178889893">
      <w:marLeft w:val="640"/>
      <w:marRight w:val="0"/>
      <w:marTop w:val="0"/>
      <w:marBottom w:val="0"/>
      <w:divBdr>
        <w:top w:val="none" w:sz="0" w:space="0" w:color="auto"/>
        <w:left w:val="none" w:sz="0" w:space="0" w:color="auto"/>
        <w:bottom w:val="none" w:sz="0" w:space="0" w:color="auto"/>
        <w:right w:val="none" w:sz="0" w:space="0" w:color="auto"/>
      </w:divBdr>
    </w:div>
    <w:div w:id="1178891343">
      <w:marLeft w:val="640"/>
      <w:marRight w:val="0"/>
      <w:marTop w:val="0"/>
      <w:marBottom w:val="0"/>
      <w:divBdr>
        <w:top w:val="none" w:sz="0" w:space="0" w:color="auto"/>
        <w:left w:val="none" w:sz="0" w:space="0" w:color="auto"/>
        <w:bottom w:val="none" w:sz="0" w:space="0" w:color="auto"/>
        <w:right w:val="none" w:sz="0" w:space="0" w:color="auto"/>
      </w:divBdr>
    </w:div>
    <w:div w:id="1180311274">
      <w:marLeft w:val="640"/>
      <w:marRight w:val="0"/>
      <w:marTop w:val="0"/>
      <w:marBottom w:val="0"/>
      <w:divBdr>
        <w:top w:val="none" w:sz="0" w:space="0" w:color="auto"/>
        <w:left w:val="none" w:sz="0" w:space="0" w:color="auto"/>
        <w:bottom w:val="none" w:sz="0" w:space="0" w:color="auto"/>
        <w:right w:val="none" w:sz="0" w:space="0" w:color="auto"/>
      </w:divBdr>
    </w:div>
    <w:div w:id="1180662766">
      <w:bodyDiv w:val="1"/>
      <w:marLeft w:val="0"/>
      <w:marRight w:val="0"/>
      <w:marTop w:val="0"/>
      <w:marBottom w:val="0"/>
      <w:divBdr>
        <w:top w:val="none" w:sz="0" w:space="0" w:color="auto"/>
        <w:left w:val="none" w:sz="0" w:space="0" w:color="auto"/>
        <w:bottom w:val="none" w:sz="0" w:space="0" w:color="auto"/>
        <w:right w:val="none" w:sz="0" w:space="0" w:color="auto"/>
      </w:divBdr>
      <w:divsChild>
        <w:div w:id="5863274">
          <w:marLeft w:val="640"/>
          <w:marRight w:val="0"/>
          <w:marTop w:val="0"/>
          <w:marBottom w:val="0"/>
          <w:divBdr>
            <w:top w:val="none" w:sz="0" w:space="0" w:color="auto"/>
            <w:left w:val="none" w:sz="0" w:space="0" w:color="auto"/>
            <w:bottom w:val="none" w:sz="0" w:space="0" w:color="auto"/>
            <w:right w:val="none" w:sz="0" w:space="0" w:color="auto"/>
          </w:divBdr>
        </w:div>
        <w:div w:id="22631246">
          <w:marLeft w:val="640"/>
          <w:marRight w:val="0"/>
          <w:marTop w:val="0"/>
          <w:marBottom w:val="0"/>
          <w:divBdr>
            <w:top w:val="none" w:sz="0" w:space="0" w:color="auto"/>
            <w:left w:val="none" w:sz="0" w:space="0" w:color="auto"/>
            <w:bottom w:val="none" w:sz="0" w:space="0" w:color="auto"/>
            <w:right w:val="none" w:sz="0" w:space="0" w:color="auto"/>
          </w:divBdr>
        </w:div>
        <w:div w:id="77337197">
          <w:marLeft w:val="640"/>
          <w:marRight w:val="0"/>
          <w:marTop w:val="0"/>
          <w:marBottom w:val="0"/>
          <w:divBdr>
            <w:top w:val="none" w:sz="0" w:space="0" w:color="auto"/>
            <w:left w:val="none" w:sz="0" w:space="0" w:color="auto"/>
            <w:bottom w:val="none" w:sz="0" w:space="0" w:color="auto"/>
            <w:right w:val="none" w:sz="0" w:space="0" w:color="auto"/>
          </w:divBdr>
        </w:div>
        <w:div w:id="127280008">
          <w:marLeft w:val="640"/>
          <w:marRight w:val="0"/>
          <w:marTop w:val="0"/>
          <w:marBottom w:val="0"/>
          <w:divBdr>
            <w:top w:val="none" w:sz="0" w:space="0" w:color="auto"/>
            <w:left w:val="none" w:sz="0" w:space="0" w:color="auto"/>
            <w:bottom w:val="none" w:sz="0" w:space="0" w:color="auto"/>
            <w:right w:val="none" w:sz="0" w:space="0" w:color="auto"/>
          </w:divBdr>
        </w:div>
        <w:div w:id="201137667">
          <w:marLeft w:val="640"/>
          <w:marRight w:val="0"/>
          <w:marTop w:val="0"/>
          <w:marBottom w:val="0"/>
          <w:divBdr>
            <w:top w:val="none" w:sz="0" w:space="0" w:color="auto"/>
            <w:left w:val="none" w:sz="0" w:space="0" w:color="auto"/>
            <w:bottom w:val="none" w:sz="0" w:space="0" w:color="auto"/>
            <w:right w:val="none" w:sz="0" w:space="0" w:color="auto"/>
          </w:divBdr>
        </w:div>
        <w:div w:id="250545769">
          <w:marLeft w:val="640"/>
          <w:marRight w:val="0"/>
          <w:marTop w:val="0"/>
          <w:marBottom w:val="0"/>
          <w:divBdr>
            <w:top w:val="none" w:sz="0" w:space="0" w:color="auto"/>
            <w:left w:val="none" w:sz="0" w:space="0" w:color="auto"/>
            <w:bottom w:val="none" w:sz="0" w:space="0" w:color="auto"/>
            <w:right w:val="none" w:sz="0" w:space="0" w:color="auto"/>
          </w:divBdr>
        </w:div>
        <w:div w:id="369258987">
          <w:marLeft w:val="640"/>
          <w:marRight w:val="0"/>
          <w:marTop w:val="0"/>
          <w:marBottom w:val="0"/>
          <w:divBdr>
            <w:top w:val="none" w:sz="0" w:space="0" w:color="auto"/>
            <w:left w:val="none" w:sz="0" w:space="0" w:color="auto"/>
            <w:bottom w:val="none" w:sz="0" w:space="0" w:color="auto"/>
            <w:right w:val="none" w:sz="0" w:space="0" w:color="auto"/>
          </w:divBdr>
        </w:div>
        <w:div w:id="459298083">
          <w:marLeft w:val="640"/>
          <w:marRight w:val="0"/>
          <w:marTop w:val="0"/>
          <w:marBottom w:val="0"/>
          <w:divBdr>
            <w:top w:val="none" w:sz="0" w:space="0" w:color="auto"/>
            <w:left w:val="none" w:sz="0" w:space="0" w:color="auto"/>
            <w:bottom w:val="none" w:sz="0" w:space="0" w:color="auto"/>
            <w:right w:val="none" w:sz="0" w:space="0" w:color="auto"/>
          </w:divBdr>
        </w:div>
        <w:div w:id="508298441">
          <w:marLeft w:val="640"/>
          <w:marRight w:val="0"/>
          <w:marTop w:val="0"/>
          <w:marBottom w:val="0"/>
          <w:divBdr>
            <w:top w:val="none" w:sz="0" w:space="0" w:color="auto"/>
            <w:left w:val="none" w:sz="0" w:space="0" w:color="auto"/>
            <w:bottom w:val="none" w:sz="0" w:space="0" w:color="auto"/>
            <w:right w:val="none" w:sz="0" w:space="0" w:color="auto"/>
          </w:divBdr>
        </w:div>
        <w:div w:id="799148020">
          <w:marLeft w:val="640"/>
          <w:marRight w:val="0"/>
          <w:marTop w:val="0"/>
          <w:marBottom w:val="0"/>
          <w:divBdr>
            <w:top w:val="none" w:sz="0" w:space="0" w:color="auto"/>
            <w:left w:val="none" w:sz="0" w:space="0" w:color="auto"/>
            <w:bottom w:val="none" w:sz="0" w:space="0" w:color="auto"/>
            <w:right w:val="none" w:sz="0" w:space="0" w:color="auto"/>
          </w:divBdr>
        </w:div>
        <w:div w:id="938566735">
          <w:marLeft w:val="640"/>
          <w:marRight w:val="0"/>
          <w:marTop w:val="0"/>
          <w:marBottom w:val="0"/>
          <w:divBdr>
            <w:top w:val="none" w:sz="0" w:space="0" w:color="auto"/>
            <w:left w:val="none" w:sz="0" w:space="0" w:color="auto"/>
            <w:bottom w:val="none" w:sz="0" w:space="0" w:color="auto"/>
            <w:right w:val="none" w:sz="0" w:space="0" w:color="auto"/>
          </w:divBdr>
        </w:div>
        <w:div w:id="961231530">
          <w:marLeft w:val="640"/>
          <w:marRight w:val="0"/>
          <w:marTop w:val="0"/>
          <w:marBottom w:val="0"/>
          <w:divBdr>
            <w:top w:val="none" w:sz="0" w:space="0" w:color="auto"/>
            <w:left w:val="none" w:sz="0" w:space="0" w:color="auto"/>
            <w:bottom w:val="none" w:sz="0" w:space="0" w:color="auto"/>
            <w:right w:val="none" w:sz="0" w:space="0" w:color="auto"/>
          </w:divBdr>
        </w:div>
        <w:div w:id="1081948706">
          <w:marLeft w:val="640"/>
          <w:marRight w:val="0"/>
          <w:marTop w:val="0"/>
          <w:marBottom w:val="0"/>
          <w:divBdr>
            <w:top w:val="none" w:sz="0" w:space="0" w:color="auto"/>
            <w:left w:val="none" w:sz="0" w:space="0" w:color="auto"/>
            <w:bottom w:val="none" w:sz="0" w:space="0" w:color="auto"/>
            <w:right w:val="none" w:sz="0" w:space="0" w:color="auto"/>
          </w:divBdr>
        </w:div>
        <w:div w:id="1205290897">
          <w:marLeft w:val="640"/>
          <w:marRight w:val="0"/>
          <w:marTop w:val="0"/>
          <w:marBottom w:val="0"/>
          <w:divBdr>
            <w:top w:val="none" w:sz="0" w:space="0" w:color="auto"/>
            <w:left w:val="none" w:sz="0" w:space="0" w:color="auto"/>
            <w:bottom w:val="none" w:sz="0" w:space="0" w:color="auto"/>
            <w:right w:val="none" w:sz="0" w:space="0" w:color="auto"/>
          </w:divBdr>
        </w:div>
        <w:div w:id="1267926933">
          <w:marLeft w:val="640"/>
          <w:marRight w:val="0"/>
          <w:marTop w:val="0"/>
          <w:marBottom w:val="0"/>
          <w:divBdr>
            <w:top w:val="none" w:sz="0" w:space="0" w:color="auto"/>
            <w:left w:val="none" w:sz="0" w:space="0" w:color="auto"/>
            <w:bottom w:val="none" w:sz="0" w:space="0" w:color="auto"/>
            <w:right w:val="none" w:sz="0" w:space="0" w:color="auto"/>
          </w:divBdr>
        </w:div>
        <w:div w:id="1367487637">
          <w:marLeft w:val="640"/>
          <w:marRight w:val="0"/>
          <w:marTop w:val="0"/>
          <w:marBottom w:val="0"/>
          <w:divBdr>
            <w:top w:val="none" w:sz="0" w:space="0" w:color="auto"/>
            <w:left w:val="none" w:sz="0" w:space="0" w:color="auto"/>
            <w:bottom w:val="none" w:sz="0" w:space="0" w:color="auto"/>
            <w:right w:val="none" w:sz="0" w:space="0" w:color="auto"/>
          </w:divBdr>
        </w:div>
        <w:div w:id="1408457184">
          <w:marLeft w:val="640"/>
          <w:marRight w:val="0"/>
          <w:marTop w:val="0"/>
          <w:marBottom w:val="0"/>
          <w:divBdr>
            <w:top w:val="none" w:sz="0" w:space="0" w:color="auto"/>
            <w:left w:val="none" w:sz="0" w:space="0" w:color="auto"/>
            <w:bottom w:val="none" w:sz="0" w:space="0" w:color="auto"/>
            <w:right w:val="none" w:sz="0" w:space="0" w:color="auto"/>
          </w:divBdr>
        </w:div>
        <w:div w:id="1486970659">
          <w:marLeft w:val="640"/>
          <w:marRight w:val="0"/>
          <w:marTop w:val="0"/>
          <w:marBottom w:val="0"/>
          <w:divBdr>
            <w:top w:val="none" w:sz="0" w:space="0" w:color="auto"/>
            <w:left w:val="none" w:sz="0" w:space="0" w:color="auto"/>
            <w:bottom w:val="none" w:sz="0" w:space="0" w:color="auto"/>
            <w:right w:val="none" w:sz="0" w:space="0" w:color="auto"/>
          </w:divBdr>
        </w:div>
        <w:div w:id="1556502939">
          <w:marLeft w:val="640"/>
          <w:marRight w:val="0"/>
          <w:marTop w:val="0"/>
          <w:marBottom w:val="0"/>
          <w:divBdr>
            <w:top w:val="none" w:sz="0" w:space="0" w:color="auto"/>
            <w:left w:val="none" w:sz="0" w:space="0" w:color="auto"/>
            <w:bottom w:val="none" w:sz="0" w:space="0" w:color="auto"/>
            <w:right w:val="none" w:sz="0" w:space="0" w:color="auto"/>
          </w:divBdr>
        </w:div>
        <w:div w:id="1685397777">
          <w:marLeft w:val="640"/>
          <w:marRight w:val="0"/>
          <w:marTop w:val="0"/>
          <w:marBottom w:val="0"/>
          <w:divBdr>
            <w:top w:val="none" w:sz="0" w:space="0" w:color="auto"/>
            <w:left w:val="none" w:sz="0" w:space="0" w:color="auto"/>
            <w:bottom w:val="none" w:sz="0" w:space="0" w:color="auto"/>
            <w:right w:val="none" w:sz="0" w:space="0" w:color="auto"/>
          </w:divBdr>
        </w:div>
        <w:div w:id="1738942808">
          <w:marLeft w:val="640"/>
          <w:marRight w:val="0"/>
          <w:marTop w:val="0"/>
          <w:marBottom w:val="0"/>
          <w:divBdr>
            <w:top w:val="none" w:sz="0" w:space="0" w:color="auto"/>
            <w:left w:val="none" w:sz="0" w:space="0" w:color="auto"/>
            <w:bottom w:val="none" w:sz="0" w:space="0" w:color="auto"/>
            <w:right w:val="none" w:sz="0" w:space="0" w:color="auto"/>
          </w:divBdr>
        </w:div>
        <w:div w:id="1824739462">
          <w:marLeft w:val="640"/>
          <w:marRight w:val="0"/>
          <w:marTop w:val="0"/>
          <w:marBottom w:val="0"/>
          <w:divBdr>
            <w:top w:val="none" w:sz="0" w:space="0" w:color="auto"/>
            <w:left w:val="none" w:sz="0" w:space="0" w:color="auto"/>
            <w:bottom w:val="none" w:sz="0" w:space="0" w:color="auto"/>
            <w:right w:val="none" w:sz="0" w:space="0" w:color="auto"/>
          </w:divBdr>
        </w:div>
        <w:div w:id="2010593776">
          <w:marLeft w:val="640"/>
          <w:marRight w:val="0"/>
          <w:marTop w:val="0"/>
          <w:marBottom w:val="0"/>
          <w:divBdr>
            <w:top w:val="none" w:sz="0" w:space="0" w:color="auto"/>
            <w:left w:val="none" w:sz="0" w:space="0" w:color="auto"/>
            <w:bottom w:val="none" w:sz="0" w:space="0" w:color="auto"/>
            <w:right w:val="none" w:sz="0" w:space="0" w:color="auto"/>
          </w:divBdr>
        </w:div>
      </w:divsChild>
    </w:div>
    <w:div w:id="1182015346">
      <w:marLeft w:val="480"/>
      <w:marRight w:val="0"/>
      <w:marTop w:val="0"/>
      <w:marBottom w:val="0"/>
      <w:divBdr>
        <w:top w:val="none" w:sz="0" w:space="0" w:color="auto"/>
        <w:left w:val="none" w:sz="0" w:space="0" w:color="auto"/>
        <w:bottom w:val="none" w:sz="0" w:space="0" w:color="auto"/>
        <w:right w:val="none" w:sz="0" w:space="0" w:color="auto"/>
      </w:divBdr>
    </w:div>
    <w:div w:id="1182430893">
      <w:marLeft w:val="640"/>
      <w:marRight w:val="0"/>
      <w:marTop w:val="0"/>
      <w:marBottom w:val="0"/>
      <w:divBdr>
        <w:top w:val="none" w:sz="0" w:space="0" w:color="auto"/>
        <w:left w:val="none" w:sz="0" w:space="0" w:color="auto"/>
        <w:bottom w:val="none" w:sz="0" w:space="0" w:color="auto"/>
        <w:right w:val="none" w:sz="0" w:space="0" w:color="auto"/>
      </w:divBdr>
    </w:div>
    <w:div w:id="1182551207">
      <w:marLeft w:val="480"/>
      <w:marRight w:val="0"/>
      <w:marTop w:val="0"/>
      <w:marBottom w:val="0"/>
      <w:divBdr>
        <w:top w:val="none" w:sz="0" w:space="0" w:color="auto"/>
        <w:left w:val="none" w:sz="0" w:space="0" w:color="auto"/>
        <w:bottom w:val="none" w:sz="0" w:space="0" w:color="auto"/>
        <w:right w:val="none" w:sz="0" w:space="0" w:color="auto"/>
      </w:divBdr>
    </w:div>
    <w:div w:id="1183013775">
      <w:bodyDiv w:val="1"/>
      <w:marLeft w:val="0"/>
      <w:marRight w:val="0"/>
      <w:marTop w:val="0"/>
      <w:marBottom w:val="0"/>
      <w:divBdr>
        <w:top w:val="none" w:sz="0" w:space="0" w:color="auto"/>
        <w:left w:val="none" w:sz="0" w:space="0" w:color="auto"/>
        <w:bottom w:val="none" w:sz="0" w:space="0" w:color="auto"/>
        <w:right w:val="none" w:sz="0" w:space="0" w:color="auto"/>
      </w:divBdr>
      <w:divsChild>
        <w:div w:id="144245543">
          <w:marLeft w:val="480"/>
          <w:marRight w:val="0"/>
          <w:marTop w:val="0"/>
          <w:marBottom w:val="0"/>
          <w:divBdr>
            <w:top w:val="none" w:sz="0" w:space="0" w:color="auto"/>
            <w:left w:val="none" w:sz="0" w:space="0" w:color="auto"/>
            <w:bottom w:val="none" w:sz="0" w:space="0" w:color="auto"/>
            <w:right w:val="none" w:sz="0" w:space="0" w:color="auto"/>
          </w:divBdr>
        </w:div>
        <w:div w:id="145174423">
          <w:marLeft w:val="480"/>
          <w:marRight w:val="0"/>
          <w:marTop w:val="0"/>
          <w:marBottom w:val="0"/>
          <w:divBdr>
            <w:top w:val="none" w:sz="0" w:space="0" w:color="auto"/>
            <w:left w:val="none" w:sz="0" w:space="0" w:color="auto"/>
            <w:bottom w:val="none" w:sz="0" w:space="0" w:color="auto"/>
            <w:right w:val="none" w:sz="0" w:space="0" w:color="auto"/>
          </w:divBdr>
        </w:div>
        <w:div w:id="484008890">
          <w:marLeft w:val="480"/>
          <w:marRight w:val="0"/>
          <w:marTop w:val="0"/>
          <w:marBottom w:val="0"/>
          <w:divBdr>
            <w:top w:val="none" w:sz="0" w:space="0" w:color="auto"/>
            <w:left w:val="none" w:sz="0" w:space="0" w:color="auto"/>
            <w:bottom w:val="none" w:sz="0" w:space="0" w:color="auto"/>
            <w:right w:val="none" w:sz="0" w:space="0" w:color="auto"/>
          </w:divBdr>
        </w:div>
        <w:div w:id="599217113">
          <w:marLeft w:val="480"/>
          <w:marRight w:val="0"/>
          <w:marTop w:val="0"/>
          <w:marBottom w:val="0"/>
          <w:divBdr>
            <w:top w:val="none" w:sz="0" w:space="0" w:color="auto"/>
            <w:left w:val="none" w:sz="0" w:space="0" w:color="auto"/>
            <w:bottom w:val="none" w:sz="0" w:space="0" w:color="auto"/>
            <w:right w:val="none" w:sz="0" w:space="0" w:color="auto"/>
          </w:divBdr>
        </w:div>
        <w:div w:id="978417214">
          <w:marLeft w:val="480"/>
          <w:marRight w:val="0"/>
          <w:marTop w:val="0"/>
          <w:marBottom w:val="0"/>
          <w:divBdr>
            <w:top w:val="none" w:sz="0" w:space="0" w:color="auto"/>
            <w:left w:val="none" w:sz="0" w:space="0" w:color="auto"/>
            <w:bottom w:val="none" w:sz="0" w:space="0" w:color="auto"/>
            <w:right w:val="none" w:sz="0" w:space="0" w:color="auto"/>
          </w:divBdr>
        </w:div>
        <w:div w:id="1291938022">
          <w:marLeft w:val="480"/>
          <w:marRight w:val="0"/>
          <w:marTop w:val="0"/>
          <w:marBottom w:val="0"/>
          <w:divBdr>
            <w:top w:val="none" w:sz="0" w:space="0" w:color="auto"/>
            <w:left w:val="none" w:sz="0" w:space="0" w:color="auto"/>
            <w:bottom w:val="none" w:sz="0" w:space="0" w:color="auto"/>
            <w:right w:val="none" w:sz="0" w:space="0" w:color="auto"/>
          </w:divBdr>
        </w:div>
        <w:div w:id="1588881905">
          <w:marLeft w:val="480"/>
          <w:marRight w:val="0"/>
          <w:marTop w:val="0"/>
          <w:marBottom w:val="0"/>
          <w:divBdr>
            <w:top w:val="none" w:sz="0" w:space="0" w:color="auto"/>
            <w:left w:val="none" w:sz="0" w:space="0" w:color="auto"/>
            <w:bottom w:val="none" w:sz="0" w:space="0" w:color="auto"/>
            <w:right w:val="none" w:sz="0" w:space="0" w:color="auto"/>
          </w:divBdr>
        </w:div>
        <w:div w:id="1858544371">
          <w:marLeft w:val="480"/>
          <w:marRight w:val="0"/>
          <w:marTop w:val="0"/>
          <w:marBottom w:val="0"/>
          <w:divBdr>
            <w:top w:val="none" w:sz="0" w:space="0" w:color="auto"/>
            <w:left w:val="none" w:sz="0" w:space="0" w:color="auto"/>
            <w:bottom w:val="none" w:sz="0" w:space="0" w:color="auto"/>
            <w:right w:val="none" w:sz="0" w:space="0" w:color="auto"/>
          </w:divBdr>
        </w:div>
        <w:div w:id="1974403700">
          <w:marLeft w:val="480"/>
          <w:marRight w:val="0"/>
          <w:marTop w:val="0"/>
          <w:marBottom w:val="0"/>
          <w:divBdr>
            <w:top w:val="none" w:sz="0" w:space="0" w:color="auto"/>
            <w:left w:val="none" w:sz="0" w:space="0" w:color="auto"/>
            <w:bottom w:val="none" w:sz="0" w:space="0" w:color="auto"/>
            <w:right w:val="none" w:sz="0" w:space="0" w:color="auto"/>
          </w:divBdr>
        </w:div>
        <w:div w:id="2063819992">
          <w:marLeft w:val="480"/>
          <w:marRight w:val="0"/>
          <w:marTop w:val="0"/>
          <w:marBottom w:val="0"/>
          <w:divBdr>
            <w:top w:val="none" w:sz="0" w:space="0" w:color="auto"/>
            <w:left w:val="none" w:sz="0" w:space="0" w:color="auto"/>
            <w:bottom w:val="none" w:sz="0" w:space="0" w:color="auto"/>
            <w:right w:val="none" w:sz="0" w:space="0" w:color="auto"/>
          </w:divBdr>
        </w:div>
        <w:div w:id="2074811971">
          <w:marLeft w:val="480"/>
          <w:marRight w:val="0"/>
          <w:marTop w:val="0"/>
          <w:marBottom w:val="0"/>
          <w:divBdr>
            <w:top w:val="none" w:sz="0" w:space="0" w:color="auto"/>
            <w:left w:val="none" w:sz="0" w:space="0" w:color="auto"/>
            <w:bottom w:val="none" w:sz="0" w:space="0" w:color="auto"/>
            <w:right w:val="none" w:sz="0" w:space="0" w:color="auto"/>
          </w:divBdr>
        </w:div>
      </w:divsChild>
    </w:div>
    <w:div w:id="1184825845">
      <w:marLeft w:val="480"/>
      <w:marRight w:val="0"/>
      <w:marTop w:val="0"/>
      <w:marBottom w:val="0"/>
      <w:divBdr>
        <w:top w:val="none" w:sz="0" w:space="0" w:color="auto"/>
        <w:left w:val="none" w:sz="0" w:space="0" w:color="auto"/>
        <w:bottom w:val="none" w:sz="0" w:space="0" w:color="auto"/>
        <w:right w:val="none" w:sz="0" w:space="0" w:color="auto"/>
      </w:divBdr>
    </w:div>
    <w:div w:id="1184973569">
      <w:marLeft w:val="640"/>
      <w:marRight w:val="0"/>
      <w:marTop w:val="0"/>
      <w:marBottom w:val="0"/>
      <w:divBdr>
        <w:top w:val="none" w:sz="0" w:space="0" w:color="auto"/>
        <w:left w:val="none" w:sz="0" w:space="0" w:color="auto"/>
        <w:bottom w:val="none" w:sz="0" w:space="0" w:color="auto"/>
        <w:right w:val="none" w:sz="0" w:space="0" w:color="auto"/>
      </w:divBdr>
    </w:div>
    <w:div w:id="1185052354">
      <w:marLeft w:val="640"/>
      <w:marRight w:val="0"/>
      <w:marTop w:val="0"/>
      <w:marBottom w:val="0"/>
      <w:divBdr>
        <w:top w:val="none" w:sz="0" w:space="0" w:color="auto"/>
        <w:left w:val="none" w:sz="0" w:space="0" w:color="auto"/>
        <w:bottom w:val="none" w:sz="0" w:space="0" w:color="auto"/>
        <w:right w:val="none" w:sz="0" w:space="0" w:color="auto"/>
      </w:divBdr>
    </w:div>
    <w:div w:id="1186215756">
      <w:bodyDiv w:val="1"/>
      <w:marLeft w:val="0"/>
      <w:marRight w:val="0"/>
      <w:marTop w:val="0"/>
      <w:marBottom w:val="0"/>
      <w:divBdr>
        <w:top w:val="none" w:sz="0" w:space="0" w:color="auto"/>
        <w:left w:val="none" w:sz="0" w:space="0" w:color="auto"/>
        <w:bottom w:val="none" w:sz="0" w:space="0" w:color="auto"/>
        <w:right w:val="none" w:sz="0" w:space="0" w:color="auto"/>
      </w:divBdr>
      <w:divsChild>
        <w:div w:id="50857706">
          <w:marLeft w:val="480"/>
          <w:marRight w:val="0"/>
          <w:marTop w:val="0"/>
          <w:marBottom w:val="0"/>
          <w:divBdr>
            <w:top w:val="none" w:sz="0" w:space="0" w:color="auto"/>
            <w:left w:val="none" w:sz="0" w:space="0" w:color="auto"/>
            <w:bottom w:val="none" w:sz="0" w:space="0" w:color="auto"/>
            <w:right w:val="none" w:sz="0" w:space="0" w:color="auto"/>
          </w:divBdr>
        </w:div>
        <w:div w:id="139201719">
          <w:marLeft w:val="480"/>
          <w:marRight w:val="0"/>
          <w:marTop w:val="0"/>
          <w:marBottom w:val="0"/>
          <w:divBdr>
            <w:top w:val="none" w:sz="0" w:space="0" w:color="auto"/>
            <w:left w:val="none" w:sz="0" w:space="0" w:color="auto"/>
            <w:bottom w:val="none" w:sz="0" w:space="0" w:color="auto"/>
            <w:right w:val="none" w:sz="0" w:space="0" w:color="auto"/>
          </w:divBdr>
        </w:div>
        <w:div w:id="160850270">
          <w:marLeft w:val="480"/>
          <w:marRight w:val="0"/>
          <w:marTop w:val="0"/>
          <w:marBottom w:val="0"/>
          <w:divBdr>
            <w:top w:val="none" w:sz="0" w:space="0" w:color="auto"/>
            <w:left w:val="none" w:sz="0" w:space="0" w:color="auto"/>
            <w:bottom w:val="none" w:sz="0" w:space="0" w:color="auto"/>
            <w:right w:val="none" w:sz="0" w:space="0" w:color="auto"/>
          </w:divBdr>
        </w:div>
        <w:div w:id="258805109">
          <w:marLeft w:val="480"/>
          <w:marRight w:val="0"/>
          <w:marTop w:val="0"/>
          <w:marBottom w:val="0"/>
          <w:divBdr>
            <w:top w:val="none" w:sz="0" w:space="0" w:color="auto"/>
            <w:left w:val="none" w:sz="0" w:space="0" w:color="auto"/>
            <w:bottom w:val="none" w:sz="0" w:space="0" w:color="auto"/>
            <w:right w:val="none" w:sz="0" w:space="0" w:color="auto"/>
          </w:divBdr>
        </w:div>
        <w:div w:id="407845998">
          <w:marLeft w:val="480"/>
          <w:marRight w:val="0"/>
          <w:marTop w:val="0"/>
          <w:marBottom w:val="0"/>
          <w:divBdr>
            <w:top w:val="none" w:sz="0" w:space="0" w:color="auto"/>
            <w:left w:val="none" w:sz="0" w:space="0" w:color="auto"/>
            <w:bottom w:val="none" w:sz="0" w:space="0" w:color="auto"/>
            <w:right w:val="none" w:sz="0" w:space="0" w:color="auto"/>
          </w:divBdr>
        </w:div>
        <w:div w:id="549079185">
          <w:marLeft w:val="480"/>
          <w:marRight w:val="0"/>
          <w:marTop w:val="0"/>
          <w:marBottom w:val="0"/>
          <w:divBdr>
            <w:top w:val="none" w:sz="0" w:space="0" w:color="auto"/>
            <w:left w:val="none" w:sz="0" w:space="0" w:color="auto"/>
            <w:bottom w:val="none" w:sz="0" w:space="0" w:color="auto"/>
            <w:right w:val="none" w:sz="0" w:space="0" w:color="auto"/>
          </w:divBdr>
        </w:div>
        <w:div w:id="686178592">
          <w:marLeft w:val="480"/>
          <w:marRight w:val="0"/>
          <w:marTop w:val="0"/>
          <w:marBottom w:val="0"/>
          <w:divBdr>
            <w:top w:val="none" w:sz="0" w:space="0" w:color="auto"/>
            <w:left w:val="none" w:sz="0" w:space="0" w:color="auto"/>
            <w:bottom w:val="none" w:sz="0" w:space="0" w:color="auto"/>
            <w:right w:val="none" w:sz="0" w:space="0" w:color="auto"/>
          </w:divBdr>
        </w:div>
        <w:div w:id="709842698">
          <w:marLeft w:val="480"/>
          <w:marRight w:val="0"/>
          <w:marTop w:val="0"/>
          <w:marBottom w:val="0"/>
          <w:divBdr>
            <w:top w:val="none" w:sz="0" w:space="0" w:color="auto"/>
            <w:left w:val="none" w:sz="0" w:space="0" w:color="auto"/>
            <w:bottom w:val="none" w:sz="0" w:space="0" w:color="auto"/>
            <w:right w:val="none" w:sz="0" w:space="0" w:color="auto"/>
          </w:divBdr>
        </w:div>
        <w:div w:id="797188750">
          <w:marLeft w:val="480"/>
          <w:marRight w:val="0"/>
          <w:marTop w:val="0"/>
          <w:marBottom w:val="0"/>
          <w:divBdr>
            <w:top w:val="none" w:sz="0" w:space="0" w:color="auto"/>
            <w:left w:val="none" w:sz="0" w:space="0" w:color="auto"/>
            <w:bottom w:val="none" w:sz="0" w:space="0" w:color="auto"/>
            <w:right w:val="none" w:sz="0" w:space="0" w:color="auto"/>
          </w:divBdr>
        </w:div>
        <w:div w:id="1119296866">
          <w:marLeft w:val="480"/>
          <w:marRight w:val="0"/>
          <w:marTop w:val="0"/>
          <w:marBottom w:val="0"/>
          <w:divBdr>
            <w:top w:val="none" w:sz="0" w:space="0" w:color="auto"/>
            <w:left w:val="none" w:sz="0" w:space="0" w:color="auto"/>
            <w:bottom w:val="none" w:sz="0" w:space="0" w:color="auto"/>
            <w:right w:val="none" w:sz="0" w:space="0" w:color="auto"/>
          </w:divBdr>
        </w:div>
        <w:div w:id="1165776504">
          <w:marLeft w:val="480"/>
          <w:marRight w:val="0"/>
          <w:marTop w:val="0"/>
          <w:marBottom w:val="0"/>
          <w:divBdr>
            <w:top w:val="none" w:sz="0" w:space="0" w:color="auto"/>
            <w:left w:val="none" w:sz="0" w:space="0" w:color="auto"/>
            <w:bottom w:val="none" w:sz="0" w:space="0" w:color="auto"/>
            <w:right w:val="none" w:sz="0" w:space="0" w:color="auto"/>
          </w:divBdr>
        </w:div>
        <w:div w:id="1261838700">
          <w:marLeft w:val="480"/>
          <w:marRight w:val="0"/>
          <w:marTop w:val="0"/>
          <w:marBottom w:val="0"/>
          <w:divBdr>
            <w:top w:val="none" w:sz="0" w:space="0" w:color="auto"/>
            <w:left w:val="none" w:sz="0" w:space="0" w:color="auto"/>
            <w:bottom w:val="none" w:sz="0" w:space="0" w:color="auto"/>
            <w:right w:val="none" w:sz="0" w:space="0" w:color="auto"/>
          </w:divBdr>
        </w:div>
        <w:div w:id="1505314971">
          <w:marLeft w:val="480"/>
          <w:marRight w:val="0"/>
          <w:marTop w:val="0"/>
          <w:marBottom w:val="0"/>
          <w:divBdr>
            <w:top w:val="none" w:sz="0" w:space="0" w:color="auto"/>
            <w:left w:val="none" w:sz="0" w:space="0" w:color="auto"/>
            <w:bottom w:val="none" w:sz="0" w:space="0" w:color="auto"/>
            <w:right w:val="none" w:sz="0" w:space="0" w:color="auto"/>
          </w:divBdr>
        </w:div>
        <w:div w:id="1569539202">
          <w:marLeft w:val="480"/>
          <w:marRight w:val="0"/>
          <w:marTop w:val="0"/>
          <w:marBottom w:val="0"/>
          <w:divBdr>
            <w:top w:val="none" w:sz="0" w:space="0" w:color="auto"/>
            <w:left w:val="none" w:sz="0" w:space="0" w:color="auto"/>
            <w:bottom w:val="none" w:sz="0" w:space="0" w:color="auto"/>
            <w:right w:val="none" w:sz="0" w:space="0" w:color="auto"/>
          </w:divBdr>
        </w:div>
        <w:div w:id="1878811008">
          <w:marLeft w:val="480"/>
          <w:marRight w:val="0"/>
          <w:marTop w:val="0"/>
          <w:marBottom w:val="0"/>
          <w:divBdr>
            <w:top w:val="none" w:sz="0" w:space="0" w:color="auto"/>
            <w:left w:val="none" w:sz="0" w:space="0" w:color="auto"/>
            <w:bottom w:val="none" w:sz="0" w:space="0" w:color="auto"/>
            <w:right w:val="none" w:sz="0" w:space="0" w:color="auto"/>
          </w:divBdr>
        </w:div>
      </w:divsChild>
    </w:div>
    <w:div w:id="1187862971">
      <w:marLeft w:val="640"/>
      <w:marRight w:val="0"/>
      <w:marTop w:val="0"/>
      <w:marBottom w:val="0"/>
      <w:divBdr>
        <w:top w:val="none" w:sz="0" w:space="0" w:color="auto"/>
        <w:left w:val="none" w:sz="0" w:space="0" w:color="auto"/>
        <w:bottom w:val="none" w:sz="0" w:space="0" w:color="auto"/>
        <w:right w:val="none" w:sz="0" w:space="0" w:color="auto"/>
      </w:divBdr>
    </w:div>
    <w:div w:id="1188563255">
      <w:marLeft w:val="640"/>
      <w:marRight w:val="0"/>
      <w:marTop w:val="0"/>
      <w:marBottom w:val="0"/>
      <w:divBdr>
        <w:top w:val="none" w:sz="0" w:space="0" w:color="auto"/>
        <w:left w:val="none" w:sz="0" w:space="0" w:color="auto"/>
        <w:bottom w:val="none" w:sz="0" w:space="0" w:color="auto"/>
        <w:right w:val="none" w:sz="0" w:space="0" w:color="auto"/>
      </w:divBdr>
    </w:div>
    <w:div w:id="1188832516">
      <w:bodyDiv w:val="1"/>
      <w:marLeft w:val="0"/>
      <w:marRight w:val="0"/>
      <w:marTop w:val="0"/>
      <w:marBottom w:val="0"/>
      <w:divBdr>
        <w:top w:val="none" w:sz="0" w:space="0" w:color="auto"/>
        <w:left w:val="none" w:sz="0" w:space="0" w:color="auto"/>
        <w:bottom w:val="none" w:sz="0" w:space="0" w:color="auto"/>
        <w:right w:val="none" w:sz="0" w:space="0" w:color="auto"/>
      </w:divBdr>
      <w:divsChild>
        <w:div w:id="91631492">
          <w:marLeft w:val="640"/>
          <w:marRight w:val="0"/>
          <w:marTop w:val="0"/>
          <w:marBottom w:val="0"/>
          <w:divBdr>
            <w:top w:val="none" w:sz="0" w:space="0" w:color="auto"/>
            <w:left w:val="none" w:sz="0" w:space="0" w:color="auto"/>
            <w:bottom w:val="none" w:sz="0" w:space="0" w:color="auto"/>
            <w:right w:val="none" w:sz="0" w:space="0" w:color="auto"/>
          </w:divBdr>
        </w:div>
        <w:div w:id="224879780">
          <w:marLeft w:val="640"/>
          <w:marRight w:val="0"/>
          <w:marTop w:val="0"/>
          <w:marBottom w:val="0"/>
          <w:divBdr>
            <w:top w:val="none" w:sz="0" w:space="0" w:color="auto"/>
            <w:left w:val="none" w:sz="0" w:space="0" w:color="auto"/>
            <w:bottom w:val="none" w:sz="0" w:space="0" w:color="auto"/>
            <w:right w:val="none" w:sz="0" w:space="0" w:color="auto"/>
          </w:divBdr>
        </w:div>
        <w:div w:id="322127967">
          <w:marLeft w:val="640"/>
          <w:marRight w:val="0"/>
          <w:marTop w:val="0"/>
          <w:marBottom w:val="0"/>
          <w:divBdr>
            <w:top w:val="none" w:sz="0" w:space="0" w:color="auto"/>
            <w:left w:val="none" w:sz="0" w:space="0" w:color="auto"/>
            <w:bottom w:val="none" w:sz="0" w:space="0" w:color="auto"/>
            <w:right w:val="none" w:sz="0" w:space="0" w:color="auto"/>
          </w:divBdr>
        </w:div>
        <w:div w:id="374745138">
          <w:marLeft w:val="640"/>
          <w:marRight w:val="0"/>
          <w:marTop w:val="0"/>
          <w:marBottom w:val="0"/>
          <w:divBdr>
            <w:top w:val="none" w:sz="0" w:space="0" w:color="auto"/>
            <w:left w:val="none" w:sz="0" w:space="0" w:color="auto"/>
            <w:bottom w:val="none" w:sz="0" w:space="0" w:color="auto"/>
            <w:right w:val="none" w:sz="0" w:space="0" w:color="auto"/>
          </w:divBdr>
        </w:div>
        <w:div w:id="387531806">
          <w:marLeft w:val="640"/>
          <w:marRight w:val="0"/>
          <w:marTop w:val="0"/>
          <w:marBottom w:val="0"/>
          <w:divBdr>
            <w:top w:val="none" w:sz="0" w:space="0" w:color="auto"/>
            <w:left w:val="none" w:sz="0" w:space="0" w:color="auto"/>
            <w:bottom w:val="none" w:sz="0" w:space="0" w:color="auto"/>
            <w:right w:val="none" w:sz="0" w:space="0" w:color="auto"/>
          </w:divBdr>
        </w:div>
        <w:div w:id="688871048">
          <w:marLeft w:val="640"/>
          <w:marRight w:val="0"/>
          <w:marTop w:val="0"/>
          <w:marBottom w:val="0"/>
          <w:divBdr>
            <w:top w:val="none" w:sz="0" w:space="0" w:color="auto"/>
            <w:left w:val="none" w:sz="0" w:space="0" w:color="auto"/>
            <w:bottom w:val="none" w:sz="0" w:space="0" w:color="auto"/>
            <w:right w:val="none" w:sz="0" w:space="0" w:color="auto"/>
          </w:divBdr>
        </w:div>
        <w:div w:id="693384196">
          <w:marLeft w:val="640"/>
          <w:marRight w:val="0"/>
          <w:marTop w:val="0"/>
          <w:marBottom w:val="0"/>
          <w:divBdr>
            <w:top w:val="none" w:sz="0" w:space="0" w:color="auto"/>
            <w:left w:val="none" w:sz="0" w:space="0" w:color="auto"/>
            <w:bottom w:val="none" w:sz="0" w:space="0" w:color="auto"/>
            <w:right w:val="none" w:sz="0" w:space="0" w:color="auto"/>
          </w:divBdr>
        </w:div>
        <w:div w:id="701706385">
          <w:marLeft w:val="640"/>
          <w:marRight w:val="0"/>
          <w:marTop w:val="0"/>
          <w:marBottom w:val="0"/>
          <w:divBdr>
            <w:top w:val="none" w:sz="0" w:space="0" w:color="auto"/>
            <w:left w:val="none" w:sz="0" w:space="0" w:color="auto"/>
            <w:bottom w:val="none" w:sz="0" w:space="0" w:color="auto"/>
            <w:right w:val="none" w:sz="0" w:space="0" w:color="auto"/>
          </w:divBdr>
        </w:div>
        <w:div w:id="778990740">
          <w:marLeft w:val="640"/>
          <w:marRight w:val="0"/>
          <w:marTop w:val="0"/>
          <w:marBottom w:val="0"/>
          <w:divBdr>
            <w:top w:val="none" w:sz="0" w:space="0" w:color="auto"/>
            <w:left w:val="none" w:sz="0" w:space="0" w:color="auto"/>
            <w:bottom w:val="none" w:sz="0" w:space="0" w:color="auto"/>
            <w:right w:val="none" w:sz="0" w:space="0" w:color="auto"/>
          </w:divBdr>
        </w:div>
        <w:div w:id="1007905394">
          <w:marLeft w:val="640"/>
          <w:marRight w:val="0"/>
          <w:marTop w:val="0"/>
          <w:marBottom w:val="0"/>
          <w:divBdr>
            <w:top w:val="none" w:sz="0" w:space="0" w:color="auto"/>
            <w:left w:val="none" w:sz="0" w:space="0" w:color="auto"/>
            <w:bottom w:val="none" w:sz="0" w:space="0" w:color="auto"/>
            <w:right w:val="none" w:sz="0" w:space="0" w:color="auto"/>
          </w:divBdr>
        </w:div>
        <w:div w:id="1097289028">
          <w:marLeft w:val="640"/>
          <w:marRight w:val="0"/>
          <w:marTop w:val="0"/>
          <w:marBottom w:val="0"/>
          <w:divBdr>
            <w:top w:val="none" w:sz="0" w:space="0" w:color="auto"/>
            <w:left w:val="none" w:sz="0" w:space="0" w:color="auto"/>
            <w:bottom w:val="none" w:sz="0" w:space="0" w:color="auto"/>
            <w:right w:val="none" w:sz="0" w:space="0" w:color="auto"/>
          </w:divBdr>
        </w:div>
        <w:div w:id="1139804580">
          <w:marLeft w:val="640"/>
          <w:marRight w:val="0"/>
          <w:marTop w:val="0"/>
          <w:marBottom w:val="0"/>
          <w:divBdr>
            <w:top w:val="none" w:sz="0" w:space="0" w:color="auto"/>
            <w:left w:val="none" w:sz="0" w:space="0" w:color="auto"/>
            <w:bottom w:val="none" w:sz="0" w:space="0" w:color="auto"/>
            <w:right w:val="none" w:sz="0" w:space="0" w:color="auto"/>
          </w:divBdr>
        </w:div>
        <w:div w:id="1171721385">
          <w:marLeft w:val="640"/>
          <w:marRight w:val="0"/>
          <w:marTop w:val="0"/>
          <w:marBottom w:val="0"/>
          <w:divBdr>
            <w:top w:val="none" w:sz="0" w:space="0" w:color="auto"/>
            <w:left w:val="none" w:sz="0" w:space="0" w:color="auto"/>
            <w:bottom w:val="none" w:sz="0" w:space="0" w:color="auto"/>
            <w:right w:val="none" w:sz="0" w:space="0" w:color="auto"/>
          </w:divBdr>
        </w:div>
        <w:div w:id="1221551868">
          <w:marLeft w:val="640"/>
          <w:marRight w:val="0"/>
          <w:marTop w:val="0"/>
          <w:marBottom w:val="0"/>
          <w:divBdr>
            <w:top w:val="none" w:sz="0" w:space="0" w:color="auto"/>
            <w:left w:val="none" w:sz="0" w:space="0" w:color="auto"/>
            <w:bottom w:val="none" w:sz="0" w:space="0" w:color="auto"/>
            <w:right w:val="none" w:sz="0" w:space="0" w:color="auto"/>
          </w:divBdr>
        </w:div>
        <w:div w:id="1385563090">
          <w:marLeft w:val="640"/>
          <w:marRight w:val="0"/>
          <w:marTop w:val="0"/>
          <w:marBottom w:val="0"/>
          <w:divBdr>
            <w:top w:val="none" w:sz="0" w:space="0" w:color="auto"/>
            <w:left w:val="none" w:sz="0" w:space="0" w:color="auto"/>
            <w:bottom w:val="none" w:sz="0" w:space="0" w:color="auto"/>
            <w:right w:val="none" w:sz="0" w:space="0" w:color="auto"/>
          </w:divBdr>
        </w:div>
        <w:div w:id="1549730062">
          <w:marLeft w:val="640"/>
          <w:marRight w:val="0"/>
          <w:marTop w:val="0"/>
          <w:marBottom w:val="0"/>
          <w:divBdr>
            <w:top w:val="none" w:sz="0" w:space="0" w:color="auto"/>
            <w:left w:val="none" w:sz="0" w:space="0" w:color="auto"/>
            <w:bottom w:val="none" w:sz="0" w:space="0" w:color="auto"/>
            <w:right w:val="none" w:sz="0" w:space="0" w:color="auto"/>
          </w:divBdr>
        </w:div>
        <w:div w:id="1554583716">
          <w:marLeft w:val="640"/>
          <w:marRight w:val="0"/>
          <w:marTop w:val="0"/>
          <w:marBottom w:val="0"/>
          <w:divBdr>
            <w:top w:val="none" w:sz="0" w:space="0" w:color="auto"/>
            <w:left w:val="none" w:sz="0" w:space="0" w:color="auto"/>
            <w:bottom w:val="none" w:sz="0" w:space="0" w:color="auto"/>
            <w:right w:val="none" w:sz="0" w:space="0" w:color="auto"/>
          </w:divBdr>
        </w:div>
        <w:div w:id="1685521735">
          <w:marLeft w:val="640"/>
          <w:marRight w:val="0"/>
          <w:marTop w:val="0"/>
          <w:marBottom w:val="0"/>
          <w:divBdr>
            <w:top w:val="none" w:sz="0" w:space="0" w:color="auto"/>
            <w:left w:val="none" w:sz="0" w:space="0" w:color="auto"/>
            <w:bottom w:val="none" w:sz="0" w:space="0" w:color="auto"/>
            <w:right w:val="none" w:sz="0" w:space="0" w:color="auto"/>
          </w:divBdr>
        </w:div>
        <w:div w:id="1775176125">
          <w:marLeft w:val="640"/>
          <w:marRight w:val="0"/>
          <w:marTop w:val="0"/>
          <w:marBottom w:val="0"/>
          <w:divBdr>
            <w:top w:val="none" w:sz="0" w:space="0" w:color="auto"/>
            <w:left w:val="none" w:sz="0" w:space="0" w:color="auto"/>
            <w:bottom w:val="none" w:sz="0" w:space="0" w:color="auto"/>
            <w:right w:val="none" w:sz="0" w:space="0" w:color="auto"/>
          </w:divBdr>
        </w:div>
        <w:div w:id="1781799693">
          <w:marLeft w:val="640"/>
          <w:marRight w:val="0"/>
          <w:marTop w:val="0"/>
          <w:marBottom w:val="0"/>
          <w:divBdr>
            <w:top w:val="none" w:sz="0" w:space="0" w:color="auto"/>
            <w:left w:val="none" w:sz="0" w:space="0" w:color="auto"/>
            <w:bottom w:val="none" w:sz="0" w:space="0" w:color="auto"/>
            <w:right w:val="none" w:sz="0" w:space="0" w:color="auto"/>
          </w:divBdr>
        </w:div>
        <w:div w:id="1815217947">
          <w:marLeft w:val="640"/>
          <w:marRight w:val="0"/>
          <w:marTop w:val="0"/>
          <w:marBottom w:val="0"/>
          <w:divBdr>
            <w:top w:val="none" w:sz="0" w:space="0" w:color="auto"/>
            <w:left w:val="none" w:sz="0" w:space="0" w:color="auto"/>
            <w:bottom w:val="none" w:sz="0" w:space="0" w:color="auto"/>
            <w:right w:val="none" w:sz="0" w:space="0" w:color="auto"/>
          </w:divBdr>
        </w:div>
        <w:div w:id="1860466488">
          <w:marLeft w:val="640"/>
          <w:marRight w:val="0"/>
          <w:marTop w:val="0"/>
          <w:marBottom w:val="0"/>
          <w:divBdr>
            <w:top w:val="none" w:sz="0" w:space="0" w:color="auto"/>
            <w:left w:val="none" w:sz="0" w:space="0" w:color="auto"/>
            <w:bottom w:val="none" w:sz="0" w:space="0" w:color="auto"/>
            <w:right w:val="none" w:sz="0" w:space="0" w:color="auto"/>
          </w:divBdr>
        </w:div>
        <w:div w:id="2000306548">
          <w:marLeft w:val="640"/>
          <w:marRight w:val="0"/>
          <w:marTop w:val="0"/>
          <w:marBottom w:val="0"/>
          <w:divBdr>
            <w:top w:val="none" w:sz="0" w:space="0" w:color="auto"/>
            <w:left w:val="none" w:sz="0" w:space="0" w:color="auto"/>
            <w:bottom w:val="none" w:sz="0" w:space="0" w:color="auto"/>
            <w:right w:val="none" w:sz="0" w:space="0" w:color="auto"/>
          </w:divBdr>
        </w:div>
        <w:div w:id="2029989138">
          <w:marLeft w:val="640"/>
          <w:marRight w:val="0"/>
          <w:marTop w:val="0"/>
          <w:marBottom w:val="0"/>
          <w:divBdr>
            <w:top w:val="none" w:sz="0" w:space="0" w:color="auto"/>
            <w:left w:val="none" w:sz="0" w:space="0" w:color="auto"/>
            <w:bottom w:val="none" w:sz="0" w:space="0" w:color="auto"/>
            <w:right w:val="none" w:sz="0" w:space="0" w:color="auto"/>
          </w:divBdr>
        </w:div>
        <w:div w:id="2044742323">
          <w:marLeft w:val="640"/>
          <w:marRight w:val="0"/>
          <w:marTop w:val="0"/>
          <w:marBottom w:val="0"/>
          <w:divBdr>
            <w:top w:val="none" w:sz="0" w:space="0" w:color="auto"/>
            <w:left w:val="none" w:sz="0" w:space="0" w:color="auto"/>
            <w:bottom w:val="none" w:sz="0" w:space="0" w:color="auto"/>
            <w:right w:val="none" w:sz="0" w:space="0" w:color="auto"/>
          </w:divBdr>
        </w:div>
        <w:div w:id="2049142997">
          <w:marLeft w:val="640"/>
          <w:marRight w:val="0"/>
          <w:marTop w:val="0"/>
          <w:marBottom w:val="0"/>
          <w:divBdr>
            <w:top w:val="none" w:sz="0" w:space="0" w:color="auto"/>
            <w:left w:val="none" w:sz="0" w:space="0" w:color="auto"/>
            <w:bottom w:val="none" w:sz="0" w:space="0" w:color="auto"/>
            <w:right w:val="none" w:sz="0" w:space="0" w:color="auto"/>
          </w:divBdr>
        </w:div>
        <w:div w:id="2120297283">
          <w:marLeft w:val="640"/>
          <w:marRight w:val="0"/>
          <w:marTop w:val="0"/>
          <w:marBottom w:val="0"/>
          <w:divBdr>
            <w:top w:val="none" w:sz="0" w:space="0" w:color="auto"/>
            <w:left w:val="none" w:sz="0" w:space="0" w:color="auto"/>
            <w:bottom w:val="none" w:sz="0" w:space="0" w:color="auto"/>
            <w:right w:val="none" w:sz="0" w:space="0" w:color="auto"/>
          </w:divBdr>
        </w:div>
      </w:divsChild>
    </w:div>
    <w:div w:id="1190145740">
      <w:marLeft w:val="640"/>
      <w:marRight w:val="0"/>
      <w:marTop w:val="0"/>
      <w:marBottom w:val="0"/>
      <w:divBdr>
        <w:top w:val="none" w:sz="0" w:space="0" w:color="auto"/>
        <w:left w:val="none" w:sz="0" w:space="0" w:color="auto"/>
        <w:bottom w:val="none" w:sz="0" w:space="0" w:color="auto"/>
        <w:right w:val="none" w:sz="0" w:space="0" w:color="auto"/>
      </w:divBdr>
    </w:div>
    <w:div w:id="1192066451">
      <w:marLeft w:val="480"/>
      <w:marRight w:val="0"/>
      <w:marTop w:val="0"/>
      <w:marBottom w:val="0"/>
      <w:divBdr>
        <w:top w:val="none" w:sz="0" w:space="0" w:color="auto"/>
        <w:left w:val="none" w:sz="0" w:space="0" w:color="auto"/>
        <w:bottom w:val="none" w:sz="0" w:space="0" w:color="auto"/>
        <w:right w:val="none" w:sz="0" w:space="0" w:color="auto"/>
      </w:divBdr>
    </w:div>
    <w:div w:id="1192186673">
      <w:marLeft w:val="640"/>
      <w:marRight w:val="0"/>
      <w:marTop w:val="0"/>
      <w:marBottom w:val="0"/>
      <w:divBdr>
        <w:top w:val="none" w:sz="0" w:space="0" w:color="auto"/>
        <w:left w:val="none" w:sz="0" w:space="0" w:color="auto"/>
        <w:bottom w:val="none" w:sz="0" w:space="0" w:color="auto"/>
        <w:right w:val="none" w:sz="0" w:space="0" w:color="auto"/>
      </w:divBdr>
    </w:div>
    <w:div w:id="1192840318">
      <w:marLeft w:val="480"/>
      <w:marRight w:val="0"/>
      <w:marTop w:val="0"/>
      <w:marBottom w:val="0"/>
      <w:divBdr>
        <w:top w:val="none" w:sz="0" w:space="0" w:color="auto"/>
        <w:left w:val="none" w:sz="0" w:space="0" w:color="auto"/>
        <w:bottom w:val="none" w:sz="0" w:space="0" w:color="auto"/>
        <w:right w:val="none" w:sz="0" w:space="0" w:color="auto"/>
      </w:divBdr>
    </w:div>
    <w:div w:id="1193810495">
      <w:marLeft w:val="640"/>
      <w:marRight w:val="0"/>
      <w:marTop w:val="0"/>
      <w:marBottom w:val="0"/>
      <w:divBdr>
        <w:top w:val="none" w:sz="0" w:space="0" w:color="auto"/>
        <w:left w:val="none" w:sz="0" w:space="0" w:color="auto"/>
        <w:bottom w:val="none" w:sz="0" w:space="0" w:color="auto"/>
        <w:right w:val="none" w:sz="0" w:space="0" w:color="auto"/>
      </w:divBdr>
    </w:div>
    <w:div w:id="1195004359">
      <w:marLeft w:val="640"/>
      <w:marRight w:val="0"/>
      <w:marTop w:val="0"/>
      <w:marBottom w:val="0"/>
      <w:divBdr>
        <w:top w:val="none" w:sz="0" w:space="0" w:color="auto"/>
        <w:left w:val="none" w:sz="0" w:space="0" w:color="auto"/>
        <w:bottom w:val="none" w:sz="0" w:space="0" w:color="auto"/>
        <w:right w:val="none" w:sz="0" w:space="0" w:color="auto"/>
      </w:divBdr>
    </w:div>
    <w:div w:id="1195381592">
      <w:marLeft w:val="480"/>
      <w:marRight w:val="0"/>
      <w:marTop w:val="0"/>
      <w:marBottom w:val="0"/>
      <w:divBdr>
        <w:top w:val="none" w:sz="0" w:space="0" w:color="auto"/>
        <w:left w:val="none" w:sz="0" w:space="0" w:color="auto"/>
        <w:bottom w:val="none" w:sz="0" w:space="0" w:color="auto"/>
        <w:right w:val="none" w:sz="0" w:space="0" w:color="auto"/>
      </w:divBdr>
    </w:div>
    <w:div w:id="1195464030">
      <w:marLeft w:val="480"/>
      <w:marRight w:val="0"/>
      <w:marTop w:val="0"/>
      <w:marBottom w:val="0"/>
      <w:divBdr>
        <w:top w:val="none" w:sz="0" w:space="0" w:color="auto"/>
        <w:left w:val="none" w:sz="0" w:space="0" w:color="auto"/>
        <w:bottom w:val="none" w:sz="0" w:space="0" w:color="auto"/>
        <w:right w:val="none" w:sz="0" w:space="0" w:color="auto"/>
      </w:divBdr>
    </w:div>
    <w:div w:id="1195533720">
      <w:marLeft w:val="640"/>
      <w:marRight w:val="0"/>
      <w:marTop w:val="0"/>
      <w:marBottom w:val="0"/>
      <w:divBdr>
        <w:top w:val="none" w:sz="0" w:space="0" w:color="auto"/>
        <w:left w:val="none" w:sz="0" w:space="0" w:color="auto"/>
        <w:bottom w:val="none" w:sz="0" w:space="0" w:color="auto"/>
        <w:right w:val="none" w:sz="0" w:space="0" w:color="auto"/>
      </w:divBdr>
    </w:div>
    <w:div w:id="1195583456">
      <w:marLeft w:val="480"/>
      <w:marRight w:val="0"/>
      <w:marTop w:val="0"/>
      <w:marBottom w:val="0"/>
      <w:divBdr>
        <w:top w:val="none" w:sz="0" w:space="0" w:color="auto"/>
        <w:left w:val="none" w:sz="0" w:space="0" w:color="auto"/>
        <w:bottom w:val="none" w:sz="0" w:space="0" w:color="auto"/>
        <w:right w:val="none" w:sz="0" w:space="0" w:color="auto"/>
      </w:divBdr>
    </w:div>
    <w:div w:id="1200388243">
      <w:marLeft w:val="640"/>
      <w:marRight w:val="0"/>
      <w:marTop w:val="0"/>
      <w:marBottom w:val="0"/>
      <w:divBdr>
        <w:top w:val="none" w:sz="0" w:space="0" w:color="auto"/>
        <w:left w:val="none" w:sz="0" w:space="0" w:color="auto"/>
        <w:bottom w:val="none" w:sz="0" w:space="0" w:color="auto"/>
        <w:right w:val="none" w:sz="0" w:space="0" w:color="auto"/>
      </w:divBdr>
    </w:div>
    <w:div w:id="1201629963">
      <w:bodyDiv w:val="1"/>
      <w:marLeft w:val="0"/>
      <w:marRight w:val="0"/>
      <w:marTop w:val="0"/>
      <w:marBottom w:val="0"/>
      <w:divBdr>
        <w:top w:val="none" w:sz="0" w:space="0" w:color="auto"/>
        <w:left w:val="none" w:sz="0" w:space="0" w:color="auto"/>
        <w:bottom w:val="none" w:sz="0" w:space="0" w:color="auto"/>
        <w:right w:val="none" w:sz="0" w:space="0" w:color="auto"/>
      </w:divBdr>
      <w:divsChild>
        <w:div w:id="8526812">
          <w:marLeft w:val="480"/>
          <w:marRight w:val="0"/>
          <w:marTop w:val="0"/>
          <w:marBottom w:val="0"/>
          <w:divBdr>
            <w:top w:val="none" w:sz="0" w:space="0" w:color="auto"/>
            <w:left w:val="none" w:sz="0" w:space="0" w:color="auto"/>
            <w:bottom w:val="none" w:sz="0" w:space="0" w:color="auto"/>
            <w:right w:val="none" w:sz="0" w:space="0" w:color="auto"/>
          </w:divBdr>
        </w:div>
        <w:div w:id="688988646">
          <w:marLeft w:val="480"/>
          <w:marRight w:val="0"/>
          <w:marTop w:val="0"/>
          <w:marBottom w:val="0"/>
          <w:divBdr>
            <w:top w:val="none" w:sz="0" w:space="0" w:color="auto"/>
            <w:left w:val="none" w:sz="0" w:space="0" w:color="auto"/>
            <w:bottom w:val="none" w:sz="0" w:space="0" w:color="auto"/>
            <w:right w:val="none" w:sz="0" w:space="0" w:color="auto"/>
          </w:divBdr>
        </w:div>
        <w:div w:id="811562203">
          <w:marLeft w:val="480"/>
          <w:marRight w:val="0"/>
          <w:marTop w:val="0"/>
          <w:marBottom w:val="0"/>
          <w:divBdr>
            <w:top w:val="none" w:sz="0" w:space="0" w:color="auto"/>
            <w:left w:val="none" w:sz="0" w:space="0" w:color="auto"/>
            <w:bottom w:val="none" w:sz="0" w:space="0" w:color="auto"/>
            <w:right w:val="none" w:sz="0" w:space="0" w:color="auto"/>
          </w:divBdr>
        </w:div>
        <w:div w:id="919682524">
          <w:marLeft w:val="480"/>
          <w:marRight w:val="0"/>
          <w:marTop w:val="0"/>
          <w:marBottom w:val="0"/>
          <w:divBdr>
            <w:top w:val="none" w:sz="0" w:space="0" w:color="auto"/>
            <w:left w:val="none" w:sz="0" w:space="0" w:color="auto"/>
            <w:bottom w:val="none" w:sz="0" w:space="0" w:color="auto"/>
            <w:right w:val="none" w:sz="0" w:space="0" w:color="auto"/>
          </w:divBdr>
        </w:div>
        <w:div w:id="985932704">
          <w:marLeft w:val="480"/>
          <w:marRight w:val="0"/>
          <w:marTop w:val="0"/>
          <w:marBottom w:val="0"/>
          <w:divBdr>
            <w:top w:val="none" w:sz="0" w:space="0" w:color="auto"/>
            <w:left w:val="none" w:sz="0" w:space="0" w:color="auto"/>
            <w:bottom w:val="none" w:sz="0" w:space="0" w:color="auto"/>
            <w:right w:val="none" w:sz="0" w:space="0" w:color="auto"/>
          </w:divBdr>
        </w:div>
        <w:div w:id="1024943986">
          <w:marLeft w:val="480"/>
          <w:marRight w:val="0"/>
          <w:marTop w:val="0"/>
          <w:marBottom w:val="0"/>
          <w:divBdr>
            <w:top w:val="none" w:sz="0" w:space="0" w:color="auto"/>
            <w:left w:val="none" w:sz="0" w:space="0" w:color="auto"/>
            <w:bottom w:val="none" w:sz="0" w:space="0" w:color="auto"/>
            <w:right w:val="none" w:sz="0" w:space="0" w:color="auto"/>
          </w:divBdr>
        </w:div>
        <w:div w:id="1242443957">
          <w:marLeft w:val="480"/>
          <w:marRight w:val="0"/>
          <w:marTop w:val="0"/>
          <w:marBottom w:val="0"/>
          <w:divBdr>
            <w:top w:val="none" w:sz="0" w:space="0" w:color="auto"/>
            <w:left w:val="none" w:sz="0" w:space="0" w:color="auto"/>
            <w:bottom w:val="none" w:sz="0" w:space="0" w:color="auto"/>
            <w:right w:val="none" w:sz="0" w:space="0" w:color="auto"/>
          </w:divBdr>
        </w:div>
        <w:div w:id="1482886569">
          <w:marLeft w:val="480"/>
          <w:marRight w:val="0"/>
          <w:marTop w:val="0"/>
          <w:marBottom w:val="0"/>
          <w:divBdr>
            <w:top w:val="none" w:sz="0" w:space="0" w:color="auto"/>
            <w:left w:val="none" w:sz="0" w:space="0" w:color="auto"/>
            <w:bottom w:val="none" w:sz="0" w:space="0" w:color="auto"/>
            <w:right w:val="none" w:sz="0" w:space="0" w:color="auto"/>
          </w:divBdr>
        </w:div>
        <w:div w:id="1543247124">
          <w:marLeft w:val="480"/>
          <w:marRight w:val="0"/>
          <w:marTop w:val="0"/>
          <w:marBottom w:val="0"/>
          <w:divBdr>
            <w:top w:val="none" w:sz="0" w:space="0" w:color="auto"/>
            <w:left w:val="none" w:sz="0" w:space="0" w:color="auto"/>
            <w:bottom w:val="none" w:sz="0" w:space="0" w:color="auto"/>
            <w:right w:val="none" w:sz="0" w:space="0" w:color="auto"/>
          </w:divBdr>
        </w:div>
        <w:div w:id="1709454161">
          <w:marLeft w:val="480"/>
          <w:marRight w:val="0"/>
          <w:marTop w:val="0"/>
          <w:marBottom w:val="0"/>
          <w:divBdr>
            <w:top w:val="none" w:sz="0" w:space="0" w:color="auto"/>
            <w:left w:val="none" w:sz="0" w:space="0" w:color="auto"/>
            <w:bottom w:val="none" w:sz="0" w:space="0" w:color="auto"/>
            <w:right w:val="none" w:sz="0" w:space="0" w:color="auto"/>
          </w:divBdr>
        </w:div>
      </w:divsChild>
    </w:div>
    <w:div w:id="1202983206">
      <w:marLeft w:val="640"/>
      <w:marRight w:val="0"/>
      <w:marTop w:val="0"/>
      <w:marBottom w:val="0"/>
      <w:divBdr>
        <w:top w:val="none" w:sz="0" w:space="0" w:color="auto"/>
        <w:left w:val="none" w:sz="0" w:space="0" w:color="auto"/>
        <w:bottom w:val="none" w:sz="0" w:space="0" w:color="auto"/>
        <w:right w:val="none" w:sz="0" w:space="0" w:color="auto"/>
      </w:divBdr>
    </w:div>
    <w:div w:id="1203442018">
      <w:bodyDiv w:val="1"/>
      <w:marLeft w:val="0"/>
      <w:marRight w:val="0"/>
      <w:marTop w:val="0"/>
      <w:marBottom w:val="0"/>
      <w:divBdr>
        <w:top w:val="none" w:sz="0" w:space="0" w:color="auto"/>
        <w:left w:val="none" w:sz="0" w:space="0" w:color="auto"/>
        <w:bottom w:val="none" w:sz="0" w:space="0" w:color="auto"/>
        <w:right w:val="none" w:sz="0" w:space="0" w:color="auto"/>
      </w:divBdr>
    </w:div>
    <w:div w:id="1203860264">
      <w:marLeft w:val="480"/>
      <w:marRight w:val="0"/>
      <w:marTop w:val="0"/>
      <w:marBottom w:val="0"/>
      <w:divBdr>
        <w:top w:val="none" w:sz="0" w:space="0" w:color="auto"/>
        <w:left w:val="none" w:sz="0" w:space="0" w:color="auto"/>
        <w:bottom w:val="none" w:sz="0" w:space="0" w:color="auto"/>
        <w:right w:val="none" w:sz="0" w:space="0" w:color="auto"/>
      </w:divBdr>
    </w:div>
    <w:div w:id="1205095848">
      <w:marLeft w:val="480"/>
      <w:marRight w:val="0"/>
      <w:marTop w:val="0"/>
      <w:marBottom w:val="0"/>
      <w:divBdr>
        <w:top w:val="none" w:sz="0" w:space="0" w:color="auto"/>
        <w:left w:val="none" w:sz="0" w:space="0" w:color="auto"/>
        <w:bottom w:val="none" w:sz="0" w:space="0" w:color="auto"/>
        <w:right w:val="none" w:sz="0" w:space="0" w:color="auto"/>
      </w:divBdr>
    </w:div>
    <w:div w:id="1205172030">
      <w:marLeft w:val="640"/>
      <w:marRight w:val="0"/>
      <w:marTop w:val="0"/>
      <w:marBottom w:val="0"/>
      <w:divBdr>
        <w:top w:val="none" w:sz="0" w:space="0" w:color="auto"/>
        <w:left w:val="none" w:sz="0" w:space="0" w:color="auto"/>
        <w:bottom w:val="none" w:sz="0" w:space="0" w:color="auto"/>
        <w:right w:val="none" w:sz="0" w:space="0" w:color="auto"/>
      </w:divBdr>
    </w:div>
    <w:div w:id="1206870440">
      <w:marLeft w:val="640"/>
      <w:marRight w:val="0"/>
      <w:marTop w:val="0"/>
      <w:marBottom w:val="0"/>
      <w:divBdr>
        <w:top w:val="none" w:sz="0" w:space="0" w:color="auto"/>
        <w:left w:val="none" w:sz="0" w:space="0" w:color="auto"/>
        <w:bottom w:val="none" w:sz="0" w:space="0" w:color="auto"/>
        <w:right w:val="none" w:sz="0" w:space="0" w:color="auto"/>
      </w:divBdr>
    </w:div>
    <w:div w:id="1209495657">
      <w:marLeft w:val="640"/>
      <w:marRight w:val="0"/>
      <w:marTop w:val="0"/>
      <w:marBottom w:val="0"/>
      <w:divBdr>
        <w:top w:val="none" w:sz="0" w:space="0" w:color="auto"/>
        <w:left w:val="none" w:sz="0" w:space="0" w:color="auto"/>
        <w:bottom w:val="none" w:sz="0" w:space="0" w:color="auto"/>
        <w:right w:val="none" w:sz="0" w:space="0" w:color="auto"/>
      </w:divBdr>
    </w:div>
    <w:div w:id="1210072929">
      <w:marLeft w:val="640"/>
      <w:marRight w:val="0"/>
      <w:marTop w:val="0"/>
      <w:marBottom w:val="0"/>
      <w:divBdr>
        <w:top w:val="none" w:sz="0" w:space="0" w:color="auto"/>
        <w:left w:val="none" w:sz="0" w:space="0" w:color="auto"/>
        <w:bottom w:val="none" w:sz="0" w:space="0" w:color="auto"/>
        <w:right w:val="none" w:sz="0" w:space="0" w:color="auto"/>
      </w:divBdr>
    </w:div>
    <w:div w:id="1211841129">
      <w:bodyDiv w:val="1"/>
      <w:marLeft w:val="0"/>
      <w:marRight w:val="0"/>
      <w:marTop w:val="0"/>
      <w:marBottom w:val="0"/>
      <w:divBdr>
        <w:top w:val="none" w:sz="0" w:space="0" w:color="auto"/>
        <w:left w:val="none" w:sz="0" w:space="0" w:color="auto"/>
        <w:bottom w:val="none" w:sz="0" w:space="0" w:color="auto"/>
        <w:right w:val="none" w:sz="0" w:space="0" w:color="auto"/>
      </w:divBdr>
      <w:divsChild>
        <w:div w:id="2784078">
          <w:marLeft w:val="640"/>
          <w:marRight w:val="0"/>
          <w:marTop w:val="0"/>
          <w:marBottom w:val="0"/>
          <w:divBdr>
            <w:top w:val="none" w:sz="0" w:space="0" w:color="auto"/>
            <w:left w:val="none" w:sz="0" w:space="0" w:color="auto"/>
            <w:bottom w:val="none" w:sz="0" w:space="0" w:color="auto"/>
            <w:right w:val="none" w:sz="0" w:space="0" w:color="auto"/>
          </w:divBdr>
        </w:div>
        <w:div w:id="69887082">
          <w:marLeft w:val="640"/>
          <w:marRight w:val="0"/>
          <w:marTop w:val="0"/>
          <w:marBottom w:val="0"/>
          <w:divBdr>
            <w:top w:val="none" w:sz="0" w:space="0" w:color="auto"/>
            <w:left w:val="none" w:sz="0" w:space="0" w:color="auto"/>
            <w:bottom w:val="none" w:sz="0" w:space="0" w:color="auto"/>
            <w:right w:val="none" w:sz="0" w:space="0" w:color="auto"/>
          </w:divBdr>
        </w:div>
        <w:div w:id="178862326">
          <w:marLeft w:val="640"/>
          <w:marRight w:val="0"/>
          <w:marTop w:val="0"/>
          <w:marBottom w:val="0"/>
          <w:divBdr>
            <w:top w:val="none" w:sz="0" w:space="0" w:color="auto"/>
            <w:left w:val="none" w:sz="0" w:space="0" w:color="auto"/>
            <w:bottom w:val="none" w:sz="0" w:space="0" w:color="auto"/>
            <w:right w:val="none" w:sz="0" w:space="0" w:color="auto"/>
          </w:divBdr>
        </w:div>
        <w:div w:id="246963780">
          <w:marLeft w:val="640"/>
          <w:marRight w:val="0"/>
          <w:marTop w:val="0"/>
          <w:marBottom w:val="0"/>
          <w:divBdr>
            <w:top w:val="none" w:sz="0" w:space="0" w:color="auto"/>
            <w:left w:val="none" w:sz="0" w:space="0" w:color="auto"/>
            <w:bottom w:val="none" w:sz="0" w:space="0" w:color="auto"/>
            <w:right w:val="none" w:sz="0" w:space="0" w:color="auto"/>
          </w:divBdr>
        </w:div>
        <w:div w:id="273027432">
          <w:marLeft w:val="640"/>
          <w:marRight w:val="0"/>
          <w:marTop w:val="0"/>
          <w:marBottom w:val="0"/>
          <w:divBdr>
            <w:top w:val="none" w:sz="0" w:space="0" w:color="auto"/>
            <w:left w:val="none" w:sz="0" w:space="0" w:color="auto"/>
            <w:bottom w:val="none" w:sz="0" w:space="0" w:color="auto"/>
            <w:right w:val="none" w:sz="0" w:space="0" w:color="auto"/>
          </w:divBdr>
        </w:div>
        <w:div w:id="462697798">
          <w:marLeft w:val="640"/>
          <w:marRight w:val="0"/>
          <w:marTop w:val="0"/>
          <w:marBottom w:val="0"/>
          <w:divBdr>
            <w:top w:val="none" w:sz="0" w:space="0" w:color="auto"/>
            <w:left w:val="none" w:sz="0" w:space="0" w:color="auto"/>
            <w:bottom w:val="none" w:sz="0" w:space="0" w:color="auto"/>
            <w:right w:val="none" w:sz="0" w:space="0" w:color="auto"/>
          </w:divBdr>
        </w:div>
        <w:div w:id="476721881">
          <w:marLeft w:val="640"/>
          <w:marRight w:val="0"/>
          <w:marTop w:val="0"/>
          <w:marBottom w:val="0"/>
          <w:divBdr>
            <w:top w:val="none" w:sz="0" w:space="0" w:color="auto"/>
            <w:left w:val="none" w:sz="0" w:space="0" w:color="auto"/>
            <w:bottom w:val="none" w:sz="0" w:space="0" w:color="auto"/>
            <w:right w:val="none" w:sz="0" w:space="0" w:color="auto"/>
          </w:divBdr>
        </w:div>
        <w:div w:id="480585697">
          <w:marLeft w:val="640"/>
          <w:marRight w:val="0"/>
          <w:marTop w:val="0"/>
          <w:marBottom w:val="0"/>
          <w:divBdr>
            <w:top w:val="none" w:sz="0" w:space="0" w:color="auto"/>
            <w:left w:val="none" w:sz="0" w:space="0" w:color="auto"/>
            <w:bottom w:val="none" w:sz="0" w:space="0" w:color="auto"/>
            <w:right w:val="none" w:sz="0" w:space="0" w:color="auto"/>
          </w:divBdr>
        </w:div>
        <w:div w:id="544831761">
          <w:marLeft w:val="640"/>
          <w:marRight w:val="0"/>
          <w:marTop w:val="0"/>
          <w:marBottom w:val="0"/>
          <w:divBdr>
            <w:top w:val="none" w:sz="0" w:space="0" w:color="auto"/>
            <w:left w:val="none" w:sz="0" w:space="0" w:color="auto"/>
            <w:bottom w:val="none" w:sz="0" w:space="0" w:color="auto"/>
            <w:right w:val="none" w:sz="0" w:space="0" w:color="auto"/>
          </w:divBdr>
        </w:div>
        <w:div w:id="589244217">
          <w:marLeft w:val="640"/>
          <w:marRight w:val="0"/>
          <w:marTop w:val="0"/>
          <w:marBottom w:val="0"/>
          <w:divBdr>
            <w:top w:val="none" w:sz="0" w:space="0" w:color="auto"/>
            <w:left w:val="none" w:sz="0" w:space="0" w:color="auto"/>
            <w:bottom w:val="none" w:sz="0" w:space="0" w:color="auto"/>
            <w:right w:val="none" w:sz="0" w:space="0" w:color="auto"/>
          </w:divBdr>
        </w:div>
        <w:div w:id="693767522">
          <w:marLeft w:val="640"/>
          <w:marRight w:val="0"/>
          <w:marTop w:val="0"/>
          <w:marBottom w:val="0"/>
          <w:divBdr>
            <w:top w:val="none" w:sz="0" w:space="0" w:color="auto"/>
            <w:left w:val="none" w:sz="0" w:space="0" w:color="auto"/>
            <w:bottom w:val="none" w:sz="0" w:space="0" w:color="auto"/>
            <w:right w:val="none" w:sz="0" w:space="0" w:color="auto"/>
          </w:divBdr>
        </w:div>
        <w:div w:id="830027830">
          <w:marLeft w:val="640"/>
          <w:marRight w:val="0"/>
          <w:marTop w:val="0"/>
          <w:marBottom w:val="0"/>
          <w:divBdr>
            <w:top w:val="none" w:sz="0" w:space="0" w:color="auto"/>
            <w:left w:val="none" w:sz="0" w:space="0" w:color="auto"/>
            <w:bottom w:val="none" w:sz="0" w:space="0" w:color="auto"/>
            <w:right w:val="none" w:sz="0" w:space="0" w:color="auto"/>
          </w:divBdr>
        </w:div>
        <w:div w:id="924455098">
          <w:marLeft w:val="640"/>
          <w:marRight w:val="0"/>
          <w:marTop w:val="0"/>
          <w:marBottom w:val="0"/>
          <w:divBdr>
            <w:top w:val="none" w:sz="0" w:space="0" w:color="auto"/>
            <w:left w:val="none" w:sz="0" w:space="0" w:color="auto"/>
            <w:bottom w:val="none" w:sz="0" w:space="0" w:color="auto"/>
            <w:right w:val="none" w:sz="0" w:space="0" w:color="auto"/>
          </w:divBdr>
        </w:div>
        <w:div w:id="1085148406">
          <w:marLeft w:val="640"/>
          <w:marRight w:val="0"/>
          <w:marTop w:val="0"/>
          <w:marBottom w:val="0"/>
          <w:divBdr>
            <w:top w:val="none" w:sz="0" w:space="0" w:color="auto"/>
            <w:left w:val="none" w:sz="0" w:space="0" w:color="auto"/>
            <w:bottom w:val="none" w:sz="0" w:space="0" w:color="auto"/>
            <w:right w:val="none" w:sz="0" w:space="0" w:color="auto"/>
          </w:divBdr>
        </w:div>
        <w:div w:id="1284582105">
          <w:marLeft w:val="640"/>
          <w:marRight w:val="0"/>
          <w:marTop w:val="0"/>
          <w:marBottom w:val="0"/>
          <w:divBdr>
            <w:top w:val="none" w:sz="0" w:space="0" w:color="auto"/>
            <w:left w:val="none" w:sz="0" w:space="0" w:color="auto"/>
            <w:bottom w:val="none" w:sz="0" w:space="0" w:color="auto"/>
            <w:right w:val="none" w:sz="0" w:space="0" w:color="auto"/>
          </w:divBdr>
        </w:div>
        <w:div w:id="1322852442">
          <w:marLeft w:val="640"/>
          <w:marRight w:val="0"/>
          <w:marTop w:val="0"/>
          <w:marBottom w:val="0"/>
          <w:divBdr>
            <w:top w:val="none" w:sz="0" w:space="0" w:color="auto"/>
            <w:left w:val="none" w:sz="0" w:space="0" w:color="auto"/>
            <w:bottom w:val="none" w:sz="0" w:space="0" w:color="auto"/>
            <w:right w:val="none" w:sz="0" w:space="0" w:color="auto"/>
          </w:divBdr>
        </w:div>
        <w:div w:id="1562867678">
          <w:marLeft w:val="640"/>
          <w:marRight w:val="0"/>
          <w:marTop w:val="0"/>
          <w:marBottom w:val="0"/>
          <w:divBdr>
            <w:top w:val="none" w:sz="0" w:space="0" w:color="auto"/>
            <w:left w:val="none" w:sz="0" w:space="0" w:color="auto"/>
            <w:bottom w:val="none" w:sz="0" w:space="0" w:color="auto"/>
            <w:right w:val="none" w:sz="0" w:space="0" w:color="auto"/>
          </w:divBdr>
        </w:div>
        <w:div w:id="1569807548">
          <w:marLeft w:val="640"/>
          <w:marRight w:val="0"/>
          <w:marTop w:val="0"/>
          <w:marBottom w:val="0"/>
          <w:divBdr>
            <w:top w:val="none" w:sz="0" w:space="0" w:color="auto"/>
            <w:left w:val="none" w:sz="0" w:space="0" w:color="auto"/>
            <w:bottom w:val="none" w:sz="0" w:space="0" w:color="auto"/>
            <w:right w:val="none" w:sz="0" w:space="0" w:color="auto"/>
          </w:divBdr>
        </w:div>
        <w:div w:id="1729496513">
          <w:marLeft w:val="640"/>
          <w:marRight w:val="0"/>
          <w:marTop w:val="0"/>
          <w:marBottom w:val="0"/>
          <w:divBdr>
            <w:top w:val="none" w:sz="0" w:space="0" w:color="auto"/>
            <w:left w:val="none" w:sz="0" w:space="0" w:color="auto"/>
            <w:bottom w:val="none" w:sz="0" w:space="0" w:color="auto"/>
            <w:right w:val="none" w:sz="0" w:space="0" w:color="auto"/>
          </w:divBdr>
        </w:div>
        <w:div w:id="1771656215">
          <w:marLeft w:val="640"/>
          <w:marRight w:val="0"/>
          <w:marTop w:val="0"/>
          <w:marBottom w:val="0"/>
          <w:divBdr>
            <w:top w:val="none" w:sz="0" w:space="0" w:color="auto"/>
            <w:left w:val="none" w:sz="0" w:space="0" w:color="auto"/>
            <w:bottom w:val="none" w:sz="0" w:space="0" w:color="auto"/>
            <w:right w:val="none" w:sz="0" w:space="0" w:color="auto"/>
          </w:divBdr>
        </w:div>
        <w:div w:id="1901406547">
          <w:marLeft w:val="640"/>
          <w:marRight w:val="0"/>
          <w:marTop w:val="0"/>
          <w:marBottom w:val="0"/>
          <w:divBdr>
            <w:top w:val="none" w:sz="0" w:space="0" w:color="auto"/>
            <w:left w:val="none" w:sz="0" w:space="0" w:color="auto"/>
            <w:bottom w:val="none" w:sz="0" w:space="0" w:color="auto"/>
            <w:right w:val="none" w:sz="0" w:space="0" w:color="auto"/>
          </w:divBdr>
        </w:div>
        <w:div w:id="1912812703">
          <w:marLeft w:val="640"/>
          <w:marRight w:val="0"/>
          <w:marTop w:val="0"/>
          <w:marBottom w:val="0"/>
          <w:divBdr>
            <w:top w:val="none" w:sz="0" w:space="0" w:color="auto"/>
            <w:left w:val="none" w:sz="0" w:space="0" w:color="auto"/>
            <w:bottom w:val="none" w:sz="0" w:space="0" w:color="auto"/>
            <w:right w:val="none" w:sz="0" w:space="0" w:color="auto"/>
          </w:divBdr>
        </w:div>
        <w:div w:id="1973436133">
          <w:marLeft w:val="640"/>
          <w:marRight w:val="0"/>
          <w:marTop w:val="0"/>
          <w:marBottom w:val="0"/>
          <w:divBdr>
            <w:top w:val="none" w:sz="0" w:space="0" w:color="auto"/>
            <w:left w:val="none" w:sz="0" w:space="0" w:color="auto"/>
            <w:bottom w:val="none" w:sz="0" w:space="0" w:color="auto"/>
            <w:right w:val="none" w:sz="0" w:space="0" w:color="auto"/>
          </w:divBdr>
        </w:div>
        <w:div w:id="1977711282">
          <w:marLeft w:val="640"/>
          <w:marRight w:val="0"/>
          <w:marTop w:val="0"/>
          <w:marBottom w:val="0"/>
          <w:divBdr>
            <w:top w:val="none" w:sz="0" w:space="0" w:color="auto"/>
            <w:left w:val="none" w:sz="0" w:space="0" w:color="auto"/>
            <w:bottom w:val="none" w:sz="0" w:space="0" w:color="auto"/>
            <w:right w:val="none" w:sz="0" w:space="0" w:color="auto"/>
          </w:divBdr>
        </w:div>
        <w:div w:id="2009364582">
          <w:marLeft w:val="640"/>
          <w:marRight w:val="0"/>
          <w:marTop w:val="0"/>
          <w:marBottom w:val="0"/>
          <w:divBdr>
            <w:top w:val="none" w:sz="0" w:space="0" w:color="auto"/>
            <w:left w:val="none" w:sz="0" w:space="0" w:color="auto"/>
            <w:bottom w:val="none" w:sz="0" w:space="0" w:color="auto"/>
            <w:right w:val="none" w:sz="0" w:space="0" w:color="auto"/>
          </w:divBdr>
        </w:div>
        <w:div w:id="2072579093">
          <w:marLeft w:val="640"/>
          <w:marRight w:val="0"/>
          <w:marTop w:val="0"/>
          <w:marBottom w:val="0"/>
          <w:divBdr>
            <w:top w:val="none" w:sz="0" w:space="0" w:color="auto"/>
            <w:left w:val="none" w:sz="0" w:space="0" w:color="auto"/>
            <w:bottom w:val="none" w:sz="0" w:space="0" w:color="auto"/>
            <w:right w:val="none" w:sz="0" w:space="0" w:color="auto"/>
          </w:divBdr>
        </w:div>
        <w:div w:id="2128698107">
          <w:marLeft w:val="640"/>
          <w:marRight w:val="0"/>
          <w:marTop w:val="0"/>
          <w:marBottom w:val="0"/>
          <w:divBdr>
            <w:top w:val="none" w:sz="0" w:space="0" w:color="auto"/>
            <w:left w:val="none" w:sz="0" w:space="0" w:color="auto"/>
            <w:bottom w:val="none" w:sz="0" w:space="0" w:color="auto"/>
            <w:right w:val="none" w:sz="0" w:space="0" w:color="auto"/>
          </w:divBdr>
        </w:div>
      </w:divsChild>
    </w:div>
    <w:div w:id="1212619213">
      <w:marLeft w:val="640"/>
      <w:marRight w:val="0"/>
      <w:marTop w:val="0"/>
      <w:marBottom w:val="0"/>
      <w:divBdr>
        <w:top w:val="none" w:sz="0" w:space="0" w:color="auto"/>
        <w:left w:val="none" w:sz="0" w:space="0" w:color="auto"/>
        <w:bottom w:val="none" w:sz="0" w:space="0" w:color="auto"/>
        <w:right w:val="none" w:sz="0" w:space="0" w:color="auto"/>
      </w:divBdr>
    </w:div>
    <w:div w:id="1213804945">
      <w:marLeft w:val="640"/>
      <w:marRight w:val="0"/>
      <w:marTop w:val="0"/>
      <w:marBottom w:val="0"/>
      <w:divBdr>
        <w:top w:val="none" w:sz="0" w:space="0" w:color="auto"/>
        <w:left w:val="none" w:sz="0" w:space="0" w:color="auto"/>
        <w:bottom w:val="none" w:sz="0" w:space="0" w:color="auto"/>
        <w:right w:val="none" w:sz="0" w:space="0" w:color="auto"/>
      </w:divBdr>
    </w:div>
    <w:div w:id="1214655184">
      <w:marLeft w:val="480"/>
      <w:marRight w:val="0"/>
      <w:marTop w:val="0"/>
      <w:marBottom w:val="0"/>
      <w:divBdr>
        <w:top w:val="none" w:sz="0" w:space="0" w:color="auto"/>
        <w:left w:val="none" w:sz="0" w:space="0" w:color="auto"/>
        <w:bottom w:val="none" w:sz="0" w:space="0" w:color="auto"/>
        <w:right w:val="none" w:sz="0" w:space="0" w:color="auto"/>
      </w:divBdr>
    </w:div>
    <w:div w:id="1217353733">
      <w:marLeft w:val="640"/>
      <w:marRight w:val="0"/>
      <w:marTop w:val="0"/>
      <w:marBottom w:val="0"/>
      <w:divBdr>
        <w:top w:val="none" w:sz="0" w:space="0" w:color="auto"/>
        <w:left w:val="none" w:sz="0" w:space="0" w:color="auto"/>
        <w:bottom w:val="none" w:sz="0" w:space="0" w:color="auto"/>
        <w:right w:val="none" w:sz="0" w:space="0" w:color="auto"/>
      </w:divBdr>
    </w:div>
    <w:div w:id="1219628803">
      <w:marLeft w:val="640"/>
      <w:marRight w:val="0"/>
      <w:marTop w:val="0"/>
      <w:marBottom w:val="0"/>
      <w:divBdr>
        <w:top w:val="none" w:sz="0" w:space="0" w:color="auto"/>
        <w:left w:val="none" w:sz="0" w:space="0" w:color="auto"/>
        <w:bottom w:val="none" w:sz="0" w:space="0" w:color="auto"/>
        <w:right w:val="none" w:sz="0" w:space="0" w:color="auto"/>
      </w:divBdr>
    </w:div>
    <w:div w:id="1219631726">
      <w:marLeft w:val="640"/>
      <w:marRight w:val="0"/>
      <w:marTop w:val="0"/>
      <w:marBottom w:val="0"/>
      <w:divBdr>
        <w:top w:val="none" w:sz="0" w:space="0" w:color="auto"/>
        <w:left w:val="none" w:sz="0" w:space="0" w:color="auto"/>
        <w:bottom w:val="none" w:sz="0" w:space="0" w:color="auto"/>
        <w:right w:val="none" w:sz="0" w:space="0" w:color="auto"/>
      </w:divBdr>
    </w:div>
    <w:div w:id="1219972883">
      <w:marLeft w:val="480"/>
      <w:marRight w:val="0"/>
      <w:marTop w:val="0"/>
      <w:marBottom w:val="0"/>
      <w:divBdr>
        <w:top w:val="none" w:sz="0" w:space="0" w:color="auto"/>
        <w:left w:val="none" w:sz="0" w:space="0" w:color="auto"/>
        <w:bottom w:val="none" w:sz="0" w:space="0" w:color="auto"/>
        <w:right w:val="none" w:sz="0" w:space="0" w:color="auto"/>
      </w:divBdr>
    </w:div>
    <w:div w:id="1220480679">
      <w:marLeft w:val="640"/>
      <w:marRight w:val="0"/>
      <w:marTop w:val="0"/>
      <w:marBottom w:val="0"/>
      <w:divBdr>
        <w:top w:val="none" w:sz="0" w:space="0" w:color="auto"/>
        <w:left w:val="none" w:sz="0" w:space="0" w:color="auto"/>
        <w:bottom w:val="none" w:sz="0" w:space="0" w:color="auto"/>
        <w:right w:val="none" w:sz="0" w:space="0" w:color="auto"/>
      </w:divBdr>
    </w:div>
    <w:div w:id="1224105075">
      <w:marLeft w:val="640"/>
      <w:marRight w:val="0"/>
      <w:marTop w:val="0"/>
      <w:marBottom w:val="0"/>
      <w:divBdr>
        <w:top w:val="none" w:sz="0" w:space="0" w:color="auto"/>
        <w:left w:val="none" w:sz="0" w:space="0" w:color="auto"/>
        <w:bottom w:val="none" w:sz="0" w:space="0" w:color="auto"/>
        <w:right w:val="none" w:sz="0" w:space="0" w:color="auto"/>
      </w:divBdr>
    </w:div>
    <w:div w:id="1225601581">
      <w:marLeft w:val="640"/>
      <w:marRight w:val="0"/>
      <w:marTop w:val="0"/>
      <w:marBottom w:val="0"/>
      <w:divBdr>
        <w:top w:val="none" w:sz="0" w:space="0" w:color="auto"/>
        <w:left w:val="none" w:sz="0" w:space="0" w:color="auto"/>
        <w:bottom w:val="none" w:sz="0" w:space="0" w:color="auto"/>
        <w:right w:val="none" w:sz="0" w:space="0" w:color="auto"/>
      </w:divBdr>
    </w:div>
    <w:div w:id="1225874197">
      <w:marLeft w:val="480"/>
      <w:marRight w:val="0"/>
      <w:marTop w:val="0"/>
      <w:marBottom w:val="0"/>
      <w:divBdr>
        <w:top w:val="none" w:sz="0" w:space="0" w:color="auto"/>
        <w:left w:val="none" w:sz="0" w:space="0" w:color="auto"/>
        <w:bottom w:val="none" w:sz="0" w:space="0" w:color="auto"/>
        <w:right w:val="none" w:sz="0" w:space="0" w:color="auto"/>
      </w:divBdr>
    </w:div>
    <w:div w:id="1226138895">
      <w:marLeft w:val="640"/>
      <w:marRight w:val="0"/>
      <w:marTop w:val="0"/>
      <w:marBottom w:val="0"/>
      <w:divBdr>
        <w:top w:val="none" w:sz="0" w:space="0" w:color="auto"/>
        <w:left w:val="none" w:sz="0" w:space="0" w:color="auto"/>
        <w:bottom w:val="none" w:sz="0" w:space="0" w:color="auto"/>
        <w:right w:val="none" w:sz="0" w:space="0" w:color="auto"/>
      </w:divBdr>
    </w:div>
    <w:div w:id="1226139648">
      <w:marLeft w:val="640"/>
      <w:marRight w:val="0"/>
      <w:marTop w:val="0"/>
      <w:marBottom w:val="0"/>
      <w:divBdr>
        <w:top w:val="none" w:sz="0" w:space="0" w:color="auto"/>
        <w:left w:val="none" w:sz="0" w:space="0" w:color="auto"/>
        <w:bottom w:val="none" w:sz="0" w:space="0" w:color="auto"/>
        <w:right w:val="none" w:sz="0" w:space="0" w:color="auto"/>
      </w:divBdr>
    </w:div>
    <w:div w:id="1227036142">
      <w:marLeft w:val="480"/>
      <w:marRight w:val="0"/>
      <w:marTop w:val="0"/>
      <w:marBottom w:val="0"/>
      <w:divBdr>
        <w:top w:val="none" w:sz="0" w:space="0" w:color="auto"/>
        <w:left w:val="none" w:sz="0" w:space="0" w:color="auto"/>
        <w:bottom w:val="none" w:sz="0" w:space="0" w:color="auto"/>
        <w:right w:val="none" w:sz="0" w:space="0" w:color="auto"/>
      </w:divBdr>
    </w:div>
    <w:div w:id="1227179250">
      <w:marLeft w:val="640"/>
      <w:marRight w:val="0"/>
      <w:marTop w:val="0"/>
      <w:marBottom w:val="0"/>
      <w:divBdr>
        <w:top w:val="none" w:sz="0" w:space="0" w:color="auto"/>
        <w:left w:val="none" w:sz="0" w:space="0" w:color="auto"/>
        <w:bottom w:val="none" w:sz="0" w:space="0" w:color="auto"/>
        <w:right w:val="none" w:sz="0" w:space="0" w:color="auto"/>
      </w:divBdr>
    </w:div>
    <w:div w:id="1227373860">
      <w:marLeft w:val="480"/>
      <w:marRight w:val="0"/>
      <w:marTop w:val="0"/>
      <w:marBottom w:val="0"/>
      <w:divBdr>
        <w:top w:val="none" w:sz="0" w:space="0" w:color="auto"/>
        <w:left w:val="none" w:sz="0" w:space="0" w:color="auto"/>
        <w:bottom w:val="none" w:sz="0" w:space="0" w:color="auto"/>
        <w:right w:val="none" w:sz="0" w:space="0" w:color="auto"/>
      </w:divBdr>
    </w:div>
    <w:div w:id="1228541188">
      <w:marLeft w:val="640"/>
      <w:marRight w:val="0"/>
      <w:marTop w:val="0"/>
      <w:marBottom w:val="0"/>
      <w:divBdr>
        <w:top w:val="none" w:sz="0" w:space="0" w:color="auto"/>
        <w:left w:val="none" w:sz="0" w:space="0" w:color="auto"/>
        <w:bottom w:val="none" w:sz="0" w:space="0" w:color="auto"/>
        <w:right w:val="none" w:sz="0" w:space="0" w:color="auto"/>
      </w:divBdr>
    </w:div>
    <w:div w:id="1229849799">
      <w:marLeft w:val="640"/>
      <w:marRight w:val="0"/>
      <w:marTop w:val="0"/>
      <w:marBottom w:val="0"/>
      <w:divBdr>
        <w:top w:val="none" w:sz="0" w:space="0" w:color="auto"/>
        <w:left w:val="none" w:sz="0" w:space="0" w:color="auto"/>
        <w:bottom w:val="none" w:sz="0" w:space="0" w:color="auto"/>
        <w:right w:val="none" w:sz="0" w:space="0" w:color="auto"/>
      </w:divBdr>
    </w:div>
    <w:div w:id="1231114689">
      <w:marLeft w:val="640"/>
      <w:marRight w:val="0"/>
      <w:marTop w:val="0"/>
      <w:marBottom w:val="0"/>
      <w:divBdr>
        <w:top w:val="none" w:sz="0" w:space="0" w:color="auto"/>
        <w:left w:val="none" w:sz="0" w:space="0" w:color="auto"/>
        <w:bottom w:val="none" w:sz="0" w:space="0" w:color="auto"/>
        <w:right w:val="none" w:sz="0" w:space="0" w:color="auto"/>
      </w:divBdr>
    </w:div>
    <w:div w:id="1231841584">
      <w:marLeft w:val="480"/>
      <w:marRight w:val="0"/>
      <w:marTop w:val="0"/>
      <w:marBottom w:val="0"/>
      <w:divBdr>
        <w:top w:val="none" w:sz="0" w:space="0" w:color="auto"/>
        <w:left w:val="none" w:sz="0" w:space="0" w:color="auto"/>
        <w:bottom w:val="none" w:sz="0" w:space="0" w:color="auto"/>
        <w:right w:val="none" w:sz="0" w:space="0" w:color="auto"/>
      </w:divBdr>
    </w:div>
    <w:div w:id="1232354739">
      <w:marLeft w:val="640"/>
      <w:marRight w:val="0"/>
      <w:marTop w:val="0"/>
      <w:marBottom w:val="0"/>
      <w:divBdr>
        <w:top w:val="none" w:sz="0" w:space="0" w:color="auto"/>
        <w:left w:val="none" w:sz="0" w:space="0" w:color="auto"/>
        <w:bottom w:val="none" w:sz="0" w:space="0" w:color="auto"/>
        <w:right w:val="none" w:sz="0" w:space="0" w:color="auto"/>
      </w:divBdr>
    </w:div>
    <w:div w:id="1232883913">
      <w:marLeft w:val="640"/>
      <w:marRight w:val="0"/>
      <w:marTop w:val="0"/>
      <w:marBottom w:val="0"/>
      <w:divBdr>
        <w:top w:val="none" w:sz="0" w:space="0" w:color="auto"/>
        <w:left w:val="none" w:sz="0" w:space="0" w:color="auto"/>
        <w:bottom w:val="none" w:sz="0" w:space="0" w:color="auto"/>
        <w:right w:val="none" w:sz="0" w:space="0" w:color="auto"/>
      </w:divBdr>
    </w:div>
    <w:div w:id="1233079441">
      <w:marLeft w:val="640"/>
      <w:marRight w:val="0"/>
      <w:marTop w:val="0"/>
      <w:marBottom w:val="0"/>
      <w:divBdr>
        <w:top w:val="none" w:sz="0" w:space="0" w:color="auto"/>
        <w:left w:val="none" w:sz="0" w:space="0" w:color="auto"/>
        <w:bottom w:val="none" w:sz="0" w:space="0" w:color="auto"/>
        <w:right w:val="none" w:sz="0" w:space="0" w:color="auto"/>
      </w:divBdr>
    </w:div>
    <w:div w:id="1233350308">
      <w:bodyDiv w:val="1"/>
      <w:marLeft w:val="0"/>
      <w:marRight w:val="0"/>
      <w:marTop w:val="0"/>
      <w:marBottom w:val="0"/>
      <w:divBdr>
        <w:top w:val="none" w:sz="0" w:space="0" w:color="auto"/>
        <w:left w:val="none" w:sz="0" w:space="0" w:color="auto"/>
        <w:bottom w:val="none" w:sz="0" w:space="0" w:color="auto"/>
        <w:right w:val="none" w:sz="0" w:space="0" w:color="auto"/>
      </w:divBdr>
    </w:div>
    <w:div w:id="1233924759">
      <w:marLeft w:val="640"/>
      <w:marRight w:val="0"/>
      <w:marTop w:val="0"/>
      <w:marBottom w:val="0"/>
      <w:divBdr>
        <w:top w:val="none" w:sz="0" w:space="0" w:color="auto"/>
        <w:left w:val="none" w:sz="0" w:space="0" w:color="auto"/>
        <w:bottom w:val="none" w:sz="0" w:space="0" w:color="auto"/>
        <w:right w:val="none" w:sz="0" w:space="0" w:color="auto"/>
      </w:divBdr>
    </w:div>
    <w:div w:id="1234119463">
      <w:marLeft w:val="640"/>
      <w:marRight w:val="0"/>
      <w:marTop w:val="0"/>
      <w:marBottom w:val="0"/>
      <w:divBdr>
        <w:top w:val="none" w:sz="0" w:space="0" w:color="auto"/>
        <w:left w:val="none" w:sz="0" w:space="0" w:color="auto"/>
        <w:bottom w:val="none" w:sz="0" w:space="0" w:color="auto"/>
        <w:right w:val="none" w:sz="0" w:space="0" w:color="auto"/>
      </w:divBdr>
    </w:div>
    <w:div w:id="1234583222">
      <w:marLeft w:val="480"/>
      <w:marRight w:val="0"/>
      <w:marTop w:val="0"/>
      <w:marBottom w:val="0"/>
      <w:divBdr>
        <w:top w:val="none" w:sz="0" w:space="0" w:color="auto"/>
        <w:left w:val="none" w:sz="0" w:space="0" w:color="auto"/>
        <w:bottom w:val="none" w:sz="0" w:space="0" w:color="auto"/>
        <w:right w:val="none" w:sz="0" w:space="0" w:color="auto"/>
      </w:divBdr>
    </w:div>
    <w:div w:id="1234857434">
      <w:marLeft w:val="640"/>
      <w:marRight w:val="0"/>
      <w:marTop w:val="0"/>
      <w:marBottom w:val="0"/>
      <w:divBdr>
        <w:top w:val="none" w:sz="0" w:space="0" w:color="auto"/>
        <w:left w:val="none" w:sz="0" w:space="0" w:color="auto"/>
        <w:bottom w:val="none" w:sz="0" w:space="0" w:color="auto"/>
        <w:right w:val="none" w:sz="0" w:space="0" w:color="auto"/>
      </w:divBdr>
    </w:div>
    <w:div w:id="1235360257">
      <w:marLeft w:val="640"/>
      <w:marRight w:val="0"/>
      <w:marTop w:val="0"/>
      <w:marBottom w:val="0"/>
      <w:divBdr>
        <w:top w:val="none" w:sz="0" w:space="0" w:color="auto"/>
        <w:left w:val="none" w:sz="0" w:space="0" w:color="auto"/>
        <w:bottom w:val="none" w:sz="0" w:space="0" w:color="auto"/>
        <w:right w:val="none" w:sz="0" w:space="0" w:color="auto"/>
      </w:divBdr>
    </w:div>
    <w:div w:id="1235579483">
      <w:marLeft w:val="640"/>
      <w:marRight w:val="0"/>
      <w:marTop w:val="0"/>
      <w:marBottom w:val="0"/>
      <w:divBdr>
        <w:top w:val="none" w:sz="0" w:space="0" w:color="auto"/>
        <w:left w:val="none" w:sz="0" w:space="0" w:color="auto"/>
        <w:bottom w:val="none" w:sz="0" w:space="0" w:color="auto"/>
        <w:right w:val="none" w:sz="0" w:space="0" w:color="auto"/>
      </w:divBdr>
    </w:div>
    <w:div w:id="1236427782">
      <w:marLeft w:val="640"/>
      <w:marRight w:val="0"/>
      <w:marTop w:val="0"/>
      <w:marBottom w:val="0"/>
      <w:divBdr>
        <w:top w:val="none" w:sz="0" w:space="0" w:color="auto"/>
        <w:left w:val="none" w:sz="0" w:space="0" w:color="auto"/>
        <w:bottom w:val="none" w:sz="0" w:space="0" w:color="auto"/>
        <w:right w:val="none" w:sz="0" w:space="0" w:color="auto"/>
      </w:divBdr>
    </w:div>
    <w:div w:id="1237087784">
      <w:marLeft w:val="640"/>
      <w:marRight w:val="0"/>
      <w:marTop w:val="0"/>
      <w:marBottom w:val="0"/>
      <w:divBdr>
        <w:top w:val="none" w:sz="0" w:space="0" w:color="auto"/>
        <w:left w:val="none" w:sz="0" w:space="0" w:color="auto"/>
        <w:bottom w:val="none" w:sz="0" w:space="0" w:color="auto"/>
        <w:right w:val="none" w:sz="0" w:space="0" w:color="auto"/>
      </w:divBdr>
    </w:div>
    <w:div w:id="1237936540">
      <w:marLeft w:val="640"/>
      <w:marRight w:val="0"/>
      <w:marTop w:val="0"/>
      <w:marBottom w:val="0"/>
      <w:divBdr>
        <w:top w:val="none" w:sz="0" w:space="0" w:color="auto"/>
        <w:left w:val="none" w:sz="0" w:space="0" w:color="auto"/>
        <w:bottom w:val="none" w:sz="0" w:space="0" w:color="auto"/>
        <w:right w:val="none" w:sz="0" w:space="0" w:color="auto"/>
      </w:divBdr>
    </w:div>
    <w:div w:id="1239052629">
      <w:marLeft w:val="640"/>
      <w:marRight w:val="0"/>
      <w:marTop w:val="0"/>
      <w:marBottom w:val="0"/>
      <w:divBdr>
        <w:top w:val="none" w:sz="0" w:space="0" w:color="auto"/>
        <w:left w:val="none" w:sz="0" w:space="0" w:color="auto"/>
        <w:bottom w:val="none" w:sz="0" w:space="0" w:color="auto"/>
        <w:right w:val="none" w:sz="0" w:space="0" w:color="auto"/>
      </w:divBdr>
    </w:div>
    <w:div w:id="1239512419">
      <w:bodyDiv w:val="1"/>
      <w:marLeft w:val="0"/>
      <w:marRight w:val="0"/>
      <w:marTop w:val="0"/>
      <w:marBottom w:val="0"/>
      <w:divBdr>
        <w:top w:val="none" w:sz="0" w:space="0" w:color="auto"/>
        <w:left w:val="none" w:sz="0" w:space="0" w:color="auto"/>
        <w:bottom w:val="none" w:sz="0" w:space="0" w:color="auto"/>
        <w:right w:val="none" w:sz="0" w:space="0" w:color="auto"/>
      </w:divBdr>
    </w:div>
    <w:div w:id="1239513304">
      <w:marLeft w:val="640"/>
      <w:marRight w:val="0"/>
      <w:marTop w:val="0"/>
      <w:marBottom w:val="0"/>
      <w:divBdr>
        <w:top w:val="none" w:sz="0" w:space="0" w:color="auto"/>
        <w:left w:val="none" w:sz="0" w:space="0" w:color="auto"/>
        <w:bottom w:val="none" w:sz="0" w:space="0" w:color="auto"/>
        <w:right w:val="none" w:sz="0" w:space="0" w:color="auto"/>
      </w:divBdr>
    </w:div>
    <w:div w:id="1240483409">
      <w:bodyDiv w:val="1"/>
      <w:marLeft w:val="0"/>
      <w:marRight w:val="0"/>
      <w:marTop w:val="0"/>
      <w:marBottom w:val="0"/>
      <w:divBdr>
        <w:top w:val="none" w:sz="0" w:space="0" w:color="auto"/>
        <w:left w:val="none" w:sz="0" w:space="0" w:color="auto"/>
        <w:bottom w:val="none" w:sz="0" w:space="0" w:color="auto"/>
        <w:right w:val="none" w:sz="0" w:space="0" w:color="auto"/>
      </w:divBdr>
    </w:div>
    <w:div w:id="1240558231">
      <w:marLeft w:val="640"/>
      <w:marRight w:val="0"/>
      <w:marTop w:val="0"/>
      <w:marBottom w:val="0"/>
      <w:divBdr>
        <w:top w:val="none" w:sz="0" w:space="0" w:color="auto"/>
        <w:left w:val="none" w:sz="0" w:space="0" w:color="auto"/>
        <w:bottom w:val="none" w:sz="0" w:space="0" w:color="auto"/>
        <w:right w:val="none" w:sz="0" w:space="0" w:color="auto"/>
      </w:divBdr>
    </w:div>
    <w:div w:id="1241259280">
      <w:bodyDiv w:val="1"/>
      <w:marLeft w:val="0"/>
      <w:marRight w:val="0"/>
      <w:marTop w:val="0"/>
      <w:marBottom w:val="0"/>
      <w:divBdr>
        <w:top w:val="none" w:sz="0" w:space="0" w:color="auto"/>
        <w:left w:val="none" w:sz="0" w:space="0" w:color="auto"/>
        <w:bottom w:val="none" w:sz="0" w:space="0" w:color="auto"/>
        <w:right w:val="none" w:sz="0" w:space="0" w:color="auto"/>
      </w:divBdr>
      <w:divsChild>
        <w:div w:id="22944618">
          <w:marLeft w:val="640"/>
          <w:marRight w:val="0"/>
          <w:marTop w:val="0"/>
          <w:marBottom w:val="0"/>
          <w:divBdr>
            <w:top w:val="none" w:sz="0" w:space="0" w:color="auto"/>
            <w:left w:val="none" w:sz="0" w:space="0" w:color="auto"/>
            <w:bottom w:val="none" w:sz="0" w:space="0" w:color="auto"/>
            <w:right w:val="none" w:sz="0" w:space="0" w:color="auto"/>
          </w:divBdr>
        </w:div>
        <w:div w:id="95104821">
          <w:marLeft w:val="640"/>
          <w:marRight w:val="0"/>
          <w:marTop w:val="0"/>
          <w:marBottom w:val="0"/>
          <w:divBdr>
            <w:top w:val="none" w:sz="0" w:space="0" w:color="auto"/>
            <w:left w:val="none" w:sz="0" w:space="0" w:color="auto"/>
            <w:bottom w:val="none" w:sz="0" w:space="0" w:color="auto"/>
            <w:right w:val="none" w:sz="0" w:space="0" w:color="auto"/>
          </w:divBdr>
        </w:div>
        <w:div w:id="154759713">
          <w:marLeft w:val="640"/>
          <w:marRight w:val="0"/>
          <w:marTop w:val="0"/>
          <w:marBottom w:val="0"/>
          <w:divBdr>
            <w:top w:val="none" w:sz="0" w:space="0" w:color="auto"/>
            <w:left w:val="none" w:sz="0" w:space="0" w:color="auto"/>
            <w:bottom w:val="none" w:sz="0" w:space="0" w:color="auto"/>
            <w:right w:val="none" w:sz="0" w:space="0" w:color="auto"/>
          </w:divBdr>
        </w:div>
        <w:div w:id="186451776">
          <w:marLeft w:val="640"/>
          <w:marRight w:val="0"/>
          <w:marTop w:val="0"/>
          <w:marBottom w:val="0"/>
          <w:divBdr>
            <w:top w:val="none" w:sz="0" w:space="0" w:color="auto"/>
            <w:left w:val="none" w:sz="0" w:space="0" w:color="auto"/>
            <w:bottom w:val="none" w:sz="0" w:space="0" w:color="auto"/>
            <w:right w:val="none" w:sz="0" w:space="0" w:color="auto"/>
          </w:divBdr>
        </w:div>
        <w:div w:id="232662668">
          <w:marLeft w:val="640"/>
          <w:marRight w:val="0"/>
          <w:marTop w:val="0"/>
          <w:marBottom w:val="0"/>
          <w:divBdr>
            <w:top w:val="none" w:sz="0" w:space="0" w:color="auto"/>
            <w:left w:val="none" w:sz="0" w:space="0" w:color="auto"/>
            <w:bottom w:val="none" w:sz="0" w:space="0" w:color="auto"/>
            <w:right w:val="none" w:sz="0" w:space="0" w:color="auto"/>
          </w:divBdr>
        </w:div>
        <w:div w:id="512839424">
          <w:marLeft w:val="640"/>
          <w:marRight w:val="0"/>
          <w:marTop w:val="0"/>
          <w:marBottom w:val="0"/>
          <w:divBdr>
            <w:top w:val="none" w:sz="0" w:space="0" w:color="auto"/>
            <w:left w:val="none" w:sz="0" w:space="0" w:color="auto"/>
            <w:bottom w:val="none" w:sz="0" w:space="0" w:color="auto"/>
            <w:right w:val="none" w:sz="0" w:space="0" w:color="auto"/>
          </w:divBdr>
        </w:div>
        <w:div w:id="854928898">
          <w:marLeft w:val="640"/>
          <w:marRight w:val="0"/>
          <w:marTop w:val="0"/>
          <w:marBottom w:val="0"/>
          <w:divBdr>
            <w:top w:val="none" w:sz="0" w:space="0" w:color="auto"/>
            <w:left w:val="none" w:sz="0" w:space="0" w:color="auto"/>
            <w:bottom w:val="none" w:sz="0" w:space="0" w:color="auto"/>
            <w:right w:val="none" w:sz="0" w:space="0" w:color="auto"/>
          </w:divBdr>
        </w:div>
        <w:div w:id="1002008740">
          <w:marLeft w:val="640"/>
          <w:marRight w:val="0"/>
          <w:marTop w:val="0"/>
          <w:marBottom w:val="0"/>
          <w:divBdr>
            <w:top w:val="none" w:sz="0" w:space="0" w:color="auto"/>
            <w:left w:val="none" w:sz="0" w:space="0" w:color="auto"/>
            <w:bottom w:val="none" w:sz="0" w:space="0" w:color="auto"/>
            <w:right w:val="none" w:sz="0" w:space="0" w:color="auto"/>
          </w:divBdr>
        </w:div>
        <w:div w:id="1033843933">
          <w:marLeft w:val="640"/>
          <w:marRight w:val="0"/>
          <w:marTop w:val="0"/>
          <w:marBottom w:val="0"/>
          <w:divBdr>
            <w:top w:val="none" w:sz="0" w:space="0" w:color="auto"/>
            <w:left w:val="none" w:sz="0" w:space="0" w:color="auto"/>
            <w:bottom w:val="none" w:sz="0" w:space="0" w:color="auto"/>
            <w:right w:val="none" w:sz="0" w:space="0" w:color="auto"/>
          </w:divBdr>
        </w:div>
        <w:div w:id="1131900796">
          <w:marLeft w:val="640"/>
          <w:marRight w:val="0"/>
          <w:marTop w:val="0"/>
          <w:marBottom w:val="0"/>
          <w:divBdr>
            <w:top w:val="none" w:sz="0" w:space="0" w:color="auto"/>
            <w:left w:val="none" w:sz="0" w:space="0" w:color="auto"/>
            <w:bottom w:val="none" w:sz="0" w:space="0" w:color="auto"/>
            <w:right w:val="none" w:sz="0" w:space="0" w:color="auto"/>
          </w:divBdr>
        </w:div>
        <w:div w:id="1194660062">
          <w:marLeft w:val="640"/>
          <w:marRight w:val="0"/>
          <w:marTop w:val="0"/>
          <w:marBottom w:val="0"/>
          <w:divBdr>
            <w:top w:val="none" w:sz="0" w:space="0" w:color="auto"/>
            <w:left w:val="none" w:sz="0" w:space="0" w:color="auto"/>
            <w:bottom w:val="none" w:sz="0" w:space="0" w:color="auto"/>
            <w:right w:val="none" w:sz="0" w:space="0" w:color="auto"/>
          </w:divBdr>
        </w:div>
        <w:div w:id="1498497951">
          <w:marLeft w:val="640"/>
          <w:marRight w:val="0"/>
          <w:marTop w:val="0"/>
          <w:marBottom w:val="0"/>
          <w:divBdr>
            <w:top w:val="none" w:sz="0" w:space="0" w:color="auto"/>
            <w:left w:val="none" w:sz="0" w:space="0" w:color="auto"/>
            <w:bottom w:val="none" w:sz="0" w:space="0" w:color="auto"/>
            <w:right w:val="none" w:sz="0" w:space="0" w:color="auto"/>
          </w:divBdr>
        </w:div>
        <w:div w:id="1608271639">
          <w:marLeft w:val="640"/>
          <w:marRight w:val="0"/>
          <w:marTop w:val="0"/>
          <w:marBottom w:val="0"/>
          <w:divBdr>
            <w:top w:val="none" w:sz="0" w:space="0" w:color="auto"/>
            <w:left w:val="none" w:sz="0" w:space="0" w:color="auto"/>
            <w:bottom w:val="none" w:sz="0" w:space="0" w:color="auto"/>
            <w:right w:val="none" w:sz="0" w:space="0" w:color="auto"/>
          </w:divBdr>
        </w:div>
        <w:div w:id="1615096905">
          <w:marLeft w:val="640"/>
          <w:marRight w:val="0"/>
          <w:marTop w:val="0"/>
          <w:marBottom w:val="0"/>
          <w:divBdr>
            <w:top w:val="none" w:sz="0" w:space="0" w:color="auto"/>
            <w:left w:val="none" w:sz="0" w:space="0" w:color="auto"/>
            <w:bottom w:val="none" w:sz="0" w:space="0" w:color="auto"/>
            <w:right w:val="none" w:sz="0" w:space="0" w:color="auto"/>
          </w:divBdr>
        </w:div>
        <w:div w:id="1616447818">
          <w:marLeft w:val="640"/>
          <w:marRight w:val="0"/>
          <w:marTop w:val="0"/>
          <w:marBottom w:val="0"/>
          <w:divBdr>
            <w:top w:val="none" w:sz="0" w:space="0" w:color="auto"/>
            <w:left w:val="none" w:sz="0" w:space="0" w:color="auto"/>
            <w:bottom w:val="none" w:sz="0" w:space="0" w:color="auto"/>
            <w:right w:val="none" w:sz="0" w:space="0" w:color="auto"/>
          </w:divBdr>
        </w:div>
        <w:div w:id="1731148157">
          <w:marLeft w:val="640"/>
          <w:marRight w:val="0"/>
          <w:marTop w:val="0"/>
          <w:marBottom w:val="0"/>
          <w:divBdr>
            <w:top w:val="none" w:sz="0" w:space="0" w:color="auto"/>
            <w:left w:val="none" w:sz="0" w:space="0" w:color="auto"/>
            <w:bottom w:val="none" w:sz="0" w:space="0" w:color="auto"/>
            <w:right w:val="none" w:sz="0" w:space="0" w:color="auto"/>
          </w:divBdr>
        </w:div>
        <w:div w:id="1889297838">
          <w:marLeft w:val="640"/>
          <w:marRight w:val="0"/>
          <w:marTop w:val="0"/>
          <w:marBottom w:val="0"/>
          <w:divBdr>
            <w:top w:val="none" w:sz="0" w:space="0" w:color="auto"/>
            <w:left w:val="none" w:sz="0" w:space="0" w:color="auto"/>
            <w:bottom w:val="none" w:sz="0" w:space="0" w:color="auto"/>
            <w:right w:val="none" w:sz="0" w:space="0" w:color="auto"/>
          </w:divBdr>
        </w:div>
        <w:div w:id="1890805027">
          <w:marLeft w:val="640"/>
          <w:marRight w:val="0"/>
          <w:marTop w:val="0"/>
          <w:marBottom w:val="0"/>
          <w:divBdr>
            <w:top w:val="none" w:sz="0" w:space="0" w:color="auto"/>
            <w:left w:val="none" w:sz="0" w:space="0" w:color="auto"/>
            <w:bottom w:val="none" w:sz="0" w:space="0" w:color="auto"/>
            <w:right w:val="none" w:sz="0" w:space="0" w:color="auto"/>
          </w:divBdr>
        </w:div>
        <w:div w:id="1980264678">
          <w:marLeft w:val="640"/>
          <w:marRight w:val="0"/>
          <w:marTop w:val="0"/>
          <w:marBottom w:val="0"/>
          <w:divBdr>
            <w:top w:val="none" w:sz="0" w:space="0" w:color="auto"/>
            <w:left w:val="none" w:sz="0" w:space="0" w:color="auto"/>
            <w:bottom w:val="none" w:sz="0" w:space="0" w:color="auto"/>
            <w:right w:val="none" w:sz="0" w:space="0" w:color="auto"/>
          </w:divBdr>
        </w:div>
        <w:div w:id="2126384997">
          <w:marLeft w:val="640"/>
          <w:marRight w:val="0"/>
          <w:marTop w:val="0"/>
          <w:marBottom w:val="0"/>
          <w:divBdr>
            <w:top w:val="none" w:sz="0" w:space="0" w:color="auto"/>
            <w:left w:val="none" w:sz="0" w:space="0" w:color="auto"/>
            <w:bottom w:val="none" w:sz="0" w:space="0" w:color="auto"/>
            <w:right w:val="none" w:sz="0" w:space="0" w:color="auto"/>
          </w:divBdr>
        </w:div>
      </w:divsChild>
    </w:div>
    <w:div w:id="1242332460">
      <w:bodyDiv w:val="1"/>
      <w:marLeft w:val="0"/>
      <w:marRight w:val="0"/>
      <w:marTop w:val="0"/>
      <w:marBottom w:val="0"/>
      <w:divBdr>
        <w:top w:val="none" w:sz="0" w:space="0" w:color="auto"/>
        <w:left w:val="none" w:sz="0" w:space="0" w:color="auto"/>
        <w:bottom w:val="none" w:sz="0" w:space="0" w:color="auto"/>
        <w:right w:val="none" w:sz="0" w:space="0" w:color="auto"/>
      </w:divBdr>
      <w:divsChild>
        <w:div w:id="217665296">
          <w:marLeft w:val="640"/>
          <w:marRight w:val="0"/>
          <w:marTop w:val="0"/>
          <w:marBottom w:val="0"/>
          <w:divBdr>
            <w:top w:val="none" w:sz="0" w:space="0" w:color="auto"/>
            <w:left w:val="none" w:sz="0" w:space="0" w:color="auto"/>
            <w:bottom w:val="none" w:sz="0" w:space="0" w:color="auto"/>
            <w:right w:val="none" w:sz="0" w:space="0" w:color="auto"/>
          </w:divBdr>
        </w:div>
        <w:div w:id="255526652">
          <w:marLeft w:val="640"/>
          <w:marRight w:val="0"/>
          <w:marTop w:val="0"/>
          <w:marBottom w:val="0"/>
          <w:divBdr>
            <w:top w:val="none" w:sz="0" w:space="0" w:color="auto"/>
            <w:left w:val="none" w:sz="0" w:space="0" w:color="auto"/>
            <w:bottom w:val="none" w:sz="0" w:space="0" w:color="auto"/>
            <w:right w:val="none" w:sz="0" w:space="0" w:color="auto"/>
          </w:divBdr>
        </w:div>
        <w:div w:id="352269435">
          <w:marLeft w:val="640"/>
          <w:marRight w:val="0"/>
          <w:marTop w:val="0"/>
          <w:marBottom w:val="0"/>
          <w:divBdr>
            <w:top w:val="none" w:sz="0" w:space="0" w:color="auto"/>
            <w:left w:val="none" w:sz="0" w:space="0" w:color="auto"/>
            <w:bottom w:val="none" w:sz="0" w:space="0" w:color="auto"/>
            <w:right w:val="none" w:sz="0" w:space="0" w:color="auto"/>
          </w:divBdr>
        </w:div>
        <w:div w:id="507410098">
          <w:marLeft w:val="640"/>
          <w:marRight w:val="0"/>
          <w:marTop w:val="0"/>
          <w:marBottom w:val="0"/>
          <w:divBdr>
            <w:top w:val="none" w:sz="0" w:space="0" w:color="auto"/>
            <w:left w:val="none" w:sz="0" w:space="0" w:color="auto"/>
            <w:bottom w:val="none" w:sz="0" w:space="0" w:color="auto"/>
            <w:right w:val="none" w:sz="0" w:space="0" w:color="auto"/>
          </w:divBdr>
        </w:div>
        <w:div w:id="540630479">
          <w:marLeft w:val="640"/>
          <w:marRight w:val="0"/>
          <w:marTop w:val="0"/>
          <w:marBottom w:val="0"/>
          <w:divBdr>
            <w:top w:val="none" w:sz="0" w:space="0" w:color="auto"/>
            <w:left w:val="none" w:sz="0" w:space="0" w:color="auto"/>
            <w:bottom w:val="none" w:sz="0" w:space="0" w:color="auto"/>
            <w:right w:val="none" w:sz="0" w:space="0" w:color="auto"/>
          </w:divBdr>
        </w:div>
        <w:div w:id="613900307">
          <w:marLeft w:val="640"/>
          <w:marRight w:val="0"/>
          <w:marTop w:val="0"/>
          <w:marBottom w:val="0"/>
          <w:divBdr>
            <w:top w:val="none" w:sz="0" w:space="0" w:color="auto"/>
            <w:left w:val="none" w:sz="0" w:space="0" w:color="auto"/>
            <w:bottom w:val="none" w:sz="0" w:space="0" w:color="auto"/>
            <w:right w:val="none" w:sz="0" w:space="0" w:color="auto"/>
          </w:divBdr>
        </w:div>
        <w:div w:id="729813895">
          <w:marLeft w:val="640"/>
          <w:marRight w:val="0"/>
          <w:marTop w:val="0"/>
          <w:marBottom w:val="0"/>
          <w:divBdr>
            <w:top w:val="none" w:sz="0" w:space="0" w:color="auto"/>
            <w:left w:val="none" w:sz="0" w:space="0" w:color="auto"/>
            <w:bottom w:val="none" w:sz="0" w:space="0" w:color="auto"/>
            <w:right w:val="none" w:sz="0" w:space="0" w:color="auto"/>
          </w:divBdr>
        </w:div>
        <w:div w:id="736712679">
          <w:marLeft w:val="640"/>
          <w:marRight w:val="0"/>
          <w:marTop w:val="0"/>
          <w:marBottom w:val="0"/>
          <w:divBdr>
            <w:top w:val="none" w:sz="0" w:space="0" w:color="auto"/>
            <w:left w:val="none" w:sz="0" w:space="0" w:color="auto"/>
            <w:bottom w:val="none" w:sz="0" w:space="0" w:color="auto"/>
            <w:right w:val="none" w:sz="0" w:space="0" w:color="auto"/>
          </w:divBdr>
        </w:div>
        <w:div w:id="853114717">
          <w:marLeft w:val="640"/>
          <w:marRight w:val="0"/>
          <w:marTop w:val="0"/>
          <w:marBottom w:val="0"/>
          <w:divBdr>
            <w:top w:val="none" w:sz="0" w:space="0" w:color="auto"/>
            <w:left w:val="none" w:sz="0" w:space="0" w:color="auto"/>
            <w:bottom w:val="none" w:sz="0" w:space="0" w:color="auto"/>
            <w:right w:val="none" w:sz="0" w:space="0" w:color="auto"/>
          </w:divBdr>
        </w:div>
        <w:div w:id="903032578">
          <w:marLeft w:val="640"/>
          <w:marRight w:val="0"/>
          <w:marTop w:val="0"/>
          <w:marBottom w:val="0"/>
          <w:divBdr>
            <w:top w:val="none" w:sz="0" w:space="0" w:color="auto"/>
            <w:left w:val="none" w:sz="0" w:space="0" w:color="auto"/>
            <w:bottom w:val="none" w:sz="0" w:space="0" w:color="auto"/>
            <w:right w:val="none" w:sz="0" w:space="0" w:color="auto"/>
          </w:divBdr>
        </w:div>
        <w:div w:id="1040205983">
          <w:marLeft w:val="640"/>
          <w:marRight w:val="0"/>
          <w:marTop w:val="0"/>
          <w:marBottom w:val="0"/>
          <w:divBdr>
            <w:top w:val="none" w:sz="0" w:space="0" w:color="auto"/>
            <w:left w:val="none" w:sz="0" w:space="0" w:color="auto"/>
            <w:bottom w:val="none" w:sz="0" w:space="0" w:color="auto"/>
            <w:right w:val="none" w:sz="0" w:space="0" w:color="auto"/>
          </w:divBdr>
        </w:div>
        <w:div w:id="1110707712">
          <w:marLeft w:val="640"/>
          <w:marRight w:val="0"/>
          <w:marTop w:val="0"/>
          <w:marBottom w:val="0"/>
          <w:divBdr>
            <w:top w:val="none" w:sz="0" w:space="0" w:color="auto"/>
            <w:left w:val="none" w:sz="0" w:space="0" w:color="auto"/>
            <w:bottom w:val="none" w:sz="0" w:space="0" w:color="auto"/>
            <w:right w:val="none" w:sz="0" w:space="0" w:color="auto"/>
          </w:divBdr>
        </w:div>
        <w:div w:id="1129741252">
          <w:marLeft w:val="640"/>
          <w:marRight w:val="0"/>
          <w:marTop w:val="0"/>
          <w:marBottom w:val="0"/>
          <w:divBdr>
            <w:top w:val="none" w:sz="0" w:space="0" w:color="auto"/>
            <w:left w:val="none" w:sz="0" w:space="0" w:color="auto"/>
            <w:bottom w:val="none" w:sz="0" w:space="0" w:color="auto"/>
            <w:right w:val="none" w:sz="0" w:space="0" w:color="auto"/>
          </w:divBdr>
        </w:div>
        <w:div w:id="1198853075">
          <w:marLeft w:val="640"/>
          <w:marRight w:val="0"/>
          <w:marTop w:val="0"/>
          <w:marBottom w:val="0"/>
          <w:divBdr>
            <w:top w:val="none" w:sz="0" w:space="0" w:color="auto"/>
            <w:left w:val="none" w:sz="0" w:space="0" w:color="auto"/>
            <w:bottom w:val="none" w:sz="0" w:space="0" w:color="auto"/>
            <w:right w:val="none" w:sz="0" w:space="0" w:color="auto"/>
          </w:divBdr>
        </w:div>
        <w:div w:id="1312903705">
          <w:marLeft w:val="640"/>
          <w:marRight w:val="0"/>
          <w:marTop w:val="0"/>
          <w:marBottom w:val="0"/>
          <w:divBdr>
            <w:top w:val="none" w:sz="0" w:space="0" w:color="auto"/>
            <w:left w:val="none" w:sz="0" w:space="0" w:color="auto"/>
            <w:bottom w:val="none" w:sz="0" w:space="0" w:color="auto"/>
            <w:right w:val="none" w:sz="0" w:space="0" w:color="auto"/>
          </w:divBdr>
        </w:div>
        <w:div w:id="1367949490">
          <w:marLeft w:val="640"/>
          <w:marRight w:val="0"/>
          <w:marTop w:val="0"/>
          <w:marBottom w:val="0"/>
          <w:divBdr>
            <w:top w:val="none" w:sz="0" w:space="0" w:color="auto"/>
            <w:left w:val="none" w:sz="0" w:space="0" w:color="auto"/>
            <w:bottom w:val="none" w:sz="0" w:space="0" w:color="auto"/>
            <w:right w:val="none" w:sz="0" w:space="0" w:color="auto"/>
          </w:divBdr>
        </w:div>
        <w:div w:id="1407802401">
          <w:marLeft w:val="640"/>
          <w:marRight w:val="0"/>
          <w:marTop w:val="0"/>
          <w:marBottom w:val="0"/>
          <w:divBdr>
            <w:top w:val="none" w:sz="0" w:space="0" w:color="auto"/>
            <w:left w:val="none" w:sz="0" w:space="0" w:color="auto"/>
            <w:bottom w:val="none" w:sz="0" w:space="0" w:color="auto"/>
            <w:right w:val="none" w:sz="0" w:space="0" w:color="auto"/>
          </w:divBdr>
        </w:div>
        <w:div w:id="1476487144">
          <w:marLeft w:val="640"/>
          <w:marRight w:val="0"/>
          <w:marTop w:val="0"/>
          <w:marBottom w:val="0"/>
          <w:divBdr>
            <w:top w:val="none" w:sz="0" w:space="0" w:color="auto"/>
            <w:left w:val="none" w:sz="0" w:space="0" w:color="auto"/>
            <w:bottom w:val="none" w:sz="0" w:space="0" w:color="auto"/>
            <w:right w:val="none" w:sz="0" w:space="0" w:color="auto"/>
          </w:divBdr>
        </w:div>
        <w:div w:id="1537350970">
          <w:marLeft w:val="640"/>
          <w:marRight w:val="0"/>
          <w:marTop w:val="0"/>
          <w:marBottom w:val="0"/>
          <w:divBdr>
            <w:top w:val="none" w:sz="0" w:space="0" w:color="auto"/>
            <w:left w:val="none" w:sz="0" w:space="0" w:color="auto"/>
            <w:bottom w:val="none" w:sz="0" w:space="0" w:color="auto"/>
            <w:right w:val="none" w:sz="0" w:space="0" w:color="auto"/>
          </w:divBdr>
        </w:div>
        <w:div w:id="1568606862">
          <w:marLeft w:val="640"/>
          <w:marRight w:val="0"/>
          <w:marTop w:val="0"/>
          <w:marBottom w:val="0"/>
          <w:divBdr>
            <w:top w:val="none" w:sz="0" w:space="0" w:color="auto"/>
            <w:left w:val="none" w:sz="0" w:space="0" w:color="auto"/>
            <w:bottom w:val="none" w:sz="0" w:space="0" w:color="auto"/>
            <w:right w:val="none" w:sz="0" w:space="0" w:color="auto"/>
          </w:divBdr>
        </w:div>
        <w:div w:id="1720586892">
          <w:marLeft w:val="640"/>
          <w:marRight w:val="0"/>
          <w:marTop w:val="0"/>
          <w:marBottom w:val="0"/>
          <w:divBdr>
            <w:top w:val="none" w:sz="0" w:space="0" w:color="auto"/>
            <w:left w:val="none" w:sz="0" w:space="0" w:color="auto"/>
            <w:bottom w:val="none" w:sz="0" w:space="0" w:color="auto"/>
            <w:right w:val="none" w:sz="0" w:space="0" w:color="auto"/>
          </w:divBdr>
        </w:div>
        <w:div w:id="1744986958">
          <w:marLeft w:val="640"/>
          <w:marRight w:val="0"/>
          <w:marTop w:val="0"/>
          <w:marBottom w:val="0"/>
          <w:divBdr>
            <w:top w:val="none" w:sz="0" w:space="0" w:color="auto"/>
            <w:left w:val="none" w:sz="0" w:space="0" w:color="auto"/>
            <w:bottom w:val="none" w:sz="0" w:space="0" w:color="auto"/>
            <w:right w:val="none" w:sz="0" w:space="0" w:color="auto"/>
          </w:divBdr>
        </w:div>
      </w:divsChild>
    </w:div>
    <w:div w:id="1242637975">
      <w:marLeft w:val="640"/>
      <w:marRight w:val="0"/>
      <w:marTop w:val="0"/>
      <w:marBottom w:val="0"/>
      <w:divBdr>
        <w:top w:val="none" w:sz="0" w:space="0" w:color="auto"/>
        <w:left w:val="none" w:sz="0" w:space="0" w:color="auto"/>
        <w:bottom w:val="none" w:sz="0" w:space="0" w:color="auto"/>
        <w:right w:val="none" w:sz="0" w:space="0" w:color="auto"/>
      </w:divBdr>
    </w:div>
    <w:div w:id="1242791127">
      <w:marLeft w:val="480"/>
      <w:marRight w:val="0"/>
      <w:marTop w:val="0"/>
      <w:marBottom w:val="0"/>
      <w:divBdr>
        <w:top w:val="none" w:sz="0" w:space="0" w:color="auto"/>
        <w:left w:val="none" w:sz="0" w:space="0" w:color="auto"/>
        <w:bottom w:val="none" w:sz="0" w:space="0" w:color="auto"/>
        <w:right w:val="none" w:sz="0" w:space="0" w:color="auto"/>
      </w:divBdr>
    </w:div>
    <w:div w:id="1243223799">
      <w:marLeft w:val="480"/>
      <w:marRight w:val="0"/>
      <w:marTop w:val="0"/>
      <w:marBottom w:val="0"/>
      <w:divBdr>
        <w:top w:val="none" w:sz="0" w:space="0" w:color="auto"/>
        <w:left w:val="none" w:sz="0" w:space="0" w:color="auto"/>
        <w:bottom w:val="none" w:sz="0" w:space="0" w:color="auto"/>
        <w:right w:val="none" w:sz="0" w:space="0" w:color="auto"/>
      </w:divBdr>
    </w:div>
    <w:div w:id="1243416363">
      <w:marLeft w:val="640"/>
      <w:marRight w:val="0"/>
      <w:marTop w:val="0"/>
      <w:marBottom w:val="0"/>
      <w:divBdr>
        <w:top w:val="none" w:sz="0" w:space="0" w:color="auto"/>
        <w:left w:val="none" w:sz="0" w:space="0" w:color="auto"/>
        <w:bottom w:val="none" w:sz="0" w:space="0" w:color="auto"/>
        <w:right w:val="none" w:sz="0" w:space="0" w:color="auto"/>
      </w:divBdr>
    </w:div>
    <w:div w:id="1244725789">
      <w:marLeft w:val="640"/>
      <w:marRight w:val="0"/>
      <w:marTop w:val="0"/>
      <w:marBottom w:val="0"/>
      <w:divBdr>
        <w:top w:val="none" w:sz="0" w:space="0" w:color="auto"/>
        <w:left w:val="none" w:sz="0" w:space="0" w:color="auto"/>
        <w:bottom w:val="none" w:sz="0" w:space="0" w:color="auto"/>
        <w:right w:val="none" w:sz="0" w:space="0" w:color="auto"/>
      </w:divBdr>
    </w:div>
    <w:div w:id="1246259594">
      <w:bodyDiv w:val="1"/>
      <w:marLeft w:val="0"/>
      <w:marRight w:val="0"/>
      <w:marTop w:val="0"/>
      <w:marBottom w:val="0"/>
      <w:divBdr>
        <w:top w:val="none" w:sz="0" w:space="0" w:color="auto"/>
        <w:left w:val="none" w:sz="0" w:space="0" w:color="auto"/>
        <w:bottom w:val="none" w:sz="0" w:space="0" w:color="auto"/>
        <w:right w:val="none" w:sz="0" w:space="0" w:color="auto"/>
      </w:divBdr>
      <w:divsChild>
        <w:div w:id="8459153">
          <w:marLeft w:val="480"/>
          <w:marRight w:val="0"/>
          <w:marTop w:val="0"/>
          <w:marBottom w:val="0"/>
          <w:divBdr>
            <w:top w:val="none" w:sz="0" w:space="0" w:color="auto"/>
            <w:left w:val="none" w:sz="0" w:space="0" w:color="auto"/>
            <w:bottom w:val="none" w:sz="0" w:space="0" w:color="auto"/>
            <w:right w:val="none" w:sz="0" w:space="0" w:color="auto"/>
          </w:divBdr>
        </w:div>
        <w:div w:id="44762413">
          <w:marLeft w:val="480"/>
          <w:marRight w:val="0"/>
          <w:marTop w:val="0"/>
          <w:marBottom w:val="0"/>
          <w:divBdr>
            <w:top w:val="none" w:sz="0" w:space="0" w:color="auto"/>
            <w:left w:val="none" w:sz="0" w:space="0" w:color="auto"/>
            <w:bottom w:val="none" w:sz="0" w:space="0" w:color="auto"/>
            <w:right w:val="none" w:sz="0" w:space="0" w:color="auto"/>
          </w:divBdr>
        </w:div>
        <w:div w:id="242298514">
          <w:marLeft w:val="480"/>
          <w:marRight w:val="0"/>
          <w:marTop w:val="0"/>
          <w:marBottom w:val="0"/>
          <w:divBdr>
            <w:top w:val="none" w:sz="0" w:space="0" w:color="auto"/>
            <w:left w:val="none" w:sz="0" w:space="0" w:color="auto"/>
            <w:bottom w:val="none" w:sz="0" w:space="0" w:color="auto"/>
            <w:right w:val="none" w:sz="0" w:space="0" w:color="auto"/>
          </w:divBdr>
        </w:div>
        <w:div w:id="328410935">
          <w:marLeft w:val="480"/>
          <w:marRight w:val="0"/>
          <w:marTop w:val="0"/>
          <w:marBottom w:val="0"/>
          <w:divBdr>
            <w:top w:val="none" w:sz="0" w:space="0" w:color="auto"/>
            <w:left w:val="none" w:sz="0" w:space="0" w:color="auto"/>
            <w:bottom w:val="none" w:sz="0" w:space="0" w:color="auto"/>
            <w:right w:val="none" w:sz="0" w:space="0" w:color="auto"/>
          </w:divBdr>
        </w:div>
        <w:div w:id="463503045">
          <w:marLeft w:val="480"/>
          <w:marRight w:val="0"/>
          <w:marTop w:val="0"/>
          <w:marBottom w:val="0"/>
          <w:divBdr>
            <w:top w:val="none" w:sz="0" w:space="0" w:color="auto"/>
            <w:left w:val="none" w:sz="0" w:space="0" w:color="auto"/>
            <w:bottom w:val="none" w:sz="0" w:space="0" w:color="auto"/>
            <w:right w:val="none" w:sz="0" w:space="0" w:color="auto"/>
          </w:divBdr>
        </w:div>
        <w:div w:id="519246930">
          <w:marLeft w:val="480"/>
          <w:marRight w:val="0"/>
          <w:marTop w:val="0"/>
          <w:marBottom w:val="0"/>
          <w:divBdr>
            <w:top w:val="none" w:sz="0" w:space="0" w:color="auto"/>
            <w:left w:val="none" w:sz="0" w:space="0" w:color="auto"/>
            <w:bottom w:val="none" w:sz="0" w:space="0" w:color="auto"/>
            <w:right w:val="none" w:sz="0" w:space="0" w:color="auto"/>
          </w:divBdr>
        </w:div>
        <w:div w:id="783186694">
          <w:marLeft w:val="480"/>
          <w:marRight w:val="0"/>
          <w:marTop w:val="0"/>
          <w:marBottom w:val="0"/>
          <w:divBdr>
            <w:top w:val="none" w:sz="0" w:space="0" w:color="auto"/>
            <w:left w:val="none" w:sz="0" w:space="0" w:color="auto"/>
            <w:bottom w:val="none" w:sz="0" w:space="0" w:color="auto"/>
            <w:right w:val="none" w:sz="0" w:space="0" w:color="auto"/>
          </w:divBdr>
        </w:div>
        <w:div w:id="827550311">
          <w:marLeft w:val="480"/>
          <w:marRight w:val="0"/>
          <w:marTop w:val="0"/>
          <w:marBottom w:val="0"/>
          <w:divBdr>
            <w:top w:val="none" w:sz="0" w:space="0" w:color="auto"/>
            <w:left w:val="none" w:sz="0" w:space="0" w:color="auto"/>
            <w:bottom w:val="none" w:sz="0" w:space="0" w:color="auto"/>
            <w:right w:val="none" w:sz="0" w:space="0" w:color="auto"/>
          </w:divBdr>
        </w:div>
        <w:div w:id="1055542285">
          <w:marLeft w:val="480"/>
          <w:marRight w:val="0"/>
          <w:marTop w:val="0"/>
          <w:marBottom w:val="0"/>
          <w:divBdr>
            <w:top w:val="none" w:sz="0" w:space="0" w:color="auto"/>
            <w:left w:val="none" w:sz="0" w:space="0" w:color="auto"/>
            <w:bottom w:val="none" w:sz="0" w:space="0" w:color="auto"/>
            <w:right w:val="none" w:sz="0" w:space="0" w:color="auto"/>
          </w:divBdr>
        </w:div>
        <w:div w:id="1220239860">
          <w:marLeft w:val="480"/>
          <w:marRight w:val="0"/>
          <w:marTop w:val="0"/>
          <w:marBottom w:val="0"/>
          <w:divBdr>
            <w:top w:val="none" w:sz="0" w:space="0" w:color="auto"/>
            <w:left w:val="none" w:sz="0" w:space="0" w:color="auto"/>
            <w:bottom w:val="none" w:sz="0" w:space="0" w:color="auto"/>
            <w:right w:val="none" w:sz="0" w:space="0" w:color="auto"/>
          </w:divBdr>
        </w:div>
        <w:div w:id="1236210048">
          <w:marLeft w:val="480"/>
          <w:marRight w:val="0"/>
          <w:marTop w:val="0"/>
          <w:marBottom w:val="0"/>
          <w:divBdr>
            <w:top w:val="none" w:sz="0" w:space="0" w:color="auto"/>
            <w:left w:val="none" w:sz="0" w:space="0" w:color="auto"/>
            <w:bottom w:val="none" w:sz="0" w:space="0" w:color="auto"/>
            <w:right w:val="none" w:sz="0" w:space="0" w:color="auto"/>
          </w:divBdr>
        </w:div>
        <w:div w:id="1481575014">
          <w:marLeft w:val="480"/>
          <w:marRight w:val="0"/>
          <w:marTop w:val="0"/>
          <w:marBottom w:val="0"/>
          <w:divBdr>
            <w:top w:val="none" w:sz="0" w:space="0" w:color="auto"/>
            <w:left w:val="none" w:sz="0" w:space="0" w:color="auto"/>
            <w:bottom w:val="none" w:sz="0" w:space="0" w:color="auto"/>
            <w:right w:val="none" w:sz="0" w:space="0" w:color="auto"/>
          </w:divBdr>
        </w:div>
        <w:div w:id="1798600045">
          <w:marLeft w:val="480"/>
          <w:marRight w:val="0"/>
          <w:marTop w:val="0"/>
          <w:marBottom w:val="0"/>
          <w:divBdr>
            <w:top w:val="none" w:sz="0" w:space="0" w:color="auto"/>
            <w:left w:val="none" w:sz="0" w:space="0" w:color="auto"/>
            <w:bottom w:val="none" w:sz="0" w:space="0" w:color="auto"/>
            <w:right w:val="none" w:sz="0" w:space="0" w:color="auto"/>
          </w:divBdr>
        </w:div>
        <w:div w:id="1837912306">
          <w:marLeft w:val="480"/>
          <w:marRight w:val="0"/>
          <w:marTop w:val="0"/>
          <w:marBottom w:val="0"/>
          <w:divBdr>
            <w:top w:val="none" w:sz="0" w:space="0" w:color="auto"/>
            <w:left w:val="none" w:sz="0" w:space="0" w:color="auto"/>
            <w:bottom w:val="none" w:sz="0" w:space="0" w:color="auto"/>
            <w:right w:val="none" w:sz="0" w:space="0" w:color="auto"/>
          </w:divBdr>
        </w:div>
        <w:div w:id="1907564861">
          <w:marLeft w:val="480"/>
          <w:marRight w:val="0"/>
          <w:marTop w:val="0"/>
          <w:marBottom w:val="0"/>
          <w:divBdr>
            <w:top w:val="none" w:sz="0" w:space="0" w:color="auto"/>
            <w:left w:val="none" w:sz="0" w:space="0" w:color="auto"/>
            <w:bottom w:val="none" w:sz="0" w:space="0" w:color="auto"/>
            <w:right w:val="none" w:sz="0" w:space="0" w:color="auto"/>
          </w:divBdr>
        </w:div>
        <w:div w:id="2137138741">
          <w:marLeft w:val="480"/>
          <w:marRight w:val="0"/>
          <w:marTop w:val="0"/>
          <w:marBottom w:val="0"/>
          <w:divBdr>
            <w:top w:val="none" w:sz="0" w:space="0" w:color="auto"/>
            <w:left w:val="none" w:sz="0" w:space="0" w:color="auto"/>
            <w:bottom w:val="none" w:sz="0" w:space="0" w:color="auto"/>
            <w:right w:val="none" w:sz="0" w:space="0" w:color="auto"/>
          </w:divBdr>
        </w:div>
      </w:divsChild>
    </w:div>
    <w:div w:id="1246768838">
      <w:marLeft w:val="640"/>
      <w:marRight w:val="0"/>
      <w:marTop w:val="0"/>
      <w:marBottom w:val="0"/>
      <w:divBdr>
        <w:top w:val="none" w:sz="0" w:space="0" w:color="auto"/>
        <w:left w:val="none" w:sz="0" w:space="0" w:color="auto"/>
        <w:bottom w:val="none" w:sz="0" w:space="0" w:color="auto"/>
        <w:right w:val="none" w:sz="0" w:space="0" w:color="auto"/>
      </w:divBdr>
    </w:div>
    <w:div w:id="1246917026">
      <w:marLeft w:val="480"/>
      <w:marRight w:val="0"/>
      <w:marTop w:val="0"/>
      <w:marBottom w:val="0"/>
      <w:divBdr>
        <w:top w:val="none" w:sz="0" w:space="0" w:color="auto"/>
        <w:left w:val="none" w:sz="0" w:space="0" w:color="auto"/>
        <w:bottom w:val="none" w:sz="0" w:space="0" w:color="auto"/>
        <w:right w:val="none" w:sz="0" w:space="0" w:color="auto"/>
      </w:divBdr>
    </w:div>
    <w:div w:id="1247616813">
      <w:marLeft w:val="640"/>
      <w:marRight w:val="0"/>
      <w:marTop w:val="0"/>
      <w:marBottom w:val="0"/>
      <w:divBdr>
        <w:top w:val="none" w:sz="0" w:space="0" w:color="auto"/>
        <w:left w:val="none" w:sz="0" w:space="0" w:color="auto"/>
        <w:bottom w:val="none" w:sz="0" w:space="0" w:color="auto"/>
        <w:right w:val="none" w:sz="0" w:space="0" w:color="auto"/>
      </w:divBdr>
    </w:div>
    <w:div w:id="1248810618">
      <w:bodyDiv w:val="1"/>
      <w:marLeft w:val="0"/>
      <w:marRight w:val="0"/>
      <w:marTop w:val="0"/>
      <w:marBottom w:val="0"/>
      <w:divBdr>
        <w:top w:val="none" w:sz="0" w:space="0" w:color="auto"/>
        <w:left w:val="none" w:sz="0" w:space="0" w:color="auto"/>
        <w:bottom w:val="none" w:sz="0" w:space="0" w:color="auto"/>
        <w:right w:val="none" w:sz="0" w:space="0" w:color="auto"/>
      </w:divBdr>
    </w:div>
    <w:div w:id="1249652516">
      <w:marLeft w:val="640"/>
      <w:marRight w:val="0"/>
      <w:marTop w:val="0"/>
      <w:marBottom w:val="0"/>
      <w:divBdr>
        <w:top w:val="none" w:sz="0" w:space="0" w:color="auto"/>
        <w:left w:val="none" w:sz="0" w:space="0" w:color="auto"/>
        <w:bottom w:val="none" w:sz="0" w:space="0" w:color="auto"/>
        <w:right w:val="none" w:sz="0" w:space="0" w:color="auto"/>
      </w:divBdr>
    </w:div>
    <w:div w:id="1249852052">
      <w:marLeft w:val="640"/>
      <w:marRight w:val="0"/>
      <w:marTop w:val="0"/>
      <w:marBottom w:val="0"/>
      <w:divBdr>
        <w:top w:val="none" w:sz="0" w:space="0" w:color="auto"/>
        <w:left w:val="none" w:sz="0" w:space="0" w:color="auto"/>
        <w:bottom w:val="none" w:sz="0" w:space="0" w:color="auto"/>
        <w:right w:val="none" w:sz="0" w:space="0" w:color="auto"/>
      </w:divBdr>
    </w:div>
    <w:div w:id="1250429265">
      <w:marLeft w:val="640"/>
      <w:marRight w:val="0"/>
      <w:marTop w:val="0"/>
      <w:marBottom w:val="0"/>
      <w:divBdr>
        <w:top w:val="none" w:sz="0" w:space="0" w:color="auto"/>
        <w:left w:val="none" w:sz="0" w:space="0" w:color="auto"/>
        <w:bottom w:val="none" w:sz="0" w:space="0" w:color="auto"/>
        <w:right w:val="none" w:sz="0" w:space="0" w:color="auto"/>
      </w:divBdr>
    </w:div>
    <w:div w:id="1251039800">
      <w:marLeft w:val="640"/>
      <w:marRight w:val="0"/>
      <w:marTop w:val="0"/>
      <w:marBottom w:val="0"/>
      <w:divBdr>
        <w:top w:val="none" w:sz="0" w:space="0" w:color="auto"/>
        <w:left w:val="none" w:sz="0" w:space="0" w:color="auto"/>
        <w:bottom w:val="none" w:sz="0" w:space="0" w:color="auto"/>
        <w:right w:val="none" w:sz="0" w:space="0" w:color="auto"/>
      </w:divBdr>
    </w:div>
    <w:div w:id="1251818980">
      <w:marLeft w:val="640"/>
      <w:marRight w:val="0"/>
      <w:marTop w:val="0"/>
      <w:marBottom w:val="0"/>
      <w:divBdr>
        <w:top w:val="none" w:sz="0" w:space="0" w:color="auto"/>
        <w:left w:val="none" w:sz="0" w:space="0" w:color="auto"/>
        <w:bottom w:val="none" w:sz="0" w:space="0" w:color="auto"/>
        <w:right w:val="none" w:sz="0" w:space="0" w:color="auto"/>
      </w:divBdr>
    </w:div>
    <w:div w:id="1253201048">
      <w:marLeft w:val="640"/>
      <w:marRight w:val="0"/>
      <w:marTop w:val="0"/>
      <w:marBottom w:val="0"/>
      <w:divBdr>
        <w:top w:val="none" w:sz="0" w:space="0" w:color="auto"/>
        <w:left w:val="none" w:sz="0" w:space="0" w:color="auto"/>
        <w:bottom w:val="none" w:sz="0" w:space="0" w:color="auto"/>
        <w:right w:val="none" w:sz="0" w:space="0" w:color="auto"/>
      </w:divBdr>
    </w:div>
    <w:div w:id="1253247374">
      <w:marLeft w:val="640"/>
      <w:marRight w:val="0"/>
      <w:marTop w:val="0"/>
      <w:marBottom w:val="0"/>
      <w:divBdr>
        <w:top w:val="none" w:sz="0" w:space="0" w:color="auto"/>
        <w:left w:val="none" w:sz="0" w:space="0" w:color="auto"/>
        <w:bottom w:val="none" w:sz="0" w:space="0" w:color="auto"/>
        <w:right w:val="none" w:sz="0" w:space="0" w:color="auto"/>
      </w:divBdr>
    </w:div>
    <w:div w:id="1253976533">
      <w:marLeft w:val="640"/>
      <w:marRight w:val="0"/>
      <w:marTop w:val="0"/>
      <w:marBottom w:val="0"/>
      <w:divBdr>
        <w:top w:val="none" w:sz="0" w:space="0" w:color="auto"/>
        <w:left w:val="none" w:sz="0" w:space="0" w:color="auto"/>
        <w:bottom w:val="none" w:sz="0" w:space="0" w:color="auto"/>
        <w:right w:val="none" w:sz="0" w:space="0" w:color="auto"/>
      </w:divBdr>
    </w:div>
    <w:div w:id="1254242892">
      <w:marLeft w:val="480"/>
      <w:marRight w:val="0"/>
      <w:marTop w:val="0"/>
      <w:marBottom w:val="0"/>
      <w:divBdr>
        <w:top w:val="none" w:sz="0" w:space="0" w:color="auto"/>
        <w:left w:val="none" w:sz="0" w:space="0" w:color="auto"/>
        <w:bottom w:val="none" w:sz="0" w:space="0" w:color="auto"/>
        <w:right w:val="none" w:sz="0" w:space="0" w:color="auto"/>
      </w:divBdr>
    </w:div>
    <w:div w:id="1254707135">
      <w:marLeft w:val="480"/>
      <w:marRight w:val="0"/>
      <w:marTop w:val="0"/>
      <w:marBottom w:val="0"/>
      <w:divBdr>
        <w:top w:val="none" w:sz="0" w:space="0" w:color="auto"/>
        <w:left w:val="none" w:sz="0" w:space="0" w:color="auto"/>
        <w:bottom w:val="none" w:sz="0" w:space="0" w:color="auto"/>
        <w:right w:val="none" w:sz="0" w:space="0" w:color="auto"/>
      </w:divBdr>
    </w:div>
    <w:div w:id="1255632343">
      <w:marLeft w:val="480"/>
      <w:marRight w:val="0"/>
      <w:marTop w:val="0"/>
      <w:marBottom w:val="0"/>
      <w:divBdr>
        <w:top w:val="none" w:sz="0" w:space="0" w:color="auto"/>
        <w:left w:val="none" w:sz="0" w:space="0" w:color="auto"/>
        <w:bottom w:val="none" w:sz="0" w:space="0" w:color="auto"/>
        <w:right w:val="none" w:sz="0" w:space="0" w:color="auto"/>
      </w:divBdr>
    </w:div>
    <w:div w:id="1256204098">
      <w:marLeft w:val="640"/>
      <w:marRight w:val="0"/>
      <w:marTop w:val="0"/>
      <w:marBottom w:val="0"/>
      <w:divBdr>
        <w:top w:val="none" w:sz="0" w:space="0" w:color="auto"/>
        <w:left w:val="none" w:sz="0" w:space="0" w:color="auto"/>
        <w:bottom w:val="none" w:sz="0" w:space="0" w:color="auto"/>
        <w:right w:val="none" w:sz="0" w:space="0" w:color="auto"/>
      </w:divBdr>
    </w:div>
    <w:div w:id="1257442372">
      <w:marLeft w:val="480"/>
      <w:marRight w:val="0"/>
      <w:marTop w:val="0"/>
      <w:marBottom w:val="0"/>
      <w:divBdr>
        <w:top w:val="none" w:sz="0" w:space="0" w:color="auto"/>
        <w:left w:val="none" w:sz="0" w:space="0" w:color="auto"/>
        <w:bottom w:val="none" w:sz="0" w:space="0" w:color="auto"/>
        <w:right w:val="none" w:sz="0" w:space="0" w:color="auto"/>
      </w:divBdr>
    </w:div>
    <w:div w:id="1257979441">
      <w:marLeft w:val="640"/>
      <w:marRight w:val="0"/>
      <w:marTop w:val="0"/>
      <w:marBottom w:val="0"/>
      <w:divBdr>
        <w:top w:val="none" w:sz="0" w:space="0" w:color="auto"/>
        <w:left w:val="none" w:sz="0" w:space="0" w:color="auto"/>
        <w:bottom w:val="none" w:sz="0" w:space="0" w:color="auto"/>
        <w:right w:val="none" w:sz="0" w:space="0" w:color="auto"/>
      </w:divBdr>
    </w:div>
    <w:div w:id="1258909178">
      <w:marLeft w:val="480"/>
      <w:marRight w:val="0"/>
      <w:marTop w:val="0"/>
      <w:marBottom w:val="0"/>
      <w:divBdr>
        <w:top w:val="none" w:sz="0" w:space="0" w:color="auto"/>
        <w:left w:val="none" w:sz="0" w:space="0" w:color="auto"/>
        <w:bottom w:val="none" w:sz="0" w:space="0" w:color="auto"/>
        <w:right w:val="none" w:sz="0" w:space="0" w:color="auto"/>
      </w:divBdr>
    </w:div>
    <w:div w:id="1259101902">
      <w:marLeft w:val="640"/>
      <w:marRight w:val="0"/>
      <w:marTop w:val="0"/>
      <w:marBottom w:val="0"/>
      <w:divBdr>
        <w:top w:val="none" w:sz="0" w:space="0" w:color="auto"/>
        <w:left w:val="none" w:sz="0" w:space="0" w:color="auto"/>
        <w:bottom w:val="none" w:sz="0" w:space="0" w:color="auto"/>
        <w:right w:val="none" w:sz="0" w:space="0" w:color="auto"/>
      </w:divBdr>
    </w:div>
    <w:div w:id="1259290636">
      <w:marLeft w:val="480"/>
      <w:marRight w:val="0"/>
      <w:marTop w:val="0"/>
      <w:marBottom w:val="0"/>
      <w:divBdr>
        <w:top w:val="none" w:sz="0" w:space="0" w:color="auto"/>
        <w:left w:val="none" w:sz="0" w:space="0" w:color="auto"/>
        <w:bottom w:val="none" w:sz="0" w:space="0" w:color="auto"/>
        <w:right w:val="none" w:sz="0" w:space="0" w:color="auto"/>
      </w:divBdr>
    </w:div>
    <w:div w:id="1259487963">
      <w:marLeft w:val="640"/>
      <w:marRight w:val="0"/>
      <w:marTop w:val="0"/>
      <w:marBottom w:val="0"/>
      <w:divBdr>
        <w:top w:val="none" w:sz="0" w:space="0" w:color="auto"/>
        <w:left w:val="none" w:sz="0" w:space="0" w:color="auto"/>
        <w:bottom w:val="none" w:sz="0" w:space="0" w:color="auto"/>
        <w:right w:val="none" w:sz="0" w:space="0" w:color="auto"/>
      </w:divBdr>
    </w:div>
    <w:div w:id="1259950371">
      <w:marLeft w:val="640"/>
      <w:marRight w:val="0"/>
      <w:marTop w:val="0"/>
      <w:marBottom w:val="0"/>
      <w:divBdr>
        <w:top w:val="none" w:sz="0" w:space="0" w:color="auto"/>
        <w:left w:val="none" w:sz="0" w:space="0" w:color="auto"/>
        <w:bottom w:val="none" w:sz="0" w:space="0" w:color="auto"/>
        <w:right w:val="none" w:sz="0" w:space="0" w:color="auto"/>
      </w:divBdr>
    </w:div>
    <w:div w:id="1260602807">
      <w:marLeft w:val="640"/>
      <w:marRight w:val="0"/>
      <w:marTop w:val="0"/>
      <w:marBottom w:val="0"/>
      <w:divBdr>
        <w:top w:val="none" w:sz="0" w:space="0" w:color="auto"/>
        <w:left w:val="none" w:sz="0" w:space="0" w:color="auto"/>
        <w:bottom w:val="none" w:sz="0" w:space="0" w:color="auto"/>
        <w:right w:val="none" w:sz="0" w:space="0" w:color="auto"/>
      </w:divBdr>
    </w:div>
    <w:div w:id="1261716511">
      <w:marLeft w:val="640"/>
      <w:marRight w:val="0"/>
      <w:marTop w:val="0"/>
      <w:marBottom w:val="0"/>
      <w:divBdr>
        <w:top w:val="none" w:sz="0" w:space="0" w:color="auto"/>
        <w:left w:val="none" w:sz="0" w:space="0" w:color="auto"/>
        <w:bottom w:val="none" w:sz="0" w:space="0" w:color="auto"/>
        <w:right w:val="none" w:sz="0" w:space="0" w:color="auto"/>
      </w:divBdr>
    </w:div>
    <w:div w:id="1263419896">
      <w:marLeft w:val="480"/>
      <w:marRight w:val="0"/>
      <w:marTop w:val="0"/>
      <w:marBottom w:val="0"/>
      <w:divBdr>
        <w:top w:val="none" w:sz="0" w:space="0" w:color="auto"/>
        <w:left w:val="none" w:sz="0" w:space="0" w:color="auto"/>
        <w:bottom w:val="none" w:sz="0" w:space="0" w:color="auto"/>
        <w:right w:val="none" w:sz="0" w:space="0" w:color="auto"/>
      </w:divBdr>
    </w:div>
    <w:div w:id="1264000660">
      <w:marLeft w:val="480"/>
      <w:marRight w:val="0"/>
      <w:marTop w:val="0"/>
      <w:marBottom w:val="0"/>
      <w:divBdr>
        <w:top w:val="none" w:sz="0" w:space="0" w:color="auto"/>
        <w:left w:val="none" w:sz="0" w:space="0" w:color="auto"/>
        <w:bottom w:val="none" w:sz="0" w:space="0" w:color="auto"/>
        <w:right w:val="none" w:sz="0" w:space="0" w:color="auto"/>
      </w:divBdr>
    </w:div>
    <w:div w:id="1265189688">
      <w:bodyDiv w:val="1"/>
      <w:marLeft w:val="0"/>
      <w:marRight w:val="0"/>
      <w:marTop w:val="0"/>
      <w:marBottom w:val="0"/>
      <w:divBdr>
        <w:top w:val="none" w:sz="0" w:space="0" w:color="auto"/>
        <w:left w:val="none" w:sz="0" w:space="0" w:color="auto"/>
        <w:bottom w:val="none" w:sz="0" w:space="0" w:color="auto"/>
        <w:right w:val="none" w:sz="0" w:space="0" w:color="auto"/>
      </w:divBdr>
      <w:divsChild>
        <w:div w:id="82118056">
          <w:marLeft w:val="480"/>
          <w:marRight w:val="0"/>
          <w:marTop w:val="0"/>
          <w:marBottom w:val="0"/>
          <w:divBdr>
            <w:top w:val="none" w:sz="0" w:space="0" w:color="auto"/>
            <w:left w:val="none" w:sz="0" w:space="0" w:color="auto"/>
            <w:bottom w:val="none" w:sz="0" w:space="0" w:color="auto"/>
            <w:right w:val="none" w:sz="0" w:space="0" w:color="auto"/>
          </w:divBdr>
        </w:div>
        <w:div w:id="323510603">
          <w:marLeft w:val="480"/>
          <w:marRight w:val="0"/>
          <w:marTop w:val="0"/>
          <w:marBottom w:val="0"/>
          <w:divBdr>
            <w:top w:val="none" w:sz="0" w:space="0" w:color="auto"/>
            <w:left w:val="none" w:sz="0" w:space="0" w:color="auto"/>
            <w:bottom w:val="none" w:sz="0" w:space="0" w:color="auto"/>
            <w:right w:val="none" w:sz="0" w:space="0" w:color="auto"/>
          </w:divBdr>
        </w:div>
        <w:div w:id="445123364">
          <w:marLeft w:val="480"/>
          <w:marRight w:val="0"/>
          <w:marTop w:val="0"/>
          <w:marBottom w:val="0"/>
          <w:divBdr>
            <w:top w:val="none" w:sz="0" w:space="0" w:color="auto"/>
            <w:left w:val="none" w:sz="0" w:space="0" w:color="auto"/>
            <w:bottom w:val="none" w:sz="0" w:space="0" w:color="auto"/>
            <w:right w:val="none" w:sz="0" w:space="0" w:color="auto"/>
          </w:divBdr>
        </w:div>
        <w:div w:id="919632358">
          <w:marLeft w:val="480"/>
          <w:marRight w:val="0"/>
          <w:marTop w:val="0"/>
          <w:marBottom w:val="0"/>
          <w:divBdr>
            <w:top w:val="none" w:sz="0" w:space="0" w:color="auto"/>
            <w:left w:val="none" w:sz="0" w:space="0" w:color="auto"/>
            <w:bottom w:val="none" w:sz="0" w:space="0" w:color="auto"/>
            <w:right w:val="none" w:sz="0" w:space="0" w:color="auto"/>
          </w:divBdr>
        </w:div>
        <w:div w:id="1413116595">
          <w:marLeft w:val="480"/>
          <w:marRight w:val="0"/>
          <w:marTop w:val="0"/>
          <w:marBottom w:val="0"/>
          <w:divBdr>
            <w:top w:val="none" w:sz="0" w:space="0" w:color="auto"/>
            <w:left w:val="none" w:sz="0" w:space="0" w:color="auto"/>
            <w:bottom w:val="none" w:sz="0" w:space="0" w:color="auto"/>
            <w:right w:val="none" w:sz="0" w:space="0" w:color="auto"/>
          </w:divBdr>
        </w:div>
        <w:div w:id="1413547353">
          <w:marLeft w:val="480"/>
          <w:marRight w:val="0"/>
          <w:marTop w:val="0"/>
          <w:marBottom w:val="0"/>
          <w:divBdr>
            <w:top w:val="none" w:sz="0" w:space="0" w:color="auto"/>
            <w:left w:val="none" w:sz="0" w:space="0" w:color="auto"/>
            <w:bottom w:val="none" w:sz="0" w:space="0" w:color="auto"/>
            <w:right w:val="none" w:sz="0" w:space="0" w:color="auto"/>
          </w:divBdr>
        </w:div>
        <w:div w:id="1514303950">
          <w:marLeft w:val="480"/>
          <w:marRight w:val="0"/>
          <w:marTop w:val="0"/>
          <w:marBottom w:val="0"/>
          <w:divBdr>
            <w:top w:val="none" w:sz="0" w:space="0" w:color="auto"/>
            <w:left w:val="none" w:sz="0" w:space="0" w:color="auto"/>
            <w:bottom w:val="none" w:sz="0" w:space="0" w:color="auto"/>
            <w:right w:val="none" w:sz="0" w:space="0" w:color="auto"/>
          </w:divBdr>
        </w:div>
        <w:div w:id="1726684931">
          <w:marLeft w:val="480"/>
          <w:marRight w:val="0"/>
          <w:marTop w:val="0"/>
          <w:marBottom w:val="0"/>
          <w:divBdr>
            <w:top w:val="none" w:sz="0" w:space="0" w:color="auto"/>
            <w:left w:val="none" w:sz="0" w:space="0" w:color="auto"/>
            <w:bottom w:val="none" w:sz="0" w:space="0" w:color="auto"/>
            <w:right w:val="none" w:sz="0" w:space="0" w:color="auto"/>
          </w:divBdr>
        </w:div>
      </w:divsChild>
    </w:div>
    <w:div w:id="1266615269">
      <w:marLeft w:val="640"/>
      <w:marRight w:val="0"/>
      <w:marTop w:val="0"/>
      <w:marBottom w:val="0"/>
      <w:divBdr>
        <w:top w:val="none" w:sz="0" w:space="0" w:color="auto"/>
        <w:left w:val="none" w:sz="0" w:space="0" w:color="auto"/>
        <w:bottom w:val="none" w:sz="0" w:space="0" w:color="auto"/>
        <w:right w:val="none" w:sz="0" w:space="0" w:color="auto"/>
      </w:divBdr>
    </w:div>
    <w:div w:id="1267543571">
      <w:marLeft w:val="480"/>
      <w:marRight w:val="0"/>
      <w:marTop w:val="0"/>
      <w:marBottom w:val="0"/>
      <w:divBdr>
        <w:top w:val="none" w:sz="0" w:space="0" w:color="auto"/>
        <w:left w:val="none" w:sz="0" w:space="0" w:color="auto"/>
        <w:bottom w:val="none" w:sz="0" w:space="0" w:color="auto"/>
        <w:right w:val="none" w:sz="0" w:space="0" w:color="auto"/>
      </w:divBdr>
    </w:div>
    <w:div w:id="1267544523">
      <w:marLeft w:val="480"/>
      <w:marRight w:val="0"/>
      <w:marTop w:val="0"/>
      <w:marBottom w:val="0"/>
      <w:divBdr>
        <w:top w:val="none" w:sz="0" w:space="0" w:color="auto"/>
        <w:left w:val="none" w:sz="0" w:space="0" w:color="auto"/>
        <w:bottom w:val="none" w:sz="0" w:space="0" w:color="auto"/>
        <w:right w:val="none" w:sz="0" w:space="0" w:color="auto"/>
      </w:divBdr>
    </w:div>
    <w:div w:id="1267693311">
      <w:bodyDiv w:val="1"/>
      <w:marLeft w:val="0"/>
      <w:marRight w:val="0"/>
      <w:marTop w:val="0"/>
      <w:marBottom w:val="0"/>
      <w:divBdr>
        <w:top w:val="none" w:sz="0" w:space="0" w:color="auto"/>
        <w:left w:val="none" w:sz="0" w:space="0" w:color="auto"/>
        <w:bottom w:val="none" w:sz="0" w:space="0" w:color="auto"/>
        <w:right w:val="none" w:sz="0" w:space="0" w:color="auto"/>
      </w:divBdr>
    </w:div>
    <w:div w:id="1268347605">
      <w:marLeft w:val="480"/>
      <w:marRight w:val="0"/>
      <w:marTop w:val="0"/>
      <w:marBottom w:val="0"/>
      <w:divBdr>
        <w:top w:val="none" w:sz="0" w:space="0" w:color="auto"/>
        <w:left w:val="none" w:sz="0" w:space="0" w:color="auto"/>
        <w:bottom w:val="none" w:sz="0" w:space="0" w:color="auto"/>
        <w:right w:val="none" w:sz="0" w:space="0" w:color="auto"/>
      </w:divBdr>
    </w:div>
    <w:div w:id="1269770841">
      <w:marLeft w:val="480"/>
      <w:marRight w:val="0"/>
      <w:marTop w:val="0"/>
      <w:marBottom w:val="0"/>
      <w:divBdr>
        <w:top w:val="none" w:sz="0" w:space="0" w:color="auto"/>
        <w:left w:val="none" w:sz="0" w:space="0" w:color="auto"/>
        <w:bottom w:val="none" w:sz="0" w:space="0" w:color="auto"/>
        <w:right w:val="none" w:sz="0" w:space="0" w:color="auto"/>
      </w:divBdr>
    </w:div>
    <w:div w:id="1271669298">
      <w:marLeft w:val="640"/>
      <w:marRight w:val="0"/>
      <w:marTop w:val="0"/>
      <w:marBottom w:val="0"/>
      <w:divBdr>
        <w:top w:val="none" w:sz="0" w:space="0" w:color="auto"/>
        <w:left w:val="none" w:sz="0" w:space="0" w:color="auto"/>
        <w:bottom w:val="none" w:sz="0" w:space="0" w:color="auto"/>
        <w:right w:val="none" w:sz="0" w:space="0" w:color="auto"/>
      </w:divBdr>
    </w:div>
    <w:div w:id="1271814287">
      <w:marLeft w:val="480"/>
      <w:marRight w:val="0"/>
      <w:marTop w:val="0"/>
      <w:marBottom w:val="0"/>
      <w:divBdr>
        <w:top w:val="none" w:sz="0" w:space="0" w:color="auto"/>
        <w:left w:val="none" w:sz="0" w:space="0" w:color="auto"/>
        <w:bottom w:val="none" w:sz="0" w:space="0" w:color="auto"/>
        <w:right w:val="none" w:sz="0" w:space="0" w:color="auto"/>
      </w:divBdr>
    </w:div>
    <w:div w:id="1272008985">
      <w:marLeft w:val="640"/>
      <w:marRight w:val="0"/>
      <w:marTop w:val="0"/>
      <w:marBottom w:val="0"/>
      <w:divBdr>
        <w:top w:val="none" w:sz="0" w:space="0" w:color="auto"/>
        <w:left w:val="none" w:sz="0" w:space="0" w:color="auto"/>
        <w:bottom w:val="none" w:sz="0" w:space="0" w:color="auto"/>
        <w:right w:val="none" w:sz="0" w:space="0" w:color="auto"/>
      </w:divBdr>
    </w:div>
    <w:div w:id="1272086323">
      <w:marLeft w:val="480"/>
      <w:marRight w:val="0"/>
      <w:marTop w:val="0"/>
      <w:marBottom w:val="0"/>
      <w:divBdr>
        <w:top w:val="none" w:sz="0" w:space="0" w:color="auto"/>
        <w:left w:val="none" w:sz="0" w:space="0" w:color="auto"/>
        <w:bottom w:val="none" w:sz="0" w:space="0" w:color="auto"/>
        <w:right w:val="none" w:sz="0" w:space="0" w:color="auto"/>
      </w:divBdr>
    </w:div>
    <w:div w:id="1272202960">
      <w:marLeft w:val="640"/>
      <w:marRight w:val="0"/>
      <w:marTop w:val="0"/>
      <w:marBottom w:val="0"/>
      <w:divBdr>
        <w:top w:val="none" w:sz="0" w:space="0" w:color="auto"/>
        <w:left w:val="none" w:sz="0" w:space="0" w:color="auto"/>
        <w:bottom w:val="none" w:sz="0" w:space="0" w:color="auto"/>
        <w:right w:val="none" w:sz="0" w:space="0" w:color="auto"/>
      </w:divBdr>
    </w:div>
    <w:div w:id="1272585535">
      <w:marLeft w:val="480"/>
      <w:marRight w:val="0"/>
      <w:marTop w:val="0"/>
      <w:marBottom w:val="0"/>
      <w:divBdr>
        <w:top w:val="none" w:sz="0" w:space="0" w:color="auto"/>
        <w:left w:val="none" w:sz="0" w:space="0" w:color="auto"/>
        <w:bottom w:val="none" w:sz="0" w:space="0" w:color="auto"/>
        <w:right w:val="none" w:sz="0" w:space="0" w:color="auto"/>
      </w:divBdr>
    </w:div>
    <w:div w:id="1273053219">
      <w:marLeft w:val="480"/>
      <w:marRight w:val="0"/>
      <w:marTop w:val="0"/>
      <w:marBottom w:val="0"/>
      <w:divBdr>
        <w:top w:val="none" w:sz="0" w:space="0" w:color="auto"/>
        <w:left w:val="none" w:sz="0" w:space="0" w:color="auto"/>
        <w:bottom w:val="none" w:sz="0" w:space="0" w:color="auto"/>
        <w:right w:val="none" w:sz="0" w:space="0" w:color="auto"/>
      </w:divBdr>
    </w:div>
    <w:div w:id="1274167487">
      <w:marLeft w:val="480"/>
      <w:marRight w:val="0"/>
      <w:marTop w:val="0"/>
      <w:marBottom w:val="0"/>
      <w:divBdr>
        <w:top w:val="none" w:sz="0" w:space="0" w:color="auto"/>
        <w:left w:val="none" w:sz="0" w:space="0" w:color="auto"/>
        <w:bottom w:val="none" w:sz="0" w:space="0" w:color="auto"/>
        <w:right w:val="none" w:sz="0" w:space="0" w:color="auto"/>
      </w:divBdr>
    </w:div>
    <w:div w:id="1274560548">
      <w:marLeft w:val="640"/>
      <w:marRight w:val="0"/>
      <w:marTop w:val="0"/>
      <w:marBottom w:val="0"/>
      <w:divBdr>
        <w:top w:val="none" w:sz="0" w:space="0" w:color="auto"/>
        <w:left w:val="none" w:sz="0" w:space="0" w:color="auto"/>
        <w:bottom w:val="none" w:sz="0" w:space="0" w:color="auto"/>
        <w:right w:val="none" w:sz="0" w:space="0" w:color="auto"/>
      </w:divBdr>
    </w:div>
    <w:div w:id="1275744000">
      <w:marLeft w:val="480"/>
      <w:marRight w:val="0"/>
      <w:marTop w:val="0"/>
      <w:marBottom w:val="0"/>
      <w:divBdr>
        <w:top w:val="none" w:sz="0" w:space="0" w:color="auto"/>
        <w:left w:val="none" w:sz="0" w:space="0" w:color="auto"/>
        <w:bottom w:val="none" w:sz="0" w:space="0" w:color="auto"/>
        <w:right w:val="none" w:sz="0" w:space="0" w:color="auto"/>
      </w:divBdr>
    </w:div>
    <w:div w:id="1276643739">
      <w:marLeft w:val="480"/>
      <w:marRight w:val="0"/>
      <w:marTop w:val="0"/>
      <w:marBottom w:val="0"/>
      <w:divBdr>
        <w:top w:val="none" w:sz="0" w:space="0" w:color="auto"/>
        <w:left w:val="none" w:sz="0" w:space="0" w:color="auto"/>
        <w:bottom w:val="none" w:sz="0" w:space="0" w:color="auto"/>
        <w:right w:val="none" w:sz="0" w:space="0" w:color="auto"/>
      </w:divBdr>
    </w:div>
    <w:div w:id="1277251452">
      <w:marLeft w:val="480"/>
      <w:marRight w:val="0"/>
      <w:marTop w:val="0"/>
      <w:marBottom w:val="0"/>
      <w:divBdr>
        <w:top w:val="none" w:sz="0" w:space="0" w:color="auto"/>
        <w:left w:val="none" w:sz="0" w:space="0" w:color="auto"/>
        <w:bottom w:val="none" w:sz="0" w:space="0" w:color="auto"/>
        <w:right w:val="none" w:sz="0" w:space="0" w:color="auto"/>
      </w:divBdr>
    </w:div>
    <w:div w:id="1277757658">
      <w:marLeft w:val="480"/>
      <w:marRight w:val="0"/>
      <w:marTop w:val="0"/>
      <w:marBottom w:val="0"/>
      <w:divBdr>
        <w:top w:val="none" w:sz="0" w:space="0" w:color="auto"/>
        <w:left w:val="none" w:sz="0" w:space="0" w:color="auto"/>
        <w:bottom w:val="none" w:sz="0" w:space="0" w:color="auto"/>
        <w:right w:val="none" w:sz="0" w:space="0" w:color="auto"/>
      </w:divBdr>
    </w:div>
    <w:div w:id="1277902825">
      <w:marLeft w:val="480"/>
      <w:marRight w:val="0"/>
      <w:marTop w:val="0"/>
      <w:marBottom w:val="0"/>
      <w:divBdr>
        <w:top w:val="none" w:sz="0" w:space="0" w:color="auto"/>
        <w:left w:val="none" w:sz="0" w:space="0" w:color="auto"/>
        <w:bottom w:val="none" w:sz="0" w:space="0" w:color="auto"/>
        <w:right w:val="none" w:sz="0" w:space="0" w:color="auto"/>
      </w:divBdr>
    </w:div>
    <w:div w:id="1279139893">
      <w:marLeft w:val="480"/>
      <w:marRight w:val="0"/>
      <w:marTop w:val="0"/>
      <w:marBottom w:val="0"/>
      <w:divBdr>
        <w:top w:val="none" w:sz="0" w:space="0" w:color="auto"/>
        <w:left w:val="none" w:sz="0" w:space="0" w:color="auto"/>
        <w:bottom w:val="none" w:sz="0" w:space="0" w:color="auto"/>
        <w:right w:val="none" w:sz="0" w:space="0" w:color="auto"/>
      </w:divBdr>
    </w:div>
    <w:div w:id="1280381649">
      <w:marLeft w:val="640"/>
      <w:marRight w:val="0"/>
      <w:marTop w:val="0"/>
      <w:marBottom w:val="0"/>
      <w:divBdr>
        <w:top w:val="none" w:sz="0" w:space="0" w:color="auto"/>
        <w:left w:val="none" w:sz="0" w:space="0" w:color="auto"/>
        <w:bottom w:val="none" w:sz="0" w:space="0" w:color="auto"/>
        <w:right w:val="none" w:sz="0" w:space="0" w:color="auto"/>
      </w:divBdr>
    </w:div>
    <w:div w:id="1280798043">
      <w:marLeft w:val="640"/>
      <w:marRight w:val="0"/>
      <w:marTop w:val="0"/>
      <w:marBottom w:val="0"/>
      <w:divBdr>
        <w:top w:val="none" w:sz="0" w:space="0" w:color="auto"/>
        <w:left w:val="none" w:sz="0" w:space="0" w:color="auto"/>
        <w:bottom w:val="none" w:sz="0" w:space="0" w:color="auto"/>
        <w:right w:val="none" w:sz="0" w:space="0" w:color="auto"/>
      </w:divBdr>
    </w:div>
    <w:div w:id="1283420744">
      <w:marLeft w:val="640"/>
      <w:marRight w:val="0"/>
      <w:marTop w:val="0"/>
      <w:marBottom w:val="0"/>
      <w:divBdr>
        <w:top w:val="none" w:sz="0" w:space="0" w:color="auto"/>
        <w:left w:val="none" w:sz="0" w:space="0" w:color="auto"/>
        <w:bottom w:val="none" w:sz="0" w:space="0" w:color="auto"/>
        <w:right w:val="none" w:sz="0" w:space="0" w:color="auto"/>
      </w:divBdr>
    </w:div>
    <w:div w:id="1284383952">
      <w:marLeft w:val="640"/>
      <w:marRight w:val="0"/>
      <w:marTop w:val="0"/>
      <w:marBottom w:val="0"/>
      <w:divBdr>
        <w:top w:val="none" w:sz="0" w:space="0" w:color="auto"/>
        <w:left w:val="none" w:sz="0" w:space="0" w:color="auto"/>
        <w:bottom w:val="none" w:sz="0" w:space="0" w:color="auto"/>
        <w:right w:val="none" w:sz="0" w:space="0" w:color="auto"/>
      </w:divBdr>
    </w:div>
    <w:div w:id="1285648865">
      <w:marLeft w:val="480"/>
      <w:marRight w:val="0"/>
      <w:marTop w:val="0"/>
      <w:marBottom w:val="0"/>
      <w:divBdr>
        <w:top w:val="none" w:sz="0" w:space="0" w:color="auto"/>
        <w:left w:val="none" w:sz="0" w:space="0" w:color="auto"/>
        <w:bottom w:val="none" w:sz="0" w:space="0" w:color="auto"/>
        <w:right w:val="none" w:sz="0" w:space="0" w:color="auto"/>
      </w:divBdr>
    </w:div>
    <w:div w:id="1285692670">
      <w:marLeft w:val="640"/>
      <w:marRight w:val="0"/>
      <w:marTop w:val="0"/>
      <w:marBottom w:val="0"/>
      <w:divBdr>
        <w:top w:val="none" w:sz="0" w:space="0" w:color="auto"/>
        <w:left w:val="none" w:sz="0" w:space="0" w:color="auto"/>
        <w:bottom w:val="none" w:sz="0" w:space="0" w:color="auto"/>
        <w:right w:val="none" w:sz="0" w:space="0" w:color="auto"/>
      </w:divBdr>
    </w:div>
    <w:div w:id="1285841720">
      <w:marLeft w:val="480"/>
      <w:marRight w:val="0"/>
      <w:marTop w:val="0"/>
      <w:marBottom w:val="0"/>
      <w:divBdr>
        <w:top w:val="none" w:sz="0" w:space="0" w:color="auto"/>
        <w:left w:val="none" w:sz="0" w:space="0" w:color="auto"/>
        <w:bottom w:val="none" w:sz="0" w:space="0" w:color="auto"/>
        <w:right w:val="none" w:sz="0" w:space="0" w:color="auto"/>
      </w:divBdr>
    </w:div>
    <w:div w:id="1285841864">
      <w:marLeft w:val="640"/>
      <w:marRight w:val="0"/>
      <w:marTop w:val="0"/>
      <w:marBottom w:val="0"/>
      <w:divBdr>
        <w:top w:val="none" w:sz="0" w:space="0" w:color="auto"/>
        <w:left w:val="none" w:sz="0" w:space="0" w:color="auto"/>
        <w:bottom w:val="none" w:sz="0" w:space="0" w:color="auto"/>
        <w:right w:val="none" w:sz="0" w:space="0" w:color="auto"/>
      </w:divBdr>
    </w:div>
    <w:div w:id="1287463543">
      <w:marLeft w:val="640"/>
      <w:marRight w:val="0"/>
      <w:marTop w:val="0"/>
      <w:marBottom w:val="0"/>
      <w:divBdr>
        <w:top w:val="none" w:sz="0" w:space="0" w:color="auto"/>
        <w:left w:val="none" w:sz="0" w:space="0" w:color="auto"/>
        <w:bottom w:val="none" w:sz="0" w:space="0" w:color="auto"/>
        <w:right w:val="none" w:sz="0" w:space="0" w:color="auto"/>
      </w:divBdr>
    </w:div>
    <w:div w:id="1287661836">
      <w:marLeft w:val="640"/>
      <w:marRight w:val="0"/>
      <w:marTop w:val="0"/>
      <w:marBottom w:val="0"/>
      <w:divBdr>
        <w:top w:val="none" w:sz="0" w:space="0" w:color="auto"/>
        <w:left w:val="none" w:sz="0" w:space="0" w:color="auto"/>
        <w:bottom w:val="none" w:sz="0" w:space="0" w:color="auto"/>
        <w:right w:val="none" w:sz="0" w:space="0" w:color="auto"/>
      </w:divBdr>
    </w:div>
    <w:div w:id="1287933979">
      <w:marLeft w:val="640"/>
      <w:marRight w:val="0"/>
      <w:marTop w:val="0"/>
      <w:marBottom w:val="0"/>
      <w:divBdr>
        <w:top w:val="none" w:sz="0" w:space="0" w:color="auto"/>
        <w:left w:val="none" w:sz="0" w:space="0" w:color="auto"/>
        <w:bottom w:val="none" w:sz="0" w:space="0" w:color="auto"/>
        <w:right w:val="none" w:sz="0" w:space="0" w:color="auto"/>
      </w:divBdr>
    </w:div>
    <w:div w:id="1288313727">
      <w:marLeft w:val="640"/>
      <w:marRight w:val="0"/>
      <w:marTop w:val="0"/>
      <w:marBottom w:val="0"/>
      <w:divBdr>
        <w:top w:val="none" w:sz="0" w:space="0" w:color="auto"/>
        <w:left w:val="none" w:sz="0" w:space="0" w:color="auto"/>
        <w:bottom w:val="none" w:sz="0" w:space="0" w:color="auto"/>
        <w:right w:val="none" w:sz="0" w:space="0" w:color="auto"/>
      </w:divBdr>
    </w:div>
    <w:div w:id="1289893820">
      <w:marLeft w:val="640"/>
      <w:marRight w:val="0"/>
      <w:marTop w:val="0"/>
      <w:marBottom w:val="0"/>
      <w:divBdr>
        <w:top w:val="none" w:sz="0" w:space="0" w:color="auto"/>
        <w:left w:val="none" w:sz="0" w:space="0" w:color="auto"/>
        <w:bottom w:val="none" w:sz="0" w:space="0" w:color="auto"/>
        <w:right w:val="none" w:sz="0" w:space="0" w:color="auto"/>
      </w:divBdr>
    </w:div>
    <w:div w:id="1290555280">
      <w:marLeft w:val="640"/>
      <w:marRight w:val="0"/>
      <w:marTop w:val="0"/>
      <w:marBottom w:val="0"/>
      <w:divBdr>
        <w:top w:val="none" w:sz="0" w:space="0" w:color="auto"/>
        <w:left w:val="none" w:sz="0" w:space="0" w:color="auto"/>
        <w:bottom w:val="none" w:sz="0" w:space="0" w:color="auto"/>
        <w:right w:val="none" w:sz="0" w:space="0" w:color="auto"/>
      </w:divBdr>
    </w:div>
    <w:div w:id="1291550635">
      <w:marLeft w:val="640"/>
      <w:marRight w:val="0"/>
      <w:marTop w:val="0"/>
      <w:marBottom w:val="0"/>
      <w:divBdr>
        <w:top w:val="none" w:sz="0" w:space="0" w:color="auto"/>
        <w:left w:val="none" w:sz="0" w:space="0" w:color="auto"/>
        <w:bottom w:val="none" w:sz="0" w:space="0" w:color="auto"/>
        <w:right w:val="none" w:sz="0" w:space="0" w:color="auto"/>
      </w:divBdr>
    </w:div>
    <w:div w:id="1293440087">
      <w:marLeft w:val="640"/>
      <w:marRight w:val="0"/>
      <w:marTop w:val="0"/>
      <w:marBottom w:val="0"/>
      <w:divBdr>
        <w:top w:val="none" w:sz="0" w:space="0" w:color="auto"/>
        <w:left w:val="none" w:sz="0" w:space="0" w:color="auto"/>
        <w:bottom w:val="none" w:sz="0" w:space="0" w:color="auto"/>
        <w:right w:val="none" w:sz="0" w:space="0" w:color="auto"/>
      </w:divBdr>
    </w:div>
    <w:div w:id="1294404664">
      <w:marLeft w:val="640"/>
      <w:marRight w:val="0"/>
      <w:marTop w:val="0"/>
      <w:marBottom w:val="0"/>
      <w:divBdr>
        <w:top w:val="none" w:sz="0" w:space="0" w:color="auto"/>
        <w:left w:val="none" w:sz="0" w:space="0" w:color="auto"/>
        <w:bottom w:val="none" w:sz="0" w:space="0" w:color="auto"/>
        <w:right w:val="none" w:sz="0" w:space="0" w:color="auto"/>
      </w:divBdr>
    </w:div>
    <w:div w:id="1294599896">
      <w:marLeft w:val="640"/>
      <w:marRight w:val="0"/>
      <w:marTop w:val="0"/>
      <w:marBottom w:val="0"/>
      <w:divBdr>
        <w:top w:val="none" w:sz="0" w:space="0" w:color="auto"/>
        <w:left w:val="none" w:sz="0" w:space="0" w:color="auto"/>
        <w:bottom w:val="none" w:sz="0" w:space="0" w:color="auto"/>
        <w:right w:val="none" w:sz="0" w:space="0" w:color="auto"/>
      </w:divBdr>
    </w:div>
    <w:div w:id="1295330700">
      <w:marLeft w:val="480"/>
      <w:marRight w:val="0"/>
      <w:marTop w:val="0"/>
      <w:marBottom w:val="0"/>
      <w:divBdr>
        <w:top w:val="none" w:sz="0" w:space="0" w:color="auto"/>
        <w:left w:val="none" w:sz="0" w:space="0" w:color="auto"/>
        <w:bottom w:val="none" w:sz="0" w:space="0" w:color="auto"/>
        <w:right w:val="none" w:sz="0" w:space="0" w:color="auto"/>
      </w:divBdr>
    </w:div>
    <w:div w:id="1296066003">
      <w:marLeft w:val="480"/>
      <w:marRight w:val="0"/>
      <w:marTop w:val="0"/>
      <w:marBottom w:val="0"/>
      <w:divBdr>
        <w:top w:val="none" w:sz="0" w:space="0" w:color="auto"/>
        <w:left w:val="none" w:sz="0" w:space="0" w:color="auto"/>
        <w:bottom w:val="none" w:sz="0" w:space="0" w:color="auto"/>
        <w:right w:val="none" w:sz="0" w:space="0" w:color="auto"/>
      </w:divBdr>
    </w:div>
    <w:div w:id="1296376762">
      <w:marLeft w:val="640"/>
      <w:marRight w:val="0"/>
      <w:marTop w:val="0"/>
      <w:marBottom w:val="0"/>
      <w:divBdr>
        <w:top w:val="none" w:sz="0" w:space="0" w:color="auto"/>
        <w:left w:val="none" w:sz="0" w:space="0" w:color="auto"/>
        <w:bottom w:val="none" w:sz="0" w:space="0" w:color="auto"/>
        <w:right w:val="none" w:sz="0" w:space="0" w:color="auto"/>
      </w:divBdr>
    </w:div>
    <w:div w:id="1296721597">
      <w:marLeft w:val="480"/>
      <w:marRight w:val="0"/>
      <w:marTop w:val="0"/>
      <w:marBottom w:val="0"/>
      <w:divBdr>
        <w:top w:val="none" w:sz="0" w:space="0" w:color="auto"/>
        <w:left w:val="none" w:sz="0" w:space="0" w:color="auto"/>
        <w:bottom w:val="none" w:sz="0" w:space="0" w:color="auto"/>
        <w:right w:val="none" w:sz="0" w:space="0" w:color="auto"/>
      </w:divBdr>
    </w:div>
    <w:div w:id="1299341558">
      <w:marLeft w:val="640"/>
      <w:marRight w:val="0"/>
      <w:marTop w:val="0"/>
      <w:marBottom w:val="0"/>
      <w:divBdr>
        <w:top w:val="none" w:sz="0" w:space="0" w:color="auto"/>
        <w:left w:val="none" w:sz="0" w:space="0" w:color="auto"/>
        <w:bottom w:val="none" w:sz="0" w:space="0" w:color="auto"/>
        <w:right w:val="none" w:sz="0" w:space="0" w:color="auto"/>
      </w:divBdr>
    </w:div>
    <w:div w:id="1300843789">
      <w:marLeft w:val="640"/>
      <w:marRight w:val="0"/>
      <w:marTop w:val="0"/>
      <w:marBottom w:val="0"/>
      <w:divBdr>
        <w:top w:val="none" w:sz="0" w:space="0" w:color="auto"/>
        <w:left w:val="none" w:sz="0" w:space="0" w:color="auto"/>
        <w:bottom w:val="none" w:sz="0" w:space="0" w:color="auto"/>
        <w:right w:val="none" w:sz="0" w:space="0" w:color="auto"/>
      </w:divBdr>
    </w:div>
    <w:div w:id="1303660841">
      <w:marLeft w:val="640"/>
      <w:marRight w:val="0"/>
      <w:marTop w:val="0"/>
      <w:marBottom w:val="0"/>
      <w:divBdr>
        <w:top w:val="none" w:sz="0" w:space="0" w:color="auto"/>
        <w:left w:val="none" w:sz="0" w:space="0" w:color="auto"/>
        <w:bottom w:val="none" w:sz="0" w:space="0" w:color="auto"/>
        <w:right w:val="none" w:sz="0" w:space="0" w:color="auto"/>
      </w:divBdr>
    </w:div>
    <w:div w:id="1303921032">
      <w:marLeft w:val="480"/>
      <w:marRight w:val="0"/>
      <w:marTop w:val="0"/>
      <w:marBottom w:val="0"/>
      <w:divBdr>
        <w:top w:val="none" w:sz="0" w:space="0" w:color="auto"/>
        <w:left w:val="none" w:sz="0" w:space="0" w:color="auto"/>
        <w:bottom w:val="none" w:sz="0" w:space="0" w:color="auto"/>
        <w:right w:val="none" w:sz="0" w:space="0" w:color="auto"/>
      </w:divBdr>
    </w:div>
    <w:div w:id="1303929637">
      <w:marLeft w:val="480"/>
      <w:marRight w:val="0"/>
      <w:marTop w:val="0"/>
      <w:marBottom w:val="0"/>
      <w:divBdr>
        <w:top w:val="none" w:sz="0" w:space="0" w:color="auto"/>
        <w:left w:val="none" w:sz="0" w:space="0" w:color="auto"/>
        <w:bottom w:val="none" w:sz="0" w:space="0" w:color="auto"/>
        <w:right w:val="none" w:sz="0" w:space="0" w:color="auto"/>
      </w:divBdr>
    </w:div>
    <w:div w:id="1304116737">
      <w:bodyDiv w:val="1"/>
      <w:marLeft w:val="0"/>
      <w:marRight w:val="0"/>
      <w:marTop w:val="0"/>
      <w:marBottom w:val="0"/>
      <w:divBdr>
        <w:top w:val="none" w:sz="0" w:space="0" w:color="auto"/>
        <w:left w:val="none" w:sz="0" w:space="0" w:color="auto"/>
        <w:bottom w:val="none" w:sz="0" w:space="0" w:color="auto"/>
        <w:right w:val="none" w:sz="0" w:space="0" w:color="auto"/>
      </w:divBdr>
    </w:div>
    <w:div w:id="1304386152">
      <w:marLeft w:val="640"/>
      <w:marRight w:val="0"/>
      <w:marTop w:val="0"/>
      <w:marBottom w:val="0"/>
      <w:divBdr>
        <w:top w:val="none" w:sz="0" w:space="0" w:color="auto"/>
        <w:left w:val="none" w:sz="0" w:space="0" w:color="auto"/>
        <w:bottom w:val="none" w:sz="0" w:space="0" w:color="auto"/>
        <w:right w:val="none" w:sz="0" w:space="0" w:color="auto"/>
      </w:divBdr>
    </w:div>
    <w:div w:id="1305239201">
      <w:marLeft w:val="480"/>
      <w:marRight w:val="0"/>
      <w:marTop w:val="0"/>
      <w:marBottom w:val="0"/>
      <w:divBdr>
        <w:top w:val="none" w:sz="0" w:space="0" w:color="auto"/>
        <w:left w:val="none" w:sz="0" w:space="0" w:color="auto"/>
        <w:bottom w:val="none" w:sz="0" w:space="0" w:color="auto"/>
        <w:right w:val="none" w:sz="0" w:space="0" w:color="auto"/>
      </w:divBdr>
    </w:div>
    <w:div w:id="1305432857">
      <w:marLeft w:val="480"/>
      <w:marRight w:val="0"/>
      <w:marTop w:val="0"/>
      <w:marBottom w:val="0"/>
      <w:divBdr>
        <w:top w:val="none" w:sz="0" w:space="0" w:color="auto"/>
        <w:left w:val="none" w:sz="0" w:space="0" w:color="auto"/>
        <w:bottom w:val="none" w:sz="0" w:space="0" w:color="auto"/>
        <w:right w:val="none" w:sz="0" w:space="0" w:color="auto"/>
      </w:divBdr>
    </w:div>
    <w:div w:id="1305699768">
      <w:marLeft w:val="480"/>
      <w:marRight w:val="0"/>
      <w:marTop w:val="0"/>
      <w:marBottom w:val="0"/>
      <w:divBdr>
        <w:top w:val="none" w:sz="0" w:space="0" w:color="auto"/>
        <w:left w:val="none" w:sz="0" w:space="0" w:color="auto"/>
        <w:bottom w:val="none" w:sz="0" w:space="0" w:color="auto"/>
        <w:right w:val="none" w:sz="0" w:space="0" w:color="auto"/>
      </w:divBdr>
    </w:div>
    <w:div w:id="1306395226">
      <w:marLeft w:val="640"/>
      <w:marRight w:val="0"/>
      <w:marTop w:val="0"/>
      <w:marBottom w:val="0"/>
      <w:divBdr>
        <w:top w:val="none" w:sz="0" w:space="0" w:color="auto"/>
        <w:left w:val="none" w:sz="0" w:space="0" w:color="auto"/>
        <w:bottom w:val="none" w:sz="0" w:space="0" w:color="auto"/>
        <w:right w:val="none" w:sz="0" w:space="0" w:color="auto"/>
      </w:divBdr>
    </w:div>
    <w:div w:id="1308823916">
      <w:marLeft w:val="640"/>
      <w:marRight w:val="0"/>
      <w:marTop w:val="0"/>
      <w:marBottom w:val="0"/>
      <w:divBdr>
        <w:top w:val="none" w:sz="0" w:space="0" w:color="auto"/>
        <w:left w:val="none" w:sz="0" w:space="0" w:color="auto"/>
        <w:bottom w:val="none" w:sz="0" w:space="0" w:color="auto"/>
        <w:right w:val="none" w:sz="0" w:space="0" w:color="auto"/>
      </w:divBdr>
    </w:div>
    <w:div w:id="1309360858">
      <w:marLeft w:val="640"/>
      <w:marRight w:val="0"/>
      <w:marTop w:val="0"/>
      <w:marBottom w:val="0"/>
      <w:divBdr>
        <w:top w:val="none" w:sz="0" w:space="0" w:color="auto"/>
        <w:left w:val="none" w:sz="0" w:space="0" w:color="auto"/>
        <w:bottom w:val="none" w:sz="0" w:space="0" w:color="auto"/>
        <w:right w:val="none" w:sz="0" w:space="0" w:color="auto"/>
      </w:divBdr>
    </w:div>
    <w:div w:id="1309897088">
      <w:marLeft w:val="480"/>
      <w:marRight w:val="0"/>
      <w:marTop w:val="0"/>
      <w:marBottom w:val="0"/>
      <w:divBdr>
        <w:top w:val="none" w:sz="0" w:space="0" w:color="auto"/>
        <w:left w:val="none" w:sz="0" w:space="0" w:color="auto"/>
        <w:bottom w:val="none" w:sz="0" w:space="0" w:color="auto"/>
        <w:right w:val="none" w:sz="0" w:space="0" w:color="auto"/>
      </w:divBdr>
    </w:div>
    <w:div w:id="1310549180">
      <w:marLeft w:val="640"/>
      <w:marRight w:val="0"/>
      <w:marTop w:val="0"/>
      <w:marBottom w:val="0"/>
      <w:divBdr>
        <w:top w:val="none" w:sz="0" w:space="0" w:color="auto"/>
        <w:left w:val="none" w:sz="0" w:space="0" w:color="auto"/>
        <w:bottom w:val="none" w:sz="0" w:space="0" w:color="auto"/>
        <w:right w:val="none" w:sz="0" w:space="0" w:color="auto"/>
      </w:divBdr>
    </w:div>
    <w:div w:id="1310549809">
      <w:marLeft w:val="480"/>
      <w:marRight w:val="0"/>
      <w:marTop w:val="0"/>
      <w:marBottom w:val="0"/>
      <w:divBdr>
        <w:top w:val="none" w:sz="0" w:space="0" w:color="auto"/>
        <w:left w:val="none" w:sz="0" w:space="0" w:color="auto"/>
        <w:bottom w:val="none" w:sz="0" w:space="0" w:color="auto"/>
        <w:right w:val="none" w:sz="0" w:space="0" w:color="auto"/>
      </w:divBdr>
    </w:div>
    <w:div w:id="1311136030">
      <w:marLeft w:val="640"/>
      <w:marRight w:val="0"/>
      <w:marTop w:val="0"/>
      <w:marBottom w:val="0"/>
      <w:divBdr>
        <w:top w:val="none" w:sz="0" w:space="0" w:color="auto"/>
        <w:left w:val="none" w:sz="0" w:space="0" w:color="auto"/>
        <w:bottom w:val="none" w:sz="0" w:space="0" w:color="auto"/>
        <w:right w:val="none" w:sz="0" w:space="0" w:color="auto"/>
      </w:divBdr>
    </w:div>
    <w:div w:id="1311597149">
      <w:marLeft w:val="640"/>
      <w:marRight w:val="0"/>
      <w:marTop w:val="0"/>
      <w:marBottom w:val="0"/>
      <w:divBdr>
        <w:top w:val="none" w:sz="0" w:space="0" w:color="auto"/>
        <w:left w:val="none" w:sz="0" w:space="0" w:color="auto"/>
        <w:bottom w:val="none" w:sz="0" w:space="0" w:color="auto"/>
        <w:right w:val="none" w:sz="0" w:space="0" w:color="auto"/>
      </w:divBdr>
    </w:div>
    <w:div w:id="1311640705">
      <w:marLeft w:val="640"/>
      <w:marRight w:val="0"/>
      <w:marTop w:val="0"/>
      <w:marBottom w:val="0"/>
      <w:divBdr>
        <w:top w:val="none" w:sz="0" w:space="0" w:color="auto"/>
        <w:left w:val="none" w:sz="0" w:space="0" w:color="auto"/>
        <w:bottom w:val="none" w:sz="0" w:space="0" w:color="auto"/>
        <w:right w:val="none" w:sz="0" w:space="0" w:color="auto"/>
      </w:divBdr>
    </w:div>
    <w:div w:id="1311911058">
      <w:marLeft w:val="480"/>
      <w:marRight w:val="0"/>
      <w:marTop w:val="0"/>
      <w:marBottom w:val="0"/>
      <w:divBdr>
        <w:top w:val="none" w:sz="0" w:space="0" w:color="auto"/>
        <w:left w:val="none" w:sz="0" w:space="0" w:color="auto"/>
        <w:bottom w:val="none" w:sz="0" w:space="0" w:color="auto"/>
        <w:right w:val="none" w:sz="0" w:space="0" w:color="auto"/>
      </w:divBdr>
    </w:div>
    <w:div w:id="1312179582">
      <w:marLeft w:val="480"/>
      <w:marRight w:val="0"/>
      <w:marTop w:val="0"/>
      <w:marBottom w:val="0"/>
      <w:divBdr>
        <w:top w:val="none" w:sz="0" w:space="0" w:color="auto"/>
        <w:left w:val="none" w:sz="0" w:space="0" w:color="auto"/>
        <w:bottom w:val="none" w:sz="0" w:space="0" w:color="auto"/>
        <w:right w:val="none" w:sz="0" w:space="0" w:color="auto"/>
      </w:divBdr>
    </w:div>
    <w:div w:id="1314723011">
      <w:marLeft w:val="480"/>
      <w:marRight w:val="0"/>
      <w:marTop w:val="0"/>
      <w:marBottom w:val="0"/>
      <w:divBdr>
        <w:top w:val="none" w:sz="0" w:space="0" w:color="auto"/>
        <w:left w:val="none" w:sz="0" w:space="0" w:color="auto"/>
        <w:bottom w:val="none" w:sz="0" w:space="0" w:color="auto"/>
        <w:right w:val="none" w:sz="0" w:space="0" w:color="auto"/>
      </w:divBdr>
    </w:div>
    <w:div w:id="1315333715">
      <w:marLeft w:val="480"/>
      <w:marRight w:val="0"/>
      <w:marTop w:val="0"/>
      <w:marBottom w:val="0"/>
      <w:divBdr>
        <w:top w:val="none" w:sz="0" w:space="0" w:color="auto"/>
        <w:left w:val="none" w:sz="0" w:space="0" w:color="auto"/>
        <w:bottom w:val="none" w:sz="0" w:space="0" w:color="auto"/>
        <w:right w:val="none" w:sz="0" w:space="0" w:color="auto"/>
      </w:divBdr>
    </w:div>
    <w:div w:id="1315527713">
      <w:marLeft w:val="480"/>
      <w:marRight w:val="0"/>
      <w:marTop w:val="0"/>
      <w:marBottom w:val="0"/>
      <w:divBdr>
        <w:top w:val="none" w:sz="0" w:space="0" w:color="auto"/>
        <w:left w:val="none" w:sz="0" w:space="0" w:color="auto"/>
        <w:bottom w:val="none" w:sz="0" w:space="0" w:color="auto"/>
        <w:right w:val="none" w:sz="0" w:space="0" w:color="auto"/>
      </w:divBdr>
    </w:div>
    <w:div w:id="1316229391">
      <w:marLeft w:val="480"/>
      <w:marRight w:val="0"/>
      <w:marTop w:val="0"/>
      <w:marBottom w:val="0"/>
      <w:divBdr>
        <w:top w:val="none" w:sz="0" w:space="0" w:color="auto"/>
        <w:left w:val="none" w:sz="0" w:space="0" w:color="auto"/>
        <w:bottom w:val="none" w:sz="0" w:space="0" w:color="auto"/>
        <w:right w:val="none" w:sz="0" w:space="0" w:color="auto"/>
      </w:divBdr>
    </w:div>
    <w:div w:id="1316497436">
      <w:marLeft w:val="480"/>
      <w:marRight w:val="0"/>
      <w:marTop w:val="0"/>
      <w:marBottom w:val="0"/>
      <w:divBdr>
        <w:top w:val="none" w:sz="0" w:space="0" w:color="auto"/>
        <w:left w:val="none" w:sz="0" w:space="0" w:color="auto"/>
        <w:bottom w:val="none" w:sz="0" w:space="0" w:color="auto"/>
        <w:right w:val="none" w:sz="0" w:space="0" w:color="auto"/>
      </w:divBdr>
    </w:div>
    <w:div w:id="1316564956">
      <w:marLeft w:val="640"/>
      <w:marRight w:val="0"/>
      <w:marTop w:val="0"/>
      <w:marBottom w:val="0"/>
      <w:divBdr>
        <w:top w:val="none" w:sz="0" w:space="0" w:color="auto"/>
        <w:left w:val="none" w:sz="0" w:space="0" w:color="auto"/>
        <w:bottom w:val="none" w:sz="0" w:space="0" w:color="auto"/>
        <w:right w:val="none" w:sz="0" w:space="0" w:color="auto"/>
      </w:divBdr>
    </w:div>
    <w:div w:id="1317027548">
      <w:marLeft w:val="480"/>
      <w:marRight w:val="0"/>
      <w:marTop w:val="0"/>
      <w:marBottom w:val="0"/>
      <w:divBdr>
        <w:top w:val="none" w:sz="0" w:space="0" w:color="auto"/>
        <w:left w:val="none" w:sz="0" w:space="0" w:color="auto"/>
        <w:bottom w:val="none" w:sz="0" w:space="0" w:color="auto"/>
        <w:right w:val="none" w:sz="0" w:space="0" w:color="auto"/>
      </w:divBdr>
    </w:div>
    <w:div w:id="1317077373">
      <w:marLeft w:val="480"/>
      <w:marRight w:val="0"/>
      <w:marTop w:val="0"/>
      <w:marBottom w:val="0"/>
      <w:divBdr>
        <w:top w:val="none" w:sz="0" w:space="0" w:color="auto"/>
        <w:left w:val="none" w:sz="0" w:space="0" w:color="auto"/>
        <w:bottom w:val="none" w:sz="0" w:space="0" w:color="auto"/>
        <w:right w:val="none" w:sz="0" w:space="0" w:color="auto"/>
      </w:divBdr>
    </w:div>
    <w:div w:id="1317950867">
      <w:marLeft w:val="480"/>
      <w:marRight w:val="0"/>
      <w:marTop w:val="0"/>
      <w:marBottom w:val="0"/>
      <w:divBdr>
        <w:top w:val="none" w:sz="0" w:space="0" w:color="auto"/>
        <w:left w:val="none" w:sz="0" w:space="0" w:color="auto"/>
        <w:bottom w:val="none" w:sz="0" w:space="0" w:color="auto"/>
        <w:right w:val="none" w:sz="0" w:space="0" w:color="auto"/>
      </w:divBdr>
    </w:div>
    <w:div w:id="1319068120">
      <w:bodyDiv w:val="1"/>
      <w:marLeft w:val="0"/>
      <w:marRight w:val="0"/>
      <w:marTop w:val="0"/>
      <w:marBottom w:val="0"/>
      <w:divBdr>
        <w:top w:val="none" w:sz="0" w:space="0" w:color="auto"/>
        <w:left w:val="none" w:sz="0" w:space="0" w:color="auto"/>
        <w:bottom w:val="none" w:sz="0" w:space="0" w:color="auto"/>
        <w:right w:val="none" w:sz="0" w:space="0" w:color="auto"/>
      </w:divBdr>
    </w:div>
    <w:div w:id="1319730624">
      <w:marLeft w:val="640"/>
      <w:marRight w:val="0"/>
      <w:marTop w:val="0"/>
      <w:marBottom w:val="0"/>
      <w:divBdr>
        <w:top w:val="none" w:sz="0" w:space="0" w:color="auto"/>
        <w:left w:val="none" w:sz="0" w:space="0" w:color="auto"/>
        <w:bottom w:val="none" w:sz="0" w:space="0" w:color="auto"/>
        <w:right w:val="none" w:sz="0" w:space="0" w:color="auto"/>
      </w:divBdr>
    </w:div>
    <w:div w:id="1319765113">
      <w:marLeft w:val="640"/>
      <w:marRight w:val="0"/>
      <w:marTop w:val="0"/>
      <w:marBottom w:val="0"/>
      <w:divBdr>
        <w:top w:val="none" w:sz="0" w:space="0" w:color="auto"/>
        <w:left w:val="none" w:sz="0" w:space="0" w:color="auto"/>
        <w:bottom w:val="none" w:sz="0" w:space="0" w:color="auto"/>
        <w:right w:val="none" w:sz="0" w:space="0" w:color="auto"/>
      </w:divBdr>
    </w:div>
    <w:div w:id="1320042356">
      <w:marLeft w:val="640"/>
      <w:marRight w:val="0"/>
      <w:marTop w:val="0"/>
      <w:marBottom w:val="0"/>
      <w:divBdr>
        <w:top w:val="none" w:sz="0" w:space="0" w:color="auto"/>
        <w:left w:val="none" w:sz="0" w:space="0" w:color="auto"/>
        <w:bottom w:val="none" w:sz="0" w:space="0" w:color="auto"/>
        <w:right w:val="none" w:sz="0" w:space="0" w:color="auto"/>
      </w:divBdr>
    </w:div>
    <w:div w:id="1320963786">
      <w:marLeft w:val="640"/>
      <w:marRight w:val="0"/>
      <w:marTop w:val="0"/>
      <w:marBottom w:val="0"/>
      <w:divBdr>
        <w:top w:val="none" w:sz="0" w:space="0" w:color="auto"/>
        <w:left w:val="none" w:sz="0" w:space="0" w:color="auto"/>
        <w:bottom w:val="none" w:sz="0" w:space="0" w:color="auto"/>
        <w:right w:val="none" w:sz="0" w:space="0" w:color="auto"/>
      </w:divBdr>
    </w:div>
    <w:div w:id="1322274961">
      <w:marLeft w:val="640"/>
      <w:marRight w:val="0"/>
      <w:marTop w:val="0"/>
      <w:marBottom w:val="0"/>
      <w:divBdr>
        <w:top w:val="none" w:sz="0" w:space="0" w:color="auto"/>
        <w:left w:val="none" w:sz="0" w:space="0" w:color="auto"/>
        <w:bottom w:val="none" w:sz="0" w:space="0" w:color="auto"/>
        <w:right w:val="none" w:sz="0" w:space="0" w:color="auto"/>
      </w:divBdr>
    </w:div>
    <w:div w:id="1322927968">
      <w:marLeft w:val="480"/>
      <w:marRight w:val="0"/>
      <w:marTop w:val="0"/>
      <w:marBottom w:val="0"/>
      <w:divBdr>
        <w:top w:val="none" w:sz="0" w:space="0" w:color="auto"/>
        <w:left w:val="none" w:sz="0" w:space="0" w:color="auto"/>
        <w:bottom w:val="none" w:sz="0" w:space="0" w:color="auto"/>
        <w:right w:val="none" w:sz="0" w:space="0" w:color="auto"/>
      </w:divBdr>
    </w:div>
    <w:div w:id="1323199520">
      <w:marLeft w:val="640"/>
      <w:marRight w:val="0"/>
      <w:marTop w:val="0"/>
      <w:marBottom w:val="0"/>
      <w:divBdr>
        <w:top w:val="none" w:sz="0" w:space="0" w:color="auto"/>
        <w:left w:val="none" w:sz="0" w:space="0" w:color="auto"/>
        <w:bottom w:val="none" w:sz="0" w:space="0" w:color="auto"/>
        <w:right w:val="none" w:sz="0" w:space="0" w:color="auto"/>
      </w:divBdr>
    </w:div>
    <w:div w:id="1325161669">
      <w:marLeft w:val="480"/>
      <w:marRight w:val="0"/>
      <w:marTop w:val="0"/>
      <w:marBottom w:val="0"/>
      <w:divBdr>
        <w:top w:val="none" w:sz="0" w:space="0" w:color="auto"/>
        <w:left w:val="none" w:sz="0" w:space="0" w:color="auto"/>
        <w:bottom w:val="none" w:sz="0" w:space="0" w:color="auto"/>
        <w:right w:val="none" w:sz="0" w:space="0" w:color="auto"/>
      </w:divBdr>
    </w:div>
    <w:div w:id="1327588484">
      <w:marLeft w:val="640"/>
      <w:marRight w:val="0"/>
      <w:marTop w:val="0"/>
      <w:marBottom w:val="0"/>
      <w:divBdr>
        <w:top w:val="none" w:sz="0" w:space="0" w:color="auto"/>
        <w:left w:val="none" w:sz="0" w:space="0" w:color="auto"/>
        <w:bottom w:val="none" w:sz="0" w:space="0" w:color="auto"/>
        <w:right w:val="none" w:sz="0" w:space="0" w:color="auto"/>
      </w:divBdr>
    </w:div>
    <w:div w:id="1327976299">
      <w:marLeft w:val="640"/>
      <w:marRight w:val="0"/>
      <w:marTop w:val="0"/>
      <w:marBottom w:val="0"/>
      <w:divBdr>
        <w:top w:val="none" w:sz="0" w:space="0" w:color="auto"/>
        <w:left w:val="none" w:sz="0" w:space="0" w:color="auto"/>
        <w:bottom w:val="none" w:sz="0" w:space="0" w:color="auto"/>
        <w:right w:val="none" w:sz="0" w:space="0" w:color="auto"/>
      </w:divBdr>
    </w:div>
    <w:div w:id="1328172779">
      <w:marLeft w:val="640"/>
      <w:marRight w:val="0"/>
      <w:marTop w:val="0"/>
      <w:marBottom w:val="0"/>
      <w:divBdr>
        <w:top w:val="none" w:sz="0" w:space="0" w:color="auto"/>
        <w:left w:val="none" w:sz="0" w:space="0" w:color="auto"/>
        <w:bottom w:val="none" w:sz="0" w:space="0" w:color="auto"/>
        <w:right w:val="none" w:sz="0" w:space="0" w:color="auto"/>
      </w:divBdr>
    </w:div>
    <w:div w:id="1329097245">
      <w:marLeft w:val="480"/>
      <w:marRight w:val="0"/>
      <w:marTop w:val="0"/>
      <w:marBottom w:val="0"/>
      <w:divBdr>
        <w:top w:val="none" w:sz="0" w:space="0" w:color="auto"/>
        <w:left w:val="none" w:sz="0" w:space="0" w:color="auto"/>
        <w:bottom w:val="none" w:sz="0" w:space="0" w:color="auto"/>
        <w:right w:val="none" w:sz="0" w:space="0" w:color="auto"/>
      </w:divBdr>
    </w:div>
    <w:div w:id="1329136207">
      <w:marLeft w:val="640"/>
      <w:marRight w:val="0"/>
      <w:marTop w:val="0"/>
      <w:marBottom w:val="0"/>
      <w:divBdr>
        <w:top w:val="none" w:sz="0" w:space="0" w:color="auto"/>
        <w:left w:val="none" w:sz="0" w:space="0" w:color="auto"/>
        <w:bottom w:val="none" w:sz="0" w:space="0" w:color="auto"/>
        <w:right w:val="none" w:sz="0" w:space="0" w:color="auto"/>
      </w:divBdr>
    </w:div>
    <w:div w:id="1329362574">
      <w:marLeft w:val="640"/>
      <w:marRight w:val="0"/>
      <w:marTop w:val="0"/>
      <w:marBottom w:val="0"/>
      <w:divBdr>
        <w:top w:val="none" w:sz="0" w:space="0" w:color="auto"/>
        <w:left w:val="none" w:sz="0" w:space="0" w:color="auto"/>
        <w:bottom w:val="none" w:sz="0" w:space="0" w:color="auto"/>
        <w:right w:val="none" w:sz="0" w:space="0" w:color="auto"/>
      </w:divBdr>
    </w:div>
    <w:div w:id="1329405284">
      <w:bodyDiv w:val="1"/>
      <w:marLeft w:val="0"/>
      <w:marRight w:val="0"/>
      <w:marTop w:val="0"/>
      <w:marBottom w:val="0"/>
      <w:divBdr>
        <w:top w:val="none" w:sz="0" w:space="0" w:color="auto"/>
        <w:left w:val="none" w:sz="0" w:space="0" w:color="auto"/>
        <w:bottom w:val="none" w:sz="0" w:space="0" w:color="auto"/>
        <w:right w:val="none" w:sz="0" w:space="0" w:color="auto"/>
      </w:divBdr>
      <w:divsChild>
        <w:div w:id="23138761">
          <w:marLeft w:val="480"/>
          <w:marRight w:val="0"/>
          <w:marTop w:val="0"/>
          <w:marBottom w:val="0"/>
          <w:divBdr>
            <w:top w:val="none" w:sz="0" w:space="0" w:color="auto"/>
            <w:left w:val="none" w:sz="0" w:space="0" w:color="auto"/>
            <w:bottom w:val="none" w:sz="0" w:space="0" w:color="auto"/>
            <w:right w:val="none" w:sz="0" w:space="0" w:color="auto"/>
          </w:divBdr>
        </w:div>
        <w:div w:id="384529632">
          <w:marLeft w:val="480"/>
          <w:marRight w:val="0"/>
          <w:marTop w:val="0"/>
          <w:marBottom w:val="0"/>
          <w:divBdr>
            <w:top w:val="none" w:sz="0" w:space="0" w:color="auto"/>
            <w:left w:val="none" w:sz="0" w:space="0" w:color="auto"/>
            <w:bottom w:val="none" w:sz="0" w:space="0" w:color="auto"/>
            <w:right w:val="none" w:sz="0" w:space="0" w:color="auto"/>
          </w:divBdr>
        </w:div>
        <w:div w:id="385222466">
          <w:marLeft w:val="480"/>
          <w:marRight w:val="0"/>
          <w:marTop w:val="0"/>
          <w:marBottom w:val="0"/>
          <w:divBdr>
            <w:top w:val="none" w:sz="0" w:space="0" w:color="auto"/>
            <w:left w:val="none" w:sz="0" w:space="0" w:color="auto"/>
            <w:bottom w:val="none" w:sz="0" w:space="0" w:color="auto"/>
            <w:right w:val="none" w:sz="0" w:space="0" w:color="auto"/>
          </w:divBdr>
        </w:div>
        <w:div w:id="446317137">
          <w:marLeft w:val="480"/>
          <w:marRight w:val="0"/>
          <w:marTop w:val="0"/>
          <w:marBottom w:val="0"/>
          <w:divBdr>
            <w:top w:val="none" w:sz="0" w:space="0" w:color="auto"/>
            <w:left w:val="none" w:sz="0" w:space="0" w:color="auto"/>
            <w:bottom w:val="none" w:sz="0" w:space="0" w:color="auto"/>
            <w:right w:val="none" w:sz="0" w:space="0" w:color="auto"/>
          </w:divBdr>
        </w:div>
        <w:div w:id="670912468">
          <w:marLeft w:val="480"/>
          <w:marRight w:val="0"/>
          <w:marTop w:val="0"/>
          <w:marBottom w:val="0"/>
          <w:divBdr>
            <w:top w:val="none" w:sz="0" w:space="0" w:color="auto"/>
            <w:left w:val="none" w:sz="0" w:space="0" w:color="auto"/>
            <w:bottom w:val="none" w:sz="0" w:space="0" w:color="auto"/>
            <w:right w:val="none" w:sz="0" w:space="0" w:color="auto"/>
          </w:divBdr>
        </w:div>
        <w:div w:id="952320258">
          <w:marLeft w:val="480"/>
          <w:marRight w:val="0"/>
          <w:marTop w:val="0"/>
          <w:marBottom w:val="0"/>
          <w:divBdr>
            <w:top w:val="none" w:sz="0" w:space="0" w:color="auto"/>
            <w:left w:val="none" w:sz="0" w:space="0" w:color="auto"/>
            <w:bottom w:val="none" w:sz="0" w:space="0" w:color="auto"/>
            <w:right w:val="none" w:sz="0" w:space="0" w:color="auto"/>
          </w:divBdr>
        </w:div>
        <w:div w:id="959914550">
          <w:marLeft w:val="480"/>
          <w:marRight w:val="0"/>
          <w:marTop w:val="0"/>
          <w:marBottom w:val="0"/>
          <w:divBdr>
            <w:top w:val="none" w:sz="0" w:space="0" w:color="auto"/>
            <w:left w:val="none" w:sz="0" w:space="0" w:color="auto"/>
            <w:bottom w:val="none" w:sz="0" w:space="0" w:color="auto"/>
            <w:right w:val="none" w:sz="0" w:space="0" w:color="auto"/>
          </w:divBdr>
        </w:div>
        <w:div w:id="1036546136">
          <w:marLeft w:val="480"/>
          <w:marRight w:val="0"/>
          <w:marTop w:val="0"/>
          <w:marBottom w:val="0"/>
          <w:divBdr>
            <w:top w:val="none" w:sz="0" w:space="0" w:color="auto"/>
            <w:left w:val="none" w:sz="0" w:space="0" w:color="auto"/>
            <w:bottom w:val="none" w:sz="0" w:space="0" w:color="auto"/>
            <w:right w:val="none" w:sz="0" w:space="0" w:color="auto"/>
          </w:divBdr>
        </w:div>
        <w:div w:id="1119568762">
          <w:marLeft w:val="480"/>
          <w:marRight w:val="0"/>
          <w:marTop w:val="0"/>
          <w:marBottom w:val="0"/>
          <w:divBdr>
            <w:top w:val="none" w:sz="0" w:space="0" w:color="auto"/>
            <w:left w:val="none" w:sz="0" w:space="0" w:color="auto"/>
            <w:bottom w:val="none" w:sz="0" w:space="0" w:color="auto"/>
            <w:right w:val="none" w:sz="0" w:space="0" w:color="auto"/>
          </w:divBdr>
        </w:div>
        <w:div w:id="1570650412">
          <w:marLeft w:val="480"/>
          <w:marRight w:val="0"/>
          <w:marTop w:val="0"/>
          <w:marBottom w:val="0"/>
          <w:divBdr>
            <w:top w:val="none" w:sz="0" w:space="0" w:color="auto"/>
            <w:left w:val="none" w:sz="0" w:space="0" w:color="auto"/>
            <w:bottom w:val="none" w:sz="0" w:space="0" w:color="auto"/>
            <w:right w:val="none" w:sz="0" w:space="0" w:color="auto"/>
          </w:divBdr>
        </w:div>
        <w:div w:id="1604191107">
          <w:marLeft w:val="480"/>
          <w:marRight w:val="0"/>
          <w:marTop w:val="0"/>
          <w:marBottom w:val="0"/>
          <w:divBdr>
            <w:top w:val="none" w:sz="0" w:space="0" w:color="auto"/>
            <w:left w:val="none" w:sz="0" w:space="0" w:color="auto"/>
            <w:bottom w:val="none" w:sz="0" w:space="0" w:color="auto"/>
            <w:right w:val="none" w:sz="0" w:space="0" w:color="auto"/>
          </w:divBdr>
        </w:div>
        <w:div w:id="1660813767">
          <w:marLeft w:val="480"/>
          <w:marRight w:val="0"/>
          <w:marTop w:val="0"/>
          <w:marBottom w:val="0"/>
          <w:divBdr>
            <w:top w:val="none" w:sz="0" w:space="0" w:color="auto"/>
            <w:left w:val="none" w:sz="0" w:space="0" w:color="auto"/>
            <w:bottom w:val="none" w:sz="0" w:space="0" w:color="auto"/>
            <w:right w:val="none" w:sz="0" w:space="0" w:color="auto"/>
          </w:divBdr>
        </w:div>
        <w:div w:id="1676955622">
          <w:marLeft w:val="480"/>
          <w:marRight w:val="0"/>
          <w:marTop w:val="0"/>
          <w:marBottom w:val="0"/>
          <w:divBdr>
            <w:top w:val="none" w:sz="0" w:space="0" w:color="auto"/>
            <w:left w:val="none" w:sz="0" w:space="0" w:color="auto"/>
            <w:bottom w:val="none" w:sz="0" w:space="0" w:color="auto"/>
            <w:right w:val="none" w:sz="0" w:space="0" w:color="auto"/>
          </w:divBdr>
        </w:div>
        <w:div w:id="1828277432">
          <w:marLeft w:val="480"/>
          <w:marRight w:val="0"/>
          <w:marTop w:val="0"/>
          <w:marBottom w:val="0"/>
          <w:divBdr>
            <w:top w:val="none" w:sz="0" w:space="0" w:color="auto"/>
            <w:left w:val="none" w:sz="0" w:space="0" w:color="auto"/>
            <w:bottom w:val="none" w:sz="0" w:space="0" w:color="auto"/>
            <w:right w:val="none" w:sz="0" w:space="0" w:color="auto"/>
          </w:divBdr>
        </w:div>
        <w:div w:id="1862891138">
          <w:marLeft w:val="480"/>
          <w:marRight w:val="0"/>
          <w:marTop w:val="0"/>
          <w:marBottom w:val="0"/>
          <w:divBdr>
            <w:top w:val="none" w:sz="0" w:space="0" w:color="auto"/>
            <w:left w:val="none" w:sz="0" w:space="0" w:color="auto"/>
            <w:bottom w:val="none" w:sz="0" w:space="0" w:color="auto"/>
            <w:right w:val="none" w:sz="0" w:space="0" w:color="auto"/>
          </w:divBdr>
        </w:div>
        <w:div w:id="1941136773">
          <w:marLeft w:val="480"/>
          <w:marRight w:val="0"/>
          <w:marTop w:val="0"/>
          <w:marBottom w:val="0"/>
          <w:divBdr>
            <w:top w:val="none" w:sz="0" w:space="0" w:color="auto"/>
            <w:left w:val="none" w:sz="0" w:space="0" w:color="auto"/>
            <w:bottom w:val="none" w:sz="0" w:space="0" w:color="auto"/>
            <w:right w:val="none" w:sz="0" w:space="0" w:color="auto"/>
          </w:divBdr>
        </w:div>
        <w:div w:id="1950551250">
          <w:marLeft w:val="480"/>
          <w:marRight w:val="0"/>
          <w:marTop w:val="0"/>
          <w:marBottom w:val="0"/>
          <w:divBdr>
            <w:top w:val="none" w:sz="0" w:space="0" w:color="auto"/>
            <w:left w:val="none" w:sz="0" w:space="0" w:color="auto"/>
            <w:bottom w:val="none" w:sz="0" w:space="0" w:color="auto"/>
            <w:right w:val="none" w:sz="0" w:space="0" w:color="auto"/>
          </w:divBdr>
        </w:div>
        <w:div w:id="1994022666">
          <w:marLeft w:val="480"/>
          <w:marRight w:val="0"/>
          <w:marTop w:val="0"/>
          <w:marBottom w:val="0"/>
          <w:divBdr>
            <w:top w:val="none" w:sz="0" w:space="0" w:color="auto"/>
            <w:left w:val="none" w:sz="0" w:space="0" w:color="auto"/>
            <w:bottom w:val="none" w:sz="0" w:space="0" w:color="auto"/>
            <w:right w:val="none" w:sz="0" w:space="0" w:color="auto"/>
          </w:divBdr>
        </w:div>
      </w:divsChild>
    </w:div>
    <w:div w:id="1329796729">
      <w:marLeft w:val="480"/>
      <w:marRight w:val="0"/>
      <w:marTop w:val="0"/>
      <w:marBottom w:val="0"/>
      <w:divBdr>
        <w:top w:val="none" w:sz="0" w:space="0" w:color="auto"/>
        <w:left w:val="none" w:sz="0" w:space="0" w:color="auto"/>
        <w:bottom w:val="none" w:sz="0" w:space="0" w:color="auto"/>
        <w:right w:val="none" w:sz="0" w:space="0" w:color="auto"/>
      </w:divBdr>
    </w:div>
    <w:div w:id="1331249710">
      <w:marLeft w:val="640"/>
      <w:marRight w:val="0"/>
      <w:marTop w:val="0"/>
      <w:marBottom w:val="0"/>
      <w:divBdr>
        <w:top w:val="none" w:sz="0" w:space="0" w:color="auto"/>
        <w:left w:val="none" w:sz="0" w:space="0" w:color="auto"/>
        <w:bottom w:val="none" w:sz="0" w:space="0" w:color="auto"/>
        <w:right w:val="none" w:sz="0" w:space="0" w:color="auto"/>
      </w:divBdr>
    </w:div>
    <w:div w:id="1332099021">
      <w:marLeft w:val="480"/>
      <w:marRight w:val="0"/>
      <w:marTop w:val="0"/>
      <w:marBottom w:val="0"/>
      <w:divBdr>
        <w:top w:val="none" w:sz="0" w:space="0" w:color="auto"/>
        <w:left w:val="none" w:sz="0" w:space="0" w:color="auto"/>
        <w:bottom w:val="none" w:sz="0" w:space="0" w:color="auto"/>
        <w:right w:val="none" w:sz="0" w:space="0" w:color="auto"/>
      </w:divBdr>
    </w:div>
    <w:div w:id="1332372548">
      <w:marLeft w:val="640"/>
      <w:marRight w:val="0"/>
      <w:marTop w:val="0"/>
      <w:marBottom w:val="0"/>
      <w:divBdr>
        <w:top w:val="none" w:sz="0" w:space="0" w:color="auto"/>
        <w:left w:val="none" w:sz="0" w:space="0" w:color="auto"/>
        <w:bottom w:val="none" w:sz="0" w:space="0" w:color="auto"/>
        <w:right w:val="none" w:sz="0" w:space="0" w:color="auto"/>
      </w:divBdr>
    </w:div>
    <w:div w:id="1332752375">
      <w:marLeft w:val="640"/>
      <w:marRight w:val="0"/>
      <w:marTop w:val="0"/>
      <w:marBottom w:val="0"/>
      <w:divBdr>
        <w:top w:val="none" w:sz="0" w:space="0" w:color="auto"/>
        <w:left w:val="none" w:sz="0" w:space="0" w:color="auto"/>
        <w:bottom w:val="none" w:sz="0" w:space="0" w:color="auto"/>
        <w:right w:val="none" w:sz="0" w:space="0" w:color="auto"/>
      </w:divBdr>
    </w:div>
    <w:div w:id="1334141673">
      <w:marLeft w:val="640"/>
      <w:marRight w:val="0"/>
      <w:marTop w:val="0"/>
      <w:marBottom w:val="0"/>
      <w:divBdr>
        <w:top w:val="none" w:sz="0" w:space="0" w:color="auto"/>
        <w:left w:val="none" w:sz="0" w:space="0" w:color="auto"/>
        <w:bottom w:val="none" w:sz="0" w:space="0" w:color="auto"/>
        <w:right w:val="none" w:sz="0" w:space="0" w:color="auto"/>
      </w:divBdr>
    </w:div>
    <w:div w:id="1334406617">
      <w:marLeft w:val="640"/>
      <w:marRight w:val="0"/>
      <w:marTop w:val="0"/>
      <w:marBottom w:val="0"/>
      <w:divBdr>
        <w:top w:val="none" w:sz="0" w:space="0" w:color="auto"/>
        <w:left w:val="none" w:sz="0" w:space="0" w:color="auto"/>
        <w:bottom w:val="none" w:sz="0" w:space="0" w:color="auto"/>
        <w:right w:val="none" w:sz="0" w:space="0" w:color="auto"/>
      </w:divBdr>
    </w:div>
    <w:div w:id="1335841467">
      <w:marLeft w:val="640"/>
      <w:marRight w:val="0"/>
      <w:marTop w:val="0"/>
      <w:marBottom w:val="0"/>
      <w:divBdr>
        <w:top w:val="none" w:sz="0" w:space="0" w:color="auto"/>
        <w:left w:val="none" w:sz="0" w:space="0" w:color="auto"/>
        <w:bottom w:val="none" w:sz="0" w:space="0" w:color="auto"/>
        <w:right w:val="none" w:sz="0" w:space="0" w:color="auto"/>
      </w:divBdr>
    </w:div>
    <w:div w:id="1336107130">
      <w:bodyDiv w:val="1"/>
      <w:marLeft w:val="0"/>
      <w:marRight w:val="0"/>
      <w:marTop w:val="0"/>
      <w:marBottom w:val="0"/>
      <w:divBdr>
        <w:top w:val="none" w:sz="0" w:space="0" w:color="auto"/>
        <w:left w:val="none" w:sz="0" w:space="0" w:color="auto"/>
        <w:bottom w:val="none" w:sz="0" w:space="0" w:color="auto"/>
        <w:right w:val="none" w:sz="0" w:space="0" w:color="auto"/>
      </w:divBdr>
      <w:divsChild>
        <w:div w:id="106052045">
          <w:marLeft w:val="480"/>
          <w:marRight w:val="0"/>
          <w:marTop w:val="0"/>
          <w:marBottom w:val="0"/>
          <w:divBdr>
            <w:top w:val="none" w:sz="0" w:space="0" w:color="auto"/>
            <w:left w:val="none" w:sz="0" w:space="0" w:color="auto"/>
            <w:bottom w:val="none" w:sz="0" w:space="0" w:color="auto"/>
            <w:right w:val="none" w:sz="0" w:space="0" w:color="auto"/>
          </w:divBdr>
        </w:div>
        <w:div w:id="114835651">
          <w:marLeft w:val="480"/>
          <w:marRight w:val="0"/>
          <w:marTop w:val="0"/>
          <w:marBottom w:val="0"/>
          <w:divBdr>
            <w:top w:val="none" w:sz="0" w:space="0" w:color="auto"/>
            <w:left w:val="none" w:sz="0" w:space="0" w:color="auto"/>
            <w:bottom w:val="none" w:sz="0" w:space="0" w:color="auto"/>
            <w:right w:val="none" w:sz="0" w:space="0" w:color="auto"/>
          </w:divBdr>
        </w:div>
        <w:div w:id="324093067">
          <w:marLeft w:val="480"/>
          <w:marRight w:val="0"/>
          <w:marTop w:val="0"/>
          <w:marBottom w:val="0"/>
          <w:divBdr>
            <w:top w:val="none" w:sz="0" w:space="0" w:color="auto"/>
            <w:left w:val="none" w:sz="0" w:space="0" w:color="auto"/>
            <w:bottom w:val="none" w:sz="0" w:space="0" w:color="auto"/>
            <w:right w:val="none" w:sz="0" w:space="0" w:color="auto"/>
          </w:divBdr>
        </w:div>
        <w:div w:id="328563891">
          <w:marLeft w:val="480"/>
          <w:marRight w:val="0"/>
          <w:marTop w:val="0"/>
          <w:marBottom w:val="0"/>
          <w:divBdr>
            <w:top w:val="none" w:sz="0" w:space="0" w:color="auto"/>
            <w:left w:val="none" w:sz="0" w:space="0" w:color="auto"/>
            <w:bottom w:val="none" w:sz="0" w:space="0" w:color="auto"/>
            <w:right w:val="none" w:sz="0" w:space="0" w:color="auto"/>
          </w:divBdr>
        </w:div>
        <w:div w:id="349378235">
          <w:marLeft w:val="480"/>
          <w:marRight w:val="0"/>
          <w:marTop w:val="0"/>
          <w:marBottom w:val="0"/>
          <w:divBdr>
            <w:top w:val="none" w:sz="0" w:space="0" w:color="auto"/>
            <w:left w:val="none" w:sz="0" w:space="0" w:color="auto"/>
            <w:bottom w:val="none" w:sz="0" w:space="0" w:color="auto"/>
            <w:right w:val="none" w:sz="0" w:space="0" w:color="auto"/>
          </w:divBdr>
        </w:div>
        <w:div w:id="709458416">
          <w:marLeft w:val="480"/>
          <w:marRight w:val="0"/>
          <w:marTop w:val="0"/>
          <w:marBottom w:val="0"/>
          <w:divBdr>
            <w:top w:val="none" w:sz="0" w:space="0" w:color="auto"/>
            <w:left w:val="none" w:sz="0" w:space="0" w:color="auto"/>
            <w:bottom w:val="none" w:sz="0" w:space="0" w:color="auto"/>
            <w:right w:val="none" w:sz="0" w:space="0" w:color="auto"/>
          </w:divBdr>
        </w:div>
        <w:div w:id="837157116">
          <w:marLeft w:val="480"/>
          <w:marRight w:val="0"/>
          <w:marTop w:val="0"/>
          <w:marBottom w:val="0"/>
          <w:divBdr>
            <w:top w:val="none" w:sz="0" w:space="0" w:color="auto"/>
            <w:left w:val="none" w:sz="0" w:space="0" w:color="auto"/>
            <w:bottom w:val="none" w:sz="0" w:space="0" w:color="auto"/>
            <w:right w:val="none" w:sz="0" w:space="0" w:color="auto"/>
          </w:divBdr>
        </w:div>
        <w:div w:id="1255820348">
          <w:marLeft w:val="480"/>
          <w:marRight w:val="0"/>
          <w:marTop w:val="0"/>
          <w:marBottom w:val="0"/>
          <w:divBdr>
            <w:top w:val="none" w:sz="0" w:space="0" w:color="auto"/>
            <w:left w:val="none" w:sz="0" w:space="0" w:color="auto"/>
            <w:bottom w:val="none" w:sz="0" w:space="0" w:color="auto"/>
            <w:right w:val="none" w:sz="0" w:space="0" w:color="auto"/>
          </w:divBdr>
        </w:div>
        <w:div w:id="1303270336">
          <w:marLeft w:val="480"/>
          <w:marRight w:val="0"/>
          <w:marTop w:val="0"/>
          <w:marBottom w:val="0"/>
          <w:divBdr>
            <w:top w:val="none" w:sz="0" w:space="0" w:color="auto"/>
            <w:left w:val="none" w:sz="0" w:space="0" w:color="auto"/>
            <w:bottom w:val="none" w:sz="0" w:space="0" w:color="auto"/>
            <w:right w:val="none" w:sz="0" w:space="0" w:color="auto"/>
          </w:divBdr>
        </w:div>
        <w:div w:id="1574897245">
          <w:marLeft w:val="480"/>
          <w:marRight w:val="0"/>
          <w:marTop w:val="0"/>
          <w:marBottom w:val="0"/>
          <w:divBdr>
            <w:top w:val="none" w:sz="0" w:space="0" w:color="auto"/>
            <w:left w:val="none" w:sz="0" w:space="0" w:color="auto"/>
            <w:bottom w:val="none" w:sz="0" w:space="0" w:color="auto"/>
            <w:right w:val="none" w:sz="0" w:space="0" w:color="auto"/>
          </w:divBdr>
        </w:div>
        <w:div w:id="1626161363">
          <w:marLeft w:val="480"/>
          <w:marRight w:val="0"/>
          <w:marTop w:val="0"/>
          <w:marBottom w:val="0"/>
          <w:divBdr>
            <w:top w:val="none" w:sz="0" w:space="0" w:color="auto"/>
            <w:left w:val="none" w:sz="0" w:space="0" w:color="auto"/>
            <w:bottom w:val="none" w:sz="0" w:space="0" w:color="auto"/>
            <w:right w:val="none" w:sz="0" w:space="0" w:color="auto"/>
          </w:divBdr>
        </w:div>
        <w:div w:id="1681272423">
          <w:marLeft w:val="480"/>
          <w:marRight w:val="0"/>
          <w:marTop w:val="0"/>
          <w:marBottom w:val="0"/>
          <w:divBdr>
            <w:top w:val="none" w:sz="0" w:space="0" w:color="auto"/>
            <w:left w:val="none" w:sz="0" w:space="0" w:color="auto"/>
            <w:bottom w:val="none" w:sz="0" w:space="0" w:color="auto"/>
            <w:right w:val="none" w:sz="0" w:space="0" w:color="auto"/>
          </w:divBdr>
        </w:div>
        <w:div w:id="1691646039">
          <w:marLeft w:val="480"/>
          <w:marRight w:val="0"/>
          <w:marTop w:val="0"/>
          <w:marBottom w:val="0"/>
          <w:divBdr>
            <w:top w:val="none" w:sz="0" w:space="0" w:color="auto"/>
            <w:left w:val="none" w:sz="0" w:space="0" w:color="auto"/>
            <w:bottom w:val="none" w:sz="0" w:space="0" w:color="auto"/>
            <w:right w:val="none" w:sz="0" w:space="0" w:color="auto"/>
          </w:divBdr>
        </w:div>
        <w:div w:id="1973555291">
          <w:marLeft w:val="480"/>
          <w:marRight w:val="0"/>
          <w:marTop w:val="0"/>
          <w:marBottom w:val="0"/>
          <w:divBdr>
            <w:top w:val="none" w:sz="0" w:space="0" w:color="auto"/>
            <w:left w:val="none" w:sz="0" w:space="0" w:color="auto"/>
            <w:bottom w:val="none" w:sz="0" w:space="0" w:color="auto"/>
            <w:right w:val="none" w:sz="0" w:space="0" w:color="auto"/>
          </w:divBdr>
        </w:div>
        <w:div w:id="2020695304">
          <w:marLeft w:val="480"/>
          <w:marRight w:val="0"/>
          <w:marTop w:val="0"/>
          <w:marBottom w:val="0"/>
          <w:divBdr>
            <w:top w:val="none" w:sz="0" w:space="0" w:color="auto"/>
            <w:left w:val="none" w:sz="0" w:space="0" w:color="auto"/>
            <w:bottom w:val="none" w:sz="0" w:space="0" w:color="auto"/>
            <w:right w:val="none" w:sz="0" w:space="0" w:color="auto"/>
          </w:divBdr>
        </w:div>
        <w:div w:id="2025135093">
          <w:marLeft w:val="480"/>
          <w:marRight w:val="0"/>
          <w:marTop w:val="0"/>
          <w:marBottom w:val="0"/>
          <w:divBdr>
            <w:top w:val="none" w:sz="0" w:space="0" w:color="auto"/>
            <w:left w:val="none" w:sz="0" w:space="0" w:color="auto"/>
            <w:bottom w:val="none" w:sz="0" w:space="0" w:color="auto"/>
            <w:right w:val="none" w:sz="0" w:space="0" w:color="auto"/>
          </w:divBdr>
        </w:div>
        <w:div w:id="2122455110">
          <w:marLeft w:val="480"/>
          <w:marRight w:val="0"/>
          <w:marTop w:val="0"/>
          <w:marBottom w:val="0"/>
          <w:divBdr>
            <w:top w:val="none" w:sz="0" w:space="0" w:color="auto"/>
            <w:left w:val="none" w:sz="0" w:space="0" w:color="auto"/>
            <w:bottom w:val="none" w:sz="0" w:space="0" w:color="auto"/>
            <w:right w:val="none" w:sz="0" w:space="0" w:color="auto"/>
          </w:divBdr>
        </w:div>
      </w:divsChild>
    </w:div>
    <w:div w:id="1336686453">
      <w:marLeft w:val="640"/>
      <w:marRight w:val="0"/>
      <w:marTop w:val="0"/>
      <w:marBottom w:val="0"/>
      <w:divBdr>
        <w:top w:val="none" w:sz="0" w:space="0" w:color="auto"/>
        <w:left w:val="none" w:sz="0" w:space="0" w:color="auto"/>
        <w:bottom w:val="none" w:sz="0" w:space="0" w:color="auto"/>
        <w:right w:val="none" w:sz="0" w:space="0" w:color="auto"/>
      </w:divBdr>
    </w:div>
    <w:div w:id="1337078071">
      <w:marLeft w:val="640"/>
      <w:marRight w:val="0"/>
      <w:marTop w:val="0"/>
      <w:marBottom w:val="0"/>
      <w:divBdr>
        <w:top w:val="none" w:sz="0" w:space="0" w:color="auto"/>
        <w:left w:val="none" w:sz="0" w:space="0" w:color="auto"/>
        <w:bottom w:val="none" w:sz="0" w:space="0" w:color="auto"/>
        <w:right w:val="none" w:sz="0" w:space="0" w:color="auto"/>
      </w:divBdr>
    </w:div>
    <w:div w:id="1337273169">
      <w:marLeft w:val="640"/>
      <w:marRight w:val="0"/>
      <w:marTop w:val="0"/>
      <w:marBottom w:val="0"/>
      <w:divBdr>
        <w:top w:val="none" w:sz="0" w:space="0" w:color="auto"/>
        <w:left w:val="none" w:sz="0" w:space="0" w:color="auto"/>
        <w:bottom w:val="none" w:sz="0" w:space="0" w:color="auto"/>
        <w:right w:val="none" w:sz="0" w:space="0" w:color="auto"/>
      </w:divBdr>
    </w:div>
    <w:div w:id="1339045050">
      <w:marLeft w:val="480"/>
      <w:marRight w:val="0"/>
      <w:marTop w:val="0"/>
      <w:marBottom w:val="0"/>
      <w:divBdr>
        <w:top w:val="none" w:sz="0" w:space="0" w:color="auto"/>
        <w:left w:val="none" w:sz="0" w:space="0" w:color="auto"/>
        <w:bottom w:val="none" w:sz="0" w:space="0" w:color="auto"/>
        <w:right w:val="none" w:sz="0" w:space="0" w:color="auto"/>
      </w:divBdr>
    </w:div>
    <w:div w:id="1339120366">
      <w:bodyDiv w:val="1"/>
      <w:marLeft w:val="0"/>
      <w:marRight w:val="0"/>
      <w:marTop w:val="0"/>
      <w:marBottom w:val="0"/>
      <w:divBdr>
        <w:top w:val="none" w:sz="0" w:space="0" w:color="auto"/>
        <w:left w:val="none" w:sz="0" w:space="0" w:color="auto"/>
        <w:bottom w:val="none" w:sz="0" w:space="0" w:color="auto"/>
        <w:right w:val="none" w:sz="0" w:space="0" w:color="auto"/>
      </w:divBdr>
      <w:divsChild>
        <w:div w:id="125978174">
          <w:marLeft w:val="640"/>
          <w:marRight w:val="0"/>
          <w:marTop w:val="0"/>
          <w:marBottom w:val="0"/>
          <w:divBdr>
            <w:top w:val="none" w:sz="0" w:space="0" w:color="auto"/>
            <w:left w:val="none" w:sz="0" w:space="0" w:color="auto"/>
            <w:bottom w:val="none" w:sz="0" w:space="0" w:color="auto"/>
            <w:right w:val="none" w:sz="0" w:space="0" w:color="auto"/>
          </w:divBdr>
        </w:div>
        <w:div w:id="139927435">
          <w:marLeft w:val="640"/>
          <w:marRight w:val="0"/>
          <w:marTop w:val="0"/>
          <w:marBottom w:val="0"/>
          <w:divBdr>
            <w:top w:val="none" w:sz="0" w:space="0" w:color="auto"/>
            <w:left w:val="none" w:sz="0" w:space="0" w:color="auto"/>
            <w:bottom w:val="none" w:sz="0" w:space="0" w:color="auto"/>
            <w:right w:val="none" w:sz="0" w:space="0" w:color="auto"/>
          </w:divBdr>
        </w:div>
        <w:div w:id="152066212">
          <w:marLeft w:val="640"/>
          <w:marRight w:val="0"/>
          <w:marTop w:val="0"/>
          <w:marBottom w:val="0"/>
          <w:divBdr>
            <w:top w:val="none" w:sz="0" w:space="0" w:color="auto"/>
            <w:left w:val="none" w:sz="0" w:space="0" w:color="auto"/>
            <w:bottom w:val="none" w:sz="0" w:space="0" w:color="auto"/>
            <w:right w:val="none" w:sz="0" w:space="0" w:color="auto"/>
          </w:divBdr>
        </w:div>
        <w:div w:id="166285196">
          <w:marLeft w:val="640"/>
          <w:marRight w:val="0"/>
          <w:marTop w:val="0"/>
          <w:marBottom w:val="0"/>
          <w:divBdr>
            <w:top w:val="none" w:sz="0" w:space="0" w:color="auto"/>
            <w:left w:val="none" w:sz="0" w:space="0" w:color="auto"/>
            <w:bottom w:val="none" w:sz="0" w:space="0" w:color="auto"/>
            <w:right w:val="none" w:sz="0" w:space="0" w:color="auto"/>
          </w:divBdr>
        </w:div>
        <w:div w:id="173998603">
          <w:marLeft w:val="640"/>
          <w:marRight w:val="0"/>
          <w:marTop w:val="0"/>
          <w:marBottom w:val="0"/>
          <w:divBdr>
            <w:top w:val="none" w:sz="0" w:space="0" w:color="auto"/>
            <w:left w:val="none" w:sz="0" w:space="0" w:color="auto"/>
            <w:bottom w:val="none" w:sz="0" w:space="0" w:color="auto"/>
            <w:right w:val="none" w:sz="0" w:space="0" w:color="auto"/>
          </w:divBdr>
        </w:div>
        <w:div w:id="187760664">
          <w:marLeft w:val="640"/>
          <w:marRight w:val="0"/>
          <w:marTop w:val="0"/>
          <w:marBottom w:val="0"/>
          <w:divBdr>
            <w:top w:val="none" w:sz="0" w:space="0" w:color="auto"/>
            <w:left w:val="none" w:sz="0" w:space="0" w:color="auto"/>
            <w:bottom w:val="none" w:sz="0" w:space="0" w:color="auto"/>
            <w:right w:val="none" w:sz="0" w:space="0" w:color="auto"/>
          </w:divBdr>
        </w:div>
        <w:div w:id="264702347">
          <w:marLeft w:val="640"/>
          <w:marRight w:val="0"/>
          <w:marTop w:val="0"/>
          <w:marBottom w:val="0"/>
          <w:divBdr>
            <w:top w:val="none" w:sz="0" w:space="0" w:color="auto"/>
            <w:left w:val="none" w:sz="0" w:space="0" w:color="auto"/>
            <w:bottom w:val="none" w:sz="0" w:space="0" w:color="auto"/>
            <w:right w:val="none" w:sz="0" w:space="0" w:color="auto"/>
          </w:divBdr>
        </w:div>
        <w:div w:id="568853287">
          <w:marLeft w:val="640"/>
          <w:marRight w:val="0"/>
          <w:marTop w:val="0"/>
          <w:marBottom w:val="0"/>
          <w:divBdr>
            <w:top w:val="none" w:sz="0" w:space="0" w:color="auto"/>
            <w:left w:val="none" w:sz="0" w:space="0" w:color="auto"/>
            <w:bottom w:val="none" w:sz="0" w:space="0" w:color="auto"/>
            <w:right w:val="none" w:sz="0" w:space="0" w:color="auto"/>
          </w:divBdr>
        </w:div>
        <w:div w:id="597370700">
          <w:marLeft w:val="640"/>
          <w:marRight w:val="0"/>
          <w:marTop w:val="0"/>
          <w:marBottom w:val="0"/>
          <w:divBdr>
            <w:top w:val="none" w:sz="0" w:space="0" w:color="auto"/>
            <w:left w:val="none" w:sz="0" w:space="0" w:color="auto"/>
            <w:bottom w:val="none" w:sz="0" w:space="0" w:color="auto"/>
            <w:right w:val="none" w:sz="0" w:space="0" w:color="auto"/>
          </w:divBdr>
        </w:div>
        <w:div w:id="633364137">
          <w:marLeft w:val="640"/>
          <w:marRight w:val="0"/>
          <w:marTop w:val="0"/>
          <w:marBottom w:val="0"/>
          <w:divBdr>
            <w:top w:val="none" w:sz="0" w:space="0" w:color="auto"/>
            <w:left w:val="none" w:sz="0" w:space="0" w:color="auto"/>
            <w:bottom w:val="none" w:sz="0" w:space="0" w:color="auto"/>
            <w:right w:val="none" w:sz="0" w:space="0" w:color="auto"/>
          </w:divBdr>
        </w:div>
        <w:div w:id="771390170">
          <w:marLeft w:val="640"/>
          <w:marRight w:val="0"/>
          <w:marTop w:val="0"/>
          <w:marBottom w:val="0"/>
          <w:divBdr>
            <w:top w:val="none" w:sz="0" w:space="0" w:color="auto"/>
            <w:left w:val="none" w:sz="0" w:space="0" w:color="auto"/>
            <w:bottom w:val="none" w:sz="0" w:space="0" w:color="auto"/>
            <w:right w:val="none" w:sz="0" w:space="0" w:color="auto"/>
          </w:divBdr>
        </w:div>
        <w:div w:id="985475130">
          <w:marLeft w:val="640"/>
          <w:marRight w:val="0"/>
          <w:marTop w:val="0"/>
          <w:marBottom w:val="0"/>
          <w:divBdr>
            <w:top w:val="none" w:sz="0" w:space="0" w:color="auto"/>
            <w:left w:val="none" w:sz="0" w:space="0" w:color="auto"/>
            <w:bottom w:val="none" w:sz="0" w:space="0" w:color="auto"/>
            <w:right w:val="none" w:sz="0" w:space="0" w:color="auto"/>
          </w:divBdr>
        </w:div>
        <w:div w:id="996418563">
          <w:marLeft w:val="640"/>
          <w:marRight w:val="0"/>
          <w:marTop w:val="0"/>
          <w:marBottom w:val="0"/>
          <w:divBdr>
            <w:top w:val="none" w:sz="0" w:space="0" w:color="auto"/>
            <w:left w:val="none" w:sz="0" w:space="0" w:color="auto"/>
            <w:bottom w:val="none" w:sz="0" w:space="0" w:color="auto"/>
            <w:right w:val="none" w:sz="0" w:space="0" w:color="auto"/>
          </w:divBdr>
        </w:div>
        <w:div w:id="1028483918">
          <w:marLeft w:val="640"/>
          <w:marRight w:val="0"/>
          <w:marTop w:val="0"/>
          <w:marBottom w:val="0"/>
          <w:divBdr>
            <w:top w:val="none" w:sz="0" w:space="0" w:color="auto"/>
            <w:left w:val="none" w:sz="0" w:space="0" w:color="auto"/>
            <w:bottom w:val="none" w:sz="0" w:space="0" w:color="auto"/>
            <w:right w:val="none" w:sz="0" w:space="0" w:color="auto"/>
          </w:divBdr>
        </w:div>
        <w:div w:id="1126386747">
          <w:marLeft w:val="640"/>
          <w:marRight w:val="0"/>
          <w:marTop w:val="0"/>
          <w:marBottom w:val="0"/>
          <w:divBdr>
            <w:top w:val="none" w:sz="0" w:space="0" w:color="auto"/>
            <w:left w:val="none" w:sz="0" w:space="0" w:color="auto"/>
            <w:bottom w:val="none" w:sz="0" w:space="0" w:color="auto"/>
            <w:right w:val="none" w:sz="0" w:space="0" w:color="auto"/>
          </w:divBdr>
        </w:div>
        <w:div w:id="1217862460">
          <w:marLeft w:val="640"/>
          <w:marRight w:val="0"/>
          <w:marTop w:val="0"/>
          <w:marBottom w:val="0"/>
          <w:divBdr>
            <w:top w:val="none" w:sz="0" w:space="0" w:color="auto"/>
            <w:left w:val="none" w:sz="0" w:space="0" w:color="auto"/>
            <w:bottom w:val="none" w:sz="0" w:space="0" w:color="auto"/>
            <w:right w:val="none" w:sz="0" w:space="0" w:color="auto"/>
          </w:divBdr>
        </w:div>
        <w:div w:id="1409961736">
          <w:marLeft w:val="640"/>
          <w:marRight w:val="0"/>
          <w:marTop w:val="0"/>
          <w:marBottom w:val="0"/>
          <w:divBdr>
            <w:top w:val="none" w:sz="0" w:space="0" w:color="auto"/>
            <w:left w:val="none" w:sz="0" w:space="0" w:color="auto"/>
            <w:bottom w:val="none" w:sz="0" w:space="0" w:color="auto"/>
            <w:right w:val="none" w:sz="0" w:space="0" w:color="auto"/>
          </w:divBdr>
        </w:div>
        <w:div w:id="1628005962">
          <w:marLeft w:val="640"/>
          <w:marRight w:val="0"/>
          <w:marTop w:val="0"/>
          <w:marBottom w:val="0"/>
          <w:divBdr>
            <w:top w:val="none" w:sz="0" w:space="0" w:color="auto"/>
            <w:left w:val="none" w:sz="0" w:space="0" w:color="auto"/>
            <w:bottom w:val="none" w:sz="0" w:space="0" w:color="auto"/>
            <w:right w:val="none" w:sz="0" w:space="0" w:color="auto"/>
          </w:divBdr>
        </w:div>
        <w:div w:id="1797288415">
          <w:marLeft w:val="640"/>
          <w:marRight w:val="0"/>
          <w:marTop w:val="0"/>
          <w:marBottom w:val="0"/>
          <w:divBdr>
            <w:top w:val="none" w:sz="0" w:space="0" w:color="auto"/>
            <w:left w:val="none" w:sz="0" w:space="0" w:color="auto"/>
            <w:bottom w:val="none" w:sz="0" w:space="0" w:color="auto"/>
            <w:right w:val="none" w:sz="0" w:space="0" w:color="auto"/>
          </w:divBdr>
        </w:div>
        <w:div w:id="2017728286">
          <w:marLeft w:val="640"/>
          <w:marRight w:val="0"/>
          <w:marTop w:val="0"/>
          <w:marBottom w:val="0"/>
          <w:divBdr>
            <w:top w:val="none" w:sz="0" w:space="0" w:color="auto"/>
            <w:left w:val="none" w:sz="0" w:space="0" w:color="auto"/>
            <w:bottom w:val="none" w:sz="0" w:space="0" w:color="auto"/>
            <w:right w:val="none" w:sz="0" w:space="0" w:color="auto"/>
          </w:divBdr>
        </w:div>
        <w:div w:id="2077430622">
          <w:marLeft w:val="640"/>
          <w:marRight w:val="0"/>
          <w:marTop w:val="0"/>
          <w:marBottom w:val="0"/>
          <w:divBdr>
            <w:top w:val="none" w:sz="0" w:space="0" w:color="auto"/>
            <w:left w:val="none" w:sz="0" w:space="0" w:color="auto"/>
            <w:bottom w:val="none" w:sz="0" w:space="0" w:color="auto"/>
            <w:right w:val="none" w:sz="0" w:space="0" w:color="auto"/>
          </w:divBdr>
        </w:div>
      </w:divsChild>
    </w:div>
    <w:div w:id="1339650631">
      <w:marLeft w:val="640"/>
      <w:marRight w:val="0"/>
      <w:marTop w:val="0"/>
      <w:marBottom w:val="0"/>
      <w:divBdr>
        <w:top w:val="none" w:sz="0" w:space="0" w:color="auto"/>
        <w:left w:val="none" w:sz="0" w:space="0" w:color="auto"/>
        <w:bottom w:val="none" w:sz="0" w:space="0" w:color="auto"/>
        <w:right w:val="none" w:sz="0" w:space="0" w:color="auto"/>
      </w:divBdr>
    </w:div>
    <w:div w:id="1339818100">
      <w:marLeft w:val="640"/>
      <w:marRight w:val="0"/>
      <w:marTop w:val="0"/>
      <w:marBottom w:val="0"/>
      <w:divBdr>
        <w:top w:val="none" w:sz="0" w:space="0" w:color="auto"/>
        <w:left w:val="none" w:sz="0" w:space="0" w:color="auto"/>
        <w:bottom w:val="none" w:sz="0" w:space="0" w:color="auto"/>
        <w:right w:val="none" w:sz="0" w:space="0" w:color="auto"/>
      </w:divBdr>
    </w:div>
    <w:div w:id="1340041614">
      <w:marLeft w:val="480"/>
      <w:marRight w:val="0"/>
      <w:marTop w:val="0"/>
      <w:marBottom w:val="0"/>
      <w:divBdr>
        <w:top w:val="none" w:sz="0" w:space="0" w:color="auto"/>
        <w:left w:val="none" w:sz="0" w:space="0" w:color="auto"/>
        <w:bottom w:val="none" w:sz="0" w:space="0" w:color="auto"/>
        <w:right w:val="none" w:sz="0" w:space="0" w:color="auto"/>
      </w:divBdr>
    </w:div>
    <w:div w:id="1340351134">
      <w:marLeft w:val="480"/>
      <w:marRight w:val="0"/>
      <w:marTop w:val="0"/>
      <w:marBottom w:val="0"/>
      <w:divBdr>
        <w:top w:val="none" w:sz="0" w:space="0" w:color="auto"/>
        <w:left w:val="none" w:sz="0" w:space="0" w:color="auto"/>
        <w:bottom w:val="none" w:sz="0" w:space="0" w:color="auto"/>
        <w:right w:val="none" w:sz="0" w:space="0" w:color="auto"/>
      </w:divBdr>
    </w:div>
    <w:div w:id="1340696831">
      <w:marLeft w:val="480"/>
      <w:marRight w:val="0"/>
      <w:marTop w:val="0"/>
      <w:marBottom w:val="0"/>
      <w:divBdr>
        <w:top w:val="none" w:sz="0" w:space="0" w:color="auto"/>
        <w:left w:val="none" w:sz="0" w:space="0" w:color="auto"/>
        <w:bottom w:val="none" w:sz="0" w:space="0" w:color="auto"/>
        <w:right w:val="none" w:sz="0" w:space="0" w:color="auto"/>
      </w:divBdr>
    </w:div>
    <w:div w:id="1341423559">
      <w:marLeft w:val="640"/>
      <w:marRight w:val="0"/>
      <w:marTop w:val="0"/>
      <w:marBottom w:val="0"/>
      <w:divBdr>
        <w:top w:val="none" w:sz="0" w:space="0" w:color="auto"/>
        <w:left w:val="none" w:sz="0" w:space="0" w:color="auto"/>
        <w:bottom w:val="none" w:sz="0" w:space="0" w:color="auto"/>
        <w:right w:val="none" w:sz="0" w:space="0" w:color="auto"/>
      </w:divBdr>
    </w:div>
    <w:div w:id="1344363006">
      <w:marLeft w:val="640"/>
      <w:marRight w:val="0"/>
      <w:marTop w:val="0"/>
      <w:marBottom w:val="0"/>
      <w:divBdr>
        <w:top w:val="none" w:sz="0" w:space="0" w:color="auto"/>
        <w:left w:val="none" w:sz="0" w:space="0" w:color="auto"/>
        <w:bottom w:val="none" w:sz="0" w:space="0" w:color="auto"/>
        <w:right w:val="none" w:sz="0" w:space="0" w:color="auto"/>
      </w:divBdr>
    </w:div>
    <w:div w:id="1347096955">
      <w:marLeft w:val="640"/>
      <w:marRight w:val="0"/>
      <w:marTop w:val="0"/>
      <w:marBottom w:val="0"/>
      <w:divBdr>
        <w:top w:val="none" w:sz="0" w:space="0" w:color="auto"/>
        <w:left w:val="none" w:sz="0" w:space="0" w:color="auto"/>
        <w:bottom w:val="none" w:sz="0" w:space="0" w:color="auto"/>
        <w:right w:val="none" w:sz="0" w:space="0" w:color="auto"/>
      </w:divBdr>
    </w:div>
    <w:div w:id="1348366242">
      <w:marLeft w:val="640"/>
      <w:marRight w:val="0"/>
      <w:marTop w:val="0"/>
      <w:marBottom w:val="0"/>
      <w:divBdr>
        <w:top w:val="none" w:sz="0" w:space="0" w:color="auto"/>
        <w:left w:val="none" w:sz="0" w:space="0" w:color="auto"/>
        <w:bottom w:val="none" w:sz="0" w:space="0" w:color="auto"/>
        <w:right w:val="none" w:sz="0" w:space="0" w:color="auto"/>
      </w:divBdr>
    </w:div>
    <w:div w:id="1348485673">
      <w:marLeft w:val="480"/>
      <w:marRight w:val="0"/>
      <w:marTop w:val="0"/>
      <w:marBottom w:val="0"/>
      <w:divBdr>
        <w:top w:val="none" w:sz="0" w:space="0" w:color="auto"/>
        <w:left w:val="none" w:sz="0" w:space="0" w:color="auto"/>
        <w:bottom w:val="none" w:sz="0" w:space="0" w:color="auto"/>
        <w:right w:val="none" w:sz="0" w:space="0" w:color="auto"/>
      </w:divBdr>
    </w:div>
    <w:div w:id="1348602853">
      <w:marLeft w:val="640"/>
      <w:marRight w:val="0"/>
      <w:marTop w:val="0"/>
      <w:marBottom w:val="0"/>
      <w:divBdr>
        <w:top w:val="none" w:sz="0" w:space="0" w:color="auto"/>
        <w:left w:val="none" w:sz="0" w:space="0" w:color="auto"/>
        <w:bottom w:val="none" w:sz="0" w:space="0" w:color="auto"/>
        <w:right w:val="none" w:sz="0" w:space="0" w:color="auto"/>
      </w:divBdr>
    </w:div>
    <w:div w:id="1348798917">
      <w:bodyDiv w:val="1"/>
      <w:marLeft w:val="0"/>
      <w:marRight w:val="0"/>
      <w:marTop w:val="0"/>
      <w:marBottom w:val="0"/>
      <w:divBdr>
        <w:top w:val="none" w:sz="0" w:space="0" w:color="auto"/>
        <w:left w:val="none" w:sz="0" w:space="0" w:color="auto"/>
        <w:bottom w:val="none" w:sz="0" w:space="0" w:color="auto"/>
        <w:right w:val="none" w:sz="0" w:space="0" w:color="auto"/>
      </w:divBdr>
    </w:div>
    <w:div w:id="1349336810">
      <w:marLeft w:val="640"/>
      <w:marRight w:val="0"/>
      <w:marTop w:val="0"/>
      <w:marBottom w:val="0"/>
      <w:divBdr>
        <w:top w:val="none" w:sz="0" w:space="0" w:color="auto"/>
        <w:left w:val="none" w:sz="0" w:space="0" w:color="auto"/>
        <w:bottom w:val="none" w:sz="0" w:space="0" w:color="auto"/>
        <w:right w:val="none" w:sz="0" w:space="0" w:color="auto"/>
      </w:divBdr>
    </w:div>
    <w:div w:id="1350133901">
      <w:bodyDiv w:val="1"/>
      <w:marLeft w:val="0"/>
      <w:marRight w:val="0"/>
      <w:marTop w:val="0"/>
      <w:marBottom w:val="0"/>
      <w:divBdr>
        <w:top w:val="none" w:sz="0" w:space="0" w:color="auto"/>
        <w:left w:val="none" w:sz="0" w:space="0" w:color="auto"/>
        <w:bottom w:val="none" w:sz="0" w:space="0" w:color="auto"/>
        <w:right w:val="none" w:sz="0" w:space="0" w:color="auto"/>
      </w:divBdr>
    </w:div>
    <w:div w:id="1350990614">
      <w:marLeft w:val="640"/>
      <w:marRight w:val="0"/>
      <w:marTop w:val="0"/>
      <w:marBottom w:val="0"/>
      <w:divBdr>
        <w:top w:val="none" w:sz="0" w:space="0" w:color="auto"/>
        <w:left w:val="none" w:sz="0" w:space="0" w:color="auto"/>
        <w:bottom w:val="none" w:sz="0" w:space="0" w:color="auto"/>
        <w:right w:val="none" w:sz="0" w:space="0" w:color="auto"/>
      </w:divBdr>
    </w:div>
    <w:div w:id="1351028755">
      <w:bodyDiv w:val="1"/>
      <w:marLeft w:val="0"/>
      <w:marRight w:val="0"/>
      <w:marTop w:val="0"/>
      <w:marBottom w:val="0"/>
      <w:divBdr>
        <w:top w:val="none" w:sz="0" w:space="0" w:color="auto"/>
        <w:left w:val="none" w:sz="0" w:space="0" w:color="auto"/>
        <w:bottom w:val="none" w:sz="0" w:space="0" w:color="auto"/>
        <w:right w:val="none" w:sz="0" w:space="0" w:color="auto"/>
      </w:divBdr>
      <w:divsChild>
        <w:div w:id="973372247">
          <w:marLeft w:val="0"/>
          <w:marRight w:val="0"/>
          <w:marTop w:val="0"/>
          <w:marBottom w:val="0"/>
          <w:divBdr>
            <w:top w:val="none" w:sz="0" w:space="0" w:color="auto"/>
            <w:left w:val="none" w:sz="0" w:space="0" w:color="auto"/>
            <w:bottom w:val="none" w:sz="0" w:space="0" w:color="auto"/>
            <w:right w:val="none" w:sz="0" w:space="0" w:color="auto"/>
          </w:divBdr>
        </w:div>
      </w:divsChild>
    </w:div>
    <w:div w:id="1351370013">
      <w:marLeft w:val="640"/>
      <w:marRight w:val="0"/>
      <w:marTop w:val="0"/>
      <w:marBottom w:val="0"/>
      <w:divBdr>
        <w:top w:val="none" w:sz="0" w:space="0" w:color="auto"/>
        <w:left w:val="none" w:sz="0" w:space="0" w:color="auto"/>
        <w:bottom w:val="none" w:sz="0" w:space="0" w:color="auto"/>
        <w:right w:val="none" w:sz="0" w:space="0" w:color="auto"/>
      </w:divBdr>
    </w:div>
    <w:div w:id="1353647927">
      <w:marLeft w:val="640"/>
      <w:marRight w:val="0"/>
      <w:marTop w:val="0"/>
      <w:marBottom w:val="0"/>
      <w:divBdr>
        <w:top w:val="none" w:sz="0" w:space="0" w:color="auto"/>
        <w:left w:val="none" w:sz="0" w:space="0" w:color="auto"/>
        <w:bottom w:val="none" w:sz="0" w:space="0" w:color="auto"/>
        <w:right w:val="none" w:sz="0" w:space="0" w:color="auto"/>
      </w:divBdr>
    </w:div>
    <w:div w:id="1354645049">
      <w:marLeft w:val="640"/>
      <w:marRight w:val="0"/>
      <w:marTop w:val="0"/>
      <w:marBottom w:val="0"/>
      <w:divBdr>
        <w:top w:val="none" w:sz="0" w:space="0" w:color="auto"/>
        <w:left w:val="none" w:sz="0" w:space="0" w:color="auto"/>
        <w:bottom w:val="none" w:sz="0" w:space="0" w:color="auto"/>
        <w:right w:val="none" w:sz="0" w:space="0" w:color="auto"/>
      </w:divBdr>
    </w:div>
    <w:div w:id="1354964982">
      <w:marLeft w:val="640"/>
      <w:marRight w:val="0"/>
      <w:marTop w:val="0"/>
      <w:marBottom w:val="0"/>
      <w:divBdr>
        <w:top w:val="none" w:sz="0" w:space="0" w:color="auto"/>
        <w:left w:val="none" w:sz="0" w:space="0" w:color="auto"/>
        <w:bottom w:val="none" w:sz="0" w:space="0" w:color="auto"/>
        <w:right w:val="none" w:sz="0" w:space="0" w:color="auto"/>
      </w:divBdr>
    </w:div>
    <w:div w:id="1356611638">
      <w:marLeft w:val="480"/>
      <w:marRight w:val="0"/>
      <w:marTop w:val="0"/>
      <w:marBottom w:val="0"/>
      <w:divBdr>
        <w:top w:val="none" w:sz="0" w:space="0" w:color="auto"/>
        <w:left w:val="none" w:sz="0" w:space="0" w:color="auto"/>
        <w:bottom w:val="none" w:sz="0" w:space="0" w:color="auto"/>
        <w:right w:val="none" w:sz="0" w:space="0" w:color="auto"/>
      </w:divBdr>
    </w:div>
    <w:div w:id="1357343476">
      <w:marLeft w:val="640"/>
      <w:marRight w:val="0"/>
      <w:marTop w:val="0"/>
      <w:marBottom w:val="0"/>
      <w:divBdr>
        <w:top w:val="none" w:sz="0" w:space="0" w:color="auto"/>
        <w:left w:val="none" w:sz="0" w:space="0" w:color="auto"/>
        <w:bottom w:val="none" w:sz="0" w:space="0" w:color="auto"/>
        <w:right w:val="none" w:sz="0" w:space="0" w:color="auto"/>
      </w:divBdr>
    </w:div>
    <w:div w:id="1357657034">
      <w:marLeft w:val="640"/>
      <w:marRight w:val="0"/>
      <w:marTop w:val="0"/>
      <w:marBottom w:val="0"/>
      <w:divBdr>
        <w:top w:val="none" w:sz="0" w:space="0" w:color="auto"/>
        <w:left w:val="none" w:sz="0" w:space="0" w:color="auto"/>
        <w:bottom w:val="none" w:sz="0" w:space="0" w:color="auto"/>
        <w:right w:val="none" w:sz="0" w:space="0" w:color="auto"/>
      </w:divBdr>
    </w:div>
    <w:div w:id="1357658845">
      <w:marLeft w:val="640"/>
      <w:marRight w:val="0"/>
      <w:marTop w:val="0"/>
      <w:marBottom w:val="0"/>
      <w:divBdr>
        <w:top w:val="none" w:sz="0" w:space="0" w:color="auto"/>
        <w:left w:val="none" w:sz="0" w:space="0" w:color="auto"/>
        <w:bottom w:val="none" w:sz="0" w:space="0" w:color="auto"/>
        <w:right w:val="none" w:sz="0" w:space="0" w:color="auto"/>
      </w:divBdr>
    </w:div>
    <w:div w:id="1359354076">
      <w:marLeft w:val="640"/>
      <w:marRight w:val="0"/>
      <w:marTop w:val="0"/>
      <w:marBottom w:val="0"/>
      <w:divBdr>
        <w:top w:val="none" w:sz="0" w:space="0" w:color="auto"/>
        <w:left w:val="none" w:sz="0" w:space="0" w:color="auto"/>
        <w:bottom w:val="none" w:sz="0" w:space="0" w:color="auto"/>
        <w:right w:val="none" w:sz="0" w:space="0" w:color="auto"/>
      </w:divBdr>
    </w:div>
    <w:div w:id="1360164125">
      <w:marLeft w:val="640"/>
      <w:marRight w:val="0"/>
      <w:marTop w:val="0"/>
      <w:marBottom w:val="0"/>
      <w:divBdr>
        <w:top w:val="none" w:sz="0" w:space="0" w:color="auto"/>
        <w:left w:val="none" w:sz="0" w:space="0" w:color="auto"/>
        <w:bottom w:val="none" w:sz="0" w:space="0" w:color="auto"/>
        <w:right w:val="none" w:sz="0" w:space="0" w:color="auto"/>
      </w:divBdr>
    </w:div>
    <w:div w:id="1360936405">
      <w:marLeft w:val="640"/>
      <w:marRight w:val="0"/>
      <w:marTop w:val="0"/>
      <w:marBottom w:val="0"/>
      <w:divBdr>
        <w:top w:val="none" w:sz="0" w:space="0" w:color="auto"/>
        <w:left w:val="none" w:sz="0" w:space="0" w:color="auto"/>
        <w:bottom w:val="none" w:sz="0" w:space="0" w:color="auto"/>
        <w:right w:val="none" w:sz="0" w:space="0" w:color="auto"/>
      </w:divBdr>
    </w:div>
    <w:div w:id="1361321050">
      <w:marLeft w:val="640"/>
      <w:marRight w:val="0"/>
      <w:marTop w:val="0"/>
      <w:marBottom w:val="0"/>
      <w:divBdr>
        <w:top w:val="none" w:sz="0" w:space="0" w:color="auto"/>
        <w:left w:val="none" w:sz="0" w:space="0" w:color="auto"/>
        <w:bottom w:val="none" w:sz="0" w:space="0" w:color="auto"/>
        <w:right w:val="none" w:sz="0" w:space="0" w:color="auto"/>
      </w:divBdr>
    </w:div>
    <w:div w:id="1362050072">
      <w:bodyDiv w:val="1"/>
      <w:marLeft w:val="0"/>
      <w:marRight w:val="0"/>
      <w:marTop w:val="0"/>
      <w:marBottom w:val="0"/>
      <w:divBdr>
        <w:top w:val="none" w:sz="0" w:space="0" w:color="auto"/>
        <w:left w:val="none" w:sz="0" w:space="0" w:color="auto"/>
        <w:bottom w:val="none" w:sz="0" w:space="0" w:color="auto"/>
        <w:right w:val="none" w:sz="0" w:space="0" w:color="auto"/>
      </w:divBdr>
      <w:divsChild>
        <w:div w:id="47727474">
          <w:marLeft w:val="640"/>
          <w:marRight w:val="0"/>
          <w:marTop w:val="0"/>
          <w:marBottom w:val="0"/>
          <w:divBdr>
            <w:top w:val="none" w:sz="0" w:space="0" w:color="auto"/>
            <w:left w:val="none" w:sz="0" w:space="0" w:color="auto"/>
            <w:bottom w:val="none" w:sz="0" w:space="0" w:color="auto"/>
            <w:right w:val="none" w:sz="0" w:space="0" w:color="auto"/>
          </w:divBdr>
        </w:div>
        <w:div w:id="172115247">
          <w:marLeft w:val="640"/>
          <w:marRight w:val="0"/>
          <w:marTop w:val="0"/>
          <w:marBottom w:val="0"/>
          <w:divBdr>
            <w:top w:val="none" w:sz="0" w:space="0" w:color="auto"/>
            <w:left w:val="none" w:sz="0" w:space="0" w:color="auto"/>
            <w:bottom w:val="none" w:sz="0" w:space="0" w:color="auto"/>
            <w:right w:val="none" w:sz="0" w:space="0" w:color="auto"/>
          </w:divBdr>
        </w:div>
        <w:div w:id="386953984">
          <w:marLeft w:val="640"/>
          <w:marRight w:val="0"/>
          <w:marTop w:val="0"/>
          <w:marBottom w:val="0"/>
          <w:divBdr>
            <w:top w:val="none" w:sz="0" w:space="0" w:color="auto"/>
            <w:left w:val="none" w:sz="0" w:space="0" w:color="auto"/>
            <w:bottom w:val="none" w:sz="0" w:space="0" w:color="auto"/>
            <w:right w:val="none" w:sz="0" w:space="0" w:color="auto"/>
          </w:divBdr>
        </w:div>
        <w:div w:id="427583256">
          <w:marLeft w:val="640"/>
          <w:marRight w:val="0"/>
          <w:marTop w:val="0"/>
          <w:marBottom w:val="0"/>
          <w:divBdr>
            <w:top w:val="none" w:sz="0" w:space="0" w:color="auto"/>
            <w:left w:val="none" w:sz="0" w:space="0" w:color="auto"/>
            <w:bottom w:val="none" w:sz="0" w:space="0" w:color="auto"/>
            <w:right w:val="none" w:sz="0" w:space="0" w:color="auto"/>
          </w:divBdr>
        </w:div>
        <w:div w:id="632103190">
          <w:marLeft w:val="640"/>
          <w:marRight w:val="0"/>
          <w:marTop w:val="0"/>
          <w:marBottom w:val="0"/>
          <w:divBdr>
            <w:top w:val="none" w:sz="0" w:space="0" w:color="auto"/>
            <w:left w:val="none" w:sz="0" w:space="0" w:color="auto"/>
            <w:bottom w:val="none" w:sz="0" w:space="0" w:color="auto"/>
            <w:right w:val="none" w:sz="0" w:space="0" w:color="auto"/>
          </w:divBdr>
        </w:div>
        <w:div w:id="636691282">
          <w:marLeft w:val="640"/>
          <w:marRight w:val="0"/>
          <w:marTop w:val="0"/>
          <w:marBottom w:val="0"/>
          <w:divBdr>
            <w:top w:val="none" w:sz="0" w:space="0" w:color="auto"/>
            <w:left w:val="none" w:sz="0" w:space="0" w:color="auto"/>
            <w:bottom w:val="none" w:sz="0" w:space="0" w:color="auto"/>
            <w:right w:val="none" w:sz="0" w:space="0" w:color="auto"/>
          </w:divBdr>
        </w:div>
        <w:div w:id="980422456">
          <w:marLeft w:val="640"/>
          <w:marRight w:val="0"/>
          <w:marTop w:val="0"/>
          <w:marBottom w:val="0"/>
          <w:divBdr>
            <w:top w:val="none" w:sz="0" w:space="0" w:color="auto"/>
            <w:left w:val="none" w:sz="0" w:space="0" w:color="auto"/>
            <w:bottom w:val="none" w:sz="0" w:space="0" w:color="auto"/>
            <w:right w:val="none" w:sz="0" w:space="0" w:color="auto"/>
          </w:divBdr>
        </w:div>
        <w:div w:id="1056052303">
          <w:marLeft w:val="640"/>
          <w:marRight w:val="0"/>
          <w:marTop w:val="0"/>
          <w:marBottom w:val="0"/>
          <w:divBdr>
            <w:top w:val="none" w:sz="0" w:space="0" w:color="auto"/>
            <w:left w:val="none" w:sz="0" w:space="0" w:color="auto"/>
            <w:bottom w:val="none" w:sz="0" w:space="0" w:color="auto"/>
            <w:right w:val="none" w:sz="0" w:space="0" w:color="auto"/>
          </w:divBdr>
        </w:div>
        <w:div w:id="1080910025">
          <w:marLeft w:val="640"/>
          <w:marRight w:val="0"/>
          <w:marTop w:val="0"/>
          <w:marBottom w:val="0"/>
          <w:divBdr>
            <w:top w:val="none" w:sz="0" w:space="0" w:color="auto"/>
            <w:left w:val="none" w:sz="0" w:space="0" w:color="auto"/>
            <w:bottom w:val="none" w:sz="0" w:space="0" w:color="auto"/>
            <w:right w:val="none" w:sz="0" w:space="0" w:color="auto"/>
          </w:divBdr>
        </w:div>
        <w:div w:id="1236427996">
          <w:marLeft w:val="640"/>
          <w:marRight w:val="0"/>
          <w:marTop w:val="0"/>
          <w:marBottom w:val="0"/>
          <w:divBdr>
            <w:top w:val="none" w:sz="0" w:space="0" w:color="auto"/>
            <w:left w:val="none" w:sz="0" w:space="0" w:color="auto"/>
            <w:bottom w:val="none" w:sz="0" w:space="0" w:color="auto"/>
            <w:right w:val="none" w:sz="0" w:space="0" w:color="auto"/>
          </w:divBdr>
        </w:div>
        <w:div w:id="1275551512">
          <w:marLeft w:val="640"/>
          <w:marRight w:val="0"/>
          <w:marTop w:val="0"/>
          <w:marBottom w:val="0"/>
          <w:divBdr>
            <w:top w:val="none" w:sz="0" w:space="0" w:color="auto"/>
            <w:left w:val="none" w:sz="0" w:space="0" w:color="auto"/>
            <w:bottom w:val="none" w:sz="0" w:space="0" w:color="auto"/>
            <w:right w:val="none" w:sz="0" w:space="0" w:color="auto"/>
          </w:divBdr>
        </w:div>
        <w:div w:id="1348752213">
          <w:marLeft w:val="640"/>
          <w:marRight w:val="0"/>
          <w:marTop w:val="0"/>
          <w:marBottom w:val="0"/>
          <w:divBdr>
            <w:top w:val="none" w:sz="0" w:space="0" w:color="auto"/>
            <w:left w:val="none" w:sz="0" w:space="0" w:color="auto"/>
            <w:bottom w:val="none" w:sz="0" w:space="0" w:color="auto"/>
            <w:right w:val="none" w:sz="0" w:space="0" w:color="auto"/>
          </w:divBdr>
        </w:div>
        <w:div w:id="1404642998">
          <w:marLeft w:val="640"/>
          <w:marRight w:val="0"/>
          <w:marTop w:val="0"/>
          <w:marBottom w:val="0"/>
          <w:divBdr>
            <w:top w:val="none" w:sz="0" w:space="0" w:color="auto"/>
            <w:left w:val="none" w:sz="0" w:space="0" w:color="auto"/>
            <w:bottom w:val="none" w:sz="0" w:space="0" w:color="auto"/>
            <w:right w:val="none" w:sz="0" w:space="0" w:color="auto"/>
          </w:divBdr>
        </w:div>
        <w:div w:id="1510944014">
          <w:marLeft w:val="640"/>
          <w:marRight w:val="0"/>
          <w:marTop w:val="0"/>
          <w:marBottom w:val="0"/>
          <w:divBdr>
            <w:top w:val="none" w:sz="0" w:space="0" w:color="auto"/>
            <w:left w:val="none" w:sz="0" w:space="0" w:color="auto"/>
            <w:bottom w:val="none" w:sz="0" w:space="0" w:color="auto"/>
            <w:right w:val="none" w:sz="0" w:space="0" w:color="auto"/>
          </w:divBdr>
        </w:div>
        <w:div w:id="1563708626">
          <w:marLeft w:val="640"/>
          <w:marRight w:val="0"/>
          <w:marTop w:val="0"/>
          <w:marBottom w:val="0"/>
          <w:divBdr>
            <w:top w:val="none" w:sz="0" w:space="0" w:color="auto"/>
            <w:left w:val="none" w:sz="0" w:space="0" w:color="auto"/>
            <w:bottom w:val="none" w:sz="0" w:space="0" w:color="auto"/>
            <w:right w:val="none" w:sz="0" w:space="0" w:color="auto"/>
          </w:divBdr>
        </w:div>
        <w:div w:id="1643459623">
          <w:marLeft w:val="640"/>
          <w:marRight w:val="0"/>
          <w:marTop w:val="0"/>
          <w:marBottom w:val="0"/>
          <w:divBdr>
            <w:top w:val="none" w:sz="0" w:space="0" w:color="auto"/>
            <w:left w:val="none" w:sz="0" w:space="0" w:color="auto"/>
            <w:bottom w:val="none" w:sz="0" w:space="0" w:color="auto"/>
            <w:right w:val="none" w:sz="0" w:space="0" w:color="auto"/>
          </w:divBdr>
        </w:div>
        <w:div w:id="1817524650">
          <w:marLeft w:val="640"/>
          <w:marRight w:val="0"/>
          <w:marTop w:val="0"/>
          <w:marBottom w:val="0"/>
          <w:divBdr>
            <w:top w:val="none" w:sz="0" w:space="0" w:color="auto"/>
            <w:left w:val="none" w:sz="0" w:space="0" w:color="auto"/>
            <w:bottom w:val="none" w:sz="0" w:space="0" w:color="auto"/>
            <w:right w:val="none" w:sz="0" w:space="0" w:color="auto"/>
          </w:divBdr>
        </w:div>
        <w:div w:id="1823765711">
          <w:marLeft w:val="640"/>
          <w:marRight w:val="0"/>
          <w:marTop w:val="0"/>
          <w:marBottom w:val="0"/>
          <w:divBdr>
            <w:top w:val="none" w:sz="0" w:space="0" w:color="auto"/>
            <w:left w:val="none" w:sz="0" w:space="0" w:color="auto"/>
            <w:bottom w:val="none" w:sz="0" w:space="0" w:color="auto"/>
            <w:right w:val="none" w:sz="0" w:space="0" w:color="auto"/>
          </w:divBdr>
        </w:div>
        <w:div w:id="1832066797">
          <w:marLeft w:val="640"/>
          <w:marRight w:val="0"/>
          <w:marTop w:val="0"/>
          <w:marBottom w:val="0"/>
          <w:divBdr>
            <w:top w:val="none" w:sz="0" w:space="0" w:color="auto"/>
            <w:left w:val="none" w:sz="0" w:space="0" w:color="auto"/>
            <w:bottom w:val="none" w:sz="0" w:space="0" w:color="auto"/>
            <w:right w:val="none" w:sz="0" w:space="0" w:color="auto"/>
          </w:divBdr>
        </w:div>
        <w:div w:id="1976249985">
          <w:marLeft w:val="640"/>
          <w:marRight w:val="0"/>
          <w:marTop w:val="0"/>
          <w:marBottom w:val="0"/>
          <w:divBdr>
            <w:top w:val="none" w:sz="0" w:space="0" w:color="auto"/>
            <w:left w:val="none" w:sz="0" w:space="0" w:color="auto"/>
            <w:bottom w:val="none" w:sz="0" w:space="0" w:color="auto"/>
            <w:right w:val="none" w:sz="0" w:space="0" w:color="auto"/>
          </w:divBdr>
        </w:div>
        <w:div w:id="2088455856">
          <w:marLeft w:val="640"/>
          <w:marRight w:val="0"/>
          <w:marTop w:val="0"/>
          <w:marBottom w:val="0"/>
          <w:divBdr>
            <w:top w:val="none" w:sz="0" w:space="0" w:color="auto"/>
            <w:left w:val="none" w:sz="0" w:space="0" w:color="auto"/>
            <w:bottom w:val="none" w:sz="0" w:space="0" w:color="auto"/>
            <w:right w:val="none" w:sz="0" w:space="0" w:color="auto"/>
          </w:divBdr>
        </w:div>
      </w:divsChild>
    </w:div>
    <w:div w:id="1362129580">
      <w:marLeft w:val="480"/>
      <w:marRight w:val="0"/>
      <w:marTop w:val="0"/>
      <w:marBottom w:val="0"/>
      <w:divBdr>
        <w:top w:val="none" w:sz="0" w:space="0" w:color="auto"/>
        <w:left w:val="none" w:sz="0" w:space="0" w:color="auto"/>
        <w:bottom w:val="none" w:sz="0" w:space="0" w:color="auto"/>
        <w:right w:val="none" w:sz="0" w:space="0" w:color="auto"/>
      </w:divBdr>
    </w:div>
    <w:div w:id="1362703950">
      <w:marLeft w:val="640"/>
      <w:marRight w:val="0"/>
      <w:marTop w:val="0"/>
      <w:marBottom w:val="0"/>
      <w:divBdr>
        <w:top w:val="none" w:sz="0" w:space="0" w:color="auto"/>
        <w:left w:val="none" w:sz="0" w:space="0" w:color="auto"/>
        <w:bottom w:val="none" w:sz="0" w:space="0" w:color="auto"/>
        <w:right w:val="none" w:sz="0" w:space="0" w:color="auto"/>
      </w:divBdr>
    </w:div>
    <w:div w:id="1363550879">
      <w:marLeft w:val="640"/>
      <w:marRight w:val="0"/>
      <w:marTop w:val="0"/>
      <w:marBottom w:val="0"/>
      <w:divBdr>
        <w:top w:val="none" w:sz="0" w:space="0" w:color="auto"/>
        <w:left w:val="none" w:sz="0" w:space="0" w:color="auto"/>
        <w:bottom w:val="none" w:sz="0" w:space="0" w:color="auto"/>
        <w:right w:val="none" w:sz="0" w:space="0" w:color="auto"/>
      </w:divBdr>
    </w:div>
    <w:div w:id="1364020560">
      <w:marLeft w:val="640"/>
      <w:marRight w:val="0"/>
      <w:marTop w:val="0"/>
      <w:marBottom w:val="0"/>
      <w:divBdr>
        <w:top w:val="none" w:sz="0" w:space="0" w:color="auto"/>
        <w:left w:val="none" w:sz="0" w:space="0" w:color="auto"/>
        <w:bottom w:val="none" w:sz="0" w:space="0" w:color="auto"/>
        <w:right w:val="none" w:sz="0" w:space="0" w:color="auto"/>
      </w:divBdr>
    </w:div>
    <w:div w:id="1364213883">
      <w:marLeft w:val="480"/>
      <w:marRight w:val="0"/>
      <w:marTop w:val="0"/>
      <w:marBottom w:val="0"/>
      <w:divBdr>
        <w:top w:val="none" w:sz="0" w:space="0" w:color="auto"/>
        <w:left w:val="none" w:sz="0" w:space="0" w:color="auto"/>
        <w:bottom w:val="none" w:sz="0" w:space="0" w:color="auto"/>
        <w:right w:val="none" w:sz="0" w:space="0" w:color="auto"/>
      </w:divBdr>
    </w:div>
    <w:div w:id="1364818215">
      <w:marLeft w:val="640"/>
      <w:marRight w:val="0"/>
      <w:marTop w:val="0"/>
      <w:marBottom w:val="0"/>
      <w:divBdr>
        <w:top w:val="none" w:sz="0" w:space="0" w:color="auto"/>
        <w:left w:val="none" w:sz="0" w:space="0" w:color="auto"/>
        <w:bottom w:val="none" w:sz="0" w:space="0" w:color="auto"/>
        <w:right w:val="none" w:sz="0" w:space="0" w:color="auto"/>
      </w:divBdr>
    </w:div>
    <w:div w:id="1366059032">
      <w:marLeft w:val="640"/>
      <w:marRight w:val="0"/>
      <w:marTop w:val="0"/>
      <w:marBottom w:val="0"/>
      <w:divBdr>
        <w:top w:val="none" w:sz="0" w:space="0" w:color="auto"/>
        <w:left w:val="none" w:sz="0" w:space="0" w:color="auto"/>
        <w:bottom w:val="none" w:sz="0" w:space="0" w:color="auto"/>
        <w:right w:val="none" w:sz="0" w:space="0" w:color="auto"/>
      </w:divBdr>
    </w:div>
    <w:div w:id="1369451525">
      <w:marLeft w:val="640"/>
      <w:marRight w:val="0"/>
      <w:marTop w:val="0"/>
      <w:marBottom w:val="0"/>
      <w:divBdr>
        <w:top w:val="none" w:sz="0" w:space="0" w:color="auto"/>
        <w:left w:val="none" w:sz="0" w:space="0" w:color="auto"/>
        <w:bottom w:val="none" w:sz="0" w:space="0" w:color="auto"/>
        <w:right w:val="none" w:sz="0" w:space="0" w:color="auto"/>
      </w:divBdr>
    </w:div>
    <w:div w:id="1370956020">
      <w:marLeft w:val="480"/>
      <w:marRight w:val="0"/>
      <w:marTop w:val="0"/>
      <w:marBottom w:val="0"/>
      <w:divBdr>
        <w:top w:val="none" w:sz="0" w:space="0" w:color="auto"/>
        <w:left w:val="none" w:sz="0" w:space="0" w:color="auto"/>
        <w:bottom w:val="none" w:sz="0" w:space="0" w:color="auto"/>
        <w:right w:val="none" w:sz="0" w:space="0" w:color="auto"/>
      </w:divBdr>
    </w:div>
    <w:div w:id="1371422660">
      <w:marLeft w:val="640"/>
      <w:marRight w:val="0"/>
      <w:marTop w:val="0"/>
      <w:marBottom w:val="0"/>
      <w:divBdr>
        <w:top w:val="none" w:sz="0" w:space="0" w:color="auto"/>
        <w:left w:val="none" w:sz="0" w:space="0" w:color="auto"/>
        <w:bottom w:val="none" w:sz="0" w:space="0" w:color="auto"/>
        <w:right w:val="none" w:sz="0" w:space="0" w:color="auto"/>
      </w:divBdr>
    </w:div>
    <w:div w:id="1371607662">
      <w:marLeft w:val="640"/>
      <w:marRight w:val="0"/>
      <w:marTop w:val="0"/>
      <w:marBottom w:val="0"/>
      <w:divBdr>
        <w:top w:val="none" w:sz="0" w:space="0" w:color="auto"/>
        <w:left w:val="none" w:sz="0" w:space="0" w:color="auto"/>
        <w:bottom w:val="none" w:sz="0" w:space="0" w:color="auto"/>
        <w:right w:val="none" w:sz="0" w:space="0" w:color="auto"/>
      </w:divBdr>
    </w:div>
    <w:div w:id="1372074272">
      <w:bodyDiv w:val="1"/>
      <w:marLeft w:val="0"/>
      <w:marRight w:val="0"/>
      <w:marTop w:val="0"/>
      <w:marBottom w:val="0"/>
      <w:divBdr>
        <w:top w:val="none" w:sz="0" w:space="0" w:color="auto"/>
        <w:left w:val="none" w:sz="0" w:space="0" w:color="auto"/>
        <w:bottom w:val="none" w:sz="0" w:space="0" w:color="auto"/>
        <w:right w:val="none" w:sz="0" w:space="0" w:color="auto"/>
      </w:divBdr>
      <w:divsChild>
        <w:div w:id="32117670">
          <w:marLeft w:val="640"/>
          <w:marRight w:val="0"/>
          <w:marTop w:val="0"/>
          <w:marBottom w:val="0"/>
          <w:divBdr>
            <w:top w:val="none" w:sz="0" w:space="0" w:color="auto"/>
            <w:left w:val="none" w:sz="0" w:space="0" w:color="auto"/>
            <w:bottom w:val="none" w:sz="0" w:space="0" w:color="auto"/>
            <w:right w:val="none" w:sz="0" w:space="0" w:color="auto"/>
          </w:divBdr>
        </w:div>
        <w:div w:id="68845233">
          <w:marLeft w:val="640"/>
          <w:marRight w:val="0"/>
          <w:marTop w:val="0"/>
          <w:marBottom w:val="0"/>
          <w:divBdr>
            <w:top w:val="none" w:sz="0" w:space="0" w:color="auto"/>
            <w:left w:val="none" w:sz="0" w:space="0" w:color="auto"/>
            <w:bottom w:val="none" w:sz="0" w:space="0" w:color="auto"/>
            <w:right w:val="none" w:sz="0" w:space="0" w:color="auto"/>
          </w:divBdr>
        </w:div>
        <w:div w:id="98567910">
          <w:marLeft w:val="640"/>
          <w:marRight w:val="0"/>
          <w:marTop w:val="0"/>
          <w:marBottom w:val="0"/>
          <w:divBdr>
            <w:top w:val="none" w:sz="0" w:space="0" w:color="auto"/>
            <w:left w:val="none" w:sz="0" w:space="0" w:color="auto"/>
            <w:bottom w:val="none" w:sz="0" w:space="0" w:color="auto"/>
            <w:right w:val="none" w:sz="0" w:space="0" w:color="auto"/>
          </w:divBdr>
        </w:div>
        <w:div w:id="134567669">
          <w:marLeft w:val="640"/>
          <w:marRight w:val="0"/>
          <w:marTop w:val="0"/>
          <w:marBottom w:val="0"/>
          <w:divBdr>
            <w:top w:val="none" w:sz="0" w:space="0" w:color="auto"/>
            <w:left w:val="none" w:sz="0" w:space="0" w:color="auto"/>
            <w:bottom w:val="none" w:sz="0" w:space="0" w:color="auto"/>
            <w:right w:val="none" w:sz="0" w:space="0" w:color="auto"/>
          </w:divBdr>
        </w:div>
        <w:div w:id="153766520">
          <w:marLeft w:val="640"/>
          <w:marRight w:val="0"/>
          <w:marTop w:val="0"/>
          <w:marBottom w:val="0"/>
          <w:divBdr>
            <w:top w:val="none" w:sz="0" w:space="0" w:color="auto"/>
            <w:left w:val="none" w:sz="0" w:space="0" w:color="auto"/>
            <w:bottom w:val="none" w:sz="0" w:space="0" w:color="auto"/>
            <w:right w:val="none" w:sz="0" w:space="0" w:color="auto"/>
          </w:divBdr>
        </w:div>
        <w:div w:id="293994579">
          <w:marLeft w:val="640"/>
          <w:marRight w:val="0"/>
          <w:marTop w:val="0"/>
          <w:marBottom w:val="0"/>
          <w:divBdr>
            <w:top w:val="none" w:sz="0" w:space="0" w:color="auto"/>
            <w:left w:val="none" w:sz="0" w:space="0" w:color="auto"/>
            <w:bottom w:val="none" w:sz="0" w:space="0" w:color="auto"/>
            <w:right w:val="none" w:sz="0" w:space="0" w:color="auto"/>
          </w:divBdr>
        </w:div>
        <w:div w:id="372732530">
          <w:marLeft w:val="640"/>
          <w:marRight w:val="0"/>
          <w:marTop w:val="0"/>
          <w:marBottom w:val="0"/>
          <w:divBdr>
            <w:top w:val="none" w:sz="0" w:space="0" w:color="auto"/>
            <w:left w:val="none" w:sz="0" w:space="0" w:color="auto"/>
            <w:bottom w:val="none" w:sz="0" w:space="0" w:color="auto"/>
            <w:right w:val="none" w:sz="0" w:space="0" w:color="auto"/>
          </w:divBdr>
        </w:div>
        <w:div w:id="479425738">
          <w:marLeft w:val="640"/>
          <w:marRight w:val="0"/>
          <w:marTop w:val="0"/>
          <w:marBottom w:val="0"/>
          <w:divBdr>
            <w:top w:val="none" w:sz="0" w:space="0" w:color="auto"/>
            <w:left w:val="none" w:sz="0" w:space="0" w:color="auto"/>
            <w:bottom w:val="none" w:sz="0" w:space="0" w:color="auto"/>
            <w:right w:val="none" w:sz="0" w:space="0" w:color="auto"/>
          </w:divBdr>
        </w:div>
        <w:div w:id="573442016">
          <w:marLeft w:val="640"/>
          <w:marRight w:val="0"/>
          <w:marTop w:val="0"/>
          <w:marBottom w:val="0"/>
          <w:divBdr>
            <w:top w:val="none" w:sz="0" w:space="0" w:color="auto"/>
            <w:left w:val="none" w:sz="0" w:space="0" w:color="auto"/>
            <w:bottom w:val="none" w:sz="0" w:space="0" w:color="auto"/>
            <w:right w:val="none" w:sz="0" w:space="0" w:color="auto"/>
          </w:divBdr>
        </w:div>
        <w:div w:id="662009670">
          <w:marLeft w:val="640"/>
          <w:marRight w:val="0"/>
          <w:marTop w:val="0"/>
          <w:marBottom w:val="0"/>
          <w:divBdr>
            <w:top w:val="none" w:sz="0" w:space="0" w:color="auto"/>
            <w:left w:val="none" w:sz="0" w:space="0" w:color="auto"/>
            <w:bottom w:val="none" w:sz="0" w:space="0" w:color="auto"/>
            <w:right w:val="none" w:sz="0" w:space="0" w:color="auto"/>
          </w:divBdr>
        </w:div>
        <w:div w:id="775950800">
          <w:marLeft w:val="640"/>
          <w:marRight w:val="0"/>
          <w:marTop w:val="0"/>
          <w:marBottom w:val="0"/>
          <w:divBdr>
            <w:top w:val="none" w:sz="0" w:space="0" w:color="auto"/>
            <w:left w:val="none" w:sz="0" w:space="0" w:color="auto"/>
            <w:bottom w:val="none" w:sz="0" w:space="0" w:color="auto"/>
            <w:right w:val="none" w:sz="0" w:space="0" w:color="auto"/>
          </w:divBdr>
        </w:div>
        <w:div w:id="786774839">
          <w:marLeft w:val="640"/>
          <w:marRight w:val="0"/>
          <w:marTop w:val="0"/>
          <w:marBottom w:val="0"/>
          <w:divBdr>
            <w:top w:val="none" w:sz="0" w:space="0" w:color="auto"/>
            <w:left w:val="none" w:sz="0" w:space="0" w:color="auto"/>
            <w:bottom w:val="none" w:sz="0" w:space="0" w:color="auto"/>
            <w:right w:val="none" w:sz="0" w:space="0" w:color="auto"/>
          </w:divBdr>
        </w:div>
        <w:div w:id="923344291">
          <w:marLeft w:val="640"/>
          <w:marRight w:val="0"/>
          <w:marTop w:val="0"/>
          <w:marBottom w:val="0"/>
          <w:divBdr>
            <w:top w:val="none" w:sz="0" w:space="0" w:color="auto"/>
            <w:left w:val="none" w:sz="0" w:space="0" w:color="auto"/>
            <w:bottom w:val="none" w:sz="0" w:space="0" w:color="auto"/>
            <w:right w:val="none" w:sz="0" w:space="0" w:color="auto"/>
          </w:divBdr>
        </w:div>
        <w:div w:id="942499169">
          <w:marLeft w:val="640"/>
          <w:marRight w:val="0"/>
          <w:marTop w:val="0"/>
          <w:marBottom w:val="0"/>
          <w:divBdr>
            <w:top w:val="none" w:sz="0" w:space="0" w:color="auto"/>
            <w:left w:val="none" w:sz="0" w:space="0" w:color="auto"/>
            <w:bottom w:val="none" w:sz="0" w:space="0" w:color="auto"/>
            <w:right w:val="none" w:sz="0" w:space="0" w:color="auto"/>
          </w:divBdr>
        </w:div>
        <w:div w:id="1213734042">
          <w:marLeft w:val="640"/>
          <w:marRight w:val="0"/>
          <w:marTop w:val="0"/>
          <w:marBottom w:val="0"/>
          <w:divBdr>
            <w:top w:val="none" w:sz="0" w:space="0" w:color="auto"/>
            <w:left w:val="none" w:sz="0" w:space="0" w:color="auto"/>
            <w:bottom w:val="none" w:sz="0" w:space="0" w:color="auto"/>
            <w:right w:val="none" w:sz="0" w:space="0" w:color="auto"/>
          </w:divBdr>
        </w:div>
        <w:div w:id="1253466900">
          <w:marLeft w:val="640"/>
          <w:marRight w:val="0"/>
          <w:marTop w:val="0"/>
          <w:marBottom w:val="0"/>
          <w:divBdr>
            <w:top w:val="none" w:sz="0" w:space="0" w:color="auto"/>
            <w:left w:val="none" w:sz="0" w:space="0" w:color="auto"/>
            <w:bottom w:val="none" w:sz="0" w:space="0" w:color="auto"/>
            <w:right w:val="none" w:sz="0" w:space="0" w:color="auto"/>
          </w:divBdr>
        </w:div>
        <w:div w:id="1258947736">
          <w:marLeft w:val="640"/>
          <w:marRight w:val="0"/>
          <w:marTop w:val="0"/>
          <w:marBottom w:val="0"/>
          <w:divBdr>
            <w:top w:val="none" w:sz="0" w:space="0" w:color="auto"/>
            <w:left w:val="none" w:sz="0" w:space="0" w:color="auto"/>
            <w:bottom w:val="none" w:sz="0" w:space="0" w:color="auto"/>
            <w:right w:val="none" w:sz="0" w:space="0" w:color="auto"/>
          </w:divBdr>
        </w:div>
        <w:div w:id="1388533893">
          <w:marLeft w:val="640"/>
          <w:marRight w:val="0"/>
          <w:marTop w:val="0"/>
          <w:marBottom w:val="0"/>
          <w:divBdr>
            <w:top w:val="none" w:sz="0" w:space="0" w:color="auto"/>
            <w:left w:val="none" w:sz="0" w:space="0" w:color="auto"/>
            <w:bottom w:val="none" w:sz="0" w:space="0" w:color="auto"/>
            <w:right w:val="none" w:sz="0" w:space="0" w:color="auto"/>
          </w:divBdr>
        </w:div>
        <w:div w:id="1479880754">
          <w:marLeft w:val="640"/>
          <w:marRight w:val="0"/>
          <w:marTop w:val="0"/>
          <w:marBottom w:val="0"/>
          <w:divBdr>
            <w:top w:val="none" w:sz="0" w:space="0" w:color="auto"/>
            <w:left w:val="none" w:sz="0" w:space="0" w:color="auto"/>
            <w:bottom w:val="none" w:sz="0" w:space="0" w:color="auto"/>
            <w:right w:val="none" w:sz="0" w:space="0" w:color="auto"/>
          </w:divBdr>
        </w:div>
        <w:div w:id="1582830620">
          <w:marLeft w:val="640"/>
          <w:marRight w:val="0"/>
          <w:marTop w:val="0"/>
          <w:marBottom w:val="0"/>
          <w:divBdr>
            <w:top w:val="none" w:sz="0" w:space="0" w:color="auto"/>
            <w:left w:val="none" w:sz="0" w:space="0" w:color="auto"/>
            <w:bottom w:val="none" w:sz="0" w:space="0" w:color="auto"/>
            <w:right w:val="none" w:sz="0" w:space="0" w:color="auto"/>
          </w:divBdr>
        </w:div>
        <w:div w:id="1594321713">
          <w:marLeft w:val="640"/>
          <w:marRight w:val="0"/>
          <w:marTop w:val="0"/>
          <w:marBottom w:val="0"/>
          <w:divBdr>
            <w:top w:val="none" w:sz="0" w:space="0" w:color="auto"/>
            <w:left w:val="none" w:sz="0" w:space="0" w:color="auto"/>
            <w:bottom w:val="none" w:sz="0" w:space="0" w:color="auto"/>
            <w:right w:val="none" w:sz="0" w:space="0" w:color="auto"/>
          </w:divBdr>
        </w:div>
        <w:div w:id="1601796507">
          <w:marLeft w:val="640"/>
          <w:marRight w:val="0"/>
          <w:marTop w:val="0"/>
          <w:marBottom w:val="0"/>
          <w:divBdr>
            <w:top w:val="none" w:sz="0" w:space="0" w:color="auto"/>
            <w:left w:val="none" w:sz="0" w:space="0" w:color="auto"/>
            <w:bottom w:val="none" w:sz="0" w:space="0" w:color="auto"/>
            <w:right w:val="none" w:sz="0" w:space="0" w:color="auto"/>
          </w:divBdr>
        </w:div>
        <w:div w:id="1641300840">
          <w:marLeft w:val="640"/>
          <w:marRight w:val="0"/>
          <w:marTop w:val="0"/>
          <w:marBottom w:val="0"/>
          <w:divBdr>
            <w:top w:val="none" w:sz="0" w:space="0" w:color="auto"/>
            <w:left w:val="none" w:sz="0" w:space="0" w:color="auto"/>
            <w:bottom w:val="none" w:sz="0" w:space="0" w:color="auto"/>
            <w:right w:val="none" w:sz="0" w:space="0" w:color="auto"/>
          </w:divBdr>
        </w:div>
        <w:div w:id="1653950021">
          <w:marLeft w:val="640"/>
          <w:marRight w:val="0"/>
          <w:marTop w:val="0"/>
          <w:marBottom w:val="0"/>
          <w:divBdr>
            <w:top w:val="none" w:sz="0" w:space="0" w:color="auto"/>
            <w:left w:val="none" w:sz="0" w:space="0" w:color="auto"/>
            <w:bottom w:val="none" w:sz="0" w:space="0" w:color="auto"/>
            <w:right w:val="none" w:sz="0" w:space="0" w:color="auto"/>
          </w:divBdr>
        </w:div>
        <w:div w:id="1735464123">
          <w:marLeft w:val="640"/>
          <w:marRight w:val="0"/>
          <w:marTop w:val="0"/>
          <w:marBottom w:val="0"/>
          <w:divBdr>
            <w:top w:val="none" w:sz="0" w:space="0" w:color="auto"/>
            <w:left w:val="none" w:sz="0" w:space="0" w:color="auto"/>
            <w:bottom w:val="none" w:sz="0" w:space="0" w:color="auto"/>
            <w:right w:val="none" w:sz="0" w:space="0" w:color="auto"/>
          </w:divBdr>
        </w:div>
        <w:div w:id="2057777525">
          <w:marLeft w:val="640"/>
          <w:marRight w:val="0"/>
          <w:marTop w:val="0"/>
          <w:marBottom w:val="0"/>
          <w:divBdr>
            <w:top w:val="none" w:sz="0" w:space="0" w:color="auto"/>
            <w:left w:val="none" w:sz="0" w:space="0" w:color="auto"/>
            <w:bottom w:val="none" w:sz="0" w:space="0" w:color="auto"/>
            <w:right w:val="none" w:sz="0" w:space="0" w:color="auto"/>
          </w:divBdr>
        </w:div>
        <w:div w:id="2103984579">
          <w:marLeft w:val="640"/>
          <w:marRight w:val="0"/>
          <w:marTop w:val="0"/>
          <w:marBottom w:val="0"/>
          <w:divBdr>
            <w:top w:val="none" w:sz="0" w:space="0" w:color="auto"/>
            <w:left w:val="none" w:sz="0" w:space="0" w:color="auto"/>
            <w:bottom w:val="none" w:sz="0" w:space="0" w:color="auto"/>
            <w:right w:val="none" w:sz="0" w:space="0" w:color="auto"/>
          </w:divBdr>
        </w:div>
        <w:div w:id="2109234983">
          <w:marLeft w:val="640"/>
          <w:marRight w:val="0"/>
          <w:marTop w:val="0"/>
          <w:marBottom w:val="0"/>
          <w:divBdr>
            <w:top w:val="none" w:sz="0" w:space="0" w:color="auto"/>
            <w:left w:val="none" w:sz="0" w:space="0" w:color="auto"/>
            <w:bottom w:val="none" w:sz="0" w:space="0" w:color="auto"/>
            <w:right w:val="none" w:sz="0" w:space="0" w:color="auto"/>
          </w:divBdr>
        </w:div>
      </w:divsChild>
    </w:div>
    <w:div w:id="1374501000">
      <w:marLeft w:val="640"/>
      <w:marRight w:val="0"/>
      <w:marTop w:val="0"/>
      <w:marBottom w:val="0"/>
      <w:divBdr>
        <w:top w:val="none" w:sz="0" w:space="0" w:color="auto"/>
        <w:left w:val="none" w:sz="0" w:space="0" w:color="auto"/>
        <w:bottom w:val="none" w:sz="0" w:space="0" w:color="auto"/>
        <w:right w:val="none" w:sz="0" w:space="0" w:color="auto"/>
      </w:divBdr>
    </w:div>
    <w:div w:id="1375157999">
      <w:marLeft w:val="640"/>
      <w:marRight w:val="0"/>
      <w:marTop w:val="0"/>
      <w:marBottom w:val="0"/>
      <w:divBdr>
        <w:top w:val="none" w:sz="0" w:space="0" w:color="auto"/>
        <w:left w:val="none" w:sz="0" w:space="0" w:color="auto"/>
        <w:bottom w:val="none" w:sz="0" w:space="0" w:color="auto"/>
        <w:right w:val="none" w:sz="0" w:space="0" w:color="auto"/>
      </w:divBdr>
    </w:div>
    <w:div w:id="1375351170">
      <w:marLeft w:val="640"/>
      <w:marRight w:val="0"/>
      <w:marTop w:val="0"/>
      <w:marBottom w:val="0"/>
      <w:divBdr>
        <w:top w:val="none" w:sz="0" w:space="0" w:color="auto"/>
        <w:left w:val="none" w:sz="0" w:space="0" w:color="auto"/>
        <w:bottom w:val="none" w:sz="0" w:space="0" w:color="auto"/>
        <w:right w:val="none" w:sz="0" w:space="0" w:color="auto"/>
      </w:divBdr>
    </w:div>
    <w:div w:id="1376468422">
      <w:marLeft w:val="640"/>
      <w:marRight w:val="0"/>
      <w:marTop w:val="0"/>
      <w:marBottom w:val="0"/>
      <w:divBdr>
        <w:top w:val="none" w:sz="0" w:space="0" w:color="auto"/>
        <w:left w:val="none" w:sz="0" w:space="0" w:color="auto"/>
        <w:bottom w:val="none" w:sz="0" w:space="0" w:color="auto"/>
        <w:right w:val="none" w:sz="0" w:space="0" w:color="auto"/>
      </w:divBdr>
    </w:div>
    <w:div w:id="1376735373">
      <w:marLeft w:val="640"/>
      <w:marRight w:val="0"/>
      <w:marTop w:val="0"/>
      <w:marBottom w:val="0"/>
      <w:divBdr>
        <w:top w:val="none" w:sz="0" w:space="0" w:color="auto"/>
        <w:left w:val="none" w:sz="0" w:space="0" w:color="auto"/>
        <w:bottom w:val="none" w:sz="0" w:space="0" w:color="auto"/>
        <w:right w:val="none" w:sz="0" w:space="0" w:color="auto"/>
      </w:divBdr>
    </w:div>
    <w:div w:id="1377461136">
      <w:marLeft w:val="640"/>
      <w:marRight w:val="0"/>
      <w:marTop w:val="0"/>
      <w:marBottom w:val="0"/>
      <w:divBdr>
        <w:top w:val="none" w:sz="0" w:space="0" w:color="auto"/>
        <w:left w:val="none" w:sz="0" w:space="0" w:color="auto"/>
        <w:bottom w:val="none" w:sz="0" w:space="0" w:color="auto"/>
        <w:right w:val="none" w:sz="0" w:space="0" w:color="auto"/>
      </w:divBdr>
    </w:div>
    <w:div w:id="1377896832">
      <w:marLeft w:val="640"/>
      <w:marRight w:val="0"/>
      <w:marTop w:val="0"/>
      <w:marBottom w:val="0"/>
      <w:divBdr>
        <w:top w:val="none" w:sz="0" w:space="0" w:color="auto"/>
        <w:left w:val="none" w:sz="0" w:space="0" w:color="auto"/>
        <w:bottom w:val="none" w:sz="0" w:space="0" w:color="auto"/>
        <w:right w:val="none" w:sz="0" w:space="0" w:color="auto"/>
      </w:divBdr>
    </w:div>
    <w:div w:id="1378627759">
      <w:marLeft w:val="480"/>
      <w:marRight w:val="0"/>
      <w:marTop w:val="0"/>
      <w:marBottom w:val="0"/>
      <w:divBdr>
        <w:top w:val="none" w:sz="0" w:space="0" w:color="auto"/>
        <w:left w:val="none" w:sz="0" w:space="0" w:color="auto"/>
        <w:bottom w:val="none" w:sz="0" w:space="0" w:color="auto"/>
        <w:right w:val="none" w:sz="0" w:space="0" w:color="auto"/>
      </w:divBdr>
    </w:div>
    <w:div w:id="1383138317">
      <w:marLeft w:val="480"/>
      <w:marRight w:val="0"/>
      <w:marTop w:val="0"/>
      <w:marBottom w:val="0"/>
      <w:divBdr>
        <w:top w:val="none" w:sz="0" w:space="0" w:color="auto"/>
        <w:left w:val="none" w:sz="0" w:space="0" w:color="auto"/>
        <w:bottom w:val="none" w:sz="0" w:space="0" w:color="auto"/>
        <w:right w:val="none" w:sz="0" w:space="0" w:color="auto"/>
      </w:divBdr>
    </w:div>
    <w:div w:id="1383678001">
      <w:marLeft w:val="640"/>
      <w:marRight w:val="0"/>
      <w:marTop w:val="0"/>
      <w:marBottom w:val="0"/>
      <w:divBdr>
        <w:top w:val="none" w:sz="0" w:space="0" w:color="auto"/>
        <w:left w:val="none" w:sz="0" w:space="0" w:color="auto"/>
        <w:bottom w:val="none" w:sz="0" w:space="0" w:color="auto"/>
        <w:right w:val="none" w:sz="0" w:space="0" w:color="auto"/>
      </w:divBdr>
    </w:div>
    <w:div w:id="1383866284">
      <w:marLeft w:val="640"/>
      <w:marRight w:val="0"/>
      <w:marTop w:val="0"/>
      <w:marBottom w:val="0"/>
      <w:divBdr>
        <w:top w:val="none" w:sz="0" w:space="0" w:color="auto"/>
        <w:left w:val="none" w:sz="0" w:space="0" w:color="auto"/>
        <w:bottom w:val="none" w:sz="0" w:space="0" w:color="auto"/>
        <w:right w:val="none" w:sz="0" w:space="0" w:color="auto"/>
      </w:divBdr>
    </w:div>
    <w:div w:id="1384595994">
      <w:marLeft w:val="480"/>
      <w:marRight w:val="0"/>
      <w:marTop w:val="0"/>
      <w:marBottom w:val="0"/>
      <w:divBdr>
        <w:top w:val="none" w:sz="0" w:space="0" w:color="auto"/>
        <w:left w:val="none" w:sz="0" w:space="0" w:color="auto"/>
        <w:bottom w:val="none" w:sz="0" w:space="0" w:color="auto"/>
        <w:right w:val="none" w:sz="0" w:space="0" w:color="auto"/>
      </w:divBdr>
    </w:div>
    <w:div w:id="1384981662">
      <w:marLeft w:val="640"/>
      <w:marRight w:val="0"/>
      <w:marTop w:val="0"/>
      <w:marBottom w:val="0"/>
      <w:divBdr>
        <w:top w:val="none" w:sz="0" w:space="0" w:color="auto"/>
        <w:left w:val="none" w:sz="0" w:space="0" w:color="auto"/>
        <w:bottom w:val="none" w:sz="0" w:space="0" w:color="auto"/>
        <w:right w:val="none" w:sz="0" w:space="0" w:color="auto"/>
      </w:divBdr>
    </w:div>
    <w:div w:id="1385375525">
      <w:marLeft w:val="640"/>
      <w:marRight w:val="0"/>
      <w:marTop w:val="0"/>
      <w:marBottom w:val="0"/>
      <w:divBdr>
        <w:top w:val="none" w:sz="0" w:space="0" w:color="auto"/>
        <w:left w:val="none" w:sz="0" w:space="0" w:color="auto"/>
        <w:bottom w:val="none" w:sz="0" w:space="0" w:color="auto"/>
        <w:right w:val="none" w:sz="0" w:space="0" w:color="auto"/>
      </w:divBdr>
    </w:div>
    <w:div w:id="1385788648">
      <w:marLeft w:val="640"/>
      <w:marRight w:val="0"/>
      <w:marTop w:val="0"/>
      <w:marBottom w:val="0"/>
      <w:divBdr>
        <w:top w:val="none" w:sz="0" w:space="0" w:color="auto"/>
        <w:left w:val="none" w:sz="0" w:space="0" w:color="auto"/>
        <w:bottom w:val="none" w:sz="0" w:space="0" w:color="auto"/>
        <w:right w:val="none" w:sz="0" w:space="0" w:color="auto"/>
      </w:divBdr>
    </w:div>
    <w:div w:id="1387335103">
      <w:bodyDiv w:val="1"/>
      <w:marLeft w:val="0"/>
      <w:marRight w:val="0"/>
      <w:marTop w:val="0"/>
      <w:marBottom w:val="0"/>
      <w:divBdr>
        <w:top w:val="none" w:sz="0" w:space="0" w:color="auto"/>
        <w:left w:val="none" w:sz="0" w:space="0" w:color="auto"/>
        <w:bottom w:val="none" w:sz="0" w:space="0" w:color="auto"/>
        <w:right w:val="none" w:sz="0" w:space="0" w:color="auto"/>
      </w:divBdr>
    </w:div>
    <w:div w:id="1388530910">
      <w:marLeft w:val="480"/>
      <w:marRight w:val="0"/>
      <w:marTop w:val="0"/>
      <w:marBottom w:val="0"/>
      <w:divBdr>
        <w:top w:val="none" w:sz="0" w:space="0" w:color="auto"/>
        <w:left w:val="none" w:sz="0" w:space="0" w:color="auto"/>
        <w:bottom w:val="none" w:sz="0" w:space="0" w:color="auto"/>
        <w:right w:val="none" w:sz="0" w:space="0" w:color="auto"/>
      </w:divBdr>
    </w:div>
    <w:div w:id="1388647980">
      <w:marLeft w:val="480"/>
      <w:marRight w:val="0"/>
      <w:marTop w:val="0"/>
      <w:marBottom w:val="0"/>
      <w:divBdr>
        <w:top w:val="none" w:sz="0" w:space="0" w:color="auto"/>
        <w:left w:val="none" w:sz="0" w:space="0" w:color="auto"/>
        <w:bottom w:val="none" w:sz="0" w:space="0" w:color="auto"/>
        <w:right w:val="none" w:sz="0" w:space="0" w:color="auto"/>
      </w:divBdr>
    </w:div>
    <w:div w:id="1389181448">
      <w:marLeft w:val="640"/>
      <w:marRight w:val="0"/>
      <w:marTop w:val="0"/>
      <w:marBottom w:val="0"/>
      <w:divBdr>
        <w:top w:val="none" w:sz="0" w:space="0" w:color="auto"/>
        <w:left w:val="none" w:sz="0" w:space="0" w:color="auto"/>
        <w:bottom w:val="none" w:sz="0" w:space="0" w:color="auto"/>
        <w:right w:val="none" w:sz="0" w:space="0" w:color="auto"/>
      </w:divBdr>
    </w:div>
    <w:div w:id="1389691350">
      <w:marLeft w:val="640"/>
      <w:marRight w:val="0"/>
      <w:marTop w:val="0"/>
      <w:marBottom w:val="0"/>
      <w:divBdr>
        <w:top w:val="none" w:sz="0" w:space="0" w:color="auto"/>
        <w:left w:val="none" w:sz="0" w:space="0" w:color="auto"/>
        <w:bottom w:val="none" w:sz="0" w:space="0" w:color="auto"/>
        <w:right w:val="none" w:sz="0" w:space="0" w:color="auto"/>
      </w:divBdr>
    </w:div>
    <w:div w:id="1390878242">
      <w:marLeft w:val="640"/>
      <w:marRight w:val="0"/>
      <w:marTop w:val="0"/>
      <w:marBottom w:val="0"/>
      <w:divBdr>
        <w:top w:val="none" w:sz="0" w:space="0" w:color="auto"/>
        <w:left w:val="none" w:sz="0" w:space="0" w:color="auto"/>
        <w:bottom w:val="none" w:sz="0" w:space="0" w:color="auto"/>
        <w:right w:val="none" w:sz="0" w:space="0" w:color="auto"/>
      </w:divBdr>
    </w:div>
    <w:div w:id="1391228005">
      <w:marLeft w:val="640"/>
      <w:marRight w:val="0"/>
      <w:marTop w:val="0"/>
      <w:marBottom w:val="0"/>
      <w:divBdr>
        <w:top w:val="none" w:sz="0" w:space="0" w:color="auto"/>
        <w:left w:val="none" w:sz="0" w:space="0" w:color="auto"/>
        <w:bottom w:val="none" w:sz="0" w:space="0" w:color="auto"/>
        <w:right w:val="none" w:sz="0" w:space="0" w:color="auto"/>
      </w:divBdr>
    </w:div>
    <w:div w:id="1392580343">
      <w:bodyDiv w:val="1"/>
      <w:marLeft w:val="0"/>
      <w:marRight w:val="0"/>
      <w:marTop w:val="0"/>
      <w:marBottom w:val="0"/>
      <w:divBdr>
        <w:top w:val="none" w:sz="0" w:space="0" w:color="auto"/>
        <w:left w:val="none" w:sz="0" w:space="0" w:color="auto"/>
        <w:bottom w:val="none" w:sz="0" w:space="0" w:color="auto"/>
        <w:right w:val="none" w:sz="0" w:space="0" w:color="auto"/>
      </w:divBdr>
      <w:divsChild>
        <w:div w:id="18238326">
          <w:marLeft w:val="480"/>
          <w:marRight w:val="0"/>
          <w:marTop w:val="0"/>
          <w:marBottom w:val="0"/>
          <w:divBdr>
            <w:top w:val="none" w:sz="0" w:space="0" w:color="auto"/>
            <w:left w:val="none" w:sz="0" w:space="0" w:color="auto"/>
            <w:bottom w:val="none" w:sz="0" w:space="0" w:color="auto"/>
            <w:right w:val="none" w:sz="0" w:space="0" w:color="auto"/>
          </w:divBdr>
        </w:div>
        <w:div w:id="565192203">
          <w:marLeft w:val="480"/>
          <w:marRight w:val="0"/>
          <w:marTop w:val="0"/>
          <w:marBottom w:val="0"/>
          <w:divBdr>
            <w:top w:val="none" w:sz="0" w:space="0" w:color="auto"/>
            <w:left w:val="none" w:sz="0" w:space="0" w:color="auto"/>
            <w:bottom w:val="none" w:sz="0" w:space="0" w:color="auto"/>
            <w:right w:val="none" w:sz="0" w:space="0" w:color="auto"/>
          </w:divBdr>
        </w:div>
        <w:div w:id="1154372077">
          <w:marLeft w:val="480"/>
          <w:marRight w:val="0"/>
          <w:marTop w:val="0"/>
          <w:marBottom w:val="0"/>
          <w:divBdr>
            <w:top w:val="none" w:sz="0" w:space="0" w:color="auto"/>
            <w:left w:val="none" w:sz="0" w:space="0" w:color="auto"/>
            <w:bottom w:val="none" w:sz="0" w:space="0" w:color="auto"/>
            <w:right w:val="none" w:sz="0" w:space="0" w:color="auto"/>
          </w:divBdr>
        </w:div>
        <w:div w:id="1276711703">
          <w:marLeft w:val="480"/>
          <w:marRight w:val="0"/>
          <w:marTop w:val="0"/>
          <w:marBottom w:val="0"/>
          <w:divBdr>
            <w:top w:val="none" w:sz="0" w:space="0" w:color="auto"/>
            <w:left w:val="none" w:sz="0" w:space="0" w:color="auto"/>
            <w:bottom w:val="none" w:sz="0" w:space="0" w:color="auto"/>
            <w:right w:val="none" w:sz="0" w:space="0" w:color="auto"/>
          </w:divBdr>
        </w:div>
      </w:divsChild>
    </w:div>
    <w:div w:id="1393188137">
      <w:marLeft w:val="640"/>
      <w:marRight w:val="0"/>
      <w:marTop w:val="0"/>
      <w:marBottom w:val="0"/>
      <w:divBdr>
        <w:top w:val="none" w:sz="0" w:space="0" w:color="auto"/>
        <w:left w:val="none" w:sz="0" w:space="0" w:color="auto"/>
        <w:bottom w:val="none" w:sz="0" w:space="0" w:color="auto"/>
        <w:right w:val="none" w:sz="0" w:space="0" w:color="auto"/>
      </w:divBdr>
    </w:div>
    <w:div w:id="1393456962">
      <w:marLeft w:val="640"/>
      <w:marRight w:val="0"/>
      <w:marTop w:val="0"/>
      <w:marBottom w:val="0"/>
      <w:divBdr>
        <w:top w:val="none" w:sz="0" w:space="0" w:color="auto"/>
        <w:left w:val="none" w:sz="0" w:space="0" w:color="auto"/>
        <w:bottom w:val="none" w:sz="0" w:space="0" w:color="auto"/>
        <w:right w:val="none" w:sz="0" w:space="0" w:color="auto"/>
      </w:divBdr>
    </w:div>
    <w:div w:id="1396658703">
      <w:marLeft w:val="640"/>
      <w:marRight w:val="0"/>
      <w:marTop w:val="0"/>
      <w:marBottom w:val="0"/>
      <w:divBdr>
        <w:top w:val="none" w:sz="0" w:space="0" w:color="auto"/>
        <w:left w:val="none" w:sz="0" w:space="0" w:color="auto"/>
        <w:bottom w:val="none" w:sz="0" w:space="0" w:color="auto"/>
        <w:right w:val="none" w:sz="0" w:space="0" w:color="auto"/>
      </w:divBdr>
    </w:div>
    <w:div w:id="1396734844">
      <w:marLeft w:val="640"/>
      <w:marRight w:val="0"/>
      <w:marTop w:val="0"/>
      <w:marBottom w:val="0"/>
      <w:divBdr>
        <w:top w:val="none" w:sz="0" w:space="0" w:color="auto"/>
        <w:left w:val="none" w:sz="0" w:space="0" w:color="auto"/>
        <w:bottom w:val="none" w:sz="0" w:space="0" w:color="auto"/>
        <w:right w:val="none" w:sz="0" w:space="0" w:color="auto"/>
      </w:divBdr>
    </w:div>
    <w:div w:id="1396859944">
      <w:marLeft w:val="640"/>
      <w:marRight w:val="0"/>
      <w:marTop w:val="0"/>
      <w:marBottom w:val="0"/>
      <w:divBdr>
        <w:top w:val="none" w:sz="0" w:space="0" w:color="auto"/>
        <w:left w:val="none" w:sz="0" w:space="0" w:color="auto"/>
        <w:bottom w:val="none" w:sz="0" w:space="0" w:color="auto"/>
        <w:right w:val="none" w:sz="0" w:space="0" w:color="auto"/>
      </w:divBdr>
    </w:div>
    <w:div w:id="1397128610">
      <w:marLeft w:val="640"/>
      <w:marRight w:val="0"/>
      <w:marTop w:val="0"/>
      <w:marBottom w:val="0"/>
      <w:divBdr>
        <w:top w:val="none" w:sz="0" w:space="0" w:color="auto"/>
        <w:left w:val="none" w:sz="0" w:space="0" w:color="auto"/>
        <w:bottom w:val="none" w:sz="0" w:space="0" w:color="auto"/>
        <w:right w:val="none" w:sz="0" w:space="0" w:color="auto"/>
      </w:divBdr>
    </w:div>
    <w:div w:id="1398092703">
      <w:marLeft w:val="640"/>
      <w:marRight w:val="0"/>
      <w:marTop w:val="0"/>
      <w:marBottom w:val="0"/>
      <w:divBdr>
        <w:top w:val="none" w:sz="0" w:space="0" w:color="auto"/>
        <w:left w:val="none" w:sz="0" w:space="0" w:color="auto"/>
        <w:bottom w:val="none" w:sz="0" w:space="0" w:color="auto"/>
        <w:right w:val="none" w:sz="0" w:space="0" w:color="auto"/>
      </w:divBdr>
    </w:div>
    <w:div w:id="1398673672">
      <w:marLeft w:val="480"/>
      <w:marRight w:val="0"/>
      <w:marTop w:val="0"/>
      <w:marBottom w:val="0"/>
      <w:divBdr>
        <w:top w:val="none" w:sz="0" w:space="0" w:color="auto"/>
        <w:left w:val="none" w:sz="0" w:space="0" w:color="auto"/>
        <w:bottom w:val="none" w:sz="0" w:space="0" w:color="auto"/>
        <w:right w:val="none" w:sz="0" w:space="0" w:color="auto"/>
      </w:divBdr>
    </w:div>
    <w:div w:id="1398746995">
      <w:marLeft w:val="640"/>
      <w:marRight w:val="0"/>
      <w:marTop w:val="0"/>
      <w:marBottom w:val="0"/>
      <w:divBdr>
        <w:top w:val="none" w:sz="0" w:space="0" w:color="auto"/>
        <w:left w:val="none" w:sz="0" w:space="0" w:color="auto"/>
        <w:bottom w:val="none" w:sz="0" w:space="0" w:color="auto"/>
        <w:right w:val="none" w:sz="0" w:space="0" w:color="auto"/>
      </w:divBdr>
    </w:div>
    <w:div w:id="1400445610">
      <w:marLeft w:val="640"/>
      <w:marRight w:val="0"/>
      <w:marTop w:val="0"/>
      <w:marBottom w:val="0"/>
      <w:divBdr>
        <w:top w:val="none" w:sz="0" w:space="0" w:color="auto"/>
        <w:left w:val="none" w:sz="0" w:space="0" w:color="auto"/>
        <w:bottom w:val="none" w:sz="0" w:space="0" w:color="auto"/>
        <w:right w:val="none" w:sz="0" w:space="0" w:color="auto"/>
      </w:divBdr>
    </w:div>
    <w:div w:id="1400864703">
      <w:marLeft w:val="640"/>
      <w:marRight w:val="0"/>
      <w:marTop w:val="0"/>
      <w:marBottom w:val="0"/>
      <w:divBdr>
        <w:top w:val="none" w:sz="0" w:space="0" w:color="auto"/>
        <w:left w:val="none" w:sz="0" w:space="0" w:color="auto"/>
        <w:bottom w:val="none" w:sz="0" w:space="0" w:color="auto"/>
        <w:right w:val="none" w:sz="0" w:space="0" w:color="auto"/>
      </w:divBdr>
    </w:div>
    <w:div w:id="1401440924">
      <w:marLeft w:val="640"/>
      <w:marRight w:val="0"/>
      <w:marTop w:val="0"/>
      <w:marBottom w:val="0"/>
      <w:divBdr>
        <w:top w:val="none" w:sz="0" w:space="0" w:color="auto"/>
        <w:left w:val="none" w:sz="0" w:space="0" w:color="auto"/>
        <w:bottom w:val="none" w:sz="0" w:space="0" w:color="auto"/>
        <w:right w:val="none" w:sz="0" w:space="0" w:color="auto"/>
      </w:divBdr>
    </w:div>
    <w:div w:id="1402215349">
      <w:bodyDiv w:val="1"/>
      <w:marLeft w:val="0"/>
      <w:marRight w:val="0"/>
      <w:marTop w:val="0"/>
      <w:marBottom w:val="0"/>
      <w:divBdr>
        <w:top w:val="none" w:sz="0" w:space="0" w:color="auto"/>
        <w:left w:val="none" w:sz="0" w:space="0" w:color="auto"/>
        <w:bottom w:val="none" w:sz="0" w:space="0" w:color="auto"/>
        <w:right w:val="none" w:sz="0" w:space="0" w:color="auto"/>
      </w:divBdr>
      <w:divsChild>
        <w:div w:id="5905747">
          <w:marLeft w:val="640"/>
          <w:marRight w:val="0"/>
          <w:marTop w:val="0"/>
          <w:marBottom w:val="0"/>
          <w:divBdr>
            <w:top w:val="none" w:sz="0" w:space="0" w:color="auto"/>
            <w:left w:val="none" w:sz="0" w:space="0" w:color="auto"/>
            <w:bottom w:val="none" w:sz="0" w:space="0" w:color="auto"/>
            <w:right w:val="none" w:sz="0" w:space="0" w:color="auto"/>
          </w:divBdr>
        </w:div>
        <w:div w:id="168642577">
          <w:marLeft w:val="640"/>
          <w:marRight w:val="0"/>
          <w:marTop w:val="0"/>
          <w:marBottom w:val="0"/>
          <w:divBdr>
            <w:top w:val="none" w:sz="0" w:space="0" w:color="auto"/>
            <w:left w:val="none" w:sz="0" w:space="0" w:color="auto"/>
            <w:bottom w:val="none" w:sz="0" w:space="0" w:color="auto"/>
            <w:right w:val="none" w:sz="0" w:space="0" w:color="auto"/>
          </w:divBdr>
        </w:div>
        <w:div w:id="237399254">
          <w:marLeft w:val="640"/>
          <w:marRight w:val="0"/>
          <w:marTop w:val="0"/>
          <w:marBottom w:val="0"/>
          <w:divBdr>
            <w:top w:val="none" w:sz="0" w:space="0" w:color="auto"/>
            <w:left w:val="none" w:sz="0" w:space="0" w:color="auto"/>
            <w:bottom w:val="none" w:sz="0" w:space="0" w:color="auto"/>
            <w:right w:val="none" w:sz="0" w:space="0" w:color="auto"/>
          </w:divBdr>
        </w:div>
        <w:div w:id="434253692">
          <w:marLeft w:val="640"/>
          <w:marRight w:val="0"/>
          <w:marTop w:val="0"/>
          <w:marBottom w:val="0"/>
          <w:divBdr>
            <w:top w:val="none" w:sz="0" w:space="0" w:color="auto"/>
            <w:left w:val="none" w:sz="0" w:space="0" w:color="auto"/>
            <w:bottom w:val="none" w:sz="0" w:space="0" w:color="auto"/>
            <w:right w:val="none" w:sz="0" w:space="0" w:color="auto"/>
          </w:divBdr>
        </w:div>
        <w:div w:id="475728839">
          <w:marLeft w:val="640"/>
          <w:marRight w:val="0"/>
          <w:marTop w:val="0"/>
          <w:marBottom w:val="0"/>
          <w:divBdr>
            <w:top w:val="none" w:sz="0" w:space="0" w:color="auto"/>
            <w:left w:val="none" w:sz="0" w:space="0" w:color="auto"/>
            <w:bottom w:val="none" w:sz="0" w:space="0" w:color="auto"/>
            <w:right w:val="none" w:sz="0" w:space="0" w:color="auto"/>
          </w:divBdr>
        </w:div>
        <w:div w:id="531579664">
          <w:marLeft w:val="640"/>
          <w:marRight w:val="0"/>
          <w:marTop w:val="0"/>
          <w:marBottom w:val="0"/>
          <w:divBdr>
            <w:top w:val="none" w:sz="0" w:space="0" w:color="auto"/>
            <w:left w:val="none" w:sz="0" w:space="0" w:color="auto"/>
            <w:bottom w:val="none" w:sz="0" w:space="0" w:color="auto"/>
            <w:right w:val="none" w:sz="0" w:space="0" w:color="auto"/>
          </w:divBdr>
        </w:div>
        <w:div w:id="603998045">
          <w:marLeft w:val="640"/>
          <w:marRight w:val="0"/>
          <w:marTop w:val="0"/>
          <w:marBottom w:val="0"/>
          <w:divBdr>
            <w:top w:val="none" w:sz="0" w:space="0" w:color="auto"/>
            <w:left w:val="none" w:sz="0" w:space="0" w:color="auto"/>
            <w:bottom w:val="none" w:sz="0" w:space="0" w:color="auto"/>
            <w:right w:val="none" w:sz="0" w:space="0" w:color="auto"/>
          </w:divBdr>
        </w:div>
        <w:div w:id="809633077">
          <w:marLeft w:val="640"/>
          <w:marRight w:val="0"/>
          <w:marTop w:val="0"/>
          <w:marBottom w:val="0"/>
          <w:divBdr>
            <w:top w:val="none" w:sz="0" w:space="0" w:color="auto"/>
            <w:left w:val="none" w:sz="0" w:space="0" w:color="auto"/>
            <w:bottom w:val="none" w:sz="0" w:space="0" w:color="auto"/>
            <w:right w:val="none" w:sz="0" w:space="0" w:color="auto"/>
          </w:divBdr>
        </w:div>
        <w:div w:id="858004483">
          <w:marLeft w:val="640"/>
          <w:marRight w:val="0"/>
          <w:marTop w:val="0"/>
          <w:marBottom w:val="0"/>
          <w:divBdr>
            <w:top w:val="none" w:sz="0" w:space="0" w:color="auto"/>
            <w:left w:val="none" w:sz="0" w:space="0" w:color="auto"/>
            <w:bottom w:val="none" w:sz="0" w:space="0" w:color="auto"/>
            <w:right w:val="none" w:sz="0" w:space="0" w:color="auto"/>
          </w:divBdr>
        </w:div>
        <w:div w:id="947855744">
          <w:marLeft w:val="640"/>
          <w:marRight w:val="0"/>
          <w:marTop w:val="0"/>
          <w:marBottom w:val="0"/>
          <w:divBdr>
            <w:top w:val="none" w:sz="0" w:space="0" w:color="auto"/>
            <w:left w:val="none" w:sz="0" w:space="0" w:color="auto"/>
            <w:bottom w:val="none" w:sz="0" w:space="0" w:color="auto"/>
            <w:right w:val="none" w:sz="0" w:space="0" w:color="auto"/>
          </w:divBdr>
        </w:div>
        <w:div w:id="984434534">
          <w:marLeft w:val="640"/>
          <w:marRight w:val="0"/>
          <w:marTop w:val="0"/>
          <w:marBottom w:val="0"/>
          <w:divBdr>
            <w:top w:val="none" w:sz="0" w:space="0" w:color="auto"/>
            <w:left w:val="none" w:sz="0" w:space="0" w:color="auto"/>
            <w:bottom w:val="none" w:sz="0" w:space="0" w:color="auto"/>
            <w:right w:val="none" w:sz="0" w:space="0" w:color="auto"/>
          </w:divBdr>
        </w:div>
        <w:div w:id="1166937687">
          <w:marLeft w:val="640"/>
          <w:marRight w:val="0"/>
          <w:marTop w:val="0"/>
          <w:marBottom w:val="0"/>
          <w:divBdr>
            <w:top w:val="none" w:sz="0" w:space="0" w:color="auto"/>
            <w:left w:val="none" w:sz="0" w:space="0" w:color="auto"/>
            <w:bottom w:val="none" w:sz="0" w:space="0" w:color="auto"/>
            <w:right w:val="none" w:sz="0" w:space="0" w:color="auto"/>
          </w:divBdr>
        </w:div>
        <w:div w:id="1235582118">
          <w:marLeft w:val="640"/>
          <w:marRight w:val="0"/>
          <w:marTop w:val="0"/>
          <w:marBottom w:val="0"/>
          <w:divBdr>
            <w:top w:val="none" w:sz="0" w:space="0" w:color="auto"/>
            <w:left w:val="none" w:sz="0" w:space="0" w:color="auto"/>
            <w:bottom w:val="none" w:sz="0" w:space="0" w:color="auto"/>
            <w:right w:val="none" w:sz="0" w:space="0" w:color="auto"/>
          </w:divBdr>
        </w:div>
        <w:div w:id="1266765237">
          <w:marLeft w:val="640"/>
          <w:marRight w:val="0"/>
          <w:marTop w:val="0"/>
          <w:marBottom w:val="0"/>
          <w:divBdr>
            <w:top w:val="none" w:sz="0" w:space="0" w:color="auto"/>
            <w:left w:val="none" w:sz="0" w:space="0" w:color="auto"/>
            <w:bottom w:val="none" w:sz="0" w:space="0" w:color="auto"/>
            <w:right w:val="none" w:sz="0" w:space="0" w:color="auto"/>
          </w:divBdr>
        </w:div>
        <w:div w:id="1270234490">
          <w:marLeft w:val="640"/>
          <w:marRight w:val="0"/>
          <w:marTop w:val="0"/>
          <w:marBottom w:val="0"/>
          <w:divBdr>
            <w:top w:val="none" w:sz="0" w:space="0" w:color="auto"/>
            <w:left w:val="none" w:sz="0" w:space="0" w:color="auto"/>
            <w:bottom w:val="none" w:sz="0" w:space="0" w:color="auto"/>
            <w:right w:val="none" w:sz="0" w:space="0" w:color="auto"/>
          </w:divBdr>
        </w:div>
        <w:div w:id="1522889006">
          <w:marLeft w:val="640"/>
          <w:marRight w:val="0"/>
          <w:marTop w:val="0"/>
          <w:marBottom w:val="0"/>
          <w:divBdr>
            <w:top w:val="none" w:sz="0" w:space="0" w:color="auto"/>
            <w:left w:val="none" w:sz="0" w:space="0" w:color="auto"/>
            <w:bottom w:val="none" w:sz="0" w:space="0" w:color="auto"/>
            <w:right w:val="none" w:sz="0" w:space="0" w:color="auto"/>
          </w:divBdr>
        </w:div>
        <w:div w:id="1547060044">
          <w:marLeft w:val="640"/>
          <w:marRight w:val="0"/>
          <w:marTop w:val="0"/>
          <w:marBottom w:val="0"/>
          <w:divBdr>
            <w:top w:val="none" w:sz="0" w:space="0" w:color="auto"/>
            <w:left w:val="none" w:sz="0" w:space="0" w:color="auto"/>
            <w:bottom w:val="none" w:sz="0" w:space="0" w:color="auto"/>
            <w:right w:val="none" w:sz="0" w:space="0" w:color="auto"/>
          </w:divBdr>
        </w:div>
        <w:div w:id="1640959594">
          <w:marLeft w:val="640"/>
          <w:marRight w:val="0"/>
          <w:marTop w:val="0"/>
          <w:marBottom w:val="0"/>
          <w:divBdr>
            <w:top w:val="none" w:sz="0" w:space="0" w:color="auto"/>
            <w:left w:val="none" w:sz="0" w:space="0" w:color="auto"/>
            <w:bottom w:val="none" w:sz="0" w:space="0" w:color="auto"/>
            <w:right w:val="none" w:sz="0" w:space="0" w:color="auto"/>
          </w:divBdr>
        </w:div>
        <w:div w:id="1762098826">
          <w:marLeft w:val="640"/>
          <w:marRight w:val="0"/>
          <w:marTop w:val="0"/>
          <w:marBottom w:val="0"/>
          <w:divBdr>
            <w:top w:val="none" w:sz="0" w:space="0" w:color="auto"/>
            <w:left w:val="none" w:sz="0" w:space="0" w:color="auto"/>
            <w:bottom w:val="none" w:sz="0" w:space="0" w:color="auto"/>
            <w:right w:val="none" w:sz="0" w:space="0" w:color="auto"/>
          </w:divBdr>
        </w:div>
        <w:div w:id="1804538621">
          <w:marLeft w:val="640"/>
          <w:marRight w:val="0"/>
          <w:marTop w:val="0"/>
          <w:marBottom w:val="0"/>
          <w:divBdr>
            <w:top w:val="none" w:sz="0" w:space="0" w:color="auto"/>
            <w:left w:val="none" w:sz="0" w:space="0" w:color="auto"/>
            <w:bottom w:val="none" w:sz="0" w:space="0" w:color="auto"/>
            <w:right w:val="none" w:sz="0" w:space="0" w:color="auto"/>
          </w:divBdr>
        </w:div>
        <w:div w:id="2124684376">
          <w:marLeft w:val="640"/>
          <w:marRight w:val="0"/>
          <w:marTop w:val="0"/>
          <w:marBottom w:val="0"/>
          <w:divBdr>
            <w:top w:val="none" w:sz="0" w:space="0" w:color="auto"/>
            <w:left w:val="none" w:sz="0" w:space="0" w:color="auto"/>
            <w:bottom w:val="none" w:sz="0" w:space="0" w:color="auto"/>
            <w:right w:val="none" w:sz="0" w:space="0" w:color="auto"/>
          </w:divBdr>
        </w:div>
      </w:divsChild>
    </w:div>
    <w:div w:id="1404523534">
      <w:marLeft w:val="640"/>
      <w:marRight w:val="0"/>
      <w:marTop w:val="0"/>
      <w:marBottom w:val="0"/>
      <w:divBdr>
        <w:top w:val="none" w:sz="0" w:space="0" w:color="auto"/>
        <w:left w:val="none" w:sz="0" w:space="0" w:color="auto"/>
        <w:bottom w:val="none" w:sz="0" w:space="0" w:color="auto"/>
        <w:right w:val="none" w:sz="0" w:space="0" w:color="auto"/>
      </w:divBdr>
    </w:div>
    <w:div w:id="1406682694">
      <w:marLeft w:val="640"/>
      <w:marRight w:val="0"/>
      <w:marTop w:val="0"/>
      <w:marBottom w:val="0"/>
      <w:divBdr>
        <w:top w:val="none" w:sz="0" w:space="0" w:color="auto"/>
        <w:left w:val="none" w:sz="0" w:space="0" w:color="auto"/>
        <w:bottom w:val="none" w:sz="0" w:space="0" w:color="auto"/>
        <w:right w:val="none" w:sz="0" w:space="0" w:color="auto"/>
      </w:divBdr>
    </w:div>
    <w:div w:id="1408959110">
      <w:marLeft w:val="640"/>
      <w:marRight w:val="0"/>
      <w:marTop w:val="0"/>
      <w:marBottom w:val="0"/>
      <w:divBdr>
        <w:top w:val="none" w:sz="0" w:space="0" w:color="auto"/>
        <w:left w:val="none" w:sz="0" w:space="0" w:color="auto"/>
        <w:bottom w:val="none" w:sz="0" w:space="0" w:color="auto"/>
        <w:right w:val="none" w:sz="0" w:space="0" w:color="auto"/>
      </w:divBdr>
    </w:div>
    <w:div w:id="1409883816">
      <w:marLeft w:val="640"/>
      <w:marRight w:val="0"/>
      <w:marTop w:val="0"/>
      <w:marBottom w:val="0"/>
      <w:divBdr>
        <w:top w:val="none" w:sz="0" w:space="0" w:color="auto"/>
        <w:left w:val="none" w:sz="0" w:space="0" w:color="auto"/>
        <w:bottom w:val="none" w:sz="0" w:space="0" w:color="auto"/>
        <w:right w:val="none" w:sz="0" w:space="0" w:color="auto"/>
      </w:divBdr>
    </w:div>
    <w:div w:id="1410150389">
      <w:marLeft w:val="640"/>
      <w:marRight w:val="0"/>
      <w:marTop w:val="0"/>
      <w:marBottom w:val="0"/>
      <w:divBdr>
        <w:top w:val="none" w:sz="0" w:space="0" w:color="auto"/>
        <w:left w:val="none" w:sz="0" w:space="0" w:color="auto"/>
        <w:bottom w:val="none" w:sz="0" w:space="0" w:color="auto"/>
        <w:right w:val="none" w:sz="0" w:space="0" w:color="auto"/>
      </w:divBdr>
    </w:div>
    <w:div w:id="1411580466">
      <w:bodyDiv w:val="1"/>
      <w:marLeft w:val="0"/>
      <w:marRight w:val="0"/>
      <w:marTop w:val="0"/>
      <w:marBottom w:val="0"/>
      <w:divBdr>
        <w:top w:val="none" w:sz="0" w:space="0" w:color="auto"/>
        <w:left w:val="none" w:sz="0" w:space="0" w:color="auto"/>
        <w:bottom w:val="none" w:sz="0" w:space="0" w:color="auto"/>
        <w:right w:val="none" w:sz="0" w:space="0" w:color="auto"/>
      </w:divBdr>
      <w:divsChild>
        <w:div w:id="105119930">
          <w:marLeft w:val="640"/>
          <w:marRight w:val="0"/>
          <w:marTop w:val="0"/>
          <w:marBottom w:val="0"/>
          <w:divBdr>
            <w:top w:val="none" w:sz="0" w:space="0" w:color="auto"/>
            <w:left w:val="none" w:sz="0" w:space="0" w:color="auto"/>
            <w:bottom w:val="none" w:sz="0" w:space="0" w:color="auto"/>
            <w:right w:val="none" w:sz="0" w:space="0" w:color="auto"/>
          </w:divBdr>
        </w:div>
        <w:div w:id="361443161">
          <w:marLeft w:val="640"/>
          <w:marRight w:val="0"/>
          <w:marTop w:val="0"/>
          <w:marBottom w:val="0"/>
          <w:divBdr>
            <w:top w:val="none" w:sz="0" w:space="0" w:color="auto"/>
            <w:left w:val="none" w:sz="0" w:space="0" w:color="auto"/>
            <w:bottom w:val="none" w:sz="0" w:space="0" w:color="auto"/>
            <w:right w:val="none" w:sz="0" w:space="0" w:color="auto"/>
          </w:divBdr>
        </w:div>
        <w:div w:id="366880374">
          <w:marLeft w:val="640"/>
          <w:marRight w:val="0"/>
          <w:marTop w:val="0"/>
          <w:marBottom w:val="0"/>
          <w:divBdr>
            <w:top w:val="none" w:sz="0" w:space="0" w:color="auto"/>
            <w:left w:val="none" w:sz="0" w:space="0" w:color="auto"/>
            <w:bottom w:val="none" w:sz="0" w:space="0" w:color="auto"/>
            <w:right w:val="none" w:sz="0" w:space="0" w:color="auto"/>
          </w:divBdr>
        </w:div>
        <w:div w:id="540214421">
          <w:marLeft w:val="640"/>
          <w:marRight w:val="0"/>
          <w:marTop w:val="0"/>
          <w:marBottom w:val="0"/>
          <w:divBdr>
            <w:top w:val="none" w:sz="0" w:space="0" w:color="auto"/>
            <w:left w:val="none" w:sz="0" w:space="0" w:color="auto"/>
            <w:bottom w:val="none" w:sz="0" w:space="0" w:color="auto"/>
            <w:right w:val="none" w:sz="0" w:space="0" w:color="auto"/>
          </w:divBdr>
        </w:div>
        <w:div w:id="661783594">
          <w:marLeft w:val="640"/>
          <w:marRight w:val="0"/>
          <w:marTop w:val="0"/>
          <w:marBottom w:val="0"/>
          <w:divBdr>
            <w:top w:val="none" w:sz="0" w:space="0" w:color="auto"/>
            <w:left w:val="none" w:sz="0" w:space="0" w:color="auto"/>
            <w:bottom w:val="none" w:sz="0" w:space="0" w:color="auto"/>
            <w:right w:val="none" w:sz="0" w:space="0" w:color="auto"/>
          </w:divBdr>
        </w:div>
        <w:div w:id="832258086">
          <w:marLeft w:val="640"/>
          <w:marRight w:val="0"/>
          <w:marTop w:val="0"/>
          <w:marBottom w:val="0"/>
          <w:divBdr>
            <w:top w:val="none" w:sz="0" w:space="0" w:color="auto"/>
            <w:left w:val="none" w:sz="0" w:space="0" w:color="auto"/>
            <w:bottom w:val="none" w:sz="0" w:space="0" w:color="auto"/>
            <w:right w:val="none" w:sz="0" w:space="0" w:color="auto"/>
          </w:divBdr>
        </w:div>
        <w:div w:id="840202023">
          <w:marLeft w:val="640"/>
          <w:marRight w:val="0"/>
          <w:marTop w:val="0"/>
          <w:marBottom w:val="0"/>
          <w:divBdr>
            <w:top w:val="none" w:sz="0" w:space="0" w:color="auto"/>
            <w:left w:val="none" w:sz="0" w:space="0" w:color="auto"/>
            <w:bottom w:val="none" w:sz="0" w:space="0" w:color="auto"/>
            <w:right w:val="none" w:sz="0" w:space="0" w:color="auto"/>
          </w:divBdr>
        </w:div>
        <w:div w:id="962464673">
          <w:marLeft w:val="640"/>
          <w:marRight w:val="0"/>
          <w:marTop w:val="0"/>
          <w:marBottom w:val="0"/>
          <w:divBdr>
            <w:top w:val="none" w:sz="0" w:space="0" w:color="auto"/>
            <w:left w:val="none" w:sz="0" w:space="0" w:color="auto"/>
            <w:bottom w:val="none" w:sz="0" w:space="0" w:color="auto"/>
            <w:right w:val="none" w:sz="0" w:space="0" w:color="auto"/>
          </w:divBdr>
        </w:div>
        <w:div w:id="994644441">
          <w:marLeft w:val="640"/>
          <w:marRight w:val="0"/>
          <w:marTop w:val="0"/>
          <w:marBottom w:val="0"/>
          <w:divBdr>
            <w:top w:val="none" w:sz="0" w:space="0" w:color="auto"/>
            <w:left w:val="none" w:sz="0" w:space="0" w:color="auto"/>
            <w:bottom w:val="none" w:sz="0" w:space="0" w:color="auto"/>
            <w:right w:val="none" w:sz="0" w:space="0" w:color="auto"/>
          </w:divBdr>
        </w:div>
        <w:div w:id="1090664860">
          <w:marLeft w:val="640"/>
          <w:marRight w:val="0"/>
          <w:marTop w:val="0"/>
          <w:marBottom w:val="0"/>
          <w:divBdr>
            <w:top w:val="none" w:sz="0" w:space="0" w:color="auto"/>
            <w:left w:val="none" w:sz="0" w:space="0" w:color="auto"/>
            <w:bottom w:val="none" w:sz="0" w:space="0" w:color="auto"/>
            <w:right w:val="none" w:sz="0" w:space="0" w:color="auto"/>
          </w:divBdr>
        </w:div>
        <w:div w:id="1221090070">
          <w:marLeft w:val="640"/>
          <w:marRight w:val="0"/>
          <w:marTop w:val="0"/>
          <w:marBottom w:val="0"/>
          <w:divBdr>
            <w:top w:val="none" w:sz="0" w:space="0" w:color="auto"/>
            <w:left w:val="none" w:sz="0" w:space="0" w:color="auto"/>
            <w:bottom w:val="none" w:sz="0" w:space="0" w:color="auto"/>
            <w:right w:val="none" w:sz="0" w:space="0" w:color="auto"/>
          </w:divBdr>
        </w:div>
        <w:div w:id="1252815089">
          <w:marLeft w:val="640"/>
          <w:marRight w:val="0"/>
          <w:marTop w:val="0"/>
          <w:marBottom w:val="0"/>
          <w:divBdr>
            <w:top w:val="none" w:sz="0" w:space="0" w:color="auto"/>
            <w:left w:val="none" w:sz="0" w:space="0" w:color="auto"/>
            <w:bottom w:val="none" w:sz="0" w:space="0" w:color="auto"/>
            <w:right w:val="none" w:sz="0" w:space="0" w:color="auto"/>
          </w:divBdr>
        </w:div>
        <w:div w:id="1387873867">
          <w:marLeft w:val="640"/>
          <w:marRight w:val="0"/>
          <w:marTop w:val="0"/>
          <w:marBottom w:val="0"/>
          <w:divBdr>
            <w:top w:val="none" w:sz="0" w:space="0" w:color="auto"/>
            <w:left w:val="none" w:sz="0" w:space="0" w:color="auto"/>
            <w:bottom w:val="none" w:sz="0" w:space="0" w:color="auto"/>
            <w:right w:val="none" w:sz="0" w:space="0" w:color="auto"/>
          </w:divBdr>
        </w:div>
        <w:div w:id="1654214475">
          <w:marLeft w:val="640"/>
          <w:marRight w:val="0"/>
          <w:marTop w:val="0"/>
          <w:marBottom w:val="0"/>
          <w:divBdr>
            <w:top w:val="none" w:sz="0" w:space="0" w:color="auto"/>
            <w:left w:val="none" w:sz="0" w:space="0" w:color="auto"/>
            <w:bottom w:val="none" w:sz="0" w:space="0" w:color="auto"/>
            <w:right w:val="none" w:sz="0" w:space="0" w:color="auto"/>
          </w:divBdr>
        </w:div>
        <w:div w:id="1746417622">
          <w:marLeft w:val="640"/>
          <w:marRight w:val="0"/>
          <w:marTop w:val="0"/>
          <w:marBottom w:val="0"/>
          <w:divBdr>
            <w:top w:val="none" w:sz="0" w:space="0" w:color="auto"/>
            <w:left w:val="none" w:sz="0" w:space="0" w:color="auto"/>
            <w:bottom w:val="none" w:sz="0" w:space="0" w:color="auto"/>
            <w:right w:val="none" w:sz="0" w:space="0" w:color="auto"/>
          </w:divBdr>
        </w:div>
        <w:div w:id="1757820194">
          <w:marLeft w:val="640"/>
          <w:marRight w:val="0"/>
          <w:marTop w:val="0"/>
          <w:marBottom w:val="0"/>
          <w:divBdr>
            <w:top w:val="none" w:sz="0" w:space="0" w:color="auto"/>
            <w:left w:val="none" w:sz="0" w:space="0" w:color="auto"/>
            <w:bottom w:val="none" w:sz="0" w:space="0" w:color="auto"/>
            <w:right w:val="none" w:sz="0" w:space="0" w:color="auto"/>
          </w:divBdr>
        </w:div>
        <w:div w:id="1910384333">
          <w:marLeft w:val="640"/>
          <w:marRight w:val="0"/>
          <w:marTop w:val="0"/>
          <w:marBottom w:val="0"/>
          <w:divBdr>
            <w:top w:val="none" w:sz="0" w:space="0" w:color="auto"/>
            <w:left w:val="none" w:sz="0" w:space="0" w:color="auto"/>
            <w:bottom w:val="none" w:sz="0" w:space="0" w:color="auto"/>
            <w:right w:val="none" w:sz="0" w:space="0" w:color="auto"/>
          </w:divBdr>
        </w:div>
        <w:div w:id="1922635198">
          <w:marLeft w:val="640"/>
          <w:marRight w:val="0"/>
          <w:marTop w:val="0"/>
          <w:marBottom w:val="0"/>
          <w:divBdr>
            <w:top w:val="none" w:sz="0" w:space="0" w:color="auto"/>
            <w:left w:val="none" w:sz="0" w:space="0" w:color="auto"/>
            <w:bottom w:val="none" w:sz="0" w:space="0" w:color="auto"/>
            <w:right w:val="none" w:sz="0" w:space="0" w:color="auto"/>
          </w:divBdr>
        </w:div>
        <w:div w:id="1942955736">
          <w:marLeft w:val="640"/>
          <w:marRight w:val="0"/>
          <w:marTop w:val="0"/>
          <w:marBottom w:val="0"/>
          <w:divBdr>
            <w:top w:val="none" w:sz="0" w:space="0" w:color="auto"/>
            <w:left w:val="none" w:sz="0" w:space="0" w:color="auto"/>
            <w:bottom w:val="none" w:sz="0" w:space="0" w:color="auto"/>
            <w:right w:val="none" w:sz="0" w:space="0" w:color="auto"/>
          </w:divBdr>
        </w:div>
        <w:div w:id="2116823138">
          <w:marLeft w:val="640"/>
          <w:marRight w:val="0"/>
          <w:marTop w:val="0"/>
          <w:marBottom w:val="0"/>
          <w:divBdr>
            <w:top w:val="none" w:sz="0" w:space="0" w:color="auto"/>
            <w:left w:val="none" w:sz="0" w:space="0" w:color="auto"/>
            <w:bottom w:val="none" w:sz="0" w:space="0" w:color="auto"/>
            <w:right w:val="none" w:sz="0" w:space="0" w:color="auto"/>
          </w:divBdr>
        </w:div>
        <w:div w:id="2117603052">
          <w:marLeft w:val="640"/>
          <w:marRight w:val="0"/>
          <w:marTop w:val="0"/>
          <w:marBottom w:val="0"/>
          <w:divBdr>
            <w:top w:val="none" w:sz="0" w:space="0" w:color="auto"/>
            <w:left w:val="none" w:sz="0" w:space="0" w:color="auto"/>
            <w:bottom w:val="none" w:sz="0" w:space="0" w:color="auto"/>
            <w:right w:val="none" w:sz="0" w:space="0" w:color="auto"/>
          </w:divBdr>
        </w:div>
      </w:divsChild>
    </w:div>
    <w:div w:id="1412002123">
      <w:marLeft w:val="480"/>
      <w:marRight w:val="0"/>
      <w:marTop w:val="0"/>
      <w:marBottom w:val="0"/>
      <w:divBdr>
        <w:top w:val="none" w:sz="0" w:space="0" w:color="auto"/>
        <w:left w:val="none" w:sz="0" w:space="0" w:color="auto"/>
        <w:bottom w:val="none" w:sz="0" w:space="0" w:color="auto"/>
        <w:right w:val="none" w:sz="0" w:space="0" w:color="auto"/>
      </w:divBdr>
    </w:div>
    <w:div w:id="1412236800">
      <w:marLeft w:val="640"/>
      <w:marRight w:val="0"/>
      <w:marTop w:val="0"/>
      <w:marBottom w:val="0"/>
      <w:divBdr>
        <w:top w:val="none" w:sz="0" w:space="0" w:color="auto"/>
        <w:left w:val="none" w:sz="0" w:space="0" w:color="auto"/>
        <w:bottom w:val="none" w:sz="0" w:space="0" w:color="auto"/>
        <w:right w:val="none" w:sz="0" w:space="0" w:color="auto"/>
      </w:divBdr>
    </w:div>
    <w:div w:id="1413043043">
      <w:marLeft w:val="480"/>
      <w:marRight w:val="0"/>
      <w:marTop w:val="0"/>
      <w:marBottom w:val="0"/>
      <w:divBdr>
        <w:top w:val="none" w:sz="0" w:space="0" w:color="auto"/>
        <w:left w:val="none" w:sz="0" w:space="0" w:color="auto"/>
        <w:bottom w:val="none" w:sz="0" w:space="0" w:color="auto"/>
        <w:right w:val="none" w:sz="0" w:space="0" w:color="auto"/>
      </w:divBdr>
    </w:div>
    <w:div w:id="1414471939">
      <w:marLeft w:val="640"/>
      <w:marRight w:val="0"/>
      <w:marTop w:val="0"/>
      <w:marBottom w:val="0"/>
      <w:divBdr>
        <w:top w:val="none" w:sz="0" w:space="0" w:color="auto"/>
        <w:left w:val="none" w:sz="0" w:space="0" w:color="auto"/>
        <w:bottom w:val="none" w:sz="0" w:space="0" w:color="auto"/>
        <w:right w:val="none" w:sz="0" w:space="0" w:color="auto"/>
      </w:divBdr>
    </w:div>
    <w:div w:id="1414547077">
      <w:marLeft w:val="640"/>
      <w:marRight w:val="0"/>
      <w:marTop w:val="0"/>
      <w:marBottom w:val="0"/>
      <w:divBdr>
        <w:top w:val="none" w:sz="0" w:space="0" w:color="auto"/>
        <w:left w:val="none" w:sz="0" w:space="0" w:color="auto"/>
        <w:bottom w:val="none" w:sz="0" w:space="0" w:color="auto"/>
        <w:right w:val="none" w:sz="0" w:space="0" w:color="auto"/>
      </w:divBdr>
    </w:div>
    <w:div w:id="1415469304">
      <w:bodyDiv w:val="1"/>
      <w:marLeft w:val="0"/>
      <w:marRight w:val="0"/>
      <w:marTop w:val="0"/>
      <w:marBottom w:val="0"/>
      <w:divBdr>
        <w:top w:val="none" w:sz="0" w:space="0" w:color="auto"/>
        <w:left w:val="none" w:sz="0" w:space="0" w:color="auto"/>
        <w:bottom w:val="none" w:sz="0" w:space="0" w:color="auto"/>
        <w:right w:val="none" w:sz="0" w:space="0" w:color="auto"/>
      </w:divBdr>
      <w:divsChild>
        <w:div w:id="1063990598">
          <w:marLeft w:val="0"/>
          <w:marRight w:val="0"/>
          <w:marTop w:val="0"/>
          <w:marBottom w:val="240"/>
          <w:divBdr>
            <w:top w:val="none" w:sz="0" w:space="0" w:color="auto"/>
            <w:left w:val="none" w:sz="0" w:space="0" w:color="auto"/>
            <w:bottom w:val="none" w:sz="0" w:space="0" w:color="auto"/>
            <w:right w:val="none" w:sz="0" w:space="0" w:color="auto"/>
          </w:divBdr>
        </w:div>
      </w:divsChild>
    </w:div>
    <w:div w:id="1415586287">
      <w:marLeft w:val="640"/>
      <w:marRight w:val="0"/>
      <w:marTop w:val="0"/>
      <w:marBottom w:val="0"/>
      <w:divBdr>
        <w:top w:val="none" w:sz="0" w:space="0" w:color="auto"/>
        <w:left w:val="none" w:sz="0" w:space="0" w:color="auto"/>
        <w:bottom w:val="none" w:sz="0" w:space="0" w:color="auto"/>
        <w:right w:val="none" w:sz="0" w:space="0" w:color="auto"/>
      </w:divBdr>
    </w:div>
    <w:div w:id="1416702296">
      <w:marLeft w:val="640"/>
      <w:marRight w:val="0"/>
      <w:marTop w:val="0"/>
      <w:marBottom w:val="0"/>
      <w:divBdr>
        <w:top w:val="none" w:sz="0" w:space="0" w:color="auto"/>
        <w:left w:val="none" w:sz="0" w:space="0" w:color="auto"/>
        <w:bottom w:val="none" w:sz="0" w:space="0" w:color="auto"/>
        <w:right w:val="none" w:sz="0" w:space="0" w:color="auto"/>
      </w:divBdr>
    </w:div>
    <w:div w:id="1416705600">
      <w:marLeft w:val="480"/>
      <w:marRight w:val="0"/>
      <w:marTop w:val="0"/>
      <w:marBottom w:val="0"/>
      <w:divBdr>
        <w:top w:val="none" w:sz="0" w:space="0" w:color="auto"/>
        <w:left w:val="none" w:sz="0" w:space="0" w:color="auto"/>
        <w:bottom w:val="none" w:sz="0" w:space="0" w:color="auto"/>
        <w:right w:val="none" w:sz="0" w:space="0" w:color="auto"/>
      </w:divBdr>
    </w:div>
    <w:div w:id="1419137131">
      <w:marLeft w:val="640"/>
      <w:marRight w:val="0"/>
      <w:marTop w:val="0"/>
      <w:marBottom w:val="0"/>
      <w:divBdr>
        <w:top w:val="none" w:sz="0" w:space="0" w:color="auto"/>
        <w:left w:val="none" w:sz="0" w:space="0" w:color="auto"/>
        <w:bottom w:val="none" w:sz="0" w:space="0" w:color="auto"/>
        <w:right w:val="none" w:sz="0" w:space="0" w:color="auto"/>
      </w:divBdr>
    </w:div>
    <w:div w:id="1420366977">
      <w:bodyDiv w:val="1"/>
      <w:marLeft w:val="0"/>
      <w:marRight w:val="0"/>
      <w:marTop w:val="0"/>
      <w:marBottom w:val="0"/>
      <w:divBdr>
        <w:top w:val="none" w:sz="0" w:space="0" w:color="auto"/>
        <w:left w:val="none" w:sz="0" w:space="0" w:color="auto"/>
        <w:bottom w:val="none" w:sz="0" w:space="0" w:color="auto"/>
        <w:right w:val="none" w:sz="0" w:space="0" w:color="auto"/>
      </w:divBdr>
      <w:divsChild>
        <w:div w:id="160122823">
          <w:marLeft w:val="480"/>
          <w:marRight w:val="0"/>
          <w:marTop w:val="0"/>
          <w:marBottom w:val="0"/>
          <w:divBdr>
            <w:top w:val="none" w:sz="0" w:space="0" w:color="auto"/>
            <w:left w:val="none" w:sz="0" w:space="0" w:color="auto"/>
            <w:bottom w:val="none" w:sz="0" w:space="0" w:color="auto"/>
            <w:right w:val="none" w:sz="0" w:space="0" w:color="auto"/>
          </w:divBdr>
        </w:div>
        <w:div w:id="167794433">
          <w:marLeft w:val="480"/>
          <w:marRight w:val="0"/>
          <w:marTop w:val="0"/>
          <w:marBottom w:val="0"/>
          <w:divBdr>
            <w:top w:val="none" w:sz="0" w:space="0" w:color="auto"/>
            <w:left w:val="none" w:sz="0" w:space="0" w:color="auto"/>
            <w:bottom w:val="none" w:sz="0" w:space="0" w:color="auto"/>
            <w:right w:val="none" w:sz="0" w:space="0" w:color="auto"/>
          </w:divBdr>
        </w:div>
        <w:div w:id="179784419">
          <w:marLeft w:val="480"/>
          <w:marRight w:val="0"/>
          <w:marTop w:val="0"/>
          <w:marBottom w:val="0"/>
          <w:divBdr>
            <w:top w:val="none" w:sz="0" w:space="0" w:color="auto"/>
            <w:left w:val="none" w:sz="0" w:space="0" w:color="auto"/>
            <w:bottom w:val="none" w:sz="0" w:space="0" w:color="auto"/>
            <w:right w:val="none" w:sz="0" w:space="0" w:color="auto"/>
          </w:divBdr>
        </w:div>
        <w:div w:id="328367223">
          <w:marLeft w:val="480"/>
          <w:marRight w:val="0"/>
          <w:marTop w:val="0"/>
          <w:marBottom w:val="0"/>
          <w:divBdr>
            <w:top w:val="none" w:sz="0" w:space="0" w:color="auto"/>
            <w:left w:val="none" w:sz="0" w:space="0" w:color="auto"/>
            <w:bottom w:val="none" w:sz="0" w:space="0" w:color="auto"/>
            <w:right w:val="none" w:sz="0" w:space="0" w:color="auto"/>
          </w:divBdr>
        </w:div>
        <w:div w:id="452138655">
          <w:marLeft w:val="480"/>
          <w:marRight w:val="0"/>
          <w:marTop w:val="0"/>
          <w:marBottom w:val="0"/>
          <w:divBdr>
            <w:top w:val="none" w:sz="0" w:space="0" w:color="auto"/>
            <w:left w:val="none" w:sz="0" w:space="0" w:color="auto"/>
            <w:bottom w:val="none" w:sz="0" w:space="0" w:color="auto"/>
            <w:right w:val="none" w:sz="0" w:space="0" w:color="auto"/>
          </w:divBdr>
        </w:div>
        <w:div w:id="620695967">
          <w:marLeft w:val="480"/>
          <w:marRight w:val="0"/>
          <w:marTop w:val="0"/>
          <w:marBottom w:val="0"/>
          <w:divBdr>
            <w:top w:val="none" w:sz="0" w:space="0" w:color="auto"/>
            <w:left w:val="none" w:sz="0" w:space="0" w:color="auto"/>
            <w:bottom w:val="none" w:sz="0" w:space="0" w:color="auto"/>
            <w:right w:val="none" w:sz="0" w:space="0" w:color="auto"/>
          </w:divBdr>
        </w:div>
        <w:div w:id="694160495">
          <w:marLeft w:val="480"/>
          <w:marRight w:val="0"/>
          <w:marTop w:val="0"/>
          <w:marBottom w:val="0"/>
          <w:divBdr>
            <w:top w:val="none" w:sz="0" w:space="0" w:color="auto"/>
            <w:left w:val="none" w:sz="0" w:space="0" w:color="auto"/>
            <w:bottom w:val="none" w:sz="0" w:space="0" w:color="auto"/>
            <w:right w:val="none" w:sz="0" w:space="0" w:color="auto"/>
          </w:divBdr>
        </w:div>
        <w:div w:id="713038472">
          <w:marLeft w:val="480"/>
          <w:marRight w:val="0"/>
          <w:marTop w:val="0"/>
          <w:marBottom w:val="0"/>
          <w:divBdr>
            <w:top w:val="none" w:sz="0" w:space="0" w:color="auto"/>
            <w:left w:val="none" w:sz="0" w:space="0" w:color="auto"/>
            <w:bottom w:val="none" w:sz="0" w:space="0" w:color="auto"/>
            <w:right w:val="none" w:sz="0" w:space="0" w:color="auto"/>
          </w:divBdr>
        </w:div>
        <w:div w:id="791941465">
          <w:marLeft w:val="480"/>
          <w:marRight w:val="0"/>
          <w:marTop w:val="0"/>
          <w:marBottom w:val="0"/>
          <w:divBdr>
            <w:top w:val="none" w:sz="0" w:space="0" w:color="auto"/>
            <w:left w:val="none" w:sz="0" w:space="0" w:color="auto"/>
            <w:bottom w:val="none" w:sz="0" w:space="0" w:color="auto"/>
            <w:right w:val="none" w:sz="0" w:space="0" w:color="auto"/>
          </w:divBdr>
        </w:div>
        <w:div w:id="1179546060">
          <w:marLeft w:val="480"/>
          <w:marRight w:val="0"/>
          <w:marTop w:val="0"/>
          <w:marBottom w:val="0"/>
          <w:divBdr>
            <w:top w:val="none" w:sz="0" w:space="0" w:color="auto"/>
            <w:left w:val="none" w:sz="0" w:space="0" w:color="auto"/>
            <w:bottom w:val="none" w:sz="0" w:space="0" w:color="auto"/>
            <w:right w:val="none" w:sz="0" w:space="0" w:color="auto"/>
          </w:divBdr>
        </w:div>
        <w:div w:id="1222716179">
          <w:marLeft w:val="480"/>
          <w:marRight w:val="0"/>
          <w:marTop w:val="0"/>
          <w:marBottom w:val="0"/>
          <w:divBdr>
            <w:top w:val="none" w:sz="0" w:space="0" w:color="auto"/>
            <w:left w:val="none" w:sz="0" w:space="0" w:color="auto"/>
            <w:bottom w:val="none" w:sz="0" w:space="0" w:color="auto"/>
            <w:right w:val="none" w:sz="0" w:space="0" w:color="auto"/>
          </w:divBdr>
        </w:div>
        <w:div w:id="1263874217">
          <w:marLeft w:val="480"/>
          <w:marRight w:val="0"/>
          <w:marTop w:val="0"/>
          <w:marBottom w:val="0"/>
          <w:divBdr>
            <w:top w:val="none" w:sz="0" w:space="0" w:color="auto"/>
            <w:left w:val="none" w:sz="0" w:space="0" w:color="auto"/>
            <w:bottom w:val="none" w:sz="0" w:space="0" w:color="auto"/>
            <w:right w:val="none" w:sz="0" w:space="0" w:color="auto"/>
          </w:divBdr>
        </w:div>
        <w:div w:id="1668825186">
          <w:marLeft w:val="480"/>
          <w:marRight w:val="0"/>
          <w:marTop w:val="0"/>
          <w:marBottom w:val="0"/>
          <w:divBdr>
            <w:top w:val="none" w:sz="0" w:space="0" w:color="auto"/>
            <w:left w:val="none" w:sz="0" w:space="0" w:color="auto"/>
            <w:bottom w:val="none" w:sz="0" w:space="0" w:color="auto"/>
            <w:right w:val="none" w:sz="0" w:space="0" w:color="auto"/>
          </w:divBdr>
        </w:div>
        <w:div w:id="1791238872">
          <w:marLeft w:val="480"/>
          <w:marRight w:val="0"/>
          <w:marTop w:val="0"/>
          <w:marBottom w:val="0"/>
          <w:divBdr>
            <w:top w:val="none" w:sz="0" w:space="0" w:color="auto"/>
            <w:left w:val="none" w:sz="0" w:space="0" w:color="auto"/>
            <w:bottom w:val="none" w:sz="0" w:space="0" w:color="auto"/>
            <w:right w:val="none" w:sz="0" w:space="0" w:color="auto"/>
          </w:divBdr>
        </w:div>
        <w:div w:id="1815175027">
          <w:marLeft w:val="480"/>
          <w:marRight w:val="0"/>
          <w:marTop w:val="0"/>
          <w:marBottom w:val="0"/>
          <w:divBdr>
            <w:top w:val="none" w:sz="0" w:space="0" w:color="auto"/>
            <w:left w:val="none" w:sz="0" w:space="0" w:color="auto"/>
            <w:bottom w:val="none" w:sz="0" w:space="0" w:color="auto"/>
            <w:right w:val="none" w:sz="0" w:space="0" w:color="auto"/>
          </w:divBdr>
        </w:div>
        <w:div w:id="2127382325">
          <w:marLeft w:val="480"/>
          <w:marRight w:val="0"/>
          <w:marTop w:val="0"/>
          <w:marBottom w:val="0"/>
          <w:divBdr>
            <w:top w:val="none" w:sz="0" w:space="0" w:color="auto"/>
            <w:left w:val="none" w:sz="0" w:space="0" w:color="auto"/>
            <w:bottom w:val="none" w:sz="0" w:space="0" w:color="auto"/>
            <w:right w:val="none" w:sz="0" w:space="0" w:color="auto"/>
          </w:divBdr>
        </w:div>
      </w:divsChild>
    </w:div>
    <w:div w:id="1420444371">
      <w:marLeft w:val="480"/>
      <w:marRight w:val="0"/>
      <w:marTop w:val="0"/>
      <w:marBottom w:val="0"/>
      <w:divBdr>
        <w:top w:val="none" w:sz="0" w:space="0" w:color="auto"/>
        <w:left w:val="none" w:sz="0" w:space="0" w:color="auto"/>
        <w:bottom w:val="none" w:sz="0" w:space="0" w:color="auto"/>
        <w:right w:val="none" w:sz="0" w:space="0" w:color="auto"/>
      </w:divBdr>
    </w:div>
    <w:div w:id="1421410493">
      <w:marLeft w:val="640"/>
      <w:marRight w:val="0"/>
      <w:marTop w:val="0"/>
      <w:marBottom w:val="0"/>
      <w:divBdr>
        <w:top w:val="none" w:sz="0" w:space="0" w:color="auto"/>
        <w:left w:val="none" w:sz="0" w:space="0" w:color="auto"/>
        <w:bottom w:val="none" w:sz="0" w:space="0" w:color="auto"/>
        <w:right w:val="none" w:sz="0" w:space="0" w:color="auto"/>
      </w:divBdr>
    </w:div>
    <w:div w:id="1421952358">
      <w:marLeft w:val="480"/>
      <w:marRight w:val="0"/>
      <w:marTop w:val="0"/>
      <w:marBottom w:val="0"/>
      <w:divBdr>
        <w:top w:val="none" w:sz="0" w:space="0" w:color="auto"/>
        <w:left w:val="none" w:sz="0" w:space="0" w:color="auto"/>
        <w:bottom w:val="none" w:sz="0" w:space="0" w:color="auto"/>
        <w:right w:val="none" w:sz="0" w:space="0" w:color="auto"/>
      </w:divBdr>
    </w:div>
    <w:div w:id="1422679088">
      <w:marLeft w:val="480"/>
      <w:marRight w:val="0"/>
      <w:marTop w:val="0"/>
      <w:marBottom w:val="0"/>
      <w:divBdr>
        <w:top w:val="none" w:sz="0" w:space="0" w:color="auto"/>
        <w:left w:val="none" w:sz="0" w:space="0" w:color="auto"/>
        <w:bottom w:val="none" w:sz="0" w:space="0" w:color="auto"/>
        <w:right w:val="none" w:sz="0" w:space="0" w:color="auto"/>
      </w:divBdr>
    </w:div>
    <w:div w:id="1422876609">
      <w:marLeft w:val="480"/>
      <w:marRight w:val="0"/>
      <w:marTop w:val="0"/>
      <w:marBottom w:val="0"/>
      <w:divBdr>
        <w:top w:val="none" w:sz="0" w:space="0" w:color="auto"/>
        <w:left w:val="none" w:sz="0" w:space="0" w:color="auto"/>
        <w:bottom w:val="none" w:sz="0" w:space="0" w:color="auto"/>
        <w:right w:val="none" w:sz="0" w:space="0" w:color="auto"/>
      </w:divBdr>
    </w:div>
    <w:div w:id="1423451782">
      <w:marLeft w:val="640"/>
      <w:marRight w:val="0"/>
      <w:marTop w:val="0"/>
      <w:marBottom w:val="0"/>
      <w:divBdr>
        <w:top w:val="none" w:sz="0" w:space="0" w:color="auto"/>
        <w:left w:val="none" w:sz="0" w:space="0" w:color="auto"/>
        <w:bottom w:val="none" w:sz="0" w:space="0" w:color="auto"/>
        <w:right w:val="none" w:sz="0" w:space="0" w:color="auto"/>
      </w:divBdr>
    </w:div>
    <w:div w:id="1424646413">
      <w:marLeft w:val="640"/>
      <w:marRight w:val="0"/>
      <w:marTop w:val="0"/>
      <w:marBottom w:val="0"/>
      <w:divBdr>
        <w:top w:val="none" w:sz="0" w:space="0" w:color="auto"/>
        <w:left w:val="none" w:sz="0" w:space="0" w:color="auto"/>
        <w:bottom w:val="none" w:sz="0" w:space="0" w:color="auto"/>
        <w:right w:val="none" w:sz="0" w:space="0" w:color="auto"/>
      </w:divBdr>
    </w:div>
    <w:div w:id="1425104979">
      <w:marLeft w:val="640"/>
      <w:marRight w:val="0"/>
      <w:marTop w:val="0"/>
      <w:marBottom w:val="0"/>
      <w:divBdr>
        <w:top w:val="none" w:sz="0" w:space="0" w:color="auto"/>
        <w:left w:val="none" w:sz="0" w:space="0" w:color="auto"/>
        <w:bottom w:val="none" w:sz="0" w:space="0" w:color="auto"/>
        <w:right w:val="none" w:sz="0" w:space="0" w:color="auto"/>
      </w:divBdr>
    </w:div>
    <w:div w:id="1425223212">
      <w:marLeft w:val="640"/>
      <w:marRight w:val="0"/>
      <w:marTop w:val="0"/>
      <w:marBottom w:val="0"/>
      <w:divBdr>
        <w:top w:val="none" w:sz="0" w:space="0" w:color="auto"/>
        <w:left w:val="none" w:sz="0" w:space="0" w:color="auto"/>
        <w:bottom w:val="none" w:sz="0" w:space="0" w:color="auto"/>
        <w:right w:val="none" w:sz="0" w:space="0" w:color="auto"/>
      </w:divBdr>
    </w:div>
    <w:div w:id="1426220815">
      <w:marLeft w:val="640"/>
      <w:marRight w:val="0"/>
      <w:marTop w:val="0"/>
      <w:marBottom w:val="0"/>
      <w:divBdr>
        <w:top w:val="none" w:sz="0" w:space="0" w:color="auto"/>
        <w:left w:val="none" w:sz="0" w:space="0" w:color="auto"/>
        <w:bottom w:val="none" w:sz="0" w:space="0" w:color="auto"/>
        <w:right w:val="none" w:sz="0" w:space="0" w:color="auto"/>
      </w:divBdr>
    </w:div>
    <w:div w:id="1426420661">
      <w:marLeft w:val="480"/>
      <w:marRight w:val="0"/>
      <w:marTop w:val="0"/>
      <w:marBottom w:val="0"/>
      <w:divBdr>
        <w:top w:val="none" w:sz="0" w:space="0" w:color="auto"/>
        <w:left w:val="none" w:sz="0" w:space="0" w:color="auto"/>
        <w:bottom w:val="none" w:sz="0" w:space="0" w:color="auto"/>
        <w:right w:val="none" w:sz="0" w:space="0" w:color="auto"/>
      </w:divBdr>
    </w:div>
    <w:div w:id="1426877600">
      <w:marLeft w:val="480"/>
      <w:marRight w:val="0"/>
      <w:marTop w:val="0"/>
      <w:marBottom w:val="0"/>
      <w:divBdr>
        <w:top w:val="none" w:sz="0" w:space="0" w:color="auto"/>
        <w:left w:val="none" w:sz="0" w:space="0" w:color="auto"/>
        <w:bottom w:val="none" w:sz="0" w:space="0" w:color="auto"/>
        <w:right w:val="none" w:sz="0" w:space="0" w:color="auto"/>
      </w:divBdr>
    </w:div>
    <w:div w:id="1426918336">
      <w:marLeft w:val="640"/>
      <w:marRight w:val="0"/>
      <w:marTop w:val="0"/>
      <w:marBottom w:val="0"/>
      <w:divBdr>
        <w:top w:val="none" w:sz="0" w:space="0" w:color="auto"/>
        <w:left w:val="none" w:sz="0" w:space="0" w:color="auto"/>
        <w:bottom w:val="none" w:sz="0" w:space="0" w:color="auto"/>
        <w:right w:val="none" w:sz="0" w:space="0" w:color="auto"/>
      </w:divBdr>
    </w:div>
    <w:div w:id="1427843295">
      <w:marLeft w:val="480"/>
      <w:marRight w:val="0"/>
      <w:marTop w:val="0"/>
      <w:marBottom w:val="0"/>
      <w:divBdr>
        <w:top w:val="none" w:sz="0" w:space="0" w:color="auto"/>
        <w:left w:val="none" w:sz="0" w:space="0" w:color="auto"/>
        <w:bottom w:val="none" w:sz="0" w:space="0" w:color="auto"/>
        <w:right w:val="none" w:sz="0" w:space="0" w:color="auto"/>
      </w:divBdr>
    </w:div>
    <w:div w:id="1428383669">
      <w:marLeft w:val="640"/>
      <w:marRight w:val="0"/>
      <w:marTop w:val="0"/>
      <w:marBottom w:val="0"/>
      <w:divBdr>
        <w:top w:val="none" w:sz="0" w:space="0" w:color="auto"/>
        <w:left w:val="none" w:sz="0" w:space="0" w:color="auto"/>
        <w:bottom w:val="none" w:sz="0" w:space="0" w:color="auto"/>
        <w:right w:val="none" w:sz="0" w:space="0" w:color="auto"/>
      </w:divBdr>
    </w:div>
    <w:div w:id="1428385007">
      <w:bodyDiv w:val="1"/>
      <w:marLeft w:val="0"/>
      <w:marRight w:val="0"/>
      <w:marTop w:val="0"/>
      <w:marBottom w:val="0"/>
      <w:divBdr>
        <w:top w:val="none" w:sz="0" w:space="0" w:color="auto"/>
        <w:left w:val="none" w:sz="0" w:space="0" w:color="auto"/>
        <w:bottom w:val="none" w:sz="0" w:space="0" w:color="auto"/>
        <w:right w:val="none" w:sz="0" w:space="0" w:color="auto"/>
      </w:divBdr>
      <w:divsChild>
        <w:div w:id="23097849">
          <w:marLeft w:val="480"/>
          <w:marRight w:val="0"/>
          <w:marTop w:val="0"/>
          <w:marBottom w:val="0"/>
          <w:divBdr>
            <w:top w:val="none" w:sz="0" w:space="0" w:color="auto"/>
            <w:left w:val="none" w:sz="0" w:space="0" w:color="auto"/>
            <w:bottom w:val="none" w:sz="0" w:space="0" w:color="auto"/>
            <w:right w:val="none" w:sz="0" w:space="0" w:color="auto"/>
          </w:divBdr>
        </w:div>
        <w:div w:id="151340485">
          <w:marLeft w:val="480"/>
          <w:marRight w:val="0"/>
          <w:marTop w:val="0"/>
          <w:marBottom w:val="0"/>
          <w:divBdr>
            <w:top w:val="none" w:sz="0" w:space="0" w:color="auto"/>
            <w:left w:val="none" w:sz="0" w:space="0" w:color="auto"/>
            <w:bottom w:val="none" w:sz="0" w:space="0" w:color="auto"/>
            <w:right w:val="none" w:sz="0" w:space="0" w:color="auto"/>
          </w:divBdr>
        </w:div>
        <w:div w:id="453713344">
          <w:marLeft w:val="480"/>
          <w:marRight w:val="0"/>
          <w:marTop w:val="0"/>
          <w:marBottom w:val="0"/>
          <w:divBdr>
            <w:top w:val="none" w:sz="0" w:space="0" w:color="auto"/>
            <w:left w:val="none" w:sz="0" w:space="0" w:color="auto"/>
            <w:bottom w:val="none" w:sz="0" w:space="0" w:color="auto"/>
            <w:right w:val="none" w:sz="0" w:space="0" w:color="auto"/>
          </w:divBdr>
        </w:div>
        <w:div w:id="887380821">
          <w:marLeft w:val="480"/>
          <w:marRight w:val="0"/>
          <w:marTop w:val="0"/>
          <w:marBottom w:val="0"/>
          <w:divBdr>
            <w:top w:val="none" w:sz="0" w:space="0" w:color="auto"/>
            <w:left w:val="none" w:sz="0" w:space="0" w:color="auto"/>
            <w:bottom w:val="none" w:sz="0" w:space="0" w:color="auto"/>
            <w:right w:val="none" w:sz="0" w:space="0" w:color="auto"/>
          </w:divBdr>
        </w:div>
        <w:div w:id="1038042921">
          <w:marLeft w:val="480"/>
          <w:marRight w:val="0"/>
          <w:marTop w:val="0"/>
          <w:marBottom w:val="0"/>
          <w:divBdr>
            <w:top w:val="none" w:sz="0" w:space="0" w:color="auto"/>
            <w:left w:val="none" w:sz="0" w:space="0" w:color="auto"/>
            <w:bottom w:val="none" w:sz="0" w:space="0" w:color="auto"/>
            <w:right w:val="none" w:sz="0" w:space="0" w:color="auto"/>
          </w:divBdr>
        </w:div>
        <w:div w:id="1068116429">
          <w:marLeft w:val="480"/>
          <w:marRight w:val="0"/>
          <w:marTop w:val="0"/>
          <w:marBottom w:val="0"/>
          <w:divBdr>
            <w:top w:val="none" w:sz="0" w:space="0" w:color="auto"/>
            <w:left w:val="none" w:sz="0" w:space="0" w:color="auto"/>
            <w:bottom w:val="none" w:sz="0" w:space="0" w:color="auto"/>
            <w:right w:val="none" w:sz="0" w:space="0" w:color="auto"/>
          </w:divBdr>
        </w:div>
        <w:div w:id="1158837797">
          <w:marLeft w:val="480"/>
          <w:marRight w:val="0"/>
          <w:marTop w:val="0"/>
          <w:marBottom w:val="0"/>
          <w:divBdr>
            <w:top w:val="none" w:sz="0" w:space="0" w:color="auto"/>
            <w:left w:val="none" w:sz="0" w:space="0" w:color="auto"/>
            <w:bottom w:val="none" w:sz="0" w:space="0" w:color="auto"/>
            <w:right w:val="none" w:sz="0" w:space="0" w:color="auto"/>
          </w:divBdr>
        </w:div>
        <w:div w:id="1234243370">
          <w:marLeft w:val="480"/>
          <w:marRight w:val="0"/>
          <w:marTop w:val="0"/>
          <w:marBottom w:val="0"/>
          <w:divBdr>
            <w:top w:val="none" w:sz="0" w:space="0" w:color="auto"/>
            <w:left w:val="none" w:sz="0" w:space="0" w:color="auto"/>
            <w:bottom w:val="none" w:sz="0" w:space="0" w:color="auto"/>
            <w:right w:val="none" w:sz="0" w:space="0" w:color="auto"/>
          </w:divBdr>
        </w:div>
        <w:div w:id="1260720117">
          <w:marLeft w:val="480"/>
          <w:marRight w:val="0"/>
          <w:marTop w:val="0"/>
          <w:marBottom w:val="0"/>
          <w:divBdr>
            <w:top w:val="none" w:sz="0" w:space="0" w:color="auto"/>
            <w:left w:val="none" w:sz="0" w:space="0" w:color="auto"/>
            <w:bottom w:val="none" w:sz="0" w:space="0" w:color="auto"/>
            <w:right w:val="none" w:sz="0" w:space="0" w:color="auto"/>
          </w:divBdr>
        </w:div>
        <w:div w:id="1274479108">
          <w:marLeft w:val="480"/>
          <w:marRight w:val="0"/>
          <w:marTop w:val="0"/>
          <w:marBottom w:val="0"/>
          <w:divBdr>
            <w:top w:val="none" w:sz="0" w:space="0" w:color="auto"/>
            <w:left w:val="none" w:sz="0" w:space="0" w:color="auto"/>
            <w:bottom w:val="none" w:sz="0" w:space="0" w:color="auto"/>
            <w:right w:val="none" w:sz="0" w:space="0" w:color="auto"/>
          </w:divBdr>
        </w:div>
        <w:div w:id="1288049391">
          <w:marLeft w:val="480"/>
          <w:marRight w:val="0"/>
          <w:marTop w:val="0"/>
          <w:marBottom w:val="0"/>
          <w:divBdr>
            <w:top w:val="none" w:sz="0" w:space="0" w:color="auto"/>
            <w:left w:val="none" w:sz="0" w:space="0" w:color="auto"/>
            <w:bottom w:val="none" w:sz="0" w:space="0" w:color="auto"/>
            <w:right w:val="none" w:sz="0" w:space="0" w:color="auto"/>
          </w:divBdr>
        </w:div>
        <w:div w:id="1622108375">
          <w:marLeft w:val="480"/>
          <w:marRight w:val="0"/>
          <w:marTop w:val="0"/>
          <w:marBottom w:val="0"/>
          <w:divBdr>
            <w:top w:val="none" w:sz="0" w:space="0" w:color="auto"/>
            <w:left w:val="none" w:sz="0" w:space="0" w:color="auto"/>
            <w:bottom w:val="none" w:sz="0" w:space="0" w:color="auto"/>
            <w:right w:val="none" w:sz="0" w:space="0" w:color="auto"/>
          </w:divBdr>
        </w:div>
        <w:div w:id="1622229461">
          <w:marLeft w:val="480"/>
          <w:marRight w:val="0"/>
          <w:marTop w:val="0"/>
          <w:marBottom w:val="0"/>
          <w:divBdr>
            <w:top w:val="none" w:sz="0" w:space="0" w:color="auto"/>
            <w:left w:val="none" w:sz="0" w:space="0" w:color="auto"/>
            <w:bottom w:val="none" w:sz="0" w:space="0" w:color="auto"/>
            <w:right w:val="none" w:sz="0" w:space="0" w:color="auto"/>
          </w:divBdr>
        </w:div>
        <w:div w:id="1955401259">
          <w:marLeft w:val="480"/>
          <w:marRight w:val="0"/>
          <w:marTop w:val="0"/>
          <w:marBottom w:val="0"/>
          <w:divBdr>
            <w:top w:val="none" w:sz="0" w:space="0" w:color="auto"/>
            <w:left w:val="none" w:sz="0" w:space="0" w:color="auto"/>
            <w:bottom w:val="none" w:sz="0" w:space="0" w:color="auto"/>
            <w:right w:val="none" w:sz="0" w:space="0" w:color="auto"/>
          </w:divBdr>
        </w:div>
      </w:divsChild>
    </w:div>
    <w:div w:id="1428884105">
      <w:marLeft w:val="640"/>
      <w:marRight w:val="0"/>
      <w:marTop w:val="0"/>
      <w:marBottom w:val="0"/>
      <w:divBdr>
        <w:top w:val="none" w:sz="0" w:space="0" w:color="auto"/>
        <w:left w:val="none" w:sz="0" w:space="0" w:color="auto"/>
        <w:bottom w:val="none" w:sz="0" w:space="0" w:color="auto"/>
        <w:right w:val="none" w:sz="0" w:space="0" w:color="auto"/>
      </w:divBdr>
    </w:div>
    <w:div w:id="1432316074">
      <w:marLeft w:val="640"/>
      <w:marRight w:val="0"/>
      <w:marTop w:val="0"/>
      <w:marBottom w:val="0"/>
      <w:divBdr>
        <w:top w:val="none" w:sz="0" w:space="0" w:color="auto"/>
        <w:left w:val="none" w:sz="0" w:space="0" w:color="auto"/>
        <w:bottom w:val="none" w:sz="0" w:space="0" w:color="auto"/>
        <w:right w:val="none" w:sz="0" w:space="0" w:color="auto"/>
      </w:divBdr>
    </w:div>
    <w:div w:id="1436291799">
      <w:marLeft w:val="480"/>
      <w:marRight w:val="0"/>
      <w:marTop w:val="0"/>
      <w:marBottom w:val="0"/>
      <w:divBdr>
        <w:top w:val="none" w:sz="0" w:space="0" w:color="auto"/>
        <w:left w:val="none" w:sz="0" w:space="0" w:color="auto"/>
        <w:bottom w:val="none" w:sz="0" w:space="0" w:color="auto"/>
        <w:right w:val="none" w:sz="0" w:space="0" w:color="auto"/>
      </w:divBdr>
    </w:div>
    <w:div w:id="1436441651">
      <w:marLeft w:val="480"/>
      <w:marRight w:val="0"/>
      <w:marTop w:val="0"/>
      <w:marBottom w:val="0"/>
      <w:divBdr>
        <w:top w:val="none" w:sz="0" w:space="0" w:color="auto"/>
        <w:left w:val="none" w:sz="0" w:space="0" w:color="auto"/>
        <w:bottom w:val="none" w:sz="0" w:space="0" w:color="auto"/>
        <w:right w:val="none" w:sz="0" w:space="0" w:color="auto"/>
      </w:divBdr>
    </w:div>
    <w:div w:id="1436561709">
      <w:marLeft w:val="640"/>
      <w:marRight w:val="0"/>
      <w:marTop w:val="0"/>
      <w:marBottom w:val="0"/>
      <w:divBdr>
        <w:top w:val="none" w:sz="0" w:space="0" w:color="auto"/>
        <w:left w:val="none" w:sz="0" w:space="0" w:color="auto"/>
        <w:bottom w:val="none" w:sz="0" w:space="0" w:color="auto"/>
        <w:right w:val="none" w:sz="0" w:space="0" w:color="auto"/>
      </w:divBdr>
    </w:div>
    <w:div w:id="1437559792">
      <w:marLeft w:val="640"/>
      <w:marRight w:val="0"/>
      <w:marTop w:val="0"/>
      <w:marBottom w:val="0"/>
      <w:divBdr>
        <w:top w:val="none" w:sz="0" w:space="0" w:color="auto"/>
        <w:left w:val="none" w:sz="0" w:space="0" w:color="auto"/>
        <w:bottom w:val="none" w:sz="0" w:space="0" w:color="auto"/>
        <w:right w:val="none" w:sz="0" w:space="0" w:color="auto"/>
      </w:divBdr>
    </w:div>
    <w:div w:id="1438406254">
      <w:marLeft w:val="480"/>
      <w:marRight w:val="0"/>
      <w:marTop w:val="0"/>
      <w:marBottom w:val="0"/>
      <w:divBdr>
        <w:top w:val="none" w:sz="0" w:space="0" w:color="auto"/>
        <w:left w:val="none" w:sz="0" w:space="0" w:color="auto"/>
        <w:bottom w:val="none" w:sz="0" w:space="0" w:color="auto"/>
        <w:right w:val="none" w:sz="0" w:space="0" w:color="auto"/>
      </w:divBdr>
    </w:div>
    <w:div w:id="1438912422">
      <w:marLeft w:val="640"/>
      <w:marRight w:val="0"/>
      <w:marTop w:val="0"/>
      <w:marBottom w:val="0"/>
      <w:divBdr>
        <w:top w:val="none" w:sz="0" w:space="0" w:color="auto"/>
        <w:left w:val="none" w:sz="0" w:space="0" w:color="auto"/>
        <w:bottom w:val="none" w:sz="0" w:space="0" w:color="auto"/>
        <w:right w:val="none" w:sz="0" w:space="0" w:color="auto"/>
      </w:divBdr>
    </w:div>
    <w:div w:id="1439326824">
      <w:marLeft w:val="480"/>
      <w:marRight w:val="0"/>
      <w:marTop w:val="0"/>
      <w:marBottom w:val="0"/>
      <w:divBdr>
        <w:top w:val="none" w:sz="0" w:space="0" w:color="auto"/>
        <w:left w:val="none" w:sz="0" w:space="0" w:color="auto"/>
        <w:bottom w:val="none" w:sz="0" w:space="0" w:color="auto"/>
        <w:right w:val="none" w:sz="0" w:space="0" w:color="auto"/>
      </w:divBdr>
    </w:div>
    <w:div w:id="1439524931">
      <w:bodyDiv w:val="1"/>
      <w:marLeft w:val="0"/>
      <w:marRight w:val="0"/>
      <w:marTop w:val="0"/>
      <w:marBottom w:val="0"/>
      <w:divBdr>
        <w:top w:val="none" w:sz="0" w:space="0" w:color="auto"/>
        <w:left w:val="none" w:sz="0" w:space="0" w:color="auto"/>
        <w:bottom w:val="none" w:sz="0" w:space="0" w:color="auto"/>
        <w:right w:val="none" w:sz="0" w:space="0" w:color="auto"/>
      </w:divBdr>
      <w:divsChild>
        <w:div w:id="2360630">
          <w:marLeft w:val="1080"/>
          <w:marRight w:val="0"/>
          <w:marTop w:val="100"/>
          <w:marBottom w:val="0"/>
          <w:divBdr>
            <w:top w:val="none" w:sz="0" w:space="0" w:color="auto"/>
            <w:left w:val="none" w:sz="0" w:space="0" w:color="auto"/>
            <w:bottom w:val="none" w:sz="0" w:space="0" w:color="auto"/>
            <w:right w:val="none" w:sz="0" w:space="0" w:color="auto"/>
          </w:divBdr>
        </w:div>
        <w:div w:id="26834971">
          <w:marLeft w:val="360"/>
          <w:marRight w:val="0"/>
          <w:marTop w:val="200"/>
          <w:marBottom w:val="0"/>
          <w:divBdr>
            <w:top w:val="none" w:sz="0" w:space="0" w:color="auto"/>
            <w:left w:val="none" w:sz="0" w:space="0" w:color="auto"/>
            <w:bottom w:val="none" w:sz="0" w:space="0" w:color="auto"/>
            <w:right w:val="none" w:sz="0" w:space="0" w:color="auto"/>
          </w:divBdr>
        </w:div>
        <w:div w:id="558055960">
          <w:marLeft w:val="1080"/>
          <w:marRight w:val="0"/>
          <w:marTop w:val="100"/>
          <w:marBottom w:val="0"/>
          <w:divBdr>
            <w:top w:val="none" w:sz="0" w:space="0" w:color="auto"/>
            <w:left w:val="none" w:sz="0" w:space="0" w:color="auto"/>
            <w:bottom w:val="none" w:sz="0" w:space="0" w:color="auto"/>
            <w:right w:val="none" w:sz="0" w:space="0" w:color="auto"/>
          </w:divBdr>
        </w:div>
        <w:div w:id="1040207969">
          <w:marLeft w:val="360"/>
          <w:marRight w:val="0"/>
          <w:marTop w:val="200"/>
          <w:marBottom w:val="0"/>
          <w:divBdr>
            <w:top w:val="none" w:sz="0" w:space="0" w:color="auto"/>
            <w:left w:val="none" w:sz="0" w:space="0" w:color="auto"/>
            <w:bottom w:val="none" w:sz="0" w:space="0" w:color="auto"/>
            <w:right w:val="none" w:sz="0" w:space="0" w:color="auto"/>
          </w:divBdr>
        </w:div>
        <w:div w:id="1301040121">
          <w:marLeft w:val="1080"/>
          <w:marRight w:val="0"/>
          <w:marTop w:val="100"/>
          <w:marBottom w:val="0"/>
          <w:divBdr>
            <w:top w:val="none" w:sz="0" w:space="0" w:color="auto"/>
            <w:left w:val="none" w:sz="0" w:space="0" w:color="auto"/>
            <w:bottom w:val="none" w:sz="0" w:space="0" w:color="auto"/>
            <w:right w:val="none" w:sz="0" w:space="0" w:color="auto"/>
          </w:divBdr>
        </w:div>
        <w:div w:id="1403603850">
          <w:marLeft w:val="360"/>
          <w:marRight w:val="0"/>
          <w:marTop w:val="200"/>
          <w:marBottom w:val="0"/>
          <w:divBdr>
            <w:top w:val="none" w:sz="0" w:space="0" w:color="auto"/>
            <w:left w:val="none" w:sz="0" w:space="0" w:color="auto"/>
            <w:bottom w:val="none" w:sz="0" w:space="0" w:color="auto"/>
            <w:right w:val="none" w:sz="0" w:space="0" w:color="auto"/>
          </w:divBdr>
        </w:div>
        <w:div w:id="1605648205">
          <w:marLeft w:val="360"/>
          <w:marRight w:val="0"/>
          <w:marTop w:val="200"/>
          <w:marBottom w:val="0"/>
          <w:divBdr>
            <w:top w:val="none" w:sz="0" w:space="0" w:color="auto"/>
            <w:left w:val="none" w:sz="0" w:space="0" w:color="auto"/>
            <w:bottom w:val="none" w:sz="0" w:space="0" w:color="auto"/>
            <w:right w:val="none" w:sz="0" w:space="0" w:color="auto"/>
          </w:divBdr>
        </w:div>
      </w:divsChild>
    </w:div>
    <w:div w:id="1439763972">
      <w:bodyDiv w:val="1"/>
      <w:marLeft w:val="0"/>
      <w:marRight w:val="0"/>
      <w:marTop w:val="0"/>
      <w:marBottom w:val="0"/>
      <w:divBdr>
        <w:top w:val="none" w:sz="0" w:space="0" w:color="auto"/>
        <w:left w:val="none" w:sz="0" w:space="0" w:color="auto"/>
        <w:bottom w:val="none" w:sz="0" w:space="0" w:color="auto"/>
        <w:right w:val="none" w:sz="0" w:space="0" w:color="auto"/>
      </w:divBdr>
    </w:div>
    <w:div w:id="1439787907">
      <w:marLeft w:val="640"/>
      <w:marRight w:val="0"/>
      <w:marTop w:val="0"/>
      <w:marBottom w:val="0"/>
      <w:divBdr>
        <w:top w:val="none" w:sz="0" w:space="0" w:color="auto"/>
        <w:left w:val="none" w:sz="0" w:space="0" w:color="auto"/>
        <w:bottom w:val="none" w:sz="0" w:space="0" w:color="auto"/>
        <w:right w:val="none" w:sz="0" w:space="0" w:color="auto"/>
      </w:divBdr>
    </w:div>
    <w:div w:id="1441991404">
      <w:marLeft w:val="640"/>
      <w:marRight w:val="0"/>
      <w:marTop w:val="0"/>
      <w:marBottom w:val="0"/>
      <w:divBdr>
        <w:top w:val="none" w:sz="0" w:space="0" w:color="auto"/>
        <w:left w:val="none" w:sz="0" w:space="0" w:color="auto"/>
        <w:bottom w:val="none" w:sz="0" w:space="0" w:color="auto"/>
        <w:right w:val="none" w:sz="0" w:space="0" w:color="auto"/>
      </w:divBdr>
    </w:div>
    <w:div w:id="1443574723">
      <w:marLeft w:val="640"/>
      <w:marRight w:val="0"/>
      <w:marTop w:val="0"/>
      <w:marBottom w:val="0"/>
      <w:divBdr>
        <w:top w:val="none" w:sz="0" w:space="0" w:color="auto"/>
        <w:left w:val="none" w:sz="0" w:space="0" w:color="auto"/>
        <w:bottom w:val="none" w:sz="0" w:space="0" w:color="auto"/>
        <w:right w:val="none" w:sz="0" w:space="0" w:color="auto"/>
      </w:divBdr>
    </w:div>
    <w:div w:id="1443724503">
      <w:marLeft w:val="480"/>
      <w:marRight w:val="0"/>
      <w:marTop w:val="0"/>
      <w:marBottom w:val="0"/>
      <w:divBdr>
        <w:top w:val="none" w:sz="0" w:space="0" w:color="auto"/>
        <w:left w:val="none" w:sz="0" w:space="0" w:color="auto"/>
        <w:bottom w:val="none" w:sz="0" w:space="0" w:color="auto"/>
        <w:right w:val="none" w:sz="0" w:space="0" w:color="auto"/>
      </w:divBdr>
    </w:div>
    <w:div w:id="1443921074">
      <w:marLeft w:val="640"/>
      <w:marRight w:val="0"/>
      <w:marTop w:val="0"/>
      <w:marBottom w:val="0"/>
      <w:divBdr>
        <w:top w:val="none" w:sz="0" w:space="0" w:color="auto"/>
        <w:left w:val="none" w:sz="0" w:space="0" w:color="auto"/>
        <w:bottom w:val="none" w:sz="0" w:space="0" w:color="auto"/>
        <w:right w:val="none" w:sz="0" w:space="0" w:color="auto"/>
      </w:divBdr>
    </w:div>
    <w:div w:id="1444152019">
      <w:marLeft w:val="640"/>
      <w:marRight w:val="0"/>
      <w:marTop w:val="0"/>
      <w:marBottom w:val="0"/>
      <w:divBdr>
        <w:top w:val="none" w:sz="0" w:space="0" w:color="auto"/>
        <w:left w:val="none" w:sz="0" w:space="0" w:color="auto"/>
        <w:bottom w:val="none" w:sz="0" w:space="0" w:color="auto"/>
        <w:right w:val="none" w:sz="0" w:space="0" w:color="auto"/>
      </w:divBdr>
    </w:div>
    <w:div w:id="1444301279">
      <w:marLeft w:val="640"/>
      <w:marRight w:val="0"/>
      <w:marTop w:val="0"/>
      <w:marBottom w:val="0"/>
      <w:divBdr>
        <w:top w:val="none" w:sz="0" w:space="0" w:color="auto"/>
        <w:left w:val="none" w:sz="0" w:space="0" w:color="auto"/>
        <w:bottom w:val="none" w:sz="0" w:space="0" w:color="auto"/>
        <w:right w:val="none" w:sz="0" w:space="0" w:color="auto"/>
      </w:divBdr>
    </w:div>
    <w:div w:id="1444573115">
      <w:marLeft w:val="480"/>
      <w:marRight w:val="0"/>
      <w:marTop w:val="0"/>
      <w:marBottom w:val="0"/>
      <w:divBdr>
        <w:top w:val="none" w:sz="0" w:space="0" w:color="auto"/>
        <w:left w:val="none" w:sz="0" w:space="0" w:color="auto"/>
        <w:bottom w:val="none" w:sz="0" w:space="0" w:color="auto"/>
        <w:right w:val="none" w:sz="0" w:space="0" w:color="auto"/>
      </w:divBdr>
    </w:div>
    <w:div w:id="1445081317">
      <w:marLeft w:val="640"/>
      <w:marRight w:val="0"/>
      <w:marTop w:val="0"/>
      <w:marBottom w:val="0"/>
      <w:divBdr>
        <w:top w:val="none" w:sz="0" w:space="0" w:color="auto"/>
        <w:left w:val="none" w:sz="0" w:space="0" w:color="auto"/>
        <w:bottom w:val="none" w:sz="0" w:space="0" w:color="auto"/>
        <w:right w:val="none" w:sz="0" w:space="0" w:color="auto"/>
      </w:divBdr>
    </w:div>
    <w:div w:id="1445270397">
      <w:bodyDiv w:val="1"/>
      <w:marLeft w:val="0"/>
      <w:marRight w:val="0"/>
      <w:marTop w:val="0"/>
      <w:marBottom w:val="0"/>
      <w:divBdr>
        <w:top w:val="none" w:sz="0" w:space="0" w:color="auto"/>
        <w:left w:val="none" w:sz="0" w:space="0" w:color="auto"/>
        <w:bottom w:val="none" w:sz="0" w:space="0" w:color="auto"/>
        <w:right w:val="none" w:sz="0" w:space="0" w:color="auto"/>
      </w:divBdr>
      <w:divsChild>
        <w:div w:id="13263162">
          <w:marLeft w:val="480"/>
          <w:marRight w:val="0"/>
          <w:marTop w:val="0"/>
          <w:marBottom w:val="0"/>
          <w:divBdr>
            <w:top w:val="none" w:sz="0" w:space="0" w:color="auto"/>
            <w:left w:val="none" w:sz="0" w:space="0" w:color="auto"/>
            <w:bottom w:val="none" w:sz="0" w:space="0" w:color="auto"/>
            <w:right w:val="none" w:sz="0" w:space="0" w:color="auto"/>
          </w:divBdr>
        </w:div>
        <w:div w:id="35396564">
          <w:marLeft w:val="480"/>
          <w:marRight w:val="0"/>
          <w:marTop w:val="0"/>
          <w:marBottom w:val="0"/>
          <w:divBdr>
            <w:top w:val="none" w:sz="0" w:space="0" w:color="auto"/>
            <w:left w:val="none" w:sz="0" w:space="0" w:color="auto"/>
            <w:bottom w:val="none" w:sz="0" w:space="0" w:color="auto"/>
            <w:right w:val="none" w:sz="0" w:space="0" w:color="auto"/>
          </w:divBdr>
        </w:div>
        <w:div w:id="115490505">
          <w:marLeft w:val="480"/>
          <w:marRight w:val="0"/>
          <w:marTop w:val="0"/>
          <w:marBottom w:val="0"/>
          <w:divBdr>
            <w:top w:val="none" w:sz="0" w:space="0" w:color="auto"/>
            <w:left w:val="none" w:sz="0" w:space="0" w:color="auto"/>
            <w:bottom w:val="none" w:sz="0" w:space="0" w:color="auto"/>
            <w:right w:val="none" w:sz="0" w:space="0" w:color="auto"/>
          </w:divBdr>
        </w:div>
        <w:div w:id="278336062">
          <w:marLeft w:val="480"/>
          <w:marRight w:val="0"/>
          <w:marTop w:val="0"/>
          <w:marBottom w:val="0"/>
          <w:divBdr>
            <w:top w:val="none" w:sz="0" w:space="0" w:color="auto"/>
            <w:left w:val="none" w:sz="0" w:space="0" w:color="auto"/>
            <w:bottom w:val="none" w:sz="0" w:space="0" w:color="auto"/>
            <w:right w:val="none" w:sz="0" w:space="0" w:color="auto"/>
          </w:divBdr>
        </w:div>
        <w:div w:id="309991702">
          <w:marLeft w:val="480"/>
          <w:marRight w:val="0"/>
          <w:marTop w:val="0"/>
          <w:marBottom w:val="0"/>
          <w:divBdr>
            <w:top w:val="none" w:sz="0" w:space="0" w:color="auto"/>
            <w:left w:val="none" w:sz="0" w:space="0" w:color="auto"/>
            <w:bottom w:val="none" w:sz="0" w:space="0" w:color="auto"/>
            <w:right w:val="none" w:sz="0" w:space="0" w:color="auto"/>
          </w:divBdr>
        </w:div>
        <w:div w:id="356084123">
          <w:marLeft w:val="480"/>
          <w:marRight w:val="0"/>
          <w:marTop w:val="0"/>
          <w:marBottom w:val="0"/>
          <w:divBdr>
            <w:top w:val="none" w:sz="0" w:space="0" w:color="auto"/>
            <w:left w:val="none" w:sz="0" w:space="0" w:color="auto"/>
            <w:bottom w:val="none" w:sz="0" w:space="0" w:color="auto"/>
            <w:right w:val="none" w:sz="0" w:space="0" w:color="auto"/>
          </w:divBdr>
        </w:div>
        <w:div w:id="356856500">
          <w:marLeft w:val="480"/>
          <w:marRight w:val="0"/>
          <w:marTop w:val="0"/>
          <w:marBottom w:val="0"/>
          <w:divBdr>
            <w:top w:val="none" w:sz="0" w:space="0" w:color="auto"/>
            <w:left w:val="none" w:sz="0" w:space="0" w:color="auto"/>
            <w:bottom w:val="none" w:sz="0" w:space="0" w:color="auto"/>
            <w:right w:val="none" w:sz="0" w:space="0" w:color="auto"/>
          </w:divBdr>
        </w:div>
        <w:div w:id="513880641">
          <w:marLeft w:val="480"/>
          <w:marRight w:val="0"/>
          <w:marTop w:val="0"/>
          <w:marBottom w:val="0"/>
          <w:divBdr>
            <w:top w:val="none" w:sz="0" w:space="0" w:color="auto"/>
            <w:left w:val="none" w:sz="0" w:space="0" w:color="auto"/>
            <w:bottom w:val="none" w:sz="0" w:space="0" w:color="auto"/>
            <w:right w:val="none" w:sz="0" w:space="0" w:color="auto"/>
          </w:divBdr>
        </w:div>
        <w:div w:id="746343981">
          <w:marLeft w:val="480"/>
          <w:marRight w:val="0"/>
          <w:marTop w:val="0"/>
          <w:marBottom w:val="0"/>
          <w:divBdr>
            <w:top w:val="none" w:sz="0" w:space="0" w:color="auto"/>
            <w:left w:val="none" w:sz="0" w:space="0" w:color="auto"/>
            <w:bottom w:val="none" w:sz="0" w:space="0" w:color="auto"/>
            <w:right w:val="none" w:sz="0" w:space="0" w:color="auto"/>
          </w:divBdr>
        </w:div>
        <w:div w:id="820193900">
          <w:marLeft w:val="480"/>
          <w:marRight w:val="0"/>
          <w:marTop w:val="0"/>
          <w:marBottom w:val="0"/>
          <w:divBdr>
            <w:top w:val="none" w:sz="0" w:space="0" w:color="auto"/>
            <w:left w:val="none" w:sz="0" w:space="0" w:color="auto"/>
            <w:bottom w:val="none" w:sz="0" w:space="0" w:color="auto"/>
            <w:right w:val="none" w:sz="0" w:space="0" w:color="auto"/>
          </w:divBdr>
        </w:div>
        <w:div w:id="844395800">
          <w:marLeft w:val="480"/>
          <w:marRight w:val="0"/>
          <w:marTop w:val="0"/>
          <w:marBottom w:val="0"/>
          <w:divBdr>
            <w:top w:val="none" w:sz="0" w:space="0" w:color="auto"/>
            <w:left w:val="none" w:sz="0" w:space="0" w:color="auto"/>
            <w:bottom w:val="none" w:sz="0" w:space="0" w:color="auto"/>
            <w:right w:val="none" w:sz="0" w:space="0" w:color="auto"/>
          </w:divBdr>
        </w:div>
        <w:div w:id="950666776">
          <w:marLeft w:val="480"/>
          <w:marRight w:val="0"/>
          <w:marTop w:val="0"/>
          <w:marBottom w:val="0"/>
          <w:divBdr>
            <w:top w:val="none" w:sz="0" w:space="0" w:color="auto"/>
            <w:left w:val="none" w:sz="0" w:space="0" w:color="auto"/>
            <w:bottom w:val="none" w:sz="0" w:space="0" w:color="auto"/>
            <w:right w:val="none" w:sz="0" w:space="0" w:color="auto"/>
          </w:divBdr>
        </w:div>
        <w:div w:id="1031999646">
          <w:marLeft w:val="480"/>
          <w:marRight w:val="0"/>
          <w:marTop w:val="0"/>
          <w:marBottom w:val="0"/>
          <w:divBdr>
            <w:top w:val="none" w:sz="0" w:space="0" w:color="auto"/>
            <w:left w:val="none" w:sz="0" w:space="0" w:color="auto"/>
            <w:bottom w:val="none" w:sz="0" w:space="0" w:color="auto"/>
            <w:right w:val="none" w:sz="0" w:space="0" w:color="auto"/>
          </w:divBdr>
        </w:div>
        <w:div w:id="1497190539">
          <w:marLeft w:val="480"/>
          <w:marRight w:val="0"/>
          <w:marTop w:val="0"/>
          <w:marBottom w:val="0"/>
          <w:divBdr>
            <w:top w:val="none" w:sz="0" w:space="0" w:color="auto"/>
            <w:left w:val="none" w:sz="0" w:space="0" w:color="auto"/>
            <w:bottom w:val="none" w:sz="0" w:space="0" w:color="auto"/>
            <w:right w:val="none" w:sz="0" w:space="0" w:color="auto"/>
          </w:divBdr>
        </w:div>
        <w:div w:id="1673680780">
          <w:marLeft w:val="480"/>
          <w:marRight w:val="0"/>
          <w:marTop w:val="0"/>
          <w:marBottom w:val="0"/>
          <w:divBdr>
            <w:top w:val="none" w:sz="0" w:space="0" w:color="auto"/>
            <w:left w:val="none" w:sz="0" w:space="0" w:color="auto"/>
            <w:bottom w:val="none" w:sz="0" w:space="0" w:color="auto"/>
            <w:right w:val="none" w:sz="0" w:space="0" w:color="auto"/>
          </w:divBdr>
        </w:div>
        <w:div w:id="1714186714">
          <w:marLeft w:val="480"/>
          <w:marRight w:val="0"/>
          <w:marTop w:val="0"/>
          <w:marBottom w:val="0"/>
          <w:divBdr>
            <w:top w:val="none" w:sz="0" w:space="0" w:color="auto"/>
            <w:left w:val="none" w:sz="0" w:space="0" w:color="auto"/>
            <w:bottom w:val="none" w:sz="0" w:space="0" w:color="auto"/>
            <w:right w:val="none" w:sz="0" w:space="0" w:color="auto"/>
          </w:divBdr>
        </w:div>
        <w:div w:id="1724325661">
          <w:marLeft w:val="480"/>
          <w:marRight w:val="0"/>
          <w:marTop w:val="0"/>
          <w:marBottom w:val="0"/>
          <w:divBdr>
            <w:top w:val="none" w:sz="0" w:space="0" w:color="auto"/>
            <w:left w:val="none" w:sz="0" w:space="0" w:color="auto"/>
            <w:bottom w:val="none" w:sz="0" w:space="0" w:color="auto"/>
            <w:right w:val="none" w:sz="0" w:space="0" w:color="auto"/>
          </w:divBdr>
        </w:div>
        <w:div w:id="1755589059">
          <w:marLeft w:val="480"/>
          <w:marRight w:val="0"/>
          <w:marTop w:val="0"/>
          <w:marBottom w:val="0"/>
          <w:divBdr>
            <w:top w:val="none" w:sz="0" w:space="0" w:color="auto"/>
            <w:left w:val="none" w:sz="0" w:space="0" w:color="auto"/>
            <w:bottom w:val="none" w:sz="0" w:space="0" w:color="auto"/>
            <w:right w:val="none" w:sz="0" w:space="0" w:color="auto"/>
          </w:divBdr>
        </w:div>
        <w:div w:id="1776175540">
          <w:marLeft w:val="480"/>
          <w:marRight w:val="0"/>
          <w:marTop w:val="0"/>
          <w:marBottom w:val="0"/>
          <w:divBdr>
            <w:top w:val="none" w:sz="0" w:space="0" w:color="auto"/>
            <w:left w:val="none" w:sz="0" w:space="0" w:color="auto"/>
            <w:bottom w:val="none" w:sz="0" w:space="0" w:color="auto"/>
            <w:right w:val="none" w:sz="0" w:space="0" w:color="auto"/>
          </w:divBdr>
        </w:div>
        <w:div w:id="1893998331">
          <w:marLeft w:val="480"/>
          <w:marRight w:val="0"/>
          <w:marTop w:val="0"/>
          <w:marBottom w:val="0"/>
          <w:divBdr>
            <w:top w:val="none" w:sz="0" w:space="0" w:color="auto"/>
            <w:left w:val="none" w:sz="0" w:space="0" w:color="auto"/>
            <w:bottom w:val="none" w:sz="0" w:space="0" w:color="auto"/>
            <w:right w:val="none" w:sz="0" w:space="0" w:color="auto"/>
          </w:divBdr>
        </w:div>
      </w:divsChild>
    </w:div>
    <w:div w:id="1448044922">
      <w:marLeft w:val="640"/>
      <w:marRight w:val="0"/>
      <w:marTop w:val="0"/>
      <w:marBottom w:val="0"/>
      <w:divBdr>
        <w:top w:val="none" w:sz="0" w:space="0" w:color="auto"/>
        <w:left w:val="none" w:sz="0" w:space="0" w:color="auto"/>
        <w:bottom w:val="none" w:sz="0" w:space="0" w:color="auto"/>
        <w:right w:val="none" w:sz="0" w:space="0" w:color="auto"/>
      </w:divBdr>
    </w:div>
    <w:div w:id="1448312139">
      <w:marLeft w:val="480"/>
      <w:marRight w:val="0"/>
      <w:marTop w:val="0"/>
      <w:marBottom w:val="0"/>
      <w:divBdr>
        <w:top w:val="none" w:sz="0" w:space="0" w:color="auto"/>
        <w:left w:val="none" w:sz="0" w:space="0" w:color="auto"/>
        <w:bottom w:val="none" w:sz="0" w:space="0" w:color="auto"/>
        <w:right w:val="none" w:sz="0" w:space="0" w:color="auto"/>
      </w:divBdr>
    </w:div>
    <w:div w:id="1449468922">
      <w:marLeft w:val="480"/>
      <w:marRight w:val="0"/>
      <w:marTop w:val="0"/>
      <w:marBottom w:val="0"/>
      <w:divBdr>
        <w:top w:val="none" w:sz="0" w:space="0" w:color="auto"/>
        <w:left w:val="none" w:sz="0" w:space="0" w:color="auto"/>
        <w:bottom w:val="none" w:sz="0" w:space="0" w:color="auto"/>
        <w:right w:val="none" w:sz="0" w:space="0" w:color="auto"/>
      </w:divBdr>
    </w:div>
    <w:div w:id="1449857635">
      <w:marLeft w:val="640"/>
      <w:marRight w:val="0"/>
      <w:marTop w:val="0"/>
      <w:marBottom w:val="0"/>
      <w:divBdr>
        <w:top w:val="none" w:sz="0" w:space="0" w:color="auto"/>
        <w:left w:val="none" w:sz="0" w:space="0" w:color="auto"/>
        <w:bottom w:val="none" w:sz="0" w:space="0" w:color="auto"/>
        <w:right w:val="none" w:sz="0" w:space="0" w:color="auto"/>
      </w:divBdr>
    </w:div>
    <w:div w:id="1452628098">
      <w:marLeft w:val="640"/>
      <w:marRight w:val="0"/>
      <w:marTop w:val="0"/>
      <w:marBottom w:val="0"/>
      <w:divBdr>
        <w:top w:val="none" w:sz="0" w:space="0" w:color="auto"/>
        <w:left w:val="none" w:sz="0" w:space="0" w:color="auto"/>
        <w:bottom w:val="none" w:sz="0" w:space="0" w:color="auto"/>
        <w:right w:val="none" w:sz="0" w:space="0" w:color="auto"/>
      </w:divBdr>
    </w:div>
    <w:div w:id="1452942819">
      <w:marLeft w:val="640"/>
      <w:marRight w:val="0"/>
      <w:marTop w:val="0"/>
      <w:marBottom w:val="0"/>
      <w:divBdr>
        <w:top w:val="none" w:sz="0" w:space="0" w:color="auto"/>
        <w:left w:val="none" w:sz="0" w:space="0" w:color="auto"/>
        <w:bottom w:val="none" w:sz="0" w:space="0" w:color="auto"/>
        <w:right w:val="none" w:sz="0" w:space="0" w:color="auto"/>
      </w:divBdr>
    </w:div>
    <w:div w:id="1454447605">
      <w:marLeft w:val="480"/>
      <w:marRight w:val="0"/>
      <w:marTop w:val="0"/>
      <w:marBottom w:val="0"/>
      <w:divBdr>
        <w:top w:val="none" w:sz="0" w:space="0" w:color="auto"/>
        <w:left w:val="none" w:sz="0" w:space="0" w:color="auto"/>
        <w:bottom w:val="none" w:sz="0" w:space="0" w:color="auto"/>
        <w:right w:val="none" w:sz="0" w:space="0" w:color="auto"/>
      </w:divBdr>
    </w:div>
    <w:div w:id="1456098331">
      <w:bodyDiv w:val="1"/>
      <w:marLeft w:val="0"/>
      <w:marRight w:val="0"/>
      <w:marTop w:val="0"/>
      <w:marBottom w:val="0"/>
      <w:divBdr>
        <w:top w:val="none" w:sz="0" w:space="0" w:color="auto"/>
        <w:left w:val="none" w:sz="0" w:space="0" w:color="auto"/>
        <w:bottom w:val="none" w:sz="0" w:space="0" w:color="auto"/>
        <w:right w:val="none" w:sz="0" w:space="0" w:color="auto"/>
      </w:divBdr>
      <w:divsChild>
        <w:div w:id="13116975">
          <w:marLeft w:val="640"/>
          <w:marRight w:val="0"/>
          <w:marTop w:val="0"/>
          <w:marBottom w:val="0"/>
          <w:divBdr>
            <w:top w:val="none" w:sz="0" w:space="0" w:color="auto"/>
            <w:left w:val="none" w:sz="0" w:space="0" w:color="auto"/>
            <w:bottom w:val="none" w:sz="0" w:space="0" w:color="auto"/>
            <w:right w:val="none" w:sz="0" w:space="0" w:color="auto"/>
          </w:divBdr>
        </w:div>
        <w:div w:id="55974391">
          <w:marLeft w:val="640"/>
          <w:marRight w:val="0"/>
          <w:marTop w:val="0"/>
          <w:marBottom w:val="0"/>
          <w:divBdr>
            <w:top w:val="none" w:sz="0" w:space="0" w:color="auto"/>
            <w:left w:val="none" w:sz="0" w:space="0" w:color="auto"/>
            <w:bottom w:val="none" w:sz="0" w:space="0" w:color="auto"/>
            <w:right w:val="none" w:sz="0" w:space="0" w:color="auto"/>
          </w:divBdr>
        </w:div>
        <w:div w:id="151532018">
          <w:marLeft w:val="640"/>
          <w:marRight w:val="0"/>
          <w:marTop w:val="0"/>
          <w:marBottom w:val="0"/>
          <w:divBdr>
            <w:top w:val="none" w:sz="0" w:space="0" w:color="auto"/>
            <w:left w:val="none" w:sz="0" w:space="0" w:color="auto"/>
            <w:bottom w:val="none" w:sz="0" w:space="0" w:color="auto"/>
            <w:right w:val="none" w:sz="0" w:space="0" w:color="auto"/>
          </w:divBdr>
        </w:div>
        <w:div w:id="421486138">
          <w:marLeft w:val="640"/>
          <w:marRight w:val="0"/>
          <w:marTop w:val="0"/>
          <w:marBottom w:val="0"/>
          <w:divBdr>
            <w:top w:val="none" w:sz="0" w:space="0" w:color="auto"/>
            <w:left w:val="none" w:sz="0" w:space="0" w:color="auto"/>
            <w:bottom w:val="none" w:sz="0" w:space="0" w:color="auto"/>
            <w:right w:val="none" w:sz="0" w:space="0" w:color="auto"/>
          </w:divBdr>
        </w:div>
        <w:div w:id="432480121">
          <w:marLeft w:val="640"/>
          <w:marRight w:val="0"/>
          <w:marTop w:val="0"/>
          <w:marBottom w:val="0"/>
          <w:divBdr>
            <w:top w:val="none" w:sz="0" w:space="0" w:color="auto"/>
            <w:left w:val="none" w:sz="0" w:space="0" w:color="auto"/>
            <w:bottom w:val="none" w:sz="0" w:space="0" w:color="auto"/>
            <w:right w:val="none" w:sz="0" w:space="0" w:color="auto"/>
          </w:divBdr>
        </w:div>
        <w:div w:id="488063676">
          <w:marLeft w:val="640"/>
          <w:marRight w:val="0"/>
          <w:marTop w:val="0"/>
          <w:marBottom w:val="0"/>
          <w:divBdr>
            <w:top w:val="none" w:sz="0" w:space="0" w:color="auto"/>
            <w:left w:val="none" w:sz="0" w:space="0" w:color="auto"/>
            <w:bottom w:val="none" w:sz="0" w:space="0" w:color="auto"/>
            <w:right w:val="none" w:sz="0" w:space="0" w:color="auto"/>
          </w:divBdr>
        </w:div>
        <w:div w:id="609317379">
          <w:marLeft w:val="640"/>
          <w:marRight w:val="0"/>
          <w:marTop w:val="0"/>
          <w:marBottom w:val="0"/>
          <w:divBdr>
            <w:top w:val="none" w:sz="0" w:space="0" w:color="auto"/>
            <w:left w:val="none" w:sz="0" w:space="0" w:color="auto"/>
            <w:bottom w:val="none" w:sz="0" w:space="0" w:color="auto"/>
            <w:right w:val="none" w:sz="0" w:space="0" w:color="auto"/>
          </w:divBdr>
        </w:div>
        <w:div w:id="669334250">
          <w:marLeft w:val="640"/>
          <w:marRight w:val="0"/>
          <w:marTop w:val="0"/>
          <w:marBottom w:val="0"/>
          <w:divBdr>
            <w:top w:val="none" w:sz="0" w:space="0" w:color="auto"/>
            <w:left w:val="none" w:sz="0" w:space="0" w:color="auto"/>
            <w:bottom w:val="none" w:sz="0" w:space="0" w:color="auto"/>
            <w:right w:val="none" w:sz="0" w:space="0" w:color="auto"/>
          </w:divBdr>
        </w:div>
        <w:div w:id="1053193510">
          <w:marLeft w:val="640"/>
          <w:marRight w:val="0"/>
          <w:marTop w:val="0"/>
          <w:marBottom w:val="0"/>
          <w:divBdr>
            <w:top w:val="none" w:sz="0" w:space="0" w:color="auto"/>
            <w:left w:val="none" w:sz="0" w:space="0" w:color="auto"/>
            <w:bottom w:val="none" w:sz="0" w:space="0" w:color="auto"/>
            <w:right w:val="none" w:sz="0" w:space="0" w:color="auto"/>
          </w:divBdr>
        </w:div>
        <w:div w:id="1083336559">
          <w:marLeft w:val="640"/>
          <w:marRight w:val="0"/>
          <w:marTop w:val="0"/>
          <w:marBottom w:val="0"/>
          <w:divBdr>
            <w:top w:val="none" w:sz="0" w:space="0" w:color="auto"/>
            <w:left w:val="none" w:sz="0" w:space="0" w:color="auto"/>
            <w:bottom w:val="none" w:sz="0" w:space="0" w:color="auto"/>
            <w:right w:val="none" w:sz="0" w:space="0" w:color="auto"/>
          </w:divBdr>
        </w:div>
        <w:div w:id="1152797545">
          <w:marLeft w:val="640"/>
          <w:marRight w:val="0"/>
          <w:marTop w:val="0"/>
          <w:marBottom w:val="0"/>
          <w:divBdr>
            <w:top w:val="none" w:sz="0" w:space="0" w:color="auto"/>
            <w:left w:val="none" w:sz="0" w:space="0" w:color="auto"/>
            <w:bottom w:val="none" w:sz="0" w:space="0" w:color="auto"/>
            <w:right w:val="none" w:sz="0" w:space="0" w:color="auto"/>
          </w:divBdr>
        </w:div>
        <w:div w:id="1182091706">
          <w:marLeft w:val="640"/>
          <w:marRight w:val="0"/>
          <w:marTop w:val="0"/>
          <w:marBottom w:val="0"/>
          <w:divBdr>
            <w:top w:val="none" w:sz="0" w:space="0" w:color="auto"/>
            <w:left w:val="none" w:sz="0" w:space="0" w:color="auto"/>
            <w:bottom w:val="none" w:sz="0" w:space="0" w:color="auto"/>
            <w:right w:val="none" w:sz="0" w:space="0" w:color="auto"/>
          </w:divBdr>
        </w:div>
        <w:div w:id="1193307102">
          <w:marLeft w:val="640"/>
          <w:marRight w:val="0"/>
          <w:marTop w:val="0"/>
          <w:marBottom w:val="0"/>
          <w:divBdr>
            <w:top w:val="none" w:sz="0" w:space="0" w:color="auto"/>
            <w:left w:val="none" w:sz="0" w:space="0" w:color="auto"/>
            <w:bottom w:val="none" w:sz="0" w:space="0" w:color="auto"/>
            <w:right w:val="none" w:sz="0" w:space="0" w:color="auto"/>
          </w:divBdr>
        </w:div>
        <w:div w:id="1356227662">
          <w:marLeft w:val="640"/>
          <w:marRight w:val="0"/>
          <w:marTop w:val="0"/>
          <w:marBottom w:val="0"/>
          <w:divBdr>
            <w:top w:val="none" w:sz="0" w:space="0" w:color="auto"/>
            <w:left w:val="none" w:sz="0" w:space="0" w:color="auto"/>
            <w:bottom w:val="none" w:sz="0" w:space="0" w:color="auto"/>
            <w:right w:val="none" w:sz="0" w:space="0" w:color="auto"/>
          </w:divBdr>
        </w:div>
        <w:div w:id="1373504389">
          <w:marLeft w:val="640"/>
          <w:marRight w:val="0"/>
          <w:marTop w:val="0"/>
          <w:marBottom w:val="0"/>
          <w:divBdr>
            <w:top w:val="none" w:sz="0" w:space="0" w:color="auto"/>
            <w:left w:val="none" w:sz="0" w:space="0" w:color="auto"/>
            <w:bottom w:val="none" w:sz="0" w:space="0" w:color="auto"/>
            <w:right w:val="none" w:sz="0" w:space="0" w:color="auto"/>
          </w:divBdr>
        </w:div>
        <w:div w:id="1564096563">
          <w:marLeft w:val="640"/>
          <w:marRight w:val="0"/>
          <w:marTop w:val="0"/>
          <w:marBottom w:val="0"/>
          <w:divBdr>
            <w:top w:val="none" w:sz="0" w:space="0" w:color="auto"/>
            <w:left w:val="none" w:sz="0" w:space="0" w:color="auto"/>
            <w:bottom w:val="none" w:sz="0" w:space="0" w:color="auto"/>
            <w:right w:val="none" w:sz="0" w:space="0" w:color="auto"/>
          </w:divBdr>
        </w:div>
        <w:div w:id="1599212061">
          <w:marLeft w:val="640"/>
          <w:marRight w:val="0"/>
          <w:marTop w:val="0"/>
          <w:marBottom w:val="0"/>
          <w:divBdr>
            <w:top w:val="none" w:sz="0" w:space="0" w:color="auto"/>
            <w:left w:val="none" w:sz="0" w:space="0" w:color="auto"/>
            <w:bottom w:val="none" w:sz="0" w:space="0" w:color="auto"/>
            <w:right w:val="none" w:sz="0" w:space="0" w:color="auto"/>
          </w:divBdr>
        </w:div>
        <w:div w:id="1639873795">
          <w:marLeft w:val="640"/>
          <w:marRight w:val="0"/>
          <w:marTop w:val="0"/>
          <w:marBottom w:val="0"/>
          <w:divBdr>
            <w:top w:val="none" w:sz="0" w:space="0" w:color="auto"/>
            <w:left w:val="none" w:sz="0" w:space="0" w:color="auto"/>
            <w:bottom w:val="none" w:sz="0" w:space="0" w:color="auto"/>
            <w:right w:val="none" w:sz="0" w:space="0" w:color="auto"/>
          </w:divBdr>
        </w:div>
        <w:div w:id="1792901113">
          <w:marLeft w:val="640"/>
          <w:marRight w:val="0"/>
          <w:marTop w:val="0"/>
          <w:marBottom w:val="0"/>
          <w:divBdr>
            <w:top w:val="none" w:sz="0" w:space="0" w:color="auto"/>
            <w:left w:val="none" w:sz="0" w:space="0" w:color="auto"/>
            <w:bottom w:val="none" w:sz="0" w:space="0" w:color="auto"/>
            <w:right w:val="none" w:sz="0" w:space="0" w:color="auto"/>
          </w:divBdr>
        </w:div>
        <w:div w:id="1811046409">
          <w:marLeft w:val="640"/>
          <w:marRight w:val="0"/>
          <w:marTop w:val="0"/>
          <w:marBottom w:val="0"/>
          <w:divBdr>
            <w:top w:val="none" w:sz="0" w:space="0" w:color="auto"/>
            <w:left w:val="none" w:sz="0" w:space="0" w:color="auto"/>
            <w:bottom w:val="none" w:sz="0" w:space="0" w:color="auto"/>
            <w:right w:val="none" w:sz="0" w:space="0" w:color="auto"/>
          </w:divBdr>
        </w:div>
        <w:div w:id="2011902388">
          <w:marLeft w:val="640"/>
          <w:marRight w:val="0"/>
          <w:marTop w:val="0"/>
          <w:marBottom w:val="0"/>
          <w:divBdr>
            <w:top w:val="none" w:sz="0" w:space="0" w:color="auto"/>
            <w:left w:val="none" w:sz="0" w:space="0" w:color="auto"/>
            <w:bottom w:val="none" w:sz="0" w:space="0" w:color="auto"/>
            <w:right w:val="none" w:sz="0" w:space="0" w:color="auto"/>
          </w:divBdr>
        </w:div>
        <w:div w:id="2068143482">
          <w:marLeft w:val="640"/>
          <w:marRight w:val="0"/>
          <w:marTop w:val="0"/>
          <w:marBottom w:val="0"/>
          <w:divBdr>
            <w:top w:val="none" w:sz="0" w:space="0" w:color="auto"/>
            <w:left w:val="none" w:sz="0" w:space="0" w:color="auto"/>
            <w:bottom w:val="none" w:sz="0" w:space="0" w:color="auto"/>
            <w:right w:val="none" w:sz="0" w:space="0" w:color="auto"/>
          </w:divBdr>
        </w:div>
        <w:div w:id="2092004421">
          <w:marLeft w:val="640"/>
          <w:marRight w:val="0"/>
          <w:marTop w:val="0"/>
          <w:marBottom w:val="0"/>
          <w:divBdr>
            <w:top w:val="none" w:sz="0" w:space="0" w:color="auto"/>
            <w:left w:val="none" w:sz="0" w:space="0" w:color="auto"/>
            <w:bottom w:val="none" w:sz="0" w:space="0" w:color="auto"/>
            <w:right w:val="none" w:sz="0" w:space="0" w:color="auto"/>
          </w:divBdr>
        </w:div>
      </w:divsChild>
    </w:div>
    <w:div w:id="1456950004">
      <w:marLeft w:val="640"/>
      <w:marRight w:val="0"/>
      <w:marTop w:val="0"/>
      <w:marBottom w:val="0"/>
      <w:divBdr>
        <w:top w:val="none" w:sz="0" w:space="0" w:color="auto"/>
        <w:left w:val="none" w:sz="0" w:space="0" w:color="auto"/>
        <w:bottom w:val="none" w:sz="0" w:space="0" w:color="auto"/>
        <w:right w:val="none" w:sz="0" w:space="0" w:color="auto"/>
      </w:divBdr>
    </w:div>
    <w:div w:id="1458374866">
      <w:marLeft w:val="640"/>
      <w:marRight w:val="0"/>
      <w:marTop w:val="0"/>
      <w:marBottom w:val="0"/>
      <w:divBdr>
        <w:top w:val="none" w:sz="0" w:space="0" w:color="auto"/>
        <w:left w:val="none" w:sz="0" w:space="0" w:color="auto"/>
        <w:bottom w:val="none" w:sz="0" w:space="0" w:color="auto"/>
        <w:right w:val="none" w:sz="0" w:space="0" w:color="auto"/>
      </w:divBdr>
    </w:div>
    <w:div w:id="1459375460">
      <w:marLeft w:val="480"/>
      <w:marRight w:val="0"/>
      <w:marTop w:val="0"/>
      <w:marBottom w:val="0"/>
      <w:divBdr>
        <w:top w:val="none" w:sz="0" w:space="0" w:color="auto"/>
        <w:left w:val="none" w:sz="0" w:space="0" w:color="auto"/>
        <w:bottom w:val="none" w:sz="0" w:space="0" w:color="auto"/>
        <w:right w:val="none" w:sz="0" w:space="0" w:color="auto"/>
      </w:divBdr>
    </w:div>
    <w:div w:id="1459490097">
      <w:marLeft w:val="640"/>
      <w:marRight w:val="0"/>
      <w:marTop w:val="0"/>
      <w:marBottom w:val="0"/>
      <w:divBdr>
        <w:top w:val="none" w:sz="0" w:space="0" w:color="auto"/>
        <w:left w:val="none" w:sz="0" w:space="0" w:color="auto"/>
        <w:bottom w:val="none" w:sz="0" w:space="0" w:color="auto"/>
        <w:right w:val="none" w:sz="0" w:space="0" w:color="auto"/>
      </w:divBdr>
    </w:div>
    <w:div w:id="1460535938">
      <w:marLeft w:val="480"/>
      <w:marRight w:val="0"/>
      <w:marTop w:val="0"/>
      <w:marBottom w:val="0"/>
      <w:divBdr>
        <w:top w:val="none" w:sz="0" w:space="0" w:color="auto"/>
        <w:left w:val="none" w:sz="0" w:space="0" w:color="auto"/>
        <w:bottom w:val="none" w:sz="0" w:space="0" w:color="auto"/>
        <w:right w:val="none" w:sz="0" w:space="0" w:color="auto"/>
      </w:divBdr>
    </w:div>
    <w:div w:id="1461412329">
      <w:bodyDiv w:val="1"/>
      <w:marLeft w:val="0"/>
      <w:marRight w:val="0"/>
      <w:marTop w:val="0"/>
      <w:marBottom w:val="0"/>
      <w:divBdr>
        <w:top w:val="none" w:sz="0" w:space="0" w:color="auto"/>
        <w:left w:val="none" w:sz="0" w:space="0" w:color="auto"/>
        <w:bottom w:val="none" w:sz="0" w:space="0" w:color="auto"/>
        <w:right w:val="none" w:sz="0" w:space="0" w:color="auto"/>
      </w:divBdr>
      <w:divsChild>
        <w:div w:id="28140957">
          <w:marLeft w:val="480"/>
          <w:marRight w:val="0"/>
          <w:marTop w:val="0"/>
          <w:marBottom w:val="0"/>
          <w:divBdr>
            <w:top w:val="none" w:sz="0" w:space="0" w:color="auto"/>
            <w:left w:val="none" w:sz="0" w:space="0" w:color="auto"/>
            <w:bottom w:val="none" w:sz="0" w:space="0" w:color="auto"/>
            <w:right w:val="none" w:sz="0" w:space="0" w:color="auto"/>
          </w:divBdr>
        </w:div>
        <w:div w:id="179315888">
          <w:marLeft w:val="480"/>
          <w:marRight w:val="0"/>
          <w:marTop w:val="0"/>
          <w:marBottom w:val="0"/>
          <w:divBdr>
            <w:top w:val="none" w:sz="0" w:space="0" w:color="auto"/>
            <w:left w:val="none" w:sz="0" w:space="0" w:color="auto"/>
            <w:bottom w:val="none" w:sz="0" w:space="0" w:color="auto"/>
            <w:right w:val="none" w:sz="0" w:space="0" w:color="auto"/>
          </w:divBdr>
        </w:div>
        <w:div w:id="455679002">
          <w:marLeft w:val="480"/>
          <w:marRight w:val="0"/>
          <w:marTop w:val="0"/>
          <w:marBottom w:val="0"/>
          <w:divBdr>
            <w:top w:val="none" w:sz="0" w:space="0" w:color="auto"/>
            <w:left w:val="none" w:sz="0" w:space="0" w:color="auto"/>
            <w:bottom w:val="none" w:sz="0" w:space="0" w:color="auto"/>
            <w:right w:val="none" w:sz="0" w:space="0" w:color="auto"/>
          </w:divBdr>
        </w:div>
        <w:div w:id="481846778">
          <w:marLeft w:val="480"/>
          <w:marRight w:val="0"/>
          <w:marTop w:val="0"/>
          <w:marBottom w:val="0"/>
          <w:divBdr>
            <w:top w:val="none" w:sz="0" w:space="0" w:color="auto"/>
            <w:left w:val="none" w:sz="0" w:space="0" w:color="auto"/>
            <w:bottom w:val="none" w:sz="0" w:space="0" w:color="auto"/>
            <w:right w:val="none" w:sz="0" w:space="0" w:color="auto"/>
          </w:divBdr>
        </w:div>
        <w:div w:id="561335205">
          <w:marLeft w:val="480"/>
          <w:marRight w:val="0"/>
          <w:marTop w:val="0"/>
          <w:marBottom w:val="0"/>
          <w:divBdr>
            <w:top w:val="none" w:sz="0" w:space="0" w:color="auto"/>
            <w:left w:val="none" w:sz="0" w:space="0" w:color="auto"/>
            <w:bottom w:val="none" w:sz="0" w:space="0" w:color="auto"/>
            <w:right w:val="none" w:sz="0" w:space="0" w:color="auto"/>
          </w:divBdr>
        </w:div>
        <w:div w:id="973830847">
          <w:marLeft w:val="480"/>
          <w:marRight w:val="0"/>
          <w:marTop w:val="0"/>
          <w:marBottom w:val="0"/>
          <w:divBdr>
            <w:top w:val="none" w:sz="0" w:space="0" w:color="auto"/>
            <w:left w:val="none" w:sz="0" w:space="0" w:color="auto"/>
            <w:bottom w:val="none" w:sz="0" w:space="0" w:color="auto"/>
            <w:right w:val="none" w:sz="0" w:space="0" w:color="auto"/>
          </w:divBdr>
        </w:div>
        <w:div w:id="1011637816">
          <w:marLeft w:val="480"/>
          <w:marRight w:val="0"/>
          <w:marTop w:val="0"/>
          <w:marBottom w:val="0"/>
          <w:divBdr>
            <w:top w:val="none" w:sz="0" w:space="0" w:color="auto"/>
            <w:left w:val="none" w:sz="0" w:space="0" w:color="auto"/>
            <w:bottom w:val="none" w:sz="0" w:space="0" w:color="auto"/>
            <w:right w:val="none" w:sz="0" w:space="0" w:color="auto"/>
          </w:divBdr>
        </w:div>
        <w:div w:id="1098059681">
          <w:marLeft w:val="480"/>
          <w:marRight w:val="0"/>
          <w:marTop w:val="0"/>
          <w:marBottom w:val="0"/>
          <w:divBdr>
            <w:top w:val="none" w:sz="0" w:space="0" w:color="auto"/>
            <w:left w:val="none" w:sz="0" w:space="0" w:color="auto"/>
            <w:bottom w:val="none" w:sz="0" w:space="0" w:color="auto"/>
            <w:right w:val="none" w:sz="0" w:space="0" w:color="auto"/>
          </w:divBdr>
        </w:div>
        <w:div w:id="1126385699">
          <w:marLeft w:val="480"/>
          <w:marRight w:val="0"/>
          <w:marTop w:val="0"/>
          <w:marBottom w:val="0"/>
          <w:divBdr>
            <w:top w:val="none" w:sz="0" w:space="0" w:color="auto"/>
            <w:left w:val="none" w:sz="0" w:space="0" w:color="auto"/>
            <w:bottom w:val="none" w:sz="0" w:space="0" w:color="auto"/>
            <w:right w:val="none" w:sz="0" w:space="0" w:color="auto"/>
          </w:divBdr>
        </w:div>
        <w:div w:id="1260481230">
          <w:marLeft w:val="480"/>
          <w:marRight w:val="0"/>
          <w:marTop w:val="0"/>
          <w:marBottom w:val="0"/>
          <w:divBdr>
            <w:top w:val="none" w:sz="0" w:space="0" w:color="auto"/>
            <w:left w:val="none" w:sz="0" w:space="0" w:color="auto"/>
            <w:bottom w:val="none" w:sz="0" w:space="0" w:color="auto"/>
            <w:right w:val="none" w:sz="0" w:space="0" w:color="auto"/>
          </w:divBdr>
        </w:div>
        <w:div w:id="1275285036">
          <w:marLeft w:val="480"/>
          <w:marRight w:val="0"/>
          <w:marTop w:val="0"/>
          <w:marBottom w:val="0"/>
          <w:divBdr>
            <w:top w:val="none" w:sz="0" w:space="0" w:color="auto"/>
            <w:left w:val="none" w:sz="0" w:space="0" w:color="auto"/>
            <w:bottom w:val="none" w:sz="0" w:space="0" w:color="auto"/>
            <w:right w:val="none" w:sz="0" w:space="0" w:color="auto"/>
          </w:divBdr>
        </w:div>
        <w:div w:id="1331829800">
          <w:marLeft w:val="480"/>
          <w:marRight w:val="0"/>
          <w:marTop w:val="0"/>
          <w:marBottom w:val="0"/>
          <w:divBdr>
            <w:top w:val="none" w:sz="0" w:space="0" w:color="auto"/>
            <w:left w:val="none" w:sz="0" w:space="0" w:color="auto"/>
            <w:bottom w:val="none" w:sz="0" w:space="0" w:color="auto"/>
            <w:right w:val="none" w:sz="0" w:space="0" w:color="auto"/>
          </w:divBdr>
        </w:div>
        <w:div w:id="1412586291">
          <w:marLeft w:val="480"/>
          <w:marRight w:val="0"/>
          <w:marTop w:val="0"/>
          <w:marBottom w:val="0"/>
          <w:divBdr>
            <w:top w:val="none" w:sz="0" w:space="0" w:color="auto"/>
            <w:left w:val="none" w:sz="0" w:space="0" w:color="auto"/>
            <w:bottom w:val="none" w:sz="0" w:space="0" w:color="auto"/>
            <w:right w:val="none" w:sz="0" w:space="0" w:color="auto"/>
          </w:divBdr>
        </w:div>
        <w:div w:id="1421559684">
          <w:marLeft w:val="480"/>
          <w:marRight w:val="0"/>
          <w:marTop w:val="0"/>
          <w:marBottom w:val="0"/>
          <w:divBdr>
            <w:top w:val="none" w:sz="0" w:space="0" w:color="auto"/>
            <w:left w:val="none" w:sz="0" w:space="0" w:color="auto"/>
            <w:bottom w:val="none" w:sz="0" w:space="0" w:color="auto"/>
            <w:right w:val="none" w:sz="0" w:space="0" w:color="auto"/>
          </w:divBdr>
        </w:div>
        <w:div w:id="1564679991">
          <w:marLeft w:val="480"/>
          <w:marRight w:val="0"/>
          <w:marTop w:val="0"/>
          <w:marBottom w:val="0"/>
          <w:divBdr>
            <w:top w:val="none" w:sz="0" w:space="0" w:color="auto"/>
            <w:left w:val="none" w:sz="0" w:space="0" w:color="auto"/>
            <w:bottom w:val="none" w:sz="0" w:space="0" w:color="auto"/>
            <w:right w:val="none" w:sz="0" w:space="0" w:color="auto"/>
          </w:divBdr>
        </w:div>
        <w:div w:id="1572807052">
          <w:marLeft w:val="480"/>
          <w:marRight w:val="0"/>
          <w:marTop w:val="0"/>
          <w:marBottom w:val="0"/>
          <w:divBdr>
            <w:top w:val="none" w:sz="0" w:space="0" w:color="auto"/>
            <w:left w:val="none" w:sz="0" w:space="0" w:color="auto"/>
            <w:bottom w:val="none" w:sz="0" w:space="0" w:color="auto"/>
            <w:right w:val="none" w:sz="0" w:space="0" w:color="auto"/>
          </w:divBdr>
        </w:div>
        <w:div w:id="1917130717">
          <w:marLeft w:val="480"/>
          <w:marRight w:val="0"/>
          <w:marTop w:val="0"/>
          <w:marBottom w:val="0"/>
          <w:divBdr>
            <w:top w:val="none" w:sz="0" w:space="0" w:color="auto"/>
            <w:left w:val="none" w:sz="0" w:space="0" w:color="auto"/>
            <w:bottom w:val="none" w:sz="0" w:space="0" w:color="auto"/>
            <w:right w:val="none" w:sz="0" w:space="0" w:color="auto"/>
          </w:divBdr>
        </w:div>
        <w:div w:id="1987003163">
          <w:marLeft w:val="480"/>
          <w:marRight w:val="0"/>
          <w:marTop w:val="0"/>
          <w:marBottom w:val="0"/>
          <w:divBdr>
            <w:top w:val="none" w:sz="0" w:space="0" w:color="auto"/>
            <w:left w:val="none" w:sz="0" w:space="0" w:color="auto"/>
            <w:bottom w:val="none" w:sz="0" w:space="0" w:color="auto"/>
            <w:right w:val="none" w:sz="0" w:space="0" w:color="auto"/>
          </w:divBdr>
        </w:div>
      </w:divsChild>
    </w:div>
    <w:div w:id="1461457516">
      <w:marLeft w:val="480"/>
      <w:marRight w:val="0"/>
      <w:marTop w:val="0"/>
      <w:marBottom w:val="0"/>
      <w:divBdr>
        <w:top w:val="none" w:sz="0" w:space="0" w:color="auto"/>
        <w:left w:val="none" w:sz="0" w:space="0" w:color="auto"/>
        <w:bottom w:val="none" w:sz="0" w:space="0" w:color="auto"/>
        <w:right w:val="none" w:sz="0" w:space="0" w:color="auto"/>
      </w:divBdr>
    </w:div>
    <w:div w:id="1461724690">
      <w:marLeft w:val="640"/>
      <w:marRight w:val="0"/>
      <w:marTop w:val="0"/>
      <w:marBottom w:val="0"/>
      <w:divBdr>
        <w:top w:val="none" w:sz="0" w:space="0" w:color="auto"/>
        <w:left w:val="none" w:sz="0" w:space="0" w:color="auto"/>
        <w:bottom w:val="none" w:sz="0" w:space="0" w:color="auto"/>
        <w:right w:val="none" w:sz="0" w:space="0" w:color="auto"/>
      </w:divBdr>
    </w:div>
    <w:div w:id="1465268640">
      <w:bodyDiv w:val="1"/>
      <w:marLeft w:val="0"/>
      <w:marRight w:val="0"/>
      <w:marTop w:val="0"/>
      <w:marBottom w:val="0"/>
      <w:divBdr>
        <w:top w:val="none" w:sz="0" w:space="0" w:color="auto"/>
        <w:left w:val="none" w:sz="0" w:space="0" w:color="auto"/>
        <w:bottom w:val="none" w:sz="0" w:space="0" w:color="auto"/>
        <w:right w:val="none" w:sz="0" w:space="0" w:color="auto"/>
      </w:divBdr>
      <w:divsChild>
        <w:div w:id="13851116">
          <w:marLeft w:val="640"/>
          <w:marRight w:val="0"/>
          <w:marTop w:val="0"/>
          <w:marBottom w:val="0"/>
          <w:divBdr>
            <w:top w:val="none" w:sz="0" w:space="0" w:color="auto"/>
            <w:left w:val="none" w:sz="0" w:space="0" w:color="auto"/>
            <w:bottom w:val="none" w:sz="0" w:space="0" w:color="auto"/>
            <w:right w:val="none" w:sz="0" w:space="0" w:color="auto"/>
          </w:divBdr>
        </w:div>
        <w:div w:id="26567793">
          <w:marLeft w:val="640"/>
          <w:marRight w:val="0"/>
          <w:marTop w:val="0"/>
          <w:marBottom w:val="0"/>
          <w:divBdr>
            <w:top w:val="none" w:sz="0" w:space="0" w:color="auto"/>
            <w:left w:val="none" w:sz="0" w:space="0" w:color="auto"/>
            <w:bottom w:val="none" w:sz="0" w:space="0" w:color="auto"/>
            <w:right w:val="none" w:sz="0" w:space="0" w:color="auto"/>
          </w:divBdr>
        </w:div>
        <w:div w:id="292760720">
          <w:marLeft w:val="640"/>
          <w:marRight w:val="0"/>
          <w:marTop w:val="0"/>
          <w:marBottom w:val="0"/>
          <w:divBdr>
            <w:top w:val="none" w:sz="0" w:space="0" w:color="auto"/>
            <w:left w:val="none" w:sz="0" w:space="0" w:color="auto"/>
            <w:bottom w:val="none" w:sz="0" w:space="0" w:color="auto"/>
            <w:right w:val="none" w:sz="0" w:space="0" w:color="auto"/>
          </w:divBdr>
        </w:div>
        <w:div w:id="380179507">
          <w:marLeft w:val="640"/>
          <w:marRight w:val="0"/>
          <w:marTop w:val="0"/>
          <w:marBottom w:val="0"/>
          <w:divBdr>
            <w:top w:val="none" w:sz="0" w:space="0" w:color="auto"/>
            <w:left w:val="none" w:sz="0" w:space="0" w:color="auto"/>
            <w:bottom w:val="none" w:sz="0" w:space="0" w:color="auto"/>
            <w:right w:val="none" w:sz="0" w:space="0" w:color="auto"/>
          </w:divBdr>
        </w:div>
        <w:div w:id="398328857">
          <w:marLeft w:val="640"/>
          <w:marRight w:val="0"/>
          <w:marTop w:val="0"/>
          <w:marBottom w:val="0"/>
          <w:divBdr>
            <w:top w:val="none" w:sz="0" w:space="0" w:color="auto"/>
            <w:left w:val="none" w:sz="0" w:space="0" w:color="auto"/>
            <w:bottom w:val="none" w:sz="0" w:space="0" w:color="auto"/>
            <w:right w:val="none" w:sz="0" w:space="0" w:color="auto"/>
          </w:divBdr>
        </w:div>
        <w:div w:id="437020739">
          <w:marLeft w:val="640"/>
          <w:marRight w:val="0"/>
          <w:marTop w:val="0"/>
          <w:marBottom w:val="0"/>
          <w:divBdr>
            <w:top w:val="none" w:sz="0" w:space="0" w:color="auto"/>
            <w:left w:val="none" w:sz="0" w:space="0" w:color="auto"/>
            <w:bottom w:val="none" w:sz="0" w:space="0" w:color="auto"/>
            <w:right w:val="none" w:sz="0" w:space="0" w:color="auto"/>
          </w:divBdr>
        </w:div>
        <w:div w:id="576328259">
          <w:marLeft w:val="640"/>
          <w:marRight w:val="0"/>
          <w:marTop w:val="0"/>
          <w:marBottom w:val="0"/>
          <w:divBdr>
            <w:top w:val="none" w:sz="0" w:space="0" w:color="auto"/>
            <w:left w:val="none" w:sz="0" w:space="0" w:color="auto"/>
            <w:bottom w:val="none" w:sz="0" w:space="0" w:color="auto"/>
            <w:right w:val="none" w:sz="0" w:space="0" w:color="auto"/>
          </w:divBdr>
        </w:div>
        <w:div w:id="623005522">
          <w:marLeft w:val="640"/>
          <w:marRight w:val="0"/>
          <w:marTop w:val="0"/>
          <w:marBottom w:val="0"/>
          <w:divBdr>
            <w:top w:val="none" w:sz="0" w:space="0" w:color="auto"/>
            <w:left w:val="none" w:sz="0" w:space="0" w:color="auto"/>
            <w:bottom w:val="none" w:sz="0" w:space="0" w:color="auto"/>
            <w:right w:val="none" w:sz="0" w:space="0" w:color="auto"/>
          </w:divBdr>
        </w:div>
        <w:div w:id="626550999">
          <w:marLeft w:val="640"/>
          <w:marRight w:val="0"/>
          <w:marTop w:val="0"/>
          <w:marBottom w:val="0"/>
          <w:divBdr>
            <w:top w:val="none" w:sz="0" w:space="0" w:color="auto"/>
            <w:left w:val="none" w:sz="0" w:space="0" w:color="auto"/>
            <w:bottom w:val="none" w:sz="0" w:space="0" w:color="auto"/>
            <w:right w:val="none" w:sz="0" w:space="0" w:color="auto"/>
          </w:divBdr>
        </w:div>
        <w:div w:id="737900067">
          <w:marLeft w:val="640"/>
          <w:marRight w:val="0"/>
          <w:marTop w:val="0"/>
          <w:marBottom w:val="0"/>
          <w:divBdr>
            <w:top w:val="none" w:sz="0" w:space="0" w:color="auto"/>
            <w:left w:val="none" w:sz="0" w:space="0" w:color="auto"/>
            <w:bottom w:val="none" w:sz="0" w:space="0" w:color="auto"/>
            <w:right w:val="none" w:sz="0" w:space="0" w:color="auto"/>
          </w:divBdr>
        </w:div>
        <w:div w:id="847910261">
          <w:marLeft w:val="640"/>
          <w:marRight w:val="0"/>
          <w:marTop w:val="0"/>
          <w:marBottom w:val="0"/>
          <w:divBdr>
            <w:top w:val="none" w:sz="0" w:space="0" w:color="auto"/>
            <w:left w:val="none" w:sz="0" w:space="0" w:color="auto"/>
            <w:bottom w:val="none" w:sz="0" w:space="0" w:color="auto"/>
            <w:right w:val="none" w:sz="0" w:space="0" w:color="auto"/>
          </w:divBdr>
        </w:div>
        <w:div w:id="873154440">
          <w:marLeft w:val="640"/>
          <w:marRight w:val="0"/>
          <w:marTop w:val="0"/>
          <w:marBottom w:val="0"/>
          <w:divBdr>
            <w:top w:val="none" w:sz="0" w:space="0" w:color="auto"/>
            <w:left w:val="none" w:sz="0" w:space="0" w:color="auto"/>
            <w:bottom w:val="none" w:sz="0" w:space="0" w:color="auto"/>
            <w:right w:val="none" w:sz="0" w:space="0" w:color="auto"/>
          </w:divBdr>
        </w:div>
        <w:div w:id="890844502">
          <w:marLeft w:val="640"/>
          <w:marRight w:val="0"/>
          <w:marTop w:val="0"/>
          <w:marBottom w:val="0"/>
          <w:divBdr>
            <w:top w:val="none" w:sz="0" w:space="0" w:color="auto"/>
            <w:left w:val="none" w:sz="0" w:space="0" w:color="auto"/>
            <w:bottom w:val="none" w:sz="0" w:space="0" w:color="auto"/>
            <w:right w:val="none" w:sz="0" w:space="0" w:color="auto"/>
          </w:divBdr>
        </w:div>
        <w:div w:id="958879394">
          <w:marLeft w:val="640"/>
          <w:marRight w:val="0"/>
          <w:marTop w:val="0"/>
          <w:marBottom w:val="0"/>
          <w:divBdr>
            <w:top w:val="none" w:sz="0" w:space="0" w:color="auto"/>
            <w:left w:val="none" w:sz="0" w:space="0" w:color="auto"/>
            <w:bottom w:val="none" w:sz="0" w:space="0" w:color="auto"/>
            <w:right w:val="none" w:sz="0" w:space="0" w:color="auto"/>
          </w:divBdr>
        </w:div>
        <w:div w:id="1027222846">
          <w:marLeft w:val="640"/>
          <w:marRight w:val="0"/>
          <w:marTop w:val="0"/>
          <w:marBottom w:val="0"/>
          <w:divBdr>
            <w:top w:val="none" w:sz="0" w:space="0" w:color="auto"/>
            <w:left w:val="none" w:sz="0" w:space="0" w:color="auto"/>
            <w:bottom w:val="none" w:sz="0" w:space="0" w:color="auto"/>
            <w:right w:val="none" w:sz="0" w:space="0" w:color="auto"/>
          </w:divBdr>
        </w:div>
        <w:div w:id="1071542749">
          <w:marLeft w:val="640"/>
          <w:marRight w:val="0"/>
          <w:marTop w:val="0"/>
          <w:marBottom w:val="0"/>
          <w:divBdr>
            <w:top w:val="none" w:sz="0" w:space="0" w:color="auto"/>
            <w:left w:val="none" w:sz="0" w:space="0" w:color="auto"/>
            <w:bottom w:val="none" w:sz="0" w:space="0" w:color="auto"/>
            <w:right w:val="none" w:sz="0" w:space="0" w:color="auto"/>
          </w:divBdr>
        </w:div>
        <w:div w:id="1170950355">
          <w:marLeft w:val="640"/>
          <w:marRight w:val="0"/>
          <w:marTop w:val="0"/>
          <w:marBottom w:val="0"/>
          <w:divBdr>
            <w:top w:val="none" w:sz="0" w:space="0" w:color="auto"/>
            <w:left w:val="none" w:sz="0" w:space="0" w:color="auto"/>
            <w:bottom w:val="none" w:sz="0" w:space="0" w:color="auto"/>
            <w:right w:val="none" w:sz="0" w:space="0" w:color="auto"/>
          </w:divBdr>
        </w:div>
        <w:div w:id="1264917466">
          <w:marLeft w:val="640"/>
          <w:marRight w:val="0"/>
          <w:marTop w:val="0"/>
          <w:marBottom w:val="0"/>
          <w:divBdr>
            <w:top w:val="none" w:sz="0" w:space="0" w:color="auto"/>
            <w:left w:val="none" w:sz="0" w:space="0" w:color="auto"/>
            <w:bottom w:val="none" w:sz="0" w:space="0" w:color="auto"/>
            <w:right w:val="none" w:sz="0" w:space="0" w:color="auto"/>
          </w:divBdr>
        </w:div>
        <w:div w:id="1269898555">
          <w:marLeft w:val="640"/>
          <w:marRight w:val="0"/>
          <w:marTop w:val="0"/>
          <w:marBottom w:val="0"/>
          <w:divBdr>
            <w:top w:val="none" w:sz="0" w:space="0" w:color="auto"/>
            <w:left w:val="none" w:sz="0" w:space="0" w:color="auto"/>
            <w:bottom w:val="none" w:sz="0" w:space="0" w:color="auto"/>
            <w:right w:val="none" w:sz="0" w:space="0" w:color="auto"/>
          </w:divBdr>
        </w:div>
        <w:div w:id="1349719657">
          <w:marLeft w:val="640"/>
          <w:marRight w:val="0"/>
          <w:marTop w:val="0"/>
          <w:marBottom w:val="0"/>
          <w:divBdr>
            <w:top w:val="none" w:sz="0" w:space="0" w:color="auto"/>
            <w:left w:val="none" w:sz="0" w:space="0" w:color="auto"/>
            <w:bottom w:val="none" w:sz="0" w:space="0" w:color="auto"/>
            <w:right w:val="none" w:sz="0" w:space="0" w:color="auto"/>
          </w:divBdr>
        </w:div>
        <w:div w:id="1412779921">
          <w:marLeft w:val="640"/>
          <w:marRight w:val="0"/>
          <w:marTop w:val="0"/>
          <w:marBottom w:val="0"/>
          <w:divBdr>
            <w:top w:val="none" w:sz="0" w:space="0" w:color="auto"/>
            <w:left w:val="none" w:sz="0" w:space="0" w:color="auto"/>
            <w:bottom w:val="none" w:sz="0" w:space="0" w:color="auto"/>
            <w:right w:val="none" w:sz="0" w:space="0" w:color="auto"/>
          </w:divBdr>
        </w:div>
        <w:div w:id="1727728450">
          <w:marLeft w:val="640"/>
          <w:marRight w:val="0"/>
          <w:marTop w:val="0"/>
          <w:marBottom w:val="0"/>
          <w:divBdr>
            <w:top w:val="none" w:sz="0" w:space="0" w:color="auto"/>
            <w:left w:val="none" w:sz="0" w:space="0" w:color="auto"/>
            <w:bottom w:val="none" w:sz="0" w:space="0" w:color="auto"/>
            <w:right w:val="none" w:sz="0" w:space="0" w:color="auto"/>
          </w:divBdr>
        </w:div>
        <w:div w:id="1883907911">
          <w:marLeft w:val="640"/>
          <w:marRight w:val="0"/>
          <w:marTop w:val="0"/>
          <w:marBottom w:val="0"/>
          <w:divBdr>
            <w:top w:val="none" w:sz="0" w:space="0" w:color="auto"/>
            <w:left w:val="none" w:sz="0" w:space="0" w:color="auto"/>
            <w:bottom w:val="none" w:sz="0" w:space="0" w:color="auto"/>
            <w:right w:val="none" w:sz="0" w:space="0" w:color="auto"/>
          </w:divBdr>
        </w:div>
        <w:div w:id="1921016969">
          <w:marLeft w:val="640"/>
          <w:marRight w:val="0"/>
          <w:marTop w:val="0"/>
          <w:marBottom w:val="0"/>
          <w:divBdr>
            <w:top w:val="none" w:sz="0" w:space="0" w:color="auto"/>
            <w:left w:val="none" w:sz="0" w:space="0" w:color="auto"/>
            <w:bottom w:val="none" w:sz="0" w:space="0" w:color="auto"/>
            <w:right w:val="none" w:sz="0" w:space="0" w:color="auto"/>
          </w:divBdr>
        </w:div>
        <w:div w:id="1968779388">
          <w:marLeft w:val="640"/>
          <w:marRight w:val="0"/>
          <w:marTop w:val="0"/>
          <w:marBottom w:val="0"/>
          <w:divBdr>
            <w:top w:val="none" w:sz="0" w:space="0" w:color="auto"/>
            <w:left w:val="none" w:sz="0" w:space="0" w:color="auto"/>
            <w:bottom w:val="none" w:sz="0" w:space="0" w:color="auto"/>
            <w:right w:val="none" w:sz="0" w:space="0" w:color="auto"/>
          </w:divBdr>
        </w:div>
        <w:div w:id="1973830291">
          <w:marLeft w:val="640"/>
          <w:marRight w:val="0"/>
          <w:marTop w:val="0"/>
          <w:marBottom w:val="0"/>
          <w:divBdr>
            <w:top w:val="none" w:sz="0" w:space="0" w:color="auto"/>
            <w:left w:val="none" w:sz="0" w:space="0" w:color="auto"/>
            <w:bottom w:val="none" w:sz="0" w:space="0" w:color="auto"/>
            <w:right w:val="none" w:sz="0" w:space="0" w:color="auto"/>
          </w:divBdr>
        </w:div>
        <w:div w:id="2079404189">
          <w:marLeft w:val="640"/>
          <w:marRight w:val="0"/>
          <w:marTop w:val="0"/>
          <w:marBottom w:val="0"/>
          <w:divBdr>
            <w:top w:val="none" w:sz="0" w:space="0" w:color="auto"/>
            <w:left w:val="none" w:sz="0" w:space="0" w:color="auto"/>
            <w:bottom w:val="none" w:sz="0" w:space="0" w:color="auto"/>
            <w:right w:val="none" w:sz="0" w:space="0" w:color="auto"/>
          </w:divBdr>
        </w:div>
      </w:divsChild>
    </w:div>
    <w:div w:id="1465659932">
      <w:marLeft w:val="640"/>
      <w:marRight w:val="0"/>
      <w:marTop w:val="0"/>
      <w:marBottom w:val="0"/>
      <w:divBdr>
        <w:top w:val="none" w:sz="0" w:space="0" w:color="auto"/>
        <w:left w:val="none" w:sz="0" w:space="0" w:color="auto"/>
        <w:bottom w:val="none" w:sz="0" w:space="0" w:color="auto"/>
        <w:right w:val="none" w:sz="0" w:space="0" w:color="auto"/>
      </w:divBdr>
    </w:div>
    <w:div w:id="1465660620">
      <w:marLeft w:val="640"/>
      <w:marRight w:val="0"/>
      <w:marTop w:val="0"/>
      <w:marBottom w:val="0"/>
      <w:divBdr>
        <w:top w:val="none" w:sz="0" w:space="0" w:color="auto"/>
        <w:left w:val="none" w:sz="0" w:space="0" w:color="auto"/>
        <w:bottom w:val="none" w:sz="0" w:space="0" w:color="auto"/>
        <w:right w:val="none" w:sz="0" w:space="0" w:color="auto"/>
      </w:divBdr>
    </w:div>
    <w:div w:id="1466657918">
      <w:marLeft w:val="640"/>
      <w:marRight w:val="0"/>
      <w:marTop w:val="0"/>
      <w:marBottom w:val="0"/>
      <w:divBdr>
        <w:top w:val="none" w:sz="0" w:space="0" w:color="auto"/>
        <w:left w:val="none" w:sz="0" w:space="0" w:color="auto"/>
        <w:bottom w:val="none" w:sz="0" w:space="0" w:color="auto"/>
        <w:right w:val="none" w:sz="0" w:space="0" w:color="auto"/>
      </w:divBdr>
    </w:div>
    <w:div w:id="1466777242">
      <w:marLeft w:val="640"/>
      <w:marRight w:val="0"/>
      <w:marTop w:val="0"/>
      <w:marBottom w:val="0"/>
      <w:divBdr>
        <w:top w:val="none" w:sz="0" w:space="0" w:color="auto"/>
        <w:left w:val="none" w:sz="0" w:space="0" w:color="auto"/>
        <w:bottom w:val="none" w:sz="0" w:space="0" w:color="auto"/>
        <w:right w:val="none" w:sz="0" w:space="0" w:color="auto"/>
      </w:divBdr>
    </w:div>
    <w:div w:id="1467620375">
      <w:marLeft w:val="640"/>
      <w:marRight w:val="0"/>
      <w:marTop w:val="0"/>
      <w:marBottom w:val="0"/>
      <w:divBdr>
        <w:top w:val="none" w:sz="0" w:space="0" w:color="auto"/>
        <w:left w:val="none" w:sz="0" w:space="0" w:color="auto"/>
        <w:bottom w:val="none" w:sz="0" w:space="0" w:color="auto"/>
        <w:right w:val="none" w:sz="0" w:space="0" w:color="auto"/>
      </w:divBdr>
    </w:div>
    <w:div w:id="1467702130">
      <w:marLeft w:val="640"/>
      <w:marRight w:val="0"/>
      <w:marTop w:val="0"/>
      <w:marBottom w:val="0"/>
      <w:divBdr>
        <w:top w:val="none" w:sz="0" w:space="0" w:color="auto"/>
        <w:left w:val="none" w:sz="0" w:space="0" w:color="auto"/>
        <w:bottom w:val="none" w:sz="0" w:space="0" w:color="auto"/>
        <w:right w:val="none" w:sz="0" w:space="0" w:color="auto"/>
      </w:divBdr>
    </w:div>
    <w:div w:id="1468476453">
      <w:marLeft w:val="640"/>
      <w:marRight w:val="0"/>
      <w:marTop w:val="0"/>
      <w:marBottom w:val="0"/>
      <w:divBdr>
        <w:top w:val="none" w:sz="0" w:space="0" w:color="auto"/>
        <w:left w:val="none" w:sz="0" w:space="0" w:color="auto"/>
        <w:bottom w:val="none" w:sz="0" w:space="0" w:color="auto"/>
        <w:right w:val="none" w:sz="0" w:space="0" w:color="auto"/>
      </w:divBdr>
    </w:div>
    <w:div w:id="1469057147">
      <w:marLeft w:val="640"/>
      <w:marRight w:val="0"/>
      <w:marTop w:val="0"/>
      <w:marBottom w:val="0"/>
      <w:divBdr>
        <w:top w:val="none" w:sz="0" w:space="0" w:color="auto"/>
        <w:left w:val="none" w:sz="0" w:space="0" w:color="auto"/>
        <w:bottom w:val="none" w:sz="0" w:space="0" w:color="auto"/>
        <w:right w:val="none" w:sz="0" w:space="0" w:color="auto"/>
      </w:divBdr>
    </w:div>
    <w:div w:id="1469207211">
      <w:bodyDiv w:val="1"/>
      <w:marLeft w:val="0"/>
      <w:marRight w:val="0"/>
      <w:marTop w:val="0"/>
      <w:marBottom w:val="0"/>
      <w:divBdr>
        <w:top w:val="none" w:sz="0" w:space="0" w:color="auto"/>
        <w:left w:val="none" w:sz="0" w:space="0" w:color="auto"/>
        <w:bottom w:val="none" w:sz="0" w:space="0" w:color="auto"/>
        <w:right w:val="none" w:sz="0" w:space="0" w:color="auto"/>
      </w:divBdr>
      <w:divsChild>
        <w:div w:id="283924018">
          <w:marLeft w:val="480"/>
          <w:marRight w:val="0"/>
          <w:marTop w:val="0"/>
          <w:marBottom w:val="0"/>
          <w:divBdr>
            <w:top w:val="none" w:sz="0" w:space="0" w:color="auto"/>
            <w:left w:val="none" w:sz="0" w:space="0" w:color="auto"/>
            <w:bottom w:val="none" w:sz="0" w:space="0" w:color="auto"/>
            <w:right w:val="none" w:sz="0" w:space="0" w:color="auto"/>
          </w:divBdr>
        </w:div>
        <w:div w:id="413747178">
          <w:marLeft w:val="480"/>
          <w:marRight w:val="0"/>
          <w:marTop w:val="0"/>
          <w:marBottom w:val="0"/>
          <w:divBdr>
            <w:top w:val="none" w:sz="0" w:space="0" w:color="auto"/>
            <w:left w:val="none" w:sz="0" w:space="0" w:color="auto"/>
            <w:bottom w:val="none" w:sz="0" w:space="0" w:color="auto"/>
            <w:right w:val="none" w:sz="0" w:space="0" w:color="auto"/>
          </w:divBdr>
        </w:div>
        <w:div w:id="633021372">
          <w:marLeft w:val="480"/>
          <w:marRight w:val="0"/>
          <w:marTop w:val="0"/>
          <w:marBottom w:val="0"/>
          <w:divBdr>
            <w:top w:val="none" w:sz="0" w:space="0" w:color="auto"/>
            <w:left w:val="none" w:sz="0" w:space="0" w:color="auto"/>
            <w:bottom w:val="none" w:sz="0" w:space="0" w:color="auto"/>
            <w:right w:val="none" w:sz="0" w:space="0" w:color="auto"/>
          </w:divBdr>
        </w:div>
        <w:div w:id="666590421">
          <w:marLeft w:val="480"/>
          <w:marRight w:val="0"/>
          <w:marTop w:val="0"/>
          <w:marBottom w:val="0"/>
          <w:divBdr>
            <w:top w:val="none" w:sz="0" w:space="0" w:color="auto"/>
            <w:left w:val="none" w:sz="0" w:space="0" w:color="auto"/>
            <w:bottom w:val="none" w:sz="0" w:space="0" w:color="auto"/>
            <w:right w:val="none" w:sz="0" w:space="0" w:color="auto"/>
          </w:divBdr>
        </w:div>
        <w:div w:id="755441295">
          <w:marLeft w:val="480"/>
          <w:marRight w:val="0"/>
          <w:marTop w:val="0"/>
          <w:marBottom w:val="0"/>
          <w:divBdr>
            <w:top w:val="none" w:sz="0" w:space="0" w:color="auto"/>
            <w:left w:val="none" w:sz="0" w:space="0" w:color="auto"/>
            <w:bottom w:val="none" w:sz="0" w:space="0" w:color="auto"/>
            <w:right w:val="none" w:sz="0" w:space="0" w:color="auto"/>
          </w:divBdr>
        </w:div>
        <w:div w:id="776098712">
          <w:marLeft w:val="480"/>
          <w:marRight w:val="0"/>
          <w:marTop w:val="0"/>
          <w:marBottom w:val="0"/>
          <w:divBdr>
            <w:top w:val="none" w:sz="0" w:space="0" w:color="auto"/>
            <w:left w:val="none" w:sz="0" w:space="0" w:color="auto"/>
            <w:bottom w:val="none" w:sz="0" w:space="0" w:color="auto"/>
            <w:right w:val="none" w:sz="0" w:space="0" w:color="auto"/>
          </w:divBdr>
        </w:div>
        <w:div w:id="802769706">
          <w:marLeft w:val="480"/>
          <w:marRight w:val="0"/>
          <w:marTop w:val="0"/>
          <w:marBottom w:val="0"/>
          <w:divBdr>
            <w:top w:val="none" w:sz="0" w:space="0" w:color="auto"/>
            <w:left w:val="none" w:sz="0" w:space="0" w:color="auto"/>
            <w:bottom w:val="none" w:sz="0" w:space="0" w:color="auto"/>
            <w:right w:val="none" w:sz="0" w:space="0" w:color="auto"/>
          </w:divBdr>
        </w:div>
        <w:div w:id="850871630">
          <w:marLeft w:val="480"/>
          <w:marRight w:val="0"/>
          <w:marTop w:val="0"/>
          <w:marBottom w:val="0"/>
          <w:divBdr>
            <w:top w:val="none" w:sz="0" w:space="0" w:color="auto"/>
            <w:left w:val="none" w:sz="0" w:space="0" w:color="auto"/>
            <w:bottom w:val="none" w:sz="0" w:space="0" w:color="auto"/>
            <w:right w:val="none" w:sz="0" w:space="0" w:color="auto"/>
          </w:divBdr>
        </w:div>
        <w:div w:id="994382663">
          <w:marLeft w:val="480"/>
          <w:marRight w:val="0"/>
          <w:marTop w:val="0"/>
          <w:marBottom w:val="0"/>
          <w:divBdr>
            <w:top w:val="none" w:sz="0" w:space="0" w:color="auto"/>
            <w:left w:val="none" w:sz="0" w:space="0" w:color="auto"/>
            <w:bottom w:val="none" w:sz="0" w:space="0" w:color="auto"/>
            <w:right w:val="none" w:sz="0" w:space="0" w:color="auto"/>
          </w:divBdr>
        </w:div>
        <w:div w:id="1518541149">
          <w:marLeft w:val="480"/>
          <w:marRight w:val="0"/>
          <w:marTop w:val="0"/>
          <w:marBottom w:val="0"/>
          <w:divBdr>
            <w:top w:val="none" w:sz="0" w:space="0" w:color="auto"/>
            <w:left w:val="none" w:sz="0" w:space="0" w:color="auto"/>
            <w:bottom w:val="none" w:sz="0" w:space="0" w:color="auto"/>
            <w:right w:val="none" w:sz="0" w:space="0" w:color="auto"/>
          </w:divBdr>
        </w:div>
        <w:div w:id="1799031787">
          <w:marLeft w:val="480"/>
          <w:marRight w:val="0"/>
          <w:marTop w:val="0"/>
          <w:marBottom w:val="0"/>
          <w:divBdr>
            <w:top w:val="none" w:sz="0" w:space="0" w:color="auto"/>
            <w:left w:val="none" w:sz="0" w:space="0" w:color="auto"/>
            <w:bottom w:val="none" w:sz="0" w:space="0" w:color="auto"/>
            <w:right w:val="none" w:sz="0" w:space="0" w:color="auto"/>
          </w:divBdr>
        </w:div>
        <w:div w:id="1909412941">
          <w:marLeft w:val="480"/>
          <w:marRight w:val="0"/>
          <w:marTop w:val="0"/>
          <w:marBottom w:val="0"/>
          <w:divBdr>
            <w:top w:val="none" w:sz="0" w:space="0" w:color="auto"/>
            <w:left w:val="none" w:sz="0" w:space="0" w:color="auto"/>
            <w:bottom w:val="none" w:sz="0" w:space="0" w:color="auto"/>
            <w:right w:val="none" w:sz="0" w:space="0" w:color="auto"/>
          </w:divBdr>
        </w:div>
        <w:div w:id="2016954190">
          <w:marLeft w:val="480"/>
          <w:marRight w:val="0"/>
          <w:marTop w:val="0"/>
          <w:marBottom w:val="0"/>
          <w:divBdr>
            <w:top w:val="none" w:sz="0" w:space="0" w:color="auto"/>
            <w:left w:val="none" w:sz="0" w:space="0" w:color="auto"/>
            <w:bottom w:val="none" w:sz="0" w:space="0" w:color="auto"/>
            <w:right w:val="none" w:sz="0" w:space="0" w:color="auto"/>
          </w:divBdr>
        </w:div>
        <w:div w:id="2039768655">
          <w:marLeft w:val="480"/>
          <w:marRight w:val="0"/>
          <w:marTop w:val="0"/>
          <w:marBottom w:val="0"/>
          <w:divBdr>
            <w:top w:val="none" w:sz="0" w:space="0" w:color="auto"/>
            <w:left w:val="none" w:sz="0" w:space="0" w:color="auto"/>
            <w:bottom w:val="none" w:sz="0" w:space="0" w:color="auto"/>
            <w:right w:val="none" w:sz="0" w:space="0" w:color="auto"/>
          </w:divBdr>
        </w:div>
        <w:div w:id="2080595228">
          <w:marLeft w:val="480"/>
          <w:marRight w:val="0"/>
          <w:marTop w:val="0"/>
          <w:marBottom w:val="0"/>
          <w:divBdr>
            <w:top w:val="none" w:sz="0" w:space="0" w:color="auto"/>
            <w:left w:val="none" w:sz="0" w:space="0" w:color="auto"/>
            <w:bottom w:val="none" w:sz="0" w:space="0" w:color="auto"/>
            <w:right w:val="none" w:sz="0" w:space="0" w:color="auto"/>
          </w:divBdr>
        </w:div>
      </w:divsChild>
    </w:div>
    <w:div w:id="1469319295">
      <w:bodyDiv w:val="1"/>
      <w:marLeft w:val="0"/>
      <w:marRight w:val="0"/>
      <w:marTop w:val="0"/>
      <w:marBottom w:val="0"/>
      <w:divBdr>
        <w:top w:val="none" w:sz="0" w:space="0" w:color="auto"/>
        <w:left w:val="none" w:sz="0" w:space="0" w:color="auto"/>
        <w:bottom w:val="none" w:sz="0" w:space="0" w:color="auto"/>
        <w:right w:val="none" w:sz="0" w:space="0" w:color="auto"/>
      </w:divBdr>
    </w:div>
    <w:div w:id="1469711140">
      <w:marLeft w:val="640"/>
      <w:marRight w:val="0"/>
      <w:marTop w:val="0"/>
      <w:marBottom w:val="0"/>
      <w:divBdr>
        <w:top w:val="none" w:sz="0" w:space="0" w:color="auto"/>
        <w:left w:val="none" w:sz="0" w:space="0" w:color="auto"/>
        <w:bottom w:val="none" w:sz="0" w:space="0" w:color="auto"/>
        <w:right w:val="none" w:sz="0" w:space="0" w:color="auto"/>
      </w:divBdr>
    </w:div>
    <w:div w:id="1470319928">
      <w:marLeft w:val="640"/>
      <w:marRight w:val="0"/>
      <w:marTop w:val="0"/>
      <w:marBottom w:val="0"/>
      <w:divBdr>
        <w:top w:val="none" w:sz="0" w:space="0" w:color="auto"/>
        <w:left w:val="none" w:sz="0" w:space="0" w:color="auto"/>
        <w:bottom w:val="none" w:sz="0" w:space="0" w:color="auto"/>
        <w:right w:val="none" w:sz="0" w:space="0" w:color="auto"/>
      </w:divBdr>
    </w:div>
    <w:div w:id="1471052023">
      <w:marLeft w:val="640"/>
      <w:marRight w:val="0"/>
      <w:marTop w:val="0"/>
      <w:marBottom w:val="0"/>
      <w:divBdr>
        <w:top w:val="none" w:sz="0" w:space="0" w:color="auto"/>
        <w:left w:val="none" w:sz="0" w:space="0" w:color="auto"/>
        <w:bottom w:val="none" w:sz="0" w:space="0" w:color="auto"/>
        <w:right w:val="none" w:sz="0" w:space="0" w:color="auto"/>
      </w:divBdr>
    </w:div>
    <w:div w:id="1472599850">
      <w:marLeft w:val="640"/>
      <w:marRight w:val="0"/>
      <w:marTop w:val="0"/>
      <w:marBottom w:val="0"/>
      <w:divBdr>
        <w:top w:val="none" w:sz="0" w:space="0" w:color="auto"/>
        <w:left w:val="none" w:sz="0" w:space="0" w:color="auto"/>
        <w:bottom w:val="none" w:sz="0" w:space="0" w:color="auto"/>
        <w:right w:val="none" w:sz="0" w:space="0" w:color="auto"/>
      </w:divBdr>
    </w:div>
    <w:div w:id="1472748784">
      <w:marLeft w:val="480"/>
      <w:marRight w:val="0"/>
      <w:marTop w:val="0"/>
      <w:marBottom w:val="0"/>
      <w:divBdr>
        <w:top w:val="none" w:sz="0" w:space="0" w:color="auto"/>
        <w:left w:val="none" w:sz="0" w:space="0" w:color="auto"/>
        <w:bottom w:val="none" w:sz="0" w:space="0" w:color="auto"/>
        <w:right w:val="none" w:sz="0" w:space="0" w:color="auto"/>
      </w:divBdr>
    </w:div>
    <w:div w:id="1473671181">
      <w:marLeft w:val="640"/>
      <w:marRight w:val="0"/>
      <w:marTop w:val="0"/>
      <w:marBottom w:val="0"/>
      <w:divBdr>
        <w:top w:val="none" w:sz="0" w:space="0" w:color="auto"/>
        <w:left w:val="none" w:sz="0" w:space="0" w:color="auto"/>
        <w:bottom w:val="none" w:sz="0" w:space="0" w:color="auto"/>
        <w:right w:val="none" w:sz="0" w:space="0" w:color="auto"/>
      </w:divBdr>
    </w:div>
    <w:div w:id="1474324649">
      <w:marLeft w:val="480"/>
      <w:marRight w:val="0"/>
      <w:marTop w:val="0"/>
      <w:marBottom w:val="0"/>
      <w:divBdr>
        <w:top w:val="none" w:sz="0" w:space="0" w:color="auto"/>
        <w:left w:val="none" w:sz="0" w:space="0" w:color="auto"/>
        <w:bottom w:val="none" w:sz="0" w:space="0" w:color="auto"/>
        <w:right w:val="none" w:sz="0" w:space="0" w:color="auto"/>
      </w:divBdr>
    </w:div>
    <w:div w:id="1476946119">
      <w:bodyDiv w:val="1"/>
      <w:marLeft w:val="0"/>
      <w:marRight w:val="0"/>
      <w:marTop w:val="0"/>
      <w:marBottom w:val="0"/>
      <w:divBdr>
        <w:top w:val="none" w:sz="0" w:space="0" w:color="auto"/>
        <w:left w:val="none" w:sz="0" w:space="0" w:color="auto"/>
        <w:bottom w:val="none" w:sz="0" w:space="0" w:color="auto"/>
        <w:right w:val="none" w:sz="0" w:space="0" w:color="auto"/>
      </w:divBdr>
      <w:divsChild>
        <w:div w:id="11566727">
          <w:marLeft w:val="640"/>
          <w:marRight w:val="0"/>
          <w:marTop w:val="0"/>
          <w:marBottom w:val="0"/>
          <w:divBdr>
            <w:top w:val="none" w:sz="0" w:space="0" w:color="auto"/>
            <w:left w:val="none" w:sz="0" w:space="0" w:color="auto"/>
            <w:bottom w:val="none" w:sz="0" w:space="0" w:color="auto"/>
            <w:right w:val="none" w:sz="0" w:space="0" w:color="auto"/>
          </w:divBdr>
        </w:div>
        <w:div w:id="60568729">
          <w:marLeft w:val="640"/>
          <w:marRight w:val="0"/>
          <w:marTop w:val="0"/>
          <w:marBottom w:val="0"/>
          <w:divBdr>
            <w:top w:val="none" w:sz="0" w:space="0" w:color="auto"/>
            <w:left w:val="none" w:sz="0" w:space="0" w:color="auto"/>
            <w:bottom w:val="none" w:sz="0" w:space="0" w:color="auto"/>
            <w:right w:val="none" w:sz="0" w:space="0" w:color="auto"/>
          </w:divBdr>
        </w:div>
        <w:div w:id="81147881">
          <w:marLeft w:val="640"/>
          <w:marRight w:val="0"/>
          <w:marTop w:val="0"/>
          <w:marBottom w:val="0"/>
          <w:divBdr>
            <w:top w:val="none" w:sz="0" w:space="0" w:color="auto"/>
            <w:left w:val="none" w:sz="0" w:space="0" w:color="auto"/>
            <w:bottom w:val="none" w:sz="0" w:space="0" w:color="auto"/>
            <w:right w:val="none" w:sz="0" w:space="0" w:color="auto"/>
          </w:divBdr>
        </w:div>
        <w:div w:id="325323885">
          <w:marLeft w:val="640"/>
          <w:marRight w:val="0"/>
          <w:marTop w:val="0"/>
          <w:marBottom w:val="0"/>
          <w:divBdr>
            <w:top w:val="none" w:sz="0" w:space="0" w:color="auto"/>
            <w:left w:val="none" w:sz="0" w:space="0" w:color="auto"/>
            <w:bottom w:val="none" w:sz="0" w:space="0" w:color="auto"/>
            <w:right w:val="none" w:sz="0" w:space="0" w:color="auto"/>
          </w:divBdr>
        </w:div>
        <w:div w:id="337537281">
          <w:marLeft w:val="640"/>
          <w:marRight w:val="0"/>
          <w:marTop w:val="0"/>
          <w:marBottom w:val="0"/>
          <w:divBdr>
            <w:top w:val="none" w:sz="0" w:space="0" w:color="auto"/>
            <w:left w:val="none" w:sz="0" w:space="0" w:color="auto"/>
            <w:bottom w:val="none" w:sz="0" w:space="0" w:color="auto"/>
            <w:right w:val="none" w:sz="0" w:space="0" w:color="auto"/>
          </w:divBdr>
        </w:div>
        <w:div w:id="350693059">
          <w:marLeft w:val="640"/>
          <w:marRight w:val="0"/>
          <w:marTop w:val="0"/>
          <w:marBottom w:val="0"/>
          <w:divBdr>
            <w:top w:val="none" w:sz="0" w:space="0" w:color="auto"/>
            <w:left w:val="none" w:sz="0" w:space="0" w:color="auto"/>
            <w:bottom w:val="none" w:sz="0" w:space="0" w:color="auto"/>
            <w:right w:val="none" w:sz="0" w:space="0" w:color="auto"/>
          </w:divBdr>
        </w:div>
        <w:div w:id="468598002">
          <w:marLeft w:val="640"/>
          <w:marRight w:val="0"/>
          <w:marTop w:val="0"/>
          <w:marBottom w:val="0"/>
          <w:divBdr>
            <w:top w:val="none" w:sz="0" w:space="0" w:color="auto"/>
            <w:left w:val="none" w:sz="0" w:space="0" w:color="auto"/>
            <w:bottom w:val="none" w:sz="0" w:space="0" w:color="auto"/>
            <w:right w:val="none" w:sz="0" w:space="0" w:color="auto"/>
          </w:divBdr>
        </w:div>
        <w:div w:id="501437102">
          <w:marLeft w:val="640"/>
          <w:marRight w:val="0"/>
          <w:marTop w:val="0"/>
          <w:marBottom w:val="0"/>
          <w:divBdr>
            <w:top w:val="none" w:sz="0" w:space="0" w:color="auto"/>
            <w:left w:val="none" w:sz="0" w:space="0" w:color="auto"/>
            <w:bottom w:val="none" w:sz="0" w:space="0" w:color="auto"/>
            <w:right w:val="none" w:sz="0" w:space="0" w:color="auto"/>
          </w:divBdr>
        </w:div>
        <w:div w:id="572665156">
          <w:marLeft w:val="640"/>
          <w:marRight w:val="0"/>
          <w:marTop w:val="0"/>
          <w:marBottom w:val="0"/>
          <w:divBdr>
            <w:top w:val="none" w:sz="0" w:space="0" w:color="auto"/>
            <w:left w:val="none" w:sz="0" w:space="0" w:color="auto"/>
            <w:bottom w:val="none" w:sz="0" w:space="0" w:color="auto"/>
            <w:right w:val="none" w:sz="0" w:space="0" w:color="auto"/>
          </w:divBdr>
        </w:div>
        <w:div w:id="772672918">
          <w:marLeft w:val="640"/>
          <w:marRight w:val="0"/>
          <w:marTop w:val="0"/>
          <w:marBottom w:val="0"/>
          <w:divBdr>
            <w:top w:val="none" w:sz="0" w:space="0" w:color="auto"/>
            <w:left w:val="none" w:sz="0" w:space="0" w:color="auto"/>
            <w:bottom w:val="none" w:sz="0" w:space="0" w:color="auto"/>
            <w:right w:val="none" w:sz="0" w:space="0" w:color="auto"/>
          </w:divBdr>
        </w:div>
        <w:div w:id="908270504">
          <w:marLeft w:val="640"/>
          <w:marRight w:val="0"/>
          <w:marTop w:val="0"/>
          <w:marBottom w:val="0"/>
          <w:divBdr>
            <w:top w:val="none" w:sz="0" w:space="0" w:color="auto"/>
            <w:left w:val="none" w:sz="0" w:space="0" w:color="auto"/>
            <w:bottom w:val="none" w:sz="0" w:space="0" w:color="auto"/>
            <w:right w:val="none" w:sz="0" w:space="0" w:color="auto"/>
          </w:divBdr>
        </w:div>
        <w:div w:id="1067848110">
          <w:marLeft w:val="640"/>
          <w:marRight w:val="0"/>
          <w:marTop w:val="0"/>
          <w:marBottom w:val="0"/>
          <w:divBdr>
            <w:top w:val="none" w:sz="0" w:space="0" w:color="auto"/>
            <w:left w:val="none" w:sz="0" w:space="0" w:color="auto"/>
            <w:bottom w:val="none" w:sz="0" w:space="0" w:color="auto"/>
            <w:right w:val="none" w:sz="0" w:space="0" w:color="auto"/>
          </w:divBdr>
        </w:div>
        <w:div w:id="1278172254">
          <w:marLeft w:val="640"/>
          <w:marRight w:val="0"/>
          <w:marTop w:val="0"/>
          <w:marBottom w:val="0"/>
          <w:divBdr>
            <w:top w:val="none" w:sz="0" w:space="0" w:color="auto"/>
            <w:left w:val="none" w:sz="0" w:space="0" w:color="auto"/>
            <w:bottom w:val="none" w:sz="0" w:space="0" w:color="auto"/>
            <w:right w:val="none" w:sz="0" w:space="0" w:color="auto"/>
          </w:divBdr>
        </w:div>
        <w:div w:id="1325086929">
          <w:marLeft w:val="640"/>
          <w:marRight w:val="0"/>
          <w:marTop w:val="0"/>
          <w:marBottom w:val="0"/>
          <w:divBdr>
            <w:top w:val="none" w:sz="0" w:space="0" w:color="auto"/>
            <w:left w:val="none" w:sz="0" w:space="0" w:color="auto"/>
            <w:bottom w:val="none" w:sz="0" w:space="0" w:color="auto"/>
            <w:right w:val="none" w:sz="0" w:space="0" w:color="auto"/>
          </w:divBdr>
        </w:div>
        <w:div w:id="1335262344">
          <w:marLeft w:val="640"/>
          <w:marRight w:val="0"/>
          <w:marTop w:val="0"/>
          <w:marBottom w:val="0"/>
          <w:divBdr>
            <w:top w:val="none" w:sz="0" w:space="0" w:color="auto"/>
            <w:left w:val="none" w:sz="0" w:space="0" w:color="auto"/>
            <w:bottom w:val="none" w:sz="0" w:space="0" w:color="auto"/>
            <w:right w:val="none" w:sz="0" w:space="0" w:color="auto"/>
          </w:divBdr>
        </w:div>
        <w:div w:id="1364094472">
          <w:marLeft w:val="640"/>
          <w:marRight w:val="0"/>
          <w:marTop w:val="0"/>
          <w:marBottom w:val="0"/>
          <w:divBdr>
            <w:top w:val="none" w:sz="0" w:space="0" w:color="auto"/>
            <w:left w:val="none" w:sz="0" w:space="0" w:color="auto"/>
            <w:bottom w:val="none" w:sz="0" w:space="0" w:color="auto"/>
            <w:right w:val="none" w:sz="0" w:space="0" w:color="auto"/>
          </w:divBdr>
        </w:div>
        <w:div w:id="1531066008">
          <w:marLeft w:val="640"/>
          <w:marRight w:val="0"/>
          <w:marTop w:val="0"/>
          <w:marBottom w:val="0"/>
          <w:divBdr>
            <w:top w:val="none" w:sz="0" w:space="0" w:color="auto"/>
            <w:left w:val="none" w:sz="0" w:space="0" w:color="auto"/>
            <w:bottom w:val="none" w:sz="0" w:space="0" w:color="auto"/>
            <w:right w:val="none" w:sz="0" w:space="0" w:color="auto"/>
          </w:divBdr>
        </w:div>
        <w:div w:id="1622876738">
          <w:marLeft w:val="640"/>
          <w:marRight w:val="0"/>
          <w:marTop w:val="0"/>
          <w:marBottom w:val="0"/>
          <w:divBdr>
            <w:top w:val="none" w:sz="0" w:space="0" w:color="auto"/>
            <w:left w:val="none" w:sz="0" w:space="0" w:color="auto"/>
            <w:bottom w:val="none" w:sz="0" w:space="0" w:color="auto"/>
            <w:right w:val="none" w:sz="0" w:space="0" w:color="auto"/>
          </w:divBdr>
        </w:div>
        <w:div w:id="1643391733">
          <w:marLeft w:val="640"/>
          <w:marRight w:val="0"/>
          <w:marTop w:val="0"/>
          <w:marBottom w:val="0"/>
          <w:divBdr>
            <w:top w:val="none" w:sz="0" w:space="0" w:color="auto"/>
            <w:left w:val="none" w:sz="0" w:space="0" w:color="auto"/>
            <w:bottom w:val="none" w:sz="0" w:space="0" w:color="auto"/>
            <w:right w:val="none" w:sz="0" w:space="0" w:color="auto"/>
          </w:divBdr>
        </w:div>
        <w:div w:id="1646542621">
          <w:marLeft w:val="640"/>
          <w:marRight w:val="0"/>
          <w:marTop w:val="0"/>
          <w:marBottom w:val="0"/>
          <w:divBdr>
            <w:top w:val="none" w:sz="0" w:space="0" w:color="auto"/>
            <w:left w:val="none" w:sz="0" w:space="0" w:color="auto"/>
            <w:bottom w:val="none" w:sz="0" w:space="0" w:color="auto"/>
            <w:right w:val="none" w:sz="0" w:space="0" w:color="auto"/>
          </w:divBdr>
        </w:div>
        <w:div w:id="1720276232">
          <w:marLeft w:val="640"/>
          <w:marRight w:val="0"/>
          <w:marTop w:val="0"/>
          <w:marBottom w:val="0"/>
          <w:divBdr>
            <w:top w:val="none" w:sz="0" w:space="0" w:color="auto"/>
            <w:left w:val="none" w:sz="0" w:space="0" w:color="auto"/>
            <w:bottom w:val="none" w:sz="0" w:space="0" w:color="auto"/>
            <w:right w:val="none" w:sz="0" w:space="0" w:color="auto"/>
          </w:divBdr>
        </w:div>
        <w:div w:id="1740856907">
          <w:marLeft w:val="640"/>
          <w:marRight w:val="0"/>
          <w:marTop w:val="0"/>
          <w:marBottom w:val="0"/>
          <w:divBdr>
            <w:top w:val="none" w:sz="0" w:space="0" w:color="auto"/>
            <w:left w:val="none" w:sz="0" w:space="0" w:color="auto"/>
            <w:bottom w:val="none" w:sz="0" w:space="0" w:color="auto"/>
            <w:right w:val="none" w:sz="0" w:space="0" w:color="auto"/>
          </w:divBdr>
        </w:div>
        <w:div w:id="1748771045">
          <w:marLeft w:val="640"/>
          <w:marRight w:val="0"/>
          <w:marTop w:val="0"/>
          <w:marBottom w:val="0"/>
          <w:divBdr>
            <w:top w:val="none" w:sz="0" w:space="0" w:color="auto"/>
            <w:left w:val="none" w:sz="0" w:space="0" w:color="auto"/>
            <w:bottom w:val="none" w:sz="0" w:space="0" w:color="auto"/>
            <w:right w:val="none" w:sz="0" w:space="0" w:color="auto"/>
          </w:divBdr>
        </w:div>
        <w:div w:id="1953396253">
          <w:marLeft w:val="640"/>
          <w:marRight w:val="0"/>
          <w:marTop w:val="0"/>
          <w:marBottom w:val="0"/>
          <w:divBdr>
            <w:top w:val="none" w:sz="0" w:space="0" w:color="auto"/>
            <w:left w:val="none" w:sz="0" w:space="0" w:color="auto"/>
            <w:bottom w:val="none" w:sz="0" w:space="0" w:color="auto"/>
            <w:right w:val="none" w:sz="0" w:space="0" w:color="auto"/>
          </w:divBdr>
        </w:div>
        <w:div w:id="2076587955">
          <w:marLeft w:val="640"/>
          <w:marRight w:val="0"/>
          <w:marTop w:val="0"/>
          <w:marBottom w:val="0"/>
          <w:divBdr>
            <w:top w:val="none" w:sz="0" w:space="0" w:color="auto"/>
            <w:left w:val="none" w:sz="0" w:space="0" w:color="auto"/>
            <w:bottom w:val="none" w:sz="0" w:space="0" w:color="auto"/>
            <w:right w:val="none" w:sz="0" w:space="0" w:color="auto"/>
          </w:divBdr>
        </w:div>
        <w:div w:id="2077239829">
          <w:marLeft w:val="640"/>
          <w:marRight w:val="0"/>
          <w:marTop w:val="0"/>
          <w:marBottom w:val="0"/>
          <w:divBdr>
            <w:top w:val="none" w:sz="0" w:space="0" w:color="auto"/>
            <w:left w:val="none" w:sz="0" w:space="0" w:color="auto"/>
            <w:bottom w:val="none" w:sz="0" w:space="0" w:color="auto"/>
            <w:right w:val="none" w:sz="0" w:space="0" w:color="auto"/>
          </w:divBdr>
        </w:div>
      </w:divsChild>
    </w:div>
    <w:div w:id="1477643017">
      <w:marLeft w:val="640"/>
      <w:marRight w:val="0"/>
      <w:marTop w:val="0"/>
      <w:marBottom w:val="0"/>
      <w:divBdr>
        <w:top w:val="none" w:sz="0" w:space="0" w:color="auto"/>
        <w:left w:val="none" w:sz="0" w:space="0" w:color="auto"/>
        <w:bottom w:val="none" w:sz="0" w:space="0" w:color="auto"/>
        <w:right w:val="none" w:sz="0" w:space="0" w:color="auto"/>
      </w:divBdr>
    </w:div>
    <w:div w:id="1478568487">
      <w:marLeft w:val="480"/>
      <w:marRight w:val="0"/>
      <w:marTop w:val="0"/>
      <w:marBottom w:val="0"/>
      <w:divBdr>
        <w:top w:val="none" w:sz="0" w:space="0" w:color="auto"/>
        <w:left w:val="none" w:sz="0" w:space="0" w:color="auto"/>
        <w:bottom w:val="none" w:sz="0" w:space="0" w:color="auto"/>
        <w:right w:val="none" w:sz="0" w:space="0" w:color="auto"/>
      </w:divBdr>
    </w:div>
    <w:div w:id="1482307596">
      <w:marLeft w:val="640"/>
      <w:marRight w:val="0"/>
      <w:marTop w:val="0"/>
      <w:marBottom w:val="0"/>
      <w:divBdr>
        <w:top w:val="none" w:sz="0" w:space="0" w:color="auto"/>
        <w:left w:val="none" w:sz="0" w:space="0" w:color="auto"/>
        <w:bottom w:val="none" w:sz="0" w:space="0" w:color="auto"/>
        <w:right w:val="none" w:sz="0" w:space="0" w:color="auto"/>
      </w:divBdr>
    </w:div>
    <w:div w:id="1482501755">
      <w:marLeft w:val="480"/>
      <w:marRight w:val="0"/>
      <w:marTop w:val="0"/>
      <w:marBottom w:val="0"/>
      <w:divBdr>
        <w:top w:val="none" w:sz="0" w:space="0" w:color="auto"/>
        <w:left w:val="none" w:sz="0" w:space="0" w:color="auto"/>
        <w:bottom w:val="none" w:sz="0" w:space="0" w:color="auto"/>
        <w:right w:val="none" w:sz="0" w:space="0" w:color="auto"/>
      </w:divBdr>
    </w:div>
    <w:div w:id="1483623671">
      <w:marLeft w:val="480"/>
      <w:marRight w:val="0"/>
      <w:marTop w:val="0"/>
      <w:marBottom w:val="0"/>
      <w:divBdr>
        <w:top w:val="none" w:sz="0" w:space="0" w:color="auto"/>
        <w:left w:val="none" w:sz="0" w:space="0" w:color="auto"/>
        <w:bottom w:val="none" w:sz="0" w:space="0" w:color="auto"/>
        <w:right w:val="none" w:sz="0" w:space="0" w:color="auto"/>
      </w:divBdr>
    </w:div>
    <w:div w:id="1485004587">
      <w:marLeft w:val="640"/>
      <w:marRight w:val="0"/>
      <w:marTop w:val="0"/>
      <w:marBottom w:val="0"/>
      <w:divBdr>
        <w:top w:val="none" w:sz="0" w:space="0" w:color="auto"/>
        <w:left w:val="none" w:sz="0" w:space="0" w:color="auto"/>
        <w:bottom w:val="none" w:sz="0" w:space="0" w:color="auto"/>
        <w:right w:val="none" w:sz="0" w:space="0" w:color="auto"/>
      </w:divBdr>
    </w:div>
    <w:div w:id="1485120532">
      <w:marLeft w:val="480"/>
      <w:marRight w:val="0"/>
      <w:marTop w:val="0"/>
      <w:marBottom w:val="0"/>
      <w:divBdr>
        <w:top w:val="none" w:sz="0" w:space="0" w:color="auto"/>
        <w:left w:val="none" w:sz="0" w:space="0" w:color="auto"/>
        <w:bottom w:val="none" w:sz="0" w:space="0" w:color="auto"/>
        <w:right w:val="none" w:sz="0" w:space="0" w:color="auto"/>
      </w:divBdr>
    </w:div>
    <w:div w:id="1485586234">
      <w:bodyDiv w:val="1"/>
      <w:marLeft w:val="0"/>
      <w:marRight w:val="0"/>
      <w:marTop w:val="0"/>
      <w:marBottom w:val="0"/>
      <w:divBdr>
        <w:top w:val="none" w:sz="0" w:space="0" w:color="auto"/>
        <w:left w:val="none" w:sz="0" w:space="0" w:color="auto"/>
        <w:bottom w:val="none" w:sz="0" w:space="0" w:color="auto"/>
        <w:right w:val="none" w:sz="0" w:space="0" w:color="auto"/>
      </w:divBdr>
      <w:divsChild>
        <w:div w:id="34352646">
          <w:marLeft w:val="640"/>
          <w:marRight w:val="0"/>
          <w:marTop w:val="0"/>
          <w:marBottom w:val="0"/>
          <w:divBdr>
            <w:top w:val="none" w:sz="0" w:space="0" w:color="auto"/>
            <w:left w:val="none" w:sz="0" w:space="0" w:color="auto"/>
            <w:bottom w:val="none" w:sz="0" w:space="0" w:color="auto"/>
            <w:right w:val="none" w:sz="0" w:space="0" w:color="auto"/>
          </w:divBdr>
        </w:div>
        <w:div w:id="43212845">
          <w:marLeft w:val="640"/>
          <w:marRight w:val="0"/>
          <w:marTop w:val="0"/>
          <w:marBottom w:val="0"/>
          <w:divBdr>
            <w:top w:val="none" w:sz="0" w:space="0" w:color="auto"/>
            <w:left w:val="none" w:sz="0" w:space="0" w:color="auto"/>
            <w:bottom w:val="none" w:sz="0" w:space="0" w:color="auto"/>
            <w:right w:val="none" w:sz="0" w:space="0" w:color="auto"/>
          </w:divBdr>
        </w:div>
        <w:div w:id="118110085">
          <w:marLeft w:val="640"/>
          <w:marRight w:val="0"/>
          <w:marTop w:val="0"/>
          <w:marBottom w:val="0"/>
          <w:divBdr>
            <w:top w:val="none" w:sz="0" w:space="0" w:color="auto"/>
            <w:left w:val="none" w:sz="0" w:space="0" w:color="auto"/>
            <w:bottom w:val="none" w:sz="0" w:space="0" w:color="auto"/>
            <w:right w:val="none" w:sz="0" w:space="0" w:color="auto"/>
          </w:divBdr>
        </w:div>
        <w:div w:id="134685840">
          <w:marLeft w:val="640"/>
          <w:marRight w:val="0"/>
          <w:marTop w:val="0"/>
          <w:marBottom w:val="0"/>
          <w:divBdr>
            <w:top w:val="none" w:sz="0" w:space="0" w:color="auto"/>
            <w:left w:val="none" w:sz="0" w:space="0" w:color="auto"/>
            <w:bottom w:val="none" w:sz="0" w:space="0" w:color="auto"/>
            <w:right w:val="none" w:sz="0" w:space="0" w:color="auto"/>
          </w:divBdr>
        </w:div>
        <w:div w:id="214243012">
          <w:marLeft w:val="640"/>
          <w:marRight w:val="0"/>
          <w:marTop w:val="0"/>
          <w:marBottom w:val="0"/>
          <w:divBdr>
            <w:top w:val="none" w:sz="0" w:space="0" w:color="auto"/>
            <w:left w:val="none" w:sz="0" w:space="0" w:color="auto"/>
            <w:bottom w:val="none" w:sz="0" w:space="0" w:color="auto"/>
            <w:right w:val="none" w:sz="0" w:space="0" w:color="auto"/>
          </w:divBdr>
        </w:div>
        <w:div w:id="265042551">
          <w:marLeft w:val="640"/>
          <w:marRight w:val="0"/>
          <w:marTop w:val="0"/>
          <w:marBottom w:val="0"/>
          <w:divBdr>
            <w:top w:val="none" w:sz="0" w:space="0" w:color="auto"/>
            <w:left w:val="none" w:sz="0" w:space="0" w:color="auto"/>
            <w:bottom w:val="none" w:sz="0" w:space="0" w:color="auto"/>
            <w:right w:val="none" w:sz="0" w:space="0" w:color="auto"/>
          </w:divBdr>
        </w:div>
        <w:div w:id="393966240">
          <w:marLeft w:val="640"/>
          <w:marRight w:val="0"/>
          <w:marTop w:val="0"/>
          <w:marBottom w:val="0"/>
          <w:divBdr>
            <w:top w:val="none" w:sz="0" w:space="0" w:color="auto"/>
            <w:left w:val="none" w:sz="0" w:space="0" w:color="auto"/>
            <w:bottom w:val="none" w:sz="0" w:space="0" w:color="auto"/>
            <w:right w:val="none" w:sz="0" w:space="0" w:color="auto"/>
          </w:divBdr>
        </w:div>
        <w:div w:id="403114244">
          <w:marLeft w:val="640"/>
          <w:marRight w:val="0"/>
          <w:marTop w:val="0"/>
          <w:marBottom w:val="0"/>
          <w:divBdr>
            <w:top w:val="none" w:sz="0" w:space="0" w:color="auto"/>
            <w:left w:val="none" w:sz="0" w:space="0" w:color="auto"/>
            <w:bottom w:val="none" w:sz="0" w:space="0" w:color="auto"/>
            <w:right w:val="none" w:sz="0" w:space="0" w:color="auto"/>
          </w:divBdr>
        </w:div>
        <w:div w:id="565842337">
          <w:marLeft w:val="640"/>
          <w:marRight w:val="0"/>
          <w:marTop w:val="0"/>
          <w:marBottom w:val="0"/>
          <w:divBdr>
            <w:top w:val="none" w:sz="0" w:space="0" w:color="auto"/>
            <w:left w:val="none" w:sz="0" w:space="0" w:color="auto"/>
            <w:bottom w:val="none" w:sz="0" w:space="0" w:color="auto"/>
            <w:right w:val="none" w:sz="0" w:space="0" w:color="auto"/>
          </w:divBdr>
        </w:div>
        <w:div w:id="616833499">
          <w:marLeft w:val="640"/>
          <w:marRight w:val="0"/>
          <w:marTop w:val="0"/>
          <w:marBottom w:val="0"/>
          <w:divBdr>
            <w:top w:val="none" w:sz="0" w:space="0" w:color="auto"/>
            <w:left w:val="none" w:sz="0" w:space="0" w:color="auto"/>
            <w:bottom w:val="none" w:sz="0" w:space="0" w:color="auto"/>
            <w:right w:val="none" w:sz="0" w:space="0" w:color="auto"/>
          </w:divBdr>
        </w:div>
        <w:div w:id="700739401">
          <w:marLeft w:val="640"/>
          <w:marRight w:val="0"/>
          <w:marTop w:val="0"/>
          <w:marBottom w:val="0"/>
          <w:divBdr>
            <w:top w:val="none" w:sz="0" w:space="0" w:color="auto"/>
            <w:left w:val="none" w:sz="0" w:space="0" w:color="auto"/>
            <w:bottom w:val="none" w:sz="0" w:space="0" w:color="auto"/>
            <w:right w:val="none" w:sz="0" w:space="0" w:color="auto"/>
          </w:divBdr>
        </w:div>
        <w:div w:id="774906213">
          <w:marLeft w:val="640"/>
          <w:marRight w:val="0"/>
          <w:marTop w:val="0"/>
          <w:marBottom w:val="0"/>
          <w:divBdr>
            <w:top w:val="none" w:sz="0" w:space="0" w:color="auto"/>
            <w:left w:val="none" w:sz="0" w:space="0" w:color="auto"/>
            <w:bottom w:val="none" w:sz="0" w:space="0" w:color="auto"/>
            <w:right w:val="none" w:sz="0" w:space="0" w:color="auto"/>
          </w:divBdr>
        </w:div>
        <w:div w:id="863519006">
          <w:marLeft w:val="640"/>
          <w:marRight w:val="0"/>
          <w:marTop w:val="0"/>
          <w:marBottom w:val="0"/>
          <w:divBdr>
            <w:top w:val="none" w:sz="0" w:space="0" w:color="auto"/>
            <w:left w:val="none" w:sz="0" w:space="0" w:color="auto"/>
            <w:bottom w:val="none" w:sz="0" w:space="0" w:color="auto"/>
            <w:right w:val="none" w:sz="0" w:space="0" w:color="auto"/>
          </w:divBdr>
        </w:div>
        <w:div w:id="866600091">
          <w:marLeft w:val="640"/>
          <w:marRight w:val="0"/>
          <w:marTop w:val="0"/>
          <w:marBottom w:val="0"/>
          <w:divBdr>
            <w:top w:val="none" w:sz="0" w:space="0" w:color="auto"/>
            <w:left w:val="none" w:sz="0" w:space="0" w:color="auto"/>
            <w:bottom w:val="none" w:sz="0" w:space="0" w:color="auto"/>
            <w:right w:val="none" w:sz="0" w:space="0" w:color="auto"/>
          </w:divBdr>
        </w:div>
        <w:div w:id="869416440">
          <w:marLeft w:val="640"/>
          <w:marRight w:val="0"/>
          <w:marTop w:val="0"/>
          <w:marBottom w:val="0"/>
          <w:divBdr>
            <w:top w:val="none" w:sz="0" w:space="0" w:color="auto"/>
            <w:left w:val="none" w:sz="0" w:space="0" w:color="auto"/>
            <w:bottom w:val="none" w:sz="0" w:space="0" w:color="auto"/>
            <w:right w:val="none" w:sz="0" w:space="0" w:color="auto"/>
          </w:divBdr>
        </w:div>
        <w:div w:id="971210228">
          <w:marLeft w:val="640"/>
          <w:marRight w:val="0"/>
          <w:marTop w:val="0"/>
          <w:marBottom w:val="0"/>
          <w:divBdr>
            <w:top w:val="none" w:sz="0" w:space="0" w:color="auto"/>
            <w:left w:val="none" w:sz="0" w:space="0" w:color="auto"/>
            <w:bottom w:val="none" w:sz="0" w:space="0" w:color="auto"/>
            <w:right w:val="none" w:sz="0" w:space="0" w:color="auto"/>
          </w:divBdr>
        </w:div>
        <w:div w:id="1140421070">
          <w:marLeft w:val="640"/>
          <w:marRight w:val="0"/>
          <w:marTop w:val="0"/>
          <w:marBottom w:val="0"/>
          <w:divBdr>
            <w:top w:val="none" w:sz="0" w:space="0" w:color="auto"/>
            <w:left w:val="none" w:sz="0" w:space="0" w:color="auto"/>
            <w:bottom w:val="none" w:sz="0" w:space="0" w:color="auto"/>
            <w:right w:val="none" w:sz="0" w:space="0" w:color="auto"/>
          </w:divBdr>
        </w:div>
        <w:div w:id="1381243328">
          <w:marLeft w:val="640"/>
          <w:marRight w:val="0"/>
          <w:marTop w:val="0"/>
          <w:marBottom w:val="0"/>
          <w:divBdr>
            <w:top w:val="none" w:sz="0" w:space="0" w:color="auto"/>
            <w:left w:val="none" w:sz="0" w:space="0" w:color="auto"/>
            <w:bottom w:val="none" w:sz="0" w:space="0" w:color="auto"/>
            <w:right w:val="none" w:sz="0" w:space="0" w:color="auto"/>
          </w:divBdr>
        </w:div>
        <w:div w:id="1660694218">
          <w:marLeft w:val="640"/>
          <w:marRight w:val="0"/>
          <w:marTop w:val="0"/>
          <w:marBottom w:val="0"/>
          <w:divBdr>
            <w:top w:val="none" w:sz="0" w:space="0" w:color="auto"/>
            <w:left w:val="none" w:sz="0" w:space="0" w:color="auto"/>
            <w:bottom w:val="none" w:sz="0" w:space="0" w:color="auto"/>
            <w:right w:val="none" w:sz="0" w:space="0" w:color="auto"/>
          </w:divBdr>
        </w:div>
        <w:div w:id="1668753163">
          <w:marLeft w:val="640"/>
          <w:marRight w:val="0"/>
          <w:marTop w:val="0"/>
          <w:marBottom w:val="0"/>
          <w:divBdr>
            <w:top w:val="none" w:sz="0" w:space="0" w:color="auto"/>
            <w:left w:val="none" w:sz="0" w:space="0" w:color="auto"/>
            <w:bottom w:val="none" w:sz="0" w:space="0" w:color="auto"/>
            <w:right w:val="none" w:sz="0" w:space="0" w:color="auto"/>
          </w:divBdr>
        </w:div>
        <w:div w:id="1766926363">
          <w:marLeft w:val="640"/>
          <w:marRight w:val="0"/>
          <w:marTop w:val="0"/>
          <w:marBottom w:val="0"/>
          <w:divBdr>
            <w:top w:val="none" w:sz="0" w:space="0" w:color="auto"/>
            <w:left w:val="none" w:sz="0" w:space="0" w:color="auto"/>
            <w:bottom w:val="none" w:sz="0" w:space="0" w:color="auto"/>
            <w:right w:val="none" w:sz="0" w:space="0" w:color="auto"/>
          </w:divBdr>
        </w:div>
        <w:div w:id="2059670130">
          <w:marLeft w:val="640"/>
          <w:marRight w:val="0"/>
          <w:marTop w:val="0"/>
          <w:marBottom w:val="0"/>
          <w:divBdr>
            <w:top w:val="none" w:sz="0" w:space="0" w:color="auto"/>
            <w:left w:val="none" w:sz="0" w:space="0" w:color="auto"/>
            <w:bottom w:val="none" w:sz="0" w:space="0" w:color="auto"/>
            <w:right w:val="none" w:sz="0" w:space="0" w:color="auto"/>
          </w:divBdr>
        </w:div>
        <w:div w:id="2140146944">
          <w:marLeft w:val="640"/>
          <w:marRight w:val="0"/>
          <w:marTop w:val="0"/>
          <w:marBottom w:val="0"/>
          <w:divBdr>
            <w:top w:val="none" w:sz="0" w:space="0" w:color="auto"/>
            <w:left w:val="none" w:sz="0" w:space="0" w:color="auto"/>
            <w:bottom w:val="none" w:sz="0" w:space="0" w:color="auto"/>
            <w:right w:val="none" w:sz="0" w:space="0" w:color="auto"/>
          </w:divBdr>
        </w:div>
      </w:divsChild>
    </w:div>
    <w:div w:id="1486245370">
      <w:marLeft w:val="640"/>
      <w:marRight w:val="0"/>
      <w:marTop w:val="0"/>
      <w:marBottom w:val="0"/>
      <w:divBdr>
        <w:top w:val="none" w:sz="0" w:space="0" w:color="auto"/>
        <w:left w:val="none" w:sz="0" w:space="0" w:color="auto"/>
        <w:bottom w:val="none" w:sz="0" w:space="0" w:color="auto"/>
        <w:right w:val="none" w:sz="0" w:space="0" w:color="auto"/>
      </w:divBdr>
    </w:div>
    <w:div w:id="1486313743">
      <w:marLeft w:val="480"/>
      <w:marRight w:val="0"/>
      <w:marTop w:val="0"/>
      <w:marBottom w:val="0"/>
      <w:divBdr>
        <w:top w:val="none" w:sz="0" w:space="0" w:color="auto"/>
        <w:left w:val="none" w:sz="0" w:space="0" w:color="auto"/>
        <w:bottom w:val="none" w:sz="0" w:space="0" w:color="auto"/>
        <w:right w:val="none" w:sz="0" w:space="0" w:color="auto"/>
      </w:divBdr>
    </w:div>
    <w:div w:id="1486318711">
      <w:marLeft w:val="640"/>
      <w:marRight w:val="0"/>
      <w:marTop w:val="0"/>
      <w:marBottom w:val="0"/>
      <w:divBdr>
        <w:top w:val="none" w:sz="0" w:space="0" w:color="auto"/>
        <w:left w:val="none" w:sz="0" w:space="0" w:color="auto"/>
        <w:bottom w:val="none" w:sz="0" w:space="0" w:color="auto"/>
        <w:right w:val="none" w:sz="0" w:space="0" w:color="auto"/>
      </w:divBdr>
    </w:div>
    <w:div w:id="1486513109">
      <w:marLeft w:val="640"/>
      <w:marRight w:val="0"/>
      <w:marTop w:val="0"/>
      <w:marBottom w:val="0"/>
      <w:divBdr>
        <w:top w:val="none" w:sz="0" w:space="0" w:color="auto"/>
        <w:left w:val="none" w:sz="0" w:space="0" w:color="auto"/>
        <w:bottom w:val="none" w:sz="0" w:space="0" w:color="auto"/>
        <w:right w:val="none" w:sz="0" w:space="0" w:color="auto"/>
      </w:divBdr>
    </w:div>
    <w:div w:id="1487435657">
      <w:marLeft w:val="640"/>
      <w:marRight w:val="0"/>
      <w:marTop w:val="0"/>
      <w:marBottom w:val="0"/>
      <w:divBdr>
        <w:top w:val="none" w:sz="0" w:space="0" w:color="auto"/>
        <w:left w:val="none" w:sz="0" w:space="0" w:color="auto"/>
        <w:bottom w:val="none" w:sz="0" w:space="0" w:color="auto"/>
        <w:right w:val="none" w:sz="0" w:space="0" w:color="auto"/>
      </w:divBdr>
    </w:div>
    <w:div w:id="1488933852">
      <w:marLeft w:val="640"/>
      <w:marRight w:val="0"/>
      <w:marTop w:val="0"/>
      <w:marBottom w:val="0"/>
      <w:divBdr>
        <w:top w:val="none" w:sz="0" w:space="0" w:color="auto"/>
        <w:left w:val="none" w:sz="0" w:space="0" w:color="auto"/>
        <w:bottom w:val="none" w:sz="0" w:space="0" w:color="auto"/>
        <w:right w:val="none" w:sz="0" w:space="0" w:color="auto"/>
      </w:divBdr>
    </w:div>
    <w:div w:id="1488979546">
      <w:marLeft w:val="480"/>
      <w:marRight w:val="0"/>
      <w:marTop w:val="0"/>
      <w:marBottom w:val="0"/>
      <w:divBdr>
        <w:top w:val="none" w:sz="0" w:space="0" w:color="auto"/>
        <w:left w:val="none" w:sz="0" w:space="0" w:color="auto"/>
        <w:bottom w:val="none" w:sz="0" w:space="0" w:color="auto"/>
        <w:right w:val="none" w:sz="0" w:space="0" w:color="auto"/>
      </w:divBdr>
    </w:div>
    <w:div w:id="1489053708">
      <w:marLeft w:val="640"/>
      <w:marRight w:val="0"/>
      <w:marTop w:val="0"/>
      <w:marBottom w:val="0"/>
      <w:divBdr>
        <w:top w:val="none" w:sz="0" w:space="0" w:color="auto"/>
        <w:left w:val="none" w:sz="0" w:space="0" w:color="auto"/>
        <w:bottom w:val="none" w:sz="0" w:space="0" w:color="auto"/>
        <w:right w:val="none" w:sz="0" w:space="0" w:color="auto"/>
      </w:divBdr>
    </w:div>
    <w:div w:id="1491798082">
      <w:bodyDiv w:val="1"/>
      <w:marLeft w:val="0"/>
      <w:marRight w:val="0"/>
      <w:marTop w:val="0"/>
      <w:marBottom w:val="0"/>
      <w:divBdr>
        <w:top w:val="none" w:sz="0" w:space="0" w:color="auto"/>
        <w:left w:val="none" w:sz="0" w:space="0" w:color="auto"/>
        <w:bottom w:val="none" w:sz="0" w:space="0" w:color="auto"/>
        <w:right w:val="none" w:sz="0" w:space="0" w:color="auto"/>
      </w:divBdr>
      <w:divsChild>
        <w:div w:id="126432582">
          <w:marLeft w:val="480"/>
          <w:marRight w:val="0"/>
          <w:marTop w:val="0"/>
          <w:marBottom w:val="0"/>
          <w:divBdr>
            <w:top w:val="none" w:sz="0" w:space="0" w:color="auto"/>
            <w:left w:val="none" w:sz="0" w:space="0" w:color="auto"/>
            <w:bottom w:val="none" w:sz="0" w:space="0" w:color="auto"/>
            <w:right w:val="none" w:sz="0" w:space="0" w:color="auto"/>
          </w:divBdr>
        </w:div>
        <w:div w:id="243614611">
          <w:marLeft w:val="480"/>
          <w:marRight w:val="0"/>
          <w:marTop w:val="0"/>
          <w:marBottom w:val="0"/>
          <w:divBdr>
            <w:top w:val="none" w:sz="0" w:space="0" w:color="auto"/>
            <w:left w:val="none" w:sz="0" w:space="0" w:color="auto"/>
            <w:bottom w:val="none" w:sz="0" w:space="0" w:color="auto"/>
            <w:right w:val="none" w:sz="0" w:space="0" w:color="auto"/>
          </w:divBdr>
        </w:div>
        <w:div w:id="270010760">
          <w:marLeft w:val="480"/>
          <w:marRight w:val="0"/>
          <w:marTop w:val="0"/>
          <w:marBottom w:val="0"/>
          <w:divBdr>
            <w:top w:val="none" w:sz="0" w:space="0" w:color="auto"/>
            <w:left w:val="none" w:sz="0" w:space="0" w:color="auto"/>
            <w:bottom w:val="none" w:sz="0" w:space="0" w:color="auto"/>
            <w:right w:val="none" w:sz="0" w:space="0" w:color="auto"/>
          </w:divBdr>
        </w:div>
        <w:div w:id="473722345">
          <w:marLeft w:val="480"/>
          <w:marRight w:val="0"/>
          <w:marTop w:val="0"/>
          <w:marBottom w:val="0"/>
          <w:divBdr>
            <w:top w:val="none" w:sz="0" w:space="0" w:color="auto"/>
            <w:left w:val="none" w:sz="0" w:space="0" w:color="auto"/>
            <w:bottom w:val="none" w:sz="0" w:space="0" w:color="auto"/>
            <w:right w:val="none" w:sz="0" w:space="0" w:color="auto"/>
          </w:divBdr>
        </w:div>
        <w:div w:id="698972472">
          <w:marLeft w:val="480"/>
          <w:marRight w:val="0"/>
          <w:marTop w:val="0"/>
          <w:marBottom w:val="0"/>
          <w:divBdr>
            <w:top w:val="none" w:sz="0" w:space="0" w:color="auto"/>
            <w:left w:val="none" w:sz="0" w:space="0" w:color="auto"/>
            <w:bottom w:val="none" w:sz="0" w:space="0" w:color="auto"/>
            <w:right w:val="none" w:sz="0" w:space="0" w:color="auto"/>
          </w:divBdr>
        </w:div>
        <w:div w:id="702829469">
          <w:marLeft w:val="480"/>
          <w:marRight w:val="0"/>
          <w:marTop w:val="0"/>
          <w:marBottom w:val="0"/>
          <w:divBdr>
            <w:top w:val="none" w:sz="0" w:space="0" w:color="auto"/>
            <w:left w:val="none" w:sz="0" w:space="0" w:color="auto"/>
            <w:bottom w:val="none" w:sz="0" w:space="0" w:color="auto"/>
            <w:right w:val="none" w:sz="0" w:space="0" w:color="auto"/>
          </w:divBdr>
        </w:div>
        <w:div w:id="1146702198">
          <w:marLeft w:val="480"/>
          <w:marRight w:val="0"/>
          <w:marTop w:val="0"/>
          <w:marBottom w:val="0"/>
          <w:divBdr>
            <w:top w:val="none" w:sz="0" w:space="0" w:color="auto"/>
            <w:left w:val="none" w:sz="0" w:space="0" w:color="auto"/>
            <w:bottom w:val="none" w:sz="0" w:space="0" w:color="auto"/>
            <w:right w:val="none" w:sz="0" w:space="0" w:color="auto"/>
          </w:divBdr>
        </w:div>
        <w:div w:id="1240556815">
          <w:marLeft w:val="480"/>
          <w:marRight w:val="0"/>
          <w:marTop w:val="0"/>
          <w:marBottom w:val="0"/>
          <w:divBdr>
            <w:top w:val="none" w:sz="0" w:space="0" w:color="auto"/>
            <w:left w:val="none" w:sz="0" w:space="0" w:color="auto"/>
            <w:bottom w:val="none" w:sz="0" w:space="0" w:color="auto"/>
            <w:right w:val="none" w:sz="0" w:space="0" w:color="auto"/>
          </w:divBdr>
        </w:div>
        <w:div w:id="1397708319">
          <w:marLeft w:val="480"/>
          <w:marRight w:val="0"/>
          <w:marTop w:val="0"/>
          <w:marBottom w:val="0"/>
          <w:divBdr>
            <w:top w:val="none" w:sz="0" w:space="0" w:color="auto"/>
            <w:left w:val="none" w:sz="0" w:space="0" w:color="auto"/>
            <w:bottom w:val="none" w:sz="0" w:space="0" w:color="auto"/>
            <w:right w:val="none" w:sz="0" w:space="0" w:color="auto"/>
          </w:divBdr>
        </w:div>
        <w:div w:id="1569807448">
          <w:marLeft w:val="480"/>
          <w:marRight w:val="0"/>
          <w:marTop w:val="0"/>
          <w:marBottom w:val="0"/>
          <w:divBdr>
            <w:top w:val="none" w:sz="0" w:space="0" w:color="auto"/>
            <w:left w:val="none" w:sz="0" w:space="0" w:color="auto"/>
            <w:bottom w:val="none" w:sz="0" w:space="0" w:color="auto"/>
            <w:right w:val="none" w:sz="0" w:space="0" w:color="auto"/>
          </w:divBdr>
        </w:div>
        <w:div w:id="1702047751">
          <w:marLeft w:val="480"/>
          <w:marRight w:val="0"/>
          <w:marTop w:val="0"/>
          <w:marBottom w:val="0"/>
          <w:divBdr>
            <w:top w:val="none" w:sz="0" w:space="0" w:color="auto"/>
            <w:left w:val="none" w:sz="0" w:space="0" w:color="auto"/>
            <w:bottom w:val="none" w:sz="0" w:space="0" w:color="auto"/>
            <w:right w:val="none" w:sz="0" w:space="0" w:color="auto"/>
          </w:divBdr>
        </w:div>
        <w:div w:id="1815296932">
          <w:marLeft w:val="480"/>
          <w:marRight w:val="0"/>
          <w:marTop w:val="0"/>
          <w:marBottom w:val="0"/>
          <w:divBdr>
            <w:top w:val="none" w:sz="0" w:space="0" w:color="auto"/>
            <w:left w:val="none" w:sz="0" w:space="0" w:color="auto"/>
            <w:bottom w:val="none" w:sz="0" w:space="0" w:color="auto"/>
            <w:right w:val="none" w:sz="0" w:space="0" w:color="auto"/>
          </w:divBdr>
        </w:div>
        <w:div w:id="1931305841">
          <w:marLeft w:val="480"/>
          <w:marRight w:val="0"/>
          <w:marTop w:val="0"/>
          <w:marBottom w:val="0"/>
          <w:divBdr>
            <w:top w:val="none" w:sz="0" w:space="0" w:color="auto"/>
            <w:left w:val="none" w:sz="0" w:space="0" w:color="auto"/>
            <w:bottom w:val="none" w:sz="0" w:space="0" w:color="auto"/>
            <w:right w:val="none" w:sz="0" w:space="0" w:color="auto"/>
          </w:divBdr>
        </w:div>
        <w:div w:id="1977680785">
          <w:marLeft w:val="480"/>
          <w:marRight w:val="0"/>
          <w:marTop w:val="0"/>
          <w:marBottom w:val="0"/>
          <w:divBdr>
            <w:top w:val="none" w:sz="0" w:space="0" w:color="auto"/>
            <w:left w:val="none" w:sz="0" w:space="0" w:color="auto"/>
            <w:bottom w:val="none" w:sz="0" w:space="0" w:color="auto"/>
            <w:right w:val="none" w:sz="0" w:space="0" w:color="auto"/>
          </w:divBdr>
        </w:div>
        <w:div w:id="2015758773">
          <w:marLeft w:val="480"/>
          <w:marRight w:val="0"/>
          <w:marTop w:val="0"/>
          <w:marBottom w:val="0"/>
          <w:divBdr>
            <w:top w:val="none" w:sz="0" w:space="0" w:color="auto"/>
            <w:left w:val="none" w:sz="0" w:space="0" w:color="auto"/>
            <w:bottom w:val="none" w:sz="0" w:space="0" w:color="auto"/>
            <w:right w:val="none" w:sz="0" w:space="0" w:color="auto"/>
          </w:divBdr>
        </w:div>
      </w:divsChild>
    </w:div>
    <w:div w:id="1495144395">
      <w:marLeft w:val="640"/>
      <w:marRight w:val="0"/>
      <w:marTop w:val="0"/>
      <w:marBottom w:val="0"/>
      <w:divBdr>
        <w:top w:val="none" w:sz="0" w:space="0" w:color="auto"/>
        <w:left w:val="none" w:sz="0" w:space="0" w:color="auto"/>
        <w:bottom w:val="none" w:sz="0" w:space="0" w:color="auto"/>
        <w:right w:val="none" w:sz="0" w:space="0" w:color="auto"/>
      </w:divBdr>
    </w:div>
    <w:div w:id="1495297995">
      <w:marLeft w:val="640"/>
      <w:marRight w:val="0"/>
      <w:marTop w:val="0"/>
      <w:marBottom w:val="0"/>
      <w:divBdr>
        <w:top w:val="none" w:sz="0" w:space="0" w:color="auto"/>
        <w:left w:val="none" w:sz="0" w:space="0" w:color="auto"/>
        <w:bottom w:val="none" w:sz="0" w:space="0" w:color="auto"/>
        <w:right w:val="none" w:sz="0" w:space="0" w:color="auto"/>
      </w:divBdr>
    </w:div>
    <w:div w:id="1496148570">
      <w:bodyDiv w:val="1"/>
      <w:marLeft w:val="0"/>
      <w:marRight w:val="0"/>
      <w:marTop w:val="0"/>
      <w:marBottom w:val="0"/>
      <w:divBdr>
        <w:top w:val="none" w:sz="0" w:space="0" w:color="auto"/>
        <w:left w:val="none" w:sz="0" w:space="0" w:color="auto"/>
        <w:bottom w:val="none" w:sz="0" w:space="0" w:color="auto"/>
        <w:right w:val="none" w:sz="0" w:space="0" w:color="auto"/>
      </w:divBdr>
      <w:divsChild>
        <w:div w:id="18509631">
          <w:marLeft w:val="640"/>
          <w:marRight w:val="0"/>
          <w:marTop w:val="0"/>
          <w:marBottom w:val="0"/>
          <w:divBdr>
            <w:top w:val="none" w:sz="0" w:space="0" w:color="auto"/>
            <w:left w:val="none" w:sz="0" w:space="0" w:color="auto"/>
            <w:bottom w:val="none" w:sz="0" w:space="0" w:color="auto"/>
            <w:right w:val="none" w:sz="0" w:space="0" w:color="auto"/>
          </w:divBdr>
        </w:div>
        <w:div w:id="27462027">
          <w:marLeft w:val="640"/>
          <w:marRight w:val="0"/>
          <w:marTop w:val="0"/>
          <w:marBottom w:val="0"/>
          <w:divBdr>
            <w:top w:val="none" w:sz="0" w:space="0" w:color="auto"/>
            <w:left w:val="none" w:sz="0" w:space="0" w:color="auto"/>
            <w:bottom w:val="none" w:sz="0" w:space="0" w:color="auto"/>
            <w:right w:val="none" w:sz="0" w:space="0" w:color="auto"/>
          </w:divBdr>
        </w:div>
        <w:div w:id="62417312">
          <w:marLeft w:val="640"/>
          <w:marRight w:val="0"/>
          <w:marTop w:val="0"/>
          <w:marBottom w:val="0"/>
          <w:divBdr>
            <w:top w:val="none" w:sz="0" w:space="0" w:color="auto"/>
            <w:left w:val="none" w:sz="0" w:space="0" w:color="auto"/>
            <w:bottom w:val="none" w:sz="0" w:space="0" w:color="auto"/>
            <w:right w:val="none" w:sz="0" w:space="0" w:color="auto"/>
          </w:divBdr>
        </w:div>
        <w:div w:id="67309572">
          <w:marLeft w:val="640"/>
          <w:marRight w:val="0"/>
          <w:marTop w:val="0"/>
          <w:marBottom w:val="0"/>
          <w:divBdr>
            <w:top w:val="none" w:sz="0" w:space="0" w:color="auto"/>
            <w:left w:val="none" w:sz="0" w:space="0" w:color="auto"/>
            <w:bottom w:val="none" w:sz="0" w:space="0" w:color="auto"/>
            <w:right w:val="none" w:sz="0" w:space="0" w:color="auto"/>
          </w:divBdr>
        </w:div>
        <w:div w:id="163128790">
          <w:marLeft w:val="640"/>
          <w:marRight w:val="0"/>
          <w:marTop w:val="0"/>
          <w:marBottom w:val="0"/>
          <w:divBdr>
            <w:top w:val="none" w:sz="0" w:space="0" w:color="auto"/>
            <w:left w:val="none" w:sz="0" w:space="0" w:color="auto"/>
            <w:bottom w:val="none" w:sz="0" w:space="0" w:color="auto"/>
            <w:right w:val="none" w:sz="0" w:space="0" w:color="auto"/>
          </w:divBdr>
        </w:div>
        <w:div w:id="167060719">
          <w:marLeft w:val="640"/>
          <w:marRight w:val="0"/>
          <w:marTop w:val="0"/>
          <w:marBottom w:val="0"/>
          <w:divBdr>
            <w:top w:val="none" w:sz="0" w:space="0" w:color="auto"/>
            <w:left w:val="none" w:sz="0" w:space="0" w:color="auto"/>
            <w:bottom w:val="none" w:sz="0" w:space="0" w:color="auto"/>
            <w:right w:val="none" w:sz="0" w:space="0" w:color="auto"/>
          </w:divBdr>
        </w:div>
        <w:div w:id="167643949">
          <w:marLeft w:val="640"/>
          <w:marRight w:val="0"/>
          <w:marTop w:val="0"/>
          <w:marBottom w:val="0"/>
          <w:divBdr>
            <w:top w:val="none" w:sz="0" w:space="0" w:color="auto"/>
            <w:left w:val="none" w:sz="0" w:space="0" w:color="auto"/>
            <w:bottom w:val="none" w:sz="0" w:space="0" w:color="auto"/>
            <w:right w:val="none" w:sz="0" w:space="0" w:color="auto"/>
          </w:divBdr>
        </w:div>
        <w:div w:id="294877438">
          <w:marLeft w:val="640"/>
          <w:marRight w:val="0"/>
          <w:marTop w:val="0"/>
          <w:marBottom w:val="0"/>
          <w:divBdr>
            <w:top w:val="none" w:sz="0" w:space="0" w:color="auto"/>
            <w:left w:val="none" w:sz="0" w:space="0" w:color="auto"/>
            <w:bottom w:val="none" w:sz="0" w:space="0" w:color="auto"/>
            <w:right w:val="none" w:sz="0" w:space="0" w:color="auto"/>
          </w:divBdr>
        </w:div>
        <w:div w:id="337076986">
          <w:marLeft w:val="640"/>
          <w:marRight w:val="0"/>
          <w:marTop w:val="0"/>
          <w:marBottom w:val="0"/>
          <w:divBdr>
            <w:top w:val="none" w:sz="0" w:space="0" w:color="auto"/>
            <w:left w:val="none" w:sz="0" w:space="0" w:color="auto"/>
            <w:bottom w:val="none" w:sz="0" w:space="0" w:color="auto"/>
            <w:right w:val="none" w:sz="0" w:space="0" w:color="auto"/>
          </w:divBdr>
        </w:div>
        <w:div w:id="685714577">
          <w:marLeft w:val="640"/>
          <w:marRight w:val="0"/>
          <w:marTop w:val="0"/>
          <w:marBottom w:val="0"/>
          <w:divBdr>
            <w:top w:val="none" w:sz="0" w:space="0" w:color="auto"/>
            <w:left w:val="none" w:sz="0" w:space="0" w:color="auto"/>
            <w:bottom w:val="none" w:sz="0" w:space="0" w:color="auto"/>
            <w:right w:val="none" w:sz="0" w:space="0" w:color="auto"/>
          </w:divBdr>
        </w:div>
        <w:div w:id="777868816">
          <w:marLeft w:val="640"/>
          <w:marRight w:val="0"/>
          <w:marTop w:val="0"/>
          <w:marBottom w:val="0"/>
          <w:divBdr>
            <w:top w:val="none" w:sz="0" w:space="0" w:color="auto"/>
            <w:left w:val="none" w:sz="0" w:space="0" w:color="auto"/>
            <w:bottom w:val="none" w:sz="0" w:space="0" w:color="auto"/>
            <w:right w:val="none" w:sz="0" w:space="0" w:color="auto"/>
          </w:divBdr>
        </w:div>
        <w:div w:id="798298611">
          <w:marLeft w:val="640"/>
          <w:marRight w:val="0"/>
          <w:marTop w:val="0"/>
          <w:marBottom w:val="0"/>
          <w:divBdr>
            <w:top w:val="none" w:sz="0" w:space="0" w:color="auto"/>
            <w:left w:val="none" w:sz="0" w:space="0" w:color="auto"/>
            <w:bottom w:val="none" w:sz="0" w:space="0" w:color="auto"/>
            <w:right w:val="none" w:sz="0" w:space="0" w:color="auto"/>
          </w:divBdr>
        </w:div>
        <w:div w:id="850878393">
          <w:marLeft w:val="640"/>
          <w:marRight w:val="0"/>
          <w:marTop w:val="0"/>
          <w:marBottom w:val="0"/>
          <w:divBdr>
            <w:top w:val="none" w:sz="0" w:space="0" w:color="auto"/>
            <w:left w:val="none" w:sz="0" w:space="0" w:color="auto"/>
            <w:bottom w:val="none" w:sz="0" w:space="0" w:color="auto"/>
            <w:right w:val="none" w:sz="0" w:space="0" w:color="auto"/>
          </w:divBdr>
        </w:div>
        <w:div w:id="942344367">
          <w:marLeft w:val="640"/>
          <w:marRight w:val="0"/>
          <w:marTop w:val="0"/>
          <w:marBottom w:val="0"/>
          <w:divBdr>
            <w:top w:val="none" w:sz="0" w:space="0" w:color="auto"/>
            <w:left w:val="none" w:sz="0" w:space="0" w:color="auto"/>
            <w:bottom w:val="none" w:sz="0" w:space="0" w:color="auto"/>
            <w:right w:val="none" w:sz="0" w:space="0" w:color="auto"/>
          </w:divBdr>
        </w:div>
        <w:div w:id="1013647595">
          <w:marLeft w:val="640"/>
          <w:marRight w:val="0"/>
          <w:marTop w:val="0"/>
          <w:marBottom w:val="0"/>
          <w:divBdr>
            <w:top w:val="none" w:sz="0" w:space="0" w:color="auto"/>
            <w:left w:val="none" w:sz="0" w:space="0" w:color="auto"/>
            <w:bottom w:val="none" w:sz="0" w:space="0" w:color="auto"/>
            <w:right w:val="none" w:sz="0" w:space="0" w:color="auto"/>
          </w:divBdr>
        </w:div>
        <w:div w:id="1041200508">
          <w:marLeft w:val="640"/>
          <w:marRight w:val="0"/>
          <w:marTop w:val="0"/>
          <w:marBottom w:val="0"/>
          <w:divBdr>
            <w:top w:val="none" w:sz="0" w:space="0" w:color="auto"/>
            <w:left w:val="none" w:sz="0" w:space="0" w:color="auto"/>
            <w:bottom w:val="none" w:sz="0" w:space="0" w:color="auto"/>
            <w:right w:val="none" w:sz="0" w:space="0" w:color="auto"/>
          </w:divBdr>
        </w:div>
        <w:div w:id="1288394834">
          <w:marLeft w:val="640"/>
          <w:marRight w:val="0"/>
          <w:marTop w:val="0"/>
          <w:marBottom w:val="0"/>
          <w:divBdr>
            <w:top w:val="none" w:sz="0" w:space="0" w:color="auto"/>
            <w:left w:val="none" w:sz="0" w:space="0" w:color="auto"/>
            <w:bottom w:val="none" w:sz="0" w:space="0" w:color="auto"/>
            <w:right w:val="none" w:sz="0" w:space="0" w:color="auto"/>
          </w:divBdr>
        </w:div>
        <w:div w:id="1308972181">
          <w:marLeft w:val="640"/>
          <w:marRight w:val="0"/>
          <w:marTop w:val="0"/>
          <w:marBottom w:val="0"/>
          <w:divBdr>
            <w:top w:val="none" w:sz="0" w:space="0" w:color="auto"/>
            <w:left w:val="none" w:sz="0" w:space="0" w:color="auto"/>
            <w:bottom w:val="none" w:sz="0" w:space="0" w:color="auto"/>
            <w:right w:val="none" w:sz="0" w:space="0" w:color="auto"/>
          </w:divBdr>
        </w:div>
        <w:div w:id="1315332715">
          <w:marLeft w:val="640"/>
          <w:marRight w:val="0"/>
          <w:marTop w:val="0"/>
          <w:marBottom w:val="0"/>
          <w:divBdr>
            <w:top w:val="none" w:sz="0" w:space="0" w:color="auto"/>
            <w:left w:val="none" w:sz="0" w:space="0" w:color="auto"/>
            <w:bottom w:val="none" w:sz="0" w:space="0" w:color="auto"/>
            <w:right w:val="none" w:sz="0" w:space="0" w:color="auto"/>
          </w:divBdr>
        </w:div>
        <w:div w:id="1356081948">
          <w:marLeft w:val="640"/>
          <w:marRight w:val="0"/>
          <w:marTop w:val="0"/>
          <w:marBottom w:val="0"/>
          <w:divBdr>
            <w:top w:val="none" w:sz="0" w:space="0" w:color="auto"/>
            <w:left w:val="none" w:sz="0" w:space="0" w:color="auto"/>
            <w:bottom w:val="none" w:sz="0" w:space="0" w:color="auto"/>
            <w:right w:val="none" w:sz="0" w:space="0" w:color="auto"/>
          </w:divBdr>
        </w:div>
        <w:div w:id="1360162638">
          <w:marLeft w:val="640"/>
          <w:marRight w:val="0"/>
          <w:marTop w:val="0"/>
          <w:marBottom w:val="0"/>
          <w:divBdr>
            <w:top w:val="none" w:sz="0" w:space="0" w:color="auto"/>
            <w:left w:val="none" w:sz="0" w:space="0" w:color="auto"/>
            <w:bottom w:val="none" w:sz="0" w:space="0" w:color="auto"/>
            <w:right w:val="none" w:sz="0" w:space="0" w:color="auto"/>
          </w:divBdr>
        </w:div>
        <w:div w:id="1363940774">
          <w:marLeft w:val="640"/>
          <w:marRight w:val="0"/>
          <w:marTop w:val="0"/>
          <w:marBottom w:val="0"/>
          <w:divBdr>
            <w:top w:val="none" w:sz="0" w:space="0" w:color="auto"/>
            <w:left w:val="none" w:sz="0" w:space="0" w:color="auto"/>
            <w:bottom w:val="none" w:sz="0" w:space="0" w:color="auto"/>
            <w:right w:val="none" w:sz="0" w:space="0" w:color="auto"/>
          </w:divBdr>
        </w:div>
        <w:div w:id="1459104505">
          <w:marLeft w:val="640"/>
          <w:marRight w:val="0"/>
          <w:marTop w:val="0"/>
          <w:marBottom w:val="0"/>
          <w:divBdr>
            <w:top w:val="none" w:sz="0" w:space="0" w:color="auto"/>
            <w:left w:val="none" w:sz="0" w:space="0" w:color="auto"/>
            <w:bottom w:val="none" w:sz="0" w:space="0" w:color="auto"/>
            <w:right w:val="none" w:sz="0" w:space="0" w:color="auto"/>
          </w:divBdr>
        </w:div>
        <w:div w:id="1586760810">
          <w:marLeft w:val="640"/>
          <w:marRight w:val="0"/>
          <w:marTop w:val="0"/>
          <w:marBottom w:val="0"/>
          <w:divBdr>
            <w:top w:val="none" w:sz="0" w:space="0" w:color="auto"/>
            <w:left w:val="none" w:sz="0" w:space="0" w:color="auto"/>
            <w:bottom w:val="none" w:sz="0" w:space="0" w:color="auto"/>
            <w:right w:val="none" w:sz="0" w:space="0" w:color="auto"/>
          </w:divBdr>
        </w:div>
        <w:div w:id="1670789578">
          <w:marLeft w:val="640"/>
          <w:marRight w:val="0"/>
          <w:marTop w:val="0"/>
          <w:marBottom w:val="0"/>
          <w:divBdr>
            <w:top w:val="none" w:sz="0" w:space="0" w:color="auto"/>
            <w:left w:val="none" w:sz="0" w:space="0" w:color="auto"/>
            <w:bottom w:val="none" w:sz="0" w:space="0" w:color="auto"/>
            <w:right w:val="none" w:sz="0" w:space="0" w:color="auto"/>
          </w:divBdr>
        </w:div>
        <w:div w:id="1721586808">
          <w:marLeft w:val="640"/>
          <w:marRight w:val="0"/>
          <w:marTop w:val="0"/>
          <w:marBottom w:val="0"/>
          <w:divBdr>
            <w:top w:val="none" w:sz="0" w:space="0" w:color="auto"/>
            <w:left w:val="none" w:sz="0" w:space="0" w:color="auto"/>
            <w:bottom w:val="none" w:sz="0" w:space="0" w:color="auto"/>
            <w:right w:val="none" w:sz="0" w:space="0" w:color="auto"/>
          </w:divBdr>
        </w:div>
        <w:div w:id="1913807028">
          <w:marLeft w:val="640"/>
          <w:marRight w:val="0"/>
          <w:marTop w:val="0"/>
          <w:marBottom w:val="0"/>
          <w:divBdr>
            <w:top w:val="none" w:sz="0" w:space="0" w:color="auto"/>
            <w:left w:val="none" w:sz="0" w:space="0" w:color="auto"/>
            <w:bottom w:val="none" w:sz="0" w:space="0" w:color="auto"/>
            <w:right w:val="none" w:sz="0" w:space="0" w:color="auto"/>
          </w:divBdr>
        </w:div>
        <w:div w:id="1961187075">
          <w:marLeft w:val="640"/>
          <w:marRight w:val="0"/>
          <w:marTop w:val="0"/>
          <w:marBottom w:val="0"/>
          <w:divBdr>
            <w:top w:val="none" w:sz="0" w:space="0" w:color="auto"/>
            <w:left w:val="none" w:sz="0" w:space="0" w:color="auto"/>
            <w:bottom w:val="none" w:sz="0" w:space="0" w:color="auto"/>
            <w:right w:val="none" w:sz="0" w:space="0" w:color="auto"/>
          </w:divBdr>
        </w:div>
      </w:divsChild>
    </w:div>
    <w:div w:id="1496457189">
      <w:marLeft w:val="640"/>
      <w:marRight w:val="0"/>
      <w:marTop w:val="0"/>
      <w:marBottom w:val="0"/>
      <w:divBdr>
        <w:top w:val="none" w:sz="0" w:space="0" w:color="auto"/>
        <w:left w:val="none" w:sz="0" w:space="0" w:color="auto"/>
        <w:bottom w:val="none" w:sz="0" w:space="0" w:color="auto"/>
        <w:right w:val="none" w:sz="0" w:space="0" w:color="auto"/>
      </w:divBdr>
    </w:div>
    <w:div w:id="1500384228">
      <w:marLeft w:val="640"/>
      <w:marRight w:val="0"/>
      <w:marTop w:val="0"/>
      <w:marBottom w:val="0"/>
      <w:divBdr>
        <w:top w:val="none" w:sz="0" w:space="0" w:color="auto"/>
        <w:left w:val="none" w:sz="0" w:space="0" w:color="auto"/>
        <w:bottom w:val="none" w:sz="0" w:space="0" w:color="auto"/>
        <w:right w:val="none" w:sz="0" w:space="0" w:color="auto"/>
      </w:divBdr>
    </w:div>
    <w:div w:id="1500806212">
      <w:marLeft w:val="640"/>
      <w:marRight w:val="0"/>
      <w:marTop w:val="0"/>
      <w:marBottom w:val="0"/>
      <w:divBdr>
        <w:top w:val="none" w:sz="0" w:space="0" w:color="auto"/>
        <w:left w:val="none" w:sz="0" w:space="0" w:color="auto"/>
        <w:bottom w:val="none" w:sz="0" w:space="0" w:color="auto"/>
        <w:right w:val="none" w:sz="0" w:space="0" w:color="auto"/>
      </w:divBdr>
    </w:div>
    <w:div w:id="1500920778">
      <w:marLeft w:val="480"/>
      <w:marRight w:val="0"/>
      <w:marTop w:val="0"/>
      <w:marBottom w:val="0"/>
      <w:divBdr>
        <w:top w:val="none" w:sz="0" w:space="0" w:color="auto"/>
        <w:left w:val="none" w:sz="0" w:space="0" w:color="auto"/>
        <w:bottom w:val="none" w:sz="0" w:space="0" w:color="auto"/>
        <w:right w:val="none" w:sz="0" w:space="0" w:color="auto"/>
      </w:divBdr>
    </w:div>
    <w:div w:id="1501191432">
      <w:marLeft w:val="640"/>
      <w:marRight w:val="0"/>
      <w:marTop w:val="0"/>
      <w:marBottom w:val="0"/>
      <w:divBdr>
        <w:top w:val="none" w:sz="0" w:space="0" w:color="auto"/>
        <w:left w:val="none" w:sz="0" w:space="0" w:color="auto"/>
        <w:bottom w:val="none" w:sz="0" w:space="0" w:color="auto"/>
        <w:right w:val="none" w:sz="0" w:space="0" w:color="auto"/>
      </w:divBdr>
    </w:div>
    <w:div w:id="1501312020">
      <w:marLeft w:val="640"/>
      <w:marRight w:val="0"/>
      <w:marTop w:val="0"/>
      <w:marBottom w:val="0"/>
      <w:divBdr>
        <w:top w:val="none" w:sz="0" w:space="0" w:color="auto"/>
        <w:left w:val="none" w:sz="0" w:space="0" w:color="auto"/>
        <w:bottom w:val="none" w:sz="0" w:space="0" w:color="auto"/>
        <w:right w:val="none" w:sz="0" w:space="0" w:color="auto"/>
      </w:divBdr>
    </w:div>
    <w:div w:id="1501580313">
      <w:marLeft w:val="640"/>
      <w:marRight w:val="0"/>
      <w:marTop w:val="0"/>
      <w:marBottom w:val="0"/>
      <w:divBdr>
        <w:top w:val="none" w:sz="0" w:space="0" w:color="auto"/>
        <w:left w:val="none" w:sz="0" w:space="0" w:color="auto"/>
        <w:bottom w:val="none" w:sz="0" w:space="0" w:color="auto"/>
        <w:right w:val="none" w:sz="0" w:space="0" w:color="auto"/>
      </w:divBdr>
    </w:div>
    <w:div w:id="1501583969">
      <w:marLeft w:val="640"/>
      <w:marRight w:val="0"/>
      <w:marTop w:val="0"/>
      <w:marBottom w:val="0"/>
      <w:divBdr>
        <w:top w:val="none" w:sz="0" w:space="0" w:color="auto"/>
        <w:left w:val="none" w:sz="0" w:space="0" w:color="auto"/>
        <w:bottom w:val="none" w:sz="0" w:space="0" w:color="auto"/>
        <w:right w:val="none" w:sz="0" w:space="0" w:color="auto"/>
      </w:divBdr>
    </w:div>
    <w:div w:id="1502312365">
      <w:marLeft w:val="640"/>
      <w:marRight w:val="0"/>
      <w:marTop w:val="0"/>
      <w:marBottom w:val="0"/>
      <w:divBdr>
        <w:top w:val="none" w:sz="0" w:space="0" w:color="auto"/>
        <w:left w:val="none" w:sz="0" w:space="0" w:color="auto"/>
        <w:bottom w:val="none" w:sz="0" w:space="0" w:color="auto"/>
        <w:right w:val="none" w:sz="0" w:space="0" w:color="auto"/>
      </w:divBdr>
    </w:div>
    <w:div w:id="1502501706">
      <w:marLeft w:val="480"/>
      <w:marRight w:val="0"/>
      <w:marTop w:val="0"/>
      <w:marBottom w:val="0"/>
      <w:divBdr>
        <w:top w:val="none" w:sz="0" w:space="0" w:color="auto"/>
        <w:left w:val="none" w:sz="0" w:space="0" w:color="auto"/>
        <w:bottom w:val="none" w:sz="0" w:space="0" w:color="auto"/>
        <w:right w:val="none" w:sz="0" w:space="0" w:color="auto"/>
      </w:divBdr>
    </w:div>
    <w:div w:id="1503543080">
      <w:marLeft w:val="640"/>
      <w:marRight w:val="0"/>
      <w:marTop w:val="0"/>
      <w:marBottom w:val="0"/>
      <w:divBdr>
        <w:top w:val="none" w:sz="0" w:space="0" w:color="auto"/>
        <w:left w:val="none" w:sz="0" w:space="0" w:color="auto"/>
        <w:bottom w:val="none" w:sz="0" w:space="0" w:color="auto"/>
        <w:right w:val="none" w:sz="0" w:space="0" w:color="auto"/>
      </w:divBdr>
    </w:div>
    <w:div w:id="1503740662">
      <w:marLeft w:val="640"/>
      <w:marRight w:val="0"/>
      <w:marTop w:val="0"/>
      <w:marBottom w:val="0"/>
      <w:divBdr>
        <w:top w:val="none" w:sz="0" w:space="0" w:color="auto"/>
        <w:left w:val="none" w:sz="0" w:space="0" w:color="auto"/>
        <w:bottom w:val="none" w:sz="0" w:space="0" w:color="auto"/>
        <w:right w:val="none" w:sz="0" w:space="0" w:color="auto"/>
      </w:divBdr>
    </w:div>
    <w:div w:id="1504658854">
      <w:marLeft w:val="480"/>
      <w:marRight w:val="0"/>
      <w:marTop w:val="0"/>
      <w:marBottom w:val="0"/>
      <w:divBdr>
        <w:top w:val="none" w:sz="0" w:space="0" w:color="auto"/>
        <w:left w:val="none" w:sz="0" w:space="0" w:color="auto"/>
        <w:bottom w:val="none" w:sz="0" w:space="0" w:color="auto"/>
        <w:right w:val="none" w:sz="0" w:space="0" w:color="auto"/>
      </w:divBdr>
    </w:div>
    <w:div w:id="1504663722">
      <w:marLeft w:val="640"/>
      <w:marRight w:val="0"/>
      <w:marTop w:val="0"/>
      <w:marBottom w:val="0"/>
      <w:divBdr>
        <w:top w:val="none" w:sz="0" w:space="0" w:color="auto"/>
        <w:left w:val="none" w:sz="0" w:space="0" w:color="auto"/>
        <w:bottom w:val="none" w:sz="0" w:space="0" w:color="auto"/>
        <w:right w:val="none" w:sz="0" w:space="0" w:color="auto"/>
      </w:divBdr>
    </w:div>
    <w:div w:id="1505239887">
      <w:bodyDiv w:val="1"/>
      <w:marLeft w:val="0"/>
      <w:marRight w:val="0"/>
      <w:marTop w:val="0"/>
      <w:marBottom w:val="0"/>
      <w:divBdr>
        <w:top w:val="none" w:sz="0" w:space="0" w:color="auto"/>
        <w:left w:val="none" w:sz="0" w:space="0" w:color="auto"/>
        <w:bottom w:val="none" w:sz="0" w:space="0" w:color="auto"/>
        <w:right w:val="none" w:sz="0" w:space="0" w:color="auto"/>
      </w:divBdr>
    </w:div>
    <w:div w:id="1505591185">
      <w:marLeft w:val="640"/>
      <w:marRight w:val="0"/>
      <w:marTop w:val="0"/>
      <w:marBottom w:val="0"/>
      <w:divBdr>
        <w:top w:val="none" w:sz="0" w:space="0" w:color="auto"/>
        <w:left w:val="none" w:sz="0" w:space="0" w:color="auto"/>
        <w:bottom w:val="none" w:sz="0" w:space="0" w:color="auto"/>
        <w:right w:val="none" w:sz="0" w:space="0" w:color="auto"/>
      </w:divBdr>
    </w:div>
    <w:div w:id="1506360197">
      <w:marLeft w:val="640"/>
      <w:marRight w:val="0"/>
      <w:marTop w:val="0"/>
      <w:marBottom w:val="0"/>
      <w:divBdr>
        <w:top w:val="none" w:sz="0" w:space="0" w:color="auto"/>
        <w:left w:val="none" w:sz="0" w:space="0" w:color="auto"/>
        <w:bottom w:val="none" w:sz="0" w:space="0" w:color="auto"/>
        <w:right w:val="none" w:sz="0" w:space="0" w:color="auto"/>
      </w:divBdr>
    </w:div>
    <w:div w:id="1508247679">
      <w:marLeft w:val="640"/>
      <w:marRight w:val="0"/>
      <w:marTop w:val="0"/>
      <w:marBottom w:val="0"/>
      <w:divBdr>
        <w:top w:val="none" w:sz="0" w:space="0" w:color="auto"/>
        <w:left w:val="none" w:sz="0" w:space="0" w:color="auto"/>
        <w:bottom w:val="none" w:sz="0" w:space="0" w:color="auto"/>
        <w:right w:val="none" w:sz="0" w:space="0" w:color="auto"/>
      </w:divBdr>
    </w:div>
    <w:div w:id="1508519606">
      <w:marLeft w:val="640"/>
      <w:marRight w:val="0"/>
      <w:marTop w:val="0"/>
      <w:marBottom w:val="0"/>
      <w:divBdr>
        <w:top w:val="none" w:sz="0" w:space="0" w:color="auto"/>
        <w:left w:val="none" w:sz="0" w:space="0" w:color="auto"/>
        <w:bottom w:val="none" w:sz="0" w:space="0" w:color="auto"/>
        <w:right w:val="none" w:sz="0" w:space="0" w:color="auto"/>
      </w:divBdr>
    </w:div>
    <w:div w:id="1508594646">
      <w:marLeft w:val="480"/>
      <w:marRight w:val="0"/>
      <w:marTop w:val="0"/>
      <w:marBottom w:val="0"/>
      <w:divBdr>
        <w:top w:val="none" w:sz="0" w:space="0" w:color="auto"/>
        <w:left w:val="none" w:sz="0" w:space="0" w:color="auto"/>
        <w:bottom w:val="none" w:sz="0" w:space="0" w:color="auto"/>
        <w:right w:val="none" w:sz="0" w:space="0" w:color="auto"/>
      </w:divBdr>
    </w:div>
    <w:div w:id="1509177256">
      <w:marLeft w:val="640"/>
      <w:marRight w:val="0"/>
      <w:marTop w:val="0"/>
      <w:marBottom w:val="0"/>
      <w:divBdr>
        <w:top w:val="none" w:sz="0" w:space="0" w:color="auto"/>
        <w:left w:val="none" w:sz="0" w:space="0" w:color="auto"/>
        <w:bottom w:val="none" w:sz="0" w:space="0" w:color="auto"/>
        <w:right w:val="none" w:sz="0" w:space="0" w:color="auto"/>
      </w:divBdr>
    </w:div>
    <w:div w:id="1509556969">
      <w:marLeft w:val="640"/>
      <w:marRight w:val="0"/>
      <w:marTop w:val="0"/>
      <w:marBottom w:val="0"/>
      <w:divBdr>
        <w:top w:val="none" w:sz="0" w:space="0" w:color="auto"/>
        <w:left w:val="none" w:sz="0" w:space="0" w:color="auto"/>
        <w:bottom w:val="none" w:sz="0" w:space="0" w:color="auto"/>
        <w:right w:val="none" w:sz="0" w:space="0" w:color="auto"/>
      </w:divBdr>
    </w:div>
    <w:div w:id="1509833708">
      <w:marLeft w:val="640"/>
      <w:marRight w:val="0"/>
      <w:marTop w:val="0"/>
      <w:marBottom w:val="0"/>
      <w:divBdr>
        <w:top w:val="none" w:sz="0" w:space="0" w:color="auto"/>
        <w:left w:val="none" w:sz="0" w:space="0" w:color="auto"/>
        <w:bottom w:val="none" w:sz="0" w:space="0" w:color="auto"/>
        <w:right w:val="none" w:sz="0" w:space="0" w:color="auto"/>
      </w:divBdr>
    </w:div>
    <w:div w:id="1510022702">
      <w:marLeft w:val="480"/>
      <w:marRight w:val="0"/>
      <w:marTop w:val="0"/>
      <w:marBottom w:val="0"/>
      <w:divBdr>
        <w:top w:val="none" w:sz="0" w:space="0" w:color="auto"/>
        <w:left w:val="none" w:sz="0" w:space="0" w:color="auto"/>
        <w:bottom w:val="none" w:sz="0" w:space="0" w:color="auto"/>
        <w:right w:val="none" w:sz="0" w:space="0" w:color="auto"/>
      </w:divBdr>
    </w:div>
    <w:div w:id="1510605259">
      <w:marLeft w:val="640"/>
      <w:marRight w:val="0"/>
      <w:marTop w:val="0"/>
      <w:marBottom w:val="0"/>
      <w:divBdr>
        <w:top w:val="none" w:sz="0" w:space="0" w:color="auto"/>
        <w:left w:val="none" w:sz="0" w:space="0" w:color="auto"/>
        <w:bottom w:val="none" w:sz="0" w:space="0" w:color="auto"/>
        <w:right w:val="none" w:sz="0" w:space="0" w:color="auto"/>
      </w:divBdr>
    </w:div>
    <w:div w:id="1510871741">
      <w:marLeft w:val="640"/>
      <w:marRight w:val="0"/>
      <w:marTop w:val="0"/>
      <w:marBottom w:val="0"/>
      <w:divBdr>
        <w:top w:val="none" w:sz="0" w:space="0" w:color="auto"/>
        <w:left w:val="none" w:sz="0" w:space="0" w:color="auto"/>
        <w:bottom w:val="none" w:sz="0" w:space="0" w:color="auto"/>
        <w:right w:val="none" w:sz="0" w:space="0" w:color="auto"/>
      </w:divBdr>
    </w:div>
    <w:div w:id="1511020201">
      <w:marLeft w:val="640"/>
      <w:marRight w:val="0"/>
      <w:marTop w:val="0"/>
      <w:marBottom w:val="0"/>
      <w:divBdr>
        <w:top w:val="none" w:sz="0" w:space="0" w:color="auto"/>
        <w:left w:val="none" w:sz="0" w:space="0" w:color="auto"/>
        <w:bottom w:val="none" w:sz="0" w:space="0" w:color="auto"/>
        <w:right w:val="none" w:sz="0" w:space="0" w:color="auto"/>
      </w:divBdr>
    </w:div>
    <w:div w:id="1511678663">
      <w:marLeft w:val="480"/>
      <w:marRight w:val="0"/>
      <w:marTop w:val="0"/>
      <w:marBottom w:val="0"/>
      <w:divBdr>
        <w:top w:val="none" w:sz="0" w:space="0" w:color="auto"/>
        <w:left w:val="none" w:sz="0" w:space="0" w:color="auto"/>
        <w:bottom w:val="none" w:sz="0" w:space="0" w:color="auto"/>
        <w:right w:val="none" w:sz="0" w:space="0" w:color="auto"/>
      </w:divBdr>
    </w:div>
    <w:div w:id="1512644949">
      <w:marLeft w:val="480"/>
      <w:marRight w:val="0"/>
      <w:marTop w:val="0"/>
      <w:marBottom w:val="0"/>
      <w:divBdr>
        <w:top w:val="none" w:sz="0" w:space="0" w:color="auto"/>
        <w:left w:val="none" w:sz="0" w:space="0" w:color="auto"/>
        <w:bottom w:val="none" w:sz="0" w:space="0" w:color="auto"/>
        <w:right w:val="none" w:sz="0" w:space="0" w:color="auto"/>
      </w:divBdr>
    </w:div>
    <w:div w:id="1512646532">
      <w:marLeft w:val="640"/>
      <w:marRight w:val="0"/>
      <w:marTop w:val="0"/>
      <w:marBottom w:val="0"/>
      <w:divBdr>
        <w:top w:val="none" w:sz="0" w:space="0" w:color="auto"/>
        <w:left w:val="none" w:sz="0" w:space="0" w:color="auto"/>
        <w:bottom w:val="none" w:sz="0" w:space="0" w:color="auto"/>
        <w:right w:val="none" w:sz="0" w:space="0" w:color="auto"/>
      </w:divBdr>
    </w:div>
    <w:div w:id="1514954240">
      <w:marLeft w:val="640"/>
      <w:marRight w:val="0"/>
      <w:marTop w:val="0"/>
      <w:marBottom w:val="0"/>
      <w:divBdr>
        <w:top w:val="none" w:sz="0" w:space="0" w:color="auto"/>
        <w:left w:val="none" w:sz="0" w:space="0" w:color="auto"/>
        <w:bottom w:val="none" w:sz="0" w:space="0" w:color="auto"/>
        <w:right w:val="none" w:sz="0" w:space="0" w:color="auto"/>
      </w:divBdr>
    </w:div>
    <w:div w:id="1516730043">
      <w:marLeft w:val="640"/>
      <w:marRight w:val="0"/>
      <w:marTop w:val="0"/>
      <w:marBottom w:val="0"/>
      <w:divBdr>
        <w:top w:val="none" w:sz="0" w:space="0" w:color="auto"/>
        <w:left w:val="none" w:sz="0" w:space="0" w:color="auto"/>
        <w:bottom w:val="none" w:sz="0" w:space="0" w:color="auto"/>
        <w:right w:val="none" w:sz="0" w:space="0" w:color="auto"/>
      </w:divBdr>
    </w:div>
    <w:div w:id="1516921156">
      <w:marLeft w:val="480"/>
      <w:marRight w:val="0"/>
      <w:marTop w:val="0"/>
      <w:marBottom w:val="0"/>
      <w:divBdr>
        <w:top w:val="none" w:sz="0" w:space="0" w:color="auto"/>
        <w:left w:val="none" w:sz="0" w:space="0" w:color="auto"/>
        <w:bottom w:val="none" w:sz="0" w:space="0" w:color="auto"/>
        <w:right w:val="none" w:sz="0" w:space="0" w:color="auto"/>
      </w:divBdr>
    </w:div>
    <w:div w:id="1517575626">
      <w:bodyDiv w:val="1"/>
      <w:marLeft w:val="0"/>
      <w:marRight w:val="0"/>
      <w:marTop w:val="0"/>
      <w:marBottom w:val="0"/>
      <w:divBdr>
        <w:top w:val="none" w:sz="0" w:space="0" w:color="auto"/>
        <w:left w:val="none" w:sz="0" w:space="0" w:color="auto"/>
        <w:bottom w:val="none" w:sz="0" w:space="0" w:color="auto"/>
        <w:right w:val="none" w:sz="0" w:space="0" w:color="auto"/>
      </w:divBdr>
      <w:divsChild>
        <w:div w:id="18242216">
          <w:marLeft w:val="480"/>
          <w:marRight w:val="0"/>
          <w:marTop w:val="0"/>
          <w:marBottom w:val="0"/>
          <w:divBdr>
            <w:top w:val="none" w:sz="0" w:space="0" w:color="auto"/>
            <w:left w:val="none" w:sz="0" w:space="0" w:color="auto"/>
            <w:bottom w:val="none" w:sz="0" w:space="0" w:color="auto"/>
            <w:right w:val="none" w:sz="0" w:space="0" w:color="auto"/>
          </w:divBdr>
        </w:div>
        <w:div w:id="105849257">
          <w:marLeft w:val="480"/>
          <w:marRight w:val="0"/>
          <w:marTop w:val="0"/>
          <w:marBottom w:val="0"/>
          <w:divBdr>
            <w:top w:val="none" w:sz="0" w:space="0" w:color="auto"/>
            <w:left w:val="none" w:sz="0" w:space="0" w:color="auto"/>
            <w:bottom w:val="none" w:sz="0" w:space="0" w:color="auto"/>
            <w:right w:val="none" w:sz="0" w:space="0" w:color="auto"/>
          </w:divBdr>
        </w:div>
        <w:div w:id="498735699">
          <w:marLeft w:val="480"/>
          <w:marRight w:val="0"/>
          <w:marTop w:val="0"/>
          <w:marBottom w:val="0"/>
          <w:divBdr>
            <w:top w:val="none" w:sz="0" w:space="0" w:color="auto"/>
            <w:left w:val="none" w:sz="0" w:space="0" w:color="auto"/>
            <w:bottom w:val="none" w:sz="0" w:space="0" w:color="auto"/>
            <w:right w:val="none" w:sz="0" w:space="0" w:color="auto"/>
          </w:divBdr>
        </w:div>
        <w:div w:id="569920782">
          <w:marLeft w:val="480"/>
          <w:marRight w:val="0"/>
          <w:marTop w:val="0"/>
          <w:marBottom w:val="0"/>
          <w:divBdr>
            <w:top w:val="none" w:sz="0" w:space="0" w:color="auto"/>
            <w:left w:val="none" w:sz="0" w:space="0" w:color="auto"/>
            <w:bottom w:val="none" w:sz="0" w:space="0" w:color="auto"/>
            <w:right w:val="none" w:sz="0" w:space="0" w:color="auto"/>
          </w:divBdr>
        </w:div>
        <w:div w:id="624696724">
          <w:marLeft w:val="480"/>
          <w:marRight w:val="0"/>
          <w:marTop w:val="0"/>
          <w:marBottom w:val="0"/>
          <w:divBdr>
            <w:top w:val="none" w:sz="0" w:space="0" w:color="auto"/>
            <w:left w:val="none" w:sz="0" w:space="0" w:color="auto"/>
            <w:bottom w:val="none" w:sz="0" w:space="0" w:color="auto"/>
            <w:right w:val="none" w:sz="0" w:space="0" w:color="auto"/>
          </w:divBdr>
        </w:div>
        <w:div w:id="953554897">
          <w:marLeft w:val="480"/>
          <w:marRight w:val="0"/>
          <w:marTop w:val="0"/>
          <w:marBottom w:val="0"/>
          <w:divBdr>
            <w:top w:val="none" w:sz="0" w:space="0" w:color="auto"/>
            <w:left w:val="none" w:sz="0" w:space="0" w:color="auto"/>
            <w:bottom w:val="none" w:sz="0" w:space="0" w:color="auto"/>
            <w:right w:val="none" w:sz="0" w:space="0" w:color="auto"/>
          </w:divBdr>
        </w:div>
        <w:div w:id="1050181579">
          <w:marLeft w:val="480"/>
          <w:marRight w:val="0"/>
          <w:marTop w:val="0"/>
          <w:marBottom w:val="0"/>
          <w:divBdr>
            <w:top w:val="none" w:sz="0" w:space="0" w:color="auto"/>
            <w:left w:val="none" w:sz="0" w:space="0" w:color="auto"/>
            <w:bottom w:val="none" w:sz="0" w:space="0" w:color="auto"/>
            <w:right w:val="none" w:sz="0" w:space="0" w:color="auto"/>
          </w:divBdr>
        </w:div>
        <w:div w:id="1062750669">
          <w:marLeft w:val="480"/>
          <w:marRight w:val="0"/>
          <w:marTop w:val="0"/>
          <w:marBottom w:val="0"/>
          <w:divBdr>
            <w:top w:val="none" w:sz="0" w:space="0" w:color="auto"/>
            <w:left w:val="none" w:sz="0" w:space="0" w:color="auto"/>
            <w:bottom w:val="none" w:sz="0" w:space="0" w:color="auto"/>
            <w:right w:val="none" w:sz="0" w:space="0" w:color="auto"/>
          </w:divBdr>
        </w:div>
        <w:div w:id="1620991204">
          <w:marLeft w:val="480"/>
          <w:marRight w:val="0"/>
          <w:marTop w:val="0"/>
          <w:marBottom w:val="0"/>
          <w:divBdr>
            <w:top w:val="none" w:sz="0" w:space="0" w:color="auto"/>
            <w:left w:val="none" w:sz="0" w:space="0" w:color="auto"/>
            <w:bottom w:val="none" w:sz="0" w:space="0" w:color="auto"/>
            <w:right w:val="none" w:sz="0" w:space="0" w:color="auto"/>
          </w:divBdr>
        </w:div>
        <w:div w:id="1952593238">
          <w:marLeft w:val="480"/>
          <w:marRight w:val="0"/>
          <w:marTop w:val="0"/>
          <w:marBottom w:val="0"/>
          <w:divBdr>
            <w:top w:val="none" w:sz="0" w:space="0" w:color="auto"/>
            <w:left w:val="none" w:sz="0" w:space="0" w:color="auto"/>
            <w:bottom w:val="none" w:sz="0" w:space="0" w:color="auto"/>
            <w:right w:val="none" w:sz="0" w:space="0" w:color="auto"/>
          </w:divBdr>
        </w:div>
        <w:div w:id="2035956632">
          <w:marLeft w:val="480"/>
          <w:marRight w:val="0"/>
          <w:marTop w:val="0"/>
          <w:marBottom w:val="0"/>
          <w:divBdr>
            <w:top w:val="none" w:sz="0" w:space="0" w:color="auto"/>
            <w:left w:val="none" w:sz="0" w:space="0" w:color="auto"/>
            <w:bottom w:val="none" w:sz="0" w:space="0" w:color="auto"/>
            <w:right w:val="none" w:sz="0" w:space="0" w:color="auto"/>
          </w:divBdr>
        </w:div>
        <w:div w:id="2093429367">
          <w:marLeft w:val="480"/>
          <w:marRight w:val="0"/>
          <w:marTop w:val="0"/>
          <w:marBottom w:val="0"/>
          <w:divBdr>
            <w:top w:val="none" w:sz="0" w:space="0" w:color="auto"/>
            <w:left w:val="none" w:sz="0" w:space="0" w:color="auto"/>
            <w:bottom w:val="none" w:sz="0" w:space="0" w:color="auto"/>
            <w:right w:val="none" w:sz="0" w:space="0" w:color="auto"/>
          </w:divBdr>
        </w:div>
      </w:divsChild>
    </w:div>
    <w:div w:id="1518882928">
      <w:marLeft w:val="640"/>
      <w:marRight w:val="0"/>
      <w:marTop w:val="0"/>
      <w:marBottom w:val="0"/>
      <w:divBdr>
        <w:top w:val="none" w:sz="0" w:space="0" w:color="auto"/>
        <w:left w:val="none" w:sz="0" w:space="0" w:color="auto"/>
        <w:bottom w:val="none" w:sz="0" w:space="0" w:color="auto"/>
        <w:right w:val="none" w:sz="0" w:space="0" w:color="auto"/>
      </w:divBdr>
    </w:div>
    <w:div w:id="1519080744">
      <w:marLeft w:val="640"/>
      <w:marRight w:val="0"/>
      <w:marTop w:val="0"/>
      <w:marBottom w:val="0"/>
      <w:divBdr>
        <w:top w:val="none" w:sz="0" w:space="0" w:color="auto"/>
        <w:left w:val="none" w:sz="0" w:space="0" w:color="auto"/>
        <w:bottom w:val="none" w:sz="0" w:space="0" w:color="auto"/>
        <w:right w:val="none" w:sz="0" w:space="0" w:color="auto"/>
      </w:divBdr>
    </w:div>
    <w:div w:id="1519739130">
      <w:marLeft w:val="640"/>
      <w:marRight w:val="0"/>
      <w:marTop w:val="0"/>
      <w:marBottom w:val="0"/>
      <w:divBdr>
        <w:top w:val="none" w:sz="0" w:space="0" w:color="auto"/>
        <w:left w:val="none" w:sz="0" w:space="0" w:color="auto"/>
        <w:bottom w:val="none" w:sz="0" w:space="0" w:color="auto"/>
        <w:right w:val="none" w:sz="0" w:space="0" w:color="auto"/>
      </w:divBdr>
    </w:div>
    <w:div w:id="1520972097">
      <w:marLeft w:val="640"/>
      <w:marRight w:val="0"/>
      <w:marTop w:val="0"/>
      <w:marBottom w:val="0"/>
      <w:divBdr>
        <w:top w:val="none" w:sz="0" w:space="0" w:color="auto"/>
        <w:left w:val="none" w:sz="0" w:space="0" w:color="auto"/>
        <w:bottom w:val="none" w:sz="0" w:space="0" w:color="auto"/>
        <w:right w:val="none" w:sz="0" w:space="0" w:color="auto"/>
      </w:divBdr>
    </w:div>
    <w:div w:id="1521703333">
      <w:marLeft w:val="640"/>
      <w:marRight w:val="0"/>
      <w:marTop w:val="0"/>
      <w:marBottom w:val="0"/>
      <w:divBdr>
        <w:top w:val="none" w:sz="0" w:space="0" w:color="auto"/>
        <w:left w:val="none" w:sz="0" w:space="0" w:color="auto"/>
        <w:bottom w:val="none" w:sz="0" w:space="0" w:color="auto"/>
        <w:right w:val="none" w:sz="0" w:space="0" w:color="auto"/>
      </w:divBdr>
    </w:div>
    <w:div w:id="1521774327">
      <w:marLeft w:val="480"/>
      <w:marRight w:val="0"/>
      <w:marTop w:val="0"/>
      <w:marBottom w:val="0"/>
      <w:divBdr>
        <w:top w:val="none" w:sz="0" w:space="0" w:color="auto"/>
        <w:left w:val="none" w:sz="0" w:space="0" w:color="auto"/>
        <w:bottom w:val="none" w:sz="0" w:space="0" w:color="auto"/>
        <w:right w:val="none" w:sz="0" w:space="0" w:color="auto"/>
      </w:divBdr>
    </w:div>
    <w:div w:id="1524592707">
      <w:marLeft w:val="480"/>
      <w:marRight w:val="0"/>
      <w:marTop w:val="0"/>
      <w:marBottom w:val="0"/>
      <w:divBdr>
        <w:top w:val="none" w:sz="0" w:space="0" w:color="auto"/>
        <w:left w:val="none" w:sz="0" w:space="0" w:color="auto"/>
        <w:bottom w:val="none" w:sz="0" w:space="0" w:color="auto"/>
        <w:right w:val="none" w:sz="0" w:space="0" w:color="auto"/>
      </w:divBdr>
    </w:div>
    <w:div w:id="1525556322">
      <w:marLeft w:val="640"/>
      <w:marRight w:val="0"/>
      <w:marTop w:val="0"/>
      <w:marBottom w:val="0"/>
      <w:divBdr>
        <w:top w:val="none" w:sz="0" w:space="0" w:color="auto"/>
        <w:left w:val="none" w:sz="0" w:space="0" w:color="auto"/>
        <w:bottom w:val="none" w:sz="0" w:space="0" w:color="auto"/>
        <w:right w:val="none" w:sz="0" w:space="0" w:color="auto"/>
      </w:divBdr>
    </w:div>
    <w:div w:id="1528059661">
      <w:marLeft w:val="640"/>
      <w:marRight w:val="0"/>
      <w:marTop w:val="0"/>
      <w:marBottom w:val="0"/>
      <w:divBdr>
        <w:top w:val="none" w:sz="0" w:space="0" w:color="auto"/>
        <w:left w:val="none" w:sz="0" w:space="0" w:color="auto"/>
        <w:bottom w:val="none" w:sz="0" w:space="0" w:color="auto"/>
        <w:right w:val="none" w:sz="0" w:space="0" w:color="auto"/>
      </w:divBdr>
    </w:div>
    <w:div w:id="1529103438">
      <w:marLeft w:val="480"/>
      <w:marRight w:val="0"/>
      <w:marTop w:val="0"/>
      <w:marBottom w:val="0"/>
      <w:divBdr>
        <w:top w:val="none" w:sz="0" w:space="0" w:color="auto"/>
        <w:left w:val="none" w:sz="0" w:space="0" w:color="auto"/>
        <w:bottom w:val="none" w:sz="0" w:space="0" w:color="auto"/>
        <w:right w:val="none" w:sz="0" w:space="0" w:color="auto"/>
      </w:divBdr>
    </w:div>
    <w:div w:id="1530950122">
      <w:marLeft w:val="640"/>
      <w:marRight w:val="0"/>
      <w:marTop w:val="0"/>
      <w:marBottom w:val="0"/>
      <w:divBdr>
        <w:top w:val="none" w:sz="0" w:space="0" w:color="auto"/>
        <w:left w:val="none" w:sz="0" w:space="0" w:color="auto"/>
        <w:bottom w:val="none" w:sz="0" w:space="0" w:color="auto"/>
        <w:right w:val="none" w:sz="0" w:space="0" w:color="auto"/>
      </w:divBdr>
    </w:div>
    <w:div w:id="1531062918">
      <w:marLeft w:val="640"/>
      <w:marRight w:val="0"/>
      <w:marTop w:val="0"/>
      <w:marBottom w:val="0"/>
      <w:divBdr>
        <w:top w:val="none" w:sz="0" w:space="0" w:color="auto"/>
        <w:left w:val="none" w:sz="0" w:space="0" w:color="auto"/>
        <w:bottom w:val="none" w:sz="0" w:space="0" w:color="auto"/>
        <w:right w:val="none" w:sz="0" w:space="0" w:color="auto"/>
      </w:divBdr>
    </w:div>
    <w:div w:id="1533226486">
      <w:marLeft w:val="480"/>
      <w:marRight w:val="0"/>
      <w:marTop w:val="0"/>
      <w:marBottom w:val="0"/>
      <w:divBdr>
        <w:top w:val="none" w:sz="0" w:space="0" w:color="auto"/>
        <w:left w:val="none" w:sz="0" w:space="0" w:color="auto"/>
        <w:bottom w:val="none" w:sz="0" w:space="0" w:color="auto"/>
        <w:right w:val="none" w:sz="0" w:space="0" w:color="auto"/>
      </w:divBdr>
    </w:div>
    <w:div w:id="1534994610">
      <w:marLeft w:val="640"/>
      <w:marRight w:val="0"/>
      <w:marTop w:val="0"/>
      <w:marBottom w:val="0"/>
      <w:divBdr>
        <w:top w:val="none" w:sz="0" w:space="0" w:color="auto"/>
        <w:left w:val="none" w:sz="0" w:space="0" w:color="auto"/>
        <w:bottom w:val="none" w:sz="0" w:space="0" w:color="auto"/>
        <w:right w:val="none" w:sz="0" w:space="0" w:color="auto"/>
      </w:divBdr>
    </w:div>
    <w:div w:id="1535848515">
      <w:bodyDiv w:val="1"/>
      <w:marLeft w:val="0"/>
      <w:marRight w:val="0"/>
      <w:marTop w:val="0"/>
      <w:marBottom w:val="0"/>
      <w:divBdr>
        <w:top w:val="none" w:sz="0" w:space="0" w:color="auto"/>
        <w:left w:val="none" w:sz="0" w:space="0" w:color="auto"/>
        <w:bottom w:val="none" w:sz="0" w:space="0" w:color="auto"/>
        <w:right w:val="none" w:sz="0" w:space="0" w:color="auto"/>
      </w:divBdr>
      <w:divsChild>
        <w:div w:id="156460742">
          <w:marLeft w:val="480"/>
          <w:marRight w:val="0"/>
          <w:marTop w:val="0"/>
          <w:marBottom w:val="0"/>
          <w:divBdr>
            <w:top w:val="none" w:sz="0" w:space="0" w:color="auto"/>
            <w:left w:val="none" w:sz="0" w:space="0" w:color="auto"/>
            <w:bottom w:val="none" w:sz="0" w:space="0" w:color="auto"/>
            <w:right w:val="none" w:sz="0" w:space="0" w:color="auto"/>
          </w:divBdr>
        </w:div>
        <w:div w:id="409617589">
          <w:marLeft w:val="480"/>
          <w:marRight w:val="0"/>
          <w:marTop w:val="0"/>
          <w:marBottom w:val="0"/>
          <w:divBdr>
            <w:top w:val="none" w:sz="0" w:space="0" w:color="auto"/>
            <w:left w:val="none" w:sz="0" w:space="0" w:color="auto"/>
            <w:bottom w:val="none" w:sz="0" w:space="0" w:color="auto"/>
            <w:right w:val="none" w:sz="0" w:space="0" w:color="auto"/>
          </w:divBdr>
        </w:div>
        <w:div w:id="438531778">
          <w:marLeft w:val="480"/>
          <w:marRight w:val="0"/>
          <w:marTop w:val="0"/>
          <w:marBottom w:val="0"/>
          <w:divBdr>
            <w:top w:val="none" w:sz="0" w:space="0" w:color="auto"/>
            <w:left w:val="none" w:sz="0" w:space="0" w:color="auto"/>
            <w:bottom w:val="none" w:sz="0" w:space="0" w:color="auto"/>
            <w:right w:val="none" w:sz="0" w:space="0" w:color="auto"/>
          </w:divBdr>
        </w:div>
        <w:div w:id="1190021819">
          <w:marLeft w:val="480"/>
          <w:marRight w:val="0"/>
          <w:marTop w:val="0"/>
          <w:marBottom w:val="0"/>
          <w:divBdr>
            <w:top w:val="none" w:sz="0" w:space="0" w:color="auto"/>
            <w:left w:val="none" w:sz="0" w:space="0" w:color="auto"/>
            <w:bottom w:val="none" w:sz="0" w:space="0" w:color="auto"/>
            <w:right w:val="none" w:sz="0" w:space="0" w:color="auto"/>
          </w:divBdr>
        </w:div>
        <w:div w:id="1340081133">
          <w:marLeft w:val="480"/>
          <w:marRight w:val="0"/>
          <w:marTop w:val="0"/>
          <w:marBottom w:val="0"/>
          <w:divBdr>
            <w:top w:val="none" w:sz="0" w:space="0" w:color="auto"/>
            <w:left w:val="none" w:sz="0" w:space="0" w:color="auto"/>
            <w:bottom w:val="none" w:sz="0" w:space="0" w:color="auto"/>
            <w:right w:val="none" w:sz="0" w:space="0" w:color="auto"/>
          </w:divBdr>
        </w:div>
        <w:div w:id="1914310831">
          <w:marLeft w:val="480"/>
          <w:marRight w:val="0"/>
          <w:marTop w:val="0"/>
          <w:marBottom w:val="0"/>
          <w:divBdr>
            <w:top w:val="none" w:sz="0" w:space="0" w:color="auto"/>
            <w:left w:val="none" w:sz="0" w:space="0" w:color="auto"/>
            <w:bottom w:val="none" w:sz="0" w:space="0" w:color="auto"/>
            <w:right w:val="none" w:sz="0" w:space="0" w:color="auto"/>
          </w:divBdr>
        </w:div>
        <w:div w:id="1958759454">
          <w:marLeft w:val="480"/>
          <w:marRight w:val="0"/>
          <w:marTop w:val="0"/>
          <w:marBottom w:val="0"/>
          <w:divBdr>
            <w:top w:val="none" w:sz="0" w:space="0" w:color="auto"/>
            <w:left w:val="none" w:sz="0" w:space="0" w:color="auto"/>
            <w:bottom w:val="none" w:sz="0" w:space="0" w:color="auto"/>
            <w:right w:val="none" w:sz="0" w:space="0" w:color="auto"/>
          </w:divBdr>
        </w:div>
      </w:divsChild>
    </w:div>
    <w:div w:id="1535918969">
      <w:bodyDiv w:val="1"/>
      <w:marLeft w:val="0"/>
      <w:marRight w:val="0"/>
      <w:marTop w:val="0"/>
      <w:marBottom w:val="0"/>
      <w:divBdr>
        <w:top w:val="none" w:sz="0" w:space="0" w:color="auto"/>
        <w:left w:val="none" w:sz="0" w:space="0" w:color="auto"/>
        <w:bottom w:val="none" w:sz="0" w:space="0" w:color="auto"/>
        <w:right w:val="none" w:sz="0" w:space="0" w:color="auto"/>
      </w:divBdr>
    </w:div>
    <w:div w:id="1537159674">
      <w:marLeft w:val="480"/>
      <w:marRight w:val="0"/>
      <w:marTop w:val="0"/>
      <w:marBottom w:val="0"/>
      <w:divBdr>
        <w:top w:val="none" w:sz="0" w:space="0" w:color="auto"/>
        <w:left w:val="none" w:sz="0" w:space="0" w:color="auto"/>
        <w:bottom w:val="none" w:sz="0" w:space="0" w:color="auto"/>
        <w:right w:val="none" w:sz="0" w:space="0" w:color="auto"/>
      </w:divBdr>
    </w:div>
    <w:div w:id="1537425846">
      <w:marLeft w:val="640"/>
      <w:marRight w:val="0"/>
      <w:marTop w:val="0"/>
      <w:marBottom w:val="0"/>
      <w:divBdr>
        <w:top w:val="none" w:sz="0" w:space="0" w:color="auto"/>
        <w:left w:val="none" w:sz="0" w:space="0" w:color="auto"/>
        <w:bottom w:val="none" w:sz="0" w:space="0" w:color="auto"/>
        <w:right w:val="none" w:sz="0" w:space="0" w:color="auto"/>
      </w:divBdr>
    </w:div>
    <w:div w:id="1538155179">
      <w:marLeft w:val="640"/>
      <w:marRight w:val="0"/>
      <w:marTop w:val="0"/>
      <w:marBottom w:val="0"/>
      <w:divBdr>
        <w:top w:val="none" w:sz="0" w:space="0" w:color="auto"/>
        <w:left w:val="none" w:sz="0" w:space="0" w:color="auto"/>
        <w:bottom w:val="none" w:sz="0" w:space="0" w:color="auto"/>
        <w:right w:val="none" w:sz="0" w:space="0" w:color="auto"/>
      </w:divBdr>
    </w:div>
    <w:div w:id="1539004867">
      <w:marLeft w:val="640"/>
      <w:marRight w:val="0"/>
      <w:marTop w:val="0"/>
      <w:marBottom w:val="0"/>
      <w:divBdr>
        <w:top w:val="none" w:sz="0" w:space="0" w:color="auto"/>
        <w:left w:val="none" w:sz="0" w:space="0" w:color="auto"/>
        <w:bottom w:val="none" w:sz="0" w:space="0" w:color="auto"/>
        <w:right w:val="none" w:sz="0" w:space="0" w:color="auto"/>
      </w:divBdr>
    </w:div>
    <w:div w:id="1539464250">
      <w:marLeft w:val="480"/>
      <w:marRight w:val="0"/>
      <w:marTop w:val="0"/>
      <w:marBottom w:val="0"/>
      <w:divBdr>
        <w:top w:val="none" w:sz="0" w:space="0" w:color="auto"/>
        <w:left w:val="none" w:sz="0" w:space="0" w:color="auto"/>
        <w:bottom w:val="none" w:sz="0" w:space="0" w:color="auto"/>
        <w:right w:val="none" w:sz="0" w:space="0" w:color="auto"/>
      </w:divBdr>
    </w:div>
    <w:div w:id="1540506323">
      <w:marLeft w:val="480"/>
      <w:marRight w:val="0"/>
      <w:marTop w:val="0"/>
      <w:marBottom w:val="0"/>
      <w:divBdr>
        <w:top w:val="none" w:sz="0" w:space="0" w:color="auto"/>
        <w:left w:val="none" w:sz="0" w:space="0" w:color="auto"/>
        <w:bottom w:val="none" w:sz="0" w:space="0" w:color="auto"/>
        <w:right w:val="none" w:sz="0" w:space="0" w:color="auto"/>
      </w:divBdr>
    </w:div>
    <w:div w:id="1541167695">
      <w:bodyDiv w:val="1"/>
      <w:marLeft w:val="0"/>
      <w:marRight w:val="0"/>
      <w:marTop w:val="0"/>
      <w:marBottom w:val="0"/>
      <w:divBdr>
        <w:top w:val="none" w:sz="0" w:space="0" w:color="auto"/>
        <w:left w:val="none" w:sz="0" w:space="0" w:color="auto"/>
        <w:bottom w:val="none" w:sz="0" w:space="0" w:color="auto"/>
        <w:right w:val="none" w:sz="0" w:space="0" w:color="auto"/>
      </w:divBdr>
      <w:divsChild>
        <w:div w:id="274601880">
          <w:marLeft w:val="640"/>
          <w:marRight w:val="0"/>
          <w:marTop w:val="0"/>
          <w:marBottom w:val="0"/>
          <w:divBdr>
            <w:top w:val="none" w:sz="0" w:space="0" w:color="auto"/>
            <w:left w:val="none" w:sz="0" w:space="0" w:color="auto"/>
            <w:bottom w:val="none" w:sz="0" w:space="0" w:color="auto"/>
            <w:right w:val="none" w:sz="0" w:space="0" w:color="auto"/>
          </w:divBdr>
        </w:div>
        <w:div w:id="383910739">
          <w:marLeft w:val="640"/>
          <w:marRight w:val="0"/>
          <w:marTop w:val="0"/>
          <w:marBottom w:val="0"/>
          <w:divBdr>
            <w:top w:val="none" w:sz="0" w:space="0" w:color="auto"/>
            <w:left w:val="none" w:sz="0" w:space="0" w:color="auto"/>
            <w:bottom w:val="none" w:sz="0" w:space="0" w:color="auto"/>
            <w:right w:val="none" w:sz="0" w:space="0" w:color="auto"/>
          </w:divBdr>
        </w:div>
        <w:div w:id="659967315">
          <w:marLeft w:val="640"/>
          <w:marRight w:val="0"/>
          <w:marTop w:val="0"/>
          <w:marBottom w:val="0"/>
          <w:divBdr>
            <w:top w:val="none" w:sz="0" w:space="0" w:color="auto"/>
            <w:left w:val="none" w:sz="0" w:space="0" w:color="auto"/>
            <w:bottom w:val="none" w:sz="0" w:space="0" w:color="auto"/>
            <w:right w:val="none" w:sz="0" w:space="0" w:color="auto"/>
          </w:divBdr>
        </w:div>
        <w:div w:id="690839332">
          <w:marLeft w:val="640"/>
          <w:marRight w:val="0"/>
          <w:marTop w:val="0"/>
          <w:marBottom w:val="0"/>
          <w:divBdr>
            <w:top w:val="none" w:sz="0" w:space="0" w:color="auto"/>
            <w:left w:val="none" w:sz="0" w:space="0" w:color="auto"/>
            <w:bottom w:val="none" w:sz="0" w:space="0" w:color="auto"/>
            <w:right w:val="none" w:sz="0" w:space="0" w:color="auto"/>
          </w:divBdr>
        </w:div>
        <w:div w:id="898320906">
          <w:marLeft w:val="640"/>
          <w:marRight w:val="0"/>
          <w:marTop w:val="0"/>
          <w:marBottom w:val="0"/>
          <w:divBdr>
            <w:top w:val="none" w:sz="0" w:space="0" w:color="auto"/>
            <w:left w:val="none" w:sz="0" w:space="0" w:color="auto"/>
            <w:bottom w:val="none" w:sz="0" w:space="0" w:color="auto"/>
            <w:right w:val="none" w:sz="0" w:space="0" w:color="auto"/>
          </w:divBdr>
        </w:div>
        <w:div w:id="914894398">
          <w:marLeft w:val="640"/>
          <w:marRight w:val="0"/>
          <w:marTop w:val="0"/>
          <w:marBottom w:val="0"/>
          <w:divBdr>
            <w:top w:val="none" w:sz="0" w:space="0" w:color="auto"/>
            <w:left w:val="none" w:sz="0" w:space="0" w:color="auto"/>
            <w:bottom w:val="none" w:sz="0" w:space="0" w:color="auto"/>
            <w:right w:val="none" w:sz="0" w:space="0" w:color="auto"/>
          </w:divBdr>
        </w:div>
        <w:div w:id="1019509772">
          <w:marLeft w:val="640"/>
          <w:marRight w:val="0"/>
          <w:marTop w:val="0"/>
          <w:marBottom w:val="0"/>
          <w:divBdr>
            <w:top w:val="none" w:sz="0" w:space="0" w:color="auto"/>
            <w:left w:val="none" w:sz="0" w:space="0" w:color="auto"/>
            <w:bottom w:val="none" w:sz="0" w:space="0" w:color="auto"/>
            <w:right w:val="none" w:sz="0" w:space="0" w:color="auto"/>
          </w:divBdr>
        </w:div>
        <w:div w:id="1045179325">
          <w:marLeft w:val="640"/>
          <w:marRight w:val="0"/>
          <w:marTop w:val="0"/>
          <w:marBottom w:val="0"/>
          <w:divBdr>
            <w:top w:val="none" w:sz="0" w:space="0" w:color="auto"/>
            <w:left w:val="none" w:sz="0" w:space="0" w:color="auto"/>
            <w:bottom w:val="none" w:sz="0" w:space="0" w:color="auto"/>
            <w:right w:val="none" w:sz="0" w:space="0" w:color="auto"/>
          </w:divBdr>
        </w:div>
        <w:div w:id="1121459451">
          <w:marLeft w:val="640"/>
          <w:marRight w:val="0"/>
          <w:marTop w:val="0"/>
          <w:marBottom w:val="0"/>
          <w:divBdr>
            <w:top w:val="none" w:sz="0" w:space="0" w:color="auto"/>
            <w:left w:val="none" w:sz="0" w:space="0" w:color="auto"/>
            <w:bottom w:val="none" w:sz="0" w:space="0" w:color="auto"/>
            <w:right w:val="none" w:sz="0" w:space="0" w:color="auto"/>
          </w:divBdr>
        </w:div>
        <w:div w:id="1172065840">
          <w:marLeft w:val="640"/>
          <w:marRight w:val="0"/>
          <w:marTop w:val="0"/>
          <w:marBottom w:val="0"/>
          <w:divBdr>
            <w:top w:val="none" w:sz="0" w:space="0" w:color="auto"/>
            <w:left w:val="none" w:sz="0" w:space="0" w:color="auto"/>
            <w:bottom w:val="none" w:sz="0" w:space="0" w:color="auto"/>
            <w:right w:val="none" w:sz="0" w:space="0" w:color="auto"/>
          </w:divBdr>
        </w:div>
        <w:div w:id="1186363861">
          <w:marLeft w:val="640"/>
          <w:marRight w:val="0"/>
          <w:marTop w:val="0"/>
          <w:marBottom w:val="0"/>
          <w:divBdr>
            <w:top w:val="none" w:sz="0" w:space="0" w:color="auto"/>
            <w:left w:val="none" w:sz="0" w:space="0" w:color="auto"/>
            <w:bottom w:val="none" w:sz="0" w:space="0" w:color="auto"/>
            <w:right w:val="none" w:sz="0" w:space="0" w:color="auto"/>
          </w:divBdr>
        </w:div>
        <w:div w:id="1274094845">
          <w:marLeft w:val="640"/>
          <w:marRight w:val="0"/>
          <w:marTop w:val="0"/>
          <w:marBottom w:val="0"/>
          <w:divBdr>
            <w:top w:val="none" w:sz="0" w:space="0" w:color="auto"/>
            <w:left w:val="none" w:sz="0" w:space="0" w:color="auto"/>
            <w:bottom w:val="none" w:sz="0" w:space="0" w:color="auto"/>
            <w:right w:val="none" w:sz="0" w:space="0" w:color="auto"/>
          </w:divBdr>
        </w:div>
        <w:div w:id="1337223160">
          <w:marLeft w:val="640"/>
          <w:marRight w:val="0"/>
          <w:marTop w:val="0"/>
          <w:marBottom w:val="0"/>
          <w:divBdr>
            <w:top w:val="none" w:sz="0" w:space="0" w:color="auto"/>
            <w:left w:val="none" w:sz="0" w:space="0" w:color="auto"/>
            <w:bottom w:val="none" w:sz="0" w:space="0" w:color="auto"/>
            <w:right w:val="none" w:sz="0" w:space="0" w:color="auto"/>
          </w:divBdr>
        </w:div>
        <w:div w:id="1459911565">
          <w:marLeft w:val="640"/>
          <w:marRight w:val="0"/>
          <w:marTop w:val="0"/>
          <w:marBottom w:val="0"/>
          <w:divBdr>
            <w:top w:val="none" w:sz="0" w:space="0" w:color="auto"/>
            <w:left w:val="none" w:sz="0" w:space="0" w:color="auto"/>
            <w:bottom w:val="none" w:sz="0" w:space="0" w:color="auto"/>
            <w:right w:val="none" w:sz="0" w:space="0" w:color="auto"/>
          </w:divBdr>
        </w:div>
        <w:div w:id="1467973287">
          <w:marLeft w:val="640"/>
          <w:marRight w:val="0"/>
          <w:marTop w:val="0"/>
          <w:marBottom w:val="0"/>
          <w:divBdr>
            <w:top w:val="none" w:sz="0" w:space="0" w:color="auto"/>
            <w:left w:val="none" w:sz="0" w:space="0" w:color="auto"/>
            <w:bottom w:val="none" w:sz="0" w:space="0" w:color="auto"/>
            <w:right w:val="none" w:sz="0" w:space="0" w:color="auto"/>
          </w:divBdr>
        </w:div>
        <w:div w:id="1516767599">
          <w:marLeft w:val="640"/>
          <w:marRight w:val="0"/>
          <w:marTop w:val="0"/>
          <w:marBottom w:val="0"/>
          <w:divBdr>
            <w:top w:val="none" w:sz="0" w:space="0" w:color="auto"/>
            <w:left w:val="none" w:sz="0" w:space="0" w:color="auto"/>
            <w:bottom w:val="none" w:sz="0" w:space="0" w:color="auto"/>
            <w:right w:val="none" w:sz="0" w:space="0" w:color="auto"/>
          </w:divBdr>
        </w:div>
        <w:div w:id="1667787180">
          <w:marLeft w:val="640"/>
          <w:marRight w:val="0"/>
          <w:marTop w:val="0"/>
          <w:marBottom w:val="0"/>
          <w:divBdr>
            <w:top w:val="none" w:sz="0" w:space="0" w:color="auto"/>
            <w:left w:val="none" w:sz="0" w:space="0" w:color="auto"/>
            <w:bottom w:val="none" w:sz="0" w:space="0" w:color="auto"/>
            <w:right w:val="none" w:sz="0" w:space="0" w:color="auto"/>
          </w:divBdr>
        </w:div>
        <w:div w:id="1727416025">
          <w:marLeft w:val="640"/>
          <w:marRight w:val="0"/>
          <w:marTop w:val="0"/>
          <w:marBottom w:val="0"/>
          <w:divBdr>
            <w:top w:val="none" w:sz="0" w:space="0" w:color="auto"/>
            <w:left w:val="none" w:sz="0" w:space="0" w:color="auto"/>
            <w:bottom w:val="none" w:sz="0" w:space="0" w:color="auto"/>
            <w:right w:val="none" w:sz="0" w:space="0" w:color="auto"/>
          </w:divBdr>
        </w:div>
        <w:div w:id="1744185448">
          <w:marLeft w:val="640"/>
          <w:marRight w:val="0"/>
          <w:marTop w:val="0"/>
          <w:marBottom w:val="0"/>
          <w:divBdr>
            <w:top w:val="none" w:sz="0" w:space="0" w:color="auto"/>
            <w:left w:val="none" w:sz="0" w:space="0" w:color="auto"/>
            <w:bottom w:val="none" w:sz="0" w:space="0" w:color="auto"/>
            <w:right w:val="none" w:sz="0" w:space="0" w:color="auto"/>
          </w:divBdr>
        </w:div>
        <w:div w:id="1779333004">
          <w:marLeft w:val="640"/>
          <w:marRight w:val="0"/>
          <w:marTop w:val="0"/>
          <w:marBottom w:val="0"/>
          <w:divBdr>
            <w:top w:val="none" w:sz="0" w:space="0" w:color="auto"/>
            <w:left w:val="none" w:sz="0" w:space="0" w:color="auto"/>
            <w:bottom w:val="none" w:sz="0" w:space="0" w:color="auto"/>
            <w:right w:val="none" w:sz="0" w:space="0" w:color="auto"/>
          </w:divBdr>
        </w:div>
        <w:div w:id="2111196799">
          <w:marLeft w:val="640"/>
          <w:marRight w:val="0"/>
          <w:marTop w:val="0"/>
          <w:marBottom w:val="0"/>
          <w:divBdr>
            <w:top w:val="none" w:sz="0" w:space="0" w:color="auto"/>
            <w:left w:val="none" w:sz="0" w:space="0" w:color="auto"/>
            <w:bottom w:val="none" w:sz="0" w:space="0" w:color="auto"/>
            <w:right w:val="none" w:sz="0" w:space="0" w:color="auto"/>
          </w:divBdr>
        </w:div>
      </w:divsChild>
    </w:div>
    <w:div w:id="1542089080">
      <w:marLeft w:val="640"/>
      <w:marRight w:val="0"/>
      <w:marTop w:val="0"/>
      <w:marBottom w:val="0"/>
      <w:divBdr>
        <w:top w:val="none" w:sz="0" w:space="0" w:color="auto"/>
        <w:left w:val="none" w:sz="0" w:space="0" w:color="auto"/>
        <w:bottom w:val="none" w:sz="0" w:space="0" w:color="auto"/>
        <w:right w:val="none" w:sz="0" w:space="0" w:color="auto"/>
      </w:divBdr>
    </w:div>
    <w:div w:id="1542400107">
      <w:marLeft w:val="640"/>
      <w:marRight w:val="0"/>
      <w:marTop w:val="0"/>
      <w:marBottom w:val="0"/>
      <w:divBdr>
        <w:top w:val="none" w:sz="0" w:space="0" w:color="auto"/>
        <w:left w:val="none" w:sz="0" w:space="0" w:color="auto"/>
        <w:bottom w:val="none" w:sz="0" w:space="0" w:color="auto"/>
        <w:right w:val="none" w:sz="0" w:space="0" w:color="auto"/>
      </w:divBdr>
    </w:div>
    <w:div w:id="1542471097">
      <w:marLeft w:val="640"/>
      <w:marRight w:val="0"/>
      <w:marTop w:val="0"/>
      <w:marBottom w:val="0"/>
      <w:divBdr>
        <w:top w:val="none" w:sz="0" w:space="0" w:color="auto"/>
        <w:left w:val="none" w:sz="0" w:space="0" w:color="auto"/>
        <w:bottom w:val="none" w:sz="0" w:space="0" w:color="auto"/>
        <w:right w:val="none" w:sz="0" w:space="0" w:color="auto"/>
      </w:divBdr>
    </w:div>
    <w:div w:id="1544177806">
      <w:marLeft w:val="640"/>
      <w:marRight w:val="0"/>
      <w:marTop w:val="0"/>
      <w:marBottom w:val="0"/>
      <w:divBdr>
        <w:top w:val="none" w:sz="0" w:space="0" w:color="auto"/>
        <w:left w:val="none" w:sz="0" w:space="0" w:color="auto"/>
        <w:bottom w:val="none" w:sz="0" w:space="0" w:color="auto"/>
        <w:right w:val="none" w:sz="0" w:space="0" w:color="auto"/>
      </w:divBdr>
    </w:div>
    <w:div w:id="1544367776">
      <w:bodyDiv w:val="1"/>
      <w:marLeft w:val="0"/>
      <w:marRight w:val="0"/>
      <w:marTop w:val="0"/>
      <w:marBottom w:val="0"/>
      <w:divBdr>
        <w:top w:val="none" w:sz="0" w:space="0" w:color="auto"/>
        <w:left w:val="none" w:sz="0" w:space="0" w:color="auto"/>
        <w:bottom w:val="none" w:sz="0" w:space="0" w:color="auto"/>
        <w:right w:val="none" w:sz="0" w:space="0" w:color="auto"/>
      </w:divBdr>
    </w:div>
    <w:div w:id="1545096303">
      <w:marLeft w:val="640"/>
      <w:marRight w:val="0"/>
      <w:marTop w:val="0"/>
      <w:marBottom w:val="0"/>
      <w:divBdr>
        <w:top w:val="none" w:sz="0" w:space="0" w:color="auto"/>
        <w:left w:val="none" w:sz="0" w:space="0" w:color="auto"/>
        <w:bottom w:val="none" w:sz="0" w:space="0" w:color="auto"/>
        <w:right w:val="none" w:sz="0" w:space="0" w:color="auto"/>
      </w:divBdr>
    </w:div>
    <w:div w:id="1545404643">
      <w:marLeft w:val="640"/>
      <w:marRight w:val="0"/>
      <w:marTop w:val="0"/>
      <w:marBottom w:val="0"/>
      <w:divBdr>
        <w:top w:val="none" w:sz="0" w:space="0" w:color="auto"/>
        <w:left w:val="none" w:sz="0" w:space="0" w:color="auto"/>
        <w:bottom w:val="none" w:sz="0" w:space="0" w:color="auto"/>
        <w:right w:val="none" w:sz="0" w:space="0" w:color="auto"/>
      </w:divBdr>
    </w:div>
    <w:div w:id="1546404860">
      <w:marLeft w:val="640"/>
      <w:marRight w:val="0"/>
      <w:marTop w:val="0"/>
      <w:marBottom w:val="0"/>
      <w:divBdr>
        <w:top w:val="none" w:sz="0" w:space="0" w:color="auto"/>
        <w:left w:val="none" w:sz="0" w:space="0" w:color="auto"/>
        <w:bottom w:val="none" w:sz="0" w:space="0" w:color="auto"/>
        <w:right w:val="none" w:sz="0" w:space="0" w:color="auto"/>
      </w:divBdr>
    </w:div>
    <w:div w:id="1546411719">
      <w:marLeft w:val="480"/>
      <w:marRight w:val="0"/>
      <w:marTop w:val="0"/>
      <w:marBottom w:val="0"/>
      <w:divBdr>
        <w:top w:val="none" w:sz="0" w:space="0" w:color="auto"/>
        <w:left w:val="none" w:sz="0" w:space="0" w:color="auto"/>
        <w:bottom w:val="none" w:sz="0" w:space="0" w:color="auto"/>
        <w:right w:val="none" w:sz="0" w:space="0" w:color="auto"/>
      </w:divBdr>
    </w:div>
    <w:div w:id="1547569317">
      <w:marLeft w:val="480"/>
      <w:marRight w:val="0"/>
      <w:marTop w:val="0"/>
      <w:marBottom w:val="0"/>
      <w:divBdr>
        <w:top w:val="none" w:sz="0" w:space="0" w:color="auto"/>
        <w:left w:val="none" w:sz="0" w:space="0" w:color="auto"/>
        <w:bottom w:val="none" w:sz="0" w:space="0" w:color="auto"/>
        <w:right w:val="none" w:sz="0" w:space="0" w:color="auto"/>
      </w:divBdr>
    </w:div>
    <w:div w:id="1547720121">
      <w:bodyDiv w:val="1"/>
      <w:marLeft w:val="0"/>
      <w:marRight w:val="0"/>
      <w:marTop w:val="0"/>
      <w:marBottom w:val="0"/>
      <w:divBdr>
        <w:top w:val="none" w:sz="0" w:space="0" w:color="auto"/>
        <w:left w:val="none" w:sz="0" w:space="0" w:color="auto"/>
        <w:bottom w:val="none" w:sz="0" w:space="0" w:color="auto"/>
        <w:right w:val="none" w:sz="0" w:space="0" w:color="auto"/>
      </w:divBdr>
    </w:div>
    <w:div w:id="1548057459">
      <w:bodyDiv w:val="1"/>
      <w:marLeft w:val="0"/>
      <w:marRight w:val="0"/>
      <w:marTop w:val="0"/>
      <w:marBottom w:val="0"/>
      <w:divBdr>
        <w:top w:val="none" w:sz="0" w:space="0" w:color="auto"/>
        <w:left w:val="none" w:sz="0" w:space="0" w:color="auto"/>
        <w:bottom w:val="none" w:sz="0" w:space="0" w:color="auto"/>
        <w:right w:val="none" w:sz="0" w:space="0" w:color="auto"/>
      </w:divBdr>
      <w:divsChild>
        <w:div w:id="6710981">
          <w:marLeft w:val="480"/>
          <w:marRight w:val="0"/>
          <w:marTop w:val="0"/>
          <w:marBottom w:val="0"/>
          <w:divBdr>
            <w:top w:val="none" w:sz="0" w:space="0" w:color="auto"/>
            <w:left w:val="none" w:sz="0" w:space="0" w:color="auto"/>
            <w:bottom w:val="none" w:sz="0" w:space="0" w:color="auto"/>
            <w:right w:val="none" w:sz="0" w:space="0" w:color="auto"/>
          </w:divBdr>
        </w:div>
        <w:div w:id="46759850">
          <w:marLeft w:val="480"/>
          <w:marRight w:val="0"/>
          <w:marTop w:val="0"/>
          <w:marBottom w:val="0"/>
          <w:divBdr>
            <w:top w:val="none" w:sz="0" w:space="0" w:color="auto"/>
            <w:left w:val="none" w:sz="0" w:space="0" w:color="auto"/>
            <w:bottom w:val="none" w:sz="0" w:space="0" w:color="auto"/>
            <w:right w:val="none" w:sz="0" w:space="0" w:color="auto"/>
          </w:divBdr>
        </w:div>
        <w:div w:id="591089517">
          <w:marLeft w:val="480"/>
          <w:marRight w:val="0"/>
          <w:marTop w:val="0"/>
          <w:marBottom w:val="0"/>
          <w:divBdr>
            <w:top w:val="none" w:sz="0" w:space="0" w:color="auto"/>
            <w:left w:val="none" w:sz="0" w:space="0" w:color="auto"/>
            <w:bottom w:val="none" w:sz="0" w:space="0" w:color="auto"/>
            <w:right w:val="none" w:sz="0" w:space="0" w:color="auto"/>
          </w:divBdr>
        </w:div>
        <w:div w:id="689838342">
          <w:marLeft w:val="480"/>
          <w:marRight w:val="0"/>
          <w:marTop w:val="0"/>
          <w:marBottom w:val="0"/>
          <w:divBdr>
            <w:top w:val="none" w:sz="0" w:space="0" w:color="auto"/>
            <w:left w:val="none" w:sz="0" w:space="0" w:color="auto"/>
            <w:bottom w:val="none" w:sz="0" w:space="0" w:color="auto"/>
            <w:right w:val="none" w:sz="0" w:space="0" w:color="auto"/>
          </w:divBdr>
        </w:div>
        <w:div w:id="701630036">
          <w:marLeft w:val="480"/>
          <w:marRight w:val="0"/>
          <w:marTop w:val="0"/>
          <w:marBottom w:val="0"/>
          <w:divBdr>
            <w:top w:val="none" w:sz="0" w:space="0" w:color="auto"/>
            <w:left w:val="none" w:sz="0" w:space="0" w:color="auto"/>
            <w:bottom w:val="none" w:sz="0" w:space="0" w:color="auto"/>
            <w:right w:val="none" w:sz="0" w:space="0" w:color="auto"/>
          </w:divBdr>
        </w:div>
        <w:div w:id="861019182">
          <w:marLeft w:val="480"/>
          <w:marRight w:val="0"/>
          <w:marTop w:val="0"/>
          <w:marBottom w:val="0"/>
          <w:divBdr>
            <w:top w:val="none" w:sz="0" w:space="0" w:color="auto"/>
            <w:left w:val="none" w:sz="0" w:space="0" w:color="auto"/>
            <w:bottom w:val="none" w:sz="0" w:space="0" w:color="auto"/>
            <w:right w:val="none" w:sz="0" w:space="0" w:color="auto"/>
          </w:divBdr>
        </w:div>
        <w:div w:id="1026056643">
          <w:marLeft w:val="480"/>
          <w:marRight w:val="0"/>
          <w:marTop w:val="0"/>
          <w:marBottom w:val="0"/>
          <w:divBdr>
            <w:top w:val="none" w:sz="0" w:space="0" w:color="auto"/>
            <w:left w:val="none" w:sz="0" w:space="0" w:color="auto"/>
            <w:bottom w:val="none" w:sz="0" w:space="0" w:color="auto"/>
            <w:right w:val="none" w:sz="0" w:space="0" w:color="auto"/>
          </w:divBdr>
        </w:div>
        <w:div w:id="1073626441">
          <w:marLeft w:val="480"/>
          <w:marRight w:val="0"/>
          <w:marTop w:val="0"/>
          <w:marBottom w:val="0"/>
          <w:divBdr>
            <w:top w:val="none" w:sz="0" w:space="0" w:color="auto"/>
            <w:left w:val="none" w:sz="0" w:space="0" w:color="auto"/>
            <w:bottom w:val="none" w:sz="0" w:space="0" w:color="auto"/>
            <w:right w:val="none" w:sz="0" w:space="0" w:color="auto"/>
          </w:divBdr>
        </w:div>
        <w:div w:id="1112475315">
          <w:marLeft w:val="480"/>
          <w:marRight w:val="0"/>
          <w:marTop w:val="0"/>
          <w:marBottom w:val="0"/>
          <w:divBdr>
            <w:top w:val="none" w:sz="0" w:space="0" w:color="auto"/>
            <w:left w:val="none" w:sz="0" w:space="0" w:color="auto"/>
            <w:bottom w:val="none" w:sz="0" w:space="0" w:color="auto"/>
            <w:right w:val="none" w:sz="0" w:space="0" w:color="auto"/>
          </w:divBdr>
        </w:div>
        <w:div w:id="1308319026">
          <w:marLeft w:val="480"/>
          <w:marRight w:val="0"/>
          <w:marTop w:val="0"/>
          <w:marBottom w:val="0"/>
          <w:divBdr>
            <w:top w:val="none" w:sz="0" w:space="0" w:color="auto"/>
            <w:left w:val="none" w:sz="0" w:space="0" w:color="auto"/>
            <w:bottom w:val="none" w:sz="0" w:space="0" w:color="auto"/>
            <w:right w:val="none" w:sz="0" w:space="0" w:color="auto"/>
          </w:divBdr>
        </w:div>
        <w:div w:id="1465737570">
          <w:marLeft w:val="480"/>
          <w:marRight w:val="0"/>
          <w:marTop w:val="0"/>
          <w:marBottom w:val="0"/>
          <w:divBdr>
            <w:top w:val="none" w:sz="0" w:space="0" w:color="auto"/>
            <w:left w:val="none" w:sz="0" w:space="0" w:color="auto"/>
            <w:bottom w:val="none" w:sz="0" w:space="0" w:color="auto"/>
            <w:right w:val="none" w:sz="0" w:space="0" w:color="auto"/>
          </w:divBdr>
        </w:div>
        <w:div w:id="1503931315">
          <w:marLeft w:val="480"/>
          <w:marRight w:val="0"/>
          <w:marTop w:val="0"/>
          <w:marBottom w:val="0"/>
          <w:divBdr>
            <w:top w:val="none" w:sz="0" w:space="0" w:color="auto"/>
            <w:left w:val="none" w:sz="0" w:space="0" w:color="auto"/>
            <w:bottom w:val="none" w:sz="0" w:space="0" w:color="auto"/>
            <w:right w:val="none" w:sz="0" w:space="0" w:color="auto"/>
          </w:divBdr>
        </w:div>
        <w:div w:id="1545829405">
          <w:marLeft w:val="480"/>
          <w:marRight w:val="0"/>
          <w:marTop w:val="0"/>
          <w:marBottom w:val="0"/>
          <w:divBdr>
            <w:top w:val="none" w:sz="0" w:space="0" w:color="auto"/>
            <w:left w:val="none" w:sz="0" w:space="0" w:color="auto"/>
            <w:bottom w:val="none" w:sz="0" w:space="0" w:color="auto"/>
            <w:right w:val="none" w:sz="0" w:space="0" w:color="auto"/>
          </w:divBdr>
        </w:div>
        <w:div w:id="1636526746">
          <w:marLeft w:val="480"/>
          <w:marRight w:val="0"/>
          <w:marTop w:val="0"/>
          <w:marBottom w:val="0"/>
          <w:divBdr>
            <w:top w:val="none" w:sz="0" w:space="0" w:color="auto"/>
            <w:left w:val="none" w:sz="0" w:space="0" w:color="auto"/>
            <w:bottom w:val="none" w:sz="0" w:space="0" w:color="auto"/>
            <w:right w:val="none" w:sz="0" w:space="0" w:color="auto"/>
          </w:divBdr>
        </w:div>
        <w:div w:id="1797024134">
          <w:marLeft w:val="480"/>
          <w:marRight w:val="0"/>
          <w:marTop w:val="0"/>
          <w:marBottom w:val="0"/>
          <w:divBdr>
            <w:top w:val="none" w:sz="0" w:space="0" w:color="auto"/>
            <w:left w:val="none" w:sz="0" w:space="0" w:color="auto"/>
            <w:bottom w:val="none" w:sz="0" w:space="0" w:color="auto"/>
            <w:right w:val="none" w:sz="0" w:space="0" w:color="auto"/>
          </w:divBdr>
        </w:div>
        <w:div w:id="1839467845">
          <w:marLeft w:val="480"/>
          <w:marRight w:val="0"/>
          <w:marTop w:val="0"/>
          <w:marBottom w:val="0"/>
          <w:divBdr>
            <w:top w:val="none" w:sz="0" w:space="0" w:color="auto"/>
            <w:left w:val="none" w:sz="0" w:space="0" w:color="auto"/>
            <w:bottom w:val="none" w:sz="0" w:space="0" w:color="auto"/>
            <w:right w:val="none" w:sz="0" w:space="0" w:color="auto"/>
          </w:divBdr>
        </w:div>
        <w:div w:id="1925410408">
          <w:marLeft w:val="480"/>
          <w:marRight w:val="0"/>
          <w:marTop w:val="0"/>
          <w:marBottom w:val="0"/>
          <w:divBdr>
            <w:top w:val="none" w:sz="0" w:space="0" w:color="auto"/>
            <w:left w:val="none" w:sz="0" w:space="0" w:color="auto"/>
            <w:bottom w:val="none" w:sz="0" w:space="0" w:color="auto"/>
            <w:right w:val="none" w:sz="0" w:space="0" w:color="auto"/>
          </w:divBdr>
        </w:div>
      </w:divsChild>
    </w:div>
    <w:div w:id="1548494459">
      <w:marLeft w:val="640"/>
      <w:marRight w:val="0"/>
      <w:marTop w:val="0"/>
      <w:marBottom w:val="0"/>
      <w:divBdr>
        <w:top w:val="none" w:sz="0" w:space="0" w:color="auto"/>
        <w:left w:val="none" w:sz="0" w:space="0" w:color="auto"/>
        <w:bottom w:val="none" w:sz="0" w:space="0" w:color="auto"/>
        <w:right w:val="none" w:sz="0" w:space="0" w:color="auto"/>
      </w:divBdr>
    </w:div>
    <w:div w:id="1548683223">
      <w:marLeft w:val="640"/>
      <w:marRight w:val="0"/>
      <w:marTop w:val="0"/>
      <w:marBottom w:val="0"/>
      <w:divBdr>
        <w:top w:val="none" w:sz="0" w:space="0" w:color="auto"/>
        <w:left w:val="none" w:sz="0" w:space="0" w:color="auto"/>
        <w:bottom w:val="none" w:sz="0" w:space="0" w:color="auto"/>
        <w:right w:val="none" w:sz="0" w:space="0" w:color="auto"/>
      </w:divBdr>
    </w:div>
    <w:div w:id="1548758419">
      <w:bodyDiv w:val="1"/>
      <w:marLeft w:val="0"/>
      <w:marRight w:val="0"/>
      <w:marTop w:val="0"/>
      <w:marBottom w:val="0"/>
      <w:divBdr>
        <w:top w:val="none" w:sz="0" w:space="0" w:color="auto"/>
        <w:left w:val="none" w:sz="0" w:space="0" w:color="auto"/>
        <w:bottom w:val="none" w:sz="0" w:space="0" w:color="auto"/>
        <w:right w:val="none" w:sz="0" w:space="0" w:color="auto"/>
      </w:divBdr>
      <w:divsChild>
        <w:div w:id="134376470">
          <w:marLeft w:val="640"/>
          <w:marRight w:val="0"/>
          <w:marTop w:val="0"/>
          <w:marBottom w:val="0"/>
          <w:divBdr>
            <w:top w:val="none" w:sz="0" w:space="0" w:color="auto"/>
            <w:left w:val="none" w:sz="0" w:space="0" w:color="auto"/>
            <w:bottom w:val="none" w:sz="0" w:space="0" w:color="auto"/>
            <w:right w:val="none" w:sz="0" w:space="0" w:color="auto"/>
          </w:divBdr>
        </w:div>
        <w:div w:id="171801986">
          <w:marLeft w:val="640"/>
          <w:marRight w:val="0"/>
          <w:marTop w:val="0"/>
          <w:marBottom w:val="0"/>
          <w:divBdr>
            <w:top w:val="none" w:sz="0" w:space="0" w:color="auto"/>
            <w:left w:val="none" w:sz="0" w:space="0" w:color="auto"/>
            <w:bottom w:val="none" w:sz="0" w:space="0" w:color="auto"/>
            <w:right w:val="none" w:sz="0" w:space="0" w:color="auto"/>
          </w:divBdr>
        </w:div>
        <w:div w:id="307830900">
          <w:marLeft w:val="640"/>
          <w:marRight w:val="0"/>
          <w:marTop w:val="0"/>
          <w:marBottom w:val="0"/>
          <w:divBdr>
            <w:top w:val="none" w:sz="0" w:space="0" w:color="auto"/>
            <w:left w:val="none" w:sz="0" w:space="0" w:color="auto"/>
            <w:bottom w:val="none" w:sz="0" w:space="0" w:color="auto"/>
            <w:right w:val="none" w:sz="0" w:space="0" w:color="auto"/>
          </w:divBdr>
        </w:div>
        <w:div w:id="327635231">
          <w:marLeft w:val="640"/>
          <w:marRight w:val="0"/>
          <w:marTop w:val="0"/>
          <w:marBottom w:val="0"/>
          <w:divBdr>
            <w:top w:val="none" w:sz="0" w:space="0" w:color="auto"/>
            <w:left w:val="none" w:sz="0" w:space="0" w:color="auto"/>
            <w:bottom w:val="none" w:sz="0" w:space="0" w:color="auto"/>
            <w:right w:val="none" w:sz="0" w:space="0" w:color="auto"/>
          </w:divBdr>
        </w:div>
        <w:div w:id="342586769">
          <w:marLeft w:val="640"/>
          <w:marRight w:val="0"/>
          <w:marTop w:val="0"/>
          <w:marBottom w:val="0"/>
          <w:divBdr>
            <w:top w:val="none" w:sz="0" w:space="0" w:color="auto"/>
            <w:left w:val="none" w:sz="0" w:space="0" w:color="auto"/>
            <w:bottom w:val="none" w:sz="0" w:space="0" w:color="auto"/>
            <w:right w:val="none" w:sz="0" w:space="0" w:color="auto"/>
          </w:divBdr>
        </w:div>
        <w:div w:id="386340457">
          <w:marLeft w:val="640"/>
          <w:marRight w:val="0"/>
          <w:marTop w:val="0"/>
          <w:marBottom w:val="0"/>
          <w:divBdr>
            <w:top w:val="none" w:sz="0" w:space="0" w:color="auto"/>
            <w:left w:val="none" w:sz="0" w:space="0" w:color="auto"/>
            <w:bottom w:val="none" w:sz="0" w:space="0" w:color="auto"/>
            <w:right w:val="none" w:sz="0" w:space="0" w:color="auto"/>
          </w:divBdr>
        </w:div>
        <w:div w:id="513685426">
          <w:marLeft w:val="640"/>
          <w:marRight w:val="0"/>
          <w:marTop w:val="0"/>
          <w:marBottom w:val="0"/>
          <w:divBdr>
            <w:top w:val="none" w:sz="0" w:space="0" w:color="auto"/>
            <w:left w:val="none" w:sz="0" w:space="0" w:color="auto"/>
            <w:bottom w:val="none" w:sz="0" w:space="0" w:color="auto"/>
            <w:right w:val="none" w:sz="0" w:space="0" w:color="auto"/>
          </w:divBdr>
        </w:div>
        <w:div w:id="637690667">
          <w:marLeft w:val="640"/>
          <w:marRight w:val="0"/>
          <w:marTop w:val="0"/>
          <w:marBottom w:val="0"/>
          <w:divBdr>
            <w:top w:val="none" w:sz="0" w:space="0" w:color="auto"/>
            <w:left w:val="none" w:sz="0" w:space="0" w:color="auto"/>
            <w:bottom w:val="none" w:sz="0" w:space="0" w:color="auto"/>
            <w:right w:val="none" w:sz="0" w:space="0" w:color="auto"/>
          </w:divBdr>
        </w:div>
        <w:div w:id="676999254">
          <w:marLeft w:val="640"/>
          <w:marRight w:val="0"/>
          <w:marTop w:val="0"/>
          <w:marBottom w:val="0"/>
          <w:divBdr>
            <w:top w:val="none" w:sz="0" w:space="0" w:color="auto"/>
            <w:left w:val="none" w:sz="0" w:space="0" w:color="auto"/>
            <w:bottom w:val="none" w:sz="0" w:space="0" w:color="auto"/>
            <w:right w:val="none" w:sz="0" w:space="0" w:color="auto"/>
          </w:divBdr>
        </w:div>
        <w:div w:id="755135139">
          <w:marLeft w:val="640"/>
          <w:marRight w:val="0"/>
          <w:marTop w:val="0"/>
          <w:marBottom w:val="0"/>
          <w:divBdr>
            <w:top w:val="none" w:sz="0" w:space="0" w:color="auto"/>
            <w:left w:val="none" w:sz="0" w:space="0" w:color="auto"/>
            <w:bottom w:val="none" w:sz="0" w:space="0" w:color="auto"/>
            <w:right w:val="none" w:sz="0" w:space="0" w:color="auto"/>
          </w:divBdr>
        </w:div>
        <w:div w:id="816609098">
          <w:marLeft w:val="640"/>
          <w:marRight w:val="0"/>
          <w:marTop w:val="0"/>
          <w:marBottom w:val="0"/>
          <w:divBdr>
            <w:top w:val="none" w:sz="0" w:space="0" w:color="auto"/>
            <w:left w:val="none" w:sz="0" w:space="0" w:color="auto"/>
            <w:bottom w:val="none" w:sz="0" w:space="0" w:color="auto"/>
            <w:right w:val="none" w:sz="0" w:space="0" w:color="auto"/>
          </w:divBdr>
        </w:div>
        <w:div w:id="826553081">
          <w:marLeft w:val="640"/>
          <w:marRight w:val="0"/>
          <w:marTop w:val="0"/>
          <w:marBottom w:val="0"/>
          <w:divBdr>
            <w:top w:val="none" w:sz="0" w:space="0" w:color="auto"/>
            <w:left w:val="none" w:sz="0" w:space="0" w:color="auto"/>
            <w:bottom w:val="none" w:sz="0" w:space="0" w:color="auto"/>
            <w:right w:val="none" w:sz="0" w:space="0" w:color="auto"/>
          </w:divBdr>
        </w:div>
        <w:div w:id="908345490">
          <w:marLeft w:val="640"/>
          <w:marRight w:val="0"/>
          <w:marTop w:val="0"/>
          <w:marBottom w:val="0"/>
          <w:divBdr>
            <w:top w:val="none" w:sz="0" w:space="0" w:color="auto"/>
            <w:left w:val="none" w:sz="0" w:space="0" w:color="auto"/>
            <w:bottom w:val="none" w:sz="0" w:space="0" w:color="auto"/>
            <w:right w:val="none" w:sz="0" w:space="0" w:color="auto"/>
          </w:divBdr>
        </w:div>
        <w:div w:id="977607730">
          <w:marLeft w:val="640"/>
          <w:marRight w:val="0"/>
          <w:marTop w:val="0"/>
          <w:marBottom w:val="0"/>
          <w:divBdr>
            <w:top w:val="none" w:sz="0" w:space="0" w:color="auto"/>
            <w:left w:val="none" w:sz="0" w:space="0" w:color="auto"/>
            <w:bottom w:val="none" w:sz="0" w:space="0" w:color="auto"/>
            <w:right w:val="none" w:sz="0" w:space="0" w:color="auto"/>
          </w:divBdr>
        </w:div>
        <w:div w:id="982388503">
          <w:marLeft w:val="640"/>
          <w:marRight w:val="0"/>
          <w:marTop w:val="0"/>
          <w:marBottom w:val="0"/>
          <w:divBdr>
            <w:top w:val="none" w:sz="0" w:space="0" w:color="auto"/>
            <w:left w:val="none" w:sz="0" w:space="0" w:color="auto"/>
            <w:bottom w:val="none" w:sz="0" w:space="0" w:color="auto"/>
            <w:right w:val="none" w:sz="0" w:space="0" w:color="auto"/>
          </w:divBdr>
        </w:div>
        <w:div w:id="987318192">
          <w:marLeft w:val="640"/>
          <w:marRight w:val="0"/>
          <w:marTop w:val="0"/>
          <w:marBottom w:val="0"/>
          <w:divBdr>
            <w:top w:val="none" w:sz="0" w:space="0" w:color="auto"/>
            <w:left w:val="none" w:sz="0" w:space="0" w:color="auto"/>
            <w:bottom w:val="none" w:sz="0" w:space="0" w:color="auto"/>
            <w:right w:val="none" w:sz="0" w:space="0" w:color="auto"/>
          </w:divBdr>
        </w:div>
        <w:div w:id="1068184204">
          <w:marLeft w:val="640"/>
          <w:marRight w:val="0"/>
          <w:marTop w:val="0"/>
          <w:marBottom w:val="0"/>
          <w:divBdr>
            <w:top w:val="none" w:sz="0" w:space="0" w:color="auto"/>
            <w:left w:val="none" w:sz="0" w:space="0" w:color="auto"/>
            <w:bottom w:val="none" w:sz="0" w:space="0" w:color="auto"/>
            <w:right w:val="none" w:sz="0" w:space="0" w:color="auto"/>
          </w:divBdr>
        </w:div>
        <w:div w:id="1117022703">
          <w:marLeft w:val="640"/>
          <w:marRight w:val="0"/>
          <w:marTop w:val="0"/>
          <w:marBottom w:val="0"/>
          <w:divBdr>
            <w:top w:val="none" w:sz="0" w:space="0" w:color="auto"/>
            <w:left w:val="none" w:sz="0" w:space="0" w:color="auto"/>
            <w:bottom w:val="none" w:sz="0" w:space="0" w:color="auto"/>
            <w:right w:val="none" w:sz="0" w:space="0" w:color="auto"/>
          </w:divBdr>
        </w:div>
        <w:div w:id="1134563474">
          <w:marLeft w:val="640"/>
          <w:marRight w:val="0"/>
          <w:marTop w:val="0"/>
          <w:marBottom w:val="0"/>
          <w:divBdr>
            <w:top w:val="none" w:sz="0" w:space="0" w:color="auto"/>
            <w:left w:val="none" w:sz="0" w:space="0" w:color="auto"/>
            <w:bottom w:val="none" w:sz="0" w:space="0" w:color="auto"/>
            <w:right w:val="none" w:sz="0" w:space="0" w:color="auto"/>
          </w:divBdr>
        </w:div>
        <w:div w:id="1139609896">
          <w:marLeft w:val="640"/>
          <w:marRight w:val="0"/>
          <w:marTop w:val="0"/>
          <w:marBottom w:val="0"/>
          <w:divBdr>
            <w:top w:val="none" w:sz="0" w:space="0" w:color="auto"/>
            <w:left w:val="none" w:sz="0" w:space="0" w:color="auto"/>
            <w:bottom w:val="none" w:sz="0" w:space="0" w:color="auto"/>
            <w:right w:val="none" w:sz="0" w:space="0" w:color="auto"/>
          </w:divBdr>
        </w:div>
        <w:div w:id="1143737732">
          <w:marLeft w:val="640"/>
          <w:marRight w:val="0"/>
          <w:marTop w:val="0"/>
          <w:marBottom w:val="0"/>
          <w:divBdr>
            <w:top w:val="none" w:sz="0" w:space="0" w:color="auto"/>
            <w:left w:val="none" w:sz="0" w:space="0" w:color="auto"/>
            <w:bottom w:val="none" w:sz="0" w:space="0" w:color="auto"/>
            <w:right w:val="none" w:sz="0" w:space="0" w:color="auto"/>
          </w:divBdr>
        </w:div>
        <w:div w:id="1324628840">
          <w:marLeft w:val="640"/>
          <w:marRight w:val="0"/>
          <w:marTop w:val="0"/>
          <w:marBottom w:val="0"/>
          <w:divBdr>
            <w:top w:val="none" w:sz="0" w:space="0" w:color="auto"/>
            <w:left w:val="none" w:sz="0" w:space="0" w:color="auto"/>
            <w:bottom w:val="none" w:sz="0" w:space="0" w:color="auto"/>
            <w:right w:val="none" w:sz="0" w:space="0" w:color="auto"/>
          </w:divBdr>
        </w:div>
        <w:div w:id="1681542236">
          <w:marLeft w:val="640"/>
          <w:marRight w:val="0"/>
          <w:marTop w:val="0"/>
          <w:marBottom w:val="0"/>
          <w:divBdr>
            <w:top w:val="none" w:sz="0" w:space="0" w:color="auto"/>
            <w:left w:val="none" w:sz="0" w:space="0" w:color="auto"/>
            <w:bottom w:val="none" w:sz="0" w:space="0" w:color="auto"/>
            <w:right w:val="none" w:sz="0" w:space="0" w:color="auto"/>
          </w:divBdr>
        </w:div>
        <w:div w:id="1775128022">
          <w:marLeft w:val="640"/>
          <w:marRight w:val="0"/>
          <w:marTop w:val="0"/>
          <w:marBottom w:val="0"/>
          <w:divBdr>
            <w:top w:val="none" w:sz="0" w:space="0" w:color="auto"/>
            <w:left w:val="none" w:sz="0" w:space="0" w:color="auto"/>
            <w:bottom w:val="none" w:sz="0" w:space="0" w:color="auto"/>
            <w:right w:val="none" w:sz="0" w:space="0" w:color="auto"/>
          </w:divBdr>
        </w:div>
        <w:div w:id="1789470471">
          <w:marLeft w:val="640"/>
          <w:marRight w:val="0"/>
          <w:marTop w:val="0"/>
          <w:marBottom w:val="0"/>
          <w:divBdr>
            <w:top w:val="none" w:sz="0" w:space="0" w:color="auto"/>
            <w:left w:val="none" w:sz="0" w:space="0" w:color="auto"/>
            <w:bottom w:val="none" w:sz="0" w:space="0" w:color="auto"/>
            <w:right w:val="none" w:sz="0" w:space="0" w:color="auto"/>
          </w:divBdr>
        </w:div>
        <w:div w:id="1921283423">
          <w:marLeft w:val="640"/>
          <w:marRight w:val="0"/>
          <w:marTop w:val="0"/>
          <w:marBottom w:val="0"/>
          <w:divBdr>
            <w:top w:val="none" w:sz="0" w:space="0" w:color="auto"/>
            <w:left w:val="none" w:sz="0" w:space="0" w:color="auto"/>
            <w:bottom w:val="none" w:sz="0" w:space="0" w:color="auto"/>
            <w:right w:val="none" w:sz="0" w:space="0" w:color="auto"/>
          </w:divBdr>
        </w:div>
        <w:div w:id="2055034530">
          <w:marLeft w:val="640"/>
          <w:marRight w:val="0"/>
          <w:marTop w:val="0"/>
          <w:marBottom w:val="0"/>
          <w:divBdr>
            <w:top w:val="none" w:sz="0" w:space="0" w:color="auto"/>
            <w:left w:val="none" w:sz="0" w:space="0" w:color="auto"/>
            <w:bottom w:val="none" w:sz="0" w:space="0" w:color="auto"/>
            <w:right w:val="none" w:sz="0" w:space="0" w:color="auto"/>
          </w:divBdr>
        </w:div>
      </w:divsChild>
    </w:div>
    <w:div w:id="1549950819">
      <w:marLeft w:val="640"/>
      <w:marRight w:val="0"/>
      <w:marTop w:val="0"/>
      <w:marBottom w:val="0"/>
      <w:divBdr>
        <w:top w:val="none" w:sz="0" w:space="0" w:color="auto"/>
        <w:left w:val="none" w:sz="0" w:space="0" w:color="auto"/>
        <w:bottom w:val="none" w:sz="0" w:space="0" w:color="auto"/>
        <w:right w:val="none" w:sz="0" w:space="0" w:color="auto"/>
      </w:divBdr>
    </w:div>
    <w:div w:id="1554611174">
      <w:marLeft w:val="480"/>
      <w:marRight w:val="0"/>
      <w:marTop w:val="0"/>
      <w:marBottom w:val="0"/>
      <w:divBdr>
        <w:top w:val="none" w:sz="0" w:space="0" w:color="auto"/>
        <w:left w:val="none" w:sz="0" w:space="0" w:color="auto"/>
        <w:bottom w:val="none" w:sz="0" w:space="0" w:color="auto"/>
        <w:right w:val="none" w:sz="0" w:space="0" w:color="auto"/>
      </w:divBdr>
    </w:div>
    <w:div w:id="1556314805">
      <w:marLeft w:val="640"/>
      <w:marRight w:val="0"/>
      <w:marTop w:val="0"/>
      <w:marBottom w:val="0"/>
      <w:divBdr>
        <w:top w:val="none" w:sz="0" w:space="0" w:color="auto"/>
        <w:left w:val="none" w:sz="0" w:space="0" w:color="auto"/>
        <w:bottom w:val="none" w:sz="0" w:space="0" w:color="auto"/>
        <w:right w:val="none" w:sz="0" w:space="0" w:color="auto"/>
      </w:divBdr>
    </w:div>
    <w:div w:id="1556350343">
      <w:marLeft w:val="480"/>
      <w:marRight w:val="0"/>
      <w:marTop w:val="0"/>
      <w:marBottom w:val="0"/>
      <w:divBdr>
        <w:top w:val="none" w:sz="0" w:space="0" w:color="auto"/>
        <w:left w:val="none" w:sz="0" w:space="0" w:color="auto"/>
        <w:bottom w:val="none" w:sz="0" w:space="0" w:color="auto"/>
        <w:right w:val="none" w:sz="0" w:space="0" w:color="auto"/>
      </w:divBdr>
    </w:div>
    <w:div w:id="1556549227">
      <w:bodyDiv w:val="1"/>
      <w:marLeft w:val="0"/>
      <w:marRight w:val="0"/>
      <w:marTop w:val="0"/>
      <w:marBottom w:val="0"/>
      <w:divBdr>
        <w:top w:val="none" w:sz="0" w:space="0" w:color="auto"/>
        <w:left w:val="none" w:sz="0" w:space="0" w:color="auto"/>
        <w:bottom w:val="none" w:sz="0" w:space="0" w:color="auto"/>
        <w:right w:val="none" w:sz="0" w:space="0" w:color="auto"/>
      </w:divBdr>
      <w:divsChild>
        <w:div w:id="53091531">
          <w:marLeft w:val="640"/>
          <w:marRight w:val="0"/>
          <w:marTop w:val="0"/>
          <w:marBottom w:val="0"/>
          <w:divBdr>
            <w:top w:val="none" w:sz="0" w:space="0" w:color="auto"/>
            <w:left w:val="none" w:sz="0" w:space="0" w:color="auto"/>
            <w:bottom w:val="none" w:sz="0" w:space="0" w:color="auto"/>
            <w:right w:val="none" w:sz="0" w:space="0" w:color="auto"/>
          </w:divBdr>
        </w:div>
        <w:div w:id="162819009">
          <w:marLeft w:val="640"/>
          <w:marRight w:val="0"/>
          <w:marTop w:val="0"/>
          <w:marBottom w:val="0"/>
          <w:divBdr>
            <w:top w:val="none" w:sz="0" w:space="0" w:color="auto"/>
            <w:left w:val="none" w:sz="0" w:space="0" w:color="auto"/>
            <w:bottom w:val="none" w:sz="0" w:space="0" w:color="auto"/>
            <w:right w:val="none" w:sz="0" w:space="0" w:color="auto"/>
          </w:divBdr>
        </w:div>
        <w:div w:id="232811953">
          <w:marLeft w:val="640"/>
          <w:marRight w:val="0"/>
          <w:marTop w:val="0"/>
          <w:marBottom w:val="0"/>
          <w:divBdr>
            <w:top w:val="none" w:sz="0" w:space="0" w:color="auto"/>
            <w:left w:val="none" w:sz="0" w:space="0" w:color="auto"/>
            <w:bottom w:val="none" w:sz="0" w:space="0" w:color="auto"/>
            <w:right w:val="none" w:sz="0" w:space="0" w:color="auto"/>
          </w:divBdr>
        </w:div>
        <w:div w:id="267396388">
          <w:marLeft w:val="640"/>
          <w:marRight w:val="0"/>
          <w:marTop w:val="0"/>
          <w:marBottom w:val="0"/>
          <w:divBdr>
            <w:top w:val="none" w:sz="0" w:space="0" w:color="auto"/>
            <w:left w:val="none" w:sz="0" w:space="0" w:color="auto"/>
            <w:bottom w:val="none" w:sz="0" w:space="0" w:color="auto"/>
            <w:right w:val="none" w:sz="0" w:space="0" w:color="auto"/>
          </w:divBdr>
        </w:div>
        <w:div w:id="482700001">
          <w:marLeft w:val="640"/>
          <w:marRight w:val="0"/>
          <w:marTop w:val="0"/>
          <w:marBottom w:val="0"/>
          <w:divBdr>
            <w:top w:val="none" w:sz="0" w:space="0" w:color="auto"/>
            <w:left w:val="none" w:sz="0" w:space="0" w:color="auto"/>
            <w:bottom w:val="none" w:sz="0" w:space="0" w:color="auto"/>
            <w:right w:val="none" w:sz="0" w:space="0" w:color="auto"/>
          </w:divBdr>
        </w:div>
        <w:div w:id="544219364">
          <w:marLeft w:val="640"/>
          <w:marRight w:val="0"/>
          <w:marTop w:val="0"/>
          <w:marBottom w:val="0"/>
          <w:divBdr>
            <w:top w:val="none" w:sz="0" w:space="0" w:color="auto"/>
            <w:left w:val="none" w:sz="0" w:space="0" w:color="auto"/>
            <w:bottom w:val="none" w:sz="0" w:space="0" w:color="auto"/>
            <w:right w:val="none" w:sz="0" w:space="0" w:color="auto"/>
          </w:divBdr>
        </w:div>
        <w:div w:id="589698657">
          <w:marLeft w:val="640"/>
          <w:marRight w:val="0"/>
          <w:marTop w:val="0"/>
          <w:marBottom w:val="0"/>
          <w:divBdr>
            <w:top w:val="none" w:sz="0" w:space="0" w:color="auto"/>
            <w:left w:val="none" w:sz="0" w:space="0" w:color="auto"/>
            <w:bottom w:val="none" w:sz="0" w:space="0" w:color="auto"/>
            <w:right w:val="none" w:sz="0" w:space="0" w:color="auto"/>
          </w:divBdr>
        </w:div>
        <w:div w:id="623462292">
          <w:marLeft w:val="640"/>
          <w:marRight w:val="0"/>
          <w:marTop w:val="0"/>
          <w:marBottom w:val="0"/>
          <w:divBdr>
            <w:top w:val="none" w:sz="0" w:space="0" w:color="auto"/>
            <w:left w:val="none" w:sz="0" w:space="0" w:color="auto"/>
            <w:bottom w:val="none" w:sz="0" w:space="0" w:color="auto"/>
            <w:right w:val="none" w:sz="0" w:space="0" w:color="auto"/>
          </w:divBdr>
        </w:div>
        <w:div w:id="782312189">
          <w:marLeft w:val="640"/>
          <w:marRight w:val="0"/>
          <w:marTop w:val="0"/>
          <w:marBottom w:val="0"/>
          <w:divBdr>
            <w:top w:val="none" w:sz="0" w:space="0" w:color="auto"/>
            <w:left w:val="none" w:sz="0" w:space="0" w:color="auto"/>
            <w:bottom w:val="none" w:sz="0" w:space="0" w:color="auto"/>
            <w:right w:val="none" w:sz="0" w:space="0" w:color="auto"/>
          </w:divBdr>
        </w:div>
        <w:div w:id="802431004">
          <w:marLeft w:val="640"/>
          <w:marRight w:val="0"/>
          <w:marTop w:val="0"/>
          <w:marBottom w:val="0"/>
          <w:divBdr>
            <w:top w:val="none" w:sz="0" w:space="0" w:color="auto"/>
            <w:left w:val="none" w:sz="0" w:space="0" w:color="auto"/>
            <w:bottom w:val="none" w:sz="0" w:space="0" w:color="auto"/>
            <w:right w:val="none" w:sz="0" w:space="0" w:color="auto"/>
          </w:divBdr>
        </w:div>
        <w:div w:id="949430867">
          <w:marLeft w:val="640"/>
          <w:marRight w:val="0"/>
          <w:marTop w:val="0"/>
          <w:marBottom w:val="0"/>
          <w:divBdr>
            <w:top w:val="none" w:sz="0" w:space="0" w:color="auto"/>
            <w:left w:val="none" w:sz="0" w:space="0" w:color="auto"/>
            <w:bottom w:val="none" w:sz="0" w:space="0" w:color="auto"/>
            <w:right w:val="none" w:sz="0" w:space="0" w:color="auto"/>
          </w:divBdr>
        </w:div>
        <w:div w:id="984553414">
          <w:marLeft w:val="640"/>
          <w:marRight w:val="0"/>
          <w:marTop w:val="0"/>
          <w:marBottom w:val="0"/>
          <w:divBdr>
            <w:top w:val="none" w:sz="0" w:space="0" w:color="auto"/>
            <w:left w:val="none" w:sz="0" w:space="0" w:color="auto"/>
            <w:bottom w:val="none" w:sz="0" w:space="0" w:color="auto"/>
            <w:right w:val="none" w:sz="0" w:space="0" w:color="auto"/>
          </w:divBdr>
        </w:div>
        <w:div w:id="1326009251">
          <w:marLeft w:val="640"/>
          <w:marRight w:val="0"/>
          <w:marTop w:val="0"/>
          <w:marBottom w:val="0"/>
          <w:divBdr>
            <w:top w:val="none" w:sz="0" w:space="0" w:color="auto"/>
            <w:left w:val="none" w:sz="0" w:space="0" w:color="auto"/>
            <w:bottom w:val="none" w:sz="0" w:space="0" w:color="auto"/>
            <w:right w:val="none" w:sz="0" w:space="0" w:color="auto"/>
          </w:divBdr>
        </w:div>
        <w:div w:id="1405301994">
          <w:marLeft w:val="640"/>
          <w:marRight w:val="0"/>
          <w:marTop w:val="0"/>
          <w:marBottom w:val="0"/>
          <w:divBdr>
            <w:top w:val="none" w:sz="0" w:space="0" w:color="auto"/>
            <w:left w:val="none" w:sz="0" w:space="0" w:color="auto"/>
            <w:bottom w:val="none" w:sz="0" w:space="0" w:color="auto"/>
            <w:right w:val="none" w:sz="0" w:space="0" w:color="auto"/>
          </w:divBdr>
        </w:div>
        <w:div w:id="1585842927">
          <w:marLeft w:val="640"/>
          <w:marRight w:val="0"/>
          <w:marTop w:val="0"/>
          <w:marBottom w:val="0"/>
          <w:divBdr>
            <w:top w:val="none" w:sz="0" w:space="0" w:color="auto"/>
            <w:left w:val="none" w:sz="0" w:space="0" w:color="auto"/>
            <w:bottom w:val="none" w:sz="0" w:space="0" w:color="auto"/>
            <w:right w:val="none" w:sz="0" w:space="0" w:color="auto"/>
          </w:divBdr>
        </w:div>
        <w:div w:id="1692298848">
          <w:marLeft w:val="640"/>
          <w:marRight w:val="0"/>
          <w:marTop w:val="0"/>
          <w:marBottom w:val="0"/>
          <w:divBdr>
            <w:top w:val="none" w:sz="0" w:space="0" w:color="auto"/>
            <w:left w:val="none" w:sz="0" w:space="0" w:color="auto"/>
            <w:bottom w:val="none" w:sz="0" w:space="0" w:color="auto"/>
            <w:right w:val="none" w:sz="0" w:space="0" w:color="auto"/>
          </w:divBdr>
        </w:div>
        <w:div w:id="1774780557">
          <w:marLeft w:val="640"/>
          <w:marRight w:val="0"/>
          <w:marTop w:val="0"/>
          <w:marBottom w:val="0"/>
          <w:divBdr>
            <w:top w:val="none" w:sz="0" w:space="0" w:color="auto"/>
            <w:left w:val="none" w:sz="0" w:space="0" w:color="auto"/>
            <w:bottom w:val="none" w:sz="0" w:space="0" w:color="auto"/>
            <w:right w:val="none" w:sz="0" w:space="0" w:color="auto"/>
          </w:divBdr>
        </w:div>
        <w:div w:id="1941527525">
          <w:marLeft w:val="640"/>
          <w:marRight w:val="0"/>
          <w:marTop w:val="0"/>
          <w:marBottom w:val="0"/>
          <w:divBdr>
            <w:top w:val="none" w:sz="0" w:space="0" w:color="auto"/>
            <w:left w:val="none" w:sz="0" w:space="0" w:color="auto"/>
            <w:bottom w:val="none" w:sz="0" w:space="0" w:color="auto"/>
            <w:right w:val="none" w:sz="0" w:space="0" w:color="auto"/>
          </w:divBdr>
        </w:div>
        <w:div w:id="1972242834">
          <w:marLeft w:val="640"/>
          <w:marRight w:val="0"/>
          <w:marTop w:val="0"/>
          <w:marBottom w:val="0"/>
          <w:divBdr>
            <w:top w:val="none" w:sz="0" w:space="0" w:color="auto"/>
            <w:left w:val="none" w:sz="0" w:space="0" w:color="auto"/>
            <w:bottom w:val="none" w:sz="0" w:space="0" w:color="auto"/>
            <w:right w:val="none" w:sz="0" w:space="0" w:color="auto"/>
          </w:divBdr>
        </w:div>
        <w:div w:id="2111971914">
          <w:marLeft w:val="640"/>
          <w:marRight w:val="0"/>
          <w:marTop w:val="0"/>
          <w:marBottom w:val="0"/>
          <w:divBdr>
            <w:top w:val="none" w:sz="0" w:space="0" w:color="auto"/>
            <w:left w:val="none" w:sz="0" w:space="0" w:color="auto"/>
            <w:bottom w:val="none" w:sz="0" w:space="0" w:color="auto"/>
            <w:right w:val="none" w:sz="0" w:space="0" w:color="auto"/>
          </w:divBdr>
        </w:div>
        <w:div w:id="2129930050">
          <w:marLeft w:val="640"/>
          <w:marRight w:val="0"/>
          <w:marTop w:val="0"/>
          <w:marBottom w:val="0"/>
          <w:divBdr>
            <w:top w:val="none" w:sz="0" w:space="0" w:color="auto"/>
            <w:left w:val="none" w:sz="0" w:space="0" w:color="auto"/>
            <w:bottom w:val="none" w:sz="0" w:space="0" w:color="auto"/>
            <w:right w:val="none" w:sz="0" w:space="0" w:color="auto"/>
          </w:divBdr>
        </w:div>
      </w:divsChild>
    </w:div>
    <w:div w:id="1558710513">
      <w:marLeft w:val="480"/>
      <w:marRight w:val="0"/>
      <w:marTop w:val="0"/>
      <w:marBottom w:val="0"/>
      <w:divBdr>
        <w:top w:val="none" w:sz="0" w:space="0" w:color="auto"/>
        <w:left w:val="none" w:sz="0" w:space="0" w:color="auto"/>
        <w:bottom w:val="none" w:sz="0" w:space="0" w:color="auto"/>
        <w:right w:val="none" w:sz="0" w:space="0" w:color="auto"/>
      </w:divBdr>
    </w:div>
    <w:div w:id="1562668720">
      <w:marLeft w:val="640"/>
      <w:marRight w:val="0"/>
      <w:marTop w:val="0"/>
      <w:marBottom w:val="0"/>
      <w:divBdr>
        <w:top w:val="none" w:sz="0" w:space="0" w:color="auto"/>
        <w:left w:val="none" w:sz="0" w:space="0" w:color="auto"/>
        <w:bottom w:val="none" w:sz="0" w:space="0" w:color="auto"/>
        <w:right w:val="none" w:sz="0" w:space="0" w:color="auto"/>
      </w:divBdr>
    </w:div>
    <w:div w:id="1563560336">
      <w:marLeft w:val="640"/>
      <w:marRight w:val="0"/>
      <w:marTop w:val="0"/>
      <w:marBottom w:val="0"/>
      <w:divBdr>
        <w:top w:val="none" w:sz="0" w:space="0" w:color="auto"/>
        <w:left w:val="none" w:sz="0" w:space="0" w:color="auto"/>
        <w:bottom w:val="none" w:sz="0" w:space="0" w:color="auto"/>
        <w:right w:val="none" w:sz="0" w:space="0" w:color="auto"/>
      </w:divBdr>
    </w:div>
    <w:div w:id="1564637670">
      <w:marLeft w:val="640"/>
      <w:marRight w:val="0"/>
      <w:marTop w:val="0"/>
      <w:marBottom w:val="0"/>
      <w:divBdr>
        <w:top w:val="none" w:sz="0" w:space="0" w:color="auto"/>
        <w:left w:val="none" w:sz="0" w:space="0" w:color="auto"/>
        <w:bottom w:val="none" w:sz="0" w:space="0" w:color="auto"/>
        <w:right w:val="none" w:sz="0" w:space="0" w:color="auto"/>
      </w:divBdr>
    </w:div>
    <w:div w:id="1564638237">
      <w:marLeft w:val="480"/>
      <w:marRight w:val="0"/>
      <w:marTop w:val="0"/>
      <w:marBottom w:val="0"/>
      <w:divBdr>
        <w:top w:val="none" w:sz="0" w:space="0" w:color="auto"/>
        <w:left w:val="none" w:sz="0" w:space="0" w:color="auto"/>
        <w:bottom w:val="none" w:sz="0" w:space="0" w:color="auto"/>
        <w:right w:val="none" w:sz="0" w:space="0" w:color="auto"/>
      </w:divBdr>
    </w:div>
    <w:div w:id="1564872015">
      <w:marLeft w:val="480"/>
      <w:marRight w:val="0"/>
      <w:marTop w:val="0"/>
      <w:marBottom w:val="0"/>
      <w:divBdr>
        <w:top w:val="none" w:sz="0" w:space="0" w:color="auto"/>
        <w:left w:val="none" w:sz="0" w:space="0" w:color="auto"/>
        <w:bottom w:val="none" w:sz="0" w:space="0" w:color="auto"/>
        <w:right w:val="none" w:sz="0" w:space="0" w:color="auto"/>
      </w:divBdr>
    </w:div>
    <w:div w:id="1565606454">
      <w:marLeft w:val="480"/>
      <w:marRight w:val="0"/>
      <w:marTop w:val="0"/>
      <w:marBottom w:val="0"/>
      <w:divBdr>
        <w:top w:val="none" w:sz="0" w:space="0" w:color="auto"/>
        <w:left w:val="none" w:sz="0" w:space="0" w:color="auto"/>
        <w:bottom w:val="none" w:sz="0" w:space="0" w:color="auto"/>
        <w:right w:val="none" w:sz="0" w:space="0" w:color="auto"/>
      </w:divBdr>
    </w:div>
    <w:div w:id="1565993557">
      <w:marLeft w:val="640"/>
      <w:marRight w:val="0"/>
      <w:marTop w:val="0"/>
      <w:marBottom w:val="0"/>
      <w:divBdr>
        <w:top w:val="none" w:sz="0" w:space="0" w:color="auto"/>
        <w:left w:val="none" w:sz="0" w:space="0" w:color="auto"/>
        <w:bottom w:val="none" w:sz="0" w:space="0" w:color="auto"/>
        <w:right w:val="none" w:sz="0" w:space="0" w:color="auto"/>
      </w:divBdr>
    </w:div>
    <w:div w:id="1566068051">
      <w:marLeft w:val="640"/>
      <w:marRight w:val="0"/>
      <w:marTop w:val="0"/>
      <w:marBottom w:val="0"/>
      <w:divBdr>
        <w:top w:val="none" w:sz="0" w:space="0" w:color="auto"/>
        <w:left w:val="none" w:sz="0" w:space="0" w:color="auto"/>
        <w:bottom w:val="none" w:sz="0" w:space="0" w:color="auto"/>
        <w:right w:val="none" w:sz="0" w:space="0" w:color="auto"/>
      </w:divBdr>
    </w:div>
    <w:div w:id="1566338968">
      <w:bodyDiv w:val="1"/>
      <w:marLeft w:val="0"/>
      <w:marRight w:val="0"/>
      <w:marTop w:val="0"/>
      <w:marBottom w:val="0"/>
      <w:divBdr>
        <w:top w:val="none" w:sz="0" w:space="0" w:color="auto"/>
        <w:left w:val="none" w:sz="0" w:space="0" w:color="auto"/>
        <w:bottom w:val="none" w:sz="0" w:space="0" w:color="auto"/>
        <w:right w:val="none" w:sz="0" w:space="0" w:color="auto"/>
      </w:divBdr>
      <w:divsChild>
        <w:div w:id="90006876">
          <w:marLeft w:val="480"/>
          <w:marRight w:val="0"/>
          <w:marTop w:val="0"/>
          <w:marBottom w:val="0"/>
          <w:divBdr>
            <w:top w:val="none" w:sz="0" w:space="0" w:color="auto"/>
            <w:left w:val="none" w:sz="0" w:space="0" w:color="auto"/>
            <w:bottom w:val="none" w:sz="0" w:space="0" w:color="auto"/>
            <w:right w:val="none" w:sz="0" w:space="0" w:color="auto"/>
          </w:divBdr>
        </w:div>
        <w:div w:id="415176907">
          <w:marLeft w:val="480"/>
          <w:marRight w:val="0"/>
          <w:marTop w:val="0"/>
          <w:marBottom w:val="0"/>
          <w:divBdr>
            <w:top w:val="none" w:sz="0" w:space="0" w:color="auto"/>
            <w:left w:val="none" w:sz="0" w:space="0" w:color="auto"/>
            <w:bottom w:val="none" w:sz="0" w:space="0" w:color="auto"/>
            <w:right w:val="none" w:sz="0" w:space="0" w:color="auto"/>
          </w:divBdr>
        </w:div>
        <w:div w:id="514812189">
          <w:marLeft w:val="480"/>
          <w:marRight w:val="0"/>
          <w:marTop w:val="0"/>
          <w:marBottom w:val="0"/>
          <w:divBdr>
            <w:top w:val="none" w:sz="0" w:space="0" w:color="auto"/>
            <w:left w:val="none" w:sz="0" w:space="0" w:color="auto"/>
            <w:bottom w:val="none" w:sz="0" w:space="0" w:color="auto"/>
            <w:right w:val="none" w:sz="0" w:space="0" w:color="auto"/>
          </w:divBdr>
        </w:div>
        <w:div w:id="575363491">
          <w:marLeft w:val="480"/>
          <w:marRight w:val="0"/>
          <w:marTop w:val="0"/>
          <w:marBottom w:val="0"/>
          <w:divBdr>
            <w:top w:val="none" w:sz="0" w:space="0" w:color="auto"/>
            <w:left w:val="none" w:sz="0" w:space="0" w:color="auto"/>
            <w:bottom w:val="none" w:sz="0" w:space="0" w:color="auto"/>
            <w:right w:val="none" w:sz="0" w:space="0" w:color="auto"/>
          </w:divBdr>
        </w:div>
        <w:div w:id="586772199">
          <w:marLeft w:val="480"/>
          <w:marRight w:val="0"/>
          <w:marTop w:val="0"/>
          <w:marBottom w:val="0"/>
          <w:divBdr>
            <w:top w:val="none" w:sz="0" w:space="0" w:color="auto"/>
            <w:left w:val="none" w:sz="0" w:space="0" w:color="auto"/>
            <w:bottom w:val="none" w:sz="0" w:space="0" w:color="auto"/>
            <w:right w:val="none" w:sz="0" w:space="0" w:color="auto"/>
          </w:divBdr>
        </w:div>
        <w:div w:id="664479389">
          <w:marLeft w:val="480"/>
          <w:marRight w:val="0"/>
          <w:marTop w:val="0"/>
          <w:marBottom w:val="0"/>
          <w:divBdr>
            <w:top w:val="none" w:sz="0" w:space="0" w:color="auto"/>
            <w:left w:val="none" w:sz="0" w:space="0" w:color="auto"/>
            <w:bottom w:val="none" w:sz="0" w:space="0" w:color="auto"/>
            <w:right w:val="none" w:sz="0" w:space="0" w:color="auto"/>
          </w:divBdr>
        </w:div>
        <w:div w:id="720253117">
          <w:marLeft w:val="480"/>
          <w:marRight w:val="0"/>
          <w:marTop w:val="0"/>
          <w:marBottom w:val="0"/>
          <w:divBdr>
            <w:top w:val="none" w:sz="0" w:space="0" w:color="auto"/>
            <w:left w:val="none" w:sz="0" w:space="0" w:color="auto"/>
            <w:bottom w:val="none" w:sz="0" w:space="0" w:color="auto"/>
            <w:right w:val="none" w:sz="0" w:space="0" w:color="auto"/>
          </w:divBdr>
        </w:div>
        <w:div w:id="957687419">
          <w:marLeft w:val="480"/>
          <w:marRight w:val="0"/>
          <w:marTop w:val="0"/>
          <w:marBottom w:val="0"/>
          <w:divBdr>
            <w:top w:val="none" w:sz="0" w:space="0" w:color="auto"/>
            <w:left w:val="none" w:sz="0" w:space="0" w:color="auto"/>
            <w:bottom w:val="none" w:sz="0" w:space="0" w:color="auto"/>
            <w:right w:val="none" w:sz="0" w:space="0" w:color="auto"/>
          </w:divBdr>
        </w:div>
        <w:div w:id="1066992638">
          <w:marLeft w:val="480"/>
          <w:marRight w:val="0"/>
          <w:marTop w:val="0"/>
          <w:marBottom w:val="0"/>
          <w:divBdr>
            <w:top w:val="none" w:sz="0" w:space="0" w:color="auto"/>
            <w:left w:val="none" w:sz="0" w:space="0" w:color="auto"/>
            <w:bottom w:val="none" w:sz="0" w:space="0" w:color="auto"/>
            <w:right w:val="none" w:sz="0" w:space="0" w:color="auto"/>
          </w:divBdr>
        </w:div>
        <w:div w:id="1474178488">
          <w:marLeft w:val="480"/>
          <w:marRight w:val="0"/>
          <w:marTop w:val="0"/>
          <w:marBottom w:val="0"/>
          <w:divBdr>
            <w:top w:val="none" w:sz="0" w:space="0" w:color="auto"/>
            <w:left w:val="none" w:sz="0" w:space="0" w:color="auto"/>
            <w:bottom w:val="none" w:sz="0" w:space="0" w:color="auto"/>
            <w:right w:val="none" w:sz="0" w:space="0" w:color="auto"/>
          </w:divBdr>
        </w:div>
        <w:div w:id="1481842773">
          <w:marLeft w:val="480"/>
          <w:marRight w:val="0"/>
          <w:marTop w:val="0"/>
          <w:marBottom w:val="0"/>
          <w:divBdr>
            <w:top w:val="none" w:sz="0" w:space="0" w:color="auto"/>
            <w:left w:val="none" w:sz="0" w:space="0" w:color="auto"/>
            <w:bottom w:val="none" w:sz="0" w:space="0" w:color="auto"/>
            <w:right w:val="none" w:sz="0" w:space="0" w:color="auto"/>
          </w:divBdr>
        </w:div>
        <w:div w:id="1589190421">
          <w:marLeft w:val="480"/>
          <w:marRight w:val="0"/>
          <w:marTop w:val="0"/>
          <w:marBottom w:val="0"/>
          <w:divBdr>
            <w:top w:val="none" w:sz="0" w:space="0" w:color="auto"/>
            <w:left w:val="none" w:sz="0" w:space="0" w:color="auto"/>
            <w:bottom w:val="none" w:sz="0" w:space="0" w:color="auto"/>
            <w:right w:val="none" w:sz="0" w:space="0" w:color="auto"/>
          </w:divBdr>
        </w:div>
        <w:div w:id="2037152902">
          <w:marLeft w:val="480"/>
          <w:marRight w:val="0"/>
          <w:marTop w:val="0"/>
          <w:marBottom w:val="0"/>
          <w:divBdr>
            <w:top w:val="none" w:sz="0" w:space="0" w:color="auto"/>
            <w:left w:val="none" w:sz="0" w:space="0" w:color="auto"/>
            <w:bottom w:val="none" w:sz="0" w:space="0" w:color="auto"/>
            <w:right w:val="none" w:sz="0" w:space="0" w:color="auto"/>
          </w:divBdr>
        </w:div>
        <w:div w:id="2074153789">
          <w:marLeft w:val="480"/>
          <w:marRight w:val="0"/>
          <w:marTop w:val="0"/>
          <w:marBottom w:val="0"/>
          <w:divBdr>
            <w:top w:val="none" w:sz="0" w:space="0" w:color="auto"/>
            <w:left w:val="none" w:sz="0" w:space="0" w:color="auto"/>
            <w:bottom w:val="none" w:sz="0" w:space="0" w:color="auto"/>
            <w:right w:val="none" w:sz="0" w:space="0" w:color="auto"/>
          </w:divBdr>
        </w:div>
      </w:divsChild>
    </w:div>
    <w:div w:id="1567103313">
      <w:marLeft w:val="480"/>
      <w:marRight w:val="0"/>
      <w:marTop w:val="0"/>
      <w:marBottom w:val="0"/>
      <w:divBdr>
        <w:top w:val="none" w:sz="0" w:space="0" w:color="auto"/>
        <w:left w:val="none" w:sz="0" w:space="0" w:color="auto"/>
        <w:bottom w:val="none" w:sz="0" w:space="0" w:color="auto"/>
        <w:right w:val="none" w:sz="0" w:space="0" w:color="auto"/>
      </w:divBdr>
    </w:div>
    <w:div w:id="1568221804">
      <w:marLeft w:val="640"/>
      <w:marRight w:val="0"/>
      <w:marTop w:val="0"/>
      <w:marBottom w:val="0"/>
      <w:divBdr>
        <w:top w:val="none" w:sz="0" w:space="0" w:color="auto"/>
        <w:left w:val="none" w:sz="0" w:space="0" w:color="auto"/>
        <w:bottom w:val="none" w:sz="0" w:space="0" w:color="auto"/>
        <w:right w:val="none" w:sz="0" w:space="0" w:color="auto"/>
      </w:divBdr>
    </w:div>
    <w:div w:id="1569875392">
      <w:marLeft w:val="480"/>
      <w:marRight w:val="0"/>
      <w:marTop w:val="0"/>
      <w:marBottom w:val="0"/>
      <w:divBdr>
        <w:top w:val="none" w:sz="0" w:space="0" w:color="auto"/>
        <w:left w:val="none" w:sz="0" w:space="0" w:color="auto"/>
        <w:bottom w:val="none" w:sz="0" w:space="0" w:color="auto"/>
        <w:right w:val="none" w:sz="0" w:space="0" w:color="auto"/>
      </w:divBdr>
    </w:div>
    <w:div w:id="1571692631">
      <w:bodyDiv w:val="1"/>
      <w:marLeft w:val="0"/>
      <w:marRight w:val="0"/>
      <w:marTop w:val="0"/>
      <w:marBottom w:val="0"/>
      <w:divBdr>
        <w:top w:val="none" w:sz="0" w:space="0" w:color="auto"/>
        <w:left w:val="none" w:sz="0" w:space="0" w:color="auto"/>
        <w:bottom w:val="none" w:sz="0" w:space="0" w:color="auto"/>
        <w:right w:val="none" w:sz="0" w:space="0" w:color="auto"/>
      </w:divBdr>
      <w:divsChild>
        <w:div w:id="82191142">
          <w:marLeft w:val="480"/>
          <w:marRight w:val="0"/>
          <w:marTop w:val="0"/>
          <w:marBottom w:val="0"/>
          <w:divBdr>
            <w:top w:val="none" w:sz="0" w:space="0" w:color="auto"/>
            <w:left w:val="none" w:sz="0" w:space="0" w:color="auto"/>
            <w:bottom w:val="none" w:sz="0" w:space="0" w:color="auto"/>
            <w:right w:val="none" w:sz="0" w:space="0" w:color="auto"/>
          </w:divBdr>
        </w:div>
        <w:div w:id="167840750">
          <w:marLeft w:val="480"/>
          <w:marRight w:val="0"/>
          <w:marTop w:val="0"/>
          <w:marBottom w:val="0"/>
          <w:divBdr>
            <w:top w:val="none" w:sz="0" w:space="0" w:color="auto"/>
            <w:left w:val="none" w:sz="0" w:space="0" w:color="auto"/>
            <w:bottom w:val="none" w:sz="0" w:space="0" w:color="auto"/>
            <w:right w:val="none" w:sz="0" w:space="0" w:color="auto"/>
          </w:divBdr>
        </w:div>
        <w:div w:id="635334405">
          <w:marLeft w:val="480"/>
          <w:marRight w:val="0"/>
          <w:marTop w:val="0"/>
          <w:marBottom w:val="0"/>
          <w:divBdr>
            <w:top w:val="none" w:sz="0" w:space="0" w:color="auto"/>
            <w:left w:val="none" w:sz="0" w:space="0" w:color="auto"/>
            <w:bottom w:val="none" w:sz="0" w:space="0" w:color="auto"/>
            <w:right w:val="none" w:sz="0" w:space="0" w:color="auto"/>
          </w:divBdr>
        </w:div>
        <w:div w:id="643508036">
          <w:marLeft w:val="480"/>
          <w:marRight w:val="0"/>
          <w:marTop w:val="0"/>
          <w:marBottom w:val="0"/>
          <w:divBdr>
            <w:top w:val="none" w:sz="0" w:space="0" w:color="auto"/>
            <w:left w:val="none" w:sz="0" w:space="0" w:color="auto"/>
            <w:bottom w:val="none" w:sz="0" w:space="0" w:color="auto"/>
            <w:right w:val="none" w:sz="0" w:space="0" w:color="auto"/>
          </w:divBdr>
        </w:div>
        <w:div w:id="769668240">
          <w:marLeft w:val="480"/>
          <w:marRight w:val="0"/>
          <w:marTop w:val="0"/>
          <w:marBottom w:val="0"/>
          <w:divBdr>
            <w:top w:val="none" w:sz="0" w:space="0" w:color="auto"/>
            <w:left w:val="none" w:sz="0" w:space="0" w:color="auto"/>
            <w:bottom w:val="none" w:sz="0" w:space="0" w:color="auto"/>
            <w:right w:val="none" w:sz="0" w:space="0" w:color="auto"/>
          </w:divBdr>
        </w:div>
        <w:div w:id="1012103074">
          <w:marLeft w:val="480"/>
          <w:marRight w:val="0"/>
          <w:marTop w:val="0"/>
          <w:marBottom w:val="0"/>
          <w:divBdr>
            <w:top w:val="none" w:sz="0" w:space="0" w:color="auto"/>
            <w:left w:val="none" w:sz="0" w:space="0" w:color="auto"/>
            <w:bottom w:val="none" w:sz="0" w:space="0" w:color="auto"/>
            <w:right w:val="none" w:sz="0" w:space="0" w:color="auto"/>
          </w:divBdr>
        </w:div>
        <w:div w:id="1076124730">
          <w:marLeft w:val="480"/>
          <w:marRight w:val="0"/>
          <w:marTop w:val="0"/>
          <w:marBottom w:val="0"/>
          <w:divBdr>
            <w:top w:val="none" w:sz="0" w:space="0" w:color="auto"/>
            <w:left w:val="none" w:sz="0" w:space="0" w:color="auto"/>
            <w:bottom w:val="none" w:sz="0" w:space="0" w:color="auto"/>
            <w:right w:val="none" w:sz="0" w:space="0" w:color="auto"/>
          </w:divBdr>
        </w:div>
        <w:div w:id="1162306849">
          <w:marLeft w:val="480"/>
          <w:marRight w:val="0"/>
          <w:marTop w:val="0"/>
          <w:marBottom w:val="0"/>
          <w:divBdr>
            <w:top w:val="none" w:sz="0" w:space="0" w:color="auto"/>
            <w:left w:val="none" w:sz="0" w:space="0" w:color="auto"/>
            <w:bottom w:val="none" w:sz="0" w:space="0" w:color="auto"/>
            <w:right w:val="none" w:sz="0" w:space="0" w:color="auto"/>
          </w:divBdr>
        </w:div>
        <w:div w:id="1281229086">
          <w:marLeft w:val="480"/>
          <w:marRight w:val="0"/>
          <w:marTop w:val="0"/>
          <w:marBottom w:val="0"/>
          <w:divBdr>
            <w:top w:val="none" w:sz="0" w:space="0" w:color="auto"/>
            <w:left w:val="none" w:sz="0" w:space="0" w:color="auto"/>
            <w:bottom w:val="none" w:sz="0" w:space="0" w:color="auto"/>
            <w:right w:val="none" w:sz="0" w:space="0" w:color="auto"/>
          </w:divBdr>
        </w:div>
        <w:div w:id="1284076111">
          <w:marLeft w:val="480"/>
          <w:marRight w:val="0"/>
          <w:marTop w:val="0"/>
          <w:marBottom w:val="0"/>
          <w:divBdr>
            <w:top w:val="none" w:sz="0" w:space="0" w:color="auto"/>
            <w:left w:val="none" w:sz="0" w:space="0" w:color="auto"/>
            <w:bottom w:val="none" w:sz="0" w:space="0" w:color="auto"/>
            <w:right w:val="none" w:sz="0" w:space="0" w:color="auto"/>
          </w:divBdr>
        </w:div>
        <w:div w:id="1347058455">
          <w:marLeft w:val="480"/>
          <w:marRight w:val="0"/>
          <w:marTop w:val="0"/>
          <w:marBottom w:val="0"/>
          <w:divBdr>
            <w:top w:val="none" w:sz="0" w:space="0" w:color="auto"/>
            <w:left w:val="none" w:sz="0" w:space="0" w:color="auto"/>
            <w:bottom w:val="none" w:sz="0" w:space="0" w:color="auto"/>
            <w:right w:val="none" w:sz="0" w:space="0" w:color="auto"/>
          </w:divBdr>
        </w:div>
        <w:div w:id="1523938228">
          <w:marLeft w:val="480"/>
          <w:marRight w:val="0"/>
          <w:marTop w:val="0"/>
          <w:marBottom w:val="0"/>
          <w:divBdr>
            <w:top w:val="none" w:sz="0" w:space="0" w:color="auto"/>
            <w:left w:val="none" w:sz="0" w:space="0" w:color="auto"/>
            <w:bottom w:val="none" w:sz="0" w:space="0" w:color="auto"/>
            <w:right w:val="none" w:sz="0" w:space="0" w:color="auto"/>
          </w:divBdr>
        </w:div>
        <w:div w:id="1549490419">
          <w:marLeft w:val="480"/>
          <w:marRight w:val="0"/>
          <w:marTop w:val="0"/>
          <w:marBottom w:val="0"/>
          <w:divBdr>
            <w:top w:val="none" w:sz="0" w:space="0" w:color="auto"/>
            <w:left w:val="none" w:sz="0" w:space="0" w:color="auto"/>
            <w:bottom w:val="none" w:sz="0" w:space="0" w:color="auto"/>
            <w:right w:val="none" w:sz="0" w:space="0" w:color="auto"/>
          </w:divBdr>
        </w:div>
        <w:div w:id="1744139856">
          <w:marLeft w:val="480"/>
          <w:marRight w:val="0"/>
          <w:marTop w:val="0"/>
          <w:marBottom w:val="0"/>
          <w:divBdr>
            <w:top w:val="none" w:sz="0" w:space="0" w:color="auto"/>
            <w:left w:val="none" w:sz="0" w:space="0" w:color="auto"/>
            <w:bottom w:val="none" w:sz="0" w:space="0" w:color="auto"/>
            <w:right w:val="none" w:sz="0" w:space="0" w:color="auto"/>
          </w:divBdr>
        </w:div>
        <w:div w:id="1755323201">
          <w:marLeft w:val="480"/>
          <w:marRight w:val="0"/>
          <w:marTop w:val="0"/>
          <w:marBottom w:val="0"/>
          <w:divBdr>
            <w:top w:val="none" w:sz="0" w:space="0" w:color="auto"/>
            <w:left w:val="none" w:sz="0" w:space="0" w:color="auto"/>
            <w:bottom w:val="none" w:sz="0" w:space="0" w:color="auto"/>
            <w:right w:val="none" w:sz="0" w:space="0" w:color="auto"/>
          </w:divBdr>
        </w:div>
        <w:div w:id="1772892624">
          <w:marLeft w:val="480"/>
          <w:marRight w:val="0"/>
          <w:marTop w:val="0"/>
          <w:marBottom w:val="0"/>
          <w:divBdr>
            <w:top w:val="none" w:sz="0" w:space="0" w:color="auto"/>
            <w:left w:val="none" w:sz="0" w:space="0" w:color="auto"/>
            <w:bottom w:val="none" w:sz="0" w:space="0" w:color="auto"/>
            <w:right w:val="none" w:sz="0" w:space="0" w:color="auto"/>
          </w:divBdr>
        </w:div>
        <w:div w:id="1812285788">
          <w:marLeft w:val="480"/>
          <w:marRight w:val="0"/>
          <w:marTop w:val="0"/>
          <w:marBottom w:val="0"/>
          <w:divBdr>
            <w:top w:val="none" w:sz="0" w:space="0" w:color="auto"/>
            <w:left w:val="none" w:sz="0" w:space="0" w:color="auto"/>
            <w:bottom w:val="none" w:sz="0" w:space="0" w:color="auto"/>
            <w:right w:val="none" w:sz="0" w:space="0" w:color="auto"/>
          </w:divBdr>
        </w:div>
        <w:div w:id="1889339688">
          <w:marLeft w:val="480"/>
          <w:marRight w:val="0"/>
          <w:marTop w:val="0"/>
          <w:marBottom w:val="0"/>
          <w:divBdr>
            <w:top w:val="none" w:sz="0" w:space="0" w:color="auto"/>
            <w:left w:val="none" w:sz="0" w:space="0" w:color="auto"/>
            <w:bottom w:val="none" w:sz="0" w:space="0" w:color="auto"/>
            <w:right w:val="none" w:sz="0" w:space="0" w:color="auto"/>
          </w:divBdr>
        </w:div>
      </w:divsChild>
    </w:div>
    <w:div w:id="1572305137">
      <w:marLeft w:val="640"/>
      <w:marRight w:val="0"/>
      <w:marTop w:val="0"/>
      <w:marBottom w:val="0"/>
      <w:divBdr>
        <w:top w:val="none" w:sz="0" w:space="0" w:color="auto"/>
        <w:left w:val="none" w:sz="0" w:space="0" w:color="auto"/>
        <w:bottom w:val="none" w:sz="0" w:space="0" w:color="auto"/>
        <w:right w:val="none" w:sz="0" w:space="0" w:color="auto"/>
      </w:divBdr>
    </w:div>
    <w:div w:id="1572815652">
      <w:marLeft w:val="640"/>
      <w:marRight w:val="0"/>
      <w:marTop w:val="0"/>
      <w:marBottom w:val="0"/>
      <w:divBdr>
        <w:top w:val="none" w:sz="0" w:space="0" w:color="auto"/>
        <w:left w:val="none" w:sz="0" w:space="0" w:color="auto"/>
        <w:bottom w:val="none" w:sz="0" w:space="0" w:color="auto"/>
        <w:right w:val="none" w:sz="0" w:space="0" w:color="auto"/>
      </w:divBdr>
    </w:div>
    <w:div w:id="1572890941">
      <w:marLeft w:val="640"/>
      <w:marRight w:val="0"/>
      <w:marTop w:val="0"/>
      <w:marBottom w:val="0"/>
      <w:divBdr>
        <w:top w:val="none" w:sz="0" w:space="0" w:color="auto"/>
        <w:left w:val="none" w:sz="0" w:space="0" w:color="auto"/>
        <w:bottom w:val="none" w:sz="0" w:space="0" w:color="auto"/>
        <w:right w:val="none" w:sz="0" w:space="0" w:color="auto"/>
      </w:divBdr>
    </w:div>
    <w:div w:id="1572961400">
      <w:marLeft w:val="480"/>
      <w:marRight w:val="0"/>
      <w:marTop w:val="0"/>
      <w:marBottom w:val="0"/>
      <w:divBdr>
        <w:top w:val="none" w:sz="0" w:space="0" w:color="auto"/>
        <w:left w:val="none" w:sz="0" w:space="0" w:color="auto"/>
        <w:bottom w:val="none" w:sz="0" w:space="0" w:color="auto"/>
        <w:right w:val="none" w:sz="0" w:space="0" w:color="auto"/>
      </w:divBdr>
    </w:div>
    <w:div w:id="1573195504">
      <w:marLeft w:val="640"/>
      <w:marRight w:val="0"/>
      <w:marTop w:val="0"/>
      <w:marBottom w:val="0"/>
      <w:divBdr>
        <w:top w:val="none" w:sz="0" w:space="0" w:color="auto"/>
        <w:left w:val="none" w:sz="0" w:space="0" w:color="auto"/>
        <w:bottom w:val="none" w:sz="0" w:space="0" w:color="auto"/>
        <w:right w:val="none" w:sz="0" w:space="0" w:color="auto"/>
      </w:divBdr>
    </w:div>
    <w:div w:id="1574120997">
      <w:bodyDiv w:val="1"/>
      <w:marLeft w:val="0"/>
      <w:marRight w:val="0"/>
      <w:marTop w:val="0"/>
      <w:marBottom w:val="0"/>
      <w:divBdr>
        <w:top w:val="none" w:sz="0" w:space="0" w:color="auto"/>
        <w:left w:val="none" w:sz="0" w:space="0" w:color="auto"/>
        <w:bottom w:val="none" w:sz="0" w:space="0" w:color="auto"/>
        <w:right w:val="none" w:sz="0" w:space="0" w:color="auto"/>
      </w:divBdr>
      <w:divsChild>
        <w:div w:id="46223269">
          <w:marLeft w:val="480"/>
          <w:marRight w:val="0"/>
          <w:marTop w:val="0"/>
          <w:marBottom w:val="0"/>
          <w:divBdr>
            <w:top w:val="none" w:sz="0" w:space="0" w:color="auto"/>
            <w:left w:val="none" w:sz="0" w:space="0" w:color="auto"/>
            <w:bottom w:val="none" w:sz="0" w:space="0" w:color="auto"/>
            <w:right w:val="none" w:sz="0" w:space="0" w:color="auto"/>
          </w:divBdr>
        </w:div>
        <w:div w:id="314993711">
          <w:marLeft w:val="480"/>
          <w:marRight w:val="0"/>
          <w:marTop w:val="0"/>
          <w:marBottom w:val="0"/>
          <w:divBdr>
            <w:top w:val="none" w:sz="0" w:space="0" w:color="auto"/>
            <w:left w:val="none" w:sz="0" w:space="0" w:color="auto"/>
            <w:bottom w:val="none" w:sz="0" w:space="0" w:color="auto"/>
            <w:right w:val="none" w:sz="0" w:space="0" w:color="auto"/>
          </w:divBdr>
        </w:div>
        <w:div w:id="785661381">
          <w:marLeft w:val="480"/>
          <w:marRight w:val="0"/>
          <w:marTop w:val="0"/>
          <w:marBottom w:val="0"/>
          <w:divBdr>
            <w:top w:val="none" w:sz="0" w:space="0" w:color="auto"/>
            <w:left w:val="none" w:sz="0" w:space="0" w:color="auto"/>
            <w:bottom w:val="none" w:sz="0" w:space="0" w:color="auto"/>
            <w:right w:val="none" w:sz="0" w:space="0" w:color="auto"/>
          </w:divBdr>
        </w:div>
        <w:div w:id="792098568">
          <w:marLeft w:val="480"/>
          <w:marRight w:val="0"/>
          <w:marTop w:val="0"/>
          <w:marBottom w:val="0"/>
          <w:divBdr>
            <w:top w:val="none" w:sz="0" w:space="0" w:color="auto"/>
            <w:left w:val="none" w:sz="0" w:space="0" w:color="auto"/>
            <w:bottom w:val="none" w:sz="0" w:space="0" w:color="auto"/>
            <w:right w:val="none" w:sz="0" w:space="0" w:color="auto"/>
          </w:divBdr>
        </w:div>
        <w:div w:id="1123503322">
          <w:marLeft w:val="480"/>
          <w:marRight w:val="0"/>
          <w:marTop w:val="0"/>
          <w:marBottom w:val="0"/>
          <w:divBdr>
            <w:top w:val="none" w:sz="0" w:space="0" w:color="auto"/>
            <w:left w:val="none" w:sz="0" w:space="0" w:color="auto"/>
            <w:bottom w:val="none" w:sz="0" w:space="0" w:color="auto"/>
            <w:right w:val="none" w:sz="0" w:space="0" w:color="auto"/>
          </w:divBdr>
        </w:div>
        <w:div w:id="1309943855">
          <w:marLeft w:val="480"/>
          <w:marRight w:val="0"/>
          <w:marTop w:val="0"/>
          <w:marBottom w:val="0"/>
          <w:divBdr>
            <w:top w:val="none" w:sz="0" w:space="0" w:color="auto"/>
            <w:left w:val="none" w:sz="0" w:space="0" w:color="auto"/>
            <w:bottom w:val="none" w:sz="0" w:space="0" w:color="auto"/>
            <w:right w:val="none" w:sz="0" w:space="0" w:color="auto"/>
          </w:divBdr>
        </w:div>
        <w:div w:id="1353149602">
          <w:marLeft w:val="480"/>
          <w:marRight w:val="0"/>
          <w:marTop w:val="0"/>
          <w:marBottom w:val="0"/>
          <w:divBdr>
            <w:top w:val="none" w:sz="0" w:space="0" w:color="auto"/>
            <w:left w:val="none" w:sz="0" w:space="0" w:color="auto"/>
            <w:bottom w:val="none" w:sz="0" w:space="0" w:color="auto"/>
            <w:right w:val="none" w:sz="0" w:space="0" w:color="auto"/>
          </w:divBdr>
        </w:div>
        <w:div w:id="1439982120">
          <w:marLeft w:val="480"/>
          <w:marRight w:val="0"/>
          <w:marTop w:val="0"/>
          <w:marBottom w:val="0"/>
          <w:divBdr>
            <w:top w:val="none" w:sz="0" w:space="0" w:color="auto"/>
            <w:left w:val="none" w:sz="0" w:space="0" w:color="auto"/>
            <w:bottom w:val="none" w:sz="0" w:space="0" w:color="auto"/>
            <w:right w:val="none" w:sz="0" w:space="0" w:color="auto"/>
          </w:divBdr>
        </w:div>
        <w:div w:id="1570841617">
          <w:marLeft w:val="480"/>
          <w:marRight w:val="0"/>
          <w:marTop w:val="0"/>
          <w:marBottom w:val="0"/>
          <w:divBdr>
            <w:top w:val="none" w:sz="0" w:space="0" w:color="auto"/>
            <w:left w:val="none" w:sz="0" w:space="0" w:color="auto"/>
            <w:bottom w:val="none" w:sz="0" w:space="0" w:color="auto"/>
            <w:right w:val="none" w:sz="0" w:space="0" w:color="auto"/>
          </w:divBdr>
        </w:div>
        <w:div w:id="1907564429">
          <w:marLeft w:val="480"/>
          <w:marRight w:val="0"/>
          <w:marTop w:val="0"/>
          <w:marBottom w:val="0"/>
          <w:divBdr>
            <w:top w:val="none" w:sz="0" w:space="0" w:color="auto"/>
            <w:left w:val="none" w:sz="0" w:space="0" w:color="auto"/>
            <w:bottom w:val="none" w:sz="0" w:space="0" w:color="auto"/>
            <w:right w:val="none" w:sz="0" w:space="0" w:color="auto"/>
          </w:divBdr>
        </w:div>
        <w:div w:id="2114354425">
          <w:marLeft w:val="480"/>
          <w:marRight w:val="0"/>
          <w:marTop w:val="0"/>
          <w:marBottom w:val="0"/>
          <w:divBdr>
            <w:top w:val="none" w:sz="0" w:space="0" w:color="auto"/>
            <w:left w:val="none" w:sz="0" w:space="0" w:color="auto"/>
            <w:bottom w:val="none" w:sz="0" w:space="0" w:color="auto"/>
            <w:right w:val="none" w:sz="0" w:space="0" w:color="auto"/>
          </w:divBdr>
        </w:div>
      </w:divsChild>
    </w:div>
    <w:div w:id="1574313714">
      <w:marLeft w:val="640"/>
      <w:marRight w:val="0"/>
      <w:marTop w:val="0"/>
      <w:marBottom w:val="0"/>
      <w:divBdr>
        <w:top w:val="none" w:sz="0" w:space="0" w:color="auto"/>
        <w:left w:val="none" w:sz="0" w:space="0" w:color="auto"/>
        <w:bottom w:val="none" w:sz="0" w:space="0" w:color="auto"/>
        <w:right w:val="none" w:sz="0" w:space="0" w:color="auto"/>
      </w:divBdr>
    </w:div>
    <w:div w:id="1574969981">
      <w:marLeft w:val="480"/>
      <w:marRight w:val="0"/>
      <w:marTop w:val="0"/>
      <w:marBottom w:val="0"/>
      <w:divBdr>
        <w:top w:val="none" w:sz="0" w:space="0" w:color="auto"/>
        <w:left w:val="none" w:sz="0" w:space="0" w:color="auto"/>
        <w:bottom w:val="none" w:sz="0" w:space="0" w:color="auto"/>
        <w:right w:val="none" w:sz="0" w:space="0" w:color="auto"/>
      </w:divBdr>
    </w:div>
    <w:div w:id="1575160457">
      <w:marLeft w:val="640"/>
      <w:marRight w:val="0"/>
      <w:marTop w:val="0"/>
      <w:marBottom w:val="0"/>
      <w:divBdr>
        <w:top w:val="none" w:sz="0" w:space="0" w:color="auto"/>
        <w:left w:val="none" w:sz="0" w:space="0" w:color="auto"/>
        <w:bottom w:val="none" w:sz="0" w:space="0" w:color="auto"/>
        <w:right w:val="none" w:sz="0" w:space="0" w:color="auto"/>
      </w:divBdr>
    </w:div>
    <w:div w:id="1575237579">
      <w:marLeft w:val="640"/>
      <w:marRight w:val="0"/>
      <w:marTop w:val="0"/>
      <w:marBottom w:val="0"/>
      <w:divBdr>
        <w:top w:val="none" w:sz="0" w:space="0" w:color="auto"/>
        <w:left w:val="none" w:sz="0" w:space="0" w:color="auto"/>
        <w:bottom w:val="none" w:sz="0" w:space="0" w:color="auto"/>
        <w:right w:val="none" w:sz="0" w:space="0" w:color="auto"/>
      </w:divBdr>
    </w:div>
    <w:div w:id="1575817668">
      <w:marLeft w:val="640"/>
      <w:marRight w:val="0"/>
      <w:marTop w:val="0"/>
      <w:marBottom w:val="0"/>
      <w:divBdr>
        <w:top w:val="none" w:sz="0" w:space="0" w:color="auto"/>
        <w:left w:val="none" w:sz="0" w:space="0" w:color="auto"/>
        <w:bottom w:val="none" w:sz="0" w:space="0" w:color="auto"/>
        <w:right w:val="none" w:sz="0" w:space="0" w:color="auto"/>
      </w:divBdr>
    </w:div>
    <w:div w:id="1576431492">
      <w:marLeft w:val="480"/>
      <w:marRight w:val="0"/>
      <w:marTop w:val="0"/>
      <w:marBottom w:val="0"/>
      <w:divBdr>
        <w:top w:val="none" w:sz="0" w:space="0" w:color="auto"/>
        <w:left w:val="none" w:sz="0" w:space="0" w:color="auto"/>
        <w:bottom w:val="none" w:sz="0" w:space="0" w:color="auto"/>
        <w:right w:val="none" w:sz="0" w:space="0" w:color="auto"/>
      </w:divBdr>
    </w:div>
    <w:div w:id="1577589310">
      <w:marLeft w:val="640"/>
      <w:marRight w:val="0"/>
      <w:marTop w:val="0"/>
      <w:marBottom w:val="0"/>
      <w:divBdr>
        <w:top w:val="none" w:sz="0" w:space="0" w:color="auto"/>
        <w:left w:val="none" w:sz="0" w:space="0" w:color="auto"/>
        <w:bottom w:val="none" w:sz="0" w:space="0" w:color="auto"/>
        <w:right w:val="none" w:sz="0" w:space="0" w:color="auto"/>
      </w:divBdr>
    </w:div>
    <w:div w:id="1578441101">
      <w:marLeft w:val="480"/>
      <w:marRight w:val="0"/>
      <w:marTop w:val="0"/>
      <w:marBottom w:val="0"/>
      <w:divBdr>
        <w:top w:val="none" w:sz="0" w:space="0" w:color="auto"/>
        <w:left w:val="none" w:sz="0" w:space="0" w:color="auto"/>
        <w:bottom w:val="none" w:sz="0" w:space="0" w:color="auto"/>
        <w:right w:val="none" w:sz="0" w:space="0" w:color="auto"/>
      </w:divBdr>
    </w:div>
    <w:div w:id="1578631760">
      <w:marLeft w:val="480"/>
      <w:marRight w:val="0"/>
      <w:marTop w:val="0"/>
      <w:marBottom w:val="0"/>
      <w:divBdr>
        <w:top w:val="none" w:sz="0" w:space="0" w:color="auto"/>
        <w:left w:val="none" w:sz="0" w:space="0" w:color="auto"/>
        <w:bottom w:val="none" w:sz="0" w:space="0" w:color="auto"/>
        <w:right w:val="none" w:sz="0" w:space="0" w:color="auto"/>
      </w:divBdr>
    </w:div>
    <w:div w:id="1578786466">
      <w:marLeft w:val="480"/>
      <w:marRight w:val="0"/>
      <w:marTop w:val="0"/>
      <w:marBottom w:val="0"/>
      <w:divBdr>
        <w:top w:val="none" w:sz="0" w:space="0" w:color="auto"/>
        <w:left w:val="none" w:sz="0" w:space="0" w:color="auto"/>
        <w:bottom w:val="none" w:sz="0" w:space="0" w:color="auto"/>
        <w:right w:val="none" w:sz="0" w:space="0" w:color="auto"/>
      </w:divBdr>
    </w:div>
    <w:div w:id="1579363099">
      <w:marLeft w:val="640"/>
      <w:marRight w:val="0"/>
      <w:marTop w:val="0"/>
      <w:marBottom w:val="0"/>
      <w:divBdr>
        <w:top w:val="none" w:sz="0" w:space="0" w:color="auto"/>
        <w:left w:val="none" w:sz="0" w:space="0" w:color="auto"/>
        <w:bottom w:val="none" w:sz="0" w:space="0" w:color="auto"/>
        <w:right w:val="none" w:sz="0" w:space="0" w:color="auto"/>
      </w:divBdr>
    </w:div>
    <w:div w:id="1580603592">
      <w:marLeft w:val="640"/>
      <w:marRight w:val="0"/>
      <w:marTop w:val="0"/>
      <w:marBottom w:val="0"/>
      <w:divBdr>
        <w:top w:val="none" w:sz="0" w:space="0" w:color="auto"/>
        <w:left w:val="none" w:sz="0" w:space="0" w:color="auto"/>
        <w:bottom w:val="none" w:sz="0" w:space="0" w:color="auto"/>
        <w:right w:val="none" w:sz="0" w:space="0" w:color="auto"/>
      </w:divBdr>
    </w:div>
    <w:div w:id="1580946423">
      <w:marLeft w:val="640"/>
      <w:marRight w:val="0"/>
      <w:marTop w:val="0"/>
      <w:marBottom w:val="0"/>
      <w:divBdr>
        <w:top w:val="none" w:sz="0" w:space="0" w:color="auto"/>
        <w:left w:val="none" w:sz="0" w:space="0" w:color="auto"/>
        <w:bottom w:val="none" w:sz="0" w:space="0" w:color="auto"/>
        <w:right w:val="none" w:sz="0" w:space="0" w:color="auto"/>
      </w:divBdr>
    </w:div>
    <w:div w:id="1583250173">
      <w:marLeft w:val="640"/>
      <w:marRight w:val="0"/>
      <w:marTop w:val="0"/>
      <w:marBottom w:val="0"/>
      <w:divBdr>
        <w:top w:val="none" w:sz="0" w:space="0" w:color="auto"/>
        <w:left w:val="none" w:sz="0" w:space="0" w:color="auto"/>
        <w:bottom w:val="none" w:sz="0" w:space="0" w:color="auto"/>
        <w:right w:val="none" w:sz="0" w:space="0" w:color="auto"/>
      </w:divBdr>
    </w:div>
    <w:div w:id="1583946691">
      <w:marLeft w:val="480"/>
      <w:marRight w:val="0"/>
      <w:marTop w:val="0"/>
      <w:marBottom w:val="0"/>
      <w:divBdr>
        <w:top w:val="none" w:sz="0" w:space="0" w:color="auto"/>
        <w:left w:val="none" w:sz="0" w:space="0" w:color="auto"/>
        <w:bottom w:val="none" w:sz="0" w:space="0" w:color="auto"/>
        <w:right w:val="none" w:sz="0" w:space="0" w:color="auto"/>
      </w:divBdr>
    </w:div>
    <w:div w:id="1584758559">
      <w:marLeft w:val="640"/>
      <w:marRight w:val="0"/>
      <w:marTop w:val="0"/>
      <w:marBottom w:val="0"/>
      <w:divBdr>
        <w:top w:val="none" w:sz="0" w:space="0" w:color="auto"/>
        <w:left w:val="none" w:sz="0" w:space="0" w:color="auto"/>
        <w:bottom w:val="none" w:sz="0" w:space="0" w:color="auto"/>
        <w:right w:val="none" w:sz="0" w:space="0" w:color="auto"/>
      </w:divBdr>
    </w:div>
    <w:div w:id="1585528767">
      <w:marLeft w:val="480"/>
      <w:marRight w:val="0"/>
      <w:marTop w:val="0"/>
      <w:marBottom w:val="0"/>
      <w:divBdr>
        <w:top w:val="none" w:sz="0" w:space="0" w:color="auto"/>
        <w:left w:val="none" w:sz="0" w:space="0" w:color="auto"/>
        <w:bottom w:val="none" w:sz="0" w:space="0" w:color="auto"/>
        <w:right w:val="none" w:sz="0" w:space="0" w:color="auto"/>
      </w:divBdr>
    </w:div>
    <w:div w:id="1586839560">
      <w:marLeft w:val="640"/>
      <w:marRight w:val="0"/>
      <w:marTop w:val="0"/>
      <w:marBottom w:val="0"/>
      <w:divBdr>
        <w:top w:val="none" w:sz="0" w:space="0" w:color="auto"/>
        <w:left w:val="none" w:sz="0" w:space="0" w:color="auto"/>
        <w:bottom w:val="none" w:sz="0" w:space="0" w:color="auto"/>
        <w:right w:val="none" w:sz="0" w:space="0" w:color="auto"/>
      </w:divBdr>
    </w:div>
    <w:div w:id="1587690493">
      <w:marLeft w:val="480"/>
      <w:marRight w:val="0"/>
      <w:marTop w:val="0"/>
      <w:marBottom w:val="0"/>
      <w:divBdr>
        <w:top w:val="none" w:sz="0" w:space="0" w:color="auto"/>
        <w:left w:val="none" w:sz="0" w:space="0" w:color="auto"/>
        <w:bottom w:val="none" w:sz="0" w:space="0" w:color="auto"/>
        <w:right w:val="none" w:sz="0" w:space="0" w:color="auto"/>
      </w:divBdr>
    </w:div>
    <w:div w:id="1587768274">
      <w:bodyDiv w:val="1"/>
      <w:marLeft w:val="0"/>
      <w:marRight w:val="0"/>
      <w:marTop w:val="0"/>
      <w:marBottom w:val="0"/>
      <w:divBdr>
        <w:top w:val="none" w:sz="0" w:space="0" w:color="auto"/>
        <w:left w:val="none" w:sz="0" w:space="0" w:color="auto"/>
        <w:bottom w:val="none" w:sz="0" w:space="0" w:color="auto"/>
        <w:right w:val="none" w:sz="0" w:space="0" w:color="auto"/>
      </w:divBdr>
      <w:divsChild>
        <w:div w:id="193857204">
          <w:marLeft w:val="480"/>
          <w:marRight w:val="0"/>
          <w:marTop w:val="0"/>
          <w:marBottom w:val="0"/>
          <w:divBdr>
            <w:top w:val="none" w:sz="0" w:space="0" w:color="auto"/>
            <w:left w:val="none" w:sz="0" w:space="0" w:color="auto"/>
            <w:bottom w:val="none" w:sz="0" w:space="0" w:color="auto"/>
            <w:right w:val="none" w:sz="0" w:space="0" w:color="auto"/>
          </w:divBdr>
        </w:div>
        <w:div w:id="345519264">
          <w:marLeft w:val="480"/>
          <w:marRight w:val="0"/>
          <w:marTop w:val="0"/>
          <w:marBottom w:val="0"/>
          <w:divBdr>
            <w:top w:val="none" w:sz="0" w:space="0" w:color="auto"/>
            <w:left w:val="none" w:sz="0" w:space="0" w:color="auto"/>
            <w:bottom w:val="none" w:sz="0" w:space="0" w:color="auto"/>
            <w:right w:val="none" w:sz="0" w:space="0" w:color="auto"/>
          </w:divBdr>
        </w:div>
        <w:div w:id="414668899">
          <w:marLeft w:val="480"/>
          <w:marRight w:val="0"/>
          <w:marTop w:val="0"/>
          <w:marBottom w:val="0"/>
          <w:divBdr>
            <w:top w:val="none" w:sz="0" w:space="0" w:color="auto"/>
            <w:left w:val="none" w:sz="0" w:space="0" w:color="auto"/>
            <w:bottom w:val="none" w:sz="0" w:space="0" w:color="auto"/>
            <w:right w:val="none" w:sz="0" w:space="0" w:color="auto"/>
          </w:divBdr>
        </w:div>
        <w:div w:id="419914052">
          <w:marLeft w:val="480"/>
          <w:marRight w:val="0"/>
          <w:marTop w:val="0"/>
          <w:marBottom w:val="0"/>
          <w:divBdr>
            <w:top w:val="none" w:sz="0" w:space="0" w:color="auto"/>
            <w:left w:val="none" w:sz="0" w:space="0" w:color="auto"/>
            <w:bottom w:val="none" w:sz="0" w:space="0" w:color="auto"/>
            <w:right w:val="none" w:sz="0" w:space="0" w:color="auto"/>
          </w:divBdr>
        </w:div>
        <w:div w:id="818958432">
          <w:marLeft w:val="480"/>
          <w:marRight w:val="0"/>
          <w:marTop w:val="0"/>
          <w:marBottom w:val="0"/>
          <w:divBdr>
            <w:top w:val="none" w:sz="0" w:space="0" w:color="auto"/>
            <w:left w:val="none" w:sz="0" w:space="0" w:color="auto"/>
            <w:bottom w:val="none" w:sz="0" w:space="0" w:color="auto"/>
            <w:right w:val="none" w:sz="0" w:space="0" w:color="auto"/>
          </w:divBdr>
        </w:div>
        <w:div w:id="1030763741">
          <w:marLeft w:val="480"/>
          <w:marRight w:val="0"/>
          <w:marTop w:val="0"/>
          <w:marBottom w:val="0"/>
          <w:divBdr>
            <w:top w:val="none" w:sz="0" w:space="0" w:color="auto"/>
            <w:left w:val="none" w:sz="0" w:space="0" w:color="auto"/>
            <w:bottom w:val="none" w:sz="0" w:space="0" w:color="auto"/>
            <w:right w:val="none" w:sz="0" w:space="0" w:color="auto"/>
          </w:divBdr>
        </w:div>
        <w:div w:id="1421949969">
          <w:marLeft w:val="480"/>
          <w:marRight w:val="0"/>
          <w:marTop w:val="0"/>
          <w:marBottom w:val="0"/>
          <w:divBdr>
            <w:top w:val="none" w:sz="0" w:space="0" w:color="auto"/>
            <w:left w:val="none" w:sz="0" w:space="0" w:color="auto"/>
            <w:bottom w:val="none" w:sz="0" w:space="0" w:color="auto"/>
            <w:right w:val="none" w:sz="0" w:space="0" w:color="auto"/>
          </w:divBdr>
        </w:div>
      </w:divsChild>
    </w:div>
    <w:div w:id="1588228392">
      <w:marLeft w:val="640"/>
      <w:marRight w:val="0"/>
      <w:marTop w:val="0"/>
      <w:marBottom w:val="0"/>
      <w:divBdr>
        <w:top w:val="none" w:sz="0" w:space="0" w:color="auto"/>
        <w:left w:val="none" w:sz="0" w:space="0" w:color="auto"/>
        <w:bottom w:val="none" w:sz="0" w:space="0" w:color="auto"/>
        <w:right w:val="none" w:sz="0" w:space="0" w:color="auto"/>
      </w:divBdr>
    </w:div>
    <w:div w:id="1588462276">
      <w:marLeft w:val="480"/>
      <w:marRight w:val="0"/>
      <w:marTop w:val="0"/>
      <w:marBottom w:val="0"/>
      <w:divBdr>
        <w:top w:val="none" w:sz="0" w:space="0" w:color="auto"/>
        <w:left w:val="none" w:sz="0" w:space="0" w:color="auto"/>
        <w:bottom w:val="none" w:sz="0" w:space="0" w:color="auto"/>
        <w:right w:val="none" w:sz="0" w:space="0" w:color="auto"/>
      </w:divBdr>
    </w:div>
    <w:div w:id="1589541880">
      <w:marLeft w:val="640"/>
      <w:marRight w:val="0"/>
      <w:marTop w:val="0"/>
      <w:marBottom w:val="0"/>
      <w:divBdr>
        <w:top w:val="none" w:sz="0" w:space="0" w:color="auto"/>
        <w:left w:val="none" w:sz="0" w:space="0" w:color="auto"/>
        <w:bottom w:val="none" w:sz="0" w:space="0" w:color="auto"/>
        <w:right w:val="none" w:sz="0" w:space="0" w:color="auto"/>
      </w:divBdr>
    </w:div>
    <w:div w:id="1589578799">
      <w:marLeft w:val="640"/>
      <w:marRight w:val="0"/>
      <w:marTop w:val="0"/>
      <w:marBottom w:val="0"/>
      <w:divBdr>
        <w:top w:val="none" w:sz="0" w:space="0" w:color="auto"/>
        <w:left w:val="none" w:sz="0" w:space="0" w:color="auto"/>
        <w:bottom w:val="none" w:sz="0" w:space="0" w:color="auto"/>
        <w:right w:val="none" w:sz="0" w:space="0" w:color="auto"/>
      </w:divBdr>
    </w:div>
    <w:div w:id="1590196961">
      <w:marLeft w:val="480"/>
      <w:marRight w:val="0"/>
      <w:marTop w:val="0"/>
      <w:marBottom w:val="0"/>
      <w:divBdr>
        <w:top w:val="none" w:sz="0" w:space="0" w:color="auto"/>
        <w:left w:val="none" w:sz="0" w:space="0" w:color="auto"/>
        <w:bottom w:val="none" w:sz="0" w:space="0" w:color="auto"/>
        <w:right w:val="none" w:sz="0" w:space="0" w:color="auto"/>
      </w:divBdr>
    </w:div>
    <w:div w:id="1590314058">
      <w:marLeft w:val="640"/>
      <w:marRight w:val="0"/>
      <w:marTop w:val="0"/>
      <w:marBottom w:val="0"/>
      <w:divBdr>
        <w:top w:val="none" w:sz="0" w:space="0" w:color="auto"/>
        <w:left w:val="none" w:sz="0" w:space="0" w:color="auto"/>
        <w:bottom w:val="none" w:sz="0" w:space="0" w:color="auto"/>
        <w:right w:val="none" w:sz="0" w:space="0" w:color="auto"/>
      </w:divBdr>
    </w:div>
    <w:div w:id="1591819086">
      <w:bodyDiv w:val="1"/>
      <w:marLeft w:val="0"/>
      <w:marRight w:val="0"/>
      <w:marTop w:val="0"/>
      <w:marBottom w:val="0"/>
      <w:divBdr>
        <w:top w:val="none" w:sz="0" w:space="0" w:color="auto"/>
        <w:left w:val="none" w:sz="0" w:space="0" w:color="auto"/>
        <w:bottom w:val="none" w:sz="0" w:space="0" w:color="auto"/>
        <w:right w:val="none" w:sz="0" w:space="0" w:color="auto"/>
      </w:divBdr>
      <w:divsChild>
        <w:div w:id="141970569">
          <w:marLeft w:val="640"/>
          <w:marRight w:val="0"/>
          <w:marTop w:val="0"/>
          <w:marBottom w:val="0"/>
          <w:divBdr>
            <w:top w:val="none" w:sz="0" w:space="0" w:color="auto"/>
            <w:left w:val="none" w:sz="0" w:space="0" w:color="auto"/>
            <w:bottom w:val="none" w:sz="0" w:space="0" w:color="auto"/>
            <w:right w:val="none" w:sz="0" w:space="0" w:color="auto"/>
          </w:divBdr>
        </w:div>
        <w:div w:id="203638046">
          <w:marLeft w:val="640"/>
          <w:marRight w:val="0"/>
          <w:marTop w:val="0"/>
          <w:marBottom w:val="0"/>
          <w:divBdr>
            <w:top w:val="none" w:sz="0" w:space="0" w:color="auto"/>
            <w:left w:val="none" w:sz="0" w:space="0" w:color="auto"/>
            <w:bottom w:val="none" w:sz="0" w:space="0" w:color="auto"/>
            <w:right w:val="none" w:sz="0" w:space="0" w:color="auto"/>
          </w:divBdr>
        </w:div>
        <w:div w:id="248852453">
          <w:marLeft w:val="640"/>
          <w:marRight w:val="0"/>
          <w:marTop w:val="0"/>
          <w:marBottom w:val="0"/>
          <w:divBdr>
            <w:top w:val="none" w:sz="0" w:space="0" w:color="auto"/>
            <w:left w:val="none" w:sz="0" w:space="0" w:color="auto"/>
            <w:bottom w:val="none" w:sz="0" w:space="0" w:color="auto"/>
            <w:right w:val="none" w:sz="0" w:space="0" w:color="auto"/>
          </w:divBdr>
        </w:div>
        <w:div w:id="401222132">
          <w:marLeft w:val="640"/>
          <w:marRight w:val="0"/>
          <w:marTop w:val="0"/>
          <w:marBottom w:val="0"/>
          <w:divBdr>
            <w:top w:val="none" w:sz="0" w:space="0" w:color="auto"/>
            <w:left w:val="none" w:sz="0" w:space="0" w:color="auto"/>
            <w:bottom w:val="none" w:sz="0" w:space="0" w:color="auto"/>
            <w:right w:val="none" w:sz="0" w:space="0" w:color="auto"/>
          </w:divBdr>
        </w:div>
        <w:div w:id="428433573">
          <w:marLeft w:val="640"/>
          <w:marRight w:val="0"/>
          <w:marTop w:val="0"/>
          <w:marBottom w:val="0"/>
          <w:divBdr>
            <w:top w:val="none" w:sz="0" w:space="0" w:color="auto"/>
            <w:left w:val="none" w:sz="0" w:space="0" w:color="auto"/>
            <w:bottom w:val="none" w:sz="0" w:space="0" w:color="auto"/>
            <w:right w:val="none" w:sz="0" w:space="0" w:color="auto"/>
          </w:divBdr>
        </w:div>
        <w:div w:id="539173911">
          <w:marLeft w:val="640"/>
          <w:marRight w:val="0"/>
          <w:marTop w:val="0"/>
          <w:marBottom w:val="0"/>
          <w:divBdr>
            <w:top w:val="none" w:sz="0" w:space="0" w:color="auto"/>
            <w:left w:val="none" w:sz="0" w:space="0" w:color="auto"/>
            <w:bottom w:val="none" w:sz="0" w:space="0" w:color="auto"/>
            <w:right w:val="none" w:sz="0" w:space="0" w:color="auto"/>
          </w:divBdr>
        </w:div>
        <w:div w:id="575478278">
          <w:marLeft w:val="640"/>
          <w:marRight w:val="0"/>
          <w:marTop w:val="0"/>
          <w:marBottom w:val="0"/>
          <w:divBdr>
            <w:top w:val="none" w:sz="0" w:space="0" w:color="auto"/>
            <w:left w:val="none" w:sz="0" w:space="0" w:color="auto"/>
            <w:bottom w:val="none" w:sz="0" w:space="0" w:color="auto"/>
            <w:right w:val="none" w:sz="0" w:space="0" w:color="auto"/>
          </w:divBdr>
        </w:div>
        <w:div w:id="643239798">
          <w:marLeft w:val="640"/>
          <w:marRight w:val="0"/>
          <w:marTop w:val="0"/>
          <w:marBottom w:val="0"/>
          <w:divBdr>
            <w:top w:val="none" w:sz="0" w:space="0" w:color="auto"/>
            <w:left w:val="none" w:sz="0" w:space="0" w:color="auto"/>
            <w:bottom w:val="none" w:sz="0" w:space="0" w:color="auto"/>
            <w:right w:val="none" w:sz="0" w:space="0" w:color="auto"/>
          </w:divBdr>
        </w:div>
        <w:div w:id="694624343">
          <w:marLeft w:val="640"/>
          <w:marRight w:val="0"/>
          <w:marTop w:val="0"/>
          <w:marBottom w:val="0"/>
          <w:divBdr>
            <w:top w:val="none" w:sz="0" w:space="0" w:color="auto"/>
            <w:left w:val="none" w:sz="0" w:space="0" w:color="auto"/>
            <w:bottom w:val="none" w:sz="0" w:space="0" w:color="auto"/>
            <w:right w:val="none" w:sz="0" w:space="0" w:color="auto"/>
          </w:divBdr>
        </w:div>
        <w:div w:id="740952795">
          <w:marLeft w:val="640"/>
          <w:marRight w:val="0"/>
          <w:marTop w:val="0"/>
          <w:marBottom w:val="0"/>
          <w:divBdr>
            <w:top w:val="none" w:sz="0" w:space="0" w:color="auto"/>
            <w:left w:val="none" w:sz="0" w:space="0" w:color="auto"/>
            <w:bottom w:val="none" w:sz="0" w:space="0" w:color="auto"/>
            <w:right w:val="none" w:sz="0" w:space="0" w:color="auto"/>
          </w:divBdr>
        </w:div>
        <w:div w:id="954479184">
          <w:marLeft w:val="640"/>
          <w:marRight w:val="0"/>
          <w:marTop w:val="0"/>
          <w:marBottom w:val="0"/>
          <w:divBdr>
            <w:top w:val="none" w:sz="0" w:space="0" w:color="auto"/>
            <w:left w:val="none" w:sz="0" w:space="0" w:color="auto"/>
            <w:bottom w:val="none" w:sz="0" w:space="0" w:color="auto"/>
            <w:right w:val="none" w:sz="0" w:space="0" w:color="auto"/>
          </w:divBdr>
        </w:div>
        <w:div w:id="1249146544">
          <w:marLeft w:val="640"/>
          <w:marRight w:val="0"/>
          <w:marTop w:val="0"/>
          <w:marBottom w:val="0"/>
          <w:divBdr>
            <w:top w:val="none" w:sz="0" w:space="0" w:color="auto"/>
            <w:left w:val="none" w:sz="0" w:space="0" w:color="auto"/>
            <w:bottom w:val="none" w:sz="0" w:space="0" w:color="auto"/>
            <w:right w:val="none" w:sz="0" w:space="0" w:color="auto"/>
          </w:divBdr>
        </w:div>
        <w:div w:id="1334843079">
          <w:marLeft w:val="640"/>
          <w:marRight w:val="0"/>
          <w:marTop w:val="0"/>
          <w:marBottom w:val="0"/>
          <w:divBdr>
            <w:top w:val="none" w:sz="0" w:space="0" w:color="auto"/>
            <w:left w:val="none" w:sz="0" w:space="0" w:color="auto"/>
            <w:bottom w:val="none" w:sz="0" w:space="0" w:color="auto"/>
            <w:right w:val="none" w:sz="0" w:space="0" w:color="auto"/>
          </w:divBdr>
        </w:div>
        <w:div w:id="1519659147">
          <w:marLeft w:val="640"/>
          <w:marRight w:val="0"/>
          <w:marTop w:val="0"/>
          <w:marBottom w:val="0"/>
          <w:divBdr>
            <w:top w:val="none" w:sz="0" w:space="0" w:color="auto"/>
            <w:left w:val="none" w:sz="0" w:space="0" w:color="auto"/>
            <w:bottom w:val="none" w:sz="0" w:space="0" w:color="auto"/>
            <w:right w:val="none" w:sz="0" w:space="0" w:color="auto"/>
          </w:divBdr>
        </w:div>
        <w:div w:id="1569654402">
          <w:marLeft w:val="640"/>
          <w:marRight w:val="0"/>
          <w:marTop w:val="0"/>
          <w:marBottom w:val="0"/>
          <w:divBdr>
            <w:top w:val="none" w:sz="0" w:space="0" w:color="auto"/>
            <w:left w:val="none" w:sz="0" w:space="0" w:color="auto"/>
            <w:bottom w:val="none" w:sz="0" w:space="0" w:color="auto"/>
            <w:right w:val="none" w:sz="0" w:space="0" w:color="auto"/>
          </w:divBdr>
        </w:div>
        <w:div w:id="1618097396">
          <w:marLeft w:val="640"/>
          <w:marRight w:val="0"/>
          <w:marTop w:val="0"/>
          <w:marBottom w:val="0"/>
          <w:divBdr>
            <w:top w:val="none" w:sz="0" w:space="0" w:color="auto"/>
            <w:left w:val="none" w:sz="0" w:space="0" w:color="auto"/>
            <w:bottom w:val="none" w:sz="0" w:space="0" w:color="auto"/>
            <w:right w:val="none" w:sz="0" w:space="0" w:color="auto"/>
          </w:divBdr>
        </w:div>
        <w:div w:id="1637834498">
          <w:marLeft w:val="640"/>
          <w:marRight w:val="0"/>
          <w:marTop w:val="0"/>
          <w:marBottom w:val="0"/>
          <w:divBdr>
            <w:top w:val="none" w:sz="0" w:space="0" w:color="auto"/>
            <w:left w:val="none" w:sz="0" w:space="0" w:color="auto"/>
            <w:bottom w:val="none" w:sz="0" w:space="0" w:color="auto"/>
            <w:right w:val="none" w:sz="0" w:space="0" w:color="auto"/>
          </w:divBdr>
        </w:div>
        <w:div w:id="1877304513">
          <w:marLeft w:val="640"/>
          <w:marRight w:val="0"/>
          <w:marTop w:val="0"/>
          <w:marBottom w:val="0"/>
          <w:divBdr>
            <w:top w:val="none" w:sz="0" w:space="0" w:color="auto"/>
            <w:left w:val="none" w:sz="0" w:space="0" w:color="auto"/>
            <w:bottom w:val="none" w:sz="0" w:space="0" w:color="auto"/>
            <w:right w:val="none" w:sz="0" w:space="0" w:color="auto"/>
          </w:divBdr>
        </w:div>
        <w:div w:id="1878664890">
          <w:marLeft w:val="640"/>
          <w:marRight w:val="0"/>
          <w:marTop w:val="0"/>
          <w:marBottom w:val="0"/>
          <w:divBdr>
            <w:top w:val="none" w:sz="0" w:space="0" w:color="auto"/>
            <w:left w:val="none" w:sz="0" w:space="0" w:color="auto"/>
            <w:bottom w:val="none" w:sz="0" w:space="0" w:color="auto"/>
            <w:right w:val="none" w:sz="0" w:space="0" w:color="auto"/>
          </w:divBdr>
        </w:div>
        <w:div w:id="1928270560">
          <w:marLeft w:val="640"/>
          <w:marRight w:val="0"/>
          <w:marTop w:val="0"/>
          <w:marBottom w:val="0"/>
          <w:divBdr>
            <w:top w:val="none" w:sz="0" w:space="0" w:color="auto"/>
            <w:left w:val="none" w:sz="0" w:space="0" w:color="auto"/>
            <w:bottom w:val="none" w:sz="0" w:space="0" w:color="auto"/>
            <w:right w:val="none" w:sz="0" w:space="0" w:color="auto"/>
          </w:divBdr>
        </w:div>
        <w:div w:id="1989673770">
          <w:marLeft w:val="640"/>
          <w:marRight w:val="0"/>
          <w:marTop w:val="0"/>
          <w:marBottom w:val="0"/>
          <w:divBdr>
            <w:top w:val="none" w:sz="0" w:space="0" w:color="auto"/>
            <w:left w:val="none" w:sz="0" w:space="0" w:color="auto"/>
            <w:bottom w:val="none" w:sz="0" w:space="0" w:color="auto"/>
            <w:right w:val="none" w:sz="0" w:space="0" w:color="auto"/>
          </w:divBdr>
        </w:div>
        <w:div w:id="2095973364">
          <w:marLeft w:val="640"/>
          <w:marRight w:val="0"/>
          <w:marTop w:val="0"/>
          <w:marBottom w:val="0"/>
          <w:divBdr>
            <w:top w:val="none" w:sz="0" w:space="0" w:color="auto"/>
            <w:left w:val="none" w:sz="0" w:space="0" w:color="auto"/>
            <w:bottom w:val="none" w:sz="0" w:space="0" w:color="auto"/>
            <w:right w:val="none" w:sz="0" w:space="0" w:color="auto"/>
          </w:divBdr>
        </w:div>
        <w:div w:id="2116317989">
          <w:marLeft w:val="640"/>
          <w:marRight w:val="0"/>
          <w:marTop w:val="0"/>
          <w:marBottom w:val="0"/>
          <w:divBdr>
            <w:top w:val="none" w:sz="0" w:space="0" w:color="auto"/>
            <w:left w:val="none" w:sz="0" w:space="0" w:color="auto"/>
            <w:bottom w:val="none" w:sz="0" w:space="0" w:color="auto"/>
            <w:right w:val="none" w:sz="0" w:space="0" w:color="auto"/>
          </w:divBdr>
        </w:div>
      </w:divsChild>
    </w:div>
    <w:div w:id="1592394758">
      <w:marLeft w:val="640"/>
      <w:marRight w:val="0"/>
      <w:marTop w:val="0"/>
      <w:marBottom w:val="0"/>
      <w:divBdr>
        <w:top w:val="none" w:sz="0" w:space="0" w:color="auto"/>
        <w:left w:val="none" w:sz="0" w:space="0" w:color="auto"/>
        <w:bottom w:val="none" w:sz="0" w:space="0" w:color="auto"/>
        <w:right w:val="none" w:sz="0" w:space="0" w:color="auto"/>
      </w:divBdr>
    </w:div>
    <w:div w:id="1594164889">
      <w:marLeft w:val="640"/>
      <w:marRight w:val="0"/>
      <w:marTop w:val="0"/>
      <w:marBottom w:val="0"/>
      <w:divBdr>
        <w:top w:val="none" w:sz="0" w:space="0" w:color="auto"/>
        <w:left w:val="none" w:sz="0" w:space="0" w:color="auto"/>
        <w:bottom w:val="none" w:sz="0" w:space="0" w:color="auto"/>
        <w:right w:val="none" w:sz="0" w:space="0" w:color="auto"/>
      </w:divBdr>
    </w:div>
    <w:div w:id="1595092503">
      <w:marLeft w:val="640"/>
      <w:marRight w:val="0"/>
      <w:marTop w:val="0"/>
      <w:marBottom w:val="0"/>
      <w:divBdr>
        <w:top w:val="none" w:sz="0" w:space="0" w:color="auto"/>
        <w:left w:val="none" w:sz="0" w:space="0" w:color="auto"/>
        <w:bottom w:val="none" w:sz="0" w:space="0" w:color="auto"/>
        <w:right w:val="none" w:sz="0" w:space="0" w:color="auto"/>
      </w:divBdr>
    </w:div>
    <w:div w:id="1596014561">
      <w:marLeft w:val="640"/>
      <w:marRight w:val="0"/>
      <w:marTop w:val="0"/>
      <w:marBottom w:val="0"/>
      <w:divBdr>
        <w:top w:val="none" w:sz="0" w:space="0" w:color="auto"/>
        <w:left w:val="none" w:sz="0" w:space="0" w:color="auto"/>
        <w:bottom w:val="none" w:sz="0" w:space="0" w:color="auto"/>
        <w:right w:val="none" w:sz="0" w:space="0" w:color="auto"/>
      </w:divBdr>
    </w:div>
    <w:div w:id="1596554872">
      <w:marLeft w:val="640"/>
      <w:marRight w:val="0"/>
      <w:marTop w:val="0"/>
      <w:marBottom w:val="0"/>
      <w:divBdr>
        <w:top w:val="none" w:sz="0" w:space="0" w:color="auto"/>
        <w:left w:val="none" w:sz="0" w:space="0" w:color="auto"/>
        <w:bottom w:val="none" w:sz="0" w:space="0" w:color="auto"/>
        <w:right w:val="none" w:sz="0" w:space="0" w:color="auto"/>
      </w:divBdr>
    </w:div>
    <w:div w:id="1597135163">
      <w:bodyDiv w:val="1"/>
      <w:marLeft w:val="0"/>
      <w:marRight w:val="0"/>
      <w:marTop w:val="0"/>
      <w:marBottom w:val="0"/>
      <w:divBdr>
        <w:top w:val="none" w:sz="0" w:space="0" w:color="auto"/>
        <w:left w:val="none" w:sz="0" w:space="0" w:color="auto"/>
        <w:bottom w:val="none" w:sz="0" w:space="0" w:color="auto"/>
        <w:right w:val="none" w:sz="0" w:space="0" w:color="auto"/>
      </w:divBdr>
      <w:divsChild>
        <w:div w:id="33428775">
          <w:marLeft w:val="640"/>
          <w:marRight w:val="0"/>
          <w:marTop w:val="0"/>
          <w:marBottom w:val="0"/>
          <w:divBdr>
            <w:top w:val="none" w:sz="0" w:space="0" w:color="auto"/>
            <w:left w:val="none" w:sz="0" w:space="0" w:color="auto"/>
            <w:bottom w:val="none" w:sz="0" w:space="0" w:color="auto"/>
            <w:right w:val="none" w:sz="0" w:space="0" w:color="auto"/>
          </w:divBdr>
        </w:div>
        <w:div w:id="66265893">
          <w:marLeft w:val="640"/>
          <w:marRight w:val="0"/>
          <w:marTop w:val="0"/>
          <w:marBottom w:val="0"/>
          <w:divBdr>
            <w:top w:val="none" w:sz="0" w:space="0" w:color="auto"/>
            <w:left w:val="none" w:sz="0" w:space="0" w:color="auto"/>
            <w:bottom w:val="none" w:sz="0" w:space="0" w:color="auto"/>
            <w:right w:val="none" w:sz="0" w:space="0" w:color="auto"/>
          </w:divBdr>
        </w:div>
        <w:div w:id="430006741">
          <w:marLeft w:val="640"/>
          <w:marRight w:val="0"/>
          <w:marTop w:val="0"/>
          <w:marBottom w:val="0"/>
          <w:divBdr>
            <w:top w:val="none" w:sz="0" w:space="0" w:color="auto"/>
            <w:left w:val="none" w:sz="0" w:space="0" w:color="auto"/>
            <w:bottom w:val="none" w:sz="0" w:space="0" w:color="auto"/>
            <w:right w:val="none" w:sz="0" w:space="0" w:color="auto"/>
          </w:divBdr>
        </w:div>
        <w:div w:id="501817698">
          <w:marLeft w:val="640"/>
          <w:marRight w:val="0"/>
          <w:marTop w:val="0"/>
          <w:marBottom w:val="0"/>
          <w:divBdr>
            <w:top w:val="none" w:sz="0" w:space="0" w:color="auto"/>
            <w:left w:val="none" w:sz="0" w:space="0" w:color="auto"/>
            <w:bottom w:val="none" w:sz="0" w:space="0" w:color="auto"/>
            <w:right w:val="none" w:sz="0" w:space="0" w:color="auto"/>
          </w:divBdr>
        </w:div>
        <w:div w:id="518852840">
          <w:marLeft w:val="640"/>
          <w:marRight w:val="0"/>
          <w:marTop w:val="0"/>
          <w:marBottom w:val="0"/>
          <w:divBdr>
            <w:top w:val="none" w:sz="0" w:space="0" w:color="auto"/>
            <w:left w:val="none" w:sz="0" w:space="0" w:color="auto"/>
            <w:bottom w:val="none" w:sz="0" w:space="0" w:color="auto"/>
            <w:right w:val="none" w:sz="0" w:space="0" w:color="auto"/>
          </w:divBdr>
        </w:div>
        <w:div w:id="519205953">
          <w:marLeft w:val="640"/>
          <w:marRight w:val="0"/>
          <w:marTop w:val="0"/>
          <w:marBottom w:val="0"/>
          <w:divBdr>
            <w:top w:val="none" w:sz="0" w:space="0" w:color="auto"/>
            <w:left w:val="none" w:sz="0" w:space="0" w:color="auto"/>
            <w:bottom w:val="none" w:sz="0" w:space="0" w:color="auto"/>
            <w:right w:val="none" w:sz="0" w:space="0" w:color="auto"/>
          </w:divBdr>
        </w:div>
        <w:div w:id="621495241">
          <w:marLeft w:val="640"/>
          <w:marRight w:val="0"/>
          <w:marTop w:val="0"/>
          <w:marBottom w:val="0"/>
          <w:divBdr>
            <w:top w:val="none" w:sz="0" w:space="0" w:color="auto"/>
            <w:left w:val="none" w:sz="0" w:space="0" w:color="auto"/>
            <w:bottom w:val="none" w:sz="0" w:space="0" w:color="auto"/>
            <w:right w:val="none" w:sz="0" w:space="0" w:color="auto"/>
          </w:divBdr>
        </w:div>
        <w:div w:id="744763266">
          <w:marLeft w:val="640"/>
          <w:marRight w:val="0"/>
          <w:marTop w:val="0"/>
          <w:marBottom w:val="0"/>
          <w:divBdr>
            <w:top w:val="none" w:sz="0" w:space="0" w:color="auto"/>
            <w:left w:val="none" w:sz="0" w:space="0" w:color="auto"/>
            <w:bottom w:val="none" w:sz="0" w:space="0" w:color="auto"/>
            <w:right w:val="none" w:sz="0" w:space="0" w:color="auto"/>
          </w:divBdr>
        </w:div>
        <w:div w:id="774177223">
          <w:marLeft w:val="640"/>
          <w:marRight w:val="0"/>
          <w:marTop w:val="0"/>
          <w:marBottom w:val="0"/>
          <w:divBdr>
            <w:top w:val="none" w:sz="0" w:space="0" w:color="auto"/>
            <w:left w:val="none" w:sz="0" w:space="0" w:color="auto"/>
            <w:bottom w:val="none" w:sz="0" w:space="0" w:color="auto"/>
            <w:right w:val="none" w:sz="0" w:space="0" w:color="auto"/>
          </w:divBdr>
        </w:div>
        <w:div w:id="962542533">
          <w:marLeft w:val="640"/>
          <w:marRight w:val="0"/>
          <w:marTop w:val="0"/>
          <w:marBottom w:val="0"/>
          <w:divBdr>
            <w:top w:val="none" w:sz="0" w:space="0" w:color="auto"/>
            <w:left w:val="none" w:sz="0" w:space="0" w:color="auto"/>
            <w:bottom w:val="none" w:sz="0" w:space="0" w:color="auto"/>
            <w:right w:val="none" w:sz="0" w:space="0" w:color="auto"/>
          </w:divBdr>
        </w:div>
        <w:div w:id="1056516457">
          <w:marLeft w:val="640"/>
          <w:marRight w:val="0"/>
          <w:marTop w:val="0"/>
          <w:marBottom w:val="0"/>
          <w:divBdr>
            <w:top w:val="none" w:sz="0" w:space="0" w:color="auto"/>
            <w:left w:val="none" w:sz="0" w:space="0" w:color="auto"/>
            <w:bottom w:val="none" w:sz="0" w:space="0" w:color="auto"/>
            <w:right w:val="none" w:sz="0" w:space="0" w:color="auto"/>
          </w:divBdr>
        </w:div>
        <w:div w:id="1170875549">
          <w:marLeft w:val="640"/>
          <w:marRight w:val="0"/>
          <w:marTop w:val="0"/>
          <w:marBottom w:val="0"/>
          <w:divBdr>
            <w:top w:val="none" w:sz="0" w:space="0" w:color="auto"/>
            <w:left w:val="none" w:sz="0" w:space="0" w:color="auto"/>
            <w:bottom w:val="none" w:sz="0" w:space="0" w:color="auto"/>
            <w:right w:val="none" w:sz="0" w:space="0" w:color="auto"/>
          </w:divBdr>
        </w:div>
        <w:div w:id="1317952222">
          <w:marLeft w:val="640"/>
          <w:marRight w:val="0"/>
          <w:marTop w:val="0"/>
          <w:marBottom w:val="0"/>
          <w:divBdr>
            <w:top w:val="none" w:sz="0" w:space="0" w:color="auto"/>
            <w:left w:val="none" w:sz="0" w:space="0" w:color="auto"/>
            <w:bottom w:val="none" w:sz="0" w:space="0" w:color="auto"/>
            <w:right w:val="none" w:sz="0" w:space="0" w:color="auto"/>
          </w:divBdr>
        </w:div>
        <w:div w:id="1403335497">
          <w:marLeft w:val="640"/>
          <w:marRight w:val="0"/>
          <w:marTop w:val="0"/>
          <w:marBottom w:val="0"/>
          <w:divBdr>
            <w:top w:val="none" w:sz="0" w:space="0" w:color="auto"/>
            <w:left w:val="none" w:sz="0" w:space="0" w:color="auto"/>
            <w:bottom w:val="none" w:sz="0" w:space="0" w:color="auto"/>
            <w:right w:val="none" w:sz="0" w:space="0" w:color="auto"/>
          </w:divBdr>
        </w:div>
        <w:div w:id="1436175561">
          <w:marLeft w:val="640"/>
          <w:marRight w:val="0"/>
          <w:marTop w:val="0"/>
          <w:marBottom w:val="0"/>
          <w:divBdr>
            <w:top w:val="none" w:sz="0" w:space="0" w:color="auto"/>
            <w:left w:val="none" w:sz="0" w:space="0" w:color="auto"/>
            <w:bottom w:val="none" w:sz="0" w:space="0" w:color="auto"/>
            <w:right w:val="none" w:sz="0" w:space="0" w:color="auto"/>
          </w:divBdr>
        </w:div>
        <w:div w:id="1560093917">
          <w:marLeft w:val="640"/>
          <w:marRight w:val="0"/>
          <w:marTop w:val="0"/>
          <w:marBottom w:val="0"/>
          <w:divBdr>
            <w:top w:val="none" w:sz="0" w:space="0" w:color="auto"/>
            <w:left w:val="none" w:sz="0" w:space="0" w:color="auto"/>
            <w:bottom w:val="none" w:sz="0" w:space="0" w:color="auto"/>
            <w:right w:val="none" w:sz="0" w:space="0" w:color="auto"/>
          </w:divBdr>
        </w:div>
        <w:div w:id="1561479614">
          <w:marLeft w:val="640"/>
          <w:marRight w:val="0"/>
          <w:marTop w:val="0"/>
          <w:marBottom w:val="0"/>
          <w:divBdr>
            <w:top w:val="none" w:sz="0" w:space="0" w:color="auto"/>
            <w:left w:val="none" w:sz="0" w:space="0" w:color="auto"/>
            <w:bottom w:val="none" w:sz="0" w:space="0" w:color="auto"/>
            <w:right w:val="none" w:sz="0" w:space="0" w:color="auto"/>
          </w:divBdr>
        </w:div>
        <w:div w:id="1662000416">
          <w:marLeft w:val="640"/>
          <w:marRight w:val="0"/>
          <w:marTop w:val="0"/>
          <w:marBottom w:val="0"/>
          <w:divBdr>
            <w:top w:val="none" w:sz="0" w:space="0" w:color="auto"/>
            <w:left w:val="none" w:sz="0" w:space="0" w:color="auto"/>
            <w:bottom w:val="none" w:sz="0" w:space="0" w:color="auto"/>
            <w:right w:val="none" w:sz="0" w:space="0" w:color="auto"/>
          </w:divBdr>
        </w:div>
        <w:div w:id="1757559620">
          <w:marLeft w:val="640"/>
          <w:marRight w:val="0"/>
          <w:marTop w:val="0"/>
          <w:marBottom w:val="0"/>
          <w:divBdr>
            <w:top w:val="none" w:sz="0" w:space="0" w:color="auto"/>
            <w:left w:val="none" w:sz="0" w:space="0" w:color="auto"/>
            <w:bottom w:val="none" w:sz="0" w:space="0" w:color="auto"/>
            <w:right w:val="none" w:sz="0" w:space="0" w:color="auto"/>
          </w:divBdr>
        </w:div>
        <w:div w:id="1849905620">
          <w:marLeft w:val="640"/>
          <w:marRight w:val="0"/>
          <w:marTop w:val="0"/>
          <w:marBottom w:val="0"/>
          <w:divBdr>
            <w:top w:val="none" w:sz="0" w:space="0" w:color="auto"/>
            <w:left w:val="none" w:sz="0" w:space="0" w:color="auto"/>
            <w:bottom w:val="none" w:sz="0" w:space="0" w:color="auto"/>
            <w:right w:val="none" w:sz="0" w:space="0" w:color="auto"/>
          </w:divBdr>
        </w:div>
        <w:div w:id="1909459960">
          <w:marLeft w:val="640"/>
          <w:marRight w:val="0"/>
          <w:marTop w:val="0"/>
          <w:marBottom w:val="0"/>
          <w:divBdr>
            <w:top w:val="none" w:sz="0" w:space="0" w:color="auto"/>
            <w:left w:val="none" w:sz="0" w:space="0" w:color="auto"/>
            <w:bottom w:val="none" w:sz="0" w:space="0" w:color="auto"/>
            <w:right w:val="none" w:sz="0" w:space="0" w:color="auto"/>
          </w:divBdr>
        </w:div>
      </w:divsChild>
    </w:div>
    <w:div w:id="1597397114">
      <w:marLeft w:val="480"/>
      <w:marRight w:val="0"/>
      <w:marTop w:val="0"/>
      <w:marBottom w:val="0"/>
      <w:divBdr>
        <w:top w:val="none" w:sz="0" w:space="0" w:color="auto"/>
        <w:left w:val="none" w:sz="0" w:space="0" w:color="auto"/>
        <w:bottom w:val="none" w:sz="0" w:space="0" w:color="auto"/>
        <w:right w:val="none" w:sz="0" w:space="0" w:color="auto"/>
      </w:divBdr>
    </w:div>
    <w:div w:id="1598562764">
      <w:marLeft w:val="480"/>
      <w:marRight w:val="0"/>
      <w:marTop w:val="0"/>
      <w:marBottom w:val="0"/>
      <w:divBdr>
        <w:top w:val="none" w:sz="0" w:space="0" w:color="auto"/>
        <w:left w:val="none" w:sz="0" w:space="0" w:color="auto"/>
        <w:bottom w:val="none" w:sz="0" w:space="0" w:color="auto"/>
        <w:right w:val="none" w:sz="0" w:space="0" w:color="auto"/>
      </w:divBdr>
    </w:div>
    <w:div w:id="1601982414">
      <w:marLeft w:val="640"/>
      <w:marRight w:val="0"/>
      <w:marTop w:val="0"/>
      <w:marBottom w:val="0"/>
      <w:divBdr>
        <w:top w:val="none" w:sz="0" w:space="0" w:color="auto"/>
        <w:left w:val="none" w:sz="0" w:space="0" w:color="auto"/>
        <w:bottom w:val="none" w:sz="0" w:space="0" w:color="auto"/>
        <w:right w:val="none" w:sz="0" w:space="0" w:color="auto"/>
      </w:divBdr>
    </w:div>
    <w:div w:id="1602293698">
      <w:marLeft w:val="640"/>
      <w:marRight w:val="0"/>
      <w:marTop w:val="0"/>
      <w:marBottom w:val="0"/>
      <w:divBdr>
        <w:top w:val="none" w:sz="0" w:space="0" w:color="auto"/>
        <w:left w:val="none" w:sz="0" w:space="0" w:color="auto"/>
        <w:bottom w:val="none" w:sz="0" w:space="0" w:color="auto"/>
        <w:right w:val="none" w:sz="0" w:space="0" w:color="auto"/>
      </w:divBdr>
    </w:div>
    <w:div w:id="1604680151">
      <w:marLeft w:val="640"/>
      <w:marRight w:val="0"/>
      <w:marTop w:val="0"/>
      <w:marBottom w:val="0"/>
      <w:divBdr>
        <w:top w:val="none" w:sz="0" w:space="0" w:color="auto"/>
        <w:left w:val="none" w:sz="0" w:space="0" w:color="auto"/>
        <w:bottom w:val="none" w:sz="0" w:space="0" w:color="auto"/>
        <w:right w:val="none" w:sz="0" w:space="0" w:color="auto"/>
      </w:divBdr>
    </w:div>
    <w:div w:id="1605573549">
      <w:marLeft w:val="640"/>
      <w:marRight w:val="0"/>
      <w:marTop w:val="0"/>
      <w:marBottom w:val="0"/>
      <w:divBdr>
        <w:top w:val="none" w:sz="0" w:space="0" w:color="auto"/>
        <w:left w:val="none" w:sz="0" w:space="0" w:color="auto"/>
        <w:bottom w:val="none" w:sz="0" w:space="0" w:color="auto"/>
        <w:right w:val="none" w:sz="0" w:space="0" w:color="auto"/>
      </w:divBdr>
    </w:div>
    <w:div w:id="1605846023">
      <w:bodyDiv w:val="1"/>
      <w:marLeft w:val="0"/>
      <w:marRight w:val="0"/>
      <w:marTop w:val="0"/>
      <w:marBottom w:val="0"/>
      <w:divBdr>
        <w:top w:val="none" w:sz="0" w:space="0" w:color="auto"/>
        <w:left w:val="none" w:sz="0" w:space="0" w:color="auto"/>
        <w:bottom w:val="none" w:sz="0" w:space="0" w:color="auto"/>
        <w:right w:val="none" w:sz="0" w:space="0" w:color="auto"/>
      </w:divBdr>
      <w:divsChild>
        <w:div w:id="25646626">
          <w:marLeft w:val="640"/>
          <w:marRight w:val="0"/>
          <w:marTop w:val="0"/>
          <w:marBottom w:val="0"/>
          <w:divBdr>
            <w:top w:val="none" w:sz="0" w:space="0" w:color="auto"/>
            <w:left w:val="none" w:sz="0" w:space="0" w:color="auto"/>
            <w:bottom w:val="none" w:sz="0" w:space="0" w:color="auto"/>
            <w:right w:val="none" w:sz="0" w:space="0" w:color="auto"/>
          </w:divBdr>
        </w:div>
        <w:div w:id="132405526">
          <w:marLeft w:val="640"/>
          <w:marRight w:val="0"/>
          <w:marTop w:val="0"/>
          <w:marBottom w:val="0"/>
          <w:divBdr>
            <w:top w:val="none" w:sz="0" w:space="0" w:color="auto"/>
            <w:left w:val="none" w:sz="0" w:space="0" w:color="auto"/>
            <w:bottom w:val="none" w:sz="0" w:space="0" w:color="auto"/>
            <w:right w:val="none" w:sz="0" w:space="0" w:color="auto"/>
          </w:divBdr>
        </w:div>
        <w:div w:id="325398970">
          <w:marLeft w:val="640"/>
          <w:marRight w:val="0"/>
          <w:marTop w:val="0"/>
          <w:marBottom w:val="0"/>
          <w:divBdr>
            <w:top w:val="none" w:sz="0" w:space="0" w:color="auto"/>
            <w:left w:val="none" w:sz="0" w:space="0" w:color="auto"/>
            <w:bottom w:val="none" w:sz="0" w:space="0" w:color="auto"/>
            <w:right w:val="none" w:sz="0" w:space="0" w:color="auto"/>
          </w:divBdr>
        </w:div>
        <w:div w:id="371538185">
          <w:marLeft w:val="640"/>
          <w:marRight w:val="0"/>
          <w:marTop w:val="0"/>
          <w:marBottom w:val="0"/>
          <w:divBdr>
            <w:top w:val="none" w:sz="0" w:space="0" w:color="auto"/>
            <w:left w:val="none" w:sz="0" w:space="0" w:color="auto"/>
            <w:bottom w:val="none" w:sz="0" w:space="0" w:color="auto"/>
            <w:right w:val="none" w:sz="0" w:space="0" w:color="auto"/>
          </w:divBdr>
        </w:div>
        <w:div w:id="519898305">
          <w:marLeft w:val="640"/>
          <w:marRight w:val="0"/>
          <w:marTop w:val="0"/>
          <w:marBottom w:val="0"/>
          <w:divBdr>
            <w:top w:val="none" w:sz="0" w:space="0" w:color="auto"/>
            <w:left w:val="none" w:sz="0" w:space="0" w:color="auto"/>
            <w:bottom w:val="none" w:sz="0" w:space="0" w:color="auto"/>
            <w:right w:val="none" w:sz="0" w:space="0" w:color="auto"/>
          </w:divBdr>
        </w:div>
        <w:div w:id="717899966">
          <w:marLeft w:val="640"/>
          <w:marRight w:val="0"/>
          <w:marTop w:val="0"/>
          <w:marBottom w:val="0"/>
          <w:divBdr>
            <w:top w:val="none" w:sz="0" w:space="0" w:color="auto"/>
            <w:left w:val="none" w:sz="0" w:space="0" w:color="auto"/>
            <w:bottom w:val="none" w:sz="0" w:space="0" w:color="auto"/>
            <w:right w:val="none" w:sz="0" w:space="0" w:color="auto"/>
          </w:divBdr>
        </w:div>
        <w:div w:id="840435075">
          <w:marLeft w:val="640"/>
          <w:marRight w:val="0"/>
          <w:marTop w:val="0"/>
          <w:marBottom w:val="0"/>
          <w:divBdr>
            <w:top w:val="none" w:sz="0" w:space="0" w:color="auto"/>
            <w:left w:val="none" w:sz="0" w:space="0" w:color="auto"/>
            <w:bottom w:val="none" w:sz="0" w:space="0" w:color="auto"/>
            <w:right w:val="none" w:sz="0" w:space="0" w:color="auto"/>
          </w:divBdr>
        </w:div>
        <w:div w:id="925841668">
          <w:marLeft w:val="640"/>
          <w:marRight w:val="0"/>
          <w:marTop w:val="0"/>
          <w:marBottom w:val="0"/>
          <w:divBdr>
            <w:top w:val="none" w:sz="0" w:space="0" w:color="auto"/>
            <w:left w:val="none" w:sz="0" w:space="0" w:color="auto"/>
            <w:bottom w:val="none" w:sz="0" w:space="0" w:color="auto"/>
            <w:right w:val="none" w:sz="0" w:space="0" w:color="auto"/>
          </w:divBdr>
        </w:div>
        <w:div w:id="974723213">
          <w:marLeft w:val="640"/>
          <w:marRight w:val="0"/>
          <w:marTop w:val="0"/>
          <w:marBottom w:val="0"/>
          <w:divBdr>
            <w:top w:val="none" w:sz="0" w:space="0" w:color="auto"/>
            <w:left w:val="none" w:sz="0" w:space="0" w:color="auto"/>
            <w:bottom w:val="none" w:sz="0" w:space="0" w:color="auto"/>
            <w:right w:val="none" w:sz="0" w:space="0" w:color="auto"/>
          </w:divBdr>
        </w:div>
        <w:div w:id="976104823">
          <w:marLeft w:val="640"/>
          <w:marRight w:val="0"/>
          <w:marTop w:val="0"/>
          <w:marBottom w:val="0"/>
          <w:divBdr>
            <w:top w:val="none" w:sz="0" w:space="0" w:color="auto"/>
            <w:left w:val="none" w:sz="0" w:space="0" w:color="auto"/>
            <w:bottom w:val="none" w:sz="0" w:space="0" w:color="auto"/>
            <w:right w:val="none" w:sz="0" w:space="0" w:color="auto"/>
          </w:divBdr>
        </w:div>
        <w:div w:id="1031415689">
          <w:marLeft w:val="640"/>
          <w:marRight w:val="0"/>
          <w:marTop w:val="0"/>
          <w:marBottom w:val="0"/>
          <w:divBdr>
            <w:top w:val="none" w:sz="0" w:space="0" w:color="auto"/>
            <w:left w:val="none" w:sz="0" w:space="0" w:color="auto"/>
            <w:bottom w:val="none" w:sz="0" w:space="0" w:color="auto"/>
            <w:right w:val="none" w:sz="0" w:space="0" w:color="auto"/>
          </w:divBdr>
        </w:div>
        <w:div w:id="1119177010">
          <w:marLeft w:val="640"/>
          <w:marRight w:val="0"/>
          <w:marTop w:val="0"/>
          <w:marBottom w:val="0"/>
          <w:divBdr>
            <w:top w:val="none" w:sz="0" w:space="0" w:color="auto"/>
            <w:left w:val="none" w:sz="0" w:space="0" w:color="auto"/>
            <w:bottom w:val="none" w:sz="0" w:space="0" w:color="auto"/>
            <w:right w:val="none" w:sz="0" w:space="0" w:color="auto"/>
          </w:divBdr>
        </w:div>
        <w:div w:id="1184202122">
          <w:marLeft w:val="640"/>
          <w:marRight w:val="0"/>
          <w:marTop w:val="0"/>
          <w:marBottom w:val="0"/>
          <w:divBdr>
            <w:top w:val="none" w:sz="0" w:space="0" w:color="auto"/>
            <w:left w:val="none" w:sz="0" w:space="0" w:color="auto"/>
            <w:bottom w:val="none" w:sz="0" w:space="0" w:color="auto"/>
            <w:right w:val="none" w:sz="0" w:space="0" w:color="auto"/>
          </w:divBdr>
        </w:div>
        <w:div w:id="1230966884">
          <w:marLeft w:val="640"/>
          <w:marRight w:val="0"/>
          <w:marTop w:val="0"/>
          <w:marBottom w:val="0"/>
          <w:divBdr>
            <w:top w:val="none" w:sz="0" w:space="0" w:color="auto"/>
            <w:left w:val="none" w:sz="0" w:space="0" w:color="auto"/>
            <w:bottom w:val="none" w:sz="0" w:space="0" w:color="auto"/>
            <w:right w:val="none" w:sz="0" w:space="0" w:color="auto"/>
          </w:divBdr>
        </w:div>
        <w:div w:id="1247685425">
          <w:marLeft w:val="640"/>
          <w:marRight w:val="0"/>
          <w:marTop w:val="0"/>
          <w:marBottom w:val="0"/>
          <w:divBdr>
            <w:top w:val="none" w:sz="0" w:space="0" w:color="auto"/>
            <w:left w:val="none" w:sz="0" w:space="0" w:color="auto"/>
            <w:bottom w:val="none" w:sz="0" w:space="0" w:color="auto"/>
            <w:right w:val="none" w:sz="0" w:space="0" w:color="auto"/>
          </w:divBdr>
        </w:div>
        <w:div w:id="1260142925">
          <w:marLeft w:val="640"/>
          <w:marRight w:val="0"/>
          <w:marTop w:val="0"/>
          <w:marBottom w:val="0"/>
          <w:divBdr>
            <w:top w:val="none" w:sz="0" w:space="0" w:color="auto"/>
            <w:left w:val="none" w:sz="0" w:space="0" w:color="auto"/>
            <w:bottom w:val="none" w:sz="0" w:space="0" w:color="auto"/>
            <w:right w:val="none" w:sz="0" w:space="0" w:color="auto"/>
          </w:divBdr>
        </w:div>
        <w:div w:id="1416249124">
          <w:marLeft w:val="640"/>
          <w:marRight w:val="0"/>
          <w:marTop w:val="0"/>
          <w:marBottom w:val="0"/>
          <w:divBdr>
            <w:top w:val="none" w:sz="0" w:space="0" w:color="auto"/>
            <w:left w:val="none" w:sz="0" w:space="0" w:color="auto"/>
            <w:bottom w:val="none" w:sz="0" w:space="0" w:color="auto"/>
            <w:right w:val="none" w:sz="0" w:space="0" w:color="auto"/>
          </w:divBdr>
        </w:div>
        <w:div w:id="1677879051">
          <w:marLeft w:val="640"/>
          <w:marRight w:val="0"/>
          <w:marTop w:val="0"/>
          <w:marBottom w:val="0"/>
          <w:divBdr>
            <w:top w:val="none" w:sz="0" w:space="0" w:color="auto"/>
            <w:left w:val="none" w:sz="0" w:space="0" w:color="auto"/>
            <w:bottom w:val="none" w:sz="0" w:space="0" w:color="auto"/>
            <w:right w:val="none" w:sz="0" w:space="0" w:color="auto"/>
          </w:divBdr>
        </w:div>
        <w:div w:id="1828203540">
          <w:marLeft w:val="640"/>
          <w:marRight w:val="0"/>
          <w:marTop w:val="0"/>
          <w:marBottom w:val="0"/>
          <w:divBdr>
            <w:top w:val="none" w:sz="0" w:space="0" w:color="auto"/>
            <w:left w:val="none" w:sz="0" w:space="0" w:color="auto"/>
            <w:bottom w:val="none" w:sz="0" w:space="0" w:color="auto"/>
            <w:right w:val="none" w:sz="0" w:space="0" w:color="auto"/>
          </w:divBdr>
        </w:div>
        <w:div w:id="2087804489">
          <w:marLeft w:val="640"/>
          <w:marRight w:val="0"/>
          <w:marTop w:val="0"/>
          <w:marBottom w:val="0"/>
          <w:divBdr>
            <w:top w:val="none" w:sz="0" w:space="0" w:color="auto"/>
            <w:left w:val="none" w:sz="0" w:space="0" w:color="auto"/>
            <w:bottom w:val="none" w:sz="0" w:space="0" w:color="auto"/>
            <w:right w:val="none" w:sz="0" w:space="0" w:color="auto"/>
          </w:divBdr>
        </w:div>
        <w:div w:id="2105759383">
          <w:marLeft w:val="640"/>
          <w:marRight w:val="0"/>
          <w:marTop w:val="0"/>
          <w:marBottom w:val="0"/>
          <w:divBdr>
            <w:top w:val="none" w:sz="0" w:space="0" w:color="auto"/>
            <w:left w:val="none" w:sz="0" w:space="0" w:color="auto"/>
            <w:bottom w:val="none" w:sz="0" w:space="0" w:color="auto"/>
            <w:right w:val="none" w:sz="0" w:space="0" w:color="auto"/>
          </w:divBdr>
        </w:div>
      </w:divsChild>
    </w:div>
    <w:div w:id="1608612760">
      <w:marLeft w:val="480"/>
      <w:marRight w:val="0"/>
      <w:marTop w:val="0"/>
      <w:marBottom w:val="0"/>
      <w:divBdr>
        <w:top w:val="none" w:sz="0" w:space="0" w:color="auto"/>
        <w:left w:val="none" w:sz="0" w:space="0" w:color="auto"/>
        <w:bottom w:val="none" w:sz="0" w:space="0" w:color="auto"/>
        <w:right w:val="none" w:sz="0" w:space="0" w:color="auto"/>
      </w:divBdr>
    </w:div>
    <w:div w:id="1611276218">
      <w:marLeft w:val="480"/>
      <w:marRight w:val="0"/>
      <w:marTop w:val="0"/>
      <w:marBottom w:val="0"/>
      <w:divBdr>
        <w:top w:val="none" w:sz="0" w:space="0" w:color="auto"/>
        <w:left w:val="none" w:sz="0" w:space="0" w:color="auto"/>
        <w:bottom w:val="none" w:sz="0" w:space="0" w:color="auto"/>
        <w:right w:val="none" w:sz="0" w:space="0" w:color="auto"/>
      </w:divBdr>
    </w:div>
    <w:div w:id="1611668590">
      <w:marLeft w:val="640"/>
      <w:marRight w:val="0"/>
      <w:marTop w:val="0"/>
      <w:marBottom w:val="0"/>
      <w:divBdr>
        <w:top w:val="none" w:sz="0" w:space="0" w:color="auto"/>
        <w:left w:val="none" w:sz="0" w:space="0" w:color="auto"/>
        <w:bottom w:val="none" w:sz="0" w:space="0" w:color="auto"/>
        <w:right w:val="none" w:sz="0" w:space="0" w:color="auto"/>
      </w:divBdr>
    </w:div>
    <w:div w:id="1612742041">
      <w:marLeft w:val="640"/>
      <w:marRight w:val="0"/>
      <w:marTop w:val="0"/>
      <w:marBottom w:val="0"/>
      <w:divBdr>
        <w:top w:val="none" w:sz="0" w:space="0" w:color="auto"/>
        <w:left w:val="none" w:sz="0" w:space="0" w:color="auto"/>
        <w:bottom w:val="none" w:sz="0" w:space="0" w:color="auto"/>
        <w:right w:val="none" w:sz="0" w:space="0" w:color="auto"/>
      </w:divBdr>
    </w:div>
    <w:div w:id="1613048471">
      <w:marLeft w:val="640"/>
      <w:marRight w:val="0"/>
      <w:marTop w:val="0"/>
      <w:marBottom w:val="0"/>
      <w:divBdr>
        <w:top w:val="none" w:sz="0" w:space="0" w:color="auto"/>
        <w:left w:val="none" w:sz="0" w:space="0" w:color="auto"/>
        <w:bottom w:val="none" w:sz="0" w:space="0" w:color="auto"/>
        <w:right w:val="none" w:sz="0" w:space="0" w:color="auto"/>
      </w:divBdr>
    </w:div>
    <w:div w:id="1613825628">
      <w:marLeft w:val="640"/>
      <w:marRight w:val="0"/>
      <w:marTop w:val="0"/>
      <w:marBottom w:val="0"/>
      <w:divBdr>
        <w:top w:val="none" w:sz="0" w:space="0" w:color="auto"/>
        <w:left w:val="none" w:sz="0" w:space="0" w:color="auto"/>
        <w:bottom w:val="none" w:sz="0" w:space="0" w:color="auto"/>
        <w:right w:val="none" w:sz="0" w:space="0" w:color="auto"/>
      </w:divBdr>
    </w:div>
    <w:div w:id="1614245302">
      <w:marLeft w:val="640"/>
      <w:marRight w:val="0"/>
      <w:marTop w:val="0"/>
      <w:marBottom w:val="0"/>
      <w:divBdr>
        <w:top w:val="none" w:sz="0" w:space="0" w:color="auto"/>
        <w:left w:val="none" w:sz="0" w:space="0" w:color="auto"/>
        <w:bottom w:val="none" w:sz="0" w:space="0" w:color="auto"/>
        <w:right w:val="none" w:sz="0" w:space="0" w:color="auto"/>
      </w:divBdr>
    </w:div>
    <w:div w:id="1616059151">
      <w:marLeft w:val="480"/>
      <w:marRight w:val="0"/>
      <w:marTop w:val="0"/>
      <w:marBottom w:val="0"/>
      <w:divBdr>
        <w:top w:val="none" w:sz="0" w:space="0" w:color="auto"/>
        <w:left w:val="none" w:sz="0" w:space="0" w:color="auto"/>
        <w:bottom w:val="none" w:sz="0" w:space="0" w:color="auto"/>
        <w:right w:val="none" w:sz="0" w:space="0" w:color="auto"/>
      </w:divBdr>
    </w:div>
    <w:div w:id="1617298953">
      <w:marLeft w:val="640"/>
      <w:marRight w:val="0"/>
      <w:marTop w:val="0"/>
      <w:marBottom w:val="0"/>
      <w:divBdr>
        <w:top w:val="none" w:sz="0" w:space="0" w:color="auto"/>
        <w:left w:val="none" w:sz="0" w:space="0" w:color="auto"/>
        <w:bottom w:val="none" w:sz="0" w:space="0" w:color="auto"/>
        <w:right w:val="none" w:sz="0" w:space="0" w:color="auto"/>
      </w:divBdr>
    </w:div>
    <w:div w:id="1617637848">
      <w:marLeft w:val="640"/>
      <w:marRight w:val="0"/>
      <w:marTop w:val="0"/>
      <w:marBottom w:val="0"/>
      <w:divBdr>
        <w:top w:val="none" w:sz="0" w:space="0" w:color="auto"/>
        <w:left w:val="none" w:sz="0" w:space="0" w:color="auto"/>
        <w:bottom w:val="none" w:sz="0" w:space="0" w:color="auto"/>
        <w:right w:val="none" w:sz="0" w:space="0" w:color="auto"/>
      </w:divBdr>
    </w:div>
    <w:div w:id="1617638554">
      <w:marLeft w:val="640"/>
      <w:marRight w:val="0"/>
      <w:marTop w:val="0"/>
      <w:marBottom w:val="0"/>
      <w:divBdr>
        <w:top w:val="none" w:sz="0" w:space="0" w:color="auto"/>
        <w:left w:val="none" w:sz="0" w:space="0" w:color="auto"/>
        <w:bottom w:val="none" w:sz="0" w:space="0" w:color="auto"/>
        <w:right w:val="none" w:sz="0" w:space="0" w:color="auto"/>
      </w:divBdr>
    </w:div>
    <w:div w:id="1618172775">
      <w:bodyDiv w:val="1"/>
      <w:marLeft w:val="0"/>
      <w:marRight w:val="0"/>
      <w:marTop w:val="0"/>
      <w:marBottom w:val="0"/>
      <w:divBdr>
        <w:top w:val="none" w:sz="0" w:space="0" w:color="auto"/>
        <w:left w:val="none" w:sz="0" w:space="0" w:color="auto"/>
        <w:bottom w:val="none" w:sz="0" w:space="0" w:color="auto"/>
        <w:right w:val="none" w:sz="0" w:space="0" w:color="auto"/>
      </w:divBdr>
    </w:div>
    <w:div w:id="1619797617">
      <w:marLeft w:val="480"/>
      <w:marRight w:val="0"/>
      <w:marTop w:val="0"/>
      <w:marBottom w:val="0"/>
      <w:divBdr>
        <w:top w:val="none" w:sz="0" w:space="0" w:color="auto"/>
        <w:left w:val="none" w:sz="0" w:space="0" w:color="auto"/>
        <w:bottom w:val="none" w:sz="0" w:space="0" w:color="auto"/>
        <w:right w:val="none" w:sz="0" w:space="0" w:color="auto"/>
      </w:divBdr>
    </w:div>
    <w:div w:id="1628048197">
      <w:marLeft w:val="640"/>
      <w:marRight w:val="0"/>
      <w:marTop w:val="0"/>
      <w:marBottom w:val="0"/>
      <w:divBdr>
        <w:top w:val="none" w:sz="0" w:space="0" w:color="auto"/>
        <w:left w:val="none" w:sz="0" w:space="0" w:color="auto"/>
        <w:bottom w:val="none" w:sz="0" w:space="0" w:color="auto"/>
        <w:right w:val="none" w:sz="0" w:space="0" w:color="auto"/>
      </w:divBdr>
    </w:div>
    <w:div w:id="1628124586">
      <w:marLeft w:val="640"/>
      <w:marRight w:val="0"/>
      <w:marTop w:val="0"/>
      <w:marBottom w:val="0"/>
      <w:divBdr>
        <w:top w:val="none" w:sz="0" w:space="0" w:color="auto"/>
        <w:left w:val="none" w:sz="0" w:space="0" w:color="auto"/>
        <w:bottom w:val="none" w:sz="0" w:space="0" w:color="auto"/>
        <w:right w:val="none" w:sz="0" w:space="0" w:color="auto"/>
      </w:divBdr>
    </w:div>
    <w:div w:id="1628506241">
      <w:marLeft w:val="480"/>
      <w:marRight w:val="0"/>
      <w:marTop w:val="0"/>
      <w:marBottom w:val="0"/>
      <w:divBdr>
        <w:top w:val="none" w:sz="0" w:space="0" w:color="auto"/>
        <w:left w:val="none" w:sz="0" w:space="0" w:color="auto"/>
        <w:bottom w:val="none" w:sz="0" w:space="0" w:color="auto"/>
        <w:right w:val="none" w:sz="0" w:space="0" w:color="auto"/>
      </w:divBdr>
    </w:div>
    <w:div w:id="1630164922">
      <w:marLeft w:val="640"/>
      <w:marRight w:val="0"/>
      <w:marTop w:val="0"/>
      <w:marBottom w:val="0"/>
      <w:divBdr>
        <w:top w:val="none" w:sz="0" w:space="0" w:color="auto"/>
        <w:left w:val="none" w:sz="0" w:space="0" w:color="auto"/>
        <w:bottom w:val="none" w:sz="0" w:space="0" w:color="auto"/>
        <w:right w:val="none" w:sz="0" w:space="0" w:color="auto"/>
      </w:divBdr>
    </w:div>
    <w:div w:id="1630548703">
      <w:marLeft w:val="640"/>
      <w:marRight w:val="0"/>
      <w:marTop w:val="0"/>
      <w:marBottom w:val="0"/>
      <w:divBdr>
        <w:top w:val="none" w:sz="0" w:space="0" w:color="auto"/>
        <w:left w:val="none" w:sz="0" w:space="0" w:color="auto"/>
        <w:bottom w:val="none" w:sz="0" w:space="0" w:color="auto"/>
        <w:right w:val="none" w:sz="0" w:space="0" w:color="auto"/>
      </w:divBdr>
    </w:div>
    <w:div w:id="1632177116">
      <w:marLeft w:val="640"/>
      <w:marRight w:val="0"/>
      <w:marTop w:val="0"/>
      <w:marBottom w:val="0"/>
      <w:divBdr>
        <w:top w:val="none" w:sz="0" w:space="0" w:color="auto"/>
        <w:left w:val="none" w:sz="0" w:space="0" w:color="auto"/>
        <w:bottom w:val="none" w:sz="0" w:space="0" w:color="auto"/>
        <w:right w:val="none" w:sz="0" w:space="0" w:color="auto"/>
      </w:divBdr>
    </w:div>
    <w:div w:id="1632205145">
      <w:marLeft w:val="640"/>
      <w:marRight w:val="0"/>
      <w:marTop w:val="0"/>
      <w:marBottom w:val="0"/>
      <w:divBdr>
        <w:top w:val="none" w:sz="0" w:space="0" w:color="auto"/>
        <w:left w:val="none" w:sz="0" w:space="0" w:color="auto"/>
        <w:bottom w:val="none" w:sz="0" w:space="0" w:color="auto"/>
        <w:right w:val="none" w:sz="0" w:space="0" w:color="auto"/>
      </w:divBdr>
    </w:div>
    <w:div w:id="1632318899">
      <w:marLeft w:val="480"/>
      <w:marRight w:val="0"/>
      <w:marTop w:val="0"/>
      <w:marBottom w:val="0"/>
      <w:divBdr>
        <w:top w:val="none" w:sz="0" w:space="0" w:color="auto"/>
        <w:left w:val="none" w:sz="0" w:space="0" w:color="auto"/>
        <w:bottom w:val="none" w:sz="0" w:space="0" w:color="auto"/>
        <w:right w:val="none" w:sz="0" w:space="0" w:color="auto"/>
      </w:divBdr>
    </w:div>
    <w:div w:id="1633633945">
      <w:marLeft w:val="640"/>
      <w:marRight w:val="0"/>
      <w:marTop w:val="0"/>
      <w:marBottom w:val="0"/>
      <w:divBdr>
        <w:top w:val="none" w:sz="0" w:space="0" w:color="auto"/>
        <w:left w:val="none" w:sz="0" w:space="0" w:color="auto"/>
        <w:bottom w:val="none" w:sz="0" w:space="0" w:color="auto"/>
        <w:right w:val="none" w:sz="0" w:space="0" w:color="auto"/>
      </w:divBdr>
    </w:div>
    <w:div w:id="1634290495">
      <w:marLeft w:val="480"/>
      <w:marRight w:val="0"/>
      <w:marTop w:val="0"/>
      <w:marBottom w:val="0"/>
      <w:divBdr>
        <w:top w:val="none" w:sz="0" w:space="0" w:color="auto"/>
        <w:left w:val="none" w:sz="0" w:space="0" w:color="auto"/>
        <w:bottom w:val="none" w:sz="0" w:space="0" w:color="auto"/>
        <w:right w:val="none" w:sz="0" w:space="0" w:color="auto"/>
      </w:divBdr>
    </w:div>
    <w:div w:id="1634749629">
      <w:marLeft w:val="480"/>
      <w:marRight w:val="0"/>
      <w:marTop w:val="0"/>
      <w:marBottom w:val="0"/>
      <w:divBdr>
        <w:top w:val="none" w:sz="0" w:space="0" w:color="auto"/>
        <w:left w:val="none" w:sz="0" w:space="0" w:color="auto"/>
        <w:bottom w:val="none" w:sz="0" w:space="0" w:color="auto"/>
        <w:right w:val="none" w:sz="0" w:space="0" w:color="auto"/>
      </w:divBdr>
    </w:div>
    <w:div w:id="1635451496">
      <w:marLeft w:val="640"/>
      <w:marRight w:val="0"/>
      <w:marTop w:val="0"/>
      <w:marBottom w:val="0"/>
      <w:divBdr>
        <w:top w:val="none" w:sz="0" w:space="0" w:color="auto"/>
        <w:left w:val="none" w:sz="0" w:space="0" w:color="auto"/>
        <w:bottom w:val="none" w:sz="0" w:space="0" w:color="auto"/>
        <w:right w:val="none" w:sz="0" w:space="0" w:color="auto"/>
      </w:divBdr>
    </w:div>
    <w:div w:id="1635718897">
      <w:marLeft w:val="480"/>
      <w:marRight w:val="0"/>
      <w:marTop w:val="0"/>
      <w:marBottom w:val="0"/>
      <w:divBdr>
        <w:top w:val="none" w:sz="0" w:space="0" w:color="auto"/>
        <w:left w:val="none" w:sz="0" w:space="0" w:color="auto"/>
        <w:bottom w:val="none" w:sz="0" w:space="0" w:color="auto"/>
        <w:right w:val="none" w:sz="0" w:space="0" w:color="auto"/>
      </w:divBdr>
    </w:div>
    <w:div w:id="1636108618">
      <w:marLeft w:val="640"/>
      <w:marRight w:val="0"/>
      <w:marTop w:val="0"/>
      <w:marBottom w:val="0"/>
      <w:divBdr>
        <w:top w:val="none" w:sz="0" w:space="0" w:color="auto"/>
        <w:left w:val="none" w:sz="0" w:space="0" w:color="auto"/>
        <w:bottom w:val="none" w:sz="0" w:space="0" w:color="auto"/>
        <w:right w:val="none" w:sz="0" w:space="0" w:color="auto"/>
      </w:divBdr>
    </w:div>
    <w:div w:id="1636368468">
      <w:bodyDiv w:val="1"/>
      <w:marLeft w:val="0"/>
      <w:marRight w:val="0"/>
      <w:marTop w:val="0"/>
      <w:marBottom w:val="0"/>
      <w:divBdr>
        <w:top w:val="none" w:sz="0" w:space="0" w:color="auto"/>
        <w:left w:val="none" w:sz="0" w:space="0" w:color="auto"/>
        <w:bottom w:val="none" w:sz="0" w:space="0" w:color="auto"/>
        <w:right w:val="none" w:sz="0" w:space="0" w:color="auto"/>
      </w:divBdr>
    </w:div>
    <w:div w:id="1637644337">
      <w:marLeft w:val="640"/>
      <w:marRight w:val="0"/>
      <w:marTop w:val="0"/>
      <w:marBottom w:val="0"/>
      <w:divBdr>
        <w:top w:val="none" w:sz="0" w:space="0" w:color="auto"/>
        <w:left w:val="none" w:sz="0" w:space="0" w:color="auto"/>
        <w:bottom w:val="none" w:sz="0" w:space="0" w:color="auto"/>
        <w:right w:val="none" w:sz="0" w:space="0" w:color="auto"/>
      </w:divBdr>
    </w:div>
    <w:div w:id="1638485283">
      <w:bodyDiv w:val="1"/>
      <w:marLeft w:val="0"/>
      <w:marRight w:val="0"/>
      <w:marTop w:val="0"/>
      <w:marBottom w:val="0"/>
      <w:divBdr>
        <w:top w:val="none" w:sz="0" w:space="0" w:color="auto"/>
        <w:left w:val="none" w:sz="0" w:space="0" w:color="auto"/>
        <w:bottom w:val="none" w:sz="0" w:space="0" w:color="auto"/>
        <w:right w:val="none" w:sz="0" w:space="0" w:color="auto"/>
      </w:divBdr>
      <w:divsChild>
        <w:div w:id="96948307">
          <w:marLeft w:val="640"/>
          <w:marRight w:val="0"/>
          <w:marTop w:val="0"/>
          <w:marBottom w:val="0"/>
          <w:divBdr>
            <w:top w:val="none" w:sz="0" w:space="0" w:color="auto"/>
            <w:left w:val="none" w:sz="0" w:space="0" w:color="auto"/>
            <w:bottom w:val="none" w:sz="0" w:space="0" w:color="auto"/>
            <w:right w:val="none" w:sz="0" w:space="0" w:color="auto"/>
          </w:divBdr>
        </w:div>
        <w:div w:id="116535425">
          <w:marLeft w:val="640"/>
          <w:marRight w:val="0"/>
          <w:marTop w:val="0"/>
          <w:marBottom w:val="0"/>
          <w:divBdr>
            <w:top w:val="none" w:sz="0" w:space="0" w:color="auto"/>
            <w:left w:val="none" w:sz="0" w:space="0" w:color="auto"/>
            <w:bottom w:val="none" w:sz="0" w:space="0" w:color="auto"/>
            <w:right w:val="none" w:sz="0" w:space="0" w:color="auto"/>
          </w:divBdr>
        </w:div>
        <w:div w:id="307244327">
          <w:marLeft w:val="640"/>
          <w:marRight w:val="0"/>
          <w:marTop w:val="0"/>
          <w:marBottom w:val="0"/>
          <w:divBdr>
            <w:top w:val="none" w:sz="0" w:space="0" w:color="auto"/>
            <w:left w:val="none" w:sz="0" w:space="0" w:color="auto"/>
            <w:bottom w:val="none" w:sz="0" w:space="0" w:color="auto"/>
            <w:right w:val="none" w:sz="0" w:space="0" w:color="auto"/>
          </w:divBdr>
        </w:div>
        <w:div w:id="667706553">
          <w:marLeft w:val="640"/>
          <w:marRight w:val="0"/>
          <w:marTop w:val="0"/>
          <w:marBottom w:val="0"/>
          <w:divBdr>
            <w:top w:val="none" w:sz="0" w:space="0" w:color="auto"/>
            <w:left w:val="none" w:sz="0" w:space="0" w:color="auto"/>
            <w:bottom w:val="none" w:sz="0" w:space="0" w:color="auto"/>
            <w:right w:val="none" w:sz="0" w:space="0" w:color="auto"/>
          </w:divBdr>
        </w:div>
        <w:div w:id="738019926">
          <w:marLeft w:val="640"/>
          <w:marRight w:val="0"/>
          <w:marTop w:val="0"/>
          <w:marBottom w:val="0"/>
          <w:divBdr>
            <w:top w:val="none" w:sz="0" w:space="0" w:color="auto"/>
            <w:left w:val="none" w:sz="0" w:space="0" w:color="auto"/>
            <w:bottom w:val="none" w:sz="0" w:space="0" w:color="auto"/>
            <w:right w:val="none" w:sz="0" w:space="0" w:color="auto"/>
          </w:divBdr>
        </w:div>
        <w:div w:id="765804364">
          <w:marLeft w:val="640"/>
          <w:marRight w:val="0"/>
          <w:marTop w:val="0"/>
          <w:marBottom w:val="0"/>
          <w:divBdr>
            <w:top w:val="none" w:sz="0" w:space="0" w:color="auto"/>
            <w:left w:val="none" w:sz="0" w:space="0" w:color="auto"/>
            <w:bottom w:val="none" w:sz="0" w:space="0" w:color="auto"/>
            <w:right w:val="none" w:sz="0" w:space="0" w:color="auto"/>
          </w:divBdr>
        </w:div>
        <w:div w:id="887112687">
          <w:marLeft w:val="640"/>
          <w:marRight w:val="0"/>
          <w:marTop w:val="0"/>
          <w:marBottom w:val="0"/>
          <w:divBdr>
            <w:top w:val="none" w:sz="0" w:space="0" w:color="auto"/>
            <w:left w:val="none" w:sz="0" w:space="0" w:color="auto"/>
            <w:bottom w:val="none" w:sz="0" w:space="0" w:color="auto"/>
            <w:right w:val="none" w:sz="0" w:space="0" w:color="auto"/>
          </w:divBdr>
        </w:div>
        <w:div w:id="904415317">
          <w:marLeft w:val="640"/>
          <w:marRight w:val="0"/>
          <w:marTop w:val="0"/>
          <w:marBottom w:val="0"/>
          <w:divBdr>
            <w:top w:val="none" w:sz="0" w:space="0" w:color="auto"/>
            <w:left w:val="none" w:sz="0" w:space="0" w:color="auto"/>
            <w:bottom w:val="none" w:sz="0" w:space="0" w:color="auto"/>
            <w:right w:val="none" w:sz="0" w:space="0" w:color="auto"/>
          </w:divBdr>
        </w:div>
        <w:div w:id="915167569">
          <w:marLeft w:val="640"/>
          <w:marRight w:val="0"/>
          <w:marTop w:val="0"/>
          <w:marBottom w:val="0"/>
          <w:divBdr>
            <w:top w:val="none" w:sz="0" w:space="0" w:color="auto"/>
            <w:left w:val="none" w:sz="0" w:space="0" w:color="auto"/>
            <w:bottom w:val="none" w:sz="0" w:space="0" w:color="auto"/>
            <w:right w:val="none" w:sz="0" w:space="0" w:color="auto"/>
          </w:divBdr>
        </w:div>
        <w:div w:id="919295856">
          <w:marLeft w:val="640"/>
          <w:marRight w:val="0"/>
          <w:marTop w:val="0"/>
          <w:marBottom w:val="0"/>
          <w:divBdr>
            <w:top w:val="none" w:sz="0" w:space="0" w:color="auto"/>
            <w:left w:val="none" w:sz="0" w:space="0" w:color="auto"/>
            <w:bottom w:val="none" w:sz="0" w:space="0" w:color="auto"/>
            <w:right w:val="none" w:sz="0" w:space="0" w:color="auto"/>
          </w:divBdr>
        </w:div>
        <w:div w:id="948779489">
          <w:marLeft w:val="640"/>
          <w:marRight w:val="0"/>
          <w:marTop w:val="0"/>
          <w:marBottom w:val="0"/>
          <w:divBdr>
            <w:top w:val="none" w:sz="0" w:space="0" w:color="auto"/>
            <w:left w:val="none" w:sz="0" w:space="0" w:color="auto"/>
            <w:bottom w:val="none" w:sz="0" w:space="0" w:color="auto"/>
            <w:right w:val="none" w:sz="0" w:space="0" w:color="auto"/>
          </w:divBdr>
        </w:div>
        <w:div w:id="978681214">
          <w:marLeft w:val="640"/>
          <w:marRight w:val="0"/>
          <w:marTop w:val="0"/>
          <w:marBottom w:val="0"/>
          <w:divBdr>
            <w:top w:val="none" w:sz="0" w:space="0" w:color="auto"/>
            <w:left w:val="none" w:sz="0" w:space="0" w:color="auto"/>
            <w:bottom w:val="none" w:sz="0" w:space="0" w:color="auto"/>
            <w:right w:val="none" w:sz="0" w:space="0" w:color="auto"/>
          </w:divBdr>
        </w:div>
        <w:div w:id="1125808023">
          <w:marLeft w:val="640"/>
          <w:marRight w:val="0"/>
          <w:marTop w:val="0"/>
          <w:marBottom w:val="0"/>
          <w:divBdr>
            <w:top w:val="none" w:sz="0" w:space="0" w:color="auto"/>
            <w:left w:val="none" w:sz="0" w:space="0" w:color="auto"/>
            <w:bottom w:val="none" w:sz="0" w:space="0" w:color="auto"/>
            <w:right w:val="none" w:sz="0" w:space="0" w:color="auto"/>
          </w:divBdr>
        </w:div>
        <w:div w:id="1198086006">
          <w:marLeft w:val="640"/>
          <w:marRight w:val="0"/>
          <w:marTop w:val="0"/>
          <w:marBottom w:val="0"/>
          <w:divBdr>
            <w:top w:val="none" w:sz="0" w:space="0" w:color="auto"/>
            <w:left w:val="none" w:sz="0" w:space="0" w:color="auto"/>
            <w:bottom w:val="none" w:sz="0" w:space="0" w:color="auto"/>
            <w:right w:val="none" w:sz="0" w:space="0" w:color="auto"/>
          </w:divBdr>
        </w:div>
        <w:div w:id="1389766542">
          <w:marLeft w:val="640"/>
          <w:marRight w:val="0"/>
          <w:marTop w:val="0"/>
          <w:marBottom w:val="0"/>
          <w:divBdr>
            <w:top w:val="none" w:sz="0" w:space="0" w:color="auto"/>
            <w:left w:val="none" w:sz="0" w:space="0" w:color="auto"/>
            <w:bottom w:val="none" w:sz="0" w:space="0" w:color="auto"/>
            <w:right w:val="none" w:sz="0" w:space="0" w:color="auto"/>
          </w:divBdr>
        </w:div>
        <w:div w:id="1642533892">
          <w:marLeft w:val="640"/>
          <w:marRight w:val="0"/>
          <w:marTop w:val="0"/>
          <w:marBottom w:val="0"/>
          <w:divBdr>
            <w:top w:val="none" w:sz="0" w:space="0" w:color="auto"/>
            <w:left w:val="none" w:sz="0" w:space="0" w:color="auto"/>
            <w:bottom w:val="none" w:sz="0" w:space="0" w:color="auto"/>
            <w:right w:val="none" w:sz="0" w:space="0" w:color="auto"/>
          </w:divBdr>
        </w:div>
        <w:div w:id="1676805484">
          <w:marLeft w:val="640"/>
          <w:marRight w:val="0"/>
          <w:marTop w:val="0"/>
          <w:marBottom w:val="0"/>
          <w:divBdr>
            <w:top w:val="none" w:sz="0" w:space="0" w:color="auto"/>
            <w:left w:val="none" w:sz="0" w:space="0" w:color="auto"/>
            <w:bottom w:val="none" w:sz="0" w:space="0" w:color="auto"/>
            <w:right w:val="none" w:sz="0" w:space="0" w:color="auto"/>
          </w:divBdr>
        </w:div>
        <w:div w:id="1854034567">
          <w:marLeft w:val="640"/>
          <w:marRight w:val="0"/>
          <w:marTop w:val="0"/>
          <w:marBottom w:val="0"/>
          <w:divBdr>
            <w:top w:val="none" w:sz="0" w:space="0" w:color="auto"/>
            <w:left w:val="none" w:sz="0" w:space="0" w:color="auto"/>
            <w:bottom w:val="none" w:sz="0" w:space="0" w:color="auto"/>
            <w:right w:val="none" w:sz="0" w:space="0" w:color="auto"/>
          </w:divBdr>
        </w:div>
        <w:div w:id="1874032357">
          <w:marLeft w:val="640"/>
          <w:marRight w:val="0"/>
          <w:marTop w:val="0"/>
          <w:marBottom w:val="0"/>
          <w:divBdr>
            <w:top w:val="none" w:sz="0" w:space="0" w:color="auto"/>
            <w:left w:val="none" w:sz="0" w:space="0" w:color="auto"/>
            <w:bottom w:val="none" w:sz="0" w:space="0" w:color="auto"/>
            <w:right w:val="none" w:sz="0" w:space="0" w:color="auto"/>
          </w:divBdr>
        </w:div>
        <w:div w:id="2142337138">
          <w:marLeft w:val="640"/>
          <w:marRight w:val="0"/>
          <w:marTop w:val="0"/>
          <w:marBottom w:val="0"/>
          <w:divBdr>
            <w:top w:val="none" w:sz="0" w:space="0" w:color="auto"/>
            <w:left w:val="none" w:sz="0" w:space="0" w:color="auto"/>
            <w:bottom w:val="none" w:sz="0" w:space="0" w:color="auto"/>
            <w:right w:val="none" w:sz="0" w:space="0" w:color="auto"/>
          </w:divBdr>
        </w:div>
      </w:divsChild>
    </w:div>
    <w:div w:id="1639843908">
      <w:marLeft w:val="640"/>
      <w:marRight w:val="0"/>
      <w:marTop w:val="0"/>
      <w:marBottom w:val="0"/>
      <w:divBdr>
        <w:top w:val="none" w:sz="0" w:space="0" w:color="auto"/>
        <w:left w:val="none" w:sz="0" w:space="0" w:color="auto"/>
        <w:bottom w:val="none" w:sz="0" w:space="0" w:color="auto"/>
        <w:right w:val="none" w:sz="0" w:space="0" w:color="auto"/>
      </w:divBdr>
    </w:div>
    <w:div w:id="1640764782">
      <w:marLeft w:val="640"/>
      <w:marRight w:val="0"/>
      <w:marTop w:val="0"/>
      <w:marBottom w:val="0"/>
      <w:divBdr>
        <w:top w:val="none" w:sz="0" w:space="0" w:color="auto"/>
        <w:left w:val="none" w:sz="0" w:space="0" w:color="auto"/>
        <w:bottom w:val="none" w:sz="0" w:space="0" w:color="auto"/>
        <w:right w:val="none" w:sz="0" w:space="0" w:color="auto"/>
      </w:divBdr>
    </w:div>
    <w:div w:id="1641836035">
      <w:marLeft w:val="640"/>
      <w:marRight w:val="0"/>
      <w:marTop w:val="0"/>
      <w:marBottom w:val="0"/>
      <w:divBdr>
        <w:top w:val="none" w:sz="0" w:space="0" w:color="auto"/>
        <w:left w:val="none" w:sz="0" w:space="0" w:color="auto"/>
        <w:bottom w:val="none" w:sz="0" w:space="0" w:color="auto"/>
        <w:right w:val="none" w:sz="0" w:space="0" w:color="auto"/>
      </w:divBdr>
    </w:div>
    <w:div w:id="1642266658">
      <w:marLeft w:val="640"/>
      <w:marRight w:val="0"/>
      <w:marTop w:val="0"/>
      <w:marBottom w:val="0"/>
      <w:divBdr>
        <w:top w:val="none" w:sz="0" w:space="0" w:color="auto"/>
        <w:left w:val="none" w:sz="0" w:space="0" w:color="auto"/>
        <w:bottom w:val="none" w:sz="0" w:space="0" w:color="auto"/>
        <w:right w:val="none" w:sz="0" w:space="0" w:color="auto"/>
      </w:divBdr>
    </w:div>
    <w:div w:id="1642541834">
      <w:marLeft w:val="640"/>
      <w:marRight w:val="0"/>
      <w:marTop w:val="0"/>
      <w:marBottom w:val="0"/>
      <w:divBdr>
        <w:top w:val="none" w:sz="0" w:space="0" w:color="auto"/>
        <w:left w:val="none" w:sz="0" w:space="0" w:color="auto"/>
        <w:bottom w:val="none" w:sz="0" w:space="0" w:color="auto"/>
        <w:right w:val="none" w:sz="0" w:space="0" w:color="auto"/>
      </w:divBdr>
    </w:div>
    <w:div w:id="1642810455">
      <w:marLeft w:val="480"/>
      <w:marRight w:val="0"/>
      <w:marTop w:val="0"/>
      <w:marBottom w:val="0"/>
      <w:divBdr>
        <w:top w:val="none" w:sz="0" w:space="0" w:color="auto"/>
        <w:left w:val="none" w:sz="0" w:space="0" w:color="auto"/>
        <w:bottom w:val="none" w:sz="0" w:space="0" w:color="auto"/>
        <w:right w:val="none" w:sz="0" w:space="0" w:color="auto"/>
      </w:divBdr>
    </w:div>
    <w:div w:id="1643146799">
      <w:marLeft w:val="480"/>
      <w:marRight w:val="0"/>
      <w:marTop w:val="0"/>
      <w:marBottom w:val="0"/>
      <w:divBdr>
        <w:top w:val="none" w:sz="0" w:space="0" w:color="auto"/>
        <w:left w:val="none" w:sz="0" w:space="0" w:color="auto"/>
        <w:bottom w:val="none" w:sz="0" w:space="0" w:color="auto"/>
        <w:right w:val="none" w:sz="0" w:space="0" w:color="auto"/>
      </w:divBdr>
    </w:div>
    <w:div w:id="1643316023">
      <w:marLeft w:val="480"/>
      <w:marRight w:val="0"/>
      <w:marTop w:val="0"/>
      <w:marBottom w:val="0"/>
      <w:divBdr>
        <w:top w:val="none" w:sz="0" w:space="0" w:color="auto"/>
        <w:left w:val="none" w:sz="0" w:space="0" w:color="auto"/>
        <w:bottom w:val="none" w:sz="0" w:space="0" w:color="auto"/>
        <w:right w:val="none" w:sz="0" w:space="0" w:color="auto"/>
      </w:divBdr>
    </w:div>
    <w:div w:id="1646280163">
      <w:marLeft w:val="640"/>
      <w:marRight w:val="0"/>
      <w:marTop w:val="0"/>
      <w:marBottom w:val="0"/>
      <w:divBdr>
        <w:top w:val="none" w:sz="0" w:space="0" w:color="auto"/>
        <w:left w:val="none" w:sz="0" w:space="0" w:color="auto"/>
        <w:bottom w:val="none" w:sz="0" w:space="0" w:color="auto"/>
        <w:right w:val="none" w:sz="0" w:space="0" w:color="auto"/>
      </w:divBdr>
    </w:div>
    <w:div w:id="1646660481">
      <w:marLeft w:val="480"/>
      <w:marRight w:val="0"/>
      <w:marTop w:val="0"/>
      <w:marBottom w:val="0"/>
      <w:divBdr>
        <w:top w:val="none" w:sz="0" w:space="0" w:color="auto"/>
        <w:left w:val="none" w:sz="0" w:space="0" w:color="auto"/>
        <w:bottom w:val="none" w:sz="0" w:space="0" w:color="auto"/>
        <w:right w:val="none" w:sz="0" w:space="0" w:color="auto"/>
      </w:divBdr>
    </w:div>
    <w:div w:id="1646809623">
      <w:marLeft w:val="640"/>
      <w:marRight w:val="0"/>
      <w:marTop w:val="0"/>
      <w:marBottom w:val="0"/>
      <w:divBdr>
        <w:top w:val="none" w:sz="0" w:space="0" w:color="auto"/>
        <w:left w:val="none" w:sz="0" w:space="0" w:color="auto"/>
        <w:bottom w:val="none" w:sz="0" w:space="0" w:color="auto"/>
        <w:right w:val="none" w:sz="0" w:space="0" w:color="auto"/>
      </w:divBdr>
    </w:div>
    <w:div w:id="1646810375">
      <w:marLeft w:val="640"/>
      <w:marRight w:val="0"/>
      <w:marTop w:val="0"/>
      <w:marBottom w:val="0"/>
      <w:divBdr>
        <w:top w:val="none" w:sz="0" w:space="0" w:color="auto"/>
        <w:left w:val="none" w:sz="0" w:space="0" w:color="auto"/>
        <w:bottom w:val="none" w:sz="0" w:space="0" w:color="auto"/>
        <w:right w:val="none" w:sz="0" w:space="0" w:color="auto"/>
      </w:divBdr>
    </w:div>
    <w:div w:id="1646816358">
      <w:marLeft w:val="640"/>
      <w:marRight w:val="0"/>
      <w:marTop w:val="0"/>
      <w:marBottom w:val="0"/>
      <w:divBdr>
        <w:top w:val="none" w:sz="0" w:space="0" w:color="auto"/>
        <w:left w:val="none" w:sz="0" w:space="0" w:color="auto"/>
        <w:bottom w:val="none" w:sz="0" w:space="0" w:color="auto"/>
        <w:right w:val="none" w:sz="0" w:space="0" w:color="auto"/>
      </w:divBdr>
    </w:div>
    <w:div w:id="1647516595">
      <w:marLeft w:val="480"/>
      <w:marRight w:val="0"/>
      <w:marTop w:val="0"/>
      <w:marBottom w:val="0"/>
      <w:divBdr>
        <w:top w:val="none" w:sz="0" w:space="0" w:color="auto"/>
        <w:left w:val="none" w:sz="0" w:space="0" w:color="auto"/>
        <w:bottom w:val="none" w:sz="0" w:space="0" w:color="auto"/>
        <w:right w:val="none" w:sz="0" w:space="0" w:color="auto"/>
      </w:divBdr>
    </w:div>
    <w:div w:id="1651325943">
      <w:marLeft w:val="640"/>
      <w:marRight w:val="0"/>
      <w:marTop w:val="0"/>
      <w:marBottom w:val="0"/>
      <w:divBdr>
        <w:top w:val="none" w:sz="0" w:space="0" w:color="auto"/>
        <w:left w:val="none" w:sz="0" w:space="0" w:color="auto"/>
        <w:bottom w:val="none" w:sz="0" w:space="0" w:color="auto"/>
        <w:right w:val="none" w:sz="0" w:space="0" w:color="auto"/>
      </w:divBdr>
    </w:div>
    <w:div w:id="1652060563">
      <w:marLeft w:val="640"/>
      <w:marRight w:val="0"/>
      <w:marTop w:val="0"/>
      <w:marBottom w:val="0"/>
      <w:divBdr>
        <w:top w:val="none" w:sz="0" w:space="0" w:color="auto"/>
        <w:left w:val="none" w:sz="0" w:space="0" w:color="auto"/>
        <w:bottom w:val="none" w:sz="0" w:space="0" w:color="auto"/>
        <w:right w:val="none" w:sz="0" w:space="0" w:color="auto"/>
      </w:divBdr>
    </w:div>
    <w:div w:id="1655327948">
      <w:marLeft w:val="480"/>
      <w:marRight w:val="0"/>
      <w:marTop w:val="0"/>
      <w:marBottom w:val="0"/>
      <w:divBdr>
        <w:top w:val="none" w:sz="0" w:space="0" w:color="auto"/>
        <w:left w:val="none" w:sz="0" w:space="0" w:color="auto"/>
        <w:bottom w:val="none" w:sz="0" w:space="0" w:color="auto"/>
        <w:right w:val="none" w:sz="0" w:space="0" w:color="auto"/>
      </w:divBdr>
    </w:div>
    <w:div w:id="1655523694">
      <w:marLeft w:val="480"/>
      <w:marRight w:val="0"/>
      <w:marTop w:val="0"/>
      <w:marBottom w:val="0"/>
      <w:divBdr>
        <w:top w:val="none" w:sz="0" w:space="0" w:color="auto"/>
        <w:left w:val="none" w:sz="0" w:space="0" w:color="auto"/>
        <w:bottom w:val="none" w:sz="0" w:space="0" w:color="auto"/>
        <w:right w:val="none" w:sz="0" w:space="0" w:color="auto"/>
      </w:divBdr>
    </w:div>
    <w:div w:id="1657953814">
      <w:marLeft w:val="480"/>
      <w:marRight w:val="0"/>
      <w:marTop w:val="0"/>
      <w:marBottom w:val="0"/>
      <w:divBdr>
        <w:top w:val="none" w:sz="0" w:space="0" w:color="auto"/>
        <w:left w:val="none" w:sz="0" w:space="0" w:color="auto"/>
        <w:bottom w:val="none" w:sz="0" w:space="0" w:color="auto"/>
        <w:right w:val="none" w:sz="0" w:space="0" w:color="auto"/>
      </w:divBdr>
    </w:div>
    <w:div w:id="1659188689">
      <w:marLeft w:val="480"/>
      <w:marRight w:val="0"/>
      <w:marTop w:val="0"/>
      <w:marBottom w:val="0"/>
      <w:divBdr>
        <w:top w:val="none" w:sz="0" w:space="0" w:color="auto"/>
        <w:left w:val="none" w:sz="0" w:space="0" w:color="auto"/>
        <w:bottom w:val="none" w:sz="0" w:space="0" w:color="auto"/>
        <w:right w:val="none" w:sz="0" w:space="0" w:color="auto"/>
      </w:divBdr>
    </w:div>
    <w:div w:id="1659189942">
      <w:bodyDiv w:val="1"/>
      <w:marLeft w:val="0"/>
      <w:marRight w:val="0"/>
      <w:marTop w:val="0"/>
      <w:marBottom w:val="0"/>
      <w:divBdr>
        <w:top w:val="none" w:sz="0" w:space="0" w:color="auto"/>
        <w:left w:val="none" w:sz="0" w:space="0" w:color="auto"/>
        <w:bottom w:val="none" w:sz="0" w:space="0" w:color="auto"/>
        <w:right w:val="none" w:sz="0" w:space="0" w:color="auto"/>
      </w:divBdr>
      <w:divsChild>
        <w:div w:id="4792712">
          <w:marLeft w:val="640"/>
          <w:marRight w:val="0"/>
          <w:marTop w:val="0"/>
          <w:marBottom w:val="0"/>
          <w:divBdr>
            <w:top w:val="none" w:sz="0" w:space="0" w:color="auto"/>
            <w:left w:val="none" w:sz="0" w:space="0" w:color="auto"/>
            <w:bottom w:val="none" w:sz="0" w:space="0" w:color="auto"/>
            <w:right w:val="none" w:sz="0" w:space="0" w:color="auto"/>
          </w:divBdr>
        </w:div>
        <w:div w:id="79449735">
          <w:marLeft w:val="640"/>
          <w:marRight w:val="0"/>
          <w:marTop w:val="0"/>
          <w:marBottom w:val="0"/>
          <w:divBdr>
            <w:top w:val="none" w:sz="0" w:space="0" w:color="auto"/>
            <w:left w:val="none" w:sz="0" w:space="0" w:color="auto"/>
            <w:bottom w:val="none" w:sz="0" w:space="0" w:color="auto"/>
            <w:right w:val="none" w:sz="0" w:space="0" w:color="auto"/>
          </w:divBdr>
        </w:div>
        <w:div w:id="85003755">
          <w:marLeft w:val="640"/>
          <w:marRight w:val="0"/>
          <w:marTop w:val="0"/>
          <w:marBottom w:val="0"/>
          <w:divBdr>
            <w:top w:val="none" w:sz="0" w:space="0" w:color="auto"/>
            <w:left w:val="none" w:sz="0" w:space="0" w:color="auto"/>
            <w:bottom w:val="none" w:sz="0" w:space="0" w:color="auto"/>
            <w:right w:val="none" w:sz="0" w:space="0" w:color="auto"/>
          </w:divBdr>
        </w:div>
        <w:div w:id="99836371">
          <w:marLeft w:val="640"/>
          <w:marRight w:val="0"/>
          <w:marTop w:val="0"/>
          <w:marBottom w:val="0"/>
          <w:divBdr>
            <w:top w:val="none" w:sz="0" w:space="0" w:color="auto"/>
            <w:left w:val="none" w:sz="0" w:space="0" w:color="auto"/>
            <w:bottom w:val="none" w:sz="0" w:space="0" w:color="auto"/>
            <w:right w:val="none" w:sz="0" w:space="0" w:color="auto"/>
          </w:divBdr>
        </w:div>
        <w:div w:id="329914369">
          <w:marLeft w:val="640"/>
          <w:marRight w:val="0"/>
          <w:marTop w:val="0"/>
          <w:marBottom w:val="0"/>
          <w:divBdr>
            <w:top w:val="none" w:sz="0" w:space="0" w:color="auto"/>
            <w:left w:val="none" w:sz="0" w:space="0" w:color="auto"/>
            <w:bottom w:val="none" w:sz="0" w:space="0" w:color="auto"/>
            <w:right w:val="none" w:sz="0" w:space="0" w:color="auto"/>
          </w:divBdr>
        </w:div>
        <w:div w:id="366373284">
          <w:marLeft w:val="640"/>
          <w:marRight w:val="0"/>
          <w:marTop w:val="0"/>
          <w:marBottom w:val="0"/>
          <w:divBdr>
            <w:top w:val="none" w:sz="0" w:space="0" w:color="auto"/>
            <w:left w:val="none" w:sz="0" w:space="0" w:color="auto"/>
            <w:bottom w:val="none" w:sz="0" w:space="0" w:color="auto"/>
            <w:right w:val="none" w:sz="0" w:space="0" w:color="auto"/>
          </w:divBdr>
        </w:div>
        <w:div w:id="479882527">
          <w:marLeft w:val="640"/>
          <w:marRight w:val="0"/>
          <w:marTop w:val="0"/>
          <w:marBottom w:val="0"/>
          <w:divBdr>
            <w:top w:val="none" w:sz="0" w:space="0" w:color="auto"/>
            <w:left w:val="none" w:sz="0" w:space="0" w:color="auto"/>
            <w:bottom w:val="none" w:sz="0" w:space="0" w:color="auto"/>
            <w:right w:val="none" w:sz="0" w:space="0" w:color="auto"/>
          </w:divBdr>
        </w:div>
        <w:div w:id="570893572">
          <w:marLeft w:val="640"/>
          <w:marRight w:val="0"/>
          <w:marTop w:val="0"/>
          <w:marBottom w:val="0"/>
          <w:divBdr>
            <w:top w:val="none" w:sz="0" w:space="0" w:color="auto"/>
            <w:left w:val="none" w:sz="0" w:space="0" w:color="auto"/>
            <w:bottom w:val="none" w:sz="0" w:space="0" w:color="auto"/>
            <w:right w:val="none" w:sz="0" w:space="0" w:color="auto"/>
          </w:divBdr>
        </w:div>
        <w:div w:id="596447484">
          <w:marLeft w:val="640"/>
          <w:marRight w:val="0"/>
          <w:marTop w:val="0"/>
          <w:marBottom w:val="0"/>
          <w:divBdr>
            <w:top w:val="none" w:sz="0" w:space="0" w:color="auto"/>
            <w:left w:val="none" w:sz="0" w:space="0" w:color="auto"/>
            <w:bottom w:val="none" w:sz="0" w:space="0" w:color="auto"/>
            <w:right w:val="none" w:sz="0" w:space="0" w:color="auto"/>
          </w:divBdr>
        </w:div>
        <w:div w:id="596524155">
          <w:marLeft w:val="640"/>
          <w:marRight w:val="0"/>
          <w:marTop w:val="0"/>
          <w:marBottom w:val="0"/>
          <w:divBdr>
            <w:top w:val="none" w:sz="0" w:space="0" w:color="auto"/>
            <w:left w:val="none" w:sz="0" w:space="0" w:color="auto"/>
            <w:bottom w:val="none" w:sz="0" w:space="0" w:color="auto"/>
            <w:right w:val="none" w:sz="0" w:space="0" w:color="auto"/>
          </w:divBdr>
        </w:div>
        <w:div w:id="650330194">
          <w:marLeft w:val="640"/>
          <w:marRight w:val="0"/>
          <w:marTop w:val="0"/>
          <w:marBottom w:val="0"/>
          <w:divBdr>
            <w:top w:val="none" w:sz="0" w:space="0" w:color="auto"/>
            <w:left w:val="none" w:sz="0" w:space="0" w:color="auto"/>
            <w:bottom w:val="none" w:sz="0" w:space="0" w:color="auto"/>
            <w:right w:val="none" w:sz="0" w:space="0" w:color="auto"/>
          </w:divBdr>
        </w:div>
        <w:div w:id="748422703">
          <w:marLeft w:val="640"/>
          <w:marRight w:val="0"/>
          <w:marTop w:val="0"/>
          <w:marBottom w:val="0"/>
          <w:divBdr>
            <w:top w:val="none" w:sz="0" w:space="0" w:color="auto"/>
            <w:left w:val="none" w:sz="0" w:space="0" w:color="auto"/>
            <w:bottom w:val="none" w:sz="0" w:space="0" w:color="auto"/>
            <w:right w:val="none" w:sz="0" w:space="0" w:color="auto"/>
          </w:divBdr>
        </w:div>
        <w:div w:id="758143080">
          <w:marLeft w:val="640"/>
          <w:marRight w:val="0"/>
          <w:marTop w:val="0"/>
          <w:marBottom w:val="0"/>
          <w:divBdr>
            <w:top w:val="none" w:sz="0" w:space="0" w:color="auto"/>
            <w:left w:val="none" w:sz="0" w:space="0" w:color="auto"/>
            <w:bottom w:val="none" w:sz="0" w:space="0" w:color="auto"/>
            <w:right w:val="none" w:sz="0" w:space="0" w:color="auto"/>
          </w:divBdr>
        </w:div>
        <w:div w:id="1144930363">
          <w:marLeft w:val="640"/>
          <w:marRight w:val="0"/>
          <w:marTop w:val="0"/>
          <w:marBottom w:val="0"/>
          <w:divBdr>
            <w:top w:val="none" w:sz="0" w:space="0" w:color="auto"/>
            <w:left w:val="none" w:sz="0" w:space="0" w:color="auto"/>
            <w:bottom w:val="none" w:sz="0" w:space="0" w:color="auto"/>
            <w:right w:val="none" w:sz="0" w:space="0" w:color="auto"/>
          </w:divBdr>
        </w:div>
        <w:div w:id="1192035344">
          <w:marLeft w:val="640"/>
          <w:marRight w:val="0"/>
          <w:marTop w:val="0"/>
          <w:marBottom w:val="0"/>
          <w:divBdr>
            <w:top w:val="none" w:sz="0" w:space="0" w:color="auto"/>
            <w:left w:val="none" w:sz="0" w:space="0" w:color="auto"/>
            <w:bottom w:val="none" w:sz="0" w:space="0" w:color="auto"/>
            <w:right w:val="none" w:sz="0" w:space="0" w:color="auto"/>
          </w:divBdr>
        </w:div>
        <w:div w:id="1260215771">
          <w:marLeft w:val="640"/>
          <w:marRight w:val="0"/>
          <w:marTop w:val="0"/>
          <w:marBottom w:val="0"/>
          <w:divBdr>
            <w:top w:val="none" w:sz="0" w:space="0" w:color="auto"/>
            <w:left w:val="none" w:sz="0" w:space="0" w:color="auto"/>
            <w:bottom w:val="none" w:sz="0" w:space="0" w:color="auto"/>
            <w:right w:val="none" w:sz="0" w:space="0" w:color="auto"/>
          </w:divBdr>
        </w:div>
        <w:div w:id="1405101053">
          <w:marLeft w:val="640"/>
          <w:marRight w:val="0"/>
          <w:marTop w:val="0"/>
          <w:marBottom w:val="0"/>
          <w:divBdr>
            <w:top w:val="none" w:sz="0" w:space="0" w:color="auto"/>
            <w:left w:val="none" w:sz="0" w:space="0" w:color="auto"/>
            <w:bottom w:val="none" w:sz="0" w:space="0" w:color="auto"/>
            <w:right w:val="none" w:sz="0" w:space="0" w:color="auto"/>
          </w:divBdr>
        </w:div>
        <w:div w:id="1442185860">
          <w:marLeft w:val="640"/>
          <w:marRight w:val="0"/>
          <w:marTop w:val="0"/>
          <w:marBottom w:val="0"/>
          <w:divBdr>
            <w:top w:val="none" w:sz="0" w:space="0" w:color="auto"/>
            <w:left w:val="none" w:sz="0" w:space="0" w:color="auto"/>
            <w:bottom w:val="none" w:sz="0" w:space="0" w:color="auto"/>
            <w:right w:val="none" w:sz="0" w:space="0" w:color="auto"/>
          </w:divBdr>
        </w:div>
        <w:div w:id="1469005558">
          <w:marLeft w:val="640"/>
          <w:marRight w:val="0"/>
          <w:marTop w:val="0"/>
          <w:marBottom w:val="0"/>
          <w:divBdr>
            <w:top w:val="none" w:sz="0" w:space="0" w:color="auto"/>
            <w:left w:val="none" w:sz="0" w:space="0" w:color="auto"/>
            <w:bottom w:val="none" w:sz="0" w:space="0" w:color="auto"/>
            <w:right w:val="none" w:sz="0" w:space="0" w:color="auto"/>
          </w:divBdr>
        </w:div>
        <w:div w:id="1803385588">
          <w:marLeft w:val="640"/>
          <w:marRight w:val="0"/>
          <w:marTop w:val="0"/>
          <w:marBottom w:val="0"/>
          <w:divBdr>
            <w:top w:val="none" w:sz="0" w:space="0" w:color="auto"/>
            <w:left w:val="none" w:sz="0" w:space="0" w:color="auto"/>
            <w:bottom w:val="none" w:sz="0" w:space="0" w:color="auto"/>
            <w:right w:val="none" w:sz="0" w:space="0" w:color="auto"/>
          </w:divBdr>
        </w:div>
        <w:div w:id="1892687551">
          <w:marLeft w:val="640"/>
          <w:marRight w:val="0"/>
          <w:marTop w:val="0"/>
          <w:marBottom w:val="0"/>
          <w:divBdr>
            <w:top w:val="none" w:sz="0" w:space="0" w:color="auto"/>
            <w:left w:val="none" w:sz="0" w:space="0" w:color="auto"/>
            <w:bottom w:val="none" w:sz="0" w:space="0" w:color="auto"/>
            <w:right w:val="none" w:sz="0" w:space="0" w:color="auto"/>
          </w:divBdr>
        </w:div>
        <w:div w:id="1964262540">
          <w:marLeft w:val="640"/>
          <w:marRight w:val="0"/>
          <w:marTop w:val="0"/>
          <w:marBottom w:val="0"/>
          <w:divBdr>
            <w:top w:val="none" w:sz="0" w:space="0" w:color="auto"/>
            <w:left w:val="none" w:sz="0" w:space="0" w:color="auto"/>
            <w:bottom w:val="none" w:sz="0" w:space="0" w:color="auto"/>
            <w:right w:val="none" w:sz="0" w:space="0" w:color="auto"/>
          </w:divBdr>
        </w:div>
      </w:divsChild>
    </w:div>
    <w:div w:id="1660035373">
      <w:marLeft w:val="640"/>
      <w:marRight w:val="0"/>
      <w:marTop w:val="0"/>
      <w:marBottom w:val="0"/>
      <w:divBdr>
        <w:top w:val="none" w:sz="0" w:space="0" w:color="auto"/>
        <w:left w:val="none" w:sz="0" w:space="0" w:color="auto"/>
        <w:bottom w:val="none" w:sz="0" w:space="0" w:color="auto"/>
        <w:right w:val="none" w:sz="0" w:space="0" w:color="auto"/>
      </w:divBdr>
    </w:div>
    <w:div w:id="1663239250">
      <w:marLeft w:val="480"/>
      <w:marRight w:val="0"/>
      <w:marTop w:val="0"/>
      <w:marBottom w:val="0"/>
      <w:divBdr>
        <w:top w:val="none" w:sz="0" w:space="0" w:color="auto"/>
        <w:left w:val="none" w:sz="0" w:space="0" w:color="auto"/>
        <w:bottom w:val="none" w:sz="0" w:space="0" w:color="auto"/>
        <w:right w:val="none" w:sz="0" w:space="0" w:color="auto"/>
      </w:divBdr>
    </w:div>
    <w:div w:id="1663971617">
      <w:marLeft w:val="640"/>
      <w:marRight w:val="0"/>
      <w:marTop w:val="0"/>
      <w:marBottom w:val="0"/>
      <w:divBdr>
        <w:top w:val="none" w:sz="0" w:space="0" w:color="auto"/>
        <w:left w:val="none" w:sz="0" w:space="0" w:color="auto"/>
        <w:bottom w:val="none" w:sz="0" w:space="0" w:color="auto"/>
        <w:right w:val="none" w:sz="0" w:space="0" w:color="auto"/>
      </w:divBdr>
    </w:div>
    <w:div w:id="1664314887">
      <w:marLeft w:val="640"/>
      <w:marRight w:val="0"/>
      <w:marTop w:val="0"/>
      <w:marBottom w:val="0"/>
      <w:divBdr>
        <w:top w:val="none" w:sz="0" w:space="0" w:color="auto"/>
        <w:left w:val="none" w:sz="0" w:space="0" w:color="auto"/>
        <w:bottom w:val="none" w:sz="0" w:space="0" w:color="auto"/>
        <w:right w:val="none" w:sz="0" w:space="0" w:color="auto"/>
      </w:divBdr>
    </w:div>
    <w:div w:id="1664504204">
      <w:bodyDiv w:val="1"/>
      <w:marLeft w:val="0"/>
      <w:marRight w:val="0"/>
      <w:marTop w:val="0"/>
      <w:marBottom w:val="0"/>
      <w:divBdr>
        <w:top w:val="none" w:sz="0" w:space="0" w:color="auto"/>
        <w:left w:val="none" w:sz="0" w:space="0" w:color="auto"/>
        <w:bottom w:val="none" w:sz="0" w:space="0" w:color="auto"/>
        <w:right w:val="none" w:sz="0" w:space="0" w:color="auto"/>
      </w:divBdr>
      <w:divsChild>
        <w:div w:id="208996263">
          <w:marLeft w:val="640"/>
          <w:marRight w:val="0"/>
          <w:marTop w:val="0"/>
          <w:marBottom w:val="0"/>
          <w:divBdr>
            <w:top w:val="none" w:sz="0" w:space="0" w:color="auto"/>
            <w:left w:val="none" w:sz="0" w:space="0" w:color="auto"/>
            <w:bottom w:val="none" w:sz="0" w:space="0" w:color="auto"/>
            <w:right w:val="none" w:sz="0" w:space="0" w:color="auto"/>
          </w:divBdr>
        </w:div>
        <w:div w:id="304629777">
          <w:marLeft w:val="640"/>
          <w:marRight w:val="0"/>
          <w:marTop w:val="0"/>
          <w:marBottom w:val="0"/>
          <w:divBdr>
            <w:top w:val="none" w:sz="0" w:space="0" w:color="auto"/>
            <w:left w:val="none" w:sz="0" w:space="0" w:color="auto"/>
            <w:bottom w:val="none" w:sz="0" w:space="0" w:color="auto"/>
            <w:right w:val="none" w:sz="0" w:space="0" w:color="auto"/>
          </w:divBdr>
        </w:div>
        <w:div w:id="337999302">
          <w:marLeft w:val="640"/>
          <w:marRight w:val="0"/>
          <w:marTop w:val="0"/>
          <w:marBottom w:val="0"/>
          <w:divBdr>
            <w:top w:val="none" w:sz="0" w:space="0" w:color="auto"/>
            <w:left w:val="none" w:sz="0" w:space="0" w:color="auto"/>
            <w:bottom w:val="none" w:sz="0" w:space="0" w:color="auto"/>
            <w:right w:val="none" w:sz="0" w:space="0" w:color="auto"/>
          </w:divBdr>
        </w:div>
        <w:div w:id="422184780">
          <w:marLeft w:val="640"/>
          <w:marRight w:val="0"/>
          <w:marTop w:val="0"/>
          <w:marBottom w:val="0"/>
          <w:divBdr>
            <w:top w:val="none" w:sz="0" w:space="0" w:color="auto"/>
            <w:left w:val="none" w:sz="0" w:space="0" w:color="auto"/>
            <w:bottom w:val="none" w:sz="0" w:space="0" w:color="auto"/>
            <w:right w:val="none" w:sz="0" w:space="0" w:color="auto"/>
          </w:divBdr>
        </w:div>
        <w:div w:id="429391964">
          <w:marLeft w:val="640"/>
          <w:marRight w:val="0"/>
          <w:marTop w:val="0"/>
          <w:marBottom w:val="0"/>
          <w:divBdr>
            <w:top w:val="none" w:sz="0" w:space="0" w:color="auto"/>
            <w:left w:val="none" w:sz="0" w:space="0" w:color="auto"/>
            <w:bottom w:val="none" w:sz="0" w:space="0" w:color="auto"/>
            <w:right w:val="none" w:sz="0" w:space="0" w:color="auto"/>
          </w:divBdr>
        </w:div>
        <w:div w:id="597373570">
          <w:marLeft w:val="640"/>
          <w:marRight w:val="0"/>
          <w:marTop w:val="0"/>
          <w:marBottom w:val="0"/>
          <w:divBdr>
            <w:top w:val="none" w:sz="0" w:space="0" w:color="auto"/>
            <w:left w:val="none" w:sz="0" w:space="0" w:color="auto"/>
            <w:bottom w:val="none" w:sz="0" w:space="0" w:color="auto"/>
            <w:right w:val="none" w:sz="0" w:space="0" w:color="auto"/>
          </w:divBdr>
        </w:div>
        <w:div w:id="703559264">
          <w:marLeft w:val="640"/>
          <w:marRight w:val="0"/>
          <w:marTop w:val="0"/>
          <w:marBottom w:val="0"/>
          <w:divBdr>
            <w:top w:val="none" w:sz="0" w:space="0" w:color="auto"/>
            <w:left w:val="none" w:sz="0" w:space="0" w:color="auto"/>
            <w:bottom w:val="none" w:sz="0" w:space="0" w:color="auto"/>
            <w:right w:val="none" w:sz="0" w:space="0" w:color="auto"/>
          </w:divBdr>
        </w:div>
        <w:div w:id="753278184">
          <w:marLeft w:val="640"/>
          <w:marRight w:val="0"/>
          <w:marTop w:val="0"/>
          <w:marBottom w:val="0"/>
          <w:divBdr>
            <w:top w:val="none" w:sz="0" w:space="0" w:color="auto"/>
            <w:left w:val="none" w:sz="0" w:space="0" w:color="auto"/>
            <w:bottom w:val="none" w:sz="0" w:space="0" w:color="auto"/>
            <w:right w:val="none" w:sz="0" w:space="0" w:color="auto"/>
          </w:divBdr>
        </w:div>
        <w:div w:id="1069231143">
          <w:marLeft w:val="640"/>
          <w:marRight w:val="0"/>
          <w:marTop w:val="0"/>
          <w:marBottom w:val="0"/>
          <w:divBdr>
            <w:top w:val="none" w:sz="0" w:space="0" w:color="auto"/>
            <w:left w:val="none" w:sz="0" w:space="0" w:color="auto"/>
            <w:bottom w:val="none" w:sz="0" w:space="0" w:color="auto"/>
            <w:right w:val="none" w:sz="0" w:space="0" w:color="auto"/>
          </w:divBdr>
        </w:div>
        <w:div w:id="1139768442">
          <w:marLeft w:val="640"/>
          <w:marRight w:val="0"/>
          <w:marTop w:val="0"/>
          <w:marBottom w:val="0"/>
          <w:divBdr>
            <w:top w:val="none" w:sz="0" w:space="0" w:color="auto"/>
            <w:left w:val="none" w:sz="0" w:space="0" w:color="auto"/>
            <w:bottom w:val="none" w:sz="0" w:space="0" w:color="auto"/>
            <w:right w:val="none" w:sz="0" w:space="0" w:color="auto"/>
          </w:divBdr>
        </w:div>
        <w:div w:id="1142582754">
          <w:marLeft w:val="640"/>
          <w:marRight w:val="0"/>
          <w:marTop w:val="0"/>
          <w:marBottom w:val="0"/>
          <w:divBdr>
            <w:top w:val="none" w:sz="0" w:space="0" w:color="auto"/>
            <w:left w:val="none" w:sz="0" w:space="0" w:color="auto"/>
            <w:bottom w:val="none" w:sz="0" w:space="0" w:color="auto"/>
            <w:right w:val="none" w:sz="0" w:space="0" w:color="auto"/>
          </w:divBdr>
        </w:div>
        <w:div w:id="1151874701">
          <w:marLeft w:val="640"/>
          <w:marRight w:val="0"/>
          <w:marTop w:val="0"/>
          <w:marBottom w:val="0"/>
          <w:divBdr>
            <w:top w:val="none" w:sz="0" w:space="0" w:color="auto"/>
            <w:left w:val="none" w:sz="0" w:space="0" w:color="auto"/>
            <w:bottom w:val="none" w:sz="0" w:space="0" w:color="auto"/>
            <w:right w:val="none" w:sz="0" w:space="0" w:color="auto"/>
          </w:divBdr>
        </w:div>
        <w:div w:id="1280530527">
          <w:marLeft w:val="640"/>
          <w:marRight w:val="0"/>
          <w:marTop w:val="0"/>
          <w:marBottom w:val="0"/>
          <w:divBdr>
            <w:top w:val="none" w:sz="0" w:space="0" w:color="auto"/>
            <w:left w:val="none" w:sz="0" w:space="0" w:color="auto"/>
            <w:bottom w:val="none" w:sz="0" w:space="0" w:color="auto"/>
            <w:right w:val="none" w:sz="0" w:space="0" w:color="auto"/>
          </w:divBdr>
        </w:div>
        <w:div w:id="1289511870">
          <w:marLeft w:val="640"/>
          <w:marRight w:val="0"/>
          <w:marTop w:val="0"/>
          <w:marBottom w:val="0"/>
          <w:divBdr>
            <w:top w:val="none" w:sz="0" w:space="0" w:color="auto"/>
            <w:left w:val="none" w:sz="0" w:space="0" w:color="auto"/>
            <w:bottom w:val="none" w:sz="0" w:space="0" w:color="auto"/>
            <w:right w:val="none" w:sz="0" w:space="0" w:color="auto"/>
          </w:divBdr>
        </w:div>
        <w:div w:id="1290087782">
          <w:marLeft w:val="640"/>
          <w:marRight w:val="0"/>
          <w:marTop w:val="0"/>
          <w:marBottom w:val="0"/>
          <w:divBdr>
            <w:top w:val="none" w:sz="0" w:space="0" w:color="auto"/>
            <w:left w:val="none" w:sz="0" w:space="0" w:color="auto"/>
            <w:bottom w:val="none" w:sz="0" w:space="0" w:color="auto"/>
            <w:right w:val="none" w:sz="0" w:space="0" w:color="auto"/>
          </w:divBdr>
        </w:div>
        <w:div w:id="1619335159">
          <w:marLeft w:val="640"/>
          <w:marRight w:val="0"/>
          <w:marTop w:val="0"/>
          <w:marBottom w:val="0"/>
          <w:divBdr>
            <w:top w:val="none" w:sz="0" w:space="0" w:color="auto"/>
            <w:left w:val="none" w:sz="0" w:space="0" w:color="auto"/>
            <w:bottom w:val="none" w:sz="0" w:space="0" w:color="auto"/>
            <w:right w:val="none" w:sz="0" w:space="0" w:color="auto"/>
          </w:divBdr>
        </w:div>
        <w:div w:id="1666518519">
          <w:marLeft w:val="640"/>
          <w:marRight w:val="0"/>
          <w:marTop w:val="0"/>
          <w:marBottom w:val="0"/>
          <w:divBdr>
            <w:top w:val="none" w:sz="0" w:space="0" w:color="auto"/>
            <w:left w:val="none" w:sz="0" w:space="0" w:color="auto"/>
            <w:bottom w:val="none" w:sz="0" w:space="0" w:color="auto"/>
            <w:right w:val="none" w:sz="0" w:space="0" w:color="auto"/>
          </w:divBdr>
        </w:div>
        <w:div w:id="1715805946">
          <w:marLeft w:val="640"/>
          <w:marRight w:val="0"/>
          <w:marTop w:val="0"/>
          <w:marBottom w:val="0"/>
          <w:divBdr>
            <w:top w:val="none" w:sz="0" w:space="0" w:color="auto"/>
            <w:left w:val="none" w:sz="0" w:space="0" w:color="auto"/>
            <w:bottom w:val="none" w:sz="0" w:space="0" w:color="auto"/>
            <w:right w:val="none" w:sz="0" w:space="0" w:color="auto"/>
          </w:divBdr>
        </w:div>
        <w:div w:id="1813058360">
          <w:marLeft w:val="640"/>
          <w:marRight w:val="0"/>
          <w:marTop w:val="0"/>
          <w:marBottom w:val="0"/>
          <w:divBdr>
            <w:top w:val="none" w:sz="0" w:space="0" w:color="auto"/>
            <w:left w:val="none" w:sz="0" w:space="0" w:color="auto"/>
            <w:bottom w:val="none" w:sz="0" w:space="0" w:color="auto"/>
            <w:right w:val="none" w:sz="0" w:space="0" w:color="auto"/>
          </w:divBdr>
        </w:div>
        <w:div w:id="1928348882">
          <w:marLeft w:val="640"/>
          <w:marRight w:val="0"/>
          <w:marTop w:val="0"/>
          <w:marBottom w:val="0"/>
          <w:divBdr>
            <w:top w:val="none" w:sz="0" w:space="0" w:color="auto"/>
            <w:left w:val="none" w:sz="0" w:space="0" w:color="auto"/>
            <w:bottom w:val="none" w:sz="0" w:space="0" w:color="auto"/>
            <w:right w:val="none" w:sz="0" w:space="0" w:color="auto"/>
          </w:divBdr>
        </w:div>
        <w:div w:id="2082635642">
          <w:marLeft w:val="640"/>
          <w:marRight w:val="0"/>
          <w:marTop w:val="0"/>
          <w:marBottom w:val="0"/>
          <w:divBdr>
            <w:top w:val="none" w:sz="0" w:space="0" w:color="auto"/>
            <w:left w:val="none" w:sz="0" w:space="0" w:color="auto"/>
            <w:bottom w:val="none" w:sz="0" w:space="0" w:color="auto"/>
            <w:right w:val="none" w:sz="0" w:space="0" w:color="auto"/>
          </w:divBdr>
        </w:div>
      </w:divsChild>
    </w:div>
    <w:div w:id="1664813976">
      <w:bodyDiv w:val="1"/>
      <w:marLeft w:val="0"/>
      <w:marRight w:val="0"/>
      <w:marTop w:val="0"/>
      <w:marBottom w:val="0"/>
      <w:divBdr>
        <w:top w:val="none" w:sz="0" w:space="0" w:color="auto"/>
        <w:left w:val="none" w:sz="0" w:space="0" w:color="auto"/>
        <w:bottom w:val="none" w:sz="0" w:space="0" w:color="auto"/>
        <w:right w:val="none" w:sz="0" w:space="0" w:color="auto"/>
      </w:divBdr>
      <w:divsChild>
        <w:div w:id="199366860">
          <w:marLeft w:val="640"/>
          <w:marRight w:val="0"/>
          <w:marTop w:val="0"/>
          <w:marBottom w:val="0"/>
          <w:divBdr>
            <w:top w:val="none" w:sz="0" w:space="0" w:color="auto"/>
            <w:left w:val="none" w:sz="0" w:space="0" w:color="auto"/>
            <w:bottom w:val="none" w:sz="0" w:space="0" w:color="auto"/>
            <w:right w:val="none" w:sz="0" w:space="0" w:color="auto"/>
          </w:divBdr>
        </w:div>
        <w:div w:id="250239342">
          <w:marLeft w:val="640"/>
          <w:marRight w:val="0"/>
          <w:marTop w:val="0"/>
          <w:marBottom w:val="0"/>
          <w:divBdr>
            <w:top w:val="none" w:sz="0" w:space="0" w:color="auto"/>
            <w:left w:val="none" w:sz="0" w:space="0" w:color="auto"/>
            <w:bottom w:val="none" w:sz="0" w:space="0" w:color="auto"/>
            <w:right w:val="none" w:sz="0" w:space="0" w:color="auto"/>
          </w:divBdr>
        </w:div>
        <w:div w:id="267003742">
          <w:marLeft w:val="640"/>
          <w:marRight w:val="0"/>
          <w:marTop w:val="0"/>
          <w:marBottom w:val="0"/>
          <w:divBdr>
            <w:top w:val="none" w:sz="0" w:space="0" w:color="auto"/>
            <w:left w:val="none" w:sz="0" w:space="0" w:color="auto"/>
            <w:bottom w:val="none" w:sz="0" w:space="0" w:color="auto"/>
            <w:right w:val="none" w:sz="0" w:space="0" w:color="auto"/>
          </w:divBdr>
        </w:div>
        <w:div w:id="294026969">
          <w:marLeft w:val="640"/>
          <w:marRight w:val="0"/>
          <w:marTop w:val="0"/>
          <w:marBottom w:val="0"/>
          <w:divBdr>
            <w:top w:val="none" w:sz="0" w:space="0" w:color="auto"/>
            <w:left w:val="none" w:sz="0" w:space="0" w:color="auto"/>
            <w:bottom w:val="none" w:sz="0" w:space="0" w:color="auto"/>
            <w:right w:val="none" w:sz="0" w:space="0" w:color="auto"/>
          </w:divBdr>
        </w:div>
        <w:div w:id="341974284">
          <w:marLeft w:val="640"/>
          <w:marRight w:val="0"/>
          <w:marTop w:val="0"/>
          <w:marBottom w:val="0"/>
          <w:divBdr>
            <w:top w:val="none" w:sz="0" w:space="0" w:color="auto"/>
            <w:left w:val="none" w:sz="0" w:space="0" w:color="auto"/>
            <w:bottom w:val="none" w:sz="0" w:space="0" w:color="auto"/>
            <w:right w:val="none" w:sz="0" w:space="0" w:color="auto"/>
          </w:divBdr>
        </w:div>
        <w:div w:id="495849406">
          <w:marLeft w:val="640"/>
          <w:marRight w:val="0"/>
          <w:marTop w:val="0"/>
          <w:marBottom w:val="0"/>
          <w:divBdr>
            <w:top w:val="none" w:sz="0" w:space="0" w:color="auto"/>
            <w:left w:val="none" w:sz="0" w:space="0" w:color="auto"/>
            <w:bottom w:val="none" w:sz="0" w:space="0" w:color="auto"/>
            <w:right w:val="none" w:sz="0" w:space="0" w:color="auto"/>
          </w:divBdr>
        </w:div>
        <w:div w:id="681664411">
          <w:marLeft w:val="640"/>
          <w:marRight w:val="0"/>
          <w:marTop w:val="0"/>
          <w:marBottom w:val="0"/>
          <w:divBdr>
            <w:top w:val="none" w:sz="0" w:space="0" w:color="auto"/>
            <w:left w:val="none" w:sz="0" w:space="0" w:color="auto"/>
            <w:bottom w:val="none" w:sz="0" w:space="0" w:color="auto"/>
            <w:right w:val="none" w:sz="0" w:space="0" w:color="auto"/>
          </w:divBdr>
        </w:div>
        <w:div w:id="984965172">
          <w:marLeft w:val="640"/>
          <w:marRight w:val="0"/>
          <w:marTop w:val="0"/>
          <w:marBottom w:val="0"/>
          <w:divBdr>
            <w:top w:val="none" w:sz="0" w:space="0" w:color="auto"/>
            <w:left w:val="none" w:sz="0" w:space="0" w:color="auto"/>
            <w:bottom w:val="none" w:sz="0" w:space="0" w:color="auto"/>
            <w:right w:val="none" w:sz="0" w:space="0" w:color="auto"/>
          </w:divBdr>
        </w:div>
        <w:div w:id="994575348">
          <w:marLeft w:val="640"/>
          <w:marRight w:val="0"/>
          <w:marTop w:val="0"/>
          <w:marBottom w:val="0"/>
          <w:divBdr>
            <w:top w:val="none" w:sz="0" w:space="0" w:color="auto"/>
            <w:left w:val="none" w:sz="0" w:space="0" w:color="auto"/>
            <w:bottom w:val="none" w:sz="0" w:space="0" w:color="auto"/>
            <w:right w:val="none" w:sz="0" w:space="0" w:color="auto"/>
          </w:divBdr>
        </w:div>
        <w:div w:id="1061946876">
          <w:marLeft w:val="640"/>
          <w:marRight w:val="0"/>
          <w:marTop w:val="0"/>
          <w:marBottom w:val="0"/>
          <w:divBdr>
            <w:top w:val="none" w:sz="0" w:space="0" w:color="auto"/>
            <w:left w:val="none" w:sz="0" w:space="0" w:color="auto"/>
            <w:bottom w:val="none" w:sz="0" w:space="0" w:color="auto"/>
            <w:right w:val="none" w:sz="0" w:space="0" w:color="auto"/>
          </w:divBdr>
        </w:div>
        <w:div w:id="1079012263">
          <w:marLeft w:val="640"/>
          <w:marRight w:val="0"/>
          <w:marTop w:val="0"/>
          <w:marBottom w:val="0"/>
          <w:divBdr>
            <w:top w:val="none" w:sz="0" w:space="0" w:color="auto"/>
            <w:left w:val="none" w:sz="0" w:space="0" w:color="auto"/>
            <w:bottom w:val="none" w:sz="0" w:space="0" w:color="auto"/>
            <w:right w:val="none" w:sz="0" w:space="0" w:color="auto"/>
          </w:divBdr>
        </w:div>
        <w:div w:id="1137184359">
          <w:marLeft w:val="640"/>
          <w:marRight w:val="0"/>
          <w:marTop w:val="0"/>
          <w:marBottom w:val="0"/>
          <w:divBdr>
            <w:top w:val="none" w:sz="0" w:space="0" w:color="auto"/>
            <w:left w:val="none" w:sz="0" w:space="0" w:color="auto"/>
            <w:bottom w:val="none" w:sz="0" w:space="0" w:color="auto"/>
            <w:right w:val="none" w:sz="0" w:space="0" w:color="auto"/>
          </w:divBdr>
        </w:div>
        <w:div w:id="1219051581">
          <w:marLeft w:val="640"/>
          <w:marRight w:val="0"/>
          <w:marTop w:val="0"/>
          <w:marBottom w:val="0"/>
          <w:divBdr>
            <w:top w:val="none" w:sz="0" w:space="0" w:color="auto"/>
            <w:left w:val="none" w:sz="0" w:space="0" w:color="auto"/>
            <w:bottom w:val="none" w:sz="0" w:space="0" w:color="auto"/>
            <w:right w:val="none" w:sz="0" w:space="0" w:color="auto"/>
          </w:divBdr>
        </w:div>
        <w:div w:id="1297219610">
          <w:marLeft w:val="640"/>
          <w:marRight w:val="0"/>
          <w:marTop w:val="0"/>
          <w:marBottom w:val="0"/>
          <w:divBdr>
            <w:top w:val="none" w:sz="0" w:space="0" w:color="auto"/>
            <w:left w:val="none" w:sz="0" w:space="0" w:color="auto"/>
            <w:bottom w:val="none" w:sz="0" w:space="0" w:color="auto"/>
            <w:right w:val="none" w:sz="0" w:space="0" w:color="auto"/>
          </w:divBdr>
        </w:div>
        <w:div w:id="1328173792">
          <w:marLeft w:val="640"/>
          <w:marRight w:val="0"/>
          <w:marTop w:val="0"/>
          <w:marBottom w:val="0"/>
          <w:divBdr>
            <w:top w:val="none" w:sz="0" w:space="0" w:color="auto"/>
            <w:left w:val="none" w:sz="0" w:space="0" w:color="auto"/>
            <w:bottom w:val="none" w:sz="0" w:space="0" w:color="auto"/>
            <w:right w:val="none" w:sz="0" w:space="0" w:color="auto"/>
          </w:divBdr>
        </w:div>
        <w:div w:id="1365979309">
          <w:marLeft w:val="640"/>
          <w:marRight w:val="0"/>
          <w:marTop w:val="0"/>
          <w:marBottom w:val="0"/>
          <w:divBdr>
            <w:top w:val="none" w:sz="0" w:space="0" w:color="auto"/>
            <w:left w:val="none" w:sz="0" w:space="0" w:color="auto"/>
            <w:bottom w:val="none" w:sz="0" w:space="0" w:color="auto"/>
            <w:right w:val="none" w:sz="0" w:space="0" w:color="auto"/>
          </w:divBdr>
        </w:div>
        <w:div w:id="1397312677">
          <w:marLeft w:val="640"/>
          <w:marRight w:val="0"/>
          <w:marTop w:val="0"/>
          <w:marBottom w:val="0"/>
          <w:divBdr>
            <w:top w:val="none" w:sz="0" w:space="0" w:color="auto"/>
            <w:left w:val="none" w:sz="0" w:space="0" w:color="auto"/>
            <w:bottom w:val="none" w:sz="0" w:space="0" w:color="auto"/>
            <w:right w:val="none" w:sz="0" w:space="0" w:color="auto"/>
          </w:divBdr>
        </w:div>
        <w:div w:id="1433670291">
          <w:marLeft w:val="640"/>
          <w:marRight w:val="0"/>
          <w:marTop w:val="0"/>
          <w:marBottom w:val="0"/>
          <w:divBdr>
            <w:top w:val="none" w:sz="0" w:space="0" w:color="auto"/>
            <w:left w:val="none" w:sz="0" w:space="0" w:color="auto"/>
            <w:bottom w:val="none" w:sz="0" w:space="0" w:color="auto"/>
            <w:right w:val="none" w:sz="0" w:space="0" w:color="auto"/>
          </w:divBdr>
        </w:div>
        <w:div w:id="1523934919">
          <w:marLeft w:val="640"/>
          <w:marRight w:val="0"/>
          <w:marTop w:val="0"/>
          <w:marBottom w:val="0"/>
          <w:divBdr>
            <w:top w:val="none" w:sz="0" w:space="0" w:color="auto"/>
            <w:left w:val="none" w:sz="0" w:space="0" w:color="auto"/>
            <w:bottom w:val="none" w:sz="0" w:space="0" w:color="auto"/>
            <w:right w:val="none" w:sz="0" w:space="0" w:color="auto"/>
          </w:divBdr>
        </w:div>
        <w:div w:id="1598635195">
          <w:marLeft w:val="640"/>
          <w:marRight w:val="0"/>
          <w:marTop w:val="0"/>
          <w:marBottom w:val="0"/>
          <w:divBdr>
            <w:top w:val="none" w:sz="0" w:space="0" w:color="auto"/>
            <w:left w:val="none" w:sz="0" w:space="0" w:color="auto"/>
            <w:bottom w:val="none" w:sz="0" w:space="0" w:color="auto"/>
            <w:right w:val="none" w:sz="0" w:space="0" w:color="auto"/>
          </w:divBdr>
        </w:div>
        <w:div w:id="1766418725">
          <w:marLeft w:val="640"/>
          <w:marRight w:val="0"/>
          <w:marTop w:val="0"/>
          <w:marBottom w:val="0"/>
          <w:divBdr>
            <w:top w:val="none" w:sz="0" w:space="0" w:color="auto"/>
            <w:left w:val="none" w:sz="0" w:space="0" w:color="auto"/>
            <w:bottom w:val="none" w:sz="0" w:space="0" w:color="auto"/>
            <w:right w:val="none" w:sz="0" w:space="0" w:color="auto"/>
          </w:divBdr>
        </w:div>
        <w:div w:id="1809544247">
          <w:marLeft w:val="640"/>
          <w:marRight w:val="0"/>
          <w:marTop w:val="0"/>
          <w:marBottom w:val="0"/>
          <w:divBdr>
            <w:top w:val="none" w:sz="0" w:space="0" w:color="auto"/>
            <w:left w:val="none" w:sz="0" w:space="0" w:color="auto"/>
            <w:bottom w:val="none" w:sz="0" w:space="0" w:color="auto"/>
            <w:right w:val="none" w:sz="0" w:space="0" w:color="auto"/>
          </w:divBdr>
        </w:div>
        <w:div w:id="1810391310">
          <w:marLeft w:val="640"/>
          <w:marRight w:val="0"/>
          <w:marTop w:val="0"/>
          <w:marBottom w:val="0"/>
          <w:divBdr>
            <w:top w:val="none" w:sz="0" w:space="0" w:color="auto"/>
            <w:left w:val="none" w:sz="0" w:space="0" w:color="auto"/>
            <w:bottom w:val="none" w:sz="0" w:space="0" w:color="auto"/>
            <w:right w:val="none" w:sz="0" w:space="0" w:color="auto"/>
          </w:divBdr>
        </w:div>
        <w:div w:id="1855531075">
          <w:marLeft w:val="640"/>
          <w:marRight w:val="0"/>
          <w:marTop w:val="0"/>
          <w:marBottom w:val="0"/>
          <w:divBdr>
            <w:top w:val="none" w:sz="0" w:space="0" w:color="auto"/>
            <w:left w:val="none" w:sz="0" w:space="0" w:color="auto"/>
            <w:bottom w:val="none" w:sz="0" w:space="0" w:color="auto"/>
            <w:right w:val="none" w:sz="0" w:space="0" w:color="auto"/>
          </w:divBdr>
        </w:div>
        <w:div w:id="2004551890">
          <w:marLeft w:val="640"/>
          <w:marRight w:val="0"/>
          <w:marTop w:val="0"/>
          <w:marBottom w:val="0"/>
          <w:divBdr>
            <w:top w:val="none" w:sz="0" w:space="0" w:color="auto"/>
            <w:left w:val="none" w:sz="0" w:space="0" w:color="auto"/>
            <w:bottom w:val="none" w:sz="0" w:space="0" w:color="auto"/>
            <w:right w:val="none" w:sz="0" w:space="0" w:color="auto"/>
          </w:divBdr>
        </w:div>
        <w:div w:id="2047558657">
          <w:marLeft w:val="640"/>
          <w:marRight w:val="0"/>
          <w:marTop w:val="0"/>
          <w:marBottom w:val="0"/>
          <w:divBdr>
            <w:top w:val="none" w:sz="0" w:space="0" w:color="auto"/>
            <w:left w:val="none" w:sz="0" w:space="0" w:color="auto"/>
            <w:bottom w:val="none" w:sz="0" w:space="0" w:color="auto"/>
            <w:right w:val="none" w:sz="0" w:space="0" w:color="auto"/>
          </w:divBdr>
        </w:div>
        <w:div w:id="2096706392">
          <w:marLeft w:val="640"/>
          <w:marRight w:val="0"/>
          <w:marTop w:val="0"/>
          <w:marBottom w:val="0"/>
          <w:divBdr>
            <w:top w:val="none" w:sz="0" w:space="0" w:color="auto"/>
            <w:left w:val="none" w:sz="0" w:space="0" w:color="auto"/>
            <w:bottom w:val="none" w:sz="0" w:space="0" w:color="auto"/>
            <w:right w:val="none" w:sz="0" w:space="0" w:color="auto"/>
          </w:divBdr>
        </w:div>
      </w:divsChild>
    </w:div>
    <w:div w:id="1665165479">
      <w:marLeft w:val="480"/>
      <w:marRight w:val="0"/>
      <w:marTop w:val="0"/>
      <w:marBottom w:val="0"/>
      <w:divBdr>
        <w:top w:val="none" w:sz="0" w:space="0" w:color="auto"/>
        <w:left w:val="none" w:sz="0" w:space="0" w:color="auto"/>
        <w:bottom w:val="none" w:sz="0" w:space="0" w:color="auto"/>
        <w:right w:val="none" w:sz="0" w:space="0" w:color="auto"/>
      </w:divBdr>
    </w:div>
    <w:div w:id="1665938476">
      <w:marLeft w:val="480"/>
      <w:marRight w:val="0"/>
      <w:marTop w:val="0"/>
      <w:marBottom w:val="0"/>
      <w:divBdr>
        <w:top w:val="none" w:sz="0" w:space="0" w:color="auto"/>
        <w:left w:val="none" w:sz="0" w:space="0" w:color="auto"/>
        <w:bottom w:val="none" w:sz="0" w:space="0" w:color="auto"/>
        <w:right w:val="none" w:sz="0" w:space="0" w:color="auto"/>
      </w:divBdr>
    </w:div>
    <w:div w:id="1666203008">
      <w:marLeft w:val="640"/>
      <w:marRight w:val="0"/>
      <w:marTop w:val="0"/>
      <w:marBottom w:val="0"/>
      <w:divBdr>
        <w:top w:val="none" w:sz="0" w:space="0" w:color="auto"/>
        <w:left w:val="none" w:sz="0" w:space="0" w:color="auto"/>
        <w:bottom w:val="none" w:sz="0" w:space="0" w:color="auto"/>
        <w:right w:val="none" w:sz="0" w:space="0" w:color="auto"/>
      </w:divBdr>
    </w:div>
    <w:div w:id="1666980039">
      <w:marLeft w:val="480"/>
      <w:marRight w:val="0"/>
      <w:marTop w:val="0"/>
      <w:marBottom w:val="0"/>
      <w:divBdr>
        <w:top w:val="none" w:sz="0" w:space="0" w:color="auto"/>
        <w:left w:val="none" w:sz="0" w:space="0" w:color="auto"/>
        <w:bottom w:val="none" w:sz="0" w:space="0" w:color="auto"/>
        <w:right w:val="none" w:sz="0" w:space="0" w:color="auto"/>
      </w:divBdr>
    </w:div>
    <w:div w:id="1667975444">
      <w:marLeft w:val="640"/>
      <w:marRight w:val="0"/>
      <w:marTop w:val="0"/>
      <w:marBottom w:val="0"/>
      <w:divBdr>
        <w:top w:val="none" w:sz="0" w:space="0" w:color="auto"/>
        <w:left w:val="none" w:sz="0" w:space="0" w:color="auto"/>
        <w:bottom w:val="none" w:sz="0" w:space="0" w:color="auto"/>
        <w:right w:val="none" w:sz="0" w:space="0" w:color="auto"/>
      </w:divBdr>
    </w:div>
    <w:div w:id="1668944685">
      <w:marLeft w:val="640"/>
      <w:marRight w:val="0"/>
      <w:marTop w:val="0"/>
      <w:marBottom w:val="0"/>
      <w:divBdr>
        <w:top w:val="none" w:sz="0" w:space="0" w:color="auto"/>
        <w:left w:val="none" w:sz="0" w:space="0" w:color="auto"/>
        <w:bottom w:val="none" w:sz="0" w:space="0" w:color="auto"/>
        <w:right w:val="none" w:sz="0" w:space="0" w:color="auto"/>
      </w:divBdr>
    </w:div>
    <w:div w:id="1670059248">
      <w:marLeft w:val="640"/>
      <w:marRight w:val="0"/>
      <w:marTop w:val="0"/>
      <w:marBottom w:val="0"/>
      <w:divBdr>
        <w:top w:val="none" w:sz="0" w:space="0" w:color="auto"/>
        <w:left w:val="none" w:sz="0" w:space="0" w:color="auto"/>
        <w:bottom w:val="none" w:sz="0" w:space="0" w:color="auto"/>
        <w:right w:val="none" w:sz="0" w:space="0" w:color="auto"/>
      </w:divBdr>
    </w:div>
    <w:div w:id="1671760597">
      <w:marLeft w:val="480"/>
      <w:marRight w:val="0"/>
      <w:marTop w:val="0"/>
      <w:marBottom w:val="0"/>
      <w:divBdr>
        <w:top w:val="none" w:sz="0" w:space="0" w:color="auto"/>
        <w:left w:val="none" w:sz="0" w:space="0" w:color="auto"/>
        <w:bottom w:val="none" w:sz="0" w:space="0" w:color="auto"/>
        <w:right w:val="none" w:sz="0" w:space="0" w:color="auto"/>
      </w:divBdr>
    </w:div>
    <w:div w:id="1673601531">
      <w:marLeft w:val="640"/>
      <w:marRight w:val="0"/>
      <w:marTop w:val="0"/>
      <w:marBottom w:val="0"/>
      <w:divBdr>
        <w:top w:val="none" w:sz="0" w:space="0" w:color="auto"/>
        <w:left w:val="none" w:sz="0" w:space="0" w:color="auto"/>
        <w:bottom w:val="none" w:sz="0" w:space="0" w:color="auto"/>
        <w:right w:val="none" w:sz="0" w:space="0" w:color="auto"/>
      </w:divBdr>
    </w:div>
    <w:div w:id="1673605187">
      <w:marLeft w:val="640"/>
      <w:marRight w:val="0"/>
      <w:marTop w:val="0"/>
      <w:marBottom w:val="0"/>
      <w:divBdr>
        <w:top w:val="none" w:sz="0" w:space="0" w:color="auto"/>
        <w:left w:val="none" w:sz="0" w:space="0" w:color="auto"/>
        <w:bottom w:val="none" w:sz="0" w:space="0" w:color="auto"/>
        <w:right w:val="none" w:sz="0" w:space="0" w:color="auto"/>
      </w:divBdr>
    </w:div>
    <w:div w:id="1673684641">
      <w:marLeft w:val="480"/>
      <w:marRight w:val="0"/>
      <w:marTop w:val="0"/>
      <w:marBottom w:val="0"/>
      <w:divBdr>
        <w:top w:val="none" w:sz="0" w:space="0" w:color="auto"/>
        <w:left w:val="none" w:sz="0" w:space="0" w:color="auto"/>
        <w:bottom w:val="none" w:sz="0" w:space="0" w:color="auto"/>
        <w:right w:val="none" w:sz="0" w:space="0" w:color="auto"/>
      </w:divBdr>
    </w:div>
    <w:div w:id="1675063191">
      <w:marLeft w:val="640"/>
      <w:marRight w:val="0"/>
      <w:marTop w:val="0"/>
      <w:marBottom w:val="0"/>
      <w:divBdr>
        <w:top w:val="none" w:sz="0" w:space="0" w:color="auto"/>
        <w:left w:val="none" w:sz="0" w:space="0" w:color="auto"/>
        <w:bottom w:val="none" w:sz="0" w:space="0" w:color="auto"/>
        <w:right w:val="none" w:sz="0" w:space="0" w:color="auto"/>
      </w:divBdr>
    </w:div>
    <w:div w:id="1676806525">
      <w:bodyDiv w:val="1"/>
      <w:marLeft w:val="0"/>
      <w:marRight w:val="0"/>
      <w:marTop w:val="0"/>
      <w:marBottom w:val="0"/>
      <w:divBdr>
        <w:top w:val="none" w:sz="0" w:space="0" w:color="auto"/>
        <w:left w:val="none" w:sz="0" w:space="0" w:color="auto"/>
        <w:bottom w:val="none" w:sz="0" w:space="0" w:color="auto"/>
        <w:right w:val="none" w:sz="0" w:space="0" w:color="auto"/>
      </w:divBdr>
    </w:div>
    <w:div w:id="1677339624">
      <w:marLeft w:val="640"/>
      <w:marRight w:val="0"/>
      <w:marTop w:val="0"/>
      <w:marBottom w:val="0"/>
      <w:divBdr>
        <w:top w:val="none" w:sz="0" w:space="0" w:color="auto"/>
        <w:left w:val="none" w:sz="0" w:space="0" w:color="auto"/>
        <w:bottom w:val="none" w:sz="0" w:space="0" w:color="auto"/>
        <w:right w:val="none" w:sz="0" w:space="0" w:color="auto"/>
      </w:divBdr>
    </w:div>
    <w:div w:id="1678146056">
      <w:marLeft w:val="480"/>
      <w:marRight w:val="0"/>
      <w:marTop w:val="0"/>
      <w:marBottom w:val="0"/>
      <w:divBdr>
        <w:top w:val="none" w:sz="0" w:space="0" w:color="auto"/>
        <w:left w:val="none" w:sz="0" w:space="0" w:color="auto"/>
        <w:bottom w:val="none" w:sz="0" w:space="0" w:color="auto"/>
        <w:right w:val="none" w:sz="0" w:space="0" w:color="auto"/>
      </w:divBdr>
    </w:div>
    <w:div w:id="1678381299">
      <w:marLeft w:val="640"/>
      <w:marRight w:val="0"/>
      <w:marTop w:val="0"/>
      <w:marBottom w:val="0"/>
      <w:divBdr>
        <w:top w:val="none" w:sz="0" w:space="0" w:color="auto"/>
        <w:left w:val="none" w:sz="0" w:space="0" w:color="auto"/>
        <w:bottom w:val="none" w:sz="0" w:space="0" w:color="auto"/>
        <w:right w:val="none" w:sz="0" w:space="0" w:color="auto"/>
      </w:divBdr>
    </w:div>
    <w:div w:id="1678969471">
      <w:marLeft w:val="480"/>
      <w:marRight w:val="0"/>
      <w:marTop w:val="0"/>
      <w:marBottom w:val="0"/>
      <w:divBdr>
        <w:top w:val="none" w:sz="0" w:space="0" w:color="auto"/>
        <w:left w:val="none" w:sz="0" w:space="0" w:color="auto"/>
        <w:bottom w:val="none" w:sz="0" w:space="0" w:color="auto"/>
        <w:right w:val="none" w:sz="0" w:space="0" w:color="auto"/>
      </w:divBdr>
    </w:div>
    <w:div w:id="1680695994">
      <w:marLeft w:val="480"/>
      <w:marRight w:val="0"/>
      <w:marTop w:val="0"/>
      <w:marBottom w:val="0"/>
      <w:divBdr>
        <w:top w:val="none" w:sz="0" w:space="0" w:color="auto"/>
        <w:left w:val="none" w:sz="0" w:space="0" w:color="auto"/>
        <w:bottom w:val="none" w:sz="0" w:space="0" w:color="auto"/>
        <w:right w:val="none" w:sz="0" w:space="0" w:color="auto"/>
      </w:divBdr>
    </w:div>
    <w:div w:id="1681926614">
      <w:marLeft w:val="480"/>
      <w:marRight w:val="0"/>
      <w:marTop w:val="0"/>
      <w:marBottom w:val="0"/>
      <w:divBdr>
        <w:top w:val="none" w:sz="0" w:space="0" w:color="auto"/>
        <w:left w:val="none" w:sz="0" w:space="0" w:color="auto"/>
        <w:bottom w:val="none" w:sz="0" w:space="0" w:color="auto"/>
        <w:right w:val="none" w:sz="0" w:space="0" w:color="auto"/>
      </w:divBdr>
    </w:div>
    <w:div w:id="1682079530">
      <w:marLeft w:val="640"/>
      <w:marRight w:val="0"/>
      <w:marTop w:val="0"/>
      <w:marBottom w:val="0"/>
      <w:divBdr>
        <w:top w:val="none" w:sz="0" w:space="0" w:color="auto"/>
        <w:left w:val="none" w:sz="0" w:space="0" w:color="auto"/>
        <w:bottom w:val="none" w:sz="0" w:space="0" w:color="auto"/>
        <w:right w:val="none" w:sz="0" w:space="0" w:color="auto"/>
      </w:divBdr>
    </w:div>
    <w:div w:id="1682321235">
      <w:marLeft w:val="640"/>
      <w:marRight w:val="0"/>
      <w:marTop w:val="0"/>
      <w:marBottom w:val="0"/>
      <w:divBdr>
        <w:top w:val="none" w:sz="0" w:space="0" w:color="auto"/>
        <w:left w:val="none" w:sz="0" w:space="0" w:color="auto"/>
        <w:bottom w:val="none" w:sz="0" w:space="0" w:color="auto"/>
        <w:right w:val="none" w:sz="0" w:space="0" w:color="auto"/>
      </w:divBdr>
    </w:div>
    <w:div w:id="1683555781">
      <w:marLeft w:val="640"/>
      <w:marRight w:val="0"/>
      <w:marTop w:val="0"/>
      <w:marBottom w:val="0"/>
      <w:divBdr>
        <w:top w:val="none" w:sz="0" w:space="0" w:color="auto"/>
        <w:left w:val="none" w:sz="0" w:space="0" w:color="auto"/>
        <w:bottom w:val="none" w:sz="0" w:space="0" w:color="auto"/>
        <w:right w:val="none" w:sz="0" w:space="0" w:color="auto"/>
      </w:divBdr>
    </w:div>
    <w:div w:id="1683971658">
      <w:marLeft w:val="640"/>
      <w:marRight w:val="0"/>
      <w:marTop w:val="0"/>
      <w:marBottom w:val="0"/>
      <w:divBdr>
        <w:top w:val="none" w:sz="0" w:space="0" w:color="auto"/>
        <w:left w:val="none" w:sz="0" w:space="0" w:color="auto"/>
        <w:bottom w:val="none" w:sz="0" w:space="0" w:color="auto"/>
        <w:right w:val="none" w:sz="0" w:space="0" w:color="auto"/>
      </w:divBdr>
    </w:div>
    <w:div w:id="1683973269">
      <w:marLeft w:val="640"/>
      <w:marRight w:val="0"/>
      <w:marTop w:val="0"/>
      <w:marBottom w:val="0"/>
      <w:divBdr>
        <w:top w:val="none" w:sz="0" w:space="0" w:color="auto"/>
        <w:left w:val="none" w:sz="0" w:space="0" w:color="auto"/>
        <w:bottom w:val="none" w:sz="0" w:space="0" w:color="auto"/>
        <w:right w:val="none" w:sz="0" w:space="0" w:color="auto"/>
      </w:divBdr>
    </w:div>
    <w:div w:id="1685127973">
      <w:marLeft w:val="640"/>
      <w:marRight w:val="0"/>
      <w:marTop w:val="0"/>
      <w:marBottom w:val="0"/>
      <w:divBdr>
        <w:top w:val="none" w:sz="0" w:space="0" w:color="auto"/>
        <w:left w:val="none" w:sz="0" w:space="0" w:color="auto"/>
        <w:bottom w:val="none" w:sz="0" w:space="0" w:color="auto"/>
        <w:right w:val="none" w:sz="0" w:space="0" w:color="auto"/>
      </w:divBdr>
    </w:div>
    <w:div w:id="1685786245">
      <w:marLeft w:val="480"/>
      <w:marRight w:val="0"/>
      <w:marTop w:val="0"/>
      <w:marBottom w:val="0"/>
      <w:divBdr>
        <w:top w:val="none" w:sz="0" w:space="0" w:color="auto"/>
        <w:left w:val="none" w:sz="0" w:space="0" w:color="auto"/>
        <w:bottom w:val="none" w:sz="0" w:space="0" w:color="auto"/>
        <w:right w:val="none" w:sz="0" w:space="0" w:color="auto"/>
      </w:divBdr>
    </w:div>
    <w:div w:id="1686979765">
      <w:marLeft w:val="640"/>
      <w:marRight w:val="0"/>
      <w:marTop w:val="0"/>
      <w:marBottom w:val="0"/>
      <w:divBdr>
        <w:top w:val="none" w:sz="0" w:space="0" w:color="auto"/>
        <w:left w:val="none" w:sz="0" w:space="0" w:color="auto"/>
        <w:bottom w:val="none" w:sz="0" w:space="0" w:color="auto"/>
        <w:right w:val="none" w:sz="0" w:space="0" w:color="auto"/>
      </w:divBdr>
    </w:div>
    <w:div w:id="1688870164">
      <w:marLeft w:val="640"/>
      <w:marRight w:val="0"/>
      <w:marTop w:val="0"/>
      <w:marBottom w:val="0"/>
      <w:divBdr>
        <w:top w:val="none" w:sz="0" w:space="0" w:color="auto"/>
        <w:left w:val="none" w:sz="0" w:space="0" w:color="auto"/>
        <w:bottom w:val="none" w:sz="0" w:space="0" w:color="auto"/>
        <w:right w:val="none" w:sz="0" w:space="0" w:color="auto"/>
      </w:divBdr>
    </w:div>
    <w:div w:id="1688870250">
      <w:marLeft w:val="640"/>
      <w:marRight w:val="0"/>
      <w:marTop w:val="0"/>
      <w:marBottom w:val="0"/>
      <w:divBdr>
        <w:top w:val="none" w:sz="0" w:space="0" w:color="auto"/>
        <w:left w:val="none" w:sz="0" w:space="0" w:color="auto"/>
        <w:bottom w:val="none" w:sz="0" w:space="0" w:color="auto"/>
        <w:right w:val="none" w:sz="0" w:space="0" w:color="auto"/>
      </w:divBdr>
    </w:div>
    <w:div w:id="1688945037">
      <w:marLeft w:val="640"/>
      <w:marRight w:val="0"/>
      <w:marTop w:val="0"/>
      <w:marBottom w:val="0"/>
      <w:divBdr>
        <w:top w:val="none" w:sz="0" w:space="0" w:color="auto"/>
        <w:left w:val="none" w:sz="0" w:space="0" w:color="auto"/>
        <w:bottom w:val="none" w:sz="0" w:space="0" w:color="auto"/>
        <w:right w:val="none" w:sz="0" w:space="0" w:color="auto"/>
      </w:divBdr>
    </w:div>
    <w:div w:id="1689603801">
      <w:marLeft w:val="640"/>
      <w:marRight w:val="0"/>
      <w:marTop w:val="0"/>
      <w:marBottom w:val="0"/>
      <w:divBdr>
        <w:top w:val="none" w:sz="0" w:space="0" w:color="auto"/>
        <w:left w:val="none" w:sz="0" w:space="0" w:color="auto"/>
        <w:bottom w:val="none" w:sz="0" w:space="0" w:color="auto"/>
        <w:right w:val="none" w:sz="0" w:space="0" w:color="auto"/>
      </w:divBdr>
    </w:div>
    <w:div w:id="1690328352">
      <w:marLeft w:val="640"/>
      <w:marRight w:val="0"/>
      <w:marTop w:val="0"/>
      <w:marBottom w:val="0"/>
      <w:divBdr>
        <w:top w:val="none" w:sz="0" w:space="0" w:color="auto"/>
        <w:left w:val="none" w:sz="0" w:space="0" w:color="auto"/>
        <w:bottom w:val="none" w:sz="0" w:space="0" w:color="auto"/>
        <w:right w:val="none" w:sz="0" w:space="0" w:color="auto"/>
      </w:divBdr>
    </w:div>
    <w:div w:id="1691179126">
      <w:marLeft w:val="640"/>
      <w:marRight w:val="0"/>
      <w:marTop w:val="0"/>
      <w:marBottom w:val="0"/>
      <w:divBdr>
        <w:top w:val="none" w:sz="0" w:space="0" w:color="auto"/>
        <w:left w:val="none" w:sz="0" w:space="0" w:color="auto"/>
        <w:bottom w:val="none" w:sz="0" w:space="0" w:color="auto"/>
        <w:right w:val="none" w:sz="0" w:space="0" w:color="auto"/>
      </w:divBdr>
    </w:div>
    <w:div w:id="1693530252">
      <w:bodyDiv w:val="1"/>
      <w:marLeft w:val="0"/>
      <w:marRight w:val="0"/>
      <w:marTop w:val="0"/>
      <w:marBottom w:val="0"/>
      <w:divBdr>
        <w:top w:val="none" w:sz="0" w:space="0" w:color="auto"/>
        <w:left w:val="none" w:sz="0" w:space="0" w:color="auto"/>
        <w:bottom w:val="none" w:sz="0" w:space="0" w:color="auto"/>
        <w:right w:val="none" w:sz="0" w:space="0" w:color="auto"/>
      </w:divBdr>
      <w:divsChild>
        <w:div w:id="155582660">
          <w:marLeft w:val="640"/>
          <w:marRight w:val="0"/>
          <w:marTop w:val="0"/>
          <w:marBottom w:val="0"/>
          <w:divBdr>
            <w:top w:val="none" w:sz="0" w:space="0" w:color="auto"/>
            <w:left w:val="none" w:sz="0" w:space="0" w:color="auto"/>
            <w:bottom w:val="none" w:sz="0" w:space="0" w:color="auto"/>
            <w:right w:val="none" w:sz="0" w:space="0" w:color="auto"/>
          </w:divBdr>
        </w:div>
        <w:div w:id="160584277">
          <w:marLeft w:val="640"/>
          <w:marRight w:val="0"/>
          <w:marTop w:val="0"/>
          <w:marBottom w:val="0"/>
          <w:divBdr>
            <w:top w:val="none" w:sz="0" w:space="0" w:color="auto"/>
            <w:left w:val="none" w:sz="0" w:space="0" w:color="auto"/>
            <w:bottom w:val="none" w:sz="0" w:space="0" w:color="auto"/>
            <w:right w:val="none" w:sz="0" w:space="0" w:color="auto"/>
          </w:divBdr>
        </w:div>
        <w:div w:id="208954354">
          <w:marLeft w:val="640"/>
          <w:marRight w:val="0"/>
          <w:marTop w:val="0"/>
          <w:marBottom w:val="0"/>
          <w:divBdr>
            <w:top w:val="none" w:sz="0" w:space="0" w:color="auto"/>
            <w:left w:val="none" w:sz="0" w:space="0" w:color="auto"/>
            <w:bottom w:val="none" w:sz="0" w:space="0" w:color="auto"/>
            <w:right w:val="none" w:sz="0" w:space="0" w:color="auto"/>
          </w:divBdr>
        </w:div>
        <w:div w:id="484012157">
          <w:marLeft w:val="640"/>
          <w:marRight w:val="0"/>
          <w:marTop w:val="0"/>
          <w:marBottom w:val="0"/>
          <w:divBdr>
            <w:top w:val="none" w:sz="0" w:space="0" w:color="auto"/>
            <w:left w:val="none" w:sz="0" w:space="0" w:color="auto"/>
            <w:bottom w:val="none" w:sz="0" w:space="0" w:color="auto"/>
            <w:right w:val="none" w:sz="0" w:space="0" w:color="auto"/>
          </w:divBdr>
        </w:div>
        <w:div w:id="514612172">
          <w:marLeft w:val="640"/>
          <w:marRight w:val="0"/>
          <w:marTop w:val="0"/>
          <w:marBottom w:val="0"/>
          <w:divBdr>
            <w:top w:val="none" w:sz="0" w:space="0" w:color="auto"/>
            <w:left w:val="none" w:sz="0" w:space="0" w:color="auto"/>
            <w:bottom w:val="none" w:sz="0" w:space="0" w:color="auto"/>
            <w:right w:val="none" w:sz="0" w:space="0" w:color="auto"/>
          </w:divBdr>
        </w:div>
        <w:div w:id="542448307">
          <w:marLeft w:val="640"/>
          <w:marRight w:val="0"/>
          <w:marTop w:val="0"/>
          <w:marBottom w:val="0"/>
          <w:divBdr>
            <w:top w:val="none" w:sz="0" w:space="0" w:color="auto"/>
            <w:left w:val="none" w:sz="0" w:space="0" w:color="auto"/>
            <w:bottom w:val="none" w:sz="0" w:space="0" w:color="auto"/>
            <w:right w:val="none" w:sz="0" w:space="0" w:color="auto"/>
          </w:divBdr>
        </w:div>
        <w:div w:id="601843693">
          <w:marLeft w:val="640"/>
          <w:marRight w:val="0"/>
          <w:marTop w:val="0"/>
          <w:marBottom w:val="0"/>
          <w:divBdr>
            <w:top w:val="none" w:sz="0" w:space="0" w:color="auto"/>
            <w:left w:val="none" w:sz="0" w:space="0" w:color="auto"/>
            <w:bottom w:val="none" w:sz="0" w:space="0" w:color="auto"/>
            <w:right w:val="none" w:sz="0" w:space="0" w:color="auto"/>
          </w:divBdr>
        </w:div>
        <w:div w:id="671614807">
          <w:marLeft w:val="640"/>
          <w:marRight w:val="0"/>
          <w:marTop w:val="0"/>
          <w:marBottom w:val="0"/>
          <w:divBdr>
            <w:top w:val="none" w:sz="0" w:space="0" w:color="auto"/>
            <w:left w:val="none" w:sz="0" w:space="0" w:color="auto"/>
            <w:bottom w:val="none" w:sz="0" w:space="0" w:color="auto"/>
            <w:right w:val="none" w:sz="0" w:space="0" w:color="auto"/>
          </w:divBdr>
        </w:div>
        <w:div w:id="920791150">
          <w:marLeft w:val="640"/>
          <w:marRight w:val="0"/>
          <w:marTop w:val="0"/>
          <w:marBottom w:val="0"/>
          <w:divBdr>
            <w:top w:val="none" w:sz="0" w:space="0" w:color="auto"/>
            <w:left w:val="none" w:sz="0" w:space="0" w:color="auto"/>
            <w:bottom w:val="none" w:sz="0" w:space="0" w:color="auto"/>
            <w:right w:val="none" w:sz="0" w:space="0" w:color="auto"/>
          </w:divBdr>
        </w:div>
        <w:div w:id="1304894766">
          <w:marLeft w:val="640"/>
          <w:marRight w:val="0"/>
          <w:marTop w:val="0"/>
          <w:marBottom w:val="0"/>
          <w:divBdr>
            <w:top w:val="none" w:sz="0" w:space="0" w:color="auto"/>
            <w:left w:val="none" w:sz="0" w:space="0" w:color="auto"/>
            <w:bottom w:val="none" w:sz="0" w:space="0" w:color="auto"/>
            <w:right w:val="none" w:sz="0" w:space="0" w:color="auto"/>
          </w:divBdr>
        </w:div>
        <w:div w:id="1370178403">
          <w:marLeft w:val="640"/>
          <w:marRight w:val="0"/>
          <w:marTop w:val="0"/>
          <w:marBottom w:val="0"/>
          <w:divBdr>
            <w:top w:val="none" w:sz="0" w:space="0" w:color="auto"/>
            <w:left w:val="none" w:sz="0" w:space="0" w:color="auto"/>
            <w:bottom w:val="none" w:sz="0" w:space="0" w:color="auto"/>
            <w:right w:val="none" w:sz="0" w:space="0" w:color="auto"/>
          </w:divBdr>
        </w:div>
        <w:div w:id="1413315173">
          <w:marLeft w:val="640"/>
          <w:marRight w:val="0"/>
          <w:marTop w:val="0"/>
          <w:marBottom w:val="0"/>
          <w:divBdr>
            <w:top w:val="none" w:sz="0" w:space="0" w:color="auto"/>
            <w:left w:val="none" w:sz="0" w:space="0" w:color="auto"/>
            <w:bottom w:val="none" w:sz="0" w:space="0" w:color="auto"/>
            <w:right w:val="none" w:sz="0" w:space="0" w:color="auto"/>
          </w:divBdr>
        </w:div>
        <w:div w:id="1438330136">
          <w:marLeft w:val="640"/>
          <w:marRight w:val="0"/>
          <w:marTop w:val="0"/>
          <w:marBottom w:val="0"/>
          <w:divBdr>
            <w:top w:val="none" w:sz="0" w:space="0" w:color="auto"/>
            <w:left w:val="none" w:sz="0" w:space="0" w:color="auto"/>
            <w:bottom w:val="none" w:sz="0" w:space="0" w:color="auto"/>
            <w:right w:val="none" w:sz="0" w:space="0" w:color="auto"/>
          </w:divBdr>
        </w:div>
        <w:div w:id="1571188520">
          <w:marLeft w:val="640"/>
          <w:marRight w:val="0"/>
          <w:marTop w:val="0"/>
          <w:marBottom w:val="0"/>
          <w:divBdr>
            <w:top w:val="none" w:sz="0" w:space="0" w:color="auto"/>
            <w:left w:val="none" w:sz="0" w:space="0" w:color="auto"/>
            <w:bottom w:val="none" w:sz="0" w:space="0" w:color="auto"/>
            <w:right w:val="none" w:sz="0" w:space="0" w:color="auto"/>
          </w:divBdr>
        </w:div>
        <w:div w:id="1573270014">
          <w:marLeft w:val="640"/>
          <w:marRight w:val="0"/>
          <w:marTop w:val="0"/>
          <w:marBottom w:val="0"/>
          <w:divBdr>
            <w:top w:val="none" w:sz="0" w:space="0" w:color="auto"/>
            <w:left w:val="none" w:sz="0" w:space="0" w:color="auto"/>
            <w:bottom w:val="none" w:sz="0" w:space="0" w:color="auto"/>
            <w:right w:val="none" w:sz="0" w:space="0" w:color="auto"/>
          </w:divBdr>
        </w:div>
        <w:div w:id="1714040780">
          <w:marLeft w:val="640"/>
          <w:marRight w:val="0"/>
          <w:marTop w:val="0"/>
          <w:marBottom w:val="0"/>
          <w:divBdr>
            <w:top w:val="none" w:sz="0" w:space="0" w:color="auto"/>
            <w:left w:val="none" w:sz="0" w:space="0" w:color="auto"/>
            <w:bottom w:val="none" w:sz="0" w:space="0" w:color="auto"/>
            <w:right w:val="none" w:sz="0" w:space="0" w:color="auto"/>
          </w:divBdr>
        </w:div>
        <w:div w:id="1761367120">
          <w:marLeft w:val="640"/>
          <w:marRight w:val="0"/>
          <w:marTop w:val="0"/>
          <w:marBottom w:val="0"/>
          <w:divBdr>
            <w:top w:val="none" w:sz="0" w:space="0" w:color="auto"/>
            <w:left w:val="none" w:sz="0" w:space="0" w:color="auto"/>
            <w:bottom w:val="none" w:sz="0" w:space="0" w:color="auto"/>
            <w:right w:val="none" w:sz="0" w:space="0" w:color="auto"/>
          </w:divBdr>
        </w:div>
        <w:div w:id="1853883501">
          <w:marLeft w:val="640"/>
          <w:marRight w:val="0"/>
          <w:marTop w:val="0"/>
          <w:marBottom w:val="0"/>
          <w:divBdr>
            <w:top w:val="none" w:sz="0" w:space="0" w:color="auto"/>
            <w:left w:val="none" w:sz="0" w:space="0" w:color="auto"/>
            <w:bottom w:val="none" w:sz="0" w:space="0" w:color="auto"/>
            <w:right w:val="none" w:sz="0" w:space="0" w:color="auto"/>
          </w:divBdr>
        </w:div>
        <w:div w:id="1854033978">
          <w:marLeft w:val="640"/>
          <w:marRight w:val="0"/>
          <w:marTop w:val="0"/>
          <w:marBottom w:val="0"/>
          <w:divBdr>
            <w:top w:val="none" w:sz="0" w:space="0" w:color="auto"/>
            <w:left w:val="none" w:sz="0" w:space="0" w:color="auto"/>
            <w:bottom w:val="none" w:sz="0" w:space="0" w:color="auto"/>
            <w:right w:val="none" w:sz="0" w:space="0" w:color="auto"/>
          </w:divBdr>
        </w:div>
        <w:div w:id="1997342916">
          <w:marLeft w:val="640"/>
          <w:marRight w:val="0"/>
          <w:marTop w:val="0"/>
          <w:marBottom w:val="0"/>
          <w:divBdr>
            <w:top w:val="none" w:sz="0" w:space="0" w:color="auto"/>
            <w:left w:val="none" w:sz="0" w:space="0" w:color="auto"/>
            <w:bottom w:val="none" w:sz="0" w:space="0" w:color="auto"/>
            <w:right w:val="none" w:sz="0" w:space="0" w:color="auto"/>
          </w:divBdr>
        </w:div>
      </w:divsChild>
    </w:div>
    <w:div w:id="1693609760">
      <w:marLeft w:val="640"/>
      <w:marRight w:val="0"/>
      <w:marTop w:val="0"/>
      <w:marBottom w:val="0"/>
      <w:divBdr>
        <w:top w:val="none" w:sz="0" w:space="0" w:color="auto"/>
        <w:left w:val="none" w:sz="0" w:space="0" w:color="auto"/>
        <w:bottom w:val="none" w:sz="0" w:space="0" w:color="auto"/>
        <w:right w:val="none" w:sz="0" w:space="0" w:color="auto"/>
      </w:divBdr>
    </w:div>
    <w:div w:id="1693874363">
      <w:marLeft w:val="640"/>
      <w:marRight w:val="0"/>
      <w:marTop w:val="0"/>
      <w:marBottom w:val="0"/>
      <w:divBdr>
        <w:top w:val="none" w:sz="0" w:space="0" w:color="auto"/>
        <w:left w:val="none" w:sz="0" w:space="0" w:color="auto"/>
        <w:bottom w:val="none" w:sz="0" w:space="0" w:color="auto"/>
        <w:right w:val="none" w:sz="0" w:space="0" w:color="auto"/>
      </w:divBdr>
    </w:div>
    <w:div w:id="1694771208">
      <w:marLeft w:val="640"/>
      <w:marRight w:val="0"/>
      <w:marTop w:val="0"/>
      <w:marBottom w:val="0"/>
      <w:divBdr>
        <w:top w:val="none" w:sz="0" w:space="0" w:color="auto"/>
        <w:left w:val="none" w:sz="0" w:space="0" w:color="auto"/>
        <w:bottom w:val="none" w:sz="0" w:space="0" w:color="auto"/>
        <w:right w:val="none" w:sz="0" w:space="0" w:color="auto"/>
      </w:divBdr>
    </w:div>
    <w:div w:id="1695885720">
      <w:marLeft w:val="640"/>
      <w:marRight w:val="0"/>
      <w:marTop w:val="0"/>
      <w:marBottom w:val="0"/>
      <w:divBdr>
        <w:top w:val="none" w:sz="0" w:space="0" w:color="auto"/>
        <w:left w:val="none" w:sz="0" w:space="0" w:color="auto"/>
        <w:bottom w:val="none" w:sz="0" w:space="0" w:color="auto"/>
        <w:right w:val="none" w:sz="0" w:space="0" w:color="auto"/>
      </w:divBdr>
    </w:div>
    <w:div w:id="1696543203">
      <w:marLeft w:val="640"/>
      <w:marRight w:val="0"/>
      <w:marTop w:val="0"/>
      <w:marBottom w:val="0"/>
      <w:divBdr>
        <w:top w:val="none" w:sz="0" w:space="0" w:color="auto"/>
        <w:left w:val="none" w:sz="0" w:space="0" w:color="auto"/>
        <w:bottom w:val="none" w:sz="0" w:space="0" w:color="auto"/>
        <w:right w:val="none" w:sz="0" w:space="0" w:color="auto"/>
      </w:divBdr>
    </w:div>
    <w:div w:id="1696615306">
      <w:marLeft w:val="640"/>
      <w:marRight w:val="0"/>
      <w:marTop w:val="0"/>
      <w:marBottom w:val="0"/>
      <w:divBdr>
        <w:top w:val="none" w:sz="0" w:space="0" w:color="auto"/>
        <w:left w:val="none" w:sz="0" w:space="0" w:color="auto"/>
        <w:bottom w:val="none" w:sz="0" w:space="0" w:color="auto"/>
        <w:right w:val="none" w:sz="0" w:space="0" w:color="auto"/>
      </w:divBdr>
    </w:div>
    <w:div w:id="1696735326">
      <w:marLeft w:val="640"/>
      <w:marRight w:val="0"/>
      <w:marTop w:val="0"/>
      <w:marBottom w:val="0"/>
      <w:divBdr>
        <w:top w:val="none" w:sz="0" w:space="0" w:color="auto"/>
        <w:left w:val="none" w:sz="0" w:space="0" w:color="auto"/>
        <w:bottom w:val="none" w:sz="0" w:space="0" w:color="auto"/>
        <w:right w:val="none" w:sz="0" w:space="0" w:color="auto"/>
      </w:divBdr>
    </w:div>
    <w:div w:id="1697538082">
      <w:marLeft w:val="640"/>
      <w:marRight w:val="0"/>
      <w:marTop w:val="0"/>
      <w:marBottom w:val="0"/>
      <w:divBdr>
        <w:top w:val="none" w:sz="0" w:space="0" w:color="auto"/>
        <w:left w:val="none" w:sz="0" w:space="0" w:color="auto"/>
        <w:bottom w:val="none" w:sz="0" w:space="0" w:color="auto"/>
        <w:right w:val="none" w:sz="0" w:space="0" w:color="auto"/>
      </w:divBdr>
    </w:div>
    <w:div w:id="1698383194">
      <w:bodyDiv w:val="1"/>
      <w:marLeft w:val="0"/>
      <w:marRight w:val="0"/>
      <w:marTop w:val="0"/>
      <w:marBottom w:val="0"/>
      <w:divBdr>
        <w:top w:val="none" w:sz="0" w:space="0" w:color="auto"/>
        <w:left w:val="none" w:sz="0" w:space="0" w:color="auto"/>
        <w:bottom w:val="none" w:sz="0" w:space="0" w:color="auto"/>
        <w:right w:val="none" w:sz="0" w:space="0" w:color="auto"/>
      </w:divBdr>
      <w:divsChild>
        <w:div w:id="436603809">
          <w:marLeft w:val="480"/>
          <w:marRight w:val="0"/>
          <w:marTop w:val="0"/>
          <w:marBottom w:val="0"/>
          <w:divBdr>
            <w:top w:val="none" w:sz="0" w:space="0" w:color="auto"/>
            <w:left w:val="none" w:sz="0" w:space="0" w:color="auto"/>
            <w:bottom w:val="none" w:sz="0" w:space="0" w:color="auto"/>
            <w:right w:val="none" w:sz="0" w:space="0" w:color="auto"/>
          </w:divBdr>
        </w:div>
        <w:div w:id="544609254">
          <w:marLeft w:val="480"/>
          <w:marRight w:val="0"/>
          <w:marTop w:val="0"/>
          <w:marBottom w:val="0"/>
          <w:divBdr>
            <w:top w:val="none" w:sz="0" w:space="0" w:color="auto"/>
            <w:left w:val="none" w:sz="0" w:space="0" w:color="auto"/>
            <w:bottom w:val="none" w:sz="0" w:space="0" w:color="auto"/>
            <w:right w:val="none" w:sz="0" w:space="0" w:color="auto"/>
          </w:divBdr>
        </w:div>
        <w:div w:id="817646618">
          <w:marLeft w:val="480"/>
          <w:marRight w:val="0"/>
          <w:marTop w:val="0"/>
          <w:marBottom w:val="0"/>
          <w:divBdr>
            <w:top w:val="none" w:sz="0" w:space="0" w:color="auto"/>
            <w:left w:val="none" w:sz="0" w:space="0" w:color="auto"/>
            <w:bottom w:val="none" w:sz="0" w:space="0" w:color="auto"/>
            <w:right w:val="none" w:sz="0" w:space="0" w:color="auto"/>
          </w:divBdr>
        </w:div>
        <w:div w:id="1198203247">
          <w:marLeft w:val="480"/>
          <w:marRight w:val="0"/>
          <w:marTop w:val="0"/>
          <w:marBottom w:val="0"/>
          <w:divBdr>
            <w:top w:val="none" w:sz="0" w:space="0" w:color="auto"/>
            <w:left w:val="none" w:sz="0" w:space="0" w:color="auto"/>
            <w:bottom w:val="none" w:sz="0" w:space="0" w:color="auto"/>
            <w:right w:val="none" w:sz="0" w:space="0" w:color="auto"/>
          </w:divBdr>
        </w:div>
      </w:divsChild>
    </w:div>
    <w:div w:id="1698700895">
      <w:marLeft w:val="640"/>
      <w:marRight w:val="0"/>
      <w:marTop w:val="0"/>
      <w:marBottom w:val="0"/>
      <w:divBdr>
        <w:top w:val="none" w:sz="0" w:space="0" w:color="auto"/>
        <w:left w:val="none" w:sz="0" w:space="0" w:color="auto"/>
        <w:bottom w:val="none" w:sz="0" w:space="0" w:color="auto"/>
        <w:right w:val="none" w:sz="0" w:space="0" w:color="auto"/>
      </w:divBdr>
    </w:div>
    <w:div w:id="1699164529">
      <w:marLeft w:val="640"/>
      <w:marRight w:val="0"/>
      <w:marTop w:val="0"/>
      <w:marBottom w:val="0"/>
      <w:divBdr>
        <w:top w:val="none" w:sz="0" w:space="0" w:color="auto"/>
        <w:left w:val="none" w:sz="0" w:space="0" w:color="auto"/>
        <w:bottom w:val="none" w:sz="0" w:space="0" w:color="auto"/>
        <w:right w:val="none" w:sz="0" w:space="0" w:color="auto"/>
      </w:divBdr>
    </w:div>
    <w:div w:id="1699962888">
      <w:marLeft w:val="640"/>
      <w:marRight w:val="0"/>
      <w:marTop w:val="0"/>
      <w:marBottom w:val="0"/>
      <w:divBdr>
        <w:top w:val="none" w:sz="0" w:space="0" w:color="auto"/>
        <w:left w:val="none" w:sz="0" w:space="0" w:color="auto"/>
        <w:bottom w:val="none" w:sz="0" w:space="0" w:color="auto"/>
        <w:right w:val="none" w:sz="0" w:space="0" w:color="auto"/>
      </w:divBdr>
    </w:div>
    <w:div w:id="1700549182">
      <w:marLeft w:val="640"/>
      <w:marRight w:val="0"/>
      <w:marTop w:val="0"/>
      <w:marBottom w:val="0"/>
      <w:divBdr>
        <w:top w:val="none" w:sz="0" w:space="0" w:color="auto"/>
        <w:left w:val="none" w:sz="0" w:space="0" w:color="auto"/>
        <w:bottom w:val="none" w:sz="0" w:space="0" w:color="auto"/>
        <w:right w:val="none" w:sz="0" w:space="0" w:color="auto"/>
      </w:divBdr>
    </w:div>
    <w:div w:id="1700665616">
      <w:marLeft w:val="640"/>
      <w:marRight w:val="0"/>
      <w:marTop w:val="0"/>
      <w:marBottom w:val="0"/>
      <w:divBdr>
        <w:top w:val="none" w:sz="0" w:space="0" w:color="auto"/>
        <w:left w:val="none" w:sz="0" w:space="0" w:color="auto"/>
        <w:bottom w:val="none" w:sz="0" w:space="0" w:color="auto"/>
        <w:right w:val="none" w:sz="0" w:space="0" w:color="auto"/>
      </w:divBdr>
    </w:div>
    <w:div w:id="1703630195">
      <w:marLeft w:val="640"/>
      <w:marRight w:val="0"/>
      <w:marTop w:val="0"/>
      <w:marBottom w:val="0"/>
      <w:divBdr>
        <w:top w:val="none" w:sz="0" w:space="0" w:color="auto"/>
        <w:left w:val="none" w:sz="0" w:space="0" w:color="auto"/>
        <w:bottom w:val="none" w:sz="0" w:space="0" w:color="auto"/>
        <w:right w:val="none" w:sz="0" w:space="0" w:color="auto"/>
      </w:divBdr>
    </w:div>
    <w:div w:id="1703820263">
      <w:bodyDiv w:val="1"/>
      <w:marLeft w:val="0"/>
      <w:marRight w:val="0"/>
      <w:marTop w:val="0"/>
      <w:marBottom w:val="0"/>
      <w:divBdr>
        <w:top w:val="none" w:sz="0" w:space="0" w:color="auto"/>
        <w:left w:val="none" w:sz="0" w:space="0" w:color="auto"/>
        <w:bottom w:val="none" w:sz="0" w:space="0" w:color="auto"/>
        <w:right w:val="none" w:sz="0" w:space="0" w:color="auto"/>
      </w:divBdr>
      <w:divsChild>
        <w:div w:id="141197068">
          <w:marLeft w:val="640"/>
          <w:marRight w:val="0"/>
          <w:marTop w:val="0"/>
          <w:marBottom w:val="0"/>
          <w:divBdr>
            <w:top w:val="none" w:sz="0" w:space="0" w:color="auto"/>
            <w:left w:val="none" w:sz="0" w:space="0" w:color="auto"/>
            <w:bottom w:val="none" w:sz="0" w:space="0" w:color="auto"/>
            <w:right w:val="none" w:sz="0" w:space="0" w:color="auto"/>
          </w:divBdr>
        </w:div>
        <w:div w:id="316806708">
          <w:marLeft w:val="640"/>
          <w:marRight w:val="0"/>
          <w:marTop w:val="0"/>
          <w:marBottom w:val="0"/>
          <w:divBdr>
            <w:top w:val="none" w:sz="0" w:space="0" w:color="auto"/>
            <w:left w:val="none" w:sz="0" w:space="0" w:color="auto"/>
            <w:bottom w:val="none" w:sz="0" w:space="0" w:color="auto"/>
            <w:right w:val="none" w:sz="0" w:space="0" w:color="auto"/>
          </w:divBdr>
        </w:div>
        <w:div w:id="537666019">
          <w:marLeft w:val="640"/>
          <w:marRight w:val="0"/>
          <w:marTop w:val="0"/>
          <w:marBottom w:val="0"/>
          <w:divBdr>
            <w:top w:val="none" w:sz="0" w:space="0" w:color="auto"/>
            <w:left w:val="none" w:sz="0" w:space="0" w:color="auto"/>
            <w:bottom w:val="none" w:sz="0" w:space="0" w:color="auto"/>
            <w:right w:val="none" w:sz="0" w:space="0" w:color="auto"/>
          </w:divBdr>
        </w:div>
        <w:div w:id="539434956">
          <w:marLeft w:val="640"/>
          <w:marRight w:val="0"/>
          <w:marTop w:val="0"/>
          <w:marBottom w:val="0"/>
          <w:divBdr>
            <w:top w:val="none" w:sz="0" w:space="0" w:color="auto"/>
            <w:left w:val="none" w:sz="0" w:space="0" w:color="auto"/>
            <w:bottom w:val="none" w:sz="0" w:space="0" w:color="auto"/>
            <w:right w:val="none" w:sz="0" w:space="0" w:color="auto"/>
          </w:divBdr>
        </w:div>
        <w:div w:id="677465546">
          <w:marLeft w:val="640"/>
          <w:marRight w:val="0"/>
          <w:marTop w:val="0"/>
          <w:marBottom w:val="0"/>
          <w:divBdr>
            <w:top w:val="none" w:sz="0" w:space="0" w:color="auto"/>
            <w:left w:val="none" w:sz="0" w:space="0" w:color="auto"/>
            <w:bottom w:val="none" w:sz="0" w:space="0" w:color="auto"/>
            <w:right w:val="none" w:sz="0" w:space="0" w:color="auto"/>
          </w:divBdr>
        </w:div>
        <w:div w:id="886448936">
          <w:marLeft w:val="640"/>
          <w:marRight w:val="0"/>
          <w:marTop w:val="0"/>
          <w:marBottom w:val="0"/>
          <w:divBdr>
            <w:top w:val="none" w:sz="0" w:space="0" w:color="auto"/>
            <w:left w:val="none" w:sz="0" w:space="0" w:color="auto"/>
            <w:bottom w:val="none" w:sz="0" w:space="0" w:color="auto"/>
            <w:right w:val="none" w:sz="0" w:space="0" w:color="auto"/>
          </w:divBdr>
        </w:div>
        <w:div w:id="1010377763">
          <w:marLeft w:val="640"/>
          <w:marRight w:val="0"/>
          <w:marTop w:val="0"/>
          <w:marBottom w:val="0"/>
          <w:divBdr>
            <w:top w:val="none" w:sz="0" w:space="0" w:color="auto"/>
            <w:left w:val="none" w:sz="0" w:space="0" w:color="auto"/>
            <w:bottom w:val="none" w:sz="0" w:space="0" w:color="auto"/>
            <w:right w:val="none" w:sz="0" w:space="0" w:color="auto"/>
          </w:divBdr>
        </w:div>
        <w:div w:id="1089815729">
          <w:marLeft w:val="640"/>
          <w:marRight w:val="0"/>
          <w:marTop w:val="0"/>
          <w:marBottom w:val="0"/>
          <w:divBdr>
            <w:top w:val="none" w:sz="0" w:space="0" w:color="auto"/>
            <w:left w:val="none" w:sz="0" w:space="0" w:color="auto"/>
            <w:bottom w:val="none" w:sz="0" w:space="0" w:color="auto"/>
            <w:right w:val="none" w:sz="0" w:space="0" w:color="auto"/>
          </w:divBdr>
        </w:div>
        <w:div w:id="1120339096">
          <w:marLeft w:val="640"/>
          <w:marRight w:val="0"/>
          <w:marTop w:val="0"/>
          <w:marBottom w:val="0"/>
          <w:divBdr>
            <w:top w:val="none" w:sz="0" w:space="0" w:color="auto"/>
            <w:left w:val="none" w:sz="0" w:space="0" w:color="auto"/>
            <w:bottom w:val="none" w:sz="0" w:space="0" w:color="auto"/>
            <w:right w:val="none" w:sz="0" w:space="0" w:color="auto"/>
          </w:divBdr>
        </w:div>
        <w:div w:id="1257209483">
          <w:marLeft w:val="640"/>
          <w:marRight w:val="0"/>
          <w:marTop w:val="0"/>
          <w:marBottom w:val="0"/>
          <w:divBdr>
            <w:top w:val="none" w:sz="0" w:space="0" w:color="auto"/>
            <w:left w:val="none" w:sz="0" w:space="0" w:color="auto"/>
            <w:bottom w:val="none" w:sz="0" w:space="0" w:color="auto"/>
            <w:right w:val="none" w:sz="0" w:space="0" w:color="auto"/>
          </w:divBdr>
        </w:div>
        <w:div w:id="1342708809">
          <w:marLeft w:val="640"/>
          <w:marRight w:val="0"/>
          <w:marTop w:val="0"/>
          <w:marBottom w:val="0"/>
          <w:divBdr>
            <w:top w:val="none" w:sz="0" w:space="0" w:color="auto"/>
            <w:left w:val="none" w:sz="0" w:space="0" w:color="auto"/>
            <w:bottom w:val="none" w:sz="0" w:space="0" w:color="auto"/>
            <w:right w:val="none" w:sz="0" w:space="0" w:color="auto"/>
          </w:divBdr>
        </w:div>
        <w:div w:id="1447776794">
          <w:marLeft w:val="640"/>
          <w:marRight w:val="0"/>
          <w:marTop w:val="0"/>
          <w:marBottom w:val="0"/>
          <w:divBdr>
            <w:top w:val="none" w:sz="0" w:space="0" w:color="auto"/>
            <w:left w:val="none" w:sz="0" w:space="0" w:color="auto"/>
            <w:bottom w:val="none" w:sz="0" w:space="0" w:color="auto"/>
            <w:right w:val="none" w:sz="0" w:space="0" w:color="auto"/>
          </w:divBdr>
        </w:div>
        <w:div w:id="1460109092">
          <w:marLeft w:val="640"/>
          <w:marRight w:val="0"/>
          <w:marTop w:val="0"/>
          <w:marBottom w:val="0"/>
          <w:divBdr>
            <w:top w:val="none" w:sz="0" w:space="0" w:color="auto"/>
            <w:left w:val="none" w:sz="0" w:space="0" w:color="auto"/>
            <w:bottom w:val="none" w:sz="0" w:space="0" w:color="auto"/>
            <w:right w:val="none" w:sz="0" w:space="0" w:color="auto"/>
          </w:divBdr>
        </w:div>
        <w:div w:id="1497379255">
          <w:marLeft w:val="640"/>
          <w:marRight w:val="0"/>
          <w:marTop w:val="0"/>
          <w:marBottom w:val="0"/>
          <w:divBdr>
            <w:top w:val="none" w:sz="0" w:space="0" w:color="auto"/>
            <w:left w:val="none" w:sz="0" w:space="0" w:color="auto"/>
            <w:bottom w:val="none" w:sz="0" w:space="0" w:color="auto"/>
            <w:right w:val="none" w:sz="0" w:space="0" w:color="auto"/>
          </w:divBdr>
        </w:div>
        <w:div w:id="1544052445">
          <w:marLeft w:val="640"/>
          <w:marRight w:val="0"/>
          <w:marTop w:val="0"/>
          <w:marBottom w:val="0"/>
          <w:divBdr>
            <w:top w:val="none" w:sz="0" w:space="0" w:color="auto"/>
            <w:left w:val="none" w:sz="0" w:space="0" w:color="auto"/>
            <w:bottom w:val="none" w:sz="0" w:space="0" w:color="auto"/>
            <w:right w:val="none" w:sz="0" w:space="0" w:color="auto"/>
          </w:divBdr>
        </w:div>
        <w:div w:id="1655255714">
          <w:marLeft w:val="640"/>
          <w:marRight w:val="0"/>
          <w:marTop w:val="0"/>
          <w:marBottom w:val="0"/>
          <w:divBdr>
            <w:top w:val="none" w:sz="0" w:space="0" w:color="auto"/>
            <w:left w:val="none" w:sz="0" w:space="0" w:color="auto"/>
            <w:bottom w:val="none" w:sz="0" w:space="0" w:color="auto"/>
            <w:right w:val="none" w:sz="0" w:space="0" w:color="auto"/>
          </w:divBdr>
        </w:div>
        <w:div w:id="1657370980">
          <w:marLeft w:val="640"/>
          <w:marRight w:val="0"/>
          <w:marTop w:val="0"/>
          <w:marBottom w:val="0"/>
          <w:divBdr>
            <w:top w:val="none" w:sz="0" w:space="0" w:color="auto"/>
            <w:left w:val="none" w:sz="0" w:space="0" w:color="auto"/>
            <w:bottom w:val="none" w:sz="0" w:space="0" w:color="auto"/>
            <w:right w:val="none" w:sz="0" w:space="0" w:color="auto"/>
          </w:divBdr>
        </w:div>
        <w:div w:id="1739667521">
          <w:marLeft w:val="640"/>
          <w:marRight w:val="0"/>
          <w:marTop w:val="0"/>
          <w:marBottom w:val="0"/>
          <w:divBdr>
            <w:top w:val="none" w:sz="0" w:space="0" w:color="auto"/>
            <w:left w:val="none" w:sz="0" w:space="0" w:color="auto"/>
            <w:bottom w:val="none" w:sz="0" w:space="0" w:color="auto"/>
            <w:right w:val="none" w:sz="0" w:space="0" w:color="auto"/>
          </w:divBdr>
        </w:div>
        <w:div w:id="1912154029">
          <w:marLeft w:val="640"/>
          <w:marRight w:val="0"/>
          <w:marTop w:val="0"/>
          <w:marBottom w:val="0"/>
          <w:divBdr>
            <w:top w:val="none" w:sz="0" w:space="0" w:color="auto"/>
            <w:left w:val="none" w:sz="0" w:space="0" w:color="auto"/>
            <w:bottom w:val="none" w:sz="0" w:space="0" w:color="auto"/>
            <w:right w:val="none" w:sz="0" w:space="0" w:color="auto"/>
          </w:divBdr>
        </w:div>
        <w:div w:id="1921863011">
          <w:marLeft w:val="640"/>
          <w:marRight w:val="0"/>
          <w:marTop w:val="0"/>
          <w:marBottom w:val="0"/>
          <w:divBdr>
            <w:top w:val="none" w:sz="0" w:space="0" w:color="auto"/>
            <w:left w:val="none" w:sz="0" w:space="0" w:color="auto"/>
            <w:bottom w:val="none" w:sz="0" w:space="0" w:color="auto"/>
            <w:right w:val="none" w:sz="0" w:space="0" w:color="auto"/>
          </w:divBdr>
        </w:div>
        <w:div w:id="1935897853">
          <w:marLeft w:val="640"/>
          <w:marRight w:val="0"/>
          <w:marTop w:val="0"/>
          <w:marBottom w:val="0"/>
          <w:divBdr>
            <w:top w:val="none" w:sz="0" w:space="0" w:color="auto"/>
            <w:left w:val="none" w:sz="0" w:space="0" w:color="auto"/>
            <w:bottom w:val="none" w:sz="0" w:space="0" w:color="auto"/>
            <w:right w:val="none" w:sz="0" w:space="0" w:color="auto"/>
          </w:divBdr>
        </w:div>
      </w:divsChild>
    </w:div>
    <w:div w:id="1704593844">
      <w:marLeft w:val="640"/>
      <w:marRight w:val="0"/>
      <w:marTop w:val="0"/>
      <w:marBottom w:val="0"/>
      <w:divBdr>
        <w:top w:val="none" w:sz="0" w:space="0" w:color="auto"/>
        <w:left w:val="none" w:sz="0" w:space="0" w:color="auto"/>
        <w:bottom w:val="none" w:sz="0" w:space="0" w:color="auto"/>
        <w:right w:val="none" w:sz="0" w:space="0" w:color="auto"/>
      </w:divBdr>
    </w:div>
    <w:div w:id="1705137018">
      <w:marLeft w:val="480"/>
      <w:marRight w:val="0"/>
      <w:marTop w:val="0"/>
      <w:marBottom w:val="0"/>
      <w:divBdr>
        <w:top w:val="none" w:sz="0" w:space="0" w:color="auto"/>
        <w:left w:val="none" w:sz="0" w:space="0" w:color="auto"/>
        <w:bottom w:val="none" w:sz="0" w:space="0" w:color="auto"/>
        <w:right w:val="none" w:sz="0" w:space="0" w:color="auto"/>
      </w:divBdr>
    </w:div>
    <w:div w:id="1705398289">
      <w:marLeft w:val="640"/>
      <w:marRight w:val="0"/>
      <w:marTop w:val="0"/>
      <w:marBottom w:val="0"/>
      <w:divBdr>
        <w:top w:val="none" w:sz="0" w:space="0" w:color="auto"/>
        <w:left w:val="none" w:sz="0" w:space="0" w:color="auto"/>
        <w:bottom w:val="none" w:sz="0" w:space="0" w:color="auto"/>
        <w:right w:val="none" w:sz="0" w:space="0" w:color="auto"/>
      </w:divBdr>
    </w:div>
    <w:div w:id="1706321801">
      <w:marLeft w:val="640"/>
      <w:marRight w:val="0"/>
      <w:marTop w:val="0"/>
      <w:marBottom w:val="0"/>
      <w:divBdr>
        <w:top w:val="none" w:sz="0" w:space="0" w:color="auto"/>
        <w:left w:val="none" w:sz="0" w:space="0" w:color="auto"/>
        <w:bottom w:val="none" w:sz="0" w:space="0" w:color="auto"/>
        <w:right w:val="none" w:sz="0" w:space="0" w:color="auto"/>
      </w:divBdr>
    </w:div>
    <w:div w:id="1707368235">
      <w:marLeft w:val="640"/>
      <w:marRight w:val="0"/>
      <w:marTop w:val="0"/>
      <w:marBottom w:val="0"/>
      <w:divBdr>
        <w:top w:val="none" w:sz="0" w:space="0" w:color="auto"/>
        <w:left w:val="none" w:sz="0" w:space="0" w:color="auto"/>
        <w:bottom w:val="none" w:sz="0" w:space="0" w:color="auto"/>
        <w:right w:val="none" w:sz="0" w:space="0" w:color="auto"/>
      </w:divBdr>
    </w:div>
    <w:div w:id="1707413479">
      <w:marLeft w:val="480"/>
      <w:marRight w:val="0"/>
      <w:marTop w:val="0"/>
      <w:marBottom w:val="0"/>
      <w:divBdr>
        <w:top w:val="none" w:sz="0" w:space="0" w:color="auto"/>
        <w:left w:val="none" w:sz="0" w:space="0" w:color="auto"/>
        <w:bottom w:val="none" w:sz="0" w:space="0" w:color="auto"/>
        <w:right w:val="none" w:sz="0" w:space="0" w:color="auto"/>
      </w:divBdr>
    </w:div>
    <w:div w:id="1708215270">
      <w:marLeft w:val="640"/>
      <w:marRight w:val="0"/>
      <w:marTop w:val="0"/>
      <w:marBottom w:val="0"/>
      <w:divBdr>
        <w:top w:val="none" w:sz="0" w:space="0" w:color="auto"/>
        <w:left w:val="none" w:sz="0" w:space="0" w:color="auto"/>
        <w:bottom w:val="none" w:sz="0" w:space="0" w:color="auto"/>
        <w:right w:val="none" w:sz="0" w:space="0" w:color="auto"/>
      </w:divBdr>
    </w:div>
    <w:div w:id="1711105055">
      <w:marLeft w:val="480"/>
      <w:marRight w:val="0"/>
      <w:marTop w:val="0"/>
      <w:marBottom w:val="0"/>
      <w:divBdr>
        <w:top w:val="none" w:sz="0" w:space="0" w:color="auto"/>
        <w:left w:val="none" w:sz="0" w:space="0" w:color="auto"/>
        <w:bottom w:val="none" w:sz="0" w:space="0" w:color="auto"/>
        <w:right w:val="none" w:sz="0" w:space="0" w:color="auto"/>
      </w:divBdr>
    </w:div>
    <w:div w:id="1711152173">
      <w:marLeft w:val="640"/>
      <w:marRight w:val="0"/>
      <w:marTop w:val="0"/>
      <w:marBottom w:val="0"/>
      <w:divBdr>
        <w:top w:val="none" w:sz="0" w:space="0" w:color="auto"/>
        <w:left w:val="none" w:sz="0" w:space="0" w:color="auto"/>
        <w:bottom w:val="none" w:sz="0" w:space="0" w:color="auto"/>
        <w:right w:val="none" w:sz="0" w:space="0" w:color="auto"/>
      </w:divBdr>
    </w:div>
    <w:div w:id="1711371805">
      <w:marLeft w:val="480"/>
      <w:marRight w:val="0"/>
      <w:marTop w:val="0"/>
      <w:marBottom w:val="0"/>
      <w:divBdr>
        <w:top w:val="none" w:sz="0" w:space="0" w:color="auto"/>
        <w:left w:val="none" w:sz="0" w:space="0" w:color="auto"/>
        <w:bottom w:val="none" w:sz="0" w:space="0" w:color="auto"/>
        <w:right w:val="none" w:sz="0" w:space="0" w:color="auto"/>
      </w:divBdr>
    </w:div>
    <w:div w:id="1712530093">
      <w:marLeft w:val="480"/>
      <w:marRight w:val="0"/>
      <w:marTop w:val="0"/>
      <w:marBottom w:val="0"/>
      <w:divBdr>
        <w:top w:val="none" w:sz="0" w:space="0" w:color="auto"/>
        <w:left w:val="none" w:sz="0" w:space="0" w:color="auto"/>
        <w:bottom w:val="none" w:sz="0" w:space="0" w:color="auto"/>
        <w:right w:val="none" w:sz="0" w:space="0" w:color="auto"/>
      </w:divBdr>
    </w:div>
    <w:div w:id="1712874466">
      <w:marLeft w:val="640"/>
      <w:marRight w:val="0"/>
      <w:marTop w:val="0"/>
      <w:marBottom w:val="0"/>
      <w:divBdr>
        <w:top w:val="none" w:sz="0" w:space="0" w:color="auto"/>
        <w:left w:val="none" w:sz="0" w:space="0" w:color="auto"/>
        <w:bottom w:val="none" w:sz="0" w:space="0" w:color="auto"/>
        <w:right w:val="none" w:sz="0" w:space="0" w:color="auto"/>
      </w:divBdr>
    </w:div>
    <w:div w:id="1713143800">
      <w:bodyDiv w:val="1"/>
      <w:marLeft w:val="0"/>
      <w:marRight w:val="0"/>
      <w:marTop w:val="0"/>
      <w:marBottom w:val="0"/>
      <w:divBdr>
        <w:top w:val="none" w:sz="0" w:space="0" w:color="auto"/>
        <w:left w:val="none" w:sz="0" w:space="0" w:color="auto"/>
        <w:bottom w:val="none" w:sz="0" w:space="0" w:color="auto"/>
        <w:right w:val="none" w:sz="0" w:space="0" w:color="auto"/>
      </w:divBdr>
      <w:divsChild>
        <w:div w:id="432826412">
          <w:marLeft w:val="480"/>
          <w:marRight w:val="0"/>
          <w:marTop w:val="0"/>
          <w:marBottom w:val="0"/>
          <w:divBdr>
            <w:top w:val="none" w:sz="0" w:space="0" w:color="auto"/>
            <w:left w:val="none" w:sz="0" w:space="0" w:color="auto"/>
            <w:bottom w:val="none" w:sz="0" w:space="0" w:color="auto"/>
            <w:right w:val="none" w:sz="0" w:space="0" w:color="auto"/>
          </w:divBdr>
        </w:div>
        <w:div w:id="609705076">
          <w:marLeft w:val="480"/>
          <w:marRight w:val="0"/>
          <w:marTop w:val="0"/>
          <w:marBottom w:val="0"/>
          <w:divBdr>
            <w:top w:val="none" w:sz="0" w:space="0" w:color="auto"/>
            <w:left w:val="none" w:sz="0" w:space="0" w:color="auto"/>
            <w:bottom w:val="none" w:sz="0" w:space="0" w:color="auto"/>
            <w:right w:val="none" w:sz="0" w:space="0" w:color="auto"/>
          </w:divBdr>
        </w:div>
        <w:div w:id="1726027502">
          <w:marLeft w:val="480"/>
          <w:marRight w:val="0"/>
          <w:marTop w:val="0"/>
          <w:marBottom w:val="0"/>
          <w:divBdr>
            <w:top w:val="none" w:sz="0" w:space="0" w:color="auto"/>
            <w:left w:val="none" w:sz="0" w:space="0" w:color="auto"/>
            <w:bottom w:val="none" w:sz="0" w:space="0" w:color="auto"/>
            <w:right w:val="none" w:sz="0" w:space="0" w:color="auto"/>
          </w:divBdr>
        </w:div>
        <w:div w:id="1924728458">
          <w:marLeft w:val="480"/>
          <w:marRight w:val="0"/>
          <w:marTop w:val="0"/>
          <w:marBottom w:val="0"/>
          <w:divBdr>
            <w:top w:val="none" w:sz="0" w:space="0" w:color="auto"/>
            <w:left w:val="none" w:sz="0" w:space="0" w:color="auto"/>
            <w:bottom w:val="none" w:sz="0" w:space="0" w:color="auto"/>
            <w:right w:val="none" w:sz="0" w:space="0" w:color="auto"/>
          </w:divBdr>
        </w:div>
      </w:divsChild>
    </w:div>
    <w:div w:id="1713731549">
      <w:marLeft w:val="640"/>
      <w:marRight w:val="0"/>
      <w:marTop w:val="0"/>
      <w:marBottom w:val="0"/>
      <w:divBdr>
        <w:top w:val="none" w:sz="0" w:space="0" w:color="auto"/>
        <w:left w:val="none" w:sz="0" w:space="0" w:color="auto"/>
        <w:bottom w:val="none" w:sz="0" w:space="0" w:color="auto"/>
        <w:right w:val="none" w:sz="0" w:space="0" w:color="auto"/>
      </w:divBdr>
    </w:div>
    <w:div w:id="1714303625">
      <w:marLeft w:val="480"/>
      <w:marRight w:val="0"/>
      <w:marTop w:val="0"/>
      <w:marBottom w:val="0"/>
      <w:divBdr>
        <w:top w:val="none" w:sz="0" w:space="0" w:color="auto"/>
        <w:left w:val="none" w:sz="0" w:space="0" w:color="auto"/>
        <w:bottom w:val="none" w:sz="0" w:space="0" w:color="auto"/>
        <w:right w:val="none" w:sz="0" w:space="0" w:color="auto"/>
      </w:divBdr>
    </w:div>
    <w:div w:id="1714570909">
      <w:marLeft w:val="480"/>
      <w:marRight w:val="0"/>
      <w:marTop w:val="0"/>
      <w:marBottom w:val="0"/>
      <w:divBdr>
        <w:top w:val="none" w:sz="0" w:space="0" w:color="auto"/>
        <w:left w:val="none" w:sz="0" w:space="0" w:color="auto"/>
        <w:bottom w:val="none" w:sz="0" w:space="0" w:color="auto"/>
        <w:right w:val="none" w:sz="0" w:space="0" w:color="auto"/>
      </w:divBdr>
    </w:div>
    <w:div w:id="1714840018">
      <w:marLeft w:val="640"/>
      <w:marRight w:val="0"/>
      <w:marTop w:val="0"/>
      <w:marBottom w:val="0"/>
      <w:divBdr>
        <w:top w:val="none" w:sz="0" w:space="0" w:color="auto"/>
        <w:left w:val="none" w:sz="0" w:space="0" w:color="auto"/>
        <w:bottom w:val="none" w:sz="0" w:space="0" w:color="auto"/>
        <w:right w:val="none" w:sz="0" w:space="0" w:color="auto"/>
      </w:divBdr>
    </w:div>
    <w:div w:id="1715078840">
      <w:marLeft w:val="480"/>
      <w:marRight w:val="0"/>
      <w:marTop w:val="0"/>
      <w:marBottom w:val="0"/>
      <w:divBdr>
        <w:top w:val="none" w:sz="0" w:space="0" w:color="auto"/>
        <w:left w:val="none" w:sz="0" w:space="0" w:color="auto"/>
        <w:bottom w:val="none" w:sz="0" w:space="0" w:color="auto"/>
        <w:right w:val="none" w:sz="0" w:space="0" w:color="auto"/>
      </w:divBdr>
    </w:div>
    <w:div w:id="1715158502">
      <w:marLeft w:val="640"/>
      <w:marRight w:val="0"/>
      <w:marTop w:val="0"/>
      <w:marBottom w:val="0"/>
      <w:divBdr>
        <w:top w:val="none" w:sz="0" w:space="0" w:color="auto"/>
        <w:left w:val="none" w:sz="0" w:space="0" w:color="auto"/>
        <w:bottom w:val="none" w:sz="0" w:space="0" w:color="auto"/>
        <w:right w:val="none" w:sz="0" w:space="0" w:color="auto"/>
      </w:divBdr>
    </w:div>
    <w:div w:id="1715302405">
      <w:marLeft w:val="480"/>
      <w:marRight w:val="0"/>
      <w:marTop w:val="0"/>
      <w:marBottom w:val="0"/>
      <w:divBdr>
        <w:top w:val="none" w:sz="0" w:space="0" w:color="auto"/>
        <w:left w:val="none" w:sz="0" w:space="0" w:color="auto"/>
        <w:bottom w:val="none" w:sz="0" w:space="0" w:color="auto"/>
        <w:right w:val="none" w:sz="0" w:space="0" w:color="auto"/>
      </w:divBdr>
    </w:div>
    <w:div w:id="1716348337">
      <w:marLeft w:val="640"/>
      <w:marRight w:val="0"/>
      <w:marTop w:val="0"/>
      <w:marBottom w:val="0"/>
      <w:divBdr>
        <w:top w:val="none" w:sz="0" w:space="0" w:color="auto"/>
        <w:left w:val="none" w:sz="0" w:space="0" w:color="auto"/>
        <w:bottom w:val="none" w:sz="0" w:space="0" w:color="auto"/>
        <w:right w:val="none" w:sz="0" w:space="0" w:color="auto"/>
      </w:divBdr>
    </w:div>
    <w:div w:id="1717392730">
      <w:marLeft w:val="480"/>
      <w:marRight w:val="0"/>
      <w:marTop w:val="0"/>
      <w:marBottom w:val="0"/>
      <w:divBdr>
        <w:top w:val="none" w:sz="0" w:space="0" w:color="auto"/>
        <w:left w:val="none" w:sz="0" w:space="0" w:color="auto"/>
        <w:bottom w:val="none" w:sz="0" w:space="0" w:color="auto"/>
        <w:right w:val="none" w:sz="0" w:space="0" w:color="auto"/>
      </w:divBdr>
    </w:div>
    <w:div w:id="1717394428">
      <w:marLeft w:val="480"/>
      <w:marRight w:val="0"/>
      <w:marTop w:val="0"/>
      <w:marBottom w:val="0"/>
      <w:divBdr>
        <w:top w:val="none" w:sz="0" w:space="0" w:color="auto"/>
        <w:left w:val="none" w:sz="0" w:space="0" w:color="auto"/>
        <w:bottom w:val="none" w:sz="0" w:space="0" w:color="auto"/>
        <w:right w:val="none" w:sz="0" w:space="0" w:color="auto"/>
      </w:divBdr>
    </w:div>
    <w:div w:id="1718043620">
      <w:bodyDiv w:val="1"/>
      <w:marLeft w:val="0"/>
      <w:marRight w:val="0"/>
      <w:marTop w:val="0"/>
      <w:marBottom w:val="0"/>
      <w:divBdr>
        <w:top w:val="none" w:sz="0" w:space="0" w:color="auto"/>
        <w:left w:val="none" w:sz="0" w:space="0" w:color="auto"/>
        <w:bottom w:val="none" w:sz="0" w:space="0" w:color="auto"/>
        <w:right w:val="none" w:sz="0" w:space="0" w:color="auto"/>
      </w:divBdr>
      <w:divsChild>
        <w:div w:id="161895483">
          <w:marLeft w:val="480"/>
          <w:marRight w:val="0"/>
          <w:marTop w:val="0"/>
          <w:marBottom w:val="0"/>
          <w:divBdr>
            <w:top w:val="none" w:sz="0" w:space="0" w:color="auto"/>
            <w:left w:val="none" w:sz="0" w:space="0" w:color="auto"/>
            <w:bottom w:val="none" w:sz="0" w:space="0" w:color="auto"/>
            <w:right w:val="none" w:sz="0" w:space="0" w:color="auto"/>
          </w:divBdr>
        </w:div>
        <w:div w:id="212471732">
          <w:marLeft w:val="480"/>
          <w:marRight w:val="0"/>
          <w:marTop w:val="0"/>
          <w:marBottom w:val="0"/>
          <w:divBdr>
            <w:top w:val="none" w:sz="0" w:space="0" w:color="auto"/>
            <w:left w:val="none" w:sz="0" w:space="0" w:color="auto"/>
            <w:bottom w:val="none" w:sz="0" w:space="0" w:color="auto"/>
            <w:right w:val="none" w:sz="0" w:space="0" w:color="auto"/>
          </w:divBdr>
        </w:div>
        <w:div w:id="237442442">
          <w:marLeft w:val="480"/>
          <w:marRight w:val="0"/>
          <w:marTop w:val="0"/>
          <w:marBottom w:val="0"/>
          <w:divBdr>
            <w:top w:val="none" w:sz="0" w:space="0" w:color="auto"/>
            <w:left w:val="none" w:sz="0" w:space="0" w:color="auto"/>
            <w:bottom w:val="none" w:sz="0" w:space="0" w:color="auto"/>
            <w:right w:val="none" w:sz="0" w:space="0" w:color="auto"/>
          </w:divBdr>
        </w:div>
        <w:div w:id="270279730">
          <w:marLeft w:val="480"/>
          <w:marRight w:val="0"/>
          <w:marTop w:val="0"/>
          <w:marBottom w:val="0"/>
          <w:divBdr>
            <w:top w:val="none" w:sz="0" w:space="0" w:color="auto"/>
            <w:left w:val="none" w:sz="0" w:space="0" w:color="auto"/>
            <w:bottom w:val="none" w:sz="0" w:space="0" w:color="auto"/>
            <w:right w:val="none" w:sz="0" w:space="0" w:color="auto"/>
          </w:divBdr>
        </w:div>
        <w:div w:id="300306867">
          <w:marLeft w:val="480"/>
          <w:marRight w:val="0"/>
          <w:marTop w:val="0"/>
          <w:marBottom w:val="0"/>
          <w:divBdr>
            <w:top w:val="none" w:sz="0" w:space="0" w:color="auto"/>
            <w:left w:val="none" w:sz="0" w:space="0" w:color="auto"/>
            <w:bottom w:val="none" w:sz="0" w:space="0" w:color="auto"/>
            <w:right w:val="none" w:sz="0" w:space="0" w:color="auto"/>
          </w:divBdr>
        </w:div>
        <w:div w:id="400520098">
          <w:marLeft w:val="480"/>
          <w:marRight w:val="0"/>
          <w:marTop w:val="0"/>
          <w:marBottom w:val="0"/>
          <w:divBdr>
            <w:top w:val="none" w:sz="0" w:space="0" w:color="auto"/>
            <w:left w:val="none" w:sz="0" w:space="0" w:color="auto"/>
            <w:bottom w:val="none" w:sz="0" w:space="0" w:color="auto"/>
            <w:right w:val="none" w:sz="0" w:space="0" w:color="auto"/>
          </w:divBdr>
        </w:div>
        <w:div w:id="439957435">
          <w:marLeft w:val="480"/>
          <w:marRight w:val="0"/>
          <w:marTop w:val="0"/>
          <w:marBottom w:val="0"/>
          <w:divBdr>
            <w:top w:val="none" w:sz="0" w:space="0" w:color="auto"/>
            <w:left w:val="none" w:sz="0" w:space="0" w:color="auto"/>
            <w:bottom w:val="none" w:sz="0" w:space="0" w:color="auto"/>
            <w:right w:val="none" w:sz="0" w:space="0" w:color="auto"/>
          </w:divBdr>
        </w:div>
        <w:div w:id="476066449">
          <w:marLeft w:val="480"/>
          <w:marRight w:val="0"/>
          <w:marTop w:val="0"/>
          <w:marBottom w:val="0"/>
          <w:divBdr>
            <w:top w:val="none" w:sz="0" w:space="0" w:color="auto"/>
            <w:left w:val="none" w:sz="0" w:space="0" w:color="auto"/>
            <w:bottom w:val="none" w:sz="0" w:space="0" w:color="auto"/>
            <w:right w:val="none" w:sz="0" w:space="0" w:color="auto"/>
          </w:divBdr>
        </w:div>
        <w:div w:id="498541629">
          <w:marLeft w:val="480"/>
          <w:marRight w:val="0"/>
          <w:marTop w:val="0"/>
          <w:marBottom w:val="0"/>
          <w:divBdr>
            <w:top w:val="none" w:sz="0" w:space="0" w:color="auto"/>
            <w:left w:val="none" w:sz="0" w:space="0" w:color="auto"/>
            <w:bottom w:val="none" w:sz="0" w:space="0" w:color="auto"/>
            <w:right w:val="none" w:sz="0" w:space="0" w:color="auto"/>
          </w:divBdr>
        </w:div>
        <w:div w:id="518348668">
          <w:marLeft w:val="480"/>
          <w:marRight w:val="0"/>
          <w:marTop w:val="0"/>
          <w:marBottom w:val="0"/>
          <w:divBdr>
            <w:top w:val="none" w:sz="0" w:space="0" w:color="auto"/>
            <w:left w:val="none" w:sz="0" w:space="0" w:color="auto"/>
            <w:bottom w:val="none" w:sz="0" w:space="0" w:color="auto"/>
            <w:right w:val="none" w:sz="0" w:space="0" w:color="auto"/>
          </w:divBdr>
        </w:div>
        <w:div w:id="655257524">
          <w:marLeft w:val="480"/>
          <w:marRight w:val="0"/>
          <w:marTop w:val="0"/>
          <w:marBottom w:val="0"/>
          <w:divBdr>
            <w:top w:val="none" w:sz="0" w:space="0" w:color="auto"/>
            <w:left w:val="none" w:sz="0" w:space="0" w:color="auto"/>
            <w:bottom w:val="none" w:sz="0" w:space="0" w:color="auto"/>
            <w:right w:val="none" w:sz="0" w:space="0" w:color="auto"/>
          </w:divBdr>
        </w:div>
        <w:div w:id="997072428">
          <w:marLeft w:val="480"/>
          <w:marRight w:val="0"/>
          <w:marTop w:val="0"/>
          <w:marBottom w:val="0"/>
          <w:divBdr>
            <w:top w:val="none" w:sz="0" w:space="0" w:color="auto"/>
            <w:left w:val="none" w:sz="0" w:space="0" w:color="auto"/>
            <w:bottom w:val="none" w:sz="0" w:space="0" w:color="auto"/>
            <w:right w:val="none" w:sz="0" w:space="0" w:color="auto"/>
          </w:divBdr>
        </w:div>
        <w:div w:id="1111438583">
          <w:marLeft w:val="480"/>
          <w:marRight w:val="0"/>
          <w:marTop w:val="0"/>
          <w:marBottom w:val="0"/>
          <w:divBdr>
            <w:top w:val="none" w:sz="0" w:space="0" w:color="auto"/>
            <w:left w:val="none" w:sz="0" w:space="0" w:color="auto"/>
            <w:bottom w:val="none" w:sz="0" w:space="0" w:color="auto"/>
            <w:right w:val="none" w:sz="0" w:space="0" w:color="auto"/>
          </w:divBdr>
        </w:div>
        <w:div w:id="1143692034">
          <w:marLeft w:val="480"/>
          <w:marRight w:val="0"/>
          <w:marTop w:val="0"/>
          <w:marBottom w:val="0"/>
          <w:divBdr>
            <w:top w:val="none" w:sz="0" w:space="0" w:color="auto"/>
            <w:left w:val="none" w:sz="0" w:space="0" w:color="auto"/>
            <w:bottom w:val="none" w:sz="0" w:space="0" w:color="auto"/>
            <w:right w:val="none" w:sz="0" w:space="0" w:color="auto"/>
          </w:divBdr>
        </w:div>
        <w:div w:id="1183588978">
          <w:marLeft w:val="480"/>
          <w:marRight w:val="0"/>
          <w:marTop w:val="0"/>
          <w:marBottom w:val="0"/>
          <w:divBdr>
            <w:top w:val="none" w:sz="0" w:space="0" w:color="auto"/>
            <w:left w:val="none" w:sz="0" w:space="0" w:color="auto"/>
            <w:bottom w:val="none" w:sz="0" w:space="0" w:color="auto"/>
            <w:right w:val="none" w:sz="0" w:space="0" w:color="auto"/>
          </w:divBdr>
        </w:div>
        <w:div w:id="1241598982">
          <w:marLeft w:val="480"/>
          <w:marRight w:val="0"/>
          <w:marTop w:val="0"/>
          <w:marBottom w:val="0"/>
          <w:divBdr>
            <w:top w:val="none" w:sz="0" w:space="0" w:color="auto"/>
            <w:left w:val="none" w:sz="0" w:space="0" w:color="auto"/>
            <w:bottom w:val="none" w:sz="0" w:space="0" w:color="auto"/>
            <w:right w:val="none" w:sz="0" w:space="0" w:color="auto"/>
          </w:divBdr>
        </w:div>
        <w:div w:id="1718773186">
          <w:marLeft w:val="480"/>
          <w:marRight w:val="0"/>
          <w:marTop w:val="0"/>
          <w:marBottom w:val="0"/>
          <w:divBdr>
            <w:top w:val="none" w:sz="0" w:space="0" w:color="auto"/>
            <w:left w:val="none" w:sz="0" w:space="0" w:color="auto"/>
            <w:bottom w:val="none" w:sz="0" w:space="0" w:color="auto"/>
            <w:right w:val="none" w:sz="0" w:space="0" w:color="auto"/>
          </w:divBdr>
        </w:div>
      </w:divsChild>
    </w:div>
    <w:div w:id="1718165960">
      <w:marLeft w:val="640"/>
      <w:marRight w:val="0"/>
      <w:marTop w:val="0"/>
      <w:marBottom w:val="0"/>
      <w:divBdr>
        <w:top w:val="none" w:sz="0" w:space="0" w:color="auto"/>
        <w:left w:val="none" w:sz="0" w:space="0" w:color="auto"/>
        <w:bottom w:val="none" w:sz="0" w:space="0" w:color="auto"/>
        <w:right w:val="none" w:sz="0" w:space="0" w:color="auto"/>
      </w:divBdr>
    </w:div>
    <w:div w:id="1718771002">
      <w:marLeft w:val="480"/>
      <w:marRight w:val="0"/>
      <w:marTop w:val="0"/>
      <w:marBottom w:val="0"/>
      <w:divBdr>
        <w:top w:val="none" w:sz="0" w:space="0" w:color="auto"/>
        <w:left w:val="none" w:sz="0" w:space="0" w:color="auto"/>
        <w:bottom w:val="none" w:sz="0" w:space="0" w:color="auto"/>
        <w:right w:val="none" w:sz="0" w:space="0" w:color="auto"/>
      </w:divBdr>
    </w:div>
    <w:div w:id="1722558193">
      <w:marLeft w:val="640"/>
      <w:marRight w:val="0"/>
      <w:marTop w:val="0"/>
      <w:marBottom w:val="0"/>
      <w:divBdr>
        <w:top w:val="none" w:sz="0" w:space="0" w:color="auto"/>
        <w:left w:val="none" w:sz="0" w:space="0" w:color="auto"/>
        <w:bottom w:val="none" w:sz="0" w:space="0" w:color="auto"/>
        <w:right w:val="none" w:sz="0" w:space="0" w:color="auto"/>
      </w:divBdr>
    </w:div>
    <w:div w:id="1724870587">
      <w:marLeft w:val="640"/>
      <w:marRight w:val="0"/>
      <w:marTop w:val="0"/>
      <w:marBottom w:val="0"/>
      <w:divBdr>
        <w:top w:val="none" w:sz="0" w:space="0" w:color="auto"/>
        <w:left w:val="none" w:sz="0" w:space="0" w:color="auto"/>
        <w:bottom w:val="none" w:sz="0" w:space="0" w:color="auto"/>
        <w:right w:val="none" w:sz="0" w:space="0" w:color="auto"/>
      </w:divBdr>
    </w:div>
    <w:div w:id="1725055088">
      <w:marLeft w:val="640"/>
      <w:marRight w:val="0"/>
      <w:marTop w:val="0"/>
      <w:marBottom w:val="0"/>
      <w:divBdr>
        <w:top w:val="none" w:sz="0" w:space="0" w:color="auto"/>
        <w:left w:val="none" w:sz="0" w:space="0" w:color="auto"/>
        <w:bottom w:val="none" w:sz="0" w:space="0" w:color="auto"/>
        <w:right w:val="none" w:sz="0" w:space="0" w:color="auto"/>
      </w:divBdr>
    </w:div>
    <w:div w:id="1725060036">
      <w:marLeft w:val="480"/>
      <w:marRight w:val="0"/>
      <w:marTop w:val="0"/>
      <w:marBottom w:val="0"/>
      <w:divBdr>
        <w:top w:val="none" w:sz="0" w:space="0" w:color="auto"/>
        <w:left w:val="none" w:sz="0" w:space="0" w:color="auto"/>
        <w:bottom w:val="none" w:sz="0" w:space="0" w:color="auto"/>
        <w:right w:val="none" w:sz="0" w:space="0" w:color="auto"/>
      </w:divBdr>
    </w:div>
    <w:div w:id="1725450655">
      <w:marLeft w:val="640"/>
      <w:marRight w:val="0"/>
      <w:marTop w:val="0"/>
      <w:marBottom w:val="0"/>
      <w:divBdr>
        <w:top w:val="none" w:sz="0" w:space="0" w:color="auto"/>
        <w:left w:val="none" w:sz="0" w:space="0" w:color="auto"/>
        <w:bottom w:val="none" w:sz="0" w:space="0" w:color="auto"/>
        <w:right w:val="none" w:sz="0" w:space="0" w:color="auto"/>
      </w:divBdr>
    </w:div>
    <w:div w:id="1725830566">
      <w:bodyDiv w:val="1"/>
      <w:marLeft w:val="0"/>
      <w:marRight w:val="0"/>
      <w:marTop w:val="0"/>
      <w:marBottom w:val="0"/>
      <w:divBdr>
        <w:top w:val="none" w:sz="0" w:space="0" w:color="auto"/>
        <w:left w:val="none" w:sz="0" w:space="0" w:color="auto"/>
        <w:bottom w:val="none" w:sz="0" w:space="0" w:color="auto"/>
        <w:right w:val="none" w:sz="0" w:space="0" w:color="auto"/>
      </w:divBdr>
    </w:div>
    <w:div w:id="1726024730">
      <w:marLeft w:val="640"/>
      <w:marRight w:val="0"/>
      <w:marTop w:val="0"/>
      <w:marBottom w:val="0"/>
      <w:divBdr>
        <w:top w:val="none" w:sz="0" w:space="0" w:color="auto"/>
        <w:left w:val="none" w:sz="0" w:space="0" w:color="auto"/>
        <w:bottom w:val="none" w:sz="0" w:space="0" w:color="auto"/>
        <w:right w:val="none" w:sz="0" w:space="0" w:color="auto"/>
      </w:divBdr>
    </w:div>
    <w:div w:id="1727218567">
      <w:marLeft w:val="640"/>
      <w:marRight w:val="0"/>
      <w:marTop w:val="0"/>
      <w:marBottom w:val="0"/>
      <w:divBdr>
        <w:top w:val="none" w:sz="0" w:space="0" w:color="auto"/>
        <w:left w:val="none" w:sz="0" w:space="0" w:color="auto"/>
        <w:bottom w:val="none" w:sz="0" w:space="0" w:color="auto"/>
        <w:right w:val="none" w:sz="0" w:space="0" w:color="auto"/>
      </w:divBdr>
    </w:div>
    <w:div w:id="1727333444">
      <w:marLeft w:val="480"/>
      <w:marRight w:val="0"/>
      <w:marTop w:val="0"/>
      <w:marBottom w:val="0"/>
      <w:divBdr>
        <w:top w:val="none" w:sz="0" w:space="0" w:color="auto"/>
        <w:left w:val="none" w:sz="0" w:space="0" w:color="auto"/>
        <w:bottom w:val="none" w:sz="0" w:space="0" w:color="auto"/>
        <w:right w:val="none" w:sz="0" w:space="0" w:color="auto"/>
      </w:divBdr>
    </w:div>
    <w:div w:id="1727601804">
      <w:marLeft w:val="640"/>
      <w:marRight w:val="0"/>
      <w:marTop w:val="0"/>
      <w:marBottom w:val="0"/>
      <w:divBdr>
        <w:top w:val="none" w:sz="0" w:space="0" w:color="auto"/>
        <w:left w:val="none" w:sz="0" w:space="0" w:color="auto"/>
        <w:bottom w:val="none" w:sz="0" w:space="0" w:color="auto"/>
        <w:right w:val="none" w:sz="0" w:space="0" w:color="auto"/>
      </w:divBdr>
    </w:div>
    <w:div w:id="1727988027">
      <w:marLeft w:val="480"/>
      <w:marRight w:val="0"/>
      <w:marTop w:val="0"/>
      <w:marBottom w:val="0"/>
      <w:divBdr>
        <w:top w:val="none" w:sz="0" w:space="0" w:color="auto"/>
        <w:left w:val="none" w:sz="0" w:space="0" w:color="auto"/>
        <w:bottom w:val="none" w:sz="0" w:space="0" w:color="auto"/>
        <w:right w:val="none" w:sz="0" w:space="0" w:color="auto"/>
      </w:divBdr>
    </w:div>
    <w:div w:id="1728069918">
      <w:bodyDiv w:val="1"/>
      <w:marLeft w:val="0"/>
      <w:marRight w:val="0"/>
      <w:marTop w:val="0"/>
      <w:marBottom w:val="0"/>
      <w:divBdr>
        <w:top w:val="none" w:sz="0" w:space="0" w:color="auto"/>
        <w:left w:val="none" w:sz="0" w:space="0" w:color="auto"/>
        <w:bottom w:val="none" w:sz="0" w:space="0" w:color="auto"/>
        <w:right w:val="none" w:sz="0" w:space="0" w:color="auto"/>
      </w:divBdr>
    </w:div>
    <w:div w:id="1728187426">
      <w:marLeft w:val="480"/>
      <w:marRight w:val="0"/>
      <w:marTop w:val="0"/>
      <w:marBottom w:val="0"/>
      <w:divBdr>
        <w:top w:val="none" w:sz="0" w:space="0" w:color="auto"/>
        <w:left w:val="none" w:sz="0" w:space="0" w:color="auto"/>
        <w:bottom w:val="none" w:sz="0" w:space="0" w:color="auto"/>
        <w:right w:val="none" w:sz="0" w:space="0" w:color="auto"/>
      </w:divBdr>
    </w:div>
    <w:div w:id="1729841019">
      <w:bodyDiv w:val="1"/>
      <w:marLeft w:val="0"/>
      <w:marRight w:val="0"/>
      <w:marTop w:val="0"/>
      <w:marBottom w:val="0"/>
      <w:divBdr>
        <w:top w:val="none" w:sz="0" w:space="0" w:color="auto"/>
        <w:left w:val="none" w:sz="0" w:space="0" w:color="auto"/>
        <w:bottom w:val="none" w:sz="0" w:space="0" w:color="auto"/>
        <w:right w:val="none" w:sz="0" w:space="0" w:color="auto"/>
      </w:divBdr>
      <w:divsChild>
        <w:div w:id="207837760">
          <w:marLeft w:val="640"/>
          <w:marRight w:val="0"/>
          <w:marTop w:val="0"/>
          <w:marBottom w:val="0"/>
          <w:divBdr>
            <w:top w:val="none" w:sz="0" w:space="0" w:color="auto"/>
            <w:left w:val="none" w:sz="0" w:space="0" w:color="auto"/>
            <w:bottom w:val="none" w:sz="0" w:space="0" w:color="auto"/>
            <w:right w:val="none" w:sz="0" w:space="0" w:color="auto"/>
          </w:divBdr>
        </w:div>
        <w:div w:id="324163084">
          <w:marLeft w:val="640"/>
          <w:marRight w:val="0"/>
          <w:marTop w:val="0"/>
          <w:marBottom w:val="0"/>
          <w:divBdr>
            <w:top w:val="none" w:sz="0" w:space="0" w:color="auto"/>
            <w:left w:val="none" w:sz="0" w:space="0" w:color="auto"/>
            <w:bottom w:val="none" w:sz="0" w:space="0" w:color="auto"/>
            <w:right w:val="none" w:sz="0" w:space="0" w:color="auto"/>
          </w:divBdr>
        </w:div>
        <w:div w:id="359628046">
          <w:marLeft w:val="640"/>
          <w:marRight w:val="0"/>
          <w:marTop w:val="0"/>
          <w:marBottom w:val="0"/>
          <w:divBdr>
            <w:top w:val="none" w:sz="0" w:space="0" w:color="auto"/>
            <w:left w:val="none" w:sz="0" w:space="0" w:color="auto"/>
            <w:bottom w:val="none" w:sz="0" w:space="0" w:color="auto"/>
            <w:right w:val="none" w:sz="0" w:space="0" w:color="auto"/>
          </w:divBdr>
        </w:div>
        <w:div w:id="391193015">
          <w:marLeft w:val="640"/>
          <w:marRight w:val="0"/>
          <w:marTop w:val="0"/>
          <w:marBottom w:val="0"/>
          <w:divBdr>
            <w:top w:val="none" w:sz="0" w:space="0" w:color="auto"/>
            <w:left w:val="none" w:sz="0" w:space="0" w:color="auto"/>
            <w:bottom w:val="none" w:sz="0" w:space="0" w:color="auto"/>
            <w:right w:val="none" w:sz="0" w:space="0" w:color="auto"/>
          </w:divBdr>
        </w:div>
        <w:div w:id="505482117">
          <w:marLeft w:val="640"/>
          <w:marRight w:val="0"/>
          <w:marTop w:val="0"/>
          <w:marBottom w:val="0"/>
          <w:divBdr>
            <w:top w:val="none" w:sz="0" w:space="0" w:color="auto"/>
            <w:left w:val="none" w:sz="0" w:space="0" w:color="auto"/>
            <w:bottom w:val="none" w:sz="0" w:space="0" w:color="auto"/>
            <w:right w:val="none" w:sz="0" w:space="0" w:color="auto"/>
          </w:divBdr>
        </w:div>
        <w:div w:id="568149878">
          <w:marLeft w:val="640"/>
          <w:marRight w:val="0"/>
          <w:marTop w:val="0"/>
          <w:marBottom w:val="0"/>
          <w:divBdr>
            <w:top w:val="none" w:sz="0" w:space="0" w:color="auto"/>
            <w:left w:val="none" w:sz="0" w:space="0" w:color="auto"/>
            <w:bottom w:val="none" w:sz="0" w:space="0" w:color="auto"/>
            <w:right w:val="none" w:sz="0" w:space="0" w:color="auto"/>
          </w:divBdr>
        </w:div>
        <w:div w:id="697001565">
          <w:marLeft w:val="640"/>
          <w:marRight w:val="0"/>
          <w:marTop w:val="0"/>
          <w:marBottom w:val="0"/>
          <w:divBdr>
            <w:top w:val="none" w:sz="0" w:space="0" w:color="auto"/>
            <w:left w:val="none" w:sz="0" w:space="0" w:color="auto"/>
            <w:bottom w:val="none" w:sz="0" w:space="0" w:color="auto"/>
            <w:right w:val="none" w:sz="0" w:space="0" w:color="auto"/>
          </w:divBdr>
        </w:div>
        <w:div w:id="728111952">
          <w:marLeft w:val="640"/>
          <w:marRight w:val="0"/>
          <w:marTop w:val="0"/>
          <w:marBottom w:val="0"/>
          <w:divBdr>
            <w:top w:val="none" w:sz="0" w:space="0" w:color="auto"/>
            <w:left w:val="none" w:sz="0" w:space="0" w:color="auto"/>
            <w:bottom w:val="none" w:sz="0" w:space="0" w:color="auto"/>
            <w:right w:val="none" w:sz="0" w:space="0" w:color="auto"/>
          </w:divBdr>
        </w:div>
        <w:div w:id="1051804850">
          <w:marLeft w:val="640"/>
          <w:marRight w:val="0"/>
          <w:marTop w:val="0"/>
          <w:marBottom w:val="0"/>
          <w:divBdr>
            <w:top w:val="none" w:sz="0" w:space="0" w:color="auto"/>
            <w:left w:val="none" w:sz="0" w:space="0" w:color="auto"/>
            <w:bottom w:val="none" w:sz="0" w:space="0" w:color="auto"/>
            <w:right w:val="none" w:sz="0" w:space="0" w:color="auto"/>
          </w:divBdr>
        </w:div>
        <w:div w:id="1059748716">
          <w:marLeft w:val="640"/>
          <w:marRight w:val="0"/>
          <w:marTop w:val="0"/>
          <w:marBottom w:val="0"/>
          <w:divBdr>
            <w:top w:val="none" w:sz="0" w:space="0" w:color="auto"/>
            <w:left w:val="none" w:sz="0" w:space="0" w:color="auto"/>
            <w:bottom w:val="none" w:sz="0" w:space="0" w:color="auto"/>
            <w:right w:val="none" w:sz="0" w:space="0" w:color="auto"/>
          </w:divBdr>
        </w:div>
        <w:div w:id="1304851824">
          <w:marLeft w:val="640"/>
          <w:marRight w:val="0"/>
          <w:marTop w:val="0"/>
          <w:marBottom w:val="0"/>
          <w:divBdr>
            <w:top w:val="none" w:sz="0" w:space="0" w:color="auto"/>
            <w:left w:val="none" w:sz="0" w:space="0" w:color="auto"/>
            <w:bottom w:val="none" w:sz="0" w:space="0" w:color="auto"/>
            <w:right w:val="none" w:sz="0" w:space="0" w:color="auto"/>
          </w:divBdr>
        </w:div>
        <w:div w:id="1368681047">
          <w:marLeft w:val="640"/>
          <w:marRight w:val="0"/>
          <w:marTop w:val="0"/>
          <w:marBottom w:val="0"/>
          <w:divBdr>
            <w:top w:val="none" w:sz="0" w:space="0" w:color="auto"/>
            <w:left w:val="none" w:sz="0" w:space="0" w:color="auto"/>
            <w:bottom w:val="none" w:sz="0" w:space="0" w:color="auto"/>
            <w:right w:val="none" w:sz="0" w:space="0" w:color="auto"/>
          </w:divBdr>
        </w:div>
        <w:div w:id="1370909708">
          <w:marLeft w:val="640"/>
          <w:marRight w:val="0"/>
          <w:marTop w:val="0"/>
          <w:marBottom w:val="0"/>
          <w:divBdr>
            <w:top w:val="none" w:sz="0" w:space="0" w:color="auto"/>
            <w:left w:val="none" w:sz="0" w:space="0" w:color="auto"/>
            <w:bottom w:val="none" w:sz="0" w:space="0" w:color="auto"/>
            <w:right w:val="none" w:sz="0" w:space="0" w:color="auto"/>
          </w:divBdr>
        </w:div>
        <w:div w:id="1469975621">
          <w:marLeft w:val="640"/>
          <w:marRight w:val="0"/>
          <w:marTop w:val="0"/>
          <w:marBottom w:val="0"/>
          <w:divBdr>
            <w:top w:val="none" w:sz="0" w:space="0" w:color="auto"/>
            <w:left w:val="none" w:sz="0" w:space="0" w:color="auto"/>
            <w:bottom w:val="none" w:sz="0" w:space="0" w:color="auto"/>
            <w:right w:val="none" w:sz="0" w:space="0" w:color="auto"/>
          </w:divBdr>
        </w:div>
        <w:div w:id="1530338964">
          <w:marLeft w:val="640"/>
          <w:marRight w:val="0"/>
          <w:marTop w:val="0"/>
          <w:marBottom w:val="0"/>
          <w:divBdr>
            <w:top w:val="none" w:sz="0" w:space="0" w:color="auto"/>
            <w:left w:val="none" w:sz="0" w:space="0" w:color="auto"/>
            <w:bottom w:val="none" w:sz="0" w:space="0" w:color="auto"/>
            <w:right w:val="none" w:sz="0" w:space="0" w:color="auto"/>
          </w:divBdr>
        </w:div>
        <w:div w:id="1634210960">
          <w:marLeft w:val="640"/>
          <w:marRight w:val="0"/>
          <w:marTop w:val="0"/>
          <w:marBottom w:val="0"/>
          <w:divBdr>
            <w:top w:val="none" w:sz="0" w:space="0" w:color="auto"/>
            <w:left w:val="none" w:sz="0" w:space="0" w:color="auto"/>
            <w:bottom w:val="none" w:sz="0" w:space="0" w:color="auto"/>
            <w:right w:val="none" w:sz="0" w:space="0" w:color="auto"/>
          </w:divBdr>
        </w:div>
        <w:div w:id="1671641788">
          <w:marLeft w:val="640"/>
          <w:marRight w:val="0"/>
          <w:marTop w:val="0"/>
          <w:marBottom w:val="0"/>
          <w:divBdr>
            <w:top w:val="none" w:sz="0" w:space="0" w:color="auto"/>
            <w:left w:val="none" w:sz="0" w:space="0" w:color="auto"/>
            <w:bottom w:val="none" w:sz="0" w:space="0" w:color="auto"/>
            <w:right w:val="none" w:sz="0" w:space="0" w:color="auto"/>
          </w:divBdr>
        </w:div>
        <w:div w:id="1674185849">
          <w:marLeft w:val="640"/>
          <w:marRight w:val="0"/>
          <w:marTop w:val="0"/>
          <w:marBottom w:val="0"/>
          <w:divBdr>
            <w:top w:val="none" w:sz="0" w:space="0" w:color="auto"/>
            <w:left w:val="none" w:sz="0" w:space="0" w:color="auto"/>
            <w:bottom w:val="none" w:sz="0" w:space="0" w:color="auto"/>
            <w:right w:val="none" w:sz="0" w:space="0" w:color="auto"/>
          </w:divBdr>
        </w:div>
        <w:div w:id="1765758560">
          <w:marLeft w:val="640"/>
          <w:marRight w:val="0"/>
          <w:marTop w:val="0"/>
          <w:marBottom w:val="0"/>
          <w:divBdr>
            <w:top w:val="none" w:sz="0" w:space="0" w:color="auto"/>
            <w:left w:val="none" w:sz="0" w:space="0" w:color="auto"/>
            <w:bottom w:val="none" w:sz="0" w:space="0" w:color="auto"/>
            <w:right w:val="none" w:sz="0" w:space="0" w:color="auto"/>
          </w:divBdr>
        </w:div>
        <w:div w:id="1878154609">
          <w:marLeft w:val="640"/>
          <w:marRight w:val="0"/>
          <w:marTop w:val="0"/>
          <w:marBottom w:val="0"/>
          <w:divBdr>
            <w:top w:val="none" w:sz="0" w:space="0" w:color="auto"/>
            <w:left w:val="none" w:sz="0" w:space="0" w:color="auto"/>
            <w:bottom w:val="none" w:sz="0" w:space="0" w:color="auto"/>
            <w:right w:val="none" w:sz="0" w:space="0" w:color="auto"/>
          </w:divBdr>
        </w:div>
        <w:div w:id="1969242679">
          <w:marLeft w:val="640"/>
          <w:marRight w:val="0"/>
          <w:marTop w:val="0"/>
          <w:marBottom w:val="0"/>
          <w:divBdr>
            <w:top w:val="none" w:sz="0" w:space="0" w:color="auto"/>
            <w:left w:val="none" w:sz="0" w:space="0" w:color="auto"/>
            <w:bottom w:val="none" w:sz="0" w:space="0" w:color="auto"/>
            <w:right w:val="none" w:sz="0" w:space="0" w:color="auto"/>
          </w:divBdr>
        </w:div>
      </w:divsChild>
    </w:div>
    <w:div w:id="1730570025">
      <w:marLeft w:val="480"/>
      <w:marRight w:val="0"/>
      <w:marTop w:val="0"/>
      <w:marBottom w:val="0"/>
      <w:divBdr>
        <w:top w:val="none" w:sz="0" w:space="0" w:color="auto"/>
        <w:left w:val="none" w:sz="0" w:space="0" w:color="auto"/>
        <w:bottom w:val="none" w:sz="0" w:space="0" w:color="auto"/>
        <w:right w:val="none" w:sz="0" w:space="0" w:color="auto"/>
      </w:divBdr>
    </w:div>
    <w:div w:id="1731221925">
      <w:marLeft w:val="480"/>
      <w:marRight w:val="0"/>
      <w:marTop w:val="0"/>
      <w:marBottom w:val="0"/>
      <w:divBdr>
        <w:top w:val="none" w:sz="0" w:space="0" w:color="auto"/>
        <w:left w:val="none" w:sz="0" w:space="0" w:color="auto"/>
        <w:bottom w:val="none" w:sz="0" w:space="0" w:color="auto"/>
        <w:right w:val="none" w:sz="0" w:space="0" w:color="auto"/>
      </w:divBdr>
    </w:div>
    <w:div w:id="1733624755">
      <w:bodyDiv w:val="1"/>
      <w:marLeft w:val="0"/>
      <w:marRight w:val="0"/>
      <w:marTop w:val="0"/>
      <w:marBottom w:val="0"/>
      <w:divBdr>
        <w:top w:val="none" w:sz="0" w:space="0" w:color="auto"/>
        <w:left w:val="none" w:sz="0" w:space="0" w:color="auto"/>
        <w:bottom w:val="none" w:sz="0" w:space="0" w:color="auto"/>
        <w:right w:val="none" w:sz="0" w:space="0" w:color="auto"/>
      </w:divBdr>
      <w:divsChild>
        <w:div w:id="5324967">
          <w:marLeft w:val="640"/>
          <w:marRight w:val="0"/>
          <w:marTop w:val="0"/>
          <w:marBottom w:val="0"/>
          <w:divBdr>
            <w:top w:val="none" w:sz="0" w:space="0" w:color="auto"/>
            <w:left w:val="none" w:sz="0" w:space="0" w:color="auto"/>
            <w:bottom w:val="none" w:sz="0" w:space="0" w:color="auto"/>
            <w:right w:val="none" w:sz="0" w:space="0" w:color="auto"/>
          </w:divBdr>
        </w:div>
        <w:div w:id="69038890">
          <w:marLeft w:val="640"/>
          <w:marRight w:val="0"/>
          <w:marTop w:val="0"/>
          <w:marBottom w:val="0"/>
          <w:divBdr>
            <w:top w:val="none" w:sz="0" w:space="0" w:color="auto"/>
            <w:left w:val="none" w:sz="0" w:space="0" w:color="auto"/>
            <w:bottom w:val="none" w:sz="0" w:space="0" w:color="auto"/>
            <w:right w:val="none" w:sz="0" w:space="0" w:color="auto"/>
          </w:divBdr>
        </w:div>
        <w:div w:id="83309368">
          <w:marLeft w:val="640"/>
          <w:marRight w:val="0"/>
          <w:marTop w:val="0"/>
          <w:marBottom w:val="0"/>
          <w:divBdr>
            <w:top w:val="none" w:sz="0" w:space="0" w:color="auto"/>
            <w:left w:val="none" w:sz="0" w:space="0" w:color="auto"/>
            <w:bottom w:val="none" w:sz="0" w:space="0" w:color="auto"/>
            <w:right w:val="none" w:sz="0" w:space="0" w:color="auto"/>
          </w:divBdr>
        </w:div>
        <w:div w:id="102772876">
          <w:marLeft w:val="640"/>
          <w:marRight w:val="0"/>
          <w:marTop w:val="0"/>
          <w:marBottom w:val="0"/>
          <w:divBdr>
            <w:top w:val="none" w:sz="0" w:space="0" w:color="auto"/>
            <w:left w:val="none" w:sz="0" w:space="0" w:color="auto"/>
            <w:bottom w:val="none" w:sz="0" w:space="0" w:color="auto"/>
            <w:right w:val="none" w:sz="0" w:space="0" w:color="auto"/>
          </w:divBdr>
        </w:div>
        <w:div w:id="420371102">
          <w:marLeft w:val="640"/>
          <w:marRight w:val="0"/>
          <w:marTop w:val="0"/>
          <w:marBottom w:val="0"/>
          <w:divBdr>
            <w:top w:val="none" w:sz="0" w:space="0" w:color="auto"/>
            <w:left w:val="none" w:sz="0" w:space="0" w:color="auto"/>
            <w:bottom w:val="none" w:sz="0" w:space="0" w:color="auto"/>
            <w:right w:val="none" w:sz="0" w:space="0" w:color="auto"/>
          </w:divBdr>
        </w:div>
        <w:div w:id="470220867">
          <w:marLeft w:val="640"/>
          <w:marRight w:val="0"/>
          <w:marTop w:val="0"/>
          <w:marBottom w:val="0"/>
          <w:divBdr>
            <w:top w:val="none" w:sz="0" w:space="0" w:color="auto"/>
            <w:left w:val="none" w:sz="0" w:space="0" w:color="auto"/>
            <w:bottom w:val="none" w:sz="0" w:space="0" w:color="auto"/>
            <w:right w:val="none" w:sz="0" w:space="0" w:color="auto"/>
          </w:divBdr>
        </w:div>
        <w:div w:id="607470305">
          <w:marLeft w:val="640"/>
          <w:marRight w:val="0"/>
          <w:marTop w:val="0"/>
          <w:marBottom w:val="0"/>
          <w:divBdr>
            <w:top w:val="none" w:sz="0" w:space="0" w:color="auto"/>
            <w:left w:val="none" w:sz="0" w:space="0" w:color="auto"/>
            <w:bottom w:val="none" w:sz="0" w:space="0" w:color="auto"/>
            <w:right w:val="none" w:sz="0" w:space="0" w:color="auto"/>
          </w:divBdr>
        </w:div>
        <w:div w:id="662051933">
          <w:marLeft w:val="640"/>
          <w:marRight w:val="0"/>
          <w:marTop w:val="0"/>
          <w:marBottom w:val="0"/>
          <w:divBdr>
            <w:top w:val="none" w:sz="0" w:space="0" w:color="auto"/>
            <w:left w:val="none" w:sz="0" w:space="0" w:color="auto"/>
            <w:bottom w:val="none" w:sz="0" w:space="0" w:color="auto"/>
            <w:right w:val="none" w:sz="0" w:space="0" w:color="auto"/>
          </w:divBdr>
        </w:div>
        <w:div w:id="801772909">
          <w:marLeft w:val="640"/>
          <w:marRight w:val="0"/>
          <w:marTop w:val="0"/>
          <w:marBottom w:val="0"/>
          <w:divBdr>
            <w:top w:val="none" w:sz="0" w:space="0" w:color="auto"/>
            <w:left w:val="none" w:sz="0" w:space="0" w:color="auto"/>
            <w:bottom w:val="none" w:sz="0" w:space="0" w:color="auto"/>
            <w:right w:val="none" w:sz="0" w:space="0" w:color="auto"/>
          </w:divBdr>
        </w:div>
        <w:div w:id="834225358">
          <w:marLeft w:val="640"/>
          <w:marRight w:val="0"/>
          <w:marTop w:val="0"/>
          <w:marBottom w:val="0"/>
          <w:divBdr>
            <w:top w:val="none" w:sz="0" w:space="0" w:color="auto"/>
            <w:left w:val="none" w:sz="0" w:space="0" w:color="auto"/>
            <w:bottom w:val="none" w:sz="0" w:space="0" w:color="auto"/>
            <w:right w:val="none" w:sz="0" w:space="0" w:color="auto"/>
          </w:divBdr>
        </w:div>
        <w:div w:id="899485309">
          <w:marLeft w:val="640"/>
          <w:marRight w:val="0"/>
          <w:marTop w:val="0"/>
          <w:marBottom w:val="0"/>
          <w:divBdr>
            <w:top w:val="none" w:sz="0" w:space="0" w:color="auto"/>
            <w:left w:val="none" w:sz="0" w:space="0" w:color="auto"/>
            <w:bottom w:val="none" w:sz="0" w:space="0" w:color="auto"/>
            <w:right w:val="none" w:sz="0" w:space="0" w:color="auto"/>
          </w:divBdr>
        </w:div>
        <w:div w:id="928269610">
          <w:marLeft w:val="640"/>
          <w:marRight w:val="0"/>
          <w:marTop w:val="0"/>
          <w:marBottom w:val="0"/>
          <w:divBdr>
            <w:top w:val="none" w:sz="0" w:space="0" w:color="auto"/>
            <w:left w:val="none" w:sz="0" w:space="0" w:color="auto"/>
            <w:bottom w:val="none" w:sz="0" w:space="0" w:color="auto"/>
            <w:right w:val="none" w:sz="0" w:space="0" w:color="auto"/>
          </w:divBdr>
        </w:div>
        <w:div w:id="1002704380">
          <w:marLeft w:val="640"/>
          <w:marRight w:val="0"/>
          <w:marTop w:val="0"/>
          <w:marBottom w:val="0"/>
          <w:divBdr>
            <w:top w:val="none" w:sz="0" w:space="0" w:color="auto"/>
            <w:left w:val="none" w:sz="0" w:space="0" w:color="auto"/>
            <w:bottom w:val="none" w:sz="0" w:space="0" w:color="auto"/>
            <w:right w:val="none" w:sz="0" w:space="0" w:color="auto"/>
          </w:divBdr>
        </w:div>
        <w:div w:id="1127049621">
          <w:marLeft w:val="640"/>
          <w:marRight w:val="0"/>
          <w:marTop w:val="0"/>
          <w:marBottom w:val="0"/>
          <w:divBdr>
            <w:top w:val="none" w:sz="0" w:space="0" w:color="auto"/>
            <w:left w:val="none" w:sz="0" w:space="0" w:color="auto"/>
            <w:bottom w:val="none" w:sz="0" w:space="0" w:color="auto"/>
            <w:right w:val="none" w:sz="0" w:space="0" w:color="auto"/>
          </w:divBdr>
        </w:div>
        <w:div w:id="1201013560">
          <w:marLeft w:val="640"/>
          <w:marRight w:val="0"/>
          <w:marTop w:val="0"/>
          <w:marBottom w:val="0"/>
          <w:divBdr>
            <w:top w:val="none" w:sz="0" w:space="0" w:color="auto"/>
            <w:left w:val="none" w:sz="0" w:space="0" w:color="auto"/>
            <w:bottom w:val="none" w:sz="0" w:space="0" w:color="auto"/>
            <w:right w:val="none" w:sz="0" w:space="0" w:color="auto"/>
          </w:divBdr>
        </w:div>
        <w:div w:id="1213151694">
          <w:marLeft w:val="640"/>
          <w:marRight w:val="0"/>
          <w:marTop w:val="0"/>
          <w:marBottom w:val="0"/>
          <w:divBdr>
            <w:top w:val="none" w:sz="0" w:space="0" w:color="auto"/>
            <w:left w:val="none" w:sz="0" w:space="0" w:color="auto"/>
            <w:bottom w:val="none" w:sz="0" w:space="0" w:color="auto"/>
            <w:right w:val="none" w:sz="0" w:space="0" w:color="auto"/>
          </w:divBdr>
        </w:div>
        <w:div w:id="1231691163">
          <w:marLeft w:val="640"/>
          <w:marRight w:val="0"/>
          <w:marTop w:val="0"/>
          <w:marBottom w:val="0"/>
          <w:divBdr>
            <w:top w:val="none" w:sz="0" w:space="0" w:color="auto"/>
            <w:left w:val="none" w:sz="0" w:space="0" w:color="auto"/>
            <w:bottom w:val="none" w:sz="0" w:space="0" w:color="auto"/>
            <w:right w:val="none" w:sz="0" w:space="0" w:color="auto"/>
          </w:divBdr>
        </w:div>
        <w:div w:id="1406536133">
          <w:marLeft w:val="640"/>
          <w:marRight w:val="0"/>
          <w:marTop w:val="0"/>
          <w:marBottom w:val="0"/>
          <w:divBdr>
            <w:top w:val="none" w:sz="0" w:space="0" w:color="auto"/>
            <w:left w:val="none" w:sz="0" w:space="0" w:color="auto"/>
            <w:bottom w:val="none" w:sz="0" w:space="0" w:color="auto"/>
            <w:right w:val="none" w:sz="0" w:space="0" w:color="auto"/>
          </w:divBdr>
        </w:div>
        <w:div w:id="1484588850">
          <w:marLeft w:val="640"/>
          <w:marRight w:val="0"/>
          <w:marTop w:val="0"/>
          <w:marBottom w:val="0"/>
          <w:divBdr>
            <w:top w:val="none" w:sz="0" w:space="0" w:color="auto"/>
            <w:left w:val="none" w:sz="0" w:space="0" w:color="auto"/>
            <w:bottom w:val="none" w:sz="0" w:space="0" w:color="auto"/>
            <w:right w:val="none" w:sz="0" w:space="0" w:color="auto"/>
          </w:divBdr>
        </w:div>
        <w:div w:id="1598249097">
          <w:marLeft w:val="640"/>
          <w:marRight w:val="0"/>
          <w:marTop w:val="0"/>
          <w:marBottom w:val="0"/>
          <w:divBdr>
            <w:top w:val="none" w:sz="0" w:space="0" w:color="auto"/>
            <w:left w:val="none" w:sz="0" w:space="0" w:color="auto"/>
            <w:bottom w:val="none" w:sz="0" w:space="0" w:color="auto"/>
            <w:right w:val="none" w:sz="0" w:space="0" w:color="auto"/>
          </w:divBdr>
        </w:div>
        <w:div w:id="1609388978">
          <w:marLeft w:val="640"/>
          <w:marRight w:val="0"/>
          <w:marTop w:val="0"/>
          <w:marBottom w:val="0"/>
          <w:divBdr>
            <w:top w:val="none" w:sz="0" w:space="0" w:color="auto"/>
            <w:left w:val="none" w:sz="0" w:space="0" w:color="auto"/>
            <w:bottom w:val="none" w:sz="0" w:space="0" w:color="auto"/>
            <w:right w:val="none" w:sz="0" w:space="0" w:color="auto"/>
          </w:divBdr>
        </w:div>
        <w:div w:id="1654946546">
          <w:marLeft w:val="640"/>
          <w:marRight w:val="0"/>
          <w:marTop w:val="0"/>
          <w:marBottom w:val="0"/>
          <w:divBdr>
            <w:top w:val="none" w:sz="0" w:space="0" w:color="auto"/>
            <w:left w:val="none" w:sz="0" w:space="0" w:color="auto"/>
            <w:bottom w:val="none" w:sz="0" w:space="0" w:color="auto"/>
            <w:right w:val="none" w:sz="0" w:space="0" w:color="auto"/>
          </w:divBdr>
        </w:div>
        <w:div w:id="1740784319">
          <w:marLeft w:val="640"/>
          <w:marRight w:val="0"/>
          <w:marTop w:val="0"/>
          <w:marBottom w:val="0"/>
          <w:divBdr>
            <w:top w:val="none" w:sz="0" w:space="0" w:color="auto"/>
            <w:left w:val="none" w:sz="0" w:space="0" w:color="auto"/>
            <w:bottom w:val="none" w:sz="0" w:space="0" w:color="auto"/>
            <w:right w:val="none" w:sz="0" w:space="0" w:color="auto"/>
          </w:divBdr>
        </w:div>
        <w:div w:id="1806504848">
          <w:marLeft w:val="640"/>
          <w:marRight w:val="0"/>
          <w:marTop w:val="0"/>
          <w:marBottom w:val="0"/>
          <w:divBdr>
            <w:top w:val="none" w:sz="0" w:space="0" w:color="auto"/>
            <w:left w:val="none" w:sz="0" w:space="0" w:color="auto"/>
            <w:bottom w:val="none" w:sz="0" w:space="0" w:color="auto"/>
            <w:right w:val="none" w:sz="0" w:space="0" w:color="auto"/>
          </w:divBdr>
        </w:div>
        <w:div w:id="2028553334">
          <w:marLeft w:val="640"/>
          <w:marRight w:val="0"/>
          <w:marTop w:val="0"/>
          <w:marBottom w:val="0"/>
          <w:divBdr>
            <w:top w:val="none" w:sz="0" w:space="0" w:color="auto"/>
            <w:left w:val="none" w:sz="0" w:space="0" w:color="auto"/>
            <w:bottom w:val="none" w:sz="0" w:space="0" w:color="auto"/>
            <w:right w:val="none" w:sz="0" w:space="0" w:color="auto"/>
          </w:divBdr>
        </w:div>
        <w:div w:id="2054185207">
          <w:marLeft w:val="640"/>
          <w:marRight w:val="0"/>
          <w:marTop w:val="0"/>
          <w:marBottom w:val="0"/>
          <w:divBdr>
            <w:top w:val="none" w:sz="0" w:space="0" w:color="auto"/>
            <w:left w:val="none" w:sz="0" w:space="0" w:color="auto"/>
            <w:bottom w:val="none" w:sz="0" w:space="0" w:color="auto"/>
            <w:right w:val="none" w:sz="0" w:space="0" w:color="auto"/>
          </w:divBdr>
        </w:div>
        <w:div w:id="2115437257">
          <w:marLeft w:val="640"/>
          <w:marRight w:val="0"/>
          <w:marTop w:val="0"/>
          <w:marBottom w:val="0"/>
          <w:divBdr>
            <w:top w:val="none" w:sz="0" w:space="0" w:color="auto"/>
            <w:left w:val="none" w:sz="0" w:space="0" w:color="auto"/>
            <w:bottom w:val="none" w:sz="0" w:space="0" w:color="auto"/>
            <w:right w:val="none" w:sz="0" w:space="0" w:color="auto"/>
          </w:divBdr>
        </w:div>
      </w:divsChild>
    </w:div>
    <w:div w:id="1735616110">
      <w:bodyDiv w:val="1"/>
      <w:marLeft w:val="0"/>
      <w:marRight w:val="0"/>
      <w:marTop w:val="0"/>
      <w:marBottom w:val="0"/>
      <w:divBdr>
        <w:top w:val="none" w:sz="0" w:space="0" w:color="auto"/>
        <w:left w:val="none" w:sz="0" w:space="0" w:color="auto"/>
        <w:bottom w:val="none" w:sz="0" w:space="0" w:color="auto"/>
        <w:right w:val="none" w:sz="0" w:space="0" w:color="auto"/>
      </w:divBdr>
      <w:divsChild>
        <w:div w:id="119109222">
          <w:marLeft w:val="640"/>
          <w:marRight w:val="0"/>
          <w:marTop w:val="0"/>
          <w:marBottom w:val="0"/>
          <w:divBdr>
            <w:top w:val="none" w:sz="0" w:space="0" w:color="auto"/>
            <w:left w:val="none" w:sz="0" w:space="0" w:color="auto"/>
            <w:bottom w:val="none" w:sz="0" w:space="0" w:color="auto"/>
            <w:right w:val="none" w:sz="0" w:space="0" w:color="auto"/>
          </w:divBdr>
        </w:div>
        <w:div w:id="270165546">
          <w:marLeft w:val="640"/>
          <w:marRight w:val="0"/>
          <w:marTop w:val="0"/>
          <w:marBottom w:val="0"/>
          <w:divBdr>
            <w:top w:val="none" w:sz="0" w:space="0" w:color="auto"/>
            <w:left w:val="none" w:sz="0" w:space="0" w:color="auto"/>
            <w:bottom w:val="none" w:sz="0" w:space="0" w:color="auto"/>
            <w:right w:val="none" w:sz="0" w:space="0" w:color="auto"/>
          </w:divBdr>
        </w:div>
        <w:div w:id="274950158">
          <w:marLeft w:val="640"/>
          <w:marRight w:val="0"/>
          <w:marTop w:val="0"/>
          <w:marBottom w:val="0"/>
          <w:divBdr>
            <w:top w:val="none" w:sz="0" w:space="0" w:color="auto"/>
            <w:left w:val="none" w:sz="0" w:space="0" w:color="auto"/>
            <w:bottom w:val="none" w:sz="0" w:space="0" w:color="auto"/>
            <w:right w:val="none" w:sz="0" w:space="0" w:color="auto"/>
          </w:divBdr>
        </w:div>
        <w:div w:id="334724104">
          <w:marLeft w:val="640"/>
          <w:marRight w:val="0"/>
          <w:marTop w:val="0"/>
          <w:marBottom w:val="0"/>
          <w:divBdr>
            <w:top w:val="none" w:sz="0" w:space="0" w:color="auto"/>
            <w:left w:val="none" w:sz="0" w:space="0" w:color="auto"/>
            <w:bottom w:val="none" w:sz="0" w:space="0" w:color="auto"/>
            <w:right w:val="none" w:sz="0" w:space="0" w:color="auto"/>
          </w:divBdr>
        </w:div>
        <w:div w:id="588152548">
          <w:marLeft w:val="640"/>
          <w:marRight w:val="0"/>
          <w:marTop w:val="0"/>
          <w:marBottom w:val="0"/>
          <w:divBdr>
            <w:top w:val="none" w:sz="0" w:space="0" w:color="auto"/>
            <w:left w:val="none" w:sz="0" w:space="0" w:color="auto"/>
            <w:bottom w:val="none" w:sz="0" w:space="0" w:color="auto"/>
            <w:right w:val="none" w:sz="0" w:space="0" w:color="auto"/>
          </w:divBdr>
        </w:div>
        <w:div w:id="606887723">
          <w:marLeft w:val="640"/>
          <w:marRight w:val="0"/>
          <w:marTop w:val="0"/>
          <w:marBottom w:val="0"/>
          <w:divBdr>
            <w:top w:val="none" w:sz="0" w:space="0" w:color="auto"/>
            <w:left w:val="none" w:sz="0" w:space="0" w:color="auto"/>
            <w:bottom w:val="none" w:sz="0" w:space="0" w:color="auto"/>
            <w:right w:val="none" w:sz="0" w:space="0" w:color="auto"/>
          </w:divBdr>
        </w:div>
        <w:div w:id="617879363">
          <w:marLeft w:val="640"/>
          <w:marRight w:val="0"/>
          <w:marTop w:val="0"/>
          <w:marBottom w:val="0"/>
          <w:divBdr>
            <w:top w:val="none" w:sz="0" w:space="0" w:color="auto"/>
            <w:left w:val="none" w:sz="0" w:space="0" w:color="auto"/>
            <w:bottom w:val="none" w:sz="0" w:space="0" w:color="auto"/>
            <w:right w:val="none" w:sz="0" w:space="0" w:color="auto"/>
          </w:divBdr>
        </w:div>
        <w:div w:id="761729865">
          <w:marLeft w:val="640"/>
          <w:marRight w:val="0"/>
          <w:marTop w:val="0"/>
          <w:marBottom w:val="0"/>
          <w:divBdr>
            <w:top w:val="none" w:sz="0" w:space="0" w:color="auto"/>
            <w:left w:val="none" w:sz="0" w:space="0" w:color="auto"/>
            <w:bottom w:val="none" w:sz="0" w:space="0" w:color="auto"/>
            <w:right w:val="none" w:sz="0" w:space="0" w:color="auto"/>
          </w:divBdr>
        </w:div>
        <w:div w:id="952711656">
          <w:marLeft w:val="640"/>
          <w:marRight w:val="0"/>
          <w:marTop w:val="0"/>
          <w:marBottom w:val="0"/>
          <w:divBdr>
            <w:top w:val="none" w:sz="0" w:space="0" w:color="auto"/>
            <w:left w:val="none" w:sz="0" w:space="0" w:color="auto"/>
            <w:bottom w:val="none" w:sz="0" w:space="0" w:color="auto"/>
            <w:right w:val="none" w:sz="0" w:space="0" w:color="auto"/>
          </w:divBdr>
        </w:div>
        <w:div w:id="1037319472">
          <w:marLeft w:val="640"/>
          <w:marRight w:val="0"/>
          <w:marTop w:val="0"/>
          <w:marBottom w:val="0"/>
          <w:divBdr>
            <w:top w:val="none" w:sz="0" w:space="0" w:color="auto"/>
            <w:left w:val="none" w:sz="0" w:space="0" w:color="auto"/>
            <w:bottom w:val="none" w:sz="0" w:space="0" w:color="auto"/>
            <w:right w:val="none" w:sz="0" w:space="0" w:color="auto"/>
          </w:divBdr>
        </w:div>
        <w:div w:id="1049718424">
          <w:marLeft w:val="640"/>
          <w:marRight w:val="0"/>
          <w:marTop w:val="0"/>
          <w:marBottom w:val="0"/>
          <w:divBdr>
            <w:top w:val="none" w:sz="0" w:space="0" w:color="auto"/>
            <w:left w:val="none" w:sz="0" w:space="0" w:color="auto"/>
            <w:bottom w:val="none" w:sz="0" w:space="0" w:color="auto"/>
            <w:right w:val="none" w:sz="0" w:space="0" w:color="auto"/>
          </w:divBdr>
        </w:div>
        <w:div w:id="1066730565">
          <w:marLeft w:val="640"/>
          <w:marRight w:val="0"/>
          <w:marTop w:val="0"/>
          <w:marBottom w:val="0"/>
          <w:divBdr>
            <w:top w:val="none" w:sz="0" w:space="0" w:color="auto"/>
            <w:left w:val="none" w:sz="0" w:space="0" w:color="auto"/>
            <w:bottom w:val="none" w:sz="0" w:space="0" w:color="auto"/>
            <w:right w:val="none" w:sz="0" w:space="0" w:color="auto"/>
          </w:divBdr>
        </w:div>
        <w:div w:id="1211504201">
          <w:marLeft w:val="640"/>
          <w:marRight w:val="0"/>
          <w:marTop w:val="0"/>
          <w:marBottom w:val="0"/>
          <w:divBdr>
            <w:top w:val="none" w:sz="0" w:space="0" w:color="auto"/>
            <w:left w:val="none" w:sz="0" w:space="0" w:color="auto"/>
            <w:bottom w:val="none" w:sz="0" w:space="0" w:color="auto"/>
            <w:right w:val="none" w:sz="0" w:space="0" w:color="auto"/>
          </w:divBdr>
        </w:div>
        <w:div w:id="1346904515">
          <w:marLeft w:val="640"/>
          <w:marRight w:val="0"/>
          <w:marTop w:val="0"/>
          <w:marBottom w:val="0"/>
          <w:divBdr>
            <w:top w:val="none" w:sz="0" w:space="0" w:color="auto"/>
            <w:left w:val="none" w:sz="0" w:space="0" w:color="auto"/>
            <w:bottom w:val="none" w:sz="0" w:space="0" w:color="auto"/>
            <w:right w:val="none" w:sz="0" w:space="0" w:color="auto"/>
          </w:divBdr>
        </w:div>
        <w:div w:id="1375620476">
          <w:marLeft w:val="640"/>
          <w:marRight w:val="0"/>
          <w:marTop w:val="0"/>
          <w:marBottom w:val="0"/>
          <w:divBdr>
            <w:top w:val="none" w:sz="0" w:space="0" w:color="auto"/>
            <w:left w:val="none" w:sz="0" w:space="0" w:color="auto"/>
            <w:bottom w:val="none" w:sz="0" w:space="0" w:color="auto"/>
            <w:right w:val="none" w:sz="0" w:space="0" w:color="auto"/>
          </w:divBdr>
        </w:div>
        <w:div w:id="1379937053">
          <w:marLeft w:val="640"/>
          <w:marRight w:val="0"/>
          <w:marTop w:val="0"/>
          <w:marBottom w:val="0"/>
          <w:divBdr>
            <w:top w:val="none" w:sz="0" w:space="0" w:color="auto"/>
            <w:left w:val="none" w:sz="0" w:space="0" w:color="auto"/>
            <w:bottom w:val="none" w:sz="0" w:space="0" w:color="auto"/>
            <w:right w:val="none" w:sz="0" w:space="0" w:color="auto"/>
          </w:divBdr>
        </w:div>
        <w:div w:id="1394506068">
          <w:marLeft w:val="640"/>
          <w:marRight w:val="0"/>
          <w:marTop w:val="0"/>
          <w:marBottom w:val="0"/>
          <w:divBdr>
            <w:top w:val="none" w:sz="0" w:space="0" w:color="auto"/>
            <w:left w:val="none" w:sz="0" w:space="0" w:color="auto"/>
            <w:bottom w:val="none" w:sz="0" w:space="0" w:color="auto"/>
            <w:right w:val="none" w:sz="0" w:space="0" w:color="auto"/>
          </w:divBdr>
        </w:div>
        <w:div w:id="1528787690">
          <w:marLeft w:val="640"/>
          <w:marRight w:val="0"/>
          <w:marTop w:val="0"/>
          <w:marBottom w:val="0"/>
          <w:divBdr>
            <w:top w:val="none" w:sz="0" w:space="0" w:color="auto"/>
            <w:left w:val="none" w:sz="0" w:space="0" w:color="auto"/>
            <w:bottom w:val="none" w:sz="0" w:space="0" w:color="auto"/>
            <w:right w:val="none" w:sz="0" w:space="0" w:color="auto"/>
          </w:divBdr>
        </w:div>
        <w:div w:id="1952201073">
          <w:marLeft w:val="640"/>
          <w:marRight w:val="0"/>
          <w:marTop w:val="0"/>
          <w:marBottom w:val="0"/>
          <w:divBdr>
            <w:top w:val="none" w:sz="0" w:space="0" w:color="auto"/>
            <w:left w:val="none" w:sz="0" w:space="0" w:color="auto"/>
            <w:bottom w:val="none" w:sz="0" w:space="0" w:color="auto"/>
            <w:right w:val="none" w:sz="0" w:space="0" w:color="auto"/>
          </w:divBdr>
        </w:div>
        <w:div w:id="2047565134">
          <w:marLeft w:val="640"/>
          <w:marRight w:val="0"/>
          <w:marTop w:val="0"/>
          <w:marBottom w:val="0"/>
          <w:divBdr>
            <w:top w:val="none" w:sz="0" w:space="0" w:color="auto"/>
            <w:left w:val="none" w:sz="0" w:space="0" w:color="auto"/>
            <w:bottom w:val="none" w:sz="0" w:space="0" w:color="auto"/>
            <w:right w:val="none" w:sz="0" w:space="0" w:color="auto"/>
          </w:divBdr>
        </w:div>
        <w:div w:id="2048600571">
          <w:marLeft w:val="640"/>
          <w:marRight w:val="0"/>
          <w:marTop w:val="0"/>
          <w:marBottom w:val="0"/>
          <w:divBdr>
            <w:top w:val="none" w:sz="0" w:space="0" w:color="auto"/>
            <w:left w:val="none" w:sz="0" w:space="0" w:color="auto"/>
            <w:bottom w:val="none" w:sz="0" w:space="0" w:color="auto"/>
            <w:right w:val="none" w:sz="0" w:space="0" w:color="auto"/>
          </w:divBdr>
        </w:div>
        <w:div w:id="2058818211">
          <w:marLeft w:val="640"/>
          <w:marRight w:val="0"/>
          <w:marTop w:val="0"/>
          <w:marBottom w:val="0"/>
          <w:divBdr>
            <w:top w:val="none" w:sz="0" w:space="0" w:color="auto"/>
            <w:left w:val="none" w:sz="0" w:space="0" w:color="auto"/>
            <w:bottom w:val="none" w:sz="0" w:space="0" w:color="auto"/>
            <w:right w:val="none" w:sz="0" w:space="0" w:color="auto"/>
          </w:divBdr>
        </w:div>
      </w:divsChild>
    </w:div>
    <w:div w:id="1736973869">
      <w:marLeft w:val="480"/>
      <w:marRight w:val="0"/>
      <w:marTop w:val="0"/>
      <w:marBottom w:val="0"/>
      <w:divBdr>
        <w:top w:val="none" w:sz="0" w:space="0" w:color="auto"/>
        <w:left w:val="none" w:sz="0" w:space="0" w:color="auto"/>
        <w:bottom w:val="none" w:sz="0" w:space="0" w:color="auto"/>
        <w:right w:val="none" w:sz="0" w:space="0" w:color="auto"/>
      </w:divBdr>
    </w:div>
    <w:div w:id="1737897317">
      <w:marLeft w:val="640"/>
      <w:marRight w:val="0"/>
      <w:marTop w:val="0"/>
      <w:marBottom w:val="0"/>
      <w:divBdr>
        <w:top w:val="none" w:sz="0" w:space="0" w:color="auto"/>
        <w:left w:val="none" w:sz="0" w:space="0" w:color="auto"/>
        <w:bottom w:val="none" w:sz="0" w:space="0" w:color="auto"/>
        <w:right w:val="none" w:sz="0" w:space="0" w:color="auto"/>
      </w:divBdr>
    </w:div>
    <w:div w:id="1738093401">
      <w:marLeft w:val="480"/>
      <w:marRight w:val="0"/>
      <w:marTop w:val="0"/>
      <w:marBottom w:val="0"/>
      <w:divBdr>
        <w:top w:val="none" w:sz="0" w:space="0" w:color="auto"/>
        <w:left w:val="none" w:sz="0" w:space="0" w:color="auto"/>
        <w:bottom w:val="none" w:sz="0" w:space="0" w:color="auto"/>
        <w:right w:val="none" w:sz="0" w:space="0" w:color="auto"/>
      </w:divBdr>
    </w:div>
    <w:div w:id="1738360824">
      <w:bodyDiv w:val="1"/>
      <w:marLeft w:val="0"/>
      <w:marRight w:val="0"/>
      <w:marTop w:val="0"/>
      <w:marBottom w:val="0"/>
      <w:divBdr>
        <w:top w:val="none" w:sz="0" w:space="0" w:color="auto"/>
        <w:left w:val="none" w:sz="0" w:space="0" w:color="auto"/>
        <w:bottom w:val="none" w:sz="0" w:space="0" w:color="auto"/>
        <w:right w:val="none" w:sz="0" w:space="0" w:color="auto"/>
      </w:divBdr>
      <w:divsChild>
        <w:div w:id="154879714">
          <w:marLeft w:val="480"/>
          <w:marRight w:val="0"/>
          <w:marTop w:val="0"/>
          <w:marBottom w:val="0"/>
          <w:divBdr>
            <w:top w:val="none" w:sz="0" w:space="0" w:color="auto"/>
            <w:left w:val="none" w:sz="0" w:space="0" w:color="auto"/>
            <w:bottom w:val="none" w:sz="0" w:space="0" w:color="auto"/>
            <w:right w:val="none" w:sz="0" w:space="0" w:color="auto"/>
          </w:divBdr>
        </w:div>
        <w:div w:id="286549302">
          <w:marLeft w:val="480"/>
          <w:marRight w:val="0"/>
          <w:marTop w:val="0"/>
          <w:marBottom w:val="0"/>
          <w:divBdr>
            <w:top w:val="none" w:sz="0" w:space="0" w:color="auto"/>
            <w:left w:val="none" w:sz="0" w:space="0" w:color="auto"/>
            <w:bottom w:val="none" w:sz="0" w:space="0" w:color="auto"/>
            <w:right w:val="none" w:sz="0" w:space="0" w:color="auto"/>
          </w:divBdr>
        </w:div>
        <w:div w:id="525414166">
          <w:marLeft w:val="480"/>
          <w:marRight w:val="0"/>
          <w:marTop w:val="0"/>
          <w:marBottom w:val="0"/>
          <w:divBdr>
            <w:top w:val="none" w:sz="0" w:space="0" w:color="auto"/>
            <w:left w:val="none" w:sz="0" w:space="0" w:color="auto"/>
            <w:bottom w:val="none" w:sz="0" w:space="0" w:color="auto"/>
            <w:right w:val="none" w:sz="0" w:space="0" w:color="auto"/>
          </w:divBdr>
        </w:div>
        <w:div w:id="683409838">
          <w:marLeft w:val="480"/>
          <w:marRight w:val="0"/>
          <w:marTop w:val="0"/>
          <w:marBottom w:val="0"/>
          <w:divBdr>
            <w:top w:val="none" w:sz="0" w:space="0" w:color="auto"/>
            <w:left w:val="none" w:sz="0" w:space="0" w:color="auto"/>
            <w:bottom w:val="none" w:sz="0" w:space="0" w:color="auto"/>
            <w:right w:val="none" w:sz="0" w:space="0" w:color="auto"/>
          </w:divBdr>
        </w:div>
        <w:div w:id="883561535">
          <w:marLeft w:val="480"/>
          <w:marRight w:val="0"/>
          <w:marTop w:val="0"/>
          <w:marBottom w:val="0"/>
          <w:divBdr>
            <w:top w:val="none" w:sz="0" w:space="0" w:color="auto"/>
            <w:left w:val="none" w:sz="0" w:space="0" w:color="auto"/>
            <w:bottom w:val="none" w:sz="0" w:space="0" w:color="auto"/>
            <w:right w:val="none" w:sz="0" w:space="0" w:color="auto"/>
          </w:divBdr>
        </w:div>
        <w:div w:id="1091465641">
          <w:marLeft w:val="480"/>
          <w:marRight w:val="0"/>
          <w:marTop w:val="0"/>
          <w:marBottom w:val="0"/>
          <w:divBdr>
            <w:top w:val="none" w:sz="0" w:space="0" w:color="auto"/>
            <w:left w:val="none" w:sz="0" w:space="0" w:color="auto"/>
            <w:bottom w:val="none" w:sz="0" w:space="0" w:color="auto"/>
            <w:right w:val="none" w:sz="0" w:space="0" w:color="auto"/>
          </w:divBdr>
        </w:div>
        <w:div w:id="1191648784">
          <w:marLeft w:val="480"/>
          <w:marRight w:val="0"/>
          <w:marTop w:val="0"/>
          <w:marBottom w:val="0"/>
          <w:divBdr>
            <w:top w:val="none" w:sz="0" w:space="0" w:color="auto"/>
            <w:left w:val="none" w:sz="0" w:space="0" w:color="auto"/>
            <w:bottom w:val="none" w:sz="0" w:space="0" w:color="auto"/>
            <w:right w:val="none" w:sz="0" w:space="0" w:color="auto"/>
          </w:divBdr>
        </w:div>
        <w:div w:id="1977101030">
          <w:marLeft w:val="480"/>
          <w:marRight w:val="0"/>
          <w:marTop w:val="0"/>
          <w:marBottom w:val="0"/>
          <w:divBdr>
            <w:top w:val="none" w:sz="0" w:space="0" w:color="auto"/>
            <w:left w:val="none" w:sz="0" w:space="0" w:color="auto"/>
            <w:bottom w:val="none" w:sz="0" w:space="0" w:color="auto"/>
            <w:right w:val="none" w:sz="0" w:space="0" w:color="auto"/>
          </w:divBdr>
        </w:div>
        <w:div w:id="2065516662">
          <w:marLeft w:val="480"/>
          <w:marRight w:val="0"/>
          <w:marTop w:val="0"/>
          <w:marBottom w:val="0"/>
          <w:divBdr>
            <w:top w:val="none" w:sz="0" w:space="0" w:color="auto"/>
            <w:left w:val="none" w:sz="0" w:space="0" w:color="auto"/>
            <w:bottom w:val="none" w:sz="0" w:space="0" w:color="auto"/>
            <w:right w:val="none" w:sz="0" w:space="0" w:color="auto"/>
          </w:divBdr>
        </w:div>
      </w:divsChild>
    </w:div>
    <w:div w:id="1739554425">
      <w:marLeft w:val="480"/>
      <w:marRight w:val="0"/>
      <w:marTop w:val="0"/>
      <w:marBottom w:val="0"/>
      <w:divBdr>
        <w:top w:val="none" w:sz="0" w:space="0" w:color="auto"/>
        <w:left w:val="none" w:sz="0" w:space="0" w:color="auto"/>
        <w:bottom w:val="none" w:sz="0" w:space="0" w:color="auto"/>
        <w:right w:val="none" w:sz="0" w:space="0" w:color="auto"/>
      </w:divBdr>
    </w:div>
    <w:div w:id="1740903256">
      <w:marLeft w:val="640"/>
      <w:marRight w:val="0"/>
      <w:marTop w:val="0"/>
      <w:marBottom w:val="0"/>
      <w:divBdr>
        <w:top w:val="none" w:sz="0" w:space="0" w:color="auto"/>
        <w:left w:val="none" w:sz="0" w:space="0" w:color="auto"/>
        <w:bottom w:val="none" w:sz="0" w:space="0" w:color="auto"/>
        <w:right w:val="none" w:sz="0" w:space="0" w:color="auto"/>
      </w:divBdr>
    </w:div>
    <w:div w:id="1741949702">
      <w:marLeft w:val="480"/>
      <w:marRight w:val="0"/>
      <w:marTop w:val="0"/>
      <w:marBottom w:val="0"/>
      <w:divBdr>
        <w:top w:val="none" w:sz="0" w:space="0" w:color="auto"/>
        <w:left w:val="none" w:sz="0" w:space="0" w:color="auto"/>
        <w:bottom w:val="none" w:sz="0" w:space="0" w:color="auto"/>
        <w:right w:val="none" w:sz="0" w:space="0" w:color="auto"/>
      </w:divBdr>
    </w:div>
    <w:div w:id="1743678331">
      <w:marLeft w:val="480"/>
      <w:marRight w:val="0"/>
      <w:marTop w:val="0"/>
      <w:marBottom w:val="0"/>
      <w:divBdr>
        <w:top w:val="none" w:sz="0" w:space="0" w:color="auto"/>
        <w:left w:val="none" w:sz="0" w:space="0" w:color="auto"/>
        <w:bottom w:val="none" w:sz="0" w:space="0" w:color="auto"/>
        <w:right w:val="none" w:sz="0" w:space="0" w:color="auto"/>
      </w:divBdr>
    </w:div>
    <w:div w:id="1744912608">
      <w:marLeft w:val="640"/>
      <w:marRight w:val="0"/>
      <w:marTop w:val="0"/>
      <w:marBottom w:val="0"/>
      <w:divBdr>
        <w:top w:val="none" w:sz="0" w:space="0" w:color="auto"/>
        <w:left w:val="none" w:sz="0" w:space="0" w:color="auto"/>
        <w:bottom w:val="none" w:sz="0" w:space="0" w:color="auto"/>
        <w:right w:val="none" w:sz="0" w:space="0" w:color="auto"/>
      </w:divBdr>
    </w:div>
    <w:div w:id="1745377262">
      <w:marLeft w:val="640"/>
      <w:marRight w:val="0"/>
      <w:marTop w:val="0"/>
      <w:marBottom w:val="0"/>
      <w:divBdr>
        <w:top w:val="none" w:sz="0" w:space="0" w:color="auto"/>
        <w:left w:val="none" w:sz="0" w:space="0" w:color="auto"/>
        <w:bottom w:val="none" w:sz="0" w:space="0" w:color="auto"/>
        <w:right w:val="none" w:sz="0" w:space="0" w:color="auto"/>
      </w:divBdr>
    </w:div>
    <w:div w:id="1746101155">
      <w:marLeft w:val="640"/>
      <w:marRight w:val="0"/>
      <w:marTop w:val="0"/>
      <w:marBottom w:val="0"/>
      <w:divBdr>
        <w:top w:val="none" w:sz="0" w:space="0" w:color="auto"/>
        <w:left w:val="none" w:sz="0" w:space="0" w:color="auto"/>
        <w:bottom w:val="none" w:sz="0" w:space="0" w:color="auto"/>
        <w:right w:val="none" w:sz="0" w:space="0" w:color="auto"/>
      </w:divBdr>
    </w:div>
    <w:div w:id="1747914831">
      <w:marLeft w:val="640"/>
      <w:marRight w:val="0"/>
      <w:marTop w:val="0"/>
      <w:marBottom w:val="0"/>
      <w:divBdr>
        <w:top w:val="none" w:sz="0" w:space="0" w:color="auto"/>
        <w:left w:val="none" w:sz="0" w:space="0" w:color="auto"/>
        <w:bottom w:val="none" w:sz="0" w:space="0" w:color="auto"/>
        <w:right w:val="none" w:sz="0" w:space="0" w:color="auto"/>
      </w:divBdr>
    </w:div>
    <w:div w:id="1747997478">
      <w:bodyDiv w:val="1"/>
      <w:marLeft w:val="0"/>
      <w:marRight w:val="0"/>
      <w:marTop w:val="0"/>
      <w:marBottom w:val="0"/>
      <w:divBdr>
        <w:top w:val="none" w:sz="0" w:space="0" w:color="auto"/>
        <w:left w:val="none" w:sz="0" w:space="0" w:color="auto"/>
        <w:bottom w:val="none" w:sz="0" w:space="0" w:color="auto"/>
        <w:right w:val="none" w:sz="0" w:space="0" w:color="auto"/>
      </w:divBdr>
      <w:divsChild>
        <w:div w:id="158347981">
          <w:marLeft w:val="480"/>
          <w:marRight w:val="0"/>
          <w:marTop w:val="0"/>
          <w:marBottom w:val="0"/>
          <w:divBdr>
            <w:top w:val="none" w:sz="0" w:space="0" w:color="auto"/>
            <w:left w:val="none" w:sz="0" w:space="0" w:color="auto"/>
            <w:bottom w:val="none" w:sz="0" w:space="0" w:color="auto"/>
            <w:right w:val="none" w:sz="0" w:space="0" w:color="auto"/>
          </w:divBdr>
        </w:div>
        <w:div w:id="239415342">
          <w:marLeft w:val="480"/>
          <w:marRight w:val="0"/>
          <w:marTop w:val="0"/>
          <w:marBottom w:val="0"/>
          <w:divBdr>
            <w:top w:val="none" w:sz="0" w:space="0" w:color="auto"/>
            <w:left w:val="none" w:sz="0" w:space="0" w:color="auto"/>
            <w:bottom w:val="none" w:sz="0" w:space="0" w:color="auto"/>
            <w:right w:val="none" w:sz="0" w:space="0" w:color="auto"/>
          </w:divBdr>
        </w:div>
        <w:div w:id="245848729">
          <w:marLeft w:val="480"/>
          <w:marRight w:val="0"/>
          <w:marTop w:val="0"/>
          <w:marBottom w:val="0"/>
          <w:divBdr>
            <w:top w:val="none" w:sz="0" w:space="0" w:color="auto"/>
            <w:left w:val="none" w:sz="0" w:space="0" w:color="auto"/>
            <w:bottom w:val="none" w:sz="0" w:space="0" w:color="auto"/>
            <w:right w:val="none" w:sz="0" w:space="0" w:color="auto"/>
          </w:divBdr>
        </w:div>
        <w:div w:id="458963258">
          <w:marLeft w:val="480"/>
          <w:marRight w:val="0"/>
          <w:marTop w:val="0"/>
          <w:marBottom w:val="0"/>
          <w:divBdr>
            <w:top w:val="none" w:sz="0" w:space="0" w:color="auto"/>
            <w:left w:val="none" w:sz="0" w:space="0" w:color="auto"/>
            <w:bottom w:val="none" w:sz="0" w:space="0" w:color="auto"/>
            <w:right w:val="none" w:sz="0" w:space="0" w:color="auto"/>
          </w:divBdr>
        </w:div>
        <w:div w:id="491414850">
          <w:marLeft w:val="480"/>
          <w:marRight w:val="0"/>
          <w:marTop w:val="0"/>
          <w:marBottom w:val="0"/>
          <w:divBdr>
            <w:top w:val="none" w:sz="0" w:space="0" w:color="auto"/>
            <w:left w:val="none" w:sz="0" w:space="0" w:color="auto"/>
            <w:bottom w:val="none" w:sz="0" w:space="0" w:color="auto"/>
            <w:right w:val="none" w:sz="0" w:space="0" w:color="auto"/>
          </w:divBdr>
        </w:div>
        <w:div w:id="505485157">
          <w:marLeft w:val="480"/>
          <w:marRight w:val="0"/>
          <w:marTop w:val="0"/>
          <w:marBottom w:val="0"/>
          <w:divBdr>
            <w:top w:val="none" w:sz="0" w:space="0" w:color="auto"/>
            <w:left w:val="none" w:sz="0" w:space="0" w:color="auto"/>
            <w:bottom w:val="none" w:sz="0" w:space="0" w:color="auto"/>
            <w:right w:val="none" w:sz="0" w:space="0" w:color="auto"/>
          </w:divBdr>
        </w:div>
        <w:div w:id="609361186">
          <w:marLeft w:val="480"/>
          <w:marRight w:val="0"/>
          <w:marTop w:val="0"/>
          <w:marBottom w:val="0"/>
          <w:divBdr>
            <w:top w:val="none" w:sz="0" w:space="0" w:color="auto"/>
            <w:left w:val="none" w:sz="0" w:space="0" w:color="auto"/>
            <w:bottom w:val="none" w:sz="0" w:space="0" w:color="auto"/>
            <w:right w:val="none" w:sz="0" w:space="0" w:color="auto"/>
          </w:divBdr>
        </w:div>
        <w:div w:id="646668106">
          <w:marLeft w:val="480"/>
          <w:marRight w:val="0"/>
          <w:marTop w:val="0"/>
          <w:marBottom w:val="0"/>
          <w:divBdr>
            <w:top w:val="none" w:sz="0" w:space="0" w:color="auto"/>
            <w:left w:val="none" w:sz="0" w:space="0" w:color="auto"/>
            <w:bottom w:val="none" w:sz="0" w:space="0" w:color="auto"/>
            <w:right w:val="none" w:sz="0" w:space="0" w:color="auto"/>
          </w:divBdr>
        </w:div>
        <w:div w:id="789784194">
          <w:marLeft w:val="480"/>
          <w:marRight w:val="0"/>
          <w:marTop w:val="0"/>
          <w:marBottom w:val="0"/>
          <w:divBdr>
            <w:top w:val="none" w:sz="0" w:space="0" w:color="auto"/>
            <w:left w:val="none" w:sz="0" w:space="0" w:color="auto"/>
            <w:bottom w:val="none" w:sz="0" w:space="0" w:color="auto"/>
            <w:right w:val="none" w:sz="0" w:space="0" w:color="auto"/>
          </w:divBdr>
        </w:div>
        <w:div w:id="1030646347">
          <w:marLeft w:val="480"/>
          <w:marRight w:val="0"/>
          <w:marTop w:val="0"/>
          <w:marBottom w:val="0"/>
          <w:divBdr>
            <w:top w:val="none" w:sz="0" w:space="0" w:color="auto"/>
            <w:left w:val="none" w:sz="0" w:space="0" w:color="auto"/>
            <w:bottom w:val="none" w:sz="0" w:space="0" w:color="auto"/>
            <w:right w:val="none" w:sz="0" w:space="0" w:color="auto"/>
          </w:divBdr>
        </w:div>
        <w:div w:id="1059481513">
          <w:marLeft w:val="480"/>
          <w:marRight w:val="0"/>
          <w:marTop w:val="0"/>
          <w:marBottom w:val="0"/>
          <w:divBdr>
            <w:top w:val="none" w:sz="0" w:space="0" w:color="auto"/>
            <w:left w:val="none" w:sz="0" w:space="0" w:color="auto"/>
            <w:bottom w:val="none" w:sz="0" w:space="0" w:color="auto"/>
            <w:right w:val="none" w:sz="0" w:space="0" w:color="auto"/>
          </w:divBdr>
        </w:div>
        <w:div w:id="1199275696">
          <w:marLeft w:val="480"/>
          <w:marRight w:val="0"/>
          <w:marTop w:val="0"/>
          <w:marBottom w:val="0"/>
          <w:divBdr>
            <w:top w:val="none" w:sz="0" w:space="0" w:color="auto"/>
            <w:left w:val="none" w:sz="0" w:space="0" w:color="auto"/>
            <w:bottom w:val="none" w:sz="0" w:space="0" w:color="auto"/>
            <w:right w:val="none" w:sz="0" w:space="0" w:color="auto"/>
          </w:divBdr>
        </w:div>
        <w:div w:id="1618022169">
          <w:marLeft w:val="480"/>
          <w:marRight w:val="0"/>
          <w:marTop w:val="0"/>
          <w:marBottom w:val="0"/>
          <w:divBdr>
            <w:top w:val="none" w:sz="0" w:space="0" w:color="auto"/>
            <w:left w:val="none" w:sz="0" w:space="0" w:color="auto"/>
            <w:bottom w:val="none" w:sz="0" w:space="0" w:color="auto"/>
            <w:right w:val="none" w:sz="0" w:space="0" w:color="auto"/>
          </w:divBdr>
        </w:div>
        <w:div w:id="1720982293">
          <w:marLeft w:val="480"/>
          <w:marRight w:val="0"/>
          <w:marTop w:val="0"/>
          <w:marBottom w:val="0"/>
          <w:divBdr>
            <w:top w:val="none" w:sz="0" w:space="0" w:color="auto"/>
            <w:left w:val="none" w:sz="0" w:space="0" w:color="auto"/>
            <w:bottom w:val="none" w:sz="0" w:space="0" w:color="auto"/>
            <w:right w:val="none" w:sz="0" w:space="0" w:color="auto"/>
          </w:divBdr>
        </w:div>
        <w:div w:id="1751149733">
          <w:marLeft w:val="480"/>
          <w:marRight w:val="0"/>
          <w:marTop w:val="0"/>
          <w:marBottom w:val="0"/>
          <w:divBdr>
            <w:top w:val="none" w:sz="0" w:space="0" w:color="auto"/>
            <w:left w:val="none" w:sz="0" w:space="0" w:color="auto"/>
            <w:bottom w:val="none" w:sz="0" w:space="0" w:color="auto"/>
            <w:right w:val="none" w:sz="0" w:space="0" w:color="auto"/>
          </w:divBdr>
        </w:div>
        <w:div w:id="1814983688">
          <w:marLeft w:val="480"/>
          <w:marRight w:val="0"/>
          <w:marTop w:val="0"/>
          <w:marBottom w:val="0"/>
          <w:divBdr>
            <w:top w:val="none" w:sz="0" w:space="0" w:color="auto"/>
            <w:left w:val="none" w:sz="0" w:space="0" w:color="auto"/>
            <w:bottom w:val="none" w:sz="0" w:space="0" w:color="auto"/>
            <w:right w:val="none" w:sz="0" w:space="0" w:color="auto"/>
          </w:divBdr>
        </w:div>
      </w:divsChild>
    </w:div>
    <w:div w:id="1748723790">
      <w:marLeft w:val="640"/>
      <w:marRight w:val="0"/>
      <w:marTop w:val="0"/>
      <w:marBottom w:val="0"/>
      <w:divBdr>
        <w:top w:val="none" w:sz="0" w:space="0" w:color="auto"/>
        <w:left w:val="none" w:sz="0" w:space="0" w:color="auto"/>
        <w:bottom w:val="none" w:sz="0" w:space="0" w:color="auto"/>
        <w:right w:val="none" w:sz="0" w:space="0" w:color="auto"/>
      </w:divBdr>
    </w:div>
    <w:div w:id="1748915364">
      <w:marLeft w:val="640"/>
      <w:marRight w:val="0"/>
      <w:marTop w:val="0"/>
      <w:marBottom w:val="0"/>
      <w:divBdr>
        <w:top w:val="none" w:sz="0" w:space="0" w:color="auto"/>
        <w:left w:val="none" w:sz="0" w:space="0" w:color="auto"/>
        <w:bottom w:val="none" w:sz="0" w:space="0" w:color="auto"/>
        <w:right w:val="none" w:sz="0" w:space="0" w:color="auto"/>
      </w:divBdr>
    </w:div>
    <w:div w:id="1749384248">
      <w:marLeft w:val="640"/>
      <w:marRight w:val="0"/>
      <w:marTop w:val="0"/>
      <w:marBottom w:val="0"/>
      <w:divBdr>
        <w:top w:val="none" w:sz="0" w:space="0" w:color="auto"/>
        <w:left w:val="none" w:sz="0" w:space="0" w:color="auto"/>
        <w:bottom w:val="none" w:sz="0" w:space="0" w:color="auto"/>
        <w:right w:val="none" w:sz="0" w:space="0" w:color="auto"/>
      </w:divBdr>
    </w:div>
    <w:div w:id="1749422122">
      <w:marLeft w:val="640"/>
      <w:marRight w:val="0"/>
      <w:marTop w:val="0"/>
      <w:marBottom w:val="0"/>
      <w:divBdr>
        <w:top w:val="none" w:sz="0" w:space="0" w:color="auto"/>
        <w:left w:val="none" w:sz="0" w:space="0" w:color="auto"/>
        <w:bottom w:val="none" w:sz="0" w:space="0" w:color="auto"/>
        <w:right w:val="none" w:sz="0" w:space="0" w:color="auto"/>
      </w:divBdr>
    </w:div>
    <w:div w:id="1750073605">
      <w:marLeft w:val="480"/>
      <w:marRight w:val="0"/>
      <w:marTop w:val="0"/>
      <w:marBottom w:val="0"/>
      <w:divBdr>
        <w:top w:val="none" w:sz="0" w:space="0" w:color="auto"/>
        <w:left w:val="none" w:sz="0" w:space="0" w:color="auto"/>
        <w:bottom w:val="none" w:sz="0" w:space="0" w:color="auto"/>
        <w:right w:val="none" w:sz="0" w:space="0" w:color="auto"/>
      </w:divBdr>
    </w:div>
    <w:div w:id="1750080154">
      <w:bodyDiv w:val="1"/>
      <w:marLeft w:val="0"/>
      <w:marRight w:val="0"/>
      <w:marTop w:val="0"/>
      <w:marBottom w:val="0"/>
      <w:divBdr>
        <w:top w:val="none" w:sz="0" w:space="0" w:color="auto"/>
        <w:left w:val="none" w:sz="0" w:space="0" w:color="auto"/>
        <w:bottom w:val="none" w:sz="0" w:space="0" w:color="auto"/>
        <w:right w:val="none" w:sz="0" w:space="0" w:color="auto"/>
      </w:divBdr>
      <w:divsChild>
        <w:div w:id="46221116">
          <w:marLeft w:val="640"/>
          <w:marRight w:val="0"/>
          <w:marTop w:val="0"/>
          <w:marBottom w:val="0"/>
          <w:divBdr>
            <w:top w:val="none" w:sz="0" w:space="0" w:color="auto"/>
            <w:left w:val="none" w:sz="0" w:space="0" w:color="auto"/>
            <w:bottom w:val="none" w:sz="0" w:space="0" w:color="auto"/>
            <w:right w:val="none" w:sz="0" w:space="0" w:color="auto"/>
          </w:divBdr>
        </w:div>
        <w:div w:id="73280819">
          <w:marLeft w:val="640"/>
          <w:marRight w:val="0"/>
          <w:marTop w:val="0"/>
          <w:marBottom w:val="0"/>
          <w:divBdr>
            <w:top w:val="none" w:sz="0" w:space="0" w:color="auto"/>
            <w:left w:val="none" w:sz="0" w:space="0" w:color="auto"/>
            <w:bottom w:val="none" w:sz="0" w:space="0" w:color="auto"/>
            <w:right w:val="none" w:sz="0" w:space="0" w:color="auto"/>
          </w:divBdr>
        </w:div>
        <w:div w:id="157117434">
          <w:marLeft w:val="640"/>
          <w:marRight w:val="0"/>
          <w:marTop w:val="0"/>
          <w:marBottom w:val="0"/>
          <w:divBdr>
            <w:top w:val="none" w:sz="0" w:space="0" w:color="auto"/>
            <w:left w:val="none" w:sz="0" w:space="0" w:color="auto"/>
            <w:bottom w:val="none" w:sz="0" w:space="0" w:color="auto"/>
            <w:right w:val="none" w:sz="0" w:space="0" w:color="auto"/>
          </w:divBdr>
        </w:div>
        <w:div w:id="166287302">
          <w:marLeft w:val="640"/>
          <w:marRight w:val="0"/>
          <w:marTop w:val="0"/>
          <w:marBottom w:val="0"/>
          <w:divBdr>
            <w:top w:val="none" w:sz="0" w:space="0" w:color="auto"/>
            <w:left w:val="none" w:sz="0" w:space="0" w:color="auto"/>
            <w:bottom w:val="none" w:sz="0" w:space="0" w:color="auto"/>
            <w:right w:val="none" w:sz="0" w:space="0" w:color="auto"/>
          </w:divBdr>
        </w:div>
        <w:div w:id="176890193">
          <w:marLeft w:val="640"/>
          <w:marRight w:val="0"/>
          <w:marTop w:val="0"/>
          <w:marBottom w:val="0"/>
          <w:divBdr>
            <w:top w:val="none" w:sz="0" w:space="0" w:color="auto"/>
            <w:left w:val="none" w:sz="0" w:space="0" w:color="auto"/>
            <w:bottom w:val="none" w:sz="0" w:space="0" w:color="auto"/>
            <w:right w:val="none" w:sz="0" w:space="0" w:color="auto"/>
          </w:divBdr>
        </w:div>
        <w:div w:id="250163713">
          <w:marLeft w:val="640"/>
          <w:marRight w:val="0"/>
          <w:marTop w:val="0"/>
          <w:marBottom w:val="0"/>
          <w:divBdr>
            <w:top w:val="none" w:sz="0" w:space="0" w:color="auto"/>
            <w:left w:val="none" w:sz="0" w:space="0" w:color="auto"/>
            <w:bottom w:val="none" w:sz="0" w:space="0" w:color="auto"/>
            <w:right w:val="none" w:sz="0" w:space="0" w:color="auto"/>
          </w:divBdr>
        </w:div>
        <w:div w:id="265381172">
          <w:marLeft w:val="640"/>
          <w:marRight w:val="0"/>
          <w:marTop w:val="0"/>
          <w:marBottom w:val="0"/>
          <w:divBdr>
            <w:top w:val="none" w:sz="0" w:space="0" w:color="auto"/>
            <w:left w:val="none" w:sz="0" w:space="0" w:color="auto"/>
            <w:bottom w:val="none" w:sz="0" w:space="0" w:color="auto"/>
            <w:right w:val="none" w:sz="0" w:space="0" w:color="auto"/>
          </w:divBdr>
        </w:div>
        <w:div w:id="296033517">
          <w:marLeft w:val="640"/>
          <w:marRight w:val="0"/>
          <w:marTop w:val="0"/>
          <w:marBottom w:val="0"/>
          <w:divBdr>
            <w:top w:val="none" w:sz="0" w:space="0" w:color="auto"/>
            <w:left w:val="none" w:sz="0" w:space="0" w:color="auto"/>
            <w:bottom w:val="none" w:sz="0" w:space="0" w:color="auto"/>
            <w:right w:val="none" w:sz="0" w:space="0" w:color="auto"/>
          </w:divBdr>
        </w:div>
        <w:div w:id="314990883">
          <w:marLeft w:val="640"/>
          <w:marRight w:val="0"/>
          <w:marTop w:val="0"/>
          <w:marBottom w:val="0"/>
          <w:divBdr>
            <w:top w:val="none" w:sz="0" w:space="0" w:color="auto"/>
            <w:left w:val="none" w:sz="0" w:space="0" w:color="auto"/>
            <w:bottom w:val="none" w:sz="0" w:space="0" w:color="auto"/>
            <w:right w:val="none" w:sz="0" w:space="0" w:color="auto"/>
          </w:divBdr>
        </w:div>
        <w:div w:id="425342340">
          <w:marLeft w:val="640"/>
          <w:marRight w:val="0"/>
          <w:marTop w:val="0"/>
          <w:marBottom w:val="0"/>
          <w:divBdr>
            <w:top w:val="none" w:sz="0" w:space="0" w:color="auto"/>
            <w:left w:val="none" w:sz="0" w:space="0" w:color="auto"/>
            <w:bottom w:val="none" w:sz="0" w:space="0" w:color="auto"/>
            <w:right w:val="none" w:sz="0" w:space="0" w:color="auto"/>
          </w:divBdr>
        </w:div>
        <w:div w:id="529612997">
          <w:marLeft w:val="640"/>
          <w:marRight w:val="0"/>
          <w:marTop w:val="0"/>
          <w:marBottom w:val="0"/>
          <w:divBdr>
            <w:top w:val="none" w:sz="0" w:space="0" w:color="auto"/>
            <w:left w:val="none" w:sz="0" w:space="0" w:color="auto"/>
            <w:bottom w:val="none" w:sz="0" w:space="0" w:color="auto"/>
            <w:right w:val="none" w:sz="0" w:space="0" w:color="auto"/>
          </w:divBdr>
        </w:div>
        <w:div w:id="561404542">
          <w:marLeft w:val="640"/>
          <w:marRight w:val="0"/>
          <w:marTop w:val="0"/>
          <w:marBottom w:val="0"/>
          <w:divBdr>
            <w:top w:val="none" w:sz="0" w:space="0" w:color="auto"/>
            <w:left w:val="none" w:sz="0" w:space="0" w:color="auto"/>
            <w:bottom w:val="none" w:sz="0" w:space="0" w:color="auto"/>
            <w:right w:val="none" w:sz="0" w:space="0" w:color="auto"/>
          </w:divBdr>
        </w:div>
        <w:div w:id="591160176">
          <w:marLeft w:val="640"/>
          <w:marRight w:val="0"/>
          <w:marTop w:val="0"/>
          <w:marBottom w:val="0"/>
          <w:divBdr>
            <w:top w:val="none" w:sz="0" w:space="0" w:color="auto"/>
            <w:left w:val="none" w:sz="0" w:space="0" w:color="auto"/>
            <w:bottom w:val="none" w:sz="0" w:space="0" w:color="auto"/>
            <w:right w:val="none" w:sz="0" w:space="0" w:color="auto"/>
          </w:divBdr>
        </w:div>
        <w:div w:id="712316219">
          <w:marLeft w:val="640"/>
          <w:marRight w:val="0"/>
          <w:marTop w:val="0"/>
          <w:marBottom w:val="0"/>
          <w:divBdr>
            <w:top w:val="none" w:sz="0" w:space="0" w:color="auto"/>
            <w:left w:val="none" w:sz="0" w:space="0" w:color="auto"/>
            <w:bottom w:val="none" w:sz="0" w:space="0" w:color="auto"/>
            <w:right w:val="none" w:sz="0" w:space="0" w:color="auto"/>
          </w:divBdr>
        </w:div>
        <w:div w:id="729496903">
          <w:marLeft w:val="640"/>
          <w:marRight w:val="0"/>
          <w:marTop w:val="0"/>
          <w:marBottom w:val="0"/>
          <w:divBdr>
            <w:top w:val="none" w:sz="0" w:space="0" w:color="auto"/>
            <w:left w:val="none" w:sz="0" w:space="0" w:color="auto"/>
            <w:bottom w:val="none" w:sz="0" w:space="0" w:color="auto"/>
            <w:right w:val="none" w:sz="0" w:space="0" w:color="auto"/>
          </w:divBdr>
        </w:div>
        <w:div w:id="824518747">
          <w:marLeft w:val="640"/>
          <w:marRight w:val="0"/>
          <w:marTop w:val="0"/>
          <w:marBottom w:val="0"/>
          <w:divBdr>
            <w:top w:val="none" w:sz="0" w:space="0" w:color="auto"/>
            <w:left w:val="none" w:sz="0" w:space="0" w:color="auto"/>
            <w:bottom w:val="none" w:sz="0" w:space="0" w:color="auto"/>
            <w:right w:val="none" w:sz="0" w:space="0" w:color="auto"/>
          </w:divBdr>
        </w:div>
        <w:div w:id="1108045415">
          <w:marLeft w:val="640"/>
          <w:marRight w:val="0"/>
          <w:marTop w:val="0"/>
          <w:marBottom w:val="0"/>
          <w:divBdr>
            <w:top w:val="none" w:sz="0" w:space="0" w:color="auto"/>
            <w:left w:val="none" w:sz="0" w:space="0" w:color="auto"/>
            <w:bottom w:val="none" w:sz="0" w:space="0" w:color="auto"/>
            <w:right w:val="none" w:sz="0" w:space="0" w:color="auto"/>
          </w:divBdr>
        </w:div>
        <w:div w:id="1216160745">
          <w:marLeft w:val="640"/>
          <w:marRight w:val="0"/>
          <w:marTop w:val="0"/>
          <w:marBottom w:val="0"/>
          <w:divBdr>
            <w:top w:val="none" w:sz="0" w:space="0" w:color="auto"/>
            <w:left w:val="none" w:sz="0" w:space="0" w:color="auto"/>
            <w:bottom w:val="none" w:sz="0" w:space="0" w:color="auto"/>
            <w:right w:val="none" w:sz="0" w:space="0" w:color="auto"/>
          </w:divBdr>
        </w:div>
        <w:div w:id="1291128133">
          <w:marLeft w:val="640"/>
          <w:marRight w:val="0"/>
          <w:marTop w:val="0"/>
          <w:marBottom w:val="0"/>
          <w:divBdr>
            <w:top w:val="none" w:sz="0" w:space="0" w:color="auto"/>
            <w:left w:val="none" w:sz="0" w:space="0" w:color="auto"/>
            <w:bottom w:val="none" w:sz="0" w:space="0" w:color="auto"/>
            <w:right w:val="none" w:sz="0" w:space="0" w:color="auto"/>
          </w:divBdr>
        </w:div>
        <w:div w:id="1572815587">
          <w:marLeft w:val="640"/>
          <w:marRight w:val="0"/>
          <w:marTop w:val="0"/>
          <w:marBottom w:val="0"/>
          <w:divBdr>
            <w:top w:val="none" w:sz="0" w:space="0" w:color="auto"/>
            <w:left w:val="none" w:sz="0" w:space="0" w:color="auto"/>
            <w:bottom w:val="none" w:sz="0" w:space="0" w:color="auto"/>
            <w:right w:val="none" w:sz="0" w:space="0" w:color="auto"/>
          </w:divBdr>
        </w:div>
        <w:div w:id="1606646331">
          <w:marLeft w:val="640"/>
          <w:marRight w:val="0"/>
          <w:marTop w:val="0"/>
          <w:marBottom w:val="0"/>
          <w:divBdr>
            <w:top w:val="none" w:sz="0" w:space="0" w:color="auto"/>
            <w:left w:val="none" w:sz="0" w:space="0" w:color="auto"/>
            <w:bottom w:val="none" w:sz="0" w:space="0" w:color="auto"/>
            <w:right w:val="none" w:sz="0" w:space="0" w:color="auto"/>
          </w:divBdr>
        </w:div>
        <w:div w:id="1640456580">
          <w:marLeft w:val="640"/>
          <w:marRight w:val="0"/>
          <w:marTop w:val="0"/>
          <w:marBottom w:val="0"/>
          <w:divBdr>
            <w:top w:val="none" w:sz="0" w:space="0" w:color="auto"/>
            <w:left w:val="none" w:sz="0" w:space="0" w:color="auto"/>
            <w:bottom w:val="none" w:sz="0" w:space="0" w:color="auto"/>
            <w:right w:val="none" w:sz="0" w:space="0" w:color="auto"/>
          </w:divBdr>
        </w:div>
        <w:div w:id="1677805095">
          <w:marLeft w:val="640"/>
          <w:marRight w:val="0"/>
          <w:marTop w:val="0"/>
          <w:marBottom w:val="0"/>
          <w:divBdr>
            <w:top w:val="none" w:sz="0" w:space="0" w:color="auto"/>
            <w:left w:val="none" w:sz="0" w:space="0" w:color="auto"/>
            <w:bottom w:val="none" w:sz="0" w:space="0" w:color="auto"/>
            <w:right w:val="none" w:sz="0" w:space="0" w:color="auto"/>
          </w:divBdr>
        </w:div>
        <w:div w:id="1701860112">
          <w:marLeft w:val="640"/>
          <w:marRight w:val="0"/>
          <w:marTop w:val="0"/>
          <w:marBottom w:val="0"/>
          <w:divBdr>
            <w:top w:val="none" w:sz="0" w:space="0" w:color="auto"/>
            <w:left w:val="none" w:sz="0" w:space="0" w:color="auto"/>
            <w:bottom w:val="none" w:sz="0" w:space="0" w:color="auto"/>
            <w:right w:val="none" w:sz="0" w:space="0" w:color="auto"/>
          </w:divBdr>
        </w:div>
        <w:div w:id="1822387682">
          <w:marLeft w:val="640"/>
          <w:marRight w:val="0"/>
          <w:marTop w:val="0"/>
          <w:marBottom w:val="0"/>
          <w:divBdr>
            <w:top w:val="none" w:sz="0" w:space="0" w:color="auto"/>
            <w:left w:val="none" w:sz="0" w:space="0" w:color="auto"/>
            <w:bottom w:val="none" w:sz="0" w:space="0" w:color="auto"/>
            <w:right w:val="none" w:sz="0" w:space="0" w:color="auto"/>
          </w:divBdr>
        </w:div>
        <w:div w:id="1859005041">
          <w:marLeft w:val="640"/>
          <w:marRight w:val="0"/>
          <w:marTop w:val="0"/>
          <w:marBottom w:val="0"/>
          <w:divBdr>
            <w:top w:val="none" w:sz="0" w:space="0" w:color="auto"/>
            <w:left w:val="none" w:sz="0" w:space="0" w:color="auto"/>
            <w:bottom w:val="none" w:sz="0" w:space="0" w:color="auto"/>
            <w:right w:val="none" w:sz="0" w:space="0" w:color="auto"/>
          </w:divBdr>
        </w:div>
        <w:div w:id="1859587600">
          <w:marLeft w:val="640"/>
          <w:marRight w:val="0"/>
          <w:marTop w:val="0"/>
          <w:marBottom w:val="0"/>
          <w:divBdr>
            <w:top w:val="none" w:sz="0" w:space="0" w:color="auto"/>
            <w:left w:val="none" w:sz="0" w:space="0" w:color="auto"/>
            <w:bottom w:val="none" w:sz="0" w:space="0" w:color="auto"/>
            <w:right w:val="none" w:sz="0" w:space="0" w:color="auto"/>
          </w:divBdr>
        </w:div>
        <w:div w:id="2067676345">
          <w:marLeft w:val="640"/>
          <w:marRight w:val="0"/>
          <w:marTop w:val="0"/>
          <w:marBottom w:val="0"/>
          <w:divBdr>
            <w:top w:val="none" w:sz="0" w:space="0" w:color="auto"/>
            <w:left w:val="none" w:sz="0" w:space="0" w:color="auto"/>
            <w:bottom w:val="none" w:sz="0" w:space="0" w:color="auto"/>
            <w:right w:val="none" w:sz="0" w:space="0" w:color="auto"/>
          </w:divBdr>
        </w:div>
        <w:div w:id="2096509685">
          <w:marLeft w:val="640"/>
          <w:marRight w:val="0"/>
          <w:marTop w:val="0"/>
          <w:marBottom w:val="0"/>
          <w:divBdr>
            <w:top w:val="none" w:sz="0" w:space="0" w:color="auto"/>
            <w:left w:val="none" w:sz="0" w:space="0" w:color="auto"/>
            <w:bottom w:val="none" w:sz="0" w:space="0" w:color="auto"/>
            <w:right w:val="none" w:sz="0" w:space="0" w:color="auto"/>
          </w:divBdr>
        </w:div>
      </w:divsChild>
    </w:div>
    <w:div w:id="1750998668">
      <w:bodyDiv w:val="1"/>
      <w:marLeft w:val="0"/>
      <w:marRight w:val="0"/>
      <w:marTop w:val="0"/>
      <w:marBottom w:val="0"/>
      <w:divBdr>
        <w:top w:val="none" w:sz="0" w:space="0" w:color="auto"/>
        <w:left w:val="none" w:sz="0" w:space="0" w:color="auto"/>
        <w:bottom w:val="none" w:sz="0" w:space="0" w:color="auto"/>
        <w:right w:val="none" w:sz="0" w:space="0" w:color="auto"/>
      </w:divBdr>
      <w:divsChild>
        <w:div w:id="137959964">
          <w:marLeft w:val="480"/>
          <w:marRight w:val="0"/>
          <w:marTop w:val="0"/>
          <w:marBottom w:val="0"/>
          <w:divBdr>
            <w:top w:val="none" w:sz="0" w:space="0" w:color="auto"/>
            <w:left w:val="none" w:sz="0" w:space="0" w:color="auto"/>
            <w:bottom w:val="none" w:sz="0" w:space="0" w:color="auto"/>
            <w:right w:val="none" w:sz="0" w:space="0" w:color="auto"/>
          </w:divBdr>
        </w:div>
        <w:div w:id="246234002">
          <w:marLeft w:val="480"/>
          <w:marRight w:val="0"/>
          <w:marTop w:val="0"/>
          <w:marBottom w:val="0"/>
          <w:divBdr>
            <w:top w:val="none" w:sz="0" w:space="0" w:color="auto"/>
            <w:left w:val="none" w:sz="0" w:space="0" w:color="auto"/>
            <w:bottom w:val="none" w:sz="0" w:space="0" w:color="auto"/>
            <w:right w:val="none" w:sz="0" w:space="0" w:color="auto"/>
          </w:divBdr>
        </w:div>
        <w:div w:id="472332421">
          <w:marLeft w:val="480"/>
          <w:marRight w:val="0"/>
          <w:marTop w:val="0"/>
          <w:marBottom w:val="0"/>
          <w:divBdr>
            <w:top w:val="none" w:sz="0" w:space="0" w:color="auto"/>
            <w:left w:val="none" w:sz="0" w:space="0" w:color="auto"/>
            <w:bottom w:val="none" w:sz="0" w:space="0" w:color="auto"/>
            <w:right w:val="none" w:sz="0" w:space="0" w:color="auto"/>
          </w:divBdr>
        </w:div>
        <w:div w:id="500970585">
          <w:marLeft w:val="480"/>
          <w:marRight w:val="0"/>
          <w:marTop w:val="0"/>
          <w:marBottom w:val="0"/>
          <w:divBdr>
            <w:top w:val="none" w:sz="0" w:space="0" w:color="auto"/>
            <w:left w:val="none" w:sz="0" w:space="0" w:color="auto"/>
            <w:bottom w:val="none" w:sz="0" w:space="0" w:color="auto"/>
            <w:right w:val="none" w:sz="0" w:space="0" w:color="auto"/>
          </w:divBdr>
        </w:div>
        <w:div w:id="533928307">
          <w:marLeft w:val="480"/>
          <w:marRight w:val="0"/>
          <w:marTop w:val="0"/>
          <w:marBottom w:val="0"/>
          <w:divBdr>
            <w:top w:val="none" w:sz="0" w:space="0" w:color="auto"/>
            <w:left w:val="none" w:sz="0" w:space="0" w:color="auto"/>
            <w:bottom w:val="none" w:sz="0" w:space="0" w:color="auto"/>
            <w:right w:val="none" w:sz="0" w:space="0" w:color="auto"/>
          </w:divBdr>
        </w:div>
        <w:div w:id="755443040">
          <w:marLeft w:val="480"/>
          <w:marRight w:val="0"/>
          <w:marTop w:val="0"/>
          <w:marBottom w:val="0"/>
          <w:divBdr>
            <w:top w:val="none" w:sz="0" w:space="0" w:color="auto"/>
            <w:left w:val="none" w:sz="0" w:space="0" w:color="auto"/>
            <w:bottom w:val="none" w:sz="0" w:space="0" w:color="auto"/>
            <w:right w:val="none" w:sz="0" w:space="0" w:color="auto"/>
          </w:divBdr>
        </w:div>
        <w:div w:id="790591744">
          <w:marLeft w:val="480"/>
          <w:marRight w:val="0"/>
          <w:marTop w:val="0"/>
          <w:marBottom w:val="0"/>
          <w:divBdr>
            <w:top w:val="none" w:sz="0" w:space="0" w:color="auto"/>
            <w:left w:val="none" w:sz="0" w:space="0" w:color="auto"/>
            <w:bottom w:val="none" w:sz="0" w:space="0" w:color="auto"/>
            <w:right w:val="none" w:sz="0" w:space="0" w:color="auto"/>
          </w:divBdr>
        </w:div>
        <w:div w:id="813523907">
          <w:marLeft w:val="480"/>
          <w:marRight w:val="0"/>
          <w:marTop w:val="0"/>
          <w:marBottom w:val="0"/>
          <w:divBdr>
            <w:top w:val="none" w:sz="0" w:space="0" w:color="auto"/>
            <w:left w:val="none" w:sz="0" w:space="0" w:color="auto"/>
            <w:bottom w:val="none" w:sz="0" w:space="0" w:color="auto"/>
            <w:right w:val="none" w:sz="0" w:space="0" w:color="auto"/>
          </w:divBdr>
        </w:div>
        <w:div w:id="909074421">
          <w:marLeft w:val="480"/>
          <w:marRight w:val="0"/>
          <w:marTop w:val="0"/>
          <w:marBottom w:val="0"/>
          <w:divBdr>
            <w:top w:val="none" w:sz="0" w:space="0" w:color="auto"/>
            <w:left w:val="none" w:sz="0" w:space="0" w:color="auto"/>
            <w:bottom w:val="none" w:sz="0" w:space="0" w:color="auto"/>
            <w:right w:val="none" w:sz="0" w:space="0" w:color="auto"/>
          </w:divBdr>
        </w:div>
        <w:div w:id="963998956">
          <w:marLeft w:val="480"/>
          <w:marRight w:val="0"/>
          <w:marTop w:val="0"/>
          <w:marBottom w:val="0"/>
          <w:divBdr>
            <w:top w:val="none" w:sz="0" w:space="0" w:color="auto"/>
            <w:left w:val="none" w:sz="0" w:space="0" w:color="auto"/>
            <w:bottom w:val="none" w:sz="0" w:space="0" w:color="auto"/>
            <w:right w:val="none" w:sz="0" w:space="0" w:color="auto"/>
          </w:divBdr>
        </w:div>
        <w:div w:id="972056472">
          <w:marLeft w:val="480"/>
          <w:marRight w:val="0"/>
          <w:marTop w:val="0"/>
          <w:marBottom w:val="0"/>
          <w:divBdr>
            <w:top w:val="none" w:sz="0" w:space="0" w:color="auto"/>
            <w:left w:val="none" w:sz="0" w:space="0" w:color="auto"/>
            <w:bottom w:val="none" w:sz="0" w:space="0" w:color="auto"/>
            <w:right w:val="none" w:sz="0" w:space="0" w:color="auto"/>
          </w:divBdr>
        </w:div>
        <w:div w:id="1024984549">
          <w:marLeft w:val="480"/>
          <w:marRight w:val="0"/>
          <w:marTop w:val="0"/>
          <w:marBottom w:val="0"/>
          <w:divBdr>
            <w:top w:val="none" w:sz="0" w:space="0" w:color="auto"/>
            <w:left w:val="none" w:sz="0" w:space="0" w:color="auto"/>
            <w:bottom w:val="none" w:sz="0" w:space="0" w:color="auto"/>
            <w:right w:val="none" w:sz="0" w:space="0" w:color="auto"/>
          </w:divBdr>
        </w:div>
        <w:div w:id="1231422274">
          <w:marLeft w:val="480"/>
          <w:marRight w:val="0"/>
          <w:marTop w:val="0"/>
          <w:marBottom w:val="0"/>
          <w:divBdr>
            <w:top w:val="none" w:sz="0" w:space="0" w:color="auto"/>
            <w:left w:val="none" w:sz="0" w:space="0" w:color="auto"/>
            <w:bottom w:val="none" w:sz="0" w:space="0" w:color="auto"/>
            <w:right w:val="none" w:sz="0" w:space="0" w:color="auto"/>
          </w:divBdr>
        </w:div>
        <w:div w:id="1252003413">
          <w:marLeft w:val="480"/>
          <w:marRight w:val="0"/>
          <w:marTop w:val="0"/>
          <w:marBottom w:val="0"/>
          <w:divBdr>
            <w:top w:val="none" w:sz="0" w:space="0" w:color="auto"/>
            <w:left w:val="none" w:sz="0" w:space="0" w:color="auto"/>
            <w:bottom w:val="none" w:sz="0" w:space="0" w:color="auto"/>
            <w:right w:val="none" w:sz="0" w:space="0" w:color="auto"/>
          </w:divBdr>
        </w:div>
        <w:div w:id="1268467750">
          <w:marLeft w:val="480"/>
          <w:marRight w:val="0"/>
          <w:marTop w:val="0"/>
          <w:marBottom w:val="0"/>
          <w:divBdr>
            <w:top w:val="none" w:sz="0" w:space="0" w:color="auto"/>
            <w:left w:val="none" w:sz="0" w:space="0" w:color="auto"/>
            <w:bottom w:val="none" w:sz="0" w:space="0" w:color="auto"/>
            <w:right w:val="none" w:sz="0" w:space="0" w:color="auto"/>
          </w:divBdr>
        </w:div>
        <w:div w:id="1736663817">
          <w:marLeft w:val="480"/>
          <w:marRight w:val="0"/>
          <w:marTop w:val="0"/>
          <w:marBottom w:val="0"/>
          <w:divBdr>
            <w:top w:val="none" w:sz="0" w:space="0" w:color="auto"/>
            <w:left w:val="none" w:sz="0" w:space="0" w:color="auto"/>
            <w:bottom w:val="none" w:sz="0" w:space="0" w:color="auto"/>
            <w:right w:val="none" w:sz="0" w:space="0" w:color="auto"/>
          </w:divBdr>
        </w:div>
        <w:div w:id="1881093742">
          <w:marLeft w:val="480"/>
          <w:marRight w:val="0"/>
          <w:marTop w:val="0"/>
          <w:marBottom w:val="0"/>
          <w:divBdr>
            <w:top w:val="none" w:sz="0" w:space="0" w:color="auto"/>
            <w:left w:val="none" w:sz="0" w:space="0" w:color="auto"/>
            <w:bottom w:val="none" w:sz="0" w:space="0" w:color="auto"/>
            <w:right w:val="none" w:sz="0" w:space="0" w:color="auto"/>
          </w:divBdr>
        </w:div>
        <w:div w:id="1910338047">
          <w:marLeft w:val="480"/>
          <w:marRight w:val="0"/>
          <w:marTop w:val="0"/>
          <w:marBottom w:val="0"/>
          <w:divBdr>
            <w:top w:val="none" w:sz="0" w:space="0" w:color="auto"/>
            <w:left w:val="none" w:sz="0" w:space="0" w:color="auto"/>
            <w:bottom w:val="none" w:sz="0" w:space="0" w:color="auto"/>
            <w:right w:val="none" w:sz="0" w:space="0" w:color="auto"/>
          </w:divBdr>
        </w:div>
        <w:div w:id="1946382885">
          <w:marLeft w:val="480"/>
          <w:marRight w:val="0"/>
          <w:marTop w:val="0"/>
          <w:marBottom w:val="0"/>
          <w:divBdr>
            <w:top w:val="none" w:sz="0" w:space="0" w:color="auto"/>
            <w:left w:val="none" w:sz="0" w:space="0" w:color="auto"/>
            <w:bottom w:val="none" w:sz="0" w:space="0" w:color="auto"/>
            <w:right w:val="none" w:sz="0" w:space="0" w:color="auto"/>
          </w:divBdr>
        </w:div>
        <w:div w:id="1970550430">
          <w:marLeft w:val="480"/>
          <w:marRight w:val="0"/>
          <w:marTop w:val="0"/>
          <w:marBottom w:val="0"/>
          <w:divBdr>
            <w:top w:val="none" w:sz="0" w:space="0" w:color="auto"/>
            <w:left w:val="none" w:sz="0" w:space="0" w:color="auto"/>
            <w:bottom w:val="none" w:sz="0" w:space="0" w:color="auto"/>
            <w:right w:val="none" w:sz="0" w:space="0" w:color="auto"/>
          </w:divBdr>
        </w:div>
      </w:divsChild>
    </w:div>
    <w:div w:id="1751078193">
      <w:marLeft w:val="640"/>
      <w:marRight w:val="0"/>
      <w:marTop w:val="0"/>
      <w:marBottom w:val="0"/>
      <w:divBdr>
        <w:top w:val="none" w:sz="0" w:space="0" w:color="auto"/>
        <w:left w:val="none" w:sz="0" w:space="0" w:color="auto"/>
        <w:bottom w:val="none" w:sz="0" w:space="0" w:color="auto"/>
        <w:right w:val="none" w:sz="0" w:space="0" w:color="auto"/>
      </w:divBdr>
    </w:div>
    <w:div w:id="1753507618">
      <w:marLeft w:val="640"/>
      <w:marRight w:val="0"/>
      <w:marTop w:val="0"/>
      <w:marBottom w:val="0"/>
      <w:divBdr>
        <w:top w:val="none" w:sz="0" w:space="0" w:color="auto"/>
        <w:left w:val="none" w:sz="0" w:space="0" w:color="auto"/>
        <w:bottom w:val="none" w:sz="0" w:space="0" w:color="auto"/>
        <w:right w:val="none" w:sz="0" w:space="0" w:color="auto"/>
      </w:divBdr>
    </w:div>
    <w:div w:id="1753508898">
      <w:marLeft w:val="480"/>
      <w:marRight w:val="0"/>
      <w:marTop w:val="0"/>
      <w:marBottom w:val="0"/>
      <w:divBdr>
        <w:top w:val="none" w:sz="0" w:space="0" w:color="auto"/>
        <w:left w:val="none" w:sz="0" w:space="0" w:color="auto"/>
        <w:bottom w:val="none" w:sz="0" w:space="0" w:color="auto"/>
        <w:right w:val="none" w:sz="0" w:space="0" w:color="auto"/>
      </w:divBdr>
    </w:div>
    <w:div w:id="1753890135">
      <w:marLeft w:val="640"/>
      <w:marRight w:val="0"/>
      <w:marTop w:val="0"/>
      <w:marBottom w:val="0"/>
      <w:divBdr>
        <w:top w:val="none" w:sz="0" w:space="0" w:color="auto"/>
        <w:left w:val="none" w:sz="0" w:space="0" w:color="auto"/>
        <w:bottom w:val="none" w:sz="0" w:space="0" w:color="auto"/>
        <w:right w:val="none" w:sz="0" w:space="0" w:color="auto"/>
      </w:divBdr>
    </w:div>
    <w:div w:id="1753970638">
      <w:marLeft w:val="640"/>
      <w:marRight w:val="0"/>
      <w:marTop w:val="0"/>
      <w:marBottom w:val="0"/>
      <w:divBdr>
        <w:top w:val="none" w:sz="0" w:space="0" w:color="auto"/>
        <w:left w:val="none" w:sz="0" w:space="0" w:color="auto"/>
        <w:bottom w:val="none" w:sz="0" w:space="0" w:color="auto"/>
        <w:right w:val="none" w:sz="0" w:space="0" w:color="auto"/>
      </w:divBdr>
    </w:div>
    <w:div w:id="1754815342">
      <w:marLeft w:val="640"/>
      <w:marRight w:val="0"/>
      <w:marTop w:val="0"/>
      <w:marBottom w:val="0"/>
      <w:divBdr>
        <w:top w:val="none" w:sz="0" w:space="0" w:color="auto"/>
        <w:left w:val="none" w:sz="0" w:space="0" w:color="auto"/>
        <w:bottom w:val="none" w:sz="0" w:space="0" w:color="auto"/>
        <w:right w:val="none" w:sz="0" w:space="0" w:color="auto"/>
      </w:divBdr>
    </w:div>
    <w:div w:id="1755201418">
      <w:marLeft w:val="640"/>
      <w:marRight w:val="0"/>
      <w:marTop w:val="0"/>
      <w:marBottom w:val="0"/>
      <w:divBdr>
        <w:top w:val="none" w:sz="0" w:space="0" w:color="auto"/>
        <w:left w:val="none" w:sz="0" w:space="0" w:color="auto"/>
        <w:bottom w:val="none" w:sz="0" w:space="0" w:color="auto"/>
        <w:right w:val="none" w:sz="0" w:space="0" w:color="auto"/>
      </w:divBdr>
    </w:div>
    <w:div w:id="1756173375">
      <w:marLeft w:val="640"/>
      <w:marRight w:val="0"/>
      <w:marTop w:val="0"/>
      <w:marBottom w:val="0"/>
      <w:divBdr>
        <w:top w:val="none" w:sz="0" w:space="0" w:color="auto"/>
        <w:left w:val="none" w:sz="0" w:space="0" w:color="auto"/>
        <w:bottom w:val="none" w:sz="0" w:space="0" w:color="auto"/>
        <w:right w:val="none" w:sz="0" w:space="0" w:color="auto"/>
      </w:divBdr>
    </w:div>
    <w:div w:id="1756777366">
      <w:marLeft w:val="480"/>
      <w:marRight w:val="0"/>
      <w:marTop w:val="0"/>
      <w:marBottom w:val="0"/>
      <w:divBdr>
        <w:top w:val="none" w:sz="0" w:space="0" w:color="auto"/>
        <w:left w:val="none" w:sz="0" w:space="0" w:color="auto"/>
        <w:bottom w:val="none" w:sz="0" w:space="0" w:color="auto"/>
        <w:right w:val="none" w:sz="0" w:space="0" w:color="auto"/>
      </w:divBdr>
    </w:div>
    <w:div w:id="1756827233">
      <w:marLeft w:val="480"/>
      <w:marRight w:val="0"/>
      <w:marTop w:val="0"/>
      <w:marBottom w:val="0"/>
      <w:divBdr>
        <w:top w:val="none" w:sz="0" w:space="0" w:color="auto"/>
        <w:left w:val="none" w:sz="0" w:space="0" w:color="auto"/>
        <w:bottom w:val="none" w:sz="0" w:space="0" w:color="auto"/>
        <w:right w:val="none" w:sz="0" w:space="0" w:color="auto"/>
      </w:divBdr>
    </w:div>
    <w:div w:id="1757095723">
      <w:marLeft w:val="480"/>
      <w:marRight w:val="0"/>
      <w:marTop w:val="0"/>
      <w:marBottom w:val="0"/>
      <w:divBdr>
        <w:top w:val="none" w:sz="0" w:space="0" w:color="auto"/>
        <w:left w:val="none" w:sz="0" w:space="0" w:color="auto"/>
        <w:bottom w:val="none" w:sz="0" w:space="0" w:color="auto"/>
        <w:right w:val="none" w:sz="0" w:space="0" w:color="auto"/>
      </w:divBdr>
    </w:div>
    <w:div w:id="1757440230">
      <w:marLeft w:val="640"/>
      <w:marRight w:val="0"/>
      <w:marTop w:val="0"/>
      <w:marBottom w:val="0"/>
      <w:divBdr>
        <w:top w:val="none" w:sz="0" w:space="0" w:color="auto"/>
        <w:left w:val="none" w:sz="0" w:space="0" w:color="auto"/>
        <w:bottom w:val="none" w:sz="0" w:space="0" w:color="auto"/>
        <w:right w:val="none" w:sz="0" w:space="0" w:color="auto"/>
      </w:divBdr>
    </w:div>
    <w:div w:id="1758331913">
      <w:marLeft w:val="480"/>
      <w:marRight w:val="0"/>
      <w:marTop w:val="0"/>
      <w:marBottom w:val="0"/>
      <w:divBdr>
        <w:top w:val="none" w:sz="0" w:space="0" w:color="auto"/>
        <w:left w:val="none" w:sz="0" w:space="0" w:color="auto"/>
        <w:bottom w:val="none" w:sz="0" w:space="0" w:color="auto"/>
        <w:right w:val="none" w:sz="0" w:space="0" w:color="auto"/>
      </w:divBdr>
    </w:div>
    <w:div w:id="1758552228">
      <w:marLeft w:val="640"/>
      <w:marRight w:val="0"/>
      <w:marTop w:val="0"/>
      <w:marBottom w:val="0"/>
      <w:divBdr>
        <w:top w:val="none" w:sz="0" w:space="0" w:color="auto"/>
        <w:left w:val="none" w:sz="0" w:space="0" w:color="auto"/>
        <w:bottom w:val="none" w:sz="0" w:space="0" w:color="auto"/>
        <w:right w:val="none" w:sz="0" w:space="0" w:color="auto"/>
      </w:divBdr>
    </w:div>
    <w:div w:id="1759011469">
      <w:marLeft w:val="640"/>
      <w:marRight w:val="0"/>
      <w:marTop w:val="0"/>
      <w:marBottom w:val="0"/>
      <w:divBdr>
        <w:top w:val="none" w:sz="0" w:space="0" w:color="auto"/>
        <w:left w:val="none" w:sz="0" w:space="0" w:color="auto"/>
        <w:bottom w:val="none" w:sz="0" w:space="0" w:color="auto"/>
        <w:right w:val="none" w:sz="0" w:space="0" w:color="auto"/>
      </w:divBdr>
    </w:div>
    <w:div w:id="1759520400">
      <w:bodyDiv w:val="1"/>
      <w:marLeft w:val="0"/>
      <w:marRight w:val="0"/>
      <w:marTop w:val="0"/>
      <w:marBottom w:val="0"/>
      <w:divBdr>
        <w:top w:val="none" w:sz="0" w:space="0" w:color="auto"/>
        <w:left w:val="none" w:sz="0" w:space="0" w:color="auto"/>
        <w:bottom w:val="none" w:sz="0" w:space="0" w:color="auto"/>
        <w:right w:val="none" w:sz="0" w:space="0" w:color="auto"/>
      </w:divBdr>
      <w:divsChild>
        <w:div w:id="20934209">
          <w:marLeft w:val="480"/>
          <w:marRight w:val="0"/>
          <w:marTop w:val="0"/>
          <w:marBottom w:val="0"/>
          <w:divBdr>
            <w:top w:val="none" w:sz="0" w:space="0" w:color="auto"/>
            <w:left w:val="none" w:sz="0" w:space="0" w:color="auto"/>
            <w:bottom w:val="none" w:sz="0" w:space="0" w:color="auto"/>
            <w:right w:val="none" w:sz="0" w:space="0" w:color="auto"/>
          </w:divBdr>
        </w:div>
        <w:div w:id="97531376">
          <w:marLeft w:val="480"/>
          <w:marRight w:val="0"/>
          <w:marTop w:val="0"/>
          <w:marBottom w:val="0"/>
          <w:divBdr>
            <w:top w:val="none" w:sz="0" w:space="0" w:color="auto"/>
            <w:left w:val="none" w:sz="0" w:space="0" w:color="auto"/>
            <w:bottom w:val="none" w:sz="0" w:space="0" w:color="auto"/>
            <w:right w:val="none" w:sz="0" w:space="0" w:color="auto"/>
          </w:divBdr>
        </w:div>
        <w:div w:id="204411938">
          <w:marLeft w:val="480"/>
          <w:marRight w:val="0"/>
          <w:marTop w:val="0"/>
          <w:marBottom w:val="0"/>
          <w:divBdr>
            <w:top w:val="none" w:sz="0" w:space="0" w:color="auto"/>
            <w:left w:val="none" w:sz="0" w:space="0" w:color="auto"/>
            <w:bottom w:val="none" w:sz="0" w:space="0" w:color="auto"/>
            <w:right w:val="none" w:sz="0" w:space="0" w:color="auto"/>
          </w:divBdr>
        </w:div>
        <w:div w:id="394745486">
          <w:marLeft w:val="480"/>
          <w:marRight w:val="0"/>
          <w:marTop w:val="0"/>
          <w:marBottom w:val="0"/>
          <w:divBdr>
            <w:top w:val="none" w:sz="0" w:space="0" w:color="auto"/>
            <w:left w:val="none" w:sz="0" w:space="0" w:color="auto"/>
            <w:bottom w:val="none" w:sz="0" w:space="0" w:color="auto"/>
            <w:right w:val="none" w:sz="0" w:space="0" w:color="auto"/>
          </w:divBdr>
        </w:div>
        <w:div w:id="572008340">
          <w:marLeft w:val="480"/>
          <w:marRight w:val="0"/>
          <w:marTop w:val="0"/>
          <w:marBottom w:val="0"/>
          <w:divBdr>
            <w:top w:val="none" w:sz="0" w:space="0" w:color="auto"/>
            <w:left w:val="none" w:sz="0" w:space="0" w:color="auto"/>
            <w:bottom w:val="none" w:sz="0" w:space="0" w:color="auto"/>
            <w:right w:val="none" w:sz="0" w:space="0" w:color="auto"/>
          </w:divBdr>
        </w:div>
        <w:div w:id="707725762">
          <w:marLeft w:val="480"/>
          <w:marRight w:val="0"/>
          <w:marTop w:val="0"/>
          <w:marBottom w:val="0"/>
          <w:divBdr>
            <w:top w:val="none" w:sz="0" w:space="0" w:color="auto"/>
            <w:left w:val="none" w:sz="0" w:space="0" w:color="auto"/>
            <w:bottom w:val="none" w:sz="0" w:space="0" w:color="auto"/>
            <w:right w:val="none" w:sz="0" w:space="0" w:color="auto"/>
          </w:divBdr>
        </w:div>
        <w:div w:id="717170603">
          <w:marLeft w:val="480"/>
          <w:marRight w:val="0"/>
          <w:marTop w:val="0"/>
          <w:marBottom w:val="0"/>
          <w:divBdr>
            <w:top w:val="none" w:sz="0" w:space="0" w:color="auto"/>
            <w:left w:val="none" w:sz="0" w:space="0" w:color="auto"/>
            <w:bottom w:val="none" w:sz="0" w:space="0" w:color="auto"/>
            <w:right w:val="none" w:sz="0" w:space="0" w:color="auto"/>
          </w:divBdr>
        </w:div>
        <w:div w:id="817113596">
          <w:marLeft w:val="480"/>
          <w:marRight w:val="0"/>
          <w:marTop w:val="0"/>
          <w:marBottom w:val="0"/>
          <w:divBdr>
            <w:top w:val="none" w:sz="0" w:space="0" w:color="auto"/>
            <w:left w:val="none" w:sz="0" w:space="0" w:color="auto"/>
            <w:bottom w:val="none" w:sz="0" w:space="0" w:color="auto"/>
            <w:right w:val="none" w:sz="0" w:space="0" w:color="auto"/>
          </w:divBdr>
        </w:div>
        <w:div w:id="987828459">
          <w:marLeft w:val="480"/>
          <w:marRight w:val="0"/>
          <w:marTop w:val="0"/>
          <w:marBottom w:val="0"/>
          <w:divBdr>
            <w:top w:val="none" w:sz="0" w:space="0" w:color="auto"/>
            <w:left w:val="none" w:sz="0" w:space="0" w:color="auto"/>
            <w:bottom w:val="none" w:sz="0" w:space="0" w:color="auto"/>
            <w:right w:val="none" w:sz="0" w:space="0" w:color="auto"/>
          </w:divBdr>
        </w:div>
        <w:div w:id="1002127027">
          <w:marLeft w:val="480"/>
          <w:marRight w:val="0"/>
          <w:marTop w:val="0"/>
          <w:marBottom w:val="0"/>
          <w:divBdr>
            <w:top w:val="none" w:sz="0" w:space="0" w:color="auto"/>
            <w:left w:val="none" w:sz="0" w:space="0" w:color="auto"/>
            <w:bottom w:val="none" w:sz="0" w:space="0" w:color="auto"/>
            <w:right w:val="none" w:sz="0" w:space="0" w:color="auto"/>
          </w:divBdr>
        </w:div>
        <w:div w:id="1033841956">
          <w:marLeft w:val="480"/>
          <w:marRight w:val="0"/>
          <w:marTop w:val="0"/>
          <w:marBottom w:val="0"/>
          <w:divBdr>
            <w:top w:val="none" w:sz="0" w:space="0" w:color="auto"/>
            <w:left w:val="none" w:sz="0" w:space="0" w:color="auto"/>
            <w:bottom w:val="none" w:sz="0" w:space="0" w:color="auto"/>
            <w:right w:val="none" w:sz="0" w:space="0" w:color="auto"/>
          </w:divBdr>
        </w:div>
        <w:div w:id="1056005775">
          <w:marLeft w:val="480"/>
          <w:marRight w:val="0"/>
          <w:marTop w:val="0"/>
          <w:marBottom w:val="0"/>
          <w:divBdr>
            <w:top w:val="none" w:sz="0" w:space="0" w:color="auto"/>
            <w:left w:val="none" w:sz="0" w:space="0" w:color="auto"/>
            <w:bottom w:val="none" w:sz="0" w:space="0" w:color="auto"/>
            <w:right w:val="none" w:sz="0" w:space="0" w:color="auto"/>
          </w:divBdr>
        </w:div>
        <w:div w:id="1297416863">
          <w:marLeft w:val="480"/>
          <w:marRight w:val="0"/>
          <w:marTop w:val="0"/>
          <w:marBottom w:val="0"/>
          <w:divBdr>
            <w:top w:val="none" w:sz="0" w:space="0" w:color="auto"/>
            <w:left w:val="none" w:sz="0" w:space="0" w:color="auto"/>
            <w:bottom w:val="none" w:sz="0" w:space="0" w:color="auto"/>
            <w:right w:val="none" w:sz="0" w:space="0" w:color="auto"/>
          </w:divBdr>
        </w:div>
        <w:div w:id="1448547744">
          <w:marLeft w:val="480"/>
          <w:marRight w:val="0"/>
          <w:marTop w:val="0"/>
          <w:marBottom w:val="0"/>
          <w:divBdr>
            <w:top w:val="none" w:sz="0" w:space="0" w:color="auto"/>
            <w:left w:val="none" w:sz="0" w:space="0" w:color="auto"/>
            <w:bottom w:val="none" w:sz="0" w:space="0" w:color="auto"/>
            <w:right w:val="none" w:sz="0" w:space="0" w:color="auto"/>
          </w:divBdr>
        </w:div>
        <w:div w:id="1521964576">
          <w:marLeft w:val="480"/>
          <w:marRight w:val="0"/>
          <w:marTop w:val="0"/>
          <w:marBottom w:val="0"/>
          <w:divBdr>
            <w:top w:val="none" w:sz="0" w:space="0" w:color="auto"/>
            <w:left w:val="none" w:sz="0" w:space="0" w:color="auto"/>
            <w:bottom w:val="none" w:sz="0" w:space="0" w:color="auto"/>
            <w:right w:val="none" w:sz="0" w:space="0" w:color="auto"/>
          </w:divBdr>
        </w:div>
        <w:div w:id="1641231248">
          <w:marLeft w:val="480"/>
          <w:marRight w:val="0"/>
          <w:marTop w:val="0"/>
          <w:marBottom w:val="0"/>
          <w:divBdr>
            <w:top w:val="none" w:sz="0" w:space="0" w:color="auto"/>
            <w:left w:val="none" w:sz="0" w:space="0" w:color="auto"/>
            <w:bottom w:val="none" w:sz="0" w:space="0" w:color="auto"/>
            <w:right w:val="none" w:sz="0" w:space="0" w:color="auto"/>
          </w:divBdr>
        </w:div>
        <w:div w:id="1658222984">
          <w:marLeft w:val="480"/>
          <w:marRight w:val="0"/>
          <w:marTop w:val="0"/>
          <w:marBottom w:val="0"/>
          <w:divBdr>
            <w:top w:val="none" w:sz="0" w:space="0" w:color="auto"/>
            <w:left w:val="none" w:sz="0" w:space="0" w:color="auto"/>
            <w:bottom w:val="none" w:sz="0" w:space="0" w:color="auto"/>
            <w:right w:val="none" w:sz="0" w:space="0" w:color="auto"/>
          </w:divBdr>
        </w:div>
        <w:div w:id="1820029792">
          <w:marLeft w:val="480"/>
          <w:marRight w:val="0"/>
          <w:marTop w:val="0"/>
          <w:marBottom w:val="0"/>
          <w:divBdr>
            <w:top w:val="none" w:sz="0" w:space="0" w:color="auto"/>
            <w:left w:val="none" w:sz="0" w:space="0" w:color="auto"/>
            <w:bottom w:val="none" w:sz="0" w:space="0" w:color="auto"/>
            <w:right w:val="none" w:sz="0" w:space="0" w:color="auto"/>
          </w:divBdr>
        </w:div>
        <w:div w:id="1855261634">
          <w:marLeft w:val="480"/>
          <w:marRight w:val="0"/>
          <w:marTop w:val="0"/>
          <w:marBottom w:val="0"/>
          <w:divBdr>
            <w:top w:val="none" w:sz="0" w:space="0" w:color="auto"/>
            <w:left w:val="none" w:sz="0" w:space="0" w:color="auto"/>
            <w:bottom w:val="none" w:sz="0" w:space="0" w:color="auto"/>
            <w:right w:val="none" w:sz="0" w:space="0" w:color="auto"/>
          </w:divBdr>
        </w:div>
        <w:div w:id="1949583454">
          <w:marLeft w:val="480"/>
          <w:marRight w:val="0"/>
          <w:marTop w:val="0"/>
          <w:marBottom w:val="0"/>
          <w:divBdr>
            <w:top w:val="none" w:sz="0" w:space="0" w:color="auto"/>
            <w:left w:val="none" w:sz="0" w:space="0" w:color="auto"/>
            <w:bottom w:val="none" w:sz="0" w:space="0" w:color="auto"/>
            <w:right w:val="none" w:sz="0" w:space="0" w:color="auto"/>
          </w:divBdr>
        </w:div>
        <w:div w:id="1950701431">
          <w:marLeft w:val="480"/>
          <w:marRight w:val="0"/>
          <w:marTop w:val="0"/>
          <w:marBottom w:val="0"/>
          <w:divBdr>
            <w:top w:val="none" w:sz="0" w:space="0" w:color="auto"/>
            <w:left w:val="none" w:sz="0" w:space="0" w:color="auto"/>
            <w:bottom w:val="none" w:sz="0" w:space="0" w:color="auto"/>
            <w:right w:val="none" w:sz="0" w:space="0" w:color="auto"/>
          </w:divBdr>
        </w:div>
      </w:divsChild>
    </w:div>
    <w:div w:id="1762751072">
      <w:marLeft w:val="640"/>
      <w:marRight w:val="0"/>
      <w:marTop w:val="0"/>
      <w:marBottom w:val="0"/>
      <w:divBdr>
        <w:top w:val="none" w:sz="0" w:space="0" w:color="auto"/>
        <w:left w:val="none" w:sz="0" w:space="0" w:color="auto"/>
        <w:bottom w:val="none" w:sz="0" w:space="0" w:color="auto"/>
        <w:right w:val="none" w:sz="0" w:space="0" w:color="auto"/>
      </w:divBdr>
    </w:div>
    <w:div w:id="1762873355">
      <w:marLeft w:val="640"/>
      <w:marRight w:val="0"/>
      <w:marTop w:val="0"/>
      <w:marBottom w:val="0"/>
      <w:divBdr>
        <w:top w:val="none" w:sz="0" w:space="0" w:color="auto"/>
        <w:left w:val="none" w:sz="0" w:space="0" w:color="auto"/>
        <w:bottom w:val="none" w:sz="0" w:space="0" w:color="auto"/>
        <w:right w:val="none" w:sz="0" w:space="0" w:color="auto"/>
      </w:divBdr>
    </w:div>
    <w:div w:id="1763722914">
      <w:bodyDiv w:val="1"/>
      <w:marLeft w:val="0"/>
      <w:marRight w:val="0"/>
      <w:marTop w:val="0"/>
      <w:marBottom w:val="0"/>
      <w:divBdr>
        <w:top w:val="none" w:sz="0" w:space="0" w:color="auto"/>
        <w:left w:val="none" w:sz="0" w:space="0" w:color="auto"/>
        <w:bottom w:val="none" w:sz="0" w:space="0" w:color="auto"/>
        <w:right w:val="none" w:sz="0" w:space="0" w:color="auto"/>
      </w:divBdr>
    </w:div>
    <w:div w:id="1763915373">
      <w:marLeft w:val="640"/>
      <w:marRight w:val="0"/>
      <w:marTop w:val="0"/>
      <w:marBottom w:val="0"/>
      <w:divBdr>
        <w:top w:val="none" w:sz="0" w:space="0" w:color="auto"/>
        <w:left w:val="none" w:sz="0" w:space="0" w:color="auto"/>
        <w:bottom w:val="none" w:sz="0" w:space="0" w:color="auto"/>
        <w:right w:val="none" w:sz="0" w:space="0" w:color="auto"/>
      </w:divBdr>
    </w:div>
    <w:div w:id="1764103595">
      <w:bodyDiv w:val="1"/>
      <w:marLeft w:val="0"/>
      <w:marRight w:val="0"/>
      <w:marTop w:val="0"/>
      <w:marBottom w:val="0"/>
      <w:divBdr>
        <w:top w:val="none" w:sz="0" w:space="0" w:color="auto"/>
        <w:left w:val="none" w:sz="0" w:space="0" w:color="auto"/>
        <w:bottom w:val="none" w:sz="0" w:space="0" w:color="auto"/>
        <w:right w:val="none" w:sz="0" w:space="0" w:color="auto"/>
      </w:divBdr>
      <w:divsChild>
        <w:div w:id="28334584">
          <w:marLeft w:val="480"/>
          <w:marRight w:val="0"/>
          <w:marTop w:val="0"/>
          <w:marBottom w:val="0"/>
          <w:divBdr>
            <w:top w:val="none" w:sz="0" w:space="0" w:color="auto"/>
            <w:left w:val="none" w:sz="0" w:space="0" w:color="auto"/>
            <w:bottom w:val="none" w:sz="0" w:space="0" w:color="auto"/>
            <w:right w:val="none" w:sz="0" w:space="0" w:color="auto"/>
          </w:divBdr>
        </w:div>
        <w:div w:id="153183861">
          <w:marLeft w:val="480"/>
          <w:marRight w:val="0"/>
          <w:marTop w:val="0"/>
          <w:marBottom w:val="0"/>
          <w:divBdr>
            <w:top w:val="none" w:sz="0" w:space="0" w:color="auto"/>
            <w:left w:val="none" w:sz="0" w:space="0" w:color="auto"/>
            <w:bottom w:val="none" w:sz="0" w:space="0" w:color="auto"/>
            <w:right w:val="none" w:sz="0" w:space="0" w:color="auto"/>
          </w:divBdr>
        </w:div>
        <w:div w:id="485634824">
          <w:marLeft w:val="480"/>
          <w:marRight w:val="0"/>
          <w:marTop w:val="0"/>
          <w:marBottom w:val="0"/>
          <w:divBdr>
            <w:top w:val="none" w:sz="0" w:space="0" w:color="auto"/>
            <w:left w:val="none" w:sz="0" w:space="0" w:color="auto"/>
            <w:bottom w:val="none" w:sz="0" w:space="0" w:color="auto"/>
            <w:right w:val="none" w:sz="0" w:space="0" w:color="auto"/>
          </w:divBdr>
        </w:div>
        <w:div w:id="576986696">
          <w:marLeft w:val="480"/>
          <w:marRight w:val="0"/>
          <w:marTop w:val="0"/>
          <w:marBottom w:val="0"/>
          <w:divBdr>
            <w:top w:val="none" w:sz="0" w:space="0" w:color="auto"/>
            <w:left w:val="none" w:sz="0" w:space="0" w:color="auto"/>
            <w:bottom w:val="none" w:sz="0" w:space="0" w:color="auto"/>
            <w:right w:val="none" w:sz="0" w:space="0" w:color="auto"/>
          </w:divBdr>
        </w:div>
        <w:div w:id="702900100">
          <w:marLeft w:val="480"/>
          <w:marRight w:val="0"/>
          <w:marTop w:val="0"/>
          <w:marBottom w:val="0"/>
          <w:divBdr>
            <w:top w:val="none" w:sz="0" w:space="0" w:color="auto"/>
            <w:left w:val="none" w:sz="0" w:space="0" w:color="auto"/>
            <w:bottom w:val="none" w:sz="0" w:space="0" w:color="auto"/>
            <w:right w:val="none" w:sz="0" w:space="0" w:color="auto"/>
          </w:divBdr>
        </w:div>
        <w:div w:id="749154373">
          <w:marLeft w:val="480"/>
          <w:marRight w:val="0"/>
          <w:marTop w:val="0"/>
          <w:marBottom w:val="0"/>
          <w:divBdr>
            <w:top w:val="none" w:sz="0" w:space="0" w:color="auto"/>
            <w:left w:val="none" w:sz="0" w:space="0" w:color="auto"/>
            <w:bottom w:val="none" w:sz="0" w:space="0" w:color="auto"/>
            <w:right w:val="none" w:sz="0" w:space="0" w:color="auto"/>
          </w:divBdr>
        </w:div>
        <w:div w:id="841240964">
          <w:marLeft w:val="480"/>
          <w:marRight w:val="0"/>
          <w:marTop w:val="0"/>
          <w:marBottom w:val="0"/>
          <w:divBdr>
            <w:top w:val="none" w:sz="0" w:space="0" w:color="auto"/>
            <w:left w:val="none" w:sz="0" w:space="0" w:color="auto"/>
            <w:bottom w:val="none" w:sz="0" w:space="0" w:color="auto"/>
            <w:right w:val="none" w:sz="0" w:space="0" w:color="auto"/>
          </w:divBdr>
        </w:div>
        <w:div w:id="888881069">
          <w:marLeft w:val="480"/>
          <w:marRight w:val="0"/>
          <w:marTop w:val="0"/>
          <w:marBottom w:val="0"/>
          <w:divBdr>
            <w:top w:val="none" w:sz="0" w:space="0" w:color="auto"/>
            <w:left w:val="none" w:sz="0" w:space="0" w:color="auto"/>
            <w:bottom w:val="none" w:sz="0" w:space="0" w:color="auto"/>
            <w:right w:val="none" w:sz="0" w:space="0" w:color="auto"/>
          </w:divBdr>
        </w:div>
        <w:div w:id="1165440511">
          <w:marLeft w:val="480"/>
          <w:marRight w:val="0"/>
          <w:marTop w:val="0"/>
          <w:marBottom w:val="0"/>
          <w:divBdr>
            <w:top w:val="none" w:sz="0" w:space="0" w:color="auto"/>
            <w:left w:val="none" w:sz="0" w:space="0" w:color="auto"/>
            <w:bottom w:val="none" w:sz="0" w:space="0" w:color="auto"/>
            <w:right w:val="none" w:sz="0" w:space="0" w:color="auto"/>
          </w:divBdr>
        </w:div>
        <w:div w:id="1202745539">
          <w:marLeft w:val="480"/>
          <w:marRight w:val="0"/>
          <w:marTop w:val="0"/>
          <w:marBottom w:val="0"/>
          <w:divBdr>
            <w:top w:val="none" w:sz="0" w:space="0" w:color="auto"/>
            <w:left w:val="none" w:sz="0" w:space="0" w:color="auto"/>
            <w:bottom w:val="none" w:sz="0" w:space="0" w:color="auto"/>
            <w:right w:val="none" w:sz="0" w:space="0" w:color="auto"/>
          </w:divBdr>
        </w:div>
        <w:div w:id="1315724324">
          <w:marLeft w:val="480"/>
          <w:marRight w:val="0"/>
          <w:marTop w:val="0"/>
          <w:marBottom w:val="0"/>
          <w:divBdr>
            <w:top w:val="none" w:sz="0" w:space="0" w:color="auto"/>
            <w:left w:val="none" w:sz="0" w:space="0" w:color="auto"/>
            <w:bottom w:val="none" w:sz="0" w:space="0" w:color="auto"/>
            <w:right w:val="none" w:sz="0" w:space="0" w:color="auto"/>
          </w:divBdr>
        </w:div>
        <w:div w:id="1379746547">
          <w:marLeft w:val="480"/>
          <w:marRight w:val="0"/>
          <w:marTop w:val="0"/>
          <w:marBottom w:val="0"/>
          <w:divBdr>
            <w:top w:val="none" w:sz="0" w:space="0" w:color="auto"/>
            <w:left w:val="none" w:sz="0" w:space="0" w:color="auto"/>
            <w:bottom w:val="none" w:sz="0" w:space="0" w:color="auto"/>
            <w:right w:val="none" w:sz="0" w:space="0" w:color="auto"/>
          </w:divBdr>
        </w:div>
        <w:div w:id="1448890355">
          <w:marLeft w:val="480"/>
          <w:marRight w:val="0"/>
          <w:marTop w:val="0"/>
          <w:marBottom w:val="0"/>
          <w:divBdr>
            <w:top w:val="none" w:sz="0" w:space="0" w:color="auto"/>
            <w:left w:val="none" w:sz="0" w:space="0" w:color="auto"/>
            <w:bottom w:val="none" w:sz="0" w:space="0" w:color="auto"/>
            <w:right w:val="none" w:sz="0" w:space="0" w:color="auto"/>
          </w:divBdr>
        </w:div>
        <w:div w:id="1628776770">
          <w:marLeft w:val="480"/>
          <w:marRight w:val="0"/>
          <w:marTop w:val="0"/>
          <w:marBottom w:val="0"/>
          <w:divBdr>
            <w:top w:val="none" w:sz="0" w:space="0" w:color="auto"/>
            <w:left w:val="none" w:sz="0" w:space="0" w:color="auto"/>
            <w:bottom w:val="none" w:sz="0" w:space="0" w:color="auto"/>
            <w:right w:val="none" w:sz="0" w:space="0" w:color="auto"/>
          </w:divBdr>
        </w:div>
        <w:div w:id="1882136023">
          <w:marLeft w:val="480"/>
          <w:marRight w:val="0"/>
          <w:marTop w:val="0"/>
          <w:marBottom w:val="0"/>
          <w:divBdr>
            <w:top w:val="none" w:sz="0" w:space="0" w:color="auto"/>
            <w:left w:val="none" w:sz="0" w:space="0" w:color="auto"/>
            <w:bottom w:val="none" w:sz="0" w:space="0" w:color="auto"/>
            <w:right w:val="none" w:sz="0" w:space="0" w:color="auto"/>
          </w:divBdr>
        </w:div>
        <w:div w:id="2059086964">
          <w:marLeft w:val="480"/>
          <w:marRight w:val="0"/>
          <w:marTop w:val="0"/>
          <w:marBottom w:val="0"/>
          <w:divBdr>
            <w:top w:val="none" w:sz="0" w:space="0" w:color="auto"/>
            <w:left w:val="none" w:sz="0" w:space="0" w:color="auto"/>
            <w:bottom w:val="none" w:sz="0" w:space="0" w:color="auto"/>
            <w:right w:val="none" w:sz="0" w:space="0" w:color="auto"/>
          </w:divBdr>
        </w:div>
        <w:div w:id="2132018456">
          <w:marLeft w:val="480"/>
          <w:marRight w:val="0"/>
          <w:marTop w:val="0"/>
          <w:marBottom w:val="0"/>
          <w:divBdr>
            <w:top w:val="none" w:sz="0" w:space="0" w:color="auto"/>
            <w:left w:val="none" w:sz="0" w:space="0" w:color="auto"/>
            <w:bottom w:val="none" w:sz="0" w:space="0" w:color="auto"/>
            <w:right w:val="none" w:sz="0" w:space="0" w:color="auto"/>
          </w:divBdr>
        </w:div>
      </w:divsChild>
    </w:div>
    <w:div w:id="1765567893">
      <w:marLeft w:val="640"/>
      <w:marRight w:val="0"/>
      <w:marTop w:val="0"/>
      <w:marBottom w:val="0"/>
      <w:divBdr>
        <w:top w:val="none" w:sz="0" w:space="0" w:color="auto"/>
        <w:left w:val="none" w:sz="0" w:space="0" w:color="auto"/>
        <w:bottom w:val="none" w:sz="0" w:space="0" w:color="auto"/>
        <w:right w:val="none" w:sz="0" w:space="0" w:color="auto"/>
      </w:divBdr>
    </w:div>
    <w:div w:id="1765682467">
      <w:bodyDiv w:val="1"/>
      <w:marLeft w:val="0"/>
      <w:marRight w:val="0"/>
      <w:marTop w:val="0"/>
      <w:marBottom w:val="0"/>
      <w:divBdr>
        <w:top w:val="none" w:sz="0" w:space="0" w:color="auto"/>
        <w:left w:val="none" w:sz="0" w:space="0" w:color="auto"/>
        <w:bottom w:val="none" w:sz="0" w:space="0" w:color="auto"/>
        <w:right w:val="none" w:sz="0" w:space="0" w:color="auto"/>
      </w:divBdr>
      <w:divsChild>
        <w:div w:id="41057138">
          <w:marLeft w:val="640"/>
          <w:marRight w:val="0"/>
          <w:marTop w:val="0"/>
          <w:marBottom w:val="0"/>
          <w:divBdr>
            <w:top w:val="none" w:sz="0" w:space="0" w:color="auto"/>
            <w:left w:val="none" w:sz="0" w:space="0" w:color="auto"/>
            <w:bottom w:val="none" w:sz="0" w:space="0" w:color="auto"/>
            <w:right w:val="none" w:sz="0" w:space="0" w:color="auto"/>
          </w:divBdr>
        </w:div>
        <w:div w:id="53283822">
          <w:marLeft w:val="640"/>
          <w:marRight w:val="0"/>
          <w:marTop w:val="0"/>
          <w:marBottom w:val="0"/>
          <w:divBdr>
            <w:top w:val="none" w:sz="0" w:space="0" w:color="auto"/>
            <w:left w:val="none" w:sz="0" w:space="0" w:color="auto"/>
            <w:bottom w:val="none" w:sz="0" w:space="0" w:color="auto"/>
            <w:right w:val="none" w:sz="0" w:space="0" w:color="auto"/>
          </w:divBdr>
        </w:div>
        <w:div w:id="87502989">
          <w:marLeft w:val="640"/>
          <w:marRight w:val="0"/>
          <w:marTop w:val="0"/>
          <w:marBottom w:val="0"/>
          <w:divBdr>
            <w:top w:val="none" w:sz="0" w:space="0" w:color="auto"/>
            <w:left w:val="none" w:sz="0" w:space="0" w:color="auto"/>
            <w:bottom w:val="none" w:sz="0" w:space="0" w:color="auto"/>
            <w:right w:val="none" w:sz="0" w:space="0" w:color="auto"/>
          </w:divBdr>
        </w:div>
        <w:div w:id="113402229">
          <w:marLeft w:val="640"/>
          <w:marRight w:val="0"/>
          <w:marTop w:val="0"/>
          <w:marBottom w:val="0"/>
          <w:divBdr>
            <w:top w:val="none" w:sz="0" w:space="0" w:color="auto"/>
            <w:left w:val="none" w:sz="0" w:space="0" w:color="auto"/>
            <w:bottom w:val="none" w:sz="0" w:space="0" w:color="auto"/>
            <w:right w:val="none" w:sz="0" w:space="0" w:color="auto"/>
          </w:divBdr>
        </w:div>
        <w:div w:id="124399742">
          <w:marLeft w:val="640"/>
          <w:marRight w:val="0"/>
          <w:marTop w:val="0"/>
          <w:marBottom w:val="0"/>
          <w:divBdr>
            <w:top w:val="none" w:sz="0" w:space="0" w:color="auto"/>
            <w:left w:val="none" w:sz="0" w:space="0" w:color="auto"/>
            <w:bottom w:val="none" w:sz="0" w:space="0" w:color="auto"/>
            <w:right w:val="none" w:sz="0" w:space="0" w:color="auto"/>
          </w:divBdr>
        </w:div>
        <w:div w:id="125322300">
          <w:marLeft w:val="640"/>
          <w:marRight w:val="0"/>
          <w:marTop w:val="0"/>
          <w:marBottom w:val="0"/>
          <w:divBdr>
            <w:top w:val="none" w:sz="0" w:space="0" w:color="auto"/>
            <w:left w:val="none" w:sz="0" w:space="0" w:color="auto"/>
            <w:bottom w:val="none" w:sz="0" w:space="0" w:color="auto"/>
            <w:right w:val="none" w:sz="0" w:space="0" w:color="auto"/>
          </w:divBdr>
        </w:div>
        <w:div w:id="127358552">
          <w:marLeft w:val="640"/>
          <w:marRight w:val="0"/>
          <w:marTop w:val="0"/>
          <w:marBottom w:val="0"/>
          <w:divBdr>
            <w:top w:val="none" w:sz="0" w:space="0" w:color="auto"/>
            <w:left w:val="none" w:sz="0" w:space="0" w:color="auto"/>
            <w:bottom w:val="none" w:sz="0" w:space="0" w:color="auto"/>
            <w:right w:val="none" w:sz="0" w:space="0" w:color="auto"/>
          </w:divBdr>
        </w:div>
        <w:div w:id="199515062">
          <w:marLeft w:val="640"/>
          <w:marRight w:val="0"/>
          <w:marTop w:val="0"/>
          <w:marBottom w:val="0"/>
          <w:divBdr>
            <w:top w:val="none" w:sz="0" w:space="0" w:color="auto"/>
            <w:left w:val="none" w:sz="0" w:space="0" w:color="auto"/>
            <w:bottom w:val="none" w:sz="0" w:space="0" w:color="auto"/>
            <w:right w:val="none" w:sz="0" w:space="0" w:color="auto"/>
          </w:divBdr>
        </w:div>
        <w:div w:id="501894313">
          <w:marLeft w:val="640"/>
          <w:marRight w:val="0"/>
          <w:marTop w:val="0"/>
          <w:marBottom w:val="0"/>
          <w:divBdr>
            <w:top w:val="none" w:sz="0" w:space="0" w:color="auto"/>
            <w:left w:val="none" w:sz="0" w:space="0" w:color="auto"/>
            <w:bottom w:val="none" w:sz="0" w:space="0" w:color="auto"/>
            <w:right w:val="none" w:sz="0" w:space="0" w:color="auto"/>
          </w:divBdr>
        </w:div>
        <w:div w:id="516626702">
          <w:marLeft w:val="640"/>
          <w:marRight w:val="0"/>
          <w:marTop w:val="0"/>
          <w:marBottom w:val="0"/>
          <w:divBdr>
            <w:top w:val="none" w:sz="0" w:space="0" w:color="auto"/>
            <w:left w:val="none" w:sz="0" w:space="0" w:color="auto"/>
            <w:bottom w:val="none" w:sz="0" w:space="0" w:color="auto"/>
            <w:right w:val="none" w:sz="0" w:space="0" w:color="auto"/>
          </w:divBdr>
        </w:div>
        <w:div w:id="624241136">
          <w:marLeft w:val="640"/>
          <w:marRight w:val="0"/>
          <w:marTop w:val="0"/>
          <w:marBottom w:val="0"/>
          <w:divBdr>
            <w:top w:val="none" w:sz="0" w:space="0" w:color="auto"/>
            <w:left w:val="none" w:sz="0" w:space="0" w:color="auto"/>
            <w:bottom w:val="none" w:sz="0" w:space="0" w:color="auto"/>
            <w:right w:val="none" w:sz="0" w:space="0" w:color="auto"/>
          </w:divBdr>
        </w:div>
        <w:div w:id="708921812">
          <w:marLeft w:val="640"/>
          <w:marRight w:val="0"/>
          <w:marTop w:val="0"/>
          <w:marBottom w:val="0"/>
          <w:divBdr>
            <w:top w:val="none" w:sz="0" w:space="0" w:color="auto"/>
            <w:left w:val="none" w:sz="0" w:space="0" w:color="auto"/>
            <w:bottom w:val="none" w:sz="0" w:space="0" w:color="auto"/>
            <w:right w:val="none" w:sz="0" w:space="0" w:color="auto"/>
          </w:divBdr>
        </w:div>
        <w:div w:id="808668400">
          <w:marLeft w:val="640"/>
          <w:marRight w:val="0"/>
          <w:marTop w:val="0"/>
          <w:marBottom w:val="0"/>
          <w:divBdr>
            <w:top w:val="none" w:sz="0" w:space="0" w:color="auto"/>
            <w:left w:val="none" w:sz="0" w:space="0" w:color="auto"/>
            <w:bottom w:val="none" w:sz="0" w:space="0" w:color="auto"/>
            <w:right w:val="none" w:sz="0" w:space="0" w:color="auto"/>
          </w:divBdr>
        </w:div>
        <w:div w:id="813133984">
          <w:marLeft w:val="640"/>
          <w:marRight w:val="0"/>
          <w:marTop w:val="0"/>
          <w:marBottom w:val="0"/>
          <w:divBdr>
            <w:top w:val="none" w:sz="0" w:space="0" w:color="auto"/>
            <w:left w:val="none" w:sz="0" w:space="0" w:color="auto"/>
            <w:bottom w:val="none" w:sz="0" w:space="0" w:color="auto"/>
            <w:right w:val="none" w:sz="0" w:space="0" w:color="auto"/>
          </w:divBdr>
        </w:div>
        <w:div w:id="1024288440">
          <w:marLeft w:val="640"/>
          <w:marRight w:val="0"/>
          <w:marTop w:val="0"/>
          <w:marBottom w:val="0"/>
          <w:divBdr>
            <w:top w:val="none" w:sz="0" w:space="0" w:color="auto"/>
            <w:left w:val="none" w:sz="0" w:space="0" w:color="auto"/>
            <w:bottom w:val="none" w:sz="0" w:space="0" w:color="auto"/>
            <w:right w:val="none" w:sz="0" w:space="0" w:color="auto"/>
          </w:divBdr>
        </w:div>
        <w:div w:id="1218709609">
          <w:marLeft w:val="640"/>
          <w:marRight w:val="0"/>
          <w:marTop w:val="0"/>
          <w:marBottom w:val="0"/>
          <w:divBdr>
            <w:top w:val="none" w:sz="0" w:space="0" w:color="auto"/>
            <w:left w:val="none" w:sz="0" w:space="0" w:color="auto"/>
            <w:bottom w:val="none" w:sz="0" w:space="0" w:color="auto"/>
            <w:right w:val="none" w:sz="0" w:space="0" w:color="auto"/>
          </w:divBdr>
        </w:div>
        <w:div w:id="1254783460">
          <w:marLeft w:val="640"/>
          <w:marRight w:val="0"/>
          <w:marTop w:val="0"/>
          <w:marBottom w:val="0"/>
          <w:divBdr>
            <w:top w:val="none" w:sz="0" w:space="0" w:color="auto"/>
            <w:left w:val="none" w:sz="0" w:space="0" w:color="auto"/>
            <w:bottom w:val="none" w:sz="0" w:space="0" w:color="auto"/>
            <w:right w:val="none" w:sz="0" w:space="0" w:color="auto"/>
          </w:divBdr>
        </w:div>
        <w:div w:id="1330674669">
          <w:marLeft w:val="640"/>
          <w:marRight w:val="0"/>
          <w:marTop w:val="0"/>
          <w:marBottom w:val="0"/>
          <w:divBdr>
            <w:top w:val="none" w:sz="0" w:space="0" w:color="auto"/>
            <w:left w:val="none" w:sz="0" w:space="0" w:color="auto"/>
            <w:bottom w:val="none" w:sz="0" w:space="0" w:color="auto"/>
            <w:right w:val="none" w:sz="0" w:space="0" w:color="auto"/>
          </w:divBdr>
        </w:div>
        <w:div w:id="1538660281">
          <w:marLeft w:val="640"/>
          <w:marRight w:val="0"/>
          <w:marTop w:val="0"/>
          <w:marBottom w:val="0"/>
          <w:divBdr>
            <w:top w:val="none" w:sz="0" w:space="0" w:color="auto"/>
            <w:left w:val="none" w:sz="0" w:space="0" w:color="auto"/>
            <w:bottom w:val="none" w:sz="0" w:space="0" w:color="auto"/>
            <w:right w:val="none" w:sz="0" w:space="0" w:color="auto"/>
          </w:divBdr>
        </w:div>
        <w:div w:id="1564833489">
          <w:marLeft w:val="640"/>
          <w:marRight w:val="0"/>
          <w:marTop w:val="0"/>
          <w:marBottom w:val="0"/>
          <w:divBdr>
            <w:top w:val="none" w:sz="0" w:space="0" w:color="auto"/>
            <w:left w:val="none" w:sz="0" w:space="0" w:color="auto"/>
            <w:bottom w:val="none" w:sz="0" w:space="0" w:color="auto"/>
            <w:right w:val="none" w:sz="0" w:space="0" w:color="auto"/>
          </w:divBdr>
        </w:div>
        <w:div w:id="1776096855">
          <w:marLeft w:val="640"/>
          <w:marRight w:val="0"/>
          <w:marTop w:val="0"/>
          <w:marBottom w:val="0"/>
          <w:divBdr>
            <w:top w:val="none" w:sz="0" w:space="0" w:color="auto"/>
            <w:left w:val="none" w:sz="0" w:space="0" w:color="auto"/>
            <w:bottom w:val="none" w:sz="0" w:space="0" w:color="auto"/>
            <w:right w:val="none" w:sz="0" w:space="0" w:color="auto"/>
          </w:divBdr>
        </w:div>
        <w:div w:id="1922371584">
          <w:marLeft w:val="640"/>
          <w:marRight w:val="0"/>
          <w:marTop w:val="0"/>
          <w:marBottom w:val="0"/>
          <w:divBdr>
            <w:top w:val="none" w:sz="0" w:space="0" w:color="auto"/>
            <w:left w:val="none" w:sz="0" w:space="0" w:color="auto"/>
            <w:bottom w:val="none" w:sz="0" w:space="0" w:color="auto"/>
            <w:right w:val="none" w:sz="0" w:space="0" w:color="auto"/>
          </w:divBdr>
        </w:div>
        <w:div w:id="1953173042">
          <w:marLeft w:val="640"/>
          <w:marRight w:val="0"/>
          <w:marTop w:val="0"/>
          <w:marBottom w:val="0"/>
          <w:divBdr>
            <w:top w:val="none" w:sz="0" w:space="0" w:color="auto"/>
            <w:left w:val="none" w:sz="0" w:space="0" w:color="auto"/>
            <w:bottom w:val="none" w:sz="0" w:space="0" w:color="auto"/>
            <w:right w:val="none" w:sz="0" w:space="0" w:color="auto"/>
          </w:divBdr>
        </w:div>
        <w:div w:id="1956255703">
          <w:marLeft w:val="640"/>
          <w:marRight w:val="0"/>
          <w:marTop w:val="0"/>
          <w:marBottom w:val="0"/>
          <w:divBdr>
            <w:top w:val="none" w:sz="0" w:space="0" w:color="auto"/>
            <w:left w:val="none" w:sz="0" w:space="0" w:color="auto"/>
            <w:bottom w:val="none" w:sz="0" w:space="0" w:color="auto"/>
            <w:right w:val="none" w:sz="0" w:space="0" w:color="auto"/>
          </w:divBdr>
        </w:div>
        <w:div w:id="2122525570">
          <w:marLeft w:val="640"/>
          <w:marRight w:val="0"/>
          <w:marTop w:val="0"/>
          <w:marBottom w:val="0"/>
          <w:divBdr>
            <w:top w:val="none" w:sz="0" w:space="0" w:color="auto"/>
            <w:left w:val="none" w:sz="0" w:space="0" w:color="auto"/>
            <w:bottom w:val="none" w:sz="0" w:space="0" w:color="auto"/>
            <w:right w:val="none" w:sz="0" w:space="0" w:color="auto"/>
          </w:divBdr>
        </w:div>
      </w:divsChild>
    </w:div>
    <w:div w:id="1765959256">
      <w:marLeft w:val="640"/>
      <w:marRight w:val="0"/>
      <w:marTop w:val="0"/>
      <w:marBottom w:val="0"/>
      <w:divBdr>
        <w:top w:val="none" w:sz="0" w:space="0" w:color="auto"/>
        <w:left w:val="none" w:sz="0" w:space="0" w:color="auto"/>
        <w:bottom w:val="none" w:sz="0" w:space="0" w:color="auto"/>
        <w:right w:val="none" w:sz="0" w:space="0" w:color="auto"/>
      </w:divBdr>
    </w:div>
    <w:div w:id="1768306200">
      <w:marLeft w:val="640"/>
      <w:marRight w:val="0"/>
      <w:marTop w:val="0"/>
      <w:marBottom w:val="0"/>
      <w:divBdr>
        <w:top w:val="none" w:sz="0" w:space="0" w:color="auto"/>
        <w:left w:val="none" w:sz="0" w:space="0" w:color="auto"/>
        <w:bottom w:val="none" w:sz="0" w:space="0" w:color="auto"/>
        <w:right w:val="none" w:sz="0" w:space="0" w:color="auto"/>
      </w:divBdr>
    </w:div>
    <w:div w:id="1768692429">
      <w:marLeft w:val="640"/>
      <w:marRight w:val="0"/>
      <w:marTop w:val="0"/>
      <w:marBottom w:val="0"/>
      <w:divBdr>
        <w:top w:val="none" w:sz="0" w:space="0" w:color="auto"/>
        <w:left w:val="none" w:sz="0" w:space="0" w:color="auto"/>
        <w:bottom w:val="none" w:sz="0" w:space="0" w:color="auto"/>
        <w:right w:val="none" w:sz="0" w:space="0" w:color="auto"/>
      </w:divBdr>
    </w:div>
    <w:div w:id="1769545935">
      <w:marLeft w:val="640"/>
      <w:marRight w:val="0"/>
      <w:marTop w:val="0"/>
      <w:marBottom w:val="0"/>
      <w:divBdr>
        <w:top w:val="none" w:sz="0" w:space="0" w:color="auto"/>
        <w:left w:val="none" w:sz="0" w:space="0" w:color="auto"/>
        <w:bottom w:val="none" w:sz="0" w:space="0" w:color="auto"/>
        <w:right w:val="none" w:sz="0" w:space="0" w:color="auto"/>
      </w:divBdr>
    </w:div>
    <w:div w:id="1769616754">
      <w:marLeft w:val="480"/>
      <w:marRight w:val="0"/>
      <w:marTop w:val="0"/>
      <w:marBottom w:val="0"/>
      <w:divBdr>
        <w:top w:val="none" w:sz="0" w:space="0" w:color="auto"/>
        <w:left w:val="none" w:sz="0" w:space="0" w:color="auto"/>
        <w:bottom w:val="none" w:sz="0" w:space="0" w:color="auto"/>
        <w:right w:val="none" w:sz="0" w:space="0" w:color="auto"/>
      </w:divBdr>
    </w:div>
    <w:div w:id="1771124403">
      <w:marLeft w:val="640"/>
      <w:marRight w:val="0"/>
      <w:marTop w:val="0"/>
      <w:marBottom w:val="0"/>
      <w:divBdr>
        <w:top w:val="none" w:sz="0" w:space="0" w:color="auto"/>
        <w:left w:val="none" w:sz="0" w:space="0" w:color="auto"/>
        <w:bottom w:val="none" w:sz="0" w:space="0" w:color="auto"/>
        <w:right w:val="none" w:sz="0" w:space="0" w:color="auto"/>
      </w:divBdr>
    </w:div>
    <w:div w:id="1773282264">
      <w:marLeft w:val="480"/>
      <w:marRight w:val="0"/>
      <w:marTop w:val="0"/>
      <w:marBottom w:val="0"/>
      <w:divBdr>
        <w:top w:val="none" w:sz="0" w:space="0" w:color="auto"/>
        <w:left w:val="none" w:sz="0" w:space="0" w:color="auto"/>
        <w:bottom w:val="none" w:sz="0" w:space="0" w:color="auto"/>
        <w:right w:val="none" w:sz="0" w:space="0" w:color="auto"/>
      </w:divBdr>
    </w:div>
    <w:div w:id="1773434403">
      <w:marLeft w:val="640"/>
      <w:marRight w:val="0"/>
      <w:marTop w:val="0"/>
      <w:marBottom w:val="0"/>
      <w:divBdr>
        <w:top w:val="none" w:sz="0" w:space="0" w:color="auto"/>
        <w:left w:val="none" w:sz="0" w:space="0" w:color="auto"/>
        <w:bottom w:val="none" w:sz="0" w:space="0" w:color="auto"/>
        <w:right w:val="none" w:sz="0" w:space="0" w:color="auto"/>
      </w:divBdr>
    </w:div>
    <w:div w:id="1774011812">
      <w:marLeft w:val="480"/>
      <w:marRight w:val="0"/>
      <w:marTop w:val="0"/>
      <w:marBottom w:val="0"/>
      <w:divBdr>
        <w:top w:val="none" w:sz="0" w:space="0" w:color="auto"/>
        <w:left w:val="none" w:sz="0" w:space="0" w:color="auto"/>
        <w:bottom w:val="none" w:sz="0" w:space="0" w:color="auto"/>
        <w:right w:val="none" w:sz="0" w:space="0" w:color="auto"/>
      </w:divBdr>
    </w:div>
    <w:div w:id="1775051189">
      <w:marLeft w:val="640"/>
      <w:marRight w:val="0"/>
      <w:marTop w:val="0"/>
      <w:marBottom w:val="0"/>
      <w:divBdr>
        <w:top w:val="none" w:sz="0" w:space="0" w:color="auto"/>
        <w:left w:val="none" w:sz="0" w:space="0" w:color="auto"/>
        <w:bottom w:val="none" w:sz="0" w:space="0" w:color="auto"/>
        <w:right w:val="none" w:sz="0" w:space="0" w:color="auto"/>
      </w:divBdr>
    </w:div>
    <w:div w:id="1775321991">
      <w:marLeft w:val="640"/>
      <w:marRight w:val="0"/>
      <w:marTop w:val="0"/>
      <w:marBottom w:val="0"/>
      <w:divBdr>
        <w:top w:val="none" w:sz="0" w:space="0" w:color="auto"/>
        <w:left w:val="none" w:sz="0" w:space="0" w:color="auto"/>
        <w:bottom w:val="none" w:sz="0" w:space="0" w:color="auto"/>
        <w:right w:val="none" w:sz="0" w:space="0" w:color="auto"/>
      </w:divBdr>
    </w:div>
    <w:div w:id="1775322103">
      <w:marLeft w:val="640"/>
      <w:marRight w:val="0"/>
      <w:marTop w:val="0"/>
      <w:marBottom w:val="0"/>
      <w:divBdr>
        <w:top w:val="none" w:sz="0" w:space="0" w:color="auto"/>
        <w:left w:val="none" w:sz="0" w:space="0" w:color="auto"/>
        <w:bottom w:val="none" w:sz="0" w:space="0" w:color="auto"/>
        <w:right w:val="none" w:sz="0" w:space="0" w:color="auto"/>
      </w:divBdr>
    </w:div>
    <w:div w:id="1776368800">
      <w:marLeft w:val="480"/>
      <w:marRight w:val="0"/>
      <w:marTop w:val="0"/>
      <w:marBottom w:val="0"/>
      <w:divBdr>
        <w:top w:val="none" w:sz="0" w:space="0" w:color="auto"/>
        <w:left w:val="none" w:sz="0" w:space="0" w:color="auto"/>
        <w:bottom w:val="none" w:sz="0" w:space="0" w:color="auto"/>
        <w:right w:val="none" w:sz="0" w:space="0" w:color="auto"/>
      </w:divBdr>
    </w:div>
    <w:div w:id="1778673861">
      <w:marLeft w:val="480"/>
      <w:marRight w:val="0"/>
      <w:marTop w:val="0"/>
      <w:marBottom w:val="0"/>
      <w:divBdr>
        <w:top w:val="none" w:sz="0" w:space="0" w:color="auto"/>
        <w:left w:val="none" w:sz="0" w:space="0" w:color="auto"/>
        <w:bottom w:val="none" w:sz="0" w:space="0" w:color="auto"/>
        <w:right w:val="none" w:sz="0" w:space="0" w:color="auto"/>
      </w:divBdr>
    </w:div>
    <w:div w:id="1779062005">
      <w:marLeft w:val="640"/>
      <w:marRight w:val="0"/>
      <w:marTop w:val="0"/>
      <w:marBottom w:val="0"/>
      <w:divBdr>
        <w:top w:val="none" w:sz="0" w:space="0" w:color="auto"/>
        <w:left w:val="none" w:sz="0" w:space="0" w:color="auto"/>
        <w:bottom w:val="none" w:sz="0" w:space="0" w:color="auto"/>
        <w:right w:val="none" w:sz="0" w:space="0" w:color="auto"/>
      </w:divBdr>
    </w:div>
    <w:div w:id="1785341340">
      <w:bodyDiv w:val="1"/>
      <w:marLeft w:val="0"/>
      <w:marRight w:val="0"/>
      <w:marTop w:val="0"/>
      <w:marBottom w:val="0"/>
      <w:divBdr>
        <w:top w:val="none" w:sz="0" w:space="0" w:color="auto"/>
        <w:left w:val="none" w:sz="0" w:space="0" w:color="auto"/>
        <w:bottom w:val="none" w:sz="0" w:space="0" w:color="auto"/>
        <w:right w:val="none" w:sz="0" w:space="0" w:color="auto"/>
      </w:divBdr>
    </w:div>
    <w:div w:id="1785417408">
      <w:marLeft w:val="640"/>
      <w:marRight w:val="0"/>
      <w:marTop w:val="0"/>
      <w:marBottom w:val="0"/>
      <w:divBdr>
        <w:top w:val="none" w:sz="0" w:space="0" w:color="auto"/>
        <w:left w:val="none" w:sz="0" w:space="0" w:color="auto"/>
        <w:bottom w:val="none" w:sz="0" w:space="0" w:color="auto"/>
        <w:right w:val="none" w:sz="0" w:space="0" w:color="auto"/>
      </w:divBdr>
    </w:div>
    <w:div w:id="1785727109">
      <w:marLeft w:val="480"/>
      <w:marRight w:val="0"/>
      <w:marTop w:val="0"/>
      <w:marBottom w:val="0"/>
      <w:divBdr>
        <w:top w:val="none" w:sz="0" w:space="0" w:color="auto"/>
        <w:left w:val="none" w:sz="0" w:space="0" w:color="auto"/>
        <w:bottom w:val="none" w:sz="0" w:space="0" w:color="auto"/>
        <w:right w:val="none" w:sz="0" w:space="0" w:color="auto"/>
      </w:divBdr>
    </w:div>
    <w:div w:id="1786922307">
      <w:marLeft w:val="640"/>
      <w:marRight w:val="0"/>
      <w:marTop w:val="0"/>
      <w:marBottom w:val="0"/>
      <w:divBdr>
        <w:top w:val="none" w:sz="0" w:space="0" w:color="auto"/>
        <w:left w:val="none" w:sz="0" w:space="0" w:color="auto"/>
        <w:bottom w:val="none" w:sz="0" w:space="0" w:color="auto"/>
        <w:right w:val="none" w:sz="0" w:space="0" w:color="auto"/>
      </w:divBdr>
    </w:div>
    <w:div w:id="1787190646">
      <w:marLeft w:val="480"/>
      <w:marRight w:val="0"/>
      <w:marTop w:val="0"/>
      <w:marBottom w:val="0"/>
      <w:divBdr>
        <w:top w:val="none" w:sz="0" w:space="0" w:color="auto"/>
        <w:left w:val="none" w:sz="0" w:space="0" w:color="auto"/>
        <w:bottom w:val="none" w:sz="0" w:space="0" w:color="auto"/>
        <w:right w:val="none" w:sz="0" w:space="0" w:color="auto"/>
      </w:divBdr>
    </w:div>
    <w:div w:id="1787264001">
      <w:marLeft w:val="640"/>
      <w:marRight w:val="0"/>
      <w:marTop w:val="0"/>
      <w:marBottom w:val="0"/>
      <w:divBdr>
        <w:top w:val="none" w:sz="0" w:space="0" w:color="auto"/>
        <w:left w:val="none" w:sz="0" w:space="0" w:color="auto"/>
        <w:bottom w:val="none" w:sz="0" w:space="0" w:color="auto"/>
        <w:right w:val="none" w:sz="0" w:space="0" w:color="auto"/>
      </w:divBdr>
    </w:div>
    <w:div w:id="1787701302">
      <w:marLeft w:val="480"/>
      <w:marRight w:val="0"/>
      <w:marTop w:val="0"/>
      <w:marBottom w:val="0"/>
      <w:divBdr>
        <w:top w:val="none" w:sz="0" w:space="0" w:color="auto"/>
        <w:left w:val="none" w:sz="0" w:space="0" w:color="auto"/>
        <w:bottom w:val="none" w:sz="0" w:space="0" w:color="auto"/>
        <w:right w:val="none" w:sz="0" w:space="0" w:color="auto"/>
      </w:divBdr>
    </w:div>
    <w:div w:id="1788231636">
      <w:marLeft w:val="480"/>
      <w:marRight w:val="0"/>
      <w:marTop w:val="0"/>
      <w:marBottom w:val="0"/>
      <w:divBdr>
        <w:top w:val="none" w:sz="0" w:space="0" w:color="auto"/>
        <w:left w:val="none" w:sz="0" w:space="0" w:color="auto"/>
        <w:bottom w:val="none" w:sz="0" w:space="0" w:color="auto"/>
        <w:right w:val="none" w:sz="0" w:space="0" w:color="auto"/>
      </w:divBdr>
    </w:div>
    <w:div w:id="1789154608">
      <w:marLeft w:val="640"/>
      <w:marRight w:val="0"/>
      <w:marTop w:val="0"/>
      <w:marBottom w:val="0"/>
      <w:divBdr>
        <w:top w:val="none" w:sz="0" w:space="0" w:color="auto"/>
        <w:left w:val="none" w:sz="0" w:space="0" w:color="auto"/>
        <w:bottom w:val="none" w:sz="0" w:space="0" w:color="auto"/>
        <w:right w:val="none" w:sz="0" w:space="0" w:color="auto"/>
      </w:divBdr>
    </w:div>
    <w:div w:id="1790468088">
      <w:marLeft w:val="640"/>
      <w:marRight w:val="0"/>
      <w:marTop w:val="0"/>
      <w:marBottom w:val="0"/>
      <w:divBdr>
        <w:top w:val="none" w:sz="0" w:space="0" w:color="auto"/>
        <w:left w:val="none" w:sz="0" w:space="0" w:color="auto"/>
        <w:bottom w:val="none" w:sz="0" w:space="0" w:color="auto"/>
        <w:right w:val="none" w:sz="0" w:space="0" w:color="auto"/>
      </w:divBdr>
    </w:div>
    <w:div w:id="1790860273">
      <w:marLeft w:val="640"/>
      <w:marRight w:val="0"/>
      <w:marTop w:val="0"/>
      <w:marBottom w:val="0"/>
      <w:divBdr>
        <w:top w:val="none" w:sz="0" w:space="0" w:color="auto"/>
        <w:left w:val="none" w:sz="0" w:space="0" w:color="auto"/>
        <w:bottom w:val="none" w:sz="0" w:space="0" w:color="auto"/>
        <w:right w:val="none" w:sz="0" w:space="0" w:color="auto"/>
      </w:divBdr>
    </w:div>
    <w:div w:id="1790969480">
      <w:marLeft w:val="480"/>
      <w:marRight w:val="0"/>
      <w:marTop w:val="0"/>
      <w:marBottom w:val="0"/>
      <w:divBdr>
        <w:top w:val="none" w:sz="0" w:space="0" w:color="auto"/>
        <w:left w:val="none" w:sz="0" w:space="0" w:color="auto"/>
        <w:bottom w:val="none" w:sz="0" w:space="0" w:color="auto"/>
        <w:right w:val="none" w:sz="0" w:space="0" w:color="auto"/>
      </w:divBdr>
    </w:div>
    <w:div w:id="1791050017">
      <w:marLeft w:val="480"/>
      <w:marRight w:val="0"/>
      <w:marTop w:val="0"/>
      <w:marBottom w:val="0"/>
      <w:divBdr>
        <w:top w:val="none" w:sz="0" w:space="0" w:color="auto"/>
        <w:left w:val="none" w:sz="0" w:space="0" w:color="auto"/>
        <w:bottom w:val="none" w:sz="0" w:space="0" w:color="auto"/>
        <w:right w:val="none" w:sz="0" w:space="0" w:color="auto"/>
      </w:divBdr>
    </w:div>
    <w:div w:id="1791975922">
      <w:marLeft w:val="640"/>
      <w:marRight w:val="0"/>
      <w:marTop w:val="0"/>
      <w:marBottom w:val="0"/>
      <w:divBdr>
        <w:top w:val="none" w:sz="0" w:space="0" w:color="auto"/>
        <w:left w:val="none" w:sz="0" w:space="0" w:color="auto"/>
        <w:bottom w:val="none" w:sz="0" w:space="0" w:color="auto"/>
        <w:right w:val="none" w:sz="0" w:space="0" w:color="auto"/>
      </w:divBdr>
    </w:div>
    <w:div w:id="1792430510">
      <w:marLeft w:val="480"/>
      <w:marRight w:val="0"/>
      <w:marTop w:val="0"/>
      <w:marBottom w:val="0"/>
      <w:divBdr>
        <w:top w:val="none" w:sz="0" w:space="0" w:color="auto"/>
        <w:left w:val="none" w:sz="0" w:space="0" w:color="auto"/>
        <w:bottom w:val="none" w:sz="0" w:space="0" w:color="auto"/>
        <w:right w:val="none" w:sz="0" w:space="0" w:color="auto"/>
      </w:divBdr>
    </w:div>
    <w:div w:id="1793481013">
      <w:marLeft w:val="640"/>
      <w:marRight w:val="0"/>
      <w:marTop w:val="0"/>
      <w:marBottom w:val="0"/>
      <w:divBdr>
        <w:top w:val="none" w:sz="0" w:space="0" w:color="auto"/>
        <w:left w:val="none" w:sz="0" w:space="0" w:color="auto"/>
        <w:bottom w:val="none" w:sz="0" w:space="0" w:color="auto"/>
        <w:right w:val="none" w:sz="0" w:space="0" w:color="auto"/>
      </w:divBdr>
    </w:div>
    <w:div w:id="1795512895">
      <w:marLeft w:val="640"/>
      <w:marRight w:val="0"/>
      <w:marTop w:val="0"/>
      <w:marBottom w:val="0"/>
      <w:divBdr>
        <w:top w:val="none" w:sz="0" w:space="0" w:color="auto"/>
        <w:left w:val="none" w:sz="0" w:space="0" w:color="auto"/>
        <w:bottom w:val="none" w:sz="0" w:space="0" w:color="auto"/>
        <w:right w:val="none" w:sz="0" w:space="0" w:color="auto"/>
      </w:divBdr>
    </w:div>
    <w:div w:id="1798833786">
      <w:marLeft w:val="640"/>
      <w:marRight w:val="0"/>
      <w:marTop w:val="0"/>
      <w:marBottom w:val="0"/>
      <w:divBdr>
        <w:top w:val="none" w:sz="0" w:space="0" w:color="auto"/>
        <w:left w:val="none" w:sz="0" w:space="0" w:color="auto"/>
        <w:bottom w:val="none" w:sz="0" w:space="0" w:color="auto"/>
        <w:right w:val="none" w:sz="0" w:space="0" w:color="auto"/>
      </w:divBdr>
    </w:div>
    <w:div w:id="1800492568">
      <w:marLeft w:val="640"/>
      <w:marRight w:val="0"/>
      <w:marTop w:val="0"/>
      <w:marBottom w:val="0"/>
      <w:divBdr>
        <w:top w:val="none" w:sz="0" w:space="0" w:color="auto"/>
        <w:left w:val="none" w:sz="0" w:space="0" w:color="auto"/>
        <w:bottom w:val="none" w:sz="0" w:space="0" w:color="auto"/>
        <w:right w:val="none" w:sz="0" w:space="0" w:color="auto"/>
      </w:divBdr>
    </w:div>
    <w:div w:id="1800679711">
      <w:marLeft w:val="640"/>
      <w:marRight w:val="0"/>
      <w:marTop w:val="0"/>
      <w:marBottom w:val="0"/>
      <w:divBdr>
        <w:top w:val="none" w:sz="0" w:space="0" w:color="auto"/>
        <w:left w:val="none" w:sz="0" w:space="0" w:color="auto"/>
        <w:bottom w:val="none" w:sz="0" w:space="0" w:color="auto"/>
        <w:right w:val="none" w:sz="0" w:space="0" w:color="auto"/>
      </w:divBdr>
    </w:div>
    <w:div w:id="1800682361">
      <w:marLeft w:val="640"/>
      <w:marRight w:val="0"/>
      <w:marTop w:val="0"/>
      <w:marBottom w:val="0"/>
      <w:divBdr>
        <w:top w:val="none" w:sz="0" w:space="0" w:color="auto"/>
        <w:left w:val="none" w:sz="0" w:space="0" w:color="auto"/>
        <w:bottom w:val="none" w:sz="0" w:space="0" w:color="auto"/>
        <w:right w:val="none" w:sz="0" w:space="0" w:color="auto"/>
      </w:divBdr>
    </w:div>
    <w:div w:id="1801730533">
      <w:marLeft w:val="640"/>
      <w:marRight w:val="0"/>
      <w:marTop w:val="0"/>
      <w:marBottom w:val="0"/>
      <w:divBdr>
        <w:top w:val="none" w:sz="0" w:space="0" w:color="auto"/>
        <w:left w:val="none" w:sz="0" w:space="0" w:color="auto"/>
        <w:bottom w:val="none" w:sz="0" w:space="0" w:color="auto"/>
        <w:right w:val="none" w:sz="0" w:space="0" w:color="auto"/>
      </w:divBdr>
    </w:div>
    <w:div w:id="1802191257">
      <w:marLeft w:val="640"/>
      <w:marRight w:val="0"/>
      <w:marTop w:val="0"/>
      <w:marBottom w:val="0"/>
      <w:divBdr>
        <w:top w:val="none" w:sz="0" w:space="0" w:color="auto"/>
        <w:left w:val="none" w:sz="0" w:space="0" w:color="auto"/>
        <w:bottom w:val="none" w:sz="0" w:space="0" w:color="auto"/>
        <w:right w:val="none" w:sz="0" w:space="0" w:color="auto"/>
      </w:divBdr>
    </w:div>
    <w:div w:id="1805006379">
      <w:marLeft w:val="640"/>
      <w:marRight w:val="0"/>
      <w:marTop w:val="0"/>
      <w:marBottom w:val="0"/>
      <w:divBdr>
        <w:top w:val="none" w:sz="0" w:space="0" w:color="auto"/>
        <w:left w:val="none" w:sz="0" w:space="0" w:color="auto"/>
        <w:bottom w:val="none" w:sz="0" w:space="0" w:color="auto"/>
        <w:right w:val="none" w:sz="0" w:space="0" w:color="auto"/>
      </w:divBdr>
    </w:div>
    <w:div w:id="1807315473">
      <w:marLeft w:val="480"/>
      <w:marRight w:val="0"/>
      <w:marTop w:val="0"/>
      <w:marBottom w:val="0"/>
      <w:divBdr>
        <w:top w:val="none" w:sz="0" w:space="0" w:color="auto"/>
        <w:left w:val="none" w:sz="0" w:space="0" w:color="auto"/>
        <w:bottom w:val="none" w:sz="0" w:space="0" w:color="auto"/>
        <w:right w:val="none" w:sz="0" w:space="0" w:color="auto"/>
      </w:divBdr>
    </w:div>
    <w:div w:id="1808352392">
      <w:bodyDiv w:val="1"/>
      <w:marLeft w:val="0"/>
      <w:marRight w:val="0"/>
      <w:marTop w:val="0"/>
      <w:marBottom w:val="0"/>
      <w:divBdr>
        <w:top w:val="none" w:sz="0" w:space="0" w:color="auto"/>
        <w:left w:val="none" w:sz="0" w:space="0" w:color="auto"/>
        <w:bottom w:val="none" w:sz="0" w:space="0" w:color="auto"/>
        <w:right w:val="none" w:sz="0" w:space="0" w:color="auto"/>
      </w:divBdr>
      <w:divsChild>
        <w:div w:id="132336084">
          <w:marLeft w:val="640"/>
          <w:marRight w:val="0"/>
          <w:marTop w:val="0"/>
          <w:marBottom w:val="0"/>
          <w:divBdr>
            <w:top w:val="none" w:sz="0" w:space="0" w:color="auto"/>
            <w:left w:val="none" w:sz="0" w:space="0" w:color="auto"/>
            <w:bottom w:val="none" w:sz="0" w:space="0" w:color="auto"/>
            <w:right w:val="none" w:sz="0" w:space="0" w:color="auto"/>
          </w:divBdr>
        </w:div>
        <w:div w:id="168253865">
          <w:marLeft w:val="640"/>
          <w:marRight w:val="0"/>
          <w:marTop w:val="0"/>
          <w:marBottom w:val="0"/>
          <w:divBdr>
            <w:top w:val="none" w:sz="0" w:space="0" w:color="auto"/>
            <w:left w:val="none" w:sz="0" w:space="0" w:color="auto"/>
            <w:bottom w:val="none" w:sz="0" w:space="0" w:color="auto"/>
            <w:right w:val="none" w:sz="0" w:space="0" w:color="auto"/>
          </w:divBdr>
        </w:div>
        <w:div w:id="382221657">
          <w:marLeft w:val="640"/>
          <w:marRight w:val="0"/>
          <w:marTop w:val="0"/>
          <w:marBottom w:val="0"/>
          <w:divBdr>
            <w:top w:val="none" w:sz="0" w:space="0" w:color="auto"/>
            <w:left w:val="none" w:sz="0" w:space="0" w:color="auto"/>
            <w:bottom w:val="none" w:sz="0" w:space="0" w:color="auto"/>
            <w:right w:val="none" w:sz="0" w:space="0" w:color="auto"/>
          </w:divBdr>
        </w:div>
        <w:div w:id="418989857">
          <w:marLeft w:val="640"/>
          <w:marRight w:val="0"/>
          <w:marTop w:val="0"/>
          <w:marBottom w:val="0"/>
          <w:divBdr>
            <w:top w:val="none" w:sz="0" w:space="0" w:color="auto"/>
            <w:left w:val="none" w:sz="0" w:space="0" w:color="auto"/>
            <w:bottom w:val="none" w:sz="0" w:space="0" w:color="auto"/>
            <w:right w:val="none" w:sz="0" w:space="0" w:color="auto"/>
          </w:divBdr>
        </w:div>
        <w:div w:id="456997466">
          <w:marLeft w:val="640"/>
          <w:marRight w:val="0"/>
          <w:marTop w:val="0"/>
          <w:marBottom w:val="0"/>
          <w:divBdr>
            <w:top w:val="none" w:sz="0" w:space="0" w:color="auto"/>
            <w:left w:val="none" w:sz="0" w:space="0" w:color="auto"/>
            <w:bottom w:val="none" w:sz="0" w:space="0" w:color="auto"/>
            <w:right w:val="none" w:sz="0" w:space="0" w:color="auto"/>
          </w:divBdr>
        </w:div>
        <w:div w:id="468017121">
          <w:marLeft w:val="640"/>
          <w:marRight w:val="0"/>
          <w:marTop w:val="0"/>
          <w:marBottom w:val="0"/>
          <w:divBdr>
            <w:top w:val="none" w:sz="0" w:space="0" w:color="auto"/>
            <w:left w:val="none" w:sz="0" w:space="0" w:color="auto"/>
            <w:bottom w:val="none" w:sz="0" w:space="0" w:color="auto"/>
            <w:right w:val="none" w:sz="0" w:space="0" w:color="auto"/>
          </w:divBdr>
        </w:div>
        <w:div w:id="647826559">
          <w:marLeft w:val="640"/>
          <w:marRight w:val="0"/>
          <w:marTop w:val="0"/>
          <w:marBottom w:val="0"/>
          <w:divBdr>
            <w:top w:val="none" w:sz="0" w:space="0" w:color="auto"/>
            <w:left w:val="none" w:sz="0" w:space="0" w:color="auto"/>
            <w:bottom w:val="none" w:sz="0" w:space="0" w:color="auto"/>
            <w:right w:val="none" w:sz="0" w:space="0" w:color="auto"/>
          </w:divBdr>
        </w:div>
        <w:div w:id="671370978">
          <w:marLeft w:val="640"/>
          <w:marRight w:val="0"/>
          <w:marTop w:val="0"/>
          <w:marBottom w:val="0"/>
          <w:divBdr>
            <w:top w:val="none" w:sz="0" w:space="0" w:color="auto"/>
            <w:left w:val="none" w:sz="0" w:space="0" w:color="auto"/>
            <w:bottom w:val="none" w:sz="0" w:space="0" w:color="auto"/>
            <w:right w:val="none" w:sz="0" w:space="0" w:color="auto"/>
          </w:divBdr>
        </w:div>
        <w:div w:id="693771865">
          <w:marLeft w:val="640"/>
          <w:marRight w:val="0"/>
          <w:marTop w:val="0"/>
          <w:marBottom w:val="0"/>
          <w:divBdr>
            <w:top w:val="none" w:sz="0" w:space="0" w:color="auto"/>
            <w:left w:val="none" w:sz="0" w:space="0" w:color="auto"/>
            <w:bottom w:val="none" w:sz="0" w:space="0" w:color="auto"/>
            <w:right w:val="none" w:sz="0" w:space="0" w:color="auto"/>
          </w:divBdr>
        </w:div>
        <w:div w:id="913782010">
          <w:marLeft w:val="640"/>
          <w:marRight w:val="0"/>
          <w:marTop w:val="0"/>
          <w:marBottom w:val="0"/>
          <w:divBdr>
            <w:top w:val="none" w:sz="0" w:space="0" w:color="auto"/>
            <w:left w:val="none" w:sz="0" w:space="0" w:color="auto"/>
            <w:bottom w:val="none" w:sz="0" w:space="0" w:color="auto"/>
            <w:right w:val="none" w:sz="0" w:space="0" w:color="auto"/>
          </w:divBdr>
        </w:div>
        <w:div w:id="967466416">
          <w:marLeft w:val="640"/>
          <w:marRight w:val="0"/>
          <w:marTop w:val="0"/>
          <w:marBottom w:val="0"/>
          <w:divBdr>
            <w:top w:val="none" w:sz="0" w:space="0" w:color="auto"/>
            <w:left w:val="none" w:sz="0" w:space="0" w:color="auto"/>
            <w:bottom w:val="none" w:sz="0" w:space="0" w:color="auto"/>
            <w:right w:val="none" w:sz="0" w:space="0" w:color="auto"/>
          </w:divBdr>
        </w:div>
        <w:div w:id="1124733963">
          <w:marLeft w:val="640"/>
          <w:marRight w:val="0"/>
          <w:marTop w:val="0"/>
          <w:marBottom w:val="0"/>
          <w:divBdr>
            <w:top w:val="none" w:sz="0" w:space="0" w:color="auto"/>
            <w:left w:val="none" w:sz="0" w:space="0" w:color="auto"/>
            <w:bottom w:val="none" w:sz="0" w:space="0" w:color="auto"/>
            <w:right w:val="none" w:sz="0" w:space="0" w:color="auto"/>
          </w:divBdr>
        </w:div>
        <w:div w:id="1147822191">
          <w:marLeft w:val="640"/>
          <w:marRight w:val="0"/>
          <w:marTop w:val="0"/>
          <w:marBottom w:val="0"/>
          <w:divBdr>
            <w:top w:val="none" w:sz="0" w:space="0" w:color="auto"/>
            <w:left w:val="none" w:sz="0" w:space="0" w:color="auto"/>
            <w:bottom w:val="none" w:sz="0" w:space="0" w:color="auto"/>
            <w:right w:val="none" w:sz="0" w:space="0" w:color="auto"/>
          </w:divBdr>
        </w:div>
        <w:div w:id="1178231812">
          <w:marLeft w:val="640"/>
          <w:marRight w:val="0"/>
          <w:marTop w:val="0"/>
          <w:marBottom w:val="0"/>
          <w:divBdr>
            <w:top w:val="none" w:sz="0" w:space="0" w:color="auto"/>
            <w:left w:val="none" w:sz="0" w:space="0" w:color="auto"/>
            <w:bottom w:val="none" w:sz="0" w:space="0" w:color="auto"/>
            <w:right w:val="none" w:sz="0" w:space="0" w:color="auto"/>
          </w:divBdr>
        </w:div>
        <w:div w:id="1261765479">
          <w:marLeft w:val="640"/>
          <w:marRight w:val="0"/>
          <w:marTop w:val="0"/>
          <w:marBottom w:val="0"/>
          <w:divBdr>
            <w:top w:val="none" w:sz="0" w:space="0" w:color="auto"/>
            <w:left w:val="none" w:sz="0" w:space="0" w:color="auto"/>
            <w:bottom w:val="none" w:sz="0" w:space="0" w:color="auto"/>
            <w:right w:val="none" w:sz="0" w:space="0" w:color="auto"/>
          </w:divBdr>
        </w:div>
        <w:div w:id="1263880735">
          <w:marLeft w:val="640"/>
          <w:marRight w:val="0"/>
          <w:marTop w:val="0"/>
          <w:marBottom w:val="0"/>
          <w:divBdr>
            <w:top w:val="none" w:sz="0" w:space="0" w:color="auto"/>
            <w:left w:val="none" w:sz="0" w:space="0" w:color="auto"/>
            <w:bottom w:val="none" w:sz="0" w:space="0" w:color="auto"/>
            <w:right w:val="none" w:sz="0" w:space="0" w:color="auto"/>
          </w:divBdr>
        </w:div>
        <w:div w:id="1286931459">
          <w:marLeft w:val="640"/>
          <w:marRight w:val="0"/>
          <w:marTop w:val="0"/>
          <w:marBottom w:val="0"/>
          <w:divBdr>
            <w:top w:val="none" w:sz="0" w:space="0" w:color="auto"/>
            <w:left w:val="none" w:sz="0" w:space="0" w:color="auto"/>
            <w:bottom w:val="none" w:sz="0" w:space="0" w:color="auto"/>
            <w:right w:val="none" w:sz="0" w:space="0" w:color="auto"/>
          </w:divBdr>
        </w:div>
        <w:div w:id="1372534073">
          <w:marLeft w:val="640"/>
          <w:marRight w:val="0"/>
          <w:marTop w:val="0"/>
          <w:marBottom w:val="0"/>
          <w:divBdr>
            <w:top w:val="none" w:sz="0" w:space="0" w:color="auto"/>
            <w:left w:val="none" w:sz="0" w:space="0" w:color="auto"/>
            <w:bottom w:val="none" w:sz="0" w:space="0" w:color="auto"/>
            <w:right w:val="none" w:sz="0" w:space="0" w:color="auto"/>
          </w:divBdr>
        </w:div>
        <w:div w:id="1473520224">
          <w:marLeft w:val="640"/>
          <w:marRight w:val="0"/>
          <w:marTop w:val="0"/>
          <w:marBottom w:val="0"/>
          <w:divBdr>
            <w:top w:val="none" w:sz="0" w:space="0" w:color="auto"/>
            <w:left w:val="none" w:sz="0" w:space="0" w:color="auto"/>
            <w:bottom w:val="none" w:sz="0" w:space="0" w:color="auto"/>
            <w:right w:val="none" w:sz="0" w:space="0" w:color="auto"/>
          </w:divBdr>
        </w:div>
        <w:div w:id="1490370222">
          <w:marLeft w:val="640"/>
          <w:marRight w:val="0"/>
          <w:marTop w:val="0"/>
          <w:marBottom w:val="0"/>
          <w:divBdr>
            <w:top w:val="none" w:sz="0" w:space="0" w:color="auto"/>
            <w:left w:val="none" w:sz="0" w:space="0" w:color="auto"/>
            <w:bottom w:val="none" w:sz="0" w:space="0" w:color="auto"/>
            <w:right w:val="none" w:sz="0" w:space="0" w:color="auto"/>
          </w:divBdr>
        </w:div>
        <w:div w:id="1535078398">
          <w:marLeft w:val="640"/>
          <w:marRight w:val="0"/>
          <w:marTop w:val="0"/>
          <w:marBottom w:val="0"/>
          <w:divBdr>
            <w:top w:val="none" w:sz="0" w:space="0" w:color="auto"/>
            <w:left w:val="none" w:sz="0" w:space="0" w:color="auto"/>
            <w:bottom w:val="none" w:sz="0" w:space="0" w:color="auto"/>
            <w:right w:val="none" w:sz="0" w:space="0" w:color="auto"/>
          </w:divBdr>
        </w:div>
        <w:div w:id="1572157244">
          <w:marLeft w:val="640"/>
          <w:marRight w:val="0"/>
          <w:marTop w:val="0"/>
          <w:marBottom w:val="0"/>
          <w:divBdr>
            <w:top w:val="none" w:sz="0" w:space="0" w:color="auto"/>
            <w:left w:val="none" w:sz="0" w:space="0" w:color="auto"/>
            <w:bottom w:val="none" w:sz="0" w:space="0" w:color="auto"/>
            <w:right w:val="none" w:sz="0" w:space="0" w:color="auto"/>
          </w:divBdr>
        </w:div>
        <w:div w:id="1655988861">
          <w:marLeft w:val="640"/>
          <w:marRight w:val="0"/>
          <w:marTop w:val="0"/>
          <w:marBottom w:val="0"/>
          <w:divBdr>
            <w:top w:val="none" w:sz="0" w:space="0" w:color="auto"/>
            <w:left w:val="none" w:sz="0" w:space="0" w:color="auto"/>
            <w:bottom w:val="none" w:sz="0" w:space="0" w:color="auto"/>
            <w:right w:val="none" w:sz="0" w:space="0" w:color="auto"/>
          </w:divBdr>
        </w:div>
        <w:div w:id="1960716036">
          <w:marLeft w:val="640"/>
          <w:marRight w:val="0"/>
          <w:marTop w:val="0"/>
          <w:marBottom w:val="0"/>
          <w:divBdr>
            <w:top w:val="none" w:sz="0" w:space="0" w:color="auto"/>
            <w:left w:val="none" w:sz="0" w:space="0" w:color="auto"/>
            <w:bottom w:val="none" w:sz="0" w:space="0" w:color="auto"/>
            <w:right w:val="none" w:sz="0" w:space="0" w:color="auto"/>
          </w:divBdr>
        </w:div>
        <w:div w:id="1968537482">
          <w:marLeft w:val="640"/>
          <w:marRight w:val="0"/>
          <w:marTop w:val="0"/>
          <w:marBottom w:val="0"/>
          <w:divBdr>
            <w:top w:val="none" w:sz="0" w:space="0" w:color="auto"/>
            <w:left w:val="none" w:sz="0" w:space="0" w:color="auto"/>
            <w:bottom w:val="none" w:sz="0" w:space="0" w:color="auto"/>
            <w:right w:val="none" w:sz="0" w:space="0" w:color="auto"/>
          </w:divBdr>
        </w:div>
        <w:div w:id="2017877050">
          <w:marLeft w:val="640"/>
          <w:marRight w:val="0"/>
          <w:marTop w:val="0"/>
          <w:marBottom w:val="0"/>
          <w:divBdr>
            <w:top w:val="none" w:sz="0" w:space="0" w:color="auto"/>
            <w:left w:val="none" w:sz="0" w:space="0" w:color="auto"/>
            <w:bottom w:val="none" w:sz="0" w:space="0" w:color="auto"/>
            <w:right w:val="none" w:sz="0" w:space="0" w:color="auto"/>
          </w:divBdr>
        </w:div>
        <w:div w:id="2123185977">
          <w:marLeft w:val="640"/>
          <w:marRight w:val="0"/>
          <w:marTop w:val="0"/>
          <w:marBottom w:val="0"/>
          <w:divBdr>
            <w:top w:val="none" w:sz="0" w:space="0" w:color="auto"/>
            <w:left w:val="none" w:sz="0" w:space="0" w:color="auto"/>
            <w:bottom w:val="none" w:sz="0" w:space="0" w:color="auto"/>
            <w:right w:val="none" w:sz="0" w:space="0" w:color="auto"/>
          </w:divBdr>
        </w:div>
      </w:divsChild>
    </w:div>
    <w:div w:id="1809935212">
      <w:marLeft w:val="480"/>
      <w:marRight w:val="0"/>
      <w:marTop w:val="0"/>
      <w:marBottom w:val="0"/>
      <w:divBdr>
        <w:top w:val="none" w:sz="0" w:space="0" w:color="auto"/>
        <w:left w:val="none" w:sz="0" w:space="0" w:color="auto"/>
        <w:bottom w:val="none" w:sz="0" w:space="0" w:color="auto"/>
        <w:right w:val="none" w:sz="0" w:space="0" w:color="auto"/>
      </w:divBdr>
    </w:div>
    <w:div w:id="1810785954">
      <w:marLeft w:val="640"/>
      <w:marRight w:val="0"/>
      <w:marTop w:val="0"/>
      <w:marBottom w:val="0"/>
      <w:divBdr>
        <w:top w:val="none" w:sz="0" w:space="0" w:color="auto"/>
        <w:left w:val="none" w:sz="0" w:space="0" w:color="auto"/>
        <w:bottom w:val="none" w:sz="0" w:space="0" w:color="auto"/>
        <w:right w:val="none" w:sz="0" w:space="0" w:color="auto"/>
      </w:divBdr>
    </w:div>
    <w:div w:id="1811248607">
      <w:marLeft w:val="640"/>
      <w:marRight w:val="0"/>
      <w:marTop w:val="0"/>
      <w:marBottom w:val="0"/>
      <w:divBdr>
        <w:top w:val="none" w:sz="0" w:space="0" w:color="auto"/>
        <w:left w:val="none" w:sz="0" w:space="0" w:color="auto"/>
        <w:bottom w:val="none" w:sz="0" w:space="0" w:color="auto"/>
        <w:right w:val="none" w:sz="0" w:space="0" w:color="auto"/>
      </w:divBdr>
    </w:div>
    <w:div w:id="1813252185">
      <w:marLeft w:val="480"/>
      <w:marRight w:val="0"/>
      <w:marTop w:val="0"/>
      <w:marBottom w:val="0"/>
      <w:divBdr>
        <w:top w:val="none" w:sz="0" w:space="0" w:color="auto"/>
        <w:left w:val="none" w:sz="0" w:space="0" w:color="auto"/>
        <w:bottom w:val="none" w:sz="0" w:space="0" w:color="auto"/>
        <w:right w:val="none" w:sz="0" w:space="0" w:color="auto"/>
      </w:divBdr>
    </w:div>
    <w:div w:id="1813674351">
      <w:marLeft w:val="640"/>
      <w:marRight w:val="0"/>
      <w:marTop w:val="0"/>
      <w:marBottom w:val="0"/>
      <w:divBdr>
        <w:top w:val="none" w:sz="0" w:space="0" w:color="auto"/>
        <w:left w:val="none" w:sz="0" w:space="0" w:color="auto"/>
        <w:bottom w:val="none" w:sz="0" w:space="0" w:color="auto"/>
        <w:right w:val="none" w:sz="0" w:space="0" w:color="auto"/>
      </w:divBdr>
    </w:div>
    <w:div w:id="1814981613">
      <w:marLeft w:val="480"/>
      <w:marRight w:val="0"/>
      <w:marTop w:val="0"/>
      <w:marBottom w:val="0"/>
      <w:divBdr>
        <w:top w:val="none" w:sz="0" w:space="0" w:color="auto"/>
        <w:left w:val="none" w:sz="0" w:space="0" w:color="auto"/>
        <w:bottom w:val="none" w:sz="0" w:space="0" w:color="auto"/>
        <w:right w:val="none" w:sz="0" w:space="0" w:color="auto"/>
      </w:divBdr>
    </w:div>
    <w:div w:id="1815100827">
      <w:bodyDiv w:val="1"/>
      <w:marLeft w:val="0"/>
      <w:marRight w:val="0"/>
      <w:marTop w:val="0"/>
      <w:marBottom w:val="0"/>
      <w:divBdr>
        <w:top w:val="none" w:sz="0" w:space="0" w:color="auto"/>
        <w:left w:val="none" w:sz="0" w:space="0" w:color="auto"/>
        <w:bottom w:val="none" w:sz="0" w:space="0" w:color="auto"/>
        <w:right w:val="none" w:sz="0" w:space="0" w:color="auto"/>
      </w:divBdr>
      <w:divsChild>
        <w:div w:id="737752359">
          <w:marLeft w:val="480"/>
          <w:marRight w:val="0"/>
          <w:marTop w:val="0"/>
          <w:marBottom w:val="0"/>
          <w:divBdr>
            <w:top w:val="none" w:sz="0" w:space="0" w:color="auto"/>
            <w:left w:val="none" w:sz="0" w:space="0" w:color="auto"/>
            <w:bottom w:val="none" w:sz="0" w:space="0" w:color="auto"/>
            <w:right w:val="none" w:sz="0" w:space="0" w:color="auto"/>
          </w:divBdr>
        </w:div>
        <w:div w:id="1003438085">
          <w:marLeft w:val="480"/>
          <w:marRight w:val="0"/>
          <w:marTop w:val="0"/>
          <w:marBottom w:val="0"/>
          <w:divBdr>
            <w:top w:val="none" w:sz="0" w:space="0" w:color="auto"/>
            <w:left w:val="none" w:sz="0" w:space="0" w:color="auto"/>
            <w:bottom w:val="none" w:sz="0" w:space="0" w:color="auto"/>
            <w:right w:val="none" w:sz="0" w:space="0" w:color="auto"/>
          </w:divBdr>
        </w:div>
        <w:div w:id="1318875016">
          <w:marLeft w:val="480"/>
          <w:marRight w:val="0"/>
          <w:marTop w:val="0"/>
          <w:marBottom w:val="0"/>
          <w:divBdr>
            <w:top w:val="none" w:sz="0" w:space="0" w:color="auto"/>
            <w:left w:val="none" w:sz="0" w:space="0" w:color="auto"/>
            <w:bottom w:val="none" w:sz="0" w:space="0" w:color="auto"/>
            <w:right w:val="none" w:sz="0" w:space="0" w:color="auto"/>
          </w:divBdr>
        </w:div>
        <w:div w:id="1442333060">
          <w:marLeft w:val="480"/>
          <w:marRight w:val="0"/>
          <w:marTop w:val="0"/>
          <w:marBottom w:val="0"/>
          <w:divBdr>
            <w:top w:val="none" w:sz="0" w:space="0" w:color="auto"/>
            <w:left w:val="none" w:sz="0" w:space="0" w:color="auto"/>
            <w:bottom w:val="none" w:sz="0" w:space="0" w:color="auto"/>
            <w:right w:val="none" w:sz="0" w:space="0" w:color="auto"/>
          </w:divBdr>
        </w:div>
        <w:div w:id="1695614649">
          <w:marLeft w:val="480"/>
          <w:marRight w:val="0"/>
          <w:marTop w:val="0"/>
          <w:marBottom w:val="0"/>
          <w:divBdr>
            <w:top w:val="none" w:sz="0" w:space="0" w:color="auto"/>
            <w:left w:val="none" w:sz="0" w:space="0" w:color="auto"/>
            <w:bottom w:val="none" w:sz="0" w:space="0" w:color="auto"/>
            <w:right w:val="none" w:sz="0" w:space="0" w:color="auto"/>
          </w:divBdr>
        </w:div>
        <w:div w:id="1895390618">
          <w:marLeft w:val="480"/>
          <w:marRight w:val="0"/>
          <w:marTop w:val="0"/>
          <w:marBottom w:val="0"/>
          <w:divBdr>
            <w:top w:val="none" w:sz="0" w:space="0" w:color="auto"/>
            <w:left w:val="none" w:sz="0" w:space="0" w:color="auto"/>
            <w:bottom w:val="none" w:sz="0" w:space="0" w:color="auto"/>
            <w:right w:val="none" w:sz="0" w:space="0" w:color="auto"/>
          </w:divBdr>
        </w:div>
      </w:divsChild>
    </w:div>
    <w:div w:id="1815104121">
      <w:marLeft w:val="640"/>
      <w:marRight w:val="0"/>
      <w:marTop w:val="0"/>
      <w:marBottom w:val="0"/>
      <w:divBdr>
        <w:top w:val="none" w:sz="0" w:space="0" w:color="auto"/>
        <w:left w:val="none" w:sz="0" w:space="0" w:color="auto"/>
        <w:bottom w:val="none" w:sz="0" w:space="0" w:color="auto"/>
        <w:right w:val="none" w:sz="0" w:space="0" w:color="auto"/>
      </w:divBdr>
    </w:div>
    <w:div w:id="1815753325">
      <w:marLeft w:val="640"/>
      <w:marRight w:val="0"/>
      <w:marTop w:val="0"/>
      <w:marBottom w:val="0"/>
      <w:divBdr>
        <w:top w:val="none" w:sz="0" w:space="0" w:color="auto"/>
        <w:left w:val="none" w:sz="0" w:space="0" w:color="auto"/>
        <w:bottom w:val="none" w:sz="0" w:space="0" w:color="auto"/>
        <w:right w:val="none" w:sz="0" w:space="0" w:color="auto"/>
      </w:divBdr>
    </w:div>
    <w:div w:id="1816409508">
      <w:marLeft w:val="640"/>
      <w:marRight w:val="0"/>
      <w:marTop w:val="0"/>
      <w:marBottom w:val="0"/>
      <w:divBdr>
        <w:top w:val="none" w:sz="0" w:space="0" w:color="auto"/>
        <w:left w:val="none" w:sz="0" w:space="0" w:color="auto"/>
        <w:bottom w:val="none" w:sz="0" w:space="0" w:color="auto"/>
        <w:right w:val="none" w:sz="0" w:space="0" w:color="auto"/>
      </w:divBdr>
    </w:div>
    <w:div w:id="1818691201">
      <w:marLeft w:val="640"/>
      <w:marRight w:val="0"/>
      <w:marTop w:val="0"/>
      <w:marBottom w:val="0"/>
      <w:divBdr>
        <w:top w:val="none" w:sz="0" w:space="0" w:color="auto"/>
        <w:left w:val="none" w:sz="0" w:space="0" w:color="auto"/>
        <w:bottom w:val="none" w:sz="0" w:space="0" w:color="auto"/>
        <w:right w:val="none" w:sz="0" w:space="0" w:color="auto"/>
      </w:divBdr>
    </w:div>
    <w:div w:id="1818952346">
      <w:marLeft w:val="640"/>
      <w:marRight w:val="0"/>
      <w:marTop w:val="0"/>
      <w:marBottom w:val="0"/>
      <w:divBdr>
        <w:top w:val="none" w:sz="0" w:space="0" w:color="auto"/>
        <w:left w:val="none" w:sz="0" w:space="0" w:color="auto"/>
        <w:bottom w:val="none" w:sz="0" w:space="0" w:color="auto"/>
        <w:right w:val="none" w:sz="0" w:space="0" w:color="auto"/>
      </w:divBdr>
    </w:div>
    <w:div w:id="1818959320">
      <w:marLeft w:val="640"/>
      <w:marRight w:val="0"/>
      <w:marTop w:val="0"/>
      <w:marBottom w:val="0"/>
      <w:divBdr>
        <w:top w:val="none" w:sz="0" w:space="0" w:color="auto"/>
        <w:left w:val="none" w:sz="0" w:space="0" w:color="auto"/>
        <w:bottom w:val="none" w:sz="0" w:space="0" w:color="auto"/>
        <w:right w:val="none" w:sz="0" w:space="0" w:color="auto"/>
      </w:divBdr>
    </w:div>
    <w:div w:id="1819106452">
      <w:marLeft w:val="640"/>
      <w:marRight w:val="0"/>
      <w:marTop w:val="0"/>
      <w:marBottom w:val="0"/>
      <w:divBdr>
        <w:top w:val="none" w:sz="0" w:space="0" w:color="auto"/>
        <w:left w:val="none" w:sz="0" w:space="0" w:color="auto"/>
        <w:bottom w:val="none" w:sz="0" w:space="0" w:color="auto"/>
        <w:right w:val="none" w:sz="0" w:space="0" w:color="auto"/>
      </w:divBdr>
    </w:div>
    <w:div w:id="1822385789">
      <w:marLeft w:val="640"/>
      <w:marRight w:val="0"/>
      <w:marTop w:val="0"/>
      <w:marBottom w:val="0"/>
      <w:divBdr>
        <w:top w:val="none" w:sz="0" w:space="0" w:color="auto"/>
        <w:left w:val="none" w:sz="0" w:space="0" w:color="auto"/>
        <w:bottom w:val="none" w:sz="0" w:space="0" w:color="auto"/>
        <w:right w:val="none" w:sz="0" w:space="0" w:color="auto"/>
      </w:divBdr>
    </w:div>
    <w:div w:id="1822581473">
      <w:marLeft w:val="480"/>
      <w:marRight w:val="0"/>
      <w:marTop w:val="0"/>
      <w:marBottom w:val="0"/>
      <w:divBdr>
        <w:top w:val="none" w:sz="0" w:space="0" w:color="auto"/>
        <w:left w:val="none" w:sz="0" w:space="0" w:color="auto"/>
        <w:bottom w:val="none" w:sz="0" w:space="0" w:color="auto"/>
        <w:right w:val="none" w:sz="0" w:space="0" w:color="auto"/>
      </w:divBdr>
    </w:div>
    <w:div w:id="1825661196">
      <w:bodyDiv w:val="1"/>
      <w:marLeft w:val="0"/>
      <w:marRight w:val="0"/>
      <w:marTop w:val="0"/>
      <w:marBottom w:val="0"/>
      <w:divBdr>
        <w:top w:val="none" w:sz="0" w:space="0" w:color="auto"/>
        <w:left w:val="none" w:sz="0" w:space="0" w:color="auto"/>
        <w:bottom w:val="none" w:sz="0" w:space="0" w:color="auto"/>
        <w:right w:val="none" w:sz="0" w:space="0" w:color="auto"/>
      </w:divBdr>
    </w:div>
    <w:div w:id="1826580287">
      <w:bodyDiv w:val="1"/>
      <w:marLeft w:val="0"/>
      <w:marRight w:val="0"/>
      <w:marTop w:val="0"/>
      <w:marBottom w:val="0"/>
      <w:divBdr>
        <w:top w:val="none" w:sz="0" w:space="0" w:color="auto"/>
        <w:left w:val="none" w:sz="0" w:space="0" w:color="auto"/>
        <w:bottom w:val="none" w:sz="0" w:space="0" w:color="auto"/>
        <w:right w:val="none" w:sz="0" w:space="0" w:color="auto"/>
      </w:divBdr>
      <w:divsChild>
        <w:div w:id="29691507">
          <w:marLeft w:val="640"/>
          <w:marRight w:val="0"/>
          <w:marTop w:val="0"/>
          <w:marBottom w:val="0"/>
          <w:divBdr>
            <w:top w:val="none" w:sz="0" w:space="0" w:color="auto"/>
            <w:left w:val="none" w:sz="0" w:space="0" w:color="auto"/>
            <w:bottom w:val="none" w:sz="0" w:space="0" w:color="auto"/>
            <w:right w:val="none" w:sz="0" w:space="0" w:color="auto"/>
          </w:divBdr>
        </w:div>
        <w:div w:id="285045159">
          <w:marLeft w:val="640"/>
          <w:marRight w:val="0"/>
          <w:marTop w:val="0"/>
          <w:marBottom w:val="0"/>
          <w:divBdr>
            <w:top w:val="none" w:sz="0" w:space="0" w:color="auto"/>
            <w:left w:val="none" w:sz="0" w:space="0" w:color="auto"/>
            <w:bottom w:val="none" w:sz="0" w:space="0" w:color="auto"/>
            <w:right w:val="none" w:sz="0" w:space="0" w:color="auto"/>
          </w:divBdr>
        </w:div>
        <w:div w:id="466313416">
          <w:marLeft w:val="640"/>
          <w:marRight w:val="0"/>
          <w:marTop w:val="0"/>
          <w:marBottom w:val="0"/>
          <w:divBdr>
            <w:top w:val="none" w:sz="0" w:space="0" w:color="auto"/>
            <w:left w:val="none" w:sz="0" w:space="0" w:color="auto"/>
            <w:bottom w:val="none" w:sz="0" w:space="0" w:color="auto"/>
            <w:right w:val="none" w:sz="0" w:space="0" w:color="auto"/>
          </w:divBdr>
        </w:div>
        <w:div w:id="490564509">
          <w:marLeft w:val="640"/>
          <w:marRight w:val="0"/>
          <w:marTop w:val="0"/>
          <w:marBottom w:val="0"/>
          <w:divBdr>
            <w:top w:val="none" w:sz="0" w:space="0" w:color="auto"/>
            <w:left w:val="none" w:sz="0" w:space="0" w:color="auto"/>
            <w:bottom w:val="none" w:sz="0" w:space="0" w:color="auto"/>
            <w:right w:val="none" w:sz="0" w:space="0" w:color="auto"/>
          </w:divBdr>
        </w:div>
        <w:div w:id="513961225">
          <w:marLeft w:val="640"/>
          <w:marRight w:val="0"/>
          <w:marTop w:val="0"/>
          <w:marBottom w:val="0"/>
          <w:divBdr>
            <w:top w:val="none" w:sz="0" w:space="0" w:color="auto"/>
            <w:left w:val="none" w:sz="0" w:space="0" w:color="auto"/>
            <w:bottom w:val="none" w:sz="0" w:space="0" w:color="auto"/>
            <w:right w:val="none" w:sz="0" w:space="0" w:color="auto"/>
          </w:divBdr>
        </w:div>
        <w:div w:id="601566817">
          <w:marLeft w:val="640"/>
          <w:marRight w:val="0"/>
          <w:marTop w:val="0"/>
          <w:marBottom w:val="0"/>
          <w:divBdr>
            <w:top w:val="none" w:sz="0" w:space="0" w:color="auto"/>
            <w:left w:val="none" w:sz="0" w:space="0" w:color="auto"/>
            <w:bottom w:val="none" w:sz="0" w:space="0" w:color="auto"/>
            <w:right w:val="none" w:sz="0" w:space="0" w:color="auto"/>
          </w:divBdr>
        </w:div>
        <w:div w:id="628511663">
          <w:marLeft w:val="640"/>
          <w:marRight w:val="0"/>
          <w:marTop w:val="0"/>
          <w:marBottom w:val="0"/>
          <w:divBdr>
            <w:top w:val="none" w:sz="0" w:space="0" w:color="auto"/>
            <w:left w:val="none" w:sz="0" w:space="0" w:color="auto"/>
            <w:bottom w:val="none" w:sz="0" w:space="0" w:color="auto"/>
            <w:right w:val="none" w:sz="0" w:space="0" w:color="auto"/>
          </w:divBdr>
        </w:div>
        <w:div w:id="765538709">
          <w:marLeft w:val="640"/>
          <w:marRight w:val="0"/>
          <w:marTop w:val="0"/>
          <w:marBottom w:val="0"/>
          <w:divBdr>
            <w:top w:val="none" w:sz="0" w:space="0" w:color="auto"/>
            <w:left w:val="none" w:sz="0" w:space="0" w:color="auto"/>
            <w:bottom w:val="none" w:sz="0" w:space="0" w:color="auto"/>
            <w:right w:val="none" w:sz="0" w:space="0" w:color="auto"/>
          </w:divBdr>
        </w:div>
        <w:div w:id="770784042">
          <w:marLeft w:val="640"/>
          <w:marRight w:val="0"/>
          <w:marTop w:val="0"/>
          <w:marBottom w:val="0"/>
          <w:divBdr>
            <w:top w:val="none" w:sz="0" w:space="0" w:color="auto"/>
            <w:left w:val="none" w:sz="0" w:space="0" w:color="auto"/>
            <w:bottom w:val="none" w:sz="0" w:space="0" w:color="auto"/>
            <w:right w:val="none" w:sz="0" w:space="0" w:color="auto"/>
          </w:divBdr>
        </w:div>
        <w:div w:id="980353063">
          <w:marLeft w:val="640"/>
          <w:marRight w:val="0"/>
          <w:marTop w:val="0"/>
          <w:marBottom w:val="0"/>
          <w:divBdr>
            <w:top w:val="none" w:sz="0" w:space="0" w:color="auto"/>
            <w:left w:val="none" w:sz="0" w:space="0" w:color="auto"/>
            <w:bottom w:val="none" w:sz="0" w:space="0" w:color="auto"/>
            <w:right w:val="none" w:sz="0" w:space="0" w:color="auto"/>
          </w:divBdr>
        </w:div>
        <w:div w:id="1042284555">
          <w:marLeft w:val="640"/>
          <w:marRight w:val="0"/>
          <w:marTop w:val="0"/>
          <w:marBottom w:val="0"/>
          <w:divBdr>
            <w:top w:val="none" w:sz="0" w:space="0" w:color="auto"/>
            <w:left w:val="none" w:sz="0" w:space="0" w:color="auto"/>
            <w:bottom w:val="none" w:sz="0" w:space="0" w:color="auto"/>
            <w:right w:val="none" w:sz="0" w:space="0" w:color="auto"/>
          </w:divBdr>
        </w:div>
        <w:div w:id="1089347664">
          <w:marLeft w:val="640"/>
          <w:marRight w:val="0"/>
          <w:marTop w:val="0"/>
          <w:marBottom w:val="0"/>
          <w:divBdr>
            <w:top w:val="none" w:sz="0" w:space="0" w:color="auto"/>
            <w:left w:val="none" w:sz="0" w:space="0" w:color="auto"/>
            <w:bottom w:val="none" w:sz="0" w:space="0" w:color="auto"/>
            <w:right w:val="none" w:sz="0" w:space="0" w:color="auto"/>
          </w:divBdr>
        </w:div>
        <w:div w:id="1110469079">
          <w:marLeft w:val="640"/>
          <w:marRight w:val="0"/>
          <w:marTop w:val="0"/>
          <w:marBottom w:val="0"/>
          <w:divBdr>
            <w:top w:val="none" w:sz="0" w:space="0" w:color="auto"/>
            <w:left w:val="none" w:sz="0" w:space="0" w:color="auto"/>
            <w:bottom w:val="none" w:sz="0" w:space="0" w:color="auto"/>
            <w:right w:val="none" w:sz="0" w:space="0" w:color="auto"/>
          </w:divBdr>
        </w:div>
        <w:div w:id="1188103267">
          <w:marLeft w:val="640"/>
          <w:marRight w:val="0"/>
          <w:marTop w:val="0"/>
          <w:marBottom w:val="0"/>
          <w:divBdr>
            <w:top w:val="none" w:sz="0" w:space="0" w:color="auto"/>
            <w:left w:val="none" w:sz="0" w:space="0" w:color="auto"/>
            <w:bottom w:val="none" w:sz="0" w:space="0" w:color="auto"/>
            <w:right w:val="none" w:sz="0" w:space="0" w:color="auto"/>
          </w:divBdr>
        </w:div>
        <w:div w:id="1389954800">
          <w:marLeft w:val="640"/>
          <w:marRight w:val="0"/>
          <w:marTop w:val="0"/>
          <w:marBottom w:val="0"/>
          <w:divBdr>
            <w:top w:val="none" w:sz="0" w:space="0" w:color="auto"/>
            <w:left w:val="none" w:sz="0" w:space="0" w:color="auto"/>
            <w:bottom w:val="none" w:sz="0" w:space="0" w:color="auto"/>
            <w:right w:val="none" w:sz="0" w:space="0" w:color="auto"/>
          </w:divBdr>
        </w:div>
        <w:div w:id="1466191881">
          <w:marLeft w:val="640"/>
          <w:marRight w:val="0"/>
          <w:marTop w:val="0"/>
          <w:marBottom w:val="0"/>
          <w:divBdr>
            <w:top w:val="none" w:sz="0" w:space="0" w:color="auto"/>
            <w:left w:val="none" w:sz="0" w:space="0" w:color="auto"/>
            <w:bottom w:val="none" w:sz="0" w:space="0" w:color="auto"/>
            <w:right w:val="none" w:sz="0" w:space="0" w:color="auto"/>
          </w:divBdr>
        </w:div>
        <w:div w:id="1691486272">
          <w:marLeft w:val="640"/>
          <w:marRight w:val="0"/>
          <w:marTop w:val="0"/>
          <w:marBottom w:val="0"/>
          <w:divBdr>
            <w:top w:val="none" w:sz="0" w:space="0" w:color="auto"/>
            <w:left w:val="none" w:sz="0" w:space="0" w:color="auto"/>
            <w:bottom w:val="none" w:sz="0" w:space="0" w:color="auto"/>
            <w:right w:val="none" w:sz="0" w:space="0" w:color="auto"/>
          </w:divBdr>
        </w:div>
        <w:div w:id="1743943105">
          <w:marLeft w:val="640"/>
          <w:marRight w:val="0"/>
          <w:marTop w:val="0"/>
          <w:marBottom w:val="0"/>
          <w:divBdr>
            <w:top w:val="none" w:sz="0" w:space="0" w:color="auto"/>
            <w:left w:val="none" w:sz="0" w:space="0" w:color="auto"/>
            <w:bottom w:val="none" w:sz="0" w:space="0" w:color="auto"/>
            <w:right w:val="none" w:sz="0" w:space="0" w:color="auto"/>
          </w:divBdr>
        </w:div>
        <w:div w:id="1832675357">
          <w:marLeft w:val="640"/>
          <w:marRight w:val="0"/>
          <w:marTop w:val="0"/>
          <w:marBottom w:val="0"/>
          <w:divBdr>
            <w:top w:val="none" w:sz="0" w:space="0" w:color="auto"/>
            <w:left w:val="none" w:sz="0" w:space="0" w:color="auto"/>
            <w:bottom w:val="none" w:sz="0" w:space="0" w:color="auto"/>
            <w:right w:val="none" w:sz="0" w:space="0" w:color="auto"/>
          </w:divBdr>
        </w:div>
        <w:div w:id="1840341694">
          <w:marLeft w:val="640"/>
          <w:marRight w:val="0"/>
          <w:marTop w:val="0"/>
          <w:marBottom w:val="0"/>
          <w:divBdr>
            <w:top w:val="none" w:sz="0" w:space="0" w:color="auto"/>
            <w:left w:val="none" w:sz="0" w:space="0" w:color="auto"/>
            <w:bottom w:val="none" w:sz="0" w:space="0" w:color="auto"/>
            <w:right w:val="none" w:sz="0" w:space="0" w:color="auto"/>
          </w:divBdr>
        </w:div>
        <w:div w:id="1842428523">
          <w:marLeft w:val="640"/>
          <w:marRight w:val="0"/>
          <w:marTop w:val="0"/>
          <w:marBottom w:val="0"/>
          <w:divBdr>
            <w:top w:val="none" w:sz="0" w:space="0" w:color="auto"/>
            <w:left w:val="none" w:sz="0" w:space="0" w:color="auto"/>
            <w:bottom w:val="none" w:sz="0" w:space="0" w:color="auto"/>
            <w:right w:val="none" w:sz="0" w:space="0" w:color="auto"/>
          </w:divBdr>
        </w:div>
        <w:div w:id="1843272919">
          <w:marLeft w:val="640"/>
          <w:marRight w:val="0"/>
          <w:marTop w:val="0"/>
          <w:marBottom w:val="0"/>
          <w:divBdr>
            <w:top w:val="none" w:sz="0" w:space="0" w:color="auto"/>
            <w:left w:val="none" w:sz="0" w:space="0" w:color="auto"/>
            <w:bottom w:val="none" w:sz="0" w:space="0" w:color="auto"/>
            <w:right w:val="none" w:sz="0" w:space="0" w:color="auto"/>
          </w:divBdr>
        </w:div>
        <w:div w:id="1944609850">
          <w:marLeft w:val="640"/>
          <w:marRight w:val="0"/>
          <w:marTop w:val="0"/>
          <w:marBottom w:val="0"/>
          <w:divBdr>
            <w:top w:val="none" w:sz="0" w:space="0" w:color="auto"/>
            <w:left w:val="none" w:sz="0" w:space="0" w:color="auto"/>
            <w:bottom w:val="none" w:sz="0" w:space="0" w:color="auto"/>
            <w:right w:val="none" w:sz="0" w:space="0" w:color="auto"/>
          </w:divBdr>
        </w:div>
      </w:divsChild>
    </w:div>
    <w:div w:id="1828281722">
      <w:marLeft w:val="640"/>
      <w:marRight w:val="0"/>
      <w:marTop w:val="0"/>
      <w:marBottom w:val="0"/>
      <w:divBdr>
        <w:top w:val="none" w:sz="0" w:space="0" w:color="auto"/>
        <w:left w:val="none" w:sz="0" w:space="0" w:color="auto"/>
        <w:bottom w:val="none" w:sz="0" w:space="0" w:color="auto"/>
        <w:right w:val="none" w:sz="0" w:space="0" w:color="auto"/>
      </w:divBdr>
    </w:div>
    <w:div w:id="1829129202">
      <w:bodyDiv w:val="1"/>
      <w:marLeft w:val="0"/>
      <w:marRight w:val="0"/>
      <w:marTop w:val="0"/>
      <w:marBottom w:val="0"/>
      <w:divBdr>
        <w:top w:val="none" w:sz="0" w:space="0" w:color="auto"/>
        <w:left w:val="none" w:sz="0" w:space="0" w:color="auto"/>
        <w:bottom w:val="none" w:sz="0" w:space="0" w:color="auto"/>
        <w:right w:val="none" w:sz="0" w:space="0" w:color="auto"/>
      </w:divBdr>
      <w:divsChild>
        <w:div w:id="41179808">
          <w:marLeft w:val="640"/>
          <w:marRight w:val="0"/>
          <w:marTop w:val="0"/>
          <w:marBottom w:val="0"/>
          <w:divBdr>
            <w:top w:val="none" w:sz="0" w:space="0" w:color="auto"/>
            <w:left w:val="none" w:sz="0" w:space="0" w:color="auto"/>
            <w:bottom w:val="none" w:sz="0" w:space="0" w:color="auto"/>
            <w:right w:val="none" w:sz="0" w:space="0" w:color="auto"/>
          </w:divBdr>
        </w:div>
        <w:div w:id="114910567">
          <w:marLeft w:val="640"/>
          <w:marRight w:val="0"/>
          <w:marTop w:val="0"/>
          <w:marBottom w:val="0"/>
          <w:divBdr>
            <w:top w:val="none" w:sz="0" w:space="0" w:color="auto"/>
            <w:left w:val="none" w:sz="0" w:space="0" w:color="auto"/>
            <w:bottom w:val="none" w:sz="0" w:space="0" w:color="auto"/>
            <w:right w:val="none" w:sz="0" w:space="0" w:color="auto"/>
          </w:divBdr>
        </w:div>
        <w:div w:id="147943535">
          <w:marLeft w:val="640"/>
          <w:marRight w:val="0"/>
          <w:marTop w:val="0"/>
          <w:marBottom w:val="0"/>
          <w:divBdr>
            <w:top w:val="none" w:sz="0" w:space="0" w:color="auto"/>
            <w:left w:val="none" w:sz="0" w:space="0" w:color="auto"/>
            <w:bottom w:val="none" w:sz="0" w:space="0" w:color="auto"/>
            <w:right w:val="none" w:sz="0" w:space="0" w:color="auto"/>
          </w:divBdr>
        </w:div>
        <w:div w:id="161893618">
          <w:marLeft w:val="640"/>
          <w:marRight w:val="0"/>
          <w:marTop w:val="0"/>
          <w:marBottom w:val="0"/>
          <w:divBdr>
            <w:top w:val="none" w:sz="0" w:space="0" w:color="auto"/>
            <w:left w:val="none" w:sz="0" w:space="0" w:color="auto"/>
            <w:bottom w:val="none" w:sz="0" w:space="0" w:color="auto"/>
            <w:right w:val="none" w:sz="0" w:space="0" w:color="auto"/>
          </w:divBdr>
        </w:div>
        <w:div w:id="263809145">
          <w:marLeft w:val="640"/>
          <w:marRight w:val="0"/>
          <w:marTop w:val="0"/>
          <w:marBottom w:val="0"/>
          <w:divBdr>
            <w:top w:val="none" w:sz="0" w:space="0" w:color="auto"/>
            <w:left w:val="none" w:sz="0" w:space="0" w:color="auto"/>
            <w:bottom w:val="none" w:sz="0" w:space="0" w:color="auto"/>
            <w:right w:val="none" w:sz="0" w:space="0" w:color="auto"/>
          </w:divBdr>
        </w:div>
        <w:div w:id="330760456">
          <w:marLeft w:val="640"/>
          <w:marRight w:val="0"/>
          <w:marTop w:val="0"/>
          <w:marBottom w:val="0"/>
          <w:divBdr>
            <w:top w:val="none" w:sz="0" w:space="0" w:color="auto"/>
            <w:left w:val="none" w:sz="0" w:space="0" w:color="auto"/>
            <w:bottom w:val="none" w:sz="0" w:space="0" w:color="auto"/>
            <w:right w:val="none" w:sz="0" w:space="0" w:color="auto"/>
          </w:divBdr>
        </w:div>
        <w:div w:id="365060570">
          <w:marLeft w:val="640"/>
          <w:marRight w:val="0"/>
          <w:marTop w:val="0"/>
          <w:marBottom w:val="0"/>
          <w:divBdr>
            <w:top w:val="none" w:sz="0" w:space="0" w:color="auto"/>
            <w:left w:val="none" w:sz="0" w:space="0" w:color="auto"/>
            <w:bottom w:val="none" w:sz="0" w:space="0" w:color="auto"/>
            <w:right w:val="none" w:sz="0" w:space="0" w:color="auto"/>
          </w:divBdr>
        </w:div>
        <w:div w:id="590041539">
          <w:marLeft w:val="640"/>
          <w:marRight w:val="0"/>
          <w:marTop w:val="0"/>
          <w:marBottom w:val="0"/>
          <w:divBdr>
            <w:top w:val="none" w:sz="0" w:space="0" w:color="auto"/>
            <w:left w:val="none" w:sz="0" w:space="0" w:color="auto"/>
            <w:bottom w:val="none" w:sz="0" w:space="0" w:color="auto"/>
            <w:right w:val="none" w:sz="0" w:space="0" w:color="auto"/>
          </w:divBdr>
        </w:div>
        <w:div w:id="736056254">
          <w:marLeft w:val="640"/>
          <w:marRight w:val="0"/>
          <w:marTop w:val="0"/>
          <w:marBottom w:val="0"/>
          <w:divBdr>
            <w:top w:val="none" w:sz="0" w:space="0" w:color="auto"/>
            <w:left w:val="none" w:sz="0" w:space="0" w:color="auto"/>
            <w:bottom w:val="none" w:sz="0" w:space="0" w:color="auto"/>
            <w:right w:val="none" w:sz="0" w:space="0" w:color="auto"/>
          </w:divBdr>
        </w:div>
        <w:div w:id="748818034">
          <w:marLeft w:val="640"/>
          <w:marRight w:val="0"/>
          <w:marTop w:val="0"/>
          <w:marBottom w:val="0"/>
          <w:divBdr>
            <w:top w:val="none" w:sz="0" w:space="0" w:color="auto"/>
            <w:left w:val="none" w:sz="0" w:space="0" w:color="auto"/>
            <w:bottom w:val="none" w:sz="0" w:space="0" w:color="auto"/>
            <w:right w:val="none" w:sz="0" w:space="0" w:color="auto"/>
          </w:divBdr>
        </w:div>
        <w:div w:id="866259641">
          <w:marLeft w:val="640"/>
          <w:marRight w:val="0"/>
          <w:marTop w:val="0"/>
          <w:marBottom w:val="0"/>
          <w:divBdr>
            <w:top w:val="none" w:sz="0" w:space="0" w:color="auto"/>
            <w:left w:val="none" w:sz="0" w:space="0" w:color="auto"/>
            <w:bottom w:val="none" w:sz="0" w:space="0" w:color="auto"/>
            <w:right w:val="none" w:sz="0" w:space="0" w:color="auto"/>
          </w:divBdr>
        </w:div>
        <w:div w:id="1052970086">
          <w:marLeft w:val="640"/>
          <w:marRight w:val="0"/>
          <w:marTop w:val="0"/>
          <w:marBottom w:val="0"/>
          <w:divBdr>
            <w:top w:val="none" w:sz="0" w:space="0" w:color="auto"/>
            <w:left w:val="none" w:sz="0" w:space="0" w:color="auto"/>
            <w:bottom w:val="none" w:sz="0" w:space="0" w:color="auto"/>
            <w:right w:val="none" w:sz="0" w:space="0" w:color="auto"/>
          </w:divBdr>
        </w:div>
        <w:div w:id="1054306493">
          <w:marLeft w:val="640"/>
          <w:marRight w:val="0"/>
          <w:marTop w:val="0"/>
          <w:marBottom w:val="0"/>
          <w:divBdr>
            <w:top w:val="none" w:sz="0" w:space="0" w:color="auto"/>
            <w:left w:val="none" w:sz="0" w:space="0" w:color="auto"/>
            <w:bottom w:val="none" w:sz="0" w:space="0" w:color="auto"/>
            <w:right w:val="none" w:sz="0" w:space="0" w:color="auto"/>
          </w:divBdr>
        </w:div>
        <w:div w:id="1074469072">
          <w:marLeft w:val="640"/>
          <w:marRight w:val="0"/>
          <w:marTop w:val="0"/>
          <w:marBottom w:val="0"/>
          <w:divBdr>
            <w:top w:val="none" w:sz="0" w:space="0" w:color="auto"/>
            <w:left w:val="none" w:sz="0" w:space="0" w:color="auto"/>
            <w:bottom w:val="none" w:sz="0" w:space="0" w:color="auto"/>
            <w:right w:val="none" w:sz="0" w:space="0" w:color="auto"/>
          </w:divBdr>
        </w:div>
        <w:div w:id="1152024446">
          <w:marLeft w:val="640"/>
          <w:marRight w:val="0"/>
          <w:marTop w:val="0"/>
          <w:marBottom w:val="0"/>
          <w:divBdr>
            <w:top w:val="none" w:sz="0" w:space="0" w:color="auto"/>
            <w:left w:val="none" w:sz="0" w:space="0" w:color="auto"/>
            <w:bottom w:val="none" w:sz="0" w:space="0" w:color="auto"/>
            <w:right w:val="none" w:sz="0" w:space="0" w:color="auto"/>
          </w:divBdr>
        </w:div>
        <w:div w:id="1160190203">
          <w:marLeft w:val="640"/>
          <w:marRight w:val="0"/>
          <w:marTop w:val="0"/>
          <w:marBottom w:val="0"/>
          <w:divBdr>
            <w:top w:val="none" w:sz="0" w:space="0" w:color="auto"/>
            <w:left w:val="none" w:sz="0" w:space="0" w:color="auto"/>
            <w:bottom w:val="none" w:sz="0" w:space="0" w:color="auto"/>
            <w:right w:val="none" w:sz="0" w:space="0" w:color="auto"/>
          </w:divBdr>
        </w:div>
        <w:div w:id="1415711264">
          <w:marLeft w:val="640"/>
          <w:marRight w:val="0"/>
          <w:marTop w:val="0"/>
          <w:marBottom w:val="0"/>
          <w:divBdr>
            <w:top w:val="none" w:sz="0" w:space="0" w:color="auto"/>
            <w:left w:val="none" w:sz="0" w:space="0" w:color="auto"/>
            <w:bottom w:val="none" w:sz="0" w:space="0" w:color="auto"/>
            <w:right w:val="none" w:sz="0" w:space="0" w:color="auto"/>
          </w:divBdr>
        </w:div>
        <w:div w:id="1548104199">
          <w:marLeft w:val="640"/>
          <w:marRight w:val="0"/>
          <w:marTop w:val="0"/>
          <w:marBottom w:val="0"/>
          <w:divBdr>
            <w:top w:val="none" w:sz="0" w:space="0" w:color="auto"/>
            <w:left w:val="none" w:sz="0" w:space="0" w:color="auto"/>
            <w:bottom w:val="none" w:sz="0" w:space="0" w:color="auto"/>
            <w:right w:val="none" w:sz="0" w:space="0" w:color="auto"/>
          </w:divBdr>
        </w:div>
        <w:div w:id="1633629751">
          <w:marLeft w:val="640"/>
          <w:marRight w:val="0"/>
          <w:marTop w:val="0"/>
          <w:marBottom w:val="0"/>
          <w:divBdr>
            <w:top w:val="none" w:sz="0" w:space="0" w:color="auto"/>
            <w:left w:val="none" w:sz="0" w:space="0" w:color="auto"/>
            <w:bottom w:val="none" w:sz="0" w:space="0" w:color="auto"/>
            <w:right w:val="none" w:sz="0" w:space="0" w:color="auto"/>
          </w:divBdr>
        </w:div>
        <w:div w:id="1655909844">
          <w:marLeft w:val="640"/>
          <w:marRight w:val="0"/>
          <w:marTop w:val="0"/>
          <w:marBottom w:val="0"/>
          <w:divBdr>
            <w:top w:val="none" w:sz="0" w:space="0" w:color="auto"/>
            <w:left w:val="none" w:sz="0" w:space="0" w:color="auto"/>
            <w:bottom w:val="none" w:sz="0" w:space="0" w:color="auto"/>
            <w:right w:val="none" w:sz="0" w:space="0" w:color="auto"/>
          </w:divBdr>
        </w:div>
        <w:div w:id="1809007759">
          <w:marLeft w:val="640"/>
          <w:marRight w:val="0"/>
          <w:marTop w:val="0"/>
          <w:marBottom w:val="0"/>
          <w:divBdr>
            <w:top w:val="none" w:sz="0" w:space="0" w:color="auto"/>
            <w:left w:val="none" w:sz="0" w:space="0" w:color="auto"/>
            <w:bottom w:val="none" w:sz="0" w:space="0" w:color="auto"/>
            <w:right w:val="none" w:sz="0" w:space="0" w:color="auto"/>
          </w:divBdr>
        </w:div>
        <w:div w:id="1915123404">
          <w:marLeft w:val="640"/>
          <w:marRight w:val="0"/>
          <w:marTop w:val="0"/>
          <w:marBottom w:val="0"/>
          <w:divBdr>
            <w:top w:val="none" w:sz="0" w:space="0" w:color="auto"/>
            <w:left w:val="none" w:sz="0" w:space="0" w:color="auto"/>
            <w:bottom w:val="none" w:sz="0" w:space="0" w:color="auto"/>
            <w:right w:val="none" w:sz="0" w:space="0" w:color="auto"/>
          </w:divBdr>
        </w:div>
        <w:div w:id="1934048718">
          <w:marLeft w:val="640"/>
          <w:marRight w:val="0"/>
          <w:marTop w:val="0"/>
          <w:marBottom w:val="0"/>
          <w:divBdr>
            <w:top w:val="none" w:sz="0" w:space="0" w:color="auto"/>
            <w:left w:val="none" w:sz="0" w:space="0" w:color="auto"/>
            <w:bottom w:val="none" w:sz="0" w:space="0" w:color="auto"/>
            <w:right w:val="none" w:sz="0" w:space="0" w:color="auto"/>
          </w:divBdr>
        </w:div>
        <w:div w:id="1977029095">
          <w:marLeft w:val="640"/>
          <w:marRight w:val="0"/>
          <w:marTop w:val="0"/>
          <w:marBottom w:val="0"/>
          <w:divBdr>
            <w:top w:val="none" w:sz="0" w:space="0" w:color="auto"/>
            <w:left w:val="none" w:sz="0" w:space="0" w:color="auto"/>
            <w:bottom w:val="none" w:sz="0" w:space="0" w:color="auto"/>
            <w:right w:val="none" w:sz="0" w:space="0" w:color="auto"/>
          </w:divBdr>
        </w:div>
        <w:div w:id="2029674126">
          <w:marLeft w:val="640"/>
          <w:marRight w:val="0"/>
          <w:marTop w:val="0"/>
          <w:marBottom w:val="0"/>
          <w:divBdr>
            <w:top w:val="none" w:sz="0" w:space="0" w:color="auto"/>
            <w:left w:val="none" w:sz="0" w:space="0" w:color="auto"/>
            <w:bottom w:val="none" w:sz="0" w:space="0" w:color="auto"/>
            <w:right w:val="none" w:sz="0" w:space="0" w:color="auto"/>
          </w:divBdr>
        </w:div>
        <w:div w:id="2071346099">
          <w:marLeft w:val="640"/>
          <w:marRight w:val="0"/>
          <w:marTop w:val="0"/>
          <w:marBottom w:val="0"/>
          <w:divBdr>
            <w:top w:val="none" w:sz="0" w:space="0" w:color="auto"/>
            <w:left w:val="none" w:sz="0" w:space="0" w:color="auto"/>
            <w:bottom w:val="none" w:sz="0" w:space="0" w:color="auto"/>
            <w:right w:val="none" w:sz="0" w:space="0" w:color="auto"/>
          </w:divBdr>
        </w:div>
        <w:div w:id="2141193405">
          <w:marLeft w:val="640"/>
          <w:marRight w:val="0"/>
          <w:marTop w:val="0"/>
          <w:marBottom w:val="0"/>
          <w:divBdr>
            <w:top w:val="none" w:sz="0" w:space="0" w:color="auto"/>
            <w:left w:val="none" w:sz="0" w:space="0" w:color="auto"/>
            <w:bottom w:val="none" w:sz="0" w:space="0" w:color="auto"/>
            <w:right w:val="none" w:sz="0" w:space="0" w:color="auto"/>
          </w:divBdr>
        </w:div>
      </w:divsChild>
    </w:div>
    <w:div w:id="1830052469">
      <w:marLeft w:val="480"/>
      <w:marRight w:val="0"/>
      <w:marTop w:val="0"/>
      <w:marBottom w:val="0"/>
      <w:divBdr>
        <w:top w:val="none" w:sz="0" w:space="0" w:color="auto"/>
        <w:left w:val="none" w:sz="0" w:space="0" w:color="auto"/>
        <w:bottom w:val="none" w:sz="0" w:space="0" w:color="auto"/>
        <w:right w:val="none" w:sz="0" w:space="0" w:color="auto"/>
      </w:divBdr>
    </w:div>
    <w:div w:id="1830706571">
      <w:bodyDiv w:val="1"/>
      <w:marLeft w:val="0"/>
      <w:marRight w:val="0"/>
      <w:marTop w:val="0"/>
      <w:marBottom w:val="0"/>
      <w:divBdr>
        <w:top w:val="none" w:sz="0" w:space="0" w:color="auto"/>
        <w:left w:val="none" w:sz="0" w:space="0" w:color="auto"/>
        <w:bottom w:val="none" w:sz="0" w:space="0" w:color="auto"/>
        <w:right w:val="none" w:sz="0" w:space="0" w:color="auto"/>
      </w:divBdr>
    </w:div>
    <w:div w:id="1833178040">
      <w:marLeft w:val="640"/>
      <w:marRight w:val="0"/>
      <w:marTop w:val="0"/>
      <w:marBottom w:val="0"/>
      <w:divBdr>
        <w:top w:val="none" w:sz="0" w:space="0" w:color="auto"/>
        <w:left w:val="none" w:sz="0" w:space="0" w:color="auto"/>
        <w:bottom w:val="none" w:sz="0" w:space="0" w:color="auto"/>
        <w:right w:val="none" w:sz="0" w:space="0" w:color="auto"/>
      </w:divBdr>
    </w:div>
    <w:div w:id="1833448570">
      <w:marLeft w:val="480"/>
      <w:marRight w:val="0"/>
      <w:marTop w:val="0"/>
      <w:marBottom w:val="0"/>
      <w:divBdr>
        <w:top w:val="none" w:sz="0" w:space="0" w:color="auto"/>
        <w:left w:val="none" w:sz="0" w:space="0" w:color="auto"/>
        <w:bottom w:val="none" w:sz="0" w:space="0" w:color="auto"/>
        <w:right w:val="none" w:sz="0" w:space="0" w:color="auto"/>
      </w:divBdr>
    </w:div>
    <w:div w:id="1833644474">
      <w:marLeft w:val="480"/>
      <w:marRight w:val="0"/>
      <w:marTop w:val="0"/>
      <w:marBottom w:val="0"/>
      <w:divBdr>
        <w:top w:val="none" w:sz="0" w:space="0" w:color="auto"/>
        <w:left w:val="none" w:sz="0" w:space="0" w:color="auto"/>
        <w:bottom w:val="none" w:sz="0" w:space="0" w:color="auto"/>
        <w:right w:val="none" w:sz="0" w:space="0" w:color="auto"/>
      </w:divBdr>
    </w:div>
    <w:div w:id="1833908504">
      <w:marLeft w:val="640"/>
      <w:marRight w:val="0"/>
      <w:marTop w:val="0"/>
      <w:marBottom w:val="0"/>
      <w:divBdr>
        <w:top w:val="none" w:sz="0" w:space="0" w:color="auto"/>
        <w:left w:val="none" w:sz="0" w:space="0" w:color="auto"/>
        <w:bottom w:val="none" w:sz="0" w:space="0" w:color="auto"/>
        <w:right w:val="none" w:sz="0" w:space="0" w:color="auto"/>
      </w:divBdr>
    </w:div>
    <w:div w:id="1835952392">
      <w:marLeft w:val="640"/>
      <w:marRight w:val="0"/>
      <w:marTop w:val="0"/>
      <w:marBottom w:val="0"/>
      <w:divBdr>
        <w:top w:val="none" w:sz="0" w:space="0" w:color="auto"/>
        <w:left w:val="none" w:sz="0" w:space="0" w:color="auto"/>
        <w:bottom w:val="none" w:sz="0" w:space="0" w:color="auto"/>
        <w:right w:val="none" w:sz="0" w:space="0" w:color="auto"/>
      </w:divBdr>
    </w:div>
    <w:div w:id="1836146651">
      <w:marLeft w:val="480"/>
      <w:marRight w:val="0"/>
      <w:marTop w:val="0"/>
      <w:marBottom w:val="0"/>
      <w:divBdr>
        <w:top w:val="none" w:sz="0" w:space="0" w:color="auto"/>
        <w:left w:val="none" w:sz="0" w:space="0" w:color="auto"/>
        <w:bottom w:val="none" w:sz="0" w:space="0" w:color="auto"/>
        <w:right w:val="none" w:sz="0" w:space="0" w:color="auto"/>
      </w:divBdr>
    </w:div>
    <w:div w:id="1837308305">
      <w:marLeft w:val="480"/>
      <w:marRight w:val="0"/>
      <w:marTop w:val="0"/>
      <w:marBottom w:val="0"/>
      <w:divBdr>
        <w:top w:val="none" w:sz="0" w:space="0" w:color="auto"/>
        <w:left w:val="none" w:sz="0" w:space="0" w:color="auto"/>
        <w:bottom w:val="none" w:sz="0" w:space="0" w:color="auto"/>
        <w:right w:val="none" w:sz="0" w:space="0" w:color="auto"/>
      </w:divBdr>
    </w:div>
    <w:div w:id="1837575947">
      <w:marLeft w:val="640"/>
      <w:marRight w:val="0"/>
      <w:marTop w:val="0"/>
      <w:marBottom w:val="0"/>
      <w:divBdr>
        <w:top w:val="none" w:sz="0" w:space="0" w:color="auto"/>
        <w:left w:val="none" w:sz="0" w:space="0" w:color="auto"/>
        <w:bottom w:val="none" w:sz="0" w:space="0" w:color="auto"/>
        <w:right w:val="none" w:sz="0" w:space="0" w:color="auto"/>
      </w:divBdr>
    </w:div>
    <w:div w:id="1837840100">
      <w:marLeft w:val="640"/>
      <w:marRight w:val="0"/>
      <w:marTop w:val="0"/>
      <w:marBottom w:val="0"/>
      <w:divBdr>
        <w:top w:val="none" w:sz="0" w:space="0" w:color="auto"/>
        <w:left w:val="none" w:sz="0" w:space="0" w:color="auto"/>
        <w:bottom w:val="none" w:sz="0" w:space="0" w:color="auto"/>
        <w:right w:val="none" w:sz="0" w:space="0" w:color="auto"/>
      </w:divBdr>
    </w:div>
    <w:div w:id="1839035046">
      <w:marLeft w:val="480"/>
      <w:marRight w:val="0"/>
      <w:marTop w:val="0"/>
      <w:marBottom w:val="0"/>
      <w:divBdr>
        <w:top w:val="none" w:sz="0" w:space="0" w:color="auto"/>
        <w:left w:val="none" w:sz="0" w:space="0" w:color="auto"/>
        <w:bottom w:val="none" w:sz="0" w:space="0" w:color="auto"/>
        <w:right w:val="none" w:sz="0" w:space="0" w:color="auto"/>
      </w:divBdr>
    </w:div>
    <w:div w:id="1839231925">
      <w:marLeft w:val="640"/>
      <w:marRight w:val="0"/>
      <w:marTop w:val="0"/>
      <w:marBottom w:val="0"/>
      <w:divBdr>
        <w:top w:val="none" w:sz="0" w:space="0" w:color="auto"/>
        <w:left w:val="none" w:sz="0" w:space="0" w:color="auto"/>
        <w:bottom w:val="none" w:sz="0" w:space="0" w:color="auto"/>
        <w:right w:val="none" w:sz="0" w:space="0" w:color="auto"/>
      </w:divBdr>
    </w:div>
    <w:div w:id="1839878777">
      <w:marLeft w:val="640"/>
      <w:marRight w:val="0"/>
      <w:marTop w:val="0"/>
      <w:marBottom w:val="0"/>
      <w:divBdr>
        <w:top w:val="none" w:sz="0" w:space="0" w:color="auto"/>
        <w:left w:val="none" w:sz="0" w:space="0" w:color="auto"/>
        <w:bottom w:val="none" w:sz="0" w:space="0" w:color="auto"/>
        <w:right w:val="none" w:sz="0" w:space="0" w:color="auto"/>
      </w:divBdr>
    </w:div>
    <w:div w:id="1840778292">
      <w:marLeft w:val="640"/>
      <w:marRight w:val="0"/>
      <w:marTop w:val="0"/>
      <w:marBottom w:val="0"/>
      <w:divBdr>
        <w:top w:val="none" w:sz="0" w:space="0" w:color="auto"/>
        <w:left w:val="none" w:sz="0" w:space="0" w:color="auto"/>
        <w:bottom w:val="none" w:sz="0" w:space="0" w:color="auto"/>
        <w:right w:val="none" w:sz="0" w:space="0" w:color="auto"/>
      </w:divBdr>
    </w:div>
    <w:div w:id="1842503515">
      <w:marLeft w:val="640"/>
      <w:marRight w:val="0"/>
      <w:marTop w:val="0"/>
      <w:marBottom w:val="0"/>
      <w:divBdr>
        <w:top w:val="none" w:sz="0" w:space="0" w:color="auto"/>
        <w:left w:val="none" w:sz="0" w:space="0" w:color="auto"/>
        <w:bottom w:val="none" w:sz="0" w:space="0" w:color="auto"/>
        <w:right w:val="none" w:sz="0" w:space="0" w:color="auto"/>
      </w:divBdr>
    </w:div>
    <w:div w:id="1843618647">
      <w:marLeft w:val="640"/>
      <w:marRight w:val="0"/>
      <w:marTop w:val="0"/>
      <w:marBottom w:val="0"/>
      <w:divBdr>
        <w:top w:val="none" w:sz="0" w:space="0" w:color="auto"/>
        <w:left w:val="none" w:sz="0" w:space="0" w:color="auto"/>
        <w:bottom w:val="none" w:sz="0" w:space="0" w:color="auto"/>
        <w:right w:val="none" w:sz="0" w:space="0" w:color="auto"/>
      </w:divBdr>
    </w:div>
    <w:div w:id="1843624046">
      <w:marLeft w:val="640"/>
      <w:marRight w:val="0"/>
      <w:marTop w:val="0"/>
      <w:marBottom w:val="0"/>
      <w:divBdr>
        <w:top w:val="none" w:sz="0" w:space="0" w:color="auto"/>
        <w:left w:val="none" w:sz="0" w:space="0" w:color="auto"/>
        <w:bottom w:val="none" w:sz="0" w:space="0" w:color="auto"/>
        <w:right w:val="none" w:sz="0" w:space="0" w:color="auto"/>
      </w:divBdr>
    </w:div>
    <w:div w:id="1844785335">
      <w:marLeft w:val="480"/>
      <w:marRight w:val="0"/>
      <w:marTop w:val="0"/>
      <w:marBottom w:val="0"/>
      <w:divBdr>
        <w:top w:val="none" w:sz="0" w:space="0" w:color="auto"/>
        <w:left w:val="none" w:sz="0" w:space="0" w:color="auto"/>
        <w:bottom w:val="none" w:sz="0" w:space="0" w:color="auto"/>
        <w:right w:val="none" w:sz="0" w:space="0" w:color="auto"/>
      </w:divBdr>
    </w:div>
    <w:div w:id="1844854825">
      <w:marLeft w:val="640"/>
      <w:marRight w:val="0"/>
      <w:marTop w:val="0"/>
      <w:marBottom w:val="0"/>
      <w:divBdr>
        <w:top w:val="none" w:sz="0" w:space="0" w:color="auto"/>
        <w:left w:val="none" w:sz="0" w:space="0" w:color="auto"/>
        <w:bottom w:val="none" w:sz="0" w:space="0" w:color="auto"/>
        <w:right w:val="none" w:sz="0" w:space="0" w:color="auto"/>
      </w:divBdr>
    </w:div>
    <w:div w:id="1845320718">
      <w:marLeft w:val="640"/>
      <w:marRight w:val="0"/>
      <w:marTop w:val="0"/>
      <w:marBottom w:val="0"/>
      <w:divBdr>
        <w:top w:val="none" w:sz="0" w:space="0" w:color="auto"/>
        <w:left w:val="none" w:sz="0" w:space="0" w:color="auto"/>
        <w:bottom w:val="none" w:sz="0" w:space="0" w:color="auto"/>
        <w:right w:val="none" w:sz="0" w:space="0" w:color="auto"/>
      </w:divBdr>
    </w:div>
    <w:div w:id="1847208890">
      <w:marLeft w:val="640"/>
      <w:marRight w:val="0"/>
      <w:marTop w:val="0"/>
      <w:marBottom w:val="0"/>
      <w:divBdr>
        <w:top w:val="none" w:sz="0" w:space="0" w:color="auto"/>
        <w:left w:val="none" w:sz="0" w:space="0" w:color="auto"/>
        <w:bottom w:val="none" w:sz="0" w:space="0" w:color="auto"/>
        <w:right w:val="none" w:sz="0" w:space="0" w:color="auto"/>
      </w:divBdr>
    </w:div>
    <w:div w:id="1847553695">
      <w:marLeft w:val="480"/>
      <w:marRight w:val="0"/>
      <w:marTop w:val="0"/>
      <w:marBottom w:val="0"/>
      <w:divBdr>
        <w:top w:val="none" w:sz="0" w:space="0" w:color="auto"/>
        <w:left w:val="none" w:sz="0" w:space="0" w:color="auto"/>
        <w:bottom w:val="none" w:sz="0" w:space="0" w:color="auto"/>
        <w:right w:val="none" w:sz="0" w:space="0" w:color="auto"/>
      </w:divBdr>
    </w:div>
    <w:div w:id="1848473880">
      <w:marLeft w:val="640"/>
      <w:marRight w:val="0"/>
      <w:marTop w:val="0"/>
      <w:marBottom w:val="0"/>
      <w:divBdr>
        <w:top w:val="none" w:sz="0" w:space="0" w:color="auto"/>
        <w:left w:val="none" w:sz="0" w:space="0" w:color="auto"/>
        <w:bottom w:val="none" w:sz="0" w:space="0" w:color="auto"/>
        <w:right w:val="none" w:sz="0" w:space="0" w:color="auto"/>
      </w:divBdr>
    </w:div>
    <w:div w:id="1848593796">
      <w:marLeft w:val="640"/>
      <w:marRight w:val="0"/>
      <w:marTop w:val="0"/>
      <w:marBottom w:val="0"/>
      <w:divBdr>
        <w:top w:val="none" w:sz="0" w:space="0" w:color="auto"/>
        <w:left w:val="none" w:sz="0" w:space="0" w:color="auto"/>
        <w:bottom w:val="none" w:sz="0" w:space="0" w:color="auto"/>
        <w:right w:val="none" w:sz="0" w:space="0" w:color="auto"/>
      </w:divBdr>
    </w:div>
    <w:div w:id="1849517968">
      <w:marLeft w:val="640"/>
      <w:marRight w:val="0"/>
      <w:marTop w:val="0"/>
      <w:marBottom w:val="0"/>
      <w:divBdr>
        <w:top w:val="none" w:sz="0" w:space="0" w:color="auto"/>
        <w:left w:val="none" w:sz="0" w:space="0" w:color="auto"/>
        <w:bottom w:val="none" w:sz="0" w:space="0" w:color="auto"/>
        <w:right w:val="none" w:sz="0" w:space="0" w:color="auto"/>
      </w:divBdr>
    </w:div>
    <w:div w:id="1850173078">
      <w:marLeft w:val="640"/>
      <w:marRight w:val="0"/>
      <w:marTop w:val="0"/>
      <w:marBottom w:val="0"/>
      <w:divBdr>
        <w:top w:val="none" w:sz="0" w:space="0" w:color="auto"/>
        <w:left w:val="none" w:sz="0" w:space="0" w:color="auto"/>
        <w:bottom w:val="none" w:sz="0" w:space="0" w:color="auto"/>
        <w:right w:val="none" w:sz="0" w:space="0" w:color="auto"/>
      </w:divBdr>
    </w:div>
    <w:div w:id="1850216172">
      <w:marLeft w:val="640"/>
      <w:marRight w:val="0"/>
      <w:marTop w:val="0"/>
      <w:marBottom w:val="0"/>
      <w:divBdr>
        <w:top w:val="none" w:sz="0" w:space="0" w:color="auto"/>
        <w:left w:val="none" w:sz="0" w:space="0" w:color="auto"/>
        <w:bottom w:val="none" w:sz="0" w:space="0" w:color="auto"/>
        <w:right w:val="none" w:sz="0" w:space="0" w:color="auto"/>
      </w:divBdr>
    </w:div>
    <w:div w:id="1851220440">
      <w:marLeft w:val="480"/>
      <w:marRight w:val="0"/>
      <w:marTop w:val="0"/>
      <w:marBottom w:val="0"/>
      <w:divBdr>
        <w:top w:val="none" w:sz="0" w:space="0" w:color="auto"/>
        <w:left w:val="none" w:sz="0" w:space="0" w:color="auto"/>
        <w:bottom w:val="none" w:sz="0" w:space="0" w:color="auto"/>
        <w:right w:val="none" w:sz="0" w:space="0" w:color="auto"/>
      </w:divBdr>
    </w:div>
    <w:div w:id="1851749698">
      <w:marLeft w:val="480"/>
      <w:marRight w:val="0"/>
      <w:marTop w:val="0"/>
      <w:marBottom w:val="0"/>
      <w:divBdr>
        <w:top w:val="none" w:sz="0" w:space="0" w:color="auto"/>
        <w:left w:val="none" w:sz="0" w:space="0" w:color="auto"/>
        <w:bottom w:val="none" w:sz="0" w:space="0" w:color="auto"/>
        <w:right w:val="none" w:sz="0" w:space="0" w:color="auto"/>
      </w:divBdr>
    </w:div>
    <w:div w:id="1851988073">
      <w:marLeft w:val="480"/>
      <w:marRight w:val="0"/>
      <w:marTop w:val="0"/>
      <w:marBottom w:val="0"/>
      <w:divBdr>
        <w:top w:val="none" w:sz="0" w:space="0" w:color="auto"/>
        <w:left w:val="none" w:sz="0" w:space="0" w:color="auto"/>
        <w:bottom w:val="none" w:sz="0" w:space="0" w:color="auto"/>
        <w:right w:val="none" w:sz="0" w:space="0" w:color="auto"/>
      </w:divBdr>
    </w:div>
    <w:div w:id="1852598366">
      <w:marLeft w:val="480"/>
      <w:marRight w:val="0"/>
      <w:marTop w:val="0"/>
      <w:marBottom w:val="0"/>
      <w:divBdr>
        <w:top w:val="none" w:sz="0" w:space="0" w:color="auto"/>
        <w:left w:val="none" w:sz="0" w:space="0" w:color="auto"/>
        <w:bottom w:val="none" w:sz="0" w:space="0" w:color="auto"/>
        <w:right w:val="none" w:sz="0" w:space="0" w:color="auto"/>
      </w:divBdr>
    </w:div>
    <w:div w:id="1854145042">
      <w:marLeft w:val="480"/>
      <w:marRight w:val="0"/>
      <w:marTop w:val="0"/>
      <w:marBottom w:val="0"/>
      <w:divBdr>
        <w:top w:val="none" w:sz="0" w:space="0" w:color="auto"/>
        <w:left w:val="none" w:sz="0" w:space="0" w:color="auto"/>
        <w:bottom w:val="none" w:sz="0" w:space="0" w:color="auto"/>
        <w:right w:val="none" w:sz="0" w:space="0" w:color="auto"/>
      </w:divBdr>
    </w:div>
    <w:div w:id="1854806907">
      <w:marLeft w:val="640"/>
      <w:marRight w:val="0"/>
      <w:marTop w:val="0"/>
      <w:marBottom w:val="0"/>
      <w:divBdr>
        <w:top w:val="none" w:sz="0" w:space="0" w:color="auto"/>
        <w:left w:val="none" w:sz="0" w:space="0" w:color="auto"/>
        <w:bottom w:val="none" w:sz="0" w:space="0" w:color="auto"/>
        <w:right w:val="none" w:sz="0" w:space="0" w:color="auto"/>
      </w:divBdr>
    </w:div>
    <w:div w:id="1855072642">
      <w:marLeft w:val="640"/>
      <w:marRight w:val="0"/>
      <w:marTop w:val="0"/>
      <w:marBottom w:val="0"/>
      <w:divBdr>
        <w:top w:val="none" w:sz="0" w:space="0" w:color="auto"/>
        <w:left w:val="none" w:sz="0" w:space="0" w:color="auto"/>
        <w:bottom w:val="none" w:sz="0" w:space="0" w:color="auto"/>
        <w:right w:val="none" w:sz="0" w:space="0" w:color="auto"/>
      </w:divBdr>
    </w:div>
    <w:div w:id="1855417837">
      <w:bodyDiv w:val="1"/>
      <w:marLeft w:val="0"/>
      <w:marRight w:val="0"/>
      <w:marTop w:val="0"/>
      <w:marBottom w:val="0"/>
      <w:divBdr>
        <w:top w:val="none" w:sz="0" w:space="0" w:color="auto"/>
        <w:left w:val="none" w:sz="0" w:space="0" w:color="auto"/>
        <w:bottom w:val="none" w:sz="0" w:space="0" w:color="auto"/>
        <w:right w:val="none" w:sz="0" w:space="0" w:color="auto"/>
      </w:divBdr>
      <w:divsChild>
        <w:div w:id="269898146">
          <w:marLeft w:val="480"/>
          <w:marRight w:val="0"/>
          <w:marTop w:val="0"/>
          <w:marBottom w:val="0"/>
          <w:divBdr>
            <w:top w:val="none" w:sz="0" w:space="0" w:color="auto"/>
            <w:left w:val="none" w:sz="0" w:space="0" w:color="auto"/>
            <w:bottom w:val="none" w:sz="0" w:space="0" w:color="auto"/>
            <w:right w:val="none" w:sz="0" w:space="0" w:color="auto"/>
          </w:divBdr>
        </w:div>
        <w:div w:id="394745403">
          <w:marLeft w:val="480"/>
          <w:marRight w:val="0"/>
          <w:marTop w:val="0"/>
          <w:marBottom w:val="0"/>
          <w:divBdr>
            <w:top w:val="none" w:sz="0" w:space="0" w:color="auto"/>
            <w:left w:val="none" w:sz="0" w:space="0" w:color="auto"/>
            <w:bottom w:val="none" w:sz="0" w:space="0" w:color="auto"/>
            <w:right w:val="none" w:sz="0" w:space="0" w:color="auto"/>
          </w:divBdr>
        </w:div>
        <w:div w:id="553929786">
          <w:marLeft w:val="480"/>
          <w:marRight w:val="0"/>
          <w:marTop w:val="0"/>
          <w:marBottom w:val="0"/>
          <w:divBdr>
            <w:top w:val="none" w:sz="0" w:space="0" w:color="auto"/>
            <w:left w:val="none" w:sz="0" w:space="0" w:color="auto"/>
            <w:bottom w:val="none" w:sz="0" w:space="0" w:color="auto"/>
            <w:right w:val="none" w:sz="0" w:space="0" w:color="auto"/>
          </w:divBdr>
        </w:div>
        <w:div w:id="1475875197">
          <w:marLeft w:val="480"/>
          <w:marRight w:val="0"/>
          <w:marTop w:val="0"/>
          <w:marBottom w:val="0"/>
          <w:divBdr>
            <w:top w:val="none" w:sz="0" w:space="0" w:color="auto"/>
            <w:left w:val="none" w:sz="0" w:space="0" w:color="auto"/>
            <w:bottom w:val="none" w:sz="0" w:space="0" w:color="auto"/>
            <w:right w:val="none" w:sz="0" w:space="0" w:color="auto"/>
          </w:divBdr>
        </w:div>
        <w:div w:id="1518621325">
          <w:marLeft w:val="480"/>
          <w:marRight w:val="0"/>
          <w:marTop w:val="0"/>
          <w:marBottom w:val="0"/>
          <w:divBdr>
            <w:top w:val="none" w:sz="0" w:space="0" w:color="auto"/>
            <w:left w:val="none" w:sz="0" w:space="0" w:color="auto"/>
            <w:bottom w:val="none" w:sz="0" w:space="0" w:color="auto"/>
            <w:right w:val="none" w:sz="0" w:space="0" w:color="auto"/>
          </w:divBdr>
        </w:div>
        <w:div w:id="1753547581">
          <w:marLeft w:val="480"/>
          <w:marRight w:val="0"/>
          <w:marTop w:val="0"/>
          <w:marBottom w:val="0"/>
          <w:divBdr>
            <w:top w:val="none" w:sz="0" w:space="0" w:color="auto"/>
            <w:left w:val="none" w:sz="0" w:space="0" w:color="auto"/>
            <w:bottom w:val="none" w:sz="0" w:space="0" w:color="auto"/>
            <w:right w:val="none" w:sz="0" w:space="0" w:color="auto"/>
          </w:divBdr>
        </w:div>
      </w:divsChild>
    </w:div>
    <w:div w:id="1855849744">
      <w:marLeft w:val="640"/>
      <w:marRight w:val="0"/>
      <w:marTop w:val="0"/>
      <w:marBottom w:val="0"/>
      <w:divBdr>
        <w:top w:val="none" w:sz="0" w:space="0" w:color="auto"/>
        <w:left w:val="none" w:sz="0" w:space="0" w:color="auto"/>
        <w:bottom w:val="none" w:sz="0" w:space="0" w:color="auto"/>
        <w:right w:val="none" w:sz="0" w:space="0" w:color="auto"/>
      </w:divBdr>
    </w:div>
    <w:div w:id="1857038078">
      <w:marLeft w:val="640"/>
      <w:marRight w:val="0"/>
      <w:marTop w:val="0"/>
      <w:marBottom w:val="0"/>
      <w:divBdr>
        <w:top w:val="none" w:sz="0" w:space="0" w:color="auto"/>
        <w:left w:val="none" w:sz="0" w:space="0" w:color="auto"/>
        <w:bottom w:val="none" w:sz="0" w:space="0" w:color="auto"/>
        <w:right w:val="none" w:sz="0" w:space="0" w:color="auto"/>
      </w:divBdr>
    </w:div>
    <w:div w:id="1857496930">
      <w:marLeft w:val="640"/>
      <w:marRight w:val="0"/>
      <w:marTop w:val="0"/>
      <w:marBottom w:val="0"/>
      <w:divBdr>
        <w:top w:val="none" w:sz="0" w:space="0" w:color="auto"/>
        <w:left w:val="none" w:sz="0" w:space="0" w:color="auto"/>
        <w:bottom w:val="none" w:sz="0" w:space="0" w:color="auto"/>
        <w:right w:val="none" w:sz="0" w:space="0" w:color="auto"/>
      </w:divBdr>
    </w:div>
    <w:div w:id="1857886238">
      <w:marLeft w:val="480"/>
      <w:marRight w:val="0"/>
      <w:marTop w:val="0"/>
      <w:marBottom w:val="0"/>
      <w:divBdr>
        <w:top w:val="none" w:sz="0" w:space="0" w:color="auto"/>
        <w:left w:val="none" w:sz="0" w:space="0" w:color="auto"/>
        <w:bottom w:val="none" w:sz="0" w:space="0" w:color="auto"/>
        <w:right w:val="none" w:sz="0" w:space="0" w:color="auto"/>
      </w:divBdr>
    </w:div>
    <w:div w:id="1858692875">
      <w:marLeft w:val="640"/>
      <w:marRight w:val="0"/>
      <w:marTop w:val="0"/>
      <w:marBottom w:val="0"/>
      <w:divBdr>
        <w:top w:val="none" w:sz="0" w:space="0" w:color="auto"/>
        <w:left w:val="none" w:sz="0" w:space="0" w:color="auto"/>
        <w:bottom w:val="none" w:sz="0" w:space="0" w:color="auto"/>
        <w:right w:val="none" w:sz="0" w:space="0" w:color="auto"/>
      </w:divBdr>
    </w:div>
    <w:div w:id="1859197309">
      <w:marLeft w:val="480"/>
      <w:marRight w:val="0"/>
      <w:marTop w:val="0"/>
      <w:marBottom w:val="0"/>
      <w:divBdr>
        <w:top w:val="none" w:sz="0" w:space="0" w:color="auto"/>
        <w:left w:val="none" w:sz="0" w:space="0" w:color="auto"/>
        <w:bottom w:val="none" w:sz="0" w:space="0" w:color="auto"/>
        <w:right w:val="none" w:sz="0" w:space="0" w:color="auto"/>
      </w:divBdr>
    </w:div>
    <w:div w:id="1859929465">
      <w:marLeft w:val="480"/>
      <w:marRight w:val="0"/>
      <w:marTop w:val="0"/>
      <w:marBottom w:val="0"/>
      <w:divBdr>
        <w:top w:val="none" w:sz="0" w:space="0" w:color="auto"/>
        <w:left w:val="none" w:sz="0" w:space="0" w:color="auto"/>
        <w:bottom w:val="none" w:sz="0" w:space="0" w:color="auto"/>
        <w:right w:val="none" w:sz="0" w:space="0" w:color="auto"/>
      </w:divBdr>
    </w:div>
    <w:div w:id="1860584253">
      <w:marLeft w:val="480"/>
      <w:marRight w:val="0"/>
      <w:marTop w:val="0"/>
      <w:marBottom w:val="0"/>
      <w:divBdr>
        <w:top w:val="none" w:sz="0" w:space="0" w:color="auto"/>
        <w:left w:val="none" w:sz="0" w:space="0" w:color="auto"/>
        <w:bottom w:val="none" w:sz="0" w:space="0" w:color="auto"/>
        <w:right w:val="none" w:sz="0" w:space="0" w:color="auto"/>
      </w:divBdr>
    </w:div>
    <w:div w:id="1862280292">
      <w:marLeft w:val="640"/>
      <w:marRight w:val="0"/>
      <w:marTop w:val="0"/>
      <w:marBottom w:val="0"/>
      <w:divBdr>
        <w:top w:val="none" w:sz="0" w:space="0" w:color="auto"/>
        <w:left w:val="none" w:sz="0" w:space="0" w:color="auto"/>
        <w:bottom w:val="none" w:sz="0" w:space="0" w:color="auto"/>
        <w:right w:val="none" w:sz="0" w:space="0" w:color="auto"/>
      </w:divBdr>
    </w:div>
    <w:div w:id="1862470814">
      <w:marLeft w:val="480"/>
      <w:marRight w:val="0"/>
      <w:marTop w:val="0"/>
      <w:marBottom w:val="0"/>
      <w:divBdr>
        <w:top w:val="none" w:sz="0" w:space="0" w:color="auto"/>
        <w:left w:val="none" w:sz="0" w:space="0" w:color="auto"/>
        <w:bottom w:val="none" w:sz="0" w:space="0" w:color="auto"/>
        <w:right w:val="none" w:sz="0" w:space="0" w:color="auto"/>
      </w:divBdr>
    </w:div>
    <w:div w:id="1862820666">
      <w:marLeft w:val="640"/>
      <w:marRight w:val="0"/>
      <w:marTop w:val="0"/>
      <w:marBottom w:val="0"/>
      <w:divBdr>
        <w:top w:val="none" w:sz="0" w:space="0" w:color="auto"/>
        <w:left w:val="none" w:sz="0" w:space="0" w:color="auto"/>
        <w:bottom w:val="none" w:sz="0" w:space="0" w:color="auto"/>
        <w:right w:val="none" w:sz="0" w:space="0" w:color="auto"/>
      </w:divBdr>
    </w:div>
    <w:div w:id="1866599651">
      <w:bodyDiv w:val="1"/>
      <w:marLeft w:val="0"/>
      <w:marRight w:val="0"/>
      <w:marTop w:val="0"/>
      <w:marBottom w:val="0"/>
      <w:divBdr>
        <w:top w:val="none" w:sz="0" w:space="0" w:color="auto"/>
        <w:left w:val="none" w:sz="0" w:space="0" w:color="auto"/>
        <w:bottom w:val="none" w:sz="0" w:space="0" w:color="auto"/>
        <w:right w:val="none" w:sz="0" w:space="0" w:color="auto"/>
      </w:divBdr>
    </w:div>
    <w:div w:id="1868323958">
      <w:marLeft w:val="480"/>
      <w:marRight w:val="0"/>
      <w:marTop w:val="0"/>
      <w:marBottom w:val="0"/>
      <w:divBdr>
        <w:top w:val="none" w:sz="0" w:space="0" w:color="auto"/>
        <w:left w:val="none" w:sz="0" w:space="0" w:color="auto"/>
        <w:bottom w:val="none" w:sz="0" w:space="0" w:color="auto"/>
        <w:right w:val="none" w:sz="0" w:space="0" w:color="auto"/>
      </w:divBdr>
    </w:div>
    <w:div w:id="1868517475">
      <w:marLeft w:val="640"/>
      <w:marRight w:val="0"/>
      <w:marTop w:val="0"/>
      <w:marBottom w:val="0"/>
      <w:divBdr>
        <w:top w:val="none" w:sz="0" w:space="0" w:color="auto"/>
        <w:left w:val="none" w:sz="0" w:space="0" w:color="auto"/>
        <w:bottom w:val="none" w:sz="0" w:space="0" w:color="auto"/>
        <w:right w:val="none" w:sz="0" w:space="0" w:color="auto"/>
      </w:divBdr>
    </w:div>
    <w:div w:id="1868565103">
      <w:marLeft w:val="480"/>
      <w:marRight w:val="0"/>
      <w:marTop w:val="0"/>
      <w:marBottom w:val="0"/>
      <w:divBdr>
        <w:top w:val="none" w:sz="0" w:space="0" w:color="auto"/>
        <w:left w:val="none" w:sz="0" w:space="0" w:color="auto"/>
        <w:bottom w:val="none" w:sz="0" w:space="0" w:color="auto"/>
        <w:right w:val="none" w:sz="0" w:space="0" w:color="auto"/>
      </w:divBdr>
    </w:div>
    <w:div w:id="1868641318">
      <w:marLeft w:val="640"/>
      <w:marRight w:val="0"/>
      <w:marTop w:val="0"/>
      <w:marBottom w:val="0"/>
      <w:divBdr>
        <w:top w:val="none" w:sz="0" w:space="0" w:color="auto"/>
        <w:left w:val="none" w:sz="0" w:space="0" w:color="auto"/>
        <w:bottom w:val="none" w:sz="0" w:space="0" w:color="auto"/>
        <w:right w:val="none" w:sz="0" w:space="0" w:color="auto"/>
      </w:divBdr>
    </w:div>
    <w:div w:id="1868828026">
      <w:marLeft w:val="480"/>
      <w:marRight w:val="0"/>
      <w:marTop w:val="0"/>
      <w:marBottom w:val="0"/>
      <w:divBdr>
        <w:top w:val="none" w:sz="0" w:space="0" w:color="auto"/>
        <w:left w:val="none" w:sz="0" w:space="0" w:color="auto"/>
        <w:bottom w:val="none" w:sz="0" w:space="0" w:color="auto"/>
        <w:right w:val="none" w:sz="0" w:space="0" w:color="auto"/>
      </w:divBdr>
    </w:div>
    <w:div w:id="1869022771">
      <w:marLeft w:val="640"/>
      <w:marRight w:val="0"/>
      <w:marTop w:val="0"/>
      <w:marBottom w:val="0"/>
      <w:divBdr>
        <w:top w:val="none" w:sz="0" w:space="0" w:color="auto"/>
        <w:left w:val="none" w:sz="0" w:space="0" w:color="auto"/>
        <w:bottom w:val="none" w:sz="0" w:space="0" w:color="auto"/>
        <w:right w:val="none" w:sz="0" w:space="0" w:color="auto"/>
      </w:divBdr>
    </w:div>
    <w:div w:id="1870364237">
      <w:marLeft w:val="640"/>
      <w:marRight w:val="0"/>
      <w:marTop w:val="0"/>
      <w:marBottom w:val="0"/>
      <w:divBdr>
        <w:top w:val="none" w:sz="0" w:space="0" w:color="auto"/>
        <w:left w:val="none" w:sz="0" w:space="0" w:color="auto"/>
        <w:bottom w:val="none" w:sz="0" w:space="0" w:color="auto"/>
        <w:right w:val="none" w:sz="0" w:space="0" w:color="auto"/>
      </w:divBdr>
    </w:div>
    <w:div w:id="1870869200">
      <w:marLeft w:val="480"/>
      <w:marRight w:val="0"/>
      <w:marTop w:val="0"/>
      <w:marBottom w:val="0"/>
      <w:divBdr>
        <w:top w:val="none" w:sz="0" w:space="0" w:color="auto"/>
        <w:left w:val="none" w:sz="0" w:space="0" w:color="auto"/>
        <w:bottom w:val="none" w:sz="0" w:space="0" w:color="auto"/>
        <w:right w:val="none" w:sz="0" w:space="0" w:color="auto"/>
      </w:divBdr>
    </w:div>
    <w:div w:id="1871995313">
      <w:marLeft w:val="640"/>
      <w:marRight w:val="0"/>
      <w:marTop w:val="0"/>
      <w:marBottom w:val="0"/>
      <w:divBdr>
        <w:top w:val="none" w:sz="0" w:space="0" w:color="auto"/>
        <w:left w:val="none" w:sz="0" w:space="0" w:color="auto"/>
        <w:bottom w:val="none" w:sz="0" w:space="0" w:color="auto"/>
        <w:right w:val="none" w:sz="0" w:space="0" w:color="auto"/>
      </w:divBdr>
    </w:div>
    <w:div w:id="1872108644">
      <w:marLeft w:val="640"/>
      <w:marRight w:val="0"/>
      <w:marTop w:val="0"/>
      <w:marBottom w:val="0"/>
      <w:divBdr>
        <w:top w:val="none" w:sz="0" w:space="0" w:color="auto"/>
        <w:left w:val="none" w:sz="0" w:space="0" w:color="auto"/>
        <w:bottom w:val="none" w:sz="0" w:space="0" w:color="auto"/>
        <w:right w:val="none" w:sz="0" w:space="0" w:color="auto"/>
      </w:divBdr>
    </w:div>
    <w:div w:id="1872763249">
      <w:marLeft w:val="640"/>
      <w:marRight w:val="0"/>
      <w:marTop w:val="0"/>
      <w:marBottom w:val="0"/>
      <w:divBdr>
        <w:top w:val="none" w:sz="0" w:space="0" w:color="auto"/>
        <w:left w:val="none" w:sz="0" w:space="0" w:color="auto"/>
        <w:bottom w:val="none" w:sz="0" w:space="0" w:color="auto"/>
        <w:right w:val="none" w:sz="0" w:space="0" w:color="auto"/>
      </w:divBdr>
    </w:div>
    <w:div w:id="1874921052">
      <w:marLeft w:val="480"/>
      <w:marRight w:val="0"/>
      <w:marTop w:val="0"/>
      <w:marBottom w:val="0"/>
      <w:divBdr>
        <w:top w:val="none" w:sz="0" w:space="0" w:color="auto"/>
        <w:left w:val="none" w:sz="0" w:space="0" w:color="auto"/>
        <w:bottom w:val="none" w:sz="0" w:space="0" w:color="auto"/>
        <w:right w:val="none" w:sz="0" w:space="0" w:color="auto"/>
      </w:divBdr>
    </w:div>
    <w:div w:id="1875464782">
      <w:marLeft w:val="640"/>
      <w:marRight w:val="0"/>
      <w:marTop w:val="0"/>
      <w:marBottom w:val="0"/>
      <w:divBdr>
        <w:top w:val="none" w:sz="0" w:space="0" w:color="auto"/>
        <w:left w:val="none" w:sz="0" w:space="0" w:color="auto"/>
        <w:bottom w:val="none" w:sz="0" w:space="0" w:color="auto"/>
        <w:right w:val="none" w:sz="0" w:space="0" w:color="auto"/>
      </w:divBdr>
    </w:div>
    <w:div w:id="1875649834">
      <w:marLeft w:val="640"/>
      <w:marRight w:val="0"/>
      <w:marTop w:val="0"/>
      <w:marBottom w:val="0"/>
      <w:divBdr>
        <w:top w:val="none" w:sz="0" w:space="0" w:color="auto"/>
        <w:left w:val="none" w:sz="0" w:space="0" w:color="auto"/>
        <w:bottom w:val="none" w:sz="0" w:space="0" w:color="auto"/>
        <w:right w:val="none" w:sz="0" w:space="0" w:color="auto"/>
      </w:divBdr>
    </w:div>
    <w:div w:id="1875851504">
      <w:bodyDiv w:val="1"/>
      <w:marLeft w:val="0"/>
      <w:marRight w:val="0"/>
      <w:marTop w:val="0"/>
      <w:marBottom w:val="0"/>
      <w:divBdr>
        <w:top w:val="none" w:sz="0" w:space="0" w:color="auto"/>
        <w:left w:val="none" w:sz="0" w:space="0" w:color="auto"/>
        <w:bottom w:val="none" w:sz="0" w:space="0" w:color="auto"/>
        <w:right w:val="none" w:sz="0" w:space="0" w:color="auto"/>
      </w:divBdr>
    </w:div>
    <w:div w:id="1876502644">
      <w:marLeft w:val="480"/>
      <w:marRight w:val="0"/>
      <w:marTop w:val="0"/>
      <w:marBottom w:val="0"/>
      <w:divBdr>
        <w:top w:val="none" w:sz="0" w:space="0" w:color="auto"/>
        <w:left w:val="none" w:sz="0" w:space="0" w:color="auto"/>
        <w:bottom w:val="none" w:sz="0" w:space="0" w:color="auto"/>
        <w:right w:val="none" w:sz="0" w:space="0" w:color="auto"/>
      </w:divBdr>
    </w:div>
    <w:div w:id="1876888217">
      <w:marLeft w:val="640"/>
      <w:marRight w:val="0"/>
      <w:marTop w:val="0"/>
      <w:marBottom w:val="0"/>
      <w:divBdr>
        <w:top w:val="none" w:sz="0" w:space="0" w:color="auto"/>
        <w:left w:val="none" w:sz="0" w:space="0" w:color="auto"/>
        <w:bottom w:val="none" w:sz="0" w:space="0" w:color="auto"/>
        <w:right w:val="none" w:sz="0" w:space="0" w:color="auto"/>
      </w:divBdr>
    </w:div>
    <w:div w:id="1877542978">
      <w:marLeft w:val="480"/>
      <w:marRight w:val="0"/>
      <w:marTop w:val="0"/>
      <w:marBottom w:val="0"/>
      <w:divBdr>
        <w:top w:val="none" w:sz="0" w:space="0" w:color="auto"/>
        <w:left w:val="none" w:sz="0" w:space="0" w:color="auto"/>
        <w:bottom w:val="none" w:sz="0" w:space="0" w:color="auto"/>
        <w:right w:val="none" w:sz="0" w:space="0" w:color="auto"/>
      </w:divBdr>
    </w:div>
    <w:div w:id="1878273479">
      <w:marLeft w:val="640"/>
      <w:marRight w:val="0"/>
      <w:marTop w:val="0"/>
      <w:marBottom w:val="0"/>
      <w:divBdr>
        <w:top w:val="none" w:sz="0" w:space="0" w:color="auto"/>
        <w:left w:val="none" w:sz="0" w:space="0" w:color="auto"/>
        <w:bottom w:val="none" w:sz="0" w:space="0" w:color="auto"/>
        <w:right w:val="none" w:sz="0" w:space="0" w:color="auto"/>
      </w:divBdr>
    </w:div>
    <w:div w:id="1878662774">
      <w:marLeft w:val="480"/>
      <w:marRight w:val="0"/>
      <w:marTop w:val="0"/>
      <w:marBottom w:val="0"/>
      <w:divBdr>
        <w:top w:val="none" w:sz="0" w:space="0" w:color="auto"/>
        <w:left w:val="none" w:sz="0" w:space="0" w:color="auto"/>
        <w:bottom w:val="none" w:sz="0" w:space="0" w:color="auto"/>
        <w:right w:val="none" w:sz="0" w:space="0" w:color="auto"/>
      </w:divBdr>
    </w:div>
    <w:div w:id="1878735521">
      <w:bodyDiv w:val="1"/>
      <w:marLeft w:val="0"/>
      <w:marRight w:val="0"/>
      <w:marTop w:val="0"/>
      <w:marBottom w:val="0"/>
      <w:divBdr>
        <w:top w:val="none" w:sz="0" w:space="0" w:color="auto"/>
        <w:left w:val="none" w:sz="0" w:space="0" w:color="auto"/>
        <w:bottom w:val="none" w:sz="0" w:space="0" w:color="auto"/>
        <w:right w:val="none" w:sz="0" w:space="0" w:color="auto"/>
      </w:divBdr>
    </w:div>
    <w:div w:id="1878930116">
      <w:marLeft w:val="640"/>
      <w:marRight w:val="0"/>
      <w:marTop w:val="0"/>
      <w:marBottom w:val="0"/>
      <w:divBdr>
        <w:top w:val="none" w:sz="0" w:space="0" w:color="auto"/>
        <w:left w:val="none" w:sz="0" w:space="0" w:color="auto"/>
        <w:bottom w:val="none" w:sz="0" w:space="0" w:color="auto"/>
        <w:right w:val="none" w:sz="0" w:space="0" w:color="auto"/>
      </w:divBdr>
    </w:div>
    <w:div w:id="1879050312">
      <w:marLeft w:val="480"/>
      <w:marRight w:val="0"/>
      <w:marTop w:val="0"/>
      <w:marBottom w:val="0"/>
      <w:divBdr>
        <w:top w:val="none" w:sz="0" w:space="0" w:color="auto"/>
        <w:left w:val="none" w:sz="0" w:space="0" w:color="auto"/>
        <w:bottom w:val="none" w:sz="0" w:space="0" w:color="auto"/>
        <w:right w:val="none" w:sz="0" w:space="0" w:color="auto"/>
      </w:divBdr>
    </w:div>
    <w:div w:id="1879080759">
      <w:marLeft w:val="640"/>
      <w:marRight w:val="0"/>
      <w:marTop w:val="0"/>
      <w:marBottom w:val="0"/>
      <w:divBdr>
        <w:top w:val="none" w:sz="0" w:space="0" w:color="auto"/>
        <w:left w:val="none" w:sz="0" w:space="0" w:color="auto"/>
        <w:bottom w:val="none" w:sz="0" w:space="0" w:color="auto"/>
        <w:right w:val="none" w:sz="0" w:space="0" w:color="auto"/>
      </w:divBdr>
    </w:div>
    <w:div w:id="1879464531">
      <w:marLeft w:val="480"/>
      <w:marRight w:val="0"/>
      <w:marTop w:val="0"/>
      <w:marBottom w:val="0"/>
      <w:divBdr>
        <w:top w:val="none" w:sz="0" w:space="0" w:color="auto"/>
        <w:left w:val="none" w:sz="0" w:space="0" w:color="auto"/>
        <w:bottom w:val="none" w:sz="0" w:space="0" w:color="auto"/>
        <w:right w:val="none" w:sz="0" w:space="0" w:color="auto"/>
      </w:divBdr>
    </w:div>
    <w:div w:id="1879511617">
      <w:marLeft w:val="640"/>
      <w:marRight w:val="0"/>
      <w:marTop w:val="0"/>
      <w:marBottom w:val="0"/>
      <w:divBdr>
        <w:top w:val="none" w:sz="0" w:space="0" w:color="auto"/>
        <w:left w:val="none" w:sz="0" w:space="0" w:color="auto"/>
        <w:bottom w:val="none" w:sz="0" w:space="0" w:color="auto"/>
        <w:right w:val="none" w:sz="0" w:space="0" w:color="auto"/>
      </w:divBdr>
    </w:div>
    <w:div w:id="1880119387">
      <w:marLeft w:val="640"/>
      <w:marRight w:val="0"/>
      <w:marTop w:val="0"/>
      <w:marBottom w:val="0"/>
      <w:divBdr>
        <w:top w:val="none" w:sz="0" w:space="0" w:color="auto"/>
        <w:left w:val="none" w:sz="0" w:space="0" w:color="auto"/>
        <w:bottom w:val="none" w:sz="0" w:space="0" w:color="auto"/>
        <w:right w:val="none" w:sz="0" w:space="0" w:color="auto"/>
      </w:divBdr>
    </w:div>
    <w:div w:id="1881160340">
      <w:marLeft w:val="480"/>
      <w:marRight w:val="0"/>
      <w:marTop w:val="0"/>
      <w:marBottom w:val="0"/>
      <w:divBdr>
        <w:top w:val="none" w:sz="0" w:space="0" w:color="auto"/>
        <w:left w:val="none" w:sz="0" w:space="0" w:color="auto"/>
        <w:bottom w:val="none" w:sz="0" w:space="0" w:color="auto"/>
        <w:right w:val="none" w:sz="0" w:space="0" w:color="auto"/>
      </w:divBdr>
    </w:div>
    <w:div w:id="1881547142">
      <w:marLeft w:val="480"/>
      <w:marRight w:val="0"/>
      <w:marTop w:val="0"/>
      <w:marBottom w:val="0"/>
      <w:divBdr>
        <w:top w:val="none" w:sz="0" w:space="0" w:color="auto"/>
        <w:left w:val="none" w:sz="0" w:space="0" w:color="auto"/>
        <w:bottom w:val="none" w:sz="0" w:space="0" w:color="auto"/>
        <w:right w:val="none" w:sz="0" w:space="0" w:color="auto"/>
      </w:divBdr>
    </w:div>
    <w:div w:id="1882016418">
      <w:marLeft w:val="640"/>
      <w:marRight w:val="0"/>
      <w:marTop w:val="0"/>
      <w:marBottom w:val="0"/>
      <w:divBdr>
        <w:top w:val="none" w:sz="0" w:space="0" w:color="auto"/>
        <w:left w:val="none" w:sz="0" w:space="0" w:color="auto"/>
        <w:bottom w:val="none" w:sz="0" w:space="0" w:color="auto"/>
        <w:right w:val="none" w:sz="0" w:space="0" w:color="auto"/>
      </w:divBdr>
    </w:div>
    <w:div w:id="1884442300">
      <w:bodyDiv w:val="1"/>
      <w:marLeft w:val="0"/>
      <w:marRight w:val="0"/>
      <w:marTop w:val="0"/>
      <w:marBottom w:val="0"/>
      <w:divBdr>
        <w:top w:val="none" w:sz="0" w:space="0" w:color="auto"/>
        <w:left w:val="none" w:sz="0" w:space="0" w:color="auto"/>
        <w:bottom w:val="none" w:sz="0" w:space="0" w:color="auto"/>
        <w:right w:val="none" w:sz="0" w:space="0" w:color="auto"/>
      </w:divBdr>
      <w:divsChild>
        <w:div w:id="2755451">
          <w:marLeft w:val="480"/>
          <w:marRight w:val="0"/>
          <w:marTop w:val="0"/>
          <w:marBottom w:val="0"/>
          <w:divBdr>
            <w:top w:val="none" w:sz="0" w:space="0" w:color="auto"/>
            <w:left w:val="none" w:sz="0" w:space="0" w:color="auto"/>
            <w:bottom w:val="none" w:sz="0" w:space="0" w:color="auto"/>
            <w:right w:val="none" w:sz="0" w:space="0" w:color="auto"/>
          </w:divBdr>
        </w:div>
        <w:div w:id="4940172">
          <w:marLeft w:val="480"/>
          <w:marRight w:val="0"/>
          <w:marTop w:val="0"/>
          <w:marBottom w:val="0"/>
          <w:divBdr>
            <w:top w:val="none" w:sz="0" w:space="0" w:color="auto"/>
            <w:left w:val="none" w:sz="0" w:space="0" w:color="auto"/>
            <w:bottom w:val="none" w:sz="0" w:space="0" w:color="auto"/>
            <w:right w:val="none" w:sz="0" w:space="0" w:color="auto"/>
          </w:divBdr>
        </w:div>
        <w:div w:id="137958983">
          <w:marLeft w:val="480"/>
          <w:marRight w:val="0"/>
          <w:marTop w:val="0"/>
          <w:marBottom w:val="0"/>
          <w:divBdr>
            <w:top w:val="none" w:sz="0" w:space="0" w:color="auto"/>
            <w:left w:val="none" w:sz="0" w:space="0" w:color="auto"/>
            <w:bottom w:val="none" w:sz="0" w:space="0" w:color="auto"/>
            <w:right w:val="none" w:sz="0" w:space="0" w:color="auto"/>
          </w:divBdr>
        </w:div>
        <w:div w:id="449401491">
          <w:marLeft w:val="480"/>
          <w:marRight w:val="0"/>
          <w:marTop w:val="0"/>
          <w:marBottom w:val="0"/>
          <w:divBdr>
            <w:top w:val="none" w:sz="0" w:space="0" w:color="auto"/>
            <w:left w:val="none" w:sz="0" w:space="0" w:color="auto"/>
            <w:bottom w:val="none" w:sz="0" w:space="0" w:color="auto"/>
            <w:right w:val="none" w:sz="0" w:space="0" w:color="auto"/>
          </w:divBdr>
        </w:div>
        <w:div w:id="1223251834">
          <w:marLeft w:val="480"/>
          <w:marRight w:val="0"/>
          <w:marTop w:val="0"/>
          <w:marBottom w:val="0"/>
          <w:divBdr>
            <w:top w:val="none" w:sz="0" w:space="0" w:color="auto"/>
            <w:left w:val="none" w:sz="0" w:space="0" w:color="auto"/>
            <w:bottom w:val="none" w:sz="0" w:space="0" w:color="auto"/>
            <w:right w:val="none" w:sz="0" w:space="0" w:color="auto"/>
          </w:divBdr>
        </w:div>
        <w:div w:id="1657801665">
          <w:marLeft w:val="480"/>
          <w:marRight w:val="0"/>
          <w:marTop w:val="0"/>
          <w:marBottom w:val="0"/>
          <w:divBdr>
            <w:top w:val="none" w:sz="0" w:space="0" w:color="auto"/>
            <w:left w:val="none" w:sz="0" w:space="0" w:color="auto"/>
            <w:bottom w:val="none" w:sz="0" w:space="0" w:color="auto"/>
            <w:right w:val="none" w:sz="0" w:space="0" w:color="auto"/>
          </w:divBdr>
        </w:div>
        <w:div w:id="2043482637">
          <w:marLeft w:val="480"/>
          <w:marRight w:val="0"/>
          <w:marTop w:val="0"/>
          <w:marBottom w:val="0"/>
          <w:divBdr>
            <w:top w:val="none" w:sz="0" w:space="0" w:color="auto"/>
            <w:left w:val="none" w:sz="0" w:space="0" w:color="auto"/>
            <w:bottom w:val="none" w:sz="0" w:space="0" w:color="auto"/>
            <w:right w:val="none" w:sz="0" w:space="0" w:color="auto"/>
          </w:divBdr>
        </w:div>
      </w:divsChild>
    </w:div>
    <w:div w:id="1884754524">
      <w:marLeft w:val="640"/>
      <w:marRight w:val="0"/>
      <w:marTop w:val="0"/>
      <w:marBottom w:val="0"/>
      <w:divBdr>
        <w:top w:val="none" w:sz="0" w:space="0" w:color="auto"/>
        <w:left w:val="none" w:sz="0" w:space="0" w:color="auto"/>
        <w:bottom w:val="none" w:sz="0" w:space="0" w:color="auto"/>
        <w:right w:val="none" w:sz="0" w:space="0" w:color="auto"/>
      </w:divBdr>
    </w:div>
    <w:div w:id="1885824847">
      <w:marLeft w:val="480"/>
      <w:marRight w:val="0"/>
      <w:marTop w:val="0"/>
      <w:marBottom w:val="0"/>
      <w:divBdr>
        <w:top w:val="none" w:sz="0" w:space="0" w:color="auto"/>
        <w:left w:val="none" w:sz="0" w:space="0" w:color="auto"/>
        <w:bottom w:val="none" w:sz="0" w:space="0" w:color="auto"/>
        <w:right w:val="none" w:sz="0" w:space="0" w:color="auto"/>
      </w:divBdr>
    </w:div>
    <w:div w:id="1885867561">
      <w:marLeft w:val="640"/>
      <w:marRight w:val="0"/>
      <w:marTop w:val="0"/>
      <w:marBottom w:val="0"/>
      <w:divBdr>
        <w:top w:val="none" w:sz="0" w:space="0" w:color="auto"/>
        <w:left w:val="none" w:sz="0" w:space="0" w:color="auto"/>
        <w:bottom w:val="none" w:sz="0" w:space="0" w:color="auto"/>
        <w:right w:val="none" w:sz="0" w:space="0" w:color="auto"/>
      </w:divBdr>
    </w:div>
    <w:div w:id="1887907924">
      <w:marLeft w:val="640"/>
      <w:marRight w:val="0"/>
      <w:marTop w:val="0"/>
      <w:marBottom w:val="0"/>
      <w:divBdr>
        <w:top w:val="none" w:sz="0" w:space="0" w:color="auto"/>
        <w:left w:val="none" w:sz="0" w:space="0" w:color="auto"/>
        <w:bottom w:val="none" w:sz="0" w:space="0" w:color="auto"/>
        <w:right w:val="none" w:sz="0" w:space="0" w:color="auto"/>
      </w:divBdr>
    </w:div>
    <w:div w:id="1888099237">
      <w:marLeft w:val="640"/>
      <w:marRight w:val="0"/>
      <w:marTop w:val="0"/>
      <w:marBottom w:val="0"/>
      <w:divBdr>
        <w:top w:val="none" w:sz="0" w:space="0" w:color="auto"/>
        <w:left w:val="none" w:sz="0" w:space="0" w:color="auto"/>
        <w:bottom w:val="none" w:sz="0" w:space="0" w:color="auto"/>
        <w:right w:val="none" w:sz="0" w:space="0" w:color="auto"/>
      </w:divBdr>
    </w:div>
    <w:div w:id="1888377043">
      <w:bodyDiv w:val="1"/>
      <w:marLeft w:val="0"/>
      <w:marRight w:val="0"/>
      <w:marTop w:val="0"/>
      <w:marBottom w:val="0"/>
      <w:divBdr>
        <w:top w:val="none" w:sz="0" w:space="0" w:color="auto"/>
        <w:left w:val="none" w:sz="0" w:space="0" w:color="auto"/>
        <w:bottom w:val="none" w:sz="0" w:space="0" w:color="auto"/>
        <w:right w:val="none" w:sz="0" w:space="0" w:color="auto"/>
      </w:divBdr>
    </w:div>
    <w:div w:id="1888637778">
      <w:marLeft w:val="640"/>
      <w:marRight w:val="0"/>
      <w:marTop w:val="0"/>
      <w:marBottom w:val="0"/>
      <w:divBdr>
        <w:top w:val="none" w:sz="0" w:space="0" w:color="auto"/>
        <w:left w:val="none" w:sz="0" w:space="0" w:color="auto"/>
        <w:bottom w:val="none" w:sz="0" w:space="0" w:color="auto"/>
        <w:right w:val="none" w:sz="0" w:space="0" w:color="auto"/>
      </w:divBdr>
    </w:div>
    <w:div w:id="1889611684">
      <w:marLeft w:val="480"/>
      <w:marRight w:val="0"/>
      <w:marTop w:val="0"/>
      <w:marBottom w:val="0"/>
      <w:divBdr>
        <w:top w:val="none" w:sz="0" w:space="0" w:color="auto"/>
        <w:left w:val="none" w:sz="0" w:space="0" w:color="auto"/>
        <w:bottom w:val="none" w:sz="0" w:space="0" w:color="auto"/>
        <w:right w:val="none" w:sz="0" w:space="0" w:color="auto"/>
      </w:divBdr>
    </w:div>
    <w:div w:id="1890265059">
      <w:marLeft w:val="640"/>
      <w:marRight w:val="0"/>
      <w:marTop w:val="0"/>
      <w:marBottom w:val="0"/>
      <w:divBdr>
        <w:top w:val="none" w:sz="0" w:space="0" w:color="auto"/>
        <w:left w:val="none" w:sz="0" w:space="0" w:color="auto"/>
        <w:bottom w:val="none" w:sz="0" w:space="0" w:color="auto"/>
        <w:right w:val="none" w:sz="0" w:space="0" w:color="auto"/>
      </w:divBdr>
    </w:div>
    <w:div w:id="1890996162">
      <w:marLeft w:val="640"/>
      <w:marRight w:val="0"/>
      <w:marTop w:val="0"/>
      <w:marBottom w:val="0"/>
      <w:divBdr>
        <w:top w:val="none" w:sz="0" w:space="0" w:color="auto"/>
        <w:left w:val="none" w:sz="0" w:space="0" w:color="auto"/>
        <w:bottom w:val="none" w:sz="0" w:space="0" w:color="auto"/>
        <w:right w:val="none" w:sz="0" w:space="0" w:color="auto"/>
      </w:divBdr>
    </w:div>
    <w:div w:id="1891526946">
      <w:marLeft w:val="640"/>
      <w:marRight w:val="0"/>
      <w:marTop w:val="0"/>
      <w:marBottom w:val="0"/>
      <w:divBdr>
        <w:top w:val="none" w:sz="0" w:space="0" w:color="auto"/>
        <w:left w:val="none" w:sz="0" w:space="0" w:color="auto"/>
        <w:bottom w:val="none" w:sz="0" w:space="0" w:color="auto"/>
        <w:right w:val="none" w:sz="0" w:space="0" w:color="auto"/>
      </w:divBdr>
    </w:div>
    <w:div w:id="1891963068">
      <w:marLeft w:val="640"/>
      <w:marRight w:val="0"/>
      <w:marTop w:val="0"/>
      <w:marBottom w:val="0"/>
      <w:divBdr>
        <w:top w:val="none" w:sz="0" w:space="0" w:color="auto"/>
        <w:left w:val="none" w:sz="0" w:space="0" w:color="auto"/>
        <w:bottom w:val="none" w:sz="0" w:space="0" w:color="auto"/>
        <w:right w:val="none" w:sz="0" w:space="0" w:color="auto"/>
      </w:divBdr>
    </w:div>
    <w:div w:id="1892110875">
      <w:marLeft w:val="640"/>
      <w:marRight w:val="0"/>
      <w:marTop w:val="0"/>
      <w:marBottom w:val="0"/>
      <w:divBdr>
        <w:top w:val="none" w:sz="0" w:space="0" w:color="auto"/>
        <w:left w:val="none" w:sz="0" w:space="0" w:color="auto"/>
        <w:bottom w:val="none" w:sz="0" w:space="0" w:color="auto"/>
        <w:right w:val="none" w:sz="0" w:space="0" w:color="auto"/>
      </w:divBdr>
    </w:div>
    <w:div w:id="1893037442">
      <w:marLeft w:val="640"/>
      <w:marRight w:val="0"/>
      <w:marTop w:val="0"/>
      <w:marBottom w:val="0"/>
      <w:divBdr>
        <w:top w:val="none" w:sz="0" w:space="0" w:color="auto"/>
        <w:left w:val="none" w:sz="0" w:space="0" w:color="auto"/>
        <w:bottom w:val="none" w:sz="0" w:space="0" w:color="auto"/>
        <w:right w:val="none" w:sz="0" w:space="0" w:color="auto"/>
      </w:divBdr>
    </w:div>
    <w:div w:id="1893078661">
      <w:marLeft w:val="480"/>
      <w:marRight w:val="0"/>
      <w:marTop w:val="0"/>
      <w:marBottom w:val="0"/>
      <w:divBdr>
        <w:top w:val="none" w:sz="0" w:space="0" w:color="auto"/>
        <w:left w:val="none" w:sz="0" w:space="0" w:color="auto"/>
        <w:bottom w:val="none" w:sz="0" w:space="0" w:color="auto"/>
        <w:right w:val="none" w:sz="0" w:space="0" w:color="auto"/>
      </w:divBdr>
    </w:div>
    <w:div w:id="1893344697">
      <w:marLeft w:val="640"/>
      <w:marRight w:val="0"/>
      <w:marTop w:val="0"/>
      <w:marBottom w:val="0"/>
      <w:divBdr>
        <w:top w:val="none" w:sz="0" w:space="0" w:color="auto"/>
        <w:left w:val="none" w:sz="0" w:space="0" w:color="auto"/>
        <w:bottom w:val="none" w:sz="0" w:space="0" w:color="auto"/>
        <w:right w:val="none" w:sz="0" w:space="0" w:color="auto"/>
      </w:divBdr>
    </w:div>
    <w:div w:id="1895191210">
      <w:marLeft w:val="640"/>
      <w:marRight w:val="0"/>
      <w:marTop w:val="0"/>
      <w:marBottom w:val="0"/>
      <w:divBdr>
        <w:top w:val="none" w:sz="0" w:space="0" w:color="auto"/>
        <w:left w:val="none" w:sz="0" w:space="0" w:color="auto"/>
        <w:bottom w:val="none" w:sz="0" w:space="0" w:color="auto"/>
        <w:right w:val="none" w:sz="0" w:space="0" w:color="auto"/>
      </w:divBdr>
    </w:div>
    <w:div w:id="1895238251">
      <w:bodyDiv w:val="1"/>
      <w:marLeft w:val="0"/>
      <w:marRight w:val="0"/>
      <w:marTop w:val="0"/>
      <w:marBottom w:val="0"/>
      <w:divBdr>
        <w:top w:val="none" w:sz="0" w:space="0" w:color="auto"/>
        <w:left w:val="none" w:sz="0" w:space="0" w:color="auto"/>
        <w:bottom w:val="none" w:sz="0" w:space="0" w:color="auto"/>
        <w:right w:val="none" w:sz="0" w:space="0" w:color="auto"/>
      </w:divBdr>
      <w:divsChild>
        <w:div w:id="260113281">
          <w:marLeft w:val="640"/>
          <w:marRight w:val="0"/>
          <w:marTop w:val="0"/>
          <w:marBottom w:val="0"/>
          <w:divBdr>
            <w:top w:val="none" w:sz="0" w:space="0" w:color="auto"/>
            <w:left w:val="none" w:sz="0" w:space="0" w:color="auto"/>
            <w:bottom w:val="none" w:sz="0" w:space="0" w:color="auto"/>
            <w:right w:val="none" w:sz="0" w:space="0" w:color="auto"/>
          </w:divBdr>
        </w:div>
        <w:div w:id="263807319">
          <w:marLeft w:val="640"/>
          <w:marRight w:val="0"/>
          <w:marTop w:val="0"/>
          <w:marBottom w:val="0"/>
          <w:divBdr>
            <w:top w:val="none" w:sz="0" w:space="0" w:color="auto"/>
            <w:left w:val="none" w:sz="0" w:space="0" w:color="auto"/>
            <w:bottom w:val="none" w:sz="0" w:space="0" w:color="auto"/>
            <w:right w:val="none" w:sz="0" w:space="0" w:color="auto"/>
          </w:divBdr>
        </w:div>
        <w:div w:id="287440928">
          <w:marLeft w:val="640"/>
          <w:marRight w:val="0"/>
          <w:marTop w:val="0"/>
          <w:marBottom w:val="0"/>
          <w:divBdr>
            <w:top w:val="none" w:sz="0" w:space="0" w:color="auto"/>
            <w:left w:val="none" w:sz="0" w:space="0" w:color="auto"/>
            <w:bottom w:val="none" w:sz="0" w:space="0" w:color="auto"/>
            <w:right w:val="none" w:sz="0" w:space="0" w:color="auto"/>
          </w:divBdr>
        </w:div>
        <w:div w:id="346441484">
          <w:marLeft w:val="640"/>
          <w:marRight w:val="0"/>
          <w:marTop w:val="0"/>
          <w:marBottom w:val="0"/>
          <w:divBdr>
            <w:top w:val="none" w:sz="0" w:space="0" w:color="auto"/>
            <w:left w:val="none" w:sz="0" w:space="0" w:color="auto"/>
            <w:bottom w:val="none" w:sz="0" w:space="0" w:color="auto"/>
            <w:right w:val="none" w:sz="0" w:space="0" w:color="auto"/>
          </w:divBdr>
        </w:div>
        <w:div w:id="428088067">
          <w:marLeft w:val="640"/>
          <w:marRight w:val="0"/>
          <w:marTop w:val="0"/>
          <w:marBottom w:val="0"/>
          <w:divBdr>
            <w:top w:val="none" w:sz="0" w:space="0" w:color="auto"/>
            <w:left w:val="none" w:sz="0" w:space="0" w:color="auto"/>
            <w:bottom w:val="none" w:sz="0" w:space="0" w:color="auto"/>
            <w:right w:val="none" w:sz="0" w:space="0" w:color="auto"/>
          </w:divBdr>
        </w:div>
        <w:div w:id="429938445">
          <w:marLeft w:val="640"/>
          <w:marRight w:val="0"/>
          <w:marTop w:val="0"/>
          <w:marBottom w:val="0"/>
          <w:divBdr>
            <w:top w:val="none" w:sz="0" w:space="0" w:color="auto"/>
            <w:left w:val="none" w:sz="0" w:space="0" w:color="auto"/>
            <w:bottom w:val="none" w:sz="0" w:space="0" w:color="auto"/>
            <w:right w:val="none" w:sz="0" w:space="0" w:color="auto"/>
          </w:divBdr>
        </w:div>
        <w:div w:id="458185036">
          <w:marLeft w:val="640"/>
          <w:marRight w:val="0"/>
          <w:marTop w:val="0"/>
          <w:marBottom w:val="0"/>
          <w:divBdr>
            <w:top w:val="none" w:sz="0" w:space="0" w:color="auto"/>
            <w:left w:val="none" w:sz="0" w:space="0" w:color="auto"/>
            <w:bottom w:val="none" w:sz="0" w:space="0" w:color="auto"/>
            <w:right w:val="none" w:sz="0" w:space="0" w:color="auto"/>
          </w:divBdr>
        </w:div>
        <w:div w:id="507840211">
          <w:marLeft w:val="640"/>
          <w:marRight w:val="0"/>
          <w:marTop w:val="0"/>
          <w:marBottom w:val="0"/>
          <w:divBdr>
            <w:top w:val="none" w:sz="0" w:space="0" w:color="auto"/>
            <w:left w:val="none" w:sz="0" w:space="0" w:color="auto"/>
            <w:bottom w:val="none" w:sz="0" w:space="0" w:color="auto"/>
            <w:right w:val="none" w:sz="0" w:space="0" w:color="auto"/>
          </w:divBdr>
        </w:div>
        <w:div w:id="698747445">
          <w:marLeft w:val="640"/>
          <w:marRight w:val="0"/>
          <w:marTop w:val="0"/>
          <w:marBottom w:val="0"/>
          <w:divBdr>
            <w:top w:val="none" w:sz="0" w:space="0" w:color="auto"/>
            <w:left w:val="none" w:sz="0" w:space="0" w:color="auto"/>
            <w:bottom w:val="none" w:sz="0" w:space="0" w:color="auto"/>
            <w:right w:val="none" w:sz="0" w:space="0" w:color="auto"/>
          </w:divBdr>
        </w:div>
        <w:div w:id="717171412">
          <w:marLeft w:val="640"/>
          <w:marRight w:val="0"/>
          <w:marTop w:val="0"/>
          <w:marBottom w:val="0"/>
          <w:divBdr>
            <w:top w:val="none" w:sz="0" w:space="0" w:color="auto"/>
            <w:left w:val="none" w:sz="0" w:space="0" w:color="auto"/>
            <w:bottom w:val="none" w:sz="0" w:space="0" w:color="auto"/>
            <w:right w:val="none" w:sz="0" w:space="0" w:color="auto"/>
          </w:divBdr>
        </w:div>
        <w:div w:id="858785416">
          <w:marLeft w:val="640"/>
          <w:marRight w:val="0"/>
          <w:marTop w:val="0"/>
          <w:marBottom w:val="0"/>
          <w:divBdr>
            <w:top w:val="none" w:sz="0" w:space="0" w:color="auto"/>
            <w:left w:val="none" w:sz="0" w:space="0" w:color="auto"/>
            <w:bottom w:val="none" w:sz="0" w:space="0" w:color="auto"/>
            <w:right w:val="none" w:sz="0" w:space="0" w:color="auto"/>
          </w:divBdr>
        </w:div>
        <w:div w:id="883521066">
          <w:marLeft w:val="640"/>
          <w:marRight w:val="0"/>
          <w:marTop w:val="0"/>
          <w:marBottom w:val="0"/>
          <w:divBdr>
            <w:top w:val="none" w:sz="0" w:space="0" w:color="auto"/>
            <w:left w:val="none" w:sz="0" w:space="0" w:color="auto"/>
            <w:bottom w:val="none" w:sz="0" w:space="0" w:color="auto"/>
            <w:right w:val="none" w:sz="0" w:space="0" w:color="auto"/>
          </w:divBdr>
        </w:div>
        <w:div w:id="1113745513">
          <w:marLeft w:val="640"/>
          <w:marRight w:val="0"/>
          <w:marTop w:val="0"/>
          <w:marBottom w:val="0"/>
          <w:divBdr>
            <w:top w:val="none" w:sz="0" w:space="0" w:color="auto"/>
            <w:left w:val="none" w:sz="0" w:space="0" w:color="auto"/>
            <w:bottom w:val="none" w:sz="0" w:space="0" w:color="auto"/>
            <w:right w:val="none" w:sz="0" w:space="0" w:color="auto"/>
          </w:divBdr>
        </w:div>
        <w:div w:id="1210654500">
          <w:marLeft w:val="640"/>
          <w:marRight w:val="0"/>
          <w:marTop w:val="0"/>
          <w:marBottom w:val="0"/>
          <w:divBdr>
            <w:top w:val="none" w:sz="0" w:space="0" w:color="auto"/>
            <w:left w:val="none" w:sz="0" w:space="0" w:color="auto"/>
            <w:bottom w:val="none" w:sz="0" w:space="0" w:color="auto"/>
            <w:right w:val="none" w:sz="0" w:space="0" w:color="auto"/>
          </w:divBdr>
        </w:div>
        <w:div w:id="1233469259">
          <w:marLeft w:val="640"/>
          <w:marRight w:val="0"/>
          <w:marTop w:val="0"/>
          <w:marBottom w:val="0"/>
          <w:divBdr>
            <w:top w:val="none" w:sz="0" w:space="0" w:color="auto"/>
            <w:left w:val="none" w:sz="0" w:space="0" w:color="auto"/>
            <w:bottom w:val="none" w:sz="0" w:space="0" w:color="auto"/>
            <w:right w:val="none" w:sz="0" w:space="0" w:color="auto"/>
          </w:divBdr>
        </w:div>
        <w:div w:id="1291396312">
          <w:marLeft w:val="640"/>
          <w:marRight w:val="0"/>
          <w:marTop w:val="0"/>
          <w:marBottom w:val="0"/>
          <w:divBdr>
            <w:top w:val="none" w:sz="0" w:space="0" w:color="auto"/>
            <w:left w:val="none" w:sz="0" w:space="0" w:color="auto"/>
            <w:bottom w:val="none" w:sz="0" w:space="0" w:color="auto"/>
            <w:right w:val="none" w:sz="0" w:space="0" w:color="auto"/>
          </w:divBdr>
        </w:div>
        <w:div w:id="1360088839">
          <w:marLeft w:val="640"/>
          <w:marRight w:val="0"/>
          <w:marTop w:val="0"/>
          <w:marBottom w:val="0"/>
          <w:divBdr>
            <w:top w:val="none" w:sz="0" w:space="0" w:color="auto"/>
            <w:left w:val="none" w:sz="0" w:space="0" w:color="auto"/>
            <w:bottom w:val="none" w:sz="0" w:space="0" w:color="auto"/>
            <w:right w:val="none" w:sz="0" w:space="0" w:color="auto"/>
          </w:divBdr>
        </w:div>
        <w:div w:id="1407655646">
          <w:marLeft w:val="640"/>
          <w:marRight w:val="0"/>
          <w:marTop w:val="0"/>
          <w:marBottom w:val="0"/>
          <w:divBdr>
            <w:top w:val="none" w:sz="0" w:space="0" w:color="auto"/>
            <w:left w:val="none" w:sz="0" w:space="0" w:color="auto"/>
            <w:bottom w:val="none" w:sz="0" w:space="0" w:color="auto"/>
            <w:right w:val="none" w:sz="0" w:space="0" w:color="auto"/>
          </w:divBdr>
        </w:div>
        <w:div w:id="1428309809">
          <w:marLeft w:val="640"/>
          <w:marRight w:val="0"/>
          <w:marTop w:val="0"/>
          <w:marBottom w:val="0"/>
          <w:divBdr>
            <w:top w:val="none" w:sz="0" w:space="0" w:color="auto"/>
            <w:left w:val="none" w:sz="0" w:space="0" w:color="auto"/>
            <w:bottom w:val="none" w:sz="0" w:space="0" w:color="auto"/>
            <w:right w:val="none" w:sz="0" w:space="0" w:color="auto"/>
          </w:divBdr>
        </w:div>
        <w:div w:id="1580944300">
          <w:marLeft w:val="640"/>
          <w:marRight w:val="0"/>
          <w:marTop w:val="0"/>
          <w:marBottom w:val="0"/>
          <w:divBdr>
            <w:top w:val="none" w:sz="0" w:space="0" w:color="auto"/>
            <w:left w:val="none" w:sz="0" w:space="0" w:color="auto"/>
            <w:bottom w:val="none" w:sz="0" w:space="0" w:color="auto"/>
            <w:right w:val="none" w:sz="0" w:space="0" w:color="auto"/>
          </w:divBdr>
        </w:div>
        <w:div w:id="1588617601">
          <w:marLeft w:val="640"/>
          <w:marRight w:val="0"/>
          <w:marTop w:val="0"/>
          <w:marBottom w:val="0"/>
          <w:divBdr>
            <w:top w:val="none" w:sz="0" w:space="0" w:color="auto"/>
            <w:left w:val="none" w:sz="0" w:space="0" w:color="auto"/>
            <w:bottom w:val="none" w:sz="0" w:space="0" w:color="auto"/>
            <w:right w:val="none" w:sz="0" w:space="0" w:color="auto"/>
          </w:divBdr>
        </w:div>
        <w:div w:id="1728262125">
          <w:marLeft w:val="640"/>
          <w:marRight w:val="0"/>
          <w:marTop w:val="0"/>
          <w:marBottom w:val="0"/>
          <w:divBdr>
            <w:top w:val="none" w:sz="0" w:space="0" w:color="auto"/>
            <w:left w:val="none" w:sz="0" w:space="0" w:color="auto"/>
            <w:bottom w:val="none" w:sz="0" w:space="0" w:color="auto"/>
            <w:right w:val="none" w:sz="0" w:space="0" w:color="auto"/>
          </w:divBdr>
        </w:div>
        <w:div w:id="1734699005">
          <w:marLeft w:val="640"/>
          <w:marRight w:val="0"/>
          <w:marTop w:val="0"/>
          <w:marBottom w:val="0"/>
          <w:divBdr>
            <w:top w:val="none" w:sz="0" w:space="0" w:color="auto"/>
            <w:left w:val="none" w:sz="0" w:space="0" w:color="auto"/>
            <w:bottom w:val="none" w:sz="0" w:space="0" w:color="auto"/>
            <w:right w:val="none" w:sz="0" w:space="0" w:color="auto"/>
          </w:divBdr>
        </w:div>
        <w:div w:id="1848596929">
          <w:marLeft w:val="640"/>
          <w:marRight w:val="0"/>
          <w:marTop w:val="0"/>
          <w:marBottom w:val="0"/>
          <w:divBdr>
            <w:top w:val="none" w:sz="0" w:space="0" w:color="auto"/>
            <w:left w:val="none" w:sz="0" w:space="0" w:color="auto"/>
            <w:bottom w:val="none" w:sz="0" w:space="0" w:color="auto"/>
            <w:right w:val="none" w:sz="0" w:space="0" w:color="auto"/>
          </w:divBdr>
        </w:div>
        <w:div w:id="1883983065">
          <w:marLeft w:val="640"/>
          <w:marRight w:val="0"/>
          <w:marTop w:val="0"/>
          <w:marBottom w:val="0"/>
          <w:divBdr>
            <w:top w:val="none" w:sz="0" w:space="0" w:color="auto"/>
            <w:left w:val="none" w:sz="0" w:space="0" w:color="auto"/>
            <w:bottom w:val="none" w:sz="0" w:space="0" w:color="auto"/>
            <w:right w:val="none" w:sz="0" w:space="0" w:color="auto"/>
          </w:divBdr>
        </w:div>
        <w:div w:id="1921060525">
          <w:marLeft w:val="640"/>
          <w:marRight w:val="0"/>
          <w:marTop w:val="0"/>
          <w:marBottom w:val="0"/>
          <w:divBdr>
            <w:top w:val="none" w:sz="0" w:space="0" w:color="auto"/>
            <w:left w:val="none" w:sz="0" w:space="0" w:color="auto"/>
            <w:bottom w:val="none" w:sz="0" w:space="0" w:color="auto"/>
            <w:right w:val="none" w:sz="0" w:space="0" w:color="auto"/>
          </w:divBdr>
        </w:div>
        <w:div w:id="2095079403">
          <w:marLeft w:val="640"/>
          <w:marRight w:val="0"/>
          <w:marTop w:val="0"/>
          <w:marBottom w:val="0"/>
          <w:divBdr>
            <w:top w:val="none" w:sz="0" w:space="0" w:color="auto"/>
            <w:left w:val="none" w:sz="0" w:space="0" w:color="auto"/>
            <w:bottom w:val="none" w:sz="0" w:space="0" w:color="auto"/>
            <w:right w:val="none" w:sz="0" w:space="0" w:color="auto"/>
          </w:divBdr>
        </w:div>
      </w:divsChild>
    </w:div>
    <w:div w:id="1895463870">
      <w:marLeft w:val="640"/>
      <w:marRight w:val="0"/>
      <w:marTop w:val="0"/>
      <w:marBottom w:val="0"/>
      <w:divBdr>
        <w:top w:val="none" w:sz="0" w:space="0" w:color="auto"/>
        <w:left w:val="none" w:sz="0" w:space="0" w:color="auto"/>
        <w:bottom w:val="none" w:sz="0" w:space="0" w:color="auto"/>
        <w:right w:val="none" w:sz="0" w:space="0" w:color="auto"/>
      </w:divBdr>
    </w:div>
    <w:div w:id="1896550123">
      <w:marLeft w:val="480"/>
      <w:marRight w:val="0"/>
      <w:marTop w:val="0"/>
      <w:marBottom w:val="0"/>
      <w:divBdr>
        <w:top w:val="none" w:sz="0" w:space="0" w:color="auto"/>
        <w:left w:val="none" w:sz="0" w:space="0" w:color="auto"/>
        <w:bottom w:val="none" w:sz="0" w:space="0" w:color="auto"/>
        <w:right w:val="none" w:sz="0" w:space="0" w:color="auto"/>
      </w:divBdr>
    </w:div>
    <w:div w:id="1896811175">
      <w:marLeft w:val="480"/>
      <w:marRight w:val="0"/>
      <w:marTop w:val="0"/>
      <w:marBottom w:val="0"/>
      <w:divBdr>
        <w:top w:val="none" w:sz="0" w:space="0" w:color="auto"/>
        <w:left w:val="none" w:sz="0" w:space="0" w:color="auto"/>
        <w:bottom w:val="none" w:sz="0" w:space="0" w:color="auto"/>
        <w:right w:val="none" w:sz="0" w:space="0" w:color="auto"/>
      </w:divBdr>
    </w:div>
    <w:div w:id="1897618283">
      <w:marLeft w:val="480"/>
      <w:marRight w:val="0"/>
      <w:marTop w:val="0"/>
      <w:marBottom w:val="0"/>
      <w:divBdr>
        <w:top w:val="none" w:sz="0" w:space="0" w:color="auto"/>
        <w:left w:val="none" w:sz="0" w:space="0" w:color="auto"/>
        <w:bottom w:val="none" w:sz="0" w:space="0" w:color="auto"/>
        <w:right w:val="none" w:sz="0" w:space="0" w:color="auto"/>
      </w:divBdr>
    </w:div>
    <w:div w:id="1898933512">
      <w:marLeft w:val="480"/>
      <w:marRight w:val="0"/>
      <w:marTop w:val="0"/>
      <w:marBottom w:val="0"/>
      <w:divBdr>
        <w:top w:val="none" w:sz="0" w:space="0" w:color="auto"/>
        <w:left w:val="none" w:sz="0" w:space="0" w:color="auto"/>
        <w:bottom w:val="none" w:sz="0" w:space="0" w:color="auto"/>
        <w:right w:val="none" w:sz="0" w:space="0" w:color="auto"/>
      </w:divBdr>
    </w:div>
    <w:div w:id="1901092542">
      <w:marLeft w:val="480"/>
      <w:marRight w:val="0"/>
      <w:marTop w:val="0"/>
      <w:marBottom w:val="0"/>
      <w:divBdr>
        <w:top w:val="none" w:sz="0" w:space="0" w:color="auto"/>
        <w:left w:val="none" w:sz="0" w:space="0" w:color="auto"/>
        <w:bottom w:val="none" w:sz="0" w:space="0" w:color="auto"/>
        <w:right w:val="none" w:sz="0" w:space="0" w:color="auto"/>
      </w:divBdr>
    </w:div>
    <w:div w:id="1902405035">
      <w:marLeft w:val="480"/>
      <w:marRight w:val="0"/>
      <w:marTop w:val="0"/>
      <w:marBottom w:val="0"/>
      <w:divBdr>
        <w:top w:val="none" w:sz="0" w:space="0" w:color="auto"/>
        <w:left w:val="none" w:sz="0" w:space="0" w:color="auto"/>
        <w:bottom w:val="none" w:sz="0" w:space="0" w:color="auto"/>
        <w:right w:val="none" w:sz="0" w:space="0" w:color="auto"/>
      </w:divBdr>
    </w:div>
    <w:div w:id="1902861377">
      <w:marLeft w:val="640"/>
      <w:marRight w:val="0"/>
      <w:marTop w:val="0"/>
      <w:marBottom w:val="0"/>
      <w:divBdr>
        <w:top w:val="none" w:sz="0" w:space="0" w:color="auto"/>
        <w:left w:val="none" w:sz="0" w:space="0" w:color="auto"/>
        <w:bottom w:val="none" w:sz="0" w:space="0" w:color="auto"/>
        <w:right w:val="none" w:sz="0" w:space="0" w:color="auto"/>
      </w:divBdr>
    </w:div>
    <w:div w:id="1902867456">
      <w:marLeft w:val="640"/>
      <w:marRight w:val="0"/>
      <w:marTop w:val="0"/>
      <w:marBottom w:val="0"/>
      <w:divBdr>
        <w:top w:val="none" w:sz="0" w:space="0" w:color="auto"/>
        <w:left w:val="none" w:sz="0" w:space="0" w:color="auto"/>
        <w:bottom w:val="none" w:sz="0" w:space="0" w:color="auto"/>
        <w:right w:val="none" w:sz="0" w:space="0" w:color="auto"/>
      </w:divBdr>
    </w:div>
    <w:div w:id="1904289255">
      <w:marLeft w:val="640"/>
      <w:marRight w:val="0"/>
      <w:marTop w:val="0"/>
      <w:marBottom w:val="0"/>
      <w:divBdr>
        <w:top w:val="none" w:sz="0" w:space="0" w:color="auto"/>
        <w:left w:val="none" w:sz="0" w:space="0" w:color="auto"/>
        <w:bottom w:val="none" w:sz="0" w:space="0" w:color="auto"/>
        <w:right w:val="none" w:sz="0" w:space="0" w:color="auto"/>
      </w:divBdr>
    </w:div>
    <w:div w:id="1904557514">
      <w:bodyDiv w:val="1"/>
      <w:marLeft w:val="0"/>
      <w:marRight w:val="0"/>
      <w:marTop w:val="0"/>
      <w:marBottom w:val="0"/>
      <w:divBdr>
        <w:top w:val="none" w:sz="0" w:space="0" w:color="auto"/>
        <w:left w:val="none" w:sz="0" w:space="0" w:color="auto"/>
        <w:bottom w:val="none" w:sz="0" w:space="0" w:color="auto"/>
        <w:right w:val="none" w:sz="0" w:space="0" w:color="auto"/>
      </w:divBdr>
      <w:divsChild>
        <w:div w:id="791090297">
          <w:marLeft w:val="0"/>
          <w:marRight w:val="0"/>
          <w:marTop w:val="0"/>
          <w:marBottom w:val="0"/>
          <w:divBdr>
            <w:top w:val="none" w:sz="0" w:space="0" w:color="auto"/>
            <w:left w:val="none" w:sz="0" w:space="0" w:color="auto"/>
            <w:bottom w:val="none" w:sz="0" w:space="0" w:color="auto"/>
            <w:right w:val="none" w:sz="0" w:space="0" w:color="auto"/>
          </w:divBdr>
          <w:divsChild>
            <w:div w:id="2068993041">
              <w:marLeft w:val="0"/>
              <w:marRight w:val="0"/>
              <w:marTop w:val="0"/>
              <w:marBottom w:val="0"/>
              <w:divBdr>
                <w:top w:val="none" w:sz="0" w:space="0" w:color="auto"/>
                <w:left w:val="none" w:sz="0" w:space="0" w:color="auto"/>
                <w:bottom w:val="none" w:sz="0" w:space="0" w:color="auto"/>
                <w:right w:val="none" w:sz="0" w:space="0" w:color="auto"/>
              </w:divBdr>
              <w:divsChild>
                <w:div w:id="1350719227">
                  <w:marLeft w:val="0"/>
                  <w:marRight w:val="0"/>
                  <w:marTop w:val="0"/>
                  <w:marBottom w:val="0"/>
                  <w:divBdr>
                    <w:top w:val="none" w:sz="0" w:space="0" w:color="auto"/>
                    <w:left w:val="none" w:sz="0" w:space="0" w:color="auto"/>
                    <w:bottom w:val="none" w:sz="0" w:space="0" w:color="auto"/>
                    <w:right w:val="none" w:sz="0" w:space="0" w:color="auto"/>
                  </w:divBdr>
                  <w:divsChild>
                    <w:div w:id="68120656">
                      <w:marLeft w:val="0"/>
                      <w:marRight w:val="0"/>
                      <w:marTop w:val="0"/>
                      <w:marBottom w:val="0"/>
                      <w:divBdr>
                        <w:top w:val="none" w:sz="0" w:space="0" w:color="auto"/>
                        <w:left w:val="none" w:sz="0" w:space="0" w:color="auto"/>
                        <w:bottom w:val="none" w:sz="0" w:space="0" w:color="auto"/>
                        <w:right w:val="none" w:sz="0" w:space="0" w:color="auto"/>
                      </w:divBdr>
                      <w:divsChild>
                        <w:div w:id="522479740">
                          <w:marLeft w:val="0"/>
                          <w:marRight w:val="0"/>
                          <w:marTop w:val="0"/>
                          <w:marBottom w:val="0"/>
                          <w:divBdr>
                            <w:top w:val="none" w:sz="0" w:space="0" w:color="auto"/>
                            <w:left w:val="none" w:sz="0" w:space="0" w:color="auto"/>
                            <w:bottom w:val="none" w:sz="0" w:space="0" w:color="auto"/>
                            <w:right w:val="none" w:sz="0" w:space="0" w:color="auto"/>
                          </w:divBdr>
                          <w:divsChild>
                            <w:div w:id="64494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633898">
      <w:marLeft w:val="640"/>
      <w:marRight w:val="0"/>
      <w:marTop w:val="0"/>
      <w:marBottom w:val="0"/>
      <w:divBdr>
        <w:top w:val="none" w:sz="0" w:space="0" w:color="auto"/>
        <w:left w:val="none" w:sz="0" w:space="0" w:color="auto"/>
        <w:bottom w:val="none" w:sz="0" w:space="0" w:color="auto"/>
        <w:right w:val="none" w:sz="0" w:space="0" w:color="auto"/>
      </w:divBdr>
    </w:div>
    <w:div w:id="1904680613">
      <w:marLeft w:val="640"/>
      <w:marRight w:val="0"/>
      <w:marTop w:val="0"/>
      <w:marBottom w:val="0"/>
      <w:divBdr>
        <w:top w:val="none" w:sz="0" w:space="0" w:color="auto"/>
        <w:left w:val="none" w:sz="0" w:space="0" w:color="auto"/>
        <w:bottom w:val="none" w:sz="0" w:space="0" w:color="auto"/>
        <w:right w:val="none" w:sz="0" w:space="0" w:color="auto"/>
      </w:divBdr>
    </w:div>
    <w:div w:id="1905796766">
      <w:marLeft w:val="640"/>
      <w:marRight w:val="0"/>
      <w:marTop w:val="0"/>
      <w:marBottom w:val="0"/>
      <w:divBdr>
        <w:top w:val="none" w:sz="0" w:space="0" w:color="auto"/>
        <w:left w:val="none" w:sz="0" w:space="0" w:color="auto"/>
        <w:bottom w:val="none" w:sz="0" w:space="0" w:color="auto"/>
        <w:right w:val="none" w:sz="0" w:space="0" w:color="auto"/>
      </w:divBdr>
    </w:div>
    <w:div w:id="1906254930">
      <w:bodyDiv w:val="1"/>
      <w:marLeft w:val="0"/>
      <w:marRight w:val="0"/>
      <w:marTop w:val="0"/>
      <w:marBottom w:val="0"/>
      <w:divBdr>
        <w:top w:val="none" w:sz="0" w:space="0" w:color="auto"/>
        <w:left w:val="none" w:sz="0" w:space="0" w:color="auto"/>
        <w:bottom w:val="none" w:sz="0" w:space="0" w:color="auto"/>
        <w:right w:val="none" w:sz="0" w:space="0" w:color="auto"/>
      </w:divBdr>
    </w:div>
    <w:div w:id="1907110065">
      <w:marLeft w:val="480"/>
      <w:marRight w:val="0"/>
      <w:marTop w:val="0"/>
      <w:marBottom w:val="0"/>
      <w:divBdr>
        <w:top w:val="none" w:sz="0" w:space="0" w:color="auto"/>
        <w:left w:val="none" w:sz="0" w:space="0" w:color="auto"/>
        <w:bottom w:val="none" w:sz="0" w:space="0" w:color="auto"/>
        <w:right w:val="none" w:sz="0" w:space="0" w:color="auto"/>
      </w:divBdr>
    </w:div>
    <w:div w:id="1907716247">
      <w:marLeft w:val="640"/>
      <w:marRight w:val="0"/>
      <w:marTop w:val="0"/>
      <w:marBottom w:val="0"/>
      <w:divBdr>
        <w:top w:val="none" w:sz="0" w:space="0" w:color="auto"/>
        <w:left w:val="none" w:sz="0" w:space="0" w:color="auto"/>
        <w:bottom w:val="none" w:sz="0" w:space="0" w:color="auto"/>
        <w:right w:val="none" w:sz="0" w:space="0" w:color="auto"/>
      </w:divBdr>
    </w:div>
    <w:div w:id="1907837338">
      <w:marLeft w:val="640"/>
      <w:marRight w:val="0"/>
      <w:marTop w:val="0"/>
      <w:marBottom w:val="0"/>
      <w:divBdr>
        <w:top w:val="none" w:sz="0" w:space="0" w:color="auto"/>
        <w:left w:val="none" w:sz="0" w:space="0" w:color="auto"/>
        <w:bottom w:val="none" w:sz="0" w:space="0" w:color="auto"/>
        <w:right w:val="none" w:sz="0" w:space="0" w:color="auto"/>
      </w:divBdr>
    </w:div>
    <w:div w:id="1908883099">
      <w:marLeft w:val="480"/>
      <w:marRight w:val="0"/>
      <w:marTop w:val="0"/>
      <w:marBottom w:val="0"/>
      <w:divBdr>
        <w:top w:val="none" w:sz="0" w:space="0" w:color="auto"/>
        <w:left w:val="none" w:sz="0" w:space="0" w:color="auto"/>
        <w:bottom w:val="none" w:sz="0" w:space="0" w:color="auto"/>
        <w:right w:val="none" w:sz="0" w:space="0" w:color="auto"/>
      </w:divBdr>
    </w:div>
    <w:div w:id="1909069844">
      <w:marLeft w:val="640"/>
      <w:marRight w:val="0"/>
      <w:marTop w:val="0"/>
      <w:marBottom w:val="0"/>
      <w:divBdr>
        <w:top w:val="none" w:sz="0" w:space="0" w:color="auto"/>
        <w:left w:val="none" w:sz="0" w:space="0" w:color="auto"/>
        <w:bottom w:val="none" w:sz="0" w:space="0" w:color="auto"/>
        <w:right w:val="none" w:sz="0" w:space="0" w:color="auto"/>
      </w:divBdr>
    </w:div>
    <w:div w:id="1909800956">
      <w:marLeft w:val="640"/>
      <w:marRight w:val="0"/>
      <w:marTop w:val="0"/>
      <w:marBottom w:val="0"/>
      <w:divBdr>
        <w:top w:val="none" w:sz="0" w:space="0" w:color="auto"/>
        <w:left w:val="none" w:sz="0" w:space="0" w:color="auto"/>
        <w:bottom w:val="none" w:sz="0" w:space="0" w:color="auto"/>
        <w:right w:val="none" w:sz="0" w:space="0" w:color="auto"/>
      </w:divBdr>
    </w:div>
    <w:div w:id="1910067288">
      <w:marLeft w:val="480"/>
      <w:marRight w:val="0"/>
      <w:marTop w:val="0"/>
      <w:marBottom w:val="0"/>
      <w:divBdr>
        <w:top w:val="none" w:sz="0" w:space="0" w:color="auto"/>
        <w:left w:val="none" w:sz="0" w:space="0" w:color="auto"/>
        <w:bottom w:val="none" w:sz="0" w:space="0" w:color="auto"/>
        <w:right w:val="none" w:sz="0" w:space="0" w:color="auto"/>
      </w:divBdr>
    </w:div>
    <w:div w:id="1911578430">
      <w:marLeft w:val="640"/>
      <w:marRight w:val="0"/>
      <w:marTop w:val="0"/>
      <w:marBottom w:val="0"/>
      <w:divBdr>
        <w:top w:val="none" w:sz="0" w:space="0" w:color="auto"/>
        <w:left w:val="none" w:sz="0" w:space="0" w:color="auto"/>
        <w:bottom w:val="none" w:sz="0" w:space="0" w:color="auto"/>
        <w:right w:val="none" w:sz="0" w:space="0" w:color="auto"/>
      </w:divBdr>
    </w:div>
    <w:div w:id="1912038729">
      <w:marLeft w:val="640"/>
      <w:marRight w:val="0"/>
      <w:marTop w:val="0"/>
      <w:marBottom w:val="0"/>
      <w:divBdr>
        <w:top w:val="none" w:sz="0" w:space="0" w:color="auto"/>
        <w:left w:val="none" w:sz="0" w:space="0" w:color="auto"/>
        <w:bottom w:val="none" w:sz="0" w:space="0" w:color="auto"/>
        <w:right w:val="none" w:sz="0" w:space="0" w:color="auto"/>
      </w:divBdr>
    </w:div>
    <w:div w:id="1912229015">
      <w:marLeft w:val="640"/>
      <w:marRight w:val="0"/>
      <w:marTop w:val="0"/>
      <w:marBottom w:val="0"/>
      <w:divBdr>
        <w:top w:val="none" w:sz="0" w:space="0" w:color="auto"/>
        <w:left w:val="none" w:sz="0" w:space="0" w:color="auto"/>
        <w:bottom w:val="none" w:sz="0" w:space="0" w:color="auto"/>
        <w:right w:val="none" w:sz="0" w:space="0" w:color="auto"/>
      </w:divBdr>
    </w:div>
    <w:div w:id="1912233030">
      <w:marLeft w:val="640"/>
      <w:marRight w:val="0"/>
      <w:marTop w:val="0"/>
      <w:marBottom w:val="0"/>
      <w:divBdr>
        <w:top w:val="none" w:sz="0" w:space="0" w:color="auto"/>
        <w:left w:val="none" w:sz="0" w:space="0" w:color="auto"/>
        <w:bottom w:val="none" w:sz="0" w:space="0" w:color="auto"/>
        <w:right w:val="none" w:sz="0" w:space="0" w:color="auto"/>
      </w:divBdr>
    </w:div>
    <w:div w:id="1914200055">
      <w:marLeft w:val="640"/>
      <w:marRight w:val="0"/>
      <w:marTop w:val="0"/>
      <w:marBottom w:val="0"/>
      <w:divBdr>
        <w:top w:val="none" w:sz="0" w:space="0" w:color="auto"/>
        <w:left w:val="none" w:sz="0" w:space="0" w:color="auto"/>
        <w:bottom w:val="none" w:sz="0" w:space="0" w:color="auto"/>
        <w:right w:val="none" w:sz="0" w:space="0" w:color="auto"/>
      </w:divBdr>
    </w:div>
    <w:div w:id="1914508598">
      <w:marLeft w:val="640"/>
      <w:marRight w:val="0"/>
      <w:marTop w:val="0"/>
      <w:marBottom w:val="0"/>
      <w:divBdr>
        <w:top w:val="none" w:sz="0" w:space="0" w:color="auto"/>
        <w:left w:val="none" w:sz="0" w:space="0" w:color="auto"/>
        <w:bottom w:val="none" w:sz="0" w:space="0" w:color="auto"/>
        <w:right w:val="none" w:sz="0" w:space="0" w:color="auto"/>
      </w:divBdr>
    </w:div>
    <w:div w:id="1914929109">
      <w:marLeft w:val="640"/>
      <w:marRight w:val="0"/>
      <w:marTop w:val="0"/>
      <w:marBottom w:val="0"/>
      <w:divBdr>
        <w:top w:val="none" w:sz="0" w:space="0" w:color="auto"/>
        <w:left w:val="none" w:sz="0" w:space="0" w:color="auto"/>
        <w:bottom w:val="none" w:sz="0" w:space="0" w:color="auto"/>
        <w:right w:val="none" w:sz="0" w:space="0" w:color="auto"/>
      </w:divBdr>
    </w:div>
    <w:div w:id="1914965995">
      <w:bodyDiv w:val="1"/>
      <w:marLeft w:val="0"/>
      <w:marRight w:val="0"/>
      <w:marTop w:val="0"/>
      <w:marBottom w:val="0"/>
      <w:divBdr>
        <w:top w:val="none" w:sz="0" w:space="0" w:color="auto"/>
        <w:left w:val="none" w:sz="0" w:space="0" w:color="auto"/>
        <w:bottom w:val="none" w:sz="0" w:space="0" w:color="auto"/>
        <w:right w:val="none" w:sz="0" w:space="0" w:color="auto"/>
      </w:divBdr>
      <w:divsChild>
        <w:div w:id="38169624">
          <w:marLeft w:val="640"/>
          <w:marRight w:val="0"/>
          <w:marTop w:val="0"/>
          <w:marBottom w:val="0"/>
          <w:divBdr>
            <w:top w:val="none" w:sz="0" w:space="0" w:color="auto"/>
            <w:left w:val="none" w:sz="0" w:space="0" w:color="auto"/>
            <w:bottom w:val="none" w:sz="0" w:space="0" w:color="auto"/>
            <w:right w:val="none" w:sz="0" w:space="0" w:color="auto"/>
          </w:divBdr>
        </w:div>
        <w:div w:id="388462425">
          <w:marLeft w:val="640"/>
          <w:marRight w:val="0"/>
          <w:marTop w:val="0"/>
          <w:marBottom w:val="0"/>
          <w:divBdr>
            <w:top w:val="none" w:sz="0" w:space="0" w:color="auto"/>
            <w:left w:val="none" w:sz="0" w:space="0" w:color="auto"/>
            <w:bottom w:val="none" w:sz="0" w:space="0" w:color="auto"/>
            <w:right w:val="none" w:sz="0" w:space="0" w:color="auto"/>
          </w:divBdr>
        </w:div>
        <w:div w:id="547185311">
          <w:marLeft w:val="640"/>
          <w:marRight w:val="0"/>
          <w:marTop w:val="0"/>
          <w:marBottom w:val="0"/>
          <w:divBdr>
            <w:top w:val="none" w:sz="0" w:space="0" w:color="auto"/>
            <w:left w:val="none" w:sz="0" w:space="0" w:color="auto"/>
            <w:bottom w:val="none" w:sz="0" w:space="0" w:color="auto"/>
            <w:right w:val="none" w:sz="0" w:space="0" w:color="auto"/>
          </w:divBdr>
        </w:div>
        <w:div w:id="806511604">
          <w:marLeft w:val="640"/>
          <w:marRight w:val="0"/>
          <w:marTop w:val="0"/>
          <w:marBottom w:val="0"/>
          <w:divBdr>
            <w:top w:val="none" w:sz="0" w:space="0" w:color="auto"/>
            <w:left w:val="none" w:sz="0" w:space="0" w:color="auto"/>
            <w:bottom w:val="none" w:sz="0" w:space="0" w:color="auto"/>
            <w:right w:val="none" w:sz="0" w:space="0" w:color="auto"/>
          </w:divBdr>
        </w:div>
        <w:div w:id="850877408">
          <w:marLeft w:val="640"/>
          <w:marRight w:val="0"/>
          <w:marTop w:val="0"/>
          <w:marBottom w:val="0"/>
          <w:divBdr>
            <w:top w:val="none" w:sz="0" w:space="0" w:color="auto"/>
            <w:left w:val="none" w:sz="0" w:space="0" w:color="auto"/>
            <w:bottom w:val="none" w:sz="0" w:space="0" w:color="auto"/>
            <w:right w:val="none" w:sz="0" w:space="0" w:color="auto"/>
          </w:divBdr>
        </w:div>
        <w:div w:id="976910559">
          <w:marLeft w:val="640"/>
          <w:marRight w:val="0"/>
          <w:marTop w:val="0"/>
          <w:marBottom w:val="0"/>
          <w:divBdr>
            <w:top w:val="none" w:sz="0" w:space="0" w:color="auto"/>
            <w:left w:val="none" w:sz="0" w:space="0" w:color="auto"/>
            <w:bottom w:val="none" w:sz="0" w:space="0" w:color="auto"/>
            <w:right w:val="none" w:sz="0" w:space="0" w:color="auto"/>
          </w:divBdr>
        </w:div>
        <w:div w:id="1025211413">
          <w:marLeft w:val="640"/>
          <w:marRight w:val="0"/>
          <w:marTop w:val="0"/>
          <w:marBottom w:val="0"/>
          <w:divBdr>
            <w:top w:val="none" w:sz="0" w:space="0" w:color="auto"/>
            <w:left w:val="none" w:sz="0" w:space="0" w:color="auto"/>
            <w:bottom w:val="none" w:sz="0" w:space="0" w:color="auto"/>
            <w:right w:val="none" w:sz="0" w:space="0" w:color="auto"/>
          </w:divBdr>
        </w:div>
        <w:div w:id="1148479296">
          <w:marLeft w:val="640"/>
          <w:marRight w:val="0"/>
          <w:marTop w:val="0"/>
          <w:marBottom w:val="0"/>
          <w:divBdr>
            <w:top w:val="none" w:sz="0" w:space="0" w:color="auto"/>
            <w:left w:val="none" w:sz="0" w:space="0" w:color="auto"/>
            <w:bottom w:val="none" w:sz="0" w:space="0" w:color="auto"/>
            <w:right w:val="none" w:sz="0" w:space="0" w:color="auto"/>
          </w:divBdr>
        </w:div>
        <w:div w:id="1379010640">
          <w:marLeft w:val="640"/>
          <w:marRight w:val="0"/>
          <w:marTop w:val="0"/>
          <w:marBottom w:val="0"/>
          <w:divBdr>
            <w:top w:val="none" w:sz="0" w:space="0" w:color="auto"/>
            <w:left w:val="none" w:sz="0" w:space="0" w:color="auto"/>
            <w:bottom w:val="none" w:sz="0" w:space="0" w:color="auto"/>
            <w:right w:val="none" w:sz="0" w:space="0" w:color="auto"/>
          </w:divBdr>
        </w:div>
        <w:div w:id="1410494564">
          <w:marLeft w:val="640"/>
          <w:marRight w:val="0"/>
          <w:marTop w:val="0"/>
          <w:marBottom w:val="0"/>
          <w:divBdr>
            <w:top w:val="none" w:sz="0" w:space="0" w:color="auto"/>
            <w:left w:val="none" w:sz="0" w:space="0" w:color="auto"/>
            <w:bottom w:val="none" w:sz="0" w:space="0" w:color="auto"/>
            <w:right w:val="none" w:sz="0" w:space="0" w:color="auto"/>
          </w:divBdr>
        </w:div>
        <w:div w:id="1430420739">
          <w:marLeft w:val="640"/>
          <w:marRight w:val="0"/>
          <w:marTop w:val="0"/>
          <w:marBottom w:val="0"/>
          <w:divBdr>
            <w:top w:val="none" w:sz="0" w:space="0" w:color="auto"/>
            <w:left w:val="none" w:sz="0" w:space="0" w:color="auto"/>
            <w:bottom w:val="none" w:sz="0" w:space="0" w:color="auto"/>
            <w:right w:val="none" w:sz="0" w:space="0" w:color="auto"/>
          </w:divBdr>
        </w:div>
        <w:div w:id="1431270272">
          <w:marLeft w:val="640"/>
          <w:marRight w:val="0"/>
          <w:marTop w:val="0"/>
          <w:marBottom w:val="0"/>
          <w:divBdr>
            <w:top w:val="none" w:sz="0" w:space="0" w:color="auto"/>
            <w:left w:val="none" w:sz="0" w:space="0" w:color="auto"/>
            <w:bottom w:val="none" w:sz="0" w:space="0" w:color="auto"/>
            <w:right w:val="none" w:sz="0" w:space="0" w:color="auto"/>
          </w:divBdr>
        </w:div>
        <w:div w:id="1745254815">
          <w:marLeft w:val="640"/>
          <w:marRight w:val="0"/>
          <w:marTop w:val="0"/>
          <w:marBottom w:val="0"/>
          <w:divBdr>
            <w:top w:val="none" w:sz="0" w:space="0" w:color="auto"/>
            <w:left w:val="none" w:sz="0" w:space="0" w:color="auto"/>
            <w:bottom w:val="none" w:sz="0" w:space="0" w:color="auto"/>
            <w:right w:val="none" w:sz="0" w:space="0" w:color="auto"/>
          </w:divBdr>
        </w:div>
        <w:div w:id="1813982884">
          <w:marLeft w:val="640"/>
          <w:marRight w:val="0"/>
          <w:marTop w:val="0"/>
          <w:marBottom w:val="0"/>
          <w:divBdr>
            <w:top w:val="none" w:sz="0" w:space="0" w:color="auto"/>
            <w:left w:val="none" w:sz="0" w:space="0" w:color="auto"/>
            <w:bottom w:val="none" w:sz="0" w:space="0" w:color="auto"/>
            <w:right w:val="none" w:sz="0" w:space="0" w:color="auto"/>
          </w:divBdr>
        </w:div>
        <w:div w:id="1829979015">
          <w:marLeft w:val="640"/>
          <w:marRight w:val="0"/>
          <w:marTop w:val="0"/>
          <w:marBottom w:val="0"/>
          <w:divBdr>
            <w:top w:val="none" w:sz="0" w:space="0" w:color="auto"/>
            <w:left w:val="none" w:sz="0" w:space="0" w:color="auto"/>
            <w:bottom w:val="none" w:sz="0" w:space="0" w:color="auto"/>
            <w:right w:val="none" w:sz="0" w:space="0" w:color="auto"/>
          </w:divBdr>
        </w:div>
        <w:div w:id="1958482123">
          <w:marLeft w:val="640"/>
          <w:marRight w:val="0"/>
          <w:marTop w:val="0"/>
          <w:marBottom w:val="0"/>
          <w:divBdr>
            <w:top w:val="none" w:sz="0" w:space="0" w:color="auto"/>
            <w:left w:val="none" w:sz="0" w:space="0" w:color="auto"/>
            <w:bottom w:val="none" w:sz="0" w:space="0" w:color="auto"/>
            <w:right w:val="none" w:sz="0" w:space="0" w:color="auto"/>
          </w:divBdr>
        </w:div>
        <w:div w:id="1960792313">
          <w:marLeft w:val="640"/>
          <w:marRight w:val="0"/>
          <w:marTop w:val="0"/>
          <w:marBottom w:val="0"/>
          <w:divBdr>
            <w:top w:val="none" w:sz="0" w:space="0" w:color="auto"/>
            <w:left w:val="none" w:sz="0" w:space="0" w:color="auto"/>
            <w:bottom w:val="none" w:sz="0" w:space="0" w:color="auto"/>
            <w:right w:val="none" w:sz="0" w:space="0" w:color="auto"/>
          </w:divBdr>
        </w:div>
        <w:div w:id="2069106738">
          <w:marLeft w:val="640"/>
          <w:marRight w:val="0"/>
          <w:marTop w:val="0"/>
          <w:marBottom w:val="0"/>
          <w:divBdr>
            <w:top w:val="none" w:sz="0" w:space="0" w:color="auto"/>
            <w:left w:val="none" w:sz="0" w:space="0" w:color="auto"/>
            <w:bottom w:val="none" w:sz="0" w:space="0" w:color="auto"/>
            <w:right w:val="none" w:sz="0" w:space="0" w:color="auto"/>
          </w:divBdr>
        </w:div>
        <w:div w:id="2073308784">
          <w:marLeft w:val="640"/>
          <w:marRight w:val="0"/>
          <w:marTop w:val="0"/>
          <w:marBottom w:val="0"/>
          <w:divBdr>
            <w:top w:val="none" w:sz="0" w:space="0" w:color="auto"/>
            <w:left w:val="none" w:sz="0" w:space="0" w:color="auto"/>
            <w:bottom w:val="none" w:sz="0" w:space="0" w:color="auto"/>
            <w:right w:val="none" w:sz="0" w:space="0" w:color="auto"/>
          </w:divBdr>
        </w:div>
        <w:div w:id="2124761817">
          <w:marLeft w:val="640"/>
          <w:marRight w:val="0"/>
          <w:marTop w:val="0"/>
          <w:marBottom w:val="0"/>
          <w:divBdr>
            <w:top w:val="none" w:sz="0" w:space="0" w:color="auto"/>
            <w:left w:val="none" w:sz="0" w:space="0" w:color="auto"/>
            <w:bottom w:val="none" w:sz="0" w:space="0" w:color="auto"/>
            <w:right w:val="none" w:sz="0" w:space="0" w:color="auto"/>
          </w:divBdr>
        </w:div>
        <w:div w:id="2134904845">
          <w:marLeft w:val="640"/>
          <w:marRight w:val="0"/>
          <w:marTop w:val="0"/>
          <w:marBottom w:val="0"/>
          <w:divBdr>
            <w:top w:val="none" w:sz="0" w:space="0" w:color="auto"/>
            <w:left w:val="none" w:sz="0" w:space="0" w:color="auto"/>
            <w:bottom w:val="none" w:sz="0" w:space="0" w:color="auto"/>
            <w:right w:val="none" w:sz="0" w:space="0" w:color="auto"/>
          </w:divBdr>
        </w:div>
        <w:div w:id="2146661103">
          <w:marLeft w:val="640"/>
          <w:marRight w:val="0"/>
          <w:marTop w:val="0"/>
          <w:marBottom w:val="0"/>
          <w:divBdr>
            <w:top w:val="none" w:sz="0" w:space="0" w:color="auto"/>
            <w:left w:val="none" w:sz="0" w:space="0" w:color="auto"/>
            <w:bottom w:val="none" w:sz="0" w:space="0" w:color="auto"/>
            <w:right w:val="none" w:sz="0" w:space="0" w:color="auto"/>
          </w:divBdr>
        </w:div>
      </w:divsChild>
    </w:div>
    <w:div w:id="1916816470">
      <w:bodyDiv w:val="1"/>
      <w:marLeft w:val="0"/>
      <w:marRight w:val="0"/>
      <w:marTop w:val="0"/>
      <w:marBottom w:val="0"/>
      <w:divBdr>
        <w:top w:val="none" w:sz="0" w:space="0" w:color="auto"/>
        <w:left w:val="none" w:sz="0" w:space="0" w:color="auto"/>
        <w:bottom w:val="none" w:sz="0" w:space="0" w:color="auto"/>
        <w:right w:val="none" w:sz="0" w:space="0" w:color="auto"/>
      </w:divBdr>
      <w:divsChild>
        <w:div w:id="110368933">
          <w:marLeft w:val="640"/>
          <w:marRight w:val="0"/>
          <w:marTop w:val="0"/>
          <w:marBottom w:val="0"/>
          <w:divBdr>
            <w:top w:val="none" w:sz="0" w:space="0" w:color="auto"/>
            <w:left w:val="none" w:sz="0" w:space="0" w:color="auto"/>
            <w:bottom w:val="none" w:sz="0" w:space="0" w:color="auto"/>
            <w:right w:val="none" w:sz="0" w:space="0" w:color="auto"/>
          </w:divBdr>
        </w:div>
        <w:div w:id="137304308">
          <w:marLeft w:val="640"/>
          <w:marRight w:val="0"/>
          <w:marTop w:val="0"/>
          <w:marBottom w:val="0"/>
          <w:divBdr>
            <w:top w:val="none" w:sz="0" w:space="0" w:color="auto"/>
            <w:left w:val="none" w:sz="0" w:space="0" w:color="auto"/>
            <w:bottom w:val="none" w:sz="0" w:space="0" w:color="auto"/>
            <w:right w:val="none" w:sz="0" w:space="0" w:color="auto"/>
          </w:divBdr>
        </w:div>
        <w:div w:id="256642146">
          <w:marLeft w:val="640"/>
          <w:marRight w:val="0"/>
          <w:marTop w:val="0"/>
          <w:marBottom w:val="0"/>
          <w:divBdr>
            <w:top w:val="none" w:sz="0" w:space="0" w:color="auto"/>
            <w:left w:val="none" w:sz="0" w:space="0" w:color="auto"/>
            <w:bottom w:val="none" w:sz="0" w:space="0" w:color="auto"/>
            <w:right w:val="none" w:sz="0" w:space="0" w:color="auto"/>
          </w:divBdr>
        </w:div>
        <w:div w:id="288249569">
          <w:marLeft w:val="640"/>
          <w:marRight w:val="0"/>
          <w:marTop w:val="0"/>
          <w:marBottom w:val="0"/>
          <w:divBdr>
            <w:top w:val="none" w:sz="0" w:space="0" w:color="auto"/>
            <w:left w:val="none" w:sz="0" w:space="0" w:color="auto"/>
            <w:bottom w:val="none" w:sz="0" w:space="0" w:color="auto"/>
            <w:right w:val="none" w:sz="0" w:space="0" w:color="auto"/>
          </w:divBdr>
        </w:div>
        <w:div w:id="291904989">
          <w:marLeft w:val="640"/>
          <w:marRight w:val="0"/>
          <w:marTop w:val="0"/>
          <w:marBottom w:val="0"/>
          <w:divBdr>
            <w:top w:val="none" w:sz="0" w:space="0" w:color="auto"/>
            <w:left w:val="none" w:sz="0" w:space="0" w:color="auto"/>
            <w:bottom w:val="none" w:sz="0" w:space="0" w:color="auto"/>
            <w:right w:val="none" w:sz="0" w:space="0" w:color="auto"/>
          </w:divBdr>
        </w:div>
        <w:div w:id="308831419">
          <w:marLeft w:val="640"/>
          <w:marRight w:val="0"/>
          <w:marTop w:val="0"/>
          <w:marBottom w:val="0"/>
          <w:divBdr>
            <w:top w:val="none" w:sz="0" w:space="0" w:color="auto"/>
            <w:left w:val="none" w:sz="0" w:space="0" w:color="auto"/>
            <w:bottom w:val="none" w:sz="0" w:space="0" w:color="auto"/>
            <w:right w:val="none" w:sz="0" w:space="0" w:color="auto"/>
          </w:divBdr>
        </w:div>
        <w:div w:id="319702767">
          <w:marLeft w:val="640"/>
          <w:marRight w:val="0"/>
          <w:marTop w:val="0"/>
          <w:marBottom w:val="0"/>
          <w:divBdr>
            <w:top w:val="none" w:sz="0" w:space="0" w:color="auto"/>
            <w:left w:val="none" w:sz="0" w:space="0" w:color="auto"/>
            <w:bottom w:val="none" w:sz="0" w:space="0" w:color="auto"/>
            <w:right w:val="none" w:sz="0" w:space="0" w:color="auto"/>
          </w:divBdr>
        </w:div>
        <w:div w:id="330528573">
          <w:marLeft w:val="640"/>
          <w:marRight w:val="0"/>
          <w:marTop w:val="0"/>
          <w:marBottom w:val="0"/>
          <w:divBdr>
            <w:top w:val="none" w:sz="0" w:space="0" w:color="auto"/>
            <w:left w:val="none" w:sz="0" w:space="0" w:color="auto"/>
            <w:bottom w:val="none" w:sz="0" w:space="0" w:color="auto"/>
            <w:right w:val="none" w:sz="0" w:space="0" w:color="auto"/>
          </w:divBdr>
        </w:div>
        <w:div w:id="538978754">
          <w:marLeft w:val="640"/>
          <w:marRight w:val="0"/>
          <w:marTop w:val="0"/>
          <w:marBottom w:val="0"/>
          <w:divBdr>
            <w:top w:val="none" w:sz="0" w:space="0" w:color="auto"/>
            <w:left w:val="none" w:sz="0" w:space="0" w:color="auto"/>
            <w:bottom w:val="none" w:sz="0" w:space="0" w:color="auto"/>
            <w:right w:val="none" w:sz="0" w:space="0" w:color="auto"/>
          </w:divBdr>
        </w:div>
        <w:div w:id="540938997">
          <w:marLeft w:val="640"/>
          <w:marRight w:val="0"/>
          <w:marTop w:val="0"/>
          <w:marBottom w:val="0"/>
          <w:divBdr>
            <w:top w:val="none" w:sz="0" w:space="0" w:color="auto"/>
            <w:left w:val="none" w:sz="0" w:space="0" w:color="auto"/>
            <w:bottom w:val="none" w:sz="0" w:space="0" w:color="auto"/>
            <w:right w:val="none" w:sz="0" w:space="0" w:color="auto"/>
          </w:divBdr>
        </w:div>
        <w:div w:id="553587504">
          <w:marLeft w:val="640"/>
          <w:marRight w:val="0"/>
          <w:marTop w:val="0"/>
          <w:marBottom w:val="0"/>
          <w:divBdr>
            <w:top w:val="none" w:sz="0" w:space="0" w:color="auto"/>
            <w:left w:val="none" w:sz="0" w:space="0" w:color="auto"/>
            <w:bottom w:val="none" w:sz="0" w:space="0" w:color="auto"/>
            <w:right w:val="none" w:sz="0" w:space="0" w:color="auto"/>
          </w:divBdr>
        </w:div>
        <w:div w:id="646711192">
          <w:marLeft w:val="640"/>
          <w:marRight w:val="0"/>
          <w:marTop w:val="0"/>
          <w:marBottom w:val="0"/>
          <w:divBdr>
            <w:top w:val="none" w:sz="0" w:space="0" w:color="auto"/>
            <w:left w:val="none" w:sz="0" w:space="0" w:color="auto"/>
            <w:bottom w:val="none" w:sz="0" w:space="0" w:color="auto"/>
            <w:right w:val="none" w:sz="0" w:space="0" w:color="auto"/>
          </w:divBdr>
        </w:div>
        <w:div w:id="646786253">
          <w:marLeft w:val="640"/>
          <w:marRight w:val="0"/>
          <w:marTop w:val="0"/>
          <w:marBottom w:val="0"/>
          <w:divBdr>
            <w:top w:val="none" w:sz="0" w:space="0" w:color="auto"/>
            <w:left w:val="none" w:sz="0" w:space="0" w:color="auto"/>
            <w:bottom w:val="none" w:sz="0" w:space="0" w:color="auto"/>
            <w:right w:val="none" w:sz="0" w:space="0" w:color="auto"/>
          </w:divBdr>
        </w:div>
        <w:div w:id="650719708">
          <w:marLeft w:val="640"/>
          <w:marRight w:val="0"/>
          <w:marTop w:val="0"/>
          <w:marBottom w:val="0"/>
          <w:divBdr>
            <w:top w:val="none" w:sz="0" w:space="0" w:color="auto"/>
            <w:left w:val="none" w:sz="0" w:space="0" w:color="auto"/>
            <w:bottom w:val="none" w:sz="0" w:space="0" w:color="auto"/>
            <w:right w:val="none" w:sz="0" w:space="0" w:color="auto"/>
          </w:divBdr>
        </w:div>
        <w:div w:id="703096671">
          <w:marLeft w:val="640"/>
          <w:marRight w:val="0"/>
          <w:marTop w:val="0"/>
          <w:marBottom w:val="0"/>
          <w:divBdr>
            <w:top w:val="none" w:sz="0" w:space="0" w:color="auto"/>
            <w:left w:val="none" w:sz="0" w:space="0" w:color="auto"/>
            <w:bottom w:val="none" w:sz="0" w:space="0" w:color="auto"/>
            <w:right w:val="none" w:sz="0" w:space="0" w:color="auto"/>
          </w:divBdr>
        </w:div>
        <w:div w:id="736050030">
          <w:marLeft w:val="640"/>
          <w:marRight w:val="0"/>
          <w:marTop w:val="0"/>
          <w:marBottom w:val="0"/>
          <w:divBdr>
            <w:top w:val="none" w:sz="0" w:space="0" w:color="auto"/>
            <w:left w:val="none" w:sz="0" w:space="0" w:color="auto"/>
            <w:bottom w:val="none" w:sz="0" w:space="0" w:color="auto"/>
            <w:right w:val="none" w:sz="0" w:space="0" w:color="auto"/>
          </w:divBdr>
        </w:div>
        <w:div w:id="902135698">
          <w:marLeft w:val="640"/>
          <w:marRight w:val="0"/>
          <w:marTop w:val="0"/>
          <w:marBottom w:val="0"/>
          <w:divBdr>
            <w:top w:val="none" w:sz="0" w:space="0" w:color="auto"/>
            <w:left w:val="none" w:sz="0" w:space="0" w:color="auto"/>
            <w:bottom w:val="none" w:sz="0" w:space="0" w:color="auto"/>
            <w:right w:val="none" w:sz="0" w:space="0" w:color="auto"/>
          </w:divBdr>
        </w:div>
        <w:div w:id="993997035">
          <w:marLeft w:val="640"/>
          <w:marRight w:val="0"/>
          <w:marTop w:val="0"/>
          <w:marBottom w:val="0"/>
          <w:divBdr>
            <w:top w:val="none" w:sz="0" w:space="0" w:color="auto"/>
            <w:left w:val="none" w:sz="0" w:space="0" w:color="auto"/>
            <w:bottom w:val="none" w:sz="0" w:space="0" w:color="auto"/>
            <w:right w:val="none" w:sz="0" w:space="0" w:color="auto"/>
          </w:divBdr>
        </w:div>
        <w:div w:id="1011226316">
          <w:marLeft w:val="640"/>
          <w:marRight w:val="0"/>
          <w:marTop w:val="0"/>
          <w:marBottom w:val="0"/>
          <w:divBdr>
            <w:top w:val="none" w:sz="0" w:space="0" w:color="auto"/>
            <w:left w:val="none" w:sz="0" w:space="0" w:color="auto"/>
            <w:bottom w:val="none" w:sz="0" w:space="0" w:color="auto"/>
            <w:right w:val="none" w:sz="0" w:space="0" w:color="auto"/>
          </w:divBdr>
        </w:div>
        <w:div w:id="1038240812">
          <w:marLeft w:val="640"/>
          <w:marRight w:val="0"/>
          <w:marTop w:val="0"/>
          <w:marBottom w:val="0"/>
          <w:divBdr>
            <w:top w:val="none" w:sz="0" w:space="0" w:color="auto"/>
            <w:left w:val="none" w:sz="0" w:space="0" w:color="auto"/>
            <w:bottom w:val="none" w:sz="0" w:space="0" w:color="auto"/>
            <w:right w:val="none" w:sz="0" w:space="0" w:color="auto"/>
          </w:divBdr>
        </w:div>
        <w:div w:id="1056508961">
          <w:marLeft w:val="640"/>
          <w:marRight w:val="0"/>
          <w:marTop w:val="0"/>
          <w:marBottom w:val="0"/>
          <w:divBdr>
            <w:top w:val="none" w:sz="0" w:space="0" w:color="auto"/>
            <w:left w:val="none" w:sz="0" w:space="0" w:color="auto"/>
            <w:bottom w:val="none" w:sz="0" w:space="0" w:color="auto"/>
            <w:right w:val="none" w:sz="0" w:space="0" w:color="auto"/>
          </w:divBdr>
        </w:div>
        <w:div w:id="1069303639">
          <w:marLeft w:val="640"/>
          <w:marRight w:val="0"/>
          <w:marTop w:val="0"/>
          <w:marBottom w:val="0"/>
          <w:divBdr>
            <w:top w:val="none" w:sz="0" w:space="0" w:color="auto"/>
            <w:left w:val="none" w:sz="0" w:space="0" w:color="auto"/>
            <w:bottom w:val="none" w:sz="0" w:space="0" w:color="auto"/>
            <w:right w:val="none" w:sz="0" w:space="0" w:color="auto"/>
          </w:divBdr>
        </w:div>
        <w:div w:id="1108356706">
          <w:marLeft w:val="640"/>
          <w:marRight w:val="0"/>
          <w:marTop w:val="0"/>
          <w:marBottom w:val="0"/>
          <w:divBdr>
            <w:top w:val="none" w:sz="0" w:space="0" w:color="auto"/>
            <w:left w:val="none" w:sz="0" w:space="0" w:color="auto"/>
            <w:bottom w:val="none" w:sz="0" w:space="0" w:color="auto"/>
            <w:right w:val="none" w:sz="0" w:space="0" w:color="auto"/>
          </w:divBdr>
        </w:div>
        <w:div w:id="1289970776">
          <w:marLeft w:val="640"/>
          <w:marRight w:val="0"/>
          <w:marTop w:val="0"/>
          <w:marBottom w:val="0"/>
          <w:divBdr>
            <w:top w:val="none" w:sz="0" w:space="0" w:color="auto"/>
            <w:left w:val="none" w:sz="0" w:space="0" w:color="auto"/>
            <w:bottom w:val="none" w:sz="0" w:space="0" w:color="auto"/>
            <w:right w:val="none" w:sz="0" w:space="0" w:color="auto"/>
          </w:divBdr>
        </w:div>
        <w:div w:id="1819766817">
          <w:marLeft w:val="640"/>
          <w:marRight w:val="0"/>
          <w:marTop w:val="0"/>
          <w:marBottom w:val="0"/>
          <w:divBdr>
            <w:top w:val="none" w:sz="0" w:space="0" w:color="auto"/>
            <w:left w:val="none" w:sz="0" w:space="0" w:color="auto"/>
            <w:bottom w:val="none" w:sz="0" w:space="0" w:color="auto"/>
            <w:right w:val="none" w:sz="0" w:space="0" w:color="auto"/>
          </w:divBdr>
        </w:div>
        <w:div w:id="1867056822">
          <w:marLeft w:val="640"/>
          <w:marRight w:val="0"/>
          <w:marTop w:val="0"/>
          <w:marBottom w:val="0"/>
          <w:divBdr>
            <w:top w:val="none" w:sz="0" w:space="0" w:color="auto"/>
            <w:left w:val="none" w:sz="0" w:space="0" w:color="auto"/>
            <w:bottom w:val="none" w:sz="0" w:space="0" w:color="auto"/>
            <w:right w:val="none" w:sz="0" w:space="0" w:color="auto"/>
          </w:divBdr>
        </w:div>
        <w:div w:id="1874729023">
          <w:marLeft w:val="640"/>
          <w:marRight w:val="0"/>
          <w:marTop w:val="0"/>
          <w:marBottom w:val="0"/>
          <w:divBdr>
            <w:top w:val="none" w:sz="0" w:space="0" w:color="auto"/>
            <w:left w:val="none" w:sz="0" w:space="0" w:color="auto"/>
            <w:bottom w:val="none" w:sz="0" w:space="0" w:color="auto"/>
            <w:right w:val="none" w:sz="0" w:space="0" w:color="auto"/>
          </w:divBdr>
        </w:div>
      </w:divsChild>
    </w:div>
    <w:div w:id="1917015080">
      <w:marLeft w:val="640"/>
      <w:marRight w:val="0"/>
      <w:marTop w:val="0"/>
      <w:marBottom w:val="0"/>
      <w:divBdr>
        <w:top w:val="none" w:sz="0" w:space="0" w:color="auto"/>
        <w:left w:val="none" w:sz="0" w:space="0" w:color="auto"/>
        <w:bottom w:val="none" w:sz="0" w:space="0" w:color="auto"/>
        <w:right w:val="none" w:sz="0" w:space="0" w:color="auto"/>
      </w:divBdr>
    </w:div>
    <w:div w:id="1917326331">
      <w:marLeft w:val="640"/>
      <w:marRight w:val="0"/>
      <w:marTop w:val="0"/>
      <w:marBottom w:val="0"/>
      <w:divBdr>
        <w:top w:val="none" w:sz="0" w:space="0" w:color="auto"/>
        <w:left w:val="none" w:sz="0" w:space="0" w:color="auto"/>
        <w:bottom w:val="none" w:sz="0" w:space="0" w:color="auto"/>
        <w:right w:val="none" w:sz="0" w:space="0" w:color="auto"/>
      </w:divBdr>
    </w:div>
    <w:div w:id="1917587443">
      <w:marLeft w:val="640"/>
      <w:marRight w:val="0"/>
      <w:marTop w:val="0"/>
      <w:marBottom w:val="0"/>
      <w:divBdr>
        <w:top w:val="none" w:sz="0" w:space="0" w:color="auto"/>
        <w:left w:val="none" w:sz="0" w:space="0" w:color="auto"/>
        <w:bottom w:val="none" w:sz="0" w:space="0" w:color="auto"/>
        <w:right w:val="none" w:sz="0" w:space="0" w:color="auto"/>
      </w:divBdr>
    </w:div>
    <w:div w:id="1918247557">
      <w:marLeft w:val="480"/>
      <w:marRight w:val="0"/>
      <w:marTop w:val="0"/>
      <w:marBottom w:val="0"/>
      <w:divBdr>
        <w:top w:val="none" w:sz="0" w:space="0" w:color="auto"/>
        <w:left w:val="none" w:sz="0" w:space="0" w:color="auto"/>
        <w:bottom w:val="none" w:sz="0" w:space="0" w:color="auto"/>
        <w:right w:val="none" w:sz="0" w:space="0" w:color="auto"/>
      </w:divBdr>
    </w:div>
    <w:div w:id="1918511438">
      <w:marLeft w:val="640"/>
      <w:marRight w:val="0"/>
      <w:marTop w:val="0"/>
      <w:marBottom w:val="0"/>
      <w:divBdr>
        <w:top w:val="none" w:sz="0" w:space="0" w:color="auto"/>
        <w:left w:val="none" w:sz="0" w:space="0" w:color="auto"/>
        <w:bottom w:val="none" w:sz="0" w:space="0" w:color="auto"/>
        <w:right w:val="none" w:sz="0" w:space="0" w:color="auto"/>
      </w:divBdr>
    </w:div>
    <w:div w:id="1919050818">
      <w:marLeft w:val="640"/>
      <w:marRight w:val="0"/>
      <w:marTop w:val="0"/>
      <w:marBottom w:val="0"/>
      <w:divBdr>
        <w:top w:val="none" w:sz="0" w:space="0" w:color="auto"/>
        <w:left w:val="none" w:sz="0" w:space="0" w:color="auto"/>
        <w:bottom w:val="none" w:sz="0" w:space="0" w:color="auto"/>
        <w:right w:val="none" w:sz="0" w:space="0" w:color="auto"/>
      </w:divBdr>
    </w:div>
    <w:div w:id="1919442722">
      <w:bodyDiv w:val="1"/>
      <w:marLeft w:val="0"/>
      <w:marRight w:val="0"/>
      <w:marTop w:val="0"/>
      <w:marBottom w:val="0"/>
      <w:divBdr>
        <w:top w:val="none" w:sz="0" w:space="0" w:color="auto"/>
        <w:left w:val="none" w:sz="0" w:space="0" w:color="auto"/>
        <w:bottom w:val="none" w:sz="0" w:space="0" w:color="auto"/>
        <w:right w:val="none" w:sz="0" w:space="0" w:color="auto"/>
      </w:divBdr>
      <w:divsChild>
        <w:div w:id="14383178">
          <w:marLeft w:val="640"/>
          <w:marRight w:val="0"/>
          <w:marTop w:val="0"/>
          <w:marBottom w:val="0"/>
          <w:divBdr>
            <w:top w:val="none" w:sz="0" w:space="0" w:color="auto"/>
            <w:left w:val="none" w:sz="0" w:space="0" w:color="auto"/>
            <w:bottom w:val="none" w:sz="0" w:space="0" w:color="auto"/>
            <w:right w:val="none" w:sz="0" w:space="0" w:color="auto"/>
          </w:divBdr>
        </w:div>
        <w:div w:id="194970631">
          <w:marLeft w:val="640"/>
          <w:marRight w:val="0"/>
          <w:marTop w:val="0"/>
          <w:marBottom w:val="0"/>
          <w:divBdr>
            <w:top w:val="none" w:sz="0" w:space="0" w:color="auto"/>
            <w:left w:val="none" w:sz="0" w:space="0" w:color="auto"/>
            <w:bottom w:val="none" w:sz="0" w:space="0" w:color="auto"/>
            <w:right w:val="none" w:sz="0" w:space="0" w:color="auto"/>
          </w:divBdr>
        </w:div>
        <w:div w:id="220290609">
          <w:marLeft w:val="640"/>
          <w:marRight w:val="0"/>
          <w:marTop w:val="0"/>
          <w:marBottom w:val="0"/>
          <w:divBdr>
            <w:top w:val="none" w:sz="0" w:space="0" w:color="auto"/>
            <w:left w:val="none" w:sz="0" w:space="0" w:color="auto"/>
            <w:bottom w:val="none" w:sz="0" w:space="0" w:color="auto"/>
            <w:right w:val="none" w:sz="0" w:space="0" w:color="auto"/>
          </w:divBdr>
        </w:div>
        <w:div w:id="357976532">
          <w:marLeft w:val="640"/>
          <w:marRight w:val="0"/>
          <w:marTop w:val="0"/>
          <w:marBottom w:val="0"/>
          <w:divBdr>
            <w:top w:val="none" w:sz="0" w:space="0" w:color="auto"/>
            <w:left w:val="none" w:sz="0" w:space="0" w:color="auto"/>
            <w:bottom w:val="none" w:sz="0" w:space="0" w:color="auto"/>
            <w:right w:val="none" w:sz="0" w:space="0" w:color="auto"/>
          </w:divBdr>
        </w:div>
        <w:div w:id="519128977">
          <w:marLeft w:val="640"/>
          <w:marRight w:val="0"/>
          <w:marTop w:val="0"/>
          <w:marBottom w:val="0"/>
          <w:divBdr>
            <w:top w:val="none" w:sz="0" w:space="0" w:color="auto"/>
            <w:left w:val="none" w:sz="0" w:space="0" w:color="auto"/>
            <w:bottom w:val="none" w:sz="0" w:space="0" w:color="auto"/>
            <w:right w:val="none" w:sz="0" w:space="0" w:color="auto"/>
          </w:divBdr>
        </w:div>
        <w:div w:id="586155247">
          <w:marLeft w:val="640"/>
          <w:marRight w:val="0"/>
          <w:marTop w:val="0"/>
          <w:marBottom w:val="0"/>
          <w:divBdr>
            <w:top w:val="none" w:sz="0" w:space="0" w:color="auto"/>
            <w:left w:val="none" w:sz="0" w:space="0" w:color="auto"/>
            <w:bottom w:val="none" w:sz="0" w:space="0" w:color="auto"/>
            <w:right w:val="none" w:sz="0" w:space="0" w:color="auto"/>
          </w:divBdr>
        </w:div>
        <w:div w:id="668871373">
          <w:marLeft w:val="640"/>
          <w:marRight w:val="0"/>
          <w:marTop w:val="0"/>
          <w:marBottom w:val="0"/>
          <w:divBdr>
            <w:top w:val="none" w:sz="0" w:space="0" w:color="auto"/>
            <w:left w:val="none" w:sz="0" w:space="0" w:color="auto"/>
            <w:bottom w:val="none" w:sz="0" w:space="0" w:color="auto"/>
            <w:right w:val="none" w:sz="0" w:space="0" w:color="auto"/>
          </w:divBdr>
        </w:div>
        <w:div w:id="677076949">
          <w:marLeft w:val="640"/>
          <w:marRight w:val="0"/>
          <w:marTop w:val="0"/>
          <w:marBottom w:val="0"/>
          <w:divBdr>
            <w:top w:val="none" w:sz="0" w:space="0" w:color="auto"/>
            <w:left w:val="none" w:sz="0" w:space="0" w:color="auto"/>
            <w:bottom w:val="none" w:sz="0" w:space="0" w:color="auto"/>
            <w:right w:val="none" w:sz="0" w:space="0" w:color="auto"/>
          </w:divBdr>
        </w:div>
        <w:div w:id="747002709">
          <w:marLeft w:val="640"/>
          <w:marRight w:val="0"/>
          <w:marTop w:val="0"/>
          <w:marBottom w:val="0"/>
          <w:divBdr>
            <w:top w:val="none" w:sz="0" w:space="0" w:color="auto"/>
            <w:left w:val="none" w:sz="0" w:space="0" w:color="auto"/>
            <w:bottom w:val="none" w:sz="0" w:space="0" w:color="auto"/>
            <w:right w:val="none" w:sz="0" w:space="0" w:color="auto"/>
          </w:divBdr>
        </w:div>
        <w:div w:id="880937477">
          <w:marLeft w:val="640"/>
          <w:marRight w:val="0"/>
          <w:marTop w:val="0"/>
          <w:marBottom w:val="0"/>
          <w:divBdr>
            <w:top w:val="none" w:sz="0" w:space="0" w:color="auto"/>
            <w:left w:val="none" w:sz="0" w:space="0" w:color="auto"/>
            <w:bottom w:val="none" w:sz="0" w:space="0" w:color="auto"/>
            <w:right w:val="none" w:sz="0" w:space="0" w:color="auto"/>
          </w:divBdr>
        </w:div>
        <w:div w:id="939024797">
          <w:marLeft w:val="640"/>
          <w:marRight w:val="0"/>
          <w:marTop w:val="0"/>
          <w:marBottom w:val="0"/>
          <w:divBdr>
            <w:top w:val="none" w:sz="0" w:space="0" w:color="auto"/>
            <w:left w:val="none" w:sz="0" w:space="0" w:color="auto"/>
            <w:bottom w:val="none" w:sz="0" w:space="0" w:color="auto"/>
            <w:right w:val="none" w:sz="0" w:space="0" w:color="auto"/>
          </w:divBdr>
        </w:div>
        <w:div w:id="1063865850">
          <w:marLeft w:val="640"/>
          <w:marRight w:val="0"/>
          <w:marTop w:val="0"/>
          <w:marBottom w:val="0"/>
          <w:divBdr>
            <w:top w:val="none" w:sz="0" w:space="0" w:color="auto"/>
            <w:left w:val="none" w:sz="0" w:space="0" w:color="auto"/>
            <w:bottom w:val="none" w:sz="0" w:space="0" w:color="auto"/>
            <w:right w:val="none" w:sz="0" w:space="0" w:color="auto"/>
          </w:divBdr>
        </w:div>
        <w:div w:id="1127896499">
          <w:marLeft w:val="640"/>
          <w:marRight w:val="0"/>
          <w:marTop w:val="0"/>
          <w:marBottom w:val="0"/>
          <w:divBdr>
            <w:top w:val="none" w:sz="0" w:space="0" w:color="auto"/>
            <w:left w:val="none" w:sz="0" w:space="0" w:color="auto"/>
            <w:bottom w:val="none" w:sz="0" w:space="0" w:color="auto"/>
            <w:right w:val="none" w:sz="0" w:space="0" w:color="auto"/>
          </w:divBdr>
        </w:div>
        <w:div w:id="1138110785">
          <w:marLeft w:val="640"/>
          <w:marRight w:val="0"/>
          <w:marTop w:val="0"/>
          <w:marBottom w:val="0"/>
          <w:divBdr>
            <w:top w:val="none" w:sz="0" w:space="0" w:color="auto"/>
            <w:left w:val="none" w:sz="0" w:space="0" w:color="auto"/>
            <w:bottom w:val="none" w:sz="0" w:space="0" w:color="auto"/>
            <w:right w:val="none" w:sz="0" w:space="0" w:color="auto"/>
          </w:divBdr>
        </w:div>
        <w:div w:id="1163858030">
          <w:marLeft w:val="640"/>
          <w:marRight w:val="0"/>
          <w:marTop w:val="0"/>
          <w:marBottom w:val="0"/>
          <w:divBdr>
            <w:top w:val="none" w:sz="0" w:space="0" w:color="auto"/>
            <w:left w:val="none" w:sz="0" w:space="0" w:color="auto"/>
            <w:bottom w:val="none" w:sz="0" w:space="0" w:color="auto"/>
            <w:right w:val="none" w:sz="0" w:space="0" w:color="auto"/>
          </w:divBdr>
        </w:div>
        <w:div w:id="1363705081">
          <w:marLeft w:val="640"/>
          <w:marRight w:val="0"/>
          <w:marTop w:val="0"/>
          <w:marBottom w:val="0"/>
          <w:divBdr>
            <w:top w:val="none" w:sz="0" w:space="0" w:color="auto"/>
            <w:left w:val="none" w:sz="0" w:space="0" w:color="auto"/>
            <w:bottom w:val="none" w:sz="0" w:space="0" w:color="auto"/>
            <w:right w:val="none" w:sz="0" w:space="0" w:color="auto"/>
          </w:divBdr>
        </w:div>
        <w:div w:id="1481456966">
          <w:marLeft w:val="640"/>
          <w:marRight w:val="0"/>
          <w:marTop w:val="0"/>
          <w:marBottom w:val="0"/>
          <w:divBdr>
            <w:top w:val="none" w:sz="0" w:space="0" w:color="auto"/>
            <w:left w:val="none" w:sz="0" w:space="0" w:color="auto"/>
            <w:bottom w:val="none" w:sz="0" w:space="0" w:color="auto"/>
            <w:right w:val="none" w:sz="0" w:space="0" w:color="auto"/>
          </w:divBdr>
        </w:div>
        <w:div w:id="1519655674">
          <w:marLeft w:val="640"/>
          <w:marRight w:val="0"/>
          <w:marTop w:val="0"/>
          <w:marBottom w:val="0"/>
          <w:divBdr>
            <w:top w:val="none" w:sz="0" w:space="0" w:color="auto"/>
            <w:left w:val="none" w:sz="0" w:space="0" w:color="auto"/>
            <w:bottom w:val="none" w:sz="0" w:space="0" w:color="auto"/>
            <w:right w:val="none" w:sz="0" w:space="0" w:color="auto"/>
          </w:divBdr>
        </w:div>
        <w:div w:id="1747023196">
          <w:marLeft w:val="640"/>
          <w:marRight w:val="0"/>
          <w:marTop w:val="0"/>
          <w:marBottom w:val="0"/>
          <w:divBdr>
            <w:top w:val="none" w:sz="0" w:space="0" w:color="auto"/>
            <w:left w:val="none" w:sz="0" w:space="0" w:color="auto"/>
            <w:bottom w:val="none" w:sz="0" w:space="0" w:color="auto"/>
            <w:right w:val="none" w:sz="0" w:space="0" w:color="auto"/>
          </w:divBdr>
        </w:div>
        <w:div w:id="1850564527">
          <w:marLeft w:val="640"/>
          <w:marRight w:val="0"/>
          <w:marTop w:val="0"/>
          <w:marBottom w:val="0"/>
          <w:divBdr>
            <w:top w:val="none" w:sz="0" w:space="0" w:color="auto"/>
            <w:left w:val="none" w:sz="0" w:space="0" w:color="auto"/>
            <w:bottom w:val="none" w:sz="0" w:space="0" w:color="auto"/>
            <w:right w:val="none" w:sz="0" w:space="0" w:color="auto"/>
          </w:divBdr>
        </w:div>
        <w:div w:id="1894072733">
          <w:marLeft w:val="640"/>
          <w:marRight w:val="0"/>
          <w:marTop w:val="0"/>
          <w:marBottom w:val="0"/>
          <w:divBdr>
            <w:top w:val="none" w:sz="0" w:space="0" w:color="auto"/>
            <w:left w:val="none" w:sz="0" w:space="0" w:color="auto"/>
            <w:bottom w:val="none" w:sz="0" w:space="0" w:color="auto"/>
            <w:right w:val="none" w:sz="0" w:space="0" w:color="auto"/>
          </w:divBdr>
        </w:div>
        <w:div w:id="1993097271">
          <w:marLeft w:val="640"/>
          <w:marRight w:val="0"/>
          <w:marTop w:val="0"/>
          <w:marBottom w:val="0"/>
          <w:divBdr>
            <w:top w:val="none" w:sz="0" w:space="0" w:color="auto"/>
            <w:left w:val="none" w:sz="0" w:space="0" w:color="auto"/>
            <w:bottom w:val="none" w:sz="0" w:space="0" w:color="auto"/>
            <w:right w:val="none" w:sz="0" w:space="0" w:color="auto"/>
          </w:divBdr>
        </w:div>
        <w:div w:id="2056274049">
          <w:marLeft w:val="640"/>
          <w:marRight w:val="0"/>
          <w:marTop w:val="0"/>
          <w:marBottom w:val="0"/>
          <w:divBdr>
            <w:top w:val="none" w:sz="0" w:space="0" w:color="auto"/>
            <w:left w:val="none" w:sz="0" w:space="0" w:color="auto"/>
            <w:bottom w:val="none" w:sz="0" w:space="0" w:color="auto"/>
            <w:right w:val="none" w:sz="0" w:space="0" w:color="auto"/>
          </w:divBdr>
        </w:div>
      </w:divsChild>
    </w:div>
    <w:div w:id="1920089478">
      <w:marLeft w:val="640"/>
      <w:marRight w:val="0"/>
      <w:marTop w:val="0"/>
      <w:marBottom w:val="0"/>
      <w:divBdr>
        <w:top w:val="none" w:sz="0" w:space="0" w:color="auto"/>
        <w:left w:val="none" w:sz="0" w:space="0" w:color="auto"/>
        <w:bottom w:val="none" w:sz="0" w:space="0" w:color="auto"/>
        <w:right w:val="none" w:sz="0" w:space="0" w:color="auto"/>
      </w:divBdr>
    </w:div>
    <w:div w:id="1920402470">
      <w:marLeft w:val="480"/>
      <w:marRight w:val="0"/>
      <w:marTop w:val="0"/>
      <w:marBottom w:val="0"/>
      <w:divBdr>
        <w:top w:val="none" w:sz="0" w:space="0" w:color="auto"/>
        <w:left w:val="none" w:sz="0" w:space="0" w:color="auto"/>
        <w:bottom w:val="none" w:sz="0" w:space="0" w:color="auto"/>
        <w:right w:val="none" w:sz="0" w:space="0" w:color="auto"/>
      </w:divBdr>
    </w:div>
    <w:div w:id="1920944673">
      <w:bodyDiv w:val="1"/>
      <w:marLeft w:val="0"/>
      <w:marRight w:val="0"/>
      <w:marTop w:val="0"/>
      <w:marBottom w:val="0"/>
      <w:divBdr>
        <w:top w:val="none" w:sz="0" w:space="0" w:color="auto"/>
        <w:left w:val="none" w:sz="0" w:space="0" w:color="auto"/>
        <w:bottom w:val="none" w:sz="0" w:space="0" w:color="auto"/>
        <w:right w:val="none" w:sz="0" w:space="0" w:color="auto"/>
      </w:divBdr>
      <w:divsChild>
        <w:div w:id="127625505">
          <w:marLeft w:val="640"/>
          <w:marRight w:val="0"/>
          <w:marTop w:val="0"/>
          <w:marBottom w:val="0"/>
          <w:divBdr>
            <w:top w:val="none" w:sz="0" w:space="0" w:color="auto"/>
            <w:left w:val="none" w:sz="0" w:space="0" w:color="auto"/>
            <w:bottom w:val="none" w:sz="0" w:space="0" w:color="auto"/>
            <w:right w:val="none" w:sz="0" w:space="0" w:color="auto"/>
          </w:divBdr>
        </w:div>
        <w:div w:id="257833126">
          <w:marLeft w:val="640"/>
          <w:marRight w:val="0"/>
          <w:marTop w:val="0"/>
          <w:marBottom w:val="0"/>
          <w:divBdr>
            <w:top w:val="none" w:sz="0" w:space="0" w:color="auto"/>
            <w:left w:val="none" w:sz="0" w:space="0" w:color="auto"/>
            <w:bottom w:val="none" w:sz="0" w:space="0" w:color="auto"/>
            <w:right w:val="none" w:sz="0" w:space="0" w:color="auto"/>
          </w:divBdr>
        </w:div>
        <w:div w:id="371536434">
          <w:marLeft w:val="640"/>
          <w:marRight w:val="0"/>
          <w:marTop w:val="0"/>
          <w:marBottom w:val="0"/>
          <w:divBdr>
            <w:top w:val="none" w:sz="0" w:space="0" w:color="auto"/>
            <w:left w:val="none" w:sz="0" w:space="0" w:color="auto"/>
            <w:bottom w:val="none" w:sz="0" w:space="0" w:color="auto"/>
            <w:right w:val="none" w:sz="0" w:space="0" w:color="auto"/>
          </w:divBdr>
        </w:div>
        <w:div w:id="373624965">
          <w:marLeft w:val="640"/>
          <w:marRight w:val="0"/>
          <w:marTop w:val="0"/>
          <w:marBottom w:val="0"/>
          <w:divBdr>
            <w:top w:val="none" w:sz="0" w:space="0" w:color="auto"/>
            <w:left w:val="none" w:sz="0" w:space="0" w:color="auto"/>
            <w:bottom w:val="none" w:sz="0" w:space="0" w:color="auto"/>
            <w:right w:val="none" w:sz="0" w:space="0" w:color="auto"/>
          </w:divBdr>
        </w:div>
        <w:div w:id="380905476">
          <w:marLeft w:val="640"/>
          <w:marRight w:val="0"/>
          <w:marTop w:val="0"/>
          <w:marBottom w:val="0"/>
          <w:divBdr>
            <w:top w:val="none" w:sz="0" w:space="0" w:color="auto"/>
            <w:left w:val="none" w:sz="0" w:space="0" w:color="auto"/>
            <w:bottom w:val="none" w:sz="0" w:space="0" w:color="auto"/>
            <w:right w:val="none" w:sz="0" w:space="0" w:color="auto"/>
          </w:divBdr>
        </w:div>
        <w:div w:id="405615988">
          <w:marLeft w:val="640"/>
          <w:marRight w:val="0"/>
          <w:marTop w:val="0"/>
          <w:marBottom w:val="0"/>
          <w:divBdr>
            <w:top w:val="none" w:sz="0" w:space="0" w:color="auto"/>
            <w:left w:val="none" w:sz="0" w:space="0" w:color="auto"/>
            <w:bottom w:val="none" w:sz="0" w:space="0" w:color="auto"/>
            <w:right w:val="none" w:sz="0" w:space="0" w:color="auto"/>
          </w:divBdr>
        </w:div>
        <w:div w:id="510532350">
          <w:marLeft w:val="640"/>
          <w:marRight w:val="0"/>
          <w:marTop w:val="0"/>
          <w:marBottom w:val="0"/>
          <w:divBdr>
            <w:top w:val="none" w:sz="0" w:space="0" w:color="auto"/>
            <w:left w:val="none" w:sz="0" w:space="0" w:color="auto"/>
            <w:bottom w:val="none" w:sz="0" w:space="0" w:color="auto"/>
            <w:right w:val="none" w:sz="0" w:space="0" w:color="auto"/>
          </w:divBdr>
        </w:div>
        <w:div w:id="561913825">
          <w:marLeft w:val="640"/>
          <w:marRight w:val="0"/>
          <w:marTop w:val="0"/>
          <w:marBottom w:val="0"/>
          <w:divBdr>
            <w:top w:val="none" w:sz="0" w:space="0" w:color="auto"/>
            <w:left w:val="none" w:sz="0" w:space="0" w:color="auto"/>
            <w:bottom w:val="none" w:sz="0" w:space="0" w:color="auto"/>
            <w:right w:val="none" w:sz="0" w:space="0" w:color="auto"/>
          </w:divBdr>
        </w:div>
        <w:div w:id="656492950">
          <w:marLeft w:val="640"/>
          <w:marRight w:val="0"/>
          <w:marTop w:val="0"/>
          <w:marBottom w:val="0"/>
          <w:divBdr>
            <w:top w:val="none" w:sz="0" w:space="0" w:color="auto"/>
            <w:left w:val="none" w:sz="0" w:space="0" w:color="auto"/>
            <w:bottom w:val="none" w:sz="0" w:space="0" w:color="auto"/>
            <w:right w:val="none" w:sz="0" w:space="0" w:color="auto"/>
          </w:divBdr>
        </w:div>
        <w:div w:id="657922944">
          <w:marLeft w:val="640"/>
          <w:marRight w:val="0"/>
          <w:marTop w:val="0"/>
          <w:marBottom w:val="0"/>
          <w:divBdr>
            <w:top w:val="none" w:sz="0" w:space="0" w:color="auto"/>
            <w:left w:val="none" w:sz="0" w:space="0" w:color="auto"/>
            <w:bottom w:val="none" w:sz="0" w:space="0" w:color="auto"/>
            <w:right w:val="none" w:sz="0" w:space="0" w:color="auto"/>
          </w:divBdr>
        </w:div>
        <w:div w:id="787895185">
          <w:marLeft w:val="640"/>
          <w:marRight w:val="0"/>
          <w:marTop w:val="0"/>
          <w:marBottom w:val="0"/>
          <w:divBdr>
            <w:top w:val="none" w:sz="0" w:space="0" w:color="auto"/>
            <w:left w:val="none" w:sz="0" w:space="0" w:color="auto"/>
            <w:bottom w:val="none" w:sz="0" w:space="0" w:color="auto"/>
            <w:right w:val="none" w:sz="0" w:space="0" w:color="auto"/>
          </w:divBdr>
        </w:div>
        <w:div w:id="889996508">
          <w:marLeft w:val="640"/>
          <w:marRight w:val="0"/>
          <w:marTop w:val="0"/>
          <w:marBottom w:val="0"/>
          <w:divBdr>
            <w:top w:val="none" w:sz="0" w:space="0" w:color="auto"/>
            <w:left w:val="none" w:sz="0" w:space="0" w:color="auto"/>
            <w:bottom w:val="none" w:sz="0" w:space="0" w:color="auto"/>
            <w:right w:val="none" w:sz="0" w:space="0" w:color="auto"/>
          </w:divBdr>
        </w:div>
        <w:div w:id="1144615246">
          <w:marLeft w:val="640"/>
          <w:marRight w:val="0"/>
          <w:marTop w:val="0"/>
          <w:marBottom w:val="0"/>
          <w:divBdr>
            <w:top w:val="none" w:sz="0" w:space="0" w:color="auto"/>
            <w:left w:val="none" w:sz="0" w:space="0" w:color="auto"/>
            <w:bottom w:val="none" w:sz="0" w:space="0" w:color="auto"/>
            <w:right w:val="none" w:sz="0" w:space="0" w:color="auto"/>
          </w:divBdr>
        </w:div>
        <w:div w:id="1209296295">
          <w:marLeft w:val="640"/>
          <w:marRight w:val="0"/>
          <w:marTop w:val="0"/>
          <w:marBottom w:val="0"/>
          <w:divBdr>
            <w:top w:val="none" w:sz="0" w:space="0" w:color="auto"/>
            <w:left w:val="none" w:sz="0" w:space="0" w:color="auto"/>
            <w:bottom w:val="none" w:sz="0" w:space="0" w:color="auto"/>
            <w:right w:val="none" w:sz="0" w:space="0" w:color="auto"/>
          </w:divBdr>
        </w:div>
        <w:div w:id="1232734290">
          <w:marLeft w:val="640"/>
          <w:marRight w:val="0"/>
          <w:marTop w:val="0"/>
          <w:marBottom w:val="0"/>
          <w:divBdr>
            <w:top w:val="none" w:sz="0" w:space="0" w:color="auto"/>
            <w:left w:val="none" w:sz="0" w:space="0" w:color="auto"/>
            <w:bottom w:val="none" w:sz="0" w:space="0" w:color="auto"/>
            <w:right w:val="none" w:sz="0" w:space="0" w:color="auto"/>
          </w:divBdr>
        </w:div>
        <w:div w:id="1242331532">
          <w:marLeft w:val="640"/>
          <w:marRight w:val="0"/>
          <w:marTop w:val="0"/>
          <w:marBottom w:val="0"/>
          <w:divBdr>
            <w:top w:val="none" w:sz="0" w:space="0" w:color="auto"/>
            <w:left w:val="none" w:sz="0" w:space="0" w:color="auto"/>
            <w:bottom w:val="none" w:sz="0" w:space="0" w:color="auto"/>
            <w:right w:val="none" w:sz="0" w:space="0" w:color="auto"/>
          </w:divBdr>
        </w:div>
        <w:div w:id="1318876122">
          <w:marLeft w:val="640"/>
          <w:marRight w:val="0"/>
          <w:marTop w:val="0"/>
          <w:marBottom w:val="0"/>
          <w:divBdr>
            <w:top w:val="none" w:sz="0" w:space="0" w:color="auto"/>
            <w:left w:val="none" w:sz="0" w:space="0" w:color="auto"/>
            <w:bottom w:val="none" w:sz="0" w:space="0" w:color="auto"/>
            <w:right w:val="none" w:sz="0" w:space="0" w:color="auto"/>
          </w:divBdr>
        </w:div>
        <w:div w:id="1388383875">
          <w:marLeft w:val="640"/>
          <w:marRight w:val="0"/>
          <w:marTop w:val="0"/>
          <w:marBottom w:val="0"/>
          <w:divBdr>
            <w:top w:val="none" w:sz="0" w:space="0" w:color="auto"/>
            <w:left w:val="none" w:sz="0" w:space="0" w:color="auto"/>
            <w:bottom w:val="none" w:sz="0" w:space="0" w:color="auto"/>
            <w:right w:val="none" w:sz="0" w:space="0" w:color="auto"/>
          </w:divBdr>
        </w:div>
        <w:div w:id="1409842532">
          <w:marLeft w:val="640"/>
          <w:marRight w:val="0"/>
          <w:marTop w:val="0"/>
          <w:marBottom w:val="0"/>
          <w:divBdr>
            <w:top w:val="none" w:sz="0" w:space="0" w:color="auto"/>
            <w:left w:val="none" w:sz="0" w:space="0" w:color="auto"/>
            <w:bottom w:val="none" w:sz="0" w:space="0" w:color="auto"/>
            <w:right w:val="none" w:sz="0" w:space="0" w:color="auto"/>
          </w:divBdr>
        </w:div>
        <w:div w:id="1666320790">
          <w:marLeft w:val="640"/>
          <w:marRight w:val="0"/>
          <w:marTop w:val="0"/>
          <w:marBottom w:val="0"/>
          <w:divBdr>
            <w:top w:val="none" w:sz="0" w:space="0" w:color="auto"/>
            <w:left w:val="none" w:sz="0" w:space="0" w:color="auto"/>
            <w:bottom w:val="none" w:sz="0" w:space="0" w:color="auto"/>
            <w:right w:val="none" w:sz="0" w:space="0" w:color="auto"/>
          </w:divBdr>
        </w:div>
        <w:div w:id="1701975397">
          <w:marLeft w:val="640"/>
          <w:marRight w:val="0"/>
          <w:marTop w:val="0"/>
          <w:marBottom w:val="0"/>
          <w:divBdr>
            <w:top w:val="none" w:sz="0" w:space="0" w:color="auto"/>
            <w:left w:val="none" w:sz="0" w:space="0" w:color="auto"/>
            <w:bottom w:val="none" w:sz="0" w:space="0" w:color="auto"/>
            <w:right w:val="none" w:sz="0" w:space="0" w:color="auto"/>
          </w:divBdr>
        </w:div>
        <w:div w:id="1835490530">
          <w:marLeft w:val="640"/>
          <w:marRight w:val="0"/>
          <w:marTop w:val="0"/>
          <w:marBottom w:val="0"/>
          <w:divBdr>
            <w:top w:val="none" w:sz="0" w:space="0" w:color="auto"/>
            <w:left w:val="none" w:sz="0" w:space="0" w:color="auto"/>
            <w:bottom w:val="none" w:sz="0" w:space="0" w:color="auto"/>
            <w:right w:val="none" w:sz="0" w:space="0" w:color="auto"/>
          </w:divBdr>
        </w:div>
        <w:div w:id="1926835707">
          <w:marLeft w:val="640"/>
          <w:marRight w:val="0"/>
          <w:marTop w:val="0"/>
          <w:marBottom w:val="0"/>
          <w:divBdr>
            <w:top w:val="none" w:sz="0" w:space="0" w:color="auto"/>
            <w:left w:val="none" w:sz="0" w:space="0" w:color="auto"/>
            <w:bottom w:val="none" w:sz="0" w:space="0" w:color="auto"/>
            <w:right w:val="none" w:sz="0" w:space="0" w:color="auto"/>
          </w:divBdr>
        </w:div>
      </w:divsChild>
    </w:div>
    <w:div w:id="1921326522">
      <w:marLeft w:val="640"/>
      <w:marRight w:val="0"/>
      <w:marTop w:val="0"/>
      <w:marBottom w:val="0"/>
      <w:divBdr>
        <w:top w:val="none" w:sz="0" w:space="0" w:color="auto"/>
        <w:left w:val="none" w:sz="0" w:space="0" w:color="auto"/>
        <w:bottom w:val="none" w:sz="0" w:space="0" w:color="auto"/>
        <w:right w:val="none" w:sz="0" w:space="0" w:color="auto"/>
      </w:divBdr>
    </w:div>
    <w:div w:id="1922636060">
      <w:marLeft w:val="480"/>
      <w:marRight w:val="0"/>
      <w:marTop w:val="0"/>
      <w:marBottom w:val="0"/>
      <w:divBdr>
        <w:top w:val="none" w:sz="0" w:space="0" w:color="auto"/>
        <w:left w:val="none" w:sz="0" w:space="0" w:color="auto"/>
        <w:bottom w:val="none" w:sz="0" w:space="0" w:color="auto"/>
        <w:right w:val="none" w:sz="0" w:space="0" w:color="auto"/>
      </w:divBdr>
    </w:div>
    <w:div w:id="1923416980">
      <w:marLeft w:val="640"/>
      <w:marRight w:val="0"/>
      <w:marTop w:val="0"/>
      <w:marBottom w:val="0"/>
      <w:divBdr>
        <w:top w:val="none" w:sz="0" w:space="0" w:color="auto"/>
        <w:left w:val="none" w:sz="0" w:space="0" w:color="auto"/>
        <w:bottom w:val="none" w:sz="0" w:space="0" w:color="auto"/>
        <w:right w:val="none" w:sz="0" w:space="0" w:color="auto"/>
      </w:divBdr>
    </w:div>
    <w:div w:id="1924751755">
      <w:marLeft w:val="640"/>
      <w:marRight w:val="0"/>
      <w:marTop w:val="0"/>
      <w:marBottom w:val="0"/>
      <w:divBdr>
        <w:top w:val="none" w:sz="0" w:space="0" w:color="auto"/>
        <w:left w:val="none" w:sz="0" w:space="0" w:color="auto"/>
        <w:bottom w:val="none" w:sz="0" w:space="0" w:color="auto"/>
        <w:right w:val="none" w:sz="0" w:space="0" w:color="auto"/>
      </w:divBdr>
    </w:div>
    <w:div w:id="1925601989">
      <w:marLeft w:val="640"/>
      <w:marRight w:val="0"/>
      <w:marTop w:val="0"/>
      <w:marBottom w:val="0"/>
      <w:divBdr>
        <w:top w:val="none" w:sz="0" w:space="0" w:color="auto"/>
        <w:left w:val="none" w:sz="0" w:space="0" w:color="auto"/>
        <w:bottom w:val="none" w:sz="0" w:space="0" w:color="auto"/>
        <w:right w:val="none" w:sz="0" w:space="0" w:color="auto"/>
      </w:divBdr>
    </w:div>
    <w:div w:id="1925802967">
      <w:marLeft w:val="640"/>
      <w:marRight w:val="0"/>
      <w:marTop w:val="0"/>
      <w:marBottom w:val="0"/>
      <w:divBdr>
        <w:top w:val="none" w:sz="0" w:space="0" w:color="auto"/>
        <w:left w:val="none" w:sz="0" w:space="0" w:color="auto"/>
        <w:bottom w:val="none" w:sz="0" w:space="0" w:color="auto"/>
        <w:right w:val="none" w:sz="0" w:space="0" w:color="auto"/>
      </w:divBdr>
    </w:div>
    <w:div w:id="1926186273">
      <w:marLeft w:val="640"/>
      <w:marRight w:val="0"/>
      <w:marTop w:val="0"/>
      <w:marBottom w:val="0"/>
      <w:divBdr>
        <w:top w:val="none" w:sz="0" w:space="0" w:color="auto"/>
        <w:left w:val="none" w:sz="0" w:space="0" w:color="auto"/>
        <w:bottom w:val="none" w:sz="0" w:space="0" w:color="auto"/>
        <w:right w:val="none" w:sz="0" w:space="0" w:color="auto"/>
      </w:divBdr>
    </w:div>
    <w:div w:id="1926717614">
      <w:marLeft w:val="640"/>
      <w:marRight w:val="0"/>
      <w:marTop w:val="0"/>
      <w:marBottom w:val="0"/>
      <w:divBdr>
        <w:top w:val="none" w:sz="0" w:space="0" w:color="auto"/>
        <w:left w:val="none" w:sz="0" w:space="0" w:color="auto"/>
        <w:bottom w:val="none" w:sz="0" w:space="0" w:color="auto"/>
        <w:right w:val="none" w:sz="0" w:space="0" w:color="auto"/>
      </w:divBdr>
    </w:div>
    <w:div w:id="1926959472">
      <w:marLeft w:val="640"/>
      <w:marRight w:val="0"/>
      <w:marTop w:val="0"/>
      <w:marBottom w:val="0"/>
      <w:divBdr>
        <w:top w:val="none" w:sz="0" w:space="0" w:color="auto"/>
        <w:left w:val="none" w:sz="0" w:space="0" w:color="auto"/>
        <w:bottom w:val="none" w:sz="0" w:space="0" w:color="auto"/>
        <w:right w:val="none" w:sz="0" w:space="0" w:color="auto"/>
      </w:divBdr>
    </w:div>
    <w:div w:id="1927182024">
      <w:marLeft w:val="640"/>
      <w:marRight w:val="0"/>
      <w:marTop w:val="0"/>
      <w:marBottom w:val="0"/>
      <w:divBdr>
        <w:top w:val="none" w:sz="0" w:space="0" w:color="auto"/>
        <w:left w:val="none" w:sz="0" w:space="0" w:color="auto"/>
        <w:bottom w:val="none" w:sz="0" w:space="0" w:color="auto"/>
        <w:right w:val="none" w:sz="0" w:space="0" w:color="auto"/>
      </w:divBdr>
    </w:div>
    <w:div w:id="1927490978">
      <w:marLeft w:val="480"/>
      <w:marRight w:val="0"/>
      <w:marTop w:val="0"/>
      <w:marBottom w:val="0"/>
      <w:divBdr>
        <w:top w:val="none" w:sz="0" w:space="0" w:color="auto"/>
        <w:left w:val="none" w:sz="0" w:space="0" w:color="auto"/>
        <w:bottom w:val="none" w:sz="0" w:space="0" w:color="auto"/>
        <w:right w:val="none" w:sz="0" w:space="0" w:color="auto"/>
      </w:divBdr>
    </w:div>
    <w:div w:id="1927684794">
      <w:marLeft w:val="480"/>
      <w:marRight w:val="0"/>
      <w:marTop w:val="0"/>
      <w:marBottom w:val="0"/>
      <w:divBdr>
        <w:top w:val="none" w:sz="0" w:space="0" w:color="auto"/>
        <w:left w:val="none" w:sz="0" w:space="0" w:color="auto"/>
        <w:bottom w:val="none" w:sz="0" w:space="0" w:color="auto"/>
        <w:right w:val="none" w:sz="0" w:space="0" w:color="auto"/>
      </w:divBdr>
    </w:div>
    <w:div w:id="1928268096">
      <w:marLeft w:val="480"/>
      <w:marRight w:val="0"/>
      <w:marTop w:val="0"/>
      <w:marBottom w:val="0"/>
      <w:divBdr>
        <w:top w:val="none" w:sz="0" w:space="0" w:color="auto"/>
        <w:left w:val="none" w:sz="0" w:space="0" w:color="auto"/>
        <w:bottom w:val="none" w:sz="0" w:space="0" w:color="auto"/>
        <w:right w:val="none" w:sz="0" w:space="0" w:color="auto"/>
      </w:divBdr>
    </w:div>
    <w:div w:id="1928878120">
      <w:marLeft w:val="480"/>
      <w:marRight w:val="0"/>
      <w:marTop w:val="0"/>
      <w:marBottom w:val="0"/>
      <w:divBdr>
        <w:top w:val="none" w:sz="0" w:space="0" w:color="auto"/>
        <w:left w:val="none" w:sz="0" w:space="0" w:color="auto"/>
        <w:bottom w:val="none" w:sz="0" w:space="0" w:color="auto"/>
        <w:right w:val="none" w:sz="0" w:space="0" w:color="auto"/>
      </w:divBdr>
    </w:div>
    <w:div w:id="1929190676">
      <w:marLeft w:val="640"/>
      <w:marRight w:val="0"/>
      <w:marTop w:val="0"/>
      <w:marBottom w:val="0"/>
      <w:divBdr>
        <w:top w:val="none" w:sz="0" w:space="0" w:color="auto"/>
        <w:left w:val="none" w:sz="0" w:space="0" w:color="auto"/>
        <w:bottom w:val="none" w:sz="0" w:space="0" w:color="auto"/>
        <w:right w:val="none" w:sz="0" w:space="0" w:color="auto"/>
      </w:divBdr>
    </w:div>
    <w:div w:id="1929582404">
      <w:marLeft w:val="640"/>
      <w:marRight w:val="0"/>
      <w:marTop w:val="0"/>
      <w:marBottom w:val="0"/>
      <w:divBdr>
        <w:top w:val="none" w:sz="0" w:space="0" w:color="auto"/>
        <w:left w:val="none" w:sz="0" w:space="0" w:color="auto"/>
        <w:bottom w:val="none" w:sz="0" w:space="0" w:color="auto"/>
        <w:right w:val="none" w:sz="0" w:space="0" w:color="auto"/>
      </w:divBdr>
    </w:div>
    <w:div w:id="1930039525">
      <w:marLeft w:val="640"/>
      <w:marRight w:val="0"/>
      <w:marTop w:val="0"/>
      <w:marBottom w:val="0"/>
      <w:divBdr>
        <w:top w:val="none" w:sz="0" w:space="0" w:color="auto"/>
        <w:left w:val="none" w:sz="0" w:space="0" w:color="auto"/>
        <w:bottom w:val="none" w:sz="0" w:space="0" w:color="auto"/>
        <w:right w:val="none" w:sz="0" w:space="0" w:color="auto"/>
      </w:divBdr>
    </w:div>
    <w:div w:id="1930583342">
      <w:marLeft w:val="640"/>
      <w:marRight w:val="0"/>
      <w:marTop w:val="0"/>
      <w:marBottom w:val="0"/>
      <w:divBdr>
        <w:top w:val="none" w:sz="0" w:space="0" w:color="auto"/>
        <w:left w:val="none" w:sz="0" w:space="0" w:color="auto"/>
        <w:bottom w:val="none" w:sz="0" w:space="0" w:color="auto"/>
        <w:right w:val="none" w:sz="0" w:space="0" w:color="auto"/>
      </w:divBdr>
    </w:div>
    <w:div w:id="1931036714">
      <w:marLeft w:val="640"/>
      <w:marRight w:val="0"/>
      <w:marTop w:val="0"/>
      <w:marBottom w:val="0"/>
      <w:divBdr>
        <w:top w:val="none" w:sz="0" w:space="0" w:color="auto"/>
        <w:left w:val="none" w:sz="0" w:space="0" w:color="auto"/>
        <w:bottom w:val="none" w:sz="0" w:space="0" w:color="auto"/>
        <w:right w:val="none" w:sz="0" w:space="0" w:color="auto"/>
      </w:divBdr>
    </w:div>
    <w:div w:id="1931087359">
      <w:marLeft w:val="480"/>
      <w:marRight w:val="0"/>
      <w:marTop w:val="0"/>
      <w:marBottom w:val="0"/>
      <w:divBdr>
        <w:top w:val="none" w:sz="0" w:space="0" w:color="auto"/>
        <w:left w:val="none" w:sz="0" w:space="0" w:color="auto"/>
        <w:bottom w:val="none" w:sz="0" w:space="0" w:color="auto"/>
        <w:right w:val="none" w:sz="0" w:space="0" w:color="auto"/>
      </w:divBdr>
    </w:div>
    <w:div w:id="1933006162">
      <w:marLeft w:val="640"/>
      <w:marRight w:val="0"/>
      <w:marTop w:val="0"/>
      <w:marBottom w:val="0"/>
      <w:divBdr>
        <w:top w:val="none" w:sz="0" w:space="0" w:color="auto"/>
        <w:left w:val="none" w:sz="0" w:space="0" w:color="auto"/>
        <w:bottom w:val="none" w:sz="0" w:space="0" w:color="auto"/>
        <w:right w:val="none" w:sz="0" w:space="0" w:color="auto"/>
      </w:divBdr>
    </w:div>
    <w:div w:id="1933080617">
      <w:marLeft w:val="640"/>
      <w:marRight w:val="0"/>
      <w:marTop w:val="0"/>
      <w:marBottom w:val="0"/>
      <w:divBdr>
        <w:top w:val="none" w:sz="0" w:space="0" w:color="auto"/>
        <w:left w:val="none" w:sz="0" w:space="0" w:color="auto"/>
        <w:bottom w:val="none" w:sz="0" w:space="0" w:color="auto"/>
        <w:right w:val="none" w:sz="0" w:space="0" w:color="auto"/>
      </w:divBdr>
    </w:div>
    <w:div w:id="1935162867">
      <w:marLeft w:val="640"/>
      <w:marRight w:val="0"/>
      <w:marTop w:val="0"/>
      <w:marBottom w:val="0"/>
      <w:divBdr>
        <w:top w:val="none" w:sz="0" w:space="0" w:color="auto"/>
        <w:left w:val="none" w:sz="0" w:space="0" w:color="auto"/>
        <w:bottom w:val="none" w:sz="0" w:space="0" w:color="auto"/>
        <w:right w:val="none" w:sz="0" w:space="0" w:color="auto"/>
      </w:divBdr>
    </w:div>
    <w:div w:id="1935823901">
      <w:marLeft w:val="640"/>
      <w:marRight w:val="0"/>
      <w:marTop w:val="0"/>
      <w:marBottom w:val="0"/>
      <w:divBdr>
        <w:top w:val="none" w:sz="0" w:space="0" w:color="auto"/>
        <w:left w:val="none" w:sz="0" w:space="0" w:color="auto"/>
        <w:bottom w:val="none" w:sz="0" w:space="0" w:color="auto"/>
        <w:right w:val="none" w:sz="0" w:space="0" w:color="auto"/>
      </w:divBdr>
    </w:div>
    <w:div w:id="1936396819">
      <w:marLeft w:val="640"/>
      <w:marRight w:val="0"/>
      <w:marTop w:val="0"/>
      <w:marBottom w:val="0"/>
      <w:divBdr>
        <w:top w:val="none" w:sz="0" w:space="0" w:color="auto"/>
        <w:left w:val="none" w:sz="0" w:space="0" w:color="auto"/>
        <w:bottom w:val="none" w:sz="0" w:space="0" w:color="auto"/>
        <w:right w:val="none" w:sz="0" w:space="0" w:color="auto"/>
      </w:divBdr>
    </w:div>
    <w:div w:id="1938364732">
      <w:bodyDiv w:val="1"/>
      <w:marLeft w:val="0"/>
      <w:marRight w:val="0"/>
      <w:marTop w:val="0"/>
      <w:marBottom w:val="0"/>
      <w:divBdr>
        <w:top w:val="none" w:sz="0" w:space="0" w:color="auto"/>
        <w:left w:val="none" w:sz="0" w:space="0" w:color="auto"/>
        <w:bottom w:val="none" w:sz="0" w:space="0" w:color="auto"/>
        <w:right w:val="none" w:sz="0" w:space="0" w:color="auto"/>
      </w:divBdr>
      <w:divsChild>
        <w:div w:id="159202022">
          <w:marLeft w:val="480"/>
          <w:marRight w:val="0"/>
          <w:marTop w:val="0"/>
          <w:marBottom w:val="0"/>
          <w:divBdr>
            <w:top w:val="none" w:sz="0" w:space="0" w:color="auto"/>
            <w:left w:val="none" w:sz="0" w:space="0" w:color="auto"/>
            <w:bottom w:val="none" w:sz="0" w:space="0" w:color="auto"/>
            <w:right w:val="none" w:sz="0" w:space="0" w:color="auto"/>
          </w:divBdr>
        </w:div>
        <w:div w:id="1401296294">
          <w:marLeft w:val="480"/>
          <w:marRight w:val="0"/>
          <w:marTop w:val="0"/>
          <w:marBottom w:val="0"/>
          <w:divBdr>
            <w:top w:val="none" w:sz="0" w:space="0" w:color="auto"/>
            <w:left w:val="none" w:sz="0" w:space="0" w:color="auto"/>
            <w:bottom w:val="none" w:sz="0" w:space="0" w:color="auto"/>
            <w:right w:val="none" w:sz="0" w:space="0" w:color="auto"/>
          </w:divBdr>
        </w:div>
        <w:div w:id="1575773783">
          <w:marLeft w:val="480"/>
          <w:marRight w:val="0"/>
          <w:marTop w:val="0"/>
          <w:marBottom w:val="0"/>
          <w:divBdr>
            <w:top w:val="none" w:sz="0" w:space="0" w:color="auto"/>
            <w:left w:val="none" w:sz="0" w:space="0" w:color="auto"/>
            <w:bottom w:val="none" w:sz="0" w:space="0" w:color="auto"/>
            <w:right w:val="none" w:sz="0" w:space="0" w:color="auto"/>
          </w:divBdr>
        </w:div>
      </w:divsChild>
    </w:div>
    <w:div w:id="1939677243">
      <w:marLeft w:val="640"/>
      <w:marRight w:val="0"/>
      <w:marTop w:val="0"/>
      <w:marBottom w:val="0"/>
      <w:divBdr>
        <w:top w:val="none" w:sz="0" w:space="0" w:color="auto"/>
        <w:left w:val="none" w:sz="0" w:space="0" w:color="auto"/>
        <w:bottom w:val="none" w:sz="0" w:space="0" w:color="auto"/>
        <w:right w:val="none" w:sz="0" w:space="0" w:color="auto"/>
      </w:divBdr>
    </w:div>
    <w:div w:id="1939754543">
      <w:marLeft w:val="640"/>
      <w:marRight w:val="0"/>
      <w:marTop w:val="0"/>
      <w:marBottom w:val="0"/>
      <w:divBdr>
        <w:top w:val="none" w:sz="0" w:space="0" w:color="auto"/>
        <w:left w:val="none" w:sz="0" w:space="0" w:color="auto"/>
        <w:bottom w:val="none" w:sz="0" w:space="0" w:color="auto"/>
        <w:right w:val="none" w:sz="0" w:space="0" w:color="auto"/>
      </w:divBdr>
    </w:div>
    <w:div w:id="1940946787">
      <w:marLeft w:val="640"/>
      <w:marRight w:val="0"/>
      <w:marTop w:val="0"/>
      <w:marBottom w:val="0"/>
      <w:divBdr>
        <w:top w:val="none" w:sz="0" w:space="0" w:color="auto"/>
        <w:left w:val="none" w:sz="0" w:space="0" w:color="auto"/>
        <w:bottom w:val="none" w:sz="0" w:space="0" w:color="auto"/>
        <w:right w:val="none" w:sz="0" w:space="0" w:color="auto"/>
      </w:divBdr>
    </w:div>
    <w:div w:id="1942490442">
      <w:marLeft w:val="640"/>
      <w:marRight w:val="0"/>
      <w:marTop w:val="0"/>
      <w:marBottom w:val="0"/>
      <w:divBdr>
        <w:top w:val="none" w:sz="0" w:space="0" w:color="auto"/>
        <w:left w:val="none" w:sz="0" w:space="0" w:color="auto"/>
        <w:bottom w:val="none" w:sz="0" w:space="0" w:color="auto"/>
        <w:right w:val="none" w:sz="0" w:space="0" w:color="auto"/>
      </w:divBdr>
    </w:div>
    <w:div w:id="1943561669">
      <w:marLeft w:val="480"/>
      <w:marRight w:val="0"/>
      <w:marTop w:val="0"/>
      <w:marBottom w:val="0"/>
      <w:divBdr>
        <w:top w:val="none" w:sz="0" w:space="0" w:color="auto"/>
        <w:left w:val="none" w:sz="0" w:space="0" w:color="auto"/>
        <w:bottom w:val="none" w:sz="0" w:space="0" w:color="auto"/>
        <w:right w:val="none" w:sz="0" w:space="0" w:color="auto"/>
      </w:divBdr>
    </w:div>
    <w:div w:id="1943761382">
      <w:marLeft w:val="640"/>
      <w:marRight w:val="0"/>
      <w:marTop w:val="0"/>
      <w:marBottom w:val="0"/>
      <w:divBdr>
        <w:top w:val="none" w:sz="0" w:space="0" w:color="auto"/>
        <w:left w:val="none" w:sz="0" w:space="0" w:color="auto"/>
        <w:bottom w:val="none" w:sz="0" w:space="0" w:color="auto"/>
        <w:right w:val="none" w:sz="0" w:space="0" w:color="auto"/>
      </w:divBdr>
    </w:div>
    <w:div w:id="1945570365">
      <w:marLeft w:val="480"/>
      <w:marRight w:val="0"/>
      <w:marTop w:val="0"/>
      <w:marBottom w:val="0"/>
      <w:divBdr>
        <w:top w:val="none" w:sz="0" w:space="0" w:color="auto"/>
        <w:left w:val="none" w:sz="0" w:space="0" w:color="auto"/>
        <w:bottom w:val="none" w:sz="0" w:space="0" w:color="auto"/>
        <w:right w:val="none" w:sz="0" w:space="0" w:color="auto"/>
      </w:divBdr>
    </w:div>
    <w:div w:id="1947689552">
      <w:marLeft w:val="640"/>
      <w:marRight w:val="0"/>
      <w:marTop w:val="0"/>
      <w:marBottom w:val="0"/>
      <w:divBdr>
        <w:top w:val="none" w:sz="0" w:space="0" w:color="auto"/>
        <w:left w:val="none" w:sz="0" w:space="0" w:color="auto"/>
        <w:bottom w:val="none" w:sz="0" w:space="0" w:color="auto"/>
        <w:right w:val="none" w:sz="0" w:space="0" w:color="auto"/>
      </w:divBdr>
    </w:div>
    <w:div w:id="1947884512">
      <w:marLeft w:val="480"/>
      <w:marRight w:val="0"/>
      <w:marTop w:val="0"/>
      <w:marBottom w:val="0"/>
      <w:divBdr>
        <w:top w:val="none" w:sz="0" w:space="0" w:color="auto"/>
        <w:left w:val="none" w:sz="0" w:space="0" w:color="auto"/>
        <w:bottom w:val="none" w:sz="0" w:space="0" w:color="auto"/>
        <w:right w:val="none" w:sz="0" w:space="0" w:color="auto"/>
      </w:divBdr>
    </w:div>
    <w:div w:id="1948386621">
      <w:marLeft w:val="480"/>
      <w:marRight w:val="0"/>
      <w:marTop w:val="0"/>
      <w:marBottom w:val="0"/>
      <w:divBdr>
        <w:top w:val="none" w:sz="0" w:space="0" w:color="auto"/>
        <w:left w:val="none" w:sz="0" w:space="0" w:color="auto"/>
        <w:bottom w:val="none" w:sz="0" w:space="0" w:color="auto"/>
        <w:right w:val="none" w:sz="0" w:space="0" w:color="auto"/>
      </w:divBdr>
    </w:div>
    <w:div w:id="1949384505">
      <w:marLeft w:val="640"/>
      <w:marRight w:val="0"/>
      <w:marTop w:val="0"/>
      <w:marBottom w:val="0"/>
      <w:divBdr>
        <w:top w:val="none" w:sz="0" w:space="0" w:color="auto"/>
        <w:left w:val="none" w:sz="0" w:space="0" w:color="auto"/>
        <w:bottom w:val="none" w:sz="0" w:space="0" w:color="auto"/>
        <w:right w:val="none" w:sz="0" w:space="0" w:color="auto"/>
      </w:divBdr>
    </w:div>
    <w:div w:id="1949772928">
      <w:bodyDiv w:val="1"/>
      <w:marLeft w:val="0"/>
      <w:marRight w:val="0"/>
      <w:marTop w:val="0"/>
      <w:marBottom w:val="0"/>
      <w:divBdr>
        <w:top w:val="none" w:sz="0" w:space="0" w:color="auto"/>
        <w:left w:val="none" w:sz="0" w:space="0" w:color="auto"/>
        <w:bottom w:val="none" w:sz="0" w:space="0" w:color="auto"/>
        <w:right w:val="none" w:sz="0" w:space="0" w:color="auto"/>
      </w:divBdr>
      <w:divsChild>
        <w:div w:id="14236594">
          <w:marLeft w:val="640"/>
          <w:marRight w:val="0"/>
          <w:marTop w:val="0"/>
          <w:marBottom w:val="0"/>
          <w:divBdr>
            <w:top w:val="none" w:sz="0" w:space="0" w:color="auto"/>
            <w:left w:val="none" w:sz="0" w:space="0" w:color="auto"/>
            <w:bottom w:val="none" w:sz="0" w:space="0" w:color="auto"/>
            <w:right w:val="none" w:sz="0" w:space="0" w:color="auto"/>
          </w:divBdr>
        </w:div>
        <w:div w:id="36635567">
          <w:marLeft w:val="640"/>
          <w:marRight w:val="0"/>
          <w:marTop w:val="0"/>
          <w:marBottom w:val="0"/>
          <w:divBdr>
            <w:top w:val="none" w:sz="0" w:space="0" w:color="auto"/>
            <w:left w:val="none" w:sz="0" w:space="0" w:color="auto"/>
            <w:bottom w:val="none" w:sz="0" w:space="0" w:color="auto"/>
            <w:right w:val="none" w:sz="0" w:space="0" w:color="auto"/>
          </w:divBdr>
        </w:div>
        <w:div w:id="103690985">
          <w:marLeft w:val="640"/>
          <w:marRight w:val="0"/>
          <w:marTop w:val="0"/>
          <w:marBottom w:val="0"/>
          <w:divBdr>
            <w:top w:val="none" w:sz="0" w:space="0" w:color="auto"/>
            <w:left w:val="none" w:sz="0" w:space="0" w:color="auto"/>
            <w:bottom w:val="none" w:sz="0" w:space="0" w:color="auto"/>
            <w:right w:val="none" w:sz="0" w:space="0" w:color="auto"/>
          </w:divBdr>
        </w:div>
        <w:div w:id="138420401">
          <w:marLeft w:val="640"/>
          <w:marRight w:val="0"/>
          <w:marTop w:val="0"/>
          <w:marBottom w:val="0"/>
          <w:divBdr>
            <w:top w:val="none" w:sz="0" w:space="0" w:color="auto"/>
            <w:left w:val="none" w:sz="0" w:space="0" w:color="auto"/>
            <w:bottom w:val="none" w:sz="0" w:space="0" w:color="auto"/>
            <w:right w:val="none" w:sz="0" w:space="0" w:color="auto"/>
          </w:divBdr>
        </w:div>
        <w:div w:id="267272442">
          <w:marLeft w:val="640"/>
          <w:marRight w:val="0"/>
          <w:marTop w:val="0"/>
          <w:marBottom w:val="0"/>
          <w:divBdr>
            <w:top w:val="none" w:sz="0" w:space="0" w:color="auto"/>
            <w:left w:val="none" w:sz="0" w:space="0" w:color="auto"/>
            <w:bottom w:val="none" w:sz="0" w:space="0" w:color="auto"/>
            <w:right w:val="none" w:sz="0" w:space="0" w:color="auto"/>
          </w:divBdr>
        </w:div>
        <w:div w:id="360322633">
          <w:marLeft w:val="640"/>
          <w:marRight w:val="0"/>
          <w:marTop w:val="0"/>
          <w:marBottom w:val="0"/>
          <w:divBdr>
            <w:top w:val="none" w:sz="0" w:space="0" w:color="auto"/>
            <w:left w:val="none" w:sz="0" w:space="0" w:color="auto"/>
            <w:bottom w:val="none" w:sz="0" w:space="0" w:color="auto"/>
            <w:right w:val="none" w:sz="0" w:space="0" w:color="auto"/>
          </w:divBdr>
        </w:div>
        <w:div w:id="483665330">
          <w:marLeft w:val="640"/>
          <w:marRight w:val="0"/>
          <w:marTop w:val="0"/>
          <w:marBottom w:val="0"/>
          <w:divBdr>
            <w:top w:val="none" w:sz="0" w:space="0" w:color="auto"/>
            <w:left w:val="none" w:sz="0" w:space="0" w:color="auto"/>
            <w:bottom w:val="none" w:sz="0" w:space="0" w:color="auto"/>
            <w:right w:val="none" w:sz="0" w:space="0" w:color="auto"/>
          </w:divBdr>
        </w:div>
        <w:div w:id="622731124">
          <w:marLeft w:val="640"/>
          <w:marRight w:val="0"/>
          <w:marTop w:val="0"/>
          <w:marBottom w:val="0"/>
          <w:divBdr>
            <w:top w:val="none" w:sz="0" w:space="0" w:color="auto"/>
            <w:left w:val="none" w:sz="0" w:space="0" w:color="auto"/>
            <w:bottom w:val="none" w:sz="0" w:space="0" w:color="auto"/>
            <w:right w:val="none" w:sz="0" w:space="0" w:color="auto"/>
          </w:divBdr>
        </w:div>
        <w:div w:id="698043807">
          <w:marLeft w:val="640"/>
          <w:marRight w:val="0"/>
          <w:marTop w:val="0"/>
          <w:marBottom w:val="0"/>
          <w:divBdr>
            <w:top w:val="none" w:sz="0" w:space="0" w:color="auto"/>
            <w:left w:val="none" w:sz="0" w:space="0" w:color="auto"/>
            <w:bottom w:val="none" w:sz="0" w:space="0" w:color="auto"/>
            <w:right w:val="none" w:sz="0" w:space="0" w:color="auto"/>
          </w:divBdr>
        </w:div>
        <w:div w:id="704059952">
          <w:marLeft w:val="640"/>
          <w:marRight w:val="0"/>
          <w:marTop w:val="0"/>
          <w:marBottom w:val="0"/>
          <w:divBdr>
            <w:top w:val="none" w:sz="0" w:space="0" w:color="auto"/>
            <w:left w:val="none" w:sz="0" w:space="0" w:color="auto"/>
            <w:bottom w:val="none" w:sz="0" w:space="0" w:color="auto"/>
            <w:right w:val="none" w:sz="0" w:space="0" w:color="auto"/>
          </w:divBdr>
        </w:div>
        <w:div w:id="708069764">
          <w:marLeft w:val="640"/>
          <w:marRight w:val="0"/>
          <w:marTop w:val="0"/>
          <w:marBottom w:val="0"/>
          <w:divBdr>
            <w:top w:val="none" w:sz="0" w:space="0" w:color="auto"/>
            <w:left w:val="none" w:sz="0" w:space="0" w:color="auto"/>
            <w:bottom w:val="none" w:sz="0" w:space="0" w:color="auto"/>
            <w:right w:val="none" w:sz="0" w:space="0" w:color="auto"/>
          </w:divBdr>
        </w:div>
        <w:div w:id="754202440">
          <w:marLeft w:val="640"/>
          <w:marRight w:val="0"/>
          <w:marTop w:val="0"/>
          <w:marBottom w:val="0"/>
          <w:divBdr>
            <w:top w:val="none" w:sz="0" w:space="0" w:color="auto"/>
            <w:left w:val="none" w:sz="0" w:space="0" w:color="auto"/>
            <w:bottom w:val="none" w:sz="0" w:space="0" w:color="auto"/>
            <w:right w:val="none" w:sz="0" w:space="0" w:color="auto"/>
          </w:divBdr>
        </w:div>
        <w:div w:id="843667183">
          <w:marLeft w:val="640"/>
          <w:marRight w:val="0"/>
          <w:marTop w:val="0"/>
          <w:marBottom w:val="0"/>
          <w:divBdr>
            <w:top w:val="none" w:sz="0" w:space="0" w:color="auto"/>
            <w:left w:val="none" w:sz="0" w:space="0" w:color="auto"/>
            <w:bottom w:val="none" w:sz="0" w:space="0" w:color="auto"/>
            <w:right w:val="none" w:sz="0" w:space="0" w:color="auto"/>
          </w:divBdr>
        </w:div>
        <w:div w:id="847870298">
          <w:marLeft w:val="640"/>
          <w:marRight w:val="0"/>
          <w:marTop w:val="0"/>
          <w:marBottom w:val="0"/>
          <w:divBdr>
            <w:top w:val="none" w:sz="0" w:space="0" w:color="auto"/>
            <w:left w:val="none" w:sz="0" w:space="0" w:color="auto"/>
            <w:bottom w:val="none" w:sz="0" w:space="0" w:color="auto"/>
            <w:right w:val="none" w:sz="0" w:space="0" w:color="auto"/>
          </w:divBdr>
        </w:div>
        <w:div w:id="914703959">
          <w:marLeft w:val="640"/>
          <w:marRight w:val="0"/>
          <w:marTop w:val="0"/>
          <w:marBottom w:val="0"/>
          <w:divBdr>
            <w:top w:val="none" w:sz="0" w:space="0" w:color="auto"/>
            <w:left w:val="none" w:sz="0" w:space="0" w:color="auto"/>
            <w:bottom w:val="none" w:sz="0" w:space="0" w:color="auto"/>
            <w:right w:val="none" w:sz="0" w:space="0" w:color="auto"/>
          </w:divBdr>
        </w:div>
        <w:div w:id="925766277">
          <w:marLeft w:val="640"/>
          <w:marRight w:val="0"/>
          <w:marTop w:val="0"/>
          <w:marBottom w:val="0"/>
          <w:divBdr>
            <w:top w:val="none" w:sz="0" w:space="0" w:color="auto"/>
            <w:left w:val="none" w:sz="0" w:space="0" w:color="auto"/>
            <w:bottom w:val="none" w:sz="0" w:space="0" w:color="auto"/>
            <w:right w:val="none" w:sz="0" w:space="0" w:color="auto"/>
          </w:divBdr>
        </w:div>
        <w:div w:id="1025133551">
          <w:marLeft w:val="640"/>
          <w:marRight w:val="0"/>
          <w:marTop w:val="0"/>
          <w:marBottom w:val="0"/>
          <w:divBdr>
            <w:top w:val="none" w:sz="0" w:space="0" w:color="auto"/>
            <w:left w:val="none" w:sz="0" w:space="0" w:color="auto"/>
            <w:bottom w:val="none" w:sz="0" w:space="0" w:color="auto"/>
            <w:right w:val="none" w:sz="0" w:space="0" w:color="auto"/>
          </w:divBdr>
        </w:div>
        <w:div w:id="1040319701">
          <w:marLeft w:val="640"/>
          <w:marRight w:val="0"/>
          <w:marTop w:val="0"/>
          <w:marBottom w:val="0"/>
          <w:divBdr>
            <w:top w:val="none" w:sz="0" w:space="0" w:color="auto"/>
            <w:left w:val="none" w:sz="0" w:space="0" w:color="auto"/>
            <w:bottom w:val="none" w:sz="0" w:space="0" w:color="auto"/>
            <w:right w:val="none" w:sz="0" w:space="0" w:color="auto"/>
          </w:divBdr>
        </w:div>
        <w:div w:id="1040593487">
          <w:marLeft w:val="640"/>
          <w:marRight w:val="0"/>
          <w:marTop w:val="0"/>
          <w:marBottom w:val="0"/>
          <w:divBdr>
            <w:top w:val="none" w:sz="0" w:space="0" w:color="auto"/>
            <w:left w:val="none" w:sz="0" w:space="0" w:color="auto"/>
            <w:bottom w:val="none" w:sz="0" w:space="0" w:color="auto"/>
            <w:right w:val="none" w:sz="0" w:space="0" w:color="auto"/>
          </w:divBdr>
        </w:div>
        <w:div w:id="1066999322">
          <w:marLeft w:val="640"/>
          <w:marRight w:val="0"/>
          <w:marTop w:val="0"/>
          <w:marBottom w:val="0"/>
          <w:divBdr>
            <w:top w:val="none" w:sz="0" w:space="0" w:color="auto"/>
            <w:left w:val="none" w:sz="0" w:space="0" w:color="auto"/>
            <w:bottom w:val="none" w:sz="0" w:space="0" w:color="auto"/>
            <w:right w:val="none" w:sz="0" w:space="0" w:color="auto"/>
          </w:divBdr>
        </w:div>
        <w:div w:id="1254701241">
          <w:marLeft w:val="640"/>
          <w:marRight w:val="0"/>
          <w:marTop w:val="0"/>
          <w:marBottom w:val="0"/>
          <w:divBdr>
            <w:top w:val="none" w:sz="0" w:space="0" w:color="auto"/>
            <w:left w:val="none" w:sz="0" w:space="0" w:color="auto"/>
            <w:bottom w:val="none" w:sz="0" w:space="0" w:color="auto"/>
            <w:right w:val="none" w:sz="0" w:space="0" w:color="auto"/>
          </w:divBdr>
        </w:div>
        <w:div w:id="1428189943">
          <w:marLeft w:val="640"/>
          <w:marRight w:val="0"/>
          <w:marTop w:val="0"/>
          <w:marBottom w:val="0"/>
          <w:divBdr>
            <w:top w:val="none" w:sz="0" w:space="0" w:color="auto"/>
            <w:left w:val="none" w:sz="0" w:space="0" w:color="auto"/>
            <w:bottom w:val="none" w:sz="0" w:space="0" w:color="auto"/>
            <w:right w:val="none" w:sz="0" w:space="0" w:color="auto"/>
          </w:divBdr>
        </w:div>
        <w:div w:id="1561133422">
          <w:marLeft w:val="640"/>
          <w:marRight w:val="0"/>
          <w:marTop w:val="0"/>
          <w:marBottom w:val="0"/>
          <w:divBdr>
            <w:top w:val="none" w:sz="0" w:space="0" w:color="auto"/>
            <w:left w:val="none" w:sz="0" w:space="0" w:color="auto"/>
            <w:bottom w:val="none" w:sz="0" w:space="0" w:color="auto"/>
            <w:right w:val="none" w:sz="0" w:space="0" w:color="auto"/>
          </w:divBdr>
        </w:div>
        <w:div w:id="1611819688">
          <w:marLeft w:val="640"/>
          <w:marRight w:val="0"/>
          <w:marTop w:val="0"/>
          <w:marBottom w:val="0"/>
          <w:divBdr>
            <w:top w:val="none" w:sz="0" w:space="0" w:color="auto"/>
            <w:left w:val="none" w:sz="0" w:space="0" w:color="auto"/>
            <w:bottom w:val="none" w:sz="0" w:space="0" w:color="auto"/>
            <w:right w:val="none" w:sz="0" w:space="0" w:color="auto"/>
          </w:divBdr>
        </w:div>
        <w:div w:id="1683320750">
          <w:marLeft w:val="640"/>
          <w:marRight w:val="0"/>
          <w:marTop w:val="0"/>
          <w:marBottom w:val="0"/>
          <w:divBdr>
            <w:top w:val="none" w:sz="0" w:space="0" w:color="auto"/>
            <w:left w:val="none" w:sz="0" w:space="0" w:color="auto"/>
            <w:bottom w:val="none" w:sz="0" w:space="0" w:color="auto"/>
            <w:right w:val="none" w:sz="0" w:space="0" w:color="auto"/>
          </w:divBdr>
        </w:div>
        <w:div w:id="1758018749">
          <w:marLeft w:val="640"/>
          <w:marRight w:val="0"/>
          <w:marTop w:val="0"/>
          <w:marBottom w:val="0"/>
          <w:divBdr>
            <w:top w:val="none" w:sz="0" w:space="0" w:color="auto"/>
            <w:left w:val="none" w:sz="0" w:space="0" w:color="auto"/>
            <w:bottom w:val="none" w:sz="0" w:space="0" w:color="auto"/>
            <w:right w:val="none" w:sz="0" w:space="0" w:color="auto"/>
          </w:divBdr>
        </w:div>
        <w:div w:id="2036688547">
          <w:marLeft w:val="640"/>
          <w:marRight w:val="0"/>
          <w:marTop w:val="0"/>
          <w:marBottom w:val="0"/>
          <w:divBdr>
            <w:top w:val="none" w:sz="0" w:space="0" w:color="auto"/>
            <w:left w:val="none" w:sz="0" w:space="0" w:color="auto"/>
            <w:bottom w:val="none" w:sz="0" w:space="0" w:color="auto"/>
            <w:right w:val="none" w:sz="0" w:space="0" w:color="auto"/>
          </w:divBdr>
        </w:div>
        <w:div w:id="2066562807">
          <w:marLeft w:val="640"/>
          <w:marRight w:val="0"/>
          <w:marTop w:val="0"/>
          <w:marBottom w:val="0"/>
          <w:divBdr>
            <w:top w:val="none" w:sz="0" w:space="0" w:color="auto"/>
            <w:left w:val="none" w:sz="0" w:space="0" w:color="auto"/>
            <w:bottom w:val="none" w:sz="0" w:space="0" w:color="auto"/>
            <w:right w:val="none" w:sz="0" w:space="0" w:color="auto"/>
          </w:divBdr>
        </w:div>
        <w:div w:id="2116512862">
          <w:marLeft w:val="640"/>
          <w:marRight w:val="0"/>
          <w:marTop w:val="0"/>
          <w:marBottom w:val="0"/>
          <w:divBdr>
            <w:top w:val="none" w:sz="0" w:space="0" w:color="auto"/>
            <w:left w:val="none" w:sz="0" w:space="0" w:color="auto"/>
            <w:bottom w:val="none" w:sz="0" w:space="0" w:color="auto"/>
            <w:right w:val="none" w:sz="0" w:space="0" w:color="auto"/>
          </w:divBdr>
        </w:div>
      </w:divsChild>
    </w:div>
    <w:div w:id="1949853216">
      <w:marLeft w:val="640"/>
      <w:marRight w:val="0"/>
      <w:marTop w:val="0"/>
      <w:marBottom w:val="0"/>
      <w:divBdr>
        <w:top w:val="none" w:sz="0" w:space="0" w:color="auto"/>
        <w:left w:val="none" w:sz="0" w:space="0" w:color="auto"/>
        <w:bottom w:val="none" w:sz="0" w:space="0" w:color="auto"/>
        <w:right w:val="none" w:sz="0" w:space="0" w:color="auto"/>
      </w:divBdr>
    </w:div>
    <w:div w:id="1949968312">
      <w:marLeft w:val="640"/>
      <w:marRight w:val="0"/>
      <w:marTop w:val="0"/>
      <w:marBottom w:val="0"/>
      <w:divBdr>
        <w:top w:val="none" w:sz="0" w:space="0" w:color="auto"/>
        <w:left w:val="none" w:sz="0" w:space="0" w:color="auto"/>
        <w:bottom w:val="none" w:sz="0" w:space="0" w:color="auto"/>
        <w:right w:val="none" w:sz="0" w:space="0" w:color="auto"/>
      </w:divBdr>
    </w:div>
    <w:div w:id="1950316381">
      <w:marLeft w:val="480"/>
      <w:marRight w:val="0"/>
      <w:marTop w:val="0"/>
      <w:marBottom w:val="0"/>
      <w:divBdr>
        <w:top w:val="none" w:sz="0" w:space="0" w:color="auto"/>
        <w:left w:val="none" w:sz="0" w:space="0" w:color="auto"/>
        <w:bottom w:val="none" w:sz="0" w:space="0" w:color="auto"/>
        <w:right w:val="none" w:sz="0" w:space="0" w:color="auto"/>
      </w:divBdr>
    </w:div>
    <w:div w:id="1950820652">
      <w:marLeft w:val="480"/>
      <w:marRight w:val="0"/>
      <w:marTop w:val="0"/>
      <w:marBottom w:val="0"/>
      <w:divBdr>
        <w:top w:val="none" w:sz="0" w:space="0" w:color="auto"/>
        <w:left w:val="none" w:sz="0" w:space="0" w:color="auto"/>
        <w:bottom w:val="none" w:sz="0" w:space="0" w:color="auto"/>
        <w:right w:val="none" w:sz="0" w:space="0" w:color="auto"/>
      </w:divBdr>
    </w:div>
    <w:div w:id="1952086513">
      <w:marLeft w:val="480"/>
      <w:marRight w:val="0"/>
      <w:marTop w:val="0"/>
      <w:marBottom w:val="0"/>
      <w:divBdr>
        <w:top w:val="none" w:sz="0" w:space="0" w:color="auto"/>
        <w:left w:val="none" w:sz="0" w:space="0" w:color="auto"/>
        <w:bottom w:val="none" w:sz="0" w:space="0" w:color="auto"/>
        <w:right w:val="none" w:sz="0" w:space="0" w:color="auto"/>
      </w:divBdr>
    </w:div>
    <w:div w:id="1952207121">
      <w:marLeft w:val="480"/>
      <w:marRight w:val="0"/>
      <w:marTop w:val="0"/>
      <w:marBottom w:val="0"/>
      <w:divBdr>
        <w:top w:val="none" w:sz="0" w:space="0" w:color="auto"/>
        <w:left w:val="none" w:sz="0" w:space="0" w:color="auto"/>
        <w:bottom w:val="none" w:sz="0" w:space="0" w:color="auto"/>
        <w:right w:val="none" w:sz="0" w:space="0" w:color="auto"/>
      </w:divBdr>
    </w:div>
    <w:div w:id="1952857156">
      <w:marLeft w:val="640"/>
      <w:marRight w:val="0"/>
      <w:marTop w:val="0"/>
      <w:marBottom w:val="0"/>
      <w:divBdr>
        <w:top w:val="none" w:sz="0" w:space="0" w:color="auto"/>
        <w:left w:val="none" w:sz="0" w:space="0" w:color="auto"/>
        <w:bottom w:val="none" w:sz="0" w:space="0" w:color="auto"/>
        <w:right w:val="none" w:sz="0" w:space="0" w:color="auto"/>
      </w:divBdr>
    </w:div>
    <w:div w:id="1953975315">
      <w:marLeft w:val="640"/>
      <w:marRight w:val="0"/>
      <w:marTop w:val="0"/>
      <w:marBottom w:val="0"/>
      <w:divBdr>
        <w:top w:val="none" w:sz="0" w:space="0" w:color="auto"/>
        <w:left w:val="none" w:sz="0" w:space="0" w:color="auto"/>
        <w:bottom w:val="none" w:sz="0" w:space="0" w:color="auto"/>
        <w:right w:val="none" w:sz="0" w:space="0" w:color="auto"/>
      </w:divBdr>
    </w:div>
    <w:div w:id="1954366364">
      <w:bodyDiv w:val="1"/>
      <w:marLeft w:val="0"/>
      <w:marRight w:val="0"/>
      <w:marTop w:val="0"/>
      <w:marBottom w:val="0"/>
      <w:divBdr>
        <w:top w:val="none" w:sz="0" w:space="0" w:color="auto"/>
        <w:left w:val="none" w:sz="0" w:space="0" w:color="auto"/>
        <w:bottom w:val="none" w:sz="0" w:space="0" w:color="auto"/>
        <w:right w:val="none" w:sz="0" w:space="0" w:color="auto"/>
      </w:divBdr>
      <w:divsChild>
        <w:div w:id="16466889">
          <w:marLeft w:val="640"/>
          <w:marRight w:val="0"/>
          <w:marTop w:val="0"/>
          <w:marBottom w:val="0"/>
          <w:divBdr>
            <w:top w:val="none" w:sz="0" w:space="0" w:color="auto"/>
            <w:left w:val="none" w:sz="0" w:space="0" w:color="auto"/>
            <w:bottom w:val="none" w:sz="0" w:space="0" w:color="auto"/>
            <w:right w:val="none" w:sz="0" w:space="0" w:color="auto"/>
          </w:divBdr>
        </w:div>
        <w:div w:id="69424615">
          <w:marLeft w:val="640"/>
          <w:marRight w:val="0"/>
          <w:marTop w:val="0"/>
          <w:marBottom w:val="0"/>
          <w:divBdr>
            <w:top w:val="none" w:sz="0" w:space="0" w:color="auto"/>
            <w:left w:val="none" w:sz="0" w:space="0" w:color="auto"/>
            <w:bottom w:val="none" w:sz="0" w:space="0" w:color="auto"/>
            <w:right w:val="none" w:sz="0" w:space="0" w:color="auto"/>
          </w:divBdr>
        </w:div>
        <w:div w:id="73674682">
          <w:marLeft w:val="640"/>
          <w:marRight w:val="0"/>
          <w:marTop w:val="0"/>
          <w:marBottom w:val="0"/>
          <w:divBdr>
            <w:top w:val="none" w:sz="0" w:space="0" w:color="auto"/>
            <w:left w:val="none" w:sz="0" w:space="0" w:color="auto"/>
            <w:bottom w:val="none" w:sz="0" w:space="0" w:color="auto"/>
            <w:right w:val="none" w:sz="0" w:space="0" w:color="auto"/>
          </w:divBdr>
        </w:div>
        <w:div w:id="82535086">
          <w:marLeft w:val="640"/>
          <w:marRight w:val="0"/>
          <w:marTop w:val="0"/>
          <w:marBottom w:val="0"/>
          <w:divBdr>
            <w:top w:val="none" w:sz="0" w:space="0" w:color="auto"/>
            <w:left w:val="none" w:sz="0" w:space="0" w:color="auto"/>
            <w:bottom w:val="none" w:sz="0" w:space="0" w:color="auto"/>
            <w:right w:val="none" w:sz="0" w:space="0" w:color="auto"/>
          </w:divBdr>
        </w:div>
        <w:div w:id="135682400">
          <w:marLeft w:val="640"/>
          <w:marRight w:val="0"/>
          <w:marTop w:val="0"/>
          <w:marBottom w:val="0"/>
          <w:divBdr>
            <w:top w:val="none" w:sz="0" w:space="0" w:color="auto"/>
            <w:left w:val="none" w:sz="0" w:space="0" w:color="auto"/>
            <w:bottom w:val="none" w:sz="0" w:space="0" w:color="auto"/>
            <w:right w:val="none" w:sz="0" w:space="0" w:color="auto"/>
          </w:divBdr>
        </w:div>
        <w:div w:id="195042438">
          <w:marLeft w:val="640"/>
          <w:marRight w:val="0"/>
          <w:marTop w:val="0"/>
          <w:marBottom w:val="0"/>
          <w:divBdr>
            <w:top w:val="none" w:sz="0" w:space="0" w:color="auto"/>
            <w:left w:val="none" w:sz="0" w:space="0" w:color="auto"/>
            <w:bottom w:val="none" w:sz="0" w:space="0" w:color="auto"/>
            <w:right w:val="none" w:sz="0" w:space="0" w:color="auto"/>
          </w:divBdr>
        </w:div>
        <w:div w:id="285697997">
          <w:marLeft w:val="640"/>
          <w:marRight w:val="0"/>
          <w:marTop w:val="0"/>
          <w:marBottom w:val="0"/>
          <w:divBdr>
            <w:top w:val="none" w:sz="0" w:space="0" w:color="auto"/>
            <w:left w:val="none" w:sz="0" w:space="0" w:color="auto"/>
            <w:bottom w:val="none" w:sz="0" w:space="0" w:color="auto"/>
            <w:right w:val="none" w:sz="0" w:space="0" w:color="auto"/>
          </w:divBdr>
        </w:div>
        <w:div w:id="365253413">
          <w:marLeft w:val="640"/>
          <w:marRight w:val="0"/>
          <w:marTop w:val="0"/>
          <w:marBottom w:val="0"/>
          <w:divBdr>
            <w:top w:val="none" w:sz="0" w:space="0" w:color="auto"/>
            <w:left w:val="none" w:sz="0" w:space="0" w:color="auto"/>
            <w:bottom w:val="none" w:sz="0" w:space="0" w:color="auto"/>
            <w:right w:val="none" w:sz="0" w:space="0" w:color="auto"/>
          </w:divBdr>
        </w:div>
        <w:div w:id="412632504">
          <w:marLeft w:val="640"/>
          <w:marRight w:val="0"/>
          <w:marTop w:val="0"/>
          <w:marBottom w:val="0"/>
          <w:divBdr>
            <w:top w:val="none" w:sz="0" w:space="0" w:color="auto"/>
            <w:left w:val="none" w:sz="0" w:space="0" w:color="auto"/>
            <w:bottom w:val="none" w:sz="0" w:space="0" w:color="auto"/>
            <w:right w:val="none" w:sz="0" w:space="0" w:color="auto"/>
          </w:divBdr>
        </w:div>
        <w:div w:id="451948258">
          <w:marLeft w:val="640"/>
          <w:marRight w:val="0"/>
          <w:marTop w:val="0"/>
          <w:marBottom w:val="0"/>
          <w:divBdr>
            <w:top w:val="none" w:sz="0" w:space="0" w:color="auto"/>
            <w:left w:val="none" w:sz="0" w:space="0" w:color="auto"/>
            <w:bottom w:val="none" w:sz="0" w:space="0" w:color="auto"/>
            <w:right w:val="none" w:sz="0" w:space="0" w:color="auto"/>
          </w:divBdr>
        </w:div>
        <w:div w:id="674385226">
          <w:marLeft w:val="640"/>
          <w:marRight w:val="0"/>
          <w:marTop w:val="0"/>
          <w:marBottom w:val="0"/>
          <w:divBdr>
            <w:top w:val="none" w:sz="0" w:space="0" w:color="auto"/>
            <w:left w:val="none" w:sz="0" w:space="0" w:color="auto"/>
            <w:bottom w:val="none" w:sz="0" w:space="0" w:color="auto"/>
            <w:right w:val="none" w:sz="0" w:space="0" w:color="auto"/>
          </w:divBdr>
        </w:div>
        <w:div w:id="714356688">
          <w:marLeft w:val="640"/>
          <w:marRight w:val="0"/>
          <w:marTop w:val="0"/>
          <w:marBottom w:val="0"/>
          <w:divBdr>
            <w:top w:val="none" w:sz="0" w:space="0" w:color="auto"/>
            <w:left w:val="none" w:sz="0" w:space="0" w:color="auto"/>
            <w:bottom w:val="none" w:sz="0" w:space="0" w:color="auto"/>
            <w:right w:val="none" w:sz="0" w:space="0" w:color="auto"/>
          </w:divBdr>
        </w:div>
        <w:div w:id="811171180">
          <w:marLeft w:val="640"/>
          <w:marRight w:val="0"/>
          <w:marTop w:val="0"/>
          <w:marBottom w:val="0"/>
          <w:divBdr>
            <w:top w:val="none" w:sz="0" w:space="0" w:color="auto"/>
            <w:left w:val="none" w:sz="0" w:space="0" w:color="auto"/>
            <w:bottom w:val="none" w:sz="0" w:space="0" w:color="auto"/>
            <w:right w:val="none" w:sz="0" w:space="0" w:color="auto"/>
          </w:divBdr>
        </w:div>
        <w:div w:id="1089347417">
          <w:marLeft w:val="640"/>
          <w:marRight w:val="0"/>
          <w:marTop w:val="0"/>
          <w:marBottom w:val="0"/>
          <w:divBdr>
            <w:top w:val="none" w:sz="0" w:space="0" w:color="auto"/>
            <w:left w:val="none" w:sz="0" w:space="0" w:color="auto"/>
            <w:bottom w:val="none" w:sz="0" w:space="0" w:color="auto"/>
            <w:right w:val="none" w:sz="0" w:space="0" w:color="auto"/>
          </w:divBdr>
        </w:div>
        <w:div w:id="1111433444">
          <w:marLeft w:val="640"/>
          <w:marRight w:val="0"/>
          <w:marTop w:val="0"/>
          <w:marBottom w:val="0"/>
          <w:divBdr>
            <w:top w:val="none" w:sz="0" w:space="0" w:color="auto"/>
            <w:left w:val="none" w:sz="0" w:space="0" w:color="auto"/>
            <w:bottom w:val="none" w:sz="0" w:space="0" w:color="auto"/>
            <w:right w:val="none" w:sz="0" w:space="0" w:color="auto"/>
          </w:divBdr>
        </w:div>
        <w:div w:id="1511986849">
          <w:marLeft w:val="640"/>
          <w:marRight w:val="0"/>
          <w:marTop w:val="0"/>
          <w:marBottom w:val="0"/>
          <w:divBdr>
            <w:top w:val="none" w:sz="0" w:space="0" w:color="auto"/>
            <w:left w:val="none" w:sz="0" w:space="0" w:color="auto"/>
            <w:bottom w:val="none" w:sz="0" w:space="0" w:color="auto"/>
            <w:right w:val="none" w:sz="0" w:space="0" w:color="auto"/>
          </w:divBdr>
        </w:div>
        <w:div w:id="1556430146">
          <w:marLeft w:val="640"/>
          <w:marRight w:val="0"/>
          <w:marTop w:val="0"/>
          <w:marBottom w:val="0"/>
          <w:divBdr>
            <w:top w:val="none" w:sz="0" w:space="0" w:color="auto"/>
            <w:left w:val="none" w:sz="0" w:space="0" w:color="auto"/>
            <w:bottom w:val="none" w:sz="0" w:space="0" w:color="auto"/>
            <w:right w:val="none" w:sz="0" w:space="0" w:color="auto"/>
          </w:divBdr>
        </w:div>
        <w:div w:id="1919554234">
          <w:marLeft w:val="640"/>
          <w:marRight w:val="0"/>
          <w:marTop w:val="0"/>
          <w:marBottom w:val="0"/>
          <w:divBdr>
            <w:top w:val="none" w:sz="0" w:space="0" w:color="auto"/>
            <w:left w:val="none" w:sz="0" w:space="0" w:color="auto"/>
            <w:bottom w:val="none" w:sz="0" w:space="0" w:color="auto"/>
            <w:right w:val="none" w:sz="0" w:space="0" w:color="auto"/>
          </w:divBdr>
        </w:div>
        <w:div w:id="1960138237">
          <w:marLeft w:val="640"/>
          <w:marRight w:val="0"/>
          <w:marTop w:val="0"/>
          <w:marBottom w:val="0"/>
          <w:divBdr>
            <w:top w:val="none" w:sz="0" w:space="0" w:color="auto"/>
            <w:left w:val="none" w:sz="0" w:space="0" w:color="auto"/>
            <w:bottom w:val="none" w:sz="0" w:space="0" w:color="auto"/>
            <w:right w:val="none" w:sz="0" w:space="0" w:color="auto"/>
          </w:divBdr>
        </w:div>
        <w:div w:id="2026513128">
          <w:marLeft w:val="640"/>
          <w:marRight w:val="0"/>
          <w:marTop w:val="0"/>
          <w:marBottom w:val="0"/>
          <w:divBdr>
            <w:top w:val="none" w:sz="0" w:space="0" w:color="auto"/>
            <w:left w:val="none" w:sz="0" w:space="0" w:color="auto"/>
            <w:bottom w:val="none" w:sz="0" w:space="0" w:color="auto"/>
            <w:right w:val="none" w:sz="0" w:space="0" w:color="auto"/>
          </w:divBdr>
        </w:div>
        <w:div w:id="2114593191">
          <w:marLeft w:val="640"/>
          <w:marRight w:val="0"/>
          <w:marTop w:val="0"/>
          <w:marBottom w:val="0"/>
          <w:divBdr>
            <w:top w:val="none" w:sz="0" w:space="0" w:color="auto"/>
            <w:left w:val="none" w:sz="0" w:space="0" w:color="auto"/>
            <w:bottom w:val="none" w:sz="0" w:space="0" w:color="auto"/>
            <w:right w:val="none" w:sz="0" w:space="0" w:color="auto"/>
          </w:divBdr>
        </w:div>
      </w:divsChild>
    </w:div>
    <w:div w:id="1954556428">
      <w:marLeft w:val="640"/>
      <w:marRight w:val="0"/>
      <w:marTop w:val="0"/>
      <w:marBottom w:val="0"/>
      <w:divBdr>
        <w:top w:val="none" w:sz="0" w:space="0" w:color="auto"/>
        <w:left w:val="none" w:sz="0" w:space="0" w:color="auto"/>
        <w:bottom w:val="none" w:sz="0" w:space="0" w:color="auto"/>
        <w:right w:val="none" w:sz="0" w:space="0" w:color="auto"/>
      </w:divBdr>
    </w:div>
    <w:div w:id="1955012433">
      <w:marLeft w:val="640"/>
      <w:marRight w:val="0"/>
      <w:marTop w:val="0"/>
      <w:marBottom w:val="0"/>
      <w:divBdr>
        <w:top w:val="none" w:sz="0" w:space="0" w:color="auto"/>
        <w:left w:val="none" w:sz="0" w:space="0" w:color="auto"/>
        <w:bottom w:val="none" w:sz="0" w:space="0" w:color="auto"/>
        <w:right w:val="none" w:sz="0" w:space="0" w:color="auto"/>
      </w:divBdr>
    </w:div>
    <w:div w:id="1955017192">
      <w:bodyDiv w:val="1"/>
      <w:marLeft w:val="0"/>
      <w:marRight w:val="0"/>
      <w:marTop w:val="0"/>
      <w:marBottom w:val="0"/>
      <w:divBdr>
        <w:top w:val="none" w:sz="0" w:space="0" w:color="auto"/>
        <w:left w:val="none" w:sz="0" w:space="0" w:color="auto"/>
        <w:bottom w:val="none" w:sz="0" w:space="0" w:color="auto"/>
        <w:right w:val="none" w:sz="0" w:space="0" w:color="auto"/>
      </w:divBdr>
      <w:divsChild>
        <w:div w:id="1137260524">
          <w:marLeft w:val="0"/>
          <w:marRight w:val="0"/>
          <w:marTop w:val="0"/>
          <w:marBottom w:val="240"/>
          <w:divBdr>
            <w:top w:val="none" w:sz="0" w:space="0" w:color="auto"/>
            <w:left w:val="none" w:sz="0" w:space="0" w:color="auto"/>
            <w:bottom w:val="none" w:sz="0" w:space="0" w:color="auto"/>
            <w:right w:val="none" w:sz="0" w:space="0" w:color="auto"/>
          </w:divBdr>
        </w:div>
      </w:divsChild>
    </w:div>
    <w:div w:id="1955020340">
      <w:marLeft w:val="640"/>
      <w:marRight w:val="0"/>
      <w:marTop w:val="0"/>
      <w:marBottom w:val="0"/>
      <w:divBdr>
        <w:top w:val="none" w:sz="0" w:space="0" w:color="auto"/>
        <w:left w:val="none" w:sz="0" w:space="0" w:color="auto"/>
        <w:bottom w:val="none" w:sz="0" w:space="0" w:color="auto"/>
        <w:right w:val="none" w:sz="0" w:space="0" w:color="auto"/>
      </w:divBdr>
    </w:div>
    <w:div w:id="1955332600">
      <w:marLeft w:val="480"/>
      <w:marRight w:val="0"/>
      <w:marTop w:val="0"/>
      <w:marBottom w:val="0"/>
      <w:divBdr>
        <w:top w:val="none" w:sz="0" w:space="0" w:color="auto"/>
        <w:left w:val="none" w:sz="0" w:space="0" w:color="auto"/>
        <w:bottom w:val="none" w:sz="0" w:space="0" w:color="auto"/>
        <w:right w:val="none" w:sz="0" w:space="0" w:color="auto"/>
      </w:divBdr>
    </w:div>
    <w:div w:id="1956138775">
      <w:marLeft w:val="480"/>
      <w:marRight w:val="0"/>
      <w:marTop w:val="0"/>
      <w:marBottom w:val="0"/>
      <w:divBdr>
        <w:top w:val="none" w:sz="0" w:space="0" w:color="auto"/>
        <w:left w:val="none" w:sz="0" w:space="0" w:color="auto"/>
        <w:bottom w:val="none" w:sz="0" w:space="0" w:color="auto"/>
        <w:right w:val="none" w:sz="0" w:space="0" w:color="auto"/>
      </w:divBdr>
    </w:div>
    <w:div w:id="1956598675">
      <w:marLeft w:val="480"/>
      <w:marRight w:val="0"/>
      <w:marTop w:val="0"/>
      <w:marBottom w:val="0"/>
      <w:divBdr>
        <w:top w:val="none" w:sz="0" w:space="0" w:color="auto"/>
        <w:left w:val="none" w:sz="0" w:space="0" w:color="auto"/>
        <w:bottom w:val="none" w:sz="0" w:space="0" w:color="auto"/>
        <w:right w:val="none" w:sz="0" w:space="0" w:color="auto"/>
      </w:divBdr>
    </w:div>
    <w:div w:id="1957835511">
      <w:marLeft w:val="640"/>
      <w:marRight w:val="0"/>
      <w:marTop w:val="0"/>
      <w:marBottom w:val="0"/>
      <w:divBdr>
        <w:top w:val="none" w:sz="0" w:space="0" w:color="auto"/>
        <w:left w:val="none" w:sz="0" w:space="0" w:color="auto"/>
        <w:bottom w:val="none" w:sz="0" w:space="0" w:color="auto"/>
        <w:right w:val="none" w:sz="0" w:space="0" w:color="auto"/>
      </w:divBdr>
    </w:div>
    <w:div w:id="1958638228">
      <w:bodyDiv w:val="1"/>
      <w:marLeft w:val="0"/>
      <w:marRight w:val="0"/>
      <w:marTop w:val="0"/>
      <w:marBottom w:val="0"/>
      <w:divBdr>
        <w:top w:val="none" w:sz="0" w:space="0" w:color="auto"/>
        <w:left w:val="none" w:sz="0" w:space="0" w:color="auto"/>
        <w:bottom w:val="none" w:sz="0" w:space="0" w:color="auto"/>
        <w:right w:val="none" w:sz="0" w:space="0" w:color="auto"/>
      </w:divBdr>
      <w:divsChild>
        <w:div w:id="21438367">
          <w:marLeft w:val="480"/>
          <w:marRight w:val="0"/>
          <w:marTop w:val="0"/>
          <w:marBottom w:val="0"/>
          <w:divBdr>
            <w:top w:val="none" w:sz="0" w:space="0" w:color="auto"/>
            <w:left w:val="none" w:sz="0" w:space="0" w:color="auto"/>
            <w:bottom w:val="none" w:sz="0" w:space="0" w:color="auto"/>
            <w:right w:val="none" w:sz="0" w:space="0" w:color="auto"/>
          </w:divBdr>
        </w:div>
        <w:div w:id="146556871">
          <w:marLeft w:val="480"/>
          <w:marRight w:val="0"/>
          <w:marTop w:val="0"/>
          <w:marBottom w:val="0"/>
          <w:divBdr>
            <w:top w:val="none" w:sz="0" w:space="0" w:color="auto"/>
            <w:left w:val="none" w:sz="0" w:space="0" w:color="auto"/>
            <w:bottom w:val="none" w:sz="0" w:space="0" w:color="auto"/>
            <w:right w:val="none" w:sz="0" w:space="0" w:color="auto"/>
          </w:divBdr>
        </w:div>
        <w:div w:id="433791805">
          <w:marLeft w:val="480"/>
          <w:marRight w:val="0"/>
          <w:marTop w:val="0"/>
          <w:marBottom w:val="0"/>
          <w:divBdr>
            <w:top w:val="none" w:sz="0" w:space="0" w:color="auto"/>
            <w:left w:val="none" w:sz="0" w:space="0" w:color="auto"/>
            <w:bottom w:val="none" w:sz="0" w:space="0" w:color="auto"/>
            <w:right w:val="none" w:sz="0" w:space="0" w:color="auto"/>
          </w:divBdr>
        </w:div>
        <w:div w:id="502353116">
          <w:marLeft w:val="480"/>
          <w:marRight w:val="0"/>
          <w:marTop w:val="0"/>
          <w:marBottom w:val="0"/>
          <w:divBdr>
            <w:top w:val="none" w:sz="0" w:space="0" w:color="auto"/>
            <w:left w:val="none" w:sz="0" w:space="0" w:color="auto"/>
            <w:bottom w:val="none" w:sz="0" w:space="0" w:color="auto"/>
            <w:right w:val="none" w:sz="0" w:space="0" w:color="auto"/>
          </w:divBdr>
        </w:div>
        <w:div w:id="834420061">
          <w:marLeft w:val="480"/>
          <w:marRight w:val="0"/>
          <w:marTop w:val="0"/>
          <w:marBottom w:val="0"/>
          <w:divBdr>
            <w:top w:val="none" w:sz="0" w:space="0" w:color="auto"/>
            <w:left w:val="none" w:sz="0" w:space="0" w:color="auto"/>
            <w:bottom w:val="none" w:sz="0" w:space="0" w:color="auto"/>
            <w:right w:val="none" w:sz="0" w:space="0" w:color="auto"/>
          </w:divBdr>
        </w:div>
        <w:div w:id="875436246">
          <w:marLeft w:val="480"/>
          <w:marRight w:val="0"/>
          <w:marTop w:val="0"/>
          <w:marBottom w:val="0"/>
          <w:divBdr>
            <w:top w:val="none" w:sz="0" w:space="0" w:color="auto"/>
            <w:left w:val="none" w:sz="0" w:space="0" w:color="auto"/>
            <w:bottom w:val="none" w:sz="0" w:space="0" w:color="auto"/>
            <w:right w:val="none" w:sz="0" w:space="0" w:color="auto"/>
          </w:divBdr>
        </w:div>
        <w:div w:id="1072581964">
          <w:marLeft w:val="480"/>
          <w:marRight w:val="0"/>
          <w:marTop w:val="0"/>
          <w:marBottom w:val="0"/>
          <w:divBdr>
            <w:top w:val="none" w:sz="0" w:space="0" w:color="auto"/>
            <w:left w:val="none" w:sz="0" w:space="0" w:color="auto"/>
            <w:bottom w:val="none" w:sz="0" w:space="0" w:color="auto"/>
            <w:right w:val="none" w:sz="0" w:space="0" w:color="auto"/>
          </w:divBdr>
        </w:div>
        <w:div w:id="1154686182">
          <w:marLeft w:val="480"/>
          <w:marRight w:val="0"/>
          <w:marTop w:val="0"/>
          <w:marBottom w:val="0"/>
          <w:divBdr>
            <w:top w:val="none" w:sz="0" w:space="0" w:color="auto"/>
            <w:left w:val="none" w:sz="0" w:space="0" w:color="auto"/>
            <w:bottom w:val="none" w:sz="0" w:space="0" w:color="auto"/>
            <w:right w:val="none" w:sz="0" w:space="0" w:color="auto"/>
          </w:divBdr>
        </w:div>
        <w:div w:id="1197083566">
          <w:marLeft w:val="480"/>
          <w:marRight w:val="0"/>
          <w:marTop w:val="0"/>
          <w:marBottom w:val="0"/>
          <w:divBdr>
            <w:top w:val="none" w:sz="0" w:space="0" w:color="auto"/>
            <w:left w:val="none" w:sz="0" w:space="0" w:color="auto"/>
            <w:bottom w:val="none" w:sz="0" w:space="0" w:color="auto"/>
            <w:right w:val="none" w:sz="0" w:space="0" w:color="auto"/>
          </w:divBdr>
        </w:div>
        <w:div w:id="1438984367">
          <w:marLeft w:val="480"/>
          <w:marRight w:val="0"/>
          <w:marTop w:val="0"/>
          <w:marBottom w:val="0"/>
          <w:divBdr>
            <w:top w:val="none" w:sz="0" w:space="0" w:color="auto"/>
            <w:left w:val="none" w:sz="0" w:space="0" w:color="auto"/>
            <w:bottom w:val="none" w:sz="0" w:space="0" w:color="auto"/>
            <w:right w:val="none" w:sz="0" w:space="0" w:color="auto"/>
          </w:divBdr>
        </w:div>
        <w:div w:id="1514223699">
          <w:marLeft w:val="480"/>
          <w:marRight w:val="0"/>
          <w:marTop w:val="0"/>
          <w:marBottom w:val="0"/>
          <w:divBdr>
            <w:top w:val="none" w:sz="0" w:space="0" w:color="auto"/>
            <w:left w:val="none" w:sz="0" w:space="0" w:color="auto"/>
            <w:bottom w:val="none" w:sz="0" w:space="0" w:color="auto"/>
            <w:right w:val="none" w:sz="0" w:space="0" w:color="auto"/>
          </w:divBdr>
        </w:div>
        <w:div w:id="1525945331">
          <w:marLeft w:val="480"/>
          <w:marRight w:val="0"/>
          <w:marTop w:val="0"/>
          <w:marBottom w:val="0"/>
          <w:divBdr>
            <w:top w:val="none" w:sz="0" w:space="0" w:color="auto"/>
            <w:left w:val="none" w:sz="0" w:space="0" w:color="auto"/>
            <w:bottom w:val="none" w:sz="0" w:space="0" w:color="auto"/>
            <w:right w:val="none" w:sz="0" w:space="0" w:color="auto"/>
          </w:divBdr>
        </w:div>
        <w:div w:id="1686206888">
          <w:marLeft w:val="480"/>
          <w:marRight w:val="0"/>
          <w:marTop w:val="0"/>
          <w:marBottom w:val="0"/>
          <w:divBdr>
            <w:top w:val="none" w:sz="0" w:space="0" w:color="auto"/>
            <w:left w:val="none" w:sz="0" w:space="0" w:color="auto"/>
            <w:bottom w:val="none" w:sz="0" w:space="0" w:color="auto"/>
            <w:right w:val="none" w:sz="0" w:space="0" w:color="auto"/>
          </w:divBdr>
        </w:div>
        <w:div w:id="1842503897">
          <w:marLeft w:val="480"/>
          <w:marRight w:val="0"/>
          <w:marTop w:val="0"/>
          <w:marBottom w:val="0"/>
          <w:divBdr>
            <w:top w:val="none" w:sz="0" w:space="0" w:color="auto"/>
            <w:left w:val="none" w:sz="0" w:space="0" w:color="auto"/>
            <w:bottom w:val="none" w:sz="0" w:space="0" w:color="auto"/>
            <w:right w:val="none" w:sz="0" w:space="0" w:color="auto"/>
          </w:divBdr>
        </w:div>
      </w:divsChild>
    </w:div>
    <w:div w:id="1960648548">
      <w:marLeft w:val="640"/>
      <w:marRight w:val="0"/>
      <w:marTop w:val="0"/>
      <w:marBottom w:val="0"/>
      <w:divBdr>
        <w:top w:val="none" w:sz="0" w:space="0" w:color="auto"/>
        <w:left w:val="none" w:sz="0" w:space="0" w:color="auto"/>
        <w:bottom w:val="none" w:sz="0" w:space="0" w:color="auto"/>
        <w:right w:val="none" w:sz="0" w:space="0" w:color="auto"/>
      </w:divBdr>
    </w:div>
    <w:div w:id="1960717468">
      <w:marLeft w:val="640"/>
      <w:marRight w:val="0"/>
      <w:marTop w:val="0"/>
      <w:marBottom w:val="0"/>
      <w:divBdr>
        <w:top w:val="none" w:sz="0" w:space="0" w:color="auto"/>
        <w:left w:val="none" w:sz="0" w:space="0" w:color="auto"/>
        <w:bottom w:val="none" w:sz="0" w:space="0" w:color="auto"/>
        <w:right w:val="none" w:sz="0" w:space="0" w:color="auto"/>
      </w:divBdr>
    </w:div>
    <w:div w:id="1962496666">
      <w:marLeft w:val="640"/>
      <w:marRight w:val="0"/>
      <w:marTop w:val="0"/>
      <w:marBottom w:val="0"/>
      <w:divBdr>
        <w:top w:val="none" w:sz="0" w:space="0" w:color="auto"/>
        <w:left w:val="none" w:sz="0" w:space="0" w:color="auto"/>
        <w:bottom w:val="none" w:sz="0" w:space="0" w:color="auto"/>
        <w:right w:val="none" w:sz="0" w:space="0" w:color="auto"/>
      </w:divBdr>
    </w:div>
    <w:div w:id="1962611985">
      <w:bodyDiv w:val="1"/>
      <w:marLeft w:val="0"/>
      <w:marRight w:val="0"/>
      <w:marTop w:val="0"/>
      <w:marBottom w:val="0"/>
      <w:divBdr>
        <w:top w:val="none" w:sz="0" w:space="0" w:color="auto"/>
        <w:left w:val="none" w:sz="0" w:space="0" w:color="auto"/>
        <w:bottom w:val="none" w:sz="0" w:space="0" w:color="auto"/>
        <w:right w:val="none" w:sz="0" w:space="0" w:color="auto"/>
      </w:divBdr>
      <w:divsChild>
        <w:div w:id="10843751">
          <w:marLeft w:val="640"/>
          <w:marRight w:val="0"/>
          <w:marTop w:val="0"/>
          <w:marBottom w:val="0"/>
          <w:divBdr>
            <w:top w:val="none" w:sz="0" w:space="0" w:color="auto"/>
            <w:left w:val="none" w:sz="0" w:space="0" w:color="auto"/>
            <w:bottom w:val="none" w:sz="0" w:space="0" w:color="auto"/>
            <w:right w:val="none" w:sz="0" w:space="0" w:color="auto"/>
          </w:divBdr>
        </w:div>
        <w:div w:id="156967279">
          <w:marLeft w:val="640"/>
          <w:marRight w:val="0"/>
          <w:marTop w:val="0"/>
          <w:marBottom w:val="0"/>
          <w:divBdr>
            <w:top w:val="none" w:sz="0" w:space="0" w:color="auto"/>
            <w:left w:val="none" w:sz="0" w:space="0" w:color="auto"/>
            <w:bottom w:val="none" w:sz="0" w:space="0" w:color="auto"/>
            <w:right w:val="none" w:sz="0" w:space="0" w:color="auto"/>
          </w:divBdr>
        </w:div>
        <w:div w:id="320619770">
          <w:marLeft w:val="640"/>
          <w:marRight w:val="0"/>
          <w:marTop w:val="0"/>
          <w:marBottom w:val="0"/>
          <w:divBdr>
            <w:top w:val="none" w:sz="0" w:space="0" w:color="auto"/>
            <w:left w:val="none" w:sz="0" w:space="0" w:color="auto"/>
            <w:bottom w:val="none" w:sz="0" w:space="0" w:color="auto"/>
            <w:right w:val="none" w:sz="0" w:space="0" w:color="auto"/>
          </w:divBdr>
        </w:div>
        <w:div w:id="392582352">
          <w:marLeft w:val="640"/>
          <w:marRight w:val="0"/>
          <w:marTop w:val="0"/>
          <w:marBottom w:val="0"/>
          <w:divBdr>
            <w:top w:val="none" w:sz="0" w:space="0" w:color="auto"/>
            <w:left w:val="none" w:sz="0" w:space="0" w:color="auto"/>
            <w:bottom w:val="none" w:sz="0" w:space="0" w:color="auto"/>
            <w:right w:val="none" w:sz="0" w:space="0" w:color="auto"/>
          </w:divBdr>
        </w:div>
        <w:div w:id="472991228">
          <w:marLeft w:val="640"/>
          <w:marRight w:val="0"/>
          <w:marTop w:val="0"/>
          <w:marBottom w:val="0"/>
          <w:divBdr>
            <w:top w:val="none" w:sz="0" w:space="0" w:color="auto"/>
            <w:left w:val="none" w:sz="0" w:space="0" w:color="auto"/>
            <w:bottom w:val="none" w:sz="0" w:space="0" w:color="auto"/>
            <w:right w:val="none" w:sz="0" w:space="0" w:color="auto"/>
          </w:divBdr>
        </w:div>
        <w:div w:id="689061642">
          <w:marLeft w:val="640"/>
          <w:marRight w:val="0"/>
          <w:marTop w:val="0"/>
          <w:marBottom w:val="0"/>
          <w:divBdr>
            <w:top w:val="none" w:sz="0" w:space="0" w:color="auto"/>
            <w:left w:val="none" w:sz="0" w:space="0" w:color="auto"/>
            <w:bottom w:val="none" w:sz="0" w:space="0" w:color="auto"/>
            <w:right w:val="none" w:sz="0" w:space="0" w:color="auto"/>
          </w:divBdr>
        </w:div>
        <w:div w:id="859128727">
          <w:marLeft w:val="640"/>
          <w:marRight w:val="0"/>
          <w:marTop w:val="0"/>
          <w:marBottom w:val="0"/>
          <w:divBdr>
            <w:top w:val="none" w:sz="0" w:space="0" w:color="auto"/>
            <w:left w:val="none" w:sz="0" w:space="0" w:color="auto"/>
            <w:bottom w:val="none" w:sz="0" w:space="0" w:color="auto"/>
            <w:right w:val="none" w:sz="0" w:space="0" w:color="auto"/>
          </w:divBdr>
        </w:div>
        <w:div w:id="919096884">
          <w:marLeft w:val="640"/>
          <w:marRight w:val="0"/>
          <w:marTop w:val="0"/>
          <w:marBottom w:val="0"/>
          <w:divBdr>
            <w:top w:val="none" w:sz="0" w:space="0" w:color="auto"/>
            <w:left w:val="none" w:sz="0" w:space="0" w:color="auto"/>
            <w:bottom w:val="none" w:sz="0" w:space="0" w:color="auto"/>
            <w:right w:val="none" w:sz="0" w:space="0" w:color="auto"/>
          </w:divBdr>
        </w:div>
        <w:div w:id="938491421">
          <w:marLeft w:val="640"/>
          <w:marRight w:val="0"/>
          <w:marTop w:val="0"/>
          <w:marBottom w:val="0"/>
          <w:divBdr>
            <w:top w:val="none" w:sz="0" w:space="0" w:color="auto"/>
            <w:left w:val="none" w:sz="0" w:space="0" w:color="auto"/>
            <w:bottom w:val="none" w:sz="0" w:space="0" w:color="auto"/>
            <w:right w:val="none" w:sz="0" w:space="0" w:color="auto"/>
          </w:divBdr>
        </w:div>
        <w:div w:id="1122456385">
          <w:marLeft w:val="640"/>
          <w:marRight w:val="0"/>
          <w:marTop w:val="0"/>
          <w:marBottom w:val="0"/>
          <w:divBdr>
            <w:top w:val="none" w:sz="0" w:space="0" w:color="auto"/>
            <w:left w:val="none" w:sz="0" w:space="0" w:color="auto"/>
            <w:bottom w:val="none" w:sz="0" w:space="0" w:color="auto"/>
            <w:right w:val="none" w:sz="0" w:space="0" w:color="auto"/>
          </w:divBdr>
        </w:div>
        <w:div w:id="1203862088">
          <w:marLeft w:val="640"/>
          <w:marRight w:val="0"/>
          <w:marTop w:val="0"/>
          <w:marBottom w:val="0"/>
          <w:divBdr>
            <w:top w:val="none" w:sz="0" w:space="0" w:color="auto"/>
            <w:left w:val="none" w:sz="0" w:space="0" w:color="auto"/>
            <w:bottom w:val="none" w:sz="0" w:space="0" w:color="auto"/>
            <w:right w:val="none" w:sz="0" w:space="0" w:color="auto"/>
          </w:divBdr>
        </w:div>
        <w:div w:id="1219244878">
          <w:marLeft w:val="640"/>
          <w:marRight w:val="0"/>
          <w:marTop w:val="0"/>
          <w:marBottom w:val="0"/>
          <w:divBdr>
            <w:top w:val="none" w:sz="0" w:space="0" w:color="auto"/>
            <w:left w:val="none" w:sz="0" w:space="0" w:color="auto"/>
            <w:bottom w:val="none" w:sz="0" w:space="0" w:color="auto"/>
            <w:right w:val="none" w:sz="0" w:space="0" w:color="auto"/>
          </w:divBdr>
        </w:div>
        <w:div w:id="1280842281">
          <w:marLeft w:val="640"/>
          <w:marRight w:val="0"/>
          <w:marTop w:val="0"/>
          <w:marBottom w:val="0"/>
          <w:divBdr>
            <w:top w:val="none" w:sz="0" w:space="0" w:color="auto"/>
            <w:left w:val="none" w:sz="0" w:space="0" w:color="auto"/>
            <w:bottom w:val="none" w:sz="0" w:space="0" w:color="auto"/>
            <w:right w:val="none" w:sz="0" w:space="0" w:color="auto"/>
          </w:divBdr>
        </w:div>
        <w:div w:id="1374692256">
          <w:marLeft w:val="640"/>
          <w:marRight w:val="0"/>
          <w:marTop w:val="0"/>
          <w:marBottom w:val="0"/>
          <w:divBdr>
            <w:top w:val="none" w:sz="0" w:space="0" w:color="auto"/>
            <w:left w:val="none" w:sz="0" w:space="0" w:color="auto"/>
            <w:bottom w:val="none" w:sz="0" w:space="0" w:color="auto"/>
            <w:right w:val="none" w:sz="0" w:space="0" w:color="auto"/>
          </w:divBdr>
        </w:div>
        <w:div w:id="1379015144">
          <w:marLeft w:val="640"/>
          <w:marRight w:val="0"/>
          <w:marTop w:val="0"/>
          <w:marBottom w:val="0"/>
          <w:divBdr>
            <w:top w:val="none" w:sz="0" w:space="0" w:color="auto"/>
            <w:left w:val="none" w:sz="0" w:space="0" w:color="auto"/>
            <w:bottom w:val="none" w:sz="0" w:space="0" w:color="auto"/>
            <w:right w:val="none" w:sz="0" w:space="0" w:color="auto"/>
          </w:divBdr>
        </w:div>
        <w:div w:id="1514493912">
          <w:marLeft w:val="640"/>
          <w:marRight w:val="0"/>
          <w:marTop w:val="0"/>
          <w:marBottom w:val="0"/>
          <w:divBdr>
            <w:top w:val="none" w:sz="0" w:space="0" w:color="auto"/>
            <w:left w:val="none" w:sz="0" w:space="0" w:color="auto"/>
            <w:bottom w:val="none" w:sz="0" w:space="0" w:color="auto"/>
            <w:right w:val="none" w:sz="0" w:space="0" w:color="auto"/>
          </w:divBdr>
        </w:div>
        <w:div w:id="1639451377">
          <w:marLeft w:val="640"/>
          <w:marRight w:val="0"/>
          <w:marTop w:val="0"/>
          <w:marBottom w:val="0"/>
          <w:divBdr>
            <w:top w:val="none" w:sz="0" w:space="0" w:color="auto"/>
            <w:left w:val="none" w:sz="0" w:space="0" w:color="auto"/>
            <w:bottom w:val="none" w:sz="0" w:space="0" w:color="auto"/>
            <w:right w:val="none" w:sz="0" w:space="0" w:color="auto"/>
          </w:divBdr>
        </w:div>
        <w:div w:id="1755081663">
          <w:marLeft w:val="640"/>
          <w:marRight w:val="0"/>
          <w:marTop w:val="0"/>
          <w:marBottom w:val="0"/>
          <w:divBdr>
            <w:top w:val="none" w:sz="0" w:space="0" w:color="auto"/>
            <w:left w:val="none" w:sz="0" w:space="0" w:color="auto"/>
            <w:bottom w:val="none" w:sz="0" w:space="0" w:color="auto"/>
            <w:right w:val="none" w:sz="0" w:space="0" w:color="auto"/>
          </w:divBdr>
        </w:div>
        <w:div w:id="1918632244">
          <w:marLeft w:val="640"/>
          <w:marRight w:val="0"/>
          <w:marTop w:val="0"/>
          <w:marBottom w:val="0"/>
          <w:divBdr>
            <w:top w:val="none" w:sz="0" w:space="0" w:color="auto"/>
            <w:left w:val="none" w:sz="0" w:space="0" w:color="auto"/>
            <w:bottom w:val="none" w:sz="0" w:space="0" w:color="auto"/>
            <w:right w:val="none" w:sz="0" w:space="0" w:color="auto"/>
          </w:divBdr>
        </w:div>
        <w:div w:id="1931617633">
          <w:marLeft w:val="640"/>
          <w:marRight w:val="0"/>
          <w:marTop w:val="0"/>
          <w:marBottom w:val="0"/>
          <w:divBdr>
            <w:top w:val="none" w:sz="0" w:space="0" w:color="auto"/>
            <w:left w:val="none" w:sz="0" w:space="0" w:color="auto"/>
            <w:bottom w:val="none" w:sz="0" w:space="0" w:color="auto"/>
            <w:right w:val="none" w:sz="0" w:space="0" w:color="auto"/>
          </w:divBdr>
        </w:div>
        <w:div w:id="1942714253">
          <w:marLeft w:val="640"/>
          <w:marRight w:val="0"/>
          <w:marTop w:val="0"/>
          <w:marBottom w:val="0"/>
          <w:divBdr>
            <w:top w:val="none" w:sz="0" w:space="0" w:color="auto"/>
            <w:left w:val="none" w:sz="0" w:space="0" w:color="auto"/>
            <w:bottom w:val="none" w:sz="0" w:space="0" w:color="auto"/>
            <w:right w:val="none" w:sz="0" w:space="0" w:color="auto"/>
          </w:divBdr>
        </w:div>
        <w:div w:id="2027437970">
          <w:marLeft w:val="640"/>
          <w:marRight w:val="0"/>
          <w:marTop w:val="0"/>
          <w:marBottom w:val="0"/>
          <w:divBdr>
            <w:top w:val="none" w:sz="0" w:space="0" w:color="auto"/>
            <w:left w:val="none" w:sz="0" w:space="0" w:color="auto"/>
            <w:bottom w:val="none" w:sz="0" w:space="0" w:color="auto"/>
            <w:right w:val="none" w:sz="0" w:space="0" w:color="auto"/>
          </w:divBdr>
        </w:div>
        <w:div w:id="2146660980">
          <w:marLeft w:val="640"/>
          <w:marRight w:val="0"/>
          <w:marTop w:val="0"/>
          <w:marBottom w:val="0"/>
          <w:divBdr>
            <w:top w:val="none" w:sz="0" w:space="0" w:color="auto"/>
            <w:left w:val="none" w:sz="0" w:space="0" w:color="auto"/>
            <w:bottom w:val="none" w:sz="0" w:space="0" w:color="auto"/>
            <w:right w:val="none" w:sz="0" w:space="0" w:color="auto"/>
          </w:divBdr>
        </w:div>
      </w:divsChild>
    </w:div>
    <w:div w:id="1962807456">
      <w:marLeft w:val="480"/>
      <w:marRight w:val="0"/>
      <w:marTop w:val="0"/>
      <w:marBottom w:val="0"/>
      <w:divBdr>
        <w:top w:val="none" w:sz="0" w:space="0" w:color="auto"/>
        <w:left w:val="none" w:sz="0" w:space="0" w:color="auto"/>
        <w:bottom w:val="none" w:sz="0" w:space="0" w:color="auto"/>
        <w:right w:val="none" w:sz="0" w:space="0" w:color="auto"/>
      </w:divBdr>
    </w:div>
    <w:div w:id="1963262464">
      <w:marLeft w:val="640"/>
      <w:marRight w:val="0"/>
      <w:marTop w:val="0"/>
      <w:marBottom w:val="0"/>
      <w:divBdr>
        <w:top w:val="none" w:sz="0" w:space="0" w:color="auto"/>
        <w:left w:val="none" w:sz="0" w:space="0" w:color="auto"/>
        <w:bottom w:val="none" w:sz="0" w:space="0" w:color="auto"/>
        <w:right w:val="none" w:sz="0" w:space="0" w:color="auto"/>
      </w:divBdr>
    </w:div>
    <w:div w:id="1963605918">
      <w:marLeft w:val="640"/>
      <w:marRight w:val="0"/>
      <w:marTop w:val="0"/>
      <w:marBottom w:val="0"/>
      <w:divBdr>
        <w:top w:val="none" w:sz="0" w:space="0" w:color="auto"/>
        <w:left w:val="none" w:sz="0" w:space="0" w:color="auto"/>
        <w:bottom w:val="none" w:sz="0" w:space="0" w:color="auto"/>
        <w:right w:val="none" w:sz="0" w:space="0" w:color="auto"/>
      </w:divBdr>
    </w:div>
    <w:div w:id="1964312064">
      <w:marLeft w:val="640"/>
      <w:marRight w:val="0"/>
      <w:marTop w:val="0"/>
      <w:marBottom w:val="0"/>
      <w:divBdr>
        <w:top w:val="none" w:sz="0" w:space="0" w:color="auto"/>
        <w:left w:val="none" w:sz="0" w:space="0" w:color="auto"/>
        <w:bottom w:val="none" w:sz="0" w:space="0" w:color="auto"/>
        <w:right w:val="none" w:sz="0" w:space="0" w:color="auto"/>
      </w:divBdr>
    </w:div>
    <w:div w:id="1964574960">
      <w:marLeft w:val="640"/>
      <w:marRight w:val="0"/>
      <w:marTop w:val="0"/>
      <w:marBottom w:val="0"/>
      <w:divBdr>
        <w:top w:val="none" w:sz="0" w:space="0" w:color="auto"/>
        <w:left w:val="none" w:sz="0" w:space="0" w:color="auto"/>
        <w:bottom w:val="none" w:sz="0" w:space="0" w:color="auto"/>
        <w:right w:val="none" w:sz="0" w:space="0" w:color="auto"/>
      </w:divBdr>
    </w:div>
    <w:div w:id="1964801913">
      <w:marLeft w:val="480"/>
      <w:marRight w:val="0"/>
      <w:marTop w:val="0"/>
      <w:marBottom w:val="0"/>
      <w:divBdr>
        <w:top w:val="none" w:sz="0" w:space="0" w:color="auto"/>
        <w:left w:val="none" w:sz="0" w:space="0" w:color="auto"/>
        <w:bottom w:val="none" w:sz="0" w:space="0" w:color="auto"/>
        <w:right w:val="none" w:sz="0" w:space="0" w:color="auto"/>
      </w:divBdr>
    </w:div>
    <w:div w:id="1965035074">
      <w:marLeft w:val="480"/>
      <w:marRight w:val="0"/>
      <w:marTop w:val="0"/>
      <w:marBottom w:val="0"/>
      <w:divBdr>
        <w:top w:val="none" w:sz="0" w:space="0" w:color="auto"/>
        <w:left w:val="none" w:sz="0" w:space="0" w:color="auto"/>
        <w:bottom w:val="none" w:sz="0" w:space="0" w:color="auto"/>
        <w:right w:val="none" w:sz="0" w:space="0" w:color="auto"/>
      </w:divBdr>
    </w:div>
    <w:div w:id="1965426436">
      <w:bodyDiv w:val="1"/>
      <w:marLeft w:val="0"/>
      <w:marRight w:val="0"/>
      <w:marTop w:val="0"/>
      <w:marBottom w:val="0"/>
      <w:divBdr>
        <w:top w:val="none" w:sz="0" w:space="0" w:color="auto"/>
        <w:left w:val="none" w:sz="0" w:space="0" w:color="auto"/>
        <w:bottom w:val="none" w:sz="0" w:space="0" w:color="auto"/>
        <w:right w:val="none" w:sz="0" w:space="0" w:color="auto"/>
      </w:divBdr>
      <w:divsChild>
        <w:div w:id="191698989">
          <w:marLeft w:val="480"/>
          <w:marRight w:val="0"/>
          <w:marTop w:val="0"/>
          <w:marBottom w:val="0"/>
          <w:divBdr>
            <w:top w:val="none" w:sz="0" w:space="0" w:color="auto"/>
            <w:left w:val="none" w:sz="0" w:space="0" w:color="auto"/>
            <w:bottom w:val="none" w:sz="0" w:space="0" w:color="auto"/>
            <w:right w:val="none" w:sz="0" w:space="0" w:color="auto"/>
          </w:divBdr>
        </w:div>
        <w:div w:id="783964896">
          <w:marLeft w:val="480"/>
          <w:marRight w:val="0"/>
          <w:marTop w:val="0"/>
          <w:marBottom w:val="0"/>
          <w:divBdr>
            <w:top w:val="none" w:sz="0" w:space="0" w:color="auto"/>
            <w:left w:val="none" w:sz="0" w:space="0" w:color="auto"/>
            <w:bottom w:val="none" w:sz="0" w:space="0" w:color="auto"/>
            <w:right w:val="none" w:sz="0" w:space="0" w:color="auto"/>
          </w:divBdr>
        </w:div>
        <w:div w:id="889850895">
          <w:marLeft w:val="480"/>
          <w:marRight w:val="0"/>
          <w:marTop w:val="0"/>
          <w:marBottom w:val="0"/>
          <w:divBdr>
            <w:top w:val="none" w:sz="0" w:space="0" w:color="auto"/>
            <w:left w:val="none" w:sz="0" w:space="0" w:color="auto"/>
            <w:bottom w:val="none" w:sz="0" w:space="0" w:color="auto"/>
            <w:right w:val="none" w:sz="0" w:space="0" w:color="auto"/>
          </w:divBdr>
        </w:div>
        <w:div w:id="996540761">
          <w:marLeft w:val="480"/>
          <w:marRight w:val="0"/>
          <w:marTop w:val="0"/>
          <w:marBottom w:val="0"/>
          <w:divBdr>
            <w:top w:val="none" w:sz="0" w:space="0" w:color="auto"/>
            <w:left w:val="none" w:sz="0" w:space="0" w:color="auto"/>
            <w:bottom w:val="none" w:sz="0" w:space="0" w:color="auto"/>
            <w:right w:val="none" w:sz="0" w:space="0" w:color="auto"/>
          </w:divBdr>
        </w:div>
        <w:div w:id="1033728250">
          <w:marLeft w:val="480"/>
          <w:marRight w:val="0"/>
          <w:marTop w:val="0"/>
          <w:marBottom w:val="0"/>
          <w:divBdr>
            <w:top w:val="none" w:sz="0" w:space="0" w:color="auto"/>
            <w:left w:val="none" w:sz="0" w:space="0" w:color="auto"/>
            <w:bottom w:val="none" w:sz="0" w:space="0" w:color="auto"/>
            <w:right w:val="none" w:sz="0" w:space="0" w:color="auto"/>
          </w:divBdr>
        </w:div>
        <w:div w:id="1289582148">
          <w:marLeft w:val="480"/>
          <w:marRight w:val="0"/>
          <w:marTop w:val="0"/>
          <w:marBottom w:val="0"/>
          <w:divBdr>
            <w:top w:val="none" w:sz="0" w:space="0" w:color="auto"/>
            <w:left w:val="none" w:sz="0" w:space="0" w:color="auto"/>
            <w:bottom w:val="none" w:sz="0" w:space="0" w:color="auto"/>
            <w:right w:val="none" w:sz="0" w:space="0" w:color="auto"/>
          </w:divBdr>
        </w:div>
        <w:div w:id="1429303033">
          <w:marLeft w:val="480"/>
          <w:marRight w:val="0"/>
          <w:marTop w:val="0"/>
          <w:marBottom w:val="0"/>
          <w:divBdr>
            <w:top w:val="none" w:sz="0" w:space="0" w:color="auto"/>
            <w:left w:val="none" w:sz="0" w:space="0" w:color="auto"/>
            <w:bottom w:val="none" w:sz="0" w:space="0" w:color="auto"/>
            <w:right w:val="none" w:sz="0" w:space="0" w:color="auto"/>
          </w:divBdr>
        </w:div>
        <w:div w:id="1494956131">
          <w:marLeft w:val="480"/>
          <w:marRight w:val="0"/>
          <w:marTop w:val="0"/>
          <w:marBottom w:val="0"/>
          <w:divBdr>
            <w:top w:val="none" w:sz="0" w:space="0" w:color="auto"/>
            <w:left w:val="none" w:sz="0" w:space="0" w:color="auto"/>
            <w:bottom w:val="none" w:sz="0" w:space="0" w:color="auto"/>
            <w:right w:val="none" w:sz="0" w:space="0" w:color="auto"/>
          </w:divBdr>
        </w:div>
        <w:div w:id="1656765330">
          <w:marLeft w:val="480"/>
          <w:marRight w:val="0"/>
          <w:marTop w:val="0"/>
          <w:marBottom w:val="0"/>
          <w:divBdr>
            <w:top w:val="none" w:sz="0" w:space="0" w:color="auto"/>
            <w:left w:val="none" w:sz="0" w:space="0" w:color="auto"/>
            <w:bottom w:val="none" w:sz="0" w:space="0" w:color="auto"/>
            <w:right w:val="none" w:sz="0" w:space="0" w:color="auto"/>
          </w:divBdr>
        </w:div>
        <w:div w:id="2005232196">
          <w:marLeft w:val="480"/>
          <w:marRight w:val="0"/>
          <w:marTop w:val="0"/>
          <w:marBottom w:val="0"/>
          <w:divBdr>
            <w:top w:val="none" w:sz="0" w:space="0" w:color="auto"/>
            <w:left w:val="none" w:sz="0" w:space="0" w:color="auto"/>
            <w:bottom w:val="none" w:sz="0" w:space="0" w:color="auto"/>
            <w:right w:val="none" w:sz="0" w:space="0" w:color="auto"/>
          </w:divBdr>
        </w:div>
      </w:divsChild>
    </w:div>
    <w:div w:id="1966083228">
      <w:bodyDiv w:val="1"/>
      <w:marLeft w:val="0"/>
      <w:marRight w:val="0"/>
      <w:marTop w:val="0"/>
      <w:marBottom w:val="0"/>
      <w:divBdr>
        <w:top w:val="none" w:sz="0" w:space="0" w:color="auto"/>
        <w:left w:val="none" w:sz="0" w:space="0" w:color="auto"/>
        <w:bottom w:val="none" w:sz="0" w:space="0" w:color="auto"/>
        <w:right w:val="none" w:sz="0" w:space="0" w:color="auto"/>
      </w:divBdr>
      <w:divsChild>
        <w:div w:id="16741336">
          <w:marLeft w:val="480"/>
          <w:marRight w:val="0"/>
          <w:marTop w:val="0"/>
          <w:marBottom w:val="0"/>
          <w:divBdr>
            <w:top w:val="none" w:sz="0" w:space="0" w:color="auto"/>
            <w:left w:val="none" w:sz="0" w:space="0" w:color="auto"/>
            <w:bottom w:val="none" w:sz="0" w:space="0" w:color="auto"/>
            <w:right w:val="none" w:sz="0" w:space="0" w:color="auto"/>
          </w:divBdr>
        </w:div>
        <w:div w:id="30226387">
          <w:marLeft w:val="480"/>
          <w:marRight w:val="0"/>
          <w:marTop w:val="0"/>
          <w:marBottom w:val="0"/>
          <w:divBdr>
            <w:top w:val="none" w:sz="0" w:space="0" w:color="auto"/>
            <w:left w:val="none" w:sz="0" w:space="0" w:color="auto"/>
            <w:bottom w:val="none" w:sz="0" w:space="0" w:color="auto"/>
            <w:right w:val="none" w:sz="0" w:space="0" w:color="auto"/>
          </w:divBdr>
        </w:div>
        <w:div w:id="599066436">
          <w:marLeft w:val="480"/>
          <w:marRight w:val="0"/>
          <w:marTop w:val="0"/>
          <w:marBottom w:val="0"/>
          <w:divBdr>
            <w:top w:val="none" w:sz="0" w:space="0" w:color="auto"/>
            <w:left w:val="none" w:sz="0" w:space="0" w:color="auto"/>
            <w:bottom w:val="none" w:sz="0" w:space="0" w:color="auto"/>
            <w:right w:val="none" w:sz="0" w:space="0" w:color="auto"/>
          </w:divBdr>
        </w:div>
        <w:div w:id="674261909">
          <w:marLeft w:val="480"/>
          <w:marRight w:val="0"/>
          <w:marTop w:val="0"/>
          <w:marBottom w:val="0"/>
          <w:divBdr>
            <w:top w:val="none" w:sz="0" w:space="0" w:color="auto"/>
            <w:left w:val="none" w:sz="0" w:space="0" w:color="auto"/>
            <w:bottom w:val="none" w:sz="0" w:space="0" w:color="auto"/>
            <w:right w:val="none" w:sz="0" w:space="0" w:color="auto"/>
          </w:divBdr>
        </w:div>
        <w:div w:id="757290165">
          <w:marLeft w:val="480"/>
          <w:marRight w:val="0"/>
          <w:marTop w:val="0"/>
          <w:marBottom w:val="0"/>
          <w:divBdr>
            <w:top w:val="none" w:sz="0" w:space="0" w:color="auto"/>
            <w:left w:val="none" w:sz="0" w:space="0" w:color="auto"/>
            <w:bottom w:val="none" w:sz="0" w:space="0" w:color="auto"/>
            <w:right w:val="none" w:sz="0" w:space="0" w:color="auto"/>
          </w:divBdr>
        </w:div>
        <w:div w:id="1147669173">
          <w:marLeft w:val="480"/>
          <w:marRight w:val="0"/>
          <w:marTop w:val="0"/>
          <w:marBottom w:val="0"/>
          <w:divBdr>
            <w:top w:val="none" w:sz="0" w:space="0" w:color="auto"/>
            <w:left w:val="none" w:sz="0" w:space="0" w:color="auto"/>
            <w:bottom w:val="none" w:sz="0" w:space="0" w:color="auto"/>
            <w:right w:val="none" w:sz="0" w:space="0" w:color="auto"/>
          </w:divBdr>
        </w:div>
        <w:div w:id="1532918345">
          <w:marLeft w:val="480"/>
          <w:marRight w:val="0"/>
          <w:marTop w:val="0"/>
          <w:marBottom w:val="0"/>
          <w:divBdr>
            <w:top w:val="none" w:sz="0" w:space="0" w:color="auto"/>
            <w:left w:val="none" w:sz="0" w:space="0" w:color="auto"/>
            <w:bottom w:val="none" w:sz="0" w:space="0" w:color="auto"/>
            <w:right w:val="none" w:sz="0" w:space="0" w:color="auto"/>
          </w:divBdr>
        </w:div>
        <w:div w:id="1601181658">
          <w:marLeft w:val="480"/>
          <w:marRight w:val="0"/>
          <w:marTop w:val="0"/>
          <w:marBottom w:val="0"/>
          <w:divBdr>
            <w:top w:val="none" w:sz="0" w:space="0" w:color="auto"/>
            <w:left w:val="none" w:sz="0" w:space="0" w:color="auto"/>
            <w:bottom w:val="none" w:sz="0" w:space="0" w:color="auto"/>
            <w:right w:val="none" w:sz="0" w:space="0" w:color="auto"/>
          </w:divBdr>
        </w:div>
        <w:div w:id="1605065583">
          <w:marLeft w:val="480"/>
          <w:marRight w:val="0"/>
          <w:marTop w:val="0"/>
          <w:marBottom w:val="0"/>
          <w:divBdr>
            <w:top w:val="none" w:sz="0" w:space="0" w:color="auto"/>
            <w:left w:val="none" w:sz="0" w:space="0" w:color="auto"/>
            <w:bottom w:val="none" w:sz="0" w:space="0" w:color="auto"/>
            <w:right w:val="none" w:sz="0" w:space="0" w:color="auto"/>
          </w:divBdr>
        </w:div>
        <w:div w:id="1628776571">
          <w:marLeft w:val="480"/>
          <w:marRight w:val="0"/>
          <w:marTop w:val="0"/>
          <w:marBottom w:val="0"/>
          <w:divBdr>
            <w:top w:val="none" w:sz="0" w:space="0" w:color="auto"/>
            <w:left w:val="none" w:sz="0" w:space="0" w:color="auto"/>
            <w:bottom w:val="none" w:sz="0" w:space="0" w:color="auto"/>
            <w:right w:val="none" w:sz="0" w:space="0" w:color="auto"/>
          </w:divBdr>
        </w:div>
        <w:div w:id="1875540154">
          <w:marLeft w:val="480"/>
          <w:marRight w:val="0"/>
          <w:marTop w:val="0"/>
          <w:marBottom w:val="0"/>
          <w:divBdr>
            <w:top w:val="none" w:sz="0" w:space="0" w:color="auto"/>
            <w:left w:val="none" w:sz="0" w:space="0" w:color="auto"/>
            <w:bottom w:val="none" w:sz="0" w:space="0" w:color="auto"/>
            <w:right w:val="none" w:sz="0" w:space="0" w:color="auto"/>
          </w:divBdr>
        </w:div>
      </w:divsChild>
    </w:div>
    <w:div w:id="1966153689">
      <w:bodyDiv w:val="1"/>
      <w:marLeft w:val="0"/>
      <w:marRight w:val="0"/>
      <w:marTop w:val="0"/>
      <w:marBottom w:val="0"/>
      <w:divBdr>
        <w:top w:val="none" w:sz="0" w:space="0" w:color="auto"/>
        <w:left w:val="none" w:sz="0" w:space="0" w:color="auto"/>
        <w:bottom w:val="none" w:sz="0" w:space="0" w:color="auto"/>
        <w:right w:val="none" w:sz="0" w:space="0" w:color="auto"/>
      </w:divBdr>
      <w:divsChild>
        <w:div w:id="13771814">
          <w:marLeft w:val="480"/>
          <w:marRight w:val="0"/>
          <w:marTop w:val="0"/>
          <w:marBottom w:val="0"/>
          <w:divBdr>
            <w:top w:val="none" w:sz="0" w:space="0" w:color="auto"/>
            <w:left w:val="none" w:sz="0" w:space="0" w:color="auto"/>
            <w:bottom w:val="none" w:sz="0" w:space="0" w:color="auto"/>
            <w:right w:val="none" w:sz="0" w:space="0" w:color="auto"/>
          </w:divBdr>
        </w:div>
        <w:div w:id="123818294">
          <w:marLeft w:val="480"/>
          <w:marRight w:val="0"/>
          <w:marTop w:val="0"/>
          <w:marBottom w:val="0"/>
          <w:divBdr>
            <w:top w:val="none" w:sz="0" w:space="0" w:color="auto"/>
            <w:left w:val="none" w:sz="0" w:space="0" w:color="auto"/>
            <w:bottom w:val="none" w:sz="0" w:space="0" w:color="auto"/>
            <w:right w:val="none" w:sz="0" w:space="0" w:color="auto"/>
          </w:divBdr>
        </w:div>
        <w:div w:id="163908062">
          <w:marLeft w:val="480"/>
          <w:marRight w:val="0"/>
          <w:marTop w:val="0"/>
          <w:marBottom w:val="0"/>
          <w:divBdr>
            <w:top w:val="none" w:sz="0" w:space="0" w:color="auto"/>
            <w:left w:val="none" w:sz="0" w:space="0" w:color="auto"/>
            <w:bottom w:val="none" w:sz="0" w:space="0" w:color="auto"/>
            <w:right w:val="none" w:sz="0" w:space="0" w:color="auto"/>
          </w:divBdr>
        </w:div>
        <w:div w:id="168837241">
          <w:marLeft w:val="480"/>
          <w:marRight w:val="0"/>
          <w:marTop w:val="0"/>
          <w:marBottom w:val="0"/>
          <w:divBdr>
            <w:top w:val="none" w:sz="0" w:space="0" w:color="auto"/>
            <w:left w:val="none" w:sz="0" w:space="0" w:color="auto"/>
            <w:bottom w:val="none" w:sz="0" w:space="0" w:color="auto"/>
            <w:right w:val="none" w:sz="0" w:space="0" w:color="auto"/>
          </w:divBdr>
        </w:div>
        <w:div w:id="262878196">
          <w:marLeft w:val="480"/>
          <w:marRight w:val="0"/>
          <w:marTop w:val="0"/>
          <w:marBottom w:val="0"/>
          <w:divBdr>
            <w:top w:val="none" w:sz="0" w:space="0" w:color="auto"/>
            <w:left w:val="none" w:sz="0" w:space="0" w:color="auto"/>
            <w:bottom w:val="none" w:sz="0" w:space="0" w:color="auto"/>
            <w:right w:val="none" w:sz="0" w:space="0" w:color="auto"/>
          </w:divBdr>
        </w:div>
        <w:div w:id="288126654">
          <w:marLeft w:val="480"/>
          <w:marRight w:val="0"/>
          <w:marTop w:val="0"/>
          <w:marBottom w:val="0"/>
          <w:divBdr>
            <w:top w:val="none" w:sz="0" w:space="0" w:color="auto"/>
            <w:left w:val="none" w:sz="0" w:space="0" w:color="auto"/>
            <w:bottom w:val="none" w:sz="0" w:space="0" w:color="auto"/>
            <w:right w:val="none" w:sz="0" w:space="0" w:color="auto"/>
          </w:divBdr>
        </w:div>
        <w:div w:id="394817729">
          <w:marLeft w:val="480"/>
          <w:marRight w:val="0"/>
          <w:marTop w:val="0"/>
          <w:marBottom w:val="0"/>
          <w:divBdr>
            <w:top w:val="none" w:sz="0" w:space="0" w:color="auto"/>
            <w:left w:val="none" w:sz="0" w:space="0" w:color="auto"/>
            <w:bottom w:val="none" w:sz="0" w:space="0" w:color="auto"/>
            <w:right w:val="none" w:sz="0" w:space="0" w:color="auto"/>
          </w:divBdr>
        </w:div>
        <w:div w:id="525024161">
          <w:marLeft w:val="480"/>
          <w:marRight w:val="0"/>
          <w:marTop w:val="0"/>
          <w:marBottom w:val="0"/>
          <w:divBdr>
            <w:top w:val="none" w:sz="0" w:space="0" w:color="auto"/>
            <w:left w:val="none" w:sz="0" w:space="0" w:color="auto"/>
            <w:bottom w:val="none" w:sz="0" w:space="0" w:color="auto"/>
            <w:right w:val="none" w:sz="0" w:space="0" w:color="auto"/>
          </w:divBdr>
        </w:div>
        <w:div w:id="540362433">
          <w:marLeft w:val="480"/>
          <w:marRight w:val="0"/>
          <w:marTop w:val="0"/>
          <w:marBottom w:val="0"/>
          <w:divBdr>
            <w:top w:val="none" w:sz="0" w:space="0" w:color="auto"/>
            <w:left w:val="none" w:sz="0" w:space="0" w:color="auto"/>
            <w:bottom w:val="none" w:sz="0" w:space="0" w:color="auto"/>
            <w:right w:val="none" w:sz="0" w:space="0" w:color="auto"/>
          </w:divBdr>
        </w:div>
        <w:div w:id="720372400">
          <w:marLeft w:val="480"/>
          <w:marRight w:val="0"/>
          <w:marTop w:val="0"/>
          <w:marBottom w:val="0"/>
          <w:divBdr>
            <w:top w:val="none" w:sz="0" w:space="0" w:color="auto"/>
            <w:left w:val="none" w:sz="0" w:space="0" w:color="auto"/>
            <w:bottom w:val="none" w:sz="0" w:space="0" w:color="auto"/>
            <w:right w:val="none" w:sz="0" w:space="0" w:color="auto"/>
          </w:divBdr>
        </w:div>
        <w:div w:id="959534282">
          <w:marLeft w:val="480"/>
          <w:marRight w:val="0"/>
          <w:marTop w:val="0"/>
          <w:marBottom w:val="0"/>
          <w:divBdr>
            <w:top w:val="none" w:sz="0" w:space="0" w:color="auto"/>
            <w:left w:val="none" w:sz="0" w:space="0" w:color="auto"/>
            <w:bottom w:val="none" w:sz="0" w:space="0" w:color="auto"/>
            <w:right w:val="none" w:sz="0" w:space="0" w:color="auto"/>
          </w:divBdr>
        </w:div>
        <w:div w:id="1529290918">
          <w:marLeft w:val="480"/>
          <w:marRight w:val="0"/>
          <w:marTop w:val="0"/>
          <w:marBottom w:val="0"/>
          <w:divBdr>
            <w:top w:val="none" w:sz="0" w:space="0" w:color="auto"/>
            <w:left w:val="none" w:sz="0" w:space="0" w:color="auto"/>
            <w:bottom w:val="none" w:sz="0" w:space="0" w:color="auto"/>
            <w:right w:val="none" w:sz="0" w:space="0" w:color="auto"/>
          </w:divBdr>
        </w:div>
        <w:div w:id="1654139897">
          <w:marLeft w:val="480"/>
          <w:marRight w:val="0"/>
          <w:marTop w:val="0"/>
          <w:marBottom w:val="0"/>
          <w:divBdr>
            <w:top w:val="none" w:sz="0" w:space="0" w:color="auto"/>
            <w:left w:val="none" w:sz="0" w:space="0" w:color="auto"/>
            <w:bottom w:val="none" w:sz="0" w:space="0" w:color="auto"/>
            <w:right w:val="none" w:sz="0" w:space="0" w:color="auto"/>
          </w:divBdr>
        </w:div>
        <w:div w:id="1705859992">
          <w:marLeft w:val="480"/>
          <w:marRight w:val="0"/>
          <w:marTop w:val="0"/>
          <w:marBottom w:val="0"/>
          <w:divBdr>
            <w:top w:val="none" w:sz="0" w:space="0" w:color="auto"/>
            <w:left w:val="none" w:sz="0" w:space="0" w:color="auto"/>
            <w:bottom w:val="none" w:sz="0" w:space="0" w:color="auto"/>
            <w:right w:val="none" w:sz="0" w:space="0" w:color="auto"/>
          </w:divBdr>
        </w:div>
        <w:div w:id="1766538913">
          <w:marLeft w:val="480"/>
          <w:marRight w:val="0"/>
          <w:marTop w:val="0"/>
          <w:marBottom w:val="0"/>
          <w:divBdr>
            <w:top w:val="none" w:sz="0" w:space="0" w:color="auto"/>
            <w:left w:val="none" w:sz="0" w:space="0" w:color="auto"/>
            <w:bottom w:val="none" w:sz="0" w:space="0" w:color="auto"/>
            <w:right w:val="none" w:sz="0" w:space="0" w:color="auto"/>
          </w:divBdr>
        </w:div>
        <w:div w:id="1865317595">
          <w:marLeft w:val="480"/>
          <w:marRight w:val="0"/>
          <w:marTop w:val="0"/>
          <w:marBottom w:val="0"/>
          <w:divBdr>
            <w:top w:val="none" w:sz="0" w:space="0" w:color="auto"/>
            <w:left w:val="none" w:sz="0" w:space="0" w:color="auto"/>
            <w:bottom w:val="none" w:sz="0" w:space="0" w:color="auto"/>
            <w:right w:val="none" w:sz="0" w:space="0" w:color="auto"/>
          </w:divBdr>
        </w:div>
      </w:divsChild>
    </w:div>
    <w:div w:id="1967152008">
      <w:marLeft w:val="640"/>
      <w:marRight w:val="0"/>
      <w:marTop w:val="0"/>
      <w:marBottom w:val="0"/>
      <w:divBdr>
        <w:top w:val="none" w:sz="0" w:space="0" w:color="auto"/>
        <w:left w:val="none" w:sz="0" w:space="0" w:color="auto"/>
        <w:bottom w:val="none" w:sz="0" w:space="0" w:color="auto"/>
        <w:right w:val="none" w:sz="0" w:space="0" w:color="auto"/>
      </w:divBdr>
    </w:div>
    <w:div w:id="1967851183">
      <w:marLeft w:val="480"/>
      <w:marRight w:val="0"/>
      <w:marTop w:val="0"/>
      <w:marBottom w:val="0"/>
      <w:divBdr>
        <w:top w:val="none" w:sz="0" w:space="0" w:color="auto"/>
        <w:left w:val="none" w:sz="0" w:space="0" w:color="auto"/>
        <w:bottom w:val="none" w:sz="0" w:space="0" w:color="auto"/>
        <w:right w:val="none" w:sz="0" w:space="0" w:color="auto"/>
      </w:divBdr>
    </w:div>
    <w:div w:id="1968659084">
      <w:marLeft w:val="640"/>
      <w:marRight w:val="0"/>
      <w:marTop w:val="0"/>
      <w:marBottom w:val="0"/>
      <w:divBdr>
        <w:top w:val="none" w:sz="0" w:space="0" w:color="auto"/>
        <w:left w:val="none" w:sz="0" w:space="0" w:color="auto"/>
        <w:bottom w:val="none" w:sz="0" w:space="0" w:color="auto"/>
        <w:right w:val="none" w:sz="0" w:space="0" w:color="auto"/>
      </w:divBdr>
    </w:div>
    <w:div w:id="1970088302">
      <w:marLeft w:val="640"/>
      <w:marRight w:val="0"/>
      <w:marTop w:val="0"/>
      <w:marBottom w:val="0"/>
      <w:divBdr>
        <w:top w:val="none" w:sz="0" w:space="0" w:color="auto"/>
        <w:left w:val="none" w:sz="0" w:space="0" w:color="auto"/>
        <w:bottom w:val="none" w:sz="0" w:space="0" w:color="auto"/>
        <w:right w:val="none" w:sz="0" w:space="0" w:color="auto"/>
      </w:divBdr>
    </w:div>
    <w:div w:id="1970893941">
      <w:marLeft w:val="640"/>
      <w:marRight w:val="0"/>
      <w:marTop w:val="0"/>
      <w:marBottom w:val="0"/>
      <w:divBdr>
        <w:top w:val="none" w:sz="0" w:space="0" w:color="auto"/>
        <w:left w:val="none" w:sz="0" w:space="0" w:color="auto"/>
        <w:bottom w:val="none" w:sz="0" w:space="0" w:color="auto"/>
        <w:right w:val="none" w:sz="0" w:space="0" w:color="auto"/>
      </w:divBdr>
    </w:div>
    <w:div w:id="1970940429">
      <w:marLeft w:val="640"/>
      <w:marRight w:val="0"/>
      <w:marTop w:val="0"/>
      <w:marBottom w:val="0"/>
      <w:divBdr>
        <w:top w:val="none" w:sz="0" w:space="0" w:color="auto"/>
        <w:left w:val="none" w:sz="0" w:space="0" w:color="auto"/>
        <w:bottom w:val="none" w:sz="0" w:space="0" w:color="auto"/>
        <w:right w:val="none" w:sz="0" w:space="0" w:color="auto"/>
      </w:divBdr>
    </w:div>
    <w:div w:id="1971934256">
      <w:marLeft w:val="480"/>
      <w:marRight w:val="0"/>
      <w:marTop w:val="0"/>
      <w:marBottom w:val="0"/>
      <w:divBdr>
        <w:top w:val="none" w:sz="0" w:space="0" w:color="auto"/>
        <w:left w:val="none" w:sz="0" w:space="0" w:color="auto"/>
        <w:bottom w:val="none" w:sz="0" w:space="0" w:color="auto"/>
        <w:right w:val="none" w:sz="0" w:space="0" w:color="auto"/>
      </w:divBdr>
    </w:div>
    <w:div w:id="1973899916">
      <w:marLeft w:val="640"/>
      <w:marRight w:val="0"/>
      <w:marTop w:val="0"/>
      <w:marBottom w:val="0"/>
      <w:divBdr>
        <w:top w:val="none" w:sz="0" w:space="0" w:color="auto"/>
        <w:left w:val="none" w:sz="0" w:space="0" w:color="auto"/>
        <w:bottom w:val="none" w:sz="0" w:space="0" w:color="auto"/>
        <w:right w:val="none" w:sz="0" w:space="0" w:color="auto"/>
      </w:divBdr>
    </w:div>
    <w:div w:id="1975938186">
      <w:marLeft w:val="480"/>
      <w:marRight w:val="0"/>
      <w:marTop w:val="0"/>
      <w:marBottom w:val="0"/>
      <w:divBdr>
        <w:top w:val="none" w:sz="0" w:space="0" w:color="auto"/>
        <w:left w:val="none" w:sz="0" w:space="0" w:color="auto"/>
        <w:bottom w:val="none" w:sz="0" w:space="0" w:color="auto"/>
        <w:right w:val="none" w:sz="0" w:space="0" w:color="auto"/>
      </w:divBdr>
    </w:div>
    <w:div w:id="1976255584">
      <w:marLeft w:val="480"/>
      <w:marRight w:val="0"/>
      <w:marTop w:val="0"/>
      <w:marBottom w:val="0"/>
      <w:divBdr>
        <w:top w:val="none" w:sz="0" w:space="0" w:color="auto"/>
        <w:left w:val="none" w:sz="0" w:space="0" w:color="auto"/>
        <w:bottom w:val="none" w:sz="0" w:space="0" w:color="auto"/>
        <w:right w:val="none" w:sz="0" w:space="0" w:color="auto"/>
      </w:divBdr>
    </w:div>
    <w:div w:id="1976444636">
      <w:marLeft w:val="640"/>
      <w:marRight w:val="0"/>
      <w:marTop w:val="0"/>
      <w:marBottom w:val="0"/>
      <w:divBdr>
        <w:top w:val="none" w:sz="0" w:space="0" w:color="auto"/>
        <w:left w:val="none" w:sz="0" w:space="0" w:color="auto"/>
        <w:bottom w:val="none" w:sz="0" w:space="0" w:color="auto"/>
        <w:right w:val="none" w:sz="0" w:space="0" w:color="auto"/>
      </w:divBdr>
    </w:div>
    <w:div w:id="1976910538">
      <w:marLeft w:val="640"/>
      <w:marRight w:val="0"/>
      <w:marTop w:val="0"/>
      <w:marBottom w:val="0"/>
      <w:divBdr>
        <w:top w:val="none" w:sz="0" w:space="0" w:color="auto"/>
        <w:left w:val="none" w:sz="0" w:space="0" w:color="auto"/>
        <w:bottom w:val="none" w:sz="0" w:space="0" w:color="auto"/>
        <w:right w:val="none" w:sz="0" w:space="0" w:color="auto"/>
      </w:divBdr>
    </w:div>
    <w:div w:id="1977179920">
      <w:marLeft w:val="640"/>
      <w:marRight w:val="0"/>
      <w:marTop w:val="0"/>
      <w:marBottom w:val="0"/>
      <w:divBdr>
        <w:top w:val="none" w:sz="0" w:space="0" w:color="auto"/>
        <w:left w:val="none" w:sz="0" w:space="0" w:color="auto"/>
        <w:bottom w:val="none" w:sz="0" w:space="0" w:color="auto"/>
        <w:right w:val="none" w:sz="0" w:space="0" w:color="auto"/>
      </w:divBdr>
    </w:div>
    <w:div w:id="1977491832">
      <w:marLeft w:val="640"/>
      <w:marRight w:val="0"/>
      <w:marTop w:val="0"/>
      <w:marBottom w:val="0"/>
      <w:divBdr>
        <w:top w:val="none" w:sz="0" w:space="0" w:color="auto"/>
        <w:left w:val="none" w:sz="0" w:space="0" w:color="auto"/>
        <w:bottom w:val="none" w:sz="0" w:space="0" w:color="auto"/>
        <w:right w:val="none" w:sz="0" w:space="0" w:color="auto"/>
      </w:divBdr>
    </w:div>
    <w:div w:id="1977684538">
      <w:marLeft w:val="480"/>
      <w:marRight w:val="0"/>
      <w:marTop w:val="0"/>
      <w:marBottom w:val="0"/>
      <w:divBdr>
        <w:top w:val="none" w:sz="0" w:space="0" w:color="auto"/>
        <w:left w:val="none" w:sz="0" w:space="0" w:color="auto"/>
        <w:bottom w:val="none" w:sz="0" w:space="0" w:color="auto"/>
        <w:right w:val="none" w:sz="0" w:space="0" w:color="auto"/>
      </w:divBdr>
    </w:div>
    <w:div w:id="1980071151">
      <w:marLeft w:val="480"/>
      <w:marRight w:val="0"/>
      <w:marTop w:val="0"/>
      <w:marBottom w:val="0"/>
      <w:divBdr>
        <w:top w:val="none" w:sz="0" w:space="0" w:color="auto"/>
        <w:left w:val="none" w:sz="0" w:space="0" w:color="auto"/>
        <w:bottom w:val="none" w:sz="0" w:space="0" w:color="auto"/>
        <w:right w:val="none" w:sz="0" w:space="0" w:color="auto"/>
      </w:divBdr>
    </w:div>
    <w:div w:id="1980376033">
      <w:marLeft w:val="640"/>
      <w:marRight w:val="0"/>
      <w:marTop w:val="0"/>
      <w:marBottom w:val="0"/>
      <w:divBdr>
        <w:top w:val="none" w:sz="0" w:space="0" w:color="auto"/>
        <w:left w:val="none" w:sz="0" w:space="0" w:color="auto"/>
        <w:bottom w:val="none" w:sz="0" w:space="0" w:color="auto"/>
        <w:right w:val="none" w:sz="0" w:space="0" w:color="auto"/>
      </w:divBdr>
    </w:div>
    <w:div w:id="1980458945">
      <w:marLeft w:val="640"/>
      <w:marRight w:val="0"/>
      <w:marTop w:val="0"/>
      <w:marBottom w:val="0"/>
      <w:divBdr>
        <w:top w:val="none" w:sz="0" w:space="0" w:color="auto"/>
        <w:left w:val="none" w:sz="0" w:space="0" w:color="auto"/>
        <w:bottom w:val="none" w:sz="0" w:space="0" w:color="auto"/>
        <w:right w:val="none" w:sz="0" w:space="0" w:color="auto"/>
      </w:divBdr>
    </w:div>
    <w:div w:id="1981305201">
      <w:marLeft w:val="640"/>
      <w:marRight w:val="0"/>
      <w:marTop w:val="0"/>
      <w:marBottom w:val="0"/>
      <w:divBdr>
        <w:top w:val="none" w:sz="0" w:space="0" w:color="auto"/>
        <w:left w:val="none" w:sz="0" w:space="0" w:color="auto"/>
        <w:bottom w:val="none" w:sz="0" w:space="0" w:color="auto"/>
        <w:right w:val="none" w:sz="0" w:space="0" w:color="auto"/>
      </w:divBdr>
    </w:div>
    <w:div w:id="1983388056">
      <w:marLeft w:val="480"/>
      <w:marRight w:val="0"/>
      <w:marTop w:val="0"/>
      <w:marBottom w:val="0"/>
      <w:divBdr>
        <w:top w:val="none" w:sz="0" w:space="0" w:color="auto"/>
        <w:left w:val="none" w:sz="0" w:space="0" w:color="auto"/>
        <w:bottom w:val="none" w:sz="0" w:space="0" w:color="auto"/>
        <w:right w:val="none" w:sz="0" w:space="0" w:color="auto"/>
      </w:divBdr>
    </w:div>
    <w:div w:id="1984189734">
      <w:marLeft w:val="640"/>
      <w:marRight w:val="0"/>
      <w:marTop w:val="0"/>
      <w:marBottom w:val="0"/>
      <w:divBdr>
        <w:top w:val="none" w:sz="0" w:space="0" w:color="auto"/>
        <w:left w:val="none" w:sz="0" w:space="0" w:color="auto"/>
        <w:bottom w:val="none" w:sz="0" w:space="0" w:color="auto"/>
        <w:right w:val="none" w:sz="0" w:space="0" w:color="auto"/>
      </w:divBdr>
    </w:div>
    <w:div w:id="1985694249">
      <w:marLeft w:val="640"/>
      <w:marRight w:val="0"/>
      <w:marTop w:val="0"/>
      <w:marBottom w:val="0"/>
      <w:divBdr>
        <w:top w:val="none" w:sz="0" w:space="0" w:color="auto"/>
        <w:left w:val="none" w:sz="0" w:space="0" w:color="auto"/>
        <w:bottom w:val="none" w:sz="0" w:space="0" w:color="auto"/>
        <w:right w:val="none" w:sz="0" w:space="0" w:color="auto"/>
      </w:divBdr>
    </w:div>
    <w:div w:id="1987855379">
      <w:marLeft w:val="640"/>
      <w:marRight w:val="0"/>
      <w:marTop w:val="0"/>
      <w:marBottom w:val="0"/>
      <w:divBdr>
        <w:top w:val="none" w:sz="0" w:space="0" w:color="auto"/>
        <w:left w:val="none" w:sz="0" w:space="0" w:color="auto"/>
        <w:bottom w:val="none" w:sz="0" w:space="0" w:color="auto"/>
        <w:right w:val="none" w:sz="0" w:space="0" w:color="auto"/>
      </w:divBdr>
    </w:div>
    <w:div w:id="1989632497">
      <w:marLeft w:val="640"/>
      <w:marRight w:val="0"/>
      <w:marTop w:val="0"/>
      <w:marBottom w:val="0"/>
      <w:divBdr>
        <w:top w:val="none" w:sz="0" w:space="0" w:color="auto"/>
        <w:left w:val="none" w:sz="0" w:space="0" w:color="auto"/>
        <w:bottom w:val="none" w:sz="0" w:space="0" w:color="auto"/>
        <w:right w:val="none" w:sz="0" w:space="0" w:color="auto"/>
      </w:divBdr>
    </w:div>
    <w:div w:id="1992906175">
      <w:marLeft w:val="640"/>
      <w:marRight w:val="0"/>
      <w:marTop w:val="0"/>
      <w:marBottom w:val="0"/>
      <w:divBdr>
        <w:top w:val="none" w:sz="0" w:space="0" w:color="auto"/>
        <w:left w:val="none" w:sz="0" w:space="0" w:color="auto"/>
        <w:bottom w:val="none" w:sz="0" w:space="0" w:color="auto"/>
        <w:right w:val="none" w:sz="0" w:space="0" w:color="auto"/>
      </w:divBdr>
    </w:div>
    <w:div w:id="1995378289">
      <w:bodyDiv w:val="1"/>
      <w:marLeft w:val="0"/>
      <w:marRight w:val="0"/>
      <w:marTop w:val="0"/>
      <w:marBottom w:val="0"/>
      <w:divBdr>
        <w:top w:val="none" w:sz="0" w:space="0" w:color="auto"/>
        <w:left w:val="none" w:sz="0" w:space="0" w:color="auto"/>
        <w:bottom w:val="none" w:sz="0" w:space="0" w:color="auto"/>
        <w:right w:val="none" w:sz="0" w:space="0" w:color="auto"/>
      </w:divBdr>
      <w:divsChild>
        <w:div w:id="4676279">
          <w:marLeft w:val="640"/>
          <w:marRight w:val="0"/>
          <w:marTop w:val="0"/>
          <w:marBottom w:val="0"/>
          <w:divBdr>
            <w:top w:val="none" w:sz="0" w:space="0" w:color="auto"/>
            <w:left w:val="none" w:sz="0" w:space="0" w:color="auto"/>
            <w:bottom w:val="none" w:sz="0" w:space="0" w:color="auto"/>
            <w:right w:val="none" w:sz="0" w:space="0" w:color="auto"/>
          </w:divBdr>
        </w:div>
        <w:div w:id="164249615">
          <w:marLeft w:val="640"/>
          <w:marRight w:val="0"/>
          <w:marTop w:val="0"/>
          <w:marBottom w:val="0"/>
          <w:divBdr>
            <w:top w:val="none" w:sz="0" w:space="0" w:color="auto"/>
            <w:left w:val="none" w:sz="0" w:space="0" w:color="auto"/>
            <w:bottom w:val="none" w:sz="0" w:space="0" w:color="auto"/>
            <w:right w:val="none" w:sz="0" w:space="0" w:color="auto"/>
          </w:divBdr>
        </w:div>
        <w:div w:id="244270997">
          <w:marLeft w:val="640"/>
          <w:marRight w:val="0"/>
          <w:marTop w:val="0"/>
          <w:marBottom w:val="0"/>
          <w:divBdr>
            <w:top w:val="none" w:sz="0" w:space="0" w:color="auto"/>
            <w:left w:val="none" w:sz="0" w:space="0" w:color="auto"/>
            <w:bottom w:val="none" w:sz="0" w:space="0" w:color="auto"/>
            <w:right w:val="none" w:sz="0" w:space="0" w:color="auto"/>
          </w:divBdr>
        </w:div>
        <w:div w:id="318312715">
          <w:marLeft w:val="640"/>
          <w:marRight w:val="0"/>
          <w:marTop w:val="0"/>
          <w:marBottom w:val="0"/>
          <w:divBdr>
            <w:top w:val="none" w:sz="0" w:space="0" w:color="auto"/>
            <w:left w:val="none" w:sz="0" w:space="0" w:color="auto"/>
            <w:bottom w:val="none" w:sz="0" w:space="0" w:color="auto"/>
            <w:right w:val="none" w:sz="0" w:space="0" w:color="auto"/>
          </w:divBdr>
        </w:div>
        <w:div w:id="549613764">
          <w:marLeft w:val="640"/>
          <w:marRight w:val="0"/>
          <w:marTop w:val="0"/>
          <w:marBottom w:val="0"/>
          <w:divBdr>
            <w:top w:val="none" w:sz="0" w:space="0" w:color="auto"/>
            <w:left w:val="none" w:sz="0" w:space="0" w:color="auto"/>
            <w:bottom w:val="none" w:sz="0" w:space="0" w:color="auto"/>
            <w:right w:val="none" w:sz="0" w:space="0" w:color="auto"/>
          </w:divBdr>
        </w:div>
        <w:div w:id="556673407">
          <w:marLeft w:val="640"/>
          <w:marRight w:val="0"/>
          <w:marTop w:val="0"/>
          <w:marBottom w:val="0"/>
          <w:divBdr>
            <w:top w:val="none" w:sz="0" w:space="0" w:color="auto"/>
            <w:left w:val="none" w:sz="0" w:space="0" w:color="auto"/>
            <w:bottom w:val="none" w:sz="0" w:space="0" w:color="auto"/>
            <w:right w:val="none" w:sz="0" w:space="0" w:color="auto"/>
          </w:divBdr>
        </w:div>
        <w:div w:id="938565243">
          <w:marLeft w:val="640"/>
          <w:marRight w:val="0"/>
          <w:marTop w:val="0"/>
          <w:marBottom w:val="0"/>
          <w:divBdr>
            <w:top w:val="none" w:sz="0" w:space="0" w:color="auto"/>
            <w:left w:val="none" w:sz="0" w:space="0" w:color="auto"/>
            <w:bottom w:val="none" w:sz="0" w:space="0" w:color="auto"/>
            <w:right w:val="none" w:sz="0" w:space="0" w:color="auto"/>
          </w:divBdr>
        </w:div>
        <w:div w:id="979920087">
          <w:marLeft w:val="640"/>
          <w:marRight w:val="0"/>
          <w:marTop w:val="0"/>
          <w:marBottom w:val="0"/>
          <w:divBdr>
            <w:top w:val="none" w:sz="0" w:space="0" w:color="auto"/>
            <w:left w:val="none" w:sz="0" w:space="0" w:color="auto"/>
            <w:bottom w:val="none" w:sz="0" w:space="0" w:color="auto"/>
            <w:right w:val="none" w:sz="0" w:space="0" w:color="auto"/>
          </w:divBdr>
        </w:div>
        <w:div w:id="1019771634">
          <w:marLeft w:val="640"/>
          <w:marRight w:val="0"/>
          <w:marTop w:val="0"/>
          <w:marBottom w:val="0"/>
          <w:divBdr>
            <w:top w:val="none" w:sz="0" w:space="0" w:color="auto"/>
            <w:left w:val="none" w:sz="0" w:space="0" w:color="auto"/>
            <w:bottom w:val="none" w:sz="0" w:space="0" w:color="auto"/>
            <w:right w:val="none" w:sz="0" w:space="0" w:color="auto"/>
          </w:divBdr>
        </w:div>
        <w:div w:id="1020276742">
          <w:marLeft w:val="640"/>
          <w:marRight w:val="0"/>
          <w:marTop w:val="0"/>
          <w:marBottom w:val="0"/>
          <w:divBdr>
            <w:top w:val="none" w:sz="0" w:space="0" w:color="auto"/>
            <w:left w:val="none" w:sz="0" w:space="0" w:color="auto"/>
            <w:bottom w:val="none" w:sz="0" w:space="0" w:color="auto"/>
            <w:right w:val="none" w:sz="0" w:space="0" w:color="auto"/>
          </w:divBdr>
        </w:div>
        <w:div w:id="1360619027">
          <w:marLeft w:val="640"/>
          <w:marRight w:val="0"/>
          <w:marTop w:val="0"/>
          <w:marBottom w:val="0"/>
          <w:divBdr>
            <w:top w:val="none" w:sz="0" w:space="0" w:color="auto"/>
            <w:left w:val="none" w:sz="0" w:space="0" w:color="auto"/>
            <w:bottom w:val="none" w:sz="0" w:space="0" w:color="auto"/>
            <w:right w:val="none" w:sz="0" w:space="0" w:color="auto"/>
          </w:divBdr>
        </w:div>
        <w:div w:id="1368405662">
          <w:marLeft w:val="640"/>
          <w:marRight w:val="0"/>
          <w:marTop w:val="0"/>
          <w:marBottom w:val="0"/>
          <w:divBdr>
            <w:top w:val="none" w:sz="0" w:space="0" w:color="auto"/>
            <w:left w:val="none" w:sz="0" w:space="0" w:color="auto"/>
            <w:bottom w:val="none" w:sz="0" w:space="0" w:color="auto"/>
            <w:right w:val="none" w:sz="0" w:space="0" w:color="auto"/>
          </w:divBdr>
        </w:div>
        <w:div w:id="1527795949">
          <w:marLeft w:val="640"/>
          <w:marRight w:val="0"/>
          <w:marTop w:val="0"/>
          <w:marBottom w:val="0"/>
          <w:divBdr>
            <w:top w:val="none" w:sz="0" w:space="0" w:color="auto"/>
            <w:left w:val="none" w:sz="0" w:space="0" w:color="auto"/>
            <w:bottom w:val="none" w:sz="0" w:space="0" w:color="auto"/>
            <w:right w:val="none" w:sz="0" w:space="0" w:color="auto"/>
          </w:divBdr>
        </w:div>
        <w:div w:id="1558130477">
          <w:marLeft w:val="640"/>
          <w:marRight w:val="0"/>
          <w:marTop w:val="0"/>
          <w:marBottom w:val="0"/>
          <w:divBdr>
            <w:top w:val="none" w:sz="0" w:space="0" w:color="auto"/>
            <w:left w:val="none" w:sz="0" w:space="0" w:color="auto"/>
            <w:bottom w:val="none" w:sz="0" w:space="0" w:color="auto"/>
            <w:right w:val="none" w:sz="0" w:space="0" w:color="auto"/>
          </w:divBdr>
        </w:div>
        <w:div w:id="1668632040">
          <w:marLeft w:val="640"/>
          <w:marRight w:val="0"/>
          <w:marTop w:val="0"/>
          <w:marBottom w:val="0"/>
          <w:divBdr>
            <w:top w:val="none" w:sz="0" w:space="0" w:color="auto"/>
            <w:left w:val="none" w:sz="0" w:space="0" w:color="auto"/>
            <w:bottom w:val="none" w:sz="0" w:space="0" w:color="auto"/>
            <w:right w:val="none" w:sz="0" w:space="0" w:color="auto"/>
          </w:divBdr>
        </w:div>
        <w:div w:id="1680236598">
          <w:marLeft w:val="640"/>
          <w:marRight w:val="0"/>
          <w:marTop w:val="0"/>
          <w:marBottom w:val="0"/>
          <w:divBdr>
            <w:top w:val="none" w:sz="0" w:space="0" w:color="auto"/>
            <w:left w:val="none" w:sz="0" w:space="0" w:color="auto"/>
            <w:bottom w:val="none" w:sz="0" w:space="0" w:color="auto"/>
            <w:right w:val="none" w:sz="0" w:space="0" w:color="auto"/>
          </w:divBdr>
        </w:div>
        <w:div w:id="1859536578">
          <w:marLeft w:val="640"/>
          <w:marRight w:val="0"/>
          <w:marTop w:val="0"/>
          <w:marBottom w:val="0"/>
          <w:divBdr>
            <w:top w:val="none" w:sz="0" w:space="0" w:color="auto"/>
            <w:left w:val="none" w:sz="0" w:space="0" w:color="auto"/>
            <w:bottom w:val="none" w:sz="0" w:space="0" w:color="auto"/>
            <w:right w:val="none" w:sz="0" w:space="0" w:color="auto"/>
          </w:divBdr>
        </w:div>
        <w:div w:id="2001040435">
          <w:marLeft w:val="640"/>
          <w:marRight w:val="0"/>
          <w:marTop w:val="0"/>
          <w:marBottom w:val="0"/>
          <w:divBdr>
            <w:top w:val="none" w:sz="0" w:space="0" w:color="auto"/>
            <w:left w:val="none" w:sz="0" w:space="0" w:color="auto"/>
            <w:bottom w:val="none" w:sz="0" w:space="0" w:color="auto"/>
            <w:right w:val="none" w:sz="0" w:space="0" w:color="auto"/>
          </w:divBdr>
        </w:div>
        <w:div w:id="2029136327">
          <w:marLeft w:val="640"/>
          <w:marRight w:val="0"/>
          <w:marTop w:val="0"/>
          <w:marBottom w:val="0"/>
          <w:divBdr>
            <w:top w:val="none" w:sz="0" w:space="0" w:color="auto"/>
            <w:left w:val="none" w:sz="0" w:space="0" w:color="auto"/>
            <w:bottom w:val="none" w:sz="0" w:space="0" w:color="auto"/>
            <w:right w:val="none" w:sz="0" w:space="0" w:color="auto"/>
          </w:divBdr>
        </w:div>
        <w:div w:id="2048137954">
          <w:marLeft w:val="640"/>
          <w:marRight w:val="0"/>
          <w:marTop w:val="0"/>
          <w:marBottom w:val="0"/>
          <w:divBdr>
            <w:top w:val="none" w:sz="0" w:space="0" w:color="auto"/>
            <w:left w:val="none" w:sz="0" w:space="0" w:color="auto"/>
            <w:bottom w:val="none" w:sz="0" w:space="0" w:color="auto"/>
            <w:right w:val="none" w:sz="0" w:space="0" w:color="auto"/>
          </w:divBdr>
        </w:div>
        <w:div w:id="2097166872">
          <w:marLeft w:val="640"/>
          <w:marRight w:val="0"/>
          <w:marTop w:val="0"/>
          <w:marBottom w:val="0"/>
          <w:divBdr>
            <w:top w:val="none" w:sz="0" w:space="0" w:color="auto"/>
            <w:left w:val="none" w:sz="0" w:space="0" w:color="auto"/>
            <w:bottom w:val="none" w:sz="0" w:space="0" w:color="auto"/>
            <w:right w:val="none" w:sz="0" w:space="0" w:color="auto"/>
          </w:divBdr>
        </w:div>
      </w:divsChild>
    </w:div>
    <w:div w:id="1995916152">
      <w:marLeft w:val="480"/>
      <w:marRight w:val="0"/>
      <w:marTop w:val="0"/>
      <w:marBottom w:val="0"/>
      <w:divBdr>
        <w:top w:val="none" w:sz="0" w:space="0" w:color="auto"/>
        <w:left w:val="none" w:sz="0" w:space="0" w:color="auto"/>
        <w:bottom w:val="none" w:sz="0" w:space="0" w:color="auto"/>
        <w:right w:val="none" w:sz="0" w:space="0" w:color="auto"/>
      </w:divBdr>
    </w:div>
    <w:div w:id="1995985805">
      <w:marLeft w:val="640"/>
      <w:marRight w:val="0"/>
      <w:marTop w:val="0"/>
      <w:marBottom w:val="0"/>
      <w:divBdr>
        <w:top w:val="none" w:sz="0" w:space="0" w:color="auto"/>
        <w:left w:val="none" w:sz="0" w:space="0" w:color="auto"/>
        <w:bottom w:val="none" w:sz="0" w:space="0" w:color="auto"/>
        <w:right w:val="none" w:sz="0" w:space="0" w:color="auto"/>
      </w:divBdr>
    </w:div>
    <w:div w:id="1998729176">
      <w:marLeft w:val="640"/>
      <w:marRight w:val="0"/>
      <w:marTop w:val="0"/>
      <w:marBottom w:val="0"/>
      <w:divBdr>
        <w:top w:val="none" w:sz="0" w:space="0" w:color="auto"/>
        <w:left w:val="none" w:sz="0" w:space="0" w:color="auto"/>
        <w:bottom w:val="none" w:sz="0" w:space="0" w:color="auto"/>
        <w:right w:val="none" w:sz="0" w:space="0" w:color="auto"/>
      </w:divBdr>
    </w:div>
    <w:div w:id="1998730254">
      <w:marLeft w:val="480"/>
      <w:marRight w:val="0"/>
      <w:marTop w:val="0"/>
      <w:marBottom w:val="0"/>
      <w:divBdr>
        <w:top w:val="none" w:sz="0" w:space="0" w:color="auto"/>
        <w:left w:val="none" w:sz="0" w:space="0" w:color="auto"/>
        <w:bottom w:val="none" w:sz="0" w:space="0" w:color="auto"/>
        <w:right w:val="none" w:sz="0" w:space="0" w:color="auto"/>
      </w:divBdr>
    </w:div>
    <w:div w:id="1999845345">
      <w:marLeft w:val="480"/>
      <w:marRight w:val="0"/>
      <w:marTop w:val="0"/>
      <w:marBottom w:val="0"/>
      <w:divBdr>
        <w:top w:val="none" w:sz="0" w:space="0" w:color="auto"/>
        <w:left w:val="none" w:sz="0" w:space="0" w:color="auto"/>
        <w:bottom w:val="none" w:sz="0" w:space="0" w:color="auto"/>
        <w:right w:val="none" w:sz="0" w:space="0" w:color="auto"/>
      </w:divBdr>
    </w:div>
    <w:div w:id="2002541940">
      <w:marLeft w:val="640"/>
      <w:marRight w:val="0"/>
      <w:marTop w:val="0"/>
      <w:marBottom w:val="0"/>
      <w:divBdr>
        <w:top w:val="none" w:sz="0" w:space="0" w:color="auto"/>
        <w:left w:val="none" w:sz="0" w:space="0" w:color="auto"/>
        <w:bottom w:val="none" w:sz="0" w:space="0" w:color="auto"/>
        <w:right w:val="none" w:sz="0" w:space="0" w:color="auto"/>
      </w:divBdr>
    </w:div>
    <w:div w:id="2003895208">
      <w:marLeft w:val="480"/>
      <w:marRight w:val="0"/>
      <w:marTop w:val="0"/>
      <w:marBottom w:val="0"/>
      <w:divBdr>
        <w:top w:val="none" w:sz="0" w:space="0" w:color="auto"/>
        <w:left w:val="none" w:sz="0" w:space="0" w:color="auto"/>
        <w:bottom w:val="none" w:sz="0" w:space="0" w:color="auto"/>
        <w:right w:val="none" w:sz="0" w:space="0" w:color="auto"/>
      </w:divBdr>
    </w:div>
    <w:div w:id="2005207950">
      <w:marLeft w:val="640"/>
      <w:marRight w:val="0"/>
      <w:marTop w:val="0"/>
      <w:marBottom w:val="0"/>
      <w:divBdr>
        <w:top w:val="none" w:sz="0" w:space="0" w:color="auto"/>
        <w:left w:val="none" w:sz="0" w:space="0" w:color="auto"/>
        <w:bottom w:val="none" w:sz="0" w:space="0" w:color="auto"/>
        <w:right w:val="none" w:sz="0" w:space="0" w:color="auto"/>
      </w:divBdr>
    </w:div>
    <w:div w:id="2005352060">
      <w:marLeft w:val="480"/>
      <w:marRight w:val="0"/>
      <w:marTop w:val="0"/>
      <w:marBottom w:val="0"/>
      <w:divBdr>
        <w:top w:val="none" w:sz="0" w:space="0" w:color="auto"/>
        <w:left w:val="none" w:sz="0" w:space="0" w:color="auto"/>
        <w:bottom w:val="none" w:sz="0" w:space="0" w:color="auto"/>
        <w:right w:val="none" w:sz="0" w:space="0" w:color="auto"/>
      </w:divBdr>
    </w:div>
    <w:div w:id="2007633153">
      <w:marLeft w:val="480"/>
      <w:marRight w:val="0"/>
      <w:marTop w:val="0"/>
      <w:marBottom w:val="0"/>
      <w:divBdr>
        <w:top w:val="none" w:sz="0" w:space="0" w:color="auto"/>
        <w:left w:val="none" w:sz="0" w:space="0" w:color="auto"/>
        <w:bottom w:val="none" w:sz="0" w:space="0" w:color="auto"/>
        <w:right w:val="none" w:sz="0" w:space="0" w:color="auto"/>
      </w:divBdr>
    </w:div>
    <w:div w:id="2008050271">
      <w:marLeft w:val="640"/>
      <w:marRight w:val="0"/>
      <w:marTop w:val="0"/>
      <w:marBottom w:val="0"/>
      <w:divBdr>
        <w:top w:val="none" w:sz="0" w:space="0" w:color="auto"/>
        <w:left w:val="none" w:sz="0" w:space="0" w:color="auto"/>
        <w:bottom w:val="none" w:sz="0" w:space="0" w:color="auto"/>
        <w:right w:val="none" w:sz="0" w:space="0" w:color="auto"/>
      </w:divBdr>
    </w:div>
    <w:div w:id="2009477201">
      <w:marLeft w:val="480"/>
      <w:marRight w:val="0"/>
      <w:marTop w:val="0"/>
      <w:marBottom w:val="0"/>
      <w:divBdr>
        <w:top w:val="none" w:sz="0" w:space="0" w:color="auto"/>
        <w:left w:val="none" w:sz="0" w:space="0" w:color="auto"/>
        <w:bottom w:val="none" w:sz="0" w:space="0" w:color="auto"/>
        <w:right w:val="none" w:sz="0" w:space="0" w:color="auto"/>
      </w:divBdr>
    </w:div>
    <w:div w:id="2009936719">
      <w:marLeft w:val="640"/>
      <w:marRight w:val="0"/>
      <w:marTop w:val="0"/>
      <w:marBottom w:val="0"/>
      <w:divBdr>
        <w:top w:val="none" w:sz="0" w:space="0" w:color="auto"/>
        <w:left w:val="none" w:sz="0" w:space="0" w:color="auto"/>
        <w:bottom w:val="none" w:sz="0" w:space="0" w:color="auto"/>
        <w:right w:val="none" w:sz="0" w:space="0" w:color="auto"/>
      </w:divBdr>
    </w:div>
    <w:div w:id="2010061874">
      <w:marLeft w:val="640"/>
      <w:marRight w:val="0"/>
      <w:marTop w:val="0"/>
      <w:marBottom w:val="0"/>
      <w:divBdr>
        <w:top w:val="none" w:sz="0" w:space="0" w:color="auto"/>
        <w:left w:val="none" w:sz="0" w:space="0" w:color="auto"/>
        <w:bottom w:val="none" w:sz="0" w:space="0" w:color="auto"/>
        <w:right w:val="none" w:sz="0" w:space="0" w:color="auto"/>
      </w:divBdr>
    </w:div>
    <w:div w:id="2010516817">
      <w:marLeft w:val="640"/>
      <w:marRight w:val="0"/>
      <w:marTop w:val="0"/>
      <w:marBottom w:val="0"/>
      <w:divBdr>
        <w:top w:val="none" w:sz="0" w:space="0" w:color="auto"/>
        <w:left w:val="none" w:sz="0" w:space="0" w:color="auto"/>
        <w:bottom w:val="none" w:sz="0" w:space="0" w:color="auto"/>
        <w:right w:val="none" w:sz="0" w:space="0" w:color="auto"/>
      </w:divBdr>
    </w:div>
    <w:div w:id="2011179655">
      <w:marLeft w:val="640"/>
      <w:marRight w:val="0"/>
      <w:marTop w:val="0"/>
      <w:marBottom w:val="0"/>
      <w:divBdr>
        <w:top w:val="none" w:sz="0" w:space="0" w:color="auto"/>
        <w:left w:val="none" w:sz="0" w:space="0" w:color="auto"/>
        <w:bottom w:val="none" w:sz="0" w:space="0" w:color="auto"/>
        <w:right w:val="none" w:sz="0" w:space="0" w:color="auto"/>
      </w:divBdr>
    </w:div>
    <w:div w:id="2011787885">
      <w:marLeft w:val="640"/>
      <w:marRight w:val="0"/>
      <w:marTop w:val="0"/>
      <w:marBottom w:val="0"/>
      <w:divBdr>
        <w:top w:val="none" w:sz="0" w:space="0" w:color="auto"/>
        <w:left w:val="none" w:sz="0" w:space="0" w:color="auto"/>
        <w:bottom w:val="none" w:sz="0" w:space="0" w:color="auto"/>
        <w:right w:val="none" w:sz="0" w:space="0" w:color="auto"/>
      </w:divBdr>
    </w:div>
    <w:div w:id="2014407383">
      <w:marLeft w:val="640"/>
      <w:marRight w:val="0"/>
      <w:marTop w:val="0"/>
      <w:marBottom w:val="0"/>
      <w:divBdr>
        <w:top w:val="none" w:sz="0" w:space="0" w:color="auto"/>
        <w:left w:val="none" w:sz="0" w:space="0" w:color="auto"/>
        <w:bottom w:val="none" w:sz="0" w:space="0" w:color="auto"/>
        <w:right w:val="none" w:sz="0" w:space="0" w:color="auto"/>
      </w:divBdr>
    </w:div>
    <w:div w:id="2016809080">
      <w:marLeft w:val="480"/>
      <w:marRight w:val="0"/>
      <w:marTop w:val="0"/>
      <w:marBottom w:val="0"/>
      <w:divBdr>
        <w:top w:val="none" w:sz="0" w:space="0" w:color="auto"/>
        <w:left w:val="none" w:sz="0" w:space="0" w:color="auto"/>
        <w:bottom w:val="none" w:sz="0" w:space="0" w:color="auto"/>
        <w:right w:val="none" w:sz="0" w:space="0" w:color="auto"/>
      </w:divBdr>
    </w:div>
    <w:div w:id="2017492094">
      <w:marLeft w:val="480"/>
      <w:marRight w:val="0"/>
      <w:marTop w:val="0"/>
      <w:marBottom w:val="0"/>
      <w:divBdr>
        <w:top w:val="none" w:sz="0" w:space="0" w:color="auto"/>
        <w:left w:val="none" w:sz="0" w:space="0" w:color="auto"/>
        <w:bottom w:val="none" w:sz="0" w:space="0" w:color="auto"/>
        <w:right w:val="none" w:sz="0" w:space="0" w:color="auto"/>
      </w:divBdr>
    </w:div>
    <w:div w:id="2018070378">
      <w:marLeft w:val="480"/>
      <w:marRight w:val="0"/>
      <w:marTop w:val="0"/>
      <w:marBottom w:val="0"/>
      <w:divBdr>
        <w:top w:val="none" w:sz="0" w:space="0" w:color="auto"/>
        <w:left w:val="none" w:sz="0" w:space="0" w:color="auto"/>
        <w:bottom w:val="none" w:sz="0" w:space="0" w:color="auto"/>
        <w:right w:val="none" w:sz="0" w:space="0" w:color="auto"/>
      </w:divBdr>
    </w:div>
    <w:div w:id="2019262067">
      <w:marLeft w:val="640"/>
      <w:marRight w:val="0"/>
      <w:marTop w:val="0"/>
      <w:marBottom w:val="0"/>
      <w:divBdr>
        <w:top w:val="none" w:sz="0" w:space="0" w:color="auto"/>
        <w:left w:val="none" w:sz="0" w:space="0" w:color="auto"/>
        <w:bottom w:val="none" w:sz="0" w:space="0" w:color="auto"/>
        <w:right w:val="none" w:sz="0" w:space="0" w:color="auto"/>
      </w:divBdr>
    </w:div>
    <w:div w:id="2022320559">
      <w:marLeft w:val="480"/>
      <w:marRight w:val="0"/>
      <w:marTop w:val="0"/>
      <w:marBottom w:val="0"/>
      <w:divBdr>
        <w:top w:val="none" w:sz="0" w:space="0" w:color="auto"/>
        <w:left w:val="none" w:sz="0" w:space="0" w:color="auto"/>
        <w:bottom w:val="none" w:sz="0" w:space="0" w:color="auto"/>
        <w:right w:val="none" w:sz="0" w:space="0" w:color="auto"/>
      </w:divBdr>
    </w:div>
    <w:div w:id="2022662163">
      <w:bodyDiv w:val="1"/>
      <w:marLeft w:val="0"/>
      <w:marRight w:val="0"/>
      <w:marTop w:val="0"/>
      <w:marBottom w:val="0"/>
      <w:divBdr>
        <w:top w:val="none" w:sz="0" w:space="0" w:color="auto"/>
        <w:left w:val="none" w:sz="0" w:space="0" w:color="auto"/>
        <w:bottom w:val="none" w:sz="0" w:space="0" w:color="auto"/>
        <w:right w:val="none" w:sz="0" w:space="0" w:color="auto"/>
      </w:divBdr>
      <w:divsChild>
        <w:div w:id="48654571">
          <w:marLeft w:val="640"/>
          <w:marRight w:val="0"/>
          <w:marTop w:val="0"/>
          <w:marBottom w:val="0"/>
          <w:divBdr>
            <w:top w:val="none" w:sz="0" w:space="0" w:color="auto"/>
            <w:left w:val="none" w:sz="0" w:space="0" w:color="auto"/>
            <w:bottom w:val="none" w:sz="0" w:space="0" w:color="auto"/>
            <w:right w:val="none" w:sz="0" w:space="0" w:color="auto"/>
          </w:divBdr>
        </w:div>
        <w:div w:id="53244061">
          <w:marLeft w:val="640"/>
          <w:marRight w:val="0"/>
          <w:marTop w:val="0"/>
          <w:marBottom w:val="0"/>
          <w:divBdr>
            <w:top w:val="none" w:sz="0" w:space="0" w:color="auto"/>
            <w:left w:val="none" w:sz="0" w:space="0" w:color="auto"/>
            <w:bottom w:val="none" w:sz="0" w:space="0" w:color="auto"/>
            <w:right w:val="none" w:sz="0" w:space="0" w:color="auto"/>
          </w:divBdr>
        </w:div>
        <w:div w:id="100036982">
          <w:marLeft w:val="640"/>
          <w:marRight w:val="0"/>
          <w:marTop w:val="0"/>
          <w:marBottom w:val="0"/>
          <w:divBdr>
            <w:top w:val="none" w:sz="0" w:space="0" w:color="auto"/>
            <w:left w:val="none" w:sz="0" w:space="0" w:color="auto"/>
            <w:bottom w:val="none" w:sz="0" w:space="0" w:color="auto"/>
            <w:right w:val="none" w:sz="0" w:space="0" w:color="auto"/>
          </w:divBdr>
        </w:div>
        <w:div w:id="131678575">
          <w:marLeft w:val="640"/>
          <w:marRight w:val="0"/>
          <w:marTop w:val="0"/>
          <w:marBottom w:val="0"/>
          <w:divBdr>
            <w:top w:val="none" w:sz="0" w:space="0" w:color="auto"/>
            <w:left w:val="none" w:sz="0" w:space="0" w:color="auto"/>
            <w:bottom w:val="none" w:sz="0" w:space="0" w:color="auto"/>
            <w:right w:val="none" w:sz="0" w:space="0" w:color="auto"/>
          </w:divBdr>
        </w:div>
        <w:div w:id="282076828">
          <w:marLeft w:val="640"/>
          <w:marRight w:val="0"/>
          <w:marTop w:val="0"/>
          <w:marBottom w:val="0"/>
          <w:divBdr>
            <w:top w:val="none" w:sz="0" w:space="0" w:color="auto"/>
            <w:left w:val="none" w:sz="0" w:space="0" w:color="auto"/>
            <w:bottom w:val="none" w:sz="0" w:space="0" w:color="auto"/>
            <w:right w:val="none" w:sz="0" w:space="0" w:color="auto"/>
          </w:divBdr>
        </w:div>
        <w:div w:id="392898561">
          <w:marLeft w:val="640"/>
          <w:marRight w:val="0"/>
          <w:marTop w:val="0"/>
          <w:marBottom w:val="0"/>
          <w:divBdr>
            <w:top w:val="none" w:sz="0" w:space="0" w:color="auto"/>
            <w:left w:val="none" w:sz="0" w:space="0" w:color="auto"/>
            <w:bottom w:val="none" w:sz="0" w:space="0" w:color="auto"/>
            <w:right w:val="none" w:sz="0" w:space="0" w:color="auto"/>
          </w:divBdr>
        </w:div>
        <w:div w:id="402145098">
          <w:marLeft w:val="640"/>
          <w:marRight w:val="0"/>
          <w:marTop w:val="0"/>
          <w:marBottom w:val="0"/>
          <w:divBdr>
            <w:top w:val="none" w:sz="0" w:space="0" w:color="auto"/>
            <w:left w:val="none" w:sz="0" w:space="0" w:color="auto"/>
            <w:bottom w:val="none" w:sz="0" w:space="0" w:color="auto"/>
            <w:right w:val="none" w:sz="0" w:space="0" w:color="auto"/>
          </w:divBdr>
        </w:div>
        <w:div w:id="610014029">
          <w:marLeft w:val="640"/>
          <w:marRight w:val="0"/>
          <w:marTop w:val="0"/>
          <w:marBottom w:val="0"/>
          <w:divBdr>
            <w:top w:val="none" w:sz="0" w:space="0" w:color="auto"/>
            <w:left w:val="none" w:sz="0" w:space="0" w:color="auto"/>
            <w:bottom w:val="none" w:sz="0" w:space="0" w:color="auto"/>
            <w:right w:val="none" w:sz="0" w:space="0" w:color="auto"/>
          </w:divBdr>
        </w:div>
        <w:div w:id="635843039">
          <w:marLeft w:val="640"/>
          <w:marRight w:val="0"/>
          <w:marTop w:val="0"/>
          <w:marBottom w:val="0"/>
          <w:divBdr>
            <w:top w:val="none" w:sz="0" w:space="0" w:color="auto"/>
            <w:left w:val="none" w:sz="0" w:space="0" w:color="auto"/>
            <w:bottom w:val="none" w:sz="0" w:space="0" w:color="auto"/>
            <w:right w:val="none" w:sz="0" w:space="0" w:color="auto"/>
          </w:divBdr>
        </w:div>
        <w:div w:id="743838177">
          <w:marLeft w:val="640"/>
          <w:marRight w:val="0"/>
          <w:marTop w:val="0"/>
          <w:marBottom w:val="0"/>
          <w:divBdr>
            <w:top w:val="none" w:sz="0" w:space="0" w:color="auto"/>
            <w:left w:val="none" w:sz="0" w:space="0" w:color="auto"/>
            <w:bottom w:val="none" w:sz="0" w:space="0" w:color="auto"/>
            <w:right w:val="none" w:sz="0" w:space="0" w:color="auto"/>
          </w:divBdr>
        </w:div>
        <w:div w:id="770975611">
          <w:marLeft w:val="640"/>
          <w:marRight w:val="0"/>
          <w:marTop w:val="0"/>
          <w:marBottom w:val="0"/>
          <w:divBdr>
            <w:top w:val="none" w:sz="0" w:space="0" w:color="auto"/>
            <w:left w:val="none" w:sz="0" w:space="0" w:color="auto"/>
            <w:bottom w:val="none" w:sz="0" w:space="0" w:color="auto"/>
            <w:right w:val="none" w:sz="0" w:space="0" w:color="auto"/>
          </w:divBdr>
        </w:div>
        <w:div w:id="879171841">
          <w:marLeft w:val="640"/>
          <w:marRight w:val="0"/>
          <w:marTop w:val="0"/>
          <w:marBottom w:val="0"/>
          <w:divBdr>
            <w:top w:val="none" w:sz="0" w:space="0" w:color="auto"/>
            <w:left w:val="none" w:sz="0" w:space="0" w:color="auto"/>
            <w:bottom w:val="none" w:sz="0" w:space="0" w:color="auto"/>
            <w:right w:val="none" w:sz="0" w:space="0" w:color="auto"/>
          </w:divBdr>
        </w:div>
        <w:div w:id="891692309">
          <w:marLeft w:val="640"/>
          <w:marRight w:val="0"/>
          <w:marTop w:val="0"/>
          <w:marBottom w:val="0"/>
          <w:divBdr>
            <w:top w:val="none" w:sz="0" w:space="0" w:color="auto"/>
            <w:left w:val="none" w:sz="0" w:space="0" w:color="auto"/>
            <w:bottom w:val="none" w:sz="0" w:space="0" w:color="auto"/>
            <w:right w:val="none" w:sz="0" w:space="0" w:color="auto"/>
          </w:divBdr>
        </w:div>
        <w:div w:id="996766524">
          <w:marLeft w:val="640"/>
          <w:marRight w:val="0"/>
          <w:marTop w:val="0"/>
          <w:marBottom w:val="0"/>
          <w:divBdr>
            <w:top w:val="none" w:sz="0" w:space="0" w:color="auto"/>
            <w:left w:val="none" w:sz="0" w:space="0" w:color="auto"/>
            <w:bottom w:val="none" w:sz="0" w:space="0" w:color="auto"/>
            <w:right w:val="none" w:sz="0" w:space="0" w:color="auto"/>
          </w:divBdr>
        </w:div>
        <w:div w:id="1048266723">
          <w:marLeft w:val="640"/>
          <w:marRight w:val="0"/>
          <w:marTop w:val="0"/>
          <w:marBottom w:val="0"/>
          <w:divBdr>
            <w:top w:val="none" w:sz="0" w:space="0" w:color="auto"/>
            <w:left w:val="none" w:sz="0" w:space="0" w:color="auto"/>
            <w:bottom w:val="none" w:sz="0" w:space="0" w:color="auto"/>
            <w:right w:val="none" w:sz="0" w:space="0" w:color="auto"/>
          </w:divBdr>
        </w:div>
        <w:div w:id="1121025195">
          <w:marLeft w:val="640"/>
          <w:marRight w:val="0"/>
          <w:marTop w:val="0"/>
          <w:marBottom w:val="0"/>
          <w:divBdr>
            <w:top w:val="none" w:sz="0" w:space="0" w:color="auto"/>
            <w:left w:val="none" w:sz="0" w:space="0" w:color="auto"/>
            <w:bottom w:val="none" w:sz="0" w:space="0" w:color="auto"/>
            <w:right w:val="none" w:sz="0" w:space="0" w:color="auto"/>
          </w:divBdr>
        </w:div>
        <w:div w:id="1141114339">
          <w:marLeft w:val="640"/>
          <w:marRight w:val="0"/>
          <w:marTop w:val="0"/>
          <w:marBottom w:val="0"/>
          <w:divBdr>
            <w:top w:val="none" w:sz="0" w:space="0" w:color="auto"/>
            <w:left w:val="none" w:sz="0" w:space="0" w:color="auto"/>
            <w:bottom w:val="none" w:sz="0" w:space="0" w:color="auto"/>
            <w:right w:val="none" w:sz="0" w:space="0" w:color="auto"/>
          </w:divBdr>
        </w:div>
        <w:div w:id="1326937620">
          <w:marLeft w:val="640"/>
          <w:marRight w:val="0"/>
          <w:marTop w:val="0"/>
          <w:marBottom w:val="0"/>
          <w:divBdr>
            <w:top w:val="none" w:sz="0" w:space="0" w:color="auto"/>
            <w:left w:val="none" w:sz="0" w:space="0" w:color="auto"/>
            <w:bottom w:val="none" w:sz="0" w:space="0" w:color="auto"/>
            <w:right w:val="none" w:sz="0" w:space="0" w:color="auto"/>
          </w:divBdr>
        </w:div>
        <w:div w:id="1328052786">
          <w:marLeft w:val="640"/>
          <w:marRight w:val="0"/>
          <w:marTop w:val="0"/>
          <w:marBottom w:val="0"/>
          <w:divBdr>
            <w:top w:val="none" w:sz="0" w:space="0" w:color="auto"/>
            <w:left w:val="none" w:sz="0" w:space="0" w:color="auto"/>
            <w:bottom w:val="none" w:sz="0" w:space="0" w:color="auto"/>
            <w:right w:val="none" w:sz="0" w:space="0" w:color="auto"/>
          </w:divBdr>
        </w:div>
        <w:div w:id="1365249807">
          <w:marLeft w:val="640"/>
          <w:marRight w:val="0"/>
          <w:marTop w:val="0"/>
          <w:marBottom w:val="0"/>
          <w:divBdr>
            <w:top w:val="none" w:sz="0" w:space="0" w:color="auto"/>
            <w:left w:val="none" w:sz="0" w:space="0" w:color="auto"/>
            <w:bottom w:val="none" w:sz="0" w:space="0" w:color="auto"/>
            <w:right w:val="none" w:sz="0" w:space="0" w:color="auto"/>
          </w:divBdr>
        </w:div>
        <w:div w:id="1494835426">
          <w:marLeft w:val="640"/>
          <w:marRight w:val="0"/>
          <w:marTop w:val="0"/>
          <w:marBottom w:val="0"/>
          <w:divBdr>
            <w:top w:val="none" w:sz="0" w:space="0" w:color="auto"/>
            <w:left w:val="none" w:sz="0" w:space="0" w:color="auto"/>
            <w:bottom w:val="none" w:sz="0" w:space="0" w:color="auto"/>
            <w:right w:val="none" w:sz="0" w:space="0" w:color="auto"/>
          </w:divBdr>
        </w:div>
        <w:div w:id="1548906166">
          <w:marLeft w:val="640"/>
          <w:marRight w:val="0"/>
          <w:marTop w:val="0"/>
          <w:marBottom w:val="0"/>
          <w:divBdr>
            <w:top w:val="none" w:sz="0" w:space="0" w:color="auto"/>
            <w:left w:val="none" w:sz="0" w:space="0" w:color="auto"/>
            <w:bottom w:val="none" w:sz="0" w:space="0" w:color="auto"/>
            <w:right w:val="none" w:sz="0" w:space="0" w:color="auto"/>
          </w:divBdr>
        </w:div>
        <w:div w:id="1614550574">
          <w:marLeft w:val="640"/>
          <w:marRight w:val="0"/>
          <w:marTop w:val="0"/>
          <w:marBottom w:val="0"/>
          <w:divBdr>
            <w:top w:val="none" w:sz="0" w:space="0" w:color="auto"/>
            <w:left w:val="none" w:sz="0" w:space="0" w:color="auto"/>
            <w:bottom w:val="none" w:sz="0" w:space="0" w:color="auto"/>
            <w:right w:val="none" w:sz="0" w:space="0" w:color="auto"/>
          </w:divBdr>
        </w:div>
        <w:div w:id="1812289791">
          <w:marLeft w:val="640"/>
          <w:marRight w:val="0"/>
          <w:marTop w:val="0"/>
          <w:marBottom w:val="0"/>
          <w:divBdr>
            <w:top w:val="none" w:sz="0" w:space="0" w:color="auto"/>
            <w:left w:val="none" w:sz="0" w:space="0" w:color="auto"/>
            <w:bottom w:val="none" w:sz="0" w:space="0" w:color="auto"/>
            <w:right w:val="none" w:sz="0" w:space="0" w:color="auto"/>
          </w:divBdr>
        </w:div>
        <w:div w:id="1872648096">
          <w:marLeft w:val="640"/>
          <w:marRight w:val="0"/>
          <w:marTop w:val="0"/>
          <w:marBottom w:val="0"/>
          <w:divBdr>
            <w:top w:val="none" w:sz="0" w:space="0" w:color="auto"/>
            <w:left w:val="none" w:sz="0" w:space="0" w:color="auto"/>
            <w:bottom w:val="none" w:sz="0" w:space="0" w:color="auto"/>
            <w:right w:val="none" w:sz="0" w:space="0" w:color="auto"/>
          </w:divBdr>
        </w:div>
        <w:div w:id="1930382480">
          <w:marLeft w:val="640"/>
          <w:marRight w:val="0"/>
          <w:marTop w:val="0"/>
          <w:marBottom w:val="0"/>
          <w:divBdr>
            <w:top w:val="none" w:sz="0" w:space="0" w:color="auto"/>
            <w:left w:val="none" w:sz="0" w:space="0" w:color="auto"/>
            <w:bottom w:val="none" w:sz="0" w:space="0" w:color="auto"/>
            <w:right w:val="none" w:sz="0" w:space="0" w:color="auto"/>
          </w:divBdr>
        </w:div>
        <w:div w:id="2049716755">
          <w:marLeft w:val="640"/>
          <w:marRight w:val="0"/>
          <w:marTop w:val="0"/>
          <w:marBottom w:val="0"/>
          <w:divBdr>
            <w:top w:val="none" w:sz="0" w:space="0" w:color="auto"/>
            <w:left w:val="none" w:sz="0" w:space="0" w:color="auto"/>
            <w:bottom w:val="none" w:sz="0" w:space="0" w:color="auto"/>
            <w:right w:val="none" w:sz="0" w:space="0" w:color="auto"/>
          </w:divBdr>
        </w:div>
      </w:divsChild>
    </w:div>
    <w:div w:id="2022662588">
      <w:marLeft w:val="480"/>
      <w:marRight w:val="0"/>
      <w:marTop w:val="0"/>
      <w:marBottom w:val="0"/>
      <w:divBdr>
        <w:top w:val="none" w:sz="0" w:space="0" w:color="auto"/>
        <w:left w:val="none" w:sz="0" w:space="0" w:color="auto"/>
        <w:bottom w:val="none" w:sz="0" w:space="0" w:color="auto"/>
        <w:right w:val="none" w:sz="0" w:space="0" w:color="auto"/>
      </w:divBdr>
    </w:div>
    <w:div w:id="2023583158">
      <w:bodyDiv w:val="1"/>
      <w:marLeft w:val="0"/>
      <w:marRight w:val="0"/>
      <w:marTop w:val="0"/>
      <w:marBottom w:val="0"/>
      <w:divBdr>
        <w:top w:val="none" w:sz="0" w:space="0" w:color="auto"/>
        <w:left w:val="none" w:sz="0" w:space="0" w:color="auto"/>
        <w:bottom w:val="none" w:sz="0" w:space="0" w:color="auto"/>
        <w:right w:val="none" w:sz="0" w:space="0" w:color="auto"/>
      </w:divBdr>
      <w:divsChild>
        <w:div w:id="22289204">
          <w:marLeft w:val="640"/>
          <w:marRight w:val="0"/>
          <w:marTop w:val="0"/>
          <w:marBottom w:val="0"/>
          <w:divBdr>
            <w:top w:val="none" w:sz="0" w:space="0" w:color="auto"/>
            <w:left w:val="none" w:sz="0" w:space="0" w:color="auto"/>
            <w:bottom w:val="none" w:sz="0" w:space="0" w:color="auto"/>
            <w:right w:val="none" w:sz="0" w:space="0" w:color="auto"/>
          </w:divBdr>
        </w:div>
        <w:div w:id="226692697">
          <w:marLeft w:val="640"/>
          <w:marRight w:val="0"/>
          <w:marTop w:val="0"/>
          <w:marBottom w:val="0"/>
          <w:divBdr>
            <w:top w:val="none" w:sz="0" w:space="0" w:color="auto"/>
            <w:left w:val="none" w:sz="0" w:space="0" w:color="auto"/>
            <w:bottom w:val="none" w:sz="0" w:space="0" w:color="auto"/>
            <w:right w:val="none" w:sz="0" w:space="0" w:color="auto"/>
          </w:divBdr>
        </w:div>
        <w:div w:id="309293283">
          <w:marLeft w:val="640"/>
          <w:marRight w:val="0"/>
          <w:marTop w:val="0"/>
          <w:marBottom w:val="0"/>
          <w:divBdr>
            <w:top w:val="none" w:sz="0" w:space="0" w:color="auto"/>
            <w:left w:val="none" w:sz="0" w:space="0" w:color="auto"/>
            <w:bottom w:val="none" w:sz="0" w:space="0" w:color="auto"/>
            <w:right w:val="none" w:sz="0" w:space="0" w:color="auto"/>
          </w:divBdr>
        </w:div>
        <w:div w:id="312761855">
          <w:marLeft w:val="640"/>
          <w:marRight w:val="0"/>
          <w:marTop w:val="0"/>
          <w:marBottom w:val="0"/>
          <w:divBdr>
            <w:top w:val="none" w:sz="0" w:space="0" w:color="auto"/>
            <w:left w:val="none" w:sz="0" w:space="0" w:color="auto"/>
            <w:bottom w:val="none" w:sz="0" w:space="0" w:color="auto"/>
            <w:right w:val="none" w:sz="0" w:space="0" w:color="auto"/>
          </w:divBdr>
        </w:div>
        <w:div w:id="322705699">
          <w:marLeft w:val="640"/>
          <w:marRight w:val="0"/>
          <w:marTop w:val="0"/>
          <w:marBottom w:val="0"/>
          <w:divBdr>
            <w:top w:val="none" w:sz="0" w:space="0" w:color="auto"/>
            <w:left w:val="none" w:sz="0" w:space="0" w:color="auto"/>
            <w:bottom w:val="none" w:sz="0" w:space="0" w:color="auto"/>
            <w:right w:val="none" w:sz="0" w:space="0" w:color="auto"/>
          </w:divBdr>
        </w:div>
        <w:div w:id="325405179">
          <w:marLeft w:val="640"/>
          <w:marRight w:val="0"/>
          <w:marTop w:val="0"/>
          <w:marBottom w:val="0"/>
          <w:divBdr>
            <w:top w:val="none" w:sz="0" w:space="0" w:color="auto"/>
            <w:left w:val="none" w:sz="0" w:space="0" w:color="auto"/>
            <w:bottom w:val="none" w:sz="0" w:space="0" w:color="auto"/>
            <w:right w:val="none" w:sz="0" w:space="0" w:color="auto"/>
          </w:divBdr>
        </w:div>
        <w:div w:id="350306533">
          <w:marLeft w:val="640"/>
          <w:marRight w:val="0"/>
          <w:marTop w:val="0"/>
          <w:marBottom w:val="0"/>
          <w:divBdr>
            <w:top w:val="none" w:sz="0" w:space="0" w:color="auto"/>
            <w:left w:val="none" w:sz="0" w:space="0" w:color="auto"/>
            <w:bottom w:val="none" w:sz="0" w:space="0" w:color="auto"/>
            <w:right w:val="none" w:sz="0" w:space="0" w:color="auto"/>
          </w:divBdr>
        </w:div>
        <w:div w:id="413550703">
          <w:marLeft w:val="640"/>
          <w:marRight w:val="0"/>
          <w:marTop w:val="0"/>
          <w:marBottom w:val="0"/>
          <w:divBdr>
            <w:top w:val="none" w:sz="0" w:space="0" w:color="auto"/>
            <w:left w:val="none" w:sz="0" w:space="0" w:color="auto"/>
            <w:bottom w:val="none" w:sz="0" w:space="0" w:color="auto"/>
            <w:right w:val="none" w:sz="0" w:space="0" w:color="auto"/>
          </w:divBdr>
        </w:div>
        <w:div w:id="499395583">
          <w:marLeft w:val="640"/>
          <w:marRight w:val="0"/>
          <w:marTop w:val="0"/>
          <w:marBottom w:val="0"/>
          <w:divBdr>
            <w:top w:val="none" w:sz="0" w:space="0" w:color="auto"/>
            <w:left w:val="none" w:sz="0" w:space="0" w:color="auto"/>
            <w:bottom w:val="none" w:sz="0" w:space="0" w:color="auto"/>
            <w:right w:val="none" w:sz="0" w:space="0" w:color="auto"/>
          </w:divBdr>
        </w:div>
        <w:div w:id="513959736">
          <w:marLeft w:val="640"/>
          <w:marRight w:val="0"/>
          <w:marTop w:val="0"/>
          <w:marBottom w:val="0"/>
          <w:divBdr>
            <w:top w:val="none" w:sz="0" w:space="0" w:color="auto"/>
            <w:left w:val="none" w:sz="0" w:space="0" w:color="auto"/>
            <w:bottom w:val="none" w:sz="0" w:space="0" w:color="auto"/>
            <w:right w:val="none" w:sz="0" w:space="0" w:color="auto"/>
          </w:divBdr>
        </w:div>
        <w:div w:id="634725772">
          <w:marLeft w:val="640"/>
          <w:marRight w:val="0"/>
          <w:marTop w:val="0"/>
          <w:marBottom w:val="0"/>
          <w:divBdr>
            <w:top w:val="none" w:sz="0" w:space="0" w:color="auto"/>
            <w:left w:val="none" w:sz="0" w:space="0" w:color="auto"/>
            <w:bottom w:val="none" w:sz="0" w:space="0" w:color="auto"/>
            <w:right w:val="none" w:sz="0" w:space="0" w:color="auto"/>
          </w:divBdr>
        </w:div>
        <w:div w:id="716004678">
          <w:marLeft w:val="640"/>
          <w:marRight w:val="0"/>
          <w:marTop w:val="0"/>
          <w:marBottom w:val="0"/>
          <w:divBdr>
            <w:top w:val="none" w:sz="0" w:space="0" w:color="auto"/>
            <w:left w:val="none" w:sz="0" w:space="0" w:color="auto"/>
            <w:bottom w:val="none" w:sz="0" w:space="0" w:color="auto"/>
            <w:right w:val="none" w:sz="0" w:space="0" w:color="auto"/>
          </w:divBdr>
        </w:div>
        <w:div w:id="793139981">
          <w:marLeft w:val="640"/>
          <w:marRight w:val="0"/>
          <w:marTop w:val="0"/>
          <w:marBottom w:val="0"/>
          <w:divBdr>
            <w:top w:val="none" w:sz="0" w:space="0" w:color="auto"/>
            <w:left w:val="none" w:sz="0" w:space="0" w:color="auto"/>
            <w:bottom w:val="none" w:sz="0" w:space="0" w:color="auto"/>
            <w:right w:val="none" w:sz="0" w:space="0" w:color="auto"/>
          </w:divBdr>
        </w:div>
        <w:div w:id="860242456">
          <w:marLeft w:val="640"/>
          <w:marRight w:val="0"/>
          <w:marTop w:val="0"/>
          <w:marBottom w:val="0"/>
          <w:divBdr>
            <w:top w:val="none" w:sz="0" w:space="0" w:color="auto"/>
            <w:left w:val="none" w:sz="0" w:space="0" w:color="auto"/>
            <w:bottom w:val="none" w:sz="0" w:space="0" w:color="auto"/>
            <w:right w:val="none" w:sz="0" w:space="0" w:color="auto"/>
          </w:divBdr>
        </w:div>
        <w:div w:id="1005211574">
          <w:marLeft w:val="640"/>
          <w:marRight w:val="0"/>
          <w:marTop w:val="0"/>
          <w:marBottom w:val="0"/>
          <w:divBdr>
            <w:top w:val="none" w:sz="0" w:space="0" w:color="auto"/>
            <w:left w:val="none" w:sz="0" w:space="0" w:color="auto"/>
            <w:bottom w:val="none" w:sz="0" w:space="0" w:color="auto"/>
            <w:right w:val="none" w:sz="0" w:space="0" w:color="auto"/>
          </w:divBdr>
        </w:div>
        <w:div w:id="1025864359">
          <w:marLeft w:val="640"/>
          <w:marRight w:val="0"/>
          <w:marTop w:val="0"/>
          <w:marBottom w:val="0"/>
          <w:divBdr>
            <w:top w:val="none" w:sz="0" w:space="0" w:color="auto"/>
            <w:left w:val="none" w:sz="0" w:space="0" w:color="auto"/>
            <w:bottom w:val="none" w:sz="0" w:space="0" w:color="auto"/>
            <w:right w:val="none" w:sz="0" w:space="0" w:color="auto"/>
          </w:divBdr>
        </w:div>
        <w:div w:id="1083338935">
          <w:marLeft w:val="640"/>
          <w:marRight w:val="0"/>
          <w:marTop w:val="0"/>
          <w:marBottom w:val="0"/>
          <w:divBdr>
            <w:top w:val="none" w:sz="0" w:space="0" w:color="auto"/>
            <w:left w:val="none" w:sz="0" w:space="0" w:color="auto"/>
            <w:bottom w:val="none" w:sz="0" w:space="0" w:color="auto"/>
            <w:right w:val="none" w:sz="0" w:space="0" w:color="auto"/>
          </w:divBdr>
        </w:div>
        <w:div w:id="1100223796">
          <w:marLeft w:val="640"/>
          <w:marRight w:val="0"/>
          <w:marTop w:val="0"/>
          <w:marBottom w:val="0"/>
          <w:divBdr>
            <w:top w:val="none" w:sz="0" w:space="0" w:color="auto"/>
            <w:left w:val="none" w:sz="0" w:space="0" w:color="auto"/>
            <w:bottom w:val="none" w:sz="0" w:space="0" w:color="auto"/>
            <w:right w:val="none" w:sz="0" w:space="0" w:color="auto"/>
          </w:divBdr>
        </w:div>
        <w:div w:id="1188324408">
          <w:marLeft w:val="640"/>
          <w:marRight w:val="0"/>
          <w:marTop w:val="0"/>
          <w:marBottom w:val="0"/>
          <w:divBdr>
            <w:top w:val="none" w:sz="0" w:space="0" w:color="auto"/>
            <w:left w:val="none" w:sz="0" w:space="0" w:color="auto"/>
            <w:bottom w:val="none" w:sz="0" w:space="0" w:color="auto"/>
            <w:right w:val="none" w:sz="0" w:space="0" w:color="auto"/>
          </w:divBdr>
        </w:div>
        <w:div w:id="1294603838">
          <w:marLeft w:val="640"/>
          <w:marRight w:val="0"/>
          <w:marTop w:val="0"/>
          <w:marBottom w:val="0"/>
          <w:divBdr>
            <w:top w:val="none" w:sz="0" w:space="0" w:color="auto"/>
            <w:left w:val="none" w:sz="0" w:space="0" w:color="auto"/>
            <w:bottom w:val="none" w:sz="0" w:space="0" w:color="auto"/>
            <w:right w:val="none" w:sz="0" w:space="0" w:color="auto"/>
          </w:divBdr>
        </w:div>
        <w:div w:id="1369143091">
          <w:marLeft w:val="640"/>
          <w:marRight w:val="0"/>
          <w:marTop w:val="0"/>
          <w:marBottom w:val="0"/>
          <w:divBdr>
            <w:top w:val="none" w:sz="0" w:space="0" w:color="auto"/>
            <w:left w:val="none" w:sz="0" w:space="0" w:color="auto"/>
            <w:bottom w:val="none" w:sz="0" w:space="0" w:color="auto"/>
            <w:right w:val="none" w:sz="0" w:space="0" w:color="auto"/>
          </w:divBdr>
        </w:div>
        <w:div w:id="1666931915">
          <w:marLeft w:val="640"/>
          <w:marRight w:val="0"/>
          <w:marTop w:val="0"/>
          <w:marBottom w:val="0"/>
          <w:divBdr>
            <w:top w:val="none" w:sz="0" w:space="0" w:color="auto"/>
            <w:left w:val="none" w:sz="0" w:space="0" w:color="auto"/>
            <w:bottom w:val="none" w:sz="0" w:space="0" w:color="auto"/>
            <w:right w:val="none" w:sz="0" w:space="0" w:color="auto"/>
          </w:divBdr>
        </w:div>
        <w:div w:id="1731153348">
          <w:marLeft w:val="640"/>
          <w:marRight w:val="0"/>
          <w:marTop w:val="0"/>
          <w:marBottom w:val="0"/>
          <w:divBdr>
            <w:top w:val="none" w:sz="0" w:space="0" w:color="auto"/>
            <w:left w:val="none" w:sz="0" w:space="0" w:color="auto"/>
            <w:bottom w:val="none" w:sz="0" w:space="0" w:color="auto"/>
            <w:right w:val="none" w:sz="0" w:space="0" w:color="auto"/>
          </w:divBdr>
        </w:div>
        <w:div w:id="1872760595">
          <w:marLeft w:val="640"/>
          <w:marRight w:val="0"/>
          <w:marTop w:val="0"/>
          <w:marBottom w:val="0"/>
          <w:divBdr>
            <w:top w:val="none" w:sz="0" w:space="0" w:color="auto"/>
            <w:left w:val="none" w:sz="0" w:space="0" w:color="auto"/>
            <w:bottom w:val="none" w:sz="0" w:space="0" w:color="auto"/>
            <w:right w:val="none" w:sz="0" w:space="0" w:color="auto"/>
          </w:divBdr>
        </w:div>
        <w:div w:id="2051369825">
          <w:marLeft w:val="640"/>
          <w:marRight w:val="0"/>
          <w:marTop w:val="0"/>
          <w:marBottom w:val="0"/>
          <w:divBdr>
            <w:top w:val="none" w:sz="0" w:space="0" w:color="auto"/>
            <w:left w:val="none" w:sz="0" w:space="0" w:color="auto"/>
            <w:bottom w:val="none" w:sz="0" w:space="0" w:color="auto"/>
            <w:right w:val="none" w:sz="0" w:space="0" w:color="auto"/>
          </w:divBdr>
        </w:div>
        <w:div w:id="2086879286">
          <w:marLeft w:val="640"/>
          <w:marRight w:val="0"/>
          <w:marTop w:val="0"/>
          <w:marBottom w:val="0"/>
          <w:divBdr>
            <w:top w:val="none" w:sz="0" w:space="0" w:color="auto"/>
            <w:left w:val="none" w:sz="0" w:space="0" w:color="auto"/>
            <w:bottom w:val="none" w:sz="0" w:space="0" w:color="auto"/>
            <w:right w:val="none" w:sz="0" w:space="0" w:color="auto"/>
          </w:divBdr>
        </w:div>
      </w:divsChild>
    </w:div>
    <w:div w:id="2023967420">
      <w:bodyDiv w:val="1"/>
      <w:marLeft w:val="0"/>
      <w:marRight w:val="0"/>
      <w:marTop w:val="0"/>
      <w:marBottom w:val="0"/>
      <w:divBdr>
        <w:top w:val="none" w:sz="0" w:space="0" w:color="auto"/>
        <w:left w:val="none" w:sz="0" w:space="0" w:color="auto"/>
        <w:bottom w:val="none" w:sz="0" w:space="0" w:color="auto"/>
        <w:right w:val="none" w:sz="0" w:space="0" w:color="auto"/>
      </w:divBdr>
      <w:divsChild>
        <w:div w:id="29653632">
          <w:marLeft w:val="640"/>
          <w:marRight w:val="0"/>
          <w:marTop w:val="0"/>
          <w:marBottom w:val="0"/>
          <w:divBdr>
            <w:top w:val="none" w:sz="0" w:space="0" w:color="auto"/>
            <w:left w:val="none" w:sz="0" w:space="0" w:color="auto"/>
            <w:bottom w:val="none" w:sz="0" w:space="0" w:color="auto"/>
            <w:right w:val="none" w:sz="0" w:space="0" w:color="auto"/>
          </w:divBdr>
        </w:div>
        <w:div w:id="212472545">
          <w:marLeft w:val="640"/>
          <w:marRight w:val="0"/>
          <w:marTop w:val="0"/>
          <w:marBottom w:val="0"/>
          <w:divBdr>
            <w:top w:val="none" w:sz="0" w:space="0" w:color="auto"/>
            <w:left w:val="none" w:sz="0" w:space="0" w:color="auto"/>
            <w:bottom w:val="none" w:sz="0" w:space="0" w:color="auto"/>
            <w:right w:val="none" w:sz="0" w:space="0" w:color="auto"/>
          </w:divBdr>
        </w:div>
        <w:div w:id="225730428">
          <w:marLeft w:val="640"/>
          <w:marRight w:val="0"/>
          <w:marTop w:val="0"/>
          <w:marBottom w:val="0"/>
          <w:divBdr>
            <w:top w:val="none" w:sz="0" w:space="0" w:color="auto"/>
            <w:left w:val="none" w:sz="0" w:space="0" w:color="auto"/>
            <w:bottom w:val="none" w:sz="0" w:space="0" w:color="auto"/>
            <w:right w:val="none" w:sz="0" w:space="0" w:color="auto"/>
          </w:divBdr>
        </w:div>
        <w:div w:id="330447684">
          <w:marLeft w:val="640"/>
          <w:marRight w:val="0"/>
          <w:marTop w:val="0"/>
          <w:marBottom w:val="0"/>
          <w:divBdr>
            <w:top w:val="none" w:sz="0" w:space="0" w:color="auto"/>
            <w:left w:val="none" w:sz="0" w:space="0" w:color="auto"/>
            <w:bottom w:val="none" w:sz="0" w:space="0" w:color="auto"/>
            <w:right w:val="none" w:sz="0" w:space="0" w:color="auto"/>
          </w:divBdr>
        </w:div>
        <w:div w:id="495264142">
          <w:marLeft w:val="640"/>
          <w:marRight w:val="0"/>
          <w:marTop w:val="0"/>
          <w:marBottom w:val="0"/>
          <w:divBdr>
            <w:top w:val="none" w:sz="0" w:space="0" w:color="auto"/>
            <w:left w:val="none" w:sz="0" w:space="0" w:color="auto"/>
            <w:bottom w:val="none" w:sz="0" w:space="0" w:color="auto"/>
            <w:right w:val="none" w:sz="0" w:space="0" w:color="auto"/>
          </w:divBdr>
        </w:div>
        <w:div w:id="619412572">
          <w:marLeft w:val="640"/>
          <w:marRight w:val="0"/>
          <w:marTop w:val="0"/>
          <w:marBottom w:val="0"/>
          <w:divBdr>
            <w:top w:val="none" w:sz="0" w:space="0" w:color="auto"/>
            <w:left w:val="none" w:sz="0" w:space="0" w:color="auto"/>
            <w:bottom w:val="none" w:sz="0" w:space="0" w:color="auto"/>
            <w:right w:val="none" w:sz="0" w:space="0" w:color="auto"/>
          </w:divBdr>
        </w:div>
        <w:div w:id="699091614">
          <w:marLeft w:val="640"/>
          <w:marRight w:val="0"/>
          <w:marTop w:val="0"/>
          <w:marBottom w:val="0"/>
          <w:divBdr>
            <w:top w:val="none" w:sz="0" w:space="0" w:color="auto"/>
            <w:left w:val="none" w:sz="0" w:space="0" w:color="auto"/>
            <w:bottom w:val="none" w:sz="0" w:space="0" w:color="auto"/>
            <w:right w:val="none" w:sz="0" w:space="0" w:color="auto"/>
          </w:divBdr>
        </w:div>
        <w:div w:id="748959930">
          <w:marLeft w:val="640"/>
          <w:marRight w:val="0"/>
          <w:marTop w:val="0"/>
          <w:marBottom w:val="0"/>
          <w:divBdr>
            <w:top w:val="none" w:sz="0" w:space="0" w:color="auto"/>
            <w:left w:val="none" w:sz="0" w:space="0" w:color="auto"/>
            <w:bottom w:val="none" w:sz="0" w:space="0" w:color="auto"/>
            <w:right w:val="none" w:sz="0" w:space="0" w:color="auto"/>
          </w:divBdr>
        </w:div>
        <w:div w:id="844706928">
          <w:marLeft w:val="640"/>
          <w:marRight w:val="0"/>
          <w:marTop w:val="0"/>
          <w:marBottom w:val="0"/>
          <w:divBdr>
            <w:top w:val="none" w:sz="0" w:space="0" w:color="auto"/>
            <w:left w:val="none" w:sz="0" w:space="0" w:color="auto"/>
            <w:bottom w:val="none" w:sz="0" w:space="0" w:color="auto"/>
            <w:right w:val="none" w:sz="0" w:space="0" w:color="auto"/>
          </w:divBdr>
        </w:div>
        <w:div w:id="868101715">
          <w:marLeft w:val="640"/>
          <w:marRight w:val="0"/>
          <w:marTop w:val="0"/>
          <w:marBottom w:val="0"/>
          <w:divBdr>
            <w:top w:val="none" w:sz="0" w:space="0" w:color="auto"/>
            <w:left w:val="none" w:sz="0" w:space="0" w:color="auto"/>
            <w:bottom w:val="none" w:sz="0" w:space="0" w:color="auto"/>
            <w:right w:val="none" w:sz="0" w:space="0" w:color="auto"/>
          </w:divBdr>
        </w:div>
        <w:div w:id="906188035">
          <w:marLeft w:val="640"/>
          <w:marRight w:val="0"/>
          <w:marTop w:val="0"/>
          <w:marBottom w:val="0"/>
          <w:divBdr>
            <w:top w:val="none" w:sz="0" w:space="0" w:color="auto"/>
            <w:left w:val="none" w:sz="0" w:space="0" w:color="auto"/>
            <w:bottom w:val="none" w:sz="0" w:space="0" w:color="auto"/>
            <w:right w:val="none" w:sz="0" w:space="0" w:color="auto"/>
          </w:divBdr>
        </w:div>
        <w:div w:id="990906435">
          <w:marLeft w:val="640"/>
          <w:marRight w:val="0"/>
          <w:marTop w:val="0"/>
          <w:marBottom w:val="0"/>
          <w:divBdr>
            <w:top w:val="none" w:sz="0" w:space="0" w:color="auto"/>
            <w:left w:val="none" w:sz="0" w:space="0" w:color="auto"/>
            <w:bottom w:val="none" w:sz="0" w:space="0" w:color="auto"/>
            <w:right w:val="none" w:sz="0" w:space="0" w:color="auto"/>
          </w:divBdr>
        </w:div>
        <w:div w:id="1088386512">
          <w:marLeft w:val="640"/>
          <w:marRight w:val="0"/>
          <w:marTop w:val="0"/>
          <w:marBottom w:val="0"/>
          <w:divBdr>
            <w:top w:val="none" w:sz="0" w:space="0" w:color="auto"/>
            <w:left w:val="none" w:sz="0" w:space="0" w:color="auto"/>
            <w:bottom w:val="none" w:sz="0" w:space="0" w:color="auto"/>
            <w:right w:val="none" w:sz="0" w:space="0" w:color="auto"/>
          </w:divBdr>
        </w:div>
        <w:div w:id="1239830889">
          <w:marLeft w:val="640"/>
          <w:marRight w:val="0"/>
          <w:marTop w:val="0"/>
          <w:marBottom w:val="0"/>
          <w:divBdr>
            <w:top w:val="none" w:sz="0" w:space="0" w:color="auto"/>
            <w:left w:val="none" w:sz="0" w:space="0" w:color="auto"/>
            <w:bottom w:val="none" w:sz="0" w:space="0" w:color="auto"/>
            <w:right w:val="none" w:sz="0" w:space="0" w:color="auto"/>
          </w:divBdr>
        </w:div>
        <w:div w:id="1256552698">
          <w:marLeft w:val="640"/>
          <w:marRight w:val="0"/>
          <w:marTop w:val="0"/>
          <w:marBottom w:val="0"/>
          <w:divBdr>
            <w:top w:val="none" w:sz="0" w:space="0" w:color="auto"/>
            <w:left w:val="none" w:sz="0" w:space="0" w:color="auto"/>
            <w:bottom w:val="none" w:sz="0" w:space="0" w:color="auto"/>
            <w:right w:val="none" w:sz="0" w:space="0" w:color="auto"/>
          </w:divBdr>
        </w:div>
        <w:div w:id="1257902232">
          <w:marLeft w:val="640"/>
          <w:marRight w:val="0"/>
          <w:marTop w:val="0"/>
          <w:marBottom w:val="0"/>
          <w:divBdr>
            <w:top w:val="none" w:sz="0" w:space="0" w:color="auto"/>
            <w:left w:val="none" w:sz="0" w:space="0" w:color="auto"/>
            <w:bottom w:val="none" w:sz="0" w:space="0" w:color="auto"/>
            <w:right w:val="none" w:sz="0" w:space="0" w:color="auto"/>
          </w:divBdr>
        </w:div>
        <w:div w:id="1390303475">
          <w:marLeft w:val="640"/>
          <w:marRight w:val="0"/>
          <w:marTop w:val="0"/>
          <w:marBottom w:val="0"/>
          <w:divBdr>
            <w:top w:val="none" w:sz="0" w:space="0" w:color="auto"/>
            <w:left w:val="none" w:sz="0" w:space="0" w:color="auto"/>
            <w:bottom w:val="none" w:sz="0" w:space="0" w:color="auto"/>
            <w:right w:val="none" w:sz="0" w:space="0" w:color="auto"/>
          </w:divBdr>
        </w:div>
        <w:div w:id="1593858568">
          <w:marLeft w:val="640"/>
          <w:marRight w:val="0"/>
          <w:marTop w:val="0"/>
          <w:marBottom w:val="0"/>
          <w:divBdr>
            <w:top w:val="none" w:sz="0" w:space="0" w:color="auto"/>
            <w:left w:val="none" w:sz="0" w:space="0" w:color="auto"/>
            <w:bottom w:val="none" w:sz="0" w:space="0" w:color="auto"/>
            <w:right w:val="none" w:sz="0" w:space="0" w:color="auto"/>
          </w:divBdr>
        </w:div>
        <w:div w:id="1786843713">
          <w:marLeft w:val="640"/>
          <w:marRight w:val="0"/>
          <w:marTop w:val="0"/>
          <w:marBottom w:val="0"/>
          <w:divBdr>
            <w:top w:val="none" w:sz="0" w:space="0" w:color="auto"/>
            <w:left w:val="none" w:sz="0" w:space="0" w:color="auto"/>
            <w:bottom w:val="none" w:sz="0" w:space="0" w:color="auto"/>
            <w:right w:val="none" w:sz="0" w:space="0" w:color="auto"/>
          </w:divBdr>
        </w:div>
        <w:div w:id="1794980682">
          <w:marLeft w:val="640"/>
          <w:marRight w:val="0"/>
          <w:marTop w:val="0"/>
          <w:marBottom w:val="0"/>
          <w:divBdr>
            <w:top w:val="none" w:sz="0" w:space="0" w:color="auto"/>
            <w:left w:val="none" w:sz="0" w:space="0" w:color="auto"/>
            <w:bottom w:val="none" w:sz="0" w:space="0" w:color="auto"/>
            <w:right w:val="none" w:sz="0" w:space="0" w:color="auto"/>
          </w:divBdr>
        </w:div>
        <w:div w:id="1887641418">
          <w:marLeft w:val="640"/>
          <w:marRight w:val="0"/>
          <w:marTop w:val="0"/>
          <w:marBottom w:val="0"/>
          <w:divBdr>
            <w:top w:val="none" w:sz="0" w:space="0" w:color="auto"/>
            <w:left w:val="none" w:sz="0" w:space="0" w:color="auto"/>
            <w:bottom w:val="none" w:sz="0" w:space="0" w:color="auto"/>
            <w:right w:val="none" w:sz="0" w:space="0" w:color="auto"/>
          </w:divBdr>
        </w:div>
        <w:div w:id="1891959883">
          <w:marLeft w:val="640"/>
          <w:marRight w:val="0"/>
          <w:marTop w:val="0"/>
          <w:marBottom w:val="0"/>
          <w:divBdr>
            <w:top w:val="none" w:sz="0" w:space="0" w:color="auto"/>
            <w:left w:val="none" w:sz="0" w:space="0" w:color="auto"/>
            <w:bottom w:val="none" w:sz="0" w:space="0" w:color="auto"/>
            <w:right w:val="none" w:sz="0" w:space="0" w:color="auto"/>
          </w:divBdr>
        </w:div>
        <w:div w:id="2075658593">
          <w:marLeft w:val="640"/>
          <w:marRight w:val="0"/>
          <w:marTop w:val="0"/>
          <w:marBottom w:val="0"/>
          <w:divBdr>
            <w:top w:val="none" w:sz="0" w:space="0" w:color="auto"/>
            <w:left w:val="none" w:sz="0" w:space="0" w:color="auto"/>
            <w:bottom w:val="none" w:sz="0" w:space="0" w:color="auto"/>
            <w:right w:val="none" w:sz="0" w:space="0" w:color="auto"/>
          </w:divBdr>
        </w:div>
        <w:div w:id="2140295855">
          <w:marLeft w:val="640"/>
          <w:marRight w:val="0"/>
          <w:marTop w:val="0"/>
          <w:marBottom w:val="0"/>
          <w:divBdr>
            <w:top w:val="none" w:sz="0" w:space="0" w:color="auto"/>
            <w:left w:val="none" w:sz="0" w:space="0" w:color="auto"/>
            <w:bottom w:val="none" w:sz="0" w:space="0" w:color="auto"/>
            <w:right w:val="none" w:sz="0" w:space="0" w:color="auto"/>
          </w:divBdr>
        </w:div>
      </w:divsChild>
    </w:div>
    <w:div w:id="2024670378">
      <w:marLeft w:val="640"/>
      <w:marRight w:val="0"/>
      <w:marTop w:val="0"/>
      <w:marBottom w:val="0"/>
      <w:divBdr>
        <w:top w:val="none" w:sz="0" w:space="0" w:color="auto"/>
        <w:left w:val="none" w:sz="0" w:space="0" w:color="auto"/>
        <w:bottom w:val="none" w:sz="0" w:space="0" w:color="auto"/>
        <w:right w:val="none" w:sz="0" w:space="0" w:color="auto"/>
      </w:divBdr>
    </w:div>
    <w:div w:id="2024740829">
      <w:marLeft w:val="480"/>
      <w:marRight w:val="0"/>
      <w:marTop w:val="0"/>
      <w:marBottom w:val="0"/>
      <w:divBdr>
        <w:top w:val="none" w:sz="0" w:space="0" w:color="auto"/>
        <w:left w:val="none" w:sz="0" w:space="0" w:color="auto"/>
        <w:bottom w:val="none" w:sz="0" w:space="0" w:color="auto"/>
        <w:right w:val="none" w:sz="0" w:space="0" w:color="auto"/>
      </w:divBdr>
    </w:div>
    <w:div w:id="2025158979">
      <w:bodyDiv w:val="1"/>
      <w:marLeft w:val="0"/>
      <w:marRight w:val="0"/>
      <w:marTop w:val="0"/>
      <w:marBottom w:val="0"/>
      <w:divBdr>
        <w:top w:val="none" w:sz="0" w:space="0" w:color="auto"/>
        <w:left w:val="none" w:sz="0" w:space="0" w:color="auto"/>
        <w:bottom w:val="none" w:sz="0" w:space="0" w:color="auto"/>
        <w:right w:val="none" w:sz="0" w:space="0" w:color="auto"/>
      </w:divBdr>
      <w:divsChild>
        <w:div w:id="32316004">
          <w:marLeft w:val="640"/>
          <w:marRight w:val="0"/>
          <w:marTop w:val="0"/>
          <w:marBottom w:val="0"/>
          <w:divBdr>
            <w:top w:val="none" w:sz="0" w:space="0" w:color="auto"/>
            <w:left w:val="none" w:sz="0" w:space="0" w:color="auto"/>
            <w:bottom w:val="none" w:sz="0" w:space="0" w:color="auto"/>
            <w:right w:val="none" w:sz="0" w:space="0" w:color="auto"/>
          </w:divBdr>
        </w:div>
        <w:div w:id="71052714">
          <w:marLeft w:val="640"/>
          <w:marRight w:val="0"/>
          <w:marTop w:val="0"/>
          <w:marBottom w:val="0"/>
          <w:divBdr>
            <w:top w:val="none" w:sz="0" w:space="0" w:color="auto"/>
            <w:left w:val="none" w:sz="0" w:space="0" w:color="auto"/>
            <w:bottom w:val="none" w:sz="0" w:space="0" w:color="auto"/>
            <w:right w:val="none" w:sz="0" w:space="0" w:color="auto"/>
          </w:divBdr>
        </w:div>
        <w:div w:id="151219492">
          <w:marLeft w:val="640"/>
          <w:marRight w:val="0"/>
          <w:marTop w:val="0"/>
          <w:marBottom w:val="0"/>
          <w:divBdr>
            <w:top w:val="none" w:sz="0" w:space="0" w:color="auto"/>
            <w:left w:val="none" w:sz="0" w:space="0" w:color="auto"/>
            <w:bottom w:val="none" w:sz="0" w:space="0" w:color="auto"/>
            <w:right w:val="none" w:sz="0" w:space="0" w:color="auto"/>
          </w:divBdr>
        </w:div>
        <w:div w:id="152529565">
          <w:marLeft w:val="640"/>
          <w:marRight w:val="0"/>
          <w:marTop w:val="0"/>
          <w:marBottom w:val="0"/>
          <w:divBdr>
            <w:top w:val="none" w:sz="0" w:space="0" w:color="auto"/>
            <w:left w:val="none" w:sz="0" w:space="0" w:color="auto"/>
            <w:bottom w:val="none" w:sz="0" w:space="0" w:color="auto"/>
            <w:right w:val="none" w:sz="0" w:space="0" w:color="auto"/>
          </w:divBdr>
        </w:div>
        <w:div w:id="185755030">
          <w:marLeft w:val="640"/>
          <w:marRight w:val="0"/>
          <w:marTop w:val="0"/>
          <w:marBottom w:val="0"/>
          <w:divBdr>
            <w:top w:val="none" w:sz="0" w:space="0" w:color="auto"/>
            <w:left w:val="none" w:sz="0" w:space="0" w:color="auto"/>
            <w:bottom w:val="none" w:sz="0" w:space="0" w:color="auto"/>
            <w:right w:val="none" w:sz="0" w:space="0" w:color="auto"/>
          </w:divBdr>
        </w:div>
        <w:div w:id="186918659">
          <w:marLeft w:val="640"/>
          <w:marRight w:val="0"/>
          <w:marTop w:val="0"/>
          <w:marBottom w:val="0"/>
          <w:divBdr>
            <w:top w:val="none" w:sz="0" w:space="0" w:color="auto"/>
            <w:left w:val="none" w:sz="0" w:space="0" w:color="auto"/>
            <w:bottom w:val="none" w:sz="0" w:space="0" w:color="auto"/>
            <w:right w:val="none" w:sz="0" w:space="0" w:color="auto"/>
          </w:divBdr>
        </w:div>
        <w:div w:id="237519382">
          <w:marLeft w:val="640"/>
          <w:marRight w:val="0"/>
          <w:marTop w:val="0"/>
          <w:marBottom w:val="0"/>
          <w:divBdr>
            <w:top w:val="none" w:sz="0" w:space="0" w:color="auto"/>
            <w:left w:val="none" w:sz="0" w:space="0" w:color="auto"/>
            <w:bottom w:val="none" w:sz="0" w:space="0" w:color="auto"/>
            <w:right w:val="none" w:sz="0" w:space="0" w:color="auto"/>
          </w:divBdr>
        </w:div>
        <w:div w:id="239796277">
          <w:marLeft w:val="640"/>
          <w:marRight w:val="0"/>
          <w:marTop w:val="0"/>
          <w:marBottom w:val="0"/>
          <w:divBdr>
            <w:top w:val="none" w:sz="0" w:space="0" w:color="auto"/>
            <w:left w:val="none" w:sz="0" w:space="0" w:color="auto"/>
            <w:bottom w:val="none" w:sz="0" w:space="0" w:color="auto"/>
            <w:right w:val="none" w:sz="0" w:space="0" w:color="auto"/>
          </w:divBdr>
        </w:div>
        <w:div w:id="259725997">
          <w:marLeft w:val="640"/>
          <w:marRight w:val="0"/>
          <w:marTop w:val="0"/>
          <w:marBottom w:val="0"/>
          <w:divBdr>
            <w:top w:val="none" w:sz="0" w:space="0" w:color="auto"/>
            <w:left w:val="none" w:sz="0" w:space="0" w:color="auto"/>
            <w:bottom w:val="none" w:sz="0" w:space="0" w:color="auto"/>
            <w:right w:val="none" w:sz="0" w:space="0" w:color="auto"/>
          </w:divBdr>
        </w:div>
        <w:div w:id="386296234">
          <w:marLeft w:val="640"/>
          <w:marRight w:val="0"/>
          <w:marTop w:val="0"/>
          <w:marBottom w:val="0"/>
          <w:divBdr>
            <w:top w:val="none" w:sz="0" w:space="0" w:color="auto"/>
            <w:left w:val="none" w:sz="0" w:space="0" w:color="auto"/>
            <w:bottom w:val="none" w:sz="0" w:space="0" w:color="auto"/>
            <w:right w:val="none" w:sz="0" w:space="0" w:color="auto"/>
          </w:divBdr>
        </w:div>
        <w:div w:id="429549901">
          <w:marLeft w:val="640"/>
          <w:marRight w:val="0"/>
          <w:marTop w:val="0"/>
          <w:marBottom w:val="0"/>
          <w:divBdr>
            <w:top w:val="none" w:sz="0" w:space="0" w:color="auto"/>
            <w:left w:val="none" w:sz="0" w:space="0" w:color="auto"/>
            <w:bottom w:val="none" w:sz="0" w:space="0" w:color="auto"/>
            <w:right w:val="none" w:sz="0" w:space="0" w:color="auto"/>
          </w:divBdr>
        </w:div>
        <w:div w:id="519663656">
          <w:marLeft w:val="640"/>
          <w:marRight w:val="0"/>
          <w:marTop w:val="0"/>
          <w:marBottom w:val="0"/>
          <w:divBdr>
            <w:top w:val="none" w:sz="0" w:space="0" w:color="auto"/>
            <w:left w:val="none" w:sz="0" w:space="0" w:color="auto"/>
            <w:bottom w:val="none" w:sz="0" w:space="0" w:color="auto"/>
            <w:right w:val="none" w:sz="0" w:space="0" w:color="auto"/>
          </w:divBdr>
        </w:div>
        <w:div w:id="761488165">
          <w:marLeft w:val="640"/>
          <w:marRight w:val="0"/>
          <w:marTop w:val="0"/>
          <w:marBottom w:val="0"/>
          <w:divBdr>
            <w:top w:val="none" w:sz="0" w:space="0" w:color="auto"/>
            <w:left w:val="none" w:sz="0" w:space="0" w:color="auto"/>
            <w:bottom w:val="none" w:sz="0" w:space="0" w:color="auto"/>
            <w:right w:val="none" w:sz="0" w:space="0" w:color="auto"/>
          </w:divBdr>
        </w:div>
        <w:div w:id="917177907">
          <w:marLeft w:val="640"/>
          <w:marRight w:val="0"/>
          <w:marTop w:val="0"/>
          <w:marBottom w:val="0"/>
          <w:divBdr>
            <w:top w:val="none" w:sz="0" w:space="0" w:color="auto"/>
            <w:left w:val="none" w:sz="0" w:space="0" w:color="auto"/>
            <w:bottom w:val="none" w:sz="0" w:space="0" w:color="auto"/>
            <w:right w:val="none" w:sz="0" w:space="0" w:color="auto"/>
          </w:divBdr>
        </w:div>
        <w:div w:id="993804119">
          <w:marLeft w:val="640"/>
          <w:marRight w:val="0"/>
          <w:marTop w:val="0"/>
          <w:marBottom w:val="0"/>
          <w:divBdr>
            <w:top w:val="none" w:sz="0" w:space="0" w:color="auto"/>
            <w:left w:val="none" w:sz="0" w:space="0" w:color="auto"/>
            <w:bottom w:val="none" w:sz="0" w:space="0" w:color="auto"/>
            <w:right w:val="none" w:sz="0" w:space="0" w:color="auto"/>
          </w:divBdr>
        </w:div>
        <w:div w:id="1110591246">
          <w:marLeft w:val="640"/>
          <w:marRight w:val="0"/>
          <w:marTop w:val="0"/>
          <w:marBottom w:val="0"/>
          <w:divBdr>
            <w:top w:val="none" w:sz="0" w:space="0" w:color="auto"/>
            <w:left w:val="none" w:sz="0" w:space="0" w:color="auto"/>
            <w:bottom w:val="none" w:sz="0" w:space="0" w:color="auto"/>
            <w:right w:val="none" w:sz="0" w:space="0" w:color="auto"/>
          </w:divBdr>
        </w:div>
        <w:div w:id="1120414486">
          <w:marLeft w:val="640"/>
          <w:marRight w:val="0"/>
          <w:marTop w:val="0"/>
          <w:marBottom w:val="0"/>
          <w:divBdr>
            <w:top w:val="none" w:sz="0" w:space="0" w:color="auto"/>
            <w:left w:val="none" w:sz="0" w:space="0" w:color="auto"/>
            <w:bottom w:val="none" w:sz="0" w:space="0" w:color="auto"/>
            <w:right w:val="none" w:sz="0" w:space="0" w:color="auto"/>
          </w:divBdr>
        </w:div>
        <w:div w:id="1271086398">
          <w:marLeft w:val="640"/>
          <w:marRight w:val="0"/>
          <w:marTop w:val="0"/>
          <w:marBottom w:val="0"/>
          <w:divBdr>
            <w:top w:val="none" w:sz="0" w:space="0" w:color="auto"/>
            <w:left w:val="none" w:sz="0" w:space="0" w:color="auto"/>
            <w:bottom w:val="none" w:sz="0" w:space="0" w:color="auto"/>
            <w:right w:val="none" w:sz="0" w:space="0" w:color="auto"/>
          </w:divBdr>
        </w:div>
        <w:div w:id="1616447174">
          <w:marLeft w:val="640"/>
          <w:marRight w:val="0"/>
          <w:marTop w:val="0"/>
          <w:marBottom w:val="0"/>
          <w:divBdr>
            <w:top w:val="none" w:sz="0" w:space="0" w:color="auto"/>
            <w:left w:val="none" w:sz="0" w:space="0" w:color="auto"/>
            <w:bottom w:val="none" w:sz="0" w:space="0" w:color="auto"/>
            <w:right w:val="none" w:sz="0" w:space="0" w:color="auto"/>
          </w:divBdr>
        </w:div>
        <w:div w:id="1628118523">
          <w:marLeft w:val="640"/>
          <w:marRight w:val="0"/>
          <w:marTop w:val="0"/>
          <w:marBottom w:val="0"/>
          <w:divBdr>
            <w:top w:val="none" w:sz="0" w:space="0" w:color="auto"/>
            <w:left w:val="none" w:sz="0" w:space="0" w:color="auto"/>
            <w:bottom w:val="none" w:sz="0" w:space="0" w:color="auto"/>
            <w:right w:val="none" w:sz="0" w:space="0" w:color="auto"/>
          </w:divBdr>
        </w:div>
        <w:div w:id="1640301877">
          <w:marLeft w:val="640"/>
          <w:marRight w:val="0"/>
          <w:marTop w:val="0"/>
          <w:marBottom w:val="0"/>
          <w:divBdr>
            <w:top w:val="none" w:sz="0" w:space="0" w:color="auto"/>
            <w:left w:val="none" w:sz="0" w:space="0" w:color="auto"/>
            <w:bottom w:val="none" w:sz="0" w:space="0" w:color="auto"/>
            <w:right w:val="none" w:sz="0" w:space="0" w:color="auto"/>
          </w:divBdr>
        </w:div>
        <w:div w:id="1672218189">
          <w:marLeft w:val="640"/>
          <w:marRight w:val="0"/>
          <w:marTop w:val="0"/>
          <w:marBottom w:val="0"/>
          <w:divBdr>
            <w:top w:val="none" w:sz="0" w:space="0" w:color="auto"/>
            <w:left w:val="none" w:sz="0" w:space="0" w:color="auto"/>
            <w:bottom w:val="none" w:sz="0" w:space="0" w:color="auto"/>
            <w:right w:val="none" w:sz="0" w:space="0" w:color="auto"/>
          </w:divBdr>
        </w:div>
        <w:div w:id="1835489541">
          <w:marLeft w:val="640"/>
          <w:marRight w:val="0"/>
          <w:marTop w:val="0"/>
          <w:marBottom w:val="0"/>
          <w:divBdr>
            <w:top w:val="none" w:sz="0" w:space="0" w:color="auto"/>
            <w:left w:val="none" w:sz="0" w:space="0" w:color="auto"/>
            <w:bottom w:val="none" w:sz="0" w:space="0" w:color="auto"/>
            <w:right w:val="none" w:sz="0" w:space="0" w:color="auto"/>
          </w:divBdr>
        </w:div>
        <w:div w:id="1955552595">
          <w:marLeft w:val="640"/>
          <w:marRight w:val="0"/>
          <w:marTop w:val="0"/>
          <w:marBottom w:val="0"/>
          <w:divBdr>
            <w:top w:val="none" w:sz="0" w:space="0" w:color="auto"/>
            <w:left w:val="none" w:sz="0" w:space="0" w:color="auto"/>
            <w:bottom w:val="none" w:sz="0" w:space="0" w:color="auto"/>
            <w:right w:val="none" w:sz="0" w:space="0" w:color="auto"/>
          </w:divBdr>
        </w:div>
      </w:divsChild>
    </w:div>
    <w:div w:id="2025354779">
      <w:marLeft w:val="480"/>
      <w:marRight w:val="0"/>
      <w:marTop w:val="0"/>
      <w:marBottom w:val="0"/>
      <w:divBdr>
        <w:top w:val="none" w:sz="0" w:space="0" w:color="auto"/>
        <w:left w:val="none" w:sz="0" w:space="0" w:color="auto"/>
        <w:bottom w:val="none" w:sz="0" w:space="0" w:color="auto"/>
        <w:right w:val="none" w:sz="0" w:space="0" w:color="auto"/>
      </w:divBdr>
    </w:div>
    <w:div w:id="2026129741">
      <w:marLeft w:val="640"/>
      <w:marRight w:val="0"/>
      <w:marTop w:val="0"/>
      <w:marBottom w:val="0"/>
      <w:divBdr>
        <w:top w:val="none" w:sz="0" w:space="0" w:color="auto"/>
        <w:left w:val="none" w:sz="0" w:space="0" w:color="auto"/>
        <w:bottom w:val="none" w:sz="0" w:space="0" w:color="auto"/>
        <w:right w:val="none" w:sz="0" w:space="0" w:color="auto"/>
      </w:divBdr>
    </w:div>
    <w:div w:id="2026705557">
      <w:marLeft w:val="640"/>
      <w:marRight w:val="0"/>
      <w:marTop w:val="0"/>
      <w:marBottom w:val="0"/>
      <w:divBdr>
        <w:top w:val="none" w:sz="0" w:space="0" w:color="auto"/>
        <w:left w:val="none" w:sz="0" w:space="0" w:color="auto"/>
        <w:bottom w:val="none" w:sz="0" w:space="0" w:color="auto"/>
        <w:right w:val="none" w:sz="0" w:space="0" w:color="auto"/>
      </w:divBdr>
    </w:div>
    <w:div w:id="2026714214">
      <w:marLeft w:val="480"/>
      <w:marRight w:val="0"/>
      <w:marTop w:val="0"/>
      <w:marBottom w:val="0"/>
      <w:divBdr>
        <w:top w:val="none" w:sz="0" w:space="0" w:color="auto"/>
        <w:left w:val="none" w:sz="0" w:space="0" w:color="auto"/>
        <w:bottom w:val="none" w:sz="0" w:space="0" w:color="auto"/>
        <w:right w:val="none" w:sz="0" w:space="0" w:color="auto"/>
      </w:divBdr>
    </w:div>
    <w:div w:id="2026902402">
      <w:marLeft w:val="640"/>
      <w:marRight w:val="0"/>
      <w:marTop w:val="0"/>
      <w:marBottom w:val="0"/>
      <w:divBdr>
        <w:top w:val="none" w:sz="0" w:space="0" w:color="auto"/>
        <w:left w:val="none" w:sz="0" w:space="0" w:color="auto"/>
        <w:bottom w:val="none" w:sz="0" w:space="0" w:color="auto"/>
        <w:right w:val="none" w:sz="0" w:space="0" w:color="auto"/>
      </w:divBdr>
    </w:div>
    <w:div w:id="2027754063">
      <w:marLeft w:val="640"/>
      <w:marRight w:val="0"/>
      <w:marTop w:val="0"/>
      <w:marBottom w:val="0"/>
      <w:divBdr>
        <w:top w:val="none" w:sz="0" w:space="0" w:color="auto"/>
        <w:left w:val="none" w:sz="0" w:space="0" w:color="auto"/>
        <w:bottom w:val="none" w:sz="0" w:space="0" w:color="auto"/>
        <w:right w:val="none" w:sz="0" w:space="0" w:color="auto"/>
      </w:divBdr>
    </w:div>
    <w:div w:id="2027827762">
      <w:marLeft w:val="640"/>
      <w:marRight w:val="0"/>
      <w:marTop w:val="0"/>
      <w:marBottom w:val="0"/>
      <w:divBdr>
        <w:top w:val="none" w:sz="0" w:space="0" w:color="auto"/>
        <w:left w:val="none" w:sz="0" w:space="0" w:color="auto"/>
        <w:bottom w:val="none" w:sz="0" w:space="0" w:color="auto"/>
        <w:right w:val="none" w:sz="0" w:space="0" w:color="auto"/>
      </w:divBdr>
    </w:div>
    <w:div w:id="2029599247">
      <w:bodyDiv w:val="1"/>
      <w:marLeft w:val="0"/>
      <w:marRight w:val="0"/>
      <w:marTop w:val="0"/>
      <w:marBottom w:val="0"/>
      <w:divBdr>
        <w:top w:val="none" w:sz="0" w:space="0" w:color="auto"/>
        <w:left w:val="none" w:sz="0" w:space="0" w:color="auto"/>
        <w:bottom w:val="none" w:sz="0" w:space="0" w:color="auto"/>
        <w:right w:val="none" w:sz="0" w:space="0" w:color="auto"/>
      </w:divBdr>
      <w:divsChild>
        <w:div w:id="47608850">
          <w:marLeft w:val="640"/>
          <w:marRight w:val="0"/>
          <w:marTop w:val="0"/>
          <w:marBottom w:val="0"/>
          <w:divBdr>
            <w:top w:val="none" w:sz="0" w:space="0" w:color="auto"/>
            <w:left w:val="none" w:sz="0" w:space="0" w:color="auto"/>
            <w:bottom w:val="none" w:sz="0" w:space="0" w:color="auto"/>
            <w:right w:val="none" w:sz="0" w:space="0" w:color="auto"/>
          </w:divBdr>
        </w:div>
        <w:div w:id="131021287">
          <w:marLeft w:val="640"/>
          <w:marRight w:val="0"/>
          <w:marTop w:val="0"/>
          <w:marBottom w:val="0"/>
          <w:divBdr>
            <w:top w:val="none" w:sz="0" w:space="0" w:color="auto"/>
            <w:left w:val="none" w:sz="0" w:space="0" w:color="auto"/>
            <w:bottom w:val="none" w:sz="0" w:space="0" w:color="auto"/>
            <w:right w:val="none" w:sz="0" w:space="0" w:color="auto"/>
          </w:divBdr>
        </w:div>
        <w:div w:id="138964846">
          <w:marLeft w:val="640"/>
          <w:marRight w:val="0"/>
          <w:marTop w:val="0"/>
          <w:marBottom w:val="0"/>
          <w:divBdr>
            <w:top w:val="none" w:sz="0" w:space="0" w:color="auto"/>
            <w:left w:val="none" w:sz="0" w:space="0" w:color="auto"/>
            <w:bottom w:val="none" w:sz="0" w:space="0" w:color="auto"/>
            <w:right w:val="none" w:sz="0" w:space="0" w:color="auto"/>
          </w:divBdr>
        </w:div>
        <w:div w:id="178542477">
          <w:marLeft w:val="640"/>
          <w:marRight w:val="0"/>
          <w:marTop w:val="0"/>
          <w:marBottom w:val="0"/>
          <w:divBdr>
            <w:top w:val="none" w:sz="0" w:space="0" w:color="auto"/>
            <w:left w:val="none" w:sz="0" w:space="0" w:color="auto"/>
            <w:bottom w:val="none" w:sz="0" w:space="0" w:color="auto"/>
            <w:right w:val="none" w:sz="0" w:space="0" w:color="auto"/>
          </w:divBdr>
        </w:div>
        <w:div w:id="268900301">
          <w:marLeft w:val="640"/>
          <w:marRight w:val="0"/>
          <w:marTop w:val="0"/>
          <w:marBottom w:val="0"/>
          <w:divBdr>
            <w:top w:val="none" w:sz="0" w:space="0" w:color="auto"/>
            <w:left w:val="none" w:sz="0" w:space="0" w:color="auto"/>
            <w:bottom w:val="none" w:sz="0" w:space="0" w:color="auto"/>
            <w:right w:val="none" w:sz="0" w:space="0" w:color="auto"/>
          </w:divBdr>
        </w:div>
        <w:div w:id="282881843">
          <w:marLeft w:val="640"/>
          <w:marRight w:val="0"/>
          <w:marTop w:val="0"/>
          <w:marBottom w:val="0"/>
          <w:divBdr>
            <w:top w:val="none" w:sz="0" w:space="0" w:color="auto"/>
            <w:left w:val="none" w:sz="0" w:space="0" w:color="auto"/>
            <w:bottom w:val="none" w:sz="0" w:space="0" w:color="auto"/>
            <w:right w:val="none" w:sz="0" w:space="0" w:color="auto"/>
          </w:divBdr>
        </w:div>
        <w:div w:id="315770888">
          <w:marLeft w:val="640"/>
          <w:marRight w:val="0"/>
          <w:marTop w:val="0"/>
          <w:marBottom w:val="0"/>
          <w:divBdr>
            <w:top w:val="none" w:sz="0" w:space="0" w:color="auto"/>
            <w:left w:val="none" w:sz="0" w:space="0" w:color="auto"/>
            <w:bottom w:val="none" w:sz="0" w:space="0" w:color="auto"/>
            <w:right w:val="none" w:sz="0" w:space="0" w:color="auto"/>
          </w:divBdr>
        </w:div>
        <w:div w:id="316500232">
          <w:marLeft w:val="640"/>
          <w:marRight w:val="0"/>
          <w:marTop w:val="0"/>
          <w:marBottom w:val="0"/>
          <w:divBdr>
            <w:top w:val="none" w:sz="0" w:space="0" w:color="auto"/>
            <w:left w:val="none" w:sz="0" w:space="0" w:color="auto"/>
            <w:bottom w:val="none" w:sz="0" w:space="0" w:color="auto"/>
            <w:right w:val="none" w:sz="0" w:space="0" w:color="auto"/>
          </w:divBdr>
        </w:div>
        <w:div w:id="379131857">
          <w:marLeft w:val="640"/>
          <w:marRight w:val="0"/>
          <w:marTop w:val="0"/>
          <w:marBottom w:val="0"/>
          <w:divBdr>
            <w:top w:val="none" w:sz="0" w:space="0" w:color="auto"/>
            <w:left w:val="none" w:sz="0" w:space="0" w:color="auto"/>
            <w:bottom w:val="none" w:sz="0" w:space="0" w:color="auto"/>
            <w:right w:val="none" w:sz="0" w:space="0" w:color="auto"/>
          </w:divBdr>
        </w:div>
        <w:div w:id="437723501">
          <w:marLeft w:val="640"/>
          <w:marRight w:val="0"/>
          <w:marTop w:val="0"/>
          <w:marBottom w:val="0"/>
          <w:divBdr>
            <w:top w:val="none" w:sz="0" w:space="0" w:color="auto"/>
            <w:left w:val="none" w:sz="0" w:space="0" w:color="auto"/>
            <w:bottom w:val="none" w:sz="0" w:space="0" w:color="auto"/>
            <w:right w:val="none" w:sz="0" w:space="0" w:color="auto"/>
          </w:divBdr>
        </w:div>
        <w:div w:id="532109748">
          <w:marLeft w:val="640"/>
          <w:marRight w:val="0"/>
          <w:marTop w:val="0"/>
          <w:marBottom w:val="0"/>
          <w:divBdr>
            <w:top w:val="none" w:sz="0" w:space="0" w:color="auto"/>
            <w:left w:val="none" w:sz="0" w:space="0" w:color="auto"/>
            <w:bottom w:val="none" w:sz="0" w:space="0" w:color="auto"/>
            <w:right w:val="none" w:sz="0" w:space="0" w:color="auto"/>
          </w:divBdr>
        </w:div>
        <w:div w:id="736127260">
          <w:marLeft w:val="640"/>
          <w:marRight w:val="0"/>
          <w:marTop w:val="0"/>
          <w:marBottom w:val="0"/>
          <w:divBdr>
            <w:top w:val="none" w:sz="0" w:space="0" w:color="auto"/>
            <w:left w:val="none" w:sz="0" w:space="0" w:color="auto"/>
            <w:bottom w:val="none" w:sz="0" w:space="0" w:color="auto"/>
            <w:right w:val="none" w:sz="0" w:space="0" w:color="auto"/>
          </w:divBdr>
        </w:div>
        <w:div w:id="765610890">
          <w:marLeft w:val="640"/>
          <w:marRight w:val="0"/>
          <w:marTop w:val="0"/>
          <w:marBottom w:val="0"/>
          <w:divBdr>
            <w:top w:val="none" w:sz="0" w:space="0" w:color="auto"/>
            <w:left w:val="none" w:sz="0" w:space="0" w:color="auto"/>
            <w:bottom w:val="none" w:sz="0" w:space="0" w:color="auto"/>
            <w:right w:val="none" w:sz="0" w:space="0" w:color="auto"/>
          </w:divBdr>
        </w:div>
        <w:div w:id="977805959">
          <w:marLeft w:val="640"/>
          <w:marRight w:val="0"/>
          <w:marTop w:val="0"/>
          <w:marBottom w:val="0"/>
          <w:divBdr>
            <w:top w:val="none" w:sz="0" w:space="0" w:color="auto"/>
            <w:left w:val="none" w:sz="0" w:space="0" w:color="auto"/>
            <w:bottom w:val="none" w:sz="0" w:space="0" w:color="auto"/>
            <w:right w:val="none" w:sz="0" w:space="0" w:color="auto"/>
          </w:divBdr>
        </w:div>
        <w:div w:id="987317810">
          <w:marLeft w:val="640"/>
          <w:marRight w:val="0"/>
          <w:marTop w:val="0"/>
          <w:marBottom w:val="0"/>
          <w:divBdr>
            <w:top w:val="none" w:sz="0" w:space="0" w:color="auto"/>
            <w:left w:val="none" w:sz="0" w:space="0" w:color="auto"/>
            <w:bottom w:val="none" w:sz="0" w:space="0" w:color="auto"/>
            <w:right w:val="none" w:sz="0" w:space="0" w:color="auto"/>
          </w:divBdr>
        </w:div>
        <w:div w:id="1025667975">
          <w:marLeft w:val="640"/>
          <w:marRight w:val="0"/>
          <w:marTop w:val="0"/>
          <w:marBottom w:val="0"/>
          <w:divBdr>
            <w:top w:val="none" w:sz="0" w:space="0" w:color="auto"/>
            <w:left w:val="none" w:sz="0" w:space="0" w:color="auto"/>
            <w:bottom w:val="none" w:sz="0" w:space="0" w:color="auto"/>
            <w:right w:val="none" w:sz="0" w:space="0" w:color="auto"/>
          </w:divBdr>
        </w:div>
        <w:div w:id="1864974741">
          <w:marLeft w:val="640"/>
          <w:marRight w:val="0"/>
          <w:marTop w:val="0"/>
          <w:marBottom w:val="0"/>
          <w:divBdr>
            <w:top w:val="none" w:sz="0" w:space="0" w:color="auto"/>
            <w:left w:val="none" w:sz="0" w:space="0" w:color="auto"/>
            <w:bottom w:val="none" w:sz="0" w:space="0" w:color="auto"/>
            <w:right w:val="none" w:sz="0" w:space="0" w:color="auto"/>
          </w:divBdr>
        </w:div>
        <w:div w:id="1907378445">
          <w:marLeft w:val="640"/>
          <w:marRight w:val="0"/>
          <w:marTop w:val="0"/>
          <w:marBottom w:val="0"/>
          <w:divBdr>
            <w:top w:val="none" w:sz="0" w:space="0" w:color="auto"/>
            <w:left w:val="none" w:sz="0" w:space="0" w:color="auto"/>
            <w:bottom w:val="none" w:sz="0" w:space="0" w:color="auto"/>
            <w:right w:val="none" w:sz="0" w:space="0" w:color="auto"/>
          </w:divBdr>
        </w:div>
        <w:div w:id="1923836027">
          <w:marLeft w:val="640"/>
          <w:marRight w:val="0"/>
          <w:marTop w:val="0"/>
          <w:marBottom w:val="0"/>
          <w:divBdr>
            <w:top w:val="none" w:sz="0" w:space="0" w:color="auto"/>
            <w:left w:val="none" w:sz="0" w:space="0" w:color="auto"/>
            <w:bottom w:val="none" w:sz="0" w:space="0" w:color="auto"/>
            <w:right w:val="none" w:sz="0" w:space="0" w:color="auto"/>
          </w:divBdr>
        </w:div>
        <w:div w:id="1955747380">
          <w:marLeft w:val="640"/>
          <w:marRight w:val="0"/>
          <w:marTop w:val="0"/>
          <w:marBottom w:val="0"/>
          <w:divBdr>
            <w:top w:val="none" w:sz="0" w:space="0" w:color="auto"/>
            <w:left w:val="none" w:sz="0" w:space="0" w:color="auto"/>
            <w:bottom w:val="none" w:sz="0" w:space="0" w:color="auto"/>
            <w:right w:val="none" w:sz="0" w:space="0" w:color="auto"/>
          </w:divBdr>
        </w:div>
        <w:div w:id="1979992029">
          <w:marLeft w:val="640"/>
          <w:marRight w:val="0"/>
          <w:marTop w:val="0"/>
          <w:marBottom w:val="0"/>
          <w:divBdr>
            <w:top w:val="none" w:sz="0" w:space="0" w:color="auto"/>
            <w:left w:val="none" w:sz="0" w:space="0" w:color="auto"/>
            <w:bottom w:val="none" w:sz="0" w:space="0" w:color="auto"/>
            <w:right w:val="none" w:sz="0" w:space="0" w:color="auto"/>
          </w:divBdr>
        </w:div>
        <w:div w:id="2057121618">
          <w:marLeft w:val="640"/>
          <w:marRight w:val="0"/>
          <w:marTop w:val="0"/>
          <w:marBottom w:val="0"/>
          <w:divBdr>
            <w:top w:val="none" w:sz="0" w:space="0" w:color="auto"/>
            <w:left w:val="none" w:sz="0" w:space="0" w:color="auto"/>
            <w:bottom w:val="none" w:sz="0" w:space="0" w:color="auto"/>
            <w:right w:val="none" w:sz="0" w:space="0" w:color="auto"/>
          </w:divBdr>
        </w:div>
        <w:div w:id="2139493856">
          <w:marLeft w:val="640"/>
          <w:marRight w:val="0"/>
          <w:marTop w:val="0"/>
          <w:marBottom w:val="0"/>
          <w:divBdr>
            <w:top w:val="none" w:sz="0" w:space="0" w:color="auto"/>
            <w:left w:val="none" w:sz="0" w:space="0" w:color="auto"/>
            <w:bottom w:val="none" w:sz="0" w:space="0" w:color="auto"/>
            <w:right w:val="none" w:sz="0" w:space="0" w:color="auto"/>
          </w:divBdr>
        </w:div>
      </w:divsChild>
    </w:div>
    <w:div w:id="2030714602">
      <w:marLeft w:val="640"/>
      <w:marRight w:val="0"/>
      <w:marTop w:val="0"/>
      <w:marBottom w:val="0"/>
      <w:divBdr>
        <w:top w:val="none" w:sz="0" w:space="0" w:color="auto"/>
        <w:left w:val="none" w:sz="0" w:space="0" w:color="auto"/>
        <w:bottom w:val="none" w:sz="0" w:space="0" w:color="auto"/>
        <w:right w:val="none" w:sz="0" w:space="0" w:color="auto"/>
      </w:divBdr>
    </w:div>
    <w:div w:id="2031488391">
      <w:marLeft w:val="640"/>
      <w:marRight w:val="0"/>
      <w:marTop w:val="0"/>
      <w:marBottom w:val="0"/>
      <w:divBdr>
        <w:top w:val="none" w:sz="0" w:space="0" w:color="auto"/>
        <w:left w:val="none" w:sz="0" w:space="0" w:color="auto"/>
        <w:bottom w:val="none" w:sz="0" w:space="0" w:color="auto"/>
        <w:right w:val="none" w:sz="0" w:space="0" w:color="auto"/>
      </w:divBdr>
    </w:div>
    <w:div w:id="2032565961">
      <w:marLeft w:val="640"/>
      <w:marRight w:val="0"/>
      <w:marTop w:val="0"/>
      <w:marBottom w:val="0"/>
      <w:divBdr>
        <w:top w:val="none" w:sz="0" w:space="0" w:color="auto"/>
        <w:left w:val="none" w:sz="0" w:space="0" w:color="auto"/>
        <w:bottom w:val="none" w:sz="0" w:space="0" w:color="auto"/>
        <w:right w:val="none" w:sz="0" w:space="0" w:color="auto"/>
      </w:divBdr>
    </w:div>
    <w:div w:id="2032756341">
      <w:marLeft w:val="480"/>
      <w:marRight w:val="0"/>
      <w:marTop w:val="0"/>
      <w:marBottom w:val="0"/>
      <w:divBdr>
        <w:top w:val="none" w:sz="0" w:space="0" w:color="auto"/>
        <w:left w:val="none" w:sz="0" w:space="0" w:color="auto"/>
        <w:bottom w:val="none" w:sz="0" w:space="0" w:color="auto"/>
        <w:right w:val="none" w:sz="0" w:space="0" w:color="auto"/>
      </w:divBdr>
    </w:div>
    <w:div w:id="2032993365">
      <w:marLeft w:val="640"/>
      <w:marRight w:val="0"/>
      <w:marTop w:val="0"/>
      <w:marBottom w:val="0"/>
      <w:divBdr>
        <w:top w:val="none" w:sz="0" w:space="0" w:color="auto"/>
        <w:left w:val="none" w:sz="0" w:space="0" w:color="auto"/>
        <w:bottom w:val="none" w:sz="0" w:space="0" w:color="auto"/>
        <w:right w:val="none" w:sz="0" w:space="0" w:color="auto"/>
      </w:divBdr>
    </w:div>
    <w:div w:id="2033259146">
      <w:marLeft w:val="640"/>
      <w:marRight w:val="0"/>
      <w:marTop w:val="0"/>
      <w:marBottom w:val="0"/>
      <w:divBdr>
        <w:top w:val="none" w:sz="0" w:space="0" w:color="auto"/>
        <w:left w:val="none" w:sz="0" w:space="0" w:color="auto"/>
        <w:bottom w:val="none" w:sz="0" w:space="0" w:color="auto"/>
        <w:right w:val="none" w:sz="0" w:space="0" w:color="auto"/>
      </w:divBdr>
    </w:div>
    <w:div w:id="2033648576">
      <w:marLeft w:val="640"/>
      <w:marRight w:val="0"/>
      <w:marTop w:val="0"/>
      <w:marBottom w:val="0"/>
      <w:divBdr>
        <w:top w:val="none" w:sz="0" w:space="0" w:color="auto"/>
        <w:left w:val="none" w:sz="0" w:space="0" w:color="auto"/>
        <w:bottom w:val="none" w:sz="0" w:space="0" w:color="auto"/>
        <w:right w:val="none" w:sz="0" w:space="0" w:color="auto"/>
      </w:divBdr>
    </w:div>
    <w:div w:id="2034651687">
      <w:marLeft w:val="480"/>
      <w:marRight w:val="0"/>
      <w:marTop w:val="0"/>
      <w:marBottom w:val="0"/>
      <w:divBdr>
        <w:top w:val="none" w:sz="0" w:space="0" w:color="auto"/>
        <w:left w:val="none" w:sz="0" w:space="0" w:color="auto"/>
        <w:bottom w:val="none" w:sz="0" w:space="0" w:color="auto"/>
        <w:right w:val="none" w:sz="0" w:space="0" w:color="auto"/>
      </w:divBdr>
    </w:div>
    <w:div w:id="2037612073">
      <w:marLeft w:val="640"/>
      <w:marRight w:val="0"/>
      <w:marTop w:val="0"/>
      <w:marBottom w:val="0"/>
      <w:divBdr>
        <w:top w:val="none" w:sz="0" w:space="0" w:color="auto"/>
        <w:left w:val="none" w:sz="0" w:space="0" w:color="auto"/>
        <w:bottom w:val="none" w:sz="0" w:space="0" w:color="auto"/>
        <w:right w:val="none" w:sz="0" w:space="0" w:color="auto"/>
      </w:divBdr>
    </w:div>
    <w:div w:id="2038047402">
      <w:marLeft w:val="480"/>
      <w:marRight w:val="0"/>
      <w:marTop w:val="0"/>
      <w:marBottom w:val="0"/>
      <w:divBdr>
        <w:top w:val="none" w:sz="0" w:space="0" w:color="auto"/>
        <w:left w:val="none" w:sz="0" w:space="0" w:color="auto"/>
        <w:bottom w:val="none" w:sz="0" w:space="0" w:color="auto"/>
        <w:right w:val="none" w:sz="0" w:space="0" w:color="auto"/>
      </w:divBdr>
    </w:div>
    <w:div w:id="2038582582">
      <w:marLeft w:val="640"/>
      <w:marRight w:val="0"/>
      <w:marTop w:val="0"/>
      <w:marBottom w:val="0"/>
      <w:divBdr>
        <w:top w:val="none" w:sz="0" w:space="0" w:color="auto"/>
        <w:left w:val="none" w:sz="0" w:space="0" w:color="auto"/>
        <w:bottom w:val="none" w:sz="0" w:space="0" w:color="auto"/>
        <w:right w:val="none" w:sz="0" w:space="0" w:color="auto"/>
      </w:divBdr>
    </w:div>
    <w:div w:id="2040085953">
      <w:marLeft w:val="640"/>
      <w:marRight w:val="0"/>
      <w:marTop w:val="0"/>
      <w:marBottom w:val="0"/>
      <w:divBdr>
        <w:top w:val="none" w:sz="0" w:space="0" w:color="auto"/>
        <w:left w:val="none" w:sz="0" w:space="0" w:color="auto"/>
        <w:bottom w:val="none" w:sz="0" w:space="0" w:color="auto"/>
        <w:right w:val="none" w:sz="0" w:space="0" w:color="auto"/>
      </w:divBdr>
    </w:div>
    <w:div w:id="2043482883">
      <w:bodyDiv w:val="1"/>
      <w:marLeft w:val="0"/>
      <w:marRight w:val="0"/>
      <w:marTop w:val="0"/>
      <w:marBottom w:val="0"/>
      <w:divBdr>
        <w:top w:val="none" w:sz="0" w:space="0" w:color="auto"/>
        <w:left w:val="none" w:sz="0" w:space="0" w:color="auto"/>
        <w:bottom w:val="none" w:sz="0" w:space="0" w:color="auto"/>
        <w:right w:val="none" w:sz="0" w:space="0" w:color="auto"/>
      </w:divBdr>
    </w:div>
    <w:div w:id="2044819886">
      <w:marLeft w:val="480"/>
      <w:marRight w:val="0"/>
      <w:marTop w:val="0"/>
      <w:marBottom w:val="0"/>
      <w:divBdr>
        <w:top w:val="none" w:sz="0" w:space="0" w:color="auto"/>
        <w:left w:val="none" w:sz="0" w:space="0" w:color="auto"/>
        <w:bottom w:val="none" w:sz="0" w:space="0" w:color="auto"/>
        <w:right w:val="none" w:sz="0" w:space="0" w:color="auto"/>
      </w:divBdr>
    </w:div>
    <w:div w:id="2045205472">
      <w:marLeft w:val="480"/>
      <w:marRight w:val="0"/>
      <w:marTop w:val="0"/>
      <w:marBottom w:val="0"/>
      <w:divBdr>
        <w:top w:val="none" w:sz="0" w:space="0" w:color="auto"/>
        <w:left w:val="none" w:sz="0" w:space="0" w:color="auto"/>
        <w:bottom w:val="none" w:sz="0" w:space="0" w:color="auto"/>
        <w:right w:val="none" w:sz="0" w:space="0" w:color="auto"/>
      </w:divBdr>
    </w:div>
    <w:div w:id="2045446895">
      <w:marLeft w:val="640"/>
      <w:marRight w:val="0"/>
      <w:marTop w:val="0"/>
      <w:marBottom w:val="0"/>
      <w:divBdr>
        <w:top w:val="none" w:sz="0" w:space="0" w:color="auto"/>
        <w:left w:val="none" w:sz="0" w:space="0" w:color="auto"/>
        <w:bottom w:val="none" w:sz="0" w:space="0" w:color="auto"/>
        <w:right w:val="none" w:sz="0" w:space="0" w:color="auto"/>
      </w:divBdr>
    </w:div>
    <w:div w:id="2045712098">
      <w:marLeft w:val="480"/>
      <w:marRight w:val="0"/>
      <w:marTop w:val="0"/>
      <w:marBottom w:val="0"/>
      <w:divBdr>
        <w:top w:val="none" w:sz="0" w:space="0" w:color="auto"/>
        <w:left w:val="none" w:sz="0" w:space="0" w:color="auto"/>
        <w:bottom w:val="none" w:sz="0" w:space="0" w:color="auto"/>
        <w:right w:val="none" w:sz="0" w:space="0" w:color="auto"/>
      </w:divBdr>
    </w:div>
    <w:div w:id="2047830409">
      <w:marLeft w:val="640"/>
      <w:marRight w:val="0"/>
      <w:marTop w:val="0"/>
      <w:marBottom w:val="0"/>
      <w:divBdr>
        <w:top w:val="none" w:sz="0" w:space="0" w:color="auto"/>
        <w:left w:val="none" w:sz="0" w:space="0" w:color="auto"/>
        <w:bottom w:val="none" w:sz="0" w:space="0" w:color="auto"/>
        <w:right w:val="none" w:sz="0" w:space="0" w:color="auto"/>
      </w:divBdr>
    </w:div>
    <w:div w:id="2048794784">
      <w:marLeft w:val="640"/>
      <w:marRight w:val="0"/>
      <w:marTop w:val="0"/>
      <w:marBottom w:val="0"/>
      <w:divBdr>
        <w:top w:val="none" w:sz="0" w:space="0" w:color="auto"/>
        <w:left w:val="none" w:sz="0" w:space="0" w:color="auto"/>
        <w:bottom w:val="none" w:sz="0" w:space="0" w:color="auto"/>
        <w:right w:val="none" w:sz="0" w:space="0" w:color="auto"/>
      </w:divBdr>
    </w:div>
    <w:div w:id="2049867086">
      <w:marLeft w:val="640"/>
      <w:marRight w:val="0"/>
      <w:marTop w:val="0"/>
      <w:marBottom w:val="0"/>
      <w:divBdr>
        <w:top w:val="none" w:sz="0" w:space="0" w:color="auto"/>
        <w:left w:val="none" w:sz="0" w:space="0" w:color="auto"/>
        <w:bottom w:val="none" w:sz="0" w:space="0" w:color="auto"/>
        <w:right w:val="none" w:sz="0" w:space="0" w:color="auto"/>
      </w:divBdr>
    </w:div>
    <w:div w:id="2050446256">
      <w:marLeft w:val="640"/>
      <w:marRight w:val="0"/>
      <w:marTop w:val="0"/>
      <w:marBottom w:val="0"/>
      <w:divBdr>
        <w:top w:val="none" w:sz="0" w:space="0" w:color="auto"/>
        <w:left w:val="none" w:sz="0" w:space="0" w:color="auto"/>
        <w:bottom w:val="none" w:sz="0" w:space="0" w:color="auto"/>
        <w:right w:val="none" w:sz="0" w:space="0" w:color="auto"/>
      </w:divBdr>
    </w:div>
    <w:div w:id="2051684625">
      <w:bodyDiv w:val="1"/>
      <w:marLeft w:val="0"/>
      <w:marRight w:val="0"/>
      <w:marTop w:val="0"/>
      <w:marBottom w:val="0"/>
      <w:divBdr>
        <w:top w:val="none" w:sz="0" w:space="0" w:color="auto"/>
        <w:left w:val="none" w:sz="0" w:space="0" w:color="auto"/>
        <w:bottom w:val="none" w:sz="0" w:space="0" w:color="auto"/>
        <w:right w:val="none" w:sz="0" w:space="0" w:color="auto"/>
      </w:divBdr>
      <w:divsChild>
        <w:div w:id="143088572">
          <w:marLeft w:val="480"/>
          <w:marRight w:val="0"/>
          <w:marTop w:val="0"/>
          <w:marBottom w:val="0"/>
          <w:divBdr>
            <w:top w:val="none" w:sz="0" w:space="0" w:color="auto"/>
            <w:left w:val="none" w:sz="0" w:space="0" w:color="auto"/>
            <w:bottom w:val="none" w:sz="0" w:space="0" w:color="auto"/>
            <w:right w:val="none" w:sz="0" w:space="0" w:color="auto"/>
          </w:divBdr>
        </w:div>
        <w:div w:id="198400314">
          <w:marLeft w:val="480"/>
          <w:marRight w:val="0"/>
          <w:marTop w:val="0"/>
          <w:marBottom w:val="0"/>
          <w:divBdr>
            <w:top w:val="none" w:sz="0" w:space="0" w:color="auto"/>
            <w:left w:val="none" w:sz="0" w:space="0" w:color="auto"/>
            <w:bottom w:val="none" w:sz="0" w:space="0" w:color="auto"/>
            <w:right w:val="none" w:sz="0" w:space="0" w:color="auto"/>
          </w:divBdr>
        </w:div>
        <w:div w:id="261189393">
          <w:marLeft w:val="480"/>
          <w:marRight w:val="0"/>
          <w:marTop w:val="0"/>
          <w:marBottom w:val="0"/>
          <w:divBdr>
            <w:top w:val="none" w:sz="0" w:space="0" w:color="auto"/>
            <w:left w:val="none" w:sz="0" w:space="0" w:color="auto"/>
            <w:bottom w:val="none" w:sz="0" w:space="0" w:color="auto"/>
            <w:right w:val="none" w:sz="0" w:space="0" w:color="auto"/>
          </w:divBdr>
        </w:div>
        <w:div w:id="358360836">
          <w:marLeft w:val="480"/>
          <w:marRight w:val="0"/>
          <w:marTop w:val="0"/>
          <w:marBottom w:val="0"/>
          <w:divBdr>
            <w:top w:val="none" w:sz="0" w:space="0" w:color="auto"/>
            <w:left w:val="none" w:sz="0" w:space="0" w:color="auto"/>
            <w:bottom w:val="none" w:sz="0" w:space="0" w:color="auto"/>
            <w:right w:val="none" w:sz="0" w:space="0" w:color="auto"/>
          </w:divBdr>
        </w:div>
        <w:div w:id="425466446">
          <w:marLeft w:val="480"/>
          <w:marRight w:val="0"/>
          <w:marTop w:val="0"/>
          <w:marBottom w:val="0"/>
          <w:divBdr>
            <w:top w:val="none" w:sz="0" w:space="0" w:color="auto"/>
            <w:left w:val="none" w:sz="0" w:space="0" w:color="auto"/>
            <w:bottom w:val="none" w:sz="0" w:space="0" w:color="auto"/>
            <w:right w:val="none" w:sz="0" w:space="0" w:color="auto"/>
          </w:divBdr>
        </w:div>
        <w:div w:id="866483424">
          <w:marLeft w:val="480"/>
          <w:marRight w:val="0"/>
          <w:marTop w:val="0"/>
          <w:marBottom w:val="0"/>
          <w:divBdr>
            <w:top w:val="none" w:sz="0" w:space="0" w:color="auto"/>
            <w:left w:val="none" w:sz="0" w:space="0" w:color="auto"/>
            <w:bottom w:val="none" w:sz="0" w:space="0" w:color="auto"/>
            <w:right w:val="none" w:sz="0" w:space="0" w:color="auto"/>
          </w:divBdr>
        </w:div>
        <w:div w:id="1018236473">
          <w:marLeft w:val="480"/>
          <w:marRight w:val="0"/>
          <w:marTop w:val="0"/>
          <w:marBottom w:val="0"/>
          <w:divBdr>
            <w:top w:val="none" w:sz="0" w:space="0" w:color="auto"/>
            <w:left w:val="none" w:sz="0" w:space="0" w:color="auto"/>
            <w:bottom w:val="none" w:sz="0" w:space="0" w:color="auto"/>
            <w:right w:val="none" w:sz="0" w:space="0" w:color="auto"/>
          </w:divBdr>
        </w:div>
        <w:div w:id="1114789458">
          <w:marLeft w:val="480"/>
          <w:marRight w:val="0"/>
          <w:marTop w:val="0"/>
          <w:marBottom w:val="0"/>
          <w:divBdr>
            <w:top w:val="none" w:sz="0" w:space="0" w:color="auto"/>
            <w:left w:val="none" w:sz="0" w:space="0" w:color="auto"/>
            <w:bottom w:val="none" w:sz="0" w:space="0" w:color="auto"/>
            <w:right w:val="none" w:sz="0" w:space="0" w:color="auto"/>
          </w:divBdr>
        </w:div>
        <w:div w:id="1157570084">
          <w:marLeft w:val="480"/>
          <w:marRight w:val="0"/>
          <w:marTop w:val="0"/>
          <w:marBottom w:val="0"/>
          <w:divBdr>
            <w:top w:val="none" w:sz="0" w:space="0" w:color="auto"/>
            <w:left w:val="none" w:sz="0" w:space="0" w:color="auto"/>
            <w:bottom w:val="none" w:sz="0" w:space="0" w:color="auto"/>
            <w:right w:val="none" w:sz="0" w:space="0" w:color="auto"/>
          </w:divBdr>
        </w:div>
        <w:div w:id="1272277879">
          <w:marLeft w:val="480"/>
          <w:marRight w:val="0"/>
          <w:marTop w:val="0"/>
          <w:marBottom w:val="0"/>
          <w:divBdr>
            <w:top w:val="none" w:sz="0" w:space="0" w:color="auto"/>
            <w:left w:val="none" w:sz="0" w:space="0" w:color="auto"/>
            <w:bottom w:val="none" w:sz="0" w:space="0" w:color="auto"/>
            <w:right w:val="none" w:sz="0" w:space="0" w:color="auto"/>
          </w:divBdr>
        </w:div>
        <w:div w:id="1325009227">
          <w:marLeft w:val="480"/>
          <w:marRight w:val="0"/>
          <w:marTop w:val="0"/>
          <w:marBottom w:val="0"/>
          <w:divBdr>
            <w:top w:val="none" w:sz="0" w:space="0" w:color="auto"/>
            <w:left w:val="none" w:sz="0" w:space="0" w:color="auto"/>
            <w:bottom w:val="none" w:sz="0" w:space="0" w:color="auto"/>
            <w:right w:val="none" w:sz="0" w:space="0" w:color="auto"/>
          </w:divBdr>
        </w:div>
        <w:div w:id="1360593914">
          <w:marLeft w:val="480"/>
          <w:marRight w:val="0"/>
          <w:marTop w:val="0"/>
          <w:marBottom w:val="0"/>
          <w:divBdr>
            <w:top w:val="none" w:sz="0" w:space="0" w:color="auto"/>
            <w:left w:val="none" w:sz="0" w:space="0" w:color="auto"/>
            <w:bottom w:val="none" w:sz="0" w:space="0" w:color="auto"/>
            <w:right w:val="none" w:sz="0" w:space="0" w:color="auto"/>
          </w:divBdr>
        </w:div>
        <w:div w:id="1572345195">
          <w:marLeft w:val="480"/>
          <w:marRight w:val="0"/>
          <w:marTop w:val="0"/>
          <w:marBottom w:val="0"/>
          <w:divBdr>
            <w:top w:val="none" w:sz="0" w:space="0" w:color="auto"/>
            <w:left w:val="none" w:sz="0" w:space="0" w:color="auto"/>
            <w:bottom w:val="none" w:sz="0" w:space="0" w:color="auto"/>
            <w:right w:val="none" w:sz="0" w:space="0" w:color="auto"/>
          </w:divBdr>
        </w:div>
        <w:div w:id="1590693066">
          <w:marLeft w:val="480"/>
          <w:marRight w:val="0"/>
          <w:marTop w:val="0"/>
          <w:marBottom w:val="0"/>
          <w:divBdr>
            <w:top w:val="none" w:sz="0" w:space="0" w:color="auto"/>
            <w:left w:val="none" w:sz="0" w:space="0" w:color="auto"/>
            <w:bottom w:val="none" w:sz="0" w:space="0" w:color="auto"/>
            <w:right w:val="none" w:sz="0" w:space="0" w:color="auto"/>
          </w:divBdr>
        </w:div>
        <w:div w:id="1640064042">
          <w:marLeft w:val="480"/>
          <w:marRight w:val="0"/>
          <w:marTop w:val="0"/>
          <w:marBottom w:val="0"/>
          <w:divBdr>
            <w:top w:val="none" w:sz="0" w:space="0" w:color="auto"/>
            <w:left w:val="none" w:sz="0" w:space="0" w:color="auto"/>
            <w:bottom w:val="none" w:sz="0" w:space="0" w:color="auto"/>
            <w:right w:val="none" w:sz="0" w:space="0" w:color="auto"/>
          </w:divBdr>
        </w:div>
        <w:div w:id="1749888716">
          <w:marLeft w:val="480"/>
          <w:marRight w:val="0"/>
          <w:marTop w:val="0"/>
          <w:marBottom w:val="0"/>
          <w:divBdr>
            <w:top w:val="none" w:sz="0" w:space="0" w:color="auto"/>
            <w:left w:val="none" w:sz="0" w:space="0" w:color="auto"/>
            <w:bottom w:val="none" w:sz="0" w:space="0" w:color="auto"/>
            <w:right w:val="none" w:sz="0" w:space="0" w:color="auto"/>
          </w:divBdr>
        </w:div>
        <w:div w:id="2065635253">
          <w:marLeft w:val="480"/>
          <w:marRight w:val="0"/>
          <w:marTop w:val="0"/>
          <w:marBottom w:val="0"/>
          <w:divBdr>
            <w:top w:val="none" w:sz="0" w:space="0" w:color="auto"/>
            <w:left w:val="none" w:sz="0" w:space="0" w:color="auto"/>
            <w:bottom w:val="none" w:sz="0" w:space="0" w:color="auto"/>
            <w:right w:val="none" w:sz="0" w:space="0" w:color="auto"/>
          </w:divBdr>
        </w:div>
      </w:divsChild>
    </w:div>
    <w:div w:id="2052074012">
      <w:marLeft w:val="480"/>
      <w:marRight w:val="0"/>
      <w:marTop w:val="0"/>
      <w:marBottom w:val="0"/>
      <w:divBdr>
        <w:top w:val="none" w:sz="0" w:space="0" w:color="auto"/>
        <w:left w:val="none" w:sz="0" w:space="0" w:color="auto"/>
        <w:bottom w:val="none" w:sz="0" w:space="0" w:color="auto"/>
        <w:right w:val="none" w:sz="0" w:space="0" w:color="auto"/>
      </w:divBdr>
    </w:div>
    <w:div w:id="2052412067">
      <w:marLeft w:val="640"/>
      <w:marRight w:val="0"/>
      <w:marTop w:val="0"/>
      <w:marBottom w:val="0"/>
      <w:divBdr>
        <w:top w:val="none" w:sz="0" w:space="0" w:color="auto"/>
        <w:left w:val="none" w:sz="0" w:space="0" w:color="auto"/>
        <w:bottom w:val="none" w:sz="0" w:space="0" w:color="auto"/>
        <w:right w:val="none" w:sz="0" w:space="0" w:color="auto"/>
      </w:divBdr>
    </w:div>
    <w:div w:id="2052995025">
      <w:marLeft w:val="640"/>
      <w:marRight w:val="0"/>
      <w:marTop w:val="0"/>
      <w:marBottom w:val="0"/>
      <w:divBdr>
        <w:top w:val="none" w:sz="0" w:space="0" w:color="auto"/>
        <w:left w:val="none" w:sz="0" w:space="0" w:color="auto"/>
        <w:bottom w:val="none" w:sz="0" w:space="0" w:color="auto"/>
        <w:right w:val="none" w:sz="0" w:space="0" w:color="auto"/>
      </w:divBdr>
    </w:div>
    <w:div w:id="2053309767">
      <w:marLeft w:val="640"/>
      <w:marRight w:val="0"/>
      <w:marTop w:val="0"/>
      <w:marBottom w:val="0"/>
      <w:divBdr>
        <w:top w:val="none" w:sz="0" w:space="0" w:color="auto"/>
        <w:left w:val="none" w:sz="0" w:space="0" w:color="auto"/>
        <w:bottom w:val="none" w:sz="0" w:space="0" w:color="auto"/>
        <w:right w:val="none" w:sz="0" w:space="0" w:color="auto"/>
      </w:divBdr>
    </w:div>
    <w:div w:id="2053383387">
      <w:marLeft w:val="640"/>
      <w:marRight w:val="0"/>
      <w:marTop w:val="0"/>
      <w:marBottom w:val="0"/>
      <w:divBdr>
        <w:top w:val="none" w:sz="0" w:space="0" w:color="auto"/>
        <w:left w:val="none" w:sz="0" w:space="0" w:color="auto"/>
        <w:bottom w:val="none" w:sz="0" w:space="0" w:color="auto"/>
        <w:right w:val="none" w:sz="0" w:space="0" w:color="auto"/>
      </w:divBdr>
    </w:div>
    <w:div w:id="2053846762">
      <w:bodyDiv w:val="1"/>
      <w:marLeft w:val="0"/>
      <w:marRight w:val="0"/>
      <w:marTop w:val="0"/>
      <w:marBottom w:val="0"/>
      <w:divBdr>
        <w:top w:val="none" w:sz="0" w:space="0" w:color="auto"/>
        <w:left w:val="none" w:sz="0" w:space="0" w:color="auto"/>
        <w:bottom w:val="none" w:sz="0" w:space="0" w:color="auto"/>
        <w:right w:val="none" w:sz="0" w:space="0" w:color="auto"/>
      </w:divBdr>
    </w:div>
    <w:div w:id="2053919451">
      <w:marLeft w:val="640"/>
      <w:marRight w:val="0"/>
      <w:marTop w:val="0"/>
      <w:marBottom w:val="0"/>
      <w:divBdr>
        <w:top w:val="none" w:sz="0" w:space="0" w:color="auto"/>
        <w:left w:val="none" w:sz="0" w:space="0" w:color="auto"/>
        <w:bottom w:val="none" w:sz="0" w:space="0" w:color="auto"/>
        <w:right w:val="none" w:sz="0" w:space="0" w:color="auto"/>
      </w:divBdr>
    </w:div>
    <w:div w:id="2053994184">
      <w:marLeft w:val="640"/>
      <w:marRight w:val="0"/>
      <w:marTop w:val="0"/>
      <w:marBottom w:val="0"/>
      <w:divBdr>
        <w:top w:val="none" w:sz="0" w:space="0" w:color="auto"/>
        <w:left w:val="none" w:sz="0" w:space="0" w:color="auto"/>
        <w:bottom w:val="none" w:sz="0" w:space="0" w:color="auto"/>
        <w:right w:val="none" w:sz="0" w:space="0" w:color="auto"/>
      </w:divBdr>
    </w:div>
    <w:div w:id="2054648686">
      <w:marLeft w:val="640"/>
      <w:marRight w:val="0"/>
      <w:marTop w:val="0"/>
      <w:marBottom w:val="0"/>
      <w:divBdr>
        <w:top w:val="none" w:sz="0" w:space="0" w:color="auto"/>
        <w:left w:val="none" w:sz="0" w:space="0" w:color="auto"/>
        <w:bottom w:val="none" w:sz="0" w:space="0" w:color="auto"/>
        <w:right w:val="none" w:sz="0" w:space="0" w:color="auto"/>
      </w:divBdr>
    </w:div>
    <w:div w:id="2054964243">
      <w:marLeft w:val="640"/>
      <w:marRight w:val="0"/>
      <w:marTop w:val="0"/>
      <w:marBottom w:val="0"/>
      <w:divBdr>
        <w:top w:val="none" w:sz="0" w:space="0" w:color="auto"/>
        <w:left w:val="none" w:sz="0" w:space="0" w:color="auto"/>
        <w:bottom w:val="none" w:sz="0" w:space="0" w:color="auto"/>
        <w:right w:val="none" w:sz="0" w:space="0" w:color="auto"/>
      </w:divBdr>
    </w:div>
    <w:div w:id="2056420731">
      <w:marLeft w:val="640"/>
      <w:marRight w:val="0"/>
      <w:marTop w:val="0"/>
      <w:marBottom w:val="0"/>
      <w:divBdr>
        <w:top w:val="none" w:sz="0" w:space="0" w:color="auto"/>
        <w:left w:val="none" w:sz="0" w:space="0" w:color="auto"/>
        <w:bottom w:val="none" w:sz="0" w:space="0" w:color="auto"/>
        <w:right w:val="none" w:sz="0" w:space="0" w:color="auto"/>
      </w:divBdr>
    </w:div>
    <w:div w:id="2058317068">
      <w:marLeft w:val="640"/>
      <w:marRight w:val="0"/>
      <w:marTop w:val="0"/>
      <w:marBottom w:val="0"/>
      <w:divBdr>
        <w:top w:val="none" w:sz="0" w:space="0" w:color="auto"/>
        <w:left w:val="none" w:sz="0" w:space="0" w:color="auto"/>
        <w:bottom w:val="none" w:sz="0" w:space="0" w:color="auto"/>
        <w:right w:val="none" w:sz="0" w:space="0" w:color="auto"/>
      </w:divBdr>
    </w:div>
    <w:div w:id="2058384893">
      <w:marLeft w:val="480"/>
      <w:marRight w:val="0"/>
      <w:marTop w:val="0"/>
      <w:marBottom w:val="0"/>
      <w:divBdr>
        <w:top w:val="none" w:sz="0" w:space="0" w:color="auto"/>
        <w:left w:val="none" w:sz="0" w:space="0" w:color="auto"/>
        <w:bottom w:val="none" w:sz="0" w:space="0" w:color="auto"/>
        <w:right w:val="none" w:sz="0" w:space="0" w:color="auto"/>
      </w:divBdr>
    </w:div>
    <w:div w:id="2059082947">
      <w:marLeft w:val="640"/>
      <w:marRight w:val="0"/>
      <w:marTop w:val="0"/>
      <w:marBottom w:val="0"/>
      <w:divBdr>
        <w:top w:val="none" w:sz="0" w:space="0" w:color="auto"/>
        <w:left w:val="none" w:sz="0" w:space="0" w:color="auto"/>
        <w:bottom w:val="none" w:sz="0" w:space="0" w:color="auto"/>
        <w:right w:val="none" w:sz="0" w:space="0" w:color="auto"/>
      </w:divBdr>
    </w:div>
    <w:div w:id="2060519408">
      <w:marLeft w:val="640"/>
      <w:marRight w:val="0"/>
      <w:marTop w:val="0"/>
      <w:marBottom w:val="0"/>
      <w:divBdr>
        <w:top w:val="none" w:sz="0" w:space="0" w:color="auto"/>
        <w:left w:val="none" w:sz="0" w:space="0" w:color="auto"/>
        <w:bottom w:val="none" w:sz="0" w:space="0" w:color="auto"/>
        <w:right w:val="none" w:sz="0" w:space="0" w:color="auto"/>
      </w:divBdr>
    </w:div>
    <w:div w:id="2060585946">
      <w:marLeft w:val="480"/>
      <w:marRight w:val="0"/>
      <w:marTop w:val="0"/>
      <w:marBottom w:val="0"/>
      <w:divBdr>
        <w:top w:val="none" w:sz="0" w:space="0" w:color="auto"/>
        <w:left w:val="none" w:sz="0" w:space="0" w:color="auto"/>
        <w:bottom w:val="none" w:sz="0" w:space="0" w:color="auto"/>
        <w:right w:val="none" w:sz="0" w:space="0" w:color="auto"/>
      </w:divBdr>
    </w:div>
    <w:div w:id="2061587780">
      <w:marLeft w:val="640"/>
      <w:marRight w:val="0"/>
      <w:marTop w:val="0"/>
      <w:marBottom w:val="0"/>
      <w:divBdr>
        <w:top w:val="none" w:sz="0" w:space="0" w:color="auto"/>
        <w:left w:val="none" w:sz="0" w:space="0" w:color="auto"/>
        <w:bottom w:val="none" w:sz="0" w:space="0" w:color="auto"/>
        <w:right w:val="none" w:sz="0" w:space="0" w:color="auto"/>
      </w:divBdr>
    </w:div>
    <w:div w:id="2062047595">
      <w:marLeft w:val="640"/>
      <w:marRight w:val="0"/>
      <w:marTop w:val="0"/>
      <w:marBottom w:val="0"/>
      <w:divBdr>
        <w:top w:val="none" w:sz="0" w:space="0" w:color="auto"/>
        <w:left w:val="none" w:sz="0" w:space="0" w:color="auto"/>
        <w:bottom w:val="none" w:sz="0" w:space="0" w:color="auto"/>
        <w:right w:val="none" w:sz="0" w:space="0" w:color="auto"/>
      </w:divBdr>
    </w:div>
    <w:div w:id="2065367118">
      <w:marLeft w:val="640"/>
      <w:marRight w:val="0"/>
      <w:marTop w:val="0"/>
      <w:marBottom w:val="0"/>
      <w:divBdr>
        <w:top w:val="none" w:sz="0" w:space="0" w:color="auto"/>
        <w:left w:val="none" w:sz="0" w:space="0" w:color="auto"/>
        <w:bottom w:val="none" w:sz="0" w:space="0" w:color="auto"/>
        <w:right w:val="none" w:sz="0" w:space="0" w:color="auto"/>
      </w:divBdr>
    </w:div>
    <w:div w:id="2065982533">
      <w:marLeft w:val="640"/>
      <w:marRight w:val="0"/>
      <w:marTop w:val="0"/>
      <w:marBottom w:val="0"/>
      <w:divBdr>
        <w:top w:val="none" w:sz="0" w:space="0" w:color="auto"/>
        <w:left w:val="none" w:sz="0" w:space="0" w:color="auto"/>
        <w:bottom w:val="none" w:sz="0" w:space="0" w:color="auto"/>
        <w:right w:val="none" w:sz="0" w:space="0" w:color="auto"/>
      </w:divBdr>
    </w:div>
    <w:div w:id="2066949122">
      <w:marLeft w:val="640"/>
      <w:marRight w:val="0"/>
      <w:marTop w:val="0"/>
      <w:marBottom w:val="0"/>
      <w:divBdr>
        <w:top w:val="none" w:sz="0" w:space="0" w:color="auto"/>
        <w:left w:val="none" w:sz="0" w:space="0" w:color="auto"/>
        <w:bottom w:val="none" w:sz="0" w:space="0" w:color="auto"/>
        <w:right w:val="none" w:sz="0" w:space="0" w:color="auto"/>
      </w:divBdr>
    </w:div>
    <w:div w:id="2068918632">
      <w:bodyDiv w:val="1"/>
      <w:marLeft w:val="0"/>
      <w:marRight w:val="0"/>
      <w:marTop w:val="0"/>
      <w:marBottom w:val="0"/>
      <w:divBdr>
        <w:top w:val="none" w:sz="0" w:space="0" w:color="auto"/>
        <w:left w:val="none" w:sz="0" w:space="0" w:color="auto"/>
        <w:bottom w:val="none" w:sz="0" w:space="0" w:color="auto"/>
        <w:right w:val="none" w:sz="0" w:space="0" w:color="auto"/>
      </w:divBdr>
      <w:divsChild>
        <w:div w:id="52505651">
          <w:marLeft w:val="640"/>
          <w:marRight w:val="0"/>
          <w:marTop w:val="0"/>
          <w:marBottom w:val="0"/>
          <w:divBdr>
            <w:top w:val="none" w:sz="0" w:space="0" w:color="auto"/>
            <w:left w:val="none" w:sz="0" w:space="0" w:color="auto"/>
            <w:bottom w:val="none" w:sz="0" w:space="0" w:color="auto"/>
            <w:right w:val="none" w:sz="0" w:space="0" w:color="auto"/>
          </w:divBdr>
        </w:div>
        <w:div w:id="274944037">
          <w:marLeft w:val="640"/>
          <w:marRight w:val="0"/>
          <w:marTop w:val="0"/>
          <w:marBottom w:val="0"/>
          <w:divBdr>
            <w:top w:val="none" w:sz="0" w:space="0" w:color="auto"/>
            <w:left w:val="none" w:sz="0" w:space="0" w:color="auto"/>
            <w:bottom w:val="none" w:sz="0" w:space="0" w:color="auto"/>
            <w:right w:val="none" w:sz="0" w:space="0" w:color="auto"/>
          </w:divBdr>
        </w:div>
        <w:div w:id="291787552">
          <w:marLeft w:val="640"/>
          <w:marRight w:val="0"/>
          <w:marTop w:val="0"/>
          <w:marBottom w:val="0"/>
          <w:divBdr>
            <w:top w:val="none" w:sz="0" w:space="0" w:color="auto"/>
            <w:left w:val="none" w:sz="0" w:space="0" w:color="auto"/>
            <w:bottom w:val="none" w:sz="0" w:space="0" w:color="auto"/>
            <w:right w:val="none" w:sz="0" w:space="0" w:color="auto"/>
          </w:divBdr>
        </w:div>
        <w:div w:id="478228699">
          <w:marLeft w:val="640"/>
          <w:marRight w:val="0"/>
          <w:marTop w:val="0"/>
          <w:marBottom w:val="0"/>
          <w:divBdr>
            <w:top w:val="none" w:sz="0" w:space="0" w:color="auto"/>
            <w:left w:val="none" w:sz="0" w:space="0" w:color="auto"/>
            <w:bottom w:val="none" w:sz="0" w:space="0" w:color="auto"/>
            <w:right w:val="none" w:sz="0" w:space="0" w:color="auto"/>
          </w:divBdr>
        </w:div>
        <w:div w:id="495998894">
          <w:marLeft w:val="640"/>
          <w:marRight w:val="0"/>
          <w:marTop w:val="0"/>
          <w:marBottom w:val="0"/>
          <w:divBdr>
            <w:top w:val="none" w:sz="0" w:space="0" w:color="auto"/>
            <w:left w:val="none" w:sz="0" w:space="0" w:color="auto"/>
            <w:bottom w:val="none" w:sz="0" w:space="0" w:color="auto"/>
            <w:right w:val="none" w:sz="0" w:space="0" w:color="auto"/>
          </w:divBdr>
        </w:div>
        <w:div w:id="540482989">
          <w:marLeft w:val="640"/>
          <w:marRight w:val="0"/>
          <w:marTop w:val="0"/>
          <w:marBottom w:val="0"/>
          <w:divBdr>
            <w:top w:val="none" w:sz="0" w:space="0" w:color="auto"/>
            <w:left w:val="none" w:sz="0" w:space="0" w:color="auto"/>
            <w:bottom w:val="none" w:sz="0" w:space="0" w:color="auto"/>
            <w:right w:val="none" w:sz="0" w:space="0" w:color="auto"/>
          </w:divBdr>
        </w:div>
        <w:div w:id="712581913">
          <w:marLeft w:val="640"/>
          <w:marRight w:val="0"/>
          <w:marTop w:val="0"/>
          <w:marBottom w:val="0"/>
          <w:divBdr>
            <w:top w:val="none" w:sz="0" w:space="0" w:color="auto"/>
            <w:left w:val="none" w:sz="0" w:space="0" w:color="auto"/>
            <w:bottom w:val="none" w:sz="0" w:space="0" w:color="auto"/>
            <w:right w:val="none" w:sz="0" w:space="0" w:color="auto"/>
          </w:divBdr>
        </w:div>
        <w:div w:id="733117800">
          <w:marLeft w:val="640"/>
          <w:marRight w:val="0"/>
          <w:marTop w:val="0"/>
          <w:marBottom w:val="0"/>
          <w:divBdr>
            <w:top w:val="none" w:sz="0" w:space="0" w:color="auto"/>
            <w:left w:val="none" w:sz="0" w:space="0" w:color="auto"/>
            <w:bottom w:val="none" w:sz="0" w:space="0" w:color="auto"/>
            <w:right w:val="none" w:sz="0" w:space="0" w:color="auto"/>
          </w:divBdr>
        </w:div>
        <w:div w:id="846868743">
          <w:marLeft w:val="640"/>
          <w:marRight w:val="0"/>
          <w:marTop w:val="0"/>
          <w:marBottom w:val="0"/>
          <w:divBdr>
            <w:top w:val="none" w:sz="0" w:space="0" w:color="auto"/>
            <w:left w:val="none" w:sz="0" w:space="0" w:color="auto"/>
            <w:bottom w:val="none" w:sz="0" w:space="0" w:color="auto"/>
            <w:right w:val="none" w:sz="0" w:space="0" w:color="auto"/>
          </w:divBdr>
        </w:div>
        <w:div w:id="866680346">
          <w:marLeft w:val="640"/>
          <w:marRight w:val="0"/>
          <w:marTop w:val="0"/>
          <w:marBottom w:val="0"/>
          <w:divBdr>
            <w:top w:val="none" w:sz="0" w:space="0" w:color="auto"/>
            <w:left w:val="none" w:sz="0" w:space="0" w:color="auto"/>
            <w:bottom w:val="none" w:sz="0" w:space="0" w:color="auto"/>
            <w:right w:val="none" w:sz="0" w:space="0" w:color="auto"/>
          </w:divBdr>
        </w:div>
        <w:div w:id="976910254">
          <w:marLeft w:val="640"/>
          <w:marRight w:val="0"/>
          <w:marTop w:val="0"/>
          <w:marBottom w:val="0"/>
          <w:divBdr>
            <w:top w:val="none" w:sz="0" w:space="0" w:color="auto"/>
            <w:left w:val="none" w:sz="0" w:space="0" w:color="auto"/>
            <w:bottom w:val="none" w:sz="0" w:space="0" w:color="auto"/>
            <w:right w:val="none" w:sz="0" w:space="0" w:color="auto"/>
          </w:divBdr>
        </w:div>
        <w:div w:id="1021930231">
          <w:marLeft w:val="640"/>
          <w:marRight w:val="0"/>
          <w:marTop w:val="0"/>
          <w:marBottom w:val="0"/>
          <w:divBdr>
            <w:top w:val="none" w:sz="0" w:space="0" w:color="auto"/>
            <w:left w:val="none" w:sz="0" w:space="0" w:color="auto"/>
            <w:bottom w:val="none" w:sz="0" w:space="0" w:color="auto"/>
            <w:right w:val="none" w:sz="0" w:space="0" w:color="auto"/>
          </w:divBdr>
        </w:div>
        <w:div w:id="1034816655">
          <w:marLeft w:val="640"/>
          <w:marRight w:val="0"/>
          <w:marTop w:val="0"/>
          <w:marBottom w:val="0"/>
          <w:divBdr>
            <w:top w:val="none" w:sz="0" w:space="0" w:color="auto"/>
            <w:left w:val="none" w:sz="0" w:space="0" w:color="auto"/>
            <w:bottom w:val="none" w:sz="0" w:space="0" w:color="auto"/>
            <w:right w:val="none" w:sz="0" w:space="0" w:color="auto"/>
          </w:divBdr>
        </w:div>
        <w:div w:id="1073047165">
          <w:marLeft w:val="640"/>
          <w:marRight w:val="0"/>
          <w:marTop w:val="0"/>
          <w:marBottom w:val="0"/>
          <w:divBdr>
            <w:top w:val="none" w:sz="0" w:space="0" w:color="auto"/>
            <w:left w:val="none" w:sz="0" w:space="0" w:color="auto"/>
            <w:bottom w:val="none" w:sz="0" w:space="0" w:color="auto"/>
            <w:right w:val="none" w:sz="0" w:space="0" w:color="auto"/>
          </w:divBdr>
        </w:div>
        <w:div w:id="1075669482">
          <w:marLeft w:val="640"/>
          <w:marRight w:val="0"/>
          <w:marTop w:val="0"/>
          <w:marBottom w:val="0"/>
          <w:divBdr>
            <w:top w:val="none" w:sz="0" w:space="0" w:color="auto"/>
            <w:left w:val="none" w:sz="0" w:space="0" w:color="auto"/>
            <w:bottom w:val="none" w:sz="0" w:space="0" w:color="auto"/>
            <w:right w:val="none" w:sz="0" w:space="0" w:color="auto"/>
          </w:divBdr>
        </w:div>
        <w:div w:id="1231843416">
          <w:marLeft w:val="640"/>
          <w:marRight w:val="0"/>
          <w:marTop w:val="0"/>
          <w:marBottom w:val="0"/>
          <w:divBdr>
            <w:top w:val="none" w:sz="0" w:space="0" w:color="auto"/>
            <w:left w:val="none" w:sz="0" w:space="0" w:color="auto"/>
            <w:bottom w:val="none" w:sz="0" w:space="0" w:color="auto"/>
            <w:right w:val="none" w:sz="0" w:space="0" w:color="auto"/>
          </w:divBdr>
        </w:div>
        <w:div w:id="1576009754">
          <w:marLeft w:val="640"/>
          <w:marRight w:val="0"/>
          <w:marTop w:val="0"/>
          <w:marBottom w:val="0"/>
          <w:divBdr>
            <w:top w:val="none" w:sz="0" w:space="0" w:color="auto"/>
            <w:left w:val="none" w:sz="0" w:space="0" w:color="auto"/>
            <w:bottom w:val="none" w:sz="0" w:space="0" w:color="auto"/>
            <w:right w:val="none" w:sz="0" w:space="0" w:color="auto"/>
          </w:divBdr>
        </w:div>
        <w:div w:id="1838229524">
          <w:marLeft w:val="640"/>
          <w:marRight w:val="0"/>
          <w:marTop w:val="0"/>
          <w:marBottom w:val="0"/>
          <w:divBdr>
            <w:top w:val="none" w:sz="0" w:space="0" w:color="auto"/>
            <w:left w:val="none" w:sz="0" w:space="0" w:color="auto"/>
            <w:bottom w:val="none" w:sz="0" w:space="0" w:color="auto"/>
            <w:right w:val="none" w:sz="0" w:space="0" w:color="auto"/>
          </w:divBdr>
        </w:div>
        <w:div w:id="1856535683">
          <w:marLeft w:val="640"/>
          <w:marRight w:val="0"/>
          <w:marTop w:val="0"/>
          <w:marBottom w:val="0"/>
          <w:divBdr>
            <w:top w:val="none" w:sz="0" w:space="0" w:color="auto"/>
            <w:left w:val="none" w:sz="0" w:space="0" w:color="auto"/>
            <w:bottom w:val="none" w:sz="0" w:space="0" w:color="auto"/>
            <w:right w:val="none" w:sz="0" w:space="0" w:color="auto"/>
          </w:divBdr>
        </w:div>
        <w:div w:id="1867331337">
          <w:marLeft w:val="640"/>
          <w:marRight w:val="0"/>
          <w:marTop w:val="0"/>
          <w:marBottom w:val="0"/>
          <w:divBdr>
            <w:top w:val="none" w:sz="0" w:space="0" w:color="auto"/>
            <w:left w:val="none" w:sz="0" w:space="0" w:color="auto"/>
            <w:bottom w:val="none" w:sz="0" w:space="0" w:color="auto"/>
            <w:right w:val="none" w:sz="0" w:space="0" w:color="auto"/>
          </w:divBdr>
        </w:div>
        <w:div w:id="1907373059">
          <w:marLeft w:val="640"/>
          <w:marRight w:val="0"/>
          <w:marTop w:val="0"/>
          <w:marBottom w:val="0"/>
          <w:divBdr>
            <w:top w:val="none" w:sz="0" w:space="0" w:color="auto"/>
            <w:left w:val="none" w:sz="0" w:space="0" w:color="auto"/>
            <w:bottom w:val="none" w:sz="0" w:space="0" w:color="auto"/>
            <w:right w:val="none" w:sz="0" w:space="0" w:color="auto"/>
          </w:divBdr>
        </w:div>
        <w:div w:id="1934701415">
          <w:marLeft w:val="640"/>
          <w:marRight w:val="0"/>
          <w:marTop w:val="0"/>
          <w:marBottom w:val="0"/>
          <w:divBdr>
            <w:top w:val="none" w:sz="0" w:space="0" w:color="auto"/>
            <w:left w:val="none" w:sz="0" w:space="0" w:color="auto"/>
            <w:bottom w:val="none" w:sz="0" w:space="0" w:color="auto"/>
            <w:right w:val="none" w:sz="0" w:space="0" w:color="auto"/>
          </w:divBdr>
        </w:div>
        <w:div w:id="2043506750">
          <w:marLeft w:val="640"/>
          <w:marRight w:val="0"/>
          <w:marTop w:val="0"/>
          <w:marBottom w:val="0"/>
          <w:divBdr>
            <w:top w:val="none" w:sz="0" w:space="0" w:color="auto"/>
            <w:left w:val="none" w:sz="0" w:space="0" w:color="auto"/>
            <w:bottom w:val="none" w:sz="0" w:space="0" w:color="auto"/>
            <w:right w:val="none" w:sz="0" w:space="0" w:color="auto"/>
          </w:divBdr>
        </w:div>
        <w:div w:id="2049715795">
          <w:marLeft w:val="640"/>
          <w:marRight w:val="0"/>
          <w:marTop w:val="0"/>
          <w:marBottom w:val="0"/>
          <w:divBdr>
            <w:top w:val="none" w:sz="0" w:space="0" w:color="auto"/>
            <w:left w:val="none" w:sz="0" w:space="0" w:color="auto"/>
            <w:bottom w:val="none" w:sz="0" w:space="0" w:color="auto"/>
            <w:right w:val="none" w:sz="0" w:space="0" w:color="auto"/>
          </w:divBdr>
        </w:div>
        <w:div w:id="2102598328">
          <w:marLeft w:val="640"/>
          <w:marRight w:val="0"/>
          <w:marTop w:val="0"/>
          <w:marBottom w:val="0"/>
          <w:divBdr>
            <w:top w:val="none" w:sz="0" w:space="0" w:color="auto"/>
            <w:left w:val="none" w:sz="0" w:space="0" w:color="auto"/>
            <w:bottom w:val="none" w:sz="0" w:space="0" w:color="auto"/>
            <w:right w:val="none" w:sz="0" w:space="0" w:color="auto"/>
          </w:divBdr>
        </w:div>
        <w:div w:id="2116321190">
          <w:marLeft w:val="640"/>
          <w:marRight w:val="0"/>
          <w:marTop w:val="0"/>
          <w:marBottom w:val="0"/>
          <w:divBdr>
            <w:top w:val="none" w:sz="0" w:space="0" w:color="auto"/>
            <w:left w:val="none" w:sz="0" w:space="0" w:color="auto"/>
            <w:bottom w:val="none" w:sz="0" w:space="0" w:color="auto"/>
            <w:right w:val="none" w:sz="0" w:space="0" w:color="auto"/>
          </w:divBdr>
        </w:div>
      </w:divsChild>
    </w:div>
    <w:div w:id="2069567619">
      <w:marLeft w:val="640"/>
      <w:marRight w:val="0"/>
      <w:marTop w:val="0"/>
      <w:marBottom w:val="0"/>
      <w:divBdr>
        <w:top w:val="none" w:sz="0" w:space="0" w:color="auto"/>
        <w:left w:val="none" w:sz="0" w:space="0" w:color="auto"/>
        <w:bottom w:val="none" w:sz="0" w:space="0" w:color="auto"/>
        <w:right w:val="none" w:sz="0" w:space="0" w:color="auto"/>
      </w:divBdr>
    </w:div>
    <w:div w:id="2069722320">
      <w:marLeft w:val="640"/>
      <w:marRight w:val="0"/>
      <w:marTop w:val="0"/>
      <w:marBottom w:val="0"/>
      <w:divBdr>
        <w:top w:val="none" w:sz="0" w:space="0" w:color="auto"/>
        <w:left w:val="none" w:sz="0" w:space="0" w:color="auto"/>
        <w:bottom w:val="none" w:sz="0" w:space="0" w:color="auto"/>
        <w:right w:val="none" w:sz="0" w:space="0" w:color="auto"/>
      </w:divBdr>
    </w:div>
    <w:div w:id="2070104059">
      <w:bodyDiv w:val="1"/>
      <w:marLeft w:val="0"/>
      <w:marRight w:val="0"/>
      <w:marTop w:val="0"/>
      <w:marBottom w:val="0"/>
      <w:divBdr>
        <w:top w:val="none" w:sz="0" w:space="0" w:color="auto"/>
        <w:left w:val="none" w:sz="0" w:space="0" w:color="auto"/>
        <w:bottom w:val="none" w:sz="0" w:space="0" w:color="auto"/>
        <w:right w:val="none" w:sz="0" w:space="0" w:color="auto"/>
      </w:divBdr>
      <w:divsChild>
        <w:div w:id="1319161">
          <w:marLeft w:val="640"/>
          <w:marRight w:val="0"/>
          <w:marTop w:val="0"/>
          <w:marBottom w:val="0"/>
          <w:divBdr>
            <w:top w:val="none" w:sz="0" w:space="0" w:color="auto"/>
            <w:left w:val="none" w:sz="0" w:space="0" w:color="auto"/>
            <w:bottom w:val="none" w:sz="0" w:space="0" w:color="auto"/>
            <w:right w:val="none" w:sz="0" w:space="0" w:color="auto"/>
          </w:divBdr>
        </w:div>
        <w:div w:id="27335486">
          <w:marLeft w:val="640"/>
          <w:marRight w:val="0"/>
          <w:marTop w:val="0"/>
          <w:marBottom w:val="0"/>
          <w:divBdr>
            <w:top w:val="none" w:sz="0" w:space="0" w:color="auto"/>
            <w:left w:val="none" w:sz="0" w:space="0" w:color="auto"/>
            <w:bottom w:val="none" w:sz="0" w:space="0" w:color="auto"/>
            <w:right w:val="none" w:sz="0" w:space="0" w:color="auto"/>
          </w:divBdr>
        </w:div>
        <w:div w:id="40445922">
          <w:marLeft w:val="640"/>
          <w:marRight w:val="0"/>
          <w:marTop w:val="0"/>
          <w:marBottom w:val="0"/>
          <w:divBdr>
            <w:top w:val="none" w:sz="0" w:space="0" w:color="auto"/>
            <w:left w:val="none" w:sz="0" w:space="0" w:color="auto"/>
            <w:bottom w:val="none" w:sz="0" w:space="0" w:color="auto"/>
            <w:right w:val="none" w:sz="0" w:space="0" w:color="auto"/>
          </w:divBdr>
        </w:div>
        <w:div w:id="44568922">
          <w:marLeft w:val="640"/>
          <w:marRight w:val="0"/>
          <w:marTop w:val="0"/>
          <w:marBottom w:val="0"/>
          <w:divBdr>
            <w:top w:val="none" w:sz="0" w:space="0" w:color="auto"/>
            <w:left w:val="none" w:sz="0" w:space="0" w:color="auto"/>
            <w:bottom w:val="none" w:sz="0" w:space="0" w:color="auto"/>
            <w:right w:val="none" w:sz="0" w:space="0" w:color="auto"/>
          </w:divBdr>
        </w:div>
        <w:div w:id="61176735">
          <w:marLeft w:val="640"/>
          <w:marRight w:val="0"/>
          <w:marTop w:val="0"/>
          <w:marBottom w:val="0"/>
          <w:divBdr>
            <w:top w:val="none" w:sz="0" w:space="0" w:color="auto"/>
            <w:left w:val="none" w:sz="0" w:space="0" w:color="auto"/>
            <w:bottom w:val="none" w:sz="0" w:space="0" w:color="auto"/>
            <w:right w:val="none" w:sz="0" w:space="0" w:color="auto"/>
          </w:divBdr>
        </w:div>
        <w:div w:id="280385976">
          <w:marLeft w:val="640"/>
          <w:marRight w:val="0"/>
          <w:marTop w:val="0"/>
          <w:marBottom w:val="0"/>
          <w:divBdr>
            <w:top w:val="none" w:sz="0" w:space="0" w:color="auto"/>
            <w:left w:val="none" w:sz="0" w:space="0" w:color="auto"/>
            <w:bottom w:val="none" w:sz="0" w:space="0" w:color="auto"/>
            <w:right w:val="none" w:sz="0" w:space="0" w:color="auto"/>
          </w:divBdr>
        </w:div>
        <w:div w:id="498155824">
          <w:marLeft w:val="640"/>
          <w:marRight w:val="0"/>
          <w:marTop w:val="0"/>
          <w:marBottom w:val="0"/>
          <w:divBdr>
            <w:top w:val="none" w:sz="0" w:space="0" w:color="auto"/>
            <w:left w:val="none" w:sz="0" w:space="0" w:color="auto"/>
            <w:bottom w:val="none" w:sz="0" w:space="0" w:color="auto"/>
            <w:right w:val="none" w:sz="0" w:space="0" w:color="auto"/>
          </w:divBdr>
        </w:div>
        <w:div w:id="694500396">
          <w:marLeft w:val="640"/>
          <w:marRight w:val="0"/>
          <w:marTop w:val="0"/>
          <w:marBottom w:val="0"/>
          <w:divBdr>
            <w:top w:val="none" w:sz="0" w:space="0" w:color="auto"/>
            <w:left w:val="none" w:sz="0" w:space="0" w:color="auto"/>
            <w:bottom w:val="none" w:sz="0" w:space="0" w:color="auto"/>
            <w:right w:val="none" w:sz="0" w:space="0" w:color="auto"/>
          </w:divBdr>
        </w:div>
        <w:div w:id="739908044">
          <w:marLeft w:val="640"/>
          <w:marRight w:val="0"/>
          <w:marTop w:val="0"/>
          <w:marBottom w:val="0"/>
          <w:divBdr>
            <w:top w:val="none" w:sz="0" w:space="0" w:color="auto"/>
            <w:left w:val="none" w:sz="0" w:space="0" w:color="auto"/>
            <w:bottom w:val="none" w:sz="0" w:space="0" w:color="auto"/>
            <w:right w:val="none" w:sz="0" w:space="0" w:color="auto"/>
          </w:divBdr>
        </w:div>
        <w:div w:id="751901300">
          <w:marLeft w:val="640"/>
          <w:marRight w:val="0"/>
          <w:marTop w:val="0"/>
          <w:marBottom w:val="0"/>
          <w:divBdr>
            <w:top w:val="none" w:sz="0" w:space="0" w:color="auto"/>
            <w:left w:val="none" w:sz="0" w:space="0" w:color="auto"/>
            <w:bottom w:val="none" w:sz="0" w:space="0" w:color="auto"/>
            <w:right w:val="none" w:sz="0" w:space="0" w:color="auto"/>
          </w:divBdr>
        </w:div>
        <w:div w:id="761880584">
          <w:marLeft w:val="640"/>
          <w:marRight w:val="0"/>
          <w:marTop w:val="0"/>
          <w:marBottom w:val="0"/>
          <w:divBdr>
            <w:top w:val="none" w:sz="0" w:space="0" w:color="auto"/>
            <w:left w:val="none" w:sz="0" w:space="0" w:color="auto"/>
            <w:bottom w:val="none" w:sz="0" w:space="0" w:color="auto"/>
            <w:right w:val="none" w:sz="0" w:space="0" w:color="auto"/>
          </w:divBdr>
        </w:div>
        <w:div w:id="965621531">
          <w:marLeft w:val="640"/>
          <w:marRight w:val="0"/>
          <w:marTop w:val="0"/>
          <w:marBottom w:val="0"/>
          <w:divBdr>
            <w:top w:val="none" w:sz="0" w:space="0" w:color="auto"/>
            <w:left w:val="none" w:sz="0" w:space="0" w:color="auto"/>
            <w:bottom w:val="none" w:sz="0" w:space="0" w:color="auto"/>
            <w:right w:val="none" w:sz="0" w:space="0" w:color="auto"/>
          </w:divBdr>
        </w:div>
        <w:div w:id="1071122931">
          <w:marLeft w:val="640"/>
          <w:marRight w:val="0"/>
          <w:marTop w:val="0"/>
          <w:marBottom w:val="0"/>
          <w:divBdr>
            <w:top w:val="none" w:sz="0" w:space="0" w:color="auto"/>
            <w:left w:val="none" w:sz="0" w:space="0" w:color="auto"/>
            <w:bottom w:val="none" w:sz="0" w:space="0" w:color="auto"/>
            <w:right w:val="none" w:sz="0" w:space="0" w:color="auto"/>
          </w:divBdr>
        </w:div>
        <w:div w:id="1147280860">
          <w:marLeft w:val="640"/>
          <w:marRight w:val="0"/>
          <w:marTop w:val="0"/>
          <w:marBottom w:val="0"/>
          <w:divBdr>
            <w:top w:val="none" w:sz="0" w:space="0" w:color="auto"/>
            <w:left w:val="none" w:sz="0" w:space="0" w:color="auto"/>
            <w:bottom w:val="none" w:sz="0" w:space="0" w:color="auto"/>
            <w:right w:val="none" w:sz="0" w:space="0" w:color="auto"/>
          </w:divBdr>
        </w:div>
        <w:div w:id="1166476330">
          <w:marLeft w:val="640"/>
          <w:marRight w:val="0"/>
          <w:marTop w:val="0"/>
          <w:marBottom w:val="0"/>
          <w:divBdr>
            <w:top w:val="none" w:sz="0" w:space="0" w:color="auto"/>
            <w:left w:val="none" w:sz="0" w:space="0" w:color="auto"/>
            <w:bottom w:val="none" w:sz="0" w:space="0" w:color="auto"/>
            <w:right w:val="none" w:sz="0" w:space="0" w:color="auto"/>
          </w:divBdr>
        </w:div>
        <w:div w:id="1248491966">
          <w:marLeft w:val="640"/>
          <w:marRight w:val="0"/>
          <w:marTop w:val="0"/>
          <w:marBottom w:val="0"/>
          <w:divBdr>
            <w:top w:val="none" w:sz="0" w:space="0" w:color="auto"/>
            <w:left w:val="none" w:sz="0" w:space="0" w:color="auto"/>
            <w:bottom w:val="none" w:sz="0" w:space="0" w:color="auto"/>
            <w:right w:val="none" w:sz="0" w:space="0" w:color="auto"/>
          </w:divBdr>
        </w:div>
        <w:div w:id="1266425874">
          <w:marLeft w:val="640"/>
          <w:marRight w:val="0"/>
          <w:marTop w:val="0"/>
          <w:marBottom w:val="0"/>
          <w:divBdr>
            <w:top w:val="none" w:sz="0" w:space="0" w:color="auto"/>
            <w:left w:val="none" w:sz="0" w:space="0" w:color="auto"/>
            <w:bottom w:val="none" w:sz="0" w:space="0" w:color="auto"/>
            <w:right w:val="none" w:sz="0" w:space="0" w:color="auto"/>
          </w:divBdr>
        </w:div>
        <w:div w:id="1283852509">
          <w:marLeft w:val="640"/>
          <w:marRight w:val="0"/>
          <w:marTop w:val="0"/>
          <w:marBottom w:val="0"/>
          <w:divBdr>
            <w:top w:val="none" w:sz="0" w:space="0" w:color="auto"/>
            <w:left w:val="none" w:sz="0" w:space="0" w:color="auto"/>
            <w:bottom w:val="none" w:sz="0" w:space="0" w:color="auto"/>
            <w:right w:val="none" w:sz="0" w:space="0" w:color="auto"/>
          </w:divBdr>
        </w:div>
        <w:div w:id="1316029973">
          <w:marLeft w:val="640"/>
          <w:marRight w:val="0"/>
          <w:marTop w:val="0"/>
          <w:marBottom w:val="0"/>
          <w:divBdr>
            <w:top w:val="none" w:sz="0" w:space="0" w:color="auto"/>
            <w:left w:val="none" w:sz="0" w:space="0" w:color="auto"/>
            <w:bottom w:val="none" w:sz="0" w:space="0" w:color="auto"/>
            <w:right w:val="none" w:sz="0" w:space="0" w:color="auto"/>
          </w:divBdr>
        </w:div>
        <w:div w:id="1696419003">
          <w:marLeft w:val="640"/>
          <w:marRight w:val="0"/>
          <w:marTop w:val="0"/>
          <w:marBottom w:val="0"/>
          <w:divBdr>
            <w:top w:val="none" w:sz="0" w:space="0" w:color="auto"/>
            <w:left w:val="none" w:sz="0" w:space="0" w:color="auto"/>
            <w:bottom w:val="none" w:sz="0" w:space="0" w:color="auto"/>
            <w:right w:val="none" w:sz="0" w:space="0" w:color="auto"/>
          </w:divBdr>
        </w:div>
        <w:div w:id="1779368565">
          <w:marLeft w:val="640"/>
          <w:marRight w:val="0"/>
          <w:marTop w:val="0"/>
          <w:marBottom w:val="0"/>
          <w:divBdr>
            <w:top w:val="none" w:sz="0" w:space="0" w:color="auto"/>
            <w:left w:val="none" w:sz="0" w:space="0" w:color="auto"/>
            <w:bottom w:val="none" w:sz="0" w:space="0" w:color="auto"/>
            <w:right w:val="none" w:sz="0" w:space="0" w:color="auto"/>
          </w:divBdr>
        </w:div>
        <w:div w:id="1782336611">
          <w:marLeft w:val="640"/>
          <w:marRight w:val="0"/>
          <w:marTop w:val="0"/>
          <w:marBottom w:val="0"/>
          <w:divBdr>
            <w:top w:val="none" w:sz="0" w:space="0" w:color="auto"/>
            <w:left w:val="none" w:sz="0" w:space="0" w:color="auto"/>
            <w:bottom w:val="none" w:sz="0" w:space="0" w:color="auto"/>
            <w:right w:val="none" w:sz="0" w:space="0" w:color="auto"/>
          </w:divBdr>
        </w:div>
        <w:div w:id="1806466987">
          <w:marLeft w:val="640"/>
          <w:marRight w:val="0"/>
          <w:marTop w:val="0"/>
          <w:marBottom w:val="0"/>
          <w:divBdr>
            <w:top w:val="none" w:sz="0" w:space="0" w:color="auto"/>
            <w:left w:val="none" w:sz="0" w:space="0" w:color="auto"/>
            <w:bottom w:val="none" w:sz="0" w:space="0" w:color="auto"/>
            <w:right w:val="none" w:sz="0" w:space="0" w:color="auto"/>
          </w:divBdr>
        </w:div>
        <w:div w:id="1886326769">
          <w:marLeft w:val="640"/>
          <w:marRight w:val="0"/>
          <w:marTop w:val="0"/>
          <w:marBottom w:val="0"/>
          <w:divBdr>
            <w:top w:val="none" w:sz="0" w:space="0" w:color="auto"/>
            <w:left w:val="none" w:sz="0" w:space="0" w:color="auto"/>
            <w:bottom w:val="none" w:sz="0" w:space="0" w:color="auto"/>
            <w:right w:val="none" w:sz="0" w:space="0" w:color="auto"/>
          </w:divBdr>
        </w:div>
        <w:div w:id="1902910109">
          <w:marLeft w:val="640"/>
          <w:marRight w:val="0"/>
          <w:marTop w:val="0"/>
          <w:marBottom w:val="0"/>
          <w:divBdr>
            <w:top w:val="none" w:sz="0" w:space="0" w:color="auto"/>
            <w:left w:val="none" w:sz="0" w:space="0" w:color="auto"/>
            <w:bottom w:val="none" w:sz="0" w:space="0" w:color="auto"/>
            <w:right w:val="none" w:sz="0" w:space="0" w:color="auto"/>
          </w:divBdr>
        </w:div>
        <w:div w:id="1956134552">
          <w:marLeft w:val="640"/>
          <w:marRight w:val="0"/>
          <w:marTop w:val="0"/>
          <w:marBottom w:val="0"/>
          <w:divBdr>
            <w:top w:val="none" w:sz="0" w:space="0" w:color="auto"/>
            <w:left w:val="none" w:sz="0" w:space="0" w:color="auto"/>
            <w:bottom w:val="none" w:sz="0" w:space="0" w:color="auto"/>
            <w:right w:val="none" w:sz="0" w:space="0" w:color="auto"/>
          </w:divBdr>
        </w:div>
        <w:div w:id="2095322467">
          <w:marLeft w:val="640"/>
          <w:marRight w:val="0"/>
          <w:marTop w:val="0"/>
          <w:marBottom w:val="0"/>
          <w:divBdr>
            <w:top w:val="none" w:sz="0" w:space="0" w:color="auto"/>
            <w:left w:val="none" w:sz="0" w:space="0" w:color="auto"/>
            <w:bottom w:val="none" w:sz="0" w:space="0" w:color="auto"/>
            <w:right w:val="none" w:sz="0" w:space="0" w:color="auto"/>
          </w:divBdr>
        </w:div>
      </w:divsChild>
    </w:div>
    <w:div w:id="2070566112">
      <w:marLeft w:val="640"/>
      <w:marRight w:val="0"/>
      <w:marTop w:val="0"/>
      <w:marBottom w:val="0"/>
      <w:divBdr>
        <w:top w:val="none" w:sz="0" w:space="0" w:color="auto"/>
        <w:left w:val="none" w:sz="0" w:space="0" w:color="auto"/>
        <w:bottom w:val="none" w:sz="0" w:space="0" w:color="auto"/>
        <w:right w:val="none" w:sz="0" w:space="0" w:color="auto"/>
      </w:divBdr>
    </w:div>
    <w:div w:id="2071004275">
      <w:bodyDiv w:val="1"/>
      <w:marLeft w:val="0"/>
      <w:marRight w:val="0"/>
      <w:marTop w:val="0"/>
      <w:marBottom w:val="0"/>
      <w:divBdr>
        <w:top w:val="none" w:sz="0" w:space="0" w:color="auto"/>
        <w:left w:val="none" w:sz="0" w:space="0" w:color="auto"/>
        <w:bottom w:val="none" w:sz="0" w:space="0" w:color="auto"/>
        <w:right w:val="none" w:sz="0" w:space="0" w:color="auto"/>
      </w:divBdr>
      <w:divsChild>
        <w:div w:id="65225921">
          <w:marLeft w:val="640"/>
          <w:marRight w:val="0"/>
          <w:marTop w:val="0"/>
          <w:marBottom w:val="0"/>
          <w:divBdr>
            <w:top w:val="none" w:sz="0" w:space="0" w:color="auto"/>
            <w:left w:val="none" w:sz="0" w:space="0" w:color="auto"/>
            <w:bottom w:val="none" w:sz="0" w:space="0" w:color="auto"/>
            <w:right w:val="none" w:sz="0" w:space="0" w:color="auto"/>
          </w:divBdr>
        </w:div>
        <w:div w:id="134226717">
          <w:marLeft w:val="640"/>
          <w:marRight w:val="0"/>
          <w:marTop w:val="0"/>
          <w:marBottom w:val="0"/>
          <w:divBdr>
            <w:top w:val="none" w:sz="0" w:space="0" w:color="auto"/>
            <w:left w:val="none" w:sz="0" w:space="0" w:color="auto"/>
            <w:bottom w:val="none" w:sz="0" w:space="0" w:color="auto"/>
            <w:right w:val="none" w:sz="0" w:space="0" w:color="auto"/>
          </w:divBdr>
        </w:div>
        <w:div w:id="217474514">
          <w:marLeft w:val="640"/>
          <w:marRight w:val="0"/>
          <w:marTop w:val="0"/>
          <w:marBottom w:val="0"/>
          <w:divBdr>
            <w:top w:val="none" w:sz="0" w:space="0" w:color="auto"/>
            <w:left w:val="none" w:sz="0" w:space="0" w:color="auto"/>
            <w:bottom w:val="none" w:sz="0" w:space="0" w:color="auto"/>
            <w:right w:val="none" w:sz="0" w:space="0" w:color="auto"/>
          </w:divBdr>
        </w:div>
        <w:div w:id="461464351">
          <w:marLeft w:val="640"/>
          <w:marRight w:val="0"/>
          <w:marTop w:val="0"/>
          <w:marBottom w:val="0"/>
          <w:divBdr>
            <w:top w:val="none" w:sz="0" w:space="0" w:color="auto"/>
            <w:left w:val="none" w:sz="0" w:space="0" w:color="auto"/>
            <w:bottom w:val="none" w:sz="0" w:space="0" w:color="auto"/>
            <w:right w:val="none" w:sz="0" w:space="0" w:color="auto"/>
          </w:divBdr>
        </w:div>
        <w:div w:id="467629194">
          <w:marLeft w:val="640"/>
          <w:marRight w:val="0"/>
          <w:marTop w:val="0"/>
          <w:marBottom w:val="0"/>
          <w:divBdr>
            <w:top w:val="none" w:sz="0" w:space="0" w:color="auto"/>
            <w:left w:val="none" w:sz="0" w:space="0" w:color="auto"/>
            <w:bottom w:val="none" w:sz="0" w:space="0" w:color="auto"/>
            <w:right w:val="none" w:sz="0" w:space="0" w:color="auto"/>
          </w:divBdr>
        </w:div>
        <w:div w:id="612983774">
          <w:marLeft w:val="640"/>
          <w:marRight w:val="0"/>
          <w:marTop w:val="0"/>
          <w:marBottom w:val="0"/>
          <w:divBdr>
            <w:top w:val="none" w:sz="0" w:space="0" w:color="auto"/>
            <w:left w:val="none" w:sz="0" w:space="0" w:color="auto"/>
            <w:bottom w:val="none" w:sz="0" w:space="0" w:color="auto"/>
            <w:right w:val="none" w:sz="0" w:space="0" w:color="auto"/>
          </w:divBdr>
        </w:div>
        <w:div w:id="615914291">
          <w:marLeft w:val="640"/>
          <w:marRight w:val="0"/>
          <w:marTop w:val="0"/>
          <w:marBottom w:val="0"/>
          <w:divBdr>
            <w:top w:val="none" w:sz="0" w:space="0" w:color="auto"/>
            <w:left w:val="none" w:sz="0" w:space="0" w:color="auto"/>
            <w:bottom w:val="none" w:sz="0" w:space="0" w:color="auto"/>
            <w:right w:val="none" w:sz="0" w:space="0" w:color="auto"/>
          </w:divBdr>
        </w:div>
        <w:div w:id="702827311">
          <w:marLeft w:val="640"/>
          <w:marRight w:val="0"/>
          <w:marTop w:val="0"/>
          <w:marBottom w:val="0"/>
          <w:divBdr>
            <w:top w:val="none" w:sz="0" w:space="0" w:color="auto"/>
            <w:left w:val="none" w:sz="0" w:space="0" w:color="auto"/>
            <w:bottom w:val="none" w:sz="0" w:space="0" w:color="auto"/>
            <w:right w:val="none" w:sz="0" w:space="0" w:color="auto"/>
          </w:divBdr>
        </w:div>
        <w:div w:id="737899890">
          <w:marLeft w:val="640"/>
          <w:marRight w:val="0"/>
          <w:marTop w:val="0"/>
          <w:marBottom w:val="0"/>
          <w:divBdr>
            <w:top w:val="none" w:sz="0" w:space="0" w:color="auto"/>
            <w:left w:val="none" w:sz="0" w:space="0" w:color="auto"/>
            <w:bottom w:val="none" w:sz="0" w:space="0" w:color="auto"/>
            <w:right w:val="none" w:sz="0" w:space="0" w:color="auto"/>
          </w:divBdr>
        </w:div>
        <w:div w:id="811020786">
          <w:marLeft w:val="640"/>
          <w:marRight w:val="0"/>
          <w:marTop w:val="0"/>
          <w:marBottom w:val="0"/>
          <w:divBdr>
            <w:top w:val="none" w:sz="0" w:space="0" w:color="auto"/>
            <w:left w:val="none" w:sz="0" w:space="0" w:color="auto"/>
            <w:bottom w:val="none" w:sz="0" w:space="0" w:color="auto"/>
            <w:right w:val="none" w:sz="0" w:space="0" w:color="auto"/>
          </w:divBdr>
        </w:div>
        <w:div w:id="909923522">
          <w:marLeft w:val="640"/>
          <w:marRight w:val="0"/>
          <w:marTop w:val="0"/>
          <w:marBottom w:val="0"/>
          <w:divBdr>
            <w:top w:val="none" w:sz="0" w:space="0" w:color="auto"/>
            <w:left w:val="none" w:sz="0" w:space="0" w:color="auto"/>
            <w:bottom w:val="none" w:sz="0" w:space="0" w:color="auto"/>
            <w:right w:val="none" w:sz="0" w:space="0" w:color="auto"/>
          </w:divBdr>
        </w:div>
        <w:div w:id="1018124389">
          <w:marLeft w:val="640"/>
          <w:marRight w:val="0"/>
          <w:marTop w:val="0"/>
          <w:marBottom w:val="0"/>
          <w:divBdr>
            <w:top w:val="none" w:sz="0" w:space="0" w:color="auto"/>
            <w:left w:val="none" w:sz="0" w:space="0" w:color="auto"/>
            <w:bottom w:val="none" w:sz="0" w:space="0" w:color="auto"/>
            <w:right w:val="none" w:sz="0" w:space="0" w:color="auto"/>
          </w:divBdr>
        </w:div>
        <w:div w:id="1053235788">
          <w:marLeft w:val="640"/>
          <w:marRight w:val="0"/>
          <w:marTop w:val="0"/>
          <w:marBottom w:val="0"/>
          <w:divBdr>
            <w:top w:val="none" w:sz="0" w:space="0" w:color="auto"/>
            <w:left w:val="none" w:sz="0" w:space="0" w:color="auto"/>
            <w:bottom w:val="none" w:sz="0" w:space="0" w:color="auto"/>
            <w:right w:val="none" w:sz="0" w:space="0" w:color="auto"/>
          </w:divBdr>
        </w:div>
        <w:div w:id="1059671063">
          <w:marLeft w:val="640"/>
          <w:marRight w:val="0"/>
          <w:marTop w:val="0"/>
          <w:marBottom w:val="0"/>
          <w:divBdr>
            <w:top w:val="none" w:sz="0" w:space="0" w:color="auto"/>
            <w:left w:val="none" w:sz="0" w:space="0" w:color="auto"/>
            <w:bottom w:val="none" w:sz="0" w:space="0" w:color="auto"/>
            <w:right w:val="none" w:sz="0" w:space="0" w:color="auto"/>
          </w:divBdr>
        </w:div>
        <w:div w:id="1165820730">
          <w:marLeft w:val="640"/>
          <w:marRight w:val="0"/>
          <w:marTop w:val="0"/>
          <w:marBottom w:val="0"/>
          <w:divBdr>
            <w:top w:val="none" w:sz="0" w:space="0" w:color="auto"/>
            <w:left w:val="none" w:sz="0" w:space="0" w:color="auto"/>
            <w:bottom w:val="none" w:sz="0" w:space="0" w:color="auto"/>
            <w:right w:val="none" w:sz="0" w:space="0" w:color="auto"/>
          </w:divBdr>
        </w:div>
        <w:div w:id="1439642291">
          <w:marLeft w:val="640"/>
          <w:marRight w:val="0"/>
          <w:marTop w:val="0"/>
          <w:marBottom w:val="0"/>
          <w:divBdr>
            <w:top w:val="none" w:sz="0" w:space="0" w:color="auto"/>
            <w:left w:val="none" w:sz="0" w:space="0" w:color="auto"/>
            <w:bottom w:val="none" w:sz="0" w:space="0" w:color="auto"/>
            <w:right w:val="none" w:sz="0" w:space="0" w:color="auto"/>
          </w:divBdr>
        </w:div>
        <w:div w:id="1565676884">
          <w:marLeft w:val="640"/>
          <w:marRight w:val="0"/>
          <w:marTop w:val="0"/>
          <w:marBottom w:val="0"/>
          <w:divBdr>
            <w:top w:val="none" w:sz="0" w:space="0" w:color="auto"/>
            <w:left w:val="none" w:sz="0" w:space="0" w:color="auto"/>
            <w:bottom w:val="none" w:sz="0" w:space="0" w:color="auto"/>
            <w:right w:val="none" w:sz="0" w:space="0" w:color="auto"/>
          </w:divBdr>
        </w:div>
        <w:div w:id="1701852019">
          <w:marLeft w:val="640"/>
          <w:marRight w:val="0"/>
          <w:marTop w:val="0"/>
          <w:marBottom w:val="0"/>
          <w:divBdr>
            <w:top w:val="none" w:sz="0" w:space="0" w:color="auto"/>
            <w:left w:val="none" w:sz="0" w:space="0" w:color="auto"/>
            <w:bottom w:val="none" w:sz="0" w:space="0" w:color="auto"/>
            <w:right w:val="none" w:sz="0" w:space="0" w:color="auto"/>
          </w:divBdr>
        </w:div>
        <w:div w:id="1928071576">
          <w:marLeft w:val="640"/>
          <w:marRight w:val="0"/>
          <w:marTop w:val="0"/>
          <w:marBottom w:val="0"/>
          <w:divBdr>
            <w:top w:val="none" w:sz="0" w:space="0" w:color="auto"/>
            <w:left w:val="none" w:sz="0" w:space="0" w:color="auto"/>
            <w:bottom w:val="none" w:sz="0" w:space="0" w:color="auto"/>
            <w:right w:val="none" w:sz="0" w:space="0" w:color="auto"/>
          </w:divBdr>
        </w:div>
        <w:div w:id="1947737142">
          <w:marLeft w:val="640"/>
          <w:marRight w:val="0"/>
          <w:marTop w:val="0"/>
          <w:marBottom w:val="0"/>
          <w:divBdr>
            <w:top w:val="none" w:sz="0" w:space="0" w:color="auto"/>
            <w:left w:val="none" w:sz="0" w:space="0" w:color="auto"/>
            <w:bottom w:val="none" w:sz="0" w:space="0" w:color="auto"/>
            <w:right w:val="none" w:sz="0" w:space="0" w:color="auto"/>
          </w:divBdr>
        </w:div>
        <w:div w:id="2003387416">
          <w:marLeft w:val="640"/>
          <w:marRight w:val="0"/>
          <w:marTop w:val="0"/>
          <w:marBottom w:val="0"/>
          <w:divBdr>
            <w:top w:val="none" w:sz="0" w:space="0" w:color="auto"/>
            <w:left w:val="none" w:sz="0" w:space="0" w:color="auto"/>
            <w:bottom w:val="none" w:sz="0" w:space="0" w:color="auto"/>
            <w:right w:val="none" w:sz="0" w:space="0" w:color="auto"/>
          </w:divBdr>
        </w:div>
        <w:div w:id="2014801636">
          <w:marLeft w:val="640"/>
          <w:marRight w:val="0"/>
          <w:marTop w:val="0"/>
          <w:marBottom w:val="0"/>
          <w:divBdr>
            <w:top w:val="none" w:sz="0" w:space="0" w:color="auto"/>
            <w:left w:val="none" w:sz="0" w:space="0" w:color="auto"/>
            <w:bottom w:val="none" w:sz="0" w:space="0" w:color="auto"/>
            <w:right w:val="none" w:sz="0" w:space="0" w:color="auto"/>
          </w:divBdr>
        </w:div>
        <w:div w:id="2035688252">
          <w:marLeft w:val="640"/>
          <w:marRight w:val="0"/>
          <w:marTop w:val="0"/>
          <w:marBottom w:val="0"/>
          <w:divBdr>
            <w:top w:val="none" w:sz="0" w:space="0" w:color="auto"/>
            <w:left w:val="none" w:sz="0" w:space="0" w:color="auto"/>
            <w:bottom w:val="none" w:sz="0" w:space="0" w:color="auto"/>
            <w:right w:val="none" w:sz="0" w:space="0" w:color="auto"/>
          </w:divBdr>
        </w:div>
      </w:divsChild>
    </w:div>
    <w:div w:id="2072460898">
      <w:marLeft w:val="640"/>
      <w:marRight w:val="0"/>
      <w:marTop w:val="0"/>
      <w:marBottom w:val="0"/>
      <w:divBdr>
        <w:top w:val="none" w:sz="0" w:space="0" w:color="auto"/>
        <w:left w:val="none" w:sz="0" w:space="0" w:color="auto"/>
        <w:bottom w:val="none" w:sz="0" w:space="0" w:color="auto"/>
        <w:right w:val="none" w:sz="0" w:space="0" w:color="auto"/>
      </w:divBdr>
    </w:div>
    <w:div w:id="2074158715">
      <w:bodyDiv w:val="1"/>
      <w:marLeft w:val="0"/>
      <w:marRight w:val="0"/>
      <w:marTop w:val="0"/>
      <w:marBottom w:val="0"/>
      <w:divBdr>
        <w:top w:val="none" w:sz="0" w:space="0" w:color="auto"/>
        <w:left w:val="none" w:sz="0" w:space="0" w:color="auto"/>
        <w:bottom w:val="none" w:sz="0" w:space="0" w:color="auto"/>
        <w:right w:val="none" w:sz="0" w:space="0" w:color="auto"/>
      </w:divBdr>
      <w:divsChild>
        <w:div w:id="42407849">
          <w:marLeft w:val="480"/>
          <w:marRight w:val="0"/>
          <w:marTop w:val="0"/>
          <w:marBottom w:val="0"/>
          <w:divBdr>
            <w:top w:val="none" w:sz="0" w:space="0" w:color="auto"/>
            <w:left w:val="none" w:sz="0" w:space="0" w:color="auto"/>
            <w:bottom w:val="none" w:sz="0" w:space="0" w:color="auto"/>
            <w:right w:val="none" w:sz="0" w:space="0" w:color="auto"/>
          </w:divBdr>
        </w:div>
        <w:div w:id="55058021">
          <w:marLeft w:val="480"/>
          <w:marRight w:val="0"/>
          <w:marTop w:val="0"/>
          <w:marBottom w:val="0"/>
          <w:divBdr>
            <w:top w:val="none" w:sz="0" w:space="0" w:color="auto"/>
            <w:left w:val="none" w:sz="0" w:space="0" w:color="auto"/>
            <w:bottom w:val="none" w:sz="0" w:space="0" w:color="auto"/>
            <w:right w:val="none" w:sz="0" w:space="0" w:color="auto"/>
          </w:divBdr>
        </w:div>
        <w:div w:id="220944653">
          <w:marLeft w:val="480"/>
          <w:marRight w:val="0"/>
          <w:marTop w:val="0"/>
          <w:marBottom w:val="0"/>
          <w:divBdr>
            <w:top w:val="none" w:sz="0" w:space="0" w:color="auto"/>
            <w:left w:val="none" w:sz="0" w:space="0" w:color="auto"/>
            <w:bottom w:val="none" w:sz="0" w:space="0" w:color="auto"/>
            <w:right w:val="none" w:sz="0" w:space="0" w:color="auto"/>
          </w:divBdr>
        </w:div>
        <w:div w:id="243615191">
          <w:marLeft w:val="480"/>
          <w:marRight w:val="0"/>
          <w:marTop w:val="0"/>
          <w:marBottom w:val="0"/>
          <w:divBdr>
            <w:top w:val="none" w:sz="0" w:space="0" w:color="auto"/>
            <w:left w:val="none" w:sz="0" w:space="0" w:color="auto"/>
            <w:bottom w:val="none" w:sz="0" w:space="0" w:color="auto"/>
            <w:right w:val="none" w:sz="0" w:space="0" w:color="auto"/>
          </w:divBdr>
        </w:div>
        <w:div w:id="312217210">
          <w:marLeft w:val="480"/>
          <w:marRight w:val="0"/>
          <w:marTop w:val="0"/>
          <w:marBottom w:val="0"/>
          <w:divBdr>
            <w:top w:val="none" w:sz="0" w:space="0" w:color="auto"/>
            <w:left w:val="none" w:sz="0" w:space="0" w:color="auto"/>
            <w:bottom w:val="none" w:sz="0" w:space="0" w:color="auto"/>
            <w:right w:val="none" w:sz="0" w:space="0" w:color="auto"/>
          </w:divBdr>
        </w:div>
        <w:div w:id="332689825">
          <w:marLeft w:val="480"/>
          <w:marRight w:val="0"/>
          <w:marTop w:val="0"/>
          <w:marBottom w:val="0"/>
          <w:divBdr>
            <w:top w:val="none" w:sz="0" w:space="0" w:color="auto"/>
            <w:left w:val="none" w:sz="0" w:space="0" w:color="auto"/>
            <w:bottom w:val="none" w:sz="0" w:space="0" w:color="auto"/>
            <w:right w:val="none" w:sz="0" w:space="0" w:color="auto"/>
          </w:divBdr>
        </w:div>
        <w:div w:id="594367316">
          <w:marLeft w:val="480"/>
          <w:marRight w:val="0"/>
          <w:marTop w:val="0"/>
          <w:marBottom w:val="0"/>
          <w:divBdr>
            <w:top w:val="none" w:sz="0" w:space="0" w:color="auto"/>
            <w:left w:val="none" w:sz="0" w:space="0" w:color="auto"/>
            <w:bottom w:val="none" w:sz="0" w:space="0" w:color="auto"/>
            <w:right w:val="none" w:sz="0" w:space="0" w:color="auto"/>
          </w:divBdr>
        </w:div>
        <w:div w:id="623772305">
          <w:marLeft w:val="480"/>
          <w:marRight w:val="0"/>
          <w:marTop w:val="0"/>
          <w:marBottom w:val="0"/>
          <w:divBdr>
            <w:top w:val="none" w:sz="0" w:space="0" w:color="auto"/>
            <w:left w:val="none" w:sz="0" w:space="0" w:color="auto"/>
            <w:bottom w:val="none" w:sz="0" w:space="0" w:color="auto"/>
            <w:right w:val="none" w:sz="0" w:space="0" w:color="auto"/>
          </w:divBdr>
        </w:div>
        <w:div w:id="834875948">
          <w:marLeft w:val="480"/>
          <w:marRight w:val="0"/>
          <w:marTop w:val="0"/>
          <w:marBottom w:val="0"/>
          <w:divBdr>
            <w:top w:val="none" w:sz="0" w:space="0" w:color="auto"/>
            <w:left w:val="none" w:sz="0" w:space="0" w:color="auto"/>
            <w:bottom w:val="none" w:sz="0" w:space="0" w:color="auto"/>
            <w:right w:val="none" w:sz="0" w:space="0" w:color="auto"/>
          </w:divBdr>
        </w:div>
        <w:div w:id="1011445849">
          <w:marLeft w:val="480"/>
          <w:marRight w:val="0"/>
          <w:marTop w:val="0"/>
          <w:marBottom w:val="0"/>
          <w:divBdr>
            <w:top w:val="none" w:sz="0" w:space="0" w:color="auto"/>
            <w:left w:val="none" w:sz="0" w:space="0" w:color="auto"/>
            <w:bottom w:val="none" w:sz="0" w:space="0" w:color="auto"/>
            <w:right w:val="none" w:sz="0" w:space="0" w:color="auto"/>
          </w:divBdr>
        </w:div>
        <w:div w:id="1137143458">
          <w:marLeft w:val="480"/>
          <w:marRight w:val="0"/>
          <w:marTop w:val="0"/>
          <w:marBottom w:val="0"/>
          <w:divBdr>
            <w:top w:val="none" w:sz="0" w:space="0" w:color="auto"/>
            <w:left w:val="none" w:sz="0" w:space="0" w:color="auto"/>
            <w:bottom w:val="none" w:sz="0" w:space="0" w:color="auto"/>
            <w:right w:val="none" w:sz="0" w:space="0" w:color="auto"/>
          </w:divBdr>
        </w:div>
        <w:div w:id="1349911224">
          <w:marLeft w:val="480"/>
          <w:marRight w:val="0"/>
          <w:marTop w:val="0"/>
          <w:marBottom w:val="0"/>
          <w:divBdr>
            <w:top w:val="none" w:sz="0" w:space="0" w:color="auto"/>
            <w:left w:val="none" w:sz="0" w:space="0" w:color="auto"/>
            <w:bottom w:val="none" w:sz="0" w:space="0" w:color="auto"/>
            <w:right w:val="none" w:sz="0" w:space="0" w:color="auto"/>
          </w:divBdr>
        </w:div>
        <w:div w:id="1454786311">
          <w:marLeft w:val="480"/>
          <w:marRight w:val="0"/>
          <w:marTop w:val="0"/>
          <w:marBottom w:val="0"/>
          <w:divBdr>
            <w:top w:val="none" w:sz="0" w:space="0" w:color="auto"/>
            <w:left w:val="none" w:sz="0" w:space="0" w:color="auto"/>
            <w:bottom w:val="none" w:sz="0" w:space="0" w:color="auto"/>
            <w:right w:val="none" w:sz="0" w:space="0" w:color="auto"/>
          </w:divBdr>
        </w:div>
        <w:div w:id="1473255124">
          <w:marLeft w:val="480"/>
          <w:marRight w:val="0"/>
          <w:marTop w:val="0"/>
          <w:marBottom w:val="0"/>
          <w:divBdr>
            <w:top w:val="none" w:sz="0" w:space="0" w:color="auto"/>
            <w:left w:val="none" w:sz="0" w:space="0" w:color="auto"/>
            <w:bottom w:val="none" w:sz="0" w:space="0" w:color="auto"/>
            <w:right w:val="none" w:sz="0" w:space="0" w:color="auto"/>
          </w:divBdr>
        </w:div>
        <w:div w:id="1533299162">
          <w:marLeft w:val="480"/>
          <w:marRight w:val="0"/>
          <w:marTop w:val="0"/>
          <w:marBottom w:val="0"/>
          <w:divBdr>
            <w:top w:val="none" w:sz="0" w:space="0" w:color="auto"/>
            <w:left w:val="none" w:sz="0" w:space="0" w:color="auto"/>
            <w:bottom w:val="none" w:sz="0" w:space="0" w:color="auto"/>
            <w:right w:val="none" w:sz="0" w:space="0" w:color="auto"/>
          </w:divBdr>
        </w:div>
        <w:div w:id="1697538391">
          <w:marLeft w:val="480"/>
          <w:marRight w:val="0"/>
          <w:marTop w:val="0"/>
          <w:marBottom w:val="0"/>
          <w:divBdr>
            <w:top w:val="none" w:sz="0" w:space="0" w:color="auto"/>
            <w:left w:val="none" w:sz="0" w:space="0" w:color="auto"/>
            <w:bottom w:val="none" w:sz="0" w:space="0" w:color="auto"/>
            <w:right w:val="none" w:sz="0" w:space="0" w:color="auto"/>
          </w:divBdr>
        </w:div>
      </w:divsChild>
    </w:div>
    <w:div w:id="2075815148">
      <w:marLeft w:val="480"/>
      <w:marRight w:val="0"/>
      <w:marTop w:val="0"/>
      <w:marBottom w:val="0"/>
      <w:divBdr>
        <w:top w:val="none" w:sz="0" w:space="0" w:color="auto"/>
        <w:left w:val="none" w:sz="0" w:space="0" w:color="auto"/>
        <w:bottom w:val="none" w:sz="0" w:space="0" w:color="auto"/>
        <w:right w:val="none" w:sz="0" w:space="0" w:color="auto"/>
      </w:divBdr>
    </w:div>
    <w:div w:id="2078282845">
      <w:marLeft w:val="640"/>
      <w:marRight w:val="0"/>
      <w:marTop w:val="0"/>
      <w:marBottom w:val="0"/>
      <w:divBdr>
        <w:top w:val="none" w:sz="0" w:space="0" w:color="auto"/>
        <w:left w:val="none" w:sz="0" w:space="0" w:color="auto"/>
        <w:bottom w:val="none" w:sz="0" w:space="0" w:color="auto"/>
        <w:right w:val="none" w:sz="0" w:space="0" w:color="auto"/>
      </w:divBdr>
    </w:div>
    <w:div w:id="2078547810">
      <w:marLeft w:val="640"/>
      <w:marRight w:val="0"/>
      <w:marTop w:val="0"/>
      <w:marBottom w:val="0"/>
      <w:divBdr>
        <w:top w:val="none" w:sz="0" w:space="0" w:color="auto"/>
        <w:left w:val="none" w:sz="0" w:space="0" w:color="auto"/>
        <w:bottom w:val="none" w:sz="0" w:space="0" w:color="auto"/>
        <w:right w:val="none" w:sz="0" w:space="0" w:color="auto"/>
      </w:divBdr>
    </w:div>
    <w:div w:id="2079012169">
      <w:marLeft w:val="640"/>
      <w:marRight w:val="0"/>
      <w:marTop w:val="0"/>
      <w:marBottom w:val="0"/>
      <w:divBdr>
        <w:top w:val="none" w:sz="0" w:space="0" w:color="auto"/>
        <w:left w:val="none" w:sz="0" w:space="0" w:color="auto"/>
        <w:bottom w:val="none" w:sz="0" w:space="0" w:color="auto"/>
        <w:right w:val="none" w:sz="0" w:space="0" w:color="auto"/>
      </w:divBdr>
    </w:div>
    <w:div w:id="2080637826">
      <w:bodyDiv w:val="1"/>
      <w:marLeft w:val="0"/>
      <w:marRight w:val="0"/>
      <w:marTop w:val="0"/>
      <w:marBottom w:val="0"/>
      <w:divBdr>
        <w:top w:val="none" w:sz="0" w:space="0" w:color="auto"/>
        <w:left w:val="none" w:sz="0" w:space="0" w:color="auto"/>
        <w:bottom w:val="none" w:sz="0" w:space="0" w:color="auto"/>
        <w:right w:val="none" w:sz="0" w:space="0" w:color="auto"/>
      </w:divBdr>
      <w:divsChild>
        <w:div w:id="30813659">
          <w:marLeft w:val="640"/>
          <w:marRight w:val="0"/>
          <w:marTop w:val="0"/>
          <w:marBottom w:val="0"/>
          <w:divBdr>
            <w:top w:val="none" w:sz="0" w:space="0" w:color="auto"/>
            <w:left w:val="none" w:sz="0" w:space="0" w:color="auto"/>
            <w:bottom w:val="none" w:sz="0" w:space="0" w:color="auto"/>
            <w:right w:val="none" w:sz="0" w:space="0" w:color="auto"/>
          </w:divBdr>
        </w:div>
        <w:div w:id="154539179">
          <w:marLeft w:val="640"/>
          <w:marRight w:val="0"/>
          <w:marTop w:val="0"/>
          <w:marBottom w:val="0"/>
          <w:divBdr>
            <w:top w:val="none" w:sz="0" w:space="0" w:color="auto"/>
            <w:left w:val="none" w:sz="0" w:space="0" w:color="auto"/>
            <w:bottom w:val="none" w:sz="0" w:space="0" w:color="auto"/>
            <w:right w:val="none" w:sz="0" w:space="0" w:color="auto"/>
          </w:divBdr>
        </w:div>
        <w:div w:id="183400143">
          <w:marLeft w:val="640"/>
          <w:marRight w:val="0"/>
          <w:marTop w:val="0"/>
          <w:marBottom w:val="0"/>
          <w:divBdr>
            <w:top w:val="none" w:sz="0" w:space="0" w:color="auto"/>
            <w:left w:val="none" w:sz="0" w:space="0" w:color="auto"/>
            <w:bottom w:val="none" w:sz="0" w:space="0" w:color="auto"/>
            <w:right w:val="none" w:sz="0" w:space="0" w:color="auto"/>
          </w:divBdr>
        </w:div>
        <w:div w:id="235825900">
          <w:marLeft w:val="640"/>
          <w:marRight w:val="0"/>
          <w:marTop w:val="0"/>
          <w:marBottom w:val="0"/>
          <w:divBdr>
            <w:top w:val="none" w:sz="0" w:space="0" w:color="auto"/>
            <w:left w:val="none" w:sz="0" w:space="0" w:color="auto"/>
            <w:bottom w:val="none" w:sz="0" w:space="0" w:color="auto"/>
            <w:right w:val="none" w:sz="0" w:space="0" w:color="auto"/>
          </w:divBdr>
        </w:div>
        <w:div w:id="259143183">
          <w:marLeft w:val="640"/>
          <w:marRight w:val="0"/>
          <w:marTop w:val="0"/>
          <w:marBottom w:val="0"/>
          <w:divBdr>
            <w:top w:val="none" w:sz="0" w:space="0" w:color="auto"/>
            <w:left w:val="none" w:sz="0" w:space="0" w:color="auto"/>
            <w:bottom w:val="none" w:sz="0" w:space="0" w:color="auto"/>
            <w:right w:val="none" w:sz="0" w:space="0" w:color="auto"/>
          </w:divBdr>
        </w:div>
        <w:div w:id="351691602">
          <w:marLeft w:val="640"/>
          <w:marRight w:val="0"/>
          <w:marTop w:val="0"/>
          <w:marBottom w:val="0"/>
          <w:divBdr>
            <w:top w:val="none" w:sz="0" w:space="0" w:color="auto"/>
            <w:left w:val="none" w:sz="0" w:space="0" w:color="auto"/>
            <w:bottom w:val="none" w:sz="0" w:space="0" w:color="auto"/>
            <w:right w:val="none" w:sz="0" w:space="0" w:color="auto"/>
          </w:divBdr>
        </w:div>
        <w:div w:id="530529476">
          <w:marLeft w:val="640"/>
          <w:marRight w:val="0"/>
          <w:marTop w:val="0"/>
          <w:marBottom w:val="0"/>
          <w:divBdr>
            <w:top w:val="none" w:sz="0" w:space="0" w:color="auto"/>
            <w:left w:val="none" w:sz="0" w:space="0" w:color="auto"/>
            <w:bottom w:val="none" w:sz="0" w:space="0" w:color="auto"/>
            <w:right w:val="none" w:sz="0" w:space="0" w:color="auto"/>
          </w:divBdr>
        </w:div>
        <w:div w:id="561215513">
          <w:marLeft w:val="640"/>
          <w:marRight w:val="0"/>
          <w:marTop w:val="0"/>
          <w:marBottom w:val="0"/>
          <w:divBdr>
            <w:top w:val="none" w:sz="0" w:space="0" w:color="auto"/>
            <w:left w:val="none" w:sz="0" w:space="0" w:color="auto"/>
            <w:bottom w:val="none" w:sz="0" w:space="0" w:color="auto"/>
            <w:right w:val="none" w:sz="0" w:space="0" w:color="auto"/>
          </w:divBdr>
        </w:div>
        <w:div w:id="603806715">
          <w:marLeft w:val="640"/>
          <w:marRight w:val="0"/>
          <w:marTop w:val="0"/>
          <w:marBottom w:val="0"/>
          <w:divBdr>
            <w:top w:val="none" w:sz="0" w:space="0" w:color="auto"/>
            <w:left w:val="none" w:sz="0" w:space="0" w:color="auto"/>
            <w:bottom w:val="none" w:sz="0" w:space="0" w:color="auto"/>
            <w:right w:val="none" w:sz="0" w:space="0" w:color="auto"/>
          </w:divBdr>
        </w:div>
        <w:div w:id="622033056">
          <w:marLeft w:val="640"/>
          <w:marRight w:val="0"/>
          <w:marTop w:val="0"/>
          <w:marBottom w:val="0"/>
          <w:divBdr>
            <w:top w:val="none" w:sz="0" w:space="0" w:color="auto"/>
            <w:left w:val="none" w:sz="0" w:space="0" w:color="auto"/>
            <w:bottom w:val="none" w:sz="0" w:space="0" w:color="auto"/>
            <w:right w:val="none" w:sz="0" w:space="0" w:color="auto"/>
          </w:divBdr>
        </w:div>
        <w:div w:id="642580977">
          <w:marLeft w:val="640"/>
          <w:marRight w:val="0"/>
          <w:marTop w:val="0"/>
          <w:marBottom w:val="0"/>
          <w:divBdr>
            <w:top w:val="none" w:sz="0" w:space="0" w:color="auto"/>
            <w:left w:val="none" w:sz="0" w:space="0" w:color="auto"/>
            <w:bottom w:val="none" w:sz="0" w:space="0" w:color="auto"/>
            <w:right w:val="none" w:sz="0" w:space="0" w:color="auto"/>
          </w:divBdr>
        </w:div>
        <w:div w:id="662584580">
          <w:marLeft w:val="640"/>
          <w:marRight w:val="0"/>
          <w:marTop w:val="0"/>
          <w:marBottom w:val="0"/>
          <w:divBdr>
            <w:top w:val="none" w:sz="0" w:space="0" w:color="auto"/>
            <w:left w:val="none" w:sz="0" w:space="0" w:color="auto"/>
            <w:bottom w:val="none" w:sz="0" w:space="0" w:color="auto"/>
            <w:right w:val="none" w:sz="0" w:space="0" w:color="auto"/>
          </w:divBdr>
        </w:div>
        <w:div w:id="857349500">
          <w:marLeft w:val="640"/>
          <w:marRight w:val="0"/>
          <w:marTop w:val="0"/>
          <w:marBottom w:val="0"/>
          <w:divBdr>
            <w:top w:val="none" w:sz="0" w:space="0" w:color="auto"/>
            <w:left w:val="none" w:sz="0" w:space="0" w:color="auto"/>
            <w:bottom w:val="none" w:sz="0" w:space="0" w:color="auto"/>
            <w:right w:val="none" w:sz="0" w:space="0" w:color="auto"/>
          </w:divBdr>
        </w:div>
        <w:div w:id="942804192">
          <w:marLeft w:val="640"/>
          <w:marRight w:val="0"/>
          <w:marTop w:val="0"/>
          <w:marBottom w:val="0"/>
          <w:divBdr>
            <w:top w:val="none" w:sz="0" w:space="0" w:color="auto"/>
            <w:left w:val="none" w:sz="0" w:space="0" w:color="auto"/>
            <w:bottom w:val="none" w:sz="0" w:space="0" w:color="auto"/>
            <w:right w:val="none" w:sz="0" w:space="0" w:color="auto"/>
          </w:divBdr>
        </w:div>
        <w:div w:id="1071276373">
          <w:marLeft w:val="640"/>
          <w:marRight w:val="0"/>
          <w:marTop w:val="0"/>
          <w:marBottom w:val="0"/>
          <w:divBdr>
            <w:top w:val="none" w:sz="0" w:space="0" w:color="auto"/>
            <w:left w:val="none" w:sz="0" w:space="0" w:color="auto"/>
            <w:bottom w:val="none" w:sz="0" w:space="0" w:color="auto"/>
            <w:right w:val="none" w:sz="0" w:space="0" w:color="auto"/>
          </w:divBdr>
        </w:div>
        <w:div w:id="1198198214">
          <w:marLeft w:val="640"/>
          <w:marRight w:val="0"/>
          <w:marTop w:val="0"/>
          <w:marBottom w:val="0"/>
          <w:divBdr>
            <w:top w:val="none" w:sz="0" w:space="0" w:color="auto"/>
            <w:left w:val="none" w:sz="0" w:space="0" w:color="auto"/>
            <w:bottom w:val="none" w:sz="0" w:space="0" w:color="auto"/>
            <w:right w:val="none" w:sz="0" w:space="0" w:color="auto"/>
          </w:divBdr>
        </w:div>
        <w:div w:id="1259175211">
          <w:marLeft w:val="640"/>
          <w:marRight w:val="0"/>
          <w:marTop w:val="0"/>
          <w:marBottom w:val="0"/>
          <w:divBdr>
            <w:top w:val="none" w:sz="0" w:space="0" w:color="auto"/>
            <w:left w:val="none" w:sz="0" w:space="0" w:color="auto"/>
            <w:bottom w:val="none" w:sz="0" w:space="0" w:color="auto"/>
            <w:right w:val="none" w:sz="0" w:space="0" w:color="auto"/>
          </w:divBdr>
        </w:div>
        <w:div w:id="1341548235">
          <w:marLeft w:val="640"/>
          <w:marRight w:val="0"/>
          <w:marTop w:val="0"/>
          <w:marBottom w:val="0"/>
          <w:divBdr>
            <w:top w:val="none" w:sz="0" w:space="0" w:color="auto"/>
            <w:left w:val="none" w:sz="0" w:space="0" w:color="auto"/>
            <w:bottom w:val="none" w:sz="0" w:space="0" w:color="auto"/>
            <w:right w:val="none" w:sz="0" w:space="0" w:color="auto"/>
          </w:divBdr>
        </w:div>
        <w:div w:id="1442726989">
          <w:marLeft w:val="640"/>
          <w:marRight w:val="0"/>
          <w:marTop w:val="0"/>
          <w:marBottom w:val="0"/>
          <w:divBdr>
            <w:top w:val="none" w:sz="0" w:space="0" w:color="auto"/>
            <w:left w:val="none" w:sz="0" w:space="0" w:color="auto"/>
            <w:bottom w:val="none" w:sz="0" w:space="0" w:color="auto"/>
            <w:right w:val="none" w:sz="0" w:space="0" w:color="auto"/>
          </w:divBdr>
        </w:div>
        <w:div w:id="1550653255">
          <w:marLeft w:val="640"/>
          <w:marRight w:val="0"/>
          <w:marTop w:val="0"/>
          <w:marBottom w:val="0"/>
          <w:divBdr>
            <w:top w:val="none" w:sz="0" w:space="0" w:color="auto"/>
            <w:left w:val="none" w:sz="0" w:space="0" w:color="auto"/>
            <w:bottom w:val="none" w:sz="0" w:space="0" w:color="auto"/>
            <w:right w:val="none" w:sz="0" w:space="0" w:color="auto"/>
          </w:divBdr>
        </w:div>
        <w:div w:id="1588614156">
          <w:marLeft w:val="640"/>
          <w:marRight w:val="0"/>
          <w:marTop w:val="0"/>
          <w:marBottom w:val="0"/>
          <w:divBdr>
            <w:top w:val="none" w:sz="0" w:space="0" w:color="auto"/>
            <w:left w:val="none" w:sz="0" w:space="0" w:color="auto"/>
            <w:bottom w:val="none" w:sz="0" w:space="0" w:color="auto"/>
            <w:right w:val="none" w:sz="0" w:space="0" w:color="auto"/>
          </w:divBdr>
        </w:div>
        <w:div w:id="1600869544">
          <w:marLeft w:val="640"/>
          <w:marRight w:val="0"/>
          <w:marTop w:val="0"/>
          <w:marBottom w:val="0"/>
          <w:divBdr>
            <w:top w:val="none" w:sz="0" w:space="0" w:color="auto"/>
            <w:left w:val="none" w:sz="0" w:space="0" w:color="auto"/>
            <w:bottom w:val="none" w:sz="0" w:space="0" w:color="auto"/>
            <w:right w:val="none" w:sz="0" w:space="0" w:color="auto"/>
          </w:divBdr>
        </w:div>
        <w:div w:id="1706327516">
          <w:marLeft w:val="640"/>
          <w:marRight w:val="0"/>
          <w:marTop w:val="0"/>
          <w:marBottom w:val="0"/>
          <w:divBdr>
            <w:top w:val="none" w:sz="0" w:space="0" w:color="auto"/>
            <w:left w:val="none" w:sz="0" w:space="0" w:color="auto"/>
            <w:bottom w:val="none" w:sz="0" w:space="0" w:color="auto"/>
            <w:right w:val="none" w:sz="0" w:space="0" w:color="auto"/>
          </w:divBdr>
        </w:div>
        <w:div w:id="1708795944">
          <w:marLeft w:val="640"/>
          <w:marRight w:val="0"/>
          <w:marTop w:val="0"/>
          <w:marBottom w:val="0"/>
          <w:divBdr>
            <w:top w:val="none" w:sz="0" w:space="0" w:color="auto"/>
            <w:left w:val="none" w:sz="0" w:space="0" w:color="auto"/>
            <w:bottom w:val="none" w:sz="0" w:space="0" w:color="auto"/>
            <w:right w:val="none" w:sz="0" w:space="0" w:color="auto"/>
          </w:divBdr>
        </w:div>
        <w:div w:id="1825971557">
          <w:marLeft w:val="640"/>
          <w:marRight w:val="0"/>
          <w:marTop w:val="0"/>
          <w:marBottom w:val="0"/>
          <w:divBdr>
            <w:top w:val="none" w:sz="0" w:space="0" w:color="auto"/>
            <w:left w:val="none" w:sz="0" w:space="0" w:color="auto"/>
            <w:bottom w:val="none" w:sz="0" w:space="0" w:color="auto"/>
            <w:right w:val="none" w:sz="0" w:space="0" w:color="auto"/>
          </w:divBdr>
        </w:div>
        <w:div w:id="1889610764">
          <w:marLeft w:val="640"/>
          <w:marRight w:val="0"/>
          <w:marTop w:val="0"/>
          <w:marBottom w:val="0"/>
          <w:divBdr>
            <w:top w:val="none" w:sz="0" w:space="0" w:color="auto"/>
            <w:left w:val="none" w:sz="0" w:space="0" w:color="auto"/>
            <w:bottom w:val="none" w:sz="0" w:space="0" w:color="auto"/>
            <w:right w:val="none" w:sz="0" w:space="0" w:color="auto"/>
          </w:divBdr>
        </w:div>
        <w:div w:id="1910264020">
          <w:marLeft w:val="640"/>
          <w:marRight w:val="0"/>
          <w:marTop w:val="0"/>
          <w:marBottom w:val="0"/>
          <w:divBdr>
            <w:top w:val="none" w:sz="0" w:space="0" w:color="auto"/>
            <w:left w:val="none" w:sz="0" w:space="0" w:color="auto"/>
            <w:bottom w:val="none" w:sz="0" w:space="0" w:color="auto"/>
            <w:right w:val="none" w:sz="0" w:space="0" w:color="auto"/>
          </w:divBdr>
        </w:div>
        <w:div w:id="2098624058">
          <w:marLeft w:val="640"/>
          <w:marRight w:val="0"/>
          <w:marTop w:val="0"/>
          <w:marBottom w:val="0"/>
          <w:divBdr>
            <w:top w:val="none" w:sz="0" w:space="0" w:color="auto"/>
            <w:left w:val="none" w:sz="0" w:space="0" w:color="auto"/>
            <w:bottom w:val="none" w:sz="0" w:space="0" w:color="auto"/>
            <w:right w:val="none" w:sz="0" w:space="0" w:color="auto"/>
          </w:divBdr>
        </w:div>
        <w:div w:id="2100058803">
          <w:marLeft w:val="640"/>
          <w:marRight w:val="0"/>
          <w:marTop w:val="0"/>
          <w:marBottom w:val="0"/>
          <w:divBdr>
            <w:top w:val="none" w:sz="0" w:space="0" w:color="auto"/>
            <w:left w:val="none" w:sz="0" w:space="0" w:color="auto"/>
            <w:bottom w:val="none" w:sz="0" w:space="0" w:color="auto"/>
            <w:right w:val="none" w:sz="0" w:space="0" w:color="auto"/>
          </w:divBdr>
        </w:div>
        <w:div w:id="2131971753">
          <w:marLeft w:val="640"/>
          <w:marRight w:val="0"/>
          <w:marTop w:val="0"/>
          <w:marBottom w:val="0"/>
          <w:divBdr>
            <w:top w:val="none" w:sz="0" w:space="0" w:color="auto"/>
            <w:left w:val="none" w:sz="0" w:space="0" w:color="auto"/>
            <w:bottom w:val="none" w:sz="0" w:space="0" w:color="auto"/>
            <w:right w:val="none" w:sz="0" w:space="0" w:color="auto"/>
          </w:divBdr>
        </w:div>
      </w:divsChild>
    </w:div>
    <w:div w:id="2080782326">
      <w:bodyDiv w:val="1"/>
      <w:marLeft w:val="0"/>
      <w:marRight w:val="0"/>
      <w:marTop w:val="0"/>
      <w:marBottom w:val="0"/>
      <w:divBdr>
        <w:top w:val="none" w:sz="0" w:space="0" w:color="auto"/>
        <w:left w:val="none" w:sz="0" w:space="0" w:color="auto"/>
        <w:bottom w:val="none" w:sz="0" w:space="0" w:color="auto"/>
        <w:right w:val="none" w:sz="0" w:space="0" w:color="auto"/>
      </w:divBdr>
      <w:divsChild>
        <w:div w:id="18241295">
          <w:marLeft w:val="640"/>
          <w:marRight w:val="0"/>
          <w:marTop w:val="0"/>
          <w:marBottom w:val="0"/>
          <w:divBdr>
            <w:top w:val="none" w:sz="0" w:space="0" w:color="auto"/>
            <w:left w:val="none" w:sz="0" w:space="0" w:color="auto"/>
            <w:bottom w:val="none" w:sz="0" w:space="0" w:color="auto"/>
            <w:right w:val="none" w:sz="0" w:space="0" w:color="auto"/>
          </w:divBdr>
        </w:div>
        <w:div w:id="29571053">
          <w:marLeft w:val="640"/>
          <w:marRight w:val="0"/>
          <w:marTop w:val="0"/>
          <w:marBottom w:val="0"/>
          <w:divBdr>
            <w:top w:val="none" w:sz="0" w:space="0" w:color="auto"/>
            <w:left w:val="none" w:sz="0" w:space="0" w:color="auto"/>
            <w:bottom w:val="none" w:sz="0" w:space="0" w:color="auto"/>
            <w:right w:val="none" w:sz="0" w:space="0" w:color="auto"/>
          </w:divBdr>
        </w:div>
        <w:div w:id="317542050">
          <w:marLeft w:val="640"/>
          <w:marRight w:val="0"/>
          <w:marTop w:val="0"/>
          <w:marBottom w:val="0"/>
          <w:divBdr>
            <w:top w:val="none" w:sz="0" w:space="0" w:color="auto"/>
            <w:left w:val="none" w:sz="0" w:space="0" w:color="auto"/>
            <w:bottom w:val="none" w:sz="0" w:space="0" w:color="auto"/>
            <w:right w:val="none" w:sz="0" w:space="0" w:color="auto"/>
          </w:divBdr>
        </w:div>
        <w:div w:id="435178575">
          <w:marLeft w:val="640"/>
          <w:marRight w:val="0"/>
          <w:marTop w:val="0"/>
          <w:marBottom w:val="0"/>
          <w:divBdr>
            <w:top w:val="none" w:sz="0" w:space="0" w:color="auto"/>
            <w:left w:val="none" w:sz="0" w:space="0" w:color="auto"/>
            <w:bottom w:val="none" w:sz="0" w:space="0" w:color="auto"/>
            <w:right w:val="none" w:sz="0" w:space="0" w:color="auto"/>
          </w:divBdr>
        </w:div>
        <w:div w:id="473837260">
          <w:marLeft w:val="640"/>
          <w:marRight w:val="0"/>
          <w:marTop w:val="0"/>
          <w:marBottom w:val="0"/>
          <w:divBdr>
            <w:top w:val="none" w:sz="0" w:space="0" w:color="auto"/>
            <w:left w:val="none" w:sz="0" w:space="0" w:color="auto"/>
            <w:bottom w:val="none" w:sz="0" w:space="0" w:color="auto"/>
            <w:right w:val="none" w:sz="0" w:space="0" w:color="auto"/>
          </w:divBdr>
        </w:div>
        <w:div w:id="649789667">
          <w:marLeft w:val="640"/>
          <w:marRight w:val="0"/>
          <w:marTop w:val="0"/>
          <w:marBottom w:val="0"/>
          <w:divBdr>
            <w:top w:val="none" w:sz="0" w:space="0" w:color="auto"/>
            <w:left w:val="none" w:sz="0" w:space="0" w:color="auto"/>
            <w:bottom w:val="none" w:sz="0" w:space="0" w:color="auto"/>
            <w:right w:val="none" w:sz="0" w:space="0" w:color="auto"/>
          </w:divBdr>
        </w:div>
        <w:div w:id="660353592">
          <w:marLeft w:val="640"/>
          <w:marRight w:val="0"/>
          <w:marTop w:val="0"/>
          <w:marBottom w:val="0"/>
          <w:divBdr>
            <w:top w:val="none" w:sz="0" w:space="0" w:color="auto"/>
            <w:left w:val="none" w:sz="0" w:space="0" w:color="auto"/>
            <w:bottom w:val="none" w:sz="0" w:space="0" w:color="auto"/>
            <w:right w:val="none" w:sz="0" w:space="0" w:color="auto"/>
          </w:divBdr>
        </w:div>
        <w:div w:id="757798646">
          <w:marLeft w:val="640"/>
          <w:marRight w:val="0"/>
          <w:marTop w:val="0"/>
          <w:marBottom w:val="0"/>
          <w:divBdr>
            <w:top w:val="none" w:sz="0" w:space="0" w:color="auto"/>
            <w:left w:val="none" w:sz="0" w:space="0" w:color="auto"/>
            <w:bottom w:val="none" w:sz="0" w:space="0" w:color="auto"/>
            <w:right w:val="none" w:sz="0" w:space="0" w:color="auto"/>
          </w:divBdr>
        </w:div>
        <w:div w:id="845053174">
          <w:marLeft w:val="640"/>
          <w:marRight w:val="0"/>
          <w:marTop w:val="0"/>
          <w:marBottom w:val="0"/>
          <w:divBdr>
            <w:top w:val="none" w:sz="0" w:space="0" w:color="auto"/>
            <w:left w:val="none" w:sz="0" w:space="0" w:color="auto"/>
            <w:bottom w:val="none" w:sz="0" w:space="0" w:color="auto"/>
            <w:right w:val="none" w:sz="0" w:space="0" w:color="auto"/>
          </w:divBdr>
        </w:div>
        <w:div w:id="885988531">
          <w:marLeft w:val="640"/>
          <w:marRight w:val="0"/>
          <w:marTop w:val="0"/>
          <w:marBottom w:val="0"/>
          <w:divBdr>
            <w:top w:val="none" w:sz="0" w:space="0" w:color="auto"/>
            <w:left w:val="none" w:sz="0" w:space="0" w:color="auto"/>
            <w:bottom w:val="none" w:sz="0" w:space="0" w:color="auto"/>
            <w:right w:val="none" w:sz="0" w:space="0" w:color="auto"/>
          </w:divBdr>
        </w:div>
        <w:div w:id="937908422">
          <w:marLeft w:val="640"/>
          <w:marRight w:val="0"/>
          <w:marTop w:val="0"/>
          <w:marBottom w:val="0"/>
          <w:divBdr>
            <w:top w:val="none" w:sz="0" w:space="0" w:color="auto"/>
            <w:left w:val="none" w:sz="0" w:space="0" w:color="auto"/>
            <w:bottom w:val="none" w:sz="0" w:space="0" w:color="auto"/>
            <w:right w:val="none" w:sz="0" w:space="0" w:color="auto"/>
          </w:divBdr>
        </w:div>
        <w:div w:id="938685604">
          <w:marLeft w:val="640"/>
          <w:marRight w:val="0"/>
          <w:marTop w:val="0"/>
          <w:marBottom w:val="0"/>
          <w:divBdr>
            <w:top w:val="none" w:sz="0" w:space="0" w:color="auto"/>
            <w:left w:val="none" w:sz="0" w:space="0" w:color="auto"/>
            <w:bottom w:val="none" w:sz="0" w:space="0" w:color="auto"/>
            <w:right w:val="none" w:sz="0" w:space="0" w:color="auto"/>
          </w:divBdr>
        </w:div>
        <w:div w:id="983583481">
          <w:marLeft w:val="640"/>
          <w:marRight w:val="0"/>
          <w:marTop w:val="0"/>
          <w:marBottom w:val="0"/>
          <w:divBdr>
            <w:top w:val="none" w:sz="0" w:space="0" w:color="auto"/>
            <w:left w:val="none" w:sz="0" w:space="0" w:color="auto"/>
            <w:bottom w:val="none" w:sz="0" w:space="0" w:color="auto"/>
            <w:right w:val="none" w:sz="0" w:space="0" w:color="auto"/>
          </w:divBdr>
        </w:div>
        <w:div w:id="994802707">
          <w:marLeft w:val="640"/>
          <w:marRight w:val="0"/>
          <w:marTop w:val="0"/>
          <w:marBottom w:val="0"/>
          <w:divBdr>
            <w:top w:val="none" w:sz="0" w:space="0" w:color="auto"/>
            <w:left w:val="none" w:sz="0" w:space="0" w:color="auto"/>
            <w:bottom w:val="none" w:sz="0" w:space="0" w:color="auto"/>
            <w:right w:val="none" w:sz="0" w:space="0" w:color="auto"/>
          </w:divBdr>
        </w:div>
        <w:div w:id="1274433365">
          <w:marLeft w:val="640"/>
          <w:marRight w:val="0"/>
          <w:marTop w:val="0"/>
          <w:marBottom w:val="0"/>
          <w:divBdr>
            <w:top w:val="none" w:sz="0" w:space="0" w:color="auto"/>
            <w:left w:val="none" w:sz="0" w:space="0" w:color="auto"/>
            <w:bottom w:val="none" w:sz="0" w:space="0" w:color="auto"/>
            <w:right w:val="none" w:sz="0" w:space="0" w:color="auto"/>
          </w:divBdr>
        </w:div>
        <w:div w:id="1389065205">
          <w:marLeft w:val="640"/>
          <w:marRight w:val="0"/>
          <w:marTop w:val="0"/>
          <w:marBottom w:val="0"/>
          <w:divBdr>
            <w:top w:val="none" w:sz="0" w:space="0" w:color="auto"/>
            <w:left w:val="none" w:sz="0" w:space="0" w:color="auto"/>
            <w:bottom w:val="none" w:sz="0" w:space="0" w:color="auto"/>
            <w:right w:val="none" w:sz="0" w:space="0" w:color="auto"/>
          </w:divBdr>
        </w:div>
        <w:div w:id="1405493119">
          <w:marLeft w:val="640"/>
          <w:marRight w:val="0"/>
          <w:marTop w:val="0"/>
          <w:marBottom w:val="0"/>
          <w:divBdr>
            <w:top w:val="none" w:sz="0" w:space="0" w:color="auto"/>
            <w:left w:val="none" w:sz="0" w:space="0" w:color="auto"/>
            <w:bottom w:val="none" w:sz="0" w:space="0" w:color="auto"/>
            <w:right w:val="none" w:sz="0" w:space="0" w:color="auto"/>
          </w:divBdr>
        </w:div>
        <w:div w:id="1478836793">
          <w:marLeft w:val="640"/>
          <w:marRight w:val="0"/>
          <w:marTop w:val="0"/>
          <w:marBottom w:val="0"/>
          <w:divBdr>
            <w:top w:val="none" w:sz="0" w:space="0" w:color="auto"/>
            <w:left w:val="none" w:sz="0" w:space="0" w:color="auto"/>
            <w:bottom w:val="none" w:sz="0" w:space="0" w:color="auto"/>
            <w:right w:val="none" w:sz="0" w:space="0" w:color="auto"/>
          </w:divBdr>
        </w:div>
        <w:div w:id="1568103234">
          <w:marLeft w:val="640"/>
          <w:marRight w:val="0"/>
          <w:marTop w:val="0"/>
          <w:marBottom w:val="0"/>
          <w:divBdr>
            <w:top w:val="none" w:sz="0" w:space="0" w:color="auto"/>
            <w:left w:val="none" w:sz="0" w:space="0" w:color="auto"/>
            <w:bottom w:val="none" w:sz="0" w:space="0" w:color="auto"/>
            <w:right w:val="none" w:sz="0" w:space="0" w:color="auto"/>
          </w:divBdr>
        </w:div>
        <w:div w:id="1590314393">
          <w:marLeft w:val="640"/>
          <w:marRight w:val="0"/>
          <w:marTop w:val="0"/>
          <w:marBottom w:val="0"/>
          <w:divBdr>
            <w:top w:val="none" w:sz="0" w:space="0" w:color="auto"/>
            <w:left w:val="none" w:sz="0" w:space="0" w:color="auto"/>
            <w:bottom w:val="none" w:sz="0" w:space="0" w:color="auto"/>
            <w:right w:val="none" w:sz="0" w:space="0" w:color="auto"/>
          </w:divBdr>
        </w:div>
        <w:div w:id="1649745606">
          <w:marLeft w:val="640"/>
          <w:marRight w:val="0"/>
          <w:marTop w:val="0"/>
          <w:marBottom w:val="0"/>
          <w:divBdr>
            <w:top w:val="none" w:sz="0" w:space="0" w:color="auto"/>
            <w:left w:val="none" w:sz="0" w:space="0" w:color="auto"/>
            <w:bottom w:val="none" w:sz="0" w:space="0" w:color="auto"/>
            <w:right w:val="none" w:sz="0" w:space="0" w:color="auto"/>
          </w:divBdr>
        </w:div>
        <w:div w:id="1684896074">
          <w:marLeft w:val="640"/>
          <w:marRight w:val="0"/>
          <w:marTop w:val="0"/>
          <w:marBottom w:val="0"/>
          <w:divBdr>
            <w:top w:val="none" w:sz="0" w:space="0" w:color="auto"/>
            <w:left w:val="none" w:sz="0" w:space="0" w:color="auto"/>
            <w:bottom w:val="none" w:sz="0" w:space="0" w:color="auto"/>
            <w:right w:val="none" w:sz="0" w:space="0" w:color="auto"/>
          </w:divBdr>
        </w:div>
        <w:div w:id="1792742275">
          <w:marLeft w:val="640"/>
          <w:marRight w:val="0"/>
          <w:marTop w:val="0"/>
          <w:marBottom w:val="0"/>
          <w:divBdr>
            <w:top w:val="none" w:sz="0" w:space="0" w:color="auto"/>
            <w:left w:val="none" w:sz="0" w:space="0" w:color="auto"/>
            <w:bottom w:val="none" w:sz="0" w:space="0" w:color="auto"/>
            <w:right w:val="none" w:sz="0" w:space="0" w:color="auto"/>
          </w:divBdr>
        </w:div>
        <w:div w:id="1871643513">
          <w:marLeft w:val="640"/>
          <w:marRight w:val="0"/>
          <w:marTop w:val="0"/>
          <w:marBottom w:val="0"/>
          <w:divBdr>
            <w:top w:val="none" w:sz="0" w:space="0" w:color="auto"/>
            <w:left w:val="none" w:sz="0" w:space="0" w:color="auto"/>
            <w:bottom w:val="none" w:sz="0" w:space="0" w:color="auto"/>
            <w:right w:val="none" w:sz="0" w:space="0" w:color="auto"/>
          </w:divBdr>
        </w:div>
        <w:div w:id="1895576733">
          <w:marLeft w:val="640"/>
          <w:marRight w:val="0"/>
          <w:marTop w:val="0"/>
          <w:marBottom w:val="0"/>
          <w:divBdr>
            <w:top w:val="none" w:sz="0" w:space="0" w:color="auto"/>
            <w:left w:val="none" w:sz="0" w:space="0" w:color="auto"/>
            <w:bottom w:val="none" w:sz="0" w:space="0" w:color="auto"/>
            <w:right w:val="none" w:sz="0" w:space="0" w:color="auto"/>
          </w:divBdr>
        </w:div>
        <w:div w:id="1967075820">
          <w:marLeft w:val="640"/>
          <w:marRight w:val="0"/>
          <w:marTop w:val="0"/>
          <w:marBottom w:val="0"/>
          <w:divBdr>
            <w:top w:val="none" w:sz="0" w:space="0" w:color="auto"/>
            <w:left w:val="none" w:sz="0" w:space="0" w:color="auto"/>
            <w:bottom w:val="none" w:sz="0" w:space="0" w:color="auto"/>
            <w:right w:val="none" w:sz="0" w:space="0" w:color="auto"/>
          </w:divBdr>
        </w:div>
        <w:div w:id="2050301969">
          <w:marLeft w:val="640"/>
          <w:marRight w:val="0"/>
          <w:marTop w:val="0"/>
          <w:marBottom w:val="0"/>
          <w:divBdr>
            <w:top w:val="none" w:sz="0" w:space="0" w:color="auto"/>
            <w:left w:val="none" w:sz="0" w:space="0" w:color="auto"/>
            <w:bottom w:val="none" w:sz="0" w:space="0" w:color="auto"/>
            <w:right w:val="none" w:sz="0" w:space="0" w:color="auto"/>
          </w:divBdr>
        </w:div>
      </w:divsChild>
    </w:div>
    <w:div w:id="2080983666">
      <w:marLeft w:val="480"/>
      <w:marRight w:val="0"/>
      <w:marTop w:val="0"/>
      <w:marBottom w:val="0"/>
      <w:divBdr>
        <w:top w:val="none" w:sz="0" w:space="0" w:color="auto"/>
        <w:left w:val="none" w:sz="0" w:space="0" w:color="auto"/>
        <w:bottom w:val="none" w:sz="0" w:space="0" w:color="auto"/>
        <w:right w:val="none" w:sz="0" w:space="0" w:color="auto"/>
      </w:divBdr>
    </w:div>
    <w:div w:id="2081979624">
      <w:marLeft w:val="640"/>
      <w:marRight w:val="0"/>
      <w:marTop w:val="0"/>
      <w:marBottom w:val="0"/>
      <w:divBdr>
        <w:top w:val="none" w:sz="0" w:space="0" w:color="auto"/>
        <w:left w:val="none" w:sz="0" w:space="0" w:color="auto"/>
        <w:bottom w:val="none" w:sz="0" w:space="0" w:color="auto"/>
        <w:right w:val="none" w:sz="0" w:space="0" w:color="auto"/>
      </w:divBdr>
    </w:div>
    <w:div w:id="2082604626">
      <w:marLeft w:val="640"/>
      <w:marRight w:val="0"/>
      <w:marTop w:val="0"/>
      <w:marBottom w:val="0"/>
      <w:divBdr>
        <w:top w:val="none" w:sz="0" w:space="0" w:color="auto"/>
        <w:left w:val="none" w:sz="0" w:space="0" w:color="auto"/>
        <w:bottom w:val="none" w:sz="0" w:space="0" w:color="auto"/>
        <w:right w:val="none" w:sz="0" w:space="0" w:color="auto"/>
      </w:divBdr>
    </w:div>
    <w:div w:id="2084137900">
      <w:marLeft w:val="640"/>
      <w:marRight w:val="0"/>
      <w:marTop w:val="0"/>
      <w:marBottom w:val="0"/>
      <w:divBdr>
        <w:top w:val="none" w:sz="0" w:space="0" w:color="auto"/>
        <w:left w:val="none" w:sz="0" w:space="0" w:color="auto"/>
        <w:bottom w:val="none" w:sz="0" w:space="0" w:color="auto"/>
        <w:right w:val="none" w:sz="0" w:space="0" w:color="auto"/>
      </w:divBdr>
    </w:div>
    <w:div w:id="2084183039">
      <w:marLeft w:val="640"/>
      <w:marRight w:val="0"/>
      <w:marTop w:val="0"/>
      <w:marBottom w:val="0"/>
      <w:divBdr>
        <w:top w:val="none" w:sz="0" w:space="0" w:color="auto"/>
        <w:left w:val="none" w:sz="0" w:space="0" w:color="auto"/>
        <w:bottom w:val="none" w:sz="0" w:space="0" w:color="auto"/>
        <w:right w:val="none" w:sz="0" w:space="0" w:color="auto"/>
      </w:divBdr>
    </w:div>
    <w:div w:id="2084259014">
      <w:bodyDiv w:val="1"/>
      <w:marLeft w:val="0"/>
      <w:marRight w:val="0"/>
      <w:marTop w:val="0"/>
      <w:marBottom w:val="0"/>
      <w:divBdr>
        <w:top w:val="none" w:sz="0" w:space="0" w:color="auto"/>
        <w:left w:val="none" w:sz="0" w:space="0" w:color="auto"/>
        <w:bottom w:val="none" w:sz="0" w:space="0" w:color="auto"/>
        <w:right w:val="none" w:sz="0" w:space="0" w:color="auto"/>
      </w:divBdr>
      <w:divsChild>
        <w:div w:id="53480063">
          <w:marLeft w:val="480"/>
          <w:marRight w:val="0"/>
          <w:marTop w:val="0"/>
          <w:marBottom w:val="0"/>
          <w:divBdr>
            <w:top w:val="none" w:sz="0" w:space="0" w:color="auto"/>
            <w:left w:val="none" w:sz="0" w:space="0" w:color="auto"/>
            <w:bottom w:val="none" w:sz="0" w:space="0" w:color="auto"/>
            <w:right w:val="none" w:sz="0" w:space="0" w:color="auto"/>
          </w:divBdr>
        </w:div>
        <w:div w:id="212428290">
          <w:marLeft w:val="480"/>
          <w:marRight w:val="0"/>
          <w:marTop w:val="0"/>
          <w:marBottom w:val="0"/>
          <w:divBdr>
            <w:top w:val="none" w:sz="0" w:space="0" w:color="auto"/>
            <w:left w:val="none" w:sz="0" w:space="0" w:color="auto"/>
            <w:bottom w:val="none" w:sz="0" w:space="0" w:color="auto"/>
            <w:right w:val="none" w:sz="0" w:space="0" w:color="auto"/>
          </w:divBdr>
        </w:div>
        <w:div w:id="241988502">
          <w:marLeft w:val="480"/>
          <w:marRight w:val="0"/>
          <w:marTop w:val="0"/>
          <w:marBottom w:val="0"/>
          <w:divBdr>
            <w:top w:val="none" w:sz="0" w:space="0" w:color="auto"/>
            <w:left w:val="none" w:sz="0" w:space="0" w:color="auto"/>
            <w:bottom w:val="none" w:sz="0" w:space="0" w:color="auto"/>
            <w:right w:val="none" w:sz="0" w:space="0" w:color="auto"/>
          </w:divBdr>
        </w:div>
        <w:div w:id="634336373">
          <w:marLeft w:val="480"/>
          <w:marRight w:val="0"/>
          <w:marTop w:val="0"/>
          <w:marBottom w:val="0"/>
          <w:divBdr>
            <w:top w:val="none" w:sz="0" w:space="0" w:color="auto"/>
            <w:left w:val="none" w:sz="0" w:space="0" w:color="auto"/>
            <w:bottom w:val="none" w:sz="0" w:space="0" w:color="auto"/>
            <w:right w:val="none" w:sz="0" w:space="0" w:color="auto"/>
          </w:divBdr>
        </w:div>
        <w:div w:id="763576525">
          <w:marLeft w:val="480"/>
          <w:marRight w:val="0"/>
          <w:marTop w:val="0"/>
          <w:marBottom w:val="0"/>
          <w:divBdr>
            <w:top w:val="none" w:sz="0" w:space="0" w:color="auto"/>
            <w:left w:val="none" w:sz="0" w:space="0" w:color="auto"/>
            <w:bottom w:val="none" w:sz="0" w:space="0" w:color="auto"/>
            <w:right w:val="none" w:sz="0" w:space="0" w:color="auto"/>
          </w:divBdr>
        </w:div>
        <w:div w:id="883517384">
          <w:marLeft w:val="480"/>
          <w:marRight w:val="0"/>
          <w:marTop w:val="0"/>
          <w:marBottom w:val="0"/>
          <w:divBdr>
            <w:top w:val="none" w:sz="0" w:space="0" w:color="auto"/>
            <w:left w:val="none" w:sz="0" w:space="0" w:color="auto"/>
            <w:bottom w:val="none" w:sz="0" w:space="0" w:color="auto"/>
            <w:right w:val="none" w:sz="0" w:space="0" w:color="auto"/>
          </w:divBdr>
        </w:div>
        <w:div w:id="915286488">
          <w:marLeft w:val="480"/>
          <w:marRight w:val="0"/>
          <w:marTop w:val="0"/>
          <w:marBottom w:val="0"/>
          <w:divBdr>
            <w:top w:val="none" w:sz="0" w:space="0" w:color="auto"/>
            <w:left w:val="none" w:sz="0" w:space="0" w:color="auto"/>
            <w:bottom w:val="none" w:sz="0" w:space="0" w:color="auto"/>
            <w:right w:val="none" w:sz="0" w:space="0" w:color="auto"/>
          </w:divBdr>
        </w:div>
        <w:div w:id="1043869262">
          <w:marLeft w:val="480"/>
          <w:marRight w:val="0"/>
          <w:marTop w:val="0"/>
          <w:marBottom w:val="0"/>
          <w:divBdr>
            <w:top w:val="none" w:sz="0" w:space="0" w:color="auto"/>
            <w:left w:val="none" w:sz="0" w:space="0" w:color="auto"/>
            <w:bottom w:val="none" w:sz="0" w:space="0" w:color="auto"/>
            <w:right w:val="none" w:sz="0" w:space="0" w:color="auto"/>
          </w:divBdr>
        </w:div>
        <w:div w:id="1203058457">
          <w:marLeft w:val="480"/>
          <w:marRight w:val="0"/>
          <w:marTop w:val="0"/>
          <w:marBottom w:val="0"/>
          <w:divBdr>
            <w:top w:val="none" w:sz="0" w:space="0" w:color="auto"/>
            <w:left w:val="none" w:sz="0" w:space="0" w:color="auto"/>
            <w:bottom w:val="none" w:sz="0" w:space="0" w:color="auto"/>
            <w:right w:val="none" w:sz="0" w:space="0" w:color="auto"/>
          </w:divBdr>
        </w:div>
        <w:div w:id="1468280292">
          <w:marLeft w:val="480"/>
          <w:marRight w:val="0"/>
          <w:marTop w:val="0"/>
          <w:marBottom w:val="0"/>
          <w:divBdr>
            <w:top w:val="none" w:sz="0" w:space="0" w:color="auto"/>
            <w:left w:val="none" w:sz="0" w:space="0" w:color="auto"/>
            <w:bottom w:val="none" w:sz="0" w:space="0" w:color="auto"/>
            <w:right w:val="none" w:sz="0" w:space="0" w:color="auto"/>
          </w:divBdr>
        </w:div>
        <w:div w:id="1494952342">
          <w:marLeft w:val="480"/>
          <w:marRight w:val="0"/>
          <w:marTop w:val="0"/>
          <w:marBottom w:val="0"/>
          <w:divBdr>
            <w:top w:val="none" w:sz="0" w:space="0" w:color="auto"/>
            <w:left w:val="none" w:sz="0" w:space="0" w:color="auto"/>
            <w:bottom w:val="none" w:sz="0" w:space="0" w:color="auto"/>
            <w:right w:val="none" w:sz="0" w:space="0" w:color="auto"/>
          </w:divBdr>
        </w:div>
        <w:div w:id="1739522365">
          <w:marLeft w:val="480"/>
          <w:marRight w:val="0"/>
          <w:marTop w:val="0"/>
          <w:marBottom w:val="0"/>
          <w:divBdr>
            <w:top w:val="none" w:sz="0" w:space="0" w:color="auto"/>
            <w:left w:val="none" w:sz="0" w:space="0" w:color="auto"/>
            <w:bottom w:val="none" w:sz="0" w:space="0" w:color="auto"/>
            <w:right w:val="none" w:sz="0" w:space="0" w:color="auto"/>
          </w:divBdr>
        </w:div>
        <w:div w:id="1773013233">
          <w:marLeft w:val="480"/>
          <w:marRight w:val="0"/>
          <w:marTop w:val="0"/>
          <w:marBottom w:val="0"/>
          <w:divBdr>
            <w:top w:val="none" w:sz="0" w:space="0" w:color="auto"/>
            <w:left w:val="none" w:sz="0" w:space="0" w:color="auto"/>
            <w:bottom w:val="none" w:sz="0" w:space="0" w:color="auto"/>
            <w:right w:val="none" w:sz="0" w:space="0" w:color="auto"/>
          </w:divBdr>
        </w:div>
        <w:div w:id="1927184185">
          <w:marLeft w:val="480"/>
          <w:marRight w:val="0"/>
          <w:marTop w:val="0"/>
          <w:marBottom w:val="0"/>
          <w:divBdr>
            <w:top w:val="none" w:sz="0" w:space="0" w:color="auto"/>
            <w:left w:val="none" w:sz="0" w:space="0" w:color="auto"/>
            <w:bottom w:val="none" w:sz="0" w:space="0" w:color="auto"/>
            <w:right w:val="none" w:sz="0" w:space="0" w:color="auto"/>
          </w:divBdr>
        </w:div>
        <w:div w:id="2022391768">
          <w:marLeft w:val="480"/>
          <w:marRight w:val="0"/>
          <w:marTop w:val="0"/>
          <w:marBottom w:val="0"/>
          <w:divBdr>
            <w:top w:val="none" w:sz="0" w:space="0" w:color="auto"/>
            <w:left w:val="none" w:sz="0" w:space="0" w:color="auto"/>
            <w:bottom w:val="none" w:sz="0" w:space="0" w:color="auto"/>
            <w:right w:val="none" w:sz="0" w:space="0" w:color="auto"/>
          </w:divBdr>
        </w:div>
      </w:divsChild>
    </w:div>
    <w:div w:id="2084833382">
      <w:marLeft w:val="480"/>
      <w:marRight w:val="0"/>
      <w:marTop w:val="0"/>
      <w:marBottom w:val="0"/>
      <w:divBdr>
        <w:top w:val="none" w:sz="0" w:space="0" w:color="auto"/>
        <w:left w:val="none" w:sz="0" w:space="0" w:color="auto"/>
        <w:bottom w:val="none" w:sz="0" w:space="0" w:color="auto"/>
        <w:right w:val="none" w:sz="0" w:space="0" w:color="auto"/>
      </w:divBdr>
    </w:div>
    <w:div w:id="2085256773">
      <w:marLeft w:val="480"/>
      <w:marRight w:val="0"/>
      <w:marTop w:val="0"/>
      <w:marBottom w:val="0"/>
      <w:divBdr>
        <w:top w:val="none" w:sz="0" w:space="0" w:color="auto"/>
        <w:left w:val="none" w:sz="0" w:space="0" w:color="auto"/>
        <w:bottom w:val="none" w:sz="0" w:space="0" w:color="auto"/>
        <w:right w:val="none" w:sz="0" w:space="0" w:color="auto"/>
      </w:divBdr>
    </w:div>
    <w:div w:id="2085450221">
      <w:marLeft w:val="640"/>
      <w:marRight w:val="0"/>
      <w:marTop w:val="0"/>
      <w:marBottom w:val="0"/>
      <w:divBdr>
        <w:top w:val="none" w:sz="0" w:space="0" w:color="auto"/>
        <w:left w:val="none" w:sz="0" w:space="0" w:color="auto"/>
        <w:bottom w:val="none" w:sz="0" w:space="0" w:color="auto"/>
        <w:right w:val="none" w:sz="0" w:space="0" w:color="auto"/>
      </w:divBdr>
    </w:div>
    <w:div w:id="2085643561">
      <w:marLeft w:val="640"/>
      <w:marRight w:val="0"/>
      <w:marTop w:val="0"/>
      <w:marBottom w:val="0"/>
      <w:divBdr>
        <w:top w:val="none" w:sz="0" w:space="0" w:color="auto"/>
        <w:left w:val="none" w:sz="0" w:space="0" w:color="auto"/>
        <w:bottom w:val="none" w:sz="0" w:space="0" w:color="auto"/>
        <w:right w:val="none" w:sz="0" w:space="0" w:color="auto"/>
      </w:divBdr>
    </w:div>
    <w:div w:id="2088991698">
      <w:marLeft w:val="640"/>
      <w:marRight w:val="0"/>
      <w:marTop w:val="0"/>
      <w:marBottom w:val="0"/>
      <w:divBdr>
        <w:top w:val="none" w:sz="0" w:space="0" w:color="auto"/>
        <w:left w:val="none" w:sz="0" w:space="0" w:color="auto"/>
        <w:bottom w:val="none" w:sz="0" w:space="0" w:color="auto"/>
        <w:right w:val="none" w:sz="0" w:space="0" w:color="auto"/>
      </w:divBdr>
    </w:div>
    <w:div w:id="2090417134">
      <w:marLeft w:val="480"/>
      <w:marRight w:val="0"/>
      <w:marTop w:val="0"/>
      <w:marBottom w:val="0"/>
      <w:divBdr>
        <w:top w:val="none" w:sz="0" w:space="0" w:color="auto"/>
        <w:left w:val="none" w:sz="0" w:space="0" w:color="auto"/>
        <w:bottom w:val="none" w:sz="0" w:space="0" w:color="auto"/>
        <w:right w:val="none" w:sz="0" w:space="0" w:color="auto"/>
      </w:divBdr>
    </w:div>
    <w:div w:id="2092267186">
      <w:marLeft w:val="480"/>
      <w:marRight w:val="0"/>
      <w:marTop w:val="0"/>
      <w:marBottom w:val="0"/>
      <w:divBdr>
        <w:top w:val="none" w:sz="0" w:space="0" w:color="auto"/>
        <w:left w:val="none" w:sz="0" w:space="0" w:color="auto"/>
        <w:bottom w:val="none" w:sz="0" w:space="0" w:color="auto"/>
        <w:right w:val="none" w:sz="0" w:space="0" w:color="auto"/>
      </w:divBdr>
    </w:div>
    <w:div w:id="2092921624">
      <w:marLeft w:val="640"/>
      <w:marRight w:val="0"/>
      <w:marTop w:val="0"/>
      <w:marBottom w:val="0"/>
      <w:divBdr>
        <w:top w:val="none" w:sz="0" w:space="0" w:color="auto"/>
        <w:left w:val="none" w:sz="0" w:space="0" w:color="auto"/>
        <w:bottom w:val="none" w:sz="0" w:space="0" w:color="auto"/>
        <w:right w:val="none" w:sz="0" w:space="0" w:color="auto"/>
      </w:divBdr>
    </w:div>
    <w:div w:id="2094400194">
      <w:marLeft w:val="640"/>
      <w:marRight w:val="0"/>
      <w:marTop w:val="0"/>
      <w:marBottom w:val="0"/>
      <w:divBdr>
        <w:top w:val="none" w:sz="0" w:space="0" w:color="auto"/>
        <w:left w:val="none" w:sz="0" w:space="0" w:color="auto"/>
        <w:bottom w:val="none" w:sz="0" w:space="0" w:color="auto"/>
        <w:right w:val="none" w:sz="0" w:space="0" w:color="auto"/>
      </w:divBdr>
    </w:div>
    <w:div w:id="2094742357">
      <w:marLeft w:val="480"/>
      <w:marRight w:val="0"/>
      <w:marTop w:val="0"/>
      <w:marBottom w:val="0"/>
      <w:divBdr>
        <w:top w:val="none" w:sz="0" w:space="0" w:color="auto"/>
        <w:left w:val="none" w:sz="0" w:space="0" w:color="auto"/>
        <w:bottom w:val="none" w:sz="0" w:space="0" w:color="auto"/>
        <w:right w:val="none" w:sz="0" w:space="0" w:color="auto"/>
      </w:divBdr>
    </w:div>
    <w:div w:id="2095005993">
      <w:bodyDiv w:val="1"/>
      <w:marLeft w:val="0"/>
      <w:marRight w:val="0"/>
      <w:marTop w:val="0"/>
      <w:marBottom w:val="0"/>
      <w:divBdr>
        <w:top w:val="none" w:sz="0" w:space="0" w:color="auto"/>
        <w:left w:val="none" w:sz="0" w:space="0" w:color="auto"/>
        <w:bottom w:val="none" w:sz="0" w:space="0" w:color="auto"/>
        <w:right w:val="none" w:sz="0" w:space="0" w:color="auto"/>
      </w:divBdr>
      <w:divsChild>
        <w:div w:id="224992627">
          <w:marLeft w:val="480"/>
          <w:marRight w:val="0"/>
          <w:marTop w:val="0"/>
          <w:marBottom w:val="0"/>
          <w:divBdr>
            <w:top w:val="none" w:sz="0" w:space="0" w:color="auto"/>
            <w:left w:val="none" w:sz="0" w:space="0" w:color="auto"/>
            <w:bottom w:val="none" w:sz="0" w:space="0" w:color="auto"/>
            <w:right w:val="none" w:sz="0" w:space="0" w:color="auto"/>
          </w:divBdr>
        </w:div>
        <w:div w:id="281378320">
          <w:marLeft w:val="480"/>
          <w:marRight w:val="0"/>
          <w:marTop w:val="0"/>
          <w:marBottom w:val="0"/>
          <w:divBdr>
            <w:top w:val="none" w:sz="0" w:space="0" w:color="auto"/>
            <w:left w:val="none" w:sz="0" w:space="0" w:color="auto"/>
            <w:bottom w:val="none" w:sz="0" w:space="0" w:color="auto"/>
            <w:right w:val="none" w:sz="0" w:space="0" w:color="auto"/>
          </w:divBdr>
        </w:div>
        <w:div w:id="739444264">
          <w:marLeft w:val="480"/>
          <w:marRight w:val="0"/>
          <w:marTop w:val="0"/>
          <w:marBottom w:val="0"/>
          <w:divBdr>
            <w:top w:val="none" w:sz="0" w:space="0" w:color="auto"/>
            <w:left w:val="none" w:sz="0" w:space="0" w:color="auto"/>
            <w:bottom w:val="none" w:sz="0" w:space="0" w:color="auto"/>
            <w:right w:val="none" w:sz="0" w:space="0" w:color="auto"/>
          </w:divBdr>
        </w:div>
        <w:div w:id="761799717">
          <w:marLeft w:val="480"/>
          <w:marRight w:val="0"/>
          <w:marTop w:val="0"/>
          <w:marBottom w:val="0"/>
          <w:divBdr>
            <w:top w:val="none" w:sz="0" w:space="0" w:color="auto"/>
            <w:left w:val="none" w:sz="0" w:space="0" w:color="auto"/>
            <w:bottom w:val="none" w:sz="0" w:space="0" w:color="auto"/>
            <w:right w:val="none" w:sz="0" w:space="0" w:color="auto"/>
          </w:divBdr>
        </w:div>
        <w:div w:id="1022170388">
          <w:marLeft w:val="480"/>
          <w:marRight w:val="0"/>
          <w:marTop w:val="0"/>
          <w:marBottom w:val="0"/>
          <w:divBdr>
            <w:top w:val="none" w:sz="0" w:space="0" w:color="auto"/>
            <w:left w:val="none" w:sz="0" w:space="0" w:color="auto"/>
            <w:bottom w:val="none" w:sz="0" w:space="0" w:color="auto"/>
            <w:right w:val="none" w:sz="0" w:space="0" w:color="auto"/>
          </w:divBdr>
        </w:div>
        <w:div w:id="1025441838">
          <w:marLeft w:val="480"/>
          <w:marRight w:val="0"/>
          <w:marTop w:val="0"/>
          <w:marBottom w:val="0"/>
          <w:divBdr>
            <w:top w:val="none" w:sz="0" w:space="0" w:color="auto"/>
            <w:left w:val="none" w:sz="0" w:space="0" w:color="auto"/>
            <w:bottom w:val="none" w:sz="0" w:space="0" w:color="auto"/>
            <w:right w:val="none" w:sz="0" w:space="0" w:color="auto"/>
          </w:divBdr>
        </w:div>
        <w:div w:id="1147824822">
          <w:marLeft w:val="480"/>
          <w:marRight w:val="0"/>
          <w:marTop w:val="0"/>
          <w:marBottom w:val="0"/>
          <w:divBdr>
            <w:top w:val="none" w:sz="0" w:space="0" w:color="auto"/>
            <w:left w:val="none" w:sz="0" w:space="0" w:color="auto"/>
            <w:bottom w:val="none" w:sz="0" w:space="0" w:color="auto"/>
            <w:right w:val="none" w:sz="0" w:space="0" w:color="auto"/>
          </w:divBdr>
        </w:div>
        <w:div w:id="1175222031">
          <w:marLeft w:val="480"/>
          <w:marRight w:val="0"/>
          <w:marTop w:val="0"/>
          <w:marBottom w:val="0"/>
          <w:divBdr>
            <w:top w:val="none" w:sz="0" w:space="0" w:color="auto"/>
            <w:left w:val="none" w:sz="0" w:space="0" w:color="auto"/>
            <w:bottom w:val="none" w:sz="0" w:space="0" w:color="auto"/>
            <w:right w:val="none" w:sz="0" w:space="0" w:color="auto"/>
          </w:divBdr>
        </w:div>
        <w:div w:id="1444113528">
          <w:marLeft w:val="480"/>
          <w:marRight w:val="0"/>
          <w:marTop w:val="0"/>
          <w:marBottom w:val="0"/>
          <w:divBdr>
            <w:top w:val="none" w:sz="0" w:space="0" w:color="auto"/>
            <w:left w:val="none" w:sz="0" w:space="0" w:color="auto"/>
            <w:bottom w:val="none" w:sz="0" w:space="0" w:color="auto"/>
            <w:right w:val="none" w:sz="0" w:space="0" w:color="auto"/>
          </w:divBdr>
        </w:div>
        <w:div w:id="1622689125">
          <w:marLeft w:val="480"/>
          <w:marRight w:val="0"/>
          <w:marTop w:val="0"/>
          <w:marBottom w:val="0"/>
          <w:divBdr>
            <w:top w:val="none" w:sz="0" w:space="0" w:color="auto"/>
            <w:left w:val="none" w:sz="0" w:space="0" w:color="auto"/>
            <w:bottom w:val="none" w:sz="0" w:space="0" w:color="auto"/>
            <w:right w:val="none" w:sz="0" w:space="0" w:color="auto"/>
          </w:divBdr>
        </w:div>
        <w:div w:id="1725060216">
          <w:marLeft w:val="480"/>
          <w:marRight w:val="0"/>
          <w:marTop w:val="0"/>
          <w:marBottom w:val="0"/>
          <w:divBdr>
            <w:top w:val="none" w:sz="0" w:space="0" w:color="auto"/>
            <w:left w:val="none" w:sz="0" w:space="0" w:color="auto"/>
            <w:bottom w:val="none" w:sz="0" w:space="0" w:color="auto"/>
            <w:right w:val="none" w:sz="0" w:space="0" w:color="auto"/>
          </w:divBdr>
        </w:div>
        <w:div w:id="1948612020">
          <w:marLeft w:val="480"/>
          <w:marRight w:val="0"/>
          <w:marTop w:val="0"/>
          <w:marBottom w:val="0"/>
          <w:divBdr>
            <w:top w:val="none" w:sz="0" w:space="0" w:color="auto"/>
            <w:left w:val="none" w:sz="0" w:space="0" w:color="auto"/>
            <w:bottom w:val="none" w:sz="0" w:space="0" w:color="auto"/>
            <w:right w:val="none" w:sz="0" w:space="0" w:color="auto"/>
          </w:divBdr>
        </w:div>
        <w:div w:id="1948997868">
          <w:marLeft w:val="480"/>
          <w:marRight w:val="0"/>
          <w:marTop w:val="0"/>
          <w:marBottom w:val="0"/>
          <w:divBdr>
            <w:top w:val="none" w:sz="0" w:space="0" w:color="auto"/>
            <w:left w:val="none" w:sz="0" w:space="0" w:color="auto"/>
            <w:bottom w:val="none" w:sz="0" w:space="0" w:color="auto"/>
            <w:right w:val="none" w:sz="0" w:space="0" w:color="auto"/>
          </w:divBdr>
        </w:div>
      </w:divsChild>
    </w:div>
    <w:div w:id="2096052978">
      <w:marLeft w:val="640"/>
      <w:marRight w:val="0"/>
      <w:marTop w:val="0"/>
      <w:marBottom w:val="0"/>
      <w:divBdr>
        <w:top w:val="none" w:sz="0" w:space="0" w:color="auto"/>
        <w:left w:val="none" w:sz="0" w:space="0" w:color="auto"/>
        <w:bottom w:val="none" w:sz="0" w:space="0" w:color="auto"/>
        <w:right w:val="none" w:sz="0" w:space="0" w:color="auto"/>
      </w:divBdr>
    </w:div>
    <w:div w:id="2096201297">
      <w:marLeft w:val="640"/>
      <w:marRight w:val="0"/>
      <w:marTop w:val="0"/>
      <w:marBottom w:val="0"/>
      <w:divBdr>
        <w:top w:val="none" w:sz="0" w:space="0" w:color="auto"/>
        <w:left w:val="none" w:sz="0" w:space="0" w:color="auto"/>
        <w:bottom w:val="none" w:sz="0" w:space="0" w:color="auto"/>
        <w:right w:val="none" w:sz="0" w:space="0" w:color="auto"/>
      </w:divBdr>
    </w:div>
    <w:div w:id="2098938280">
      <w:marLeft w:val="640"/>
      <w:marRight w:val="0"/>
      <w:marTop w:val="0"/>
      <w:marBottom w:val="0"/>
      <w:divBdr>
        <w:top w:val="none" w:sz="0" w:space="0" w:color="auto"/>
        <w:left w:val="none" w:sz="0" w:space="0" w:color="auto"/>
        <w:bottom w:val="none" w:sz="0" w:space="0" w:color="auto"/>
        <w:right w:val="none" w:sz="0" w:space="0" w:color="auto"/>
      </w:divBdr>
    </w:div>
    <w:div w:id="2099249887">
      <w:marLeft w:val="640"/>
      <w:marRight w:val="0"/>
      <w:marTop w:val="0"/>
      <w:marBottom w:val="0"/>
      <w:divBdr>
        <w:top w:val="none" w:sz="0" w:space="0" w:color="auto"/>
        <w:left w:val="none" w:sz="0" w:space="0" w:color="auto"/>
        <w:bottom w:val="none" w:sz="0" w:space="0" w:color="auto"/>
        <w:right w:val="none" w:sz="0" w:space="0" w:color="auto"/>
      </w:divBdr>
    </w:div>
    <w:div w:id="2099399361">
      <w:marLeft w:val="640"/>
      <w:marRight w:val="0"/>
      <w:marTop w:val="0"/>
      <w:marBottom w:val="0"/>
      <w:divBdr>
        <w:top w:val="none" w:sz="0" w:space="0" w:color="auto"/>
        <w:left w:val="none" w:sz="0" w:space="0" w:color="auto"/>
        <w:bottom w:val="none" w:sz="0" w:space="0" w:color="auto"/>
        <w:right w:val="none" w:sz="0" w:space="0" w:color="auto"/>
      </w:divBdr>
    </w:div>
    <w:div w:id="2099670479">
      <w:marLeft w:val="480"/>
      <w:marRight w:val="0"/>
      <w:marTop w:val="0"/>
      <w:marBottom w:val="0"/>
      <w:divBdr>
        <w:top w:val="none" w:sz="0" w:space="0" w:color="auto"/>
        <w:left w:val="none" w:sz="0" w:space="0" w:color="auto"/>
        <w:bottom w:val="none" w:sz="0" w:space="0" w:color="auto"/>
        <w:right w:val="none" w:sz="0" w:space="0" w:color="auto"/>
      </w:divBdr>
    </w:div>
    <w:div w:id="2099937157">
      <w:marLeft w:val="640"/>
      <w:marRight w:val="0"/>
      <w:marTop w:val="0"/>
      <w:marBottom w:val="0"/>
      <w:divBdr>
        <w:top w:val="none" w:sz="0" w:space="0" w:color="auto"/>
        <w:left w:val="none" w:sz="0" w:space="0" w:color="auto"/>
        <w:bottom w:val="none" w:sz="0" w:space="0" w:color="auto"/>
        <w:right w:val="none" w:sz="0" w:space="0" w:color="auto"/>
      </w:divBdr>
    </w:div>
    <w:div w:id="2099986293">
      <w:marLeft w:val="640"/>
      <w:marRight w:val="0"/>
      <w:marTop w:val="0"/>
      <w:marBottom w:val="0"/>
      <w:divBdr>
        <w:top w:val="none" w:sz="0" w:space="0" w:color="auto"/>
        <w:left w:val="none" w:sz="0" w:space="0" w:color="auto"/>
        <w:bottom w:val="none" w:sz="0" w:space="0" w:color="auto"/>
        <w:right w:val="none" w:sz="0" w:space="0" w:color="auto"/>
      </w:divBdr>
    </w:div>
    <w:div w:id="2100368672">
      <w:marLeft w:val="640"/>
      <w:marRight w:val="0"/>
      <w:marTop w:val="0"/>
      <w:marBottom w:val="0"/>
      <w:divBdr>
        <w:top w:val="none" w:sz="0" w:space="0" w:color="auto"/>
        <w:left w:val="none" w:sz="0" w:space="0" w:color="auto"/>
        <w:bottom w:val="none" w:sz="0" w:space="0" w:color="auto"/>
        <w:right w:val="none" w:sz="0" w:space="0" w:color="auto"/>
      </w:divBdr>
    </w:div>
    <w:div w:id="2100439191">
      <w:bodyDiv w:val="1"/>
      <w:marLeft w:val="0"/>
      <w:marRight w:val="0"/>
      <w:marTop w:val="0"/>
      <w:marBottom w:val="0"/>
      <w:divBdr>
        <w:top w:val="none" w:sz="0" w:space="0" w:color="auto"/>
        <w:left w:val="none" w:sz="0" w:space="0" w:color="auto"/>
        <w:bottom w:val="none" w:sz="0" w:space="0" w:color="auto"/>
        <w:right w:val="none" w:sz="0" w:space="0" w:color="auto"/>
      </w:divBdr>
      <w:divsChild>
        <w:div w:id="1594311">
          <w:marLeft w:val="480"/>
          <w:marRight w:val="0"/>
          <w:marTop w:val="0"/>
          <w:marBottom w:val="0"/>
          <w:divBdr>
            <w:top w:val="none" w:sz="0" w:space="0" w:color="auto"/>
            <w:left w:val="none" w:sz="0" w:space="0" w:color="auto"/>
            <w:bottom w:val="none" w:sz="0" w:space="0" w:color="auto"/>
            <w:right w:val="none" w:sz="0" w:space="0" w:color="auto"/>
          </w:divBdr>
        </w:div>
        <w:div w:id="61106413">
          <w:marLeft w:val="480"/>
          <w:marRight w:val="0"/>
          <w:marTop w:val="0"/>
          <w:marBottom w:val="0"/>
          <w:divBdr>
            <w:top w:val="none" w:sz="0" w:space="0" w:color="auto"/>
            <w:left w:val="none" w:sz="0" w:space="0" w:color="auto"/>
            <w:bottom w:val="none" w:sz="0" w:space="0" w:color="auto"/>
            <w:right w:val="none" w:sz="0" w:space="0" w:color="auto"/>
          </w:divBdr>
        </w:div>
        <w:div w:id="237132737">
          <w:marLeft w:val="480"/>
          <w:marRight w:val="0"/>
          <w:marTop w:val="0"/>
          <w:marBottom w:val="0"/>
          <w:divBdr>
            <w:top w:val="none" w:sz="0" w:space="0" w:color="auto"/>
            <w:left w:val="none" w:sz="0" w:space="0" w:color="auto"/>
            <w:bottom w:val="none" w:sz="0" w:space="0" w:color="auto"/>
            <w:right w:val="none" w:sz="0" w:space="0" w:color="auto"/>
          </w:divBdr>
        </w:div>
        <w:div w:id="285816367">
          <w:marLeft w:val="480"/>
          <w:marRight w:val="0"/>
          <w:marTop w:val="0"/>
          <w:marBottom w:val="0"/>
          <w:divBdr>
            <w:top w:val="none" w:sz="0" w:space="0" w:color="auto"/>
            <w:left w:val="none" w:sz="0" w:space="0" w:color="auto"/>
            <w:bottom w:val="none" w:sz="0" w:space="0" w:color="auto"/>
            <w:right w:val="none" w:sz="0" w:space="0" w:color="auto"/>
          </w:divBdr>
        </w:div>
        <w:div w:id="495649601">
          <w:marLeft w:val="480"/>
          <w:marRight w:val="0"/>
          <w:marTop w:val="0"/>
          <w:marBottom w:val="0"/>
          <w:divBdr>
            <w:top w:val="none" w:sz="0" w:space="0" w:color="auto"/>
            <w:left w:val="none" w:sz="0" w:space="0" w:color="auto"/>
            <w:bottom w:val="none" w:sz="0" w:space="0" w:color="auto"/>
            <w:right w:val="none" w:sz="0" w:space="0" w:color="auto"/>
          </w:divBdr>
        </w:div>
        <w:div w:id="703483450">
          <w:marLeft w:val="480"/>
          <w:marRight w:val="0"/>
          <w:marTop w:val="0"/>
          <w:marBottom w:val="0"/>
          <w:divBdr>
            <w:top w:val="none" w:sz="0" w:space="0" w:color="auto"/>
            <w:left w:val="none" w:sz="0" w:space="0" w:color="auto"/>
            <w:bottom w:val="none" w:sz="0" w:space="0" w:color="auto"/>
            <w:right w:val="none" w:sz="0" w:space="0" w:color="auto"/>
          </w:divBdr>
        </w:div>
        <w:div w:id="1001011704">
          <w:marLeft w:val="480"/>
          <w:marRight w:val="0"/>
          <w:marTop w:val="0"/>
          <w:marBottom w:val="0"/>
          <w:divBdr>
            <w:top w:val="none" w:sz="0" w:space="0" w:color="auto"/>
            <w:left w:val="none" w:sz="0" w:space="0" w:color="auto"/>
            <w:bottom w:val="none" w:sz="0" w:space="0" w:color="auto"/>
            <w:right w:val="none" w:sz="0" w:space="0" w:color="auto"/>
          </w:divBdr>
        </w:div>
        <w:div w:id="1045563529">
          <w:marLeft w:val="480"/>
          <w:marRight w:val="0"/>
          <w:marTop w:val="0"/>
          <w:marBottom w:val="0"/>
          <w:divBdr>
            <w:top w:val="none" w:sz="0" w:space="0" w:color="auto"/>
            <w:left w:val="none" w:sz="0" w:space="0" w:color="auto"/>
            <w:bottom w:val="none" w:sz="0" w:space="0" w:color="auto"/>
            <w:right w:val="none" w:sz="0" w:space="0" w:color="auto"/>
          </w:divBdr>
        </w:div>
        <w:div w:id="1053963025">
          <w:marLeft w:val="480"/>
          <w:marRight w:val="0"/>
          <w:marTop w:val="0"/>
          <w:marBottom w:val="0"/>
          <w:divBdr>
            <w:top w:val="none" w:sz="0" w:space="0" w:color="auto"/>
            <w:left w:val="none" w:sz="0" w:space="0" w:color="auto"/>
            <w:bottom w:val="none" w:sz="0" w:space="0" w:color="auto"/>
            <w:right w:val="none" w:sz="0" w:space="0" w:color="auto"/>
          </w:divBdr>
        </w:div>
        <w:div w:id="1102411964">
          <w:marLeft w:val="480"/>
          <w:marRight w:val="0"/>
          <w:marTop w:val="0"/>
          <w:marBottom w:val="0"/>
          <w:divBdr>
            <w:top w:val="none" w:sz="0" w:space="0" w:color="auto"/>
            <w:left w:val="none" w:sz="0" w:space="0" w:color="auto"/>
            <w:bottom w:val="none" w:sz="0" w:space="0" w:color="auto"/>
            <w:right w:val="none" w:sz="0" w:space="0" w:color="auto"/>
          </w:divBdr>
        </w:div>
        <w:div w:id="1105348454">
          <w:marLeft w:val="480"/>
          <w:marRight w:val="0"/>
          <w:marTop w:val="0"/>
          <w:marBottom w:val="0"/>
          <w:divBdr>
            <w:top w:val="none" w:sz="0" w:space="0" w:color="auto"/>
            <w:left w:val="none" w:sz="0" w:space="0" w:color="auto"/>
            <w:bottom w:val="none" w:sz="0" w:space="0" w:color="auto"/>
            <w:right w:val="none" w:sz="0" w:space="0" w:color="auto"/>
          </w:divBdr>
        </w:div>
        <w:div w:id="1106542212">
          <w:marLeft w:val="480"/>
          <w:marRight w:val="0"/>
          <w:marTop w:val="0"/>
          <w:marBottom w:val="0"/>
          <w:divBdr>
            <w:top w:val="none" w:sz="0" w:space="0" w:color="auto"/>
            <w:left w:val="none" w:sz="0" w:space="0" w:color="auto"/>
            <w:bottom w:val="none" w:sz="0" w:space="0" w:color="auto"/>
            <w:right w:val="none" w:sz="0" w:space="0" w:color="auto"/>
          </w:divBdr>
        </w:div>
        <w:div w:id="1309478056">
          <w:marLeft w:val="480"/>
          <w:marRight w:val="0"/>
          <w:marTop w:val="0"/>
          <w:marBottom w:val="0"/>
          <w:divBdr>
            <w:top w:val="none" w:sz="0" w:space="0" w:color="auto"/>
            <w:left w:val="none" w:sz="0" w:space="0" w:color="auto"/>
            <w:bottom w:val="none" w:sz="0" w:space="0" w:color="auto"/>
            <w:right w:val="none" w:sz="0" w:space="0" w:color="auto"/>
          </w:divBdr>
        </w:div>
        <w:div w:id="1327897454">
          <w:marLeft w:val="480"/>
          <w:marRight w:val="0"/>
          <w:marTop w:val="0"/>
          <w:marBottom w:val="0"/>
          <w:divBdr>
            <w:top w:val="none" w:sz="0" w:space="0" w:color="auto"/>
            <w:left w:val="none" w:sz="0" w:space="0" w:color="auto"/>
            <w:bottom w:val="none" w:sz="0" w:space="0" w:color="auto"/>
            <w:right w:val="none" w:sz="0" w:space="0" w:color="auto"/>
          </w:divBdr>
        </w:div>
        <w:div w:id="1410886911">
          <w:marLeft w:val="480"/>
          <w:marRight w:val="0"/>
          <w:marTop w:val="0"/>
          <w:marBottom w:val="0"/>
          <w:divBdr>
            <w:top w:val="none" w:sz="0" w:space="0" w:color="auto"/>
            <w:left w:val="none" w:sz="0" w:space="0" w:color="auto"/>
            <w:bottom w:val="none" w:sz="0" w:space="0" w:color="auto"/>
            <w:right w:val="none" w:sz="0" w:space="0" w:color="auto"/>
          </w:divBdr>
        </w:div>
        <w:div w:id="1615137349">
          <w:marLeft w:val="480"/>
          <w:marRight w:val="0"/>
          <w:marTop w:val="0"/>
          <w:marBottom w:val="0"/>
          <w:divBdr>
            <w:top w:val="none" w:sz="0" w:space="0" w:color="auto"/>
            <w:left w:val="none" w:sz="0" w:space="0" w:color="auto"/>
            <w:bottom w:val="none" w:sz="0" w:space="0" w:color="auto"/>
            <w:right w:val="none" w:sz="0" w:space="0" w:color="auto"/>
          </w:divBdr>
        </w:div>
        <w:div w:id="1934165137">
          <w:marLeft w:val="480"/>
          <w:marRight w:val="0"/>
          <w:marTop w:val="0"/>
          <w:marBottom w:val="0"/>
          <w:divBdr>
            <w:top w:val="none" w:sz="0" w:space="0" w:color="auto"/>
            <w:left w:val="none" w:sz="0" w:space="0" w:color="auto"/>
            <w:bottom w:val="none" w:sz="0" w:space="0" w:color="auto"/>
            <w:right w:val="none" w:sz="0" w:space="0" w:color="auto"/>
          </w:divBdr>
        </w:div>
        <w:div w:id="1989286179">
          <w:marLeft w:val="480"/>
          <w:marRight w:val="0"/>
          <w:marTop w:val="0"/>
          <w:marBottom w:val="0"/>
          <w:divBdr>
            <w:top w:val="none" w:sz="0" w:space="0" w:color="auto"/>
            <w:left w:val="none" w:sz="0" w:space="0" w:color="auto"/>
            <w:bottom w:val="none" w:sz="0" w:space="0" w:color="auto"/>
            <w:right w:val="none" w:sz="0" w:space="0" w:color="auto"/>
          </w:divBdr>
        </w:div>
        <w:div w:id="2098284298">
          <w:marLeft w:val="480"/>
          <w:marRight w:val="0"/>
          <w:marTop w:val="0"/>
          <w:marBottom w:val="0"/>
          <w:divBdr>
            <w:top w:val="none" w:sz="0" w:space="0" w:color="auto"/>
            <w:left w:val="none" w:sz="0" w:space="0" w:color="auto"/>
            <w:bottom w:val="none" w:sz="0" w:space="0" w:color="auto"/>
            <w:right w:val="none" w:sz="0" w:space="0" w:color="auto"/>
          </w:divBdr>
        </w:div>
      </w:divsChild>
    </w:div>
    <w:div w:id="2101556687">
      <w:bodyDiv w:val="1"/>
      <w:marLeft w:val="0"/>
      <w:marRight w:val="0"/>
      <w:marTop w:val="0"/>
      <w:marBottom w:val="0"/>
      <w:divBdr>
        <w:top w:val="none" w:sz="0" w:space="0" w:color="auto"/>
        <w:left w:val="none" w:sz="0" w:space="0" w:color="auto"/>
        <w:bottom w:val="none" w:sz="0" w:space="0" w:color="auto"/>
        <w:right w:val="none" w:sz="0" w:space="0" w:color="auto"/>
      </w:divBdr>
      <w:divsChild>
        <w:div w:id="118384009">
          <w:marLeft w:val="640"/>
          <w:marRight w:val="0"/>
          <w:marTop w:val="0"/>
          <w:marBottom w:val="0"/>
          <w:divBdr>
            <w:top w:val="none" w:sz="0" w:space="0" w:color="auto"/>
            <w:left w:val="none" w:sz="0" w:space="0" w:color="auto"/>
            <w:bottom w:val="none" w:sz="0" w:space="0" w:color="auto"/>
            <w:right w:val="none" w:sz="0" w:space="0" w:color="auto"/>
          </w:divBdr>
        </w:div>
        <w:div w:id="335765198">
          <w:marLeft w:val="640"/>
          <w:marRight w:val="0"/>
          <w:marTop w:val="0"/>
          <w:marBottom w:val="0"/>
          <w:divBdr>
            <w:top w:val="none" w:sz="0" w:space="0" w:color="auto"/>
            <w:left w:val="none" w:sz="0" w:space="0" w:color="auto"/>
            <w:bottom w:val="none" w:sz="0" w:space="0" w:color="auto"/>
            <w:right w:val="none" w:sz="0" w:space="0" w:color="auto"/>
          </w:divBdr>
        </w:div>
        <w:div w:id="475797922">
          <w:marLeft w:val="640"/>
          <w:marRight w:val="0"/>
          <w:marTop w:val="0"/>
          <w:marBottom w:val="0"/>
          <w:divBdr>
            <w:top w:val="none" w:sz="0" w:space="0" w:color="auto"/>
            <w:left w:val="none" w:sz="0" w:space="0" w:color="auto"/>
            <w:bottom w:val="none" w:sz="0" w:space="0" w:color="auto"/>
            <w:right w:val="none" w:sz="0" w:space="0" w:color="auto"/>
          </w:divBdr>
        </w:div>
        <w:div w:id="545264784">
          <w:marLeft w:val="640"/>
          <w:marRight w:val="0"/>
          <w:marTop w:val="0"/>
          <w:marBottom w:val="0"/>
          <w:divBdr>
            <w:top w:val="none" w:sz="0" w:space="0" w:color="auto"/>
            <w:left w:val="none" w:sz="0" w:space="0" w:color="auto"/>
            <w:bottom w:val="none" w:sz="0" w:space="0" w:color="auto"/>
            <w:right w:val="none" w:sz="0" w:space="0" w:color="auto"/>
          </w:divBdr>
        </w:div>
        <w:div w:id="661466134">
          <w:marLeft w:val="640"/>
          <w:marRight w:val="0"/>
          <w:marTop w:val="0"/>
          <w:marBottom w:val="0"/>
          <w:divBdr>
            <w:top w:val="none" w:sz="0" w:space="0" w:color="auto"/>
            <w:left w:val="none" w:sz="0" w:space="0" w:color="auto"/>
            <w:bottom w:val="none" w:sz="0" w:space="0" w:color="auto"/>
            <w:right w:val="none" w:sz="0" w:space="0" w:color="auto"/>
          </w:divBdr>
        </w:div>
        <w:div w:id="688873883">
          <w:marLeft w:val="640"/>
          <w:marRight w:val="0"/>
          <w:marTop w:val="0"/>
          <w:marBottom w:val="0"/>
          <w:divBdr>
            <w:top w:val="none" w:sz="0" w:space="0" w:color="auto"/>
            <w:left w:val="none" w:sz="0" w:space="0" w:color="auto"/>
            <w:bottom w:val="none" w:sz="0" w:space="0" w:color="auto"/>
            <w:right w:val="none" w:sz="0" w:space="0" w:color="auto"/>
          </w:divBdr>
        </w:div>
        <w:div w:id="798299651">
          <w:marLeft w:val="640"/>
          <w:marRight w:val="0"/>
          <w:marTop w:val="0"/>
          <w:marBottom w:val="0"/>
          <w:divBdr>
            <w:top w:val="none" w:sz="0" w:space="0" w:color="auto"/>
            <w:left w:val="none" w:sz="0" w:space="0" w:color="auto"/>
            <w:bottom w:val="none" w:sz="0" w:space="0" w:color="auto"/>
            <w:right w:val="none" w:sz="0" w:space="0" w:color="auto"/>
          </w:divBdr>
        </w:div>
        <w:div w:id="1028142666">
          <w:marLeft w:val="640"/>
          <w:marRight w:val="0"/>
          <w:marTop w:val="0"/>
          <w:marBottom w:val="0"/>
          <w:divBdr>
            <w:top w:val="none" w:sz="0" w:space="0" w:color="auto"/>
            <w:left w:val="none" w:sz="0" w:space="0" w:color="auto"/>
            <w:bottom w:val="none" w:sz="0" w:space="0" w:color="auto"/>
            <w:right w:val="none" w:sz="0" w:space="0" w:color="auto"/>
          </w:divBdr>
        </w:div>
        <w:div w:id="1056200515">
          <w:marLeft w:val="640"/>
          <w:marRight w:val="0"/>
          <w:marTop w:val="0"/>
          <w:marBottom w:val="0"/>
          <w:divBdr>
            <w:top w:val="none" w:sz="0" w:space="0" w:color="auto"/>
            <w:left w:val="none" w:sz="0" w:space="0" w:color="auto"/>
            <w:bottom w:val="none" w:sz="0" w:space="0" w:color="auto"/>
            <w:right w:val="none" w:sz="0" w:space="0" w:color="auto"/>
          </w:divBdr>
        </w:div>
        <w:div w:id="1089547393">
          <w:marLeft w:val="640"/>
          <w:marRight w:val="0"/>
          <w:marTop w:val="0"/>
          <w:marBottom w:val="0"/>
          <w:divBdr>
            <w:top w:val="none" w:sz="0" w:space="0" w:color="auto"/>
            <w:left w:val="none" w:sz="0" w:space="0" w:color="auto"/>
            <w:bottom w:val="none" w:sz="0" w:space="0" w:color="auto"/>
            <w:right w:val="none" w:sz="0" w:space="0" w:color="auto"/>
          </w:divBdr>
        </w:div>
        <w:div w:id="1098603978">
          <w:marLeft w:val="640"/>
          <w:marRight w:val="0"/>
          <w:marTop w:val="0"/>
          <w:marBottom w:val="0"/>
          <w:divBdr>
            <w:top w:val="none" w:sz="0" w:space="0" w:color="auto"/>
            <w:left w:val="none" w:sz="0" w:space="0" w:color="auto"/>
            <w:bottom w:val="none" w:sz="0" w:space="0" w:color="auto"/>
            <w:right w:val="none" w:sz="0" w:space="0" w:color="auto"/>
          </w:divBdr>
        </w:div>
        <w:div w:id="1123572169">
          <w:marLeft w:val="640"/>
          <w:marRight w:val="0"/>
          <w:marTop w:val="0"/>
          <w:marBottom w:val="0"/>
          <w:divBdr>
            <w:top w:val="none" w:sz="0" w:space="0" w:color="auto"/>
            <w:left w:val="none" w:sz="0" w:space="0" w:color="auto"/>
            <w:bottom w:val="none" w:sz="0" w:space="0" w:color="auto"/>
            <w:right w:val="none" w:sz="0" w:space="0" w:color="auto"/>
          </w:divBdr>
        </w:div>
        <w:div w:id="1146362096">
          <w:marLeft w:val="640"/>
          <w:marRight w:val="0"/>
          <w:marTop w:val="0"/>
          <w:marBottom w:val="0"/>
          <w:divBdr>
            <w:top w:val="none" w:sz="0" w:space="0" w:color="auto"/>
            <w:left w:val="none" w:sz="0" w:space="0" w:color="auto"/>
            <w:bottom w:val="none" w:sz="0" w:space="0" w:color="auto"/>
            <w:right w:val="none" w:sz="0" w:space="0" w:color="auto"/>
          </w:divBdr>
        </w:div>
        <w:div w:id="1245335938">
          <w:marLeft w:val="640"/>
          <w:marRight w:val="0"/>
          <w:marTop w:val="0"/>
          <w:marBottom w:val="0"/>
          <w:divBdr>
            <w:top w:val="none" w:sz="0" w:space="0" w:color="auto"/>
            <w:left w:val="none" w:sz="0" w:space="0" w:color="auto"/>
            <w:bottom w:val="none" w:sz="0" w:space="0" w:color="auto"/>
            <w:right w:val="none" w:sz="0" w:space="0" w:color="auto"/>
          </w:divBdr>
        </w:div>
        <w:div w:id="1265185388">
          <w:marLeft w:val="640"/>
          <w:marRight w:val="0"/>
          <w:marTop w:val="0"/>
          <w:marBottom w:val="0"/>
          <w:divBdr>
            <w:top w:val="none" w:sz="0" w:space="0" w:color="auto"/>
            <w:left w:val="none" w:sz="0" w:space="0" w:color="auto"/>
            <w:bottom w:val="none" w:sz="0" w:space="0" w:color="auto"/>
            <w:right w:val="none" w:sz="0" w:space="0" w:color="auto"/>
          </w:divBdr>
        </w:div>
        <w:div w:id="1402025403">
          <w:marLeft w:val="640"/>
          <w:marRight w:val="0"/>
          <w:marTop w:val="0"/>
          <w:marBottom w:val="0"/>
          <w:divBdr>
            <w:top w:val="none" w:sz="0" w:space="0" w:color="auto"/>
            <w:left w:val="none" w:sz="0" w:space="0" w:color="auto"/>
            <w:bottom w:val="none" w:sz="0" w:space="0" w:color="auto"/>
            <w:right w:val="none" w:sz="0" w:space="0" w:color="auto"/>
          </w:divBdr>
        </w:div>
        <w:div w:id="1482236535">
          <w:marLeft w:val="640"/>
          <w:marRight w:val="0"/>
          <w:marTop w:val="0"/>
          <w:marBottom w:val="0"/>
          <w:divBdr>
            <w:top w:val="none" w:sz="0" w:space="0" w:color="auto"/>
            <w:left w:val="none" w:sz="0" w:space="0" w:color="auto"/>
            <w:bottom w:val="none" w:sz="0" w:space="0" w:color="auto"/>
            <w:right w:val="none" w:sz="0" w:space="0" w:color="auto"/>
          </w:divBdr>
        </w:div>
        <w:div w:id="1626545301">
          <w:marLeft w:val="640"/>
          <w:marRight w:val="0"/>
          <w:marTop w:val="0"/>
          <w:marBottom w:val="0"/>
          <w:divBdr>
            <w:top w:val="none" w:sz="0" w:space="0" w:color="auto"/>
            <w:left w:val="none" w:sz="0" w:space="0" w:color="auto"/>
            <w:bottom w:val="none" w:sz="0" w:space="0" w:color="auto"/>
            <w:right w:val="none" w:sz="0" w:space="0" w:color="auto"/>
          </w:divBdr>
        </w:div>
        <w:div w:id="1664429714">
          <w:marLeft w:val="640"/>
          <w:marRight w:val="0"/>
          <w:marTop w:val="0"/>
          <w:marBottom w:val="0"/>
          <w:divBdr>
            <w:top w:val="none" w:sz="0" w:space="0" w:color="auto"/>
            <w:left w:val="none" w:sz="0" w:space="0" w:color="auto"/>
            <w:bottom w:val="none" w:sz="0" w:space="0" w:color="auto"/>
            <w:right w:val="none" w:sz="0" w:space="0" w:color="auto"/>
          </w:divBdr>
        </w:div>
        <w:div w:id="1922910281">
          <w:marLeft w:val="640"/>
          <w:marRight w:val="0"/>
          <w:marTop w:val="0"/>
          <w:marBottom w:val="0"/>
          <w:divBdr>
            <w:top w:val="none" w:sz="0" w:space="0" w:color="auto"/>
            <w:left w:val="none" w:sz="0" w:space="0" w:color="auto"/>
            <w:bottom w:val="none" w:sz="0" w:space="0" w:color="auto"/>
            <w:right w:val="none" w:sz="0" w:space="0" w:color="auto"/>
          </w:divBdr>
        </w:div>
        <w:div w:id="1955163671">
          <w:marLeft w:val="640"/>
          <w:marRight w:val="0"/>
          <w:marTop w:val="0"/>
          <w:marBottom w:val="0"/>
          <w:divBdr>
            <w:top w:val="none" w:sz="0" w:space="0" w:color="auto"/>
            <w:left w:val="none" w:sz="0" w:space="0" w:color="auto"/>
            <w:bottom w:val="none" w:sz="0" w:space="0" w:color="auto"/>
            <w:right w:val="none" w:sz="0" w:space="0" w:color="auto"/>
          </w:divBdr>
        </w:div>
        <w:div w:id="2065450800">
          <w:marLeft w:val="640"/>
          <w:marRight w:val="0"/>
          <w:marTop w:val="0"/>
          <w:marBottom w:val="0"/>
          <w:divBdr>
            <w:top w:val="none" w:sz="0" w:space="0" w:color="auto"/>
            <w:left w:val="none" w:sz="0" w:space="0" w:color="auto"/>
            <w:bottom w:val="none" w:sz="0" w:space="0" w:color="auto"/>
            <w:right w:val="none" w:sz="0" w:space="0" w:color="auto"/>
          </w:divBdr>
        </w:div>
        <w:div w:id="2081168400">
          <w:marLeft w:val="640"/>
          <w:marRight w:val="0"/>
          <w:marTop w:val="0"/>
          <w:marBottom w:val="0"/>
          <w:divBdr>
            <w:top w:val="none" w:sz="0" w:space="0" w:color="auto"/>
            <w:left w:val="none" w:sz="0" w:space="0" w:color="auto"/>
            <w:bottom w:val="none" w:sz="0" w:space="0" w:color="auto"/>
            <w:right w:val="none" w:sz="0" w:space="0" w:color="auto"/>
          </w:divBdr>
        </w:div>
      </w:divsChild>
    </w:div>
    <w:div w:id="2102143800">
      <w:bodyDiv w:val="1"/>
      <w:marLeft w:val="0"/>
      <w:marRight w:val="0"/>
      <w:marTop w:val="0"/>
      <w:marBottom w:val="0"/>
      <w:divBdr>
        <w:top w:val="none" w:sz="0" w:space="0" w:color="auto"/>
        <w:left w:val="none" w:sz="0" w:space="0" w:color="auto"/>
        <w:bottom w:val="none" w:sz="0" w:space="0" w:color="auto"/>
        <w:right w:val="none" w:sz="0" w:space="0" w:color="auto"/>
      </w:divBdr>
      <w:divsChild>
        <w:div w:id="2056348">
          <w:marLeft w:val="480"/>
          <w:marRight w:val="0"/>
          <w:marTop w:val="0"/>
          <w:marBottom w:val="0"/>
          <w:divBdr>
            <w:top w:val="none" w:sz="0" w:space="0" w:color="auto"/>
            <w:left w:val="none" w:sz="0" w:space="0" w:color="auto"/>
            <w:bottom w:val="none" w:sz="0" w:space="0" w:color="auto"/>
            <w:right w:val="none" w:sz="0" w:space="0" w:color="auto"/>
          </w:divBdr>
        </w:div>
        <w:div w:id="32389227">
          <w:marLeft w:val="480"/>
          <w:marRight w:val="0"/>
          <w:marTop w:val="0"/>
          <w:marBottom w:val="0"/>
          <w:divBdr>
            <w:top w:val="none" w:sz="0" w:space="0" w:color="auto"/>
            <w:left w:val="none" w:sz="0" w:space="0" w:color="auto"/>
            <w:bottom w:val="none" w:sz="0" w:space="0" w:color="auto"/>
            <w:right w:val="none" w:sz="0" w:space="0" w:color="auto"/>
          </w:divBdr>
        </w:div>
        <w:div w:id="81296142">
          <w:marLeft w:val="480"/>
          <w:marRight w:val="0"/>
          <w:marTop w:val="0"/>
          <w:marBottom w:val="0"/>
          <w:divBdr>
            <w:top w:val="none" w:sz="0" w:space="0" w:color="auto"/>
            <w:left w:val="none" w:sz="0" w:space="0" w:color="auto"/>
            <w:bottom w:val="none" w:sz="0" w:space="0" w:color="auto"/>
            <w:right w:val="none" w:sz="0" w:space="0" w:color="auto"/>
          </w:divBdr>
        </w:div>
        <w:div w:id="252398686">
          <w:marLeft w:val="480"/>
          <w:marRight w:val="0"/>
          <w:marTop w:val="0"/>
          <w:marBottom w:val="0"/>
          <w:divBdr>
            <w:top w:val="none" w:sz="0" w:space="0" w:color="auto"/>
            <w:left w:val="none" w:sz="0" w:space="0" w:color="auto"/>
            <w:bottom w:val="none" w:sz="0" w:space="0" w:color="auto"/>
            <w:right w:val="none" w:sz="0" w:space="0" w:color="auto"/>
          </w:divBdr>
        </w:div>
        <w:div w:id="659501000">
          <w:marLeft w:val="480"/>
          <w:marRight w:val="0"/>
          <w:marTop w:val="0"/>
          <w:marBottom w:val="0"/>
          <w:divBdr>
            <w:top w:val="none" w:sz="0" w:space="0" w:color="auto"/>
            <w:left w:val="none" w:sz="0" w:space="0" w:color="auto"/>
            <w:bottom w:val="none" w:sz="0" w:space="0" w:color="auto"/>
            <w:right w:val="none" w:sz="0" w:space="0" w:color="auto"/>
          </w:divBdr>
        </w:div>
        <w:div w:id="834685753">
          <w:marLeft w:val="480"/>
          <w:marRight w:val="0"/>
          <w:marTop w:val="0"/>
          <w:marBottom w:val="0"/>
          <w:divBdr>
            <w:top w:val="none" w:sz="0" w:space="0" w:color="auto"/>
            <w:left w:val="none" w:sz="0" w:space="0" w:color="auto"/>
            <w:bottom w:val="none" w:sz="0" w:space="0" w:color="auto"/>
            <w:right w:val="none" w:sz="0" w:space="0" w:color="auto"/>
          </w:divBdr>
        </w:div>
        <w:div w:id="929504199">
          <w:marLeft w:val="480"/>
          <w:marRight w:val="0"/>
          <w:marTop w:val="0"/>
          <w:marBottom w:val="0"/>
          <w:divBdr>
            <w:top w:val="none" w:sz="0" w:space="0" w:color="auto"/>
            <w:left w:val="none" w:sz="0" w:space="0" w:color="auto"/>
            <w:bottom w:val="none" w:sz="0" w:space="0" w:color="auto"/>
            <w:right w:val="none" w:sz="0" w:space="0" w:color="auto"/>
          </w:divBdr>
        </w:div>
        <w:div w:id="1175267522">
          <w:marLeft w:val="480"/>
          <w:marRight w:val="0"/>
          <w:marTop w:val="0"/>
          <w:marBottom w:val="0"/>
          <w:divBdr>
            <w:top w:val="none" w:sz="0" w:space="0" w:color="auto"/>
            <w:left w:val="none" w:sz="0" w:space="0" w:color="auto"/>
            <w:bottom w:val="none" w:sz="0" w:space="0" w:color="auto"/>
            <w:right w:val="none" w:sz="0" w:space="0" w:color="auto"/>
          </w:divBdr>
        </w:div>
        <w:div w:id="1441024454">
          <w:marLeft w:val="480"/>
          <w:marRight w:val="0"/>
          <w:marTop w:val="0"/>
          <w:marBottom w:val="0"/>
          <w:divBdr>
            <w:top w:val="none" w:sz="0" w:space="0" w:color="auto"/>
            <w:left w:val="none" w:sz="0" w:space="0" w:color="auto"/>
            <w:bottom w:val="none" w:sz="0" w:space="0" w:color="auto"/>
            <w:right w:val="none" w:sz="0" w:space="0" w:color="auto"/>
          </w:divBdr>
        </w:div>
        <w:div w:id="1741753226">
          <w:marLeft w:val="480"/>
          <w:marRight w:val="0"/>
          <w:marTop w:val="0"/>
          <w:marBottom w:val="0"/>
          <w:divBdr>
            <w:top w:val="none" w:sz="0" w:space="0" w:color="auto"/>
            <w:left w:val="none" w:sz="0" w:space="0" w:color="auto"/>
            <w:bottom w:val="none" w:sz="0" w:space="0" w:color="auto"/>
            <w:right w:val="none" w:sz="0" w:space="0" w:color="auto"/>
          </w:divBdr>
        </w:div>
        <w:div w:id="1838424436">
          <w:marLeft w:val="480"/>
          <w:marRight w:val="0"/>
          <w:marTop w:val="0"/>
          <w:marBottom w:val="0"/>
          <w:divBdr>
            <w:top w:val="none" w:sz="0" w:space="0" w:color="auto"/>
            <w:left w:val="none" w:sz="0" w:space="0" w:color="auto"/>
            <w:bottom w:val="none" w:sz="0" w:space="0" w:color="auto"/>
            <w:right w:val="none" w:sz="0" w:space="0" w:color="auto"/>
          </w:divBdr>
        </w:div>
        <w:div w:id="1858156171">
          <w:marLeft w:val="480"/>
          <w:marRight w:val="0"/>
          <w:marTop w:val="0"/>
          <w:marBottom w:val="0"/>
          <w:divBdr>
            <w:top w:val="none" w:sz="0" w:space="0" w:color="auto"/>
            <w:left w:val="none" w:sz="0" w:space="0" w:color="auto"/>
            <w:bottom w:val="none" w:sz="0" w:space="0" w:color="auto"/>
            <w:right w:val="none" w:sz="0" w:space="0" w:color="auto"/>
          </w:divBdr>
        </w:div>
        <w:div w:id="1862232911">
          <w:marLeft w:val="480"/>
          <w:marRight w:val="0"/>
          <w:marTop w:val="0"/>
          <w:marBottom w:val="0"/>
          <w:divBdr>
            <w:top w:val="none" w:sz="0" w:space="0" w:color="auto"/>
            <w:left w:val="none" w:sz="0" w:space="0" w:color="auto"/>
            <w:bottom w:val="none" w:sz="0" w:space="0" w:color="auto"/>
            <w:right w:val="none" w:sz="0" w:space="0" w:color="auto"/>
          </w:divBdr>
        </w:div>
        <w:div w:id="1954364481">
          <w:marLeft w:val="480"/>
          <w:marRight w:val="0"/>
          <w:marTop w:val="0"/>
          <w:marBottom w:val="0"/>
          <w:divBdr>
            <w:top w:val="none" w:sz="0" w:space="0" w:color="auto"/>
            <w:left w:val="none" w:sz="0" w:space="0" w:color="auto"/>
            <w:bottom w:val="none" w:sz="0" w:space="0" w:color="auto"/>
            <w:right w:val="none" w:sz="0" w:space="0" w:color="auto"/>
          </w:divBdr>
        </w:div>
        <w:div w:id="1991325927">
          <w:marLeft w:val="480"/>
          <w:marRight w:val="0"/>
          <w:marTop w:val="0"/>
          <w:marBottom w:val="0"/>
          <w:divBdr>
            <w:top w:val="none" w:sz="0" w:space="0" w:color="auto"/>
            <w:left w:val="none" w:sz="0" w:space="0" w:color="auto"/>
            <w:bottom w:val="none" w:sz="0" w:space="0" w:color="auto"/>
            <w:right w:val="none" w:sz="0" w:space="0" w:color="auto"/>
          </w:divBdr>
        </w:div>
        <w:div w:id="2011249311">
          <w:marLeft w:val="480"/>
          <w:marRight w:val="0"/>
          <w:marTop w:val="0"/>
          <w:marBottom w:val="0"/>
          <w:divBdr>
            <w:top w:val="none" w:sz="0" w:space="0" w:color="auto"/>
            <w:left w:val="none" w:sz="0" w:space="0" w:color="auto"/>
            <w:bottom w:val="none" w:sz="0" w:space="0" w:color="auto"/>
            <w:right w:val="none" w:sz="0" w:space="0" w:color="auto"/>
          </w:divBdr>
        </w:div>
        <w:div w:id="2136636829">
          <w:marLeft w:val="480"/>
          <w:marRight w:val="0"/>
          <w:marTop w:val="0"/>
          <w:marBottom w:val="0"/>
          <w:divBdr>
            <w:top w:val="none" w:sz="0" w:space="0" w:color="auto"/>
            <w:left w:val="none" w:sz="0" w:space="0" w:color="auto"/>
            <w:bottom w:val="none" w:sz="0" w:space="0" w:color="auto"/>
            <w:right w:val="none" w:sz="0" w:space="0" w:color="auto"/>
          </w:divBdr>
        </w:div>
      </w:divsChild>
    </w:div>
    <w:div w:id="2102213298">
      <w:bodyDiv w:val="1"/>
      <w:marLeft w:val="0"/>
      <w:marRight w:val="0"/>
      <w:marTop w:val="0"/>
      <w:marBottom w:val="0"/>
      <w:divBdr>
        <w:top w:val="none" w:sz="0" w:space="0" w:color="auto"/>
        <w:left w:val="none" w:sz="0" w:space="0" w:color="auto"/>
        <w:bottom w:val="none" w:sz="0" w:space="0" w:color="auto"/>
        <w:right w:val="none" w:sz="0" w:space="0" w:color="auto"/>
      </w:divBdr>
      <w:divsChild>
        <w:div w:id="147982312">
          <w:marLeft w:val="480"/>
          <w:marRight w:val="0"/>
          <w:marTop w:val="0"/>
          <w:marBottom w:val="0"/>
          <w:divBdr>
            <w:top w:val="none" w:sz="0" w:space="0" w:color="auto"/>
            <w:left w:val="none" w:sz="0" w:space="0" w:color="auto"/>
            <w:bottom w:val="none" w:sz="0" w:space="0" w:color="auto"/>
            <w:right w:val="none" w:sz="0" w:space="0" w:color="auto"/>
          </w:divBdr>
        </w:div>
        <w:div w:id="215287129">
          <w:marLeft w:val="480"/>
          <w:marRight w:val="0"/>
          <w:marTop w:val="0"/>
          <w:marBottom w:val="0"/>
          <w:divBdr>
            <w:top w:val="none" w:sz="0" w:space="0" w:color="auto"/>
            <w:left w:val="none" w:sz="0" w:space="0" w:color="auto"/>
            <w:bottom w:val="none" w:sz="0" w:space="0" w:color="auto"/>
            <w:right w:val="none" w:sz="0" w:space="0" w:color="auto"/>
          </w:divBdr>
        </w:div>
        <w:div w:id="230508029">
          <w:marLeft w:val="480"/>
          <w:marRight w:val="0"/>
          <w:marTop w:val="0"/>
          <w:marBottom w:val="0"/>
          <w:divBdr>
            <w:top w:val="none" w:sz="0" w:space="0" w:color="auto"/>
            <w:left w:val="none" w:sz="0" w:space="0" w:color="auto"/>
            <w:bottom w:val="none" w:sz="0" w:space="0" w:color="auto"/>
            <w:right w:val="none" w:sz="0" w:space="0" w:color="auto"/>
          </w:divBdr>
        </w:div>
        <w:div w:id="673339644">
          <w:marLeft w:val="480"/>
          <w:marRight w:val="0"/>
          <w:marTop w:val="0"/>
          <w:marBottom w:val="0"/>
          <w:divBdr>
            <w:top w:val="none" w:sz="0" w:space="0" w:color="auto"/>
            <w:left w:val="none" w:sz="0" w:space="0" w:color="auto"/>
            <w:bottom w:val="none" w:sz="0" w:space="0" w:color="auto"/>
            <w:right w:val="none" w:sz="0" w:space="0" w:color="auto"/>
          </w:divBdr>
        </w:div>
        <w:div w:id="1380740367">
          <w:marLeft w:val="480"/>
          <w:marRight w:val="0"/>
          <w:marTop w:val="0"/>
          <w:marBottom w:val="0"/>
          <w:divBdr>
            <w:top w:val="none" w:sz="0" w:space="0" w:color="auto"/>
            <w:left w:val="none" w:sz="0" w:space="0" w:color="auto"/>
            <w:bottom w:val="none" w:sz="0" w:space="0" w:color="auto"/>
            <w:right w:val="none" w:sz="0" w:space="0" w:color="auto"/>
          </w:divBdr>
        </w:div>
        <w:div w:id="1851093073">
          <w:marLeft w:val="480"/>
          <w:marRight w:val="0"/>
          <w:marTop w:val="0"/>
          <w:marBottom w:val="0"/>
          <w:divBdr>
            <w:top w:val="none" w:sz="0" w:space="0" w:color="auto"/>
            <w:left w:val="none" w:sz="0" w:space="0" w:color="auto"/>
            <w:bottom w:val="none" w:sz="0" w:space="0" w:color="auto"/>
            <w:right w:val="none" w:sz="0" w:space="0" w:color="auto"/>
          </w:divBdr>
        </w:div>
        <w:div w:id="1898129023">
          <w:marLeft w:val="480"/>
          <w:marRight w:val="0"/>
          <w:marTop w:val="0"/>
          <w:marBottom w:val="0"/>
          <w:divBdr>
            <w:top w:val="none" w:sz="0" w:space="0" w:color="auto"/>
            <w:left w:val="none" w:sz="0" w:space="0" w:color="auto"/>
            <w:bottom w:val="none" w:sz="0" w:space="0" w:color="auto"/>
            <w:right w:val="none" w:sz="0" w:space="0" w:color="auto"/>
          </w:divBdr>
        </w:div>
      </w:divsChild>
    </w:div>
    <w:div w:id="2102333482">
      <w:marLeft w:val="640"/>
      <w:marRight w:val="0"/>
      <w:marTop w:val="0"/>
      <w:marBottom w:val="0"/>
      <w:divBdr>
        <w:top w:val="none" w:sz="0" w:space="0" w:color="auto"/>
        <w:left w:val="none" w:sz="0" w:space="0" w:color="auto"/>
        <w:bottom w:val="none" w:sz="0" w:space="0" w:color="auto"/>
        <w:right w:val="none" w:sz="0" w:space="0" w:color="auto"/>
      </w:divBdr>
    </w:div>
    <w:div w:id="2102875383">
      <w:marLeft w:val="640"/>
      <w:marRight w:val="0"/>
      <w:marTop w:val="0"/>
      <w:marBottom w:val="0"/>
      <w:divBdr>
        <w:top w:val="none" w:sz="0" w:space="0" w:color="auto"/>
        <w:left w:val="none" w:sz="0" w:space="0" w:color="auto"/>
        <w:bottom w:val="none" w:sz="0" w:space="0" w:color="auto"/>
        <w:right w:val="none" w:sz="0" w:space="0" w:color="auto"/>
      </w:divBdr>
    </w:div>
    <w:div w:id="2103531782">
      <w:marLeft w:val="640"/>
      <w:marRight w:val="0"/>
      <w:marTop w:val="0"/>
      <w:marBottom w:val="0"/>
      <w:divBdr>
        <w:top w:val="none" w:sz="0" w:space="0" w:color="auto"/>
        <w:left w:val="none" w:sz="0" w:space="0" w:color="auto"/>
        <w:bottom w:val="none" w:sz="0" w:space="0" w:color="auto"/>
        <w:right w:val="none" w:sz="0" w:space="0" w:color="auto"/>
      </w:divBdr>
    </w:div>
    <w:div w:id="2104186677">
      <w:marLeft w:val="640"/>
      <w:marRight w:val="0"/>
      <w:marTop w:val="0"/>
      <w:marBottom w:val="0"/>
      <w:divBdr>
        <w:top w:val="none" w:sz="0" w:space="0" w:color="auto"/>
        <w:left w:val="none" w:sz="0" w:space="0" w:color="auto"/>
        <w:bottom w:val="none" w:sz="0" w:space="0" w:color="auto"/>
        <w:right w:val="none" w:sz="0" w:space="0" w:color="auto"/>
      </w:divBdr>
    </w:div>
    <w:div w:id="2104253650">
      <w:bodyDiv w:val="1"/>
      <w:marLeft w:val="0"/>
      <w:marRight w:val="0"/>
      <w:marTop w:val="0"/>
      <w:marBottom w:val="0"/>
      <w:divBdr>
        <w:top w:val="none" w:sz="0" w:space="0" w:color="auto"/>
        <w:left w:val="none" w:sz="0" w:space="0" w:color="auto"/>
        <w:bottom w:val="none" w:sz="0" w:space="0" w:color="auto"/>
        <w:right w:val="none" w:sz="0" w:space="0" w:color="auto"/>
      </w:divBdr>
    </w:div>
    <w:div w:id="2105109722">
      <w:marLeft w:val="480"/>
      <w:marRight w:val="0"/>
      <w:marTop w:val="0"/>
      <w:marBottom w:val="0"/>
      <w:divBdr>
        <w:top w:val="none" w:sz="0" w:space="0" w:color="auto"/>
        <w:left w:val="none" w:sz="0" w:space="0" w:color="auto"/>
        <w:bottom w:val="none" w:sz="0" w:space="0" w:color="auto"/>
        <w:right w:val="none" w:sz="0" w:space="0" w:color="auto"/>
      </w:divBdr>
    </w:div>
    <w:div w:id="2105567262">
      <w:marLeft w:val="640"/>
      <w:marRight w:val="0"/>
      <w:marTop w:val="0"/>
      <w:marBottom w:val="0"/>
      <w:divBdr>
        <w:top w:val="none" w:sz="0" w:space="0" w:color="auto"/>
        <w:left w:val="none" w:sz="0" w:space="0" w:color="auto"/>
        <w:bottom w:val="none" w:sz="0" w:space="0" w:color="auto"/>
        <w:right w:val="none" w:sz="0" w:space="0" w:color="auto"/>
      </w:divBdr>
    </w:div>
    <w:div w:id="2108383567">
      <w:bodyDiv w:val="1"/>
      <w:marLeft w:val="0"/>
      <w:marRight w:val="0"/>
      <w:marTop w:val="0"/>
      <w:marBottom w:val="0"/>
      <w:divBdr>
        <w:top w:val="none" w:sz="0" w:space="0" w:color="auto"/>
        <w:left w:val="none" w:sz="0" w:space="0" w:color="auto"/>
        <w:bottom w:val="none" w:sz="0" w:space="0" w:color="auto"/>
        <w:right w:val="none" w:sz="0" w:space="0" w:color="auto"/>
      </w:divBdr>
      <w:divsChild>
        <w:div w:id="1975090964">
          <w:marLeft w:val="0"/>
          <w:marRight w:val="0"/>
          <w:marTop w:val="0"/>
          <w:marBottom w:val="0"/>
          <w:divBdr>
            <w:top w:val="none" w:sz="0" w:space="0" w:color="auto"/>
            <w:left w:val="none" w:sz="0" w:space="0" w:color="auto"/>
            <w:bottom w:val="none" w:sz="0" w:space="0" w:color="auto"/>
            <w:right w:val="none" w:sz="0" w:space="0" w:color="auto"/>
          </w:divBdr>
        </w:div>
      </w:divsChild>
    </w:div>
    <w:div w:id="2110656283">
      <w:marLeft w:val="640"/>
      <w:marRight w:val="0"/>
      <w:marTop w:val="0"/>
      <w:marBottom w:val="0"/>
      <w:divBdr>
        <w:top w:val="none" w:sz="0" w:space="0" w:color="auto"/>
        <w:left w:val="none" w:sz="0" w:space="0" w:color="auto"/>
        <w:bottom w:val="none" w:sz="0" w:space="0" w:color="auto"/>
        <w:right w:val="none" w:sz="0" w:space="0" w:color="auto"/>
      </w:divBdr>
    </w:div>
    <w:div w:id="2111394654">
      <w:marLeft w:val="640"/>
      <w:marRight w:val="0"/>
      <w:marTop w:val="0"/>
      <w:marBottom w:val="0"/>
      <w:divBdr>
        <w:top w:val="none" w:sz="0" w:space="0" w:color="auto"/>
        <w:left w:val="none" w:sz="0" w:space="0" w:color="auto"/>
        <w:bottom w:val="none" w:sz="0" w:space="0" w:color="auto"/>
        <w:right w:val="none" w:sz="0" w:space="0" w:color="auto"/>
      </w:divBdr>
    </w:div>
    <w:div w:id="2112118326">
      <w:bodyDiv w:val="1"/>
      <w:marLeft w:val="0"/>
      <w:marRight w:val="0"/>
      <w:marTop w:val="0"/>
      <w:marBottom w:val="0"/>
      <w:divBdr>
        <w:top w:val="none" w:sz="0" w:space="0" w:color="auto"/>
        <w:left w:val="none" w:sz="0" w:space="0" w:color="auto"/>
        <w:bottom w:val="none" w:sz="0" w:space="0" w:color="auto"/>
        <w:right w:val="none" w:sz="0" w:space="0" w:color="auto"/>
      </w:divBdr>
      <w:divsChild>
        <w:div w:id="108361607">
          <w:marLeft w:val="640"/>
          <w:marRight w:val="0"/>
          <w:marTop w:val="0"/>
          <w:marBottom w:val="0"/>
          <w:divBdr>
            <w:top w:val="none" w:sz="0" w:space="0" w:color="auto"/>
            <w:left w:val="none" w:sz="0" w:space="0" w:color="auto"/>
            <w:bottom w:val="none" w:sz="0" w:space="0" w:color="auto"/>
            <w:right w:val="none" w:sz="0" w:space="0" w:color="auto"/>
          </w:divBdr>
        </w:div>
        <w:div w:id="222303227">
          <w:marLeft w:val="640"/>
          <w:marRight w:val="0"/>
          <w:marTop w:val="0"/>
          <w:marBottom w:val="0"/>
          <w:divBdr>
            <w:top w:val="none" w:sz="0" w:space="0" w:color="auto"/>
            <w:left w:val="none" w:sz="0" w:space="0" w:color="auto"/>
            <w:bottom w:val="none" w:sz="0" w:space="0" w:color="auto"/>
            <w:right w:val="none" w:sz="0" w:space="0" w:color="auto"/>
          </w:divBdr>
        </w:div>
        <w:div w:id="475954905">
          <w:marLeft w:val="640"/>
          <w:marRight w:val="0"/>
          <w:marTop w:val="0"/>
          <w:marBottom w:val="0"/>
          <w:divBdr>
            <w:top w:val="none" w:sz="0" w:space="0" w:color="auto"/>
            <w:left w:val="none" w:sz="0" w:space="0" w:color="auto"/>
            <w:bottom w:val="none" w:sz="0" w:space="0" w:color="auto"/>
            <w:right w:val="none" w:sz="0" w:space="0" w:color="auto"/>
          </w:divBdr>
        </w:div>
        <w:div w:id="600141627">
          <w:marLeft w:val="640"/>
          <w:marRight w:val="0"/>
          <w:marTop w:val="0"/>
          <w:marBottom w:val="0"/>
          <w:divBdr>
            <w:top w:val="none" w:sz="0" w:space="0" w:color="auto"/>
            <w:left w:val="none" w:sz="0" w:space="0" w:color="auto"/>
            <w:bottom w:val="none" w:sz="0" w:space="0" w:color="auto"/>
            <w:right w:val="none" w:sz="0" w:space="0" w:color="auto"/>
          </w:divBdr>
        </w:div>
        <w:div w:id="614287957">
          <w:marLeft w:val="640"/>
          <w:marRight w:val="0"/>
          <w:marTop w:val="0"/>
          <w:marBottom w:val="0"/>
          <w:divBdr>
            <w:top w:val="none" w:sz="0" w:space="0" w:color="auto"/>
            <w:left w:val="none" w:sz="0" w:space="0" w:color="auto"/>
            <w:bottom w:val="none" w:sz="0" w:space="0" w:color="auto"/>
            <w:right w:val="none" w:sz="0" w:space="0" w:color="auto"/>
          </w:divBdr>
        </w:div>
        <w:div w:id="681396006">
          <w:marLeft w:val="640"/>
          <w:marRight w:val="0"/>
          <w:marTop w:val="0"/>
          <w:marBottom w:val="0"/>
          <w:divBdr>
            <w:top w:val="none" w:sz="0" w:space="0" w:color="auto"/>
            <w:left w:val="none" w:sz="0" w:space="0" w:color="auto"/>
            <w:bottom w:val="none" w:sz="0" w:space="0" w:color="auto"/>
            <w:right w:val="none" w:sz="0" w:space="0" w:color="auto"/>
          </w:divBdr>
        </w:div>
        <w:div w:id="681396577">
          <w:marLeft w:val="640"/>
          <w:marRight w:val="0"/>
          <w:marTop w:val="0"/>
          <w:marBottom w:val="0"/>
          <w:divBdr>
            <w:top w:val="none" w:sz="0" w:space="0" w:color="auto"/>
            <w:left w:val="none" w:sz="0" w:space="0" w:color="auto"/>
            <w:bottom w:val="none" w:sz="0" w:space="0" w:color="auto"/>
            <w:right w:val="none" w:sz="0" w:space="0" w:color="auto"/>
          </w:divBdr>
        </w:div>
        <w:div w:id="859511375">
          <w:marLeft w:val="640"/>
          <w:marRight w:val="0"/>
          <w:marTop w:val="0"/>
          <w:marBottom w:val="0"/>
          <w:divBdr>
            <w:top w:val="none" w:sz="0" w:space="0" w:color="auto"/>
            <w:left w:val="none" w:sz="0" w:space="0" w:color="auto"/>
            <w:bottom w:val="none" w:sz="0" w:space="0" w:color="auto"/>
            <w:right w:val="none" w:sz="0" w:space="0" w:color="auto"/>
          </w:divBdr>
        </w:div>
        <w:div w:id="910501505">
          <w:marLeft w:val="640"/>
          <w:marRight w:val="0"/>
          <w:marTop w:val="0"/>
          <w:marBottom w:val="0"/>
          <w:divBdr>
            <w:top w:val="none" w:sz="0" w:space="0" w:color="auto"/>
            <w:left w:val="none" w:sz="0" w:space="0" w:color="auto"/>
            <w:bottom w:val="none" w:sz="0" w:space="0" w:color="auto"/>
            <w:right w:val="none" w:sz="0" w:space="0" w:color="auto"/>
          </w:divBdr>
        </w:div>
        <w:div w:id="919799511">
          <w:marLeft w:val="640"/>
          <w:marRight w:val="0"/>
          <w:marTop w:val="0"/>
          <w:marBottom w:val="0"/>
          <w:divBdr>
            <w:top w:val="none" w:sz="0" w:space="0" w:color="auto"/>
            <w:left w:val="none" w:sz="0" w:space="0" w:color="auto"/>
            <w:bottom w:val="none" w:sz="0" w:space="0" w:color="auto"/>
            <w:right w:val="none" w:sz="0" w:space="0" w:color="auto"/>
          </w:divBdr>
        </w:div>
        <w:div w:id="932662629">
          <w:marLeft w:val="640"/>
          <w:marRight w:val="0"/>
          <w:marTop w:val="0"/>
          <w:marBottom w:val="0"/>
          <w:divBdr>
            <w:top w:val="none" w:sz="0" w:space="0" w:color="auto"/>
            <w:left w:val="none" w:sz="0" w:space="0" w:color="auto"/>
            <w:bottom w:val="none" w:sz="0" w:space="0" w:color="auto"/>
            <w:right w:val="none" w:sz="0" w:space="0" w:color="auto"/>
          </w:divBdr>
        </w:div>
        <w:div w:id="1212887608">
          <w:marLeft w:val="640"/>
          <w:marRight w:val="0"/>
          <w:marTop w:val="0"/>
          <w:marBottom w:val="0"/>
          <w:divBdr>
            <w:top w:val="none" w:sz="0" w:space="0" w:color="auto"/>
            <w:left w:val="none" w:sz="0" w:space="0" w:color="auto"/>
            <w:bottom w:val="none" w:sz="0" w:space="0" w:color="auto"/>
            <w:right w:val="none" w:sz="0" w:space="0" w:color="auto"/>
          </w:divBdr>
        </w:div>
        <w:div w:id="1349674930">
          <w:marLeft w:val="640"/>
          <w:marRight w:val="0"/>
          <w:marTop w:val="0"/>
          <w:marBottom w:val="0"/>
          <w:divBdr>
            <w:top w:val="none" w:sz="0" w:space="0" w:color="auto"/>
            <w:left w:val="none" w:sz="0" w:space="0" w:color="auto"/>
            <w:bottom w:val="none" w:sz="0" w:space="0" w:color="auto"/>
            <w:right w:val="none" w:sz="0" w:space="0" w:color="auto"/>
          </w:divBdr>
        </w:div>
        <w:div w:id="1409616569">
          <w:marLeft w:val="640"/>
          <w:marRight w:val="0"/>
          <w:marTop w:val="0"/>
          <w:marBottom w:val="0"/>
          <w:divBdr>
            <w:top w:val="none" w:sz="0" w:space="0" w:color="auto"/>
            <w:left w:val="none" w:sz="0" w:space="0" w:color="auto"/>
            <w:bottom w:val="none" w:sz="0" w:space="0" w:color="auto"/>
            <w:right w:val="none" w:sz="0" w:space="0" w:color="auto"/>
          </w:divBdr>
        </w:div>
        <w:div w:id="1510872515">
          <w:marLeft w:val="640"/>
          <w:marRight w:val="0"/>
          <w:marTop w:val="0"/>
          <w:marBottom w:val="0"/>
          <w:divBdr>
            <w:top w:val="none" w:sz="0" w:space="0" w:color="auto"/>
            <w:left w:val="none" w:sz="0" w:space="0" w:color="auto"/>
            <w:bottom w:val="none" w:sz="0" w:space="0" w:color="auto"/>
            <w:right w:val="none" w:sz="0" w:space="0" w:color="auto"/>
          </w:divBdr>
        </w:div>
        <w:div w:id="1639606497">
          <w:marLeft w:val="640"/>
          <w:marRight w:val="0"/>
          <w:marTop w:val="0"/>
          <w:marBottom w:val="0"/>
          <w:divBdr>
            <w:top w:val="none" w:sz="0" w:space="0" w:color="auto"/>
            <w:left w:val="none" w:sz="0" w:space="0" w:color="auto"/>
            <w:bottom w:val="none" w:sz="0" w:space="0" w:color="auto"/>
            <w:right w:val="none" w:sz="0" w:space="0" w:color="auto"/>
          </w:divBdr>
        </w:div>
        <w:div w:id="1692686344">
          <w:marLeft w:val="640"/>
          <w:marRight w:val="0"/>
          <w:marTop w:val="0"/>
          <w:marBottom w:val="0"/>
          <w:divBdr>
            <w:top w:val="none" w:sz="0" w:space="0" w:color="auto"/>
            <w:left w:val="none" w:sz="0" w:space="0" w:color="auto"/>
            <w:bottom w:val="none" w:sz="0" w:space="0" w:color="auto"/>
            <w:right w:val="none" w:sz="0" w:space="0" w:color="auto"/>
          </w:divBdr>
        </w:div>
        <w:div w:id="1848520509">
          <w:marLeft w:val="640"/>
          <w:marRight w:val="0"/>
          <w:marTop w:val="0"/>
          <w:marBottom w:val="0"/>
          <w:divBdr>
            <w:top w:val="none" w:sz="0" w:space="0" w:color="auto"/>
            <w:left w:val="none" w:sz="0" w:space="0" w:color="auto"/>
            <w:bottom w:val="none" w:sz="0" w:space="0" w:color="auto"/>
            <w:right w:val="none" w:sz="0" w:space="0" w:color="auto"/>
          </w:divBdr>
        </w:div>
        <w:div w:id="1867015038">
          <w:marLeft w:val="640"/>
          <w:marRight w:val="0"/>
          <w:marTop w:val="0"/>
          <w:marBottom w:val="0"/>
          <w:divBdr>
            <w:top w:val="none" w:sz="0" w:space="0" w:color="auto"/>
            <w:left w:val="none" w:sz="0" w:space="0" w:color="auto"/>
            <w:bottom w:val="none" w:sz="0" w:space="0" w:color="auto"/>
            <w:right w:val="none" w:sz="0" w:space="0" w:color="auto"/>
          </w:divBdr>
        </w:div>
        <w:div w:id="2041390020">
          <w:marLeft w:val="640"/>
          <w:marRight w:val="0"/>
          <w:marTop w:val="0"/>
          <w:marBottom w:val="0"/>
          <w:divBdr>
            <w:top w:val="none" w:sz="0" w:space="0" w:color="auto"/>
            <w:left w:val="none" w:sz="0" w:space="0" w:color="auto"/>
            <w:bottom w:val="none" w:sz="0" w:space="0" w:color="auto"/>
            <w:right w:val="none" w:sz="0" w:space="0" w:color="auto"/>
          </w:divBdr>
        </w:div>
        <w:div w:id="2059932832">
          <w:marLeft w:val="640"/>
          <w:marRight w:val="0"/>
          <w:marTop w:val="0"/>
          <w:marBottom w:val="0"/>
          <w:divBdr>
            <w:top w:val="none" w:sz="0" w:space="0" w:color="auto"/>
            <w:left w:val="none" w:sz="0" w:space="0" w:color="auto"/>
            <w:bottom w:val="none" w:sz="0" w:space="0" w:color="auto"/>
            <w:right w:val="none" w:sz="0" w:space="0" w:color="auto"/>
          </w:divBdr>
        </w:div>
        <w:div w:id="2116901094">
          <w:marLeft w:val="640"/>
          <w:marRight w:val="0"/>
          <w:marTop w:val="0"/>
          <w:marBottom w:val="0"/>
          <w:divBdr>
            <w:top w:val="none" w:sz="0" w:space="0" w:color="auto"/>
            <w:left w:val="none" w:sz="0" w:space="0" w:color="auto"/>
            <w:bottom w:val="none" w:sz="0" w:space="0" w:color="auto"/>
            <w:right w:val="none" w:sz="0" w:space="0" w:color="auto"/>
          </w:divBdr>
        </w:div>
      </w:divsChild>
    </w:div>
    <w:div w:id="2112629738">
      <w:marLeft w:val="640"/>
      <w:marRight w:val="0"/>
      <w:marTop w:val="0"/>
      <w:marBottom w:val="0"/>
      <w:divBdr>
        <w:top w:val="none" w:sz="0" w:space="0" w:color="auto"/>
        <w:left w:val="none" w:sz="0" w:space="0" w:color="auto"/>
        <w:bottom w:val="none" w:sz="0" w:space="0" w:color="auto"/>
        <w:right w:val="none" w:sz="0" w:space="0" w:color="auto"/>
      </w:divBdr>
    </w:div>
    <w:div w:id="2112698595">
      <w:marLeft w:val="640"/>
      <w:marRight w:val="0"/>
      <w:marTop w:val="0"/>
      <w:marBottom w:val="0"/>
      <w:divBdr>
        <w:top w:val="none" w:sz="0" w:space="0" w:color="auto"/>
        <w:left w:val="none" w:sz="0" w:space="0" w:color="auto"/>
        <w:bottom w:val="none" w:sz="0" w:space="0" w:color="auto"/>
        <w:right w:val="none" w:sz="0" w:space="0" w:color="auto"/>
      </w:divBdr>
    </w:div>
    <w:div w:id="2112972164">
      <w:marLeft w:val="640"/>
      <w:marRight w:val="0"/>
      <w:marTop w:val="0"/>
      <w:marBottom w:val="0"/>
      <w:divBdr>
        <w:top w:val="none" w:sz="0" w:space="0" w:color="auto"/>
        <w:left w:val="none" w:sz="0" w:space="0" w:color="auto"/>
        <w:bottom w:val="none" w:sz="0" w:space="0" w:color="auto"/>
        <w:right w:val="none" w:sz="0" w:space="0" w:color="auto"/>
      </w:divBdr>
    </w:div>
    <w:div w:id="2113550992">
      <w:marLeft w:val="480"/>
      <w:marRight w:val="0"/>
      <w:marTop w:val="0"/>
      <w:marBottom w:val="0"/>
      <w:divBdr>
        <w:top w:val="none" w:sz="0" w:space="0" w:color="auto"/>
        <w:left w:val="none" w:sz="0" w:space="0" w:color="auto"/>
        <w:bottom w:val="none" w:sz="0" w:space="0" w:color="auto"/>
        <w:right w:val="none" w:sz="0" w:space="0" w:color="auto"/>
      </w:divBdr>
    </w:div>
    <w:div w:id="2113669003">
      <w:bodyDiv w:val="1"/>
      <w:marLeft w:val="0"/>
      <w:marRight w:val="0"/>
      <w:marTop w:val="0"/>
      <w:marBottom w:val="0"/>
      <w:divBdr>
        <w:top w:val="none" w:sz="0" w:space="0" w:color="auto"/>
        <w:left w:val="none" w:sz="0" w:space="0" w:color="auto"/>
        <w:bottom w:val="none" w:sz="0" w:space="0" w:color="auto"/>
        <w:right w:val="none" w:sz="0" w:space="0" w:color="auto"/>
      </w:divBdr>
      <w:divsChild>
        <w:div w:id="105001167">
          <w:marLeft w:val="480"/>
          <w:marRight w:val="0"/>
          <w:marTop w:val="0"/>
          <w:marBottom w:val="0"/>
          <w:divBdr>
            <w:top w:val="none" w:sz="0" w:space="0" w:color="auto"/>
            <w:left w:val="none" w:sz="0" w:space="0" w:color="auto"/>
            <w:bottom w:val="none" w:sz="0" w:space="0" w:color="auto"/>
            <w:right w:val="none" w:sz="0" w:space="0" w:color="auto"/>
          </w:divBdr>
        </w:div>
        <w:div w:id="159974552">
          <w:marLeft w:val="480"/>
          <w:marRight w:val="0"/>
          <w:marTop w:val="0"/>
          <w:marBottom w:val="0"/>
          <w:divBdr>
            <w:top w:val="none" w:sz="0" w:space="0" w:color="auto"/>
            <w:left w:val="none" w:sz="0" w:space="0" w:color="auto"/>
            <w:bottom w:val="none" w:sz="0" w:space="0" w:color="auto"/>
            <w:right w:val="none" w:sz="0" w:space="0" w:color="auto"/>
          </w:divBdr>
        </w:div>
        <w:div w:id="165940721">
          <w:marLeft w:val="480"/>
          <w:marRight w:val="0"/>
          <w:marTop w:val="0"/>
          <w:marBottom w:val="0"/>
          <w:divBdr>
            <w:top w:val="none" w:sz="0" w:space="0" w:color="auto"/>
            <w:left w:val="none" w:sz="0" w:space="0" w:color="auto"/>
            <w:bottom w:val="none" w:sz="0" w:space="0" w:color="auto"/>
            <w:right w:val="none" w:sz="0" w:space="0" w:color="auto"/>
          </w:divBdr>
        </w:div>
        <w:div w:id="558056297">
          <w:marLeft w:val="480"/>
          <w:marRight w:val="0"/>
          <w:marTop w:val="0"/>
          <w:marBottom w:val="0"/>
          <w:divBdr>
            <w:top w:val="none" w:sz="0" w:space="0" w:color="auto"/>
            <w:left w:val="none" w:sz="0" w:space="0" w:color="auto"/>
            <w:bottom w:val="none" w:sz="0" w:space="0" w:color="auto"/>
            <w:right w:val="none" w:sz="0" w:space="0" w:color="auto"/>
          </w:divBdr>
        </w:div>
        <w:div w:id="567765315">
          <w:marLeft w:val="480"/>
          <w:marRight w:val="0"/>
          <w:marTop w:val="0"/>
          <w:marBottom w:val="0"/>
          <w:divBdr>
            <w:top w:val="none" w:sz="0" w:space="0" w:color="auto"/>
            <w:left w:val="none" w:sz="0" w:space="0" w:color="auto"/>
            <w:bottom w:val="none" w:sz="0" w:space="0" w:color="auto"/>
            <w:right w:val="none" w:sz="0" w:space="0" w:color="auto"/>
          </w:divBdr>
        </w:div>
        <w:div w:id="837696880">
          <w:marLeft w:val="480"/>
          <w:marRight w:val="0"/>
          <w:marTop w:val="0"/>
          <w:marBottom w:val="0"/>
          <w:divBdr>
            <w:top w:val="none" w:sz="0" w:space="0" w:color="auto"/>
            <w:left w:val="none" w:sz="0" w:space="0" w:color="auto"/>
            <w:bottom w:val="none" w:sz="0" w:space="0" w:color="auto"/>
            <w:right w:val="none" w:sz="0" w:space="0" w:color="auto"/>
          </w:divBdr>
        </w:div>
        <w:div w:id="867764446">
          <w:marLeft w:val="480"/>
          <w:marRight w:val="0"/>
          <w:marTop w:val="0"/>
          <w:marBottom w:val="0"/>
          <w:divBdr>
            <w:top w:val="none" w:sz="0" w:space="0" w:color="auto"/>
            <w:left w:val="none" w:sz="0" w:space="0" w:color="auto"/>
            <w:bottom w:val="none" w:sz="0" w:space="0" w:color="auto"/>
            <w:right w:val="none" w:sz="0" w:space="0" w:color="auto"/>
          </w:divBdr>
        </w:div>
        <w:div w:id="1281183180">
          <w:marLeft w:val="480"/>
          <w:marRight w:val="0"/>
          <w:marTop w:val="0"/>
          <w:marBottom w:val="0"/>
          <w:divBdr>
            <w:top w:val="none" w:sz="0" w:space="0" w:color="auto"/>
            <w:left w:val="none" w:sz="0" w:space="0" w:color="auto"/>
            <w:bottom w:val="none" w:sz="0" w:space="0" w:color="auto"/>
            <w:right w:val="none" w:sz="0" w:space="0" w:color="auto"/>
          </w:divBdr>
        </w:div>
        <w:div w:id="1419062581">
          <w:marLeft w:val="480"/>
          <w:marRight w:val="0"/>
          <w:marTop w:val="0"/>
          <w:marBottom w:val="0"/>
          <w:divBdr>
            <w:top w:val="none" w:sz="0" w:space="0" w:color="auto"/>
            <w:left w:val="none" w:sz="0" w:space="0" w:color="auto"/>
            <w:bottom w:val="none" w:sz="0" w:space="0" w:color="auto"/>
            <w:right w:val="none" w:sz="0" w:space="0" w:color="auto"/>
          </w:divBdr>
        </w:div>
        <w:div w:id="1493372433">
          <w:marLeft w:val="480"/>
          <w:marRight w:val="0"/>
          <w:marTop w:val="0"/>
          <w:marBottom w:val="0"/>
          <w:divBdr>
            <w:top w:val="none" w:sz="0" w:space="0" w:color="auto"/>
            <w:left w:val="none" w:sz="0" w:space="0" w:color="auto"/>
            <w:bottom w:val="none" w:sz="0" w:space="0" w:color="auto"/>
            <w:right w:val="none" w:sz="0" w:space="0" w:color="auto"/>
          </w:divBdr>
        </w:div>
        <w:div w:id="1546408628">
          <w:marLeft w:val="480"/>
          <w:marRight w:val="0"/>
          <w:marTop w:val="0"/>
          <w:marBottom w:val="0"/>
          <w:divBdr>
            <w:top w:val="none" w:sz="0" w:space="0" w:color="auto"/>
            <w:left w:val="none" w:sz="0" w:space="0" w:color="auto"/>
            <w:bottom w:val="none" w:sz="0" w:space="0" w:color="auto"/>
            <w:right w:val="none" w:sz="0" w:space="0" w:color="auto"/>
          </w:divBdr>
        </w:div>
        <w:div w:id="1753745956">
          <w:marLeft w:val="480"/>
          <w:marRight w:val="0"/>
          <w:marTop w:val="0"/>
          <w:marBottom w:val="0"/>
          <w:divBdr>
            <w:top w:val="none" w:sz="0" w:space="0" w:color="auto"/>
            <w:left w:val="none" w:sz="0" w:space="0" w:color="auto"/>
            <w:bottom w:val="none" w:sz="0" w:space="0" w:color="auto"/>
            <w:right w:val="none" w:sz="0" w:space="0" w:color="auto"/>
          </w:divBdr>
        </w:div>
        <w:div w:id="2096629325">
          <w:marLeft w:val="480"/>
          <w:marRight w:val="0"/>
          <w:marTop w:val="0"/>
          <w:marBottom w:val="0"/>
          <w:divBdr>
            <w:top w:val="none" w:sz="0" w:space="0" w:color="auto"/>
            <w:left w:val="none" w:sz="0" w:space="0" w:color="auto"/>
            <w:bottom w:val="none" w:sz="0" w:space="0" w:color="auto"/>
            <w:right w:val="none" w:sz="0" w:space="0" w:color="auto"/>
          </w:divBdr>
        </w:div>
      </w:divsChild>
    </w:div>
    <w:div w:id="2114789208">
      <w:marLeft w:val="640"/>
      <w:marRight w:val="0"/>
      <w:marTop w:val="0"/>
      <w:marBottom w:val="0"/>
      <w:divBdr>
        <w:top w:val="none" w:sz="0" w:space="0" w:color="auto"/>
        <w:left w:val="none" w:sz="0" w:space="0" w:color="auto"/>
        <w:bottom w:val="none" w:sz="0" w:space="0" w:color="auto"/>
        <w:right w:val="none" w:sz="0" w:space="0" w:color="auto"/>
      </w:divBdr>
    </w:div>
    <w:div w:id="2114857470">
      <w:marLeft w:val="480"/>
      <w:marRight w:val="0"/>
      <w:marTop w:val="0"/>
      <w:marBottom w:val="0"/>
      <w:divBdr>
        <w:top w:val="none" w:sz="0" w:space="0" w:color="auto"/>
        <w:left w:val="none" w:sz="0" w:space="0" w:color="auto"/>
        <w:bottom w:val="none" w:sz="0" w:space="0" w:color="auto"/>
        <w:right w:val="none" w:sz="0" w:space="0" w:color="auto"/>
      </w:divBdr>
    </w:div>
    <w:div w:id="2115322476">
      <w:marLeft w:val="480"/>
      <w:marRight w:val="0"/>
      <w:marTop w:val="0"/>
      <w:marBottom w:val="0"/>
      <w:divBdr>
        <w:top w:val="none" w:sz="0" w:space="0" w:color="auto"/>
        <w:left w:val="none" w:sz="0" w:space="0" w:color="auto"/>
        <w:bottom w:val="none" w:sz="0" w:space="0" w:color="auto"/>
        <w:right w:val="none" w:sz="0" w:space="0" w:color="auto"/>
      </w:divBdr>
    </w:div>
    <w:div w:id="2115586884">
      <w:marLeft w:val="640"/>
      <w:marRight w:val="0"/>
      <w:marTop w:val="0"/>
      <w:marBottom w:val="0"/>
      <w:divBdr>
        <w:top w:val="none" w:sz="0" w:space="0" w:color="auto"/>
        <w:left w:val="none" w:sz="0" w:space="0" w:color="auto"/>
        <w:bottom w:val="none" w:sz="0" w:space="0" w:color="auto"/>
        <w:right w:val="none" w:sz="0" w:space="0" w:color="auto"/>
      </w:divBdr>
    </w:div>
    <w:div w:id="2116558825">
      <w:bodyDiv w:val="1"/>
      <w:marLeft w:val="0"/>
      <w:marRight w:val="0"/>
      <w:marTop w:val="0"/>
      <w:marBottom w:val="0"/>
      <w:divBdr>
        <w:top w:val="none" w:sz="0" w:space="0" w:color="auto"/>
        <w:left w:val="none" w:sz="0" w:space="0" w:color="auto"/>
        <w:bottom w:val="none" w:sz="0" w:space="0" w:color="auto"/>
        <w:right w:val="none" w:sz="0" w:space="0" w:color="auto"/>
      </w:divBdr>
      <w:divsChild>
        <w:div w:id="108666220">
          <w:marLeft w:val="480"/>
          <w:marRight w:val="0"/>
          <w:marTop w:val="0"/>
          <w:marBottom w:val="0"/>
          <w:divBdr>
            <w:top w:val="none" w:sz="0" w:space="0" w:color="auto"/>
            <w:left w:val="none" w:sz="0" w:space="0" w:color="auto"/>
            <w:bottom w:val="none" w:sz="0" w:space="0" w:color="auto"/>
            <w:right w:val="none" w:sz="0" w:space="0" w:color="auto"/>
          </w:divBdr>
        </w:div>
        <w:div w:id="284696690">
          <w:marLeft w:val="480"/>
          <w:marRight w:val="0"/>
          <w:marTop w:val="0"/>
          <w:marBottom w:val="0"/>
          <w:divBdr>
            <w:top w:val="none" w:sz="0" w:space="0" w:color="auto"/>
            <w:left w:val="none" w:sz="0" w:space="0" w:color="auto"/>
            <w:bottom w:val="none" w:sz="0" w:space="0" w:color="auto"/>
            <w:right w:val="none" w:sz="0" w:space="0" w:color="auto"/>
          </w:divBdr>
        </w:div>
        <w:div w:id="486752890">
          <w:marLeft w:val="480"/>
          <w:marRight w:val="0"/>
          <w:marTop w:val="0"/>
          <w:marBottom w:val="0"/>
          <w:divBdr>
            <w:top w:val="none" w:sz="0" w:space="0" w:color="auto"/>
            <w:left w:val="none" w:sz="0" w:space="0" w:color="auto"/>
            <w:bottom w:val="none" w:sz="0" w:space="0" w:color="auto"/>
            <w:right w:val="none" w:sz="0" w:space="0" w:color="auto"/>
          </w:divBdr>
        </w:div>
        <w:div w:id="510338627">
          <w:marLeft w:val="480"/>
          <w:marRight w:val="0"/>
          <w:marTop w:val="0"/>
          <w:marBottom w:val="0"/>
          <w:divBdr>
            <w:top w:val="none" w:sz="0" w:space="0" w:color="auto"/>
            <w:left w:val="none" w:sz="0" w:space="0" w:color="auto"/>
            <w:bottom w:val="none" w:sz="0" w:space="0" w:color="auto"/>
            <w:right w:val="none" w:sz="0" w:space="0" w:color="auto"/>
          </w:divBdr>
        </w:div>
        <w:div w:id="975834995">
          <w:marLeft w:val="480"/>
          <w:marRight w:val="0"/>
          <w:marTop w:val="0"/>
          <w:marBottom w:val="0"/>
          <w:divBdr>
            <w:top w:val="none" w:sz="0" w:space="0" w:color="auto"/>
            <w:left w:val="none" w:sz="0" w:space="0" w:color="auto"/>
            <w:bottom w:val="none" w:sz="0" w:space="0" w:color="auto"/>
            <w:right w:val="none" w:sz="0" w:space="0" w:color="auto"/>
          </w:divBdr>
        </w:div>
        <w:div w:id="1207835234">
          <w:marLeft w:val="480"/>
          <w:marRight w:val="0"/>
          <w:marTop w:val="0"/>
          <w:marBottom w:val="0"/>
          <w:divBdr>
            <w:top w:val="none" w:sz="0" w:space="0" w:color="auto"/>
            <w:left w:val="none" w:sz="0" w:space="0" w:color="auto"/>
            <w:bottom w:val="none" w:sz="0" w:space="0" w:color="auto"/>
            <w:right w:val="none" w:sz="0" w:space="0" w:color="auto"/>
          </w:divBdr>
        </w:div>
        <w:div w:id="1454254221">
          <w:marLeft w:val="480"/>
          <w:marRight w:val="0"/>
          <w:marTop w:val="0"/>
          <w:marBottom w:val="0"/>
          <w:divBdr>
            <w:top w:val="none" w:sz="0" w:space="0" w:color="auto"/>
            <w:left w:val="none" w:sz="0" w:space="0" w:color="auto"/>
            <w:bottom w:val="none" w:sz="0" w:space="0" w:color="auto"/>
            <w:right w:val="none" w:sz="0" w:space="0" w:color="auto"/>
          </w:divBdr>
        </w:div>
        <w:div w:id="1830515005">
          <w:marLeft w:val="480"/>
          <w:marRight w:val="0"/>
          <w:marTop w:val="0"/>
          <w:marBottom w:val="0"/>
          <w:divBdr>
            <w:top w:val="none" w:sz="0" w:space="0" w:color="auto"/>
            <w:left w:val="none" w:sz="0" w:space="0" w:color="auto"/>
            <w:bottom w:val="none" w:sz="0" w:space="0" w:color="auto"/>
            <w:right w:val="none" w:sz="0" w:space="0" w:color="auto"/>
          </w:divBdr>
        </w:div>
        <w:div w:id="1835337674">
          <w:marLeft w:val="480"/>
          <w:marRight w:val="0"/>
          <w:marTop w:val="0"/>
          <w:marBottom w:val="0"/>
          <w:divBdr>
            <w:top w:val="none" w:sz="0" w:space="0" w:color="auto"/>
            <w:left w:val="none" w:sz="0" w:space="0" w:color="auto"/>
            <w:bottom w:val="none" w:sz="0" w:space="0" w:color="auto"/>
            <w:right w:val="none" w:sz="0" w:space="0" w:color="auto"/>
          </w:divBdr>
        </w:div>
        <w:div w:id="1913079683">
          <w:marLeft w:val="480"/>
          <w:marRight w:val="0"/>
          <w:marTop w:val="0"/>
          <w:marBottom w:val="0"/>
          <w:divBdr>
            <w:top w:val="none" w:sz="0" w:space="0" w:color="auto"/>
            <w:left w:val="none" w:sz="0" w:space="0" w:color="auto"/>
            <w:bottom w:val="none" w:sz="0" w:space="0" w:color="auto"/>
            <w:right w:val="none" w:sz="0" w:space="0" w:color="auto"/>
          </w:divBdr>
        </w:div>
        <w:div w:id="2074771145">
          <w:marLeft w:val="480"/>
          <w:marRight w:val="0"/>
          <w:marTop w:val="0"/>
          <w:marBottom w:val="0"/>
          <w:divBdr>
            <w:top w:val="none" w:sz="0" w:space="0" w:color="auto"/>
            <w:left w:val="none" w:sz="0" w:space="0" w:color="auto"/>
            <w:bottom w:val="none" w:sz="0" w:space="0" w:color="auto"/>
            <w:right w:val="none" w:sz="0" w:space="0" w:color="auto"/>
          </w:divBdr>
        </w:div>
      </w:divsChild>
    </w:div>
    <w:div w:id="2117476782">
      <w:marLeft w:val="640"/>
      <w:marRight w:val="0"/>
      <w:marTop w:val="0"/>
      <w:marBottom w:val="0"/>
      <w:divBdr>
        <w:top w:val="none" w:sz="0" w:space="0" w:color="auto"/>
        <w:left w:val="none" w:sz="0" w:space="0" w:color="auto"/>
        <w:bottom w:val="none" w:sz="0" w:space="0" w:color="auto"/>
        <w:right w:val="none" w:sz="0" w:space="0" w:color="auto"/>
      </w:divBdr>
    </w:div>
    <w:div w:id="2118022626">
      <w:marLeft w:val="640"/>
      <w:marRight w:val="0"/>
      <w:marTop w:val="0"/>
      <w:marBottom w:val="0"/>
      <w:divBdr>
        <w:top w:val="none" w:sz="0" w:space="0" w:color="auto"/>
        <w:left w:val="none" w:sz="0" w:space="0" w:color="auto"/>
        <w:bottom w:val="none" w:sz="0" w:space="0" w:color="auto"/>
        <w:right w:val="none" w:sz="0" w:space="0" w:color="auto"/>
      </w:divBdr>
    </w:div>
    <w:div w:id="2119249618">
      <w:marLeft w:val="480"/>
      <w:marRight w:val="0"/>
      <w:marTop w:val="0"/>
      <w:marBottom w:val="0"/>
      <w:divBdr>
        <w:top w:val="none" w:sz="0" w:space="0" w:color="auto"/>
        <w:left w:val="none" w:sz="0" w:space="0" w:color="auto"/>
        <w:bottom w:val="none" w:sz="0" w:space="0" w:color="auto"/>
        <w:right w:val="none" w:sz="0" w:space="0" w:color="auto"/>
      </w:divBdr>
    </w:div>
    <w:div w:id="2119982320">
      <w:marLeft w:val="480"/>
      <w:marRight w:val="0"/>
      <w:marTop w:val="0"/>
      <w:marBottom w:val="0"/>
      <w:divBdr>
        <w:top w:val="none" w:sz="0" w:space="0" w:color="auto"/>
        <w:left w:val="none" w:sz="0" w:space="0" w:color="auto"/>
        <w:bottom w:val="none" w:sz="0" w:space="0" w:color="auto"/>
        <w:right w:val="none" w:sz="0" w:space="0" w:color="auto"/>
      </w:divBdr>
    </w:div>
    <w:div w:id="2125072464">
      <w:marLeft w:val="640"/>
      <w:marRight w:val="0"/>
      <w:marTop w:val="0"/>
      <w:marBottom w:val="0"/>
      <w:divBdr>
        <w:top w:val="none" w:sz="0" w:space="0" w:color="auto"/>
        <w:left w:val="none" w:sz="0" w:space="0" w:color="auto"/>
        <w:bottom w:val="none" w:sz="0" w:space="0" w:color="auto"/>
        <w:right w:val="none" w:sz="0" w:space="0" w:color="auto"/>
      </w:divBdr>
    </w:div>
    <w:div w:id="2125952733">
      <w:marLeft w:val="640"/>
      <w:marRight w:val="0"/>
      <w:marTop w:val="0"/>
      <w:marBottom w:val="0"/>
      <w:divBdr>
        <w:top w:val="none" w:sz="0" w:space="0" w:color="auto"/>
        <w:left w:val="none" w:sz="0" w:space="0" w:color="auto"/>
        <w:bottom w:val="none" w:sz="0" w:space="0" w:color="auto"/>
        <w:right w:val="none" w:sz="0" w:space="0" w:color="auto"/>
      </w:divBdr>
    </w:div>
    <w:div w:id="2126997344">
      <w:marLeft w:val="640"/>
      <w:marRight w:val="0"/>
      <w:marTop w:val="0"/>
      <w:marBottom w:val="0"/>
      <w:divBdr>
        <w:top w:val="none" w:sz="0" w:space="0" w:color="auto"/>
        <w:left w:val="none" w:sz="0" w:space="0" w:color="auto"/>
        <w:bottom w:val="none" w:sz="0" w:space="0" w:color="auto"/>
        <w:right w:val="none" w:sz="0" w:space="0" w:color="auto"/>
      </w:divBdr>
    </w:div>
    <w:div w:id="2127237863">
      <w:marLeft w:val="480"/>
      <w:marRight w:val="0"/>
      <w:marTop w:val="0"/>
      <w:marBottom w:val="0"/>
      <w:divBdr>
        <w:top w:val="none" w:sz="0" w:space="0" w:color="auto"/>
        <w:left w:val="none" w:sz="0" w:space="0" w:color="auto"/>
        <w:bottom w:val="none" w:sz="0" w:space="0" w:color="auto"/>
        <w:right w:val="none" w:sz="0" w:space="0" w:color="auto"/>
      </w:divBdr>
    </w:div>
    <w:div w:id="2127775879">
      <w:marLeft w:val="640"/>
      <w:marRight w:val="0"/>
      <w:marTop w:val="0"/>
      <w:marBottom w:val="0"/>
      <w:divBdr>
        <w:top w:val="none" w:sz="0" w:space="0" w:color="auto"/>
        <w:left w:val="none" w:sz="0" w:space="0" w:color="auto"/>
        <w:bottom w:val="none" w:sz="0" w:space="0" w:color="auto"/>
        <w:right w:val="none" w:sz="0" w:space="0" w:color="auto"/>
      </w:divBdr>
    </w:div>
    <w:div w:id="2128308700">
      <w:marLeft w:val="480"/>
      <w:marRight w:val="0"/>
      <w:marTop w:val="0"/>
      <w:marBottom w:val="0"/>
      <w:divBdr>
        <w:top w:val="none" w:sz="0" w:space="0" w:color="auto"/>
        <w:left w:val="none" w:sz="0" w:space="0" w:color="auto"/>
        <w:bottom w:val="none" w:sz="0" w:space="0" w:color="auto"/>
        <w:right w:val="none" w:sz="0" w:space="0" w:color="auto"/>
      </w:divBdr>
    </w:div>
    <w:div w:id="2128574722">
      <w:marLeft w:val="640"/>
      <w:marRight w:val="0"/>
      <w:marTop w:val="0"/>
      <w:marBottom w:val="0"/>
      <w:divBdr>
        <w:top w:val="none" w:sz="0" w:space="0" w:color="auto"/>
        <w:left w:val="none" w:sz="0" w:space="0" w:color="auto"/>
        <w:bottom w:val="none" w:sz="0" w:space="0" w:color="auto"/>
        <w:right w:val="none" w:sz="0" w:space="0" w:color="auto"/>
      </w:divBdr>
    </w:div>
    <w:div w:id="2129666180">
      <w:marLeft w:val="480"/>
      <w:marRight w:val="0"/>
      <w:marTop w:val="0"/>
      <w:marBottom w:val="0"/>
      <w:divBdr>
        <w:top w:val="none" w:sz="0" w:space="0" w:color="auto"/>
        <w:left w:val="none" w:sz="0" w:space="0" w:color="auto"/>
        <w:bottom w:val="none" w:sz="0" w:space="0" w:color="auto"/>
        <w:right w:val="none" w:sz="0" w:space="0" w:color="auto"/>
      </w:divBdr>
    </w:div>
    <w:div w:id="2130397576">
      <w:bodyDiv w:val="1"/>
      <w:marLeft w:val="0"/>
      <w:marRight w:val="0"/>
      <w:marTop w:val="0"/>
      <w:marBottom w:val="0"/>
      <w:divBdr>
        <w:top w:val="none" w:sz="0" w:space="0" w:color="auto"/>
        <w:left w:val="none" w:sz="0" w:space="0" w:color="auto"/>
        <w:bottom w:val="none" w:sz="0" w:space="0" w:color="auto"/>
        <w:right w:val="none" w:sz="0" w:space="0" w:color="auto"/>
      </w:divBdr>
      <w:divsChild>
        <w:div w:id="16735979">
          <w:marLeft w:val="640"/>
          <w:marRight w:val="0"/>
          <w:marTop w:val="0"/>
          <w:marBottom w:val="0"/>
          <w:divBdr>
            <w:top w:val="none" w:sz="0" w:space="0" w:color="auto"/>
            <w:left w:val="none" w:sz="0" w:space="0" w:color="auto"/>
            <w:bottom w:val="none" w:sz="0" w:space="0" w:color="auto"/>
            <w:right w:val="none" w:sz="0" w:space="0" w:color="auto"/>
          </w:divBdr>
        </w:div>
        <w:div w:id="68694303">
          <w:marLeft w:val="640"/>
          <w:marRight w:val="0"/>
          <w:marTop w:val="0"/>
          <w:marBottom w:val="0"/>
          <w:divBdr>
            <w:top w:val="none" w:sz="0" w:space="0" w:color="auto"/>
            <w:left w:val="none" w:sz="0" w:space="0" w:color="auto"/>
            <w:bottom w:val="none" w:sz="0" w:space="0" w:color="auto"/>
            <w:right w:val="none" w:sz="0" w:space="0" w:color="auto"/>
          </w:divBdr>
        </w:div>
        <w:div w:id="86509498">
          <w:marLeft w:val="640"/>
          <w:marRight w:val="0"/>
          <w:marTop w:val="0"/>
          <w:marBottom w:val="0"/>
          <w:divBdr>
            <w:top w:val="none" w:sz="0" w:space="0" w:color="auto"/>
            <w:left w:val="none" w:sz="0" w:space="0" w:color="auto"/>
            <w:bottom w:val="none" w:sz="0" w:space="0" w:color="auto"/>
            <w:right w:val="none" w:sz="0" w:space="0" w:color="auto"/>
          </w:divBdr>
        </w:div>
        <w:div w:id="207842667">
          <w:marLeft w:val="640"/>
          <w:marRight w:val="0"/>
          <w:marTop w:val="0"/>
          <w:marBottom w:val="0"/>
          <w:divBdr>
            <w:top w:val="none" w:sz="0" w:space="0" w:color="auto"/>
            <w:left w:val="none" w:sz="0" w:space="0" w:color="auto"/>
            <w:bottom w:val="none" w:sz="0" w:space="0" w:color="auto"/>
            <w:right w:val="none" w:sz="0" w:space="0" w:color="auto"/>
          </w:divBdr>
        </w:div>
        <w:div w:id="312754120">
          <w:marLeft w:val="640"/>
          <w:marRight w:val="0"/>
          <w:marTop w:val="0"/>
          <w:marBottom w:val="0"/>
          <w:divBdr>
            <w:top w:val="none" w:sz="0" w:space="0" w:color="auto"/>
            <w:left w:val="none" w:sz="0" w:space="0" w:color="auto"/>
            <w:bottom w:val="none" w:sz="0" w:space="0" w:color="auto"/>
            <w:right w:val="none" w:sz="0" w:space="0" w:color="auto"/>
          </w:divBdr>
        </w:div>
        <w:div w:id="456291917">
          <w:marLeft w:val="640"/>
          <w:marRight w:val="0"/>
          <w:marTop w:val="0"/>
          <w:marBottom w:val="0"/>
          <w:divBdr>
            <w:top w:val="none" w:sz="0" w:space="0" w:color="auto"/>
            <w:left w:val="none" w:sz="0" w:space="0" w:color="auto"/>
            <w:bottom w:val="none" w:sz="0" w:space="0" w:color="auto"/>
            <w:right w:val="none" w:sz="0" w:space="0" w:color="auto"/>
          </w:divBdr>
        </w:div>
        <w:div w:id="481704145">
          <w:marLeft w:val="640"/>
          <w:marRight w:val="0"/>
          <w:marTop w:val="0"/>
          <w:marBottom w:val="0"/>
          <w:divBdr>
            <w:top w:val="none" w:sz="0" w:space="0" w:color="auto"/>
            <w:left w:val="none" w:sz="0" w:space="0" w:color="auto"/>
            <w:bottom w:val="none" w:sz="0" w:space="0" w:color="auto"/>
            <w:right w:val="none" w:sz="0" w:space="0" w:color="auto"/>
          </w:divBdr>
        </w:div>
        <w:div w:id="494612299">
          <w:marLeft w:val="640"/>
          <w:marRight w:val="0"/>
          <w:marTop w:val="0"/>
          <w:marBottom w:val="0"/>
          <w:divBdr>
            <w:top w:val="none" w:sz="0" w:space="0" w:color="auto"/>
            <w:left w:val="none" w:sz="0" w:space="0" w:color="auto"/>
            <w:bottom w:val="none" w:sz="0" w:space="0" w:color="auto"/>
            <w:right w:val="none" w:sz="0" w:space="0" w:color="auto"/>
          </w:divBdr>
        </w:div>
        <w:div w:id="533150856">
          <w:marLeft w:val="640"/>
          <w:marRight w:val="0"/>
          <w:marTop w:val="0"/>
          <w:marBottom w:val="0"/>
          <w:divBdr>
            <w:top w:val="none" w:sz="0" w:space="0" w:color="auto"/>
            <w:left w:val="none" w:sz="0" w:space="0" w:color="auto"/>
            <w:bottom w:val="none" w:sz="0" w:space="0" w:color="auto"/>
            <w:right w:val="none" w:sz="0" w:space="0" w:color="auto"/>
          </w:divBdr>
        </w:div>
        <w:div w:id="564219361">
          <w:marLeft w:val="640"/>
          <w:marRight w:val="0"/>
          <w:marTop w:val="0"/>
          <w:marBottom w:val="0"/>
          <w:divBdr>
            <w:top w:val="none" w:sz="0" w:space="0" w:color="auto"/>
            <w:left w:val="none" w:sz="0" w:space="0" w:color="auto"/>
            <w:bottom w:val="none" w:sz="0" w:space="0" w:color="auto"/>
            <w:right w:val="none" w:sz="0" w:space="0" w:color="auto"/>
          </w:divBdr>
        </w:div>
        <w:div w:id="645625647">
          <w:marLeft w:val="640"/>
          <w:marRight w:val="0"/>
          <w:marTop w:val="0"/>
          <w:marBottom w:val="0"/>
          <w:divBdr>
            <w:top w:val="none" w:sz="0" w:space="0" w:color="auto"/>
            <w:left w:val="none" w:sz="0" w:space="0" w:color="auto"/>
            <w:bottom w:val="none" w:sz="0" w:space="0" w:color="auto"/>
            <w:right w:val="none" w:sz="0" w:space="0" w:color="auto"/>
          </w:divBdr>
        </w:div>
        <w:div w:id="737174351">
          <w:marLeft w:val="640"/>
          <w:marRight w:val="0"/>
          <w:marTop w:val="0"/>
          <w:marBottom w:val="0"/>
          <w:divBdr>
            <w:top w:val="none" w:sz="0" w:space="0" w:color="auto"/>
            <w:left w:val="none" w:sz="0" w:space="0" w:color="auto"/>
            <w:bottom w:val="none" w:sz="0" w:space="0" w:color="auto"/>
            <w:right w:val="none" w:sz="0" w:space="0" w:color="auto"/>
          </w:divBdr>
        </w:div>
        <w:div w:id="877276945">
          <w:marLeft w:val="640"/>
          <w:marRight w:val="0"/>
          <w:marTop w:val="0"/>
          <w:marBottom w:val="0"/>
          <w:divBdr>
            <w:top w:val="none" w:sz="0" w:space="0" w:color="auto"/>
            <w:left w:val="none" w:sz="0" w:space="0" w:color="auto"/>
            <w:bottom w:val="none" w:sz="0" w:space="0" w:color="auto"/>
            <w:right w:val="none" w:sz="0" w:space="0" w:color="auto"/>
          </w:divBdr>
        </w:div>
        <w:div w:id="1395620766">
          <w:marLeft w:val="640"/>
          <w:marRight w:val="0"/>
          <w:marTop w:val="0"/>
          <w:marBottom w:val="0"/>
          <w:divBdr>
            <w:top w:val="none" w:sz="0" w:space="0" w:color="auto"/>
            <w:left w:val="none" w:sz="0" w:space="0" w:color="auto"/>
            <w:bottom w:val="none" w:sz="0" w:space="0" w:color="auto"/>
            <w:right w:val="none" w:sz="0" w:space="0" w:color="auto"/>
          </w:divBdr>
        </w:div>
        <w:div w:id="1511219000">
          <w:marLeft w:val="640"/>
          <w:marRight w:val="0"/>
          <w:marTop w:val="0"/>
          <w:marBottom w:val="0"/>
          <w:divBdr>
            <w:top w:val="none" w:sz="0" w:space="0" w:color="auto"/>
            <w:left w:val="none" w:sz="0" w:space="0" w:color="auto"/>
            <w:bottom w:val="none" w:sz="0" w:space="0" w:color="auto"/>
            <w:right w:val="none" w:sz="0" w:space="0" w:color="auto"/>
          </w:divBdr>
        </w:div>
        <w:div w:id="1558852854">
          <w:marLeft w:val="640"/>
          <w:marRight w:val="0"/>
          <w:marTop w:val="0"/>
          <w:marBottom w:val="0"/>
          <w:divBdr>
            <w:top w:val="none" w:sz="0" w:space="0" w:color="auto"/>
            <w:left w:val="none" w:sz="0" w:space="0" w:color="auto"/>
            <w:bottom w:val="none" w:sz="0" w:space="0" w:color="auto"/>
            <w:right w:val="none" w:sz="0" w:space="0" w:color="auto"/>
          </w:divBdr>
        </w:div>
        <w:div w:id="1593125520">
          <w:marLeft w:val="640"/>
          <w:marRight w:val="0"/>
          <w:marTop w:val="0"/>
          <w:marBottom w:val="0"/>
          <w:divBdr>
            <w:top w:val="none" w:sz="0" w:space="0" w:color="auto"/>
            <w:left w:val="none" w:sz="0" w:space="0" w:color="auto"/>
            <w:bottom w:val="none" w:sz="0" w:space="0" w:color="auto"/>
            <w:right w:val="none" w:sz="0" w:space="0" w:color="auto"/>
          </w:divBdr>
        </w:div>
        <w:div w:id="1609727995">
          <w:marLeft w:val="640"/>
          <w:marRight w:val="0"/>
          <w:marTop w:val="0"/>
          <w:marBottom w:val="0"/>
          <w:divBdr>
            <w:top w:val="none" w:sz="0" w:space="0" w:color="auto"/>
            <w:left w:val="none" w:sz="0" w:space="0" w:color="auto"/>
            <w:bottom w:val="none" w:sz="0" w:space="0" w:color="auto"/>
            <w:right w:val="none" w:sz="0" w:space="0" w:color="auto"/>
          </w:divBdr>
        </w:div>
        <w:div w:id="1720350752">
          <w:marLeft w:val="640"/>
          <w:marRight w:val="0"/>
          <w:marTop w:val="0"/>
          <w:marBottom w:val="0"/>
          <w:divBdr>
            <w:top w:val="none" w:sz="0" w:space="0" w:color="auto"/>
            <w:left w:val="none" w:sz="0" w:space="0" w:color="auto"/>
            <w:bottom w:val="none" w:sz="0" w:space="0" w:color="auto"/>
            <w:right w:val="none" w:sz="0" w:space="0" w:color="auto"/>
          </w:divBdr>
        </w:div>
        <w:div w:id="1762601853">
          <w:marLeft w:val="640"/>
          <w:marRight w:val="0"/>
          <w:marTop w:val="0"/>
          <w:marBottom w:val="0"/>
          <w:divBdr>
            <w:top w:val="none" w:sz="0" w:space="0" w:color="auto"/>
            <w:left w:val="none" w:sz="0" w:space="0" w:color="auto"/>
            <w:bottom w:val="none" w:sz="0" w:space="0" w:color="auto"/>
            <w:right w:val="none" w:sz="0" w:space="0" w:color="auto"/>
          </w:divBdr>
        </w:div>
        <w:div w:id="1927884785">
          <w:marLeft w:val="640"/>
          <w:marRight w:val="0"/>
          <w:marTop w:val="0"/>
          <w:marBottom w:val="0"/>
          <w:divBdr>
            <w:top w:val="none" w:sz="0" w:space="0" w:color="auto"/>
            <w:left w:val="none" w:sz="0" w:space="0" w:color="auto"/>
            <w:bottom w:val="none" w:sz="0" w:space="0" w:color="auto"/>
            <w:right w:val="none" w:sz="0" w:space="0" w:color="auto"/>
          </w:divBdr>
        </w:div>
        <w:div w:id="1998528756">
          <w:marLeft w:val="640"/>
          <w:marRight w:val="0"/>
          <w:marTop w:val="0"/>
          <w:marBottom w:val="0"/>
          <w:divBdr>
            <w:top w:val="none" w:sz="0" w:space="0" w:color="auto"/>
            <w:left w:val="none" w:sz="0" w:space="0" w:color="auto"/>
            <w:bottom w:val="none" w:sz="0" w:space="0" w:color="auto"/>
            <w:right w:val="none" w:sz="0" w:space="0" w:color="auto"/>
          </w:divBdr>
        </w:div>
        <w:div w:id="2143038043">
          <w:marLeft w:val="640"/>
          <w:marRight w:val="0"/>
          <w:marTop w:val="0"/>
          <w:marBottom w:val="0"/>
          <w:divBdr>
            <w:top w:val="none" w:sz="0" w:space="0" w:color="auto"/>
            <w:left w:val="none" w:sz="0" w:space="0" w:color="auto"/>
            <w:bottom w:val="none" w:sz="0" w:space="0" w:color="auto"/>
            <w:right w:val="none" w:sz="0" w:space="0" w:color="auto"/>
          </w:divBdr>
        </w:div>
      </w:divsChild>
    </w:div>
    <w:div w:id="2130783644">
      <w:bodyDiv w:val="1"/>
      <w:marLeft w:val="0"/>
      <w:marRight w:val="0"/>
      <w:marTop w:val="0"/>
      <w:marBottom w:val="0"/>
      <w:divBdr>
        <w:top w:val="none" w:sz="0" w:space="0" w:color="auto"/>
        <w:left w:val="none" w:sz="0" w:space="0" w:color="auto"/>
        <w:bottom w:val="none" w:sz="0" w:space="0" w:color="auto"/>
        <w:right w:val="none" w:sz="0" w:space="0" w:color="auto"/>
      </w:divBdr>
      <w:divsChild>
        <w:div w:id="454519154">
          <w:marLeft w:val="480"/>
          <w:marRight w:val="0"/>
          <w:marTop w:val="0"/>
          <w:marBottom w:val="0"/>
          <w:divBdr>
            <w:top w:val="none" w:sz="0" w:space="0" w:color="auto"/>
            <w:left w:val="none" w:sz="0" w:space="0" w:color="auto"/>
            <w:bottom w:val="none" w:sz="0" w:space="0" w:color="auto"/>
            <w:right w:val="none" w:sz="0" w:space="0" w:color="auto"/>
          </w:divBdr>
        </w:div>
        <w:div w:id="992611274">
          <w:marLeft w:val="480"/>
          <w:marRight w:val="0"/>
          <w:marTop w:val="0"/>
          <w:marBottom w:val="0"/>
          <w:divBdr>
            <w:top w:val="none" w:sz="0" w:space="0" w:color="auto"/>
            <w:left w:val="none" w:sz="0" w:space="0" w:color="auto"/>
            <w:bottom w:val="none" w:sz="0" w:space="0" w:color="auto"/>
            <w:right w:val="none" w:sz="0" w:space="0" w:color="auto"/>
          </w:divBdr>
        </w:div>
        <w:div w:id="1387297693">
          <w:marLeft w:val="480"/>
          <w:marRight w:val="0"/>
          <w:marTop w:val="0"/>
          <w:marBottom w:val="0"/>
          <w:divBdr>
            <w:top w:val="none" w:sz="0" w:space="0" w:color="auto"/>
            <w:left w:val="none" w:sz="0" w:space="0" w:color="auto"/>
            <w:bottom w:val="none" w:sz="0" w:space="0" w:color="auto"/>
            <w:right w:val="none" w:sz="0" w:space="0" w:color="auto"/>
          </w:divBdr>
        </w:div>
      </w:divsChild>
    </w:div>
    <w:div w:id="2131363563">
      <w:marLeft w:val="640"/>
      <w:marRight w:val="0"/>
      <w:marTop w:val="0"/>
      <w:marBottom w:val="0"/>
      <w:divBdr>
        <w:top w:val="none" w:sz="0" w:space="0" w:color="auto"/>
        <w:left w:val="none" w:sz="0" w:space="0" w:color="auto"/>
        <w:bottom w:val="none" w:sz="0" w:space="0" w:color="auto"/>
        <w:right w:val="none" w:sz="0" w:space="0" w:color="auto"/>
      </w:divBdr>
    </w:div>
    <w:div w:id="2131892567">
      <w:marLeft w:val="480"/>
      <w:marRight w:val="0"/>
      <w:marTop w:val="0"/>
      <w:marBottom w:val="0"/>
      <w:divBdr>
        <w:top w:val="none" w:sz="0" w:space="0" w:color="auto"/>
        <w:left w:val="none" w:sz="0" w:space="0" w:color="auto"/>
        <w:bottom w:val="none" w:sz="0" w:space="0" w:color="auto"/>
        <w:right w:val="none" w:sz="0" w:space="0" w:color="auto"/>
      </w:divBdr>
    </w:div>
    <w:div w:id="2132547468">
      <w:marLeft w:val="640"/>
      <w:marRight w:val="0"/>
      <w:marTop w:val="0"/>
      <w:marBottom w:val="0"/>
      <w:divBdr>
        <w:top w:val="none" w:sz="0" w:space="0" w:color="auto"/>
        <w:left w:val="none" w:sz="0" w:space="0" w:color="auto"/>
        <w:bottom w:val="none" w:sz="0" w:space="0" w:color="auto"/>
        <w:right w:val="none" w:sz="0" w:space="0" w:color="auto"/>
      </w:divBdr>
    </w:div>
    <w:div w:id="2133549076">
      <w:marLeft w:val="480"/>
      <w:marRight w:val="0"/>
      <w:marTop w:val="0"/>
      <w:marBottom w:val="0"/>
      <w:divBdr>
        <w:top w:val="none" w:sz="0" w:space="0" w:color="auto"/>
        <w:left w:val="none" w:sz="0" w:space="0" w:color="auto"/>
        <w:bottom w:val="none" w:sz="0" w:space="0" w:color="auto"/>
        <w:right w:val="none" w:sz="0" w:space="0" w:color="auto"/>
      </w:divBdr>
    </w:div>
    <w:div w:id="2134325687">
      <w:bodyDiv w:val="1"/>
      <w:marLeft w:val="0"/>
      <w:marRight w:val="0"/>
      <w:marTop w:val="0"/>
      <w:marBottom w:val="0"/>
      <w:divBdr>
        <w:top w:val="none" w:sz="0" w:space="0" w:color="auto"/>
        <w:left w:val="none" w:sz="0" w:space="0" w:color="auto"/>
        <w:bottom w:val="none" w:sz="0" w:space="0" w:color="auto"/>
        <w:right w:val="none" w:sz="0" w:space="0" w:color="auto"/>
      </w:divBdr>
      <w:divsChild>
        <w:div w:id="267398470">
          <w:marLeft w:val="480"/>
          <w:marRight w:val="0"/>
          <w:marTop w:val="0"/>
          <w:marBottom w:val="0"/>
          <w:divBdr>
            <w:top w:val="none" w:sz="0" w:space="0" w:color="auto"/>
            <w:left w:val="none" w:sz="0" w:space="0" w:color="auto"/>
            <w:bottom w:val="none" w:sz="0" w:space="0" w:color="auto"/>
            <w:right w:val="none" w:sz="0" w:space="0" w:color="auto"/>
          </w:divBdr>
        </w:div>
        <w:div w:id="364409052">
          <w:marLeft w:val="480"/>
          <w:marRight w:val="0"/>
          <w:marTop w:val="0"/>
          <w:marBottom w:val="0"/>
          <w:divBdr>
            <w:top w:val="none" w:sz="0" w:space="0" w:color="auto"/>
            <w:left w:val="none" w:sz="0" w:space="0" w:color="auto"/>
            <w:bottom w:val="none" w:sz="0" w:space="0" w:color="auto"/>
            <w:right w:val="none" w:sz="0" w:space="0" w:color="auto"/>
          </w:divBdr>
        </w:div>
        <w:div w:id="510072570">
          <w:marLeft w:val="480"/>
          <w:marRight w:val="0"/>
          <w:marTop w:val="0"/>
          <w:marBottom w:val="0"/>
          <w:divBdr>
            <w:top w:val="none" w:sz="0" w:space="0" w:color="auto"/>
            <w:left w:val="none" w:sz="0" w:space="0" w:color="auto"/>
            <w:bottom w:val="none" w:sz="0" w:space="0" w:color="auto"/>
            <w:right w:val="none" w:sz="0" w:space="0" w:color="auto"/>
          </w:divBdr>
        </w:div>
        <w:div w:id="555242953">
          <w:marLeft w:val="480"/>
          <w:marRight w:val="0"/>
          <w:marTop w:val="0"/>
          <w:marBottom w:val="0"/>
          <w:divBdr>
            <w:top w:val="none" w:sz="0" w:space="0" w:color="auto"/>
            <w:left w:val="none" w:sz="0" w:space="0" w:color="auto"/>
            <w:bottom w:val="none" w:sz="0" w:space="0" w:color="auto"/>
            <w:right w:val="none" w:sz="0" w:space="0" w:color="auto"/>
          </w:divBdr>
        </w:div>
        <w:div w:id="752628904">
          <w:marLeft w:val="480"/>
          <w:marRight w:val="0"/>
          <w:marTop w:val="0"/>
          <w:marBottom w:val="0"/>
          <w:divBdr>
            <w:top w:val="none" w:sz="0" w:space="0" w:color="auto"/>
            <w:left w:val="none" w:sz="0" w:space="0" w:color="auto"/>
            <w:bottom w:val="none" w:sz="0" w:space="0" w:color="auto"/>
            <w:right w:val="none" w:sz="0" w:space="0" w:color="auto"/>
          </w:divBdr>
        </w:div>
        <w:div w:id="795560428">
          <w:marLeft w:val="480"/>
          <w:marRight w:val="0"/>
          <w:marTop w:val="0"/>
          <w:marBottom w:val="0"/>
          <w:divBdr>
            <w:top w:val="none" w:sz="0" w:space="0" w:color="auto"/>
            <w:left w:val="none" w:sz="0" w:space="0" w:color="auto"/>
            <w:bottom w:val="none" w:sz="0" w:space="0" w:color="auto"/>
            <w:right w:val="none" w:sz="0" w:space="0" w:color="auto"/>
          </w:divBdr>
        </w:div>
        <w:div w:id="923031430">
          <w:marLeft w:val="480"/>
          <w:marRight w:val="0"/>
          <w:marTop w:val="0"/>
          <w:marBottom w:val="0"/>
          <w:divBdr>
            <w:top w:val="none" w:sz="0" w:space="0" w:color="auto"/>
            <w:left w:val="none" w:sz="0" w:space="0" w:color="auto"/>
            <w:bottom w:val="none" w:sz="0" w:space="0" w:color="auto"/>
            <w:right w:val="none" w:sz="0" w:space="0" w:color="auto"/>
          </w:divBdr>
        </w:div>
        <w:div w:id="996617721">
          <w:marLeft w:val="480"/>
          <w:marRight w:val="0"/>
          <w:marTop w:val="0"/>
          <w:marBottom w:val="0"/>
          <w:divBdr>
            <w:top w:val="none" w:sz="0" w:space="0" w:color="auto"/>
            <w:left w:val="none" w:sz="0" w:space="0" w:color="auto"/>
            <w:bottom w:val="none" w:sz="0" w:space="0" w:color="auto"/>
            <w:right w:val="none" w:sz="0" w:space="0" w:color="auto"/>
          </w:divBdr>
        </w:div>
        <w:div w:id="1056471531">
          <w:marLeft w:val="480"/>
          <w:marRight w:val="0"/>
          <w:marTop w:val="0"/>
          <w:marBottom w:val="0"/>
          <w:divBdr>
            <w:top w:val="none" w:sz="0" w:space="0" w:color="auto"/>
            <w:left w:val="none" w:sz="0" w:space="0" w:color="auto"/>
            <w:bottom w:val="none" w:sz="0" w:space="0" w:color="auto"/>
            <w:right w:val="none" w:sz="0" w:space="0" w:color="auto"/>
          </w:divBdr>
        </w:div>
        <w:div w:id="1066802851">
          <w:marLeft w:val="480"/>
          <w:marRight w:val="0"/>
          <w:marTop w:val="0"/>
          <w:marBottom w:val="0"/>
          <w:divBdr>
            <w:top w:val="none" w:sz="0" w:space="0" w:color="auto"/>
            <w:left w:val="none" w:sz="0" w:space="0" w:color="auto"/>
            <w:bottom w:val="none" w:sz="0" w:space="0" w:color="auto"/>
            <w:right w:val="none" w:sz="0" w:space="0" w:color="auto"/>
          </w:divBdr>
        </w:div>
        <w:div w:id="1331451205">
          <w:marLeft w:val="480"/>
          <w:marRight w:val="0"/>
          <w:marTop w:val="0"/>
          <w:marBottom w:val="0"/>
          <w:divBdr>
            <w:top w:val="none" w:sz="0" w:space="0" w:color="auto"/>
            <w:left w:val="none" w:sz="0" w:space="0" w:color="auto"/>
            <w:bottom w:val="none" w:sz="0" w:space="0" w:color="auto"/>
            <w:right w:val="none" w:sz="0" w:space="0" w:color="auto"/>
          </w:divBdr>
        </w:div>
        <w:div w:id="1361857804">
          <w:marLeft w:val="480"/>
          <w:marRight w:val="0"/>
          <w:marTop w:val="0"/>
          <w:marBottom w:val="0"/>
          <w:divBdr>
            <w:top w:val="none" w:sz="0" w:space="0" w:color="auto"/>
            <w:left w:val="none" w:sz="0" w:space="0" w:color="auto"/>
            <w:bottom w:val="none" w:sz="0" w:space="0" w:color="auto"/>
            <w:right w:val="none" w:sz="0" w:space="0" w:color="auto"/>
          </w:divBdr>
        </w:div>
        <w:div w:id="1436361618">
          <w:marLeft w:val="480"/>
          <w:marRight w:val="0"/>
          <w:marTop w:val="0"/>
          <w:marBottom w:val="0"/>
          <w:divBdr>
            <w:top w:val="none" w:sz="0" w:space="0" w:color="auto"/>
            <w:left w:val="none" w:sz="0" w:space="0" w:color="auto"/>
            <w:bottom w:val="none" w:sz="0" w:space="0" w:color="auto"/>
            <w:right w:val="none" w:sz="0" w:space="0" w:color="auto"/>
          </w:divBdr>
        </w:div>
        <w:div w:id="1782913201">
          <w:marLeft w:val="480"/>
          <w:marRight w:val="0"/>
          <w:marTop w:val="0"/>
          <w:marBottom w:val="0"/>
          <w:divBdr>
            <w:top w:val="none" w:sz="0" w:space="0" w:color="auto"/>
            <w:left w:val="none" w:sz="0" w:space="0" w:color="auto"/>
            <w:bottom w:val="none" w:sz="0" w:space="0" w:color="auto"/>
            <w:right w:val="none" w:sz="0" w:space="0" w:color="auto"/>
          </w:divBdr>
        </w:div>
        <w:div w:id="1891725736">
          <w:marLeft w:val="480"/>
          <w:marRight w:val="0"/>
          <w:marTop w:val="0"/>
          <w:marBottom w:val="0"/>
          <w:divBdr>
            <w:top w:val="none" w:sz="0" w:space="0" w:color="auto"/>
            <w:left w:val="none" w:sz="0" w:space="0" w:color="auto"/>
            <w:bottom w:val="none" w:sz="0" w:space="0" w:color="auto"/>
            <w:right w:val="none" w:sz="0" w:space="0" w:color="auto"/>
          </w:divBdr>
        </w:div>
        <w:div w:id="1921982667">
          <w:marLeft w:val="480"/>
          <w:marRight w:val="0"/>
          <w:marTop w:val="0"/>
          <w:marBottom w:val="0"/>
          <w:divBdr>
            <w:top w:val="none" w:sz="0" w:space="0" w:color="auto"/>
            <w:left w:val="none" w:sz="0" w:space="0" w:color="auto"/>
            <w:bottom w:val="none" w:sz="0" w:space="0" w:color="auto"/>
            <w:right w:val="none" w:sz="0" w:space="0" w:color="auto"/>
          </w:divBdr>
        </w:div>
        <w:div w:id="1944075033">
          <w:marLeft w:val="480"/>
          <w:marRight w:val="0"/>
          <w:marTop w:val="0"/>
          <w:marBottom w:val="0"/>
          <w:divBdr>
            <w:top w:val="none" w:sz="0" w:space="0" w:color="auto"/>
            <w:left w:val="none" w:sz="0" w:space="0" w:color="auto"/>
            <w:bottom w:val="none" w:sz="0" w:space="0" w:color="auto"/>
            <w:right w:val="none" w:sz="0" w:space="0" w:color="auto"/>
          </w:divBdr>
        </w:div>
        <w:div w:id="1946844062">
          <w:marLeft w:val="480"/>
          <w:marRight w:val="0"/>
          <w:marTop w:val="0"/>
          <w:marBottom w:val="0"/>
          <w:divBdr>
            <w:top w:val="none" w:sz="0" w:space="0" w:color="auto"/>
            <w:left w:val="none" w:sz="0" w:space="0" w:color="auto"/>
            <w:bottom w:val="none" w:sz="0" w:space="0" w:color="auto"/>
            <w:right w:val="none" w:sz="0" w:space="0" w:color="auto"/>
          </w:divBdr>
        </w:div>
        <w:div w:id="1986004733">
          <w:marLeft w:val="480"/>
          <w:marRight w:val="0"/>
          <w:marTop w:val="0"/>
          <w:marBottom w:val="0"/>
          <w:divBdr>
            <w:top w:val="none" w:sz="0" w:space="0" w:color="auto"/>
            <w:left w:val="none" w:sz="0" w:space="0" w:color="auto"/>
            <w:bottom w:val="none" w:sz="0" w:space="0" w:color="auto"/>
            <w:right w:val="none" w:sz="0" w:space="0" w:color="auto"/>
          </w:divBdr>
        </w:div>
      </w:divsChild>
    </w:div>
    <w:div w:id="2134594991">
      <w:marLeft w:val="480"/>
      <w:marRight w:val="0"/>
      <w:marTop w:val="0"/>
      <w:marBottom w:val="0"/>
      <w:divBdr>
        <w:top w:val="none" w:sz="0" w:space="0" w:color="auto"/>
        <w:left w:val="none" w:sz="0" w:space="0" w:color="auto"/>
        <w:bottom w:val="none" w:sz="0" w:space="0" w:color="auto"/>
        <w:right w:val="none" w:sz="0" w:space="0" w:color="auto"/>
      </w:divBdr>
    </w:div>
    <w:div w:id="2137599802">
      <w:marLeft w:val="640"/>
      <w:marRight w:val="0"/>
      <w:marTop w:val="0"/>
      <w:marBottom w:val="0"/>
      <w:divBdr>
        <w:top w:val="none" w:sz="0" w:space="0" w:color="auto"/>
        <w:left w:val="none" w:sz="0" w:space="0" w:color="auto"/>
        <w:bottom w:val="none" w:sz="0" w:space="0" w:color="auto"/>
        <w:right w:val="none" w:sz="0" w:space="0" w:color="auto"/>
      </w:divBdr>
    </w:div>
    <w:div w:id="2137719738">
      <w:bodyDiv w:val="1"/>
      <w:marLeft w:val="0"/>
      <w:marRight w:val="0"/>
      <w:marTop w:val="0"/>
      <w:marBottom w:val="0"/>
      <w:divBdr>
        <w:top w:val="none" w:sz="0" w:space="0" w:color="auto"/>
        <w:left w:val="none" w:sz="0" w:space="0" w:color="auto"/>
        <w:bottom w:val="none" w:sz="0" w:space="0" w:color="auto"/>
        <w:right w:val="none" w:sz="0" w:space="0" w:color="auto"/>
      </w:divBdr>
      <w:divsChild>
        <w:div w:id="205065155">
          <w:marLeft w:val="480"/>
          <w:marRight w:val="0"/>
          <w:marTop w:val="0"/>
          <w:marBottom w:val="0"/>
          <w:divBdr>
            <w:top w:val="none" w:sz="0" w:space="0" w:color="auto"/>
            <w:left w:val="none" w:sz="0" w:space="0" w:color="auto"/>
            <w:bottom w:val="none" w:sz="0" w:space="0" w:color="auto"/>
            <w:right w:val="none" w:sz="0" w:space="0" w:color="auto"/>
          </w:divBdr>
        </w:div>
        <w:div w:id="314797229">
          <w:marLeft w:val="480"/>
          <w:marRight w:val="0"/>
          <w:marTop w:val="0"/>
          <w:marBottom w:val="0"/>
          <w:divBdr>
            <w:top w:val="none" w:sz="0" w:space="0" w:color="auto"/>
            <w:left w:val="none" w:sz="0" w:space="0" w:color="auto"/>
            <w:bottom w:val="none" w:sz="0" w:space="0" w:color="auto"/>
            <w:right w:val="none" w:sz="0" w:space="0" w:color="auto"/>
          </w:divBdr>
        </w:div>
        <w:div w:id="343093785">
          <w:marLeft w:val="480"/>
          <w:marRight w:val="0"/>
          <w:marTop w:val="0"/>
          <w:marBottom w:val="0"/>
          <w:divBdr>
            <w:top w:val="none" w:sz="0" w:space="0" w:color="auto"/>
            <w:left w:val="none" w:sz="0" w:space="0" w:color="auto"/>
            <w:bottom w:val="none" w:sz="0" w:space="0" w:color="auto"/>
            <w:right w:val="none" w:sz="0" w:space="0" w:color="auto"/>
          </w:divBdr>
        </w:div>
        <w:div w:id="397943224">
          <w:marLeft w:val="480"/>
          <w:marRight w:val="0"/>
          <w:marTop w:val="0"/>
          <w:marBottom w:val="0"/>
          <w:divBdr>
            <w:top w:val="none" w:sz="0" w:space="0" w:color="auto"/>
            <w:left w:val="none" w:sz="0" w:space="0" w:color="auto"/>
            <w:bottom w:val="none" w:sz="0" w:space="0" w:color="auto"/>
            <w:right w:val="none" w:sz="0" w:space="0" w:color="auto"/>
          </w:divBdr>
        </w:div>
        <w:div w:id="543955409">
          <w:marLeft w:val="480"/>
          <w:marRight w:val="0"/>
          <w:marTop w:val="0"/>
          <w:marBottom w:val="0"/>
          <w:divBdr>
            <w:top w:val="none" w:sz="0" w:space="0" w:color="auto"/>
            <w:left w:val="none" w:sz="0" w:space="0" w:color="auto"/>
            <w:bottom w:val="none" w:sz="0" w:space="0" w:color="auto"/>
            <w:right w:val="none" w:sz="0" w:space="0" w:color="auto"/>
          </w:divBdr>
        </w:div>
        <w:div w:id="624970781">
          <w:marLeft w:val="480"/>
          <w:marRight w:val="0"/>
          <w:marTop w:val="0"/>
          <w:marBottom w:val="0"/>
          <w:divBdr>
            <w:top w:val="none" w:sz="0" w:space="0" w:color="auto"/>
            <w:left w:val="none" w:sz="0" w:space="0" w:color="auto"/>
            <w:bottom w:val="none" w:sz="0" w:space="0" w:color="auto"/>
            <w:right w:val="none" w:sz="0" w:space="0" w:color="auto"/>
          </w:divBdr>
        </w:div>
        <w:div w:id="631641440">
          <w:marLeft w:val="480"/>
          <w:marRight w:val="0"/>
          <w:marTop w:val="0"/>
          <w:marBottom w:val="0"/>
          <w:divBdr>
            <w:top w:val="none" w:sz="0" w:space="0" w:color="auto"/>
            <w:left w:val="none" w:sz="0" w:space="0" w:color="auto"/>
            <w:bottom w:val="none" w:sz="0" w:space="0" w:color="auto"/>
            <w:right w:val="none" w:sz="0" w:space="0" w:color="auto"/>
          </w:divBdr>
        </w:div>
        <w:div w:id="820119851">
          <w:marLeft w:val="480"/>
          <w:marRight w:val="0"/>
          <w:marTop w:val="0"/>
          <w:marBottom w:val="0"/>
          <w:divBdr>
            <w:top w:val="none" w:sz="0" w:space="0" w:color="auto"/>
            <w:left w:val="none" w:sz="0" w:space="0" w:color="auto"/>
            <w:bottom w:val="none" w:sz="0" w:space="0" w:color="auto"/>
            <w:right w:val="none" w:sz="0" w:space="0" w:color="auto"/>
          </w:divBdr>
        </w:div>
        <w:div w:id="1073545535">
          <w:marLeft w:val="480"/>
          <w:marRight w:val="0"/>
          <w:marTop w:val="0"/>
          <w:marBottom w:val="0"/>
          <w:divBdr>
            <w:top w:val="none" w:sz="0" w:space="0" w:color="auto"/>
            <w:left w:val="none" w:sz="0" w:space="0" w:color="auto"/>
            <w:bottom w:val="none" w:sz="0" w:space="0" w:color="auto"/>
            <w:right w:val="none" w:sz="0" w:space="0" w:color="auto"/>
          </w:divBdr>
        </w:div>
        <w:div w:id="1313220700">
          <w:marLeft w:val="480"/>
          <w:marRight w:val="0"/>
          <w:marTop w:val="0"/>
          <w:marBottom w:val="0"/>
          <w:divBdr>
            <w:top w:val="none" w:sz="0" w:space="0" w:color="auto"/>
            <w:left w:val="none" w:sz="0" w:space="0" w:color="auto"/>
            <w:bottom w:val="none" w:sz="0" w:space="0" w:color="auto"/>
            <w:right w:val="none" w:sz="0" w:space="0" w:color="auto"/>
          </w:divBdr>
        </w:div>
        <w:div w:id="1430811962">
          <w:marLeft w:val="480"/>
          <w:marRight w:val="0"/>
          <w:marTop w:val="0"/>
          <w:marBottom w:val="0"/>
          <w:divBdr>
            <w:top w:val="none" w:sz="0" w:space="0" w:color="auto"/>
            <w:left w:val="none" w:sz="0" w:space="0" w:color="auto"/>
            <w:bottom w:val="none" w:sz="0" w:space="0" w:color="auto"/>
            <w:right w:val="none" w:sz="0" w:space="0" w:color="auto"/>
          </w:divBdr>
        </w:div>
        <w:div w:id="1456369528">
          <w:marLeft w:val="480"/>
          <w:marRight w:val="0"/>
          <w:marTop w:val="0"/>
          <w:marBottom w:val="0"/>
          <w:divBdr>
            <w:top w:val="none" w:sz="0" w:space="0" w:color="auto"/>
            <w:left w:val="none" w:sz="0" w:space="0" w:color="auto"/>
            <w:bottom w:val="none" w:sz="0" w:space="0" w:color="auto"/>
            <w:right w:val="none" w:sz="0" w:space="0" w:color="auto"/>
          </w:divBdr>
        </w:div>
        <w:div w:id="1581405717">
          <w:marLeft w:val="480"/>
          <w:marRight w:val="0"/>
          <w:marTop w:val="0"/>
          <w:marBottom w:val="0"/>
          <w:divBdr>
            <w:top w:val="none" w:sz="0" w:space="0" w:color="auto"/>
            <w:left w:val="none" w:sz="0" w:space="0" w:color="auto"/>
            <w:bottom w:val="none" w:sz="0" w:space="0" w:color="auto"/>
            <w:right w:val="none" w:sz="0" w:space="0" w:color="auto"/>
          </w:divBdr>
        </w:div>
        <w:div w:id="1607351483">
          <w:marLeft w:val="480"/>
          <w:marRight w:val="0"/>
          <w:marTop w:val="0"/>
          <w:marBottom w:val="0"/>
          <w:divBdr>
            <w:top w:val="none" w:sz="0" w:space="0" w:color="auto"/>
            <w:left w:val="none" w:sz="0" w:space="0" w:color="auto"/>
            <w:bottom w:val="none" w:sz="0" w:space="0" w:color="auto"/>
            <w:right w:val="none" w:sz="0" w:space="0" w:color="auto"/>
          </w:divBdr>
        </w:div>
        <w:div w:id="1835291824">
          <w:marLeft w:val="480"/>
          <w:marRight w:val="0"/>
          <w:marTop w:val="0"/>
          <w:marBottom w:val="0"/>
          <w:divBdr>
            <w:top w:val="none" w:sz="0" w:space="0" w:color="auto"/>
            <w:left w:val="none" w:sz="0" w:space="0" w:color="auto"/>
            <w:bottom w:val="none" w:sz="0" w:space="0" w:color="auto"/>
            <w:right w:val="none" w:sz="0" w:space="0" w:color="auto"/>
          </w:divBdr>
        </w:div>
        <w:div w:id="2063750221">
          <w:marLeft w:val="480"/>
          <w:marRight w:val="0"/>
          <w:marTop w:val="0"/>
          <w:marBottom w:val="0"/>
          <w:divBdr>
            <w:top w:val="none" w:sz="0" w:space="0" w:color="auto"/>
            <w:left w:val="none" w:sz="0" w:space="0" w:color="auto"/>
            <w:bottom w:val="none" w:sz="0" w:space="0" w:color="auto"/>
            <w:right w:val="none" w:sz="0" w:space="0" w:color="auto"/>
          </w:divBdr>
        </w:div>
        <w:div w:id="2112317949">
          <w:marLeft w:val="480"/>
          <w:marRight w:val="0"/>
          <w:marTop w:val="0"/>
          <w:marBottom w:val="0"/>
          <w:divBdr>
            <w:top w:val="none" w:sz="0" w:space="0" w:color="auto"/>
            <w:left w:val="none" w:sz="0" w:space="0" w:color="auto"/>
            <w:bottom w:val="none" w:sz="0" w:space="0" w:color="auto"/>
            <w:right w:val="none" w:sz="0" w:space="0" w:color="auto"/>
          </w:divBdr>
        </w:div>
      </w:divsChild>
    </w:div>
    <w:div w:id="2138179929">
      <w:marLeft w:val="480"/>
      <w:marRight w:val="0"/>
      <w:marTop w:val="0"/>
      <w:marBottom w:val="0"/>
      <w:divBdr>
        <w:top w:val="none" w:sz="0" w:space="0" w:color="auto"/>
        <w:left w:val="none" w:sz="0" w:space="0" w:color="auto"/>
        <w:bottom w:val="none" w:sz="0" w:space="0" w:color="auto"/>
        <w:right w:val="none" w:sz="0" w:space="0" w:color="auto"/>
      </w:divBdr>
    </w:div>
    <w:div w:id="2139255822">
      <w:marLeft w:val="640"/>
      <w:marRight w:val="0"/>
      <w:marTop w:val="0"/>
      <w:marBottom w:val="0"/>
      <w:divBdr>
        <w:top w:val="none" w:sz="0" w:space="0" w:color="auto"/>
        <w:left w:val="none" w:sz="0" w:space="0" w:color="auto"/>
        <w:bottom w:val="none" w:sz="0" w:space="0" w:color="auto"/>
        <w:right w:val="none" w:sz="0" w:space="0" w:color="auto"/>
      </w:divBdr>
    </w:div>
    <w:div w:id="2140561907">
      <w:marLeft w:val="480"/>
      <w:marRight w:val="0"/>
      <w:marTop w:val="0"/>
      <w:marBottom w:val="0"/>
      <w:divBdr>
        <w:top w:val="none" w:sz="0" w:space="0" w:color="auto"/>
        <w:left w:val="none" w:sz="0" w:space="0" w:color="auto"/>
        <w:bottom w:val="none" w:sz="0" w:space="0" w:color="auto"/>
        <w:right w:val="none" w:sz="0" w:space="0" w:color="auto"/>
      </w:divBdr>
    </w:div>
    <w:div w:id="2141340133">
      <w:marLeft w:val="640"/>
      <w:marRight w:val="0"/>
      <w:marTop w:val="0"/>
      <w:marBottom w:val="0"/>
      <w:divBdr>
        <w:top w:val="none" w:sz="0" w:space="0" w:color="auto"/>
        <w:left w:val="none" w:sz="0" w:space="0" w:color="auto"/>
        <w:bottom w:val="none" w:sz="0" w:space="0" w:color="auto"/>
        <w:right w:val="none" w:sz="0" w:space="0" w:color="auto"/>
      </w:divBdr>
    </w:div>
    <w:div w:id="2141462039">
      <w:marLeft w:val="640"/>
      <w:marRight w:val="0"/>
      <w:marTop w:val="0"/>
      <w:marBottom w:val="0"/>
      <w:divBdr>
        <w:top w:val="none" w:sz="0" w:space="0" w:color="auto"/>
        <w:left w:val="none" w:sz="0" w:space="0" w:color="auto"/>
        <w:bottom w:val="none" w:sz="0" w:space="0" w:color="auto"/>
        <w:right w:val="none" w:sz="0" w:space="0" w:color="auto"/>
      </w:divBdr>
    </w:div>
    <w:div w:id="2141536089">
      <w:marLeft w:val="480"/>
      <w:marRight w:val="0"/>
      <w:marTop w:val="0"/>
      <w:marBottom w:val="0"/>
      <w:divBdr>
        <w:top w:val="none" w:sz="0" w:space="0" w:color="auto"/>
        <w:left w:val="none" w:sz="0" w:space="0" w:color="auto"/>
        <w:bottom w:val="none" w:sz="0" w:space="0" w:color="auto"/>
        <w:right w:val="none" w:sz="0" w:space="0" w:color="auto"/>
      </w:divBdr>
    </w:div>
    <w:div w:id="2141991706">
      <w:marLeft w:val="480"/>
      <w:marRight w:val="0"/>
      <w:marTop w:val="0"/>
      <w:marBottom w:val="0"/>
      <w:divBdr>
        <w:top w:val="none" w:sz="0" w:space="0" w:color="auto"/>
        <w:left w:val="none" w:sz="0" w:space="0" w:color="auto"/>
        <w:bottom w:val="none" w:sz="0" w:space="0" w:color="auto"/>
        <w:right w:val="none" w:sz="0" w:space="0" w:color="auto"/>
      </w:divBdr>
    </w:div>
    <w:div w:id="2142112679">
      <w:marLeft w:val="480"/>
      <w:marRight w:val="0"/>
      <w:marTop w:val="0"/>
      <w:marBottom w:val="0"/>
      <w:divBdr>
        <w:top w:val="none" w:sz="0" w:space="0" w:color="auto"/>
        <w:left w:val="none" w:sz="0" w:space="0" w:color="auto"/>
        <w:bottom w:val="none" w:sz="0" w:space="0" w:color="auto"/>
        <w:right w:val="none" w:sz="0" w:space="0" w:color="auto"/>
      </w:divBdr>
    </w:div>
    <w:div w:id="2142646754">
      <w:marLeft w:val="480"/>
      <w:marRight w:val="0"/>
      <w:marTop w:val="0"/>
      <w:marBottom w:val="0"/>
      <w:divBdr>
        <w:top w:val="none" w:sz="0" w:space="0" w:color="auto"/>
        <w:left w:val="none" w:sz="0" w:space="0" w:color="auto"/>
        <w:bottom w:val="none" w:sz="0" w:space="0" w:color="auto"/>
        <w:right w:val="none" w:sz="0" w:space="0" w:color="auto"/>
      </w:divBdr>
    </w:div>
    <w:div w:id="2143229379">
      <w:marLeft w:val="480"/>
      <w:marRight w:val="0"/>
      <w:marTop w:val="0"/>
      <w:marBottom w:val="0"/>
      <w:divBdr>
        <w:top w:val="none" w:sz="0" w:space="0" w:color="auto"/>
        <w:left w:val="none" w:sz="0" w:space="0" w:color="auto"/>
        <w:bottom w:val="none" w:sz="0" w:space="0" w:color="auto"/>
        <w:right w:val="none" w:sz="0" w:space="0" w:color="auto"/>
      </w:divBdr>
    </w:div>
    <w:div w:id="2144304015">
      <w:bodyDiv w:val="1"/>
      <w:marLeft w:val="0"/>
      <w:marRight w:val="0"/>
      <w:marTop w:val="0"/>
      <w:marBottom w:val="0"/>
      <w:divBdr>
        <w:top w:val="none" w:sz="0" w:space="0" w:color="auto"/>
        <w:left w:val="none" w:sz="0" w:space="0" w:color="auto"/>
        <w:bottom w:val="none" w:sz="0" w:space="0" w:color="auto"/>
        <w:right w:val="none" w:sz="0" w:space="0" w:color="auto"/>
      </w:divBdr>
      <w:divsChild>
        <w:div w:id="306010781">
          <w:marLeft w:val="480"/>
          <w:marRight w:val="0"/>
          <w:marTop w:val="0"/>
          <w:marBottom w:val="0"/>
          <w:divBdr>
            <w:top w:val="none" w:sz="0" w:space="0" w:color="auto"/>
            <w:left w:val="none" w:sz="0" w:space="0" w:color="auto"/>
            <w:bottom w:val="none" w:sz="0" w:space="0" w:color="auto"/>
            <w:right w:val="none" w:sz="0" w:space="0" w:color="auto"/>
          </w:divBdr>
        </w:div>
        <w:div w:id="316610072">
          <w:marLeft w:val="480"/>
          <w:marRight w:val="0"/>
          <w:marTop w:val="0"/>
          <w:marBottom w:val="0"/>
          <w:divBdr>
            <w:top w:val="none" w:sz="0" w:space="0" w:color="auto"/>
            <w:left w:val="none" w:sz="0" w:space="0" w:color="auto"/>
            <w:bottom w:val="none" w:sz="0" w:space="0" w:color="auto"/>
            <w:right w:val="none" w:sz="0" w:space="0" w:color="auto"/>
          </w:divBdr>
        </w:div>
        <w:div w:id="344402198">
          <w:marLeft w:val="480"/>
          <w:marRight w:val="0"/>
          <w:marTop w:val="0"/>
          <w:marBottom w:val="0"/>
          <w:divBdr>
            <w:top w:val="none" w:sz="0" w:space="0" w:color="auto"/>
            <w:left w:val="none" w:sz="0" w:space="0" w:color="auto"/>
            <w:bottom w:val="none" w:sz="0" w:space="0" w:color="auto"/>
            <w:right w:val="none" w:sz="0" w:space="0" w:color="auto"/>
          </w:divBdr>
        </w:div>
        <w:div w:id="373241091">
          <w:marLeft w:val="480"/>
          <w:marRight w:val="0"/>
          <w:marTop w:val="0"/>
          <w:marBottom w:val="0"/>
          <w:divBdr>
            <w:top w:val="none" w:sz="0" w:space="0" w:color="auto"/>
            <w:left w:val="none" w:sz="0" w:space="0" w:color="auto"/>
            <w:bottom w:val="none" w:sz="0" w:space="0" w:color="auto"/>
            <w:right w:val="none" w:sz="0" w:space="0" w:color="auto"/>
          </w:divBdr>
        </w:div>
        <w:div w:id="419453122">
          <w:marLeft w:val="480"/>
          <w:marRight w:val="0"/>
          <w:marTop w:val="0"/>
          <w:marBottom w:val="0"/>
          <w:divBdr>
            <w:top w:val="none" w:sz="0" w:space="0" w:color="auto"/>
            <w:left w:val="none" w:sz="0" w:space="0" w:color="auto"/>
            <w:bottom w:val="none" w:sz="0" w:space="0" w:color="auto"/>
            <w:right w:val="none" w:sz="0" w:space="0" w:color="auto"/>
          </w:divBdr>
        </w:div>
        <w:div w:id="431323324">
          <w:marLeft w:val="480"/>
          <w:marRight w:val="0"/>
          <w:marTop w:val="0"/>
          <w:marBottom w:val="0"/>
          <w:divBdr>
            <w:top w:val="none" w:sz="0" w:space="0" w:color="auto"/>
            <w:left w:val="none" w:sz="0" w:space="0" w:color="auto"/>
            <w:bottom w:val="none" w:sz="0" w:space="0" w:color="auto"/>
            <w:right w:val="none" w:sz="0" w:space="0" w:color="auto"/>
          </w:divBdr>
        </w:div>
        <w:div w:id="492648236">
          <w:marLeft w:val="480"/>
          <w:marRight w:val="0"/>
          <w:marTop w:val="0"/>
          <w:marBottom w:val="0"/>
          <w:divBdr>
            <w:top w:val="none" w:sz="0" w:space="0" w:color="auto"/>
            <w:left w:val="none" w:sz="0" w:space="0" w:color="auto"/>
            <w:bottom w:val="none" w:sz="0" w:space="0" w:color="auto"/>
            <w:right w:val="none" w:sz="0" w:space="0" w:color="auto"/>
          </w:divBdr>
        </w:div>
        <w:div w:id="561646443">
          <w:marLeft w:val="480"/>
          <w:marRight w:val="0"/>
          <w:marTop w:val="0"/>
          <w:marBottom w:val="0"/>
          <w:divBdr>
            <w:top w:val="none" w:sz="0" w:space="0" w:color="auto"/>
            <w:left w:val="none" w:sz="0" w:space="0" w:color="auto"/>
            <w:bottom w:val="none" w:sz="0" w:space="0" w:color="auto"/>
            <w:right w:val="none" w:sz="0" w:space="0" w:color="auto"/>
          </w:divBdr>
        </w:div>
        <w:div w:id="690225613">
          <w:marLeft w:val="480"/>
          <w:marRight w:val="0"/>
          <w:marTop w:val="0"/>
          <w:marBottom w:val="0"/>
          <w:divBdr>
            <w:top w:val="none" w:sz="0" w:space="0" w:color="auto"/>
            <w:left w:val="none" w:sz="0" w:space="0" w:color="auto"/>
            <w:bottom w:val="none" w:sz="0" w:space="0" w:color="auto"/>
            <w:right w:val="none" w:sz="0" w:space="0" w:color="auto"/>
          </w:divBdr>
        </w:div>
        <w:div w:id="873888527">
          <w:marLeft w:val="480"/>
          <w:marRight w:val="0"/>
          <w:marTop w:val="0"/>
          <w:marBottom w:val="0"/>
          <w:divBdr>
            <w:top w:val="none" w:sz="0" w:space="0" w:color="auto"/>
            <w:left w:val="none" w:sz="0" w:space="0" w:color="auto"/>
            <w:bottom w:val="none" w:sz="0" w:space="0" w:color="auto"/>
            <w:right w:val="none" w:sz="0" w:space="0" w:color="auto"/>
          </w:divBdr>
        </w:div>
        <w:div w:id="980311273">
          <w:marLeft w:val="480"/>
          <w:marRight w:val="0"/>
          <w:marTop w:val="0"/>
          <w:marBottom w:val="0"/>
          <w:divBdr>
            <w:top w:val="none" w:sz="0" w:space="0" w:color="auto"/>
            <w:left w:val="none" w:sz="0" w:space="0" w:color="auto"/>
            <w:bottom w:val="none" w:sz="0" w:space="0" w:color="auto"/>
            <w:right w:val="none" w:sz="0" w:space="0" w:color="auto"/>
          </w:divBdr>
        </w:div>
        <w:div w:id="1102452248">
          <w:marLeft w:val="480"/>
          <w:marRight w:val="0"/>
          <w:marTop w:val="0"/>
          <w:marBottom w:val="0"/>
          <w:divBdr>
            <w:top w:val="none" w:sz="0" w:space="0" w:color="auto"/>
            <w:left w:val="none" w:sz="0" w:space="0" w:color="auto"/>
            <w:bottom w:val="none" w:sz="0" w:space="0" w:color="auto"/>
            <w:right w:val="none" w:sz="0" w:space="0" w:color="auto"/>
          </w:divBdr>
        </w:div>
        <w:div w:id="1145781062">
          <w:marLeft w:val="480"/>
          <w:marRight w:val="0"/>
          <w:marTop w:val="0"/>
          <w:marBottom w:val="0"/>
          <w:divBdr>
            <w:top w:val="none" w:sz="0" w:space="0" w:color="auto"/>
            <w:left w:val="none" w:sz="0" w:space="0" w:color="auto"/>
            <w:bottom w:val="none" w:sz="0" w:space="0" w:color="auto"/>
            <w:right w:val="none" w:sz="0" w:space="0" w:color="auto"/>
          </w:divBdr>
        </w:div>
        <w:div w:id="1358435264">
          <w:marLeft w:val="480"/>
          <w:marRight w:val="0"/>
          <w:marTop w:val="0"/>
          <w:marBottom w:val="0"/>
          <w:divBdr>
            <w:top w:val="none" w:sz="0" w:space="0" w:color="auto"/>
            <w:left w:val="none" w:sz="0" w:space="0" w:color="auto"/>
            <w:bottom w:val="none" w:sz="0" w:space="0" w:color="auto"/>
            <w:right w:val="none" w:sz="0" w:space="0" w:color="auto"/>
          </w:divBdr>
        </w:div>
        <w:div w:id="1451126186">
          <w:marLeft w:val="480"/>
          <w:marRight w:val="0"/>
          <w:marTop w:val="0"/>
          <w:marBottom w:val="0"/>
          <w:divBdr>
            <w:top w:val="none" w:sz="0" w:space="0" w:color="auto"/>
            <w:left w:val="none" w:sz="0" w:space="0" w:color="auto"/>
            <w:bottom w:val="none" w:sz="0" w:space="0" w:color="auto"/>
            <w:right w:val="none" w:sz="0" w:space="0" w:color="auto"/>
          </w:divBdr>
        </w:div>
        <w:div w:id="1524975357">
          <w:marLeft w:val="480"/>
          <w:marRight w:val="0"/>
          <w:marTop w:val="0"/>
          <w:marBottom w:val="0"/>
          <w:divBdr>
            <w:top w:val="none" w:sz="0" w:space="0" w:color="auto"/>
            <w:left w:val="none" w:sz="0" w:space="0" w:color="auto"/>
            <w:bottom w:val="none" w:sz="0" w:space="0" w:color="auto"/>
            <w:right w:val="none" w:sz="0" w:space="0" w:color="auto"/>
          </w:divBdr>
        </w:div>
        <w:div w:id="1778452345">
          <w:marLeft w:val="480"/>
          <w:marRight w:val="0"/>
          <w:marTop w:val="0"/>
          <w:marBottom w:val="0"/>
          <w:divBdr>
            <w:top w:val="none" w:sz="0" w:space="0" w:color="auto"/>
            <w:left w:val="none" w:sz="0" w:space="0" w:color="auto"/>
            <w:bottom w:val="none" w:sz="0" w:space="0" w:color="auto"/>
            <w:right w:val="none" w:sz="0" w:space="0" w:color="auto"/>
          </w:divBdr>
        </w:div>
        <w:div w:id="1954706512">
          <w:marLeft w:val="480"/>
          <w:marRight w:val="0"/>
          <w:marTop w:val="0"/>
          <w:marBottom w:val="0"/>
          <w:divBdr>
            <w:top w:val="none" w:sz="0" w:space="0" w:color="auto"/>
            <w:left w:val="none" w:sz="0" w:space="0" w:color="auto"/>
            <w:bottom w:val="none" w:sz="0" w:space="0" w:color="auto"/>
            <w:right w:val="none" w:sz="0" w:space="0" w:color="auto"/>
          </w:divBdr>
        </w:div>
      </w:divsChild>
    </w:div>
    <w:div w:id="2144540432">
      <w:marLeft w:val="640"/>
      <w:marRight w:val="0"/>
      <w:marTop w:val="0"/>
      <w:marBottom w:val="0"/>
      <w:divBdr>
        <w:top w:val="none" w:sz="0" w:space="0" w:color="auto"/>
        <w:left w:val="none" w:sz="0" w:space="0" w:color="auto"/>
        <w:bottom w:val="none" w:sz="0" w:space="0" w:color="auto"/>
        <w:right w:val="none" w:sz="0" w:space="0" w:color="auto"/>
      </w:divBdr>
    </w:div>
    <w:div w:id="2145854819">
      <w:marLeft w:val="640"/>
      <w:marRight w:val="0"/>
      <w:marTop w:val="0"/>
      <w:marBottom w:val="0"/>
      <w:divBdr>
        <w:top w:val="none" w:sz="0" w:space="0" w:color="auto"/>
        <w:left w:val="none" w:sz="0" w:space="0" w:color="auto"/>
        <w:bottom w:val="none" w:sz="0" w:space="0" w:color="auto"/>
        <w:right w:val="none" w:sz="0" w:space="0" w:color="auto"/>
      </w:divBdr>
    </w:div>
    <w:div w:id="2146386279">
      <w:marLeft w:val="480"/>
      <w:marRight w:val="0"/>
      <w:marTop w:val="0"/>
      <w:marBottom w:val="0"/>
      <w:divBdr>
        <w:top w:val="none" w:sz="0" w:space="0" w:color="auto"/>
        <w:left w:val="none" w:sz="0" w:space="0" w:color="auto"/>
        <w:bottom w:val="none" w:sz="0" w:space="0" w:color="auto"/>
        <w:right w:val="none" w:sz="0" w:space="0" w:color="auto"/>
      </w:divBdr>
    </w:div>
    <w:div w:id="214723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akki@imperial.ac.uk" TargetMode="Externa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ithub.com/SeanNevin98/SERAN-HAKKI---Symptoms-predicting-the-onset-and-duration-of-SARS-CoV-2-infectiousness.git" TargetMode="External"/><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0C3A8C6B6C6147BD5AED029E26EBFE"/>
        <w:category>
          <w:name w:val="General"/>
          <w:gallery w:val="placeholder"/>
        </w:category>
        <w:types>
          <w:type w:val="bbPlcHdr"/>
        </w:types>
        <w:behaviors>
          <w:behavior w:val="content"/>
        </w:behaviors>
        <w:guid w:val="{84959023-A319-0145-AF43-5204769702C5}"/>
      </w:docPartPr>
      <w:docPartBody>
        <w:p w:rsidR="00586B02" w:rsidRDefault="00751A67">
          <w:pPr>
            <w:pStyle w:val="6E0C3A8C6B6C6147BD5AED029E26EBFE"/>
          </w:pPr>
          <w:r w:rsidRPr="00604933">
            <w:rPr>
              <w:rStyle w:val="PlaceholderText"/>
            </w:rPr>
            <w:t>Click or tap here to enter text.</w:t>
          </w:r>
        </w:p>
      </w:docPartBody>
    </w:docPart>
    <w:docPart>
      <w:docPartPr>
        <w:name w:val="19DA7B765B5B7047982D05E1AEE54D83"/>
        <w:category>
          <w:name w:val="General"/>
          <w:gallery w:val="placeholder"/>
        </w:category>
        <w:types>
          <w:type w:val="bbPlcHdr"/>
        </w:types>
        <w:behaviors>
          <w:behavior w:val="content"/>
        </w:behaviors>
        <w:guid w:val="{ADCCCA0E-6B01-5742-B5A6-38D55A76EF3E}"/>
      </w:docPartPr>
      <w:docPartBody>
        <w:p w:rsidR="00586B02" w:rsidRDefault="00751A67">
          <w:pPr>
            <w:pStyle w:val="19DA7B765B5B7047982D05E1AEE54D83"/>
          </w:pPr>
          <w:r w:rsidRPr="00604933">
            <w:rPr>
              <w:rStyle w:val="PlaceholderText"/>
            </w:rPr>
            <w:t>Click or tap here to enter text.</w:t>
          </w:r>
        </w:p>
      </w:docPartBody>
    </w:docPart>
    <w:docPart>
      <w:docPartPr>
        <w:name w:val="06E6E967D6AD7648AB14085E3F150510"/>
        <w:category>
          <w:name w:val="General"/>
          <w:gallery w:val="placeholder"/>
        </w:category>
        <w:types>
          <w:type w:val="bbPlcHdr"/>
        </w:types>
        <w:behaviors>
          <w:behavior w:val="content"/>
        </w:behaviors>
        <w:guid w:val="{171CAE87-8F47-BC4F-9DA1-30C4CDEE10A3}"/>
      </w:docPartPr>
      <w:docPartBody>
        <w:p w:rsidR="00586B02" w:rsidRDefault="00A44E81" w:rsidP="00A44E81">
          <w:pPr>
            <w:pStyle w:val="06E6E967D6AD7648AB14085E3F150510"/>
          </w:pPr>
          <w:r w:rsidRPr="00604933">
            <w:rPr>
              <w:rStyle w:val="PlaceholderText"/>
            </w:rPr>
            <w:t>Click or tap here to enter text.</w:t>
          </w:r>
        </w:p>
      </w:docPartBody>
    </w:docPart>
    <w:docPart>
      <w:docPartPr>
        <w:name w:val="088549ED23E2EE4A9D35CDC0072BA725"/>
        <w:category>
          <w:name w:val="General"/>
          <w:gallery w:val="placeholder"/>
        </w:category>
        <w:types>
          <w:type w:val="bbPlcHdr"/>
        </w:types>
        <w:behaviors>
          <w:behavior w:val="content"/>
        </w:behaviors>
        <w:guid w:val="{FE3A19CF-C31E-DE41-A868-6CA0044A4B32}"/>
      </w:docPartPr>
      <w:docPartBody>
        <w:p w:rsidR="00586B02" w:rsidRDefault="00A44E81" w:rsidP="00A44E81">
          <w:pPr>
            <w:pStyle w:val="088549ED23E2EE4A9D35CDC0072BA725"/>
          </w:pPr>
          <w:r w:rsidRPr="00604933">
            <w:rPr>
              <w:rStyle w:val="PlaceholderText"/>
            </w:rPr>
            <w:t>Click or tap here to enter text.</w:t>
          </w:r>
        </w:p>
      </w:docPartBody>
    </w:docPart>
    <w:docPart>
      <w:docPartPr>
        <w:name w:val="6351C60DF88E7440BD8DA140F83CF080"/>
        <w:category>
          <w:name w:val="General"/>
          <w:gallery w:val="placeholder"/>
        </w:category>
        <w:types>
          <w:type w:val="bbPlcHdr"/>
        </w:types>
        <w:behaviors>
          <w:behavior w:val="content"/>
        </w:behaviors>
        <w:guid w:val="{E1278B22-13CF-C34F-8901-5B313B71ECFF}"/>
      </w:docPartPr>
      <w:docPartBody>
        <w:p w:rsidR="00586B02" w:rsidRDefault="00A44E81" w:rsidP="00A44E81">
          <w:pPr>
            <w:pStyle w:val="6351C60DF88E7440BD8DA140F83CF080"/>
          </w:pPr>
          <w:r w:rsidRPr="00604933">
            <w:rPr>
              <w:rStyle w:val="PlaceholderText"/>
            </w:rPr>
            <w:t>Click or tap here to enter text.</w:t>
          </w:r>
        </w:p>
      </w:docPartBody>
    </w:docPart>
    <w:docPart>
      <w:docPartPr>
        <w:name w:val="70685DEB62DE4D438035FEC43087911E"/>
        <w:category>
          <w:name w:val="General"/>
          <w:gallery w:val="placeholder"/>
        </w:category>
        <w:types>
          <w:type w:val="bbPlcHdr"/>
        </w:types>
        <w:behaviors>
          <w:behavior w:val="content"/>
        </w:behaviors>
        <w:guid w:val="{225D1A51-4F0B-CF4A-89BA-ADFCC80D57F6}"/>
      </w:docPartPr>
      <w:docPartBody>
        <w:p w:rsidR="00586B02" w:rsidRDefault="00A44E81" w:rsidP="00A44E81">
          <w:pPr>
            <w:pStyle w:val="70685DEB62DE4D438035FEC43087911E"/>
          </w:pPr>
          <w:r w:rsidRPr="00604933">
            <w:rPr>
              <w:rStyle w:val="PlaceholderText"/>
            </w:rPr>
            <w:t>Click or tap here to enter text.</w:t>
          </w:r>
        </w:p>
      </w:docPartBody>
    </w:docPart>
    <w:docPart>
      <w:docPartPr>
        <w:name w:val="CC30581961B8434CBEDDD2D125CAF30C"/>
        <w:category>
          <w:name w:val="General"/>
          <w:gallery w:val="placeholder"/>
        </w:category>
        <w:types>
          <w:type w:val="bbPlcHdr"/>
        </w:types>
        <w:behaviors>
          <w:behavior w:val="content"/>
        </w:behaviors>
        <w:guid w:val="{5F2C8C87-E81D-4A48-84EA-5D85EB190AFB}"/>
      </w:docPartPr>
      <w:docPartBody>
        <w:p w:rsidR="00586B02" w:rsidRDefault="00A44E81" w:rsidP="00A44E81">
          <w:pPr>
            <w:pStyle w:val="CC30581961B8434CBEDDD2D125CAF30C"/>
          </w:pPr>
          <w:r w:rsidRPr="00604933">
            <w:rPr>
              <w:rStyle w:val="PlaceholderText"/>
            </w:rPr>
            <w:t>Click or tap here to enter text.</w:t>
          </w:r>
        </w:p>
      </w:docPartBody>
    </w:docPart>
    <w:docPart>
      <w:docPartPr>
        <w:name w:val="6B0E0A0D4AB5B64DB7FFF1EC4B280D60"/>
        <w:category>
          <w:name w:val="General"/>
          <w:gallery w:val="placeholder"/>
        </w:category>
        <w:types>
          <w:type w:val="bbPlcHdr"/>
        </w:types>
        <w:behaviors>
          <w:behavior w:val="content"/>
        </w:behaviors>
        <w:guid w:val="{53C54C8F-CE20-A045-B46C-5AAD2D339ADE}"/>
      </w:docPartPr>
      <w:docPartBody>
        <w:p w:rsidR="00586B02" w:rsidRDefault="00A44E81" w:rsidP="00A44E81">
          <w:pPr>
            <w:pStyle w:val="6B0E0A0D4AB5B64DB7FFF1EC4B280D60"/>
          </w:pPr>
          <w:r w:rsidRPr="00604933">
            <w:rPr>
              <w:rStyle w:val="PlaceholderText"/>
            </w:rPr>
            <w:t>Click or tap here to enter text.</w:t>
          </w:r>
        </w:p>
      </w:docPartBody>
    </w:docPart>
    <w:docPart>
      <w:docPartPr>
        <w:name w:val="39B7F01271616D4DA9116CE190D37C46"/>
        <w:category>
          <w:name w:val="General"/>
          <w:gallery w:val="placeholder"/>
        </w:category>
        <w:types>
          <w:type w:val="bbPlcHdr"/>
        </w:types>
        <w:behaviors>
          <w:behavior w:val="content"/>
        </w:behaviors>
        <w:guid w:val="{1F191333-2A03-1245-951A-6A67A3D3AB3C}"/>
      </w:docPartPr>
      <w:docPartBody>
        <w:p w:rsidR="00586B02" w:rsidRDefault="00A44E81" w:rsidP="00A44E81">
          <w:pPr>
            <w:pStyle w:val="39B7F01271616D4DA9116CE190D37C46"/>
          </w:pPr>
          <w:r w:rsidRPr="00604933">
            <w:rPr>
              <w:rStyle w:val="PlaceholderText"/>
            </w:rPr>
            <w:t>Click or tap here to enter text.</w:t>
          </w:r>
        </w:p>
      </w:docPartBody>
    </w:docPart>
    <w:docPart>
      <w:docPartPr>
        <w:name w:val="42B4B5F3DF621F40B0EB12CC4B60F389"/>
        <w:category>
          <w:name w:val="General"/>
          <w:gallery w:val="placeholder"/>
        </w:category>
        <w:types>
          <w:type w:val="bbPlcHdr"/>
        </w:types>
        <w:behaviors>
          <w:behavior w:val="content"/>
        </w:behaviors>
        <w:guid w:val="{1935FF44-797D-9B49-8A27-424506C917C0}"/>
      </w:docPartPr>
      <w:docPartBody>
        <w:p w:rsidR="00586B02" w:rsidRDefault="00751A67">
          <w:pPr>
            <w:pStyle w:val="42B4B5F3DF621F40B0EB12CC4B60F389"/>
          </w:pPr>
          <w:r w:rsidRPr="00604933">
            <w:rPr>
              <w:rStyle w:val="PlaceholderText"/>
            </w:rPr>
            <w:t>Click or tap here to enter text.</w:t>
          </w:r>
        </w:p>
      </w:docPartBody>
    </w:docPart>
    <w:docPart>
      <w:docPartPr>
        <w:name w:val="672B95CC2B856446B35551BAB0C28919"/>
        <w:category>
          <w:name w:val="General"/>
          <w:gallery w:val="placeholder"/>
        </w:category>
        <w:types>
          <w:type w:val="bbPlcHdr"/>
        </w:types>
        <w:behaviors>
          <w:behavior w:val="content"/>
        </w:behaviors>
        <w:guid w:val="{FD1F6DA3-7141-6641-976C-526C3132C4AF}"/>
      </w:docPartPr>
      <w:docPartBody>
        <w:p w:rsidR="00586B02" w:rsidRDefault="00751A67">
          <w:pPr>
            <w:pStyle w:val="672B95CC2B856446B35551BAB0C28919"/>
          </w:pPr>
          <w:r w:rsidRPr="00604933">
            <w:rPr>
              <w:rStyle w:val="PlaceholderText"/>
            </w:rPr>
            <w:t>Click or tap here to enter text.</w:t>
          </w:r>
        </w:p>
      </w:docPartBody>
    </w:docPart>
    <w:docPart>
      <w:docPartPr>
        <w:name w:val="BD3C3D3E5B63A148BBF5FBF5A7C75FD5"/>
        <w:category>
          <w:name w:val="General"/>
          <w:gallery w:val="placeholder"/>
        </w:category>
        <w:types>
          <w:type w:val="bbPlcHdr"/>
        </w:types>
        <w:behaviors>
          <w:behavior w:val="content"/>
        </w:behaviors>
        <w:guid w:val="{E383DC80-C120-A84A-A526-884044B8CAC1}"/>
      </w:docPartPr>
      <w:docPartBody>
        <w:p w:rsidR="00586B02" w:rsidRDefault="00A44E81" w:rsidP="00A44E81">
          <w:pPr>
            <w:pStyle w:val="BD3C3D3E5B63A148BBF5FBF5A7C75FD5"/>
          </w:pPr>
          <w:r w:rsidRPr="00604933">
            <w:rPr>
              <w:rStyle w:val="PlaceholderText"/>
            </w:rPr>
            <w:t>Click or tap here to enter text.</w:t>
          </w:r>
        </w:p>
      </w:docPartBody>
    </w:docPart>
    <w:docPart>
      <w:docPartPr>
        <w:name w:val="952C6C8A8F5DF0438081C9D74EF5A0B9"/>
        <w:category>
          <w:name w:val="General"/>
          <w:gallery w:val="placeholder"/>
        </w:category>
        <w:types>
          <w:type w:val="bbPlcHdr"/>
        </w:types>
        <w:behaviors>
          <w:behavior w:val="content"/>
        </w:behaviors>
        <w:guid w:val="{03461A83-7754-CE44-A187-83EE53007FDC}"/>
      </w:docPartPr>
      <w:docPartBody>
        <w:p w:rsidR="00586B02" w:rsidRDefault="00A44E81" w:rsidP="00A44E81">
          <w:pPr>
            <w:pStyle w:val="952C6C8A8F5DF0438081C9D74EF5A0B9"/>
          </w:pPr>
          <w:r w:rsidRPr="00604933">
            <w:rPr>
              <w:rStyle w:val="PlaceholderText"/>
            </w:rPr>
            <w:t>Click or tap here to enter text.</w:t>
          </w:r>
        </w:p>
      </w:docPartBody>
    </w:docPart>
    <w:docPart>
      <w:docPartPr>
        <w:name w:val="153DBCB46812D448B86C88983A16BCEC"/>
        <w:category>
          <w:name w:val="General"/>
          <w:gallery w:val="placeholder"/>
        </w:category>
        <w:types>
          <w:type w:val="bbPlcHdr"/>
        </w:types>
        <w:behaviors>
          <w:behavior w:val="content"/>
        </w:behaviors>
        <w:guid w:val="{AACDE28E-48AA-DF48-A953-01E243AA33D4}"/>
      </w:docPartPr>
      <w:docPartBody>
        <w:p w:rsidR="00586B02" w:rsidRDefault="00A44E81" w:rsidP="00A44E81">
          <w:pPr>
            <w:pStyle w:val="153DBCB46812D448B86C88983A16BCEC"/>
          </w:pPr>
          <w:r w:rsidRPr="00604933">
            <w:rPr>
              <w:rStyle w:val="PlaceholderText"/>
            </w:rPr>
            <w:t>Click or tap here to enter text.</w:t>
          </w:r>
        </w:p>
      </w:docPartBody>
    </w:docPart>
    <w:docPart>
      <w:docPartPr>
        <w:name w:val="FB0641E91138A04E808398C562F70D6E"/>
        <w:category>
          <w:name w:val="General"/>
          <w:gallery w:val="placeholder"/>
        </w:category>
        <w:types>
          <w:type w:val="bbPlcHdr"/>
        </w:types>
        <w:behaviors>
          <w:behavior w:val="content"/>
        </w:behaviors>
        <w:guid w:val="{A6F794FC-652A-AC45-8A5A-6A7253F1234A}"/>
      </w:docPartPr>
      <w:docPartBody>
        <w:p w:rsidR="00586B02" w:rsidRDefault="00A44E81" w:rsidP="00A44E81">
          <w:pPr>
            <w:pStyle w:val="FB0641E91138A04E808398C562F70D6E"/>
          </w:pPr>
          <w:r w:rsidRPr="00604933">
            <w:rPr>
              <w:rStyle w:val="PlaceholderText"/>
            </w:rPr>
            <w:t>Click or tap here to enter text.</w:t>
          </w:r>
        </w:p>
      </w:docPartBody>
    </w:docPart>
    <w:docPart>
      <w:docPartPr>
        <w:name w:val="A3CFBDA465B86142A7241BF2E641A553"/>
        <w:category>
          <w:name w:val="General"/>
          <w:gallery w:val="placeholder"/>
        </w:category>
        <w:types>
          <w:type w:val="bbPlcHdr"/>
        </w:types>
        <w:behaviors>
          <w:behavior w:val="content"/>
        </w:behaviors>
        <w:guid w:val="{99AA979C-49CB-1D44-BC72-41FF568C7CCE}"/>
      </w:docPartPr>
      <w:docPartBody>
        <w:p w:rsidR="00586B02" w:rsidRDefault="00A44E81" w:rsidP="00A44E81">
          <w:pPr>
            <w:pStyle w:val="A3CFBDA465B86142A7241BF2E641A553"/>
          </w:pPr>
          <w:r w:rsidRPr="00604933">
            <w:rPr>
              <w:rStyle w:val="PlaceholderText"/>
            </w:rPr>
            <w:t>Click or tap here to enter text.</w:t>
          </w:r>
        </w:p>
      </w:docPartBody>
    </w:docPart>
    <w:docPart>
      <w:docPartPr>
        <w:name w:val="69C302640164904D93C36E2FDB92E47F"/>
        <w:category>
          <w:name w:val="General"/>
          <w:gallery w:val="placeholder"/>
        </w:category>
        <w:types>
          <w:type w:val="bbPlcHdr"/>
        </w:types>
        <w:behaviors>
          <w:behavior w:val="content"/>
        </w:behaviors>
        <w:guid w:val="{99BE7523-04CE-FB42-B4F9-0B6C44C7D6C3}"/>
      </w:docPartPr>
      <w:docPartBody>
        <w:p w:rsidR="00586B02" w:rsidRDefault="00A44E81" w:rsidP="00A44E81">
          <w:pPr>
            <w:pStyle w:val="69C302640164904D93C36E2FDB92E47F"/>
          </w:pPr>
          <w:r w:rsidRPr="00604933">
            <w:rPr>
              <w:rStyle w:val="PlaceholderText"/>
            </w:rPr>
            <w:t>Click or tap here to enter text.</w:t>
          </w:r>
        </w:p>
      </w:docPartBody>
    </w:docPart>
    <w:docPart>
      <w:docPartPr>
        <w:name w:val="4FAF2D75F791E542B9D0D1076E091662"/>
        <w:category>
          <w:name w:val="General"/>
          <w:gallery w:val="placeholder"/>
        </w:category>
        <w:types>
          <w:type w:val="bbPlcHdr"/>
        </w:types>
        <w:behaviors>
          <w:behavior w:val="content"/>
        </w:behaviors>
        <w:guid w:val="{75C2D138-5E9C-4248-B715-DFB4019FAD90}"/>
      </w:docPartPr>
      <w:docPartBody>
        <w:p w:rsidR="00586B02" w:rsidRDefault="00A44E81" w:rsidP="00A44E81">
          <w:pPr>
            <w:pStyle w:val="4FAF2D75F791E542B9D0D1076E091662"/>
          </w:pPr>
          <w:r w:rsidRPr="00604933">
            <w:rPr>
              <w:rStyle w:val="PlaceholderText"/>
            </w:rPr>
            <w:t>Click or tap here to enter text.</w:t>
          </w:r>
        </w:p>
      </w:docPartBody>
    </w:docPart>
    <w:docPart>
      <w:docPartPr>
        <w:name w:val="E866ADD4B771EE4B925E1EA3347D3DB7"/>
        <w:category>
          <w:name w:val="General"/>
          <w:gallery w:val="placeholder"/>
        </w:category>
        <w:types>
          <w:type w:val="bbPlcHdr"/>
        </w:types>
        <w:behaviors>
          <w:behavior w:val="content"/>
        </w:behaviors>
        <w:guid w:val="{90F44D31-9F4E-F94F-8540-F9067B4D6BC8}"/>
      </w:docPartPr>
      <w:docPartBody>
        <w:p w:rsidR="00586B02" w:rsidRDefault="00A44E81" w:rsidP="00A44E81">
          <w:pPr>
            <w:pStyle w:val="E866ADD4B771EE4B925E1EA3347D3DB7"/>
          </w:pPr>
          <w:r w:rsidRPr="00604933">
            <w:rPr>
              <w:rStyle w:val="PlaceholderText"/>
            </w:rPr>
            <w:t>Click or tap here to enter text.</w:t>
          </w:r>
        </w:p>
      </w:docPartBody>
    </w:docPart>
    <w:docPart>
      <w:docPartPr>
        <w:name w:val="F636C33597A8FB43968B590B81D43B35"/>
        <w:category>
          <w:name w:val="General"/>
          <w:gallery w:val="placeholder"/>
        </w:category>
        <w:types>
          <w:type w:val="bbPlcHdr"/>
        </w:types>
        <w:behaviors>
          <w:behavior w:val="content"/>
        </w:behaviors>
        <w:guid w:val="{53BF9610-67B4-7C4A-A4D1-938C82156E3F}"/>
      </w:docPartPr>
      <w:docPartBody>
        <w:p w:rsidR="00586B02" w:rsidRDefault="00A44E81" w:rsidP="00A44E81">
          <w:pPr>
            <w:pStyle w:val="F636C33597A8FB43968B590B81D43B35"/>
          </w:pPr>
          <w:r w:rsidRPr="00604933">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248C7CA7-6F0D-40EB-BE03-356B70650CE1}"/>
      </w:docPartPr>
      <w:docPartBody>
        <w:p w:rsidR="005E63ED" w:rsidRDefault="00A338E9">
          <w:r w:rsidRPr="00833D97">
            <w:rPr>
              <w:rStyle w:val="PlaceholderText"/>
            </w:rPr>
            <w:t>Click or tap here to enter text.</w:t>
          </w:r>
        </w:p>
      </w:docPartBody>
    </w:docPart>
    <w:docPart>
      <w:docPartPr>
        <w:name w:val="6DF64CA2620041D4A123716E1ED6A9D8"/>
        <w:category>
          <w:name w:val="General"/>
          <w:gallery w:val="placeholder"/>
        </w:category>
        <w:types>
          <w:type w:val="bbPlcHdr"/>
        </w:types>
        <w:behaviors>
          <w:behavior w:val="content"/>
        </w:behaviors>
        <w:guid w:val="{1D498B05-C206-4D76-B10F-5C0326311FDA}"/>
      </w:docPartPr>
      <w:docPartBody>
        <w:p w:rsidR="002B4347" w:rsidRDefault="00A12429" w:rsidP="00A12429">
          <w:pPr>
            <w:pStyle w:val="6DF64CA2620041D4A123716E1ED6A9D8"/>
          </w:pPr>
          <w:r w:rsidRPr="0060493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A67"/>
    <w:rsid w:val="00000BB7"/>
    <w:rsid w:val="00010435"/>
    <w:rsid w:val="0001246C"/>
    <w:rsid w:val="00020C9F"/>
    <w:rsid w:val="0002408B"/>
    <w:rsid w:val="000329BC"/>
    <w:rsid w:val="0005238B"/>
    <w:rsid w:val="00061473"/>
    <w:rsid w:val="00074539"/>
    <w:rsid w:val="00083978"/>
    <w:rsid w:val="000879FF"/>
    <w:rsid w:val="0009551D"/>
    <w:rsid w:val="000A34E2"/>
    <w:rsid w:val="000A756B"/>
    <w:rsid w:val="000B5158"/>
    <w:rsid w:val="000C1906"/>
    <w:rsid w:val="000C33AC"/>
    <w:rsid w:val="000F55D2"/>
    <w:rsid w:val="0011296F"/>
    <w:rsid w:val="00125553"/>
    <w:rsid w:val="0014316E"/>
    <w:rsid w:val="001568B0"/>
    <w:rsid w:val="00171FD5"/>
    <w:rsid w:val="0017222F"/>
    <w:rsid w:val="00197A18"/>
    <w:rsid w:val="001B65D0"/>
    <w:rsid w:val="001B6F2D"/>
    <w:rsid w:val="001C56BE"/>
    <w:rsid w:val="001D0BB9"/>
    <w:rsid w:val="001D3388"/>
    <w:rsid w:val="001D5B53"/>
    <w:rsid w:val="001F455A"/>
    <w:rsid w:val="00201326"/>
    <w:rsid w:val="00213033"/>
    <w:rsid w:val="00213C0C"/>
    <w:rsid w:val="0022276D"/>
    <w:rsid w:val="00234708"/>
    <w:rsid w:val="00245B0D"/>
    <w:rsid w:val="00246967"/>
    <w:rsid w:val="00246A02"/>
    <w:rsid w:val="002603EA"/>
    <w:rsid w:val="00261E70"/>
    <w:rsid w:val="002649FF"/>
    <w:rsid w:val="00276475"/>
    <w:rsid w:val="00287EC2"/>
    <w:rsid w:val="002920A5"/>
    <w:rsid w:val="002971E2"/>
    <w:rsid w:val="002A452B"/>
    <w:rsid w:val="002A5CD6"/>
    <w:rsid w:val="002B2C0B"/>
    <w:rsid w:val="002B2C95"/>
    <w:rsid w:val="002B4347"/>
    <w:rsid w:val="002C3B59"/>
    <w:rsid w:val="002D2838"/>
    <w:rsid w:val="002D5283"/>
    <w:rsid w:val="002E6D5F"/>
    <w:rsid w:val="0031281B"/>
    <w:rsid w:val="003216BB"/>
    <w:rsid w:val="00323746"/>
    <w:rsid w:val="00326037"/>
    <w:rsid w:val="00336B81"/>
    <w:rsid w:val="00342E54"/>
    <w:rsid w:val="0036682B"/>
    <w:rsid w:val="003706D0"/>
    <w:rsid w:val="00376C74"/>
    <w:rsid w:val="00380221"/>
    <w:rsid w:val="0038527E"/>
    <w:rsid w:val="0038789A"/>
    <w:rsid w:val="003A0845"/>
    <w:rsid w:val="003B4AD1"/>
    <w:rsid w:val="003C3BFD"/>
    <w:rsid w:val="003D7DA1"/>
    <w:rsid w:val="003E66C4"/>
    <w:rsid w:val="003F036D"/>
    <w:rsid w:val="003F305C"/>
    <w:rsid w:val="00403DD9"/>
    <w:rsid w:val="00406F7D"/>
    <w:rsid w:val="0041341E"/>
    <w:rsid w:val="004156BC"/>
    <w:rsid w:val="00423978"/>
    <w:rsid w:val="004333AE"/>
    <w:rsid w:val="00446A72"/>
    <w:rsid w:val="00470384"/>
    <w:rsid w:val="004901A7"/>
    <w:rsid w:val="0049377D"/>
    <w:rsid w:val="004A0E5B"/>
    <w:rsid w:val="004A675E"/>
    <w:rsid w:val="004A6985"/>
    <w:rsid w:val="004C0DC4"/>
    <w:rsid w:val="004C41BA"/>
    <w:rsid w:val="004C64C1"/>
    <w:rsid w:val="004C6DFA"/>
    <w:rsid w:val="004D61AD"/>
    <w:rsid w:val="004E331E"/>
    <w:rsid w:val="004F2A4A"/>
    <w:rsid w:val="004F31D0"/>
    <w:rsid w:val="004F79BA"/>
    <w:rsid w:val="00502FCB"/>
    <w:rsid w:val="00505A25"/>
    <w:rsid w:val="00512081"/>
    <w:rsid w:val="005145A4"/>
    <w:rsid w:val="00537877"/>
    <w:rsid w:val="00554F4F"/>
    <w:rsid w:val="00557B07"/>
    <w:rsid w:val="0056345F"/>
    <w:rsid w:val="005665BA"/>
    <w:rsid w:val="00572229"/>
    <w:rsid w:val="00586B02"/>
    <w:rsid w:val="005A1B7D"/>
    <w:rsid w:val="005A3F86"/>
    <w:rsid w:val="005A48C5"/>
    <w:rsid w:val="005B278E"/>
    <w:rsid w:val="005B2D34"/>
    <w:rsid w:val="005B360F"/>
    <w:rsid w:val="005B7CFE"/>
    <w:rsid w:val="005C0F6A"/>
    <w:rsid w:val="005D5D86"/>
    <w:rsid w:val="005D7649"/>
    <w:rsid w:val="005E3C45"/>
    <w:rsid w:val="005E63ED"/>
    <w:rsid w:val="00600D72"/>
    <w:rsid w:val="006030DD"/>
    <w:rsid w:val="006059B8"/>
    <w:rsid w:val="0063301C"/>
    <w:rsid w:val="006436E3"/>
    <w:rsid w:val="00655CF7"/>
    <w:rsid w:val="0066044C"/>
    <w:rsid w:val="00674F79"/>
    <w:rsid w:val="0068091E"/>
    <w:rsid w:val="00692C7C"/>
    <w:rsid w:val="006A466B"/>
    <w:rsid w:val="006B77CD"/>
    <w:rsid w:val="006E55AB"/>
    <w:rsid w:val="006E7E91"/>
    <w:rsid w:val="006F099F"/>
    <w:rsid w:val="00707356"/>
    <w:rsid w:val="007113B0"/>
    <w:rsid w:val="00713685"/>
    <w:rsid w:val="00720542"/>
    <w:rsid w:val="00726F88"/>
    <w:rsid w:val="0073387D"/>
    <w:rsid w:val="00743CA3"/>
    <w:rsid w:val="00751A67"/>
    <w:rsid w:val="0076303C"/>
    <w:rsid w:val="00795FCA"/>
    <w:rsid w:val="007B334A"/>
    <w:rsid w:val="007B50D2"/>
    <w:rsid w:val="007B609D"/>
    <w:rsid w:val="007C1F8B"/>
    <w:rsid w:val="007C25B2"/>
    <w:rsid w:val="007C28CE"/>
    <w:rsid w:val="007C6E07"/>
    <w:rsid w:val="007C7217"/>
    <w:rsid w:val="007D27F0"/>
    <w:rsid w:val="007D4E5E"/>
    <w:rsid w:val="007D5432"/>
    <w:rsid w:val="007D6754"/>
    <w:rsid w:val="007D7236"/>
    <w:rsid w:val="007F0947"/>
    <w:rsid w:val="007F2AC7"/>
    <w:rsid w:val="0080262C"/>
    <w:rsid w:val="00803FFA"/>
    <w:rsid w:val="00811C94"/>
    <w:rsid w:val="00815AA9"/>
    <w:rsid w:val="00823F5D"/>
    <w:rsid w:val="008270B6"/>
    <w:rsid w:val="00854941"/>
    <w:rsid w:val="00873C2C"/>
    <w:rsid w:val="00881244"/>
    <w:rsid w:val="008A4C76"/>
    <w:rsid w:val="008B1FFA"/>
    <w:rsid w:val="008B4185"/>
    <w:rsid w:val="008C3159"/>
    <w:rsid w:val="008D1936"/>
    <w:rsid w:val="008E7990"/>
    <w:rsid w:val="0091104A"/>
    <w:rsid w:val="00931021"/>
    <w:rsid w:val="00934875"/>
    <w:rsid w:val="00936999"/>
    <w:rsid w:val="00941977"/>
    <w:rsid w:val="00947329"/>
    <w:rsid w:val="0095187A"/>
    <w:rsid w:val="0095394E"/>
    <w:rsid w:val="009610AF"/>
    <w:rsid w:val="009765FB"/>
    <w:rsid w:val="00980174"/>
    <w:rsid w:val="00982DDC"/>
    <w:rsid w:val="009B04D2"/>
    <w:rsid w:val="009E7014"/>
    <w:rsid w:val="009F34F5"/>
    <w:rsid w:val="00A045DD"/>
    <w:rsid w:val="00A07415"/>
    <w:rsid w:val="00A12429"/>
    <w:rsid w:val="00A12C32"/>
    <w:rsid w:val="00A257A1"/>
    <w:rsid w:val="00A338E9"/>
    <w:rsid w:val="00A376DA"/>
    <w:rsid w:val="00A44449"/>
    <w:rsid w:val="00A44E81"/>
    <w:rsid w:val="00A63D22"/>
    <w:rsid w:val="00A71361"/>
    <w:rsid w:val="00A84E12"/>
    <w:rsid w:val="00AA3D2B"/>
    <w:rsid w:val="00AC0D3B"/>
    <w:rsid w:val="00AC4F64"/>
    <w:rsid w:val="00AC5BED"/>
    <w:rsid w:val="00AE047E"/>
    <w:rsid w:val="00AE07E7"/>
    <w:rsid w:val="00AE0DA2"/>
    <w:rsid w:val="00AE531B"/>
    <w:rsid w:val="00AE654B"/>
    <w:rsid w:val="00B00B7D"/>
    <w:rsid w:val="00B04BBF"/>
    <w:rsid w:val="00B27D43"/>
    <w:rsid w:val="00B37E26"/>
    <w:rsid w:val="00B513CC"/>
    <w:rsid w:val="00B55EDA"/>
    <w:rsid w:val="00B63166"/>
    <w:rsid w:val="00B83A81"/>
    <w:rsid w:val="00B8441A"/>
    <w:rsid w:val="00B85591"/>
    <w:rsid w:val="00B861A2"/>
    <w:rsid w:val="00B91F7E"/>
    <w:rsid w:val="00BC3316"/>
    <w:rsid w:val="00BD71A3"/>
    <w:rsid w:val="00BE0063"/>
    <w:rsid w:val="00BF0112"/>
    <w:rsid w:val="00C0368D"/>
    <w:rsid w:val="00C104F5"/>
    <w:rsid w:val="00C72877"/>
    <w:rsid w:val="00C77A59"/>
    <w:rsid w:val="00C80242"/>
    <w:rsid w:val="00C930A3"/>
    <w:rsid w:val="00C944C8"/>
    <w:rsid w:val="00CD183C"/>
    <w:rsid w:val="00CD1EC4"/>
    <w:rsid w:val="00CF3D8D"/>
    <w:rsid w:val="00D25371"/>
    <w:rsid w:val="00D26199"/>
    <w:rsid w:val="00D27605"/>
    <w:rsid w:val="00D57944"/>
    <w:rsid w:val="00D7200D"/>
    <w:rsid w:val="00D75347"/>
    <w:rsid w:val="00D77DB9"/>
    <w:rsid w:val="00D80BE1"/>
    <w:rsid w:val="00D93BA8"/>
    <w:rsid w:val="00DC1E60"/>
    <w:rsid w:val="00DC3AF0"/>
    <w:rsid w:val="00DD05C6"/>
    <w:rsid w:val="00DD588A"/>
    <w:rsid w:val="00DE00C2"/>
    <w:rsid w:val="00DE0C84"/>
    <w:rsid w:val="00E16F2C"/>
    <w:rsid w:val="00E4080B"/>
    <w:rsid w:val="00E517FA"/>
    <w:rsid w:val="00E56C99"/>
    <w:rsid w:val="00E62477"/>
    <w:rsid w:val="00E81739"/>
    <w:rsid w:val="00E92916"/>
    <w:rsid w:val="00EA0D99"/>
    <w:rsid w:val="00EA4B50"/>
    <w:rsid w:val="00EA4DEB"/>
    <w:rsid w:val="00EA4ECF"/>
    <w:rsid w:val="00EB10FC"/>
    <w:rsid w:val="00EB68A7"/>
    <w:rsid w:val="00EB6EA3"/>
    <w:rsid w:val="00EC41D0"/>
    <w:rsid w:val="00ED6DCF"/>
    <w:rsid w:val="00ED6FF3"/>
    <w:rsid w:val="00F20A4D"/>
    <w:rsid w:val="00F2303B"/>
    <w:rsid w:val="00F34D7D"/>
    <w:rsid w:val="00F6056C"/>
    <w:rsid w:val="00F65655"/>
    <w:rsid w:val="00F7075E"/>
    <w:rsid w:val="00F70B93"/>
    <w:rsid w:val="00F82972"/>
    <w:rsid w:val="00F846F7"/>
    <w:rsid w:val="00F8554C"/>
    <w:rsid w:val="00F92CE4"/>
    <w:rsid w:val="00FB19CF"/>
    <w:rsid w:val="00FB57F4"/>
    <w:rsid w:val="00FB6370"/>
    <w:rsid w:val="00FD3877"/>
    <w:rsid w:val="00FD742D"/>
    <w:rsid w:val="00FE03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2DF3BAF"/>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2429"/>
    <w:rPr>
      <w:color w:val="666666"/>
    </w:rPr>
  </w:style>
  <w:style w:type="paragraph" w:customStyle="1" w:styleId="6E0C3A8C6B6C6147BD5AED029E26EBFE">
    <w:name w:val="6E0C3A8C6B6C6147BD5AED029E26EBFE"/>
    <w:pPr>
      <w:spacing w:line="278" w:lineRule="auto"/>
    </w:pPr>
    <w:rPr>
      <w:sz w:val="24"/>
      <w:szCs w:val="24"/>
    </w:rPr>
  </w:style>
  <w:style w:type="paragraph" w:customStyle="1" w:styleId="19DA7B765B5B7047982D05E1AEE54D83">
    <w:name w:val="19DA7B765B5B7047982D05E1AEE54D83"/>
    <w:pPr>
      <w:spacing w:line="278" w:lineRule="auto"/>
    </w:pPr>
    <w:rPr>
      <w:sz w:val="24"/>
      <w:szCs w:val="24"/>
    </w:rPr>
  </w:style>
  <w:style w:type="paragraph" w:customStyle="1" w:styleId="06E6E967D6AD7648AB14085E3F150510">
    <w:name w:val="06E6E967D6AD7648AB14085E3F150510"/>
    <w:rsid w:val="00A44E81"/>
    <w:pPr>
      <w:spacing w:line="278" w:lineRule="auto"/>
    </w:pPr>
    <w:rPr>
      <w:sz w:val="24"/>
      <w:szCs w:val="24"/>
    </w:rPr>
  </w:style>
  <w:style w:type="paragraph" w:customStyle="1" w:styleId="088549ED23E2EE4A9D35CDC0072BA725">
    <w:name w:val="088549ED23E2EE4A9D35CDC0072BA725"/>
    <w:rsid w:val="00A44E81"/>
    <w:pPr>
      <w:spacing w:line="278" w:lineRule="auto"/>
    </w:pPr>
    <w:rPr>
      <w:sz w:val="24"/>
      <w:szCs w:val="24"/>
    </w:rPr>
  </w:style>
  <w:style w:type="paragraph" w:customStyle="1" w:styleId="6351C60DF88E7440BD8DA140F83CF080">
    <w:name w:val="6351C60DF88E7440BD8DA140F83CF080"/>
    <w:rsid w:val="00A44E81"/>
    <w:pPr>
      <w:spacing w:line="278" w:lineRule="auto"/>
    </w:pPr>
    <w:rPr>
      <w:sz w:val="24"/>
      <w:szCs w:val="24"/>
    </w:rPr>
  </w:style>
  <w:style w:type="paragraph" w:customStyle="1" w:styleId="70685DEB62DE4D438035FEC43087911E">
    <w:name w:val="70685DEB62DE4D438035FEC43087911E"/>
    <w:rsid w:val="00A44E81"/>
    <w:pPr>
      <w:spacing w:line="278" w:lineRule="auto"/>
    </w:pPr>
    <w:rPr>
      <w:sz w:val="24"/>
      <w:szCs w:val="24"/>
    </w:rPr>
  </w:style>
  <w:style w:type="paragraph" w:customStyle="1" w:styleId="CC30581961B8434CBEDDD2D125CAF30C">
    <w:name w:val="CC30581961B8434CBEDDD2D125CAF30C"/>
    <w:rsid w:val="00A44E81"/>
    <w:pPr>
      <w:spacing w:line="278" w:lineRule="auto"/>
    </w:pPr>
    <w:rPr>
      <w:sz w:val="24"/>
      <w:szCs w:val="24"/>
    </w:rPr>
  </w:style>
  <w:style w:type="paragraph" w:customStyle="1" w:styleId="6B0E0A0D4AB5B64DB7FFF1EC4B280D60">
    <w:name w:val="6B0E0A0D4AB5B64DB7FFF1EC4B280D60"/>
    <w:rsid w:val="00A44E81"/>
    <w:pPr>
      <w:spacing w:line="278" w:lineRule="auto"/>
    </w:pPr>
    <w:rPr>
      <w:sz w:val="24"/>
      <w:szCs w:val="24"/>
    </w:rPr>
  </w:style>
  <w:style w:type="paragraph" w:customStyle="1" w:styleId="39B7F01271616D4DA9116CE190D37C46">
    <w:name w:val="39B7F01271616D4DA9116CE190D37C46"/>
    <w:rsid w:val="00A44E81"/>
    <w:pPr>
      <w:spacing w:line="278" w:lineRule="auto"/>
    </w:pPr>
    <w:rPr>
      <w:sz w:val="24"/>
      <w:szCs w:val="24"/>
    </w:rPr>
  </w:style>
  <w:style w:type="paragraph" w:customStyle="1" w:styleId="42B4B5F3DF621F40B0EB12CC4B60F389">
    <w:name w:val="42B4B5F3DF621F40B0EB12CC4B60F389"/>
    <w:pPr>
      <w:spacing w:line="278" w:lineRule="auto"/>
    </w:pPr>
    <w:rPr>
      <w:sz w:val="24"/>
      <w:szCs w:val="24"/>
    </w:rPr>
  </w:style>
  <w:style w:type="paragraph" w:customStyle="1" w:styleId="672B95CC2B856446B35551BAB0C28919">
    <w:name w:val="672B95CC2B856446B35551BAB0C28919"/>
    <w:pPr>
      <w:spacing w:line="278" w:lineRule="auto"/>
    </w:pPr>
    <w:rPr>
      <w:sz w:val="24"/>
      <w:szCs w:val="24"/>
    </w:rPr>
  </w:style>
  <w:style w:type="paragraph" w:customStyle="1" w:styleId="BD3C3D3E5B63A148BBF5FBF5A7C75FD5">
    <w:name w:val="BD3C3D3E5B63A148BBF5FBF5A7C75FD5"/>
    <w:rsid w:val="00A44E81"/>
    <w:pPr>
      <w:spacing w:line="278" w:lineRule="auto"/>
    </w:pPr>
    <w:rPr>
      <w:sz w:val="24"/>
      <w:szCs w:val="24"/>
    </w:rPr>
  </w:style>
  <w:style w:type="paragraph" w:customStyle="1" w:styleId="952C6C8A8F5DF0438081C9D74EF5A0B9">
    <w:name w:val="952C6C8A8F5DF0438081C9D74EF5A0B9"/>
    <w:rsid w:val="00A44E81"/>
    <w:pPr>
      <w:spacing w:line="278" w:lineRule="auto"/>
    </w:pPr>
    <w:rPr>
      <w:sz w:val="24"/>
      <w:szCs w:val="24"/>
    </w:rPr>
  </w:style>
  <w:style w:type="paragraph" w:customStyle="1" w:styleId="153DBCB46812D448B86C88983A16BCEC">
    <w:name w:val="153DBCB46812D448B86C88983A16BCEC"/>
    <w:rsid w:val="00A44E81"/>
    <w:pPr>
      <w:spacing w:line="278" w:lineRule="auto"/>
    </w:pPr>
    <w:rPr>
      <w:sz w:val="24"/>
      <w:szCs w:val="24"/>
    </w:rPr>
  </w:style>
  <w:style w:type="paragraph" w:customStyle="1" w:styleId="FB0641E91138A04E808398C562F70D6E">
    <w:name w:val="FB0641E91138A04E808398C562F70D6E"/>
    <w:rsid w:val="00A44E81"/>
    <w:pPr>
      <w:spacing w:line="278" w:lineRule="auto"/>
    </w:pPr>
    <w:rPr>
      <w:sz w:val="24"/>
      <w:szCs w:val="24"/>
    </w:rPr>
  </w:style>
  <w:style w:type="paragraph" w:customStyle="1" w:styleId="A3CFBDA465B86142A7241BF2E641A553">
    <w:name w:val="A3CFBDA465B86142A7241BF2E641A553"/>
    <w:rsid w:val="00A44E81"/>
    <w:pPr>
      <w:spacing w:line="278" w:lineRule="auto"/>
    </w:pPr>
    <w:rPr>
      <w:sz w:val="24"/>
      <w:szCs w:val="24"/>
    </w:rPr>
  </w:style>
  <w:style w:type="paragraph" w:customStyle="1" w:styleId="69C302640164904D93C36E2FDB92E47F">
    <w:name w:val="69C302640164904D93C36E2FDB92E47F"/>
    <w:rsid w:val="00A44E81"/>
    <w:pPr>
      <w:spacing w:line="278" w:lineRule="auto"/>
    </w:pPr>
    <w:rPr>
      <w:sz w:val="24"/>
      <w:szCs w:val="24"/>
    </w:rPr>
  </w:style>
  <w:style w:type="paragraph" w:customStyle="1" w:styleId="4FAF2D75F791E542B9D0D1076E091662">
    <w:name w:val="4FAF2D75F791E542B9D0D1076E091662"/>
    <w:rsid w:val="00A44E81"/>
    <w:pPr>
      <w:spacing w:line="278" w:lineRule="auto"/>
    </w:pPr>
    <w:rPr>
      <w:sz w:val="24"/>
      <w:szCs w:val="24"/>
    </w:rPr>
  </w:style>
  <w:style w:type="paragraph" w:customStyle="1" w:styleId="E866ADD4B771EE4B925E1EA3347D3DB7">
    <w:name w:val="E866ADD4B771EE4B925E1EA3347D3DB7"/>
    <w:rsid w:val="00A44E81"/>
    <w:pPr>
      <w:spacing w:line="278" w:lineRule="auto"/>
    </w:pPr>
    <w:rPr>
      <w:sz w:val="24"/>
      <w:szCs w:val="24"/>
    </w:rPr>
  </w:style>
  <w:style w:type="paragraph" w:customStyle="1" w:styleId="F636C33597A8FB43968B590B81D43B35">
    <w:name w:val="F636C33597A8FB43968B590B81D43B35"/>
    <w:rsid w:val="00A44E81"/>
    <w:pPr>
      <w:spacing w:line="278" w:lineRule="auto"/>
    </w:pPr>
    <w:rPr>
      <w:sz w:val="24"/>
      <w:szCs w:val="24"/>
    </w:rPr>
  </w:style>
  <w:style w:type="paragraph" w:customStyle="1" w:styleId="6DF64CA2620041D4A123716E1ED6A9D8">
    <w:name w:val="6DF64CA2620041D4A123716E1ED6A9D8"/>
    <w:rsid w:val="00A1242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064BB9-C4D4-AA40-8DBA-F4D71123B858}">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0069975884"/>
    <we:property name="MENDELEY_CITATIONS" value="[{&quot;citationID&quot;:&quot;MENDELEY_CITATION_afa8da4c-0d80-489e-a428-25bb6e996df8&quot;,&quot;properties&quot;:{&quot;noteIndex&quot;:0},&quot;isEdited&quot;:false,&quot;manualOverride&quot;:{&quot;isManuallyOverridden&quot;:false,&quot;citeprocText&quot;:&quot;[1]&quot;,&quot;manualOverrideText&quot;:&quot;&quot;},&quot;citationTag&quot;:&quot;MENDELEY_CITATION_v3_eyJjaXRhdGlvbklEIjoiTUVOREVMRVlfQ0lUQVRJT05fYWZhOGRhNGMtMGQ4MC00ODllLWE0MjgtMjViYjZlOTk2ZGY4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quot;,&quot;citationItems&quot;:[{&quot;id&quot;:&quot;5d3d34ef-8490-322c-b695-4ff09f06c58c&quot;,&quot;itemData&quot;:{&quot;type&quot;:&quot;article-journal&quot;,&quot;id&quot;:&quot;5d3d34ef-8490-322c-b695-4ff09f06c58c&quot;,&quot;title&quot;:&quot;Onset and window of SARS-CoV-2 infectiousness and temporal correlation with symptom onset: a prospective, longitudinal, community cohort study&quot;,&quot;author&quot;:[{&quot;family&quot;:&quot;Hakki&quot;,&quot;given&quot;:&quot;Seran&quot;,&quot;parse-names&quot;:false,&quot;dropping-particle&quot;:&quot;&quot;,&quot;non-dropping-particle&quot;:&quot;&quot;},{&quot;family&quot;:&quot;Zhou&quot;,&quot;given&quot;:&quot;Jie&quot;,&quot;parse-names&quot;:false,&quot;dropping-particle&quot;:&quot;&quot;,&quot;non-dropping-particle&quot;:&quot;&quot;},{&quot;family&quot;:&quot;Jonnerby&quot;,&quot;given&quot;:&quot;Jakob&quot;,&quot;parse-names&quot;:false,&quot;dropping-particle&quot;:&quot;&quot;,&quot;non-dropping-particle&quot;:&quot;&quot;},{&quot;family&quot;:&quot;Singanayagam&quot;,&quot;given&quot;:&quot;Anika&quot;,&quot;parse-names&quot;:false,&quot;dropping-particle&quot;:&quot;&quot;,&quot;non-dropping-particle&quot;:&quot;&quot;},{&quot;family&quot;:&quot;Barnett&quot;,&quot;given&quot;:&quot;Jack L&quot;,&quot;parse-names&quot;:false,&quot;dropping-particle&quot;:&quot;&quot;,&quot;non-dropping-particle&quot;:&quot;&quot;},{&quot;family&quot;:&quot;Madon&quot;,&quot;given&quot;:&quot;Kieran J&quot;,&quot;parse-names&quot;:false,&quot;dropping-particle&quot;:&quot;&quot;,&quot;non-dropping-particle&quot;:&quot;&quot;},{&quot;family&quot;:&quot;Koycheva&quot;,&quot;given&quot;:&quot;Aleksandra&quot;,&quot;parse-names&quot;:false,&quot;dropping-particle&quot;:&quot;&quot;,&quot;non-dropping-particle&quot;:&quot;&quot;},{&quot;family&quot;:&quot;Kelly&quot;,&quot;given&quot;:&quot;Christine&quot;,&quot;parse-names&quot;:false,&quot;dropping-particle&quot;:&quot;&quot;,&quot;non-dropping-particle&quot;:&quot;&quot;},{&quot;family&quot;:&quot;Houston&quot;,&quot;given&quot;:&quot;Hamish&quot;,&quot;parse-names&quot;:false,&quot;dropping-particle&quot;:&quot;&quot;,&quot;non-dropping-particle&quot;:&quot;&quot;},{&quot;family&quot;:&quot;Nevin&quot;,&quot;given&quot;:&quot;Sean&quot;,&quot;parse-names&quot;:false,&quot;dropping-particle&quot;:&quot;&quot;,&quot;non-dropping-particle&quot;:&quot;&quot;},{&quot;family&quot;:&quot;Fenn&quot;,&quot;given&quot;:&quot;Joe&quot;,&quot;parse-names&quot;:false,&quot;dropping-particle&quot;:&quot;&quot;,&quot;non-dropping-particle&quot;:&quot;&quot;},{&quot;family&quot;:&quot;Kundu&quot;,&quot;given&quot;:&quot;Rhia&quot;,&quot;parse-names&quot;:false,&quot;dropping-particle&quot;:&quot;&quot;,&quot;non-dropping-particle&quot;:&quot;&quot;},{&quot;family&quot;:&quot;Crone&quot;,&quot;given&quot;:&quot;Michael A&quot;,&quot;parse-names&quot;:false,&quot;dropping-particle&quot;:&quot;&quot;,&quot;non-dropping-particle&quot;:&quot;&quot;},{&quot;family&quot;:&quot;Pillay&quot;,&quot;given&quot;:&quot;Timesh D&quot;,&quot;parse-names&quot;:false,&quot;dropping-particle&quot;:&quot;&quot;,&quot;non-dropping-particle&quot;:&quot;&quot;},{&quot;family&quot;:&quot;Ahmad&quot;,&quot;given&quot;:&quot;Shazaad&quot;,&quot;parse-names&quot;:false,&quot;dropping-particle&quot;:&quot;&quot;,&quot;non-dropping-particle&quot;:&quot;&quot;},{&quot;family&quot;:&quot;Derqui-Fernandez&quot;,&quot;given&quot;:&quot;Nieves&quot;,&quot;parse-names&quot;:false,&quot;dropping-particle&quot;:&quot;&quot;,&quot;non-dropping-particle&quot;:&quot;&quot;},{&quot;family&quot;:&quot;Conibear&quot;,&quot;given&quot;:&quot;Emily&quot;,&quot;parse-names&quot;:false,&quot;dropping-particle&quot;:&quot;&quot;,&quot;non-dropping-particle&quot;:&quot;&quot;},{&quot;family&quot;:&quot;Freemont&quot;,&quot;given&quot;:&quot;Paul S&quot;,&quot;parse-names&quot;:false,&quot;dropping-particle&quot;:&quot;&quot;,&quot;non-dropping-particle&quot;:&quot;&quot;},{&quot;family&quot;:&quot;Taylor&quot;,&quot;given&quot;:&quot;Graham P&quot;,&quot;parse-names&quot;:false,&quot;dropping-particle&quot;:&quot;&quot;,&quot;non-dropping-particle&quot;:&quot;&quot;},{&quot;family&quot;:&quot;Ferguson&quot;,&quot;given&quot;:&quot;Neil&quot;,&quot;parse-names&quot;:false,&quot;dropping-particle&quot;:&quot;&quot;,&quot;non-dropping-particle&quot;:&quot;&quot;},{&quot;family&quot;:&quot;Zambon&quot;,&quot;given&quot;:&quot;Maria&quot;,&quot;parse-names&quot;:false,&quot;dropping-particle&quot;:&quot;&quot;,&quot;non-dropping-particle&quot;:&quot;&quot;},{&quot;family&quot;:&quot;Barclay&quot;,&quot;given&quot;:&quot;Wendy S&quot;,&quot;parse-names&quot;:false,&quot;dropping-particle&quot;:&quot;&quot;,&quot;non-dropping-particle&quot;:&quot;&quot;},{&quot;family&quot;:&quot;Dunning&quot;,&quot;given&quot;:&quot;Jake&quot;,&quot;parse-names&quot;:false,&quot;dropping-particle&quot;:&quot;&quot;,&quot;non-dropping-particle&quot;:&quot;&quot;},{&quot;family&quot;:&quot;Lalvani&quot;,&quot;given&quot;:&quot;Ajit&quot;,&quot;parse-names&quot;:false,&quot;dropping-particle&quot;:&quot;&quot;,&quot;non-dropping-particle&quot;:&quot;&quot;},{&quot;family&quot;:&quot;Badhan&quot;,&quot;given&quot;:&quot;Anjna&quot;,&quot;parse-names&quot;:false,&quot;dropping-particle&quot;:&quot;&quot;,&quot;non-dropping-particle&quot;:&quot;&quot;},{&quot;family&quot;:&quot;Varro&quot;,&quot;given&quot;:&quot;Robert&quot;,&quot;parse-names&quot;:false,&quot;dropping-particle&quot;:&quot;&quot;,&quot;non-dropping-particle&quot;:&quot;&quot;},{&quot;family&quot;:&quot;Luca&quot;,&quot;given&quot;:&quot;Constanta&quot;,&quot;parse-names&quot;:false,&quot;dropping-particle&quot;:&quot;&quot;,&quot;non-dropping-particle&quot;:&quot;&quot;},{&quot;family&quot;:&quot;Quinn&quot;,&quot;given&quot;:&quot;Valerie&quot;,&quot;parse-names&quot;:false,&quot;dropping-particle&quot;:&quot;&quot;,&quot;non-dropping-particle&quot;:&quot;&quot;},{&quot;family&quot;:&quot;Cutajar&quot;,&quot;given&quot;:&quot;Jessica&quot;,&quot;parse-names&quot;:false,&quot;dropping-particle&quot;:&quot;&quot;,&quot;non-dropping-particle&quot;:&quot;&quot;},{&quot;family&quot;:&quot;Nichols&quot;,&quot;given&quot;:&quot;Niamh&quot;,&quot;parse-names&quot;:false,&quot;dropping-particle&quot;:&quot;&quot;,&quot;non-dropping-particle&quot;:&quot;&quot;},{&quot;family&quot;:&quot;Russell&quot;,&quot;given&quot;:&quot;Jessica&quot;,&quot;parse-names&quot;:false,&quot;dropping-particle&quot;:&quot;&quot;,&quot;non-dropping-particle&quot;:&quot;&quot;},{&quot;family&quot;:&quot;Grey&quot;,&quot;given&quot;:&quot;Holly&quot;,&quot;parse-names&quot;:false,&quot;dropping-particle&quot;:&quot;&quot;,&quot;non-dropping-particle&quot;:&quot;&quot;},{&quot;family&quot;:&quot;Ketkar&quot;,&quot;given&quot;:&quot;Anjeli&quot;,&quot;parse-names&quot;:false,&quot;dropping-particle&quot;:&quot;&quot;,&quot;non-dropping-particle&quot;:&quot;&quot;},{&quot;family&quot;:&quot;Miserocchi&quot;,&quot;given&quot;:&quot;Giulia&quot;,&quot;parse-names&quot;:false,&quot;dropping-particle&quot;:&quot;&quot;,&quot;non-dropping-particle&quot;:&quot;&quot;},{&quot;family&quot;:&quot;Tejpal&quot;,&quot;given&quot;:&quot;Chitra&quot;,&quot;parse-names&quot;:false,&quot;dropping-particle&quot;:&quot;&quot;,&quot;non-dropping-particle&quot;:&quot;&quot;},{&quot;family&quot;:&quot;Catchpole&quot;,&quot;given&quot;:&quot;Harriet&quot;,&quot;parse-names&quot;:false,&quot;dropping-particle&quot;:&quot;&quot;,&quot;non-dropping-particle&quot;:&quot;&quot;},{&quot;family&quot;:&quot;Nixon&quot;,&quot;given&quot;:&quot;Koji&quot;,&quot;parse-names&quot;:false,&quot;dropping-particle&quot;:&quot;&quot;,&quot;non-dropping-particle&quot;:&quot;&quot;},{&quot;family&quot;:&quot;Biase&quot;,&quot;given&quot;:&quot;Berenice&quot;,&quot;parse-names&quot;:false,&quot;dropping-particle&quot;:&quot;&quot;,&quot;non-dropping-particle&quot;:&quot;Di&quot;},{&quot;family&quot;:&quot;Hopewell&quot;,&quot;given&quot;:&quot;Tamara&quot;,&quot;parse-names&quot;:false,&quot;dropping-particle&quot;:&quot;&quot;,&quot;non-dropping-particle&quot;:&quot;&quot;},{&quot;family&quot;:&quot;Narean&quot;,&quot;given&quot;:&quot;Janakan Sam&quot;,&quot;parse-names&quot;:false,&quot;dropping-particle&quot;:&quot;&quot;,&quot;non-dropping-particle&quot;:&quot;&quot;},{&quot;family&quot;:&quot;Samuel&quot;,&quot;given&quot;:&quot;Jada&quot;,&quot;parse-names&quot;:false,&quot;dropping-particle&quot;:&quot;&quot;,&quot;non-dropping-particle&quot;:&quot;&quot;},{&quot;family&quot;:&quot;Timcang&quot;,&quot;given&quot;:&quot;Kristel&quot;,&quot;parse-names&quot;:false,&quot;dropping-particle&quot;:&quot;&quot;,&quot;non-dropping-particle&quot;:&quot;&quot;},{&quot;family&quot;:&quot;McDermott&quot;,&quot;given&quot;:&quot;Eimear&quot;,&quot;parse-names&quot;:false,&quot;dropping-particle&quot;:&quot;&quot;,&quot;non-dropping-particle&quot;:&quot;&quot;},{&quot;family&quot;:&quot;Bremang&quot;,&quot;given&quot;:&quot;Samuel&quot;,&quot;parse-names&quot;:false,&quot;dropping-particle&quot;:&quot;&quot;,&quot;non-dropping-particle&quot;:&quot;&quot;},{&quot;family&quot;:&quot;Hammett&quot;,&quot;given&quot;:&quot;Sarah&quot;,&quot;parse-names&quot;:false,&quot;dropping-particle&quot;:&quot;&quot;,&quot;non-dropping-particle&quot;:&quot;&quot;},{&quot;family&quot;:&quot;Evetts&quot;,&quot;given&quot;:&quot;Samuel&quot;,&quot;parse-names&quot;:false,&quot;dropping-particle&quot;:&quot;&quot;,&quot;non-dropping-particle&quot;:&quot;&quot;},{&quot;family&quot;:&quot;Kondratiuk&quot;,&quot;given&quot;:&quot;Alexandra&quot;,&quot;parse-names&quot;:false,&quot;dropping-particle&quot;:&quot;&quot;,&quot;non-dropping-particle&quot;:&quot;&quot;}],&quot;container-title&quot;:&quot;The Lancet Respiratory Medicine&quot;,&quot;DOI&quot;:&quot;10.1016/S2213-2600(22)00226-0&quot;,&quot;ISSN&quot;:&quot;22132600&quot;,&quot;issued&quot;:{&quot;date-parts&quot;:[[2022,11]]},&quot;page&quot;:&quot;1061-1073&quot;,&quot;issue&quot;:&quot;11&quot;,&quot;volume&quot;:&quot;10&quot;,&quot;container-title-short&quot;:&quot;Lancet Respir. Med.&quot;},&quot;isTemporary&quot;:false}]},{&quot;citationID&quot;:&quot;MENDELEY_CITATION_f532fe8a-8480-4efd-b9e5-ec0b958ae7a2&quot;,&quot;properties&quot;:{&quot;noteIndex&quot;:0},&quot;isEdited&quot;:false,&quot;manualOverride&quot;:{&quot;isManuallyOverridden&quot;:false,&quot;citeprocText&quot;:&quot;[2]&quot;,&quot;manualOverrideText&quot;:&quot;&quot;},&quot;citationTag&quot;:&quot;MENDELEY_CITATION_v3_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&quot;,&quot;citationItems&quot;:[{&quot;id&quot;:&quot;3ca8732c-98fe-36ea-a10b-39096928178d&quot;,&quot;itemData&quot;:{&quot;type&quot;:&quot;article-journal&quot;,&quot;id&quot;:&quot;3ca8732c-98fe-36ea-a10b-39096928178d&quot;,&quot;title&quot;:&quot;Heterogeneous SARS-CoV-2 kinetics due to variable timing and intensity of immune responses&quot;,&quot;author&quot;:[{&quot;family&quot;:&quot;Owens&quot;,&quot;given&quot;:&quot;Katherine&quot;,&quot;parse-names&quot;:false,&quot;dropping-particle&quot;:&quot;&quot;,&quot;non-dropping-particle&quot;:&quot;&quot;},{&quot;family&quot;:&quot;Esmaeili&quot;,&quot;given&quot;:&quot;Shadisadat&quot;,&quot;parse-names&quot;:false,&quot;dropping-particle&quot;:&quot;&quot;,&quot;non-dropping-particle&quot;:&quot;&quot;},{&quot;family&quot;:&quot;Schiffer&quot;,&quot;given&quot;:&quot;Joshua T.&quot;,&quot;parse-names&quot;:false,&quot;dropping-particle&quot;:&quot;&quot;,&quot;non-dropping-particle&quot;:&quot;&quot;}],&quot;container-title&quot;:&quot;JCI Insight&quot;,&quot;DOI&quot;:&quot;10.1172/jci.insight.176286&quot;,&quot;ISSN&quot;:&quot;2379-3708&quot;,&quot;issued&quot;:{&quot;date-parts&quot;:[[2024,5,8]]},&quot;issue&quot;:&quot;9&quot;,&quot;volume&quot;:&quot;9&quot;,&quot;container-title-short&quot;:&quot;JCI Insight&quot;},&quot;isTemporary&quot;:false}]},{&quot;citationID&quot;:&quot;MENDELEY_CITATION_30d2eda4-848c-4d4e-8c4f-f2d8fba5905c&quot;,&quot;properties&quot;:{&quot;noteIndex&quot;:0},&quot;isEdited&quot;:false,&quot;manualOverride&quot;:{&quot;isManuallyOverridden&quot;:false,&quot;citeprocText&quot;:&quot;[3]&quot;,&quot;manualOverrideText&quot;:&quot;&quot;},&quot;citationTag&quot;:&quot;MENDELEY_CITATION_v3_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&quot;,&quot;citationItems&quot;:[{&quot;id&quot;:&quot;eecd48f2-d934-3bbc-942c-13bbed6187ab&quot;,&quot;itemData&quot;:{&quot;type&quot;:&quot;article-journal&quot;,&quot;id&quot;:&quot;eecd48f2-d934-3bbc-942c-13bbed6187ab&quot;,&quot;title&quot;:&quot;SARS-CoV-2 viral load and shedding kinetics&quot;,&quot;author&quot;:[{&quot;family&quot;:&quot;Puhach&quot;,&quot;given&quot;:&quot;Olha&quot;,&quot;parse-names&quot;:false,&quot;dropping-particle&quot;:&quot;&quot;,&quot;non-dropping-particle&quot;:&quot;&quot;},{&quot;family&quot;:&quot;Meyer&quot;,&quot;given&quot;:&quot;Benjamin&quot;,&quot;parse-names&quot;:false,&quot;dropping-particle&quot;:&quot;&quot;,&quot;non-dropping-particle&quot;:&quot;&quot;},{&quot;family&quot;:&quot;Eckerle&quot;,&quot;given&quot;:&quot;Isabella&quot;,&quot;parse-names&quot;:false,&quot;dropping-particle&quot;:&quot;&quot;,&quot;non-dropping-particle&quot;:&quot;&quot;}],&quot;container-title&quot;:&quot;Nature Reviews Microbiology&quot;,&quot;DOI&quot;:&quot;10.1038/s41579-022-00822-w&quot;,&quot;ISSN&quot;:&quot;1740-1526&quot;,&quot;issued&quot;:{&quot;date-parts&quot;:[[2022,12,2]]},&quot;container-title-short&quot;:&quot;Nat. Rev. Microbiol.&quot;},&quot;isTemporary&quot;:false}]},{&quot;citationID&quot;:&quot;MENDELEY_CITATION_ef56be70-6ed7-4e8a-bb76-47999fb33267&quot;,&quot;properties&quot;:{&quot;noteIndex&quot;:0},&quot;isEdited&quot;:false,&quot;manualOverride&quot;:{&quot;isManuallyOverridden&quot;:false,&quot;citeprocText&quot;:&quot;[4]&quot;,&quot;manualOverrideText&quot;:&quot;&quot;},&quot;citationTag&quot;:&quot;MENDELEY_CITATION_v3_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&quot;,&quot;citationItems&quot;:[{&quot;id&quot;:&quot;fc2d7aa9-144b-3959-b9bf-ef19d287bb99&quot;,&quot;itemData&quot;:{&quot;type&quot;:&quot;article-journal&quot;,&quot;id&quot;:&quot;fc2d7aa9-144b-3959-b9bf-ef19d287bb99&quot;,&quot;title&quot;:&quot;Association of Symptoms and Viral Culture Positivity for SARS-CoV-2-Tennessee, April-July 2020.&quot;,&quot;author&quot;:[{&quot;family&quot;:&quot;Biddle&quot;,&quot;given&quot;:&quot;Jessica E&quot;,&quot;parse-names&quot;:false,&quot;dropping-particle&quot;:&quot;&quot;,&quot;non-dropping-particle&quot;:&quot;&quot;},{&quot;family&quot;:&quot;Bonenfant&quot;,&quot;given&quot;:&quot;Gaston&quot;,&quot;parse-names&quot;:false,&quot;dropping-particle&quot;:&quot;&quot;,&quot;non-dropping-particle&quot;:&quot;&quot;},{&quot;family&quot;:&quot;Grijalva&quot;,&quot;given&quot;:&quot;Carlos G&quot;,&quot;parse-names&quot;:false,&quot;dropping-particle&quot;:&quot;&quot;,&quot;non-dropping-particle&quot;:&quot;&quot;},{&quot;family&quot;:&quot;Zhu&quot;,&quot;given&quot;:&quot;Yuwei&quot;,&quot;parse-names&quot;:false,&quot;dropping-particle&quot;:&quot;&quot;,&quot;non-dropping-particle&quot;:&quot;&quot;},{&quot;family&quot;:&quot;Halasa&quot;,&quot;given&quot;:&quot;Natasha B&quot;,&quot;parse-names&quot;:false,&quot;dropping-particle&quot;:&quot;&quot;,&quot;non-dropping-particle&quot;:&quot;&quot;},{&quot;family&quot;:&quot;Chappell&quot;,&quot;given&quot;:&quot;James D&quot;,&quot;parse-names&quot;:false,&quot;dropping-particle&quot;:&quot;&quot;,&quot;non-dropping-particle&quot;:&quot;&quot;},{&quot;family&quot;:&quot;Mellis&quot;,&quot;given&quot;:&quot;Alexandra&quot;,&quot;parse-names&quot;:false,&quot;dropping-particle&quot;:&quot;&quot;,&quot;non-dropping-particle&quot;:&quot;&quot;},{&quot;family&quot;:&quot;Reed&quot;,&quot;given&quot;:&quot;Carrie&quot;,&quot;parse-names&quot;:false,&quot;dropping-particle&quot;:&quot;&quot;,&quot;non-dropping-particle&quot;:&quot;&quot;},{&quot;family&quot;:&quot;Talbot&quot;,&quot;given&quot;:&quot;H Keipp&quot;,&quot;parse-names&quot;:false,&quot;dropping-particle&quot;:&quot;&quot;,&quot;non-dropping-particle&quot;:&quot;&quot;},{&quot;family&quot;:&quot;Zhou&quot;,&quot;given&quot;:&quot;Bin&quot;,&quot;parse-names&quot;:false,&quot;dropping-particle&quot;:&quot;&quot;,&quot;non-dropping-particle&quot;:&quot;&quot;},{&quot;family&quot;:&quot;Rolfes&quot;,&quot;given&quot;:&quot;Melissa A&quot;,&quot;parse-names&quot;:false,&quot;dropping-particle&quot;:&quot;&quot;,&quot;non-dropping-particle&quot;:&quot;&quot;}],&quot;container-title&quot;:&quot;Influenza and other respiratory viruses&quot;,&quot;DOI&quot;:&quot;10.1111/irv.13318&quot;,&quot;ISSN&quot;:&quot;1750-2659&quot;,&quot;PMID&quot;:&quot;39031815&quot;,&quot;issued&quot;:{&quot;date-parts&quot;:[[2024,6]]},&quot;page&quot;:&quot;e13318&quot;,&quot;abstract&quot;:&quot;BACKGROUND Understanding how symptoms are associated with SARS-CoV-2 culture positivity is important for isolation and transmission control guidelines. METHODS Individuals acutely infected with SARS-CoV-2 in Tennessee and their household contacts were recruited into a prospective study. All participants self-collected nasal swabs daily for 14 days and completed symptom diaries from the day of illness onset through day 14 postenrollment. Nasal specimens were tested for SARS-CoV-2 using RT-qPCR. Positive specimens with cycle threshold values &lt; 40 were sent to the Centers for Disease Control and Prevention (CDC) for viral culture. First, we modeled the association between symptoms and the risk of culture positivity using an age-adjusted generalized additive model (GAM) accounting for repeated measurements within participants and a symptom-day spline. Next, we investigated how timing of symptom resolution was associated with the timing of culture resolution. RESULTS In a GAM restricted to follow-up days after symptoms began, the odds of a specimen being culture positive was significantly increased on days when wheezing, loss of taste or smell, runny nose, nasal congestion, sore throat, fever, or any symptom were reported. For all symptoms except sore throat, it was more common for participants to have culture resolution before symptom resolution than for culture to resolve after or on the same day as symptom resolution. CONCLUSIONS Overall, symptomatic individuals were more likely to be SARS-CoV-2 viral culture positive. For most symptoms, culture positivity was more likely to end before symptoms resolved. However, a proportion of individuals remained culture positive after symptom resolved, across all symptoms.&quot;,&quot;issue&quot;:&quot;6&quot;,&quot;volume&quot;:&quot;18&quot;,&quot;container-title-short&quot;:&quot;Influenza Other Respir. Viruses&quot;},&quot;isTemporary&quot;:false}]},{&quot;citationID&quot;:&quot;MENDELEY_CITATION_e0de9c9f-39a0-4a04-8304-9cf250e7029e&quot;,&quot;properties&quot;:{&quot;noteIndex&quot;:0},&quot;isEdited&quot;:false,&quot;manualOverride&quot;:{&quot;isManuallyOverridden&quot;:false,&quot;citeprocText&quot;:&quot;[5]&quot;,&quot;manualOverrideText&quot;:&quot;&quot;},&quot;citationTag&quot;:&quot;MENDELEY_CITATION_v3_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&quot;,&quot;citationItems&quot;:[{&quot;id&quot;:&quot;5dc6fe9e-e796-312c-9c11-ff57303bb6f7&quot;,&quot;itemData&quot;:{&quot;type&quot;:&quot;article-journal&quot;,&quot;id&quot;:&quot;5dc6fe9e-e796-312c-9c11-ff57303bb6f7&quot;,&quot;title&quot;:&quot;Daily longitudinal sampling of SARS-CoV-2 infection reveals substantial heterogeneity in infectiousness&quot;,&quot;author&quot;:[{&quot;family&quot;:&quot;Ke&quot;,&quot;given&quot;:&quot;Ruian&quot;,&quot;parse-names&quot;:false,&quot;dropping-particle&quot;:&quot;&quot;,&quot;non-dropping-particle&quot;:&quot;&quot;},{&quot;family&quot;:&quot;Martinez&quot;,&quot;given&quot;:&quot;Pamela P.&quot;,&quot;parse-names&quot;:false,&quot;dropping-particle&quot;:&quot;&quot;,&quot;non-dropping-particle&quot;:&quot;&quot;},{&quot;family&quot;:&quot;Smith&quot;,&quot;given&quot;:&quot;Rebecca L.&quot;,&quot;parse-names&quot;:false,&quot;dropping-particle&quot;:&quot;&quot;,&quot;non-dropping-particle&quot;:&quot;&quot;},{&quot;family&quot;:&quot;Gibson&quot;,&quot;given&quot;:&quot;Laura L.&quot;,&quot;parse-names&quot;:false,&quot;dropping-particle&quot;:&quot;&quot;,&quot;non-dropping-particle&quot;:&quot;&quot;},{&quot;family&quot;:&quot;Mirza&quot;,&quot;given&quot;:&quot;Agha&quot;,&quot;parse-names&quot;:false,&quot;dropping-particle&quot;:&quot;&quot;,&quot;non-dropping-particle&quot;:&quot;&quot;},{&quot;family&quot;:&quot;Conte&quot;,&quot;given&quot;:&quot;Madison&quot;,&quot;parse-names&quot;:false,&quot;dropping-particle&quot;:&quot;&quot;,&quot;non-dropping-particle&quot;:&quot;&quot;},{&quot;family&quot;:&quot;Gallagher&quot;,&quot;given&quot;:&quot;Nicholas&quot;,&quot;parse-names&quot;:false,&quot;dropping-particle&quot;:&quot;&quot;,&quot;non-dropping-particle&quot;:&quot;&quot;},{&quot;family&quot;:&quot;Luo&quot;,&quot;given&quot;:&quot;Chun Huai&quot;,&quot;parse-names&quot;:false,&quot;dropping-particle&quot;:&quot;&quot;,&quot;non-dropping-particle&quot;:&quot;&quot;},{&quot;family&quot;:&quot;Jarrett&quot;,&quot;given&quot;:&quot;Junko&quot;,&quot;parse-names&quot;:false,&quot;dropping-particle&quot;:&quot;&quot;,&quot;non-dropping-particle&quot;:&quot;&quot;},{&quot;family&quot;:&quot;Zhou&quot;,&quot;given&quot;:&quot;Ruifeng&quot;,&quot;parse-names&quot;:false,&quot;dropping-particle&quot;:&quot;&quot;,&quot;non-dropping-particle&quot;:&quot;&quot;},{&quot;family&quot;:&quot;Conte&quot;,&quot;given&quot;:&quot;Abigail&quot;,&quot;parse-names&quot;:false,&quot;dropping-particle&quot;:&quot;&quot;,&quot;non-dropping-particle&quot;:&quot;&quot;},{&quot;family&quot;:&quot;Liu&quot;,&quot;given&quot;:&quot;Tongyu&quot;,&quot;parse-names&quot;:false,&quot;dropping-particle&quot;:&quot;&quot;,&quot;non-dropping-particle&quot;:&quot;&quot;},{&quot;family&quot;:&quot;Farjo&quot;,&quot;given&quot;:&quot;Mireille&quot;,&quot;parse-names&quot;:false,&quot;dropping-particle&quot;:&quot;&quot;,&quot;non-dropping-particle&quot;:&quot;&quot;},{&quot;family&quot;:&quot;Walden&quot;,&quot;given&quot;:&quot;Kimberly K. O.&quot;,&quot;parse-names&quot;:false,&quot;dropping-particle&quot;:&quot;&quot;,&quot;non-dropping-particle&quot;:&quot;&quot;},{&quot;family&quot;:&quot;Rendon&quot;,&quot;given&quot;:&quot;Gloria&quot;,&quot;parse-names&quot;:false,&quot;dropping-particle&quot;:&quot;&quot;,&quot;non-dropping-particle&quot;:&quot;&quot;},{&quot;family&quot;:&quot;Fields&quot;,&quot;given&quot;:&quot;Christopher J.&quot;,&quot;parse-names&quot;:false,&quot;dropping-particle&quot;:&quot;&quot;,&quot;non-dropping-particle&quot;:&quot;&quot;},{&quot;family&quot;:&quot;Wang&quot;,&quot;given&quot;:&quot;Leyi&quot;,&quot;parse-names&quot;:false,&quot;dropping-particle&quot;:&quot;&quot;,&quot;non-dropping-particle&quot;:&quot;&quot;},{&quot;family&quot;:&quot;Fredrickson&quot;,&quot;given&quot;:&quot;Richard&quot;,&quot;parse-names&quot;:false,&quot;dropping-particle&quot;:&quot;&quot;,&quot;non-dropping-particle&quot;:&quot;&quot;},{&quot;family&quot;:&quot;Edmonson&quot;,&quot;given&quot;:&quot;Darci C.&quot;,&quot;parse-names&quot;:false,&quot;dropping-particle&quot;:&quot;&quot;,&quot;non-dropping-particle&quot;:&quot;&quot;},{&quot;family&quot;:&quot;Baughman&quot;,&quot;given&quot;:&quot;Melinda E.&quot;,&quot;parse-names&quot;:false,&quot;dropping-particle&quot;:&quot;&quot;,&quot;non-dropping-particle&quot;:&quot;&quot;},{&quot;family&quot;:&quot;Chiu&quot;,&quot;given&quot;:&quot;Karen K.&quot;,&quot;parse-names&quot;:false,&quot;dropping-particle&quot;:&quot;&quot;,&quot;non-dropping-particle&quot;:&quot;&quot;},{&quot;family&quot;:&quot;Choi&quot;,&quot;given&quot;:&quot;Hannah&quot;,&quot;parse-names&quot;:false,&quot;dropping-particle&quot;:&quot;&quot;,&quot;non-dropping-particle&quot;:&quot;&quot;},{&quot;family&quot;:&quot;Scardina&quot;,&quot;given&quot;:&quot;Kevin R.&quot;,&quot;parse-names&quot;:false,&quot;dropping-particle&quot;:&quot;&quot;,&quot;non-dropping-particle&quot;:&quot;&quot;},{&quot;family&quot;:&quot;Bradley&quot;,&quot;given&quot;:&quot;Shannon&quot;,&quot;parse-names&quot;:false,&quot;dropping-particle&quot;:&quot;&quot;,&quot;non-dropping-particle&quot;:&quot;&quot;},{&quot;family&quot;:&quot;Gloss&quot;,&quot;given&quot;:&quot;Stacy L.&quot;,&quot;parse-names&quot;:false,&quot;dropping-particle&quot;:&quot;&quot;,&quot;non-dropping-particle&quot;:&quot;&quot;},{&quot;family&quot;:&quot;Reinhart&quot;,&quot;given&quot;:&quot;Crystal&quot;,&quot;parse-names&quot;:false,&quot;dropping-particle&quot;:&quot;&quot;,&quot;non-dropping-particle&quot;:&quot;&quot;},{&quot;family&quot;:&quot;Yedetore&quot;,&quot;given&quot;:&quot;Jagadeesh&quot;,&quot;parse-names&quot;:false,&quot;dropping-particle&quot;:&quot;&quot;,&quot;non-dropping-particle&quot;:&quot;&quot;},{&quot;family&quot;:&quot;Quicksall&quot;,&quot;given&quot;:&quot;Jessica&quot;,&quot;parse-names&quot;:false,&quot;dropping-particle&quot;:&quot;&quot;,&quot;non-dropping-particle&quot;:&quot;&quot;},{&quot;family&quot;:&quot;Owens&quot;,&quot;given&quot;:&quot;Alyssa N.&quot;,&quot;parse-names&quot;:false,&quot;dropping-particle&quot;:&quot;&quot;,&quot;non-dropping-particle&quot;:&quot;&quot;},{&quot;family&quot;:&quot;Broach&quot;,&quot;given&quot;:&quot;John&quot;,&quot;parse-names&quot;:false,&quot;dropping-particle&quot;:&quot;&quot;,&quot;non-dropping-particle&quot;:&quot;&quot;},{&quot;family&quot;:&quot;Barton&quot;,&quot;given&quot;:&quot;Bruce&quot;,&quot;parse-names&quot;:false,&quot;dropping-particle&quot;:&quot;&quot;,&quot;non-dropping-particle&quot;:&quot;&quot;},{&quot;family&quot;:&quot;Lazar&quot;,&quot;given&quot;:&quot;Peter&quot;,&quot;parse-names&quot;:false,&quot;dropping-particle&quot;:&quot;&quot;,&quot;non-dropping-particle&quot;:&quot;&quot;},{&quot;family&quot;:&quot;Heetderks&quot;,&quot;given&quot;:&quot;William J.&quot;,&quot;parse-names&quot;:false,&quot;dropping-particle&quot;:&quot;&quot;,&quot;non-dropping-particle&quot;:&quot;&quot;},{&quot;family&quot;:&quot;Robinson&quot;,&quot;given&quot;:&quot;Matthew L.&quot;,&quot;parse-names&quot;:false,&quot;dropping-particle&quot;:&quot;&quot;,&quot;non-dropping-particle&quot;:&quot;&quot;},{&quot;family&quot;:&quot;Mostafa&quot;,&quot;given&quot;:&quot;Heba H.&quot;,&quot;parse-names&quot;:false,&quot;dropping-particle&quot;:&quot;&quot;,&quot;non-dropping-particle&quot;:&quot;&quot;},{&quot;family&quot;:&quot;Manabe&quot;,&quot;given&quot;:&quot;Yukari C.&quot;,&quot;parse-names&quot;:false,&quot;dropping-particle&quot;:&quot;&quot;,&quot;non-dropping-particle&quot;:&quot;&quot;},{&quot;family&quot;:&quot;Pekosz&quot;,&quot;given&quot;:&quot;Andrew&quot;,&quot;parse-names&quot;:false,&quot;dropping-particle&quot;:&quot;&quot;,&quot;non-dropping-particle&quot;:&quot;&quot;},{&quot;family&quot;:&quot;McManus&quot;,&quot;given&quot;:&quot;David D.&quot;,&quot;parse-names&quot;:false,&quot;dropping-particle&quot;:&quot;&quot;,&quot;non-dropping-particle&quot;:&quot;&quot;},{&quot;family&quot;:&quot;Brooke&quot;,&quot;given&quot;:&quot;Christopher B.&quot;,&quot;parse-names&quot;:false,&quot;dropping-particle&quot;:&quot;&quot;,&quot;non-dropping-particle&quot;:&quot;&quot;}],&quot;container-title&quot;:&quot;Nature Microbiology&quot;,&quot;DOI&quot;:&quot;10.1038/s41564-022-01105-z&quot;,&quot;ISSN&quot;:&quot;2058-5276&quot;,&quot;issued&quot;:{&quot;date-parts&quot;:[[2022,4,28]]},&quot;page&quot;:&quot;640-652&quot;,&quot;issue&quot;:&quot;5&quot;,&quot;volume&quot;:&quot;7&quot;,&quot;container-title-short&quot;:&quot;Nat. Microbiol.&quot;},&quot;isTemporary&quot;:false}]},{&quot;citationID&quot;:&quot;MENDELEY_CITATION_aed9a711-a912-4737-b6dd-267e9c624ef8&quot;,&quot;properties&quot;:{&quot;noteIndex&quot;:0},&quot;isEdited&quot;:false,&quot;manualOverride&quot;:{&quot;isManuallyOverridden&quot;:false,&quot;citeprocText&quot;:&quot;[1]&quot;,&quot;manualOverrideText&quot;:&quot;&quot;},&quot;citationTag&quot;:&quot;MENDELEY_CITATION_v3_eyJjaXRhdGlvbklEIjoiTUVOREVMRVlfQ0lUQVRJT05fYWVkOWE3MTEtYTkxMi00NzM3LWI2ZGQtMjY3ZTljNjI0ZWY4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quot;,&quot;citationItems&quot;:[{&quot;id&quot;:&quot;5d3d34ef-8490-322c-b695-4ff09f06c58c&quot;,&quot;itemData&quot;:{&quot;type&quot;:&quot;article-journal&quot;,&quot;id&quot;:&quot;5d3d34ef-8490-322c-b695-4ff09f06c58c&quot;,&quot;title&quot;:&quot;Onset and window of SARS-CoV-2 infectiousness and temporal correlation with symptom onset: a prospective, longitudinal, community cohort study&quot;,&quot;author&quot;:[{&quot;family&quot;:&quot;Hakki&quot;,&quot;given&quot;:&quot;Seran&quot;,&quot;parse-names&quot;:false,&quot;dropping-particle&quot;:&quot;&quot;,&quot;non-dropping-particle&quot;:&quot;&quot;},{&quot;family&quot;:&quot;Zhou&quot;,&quot;given&quot;:&quot;Jie&quot;,&quot;parse-names&quot;:false,&quot;dropping-particle&quot;:&quot;&quot;,&quot;non-dropping-particle&quot;:&quot;&quot;},{&quot;family&quot;:&quot;Jonnerby&quot;,&quot;given&quot;:&quot;Jakob&quot;,&quot;parse-names&quot;:false,&quot;dropping-particle&quot;:&quot;&quot;,&quot;non-dropping-particle&quot;:&quot;&quot;},{&quot;family&quot;:&quot;Singanayagam&quot;,&quot;given&quot;:&quot;Anika&quot;,&quot;parse-names&quot;:false,&quot;dropping-particle&quot;:&quot;&quot;,&quot;non-dropping-particle&quot;:&quot;&quot;},{&quot;family&quot;:&quot;Barnett&quot;,&quot;given&quot;:&quot;Jack L&quot;,&quot;parse-names&quot;:false,&quot;dropping-particle&quot;:&quot;&quot;,&quot;non-dropping-particle&quot;:&quot;&quot;},{&quot;family&quot;:&quot;Madon&quot;,&quot;given&quot;:&quot;Kieran J&quot;,&quot;parse-names&quot;:false,&quot;dropping-particle&quot;:&quot;&quot;,&quot;non-dropping-particle&quot;:&quot;&quot;},{&quot;family&quot;:&quot;Koycheva&quot;,&quot;given&quot;:&quot;Aleksandra&quot;,&quot;parse-names&quot;:false,&quot;dropping-particle&quot;:&quot;&quot;,&quot;non-dropping-particle&quot;:&quot;&quot;},{&quot;family&quot;:&quot;Kelly&quot;,&quot;given&quot;:&quot;Christine&quot;,&quot;parse-names&quot;:false,&quot;dropping-particle&quot;:&quot;&quot;,&quot;non-dropping-particle&quot;:&quot;&quot;},{&quot;family&quot;:&quot;Houston&quot;,&quot;given&quot;:&quot;Hamish&quot;,&quot;parse-names&quot;:false,&quot;dropping-particle&quot;:&quot;&quot;,&quot;non-dropping-particle&quot;:&quot;&quot;},{&quot;family&quot;:&quot;Nevin&quot;,&quot;given&quot;:&quot;Sean&quot;,&quot;parse-names&quot;:false,&quot;dropping-particle&quot;:&quot;&quot;,&quot;non-dropping-particle&quot;:&quot;&quot;},{&quot;family&quot;:&quot;Fenn&quot;,&quot;given&quot;:&quot;Joe&quot;,&quot;parse-names&quot;:false,&quot;dropping-particle&quot;:&quot;&quot;,&quot;non-dropping-particle&quot;:&quot;&quot;},{&quot;family&quot;:&quot;Kundu&quot;,&quot;given&quot;:&quot;Rhia&quot;,&quot;parse-names&quot;:false,&quot;dropping-particle&quot;:&quot;&quot;,&quot;non-dropping-particle&quot;:&quot;&quot;},{&quot;family&quot;:&quot;Crone&quot;,&quot;given&quot;:&quot;Michael A&quot;,&quot;parse-names&quot;:false,&quot;dropping-particle&quot;:&quot;&quot;,&quot;non-dropping-particle&quot;:&quot;&quot;},{&quot;family&quot;:&quot;Pillay&quot;,&quot;given&quot;:&quot;Timesh D&quot;,&quot;parse-names&quot;:false,&quot;dropping-particle&quot;:&quot;&quot;,&quot;non-dropping-particle&quot;:&quot;&quot;},{&quot;family&quot;:&quot;Ahmad&quot;,&quot;given&quot;:&quot;Shazaad&quot;,&quot;parse-names&quot;:false,&quot;dropping-particle&quot;:&quot;&quot;,&quot;non-dropping-particle&quot;:&quot;&quot;},{&quot;family&quot;:&quot;Derqui-Fernandez&quot;,&quot;given&quot;:&quot;Nieves&quot;,&quot;parse-names&quot;:false,&quot;dropping-particle&quot;:&quot;&quot;,&quot;non-dropping-particle&quot;:&quot;&quot;},{&quot;family&quot;:&quot;Conibear&quot;,&quot;given&quot;:&quot;Emily&quot;,&quot;parse-names&quot;:false,&quot;dropping-particle&quot;:&quot;&quot;,&quot;non-dropping-particle&quot;:&quot;&quot;},{&quot;family&quot;:&quot;Freemont&quot;,&quot;given&quot;:&quot;Paul S&quot;,&quot;parse-names&quot;:false,&quot;dropping-particle&quot;:&quot;&quot;,&quot;non-dropping-particle&quot;:&quot;&quot;},{&quot;family&quot;:&quot;Taylor&quot;,&quot;given&quot;:&quot;Graham P&quot;,&quot;parse-names&quot;:false,&quot;dropping-particle&quot;:&quot;&quot;,&quot;non-dropping-particle&quot;:&quot;&quot;},{&quot;family&quot;:&quot;Ferguson&quot;,&quot;given&quot;:&quot;Neil&quot;,&quot;parse-names&quot;:false,&quot;dropping-particle&quot;:&quot;&quot;,&quot;non-dropping-particle&quot;:&quot;&quot;},{&quot;family&quot;:&quot;Zambon&quot;,&quot;given&quot;:&quot;Maria&quot;,&quot;parse-names&quot;:false,&quot;dropping-particle&quot;:&quot;&quot;,&quot;non-dropping-particle&quot;:&quot;&quot;},{&quot;family&quot;:&quot;Barclay&quot;,&quot;given&quot;:&quot;Wendy S&quot;,&quot;parse-names&quot;:false,&quot;dropping-particle&quot;:&quot;&quot;,&quot;non-dropping-particle&quot;:&quot;&quot;},{&quot;family&quot;:&quot;Dunning&quot;,&quot;given&quot;:&quot;Jake&quot;,&quot;parse-names&quot;:false,&quot;dropping-particle&quot;:&quot;&quot;,&quot;non-dropping-particle&quot;:&quot;&quot;},{&quot;family&quot;:&quot;Lalvani&quot;,&quot;given&quot;:&quot;Ajit&quot;,&quot;parse-names&quot;:false,&quot;dropping-particle&quot;:&quot;&quot;,&quot;non-dropping-particle&quot;:&quot;&quot;},{&quot;family&quot;:&quot;Badhan&quot;,&quot;given&quot;:&quot;Anjna&quot;,&quot;parse-names&quot;:false,&quot;dropping-particle&quot;:&quot;&quot;,&quot;non-dropping-particle&quot;:&quot;&quot;},{&quot;family&quot;:&quot;Varro&quot;,&quot;given&quot;:&quot;Robert&quot;,&quot;parse-names&quot;:false,&quot;dropping-particle&quot;:&quot;&quot;,&quot;non-dropping-particle&quot;:&quot;&quot;},{&quot;family&quot;:&quot;Luca&quot;,&quot;given&quot;:&quot;Constanta&quot;,&quot;parse-names&quot;:false,&quot;dropping-particle&quot;:&quot;&quot;,&quot;non-dropping-particle&quot;:&quot;&quot;},{&quot;family&quot;:&quot;Quinn&quot;,&quot;given&quot;:&quot;Valerie&quot;,&quot;parse-names&quot;:false,&quot;dropping-particle&quot;:&quot;&quot;,&quot;non-dropping-particle&quot;:&quot;&quot;},{&quot;family&quot;:&quot;Cutajar&quot;,&quot;given&quot;:&quot;Jessica&quot;,&quot;parse-names&quot;:false,&quot;dropping-particle&quot;:&quot;&quot;,&quot;non-dropping-particle&quot;:&quot;&quot;},{&quot;family&quot;:&quot;Nichols&quot;,&quot;given&quot;:&quot;Niamh&quot;,&quot;parse-names&quot;:false,&quot;dropping-particle&quot;:&quot;&quot;,&quot;non-dropping-particle&quot;:&quot;&quot;},{&quot;family&quot;:&quot;Russell&quot;,&quot;given&quot;:&quot;Jessica&quot;,&quot;parse-names&quot;:false,&quot;dropping-particle&quot;:&quot;&quot;,&quot;non-dropping-particle&quot;:&quot;&quot;},{&quot;family&quot;:&quot;Grey&quot;,&quot;given&quot;:&quot;Holly&quot;,&quot;parse-names&quot;:false,&quot;dropping-particle&quot;:&quot;&quot;,&quot;non-dropping-particle&quot;:&quot;&quot;},{&quot;family&quot;:&quot;Ketkar&quot;,&quot;given&quot;:&quot;Anjeli&quot;,&quot;parse-names&quot;:false,&quot;dropping-particle&quot;:&quot;&quot;,&quot;non-dropping-particle&quot;:&quot;&quot;},{&quot;family&quot;:&quot;Miserocchi&quot;,&quot;given&quot;:&quot;Giulia&quot;,&quot;parse-names&quot;:false,&quot;dropping-particle&quot;:&quot;&quot;,&quot;non-dropping-particle&quot;:&quot;&quot;},{&quot;family&quot;:&quot;Tejpal&quot;,&quot;given&quot;:&quot;Chitra&quot;,&quot;parse-names&quot;:false,&quot;dropping-particle&quot;:&quot;&quot;,&quot;non-dropping-particle&quot;:&quot;&quot;},{&quot;family&quot;:&quot;Catchpole&quot;,&quot;given&quot;:&quot;Harriet&quot;,&quot;parse-names&quot;:false,&quot;dropping-particle&quot;:&quot;&quot;,&quot;non-dropping-particle&quot;:&quot;&quot;},{&quot;family&quot;:&quot;Nixon&quot;,&quot;given&quot;:&quot;Koji&quot;,&quot;parse-names&quot;:false,&quot;dropping-particle&quot;:&quot;&quot;,&quot;non-dropping-particle&quot;:&quot;&quot;},{&quot;family&quot;:&quot;Biase&quot;,&quot;given&quot;:&quot;Berenice&quot;,&quot;parse-names&quot;:false,&quot;dropping-particle&quot;:&quot;&quot;,&quot;non-dropping-particle&quot;:&quot;Di&quot;},{&quot;family&quot;:&quot;Hopewell&quot;,&quot;given&quot;:&quot;Tamara&quot;,&quot;parse-names&quot;:false,&quot;dropping-particle&quot;:&quot;&quot;,&quot;non-dropping-particle&quot;:&quot;&quot;},{&quot;family&quot;:&quot;Narean&quot;,&quot;given&quot;:&quot;Janakan Sam&quot;,&quot;parse-names&quot;:false,&quot;dropping-particle&quot;:&quot;&quot;,&quot;non-dropping-particle&quot;:&quot;&quot;},{&quot;family&quot;:&quot;Samuel&quot;,&quot;given&quot;:&quot;Jada&quot;,&quot;parse-names&quot;:false,&quot;dropping-particle&quot;:&quot;&quot;,&quot;non-dropping-particle&quot;:&quot;&quot;},{&quot;family&quot;:&quot;Timcang&quot;,&quot;given&quot;:&quot;Kristel&quot;,&quot;parse-names&quot;:false,&quot;dropping-particle&quot;:&quot;&quot;,&quot;non-dropping-particle&quot;:&quot;&quot;},{&quot;family&quot;:&quot;McDermott&quot;,&quot;given&quot;:&quot;Eimear&quot;,&quot;parse-names&quot;:false,&quot;dropping-particle&quot;:&quot;&quot;,&quot;non-dropping-particle&quot;:&quot;&quot;},{&quot;family&quot;:&quot;Bremang&quot;,&quot;given&quot;:&quot;Samuel&quot;,&quot;parse-names&quot;:false,&quot;dropping-particle&quot;:&quot;&quot;,&quot;non-dropping-particle&quot;:&quot;&quot;},{&quot;family&quot;:&quot;Hammett&quot;,&quot;given&quot;:&quot;Sarah&quot;,&quot;parse-names&quot;:false,&quot;dropping-particle&quot;:&quot;&quot;,&quot;non-dropping-particle&quot;:&quot;&quot;},{&quot;family&quot;:&quot;Evetts&quot;,&quot;given&quot;:&quot;Samuel&quot;,&quot;parse-names&quot;:false,&quot;dropping-particle&quot;:&quot;&quot;,&quot;non-dropping-particle&quot;:&quot;&quot;},{&quot;family&quot;:&quot;Kondratiuk&quot;,&quot;given&quot;:&quot;Alexandra&quot;,&quot;parse-names&quot;:false,&quot;dropping-particle&quot;:&quot;&quot;,&quot;non-dropping-particle&quot;:&quot;&quot;}],&quot;container-title&quot;:&quot;The Lancet Respiratory Medicine&quot;,&quot;DOI&quot;:&quot;10.1016/S2213-2600(22)00226-0&quot;,&quot;ISSN&quot;:&quot;22132600&quot;,&quot;issued&quot;:{&quot;date-parts&quot;:[[2022,11]]},&quot;page&quot;:&quot;1061-1073&quot;,&quot;issue&quot;:&quot;11&quot;,&quot;volume&quot;:&quot;10&quot;,&quot;container-title-short&quot;:&quot;Lancet Respir. Med.&quot;},&quot;isTemporary&quot;:false}]},{&quot;citationID&quot;:&quot;MENDELEY_CITATION_b3609792-a109-451e-a83e-5f1ff523f1d2&quot;,&quot;properties&quot;:{&quot;noteIndex&quot;:0},&quot;isEdited&quot;:false,&quot;manualOverride&quot;:{&quot;isManuallyOverridden&quot;:false,&quot;citeprocText&quot;:&quot;[4]&quot;,&quot;manualOverrideText&quot;:&quot;&quot;},&quot;citationTag&quot;:&quot;MENDELEY_CITATION_v3_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&quot;,&quot;citationItems&quot;:[{&quot;id&quot;:&quot;fc2d7aa9-144b-3959-b9bf-ef19d287bb99&quot;,&quot;itemData&quot;:{&quot;type&quot;:&quot;article-journal&quot;,&quot;id&quot;:&quot;fc2d7aa9-144b-3959-b9bf-ef19d287bb99&quot;,&quot;title&quot;:&quot;Association of Symptoms and Viral Culture Positivity for SARS-CoV-2-Tennessee, April-July 2020.&quot;,&quot;author&quot;:[{&quot;family&quot;:&quot;Biddle&quot;,&quot;given&quot;:&quot;Jessica E&quot;,&quot;parse-names&quot;:false,&quot;dropping-particle&quot;:&quot;&quot;,&quot;non-dropping-particle&quot;:&quot;&quot;},{&quot;family&quot;:&quot;Bonenfant&quot;,&quot;given&quot;:&quot;Gaston&quot;,&quot;parse-names&quot;:false,&quot;dropping-particle&quot;:&quot;&quot;,&quot;non-dropping-particle&quot;:&quot;&quot;},{&quot;family&quot;:&quot;Grijalva&quot;,&quot;given&quot;:&quot;Carlos G&quot;,&quot;parse-names&quot;:false,&quot;dropping-particle&quot;:&quot;&quot;,&quot;non-dropping-particle&quot;:&quot;&quot;},{&quot;family&quot;:&quot;Zhu&quot;,&quot;given&quot;:&quot;Yuwei&quot;,&quot;parse-names&quot;:false,&quot;dropping-particle&quot;:&quot;&quot;,&quot;non-dropping-particle&quot;:&quot;&quot;},{&quot;family&quot;:&quot;Halasa&quot;,&quot;given&quot;:&quot;Natasha B&quot;,&quot;parse-names&quot;:false,&quot;dropping-particle&quot;:&quot;&quot;,&quot;non-dropping-particle&quot;:&quot;&quot;},{&quot;family&quot;:&quot;Chappell&quot;,&quot;given&quot;:&quot;James D&quot;,&quot;parse-names&quot;:false,&quot;dropping-particle&quot;:&quot;&quot;,&quot;non-dropping-particle&quot;:&quot;&quot;},{&quot;family&quot;:&quot;Mellis&quot;,&quot;given&quot;:&quot;Alexandra&quot;,&quot;parse-names&quot;:false,&quot;dropping-particle&quot;:&quot;&quot;,&quot;non-dropping-particle&quot;:&quot;&quot;},{&quot;family&quot;:&quot;Reed&quot;,&quot;given&quot;:&quot;Carrie&quot;,&quot;parse-names&quot;:false,&quot;dropping-particle&quot;:&quot;&quot;,&quot;non-dropping-particle&quot;:&quot;&quot;},{&quot;family&quot;:&quot;Talbot&quot;,&quot;given&quot;:&quot;H Keipp&quot;,&quot;parse-names&quot;:false,&quot;dropping-particle&quot;:&quot;&quot;,&quot;non-dropping-particle&quot;:&quot;&quot;},{&quot;family&quot;:&quot;Zhou&quot;,&quot;given&quot;:&quot;Bin&quot;,&quot;parse-names&quot;:false,&quot;dropping-particle&quot;:&quot;&quot;,&quot;non-dropping-particle&quot;:&quot;&quot;},{&quot;family&quot;:&quot;Rolfes&quot;,&quot;given&quot;:&quot;Melissa A&quot;,&quot;parse-names&quot;:false,&quot;dropping-particle&quot;:&quot;&quot;,&quot;non-dropping-particle&quot;:&quot;&quot;}],&quot;container-title&quot;:&quot;Influenza and other respiratory viruses&quot;,&quot;DOI&quot;:&quot;10.1111/irv.13318&quot;,&quot;ISSN&quot;:&quot;1750-2659&quot;,&quot;PMID&quot;:&quot;39031815&quot;,&quot;issued&quot;:{&quot;date-parts&quot;:[[2024,6]]},&quot;page&quot;:&quot;e13318&quot;,&quot;abstract&quot;:&quot;BACKGROUND Understanding how symptoms are associated with SARS-CoV-2 culture positivity is important for isolation and transmission control guidelines. METHODS Individuals acutely infected with SARS-CoV-2 in Tennessee and their household contacts were recruited into a prospective study. All participants self-collected nasal swabs daily for 14 days and completed symptom diaries from the day of illness onset through day 14 postenrollment. Nasal specimens were tested for SARS-CoV-2 using RT-qPCR. Positive specimens with cycle threshold values &lt; 40 were sent to the Centers for Disease Control and Prevention (CDC) for viral culture. First, we modeled the association between symptoms and the risk of culture positivity using an age-adjusted generalized additive model (GAM) accounting for repeated measurements within participants and a symptom-day spline. Next, we investigated how timing of symptom resolution was associated with the timing of culture resolution. RESULTS In a GAM restricted to follow-up days after symptoms began, the odds of a specimen being culture positive was significantly increased on days when wheezing, loss of taste or smell, runny nose, nasal congestion, sore throat, fever, or any symptom were reported. For all symptoms except sore throat, it was more common for participants to have culture resolution before symptom resolution than for culture to resolve after or on the same day as symptom resolution. CONCLUSIONS Overall, symptomatic individuals were more likely to be SARS-CoV-2 viral culture positive. For most symptoms, culture positivity was more likely to end before symptoms resolved. However, a proportion of individuals remained culture positive after symptom resolved, across all symptoms.&quot;,&quot;issue&quot;:&quot;6&quot;,&quot;volume&quot;:&quot;18&quot;,&quot;container-title-short&quot;:&quot;Influenza Other Respir. Viruses&quot;},&quot;isTemporary&quot;:false}]},{&quot;citationID&quot;:&quot;MENDELEY_CITATION_bcf0b68d-282b-4bcc-b223-8d677d22d6f6&quot;,&quot;properties&quot;:{&quot;noteIndex&quot;:0},&quot;isEdited&quot;:false,&quot;manualOverride&quot;:{&quot;isManuallyOverridden&quot;:false,&quot;citeprocText&quot;:&quot;[5]&quot;,&quot;manualOverrideText&quot;:&quot;&quot;},&quot;citationTag&quot;:&quot;MENDELEY_CITATION_v3_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&quot;,&quot;citationItems&quot;:[{&quot;id&quot;:&quot;5dc6fe9e-e796-312c-9c11-ff57303bb6f7&quot;,&quot;itemData&quot;:{&quot;type&quot;:&quot;article-journal&quot;,&quot;id&quot;:&quot;5dc6fe9e-e796-312c-9c11-ff57303bb6f7&quot;,&quot;title&quot;:&quot;Daily longitudinal sampling of SARS-CoV-2 infection reveals substantial heterogeneity in infectiousness&quot;,&quot;author&quot;:[{&quot;family&quot;:&quot;Ke&quot;,&quot;given&quot;:&quot;Ruian&quot;,&quot;parse-names&quot;:false,&quot;dropping-particle&quot;:&quot;&quot;,&quot;non-dropping-particle&quot;:&quot;&quot;},{&quot;family&quot;:&quot;Martinez&quot;,&quot;given&quot;:&quot;Pamela P.&quot;,&quot;parse-names&quot;:false,&quot;dropping-particle&quot;:&quot;&quot;,&quot;non-dropping-particle&quot;:&quot;&quot;},{&quot;family&quot;:&quot;Smith&quot;,&quot;given&quot;:&quot;Rebecca L.&quot;,&quot;parse-names&quot;:false,&quot;dropping-particle&quot;:&quot;&quot;,&quot;non-dropping-particle&quot;:&quot;&quot;},{&quot;family&quot;:&quot;Gibson&quot;,&quot;given&quot;:&quot;Laura L.&quot;,&quot;parse-names&quot;:false,&quot;dropping-particle&quot;:&quot;&quot;,&quot;non-dropping-particle&quot;:&quot;&quot;},{&quot;family&quot;:&quot;Mirza&quot;,&quot;given&quot;:&quot;Agha&quot;,&quot;parse-names&quot;:false,&quot;dropping-particle&quot;:&quot;&quot;,&quot;non-dropping-particle&quot;:&quot;&quot;},{&quot;family&quot;:&quot;Conte&quot;,&quot;given&quot;:&quot;Madison&quot;,&quot;parse-names&quot;:false,&quot;dropping-particle&quot;:&quot;&quot;,&quot;non-dropping-particle&quot;:&quot;&quot;},{&quot;family&quot;:&quot;Gallagher&quot;,&quot;given&quot;:&quot;Nicholas&quot;,&quot;parse-names&quot;:false,&quot;dropping-particle&quot;:&quot;&quot;,&quot;non-dropping-particle&quot;:&quot;&quot;},{&quot;family&quot;:&quot;Luo&quot;,&quot;given&quot;:&quot;Chun Huai&quot;,&quot;parse-names&quot;:false,&quot;dropping-particle&quot;:&quot;&quot;,&quot;non-dropping-particle&quot;:&quot;&quot;},{&quot;family&quot;:&quot;Jarrett&quot;,&quot;given&quot;:&quot;Junko&quot;,&quot;parse-names&quot;:false,&quot;dropping-particle&quot;:&quot;&quot;,&quot;non-dropping-particle&quot;:&quot;&quot;},{&quot;family&quot;:&quot;Zhou&quot;,&quot;given&quot;:&quot;Ruifeng&quot;,&quot;parse-names&quot;:false,&quot;dropping-particle&quot;:&quot;&quot;,&quot;non-dropping-particle&quot;:&quot;&quot;},{&quot;family&quot;:&quot;Conte&quot;,&quot;given&quot;:&quot;Abigail&quot;,&quot;parse-names&quot;:false,&quot;dropping-particle&quot;:&quot;&quot;,&quot;non-dropping-particle&quot;:&quot;&quot;},{&quot;family&quot;:&quot;Liu&quot;,&quot;given&quot;:&quot;Tongyu&quot;,&quot;parse-names&quot;:false,&quot;dropping-particle&quot;:&quot;&quot;,&quot;non-dropping-particle&quot;:&quot;&quot;},{&quot;family&quot;:&quot;Farjo&quot;,&quot;given&quot;:&quot;Mireille&quot;,&quot;parse-names&quot;:false,&quot;dropping-particle&quot;:&quot;&quot;,&quot;non-dropping-particle&quot;:&quot;&quot;},{&quot;family&quot;:&quot;Walden&quot;,&quot;given&quot;:&quot;Kimberly K. O.&quot;,&quot;parse-names&quot;:false,&quot;dropping-particle&quot;:&quot;&quot;,&quot;non-dropping-particle&quot;:&quot;&quot;},{&quot;family&quot;:&quot;Rendon&quot;,&quot;given&quot;:&quot;Gloria&quot;,&quot;parse-names&quot;:false,&quot;dropping-particle&quot;:&quot;&quot;,&quot;non-dropping-particle&quot;:&quot;&quot;},{&quot;family&quot;:&quot;Fields&quot;,&quot;given&quot;:&quot;Christopher J.&quot;,&quot;parse-names&quot;:false,&quot;dropping-particle&quot;:&quot;&quot;,&quot;non-dropping-particle&quot;:&quot;&quot;},{&quot;family&quot;:&quot;Wang&quot;,&quot;given&quot;:&quot;Leyi&quot;,&quot;parse-names&quot;:false,&quot;dropping-particle&quot;:&quot;&quot;,&quot;non-dropping-particle&quot;:&quot;&quot;},{&quot;family&quot;:&quot;Fredrickson&quot;,&quot;given&quot;:&quot;Richard&quot;,&quot;parse-names&quot;:false,&quot;dropping-particle&quot;:&quot;&quot;,&quot;non-dropping-particle&quot;:&quot;&quot;},{&quot;family&quot;:&quot;Edmonson&quot;,&quot;given&quot;:&quot;Darci C.&quot;,&quot;parse-names&quot;:false,&quot;dropping-particle&quot;:&quot;&quot;,&quot;non-dropping-particle&quot;:&quot;&quot;},{&quot;family&quot;:&quot;Baughman&quot;,&quot;given&quot;:&quot;Melinda E.&quot;,&quot;parse-names&quot;:false,&quot;dropping-particle&quot;:&quot;&quot;,&quot;non-dropping-particle&quot;:&quot;&quot;},{&quot;family&quot;:&quot;Chiu&quot;,&quot;given&quot;:&quot;Karen K.&quot;,&quot;parse-names&quot;:false,&quot;dropping-particle&quot;:&quot;&quot;,&quot;non-dropping-particle&quot;:&quot;&quot;},{&quot;family&quot;:&quot;Choi&quot;,&quot;given&quot;:&quot;Hannah&quot;,&quot;parse-names&quot;:false,&quot;dropping-particle&quot;:&quot;&quot;,&quot;non-dropping-particle&quot;:&quot;&quot;},{&quot;family&quot;:&quot;Scardina&quot;,&quot;given&quot;:&quot;Kevin R.&quot;,&quot;parse-names&quot;:false,&quot;dropping-particle&quot;:&quot;&quot;,&quot;non-dropping-particle&quot;:&quot;&quot;},{&quot;family&quot;:&quot;Bradley&quot;,&quot;given&quot;:&quot;Shannon&quot;,&quot;parse-names&quot;:false,&quot;dropping-particle&quot;:&quot;&quot;,&quot;non-dropping-particle&quot;:&quot;&quot;},{&quot;family&quot;:&quot;Gloss&quot;,&quot;given&quot;:&quot;Stacy L.&quot;,&quot;parse-names&quot;:false,&quot;dropping-particle&quot;:&quot;&quot;,&quot;non-dropping-particle&quot;:&quot;&quot;},{&quot;family&quot;:&quot;Reinhart&quot;,&quot;given&quot;:&quot;Crystal&quot;,&quot;parse-names&quot;:false,&quot;dropping-particle&quot;:&quot;&quot;,&quot;non-dropping-particle&quot;:&quot;&quot;},{&quot;family&quot;:&quot;Yedetore&quot;,&quot;given&quot;:&quot;Jagadeesh&quot;,&quot;parse-names&quot;:false,&quot;dropping-particle&quot;:&quot;&quot;,&quot;non-dropping-particle&quot;:&quot;&quot;},{&quot;family&quot;:&quot;Quicksall&quot;,&quot;given&quot;:&quot;Jessica&quot;,&quot;parse-names&quot;:false,&quot;dropping-particle&quot;:&quot;&quot;,&quot;non-dropping-particle&quot;:&quot;&quot;},{&quot;family&quot;:&quot;Owens&quot;,&quot;given&quot;:&quot;Alyssa N.&quot;,&quot;parse-names&quot;:false,&quot;dropping-particle&quot;:&quot;&quot;,&quot;non-dropping-particle&quot;:&quot;&quot;},{&quot;family&quot;:&quot;Broach&quot;,&quot;given&quot;:&quot;John&quot;,&quot;parse-names&quot;:false,&quot;dropping-particle&quot;:&quot;&quot;,&quot;non-dropping-particle&quot;:&quot;&quot;},{&quot;family&quot;:&quot;Barton&quot;,&quot;given&quot;:&quot;Bruce&quot;,&quot;parse-names&quot;:false,&quot;dropping-particle&quot;:&quot;&quot;,&quot;non-dropping-particle&quot;:&quot;&quot;},{&quot;family&quot;:&quot;Lazar&quot;,&quot;given&quot;:&quot;Peter&quot;,&quot;parse-names&quot;:false,&quot;dropping-particle&quot;:&quot;&quot;,&quot;non-dropping-particle&quot;:&quot;&quot;},{&quot;family&quot;:&quot;Heetderks&quot;,&quot;given&quot;:&quot;William J.&quot;,&quot;parse-names&quot;:false,&quot;dropping-particle&quot;:&quot;&quot;,&quot;non-dropping-particle&quot;:&quot;&quot;},{&quot;family&quot;:&quot;Robinson&quot;,&quot;given&quot;:&quot;Matthew L.&quot;,&quot;parse-names&quot;:false,&quot;dropping-particle&quot;:&quot;&quot;,&quot;non-dropping-particle&quot;:&quot;&quot;},{&quot;family&quot;:&quot;Mostafa&quot;,&quot;given&quot;:&quot;Heba H.&quot;,&quot;parse-names&quot;:false,&quot;dropping-particle&quot;:&quot;&quot;,&quot;non-dropping-particle&quot;:&quot;&quot;},{&quot;family&quot;:&quot;Manabe&quot;,&quot;given&quot;:&quot;Yukari C.&quot;,&quot;parse-names&quot;:false,&quot;dropping-particle&quot;:&quot;&quot;,&quot;non-dropping-particle&quot;:&quot;&quot;},{&quot;family&quot;:&quot;Pekosz&quot;,&quot;given&quot;:&quot;Andrew&quot;,&quot;parse-names&quot;:false,&quot;dropping-particle&quot;:&quot;&quot;,&quot;non-dropping-particle&quot;:&quot;&quot;},{&quot;family&quot;:&quot;McManus&quot;,&quot;given&quot;:&quot;David D.&quot;,&quot;parse-names&quot;:false,&quot;dropping-particle&quot;:&quot;&quot;,&quot;non-dropping-particle&quot;:&quot;&quot;},{&quot;family&quot;:&quot;Brooke&quot;,&quot;given&quot;:&quot;Christopher B.&quot;,&quot;parse-names&quot;:false,&quot;dropping-particle&quot;:&quot;&quot;,&quot;non-dropping-particle&quot;:&quot;&quot;}],&quot;container-title&quot;:&quot;Nature Microbiology&quot;,&quot;DOI&quot;:&quot;10.1038/s41564-022-01105-z&quot;,&quot;ISSN&quot;:&quot;2058-5276&quot;,&quot;issued&quot;:{&quot;date-parts&quot;:[[2022,4,28]]},&quot;page&quot;:&quot;640-652&quot;,&quot;issue&quot;:&quot;5&quot;,&quot;volume&quot;:&quot;7&quot;,&quot;container-title-short&quot;:&quot;Nat. Microbiol.&quot;},&quot;isTemporary&quot;:false}]},{&quot;citationID&quot;:&quot;MENDELEY_CITATION_d5d32ed5-186e-4a82-ae0d-0331f7421311&quot;,&quot;properties&quot;:{&quot;noteIndex&quot;:0},&quot;isEdited&quot;:false,&quot;manualOverride&quot;:{&quot;isManuallyOverridden&quot;:false,&quot;citeprocText&quot;:&quot;[1]&quot;,&quot;manualOverrideText&quot;:&quot;&quot;},&quot;citationTag&quot;:&quot;MENDELEY_CITATION_v3_eyJjaXRhdGlvbklEIjoiTUVOREVMRVlfQ0lUQVRJT05fZDVkMzJlZDUtMTg2ZS00YTgyLWFlMGQtMDMzMWY3NDIxMzEx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quot;,&quot;citationItems&quot;:[{&quot;id&quot;:&quot;5d3d34ef-8490-322c-b695-4ff09f06c58c&quot;,&quot;itemData&quot;:{&quot;type&quot;:&quot;article-journal&quot;,&quot;id&quot;:&quot;5d3d34ef-8490-322c-b695-4ff09f06c58c&quot;,&quot;title&quot;:&quot;Onset and window of SARS-CoV-2 infectiousness and temporal correlation with symptom onset: a prospective, longitudinal, community cohort study&quot;,&quot;author&quot;:[{&quot;family&quot;:&quot;Hakki&quot;,&quot;given&quot;:&quot;Seran&quot;,&quot;parse-names&quot;:false,&quot;dropping-particle&quot;:&quot;&quot;,&quot;non-dropping-particle&quot;:&quot;&quot;},{&quot;family&quot;:&quot;Zhou&quot;,&quot;given&quot;:&quot;Jie&quot;,&quot;parse-names&quot;:false,&quot;dropping-particle&quot;:&quot;&quot;,&quot;non-dropping-particle&quot;:&quot;&quot;},{&quot;family&quot;:&quot;Jonnerby&quot;,&quot;given&quot;:&quot;Jakob&quot;,&quot;parse-names&quot;:false,&quot;dropping-particle&quot;:&quot;&quot;,&quot;non-dropping-particle&quot;:&quot;&quot;},{&quot;family&quot;:&quot;Singanayagam&quot;,&quot;given&quot;:&quot;Anika&quot;,&quot;parse-names&quot;:false,&quot;dropping-particle&quot;:&quot;&quot;,&quot;non-dropping-particle&quot;:&quot;&quot;},{&quot;family&quot;:&quot;Barnett&quot;,&quot;given&quot;:&quot;Jack L&quot;,&quot;parse-names&quot;:false,&quot;dropping-particle&quot;:&quot;&quot;,&quot;non-dropping-particle&quot;:&quot;&quot;},{&quot;family&quot;:&quot;Madon&quot;,&quot;given&quot;:&quot;Kieran J&quot;,&quot;parse-names&quot;:false,&quot;dropping-particle&quot;:&quot;&quot;,&quot;non-dropping-particle&quot;:&quot;&quot;},{&quot;family&quot;:&quot;Koycheva&quot;,&quot;given&quot;:&quot;Aleksandra&quot;,&quot;parse-names&quot;:false,&quot;dropping-particle&quot;:&quot;&quot;,&quot;non-dropping-particle&quot;:&quot;&quot;},{&quot;family&quot;:&quot;Kelly&quot;,&quot;given&quot;:&quot;Christine&quot;,&quot;parse-names&quot;:false,&quot;dropping-particle&quot;:&quot;&quot;,&quot;non-dropping-particle&quot;:&quot;&quot;},{&quot;family&quot;:&quot;Houston&quot;,&quot;given&quot;:&quot;Hamish&quot;,&quot;parse-names&quot;:false,&quot;dropping-particle&quot;:&quot;&quot;,&quot;non-dropping-particle&quot;:&quot;&quot;},{&quot;family&quot;:&quot;Nevin&quot;,&quot;given&quot;:&quot;Sean&quot;,&quot;parse-names&quot;:false,&quot;dropping-particle&quot;:&quot;&quot;,&quot;non-dropping-particle&quot;:&quot;&quot;},{&quot;family&quot;:&quot;Fenn&quot;,&quot;given&quot;:&quot;Joe&quot;,&quot;parse-names&quot;:false,&quot;dropping-particle&quot;:&quot;&quot;,&quot;non-dropping-particle&quot;:&quot;&quot;},{&quot;family&quot;:&quot;Kundu&quot;,&quot;given&quot;:&quot;Rhia&quot;,&quot;parse-names&quot;:false,&quot;dropping-particle&quot;:&quot;&quot;,&quot;non-dropping-particle&quot;:&quot;&quot;},{&quot;family&quot;:&quot;Crone&quot;,&quot;given&quot;:&quot;Michael A&quot;,&quot;parse-names&quot;:false,&quot;dropping-particle&quot;:&quot;&quot;,&quot;non-dropping-particle&quot;:&quot;&quot;},{&quot;family&quot;:&quot;Pillay&quot;,&quot;given&quot;:&quot;Timesh D&quot;,&quot;parse-names&quot;:false,&quot;dropping-particle&quot;:&quot;&quot;,&quot;non-dropping-particle&quot;:&quot;&quot;},{&quot;family&quot;:&quot;Ahmad&quot;,&quot;given&quot;:&quot;Shazaad&quot;,&quot;parse-names&quot;:false,&quot;dropping-particle&quot;:&quot;&quot;,&quot;non-dropping-particle&quot;:&quot;&quot;},{&quot;family&quot;:&quot;Derqui-Fernandez&quot;,&quot;given&quot;:&quot;Nieves&quot;,&quot;parse-names&quot;:false,&quot;dropping-particle&quot;:&quot;&quot;,&quot;non-dropping-particle&quot;:&quot;&quot;},{&quot;family&quot;:&quot;Conibear&quot;,&quot;given&quot;:&quot;Emily&quot;,&quot;parse-names&quot;:false,&quot;dropping-particle&quot;:&quot;&quot;,&quot;non-dropping-particle&quot;:&quot;&quot;},{&quot;family&quot;:&quot;Freemont&quot;,&quot;given&quot;:&quot;Paul S&quot;,&quot;parse-names&quot;:false,&quot;dropping-particle&quot;:&quot;&quot;,&quot;non-dropping-particle&quot;:&quot;&quot;},{&quot;family&quot;:&quot;Taylor&quot;,&quot;given&quot;:&quot;Graham P&quot;,&quot;parse-names&quot;:false,&quot;dropping-particle&quot;:&quot;&quot;,&quot;non-dropping-particle&quot;:&quot;&quot;},{&quot;family&quot;:&quot;Ferguson&quot;,&quot;given&quot;:&quot;Neil&quot;,&quot;parse-names&quot;:false,&quot;dropping-particle&quot;:&quot;&quot;,&quot;non-dropping-particle&quot;:&quot;&quot;},{&quot;family&quot;:&quot;Zambon&quot;,&quot;given&quot;:&quot;Maria&quot;,&quot;parse-names&quot;:false,&quot;dropping-particle&quot;:&quot;&quot;,&quot;non-dropping-particle&quot;:&quot;&quot;},{&quot;family&quot;:&quot;Barclay&quot;,&quot;given&quot;:&quot;Wendy S&quot;,&quot;parse-names&quot;:false,&quot;dropping-particle&quot;:&quot;&quot;,&quot;non-dropping-particle&quot;:&quot;&quot;},{&quot;family&quot;:&quot;Dunning&quot;,&quot;given&quot;:&quot;Jake&quot;,&quot;parse-names&quot;:false,&quot;dropping-particle&quot;:&quot;&quot;,&quot;non-dropping-particle&quot;:&quot;&quot;},{&quot;family&quot;:&quot;Lalvani&quot;,&quot;given&quot;:&quot;Ajit&quot;,&quot;parse-names&quot;:false,&quot;dropping-particle&quot;:&quot;&quot;,&quot;non-dropping-particle&quot;:&quot;&quot;},{&quot;family&quot;:&quot;Badhan&quot;,&quot;given&quot;:&quot;Anjna&quot;,&quot;parse-names&quot;:false,&quot;dropping-particle&quot;:&quot;&quot;,&quot;non-dropping-particle&quot;:&quot;&quot;},{&quot;family&quot;:&quot;Varro&quot;,&quot;given&quot;:&quot;Robert&quot;,&quot;parse-names&quot;:false,&quot;dropping-particle&quot;:&quot;&quot;,&quot;non-dropping-particle&quot;:&quot;&quot;},{&quot;family&quot;:&quot;Luca&quot;,&quot;given&quot;:&quot;Constanta&quot;,&quot;parse-names&quot;:false,&quot;dropping-particle&quot;:&quot;&quot;,&quot;non-dropping-particle&quot;:&quot;&quot;},{&quot;family&quot;:&quot;Quinn&quot;,&quot;given&quot;:&quot;Valerie&quot;,&quot;parse-names&quot;:false,&quot;dropping-particle&quot;:&quot;&quot;,&quot;non-dropping-particle&quot;:&quot;&quot;},{&quot;family&quot;:&quot;Cutajar&quot;,&quot;given&quot;:&quot;Jessica&quot;,&quot;parse-names&quot;:false,&quot;dropping-particle&quot;:&quot;&quot;,&quot;non-dropping-particle&quot;:&quot;&quot;},{&quot;family&quot;:&quot;Nichols&quot;,&quot;given&quot;:&quot;Niamh&quot;,&quot;parse-names&quot;:false,&quot;dropping-particle&quot;:&quot;&quot;,&quot;non-dropping-particle&quot;:&quot;&quot;},{&quot;family&quot;:&quot;Russell&quot;,&quot;given&quot;:&quot;Jessica&quot;,&quot;parse-names&quot;:false,&quot;dropping-particle&quot;:&quot;&quot;,&quot;non-dropping-particle&quot;:&quot;&quot;},{&quot;family&quot;:&quot;Grey&quot;,&quot;given&quot;:&quot;Holly&quot;,&quot;parse-names&quot;:false,&quot;dropping-particle&quot;:&quot;&quot;,&quot;non-dropping-particle&quot;:&quot;&quot;},{&quot;family&quot;:&quot;Ketkar&quot;,&quot;given&quot;:&quot;Anjeli&quot;,&quot;parse-names&quot;:false,&quot;dropping-particle&quot;:&quot;&quot;,&quot;non-dropping-particle&quot;:&quot;&quot;},{&quot;family&quot;:&quot;Miserocchi&quot;,&quot;given&quot;:&quot;Giulia&quot;,&quot;parse-names&quot;:false,&quot;dropping-particle&quot;:&quot;&quot;,&quot;non-dropping-particle&quot;:&quot;&quot;},{&quot;family&quot;:&quot;Tejpal&quot;,&quot;given&quot;:&quot;Chitra&quot;,&quot;parse-names&quot;:false,&quot;dropping-particle&quot;:&quot;&quot;,&quot;non-dropping-particle&quot;:&quot;&quot;},{&quot;family&quot;:&quot;Catchpole&quot;,&quot;given&quot;:&quot;Harriet&quot;,&quot;parse-names&quot;:false,&quot;dropping-particle&quot;:&quot;&quot;,&quot;non-dropping-particle&quot;:&quot;&quot;},{&quot;family&quot;:&quot;Nixon&quot;,&quot;given&quot;:&quot;Koji&quot;,&quot;parse-names&quot;:false,&quot;dropping-particle&quot;:&quot;&quot;,&quot;non-dropping-particle&quot;:&quot;&quot;},{&quot;family&quot;:&quot;Biase&quot;,&quot;given&quot;:&quot;Berenice&quot;,&quot;parse-names&quot;:false,&quot;dropping-particle&quot;:&quot;&quot;,&quot;non-dropping-particle&quot;:&quot;Di&quot;},{&quot;family&quot;:&quot;Hopewell&quot;,&quot;given&quot;:&quot;Tamara&quot;,&quot;parse-names&quot;:false,&quot;dropping-particle&quot;:&quot;&quot;,&quot;non-dropping-particle&quot;:&quot;&quot;},{&quot;family&quot;:&quot;Narean&quot;,&quot;given&quot;:&quot;Janakan Sam&quot;,&quot;parse-names&quot;:false,&quot;dropping-particle&quot;:&quot;&quot;,&quot;non-dropping-particle&quot;:&quot;&quot;},{&quot;family&quot;:&quot;Samuel&quot;,&quot;given&quot;:&quot;Jada&quot;,&quot;parse-names&quot;:false,&quot;dropping-particle&quot;:&quot;&quot;,&quot;non-dropping-particle&quot;:&quot;&quot;},{&quot;family&quot;:&quot;Timcang&quot;,&quot;given&quot;:&quot;Kristel&quot;,&quot;parse-names&quot;:false,&quot;dropping-particle&quot;:&quot;&quot;,&quot;non-dropping-particle&quot;:&quot;&quot;},{&quot;family&quot;:&quot;McDermott&quot;,&quot;given&quot;:&quot;Eimear&quot;,&quot;parse-names&quot;:false,&quot;dropping-particle&quot;:&quot;&quot;,&quot;non-dropping-particle&quot;:&quot;&quot;},{&quot;family&quot;:&quot;Bremang&quot;,&quot;given&quot;:&quot;Samuel&quot;,&quot;parse-names&quot;:false,&quot;dropping-particle&quot;:&quot;&quot;,&quot;non-dropping-particle&quot;:&quot;&quot;},{&quot;family&quot;:&quot;Hammett&quot;,&quot;given&quot;:&quot;Sarah&quot;,&quot;parse-names&quot;:false,&quot;dropping-particle&quot;:&quot;&quot;,&quot;non-dropping-particle&quot;:&quot;&quot;},{&quot;family&quot;:&quot;Evetts&quot;,&quot;given&quot;:&quot;Samuel&quot;,&quot;parse-names&quot;:false,&quot;dropping-particle&quot;:&quot;&quot;,&quot;non-dropping-particle&quot;:&quot;&quot;},{&quot;family&quot;:&quot;Kondratiuk&quot;,&quot;given&quot;:&quot;Alexandra&quot;,&quot;parse-names&quot;:false,&quot;dropping-particle&quot;:&quot;&quot;,&quot;non-dropping-particle&quot;:&quot;&quot;}],&quot;container-title&quot;:&quot;The Lancet Respiratory Medicine&quot;,&quot;DOI&quot;:&quot;10.1016/S2213-2600(22)00226-0&quot;,&quot;ISSN&quot;:&quot;22132600&quot;,&quot;issued&quot;:{&quot;date-parts&quot;:[[2022,11]]},&quot;page&quot;:&quot;1061-1073&quot;,&quot;issue&quot;:&quot;11&quot;,&quot;volume&quot;:&quot;10&quot;,&quot;container-title-short&quot;:&quot;Lancet Respir. Med.&quot;},&quot;isTemporary&quot;:false}]},{&quot;citationID&quot;:&quot;MENDELEY_CITATION_8dc7f747-cd41-4484-9276-620ad298fb4e&quot;,&quot;properties&quot;:{&quot;noteIndex&quot;:0},&quot;isEdited&quot;:false,&quot;manualOverride&quot;:{&quot;isManuallyOverridden&quot;:false,&quot;citeprocText&quot;:&quot;[6]&quot;,&quot;manualOverrideText&quot;:&quot;&quot;},&quot;citationTag&quot;:&quot;MENDELEY_CITATION_v3_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&quot;,&quot;citationItems&quot;:[{&quot;id&quot;:&quot;6f93781a-0401-3c3c-8766-cf8f0689dd2f&quot;,&quot;itemData&quot;:{&quot;type&quot;:&quot;article-journal&quot;,&quot;id&quot;:&quot;6f93781a-0401-3c3c-8766-cf8f0689dd2f&quot;,&quot;title&quot;:&quot;Broadening symptom criteria improves early case identification in SARS-CoV-2 contacts&quot;,&quot;author&quot;:[{&quot;family&quot;:&quot;Houston&quot;,&quot;given&quot;:&quot;Hamish&quot;,&quot;parse-names&quot;:false,&quot;dropping-particle&quot;:&quot;&quot;,&quot;non-dropping-particle&quot;:&quot;&quot;},{&quot;family&quot;:&quot;Hakki&quot;,&quot;given&quot;:&quot;Seran&quot;,&quot;parse-names&quot;:false,&quot;dropping-particle&quot;:&quot;&quot;,&quot;non-dropping-particle&quot;:&quot;&quot;},{&quot;family&quot;:&quot;Pillay&quot;,&quot;given&quot;:&quot;Timesh D&quot;,&quot;parse-names&quot;:false,&quot;dropping-particle&quot;:&quot;&quot;,&quot;non-dropping-particle&quot;:&quot;&quot;},{&quot;family&quot;:&quot;Madon&quot;,&quot;given&quot;:&quot;Kieran&quot;,&quot;parse-names&quot;:false,&quot;dropping-particle&quot;:&quot;&quot;,&quot;non-dropping-particle&quot;:&quot;&quot;},{&quot;family&quot;:&quot;Derqui-Fernandez&quot;,&quot;given&quot;:&quot;Nieves&quot;,&quot;parse-names&quot;:false,&quot;dropping-particle&quot;:&quot;&quot;,&quot;non-dropping-particle&quot;:&quot;&quot;},{&quot;family&quot;:&quot;Koycheva&quot;,&quot;given&quot;:&quot;Aleksandra&quot;,&quot;parse-names&quot;:false,&quot;dropping-particle&quot;:&quot;&quot;,&quot;non-dropping-particle&quot;:&quot;&quot;},{&quot;family&quot;:&quot;Singanayagam&quot;,&quot;given&quot;:&quot;Anika&quot;,&quot;parse-names&quot;:false,&quot;dropping-particle&quot;:&quot;&quot;,&quot;non-dropping-particle&quot;:&quot;&quot;},{&quot;family&quot;:&quot;Fenn&quot;,&quot;given&quot;:&quot;Joe&quot;,&quot;parse-names&quot;:false,&quot;dropping-particle&quot;:&quot;&quot;,&quot;non-dropping-particle&quot;:&quot;&quot;},{&quot;family&quot;:&quot;Kundu&quot;,&quot;given&quot;:&quot;Rhia&quot;,&quot;parse-names&quot;:false,&quot;dropping-particle&quot;:&quot;&quot;,&quot;non-dropping-particle&quot;:&quot;&quot;},{&quot;family&quot;:&quot;Conibear&quot;,&quot;given&quot;:&quot;Emily&quot;,&quot;parse-names&quot;:false,&quot;dropping-particle&quot;:&quot;&quot;,&quot;non-dropping-particle&quot;:&quot;&quot;},{&quot;family&quot;:&quot;Varro&quot;,&quot;given&quot;:&quot;Robert&quot;,&quot;parse-names&quot;:false,&quot;dropping-particle&quot;:&quot;&quot;,&quot;non-dropping-particle&quot;:&quot;&quot;},{&quot;family&quot;:&quot;Cutajar&quot;,&quot;given&quot;:&quot;Jessica&quot;,&quot;parse-names&quot;:false,&quot;dropping-particle&quot;:&quot;&quot;,&quot;non-dropping-particle&quot;:&quot;&quot;},{&quot;family&quot;:&quot;Quinn&quot;,&quot;given&quot;:&quot;Valerie&quot;,&quot;parse-names&quot;:false,&quot;dropping-particle&quot;:&quot;&quot;,&quot;non-dropping-particle&quot;:&quot;&quot;},{&quot;family&quot;:&quot;Wang&quot;,&quot;given&quot;:&quot;Lulu&quot;,&quot;parse-names&quot;:false,&quot;dropping-particle&quot;:&quot;&quot;,&quot;non-dropping-particle&quot;:&quot;&quot;},{&quot;family&quot;:&quot;Narean&quot;,&quot;given&quot;:&quot;Janakan S&quot;,&quot;parse-names&quot;:false,&quot;dropping-particle&quot;:&quot;&quot;,&quot;non-dropping-particle&quot;:&quot;&quot;},{&quot;family&quot;:&quot;Tolosa-Wright&quot;,&quot;given&quot;:&quot;Mica R&quot;,&quot;parse-names&quot;:false,&quot;dropping-particle&quot;:&quot;&quot;,&quot;non-dropping-particle&quot;:&quot;&quot;},{&quot;family&quot;:&quot;Barnett&quot;,&quot;given&quot;:&quot;Jack&quot;,&quot;parse-names&quot;:false,&quot;dropping-particle&quot;:&quot;&quot;,&quot;non-dropping-particle&quot;:&quot;&quot;},{&quot;family&quot;:&quot;Kon&quot;,&quot;given&quot;:&quot;Onn Min&quot;,&quot;parse-names&quot;:false,&quot;dropping-particle&quot;:&quot;&quot;,&quot;non-dropping-particle&quot;:&quot;&quot;},{&quot;family&quot;:&quot;Tedder&quot;,&quot;given&quot;:&quot;Richard&quot;,&quot;parse-names&quot;:false,&quot;dropping-particle&quot;:&quot;&quot;,&quot;non-dropping-particle&quot;:&quot;&quot;},{&quot;family&quot;:&quot;Taylor&quot;,&quot;given&quot;:&quot;Graham&quot;,&quot;parse-names&quot;:false,&quot;dropping-particle&quot;:&quot;&quot;,&quot;non-dropping-particle&quot;:&quot;&quot;},{&quot;family&quot;:&quot;Zambon&quot;,&quot;given&quot;:&quot;Maria&quot;,&quot;parse-names&quot;:false,&quot;dropping-particle&quot;:&quot;&quot;,&quot;non-dropping-particle&quot;:&quot;&quot;},{&quot;family&quot;:&quot;Ferguson&quot;,&quot;given&quot;:&quot;Neil&quot;,&quot;parse-names&quot;:false,&quot;dropping-particle&quot;:&quot;&quot;,&quot;non-dropping-particle&quot;:&quot;&quot;},{&quot;family&quot;:&quot;Dunning&quot;,&quot;given&quot;:&quot;Jake&quot;,&quot;parse-names&quot;:false,&quot;dropping-particle&quot;:&quot;&quot;,&quot;non-dropping-particle&quot;:&quot;&quot;},{&quot;family&quot;:&quot;Deeks&quot;,&quot;given&quot;:&quot;Jonathan J&quot;,&quot;parse-names&quot;:false,&quot;dropping-particle&quot;:&quot;&quot;,&quot;non-dropping-particle&quot;:&quot;&quot;},{&quot;family&quot;:&quot;Lalvani&quot;,&quot;given&quot;:&quot;Ajit&quot;,&quot;parse-names&quot;:false,&quot;dropping-particle&quot;:&quot;&quot;,&quot;non-dropping-particle&quot;:&quot;&quot;}],&quot;container-title&quot;:&quot;European Respiratory Journal&quot;,&quot;DOI&quot;:&quot;10.1183/13993003.02308-2021&quot;,&quot;URL&quot;:&quot;http://erj.ersjournals.com/content/early/2021/11/18/13993003.02308-2021.abstract&quot;,&quot;issued&quot;:{&quot;date-parts&quot;:[[2021,1,1]]},&quot;page&quot;:&quot;2102308&quot;,&quot;abstract&quot;:&quot;Introduction The success of case isolation and contact tracing for the control of SARS-CoV-2 transmission depends on the accuracy and speed of case identification. We assessed whether inclusion of additional symptoms alongside three canonical symptoms (CS) - fever; cough; loss or change in smell or taste – could improve case definitions and accelerate case identification in SARS-CoV-2 contacts.Methods Two prospective longitudinal London-based cohorts of community SARS-CoV-2 contacts, recruited within 5 days of exposure, provided independent training and test datasets. Infected and uninfected contacts completed daily symptom diaries from the earliest possible time-points. Diagnostic information gained by adding symptoms to the CS was quantified using likelihood ratios and AUC-ROC. Improvements in sensitivity and time-to-detection were compared to penalties in terms of specificity and number-needed-to-test.Results Of 529 contacts within two cohorts, 164 (31%) developed PCR-confirmed infection and 365 (69%) remained uninfected. In the training dataset (n=168), 29% of infected contacts did not report the CS. Four symptoms (sore throat, muscle aches, headache and appetite loss) were identified as early-predictors (EP) which added diagnostic value to the CS. The broadened symptom criterion “≥1 of the CS, or ≥2 of the EP” identified PCR-positive contacts in the test dataset on average 2 days earlier after exposure (p=0.07) than “≥1 of the CS”, with only modest reduction in specificity (5.7%).Conclusions Broadening symptom criteria to include individuals with at least 2 of muscle aches, headache, appetite loss and sore throat identifies more infections and reduces time-to-detection, providing greater opportunities to prevent SARS-CoV-2 transmission.&quot;,&quot;container-title-short&quot;:&quot;&quot;},&quot;isTemporary&quot;:false}]},{&quot;citationID&quot;:&quot;MENDELEY_CITATION_658eb34d-20e5-40f0-b86b-f4590a1320a0&quot;,&quot;properties&quot;:{&quot;noteIndex&quot;:0},&quot;isEdited&quot;:false,&quot;manualOverride&quot;:{&quot;isManuallyOverridden&quot;:false,&quot;citeprocText&quot;:&quot;[7]&quot;,&quot;manualOverrideText&quot;:&quot;&quot;},&quot;citationTag&quot;:&quot;MENDELEY_CITATION_v3_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&quot;,&quot;citationItems&quot;:[{&quot;id&quot;:&quot;c81c14ff-fbed-3e2e-b391-d5243044a76e&quot;,&quot;itemData&quot;:{&quot;type&quot;:&quot;article-journal&quot;,&quot;id&quot;:&quot;c81c14ff-fbed-3e2e-b391-d5243044a76e&quot;,&quot;title&quot;:&quot;Community transmission and viral load kinetics of the SARS-CoV-2 delta (B.1.617.2) variant in vaccinated and unvaccinated individuals in the UK: a prospective, longitudinal, cohort study&quot;,&quot;author&quot;:[{&quot;family&quot;:&quot;Singanayagam&quot;,&quot;given&quot;:&quot;Anika&quot;,&quot;parse-names&quot;:false,&quot;dropping-particle&quot;:&quot;&quot;,&quot;non-dropping-particle&quot;:&quot;&quot;},{&quot;family&quot;:&quot;Hakki&quot;,&quot;given&quot;:&quot;Seran&quot;,&quot;parse-names&quot;:false,&quot;dropping-particle&quot;:&quot;&quot;,&quot;non-dropping-particle&quot;:&quot;&quot;},{&quot;family&quot;:&quot;Dunning&quot;,&quot;given&quot;:&quot;Jake&quot;,&quot;parse-names&quot;:false,&quot;dropping-particle&quot;:&quot;&quot;,&quot;non-dropping-particle&quot;:&quot;&quot;},{&quot;family&quot;:&quot;Madon&quot;,&quot;given&quot;:&quot;Kieran J&quot;,&quot;parse-names&quot;:false,&quot;dropping-particle&quot;:&quot;&quot;,&quot;non-dropping-particle&quot;:&quot;&quot;},{&quot;family&quot;:&quot;Crone&quot;,&quot;given&quot;:&quot;Michael A&quot;,&quot;parse-names&quot;:false,&quot;dropping-particle&quot;:&quot;&quot;,&quot;non-dropping-particle&quot;:&quot;&quot;},{&quot;family&quot;:&quot;Koycheva&quot;,&quot;given&quot;:&quot;Aleksandra&quot;,&quot;parse-names&quot;:false,&quot;dropping-particle&quot;:&quot;&quot;,&quot;non-dropping-particle&quot;:&quot;&quot;},{&quot;family&quot;:&quot;Derqui-Fernandez&quot;,&quot;given&quot;:&quot;Nieves&quot;,&quot;parse-names&quot;:false,&quot;dropping-particle&quot;:&quot;&quot;,&quot;non-dropping-particle&quot;:&quot;&quot;},{&quot;family&quot;:&quot;Barnett&quot;,&quot;given&quot;:&quot;Jack L&quot;,&quot;parse-names&quot;:false,&quot;dropping-particle&quot;:&quot;&quot;,&quot;non-dropping-particle&quot;:&quot;&quot;},{&quot;family&quot;:&quot;Whitfield&quot;,&quot;given&quot;:&quot;Michael G&quot;,&quot;parse-names&quot;:false,&quot;dropping-particle&quot;:&quot;&quot;,&quot;non-dropping-particle&quot;:&quot;&quot;},{&quot;family&quot;:&quot;Varro&quot;,&quot;given&quot;:&quot;Robert&quot;,&quot;parse-names&quot;:false,&quot;dropping-particle&quot;:&quot;&quot;,&quot;non-dropping-particle&quot;:&quot;&quot;},{&quot;family&quot;:&quot;Charlett&quot;,&quot;given&quot;:&quot;Andre&quot;,&quot;parse-names&quot;:false,&quot;dropping-particle&quot;:&quot;&quot;,&quot;non-dropping-particle&quot;:&quot;&quot;},{&quot;family&quot;:&quot;Kundu&quot;,&quot;given&quot;:&quot;Rhia&quot;,&quot;parse-names&quot;:false,&quot;dropping-particle&quot;:&quot;&quot;,&quot;non-dropping-particle&quot;:&quot;&quot;},{&quot;family&quot;:&quot;Fenn&quot;,&quot;given&quot;:&quot;Joe&quot;,&quot;parse-names&quot;:false,&quot;dropping-particle&quot;:&quot;&quot;,&quot;non-dropping-particle&quot;:&quot;&quot;},{&quot;family&quot;:&quot;Cutajar&quot;,&quot;given&quot;:&quot;Jessica&quot;,&quot;parse-names&quot;:false,&quot;dropping-particle&quot;:&quot;&quot;,&quot;non-dropping-particle&quot;:&quot;&quot;},{&quot;family&quot;:&quot;Quinn&quot;,&quot;given&quot;:&quot;Valerie&quot;,&quot;parse-names&quot;:false,&quot;dropping-particle&quot;:&quot;&quot;,&quot;non-dropping-particle&quot;:&quot;&quot;},{&quot;family&quot;:&quot;Conibear&quot;,&quot;given&quot;:&quot;Emily&quot;,&quot;parse-names&quot;:false,&quot;dropping-particle&quot;:&quot;&quot;,&quot;non-dropping-particle&quot;:&quot;&quot;},{&quot;family&quot;:&quot;Barclay&quot;,&quot;given&quot;:&quot;Wendy&quot;,&quot;parse-names&quot;:false,&quot;dropping-particle&quot;:&quot;&quot;,&quot;non-dropping-particle&quot;:&quot;&quot;},{&quot;family&quot;:&quot;Freemont&quot;,&quot;given&quot;:&quot;Paul S&quot;,&quot;parse-names&quot;:false,&quot;dropping-particle&quot;:&quot;&quot;,&quot;non-dropping-particle&quot;:&quot;&quot;},{&quot;family&quot;:&quot;Taylor&quot;,&quot;given&quot;:&quot;Graham P&quot;,&quot;parse-names&quot;:false,&quot;dropping-particle&quot;:&quot;&quot;,&quot;non-dropping-particle&quot;:&quot;&quot;},{&quot;family&quot;:&quot;Ahmad&quot;,&quot;given&quot;:&quot;Shazaad&quot;,&quot;parse-names&quot;:false,&quot;dropping-particle&quot;:&quot;&quot;,&quot;non-dropping-particle&quot;:&quot;&quot;},{&quot;family&quot;:&quot;Zambon&quot;,&quot;given&quot;:&quot;Maria&quot;,&quot;parse-names&quot;:false,&quot;dropping-particle&quot;:&quot;&quot;,&quot;non-dropping-particle&quot;:&quot;&quot;},{&quot;family&quot;:&quot;Ferguson&quot;,&quot;given&quot;:&quot;Neil M&quot;,&quot;parse-names&quot;:false,&quot;dropping-particle&quot;:&quot;&quot;,&quot;non-dropping-particle&quot;:&quot;&quot;},{&quot;family&quot;:&quot;Lalvani&quot;,&quot;given&quot;:&quot;Ajit&quot;,&quot;parse-names&quot;:false,&quot;dropping-particle&quot;:&quot;&quot;,&quot;non-dropping-particle&quot;:&quot;&quot;},{&quot;family&quot;:&quot;Badhan&quot;,&quot;given&quot;:&quot;Anjna&quot;,&quot;parse-names&quot;:false,&quot;dropping-particle&quot;:&quot;&quot;,&quot;non-dropping-particle&quot;:&quot;&quot;},{&quot;family&quot;:&quot;Dustan&quot;,&quot;given&quot;:&quot;Simon&quot;,&quot;parse-names&quot;:false,&quot;dropping-particle&quot;:&quot;&quot;,&quot;non-dropping-particle&quot;:&quot;&quot;},{&quot;family&quot;:&quot;Tejpal&quot;,&quot;given&quot;:&quot;Chitra&quot;,&quot;parse-names&quot;:false,&quot;dropping-particle&quot;:&quot;&quot;,&quot;non-dropping-particle&quot;:&quot;&quot;},{&quot;family&quot;:&quot;Ketkar&quot;,&quot;given&quot;:&quot;Anjeli&quot;,&quot;parse-names&quot;:false,&quot;dropping-particle&quot;:&quot;V&quot;,&quot;non-dropping-particle&quot;:&quot;&quot;},{&quot;family&quot;:&quot;Narean&quot;,&quot;given&quot;:&quot;Janakan Sam&quot;,&quot;parse-names&quot;:false,&quot;dropping-particle&quot;:&quot;&quot;,&quot;non-dropping-particle&quot;:&quot;&quot;},{&quot;family&quot;:&quot;Hammett&quot;,&quot;given&quot;:&quot;Sarah&quot;,&quot;parse-names&quot;:false,&quot;dropping-particle&quot;:&quot;&quot;,&quot;non-dropping-particle&quot;:&quot;&quot;},{&quot;family&quot;:&quot;McDermott&quot;,&quot;given&quot;:&quot;Eimear&quot;,&quot;parse-names&quot;:false,&quot;dropping-particle&quot;:&quot;&quot;,&quot;non-dropping-particle&quot;:&quot;&quot;},{&quot;family&quot;:&quot;Pillay&quot;,&quot;given&quot;:&quot;Timesh&quot;,&quot;parse-names&quot;:false,&quot;dropping-particle&quot;:&quot;&quot;,&quot;non-dropping-particle&quot;:&quot;&quot;},{&quot;family&quot;:&quot;Houston&quot;,&quot;given&quot;:&quot;Hamish&quot;,&quot;parse-names&quot;:false,&quot;dropping-particle&quot;:&quot;&quot;,&quot;non-dropping-particle&quot;:&quot;&quot;},{&quot;family&quot;:&quot;Luca&quot;,&quot;given&quot;:&quot;Constanta&quot;,&quot;parse-names&quot;:false,&quot;dropping-particle&quot;:&quot;&quot;,&quot;non-dropping-particle&quot;:&quot;&quot;},{&quot;family&quot;:&quot;Samuel&quot;,&quot;given&quot;:&quot;Jada&quot;,&quot;parse-names&quot;:false,&quot;dropping-particle&quot;:&quot;&quot;,&quot;non-dropping-particle&quot;:&quot;&quot;},{&quot;family&quot;:&quot;Bremang&quot;,&quot;given&quot;:&quot;Samuel&quot;,&quot;parse-names&quot;:false,&quot;dropping-particle&quot;:&quot;&quot;,&quot;non-dropping-particle&quot;:&quot;&quot;},{&quot;family&quot;:&quot;Evetts&quot;,&quot;given&quot;:&quot;Samuel&quot;,&quot;parse-names&quot;:false,&quot;dropping-particle&quot;:&quot;&quot;,&quot;non-dropping-particle&quot;:&quot;&quot;},{&quot;family&quot;:&quot;Poh&quot;,&quot;given&quot;:&quot;John&quot;,&quot;parse-names&quot;:false,&quot;dropping-particle&quot;:&quot;&quot;,&quot;non-dropping-particle&quot;:&quot;&quot;},{&quot;family&quot;:&quot;Anderson&quot;,&quot;given&quot;:&quot;Charlotte&quot;,&quot;parse-names&quot;:false,&quot;dropping-particle&quot;:&quot;&quot;,&quot;non-dropping-particle&quot;:&quot;&quot;},{&quot;family&quot;:&quot;Jackson&quot;,&quot;given&quot;:&quot;David&quot;,&quot;parse-names&quot;:false,&quot;dropping-particle&quot;:&quot;&quot;,&quot;non-dropping-particle&quot;:&quot;&quot;},{&quot;family&quot;:&quot;Miah&quot;,&quot;given&quot;:&quot;Shahjahan&quot;,&quot;parse-names&quot;:false,&quot;dropping-particle&quot;:&quot;&quot;,&quot;non-dropping-particle&quot;:&quot;&quot;},{&quot;family&quot;:&quot;Ellis&quot;,&quot;given&quot;:&quot;Joanna&quot;,&quot;parse-names&quot;:false,&quot;dropping-particle&quot;:&quot;&quot;,&quot;non-dropping-particle&quot;:&quot;&quot;},{&quot;family&quot;:&quot;Lackenby&quot;,&quot;given&quot;:&quot;Angie&quot;,&quot;parse-names&quot;:false,&quot;dropping-particle&quot;:&quot;&quot;,&quot;non-dropping-particle&quot;:&quot;&quot;}],&quot;container-title&quot;:&quot;The Lancet Infectious Diseases&quot;,&quot;DOI&quot;:&quot;10.1016/S1473-3099(21)00648-4&quot;,&quot;ISSN&quot;:&quot;1473-3099&quot;,&quot;URL&quot;:&quot;https://doi.org/10.1016/S1473-3099(21)00648-4&quot;,&quot;issued&quot;:{&quot;date-parts&quot;:[[2022,2,1]]},&quot;page&quot;:&quot;183-195&quot;,&quot;publisher&quot;:&quot;Elsevier&quot;,&quot;issue&quot;:&quot;2&quot;,&quot;volume&quot;:&quot;22&quot;,&quot;container-title-short&quot;:&quot;Lancet Infect. Dis.&quot;},&quot;isTemporary&quot;:false}]},{&quot;citationID&quot;:&quot;MENDELEY_CITATION_0335b972-28b8-4c33-857d-5cf7f2f3b1b0&quot;,&quot;properties&quot;:{&quot;noteIndex&quot;:0},&quot;isEdited&quot;:false,&quot;manualOverride&quot;:{&quot;isManuallyOverridden&quot;:false,&quot;citeprocText&quot;:&quot;[8]&quot;,&quot;manualOverrideText&quot;:&quot;&quot;},&quot;citationTag&quot;:&quot;MENDELEY_CITATION_v3_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&quot;,&quot;citationItems&quot;:[{&quot;id&quot;:&quot;a054fbdf-6ae8-3a4f-9b0e-70da7935b201&quot;,&quot;itemData&quot;:{&quot;type&quot;:&quot;article-journal&quot;,&quot;id&quot;:&quot;a054fbdf-6ae8-3a4f-9b0e-70da7935b201&quot;,&quot;title&quot;:&quot;Inferring transmission risk of respiratory viral infection from the viral load kinetics of SARS-CoV-2, England, 2020 to 2021 and influenza A virus, Hong Kong, 2008 to 2012.&quot;,&quot;author&quot;:[{&quot;family&quot;:&quot;Jonnerby&quot;,&quot;given&quot;:&quot;Jakob&quot;,&quot;parse-names&quot;:false,&quot;dropping-particle&quot;:&quot;&quot;,&quot;non-dropping-particle&quot;:&quot;&quot;},{&quot;family&quot;:&quot;Fenn&quot;,&quot;given&quot;:&quot;Joe&quot;,&quot;parse-names&quot;:false,&quot;dropping-particle&quot;:&quot;&quot;,&quot;non-dropping-particle&quot;:&quot;&quot;},{&quot;family&quot;:&quot;Hakki&quot;,&quot;given&quot;:&quot;Seran&quot;,&quot;parse-names&quot;:false,&quot;dropping-particle&quot;:&quot;&quot;,&quot;non-dropping-particle&quot;:&quot;&quot;},{&quot;family&quot;:&quot;Zhou&quot;,&quot;given&quot;:&quot;Jie&quot;,&quot;parse-names&quot;:false,&quot;dropping-particle&quot;:&quot;&quot;,&quot;non-dropping-particle&quot;:&quot;&quot;},{&quot;family&quot;:&quot;Madon&quot;,&quot;given&quot;:&quot;Kieran J&quot;,&quot;parse-names&quot;:false,&quot;dropping-particle&quot;:&quot;&quot;,&quot;non-dropping-particle&quot;:&quot;&quot;},{&quot;family&quot;:&quot;Koycheva&quot;,&quot;given&quot;:&quot;Aleksandra&quot;,&quot;parse-names&quot;:false,&quot;dropping-particle&quot;:&quot;&quot;,&quot;non-dropping-particle&quot;:&quot;&quot;},{&quot;family&quot;:&quot;Nevin&quot;,&quot;given&quot;:&quot;Sean&quot;,&quot;parse-names&quot;:false,&quot;dropping-particle&quot;:&quot;&quot;,&quot;non-dropping-particle&quot;:&quot;&quot;},{&quot;family&quot;:&quot;Kundu&quot;,&quot;given&quot;:&quot;Rhia&quot;,&quot;parse-names&quot;:false,&quot;dropping-particle&quot;:&quot;&quot;,&quot;non-dropping-particle&quot;:&quot;&quot;},{&quot;family&quot;:&quot;Crone&quot;,&quot;given&quot;:&quot;Michael A&quot;,&quot;parse-names&quot;:false,&quot;dropping-particle&quot;:&quot;&quot;,&quot;non-dropping-particle&quot;:&quot;&quot;},{&quot;family&quot;:&quot;Pillay&quot;,&quot;given&quot;:&quot;Timesh D&quot;,&quot;parse-names&quot;:false,&quot;dropping-particle&quot;:&quot;&quot;,&quot;non-dropping-particle&quot;:&quot;&quot;},{&quot;family&quot;:&quot;Ahmad&quot;,&quot;given&quot;:&quot;Shazaad&quot;,&quot;parse-names&quot;:false,&quot;dropping-particle&quot;:&quot;&quot;,&quot;non-dropping-particle&quot;:&quot;&quot;},{&quot;family&quot;:&quot;Derqui&quot;,&quot;given&quot;:&quot;Nieves&quot;,&quot;parse-names&quot;:false,&quot;dropping-particle&quot;:&quot;&quot;,&quot;non-dropping-particle&quot;:&quot;&quot;},{&quot;family&quot;:&quot;Conibear&quot;,&quot;given&quot;:&quot;Emily&quot;,&quot;parse-names&quot;:false,&quot;dropping-particle&quot;:&quot;&quot;,&quot;non-dropping-particle&quot;:&quot;&quot;},{&quot;family&quot;:&quot;Varro&quot;,&quot;given&quot;:&quot;Robert&quot;,&quot;parse-names&quot;:false,&quot;dropping-particle&quot;:&quot;&quot;,&quot;non-dropping-particle&quot;:&quot;&quot;},{&quot;family&quot;:&quot;Luca&quot;,&quot;given&quot;:&quot;Constanta&quot;,&quot;parse-names&quot;:false,&quot;dropping-particle&quot;:&quot;&quot;,&quot;non-dropping-particle&quot;:&quot;&quot;},{&quot;family&quot;:&quot;Freemont&quot;,&quot;given&quot;:&quot;Paul S&quot;,&quot;parse-names&quot;:false,&quot;dropping-particle&quot;:&quot;&quot;,&quot;non-dropping-particle&quot;:&quot;&quot;},{&quot;family&quot;:&quot;Taylor&quot;,&quot;given&quot;:&quot;Graham P&quot;,&quot;parse-names&quot;:false,&quot;dropping-particle&quot;:&quot;&quot;,&quot;non-dropping-particle&quot;:&quot;&quot;},{&quot;family&quot;:&quot;Zambon&quot;,&quot;given&quot;:&quot;Maria&quot;,&quot;parse-names&quot;:false,&quot;dropping-particle&quot;:&quot;&quot;,&quot;non-dropping-particle&quot;:&quot;&quot;},{&quot;family&quot;:&quot;Barclay&quot;,&quot;given&quot;:&quot;Wendy S&quot;,&quot;parse-names&quot;:false,&quot;dropping-particle&quot;:&quot;&quot;,&quot;non-dropping-particle&quot;:&quot;&quot;},{&quot;family&quot;:&quot;Dunning&quot;,&quot;given&quot;:&quot;Jake&quot;,&quot;parse-names&quot;:false,&quot;dropping-particle&quot;:&quot;&quot;,&quot;non-dropping-particle&quot;:&quot;&quot;},{&quot;family&quot;:&quot;Ferguson&quot;,&quot;given&quot;:&quot;Neil M&quot;,&quot;parse-names&quot;:false,&quot;dropping-particle&quot;:&quot;&quot;,&quot;non-dropping-particle&quot;:&quot;&quot;},{&quot;family&quot;:&quot;Cowling&quot;,&quot;given&quot;:&quot;Benjamin J&quot;,&quot;parse-names&quot;:false,&quot;dropping-particle&quot;:&quot;&quot;,&quot;non-dropping-particle&quot;:&quot;&quot;},{&quot;family&quot;:&quot;Lalvani&quot;,&quot;given&quot;:&quot;Ajit&quot;,&quot;parse-names&quot;:false,&quot;dropping-particle&quot;:&quot;&quot;,&quot;non-dropping-particle&quot;:&quot;&quot;},{&quot;family&quot;:&quot;ATACCC Study Investigators&quot;,&quot;given&quot;:&quot;&quot;,&quot;parse-names&quot;:false,&quot;dropping-particle&quot;:&quot;&quot;,&quot;non-dropping-particle&quot;:&quot;&quot;}],&quot;container-title&quot;:&quot;Euro surveillance : bulletin Europeen sur les maladies transmissibles = European communicable disease bulletin&quot;,&quot;DOI&quot;:&quot;10.2807/1560-7917.ES.2025.30.6.2400234&quot;,&quot;ISSN&quot;:&quot;1560-7917&quot;,&quot;PMID&quot;:&quot;39949319&quot;,&quot;issued&quot;:{&quot;date-parts&quot;:[[2025,2]]},&quot;abstract&quot;:&quot;BackgroundInfectiousness of respiratory viral infections is quantified as plaque forming units (PFU), requiring resource-intensive viral culture that is not routinely performed. We hypothesised that RNA viral load (VL) decline time (e-folding time) in people might serve as an alternative marker of infectiousness.AimThis study's objective was to evaluate the association of RNA VL decline time with RNA and PFU VL area under the curve (AUC) and transmission risk for SARS-CoV-2 and influenza A virus.MethodsIn SARS-CoV-2 and influenza A virus community cohorts, viral RNA was quantified by reverse transcription quantitative PCR in serial upper respiratory tract (URT)-samples collected within households after an initial household-member tested positive for one virus. We evaluated correlations between RNA VL decline time and RNA and PFU-VL AUC. Associations between VL decline time and transmission risk in index-contact pairs were assessed.ResultsIn SARS-CoV-2 cases, we observed positive correlations between RNA VL decline time and RNA and PFU VL AUC with posterior probabilities 1 and 0.96 respectively. In influenza A cases a positive correlation between RNA VL decline time and RNA VL AUC was observed, with posterior probability of 0.87. Index case VL decline times one standard deviation above the cohort-mean showed a relative increase in secondary attack rates of 39% (95% credible interval (CrI): -6.9 to 95%) for SARS-CoV-2 and 25% (95% CrI: -11 to 71%) for influenza A virus.ConclusionWe identify VL decline time as a potential marker of infectiousness and transmission risk for SARS-CoV-2 and influenza A virus. Early ascertainment of VL kinetics as part of surveillance of new viruses or variants could inform public health decision making.&quot;,&quot;issue&quot;:&quot;6&quot;,&quot;volume&quot;:&quot;30&quot;,&quot;container-title-short&quot;:&quot;Euro Surveill.&quot;},&quot;isTemporary&quot;:false}]},{&quot;citationID&quot;:&quot;MENDELEY_CITATION_f23fa08f-6cb9-47fd-8fbc-c056f5034e77&quot;,&quot;properties&quot;:{&quot;noteIndex&quot;:0},&quot;isEdited&quot;:false,&quot;manualOverride&quot;:{&quot;isManuallyOverridden&quot;:false,&quot;citeprocText&quot;:&quot;[1]&quot;,&quot;manualOverrideText&quot;:&quot;&quot;},&quot;citationTag&quot;:&quot;MENDELEY_CITATION_v3_eyJjaXRhdGlvbklEIjoiTUVOREVMRVlfQ0lUQVRJT05fZjIzZmEwOGYtNmNiOS00N2ZkLThmYmMtYzA1NmY1MDM0ZTc3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jb250YWluZXItdGl0bGUtc2hvcnQiOiJMYW5jZXQgUmVzcGlyLiBNZWQuIiwiRE9JIjoiMTAuMTAxNi9TMjIxMy0yNjAwKDIyKTAwMjI2LTAiLCJJU1NOIjoiMjIxMzI2MDAiLCJpc3N1ZWQiOnsiZGF0ZS1wYXJ0cyI6W1syMDIyLDExXV19LCJwYWdlIjoiMTA2MS0xMDczIiwiaXNzdWUiOiIxMSIsInZvbHVtZSI6IjEwIn0sImlzVGVtcG9yYXJ5IjpmYWxzZX1dfQ==&quot;,&quot;citationItems&quot;:[{&quot;id&quot;:&quot;5d3d34ef-8490-322c-b695-4ff09f06c58c&quot;,&quot;itemData&quot;:{&quot;type&quot;:&quot;article-journal&quot;,&quot;id&quot;:&quot;5d3d34ef-8490-322c-b695-4ff09f06c58c&quot;,&quot;title&quot;:&quot;Onset and window of SARS-CoV-2 infectiousness and temporal correlation with symptom onset: a prospective, longitudinal, community cohort study&quot;,&quot;author&quot;:[{&quot;family&quot;:&quot;Hakki&quot;,&quot;given&quot;:&quot;Seran&quot;,&quot;parse-names&quot;:false,&quot;dropping-particle&quot;:&quot;&quot;,&quot;non-dropping-particle&quot;:&quot;&quot;},{&quot;family&quot;:&quot;Zhou&quot;,&quot;given&quot;:&quot;Jie&quot;,&quot;parse-names&quot;:false,&quot;dropping-particle&quot;:&quot;&quot;,&quot;non-dropping-particle&quot;:&quot;&quot;},{&quot;family&quot;:&quot;Jonnerby&quot;,&quot;given&quot;:&quot;Jakob&quot;,&quot;parse-names&quot;:false,&quot;dropping-particle&quot;:&quot;&quot;,&quot;non-dropping-particle&quot;:&quot;&quot;},{&quot;family&quot;:&quot;Singanayagam&quot;,&quot;given&quot;:&quot;Anika&quot;,&quot;parse-names&quot;:false,&quot;dropping-particle&quot;:&quot;&quot;,&quot;non-dropping-particle&quot;:&quot;&quot;},{&quot;family&quot;:&quot;Barnett&quot;,&quot;given&quot;:&quot;Jack L&quot;,&quot;parse-names&quot;:false,&quot;dropping-particle&quot;:&quot;&quot;,&quot;non-dropping-particle&quot;:&quot;&quot;},{&quot;family&quot;:&quot;Madon&quot;,&quot;given&quot;:&quot;Kieran J&quot;,&quot;parse-names&quot;:false,&quot;dropping-particle&quot;:&quot;&quot;,&quot;non-dropping-particle&quot;:&quot;&quot;},{&quot;family&quot;:&quot;Koycheva&quot;,&quot;given&quot;:&quot;Aleksandra&quot;,&quot;parse-names&quot;:false,&quot;dropping-particle&quot;:&quot;&quot;,&quot;non-dropping-particle&quot;:&quot;&quot;},{&quot;family&quot;:&quot;Kelly&quot;,&quot;given&quot;:&quot;Christine&quot;,&quot;parse-names&quot;:false,&quot;dropping-particle&quot;:&quot;&quot;,&quot;non-dropping-particle&quot;:&quot;&quot;},{&quot;family&quot;:&quot;Houston&quot;,&quot;given&quot;:&quot;Hamish&quot;,&quot;parse-names&quot;:false,&quot;dropping-particle&quot;:&quot;&quot;,&quot;non-dropping-particle&quot;:&quot;&quot;},{&quot;family&quot;:&quot;Nevin&quot;,&quot;given&quot;:&quot;Sean&quot;,&quot;parse-names&quot;:false,&quot;dropping-particle&quot;:&quot;&quot;,&quot;non-dropping-particle&quot;:&quot;&quot;},{&quot;family&quot;:&quot;Fenn&quot;,&quot;given&quot;:&quot;Joe&quot;,&quot;parse-names&quot;:false,&quot;dropping-particle&quot;:&quot;&quot;,&quot;non-dropping-particle&quot;:&quot;&quot;},{&quot;family&quot;:&quot;Kundu&quot;,&quot;given&quot;:&quot;Rhia&quot;,&quot;parse-names&quot;:false,&quot;dropping-particle&quot;:&quot;&quot;,&quot;non-dropping-particle&quot;:&quot;&quot;},{&quot;family&quot;:&quot;Crone&quot;,&quot;given&quot;:&quot;Michael A&quot;,&quot;parse-names&quot;:false,&quot;dropping-particle&quot;:&quot;&quot;,&quot;non-dropping-particle&quot;:&quot;&quot;},{&quot;family&quot;:&quot;Pillay&quot;,&quot;given&quot;:&quot;Timesh D&quot;,&quot;parse-names&quot;:false,&quot;dropping-particle&quot;:&quot;&quot;,&quot;non-dropping-particle&quot;:&quot;&quot;},{&quot;family&quot;:&quot;Ahmad&quot;,&quot;given&quot;:&quot;Shazaad&quot;,&quot;parse-names&quot;:false,&quot;dropping-particle&quot;:&quot;&quot;,&quot;non-dropping-particle&quot;:&quot;&quot;},{&quot;family&quot;:&quot;Derqui-Fernandez&quot;,&quot;given&quot;:&quot;Nieves&quot;,&quot;parse-names&quot;:false,&quot;dropping-particle&quot;:&quot;&quot;,&quot;non-dropping-particle&quot;:&quot;&quot;},{&quot;family&quot;:&quot;Conibear&quot;,&quot;given&quot;:&quot;Emily&quot;,&quot;parse-names&quot;:false,&quot;dropping-particle&quot;:&quot;&quot;,&quot;non-dropping-particle&quot;:&quot;&quot;},{&quot;family&quot;:&quot;Freemont&quot;,&quot;given&quot;:&quot;Paul S&quot;,&quot;parse-names&quot;:false,&quot;dropping-particle&quot;:&quot;&quot;,&quot;non-dropping-particle&quot;:&quot;&quot;},{&quot;family&quot;:&quot;Taylor&quot;,&quot;given&quot;:&quot;Graham P&quot;,&quot;parse-names&quot;:false,&quot;dropping-particle&quot;:&quot;&quot;,&quot;non-dropping-particle&quot;:&quot;&quot;},{&quot;family&quot;:&quot;Ferguson&quot;,&quot;given&quot;:&quot;Neil&quot;,&quot;parse-names&quot;:false,&quot;dropping-particle&quot;:&quot;&quot;,&quot;non-dropping-particle&quot;:&quot;&quot;},{&quot;family&quot;:&quot;Zambon&quot;,&quot;given&quot;:&quot;Maria&quot;,&quot;parse-names&quot;:false,&quot;dropping-particle&quot;:&quot;&quot;,&quot;non-dropping-particle&quot;:&quot;&quot;},{&quot;family&quot;:&quot;Barclay&quot;,&quot;given&quot;:&quot;Wendy S&quot;,&quot;parse-names&quot;:false,&quot;dropping-particle&quot;:&quot;&quot;,&quot;non-dropping-particle&quot;:&quot;&quot;},{&quot;family&quot;:&quot;Dunning&quot;,&quot;given&quot;:&quot;Jake&quot;,&quot;parse-names&quot;:false,&quot;dropping-particle&quot;:&quot;&quot;,&quot;non-dropping-particle&quot;:&quot;&quot;},{&quot;family&quot;:&quot;Lalvani&quot;,&quot;given&quot;:&quot;Ajit&quot;,&quot;parse-names&quot;:false,&quot;dropping-particle&quot;:&quot;&quot;,&quot;non-dropping-particle&quot;:&quot;&quot;},{&quot;family&quot;:&quot;Badhan&quot;,&quot;given&quot;:&quot;Anjna&quot;,&quot;parse-names&quot;:false,&quot;dropping-particle&quot;:&quot;&quot;,&quot;non-dropping-particle&quot;:&quot;&quot;},{&quot;family&quot;:&quot;Varro&quot;,&quot;given&quot;:&quot;Robert&quot;,&quot;parse-names&quot;:false,&quot;dropping-particle&quot;:&quot;&quot;,&quot;non-dropping-particle&quot;:&quot;&quot;},{&quot;family&quot;:&quot;Luca&quot;,&quot;given&quot;:&quot;Constanta&quot;,&quot;parse-names&quot;:false,&quot;dropping-particle&quot;:&quot;&quot;,&quot;non-dropping-particle&quot;:&quot;&quot;},{&quot;family&quot;:&quot;Quinn&quot;,&quot;given&quot;:&quot;Valerie&quot;,&quot;parse-names&quot;:false,&quot;dropping-particle&quot;:&quot;&quot;,&quot;non-dropping-particle&quot;:&quot;&quot;},{&quot;family&quot;:&quot;Cutajar&quot;,&quot;given&quot;:&quot;Jessica&quot;,&quot;parse-names&quot;:false,&quot;dropping-particle&quot;:&quot;&quot;,&quot;non-dropping-particle&quot;:&quot;&quot;},{&quot;family&quot;:&quot;Nichols&quot;,&quot;given&quot;:&quot;Niamh&quot;,&quot;parse-names&quot;:false,&quot;dropping-particle&quot;:&quot;&quot;,&quot;non-dropping-particle&quot;:&quot;&quot;},{&quot;family&quot;:&quot;Russell&quot;,&quot;given&quot;:&quot;Jessica&quot;,&quot;parse-names&quot;:false,&quot;dropping-particle&quot;:&quot;&quot;,&quot;non-dropping-particle&quot;:&quot;&quot;},{&quot;family&quot;:&quot;Grey&quot;,&quot;given&quot;:&quot;Holly&quot;,&quot;parse-names&quot;:false,&quot;dropping-particle&quot;:&quot;&quot;,&quot;non-dropping-particle&quot;:&quot;&quot;},{&quot;family&quot;:&quot;Ketkar&quot;,&quot;given&quot;:&quot;Anjeli&quot;,&quot;parse-names&quot;:false,&quot;dropping-particle&quot;:&quot;&quot;,&quot;non-dropping-particle&quot;:&quot;&quot;},{&quot;family&quot;:&quot;Miserocchi&quot;,&quot;given&quot;:&quot;Giulia&quot;,&quot;parse-names&quot;:false,&quot;dropping-particle&quot;:&quot;&quot;,&quot;non-dropping-particle&quot;:&quot;&quot;},{&quot;family&quot;:&quot;Tejpal&quot;,&quot;given&quot;:&quot;Chitra&quot;,&quot;parse-names&quot;:false,&quot;dropping-particle&quot;:&quot;&quot;,&quot;non-dropping-particle&quot;:&quot;&quot;},{&quot;family&quot;:&quot;Catchpole&quot;,&quot;given&quot;:&quot;Harriet&quot;,&quot;parse-names&quot;:false,&quot;dropping-particle&quot;:&quot;&quot;,&quot;non-dropping-particle&quot;:&quot;&quot;},{&quot;family&quot;:&quot;Nixon&quot;,&quot;given&quot;:&quot;Koji&quot;,&quot;parse-names&quot;:false,&quot;dropping-particle&quot;:&quot;&quot;,&quot;non-dropping-particle&quot;:&quot;&quot;},{&quot;family&quot;:&quot;Biase&quot;,&quot;given&quot;:&quot;Berenice&quot;,&quot;parse-names&quot;:false,&quot;dropping-particle&quot;:&quot;&quot;,&quot;non-dropping-particle&quot;:&quot;Di&quot;},{&quot;family&quot;:&quot;Hopewell&quot;,&quot;given&quot;:&quot;Tamara&quot;,&quot;parse-names&quot;:false,&quot;dropping-particle&quot;:&quot;&quot;,&quot;non-dropping-particle&quot;:&quot;&quot;},{&quot;family&quot;:&quot;Narean&quot;,&quot;given&quot;:&quot;Janakan Sam&quot;,&quot;parse-names&quot;:false,&quot;dropping-particle&quot;:&quot;&quot;,&quot;non-dropping-particle&quot;:&quot;&quot;},{&quot;family&quot;:&quot;Samuel&quot;,&quot;given&quot;:&quot;Jada&quot;,&quot;parse-names&quot;:false,&quot;dropping-particle&quot;:&quot;&quot;,&quot;non-dropping-particle&quot;:&quot;&quot;},{&quot;family&quot;:&quot;Timcang&quot;,&quot;given&quot;:&quot;Kristel&quot;,&quot;parse-names&quot;:false,&quot;dropping-particle&quot;:&quot;&quot;,&quot;non-dropping-particle&quot;:&quot;&quot;},{&quot;family&quot;:&quot;McDermott&quot;,&quot;given&quot;:&quot;Eimear&quot;,&quot;parse-names&quot;:false,&quot;dropping-particle&quot;:&quot;&quot;,&quot;non-dropping-particle&quot;:&quot;&quot;},{&quot;family&quot;:&quot;Bremang&quot;,&quot;given&quot;:&quot;Samuel&quot;,&quot;parse-names&quot;:false,&quot;dropping-particle&quot;:&quot;&quot;,&quot;non-dropping-particle&quot;:&quot;&quot;},{&quot;family&quot;:&quot;Hammett&quot;,&quot;given&quot;:&quot;Sarah&quot;,&quot;parse-names&quot;:false,&quot;dropping-particle&quot;:&quot;&quot;,&quot;non-dropping-particle&quot;:&quot;&quot;},{&quot;family&quot;:&quot;Evetts&quot;,&quot;given&quot;:&quot;Samuel&quot;,&quot;parse-names&quot;:false,&quot;dropping-particle&quot;:&quot;&quot;,&quot;non-dropping-particle&quot;:&quot;&quot;},{&quot;family&quot;:&quot;Kondratiuk&quot;,&quot;given&quot;:&quot;Alexandra&quot;,&quot;parse-names&quot;:false,&quot;dropping-particle&quot;:&quot;&quot;,&quot;non-dropping-particle&quot;:&quot;&quot;}],&quot;container-title&quot;:&quot;The Lancet Respiratory Medicine&quot;,&quot;container-title-short&quot;:&quot;Lancet Respir. Med.&quot;,&quot;DOI&quot;:&quot;10.1016/S2213-2600(22)00226-0&quot;,&quot;ISSN&quot;:&quot;22132600&quot;,&quot;issued&quot;:{&quot;date-parts&quot;:[[2022,11]]},&quot;page&quot;:&quot;1061-1073&quot;,&quot;issue&quot;:&quot;11&quot;,&quot;volume&quot;:&quot;10&quot;},&quot;isTemporary&quot;:false}]},{&quot;citationID&quot;:&quot;MENDELEY_CITATION_5aea3374-2d79-4edb-af7b-a6f579e90201&quot;,&quot;properties&quot;:{&quot;noteIndex&quot;:0},&quot;isEdited&quot;:false,&quot;manualOverride&quot;:{&quot;isManuallyOverridden&quot;:false,&quot;citeprocText&quot;:&quot;[1]&quot;,&quot;manualOverrideText&quot;:&quot;&quot;},&quot;citationTag&quot;:&quot;MENDELEY_CITATION_v3_eyJjaXRhdGlvbklEIjoiTUVOREVMRVlfQ0lUQVRJT05fNWFlYTMzNzQtMmQ3OS00ZWRiLWFmN2ItYTZmNTc5ZTkwMjAx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quot;,&quot;citationItems&quot;:[{&quot;id&quot;:&quot;5d3d34ef-8490-322c-b695-4ff09f06c58c&quot;,&quot;itemData&quot;:{&quot;type&quot;:&quot;article-journal&quot;,&quot;id&quot;:&quot;5d3d34ef-8490-322c-b695-4ff09f06c58c&quot;,&quot;title&quot;:&quot;Onset and window of SARS-CoV-2 infectiousness and temporal correlation with symptom onset: a prospective, longitudinal, community cohort study&quot;,&quot;author&quot;:[{&quot;family&quot;:&quot;Hakki&quot;,&quot;given&quot;:&quot;Seran&quot;,&quot;parse-names&quot;:false,&quot;dropping-particle&quot;:&quot;&quot;,&quot;non-dropping-particle&quot;:&quot;&quot;},{&quot;family&quot;:&quot;Zhou&quot;,&quot;given&quot;:&quot;Jie&quot;,&quot;parse-names&quot;:false,&quot;dropping-particle&quot;:&quot;&quot;,&quot;non-dropping-particle&quot;:&quot;&quot;},{&quot;family&quot;:&quot;Jonnerby&quot;,&quot;given&quot;:&quot;Jakob&quot;,&quot;parse-names&quot;:false,&quot;dropping-particle&quot;:&quot;&quot;,&quot;non-dropping-particle&quot;:&quot;&quot;},{&quot;family&quot;:&quot;Singanayagam&quot;,&quot;given&quot;:&quot;Anika&quot;,&quot;parse-names&quot;:false,&quot;dropping-particle&quot;:&quot;&quot;,&quot;non-dropping-particle&quot;:&quot;&quot;},{&quot;family&quot;:&quot;Barnett&quot;,&quot;given&quot;:&quot;Jack L&quot;,&quot;parse-names&quot;:false,&quot;dropping-particle&quot;:&quot;&quot;,&quot;non-dropping-particle&quot;:&quot;&quot;},{&quot;family&quot;:&quot;Madon&quot;,&quot;given&quot;:&quot;Kieran J&quot;,&quot;parse-names&quot;:false,&quot;dropping-particle&quot;:&quot;&quot;,&quot;non-dropping-particle&quot;:&quot;&quot;},{&quot;family&quot;:&quot;Koycheva&quot;,&quot;given&quot;:&quot;Aleksandra&quot;,&quot;parse-names&quot;:false,&quot;dropping-particle&quot;:&quot;&quot;,&quot;non-dropping-particle&quot;:&quot;&quot;},{&quot;family&quot;:&quot;Kelly&quot;,&quot;given&quot;:&quot;Christine&quot;,&quot;parse-names&quot;:false,&quot;dropping-particle&quot;:&quot;&quot;,&quot;non-dropping-particle&quot;:&quot;&quot;},{&quot;family&quot;:&quot;Houston&quot;,&quot;given&quot;:&quot;Hamish&quot;,&quot;parse-names&quot;:false,&quot;dropping-particle&quot;:&quot;&quot;,&quot;non-dropping-particle&quot;:&quot;&quot;},{&quot;family&quot;:&quot;Nevin&quot;,&quot;given&quot;:&quot;Sean&quot;,&quot;parse-names&quot;:false,&quot;dropping-particle&quot;:&quot;&quot;,&quot;non-dropping-particle&quot;:&quot;&quot;},{&quot;family&quot;:&quot;Fenn&quot;,&quot;given&quot;:&quot;Joe&quot;,&quot;parse-names&quot;:false,&quot;dropping-particle&quot;:&quot;&quot;,&quot;non-dropping-particle&quot;:&quot;&quot;},{&quot;family&quot;:&quot;Kundu&quot;,&quot;given&quot;:&quot;Rhia&quot;,&quot;parse-names&quot;:false,&quot;dropping-particle&quot;:&quot;&quot;,&quot;non-dropping-particle&quot;:&quot;&quot;},{&quot;family&quot;:&quot;Crone&quot;,&quot;given&quot;:&quot;Michael A&quot;,&quot;parse-names&quot;:false,&quot;dropping-particle&quot;:&quot;&quot;,&quot;non-dropping-particle&quot;:&quot;&quot;},{&quot;family&quot;:&quot;Pillay&quot;,&quot;given&quot;:&quot;Timesh D&quot;,&quot;parse-names&quot;:false,&quot;dropping-particle&quot;:&quot;&quot;,&quot;non-dropping-particle&quot;:&quot;&quot;},{&quot;family&quot;:&quot;Ahmad&quot;,&quot;given&quot;:&quot;Shazaad&quot;,&quot;parse-names&quot;:false,&quot;dropping-particle&quot;:&quot;&quot;,&quot;non-dropping-particle&quot;:&quot;&quot;},{&quot;family&quot;:&quot;Derqui-Fernandez&quot;,&quot;given&quot;:&quot;Nieves&quot;,&quot;parse-names&quot;:false,&quot;dropping-particle&quot;:&quot;&quot;,&quot;non-dropping-particle&quot;:&quot;&quot;},{&quot;family&quot;:&quot;Conibear&quot;,&quot;given&quot;:&quot;Emily&quot;,&quot;parse-names&quot;:false,&quot;dropping-particle&quot;:&quot;&quot;,&quot;non-dropping-particle&quot;:&quot;&quot;},{&quot;family&quot;:&quot;Freemont&quot;,&quot;given&quot;:&quot;Paul S&quot;,&quot;parse-names&quot;:false,&quot;dropping-particle&quot;:&quot;&quot;,&quot;non-dropping-particle&quot;:&quot;&quot;},{&quot;family&quot;:&quot;Taylor&quot;,&quot;given&quot;:&quot;Graham P&quot;,&quot;parse-names&quot;:false,&quot;dropping-particle&quot;:&quot;&quot;,&quot;non-dropping-particle&quot;:&quot;&quot;},{&quot;family&quot;:&quot;Ferguson&quot;,&quot;given&quot;:&quot;Neil&quot;,&quot;parse-names&quot;:false,&quot;dropping-particle&quot;:&quot;&quot;,&quot;non-dropping-particle&quot;:&quot;&quot;},{&quot;family&quot;:&quot;Zambon&quot;,&quot;given&quot;:&quot;Maria&quot;,&quot;parse-names&quot;:false,&quot;dropping-particle&quot;:&quot;&quot;,&quot;non-dropping-particle&quot;:&quot;&quot;},{&quot;family&quot;:&quot;Barclay&quot;,&quot;given&quot;:&quot;Wendy S&quot;,&quot;parse-names&quot;:false,&quot;dropping-particle&quot;:&quot;&quot;,&quot;non-dropping-particle&quot;:&quot;&quot;},{&quot;family&quot;:&quot;Dunning&quot;,&quot;given&quot;:&quot;Jake&quot;,&quot;parse-names&quot;:false,&quot;dropping-particle&quot;:&quot;&quot;,&quot;non-dropping-particle&quot;:&quot;&quot;},{&quot;family&quot;:&quot;Lalvani&quot;,&quot;given&quot;:&quot;Ajit&quot;,&quot;parse-names&quot;:false,&quot;dropping-particle&quot;:&quot;&quot;,&quot;non-dropping-particle&quot;:&quot;&quot;},{&quot;family&quot;:&quot;Badhan&quot;,&quot;given&quot;:&quot;Anjna&quot;,&quot;parse-names&quot;:false,&quot;dropping-particle&quot;:&quot;&quot;,&quot;non-dropping-particle&quot;:&quot;&quot;},{&quot;family&quot;:&quot;Varro&quot;,&quot;given&quot;:&quot;Robert&quot;,&quot;parse-names&quot;:false,&quot;dropping-particle&quot;:&quot;&quot;,&quot;non-dropping-particle&quot;:&quot;&quot;},{&quot;family&quot;:&quot;Luca&quot;,&quot;given&quot;:&quot;Constanta&quot;,&quot;parse-names&quot;:false,&quot;dropping-particle&quot;:&quot;&quot;,&quot;non-dropping-particle&quot;:&quot;&quot;},{&quot;family&quot;:&quot;Quinn&quot;,&quot;given&quot;:&quot;Valerie&quot;,&quot;parse-names&quot;:false,&quot;dropping-particle&quot;:&quot;&quot;,&quot;non-dropping-particle&quot;:&quot;&quot;},{&quot;family&quot;:&quot;Cutajar&quot;,&quot;given&quot;:&quot;Jessica&quot;,&quot;parse-names&quot;:false,&quot;dropping-particle&quot;:&quot;&quot;,&quot;non-dropping-particle&quot;:&quot;&quot;},{&quot;family&quot;:&quot;Nichols&quot;,&quot;given&quot;:&quot;Niamh&quot;,&quot;parse-names&quot;:false,&quot;dropping-particle&quot;:&quot;&quot;,&quot;non-dropping-particle&quot;:&quot;&quot;},{&quot;family&quot;:&quot;Russell&quot;,&quot;given&quot;:&quot;Jessica&quot;,&quot;parse-names&quot;:false,&quot;dropping-particle&quot;:&quot;&quot;,&quot;non-dropping-particle&quot;:&quot;&quot;},{&quot;family&quot;:&quot;Grey&quot;,&quot;given&quot;:&quot;Holly&quot;,&quot;parse-names&quot;:false,&quot;dropping-particle&quot;:&quot;&quot;,&quot;non-dropping-particle&quot;:&quot;&quot;},{&quot;family&quot;:&quot;Ketkar&quot;,&quot;given&quot;:&quot;Anjeli&quot;,&quot;parse-names&quot;:false,&quot;dropping-particle&quot;:&quot;&quot;,&quot;non-dropping-particle&quot;:&quot;&quot;},{&quot;family&quot;:&quot;Miserocchi&quot;,&quot;given&quot;:&quot;Giulia&quot;,&quot;parse-names&quot;:false,&quot;dropping-particle&quot;:&quot;&quot;,&quot;non-dropping-particle&quot;:&quot;&quot;},{&quot;family&quot;:&quot;Tejpal&quot;,&quot;given&quot;:&quot;Chitra&quot;,&quot;parse-names&quot;:false,&quot;dropping-particle&quot;:&quot;&quot;,&quot;non-dropping-particle&quot;:&quot;&quot;},{&quot;family&quot;:&quot;Catchpole&quot;,&quot;given&quot;:&quot;Harriet&quot;,&quot;parse-names&quot;:false,&quot;dropping-particle&quot;:&quot;&quot;,&quot;non-dropping-particle&quot;:&quot;&quot;},{&quot;family&quot;:&quot;Nixon&quot;,&quot;given&quot;:&quot;Koji&quot;,&quot;parse-names&quot;:false,&quot;dropping-particle&quot;:&quot;&quot;,&quot;non-dropping-particle&quot;:&quot;&quot;},{&quot;family&quot;:&quot;Biase&quot;,&quot;given&quot;:&quot;Berenice&quot;,&quot;parse-names&quot;:false,&quot;dropping-particle&quot;:&quot;&quot;,&quot;non-dropping-particle&quot;:&quot;Di&quot;},{&quot;family&quot;:&quot;Hopewell&quot;,&quot;given&quot;:&quot;Tamara&quot;,&quot;parse-names&quot;:false,&quot;dropping-particle&quot;:&quot;&quot;,&quot;non-dropping-particle&quot;:&quot;&quot;},{&quot;family&quot;:&quot;Narean&quot;,&quot;given&quot;:&quot;Janakan Sam&quot;,&quot;parse-names&quot;:false,&quot;dropping-particle&quot;:&quot;&quot;,&quot;non-dropping-particle&quot;:&quot;&quot;},{&quot;family&quot;:&quot;Samuel&quot;,&quot;given&quot;:&quot;Jada&quot;,&quot;parse-names&quot;:false,&quot;dropping-particle&quot;:&quot;&quot;,&quot;non-dropping-particle&quot;:&quot;&quot;},{&quot;family&quot;:&quot;Timcang&quot;,&quot;given&quot;:&quot;Kristel&quot;,&quot;parse-names&quot;:false,&quot;dropping-particle&quot;:&quot;&quot;,&quot;non-dropping-particle&quot;:&quot;&quot;},{&quot;family&quot;:&quot;McDermott&quot;,&quot;given&quot;:&quot;Eimear&quot;,&quot;parse-names&quot;:false,&quot;dropping-particle&quot;:&quot;&quot;,&quot;non-dropping-particle&quot;:&quot;&quot;},{&quot;family&quot;:&quot;Bremang&quot;,&quot;given&quot;:&quot;Samuel&quot;,&quot;parse-names&quot;:false,&quot;dropping-particle&quot;:&quot;&quot;,&quot;non-dropping-particle&quot;:&quot;&quot;},{&quot;family&quot;:&quot;Hammett&quot;,&quot;given&quot;:&quot;Sarah&quot;,&quot;parse-names&quot;:false,&quot;dropping-particle&quot;:&quot;&quot;,&quot;non-dropping-particle&quot;:&quot;&quot;},{&quot;family&quot;:&quot;Evetts&quot;,&quot;given&quot;:&quot;Samuel&quot;,&quot;parse-names&quot;:false,&quot;dropping-particle&quot;:&quot;&quot;,&quot;non-dropping-particle&quot;:&quot;&quot;},{&quot;family&quot;:&quot;Kondratiuk&quot;,&quot;given&quot;:&quot;Alexandra&quot;,&quot;parse-names&quot;:false,&quot;dropping-particle&quot;:&quot;&quot;,&quot;non-dropping-particle&quot;:&quot;&quot;}],&quot;container-title&quot;:&quot;The Lancet Respiratory Medicine&quot;,&quot;DOI&quot;:&quot;10.1016/S2213-2600(22)00226-0&quot;,&quot;ISSN&quot;:&quot;22132600&quot;,&quot;issued&quot;:{&quot;date-parts&quot;:[[2022,11]]},&quot;page&quot;:&quot;1061-1073&quot;,&quot;issue&quot;:&quot;11&quot;,&quot;volume&quot;:&quot;10&quot;,&quot;container-title-short&quot;:&quot;Lancet Respir. Med.&quot;},&quot;isTemporary&quot;:false}]},{&quot;citationID&quot;:&quot;MENDELEY_CITATION_5bb80481-3ec4-4e3c-909d-173a8b5a6e11&quot;,&quot;properties&quot;:{&quot;noteIndex&quot;:0},&quot;isEdited&quot;:false,&quot;manualOverride&quot;:{&quot;isManuallyOverridden&quot;:false,&quot;citeprocText&quot;:&quot;[4]&quot;,&quot;manualOverrideText&quot;:&quot;&quot;},&quot;citationTag&quot;:&quot;MENDELEY_CITATION_v3_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&quot;,&quot;citationItems&quot;:[{&quot;id&quot;:&quot;fc2d7aa9-144b-3959-b9bf-ef19d287bb99&quot;,&quot;itemData&quot;:{&quot;type&quot;:&quot;article-journal&quot;,&quot;id&quot;:&quot;fc2d7aa9-144b-3959-b9bf-ef19d287bb99&quot;,&quot;title&quot;:&quot;Association of Symptoms and Viral Culture Positivity for SARS-CoV-2-Tennessee, April-July 2020.&quot;,&quot;author&quot;:[{&quot;family&quot;:&quot;Biddle&quot;,&quot;given&quot;:&quot;Jessica E&quot;,&quot;parse-names&quot;:false,&quot;dropping-particle&quot;:&quot;&quot;,&quot;non-dropping-particle&quot;:&quot;&quot;},{&quot;family&quot;:&quot;Bonenfant&quot;,&quot;given&quot;:&quot;Gaston&quot;,&quot;parse-names&quot;:false,&quot;dropping-particle&quot;:&quot;&quot;,&quot;non-dropping-particle&quot;:&quot;&quot;},{&quot;family&quot;:&quot;Grijalva&quot;,&quot;given&quot;:&quot;Carlos G&quot;,&quot;parse-names&quot;:false,&quot;dropping-particle&quot;:&quot;&quot;,&quot;non-dropping-particle&quot;:&quot;&quot;},{&quot;family&quot;:&quot;Zhu&quot;,&quot;given&quot;:&quot;Yuwei&quot;,&quot;parse-names&quot;:false,&quot;dropping-particle&quot;:&quot;&quot;,&quot;non-dropping-particle&quot;:&quot;&quot;},{&quot;family&quot;:&quot;Halasa&quot;,&quot;given&quot;:&quot;Natasha B&quot;,&quot;parse-names&quot;:false,&quot;dropping-particle&quot;:&quot;&quot;,&quot;non-dropping-particle&quot;:&quot;&quot;},{&quot;family&quot;:&quot;Chappell&quot;,&quot;given&quot;:&quot;James D&quot;,&quot;parse-names&quot;:false,&quot;dropping-particle&quot;:&quot;&quot;,&quot;non-dropping-particle&quot;:&quot;&quot;},{&quot;family&quot;:&quot;Mellis&quot;,&quot;given&quot;:&quot;Alexandra&quot;,&quot;parse-names&quot;:false,&quot;dropping-particle&quot;:&quot;&quot;,&quot;non-dropping-particle&quot;:&quot;&quot;},{&quot;family&quot;:&quot;Reed&quot;,&quot;given&quot;:&quot;Carrie&quot;,&quot;parse-names&quot;:false,&quot;dropping-particle&quot;:&quot;&quot;,&quot;non-dropping-particle&quot;:&quot;&quot;},{&quot;family&quot;:&quot;Talbot&quot;,&quot;given&quot;:&quot;H Keipp&quot;,&quot;parse-names&quot;:false,&quot;dropping-particle&quot;:&quot;&quot;,&quot;non-dropping-particle&quot;:&quot;&quot;},{&quot;family&quot;:&quot;Zhou&quot;,&quot;given&quot;:&quot;Bin&quot;,&quot;parse-names&quot;:false,&quot;dropping-particle&quot;:&quot;&quot;,&quot;non-dropping-particle&quot;:&quot;&quot;},{&quot;family&quot;:&quot;Rolfes&quot;,&quot;given&quot;:&quot;Melissa A&quot;,&quot;parse-names&quot;:false,&quot;dropping-particle&quot;:&quot;&quot;,&quot;non-dropping-particle&quot;:&quot;&quot;}],&quot;container-title&quot;:&quot;Influenza and other respiratory viruses&quot;,&quot;DOI&quot;:&quot;10.1111/irv.13318&quot;,&quot;ISSN&quot;:&quot;1750-2659&quot;,&quot;PMID&quot;:&quot;39031815&quot;,&quot;issued&quot;:{&quot;date-parts&quot;:[[2024,6]]},&quot;page&quot;:&quot;e13318&quot;,&quot;abstract&quot;:&quot;BACKGROUND Understanding how symptoms are associated with SARS-CoV-2 culture positivity is important for isolation and transmission control guidelines. METHODS Individuals acutely infected with SARS-CoV-2 in Tennessee and their household contacts were recruited into a prospective study. All participants self-collected nasal swabs daily for 14 days and completed symptom diaries from the day of illness onset through day 14 postenrollment. Nasal specimens were tested for SARS-CoV-2 using RT-qPCR. Positive specimens with cycle threshold values &lt; 40 were sent to the Centers for Disease Control and Prevention (CDC) for viral culture. First, we modeled the association between symptoms and the risk of culture positivity using an age-adjusted generalized additive model (GAM) accounting for repeated measurements within participants and a symptom-day spline. Next, we investigated how timing of symptom resolution was associated with the timing of culture resolution. RESULTS In a GAM restricted to follow-up days after symptoms began, the odds of a specimen being culture positive was significantly increased on days when wheezing, loss of taste or smell, runny nose, nasal congestion, sore throat, fever, or any symptom were reported. For all symptoms except sore throat, it was more common for participants to have culture resolution before symptom resolution than for culture to resolve after or on the same day as symptom resolution. CONCLUSIONS Overall, symptomatic individuals were more likely to be SARS-CoV-2 viral culture positive. For most symptoms, culture positivity was more likely to end before symptoms resolved. However, a proportion of individuals remained culture positive after symptom resolved, across all symptoms.&quot;,&quot;issue&quot;:&quot;6&quot;,&quot;volume&quot;:&quot;18&quot;,&quot;container-title-short&quot;:&quot;Influenza Other Respir. Viruses&quot;},&quot;isTemporary&quot;:false}]},{&quot;citationID&quot;:&quot;MENDELEY_CITATION_ef5d6185-b97f-4b1f-a1cb-e824f6d71c3f&quot;,&quot;properties&quot;:{&quot;noteIndex&quot;:0},&quot;isEdited&quot;:false,&quot;manualOverride&quot;:{&quot;isManuallyOverridden&quot;:false,&quot;citeprocText&quot;:&quot;[5]&quot;,&quot;manualOverrideText&quot;:&quot;&quot;},&quot;citationTag&quot;:&quot;MENDELEY_CITATION_v3_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&quot;,&quot;citationItems&quot;:[{&quot;id&quot;:&quot;5dc6fe9e-e796-312c-9c11-ff57303bb6f7&quot;,&quot;itemData&quot;:{&quot;type&quot;:&quot;article-journal&quot;,&quot;id&quot;:&quot;5dc6fe9e-e796-312c-9c11-ff57303bb6f7&quot;,&quot;title&quot;:&quot;Daily longitudinal sampling of SARS-CoV-2 infection reveals substantial heterogeneity in infectiousness&quot;,&quot;author&quot;:[{&quot;family&quot;:&quot;Ke&quot;,&quot;given&quot;:&quot;Ruian&quot;,&quot;parse-names&quot;:false,&quot;dropping-particle&quot;:&quot;&quot;,&quot;non-dropping-particle&quot;:&quot;&quot;},{&quot;family&quot;:&quot;Martinez&quot;,&quot;given&quot;:&quot;Pamela P.&quot;,&quot;parse-names&quot;:false,&quot;dropping-particle&quot;:&quot;&quot;,&quot;non-dropping-particle&quot;:&quot;&quot;},{&quot;family&quot;:&quot;Smith&quot;,&quot;given&quot;:&quot;Rebecca L.&quot;,&quot;parse-names&quot;:false,&quot;dropping-particle&quot;:&quot;&quot;,&quot;non-dropping-particle&quot;:&quot;&quot;},{&quot;family&quot;:&quot;Gibson&quot;,&quot;given&quot;:&quot;Laura L.&quot;,&quot;parse-names&quot;:false,&quot;dropping-particle&quot;:&quot;&quot;,&quot;non-dropping-particle&quot;:&quot;&quot;},{&quot;family&quot;:&quot;Mirza&quot;,&quot;given&quot;:&quot;Agha&quot;,&quot;parse-names&quot;:false,&quot;dropping-particle&quot;:&quot;&quot;,&quot;non-dropping-particle&quot;:&quot;&quot;},{&quot;family&quot;:&quot;Conte&quot;,&quot;given&quot;:&quot;Madison&quot;,&quot;parse-names&quot;:false,&quot;dropping-particle&quot;:&quot;&quot;,&quot;non-dropping-particle&quot;:&quot;&quot;},{&quot;family&quot;:&quot;Gallagher&quot;,&quot;given&quot;:&quot;Nicholas&quot;,&quot;parse-names&quot;:false,&quot;dropping-particle&quot;:&quot;&quot;,&quot;non-dropping-particle&quot;:&quot;&quot;},{&quot;family&quot;:&quot;Luo&quot;,&quot;given&quot;:&quot;Chun Huai&quot;,&quot;parse-names&quot;:false,&quot;dropping-particle&quot;:&quot;&quot;,&quot;non-dropping-particle&quot;:&quot;&quot;},{&quot;family&quot;:&quot;Jarrett&quot;,&quot;given&quot;:&quot;Junko&quot;,&quot;parse-names&quot;:false,&quot;dropping-particle&quot;:&quot;&quot;,&quot;non-dropping-particle&quot;:&quot;&quot;},{&quot;family&quot;:&quot;Zhou&quot;,&quot;given&quot;:&quot;Ruifeng&quot;,&quot;parse-names&quot;:false,&quot;dropping-particle&quot;:&quot;&quot;,&quot;non-dropping-particle&quot;:&quot;&quot;},{&quot;family&quot;:&quot;Conte&quot;,&quot;given&quot;:&quot;Abigail&quot;,&quot;parse-names&quot;:false,&quot;dropping-particle&quot;:&quot;&quot;,&quot;non-dropping-particle&quot;:&quot;&quot;},{&quot;family&quot;:&quot;Liu&quot;,&quot;given&quot;:&quot;Tongyu&quot;,&quot;parse-names&quot;:false,&quot;dropping-particle&quot;:&quot;&quot;,&quot;non-dropping-particle&quot;:&quot;&quot;},{&quot;family&quot;:&quot;Farjo&quot;,&quot;given&quot;:&quot;Mireille&quot;,&quot;parse-names&quot;:false,&quot;dropping-particle&quot;:&quot;&quot;,&quot;non-dropping-particle&quot;:&quot;&quot;},{&quot;family&quot;:&quot;Walden&quot;,&quot;given&quot;:&quot;Kimberly K. O.&quot;,&quot;parse-names&quot;:false,&quot;dropping-particle&quot;:&quot;&quot;,&quot;non-dropping-particle&quot;:&quot;&quot;},{&quot;family&quot;:&quot;Rendon&quot;,&quot;given&quot;:&quot;Gloria&quot;,&quot;parse-names&quot;:false,&quot;dropping-particle&quot;:&quot;&quot;,&quot;non-dropping-particle&quot;:&quot;&quot;},{&quot;family&quot;:&quot;Fields&quot;,&quot;given&quot;:&quot;Christopher J.&quot;,&quot;parse-names&quot;:false,&quot;dropping-particle&quot;:&quot;&quot;,&quot;non-dropping-particle&quot;:&quot;&quot;},{&quot;family&quot;:&quot;Wang&quot;,&quot;given&quot;:&quot;Leyi&quot;,&quot;parse-names&quot;:false,&quot;dropping-particle&quot;:&quot;&quot;,&quot;non-dropping-particle&quot;:&quot;&quot;},{&quot;family&quot;:&quot;Fredrickson&quot;,&quot;given&quot;:&quot;Richard&quot;,&quot;parse-names&quot;:false,&quot;dropping-particle&quot;:&quot;&quot;,&quot;non-dropping-particle&quot;:&quot;&quot;},{&quot;family&quot;:&quot;Edmonson&quot;,&quot;given&quot;:&quot;Darci C.&quot;,&quot;parse-names&quot;:false,&quot;dropping-particle&quot;:&quot;&quot;,&quot;non-dropping-particle&quot;:&quot;&quot;},{&quot;family&quot;:&quot;Baughman&quot;,&quot;given&quot;:&quot;Melinda E.&quot;,&quot;parse-names&quot;:false,&quot;dropping-particle&quot;:&quot;&quot;,&quot;non-dropping-particle&quot;:&quot;&quot;},{&quot;family&quot;:&quot;Chiu&quot;,&quot;given&quot;:&quot;Karen K.&quot;,&quot;parse-names&quot;:false,&quot;dropping-particle&quot;:&quot;&quot;,&quot;non-dropping-particle&quot;:&quot;&quot;},{&quot;family&quot;:&quot;Choi&quot;,&quot;given&quot;:&quot;Hannah&quot;,&quot;parse-names&quot;:false,&quot;dropping-particle&quot;:&quot;&quot;,&quot;non-dropping-particle&quot;:&quot;&quot;},{&quot;family&quot;:&quot;Scardina&quot;,&quot;given&quot;:&quot;Kevin R.&quot;,&quot;parse-names&quot;:false,&quot;dropping-particle&quot;:&quot;&quot;,&quot;non-dropping-particle&quot;:&quot;&quot;},{&quot;family&quot;:&quot;Bradley&quot;,&quot;given&quot;:&quot;Shannon&quot;,&quot;parse-names&quot;:false,&quot;dropping-particle&quot;:&quot;&quot;,&quot;non-dropping-particle&quot;:&quot;&quot;},{&quot;family&quot;:&quot;Gloss&quot;,&quot;given&quot;:&quot;Stacy L.&quot;,&quot;parse-names&quot;:false,&quot;dropping-particle&quot;:&quot;&quot;,&quot;non-dropping-particle&quot;:&quot;&quot;},{&quot;family&quot;:&quot;Reinhart&quot;,&quot;given&quot;:&quot;Crystal&quot;,&quot;parse-names&quot;:false,&quot;dropping-particle&quot;:&quot;&quot;,&quot;non-dropping-particle&quot;:&quot;&quot;},{&quot;family&quot;:&quot;Yedetore&quot;,&quot;given&quot;:&quot;Jagadeesh&quot;,&quot;parse-names&quot;:false,&quot;dropping-particle&quot;:&quot;&quot;,&quot;non-dropping-particle&quot;:&quot;&quot;},{&quot;family&quot;:&quot;Quicksall&quot;,&quot;given&quot;:&quot;Jessica&quot;,&quot;parse-names&quot;:false,&quot;dropping-particle&quot;:&quot;&quot;,&quot;non-dropping-particle&quot;:&quot;&quot;},{&quot;family&quot;:&quot;Owens&quot;,&quot;given&quot;:&quot;Alyssa N.&quot;,&quot;parse-names&quot;:false,&quot;dropping-particle&quot;:&quot;&quot;,&quot;non-dropping-particle&quot;:&quot;&quot;},{&quot;family&quot;:&quot;Broach&quot;,&quot;given&quot;:&quot;John&quot;,&quot;parse-names&quot;:false,&quot;dropping-particle&quot;:&quot;&quot;,&quot;non-dropping-particle&quot;:&quot;&quot;},{&quot;family&quot;:&quot;Barton&quot;,&quot;given&quot;:&quot;Bruce&quot;,&quot;parse-names&quot;:false,&quot;dropping-particle&quot;:&quot;&quot;,&quot;non-dropping-particle&quot;:&quot;&quot;},{&quot;family&quot;:&quot;Lazar&quot;,&quot;given&quot;:&quot;Peter&quot;,&quot;parse-names&quot;:false,&quot;dropping-particle&quot;:&quot;&quot;,&quot;non-dropping-particle&quot;:&quot;&quot;},{&quot;family&quot;:&quot;Heetderks&quot;,&quot;given&quot;:&quot;William J.&quot;,&quot;parse-names&quot;:false,&quot;dropping-particle&quot;:&quot;&quot;,&quot;non-dropping-particle&quot;:&quot;&quot;},{&quot;family&quot;:&quot;Robinson&quot;,&quot;given&quot;:&quot;Matthew L.&quot;,&quot;parse-names&quot;:false,&quot;dropping-particle&quot;:&quot;&quot;,&quot;non-dropping-particle&quot;:&quot;&quot;},{&quot;family&quot;:&quot;Mostafa&quot;,&quot;given&quot;:&quot;Heba H.&quot;,&quot;parse-names&quot;:false,&quot;dropping-particle&quot;:&quot;&quot;,&quot;non-dropping-particle&quot;:&quot;&quot;},{&quot;family&quot;:&quot;Manabe&quot;,&quot;given&quot;:&quot;Yukari C.&quot;,&quot;parse-names&quot;:false,&quot;dropping-particle&quot;:&quot;&quot;,&quot;non-dropping-particle&quot;:&quot;&quot;},{&quot;family&quot;:&quot;Pekosz&quot;,&quot;given&quot;:&quot;Andrew&quot;,&quot;parse-names&quot;:false,&quot;dropping-particle&quot;:&quot;&quot;,&quot;non-dropping-particle&quot;:&quot;&quot;},{&quot;family&quot;:&quot;McManus&quot;,&quot;given&quot;:&quot;David D.&quot;,&quot;parse-names&quot;:false,&quot;dropping-particle&quot;:&quot;&quot;,&quot;non-dropping-particle&quot;:&quot;&quot;},{&quot;family&quot;:&quot;Brooke&quot;,&quot;given&quot;:&quot;Christopher B.&quot;,&quot;parse-names&quot;:false,&quot;dropping-particle&quot;:&quot;&quot;,&quot;non-dropping-particle&quot;:&quot;&quot;}],&quot;container-title&quot;:&quot;Nature Microbiology&quot;,&quot;DOI&quot;:&quot;10.1038/s41564-022-01105-z&quot;,&quot;ISSN&quot;:&quot;2058-5276&quot;,&quot;issued&quot;:{&quot;date-parts&quot;:[[2022,4,28]]},&quot;page&quot;:&quot;640-652&quot;,&quot;issue&quot;:&quot;5&quot;,&quot;volume&quot;:&quot;7&quot;,&quot;container-title-short&quot;:&quot;Nat. Microbiol.&quot;},&quot;isTemporary&quot;:false}]},{&quot;citationID&quot;:&quot;MENDELEY_CITATION_f4de5ec5-4702-43b1-9516-980181eae073&quot;,&quot;properties&quot;:{&quot;noteIndex&quot;:0},&quot;isEdited&quot;:false,&quot;manualOverride&quot;:{&quot;isManuallyOverridden&quot;:false,&quot;citeprocText&quot;:&quot;[1]&quot;,&quot;manualOverrideText&quot;:&quot;&quot;},&quot;citationTag&quot;:&quot;MENDELEY_CITATION_v3_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&quot;,&quot;citationItems&quot;:[{&quot;id&quot;:&quot;5d3d34ef-8490-322c-b695-4ff09f06c58c&quot;,&quot;itemData&quot;:{&quot;type&quot;:&quot;article-journal&quot;,&quot;id&quot;:&quot;5d3d34ef-8490-322c-b695-4ff09f06c58c&quot;,&quot;title&quot;:&quot;Onset and window of SARS-CoV-2 infectiousness and temporal correlation with symptom onset: a prospective, longitudinal, community cohort study&quot;,&quot;author&quot;:[{&quot;family&quot;:&quot;Hakki&quot;,&quot;given&quot;:&quot;Seran&quot;,&quot;parse-names&quot;:false,&quot;dropping-particle&quot;:&quot;&quot;,&quot;non-dropping-particle&quot;:&quot;&quot;},{&quot;family&quot;:&quot;Zhou&quot;,&quot;given&quot;:&quot;Jie&quot;,&quot;parse-names&quot;:false,&quot;dropping-particle&quot;:&quot;&quot;,&quot;non-dropping-particle&quot;:&quot;&quot;},{&quot;family&quot;:&quot;Jonnerby&quot;,&quot;given&quot;:&quot;Jakob&quot;,&quot;parse-names&quot;:false,&quot;dropping-particle&quot;:&quot;&quot;,&quot;non-dropping-particle&quot;:&quot;&quot;},{&quot;family&quot;:&quot;Singanayagam&quot;,&quot;given&quot;:&quot;Anika&quot;,&quot;parse-names&quot;:false,&quot;dropping-particle&quot;:&quot;&quot;,&quot;non-dropping-particle&quot;:&quot;&quot;},{&quot;family&quot;:&quot;Barnett&quot;,&quot;given&quot;:&quot;Jack L&quot;,&quot;parse-names&quot;:false,&quot;dropping-particle&quot;:&quot;&quot;,&quot;non-dropping-particle&quot;:&quot;&quot;},{&quot;family&quot;:&quot;Madon&quot;,&quot;given&quot;:&quot;Kieran J&quot;,&quot;parse-names&quot;:false,&quot;dropping-particle&quot;:&quot;&quot;,&quot;non-dropping-particle&quot;:&quot;&quot;},{&quot;family&quot;:&quot;Koycheva&quot;,&quot;given&quot;:&quot;Aleksandra&quot;,&quot;parse-names&quot;:false,&quot;dropping-particle&quot;:&quot;&quot;,&quot;non-dropping-particle&quot;:&quot;&quot;},{&quot;family&quot;:&quot;Kelly&quot;,&quot;given&quot;:&quot;Christine&quot;,&quot;parse-names&quot;:false,&quot;dropping-particle&quot;:&quot;&quot;,&quot;non-dropping-particle&quot;:&quot;&quot;},{&quot;family&quot;:&quot;Houston&quot;,&quot;given&quot;:&quot;Hamish&quot;,&quot;parse-names&quot;:false,&quot;dropping-particle&quot;:&quot;&quot;,&quot;non-dropping-particle&quot;:&quot;&quot;},{&quot;family&quot;:&quot;Nevin&quot;,&quot;given&quot;:&quot;Sean&quot;,&quot;parse-names&quot;:false,&quot;dropping-particle&quot;:&quot;&quot;,&quot;non-dropping-particle&quot;:&quot;&quot;},{&quot;family&quot;:&quot;Fenn&quot;,&quot;given&quot;:&quot;Joe&quot;,&quot;parse-names&quot;:false,&quot;dropping-particle&quot;:&quot;&quot;,&quot;non-dropping-particle&quot;:&quot;&quot;},{&quot;family&quot;:&quot;Kundu&quot;,&quot;given&quot;:&quot;Rhia&quot;,&quot;parse-names&quot;:false,&quot;dropping-particle&quot;:&quot;&quot;,&quot;non-dropping-particle&quot;:&quot;&quot;},{&quot;family&quot;:&quot;Crone&quot;,&quot;given&quot;:&quot;Michael A&quot;,&quot;parse-names&quot;:false,&quot;dropping-particle&quot;:&quot;&quot;,&quot;non-dropping-particle&quot;:&quot;&quot;},{&quot;family&quot;:&quot;Pillay&quot;,&quot;given&quot;:&quot;Timesh D&quot;,&quot;parse-names&quot;:false,&quot;dropping-particle&quot;:&quot;&quot;,&quot;non-dropping-particle&quot;:&quot;&quot;},{&quot;family&quot;:&quot;Ahmad&quot;,&quot;given&quot;:&quot;Shazaad&quot;,&quot;parse-names&quot;:false,&quot;dropping-particle&quot;:&quot;&quot;,&quot;non-dropping-particle&quot;:&quot;&quot;},{&quot;family&quot;:&quot;Derqui-Fernandez&quot;,&quot;given&quot;:&quot;Nieves&quot;,&quot;parse-names&quot;:false,&quot;dropping-particle&quot;:&quot;&quot;,&quot;non-dropping-particle&quot;:&quot;&quot;},{&quot;family&quot;:&quot;Conibear&quot;,&quot;given&quot;:&quot;Emily&quot;,&quot;parse-names&quot;:false,&quot;dropping-particle&quot;:&quot;&quot;,&quot;non-dropping-particle&quot;:&quot;&quot;},{&quot;family&quot;:&quot;Freemont&quot;,&quot;given&quot;:&quot;Paul S&quot;,&quot;parse-names&quot;:false,&quot;dropping-particle&quot;:&quot;&quot;,&quot;non-dropping-particle&quot;:&quot;&quot;},{&quot;family&quot;:&quot;Taylor&quot;,&quot;given&quot;:&quot;Graham P&quot;,&quot;parse-names&quot;:false,&quot;dropping-particle&quot;:&quot;&quot;,&quot;non-dropping-particle&quot;:&quot;&quot;},{&quot;family&quot;:&quot;Ferguson&quot;,&quot;given&quot;:&quot;Neil&quot;,&quot;parse-names&quot;:false,&quot;dropping-particle&quot;:&quot;&quot;,&quot;non-dropping-particle&quot;:&quot;&quot;},{&quot;family&quot;:&quot;Zambon&quot;,&quot;given&quot;:&quot;Maria&quot;,&quot;parse-names&quot;:false,&quot;dropping-particle&quot;:&quot;&quot;,&quot;non-dropping-particle&quot;:&quot;&quot;},{&quot;family&quot;:&quot;Barclay&quot;,&quot;given&quot;:&quot;Wendy S&quot;,&quot;parse-names&quot;:false,&quot;dropping-particle&quot;:&quot;&quot;,&quot;non-dropping-particle&quot;:&quot;&quot;},{&quot;family&quot;:&quot;Dunning&quot;,&quot;given&quot;:&quot;Jake&quot;,&quot;parse-names&quot;:false,&quot;dropping-particle&quot;:&quot;&quot;,&quot;non-dropping-particle&quot;:&quot;&quot;},{&quot;family&quot;:&quot;Lalvani&quot;,&quot;given&quot;:&quot;Ajit&quot;,&quot;parse-names&quot;:false,&quot;dropping-particle&quot;:&quot;&quot;,&quot;non-dropping-particle&quot;:&quot;&quot;},{&quot;family&quot;:&quot;Badhan&quot;,&quot;given&quot;:&quot;Anjna&quot;,&quot;parse-names&quot;:false,&quot;dropping-particle&quot;:&quot;&quot;,&quot;non-dropping-particle&quot;:&quot;&quot;},{&quot;family&quot;:&quot;Varro&quot;,&quot;given&quot;:&quot;Robert&quot;,&quot;parse-names&quot;:false,&quot;dropping-particle&quot;:&quot;&quot;,&quot;non-dropping-particle&quot;:&quot;&quot;},{&quot;family&quot;:&quot;Luca&quot;,&quot;given&quot;:&quot;Constanta&quot;,&quot;parse-names&quot;:false,&quot;dropping-particle&quot;:&quot;&quot;,&quot;non-dropping-particle&quot;:&quot;&quot;},{&quot;family&quot;:&quot;Quinn&quot;,&quot;given&quot;:&quot;Valerie&quot;,&quot;parse-names&quot;:false,&quot;dropping-particle&quot;:&quot;&quot;,&quot;non-dropping-particle&quot;:&quot;&quot;},{&quot;family&quot;:&quot;Cutajar&quot;,&quot;given&quot;:&quot;Jessica&quot;,&quot;parse-names&quot;:false,&quot;dropping-particle&quot;:&quot;&quot;,&quot;non-dropping-particle&quot;:&quot;&quot;},{&quot;family&quot;:&quot;Nichols&quot;,&quot;given&quot;:&quot;Niamh&quot;,&quot;parse-names&quot;:false,&quot;dropping-particle&quot;:&quot;&quot;,&quot;non-dropping-particle&quot;:&quot;&quot;},{&quot;family&quot;:&quot;Russell&quot;,&quot;given&quot;:&quot;Jessica&quot;,&quot;parse-names&quot;:false,&quot;dropping-particle&quot;:&quot;&quot;,&quot;non-dropping-particle&quot;:&quot;&quot;},{&quot;family&quot;:&quot;Grey&quot;,&quot;given&quot;:&quot;Holly&quot;,&quot;parse-names&quot;:false,&quot;dropping-particle&quot;:&quot;&quot;,&quot;non-dropping-particle&quot;:&quot;&quot;},{&quot;family&quot;:&quot;Ketkar&quot;,&quot;given&quot;:&quot;Anjeli&quot;,&quot;parse-names&quot;:false,&quot;dropping-particle&quot;:&quot;&quot;,&quot;non-dropping-particle&quot;:&quot;&quot;},{&quot;family&quot;:&quot;Miserocchi&quot;,&quot;given&quot;:&quot;Giulia&quot;,&quot;parse-names&quot;:false,&quot;dropping-particle&quot;:&quot;&quot;,&quot;non-dropping-particle&quot;:&quot;&quot;},{&quot;family&quot;:&quot;Tejpal&quot;,&quot;given&quot;:&quot;Chitra&quot;,&quot;parse-names&quot;:false,&quot;dropping-particle&quot;:&quot;&quot;,&quot;non-dropping-particle&quot;:&quot;&quot;},{&quot;family&quot;:&quot;Catchpole&quot;,&quot;given&quot;:&quot;Harriet&quot;,&quot;parse-names&quot;:false,&quot;dropping-particle&quot;:&quot;&quot;,&quot;non-dropping-particle&quot;:&quot;&quot;},{&quot;family&quot;:&quot;Nixon&quot;,&quot;given&quot;:&quot;Koji&quot;,&quot;parse-names&quot;:false,&quot;dropping-particle&quot;:&quot;&quot;,&quot;non-dropping-particle&quot;:&quot;&quot;},{&quot;family&quot;:&quot;Biase&quot;,&quot;given&quot;:&quot;Berenice&quot;,&quot;parse-names&quot;:false,&quot;dropping-particle&quot;:&quot;&quot;,&quot;non-dropping-particle&quot;:&quot;Di&quot;},{&quot;family&quot;:&quot;Hopewell&quot;,&quot;given&quot;:&quot;Tamara&quot;,&quot;parse-names&quot;:false,&quot;dropping-particle&quot;:&quot;&quot;,&quot;non-dropping-particle&quot;:&quot;&quot;},{&quot;family&quot;:&quot;Narean&quot;,&quot;given&quot;:&quot;Janakan Sam&quot;,&quot;parse-names&quot;:false,&quot;dropping-particle&quot;:&quot;&quot;,&quot;non-dropping-particle&quot;:&quot;&quot;},{&quot;family&quot;:&quot;Samuel&quot;,&quot;given&quot;:&quot;Jada&quot;,&quot;parse-names&quot;:false,&quot;dropping-particle&quot;:&quot;&quot;,&quot;non-dropping-particle&quot;:&quot;&quot;},{&quot;family&quot;:&quot;Timcang&quot;,&quot;given&quot;:&quot;Kristel&quot;,&quot;parse-names&quot;:false,&quot;dropping-particle&quot;:&quot;&quot;,&quot;non-dropping-particle&quot;:&quot;&quot;},{&quot;family&quot;:&quot;McDermott&quot;,&quot;given&quot;:&quot;Eimear&quot;,&quot;parse-names&quot;:false,&quot;dropping-particle&quot;:&quot;&quot;,&quot;non-dropping-particle&quot;:&quot;&quot;},{&quot;family&quot;:&quot;Bremang&quot;,&quot;given&quot;:&quot;Samuel&quot;,&quot;parse-names&quot;:false,&quot;dropping-particle&quot;:&quot;&quot;,&quot;non-dropping-particle&quot;:&quot;&quot;},{&quot;family&quot;:&quot;Hammett&quot;,&quot;given&quot;:&quot;Sarah&quot;,&quot;parse-names&quot;:false,&quot;dropping-particle&quot;:&quot;&quot;,&quot;non-dropping-particle&quot;:&quot;&quot;},{&quot;family&quot;:&quot;Evetts&quot;,&quot;given&quot;:&quot;Samuel&quot;,&quot;parse-names&quot;:false,&quot;dropping-particle&quot;:&quot;&quot;,&quot;non-dropping-particle&quot;:&quot;&quot;},{&quot;family&quot;:&quot;Kondratiuk&quot;,&quot;given&quot;:&quot;Alexandra&quot;,&quot;parse-names&quot;:false,&quot;dropping-particle&quot;:&quot;&quot;,&quot;non-dropping-particle&quot;:&quot;&quot;}],&quot;container-title&quot;:&quot;The Lancet Respiratory Medicine&quot;,&quot;DOI&quot;:&quot;10.1016/S2213-2600(22)00226-0&quot;,&quot;ISSN&quot;:&quot;22132600&quot;,&quot;issued&quot;:{&quot;date-parts&quot;:[[2022,11]]},&quot;page&quot;:&quot;1061-1073&quot;,&quot;issue&quot;:&quot;11&quot;,&quot;volume&quot;:&quot;10&quot;,&quot;container-title-short&quot;:&quot;Lancet Respir. Med.&quot;},&quot;isTemporary&quot;:false}]},{&quot;citationID&quot;:&quot;MENDELEY_CITATION_fd0f2f9b-1d6e-4fe0-b1c6-49be5659b44f&quot;,&quot;properties&quot;:{&quot;noteIndex&quot;:0},&quot;isEdited&quot;:false,&quot;manualOverride&quot;:{&quot;isManuallyOverridden&quot;:false,&quot;citeprocText&quot;:&quot;[9]&quot;,&quot;manualOverrideText&quot;:&quot;&quot;},&quot;citationTag&quot;:&quot;MENDELEY_CITATION_v3_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&quot;,&quot;citationItems&quot;:[{&quot;id&quot;:&quot;940b05ce-9020-3ac0-b5b4-ea640ff20f03&quot;,&quot;itemData&quot;:{&quot;type&quot;:&quot;article-journal&quot;,&quot;id&quot;:&quot;940b05ce-9020-3ac0-b5b4-ea640ff20f03&quot;,&quot;title&quot;:&quot;Viral Burden and Clearance in Asymptomatic COVID-19 Patients.&quot;,&quot;author&quot;:[{&quot;family&quot;:&quot;Gunatilaka&quot;,&quot;given&quot;:&quot;Avanka B&quot;,&quot;parse-names&quot;:false,&quot;dropping-particle&quot;:&quot;&quot;,&quot;non-dropping-particle&quot;:&quot;&quot;},{&quot;family&quot;:&quot;Marco&quot;,&quot;given&quot;:&quot;Nicholas&quot;,&quot;parse-names&quot;:false,&quot;dropping-particle&quot;:&quot;&quot;,&quot;non-dropping-particle&quot;:&quot;&quot;},{&quot;family&quot;:&quot;Read&quot;,&quot;given&quot;:&quot;Graham H&quot;,&quot;parse-names&quot;:false,&quot;dropping-particle&quot;:&quot;&quot;,&quot;non-dropping-particle&quot;:&quot;&quot;},{&quot;family&quot;:&quot;Sweeney&quot;,&quot;given&quot;:&quot;Maggie&quot;,&quot;parse-names&quot;:false,&quot;dropping-particle&quot;:&quot;&quot;,&quot;non-dropping-particle&quot;:&quot;&quot;},{&quot;family&quot;:&quot;Regan&quot;,&quot;given&quot;:&quot;Greg&quot;,&quot;parse-names&quot;:false,&quot;dropping-particle&quot;:&quot;&quot;,&quot;non-dropping-particle&quot;:&quot;&quot;},{&quot;family&quot;:&quot;Tsang&quot;,&quot;given&quot;:&quot;Cynthia&quot;,&quot;parse-names&quot;:false,&quot;dropping-particle&quot;:&quot;&quot;,&quot;non-dropping-particle&quot;:&quot;&quot;},{&quot;family&quot;:&quot;Abdulrahman&quot;,&quot;given&quot;:&quot;Lobna&quot;,&quot;parse-names&quot;:false,&quot;dropping-particle&quot;:&quot;&quot;,&quot;non-dropping-particle&quot;:&quot;&quot;},{&quot;family&quot;:&quot;Ampabathina&quot;,&quot;given&quot;:&quot;Swetha&quot;,&quot;parse-names&quot;:false,&quot;dropping-particle&quot;:&quot;&quot;,&quot;non-dropping-particle&quot;:&quot;&quot;},{&quot;family&quot;:&quot;Spindler&quot;,&quot;given&quot;:&quot;Archie&quot;,&quot;parse-names&quot;:false,&quot;dropping-particle&quot;:&quot;&quot;,&quot;non-dropping-particle&quot;:&quot;&quot;},{&quot;family&quot;:&quot;Lu&quot;,&quot;given&quot;:&quot;Sarah S&quot;,&quot;parse-names&quot;:false,&quot;dropping-particle&quot;:&quot;&quot;,&quot;non-dropping-particle&quot;:&quot;&quot;},{&quot;family&quot;:&quot;Schink&quot;,&quot;given&quot;:&quot;Elena&quot;,&quot;parse-names&quot;:false,&quot;dropping-particle&quot;:&quot;&quot;,&quot;non-dropping-particle&quot;:&quot;&quot;},{&quot;family&quot;:&quot;Gatti&quot;,&quot;given&quot;:&quot;Richard&quot;,&quot;parse-names&quot;:false,&quot;dropping-particle&quot;:&quot;&quot;,&quot;non-dropping-particle&quot;:&quot;&quot;},{&quot;family&quot;:&quot;Ingersoll&quot;,&quot;given&quot;:&quot;Christina&quot;,&quot;parse-names&quot;:false,&quot;dropping-particle&quot;:&quot;&quot;,&quot;non-dropping-particle&quot;:&quot;&quot;},{&quot;family&quot;:&quot;Telesca&quot;,&quot;given&quot;:&quot;Donatello&quot;,&quot;parse-names&quot;:false,&quot;dropping-particle&quot;:&quot;&quot;,&quot;non-dropping-particle&quot;:&quot;&quot;},{&quot;family&quot;:&quot;Weidhaas&quot;,&quot;given&quot;:&quot;Joanne B&quot;,&quot;parse-names&quot;:false,&quot;dropping-particle&quot;:&quot;&quot;,&quot;non-dropping-particle&quot;:&quot;&quot;}],&quot;container-title&quot;:&quot;Open forum infectious diseases&quot;,&quot;DOI&quot;:&quot;10.1093/ofid/ofac126&quot;,&quot;ISSN&quot;:&quot;2328-8957&quot;,&quot;PMID&quot;:&quot;35493121&quot;,&quot;issued&quot;:{&quot;date-parts&quot;:[[2022,5]]},&quot;page&quot;:&quot;ofac126&quot;,&quot;abstract&quot;:&quot;BACKGROUND Containing coronavirus disease 2019 (COVID-19) has been difficult, due to both the large number of asymptomatic infected individuals and the long duration of infection. Managing these challenges requires understanding of the differences between asymptomatic vs symptomatic patients and those with a longer duration of infectivity. METHODS Individuals from Los Angeles were tested for COVID-19, and a group positive for COVID-19 chose to have follow-up testing. Associations between symptoms and demographic factors, viral burden measured by cycle threshold (CT) value, and duration of polymerase chain reaction (PCR) positivity were analyzed. RESULTS Eighteen point eight percent of patients were positive for COVID-19. Asymptomatic COVID-19-positive patients were significantly younger than symptomatic patients (2.6 years; P &lt; .001). There were no differences in average CT between asymptomatic and symptomatic patients. The estimated median duration of COVID-19 PCR positivity was 23 days. Being asymptomatic throughout the course of infection was the only factor associated with a shorter course of COVID-19 PCR positivity (21 vs 28 days; P = .002). CONCLUSIONS We found important differences and similarities between asymptomatic and symptomatic COVID-19-positive patients, the most meaningful being a similar level of virus as measured by PCR, but a shorter duration of PCR positivity for asymptomatic patients. These findings suggest that asymptomatic patients may have more efficient clearance of virus, which may be relevant for management and screening.&quot;,&quot;issue&quot;:&quot;5&quot;,&quot;volume&quot;:&quot;9&quot;,&quot;container-title-short&quot;:&quot;Open Forum Infect. Dis.&quot;},&quot;isTemporary&quot;:false}]},{&quot;citationID&quot;:&quot;MENDELEY_CITATION_e5dc6865-379e-4fe4-b9ab-5d4eff0eba64&quot;,&quot;properties&quot;:{&quot;noteIndex&quot;:0},&quot;isEdited&quot;:false,&quot;manualOverride&quot;:{&quot;isManuallyOverridden&quot;:false,&quot;citeprocText&quot;:&quot;[10]&quot;,&quot;manualOverrideText&quot;:&quot;&quot;},&quot;citationTag&quot;:&quot;MENDELEY_CITATION_v3_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&quot;,&quot;citationItems&quot;:[{&quot;id&quot;:&quot;c3ea1a6e-6f90-3426-9c84-3d2bec0d5f7f&quot;,&quot;itemData&quot;:{&quot;type&quot;:&quot;article-journal&quot;,&quot;id&quot;:&quot;c3ea1a6e-6f90-3426-9c84-3d2bec0d5f7f&quot;,&quot;title&quot;:&quot;Clinical manifestations of pain in patients suffering from COVID-19 infected with Delta variant of SARS-Cov-2.&quot;,&quot;author&quot;:[{&quot;family&quot;:&quot;Mohammadian Erdi&quot;,&quot;given&quot;:&quot;Ali&quot;,&quot;parse-names&quot;:false,&quot;dropping-particle&quot;:&quot;&quot;,&quot;non-dropping-particle&quot;:&quot;&quot;},{&quot;family&quot;:&quot;Zakavi&quot;,&quot;given&quot;:&quot;Minoo&quot;,&quot;parse-names&quot;:false,&quot;dropping-particle&quot;:&quot;&quot;,&quot;non-dropping-particle&quot;:&quot;&quot;},{&quot;family&quot;:&quot;Amani&quot;,&quot;given&quot;:&quot;Mohammad&quot;,&quot;parse-names&quot;:false,&quot;dropping-particle&quot;:&quot;&quot;,&quot;non-dropping-particle&quot;:&quot;&quot;},{&quot;family&quot;:&quot;Fooladi&quot;,&quot;given&quot;:&quot;Shahnaz&quot;,&quot;parse-names&quot;:false,&quot;dropping-particle&quot;:&quot;&quot;,&quot;non-dropping-particle&quot;:&quot;&quot;},{&quot;family&quot;:&quot;Abedi&quot;,&quot;given&quot;:&quot;Ali&quot;,&quot;parse-names&quot;:false,&quot;dropping-particle&quot;:&quot;&quot;,&quot;non-dropping-particle&quot;:&quot;&quot;}],&quot;container-title&quot;:&quot;Frontiers in pain research (Lausanne, Switzerland)&quot;,&quot;DOI&quot;:&quot;10.3389/fpain.2023.1282527&quot;,&quot;ISSN&quot;:&quot;2673-561X&quot;,&quot;PMID&quot;:&quot;38034880&quot;,&quot;issued&quot;:{&quot;date-parts&quot;:[[2023]]},&quot;page&quot;:&quot;1282527&quot;,&quot;abstract&quot;:&quot;BACKGROUND Although respiratory presentations of COVID-19 predominate, the extra pulmonary involvement such as muscle pain, joint pain, headache, back pain, abdominal pain, and sore throat are usually included in the clinical picture of the disease and it can be considered as an early symptom in COVID-19 patients. The objective of the present study was to determine the frequency, localization, and intensity of pain in COVID-19 patients hospitalized in Imam Khomeini hospital of Ardabil, Iran. METHODS AND MATERIALS A prospective study was conducted on 388 COVID-19 patients who were admitted to Ardabil, Iran's Imam Khomeini Central Hospital between March and June 2020. Demographic characteristics of patients and general clinical manifestations of pain at the first admission to the hospital, localization, severity, and continuity of pain were evaluated by using a questionnaire and the Visual Analog Scale (VAS). FINDINGS For the 388 (51.3% female, age 47.25 + 15.55 and 48.7% male, age 50.12 + 15.26 years old) Delta COVID-19 patients, the median duration from illness onset to hospitalization was 5 days. Patients' complaints included 89.7% fatigue, 85.56% cough, 67.8% fever, 64.17% loss of taste, 63.91% loss of smell, 37.9% diarrhea, and 11.85% skin lesions, respectively. Pain including muscle, joint, bone and low back pain was the chief complaint in both sexes. Pain complaints had started on average 5 days before admission. The distribution of pain was 313 (80.41%) muscle pain, 264 (70.61%) joint pain, 299 (77.1%) headache, 208 (53.6%) low back pain, 312 (80.41%) sore throat, and 157 (40.46%) abdominal pain. Out of 388 patients, 292 (75.25%) had diffuse pain. CONCLUSIONS Acute pain including myalgia, sore throat, arthralgia, headache, and low back pain were the most common symptoms of COVID-19 patients. Viral diseases such as COVID-19 may trigger the immune system to release cytokines that lead to muscle pain. Patients presenting to healthcare centers with complaints of pain should be evaluated for suspected COVID-19 infection.&quot;,&quot;volume&quot;:&quot;4&quot;,&quot;container-title-short&quot;:&quot;&quot;},&quot;isTemporary&quot;:false}]},{&quot;citationID&quot;:&quot;MENDELEY_CITATION_e84c95f3-28f1-4b93-91a7-388a41e79b33&quot;,&quot;properties&quot;:{&quot;noteIndex&quot;:0},&quot;isEdited&quot;:false,&quot;manualOverride&quot;:{&quot;isManuallyOverridden&quot;:false,&quot;citeprocText&quot;:&quot;[11]&quot;,&quot;manualOverrideText&quot;:&quot;&quot;},&quot;citationTag&quot;:&quot;MENDELEY_CITATION_v3_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&quot;,&quot;citationItems&quot;:[{&quot;id&quot;:&quot;361b0080-e15c-3a78-a7cf-96f2a8009a5f&quot;,&quot;itemData&quot;:{&quot;type&quot;:&quot;article-journal&quot;,&quot;id&quot;:&quot;361b0080-e15c-3a78-a7cf-96f2a8009a5f&quot;,&quot;title&quot;:&quot;Covid-19: Sore throat, fatigue, and myalgia are more common with new UK variant&quot;,&quot;author&quot;:[{&quot;family&quot;:&quot;Mahase&quot;,&quot;given&quot;:&quot;Elisabeth&quot;,&quot;parse-names&quot;:false,&quot;dropping-particle&quot;:&quot;&quot;,&quot;non-dropping-particle&quot;:&quot;&quot;}],&quot;container-title&quot;:&quot;BMJ&quot;,&quot;DOI&quot;:&quot;10.1136/bmj.n288&quot;,&quot;ISSN&quot;:&quot;1756-1833&quot;,&quot;issued&quot;:{&quot;date-parts&quot;:[[2021,1,29]]},&quot;page&quot;:&quot;n288&quot;,&quot;container-title-short&quot;:&quot;&quot;},&quot;isTemporary&quot;:false}]},{&quot;citationID&quot;:&quot;MENDELEY_CITATION_e1c495fa-782d-45bb-b76e-ff48384ad91f&quot;,&quot;properties&quot;:{&quot;noteIndex&quot;:0},&quot;isEdited&quot;:false,&quot;manualOverride&quot;:{&quot;isManuallyOverridden&quot;:false,&quot;citeprocText&quot;:&quot;[12]&quot;,&quot;manualOverrideText&quot;:&quot;&quot;},&quot;citationTag&quot;:&quot;MENDELEY_CITATION_v3_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&quot;,&quot;citationItems&quot;:[{&quot;id&quot;:&quot;2d658b8c-f50d-33a7-8858-f9b323bd3d7c&quot;,&quot;itemData&quot;:{&quot;type&quot;:&quot;article-journal&quot;,&quot;id&quot;:&quot;2d658b8c-f50d-33a7-8858-f9b323bd3d7c&quot;,&quot;title&quot;:&quot;SARS-CoV-2: virus dynamics and host response.&quot;,&quot;author&quot;:[{&quot;family&quot;:&quot;Chen&quot;,&quot;given&quot;:&quot;Yu&quot;,&quot;parse-names&quot;:false,&quot;dropping-particle&quot;:&quot;&quot;,&quot;non-dropping-particle&quot;:&quot;&quot;},{&quot;family&quot;:&quot;Li&quot;,&quot;given&quot;:&quot;Lanjuan&quot;,&quot;parse-names&quot;:false,&quot;dropping-particle&quot;:&quot;&quot;,&quot;non-dropping-particle&quot;:&quot;&quot;}],&quot;container-title&quot;:&quot;The Lancet. Infectious diseases&quot;,&quot;DOI&quot;:&quot;10.1016/S1473-3099(20)30235-8&quot;,&quot;ISSN&quot;:&quot;1474-4457&quot;,&quot;PMID&quot;:&quot;32213336&quot;,&quot;issued&quot;:{&quot;date-parts&quot;:[[2020,5]]},&quot;page&quot;:&quot;515-516&quot;,&quot;issue&quot;:&quot;5&quot;,&quot;volume&quot;:&quot;20&quot;,&quot;container-title-short&quot;:&quot;Lancet Infect. Dis.&quot;},&quot;isTemporary&quot;:false}]},{&quot;citationID&quot;:&quot;MENDELEY_CITATION_81c35dc5-a70e-41cf-81ca-684632302a73&quot;,&quot;properties&quot;:{&quot;noteIndex&quot;:0},&quot;isEdited&quot;:false,&quot;manualOverride&quot;:{&quot;isManuallyOverridden&quot;:false,&quot;citeprocText&quot;:&quot;[13]&quot;,&quot;manualOverrideText&quot;:&quot;&quot;},&quot;citationTag&quot;:&quot;MENDELEY_CITATION_v3_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&quot;,&quot;citationItems&quot;:[{&quot;id&quot;:&quot;b57c4cce-75c7-3172-9a34-aaeaf0ab62f4&quot;,&quot;itemData&quot;:{&quot;type&quot;:&quot;article-journal&quot;,&quot;id&quot;:&quot;b57c4cce-75c7-3172-9a34-aaeaf0ab62f4&quot;,&quot;title&quot;:&quot;The relationship between COVID‐19 viral load and disease severity: A systematic review&quot;,&quot;author&quot;:[{&quot;family&quot;:&quot;Dadras&quot;,&quot;given&quot;:&quot;Omid&quot;,&quot;parse-names&quot;:false,&quot;dropping-particle&quot;:&quot;&quot;,&quot;non-dropping-particle&quot;:&quot;&quot;},{&quot;family&quot;:&quot;Afsahi&quot;,&quot;given&quot;:&quot;Amir M.&quot;,&quot;parse-names&quot;:false,&quot;dropping-particle&quot;:&quot;&quot;,&quot;non-dropping-particle&quot;:&quot;&quot;},{&quot;family&quot;:&quot;Pashaei&quot;,&quot;given&quot;:&quot;Zahra&quot;,&quot;parse-names&quot;:false,&quot;dropping-particle&quot;:&quot;&quot;,&quot;non-dropping-particle&quot;:&quot;&quot;},{&quot;family&quot;:&quot;Mojdeganlou&quot;,&quot;given&quot;:&quot;Hengameh&quot;,&quot;parse-names&quot;:false,&quot;dropping-particle&quot;:&quot;&quot;,&quot;non-dropping-particle&quot;:&quot;&quot;},{&quot;family&quot;:&quot;Karimi&quot;,&quot;given&quot;:&quot;Amirali&quot;,&quot;parse-names&quot;:false,&quot;dropping-particle&quot;:&quot;&quot;,&quot;non-dropping-particle&quot;:&quot;&quot;},{&quot;family&quot;:&quot;Habibi&quot;,&quot;given&quot;:&quot;Pedram&quot;,&quot;parse-names&quot;:false,&quot;dropping-particle&quot;:&quot;&quot;,&quot;non-dropping-particle&quot;:&quot;&quot;},{&quot;family&quot;:&quot;Barzegary&quot;,&quot;given&quot;:&quot;Alireza&quot;,&quot;parse-names&quot;:false,&quot;dropping-particle&quot;:&quot;&quot;,&quot;non-dropping-particle&quot;:&quot;&quot;},{&quot;family&quot;:&quot;Fakhfouri&quot;,&quot;given&quot;:&quot;Amirata&quot;,&quot;parse-names&quot;:false,&quot;dropping-particle&quot;:&quot;&quot;,&quot;non-dropping-particle&quot;:&quot;&quot;},{&quot;family&quot;:&quot;Mirzapour&quot;,&quot;given&quot;:&quot;Pegah&quot;,&quot;parse-names&quot;:false,&quot;dropping-particle&quot;:&quot;&quot;,&quot;non-dropping-particle&quot;:&quot;&quot;},{&quot;family&quot;:&quot;Janfaza&quot;,&quot;given&quot;:&quot;Nazanin&quot;,&quot;parse-names&quot;:false,&quot;dropping-particle&quot;:&quot;&quot;,&quot;non-dropping-particle&quot;:&quot;&quot;},{&quot;family&quot;:&quot;Dehghani&quot;,&quot;given&quot;:&quot;Soheil&quot;,&quot;parse-names&quot;:false,&quot;dropping-particle&quot;:&quot;&quot;,&quot;non-dropping-particle&quot;:&quot;&quot;},{&quot;family&quot;:&quot;Afroughi&quot;,&quot;given&quot;:&quot;Fatemeh&quot;,&quot;parse-names&quot;:false,&quot;dropping-particle&quot;:&quot;&quot;,&quot;non-dropping-particle&quot;:&quot;&quot;},{&quot;family&quot;:&quot;Dashti&quot;,&quot;given&quot;:&quot;Mohsen&quot;,&quot;parse-names&quot;:false,&quot;dropping-particle&quot;:&quot;&quot;,&quot;non-dropping-particle&quot;:&quot;&quot;},{&quot;family&quot;:&quot;Khodaei&quot;,&quot;given&quot;:&quot;Sepideh&quot;,&quot;parse-names&quot;:false,&quot;dropping-particle&quot;:&quot;&quot;,&quot;non-dropping-particle&quot;:&quot;&quot;},{&quot;family&quot;:&quot;Mehraeen&quot;,&quot;given&quot;:&quot;Esmaeil&quot;,&quot;parse-names&quot;:false,&quot;dropping-particle&quot;:&quot;&quot;,&quot;non-dropping-particle&quot;:&quot;&quot;},{&quot;family&quot;:&quot;Voltarelli&quot;,&quot;given&quot;:&quot;Fabricio&quot;,&quot;parse-names&quot;:false,&quot;dropping-particle&quot;:&quot;&quot;,&quot;non-dropping-particle&quot;:&quot;&quot;},{&quot;family&quot;:&quot;Sabatier&quot;,&quot;given&quot;:&quot;Jean‐Marc&quot;,&quot;parse-names&quot;:false,&quot;dropping-particle&quot;:&quot;&quot;,&quot;non-dropping-particle&quot;:&quot;&quot;},{&quot;family&quot;:&quot;SeyedAlinaghi&quot;,&quot;given&quot;:&quot;SeyedAhmad&quot;,&quot;parse-names&quot;:false,&quot;dropping-particle&quot;:&quot;&quot;,&quot;non-dropping-particle&quot;:&quot;&quot;}],&quot;container-title&quot;:&quot;Immunity, Inflammation and Disease&quot;,&quot;DOI&quot;:&quot;10.1002/iid3.580&quot;,&quot;ISSN&quot;:&quot;2050-4527&quot;,&quot;issued&quot;:{&quot;date-parts&quot;:[[2022,3,13]]},&quot;issue&quot;:&quot;3&quot;,&quot;volume&quot;:&quot;10&quot;,&quot;container-title-short&quot;:&quot;Immun. Inflamm. Dis.&quot;},&quot;isTemporary&quot;:false,&quot;suppress-author&quot;:false,&quot;composite&quot;:false,&quot;author-only&quot;:false}]},{&quot;citationID&quot;:&quot;MENDELEY_CITATION_ba21f8e1-faf1-4c5d-bc08-7d6af8a8d380&quot;,&quot;properties&quot;:{&quot;noteIndex&quot;:0},&quot;isEdited&quot;:false,&quot;manualOverride&quot;:{&quot;isManuallyOverridden&quot;:false,&quot;citeprocText&quot;:&quot;[14]&quot;,&quot;manualOverrideText&quot;:&quot;&quot;},&quot;citationTag&quot;:&quot;MENDELEY_CITATION_v3_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&quot;,&quot;citationItems&quot;:[{&quot;id&quot;:&quot;ea299c91-1a47-3334-bc23-93930c0d9354&quot;,&quot;itemData&quot;:{&quot;type&quot;:&quot;article-journal&quot;,&quot;id&quot;:&quot;ea299c91-1a47-3334-bc23-93930c0d9354&quot;,&quot;title&quot;:&quot;Safety, tolerability and viral kinetics during SARS-CoV-2 human challenge in young adults&quot;,&quot;author&quot;:[{&quot;family&quot;:&quot;Killingley&quot;,&quot;given&quot;:&quot;Ben&quot;,&quot;parse-names&quot;:false,&quot;dropping-particle&quot;:&quot;&quot;,&quot;non-dropping-particle&quot;:&quot;&quot;},{&quot;family&quot;:&quot;Mann&quot;,&quot;given&quot;:&quot;Alex J.&quot;,&quot;parse-names&quot;:false,&quot;dropping-particle&quot;:&quot;&quot;,&quot;non-dropping-particle&quot;:&quot;&quot;},{&quot;family&quot;:&quot;Kalinova&quot;,&quot;given&quot;:&quot;Mariya&quot;,&quot;parse-names&quot;:false,&quot;dropping-particle&quot;:&quot;&quot;,&quot;non-dropping-particle&quot;:&quot;&quot;},{&quot;family&quot;:&quot;Boyers&quot;,&quot;given&quot;:&quot;Alison&quot;,&quot;parse-names&quot;:false,&quot;dropping-particle&quot;:&quot;&quot;,&quot;non-dropping-particle&quot;:&quot;&quot;},{&quot;family&quot;:&quot;Goonawardane&quot;,&quot;given&quot;:&quot;Niluka&quot;,&quot;parse-names&quot;:false,&quot;dropping-particle&quot;:&quot;&quot;,&quot;non-dropping-particle&quot;:&quot;&quot;},{&quot;family&quot;:&quot;Zhou&quot;,&quot;given&quot;:&quot;Jie&quot;,&quot;parse-names&quot;:false,&quot;dropping-particle&quot;:&quot;&quot;,&quot;non-dropping-particle&quot;:&quot;&quot;},{&quot;family&quot;:&quot;Lindsell&quot;,&quot;given&quot;:&quot;Kate&quot;,&quot;parse-names&quot;:false,&quot;dropping-particle&quot;:&quot;&quot;,&quot;non-dropping-particle&quot;:&quot;&quot;},{&quot;family&quot;:&quot;Hare&quot;,&quot;given&quot;:&quot;Samanjit S.&quot;,&quot;parse-names&quot;:false,&quot;dropping-particle&quot;:&quot;&quot;,&quot;non-dropping-particle&quot;:&quot;&quot;},{&quot;family&quot;:&quot;Brown&quot;,&quot;given&quot;:&quot;Jonathan&quot;,&quot;parse-names&quot;:false,&quot;dropping-particle&quot;:&quot;&quot;,&quot;non-dropping-particle&quot;:&quot;&quot;},{&quot;family&quot;:&quot;Frise&quot;,&quot;given&quot;:&quot;Rebecca&quot;,&quot;parse-names&quot;:false,&quot;dropping-particle&quot;:&quot;&quot;,&quot;non-dropping-particle&quot;:&quot;&quot;},{&quot;family&quot;:&quot;Smith&quot;,&quot;given&quot;:&quot;Emma&quot;,&quot;parse-names&quot;:false,&quot;dropping-particle&quot;:&quot;&quot;,&quot;non-dropping-particle&quot;:&quot;&quot;},{&quot;family&quot;:&quot;Hopkins&quot;,&quot;given&quot;:&quot;Claire&quot;,&quot;parse-names&quot;:false,&quot;dropping-particle&quot;:&quot;&quot;,&quot;non-dropping-particle&quot;:&quot;&quot;},{&quot;family&quot;:&quot;Noulin&quot;,&quot;given&quot;:&quot;Nicolas&quot;,&quot;parse-names&quot;:false,&quot;dropping-particle&quot;:&quot;&quot;,&quot;non-dropping-particle&quot;:&quot;&quot;},{&quot;family&quot;:&quot;Löndt&quot;,&quot;given&quot;:&quot;Brandon&quot;,&quot;parse-names&quot;:false,&quot;dropping-particle&quot;:&quot;&quot;,&quot;non-dropping-particle&quot;:&quot;&quot;},{&quot;family&quot;:&quot;Wilkinson&quot;,&quot;given&quot;:&quot;Tom&quot;,&quot;parse-names&quot;:false,&quot;dropping-particle&quot;:&quot;&quot;,&quot;non-dropping-particle&quot;:&quot;&quot;},{&quot;family&quot;:&quot;Harden&quot;,&quot;given&quot;:&quot;Stephen&quot;,&quot;parse-names&quot;:false,&quot;dropping-particle&quot;:&quot;&quot;,&quot;non-dropping-particle&quot;:&quot;&quot;},{&quot;family&quot;:&quot;McShane&quot;,&quot;given&quot;:&quot;Helen&quot;,&quot;parse-names&quot;:false,&quot;dropping-particle&quot;:&quot;&quot;,&quot;non-dropping-particle&quot;:&quot;&quot;},{&quot;family&quot;:&quot;Baillet&quot;,&quot;given&quot;:&quot;Mark&quot;,&quot;parse-names&quot;:false,&quot;dropping-particle&quot;:&quot;&quot;,&quot;non-dropping-particle&quot;:&quot;&quot;},{&quot;family&quot;:&quot;Gilbert&quot;,&quot;given&quot;:&quot;Anthony&quot;,&quot;parse-names&quot;:false,&quot;dropping-particle&quot;:&quot;&quot;,&quot;non-dropping-particle&quot;:&quot;&quot;},{&quot;family&quot;:&quot;Jacobs&quot;,&quot;given&quot;:&quot;Michael&quot;,&quot;parse-names&quot;:false,&quot;dropping-particle&quot;:&quot;&quot;,&quot;non-dropping-particle&quot;:&quot;&quot;},{&quot;family&quot;:&quot;Charman&quot;,&quot;given&quot;:&quot;Christine&quot;,&quot;parse-names&quot;:false,&quot;dropping-particle&quot;:&quot;&quot;,&quot;non-dropping-particle&quot;:&quot;&quot;},{&quot;family&quot;:&quot;Mande&quot;,&quot;given&quot;:&quot;Priya&quot;,&quot;parse-names&quot;:false,&quot;dropping-particle&quot;:&quot;&quot;,&quot;non-dropping-particle&quot;:&quot;&quot;},{&quot;family&quot;:&quot;Nguyen-Van-Tam&quot;,&quot;given&quot;:&quot;Jonathan S.&quot;,&quot;parse-names&quot;:false,&quot;dropping-particle&quot;:&quot;&quot;,&quot;non-dropping-particle&quot;:&quot;&quot;},{&quot;family&quot;:&quot;Semple&quot;,&quot;given&quot;:&quot;Malcolm G.&quot;,&quot;parse-names&quot;:false,&quot;dropping-particle&quot;:&quot;&quot;,&quot;non-dropping-particle&quot;:&quot;&quot;},{&quot;family&quot;:&quot;Read&quot;,&quot;given&quot;:&quot;Robert C.&quot;,&quot;parse-names&quot;:false,&quot;dropping-particle&quot;:&quot;&quot;,&quot;non-dropping-particle&quot;:&quot;&quot;},{&quot;family&quot;:&quot;Ferguson&quot;,&quot;given&quot;:&quot;Neil M.&quot;,&quot;parse-names&quot;:false,&quot;dropping-particle&quot;:&quot;&quot;,&quot;non-dropping-particle&quot;:&quot;&quot;},{&quot;family&quot;:&quot;Openshaw&quot;,&quot;given&quot;:&quot;Peter J.&quot;,&quot;parse-names&quot;:false,&quot;dropping-particle&quot;:&quot;&quot;,&quot;non-dropping-particle&quot;:&quot;&quot;},{&quot;family&quot;:&quot;Rapeport&quot;,&quot;given&quot;:&quot;Garth&quot;,&quot;parse-names&quot;:false,&quot;dropping-particle&quot;:&quot;&quot;,&quot;non-dropping-particle&quot;:&quot;&quot;},{&quot;family&quot;:&quot;Barclay&quot;,&quot;given&quot;:&quot;Wendy S.&quot;,&quot;parse-names&quot;:false,&quot;dropping-particle&quot;:&quot;&quot;,&quot;non-dropping-particle&quot;:&quot;&quot;},{&quot;family&quot;:&quot;Catchpole&quot;,&quot;given&quot;:&quot;Andrew P.&quot;,&quot;parse-names&quot;:false,&quot;dropping-particle&quot;:&quot;&quot;,&quot;non-dropping-particle&quot;:&quot;&quot;},{&quot;family&quot;:&quot;Chiu&quot;,&quot;given&quot;:&quot;Christopher&quot;,&quot;parse-names&quot;:false,&quot;dropping-particle&quot;:&quot;&quot;,&quot;non-dropping-particle&quot;:&quot;&quot;}],&quot;container-title&quot;:&quot;Nature Medicine&quot;,&quot;DOI&quot;:&quot;10.1038/s41591-022-01780-9&quot;,&quot;ISSN&quot;:&quot;1078-8956&quot;,&quot;issued&quot;:{&quot;date-parts&quot;:[[2022,5,31]]},&quot;page&quot;:&quot;1031-1041&quot;,&quot;issue&quot;:&quot;5&quot;,&quot;volume&quot;:&quot;28&quot;,&quot;container-title-short&quot;:&quot;Nat. Med.&quot;},&quot;isTemporary&quot;:false}]},{&quot;citationID&quot;:&quot;MENDELEY_CITATION_a5acf2ff-0361-49ea-a5fa-89cb3bdd9166&quot;,&quot;properties&quot;:{&quot;noteIndex&quot;:0},&quot;isEdited&quot;:false,&quot;manualOverride&quot;:{&quot;isManuallyOverridden&quot;:false,&quot;citeprocText&quot;:&quot;[15]&quot;,&quot;manualOverrideText&quot;:&quot;&quot;},&quot;citationTag&quot;:&quot;MENDELEY_CITATION_v3_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&quot;,&quot;citationItems&quot;:[{&quot;id&quot;:&quot;a5710e89-e4c6-38d6-b7fb-90d40d2a7e37&quot;,&quot;itemData&quot;:{&quot;type&quot;:&quot;article-journal&quot;,&quot;id&quot;:&quot;a5710e89-e4c6-38d6-b7fb-90d40d2a7e37&quot;,&quot;title&quot;:&quot;Characteristics of pediatric SARS-CoV-2 infection and potential evidence for persistent fecal viral shedding&quot;,&quot;author&quot;:[{&quot;family&quot;:&quot;Xu&quot;,&quot;given&quot;:&quot;Yi&quot;,&quot;parse-names&quot;:false,&quot;dropping-particle&quot;:&quot;&quot;,&quot;non-dropping-particle&quot;:&quot;&quot;},{&quot;family&quot;:&quot;Li&quot;,&quot;given&quot;:&quot;Xufang&quot;,&quot;parse-names&quot;:false,&quot;dropping-particle&quot;:&quot;&quot;,&quot;non-dropping-particle&quot;:&quot;&quot;},{&quot;family&quot;:&quot;Zhu&quot;,&quot;given&quot;:&quot;Bing&quot;,&quot;parse-names&quot;:false,&quot;dropping-particle&quot;:&quot;&quot;,&quot;non-dropping-particle&quot;:&quot;&quot;},{&quot;family&quot;:&quot;Liang&quot;,&quot;given&quot;:&quot;Huiying&quot;,&quot;parse-names&quot;:false,&quot;dropping-particle&quot;:&quot;&quot;,&quot;non-dropping-particle&quot;:&quot;&quot;},{&quot;family&quot;:&quot;Fang&quot;,&quot;given&quot;:&quot;Chunxiao&quot;,&quot;parse-names&quot;:false,&quot;dropping-particle&quot;:&quot;&quot;,&quot;non-dropping-particle&quot;:&quot;&quot;},{&quot;family&quot;:&quot;Gong&quot;,&quot;given&quot;:&quot;Yu&quot;,&quot;parse-names&quot;:false,&quot;dropping-particle&quot;:&quot;&quot;,&quot;non-dropping-particle&quot;:&quot;&quot;},{&quot;family&quot;:&quot;Guo&quot;,&quot;given&quot;:&quot;Qiaozhi&quot;,&quot;parse-names&quot;:false,&quot;dropping-particle&quot;:&quot;&quot;,&quot;non-dropping-particle&quot;:&quot;&quot;},{&quot;family&quot;:&quot;Sun&quot;,&quot;given&quot;:&quot;Xin&quot;,&quot;parse-names&quot;:false,&quot;dropping-particle&quot;:&quot;&quot;,&quot;non-dropping-particle&quot;:&quot;&quot;},{&quot;family&quot;:&quot;Zhao&quot;,&quot;given&quot;:&quot;Danyang&quot;,&quot;parse-names&quot;:false,&quot;dropping-particle&quot;:&quot;&quot;,&quot;non-dropping-particle&quot;:&quot;&quot;},{&quot;family&quot;:&quot;Shen&quot;,&quot;given&quot;:&quot;Jun&quot;,&quot;parse-names&quot;:false,&quot;dropping-particle&quot;:&quot;&quot;,&quot;non-dropping-particle&quot;:&quot;&quot;},{&quot;family&quot;:&quot;Zhang&quot;,&quot;given&quot;:&quot;Huayan&quot;,&quot;parse-names&quot;:false,&quot;dropping-particle&quot;:&quot;&quot;,&quot;non-dropping-particle&quot;:&quot;&quot;},{&quot;family&quot;:&quot;Liu&quot;,&quot;given&quot;:&quot;Hongsheng&quot;,&quot;parse-names&quot;:false,&quot;dropping-particle&quot;:&quot;&quot;,&quot;non-dropping-particle&quot;:&quot;&quot;},{&quot;family&quot;:&quot;Xia&quot;,&quot;given&quot;:&quot;Huimin&quot;,&quot;parse-names&quot;:false,&quot;dropping-particle&quot;:&quot;&quot;,&quot;non-dropping-particle&quot;:&quot;&quot;},{&quot;family&quot;:&quot;Tang&quot;,&quot;given&quot;:&quot;Jinling&quot;,&quot;parse-names&quot;:false,&quot;dropping-particle&quot;:&quot;&quot;,&quot;non-dropping-particle&quot;:&quot;&quot;},{&quot;family&quot;:&quot;Zhang&quot;,&quot;given&quot;:&quot;Kang&quot;,&quot;parse-names&quot;:false,&quot;dropping-particle&quot;:&quot;&quot;,&quot;non-dropping-particle&quot;:&quot;&quot;},{&quot;family&quot;:&quot;Gong&quot;,&quot;given&quot;:&quot;Sitang&quot;,&quot;parse-names&quot;:false,&quot;dropping-particle&quot;:&quot;&quot;,&quot;non-dropping-particle&quot;:&quot;&quot;}],&quot;container-title&quot;:&quot;Nature Medicine&quot;,&quot;container-title-short&quot;:&quot;Nat. Med.&quot;,&quot;DOI&quot;:&quot;10.1038/s41591-020-0817-4&quot;,&quot;ISSN&quot;:&quot;1078-8956&quot;,&quot;issued&quot;:{&quot;date-parts&quot;:[[2020,4,1]]},&quot;page&quot;:&quot;502-505&quot;,&quot;issue&quot;:&quot;4&quot;,&quot;volume&quot;:&quot;26&quot;},&quot;isTemporary&quot;:false}]},{&quot;citationID&quot;:&quot;MENDELEY_CITATION_dd430893-d623-4c27-8339-0dff11d47a1c&quot;,&quot;properties&quot;:{&quot;noteIndex&quot;:0},&quot;isEdited&quot;:false,&quot;manualOverride&quot;:{&quot;isManuallyOverridden&quot;:false,&quot;citeprocText&quot;:&quot;[16]&quot;,&quot;manualOverrideText&quot;:&quot;&quot;},&quot;citationTag&quot;:&quot;MENDELEY_CITATION_v3_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&quot;,&quot;citationItems&quot;:[{&quot;id&quot;:&quot;5e052056-3638-36e9-9bdd-d6e04c1e9d31&quot;,&quot;itemData&quot;:{&quot;type&quot;:&quot;article-journal&quot;,&quot;id&quot;:&quot;5e052056-3638-36e9-9bdd-d6e04c1e9d31&quot;,&quot;title&quot;:&quot;A pro-inflammatory gut mucosal cytokine response is associated with mild COVID-19 disease and superior induction of serum antibodies&quot;,&quot;author&quot;:[{&quot;family&quot;:&quot;Costigan&quot;,&quot;given&quot;:&quot;Dana&quot;,&quot;parse-names&quot;:false,&quot;dropping-particle&quot;:&quot;&quot;,&quot;non-dropping-particle&quot;:&quot;&quot;},{&quot;family&quot;:&quot;Fenn&quot;,&quot;given&quot;:&quot;Joe&quot;,&quot;parse-names&quot;:false,&quot;dropping-particle&quot;:&quot;&quot;,&quot;non-dropping-particle&quot;:&quot;&quot;},{&quot;family&quot;:&quot;Yen&quot;,&quot;given&quot;:&quot;Sandi&quot;,&quot;parse-names&quot;:false,&quot;dropping-particle&quot;:&quot;&quot;,&quot;non-dropping-particle&quot;:&quot;&quot;},{&quot;family&quot;:&quot;Ilott&quot;,&quot;given&quot;:&quot;Nicholas&quot;,&quot;parse-names&quot;:false,&quot;dropping-particle&quot;:&quot;&quot;,&quot;non-dropping-particle&quot;:&quot;&quot;},{&quot;family&quot;:&quot;Bullers&quot;,&quot;given&quot;:&quot;Samuel&quot;,&quot;parse-names&quot;:false,&quot;dropping-particle&quot;:&quot;&quot;,&quot;non-dropping-particle&quot;:&quot;&quot;},{&quot;family&quot;:&quot;Hale&quot;,&quot;given&quot;:&quot;Jessica&quot;,&quot;parse-names&quot;:false,&quot;dropping-particle&quot;:&quot;&quot;,&quot;non-dropping-particle&quot;:&quot;&quot;},{&quot;family&quot;:&quot;Greenhalf&quot;,&quot;given&quot;:&quot;William&quot;,&quot;parse-names&quot;:false,&quot;dropping-particle&quot;:&quot;&quot;,&quot;non-dropping-particle&quot;:&quot;&quot;},{&quot;family&quot;:&quot;Conibear&quot;,&quot;given&quot;:&quot;Emily&quot;,&quot;parse-names&quot;:false,&quot;dropping-particle&quot;:&quot;&quot;,&quot;non-dropping-particle&quot;:&quot;&quot;},{&quot;family&quot;:&quot;Koycheva&quot;,&quot;given&quot;:&quot;Aleksandra&quot;,&quot;parse-names&quot;:false,&quot;dropping-particle&quot;:&quot;&quot;,&quot;non-dropping-particle&quot;:&quot;&quot;},{&quot;family&quot;:&quot;Madon&quot;,&quot;given&quot;:&quot;Kieran&quot;,&quot;parse-names&quot;:false,&quot;dropping-particle&quot;:&quot;&quot;,&quot;non-dropping-particle&quot;:&quot;&quot;},{&quot;family&quot;:&quot;Jahan&quot;,&quot;given&quot;:&quot;Ishrat&quot;,&quot;parse-names&quot;:false,&quot;dropping-particle&quot;:&quot;&quot;,&quot;non-dropping-particle&quot;:&quot;&quot;},{&quot;family&quot;:&quot;Huang&quot;,&quot;given&quot;:&quot;Ming&quot;,&quot;parse-names&quot;:false,&quot;dropping-particle&quot;:&quot;&quot;,&quot;non-dropping-particle&quot;:&quot;&quot;},{&quot;family&quot;:&quot;Badhan&quot;,&quot;given&quot;:&quot;Anjna&quot;,&quot;parse-names&quot;:false,&quot;dropping-particle&quot;:&quot;&quot;,&quot;non-dropping-particle&quot;:&quot;&quot;},{&quot;family&quot;:&quot;Parker&quot;,&quot;given&quot;:&quot;Eleanor&quot;,&quot;parse-names&quot;:false,&quot;dropping-particle&quot;:&quot;&quot;,&quot;non-dropping-particle&quot;:&quot;&quot;},{&quot;family&quot;:&quot;Rosadas&quot;,&quot;given&quot;:&quot;Carolina&quot;,&quot;parse-names&quot;:false,&quot;dropping-particle&quot;:&quot;&quot;,&quot;non-dropping-particle&quot;:&quot;&quot;},{&quot;family&quot;:&quot;Jones&quot;,&quot;given&quot;:&quot;Kelsey&quot;,&quot;parse-names&quot;:false,&quot;dropping-particle&quot;:&quot;&quot;,&quot;non-dropping-particle&quot;:&quot;&quot;},{&quot;family&quot;:&quot;McClure&quot;,&quot;given&quot;:&quot;Myra&quot;,&quot;parse-names&quot;:false,&quot;dropping-particle&quot;:&quot;&quot;,&quot;non-dropping-particle&quot;:&quot;&quot;},{&quot;family&quot;:&quot;Tedder&quot;,&quot;given&quot;:&quot;Richard&quot;,&quot;parse-names&quot;:false,&quot;dropping-particle&quot;:&quot;&quot;,&quot;non-dropping-particle&quot;:&quot;&quot;},{&quot;family&quot;:&quot;Taylor&quot;,&quot;given&quot;:&quot;Graham&quot;,&quot;parse-names&quot;:false,&quot;dropping-particle&quot;:&quot;&quot;,&quot;non-dropping-particle&quot;:&quot;&quot;},{&quot;family&quot;:&quot;Baillie&quot;,&quot;given&quot;:&quot;Kenneth J.&quot;,&quot;parse-names&quot;:false,&quot;dropping-particle&quot;:&quot;&quot;,&quot;non-dropping-particle&quot;:&quot;&quot;},{&quot;family&quot;:&quot;Semple&quot;,&quot;given&quot;:&quot;Malcolm G.&quot;,&quot;parse-names&quot;:false,&quot;dropping-particle&quot;:&quot;&quot;,&quot;non-dropping-particle&quot;:&quot;&quot;},{&quot;family&quot;:&quot;Openshaw&quot;,&quot;given&quot;:&quot;Peter J.M.&quot;,&quot;parse-names&quot;:false,&quot;dropping-particle&quot;:&quot;&quot;,&quot;non-dropping-particle&quot;:&quot;&quot;},{&quot;family&quot;:&quot;Pearson&quot;,&quot;given&quot;:&quot;Claire&quot;,&quot;parse-names&quot;:false,&quot;dropping-particle&quot;:&quot;&quot;,&quot;non-dropping-particle&quot;:&quot;&quot;},{&quot;family&quot;:&quot;Johnson&quot;,&quot;given&quot;:&quot;Jethro&quot;,&quot;parse-names&quot;:false,&quot;dropping-particle&quot;:&quot;&quot;,&quot;non-dropping-particle&quot;:&quot;&quot;},{&quot;family&quot;:&quot;Lalvani&quot;,&quot;given&quot;:&quot;Ajit&quot;,&quot;parse-names&quot;:false,&quot;dropping-particle&quot;:&quot;&quot;,&quot;non-dropping-particle&quot;:&quot;&quot;},{&quot;family&quot;:&quot;Thornton&quot;,&quot;given&quot;:&quot;Emily E.&quot;,&quot;parse-names&quot;:false,&quot;dropping-particle&quot;:&quot;&quot;,&quot;non-dropping-particle&quot;:&quot;&quot;}],&quot;container-title&quot;:&quot;Mucosal Immunology&quot;,&quot;container-title-short&quot;:&quot;Mucosal Immunol.&quot;,&quot;DOI&quot;:&quot;10.1016/j.mucimm.2023.11.005&quot;,&quot;ISSN&quot;:&quot;19330219&quot;,&quot;issued&quot;:{&quot;date-parts&quot;:[[2024,2]]},&quot;page&quot;:&quot;111-123&quot;,&quot;issue&quot;:&quot;1&quot;,&quot;volume&quot;:&quot;17&quot;},&quot;isTemporary&quot;:false}]},{&quot;citationID&quot;:&quot;MENDELEY_CITATION_1ba16374-d359-48a4-b801-1a847846f37e&quot;,&quot;properties&quot;:{&quot;noteIndex&quot;:0},&quot;isEdited&quot;:false,&quot;manualOverride&quot;:{&quot;isManuallyOverridden&quot;:false,&quot;citeprocText&quot;:&quot;[17]&quot;,&quot;manualOverrideText&quot;:&quot;&quot;},&quot;citationTag&quot;:&quot;MENDELEY_CITATION_v3_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&quot;,&quot;citationItems&quot;:[{&quot;id&quot;:&quot;5ceeaa1c-8de3-3df0-b09a-4557d4528d13&quot;,&quot;itemData&quot;:{&quot;type&quot;:&quot;article-journal&quot;,&quot;id&quot;:&quot;5ceeaa1c-8de3-3df0-b09a-4557d4528d13&quot;,&quot;title&quot;:&quot;An inflammatory cytokine signature predicts COVID-19 severity and survival&quot;,&quot;author&quot;:[{&quot;family&quot;:&quot;Valle&quot;,&quot;given&quot;:&quot;Diane Marie&quot;,&quot;parse-names&quot;:false,&quot;dropping-particle&quot;:&quot;&quot;,&quot;non-dropping-particle&quot;:&quot;Del&quot;},{&quot;family&quot;:&quot;Kim-Schulze&quot;,&quot;given&quot;:&quot;Seunghee&quot;,&quot;parse-names&quot;:false,&quot;dropping-particle&quot;:&quot;&quot;,&quot;non-dropping-particle&quot;:&quot;&quot;},{&quot;family&quot;:&quot;Huang&quot;,&quot;given&quot;:&quot;Hsin-Hui&quot;,&quot;parse-names&quot;:false,&quot;dropping-particle&quot;:&quot;&quot;,&quot;non-dropping-particle&quot;:&quot;&quot;},{&quot;family&quot;:&quot;Beckmann&quot;,&quot;given&quot;:&quot;Noam D.&quot;,&quot;parse-names&quot;:false,&quot;dropping-particle&quot;:&quot;&quot;,&quot;non-dropping-particle&quot;:&quot;&quot;},{&quot;family&quot;:&quot;Nirenberg&quot;,&quot;given&quot;:&quot;Sharon&quot;,&quot;parse-names&quot;:false,&quot;dropping-particle&quot;:&quot;&quot;,&quot;non-dropping-particle&quot;:&quot;&quot;},{&quot;family&quot;:&quot;Wang&quot;,&quot;given&quot;:&quot;Bo&quot;,&quot;parse-names&quot;:false,&quot;dropping-particle&quot;:&quot;&quot;,&quot;non-dropping-particle&quot;:&quot;&quot;},{&quot;family&quot;:&quot;Lavin&quot;,&quot;given&quot;:&quot;Yonit&quot;,&quot;parse-names&quot;:false,&quot;dropping-particle&quot;:&quot;&quot;,&quot;non-dropping-particle&quot;:&quot;&quot;},{&quot;family&quot;:&quot;Swartz&quot;,&quot;given&quot;:&quot;Talia H.&quot;,&quot;parse-names&quot;:false,&quot;dropping-particle&quot;:&quot;&quot;,&quot;non-dropping-particle&quot;:&quot;&quot;},{&quot;family&quot;:&quot;Madduri&quot;,&quot;given&quot;:&quot;Deepu&quot;,&quot;parse-names&quot;:false,&quot;dropping-particle&quot;:&quot;&quot;,&quot;non-dropping-particle&quot;:&quot;&quot;},{&quot;family&quot;:&quot;Stock&quot;,&quot;given&quot;:&quot;Aryeh&quot;,&quot;parse-names&quot;:false,&quot;dropping-particle&quot;:&quot;&quot;,&quot;non-dropping-particle&quot;:&quot;&quot;},{&quot;family&quot;:&quot;Marron&quot;,&quot;given&quot;:&quot;Thomas U.&quot;,&quot;parse-names&quot;:false,&quot;dropping-particle&quot;:&quot;&quot;,&quot;non-dropping-particle&quot;:&quot;&quot;},{&quot;family&quot;:&quot;Xie&quot;,&quot;given&quot;:&quot;Hui&quot;,&quot;parse-names&quot;:false,&quot;dropping-particle&quot;:&quot;&quot;,&quot;non-dropping-particle&quot;:&quot;&quot;},{&quot;family&quot;:&quot;Patel&quot;,&quot;given&quot;:&quot;Manishkumar&quot;,&quot;parse-names&quot;:false,&quot;dropping-particle&quot;:&quot;&quot;,&quot;non-dropping-particle&quot;:&quot;&quot;},{&quot;family&quot;:&quot;Tuballes&quot;,&quot;given&quot;:&quot;Kevin&quot;,&quot;parse-names&quot;:false,&quot;dropping-particle&quot;:&quot;&quot;,&quot;non-dropping-particle&quot;:&quot;&quot;},{&quot;family&quot;:&quot;Oekelen&quot;,&quot;given&quot;:&quot;Oliver&quot;,&quot;parse-names&quot;:false,&quot;dropping-particle&quot;:&quot;&quot;,&quot;non-dropping-particle&quot;:&quot;Van&quot;},{&quot;family&quot;:&quot;Rahman&quot;,&quot;given&quot;:&quot;Adeeb&quot;,&quot;parse-names&quot;:false,&quot;dropping-particle&quot;:&quot;&quot;,&quot;non-dropping-particle&quot;:&quot;&quot;},{&quot;family&quot;:&quot;Kovatch&quot;,&quot;given&quot;:&quot;Patricia&quot;,&quot;parse-names&quot;:false,&quot;dropping-particle&quot;:&quot;&quot;,&quot;non-dropping-particle&quot;:&quot;&quot;},{&quot;family&quot;:&quot;Aberg&quot;,&quot;given&quot;:&quot;Judith A.&quot;,&quot;parse-names&quot;:false,&quot;dropping-particle&quot;:&quot;&quot;,&quot;non-dropping-particle&quot;:&quot;&quot;},{&quot;family&quot;:&quot;Schadt&quot;,&quot;given&quot;:&quot;Eric&quot;,&quot;parse-names&quot;:false,&quot;dropping-particle&quot;:&quot;&quot;,&quot;non-dropping-particle&quot;:&quot;&quot;},{&quot;family&quot;:&quot;Jagannath&quot;,&quot;given&quot;:&quot;Sundar&quot;,&quot;parse-names&quot;:false,&quot;dropping-particle&quot;:&quot;&quot;,&quot;non-dropping-particle&quot;:&quot;&quot;},{&quot;family&quot;:&quot;Mazumdar&quot;,&quot;given&quot;:&quot;Madhu&quot;,&quot;parse-names&quot;:false,&quot;dropping-particle&quot;:&quot;&quot;,&quot;non-dropping-particle&quot;:&quot;&quot;},{&quot;family&quot;:&quot;Charney&quot;,&quot;given&quot;:&quot;Alexander W.&quot;,&quot;parse-names&quot;:false,&quot;dropping-particle&quot;:&quot;&quot;,&quot;non-dropping-particle&quot;:&quot;&quot;},{&quot;family&quot;:&quot;Firpo-Betancourt&quot;,&quot;given&quot;:&quot;Adolfo&quot;,&quot;parse-names&quot;:false,&quot;dropping-particle&quot;:&quot;&quot;,&quot;non-dropping-particle&quot;:&quot;&quot;},{&quot;family&quot;:&quot;Mendu&quot;,&quot;given&quot;:&quot;Damodara Rao&quot;,&quot;parse-names&quot;:false,&quot;dropping-particle&quot;:&quot;&quot;,&quot;non-dropping-particle&quot;:&quot;&quot;},{&quot;family&quot;:&quot;Jhang&quot;,&quot;given&quot;:&quot;Jeffrey&quot;,&quot;parse-names&quot;:false,&quot;dropping-particle&quot;:&quot;&quot;,&quot;non-dropping-particle&quot;:&quot;&quot;},{&quot;family&quot;:&quot;Reich&quot;,&quot;given&quot;:&quot;David&quot;,&quot;parse-names&quot;:false,&quot;dropping-particle&quot;:&quot;&quot;,&quot;non-dropping-particle&quot;:&quot;&quot;},{&quot;family&quot;:&quot;Sigel&quot;,&quot;given&quot;:&quot;Keith&quot;,&quot;parse-names&quot;:false,&quot;dropping-particle&quot;:&quot;&quot;,&quot;non-dropping-particle&quot;:&quot;&quot;},{&quot;family&quot;:&quot;Cordon-Cardo&quot;,&quot;given&quot;:&quot;Carlos&quot;,&quot;parse-names&quot;:false,&quot;dropping-particle&quot;:&quot;&quot;,&quot;non-dropping-particle&quot;:&quot;&quot;},{&quot;family&quot;:&quot;Feldmann&quot;,&quot;given&quot;:&quot;Marc&quot;,&quot;parse-names&quot;:false,&quot;dropping-particle&quot;:&quot;&quot;,&quot;non-dropping-particle&quot;:&quot;&quot;},{&quot;family&quot;:&quot;Parekh&quot;,&quot;given&quot;:&quot;Samir&quot;,&quot;parse-names&quot;:false,&quot;dropping-particle&quot;:&quot;&quot;,&quot;non-dropping-particle&quot;:&quot;&quot;},{&quot;family&quot;:&quot;Merad&quot;,&quot;given&quot;:&quot;Miriam&quot;,&quot;parse-names&quot;:false,&quot;dropping-particle&quot;:&quot;&quot;,&quot;non-dropping-particle&quot;:&quot;&quot;},{&quot;family&quot;:&quot;Gnjatic&quot;,&quot;given&quot;:&quot;Sacha&quot;,&quot;parse-names&quot;:false,&quot;dropping-particle&quot;:&quot;&quot;,&quot;non-dropping-particle&quot;:&quot;&quot;}],&quot;container-title&quot;:&quot;Nature Medicine&quot;,&quot;container-title-short&quot;:&quot;Nat. Med.&quot;,&quot;DOI&quot;:&quot;10.1038/s41591-020-1051-9&quot;,&quot;ISSN&quot;:&quot;1078-8956&quot;,&quot;issued&quot;:{&quot;date-parts&quot;:[[2020,10,24]]},&quot;page&quot;:&quot;1636-1643&quot;,&quot;issue&quot;:&quot;10&quot;,&quot;volume&quot;:&quot;26&quot;},&quot;isTemporary&quot;:false}]},{&quot;citationID&quot;:&quot;MENDELEY_CITATION_ad39b4d1-3be4-4e37-8811-e98028345d17&quot;,&quot;properties&quot;:{&quot;noteIndex&quot;:0},&quot;isEdited&quot;:false,&quot;manualOverride&quot;:{&quot;isManuallyOverridden&quot;:false,&quot;citeprocText&quot;:&quot;[5]&quot;,&quot;manualOverrideText&quot;:&quot;&quot;},&quot;citationTag&quot;:&quot;MENDELEY_CITATION_v3_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&quot;,&quot;citationItems&quot;:[{&quot;id&quot;:&quot;5dc6fe9e-e796-312c-9c11-ff57303bb6f7&quot;,&quot;itemData&quot;:{&quot;type&quot;:&quot;article-journal&quot;,&quot;id&quot;:&quot;5dc6fe9e-e796-312c-9c11-ff57303bb6f7&quot;,&quot;title&quot;:&quot;Daily longitudinal sampling of SARS-CoV-2 infection reveals substantial heterogeneity in infectiousness&quot;,&quot;author&quot;:[{&quot;family&quot;:&quot;Ke&quot;,&quot;given&quot;:&quot;Ruian&quot;,&quot;parse-names&quot;:false,&quot;dropping-particle&quot;:&quot;&quot;,&quot;non-dropping-particle&quot;:&quot;&quot;},{&quot;family&quot;:&quot;Martinez&quot;,&quot;given&quot;:&quot;Pamela P.&quot;,&quot;parse-names&quot;:false,&quot;dropping-particle&quot;:&quot;&quot;,&quot;non-dropping-particle&quot;:&quot;&quot;},{&quot;family&quot;:&quot;Smith&quot;,&quot;given&quot;:&quot;Rebecca L.&quot;,&quot;parse-names&quot;:false,&quot;dropping-particle&quot;:&quot;&quot;,&quot;non-dropping-particle&quot;:&quot;&quot;},{&quot;family&quot;:&quot;Gibson&quot;,&quot;given&quot;:&quot;Laura L.&quot;,&quot;parse-names&quot;:false,&quot;dropping-particle&quot;:&quot;&quot;,&quot;non-dropping-particle&quot;:&quot;&quot;},{&quot;family&quot;:&quot;Mirza&quot;,&quot;given&quot;:&quot;Agha&quot;,&quot;parse-names&quot;:false,&quot;dropping-particle&quot;:&quot;&quot;,&quot;non-dropping-particle&quot;:&quot;&quot;},{&quot;family&quot;:&quot;Conte&quot;,&quot;given&quot;:&quot;Madison&quot;,&quot;parse-names&quot;:false,&quot;dropping-particle&quot;:&quot;&quot;,&quot;non-dropping-particle&quot;:&quot;&quot;},{&quot;family&quot;:&quot;Gallagher&quot;,&quot;given&quot;:&quot;Nicholas&quot;,&quot;parse-names&quot;:false,&quot;dropping-particle&quot;:&quot;&quot;,&quot;non-dropping-particle&quot;:&quot;&quot;},{&quot;family&quot;:&quot;Luo&quot;,&quot;given&quot;:&quot;Chun Huai&quot;,&quot;parse-names&quot;:false,&quot;dropping-particle&quot;:&quot;&quot;,&quot;non-dropping-particle&quot;:&quot;&quot;},{&quot;family&quot;:&quot;Jarrett&quot;,&quot;given&quot;:&quot;Junko&quot;,&quot;parse-names&quot;:false,&quot;dropping-particle&quot;:&quot;&quot;,&quot;non-dropping-particle&quot;:&quot;&quot;},{&quot;family&quot;:&quot;Zhou&quot;,&quot;given&quot;:&quot;Ruifeng&quot;,&quot;parse-names&quot;:false,&quot;dropping-particle&quot;:&quot;&quot;,&quot;non-dropping-particle&quot;:&quot;&quot;},{&quot;family&quot;:&quot;Conte&quot;,&quot;given&quot;:&quot;Abigail&quot;,&quot;parse-names&quot;:false,&quot;dropping-particle&quot;:&quot;&quot;,&quot;non-dropping-particle&quot;:&quot;&quot;},{&quot;family&quot;:&quot;Liu&quot;,&quot;given&quot;:&quot;Tongyu&quot;,&quot;parse-names&quot;:false,&quot;dropping-particle&quot;:&quot;&quot;,&quot;non-dropping-particle&quot;:&quot;&quot;},{&quot;family&quot;:&quot;Farjo&quot;,&quot;given&quot;:&quot;Mireille&quot;,&quot;parse-names&quot;:false,&quot;dropping-particle&quot;:&quot;&quot;,&quot;non-dropping-particle&quot;:&quot;&quot;},{&quot;family&quot;:&quot;Walden&quot;,&quot;given&quot;:&quot;Kimberly K. O.&quot;,&quot;parse-names&quot;:false,&quot;dropping-particle&quot;:&quot;&quot;,&quot;non-dropping-particle&quot;:&quot;&quot;},{&quot;family&quot;:&quot;Rendon&quot;,&quot;given&quot;:&quot;Gloria&quot;,&quot;parse-names&quot;:false,&quot;dropping-particle&quot;:&quot;&quot;,&quot;non-dropping-particle&quot;:&quot;&quot;},{&quot;family&quot;:&quot;Fields&quot;,&quot;given&quot;:&quot;Christopher J.&quot;,&quot;parse-names&quot;:false,&quot;dropping-particle&quot;:&quot;&quot;,&quot;non-dropping-particle&quot;:&quot;&quot;},{&quot;family&quot;:&quot;Wang&quot;,&quot;given&quot;:&quot;Leyi&quot;,&quot;parse-names&quot;:false,&quot;dropping-particle&quot;:&quot;&quot;,&quot;non-dropping-particle&quot;:&quot;&quot;},{&quot;family&quot;:&quot;Fredrickson&quot;,&quot;given&quot;:&quot;Richard&quot;,&quot;parse-names&quot;:false,&quot;dropping-particle&quot;:&quot;&quot;,&quot;non-dropping-particle&quot;:&quot;&quot;},{&quot;family&quot;:&quot;Edmonson&quot;,&quot;given&quot;:&quot;Darci C.&quot;,&quot;parse-names&quot;:false,&quot;dropping-particle&quot;:&quot;&quot;,&quot;non-dropping-particle&quot;:&quot;&quot;},{&quot;family&quot;:&quot;Baughman&quot;,&quot;given&quot;:&quot;Melinda E.&quot;,&quot;parse-names&quot;:false,&quot;dropping-particle&quot;:&quot;&quot;,&quot;non-dropping-particle&quot;:&quot;&quot;},{&quot;family&quot;:&quot;Chiu&quot;,&quot;given&quot;:&quot;Karen K.&quot;,&quot;parse-names&quot;:false,&quot;dropping-particle&quot;:&quot;&quot;,&quot;non-dropping-particle&quot;:&quot;&quot;},{&quot;family&quot;:&quot;Choi&quot;,&quot;given&quot;:&quot;Hannah&quot;,&quot;parse-names&quot;:false,&quot;dropping-particle&quot;:&quot;&quot;,&quot;non-dropping-particle&quot;:&quot;&quot;},{&quot;family&quot;:&quot;Scardina&quot;,&quot;given&quot;:&quot;Kevin R.&quot;,&quot;parse-names&quot;:false,&quot;dropping-particle&quot;:&quot;&quot;,&quot;non-dropping-particle&quot;:&quot;&quot;},{&quot;family&quot;:&quot;Bradley&quot;,&quot;given&quot;:&quot;Shannon&quot;,&quot;parse-names&quot;:false,&quot;dropping-particle&quot;:&quot;&quot;,&quot;non-dropping-particle&quot;:&quot;&quot;},{&quot;family&quot;:&quot;Gloss&quot;,&quot;given&quot;:&quot;Stacy L.&quot;,&quot;parse-names&quot;:false,&quot;dropping-particle&quot;:&quot;&quot;,&quot;non-dropping-particle&quot;:&quot;&quot;},{&quot;family&quot;:&quot;Reinhart&quot;,&quot;given&quot;:&quot;Crystal&quot;,&quot;parse-names&quot;:false,&quot;dropping-particle&quot;:&quot;&quot;,&quot;non-dropping-particle&quot;:&quot;&quot;},{&quot;family&quot;:&quot;Yedetore&quot;,&quot;given&quot;:&quot;Jagadeesh&quot;,&quot;parse-names&quot;:false,&quot;dropping-particle&quot;:&quot;&quot;,&quot;non-dropping-particle&quot;:&quot;&quot;},{&quot;family&quot;:&quot;Quicksall&quot;,&quot;given&quot;:&quot;Jessica&quot;,&quot;parse-names&quot;:false,&quot;dropping-particle&quot;:&quot;&quot;,&quot;non-dropping-particle&quot;:&quot;&quot;},{&quot;family&quot;:&quot;Owens&quot;,&quot;given&quot;:&quot;Alyssa N.&quot;,&quot;parse-names&quot;:false,&quot;dropping-particle&quot;:&quot;&quot;,&quot;non-dropping-particle&quot;:&quot;&quot;},{&quot;family&quot;:&quot;Broach&quot;,&quot;given&quot;:&quot;John&quot;,&quot;parse-names&quot;:false,&quot;dropping-particle&quot;:&quot;&quot;,&quot;non-dropping-particle&quot;:&quot;&quot;},{&quot;family&quot;:&quot;Barton&quot;,&quot;given&quot;:&quot;Bruce&quot;,&quot;parse-names&quot;:false,&quot;dropping-particle&quot;:&quot;&quot;,&quot;non-dropping-particle&quot;:&quot;&quot;},{&quot;family&quot;:&quot;Lazar&quot;,&quot;given&quot;:&quot;Peter&quot;,&quot;parse-names&quot;:false,&quot;dropping-particle&quot;:&quot;&quot;,&quot;non-dropping-particle&quot;:&quot;&quot;},{&quot;family&quot;:&quot;Heetderks&quot;,&quot;given&quot;:&quot;William J.&quot;,&quot;parse-names&quot;:false,&quot;dropping-particle&quot;:&quot;&quot;,&quot;non-dropping-particle&quot;:&quot;&quot;},{&quot;family&quot;:&quot;Robinson&quot;,&quot;given&quot;:&quot;Matthew L.&quot;,&quot;parse-names&quot;:false,&quot;dropping-particle&quot;:&quot;&quot;,&quot;non-dropping-particle&quot;:&quot;&quot;},{&quot;family&quot;:&quot;Mostafa&quot;,&quot;given&quot;:&quot;Heba H.&quot;,&quot;parse-names&quot;:false,&quot;dropping-particle&quot;:&quot;&quot;,&quot;non-dropping-particle&quot;:&quot;&quot;},{&quot;family&quot;:&quot;Manabe&quot;,&quot;given&quot;:&quot;Yukari C.&quot;,&quot;parse-names&quot;:false,&quot;dropping-particle&quot;:&quot;&quot;,&quot;non-dropping-particle&quot;:&quot;&quot;},{&quot;family&quot;:&quot;Pekosz&quot;,&quot;given&quot;:&quot;Andrew&quot;,&quot;parse-names&quot;:false,&quot;dropping-particle&quot;:&quot;&quot;,&quot;non-dropping-particle&quot;:&quot;&quot;},{&quot;family&quot;:&quot;McManus&quot;,&quot;given&quot;:&quot;David D.&quot;,&quot;parse-names&quot;:false,&quot;dropping-particle&quot;:&quot;&quot;,&quot;non-dropping-particle&quot;:&quot;&quot;},{&quot;family&quot;:&quot;Brooke&quot;,&quot;given&quot;:&quot;Christopher B.&quot;,&quot;parse-names&quot;:false,&quot;dropping-particle&quot;:&quot;&quot;,&quot;non-dropping-particle&quot;:&quot;&quot;}],&quot;container-title&quot;:&quot;Nature Microbiology&quot;,&quot;DOI&quot;:&quot;10.1038/s41564-022-01105-z&quot;,&quot;ISSN&quot;:&quot;2058-5276&quot;,&quot;issued&quot;:{&quot;date-parts&quot;:[[2022,4,28]]},&quot;page&quot;:&quot;640-652&quot;,&quot;issue&quot;:&quot;5&quot;,&quot;volume&quot;:&quot;7&quot;,&quot;container-title-short&quot;:&quot;Nat. Microbiol.&quot;},&quot;isTemporary&quot;:false}]},{&quot;citationID&quot;:&quot;MENDELEY_CITATION_e98954e1-ea3b-4781-9380-804760ce9862&quot;,&quot;properties&quot;:{&quot;noteIndex&quot;:0},&quot;isEdited&quot;:false,&quot;manualOverride&quot;:{&quot;isManuallyOverridden&quot;:false,&quot;citeprocText&quot;:&quot;[18]&quot;,&quot;manualOverrideText&quot;:&quot;&quot;},&quot;citationTag&quot;:&quot;MENDELEY_CITATION_v3_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&quot;,&quot;citationItems&quot;:[{&quot;id&quot;:&quot;d979a33f-8055-32ca-81ba-0d795c415265&quot;,&quot;itemData&quot;:{&quot;type&quot;:&quot;article-journal&quot;,&quot;id&quot;:&quot;d979a33f-8055-32ca-81ba-0d795c415265&quot;,&quot;title&quot;:&quot;Covid-19 Breakthrough Infections in Vaccinated Health Care Workers&quot;,&quot;author&quot;:[{&quot;family&quot;:&quot;Bergwerk&quot;,&quot;given&quot;:&quot;Moriah&quot;,&quot;parse-names&quot;:false,&quot;dropping-particle&quot;:&quot;&quot;,&quot;non-dropping-particle&quot;:&quot;&quot;},{&quot;family&quot;:&quot;Gonen&quot;,&quot;given&quot;:&quot;Tal&quot;,&quot;parse-names&quot;:false,&quot;dropping-particle&quot;:&quot;&quot;,&quot;non-dropping-particle&quot;:&quot;&quot;},{&quot;family&quot;:&quot;Lustig&quot;,&quot;given&quot;:&quot;Yaniv&quot;,&quot;parse-names&quot;:false,&quot;dropping-particle&quot;:&quot;&quot;,&quot;non-dropping-particle&quot;:&quot;&quot;},{&quot;family&quot;:&quot;Amit&quot;,&quot;given&quot;:&quot;Sharon&quot;,&quot;parse-names&quot;:false,&quot;dropping-particle&quot;:&quot;&quot;,&quot;non-dropping-particle&quot;:&quot;&quot;},{&quot;family&quot;:&quot;Lipsitch&quot;,&quot;given&quot;:&quot;Marc&quot;,&quot;parse-names&quot;:false,&quot;dropping-particle&quot;:&quot;&quot;,&quot;non-dropping-particle&quot;:&quot;&quot;},{&quot;family&quot;:&quot;Cohen&quot;,&quot;given&quot;:&quot;Carmit&quot;,&quot;parse-names&quot;:false,&quot;dropping-particle&quot;:&quot;&quot;,&quot;non-dropping-particle&quot;:&quot;&quot;},{&quot;family&quot;:&quot;Mandelboim&quot;,&quot;given&quot;:&quot;Michal&quot;,&quot;parse-names&quot;:false,&quot;dropping-particle&quot;:&quot;&quot;,&quot;non-dropping-particle&quot;:&quot;&quot;},{&quot;family&quot;:&quot;Levin&quot;,&quot;given&quot;:&quot;Einav Gal&quot;,&quot;parse-names&quot;:false,&quot;dropping-particle&quot;:&quot;&quot;,&quot;non-dropping-particle&quot;:&quot;&quot;},{&quot;family&quot;:&quot;Rubin&quot;,&quot;given&quot;:&quot;Carmit&quot;,&quot;parse-names&quot;:false,&quot;dropping-particle&quot;:&quot;&quot;,&quot;non-dropping-particle&quot;:&quot;&quot;},{&quot;family&quot;:&quot;Indenbaum&quot;,&quot;given&quot;:&quot;Victoria&quot;,&quot;parse-names&quot;:false,&quot;dropping-particle&quot;:&quot;&quot;,&quot;non-dropping-particle&quot;:&quot;&quot;},{&quot;family&quot;:&quot;Tal&quot;,&quot;given&quot;:&quot;Ilana&quot;,&quot;parse-names&quot;:false,&quot;dropping-particle&quot;:&quot;&quot;,&quot;non-dropping-particle&quot;:&quot;&quot;},{&quot;family&quot;:&quot;Zavitan&quot;,&quot;given&quot;:&quot;Malka&quot;,&quot;parse-names&quot;:false,&quot;dropping-particle&quot;:&quot;&quot;,&quot;non-dropping-particle&quot;:&quot;&quot;},{&quot;family&quot;:&quot;Zuckerman&quot;,&quot;given&quot;:&quot;Neta&quot;,&quot;parse-names&quot;:false,&quot;dropping-particle&quot;:&quot;&quot;,&quot;non-dropping-particle&quot;:&quot;&quot;},{&quot;family&quot;:&quot;Bar-Chaim&quot;,&quot;given&quot;:&quot;Adina&quot;,&quot;parse-names&quot;:false,&quot;dropping-particle&quot;:&quot;&quot;,&quot;non-dropping-particle&quot;:&quot;&quot;},{&quot;family&quot;:&quot;Kreiss&quot;,&quot;given&quot;:&quot;Yitshak&quot;,&quot;parse-names&quot;:false,&quot;dropping-particle&quot;:&quot;&quot;,&quot;non-dropping-particle&quot;:&quot;&quot;},{&quot;family&quot;:&quot;Regev-Yochay&quot;,&quot;given&quot;:&quot;Gili&quot;,&quot;parse-names&quot;:false,&quot;dropping-particle&quot;:&quot;&quot;,&quot;non-dropping-particle&quot;:&quot;&quot;}],&quot;container-title&quot;:&quot;New England Journal of Medicine&quot;,&quot;DOI&quot;:&quot;10.1056/NEJMoa2109072&quot;,&quot;ISSN&quot;:&quot;0028-4793&quot;,&quot;issued&quot;:{&quot;date-parts&quot;:[[2021,10,14]]},&quot;page&quot;:&quot;1474-1484&quot;,&quot;issue&quot;:&quot;16&quot;,&quot;volume&quot;:&quot;385&quot;,&quot;container-title-short&quot;:&quot;&quot;},&quot;isTemporary&quot;:false}]},{&quot;citationID&quot;:&quot;MENDELEY_CITATION_3252984b-bf78-415a-b9ba-5df766df8022&quot;,&quot;properties&quot;:{&quot;noteIndex&quot;:0},&quot;isEdited&quot;:false,&quot;manualOverride&quot;:{&quot;isManuallyOverridden&quot;:false,&quot;citeprocText&quot;:&quot;[19]&quot;,&quot;manualOverrideText&quot;:&quot;&quot;},&quot;citationTag&quot;:&quot;MENDELEY_CITATION_v3_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&quot;,&quot;citationItems&quot;:[{&quot;id&quot;:&quot;6ea50973-d8cb-365a-931a-11cf01f82b6c&quot;,&quot;itemData&quot;:{&quot;type&quot;:&quot;article-journal&quot;,&quot;id&quot;:&quot;6ea50973-d8cb-365a-931a-11cf01f82b6c&quot;,&quot;title&quot;:&quot;Viral loads of Delta-variant SARS-CoV-2 breakthrough infections after vaccination and booster with BNT162b2&quot;,&quot;author&quot;:[{&quot;family&quot;:&quot;Levine-Tiefenbrun&quot;,&quot;given&quot;:&quot;Matan&quot;,&quot;parse-names&quot;:false,&quot;dropping-particle&quot;:&quot;&quot;,&quot;non-dropping-particle&quot;:&quot;&quot;},{&quot;family&quot;:&quot;Yelin&quot;,&quot;given&quot;:&quot;Idan&quot;,&quot;parse-names&quot;:false,&quot;dropping-particle&quot;:&quot;&quot;,&quot;non-dropping-particle&quot;:&quot;&quot;},{&quot;family&quot;:&quot;Alapi&quot;,&quot;given&quot;:&quot;Hillel&quot;,&quot;parse-names&quot;:false,&quot;dropping-particle&quot;:&quot;&quot;,&quot;non-dropping-particle&quot;:&quot;&quot;},{&quot;family&quot;:&quot;Katz&quot;,&quot;given&quot;:&quot;Rachel&quot;,&quot;parse-names&quot;:false,&quot;dropping-particle&quot;:&quot;&quot;,&quot;non-dropping-particle&quot;:&quot;&quot;},{&quot;family&quot;:&quot;Herzel&quot;,&quot;given&quot;:&quot;Esma&quot;,&quot;parse-names&quot;:false,&quot;dropping-particle&quot;:&quot;&quot;,&quot;non-dropping-particle&quot;:&quot;&quot;},{&quot;family&quot;:&quot;Kuint&quot;,&quot;given&quot;:&quot;Jacob&quot;,&quot;parse-names&quot;:false,&quot;dropping-particle&quot;:&quot;&quot;,&quot;non-dropping-particle&quot;:&quot;&quot;},{&quot;family&quot;:&quot;Chodick&quot;,&quot;given&quot;:&quot;Gabriel&quot;,&quot;parse-names&quot;:false,&quot;dropping-particle&quot;:&quot;&quot;,&quot;non-dropping-particle&quot;:&quot;&quot;},{&quot;family&quot;:&quot;Gazit&quot;,&quot;given&quot;:&quot;Sivan&quot;,&quot;parse-names&quot;:false,&quot;dropping-particle&quot;:&quot;&quot;,&quot;non-dropping-particle&quot;:&quot;&quot;},{&quot;family&quot;:&quot;Patalon&quot;,&quot;given&quot;:&quot;Tal&quot;,&quot;parse-names&quot;:false,&quot;dropping-particle&quot;:&quot;&quot;,&quot;non-dropping-particle&quot;:&quot;&quot;},{&quot;family&quot;:&quot;Kishony&quot;,&quot;given&quot;:&quot;Roy&quot;,&quot;parse-names&quot;:false,&quot;dropping-particle&quot;:&quot;&quot;,&quot;non-dropping-particle&quot;:&quot;&quot;}],&quot;container-title&quot;:&quot;Nature Medicine&quot;,&quot;DOI&quot;:&quot;10.1038/s41591-021-01575-4&quot;,&quot;ISSN&quot;:&quot;1078-8956&quot;,&quot;issued&quot;:{&quot;date-parts&quot;:[[2021,12,2]]},&quot;page&quot;:&quot;2108-2110&quot;,&quot;issue&quot;:&quot;12&quot;,&quot;volume&quot;:&quot;27&quot;,&quot;container-title-short&quot;:&quot;Nat. Med.&quot;},&quot;isTemporary&quot;:false}]},{&quot;citationID&quot;:&quot;MENDELEY_CITATION_7d02adfd-debf-4a68-b75e-7da610e5ef34&quot;,&quot;properties&quot;:{&quot;noteIndex&quot;:0},&quot;isEdited&quot;:false,&quot;manualOverride&quot;:{&quot;isManuallyOverridden&quot;:false,&quot;citeprocText&quot;:&quot;[20]&quot;,&quot;manualOverrideText&quot;:&quot;&quot;},&quot;citationTag&quot;:&quot;MENDELEY_CITATION_v3_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&quot;,&quot;citationItems&quot;:[{&quot;id&quot;:&quot;f3ba5b42-e9a1-35cf-9ab9-792d4514203a&quot;,&quot;itemData&quot;:{&quot;type&quot;:&quot;article-journal&quot;,&quot;id&quot;:&quot;f3ba5b42-e9a1-35cf-9ab9-792d4514203a&quot;,&quot;title&quot;:&quot;Symptom prevalence, duration, and risk of hospital admission in individuals infected with SARS-CoV-2 during periods of omicron and delta variant dominance: a prospective observational study from the ZOE COVID Study.&quot;,&quot;author&quot;:[{&quot;family&quot;:&quot;Menni&quot;,&quot;given&quot;:&quot;Cristina&quot;,&quot;parse-names&quot;:false,&quot;dropping-particle&quot;:&quot;&quot;,&quot;non-dropping-particle&quot;:&quot;&quot;},{&quot;family&quot;:&quot;Valdes&quot;,&quot;given&quot;:&quot;Ana M&quot;,&quot;parse-names&quot;:false,&quot;dropping-particle&quot;:&quot;&quot;,&quot;non-dropping-particle&quot;:&quot;&quot;},{&quot;family&quot;:&quot;Polidori&quot;,&quot;given&quot;:&quot;Lorenzo&quot;,&quot;parse-names&quot;:false,&quot;dropping-particle&quot;:&quot;&quot;,&quot;non-dropping-particle&quot;:&quot;&quot;},{&quot;family&quot;:&quot;Antonelli&quot;,&quot;given&quot;:&quot;Michela&quot;,&quot;parse-names&quot;:false,&quot;dropping-particle&quot;:&quot;&quot;,&quot;non-dropping-particle&quot;:&quot;&quot;},{&quot;family&quot;:&quot;Penamakuri&quot;,&quot;given&quot;:&quot;Satya&quot;,&quot;parse-names&quot;:false,&quot;dropping-particle&quot;:&quot;&quot;,&quot;non-dropping-particle&quot;:&quot;&quot;},{&quot;family&quot;:&quot;Nogal&quot;,&quot;given&quot;:&quot;Ana&quot;,&quot;parse-names&quot;:false,&quot;dropping-particle&quot;:&quot;&quot;,&quot;non-dropping-particle&quot;:&quot;&quot;},{&quot;family&quot;:&quot;Louca&quot;,&quot;given&quot;:&quot;Panayiotis&quot;,&quot;parse-names&quot;:false,&quot;dropping-particle&quot;:&quot;&quot;,&quot;non-dropping-particle&quot;:&quot;&quot;},{&quot;family&quot;:&quot;May&quot;,&quot;given&quot;:&quot;Anna&quot;,&quot;parse-names&quot;:false,&quot;dropping-particle&quot;:&quot;&quot;,&quot;non-dropping-particle&quot;:&quot;&quot;},{&quot;family&quot;:&quot;Figueiredo&quot;,&quot;given&quot;:&quot;Jane C&quot;,&quot;parse-names&quot;:false,&quot;dropping-particle&quot;:&quot;&quot;,&quot;non-dropping-particle&quot;:&quot;&quot;},{&quot;family&quot;:&quot;Hu&quot;,&quot;given&quot;:&quot;Christina&quot;,&quot;parse-names&quot;:false,&quot;dropping-particle&quot;:&quot;&quot;,&quot;non-dropping-particle&quot;:&quot;&quot;},{&quot;family&quot;:&quot;Molteni&quot;,&quot;given&quot;:&quot;Erika&quot;,&quot;parse-names&quot;:false,&quot;dropping-particle&quot;:&quot;&quot;,&quot;non-dropping-particle&quot;:&quot;&quot;},{&quot;family&quot;:&quot;Canas&quot;,&quot;given&quot;:&quot;Liane&quot;,&quot;parse-names&quot;:false,&quot;dropping-particle&quot;:&quot;&quot;,&quot;non-dropping-particle&quot;:&quot;&quot;},{&quot;family&quot;:&quot;Österdahl&quot;,&quot;given&quot;:&quot;Marc F&quot;,&quot;parse-names&quot;:false,&quot;dropping-particle&quot;:&quot;&quot;,&quot;non-dropping-particle&quot;:&quot;&quot;},{&quot;family&quot;:&quot;Modat&quot;,&quot;given&quot;:&quot;Marc&quot;,&quot;parse-names&quot;:false,&quot;dropping-particle&quot;:&quot;&quot;,&quot;non-dropping-particle&quot;:&quot;&quot;},{&quot;family&quot;:&quot;Sudre&quot;,&quot;given&quot;:&quot;Carole H&quot;,&quot;parse-names&quot;:false,&quot;dropping-particle&quot;:&quot;&quot;,&quot;non-dropping-particle&quot;:&quot;&quot;},{&quot;family&quot;:&quot;Fox&quot;,&quot;given&quot;:&quot;Ben&quot;,&quot;parse-names&quot;:false,&quot;dropping-particle&quot;:&quot;&quot;,&quot;non-dropping-particle&quot;:&quot;&quot;},{&quot;family&quot;:&quot;Hammers&quot;,&quot;given&quot;:&quot;Alexander&quot;,&quot;parse-names&quot;:false,&quot;dropping-particle&quot;:&quot;&quot;,&quot;non-dropping-particle&quot;:&quot;&quot;},{&quot;family&quot;:&quot;Wolf&quot;,&quot;given&quot;:&quot;Jonathan&quot;,&quot;parse-names&quot;:false,&quot;dropping-particle&quot;:&quot;&quot;,&quot;non-dropping-particle&quot;:&quot;&quot;},{&quot;family&quot;:&quot;Capdevila&quot;,&quot;given&quot;:&quot;Joan&quot;,&quot;parse-names&quot;:false,&quot;dropping-particle&quot;:&quot;&quot;,&quot;non-dropping-particle&quot;:&quot;&quot;},{&quot;family&quot;:&quot;Chan&quot;,&quot;given&quot;:&quot;Andrew T&quot;,&quot;parse-names&quot;:false,&quot;dropping-particle&quot;:&quot;&quot;,&quot;non-dropping-particle&quot;:&quot;&quot;},{&quot;family&quot;:&quot;David&quot;,&quot;given&quot;:&quot;Sean P&quot;,&quot;parse-names&quot;:false,&quot;dropping-particle&quot;:&quot;&quot;,&quot;non-dropping-particle&quot;:&quot;&quot;},{&quot;family&quot;:&quot;Steves&quot;,&quot;given&quot;:&quot;Claire J&quot;,&quot;parse-names&quot;:false,&quot;dropping-particle&quot;:&quot;&quot;,&quot;non-dropping-particle&quot;:&quot;&quot;},{&quot;family&quot;:&quot;Ourselin&quot;,&quot;given&quot;:&quot;Sebastien&quot;,&quot;parse-names&quot;:false,&quot;dropping-particle&quot;:&quot;&quot;,&quot;non-dropping-particle&quot;:&quot;&quot;},{&quot;family&quot;:&quot;Spector&quot;,&quot;given&quot;:&quot;Tim D&quot;,&quot;parse-names&quot;:false,&quot;dropping-particle&quot;:&quot;&quot;,&quot;non-dropping-particle&quot;:&quot;&quot;}],&quot;container-title&quot;:&quot;Lancet (London, England)&quot;,&quot;DOI&quot;:&quot;10.1016/S0140-6736(22)00327-0&quot;,&quot;ISSN&quot;:&quot;1474-547X&quot;,&quot;PMID&quot;:&quot;35397851&quot;,&quot;issued&quot;:{&quot;date-parts&quot;:[[2022,4,23]]},&quot;page&quot;:&quot;1618-1624&quot;,&quot;abstract&quot;:&quot;BACKGROUND The SARS-CoV-2 variant of concern, omicron, appears to be less severe than delta. We aim to quantify the differences in symptom prevalence, risk of hospital admission, and symptom duration among the vaccinated population. METHODS In this prospective longitudinal observational study, we collected data from participants who were self-reporting test results and symptoms in the ZOE COVID app (previously known as the COVID Symptoms Study App). Eligible participants were aged 16-99 years, based in the UK, with a body-mass index between 15 and 55 kg/m2, had received at least two doses of any SARS-CoV-2 vaccine, were symptomatic, and logged a positive symptomatic PCR or lateral flow result for SARS-CoV-2 during the study period. The primary outcome was the likelihood of developing a given symptom (of the 32 monitored in the app) or hospital admission within 7 days before or after the positive test in participants infected during omicron prevalence compared with those infected during delta prevalence. FINDINGS Between June 1, 2021, and Jan 17, 2022, we identified 63 002 participants who tested positive for SARS-CoV-2 and reported symptoms in the ZOE app. These patients were matched 1:1 for age, sex, and vaccination dose, across two periods (June 1 to Nov 27, 2021, delta prevalent at &gt;70%; n=4990, and Dec 20, 2021, to Jan 17, 2022, omicron prevalent at &gt;70%; n=4990). Loss of smell was less common in participants infected during omicron prevalence than during delta prevalence (16·7% vs 52·7%, odds ratio [OR] 0·17; 95% CI 0·16-0·19, p&lt;0·001). Sore throat was more common during omicron prevalence than during delta prevalence (70·5% vs 60·8%, 1·55; 1·43-1·69, p&lt;0·001). There was a lower rate of hospital admission during omicron prevalence than during delta prevalence (1·9% vs 2·6%, OR 0·75; 95% CI 0·57-0·98, p=0·03). INTERPRETATION The prevalence of symptoms that characterise an omicron infection differs from those of the delta SARS-CoV-2 variant, apparently with less involvement of the lower respiratory tract and reduced probability of hospital admission. Our data indicate a shorter period of illness and potentially of infectiousness which should impact work-health policies and public health advice. FUNDING Wellcome Trust, ZOE, National Institute for Health Research, Chronic Disease Research Foundation, National Institutes of Health, and Medical Research Council.&quot;,&quot;issue&quot;:&quot;10335&quot;,&quot;volume&quot;:&quot;399&quot;,&quot;container-title-short&quot;:&quot;Lancet&quot;},&quot;isTemporary&quot;:false}]},{&quot;citationID&quot;:&quot;MENDELEY_CITATION_5d7b700d-f27c-467d-9326-b0d80697732d&quot;,&quot;properties&quot;:{&quot;noteIndex&quot;:0},&quot;isEdited&quot;:false,&quot;manualOverride&quot;:{&quot;isManuallyOverridden&quot;:false,&quot;citeprocText&quot;:&quot;[21]&quot;,&quot;manualOverrideText&quot;:&quot;&quot;},&quot;citationTag&quot;:&quot;MENDELEY_CITATION_v3_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&quot;,&quot;citationItems&quot;:[{&quot;id&quot;:&quot;b149b347-673d-3d98-ae50-b827baa44b68&quot;,&quot;itemData&quot;:{&quot;type&quot;:&quot;article-journal&quot;,&quot;id&quot;:&quot;b149b347-673d-3d98-ae50-b827baa44b68&quot;,&quot;title&quot;:&quot;Omicron-associated changes in SARS-CoV-2 symptoms in the United Kingdom&quot;,&quot;author&quot;:[{&quot;family&quot;:&quot;Vihta&quot;,&quot;given&quot;:&quot;Karina Doris&quot;,&quot;parse-names&quot;:false,&quot;dropping-particle&quot;:&quot;&quot;,&quot;non-dropping-particle&quot;:&quot;&quot;},{&quot;family&quot;:&quot;Pouwels&quot;,&quot;given&quot;:&quot;Koen B&quot;,&quot;parse-names&quot;:false,&quot;dropping-particle&quot;:&quot;&quot;,&quot;non-dropping-particle&quot;:&quot;&quot;},{&quot;family&quot;:&quot;Peto&quot;,&quot;given&quot;:&quot;Tim EA&quot;,&quot;parse-names&quot;:false,&quot;dropping-particle&quot;:&quot;&quot;,&quot;non-dropping-particle&quot;:&quot;&quot;},{&quot;family&quot;:&quot;Pritchard&quot;,&quot;given&quot;:&quot;Emma&quot;,&quot;parse-names&quot;:false,&quot;dropping-particle&quot;:&quot;&quot;,&quot;non-dropping-particle&quot;:&quot;&quot;},{&quot;family&quot;:&quot;House&quot;,&quot;given&quot;:&quot;Thomas&quot;,&quot;parse-names&quot;:false,&quot;dropping-particle&quot;:&quot;&quot;,&quot;non-dropping-particle&quot;:&quot;&quot;},{&quot;family&quot;:&quot;Studley&quot;,&quot;given&quot;:&quot;Ruth&quot;,&quot;parse-names&quot;:false,&quot;dropping-particle&quot;:&quot;&quot;,&quot;non-dropping-particle&quot;:&quot;&quot;},{&quot;family&quot;:&quot;Rourke&quot;,&quot;given&quot;:&quot;Emma&quot;,&quot;parse-names&quot;:false,&quot;dropping-particle&quot;:&quot;&quot;,&quot;non-dropping-particle&quot;:&quot;&quot;},{&quot;family&quot;:&quot;Cook&quot;,&quot;given&quot;:&quot;Duncan&quot;,&quot;parse-names&quot;:false,&quot;dropping-particle&quot;:&quot;&quot;,&quot;non-dropping-particle&quot;:&quot;&quot;},{&quot;family&quot;:&quot;Diamond&quot;,&quot;given&quot;:&quot;Ian&quot;,&quot;parse-names&quot;:false,&quot;dropping-particle&quot;:&quot;&quot;,&quot;non-dropping-particle&quot;:&quot;&quot;},{&quot;family&quot;:&quot;Crook1&quot;,&quot;given&quot;:&quot;Derrick&quot;,&quot;parse-names&quot;:false,&quot;dropping-particle&quot;:&quot;&quot;,&quot;non-dropping-particle&quot;:&quot;&quot;},{&quot;family&quot;:&quot;Clifton&quot;,&quot;given&quot;:&quot;David A&quot;,&quot;parse-names&quot;:false,&quot;dropping-particle&quot;:&quot;&quot;,&quot;non-dropping-particle&quot;:&quot;&quot;},{&quot;family&quot;:&quot;Matthews&quot;,&quot;given&quot;:&quot;Philippa C&quot;,&quot;parse-names&quot;:false,&quot;dropping-particle&quot;:&quot;&quot;,&quot;non-dropping-particle&quot;:&quot;&quot;},{&quot;family&quot;:&quot;Stoesser&quot;,&quot;given&quot;:&quot;Nicole&quot;,&quot;parse-names&quot;:false,&quot;dropping-particle&quot;:&quot;&quot;,&quot;non-dropping-particle&quot;:&quot;&quot;},{&quot;family&quot;:&quot;Eyre&quot;,&quot;given&quot;:&quot;David W&quot;,&quot;parse-names&quot;:false,&quot;dropping-particle&quot;:&quot;&quot;,&quot;non-dropping-particle&quot;:&quot;&quot;},{&quot;family&quot;:&quot;Walker&quot;,&quot;given&quot;:&quot;Ann Sarah&quot;,&quot;parse-names&quot;:false,&quot;dropping-particle&quot;:&quot;&quot;,&quot;non-dropping-particle&quot;:&quot;&quot;}],&quot;container-title&quot;:&quot;Clinical Infectious Diseases&quot;,&quot;DOI&quot;:&quot;10.1093/cid/ciac613&quot;,&quot;ISSN&quot;:&quot;1058-4838&quot;,&quot;issued&quot;:{&quot;date-parts&quot;:[[2022,8,3]]},&quot;container-title-short&quot;:&quot;&quot;},&quot;isTemporary&quot;:false}]},{&quot;citationID&quot;:&quot;MENDELEY_CITATION_f349c4f3-a8b2-4b33-88ce-9ae175431678&quot;,&quot;properties&quot;:{&quot;noteIndex&quot;:0},&quot;isEdited&quot;:false,&quot;manualOverride&quot;:{&quot;isManuallyOverridden&quot;:false,&quot;citeprocText&quot;:&quot;[22]&quot;,&quot;manualOverrideText&quot;:&quot;&quot;},&quot;citationTag&quot;:&quot;MENDELEY_CITATION_v3_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&quot;,&quot;citationItems&quot;:[{&quot;id&quot;:&quot;e3e66432-d620-307d-85b6-d5ddefedfb36&quot;,&quot;itemData&quot;:{&quot;type&quot;:&quot;article-journal&quot;,&quot;id&quot;:&quot;e3e66432-d620-307d-85b6-d5ddefedfb36&quot;,&quot;title&quot;:&quot;Comparison of secondary attack rate and viable virus shedding between patients with SARS‐CoV‐2 Delta and Omicron variants: A prospective cohort study&quot;,&quot;author&quot;:[{&quot;family&quot;:&quot;Kang&quot;,&quot;given&quot;:&quot;Sung‐Woon&quot;,&quot;parse-names&quot;:false,&quot;dropping-particle&quot;:&quot;&quot;,&quot;non-dropping-particle&quot;:&quot;&quot;},{&quot;family&quot;:&quot;Kim&quot;,&quot;given&quot;:&quot;Ji Yeun&quot;,&quot;parse-names&quot;:false,&quot;dropping-particle&quot;:&quot;&quot;,&quot;non-dropping-particle&quot;:&quot;&quot;},{&quot;family&quot;:&quot;Park&quot;,&quot;given&quot;:&quot;Heedo&quot;,&quot;parse-names&quot;:false,&quot;dropping-particle&quot;:&quot;&quot;,&quot;non-dropping-particle&quot;:&quot;&quot;},{&quot;family&quot;:&quot;Lim&quot;,&quot;given&quot;:&quot;So Yun&quot;,&quot;parse-names&quot;:false,&quot;dropping-particle&quot;:&quot;&quot;,&quot;non-dropping-particle&quot;:&quot;&quot;},{&quot;family&quot;:&quot;Kim&quot;,&quot;given&quot;:&quot;Jeonghun&quot;,&quot;parse-names&quot;:false,&quot;dropping-particle&quot;:&quot;&quot;,&quot;non-dropping-particle&quot;:&quot;&quot;},{&quot;family&quot;:&quot;Chang&quot;,&quot;given&quot;:&quot;Euijin&quot;,&quot;parse-names&quot;:false,&quot;dropping-particle&quot;:&quot;&quot;,&quot;non-dropping-particle&quot;:&quot;&quot;},{&quot;family&quot;:&quot;Bae&quot;,&quot;given&quot;:&quot;Seongman&quot;,&quot;parse-names&quot;:false,&quot;dropping-particle&quot;:&quot;&quot;,&quot;non-dropping-particle&quot;:&quot;&quot;},{&quot;family&quot;:&quot;Jung&quot;,&quot;given&quot;:&quot;Jiwon&quot;,&quot;parse-names&quot;:false,&quot;dropping-particle&quot;:&quot;&quot;,&quot;non-dropping-particle&quot;:&quot;&quot;},{&quot;family&quot;:&quot;Kim&quot;,&quot;given&quot;:&quot;Min Jae&quot;,&quot;parse-names&quot;:false,&quot;dropping-particle&quot;:&quot;&quot;,&quot;non-dropping-particle&quot;:&quot;&quot;},{&quot;family&quot;:&quot;Chong&quot;,&quot;given&quot;:&quot;Yong Pil&quot;,&quot;parse-names&quot;:false,&quot;dropping-particle&quot;:&quot;&quot;,&quot;non-dropping-particle&quot;:&quot;&quot;},{&quot;family&quot;:&quot;Lee&quot;,&quot;given&quot;:&quot;Sang‐Oh&quot;,&quot;parse-names&quot;:false,&quot;dropping-particle&quot;:&quot;&quot;,&quot;non-dropping-particle&quot;:&quot;&quot;},{&quot;family&quot;:&quot;Choi&quot;,&quot;given&quot;:&quot;Sang‐Ho&quot;,&quot;parse-names&quot;:false,&quot;dropping-particle&quot;:&quot;&quot;,&quot;non-dropping-particle&quot;:&quot;&quot;},{&quot;family&quot;:&quot;Kim&quot;,&quot;given&quot;:&quot;Yang Soo&quot;,&quot;parse-names&quot;:false,&quot;dropping-particle&quot;:&quot;&quot;,&quot;non-dropping-particle&quot;:&quot;&quot;},{&quot;family&quot;:&quot;Park&quot;,&quot;given&quot;:&quot;Man‐Seong&quot;,&quot;parse-names&quot;:false,&quot;dropping-particle&quot;:&quot;&quot;,&quot;non-dropping-particle&quot;:&quot;&quot;},{&quot;family&quot;:&quot;Kim&quot;,&quot;given&quot;:&quot;Sung‐Han&quot;,&quot;parse-names&quot;:false,&quot;dropping-particle&quot;:&quot;&quot;,&quot;non-dropping-particle&quot;:&quot;&quot;}],&quot;container-title&quot;:&quot;Journal of Medical Virology&quot;,&quot;container-title-short&quot;:&quot;J. Med. Virol.&quot;,&quot;DOI&quot;:&quot;10.1002/jmv.28369&quot;,&quot;ISSN&quot;:&quot;0146-6615&quot;,&quot;issued&quot;:{&quot;date-parts&quot;:[[2023,1,10]]},&quot;abstract&quot;:&quot;&lt;p&gt; There are limited data comparing the transmission rates and kinetics of viable virus shedding of the Omicron variant to those of the Delta variant. We compared these rates in hospitalized patients infected with Delta and Omicron variants. We prospectively enrolled adult patients with COVID‐19 admitted to a tertiary care hospital in South Korea between September 2021 and May 2022. Secondary attack rates were calculated by epidemiologic investigation, and daily saliva samples were collected to evaluate viral shedding kinetics. Genomic and subgenomic SARS‐CoV‐2 RNA was measured by PCR, and virus culture was performed from daily saliva samples. A total of 88 patients with COVID‐19 who agreed to daily sampling and were interviewed, were included. Of the 88 patients, 48 (59%) were infected with Delta, and 34 (41%) with Omicron; a further 5 patients gave undetectable or inconclusive RNA PCR results and 1 was suspected of being coinfected with both variants. Omicron group had a higher secondary attack rate (31% [38/124] vs. 7% [34/456], &lt;italic&gt;p&lt;/italic&gt;  &amp;lt; 0.001). Survival analysis revealed that shorter viable virus shedding period was observed in Omicron variant compared with Delta variant (median 4, IQR [1−7], vs. 8.5 days, IQR [5–12 days], &lt;italic&gt;p&lt;/italic&gt;  &amp;lt; 0.001). Multivariable analysis revealed that moderate‐to‐critical disease severity (HR: 1.96), and immunocompromised status (HR: 2.17) were independent predictors of prolonged viral shedding, whereas completion of initial vaccine series or first booster‐vaccinated status (HR: 0.49), and Omicron infection (HR: 0.44) were independently associated with shorter viable virus shedding. Patients with Omicron infections had higher transmission rates but shorter periods of transmissible virus shedding than those with Delta infections. &lt;/p&gt;&quot;,&quot;issue&quot;:&quot;1&quot;,&quot;volume&quot;:&quot;95&quot;},&quot;isTemporary&quot;:false}]},{&quot;citationID&quot;:&quot;MENDELEY_CITATION_f500bc8e-ed48-4757-85bb-1a70453ccce7&quot;,&quot;properties&quot;:{&quot;noteIndex&quot;:0},&quot;isEdited&quot;:false,&quot;manualOverride&quot;:{&quot;isManuallyOverridden&quot;:false,&quot;citeprocText&quot;:&quot;[23]&quot;,&quot;manualOverrideText&quot;:&quot;&quot;},&quot;citationTag&quot;:&quot;MENDELEY_CITATION_v3_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&quot;,&quot;citationItems&quot;:[{&quot;id&quot;:&quot;c7e28a18-613c-3602-b981-4876f04cc7d0&quot;,&quot;itemData&quot;:{&quot;type&quot;:&quot;article-journal&quot;,&quot;id&quot;:&quot;c7e28a18-613c-3602-b981-4876f04cc7d0&quot;,&quot;title&quot;:&quot;Association of SARS-CoV-2 viral load distributions with individual demographics and suspected variant type: results from the Liverpool community testing pilot, England, 6 November 2020 to 8 September 2021&quot;,&quot;author&quot;:[{&quot;family&quot;:&quot;Hughes&quot;,&quot;given&quot;:&quot;David M&quot;,&quot;parse-names&quot;:false,&quot;dropping-particle&quot;:&quot;&quot;,&quot;non-dropping-particle&quot;:&quot;&quot;},{&quot;family&quot;:&quot;Cheyne&quot;,&quot;given&quot;:&quot;Christopher P&quot;,&quot;parse-names&quot;:false,&quot;dropping-particle&quot;:&quot;&quot;,&quot;non-dropping-particle&quot;:&quot;&quot;},{&quot;family&quot;:&quot;Ashton&quot;,&quot;given&quot;:&quot;Matthew&quot;,&quot;parse-names&quot;:false,&quot;dropping-particle&quot;:&quot;&quot;,&quot;non-dropping-particle&quot;:&quot;&quot;},{&quot;family&quot;:&quot;Coffey&quot;,&quot;given&quot;:&quot;Emer&quot;,&quot;parse-names&quot;:false,&quot;dropping-particle&quot;:&quot;&quot;,&quot;non-dropping-particle&quot;:&quot;&quot;},{&quot;family&quot;:&quot;Crozier&quot;,&quot;given&quot;:&quot;Alex&quot;,&quot;parse-names&quot;:false,&quot;dropping-particle&quot;:&quot;&quot;,&quot;non-dropping-particle&quot;:&quot;&quot;},{&quot;family&quot;:&quot;Semple&quot;,&quot;given&quot;:&quot;Malcolm G&quot;,&quot;parse-names&quot;:false,&quot;dropping-particle&quot;:&quot;&quot;,&quot;non-dropping-particle&quot;:&quot;&quot;},{&quot;family&quot;:&quot;Buchan&quot;,&quot;given&quot;:&quot;Iain&quot;,&quot;parse-names&quot;:false,&quot;dropping-particle&quot;:&quot;&quot;,&quot;non-dropping-particle&quot;:&quot;&quot;},{&quot;family&quot;:&quot;García-Fiñana&quot;,&quot;given&quot;:&quot;Marta&quot;,&quot;parse-names&quot;:false,&quot;dropping-particle&quot;:&quot;&quot;,&quot;non-dropping-particle&quot;:&quot;&quot;}],&quot;container-title&quot;:&quot;Eurosurveillance&quot;,&quot;DOI&quot;:&quot;10.2807/1560-7917.ES.2023.28.4.2200129&quot;,&quot;ISSN&quot;:&quot;1560-7917&quot;,&quot;issued&quot;:{&quot;date-parts&quot;:[[2023,1,26]]},&quot;issue&quot;:&quot;4&quot;,&quot;volume&quot;:&quot;28&quot;,&quot;container-title-short&quot;:&quot;&quot;},&quot;isTemporary&quot;:false}]},{&quot;citationID&quot;:&quot;MENDELEY_CITATION_420a570d-0e08-48f8-8f6a-c5e3fca60455&quot;,&quot;properties&quot;:{&quot;noteIndex&quot;:0},&quot;isEdited&quot;:false,&quot;manualOverride&quot;:{&quot;isManuallyOverridden&quot;:false,&quot;citeprocText&quot;:&quot;[24]&quot;,&quot;manualOverrideText&quot;:&quot;&quot;},&quot;citationTag&quot;:&quot;MENDELEY_CITATION_v3_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&quot;,&quot;citationItems&quot;:[{&quot;id&quot;:&quot;de116986-fe96-38bc-b8fd-cff0f4ae77d1&quot;,&quot;itemData&quot;:{&quot;type&quot;:&quot;article-journal&quot;,&quot;id&quot;:&quot;de116986-fe96-38bc-b8fd-cff0f4ae77d1&quot;,&quot;title&quot;:&quot;Age and Sex Modulate SARS-CoV-2 Viral Load Kinetics: A Longitudinal Analysis of 1735 Subjects&quot;,&quot;author&quot;:[{&quot;family&quot;:&quot;Caputo&quot;,&quot;given&quot;:&quot;Valerio&quot;,&quot;parse-names&quot;:false,&quot;dropping-particle&quot;:&quot;&quot;,&quot;non-dropping-particle&quot;:&quot;&quot;},{&quot;family&quot;:&quot;Termine&quot;,&quot;given&quot;:&quot;Andrea&quot;,&quot;parse-names&quot;:false,&quot;dropping-particle&quot;:&quot;&quot;,&quot;non-dropping-particle&quot;:&quot;&quot;},{&quot;family&quot;:&quot;Fabrizio&quot;,&quot;given&quot;:&quot;Carlo&quot;,&quot;parse-names&quot;:false,&quot;dropping-particle&quot;:&quot;&quot;,&quot;non-dropping-particle&quot;:&quot;&quot;},{&quot;family&quot;:&quot;Calvino&quot;,&quot;given&quot;:&quot;Giulia&quot;,&quot;parse-names&quot;:false,&quot;dropping-particle&quot;:&quot;&quot;,&quot;non-dropping-particle&quot;:&quot;&quot;},{&quot;family&quot;:&quot;Luzzi&quot;,&quot;given&quot;:&quot;Laura&quot;,&quot;parse-names&quot;:false,&quot;dropping-particle&quot;:&quot;&quot;,&quot;non-dropping-particle&quot;:&quot;&quot;},{&quot;family&quot;:&quot;Fusco&quot;,&quot;given&quot;:&quot;Claudia&quot;,&quot;parse-names&quot;:false,&quot;dropping-particle&quot;:&quot;&quot;,&quot;non-dropping-particle&quot;:&quot;&quot;},{&quot;family&quot;:&quot;Ingrascì&quot;,&quot;given&quot;:&quot;Arcangela&quot;,&quot;parse-names&quot;:false,&quot;dropping-particle&quot;:&quot;&quot;,&quot;non-dropping-particle&quot;:&quot;&quot;},{&quot;family&quot;:&quot;Peconi&quot;,&quot;given&quot;:&quot;Cristina&quot;,&quot;parse-names&quot;:false,&quot;dropping-particle&quot;:&quot;&quot;,&quot;non-dropping-particle&quot;:&quot;&quot;},{&quot;family&quot;:&quot;D'Alessio&quot;,&quot;given&quot;:&quot;Rebecca&quot;,&quot;parse-names&quot;:false,&quot;dropping-particle&quot;:&quot;&quot;,&quot;non-dropping-particle&quot;:&quot;&quot;},{&quot;family&quot;:&quot;Mihali&quot;,&quot;given&quot;:&quot;Serena&quot;,&quot;parse-names&quot;:false,&quot;dropping-particle&quot;:&quot;&quot;,&quot;non-dropping-particle&quot;:&quot;&quot;},{&quot;family&quot;:&quot;Trastulli&quot;,&quot;given&quot;:&quot;Giulia&quot;,&quot;parse-names&quot;:false,&quot;dropping-particle&quot;:&quot;&quot;,&quot;non-dropping-particle&quot;:&quot;&quot;},{&quot;family&quot;:&quot;Megalizzi&quot;,&quot;given&quot;:&quot;Domenica&quot;,&quot;parse-names&quot;:false,&quot;dropping-particle&quot;:&quot;&quot;,&quot;non-dropping-particle&quot;:&quot;&quot;},{&quot;family&quot;:&quot;Cascella&quot;,&quot;given&quot;:&quot;Raffaella&quot;,&quot;parse-names&quot;:false,&quot;dropping-particle&quot;:&quot;&quot;,&quot;non-dropping-particle&quot;:&quot;&quot;},{&quot;family&quot;:&quot;Rossini&quot;,&quot;given&quot;:&quot;Angelo&quot;,&quot;parse-names&quot;:false,&quot;dropping-particle&quot;:&quot;&quot;,&quot;non-dropping-particle&quot;:&quot;&quot;},{&quot;family&quot;:&quot;Salvia&quot;,&quot;given&quot;:&quot;Antonino&quot;,&quot;parse-names&quot;:false,&quot;dropping-particle&quot;:&quot;&quot;,&quot;non-dropping-particle&quot;:&quot;&quot;},{&quot;family&quot;:&quot;Strafella&quot;,&quot;given&quot;:&quot;Claudia&quot;,&quot;parse-names&quot;:false,&quot;dropping-particle&quot;:&quot;&quot;,&quot;non-dropping-particle&quot;:&quot;&quot;},{&quot;family&quot;:&quot;Giardina&quot;,&quot;given&quot;:&quot;Emiliano&quot;,&quot;parse-names&quot;:false,&quot;dropping-particle&quot;:&quot;&quot;,&quot;non-dropping-particle&quot;:&quot;&quot;}],&quot;container-title&quot;:&quot;Journal of Personalized Medicine&quot;,&quot;DOI&quot;:&quot;10.3390/jpm11090882&quot;,&quot;ISSN&quot;:&quot;2075-4426&quot;,&quot;issued&quot;:{&quot;date-parts&quot;:[[2021,9,2]]},&quot;page&quot;:&quot;882&quot;,&quot;abstract&quot;:&quot;&lt;p&gt;The COVID-19 pandemic caused by SARS-CoV-2 represents a public health emergency, which became even more challenging since the detection of highly transmissible variants and strategies against COVID-19 were indistinctly established. We characterized the temporal viral load kinetics in individuals infected by original and variant strains. Naso-oropharyngeal swabs from 33,000 individuals (admitted to the IRCCS Santa Lucia Foundation Drive-in, healthcare professionals and hospitalized patients who underwent routinary screening) from November 2020 to June 2021 were analyzed. Of them, 1735 subjects were selected and grouped according to the viral strain. Diagnostic analyses were performed by CE-IVD RT-PCR-based kits. The subgenomic-RNA component was assessed in 36 subjects using digital PCR. Infection duration, viral load decay speed, effects of age and sex were assessed and compared by extensive statistical analyses. Overall, infection duration and viral load differed between the groups (p &amp;lt; 0.05). Male sex was more present among both original and variant carriers affected with high viral load and showing fast decay speed, whereas original strain carriers with slow decay speed resulted in older (p &amp;lt; 0.05). Subgenomic-RNA was detected in the positive samples, including those with low viral load. This study provides a picture of the viral load kinetics, identifying individuals with similar patterns and showing differential effects of age and sex, thus providing potentially useful information for personalized management of infected subjects.&lt;/p&gt;&quot;,&quot;issue&quot;:&quot;9&quot;,&quot;volume&quot;:&quot;11&quot;,&quot;container-title-short&quot;:&quot;J. Pers. Med.&quot;},&quot;isTemporary&quot;:false}]},{&quot;citationID&quot;:&quot;MENDELEY_CITATION_9fccb168-a4a1-489c-a7ab-14f2f0726d2b&quot;,&quot;properties&quot;:{&quot;noteIndex&quot;:0},&quot;isEdited&quot;:false,&quot;manualOverride&quot;:{&quot;isManuallyOverridden&quot;:false,&quot;citeprocText&quot;:&quot;[25]&quot;,&quot;manualOverrideText&quot;:&quot;&quot;},&quot;citationTag&quot;:&quot;MENDELEY_CITATION_v3_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&quot;,&quot;citationItems&quot;:[{&quot;id&quot;:&quot;8670893f-e4dc-371c-8a21-d38d708c8bdd&quot;,&quot;itemData&quot;:{&quot;type&quot;:&quot;article-journal&quot;,&quot;id&quot;:&quot;8670893f-e4dc-371c-8a21-d38d708c8bdd&quot;,&quot;title&quot;:&quot;Rapid emergence of transmissible SARS-CoV-2 variants in mild community cases&quot;,&quot;author&quot;:[{&quot;family&quot;:&quot;Crone&quot;,&quot;given&quot;:&quot;Michael A.&quot;,&quot;parse-names&quot;:false,&quot;dropping-particle&quot;:&quot;&quot;,&quot;non-dropping-particle&quot;:&quot;&quot;},{&quot;family&quot;:&quot;Hakki&quot;,&quot;given&quot;:&quot;Seran&quot;,&quot;parse-names&quot;:false,&quot;dropping-particle&quot;:&quot;&quot;,&quot;non-dropping-particle&quot;:&quot;&quot;},{&quot;family&quot;:&quot;Fenn&quot;,&quot;given&quot;:&quot;Joe&quot;,&quot;parse-names&quot;:false,&quot;dropping-particle&quot;:&quot;&quot;,&quot;non-dropping-particle&quot;:&quot;&quot;},{&quot;family&quot;:&quot;Zhou&quot;,&quot;given&quot;:&quot;Jie&quot;,&quot;parse-names&quot;:false,&quot;dropping-particle&quot;:&quot;&quot;,&quot;non-dropping-particle&quot;:&quot;&quot;},{&quot;family&quot;:&quot;Oliveira&quot;,&quot;given&quot;:&quot;Carolina Rosadas&quot;,&quot;parse-names&quot;:false,&quot;dropping-particle&quot;:&quot;de&quot;,&quot;non-dropping-particle&quot;:&quot;&quot;},{&quot;family&quot;:&quot;Madon&quot;,&quot;given&quot;:&quot;Kieran J.&quot;,&quot;parse-names&quot;:false,&quot;dropping-particle&quot;:&quot;&quot;,&quot;non-dropping-particle&quot;:&quot;&quot;},{&quot;family&quot;:&quot;Koycheva&quot;,&quot;given&quot;:&quot;Aleksandra&quot;,&quot;parse-names&quot;:false,&quot;dropping-particle&quot;:&quot;&quot;,&quot;non-dropping-particle&quot;:&quot;&quot;},{&quot;family&quot;:&quot;Badhan&quot;,&quot;given&quot;:&quot;Anjna&quot;,&quot;parse-names&quot;:false,&quot;dropping-particle&quot;:&quot;&quot;,&quot;non-dropping-particle&quot;:&quot;&quot;},{&quot;family&quot;:&quot;Jonnerby&quot;,&quot;given&quot;:&quot;Jakob&quot;,&quot;parse-names&quot;:false,&quot;dropping-particle&quot;:&quot;&quot;,&quot;non-dropping-particle&quot;:&quot;&quot;},{&quot;family&quot;:&quot;Nevin&quot;,&quot;given&quot;:&quot;Sean&quot;,&quot;parse-names&quot;:false,&quot;dropping-particle&quot;:&quot;&quot;,&quot;non-dropping-particle&quot;:&quot;&quot;},{&quot;family&quot;:&quot;Conibear&quot;,&quot;given&quot;:&quot;Emily&quot;,&quot;parse-names&quot;:false,&quot;dropping-particle&quot;:&quot;&quot;,&quot;non-dropping-particle&quot;:&quot;&quot;},{&quot;family&quot;:&quot;Derelle&quot;,&quot;given&quot;:&quot;Romain&quot;,&quot;parse-names&quot;:false,&quot;dropping-particle&quot;:&quot;&quot;,&quot;non-dropping-particle&quot;:&quot;&quot;},{&quot;family&quot;:&quot;Varro&quot;,&quot;given&quot;:&quot;Robert&quot;,&quot;parse-names&quot;:false,&quot;dropping-particle&quot;:&quot;&quot;,&quot;non-dropping-particle&quot;:&quot;&quot;},{&quot;family&quot;:&quot;Luca&quot;,&quot;given&quot;:&quot;Constanta&quot;,&quot;parse-names&quot;:false,&quot;dropping-particle&quot;:&quot;&quot;,&quot;non-dropping-particle&quot;:&quot;&quot;},{&quot;family&quot;:&quot;Ahmad&quot;,&quot;given&quot;:&quot;Shazaad&quot;,&quot;parse-names&quot;:false,&quot;dropping-particle&quot;:&quot;&quot;,&quot;non-dropping-particle&quot;:&quot;&quot;},{&quot;family&quot;:&quot;Zambon&quot;,&quot;given&quot;:&quot;Maria&quot;,&quot;parse-names&quot;:false,&quot;dropping-particle&quot;:&quot;&quot;,&quot;non-dropping-particle&quot;:&quot;&quot;},{&quot;family&quot;:&quot;Barclay&quot;,&quot;given&quot;:&quot;Wendy S.&quot;,&quot;parse-names&quot;:false,&quot;dropping-particle&quot;:&quot;&quot;,&quot;non-dropping-particle&quot;:&quot;&quot;},{&quot;family&quot;:&quot;Dunning&quot;,&quot;given&quot;:&quot;Jake&quot;,&quot;parse-names&quot;:false,&quot;dropping-particle&quot;:&quot;&quot;,&quot;non-dropping-particle&quot;:&quot;&quot;},{&quot;family&quot;:&quot;Freemont&quot;,&quot;given&quot;:&quot;Paul S.&quot;,&quot;parse-names&quot;:false,&quot;dropping-particle&quot;:&quot;&quot;,&quot;non-dropping-particle&quot;:&quot;&quot;},{&quot;family&quot;:&quot;Taylor&quot;,&quot;given&quot;:&quot;Graham P.&quot;,&quot;parse-names&quot;:false,&quot;dropping-particle&quot;:&quot;&quot;,&quot;non-dropping-particle&quot;:&quot;&quot;},{&quot;family&quot;:&quot;Lalvani&quot;,&quot;given&quot;:&quot;Ajit&quot;,&quot;parse-names&quot;:false,&quot;dropping-particle&quot;:&quot;&quot;,&quot;non-dropping-particle&quot;:&quot;&quot;}],&quot;container-title&quot;:&quot;Microbiology Spectrum&quot;,&quot;DOI&quot;:&quot;10.1128/spectrum.03634-23&quot;,&quot;ISSN&quot;:&quot;2165-0497&quot;,&quot;issued&quot;:{&quot;date-parts&quot;:[[2024,4,2]]},&quot;issue&quot;:&quot;4&quot;,&quot;volume&quot;:&quot;12&quot;,&quot;container-title-short&quot;:&quot;Microbiol. Spectr.&quot;},&quot;isTemporary&quot;:false}]},{&quot;citationID&quot;:&quot;MENDELEY_CITATION_14b40a8e-5daa-4a9e-b796-927730acea36&quot;,&quot;properties&quot;:{&quot;noteIndex&quot;:0},&quot;isEdited&quot;:false,&quot;manualOverride&quot;:{&quot;isManuallyOverridden&quot;:false,&quot;citeprocText&quot;:&quot;[3]&quot;,&quot;manualOverrideText&quot;:&quot;&quot;},&quot;citationTag&quot;:&quot;MENDELEY_CITATION_v3_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&quot;,&quot;citationItems&quot;:[{&quot;id&quot;:&quot;eecd48f2-d934-3bbc-942c-13bbed6187ab&quot;,&quot;itemData&quot;:{&quot;type&quot;:&quot;article-journal&quot;,&quot;id&quot;:&quot;eecd48f2-d934-3bbc-942c-13bbed6187ab&quot;,&quot;title&quot;:&quot;SARS-CoV-2 viral load and shedding kinetics&quot;,&quot;author&quot;:[{&quot;family&quot;:&quot;Puhach&quot;,&quot;given&quot;:&quot;Olha&quot;,&quot;parse-names&quot;:false,&quot;dropping-particle&quot;:&quot;&quot;,&quot;non-dropping-particle&quot;:&quot;&quot;},{&quot;family&quot;:&quot;Meyer&quot;,&quot;given&quot;:&quot;Benjamin&quot;,&quot;parse-names&quot;:false,&quot;dropping-particle&quot;:&quot;&quot;,&quot;non-dropping-particle&quot;:&quot;&quot;},{&quot;family&quot;:&quot;Eckerle&quot;,&quot;given&quot;:&quot;Isabella&quot;,&quot;parse-names&quot;:false,&quot;dropping-particle&quot;:&quot;&quot;,&quot;non-dropping-particle&quot;:&quot;&quot;}],&quot;container-title&quot;:&quot;Nature Reviews Microbiology&quot;,&quot;DOI&quot;:&quot;10.1038/s41579-022-00822-w&quot;,&quot;ISSN&quot;:&quot;1740-1526&quot;,&quot;issued&quot;:{&quot;date-parts&quot;:[[2022,12,2]]},&quot;container-title-short&quot;:&quot;Nat. Rev. Microbiol.&quot;},&quot;isTemporary&quot;:false}]},{&quot;citationID&quot;:&quot;MENDELEY_CITATION_1e0e8edb-a098-4564-81bd-b2e75cbb93e7&quot;,&quot;properties&quot;:{&quot;noteIndex&quot;:0},&quot;isEdited&quot;:false,&quot;manualOverride&quot;:{&quot;isManuallyOverridden&quot;:false,&quot;citeprocText&quot;:&quot;[26]&quot;,&quot;manualOverrideText&quot;:&quot;&quot;},&quot;citationTag&quot;:&quot;MENDELEY_CITATION_v3_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&quot;,&quot;citationItems&quot;:[{&quot;id&quot;:&quot;1eaa202e-3035-3ad8-b1af-00d64f3cee4e&quot;,&quot;itemData&quot;:{&quot;type&quot;:&quot;article-journal&quot;,&quot;id&quot;:&quot;1eaa202e-3035-3ad8-b1af-00d64f3cee4e&quot;,&quot;title&quot;:&quot;Association of Culturable-Virus Detection and Household Transmission of SARS-CoV-2, California and Tennessee, 2020–2022&quot;,&quot;author&quot;:[{&quot;family&quot;:&quot;Deyoe&quot;,&quot;given&quot;:&quot;Jessica E&quot;,&quot;parse-names&quot;:false,&quot;dropping-particle&quot;:&quot;&quot;,&quot;non-dropping-particle&quot;:&quot;&quot;},{&quot;family&quot;:&quot;Kelly&quot;,&quot;given&quot;:&quot;J Daniel&quot;,&quot;parse-names&quot;:false,&quot;dropping-particle&quot;:&quot;&quot;,&quot;non-dropping-particle&quot;:&quot;&quot;},{&quot;family&quot;:&quot;Grijalva&quot;,&quot;given&quot;:&quot;Carlos G&quot;,&quot;parse-names&quot;:false,&quot;dropping-particle&quot;:&quot;&quot;,&quot;non-dropping-particle&quot;:&quot;&quot;},{&quot;family&quot;:&quot;Bonenfant&quot;,&quot;given&quot;:&quot;Gaston&quot;,&quot;parse-names&quot;:false,&quot;dropping-particle&quot;:&quot;&quot;,&quot;non-dropping-particle&quot;:&quot;&quot;},{&quot;family&quot;:&quot;Lu&quot;,&quot;given&quot;:&quot;Scott&quot;,&quot;parse-names&quot;:false,&quot;dropping-particle&quot;:&quot;&quot;,&quot;non-dropping-particle&quot;:&quot;&quot;},{&quot;family&quot;:&quot;Anglin&quot;,&quot;given&quot;:&quot;Khamal&quot;,&quot;parse-names&quot;:false,&quot;dropping-particle&quot;:&quot;&quot;,&quot;non-dropping-particle&quot;:&quot;&quot;},{&quot;family&quot;:&quot;Garcia-Knight&quot;,&quot;given&quot;:&quot;Miguel&quot;,&quot;parse-names&quot;:false,&quot;dropping-particle&quot;:&quot;&quot;,&quot;non-dropping-particle&quot;:&quot;&quot;},{&quot;family&quot;:&quot;Pineda-Ramirez&quot;,&quot;given&quot;:&quot;Jesus&quot;,&quot;parse-names&quot;:false,&quot;dropping-particle&quot;:&quot;&quot;,&quot;non-dropping-particle&quot;:&quot;&quot;},{&quot;family&quot;:&quot;Hagen&quot;,&quot;given&quot;:&quot;Melissa Briggs&quot;,&quot;parse-names&quot;:false,&quot;dropping-particle&quot;:&quot;&quot;,&quot;non-dropping-particle&quot;:&quot;&quot;},{&quot;family&quot;:&quot;Saydah&quot;,&quot;given&quot;:&quot;Sharon&quot;,&quot;parse-names&quot;:false,&quot;dropping-particle&quot;:&quot;&quot;,&quot;non-dropping-particle&quot;:&quot;&quot;},{&quot;family&quot;:&quot;Abedi&quot;,&quot;given&quot;:&quot;Glen R&quot;,&quot;parse-names&quot;:false,&quot;dropping-particle&quot;:&quot;&quot;,&quot;non-dropping-particle&quot;:&quot;&quot;},{&quot;family&quot;:&quot;Goldberg&quot;,&quot;given&quot;:&quot;Sarah A&quot;,&quot;parse-names&quot;:false,&quot;dropping-particle&quot;:&quot;&quot;,&quot;non-dropping-particle&quot;:&quot;&quot;},{&quot;family&quot;:&quot;Tassetto&quot;,&quot;given&quot;:&quot;Michel&quot;,&quot;parse-names&quot;:false,&quot;dropping-particle&quot;:&quot;&quot;,&quot;non-dropping-particle&quot;:&quot;&quot;},{&quot;family&quot;:&quot;Zhang&quot;,&quot;given&quot;:&quot;Amethyst&quot;,&quot;parse-names&quot;:false,&quot;dropping-particle&quot;:&quot;&quot;,&quot;non-dropping-particle&quot;:&quot;&quot;},{&quot;family&quot;:&quot;Donohue&quot;,&quot;given&quot;:&quot;Kevin C&quot;,&quot;parse-names&quot;:false,&quot;dropping-particle&quot;:&quot;&quot;,&quot;non-dropping-particle&quot;:&quot;&quot;},{&quot;family&quot;:&quot;Davidson&quot;,&quot;given&quot;:&quot;Michelle C&quot;,&quot;parse-names&quot;:false,&quot;dropping-particle&quot;:&quot;&quot;,&quot;non-dropping-particle&quot;:&quot;&quot;},{&quot;family&quot;:&quot;Sanchez&quot;,&quot;given&quot;:&quot;Ruth Diaz&quot;,&quot;parse-names&quot;:false,&quot;dropping-particle&quot;:&quot;&quot;,&quot;non-dropping-particle&quot;:&quot;&quot;},{&quot;family&quot;:&quot;Djomaleu&quot;,&quot;given&quot;:&quot;Manuella&quot;,&quot;parse-names&quot;:false,&quot;dropping-particle&quot;:&quot;&quot;,&quot;non-dropping-particle&quot;:&quot;&quot;},{&quot;family&quot;:&quot;Mathur&quot;,&quot;given&quot;:&quot;Sujata&quot;,&quot;parse-names&quot;:false,&quot;dropping-particle&quot;:&quot;&quot;,&quot;non-dropping-particle&quot;:&quot;&quot;},{&quot;family&quot;:&quot;Shak&quot;,&quot;given&quot;:&quot;Joshua R&quot;,&quot;parse-names&quot;:false,&quot;dropping-particle&quot;:&quot;&quot;,&quot;non-dropping-particle&quot;:&quot;&quot;},{&quot;family&quot;:&quot;Deeks&quot;,&quot;given&quot;:&quot;Steven G&quot;,&quot;parse-names&quot;:false,&quot;dropping-particle&quot;:&quot;&quot;,&quot;non-dropping-particle&quot;:&quot;&quot;},{&quot;family&quot;:&quot;Peluso&quot;,&quot;given&quot;:&quot;Michael J&quot;,&quot;parse-names&quot;:false,&quot;dropping-particle&quot;:&quot;&quot;,&quot;non-dropping-particle&quot;:&quot;&quot;},{&quot;family&quot;:&quot;Chiu&quot;,&quot;given&quot;:&quot;Charles Y&quot;,&quot;parse-names&quot;:false,&quot;dropping-particle&quot;:&quot;&quot;,&quot;non-dropping-particle&quot;:&quot;&quot;},{&quot;family&quot;:&quot;Zhu&quot;,&quot;given&quot;:&quot;Yuwei&quot;,&quot;parse-names&quot;:false,&quot;dropping-particle&quot;:&quot;&quot;,&quot;non-dropping-particle&quot;:&quot;&quot;},{&quot;family&quot;:&quot;Halasa&quot;,&quot;given&quot;:&quot;Natasha B&quot;,&quot;parse-names&quot;:false,&quot;dropping-particle&quot;:&quot;&quot;,&quot;non-dropping-particle&quot;:&quot;&quot;},{&quot;family&quot;:&quot;Chappell&quot;,&quot;given&quot;:&quot;James D&quot;,&quot;parse-names&quot;:false,&quot;dropping-particle&quot;:&quot;&quot;,&quot;non-dropping-particle&quot;:&quot;&quot;},{&quot;family&quot;:&quot;Mellis&quot;,&quot;given&quot;:&quot;Alexandra&quot;,&quot;parse-names&quot;:false,&quot;dropping-particle&quot;:&quot;&quot;,&quot;non-dropping-particle&quot;:&quot;&quot;},{&quot;family&quot;:&quot;Reed&quot;,&quot;given&quot;:&quot;Carrie&quot;,&quot;parse-names&quot;:false,&quot;dropping-particle&quot;:&quot;&quot;,&quot;non-dropping-particle&quot;:&quot;&quot;},{&quot;family&quot;:&quot;Andino&quot;,&quot;given&quot;:&quot;Raul&quot;,&quot;parse-names&quot;:false,&quot;dropping-particle&quot;:&quot;&quot;,&quot;non-dropping-particle&quot;:&quot;&quot;},{&quot;family&quot;:&quot;Martin&quot;,&quot;given&quot;:&quot;Jeffrey N&quot;,&quot;parse-names&quot;:false,&quot;dropping-particle&quot;:&quot;&quot;,&quot;non-dropping-particle&quot;:&quot;&quot;},{&quot;family&quot;:&quot;Zhou&quot;,&quot;given&quot;:&quot;Bin&quot;,&quot;parse-names&quot;:false,&quot;dropping-particle&quot;:&quot;&quot;,&quot;non-dropping-particle&quot;:&quot;&quot;},{&quot;family&quot;:&quot;Talbot&quot;,&quot;given&quot;:&quot;H Keipp&quot;,&quot;parse-names&quot;:false,&quot;dropping-particle&quot;:&quot;&quot;,&quot;non-dropping-particle&quot;:&quot;&quot;},{&quot;family&quot;:&quot;Midgley&quot;,&quot;given&quot;:&quot;Claire M&quot;,&quot;parse-names&quot;:false,&quot;dropping-particle&quot;:&quot;&quot;,&quot;non-dropping-particle&quot;:&quot;&quot;},{&quot;family&quot;:&quot;Rolfes&quot;,&quot;given&quot;:&quot;Melissa A&quot;,&quot;parse-names&quot;:false,&quot;dropping-particle&quot;:&quot;&quot;,&quot;non-dropping-particle&quot;:&quot;&quot;}],&quot;container-title&quot;:&quot;The Journal of Infectious Diseases&quot;,&quot;container-title-short&quot;:&quot;J. Infect. Dis.&quot;,&quot;DOI&quot;:&quot;10.1093/infdis/jiad018&quot;,&quot;ISSN&quot;:&quot;0022-1899&quot;,&quot;issued&quot;:{&quot;date-parts&quot;:[[2023,6,15]]},&quot;page&quot;:&quot;1343-1347&quot;,&quot;abstract&quot;:&quot;&lt;p&gt;From 2 severe acute respiratory syndrome coronavirus 2 (SARS-CoV-2) household transmission studies (enrolling April 2020 to January 2022) with rapid enrollment and specimen collection for 14 days, 61% (43/70) of primary cases had culturable virus detected ≥6 days post-onset. Risk of secondary infection among household contacts tended to be greater when primary cases had culturable virus detected after onset. Regardless of duration of culturable virus, most secondary infections (70%, 28/40) had serial intervals &amp;amp;lt;6 days, suggesting early transmission. These data examine viral culture as a proxy for infectiousness, reaffirm the need for rapid control measures after infection, and highlight the potential for prolonged infectiousness (≥6 days) in many individuals.&lt;/p&gt;&quot;,&quot;issue&quot;:&quot;12&quot;,&quot;volume&quot;:&quot;227&quot;},&quot;isTemporary&quot;:false}]}]"/>
    <we:property name="MENDELEY_CITATIONS_LOCALE_CODE" value="&quot;en-GB&quot;"/>
    <we:property name="MENDELEY_CITATIONS_STYLE" value="{&quot;id&quot;:&quot;https://www.zotero.org/styles/clinical-infectious-diseases&quot;,&quot;title&quot;:&quot;Clinical Infectious Diseases&quot;,&quot;format&quot;:&quot;numeric&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8F030-D134-4E15-BEB7-59B273702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2776</TotalTime>
  <Pages>25</Pages>
  <Words>5635</Words>
  <Characters>33173</Characters>
  <Application>Microsoft Office Word</Application>
  <DocSecurity>0</DocSecurity>
  <Lines>603</Lines>
  <Paragraphs>114</Paragraphs>
  <ScaleCrop>false</ScaleCrop>
  <Company/>
  <LinksUpToDate>false</LinksUpToDate>
  <CharactersWithSpaces>38752</CharactersWithSpaces>
  <SharedDoc>false</SharedDoc>
  <HLinks>
    <vt:vector size="12" baseType="variant">
      <vt:variant>
        <vt:i4>4587594</vt:i4>
      </vt:variant>
      <vt:variant>
        <vt:i4>3</vt:i4>
      </vt:variant>
      <vt:variant>
        <vt:i4>0</vt:i4>
      </vt:variant>
      <vt:variant>
        <vt:i4>5</vt:i4>
      </vt:variant>
      <vt:variant>
        <vt:lpwstr>https://github.com/SeanNevin98/SERAN-HAKKI---Symptoms-predicting-the-onset-and-duration-of-SARS-CoV-2-infectiousness.git</vt:lpwstr>
      </vt:variant>
      <vt:variant>
        <vt:lpwstr/>
      </vt:variant>
      <vt:variant>
        <vt:i4>4784236</vt:i4>
      </vt:variant>
      <vt:variant>
        <vt:i4>0</vt:i4>
      </vt:variant>
      <vt:variant>
        <vt:i4>0</vt:i4>
      </vt:variant>
      <vt:variant>
        <vt:i4>5</vt:i4>
      </vt:variant>
      <vt:variant>
        <vt:lpwstr>mailto:s.hakki@imperial.ac.uk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Hakki, Seran</dc:creator>
  <cp:keywords/>
  <dc:description/>
  <cp:lastModifiedBy>Hakki, Seran</cp:lastModifiedBy>
  <cp:revision>340</cp:revision>
  <dcterms:created xsi:type="dcterms:W3CDTF">2026-01-06T12:01:00Z</dcterms:created>
  <dcterms:modified xsi:type="dcterms:W3CDTF">2026-02-09T09:33:00Z</dcterms:modified>
</cp:coreProperties>
</file>