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1A05AF" w14:textId="2FBA7769" w:rsidR="00A552C3" w:rsidRPr="00BE0029" w:rsidRDefault="00216E58" w:rsidP="00431595">
      <w:pPr>
        <w:spacing w:line="480" w:lineRule="auto"/>
        <w:rPr>
          <w:rFonts w:ascii="Times New Roman" w:hAnsi="Times New Roman" w:cs="Times New Roman"/>
          <w:b/>
          <w:u w:val="single"/>
        </w:rPr>
      </w:pPr>
      <w:r w:rsidRPr="00BE0029">
        <w:rPr>
          <w:rFonts w:ascii="Times New Roman" w:hAnsi="Times New Roman" w:cs="Times New Roman"/>
          <w:b/>
          <w:u w:val="single"/>
        </w:rPr>
        <w:t xml:space="preserve">Neuromuscular Electrical Stimulation </w:t>
      </w:r>
      <w:r w:rsidR="002F24BD" w:rsidRPr="00BE0029">
        <w:rPr>
          <w:rFonts w:ascii="Times New Roman" w:hAnsi="Times New Roman" w:cs="Times New Roman"/>
          <w:b/>
          <w:u w:val="single"/>
        </w:rPr>
        <w:t xml:space="preserve">(NMES) </w:t>
      </w:r>
      <w:r w:rsidRPr="00BE0029">
        <w:rPr>
          <w:rFonts w:ascii="Times New Roman" w:hAnsi="Times New Roman" w:cs="Times New Roman"/>
          <w:b/>
          <w:u w:val="single"/>
        </w:rPr>
        <w:t>for the Prevention</w:t>
      </w:r>
      <w:r w:rsidR="00FE6519" w:rsidRPr="00BE0029">
        <w:rPr>
          <w:rFonts w:ascii="Times New Roman" w:hAnsi="Times New Roman" w:cs="Times New Roman"/>
          <w:b/>
          <w:u w:val="single"/>
        </w:rPr>
        <w:t xml:space="preserve"> of </w:t>
      </w:r>
      <w:r w:rsidR="00DC5500" w:rsidRPr="00BE0029">
        <w:rPr>
          <w:rFonts w:ascii="Times New Roman" w:hAnsi="Times New Roman" w:cs="Times New Roman"/>
          <w:b/>
          <w:u w:val="single"/>
        </w:rPr>
        <w:t>Venous Thromboembolism (VTE)</w:t>
      </w:r>
    </w:p>
    <w:p w14:paraId="03FC9914" w14:textId="77777777" w:rsidR="00DC5500" w:rsidRPr="00BE0029" w:rsidRDefault="00DC5500" w:rsidP="00431595">
      <w:pPr>
        <w:spacing w:line="480" w:lineRule="auto"/>
        <w:rPr>
          <w:rFonts w:ascii="Times New Roman" w:hAnsi="Times New Roman" w:cs="Times New Roman"/>
          <w:b/>
          <w:u w:val="single"/>
        </w:rPr>
      </w:pPr>
    </w:p>
    <w:p w14:paraId="0C894233" w14:textId="08BD5F45" w:rsidR="00DC5500" w:rsidRPr="00BE0029" w:rsidRDefault="00DC5500" w:rsidP="00431595">
      <w:pPr>
        <w:spacing w:line="480" w:lineRule="auto"/>
        <w:rPr>
          <w:rFonts w:ascii="Times New Roman" w:hAnsi="Times New Roman" w:cs="Times New Roman"/>
          <w:b/>
          <w:u w:val="single"/>
        </w:rPr>
      </w:pPr>
      <w:r w:rsidRPr="00BE0029">
        <w:rPr>
          <w:rFonts w:ascii="Times New Roman" w:hAnsi="Times New Roman" w:cs="Times New Roman"/>
          <w:b/>
          <w:u w:val="single"/>
        </w:rPr>
        <w:t>Short title: NMES VTE</w:t>
      </w:r>
    </w:p>
    <w:p w14:paraId="5D0C1C84" w14:textId="77777777" w:rsidR="00816A17" w:rsidRPr="00BE0029" w:rsidRDefault="00816A17" w:rsidP="00431595">
      <w:pPr>
        <w:spacing w:line="480" w:lineRule="auto"/>
        <w:rPr>
          <w:rFonts w:ascii="Times New Roman" w:hAnsi="Times New Roman" w:cs="Times New Roman"/>
        </w:rPr>
      </w:pPr>
    </w:p>
    <w:p w14:paraId="6858BD73" w14:textId="77777777" w:rsidR="00A552C3" w:rsidRPr="00BE0029" w:rsidRDefault="00216E58" w:rsidP="00431595">
      <w:pPr>
        <w:spacing w:line="480" w:lineRule="auto"/>
        <w:rPr>
          <w:rFonts w:ascii="Times New Roman" w:hAnsi="Times New Roman" w:cs="Times New Roman"/>
        </w:rPr>
      </w:pPr>
      <w:r w:rsidRPr="00BE0029">
        <w:rPr>
          <w:rFonts w:ascii="Times New Roman" w:hAnsi="Times New Roman" w:cs="Times New Roman"/>
        </w:rPr>
        <w:t>Authors (family name, given name):</w:t>
      </w:r>
    </w:p>
    <w:p w14:paraId="2F68CB6E" w14:textId="77777777" w:rsidR="00A552C3" w:rsidRPr="00BE0029" w:rsidRDefault="00216E58" w:rsidP="00431595">
      <w:pPr>
        <w:spacing w:line="480" w:lineRule="auto"/>
        <w:rPr>
          <w:rFonts w:ascii="Times New Roman" w:hAnsi="Times New Roman" w:cs="Times New Roman"/>
          <w:vertAlign w:val="superscript"/>
        </w:rPr>
      </w:pPr>
      <w:r w:rsidRPr="00BE0029">
        <w:rPr>
          <w:rFonts w:ascii="Times New Roman" w:hAnsi="Times New Roman" w:cs="Times New Roman"/>
        </w:rPr>
        <w:t>Ravikumar, Raveena</w:t>
      </w:r>
      <w:r w:rsidR="00317A57" w:rsidRPr="00BE0029">
        <w:rPr>
          <w:rFonts w:ascii="Times New Roman" w:hAnsi="Times New Roman" w:cs="Times New Roman"/>
        </w:rPr>
        <w:t xml:space="preserve"> </w:t>
      </w:r>
      <w:r w:rsidRPr="00BE0029">
        <w:rPr>
          <w:rFonts w:ascii="Times New Roman" w:hAnsi="Times New Roman" w:cs="Times New Roman"/>
          <w:vertAlign w:val="superscript"/>
        </w:rPr>
        <w:t>1</w:t>
      </w:r>
    </w:p>
    <w:p w14:paraId="62510EF4" w14:textId="77777777" w:rsidR="00A552C3" w:rsidRPr="00BE0029" w:rsidRDefault="00216E58" w:rsidP="00431595">
      <w:pPr>
        <w:spacing w:line="480" w:lineRule="auto"/>
        <w:rPr>
          <w:rFonts w:ascii="Times New Roman" w:hAnsi="Times New Roman" w:cs="Times New Roman"/>
        </w:rPr>
      </w:pPr>
      <w:r w:rsidRPr="00BE0029">
        <w:rPr>
          <w:rFonts w:ascii="Times New Roman" w:hAnsi="Times New Roman" w:cs="Times New Roman"/>
        </w:rPr>
        <w:t>Williams, Katherine J</w:t>
      </w:r>
      <w:r w:rsidR="00317A57" w:rsidRPr="00BE0029">
        <w:rPr>
          <w:rFonts w:ascii="Times New Roman" w:hAnsi="Times New Roman" w:cs="Times New Roman"/>
        </w:rPr>
        <w:t xml:space="preserve"> </w:t>
      </w:r>
      <w:r w:rsidRPr="00BE0029">
        <w:rPr>
          <w:rFonts w:ascii="Times New Roman" w:hAnsi="Times New Roman" w:cs="Times New Roman"/>
          <w:vertAlign w:val="superscript"/>
        </w:rPr>
        <w:t>1</w:t>
      </w:r>
    </w:p>
    <w:p w14:paraId="5AB7983B" w14:textId="77777777" w:rsidR="00A552C3" w:rsidRPr="00BE0029" w:rsidRDefault="00216E58" w:rsidP="00431595">
      <w:pPr>
        <w:spacing w:line="480" w:lineRule="auto"/>
        <w:rPr>
          <w:rFonts w:ascii="Times New Roman" w:hAnsi="Times New Roman" w:cs="Times New Roman"/>
        </w:rPr>
      </w:pPr>
      <w:proofErr w:type="spellStart"/>
      <w:r w:rsidRPr="00BE0029">
        <w:rPr>
          <w:rFonts w:ascii="Times New Roman" w:hAnsi="Times New Roman" w:cs="Times New Roman"/>
        </w:rPr>
        <w:t>Babber</w:t>
      </w:r>
      <w:proofErr w:type="spellEnd"/>
      <w:r w:rsidRPr="00BE0029">
        <w:rPr>
          <w:rFonts w:ascii="Times New Roman" w:hAnsi="Times New Roman" w:cs="Times New Roman"/>
        </w:rPr>
        <w:t xml:space="preserve">, </w:t>
      </w:r>
      <w:proofErr w:type="spellStart"/>
      <w:r w:rsidRPr="00BE0029">
        <w:rPr>
          <w:rFonts w:ascii="Times New Roman" w:hAnsi="Times New Roman" w:cs="Times New Roman"/>
        </w:rPr>
        <w:t>Adarsh</w:t>
      </w:r>
      <w:proofErr w:type="spellEnd"/>
      <w:r w:rsidR="00317A57" w:rsidRPr="00BE0029">
        <w:rPr>
          <w:rFonts w:ascii="Times New Roman" w:hAnsi="Times New Roman" w:cs="Times New Roman"/>
        </w:rPr>
        <w:t xml:space="preserve"> </w:t>
      </w:r>
      <w:r w:rsidRPr="00BE0029">
        <w:rPr>
          <w:rFonts w:ascii="Times New Roman" w:hAnsi="Times New Roman" w:cs="Times New Roman"/>
          <w:vertAlign w:val="superscript"/>
        </w:rPr>
        <w:t>1</w:t>
      </w:r>
    </w:p>
    <w:p w14:paraId="5057F75C" w14:textId="77777777" w:rsidR="00A552C3" w:rsidRPr="00BE0029" w:rsidRDefault="00216E58" w:rsidP="00431595">
      <w:pPr>
        <w:spacing w:line="480" w:lineRule="auto"/>
        <w:rPr>
          <w:rFonts w:ascii="Times New Roman" w:hAnsi="Times New Roman" w:cs="Times New Roman"/>
        </w:rPr>
      </w:pPr>
      <w:r w:rsidRPr="00BE0029">
        <w:rPr>
          <w:rFonts w:ascii="Times New Roman" w:hAnsi="Times New Roman" w:cs="Times New Roman"/>
        </w:rPr>
        <w:t>Moore, Hayley M</w:t>
      </w:r>
      <w:r w:rsidR="00317A57" w:rsidRPr="00BE0029">
        <w:rPr>
          <w:rFonts w:ascii="Times New Roman" w:hAnsi="Times New Roman" w:cs="Times New Roman"/>
        </w:rPr>
        <w:t xml:space="preserve"> </w:t>
      </w:r>
      <w:r w:rsidRPr="00BE0029">
        <w:rPr>
          <w:rFonts w:ascii="Times New Roman" w:hAnsi="Times New Roman" w:cs="Times New Roman"/>
          <w:vertAlign w:val="superscript"/>
        </w:rPr>
        <w:t>1</w:t>
      </w:r>
    </w:p>
    <w:p w14:paraId="59B95BC9" w14:textId="77777777" w:rsidR="00A552C3" w:rsidRPr="00BE0029" w:rsidRDefault="00216E58" w:rsidP="00431595">
      <w:pPr>
        <w:spacing w:line="480" w:lineRule="auto"/>
        <w:rPr>
          <w:rFonts w:ascii="Times New Roman" w:hAnsi="Times New Roman" w:cs="Times New Roman"/>
        </w:rPr>
      </w:pPr>
      <w:r w:rsidRPr="00BE0029">
        <w:rPr>
          <w:rFonts w:ascii="Times New Roman" w:hAnsi="Times New Roman" w:cs="Times New Roman"/>
        </w:rPr>
        <w:t>Lane, Tristan R</w:t>
      </w:r>
      <w:r w:rsidR="00317A57" w:rsidRPr="00BE0029">
        <w:rPr>
          <w:rFonts w:ascii="Times New Roman" w:hAnsi="Times New Roman" w:cs="Times New Roman"/>
        </w:rPr>
        <w:t xml:space="preserve"> </w:t>
      </w:r>
      <w:r w:rsidRPr="00BE0029">
        <w:rPr>
          <w:rFonts w:ascii="Times New Roman" w:hAnsi="Times New Roman" w:cs="Times New Roman"/>
        </w:rPr>
        <w:t>A</w:t>
      </w:r>
      <w:r w:rsidR="00317A57" w:rsidRPr="00BE0029">
        <w:rPr>
          <w:rFonts w:ascii="Times New Roman" w:hAnsi="Times New Roman" w:cs="Times New Roman"/>
        </w:rPr>
        <w:t xml:space="preserve"> </w:t>
      </w:r>
      <w:r w:rsidRPr="00BE0029">
        <w:rPr>
          <w:rFonts w:ascii="Times New Roman" w:hAnsi="Times New Roman" w:cs="Times New Roman"/>
          <w:vertAlign w:val="superscript"/>
        </w:rPr>
        <w:t>1</w:t>
      </w:r>
    </w:p>
    <w:p w14:paraId="37032648" w14:textId="77777777" w:rsidR="00A552C3" w:rsidRPr="00BE0029" w:rsidRDefault="00216E58" w:rsidP="00431595">
      <w:pPr>
        <w:spacing w:line="480" w:lineRule="auto"/>
        <w:rPr>
          <w:rFonts w:ascii="Times New Roman" w:hAnsi="Times New Roman" w:cs="Times New Roman"/>
        </w:rPr>
      </w:pPr>
      <w:r w:rsidRPr="00BE0029">
        <w:rPr>
          <w:rFonts w:ascii="Times New Roman" w:hAnsi="Times New Roman" w:cs="Times New Roman"/>
        </w:rPr>
        <w:t>Shalhoub, Joseph</w:t>
      </w:r>
      <w:r w:rsidR="00317A57" w:rsidRPr="00BE0029">
        <w:rPr>
          <w:rFonts w:ascii="Times New Roman" w:hAnsi="Times New Roman" w:cs="Times New Roman"/>
        </w:rPr>
        <w:t xml:space="preserve"> </w:t>
      </w:r>
      <w:r w:rsidRPr="00BE0029">
        <w:rPr>
          <w:rFonts w:ascii="Times New Roman" w:hAnsi="Times New Roman" w:cs="Times New Roman"/>
          <w:vertAlign w:val="superscript"/>
        </w:rPr>
        <w:t>1</w:t>
      </w:r>
    </w:p>
    <w:p w14:paraId="50D31437" w14:textId="7FEFA766" w:rsidR="00A552C3" w:rsidRPr="00BE0029" w:rsidRDefault="00216E58" w:rsidP="00431595">
      <w:pPr>
        <w:spacing w:line="480" w:lineRule="auto"/>
        <w:rPr>
          <w:rFonts w:ascii="Times New Roman" w:hAnsi="Times New Roman" w:cs="Times New Roman"/>
          <w:vertAlign w:val="superscript"/>
        </w:rPr>
      </w:pPr>
      <w:r w:rsidRPr="00BE0029">
        <w:rPr>
          <w:rFonts w:ascii="Times New Roman" w:hAnsi="Times New Roman" w:cs="Times New Roman"/>
        </w:rPr>
        <w:t xml:space="preserve">Davies, </w:t>
      </w:r>
      <w:proofErr w:type="spellStart"/>
      <w:r w:rsidRPr="00BE0029">
        <w:rPr>
          <w:rFonts w:ascii="Times New Roman" w:hAnsi="Times New Roman" w:cs="Times New Roman"/>
        </w:rPr>
        <w:t>Alun</w:t>
      </w:r>
      <w:proofErr w:type="spellEnd"/>
      <w:r w:rsidRPr="00BE0029">
        <w:rPr>
          <w:rFonts w:ascii="Times New Roman" w:hAnsi="Times New Roman" w:cs="Times New Roman"/>
        </w:rPr>
        <w:t xml:space="preserve"> H</w:t>
      </w:r>
      <w:r w:rsidRPr="00BE0029">
        <w:rPr>
          <w:rFonts w:ascii="Times New Roman" w:hAnsi="Times New Roman" w:cs="Times New Roman"/>
          <w:vertAlign w:val="superscript"/>
        </w:rPr>
        <w:t>1</w:t>
      </w:r>
    </w:p>
    <w:p w14:paraId="4E8CCD1E" w14:textId="27F5EF63" w:rsidR="00A552C3" w:rsidRPr="00BE0029" w:rsidRDefault="00216E58" w:rsidP="00431595">
      <w:pPr>
        <w:spacing w:line="480" w:lineRule="auto"/>
        <w:rPr>
          <w:rFonts w:ascii="Times New Roman" w:hAnsi="Times New Roman" w:cs="Times New Roman"/>
        </w:rPr>
      </w:pPr>
      <w:r w:rsidRPr="00BE0029">
        <w:rPr>
          <w:rFonts w:ascii="Times New Roman" w:hAnsi="Times New Roman" w:cs="Times New Roman"/>
        </w:rPr>
        <w:t>1. Section of Vascular Surgery, Department of Surgery and Cancer, Imperial College London, Charing Cross Hospital, Fulham Palace Road, London W6 8RF.</w:t>
      </w:r>
    </w:p>
    <w:p w14:paraId="09EAFF80" w14:textId="77777777" w:rsidR="00816A17" w:rsidRPr="00BE0029" w:rsidRDefault="00816A17" w:rsidP="00431595">
      <w:pPr>
        <w:spacing w:line="480" w:lineRule="auto"/>
        <w:rPr>
          <w:rFonts w:ascii="Times New Roman" w:hAnsi="Times New Roman" w:cs="Times New Roman"/>
          <w:b/>
        </w:rPr>
      </w:pPr>
    </w:p>
    <w:p w14:paraId="0AA5E7B2" w14:textId="77777777" w:rsidR="00A552C3" w:rsidRPr="00BE0029" w:rsidRDefault="00216E58" w:rsidP="00431595">
      <w:pPr>
        <w:spacing w:line="480" w:lineRule="auto"/>
        <w:rPr>
          <w:rFonts w:ascii="Times New Roman" w:hAnsi="Times New Roman" w:cs="Times New Roman"/>
          <w:b/>
        </w:rPr>
      </w:pPr>
      <w:r w:rsidRPr="00BE0029">
        <w:rPr>
          <w:rFonts w:ascii="Times New Roman" w:hAnsi="Times New Roman" w:cs="Times New Roman"/>
          <w:b/>
        </w:rPr>
        <w:t>Corresponding author:</w:t>
      </w:r>
    </w:p>
    <w:p w14:paraId="19B64B71" w14:textId="78C7EF06" w:rsidR="00A552C3" w:rsidRPr="00BE0029" w:rsidRDefault="00ED61F6" w:rsidP="00431595">
      <w:pPr>
        <w:spacing w:line="480" w:lineRule="auto"/>
        <w:rPr>
          <w:rFonts w:ascii="Times New Roman" w:hAnsi="Times New Roman" w:cs="Times New Roman"/>
        </w:rPr>
      </w:pPr>
      <w:r>
        <w:rPr>
          <w:rFonts w:ascii="Times New Roman" w:hAnsi="Times New Roman" w:cs="Times New Roman"/>
        </w:rPr>
        <w:t xml:space="preserve">Prof </w:t>
      </w:r>
      <w:proofErr w:type="spellStart"/>
      <w:r>
        <w:rPr>
          <w:rFonts w:ascii="Times New Roman" w:hAnsi="Times New Roman" w:cs="Times New Roman"/>
        </w:rPr>
        <w:t>Alun</w:t>
      </w:r>
      <w:proofErr w:type="spellEnd"/>
      <w:r>
        <w:rPr>
          <w:rFonts w:ascii="Times New Roman" w:hAnsi="Times New Roman" w:cs="Times New Roman"/>
        </w:rPr>
        <w:t xml:space="preserve"> </w:t>
      </w:r>
      <w:proofErr w:type="spellStart"/>
      <w:r>
        <w:rPr>
          <w:rFonts w:ascii="Times New Roman" w:hAnsi="Times New Roman" w:cs="Times New Roman"/>
        </w:rPr>
        <w:t>Huw</w:t>
      </w:r>
      <w:proofErr w:type="spellEnd"/>
      <w:r>
        <w:rPr>
          <w:rFonts w:ascii="Times New Roman" w:hAnsi="Times New Roman" w:cs="Times New Roman"/>
        </w:rPr>
        <w:t xml:space="preserve"> Davies</w:t>
      </w:r>
    </w:p>
    <w:p w14:paraId="0178F53D" w14:textId="4229A5CB" w:rsidR="00A552C3" w:rsidRPr="00BE0029" w:rsidRDefault="00216E58" w:rsidP="00431595">
      <w:pPr>
        <w:spacing w:line="480" w:lineRule="auto"/>
        <w:rPr>
          <w:rFonts w:ascii="Times New Roman" w:hAnsi="Times New Roman" w:cs="Times New Roman"/>
        </w:rPr>
      </w:pPr>
      <w:r w:rsidRPr="00BE0029">
        <w:rPr>
          <w:rFonts w:ascii="Times New Roman" w:hAnsi="Times New Roman" w:cs="Times New Roman"/>
        </w:rPr>
        <w:t>Room 4</w:t>
      </w:r>
      <w:r w:rsidR="00ED61F6">
        <w:rPr>
          <w:rFonts w:ascii="Times New Roman" w:hAnsi="Times New Roman" w:cs="Times New Roman"/>
        </w:rPr>
        <w:t>E04</w:t>
      </w:r>
      <w:r w:rsidRPr="00BE0029">
        <w:rPr>
          <w:rFonts w:ascii="Times New Roman" w:hAnsi="Times New Roman" w:cs="Times New Roman"/>
        </w:rPr>
        <w:t>, Charing Cross Hospital,</w:t>
      </w:r>
    </w:p>
    <w:p w14:paraId="1864C7B4" w14:textId="77777777" w:rsidR="00A552C3" w:rsidRPr="00BE0029" w:rsidRDefault="00216E58" w:rsidP="00431595">
      <w:pPr>
        <w:spacing w:line="480" w:lineRule="auto"/>
        <w:rPr>
          <w:rFonts w:ascii="Times New Roman" w:hAnsi="Times New Roman" w:cs="Times New Roman"/>
        </w:rPr>
      </w:pPr>
      <w:r w:rsidRPr="00BE0029">
        <w:rPr>
          <w:rFonts w:ascii="Times New Roman" w:hAnsi="Times New Roman" w:cs="Times New Roman"/>
        </w:rPr>
        <w:t>Fulham Palace Road,</w:t>
      </w:r>
    </w:p>
    <w:p w14:paraId="6D4E141D" w14:textId="1AE6933B" w:rsidR="00A552C3" w:rsidRPr="00BE0029" w:rsidRDefault="00216E58" w:rsidP="00431595">
      <w:pPr>
        <w:spacing w:line="480" w:lineRule="auto"/>
        <w:rPr>
          <w:rFonts w:ascii="Times New Roman" w:hAnsi="Times New Roman" w:cs="Times New Roman"/>
        </w:rPr>
      </w:pPr>
      <w:r w:rsidRPr="00BE0029">
        <w:rPr>
          <w:rFonts w:ascii="Times New Roman" w:hAnsi="Times New Roman" w:cs="Times New Roman"/>
        </w:rPr>
        <w:t>London W6 8RF,</w:t>
      </w:r>
    </w:p>
    <w:p w14:paraId="67668C10" w14:textId="1AAAF25D" w:rsidR="00A552C3" w:rsidRPr="00BE0029" w:rsidRDefault="00216E58" w:rsidP="00431595">
      <w:pPr>
        <w:spacing w:line="480" w:lineRule="auto"/>
        <w:rPr>
          <w:rFonts w:ascii="Times New Roman" w:hAnsi="Times New Roman" w:cs="Times New Roman"/>
        </w:rPr>
      </w:pPr>
      <w:r w:rsidRPr="00BE0029">
        <w:rPr>
          <w:rFonts w:ascii="Times New Roman" w:hAnsi="Times New Roman" w:cs="Times New Roman"/>
        </w:rPr>
        <w:t>United Kingdom.</w:t>
      </w:r>
    </w:p>
    <w:p w14:paraId="64183D38" w14:textId="4FBB8827" w:rsidR="00A552C3" w:rsidRPr="00BE0029" w:rsidRDefault="00216E58" w:rsidP="00431595">
      <w:pPr>
        <w:spacing w:line="480" w:lineRule="auto"/>
        <w:rPr>
          <w:rFonts w:ascii="Times New Roman" w:hAnsi="Times New Roman" w:cs="Times New Roman"/>
        </w:rPr>
      </w:pPr>
      <w:r w:rsidRPr="00BE0029">
        <w:rPr>
          <w:rFonts w:ascii="Times New Roman" w:hAnsi="Times New Roman" w:cs="Times New Roman"/>
        </w:rPr>
        <w:t xml:space="preserve">Email: </w:t>
      </w:r>
      <w:hyperlink r:id="rId8" w:history="1">
        <w:r w:rsidR="00A351EE" w:rsidRPr="005C06EE">
          <w:rPr>
            <w:rStyle w:val="Hyperlink"/>
            <w:rFonts w:ascii="Times New Roman" w:hAnsi="Times New Roman" w:cs="Times New Roman"/>
          </w:rPr>
          <w:t>a.h.davies@imperial.ac.uk</w:t>
        </w:r>
      </w:hyperlink>
    </w:p>
    <w:p w14:paraId="10F16D68" w14:textId="77777777" w:rsidR="00A552C3" w:rsidRPr="00BE0029" w:rsidRDefault="00216E58" w:rsidP="00431595">
      <w:pPr>
        <w:spacing w:line="480" w:lineRule="auto"/>
        <w:rPr>
          <w:rFonts w:ascii="Times New Roman" w:hAnsi="Times New Roman" w:cs="Times New Roman"/>
        </w:rPr>
      </w:pPr>
      <w:r w:rsidRPr="00BE0029">
        <w:rPr>
          <w:rFonts w:ascii="Times New Roman" w:hAnsi="Times New Roman" w:cs="Times New Roman"/>
        </w:rPr>
        <w:t xml:space="preserve">Tel: </w:t>
      </w:r>
      <w:r w:rsidR="00317A57" w:rsidRPr="00BE0029">
        <w:rPr>
          <w:rFonts w:ascii="Times New Roman" w:hAnsi="Times New Roman" w:cs="Times New Roman"/>
        </w:rPr>
        <w:t>+44 (</w:t>
      </w:r>
      <w:r w:rsidRPr="00BE0029">
        <w:rPr>
          <w:rFonts w:ascii="Times New Roman" w:hAnsi="Times New Roman" w:cs="Times New Roman"/>
        </w:rPr>
        <w:t>0</w:t>
      </w:r>
      <w:r w:rsidR="00317A57" w:rsidRPr="00BE0029">
        <w:rPr>
          <w:rFonts w:ascii="Times New Roman" w:hAnsi="Times New Roman" w:cs="Times New Roman"/>
        </w:rPr>
        <w:t xml:space="preserve">) </w:t>
      </w:r>
      <w:r w:rsidRPr="00BE0029">
        <w:rPr>
          <w:rFonts w:ascii="Times New Roman" w:hAnsi="Times New Roman" w:cs="Times New Roman"/>
        </w:rPr>
        <w:t>20</w:t>
      </w:r>
      <w:r w:rsidR="00317A57" w:rsidRPr="00BE0029">
        <w:rPr>
          <w:rFonts w:ascii="Times New Roman" w:hAnsi="Times New Roman" w:cs="Times New Roman"/>
        </w:rPr>
        <w:t xml:space="preserve"> </w:t>
      </w:r>
      <w:r w:rsidRPr="00BE0029">
        <w:rPr>
          <w:rFonts w:ascii="Times New Roman" w:hAnsi="Times New Roman" w:cs="Times New Roman"/>
        </w:rPr>
        <w:t>3311</w:t>
      </w:r>
      <w:r w:rsidR="00317A57" w:rsidRPr="00BE0029">
        <w:rPr>
          <w:rFonts w:ascii="Times New Roman" w:hAnsi="Times New Roman" w:cs="Times New Roman"/>
        </w:rPr>
        <w:t xml:space="preserve"> </w:t>
      </w:r>
      <w:r w:rsidRPr="00BE0029">
        <w:rPr>
          <w:rFonts w:ascii="Times New Roman" w:hAnsi="Times New Roman" w:cs="Times New Roman"/>
        </w:rPr>
        <w:t>7335</w:t>
      </w:r>
    </w:p>
    <w:p w14:paraId="047198B5" w14:textId="20ED8235" w:rsidR="00A552C3" w:rsidRPr="00BE0029" w:rsidRDefault="00216E58" w:rsidP="00431595">
      <w:pPr>
        <w:spacing w:line="480" w:lineRule="auto"/>
        <w:rPr>
          <w:rFonts w:ascii="Times New Roman" w:hAnsi="Times New Roman" w:cs="Times New Roman"/>
        </w:rPr>
      </w:pPr>
      <w:r w:rsidRPr="00BE0029">
        <w:rPr>
          <w:rFonts w:ascii="Times New Roman" w:hAnsi="Times New Roman" w:cs="Times New Roman"/>
        </w:rPr>
        <w:t xml:space="preserve">Fax: </w:t>
      </w:r>
      <w:r w:rsidR="00317A57" w:rsidRPr="00BE0029">
        <w:rPr>
          <w:rFonts w:ascii="Times New Roman" w:hAnsi="Times New Roman" w:cs="Times New Roman"/>
        </w:rPr>
        <w:t>+44 (</w:t>
      </w:r>
      <w:r w:rsidRPr="00BE0029">
        <w:rPr>
          <w:rFonts w:ascii="Times New Roman" w:hAnsi="Times New Roman" w:cs="Times New Roman"/>
        </w:rPr>
        <w:t>0</w:t>
      </w:r>
      <w:r w:rsidR="00317A57" w:rsidRPr="00BE0029">
        <w:rPr>
          <w:rFonts w:ascii="Times New Roman" w:hAnsi="Times New Roman" w:cs="Times New Roman"/>
        </w:rPr>
        <w:t xml:space="preserve">) </w:t>
      </w:r>
      <w:r w:rsidRPr="00BE0029">
        <w:rPr>
          <w:rFonts w:ascii="Times New Roman" w:hAnsi="Times New Roman" w:cs="Times New Roman"/>
        </w:rPr>
        <w:t>20</w:t>
      </w:r>
      <w:r w:rsidR="00317A57" w:rsidRPr="00BE0029">
        <w:rPr>
          <w:rFonts w:ascii="Times New Roman" w:hAnsi="Times New Roman" w:cs="Times New Roman"/>
        </w:rPr>
        <w:t xml:space="preserve"> </w:t>
      </w:r>
      <w:r w:rsidRPr="00BE0029">
        <w:rPr>
          <w:rFonts w:ascii="Times New Roman" w:hAnsi="Times New Roman" w:cs="Times New Roman"/>
        </w:rPr>
        <w:t>3311</w:t>
      </w:r>
      <w:r w:rsidR="00317A57" w:rsidRPr="00BE0029">
        <w:rPr>
          <w:rFonts w:ascii="Times New Roman" w:hAnsi="Times New Roman" w:cs="Times New Roman"/>
        </w:rPr>
        <w:t xml:space="preserve"> </w:t>
      </w:r>
      <w:r w:rsidRPr="00BE0029">
        <w:rPr>
          <w:rFonts w:ascii="Times New Roman" w:hAnsi="Times New Roman" w:cs="Times New Roman"/>
        </w:rPr>
        <w:t>7362</w:t>
      </w:r>
    </w:p>
    <w:p w14:paraId="17588547" w14:textId="77777777" w:rsidR="00816A17" w:rsidRPr="00BE0029" w:rsidRDefault="00816A17" w:rsidP="00431595">
      <w:pPr>
        <w:spacing w:line="480" w:lineRule="auto"/>
        <w:rPr>
          <w:rFonts w:ascii="Times New Roman" w:hAnsi="Times New Roman" w:cs="Times New Roman"/>
          <w:b/>
        </w:rPr>
      </w:pPr>
    </w:p>
    <w:p w14:paraId="14FBF85A" w14:textId="77777777" w:rsidR="00A552C3" w:rsidRPr="00BE0029" w:rsidRDefault="00216E58" w:rsidP="00431595">
      <w:pPr>
        <w:spacing w:line="480" w:lineRule="auto"/>
        <w:rPr>
          <w:rFonts w:ascii="Times New Roman" w:hAnsi="Times New Roman" w:cs="Times New Roman"/>
        </w:rPr>
      </w:pPr>
      <w:r w:rsidRPr="00BE0029">
        <w:rPr>
          <w:rFonts w:ascii="Times New Roman" w:hAnsi="Times New Roman" w:cs="Times New Roman"/>
          <w:b/>
        </w:rPr>
        <w:t xml:space="preserve">Category of submission: </w:t>
      </w:r>
      <w:r w:rsidRPr="00BE0029">
        <w:rPr>
          <w:rFonts w:ascii="Times New Roman" w:hAnsi="Times New Roman" w:cs="Times New Roman"/>
        </w:rPr>
        <w:t>review</w:t>
      </w:r>
    </w:p>
    <w:p w14:paraId="217348B3" w14:textId="7BFBD69C" w:rsidR="00A552C3" w:rsidRPr="00BE0029" w:rsidRDefault="00FE6519" w:rsidP="00431595">
      <w:pPr>
        <w:spacing w:line="480" w:lineRule="auto"/>
        <w:rPr>
          <w:rFonts w:ascii="Times New Roman" w:hAnsi="Times New Roman" w:cs="Times New Roman"/>
        </w:rPr>
      </w:pPr>
      <w:r w:rsidRPr="00BE0029">
        <w:rPr>
          <w:rFonts w:ascii="Times New Roman" w:hAnsi="Times New Roman" w:cs="Times New Roman"/>
          <w:b/>
        </w:rPr>
        <w:t xml:space="preserve">Presentation information: </w:t>
      </w:r>
      <w:r w:rsidR="00431595" w:rsidRPr="00BE0029">
        <w:rPr>
          <w:rFonts w:ascii="Times New Roman" w:hAnsi="Times New Roman" w:cs="Times New Roman"/>
        </w:rPr>
        <w:t>A previous version of this</w:t>
      </w:r>
      <w:r w:rsidRPr="00BE0029">
        <w:rPr>
          <w:rFonts w:ascii="Times New Roman" w:hAnsi="Times New Roman" w:cs="Times New Roman"/>
        </w:rPr>
        <w:t xml:space="preserve"> study was presented</w:t>
      </w:r>
      <w:r w:rsidR="00431595" w:rsidRPr="00BE0029">
        <w:rPr>
          <w:rFonts w:ascii="Times New Roman" w:hAnsi="Times New Roman" w:cs="Times New Roman"/>
        </w:rPr>
        <w:t xml:space="preserve"> at the 16</w:t>
      </w:r>
      <w:r w:rsidR="00431595" w:rsidRPr="00BE0029">
        <w:rPr>
          <w:rFonts w:ascii="Times New Roman" w:hAnsi="Times New Roman" w:cs="Times New Roman"/>
          <w:vertAlign w:val="superscript"/>
        </w:rPr>
        <w:t>th</w:t>
      </w:r>
      <w:r w:rsidR="00431595" w:rsidRPr="00BE0029">
        <w:rPr>
          <w:rFonts w:ascii="Times New Roman" w:hAnsi="Times New Roman" w:cs="Times New Roman"/>
        </w:rPr>
        <w:t xml:space="preserve"> European Venous Forum meeting (2</w:t>
      </w:r>
      <w:r w:rsidR="00431595" w:rsidRPr="00BE0029">
        <w:rPr>
          <w:rFonts w:ascii="Times New Roman" w:hAnsi="Times New Roman" w:cs="Times New Roman"/>
          <w:vertAlign w:val="superscript"/>
        </w:rPr>
        <w:t>nd</w:t>
      </w:r>
      <w:r w:rsidR="00431595" w:rsidRPr="00BE0029">
        <w:rPr>
          <w:rFonts w:ascii="Times New Roman" w:hAnsi="Times New Roman" w:cs="Times New Roman"/>
        </w:rPr>
        <w:t>-4</w:t>
      </w:r>
      <w:r w:rsidR="00431595" w:rsidRPr="00BE0029">
        <w:rPr>
          <w:rFonts w:ascii="Times New Roman" w:hAnsi="Times New Roman" w:cs="Times New Roman"/>
          <w:vertAlign w:val="superscript"/>
        </w:rPr>
        <w:t>th</w:t>
      </w:r>
      <w:r w:rsidR="00431595" w:rsidRPr="00BE0029">
        <w:rPr>
          <w:rFonts w:ascii="Times New Roman" w:hAnsi="Times New Roman" w:cs="Times New Roman"/>
        </w:rPr>
        <w:t xml:space="preserve"> July 2015) and Vascular Society Annual Scientific Meeting (11-13</w:t>
      </w:r>
      <w:r w:rsidR="00431595" w:rsidRPr="00BE0029">
        <w:rPr>
          <w:rFonts w:ascii="Times New Roman" w:hAnsi="Times New Roman" w:cs="Times New Roman"/>
          <w:vertAlign w:val="superscript"/>
        </w:rPr>
        <w:t>th</w:t>
      </w:r>
      <w:r w:rsidR="00431595" w:rsidRPr="00BE0029">
        <w:rPr>
          <w:rFonts w:ascii="Times New Roman" w:hAnsi="Times New Roman" w:cs="Times New Roman"/>
        </w:rPr>
        <w:t xml:space="preserve"> November 2015). A repeat search has been conducted since and is submitted in this manuscript.</w:t>
      </w:r>
    </w:p>
    <w:p w14:paraId="0765228D" w14:textId="77777777" w:rsidR="00431595" w:rsidRPr="00BE0029" w:rsidRDefault="00431595" w:rsidP="00431595">
      <w:pPr>
        <w:spacing w:line="480" w:lineRule="auto"/>
        <w:rPr>
          <w:rFonts w:ascii="Times New Roman" w:hAnsi="Times New Roman" w:cs="Times New Roman"/>
        </w:rPr>
      </w:pPr>
    </w:p>
    <w:p w14:paraId="39FDBBFA" w14:textId="77777777" w:rsidR="00816A17" w:rsidRPr="00BE0029" w:rsidRDefault="00816A17" w:rsidP="00431595">
      <w:pPr>
        <w:spacing w:line="480" w:lineRule="auto"/>
        <w:rPr>
          <w:rFonts w:ascii="Times New Roman" w:hAnsi="Times New Roman" w:cs="Times New Roman"/>
        </w:rPr>
      </w:pPr>
    </w:p>
    <w:p w14:paraId="56212EB9" w14:textId="77777777" w:rsidR="00816A17" w:rsidRPr="00BE0029" w:rsidRDefault="00816A17" w:rsidP="00431595">
      <w:pPr>
        <w:spacing w:line="480" w:lineRule="auto"/>
        <w:rPr>
          <w:rFonts w:ascii="Times New Roman" w:hAnsi="Times New Roman" w:cs="Times New Roman"/>
        </w:rPr>
      </w:pPr>
    </w:p>
    <w:p w14:paraId="520A654B" w14:textId="77777777" w:rsidR="00816A17" w:rsidRPr="00BE0029" w:rsidRDefault="00816A17" w:rsidP="00431595">
      <w:pPr>
        <w:spacing w:line="480" w:lineRule="auto"/>
        <w:rPr>
          <w:rFonts w:ascii="Times New Roman" w:hAnsi="Times New Roman" w:cs="Times New Roman"/>
        </w:rPr>
      </w:pPr>
    </w:p>
    <w:p w14:paraId="73DCD246" w14:textId="77777777" w:rsidR="00816A17" w:rsidRPr="00BE0029" w:rsidRDefault="00816A17" w:rsidP="00431595">
      <w:pPr>
        <w:spacing w:line="480" w:lineRule="auto"/>
        <w:rPr>
          <w:rFonts w:ascii="Times New Roman" w:hAnsi="Times New Roman" w:cs="Times New Roman"/>
        </w:rPr>
      </w:pPr>
    </w:p>
    <w:p w14:paraId="797BB413" w14:textId="77777777" w:rsidR="00816A17" w:rsidRPr="00BE0029" w:rsidRDefault="00816A17" w:rsidP="00431595">
      <w:pPr>
        <w:spacing w:line="480" w:lineRule="auto"/>
        <w:rPr>
          <w:rFonts w:ascii="Times New Roman" w:hAnsi="Times New Roman" w:cs="Times New Roman"/>
        </w:rPr>
      </w:pPr>
    </w:p>
    <w:p w14:paraId="19B8256E" w14:textId="77777777" w:rsidR="00816A17" w:rsidRPr="00BE0029" w:rsidRDefault="00816A17" w:rsidP="00431595">
      <w:pPr>
        <w:spacing w:line="480" w:lineRule="auto"/>
        <w:rPr>
          <w:rFonts w:ascii="Times New Roman" w:hAnsi="Times New Roman" w:cs="Times New Roman"/>
        </w:rPr>
      </w:pPr>
    </w:p>
    <w:p w14:paraId="4880AF6C" w14:textId="77777777" w:rsidR="00816A17" w:rsidRPr="00BE0029" w:rsidRDefault="00816A17" w:rsidP="00431595">
      <w:pPr>
        <w:spacing w:line="480" w:lineRule="auto"/>
        <w:rPr>
          <w:rFonts w:ascii="Times New Roman" w:hAnsi="Times New Roman" w:cs="Times New Roman"/>
        </w:rPr>
      </w:pPr>
    </w:p>
    <w:p w14:paraId="0BD6A07F" w14:textId="77777777" w:rsidR="00816A17" w:rsidRPr="00BE0029" w:rsidRDefault="00816A17" w:rsidP="00431595">
      <w:pPr>
        <w:spacing w:line="480" w:lineRule="auto"/>
        <w:rPr>
          <w:rFonts w:ascii="Times New Roman" w:hAnsi="Times New Roman" w:cs="Times New Roman"/>
        </w:rPr>
      </w:pPr>
    </w:p>
    <w:p w14:paraId="43D7EEF2" w14:textId="77777777" w:rsidR="00816A17" w:rsidRPr="00BE0029" w:rsidRDefault="00816A17" w:rsidP="00431595">
      <w:pPr>
        <w:spacing w:line="480" w:lineRule="auto"/>
        <w:rPr>
          <w:rFonts w:ascii="Times New Roman" w:hAnsi="Times New Roman" w:cs="Times New Roman"/>
        </w:rPr>
      </w:pPr>
    </w:p>
    <w:p w14:paraId="4DF68657" w14:textId="77777777" w:rsidR="00816A17" w:rsidRPr="00BE0029" w:rsidRDefault="00816A17" w:rsidP="00431595">
      <w:pPr>
        <w:spacing w:line="480" w:lineRule="auto"/>
        <w:rPr>
          <w:rFonts w:ascii="Times New Roman" w:hAnsi="Times New Roman" w:cs="Times New Roman"/>
        </w:rPr>
      </w:pPr>
    </w:p>
    <w:p w14:paraId="058C9BF0" w14:textId="77777777" w:rsidR="00816A17" w:rsidRPr="00BE0029" w:rsidRDefault="00816A17" w:rsidP="00431595">
      <w:pPr>
        <w:spacing w:line="480" w:lineRule="auto"/>
        <w:rPr>
          <w:rFonts w:ascii="Times New Roman" w:hAnsi="Times New Roman" w:cs="Times New Roman"/>
        </w:rPr>
      </w:pPr>
    </w:p>
    <w:p w14:paraId="7E4701FA" w14:textId="77777777" w:rsidR="00816A17" w:rsidRPr="00BE0029" w:rsidRDefault="00816A17" w:rsidP="00431595">
      <w:pPr>
        <w:spacing w:line="480" w:lineRule="auto"/>
        <w:rPr>
          <w:rFonts w:ascii="Times New Roman" w:hAnsi="Times New Roman" w:cs="Times New Roman"/>
        </w:rPr>
      </w:pPr>
    </w:p>
    <w:p w14:paraId="0523D214" w14:textId="77777777" w:rsidR="00816A17" w:rsidRPr="00BE0029" w:rsidRDefault="00816A17" w:rsidP="00431595">
      <w:pPr>
        <w:spacing w:line="480" w:lineRule="auto"/>
        <w:rPr>
          <w:rFonts w:ascii="Times New Roman" w:hAnsi="Times New Roman" w:cs="Times New Roman"/>
        </w:rPr>
      </w:pPr>
    </w:p>
    <w:p w14:paraId="4A3EFF4A" w14:textId="77777777" w:rsidR="00816A17" w:rsidRPr="00BE0029" w:rsidRDefault="00816A17" w:rsidP="00431595">
      <w:pPr>
        <w:spacing w:line="480" w:lineRule="auto"/>
        <w:rPr>
          <w:rFonts w:ascii="Times New Roman" w:hAnsi="Times New Roman" w:cs="Times New Roman"/>
        </w:rPr>
      </w:pPr>
    </w:p>
    <w:p w14:paraId="6DD4924C" w14:textId="77777777" w:rsidR="00816A17" w:rsidRPr="00BE0029" w:rsidRDefault="00816A17" w:rsidP="00431595">
      <w:pPr>
        <w:spacing w:line="480" w:lineRule="auto"/>
        <w:rPr>
          <w:rFonts w:ascii="Times New Roman" w:hAnsi="Times New Roman" w:cs="Times New Roman"/>
        </w:rPr>
      </w:pPr>
    </w:p>
    <w:p w14:paraId="0EFD5457" w14:textId="77777777" w:rsidR="00816A17" w:rsidRPr="00BE0029" w:rsidRDefault="00816A17" w:rsidP="00431595">
      <w:pPr>
        <w:spacing w:line="480" w:lineRule="auto"/>
        <w:rPr>
          <w:rFonts w:ascii="Times New Roman" w:hAnsi="Times New Roman" w:cs="Times New Roman"/>
        </w:rPr>
      </w:pPr>
    </w:p>
    <w:p w14:paraId="27994248" w14:textId="77777777" w:rsidR="00816A17" w:rsidRPr="00BE0029" w:rsidRDefault="00816A17" w:rsidP="00431595">
      <w:pPr>
        <w:spacing w:line="480" w:lineRule="auto"/>
        <w:rPr>
          <w:rFonts w:ascii="Times New Roman" w:hAnsi="Times New Roman" w:cs="Times New Roman"/>
        </w:rPr>
      </w:pPr>
    </w:p>
    <w:p w14:paraId="29B2CFF3" w14:textId="77777777" w:rsidR="00816A17" w:rsidRPr="00BE0029" w:rsidRDefault="00816A17" w:rsidP="00431595">
      <w:pPr>
        <w:spacing w:line="480" w:lineRule="auto"/>
        <w:rPr>
          <w:rFonts w:ascii="Times New Roman" w:hAnsi="Times New Roman" w:cs="Times New Roman"/>
        </w:rPr>
      </w:pPr>
    </w:p>
    <w:p w14:paraId="58E7680C" w14:textId="77777777" w:rsidR="00A552C3" w:rsidRPr="00BE0029" w:rsidRDefault="00216E58" w:rsidP="00431595">
      <w:pPr>
        <w:spacing w:line="480" w:lineRule="auto"/>
        <w:rPr>
          <w:rFonts w:ascii="Times New Roman" w:hAnsi="Times New Roman" w:cs="Times New Roman"/>
          <w:b/>
          <w:u w:val="single"/>
        </w:rPr>
      </w:pPr>
      <w:r w:rsidRPr="00BE0029">
        <w:rPr>
          <w:rFonts w:ascii="Times New Roman" w:hAnsi="Times New Roman" w:cs="Times New Roman"/>
          <w:b/>
          <w:u w:val="single"/>
        </w:rPr>
        <w:lastRenderedPageBreak/>
        <w:t>Abstract</w:t>
      </w:r>
    </w:p>
    <w:p w14:paraId="408F8C65" w14:textId="77777777" w:rsidR="00A552C3" w:rsidRPr="00BE0029" w:rsidRDefault="00216E58" w:rsidP="00431595">
      <w:pPr>
        <w:spacing w:line="480" w:lineRule="auto"/>
        <w:jc w:val="both"/>
        <w:rPr>
          <w:rFonts w:ascii="Times New Roman" w:hAnsi="Times New Roman" w:cs="Times New Roman"/>
          <w:b/>
        </w:rPr>
      </w:pPr>
      <w:r w:rsidRPr="00BE0029">
        <w:rPr>
          <w:rFonts w:ascii="Times New Roman" w:hAnsi="Times New Roman" w:cs="Times New Roman"/>
          <w:b/>
        </w:rPr>
        <w:t>Objective</w:t>
      </w:r>
    </w:p>
    <w:p w14:paraId="5E09D814" w14:textId="1997BF4A"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Venous thromboembolism (VTE)</w:t>
      </w:r>
      <w:r w:rsidR="00DC5500" w:rsidRPr="00BE0029">
        <w:rPr>
          <w:rFonts w:ascii="Times New Roman" w:hAnsi="Times New Roman" w:cs="Times New Roman"/>
        </w:rPr>
        <w:t>,</w:t>
      </w:r>
      <w:r w:rsidRPr="00BE0029">
        <w:rPr>
          <w:rFonts w:ascii="Times New Roman" w:hAnsi="Times New Roman" w:cs="Times New Roman"/>
        </w:rPr>
        <w:t xml:space="preserve"> </w:t>
      </w:r>
      <w:r w:rsidR="00DC5500" w:rsidRPr="00BE0029">
        <w:rPr>
          <w:rFonts w:ascii="Times New Roman" w:hAnsi="Times New Roman" w:cs="Times New Roman"/>
        </w:rPr>
        <w:t>encompassing</w:t>
      </w:r>
      <w:r w:rsidRPr="00BE0029">
        <w:rPr>
          <w:rFonts w:ascii="Times New Roman" w:hAnsi="Times New Roman" w:cs="Times New Roman"/>
        </w:rPr>
        <w:t xml:space="preserve"> deep vein thrombosis (DVT) and pulmonary embolism (PE), is a significant cause of morbidity and mortality, affecting 1 in 1000 adults per year. Neuromuscular electrical stimulation (NMES) is the transcutaneous application of electrical impulses to elicit muscle contraction, preventing venous stasis. This review aims to investigate the evidence underlying the use of NMES in thromboprophylaxis.</w:t>
      </w:r>
    </w:p>
    <w:p w14:paraId="3AB36BDB" w14:textId="77777777" w:rsidR="00A552C3" w:rsidRPr="00BE0029" w:rsidRDefault="00A552C3" w:rsidP="00431595">
      <w:pPr>
        <w:spacing w:line="480" w:lineRule="auto"/>
        <w:jc w:val="both"/>
        <w:rPr>
          <w:rFonts w:ascii="Times New Roman" w:hAnsi="Times New Roman" w:cs="Times New Roman"/>
        </w:rPr>
      </w:pPr>
    </w:p>
    <w:p w14:paraId="103D7C50" w14:textId="77777777" w:rsidR="00A552C3" w:rsidRPr="00BE0029" w:rsidRDefault="00216E58" w:rsidP="00431595">
      <w:pPr>
        <w:spacing w:line="480" w:lineRule="auto"/>
        <w:jc w:val="both"/>
        <w:rPr>
          <w:rFonts w:ascii="Times New Roman" w:hAnsi="Times New Roman" w:cs="Times New Roman"/>
          <w:b/>
        </w:rPr>
      </w:pPr>
      <w:r w:rsidRPr="00BE0029">
        <w:rPr>
          <w:rFonts w:ascii="Times New Roman" w:hAnsi="Times New Roman" w:cs="Times New Roman"/>
          <w:b/>
        </w:rPr>
        <w:t>Methods</w:t>
      </w:r>
    </w:p>
    <w:p w14:paraId="21D6D50B" w14:textId="1FF94505"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 xml:space="preserve">The Medline and </w:t>
      </w:r>
      <w:proofErr w:type="spellStart"/>
      <w:r w:rsidRPr="00BE0029">
        <w:rPr>
          <w:rFonts w:ascii="Times New Roman" w:hAnsi="Times New Roman" w:cs="Times New Roman"/>
        </w:rPr>
        <w:t>Embase</w:t>
      </w:r>
      <w:proofErr w:type="spellEnd"/>
      <w:r w:rsidRPr="00BE0029">
        <w:rPr>
          <w:rFonts w:ascii="Times New Roman" w:hAnsi="Times New Roman" w:cs="Times New Roman"/>
        </w:rPr>
        <w:t xml:space="preserve"> databases were systematically searched, adhering to PRISMA guidelines, for articles relating to electrical stimulation and thromboprophylaxis. Articles were screened according to </w:t>
      </w:r>
      <w:r w:rsidRPr="00BE0029">
        <w:rPr>
          <w:rFonts w:ascii="Times New Roman" w:hAnsi="Times New Roman" w:cs="Times New Roman"/>
          <w:i/>
        </w:rPr>
        <w:t>a priori</w:t>
      </w:r>
      <w:r w:rsidRPr="00BE0029">
        <w:rPr>
          <w:rFonts w:ascii="Times New Roman" w:hAnsi="Times New Roman" w:cs="Times New Roman"/>
        </w:rPr>
        <w:t xml:space="preserve"> inclusion and exclusion</w:t>
      </w:r>
      <w:r w:rsidR="00DC5500" w:rsidRPr="00BE0029">
        <w:rPr>
          <w:rFonts w:ascii="Times New Roman" w:hAnsi="Times New Roman" w:cs="Times New Roman"/>
        </w:rPr>
        <w:t xml:space="preserve"> criteria.</w:t>
      </w:r>
    </w:p>
    <w:p w14:paraId="49B7C184" w14:textId="77777777" w:rsidR="00A552C3" w:rsidRPr="00BE0029" w:rsidRDefault="00A552C3" w:rsidP="00431595">
      <w:pPr>
        <w:spacing w:line="480" w:lineRule="auto"/>
        <w:jc w:val="both"/>
        <w:rPr>
          <w:rFonts w:ascii="Times New Roman" w:hAnsi="Times New Roman" w:cs="Times New Roman"/>
        </w:rPr>
      </w:pPr>
    </w:p>
    <w:p w14:paraId="2987B979" w14:textId="77777777" w:rsidR="00A552C3" w:rsidRPr="00BE0029" w:rsidRDefault="00216E58" w:rsidP="00431595">
      <w:pPr>
        <w:spacing w:line="480" w:lineRule="auto"/>
        <w:jc w:val="both"/>
        <w:rPr>
          <w:rFonts w:ascii="Times New Roman" w:hAnsi="Times New Roman" w:cs="Times New Roman"/>
          <w:b/>
        </w:rPr>
      </w:pPr>
      <w:r w:rsidRPr="00BE0029">
        <w:rPr>
          <w:rFonts w:ascii="Times New Roman" w:hAnsi="Times New Roman" w:cs="Times New Roman"/>
          <w:b/>
        </w:rPr>
        <w:t>Results</w:t>
      </w:r>
    </w:p>
    <w:p w14:paraId="56E32C99" w14:textId="57C2EF03"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The search strategy</w:t>
      </w:r>
      <w:r w:rsidR="00C3091C" w:rsidRPr="00BE0029">
        <w:rPr>
          <w:rFonts w:ascii="Times New Roman" w:hAnsi="Times New Roman" w:cs="Times New Roman"/>
        </w:rPr>
        <w:t xml:space="preserve"> identified 10</w:t>
      </w:r>
      <w:r w:rsidRPr="00BE0029">
        <w:rPr>
          <w:rFonts w:ascii="Times New Roman" w:hAnsi="Times New Roman" w:cs="Times New Roman"/>
        </w:rPr>
        <w:t xml:space="preserve"> randomised controlled trials, which were used in three separate meta-analyses; </w:t>
      </w:r>
      <w:r w:rsidR="00C3091C" w:rsidRPr="00BE0029">
        <w:rPr>
          <w:rFonts w:ascii="Times New Roman" w:hAnsi="Times New Roman" w:cs="Times New Roman"/>
        </w:rPr>
        <w:t>5</w:t>
      </w:r>
      <w:r w:rsidRPr="00BE0029">
        <w:rPr>
          <w:rFonts w:ascii="Times New Roman" w:hAnsi="Times New Roman" w:cs="Times New Roman"/>
        </w:rPr>
        <w:t xml:space="preserve"> trials compared NMES to control, favouring NMES (odds ratio (OR) of DVT 0.2</w:t>
      </w:r>
      <w:r w:rsidR="00C3091C" w:rsidRPr="00BE0029">
        <w:rPr>
          <w:rFonts w:ascii="Times New Roman" w:hAnsi="Times New Roman" w:cs="Times New Roman"/>
        </w:rPr>
        <w:t>9</w:t>
      </w:r>
      <w:r w:rsidRPr="00BE0029">
        <w:rPr>
          <w:rFonts w:ascii="Times New Roman" w:hAnsi="Times New Roman" w:cs="Times New Roman"/>
        </w:rPr>
        <w:t>, 95%CI 0.1</w:t>
      </w:r>
      <w:r w:rsidR="00C3091C" w:rsidRPr="00BE0029">
        <w:rPr>
          <w:rFonts w:ascii="Times New Roman" w:hAnsi="Times New Roman" w:cs="Times New Roman"/>
        </w:rPr>
        <w:t>3</w:t>
      </w:r>
      <w:r w:rsidRPr="00BE0029">
        <w:rPr>
          <w:rFonts w:ascii="Times New Roman" w:hAnsi="Times New Roman" w:cs="Times New Roman"/>
        </w:rPr>
        <w:t>-0.</w:t>
      </w:r>
      <w:r w:rsidR="00C3091C" w:rsidRPr="00BE0029">
        <w:rPr>
          <w:rFonts w:ascii="Times New Roman" w:hAnsi="Times New Roman" w:cs="Times New Roman"/>
        </w:rPr>
        <w:t>65</w:t>
      </w:r>
      <w:r w:rsidR="00431595" w:rsidRPr="00BE0029">
        <w:rPr>
          <w:rFonts w:ascii="Times New Roman" w:hAnsi="Times New Roman" w:cs="Times New Roman"/>
        </w:rPr>
        <w:t>; P=</w:t>
      </w:r>
      <w:proofErr w:type="gramStart"/>
      <w:r w:rsidRPr="00BE0029">
        <w:rPr>
          <w:rFonts w:ascii="Times New Roman" w:hAnsi="Times New Roman" w:cs="Times New Roman"/>
        </w:rPr>
        <w:t>.00</w:t>
      </w:r>
      <w:r w:rsidR="00C3091C" w:rsidRPr="00BE0029">
        <w:rPr>
          <w:rFonts w:ascii="Times New Roman" w:hAnsi="Times New Roman" w:cs="Times New Roman"/>
        </w:rPr>
        <w:t>3</w:t>
      </w:r>
      <w:proofErr w:type="gramEnd"/>
      <w:r w:rsidRPr="00BE0029">
        <w:rPr>
          <w:rFonts w:ascii="Times New Roman" w:hAnsi="Times New Roman" w:cs="Times New Roman"/>
        </w:rPr>
        <w:t>); 3 trials compared NMES to heparin, favouring heparin (OR o</w:t>
      </w:r>
      <w:r w:rsidR="00431595" w:rsidRPr="00BE0029">
        <w:rPr>
          <w:rFonts w:ascii="Times New Roman" w:hAnsi="Times New Roman" w:cs="Times New Roman"/>
        </w:rPr>
        <w:t>f DVT 2.00, 95%CI 1.13-3.52; P=</w:t>
      </w:r>
      <w:r w:rsidRPr="00BE0029">
        <w:rPr>
          <w:rFonts w:ascii="Times New Roman" w:hAnsi="Times New Roman" w:cs="Times New Roman"/>
        </w:rPr>
        <w:t>.02); 3 trials compared NMES as an adjunct to heparin versus heparin only, demonstrating no significant difference (OR of DVT 0.33, 95%CI 0.10-</w:t>
      </w:r>
      <w:r w:rsidR="00431595" w:rsidRPr="00BE0029">
        <w:rPr>
          <w:rFonts w:ascii="Times New Roman" w:hAnsi="Times New Roman" w:cs="Times New Roman"/>
        </w:rPr>
        <w:t xml:space="preserve">1.14; </w:t>
      </w:r>
      <w:r w:rsidR="00816A17" w:rsidRPr="00BE0029">
        <w:rPr>
          <w:rFonts w:ascii="Times New Roman" w:hAnsi="Times New Roman" w:cs="Times New Roman"/>
        </w:rPr>
        <w:t>P=</w:t>
      </w:r>
      <w:r w:rsidRPr="00BE0029">
        <w:rPr>
          <w:rFonts w:ascii="Times New Roman" w:hAnsi="Times New Roman" w:cs="Times New Roman"/>
        </w:rPr>
        <w:t>.08).</w:t>
      </w:r>
    </w:p>
    <w:p w14:paraId="6432DB06" w14:textId="77777777" w:rsidR="00A552C3" w:rsidRPr="00BE0029" w:rsidRDefault="00A552C3" w:rsidP="00431595">
      <w:pPr>
        <w:spacing w:line="480" w:lineRule="auto"/>
        <w:jc w:val="both"/>
        <w:rPr>
          <w:rFonts w:ascii="Times New Roman" w:hAnsi="Times New Roman" w:cs="Times New Roman"/>
        </w:rPr>
      </w:pPr>
    </w:p>
    <w:p w14:paraId="0E094F2C" w14:textId="77777777" w:rsidR="00A552C3" w:rsidRPr="00BE0029" w:rsidRDefault="00216E58" w:rsidP="00431595">
      <w:pPr>
        <w:spacing w:line="480" w:lineRule="auto"/>
        <w:jc w:val="both"/>
        <w:rPr>
          <w:rFonts w:ascii="Times New Roman" w:hAnsi="Times New Roman" w:cs="Times New Roman"/>
          <w:b/>
        </w:rPr>
      </w:pPr>
      <w:r w:rsidRPr="00BE0029">
        <w:rPr>
          <w:rFonts w:ascii="Times New Roman" w:hAnsi="Times New Roman" w:cs="Times New Roman"/>
          <w:b/>
        </w:rPr>
        <w:t>Conclusion</w:t>
      </w:r>
    </w:p>
    <w:p w14:paraId="162F043C" w14:textId="23E01145" w:rsidR="00A552C3" w:rsidRPr="00BE0029" w:rsidRDefault="00216E58" w:rsidP="00431595">
      <w:pPr>
        <w:spacing w:line="480" w:lineRule="auto"/>
        <w:jc w:val="both"/>
        <w:rPr>
          <w:rFonts w:ascii="Times New Roman" w:hAnsi="Times New Roman" w:cs="Times New Roman"/>
          <w:b/>
        </w:rPr>
      </w:pPr>
      <w:r w:rsidRPr="00BE0029">
        <w:rPr>
          <w:rFonts w:ascii="Times New Roman" w:hAnsi="Times New Roman" w:cs="Times New Roman"/>
        </w:rPr>
        <w:lastRenderedPageBreak/>
        <w:t xml:space="preserve">NMES significantly reduces the risk of deep vein thrombosis compared to no prophylaxis. </w:t>
      </w:r>
      <w:r w:rsidR="00AD0CC3" w:rsidRPr="00BE0029">
        <w:rPr>
          <w:rFonts w:ascii="Times New Roman" w:hAnsi="Times New Roman" w:cs="Times New Roman"/>
        </w:rPr>
        <w:t>It is inferior to heparin in preventing DVT and there is no evidence for its use as an adjunct to heparin</w:t>
      </w:r>
      <w:r w:rsidRPr="00BE0029">
        <w:rPr>
          <w:rFonts w:ascii="Times New Roman" w:hAnsi="Times New Roman" w:cs="Times New Roman"/>
        </w:rPr>
        <w:t>.</w:t>
      </w:r>
    </w:p>
    <w:p w14:paraId="24C21C95" w14:textId="10E0A811" w:rsidR="00A552C3" w:rsidRPr="00BE0029" w:rsidRDefault="00216E58" w:rsidP="00431595">
      <w:pPr>
        <w:spacing w:line="480" w:lineRule="auto"/>
        <w:jc w:val="both"/>
        <w:rPr>
          <w:rFonts w:ascii="Times New Roman" w:hAnsi="Times New Roman" w:cs="Times New Roman"/>
          <w:b/>
        </w:rPr>
      </w:pPr>
      <w:r w:rsidRPr="00BE0029">
        <w:rPr>
          <w:rFonts w:ascii="Times New Roman" w:hAnsi="Times New Roman" w:cs="Times New Roman"/>
          <w:b/>
        </w:rPr>
        <w:t>(</w:t>
      </w:r>
      <w:r w:rsidR="00BE0029">
        <w:rPr>
          <w:rFonts w:ascii="Times New Roman" w:hAnsi="Times New Roman" w:cs="Times New Roman"/>
          <w:b/>
        </w:rPr>
        <w:t>198</w:t>
      </w:r>
      <w:r w:rsidRPr="00BE0029">
        <w:rPr>
          <w:rFonts w:ascii="Times New Roman" w:hAnsi="Times New Roman" w:cs="Times New Roman"/>
          <w:b/>
        </w:rPr>
        <w:t xml:space="preserve"> words)</w:t>
      </w:r>
    </w:p>
    <w:p w14:paraId="45CF4F1A" w14:textId="77777777" w:rsidR="00A552C3" w:rsidRPr="00BE0029" w:rsidRDefault="00A552C3" w:rsidP="00431595">
      <w:pPr>
        <w:spacing w:line="480" w:lineRule="auto"/>
        <w:jc w:val="both"/>
        <w:rPr>
          <w:rFonts w:ascii="Times New Roman" w:hAnsi="Times New Roman" w:cs="Times New Roman"/>
          <w:b/>
        </w:rPr>
      </w:pPr>
    </w:p>
    <w:p w14:paraId="3D344E72" w14:textId="066EE423" w:rsidR="00F745AA" w:rsidRPr="00BE0029" w:rsidRDefault="00F745AA" w:rsidP="00431595">
      <w:pPr>
        <w:spacing w:line="480" w:lineRule="auto"/>
        <w:rPr>
          <w:rFonts w:ascii="Times New Roman" w:hAnsi="Times New Roman" w:cs="Times New Roman"/>
          <w:b/>
        </w:rPr>
      </w:pPr>
      <w:r w:rsidRPr="00BE0029">
        <w:rPr>
          <w:rFonts w:ascii="Times New Roman" w:hAnsi="Times New Roman" w:cs="Times New Roman"/>
          <w:b/>
        </w:rPr>
        <w:br w:type="page"/>
      </w:r>
    </w:p>
    <w:p w14:paraId="1D437B12" w14:textId="77777777" w:rsidR="00A552C3" w:rsidRPr="00BE0029" w:rsidRDefault="00216E58" w:rsidP="00431595">
      <w:pPr>
        <w:spacing w:line="480" w:lineRule="auto"/>
        <w:jc w:val="both"/>
        <w:rPr>
          <w:rFonts w:ascii="Times New Roman" w:hAnsi="Times New Roman" w:cs="Times New Roman"/>
          <w:b/>
          <w:u w:val="single"/>
        </w:rPr>
      </w:pPr>
      <w:r w:rsidRPr="00BE0029">
        <w:rPr>
          <w:rFonts w:ascii="Times New Roman" w:hAnsi="Times New Roman" w:cs="Times New Roman"/>
          <w:b/>
          <w:u w:val="single"/>
        </w:rPr>
        <w:lastRenderedPageBreak/>
        <w:t>Introduction</w:t>
      </w:r>
    </w:p>
    <w:p w14:paraId="40D524E6" w14:textId="77777777" w:rsidR="00A552C3" w:rsidRPr="00BE0029" w:rsidRDefault="00A552C3" w:rsidP="00431595">
      <w:pPr>
        <w:spacing w:line="480" w:lineRule="auto"/>
        <w:jc w:val="both"/>
        <w:rPr>
          <w:rFonts w:ascii="Times New Roman" w:hAnsi="Times New Roman" w:cs="Times New Roman"/>
          <w:b/>
          <w:u w:val="single"/>
        </w:rPr>
      </w:pPr>
    </w:p>
    <w:p w14:paraId="50402FAA" w14:textId="0E398D50"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 xml:space="preserve">Venous thromboembolism (VTE), encompassing deep vein thrombosis (DVT) and pulmonary embolism (PE) is a </w:t>
      </w:r>
      <w:r w:rsidR="00D25203" w:rsidRPr="00BE0029">
        <w:rPr>
          <w:rFonts w:ascii="Times New Roman" w:hAnsi="Times New Roman" w:cs="Times New Roman"/>
        </w:rPr>
        <w:t xml:space="preserve">significant </w:t>
      </w:r>
      <w:r w:rsidRPr="00BE0029">
        <w:rPr>
          <w:rFonts w:ascii="Times New Roman" w:hAnsi="Times New Roman" w:cs="Times New Roman"/>
        </w:rPr>
        <w:t>cause of morbidity and mortality. It affects 1 in 1000 adults per annum</w:t>
      </w:r>
      <w:r w:rsidRPr="00BE0029">
        <w:rPr>
          <w:rFonts w:ascii="Times New Roman" w:hAnsi="Times New Roman" w:cs="Times New Roman"/>
        </w:rPr>
        <w:fldChar w:fldCharType="begin">
          <w:fldData xml:space="preserve">PEVuZE5vdGU+PENpdGU+PEF1dGhvcj5TaWx2ZXJzdGVpbjwvQXV0aG9yPjxZZWFyPjE5OTg8L1ll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</w:fldData>
        </w:fldChar>
      </w:r>
      <w:r w:rsidRPr="00BE0029">
        <w:rPr>
          <w:rFonts w:ascii="Times New Roman" w:hAnsi="Times New Roman" w:cs="Times New Roman"/>
        </w:rPr>
        <w:instrText xml:space="preserve"> ADDIN EN.CITE </w:instrText>
      </w:r>
      <w:r w:rsidRPr="00BE0029">
        <w:rPr>
          <w:rFonts w:ascii="Times New Roman" w:hAnsi="Times New Roman" w:cs="Times New Roman"/>
        </w:rPr>
        <w:fldChar w:fldCharType="begin">
          <w:fldData xml:space="preserve">PEVuZE5vdGU+PENpdGU+PEF1dGhvcj5TaWx2ZXJzdGVpbjwvQXV0aG9yPjxZZWFyPjE5OTg8L1ll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</w:fldData>
        </w:fldChar>
      </w:r>
      <w:r w:rsidRPr="00BE0029">
        <w:rPr>
          <w:rFonts w:ascii="Times New Roman" w:hAnsi="Times New Roman" w:cs="Times New Roman"/>
        </w:rPr>
        <w:instrText xml:space="preserve"> ADDIN EN.CITE.DATA </w:instrText>
      </w:r>
      <w:r w:rsidRPr="00BE0029">
        <w:rPr>
          <w:rFonts w:ascii="Times New Roman" w:hAnsi="Times New Roman" w:cs="Times New Roman"/>
        </w:rPr>
      </w:r>
      <w:r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Pr="00BE0029">
        <w:rPr>
          <w:rFonts w:ascii="Times New Roman" w:hAnsi="Times New Roman" w:cs="Times New Roman"/>
          <w:noProof/>
          <w:vertAlign w:val="superscript"/>
        </w:rPr>
        <w:t>1</w:t>
      </w:r>
      <w:r w:rsidRPr="00BE0029">
        <w:rPr>
          <w:rFonts w:ascii="Times New Roman" w:hAnsi="Times New Roman" w:cs="Times New Roman"/>
        </w:rPr>
        <w:fldChar w:fldCharType="end"/>
      </w:r>
      <w:r w:rsidRPr="00BE0029">
        <w:rPr>
          <w:rFonts w:ascii="Times New Roman" w:hAnsi="Times New Roman" w:cs="Times New Roman"/>
        </w:rPr>
        <w:t xml:space="preserve"> and is responsible for 25,000 preventable hospital-related deaths</w:t>
      </w:r>
      <w:r w:rsidRPr="00BE0029">
        <w:rPr>
          <w:rFonts w:ascii="Times New Roman" w:hAnsi="Times New Roman" w:cs="Times New Roman"/>
        </w:rPr>
        <w:fldChar w:fldCharType="begin"/>
      </w:r>
      <w:r w:rsidRPr="00BE0029">
        <w:rPr>
          <w:rFonts w:ascii="Times New Roman" w:hAnsi="Times New Roman" w:cs="Times New Roman"/>
        </w:rPr>
        <w:instrText xml:space="preserve"> ADDIN EN.CITE &lt;EndNote&gt;&lt;Cite&gt;&lt;Author&gt;Committee&lt;/Author&gt;&lt;Year&gt;2005&lt;/Year&gt;&lt;RecNum&gt;789&lt;/RecNum&gt;&lt;DisplayText&gt;&lt;style face="superscript"&gt;2&lt;/style&gt;&lt;/DisplayText&gt;&lt;record&gt;&lt;rec-number&gt;789&lt;/rec-number&gt;&lt;foreign-keys&gt;&lt;key app="EN" db-id="ta20zxxdys2tvie9pddpreaxpv55txwxsw5d" timestamp="1438514626"&gt;789&lt;/key&gt;&lt;/foreign-keys&gt;&lt;ref-type name="Journal Article"&gt;17&lt;/ref-type&gt;&lt;contributors&gt;&lt;authors&gt;&lt;author&gt;House of Commons Health Committee &lt;/author&gt;&lt;/authors&gt;&lt;/contributors&gt;&lt;titles&gt;&lt;title&gt;The Prevention of Venous Thromboembolism in Hospitalised Patients&lt;/title&gt;&lt;secondary-title&gt;London: The Stationary Office&lt;/secondary-title&gt;&lt;/titles&gt;&lt;periodical&gt;&lt;full-title&gt;London: The Stationary Office&lt;/full-title&gt;&lt;/periodical&gt;&lt;dates&gt;&lt;year&gt;2005&lt;/year&gt;&lt;/dates&gt;&lt;urls&gt;&lt;/urls&gt;&lt;/record&gt;&lt;/Cite&gt;&lt;/EndNote&gt;</w:instrText>
      </w:r>
      <w:r w:rsidRPr="00BE0029">
        <w:rPr>
          <w:rFonts w:ascii="Times New Roman" w:hAnsi="Times New Roman" w:cs="Times New Roman"/>
        </w:rPr>
        <w:fldChar w:fldCharType="separate"/>
      </w:r>
      <w:r w:rsidRPr="00BE0029">
        <w:rPr>
          <w:rFonts w:ascii="Times New Roman" w:hAnsi="Times New Roman" w:cs="Times New Roman"/>
          <w:noProof/>
          <w:vertAlign w:val="superscript"/>
        </w:rPr>
        <w:t>2</w:t>
      </w:r>
      <w:r w:rsidRPr="00BE0029">
        <w:rPr>
          <w:rFonts w:ascii="Times New Roman" w:hAnsi="Times New Roman" w:cs="Times New Roman"/>
        </w:rPr>
        <w:fldChar w:fldCharType="end"/>
      </w:r>
      <w:r w:rsidRPr="00BE0029">
        <w:rPr>
          <w:rFonts w:ascii="Times New Roman" w:hAnsi="Times New Roman" w:cs="Times New Roman"/>
        </w:rPr>
        <w:t>, making it the single most common cause of hospital-related mortality</w:t>
      </w:r>
      <w:r w:rsidR="00870199">
        <w:rPr>
          <w:rFonts w:ascii="Times New Roman" w:hAnsi="Times New Roman" w:cs="Times New Roman"/>
        </w:rPr>
        <w:t xml:space="preserve"> in the United Kingdom</w:t>
      </w:r>
      <w:r w:rsidRPr="00BE0029">
        <w:rPr>
          <w:rFonts w:ascii="Times New Roman" w:hAnsi="Times New Roman" w:cs="Times New Roman"/>
        </w:rPr>
        <w:t xml:space="preserve">. DVT is associated with significant </w:t>
      </w:r>
      <w:r w:rsidR="00317A57" w:rsidRPr="00BE0029">
        <w:rPr>
          <w:rFonts w:ascii="Times New Roman" w:hAnsi="Times New Roman" w:cs="Times New Roman"/>
        </w:rPr>
        <w:t>long-term</w:t>
      </w:r>
      <w:r w:rsidRPr="00BE0029">
        <w:rPr>
          <w:rFonts w:ascii="Times New Roman" w:hAnsi="Times New Roman" w:cs="Times New Roman"/>
        </w:rPr>
        <w:t xml:space="preserve"> morbidity due to recurrence, venous hypertension and post-thrombotic syndrome (PTS). PTS affects up to 50% of patients with proximal DVT</w:t>
      </w:r>
      <w:r w:rsidRPr="00BE0029">
        <w:rPr>
          <w:rFonts w:ascii="Times New Roman" w:hAnsi="Times New Roman" w:cs="Times New Roman"/>
        </w:rPr>
        <w:fldChar w:fldCharType="begin">
          <w:fldData xml:space="preserve">PEVuZE5vdGU+PENpdGU+PEF1dGhvcj5CYWxkd2luPC9BdXRob3I+PFllYXI+MjAxMzwvWWVhcj48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</w:fldData>
        </w:fldChar>
      </w:r>
      <w:r w:rsidR="00F02347" w:rsidRPr="00BE0029">
        <w:rPr>
          <w:rFonts w:ascii="Times New Roman" w:hAnsi="Times New Roman" w:cs="Times New Roman"/>
        </w:rPr>
        <w:instrText xml:space="preserve"> ADDIN EN.CITE </w:instrText>
      </w:r>
      <w:r w:rsidR="00F02347" w:rsidRPr="00BE0029">
        <w:rPr>
          <w:rFonts w:ascii="Times New Roman" w:hAnsi="Times New Roman" w:cs="Times New Roman"/>
        </w:rPr>
        <w:fldChar w:fldCharType="begin">
          <w:fldData xml:space="preserve">PEVuZE5vdGU+PENpdGU+PEF1dGhvcj5CYWxkd2luPC9BdXRob3I+PFllYXI+MjAxMzwvWWVhcj48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</w:fldData>
        </w:fldChar>
      </w:r>
      <w:r w:rsidR="00F02347" w:rsidRPr="00BE0029">
        <w:rPr>
          <w:rFonts w:ascii="Times New Roman" w:hAnsi="Times New Roman" w:cs="Times New Roman"/>
        </w:rPr>
        <w:instrText xml:space="preserve"> ADDIN EN.CITE.DATA </w:instrText>
      </w:r>
      <w:r w:rsidR="00F02347" w:rsidRPr="00BE0029">
        <w:rPr>
          <w:rFonts w:ascii="Times New Roman" w:hAnsi="Times New Roman" w:cs="Times New Roman"/>
        </w:rPr>
      </w:r>
      <w:r w:rsidR="00F02347"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Pr="00BE0029">
        <w:rPr>
          <w:rFonts w:ascii="Times New Roman" w:hAnsi="Times New Roman" w:cs="Times New Roman"/>
          <w:noProof/>
          <w:vertAlign w:val="superscript"/>
        </w:rPr>
        <w:t>3</w:t>
      </w:r>
      <w:r w:rsidRPr="00BE0029">
        <w:rPr>
          <w:rFonts w:ascii="Times New Roman" w:hAnsi="Times New Roman" w:cs="Times New Roman"/>
        </w:rPr>
        <w:fldChar w:fldCharType="end"/>
      </w:r>
      <w:r w:rsidRPr="00BE0029">
        <w:rPr>
          <w:rFonts w:ascii="Times New Roman" w:hAnsi="Times New Roman" w:cs="Times New Roman"/>
        </w:rPr>
        <w:t xml:space="preserve"> and leads to venous ulceration in 5-10% of cases. The overall cost of treating VTE in the United Kingdom is estimated to be £640 million</w:t>
      </w:r>
      <w:r w:rsidR="00B361B6" w:rsidRPr="00BE0029">
        <w:rPr>
          <w:rFonts w:ascii="Times New Roman" w:hAnsi="Times New Roman" w:cs="Times New Roman"/>
        </w:rPr>
        <w:fldChar w:fldCharType="begin"/>
      </w:r>
      <w:r w:rsidR="00B361B6" w:rsidRPr="00BE0029">
        <w:rPr>
          <w:rFonts w:ascii="Times New Roman" w:hAnsi="Times New Roman" w:cs="Times New Roman"/>
        </w:rPr>
        <w:instrText xml:space="preserve"> ADDIN EN.CITE &lt;EndNote&gt;&lt;Cite&gt;&lt;Author&gt;Committee&lt;/Author&gt;&lt;Year&gt;2005&lt;/Year&gt;&lt;RecNum&gt;789&lt;/RecNum&gt;&lt;DisplayText&gt;&lt;style face="superscript"&gt;2&lt;/style&gt;&lt;/DisplayText&gt;&lt;record&gt;&lt;rec-number&gt;789&lt;/rec-number&gt;&lt;foreign-keys&gt;&lt;key app="EN" db-id="ta20zxxdys2tvie9pddpreaxpv55txwxsw5d" timestamp="1438514626"&gt;789&lt;/key&gt;&lt;/foreign-keys&gt;&lt;ref-type name="Journal Article"&gt;17&lt;/ref-type&gt;&lt;contributors&gt;&lt;authors&gt;&lt;author&gt;House of Commons Health Committee &lt;/author&gt;&lt;/authors&gt;&lt;/contributors&gt;&lt;titles&gt;&lt;title&gt;The Prevention of Venous Thromboembolism in Hospitalised Patients&lt;/title&gt;&lt;secondary-title&gt;London: The Stationary Office&lt;/secondary-title&gt;&lt;/titles&gt;&lt;periodical&gt;&lt;full-title&gt;London: The Stationary Office&lt;/full-title&gt;&lt;/periodical&gt;&lt;dates&gt;&lt;year&gt;2005&lt;/year&gt;&lt;/dates&gt;&lt;urls&gt;&lt;/urls&gt;&lt;/record&gt;&lt;/Cite&gt;&lt;/EndNote&gt;</w:instrText>
      </w:r>
      <w:r w:rsidR="00B361B6" w:rsidRPr="00BE0029">
        <w:rPr>
          <w:rFonts w:ascii="Times New Roman" w:hAnsi="Times New Roman" w:cs="Times New Roman"/>
        </w:rPr>
        <w:fldChar w:fldCharType="separate"/>
      </w:r>
      <w:r w:rsidR="00B361B6" w:rsidRPr="00BE0029">
        <w:rPr>
          <w:rFonts w:ascii="Times New Roman" w:hAnsi="Times New Roman" w:cs="Times New Roman"/>
          <w:noProof/>
          <w:vertAlign w:val="superscript"/>
        </w:rPr>
        <w:t>2</w:t>
      </w:r>
      <w:r w:rsidR="00B361B6" w:rsidRPr="00BE0029">
        <w:rPr>
          <w:rFonts w:ascii="Times New Roman" w:hAnsi="Times New Roman" w:cs="Times New Roman"/>
        </w:rPr>
        <w:fldChar w:fldCharType="end"/>
      </w:r>
      <w:r w:rsidRPr="00BE0029">
        <w:rPr>
          <w:rFonts w:ascii="Times New Roman" w:hAnsi="Times New Roman" w:cs="Times New Roman"/>
        </w:rPr>
        <w:t>.</w:t>
      </w:r>
    </w:p>
    <w:p w14:paraId="49716D31" w14:textId="77777777" w:rsidR="00A552C3" w:rsidRPr="00BE0029" w:rsidRDefault="00A552C3" w:rsidP="00431595">
      <w:pPr>
        <w:spacing w:line="480" w:lineRule="auto"/>
        <w:jc w:val="both"/>
        <w:rPr>
          <w:rFonts w:ascii="Times New Roman" w:hAnsi="Times New Roman" w:cs="Times New Roman"/>
        </w:rPr>
      </w:pPr>
    </w:p>
    <w:p w14:paraId="1F76C1E0" w14:textId="016C5FCA"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 xml:space="preserve">VTE </w:t>
      </w:r>
      <w:r w:rsidR="00AD0697" w:rsidRPr="00BE0029">
        <w:rPr>
          <w:rFonts w:ascii="Times New Roman" w:hAnsi="Times New Roman" w:cs="Times New Roman"/>
        </w:rPr>
        <w:t>prophylaxis</w:t>
      </w:r>
      <w:r w:rsidRPr="00BE0029">
        <w:rPr>
          <w:rFonts w:ascii="Times New Roman" w:hAnsi="Times New Roman" w:cs="Times New Roman"/>
        </w:rPr>
        <w:t xml:space="preserve"> methods aim to combat venous stasis, hypercoagulability and endothelial injury; the three factors predisposing to venous thrombosis</w:t>
      </w:r>
      <w:r w:rsidRPr="00BE0029">
        <w:rPr>
          <w:rFonts w:ascii="Times New Roman" w:hAnsi="Times New Roman" w:cs="Times New Roman"/>
        </w:rPr>
        <w:fldChar w:fldCharType="begin"/>
      </w:r>
      <w:r w:rsidR="00F02347" w:rsidRPr="00BE0029">
        <w:rPr>
          <w:rFonts w:ascii="Times New Roman" w:hAnsi="Times New Roman" w:cs="Times New Roman"/>
        </w:rPr>
        <w:instrText xml:space="preserve"> ADDIN EN.CITE &lt;EndNote&gt;&lt;Cite&gt;&lt;Author&gt;Virchow&lt;/Author&gt;&lt;Year&gt;1856&lt;/Year&gt;&lt;RecNum&gt;661&lt;/RecNum&gt;&lt;DisplayText&gt;&lt;style face="superscript"&gt;4&lt;/style&gt;&lt;/DisplayText&gt;&lt;record&gt;&lt;rec-number&gt;661&lt;/rec-number&gt;&lt;foreign-keys&gt;&lt;key app="EN" db-id="ta20zxxdys2tvie9pddpreaxpv55txwxsw5d" timestamp="1422458301"&gt;661&lt;/key&gt;&lt;/foreign-keys&gt;&lt;ref-type name="Journal Article"&gt;17&lt;/ref-type&gt;&lt;contributors&gt;&lt;authors&gt;&lt;author&gt;Virchow, R&lt;/author&gt;&lt;/authors&gt;&lt;/contributors&gt;&lt;titles&gt;&lt;title&gt;Gesammelte Abhandlungen zur wissenschaftlichen Medicin&lt;/title&gt;&lt;secondary-title&gt;Frankfurt-am-Main: Von Meidinger Sohn &amp;amp; Comp&lt;/secondary-title&gt;&lt;/titles&gt;&lt;periodical&gt;&lt;full-title&gt;Frankfurt-am-Main: Von Meidinger Sohn &amp;amp; Comp&lt;/full-title&gt;&lt;/periodical&gt;&lt;pages&gt;458–636&lt;/pages&gt;&lt;dates&gt;&lt;year&gt;1856&lt;/year&gt;&lt;/dates&gt;&lt;urls&gt;&lt;/urls&gt;&lt;/record&gt;&lt;/Cite&gt;&lt;/EndNote&gt;</w:instrText>
      </w:r>
      <w:r w:rsidRPr="00BE0029">
        <w:rPr>
          <w:rFonts w:ascii="Times New Roman" w:hAnsi="Times New Roman" w:cs="Times New Roman"/>
        </w:rPr>
        <w:fldChar w:fldCharType="separate"/>
      </w:r>
      <w:r w:rsidR="00B361B6" w:rsidRPr="00BE0029">
        <w:rPr>
          <w:rFonts w:ascii="Times New Roman" w:hAnsi="Times New Roman" w:cs="Times New Roman"/>
          <w:noProof/>
          <w:vertAlign w:val="superscript"/>
        </w:rPr>
        <w:t>4</w:t>
      </w:r>
      <w:r w:rsidRPr="00BE0029">
        <w:rPr>
          <w:rFonts w:ascii="Times New Roman" w:hAnsi="Times New Roman" w:cs="Times New Roman"/>
        </w:rPr>
        <w:fldChar w:fldCharType="end"/>
      </w:r>
      <w:r w:rsidRPr="00BE0029">
        <w:rPr>
          <w:rFonts w:ascii="Times New Roman" w:hAnsi="Times New Roman" w:cs="Times New Roman"/>
        </w:rPr>
        <w:t>. Pharmacological agents such as unfractionated heparin (UFH), low molecular weight heparin (LMWH)</w:t>
      </w:r>
      <w:r w:rsidR="00D25822" w:rsidRPr="00BE0029">
        <w:rPr>
          <w:rFonts w:ascii="Times New Roman" w:hAnsi="Times New Roman" w:cs="Times New Roman"/>
        </w:rPr>
        <w:t xml:space="preserve"> and</w:t>
      </w:r>
      <w:r w:rsidRPr="00BE0029">
        <w:rPr>
          <w:rFonts w:ascii="Times New Roman" w:hAnsi="Times New Roman" w:cs="Times New Roman"/>
        </w:rPr>
        <w:t xml:space="preserve"> new oral anticoagulants (NOAC) prevent the development and propagation of clots. Mechanical devices such as graduated compression stockings (GCS) and intermittent pneumatic compression (IPC) act via passive mechanisms to prevent venous stasis by </w:t>
      </w:r>
      <w:r w:rsidR="0079525F" w:rsidRPr="00BE0029">
        <w:rPr>
          <w:rFonts w:ascii="Times New Roman" w:hAnsi="Times New Roman" w:cs="Times New Roman"/>
        </w:rPr>
        <w:t>applying graded circumferential pressure distally to proximally</w:t>
      </w:r>
      <w:r w:rsidR="0079525F" w:rsidRPr="00BE0029">
        <w:rPr>
          <w:rFonts w:ascii="Times New Roman" w:hAnsi="Times New Roman" w:cs="Times New Roman"/>
        </w:rPr>
        <w:fldChar w:fldCharType="begin"/>
      </w:r>
      <w:r w:rsidR="0079525F" w:rsidRPr="00BE0029">
        <w:rPr>
          <w:rFonts w:ascii="Times New Roman" w:hAnsi="Times New Roman" w:cs="Times New Roman"/>
        </w:rPr>
        <w:instrText xml:space="preserve"> ADDIN EN.CITE &lt;EndNote&gt;&lt;Cite&gt;&lt;Author&gt;Sachdeva&lt;/Author&gt;&lt;Year&gt;2010&lt;/Year&gt;&lt;RecNum&gt;819&lt;/RecNum&gt;&lt;DisplayText&gt;&lt;style face="superscript"&gt;5&lt;/style&gt;&lt;/DisplayText&gt;&lt;record&gt;&lt;rec-number&gt;819&lt;/rec-number&gt;&lt;foreign-keys&gt;&lt;key app="EN" db-id="ta20zxxdys2tvie9pddpreaxpv55txwxsw5d" timestamp="1439400952"&gt;819&lt;/key&gt;&lt;/foreign-keys&gt;&lt;ref-type name="Journal Article"&gt;17&lt;/ref-type&gt;&lt;contributors&gt;&lt;authors&gt;&lt;author&gt;Sachdeva, A.&lt;/author&gt;&lt;author&gt;Dalton, M.&lt;/author&gt;&lt;author&gt;Amaragiri, S. V.&lt;/author&gt;&lt;author&gt;Lees, T.&lt;/author&gt;&lt;/authors&gt;&lt;/contributors&gt;&lt;auth-address&gt;Newcastle Medical School, University of Newcastle upon Tyne, Newcastle upon Tyne, Tyne &amp;amp; Wear, UK, NE1 7RU.&lt;/auth-address&gt;&lt;titles&gt;&lt;title&gt;Elastic compression stockings for prevention of deep vein thrombosis&lt;/title&gt;&lt;secondary-title&gt;Cochrane Database Syst Rev&lt;/secondary-title&gt;&lt;alt-title&gt;The Cochrane database of systematic reviews&lt;/alt-title&gt;&lt;/titles&gt;&lt;periodical&gt;&lt;full-title&gt;Cochrane Database Syst Rev&lt;/full-title&gt;&lt;/periodical&gt;&lt;pages&gt;CD001484&lt;/pages&gt;&lt;number&gt;7&lt;/number&gt;&lt;keywords&gt;&lt;keyword&gt;Hospitalization&lt;/keyword&gt;&lt;keyword&gt;Humans&lt;/keyword&gt;&lt;keyword&gt;Postoperative Complications/prevention &amp;amp; control&lt;/keyword&gt;&lt;keyword&gt;Randomized Controlled Trials as Topic&lt;/keyword&gt;&lt;keyword&gt;*Stockings, Compression&lt;/keyword&gt;&lt;keyword&gt;Venous Thrombosis/*prevention &amp;amp; control&lt;/keyword&gt;&lt;/keywords&gt;&lt;dates&gt;&lt;year&gt;2010&lt;/year&gt;&lt;/dates&gt;&lt;isbn&gt;1469-493X (Electronic)&amp;#xD;1361-6137 (Linking)&lt;/isbn&gt;&lt;accession-num&gt;20614425&lt;/accession-num&gt;&lt;urls&gt;&lt;related-urls&gt;&lt;url&gt;http://www.ncbi.nlm.nih.gov/pubmed/20614425&lt;/url&gt;&lt;url&gt;http://onlinelibrary.wiley.com/store/10.1002/14651858.CD001484.pub2/asset/CD001484.pdf?v=1&amp;amp;t=iienf9cv&amp;amp;s=6541f771a60df06790f8a56c8bdf0083e11b385b&lt;/url&gt;&lt;/related-urls&gt;&lt;/urls&gt;&lt;electronic-resource-num&gt;10.1002/14651858.CD001484.pub2&lt;/electronic-resource-num&gt;&lt;/record&gt;&lt;/Cite&gt;&lt;/EndNote&gt;</w:instrText>
      </w:r>
      <w:r w:rsidR="0079525F" w:rsidRPr="00BE0029">
        <w:rPr>
          <w:rFonts w:ascii="Times New Roman" w:hAnsi="Times New Roman" w:cs="Times New Roman"/>
        </w:rPr>
        <w:fldChar w:fldCharType="separate"/>
      </w:r>
      <w:r w:rsidR="0079525F" w:rsidRPr="00BE0029">
        <w:rPr>
          <w:rFonts w:ascii="Times New Roman" w:hAnsi="Times New Roman" w:cs="Times New Roman"/>
          <w:noProof/>
          <w:vertAlign w:val="superscript"/>
        </w:rPr>
        <w:t>5</w:t>
      </w:r>
      <w:r w:rsidR="0079525F" w:rsidRPr="00BE0029">
        <w:rPr>
          <w:rFonts w:ascii="Times New Roman" w:hAnsi="Times New Roman" w:cs="Times New Roman"/>
        </w:rPr>
        <w:fldChar w:fldCharType="end"/>
      </w:r>
      <w:r w:rsidRPr="00BE0029">
        <w:rPr>
          <w:rFonts w:ascii="Times New Roman" w:hAnsi="Times New Roman" w:cs="Times New Roman"/>
        </w:rPr>
        <w:t xml:space="preserve"> and increasing venous flow</w:t>
      </w:r>
      <w:r w:rsidR="0048560A" w:rsidRPr="00BE0029">
        <w:rPr>
          <w:rFonts w:ascii="Times New Roman" w:hAnsi="Times New Roman" w:cs="Times New Roman"/>
        </w:rPr>
        <w:fldChar w:fldCharType="begin"/>
      </w:r>
      <w:r w:rsidR="0048560A" w:rsidRPr="00BE0029">
        <w:rPr>
          <w:rFonts w:ascii="Times New Roman" w:hAnsi="Times New Roman" w:cs="Times New Roman"/>
        </w:rPr>
        <w:instrText xml:space="preserve"> ADDIN EN.CITE &lt;EndNote&gt;&lt;Cite&gt;&lt;Author&gt;Nicolaides&lt;/Author&gt;&lt;Year&gt;1983&lt;/Year&gt;&lt;RecNum&gt;1161&lt;/RecNum&gt;&lt;DisplayText&gt;&lt;style face="superscript"&gt;6&lt;/style&gt;&lt;/DisplayText&gt;&lt;record&gt;&lt;rec-number&gt;1161&lt;/rec-number&gt;&lt;foreign-keys&gt;&lt;key app="EN" db-id="ta20zxxdys2tvie9pddpreaxpv55txwxsw5d" timestamp="1460287048"&gt;1161&lt;/key&gt;&lt;/foreign-keys&gt;&lt;ref-type name="Journal Article"&gt;17&lt;/ref-type&gt;&lt;contributors&gt;&lt;authors&gt;&lt;author&gt;Nicolaides, A. N.&lt;/author&gt;&lt;author&gt;Miles, C.&lt;/author&gt;&lt;author&gt;Hoare, M.&lt;/author&gt;&lt;/authors&gt;&lt;/contributors&gt;&lt;auth-address&gt;(Nicolaides, Miles, Hoare) Acad. Surg. Unit, St. Mary&amp;apos;s Hosp. Med. Sch., London W2 United Kingdom&lt;/auth-address&gt;&lt;titles&gt;&lt;title&gt;Intermittent sequential pneumatic compression of the legs and thromboembolism-deterrent stockings in the prevention of postoperative deep venous thrombosis&lt;/title&gt;&lt;secondary-title&gt;Surgery&lt;/secondary-title&gt;&lt;/titles&gt;&lt;periodical&gt;&lt;full-title&gt;Surgery&lt;/full-title&gt;&lt;/periodical&gt;&lt;pages&gt;21-25&lt;/pages&gt;&lt;volume&gt;94&lt;/volume&gt;&lt;number&gt;1&lt;/number&gt;&lt;dates&gt;&lt;year&gt;1983&lt;/year&gt;&lt;/dates&gt;&lt;accession-num&gt;1983189645&lt;/accession-num&gt;&lt;urls&gt;&lt;related-urls&gt;&lt;url&gt;http://ovidsp.ovid.com/ovidweb.cgi?T=JS&amp;amp;CSC=Y&amp;amp;NEWS=N&amp;amp;PAGE=fulltext&amp;amp;D=emed1ab&amp;amp;AN=1983189645&lt;/url&gt;&lt;url&gt;http://imp-primo.hosted.exlibrisgroup.com/openurl/44IMP/44IMP_services_page?sid=OVID&amp;amp;isbn=&amp;amp;issn=0039-6060&amp;amp;volume=94&amp;amp;issue=1&amp;amp;date=1983&amp;amp;title=Surgery&amp;amp;atitle=Intermittent+sequential+pneumatic+compression+of+the+legs+and+thromboembolism-deterrent+stockings+in+the+prevention+of+postoperative+deep+venous+thrombosis&amp;amp;aulast=Nicolaides+A.N.&amp;amp;spage=21&lt;/url&gt;&lt;/related-urls&gt;&lt;/urls&gt;&lt;remote-database-name&gt;Embase&lt;/remote-database-name&gt;&lt;remote-database-provider&gt;Ovid Technologies&lt;/remote-database-provider&gt;&lt;/record&gt;&lt;/Cite&gt;&lt;/EndNote&gt;</w:instrText>
      </w:r>
      <w:r w:rsidR="0048560A" w:rsidRPr="00BE0029">
        <w:rPr>
          <w:rFonts w:ascii="Times New Roman" w:hAnsi="Times New Roman" w:cs="Times New Roman"/>
        </w:rPr>
        <w:fldChar w:fldCharType="separate"/>
      </w:r>
      <w:r w:rsidR="0048560A" w:rsidRPr="00BE0029">
        <w:rPr>
          <w:rFonts w:ascii="Times New Roman" w:hAnsi="Times New Roman" w:cs="Times New Roman"/>
          <w:noProof/>
          <w:vertAlign w:val="superscript"/>
        </w:rPr>
        <w:t>6</w:t>
      </w:r>
      <w:r w:rsidR="0048560A" w:rsidRPr="00BE0029">
        <w:rPr>
          <w:rFonts w:ascii="Times New Roman" w:hAnsi="Times New Roman" w:cs="Times New Roman"/>
        </w:rPr>
        <w:fldChar w:fldCharType="end"/>
      </w:r>
      <w:r w:rsidRPr="00BE0029">
        <w:rPr>
          <w:rFonts w:ascii="Times New Roman" w:hAnsi="Times New Roman" w:cs="Times New Roman"/>
        </w:rPr>
        <w:t>, respectively.</w:t>
      </w:r>
    </w:p>
    <w:p w14:paraId="29F87662" w14:textId="77777777" w:rsidR="00A552C3" w:rsidRPr="00BE0029" w:rsidRDefault="00A552C3" w:rsidP="00431595">
      <w:pPr>
        <w:spacing w:line="480" w:lineRule="auto"/>
        <w:jc w:val="both"/>
        <w:rPr>
          <w:rFonts w:ascii="Times New Roman" w:hAnsi="Times New Roman" w:cs="Times New Roman"/>
        </w:rPr>
      </w:pPr>
    </w:p>
    <w:p w14:paraId="714CC1BD" w14:textId="14520660"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The combination of pharmacological and mechanical thromboprophylaxis has been shown to significantly reduce the relative risk of DVT</w:t>
      </w:r>
      <w:r w:rsidRPr="00BE0029">
        <w:rPr>
          <w:rFonts w:ascii="Times New Roman" w:hAnsi="Times New Roman" w:cs="Times New Roman"/>
        </w:rPr>
        <w:fldChar w:fldCharType="begin"/>
      </w:r>
      <w:r w:rsidR="0048560A" w:rsidRPr="00BE0029">
        <w:rPr>
          <w:rFonts w:ascii="Times New Roman" w:hAnsi="Times New Roman" w:cs="Times New Roman"/>
        </w:rPr>
        <w:instrText xml:space="preserve"> ADDIN EN.CITE &lt;EndNote&gt;&lt;Cite&gt;&lt;Author&gt;Kakkos&lt;/Author&gt;&lt;Year&gt;2012&lt;/Year&gt;&lt;RecNum&gt;817&lt;/RecNum&gt;&lt;DisplayText&gt;&lt;style face="superscript"&gt;7&lt;/style&gt;&lt;/DisplayText&gt;&lt;record&gt;&lt;rec-number&gt;817&lt;/rec-number&gt;&lt;foreign-keys&gt;&lt;key app="EN" db-id="ta20zxxdys2tvie9pddpreaxpv55txwxsw5d" timestamp="1439400952"&gt;817&lt;/key&gt;&lt;/foreign-keys&gt;&lt;ref-type name="Journal Article"&gt;17&lt;/ref-type&gt;&lt;contributors&gt;&lt;authors&gt;&lt;author&gt;Kakkos, S. K.&lt;/author&gt;&lt;author&gt;Warwick, D.&lt;/author&gt;&lt;author&gt;Nicolaides, A. N.&lt;/author&gt;&lt;author&gt;Stansby, G. P.&lt;/author&gt;&lt;author&gt;Tsolakis, I. A.&lt;/author&gt;&lt;/authors&gt;&lt;/contributors&gt;&lt;auth-address&gt;University of Patras, Department of Vascular Surgery, University Hospital of Patras, Hippocrates Avenue, Rio, Patras 26504, Greece. kakkos@upatras.gr&lt;/auth-address&gt;&lt;titles&gt;&lt;title&gt;Combined (mechanical and pharmacological) modalities for the prevention of venous thromboembolism in joint replacement surgery&lt;/title&gt;&lt;secondary-title&gt;J Bone Joint Surg Br&lt;/secondary-title&gt;&lt;/titles&gt;&lt;periodical&gt;&lt;full-title&gt;J Bone Joint Surg Br&lt;/full-title&gt;&lt;/periodical&gt;&lt;pages&gt;729-34&lt;/pages&gt;&lt;volume&gt;94&lt;/volume&gt;&lt;number&gt;6&lt;/number&gt;&lt;keywords&gt;&lt;keyword&gt;Anticoagulants/therapeutic use&lt;/keyword&gt;&lt;keyword&gt;Arthroplasty, Replacement, Hip/*adverse effects&lt;/keyword&gt;&lt;keyword&gt;Arthroplasty, Replacement, Knee/*adverse effects&lt;/keyword&gt;&lt;keyword&gt;Combined Modality Therapy&lt;/keyword&gt;&lt;keyword&gt;Humans&lt;/keyword&gt;&lt;keyword&gt;Intermittent Pneumatic Compression Devices&lt;/keyword&gt;&lt;keyword&gt;Postoperative Care/methods&lt;/keyword&gt;&lt;keyword&gt;Venous Thromboembolism/*etiology/*prevention &amp;amp; control&lt;/keyword&gt;&lt;/keywords&gt;&lt;dates&gt;&lt;year&gt;2012&lt;/year&gt;&lt;pub-dates&gt;&lt;date&gt;Jun&lt;/date&gt;&lt;/pub-dates&gt;&lt;/dates&gt;&lt;isbn&gt;0301-620X (Print)&amp;#xD;0301-620X (Linking)&lt;/isbn&gt;&lt;accession-num&gt;22628585&lt;/accession-num&gt;&lt;urls&gt;&lt;related-urls&gt;&lt;url&gt;http://www.ncbi.nlm.nih.gov/pubmed/22628585&lt;/url&gt;&lt;url&gt;http://www.bjj.boneandjoint.org.uk/content/94-B/6/729.long&lt;/url&gt;&lt;url&gt;http://www.bjj.boneandjoint.org.uk/content/jbjsbr/94-B/6/729.full.pdf&lt;/url&gt;&lt;/related-urls&gt;&lt;/urls&gt;&lt;electronic-resource-num&gt;10.1302/0301-620X.94B6.28128&lt;/electronic-resource-num&gt;&lt;/record&gt;&lt;/Cite&gt;&lt;/EndNote&gt;</w:instrText>
      </w:r>
      <w:r w:rsidRPr="00BE0029">
        <w:rPr>
          <w:rFonts w:ascii="Times New Roman" w:hAnsi="Times New Roman" w:cs="Times New Roman"/>
        </w:rPr>
        <w:fldChar w:fldCharType="separate"/>
      </w:r>
      <w:r w:rsidR="0048560A" w:rsidRPr="00BE0029">
        <w:rPr>
          <w:rFonts w:ascii="Times New Roman" w:hAnsi="Times New Roman" w:cs="Times New Roman"/>
          <w:noProof/>
          <w:vertAlign w:val="superscript"/>
        </w:rPr>
        <w:t>7</w:t>
      </w:r>
      <w:r w:rsidRPr="00BE0029">
        <w:rPr>
          <w:rFonts w:ascii="Times New Roman" w:hAnsi="Times New Roman" w:cs="Times New Roman"/>
        </w:rPr>
        <w:fldChar w:fldCharType="end"/>
      </w:r>
      <w:r w:rsidRPr="00BE0029">
        <w:rPr>
          <w:rFonts w:ascii="Times New Roman" w:hAnsi="Times New Roman" w:cs="Times New Roman"/>
        </w:rPr>
        <w:t>. National guidelines recommend the use of mechanical agents such as elastic stockings and IPC in VTE prophylaxis</w:t>
      </w:r>
      <w:r w:rsidR="00D75B13" w:rsidRPr="00BE0029">
        <w:rPr>
          <w:rFonts w:ascii="Times New Roman" w:hAnsi="Times New Roman" w:cs="Times New Roman"/>
        </w:rPr>
        <w:fldChar w:fldCharType="begin">
          <w:fldData xml:space="preserve">PEVuZE5vdGU+PENpdGU+PEF1dGhvcj5OYXRpb25hbCBJbnN0aXR1dGUgZm9yIEhlYWx0aCBhbmQg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</w:fldData>
        </w:fldChar>
      </w:r>
      <w:r w:rsidR="00D75B13" w:rsidRPr="00BE0029">
        <w:rPr>
          <w:rFonts w:ascii="Times New Roman" w:hAnsi="Times New Roman" w:cs="Times New Roman"/>
        </w:rPr>
        <w:instrText xml:space="preserve"> ADDIN EN.CITE </w:instrText>
      </w:r>
      <w:r w:rsidR="00D75B13" w:rsidRPr="00BE0029">
        <w:rPr>
          <w:rFonts w:ascii="Times New Roman" w:hAnsi="Times New Roman" w:cs="Times New Roman"/>
        </w:rPr>
        <w:fldChar w:fldCharType="begin">
          <w:fldData xml:space="preserve">PEVuZE5vdGU+PENpdGU+PEF1dGhvcj5OYXRpb25hbCBJbnN0aXR1dGUgZm9yIEhlYWx0aCBhbmQg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</w:fldData>
        </w:fldChar>
      </w:r>
      <w:r w:rsidR="00D75B13" w:rsidRPr="00BE0029">
        <w:rPr>
          <w:rFonts w:ascii="Times New Roman" w:hAnsi="Times New Roman" w:cs="Times New Roman"/>
        </w:rPr>
        <w:instrText xml:space="preserve"> ADDIN EN.CITE.DATA </w:instrText>
      </w:r>
      <w:r w:rsidR="00D75B13" w:rsidRPr="00BE0029">
        <w:rPr>
          <w:rFonts w:ascii="Times New Roman" w:hAnsi="Times New Roman" w:cs="Times New Roman"/>
        </w:rPr>
      </w:r>
      <w:r w:rsidR="00D75B13" w:rsidRPr="00BE0029">
        <w:rPr>
          <w:rFonts w:ascii="Times New Roman" w:hAnsi="Times New Roman" w:cs="Times New Roman"/>
        </w:rPr>
        <w:fldChar w:fldCharType="end"/>
      </w:r>
      <w:r w:rsidR="00D75B13" w:rsidRPr="00BE0029">
        <w:rPr>
          <w:rFonts w:ascii="Times New Roman" w:hAnsi="Times New Roman" w:cs="Times New Roman"/>
        </w:rPr>
      </w:r>
      <w:r w:rsidR="00D75B13"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8, 9</w:t>
      </w:r>
      <w:r w:rsidR="00D75B13" w:rsidRPr="00BE0029">
        <w:rPr>
          <w:rFonts w:ascii="Times New Roman" w:hAnsi="Times New Roman" w:cs="Times New Roman"/>
        </w:rPr>
        <w:fldChar w:fldCharType="end"/>
      </w:r>
      <w:r w:rsidRPr="00BE0029">
        <w:rPr>
          <w:rFonts w:ascii="Times New Roman" w:hAnsi="Times New Roman" w:cs="Times New Roman"/>
        </w:rPr>
        <w:t xml:space="preserve">. However, limitations of IPC include improper fitting, inappropriate </w:t>
      </w:r>
      <w:r w:rsidRPr="00BE0029">
        <w:rPr>
          <w:rFonts w:ascii="Times New Roman" w:hAnsi="Times New Roman" w:cs="Times New Roman"/>
        </w:rPr>
        <w:lastRenderedPageBreak/>
        <w:t xml:space="preserve">use of device, </w:t>
      </w:r>
      <w:proofErr w:type="spellStart"/>
      <w:r w:rsidRPr="00BE0029">
        <w:rPr>
          <w:rFonts w:ascii="Times New Roman" w:hAnsi="Times New Roman" w:cs="Times New Roman"/>
        </w:rPr>
        <w:t>peroneal</w:t>
      </w:r>
      <w:proofErr w:type="spellEnd"/>
      <w:r w:rsidRPr="00BE0029">
        <w:rPr>
          <w:rFonts w:ascii="Times New Roman" w:hAnsi="Times New Roman" w:cs="Times New Roman"/>
        </w:rPr>
        <w:t xml:space="preserve"> nerve injury, discomfort and excessive heating under the inflatable cuffs</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&lt;EndNote&gt;&lt;Cite&gt;&lt;Author&gt;Lachmann&lt;/Author&gt;&lt;Year&gt;1992&lt;/Year&gt;&lt;RecNum&gt;526&lt;/RecNum&gt;&lt;DisplayText&gt;&lt;style face="superscript"&gt;10&lt;/style&gt;&lt;/DisplayText&gt;&lt;record&gt;&lt;rec-number&gt;526&lt;/rec-number&gt;&lt;foreign-keys&gt;&lt;key app="EN" db-id="ta20zxxdys2tvie9pddpreaxpv55txwxsw5d" timestamp="1408372670"&gt;526&lt;/key&gt;&lt;/foreign-keys&gt;&lt;ref-type name="Journal Article"&gt;17&lt;/ref-type&gt;&lt;contributors&gt;&lt;authors&gt;&lt;author&gt;Lachmann, E. A.&lt;/author&gt;&lt;author&gt;Rook, J. L.&lt;/author&gt;&lt;author&gt;Tunkel, R.&lt;/author&gt;&lt;author&gt;Nagler, W.&lt;/author&gt;&lt;/authors&gt;&lt;/contributors&gt;&lt;auth-address&gt;Department of Rehabilitation Medicine, New York Hospital-Cornell Medical Center, NY 10021.&lt;/auth-address&gt;&lt;titles&gt;&lt;title&gt;Complications associated with intermittent pneumatic compression&lt;/title&gt;&lt;secondary-title&gt;Arch Phys Med Rehabil&lt;/secondary-title&gt;&lt;alt-title&gt;Archives of physical medicine and rehabilitation&lt;/alt-title&gt;&lt;/titles&gt;&lt;periodical&gt;&lt;full-title&gt;Arch Phys Med Rehabil&lt;/full-title&gt;&lt;/periodical&gt;&lt;alt-periodical&gt;&lt;full-title&gt;Archives of Physical Medicine and Rehabilitation&lt;/full-title&gt;&lt;/alt-periodical&gt;&lt;pages&gt;482-5&lt;/pages&gt;&lt;volume&gt;73&lt;/volume&gt;&lt;number&gt;5&lt;/number&gt;&lt;keywords&gt;&lt;keyword&gt;Aged&lt;/keyword&gt;&lt;keyword&gt;Air&lt;/keyword&gt;&lt;keyword&gt;Compartment Syndromes/*etiology&lt;/keyword&gt;&lt;keyword&gt;Humans&lt;/keyword&gt;&lt;keyword&gt;Male&lt;/keyword&gt;&lt;keyword&gt;Nerve Compression Syndromes/*etiology&lt;/keyword&gt;&lt;keyword&gt;Preoperative Care&lt;/keyword&gt;&lt;keyword&gt;Pressure/*adverse effects&lt;/keyword&gt;&lt;keyword&gt;Thrombosis/*prevention &amp;amp; control&lt;/keyword&gt;&lt;/keywords&gt;&lt;dates&gt;&lt;year&gt;1992&lt;/year&gt;&lt;pub-dates&gt;&lt;date&gt;May&lt;/date&gt;&lt;/pub-dates&gt;&lt;/dates&gt;&lt;isbn&gt;0003-9993 (Print)&amp;#xD;0003-9993 (Linking)&lt;/isbn&gt;&lt;accession-num&gt;1580778&lt;/accession-num&gt;&lt;urls&gt;&lt;related-urls&gt;&lt;url&gt;http://www.ncbi.nlm.nih.gov/pubmed/1580778&lt;/url&gt;&lt;/related-urls&gt;&lt;/urls&gt;&lt;/record&gt;&lt;/Cite&gt;&lt;/EndNote&gt;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10</w:t>
      </w:r>
      <w:r w:rsidRPr="00BE0029">
        <w:rPr>
          <w:rFonts w:ascii="Times New Roman" w:hAnsi="Times New Roman" w:cs="Times New Roman"/>
        </w:rPr>
        <w:fldChar w:fldCharType="end"/>
      </w:r>
      <w:r w:rsidRPr="00BE0029">
        <w:rPr>
          <w:rFonts w:ascii="Times New Roman" w:hAnsi="Times New Roman" w:cs="Times New Roman"/>
        </w:rPr>
        <w:t>. Elastic stockings are associated with poor compliance and complications such as skin breaks, ulcers and blisters</w:t>
      </w:r>
      <w:r w:rsidRPr="00BE0029">
        <w:rPr>
          <w:rFonts w:ascii="Times New Roman" w:hAnsi="Times New Roman" w:cs="Times New Roman"/>
        </w:rPr>
        <w:fldChar w:fldCharType="begin">
          <w:fldData xml:space="preserve">PEVuZE5vdGU+PENpdGU+PEF1dGhvcj5EZW5uaXM8L0F1dGhvcj48WWVhcj4yMDA5PC9ZZWFyPjxS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</w:fldData>
        </w:fldChar>
      </w:r>
      <w:r w:rsidR="00D75B13" w:rsidRPr="00BE0029">
        <w:rPr>
          <w:rFonts w:ascii="Times New Roman" w:hAnsi="Times New Roman" w:cs="Times New Roman"/>
        </w:rPr>
        <w:instrText xml:space="preserve"> ADDIN EN.CITE </w:instrText>
      </w:r>
      <w:r w:rsidR="00D75B13" w:rsidRPr="00BE0029">
        <w:rPr>
          <w:rFonts w:ascii="Times New Roman" w:hAnsi="Times New Roman" w:cs="Times New Roman"/>
        </w:rPr>
        <w:fldChar w:fldCharType="begin">
          <w:fldData xml:space="preserve">PEVuZE5vdGU+PENpdGU+PEF1dGhvcj5EZW5uaXM8L0F1dGhvcj48WWVhcj4yMDA5PC9ZZWFyPjxS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</w:fldData>
        </w:fldChar>
      </w:r>
      <w:r w:rsidR="00D75B13" w:rsidRPr="00BE0029">
        <w:rPr>
          <w:rFonts w:ascii="Times New Roman" w:hAnsi="Times New Roman" w:cs="Times New Roman"/>
        </w:rPr>
        <w:instrText xml:space="preserve"> ADDIN EN.CITE.DATA </w:instrText>
      </w:r>
      <w:r w:rsidR="00D75B13" w:rsidRPr="00BE0029">
        <w:rPr>
          <w:rFonts w:ascii="Times New Roman" w:hAnsi="Times New Roman" w:cs="Times New Roman"/>
        </w:rPr>
      </w:r>
      <w:r w:rsidR="00D75B13"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11</w:t>
      </w:r>
      <w:r w:rsidRPr="00BE0029">
        <w:rPr>
          <w:rFonts w:ascii="Times New Roman" w:hAnsi="Times New Roman" w:cs="Times New Roman"/>
        </w:rPr>
        <w:fldChar w:fldCharType="end"/>
      </w:r>
      <w:r w:rsidRPr="00BE0029">
        <w:rPr>
          <w:rFonts w:ascii="Times New Roman" w:hAnsi="Times New Roman" w:cs="Times New Roman"/>
        </w:rPr>
        <w:t>.</w:t>
      </w:r>
    </w:p>
    <w:p w14:paraId="28B15617" w14:textId="77777777" w:rsidR="00A552C3" w:rsidRPr="00BE0029" w:rsidRDefault="00A552C3" w:rsidP="00431595">
      <w:pPr>
        <w:spacing w:line="480" w:lineRule="auto"/>
        <w:jc w:val="both"/>
        <w:rPr>
          <w:rFonts w:ascii="Times New Roman" w:hAnsi="Times New Roman" w:cs="Times New Roman"/>
        </w:rPr>
      </w:pPr>
    </w:p>
    <w:p w14:paraId="36406F85" w14:textId="17B4205E"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 xml:space="preserve">Neuromuscular electrical stimulation (NMES) is the application of electrical impulses via transcutaneous electrodes to elicit muscle contraction either directly to the muscle belly itself, or indirectly via a nerve supplying a muscle group. Activation of lower limb muscle pumps with NMES has been shown to increase venous </w:t>
      </w:r>
      <w:r w:rsidR="00D25822" w:rsidRPr="00BE0029">
        <w:rPr>
          <w:rFonts w:ascii="Times New Roman" w:hAnsi="Times New Roman" w:cs="Times New Roman"/>
        </w:rPr>
        <w:t xml:space="preserve">time averaged mean velocity (TAMV), peak venous velocity (PVV) and volume flow (VF) </w:t>
      </w:r>
      <w:r w:rsidR="00F526C2" w:rsidRPr="00BE0029">
        <w:rPr>
          <w:rFonts w:ascii="Times New Roman" w:hAnsi="Times New Roman" w:cs="Times New Roman"/>
        </w:rPr>
        <w:t>comparable</w:t>
      </w:r>
      <w:r w:rsidRPr="00BE0029">
        <w:rPr>
          <w:rFonts w:ascii="Times New Roman" w:hAnsi="Times New Roman" w:cs="Times New Roman"/>
        </w:rPr>
        <w:fldChar w:fldCharType="begin">
          <w:fldData xml:space="preserve">PEVuZE5vdGU+PENpdGU+PEF1dGhvcj5Ccm9kZXJpY2s8L0F1dGhvcj48WWVhcj4yMDEzPC9ZZWFy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PEVuZE5vdGU+PENpdGU+PEF1dGhvcj5Ccm9kZXJpY2s8L0F1dGhvcj48WWVhcj4yMDEzPC9ZZWFy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12, 13</w:t>
      </w:r>
      <w:r w:rsidRPr="00BE0029">
        <w:rPr>
          <w:rFonts w:ascii="Times New Roman" w:hAnsi="Times New Roman" w:cs="Times New Roman"/>
        </w:rPr>
        <w:fldChar w:fldCharType="end"/>
      </w:r>
      <w:r w:rsidRPr="00BE0029">
        <w:rPr>
          <w:rFonts w:ascii="Times New Roman" w:hAnsi="Times New Roman" w:cs="Times New Roman"/>
        </w:rPr>
        <w:t xml:space="preserve"> </w:t>
      </w:r>
      <w:r w:rsidR="00B45A86" w:rsidRPr="00BE0029">
        <w:rPr>
          <w:rFonts w:ascii="Times New Roman" w:hAnsi="Times New Roman" w:cs="Times New Roman"/>
        </w:rPr>
        <w:t>or</w:t>
      </w:r>
      <w:r w:rsidRPr="00BE0029">
        <w:rPr>
          <w:rFonts w:ascii="Times New Roman" w:hAnsi="Times New Roman" w:cs="Times New Roman"/>
        </w:rPr>
        <w:t xml:space="preserve"> superior</w:t>
      </w:r>
      <w:r w:rsidRPr="00BE0029">
        <w:rPr>
          <w:rFonts w:ascii="Times New Roman" w:hAnsi="Times New Roman" w:cs="Times New Roman"/>
        </w:rPr>
        <w:fldChar w:fldCharType="begin">
          <w:fldData xml:space="preserve">PEVuZE5vdGU+PENpdGU+PEF1dGhvcj5XaWxsaWFtczwvQXV0aG9yPjxZZWFyPjIwMTQ8L1llYXI+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PEVuZE5vdGU+PENpdGU+PEF1dGhvcj5XaWxsaWFtczwvQXV0aG9yPjxZZWFyPjIwMTQ8L1llYXI+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14, 15</w:t>
      </w:r>
      <w:r w:rsidRPr="00BE0029">
        <w:rPr>
          <w:rFonts w:ascii="Times New Roman" w:hAnsi="Times New Roman" w:cs="Times New Roman"/>
        </w:rPr>
        <w:fldChar w:fldCharType="end"/>
      </w:r>
      <w:r w:rsidRPr="00BE0029">
        <w:rPr>
          <w:rFonts w:ascii="Times New Roman" w:hAnsi="Times New Roman" w:cs="Times New Roman"/>
        </w:rPr>
        <w:t xml:space="preserve"> to IPC.</w:t>
      </w:r>
    </w:p>
    <w:p w14:paraId="61031FE0" w14:textId="77777777" w:rsidR="00A552C3" w:rsidRPr="00BE0029" w:rsidRDefault="00A552C3" w:rsidP="00431595">
      <w:pPr>
        <w:spacing w:line="480" w:lineRule="auto"/>
        <w:jc w:val="both"/>
        <w:rPr>
          <w:rFonts w:ascii="Times New Roman" w:hAnsi="Times New Roman" w:cs="Times New Roman"/>
        </w:rPr>
      </w:pPr>
    </w:p>
    <w:p w14:paraId="4FEAB70E" w14:textId="11F58E41"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The role of NMES in venous thromboprophylaxis has been investigated since the 1960s, but did not gain popularity due to antiquated technology which only permitted its use in anaesthetised patients</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&lt;EndNote&gt;&lt;Cite&gt;&lt;Author&gt;Doran&lt;/Author&gt;&lt;Year&gt;1964&lt;/Year&gt;&lt;RecNum&gt;481&lt;/RecNum&gt;&lt;DisplayText&gt;&lt;style face="superscript"&gt;16&lt;/style&gt;&lt;/DisplayText&gt;&lt;record&gt;&lt;rec-number&gt;481&lt;/rec-number&gt;&lt;foreign-keys&gt;&lt;key app="EN" db-id="ta20zxxdys2tvie9pddpreaxpv55txwxsw5d" timestamp="1407942640"&gt;481&lt;/key&gt;&lt;/foreign-keys&gt;&lt;ref-type name="Journal Article"&gt;17&lt;/ref-type&gt;&lt;contributors&gt;&lt;authors&gt;&lt;author&gt;Doran, F. S.&lt;/author&gt;&lt;author&gt;Drury, M.&lt;/author&gt;&lt;author&gt;Sivyer, A.&lt;/author&gt;&lt;/authors&gt;&lt;/contributors&gt;&lt;titles&gt;&lt;title&gt;A Simple Way to Combat the Venous Stasis Which Occurs in the Lower Limbs during Surgical Operations&lt;/title&gt;&lt;secondary-title&gt;Br J Surg&lt;/secondary-title&gt;&lt;alt-title&gt;The British journal of surgery&lt;/alt-title&gt;&lt;/titles&gt;&lt;periodical&gt;&lt;full-title&gt;Br J Surg&lt;/full-title&gt;&lt;/periodical&gt;&lt;alt-periodical&gt;&lt;full-title&gt;The British journal of surgery&lt;/full-title&gt;&lt;/alt-periodical&gt;&lt;pages&gt;486-92&lt;/pages&gt;&lt;volume&gt;51&lt;/volume&gt;&lt;keywords&gt;&lt;keyword&gt;*Adolescent&lt;/keyword&gt;&lt;keyword&gt;*Anatomy&lt;/keyword&gt;&lt;keyword&gt;*Biomedical Research&lt;/keyword&gt;&lt;keyword&gt;*Blood Circulation&lt;/keyword&gt;&lt;keyword&gt;*Blood Flow Velocity&lt;/keyword&gt;&lt;keyword&gt;*Chlorides&lt;/keyword&gt;&lt;keyword&gt;*Electric Stimulation&lt;/keyword&gt;&lt;keyword&gt;*Geriatrics&lt;/keyword&gt;&lt;keyword&gt;*Kymography&lt;/keyword&gt;&lt;keyword&gt;*Leg&lt;/keyword&gt;&lt;keyword&gt;*Postoperative Complications&lt;/keyword&gt;&lt;keyword&gt;*Sodium Isotopes&lt;/keyword&gt;&lt;keyword&gt;*Thrombophlebitis&lt;/keyword&gt;&lt;keyword&gt;*Veins&lt;/keyword&gt;&lt;/keywords&gt;&lt;dates&gt;&lt;year&gt;1964&lt;/year&gt;&lt;pub-dates&gt;&lt;date&gt;Jul&lt;/date&gt;&lt;/pub-dates&gt;&lt;/dates&gt;&lt;isbn&gt;0007-1323 (Print)&amp;#xD;0007-1323 (Linking)&lt;/isbn&gt;&lt;accession-num&gt;14199055&lt;/accession-num&gt;&lt;urls&gt;&lt;related-urls&gt;&lt;url&gt;http://www.ncbi.nlm.nih.gov/pubmed/14199055&lt;/url&gt;&lt;url&gt;http://onlinelibrary.wiley.com/doi/10.1002/bjs.1800510705/abstract&lt;/url&gt;&lt;/related-urls&gt;&lt;/urls&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16</w:t>
      </w:r>
      <w:r w:rsidRPr="00BE0029">
        <w:rPr>
          <w:rFonts w:ascii="Times New Roman" w:hAnsi="Times New Roman" w:cs="Times New Roman"/>
        </w:rPr>
        <w:fldChar w:fldCharType="end"/>
      </w:r>
      <w:r w:rsidRPr="00BE0029">
        <w:rPr>
          <w:rFonts w:ascii="Times New Roman" w:hAnsi="Times New Roman" w:cs="Times New Roman"/>
        </w:rPr>
        <w:t>. In addition, the widespread use of LMWH and mechanical devices such as GCS and IPC in clinical practice, led to a loss of interest in this technology.</w:t>
      </w:r>
    </w:p>
    <w:p w14:paraId="7A7D7663" w14:textId="77777777" w:rsidR="00A552C3" w:rsidRPr="00BE0029" w:rsidRDefault="00A552C3" w:rsidP="00431595">
      <w:pPr>
        <w:spacing w:line="480" w:lineRule="auto"/>
        <w:jc w:val="both"/>
        <w:rPr>
          <w:rFonts w:ascii="Times New Roman" w:hAnsi="Times New Roman" w:cs="Times New Roman"/>
        </w:rPr>
      </w:pPr>
    </w:p>
    <w:p w14:paraId="3A33C028" w14:textId="0BA60EA0" w:rsidR="00317A57"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 xml:space="preserve">Recently, the </w:t>
      </w:r>
      <w:r w:rsidR="00B45A86" w:rsidRPr="00BE0029">
        <w:rPr>
          <w:rFonts w:ascii="Times New Roman" w:hAnsi="Times New Roman" w:cs="Times New Roman"/>
        </w:rPr>
        <w:t xml:space="preserve">UK </w:t>
      </w:r>
      <w:r w:rsidRPr="00BE0029">
        <w:rPr>
          <w:rFonts w:ascii="Times New Roman" w:hAnsi="Times New Roman" w:cs="Times New Roman"/>
        </w:rPr>
        <w:t xml:space="preserve">National Institute for Health and Care Excellence (NICE) issued a medical technology guidance (NICE MTG19) </w:t>
      </w:r>
      <w:r w:rsidR="0070417B" w:rsidRPr="00BE0029">
        <w:rPr>
          <w:rFonts w:ascii="Times New Roman" w:hAnsi="Times New Roman" w:cs="Times New Roman"/>
        </w:rPr>
        <w:t xml:space="preserve">permitting </w:t>
      </w:r>
      <w:r w:rsidRPr="00BE0029">
        <w:rPr>
          <w:rFonts w:ascii="Times New Roman" w:hAnsi="Times New Roman" w:cs="Times New Roman"/>
        </w:rPr>
        <w:t xml:space="preserve">the use of the </w:t>
      </w:r>
      <w:proofErr w:type="spellStart"/>
      <w:r w:rsidR="00514888" w:rsidRPr="00BE0029">
        <w:rPr>
          <w:rFonts w:ascii="Times New Roman" w:hAnsi="Times New Roman" w:cs="Times New Roman"/>
        </w:rPr>
        <w:t>geko</w:t>
      </w:r>
      <w:r w:rsidR="00514888" w:rsidRPr="00BE0029">
        <w:rPr>
          <w:rFonts w:ascii="Times New Roman" w:hAnsi="Times New Roman" w:cs="Times New Roman"/>
          <w:vertAlign w:val="superscript"/>
        </w:rPr>
        <w:t>TM</w:t>
      </w:r>
      <w:proofErr w:type="spellEnd"/>
      <w:r w:rsidR="00870199">
        <w:rPr>
          <w:rFonts w:ascii="Times New Roman" w:hAnsi="Times New Roman" w:cs="Times New Roman"/>
        </w:rPr>
        <w:t>, a new and portable NMES</w:t>
      </w:r>
      <w:r w:rsidRPr="00BE0029">
        <w:rPr>
          <w:rFonts w:ascii="Times New Roman" w:hAnsi="Times New Roman" w:cs="Times New Roman"/>
        </w:rPr>
        <w:t xml:space="preserve"> device in patients who are not suitable for other modes of prophylaxis</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&lt;EndNote&gt;&lt;Cite&gt;&lt;Author&gt;Excellence&lt;/Author&gt;&lt;Year&gt;2014&lt;/Year&gt;&lt;RecNum&gt;801&lt;/RecNum&gt;&lt;DisplayText&gt;&lt;style face="superscript"&gt;17&lt;/style&gt;&lt;/DisplayText&gt;&lt;record&gt;&lt;rec-number&gt;801&lt;/rec-number&gt;&lt;foreign-keys&gt;&lt;key app="EN" db-id="ta20zxxdys2tvie9pddpreaxpv55txwxsw5d" timestamp="1438514628"&gt;801&lt;/key&gt;&lt;/foreign-keys&gt;&lt;ref-type name="Journal Article"&gt;17&lt;/ref-type&gt;&lt;contributors&gt;&lt;authors&gt;&lt;author&gt;National Institute for Health and Clinical Excellence, (NICE)&lt;/author&gt;&lt;/authors&gt;&lt;/contributors&gt;&lt;titles&gt;&lt;title&gt;The geko device for venous thromboembolism prophylaxis&lt;/title&gt;&lt;/titles&gt;&lt;dates&gt;&lt;year&gt;2014&lt;/year&gt;&lt;/dates&gt;&lt;urls&gt;&lt;/urls&gt;&lt;/record&gt;&lt;/Cite&gt;&lt;/EndNote&gt;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17</w:t>
      </w:r>
      <w:r w:rsidRPr="00BE0029">
        <w:rPr>
          <w:rFonts w:ascii="Times New Roman" w:hAnsi="Times New Roman" w:cs="Times New Roman"/>
        </w:rPr>
        <w:fldChar w:fldCharType="end"/>
      </w:r>
      <w:r w:rsidR="0070417B" w:rsidRPr="00BE0029">
        <w:rPr>
          <w:rFonts w:ascii="Times New Roman" w:hAnsi="Times New Roman" w:cs="Times New Roman"/>
        </w:rPr>
        <w:t>.</w:t>
      </w:r>
      <w:r w:rsidRPr="00BE0029">
        <w:rPr>
          <w:rFonts w:ascii="Times New Roman" w:hAnsi="Times New Roman" w:cs="Times New Roman"/>
        </w:rPr>
        <w:t xml:space="preserve"> This review aims to investigate the evidence underlying the use of NMES in thromboprophylaxis.</w:t>
      </w:r>
    </w:p>
    <w:p w14:paraId="6E5F92AC" w14:textId="77777777"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br w:type="page"/>
      </w:r>
    </w:p>
    <w:p w14:paraId="638AD003" w14:textId="77777777" w:rsidR="00A552C3" w:rsidRPr="00BE0029" w:rsidRDefault="00216E58" w:rsidP="00431595">
      <w:pPr>
        <w:spacing w:line="480" w:lineRule="auto"/>
        <w:jc w:val="both"/>
        <w:rPr>
          <w:rFonts w:ascii="Times New Roman" w:hAnsi="Times New Roman" w:cs="Times New Roman"/>
          <w:b/>
          <w:u w:val="single"/>
        </w:rPr>
      </w:pPr>
      <w:r w:rsidRPr="00BE0029">
        <w:rPr>
          <w:rFonts w:ascii="Times New Roman" w:hAnsi="Times New Roman" w:cs="Times New Roman"/>
          <w:b/>
          <w:u w:val="single"/>
        </w:rPr>
        <w:lastRenderedPageBreak/>
        <w:t>Methods</w:t>
      </w:r>
    </w:p>
    <w:p w14:paraId="5F5AE2EC" w14:textId="54435BAB" w:rsidR="00A552C3" w:rsidRPr="00BE0029" w:rsidRDefault="00216E58" w:rsidP="00431595">
      <w:pPr>
        <w:tabs>
          <w:tab w:val="left" w:pos="8080"/>
        </w:tabs>
        <w:spacing w:line="480" w:lineRule="auto"/>
        <w:jc w:val="both"/>
        <w:rPr>
          <w:rFonts w:ascii="Times New Roman" w:hAnsi="Times New Roman" w:cs="Times New Roman"/>
          <w:b/>
        </w:rPr>
      </w:pPr>
      <w:r w:rsidRPr="00BE0029">
        <w:rPr>
          <w:rFonts w:ascii="Times New Roman" w:hAnsi="Times New Roman" w:cs="Times New Roman"/>
          <w:b/>
        </w:rPr>
        <w:t xml:space="preserve">Search </w:t>
      </w:r>
      <w:r w:rsidR="00B97FB9" w:rsidRPr="00BE0029">
        <w:rPr>
          <w:rFonts w:ascii="Times New Roman" w:hAnsi="Times New Roman" w:cs="Times New Roman"/>
          <w:b/>
        </w:rPr>
        <w:t>s</w:t>
      </w:r>
      <w:r w:rsidRPr="00BE0029">
        <w:rPr>
          <w:rFonts w:ascii="Times New Roman" w:hAnsi="Times New Roman" w:cs="Times New Roman"/>
          <w:b/>
        </w:rPr>
        <w:t>trategy</w:t>
      </w:r>
    </w:p>
    <w:p w14:paraId="3CC05DCA" w14:textId="4A8B24F1" w:rsidR="00A552C3" w:rsidRPr="00BE0029" w:rsidRDefault="00216E58" w:rsidP="00431595">
      <w:pPr>
        <w:tabs>
          <w:tab w:val="left" w:pos="8080"/>
        </w:tabs>
        <w:spacing w:line="480" w:lineRule="auto"/>
        <w:jc w:val="both"/>
        <w:rPr>
          <w:rFonts w:ascii="Times New Roman" w:hAnsi="Times New Roman" w:cs="Times New Roman"/>
        </w:rPr>
      </w:pPr>
      <w:r w:rsidRPr="00BE0029">
        <w:rPr>
          <w:rFonts w:ascii="Times New Roman" w:hAnsi="Times New Roman" w:cs="Times New Roman"/>
        </w:rPr>
        <w:t xml:space="preserve">The Medline and </w:t>
      </w:r>
      <w:proofErr w:type="spellStart"/>
      <w:r w:rsidRPr="00BE0029">
        <w:rPr>
          <w:rFonts w:ascii="Times New Roman" w:hAnsi="Times New Roman" w:cs="Times New Roman"/>
        </w:rPr>
        <w:t>Embase</w:t>
      </w:r>
      <w:proofErr w:type="spellEnd"/>
      <w:r w:rsidRPr="00BE0029">
        <w:rPr>
          <w:rFonts w:ascii="Times New Roman" w:hAnsi="Times New Roman" w:cs="Times New Roman"/>
        </w:rPr>
        <w:t xml:space="preserve"> databases were systematically searched on </w:t>
      </w:r>
      <w:r w:rsidR="003A308C" w:rsidRPr="00BE0029">
        <w:rPr>
          <w:rFonts w:ascii="Times New Roman" w:hAnsi="Times New Roman" w:cs="Times New Roman"/>
        </w:rPr>
        <w:t>15</w:t>
      </w:r>
      <w:r w:rsidR="003A308C" w:rsidRPr="00BE0029">
        <w:rPr>
          <w:rFonts w:ascii="Times New Roman" w:hAnsi="Times New Roman" w:cs="Times New Roman"/>
          <w:vertAlign w:val="superscript"/>
        </w:rPr>
        <w:t>th</w:t>
      </w:r>
      <w:r w:rsidR="003A308C" w:rsidRPr="00BE0029">
        <w:rPr>
          <w:rFonts w:ascii="Times New Roman" w:hAnsi="Times New Roman" w:cs="Times New Roman"/>
        </w:rPr>
        <w:t xml:space="preserve"> February 2016</w:t>
      </w:r>
      <w:r w:rsidRPr="00BE0029">
        <w:rPr>
          <w:rFonts w:ascii="Times New Roman" w:hAnsi="Times New Roman" w:cs="Times New Roman"/>
        </w:rPr>
        <w:t>, adhering to the Preferred Reporting Items for Systematic Reviews and Meta-Analysis (PRISMA)</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&lt;EndNote&gt;&lt;Cite&gt;&lt;Author&gt;Moher&lt;/Author&gt;&lt;Year&gt;2009&lt;/Year&gt;&lt;RecNum&gt;604&lt;/RecNum&gt;&lt;DisplayText&gt;&lt;style face="superscript"&gt;18&lt;/style&gt;&lt;/DisplayText&gt;&lt;record&gt;&lt;rec-number&gt;604&lt;/rec-number&gt;&lt;foreign-keys&gt;&lt;key app="EN" db-id="ta20zxxdys2tvie9pddpreaxpv55txwxsw5d" timestamp="1421355593"&gt;604&lt;/key&gt;&lt;/foreign-keys&gt;&lt;ref-type name="Journal Article"&gt;17&lt;/ref-type&gt;&lt;contributors&gt;&lt;authors&gt;&lt;author&gt;Moher, D.&lt;/author&gt;&lt;author&gt;Liberati, A.&lt;/author&gt;&lt;author&gt;Tetzlaff, J.&lt;/author&gt;&lt;author&gt;Altman, D. G.&lt;/author&gt;&lt;author&gt;Prisma Group&lt;/author&gt;&lt;/authors&gt;&lt;/contributors&gt;&lt;auth-address&gt;Ottawa Methods Centre, Ottawa Hospital Research Institute, Ottawa, Ontario, Canada. dmoher@ohri.ca&lt;/auth-address&gt;&lt;titles&gt;&lt;title&gt;Preferred reporting items for systematic reviews and meta-analyses: the PRISMA statement&lt;/title&gt;&lt;secondary-title&gt;J Clin Epidemiol&lt;/secondary-title&gt;&lt;alt-title&gt;Journal of clinical epidemiology&lt;/alt-title&gt;&lt;/titles&gt;&lt;periodical&gt;&lt;full-title&gt;J Clin Epidemiol&lt;/full-title&gt;&lt;abbr-1&gt;Journal of clinical epidemiology&lt;/abbr-1&gt;&lt;/periodical&gt;&lt;alt-periodical&gt;&lt;full-title&gt;J Clin Epidemiol&lt;/full-title&gt;&lt;abbr-1&gt;Journal of clinical epidemiology&lt;/abbr-1&gt;&lt;/alt-periodical&gt;&lt;pages&gt;1006-12&lt;/pages&gt;&lt;volume&gt;62&lt;/volume&gt;&lt;number&gt;10&lt;/number&gt;&lt;keywords&gt;&lt;keyword&gt;Evidence-Based Practice/standards&lt;/keyword&gt;&lt;keyword&gt;Humans&lt;/keyword&gt;&lt;keyword&gt;*Meta-Analysis as Topic&lt;/keyword&gt;&lt;keyword&gt;Periodicals as Topic/standards&lt;/keyword&gt;&lt;keyword&gt;Publication Bias&lt;/keyword&gt;&lt;keyword&gt;Publishing/*standards&lt;/keyword&gt;&lt;keyword&gt;Quality Control&lt;/keyword&gt;&lt;keyword&gt;*Review Literature as Topic&lt;/keyword&gt;&lt;keyword&gt;Terminology as Topic&lt;/keyword&gt;&lt;/keywords&gt;&lt;dates&gt;&lt;year&gt;2009&lt;/year&gt;&lt;pub-dates&gt;&lt;date&gt;Oct&lt;/date&gt;&lt;/pub-dates&gt;&lt;/dates&gt;&lt;isbn&gt;1878-5921 (Electronic)&amp;#xD;0895-4356 (Linking)&lt;/isbn&gt;&lt;accession-num&gt;19631508&lt;/accession-num&gt;&lt;urls&gt;&lt;related-urls&gt;&lt;url&gt;http://www.ncbi.nlm.nih.gov/pubmed/19631508&lt;/url&gt;&lt;url&gt;http://www.jclinepi.com/article/S0895-4356(09)00179-6/pdf&lt;/url&gt;&lt;/related-urls&gt;&lt;/urls&gt;&lt;electronic-resource-num&gt;10.1016/j.jclinepi.2009.06.005&lt;/electronic-resource-num&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18</w:t>
      </w:r>
      <w:r w:rsidRPr="00BE0029">
        <w:rPr>
          <w:rFonts w:ascii="Times New Roman" w:hAnsi="Times New Roman" w:cs="Times New Roman"/>
        </w:rPr>
        <w:fldChar w:fldCharType="end"/>
      </w:r>
      <w:r w:rsidRPr="00BE0029">
        <w:rPr>
          <w:rFonts w:ascii="Times New Roman" w:hAnsi="Times New Roman" w:cs="Times New Roman"/>
        </w:rPr>
        <w:t xml:space="preserve"> guidelines to identify relevant articles. The keywords used in the search string were “deep vein thrombosis” OR “deep venous thrombosis” OR “DVT” OR “venous thromboembolism” OR “VTE” AND “electric$” AND “stimulation”</w:t>
      </w:r>
      <w:r w:rsidR="00A4080E">
        <w:rPr>
          <w:rFonts w:ascii="Times New Roman" w:hAnsi="Times New Roman" w:cs="Times New Roman"/>
        </w:rPr>
        <w:t xml:space="preserve"> (Appendix 1)</w:t>
      </w:r>
      <w:r w:rsidRPr="00BE0029">
        <w:rPr>
          <w:rFonts w:ascii="Times New Roman" w:hAnsi="Times New Roman" w:cs="Times New Roman"/>
        </w:rPr>
        <w:t>. Human studies and English language limitations were applied. Duplicates were removed from the search. The search was augmented by manually reviewing the cited references.</w:t>
      </w:r>
    </w:p>
    <w:p w14:paraId="3ADAD0FF" w14:textId="77777777" w:rsidR="00A552C3" w:rsidRPr="00BE0029" w:rsidRDefault="00A552C3" w:rsidP="00431595">
      <w:pPr>
        <w:tabs>
          <w:tab w:val="left" w:pos="8080"/>
        </w:tabs>
        <w:spacing w:line="480" w:lineRule="auto"/>
        <w:jc w:val="both"/>
        <w:rPr>
          <w:rFonts w:ascii="Times New Roman" w:hAnsi="Times New Roman" w:cs="Times New Roman"/>
        </w:rPr>
      </w:pPr>
    </w:p>
    <w:p w14:paraId="16722DEF" w14:textId="77777777" w:rsidR="00A552C3" w:rsidRPr="00BE0029" w:rsidRDefault="00216E58" w:rsidP="00431595">
      <w:pPr>
        <w:tabs>
          <w:tab w:val="left" w:pos="8080"/>
        </w:tabs>
        <w:spacing w:line="480" w:lineRule="auto"/>
        <w:jc w:val="both"/>
        <w:rPr>
          <w:rFonts w:ascii="Times New Roman" w:hAnsi="Times New Roman" w:cs="Times New Roman"/>
          <w:b/>
        </w:rPr>
      </w:pPr>
      <w:r w:rsidRPr="00BE0029">
        <w:rPr>
          <w:rFonts w:ascii="Times New Roman" w:hAnsi="Times New Roman" w:cs="Times New Roman"/>
          <w:b/>
        </w:rPr>
        <w:t>Study selection</w:t>
      </w:r>
    </w:p>
    <w:p w14:paraId="3558E7CA" w14:textId="7A6BED34" w:rsidR="00A552C3" w:rsidRPr="00BE0029" w:rsidRDefault="00216E58" w:rsidP="00431595">
      <w:pPr>
        <w:tabs>
          <w:tab w:val="left" w:pos="8080"/>
        </w:tabs>
        <w:spacing w:line="480" w:lineRule="auto"/>
        <w:jc w:val="both"/>
        <w:rPr>
          <w:rFonts w:ascii="Times New Roman" w:hAnsi="Times New Roman" w:cs="Times New Roman"/>
        </w:rPr>
      </w:pPr>
      <w:r w:rsidRPr="00BE0029">
        <w:rPr>
          <w:rFonts w:ascii="Times New Roman" w:hAnsi="Times New Roman" w:cs="Times New Roman"/>
        </w:rPr>
        <w:t xml:space="preserve">Randomised controlled trials </w:t>
      </w:r>
      <w:r w:rsidR="000242AF" w:rsidRPr="00BE0029">
        <w:rPr>
          <w:rFonts w:ascii="Times New Roman" w:hAnsi="Times New Roman" w:cs="Times New Roman"/>
        </w:rPr>
        <w:t xml:space="preserve">(RCTs) </w:t>
      </w:r>
      <w:r w:rsidRPr="00BE0029">
        <w:rPr>
          <w:rFonts w:ascii="Times New Roman" w:hAnsi="Times New Roman" w:cs="Times New Roman"/>
        </w:rPr>
        <w:t>assessing the application of electrical stimulation to elicit muscle contraction in surgical and non-surgical patient groups were eligible for inclusion.</w:t>
      </w:r>
    </w:p>
    <w:p w14:paraId="1267F832" w14:textId="77777777" w:rsidR="00A552C3" w:rsidRPr="00BE0029" w:rsidRDefault="00A552C3" w:rsidP="00431595">
      <w:pPr>
        <w:tabs>
          <w:tab w:val="left" w:pos="8080"/>
        </w:tabs>
        <w:spacing w:line="480" w:lineRule="auto"/>
        <w:jc w:val="both"/>
        <w:rPr>
          <w:rFonts w:ascii="Times New Roman" w:hAnsi="Times New Roman" w:cs="Times New Roman"/>
        </w:rPr>
      </w:pPr>
    </w:p>
    <w:p w14:paraId="39A94A64" w14:textId="04F5C02D" w:rsidR="00A552C3" w:rsidRPr="00BE0029" w:rsidRDefault="00216E58" w:rsidP="00431595">
      <w:pPr>
        <w:tabs>
          <w:tab w:val="left" w:pos="8080"/>
        </w:tabs>
        <w:spacing w:line="480" w:lineRule="auto"/>
        <w:jc w:val="both"/>
        <w:rPr>
          <w:rFonts w:ascii="Times New Roman" w:hAnsi="Times New Roman" w:cs="Times New Roman"/>
        </w:rPr>
      </w:pPr>
      <w:r w:rsidRPr="00BE0029">
        <w:rPr>
          <w:rFonts w:ascii="Times New Roman" w:hAnsi="Times New Roman" w:cs="Times New Roman"/>
        </w:rPr>
        <w:t>The primary outcome measure was the incidence of DVT. Only imaging-proven DVT were included in the analysis. Imaging modalities included radiolabelled iodine fibrinogen uptake test (</w:t>
      </w:r>
      <w:r w:rsidRPr="00BE0029">
        <w:rPr>
          <w:rFonts w:ascii="Times New Roman" w:hAnsi="Times New Roman" w:cs="Times New Roman"/>
          <w:vertAlign w:val="superscript"/>
        </w:rPr>
        <w:t>125</w:t>
      </w:r>
      <w:r w:rsidRPr="00BE0029">
        <w:rPr>
          <w:rFonts w:ascii="Times New Roman" w:hAnsi="Times New Roman" w:cs="Times New Roman"/>
        </w:rPr>
        <w:t>I-FUT), venography, Doppler ultrasound, computed tomograph</w:t>
      </w:r>
      <w:r w:rsidR="00B45A86" w:rsidRPr="00BE0029">
        <w:rPr>
          <w:rFonts w:ascii="Times New Roman" w:hAnsi="Times New Roman" w:cs="Times New Roman"/>
        </w:rPr>
        <w:t>y</w:t>
      </w:r>
      <w:r w:rsidRPr="00BE0029">
        <w:rPr>
          <w:rFonts w:ascii="Times New Roman" w:hAnsi="Times New Roman" w:cs="Times New Roman"/>
        </w:rPr>
        <w:t xml:space="preserve"> </w:t>
      </w:r>
      <w:r w:rsidR="00310D5E" w:rsidRPr="00BE0029">
        <w:rPr>
          <w:rFonts w:ascii="Times New Roman" w:hAnsi="Times New Roman" w:cs="Times New Roman"/>
        </w:rPr>
        <w:t xml:space="preserve">(CTV) </w:t>
      </w:r>
      <w:r w:rsidRPr="00BE0029">
        <w:rPr>
          <w:rFonts w:ascii="Times New Roman" w:hAnsi="Times New Roman" w:cs="Times New Roman"/>
        </w:rPr>
        <w:t>or magnetic resonance venography (MRV).</w:t>
      </w:r>
    </w:p>
    <w:p w14:paraId="2E97A8F5" w14:textId="77777777" w:rsidR="00A552C3" w:rsidRPr="00BE0029" w:rsidRDefault="00A552C3" w:rsidP="00431595">
      <w:pPr>
        <w:tabs>
          <w:tab w:val="left" w:pos="8080"/>
        </w:tabs>
        <w:spacing w:line="480" w:lineRule="auto"/>
        <w:jc w:val="both"/>
        <w:rPr>
          <w:rFonts w:ascii="Times New Roman" w:hAnsi="Times New Roman" w:cs="Times New Roman"/>
        </w:rPr>
      </w:pPr>
    </w:p>
    <w:p w14:paraId="0B39958D" w14:textId="0BA575E6" w:rsidR="00A552C3" w:rsidRPr="00BE0029" w:rsidRDefault="00216E58" w:rsidP="00431595">
      <w:pPr>
        <w:tabs>
          <w:tab w:val="left" w:pos="8080"/>
        </w:tabs>
        <w:spacing w:line="480" w:lineRule="auto"/>
        <w:jc w:val="both"/>
        <w:rPr>
          <w:rFonts w:ascii="Times New Roman" w:hAnsi="Times New Roman" w:cs="Times New Roman"/>
        </w:rPr>
      </w:pPr>
      <w:r w:rsidRPr="00BE0029">
        <w:rPr>
          <w:rFonts w:ascii="Times New Roman" w:hAnsi="Times New Roman" w:cs="Times New Roman"/>
        </w:rPr>
        <w:t>The secondary outcome measure was the incidence of PE. Only imaging-proven diagnosis of PE using either ventilation-perfusion scan or computed tomography pulmonary angiography (CTPA) was included in the analysis.</w:t>
      </w:r>
    </w:p>
    <w:p w14:paraId="3B2AEDD5" w14:textId="77777777" w:rsidR="00A552C3" w:rsidRPr="00BE0029" w:rsidRDefault="00A552C3" w:rsidP="00431595">
      <w:pPr>
        <w:tabs>
          <w:tab w:val="left" w:pos="8080"/>
        </w:tabs>
        <w:spacing w:line="480" w:lineRule="auto"/>
        <w:jc w:val="both"/>
        <w:rPr>
          <w:rFonts w:ascii="Times New Roman" w:hAnsi="Times New Roman" w:cs="Times New Roman"/>
        </w:rPr>
      </w:pPr>
    </w:p>
    <w:p w14:paraId="7E331E4A" w14:textId="5DE1249E" w:rsidR="002C3561" w:rsidRDefault="006E28B6" w:rsidP="00431595">
      <w:pPr>
        <w:tabs>
          <w:tab w:val="left" w:pos="8080"/>
        </w:tabs>
        <w:spacing w:line="480" w:lineRule="auto"/>
        <w:jc w:val="both"/>
        <w:rPr>
          <w:rFonts w:ascii="Times New Roman" w:hAnsi="Times New Roman" w:cs="Times New Roman"/>
        </w:rPr>
      </w:pPr>
      <w:r>
        <w:rPr>
          <w:rFonts w:ascii="Times New Roman" w:hAnsi="Times New Roman" w:cs="Times New Roman"/>
        </w:rPr>
        <w:lastRenderedPageBreak/>
        <w:t>The analysis aimed to assess the odds ratio</w:t>
      </w:r>
      <w:r w:rsidR="002C3561">
        <w:rPr>
          <w:rFonts w:ascii="Times New Roman" w:hAnsi="Times New Roman" w:cs="Times New Roman"/>
        </w:rPr>
        <w:t xml:space="preserve"> </w:t>
      </w:r>
      <w:r>
        <w:rPr>
          <w:rFonts w:ascii="Times New Roman" w:hAnsi="Times New Roman" w:cs="Times New Roman"/>
        </w:rPr>
        <w:t xml:space="preserve">of developing DVT and PE with NMES compared to no prophylaxis and other methods of thromboprophylaxis including compression stockings, intermittent pneumatic compression, heparin, low molecular weight heparin and new oral anticoagulants. </w:t>
      </w:r>
      <w:r w:rsidR="00F9317C">
        <w:rPr>
          <w:rFonts w:ascii="Times New Roman" w:hAnsi="Times New Roman" w:cs="Times New Roman"/>
        </w:rPr>
        <w:t xml:space="preserve"> Subgroup analysis comparing DVT risk reduction between surgical and medical patient groups was to be performed. Cost effectiveness analysis of NMES compared to other modalities of thromboprophylaxis would be performed to assess the cost-benefit of this treatment. </w:t>
      </w:r>
    </w:p>
    <w:p w14:paraId="0A05509B" w14:textId="77777777" w:rsidR="006E28B6" w:rsidRDefault="006E28B6" w:rsidP="00431595">
      <w:pPr>
        <w:tabs>
          <w:tab w:val="left" w:pos="8080"/>
        </w:tabs>
        <w:spacing w:line="480" w:lineRule="auto"/>
        <w:jc w:val="both"/>
        <w:rPr>
          <w:rFonts w:ascii="Times New Roman" w:hAnsi="Times New Roman" w:cs="Times New Roman"/>
        </w:rPr>
      </w:pPr>
    </w:p>
    <w:p w14:paraId="16A02EE6" w14:textId="3D7E6F42" w:rsidR="00A552C3" w:rsidRPr="00BE0029" w:rsidRDefault="00216E58" w:rsidP="00431595">
      <w:pPr>
        <w:tabs>
          <w:tab w:val="left" w:pos="8080"/>
        </w:tabs>
        <w:spacing w:line="480" w:lineRule="auto"/>
        <w:jc w:val="both"/>
        <w:rPr>
          <w:rFonts w:ascii="Times New Roman" w:hAnsi="Times New Roman" w:cs="Times New Roman"/>
        </w:rPr>
      </w:pPr>
      <w:r w:rsidRPr="00BE0029">
        <w:rPr>
          <w:rFonts w:ascii="Times New Roman" w:hAnsi="Times New Roman" w:cs="Times New Roman"/>
        </w:rPr>
        <w:t xml:space="preserve">Titles and abstracts identified were screened and full text articles independently assessed according to the </w:t>
      </w:r>
      <w:r w:rsidRPr="00BE0029">
        <w:rPr>
          <w:rFonts w:ascii="Times New Roman" w:hAnsi="Times New Roman" w:cs="Times New Roman"/>
          <w:i/>
        </w:rPr>
        <w:t>a priori</w:t>
      </w:r>
      <w:r w:rsidRPr="00BE0029">
        <w:rPr>
          <w:rFonts w:ascii="Times New Roman" w:hAnsi="Times New Roman" w:cs="Times New Roman"/>
        </w:rPr>
        <w:t xml:space="preserve"> agreed eligibility criteria stated above by two reviewers (RR and KW).</w:t>
      </w:r>
    </w:p>
    <w:p w14:paraId="1A33FACF" w14:textId="77777777" w:rsidR="00A552C3" w:rsidRPr="00BE0029" w:rsidRDefault="00A552C3" w:rsidP="00431595">
      <w:pPr>
        <w:tabs>
          <w:tab w:val="left" w:pos="8080"/>
        </w:tabs>
        <w:spacing w:line="480" w:lineRule="auto"/>
        <w:jc w:val="both"/>
        <w:rPr>
          <w:rFonts w:ascii="Times New Roman" w:hAnsi="Times New Roman" w:cs="Times New Roman"/>
        </w:rPr>
      </w:pPr>
    </w:p>
    <w:p w14:paraId="57299517" w14:textId="77777777" w:rsidR="00A552C3" w:rsidRPr="00BE0029" w:rsidRDefault="00216E58" w:rsidP="00431595">
      <w:pPr>
        <w:tabs>
          <w:tab w:val="left" w:pos="8080"/>
        </w:tabs>
        <w:spacing w:line="480" w:lineRule="auto"/>
        <w:jc w:val="both"/>
        <w:rPr>
          <w:rFonts w:ascii="Times New Roman" w:hAnsi="Times New Roman" w:cs="Times New Roman"/>
          <w:b/>
        </w:rPr>
      </w:pPr>
      <w:r w:rsidRPr="00BE0029">
        <w:rPr>
          <w:rFonts w:ascii="Times New Roman" w:hAnsi="Times New Roman" w:cs="Times New Roman"/>
          <w:b/>
        </w:rPr>
        <w:t>Data extraction and quality appraisal</w:t>
      </w:r>
    </w:p>
    <w:p w14:paraId="71496E8A" w14:textId="42944BCF" w:rsidR="00A552C3" w:rsidRPr="00BE0029" w:rsidRDefault="00216E58" w:rsidP="00431595">
      <w:pPr>
        <w:spacing w:line="480" w:lineRule="auto"/>
        <w:jc w:val="both"/>
        <w:rPr>
          <w:rFonts w:ascii="Times New Roman" w:hAnsi="Times New Roman" w:cs="Times New Roman"/>
        </w:rPr>
      </w:pPr>
      <w:proofErr w:type="gramStart"/>
      <w:r w:rsidRPr="00BE0029">
        <w:rPr>
          <w:rFonts w:ascii="Times New Roman" w:hAnsi="Times New Roman" w:cs="Times New Roman"/>
        </w:rPr>
        <w:t>Data extraction and assessment of methodological quality were performed independently by the same authors</w:t>
      </w:r>
      <w:proofErr w:type="gramEnd"/>
      <w:r w:rsidRPr="00BE0029">
        <w:rPr>
          <w:rFonts w:ascii="Times New Roman" w:hAnsi="Times New Roman" w:cs="Times New Roman"/>
        </w:rPr>
        <w:t xml:space="preserve"> (RR and KW). </w:t>
      </w:r>
      <w:proofErr w:type="gramStart"/>
      <w:r w:rsidRPr="00BE0029">
        <w:rPr>
          <w:rFonts w:ascii="Times New Roman" w:hAnsi="Times New Roman" w:cs="Times New Roman"/>
        </w:rPr>
        <w:t>Any discrepancy was adjudicated by the senior author</w:t>
      </w:r>
      <w:proofErr w:type="gramEnd"/>
      <w:r w:rsidRPr="00BE0029">
        <w:rPr>
          <w:rFonts w:ascii="Times New Roman" w:hAnsi="Times New Roman" w:cs="Times New Roman"/>
        </w:rPr>
        <w:t xml:space="preserve"> (AHD). Data were extracted on study details (e.g. author, year), patient population (e.g. demographics and type of surgery), details of interventions (e.g. comparators in each arm of RCT, device data, whether device was used </w:t>
      </w:r>
      <w:proofErr w:type="spellStart"/>
      <w:r w:rsidRPr="00BE0029">
        <w:rPr>
          <w:rFonts w:ascii="Times New Roman" w:hAnsi="Times New Roman" w:cs="Times New Roman"/>
        </w:rPr>
        <w:t>intraoperatively</w:t>
      </w:r>
      <w:proofErr w:type="spellEnd"/>
      <w:r w:rsidRPr="00BE0029">
        <w:rPr>
          <w:rFonts w:ascii="Times New Roman" w:hAnsi="Times New Roman" w:cs="Times New Roman"/>
        </w:rPr>
        <w:t xml:space="preserve"> or postoperatively) and details of outcome measure (imaging modality, day imaging performed postoperatively) and duration of follow up.</w:t>
      </w:r>
      <w:r w:rsidR="008519F4">
        <w:rPr>
          <w:rFonts w:ascii="Times New Roman" w:hAnsi="Times New Roman" w:cs="Times New Roman"/>
        </w:rPr>
        <w:t xml:space="preserve"> </w:t>
      </w:r>
    </w:p>
    <w:p w14:paraId="2922A682" w14:textId="77777777" w:rsidR="00A552C3" w:rsidRPr="00BE0029" w:rsidRDefault="00A552C3" w:rsidP="00431595">
      <w:pPr>
        <w:spacing w:line="480" w:lineRule="auto"/>
        <w:jc w:val="both"/>
        <w:rPr>
          <w:rFonts w:ascii="Times New Roman" w:hAnsi="Times New Roman" w:cs="Times New Roman"/>
        </w:rPr>
      </w:pPr>
    </w:p>
    <w:p w14:paraId="315AA52A" w14:textId="4C92E4EC" w:rsidR="00A552C3" w:rsidRPr="00BE0029" w:rsidRDefault="00216E58" w:rsidP="00431595">
      <w:pPr>
        <w:spacing w:line="480" w:lineRule="auto"/>
        <w:jc w:val="both"/>
        <w:rPr>
          <w:rFonts w:ascii="Times New Roman" w:hAnsi="Times New Roman" w:cs="Times New Roman"/>
          <w:b/>
        </w:rPr>
      </w:pPr>
      <w:r w:rsidRPr="00BE0029">
        <w:rPr>
          <w:rFonts w:ascii="Times New Roman" w:hAnsi="Times New Roman" w:cs="Times New Roman"/>
          <w:b/>
        </w:rPr>
        <w:t xml:space="preserve">Quality </w:t>
      </w:r>
      <w:r w:rsidR="00B97FB9" w:rsidRPr="00BE0029">
        <w:rPr>
          <w:rFonts w:ascii="Times New Roman" w:hAnsi="Times New Roman" w:cs="Times New Roman"/>
          <w:b/>
        </w:rPr>
        <w:t>a</w:t>
      </w:r>
      <w:r w:rsidRPr="00BE0029">
        <w:rPr>
          <w:rFonts w:ascii="Times New Roman" w:hAnsi="Times New Roman" w:cs="Times New Roman"/>
          <w:b/>
        </w:rPr>
        <w:t>ssessment</w:t>
      </w:r>
    </w:p>
    <w:p w14:paraId="0EC4B72A" w14:textId="69B6C418"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The quality of individual RCTs was assessed using the Cochrane Collaboration risk of bias assessment tool (Review Manager 5.3)</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&lt;EndNote&gt;&lt;Cite&gt;&lt;Year&gt;2014&lt;/Year&gt;&lt;RecNum&gt;814&lt;/RecNum&gt;&lt;DisplayText&gt;&lt;style face="superscript"&gt;19&lt;/style&gt;&lt;/DisplayText&gt;&lt;record&gt;&lt;rec-number&gt;814&lt;/rec-number&gt;&lt;foreign-keys&gt;&lt;key app="EN" db-id="ta20zxxdys2tvie9pddpreaxpv55txwxsw5d" timestamp="1439400952"&gt;814&lt;/key&gt;&lt;/foreign-keys&gt;&lt;ref-type name="Computer Program"&gt;9&lt;/ref-type&gt;&lt;contributors&gt;&lt;/contributors&gt;&lt;titles&gt;&lt;title&gt;Review Manager (RevMan) &lt;/title&gt;&lt;/titles&gt;&lt;edition&gt;Version 5.3&lt;/edition&gt;&lt;dates&gt;&lt;year&gt;2014&lt;/year&gt;&lt;/dates&gt;&lt;pub-location&gt;Copenhagen&lt;/pub-location&gt;&lt;publisher&gt;The Nordic Cochrane Centre, The Cochrane Collaboration&lt;/publisher&gt;&lt;urls&gt;&lt;/urls&gt;&lt;remote-database-name&gt;Review Manager (RevMan)&lt;/remote-database-name&gt;&lt;remote-database-provider&gt;The Nordic Cochrane Centre&lt;/remote-database-provider&gt;&lt;/record&gt;&lt;/Cite&gt;&lt;/EndNote&gt;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19</w:t>
      </w:r>
      <w:r w:rsidRPr="00BE0029">
        <w:rPr>
          <w:rFonts w:ascii="Times New Roman" w:hAnsi="Times New Roman" w:cs="Times New Roman"/>
        </w:rPr>
        <w:fldChar w:fldCharType="end"/>
      </w:r>
      <w:r w:rsidRPr="00BE0029">
        <w:rPr>
          <w:rFonts w:ascii="Times New Roman" w:hAnsi="Times New Roman" w:cs="Times New Roman"/>
        </w:rPr>
        <w:t xml:space="preserve"> by two authors (RR and KW), independently. </w:t>
      </w:r>
      <w:proofErr w:type="gramStart"/>
      <w:r w:rsidRPr="00BE0029">
        <w:rPr>
          <w:rFonts w:ascii="Times New Roman" w:hAnsi="Times New Roman" w:cs="Times New Roman"/>
        </w:rPr>
        <w:t>Disagreements were adjudicated by a third reviewer</w:t>
      </w:r>
      <w:proofErr w:type="gramEnd"/>
      <w:r w:rsidRPr="00BE0029">
        <w:rPr>
          <w:rFonts w:ascii="Times New Roman" w:hAnsi="Times New Roman" w:cs="Times New Roman"/>
        </w:rPr>
        <w:t xml:space="preserve"> (AB). The risk of </w:t>
      </w:r>
      <w:r w:rsidRPr="00BE0029">
        <w:rPr>
          <w:rFonts w:ascii="Times New Roman" w:hAnsi="Times New Roman" w:cs="Times New Roman"/>
        </w:rPr>
        <w:lastRenderedPageBreak/>
        <w:t>bias tool consists of seven domains</w:t>
      </w:r>
      <w:proofErr w:type="gramStart"/>
      <w:r w:rsidRPr="00BE0029">
        <w:rPr>
          <w:rFonts w:ascii="Times New Roman" w:hAnsi="Times New Roman" w:cs="Times New Roman"/>
        </w:rPr>
        <w:t>;</w:t>
      </w:r>
      <w:proofErr w:type="gramEnd"/>
      <w:r w:rsidRPr="00BE0029">
        <w:rPr>
          <w:rFonts w:ascii="Times New Roman" w:hAnsi="Times New Roman" w:cs="Times New Roman"/>
        </w:rPr>
        <w:t xml:space="preserve"> random sequence generation, allocation concealment, blinding of participants and personnel, blinding of outcome assessment, incomplete outcome data, selective reporting and other bias. Each domain was graded as high, low or unclear. An overall risk of bias was assigned for each trial; high overall risk of bias for trials in which one or more domains were considered high risk, low overall risk of bias if all key domains were judged to have low risk of bias and unclear risk of bias if one or more domains were judged to have an unclear risk of bias.</w:t>
      </w:r>
    </w:p>
    <w:p w14:paraId="2BB378B0" w14:textId="77777777" w:rsidR="00A552C3" w:rsidRPr="00BE0029" w:rsidRDefault="00216E58" w:rsidP="00431595">
      <w:pPr>
        <w:spacing w:line="480" w:lineRule="auto"/>
        <w:jc w:val="both"/>
        <w:rPr>
          <w:rFonts w:ascii="Times New Roman" w:hAnsi="Times New Roman" w:cs="Times New Roman"/>
          <w:b/>
        </w:rPr>
      </w:pPr>
      <w:r w:rsidRPr="00BE0029">
        <w:rPr>
          <w:rFonts w:ascii="Times New Roman" w:hAnsi="Times New Roman" w:cs="Times New Roman"/>
          <w:b/>
        </w:rPr>
        <w:t>Statistical analysis</w:t>
      </w:r>
    </w:p>
    <w:p w14:paraId="202EC1CF" w14:textId="47D0ED09" w:rsidR="007D2009" w:rsidRPr="00BE0029" w:rsidRDefault="00216E58" w:rsidP="007D2009">
      <w:pPr>
        <w:spacing w:line="480" w:lineRule="auto"/>
        <w:jc w:val="both"/>
        <w:rPr>
          <w:rFonts w:ascii="Times New Roman" w:hAnsi="Times New Roman" w:cs="Times New Roman"/>
        </w:rPr>
      </w:pPr>
      <w:r w:rsidRPr="00BE0029">
        <w:rPr>
          <w:rFonts w:ascii="Times New Roman" w:hAnsi="Times New Roman" w:cs="Times New Roman"/>
        </w:rPr>
        <w:t>The meta-analysis was conducted as part of the quantitative analysis using the Review Manager 5.3 software</w:t>
      </w:r>
      <w:r w:rsidR="00310D5E" w:rsidRPr="00BE0029">
        <w:rPr>
          <w:rFonts w:ascii="Times New Roman" w:hAnsi="Times New Roman" w:cs="Times New Roman"/>
        </w:rPr>
        <w:fldChar w:fldCharType="begin"/>
      </w:r>
      <w:r w:rsidR="00310D5E" w:rsidRPr="00BE0029">
        <w:rPr>
          <w:rFonts w:ascii="Times New Roman" w:hAnsi="Times New Roman" w:cs="Times New Roman"/>
        </w:rPr>
        <w:instrText xml:space="preserve"> ADDIN EN.CITE &lt;EndNote&gt;&lt;Cite&gt;&lt;Year&gt;2014&lt;/Year&gt;&lt;RecNum&gt;814&lt;/RecNum&gt;&lt;DisplayText&gt;&lt;style face="superscript"&gt;19&lt;/style&gt;&lt;/DisplayText&gt;&lt;record&gt;&lt;rec-number&gt;814&lt;/rec-number&gt;&lt;foreign-keys&gt;&lt;key app="EN" db-id="ta20zxxdys2tvie9pddpreaxpv55txwxsw5d" timestamp="1439400952"&gt;814&lt;/key&gt;&lt;/foreign-keys&gt;&lt;ref-type name="Computer Program"&gt;9&lt;/ref-type&gt;&lt;contributors&gt;&lt;/contributors&gt;&lt;titles&gt;&lt;title&gt;Review Manager (RevMan) &lt;/title&gt;&lt;/titles&gt;&lt;edition&gt;Version 5.3&lt;/edition&gt;&lt;dates&gt;&lt;year&gt;2014&lt;/year&gt;&lt;/dates&gt;&lt;pub-location&gt;Copenhagen&lt;/pub-location&gt;&lt;publisher&gt;The Nordic Cochrane Centre, The Cochrane Collaboration&lt;/publisher&gt;&lt;urls&gt;&lt;/urls&gt;&lt;remote-database-name&gt;Review Manager (RevMan)&lt;/remote-database-name&gt;&lt;remote-database-provider&gt;The Nordic Cochrane Centre&lt;/remote-database-provider&gt;&lt;/record&gt;&lt;/Cite&gt;&lt;/EndNote&gt;</w:instrText>
      </w:r>
      <w:r w:rsidR="00310D5E" w:rsidRPr="00BE0029">
        <w:rPr>
          <w:rFonts w:ascii="Times New Roman" w:hAnsi="Times New Roman" w:cs="Times New Roman"/>
        </w:rPr>
        <w:fldChar w:fldCharType="separate"/>
      </w:r>
      <w:r w:rsidR="00310D5E" w:rsidRPr="00BE0029">
        <w:rPr>
          <w:rFonts w:ascii="Times New Roman" w:hAnsi="Times New Roman" w:cs="Times New Roman"/>
          <w:noProof/>
          <w:vertAlign w:val="superscript"/>
        </w:rPr>
        <w:t>19</w:t>
      </w:r>
      <w:r w:rsidR="00310D5E" w:rsidRPr="00BE0029">
        <w:rPr>
          <w:rFonts w:ascii="Times New Roman" w:hAnsi="Times New Roman" w:cs="Times New Roman"/>
        </w:rPr>
        <w:fldChar w:fldCharType="end"/>
      </w:r>
      <w:r w:rsidRPr="00BE0029">
        <w:rPr>
          <w:rFonts w:ascii="Times New Roman" w:hAnsi="Times New Roman" w:cs="Times New Roman"/>
        </w:rPr>
        <w:t>. The odds ratio (OR) of DVT for each comparison group was calculated using a random effects model, using the Mantel-</w:t>
      </w:r>
      <w:proofErr w:type="spellStart"/>
      <w:r w:rsidRPr="00BE0029">
        <w:rPr>
          <w:rFonts w:ascii="Times New Roman" w:hAnsi="Times New Roman" w:cs="Times New Roman"/>
        </w:rPr>
        <w:t>Haenszel</w:t>
      </w:r>
      <w:proofErr w:type="spellEnd"/>
      <w:r w:rsidRPr="00BE0029">
        <w:rPr>
          <w:rFonts w:ascii="Times New Roman" w:hAnsi="Times New Roman" w:cs="Times New Roman"/>
        </w:rPr>
        <w:t xml:space="preserve"> statistical method. The I</w:t>
      </w:r>
      <w:r w:rsidRPr="00BE0029">
        <w:rPr>
          <w:rFonts w:ascii="Times New Roman" w:hAnsi="Times New Roman" w:cs="Times New Roman"/>
          <w:vertAlign w:val="superscript"/>
        </w:rPr>
        <w:t xml:space="preserve">2 </w:t>
      </w:r>
      <w:r w:rsidRPr="00BE0029">
        <w:rPr>
          <w:rFonts w:ascii="Times New Roman" w:hAnsi="Times New Roman" w:cs="Times New Roman"/>
        </w:rPr>
        <w:t>statistic was employed to quantify the statistical heterogeneity. Data on the incidence of PE related to the use of NMES were tabulated and synthesised narratively.</w:t>
      </w:r>
    </w:p>
    <w:p w14:paraId="4337153B" w14:textId="77777777" w:rsidR="007D2009" w:rsidRPr="00BE0029" w:rsidRDefault="007D2009" w:rsidP="007D2009">
      <w:pPr>
        <w:spacing w:line="480" w:lineRule="auto"/>
        <w:jc w:val="both"/>
        <w:rPr>
          <w:rFonts w:ascii="Times New Roman" w:hAnsi="Times New Roman" w:cs="Times New Roman"/>
        </w:rPr>
      </w:pPr>
    </w:p>
    <w:p w14:paraId="2C9ECEDD" w14:textId="2B6A5FF7" w:rsidR="00A552C3" w:rsidRPr="00BE0029" w:rsidRDefault="00216E58" w:rsidP="00310D5E">
      <w:pPr>
        <w:spacing w:line="480" w:lineRule="auto"/>
        <w:jc w:val="both"/>
        <w:rPr>
          <w:rFonts w:ascii="Times New Roman" w:hAnsi="Times New Roman" w:cs="Times New Roman"/>
        </w:rPr>
      </w:pPr>
      <w:r w:rsidRPr="00BE0029">
        <w:rPr>
          <w:rFonts w:ascii="Times New Roman" w:hAnsi="Times New Roman" w:cs="Times New Roman"/>
          <w:b/>
          <w:u w:val="single"/>
        </w:rPr>
        <w:t>R</w:t>
      </w:r>
      <w:r w:rsidR="00F745AA" w:rsidRPr="00BE0029">
        <w:rPr>
          <w:rFonts w:ascii="Times New Roman" w:hAnsi="Times New Roman" w:cs="Times New Roman"/>
          <w:b/>
          <w:u w:val="single"/>
        </w:rPr>
        <w:t>esults</w:t>
      </w:r>
    </w:p>
    <w:p w14:paraId="6372AD15" w14:textId="41BCBAAE"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 xml:space="preserve">The search strategy returned </w:t>
      </w:r>
      <w:r w:rsidR="00CF0D09" w:rsidRPr="00BE0029">
        <w:rPr>
          <w:rFonts w:ascii="Times New Roman" w:hAnsi="Times New Roman" w:cs="Times New Roman"/>
        </w:rPr>
        <w:t xml:space="preserve">151 </w:t>
      </w:r>
      <w:r w:rsidRPr="00BE0029">
        <w:rPr>
          <w:rFonts w:ascii="Times New Roman" w:hAnsi="Times New Roman" w:cs="Times New Roman"/>
        </w:rPr>
        <w:t xml:space="preserve">articles. </w:t>
      </w:r>
      <w:r w:rsidR="00CF48DE" w:rsidRPr="00BE0029">
        <w:rPr>
          <w:rFonts w:ascii="Times New Roman" w:hAnsi="Times New Roman" w:cs="Times New Roman"/>
        </w:rPr>
        <w:t xml:space="preserve">Additional records were </w:t>
      </w:r>
      <w:r w:rsidR="00742EB7" w:rsidRPr="00BE0029">
        <w:rPr>
          <w:rFonts w:ascii="Times New Roman" w:hAnsi="Times New Roman" w:cs="Times New Roman"/>
        </w:rPr>
        <w:t>identified by manually reviewing cited references.</w:t>
      </w:r>
      <w:r w:rsidR="00CF48DE" w:rsidRPr="00BE0029">
        <w:rPr>
          <w:rFonts w:ascii="Times New Roman" w:hAnsi="Times New Roman" w:cs="Times New Roman"/>
        </w:rPr>
        <w:t xml:space="preserve"> </w:t>
      </w:r>
      <w:r w:rsidRPr="00BE0029">
        <w:rPr>
          <w:rFonts w:ascii="Times New Roman" w:hAnsi="Times New Roman" w:cs="Times New Roman"/>
        </w:rPr>
        <w:t>Forty-</w:t>
      </w:r>
      <w:r w:rsidR="00CF0D09" w:rsidRPr="00BE0029">
        <w:rPr>
          <w:rFonts w:ascii="Times New Roman" w:hAnsi="Times New Roman" w:cs="Times New Roman"/>
        </w:rPr>
        <w:t>one</w:t>
      </w:r>
      <w:r w:rsidRPr="00BE0029">
        <w:rPr>
          <w:rFonts w:ascii="Times New Roman" w:hAnsi="Times New Roman" w:cs="Times New Roman"/>
        </w:rPr>
        <w:t xml:space="preserve"> full text articles were identified following screening of titles and abstracts. </w:t>
      </w:r>
      <w:r w:rsidR="0022471B" w:rsidRPr="00BE0029">
        <w:rPr>
          <w:rFonts w:ascii="Times New Roman" w:hAnsi="Times New Roman" w:cs="Times New Roman"/>
        </w:rPr>
        <w:t>Ten</w:t>
      </w:r>
      <w:r w:rsidRPr="00BE0029">
        <w:rPr>
          <w:rFonts w:ascii="Times New Roman" w:hAnsi="Times New Roman" w:cs="Times New Roman"/>
        </w:rPr>
        <w:t xml:space="preserve"> </w:t>
      </w:r>
      <w:r w:rsidR="0022471B" w:rsidRPr="00BE0029">
        <w:rPr>
          <w:rFonts w:ascii="Times New Roman" w:hAnsi="Times New Roman" w:cs="Times New Roman"/>
        </w:rPr>
        <w:t>RCTs p</w:t>
      </w:r>
      <w:r w:rsidRPr="00BE0029">
        <w:rPr>
          <w:rFonts w:ascii="Times New Roman" w:hAnsi="Times New Roman" w:cs="Times New Roman"/>
        </w:rPr>
        <w:t>rovided data on imaging-proven DVT and were included for quantitative analysis. The PRISMA flow chart for the search strategy is shown in Figure 1.</w:t>
      </w:r>
    </w:p>
    <w:p w14:paraId="4166E355" w14:textId="77777777" w:rsidR="00A552C3" w:rsidRPr="00BE0029" w:rsidRDefault="00A552C3" w:rsidP="00431595">
      <w:pPr>
        <w:spacing w:line="480" w:lineRule="auto"/>
        <w:jc w:val="both"/>
        <w:rPr>
          <w:rFonts w:ascii="Times New Roman" w:hAnsi="Times New Roman" w:cs="Times New Roman"/>
          <w:b/>
          <w:i/>
        </w:rPr>
      </w:pPr>
    </w:p>
    <w:p w14:paraId="232C1284" w14:textId="77777777"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b/>
        </w:rPr>
        <w:t>Quantitative analysis</w:t>
      </w:r>
    </w:p>
    <w:p w14:paraId="735527F2" w14:textId="02156440"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lastRenderedPageBreak/>
        <w:t>In general, reporting of trial methodology was poor. Description of blinding, randomisation technique and allocation concealment were missing in most trials. Randomisation techniques utilised pre-drawn up list</w:t>
      </w:r>
      <w:r w:rsidRPr="00BE0029">
        <w:rPr>
          <w:rFonts w:ascii="Times New Roman" w:hAnsi="Times New Roman" w:cs="Times New Roman"/>
        </w:rPr>
        <w:fldChar w:fldCharType="begin">
          <w:fldData xml:space="preserve">PEVuZE5vdGU+PENpdGU+PEF1dGhvcj5MaW5kc3Ryb208L0F1dGhvcj48WWVhcj4xOTgyPC9ZZWFy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PEVuZE5vdGU+PENpdGU+PEF1dGhvcj5MaW5kc3Ryb208L0F1dGhvcj48WWVhcj4xOTgyPC9ZZWFy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20, 21</w:t>
      </w:r>
      <w:r w:rsidRPr="00BE0029">
        <w:rPr>
          <w:rFonts w:ascii="Times New Roman" w:hAnsi="Times New Roman" w:cs="Times New Roman"/>
        </w:rPr>
        <w:fldChar w:fldCharType="end"/>
      </w:r>
      <w:r w:rsidRPr="00BE0029">
        <w:rPr>
          <w:rFonts w:ascii="Times New Roman" w:hAnsi="Times New Roman" w:cs="Times New Roman"/>
        </w:rPr>
        <w:t xml:space="preserve">, </w:t>
      </w:r>
      <w:r w:rsidR="00F526C2" w:rsidRPr="00BE0029">
        <w:rPr>
          <w:rFonts w:ascii="Times New Roman" w:hAnsi="Times New Roman" w:cs="Times New Roman"/>
        </w:rPr>
        <w:t>date of birth</w:t>
      </w:r>
      <w:r w:rsidR="00F526C2" w:rsidRPr="00BE0029">
        <w:rPr>
          <w:rFonts w:ascii="Times New Roman" w:hAnsi="Times New Roman" w:cs="Times New Roman"/>
        </w:rPr>
        <w:fldChar w:fldCharType="begin">
          <w:fldData xml:space="preserve">PEVuZE5vdGU+PENpdGU+PEF1dGhvcj5Cb3N0cm9tPC9BdXRob3I+PFllYXI+MTk4NjwvWWVhcj48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PEVuZE5vdGU+PENpdGU+PEF1dGhvcj5Cb3N0cm9tPC9BdXRob3I+PFllYXI+MTk4NjwvWWVhcj48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00F526C2" w:rsidRPr="00BE0029">
        <w:rPr>
          <w:rFonts w:ascii="Times New Roman" w:hAnsi="Times New Roman" w:cs="Times New Roman"/>
        </w:rPr>
      </w:r>
      <w:r w:rsidR="00F526C2"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22, 23</w:t>
      </w:r>
      <w:r w:rsidR="00F526C2" w:rsidRPr="00BE0029">
        <w:rPr>
          <w:rFonts w:ascii="Times New Roman" w:hAnsi="Times New Roman" w:cs="Times New Roman"/>
        </w:rPr>
        <w:fldChar w:fldCharType="end"/>
      </w:r>
      <w:r w:rsidRPr="00BE0029">
        <w:rPr>
          <w:rFonts w:ascii="Times New Roman" w:hAnsi="Times New Roman" w:cs="Times New Roman"/>
        </w:rPr>
        <w:t xml:space="preserve">, </w:t>
      </w:r>
      <w:r w:rsidR="0022471B" w:rsidRPr="00BE0029">
        <w:rPr>
          <w:rFonts w:ascii="Times New Roman" w:hAnsi="Times New Roman" w:cs="Times New Roman"/>
        </w:rPr>
        <w:t>alternate patient</w:t>
      </w:r>
      <w:r w:rsidR="0022471B"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&lt;EndNote&gt;&lt;Cite&gt;&lt;Author&gt;Goyal&lt;/Author&gt;&lt;Year&gt;2012&lt;/Year&gt;&lt;RecNum&gt;1211&lt;/RecNum&gt;&lt;DisplayText&gt;&lt;style face="superscript"&gt;24&lt;/style&gt;&lt;/DisplayText&gt;&lt;record&gt;&lt;rec-number&gt;1211&lt;/rec-number&gt;&lt;foreign-keys&gt;&lt;key app="EN" db-id="ta20zxxdys2tvie9pddpreaxpv55txwxsw5d" timestamp="1460316961"&gt;1211&lt;/key&gt;&lt;/foreign-keys&gt;&lt;ref-type name="Journal Article"&gt;17&lt;/ref-type&gt;&lt;contributors&gt;&lt;authors&gt;&lt;author&gt;Goyal, A.&lt;/author&gt;&lt;author&gt;Arora, S.&lt;/author&gt;&lt;author&gt;Batra, S.&lt;/author&gt;&lt;author&gt;Sharma, R.&lt;/author&gt;&lt;author&gt;Mittal, M. K.&lt;/author&gt;&lt;author&gt;Sharma, V. K.&lt;/author&gt;&lt;/authors&gt;&lt;/contributors&gt;&lt;auth-address&gt;Department of Orthopaedic Surgery, Maulana Azad Medical College and Associated LokNayak Hospital, New Delhi, India.&lt;/auth-address&gt;&lt;titles&gt;&lt;title&gt;Role of calf muscle stimulation in the prevention of DVT in Indian patients undergoing surgeries for fractures around the hip&lt;/title&gt;&lt;secondary-title&gt;Indian J Orthop&lt;/secondary-title&gt;&lt;/titles&gt;&lt;periodical&gt;&lt;full-title&gt;Indian J Orthop&lt;/full-title&gt;&lt;/periodical&gt;&lt;pages&gt;542-7&lt;/pages&gt;&lt;volume&gt;46&lt;/volume&gt;&lt;number&gt;5&lt;/number&gt;&lt;keywords&gt;&lt;keyword&gt;Deep vein thrombosis&lt;/keyword&gt;&lt;keyword&gt;electrostimulation&lt;/keyword&gt;&lt;keyword&gt;hip surgeries&lt;/keyword&gt;&lt;keyword&gt;thromboprophylaxis&lt;/keyword&gt;&lt;/keywords&gt;&lt;dates&gt;&lt;year&gt;2012&lt;/year&gt;&lt;pub-dates&gt;&lt;date&gt;Sep&lt;/date&gt;&lt;/pub-dates&gt;&lt;/dates&gt;&lt;isbn&gt;1998-3727 (Electronic)&amp;#xD;0019-5413 (Linking)&lt;/isbn&gt;&lt;accession-num&gt;23162147&lt;/accession-num&gt;&lt;urls&gt;&lt;related-urls&gt;&lt;url&gt;http://www.ncbi.nlm.nih.gov/pubmed/23162147&lt;/url&gt;&lt;url&gt;http://www.ijoonline.com/article.asp?issn=0019-5413;year=2012;volume=46;issue=5;spage=542;epage=547;aulast=Goyal&lt;/url&gt;&lt;/related-urls&gt;&lt;/urls&gt;&lt;custom2&gt;PMC3491788&lt;/custom2&gt;&lt;electronic-resource-num&gt;10.4103/0019-5413.101034&lt;/electronic-resource-num&gt;&lt;/record&gt;&lt;/Cite&gt;&lt;/EndNote&gt;</w:instrText>
      </w:r>
      <w:r w:rsidR="0022471B"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24</w:t>
      </w:r>
      <w:r w:rsidR="0022471B" w:rsidRPr="00BE0029">
        <w:rPr>
          <w:rFonts w:ascii="Times New Roman" w:hAnsi="Times New Roman" w:cs="Times New Roman"/>
        </w:rPr>
        <w:fldChar w:fldCharType="end"/>
      </w:r>
      <w:r w:rsidR="0022471B" w:rsidRPr="00BE0029">
        <w:rPr>
          <w:rFonts w:ascii="Times New Roman" w:hAnsi="Times New Roman" w:cs="Times New Roman"/>
        </w:rPr>
        <w:t xml:space="preserve">, </w:t>
      </w:r>
      <w:r w:rsidRPr="00BE0029">
        <w:rPr>
          <w:rFonts w:ascii="Times New Roman" w:hAnsi="Times New Roman" w:cs="Times New Roman"/>
        </w:rPr>
        <w:t>sealed envelope</w:t>
      </w:r>
      <w:r w:rsidRPr="00BE0029">
        <w:rPr>
          <w:rFonts w:ascii="Times New Roman" w:hAnsi="Times New Roman" w:cs="Times New Roman"/>
        </w:rPr>
        <w:fldChar w:fldCharType="begin">
          <w:fldData xml:space="preserve">PEVuZE5vdGU+PENpdGU+PEF1dGhvcj5OaWNvbGFpZGVzPC9BdXRob3I+PFllYXI+MTk4MzwvWWVh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=
</w:fldData>
        </w:fldChar>
      </w:r>
      <w:r w:rsidR="00D75B13" w:rsidRPr="00BE0029">
        <w:rPr>
          <w:rFonts w:ascii="Times New Roman" w:hAnsi="Times New Roman" w:cs="Times New Roman"/>
        </w:rPr>
        <w:instrText xml:space="preserve"> ADDIN EN.CITE </w:instrText>
      </w:r>
      <w:r w:rsidR="00D75B13" w:rsidRPr="00BE0029">
        <w:rPr>
          <w:rFonts w:ascii="Times New Roman" w:hAnsi="Times New Roman" w:cs="Times New Roman"/>
        </w:rPr>
        <w:fldChar w:fldCharType="begin">
          <w:fldData xml:space="preserve">PEVuZE5vdGU+PENpdGU+PEF1dGhvcj5OaWNvbGFpZGVzPC9BdXRob3I+PFllYXI+MTk4MzwvWWVh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=
</w:fldData>
        </w:fldChar>
      </w:r>
      <w:r w:rsidR="00D75B13" w:rsidRPr="00BE0029">
        <w:rPr>
          <w:rFonts w:ascii="Times New Roman" w:hAnsi="Times New Roman" w:cs="Times New Roman"/>
        </w:rPr>
        <w:instrText xml:space="preserve"> ADDIN EN.CITE.DATA </w:instrText>
      </w:r>
      <w:r w:rsidR="00D75B13" w:rsidRPr="00BE0029">
        <w:rPr>
          <w:rFonts w:ascii="Times New Roman" w:hAnsi="Times New Roman" w:cs="Times New Roman"/>
        </w:rPr>
      </w:r>
      <w:r w:rsidR="00D75B13"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6, 25</w:t>
      </w:r>
      <w:r w:rsidRPr="00BE0029">
        <w:rPr>
          <w:rFonts w:ascii="Times New Roman" w:hAnsi="Times New Roman" w:cs="Times New Roman"/>
        </w:rPr>
        <w:fldChar w:fldCharType="end"/>
      </w:r>
      <w:r w:rsidR="00DC79CD" w:rsidRPr="00BE0029">
        <w:rPr>
          <w:rFonts w:ascii="Times New Roman" w:hAnsi="Times New Roman" w:cs="Times New Roman"/>
        </w:rPr>
        <w:t>,</w:t>
      </w:r>
      <w:r w:rsidRPr="00BE0029">
        <w:rPr>
          <w:rFonts w:ascii="Times New Roman" w:hAnsi="Times New Roman" w:cs="Times New Roman"/>
        </w:rPr>
        <w:t xml:space="preserve"> randomisation table</w:t>
      </w:r>
      <w:r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&lt;EndNote&gt;&lt;Cite&gt;&lt;Author&gt;Merli&lt;/Author&gt;&lt;Year&gt;1988&lt;/Year&gt;&lt;RecNum&gt;1156&lt;/RecNum&gt;&lt;DisplayText&gt;&lt;style face="superscript"&gt;26&lt;/style&gt;&lt;/DisplayText&gt;&lt;record&gt;&lt;rec-number&gt;1156&lt;/rec-number&gt;&lt;foreign-keys&gt;&lt;key app="EN" db-id="ta20zxxdys2tvie9pddpreaxpv55txwxsw5d" timestamp="1460287048"&gt;1156&lt;/key&gt;&lt;/foreign-keys&gt;&lt;ref-type name="Journal Article"&gt;17&lt;/ref-type&gt;&lt;contributors&gt;&lt;authors&gt;&lt;author&gt;Merli, G. J.&lt;/author&gt;&lt;author&gt;Herbison, G. J.&lt;/author&gt;&lt;author&gt;Ditunno, J. F.&lt;/author&gt;&lt;author&gt;Weitz, H. H.&lt;/author&gt;&lt;author&gt;Henzes, J. H.&lt;/author&gt;&lt;author&gt;Park, C. H.&lt;/author&gt;&lt;author&gt;Jaweed, M.&lt;/author&gt;&lt;author&gt;Heltzel, J.&lt;/author&gt;&lt;/authors&gt;&lt;/contributors&gt;&lt;auth-address&gt;(Merli, Herbison, Ditunno, Weitz, Henzes, Park, Jaweed, Heltzel) Jefferson Medical College, Thomas Jefferson University, Philadelphia, PA 19107 United States&lt;/auth-address&gt;&lt;titles&gt;&lt;title&gt;Deep vein thrombosis: Prophylaxis in acute spinal cord injured patients&lt;/title&gt;&lt;secondary-title&gt;Arch Phys Med Rehabil&lt;/secondary-title&gt;&lt;/titles&gt;&lt;periodical&gt;&lt;full-title&gt;Arch Phys Med Rehabil&lt;/full-title&gt;&lt;/periodical&gt;&lt;pages&gt;661-664&lt;/pages&gt;&lt;volume&gt;69&lt;/volume&gt;&lt;number&gt;9&lt;/number&gt;&lt;dates&gt;&lt;year&gt;1988&lt;/year&gt;&lt;/dates&gt;&lt;accession-num&gt;1988238084&lt;/accession-num&gt;&lt;urls&gt;&lt;related-urls&gt;&lt;url&gt;http://ovidsp.ovid.com/ovidweb.cgi?T=JS&amp;amp;CSC=Y&amp;amp;NEWS=N&amp;amp;PAGE=fulltext&amp;amp;D=emed88&amp;amp;AN=1988238084&lt;/url&gt;&lt;url&gt;http://imp-primo.hosted.exlibrisgroup.com/openurl/44IMP/44IMP_services_page?sid=OVID&amp;amp;isbn=&amp;amp;issn=0003-9993&amp;amp;volume=69&amp;amp;issue=9&amp;amp;date=1988&amp;amp;title=Archives+of+Physical+Medicine+and+Rehabilitation&amp;amp;atitle=Deep+vein+thrombosis%3A+Prophylaxis+in+acute+spinal+cord+injured+patients&amp;amp;aulast=Merli+G.J.&amp;amp;spage=661&lt;/url&gt;&lt;/related-urls&gt;&lt;/urls&gt;&lt;remote-database-name&gt;Embas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26</w:t>
      </w:r>
      <w:r w:rsidRPr="00BE0029">
        <w:rPr>
          <w:rFonts w:ascii="Times New Roman" w:hAnsi="Times New Roman" w:cs="Times New Roman"/>
        </w:rPr>
        <w:fldChar w:fldCharType="end"/>
      </w:r>
      <w:r w:rsidRPr="00BE0029">
        <w:rPr>
          <w:rFonts w:ascii="Times New Roman" w:hAnsi="Times New Roman" w:cs="Times New Roman"/>
        </w:rPr>
        <w:t xml:space="preserve"> or computer generated</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&lt;EndNote&gt;&lt;Cite&gt;&lt;Author&gt;Velmahos&lt;/Author&gt;&lt;Year&gt;2005&lt;/Year&gt;&lt;RecNum&gt;1056&lt;/RecNum&gt;&lt;DisplayText&gt;&lt;style face="superscript"&gt;27&lt;/style&gt;&lt;/DisplayText&gt;&lt;record&gt;&lt;rec-number&gt;1056&lt;/rec-number&gt;&lt;foreign-keys&gt;&lt;key app="EN" db-id="ta20zxxdys2tvie9pddpreaxpv55txwxsw5d" timestamp="1460287004"&gt;1056&lt;/key&gt;&lt;/foreign-keys&gt;&lt;ref-type name="Journal Article"&gt;17&lt;/ref-type&gt;&lt;contributors&gt;&lt;authors&gt;&lt;author&gt;Velmahos, G. C.&lt;/author&gt;&lt;author&gt;Petrone, P.&lt;/author&gt;&lt;author&gt;Chan, L. S.&lt;/author&gt;&lt;author&gt;Hanks, S. E.&lt;/author&gt;&lt;author&gt;Brown, C. V.&lt;/author&gt;&lt;author&gt;Demetriades, D.&lt;/author&gt;&lt;/authors&gt;&lt;/contributors&gt;&lt;auth-address&gt;Velmahos,George C. Department of Surgery, Division of Trauma and Critical Care, Los Angeles County and University of Southern California Medical Center, USA. gvelmahos@partners.org&lt;/auth-address&gt;&lt;titles&gt;&lt;title&gt;Electrostimulation for the prevention of deep venous thrombosis in patients with major trauma: a prospective randomized study&lt;/title&gt;&lt;secondary-title&gt;Surgery&lt;/secondary-title&gt;&lt;/titles&gt;&lt;periodical&gt;&lt;full-title&gt;Surgery&lt;/full-title&gt;&lt;/periodical&gt;&lt;pages&gt;493-8&lt;/pages&gt;&lt;volume&gt;137&lt;/volume&gt;&lt;number&gt;5&lt;/number&gt;&lt;dates&gt;&lt;year&gt;2005&lt;/year&gt;&lt;/dates&gt;&lt;accession-num&gt;15855919&lt;/accession-num&gt;&lt;work-type&gt;Clinical Trial&amp;#xD;Randomized Controlled Trial&amp;#xD;Research Support, Non-U.S. Gov&amp;apos;t&lt;/work-type&gt;&lt;urls&gt;&lt;related-urls&gt;&lt;url&gt;http://ovidsp.ovid.com/ovidweb.cgi?T=JS&amp;amp;CSC=Y&amp;amp;NEWS=N&amp;amp;PAGE=fulltext&amp;amp;D=med5&amp;amp;AN=15855919&lt;/url&gt;&lt;url&gt;http://imp-primo.hosted.exlibrisgroup.com/openurl/44IMP/44IMP_services_page?sid=OVID&amp;amp;isbn=&amp;amp;issn=0039-6060&amp;amp;volume=137&amp;amp;issue=5&amp;amp;date=2005&amp;amp;title=Surgery&amp;amp;atitle=Electrostimulation+for+the+prevention+of+deep+venous+thrombosis+in+patients+with+major+trauma%3A+a+prospective+randomized+study.&amp;amp;aulast=Velmahos+GC&amp;amp;spage=493&lt;/url&gt;&lt;/related-urls&gt;&lt;/urls&gt;&lt;remote-database-name&gt;MEDLIN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27</w:t>
      </w:r>
      <w:r w:rsidRPr="00BE0029">
        <w:rPr>
          <w:rFonts w:ascii="Times New Roman" w:hAnsi="Times New Roman" w:cs="Times New Roman"/>
        </w:rPr>
        <w:fldChar w:fldCharType="end"/>
      </w:r>
      <w:r w:rsidRPr="00BE0029">
        <w:rPr>
          <w:rFonts w:ascii="Times New Roman" w:hAnsi="Times New Roman" w:cs="Times New Roman"/>
        </w:rPr>
        <w:t>.</w:t>
      </w:r>
    </w:p>
    <w:p w14:paraId="24EA5B30" w14:textId="77777777" w:rsidR="00A552C3" w:rsidRPr="00BE0029" w:rsidRDefault="00A552C3" w:rsidP="00431595">
      <w:pPr>
        <w:spacing w:line="480" w:lineRule="auto"/>
        <w:jc w:val="both"/>
        <w:rPr>
          <w:rFonts w:ascii="Times New Roman" w:hAnsi="Times New Roman" w:cs="Times New Roman"/>
        </w:rPr>
      </w:pPr>
    </w:p>
    <w:p w14:paraId="3445EB24" w14:textId="5C7CE00B"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 xml:space="preserve">There was substantial clinical variation between the </w:t>
      </w:r>
      <w:r w:rsidR="00F526C2" w:rsidRPr="00BE0029">
        <w:rPr>
          <w:rFonts w:ascii="Times New Roman" w:hAnsi="Times New Roman" w:cs="Times New Roman"/>
        </w:rPr>
        <w:t>ten</w:t>
      </w:r>
      <w:r w:rsidRPr="00BE0029">
        <w:rPr>
          <w:rFonts w:ascii="Times New Roman" w:hAnsi="Times New Roman" w:cs="Times New Roman"/>
        </w:rPr>
        <w:t xml:space="preserve"> trials with respect to the patient population; general surgical </w:t>
      </w:r>
      <w:r w:rsidRPr="00BE0029">
        <w:rPr>
          <w:rFonts w:ascii="Times New Roman" w:hAnsi="Times New Roman" w:cs="Times New Roman"/>
        </w:rPr>
        <w:fldChar w:fldCharType="begin">
          <w:fldData xml:space="preserve">PEVuZE5vdGU+PENpdGU+PEF1dGhvcj5CZWNrZXI8L0F1dGhvcj48WWVhcj4xOTczPC9ZZWFyPjxS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PEVuZE5vdGU+PENpdGU+PEF1dGhvcj5CZWNrZXI8L0F1dGhvcj48WWVhcj4xOTczPC9ZZWFyPjxS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6, 20, 21, 23, 28</w:t>
      </w:r>
      <w:r w:rsidRPr="00BE0029">
        <w:rPr>
          <w:rFonts w:ascii="Times New Roman" w:hAnsi="Times New Roman" w:cs="Times New Roman"/>
        </w:rPr>
        <w:fldChar w:fldCharType="end"/>
      </w:r>
      <w:r w:rsidRPr="00BE0029">
        <w:rPr>
          <w:rFonts w:ascii="Times New Roman" w:hAnsi="Times New Roman" w:cs="Times New Roman"/>
        </w:rPr>
        <w:t>, neurosurgical</w:t>
      </w:r>
      <w:r w:rsidR="00905ACC"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&lt;EndNote&gt;&lt;Cite&gt;&lt;Author&gt;Bostrom&lt;/Author&gt;&lt;Year&gt;1986&lt;/Year&gt;&lt;RecNum&gt;1093&lt;/RecNum&gt;&lt;DisplayText&gt;&lt;style face="superscript"&gt;22&lt;/style&gt;&lt;/DisplayText&gt;&lt;record&gt;&lt;rec-number&gt;1093&lt;/rec-number&gt;&lt;foreign-keys&gt;&lt;key app="EN" db-id="ta20zxxdys2tvie9pddpreaxpv55txwxsw5d" timestamp="1460287048"&gt;1093&lt;/key&gt;&lt;/foreign-keys&gt;&lt;ref-type name="Journal Article"&gt;17&lt;/ref-type&gt;&lt;contributors&gt;&lt;authors&gt;&lt;author&gt;Bostrom, S.&lt;/author&gt;&lt;author&gt;Holmgren, E.&lt;/author&gt;&lt;author&gt;Jonsson, O.&lt;/author&gt;&lt;author&gt;Lindberg, S.&lt;/author&gt;&lt;author&gt;Lindstrom, B.&lt;/author&gt;&lt;author&gt;Winso, I.&lt;/author&gt;&lt;author&gt;Zachrisson, B.&lt;/author&gt;&lt;/authors&gt;&lt;/contributors&gt;&lt;titles&gt;&lt;title&gt;Post-operative thromboembolism in neurosurgery. A study on the prophylactic effect of calf muscle stimulation plus dextran compared to low-dose heparin&lt;/title&gt;&lt;secondary-title&gt;Acta Neurochirurgica&lt;/secondary-title&gt;&lt;/titles&gt;&lt;periodical&gt;&lt;full-title&gt;Acta Neurochirurgica&lt;/full-title&gt;&lt;/periodical&gt;&lt;pages&gt;83-9&lt;/pages&gt;&lt;volume&gt;80&lt;/volume&gt;&lt;number&gt;3-4&lt;/number&gt;&lt;dates&gt;&lt;year&gt;1986&lt;/year&gt;&lt;/dates&gt;&lt;accession-num&gt;2424279&lt;/accession-num&gt;&lt;work-type&gt;Clinical Trial&amp;#xD;Controlled Clinical Trial&lt;/work-type&gt;&lt;urls&gt;&lt;related-urls&gt;&lt;url&gt;http://ovidsp.ovid.com/ovidweb.cgi?T=JS&amp;amp;CSC=Y&amp;amp;NEWS=N&amp;amp;PAGE=fulltext&amp;amp;D=med2&amp;amp;AN=2424279&lt;/url&gt;&lt;url&gt;http://imp-primo.hosted.exlibrisgroup.com/openurl/44IMP/44IMP_services_page?sid=OVID&amp;amp;isbn=&amp;amp;issn=0001-6268&amp;amp;volume=80&amp;amp;issue=3&amp;amp;date=1986&amp;amp;title=Acta+Neurochirurgica&amp;amp;atitle=Post-operative+thromboembolism+in+neurosurgery.+A+study+on+the+prophylactic+effect+of+calf+muscle+stimulation+plus+dextran+compared+to+low-dose+heparin.&amp;amp;aulast=Bostrom+S&amp;amp;spage=83&lt;/url&gt;&lt;/related-urls&gt;&lt;/urls&gt;&lt;remote-database-name&gt;MEDLINE&lt;/remote-database-name&gt;&lt;remote-database-provider&gt;Ovid Technologies&lt;/remote-database-provider&gt;&lt;/record&gt;&lt;/Cite&gt;&lt;/EndNote&gt;</w:instrText>
      </w:r>
      <w:r w:rsidR="00905ACC"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22</w:t>
      </w:r>
      <w:r w:rsidR="00905ACC" w:rsidRPr="00BE0029">
        <w:rPr>
          <w:rFonts w:ascii="Times New Roman" w:hAnsi="Times New Roman" w:cs="Times New Roman"/>
        </w:rPr>
        <w:fldChar w:fldCharType="end"/>
      </w:r>
      <w:r w:rsidRPr="00BE0029">
        <w:rPr>
          <w:rFonts w:ascii="Times New Roman" w:hAnsi="Times New Roman" w:cs="Times New Roman"/>
        </w:rPr>
        <w:t>, orthopaedic</w:t>
      </w:r>
      <w:r w:rsidRPr="00BE0029">
        <w:rPr>
          <w:rFonts w:ascii="Times New Roman" w:hAnsi="Times New Roman" w:cs="Times New Roman"/>
        </w:rPr>
        <w:fldChar w:fldCharType="begin">
          <w:fldData xml:space="preserve">PEVuZE5vdGU+PENpdGU+PEF1dGhvcj5JenVtaTwvQXV0aG9yPjxZZWFyPjIwMTQ8L1llYXI+PFJl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==
</w:fldData>
        </w:fldChar>
      </w:r>
      <w:r w:rsidR="00D75B13" w:rsidRPr="00BE0029">
        <w:rPr>
          <w:rFonts w:ascii="Times New Roman" w:hAnsi="Times New Roman" w:cs="Times New Roman"/>
        </w:rPr>
        <w:instrText xml:space="preserve"> ADDIN EN.CITE </w:instrText>
      </w:r>
      <w:r w:rsidR="00D75B13" w:rsidRPr="00BE0029">
        <w:rPr>
          <w:rFonts w:ascii="Times New Roman" w:hAnsi="Times New Roman" w:cs="Times New Roman"/>
        </w:rPr>
        <w:fldChar w:fldCharType="begin">
          <w:fldData xml:space="preserve">PEVuZE5vdGU+PENpdGU+PEF1dGhvcj5JenVtaTwvQXV0aG9yPjxZZWFyPjIwMTQ8L1llYXI+PFJl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==
</w:fldData>
        </w:fldChar>
      </w:r>
      <w:r w:rsidR="00D75B13" w:rsidRPr="00BE0029">
        <w:rPr>
          <w:rFonts w:ascii="Times New Roman" w:hAnsi="Times New Roman" w:cs="Times New Roman"/>
        </w:rPr>
        <w:instrText xml:space="preserve"> ADDIN EN.CITE.DATA </w:instrText>
      </w:r>
      <w:r w:rsidR="00D75B13" w:rsidRPr="00BE0029">
        <w:rPr>
          <w:rFonts w:ascii="Times New Roman" w:hAnsi="Times New Roman" w:cs="Times New Roman"/>
        </w:rPr>
      </w:r>
      <w:r w:rsidR="00D75B13"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25</w:t>
      </w:r>
      <w:r w:rsidRPr="00BE0029">
        <w:rPr>
          <w:rFonts w:ascii="Times New Roman" w:hAnsi="Times New Roman" w:cs="Times New Roman"/>
        </w:rPr>
        <w:fldChar w:fldCharType="end"/>
      </w:r>
      <w:r w:rsidRPr="00BE0029">
        <w:rPr>
          <w:rFonts w:ascii="Times New Roman" w:hAnsi="Times New Roman" w:cs="Times New Roman"/>
        </w:rPr>
        <w:t>, trauma</w:t>
      </w:r>
      <w:r w:rsidRPr="00BE0029">
        <w:rPr>
          <w:rFonts w:ascii="Times New Roman" w:hAnsi="Times New Roman" w:cs="Times New Roman"/>
        </w:rPr>
        <w:fldChar w:fldCharType="begin">
          <w:fldData xml:space="preserve">PEVuZE5vdGU+PENpdGU+PEF1dGhvcj5WZWxtYWhvczwvQXV0aG9yPjxZZWFyPjIwMDU8L1llYXI+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</w:fldData>
        </w:fldChar>
      </w:r>
      <w:r w:rsidR="00D75B13" w:rsidRPr="00BE0029">
        <w:rPr>
          <w:rFonts w:ascii="Times New Roman" w:hAnsi="Times New Roman" w:cs="Times New Roman"/>
        </w:rPr>
        <w:instrText xml:space="preserve"> ADDIN EN.CITE </w:instrText>
      </w:r>
      <w:r w:rsidR="00D75B13" w:rsidRPr="00BE0029">
        <w:rPr>
          <w:rFonts w:ascii="Times New Roman" w:hAnsi="Times New Roman" w:cs="Times New Roman"/>
        </w:rPr>
        <w:fldChar w:fldCharType="begin">
          <w:fldData xml:space="preserve">PEVuZE5vdGU+PENpdGU+PEF1dGhvcj5WZWxtYWhvczwvQXV0aG9yPjxZZWFyPjIwMDU8L1llYXI+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</w:fldData>
        </w:fldChar>
      </w:r>
      <w:r w:rsidR="00D75B13" w:rsidRPr="00BE0029">
        <w:rPr>
          <w:rFonts w:ascii="Times New Roman" w:hAnsi="Times New Roman" w:cs="Times New Roman"/>
        </w:rPr>
        <w:instrText xml:space="preserve"> ADDIN EN.CITE.DATA </w:instrText>
      </w:r>
      <w:r w:rsidR="00D75B13" w:rsidRPr="00BE0029">
        <w:rPr>
          <w:rFonts w:ascii="Times New Roman" w:hAnsi="Times New Roman" w:cs="Times New Roman"/>
        </w:rPr>
      </w:r>
      <w:r w:rsidR="00D75B13"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24, 27</w:t>
      </w:r>
      <w:r w:rsidRPr="00BE0029">
        <w:rPr>
          <w:rFonts w:ascii="Times New Roman" w:hAnsi="Times New Roman" w:cs="Times New Roman"/>
        </w:rPr>
        <w:fldChar w:fldCharType="end"/>
      </w:r>
      <w:r w:rsidRPr="00BE0029">
        <w:rPr>
          <w:rFonts w:ascii="Times New Roman" w:hAnsi="Times New Roman" w:cs="Times New Roman"/>
        </w:rPr>
        <w:t xml:space="preserve"> and non-surgical patients</w:t>
      </w:r>
      <w:r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&lt;EndNote&gt;&lt;Cite&gt;&lt;Author&gt;Merli&lt;/Author&gt;&lt;Year&gt;1988&lt;/Year&gt;&lt;RecNum&gt;1156&lt;/RecNum&gt;&lt;DisplayText&gt;&lt;style face="superscript"&gt;26&lt;/style&gt;&lt;/DisplayText&gt;&lt;record&gt;&lt;rec-number&gt;1156&lt;/rec-number&gt;&lt;foreign-keys&gt;&lt;key app="EN" db-id="ta20zxxdys2tvie9pddpreaxpv55txwxsw5d" timestamp="1460287048"&gt;1156&lt;/key&gt;&lt;/foreign-keys&gt;&lt;ref-type name="Journal Article"&gt;17&lt;/ref-type&gt;&lt;contributors&gt;&lt;authors&gt;&lt;author&gt;Merli, G. J.&lt;/author&gt;&lt;author&gt;Herbison, G. J.&lt;/author&gt;&lt;author&gt;Ditunno, J. F.&lt;/author&gt;&lt;author&gt;Weitz, H. H.&lt;/author&gt;&lt;author&gt;Henzes, J. H.&lt;/author&gt;&lt;author&gt;Park, C. H.&lt;/author&gt;&lt;author&gt;Jaweed, M.&lt;/author&gt;&lt;author&gt;Heltzel, J.&lt;/author&gt;&lt;/authors&gt;&lt;/contributors&gt;&lt;auth-address&gt;(Merli, Herbison, Ditunno, Weitz, Henzes, Park, Jaweed, Heltzel) Jefferson Medical College, Thomas Jefferson University, Philadelphia, PA 19107 United States&lt;/auth-address&gt;&lt;titles&gt;&lt;title&gt;Deep vein thrombosis: Prophylaxis in acute spinal cord injured patients&lt;/title&gt;&lt;secondary-title&gt;Arch Phys Med Rehabil&lt;/secondary-title&gt;&lt;/titles&gt;&lt;periodical&gt;&lt;full-title&gt;Arch Phys Med Rehabil&lt;/full-title&gt;&lt;/periodical&gt;&lt;pages&gt;661-664&lt;/pages&gt;&lt;volume&gt;69&lt;/volume&gt;&lt;number&gt;9&lt;/number&gt;&lt;dates&gt;&lt;year&gt;1988&lt;/year&gt;&lt;/dates&gt;&lt;accession-num&gt;1988238084&lt;/accession-num&gt;&lt;urls&gt;&lt;related-urls&gt;&lt;url&gt;http://ovidsp.ovid.com/ovidweb.cgi?T=JS&amp;amp;CSC=Y&amp;amp;NEWS=N&amp;amp;PAGE=fulltext&amp;amp;D=emed88&amp;amp;AN=1988238084&lt;/url&gt;&lt;url&gt;http://imp-primo.hosted.exlibrisgroup.com/openurl/44IMP/44IMP_services_page?sid=OVID&amp;amp;isbn=&amp;amp;issn=0003-9993&amp;amp;volume=69&amp;amp;issue=9&amp;amp;date=1988&amp;amp;title=Archives+of+Physical+Medicine+and+Rehabilitation&amp;amp;atitle=Deep+vein+thrombosis%3A+Prophylaxis+in+acute+spinal+cord+injured+patients&amp;amp;aulast=Merli+G.J.&amp;amp;spage=661&lt;/url&gt;&lt;/related-urls&gt;&lt;/urls&gt;&lt;remote-database-name&gt;Embas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26</w:t>
      </w:r>
      <w:r w:rsidRPr="00BE0029">
        <w:rPr>
          <w:rFonts w:ascii="Times New Roman" w:hAnsi="Times New Roman" w:cs="Times New Roman"/>
        </w:rPr>
        <w:fldChar w:fldCharType="end"/>
      </w:r>
      <w:r w:rsidRPr="00BE0029">
        <w:rPr>
          <w:rFonts w:ascii="Times New Roman" w:hAnsi="Times New Roman" w:cs="Times New Roman"/>
        </w:rPr>
        <w:t xml:space="preserve"> were included. In the surgical trials, NMES was used either intraoperatively</w:t>
      </w:r>
      <w:r w:rsidRPr="00BE0029">
        <w:rPr>
          <w:rFonts w:ascii="Times New Roman" w:hAnsi="Times New Roman" w:cs="Times New Roman"/>
        </w:rPr>
        <w:fldChar w:fldCharType="begin">
          <w:fldData xml:space="preserve">PEVuZE5vdGU+PENpdGU+PEF1dGhvcj5OaWNvbGFpZGVzPC9BdXRob3I+PFllYXI+MTk3MjwvWWVh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PEVuZE5vdGU+PENpdGU+PEF1dGhvcj5OaWNvbGFpZGVzPC9BdXRob3I+PFllYXI+MTk3MjwvWWVh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6, 20-25, 28</w:t>
      </w:r>
      <w:r w:rsidRPr="00BE0029">
        <w:rPr>
          <w:rFonts w:ascii="Times New Roman" w:hAnsi="Times New Roman" w:cs="Times New Roman"/>
        </w:rPr>
        <w:fldChar w:fldCharType="end"/>
      </w:r>
      <w:r w:rsidRPr="00BE0029">
        <w:rPr>
          <w:rFonts w:ascii="Times New Roman" w:hAnsi="Times New Roman" w:cs="Times New Roman"/>
        </w:rPr>
        <w:t xml:space="preserve"> or postoperatively</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&lt;EndNote&gt;&lt;Cite&gt;&lt;Author&gt;Velmahos&lt;/Author&gt;&lt;Year&gt;2005&lt;/Year&gt;&lt;RecNum&gt;1056&lt;/RecNum&gt;&lt;DisplayText&gt;&lt;style face="superscript"&gt;27&lt;/style&gt;&lt;/DisplayText&gt;&lt;record&gt;&lt;rec-number&gt;1056&lt;/rec-number&gt;&lt;foreign-keys&gt;&lt;key app="EN" db-id="ta20zxxdys2tvie9pddpreaxpv55txwxsw5d" timestamp="1460287004"&gt;1056&lt;/key&gt;&lt;/foreign-keys&gt;&lt;ref-type name="Journal Article"&gt;17&lt;/ref-type&gt;&lt;contributors&gt;&lt;authors&gt;&lt;author&gt;Velmahos, G. C.&lt;/author&gt;&lt;author&gt;Petrone, P.&lt;/author&gt;&lt;author&gt;Chan, L. S.&lt;/author&gt;&lt;author&gt;Hanks, S. E.&lt;/author&gt;&lt;author&gt;Brown, C. V.&lt;/author&gt;&lt;author&gt;Demetriades, D.&lt;/author&gt;&lt;/authors&gt;&lt;/contributors&gt;&lt;auth-address&gt;Velmahos,George C. Department of Surgery, Division of Trauma and Critical Care, Los Angeles County and University of Southern California Medical Center, USA. gvelmahos@partners.org&lt;/auth-address&gt;&lt;titles&gt;&lt;title&gt;Electrostimulation for the prevention of deep venous thrombosis in patients with major trauma: a prospective randomized study&lt;/title&gt;&lt;secondary-title&gt;Surgery&lt;/secondary-title&gt;&lt;/titles&gt;&lt;periodical&gt;&lt;full-title&gt;Surgery&lt;/full-title&gt;&lt;/periodical&gt;&lt;pages&gt;493-8&lt;/pages&gt;&lt;volume&gt;137&lt;/volume&gt;&lt;number&gt;5&lt;/number&gt;&lt;dates&gt;&lt;year&gt;2005&lt;/year&gt;&lt;/dates&gt;&lt;accession-num&gt;15855919&lt;/accession-num&gt;&lt;work-type&gt;Clinical Trial&amp;#xD;Randomized Controlled Trial&amp;#xD;Research Support, Non-U.S. Gov&amp;apos;t&lt;/work-type&gt;&lt;urls&gt;&lt;related-urls&gt;&lt;url&gt;http://ovidsp.ovid.com/ovidweb.cgi?T=JS&amp;amp;CSC=Y&amp;amp;NEWS=N&amp;amp;PAGE=fulltext&amp;amp;D=med5&amp;amp;AN=15855919&lt;/url&gt;&lt;url&gt;http://imp-primo.hosted.exlibrisgroup.com/openurl/44IMP/44IMP_services_page?sid=OVID&amp;amp;isbn=&amp;amp;issn=0039-6060&amp;amp;volume=137&amp;amp;issue=5&amp;amp;date=2005&amp;amp;title=Surgery&amp;amp;atitle=Electrostimulation+for+the+prevention+of+deep+venous+thrombosis+in+patients+with+major+trauma%3A+a+prospective+randomized+study.&amp;amp;aulast=Velmahos+GC&amp;amp;spage=493&lt;/url&gt;&lt;/related-urls&gt;&lt;/urls&gt;&lt;remote-database-name&gt;MEDLIN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27</w:t>
      </w:r>
      <w:r w:rsidRPr="00BE0029">
        <w:rPr>
          <w:rFonts w:ascii="Times New Roman" w:hAnsi="Times New Roman" w:cs="Times New Roman"/>
        </w:rPr>
        <w:fldChar w:fldCharType="end"/>
      </w:r>
      <w:r w:rsidRPr="00BE0029">
        <w:rPr>
          <w:rFonts w:ascii="Times New Roman" w:hAnsi="Times New Roman" w:cs="Times New Roman"/>
        </w:rPr>
        <w:t>. The trials compared the incidence of DVT in patients receiving NMES to no prophylaxis</w:t>
      </w:r>
      <w:r w:rsidRPr="00BE0029">
        <w:rPr>
          <w:rFonts w:ascii="Times New Roman" w:hAnsi="Times New Roman" w:cs="Times New Roman"/>
        </w:rPr>
        <w:fldChar w:fldCharType="begin">
          <w:fldData xml:space="preserve">PEVuZE5vdGU+PENpdGU+PEF1dGhvcj5OaWNvbGFpZGVzPC9BdXRob3I+PFllYXI+MTk3MjwvWWVh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==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PEVuZE5vdGU+PENpdGU+PEF1dGhvcj5OaWNvbGFpZGVzPC9BdXRob3I+PFllYXI+MTk3MjwvWWVh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==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20, 21, 23, 24, 28</w:t>
      </w:r>
      <w:r w:rsidRPr="00BE0029">
        <w:rPr>
          <w:rFonts w:ascii="Times New Roman" w:hAnsi="Times New Roman" w:cs="Times New Roman"/>
        </w:rPr>
        <w:fldChar w:fldCharType="end"/>
      </w:r>
      <w:r w:rsidRPr="00BE0029">
        <w:rPr>
          <w:rFonts w:ascii="Times New Roman" w:hAnsi="Times New Roman" w:cs="Times New Roman"/>
        </w:rPr>
        <w:t>, heparin</w:t>
      </w:r>
      <w:r w:rsidRPr="00BE0029">
        <w:rPr>
          <w:rFonts w:ascii="Times New Roman" w:hAnsi="Times New Roman" w:cs="Times New Roman"/>
        </w:rPr>
        <w:fldChar w:fldCharType="begin">
          <w:fldData xml:space="preserve">PEVuZE5vdGU+PENpdGU+PEF1dGhvcj5OaWNvbGFpZGVzPC9BdXRob3I+PFllYXI+MTk4MzwvWWVh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</w:fldData>
        </w:fldChar>
      </w:r>
      <w:r w:rsidR="00D75B13" w:rsidRPr="00BE0029">
        <w:rPr>
          <w:rFonts w:ascii="Times New Roman" w:hAnsi="Times New Roman" w:cs="Times New Roman"/>
        </w:rPr>
        <w:instrText xml:space="preserve"> ADDIN EN.CITE </w:instrText>
      </w:r>
      <w:r w:rsidR="00D75B13" w:rsidRPr="00BE0029">
        <w:rPr>
          <w:rFonts w:ascii="Times New Roman" w:hAnsi="Times New Roman" w:cs="Times New Roman"/>
        </w:rPr>
        <w:fldChar w:fldCharType="begin">
          <w:fldData xml:space="preserve">PEVuZE5vdGU+PENpdGU+PEF1dGhvcj5OaWNvbGFpZGVzPC9BdXRob3I+PFllYXI+MTk4MzwvWWVh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</w:fldData>
        </w:fldChar>
      </w:r>
      <w:r w:rsidR="00D75B13" w:rsidRPr="00BE0029">
        <w:rPr>
          <w:rFonts w:ascii="Times New Roman" w:hAnsi="Times New Roman" w:cs="Times New Roman"/>
        </w:rPr>
        <w:instrText xml:space="preserve"> ADDIN EN.CITE.DATA </w:instrText>
      </w:r>
      <w:r w:rsidR="00D75B13" w:rsidRPr="00BE0029">
        <w:rPr>
          <w:rFonts w:ascii="Times New Roman" w:hAnsi="Times New Roman" w:cs="Times New Roman"/>
        </w:rPr>
      </w:r>
      <w:r w:rsidR="00D75B13"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6, 22</w:t>
      </w:r>
      <w:r w:rsidRPr="00BE0029">
        <w:rPr>
          <w:rFonts w:ascii="Times New Roman" w:hAnsi="Times New Roman" w:cs="Times New Roman"/>
        </w:rPr>
        <w:fldChar w:fldCharType="end"/>
      </w:r>
      <w:r w:rsidRPr="00BE0029">
        <w:rPr>
          <w:rFonts w:ascii="Times New Roman" w:hAnsi="Times New Roman" w:cs="Times New Roman"/>
        </w:rPr>
        <w:t>, dextran</w:t>
      </w:r>
      <w:r w:rsidRPr="00BE0029">
        <w:rPr>
          <w:rFonts w:ascii="Times New Roman" w:hAnsi="Times New Roman" w:cs="Times New Roman"/>
        </w:rPr>
        <w:fldChar w:fldCharType="begin">
          <w:fldData xml:space="preserve">PEVuZE5vdGU+PENpdGU+PEF1dGhvcj5MaW5kc3Ryb208L0F1dGhvcj48WWVhcj4xOTgyPC9ZZWFy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PEVuZE5vdGU+PENpdGU+PEF1dGhvcj5MaW5kc3Ryb208L0F1dGhvcj48WWVhcj4xOTgyPC9ZZWFy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20, 21</w:t>
      </w:r>
      <w:r w:rsidRPr="00BE0029">
        <w:rPr>
          <w:rFonts w:ascii="Times New Roman" w:hAnsi="Times New Roman" w:cs="Times New Roman"/>
        </w:rPr>
        <w:fldChar w:fldCharType="end"/>
      </w:r>
      <w:r w:rsidRPr="00BE0029">
        <w:rPr>
          <w:rFonts w:ascii="Times New Roman" w:hAnsi="Times New Roman" w:cs="Times New Roman"/>
        </w:rPr>
        <w:t>, IPC</w:t>
      </w:r>
      <w:r w:rsidRPr="00BE0029">
        <w:rPr>
          <w:rFonts w:ascii="Times New Roman" w:hAnsi="Times New Roman" w:cs="Times New Roman"/>
        </w:rPr>
        <w:fldChar w:fldCharType="begin"/>
      </w:r>
      <w:r w:rsidR="0048560A" w:rsidRPr="00BE0029">
        <w:rPr>
          <w:rFonts w:ascii="Times New Roman" w:hAnsi="Times New Roman" w:cs="Times New Roman"/>
        </w:rPr>
        <w:instrText xml:space="preserve"> ADDIN EN.CITE &lt;EndNote&gt;&lt;Cite&gt;&lt;Author&gt;Nicolaides&lt;/Author&gt;&lt;Year&gt;1983&lt;/Year&gt;&lt;RecNum&gt;1161&lt;/RecNum&gt;&lt;DisplayText&gt;&lt;style face="superscript"&gt;6&lt;/style&gt;&lt;/DisplayText&gt;&lt;record&gt;&lt;rec-number&gt;1161&lt;/rec-number&gt;&lt;foreign-keys&gt;&lt;key app="EN" db-id="ta20zxxdys2tvie9pddpreaxpv55txwxsw5d" timestamp="1460287048"&gt;1161&lt;/key&gt;&lt;/foreign-keys&gt;&lt;ref-type name="Journal Article"&gt;17&lt;/ref-type&gt;&lt;contributors&gt;&lt;authors&gt;&lt;author&gt;Nicolaides, A. N.&lt;/author&gt;&lt;author&gt;Miles, C.&lt;/author&gt;&lt;author&gt;Hoare, M.&lt;/author&gt;&lt;/authors&gt;&lt;/contributors&gt;&lt;auth-address&gt;(Nicolaides, Miles, Hoare) Acad. Surg. Unit, St. Mary&amp;apos;s Hosp. Med. Sch., London W2 United Kingdom&lt;/auth-address&gt;&lt;titles&gt;&lt;title&gt;Intermittent sequential pneumatic compression of the legs and thromboembolism-deterrent stockings in the prevention of postoperative deep venous thrombosis&lt;/title&gt;&lt;secondary-title&gt;Surgery&lt;/secondary-title&gt;&lt;/titles&gt;&lt;periodical&gt;&lt;full-title&gt;Surgery&lt;/full-title&gt;&lt;/periodical&gt;&lt;pages&gt;21-25&lt;/pages&gt;&lt;volume&gt;94&lt;/volume&gt;&lt;number&gt;1&lt;/number&gt;&lt;dates&gt;&lt;year&gt;1983&lt;/year&gt;&lt;/dates&gt;&lt;accession-num&gt;1983189645&lt;/accession-num&gt;&lt;urls&gt;&lt;related-urls&gt;&lt;url&gt;http://ovidsp.ovid.com/ovidweb.cgi?T=JS&amp;amp;CSC=Y&amp;amp;NEWS=N&amp;amp;PAGE=fulltext&amp;amp;D=emed1ab&amp;amp;AN=1983189645&lt;/url&gt;&lt;url&gt;http://imp-primo.hosted.exlibrisgroup.com/openurl/44IMP/44IMP_services_page?sid=OVID&amp;amp;isbn=&amp;amp;issn=0039-6060&amp;amp;volume=94&amp;amp;issue=1&amp;amp;date=1983&amp;amp;title=Surgery&amp;amp;atitle=Intermittent+sequential+pneumatic+compression+of+the+legs+and+thromboembolism-deterrent+stockings+in+the+prevention+of+postoperative+deep+venous+thrombosis&amp;amp;aulast=Nicolaides+A.N.&amp;amp;spage=21&lt;/url&gt;&lt;/related-urls&gt;&lt;/urls&gt;&lt;remote-database-name&gt;Embas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48560A" w:rsidRPr="00BE0029">
        <w:rPr>
          <w:rFonts w:ascii="Times New Roman" w:hAnsi="Times New Roman" w:cs="Times New Roman"/>
          <w:noProof/>
          <w:vertAlign w:val="superscript"/>
        </w:rPr>
        <w:t>6</w:t>
      </w:r>
      <w:r w:rsidRPr="00BE0029">
        <w:rPr>
          <w:rFonts w:ascii="Times New Roman" w:hAnsi="Times New Roman" w:cs="Times New Roman"/>
        </w:rPr>
        <w:fldChar w:fldCharType="end"/>
      </w:r>
      <w:r w:rsidRPr="00BE0029">
        <w:rPr>
          <w:rFonts w:ascii="Times New Roman" w:hAnsi="Times New Roman" w:cs="Times New Roman"/>
        </w:rPr>
        <w:t>, and as an adjunct to standard therapy</w:t>
      </w:r>
      <w:r w:rsidRPr="00BE0029">
        <w:rPr>
          <w:rFonts w:ascii="Times New Roman" w:hAnsi="Times New Roman" w:cs="Times New Roman"/>
        </w:rPr>
        <w:fldChar w:fldCharType="begin">
          <w:fldData xml:space="preserve">PEVuZE5vdGU+PENpdGU+PEF1dGhvcj5WZWxtYWhvczwvQXV0aG9yPjxZZWFyPjIwMDU8L1llYXI+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PEVuZE5vdGU+PENpdGU+PEF1dGhvcj5WZWxtYWhvczwvQXV0aG9yPjxZZWFyPjIwMDU8L1llYXI+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25-27</w:t>
      </w:r>
      <w:r w:rsidRPr="00BE0029">
        <w:rPr>
          <w:rFonts w:ascii="Times New Roman" w:hAnsi="Times New Roman" w:cs="Times New Roman"/>
        </w:rPr>
        <w:fldChar w:fldCharType="end"/>
      </w:r>
      <w:r w:rsidRPr="00BE0029">
        <w:rPr>
          <w:rFonts w:ascii="Times New Roman" w:hAnsi="Times New Roman" w:cs="Times New Roman"/>
        </w:rPr>
        <w:t>. Standard therapy was variable in trials with both groups receiving either heparin+IPC</w:t>
      </w:r>
      <w:r w:rsidRPr="00BE0029">
        <w:rPr>
          <w:rFonts w:ascii="Times New Roman" w:hAnsi="Times New Roman" w:cs="Times New Roman"/>
        </w:rPr>
        <w:fldChar w:fldCharType="begin">
          <w:fldData xml:space="preserve">PEVuZE5vdGU+PENpdGU+PEF1dGhvcj5JenVtaTwvQXV0aG9yPjxZZWFyPjIwMTQ8L1llYXI+PFJl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</w:fldData>
        </w:fldChar>
      </w:r>
      <w:r w:rsidR="00D75B13" w:rsidRPr="00BE0029">
        <w:rPr>
          <w:rFonts w:ascii="Times New Roman" w:hAnsi="Times New Roman" w:cs="Times New Roman"/>
        </w:rPr>
        <w:instrText xml:space="preserve"> ADDIN EN.CITE </w:instrText>
      </w:r>
      <w:r w:rsidR="00D75B13" w:rsidRPr="00BE0029">
        <w:rPr>
          <w:rFonts w:ascii="Times New Roman" w:hAnsi="Times New Roman" w:cs="Times New Roman"/>
        </w:rPr>
        <w:fldChar w:fldCharType="begin">
          <w:fldData xml:space="preserve">PEVuZE5vdGU+PENpdGU+PEF1dGhvcj5JenVtaTwvQXV0aG9yPjxZZWFyPjIwMTQ8L1llYXI+PFJl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</w:fldData>
        </w:fldChar>
      </w:r>
      <w:r w:rsidR="00D75B13" w:rsidRPr="00BE0029">
        <w:rPr>
          <w:rFonts w:ascii="Times New Roman" w:hAnsi="Times New Roman" w:cs="Times New Roman"/>
        </w:rPr>
        <w:instrText xml:space="preserve"> ADDIN EN.CITE.DATA </w:instrText>
      </w:r>
      <w:r w:rsidR="00D75B13" w:rsidRPr="00BE0029">
        <w:rPr>
          <w:rFonts w:ascii="Times New Roman" w:hAnsi="Times New Roman" w:cs="Times New Roman"/>
        </w:rPr>
      </w:r>
      <w:r w:rsidR="00D75B13"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25, 27</w:t>
      </w:r>
      <w:r w:rsidRPr="00BE0029">
        <w:rPr>
          <w:rFonts w:ascii="Times New Roman" w:hAnsi="Times New Roman" w:cs="Times New Roman"/>
        </w:rPr>
        <w:fldChar w:fldCharType="end"/>
      </w:r>
      <w:r w:rsidRPr="00BE0029">
        <w:rPr>
          <w:rFonts w:ascii="Times New Roman" w:hAnsi="Times New Roman" w:cs="Times New Roman"/>
        </w:rPr>
        <w:t xml:space="preserve"> or heparin alone</w:t>
      </w:r>
      <w:r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&lt;EndNote&gt;&lt;Cite&gt;&lt;Author&gt;Merli&lt;/Author&gt;&lt;Year&gt;1988&lt;/Year&gt;&lt;RecNum&gt;1156&lt;/RecNum&gt;&lt;DisplayText&gt;&lt;style face="superscript"&gt;26&lt;/style&gt;&lt;/DisplayText&gt;&lt;record&gt;&lt;rec-number&gt;1156&lt;/rec-number&gt;&lt;foreign-keys&gt;&lt;key app="EN" db-id="ta20zxxdys2tvie9pddpreaxpv55txwxsw5d" timestamp="1460287048"&gt;1156&lt;/key&gt;&lt;/foreign-keys&gt;&lt;ref-type name="Journal Article"&gt;17&lt;/ref-type&gt;&lt;contributors&gt;&lt;authors&gt;&lt;author&gt;Merli, G. J.&lt;/author&gt;&lt;author&gt;Herbison, G. J.&lt;/author&gt;&lt;author&gt;Ditunno, J. F.&lt;/author&gt;&lt;author&gt;Weitz, H. H.&lt;/author&gt;&lt;author&gt;Henzes, J. H.&lt;/author&gt;&lt;author&gt;Park, C. H.&lt;/author&gt;&lt;author&gt;Jaweed, M.&lt;/author&gt;&lt;author&gt;Heltzel, J.&lt;/author&gt;&lt;/authors&gt;&lt;/contributors&gt;&lt;auth-address&gt;(Merli, Herbison, Ditunno, Weitz, Henzes, Park, Jaweed, Heltzel) Jefferson Medical College, Thomas Jefferson University, Philadelphia, PA 19107 United States&lt;/auth-address&gt;&lt;titles&gt;&lt;title&gt;Deep vein thrombosis: Prophylaxis in acute spinal cord injured patients&lt;/title&gt;&lt;secondary-title&gt;Arch Phys Med Rehabil&lt;/secondary-title&gt;&lt;/titles&gt;&lt;periodical&gt;&lt;full-title&gt;Arch Phys Med Rehabil&lt;/full-title&gt;&lt;/periodical&gt;&lt;pages&gt;661-664&lt;/pages&gt;&lt;volume&gt;69&lt;/volume&gt;&lt;number&gt;9&lt;/number&gt;&lt;dates&gt;&lt;year&gt;1988&lt;/year&gt;&lt;/dates&gt;&lt;accession-num&gt;1988238084&lt;/accession-num&gt;&lt;urls&gt;&lt;related-urls&gt;&lt;url&gt;http://ovidsp.ovid.com/ovidweb.cgi?T=JS&amp;amp;CSC=Y&amp;amp;NEWS=N&amp;amp;PAGE=fulltext&amp;amp;D=emed88&amp;amp;AN=1988238084&lt;/url&gt;&lt;url&gt;http://imp-primo.hosted.exlibrisgroup.com/openurl/44IMP/44IMP_services_page?sid=OVID&amp;amp;isbn=&amp;amp;issn=0003-9993&amp;amp;volume=69&amp;amp;issue=9&amp;amp;date=1988&amp;amp;title=Archives+of+Physical+Medicine+and+Rehabilitation&amp;amp;atitle=Deep+vein+thrombosis%3A+Prophylaxis+in+acute+spinal+cord+injured+patients&amp;amp;aulast=Merli+G.J.&amp;amp;spage=661&lt;/url&gt;&lt;/related-urls&gt;&lt;/urls&gt;&lt;remote-database-name&gt;Embas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26</w:t>
      </w:r>
      <w:r w:rsidRPr="00BE0029">
        <w:rPr>
          <w:rFonts w:ascii="Times New Roman" w:hAnsi="Times New Roman" w:cs="Times New Roman"/>
        </w:rPr>
        <w:fldChar w:fldCharType="end"/>
      </w:r>
      <w:r w:rsidRPr="00BE0029">
        <w:rPr>
          <w:rFonts w:ascii="Times New Roman" w:hAnsi="Times New Roman" w:cs="Times New Roman"/>
        </w:rPr>
        <w:t>.</w:t>
      </w:r>
    </w:p>
    <w:p w14:paraId="795AA03D" w14:textId="77777777" w:rsidR="00A552C3" w:rsidRPr="00BE0029" w:rsidRDefault="00A552C3" w:rsidP="00431595">
      <w:pPr>
        <w:spacing w:line="480" w:lineRule="auto"/>
        <w:jc w:val="both"/>
        <w:rPr>
          <w:rFonts w:ascii="Times New Roman" w:hAnsi="Times New Roman" w:cs="Times New Roman"/>
        </w:rPr>
      </w:pPr>
    </w:p>
    <w:p w14:paraId="24C22E09" w14:textId="6536D6C1"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 xml:space="preserve">The diagnosis of DVT was determined via </w:t>
      </w:r>
      <w:r w:rsidRPr="00BE0029">
        <w:rPr>
          <w:rFonts w:ascii="Times New Roman" w:hAnsi="Times New Roman" w:cs="Times New Roman"/>
          <w:vertAlign w:val="superscript"/>
        </w:rPr>
        <w:t>125</w:t>
      </w:r>
      <w:r w:rsidRPr="00BE0029">
        <w:rPr>
          <w:rFonts w:ascii="Times New Roman" w:hAnsi="Times New Roman" w:cs="Times New Roman"/>
        </w:rPr>
        <w:t>I-FUT</w:t>
      </w:r>
      <w:r w:rsidRPr="00BE0029">
        <w:rPr>
          <w:rFonts w:ascii="Times New Roman" w:hAnsi="Times New Roman" w:cs="Times New Roman"/>
        </w:rPr>
        <w:fldChar w:fldCharType="begin">
          <w:fldData xml:space="preserve">PEVuZE5vdGU+PENpdGU+PEF1dGhvcj5OaWNvbGFpZGVzPC9BdXRob3I+PFllYXI+MTk4MzwvWWVh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==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PEVuZE5vdGU+PENpdGU+PEF1dGhvcj5OaWNvbGFpZGVzPC9BdXRob3I+PFllYXI+MTk4MzwvWWVh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==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6, 20-23, 26, 28</w:t>
      </w:r>
      <w:r w:rsidRPr="00BE0029">
        <w:rPr>
          <w:rFonts w:ascii="Times New Roman" w:hAnsi="Times New Roman" w:cs="Times New Roman"/>
        </w:rPr>
        <w:fldChar w:fldCharType="end"/>
      </w:r>
      <w:r w:rsidRPr="00BE0029">
        <w:rPr>
          <w:rFonts w:ascii="Times New Roman" w:hAnsi="Times New Roman" w:cs="Times New Roman"/>
        </w:rPr>
        <w:t>, impedance plethysmography</w:t>
      </w:r>
      <w:r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&lt;EndNote&gt;&lt;Cite&gt;&lt;Author&gt;Merli&lt;/Author&gt;&lt;Year&gt;1988&lt;/Year&gt;&lt;RecNum&gt;1156&lt;/RecNum&gt;&lt;DisplayText&gt;&lt;style face="superscript"&gt;26&lt;/style&gt;&lt;/DisplayText&gt;&lt;record&gt;&lt;rec-number&gt;1156&lt;/rec-number&gt;&lt;foreign-keys&gt;&lt;key app="EN" db-id="ta20zxxdys2tvie9pddpreaxpv55txwxsw5d" timestamp="1460287048"&gt;1156&lt;/key&gt;&lt;/foreign-keys&gt;&lt;ref-type name="Journal Article"&gt;17&lt;/ref-type&gt;&lt;contributors&gt;&lt;authors&gt;&lt;author&gt;Merli, G. J.&lt;/author&gt;&lt;author&gt;Herbison, G. J.&lt;/author&gt;&lt;author&gt;Ditunno, J. F.&lt;/author&gt;&lt;author&gt;Weitz, H. H.&lt;/author&gt;&lt;author&gt;Henzes, J. H.&lt;/author&gt;&lt;author&gt;Park, C. H.&lt;/author&gt;&lt;author&gt;Jaweed, M.&lt;/author&gt;&lt;author&gt;Heltzel, J.&lt;/author&gt;&lt;/authors&gt;&lt;/contributors&gt;&lt;auth-address&gt;(Merli, Herbison, Ditunno, Weitz, Henzes, Park, Jaweed, Heltzel) Jefferson Medical College, Thomas Jefferson University, Philadelphia, PA 19107 United States&lt;/auth-address&gt;&lt;titles&gt;&lt;title&gt;Deep vein thrombosis: Prophylaxis in acute spinal cord injured patients&lt;/title&gt;&lt;secondary-title&gt;Arch Phys Med Rehabil&lt;/secondary-title&gt;&lt;/titles&gt;&lt;periodical&gt;&lt;full-title&gt;Arch Phys Med Rehabil&lt;/full-title&gt;&lt;/periodical&gt;&lt;pages&gt;661-664&lt;/pages&gt;&lt;volume&gt;69&lt;/volume&gt;&lt;number&gt;9&lt;/number&gt;&lt;dates&gt;&lt;year&gt;1988&lt;/year&gt;&lt;/dates&gt;&lt;accession-num&gt;1988238084&lt;/accession-num&gt;&lt;urls&gt;&lt;related-urls&gt;&lt;url&gt;http://ovidsp.ovid.com/ovidweb.cgi?T=JS&amp;amp;CSC=Y&amp;amp;NEWS=N&amp;amp;PAGE=fulltext&amp;amp;D=emed88&amp;amp;AN=1988238084&lt;/url&gt;&lt;url&gt;http://imp-primo.hosted.exlibrisgroup.com/openurl/44IMP/44IMP_services_page?sid=OVID&amp;amp;isbn=&amp;amp;issn=0003-9993&amp;amp;volume=69&amp;amp;issue=9&amp;amp;date=1988&amp;amp;title=Archives+of+Physical+Medicine+and+Rehabilitation&amp;amp;atitle=Deep+vein+thrombosis%3A+Prophylaxis+in+acute+spinal+cord+injured+patients&amp;amp;aulast=Merli+G.J.&amp;amp;spage=661&lt;/url&gt;&lt;/related-urls&gt;&lt;/urls&gt;&lt;remote-database-name&gt;Embas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26</w:t>
      </w:r>
      <w:r w:rsidRPr="00BE0029">
        <w:rPr>
          <w:rFonts w:ascii="Times New Roman" w:hAnsi="Times New Roman" w:cs="Times New Roman"/>
        </w:rPr>
        <w:fldChar w:fldCharType="end"/>
      </w:r>
      <w:r w:rsidRPr="00BE0029">
        <w:rPr>
          <w:rFonts w:ascii="Times New Roman" w:hAnsi="Times New Roman" w:cs="Times New Roman"/>
        </w:rPr>
        <w:t>, phlebography</w:t>
      </w:r>
      <w:r w:rsidRPr="00BE0029">
        <w:rPr>
          <w:rFonts w:ascii="Times New Roman" w:hAnsi="Times New Roman" w:cs="Times New Roman"/>
        </w:rPr>
        <w:fldChar w:fldCharType="begin">
          <w:fldData xml:space="preserve">PEVuZE5vdGU+PENpdGU+PEF1dGhvcj5MaW5kc3Ryb208L0F1dGhvcj48WWVhcj4xOTgyPC9ZZWFy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PEVuZE5vdGU+PENpdGU+PEF1dGhvcj5MaW5kc3Ryb208L0F1dGhvcj48WWVhcj4xOTgyPC9ZZWFy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20, 21, 27</w:t>
      </w:r>
      <w:r w:rsidRPr="00BE0029">
        <w:rPr>
          <w:rFonts w:ascii="Times New Roman" w:hAnsi="Times New Roman" w:cs="Times New Roman"/>
        </w:rPr>
        <w:fldChar w:fldCharType="end"/>
      </w:r>
      <w:r w:rsidRPr="00BE0029">
        <w:rPr>
          <w:rFonts w:ascii="Times New Roman" w:hAnsi="Times New Roman" w:cs="Times New Roman"/>
        </w:rPr>
        <w:t xml:space="preserve"> and ultrasound</w:t>
      </w:r>
      <w:r w:rsidRPr="00BE0029">
        <w:rPr>
          <w:rFonts w:ascii="Times New Roman" w:hAnsi="Times New Roman" w:cs="Times New Roman"/>
        </w:rPr>
        <w:fldChar w:fldCharType="begin">
          <w:fldData xml:space="preserve">PEVuZE5vdGU+PENpdGU+PEF1dGhvcj5WZWxtYWhvczwvQXV0aG9yPjxZZWFyPjIwMDU8L1llYXI+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</w:fldData>
        </w:fldChar>
      </w:r>
      <w:r w:rsidR="00D75B13" w:rsidRPr="00BE0029">
        <w:rPr>
          <w:rFonts w:ascii="Times New Roman" w:hAnsi="Times New Roman" w:cs="Times New Roman"/>
        </w:rPr>
        <w:instrText xml:space="preserve"> ADDIN EN.CITE </w:instrText>
      </w:r>
      <w:r w:rsidR="00D75B13" w:rsidRPr="00BE0029">
        <w:rPr>
          <w:rFonts w:ascii="Times New Roman" w:hAnsi="Times New Roman" w:cs="Times New Roman"/>
        </w:rPr>
        <w:fldChar w:fldCharType="begin">
          <w:fldData xml:space="preserve">PEVuZE5vdGU+PENpdGU+PEF1dGhvcj5WZWxtYWhvczwvQXV0aG9yPjxZZWFyPjIwMDU8L1llYXI+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</w:fldData>
        </w:fldChar>
      </w:r>
      <w:r w:rsidR="00D75B13" w:rsidRPr="00BE0029">
        <w:rPr>
          <w:rFonts w:ascii="Times New Roman" w:hAnsi="Times New Roman" w:cs="Times New Roman"/>
        </w:rPr>
        <w:instrText xml:space="preserve"> ADDIN EN.CITE.DATA </w:instrText>
      </w:r>
      <w:r w:rsidR="00D75B13" w:rsidRPr="00BE0029">
        <w:rPr>
          <w:rFonts w:ascii="Times New Roman" w:hAnsi="Times New Roman" w:cs="Times New Roman"/>
        </w:rPr>
      </w:r>
      <w:r w:rsidR="00D75B13"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24, 25, 27</w:t>
      </w:r>
      <w:r w:rsidRPr="00BE0029">
        <w:rPr>
          <w:rFonts w:ascii="Times New Roman" w:hAnsi="Times New Roman" w:cs="Times New Roman"/>
        </w:rPr>
        <w:fldChar w:fldCharType="end"/>
      </w:r>
      <w:r w:rsidRPr="00BE0029">
        <w:rPr>
          <w:rFonts w:ascii="Times New Roman" w:hAnsi="Times New Roman" w:cs="Times New Roman"/>
        </w:rPr>
        <w:t xml:space="preserve">. The protocols for </w:t>
      </w:r>
      <w:r w:rsidRPr="00BE0029">
        <w:rPr>
          <w:rFonts w:ascii="Times New Roman" w:hAnsi="Times New Roman" w:cs="Times New Roman"/>
          <w:vertAlign w:val="superscript"/>
        </w:rPr>
        <w:t>125</w:t>
      </w:r>
      <w:r w:rsidRPr="00BE0029">
        <w:rPr>
          <w:rFonts w:ascii="Times New Roman" w:hAnsi="Times New Roman" w:cs="Times New Roman"/>
        </w:rPr>
        <w:t xml:space="preserve">I-FUT were variable, with pre-treatment </w:t>
      </w:r>
      <w:r w:rsidRPr="00BE0029">
        <w:rPr>
          <w:rFonts w:ascii="Times New Roman" w:hAnsi="Times New Roman" w:cs="Times New Roman"/>
          <w:vertAlign w:val="superscript"/>
        </w:rPr>
        <w:t>125</w:t>
      </w:r>
      <w:r w:rsidRPr="00BE0029">
        <w:rPr>
          <w:rFonts w:ascii="Times New Roman" w:hAnsi="Times New Roman" w:cs="Times New Roman"/>
        </w:rPr>
        <w:t xml:space="preserve">I-FUT performed in some studies </w:t>
      </w:r>
      <w:r w:rsidRPr="00BE0029">
        <w:rPr>
          <w:rFonts w:ascii="Times New Roman" w:hAnsi="Times New Roman" w:cs="Times New Roman"/>
        </w:rPr>
        <w:fldChar w:fldCharType="begin">
          <w:fldData xml:space="preserve">PEVuZE5vdGU+PENpdGU+PEF1dGhvcj5OaWNvbGFpZGVzPC9BdXRob3I+PFllYXI+MTk4MzwvWWVh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PEVuZE5vdGU+PENpdGU+PEF1dGhvcj5OaWNvbGFpZGVzPC9BdXRob3I+PFllYXI+MTk4MzwvWWVh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6, 21, 28</w:t>
      </w:r>
      <w:r w:rsidRPr="00BE0029">
        <w:rPr>
          <w:rFonts w:ascii="Times New Roman" w:hAnsi="Times New Roman" w:cs="Times New Roman"/>
        </w:rPr>
        <w:fldChar w:fldCharType="end"/>
      </w:r>
      <w:r w:rsidRPr="00BE0029">
        <w:rPr>
          <w:rFonts w:ascii="Times New Roman" w:hAnsi="Times New Roman" w:cs="Times New Roman"/>
        </w:rPr>
        <w:t>, but not others</w:t>
      </w:r>
      <w:r w:rsidRPr="00BE0029">
        <w:rPr>
          <w:rFonts w:ascii="Times New Roman" w:hAnsi="Times New Roman" w:cs="Times New Roman"/>
        </w:rPr>
        <w:fldChar w:fldCharType="begin">
          <w:fldData xml:space="preserve">PEVuZE5vdGU+PENpdGU+PEF1dGhvcj5MaW5kc3Ryb208L0F1dGhvcj48WWVhcj4xOTgyPC9ZZWFy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PEVuZE5vdGU+PENpdGU+PEF1dGhvcj5MaW5kc3Ryb208L0F1dGhvcj48WWVhcj4xOTgyPC9ZZWFy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20, 23</w:t>
      </w:r>
      <w:r w:rsidRPr="00BE0029">
        <w:rPr>
          <w:rFonts w:ascii="Times New Roman" w:hAnsi="Times New Roman" w:cs="Times New Roman"/>
        </w:rPr>
        <w:fldChar w:fldCharType="end"/>
      </w:r>
      <w:r w:rsidRPr="00BE0029">
        <w:rPr>
          <w:rFonts w:ascii="Times New Roman" w:hAnsi="Times New Roman" w:cs="Times New Roman"/>
        </w:rPr>
        <w:t>. The diagnostic criteria and number of measurements per limb were also variable. Phlebography</w:t>
      </w:r>
      <w:r w:rsidRPr="00BE0029">
        <w:rPr>
          <w:rFonts w:ascii="Times New Roman" w:hAnsi="Times New Roman" w:cs="Times New Roman"/>
        </w:rPr>
        <w:fldChar w:fldCharType="begin">
          <w:fldData xml:space="preserve">PEVuZE5vdGU+PENpdGU+PEF1dGhvcj5MaW5kc3Ryb208L0F1dGhvcj48WWVhcj4xOTgyPC9ZZWFy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PEVuZE5vdGU+PENpdGU+PEF1dGhvcj5MaW5kc3Ryb208L0F1dGhvcj48WWVhcj4xOTgyPC9ZZWFy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20, 21, 26, 27</w:t>
      </w:r>
      <w:r w:rsidRPr="00BE0029">
        <w:rPr>
          <w:rFonts w:ascii="Times New Roman" w:hAnsi="Times New Roman" w:cs="Times New Roman"/>
        </w:rPr>
        <w:fldChar w:fldCharType="end"/>
      </w:r>
      <w:r w:rsidRPr="00BE0029">
        <w:rPr>
          <w:rFonts w:ascii="Times New Roman" w:hAnsi="Times New Roman" w:cs="Times New Roman"/>
        </w:rPr>
        <w:t xml:space="preserve"> was used to confirm the diagnosis, but this was not performed in all patients due to technical reasons, patient choice and the greater sensitivity of </w:t>
      </w:r>
      <w:r w:rsidRPr="00BE0029">
        <w:rPr>
          <w:rFonts w:ascii="Times New Roman" w:hAnsi="Times New Roman" w:cs="Times New Roman"/>
          <w:vertAlign w:val="superscript"/>
        </w:rPr>
        <w:t>125</w:t>
      </w:r>
      <w:r w:rsidRPr="00BE0029">
        <w:rPr>
          <w:rFonts w:ascii="Times New Roman" w:hAnsi="Times New Roman" w:cs="Times New Roman"/>
        </w:rPr>
        <w:t>I-FUT to detecting thrombi.</w:t>
      </w:r>
    </w:p>
    <w:p w14:paraId="486CDC12" w14:textId="77777777" w:rsidR="00A552C3" w:rsidRPr="00BE0029" w:rsidRDefault="00A552C3" w:rsidP="00431595">
      <w:pPr>
        <w:spacing w:line="480" w:lineRule="auto"/>
        <w:jc w:val="both"/>
        <w:rPr>
          <w:rFonts w:ascii="Times New Roman" w:hAnsi="Times New Roman" w:cs="Times New Roman"/>
        </w:rPr>
      </w:pPr>
    </w:p>
    <w:p w14:paraId="13437F59" w14:textId="1D366EF8"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The follow up duration of the study varied between 1 day postoperative</w:t>
      </w:r>
      <w:r w:rsidRPr="00BE0029">
        <w:rPr>
          <w:rFonts w:ascii="Times New Roman" w:hAnsi="Times New Roman" w:cs="Times New Roman"/>
        </w:rPr>
        <w:fldChar w:fldCharType="begin">
          <w:fldData xml:space="preserve">PEVuZE5vdGU+PENpdGU+PEF1dGhvcj5JenVtaTwvQXV0aG9yPjxZZWFyPjIwMTQ8L1llYXI+PFJl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==
</w:fldData>
        </w:fldChar>
      </w:r>
      <w:r w:rsidR="00D75B13" w:rsidRPr="00BE0029">
        <w:rPr>
          <w:rFonts w:ascii="Times New Roman" w:hAnsi="Times New Roman" w:cs="Times New Roman"/>
        </w:rPr>
        <w:instrText xml:space="preserve"> ADDIN EN.CITE </w:instrText>
      </w:r>
      <w:r w:rsidR="00D75B13" w:rsidRPr="00BE0029">
        <w:rPr>
          <w:rFonts w:ascii="Times New Roman" w:hAnsi="Times New Roman" w:cs="Times New Roman"/>
        </w:rPr>
        <w:fldChar w:fldCharType="begin">
          <w:fldData xml:space="preserve">PEVuZE5vdGU+PENpdGU+PEF1dGhvcj5JenVtaTwvQXV0aG9yPjxZZWFyPjIwMTQ8L1llYXI+PFJl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==
</w:fldData>
        </w:fldChar>
      </w:r>
      <w:r w:rsidR="00D75B13" w:rsidRPr="00BE0029">
        <w:rPr>
          <w:rFonts w:ascii="Times New Roman" w:hAnsi="Times New Roman" w:cs="Times New Roman"/>
        </w:rPr>
        <w:instrText xml:space="preserve"> ADDIN EN.CITE.DATA </w:instrText>
      </w:r>
      <w:r w:rsidR="00D75B13" w:rsidRPr="00BE0029">
        <w:rPr>
          <w:rFonts w:ascii="Times New Roman" w:hAnsi="Times New Roman" w:cs="Times New Roman"/>
        </w:rPr>
      </w:r>
      <w:r w:rsidR="00D75B13"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25</w:t>
      </w:r>
      <w:r w:rsidRPr="00BE0029">
        <w:rPr>
          <w:rFonts w:ascii="Times New Roman" w:hAnsi="Times New Roman" w:cs="Times New Roman"/>
        </w:rPr>
        <w:fldChar w:fldCharType="end"/>
      </w:r>
      <w:r w:rsidRPr="00BE0029">
        <w:rPr>
          <w:rFonts w:ascii="Times New Roman" w:hAnsi="Times New Roman" w:cs="Times New Roman"/>
        </w:rPr>
        <w:t xml:space="preserve"> to 28 days</w:t>
      </w:r>
      <w:r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&lt;EndNote&gt;&lt;Cite&gt;&lt;Author&gt;Merli&lt;/Author&gt;&lt;Year&gt;1988&lt;/Year&gt;&lt;RecNum&gt;1156&lt;/RecNum&gt;&lt;DisplayText&gt;&lt;style face="superscript"&gt;26&lt;/style&gt;&lt;/DisplayText&gt;&lt;record&gt;&lt;rec-number&gt;1156&lt;/rec-number&gt;&lt;foreign-keys&gt;&lt;key app="EN" db-id="ta20zxxdys2tvie9pddpreaxpv55txwxsw5d" timestamp="1460287048"&gt;1156&lt;/key&gt;&lt;/foreign-keys&gt;&lt;ref-type name="Journal Article"&gt;17&lt;/ref-type&gt;&lt;contributors&gt;&lt;authors&gt;&lt;author&gt;Merli, G. J.&lt;/author&gt;&lt;author&gt;Herbison, G. J.&lt;/author&gt;&lt;author&gt;Ditunno, J. F.&lt;/author&gt;&lt;author&gt;Weitz, H. H.&lt;/author&gt;&lt;author&gt;Henzes, J. H.&lt;/author&gt;&lt;author&gt;Park, C. H.&lt;/author&gt;&lt;author&gt;Jaweed, M.&lt;/author&gt;&lt;author&gt;Heltzel, J.&lt;/author&gt;&lt;/authors&gt;&lt;/contributors&gt;&lt;auth-address&gt;(Merli, Herbison, Ditunno, Weitz, Henzes, Park, Jaweed, Heltzel) Jefferson Medical College, Thomas Jefferson University, Philadelphia, PA 19107 United States&lt;/auth-address&gt;&lt;titles&gt;&lt;title&gt;Deep vein thrombosis: Prophylaxis in acute spinal cord injured patients&lt;/title&gt;&lt;secondary-title&gt;Arch Phys Med Rehabil&lt;/secondary-title&gt;&lt;/titles&gt;&lt;periodical&gt;&lt;full-title&gt;Arch Phys Med Rehabil&lt;/full-title&gt;&lt;/periodical&gt;&lt;pages&gt;661-664&lt;/pages&gt;&lt;volume&gt;69&lt;/volume&gt;&lt;number&gt;9&lt;/number&gt;&lt;dates&gt;&lt;year&gt;1988&lt;/year&gt;&lt;/dates&gt;&lt;accession-num&gt;1988238084&lt;/accession-num&gt;&lt;urls&gt;&lt;related-urls&gt;&lt;url&gt;http://ovidsp.ovid.com/ovidweb.cgi?T=JS&amp;amp;CSC=Y&amp;amp;NEWS=N&amp;amp;PAGE=fulltext&amp;amp;D=emed88&amp;amp;AN=1988238084&lt;/url&gt;&lt;url&gt;http://imp-primo.hosted.exlibrisgroup.com/openurl/44IMP/44IMP_services_page?sid=OVID&amp;amp;isbn=&amp;amp;issn=0003-9993&amp;amp;volume=69&amp;amp;issue=9&amp;amp;date=1988&amp;amp;title=Archives+of+Physical+Medicine+and+Rehabilitation&amp;amp;atitle=Deep+vein+thrombosis%3A+Prophylaxis+in+acute+spinal+cord+injured+patients&amp;amp;aulast=Merli+G.J.&amp;amp;spage=661&lt;/url&gt;&lt;/related-urls&gt;&lt;/urls&gt;&lt;remote-database-name&gt;Embas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26</w:t>
      </w:r>
      <w:r w:rsidRPr="00BE0029">
        <w:rPr>
          <w:rFonts w:ascii="Times New Roman" w:hAnsi="Times New Roman" w:cs="Times New Roman"/>
        </w:rPr>
        <w:fldChar w:fldCharType="end"/>
      </w:r>
      <w:r w:rsidRPr="00BE0029">
        <w:rPr>
          <w:rFonts w:ascii="Times New Roman" w:hAnsi="Times New Roman" w:cs="Times New Roman"/>
        </w:rPr>
        <w:t xml:space="preserve"> (median 10 days). DVT was most frequently detected in the first postoperative day </w:t>
      </w:r>
      <w:r w:rsidRPr="00BE0029">
        <w:rPr>
          <w:rFonts w:ascii="Times New Roman" w:hAnsi="Times New Roman" w:cs="Times New Roman"/>
        </w:rPr>
        <w:lastRenderedPageBreak/>
        <w:t>(53.2%), decreasing to 27.7% and 18.9% over the first 72 hours and nine days, respectively.</w:t>
      </w:r>
    </w:p>
    <w:p w14:paraId="1F7946E3" w14:textId="77777777" w:rsidR="00A552C3" w:rsidRPr="00BE0029" w:rsidRDefault="00A552C3" w:rsidP="00431595">
      <w:pPr>
        <w:spacing w:line="480" w:lineRule="auto"/>
        <w:jc w:val="both"/>
        <w:rPr>
          <w:rFonts w:ascii="Times New Roman" w:hAnsi="Times New Roman" w:cs="Times New Roman"/>
        </w:rPr>
      </w:pPr>
    </w:p>
    <w:p w14:paraId="0AA125DF" w14:textId="754607AD"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The variation in devices, electrical parameters and electrode placement is detailed in</w:t>
      </w:r>
      <w:r w:rsidR="0022471B" w:rsidRPr="00BE0029">
        <w:rPr>
          <w:rFonts w:ascii="Times New Roman" w:hAnsi="Times New Roman" w:cs="Times New Roman"/>
        </w:rPr>
        <w:t xml:space="preserve"> supplemental</w:t>
      </w:r>
      <w:r w:rsidRPr="00BE0029">
        <w:rPr>
          <w:rFonts w:ascii="Times New Roman" w:hAnsi="Times New Roman" w:cs="Times New Roman"/>
        </w:rPr>
        <w:t xml:space="preserve"> table 1. Reporting of electrical parameters was not standardised</w:t>
      </w:r>
      <w:r w:rsidR="00742EB7" w:rsidRPr="00BE0029">
        <w:rPr>
          <w:rFonts w:ascii="Times New Roman" w:hAnsi="Times New Roman" w:cs="Times New Roman"/>
        </w:rPr>
        <w:t>,</w:t>
      </w:r>
      <w:r w:rsidRPr="00BE0029">
        <w:rPr>
          <w:rFonts w:ascii="Times New Roman" w:hAnsi="Times New Roman" w:cs="Times New Roman"/>
        </w:rPr>
        <w:t xml:space="preserve"> precluding any meaningful comparison between the devices. Older trials utilised galvanic (direct) current, whereas newer devices used alternating current. Despite the variation in NMES devices, the underlying principle of all the devices was an increase in venous </w:t>
      </w:r>
      <w:proofErr w:type="spellStart"/>
      <w:r w:rsidRPr="00BE0029">
        <w:rPr>
          <w:rFonts w:ascii="Times New Roman" w:hAnsi="Times New Roman" w:cs="Times New Roman"/>
        </w:rPr>
        <w:t>haemodynamics</w:t>
      </w:r>
      <w:proofErr w:type="spellEnd"/>
      <w:r w:rsidRPr="00BE0029">
        <w:rPr>
          <w:rFonts w:ascii="Times New Roman" w:hAnsi="Times New Roman" w:cs="Times New Roman"/>
        </w:rPr>
        <w:t xml:space="preserve"> to prevent venous stasis. This was demonstrated in both the older trials that reported an increase in blood flow of up to 3.8 fold with intraoperative NMES</w:t>
      </w:r>
      <w:r w:rsidRPr="00BE0029">
        <w:rPr>
          <w:rFonts w:ascii="Times New Roman" w:hAnsi="Times New Roman" w:cs="Times New Roman"/>
        </w:rPr>
        <w:fldChar w:fldCharType="begin">
          <w:fldData xml:space="preserve">PEVuZE5vdGU+PENpdGU+PEF1dGhvcj5CZWNrZXI8L0F1dGhvcj48WWVhcj4xOTczPC9ZZWFyPjxS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PEVuZE5vdGU+PENpdGU+PEF1dGhvcj5CZWNrZXI8L0F1dGhvcj48WWVhcj4xOTczPC9ZZWFyPjxS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21, 28</w:t>
      </w:r>
      <w:r w:rsidRPr="00BE0029">
        <w:rPr>
          <w:rFonts w:ascii="Times New Roman" w:hAnsi="Times New Roman" w:cs="Times New Roman"/>
        </w:rPr>
        <w:fldChar w:fldCharType="end"/>
      </w:r>
      <w:r w:rsidRPr="00BE0029">
        <w:rPr>
          <w:rFonts w:ascii="Times New Roman" w:hAnsi="Times New Roman" w:cs="Times New Roman"/>
        </w:rPr>
        <w:t xml:space="preserve"> and newer trials that reported an increase in volume flow and peak velocity of up to 2.7 and 3.9 fold, respectively</w:t>
      </w:r>
      <w:r w:rsidR="00D174DC"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&lt;EndNote&gt;&lt;Cite&gt;&lt;Author&gt;Izumi&lt;/Author&gt;&lt;Year&gt;2010&lt;/Year&gt;&lt;RecNum&gt;1139&lt;/RecNum&gt;&lt;DisplayText&gt;&lt;style face="superscript"&gt;15&lt;/style&gt;&lt;/DisplayText&gt;&lt;record&gt;&lt;rec-number&gt;1139&lt;/rec-number&gt;&lt;foreign-keys&gt;&lt;key app="EN" db-id="ta20zxxdys2tvie9pddpreaxpv55txwxsw5d" timestamp="1460287048"&gt;1139&lt;/key&gt;&lt;/foreign-keys&gt;&lt;ref-type name="Journal Article"&gt;17&lt;/ref-type&gt;&lt;contributors&gt;&lt;authors&gt;&lt;author&gt;Izumi, M.&lt;/author&gt;&lt;author&gt;Ikeuchi, M.&lt;/author&gt;&lt;author&gt;Mitani, T.&lt;/author&gt;&lt;author&gt;Taniguchi, S.&lt;/author&gt;&lt;author&gt;Tani, T.&lt;/author&gt;&lt;/authors&gt;&lt;/contributors&gt;&lt;auth-address&gt;Izumi,M. Department of Orthopaedic Surgery, Kochi University, Oko-cho Kohasu, Nankoku 783-8505, Japan.&lt;/auth-address&gt;&lt;titles&gt;&lt;title&gt;Prevention of venous stasis in the lower limb by transcutaneous electrical nerve stimulation&lt;/title&gt;&lt;secondary-title&gt;Eur J Vasc Endovasc Surg&lt;/secondary-title&gt;&lt;/titles&gt;&lt;periodical&gt;&lt;full-title&gt;Eur J Vasc Endovasc Surg&lt;/full-title&gt;&lt;abbr-1&gt;European journal of vascular and endovascular surgery : the official journal of the European Society for Vascular Surgery&lt;/abbr-1&gt;&lt;/periodical&gt;&lt;pages&gt;642-5&lt;/pages&gt;&lt;volume&gt;39&lt;/volume&gt;&lt;number&gt;5&lt;/number&gt;&lt;dates&gt;&lt;year&gt;2010&lt;/year&gt;&lt;/dates&gt;&lt;accession-num&gt;20080421&lt;/accession-num&gt;&lt;work-type&gt;Clinical Trial&amp;#xD;Comparative Study&lt;/work-type&gt;&lt;urls&gt;&lt;related-urls&gt;&lt;url&gt;http://ovidsp.ovid.com/ovidweb.cgi?T=JS&amp;amp;CSC=Y&amp;amp;NEWS=N&amp;amp;PAGE=fulltext&amp;amp;D=med5&amp;amp;AN=20080421&lt;/url&gt;&lt;url&gt;http://imp-primo.hosted.exlibrisgroup.com/openurl/44IMP/44IMP_services_page?sid=OVID&amp;amp;isbn=&amp;amp;issn=1078-5884&amp;amp;volume=39&amp;amp;issue=5&amp;amp;date=2010&amp;amp;title=European+Journal+of+Vascular+%26+Endovascular+Surgery&amp;amp;atitle=Prevention+of+venous+stasis+in+the+lower+limb+by+transcutaneous+electrical+nerve+stimulation.&amp;amp;aulast=Izumi+M&amp;amp;spage=642&lt;/url&gt;&lt;/related-urls&gt;&lt;/urls&gt;&lt;remote-database-name&gt;MEDLINE&lt;/remote-database-name&gt;&lt;remote-database-provider&gt;Ovid Technologies&lt;/remote-database-provider&gt;&lt;/record&gt;&lt;/Cite&gt;&lt;/EndNote&gt;</w:instrText>
      </w:r>
      <w:r w:rsidR="00D174DC"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15</w:t>
      </w:r>
      <w:r w:rsidR="00D174DC" w:rsidRPr="00BE0029">
        <w:rPr>
          <w:rFonts w:ascii="Times New Roman" w:hAnsi="Times New Roman" w:cs="Times New Roman"/>
        </w:rPr>
        <w:fldChar w:fldCharType="end"/>
      </w:r>
      <w:r w:rsidRPr="00BE0029">
        <w:rPr>
          <w:rFonts w:ascii="Times New Roman" w:hAnsi="Times New Roman" w:cs="Times New Roman"/>
        </w:rPr>
        <w:t xml:space="preserve">. Therefore, despite device heterogeneity, calf pump output </w:t>
      </w:r>
      <w:r w:rsidR="00D8155C" w:rsidRPr="00BE0029">
        <w:rPr>
          <w:rFonts w:ascii="Times New Roman" w:hAnsi="Times New Roman" w:cs="Times New Roman"/>
        </w:rPr>
        <w:t>was</w:t>
      </w:r>
      <w:r w:rsidRPr="00BE0029">
        <w:rPr>
          <w:rFonts w:ascii="Times New Roman" w:hAnsi="Times New Roman" w:cs="Times New Roman"/>
        </w:rPr>
        <w:t xml:space="preserve"> similar across different techniques.</w:t>
      </w:r>
    </w:p>
    <w:p w14:paraId="6C276815" w14:textId="77777777" w:rsidR="00A552C3" w:rsidRPr="00BE0029" w:rsidRDefault="00A552C3" w:rsidP="00431595">
      <w:pPr>
        <w:spacing w:line="480" w:lineRule="auto"/>
        <w:jc w:val="both"/>
        <w:rPr>
          <w:rFonts w:ascii="Times New Roman" w:hAnsi="Times New Roman" w:cs="Times New Roman"/>
          <w:b/>
          <w:i/>
        </w:rPr>
      </w:pPr>
    </w:p>
    <w:p w14:paraId="3ED0CE5D" w14:textId="28CC0195"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b/>
        </w:rPr>
        <w:t>DVT results</w:t>
      </w:r>
    </w:p>
    <w:p w14:paraId="6B898C71" w14:textId="77777777"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Three meta-analyses were performed comparing:</w:t>
      </w:r>
    </w:p>
    <w:p w14:paraId="16DDAFE8" w14:textId="5571C765" w:rsidR="00A552C3" w:rsidRPr="00BE0029" w:rsidRDefault="00216E58" w:rsidP="00431595">
      <w:pPr>
        <w:pStyle w:val="ListParagraph"/>
        <w:numPr>
          <w:ilvl w:val="0"/>
          <w:numId w:val="7"/>
        </w:numPr>
        <w:spacing w:line="480" w:lineRule="auto"/>
        <w:jc w:val="both"/>
        <w:rPr>
          <w:rFonts w:ascii="Times New Roman" w:hAnsi="Times New Roman" w:cs="Times New Roman"/>
        </w:rPr>
      </w:pPr>
      <w:r w:rsidRPr="00BE0029">
        <w:rPr>
          <w:rFonts w:ascii="Times New Roman" w:hAnsi="Times New Roman" w:cs="Times New Roman"/>
        </w:rPr>
        <w:t xml:space="preserve">NMES versus controls </w:t>
      </w:r>
      <w:r w:rsidR="00AD0697" w:rsidRPr="00BE0029">
        <w:rPr>
          <w:rFonts w:ascii="Times New Roman" w:hAnsi="Times New Roman" w:cs="Times New Roman"/>
        </w:rPr>
        <w:t>(</w:t>
      </w:r>
      <w:r w:rsidRPr="00BE0029">
        <w:rPr>
          <w:rFonts w:ascii="Times New Roman" w:hAnsi="Times New Roman" w:cs="Times New Roman"/>
        </w:rPr>
        <w:t>no thromboprophylaxis</w:t>
      </w:r>
      <w:r w:rsidR="00AD0697" w:rsidRPr="00BE0029">
        <w:rPr>
          <w:rFonts w:ascii="Times New Roman" w:hAnsi="Times New Roman" w:cs="Times New Roman"/>
        </w:rPr>
        <w:t>)</w:t>
      </w:r>
    </w:p>
    <w:p w14:paraId="51B21DA3" w14:textId="3F2CA4B8" w:rsidR="00A552C3" w:rsidRPr="00BE0029" w:rsidRDefault="00216E58" w:rsidP="00431595">
      <w:pPr>
        <w:pStyle w:val="ListParagraph"/>
        <w:numPr>
          <w:ilvl w:val="0"/>
          <w:numId w:val="7"/>
        </w:numPr>
        <w:spacing w:line="480" w:lineRule="auto"/>
        <w:jc w:val="both"/>
        <w:rPr>
          <w:rFonts w:ascii="Times New Roman" w:hAnsi="Times New Roman" w:cs="Times New Roman"/>
        </w:rPr>
      </w:pPr>
      <w:r w:rsidRPr="00BE0029">
        <w:rPr>
          <w:rFonts w:ascii="Times New Roman" w:hAnsi="Times New Roman" w:cs="Times New Roman"/>
        </w:rPr>
        <w:t>NMES versus heparin</w:t>
      </w:r>
    </w:p>
    <w:p w14:paraId="4A9E75A4" w14:textId="453BC3EF" w:rsidR="00A552C3" w:rsidRPr="00BE0029" w:rsidRDefault="00216E58" w:rsidP="00431595">
      <w:pPr>
        <w:pStyle w:val="ListParagraph"/>
        <w:numPr>
          <w:ilvl w:val="0"/>
          <w:numId w:val="7"/>
        </w:numPr>
        <w:spacing w:line="480" w:lineRule="auto"/>
        <w:jc w:val="both"/>
        <w:rPr>
          <w:rFonts w:ascii="Times New Roman" w:hAnsi="Times New Roman" w:cs="Times New Roman"/>
        </w:rPr>
      </w:pPr>
      <w:r w:rsidRPr="00BE0029">
        <w:rPr>
          <w:rFonts w:ascii="Times New Roman" w:hAnsi="Times New Roman" w:cs="Times New Roman"/>
        </w:rPr>
        <w:t>NMES as an adjunct to heparin compared to heparin alone (</w:t>
      </w:r>
      <w:r w:rsidRPr="00BE0029">
        <w:rPr>
          <w:rFonts w:ascii="Times New Roman" w:eastAsia="Times New Roman" w:hAnsi="Times New Roman" w:cs="Times New Roman"/>
          <w:color w:val="000000"/>
        </w:rPr>
        <w:t xml:space="preserve">NMES </w:t>
      </w:r>
      <w:r w:rsidRPr="00BE0029">
        <w:rPr>
          <w:rFonts w:ascii="Times New Roman" w:hAnsi="Times New Roman" w:cs="Times New Roman"/>
        </w:rPr>
        <w:t>+</w:t>
      </w:r>
      <w:r w:rsidR="00DB6AC1" w:rsidRPr="00BE0029">
        <w:rPr>
          <w:rFonts w:ascii="Times New Roman" w:hAnsi="Times New Roman" w:cs="Times New Roman"/>
        </w:rPr>
        <w:t xml:space="preserve"> </w:t>
      </w:r>
      <w:r w:rsidRPr="00BE0029">
        <w:rPr>
          <w:rFonts w:ascii="Times New Roman" w:hAnsi="Times New Roman" w:cs="Times New Roman"/>
        </w:rPr>
        <w:t>heparin versus heparin</w:t>
      </w:r>
      <w:r w:rsidR="00B97FB9" w:rsidRPr="00BE0029">
        <w:rPr>
          <w:rFonts w:ascii="Times New Roman" w:hAnsi="Times New Roman" w:cs="Times New Roman"/>
        </w:rPr>
        <w:t xml:space="preserve"> alone</w:t>
      </w:r>
      <w:r w:rsidRPr="00BE0029">
        <w:rPr>
          <w:rFonts w:ascii="Times New Roman" w:hAnsi="Times New Roman" w:cs="Times New Roman"/>
        </w:rPr>
        <w:t>).</w:t>
      </w:r>
    </w:p>
    <w:p w14:paraId="64972611" w14:textId="77777777" w:rsidR="00A552C3" w:rsidRPr="00BE0029" w:rsidRDefault="00A552C3" w:rsidP="00431595">
      <w:pPr>
        <w:spacing w:line="480" w:lineRule="auto"/>
        <w:jc w:val="both"/>
        <w:rPr>
          <w:rFonts w:ascii="Times New Roman" w:hAnsi="Times New Roman" w:cs="Times New Roman"/>
        </w:rPr>
      </w:pPr>
    </w:p>
    <w:p w14:paraId="159C3F08" w14:textId="32003BB8" w:rsidR="00A552C3" w:rsidRPr="00BE0029" w:rsidRDefault="00216E58" w:rsidP="00431595">
      <w:pPr>
        <w:spacing w:line="480" w:lineRule="auto"/>
        <w:jc w:val="both"/>
        <w:rPr>
          <w:rFonts w:ascii="Times New Roman" w:hAnsi="Times New Roman" w:cs="Times New Roman"/>
          <w:b/>
        </w:rPr>
      </w:pPr>
      <w:r w:rsidRPr="00BE0029">
        <w:rPr>
          <w:rFonts w:ascii="Times New Roman" w:hAnsi="Times New Roman" w:cs="Times New Roman"/>
          <w:b/>
        </w:rPr>
        <w:t>NMES v</w:t>
      </w:r>
      <w:r w:rsidR="00DB6AC1" w:rsidRPr="00BE0029">
        <w:rPr>
          <w:rFonts w:ascii="Times New Roman" w:hAnsi="Times New Roman" w:cs="Times New Roman"/>
          <w:b/>
        </w:rPr>
        <w:t>ersu</w:t>
      </w:r>
      <w:r w:rsidRPr="00BE0029">
        <w:rPr>
          <w:rFonts w:ascii="Times New Roman" w:hAnsi="Times New Roman" w:cs="Times New Roman"/>
          <w:b/>
        </w:rPr>
        <w:t>s control</w:t>
      </w:r>
    </w:p>
    <w:p w14:paraId="069B77F5" w14:textId="789A4EC2" w:rsidR="00A552C3" w:rsidRPr="00BE0029" w:rsidRDefault="00FA392A" w:rsidP="00431595">
      <w:pPr>
        <w:spacing w:line="480" w:lineRule="auto"/>
        <w:jc w:val="both"/>
        <w:rPr>
          <w:rFonts w:ascii="Times New Roman" w:hAnsi="Times New Roman" w:cs="Times New Roman"/>
        </w:rPr>
      </w:pPr>
      <w:r w:rsidRPr="00BE0029">
        <w:rPr>
          <w:rFonts w:ascii="Times New Roman" w:hAnsi="Times New Roman" w:cs="Times New Roman"/>
        </w:rPr>
        <w:t>Five</w:t>
      </w:r>
      <w:r w:rsidR="00216E58" w:rsidRPr="00BE0029">
        <w:rPr>
          <w:rFonts w:ascii="Times New Roman" w:hAnsi="Times New Roman" w:cs="Times New Roman"/>
        </w:rPr>
        <w:t xml:space="preserve"> RCTs compared the effect of NMES to pure controls (no thromboprophylaxis). </w:t>
      </w:r>
      <w:r w:rsidRPr="00BE0029">
        <w:rPr>
          <w:rFonts w:ascii="Times New Roman" w:hAnsi="Times New Roman" w:cs="Times New Roman"/>
        </w:rPr>
        <w:t>T</w:t>
      </w:r>
      <w:r w:rsidR="00216E58" w:rsidRPr="00BE0029">
        <w:rPr>
          <w:rFonts w:ascii="Times New Roman" w:hAnsi="Times New Roman" w:cs="Times New Roman"/>
        </w:rPr>
        <w:t>rials involved general surgical patients</w:t>
      </w:r>
      <w:r w:rsidR="00216E58" w:rsidRPr="00BE0029">
        <w:rPr>
          <w:rFonts w:ascii="Times New Roman" w:hAnsi="Times New Roman" w:cs="Times New Roman"/>
        </w:rPr>
        <w:fldChar w:fldCharType="begin">
          <w:fldData xml:space="preserve">PEVuZE5vdGU+PENpdGU+PEF1dGhvcj5OaWNvbGFpZGVzPC9BdXRob3I+PFllYXI+MTk3MjwvWWVh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PEVuZE5vdGU+PENpdGU+PEF1dGhvcj5OaWNvbGFpZGVzPC9BdXRob3I+PFllYXI+MTk3MjwvWWVh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00216E58" w:rsidRPr="00BE0029">
        <w:rPr>
          <w:rFonts w:ascii="Times New Roman" w:hAnsi="Times New Roman" w:cs="Times New Roman"/>
        </w:rPr>
      </w:r>
      <w:r w:rsidR="00216E58"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20, 21, 23, 28</w:t>
      </w:r>
      <w:r w:rsidR="00216E58" w:rsidRPr="00BE0029">
        <w:rPr>
          <w:rFonts w:ascii="Times New Roman" w:hAnsi="Times New Roman" w:cs="Times New Roman"/>
        </w:rPr>
        <w:fldChar w:fldCharType="end"/>
      </w:r>
      <w:r w:rsidRPr="00BE0029">
        <w:rPr>
          <w:rFonts w:ascii="Times New Roman" w:hAnsi="Times New Roman" w:cs="Times New Roman"/>
        </w:rPr>
        <w:t xml:space="preserve"> and</w:t>
      </w:r>
      <w:r w:rsidR="00D8155C" w:rsidRPr="00BE0029">
        <w:rPr>
          <w:rFonts w:ascii="Times New Roman" w:hAnsi="Times New Roman" w:cs="Times New Roman"/>
        </w:rPr>
        <w:t xml:space="preserve"> trauma</w:t>
      </w:r>
      <w:r w:rsidRPr="00BE0029">
        <w:rPr>
          <w:rFonts w:ascii="Times New Roman" w:hAnsi="Times New Roman" w:cs="Times New Roman"/>
        </w:rPr>
        <w:t xml:space="preserve"> patients with hip fractures undergoing surgery under spinal anaesthetic</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&lt;EndNote&gt;&lt;Cite&gt;&lt;Author&gt;Goyal&lt;/Author&gt;&lt;Year&gt;2012&lt;/Year&gt;&lt;RecNum&gt;1211&lt;/RecNum&gt;&lt;DisplayText&gt;&lt;style face="superscript"&gt;24&lt;/style&gt;&lt;/DisplayText&gt;&lt;record&gt;&lt;rec-number&gt;1211&lt;/rec-number&gt;&lt;foreign-keys&gt;&lt;key app="EN" db-id="ta20zxxdys2tvie9pddpreaxpv55txwxsw5d" timestamp="1460316961"&gt;1211&lt;/key&gt;&lt;/foreign-keys&gt;&lt;ref-type name="Journal Article"&gt;17&lt;/ref-type&gt;&lt;contributors&gt;&lt;authors&gt;&lt;author&gt;Goyal, A.&lt;/author&gt;&lt;author&gt;Arora, S.&lt;/author&gt;&lt;author&gt;Batra, S.&lt;/author&gt;&lt;author&gt;Sharma, R.&lt;/author&gt;&lt;author&gt;Mittal, M. K.&lt;/author&gt;&lt;author&gt;Sharma, V. K.&lt;/author&gt;&lt;/authors&gt;&lt;/contributors&gt;&lt;auth-address&gt;Department of Orthopaedic Surgery, Maulana Azad Medical College and Associated LokNayak Hospital, New Delhi, India.&lt;/auth-address&gt;&lt;titles&gt;&lt;title&gt;Role of calf muscle stimulation in the prevention of DVT in Indian patients undergoing surgeries for fractures around the hip&lt;/title&gt;&lt;secondary-title&gt;Indian J Orthop&lt;/secondary-title&gt;&lt;/titles&gt;&lt;periodical&gt;&lt;full-title&gt;Indian J Orthop&lt;/full-title&gt;&lt;/periodical&gt;&lt;pages&gt;542-7&lt;/pages&gt;&lt;volume&gt;46&lt;/volume&gt;&lt;number&gt;5&lt;/number&gt;&lt;keywords&gt;&lt;keyword&gt;Deep vein thrombosis&lt;/keyword&gt;&lt;keyword&gt;electrostimulation&lt;/keyword&gt;&lt;keyword&gt;hip surgeries&lt;/keyword&gt;&lt;keyword&gt;thromboprophylaxis&lt;/keyword&gt;&lt;/keywords&gt;&lt;dates&gt;&lt;year&gt;2012&lt;/year&gt;&lt;pub-dates&gt;&lt;date&gt;Sep&lt;/date&gt;&lt;/pub-dates&gt;&lt;/dates&gt;&lt;isbn&gt;1998-3727 (Electronic)&amp;#xD;0019-5413 (Linking)&lt;/isbn&gt;&lt;accession-num&gt;23162147&lt;/accession-num&gt;&lt;urls&gt;&lt;related-urls&gt;&lt;url&gt;http://www.ncbi.nlm.nih.gov/pubmed/23162147&lt;/url&gt;&lt;url&gt;http://www.ijoonline.com/article.asp?issn=0019-5413;year=2012;volume=46;issue=5;spage=542;epage=547;aulast=Goyal&lt;/url&gt;&lt;/related-urls&gt;&lt;/urls&gt;&lt;custom2&gt;PMC3491788&lt;/custom2&gt;&lt;electronic-resource-num&gt;10.4103/0019-5413.101034&lt;/electronic-resource-num&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24</w:t>
      </w:r>
      <w:r w:rsidRPr="00BE0029">
        <w:rPr>
          <w:rFonts w:ascii="Times New Roman" w:hAnsi="Times New Roman" w:cs="Times New Roman"/>
        </w:rPr>
        <w:fldChar w:fldCharType="end"/>
      </w:r>
      <w:r w:rsidRPr="00BE0029">
        <w:rPr>
          <w:rFonts w:ascii="Times New Roman" w:hAnsi="Times New Roman" w:cs="Times New Roman"/>
        </w:rPr>
        <w:t xml:space="preserve">. Patients in the NMES and </w:t>
      </w:r>
      <w:r w:rsidRPr="00BE0029">
        <w:rPr>
          <w:rFonts w:ascii="Times New Roman" w:hAnsi="Times New Roman" w:cs="Times New Roman"/>
        </w:rPr>
        <w:lastRenderedPageBreak/>
        <w:t xml:space="preserve">control group had comparable VTE risk factors </w:t>
      </w:r>
      <w:r w:rsidR="00D8155C" w:rsidRPr="00BE0029">
        <w:rPr>
          <w:rFonts w:ascii="Times New Roman" w:hAnsi="Times New Roman" w:cs="Times New Roman"/>
        </w:rPr>
        <w:t>(table 1</w:t>
      </w:r>
      <w:r w:rsidR="00216E58" w:rsidRPr="00BE0029">
        <w:rPr>
          <w:rFonts w:ascii="Times New Roman" w:hAnsi="Times New Roman" w:cs="Times New Roman"/>
        </w:rPr>
        <w:t xml:space="preserve">). Trial methodology was weak, but sample sizes were large. Randomisation techniques </w:t>
      </w:r>
      <w:r w:rsidR="00356A3D" w:rsidRPr="00BE0029">
        <w:rPr>
          <w:rFonts w:ascii="Times New Roman" w:hAnsi="Times New Roman" w:cs="Times New Roman"/>
        </w:rPr>
        <w:t>used</w:t>
      </w:r>
      <w:r w:rsidR="00216E58" w:rsidRPr="00BE0029">
        <w:rPr>
          <w:rFonts w:ascii="Times New Roman" w:hAnsi="Times New Roman" w:cs="Times New Roman"/>
        </w:rPr>
        <w:t xml:space="preserve"> either </w:t>
      </w:r>
      <w:r w:rsidR="00356A3D" w:rsidRPr="00BE0029">
        <w:rPr>
          <w:rFonts w:ascii="Times New Roman" w:hAnsi="Times New Roman" w:cs="Times New Roman"/>
        </w:rPr>
        <w:t>month of birth</w:t>
      </w:r>
      <w:r w:rsidR="00356A3D"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&lt;EndNote&gt;&lt;Cite&gt;&lt;Author&gt;Rosenberg&lt;/Author&gt;&lt;Year&gt;1975&lt;/Year&gt;&lt;RecNum&gt;452&lt;/RecNum&gt;&lt;DisplayText&gt;&lt;style face="superscript"&gt;23&lt;/style&gt;&lt;/DisplayText&gt;&lt;record&gt;&lt;rec-number&gt;452&lt;/rec-number&gt;&lt;foreign-keys&gt;&lt;key app="EN" db-id="ta20zxxdys2tvie9pddpreaxpv55txwxsw5d" timestamp="1407323231"&gt;452&lt;/key&gt;&lt;/foreign-keys&gt;&lt;ref-type name="Journal Article"&gt;17&lt;/ref-type&gt;&lt;contributors&gt;&lt;authors&gt;&lt;author&gt;Rosenberg, I. L.&lt;/author&gt;&lt;author&gt;Evans, M.&lt;/author&gt;&lt;author&gt;Pollock, A. V.&lt;/author&gt;&lt;/authors&gt;&lt;/contributors&gt;&lt;titles&gt;&lt;title&gt;Prophylaxis of postoperative leg vine thrombosis by low dose subcutaneous heparin or peroperative calf muscle stimulation: a controlled clinical trial&lt;/title&gt;&lt;secondary-title&gt;BMJ&lt;/secondary-title&gt;&lt;/titles&gt;&lt;periodical&gt;&lt;full-title&gt;BMJ&lt;/full-title&gt;&lt;abbr-1&gt;Bmj&lt;/abbr-1&gt;&lt;/periodical&gt;&lt;pages&gt;649-51&lt;/pages&gt;&lt;volume&gt;1&lt;/volume&gt;&lt;number&gt;5959&lt;/number&gt;&lt;dates&gt;&lt;year&gt;1975&lt;/year&gt;&lt;/dates&gt;&lt;accession-num&gt;1092411&lt;/accession-num&gt;&lt;work-type&gt;Clinical Trial&amp;#xD;Comparative Study&amp;#xD;Controlled Clinical Trial&lt;/work-type&gt;&lt;urls&gt;&lt;related-urls&gt;&lt;url&gt;http://ovidsp.ovid.com/ovidweb.cgi?T=JS&amp;amp;CSC=Y&amp;amp;NEWS=N&amp;amp;PAGE=fulltext&amp;amp;D=med1&amp;amp;AN=1092411&lt;/url&gt;&lt;url&gt;http://imp-primo.hosted.exlibrisgroup.com/openurl/44IMP/44IMP_services_page?sid=OVID&amp;amp;isbn=&amp;amp;issn=0007-1447&amp;amp;volume=1&amp;amp;issue=5959&amp;amp;date=1975&amp;amp;title=British+Medical+Journal&amp;amp;atitle=Prophylaxis+of+postoperative+leg+vine+thrombosis+by+low+dose+subcutaneous+heparin+or+peroperative+calf+muscle+stimulation%3A+a+controlled+clinical+trial.&amp;amp;aulast=Rosenberg+IL&amp;amp;spage=649&lt;/url&gt;&lt;url&gt;http://www.ncbi.nlm.nih.gov/pmc/articles/PMC1672891/pdf/brmedj01438-0015.pdf&lt;/url&gt;&lt;/related-urls&gt;&lt;/urls&gt;&lt;custom2&gt;PMC1672891&lt;/custom2&gt;&lt;remote-database-name&gt;MEDLINE&lt;/remote-database-name&gt;&lt;remote-database-provider&gt;Ovid Technologies&lt;/remote-database-provider&gt;&lt;/record&gt;&lt;/Cite&gt;&lt;/EndNote&gt;</w:instrText>
      </w:r>
      <w:r w:rsidR="00356A3D"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23</w:t>
      </w:r>
      <w:r w:rsidR="00356A3D" w:rsidRPr="00BE0029">
        <w:rPr>
          <w:rFonts w:ascii="Times New Roman" w:hAnsi="Times New Roman" w:cs="Times New Roman"/>
        </w:rPr>
        <w:fldChar w:fldCharType="end"/>
      </w:r>
      <w:r w:rsidR="00356A3D" w:rsidRPr="00BE0029">
        <w:rPr>
          <w:rFonts w:ascii="Times New Roman" w:hAnsi="Times New Roman" w:cs="Times New Roman"/>
        </w:rPr>
        <w:t>, alternated patients to groups</w:t>
      </w:r>
      <w:r w:rsidR="00356A3D"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&lt;EndNote&gt;&lt;Cite&gt;&lt;Author&gt;Goyal&lt;/Author&gt;&lt;Year&gt;2012&lt;/Year&gt;&lt;RecNum&gt;1211&lt;/RecNum&gt;&lt;DisplayText&gt;&lt;style face="superscript"&gt;24&lt;/style&gt;&lt;/DisplayText&gt;&lt;record&gt;&lt;rec-number&gt;1211&lt;/rec-number&gt;&lt;foreign-keys&gt;&lt;key app="EN" db-id="ta20zxxdys2tvie9pddpreaxpv55txwxsw5d" timestamp="1460316961"&gt;1211&lt;/key&gt;&lt;/foreign-keys&gt;&lt;ref-type name="Journal Article"&gt;17&lt;/ref-type&gt;&lt;contributors&gt;&lt;authors&gt;&lt;author&gt;Goyal, A.&lt;/author&gt;&lt;author&gt;Arora, S.&lt;/author&gt;&lt;author&gt;Batra, S.&lt;/author&gt;&lt;author&gt;Sharma, R.&lt;/author&gt;&lt;author&gt;Mittal, M. K.&lt;/author&gt;&lt;author&gt;Sharma, V. K.&lt;/author&gt;&lt;/authors&gt;&lt;/contributors&gt;&lt;auth-address&gt;Department of Orthopaedic Surgery, Maulana Azad Medical College and Associated LokNayak Hospital, New Delhi, India.&lt;/auth-address&gt;&lt;titles&gt;&lt;title&gt;Role of calf muscle stimulation in the prevention of DVT in Indian patients undergoing surgeries for fractures around the hip&lt;/title&gt;&lt;secondary-title&gt;Indian J Orthop&lt;/secondary-title&gt;&lt;/titles&gt;&lt;periodical&gt;&lt;full-title&gt;Indian J Orthop&lt;/full-title&gt;&lt;/periodical&gt;&lt;pages&gt;542-7&lt;/pages&gt;&lt;volume&gt;46&lt;/volume&gt;&lt;number&gt;5&lt;/number&gt;&lt;keywords&gt;&lt;keyword&gt;Deep vein thrombosis&lt;/keyword&gt;&lt;keyword&gt;electrostimulation&lt;/keyword&gt;&lt;keyword&gt;hip surgeries&lt;/keyword&gt;&lt;keyword&gt;thromboprophylaxis&lt;/keyword&gt;&lt;/keywords&gt;&lt;dates&gt;&lt;year&gt;2012&lt;/year&gt;&lt;pub-dates&gt;&lt;date&gt;Sep&lt;/date&gt;&lt;/pub-dates&gt;&lt;/dates&gt;&lt;isbn&gt;1998-3727 (Electronic)&amp;#xD;0019-5413 (Linking)&lt;/isbn&gt;&lt;accession-num&gt;23162147&lt;/accession-num&gt;&lt;urls&gt;&lt;related-urls&gt;&lt;url&gt;http://www.ncbi.nlm.nih.gov/pubmed/23162147&lt;/url&gt;&lt;url&gt;http://www.ijoonline.com/article.asp?issn=0019-5413;year=2012;volume=46;issue=5;spage=542;epage=547;aulast=Goyal&lt;/url&gt;&lt;/related-urls&gt;&lt;/urls&gt;&lt;custom2&gt;PMC3491788&lt;/custom2&gt;&lt;electronic-resource-num&gt;10.4103/0019-5413.101034&lt;/electronic-resource-num&gt;&lt;/record&gt;&lt;/Cite&gt;&lt;/EndNote&gt;</w:instrText>
      </w:r>
      <w:r w:rsidR="00356A3D"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24</w:t>
      </w:r>
      <w:r w:rsidR="00356A3D" w:rsidRPr="00BE0029">
        <w:rPr>
          <w:rFonts w:ascii="Times New Roman" w:hAnsi="Times New Roman" w:cs="Times New Roman"/>
        </w:rPr>
        <w:fldChar w:fldCharType="end"/>
      </w:r>
      <w:r w:rsidR="00356A3D" w:rsidRPr="00BE0029">
        <w:rPr>
          <w:rFonts w:ascii="Times New Roman" w:hAnsi="Times New Roman" w:cs="Times New Roman"/>
        </w:rPr>
        <w:t xml:space="preserve"> or were n</w:t>
      </w:r>
      <w:r w:rsidR="00216E58" w:rsidRPr="00BE0029">
        <w:rPr>
          <w:rFonts w:ascii="Times New Roman" w:hAnsi="Times New Roman" w:cs="Times New Roman"/>
        </w:rPr>
        <w:t>ot</w:t>
      </w:r>
      <w:r w:rsidR="00356A3D" w:rsidRPr="00BE0029">
        <w:rPr>
          <w:rFonts w:ascii="Times New Roman" w:hAnsi="Times New Roman" w:cs="Times New Roman"/>
        </w:rPr>
        <w:t xml:space="preserve"> described </w:t>
      </w:r>
      <w:r w:rsidR="00216E58" w:rsidRPr="00BE0029">
        <w:rPr>
          <w:rFonts w:ascii="Times New Roman" w:hAnsi="Times New Roman" w:cs="Times New Roman"/>
        </w:rPr>
        <w:fldChar w:fldCharType="begin">
          <w:fldData xml:space="preserve">PEVuZE5vdGU+PENpdGU+PEF1dGhvcj5CZWNrZXI8L0F1dGhvcj48WWVhcj4xOTczPC9ZZWFyPjxS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PEVuZE5vdGU+PENpdGU+PEF1dGhvcj5CZWNrZXI8L0F1dGhvcj48WWVhcj4xOTczPC9ZZWFyPjxS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00216E58" w:rsidRPr="00BE0029">
        <w:rPr>
          <w:rFonts w:ascii="Times New Roman" w:hAnsi="Times New Roman" w:cs="Times New Roman"/>
        </w:rPr>
      </w:r>
      <w:r w:rsidR="00216E58"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20, 21</w:t>
      </w:r>
      <w:r w:rsidR="00216E58" w:rsidRPr="00BE0029">
        <w:rPr>
          <w:rFonts w:ascii="Times New Roman" w:hAnsi="Times New Roman" w:cs="Times New Roman"/>
        </w:rPr>
        <w:fldChar w:fldCharType="end"/>
      </w:r>
      <w:r w:rsidR="00216E58" w:rsidRPr="00BE0029">
        <w:rPr>
          <w:rFonts w:ascii="Times New Roman" w:hAnsi="Times New Roman" w:cs="Times New Roman"/>
        </w:rPr>
        <w:t xml:space="preserve">. As NMES was only administered </w:t>
      </w:r>
      <w:proofErr w:type="spellStart"/>
      <w:r w:rsidR="00216E58" w:rsidRPr="00BE0029">
        <w:rPr>
          <w:rFonts w:ascii="Times New Roman" w:hAnsi="Times New Roman" w:cs="Times New Roman"/>
        </w:rPr>
        <w:t>intraoperatively</w:t>
      </w:r>
      <w:proofErr w:type="spellEnd"/>
      <w:r w:rsidR="00216E58" w:rsidRPr="00BE0029">
        <w:rPr>
          <w:rFonts w:ascii="Times New Roman" w:hAnsi="Times New Roman" w:cs="Times New Roman"/>
        </w:rPr>
        <w:t>, this was considered blinding of participant and personnel.</w:t>
      </w:r>
    </w:p>
    <w:p w14:paraId="34A88484" w14:textId="77777777" w:rsidR="00A552C3" w:rsidRPr="00BE0029" w:rsidRDefault="00A552C3" w:rsidP="00431595">
      <w:pPr>
        <w:spacing w:line="480" w:lineRule="auto"/>
        <w:jc w:val="both"/>
        <w:rPr>
          <w:rFonts w:ascii="Times New Roman" w:hAnsi="Times New Roman" w:cs="Times New Roman"/>
        </w:rPr>
      </w:pPr>
    </w:p>
    <w:p w14:paraId="3FF08861" w14:textId="5166BA6B" w:rsidR="00A552C3" w:rsidRPr="00BE0029" w:rsidRDefault="00356A3D" w:rsidP="00431595">
      <w:pPr>
        <w:spacing w:line="480" w:lineRule="auto"/>
        <w:jc w:val="both"/>
        <w:rPr>
          <w:rFonts w:ascii="Times New Roman" w:hAnsi="Times New Roman" w:cs="Times New Roman"/>
        </w:rPr>
      </w:pPr>
      <w:r w:rsidRPr="00BE0029">
        <w:rPr>
          <w:rFonts w:ascii="Times New Roman" w:hAnsi="Times New Roman" w:cs="Times New Roman"/>
        </w:rPr>
        <w:t>A total of 7</w:t>
      </w:r>
      <w:r w:rsidR="00216E58" w:rsidRPr="00BE0029">
        <w:rPr>
          <w:rFonts w:ascii="Times New Roman" w:hAnsi="Times New Roman" w:cs="Times New Roman"/>
        </w:rPr>
        <w:t xml:space="preserve">17 patients </w:t>
      </w:r>
      <w:r w:rsidRPr="00BE0029">
        <w:rPr>
          <w:rFonts w:ascii="Times New Roman" w:hAnsi="Times New Roman" w:cs="Times New Roman"/>
        </w:rPr>
        <w:t>were included in the analysis</w:t>
      </w:r>
      <w:proofErr w:type="gramStart"/>
      <w:r w:rsidRPr="00BE0029">
        <w:rPr>
          <w:rFonts w:ascii="Times New Roman" w:hAnsi="Times New Roman" w:cs="Times New Roman"/>
        </w:rPr>
        <w:t>;</w:t>
      </w:r>
      <w:proofErr w:type="gramEnd"/>
      <w:r w:rsidRPr="00BE0029">
        <w:rPr>
          <w:rFonts w:ascii="Times New Roman" w:hAnsi="Times New Roman" w:cs="Times New Roman"/>
        </w:rPr>
        <w:t xml:space="preserve"> 309 in the NMES group and 4</w:t>
      </w:r>
      <w:r w:rsidR="00216E58" w:rsidRPr="00BE0029">
        <w:rPr>
          <w:rFonts w:ascii="Times New Roman" w:hAnsi="Times New Roman" w:cs="Times New Roman"/>
        </w:rPr>
        <w:t xml:space="preserve">08 in the control group. The imbalance in groups is attributed to two factors; the control group for the trial by </w:t>
      </w:r>
      <w:proofErr w:type="spellStart"/>
      <w:r w:rsidR="00216E58" w:rsidRPr="00BE0029">
        <w:rPr>
          <w:rFonts w:ascii="Times New Roman" w:hAnsi="Times New Roman" w:cs="Times New Roman"/>
        </w:rPr>
        <w:t>Nicolaides</w:t>
      </w:r>
      <w:proofErr w:type="spellEnd"/>
      <w:r w:rsidR="00216E58" w:rsidRPr="00BE0029">
        <w:rPr>
          <w:rFonts w:ascii="Times New Roman" w:hAnsi="Times New Roman" w:cs="Times New Roman"/>
        </w:rPr>
        <w:t xml:space="preserve"> et al</w:t>
      </w:r>
      <w:r w:rsidR="00216E58"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&lt;EndNote&gt;&lt;Cite&gt;&lt;Author&gt;Nicolaides&lt;/Author&gt;&lt;Year&gt;1972&lt;/Year&gt;&lt;RecNum&gt;456&lt;/RecNum&gt;&lt;DisplayText&gt;&lt;style face="superscript"&gt;28&lt;/style&gt;&lt;/DisplayText&gt;&lt;record&gt;&lt;rec-number&gt;456&lt;/rec-number&gt;&lt;foreign-keys&gt;&lt;key app="EN" db-id="ta20zxxdys2tvie9pddpreaxpv55txwxsw5d" timestamp="1407323231"&gt;456&lt;/key&gt;&lt;/foreign-keys&gt;&lt;ref-type name="Journal Article"&gt;17&lt;/ref-type&gt;&lt;contributors&gt;&lt;authors&gt;&lt;author&gt;Nicolaides, A. N.&lt;/author&gt;&lt;author&gt;Kakkar, V. V.&lt;/author&gt;&lt;author&gt;Field, E. S.&lt;/author&gt;&lt;author&gt;Fish, P.&lt;/author&gt;&lt;/authors&gt;&lt;/contributors&gt;&lt;titles&gt;&lt;title&gt;Optimal electrical stimulus for prevention of deep vein thrombosis&lt;/title&gt;&lt;secondary-title&gt;&lt;style face="bold" font="default" size="100%"&gt;BMJ&lt;/style&gt;&lt;/secondary-title&gt;&lt;/titles&gt;&lt;periodical&gt;&lt;full-title&gt;BMJ&lt;/full-title&gt;&lt;abbr-1&gt;Bmj&lt;/abbr-1&gt;&lt;/periodical&gt;&lt;pages&gt;756-8&lt;/pages&gt;&lt;volume&gt;3&lt;/volume&gt;&lt;number&gt;5829&lt;/number&gt;&lt;dates&gt;&lt;year&gt;1972&lt;/year&gt;&lt;/dates&gt;&lt;accession-num&gt;5077921&lt;/accession-num&gt;&lt;urls&gt;&lt;related-urls&gt;&lt;url&gt;http://ovidsp.ovid.com/ovidweb.cgi?T=JS&amp;amp;CSC=Y&amp;amp;NEWS=N&amp;amp;PAGE=fulltext&amp;amp;D=med1&amp;amp;AN=5077921&lt;/url&gt;&lt;url&gt;http://imp-primo.hosted.exlibrisgroup.com/openurl/44IMP/44IMP_services_page?sid=OVID&amp;amp;isbn=&amp;amp;issn=0007-1447&amp;amp;volume=3&amp;amp;issue=5829&amp;amp;date=1972&amp;amp;title=British+Medical+Journal&amp;amp;atitle=Optimal+electrical+stimulus+for+prevention+of+deep+vein+thrombosis.&amp;amp;aulast=Nicolaides+AN&amp;amp;spage=756&lt;/url&gt;&lt;url&gt;http://www.ncbi.nlm.nih.gov/pmc/articles/PMC1788644/pdf/brmedj02223-0056.pdf&lt;/url&gt;&lt;/related-urls&gt;&lt;/urls&gt;&lt;custom2&gt;PMC1788644&lt;/custom2&gt;&lt;remote-database-name&gt;MEDLINE&lt;/remote-database-name&gt;&lt;remote-database-provider&gt;Ovid Technologies&lt;/remote-database-provider&gt;&lt;/record&gt;&lt;/Cite&gt;&lt;/EndNote&gt;</w:instrText>
      </w:r>
      <w:r w:rsidR="00216E58"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28</w:t>
      </w:r>
      <w:r w:rsidR="00216E58" w:rsidRPr="00BE0029">
        <w:rPr>
          <w:rFonts w:ascii="Times New Roman" w:hAnsi="Times New Roman" w:cs="Times New Roman"/>
        </w:rPr>
        <w:fldChar w:fldCharType="end"/>
      </w:r>
      <w:r w:rsidR="00216E58" w:rsidRPr="00BE0029">
        <w:rPr>
          <w:rFonts w:ascii="Times New Roman" w:hAnsi="Times New Roman" w:cs="Times New Roman"/>
        </w:rPr>
        <w:t xml:space="preserve"> was reported as number of limbs affected (56 patients, 112 limbs) as the intervention group received unilateral NMES, and the method of randomisation by Rosenberg et al</w:t>
      </w:r>
      <w:r w:rsidR="00216E58"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&lt;EndNote&gt;&lt;Cite&gt;&lt;Author&gt;Rosenberg&lt;/Author&gt;&lt;Year&gt;1975&lt;/Year&gt;&lt;RecNum&gt;452&lt;/RecNum&gt;&lt;DisplayText&gt;&lt;style face="superscript"&gt;23&lt;/style&gt;&lt;/DisplayText&gt;&lt;record&gt;&lt;rec-number&gt;452&lt;/rec-number&gt;&lt;foreign-keys&gt;&lt;key app="EN" db-id="ta20zxxdys2tvie9pddpreaxpv55txwxsw5d" timestamp="1407323231"&gt;452&lt;/key&gt;&lt;/foreign-keys&gt;&lt;ref-type name="Journal Article"&gt;17&lt;/ref-type&gt;&lt;contributors&gt;&lt;authors&gt;&lt;author&gt;Rosenberg, I. L.&lt;/author&gt;&lt;author&gt;Evans, M.&lt;/author&gt;&lt;author&gt;Pollock, A. V.&lt;/author&gt;&lt;/authors&gt;&lt;/contributors&gt;&lt;titles&gt;&lt;title&gt;Prophylaxis of postoperative leg vine thrombosis by low dose subcutaneous heparin or peroperative calf muscle stimulation: a controlled clinical trial&lt;/title&gt;&lt;secondary-title&gt;BMJ&lt;/secondary-title&gt;&lt;/titles&gt;&lt;periodical&gt;&lt;full-title&gt;BMJ&lt;/full-title&gt;&lt;abbr-1&gt;Bmj&lt;/abbr-1&gt;&lt;/periodical&gt;&lt;pages&gt;649-51&lt;/pages&gt;&lt;volume&gt;1&lt;/volume&gt;&lt;number&gt;5959&lt;/number&gt;&lt;dates&gt;&lt;year&gt;1975&lt;/year&gt;&lt;/dates&gt;&lt;accession-num&gt;1092411&lt;/accession-num&gt;&lt;work-type&gt;Clinical Trial&amp;#xD;Comparative Study&amp;#xD;Controlled Clinical Trial&lt;/work-type&gt;&lt;urls&gt;&lt;related-urls&gt;&lt;url&gt;http://ovidsp.ovid.com/ovidweb.cgi?T=JS&amp;amp;CSC=Y&amp;amp;NEWS=N&amp;amp;PAGE=fulltext&amp;amp;D=med1&amp;amp;AN=1092411&lt;/url&gt;&lt;url&gt;http://imp-primo.hosted.exlibrisgroup.com/openurl/44IMP/44IMP_services_page?sid=OVID&amp;amp;isbn=&amp;amp;issn=0007-1447&amp;amp;volume=1&amp;amp;issue=5959&amp;amp;date=1975&amp;amp;title=British+Medical+Journal&amp;amp;atitle=Prophylaxis+of+postoperative+leg+vine+thrombosis+by+low+dose+subcutaneous+heparin+or+peroperative+calf+muscle+stimulation%3A+a+controlled+clinical+trial.&amp;amp;aulast=Rosenberg+IL&amp;amp;spage=649&lt;/url&gt;&lt;url&gt;http://www.ncbi.nlm.nih.gov/pmc/articles/PMC1672891/pdf/brmedj01438-0015.pdf&lt;/url&gt;&lt;/related-urls&gt;&lt;/urls&gt;&lt;custom2&gt;PMC1672891&lt;/custom2&gt;&lt;remote-database-name&gt;MEDLINE&lt;/remote-database-name&gt;&lt;remote-database-provider&gt;Ovid Technologies&lt;/remote-database-provider&gt;&lt;/record&gt;&lt;/Cite&gt;&lt;/EndNote&gt;</w:instrText>
      </w:r>
      <w:r w:rsidR="00216E58"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23</w:t>
      </w:r>
      <w:r w:rsidR="00216E58" w:rsidRPr="00BE0029">
        <w:rPr>
          <w:rFonts w:ascii="Times New Roman" w:hAnsi="Times New Roman" w:cs="Times New Roman"/>
        </w:rPr>
        <w:fldChar w:fldCharType="end"/>
      </w:r>
      <w:r w:rsidR="00216E58" w:rsidRPr="00BE0029">
        <w:rPr>
          <w:rFonts w:ascii="Times New Roman" w:hAnsi="Times New Roman" w:cs="Times New Roman"/>
        </w:rPr>
        <w:t xml:space="preserve"> was by month of birth, leading to poorly matched groups.</w:t>
      </w:r>
    </w:p>
    <w:p w14:paraId="09ACD592" w14:textId="77777777" w:rsidR="00A552C3" w:rsidRPr="00BE0029" w:rsidRDefault="00A552C3" w:rsidP="00431595">
      <w:pPr>
        <w:spacing w:line="480" w:lineRule="auto"/>
        <w:jc w:val="both"/>
        <w:rPr>
          <w:rFonts w:ascii="Times New Roman" w:hAnsi="Times New Roman" w:cs="Times New Roman"/>
        </w:rPr>
      </w:pPr>
    </w:p>
    <w:p w14:paraId="4689FDD5" w14:textId="78F953F1"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The pooled incidence of DVT in the NMES group (1</w:t>
      </w:r>
      <w:r w:rsidR="00356A3D" w:rsidRPr="00BE0029">
        <w:rPr>
          <w:rFonts w:ascii="Times New Roman" w:hAnsi="Times New Roman" w:cs="Times New Roman"/>
        </w:rPr>
        <w:t>0.4</w:t>
      </w:r>
      <w:r w:rsidRPr="00BE0029">
        <w:rPr>
          <w:rFonts w:ascii="Times New Roman" w:hAnsi="Times New Roman" w:cs="Times New Roman"/>
        </w:rPr>
        <w:t>%) was significantly lower than the control group (</w:t>
      </w:r>
      <w:r w:rsidR="00356A3D" w:rsidRPr="00BE0029">
        <w:rPr>
          <w:rFonts w:ascii="Times New Roman" w:hAnsi="Times New Roman" w:cs="Times New Roman"/>
        </w:rPr>
        <w:t>25.5</w:t>
      </w:r>
      <w:r w:rsidRPr="00BE0029">
        <w:rPr>
          <w:rFonts w:ascii="Times New Roman" w:hAnsi="Times New Roman" w:cs="Times New Roman"/>
        </w:rPr>
        <w:t>%), with a corresponding odds ratio (OR) of 0.2</w:t>
      </w:r>
      <w:r w:rsidR="00356A3D" w:rsidRPr="00BE0029">
        <w:rPr>
          <w:rFonts w:ascii="Times New Roman" w:hAnsi="Times New Roman" w:cs="Times New Roman"/>
        </w:rPr>
        <w:t>9</w:t>
      </w:r>
      <w:r w:rsidRPr="00BE0029">
        <w:rPr>
          <w:rFonts w:ascii="Times New Roman" w:hAnsi="Times New Roman" w:cs="Times New Roman"/>
        </w:rPr>
        <w:t xml:space="preserve"> [95% confidence interval (CI) 0.1</w:t>
      </w:r>
      <w:r w:rsidR="00356A3D" w:rsidRPr="00BE0029">
        <w:rPr>
          <w:rFonts w:ascii="Times New Roman" w:hAnsi="Times New Roman" w:cs="Times New Roman"/>
        </w:rPr>
        <w:t>3</w:t>
      </w:r>
      <w:r w:rsidRPr="00BE0029">
        <w:rPr>
          <w:rFonts w:ascii="Times New Roman" w:hAnsi="Times New Roman" w:cs="Times New Roman"/>
        </w:rPr>
        <w:t>-0.</w:t>
      </w:r>
      <w:r w:rsidR="00356A3D" w:rsidRPr="00BE0029">
        <w:rPr>
          <w:rFonts w:ascii="Times New Roman" w:hAnsi="Times New Roman" w:cs="Times New Roman"/>
        </w:rPr>
        <w:t>65</w:t>
      </w:r>
      <w:r w:rsidR="001D1BF3" w:rsidRPr="00BE0029">
        <w:rPr>
          <w:rFonts w:ascii="Times New Roman" w:hAnsi="Times New Roman" w:cs="Times New Roman"/>
        </w:rPr>
        <w:t>; P=</w:t>
      </w:r>
      <w:proofErr w:type="gramStart"/>
      <w:r w:rsidRPr="00BE0029">
        <w:rPr>
          <w:rFonts w:ascii="Times New Roman" w:hAnsi="Times New Roman" w:cs="Times New Roman"/>
        </w:rPr>
        <w:t>.0</w:t>
      </w:r>
      <w:r w:rsidR="00356A3D" w:rsidRPr="00BE0029">
        <w:rPr>
          <w:rFonts w:ascii="Times New Roman" w:hAnsi="Times New Roman" w:cs="Times New Roman"/>
        </w:rPr>
        <w:t>03</w:t>
      </w:r>
      <w:proofErr w:type="gramEnd"/>
      <w:r w:rsidR="00CC4A22" w:rsidRPr="00BE0029">
        <w:rPr>
          <w:rFonts w:ascii="Times New Roman" w:hAnsi="Times New Roman" w:cs="Times New Roman"/>
        </w:rPr>
        <w:t>; f</w:t>
      </w:r>
      <w:r w:rsidRPr="00BE0029">
        <w:rPr>
          <w:rFonts w:ascii="Times New Roman" w:hAnsi="Times New Roman" w:cs="Times New Roman"/>
        </w:rPr>
        <w:t>igure 2). However, there was no statistically significant heterogeneity across the trials (I</w:t>
      </w:r>
      <w:r w:rsidRPr="00BE0029">
        <w:rPr>
          <w:rFonts w:ascii="Times New Roman" w:hAnsi="Times New Roman" w:cs="Times New Roman"/>
          <w:vertAlign w:val="superscript"/>
        </w:rPr>
        <w:t xml:space="preserve">2 </w:t>
      </w:r>
      <w:r w:rsidRPr="00BE0029">
        <w:rPr>
          <w:rFonts w:ascii="Times New Roman" w:hAnsi="Times New Roman" w:cs="Times New Roman"/>
        </w:rPr>
        <w:t>=</w:t>
      </w:r>
      <w:r w:rsidR="00356A3D" w:rsidRPr="00BE0029">
        <w:rPr>
          <w:rFonts w:ascii="Times New Roman" w:hAnsi="Times New Roman" w:cs="Times New Roman"/>
        </w:rPr>
        <w:t>50</w:t>
      </w:r>
      <w:r w:rsidR="001D1BF3" w:rsidRPr="00BE0029">
        <w:rPr>
          <w:rFonts w:ascii="Times New Roman" w:hAnsi="Times New Roman" w:cs="Times New Roman"/>
        </w:rPr>
        <w:t>%; P=</w:t>
      </w:r>
      <w:proofErr w:type="gramStart"/>
      <w:r w:rsidRPr="00BE0029">
        <w:rPr>
          <w:rFonts w:ascii="Times New Roman" w:hAnsi="Times New Roman" w:cs="Times New Roman"/>
        </w:rPr>
        <w:t>.</w:t>
      </w:r>
      <w:r w:rsidR="00356A3D" w:rsidRPr="00BE0029">
        <w:rPr>
          <w:rFonts w:ascii="Times New Roman" w:hAnsi="Times New Roman" w:cs="Times New Roman"/>
        </w:rPr>
        <w:t>09</w:t>
      </w:r>
      <w:proofErr w:type="gramEnd"/>
      <w:r w:rsidRPr="00BE0029">
        <w:rPr>
          <w:rFonts w:ascii="Times New Roman" w:hAnsi="Times New Roman" w:cs="Times New Roman"/>
        </w:rPr>
        <w:t>).</w:t>
      </w:r>
    </w:p>
    <w:p w14:paraId="36DBAC45" w14:textId="77777777" w:rsidR="00A552C3" w:rsidRPr="00BE0029" w:rsidRDefault="00A552C3" w:rsidP="00431595">
      <w:pPr>
        <w:spacing w:line="480" w:lineRule="auto"/>
        <w:jc w:val="both"/>
        <w:rPr>
          <w:rFonts w:ascii="Times New Roman" w:hAnsi="Times New Roman" w:cs="Times New Roman"/>
          <w:i/>
          <w:u w:val="single"/>
        </w:rPr>
      </w:pPr>
    </w:p>
    <w:p w14:paraId="246CAF61" w14:textId="3F5E17D6" w:rsidR="00A552C3" w:rsidRPr="00BE0029" w:rsidRDefault="00216E58" w:rsidP="00431595">
      <w:pPr>
        <w:spacing w:line="480" w:lineRule="auto"/>
        <w:jc w:val="both"/>
        <w:rPr>
          <w:rFonts w:ascii="Times New Roman" w:hAnsi="Times New Roman" w:cs="Times New Roman"/>
          <w:b/>
        </w:rPr>
      </w:pPr>
      <w:r w:rsidRPr="00BE0029">
        <w:rPr>
          <w:rFonts w:ascii="Times New Roman" w:hAnsi="Times New Roman" w:cs="Times New Roman"/>
          <w:b/>
        </w:rPr>
        <w:t>NMES v</w:t>
      </w:r>
      <w:r w:rsidR="00B97FB9" w:rsidRPr="00BE0029">
        <w:rPr>
          <w:rFonts w:ascii="Times New Roman" w:hAnsi="Times New Roman" w:cs="Times New Roman"/>
          <w:b/>
        </w:rPr>
        <w:t>ersus h</w:t>
      </w:r>
      <w:r w:rsidRPr="00BE0029">
        <w:rPr>
          <w:rFonts w:ascii="Times New Roman" w:hAnsi="Times New Roman" w:cs="Times New Roman"/>
          <w:b/>
        </w:rPr>
        <w:t>eparin</w:t>
      </w:r>
    </w:p>
    <w:p w14:paraId="7890EDAF" w14:textId="031634E0"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Three RCTs compared the effect of NMES to unfractionated heparin (UFH; 5000iu BD), with 163 patients in the NMES group and 178 patients in the heparin group</w:t>
      </w:r>
      <w:r w:rsidRPr="00BE0029">
        <w:rPr>
          <w:rFonts w:ascii="Times New Roman" w:hAnsi="Times New Roman" w:cs="Times New Roman"/>
        </w:rPr>
        <w:fldChar w:fldCharType="begin">
          <w:fldData xml:space="preserve">PEVuZE5vdGU+PENpdGU+PEF1dGhvcj5OaWNvbGFpZGVzPC9BdXRob3I+PFllYXI+MTk4MzwvWWVh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==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PEVuZE5vdGU+PENpdGU+PEF1dGhvcj5OaWNvbGFpZGVzPC9BdXRob3I+PFllYXI+MTk4MzwvWWVh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==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6, 22, 23</w:t>
      </w:r>
      <w:r w:rsidRPr="00BE0029">
        <w:rPr>
          <w:rFonts w:ascii="Times New Roman" w:hAnsi="Times New Roman" w:cs="Times New Roman"/>
        </w:rPr>
        <w:fldChar w:fldCharType="end"/>
      </w:r>
      <w:r w:rsidRPr="00BE0029">
        <w:rPr>
          <w:rFonts w:ascii="Times New Roman" w:hAnsi="Times New Roman" w:cs="Times New Roman"/>
        </w:rPr>
        <w:t>. Trials involved general</w:t>
      </w:r>
      <w:r w:rsidRPr="00BE0029">
        <w:rPr>
          <w:rFonts w:ascii="Times New Roman" w:hAnsi="Times New Roman" w:cs="Times New Roman"/>
        </w:rPr>
        <w:fldChar w:fldCharType="begin">
          <w:fldData xml:space="preserve">PEVuZE5vdGU+PENpdGU+PEF1dGhvcj5Sb3NlbmJlcmc8L0F1dGhvcj48WWVhcj4xOTc1PC9ZZWFy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==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PEVuZE5vdGU+PENpdGU+PEF1dGhvcj5Sb3NlbmJlcmc8L0F1dGhvcj48WWVhcj4xOTc1PC9ZZWFy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==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6, 23</w:t>
      </w:r>
      <w:r w:rsidRPr="00BE0029">
        <w:rPr>
          <w:rFonts w:ascii="Times New Roman" w:hAnsi="Times New Roman" w:cs="Times New Roman"/>
        </w:rPr>
        <w:fldChar w:fldCharType="end"/>
      </w:r>
      <w:r w:rsidRPr="00BE0029">
        <w:rPr>
          <w:rFonts w:ascii="Times New Roman" w:hAnsi="Times New Roman" w:cs="Times New Roman"/>
        </w:rPr>
        <w:t xml:space="preserve"> and neurosurgical patients</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&lt;EndNote&gt;&lt;Cite&gt;&lt;Author&gt;Bostrom&lt;/Author&gt;&lt;Year&gt;1986&lt;/Year&gt;&lt;RecNum&gt;1093&lt;/RecNum&gt;&lt;DisplayText&gt;&lt;style face="superscript"&gt;22&lt;/style&gt;&lt;/DisplayText&gt;&lt;record&gt;&lt;rec-number&gt;1093&lt;/rec-number&gt;&lt;foreign-keys&gt;&lt;key app="EN" db-id="ta20zxxdys2tvie9pddpreaxpv55txwxsw5d" timestamp="1460287048"&gt;1093&lt;/key&gt;&lt;/foreign-keys&gt;&lt;ref-type name="Journal Article"&gt;17&lt;/ref-type&gt;&lt;contributors&gt;&lt;authors&gt;&lt;author&gt;Bostrom, S.&lt;/author&gt;&lt;author&gt;Holmgren, E.&lt;/author&gt;&lt;author&gt;Jonsson, O.&lt;/author&gt;&lt;author&gt;Lindberg, S.&lt;/author&gt;&lt;author&gt;Lindstrom, B.&lt;/author&gt;&lt;author&gt;Winso, I.&lt;/author&gt;&lt;author&gt;Zachrisson, B.&lt;/author&gt;&lt;/authors&gt;&lt;/contributors&gt;&lt;titles&gt;&lt;title&gt;Post-operative thromboembolism in neurosurgery. A study on the prophylactic effect of calf muscle stimulation plus dextran compared to low-dose heparin&lt;/title&gt;&lt;secondary-title&gt;Acta Neurochirurgica&lt;/secondary-title&gt;&lt;/titles&gt;&lt;periodical&gt;&lt;full-title&gt;Acta Neurochirurgica&lt;/full-title&gt;&lt;/periodical&gt;&lt;pages&gt;83-9&lt;/pages&gt;&lt;volume&gt;80&lt;/volume&gt;&lt;number&gt;3-4&lt;/number&gt;&lt;dates&gt;&lt;year&gt;1986&lt;/year&gt;&lt;/dates&gt;&lt;accession-num&gt;2424279&lt;/accession-num&gt;&lt;work-type&gt;Clinical Trial&amp;#xD;Controlled Clinical Trial&lt;/work-type&gt;&lt;urls&gt;&lt;related-urls&gt;&lt;url&gt;http://ovidsp.ovid.com/ovidweb.cgi?T=JS&amp;amp;CSC=Y&amp;amp;NEWS=N&amp;amp;PAGE=fulltext&amp;amp;D=med2&amp;amp;AN=2424279&lt;/url&gt;&lt;url&gt;http://imp-primo.hosted.exlibrisgroup.com/openurl/44IMP/44IMP_services_page?sid=OVID&amp;amp;isbn=&amp;amp;issn=0001-6268&amp;amp;volume=80&amp;amp;issue=3&amp;amp;date=1986&amp;amp;title=Acta+Neurochirurgica&amp;amp;atitle=Post-operative+thromboembolism+in+neurosurgery.+A+study+on+the+prophylactic+effect+of+calf+muscle+stimulation+plus+dextran+compared+to+low-dose+heparin.&amp;amp;aulast=Bostrom+S&amp;amp;spage=83&lt;/url&gt;&lt;/related-urls&gt;&lt;/urls&gt;&lt;remote-database-name&gt;MEDLIN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22</w:t>
      </w:r>
      <w:r w:rsidRPr="00BE0029">
        <w:rPr>
          <w:rFonts w:ascii="Times New Roman" w:hAnsi="Times New Roman" w:cs="Times New Roman"/>
        </w:rPr>
        <w:fldChar w:fldCharType="end"/>
      </w:r>
      <w:r w:rsidRPr="00BE0029">
        <w:rPr>
          <w:rFonts w:ascii="Times New Roman" w:hAnsi="Times New Roman" w:cs="Times New Roman"/>
        </w:rPr>
        <w:t>. Two trials were comparable in te</w:t>
      </w:r>
      <w:r w:rsidR="003A308C" w:rsidRPr="00BE0029">
        <w:rPr>
          <w:rFonts w:ascii="Times New Roman" w:hAnsi="Times New Roman" w:cs="Times New Roman"/>
        </w:rPr>
        <w:t>rms of VTE risk factors (table 2</w:t>
      </w:r>
      <w:r w:rsidRPr="00BE0029">
        <w:rPr>
          <w:rFonts w:ascii="Times New Roman" w:hAnsi="Times New Roman" w:cs="Times New Roman"/>
        </w:rPr>
        <w:t>)</w:t>
      </w:r>
      <w:r w:rsidRPr="00BE0029">
        <w:rPr>
          <w:rFonts w:ascii="Times New Roman" w:hAnsi="Times New Roman" w:cs="Times New Roman"/>
        </w:rPr>
        <w:fldChar w:fldCharType="begin">
          <w:fldData xml:space="preserve">PEVuZE5vdGU+PENpdGU+PEF1dGhvcj5Cb3N0cm9tPC9BdXRob3I+PFllYXI+MTk4NjwvWWVhcj48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</w:fldData>
        </w:fldChar>
      </w:r>
      <w:r w:rsidR="00D75B13" w:rsidRPr="00BE0029">
        <w:rPr>
          <w:rFonts w:ascii="Times New Roman" w:hAnsi="Times New Roman" w:cs="Times New Roman"/>
        </w:rPr>
        <w:instrText xml:space="preserve"> ADDIN EN.CITE </w:instrText>
      </w:r>
      <w:r w:rsidR="00D75B13" w:rsidRPr="00BE0029">
        <w:rPr>
          <w:rFonts w:ascii="Times New Roman" w:hAnsi="Times New Roman" w:cs="Times New Roman"/>
        </w:rPr>
        <w:fldChar w:fldCharType="begin">
          <w:fldData xml:space="preserve">PEVuZE5vdGU+PENpdGU+PEF1dGhvcj5Cb3N0cm9tPC9BdXRob3I+PFllYXI+MTk4NjwvWWVhcj48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</w:fldData>
        </w:fldChar>
      </w:r>
      <w:r w:rsidR="00D75B13" w:rsidRPr="00BE0029">
        <w:rPr>
          <w:rFonts w:ascii="Times New Roman" w:hAnsi="Times New Roman" w:cs="Times New Roman"/>
        </w:rPr>
        <w:instrText xml:space="preserve"> ADDIN EN.CITE.DATA </w:instrText>
      </w:r>
      <w:r w:rsidR="00D75B13" w:rsidRPr="00BE0029">
        <w:rPr>
          <w:rFonts w:ascii="Times New Roman" w:hAnsi="Times New Roman" w:cs="Times New Roman"/>
        </w:rPr>
      </w:r>
      <w:r w:rsidR="00D75B13"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6, 22</w:t>
      </w:r>
      <w:r w:rsidRPr="00BE0029">
        <w:rPr>
          <w:rFonts w:ascii="Times New Roman" w:hAnsi="Times New Roman" w:cs="Times New Roman"/>
        </w:rPr>
        <w:fldChar w:fldCharType="end"/>
      </w:r>
      <w:r w:rsidRPr="00BE0029">
        <w:rPr>
          <w:rFonts w:ascii="Times New Roman" w:hAnsi="Times New Roman" w:cs="Times New Roman"/>
        </w:rPr>
        <w:t xml:space="preserve"> and the remaining trial did not provide this detail</w:t>
      </w:r>
      <w:r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&lt;EndNote&gt;&lt;Cite&gt;&lt;Author&gt;Rosenberg&lt;/Author&gt;&lt;Year&gt;1975&lt;/Year&gt;&lt;RecNum&gt;452&lt;/RecNum&gt;&lt;DisplayText&gt;&lt;style face="superscript"&gt;23&lt;/style&gt;&lt;/DisplayText&gt;&lt;record&gt;&lt;rec-number&gt;452&lt;/rec-number&gt;&lt;foreign-keys&gt;&lt;key app="EN" db-id="ta20zxxdys2tvie9pddpreaxpv55txwxsw5d" timestamp="1407323231"&gt;452&lt;/key&gt;&lt;/foreign-keys&gt;&lt;ref-type name="Journal Article"&gt;17&lt;/ref-type&gt;&lt;contributors&gt;&lt;authors&gt;&lt;author&gt;Rosenberg, I. L.&lt;/author&gt;&lt;author&gt;Evans, M.&lt;/author&gt;&lt;author&gt;Pollock, A. V.&lt;/author&gt;&lt;/authors&gt;&lt;/contributors&gt;&lt;titles&gt;&lt;title&gt;Prophylaxis of postoperative leg vine thrombosis by low dose subcutaneous heparin or peroperative calf muscle stimulation: a controlled clinical trial&lt;/title&gt;&lt;secondary-title&gt;BMJ&lt;/secondary-title&gt;&lt;/titles&gt;&lt;periodical&gt;&lt;full-title&gt;BMJ&lt;/full-title&gt;&lt;abbr-1&gt;Bmj&lt;/abbr-1&gt;&lt;/periodical&gt;&lt;pages&gt;649-51&lt;/pages&gt;&lt;volume&gt;1&lt;/volume&gt;&lt;number&gt;5959&lt;/number&gt;&lt;dates&gt;&lt;year&gt;1975&lt;/year&gt;&lt;/dates&gt;&lt;accession-num&gt;1092411&lt;/accession-num&gt;&lt;work-type&gt;Clinical Trial&amp;#xD;Comparative Study&amp;#xD;Controlled Clinical Trial&lt;/work-type&gt;&lt;urls&gt;&lt;related-urls&gt;&lt;url&gt;http://ovidsp.ovid.com/ovidweb.cgi?T=JS&amp;amp;CSC=Y&amp;amp;NEWS=N&amp;amp;PAGE=fulltext&amp;amp;D=med1&amp;amp;AN=1092411&lt;/url&gt;&lt;url&gt;http://imp-primo.hosted.exlibrisgroup.com/openurl/44IMP/44IMP_services_page?sid=OVID&amp;amp;isbn=&amp;amp;issn=0007-1447&amp;amp;volume=1&amp;amp;issue=5959&amp;amp;date=1975&amp;amp;title=British+Medical+Journal&amp;amp;atitle=Prophylaxis+of+postoperative+leg+vine+thrombosis+by+low+dose+subcutaneous+heparin+or+peroperative+calf+muscle+stimulation%3A+a+controlled+clinical+trial.&amp;amp;aulast=Rosenberg+IL&amp;amp;spage=649&lt;/url&gt;&lt;url&gt;http://www.ncbi.nlm.nih.gov/pmc/articles/PMC1672891/pdf/brmedj01438-0015.pdf&lt;/url&gt;&lt;/related-urls&gt;&lt;/urls&gt;&lt;custom2&gt;PMC1672891&lt;/custom2&gt;&lt;remote-database-name&gt;MEDLIN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23</w:t>
      </w:r>
      <w:r w:rsidRPr="00BE0029">
        <w:rPr>
          <w:rFonts w:ascii="Times New Roman" w:hAnsi="Times New Roman" w:cs="Times New Roman"/>
        </w:rPr>
        <w:fldChar w:fldCharType="end"/>
      </w:r>
      <w:r w:rsidRPr="00BE0029">
        <w:rPr>
          <w:rFonts w:ascii="Times New Roman" w:hAnsi="Times New Roman" w:cs="Times New Roman"/>
        </w:rPr>
        <w:t xml:space="preserve">. Once again, NMES was only administered </w:t>
      </w:r>
      <w:proofErr w:type="spellStart"/>
      <w:r w:rsidRPr="00BE0029">
        <w:rPr>
          <w:rFonts w:ascii="Times New Roman" w:hAnsi="Times New Roman" w:cs="Times New Roman"/>
        </w:rPr>
        <w:t>intraoperatively</w:t>
      </w:r>
      <w:proofErr w:type="spellEnd"/>
      <w:r w:rsidRPr="00BE0029">
        <w:rPr>
          <w:rFonts w:ascii="Times New Roman" w:hAnsi="Times New Roman" w:cs="Times New Roman"/>
        </w:rPr>
        <w:t xml:space="preserve"> and the quality of trials was a limiting factor due to randomisation techniques using the </w:t>
      </w:r>
      <w:r w:rsidRPr="00BE0029">
        <w:rPr>
          <w:rFonts w:ascii="Times New Roman" w:hAnsi="Times New Roman" w:cs="Times New Roman"/>
        </w:rPr>
        <w:lastRenderedPageBreak/>
        <w:t>month</w:t>
      </w:r>
      <w:r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&lt;EndNote&gt;&lt;Cite&gt;&lt;Author&gt;Rosenberg&lt;/Author&gt;&lt;Year&gt;1975&lt;/Year&gt;&lt;RecNum&gt;452&lt;/RecNum&gt;&lt;DisplayText&gt;&lt;style face="superscript"&gt;23&lt;/style&gt;&lt;/DisplayText&gt;&lt;record&gt;&lt;rec-number&gt;452&lt;/rec-number&gt;&lt;foreign-keys&gt;&lt;key app="EN" db-id="ta20zxxdys2tvie9pddpreaxpv55txwxsw5d" timestamp="1407323231"&gt;452&lt;/key&gt;&lt;/foreign-keys&gt;&lt;ref-type name="Journal Article"&gt;17&lt;/ref-type&gt;&lt;contributors&gt;&lt;authors&gt;&lt;author&gt;Rosenberg, I. L.&lt;/author&gt;&lt;author&gt;Evans, M.&lt;/author&gt;&lt;author&gt;Pollock, A. V.&lt;/author&gt;&lt;/authors&gt;&lt;/contributors&gt;&lt;titles&gt;&lt;title&gt;Prophylaxis of postoperative leg vine thrombosis by low dose subcutaneous heparin or peroperative calf muscle stimulation: a controlled clinical trial&lt;/title&gt;&lt;secondary-title&gt;BMJ&lt;/secondary-title&gt;&lt;/titles&gt;&lt;periodical&gt;&lt;full-title&gt;BMJ&lt;/full-title&gt;&lt;abbr-1&gt;Bmj&lt;/abbr-1&gt;&lt;/periodical&gt;&lt;pages&gt;649-51&lt;/pages&gt;&lt;volume&gt;1&lt;/volume&gt;&lt;number&gt;5959&lt;/number&gt;&lt;dates&gt;&lt;year&gt;1975&lt;/year&gt;&lt;/dates&gt;&lt;accession-num&gt;1092411&lt;/accession-num&gt;&lt;work-type&gt;Clinical Trial&amp;#xD;Comparative Study&amp;#xD;Controlled Clinical Trial&lt;/work-type&gt;&lt;urls&gt;&lt;related-urls&gt;&lt;url&gt;http://ovidsp.ovid.com/ovidweb.cgi?T=JS&amp;amp;CSC=Y&amp;amp;NEWS=N&amp;amp;PAGE=fulltext&amp;amp;D=med1&amp;amp;AN=1092411&lt;/url&gt;&lt;url&gt;http://imp-primo.hosted.exlibrisgroup.com/openurl/44IMP/44IMP_services_page?sid=OVID&amp;amp;isbn=&amp;amp;issn=0007-1447&amp;amp;volume=1&amp;amp;issue=5959&amp;amp;date=1975&amp;amp;title=British+Medical+Journal&amp;amp;atitle=Prophylaxis+of+postoperative+leg+vine+thrombosis+by+low+dose+subcutaneous+heparin+or+peroperative+calf+muscle+stimulation%3A+a+controlled+clinical+trial.&amp;amp;aulast=Rosenberg+IL&amp;amp;spage=649&lt;/url&gt;&lt;url&gt;http://www.ncbi.nlm.nih.gov/pmc/articles/PMC1672891/pdf/brmedj01438-0015.pdf&lt;/url&gt;&lt;/related-urls&gt;&lt;/urls&gt;&lt;custom2&gt;PMC1672891&lt;/custom2&gt;&lt;remote-database-name&gt;MEDLIN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23</w:t>
      </w:r>
      <w:r w:rsidRPr="00BE0029">
        <w:rPr>
          <w:rFonts w:ascii="Times New Roman" w:hAnsi="Times New Roman" w:cs="Times New Roman"/>
        </w:rPr>
        <w:fldChar w:fldCharType="end"/>
      </w:r>
      <w:r w:rsidRPr="00BE0029">
        <w:rPr>
          <w:rFonts w:ascii="Times New Roman" w:hAnsi="Times New Roman" w:cs="Times New Roman"/>
        </w:rPr>
        <w:t xml:space="preserve"> and date</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&lt;EndNote&gt;&lt;Cite&gt;&lt;Author&gt;Bostrom&lt;/Author&gt;&lt;Year&gt;1986&lt;/Year&gt;&lt;RecNum&gt;1093&lt;/RecNum&gt;&lt;DisplayText&gt;&lt;style face="superscript"&gt;22&lt;/style&gt;&lt;/DisplayText&gt;&lt;record&gt;&lt;rec-number&gt;1093&lt;/rec-number&gt;&lt;foreign-keys&gt;&lt;key app="EN" db-id="ta20zxxdys2tvie9pddpreaxpv55txwxsw5d" timestamp="1460287048"&gt;1093&lt;/key&gt;&lt;/foreign-keys&gt;&lt;ref-type name="Journal Article"&gt;17&lt;/ref-type&gt;&lt;contributors&gt;&lt;authors&gt;&lt;author&gt;Bostrom, S.&lt;/author&gt;&lt;author&gt;Holmgren, E.&lt;/author&gt;&lt;author&gt;Jonsson, O.&lt;/author&gt;&lt;author&gt;Lindberg, S.&lt;/author&gt;&lt;author&gt;Lindstrom, B.&lt;/author&gt;&lt;author&gt;Winso, I.&lt;/author&gt;&lt;author&gt;Zachrisson, B.&lt;/author&gt;&lt;/authors&gt;&lt;/contributors&gt;&lt;titles&gt;&lt;title&gt;Post-operative thromboembolism in neurosurgery. A study on the prophylactic effect of calf muscle stimulation plus dextran compared to low-dose heparin&lt;/title&gt;&lt;secondary-title&gt;Acta Neurochirurgica&lt;/secondary-title&gt;&lt;/titles&gt;&lt;periodical&gt;&lt;full-title&gt;Acta Neurochirurgica&lt;/full-title&gt;&lt;/periodical&gt;&lt;pages&gt;83-9&lt;/pages&gt;&lt;volume&gt;80&lt;/volume&gt;&lt;number&gt;3-4&lt;/number&gt;&lt;dates&gt;&lt;year&gt;1986&lt;/year&gt;&lt;/dates&gt;&lt;accession-num&gt;2424279&lt;/accession-num&gt;&lt;work-type&gt;Clinical Trial&amp;#xD;Controlled Clinical Trial&lt;/work-type&gt;&lt;urls&gt;&lt;related-urls&gt;&lt;url&gt;http://ovidsp.ovid.com/ovidweb.cgi?T=JS&amp;amp;CSC=Y&amp;amp;NEWS=N&amp;amp;PAGE=fulltext&amp;amp;D=med2&amp;amp;AN=2424279&lt;/url&gt;&lt;url&gt;http://imp-primo.hosted.exlibrisgroup.com/openurl/44IMP/44IMP_services_page?sid=OVID&amp;amp;isbn=&amp;amp;issn=0001-6268&amp;amp;volume=80&amp;amp;issue=3&amp;amp;date=1986&amp;amp;title=Acta+Neurochirurgica&amp;amp;atitle=Post-operative+thromboembolism+in+neurosurgery.+A+study+on+the+prophylactic+effect+of+calf+muscle+stimulation+plus+dextran+compared+to+low-dose+heparin.&amp;amp;aulast=Bostrom+S&amp;amp;spage=83&lt;/url&gt;&lt;/related-urls&gt;&lt;/urls&gt;&lt;remote-database-name&gt;MEDLIN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22</w:t>
      </w:r>
      <w:r w:rsidRPr="00BE0029">
        <w:rPr>
          <w:rFonts w:ascii="Times New Roman" w:hAnsi="Times New Roman" w:cs="Times New Roman"/>
        </w:rPr>
        <w:fldChar w:fldCharType="end"/>
      </w:r>
      <w:r w:rsidRPr="00BE0029">
        <w:rPr>
          <w:rFonts w:ascii="Times New Roman" w:hAnsi="Times New Roman" w:cs="Times New Roman"/>
        </w:rPr>
        <w:t xml:space="preserve"> of birth. Other sources of bias include failure to observe protocol</w:t>
      </w:r>
      <w:r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&lt;EndNote&gt;&lt;Cite&gt;&lt;Author&gt;Rosenberg&lt;/Author&gt;&lt;Year&gt;1975&lt;/Year&gt;&lt;RecNum&gt;452&lt;/RecNum&gt;&lt;DisplayText&gt;&lt;style face="superscript"&gt;23&lt;/style&gt;&lt;/DisplayText&gt;&lt;record&gt;&lt;rec-number&gt;452&lt;/rec-number&gt;&lt;foreign-keys&gt;&lt;key app="EN" db-id="ta20zxxdys2tvie9pddpreaxpv55txwxsw5d" timestamp="1407323231"&gt;452&lt;/key&gt;&lt;/foreign-keys&gt;&lt;ref-type name="Journal Article"&gt;17&lt;/ref-type&gt;&lt;contributors&gt;&lt;authors&gt;&lt;author&gt;Rosenberg, I. L.&lt;/author&gt;&lt;author&gt;Evans, M.&lt;/author&gt;&lt;author&gt;Pollock, A. V.&lt;/author&gt;&lt;/authors&gt;&lt;/contributors&gt;&lt;titles&gt;&lt;title&gt;Prophylaxis of postoperative leg vine thrombosis by low dose subcutaneous heparin or peroperative calf muscle stimulation: a controlled clinical trial&lt;/title&gt;&lt;secondary-title&gt;BMJ&lt;/secondary-title&gt;&lt;/titles&gt;&lt;periodical&gt;&lt;full-title&gt;BMJ&lt;/full-title&gt;&lt;abbr-1&gt;Bmj&lt;/abbr-1&gt;&lt;/periodical&gt;&lt;pages&gt;649-51&lt;/pages&gt;&lt;volume&gt;1&lt;/volume&gt;&lt;number&gt;5959&lt;/number&gt;&lt;dates&gt;&lt;year&gt;1975&lt;/year&gt;&lt;/dates&gt;&lt;accession-num&gt;1092411&lt;/accession-num&gt;&lt;work-type&gt;Clinical Trial&amp;#xD;Comparative Study&amp;#xD;Controlled Clinical Trial&lt;/work-type&gt;&lt;urls&gt;&lt;related-urls&gt;&lt;url&gt;http://ovidsp.ovid.com/ovidweb.cgi?T=JS&amp;amp;CSC=Y&amp;amp;NEWS=N&amp;amp;PAGE=fulltext&amp;amp;D=med1&amp;amp;AN=1092411&lt;/url&gt;&lt;url&gt;http://imp-primo.hosted.exlibrisgroup.com/openurl/44IMP/44IMP_services_page?sid=OVID&amp;amp;isbn=&amp;amp;issn=0007-1447&amp;amp;volume=1&amp;amp;issue=5959&amp;amp;date=1975&amp;amp;title=British+Medical+Journal&amp;amp;atitle=Prophylaxis+of+postoperative+leg+vine+thrombosis+by+low+dose+subcutaneous+heparin+or+peroperative+calf+muscle+stimulation%3A+a+controlled+clinical+trial.&amp;amp;aulast=Rosenberg+IL&amp;amp;spage=649&lt;/url&gt;&lt;url&gt;http://www.ncbi.nlm.nih.gov/pmc/articles/PMC1672891/pdf/brmedj01438-0015.pdf&lt;/url&gt;&lt;/related-urls&gt;&lt;/urls&gt;&lt;custom2&gt;PMC1672891&lt;/custom2&gt;&lt;remote-database-name&gt;MEDLIN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23</w:t>
      </w:r>
      <w:r w:rsidRPr="00BE0029">
        <w:rPr>
          <w:rFonts w:ascii="Times New Roman" w:hAnsi="Times New Roman" w:cs="Times New Roman"/>
        </w:rPr>
        <w:fldChar w:fldCharType="end"/>
      </w:r>
      <w:r w:rsidRPr="00BE0029">
        <w:rPr>
          <w:rFonts w:ascii="Times New Roman" w:hAnsi="Times New Roman" w:cs="Times New Roman"/>
        </w:rPr>
        <w:t xml:space="preserve"> and patient exclusion following randomisation due to complications (reason given)</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&lt;EndNote&gt;&lt;Cite&gt;&lt;Author&gt;Bostrom&lt;/Author&gt;&lt;Year&gt;1986&lt;/Year&gt;&lt;RecNum&gt;1093&lt;/RecNum&gt;&lt;DisplayText&gt;&lt;style face="superscript"&gt;22&lt;/style&gt;&lt;/DisplayText&gt;&lt;record&gt;&lt;rec-number&gt;1093&lt;/rec-number&gt;&lt;foreign-keys&gt;&lt;key app="EN" db-id="ta20zxxdys2tvie9pddpreaxpv55txwxsw5d" timestamp="1460287048"&gt;1093&lt;/key&gt;&lt;/foreign-keys&gt;&lt;ref-type name="Journal Article"&gt;17&lt;/ref-type&gt;&lt;contributors&gt;&lt;authors&gt;&lt;author&gt;Bostrom, S.&lt;/author&gt;&lt;author&gt;Holmgren, E.&lt;/author&gt;&lt;author&gt;Jonsson, O.&lt;/author&gt;&lt;author&gt;Lindberg, S.&lt;/author&gt;&lt;author&gt;Lindstrom, B.&lt;/author&gt;&lt;author&gt;Winso, I.&lt;/author&gt;&lt;author&gt;Zachrisson, B.&lt;/author&gt;&lt;/authors&gt;&lt;/contributors&gt;&lt;titles&gt;&lt;title&gt;Post-operative thromboembolism in neurosurgery. A study on the prophylactic effect of calf muscle stimulation plus dextran compared to low-dose heparin&lt;/title&gt;&lt;secondary-title&gt;Acta Neurochirurgica&lt;/secondary-title&gt;&lt;/titles&gt;&lt;periodical&gt;&lt;full-title&gt;Acta Neurochirurgica&lt;/full-title&gt;&lt;/periodical&gt;&lt;pages&gt;83-9&lt;/pages&gt;&lt;volume&gt;80&lt;/volume&gt;&lt;number&gt;3-4&lt;/number&gt;&lt;dates&gt;&lt;year&gt;1986&lt;/year&gt;&lt;/dates&gt;&lt;accession-num&gt;2424279&lt;/accession-num&gt;&lt;work-type&gt;Clinical Trial&amp;#xD;Controlled Clinical Trial&lt;/work-type&gt;&lt;urls&gt;&lt;related-urls&gt;&lt;url&gt;http://ovidsp.ovid.com/ovidweb.cgi?T=JS&amp;amp;CSC=Y&amp;amp;NEWS=N&amp;amp;PAGE=fulltext&amp;amp;D=med2&amp;amp;AN=2424279&lt;/url&gt;&lt;url&gt;http://imp-primo.hosted.exlibrisgroup.com/openurl/44IMP/44IMP_services_page?sid=OVID&amp;amp;isbn=&amp;amp;issn=0001-6268&amp;amp;volume=80&amp;amp;issue=3&amp;amp;date=1986&amp;amp;title=Acta+Neurochirurgica&amp;amp;atitle=Post-operative+thromboembolism+in+neurosurgery.+A+study+on+the+prophylactic+effect+of+calf+muscle+stimulation+plus+dextran+compared+to+low-dose+heparin.&amp;amp;aulast=Bostrom+S&amp;amp;spage=83&lt;/url&gt;&lt;/related-urls&gt;&lt;/urls&gt;&lt;remote-database-name&gt;MEDLIN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22</w:t>
      </w:r>
      <w:r w:rsidRPr="00BE0029">
        <w:rPr>
          <w:rFonts w:ascii="Times New Roman" w:hAnsi="Times New Roman" w:cs="Times New Roman"/>
        </w:rPr>
        <w:fldChar w:fldCharType="end"/>
      </w:r>
      <w:r w:rsidRPr="00BE0029">
        <w:rPr>
          <w:rFonts w:ascii="Times New Roman" w:hAnsi="Times New Roman" w:cs="Times New Roman"/>
        </w:rPr>
        <w:t xml:space="preserve">. </w:t>
      </w:r>
    </w:p>
    <w:p w14:paraId="0460BB5B" w14:textId="77777777" w:rsidR="00A552C3" w:rsidRPr="00BE0029" w:rsidRDefault="00A552C3" w:rsidP="00431595">
      <w:pPr>
        <w:spacing w:line="480" w:lineRule="auto"/>
        <w:jc w:val="both"/>
        <w:rPr>
          <w:rFonts w:ascii="Times New Roman" w:hAnsi="Times New Roman" w:cs="Times New Roman"/>
        </w:rPr>
      </w:pPr>
    </w:p>
    <w:p w14:paraId="0E003A4C" w14:textId="0FBB25F1"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 xml:space="preserve">The odds ratio of developing DVT was significantly higher with NMES compared to unfractionated heparin (NMES 23.9% </w:t>
      </w:r>
      <w:proofErr w:type="spellStart"/>
      <w:r w:rsidRPr="00BE0029">
        <w:rPr>
          <w:rFonts w:ascii="Times New Roman" w:hAnsi="Times New Roman" w:cs="Times New Roman"/>
        </w:rPr>
        <w:t>vs</w:t>
      </w:r>
      <w:proofErr w:type="spellEnd"/>
      <w:r w:rsidRPr="00BE0029">
        <w:rPr>
          <w:rFonts w:ascii="Times New Roman" w:hAnsi="Times New Roman" w:cs="Times New Roman"/>
        </w:rPr>
        <w:t xml:space="preserve"> UFH 13.4%</w:t>
      </w:r>
      <w:r w:rsidR="001D1BF3" w:rsidRPr="00BE0029">
        <w:rPr>
          <w:rFonts w:ascii="Times New Roman" w:hAnsi="Times New Roman" w:cs="Times New Roman"/>
        </w:rPr>
        <w:t>; OR 2.00, 95% CI 1.13-3.52; P=</w:t>
      </w:r>
      <w:proofErr w:type="gramStart"/>
      <w:r w:rsidRPr="00BE0029">
        <w:rPr>
          <w:rFonts w:ascii="Times New Roman" w:hAnsi="Times New Roman" w:cs="Times New Roman"/>
        </w:rPr>
        <w:t>.02</w:t>
      </w:r>
      <w:proofErr w:type="gramEnd"/>
      <w:r w:rsidRPr="00BE0029">
        <w:rPr>
          <w:rFonts w:ascii="Times New Roman" w:hAnsi="Times New Roman" w:cs="Times New Roman"/>
        </w:rPr>
        <w:t>) as shown in figure 3. There was low statistical heterogeneity between these trials (I</w:t>
      </w:r>
      <w:r w:rsidRPr="00BE0029">
        <w:rPr>
          <w:rFonts w:ascii="Times New Roman" w:hAnsi="Times New Roman" w:cs="Times New Roman"/>
          <w:vertAlign w:val="superscript"/>
        </w:rPr>
        <w:t>2</w:t>
      </w:r>
      <w:r w:rsidR="001D1BF3" w:rsidRPr="00BE0029">
        <w:rPr>
          <w:rFonts w:ascii="Times New Roman" w:hAnsi="Times New Roman" w:cs="Times New Roman"/>
        </w:rPr>
        <w:t>= 0%; P=</w:t>
      </w:r>
      <w:proofErr w:type="gramStart"/>
      <w:r w:rsidRPr="00BE0029">
        <w:rPr>
          <w:rFonts w:ascii="Times New Roman" w:hAnsi="Times New Roman" w:cs="Times New Roman"/>
        </w:rPr>
        <w:t>.71</w:t>
      </w:r>
      <w:proofErr w:type="gramEnd"/>
      <w:r w:rsidRPr="00BE0029">
        <w:rPr>
          <w:rFonts w:ascii="Times New Roman" w:hAnsi="Times New Roman" w:cs="Times New Roman"/>
        </w:rPr>
        <w:t>).</w:t>
      </w:r>
    </w:p>
    <w:p w14:paraId="39C93DD7" w14:textId="77777777" w:rsidR="00A552C3" w:rsidRPr="00BE0029" w:rsidRDefault="00A552C3" w:rsidP="00431595">
      <w:pPr>
        <w:spacing w:line="480" w:lineRule="auto"/>
        <w:jc w:val="both"/>
        <w:rPr>
          <w:rFonts w:ascii="Times New Roman" w:hAnsi="Times New Roman" w:cs="Times New Roman"/>
        </w:rPr>
      </w:pPr>
    </w:p>
    <w:p w14:paraId="6FEBE8A5" w14:textId="77777777" w:rsidR="007D2009" w:rsidRPr="00BE0029" w:rsidRDefault="007D2009" w:rsidP="00431595">
      <w:pPr>
        <w:spacing w:line="480" w:lineRule="auto"/>
        <w:jc w:val="both"/>
        <w:rPr>
          <w:rFonts w:ascii="Times New Roman" w:hAnsi="Times New Roman" w:cs="Times New Roman"/>
        </w:rPr>
      </w:pPr>
    </w:p>
    <w:p w14:paraId="4848F974" w14:textId="77777777" w:rsidR="007D2009" w:rsidRPr="00BE0029" w:rsidRDefault="007D2009" w:rsidP="00431595">
      <w:pPr>
        <w:spacing w:line="480" w:lineRule="auto"/>
        <w:jc w:val="both"/>
        <w:rPr>
          <w:rFonts w:ascii="Times New Roman" w:hAnsi="Times New Roman" w:cs="Times New Roman"/>
        </w:rPr>
      </w:pPr>
    </w:p>
    <w:p w14:paraId="740B4891" w14:textId="3296A631" w:rsidR="007D2009" w:rsidRPr="00BE0029" w:rsidRDefault="00216E58" w:rsidP="00431595">
      <w:pPr>
        <w:spacing w:line="480" w:lineRule="auto"/>
        <w:jc w:val="both"/>
        <w:rPr>
          <w:rFonts w:ascii="Times New Roman" w:hAnsi="Times New Roman" w:cs="Times New Roman"/>
          <w:b/>
        </w:rPr>
      </w:pPr>
      <w:r w:rsidRPr="00BE0029">
        <w:rPr>
          <w:rFonts w:ascii="Times New Roman" w:hAnsi="Times New Roman" w:cs="Times New Roman"/>
          <w:b/>
        </w:rPr>
        <w:t>NMES + heparin v</w:t>
      </w:r>
      <w:r w:rsidR="00B97FB9" w:rsidRPr="00BE0029">
        <w:rPr>
          <w:rFonts w:ascii="Times New Roman" w:hAnsi="Times New Roman" w:cs="Times New Roman"/>
          <w:b/>
        </w:rPr>
        <w:t>ersu</w:t>
      </w:r>
      <w:r w:rsidRPr="00BE0029">
        <w:rPr>
          <w:rFonts w:ascii="Times New Roman" w:hAnsi="Times New Roman" w:cs="Times New Roman"/>
          <w:b/>
        </w:rPr>
        <w:t xml:space="preserve">s </w:t>
      </w:r>
      <w:r w:rsidR="00B97FB9" w:rsidRPr="00BE0029">
        <w:rPr>
          <w:rFonts w:ascii="Times New Roman" w:hAnsi="Times New Roman" w:cs="Times New Roman"/>
          <w:b/>
        </w:rPr>
        <w:t>h</w:t>
      </w:r>
      <w:r w:rsidRPr="00BE0029">
        <w:rPr>
          <w:rFonts w:ascii="Times New Roman" w:hAnsi="Times New Roman" w:cs="Times New Roman"/>
          <w:b/>
        </w:rPr>
        <w:t>eparin</w:t>
      </w:r>
      <w:r w:rsidR="00B97FB9" w:rsidRPr="00BE0029">
        <w:rPr>
          <w:rFonts w:ascii="Times New Roman" w:hAnsi="Times New Roman" w:cs="Times New Roman"/>
          <w:b/>
        </w:rPr>
        <w:t xml:space="preserve"> alone</w:t>
      </w:r>
    </w:p>
    <w:p w14:paraId="1FB5A0DD" w14:textId="3DBF18F5" w:rsidR="00A552C3" w:rsidRPr="00BE0029" w:rsidRDefault="00216E58" w:rsidP="00431595">
      <w:pPr>
        <w:spacing w:line="480" w:lineRule="auto"/>
        <w:jc w:val="both"/>
        <w:rPr>
          <w:rFonts w:ascii="Times New Roman" w:hAnsi="Times New Roman" w:cs="Times New Roman"/>
          <w:b/>
        </w:rPr>
      </w:pPr>
      <w:r w:rsidRPr="00BE0029">
        <w:rPr>
          <w:rFonts w:ascii="Times New Roman" w:hAnsi="Times New Roman" w:cs="Times New Roman"/>
        </w:rPr>
        <w:t>Three studies compared the effect of NMES as an adjunct to heparin to heparin only. Devices used in the trials were modern with no reported complications</w:t>
      </w:r>
      <w:r w:rsidRPr="00BE0029">
        <w:rPr>
          <w:rFonts w:ascii="Times New Roman" w:hAnsi="Times New Roman" w:cs="Times New Roman"/>
        </w:rPr>
        <w:fldChar w:fldCharType="begin">
          <w:fldData xml:space="preserve">PEVuZE5vdGU+PENpdGU+PEF1dGhvcj5NZXJsaTwvQXV0aG9yPjxZZWFyPjE5ODg8L1llYXI+PFJl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PEVuZE5vdGU+PENpdGU+PEF1dGhvcj5NZXJsaTwvQXV0aG9yPjxZZWFyPjE5ODg8L1llYXI+PFJl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25-27</w:t>
      </w:r>
      <w:r w:rsidRPr="00BE0029">
        <w:rPr>
          <w:rFonts w:ascii="Times New Roman" w:hAnsi="Times New Roman" w:cs="Times New Roman"/>
        </w:rPr>
        <w:fldChar w:fldCharType="end"/>
      </w:r>
      <w:r w:rsidRPr="00BE0029">
        <w:rPr>
          <w:rFonts w:ascii="Times New Roman" w:hAnsi="Times New Roman" w:cs="Times New Roman"/>
        </w:rPr>
        <w:t>. There was substantial clinical variability between trials including patient population (patients with acute spinal cord injury</w:t>
      </w:r>
      <w:r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&lt;EndNote&gt;&lt;Cite&gt;&lt;Author&gt;Merli&lt;/Author&gt;&lt;Year&gt;1988&lt;/Year&gt;&lt;RecNum&gt;1156&lt;/RecNum&gt;&lt;DisplayText&gt;&lt;style face="superscript"&gt;26&lt;/style&gt;&lt;/DisplayText&gt;&lt;record&gt;&lt;rec-number&gt;1156&lt;/rec-number&gt;&lt;foreign-keys&gt;&lt;key app="EN" db-id="ta20zxxdys2tvie9pddpreaxpv55txwxsw5d" timestamp="1460287048"&gt;1156&lt;/key&gt;&lt;/foreign-keys&gt;&lt;ref-type name="Journal Article"&gt;17&lt;/ref-type&gt;&lt;contributors&gt;&lt;authors&gt;&lt;author&gt;Merli, G. J.&lt;/author&gt;&lt;author&gt;Herbison, G. J.&lt;/author&gt;&lt;author&gt;Ditunno, J. F.&lt;/author&gt;&lt;author&gt;Weitz, H. H.&lt;/author&gt;&lt;author&gt;Henzes, J. H.&lt;/author&gt;&lt;author&gt;Park, C. H.&lt;/author&gt;&lt;author&gt;Jaweed, M.&lt;/author&gt;&lt;author&gt;Heltzel, J.&lt;/author&gt;&lt;/authors&gt;&lt;/contributors&gt;&lt;auth-address&gt;(Merli, Herbison, Ditunno, Weitz, Henzes, Park, Jaweed, Heltzel) Jefferson Medical College, Thomas Jefferson University, Philadelphia, PA 19107 United States&lt;/auth-address&gt;&lt;titles&gt;&lt;title&gt;Deep vein thrombosis: Prophylaxis in acute spinal cord injured patients&lt;/title&gt;&lt;secondary-title&gt;Arch Phys Med Rehabil&lt;/secondary-title&gt;&lt;/titles&gt;&lt;periodical&gt;&lt;full-title&gt;Arch Phys Med Rehabil&lt;/full-title&gt;&lt;/periodical&gt;&lt;pages&gt;661-664&lt;/pages&gt;&lt;volume&gt;69&lt;/volume&gt;&lt;number&gt;9&lt;/number&gt;&lt;dates&gt;&lt;year&gt;1988&lt;/year&gt;&lt;/dates&gt;&lt;accession-num&gt;1988238084&lt;/accession-num&gt;&lt;urls&gt;&lt;related-urls&gt;&lt;url&gt;http://ovidsp.ovid.com/ovidweb.cgi?T=JS&amp;amp;CSC=Y&amp;amp;NEWS=N&amp;amp;PAGE=fulltext&amp;amp;D=emed88&amp;amp;AN=1988238084&lt;/url&gt;&lt;url&gt;http://imp-primo.hosted.exlibrisgroup.com/openurl/44IMP/44IMP_services_page?sid=OVID&amp;amp;isbn=&amp;amp;issn=0003-9993&amp;amp;volume=69&amp;amp;issue=9&amp;amp;date=1988&amp;amp;title=Archives+of+Physical+Medicine+and+Rehabilitation&amp;amp;atitle=Deep+vein+thrombosis%3A+Prophylaxis+in+acute+spinal+cord+injured+patients&amp;amp;aulast=Merli+G.J.&amp;amp;spage=661&lt;/url&gt;&lt;/related-urls&gt;&lt;/urls&gt;&lt;remote-database-name&gt;Embas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26</w:t>
      </w:r>
      <w:r w:rsidRPr="00BE0029">
        <w:rPr>
          <w:rFonts w:ascii="Times New Roman" w:hAnsi="Times New Roman" w:cs="Times New Roman"/>
        </w:rPr>
        <w:fldChar w:fldCharType="end"/>
      </w:r>
      <w:r w:rsidRPr="00BE0029">
        <w:rPr>
          <w:rFonts w:ascii="Times New Roman" w:hAnsi="Times New Roman" w:cs="Times New Roman"/>
        </w:rPr>
        <w:t>, postoperative severe trauma surgery</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&lt;EndNote&gt;&lt;Cite&gt;&lt;Author&gt;Velmahos&lt;/Author&gt;&lt;Year&gt;2005&lt;/Year&gt;&lt;RecNum&gt;1056&lt;/RecNum&gt;&lt;DisplayText&gt;&lt;style face="superscript"&gt;27&lt;/style&gt;&lt;/DisplayText&gt;&lt;record&gt;&lt;rec-number&gt;1056&lt;/rec-number&gt;&lt;foreign-keys&gt;&lt;key app="EN" db-id="ta20zxxdys2tvie9pddpreaxpv55txwxsw5d" timestamp="1460287004"&gt;1056&lt;/key&gt;&lt;/foreign-keys&gt;&lt;ref-type name="Journal Article"&gt;17&lt;/ref-type&gt;&lt;contributors&gt;&lt;authors&gt;&lt;author&gt;Velmahos, G. C.&lt;/author&gt;&lt;author&gt;Petrone, P.&lt;/author&gt;&lt;author&gt;Chan, L. S.&lt;/author&gt;&lt;author&gt;Hanks, S. E.&lt;/author&gt;&lt;author&gt;Brown, C. V.&lt;/author&gt;&lt;author&gt;Demetriades, D.&lt;/author&gt;&lt;/authors&gt;&lt;/contributors&gt;&lt;auth-address&gt;Velmahos,George C. Department of Surgery, Division of Trauma and Critical Care, Los Angeles County and University of Southern California Medical Center, USA. gvelmahos@partners.org&lt;/auth-address&gt;&lt;titles&gt;&lt;title&gt;Electrostimulation for the prevention of deep venous thrombosis in patients with major trauma: a prospective randomized study&lt;/title&gt;&lt;secondary-title&gt;Surgery&lt;/secondary-title&gt;&lt;/titles&gt;&lt;periodical&gt;&lt;full-title&gt;Surgery&lt;/full-title&gt;&lt;/periodical&gt;&lt;pages&gt;493-8&lt;/pages&gt;&lt;volume&gt;137&lt;/volume&gt;&lt;number&gt;5&lt;/number&gt;&lt;dates&gt;&lt;year&gt;2005&lt;/year&gt;&lt;/dates&gt;&lt;accession-num&gt;15855919&lt;/accession-num&gt;&lt;work-type&gt;Clinical Trial&amp;#xD;Randomized Controlled Trial&amp;#xD;Research Support, Non-U.S. Gov&amp;apos;t&lt;/work-type&gt;&lt;urls&gt;&lt;related-urls&gt;&lt;url&gt;http://ovidsp.ovid.com/ovidweb.cgi?T=JS&amp;amp;CSC=Y&amp;amp;NEWS=N&amp;amp;PAGE=fulltext&amp;amp;D=med5&amp;amp;AN=15855919&lt;/url&gt;&lt;url&gt;http://imp-primo.hosted.exlibrisgroup.com/openurl/44IMP/44IMP_services_page?sid=OVID&amp;amp;isbn=&amp;amp;issn=0039-6060&amp;amp;volume=137&amp;amp;issue=5&amp;amp;date=2005&amp;amp;title=Surgery&amp;amp;atitle=Electrostimulation+for+the+prevention+of+deep+venous+thrombosis+in+patients+with+major+trauma%3A+a+prospective+randomized+study.&amp;amp;aulast=Velmahos+GC&amp;amp;spage=493&lt;/url&gt;&lt;/related-urls&gt;&lt;/urls&gt;&lt;remote-database-name&gt;MEDLIN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27</w:t>
      </w:r>
      <w:r w:rsidRPr="00BE0029">
        <w:rPr>
          <w:rFonts w:ascii="Times New Roman" w:hAnsi="Times New Roman" w:cs="Times New Roman"/>
        </w:rPr>
        <w:fldChar w:fldCharType="end"/>
      </w:r>
      <w:r w:rsidRPr="00BE0029">
        <w:rPr>
          <w:rFonts w:ascii="Times New Roman" w:hAnsi="Times New Roman" w:cs="Times New Roman"/>
        </w:rPr>
        <w:t xml:space="preserve"> and intraoperative NMES during total knee </w:t>
      </w:r>
      <w:proofErr w:type="spellStart"/>
      <w:r w:rsidRPr="00BE0029">
        <w:rPr>
          <w:rFonts w:ascii="Times New Roman" w:hAnsi="Times New Roman" w:cs="Times New Roman"/>
        </w:rPr>
        <w:t>arthroplasty</w:t>
      </w:r>
      <w:proofErr w:type="spellEnd"/>
      <w:r w:rsidRPr="00BE0029">
        <w:rPr>
          <w:rFonts w:ascii="Times New Roman" w:hAnsi="Times New Roman" w:cs="Times New Roman"/>
        </w:rPr>
        <w:t xml:space="preserve"> surgery</w:t>
      </w:r>
      <w:r w:rsidRPr="00BE0029">
        <w:rPr>
          <w:rFonts w:ascii="Times New Roman" w:hAnsi="Times New Roman" w:cs="Times New Roman"/>
        </w:rPr>
        <w:fldChar w:fldCharType="begin">
          <w:fldData xml:space="preserve">PEVuZE5vdGU+PENpdGU+PEF1dGhvcj5JenVtaTwvQXV0aG9yPjxZZWFyPjIwMTQ8L1llYXI+PFJl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==
</w:fldData>
        </w:fldChar>
      </w:r>
      <w:r w:rsidR="00D75B13" w:rsidRPr="00BE0029">
        <w:rPr>
          <w:rFonts w:ascii="Times New Roman" w:hAnsi="Times New Roman" w:cs="Times New Roman"/>
        </w:rPr>
        <w:instrText xml:space="preserve"> ADDIN EN.CITE </w:instrText>
      </w:r>
      <w:r w:rsidR="00D75B13" w:rsidRPr="00BE0029">
        <w:rPr>
          <w:rFonts w:ascii="Times New Roman" w:hAnsi="Times New Roman" w:cs="Times New Roman"/>
        </w:rPr>
        <w:fldChar w:fldCharType="begin">
          <w:fldData xml:space="preserve">PEVuZE5vdGU+PENpdGU+PEF1dGhvcj5JenVtaTwvQXV0aG9yPjxZZWFyPjIwMTQ8L1llYXI+PFJl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==
</w:fldData>
        </w:fldChar>
      </w:r>
      <w:r w:rsidR="00D75B13" w:rsidRPr="00BE0029">
        <w:rPr>
          <w:rFonts w:ascii="Times New Roman" w:hAnsi="Times New Roman" w:cs="Times New Roman"/>
        </w:rPr>
        <w:instrText xml:space="preserve"> ADDIN EN.CITE.DATA </w:instrText>
      </w:r>
      <w:r w:rsidR="00D75B13" w:rsidRPr="00BE0029">
        <w:rPr>
          <w:rFonts w:ascii="Times New Roman" w:hAnsi="Times New Roman" w:cs="Times New Roman"/>
        </w:rPr>
      </w:r>
      <w:r w:rsidR="00D75B13"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25</w:t>
      </w:r>
      <w:r w:rsidRPr="00BE0029">
        <w:rPr>
          <w:rFonts w:ascii="Times New Roman" w:hAnsi="Times New Roman" w:cs="Times New Roman"/>
        </w:rPr>
        <w:fldChar w:fldCharType="end"/>
      </w:r>
      <w:r w:rsidRPr="00BE0029">
        <w:rPr>
          <w:rFonts w:ascii="Times New Roman" w:hAnsi="Times New Roman" w:cs="Times New Roman"/>
        </w:rPr>
        <w:t>) and duration of follow up (1- 28 days) (table 3). Trials used subcutaneous UFH only</w:t>
      </w:r>
      <w:r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&lt;EndNote&gt;&lt;Cite&gt;&lt;Author&gt;Merli&lt;/Author&gt;&lt;Year&gt;1988&lt;/Year&gt;&lt;RecNum&gt;1156&lt;/RecNum&gt;&lt;DisplayText&gt;&lt;style face="superscript"&gt;26&lt;/style&gt;&lt;/DisplayText&gt;&lt;record&gt;&lt;rec-number&gt;1156&lt;/rec-number&gt;&lt;foreign-keys&gt;&lt;key app="EN" db-id="ta20zxxdys2tvie9pddpreaxpv55txwxsw5d" timestamp="1460287048"&gt;1156&lt;/key&gt;&lt;/foreign-keys&gt;&lt;ref-type name="Journal Article"&gt;17&lt;/ref-type&gt;&lt;contributors&gt;&lt;authors&gt;&lt;author&gt;Merli, G. J.&lt;/author&gt;&lt;author&gt;Herbison, G. J.&lt;/author&gt;&lt;author&gt;Ditunno, J. F.&lt;/author&gt;&lt;author&gt;Weitz, H. H.&lt;/author&gt;&lt;author&gt;Henzes, J. H.&lt;/author&gt;&lt;author&gt;Park, C. H.&lt;/author&gt;&lt;author&gt;Jaweed, M.&lt;/author&gt;&lt;author&gt;Heltzel, J.&lt;/author&gt;&lt;/authors&gt;&lt;/contributors&gt;&lt;auth-address&gt;(Merli, Herbison, Ditunno, Weitz, Henzes, Park, Jaweed, Heltzel) Jefferson Medical College, Thomas Jefferson University, Philadelphia, PA 19107 United States&lt;/auth-address&gt;&lt;titles&gt;&lt;title&gt;Deep vein thrombosis: Prophylaxis in acute spinal cord injured patients&lt;/title&gt;&lt;secondary-title&gt;Arch Phys Med Rehabil&lt;/secondary-title&gt;&lt;/titles&gt;&lt;periodical&gt;&lt;full-title&gt;Arch Phys Med Rehabil&lt;/full-title&gt;&lt;/periodical&gt;&lt;pages&gt;661-664&lt;/pages&gt;&lt;volume&gt;69&lt;/volume&gt;&lt;number&gt;9&lt;/number&gt;&lt;dates&gt;&lt;year&gt;1988&lt;/year&gt;&lt;/dates&gt;&lt;accession-num&gt;1988238084&lt;/accession-num&gt;&lt;urls&gt;&lt;related-urls&gt;&lt;url&gt;http://ovidsp.ovid.com/ovidweb.cgi?T=JS&amp;amp;CSC=Y&amp;amp;NEWS=N&amp;amp;PAGE=fulltext&amp;amp;D=emed88&amp;amp;AN=1988238084&lt;/url&gt;&lt;url&gt;http://imp-primo.hosted.exlibrisgroup.com/openurl/44IMP/44IMP_services_page?sid=OVID&amp;amp;isbn=&amp;amp;issn=0003-9993&amp;amp;volume=69&amp;amp;issue=9&amp;amp;date=1988&amp;amp;title=Archives+of+Physical+Medicine+and+Rehabilitation&amp;amp;atitle=Deep+vein+thrombosis%3A+Prophylaxis+in+acute+spinal+cord+injured+patients&amp;amp;aulast=Merli+G.J.&amp;amp;spage=661&lt;/url&gt;&lt;/related-urls&gt;&lt;/urls&gt;&lt;remote-database-name&gt;Embas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26</w:t>
      </w:r>
      <w:r w:rsidRPr="00BE0029">
        <w:rPr>
          <w:rFonts w:ascii="Times New Roman" w:hAnsi="Times New Roman" w:cs="Times New Roman"/>
        </w:rPr>
        <w:fldChar w:fldCharType="end"/>
      </w:r>
      <w:r w:rsidRPr="00BE0029">
        <w:rPr>
          <w:rFonts w:ascii="Times New Roman" w:hAnsi="Times New Roman" w:cs="Times New Roman"/>
        </w:rPr>
        <w:t xml:space="preserve"> or either UFH or low molecular weight heparin (LMWH)</w:t>
      </w:r>
      <w:r w:rsidRPr="00BE0029">
        <w:rPr>
          <w:rFonts w:ascii="Times New Roman" w:hAnsi="Times New Roman" w:cs="Times New Roman"/>
        </w:rPr>
        <w:fldChar w:fldCharType="begin">
          <w:fldData xml:space="preserve">PEVuZE5vdGU+PENpdGU+PEF1dGhvcj5WZWxtYWhvczwvQXV0aG9yPjxZZWFyPjIwMDU8L1llYXI+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</w:fldData>
        </w:fldChar>
      </w:r>
      <w:r w:rsidR="00D75B13" w:rsidRPr="00BE0029">
        <w:rPr>
          <w:rFonts w:ascii="Times New Roman" w:hAnsi="Times New Roman" w:cs="Times New Roman"/>
        </w:rPr>
        <w:instrText xml:space="preserve"> ADDIN EN.CITE </w:instrText>
      </w:r>
      <w:r w:rsidR="00D75B13" w:rsidRPr="00BE0029">
        <w:rPr>
          <w:rFonts w:ascii="Times New Roman" w:hAnsi="Times New Roman" w:cs="Times New Roman"/>
        </w:rPr>
        <w:fldChar w:fldCharType="begin">
          <w:fldData xml:space="preserve">PEVuZE5vdGU+PENpdGU+PEF1dGhvcj5WZWxtYWhvczwvQXV0aG9yPjxZZWFyPjIwMDU8L1llYXI+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</w:fldData>
        </w:fldChar>
      </w:r>
      <w:r w:rsidR="00D75B13" w:rsidRPr="00BE0029">
        <w:rPr>
          <w:rFonts w:ascii="Times New Roman" w:hAnsi="Times New Roman" w:cs="Times New Roman"/>
        </w:rPr>
        <w:instrText xml:space="preserve"> ADDIN EN.CITE.DATA </w:instrText>
      </w:r>
      <w:r w:rsidR="00D75B13" w:rsidRPr="00BE0029">
        <w:rPr>
          <w:rFonts w:ascii="Times New Roman" w:hAnsi="Times New Roman" w:cs="Times New Roman"/>
        </w:rPr>
      </w:r>
      <w:r w:rsidR="00D75B13"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25, 27</w:t>
      </w:r>
      <w:r w:rsidRPr="00BE0029">
        <w:rPr>
          <w:rFonts w:ascii="Times New Roman" w:hAnsi="Times New Roman" w:cs="Times New Roman"/>
        </w:rPr>
        <w:fldChar w:fldCharType="end"/>
      </w:r>
      <w:r w:rsidRPr="00BE0029">
        <w:rPr>
          <w:rFonts w:ascii="Times New Roman" w:hAnsi="Times New Roman" w:cs="Times New Roman"/>
        </w:rPr>
        <w:t>.</w:t>
      </w:r>
    </w:p>
    <w:p w14:paraId="015620A7" w14:textId="77777777" w:rsidR="00A552C3" w:rsidRPr="00BE0029" w:rsidRDefault="00A552C3" w:rsidP="00431595">
      <w:pPr>
        <w:spacing w:line="480" w:lineRule="auto"/>
        <w:jc w:val="both"/>
        <w:rPr>
          <w:rFonts w:ascii="Times New Roman" w:hAnsi="Times New Roman" w:cs="Times New Roman"/>
        </w:rPr>
      </w:pPr>
    </w:p>
    <w:p w14:paraId="602F5712" w14:textId="4AE99D26" w:rsidR="00A552C3" w:rsidRPr="00BE0029" w:rsidRDefault="00216E58" w:rsidP="00431595">
      <w:pPr>
        <w:spacing w:line="480" w:lineRule="auto"/>
        <w:jc w:val="both"/>
        <w:rPr>
          <w:rFonts w:ascii="Times New Roman" w:hAnsi="Times New Roman" w:cs="Times New Roman"/>
        </w:rPr>
      </w:pPr>
      <w:proofErr w:type="gramStart"/>
      <w:r w:rsidRPr="00BE0029">
        <w:rPr>
          <w:rFonts w:ascii="Times New Roman" w:hAnsi="Times New Roman" w:cs="Times New Roman"/>
        </w:rPr>
        <w:t>Prior power calculations (power 0.8, α 0.05) to predict the sample size for their respective patient populations were performed for two trials</w:t>
      </w:r>
      <w:r w:rsidRPr="00BE0029">
        <w:rPr>
          <w:rFonts w:ascii="Times New Roman" w:hAnsi="Times New Roman" w:cs="Times New Roman"/>
        </w:rPr>
        <w:fldChar w:fldCharType="begin">
          <w:fldData xml:space="preserve">PEVuZE5vdGU+PENpdGU+PEF1dGhvcj5WZWxtYWhvczwvQXV0aG9yPjxZZWFyPjIwMDU8L1llYXI+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</w:fldData>
        </w:fldChar>
      </w:r>
      <w:r w:rsidR="00D75B13" w:rsidRPr="00BE0029">
        <w:rPr>
          <w:rFonts w:ascii="Times New Roman" w:hAnsi="Times New Roman" w:cs="Times New Roman"/>
        </w:rPr>
        <w:instrText xml:space="preserve"> ADDIN EN.CITE </w:instrText>
      </w:r>
      <w:r w:rsidR="00D75B13" w:rsidRPr="00BE0029">
        <w:rPr>
          <w:rFonts w:ascii="Times New Roman" w:hAnsi="Times New Roman" w:cs="Times New Roman"/>
        </w:rPr>
        <w:fldChar w:fldCharType="begin">
          <w:fldData xml:space="preserve">PEVuZE5vdGU+PENpdGU+PEF1dGhvcj5WZWxtYWhvczwvQXV0aG9yPjxZZWFyPjIwMDU8L1llYXI+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</w:fldData>
        </w:fldChar>
      </w:r>
      <w:r w:rsidR="00D75B13" w:rsidRPr="00BE0029">
        <w:rPr>
          <w:rFonts w:ascii="Times New Roman" w:hAnsi="Times New Roman" w:cs="Times New Roman"/>
        </w:rPr>
        <w:instrText xml:space="preserve"> ADDIN EN.CITE.DATA </w:instrText>
      </w:r>
      <w:r w:rsidR="00D75B13" w:rsidRPr="00BE0029">
        <w:rPr>
          <w:rFonts w:ascii="Times New Roman" w:hAnsi="Times New Roman" w:cs="Times New Roman"/>
        </w:rPr>
      </w:r>
      <w:r w:rsidR="00D75B13"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25, 27</w:t>
      </w:r>
      <w:r w:rsidRPr="00BE0029">
        <w:rPr>
          <w:rFonts w:ascii="Times New Roman" w:hAnsi="Times New Roman" w:cs="Times New Roman"/>
        </w:rPr>
        <w:fldChar w:fldCharType="end"/>
      </w:r>
      <w:r w:rsidRPr="00BE0029">
        <w:rPr>
          <w:rFonts w:ascii="Times New Roman" w:hAnsi="Times New Roman" w:cs="Times New Roman"/>
        </w:rPr>
        <w:t>.</w:t>
      </w:r>
      <w:proofErr w:type="gramEnd"/>
      <w:r w:rsidRPr="00BE0029">
        <w:rPr>
          <w:rFonts w:ascii="Times New Roman" w:hAnsi="Times New Roman" w:cs="Times New Roman"/>
        </w:rPr>
        <w:t xml:space="preserve"> However, one trial was discontinued prematurely due to lack of funding and clinically important trends</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&lt;EndNote&gt;&lt;Cite&gt;&lt;Author&gt;Velmahos&lt;/Author&gt;&lt;Year&gt;2005&lt;/Year&gt;&lt;RecNum&gt;1056&lt;/RecNum&gt;&lt;DisplayText&gt;&lt;style face="superscript"&gt;27&lt;/style&gt;&lt;/DisplayText&gt;&lt;record&gt;&lt;rec-number&gt;1056&lt;/rec-number&gt;&lt;foreign-keys&gt;&lt;key app="EN" db-id="ta20zxxdys2tvie9pddpreaxpv55txwxsw5d" timestamp="1460287004"&gt;1056&lt;/key&gt;&lt;/foreign-keys&gt;&lt;ref-type name="Journal Article"&gt;17&lt;/ref-type&gt;&lt;contributors&gt;&lt;authors&gt;&lt;author&gt;Velmahos, G. C.&lt;/author&gt;&lt;author&gt;Petrone, P.&lt;/author&gt;&lt;author&gt;Chan, L. S.&lt;/author&gt;&lt;author&gt;Hanks, S. E.&lt;/author&gt;&lt;author&gt;Brown, C. V.&lt;/author&gt;&lt;author&gt;Demetriades, D.&lt;/author&gt;&lt;/authors&gt;&lt;/contributors&gt;&lt;auth-address&gt;Velmahos,George C. Department of Surgery, Division of Trauma and Critical Care, Los Angeles County and University of Southern California Medical Center, USA. gvelmahos@partners.org&lt;/auth-address&gt;&lt;titles&gt;&lt;title&gt;Electrostimulation for the prevention of deep venous thrombosis in patients with major trauma: a prospective randomized study&lt;/title&gt;&lt;secondary-title&gt;Surgery&lt;/secondary-title&gt;&lt;/titles&gt;&lt;periodical&gt;&lt;full-title&gt;Surgery&lt;/full-title&gt;&lt;/periodical&gt;&lt;pages&gt;493-8&lt;/pages&gt;&lt;volume&gt;137&lt;/volume&gt;&lt;number&gt;5&lt;/number&gt;&lt;dates&gt;&lt;year&gt;2005&lt;/year&gt;&lt;/dates&gt;&lt;accession-num&gt;15855919&lt;/accession-num&gt;&lt;work-type&gt;Clinical Trial&amp;#xD;Randomized Controlled Trial&amp;#xD;Research Support, Non-U.S. Gov&amp;apos;t&lt;/work-type&gt;&lt;urls&gt;&lt;related-urls&gt;&lt;url&gt;http://ovidsp.ovid.com/ovidweb.cgi?T=JS&amp;amp;CSC=Y&amp;amp;NEWS=N&amp;amp;PAGE=fulltext&amp;amp;D=med5&amp;amp;AN=15855919&lt;/url&gt;&lt;url&gt;http://imp-primo.hosted.exlibrisgroup.com/openurl/44IMP/44IMP_services_page?sid=OVID&amp;amp;isbn=&amp;amp;issn=0039-6060&amp;amp;volume=137&amp;amp;issue=5&amp;amp;date=2005&amp;amp;title=Surgery&amp;amp;atitle=Electrostimulation+for+the+prevention+of+deep+venous+thrombosis+in+patients+with+major+trauma%3A+a+prospective+randomized+study.&amp;amp;aulast=Velmahos+GC&amp;amp;spage=493&lt;/url&gt;&lt;/related-urls&gt;&lt;/urls&gt;&lt;remote-database-name&gt;MEDLIN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27</w:t>
      </w:r>
      <w:r w:rsidRPr="00BE0029">
        <w:rPr>
          <w:rFonts w:ascii="Times New Roman" w:hAnsi="Times New Roman" w:cs="Times New Roman"/>
        </w:rPr>
        <w:fldChar w:fldCharType="end"/>
      </w:r>
      <w:r w:rsidRPr="00BE0029">
        <w:rPr>
          <w:rFonts w:ascii="Times New Roman" w:hAnsi="Times New Roman" w:cs="Times New Roman"/>
        </w:rPr>
        <w:t>. This was considered a risk for reporting bias.</w:t>
      </w:r>
    </w:p>
    <w:p w14:paraId="132C346B" w14:textId="77777777" w:rsidR="00A552C3" w:rsidRPr="00BE0029" w:rsidRDefault="00A552C3" w:rsidP="00431595">
      <w:pPr>
        <w:spacing w:line="480" w:lineRule="auto"/>
        <w:jc w:val="both"/>
        <w:rPr>
          <w:rFonts w:ascii="Times New Roman" w:hAnsi="Times New Roman" w:cs="Times New Roman"/>
        </w:rPr>
      </w:pPr>
    </w:p>
    <w:p w14:paraId="21E3BAE0" w14:textId="258AD086"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lastRenderedPageBreak/>
        <w:t xml:space="preserve">The pooled group had 168 patients, 86 in the NMES + heparin group and 82 in the heparin only group. The odds ratio of developing DVT was lower with combination therapy than with heparin alone, but this was not statistically significant (15.1% </w:t>
      </w:r>
      <w:proofErr w:type="spellStart"/>
      <w:r w:rsidRPr="00BE0029">
        <w:rPr>
          <w:rFonts w:ascii="Times New Roman" w:hAnsi="Times New Roman" w:cs="Times New Roman"/>
        </w:rPr>
        <w:t>vs</w:t>
      </w:r>
      <w:proofErr w:type="spellEnd"/>
      <w:r w:rsidRPr="00BE0029">
        <w:rPr>
          <w:rFonts w:ascii="Times New Roman" w:hAnsi="Times New Roman" w:cs="Times New Roman"/>
        </w:rPr>
        <w:t xml:space="preserve"> 34.1</w:t>
      </w:r>
      <w:r w:rsidR="001D1BF3" w:rsidRPr="00BE0029">
        <w:rPr>
          <w:rFonts w:ascii="Times New Roman" w:hAnsi="Times New Roman" w:cs="Times New Roman"/>
        </w:rPr>
        <w:t>%; OR 0.33, 95%CI 0.10-1.14; P=</w:t>
      </w:r>
      <w:proofErr w:type="gramStart"/>
      <w:r w:rsidR="001D1BF3" w:rsidRPr="00BE0029">
        <w:rPr>
          <w:rFonts w:ascii="Times New Roman" w:hAnsi="Times New Roman" w:cs="Times New Roman"/>
        </w:rPr>
        <w:t>.08</w:t>
      </w:r>
      <w:proofErr w:type="gramEnd"/>
      <w:r w:rsidR="001D1BF3" w:rsidRPr="00BE0029">
        <w:rPr>
          <w:rFonts w:ascii="Times New Roman" w:hAnsi="Times New Roman" w:cs="Times New Roman"/>
        </w:rPr>
        <w:t>; f</w:t>
      </w:r>
      <w:r w:rsidRPr="00BE0029">
        <w:rPr>
          <w:rFonts w:ascii="Times New Roman" w:hAnsi="Times New Roman" w:cs="Times New Roman"/>
        </w:rPr>
        <w:t>igure 4). There was no statistically significant heterogeneity between the three trials (I</w:t>
      </w:r>
      <w:r w:rsidRPr="00BE0029">
        <w:rPr>
          <w:rFonts w:ascii="Times New Roman" w:hAnsi="Times New Roman" w:cs="Times New Roman"/>
          <w:vertAlign w:val="superscript"/>
        </w:rPr>
        <w:t xml:space="preserve">2 </w:t>
      </w:r>
      <w:r w:rsidR="001D1BF3" w:rsidRPr="00BE0029">
        <w:rPr>
          <w:rFonts w:ascii="Times New Roman" w:hAnsi="Times New Roman" w:cs="Times New Roman"/>
        </w:rPr>
        <w:t>=53%; P=</w:t>
      </w:r>
      <w:proofErr w:type="gramStart"/>
      <w:r w:rsidRPr="00BE0029">
        <w:rPr>
          <w:rFonts w:ascii="Times New Roman" w:hAnsi="Times New Roman" w:cs="Times New Roman"/>
        </w:rPr>
        <w:t>.12</w:t>
      </w:r>
      <w:proofErr w:type="gramEnd"/>
      <w:r w:rsidRPr="00BE0029">
        <w:rPr>
          <w:rFonts w:ascii="Times New Roman" w:hAnsi="Times New Roman" w:cs="Times New Roman"/>
        </w:rPr>
        <w:t>).</w:t>
      </w:r>
    </w:p>
    <w:p w14:paraId="3884DA39" w14:textId="77777777" w:rsidR="00A552C3" w:rsidRPr="00BE0029" w:rsidRDefault="00A552C3" w:rsidP="00431595">
      <w:pPr>
        <w:spacing w:line="480" w:lineRule="auto"/>
        <w:jc w:val="both"/>
        <w:rPr>
          <w:rFonts w:ascii="Times New Roman" w:hAnsi="Times New Roman" w:cs="Times New Roman"/>
        </w:rPr>
      </w:pPr>
    </w:p>
    <w:p w14:paraId="5BB4950C" w14:textId="77777777" w:rsidR="00A552C3" w:rsidRPr="00BE0029" w:rsidRDefault="00216E58" w:rsidP="00431595">
      <w:pPr>
        <w:spacing w:line="480" w:lineRule="auto"/>
        <w:jc w:val="both"/>
        <w:rPr>
          <w:rFonts w:ascii="Times New Roman" w:hAnsi="Times New Roman" w:cs="Times New Roman"/>
          <w:b/>
        </w:rPr>
      </w:pPr>
      <w:r w:rsidRPr="00BE0029">
        <w:rPr>
          <w:rFonts w:ascii="Times New Roman" w:hAnsi="Times New Roman" w:cs="Times New Roman"/>
          <w:b/>
        </w:rPr>
        <w:t>Incidence of PE</w:t>
      </w:r>
    </w:p>
    <w:p w14:paraId="39C6CD1E" w14:textId="401C2368"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Lindstrom reported a 19% absolute risk reduction (ARR) of PE in general surgical patients receiving intraoperative NMES compar</w:t>
      </w:r>
      <w:r w:rsidR="001D1BF3" w:rsidRPr="00BE0029">
        <w:rPr>
          <w:rFonts w:ascii="Times New Roman" w:hAnsi="Times New Roman" w:cs="Times New Roman"/>
        </w:rPr>
        <w:t>ed to no thromboprophylaxis (P&lt;</w:t>
      </w:r>
      <w:proofErr w:type="gramStart"/>
      <w:r w:rsidRPr="00BE0029">
        <w:rPr>
          <w:rFonts w:ascii="Times New Roman" w:hAnsi="Times New Roman" w:cs="Times New Roman"/>
        </w:rPr>
        <w:t>.05</w:t>
      </w:r>
      <w:proofErr w:type="gramEnd"/>
      <w:r w:rsidRPr="00BE0029">
        <w:rPr>
          <w:rFonts w:ascii="Times New Roman" w:hAnsi="Times New Roman" w:cs="Times New Roman"/>
        </w:rPr>
        <w:t>)</w:t>
      </w:r>
      <w:r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&lt;EndNote&gt;&lt;Cite&gt;&lt;Author&gt;Lindstrom&lt;/Author&gt;&lt;Year&gt;1982&lt;/Year&gt;&lt;RecNum&gt;1148&lt;/RecNum&gt;&lt;DisplayText&gt;&lt;style face="superscript"&gt;20&lt;/style&gt;&lt;/DisplayText&gt;&lt;record&gt;&lt;rec-number&gt;1148&lt;/rec-number&gt;&lt;foreign-keys&gt;&lt;key app="EN" db-id="ta20zxxdys2tvie9pddpreaxpv55txwxsw5d" timestamp="1460287048"&gt;1148&lt;/key&gt;&lt;/foreign-keys&gt;&lt;ref-type name="Journal Article"&gt;17&lt;/ref-type&gt;&lt;contributors&gt;&lt;authors&gt;&lt;author&gt;Lindstrom, B.&lt;/author&gt;&lt;author&gt;Holmdahl, C.&lt;/author&gt;&lt;author&gt;Jonsson, O.&lt;/author&gt;&lt;/authors&gt;&lt;/contributors&gt;&lt;auth-address&gt;(Lindstrom, Holmdahl, Jonsson) Dep. Surg. I, Sahlgrenska Sjukhuset, S 41345 Goteborg Sweden&lt;/auth-address&gt;&lt;titles&gt;&lt;title&gt;Prediction and prophylaxis of postoperative thromboembolism: A comparison between peroperative calf muscle stimulation with groups of impulses and dextran 40&lt;/title&gt;&lt;secondary-title&gt;Br J Surg&lt;/secondary-title&gt;&lt;/titles&gt;&lt;periodical&gt;&lt;full-title&gt;Br J Surg&lt;/full-title&gt;&lt;/periodical&gt;&lt;pages&gt;633-637&lt;/pages&gt;&lt;volume&gt;69&lt;/volume&gt;&lt;number&gt;11&lt;/number&gt;&lt;dates&gt;&lt;year&gt;1982&lt;/year&gt;&lt;/dates&gt;&lt;accession-num&gt;1983006031&lt;/accession-num&gt;&lt;urls&gt;&lt;related-urls&gt;&lt;url&gt;http://ovidsp.ovid.com/ovidweb.cgi?T=JS&amp;amp;CSC=Y&amp;amp;NEWS=N&amp;amp;PAGE=fulltext&amp;amp;D=emed1ab&amp;amp;AN=1983006031&lt;/url&gt;&lt;url&gt;http://imp-primo.hosted.exlibrisgroup.com/openurl/44IMP/44IMP_services_page?sid=OVID&amp;amp;isbn=&amp;amp;issn=0007-1323&amp;amp;volume=69&amp;amp;issue=11&amp;amp;date=1982&amp;amp;title=British+Journal+of+Surgery&amp;amp;atitle=Prediction+and+prophylaxis+of+postoperative+thromboembolism%3A+A+comparison+between+peroperative+calf+muscle+stimulation+with+groups+of+impulses+and+dextran+40&amp;amp;aulast=Lindstrom+B.&amp;amp;spage=633&lt;/url&gt;&lt;url&gt;http://onlinelibrary.wiley.com/doi/10.1002/bjs.1800691102/abstract&lt;/url&gt;&lt;/related-urls&gt;&lt;/urls&gt;&lt;remote-database-name&gt;Embas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20</w:t>
      </w:r>
      <w:r w:rsidRPr="00BE0029">
        <w:rPr>
          <w:rFonts w:ascii="Times New Roman" w:hAnsi="Times New Roman" w:cs="Times New Roman"/>
        </w:rPr>
        <w:fldChar w:fldCharType="end"/>
      </w:r>
      <w:r w:rsidR="00E63CDB" w:rsidRPr="00BE0029">
        <w:rPr>
          <w:rFonts w:ascii="Times New Roman" w:hAnsi="Times New Roman" w:cs="Times New Roman"/>
        </w:rPr>
        <w:t>.</w:t>
      </w:r>
    </w:p>
    <w:p w14:paraId="1AB7D6FC" w14:textId="77777777" w:rsidR="00A552C3" w:rsidRPr="00BE0029" w:rsidRDefault="00A552C3" w:rsidP="00431595">
      <w:pPr>
        <w:spacing w:line="480" w:lineRule="auto"/>
        <w:jc w:val="both"/>
        <w:rPr>
          <w:rFonts w:ascii="Times New Roman" w:hAnsi="Times New Roman" w:cs="Times New Roman"/>
        </w:rPr>
      </w:pPr>
    </w:p>
    <w:p w14:paraId="19BF4848" w14:textId="40CA251C" w:rsidR="00A552C3" w:rsidRPr="00BE0029" w:rsidRDefault="00216E58" w:rsidP="00431595">
      <w:pPr>
        <w:spacing w:line="480" w:lineRule="auto"/>
        <w:jc w:val="both"/>
        <w:rPr>
          <w:rFonts w:ascii="Times New Roman" w:hAnsi="Times New Roman" w:cs="Times New Roman"/>
          <w:b/>
        </w:rPr>
      </w:pPr>
      <w:r w:rsidRPr="00BE0029">
        <w:rPr>
          <w:rFonts w:ascii="Times New Roman" w:hAnsi="Times New Roman" w:cs="Times New Roman"/>
          <w:b/>
        </w:rPr>
        <w:t xml:space="preserve">Comparing NMES </w:t>
      </w:r>
      <w:r w:rsidR="00E63CDB" w:rsidRPr="00BE0029">
        <w:rPr>
          <w:rFonts w:ascii="Times New Roman" w:hAnsi="Times New Roman" w:cs="Times New Roman"/>
          <w:b/>
        </w:rPr>
        <w:t>with</w:t>
      </w:r>
      <w:r w:rsidRPr="00BE0029">
        <w:rPr>
          <w:rFonts w:ascii="Times New Roman" w:hAnsi="Times New Roman" w:cs="Times New Roman"/>
          <w:b/>
        </w:rPr>
        <w:t xml:space="preserve"> IPC</w:t>
      </w:r>
    </w:p>
    <w:p w14:paraId="03E478D5" w14:textId="02B1D030"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Nicolaides</w:t>
      </w:r>
      <w:r w:rsidRPr="00BE0029">
        <w:rPr>
          <w:rFonts w:ascii="Times New Roman" w:hAnsi="Times New Roman" w:cs="Times New Roman"/>
        </w:rPr>
        <w:fldChar w:fldCharType="begin"/>
      </w:r>
      <w:r w:rsidR="0048560A" w:rsidRPr="00BE0029">
        <w:rPr>
          <w:rFonts w:ascii="Times New Roman" w:hAnsi="Times New Roman" w:cs="Times New Roman"/>
        </w:rPr>
        <w:instrText xml:space="preserve"> ADDIN EN.CITE &lt;EndNote&gt;&lt;Cite&gt;&lt;Author&gt;Nicolaides&lt;/Author&gt;&lt;Year&gt;1983&lt;/Year&gt;&lt;RecNum&gt;1161&lt;/RecNum&gt;&lt;DisplayText&gt;&lt;style face="superscript"&gt;6&lt;/style&gt;&lt;/DisplayText&gt;&lt;record&gt;&lt;rec-number&gt;1161&lt;/rec-number&gt;&lt;foreign-keys&gt;&lt;key app="EN" db-id="ta20zxxdys2tvie9pddpreaxpv55txwxsw5d" timestamp="1460287048"&gt;1161&lt;/key&gt;&lt;/foreign-keys&gt;&lt;ref-type name="Journal Article"&gt;17&lt;/ref-type&gt;&lt;contributors&gt;&lt;authors&gt;&lt;author&gt;Nicolaides, A. N.&lt;/author&gt;&lt;author&gt;Miles, C.&lt;/author&gt;&lt;author&gt;Hoare, M.&lt;/author&gt;&lt;/authors&gt;&lt;/contributors&gt;&lt;auth-address&gt;(Nicolaides, Miles, Hoare) Acad. Surg. Unit, St. Mary&amp;apos;s Hosp. Med. Sch., London W2 United Kingdom&lt;/auth-address&gt;&lt;titles&gt;&lt;title&gt;Intermittent sequential pneumatic compression of the legs and thromboembolism-deterrent stockings in the prevention of postoperative deep venous thrombosis&lt;/title&gt;&lt;secondary-title&gt;Surgery&lt;/secondary-title&gt;&lt;/titles&gt;&lt;periodical&gt;&lt;full-title&gt;Surgery&lt;/full-title&gt;&lt;/periodical&gt;&lt;pages&gt;21-25&lt;/pages&gt;&lt;volume&gt;94&lt;/volume&gt;&lt;number&gt;1&lt;/number&gt;&lt;dates&gt;&lt;year&gt;1983&lt;/year&gt;&lt;/dates&gt;&lt;accession-num&gt;1983189645&lt;/accession-num&gt;&lt;urls&gt;&lt;related-urls&gt;&lt;url&gt;http://ovidsp.ovid.com/ovidweb.cgi?T=JS&amp;amp;CSC=Y&amp;amp;NEWS=N&amp;amp;PAGE=fulltext&amp;amp;D=emed1ab&amp;amp;AN=1983189645&lt;/url&gt;&lt;url&gt;http://imp-primo.hosted.exlibrisgroup.com/openurl/44IMP/44IMP_services_page?sid=OVID&amp;amp;isbn=&amp;amp;issn=0039-6060&amp;amp;volume=94&amp;amp;issue=1&amp;amp;date=1983&amp;amp;title=Surgery&amp;amp;atitle=Intermittent+sequential+pneumatic+compression+of+the+legs+and+thromboembolism-deterrent+stockings+in+the+prevention+of+postoperative+deep+venous+thrombosis&amp;amp;aulast=Nicolaides+A.N.&amp;amp;spage=21&lt;/url&gt;&lt;/related-urls&gt;&lt;/urls&gt;&lt;remote-database-name&gt;Embas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48560A" w:rsidRPr="00BE0029">
        <w:rPr>
          <w:rFonts w:ascii="Times New Roman" w:hAnsi="Times New Roman" w:cs="Times New Roman"/>
          <w:noProof/>
          <w:vertAlign w:val="superscript"/>
        </w:rPr>
        <w:t>6</w:t>
      </w:r>
      <w:r w:rsidRPr="00BE0029">
        <w:rPr>
          <w:rFonts w:ascii="Times New Roman" w:hAnsi="Times New Roman" w:cs="Times New Roman"/>
        </w:rPr>
        <w:fldChar w:fldCharType="end"/>
      </w:r>
      <w:r w:rsidRPr="00BE0029">
        <w:rPr>
          <w:rFonts w:ascii="Times New Roman" w:hAnsi="Times New Roman" w:cs="Times New Roman"/>
        </w:rPr>
        <w:t xml:space="preserve"> reported a significant reduction in the incidence</w:t>
      </w:r>
      <w:r w:rsidR="006D79AA" w:rsidRPr="00BE0029">
        <w:rPr>
          <w:rFonts w:ascii="Times New Roman" w:hAnsi="Times New Roman" w:cs="Times New Roman"/>
        </w:rPr>
        <w:t xml:space="preserve"> of DVT with IPC (4% </w:t>
      </w:r>
      <w:proofErr w:type="spellStart"/>
      <w:r w:rsidR="006D79AA" w:rsidRPr="00BE0029">
        <w:rPr>
          <w:rFonts w:ascii="Times New Roman" w:hAnsi="Times New Roman" w:cs="Times New Roman"/>
        </w:rPr>
        <w:t>vs</w:t>
      </w:r>
      <w:proofErr w:type="spellEnd"/>
      <w:r w:rsidR="006D79AA" w:rsidRPr="00BE0029">
        <w:rPr>
          <w:rFonts w:ascii="Times New Roman" w:hAnsi="Times New Roman" w:cs="Times New Roman"/>
        </w:rPr>
        <w:t xml:space="preserve"> 18%; P&lt;</w:t>
      </w:r>
      <w:r w:rsidRPr="00BE0029">
        <w:rPr>
          <w:rFonts w:ascii="Times New Roman" w:hAnsi="Times New Roman" w:cs="Times New Roman"/>
        </w:rPr>
        <w:t>.0025) and unfrac</w:t>
      </w:r>
      <w:r w:rsidR="006D79AA" w:rsidRPr="00BE0029">
        <w:rPr>
          <w:rFonts w:ascii="Times New Roman" w:hAnsi="Times New Roman" w:cs="Times New Roman"/>
        </w:rPr>
        <w:t xml:space="preserve">tionated heparin (9% </w:t>
      </w:r>
      <w:proofErr w:type="spellStart"/>
      <w:r w:rsidR="006D79AA" w:rsidRPr="00BE0029">
        <w:rPr>
          <w:rFonts w:ascii="Times New Roman" w:hAnsi="Times New Roman" w:cs="Times New Roman"/>
        </w:rPr>
        <w:t>vs</w:t>
      </w:r>
      <w:proofErr w:type="spellEnd"/>
      <w:r w:rsidR="006D79AA" w:rsidRPr="00BE0029">
        <w:rPr>
          <w:rFonts w:ascii="Times New Roman" w:hAnsi="Times New Roman" w:cs="Times New Roman"/>
        </w:rPr>
        <w:t xml:space="preserve"> 18%; P&lt;</w:t>
      </w:r>
      <w:r w:rsidRPr="00BE0029">
        <w:rPr>
          <w:rFonts w:ascii="Times New Roman" w:hAnsi="Times New Roman" w:cs="Times New Roman"/>
        </w:rPr>
        <w:t xml:space="preserve">.05) compared to NMES. However, the duration of thromboprophylaxis for each group varied; patients in the NMES group only received treatment </w:t>
      </w:r>
      <w:proofErr w:type="spellStart"/>
      <w:r w:rsidRPr="00BE0029">
        <w:rPr>
          <w:rFonts w:ascii="Times New Roman" w:hAnsi="Times New Roman" w:cs="Times New Roman"/>
        </w:rPr>
        <w:t>intraoperatively</w:t>
      </w:r>
      <w:proofErr w:type="spellEnd"/>
      <w:r w:rsidRPr="00BE0029">
        <w:rPr>
          <w:rFonts w:ascii="Times New Roman" w:hAnsi="Times New Roman" w:cs="Times New Roman"/>
        </w:rPr>
        <w:t>, whereas the IPC group received treatment for a minimum of 72 hours or until ambulant.</w:t>
      </w:r>
    </w:p>
    <w:p w14:paraId="6EFC386D" w14:textId="77777777" w:rsidR="00A552C3" w:rsidRPr="00BE0029" w:rsidRDefault="00A552C3" w:rsidP="00431595">
      <w:pPr>
        <w:spacing w:line="480" w:lineRule="auto"/>
        <w:jc w:val="both"/>
        <w:rPr>
          <w:rFonts w:ascii="Times New Roman" w:hAnsi="Times New Roman" w:cs="Times New Roman"/>
        </w:rPr>
      </w:pPr>
    </w:p>
    <w:p w14:paraId="00A74949" w14:textId="6C74246F" w:rsidR="00A552C3" w:rsidRPr="00BE0029" w:rsidRDefault="00E63CDB" w:rsidP="00431595">
      <w:pPr>
        <w:spacing w:line="480" w:lineRule="auto"/>
        <w:jc w:val="both"/>
        <w:rPr>
          <w:rFonts w:ascii="Times New Roman" w:hAnsi="Times New Roman" w:cs="Times New Roman"/>
          <w:b/>
          <w:u w:val="single"/>
        </w:rPr>
      </w:pPr>
      <w:r w:rsidRPr="00BE0029">
        <w:rPr>
          <w:rFonts w:ascii="Times New Roman" w:hAnsi="Times New Roman" w:cs="Times New Roman"/>
          <w:b/>
          <w:u w:val="single"/>
        </w:rPr>
        <w:t>Comparing b</w:t>
      </w:r>
      <w:r w:rsidR="00216E58" w:rsidRPr="00BE0029">
        <w:rPr>
          <w:rFonts w:ascii="Times New Roman" w:hAnsi="Times New Roman" w:cs="Times New Roman"/>
          <w:b/>
          <w:u w:val="single"/>
        </w:rPr>
        <w:t>enign</w:t>
      </w:r>
      <w:r w:rsidRPr="00BE0029">
        <w:rPr>
          <w:rFonts w:ascii="Times New Roman" w:hAnsi="Times New Roman" w:cs="Times New Roman"/>
          <w:b/>
          <w:u w:val="single"/>
        </w:rPr>
        <w:t xml:space="preserve"> and m</w:t>
      </w:r>
      <w:r w:rsidR="00216E58" w:rsidRPr="00BE0029">
        <w:rPr>
          <w:rFonts w:ascii="Times New Roman" w:hAnsi="Times New Roman" w:cs="Times New Roman"/>
          <w:b/>
          <w:u w:val="single"/>
        </w:rPr>
        <w:t>alignant disease</w:t>
      </w:r>
    </w:p>
    <w:p w14:paraId="78F6A37A" w14:textId="5092D1E0" w:rsidR="007D2009"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Rosenberg et al compared the effect of NMES in benign a</w:t>
      </w:r>
      <w:r w:rsidR="00C50C4D" w:rsidRPr="00BE0029">
        <w:rPr>
          <w:rFonts w:ascii="Times New Roman" w:hAnsi="Times New Roman" w:cs="Times New Roman"/>
        </w:rPr>
        <w:t xml:space="preserve">nd malignant disease, reporting </w:t>
      </w:r>
      <w:r w:rsidRPr="00BE0029">
        <w:rPr>
          <w:rFonts w:ascii="Times New Roman" w:hAnsi="Times New Roman" w:cs="Times New Roman"/>
        </w:rPr>
        <w:t>that whilst both NMES and UFH reduced the incidence of DVT in benign d</w:t>
      </w:r>
      <w:r w:rsidR="006D79AA" w:rsidRPr="00BE0029">
        <w:rPr>
          <w:rFonts w:ascii="Times New Roman" w:hAnsi="Times New Roman" w:cs="Times New Roman"/>
        </w:rPr>
        <w:t>isease (ARR 18.9% and 26.3%; P&lt;</w:t>
      </w:r>
      <w:proofErr w:type="gramStart"/>
      <w:r w:rsidR="006D79AA" w:rsidRPr="00BE0029">
        <w:rPr>
          <w:rFonts w:ascii="Times New Roman" w:hAnsi="Times New Roman" w:cs="Times New Roman"/>
        </w:rPr>
        <w:t>.01</w:t>
      </w:r>
      <w:proofErr w:type="gramEnd"/>
      <w:r w:rsidR="006D79AA" w:rsidRPr="00BE0029">
        <w:rPr>
          <w:rFonts w:ascii="Times New Roman" w:hAnsi="Times New Roman" w:cs="Times New Roman"/>
        </w:rPr>
        <w:t xml:space="preserve"> and P&lt;</w:t>
      </w:r>
      <w:r w:rsidRPr="00BE0029">
        <w:rPr>
          <w:rFonts w:ascii="Times New Roman" w:hAnsi="Times New Roman" w:cs="Times New Roman"/>
        </w:rPr>
        <w:t>.001, respectively), only UFH reduced the incidence of DVT significantly in m</w:t>
      </w:r>
      <w:r w:rsidR="006D79AA" w:rsidRPr="00BE0029">
        <w:rPr>
          <w:rFonts w:ascii="Times New Roman" w:hAnsi="Times New Roman" w:cs="Times New Roman"/>
        </w:rPr>
        <w:t>alignant disease (ARR 54.6%; P&lt;</w:t>
      </w:r>
      <w:r w:rsidRPr="00BE0029">
        <w:rPr>
          <w:rFonts w:ascii="Times New Roman" w:hAnsi="Times New Roman" w:cs="Times New Roman"/>
        </w:rPr>
        <w:t>.001).</w:t>
      </w:r>
    </w:p>
    <w:p w14:paraId="47112AAA" w14:textId="77777777" w:rsidR="007D2009" w:rsidRPr="00BE0029" w:rsidRDefault="007D2009" w:rsidP="00431595">
      <w:pPr>
        <w:spacing w:line="480" w:lineRule="auto"/>
        <w:jc w:val="both"/>
        <w:rPr>
          <w:rFonts w:ascii="Times New Roman" w:hAnsi="Times New Roman" w:cs="Times New Roman"/>
        </w:rPr>
      </w:pPr>
    </w:p>
    <w:p w14:paraId="41566092" w14:textId="28EA7EDA"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b/>
          <w:u w:val="single"/>
        </w:rPr>
        <w:t>Discussion</w:t>
      </w:r>
    </w:p>
    <w:p w14:paraId="10CD9D2D" w14:textId="33BCD3B6"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lastRenderedPageBreak/>
        <w:t>The results of the meta-analyses show that NMES significantly reduces the odds of developing DVT compared to no thromboprophylaxis (</w:t>
      </w:r>
      <w:r w:rsidR="00A552C3" w:rsidRPr="00BE0029">
        <w:rPr>
          <w:rFonts w:ascii="Times New Roman" w:hAnsi="Times New Roman" w:cs="Times New Roman"/>
        </w:rPr>
        <w:t>O</w:t>
      </w:r>
      <w:r w:rsidR="006D79AA" w:rsidRPr="00BE0029">
        <w:rPr>
          <w:rFonts w:ascii="Times New Roman" w:hAnsi="Times New Roman" w:cs="Times New Roman"/>
        </w:rPr>
        <w:t>R 0.29, P=</w:t>
      </w:r>
      <w:proofErr w:type="gramStart"/>
      <w:r w:rsidR="00D8155C" w:rsidRPr="00BE0029">
        <w:rPr>
          <w:rFonts w:ascii="Times New Roman" w:hAnsi="Times New Roman" w:cs="Times New Roman"/>
        </w:rPr>
        <w:t>.003</w:t>
      </w:r>
      <w:proofErr w:type="gramEnd"/>
      <w:r w:rsidRPr="00BE0029">
        <w:rPr>
          <w:rFonts w:ascii="Times New Roman" w:hAnsi="Times New Roman" w:cs="Times New Roman"/>
        </w:rPr>
        <w:t xml:space="preserve">). This result is comparable to GCS, as reported in a Cochrane review (ARR GCS </w:t>
      </w:r>
      <w:proofErr w:type="spellStart"/>
      <w:r w:rsidRPr="00BE0029">
        <w:rPr>
          <w:rFonts w:ascii="Times New Roman" w:hAnsi="Times New Roman" w:cs="Times New Roman"/>
        </w:rPr>
        <w:t>vs</w:t>
      </w:r>
      <w:proofErr w:type="spellEnd"/>
      <w:r w:rsidRPr="00BE0029">
        <w:rPr>
          <w:rFonts w:ascii="Times New Roman" w:hAnsi="Times New Roman" w:cs="Times New Roman"/>
        </w:rPr>
        <w:t xml:space="preserve"> no prophylaxis 13%)</w:t>
      </w:r>
      <w:r w:rsidRPr="00BE0029">
        <w:rPr>
          <w:rFonts w:ascii="Times New Roman" w:hAnsi="Times New Roman" w:cs="Times New Roman"/>
        </w:rPr>
        <w:fldChar w:fldCharType="begin"/>
      </w:r>
      <w:r w:rsidR="0079525F" w:rsidRPr="00BE0029">
        <w:rPr>
          <w:rFonts w:ascii="Times New Roman" w:hAnsi="Times New Roman" w:cs="Times New Roman"/>
        </w:rPr>
        <w:instrText xml:space="preserve"> ADDIN EN.CITE &lt;EndNote&gt;&lt;Cite&gt;&lt;Author&gt;Sachdeva&lt;/Author&gt;&lt;Year&gt;2010&lt;/Year&gt;&lt;RecNum&gt;819&lt;/RecNum&gt;&lt;DisplayText&gt;&lt;style face="superscript"&gt;5&lt;/style&gt;&lt;/DisplayText&gt;&lt;record&gt;&lt;rec-number&gt;819&lt;/rec-number&gt;&lt;foreign-keys&gt;&lt;key app="EN" db-id="ta20zxxdys2tvie9pddpreaxpv55txwxsw5d" timestamp="1439400952"&gt;819&lt;/key&gt;&lt;/foreign-keys&gt;&lt;ref-type name="Journal Article"&gt;17&lt;/ref-type&gt;&lt;contributors&gt;&lt;authors&gt;&lt;author&gt;Sachdeva, A.&lt;/author&gt;&lt;author&gt;Dalton, M.&lt;/author&gt;&lt;author&gt;Amaragiri, S. V.&lt;/author&gt;&lt;author&gt;Lees, T.&lt;/author&gt;&lt;/authors&gt;&lt;/contributors&gt;&lt;auth-address&gt;Newcastle Medical School, University of Newcastle upon Tyne, Newcastle upon Tyne, Tyne &amp;amp; Wear, UK, NE1 7RU.&lt;/auth-address&gt;&lt;titles&gt;&lt;title&gt;Elastic compression stockings for prevention of deep vein thrombosis&lt;/title&gt;&lt;secondary-title&gt;Cochrane Database Syst Rev&lt;/secondary-title&gt;&lt;alt-title&gt;The Cochrane database of systematic reviews&lt;/alt-title&gt;&lt;/titles&gt;&lt;periodical&gt;&lt;full-title&gt;Cochrane Database Syst Rev&lt;/full-title&gt;&lt;/periodical&gt;&lt;pages&gt;CD001484&lt;/pages&gt;&lt;number&gt;7&lt;/number&gt;&lt;keywords&gt;&lt;keyword&gt;Hospitalization&lt;/keyword&gt;&lt;keyword&gt;Humans&lt;/keyword&gt;&lt;keyword&gt;Postoperative Complications/prevention &amp;amp; control&lt;/keyword&gt;&lt;keyword&gt;Randomized Controlled Trials as Topic&lt;/keyword&gt;&lt;keyword&gt;*Stockings, Compression&lt;/keyword&gt;&lt;keyword&gt;Venous Thrombosis/*prevention &amp;amp; control&lt;/keyword&gt;&lt;/keywords&gt;&lt;dates&gt;&lt;year&gt;2010&lt;/year&gt;&lt;/dates&gt;&lt;isbn&gt;1469-493X (Electronic)&amp;#xD;1361-6137 (Linking)&lt;/isbn&gt;&lt;accession-num&gt;20614425&lt;/accession-num&gt;&lt;urls&gt;&lt;related-urls&gt;&lt;url&gt;http://www.ncbi.nlm.nih.gov/pubmed/20614425&lt;/url&gt;&lt;url&gt;http://onlinelibrary.wiley.com/store/10.1002/14651858.CD001484.pub2/asset/CD001484.pdf?v=1&amp;amp;t=iienf9cv&amp;amp;s=6541f771a60df06790f8a56c8bdf0083e11b385b&lt;/url&gt;&lt;/related-urls&gt;&lt;/urls&gt;&lt;electronic-resource-num&gt;10.1002/14651858.CD001484.pub2&lt;/electronic-resource-num&gt;&lt;/record&gt;&lt;/Cite&gt;&lt;/EndNote&gt;</w:instrText>
      </w:r>
      <w:r w:rsidRPr="00BE0029">
        <w:rPr>
          <w:rFonts w:ascii="Times New Roman" w:hAnsi="Times New Roman" w:cs="Times New Roman"/>
        </w:rPr>
        <w:fldChar w:fldCharType="separate"/>
      </w:r>
      <w:r w:rsidR="0079525F" w:rsidRPr="00BE0029">
        <w:rPr>
          <w:rFonts w:ascii="Times New Roman" w:hAnsi="Times New Roman" w:cs="Times New Roman"/>
          <w:noProof/>
          <w:vertAlign w:val="superscript"/>
        </w:rPr>
        <w:t>5</w:t>
      </w:r>
      <w:r w:rsidRPr="00BE0029">
        <w:rPr>
          <w:rFonts w:ascii="Times New Roman" w:hAnsi="Times New Roman" w:cs="Times New Roman"/>
        </w:rPr>
        <w:fldChar w:fldCharType="end"/>
      </w:r>
      <w:r w:rsidRPr="00BE0029">
        <w:rPr>
          <w:rFonts w:ascii="Times New Roman" w:hAnsi="Times New Roman" w:cs="Times New Roman"/>
        </w:rPr>
        <w:t>. The meta-analysis comparing NMES to heparin showed that NMES is inferior</w:t>
      </w:r>
      <w:r w:rsidR="006D79AA" w:rsidRPr="00BE0029">
        <w:rPr>
          <w:rFonts w:ascii="Times New Roman" w:hAnsi="Times New Roman" w:cs="Times New Roman"/>
        </w:rPr>
        <w:t xml:space="preserve"> to UFH (ARR 10.5% with UFH, P=</w:t>
      </w:r>
      <w:proofErr w:type="gramStart"/>
      <w:r w:rsidRPr="00BE0029">
        <w:rPr>
          <w:rFonts w:ascii="Times New Roman" w:hAnsi="Times New Roman" w:cs="Times New Roman"/>
        </w:rPr>
        <w:t>.02</w:t>
      </w:r>
      <w:proofErr w:type="gramEnd"/>
      <w:r w:rsidRPr="00BE0029">
        <w:rPr>
          <w:rFonts w:ascii="Times New Roman" w:hAnsi="Times New Roman" w:cs="Times New Roman"/>
        </w:rPr>
        <w:t>) in preventing DVT. When used as an adjunct to heparin, NMES confers a 19% ARR of DVT, which is no</w:t>
      </w:r>
      <w:r w:rsidR="006D79AA" w:rsidRPr="00BE0029">
        <w:rPr>
          <w:rFonts w:ascii="Times New Roman" w:hAnsi="Times New Roman" w:cs="Times New Roman"/>
        </w:rPr>
        <w:t>t statistically significant (P=</w:t>
      </w:r>
      <w:proofErr w:type="gramStart"/>
      <w:r w:rsidRPr="00BE0029">
        <w:rPr>
          <w:rFonts w:ascii="Times New Roman" w:hAnsi="Times New Roman" w:cs="Times New Roman"/>
        </w:rPr>
        <w:t>.08</w:t>
      </w:r>
      <w:proofErr w:type="gramEnd"/>
      <w:r w:rsidRPr="00BE0029">
        <w:rPr>
          <w:rFonts w:ascii="Times New Roman" w:hAnsi="Times New Roman" w:cs="Times New Roman"/>
        </w:rPr>
        <w:t>). However, the results of the meta-analyses should be interpreted in the context of the limitations depicted in the risk of bias table and discussed below.</w:t>
      </w:r>
    </w:p>
    <w:p w14:paraId="3B138145" w14:textId="77777777" w:rsidR="00A552C3" w:rsidRPr="00BE0029" w:rsidRDefault="00A552C3" w:rsidP="00431595">
      <w:pPr>
        <w:spacing w:line="480" w:lineRule="auto"/>
        <w:jc w:val="both"/>
        <w:rPr>
          <w:rFonts w:ascii="Times New Roman" w:hAnsi="Times New Roman" w:cs="Times New Roman"/>
        </w:rPr>
      </w:pPr>
    </w:p>
    <w:p w14:paraId="7652F733" w14:textId="081F1312"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 xml:space="preserve">Limitations of this meta-analysis include </w:t>
      </w:r>
      <w:r w:rsidR="00AD0697" w:rsidRPr="00BE0029">
        <w:rPr>
          <w:rFonts w:ascii="Times New Roman" w:hAnsi="Times New Roman" w:cs="Times New Roman"/>
        </w:rPr>
        <w:t xml:space="preserve">the </w:t>
      </w:r>
      <w:r w:rsidRPr="00BE0029">
        <w:rPr>
          <w:rFonts w:ascii="Times New Roman" w:hAnsi="Times New Roman" w:cs="Times New Roman"/>
        </w:rPr>
        <w:t>poor trial quality and heterogeneity in methodology, device technology and diagnostic tests. The risk of bias assessment tool rated most of the trials as high risk due to poor randomisation techniques and allocation concealment, which could lead to selection bias. Blinding of outcome assessment was only described in one trial</w:t>
      </w:r>
      <w:r w:rsidRPr="00BE0029">
        <w:rPr>
          <w:rFonts w:ascii="Times New Roman" w:hAnsi="Times New Roman" w:cs="Times New Roman"/>
        </w:rPr>
        <w:fldChar w:fldCharType="begin">
          <w:fldData xml:space="preserve">PEVuZE5vdGU+PENpdGU+PEF1dGhvcj5JenVtaTwvQXV0aG9yPjxZZWFyPjIwMTQ8L1llYXI+PFJl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==
</w:fldData>
        </w:fldChar>
      </w:r>
      <w:r w:rsidR="00D75B13" w:rsidRPr="00BE0029">
        <w:rPr>
          <w:rFonts w:ascii="Times New Roman" w:hAnsi="Times New Roman" w:cs="Times New Roman"/>
        </w:rPr>
        <w:instrText xml:space="preserve"> ADDIN EN.CITE </w:instrText>
      </w:r>
      <w:r w:rsidR="00D75B13" w:rsidRPr="00BE0029">
        <w:rPr>
          <w:rFonts w:ascii="Times New Roman" w:hAnsi="Times New Roman" w:cs="Times New Roman"/>
        </w:rPr>
        <w:fldChar w:fldCharType="begin">
          <w:fldData xml:space="preserve">PEVuZE5vdGU+PENpdGU+PEF1dGhvcj5JenVtaTwvQXV0aG9yPjxZZWFyPjIwMTQ8L1llYXI+PFJl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==
</w:fldData>
        </w:fldChar>
      </w:r>
      <w:r w:rsidR="00D75B13" w:rsidRPr="00BE0029">
        <w:rPr>
          <w:rFonts w:ascii="Times New Roman" w:hAnsi="Times New Roman" w:cs="Times New Roman"/>
        </w:rPr>
        <w:instrText xml:space="preserve"> ADDIN EN.CITE.DATA </w:instrText>
      </w:r>
      <w:r w:rsidR="00D75B13" w:rsidRPr="00BE0029">
        <w:rPr>
          <w:rFonts w:ascii="Times New Roman" w:hAnsi="Times New Roman" w:cs="Times New Roman"/>
        </w:rPr>
      </w:r>
      <w:r w:rsidR="00D75B13"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25</w:t>
      </w:r>
      <w:r w:rsidRPr="00BE0029">
        <w:rPr>
          <w:rFonts w:ascii="Times New Roman" w:hAnsi="Times New Roman" w:cs="Times New Roman"/>
        </w:rPr>
        <w:fldChar w:fldCharType="end"/>
      </w:r>
      <w:r w:rsidRPr="00BE0029">
        <w:rPr>
          <w:rFonts w:ascii="Times New Roman" w:hAnsi="Times New Roman" w:cs="Times New Roman"/>
        </w:rPr>
        <w:t>.</w:t>
      </w:r>
    </w:p>
    <w:p w14:paraId="67E25623" w14:textId="77777777" w:rsidR="00A552C3" w:rsidRPr="00BE0029" w:rsidRDefault="00A552C3" w:rsidP="00431595">
      <w:pPr>
        <w:spacing w:line="480" w:lineRule="auto"/>
        <w:jc w:val="both"/>
        <w:rPr>
          <w:rFonts w:ascii="Times New Roman" w:hAnsi="Times New Roman" w:cs="Times New Roman"/>
        </w:rPr>
      </w:pPr>
    </w:p>
    <w:p w14:paraId="7F3D2724" w14:textId="0BC658D8" w:rsidR="006E28B6" w:rsidRDefault="00216E58" w:rsidP="00431595">
      <w:pPr>
        <w:spacing w:line="480" w:lineRule="auto"/>
        <w:jc w:val="both"/>
        <w:rPr>
          <w:rFonts w:ascii="Times New Roman" w:hAnsi="Times New Roman" w:cs="Times New Roman"/>
        </w:rPr>
      </w:pPr>
      <w:r w:rsidRPr="00BE0029">
        <w:rPr>
          <w:rFonts w:ascii="Times New Roman" w:hAnsi="Times New Roman" w:cs="Times New Roman"/>
        </w:rPr>
        <w:t xml:space="preserve">The trials included in the meta-analysis involved perioperative patients, except for </w:t>
      </w:r>
      <w:proofErr w:type="spellStart"/>
      <w:r w:rsidRPr="00BE0029">
        <w:rPr>
          <w:rFonts w:ascii="Times New Roman" w:hAnsi="Times New Roman" w:cs="Times New Roman"/>
        </w:rPr>
        <w:t>Merli</w:t>
      </w:r>
      <w:proofErr w:type="spellEnd"/>
      <w:r w:rsidRPr="00BE0029">
        <w:rPr>
          <w:rFonts w:ascii="Times New Roman" w:hAnsi="Times New Roman" w:cs="Times New Roman"/>
        </w:rPr>
        <w:t xml:space="preserve"> et al</w:t>
      </w:r>
      <w:r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&lt;EndNote&gt;&lt;Cite&gt;&lt;Author&gt;Merli&lt;/Author&gt;&lt;Year&gt;1988&lt;/Year&gt;&lt;RecNum&gt;1156&lt;/RecNum&gt;&lt;DisplayText&gt;&lt;style face="superscript"&gt;26&lt;/style&gt;&lt;/DisplayText&gt;&lt;record&gt;&lt;rec-number&gt;1156&lt;/rec-number&gt;&lt;foreign-keys&gt;&lt;key app="EN" db-id="ta20zxxdys2tvie9pddpreaxpv55txwxsw5d" timestamp="1460287048"&gt;1156&lt;/key&gt;&lt;/foreign-keys&gt;&lt;ref-type name="Journal Article"&gt;17&lt;/ref-type&gt;&lt;contributors&gt;&lt;authors&gt;&lt;author&gt;Merli, G. J.&lt;/author&gt;&lt;author&gt;Herbison, G. J.&lt;/author&gt;&lt;author&gt;Ditunno, J. F.&lt;/author&gt;&lt;author&gt;Weitz, H. H.&lt;/author&gt;&lt;author&gt;Henzes, J. H.&lt;/author&gt;&lt;author&gt;Park, C. H.&lt;/author&gt;&lt;author&gt;Jaweed, M.&lt;/author&gt;&lt;author&gt;Heltzel, J.&lt;/author&gt;&lt;/authors&gt;&lt;/contributors&gt;&lt;auth-address&gt;(Merli, Herbison, Ditunno, Weitz, Henzes, Park, Jaweed, Heltzel) Jefferson Medical College, Thomas Jefferson University, Philadelphia, PA 19107 United States&lt;/auth-address&gt;&lt;titles&gt;&lt;title&gt;Deep vein thrombosis: Prophylaxis in acute spinal cord injured patients&lt;/title&gt;&lt;secondary-title&gt;Arch Phys Med Rehabil&lt;/secondary-title&gt;&lt;/titles&gt;&lt;periodical&gt;&lt;full-title&gt;Arch Phys Med Rehabil&lt;/full-title&gt;&lt;/periodical&gt;&lt;pages&gt;661-664&lt;/pages&gt;&lt;volume&gt;69&lt;/volume&gt;&lt;number&gt;9&lt;/number&gt;&lt;dates&gt;&lt;year&gt;1988&lt;/year&gt;&lt;/dates&gt;&lt;accession-num&gt;1988238084&lt;/accession-num&gt;&lt;urls&gt;&lt;related-urls&gt;&lt;url&gt;http://ovidsp.ovid.com/ovidweb.cgi?T=JS&amp;amp;CSC=Y&amp;amp;NEWS=N&amp;amp;PAGE=fulltext&amp;amp;D=emed88&amp;amp;AN=1988238084&lt;/url&gt;&lt;url&gt;http://imp-primo.hosted.exlibrisgroup.com/openurl/44IMP/44IMP_services_page?sid=OVID&amp;amp;isbn=&amp;amp;issn=0003-9993&amp;amp;volume=69&amp;amp;issue=9&amp;amp;date=1988&amp;amp;title=Archives+of+Physical+Medicine+and+Rehabilitation&amp;amp;atitle=Deep+vein+thrombosis%3A+Prophylaxis+in+acute+spinal+cord+injured+patients&amp;amp;aulast=Merli+G.J.&amp;amp;spage=661&lt;/url&gt;&lt;/related-urls&gt;&lt;/urls&gt;&lt;remote-database-name&gt;Embase&lt;/remote-database-name&gt;&lt;remote-database-provider&gt;Ovid Technologies&lt;/remote-database-provider&gt;&lt;/record&gt;&lt;/Cite&gt;&lt;/EndNote&gt;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26</w:t>
      </w:r>
      <w:r w:rsidRPr="00BE0029">
        <w:rPr>
          <w:rFonts w:ascii="Times New Roman" w:hAnsi="Times New Roman" w:cs="Times New Roman"/>
        </w:rPr>
        <w:fldChar w:fldCharType="end"/>
      </w:r>
      <w:r w:rsidRPr="00BE0029">
        <w:rPr>
          <w:rFonts w:ascii="Times New Roman" w:hAnsi="Times New Roman" w:cs="Times New Roman"/>
        </w:rPr>
        <w:t xml:space="preserve">. Whilst NMES was administered only </w:t>
      </w:r>
      <w:proofErr w:type="spellStart"/>
      <w:r w:rsidRPr="00BE0029">
        <w:rPr>
          <w:rFonts w:ascii="Times New Roman" w:hAnsi="Times New Roman" w:cs="Times New Roman"/>
        </w:rPr>
        <w:t>intraoperatively</w:t>
      </w:r>
      <w:proofErr w:type="spellEnd"/>
      <w:r w:rsidRPr="00BE0029">
        <w:rPr>
          <w:rFonts w:ascii="Times New Roman" w:hAnsi="Times New Roman" w:cs="Times New Roman"/>
        </w:rPr>
        <w:t xml:space="preserve"> in a majority of trials, other modes of thromboprophylaxis, such as IPC and heparin, could be continued for longer periods of time. This is due to the limitations of NMES technology in the early trials. However, the effect of NMES on venous </w:t>
      </w:r>
      <w:proofErr w:type="spellStart"/>
      <w:r w:rsidRPr="00BE0029">
        <w:rPr>
          <w:rFonts w:ascii="Times New Roman" w:hAnsi="Times New Roman" w:cs="Times New Roman"/>
        </w:rPr>
        <w:t>haemodynamics</w:t>
      </w:r>
      <w:proofErr w:type="spellEnd"/>
      <w:r w:rsidRPr="00BE0029">
        <w:rPr>
          <w:rFonts w:ascii="Times New Roman" w:hAnsi="Times New Roman" w:cs="Times New Roman"/>
        </w:rPr>
        <w:t xml:space="preserve"> is comparable between modern and older devices</w:t>
      </w:r>
      <w:r w:rsidRPr="00BE0029">
        <w:rPr>
          <w:rFonts w:ascii="Times New Roman" w:hAnsi="Times New Roman" w:cs="Times New Roman"/>
        </w:rPr>
        <w:fldChar w:fldCharType="begin">
          <w:fldData xml:space="preserve">PEVuZE5vdGU+PENpdGU+PEF1dGhvcj5CZWNrZXI8L0F1dGhvcj48WWVhcj4xOTczPC9ZZWFyPjxS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PEVuZE5vdGU+PENpdGU+PEF1dGhvcj5CZWNrZXI8L0F1dGhvcj48WWVhcj4xOTczPC9ZZWFyPjxS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15, 21, 28</w:t>
      </w:r>
      <w:r w:rsidRPr="00BE0029">
        <w:rPr>
          <w:rFonts w:ascii="Times New Roman" w:hAnsi="Times New Roman" w:cs="Times New Roman"/>
        </w:rPr>
        <w:fldChar w:fldCharType="end"/>
      </w:r>
      <w:r w:rsidRPr="00BE0029">
        <w:rPr>
          <w:rFonts w:ascii="Times New Roman" w:hAnsi="Times New Roman" w:cs="Times New Roman"/>
        </w:rPr>
        <w:t>.</w:t>
      </w:r>
      <w:r w:rsidR="00C34710" w:rsidRPr="00BE0029">
        <w:rPr>
          <w:rFonts w:ascii="Times New Roman" w:hAnsi="Times New Roman" w:cs="Times New Roman"/>
        </w:rPr>
        <w:t xml:space="preserve"> Reported limitations of current NMES devices include difficult placement of electrodes</w:t>
      </w:r>
      <w:r w:rsidR="00546612"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&lt;EndNote&gt;&lt;Cite&gt;&lt;Author&gt;Broderick&lt;/Author&gt;&lt;Year&gt;2013&lt;/Year&gt;&lt;RecNum&gt;1095&lt;/RecNum&gt;&lt;DisplayText&gt;&lt;style face="superscript"&gt;12&lt;/style&gt;&lt;/DisplayText&gt;&lt;record&gt;&lt;rec-number&gt;1095&lt;/rec-number&gt;&lt;foreign-keys&gt;&lt;key app="EN" db-id="ta20zxxdys2tvie9pddpreaxpv55txwxsw5d" timestamp="1460287048"&gt;1095&lt;/key&gt;&lt;/foreign-keys&gt;&lt;ref-type name="Journal Article"&gt;17&lt;/ref-type&gt;&lt;contributors&gt;&lt;authors&gt;&lt;author&gt;Broderick, B. J.&lt;/author&gt;&lt;author&gt;Breathnach, O.&lt;/author&gt;&lt;author&gt;Condon, F.&lt;/author&gt;&lt;author&gt;Masterson, E.&lt;/author&gt;&lt;author&gt;Olaighin, G.&lt;/author&gt;&lt;/authors&gt;&lt;/contributors&gt;&lt;auth-address&gt;(Broderick) Electrical &amp;amp; Electronic Engineering, School of Engineering &amp;amp; Informatics, NUI Galway, University Road, Galway, Ireland.&lt;/auth-address&gt;&lt;titles&gt;&lt;title&gt;Haemodynamic performance of neuromuscular electrical stimulation (NMES) during recovery from total hip arthroplasty&lt;/title&gt;&lt;secondary-title&gt;J Orthop Surg Res&lt;/secondary-title&gt;&lt;/titles&gt;&lt;periodical&gt;&lt;full-title&gt;J Orthop Surg Res&lt;/full-title&gt;&lt;/periodical&gt;&lt;pages&gt;3&lt;/pages&gt;&lt;volume&gt;8&lt;/volume&gt;&lt;dates&gt;&lt;year&gt;2013&lt;/year&gt;&lt;/dates&gt;&lt;accession-num&gt;23497524&lt;/accession-num&gt;&lt;urls&gt;&lt;related-urls&gt;&lt;url&gt;http://ovidsp.ovid.com/ovidweb.cgi?T=JS&amp;amp;CSC=Y&amp;amp;NEWS=N&amp;amp;PAGE=fulltext&amp;amp;D=emed11&amp;amp;AN=23497524&lt;/url&gt;&lt;url&gt;http://imp-primo.hosted.exlibrisgroup.com/openurl/44IMP/44IMP_services_page?sid=OVID&amp;amp;isbn=&amp;amp;issn=1749-799X&amp;amp;volume=8&amp;amp;issue=&amp;amp;date=2013&amp;amp;title=Journal+of+orthopaedic+surgery+and+research&amp;amp;atitle=Haemodynamic+performance+of+neuromuscular+electrical+stimulation+%28NMES%29+during+recovery+from+total+hip+arthroplasty&amp;amp;aulast=Broderick+B.J.&amp;amp;spage=3&lt;/url&gt;&lt;/related-urls&gt;&lt;/urls&gt;&lt;remote-database-name&gt;Embase&lt;/remote-database-name&gt;&lt;remote-database-provider&gt;Ovid Technologies&lt;/remote-database-provider&gt;&lt;/record&gt;&lt;/Cite&gt;&lt;/EndNote&gt;</w:instrText>
      </w:r>
      <w:r w:rsidR="00546612"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12</w:t>
      </w:r>
      <w:r w:rsidR="00546612" w:rsidRPr="00BE0029">
        <w:rPr>
          <w:rFonts w:ascii="Times New Roman" w:hAnsi="Times New Roman" w:cs="Times New Roman"/>
        </w:rPr>
        <w:fldChar w:fldCharType="end"/>
      </w:r>
      <w:r w:rsidR="00C34710" w:rsidRPr="00BE0029">
        <w:rPr>
          <w:rFonts w:ascii="Times New Roman" w:hAnsi="Times New Roman" w:cs="Times New Roman"/>
        </w:rPr>
        <w:t>, length of electrode-to-lead connector</w:t>
      </w:r>
      <w:r w:rsidR="00546612"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&lt;EndNote&gt;&lt;Cite&gt;&lt;Author&gt;Broderick&lt;/Author&gt;&lt;Year&gt;2013&lt;/Year&gt;&lt;RecNum&gt;1095&lt;/RecNum&gt;&lt;DisplayText&gt;&lt;style face="superscript"&gt;12&lt;/style&gt;&lt;/DisplayText&gt;&lt;record&gt;&lt;rec-number&gt;1095&lt;/rec-number&gt;&lt;foreign-keys&gt;&lt;key app="EN" db-id="ta20zxxdys2tvie9pddpreaxpv55txwxsw5d" timestamp="1460287048"&gt;1095&lt;/key&gt;&lt;/foreign-keys&gt;&lt;ref-type name="Journal Article"&gt;17&lt;/ref-type&gt;&lt;contributors&gt;&lt;authors&gt;&lt;author&gt;Broderick, B. J.&lt;/author&gt;&lt;author&gt;Breathnach, O.&lt;/author&gt;&lt;author&gt;Condon, F.&lt;/author&gt;&lt;author&gt;Masterson, E.&lt;/author&gt;&lt;author&gt;Olaighin, G.&lt;/author&gt;&lt;/authors&gt;&lt;/contributors&gt;&lt;auth-address&gt;(Broderick) Electrical &amp;amp; Electronic Engineering, School of Engineering &amp;amp; Informatics, NUI Galway, University Road, Galway, Ireland.&lt;/auth-address&gt;&lt;titles&gt;&lt;title&gt;Haemodynamic performance of neuromuscular electrical stimulation (NMES) during recovery from total hip arthroplasty&lt;/title&gt;&lt;secondary-title&gt;J Orthop Surg Res&lt;/secondary-title&gt;&lt;/titles&gt;&lt;periodical&gt;&lt;full-title&gt;J Orthop Surg Res&lt;/full-title&gt;&lt;/periodical&gt;&lt;pages&gt;3&lt;/pages&gt;&lt;volume&gt;8&lt;/volume&gt;&lt;dates&gt;&lt;year&gt;2013&lt;/year&gt;&lt;/dates&gt;&lt;accession-num&gt;23497524&lt;/accession-num&gt;&lt;urls&gt;&lt;related-urls&gt;&lt;url&gt;http://ovidsp.ovid.com/ovidweb.cgi?T=JS&amp;amp;CSC=Y&amp;amp;NEWS=N&amp;amp;PAGE=fulltext&amp;amp;D=emed11&amp;amp;AN=23497524&lt;/url&gt;&lt;url&gt;http://imp-primo.hosted.exlibrisgroup.com/openurl/44IMP/44IMP_services_page?sid=OVID&amp;amp;isbn=&amp;amp;issn=1749-799X&amp;amp;volume=8&amp;amp;issue=&amp;amp;date=2013&amp;amp;title=Journal+of+orthopaedic+surgery+and+research&amp;amp;atitle=Haemodynamic+performance+of+neuromuscular+electrical+stimulation+%28NMES%29+during+recovery+from+total+hip+arthroplasty&amp;amp;aulast=Broderick+B.J.&amp;amp;spage=3&lt;/url&gt;&lt;/related-urls&gt;&lt;/urls&gt;&lt;remote-database-name&gt;Embase&lt;/remote-database-name&gt;&lt;remote-database-provider&gt;Ovid Technologies&lt;/remote-database-provider&gt;&lt;/record&gt;&lt;/Cite&gt;&lt;/EndNote&gt;</w:instrText>
      </w:r>
      <w:r w:rsidR="00546612"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12</w:t>
      </w:r>
      <w:r w:rsidR="00546612" w:rsidRPr="00BE0029">
        <w:rPr>
          <w:rFonts w:ascii="Times New Roman" w:hAnsi="Times New Roman" w:cs="Times New Roman"/>
        </w:rPr>
        <w:fldChar w:fldCharType="end"/>
      </w:r>
      <w:r w:rsidR="00C34710" w:rsidRPr="00BE0029">
        <w:rPr>
          <w:rFonts w:ascii="Times New Roman" w:hAnsi="Times New Roman" w:cs="Times New Roman"/>
        </w:rPr>
        <w:t>, skin reactions</w:t>
      </w:r>
      <w:r w:rsidR="00C34710"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&lt;EndNote&gt;&lt;Cite&gt;&lt;Author&gt;Broderick&lt;/Author&gt;&lt;Year&gt;2013&lt;/Year&gt;&lt;RecNum&gt;1095&lt;/RecNum&gt;&lt;DisplayText&gt;&lt;style face="superscript"&gt;12&lt;/style&gt;&lt;/DisplayText&gt;&lt;record&gt;&lt;rec-number&gt;1095&lt;/rec-number&gt;&lt;foreign-keys&gt;&lt;key app="EN" db-id="ta20zxxdys2tvie9pddpreaxpv55txwxsw5d" timestamp="1460287048"&gt;1095&lt;/key&gt;&lt;/foreign-keys&gt;&lt;ref-type name="Journal Article"&gt;17&lt;/ref-type&gt;&lt;contributors&gt;&lt;authors&gt;&lt;author&gt;Broderick, B. J.&lt;/author&gt;&lt;author&gt;Breathnach, O.&lt;/author&gt;&lt;author&gt;Condon, F.&lt;/author&gt;&lt;author&gt;Masterson, E.&lt;/author&gt;&lt;author&gt;Olaighin, G.&lt;/author&gt;&lt;/authors&gt;&lt;/contributors&gt;&lt;auth-address&gt;(Broderick) Electrical &amp;amp; Electronic Engineering, School of Engineering &amp;amp; Informatics, NUI Galway, University Road, Galway, Ireland.&lt;/auth-address&gt;&lt;titles&gt;&lt;title&gt;Haemodynamic performance of neuromuscular electrical stimulation (NMES) during recovery from total hip arthroplasty&lt;/title&gt;&lt;secondary-title&gt;J Orthop Surg Res&lt;/secondary-title&gt;&lt;/titles&gt;&lt;periodical&gt;&lt;full-title&gt;J Orthop Surg Res&lt;/full-title&gt;&lt;/periodical&gt;&lt;pages&gt;3&lt;/pages&gt;&lt;volume&gt;8&lt;/volume&gt;&lt;dates&gt;&lt;year&gt;2013&lt;/year&gt;&lt;/dates&gt;&lt;accession-num&gt;23497524&lt;/accession-num&gt;&lt;urls&gt;&lt;related-urls&gt;&lt;url&gt;http://ovidsp.ovid.com/ovidweb.cgi?T=JS&amp;amp;CSC=Y&amp;amp;NEWS=N&amp;amp;PAGE=fulltext&amp;amp;D=emed11&amp;amp;AN=23497524&lt;/url&gt;&lt;url&gt;http://imp-primo.hosted.exlibrisgroup.com/openurl/44IMP/44IMP_services_page?sid=OVID&amp;amp;isbn=&amp;amp;issn=1749-799X&amp;amp;volume=8&amp;amp;issue=&amp;amp;date=2013&amp;amp;title=Journal+of+orthopaedic+surgery+and+research&amp;amp;atitle=Haemodynamic+performance+of+neuromuscular+electrical+stimulation+%28NMES%29+during+recovery+from+total+hip+arthroplasty&amp;amp;aulast=Broderick+B.J.&amp;amp;spage=3&lt;/url&gt;&lt;/related-urls&gt;&lt;/urls&gt;&lt;remote-database-name&gt;Embase&lt;/remote-database-name&gt;&lt;remote-database-provider&gt;Ovid Technologies&lt;/remote-database-provider&gt;&lt;/record&gt;&lt;/Cite&gt;&lt;/EndNote&gt;</w:instrText>
      </w:r>
      <w:r w:rsidR="00C34710"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12</w:t>
      </w:r>
      <w:r w:rsidR="00C34710" w:rsidRPr="00BE0029">
        <w:rPr>
          <w:rFonts w:ascii="Times New Roman" w:hAnsi="Times New Roman" w:cs="Times New Roman"/>
        </w:rPr>
        <w:fldChar w:fldCharType="end"/>
      </w:r>
      <w:r w:rsidR="00546612" w:rsidRPr="00BE0029">
        <w:rPr>
          <w:rFonts w:ascii="Times New Roman" w:hAnsi="Times New Roman" w:cs="Times New Roman"/>
        </w:rPr>
        <w:t>, discomfort due to stimulation of sensory nerves</w:t>
      </w:r>
      <w:r w:rsidR="00546612" w:rsidRPr="00BE0029">
        <w:rPr>
          <w:rFonts w:ascii="Times New Roman" w:hAnsi="Times New Roman" w:cs="Times New Roman"/>
        </w:rPr>
        <w:fldChar w:fldCharType="begin"/>
      </w:r>
      <w:r w:rsidR="007471FC" w:rsidRPr="00BE0029">
        <w:rPr>
          <w:rFonts w:ascii="Times New Roman" w:hAnsi="Times New Roman" w:cs="Times New Roman"/>
        </w:rPr>
        <w:instrText xml:space="preserve"> ADDIN EN.CITE &lt;EndNote&gt;&lt;Cite&gt;&lt;Author&gt;Clarke Moloney&lt;/Author&gt;&lt;Year&gt;2006&lt;/Year&gt;&lt;RecNum&gt;422&lt;/RecNum&gt;&lt;DisplayText&gt;&lt;style face="superscript"&gt;29&lt;/style&gt;&lt;/DisplayText&gt;&lt;record&gt;&lt;rec-number&gt;422&lt;/rec-number&gt;&lt;foreign-keys&gt;&lt;key app="EN" db-id="ta20zxxdys2tvie9pddpreaxpv55txwxsw5d" timestamp="1407323231"&gt;422&lt;/key&gt;&lt;/foreign-keys&gt;&lt;ref-type name="Journal Article"&gt;17&lt;/ref-type&gt;&lt;contributors&gt;&lt;authors&gt;&lt;author&gt;Clarke Moloney, M.&lt;/author&gt;&lt;author&gt;Lyons, G. M.&lt;/author&gt;&lt;author&gt;Breen, P.&lt;/author&gt;&lt;author&gt;Burke, P. E.&lt;/author&gt;&lt;author&gt;Grace, P. A.&lt;/author&gt;&lt;/authors&gt;&lt;/contributors&gt;&lt;auth-address&gt;Department of Vascular Surgery, The Regional Hospital and St John&amp;apos;s Hospital, Limerick, Ireland. mclarkemoloney@mwhb.ie&lt;/auth-address&gt;&lt;titles&gt;&lt;title&gt;Haemodynamic study examining the response of venous blood flow to electrical stimulation of the gastrocnemius muscle in patients with chronic venous disease&lt;/title&gt;&lt;secondary-title&gt;Eur J Vasc Endovasc Surg&lt;/secondary-title&gt;&lt;/titles&gt;&lt;periodical&gt;&lt;full-title&gt;Eur J Vasc Endovasc Surg&lt;/full-title&gt;&lt;abbr-1&gt;European journal of vascular and endovascular surgery : the official journal of the European Society for Vascular Surgery&lt;/abbr-1&gt;&lt;/periodical&gt;&lt;pages&gt;300-5&lt;/pages&gt;&lt;volume&gt;31&lt;/volume&gt;&lt;number&gt;3&lt;/number&gt;&lt;dates&gt;&lt;year&gt;2006&lt;/year&gt;&lt;/dates&gt;&lt;accession-num&gt;16242978&lt;/accession-num&gt;&lt;urls&gt;&lt;related-urls&gt;&lt;url&gt;http://ovidsp.ovid.com/ovidweb.cgi?T=JS&amp;amp;CSC=Y&amp;amp;NEWS=N&amp;amp;PAGE=fulltext&amp;amp;D=med5&amp;amp;AN=16242978&lt;/url&gt;&lt;url&gt;http://imp-primo.hosted.exlibrisgroup.com/openurl/44IMP/44IMP_services_page?sid=OVID&amp;amp;isbn=&amp;amp;issn=1078-5884&amp;amp;volume=31&amp;amp;issue=3&amp;amp;date=2006&amp;amp;title=European+Journal+of+Vascular+%26+Endovascular+Surgery&amp;amp;atitle=Haemodynamic+study+examining+the+response+of+venous+blood+flow+to+electrical+stimulation+of+the+gastrocnemius+muscle+in+patients+with+chronic+venous+disease.&amp;amp;aulast=Clarke+Moloney+M&amp;amp;spage=300&lt;/url&gt;&lt;/related-urls&gt;&lt;/urls&gt;&lt;remote-database-name&gt;MEDLINE&lt;/remote-database-name&gt;&lt;remote-database-provider&gt;Ovid Technologies&lt;/remote-database-provider&gt;&lt;/record&gt;&lt;/Cite&gt;&lt;/EndNote&gt;</w:instrText>
      </w:r>
      <w:r w:rsidR="00546612"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29</w:t>
      </w:r>
      <w:r w:rsidR="00546612" w:rsidRPr="00BE0029">
        <w:rPr>
          <w:rFonts w:ascii="Times New Roman" w:hAnsi="Times New Roman" w:cs="Times New Roman"/>
        </w:rPr>
        <w:fldChar w:fldCharType="end"/>
      </w:r>
      <w:r w:rsidR="00546612" w:rsidRPr="00BE0029">
        <w:rPr>
          <w:rFonts w:ascii="Times New Roman" w:hAnsi="Times New Roman" w:cs="Times New Roman"/>
        </w:rPr>
        <w:t xml:space="preserve"> and multiple wire connections increasing the risk of errors</w:t>
      </w:r>
      <w:r w:rsidR="00546612"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&lt;EndNote&gt;&lt;Cite&gt;&lt;Author&gt;Velmahos&lt;/Author&gt;&lt;Year&gt;2005&lt;/Year&gt;&lt;RecNum&gt;1056&lt;/RecNum&gt;&lt;DisplayText&gt;&lt;style face="superscript"&gt;27&lt;/style&gt;&lt;/DisplayText&gt;&lt;record&gt;&lt;rec-number&gt;1056&lt;/rec-number&gt;&lt;foreign-keys&gt;&lt;key app="EN" db-id="ta20zxxdys2tvie9pddpreaxpv55txwxsw5d" timestamp="1460287004"&gt;1056&lt;/key&gt;&lt;/foreign-keys&gt;&lt;ref-type name="Journal Article"&gt;17&lt;/ref-type&gt;&lt;contributors&gt;&lt;authors&gt;&lt;author&gt;Velmahos, G. C.&lt;/author&gt;&lt;author&gt;Petrone, P.&lt;/author&gt;&lt;author&gt;Chan, L. S.&lt;/author&gt;&lt;author&gt;Hanks, S. E.&lt;/author&gt;&lt;author&gt;Brown, C. V.&lt;/author&gt;&lt;author&gt;Demetriades, D.&lt;/author&gt;&lt;/authors&gt;&lt;/contributors&gt;&lt;auth-address&gt;Velmahos,George C. Department of Surgery, Division of Trauma and Critical Care, Los Angeles County and University of Southern California Medical Center, USA. gvelmahos@partners.org&lt;/auth-address&gt;&lt;titles&gt;&lt;title&gt;Electrostimulation for the prevention of deep venous thrombosis in patients with major trauma: a prospective randomized study&lt;/title&gt;&lt;secondary-title&gt;Surgery&lt;/secondary-title&gt;&lt;/titles&gt;&lt;periodical&gt;&lt;full-title&gt;Surgery&lt;/full-title&gt;&lt;/periodical&gt;&lt;pages&gt;493-8&lt;/pages&gt;&lt;volume&gt;137&lt;/volume&gt;&lt;number&gt;5&lt;/number&gt;&lt;dates&gt;&lt;year&gt;2005&lt;/year&gt;&lt;/dates&gt;&lt;accession-num&gt;15855919&lt;/accession-num&gt;&lt;work-type&gt;Clinical Trial&amp;#xD;Randomized Controlled Trial&amp;#xD;Research Support, Non-U.S. Gov&amp;apos;t&lt;/work-type&gt;&lt;urls&gt;&lt;related-urls&gt;&lt;url&gt;http://ovidsp.ovid.com/ovidweb.cgi?T=JS&amp;amp;CSC=Y&amp;amp;NEWS=N&amp;amp;PAGE=fulltext&amp;amp;D=med5&amp;amp;AN=15855919&lt;/url&gt;&lt;url&gt;http://imp-primo.hosted.exlibrisgroup.com/openurl/44IMP/44IMP_services_page?sid=OVID&amp;amp;isbn=&amp;amp;issn=0039-6060&amp;amp;volume=137&amp;amp;issue=5&amp;amp;date=2005&amp;amp;title=Surgery&amp;amp;atitle=Electrostimulation+for+the+prevention+of+deep+venous+thrombosis+in+patients+with+major+trauma%3A+a+prospective+randomized+study.&amp;amp;aulast=Velmahos+GC&amp;amp;spage=493&lt;/url&gt;&lt;/related-urls&gt;&lt;/urls&gt;&lt;remote-database-name&gt;MEDLINE&lt;/remote-database-name&gt;&lt;remote-database-provider&gt;Ovid Technologies&lt;/remote-database-provider&gt;&lt;/record&gt;&lt;/Cite&gt;&lt;/EndNote&gt;</w:instrText>
      </w:r>
      <w:r w:rsidR="00546612"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27</w:t>
      </w:r>
      <w:r w:rsidR="00546612" w:rsidRPr="00BE0029">
        <w:rPr>
          <w:rFonts w:ascii="Times New Roman" w:hAnsi="Times New Roman" w:cs="Times New Roman"/>
        </w:rPr>
        <w:fldChar w:fldCharType="end"/>
      </w:r>
      <w:r w:rsidR="00546612" w:rsidRPr="00BE0029">
        <w:rPr>
          <w:rFonts w:ascii="Times New Roman" w:hAnsi="Times New Roman" w:cs="Times New Roman"/>
        </w:rPr>
        <w:t>.</w:t>
      </w:r>
    </w:p>
    <w:p w14:paraId="68138F9B" w14:textId="123A0958" w:rsidR="006E28B6" w:rsidRPr="00BE0029" w:rsidRDefault="006E28B6" w:rsidP="00431595">
      <w:pPr>
        <w:spacing w:line="480" w:lineRule="auto"/>
        <w:jc w:val="both"/>
        <w:rPr>
          <w:rFonts w:ascii="Times New Roman" w:hAnsi="Times New Roman" w:cs="Times New Roman"/>
        </w:rPr>
      </w:pPr>
      <w:r>
        <w:rPr>
          <w:rFonts w:ascii="Times New Roman" w:hAnsi="Times New Roman" w:cs="Times New Roman"/>
        </w:rPr>
        <w:lastRenderedPageBreak/>
        <w:t>Paucity of trials an</w:t>
      </w:r>
      <w:r w:rsidR="00F9317C">
        <w:rPr>
          <w:rFonts w:ascii="Times New Roman" w:hAnsi="Times New Roman" w:cs="Times New Roman"/>
        </w:rPr>
        <w:t>d insufficient data precluded subgroup analysis and comparison of incidence of DVT with NMES compared to thromboprophylaxis modalities other than heparin and low molecular weight heparin. Subgroup analysis on the efficacy of NMES in DVT prophylaxis in different surgical specialities was not possible due to insufficient number of patients.</w:t>
      </w:r>
    </w:p>
    <w:p w14:paraId="7791B390" w14:textId="77777777" w:rsidR="00A552C3" w:rsidRPr="00BE0029" w:rsidRDefault="00A552C3" w:rsidP="00431595">
      <w:pPr>
        <w:spacing w:line="480" w:lineRule="auto"/>
        <w:jc w:val="both"/>
        <w:rPr>
          <w:rFonts w:ascii="Times New Roman" w:hAnsi="Times New Roman" w:cs="Times New Roman"/>
        </w:rPr>
      </w:pPr>
    </w:p>
    <w:p w14:paraId="2BA28257" w14:textId="7E830897"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 xml:space="preserve">Diagnostic tests varied reflecting advances in imaging technology. A majority of trials conducted prior to 1990 employed the use of </w:t>
      </w:r>
      <w:r w:rsidRPr="00BE0029">
        <w:rPr>
          <w:rFonts w:ascii="Times New Roman" w:hAnsi="Times New Roman" w:cs="Times New Roman"/>
          <w:vertAlign w:val="superscript"/>
        </w:rPr>
        <w:t>125</w:t>
      </w:r>
      <w:r w:rsidRPr="00BE0029">
        <w:rPr>
          <w:rFonts w:ascii="Times New Roman" w:hAnsi="Times New Roman" w:cs="Times New Roman"/>
        </w:rPr>
        <w:t>I–FUT</w:t>
      </w:r>
      <w:r w:rsidRPr="00BE0029">
        <w:rPr>
          <w:rFonts w:ascii="Times New Roman" w:hAnsi="Times New Roman" w:cs="Times New Roman"/>
        </w:rPr>
        <w:fldChar w:fldCharType="begin">
          <w:fldData xml:space="preserve">PEVuZE5vdGU+PENpdGU+PEF1dGhvcj5CZWNrZXI8L0F1dGhvcj48WWVhcj4xOTczPC9ZZWFyPjxS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==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PEVuZE5vdGU+PENpdGU+PEF1dGhvcj5CZWNrZXI8L0F1dGhvcj48WWVhcj4xOTczPC9ZZWFyPjxS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==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6, 20-23, 26, 28</w:t>
      </w:r>
      <w:r w:rsidRPr="00BE0029">
        <w:rPr>
          <w:rFonts w:ascii="Times New Roman" w:hAnsi="Times New Roman" w:cs="Times New Roman"/>
        </w:rPr>
        <w:fldChar w:fldCharType="end"/>
      </w:r>
      <w:r w:rsidRPr="00BE0029">
        <w:rPr>
          <w:rFonts w:ascii="Times New Roman" w:hAnsi="Times New Roman" w:cs="Times New Roman"/>
        </w:rPr>
        <w:t xml:space="preserve">. Although it is very sensitive at detecting distal DVT (84%) and allows repeat measurements, </w:t>
      </w:r>
      <w:r w:rsidRPr="00BE0029">
        <w:rPr>
          <w:rFonts w:ascii="Times New Roman" w:hAnsi="Times New Roman" w:cs="Times New Roman"/>
          <w:vertAlign w:val="superscript"/>
        </w:rPr>
        <w:t>125</w:t>
      </w:r>
      <w:r w:rsidRPr="00BE0029">
        <w:rPr>
          <w:rFonts w:ascii="Times New Roman" w:hAnsi="Times New Roman" w:cs="Times New Roman"/>
        </w:rPr>
        <w:t>I-FUT lacks specificity (54%) and is poor at detecting proximal DVT</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&lt;EndNote&gt;&lt;Cite&gt;&lt;Author&gt;Hirsh&lt;/Author&gt;&lt;Year&gt;1986&lt;/Year&gt;&lt;RecNum&gt;822&lt;/RecNum&gt;&lt;DisplayText&gt;&lt;style face="superscript"&gt;30&lt;/style&gt;&lt;/DisplayText&gt;&lt;record&gt;&lt;rec-number&gt;822&lt;/rec-number&gt;&lt;foreign-keys&gt;&lt;key app="EN" db-id="ta20zxxdys2tvie9pddpreaxpv55txwxsw5d" timestamp="1439400953"&gt;822&lt;/key&gt;&lt;/foreign-keys&gt;&lt;ref-type name="Journal Article"&gt;17&lt;/ref-type&gt;&lt;contributors&gt;&lt;authors&gt;&lt;author&gt;Hirsh, J.&lt;/author&gt;&lt;author&gt;Hull, R. D.&lt;/author&gt;&lt;author&gt;Raskob, G. E.&lt;/author&gt;&lt;/authors&gt;&lt;/contributors&gt;&lt;titles&gt;&lt;title&gt;Clinical features and diagnosis of venous thrombosis&lt;/title&gt;&lt;secondary-title&gt;J Am Coll Cardiol&lt;/secondary-title&gt;&lt;/titles&gt;&lt;periodical&gt;&lt;full-title&gt;J Am Coll Cardiol&lt;/full-title&gt;&lt;/periodical&gt;&lt;pages&gt;114B-127B&lt;/pages&gt;&lt;volume&gt;8&lt;/volume&gt;&lt;number&gt;6 Suppl B&lt;/number&gt;&lt;keywords&gt;&lt;keyword&gt;Diagnosis, Differential&lt;/keyword&gt;&lt;keyword&gt;Humans&lt;/keyword&gt;&lt;keyword&gt;Muscular Diseases/diagnosis&lt;/keyword&gt;&lt;keyword&gt;Phlebography&lt;/keyword&gt;&lt;keyword&gt;Plethysmography, Impedance&lt;/keyword&gt;&lt;keyword&gt;Technetium/diagnostic use&lt;/keyword&gt;&lt;keyword&gt;Thrombophlebitis/*diagnosis&lt;/keyword&gt;&lt;keyword&gt;Ultrasonography&lt;/keyword&gt;&lt;/keywords&gt;&lt;dates&gt;&lt;year&gt;1986&lt;/year&gt;&lt;pub-dates&gt;&lt;date&gt;Dec&lt;/date&gt;&lt;/pub-dates&gt;&lt;/dates&gt;&lt;isbn&gt;0735-1097 (Print)&amp;#xD;0735-1097 (Linking)&lt;/isbn&gt;&lt;accession-num&gt;3537064&lt;/accession-num&gt;&lt;urls&gt;&lt;related-urls&gt;&lt;url&gt;http://www.ncbi.nlm.nih.gov/pubmed/3537064&lt;/url&gt;&lt;/related-urls&gt;&lt;/urls&gt;&lt;/record&gt;&lt;/Cite&gt;&lt;/EndNote&gt;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30</w:t>
      </w:r>
      <w:r w:rsidRPr="00BE0029">
        <w:rPr>
          <w:rFonts w:ascii="Times New Roman" w:hAnsi="Times New Roman" w:cs="Times New Roman"/>
        </w:rPr>
        <w:fldChar w:fldCharType="end"/>
      </w:r>
      <w:r w:rsidRPr="00BE0029">
        <w:rPr>
          <w:rFonts w:ascii="Times New Roman" w:hAnsi="Times New Roman" w:cs="Times New Roman"/>
        </w:rPr>
        <w:t xml:space="preserve">. Distal DVT is often considered less significant than proximal DVT as patients are often asymptomatic and the below knee clot is less likely to propagate, </w:t>
      </w:r>
      <w:proofErr w:type="spellStart"/>
      <w:r w:rsidRPr="00BE0029">
        <w:rPr>
          <w:rFonts w:ascii="Times New Roman" w:hAnsi="Times New Roman" w:cs="Times New Roman"/>
        </w:rPr>
        <w:t>embolise</w:t>
      </w:r>
      <w:proofErr w:type="spellEnd"/>
      <w:r w:rsidRPr="00BE0029">
        <w:rPr>
          <w:rFonts w:ascii="Times New Roman" w:hAnsi="Times New Roman" w:cs="Times New Roman"/>
        </w:rPr>
        <w:t xml:space="preserve"> or lead to PTS</w:t>
      </w:r>
      <w:r w:rsidRPr="00BE0029">
        <w:rPr>
          <w:rFonts w:ascii="Times New Roman" w:hAnsi="Times New Roman" w:cs="Times New Roman"/>
        </w:rPr>
        <w:fldChar w:fldCharType="begin">
          <w:fldData xml:space="preserve">PEVuZE5vdGU+PENpdGU+PEF1dGhvcj5NYXN1ZGE8L0F1dGhvcj48WWVhcj4yMDEyPC9ZZWFyPjxS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</w:fldData>
        </w:fldChar>
      </w:r>
      <w:r w:rsidR="00D75B13" w:rsidRPr="00BE0029">
        <w:rPr>
          <w:rFonts w:ascii="Times New Roman" w:hAnsi="Times New Roman" w:cs="Times New Roman"/>
        </w:rPr>
        <w:instrText xml:space="preserve"> ADDIN EN.CITE </w:instrText>
      </w:r>
      <w:r w:rsidR="00D75B13" w:rsidRPr="00BE0029">
        <w:rPr>
          <w:rFonts w:ascii="Times New Roman" w:hAnsi="Times New Roman" w:cs="Times New Roman"/>
        </w:rPr>
        <w:fldChar w:fldCharType="begin">
          <w:fldData xml:space="preserve">PEVuZE5vdGU+PENpdGU+PEF1dGhvcj5NYXN1ZGE8L0F1dGhvcj48WWVhcj4yMDEyPC9ZZWFyPjxS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</w:fldData>
        </w:fldChar>
      </w:r>
      <w:r w:rsidR="00D75B13" w:rsidRPr="00BE0029">
        <w:rPr>
          <w:rFonts w:ascii="Times New Roman" w:hAnsi="Times New Roman" w:cs="Times New Roman"/>
        </w:rPr>
        <w:instrText xml:space="preserve"> ADDIN EN.CITE.DATA </w:instrText>
      </w:r>
      <w:r w:rsidR="00D75B13" w:rsidRPr="00BE0029">
        <w:rPr>
          <w:rFonts w:ascii="Times New Roman" w:hAnsi="Times New Roman" w:cs="Times New Roman"/>
        </w:rPr>
      </w:r>
      <w:r w:rsidR="00D75B13"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31</w:t>
      </w:r>
      <w:r w:rsidRPr="00BE0029">
        <w:rPr>
          <w:rFonts w:ascii="Times New Roman" w:hAnsi="Times New Roman" w:cs="Times New Roman"/>
        </w:rPr>
        <w:fldChar w:fldCharType="end"/>
      </w:r>
      <w:r w:rsidRPr="00BE0029">
        <w:rPr>
          <w:rFonts w:ascii="Times New Roman" w:hAnsi="Times New Roman" w:cs="Times New Roman"/>
        </w:rPr>
        <w:t>. However, its management still remains controversial</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&lt;EndNote&gt;&lt;Cite&gt;&lt;Author&gt;Palareti&lt;/Author&gt;&lt;Year&gt;2014&lt;/Year&gt;&lt;RecNum&gt;824&lt;/RecNum&gt;&lt;DisplayText&gt;&lt;style face="superscript"&gt;32&lt;/style&gt;&lt;/DisplayText&gt;&lt;record&gt;&lt;rec-number&gt;824&lt;/rec-number&gt;&lt;foreign-keys&gt;&lt;key app="EN" db-id="ta20zxxdys2tvie9pddpreaxpv55txwxsw5d" timestamp="1439400953"&gt;824&lt;/key&gt;&lt;/foreign-keys&gt;&lt;ref-type name="Journal Article"&gt;17&lt;/ref-type&gt;&lt;contributors&gt;&lt;authors&gt;&lt;author&gt;Palareti, Gualtiero&lt;/author&gt;&lt;/authors&gt;&lt;/contributors&gt;&lt;titles&gt;&lt;title&gt;How I treat isolated distal deep vein thrombosis (IDDVT)&lt;/title&gt;&lt;secondary-title&gt;Blood&lt;/secondary-title&gt;&lt;/titles&gt;&lt;periodical&gt;&lt;full-title&gt;Blood&lt;/full-title&gt;&lt;abbr-1&gt;Blood&lt;/abbr-1&gt;&lt;/periodical&gt;&lt;pages&gt;1802- 1809&lt;/pages&gt;&lt;volume&gt;123&lt;/volume&gt;&lt;number&gt;12&lt;/number&gt;&lt;dates&gt;&lt;year&gt;2014&lt;/year&gt;&lt;/dates&gt;&lt;urls&gt;&lt;related-urls&gt;&lt;url&gt;http://www.bloodjournal.org/content/bloodjournal/123/12/1802.full.pdf&lt;/url&gt;&lt;/related-urls&gt;&lt;/urls&gt;&lt;electronic-resource-num&gt;http://dx.doi.org/10.1182/blood-2013-10-512616&lt;/electronic-resource-num&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32</w:t>
      </w:r>
      <w:r w:rsidRPr="00BE0029">
        <w:rPr>
          <w:rFonts w:ascii="Times New Roman" w:hAnsi="Times New Roman" w:cs="Times New Roman"/>
        </w:rPr>
        <w:fldChar w:fldCharType="end"/>
      </w:r>
      <w:r w:rsidRPr="00BE0029">
        <w:rPr>
          <w:rFonts w:ascii="Times New Roman" w:hAnsi="Times New Roman" w:cs="Times New Roman"/>
        </w:rPr>
        <w:t>.</w:t>
      </w:r>
    </w:p>
    <w:p w14:paraId="146F1428" w14:textId="77777777" w:rsidR="00A552C3" w:rsidRPr="00BE0029" w:rsidRDefault="00A552C3" w:rsidP="00431595">
      <w:pPr>
        <w:spacing w:line="480" w:lineRule="auto"/>
        <w:jc w:val="both"/>
        <w:rPr>
          <w:rFonts w:ascii="Times New Roman" w:hAnsi="Times New Roman" w:cs="Times New Roman"/>
        </w:rPr>
      </w:pPr>
    </w:p>
    <w:p w14:paraId="04650020" w14:textId="48B67C57"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Ascending phlebography is considered the gold standard diagnostic test for DVT, but is expensive, not easily available, technically challenging and associated with contrast reactions. It still had a high technical failure rate (25.6-45.9%)</w:t>
      </w:r>
      <w:r w:rsidRPr="00BE0029">
        <w:rPr>
          <w:rFonts w:ascii="Times New Roman" w:hAnsi="Times New Roman" w:cs="Times New Roman"/>
        </w:rPr>
        <w:fldChar w:fldCharType="begin">
          <w:fldData xml:space="preserve">PEVuZE5vdGU+PENpdGU+PEF1dGhvcj5Fcmlrc3NvbjwvQXV0aG9yPjxZZWFyPjIwMDc8L1llYXI+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</w:fldData>
        </w:fldChar>
      </w:r>
      <w:r w:rsidR="00D75B13" w:rsidRPr="00BE0029">
        <w:rPr>
          <w:rFonts w:ascii="Times New Roman" w:hAnsi="Times New Roman" w:cs="Times New Roman"/>
        </w:rPr>
        <w:instrText xml:space="preserve"> ADDIN EN.CITE </w:instrText>
      </w:r>
      <w:r w:rsidR="00D75B13" w:rsidRPr="00BE0029">
        <w:rPr>
          <w:rFonts w:ascii="Times New Roman" w:hAnsi="Times New Roman" w:cs="Times New Roman"/>
        </w:rPr>
        <w:fldChar w:fldCharType="begin">
          <w:fldData xml:space="preserve">PEVuZE5vdGU+PENpdGU+PEF1dGhvcj5Fcmlrc3NvbjwvQXV0aG9yPjxZZWFyPjIwMDc8L1llYXI+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</w:fldData>
        </w:fldChar>
      </w:r>
      <w:r w:rsidR="00D75B13" w:rsidRPr="00BE0029">
        <w:rPr>
          <w:rFonts w:ascii="Times New Roman" w:hAnsi="Times New Roman" w:cs="Times New Roman"/>
        </w:rPr>
        <w:instrText xml:space="preserve"> ADDIN EN.CITE.DATA </w:instrText>
      </w:r>
      <w:r w:rsidR="00D75B13" w:rsidRPr="00BE0029">
        <w:rPr>
          <w:rFonts w:ascii="Times New Roman" w:hAnsi="Times New Roman" w:cs="Times New Roman"/>
        </w:rPr>
      </w:r>
      <w:r w:rsidR="00D75B13"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33-35</w:t>
      </w:r>
      <w:r w:rsidRPr="00BE0029">
        <w:rPr>
          <w:rFonts w:ascii="Times New Roman" w:hAnsi="Times New Roman" w:cs="Times New Roman"/>
        </w:rPr>
        <w:fldChar w:fldCharType="end"/>
      </w:r>
      <w:r w:rsidRPr="00BE0029">
        <w:rPr>
          <w:rFonts w:ascii="Times New Roman" w:hAnsi="Times New Roman" w:cs="Times New Roman"/>
        </w:rPr>
        <w:t xml:space="preserve"> when used as the diagnostic test in the recent large </w:t>
      </w:r>
      <w:proofErr w:type="spellStart"/>
      <w:r w:rsidRPr="00BE0029">
        <w:rPr>
          <w:rFonts w:ascii="Times New Roman" w:hAnsi="Times New Roman" w:cs="Times New Roman"/>
        </w:rPr>
        <w:t>multicenter</w:t>
      </w:r>
      <w:proofErr w:type="spellEnd"/>
      <w:r w:rsidRPr="00BE0029">
        <w:rPr>
          <w:rFonts w:ascii="Times New Roman" w:hAnsi="Times New Roman" w:cs="Times New Roman"/>
        </w:rPr>
        <w:t xml:space="preserve"> trials on </w:t>
      </w:r>
      <w:r w:rsidR="009C0A61" w:rsidRPr="00BE0029">
        <w:rPr>
          <w:rFonts w:ascii="Times New Roman" w:hAnsi="Times New Roman" w:cs="Times New Roman"/>
        </w:rPr>
        <w:t>NOACs</w:t>
      </w:r>
      <w:r w:rsidRPr="00BE0029">
        <w:rPr>
          <w:rFonts w:ascii="Times New Roman" w:hAnsi="Times New Roman" w:cs="Times New Roman"/>
        </w:rPr>
        <w:t xml:space="preserve">. Compression </w:t>
      </w:r>
      <w:proofErr w:type="spellStart"/>
      <w:r w:rsidRPr="00BE0029">
        <w:rPr>
          <w:rFonts w:ascii="Times New Roman" w:hAnsi="Times New Roman" w:cs="Times New Roman"/>
        </w:rPr>
        <w:t>ultrasonograpy</w:t>
      </w:r>
      <w:proofErr w:type="spellEnd"/>
      <w:r w:rsidRPr="00BE0029">
        <w:rPr>
          <w:rFonts w:ascii="Times New Roman" w:hAnsi="Times New Roman" w:cs="Times New Roman"/>
        </w:rPr>
        <w:t xml:space="preserve"> is widely used in clinical practice and has a sensitivity and specificity of 98% and 95% respectively for detecting symptomatic proximal DVT. However, it is operator dependent, requires a cooperative patient and is poor at detecting distal DVT (sensitivity 70%)</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&lt;EndNote&gt;&lt;Cite&gt;&lt;Author&gt;Kearon&lt;/Author&gt;&lt;Year&gt;1998&lt;/Year&gt;&lt;RecNum&gt;810&lt;/RecNum&gt;&lt;DisplayText&gt;&lt;style face="superscript"&gt;36&lt;/style&gt;&lt;/DisplayText&gt;&lt;record&gt;&lt;rec-number&gt;810&lt;/rec-number&gt;&lt;foreign-keys&gt;&lt;key app="EN" db-id="ta20zxxdys2tvie9pddpreaxpv55txwxsw5d" timestamp="1438524406"&gt;810&lt;/key&gt;&lt;/foreign-keys&gt;&lt;ref-type name="Journal Article"&gt;17&lt;/ref-type&gt;&lt;contributors&gt;&lt;authors&gt;&lt;author&gt;Kearon, C.&lt;/author&gt;&lt;author&gt;Julian, J. A.&lt;/author&gt;&lt;author&gt;Newman, T. E.&lt;/author&gt;&lt;author&gt;Ginsberg, J. S.&lt;/author&gt;&lt;/authors&gt;&lt;/contributors&gt;&lt;titles&gt;&lt;title&gt;Noninvasive diagnosis of deep venous thrombosis. McMaster Diagnostic Imaging Practice Guidelines Initiative&lt;/title&gt;&lt;secondary-title&gt;Ann Intern Med&lt;/secondary-title&gt;&lt;/titles&gt;&lt;periodical&gt;&lt;full-title&gt;Ann Intern Med&lt;/full-title&gt;&lt;abbr-1&gt;Annals of internal medicine&lt;/abbr-1&gt;&lt;/periodical&gt;&lt;pages&gt;663-77&lt;/pages&gt;&lt;volume&gt;128&lt;/volume&gt;&lt;number&gt;8&lt;/number&gt;&lt;keywords&gt;&lt;keyword&gt;Algorithms&lt;/keyword&gt;&lt;keyword&gt;Blood Coagulation Tests&lt;/keyword&gt;&lt;keyword&gt;Evidence-Based Medicine&lt;/keyword&gt;&lt;keyword&gt;Female&lt;/keyword&gt;&lt;keyword&gt;Humans&lt;/keyword&gt;&lt;keyword&gt;Plethysmography, Impedance&lt;/keyword&gt;&lt;keyword&gt;Pregnancy&lt;/keyword&gt;&lt;keyword&gt;Pregnancy Complications, Hematologic/diagnosis/radionuclide&lt;/keyword&gt;&lt;keyword&gt;imaging/ultrasonography&lt;/keyword&gt;&lt;keyword&gt;Recurrence&lt;/keyword&gt;&lt;keyword&gt;Sensitivity and Specificity&lt;/keyword&gt;&lt;keyword&gt;Thrombophlebitis/*diagnosis/radionuclide imaging/ultrasonography&lt;/keyword&gt;&lt;/keywords&gt;&lt;dates&gt;&lt;year&gt;1998&lt;/year&gt;&lt;pub-dates&gt;&lt;date&gt;Apr 15&lt;/date&gt;&lt;/pub-dates&gt;&lt;/dates&gt;&lt;isbn&gt;0003-4819 (Print)&amp;#xD;0003-4819 (Linking)&lt;/isbn&gt;&lt;accession-num&gt;9537941&lt;/accession-num&gt;&lt;urls&gt;&lt;related-urls&gt;&lt;url&gt;http://www.ncbi.nlm.nih.gov/pubmed/9537941&lt;/url&gt;&lt;url&gt;http://annals.org/article.aspx?articleid=711330&lt;/url&gt;&lt;/related-urls&gt;&lt;/urls&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36</w:t>
      </w:r>
      <w:r w:rsidRPr="00BE0029">
        <w:rPr>
          <w:rFonts w:ascii="Times New Roman" w:hAnsi="Times New Roman" w:cs="Times New Roman"/>
        </w:rPr>
        <w:fldChar w:fldCharType="end"/>
      </w:r>
      <w:r w:rsidRPr="00BE0029">
        <w:rPr>
          <w:rFonts w:ascii="Times New Roman" w:hAnsi="Times New Roman" w:cs="Times New Roman"/>
        </w:rPr>
        <w:t>.</w:t>
      </w:r>
    </w:p>
    <w:p w14:paraId="653BE503" w14:textId="77777777" w:rsidR="00A552C3" w:rsidRPr="00BE0029" w:rsidRDefault="00A552C3" w:rsidP="00431595">
      <w:pPr>
        <w:spacing w:line="480" w:lineRule="auto"/>
        <w:jc w:val="both"/>
        <w:rPr>
          <w:rFonts w:ascii="Times New Roman" w:hAnsi="Times New Roman" w:cs="Times New Roman"/>
        </w:rPr>
      </w:pPr>
    </w:p>
    <w:p w14:paraId="45CD8725" w14:textId="145A5776"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lastRenderedPageBreak/>
        <w:t xml:space="preserve">Pulmonary perfusion </w:t>
      </w:r>
      <w:proofErr w:type="spellStart"/>
      <w:r w:rsidRPr="00BE0029">
        <w:rPr>
          <w:rFonts w:ascii="Times New Roman" w:hAnsi="Times New Roman" w:cs="Times New Roman"/>
        </w:rPr>
        <w:t>scintigraphy</w:t>
      </w:r>
      <w:proofErr w:type="spellEnd"/>
      <w:r w:rsidRPr="00BE0029">
        <w:rPr>
          <w:rFonts w:ascii="Times New Roman" w:hAnsi="Times New Roman" w:cs="Times New Roman"/>
        </w:rPr>
        <w:t>, used as the diagnostic test for pulmonary embolism, has largely been replaced by CTPA as the gold standard for diagnosis of PE, due to high sensitivity and accessibility</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&lt;EndNote&gt;&lt;Cite&gt;&lt;Author&gt;Le Gal&lt;/Author&gt;&lt;Year&gt;2015&lt;/Year&gt;&lt;RecNum&gt;811&lt;/RecNum&gt;&lt;DisplayText&gt;&lt;style face="superscript"&gt;37&lt;/style&gt;&lt;/DisplayText&gt;&lt;record&gt;&lt;rec-number&gt;811&lt;/rec-number&gt;&lt;foreign-keys&gt;&lt;key app="EN" db-id="ta20zxxdys2tvie9pddpreaxpv55txwxsw5d" timestamp="1438530652"&gt;811&lt;/key&gt;&lt;/foreign-keys&gt;&lt;ref-type name="Journal Article"&gt;17&lt;/ref-type&gt;&lt;contributors&gt;&lt;authors&gt;&lt;author&gt;Le Gal, G.&lt;/author&gt;&lt;author&gt;Righini, M.&lt;/author&gt;&lt;/authors&gt;&lt;/contributors&gt;&lt;auth-address&gt;Department of Medicine and Ottawa Hospital Research Institute, University of Ottawa, Ottawa, ON, Canada.&amp;#xD;Department of Internal Medicine, EA 3878 and CIC 1412, Universite de Brest, Brest, France.&amp;#xD;Division of Angiology and Hemostasis, Geneva University Hospital and Faculty of Medicine, Geneva, Switzerland.&lt;/auth-address&gt;&lt;titles&gt;&lt;title&gt;Controversies in the diagnosis of venous thromboembolism&lt;/title&gt;&lt;secondary-title&gt;J Thromb Haemost&lt;/secondary-title&gt;&lt;/titles&gt;&lt;periodical&gt;&lt;full-title&gt;J Thromb Haemost&lt;/full-title&gt;&lt;abbr-1&gt;Journal of thrombosis and haemostasis : JTH&lt;/abbr-1&gt;&lt;/periodical&gt;&lt;pages&gt;S259-65&lt;/pages&gt;&lt;volume&gt;13 Suppl 1&lt;/volume&gt;&lt;keywords&gt;&lt;keyword&gt;deep vein thrombosis&lt;/keyword&gt;&lt;keyword&gt;diagnosis&lt;/keyword&gt;&lt;keyword&gt;outcome assessment&lt;/keyword&gt;&lt;keyword&gt;pulmonary embolism&lt;/keyword&gt;&lt;keyword&gt;sensitivity and specificity&lt;/keyword&gt;&lt;/keywords&gt;&lt;dates&gt;&lt;year&gt;2015&lt;/year&gt;&lt;pub-dates&gt;&lt;date&gt;Jun&lt;/date&gt;&lt;/pub-dates&gt;&lt;/dates&gt;&lt;isbn&gt;1538-7836 (Electronic)&amp;#xD;1538-7836 (Linking)&lt;/isbn&gt;&lt;accession-num&gt;26149033&lt;/accession-num&gt;&lt;urls&gt;&lt;related-urls&gt;&lt;url&gt;http://www.ncbi.nlm.nih.gov/pubmed/26149033&lt;/url&gt;&lt;url&gt;http://onlinelibrary.wiley.com/store/10.1111/jth.12937/asset/jth12937.pdf?v=1&amp;amp;t=icvpynye&amp;amp;s=3fe6e29d4b68a7000c9a4e3a3188b87048932dca&lt;/url&gt;&lt;/related-urls&gt;&lt;/urls&gt;&lt;electronic-resource-num&gt;10.1111/jth.12937&lt;/electronic-resource-num&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37</w:t>
      </w:r>
      <w:r w:rsidRPr="00BE0029">
        <w:rPr>
          <w:rFonts w:ascii="Times New Roman" w:hAnsi="Times New Roman" w:cs="Times New Roman"/>
        </w:rPr>
        <w:fldChar w:fldCharType="end"/>
      </w:r>
      <w:r w:rsidRPr="00BE0029">
        <w:rPr>
          <w:rFonts w:ascii="Times New Roman" w:hAnsi="Times New Roman" w:cs="Times New Roman"/>
        </w:rPr>
        <w:t>.</w:t>
      </w:r>
    </w:p>
    <w:p w14:paraId="78C67539" w14:textId="77777777" w:rsidR="00A552C3" w:rsidRPr="00BE0029" w:rsidRDefault="00A552C3" w:rsidP="00431595">
      <w:pPr>
        <w:spacing w:line="480" w:lineRule="auto"/>
        <w:jc w:val="both"/>
        <w:rPr>
          <w:rFonts w:ascii="Times New Roman" w:hAnsi="Times New Roman" w:cs="Times New Roman"/>
        </w:rPr>
      </w:pPr>
    </w:p>
    <w:p w14:paraId="708C034A" w14:textId="074E2BD7"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Surgery is a significant risk factor for the development of VTE, with patient and procedure related risk factors. Age, body mass index, and previous history of deep vein thrombosis warrant special caution for VTE prophylaxis. Surgical factors such as duration of surgery, sepsis, malignancy, prolonged ventilation and poor mobility are additional risk factors of VTE</w:t>
      </w:r>
      <w:r w:rsidRPr="00BE0029">
        <w:rPr>
          <w:rFonts w:ascii="Times New Roman" w:hAnsi="Times New Roman" w:cs="Times New Roman"/>
        </w:rPr>
        <w:fldChar w:fldCharType="begin">
          <w:fldData xml:space="preserve">PEVuZE5vdGU+PENpdGU+PEF1dGhvcj5LaW1tZWxsPC9BdXRob3I+PFllYXI+MjAxNDwvWWVhcj48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==
</w:fldData>
        </w:fldChar>
      </w:r>
      <w:r w:rsidR="00D75B13" w:rsidRPr="00BE0029">
        <w:rPr>
          <w:rFonts w:ascii="Times New Roman" w:hAnsi="Times New Roman" w:cs="Times New Roman"/>
        </w:rPr>
        <w:instrText xml:space="preserve"> ADDIN EN.CITE </w:instrText>
      </w:r>
      <w:r w:rsidR="00D75B13" w:rsidRPr="00BE0029">
        <w:rPr>
          <w:rFonts w:ascii="Times New Roman" w:hAnsi="Times New Roman" w:cs="Times New Roman"/>
        </w:rPr>
        <w:fldChar w:fldCharType="begin">
          <w:fldData xml:space="preserve">PEVuZE5vdGU+PENpdGU+PEF1dGhvcj5LaW1tZWxsPC9BdXRob3I+PFllYXI+MjAxNDwvWWVhcj48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==
</w:fldData>
        </w:fldChar>
      </w:r>
      <w:r w:rsidR="00D75B13" w:rsidRPr="00BE0029">
        <w:rPr>
          <w:rFonts w:ascii="Times New Roman" w:hAnsi="Times New Roman" w:cs="Times New Roman"/>
        </w:rPr>
        <w:instrText xml:space="preserve"> ADDIN EN.CITE.DATA </w:instrText>
      </w:r>
      <w:r w:rsidR="00D75B13" w:rsidRPr="00BE0029">
        <w:rPr>
          <w:rFonts w:ascii="Times New Roman" w:hAnsi="Times New Roman" w:cs="Times New Roman"/>
        </w:rPr>
      </w:r>
      <w:r w:rsidR="00D75B13"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38</w:t>
      </w:r>
      <w:r w:rsidRPr="00BE0029">
        <w:rPr>
          <w:rFonts w:ascii="Times New Roman" w:hAnsi="Times New Roman" w:cs="Times New Roman"/>
        </w:rPr>
        <w:fldChar w:fldCharType="end"/>
      </w:r>
      <w:r w:rsidRPr="00BE0029">
        <w:rPr>
          <w:rFonts w:ascii="Times New Roman" w:hAnsi="Times New Roman" w:cs="Times New Roman"/>
        </w:rPr>
        <w:t>. Trials have demonstrated that induction of anaesthesia causes a reduction in venous velocity</w:t>
      </w:r>
      <w:r w:rsidRPr="00BE0029">
        <w:rPr>
          <w:rFonts w:ascii="Times New Roman" w:hAnsi="Times New Roman" w:cs="Times New Roman"/>
        </w:rPr>
        <w:fldChar w:fldCharType="begin">
          <w:fldData xml:space="preserve">PEVuZE5vdGU+PENpdGU+PEF1dGhvcj5Eb3JhbjwvQXV0aG9yPjxZZWFyPjE5NjQ8L1llYXI+PFJl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==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PEVuZE5vdGU+PENpdGU+PEF1dGhvcj5Eb3JhbjwvQXV0aG9yPjxZZWFyPjE5NjQ8L1llYXI+PFJl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==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16, 28</w:t>
      </w:r>
      <w:r w:rsidRPr="00BE0029">
        <w:rPr>
          <w:rFonts w:ascii="Times New Roman" w:hAnsi="Times New Roman" w:cs="Times New Roman"/>
        </w:rPr>
        <w:fldChar w:fldCharType="end"/>
      </w:r>
      <w:r w:rsidRPr="00BE0029">
        <w:rPr>
          <w:rFonts w:ascii="Times New Roman" w:hAnsi="Times New Roman" w:cs="Times New Roman"/>
        </w:rPr>
        <w:t>.</w:t>
      </w:r>
      <w:r w:rsidR="00AB57AE" w:rsidRPr="00BE0029">
        <w:rPr>
          <w:rFonts w:ascii="Times New Roman" w:hAnsi="Times New Roman" w:cs="Times New Roman"/>
        </w:rPr>
        <w:t xml:space="preserve"> </w:t>
      </w:r>
      <w:r w:rsidRPr="00BE0029">
        <w:rPr>
          <w:rFonts w:ascii="Times New Roman" w:hAnsi="Times New Roman" w:cs="Times New Roman"/>
        </w:rPr>
        <w:t xml:space="preserve">Laparoscopic surgery, in particular, has detrimental effects on venous </w:t>
      </w:r>
      <w:proofErr w:type="spellStart"/>
      <w:r w:rsidRPr="00BE0029">
        <w:rPr>
          <w:rFonts w:ascii="Times New Roman" w:hAnsi="Times New Roman" w:cs="Times New Roman"/>
        </w:rPr>
        <w:t>haemodynamics</w:t>
      </w:r>
      <w:proofErr w:type="spellEnd"/>
      <w:r w:rsidRPr="00BE0029">
        <w:rPr>
          <w:rFonts w:ascii="Times New Roman" w:hAnsi="Times New Roman" w:cs="Times New Roman"/>
        </w:rPr>
        <w:t xml:space="preserve"> as demonstrated by Jorgensen et al</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&lt;EndNote&gt;&lt;Cite&gt;&lt;Author&gt;Jorgensen&lt;/Author&gt;&lt;Year&gt;1994&lt;/Year&gt;&lt;RecNum&gt;123&lt;/RecNum&gt;&lt;DisplayText&gt;&lt;style face="superscript"&gt;13&lt;/style&gt;&lt;/DisplayText&gt;&lt;record&gt;&lt;rec-number&gt;123&lt;/rec-number&gt;&lt;foreign-keys&gt;&lt;key app="EN" db-id="edx9feafp0trs4eps52vftzddsdxrww0f5sa" timestamp="1416939181"&gt;123&lt;/key&gt;&lt;/foreign-keys&gt;&lt;ref-type name="Journal Article"&gt;17&lt;/ref-type&gt;&lt;contributors&gt;&lt;authors&gt;&lt;author&gt;Jorgensen, J. O.&lt;/author&gt;&lt;author&gt;Lalak, N. J.&lt;/author&gt;&lt;author&gt;North, L.&lt;/author&gt;&lt;author&gt;Hanel, K.&lt;/author&gt;&lt;author&gt;Hunt, D. R.&lt;/author&gt;&lt;author&gt;Morris, D. L.&lt;/author&gt;&lt;/authors&gt;&lt;/contributors&gt;&lt;auth-address&gt;Department of Surgery, St. George Hospital, Sydney, New South Wales, Australia.&lt;/auth-address&gt;&lt;titles&gt;&lt;title&gt;Venous stasis during laparoscopic cholecystectomy&lt;/title&gt;&lt;secondary-title&gt;Surg Laparosc Endosc&lt;/secondary-title&gt;&lt;alt-title&gt;Surgical laparoscopy &amp;amp; endoscopy&lt;/alt-title&gt;&lt;/titles&gt;&lt;periodical&gt;&lt;full-title&gt;Surg Laparosc Endosc&lt;/full-title&gt;&lt;abbr-1&gt;Surgical laparoscopy &amp;amp; endoscopy&lt;/abbr-1&gt;&lt;/periodical&gt;&lt;alt-periodical&gt;&lt;full-title&gt;Surg Laparosc Endosc&lt;/full-title&gt;&lt;abbr-1&gt;Surgical laparoscopy &amp;amp; endoscopy&lt;/abbr-1&gt;&lt;/alt-periodical&gt;&lt;pages&gt;128-33&lt;/pages&gt;&lt;volume&gt;4&lt;/volume&gt;&lt;number&gt;2&lt;/number&gt;&lt;keywords&gt;&lt;keyword&gt;Adult&lt;/keyword&gt;&lt;keyword&gt;Blood Flow Velocity/physiology&lt;/keyword&gt;&lt;keyword&gt;Cholecystectomy, Laparoscopic/*adverse effects&lt;/keyword&gt;&lt;keyword&gt;Female&lt;/keyword&gt;&lt;keyword&gt;Femoral Vein/physiology&lt;/keyword&gt;&lt;keyword&gt;Humans&lt;/keyword&gt;&lt;keyword&gt;Insufflation/adverse effects&lt;/keyword&gt;&lt;keyword&gt;Leg/blood supply&lt;/keyword&gt;&lt;keyword&gt;Male&lt;/keyword&gt;&lt;keyword&gt;Middle Aged&lt;/keyword&gt;&lt;keyword&gt;Pneumoperitoneum, Artificial/adverse effects&lt;/keyword&gt;&lt;keyword&gt;Pressure&lt;/keyword&gt;&lt;keyword&gt;Thrombophlebitis/etiology&lt;/keyword&gt;&lt;keyword&gt;Venous Insufficiency/*etiology&lt;/keyword&gt;&lt;/keywords&gt;&lt;dates&gt;&lt;year&gt;1994&lt;/year&gt;&lt;pub-dates&gt;&lt;date&gt;Apr&lt;/date&gt;&lt;/pub-dates&gt;&lt;/dates&gt;&lt;isbn&gt;1051-7200 (Print)&amp;#xD;1051-7200 (Linking)&lt;/isbn&gt;&lt;accession-num&gt;8180764&lt;/accession-num&gt;&lt;urls&gt;&lt;related-urls&gt;&lt;url&gt;http://www.ncbi.nlm.nih.gov/pubmed/8180764&lt;/url&gt;&lt;/related-urls&gt;&lt;/urls&gt;&lt;/record&gt;&lt;/Cite&gt;&lt;/EndNote&gt;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13</w:t>
      </w:r>
      <w:r w:rsidRPr="00BE0029">
        <w:rPr>
          <w:rFonts w:ascii="Times New Roman" w:hAnsi="Times New Roman" w:cs="Times New Roman"/>
        </w:rPr>
        <w:fldChar w:fldCharType="end"/>
      </w:r>
      <w:r w:rsidRPr="00BE0029">
        <w:rPr>
          <w:rFonts w:ascii="Times New Roman" w:hAnsi="Times New Roman" w:cs="Times New Roman"/>
        </w:rPr>
        <w:t>.</w:t>
      </w:r>
    </w:p>
    <w:p w14:paraId="46672A30" w14:textId="77777777" w:rsidR="00A552C3" w:rsidRPr="00BE0029" w:rsidRDefault="00A552C3" w:rsidP="00431595">
      <w:pPr>
        <w:spacing w:line="480" w:lineRule="auto"/>
        <w:jc w:val="both"/>
        <w:rPr>
          <w:rFonts w:ascii="Times New Roman" w:hAnsi="Times New Roman" w:cs="Times New Roman"/>
        </w:rPr>
      </w:pPr>
    </w:p>
    <w:p w14:paraId="33FD57B4" w14:textId="506F06B8"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Several trials have shown that the risk of DVT was highest in the immediate post-operative period, and diminishes with increasing mobility</w:t>
      </w:r>
      <w:r w:rsidRPr="00BE0029">
        <w:rPr>
          <w:rFonts w:ascii="Times New Roman" w:hAnsi="Times New Roman" w:cs="Times New Roman"/>
        </w:rPr>
        <w:fldChar w:fldCharType="begin">
          <w:fldData xml:space="preserve">PEVuZE5vdGU+PENpdGU+PEF1dGhvcj5OaWNvbGFpZGVzPC9BdXRob3I+PFllYXI+MTk3MjwvWWVh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</w:fldData>
        </w:fldChar>
      </w:r>
      <w:r w:rsidR="007471FC" w:rsidRPr="00BE0029">
        <w:rPr>
          <w:rFonts w:ascii="Times New Roman" w:hAnsi="Times New Roman" w:cs="Times New Roman"/>
        </w:rPr>
        <w:instrText xml:space="preserve"> ADDIN EN.CITE </w:instrText>
      </w:r>
      <w:r w:rsidR="007471FC" w:rsidRPr="00BE0029">
        <w:rPr>
          <w:rFonts w:ascii="Times New Roman" w:hAnsi="Times New Roman" w:cs="Times New Roman"/>
        </w:rPr>
        <w:fldChar w:fldCharType="begin">
          <w:fldData xml:space="preserve">PEVuZE5vdGU+PENpdGU+PEF1dGhvcj5OaWNvbGFpZGVzPC9BdXRob3I+PFllYXI+MTk3MjwvWWVh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</w:fldData>
        </w:fldChar>
      </w:r>
      <w:r w:rsidR="007471FC" w:rsidRPr="00BE0029">
        <w:rPr>
          <w:rFonts w:ascii="Times New Roman" w:hAnsi="Times New Roman" w:cs="Times New Roman"/>
        </w:rPr>
        <w:instrText xml:space="preserve"> ADDIN EN.CITE.DATA </w:instrText>
      </w:r>
      <w:r w:rsidR="007471FC" w:rsidRPr="00BE0029">
        <w:rPr>
          <w:rFonts w:ascii="Times New Roman" w:hAnsi="Times New Roman" w:cs="Times New Roman"/>
        </w:rPr>
      </w:r>
      <w:r w:rsidR="007471FC"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6, 23, 28</w:t>
      </w:r>
      <w:r w:rsidRPr="00BE0029">
        <w:rPr>
          <w:rFonts w:ascii="Times New Roman" w:hAnsi="Times New Roman" w:cs="Times New Roman"/>
        </w:rPr>
        <w:fldChar w:fldCharType="end"/>
      </w:r>
      <w:r w:rsidRPr="00BE0029">
        <w:rPr>
          <w:rFonts w:ascii="Times New Roman" w:hAnsi="Times New Roman" w:cs="Times New Roman"/>
        </w:rPr>
        <w:t xml:space="preserve">. Therefore, although NMES was only administered </w:t>
      </w:r>
      <w:proofErr w:type="spellStart"/>
      <w:r w:rsidRPr="00BE0029">
        <w:rPr>
          <w:rFonts w:ascii="Times New Roman" w:hAnsi="Times New Roman" w:cs="Times New Roman"/>
        </w:rPr>
        <w:t>intraoperatively</w:t>
      </w:r>
      <w:proofErr w:type="spellEnd"/>
      <w:r w:rsidRPr="00BE0029">
        <w:rPr>
          <w:rFonts w:ascii="Times New Roman" w:hAnsi="Times New Roman" w:cs="Times New Roman"/>
        </w:rPr>
        <w:t xml:space="preserve"> in the older trials, this is the period when patients are at greatest risk.</w:t>
      </w:r>
    </w:p>
    <w:p w14:paraId="191A7187" w14:textId="77777777" w:rsidR="00A552C3" w:rsidRPr="00BE0029" w:rsidRDefault="00A552C3" w:rsidP="00431595">
      <w:pPr>
        <w:spacing w:line="480" w:lineRule="auto"/>
        <w:jc w:val="both"/>
        <w:rPr>
          <w:rFonts w:ascii="Times New Roman" w:hAnsi="Times New Roman" w:cs="Times New Roman"/>
        </w:rPr>
      </w:pPr>
    </w:p>
    <w:p w14:paraId="6815DB63" w14:textId="3BA4BD3D"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Current pharmacological thromboprophylaxis methods reduce the risk of VTE by approximately 60%</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&lt;EndNote&gt;&lt;Cite&gt;&lt;Author&gt;Agnelli&lt;/Author&gt;&lt;Year&gt;2004&lt;/Year&gt;&lt;RecNum&gt;662&lt;/RecNum&gt;&lt;DisplayText&gt;&lt;style face="superscript"&gt;39&lt;/style&gt;&lt;/DisplayText&gt;&lt;record&gt;&lt;rec-number&gt;662&lt;/rec-number&gt;&lt;foreign-keys&gt;&lt;key app="EN" db-id="ta20zxxdys2tvie9pddpreaxpv55txwxsw5d" timestamp="1422704475"&gt;662&lt;/key&gt;&lt;/foreign-keys&gt;&lt;ref-type name="Journal Article"&gt;17&lt;/ref-type&gt;&lt;contributors&gt;&lt;authors&gt;&lt;author&gt;Agnelli, G.&lt;/author&gt;&lt;/authors&gt;&lt;/contributors&gt;&lt;auth-address&gt;Stroke Unit &amp;amp; Division of Cardiovascular Medicine, Department of Internal Medicine, University of Perugia, Italy. agnellig@unipg.it&lt;/auth-address&gt;&lt;titles&gt;&lt;title&gt;Prevention of venous thromboembolism in surgical patients&lt;/title&gt;&lt;secondary-title&gt;Circulation&lt;/secondary-title&gt;&lt;alt-title&gt;Circulation&lt;/alt-title&gt;&lt;/titles&gt;&lt;periodical&gt;&lt;full-title&gt;Circulation&lt;/full-title&gt;&lt;abbr-1&gt;Circulation&lt;/abbr-1&gt;&lt;/periodical&gt;&lt;alt-periodical&gt;&lt;full-title&gt;Circulation&lt;/full-title&gt;&lt;abbr-1&gt;Circulation&lt;/abbr-1&gt;&lt;/alt-periodical&gt;&lt;pages&gt;IV4-12&lt;/pages&gt;&lt;volume&gt;110&lt;/volume&gt;&lt;number&gt;24 Suppl 1&lt;/number&gt;&lt;keywords&gt;&lt;keyword&gt;Female&lt;/keyword&gt;&lt;keyword&gt;Gynecologic Surgical Procedures&lt;/keyword&gt;&lt;keyword&gt;Humans&lt;/keyword&gt;&lt;keyword&gt;Neurosurgical Procedures&lt;/keyword&gt;&lt;keyword&gt;Orthopedic Procedures&lt;/keyword&gt;&lt;keyword&gt;*Postoperative Complications&lt;/keyword&gt;&lt;keyword&gt;Pulmonary Embolism/etiology/*prevention &amp;amp; control&lt;/keyword&gt;&lt;keyword&gt;Spine/surgery&lt;/keyword&gt;&lt;keyword&gt;Urologic Surgical Procedures&lt;/keyword&gt;&lt;keyword&gt;Vascular Surgical Procedures&lt;/keyword&gt;&lt;keyword&gt;Venous Thrombosis/etiology/*prevention &amp;amp; control&lt;/keyword&gt;&lt;/keywords&gt;&lt;dates&gt;&lt;year&gt;2004&lt;/year&gt;&lt;pub-dates&gt;&lt;date&gt;Dec 14&lt;/date&gt;&lt;/pub-dates&gt;&lt;/dates&gt;&lt;isbn&gt;1524-4539 (Electronic)&amp;#xD;0009-7322 (Linking)&lt;/isbn&gt;&lt;accession-num&gt;15598646&lt;/accession-num&gt;&lt;urls&gt;&lt;related-urls&gt;&lt;url&gt;http://www.ncbi.nlm.nih.gov/pubmed/15598646&lt;/url&gt;&lt;url&gt;http://circ.ahajournals.org/content/110/24_suppl_1/IV-4.full.pdf&lt;/url&gt;&lt;/related-urls&gt;&lt;/urls&gt;&lt;electronic-resource-num&gt;10.1161/01.CIR.0000150639.98514.6c&lt;/electronic-resource-num&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39</w:t>
      </w:r>
      <w:r w:rsidRPr="00BE0029">
        <w:rPr>
          <w:rFonts w:ascii="Times New Roman" w:hAnsi="Times New Roman" w:cs="Times New Roman"/>
        </w:rPr>
        <w:fldChar w:fldCharType="end"/>
      </w:r>
      <w:r w:rsidRPr="00BE0029">
        <w:rPr>
          <w:rFonts w:ascii="Times New Roman" w:hAnsi="Times New Roman" w:cs="Times New Roman"/>
        </w:rPr>
        <w:t>. It is estimated to reduce the risk of developing a DVT from 0.30 to 0.08 in a high-risk surgical patients</w:t>
      </w:r>
      <w:r w:rsidRPr="00BE0029">
        <w:rPr>
          <w:rFonts w:ascii="Times New Roman" w:hAnsi="Times New Roman" w:cs="Times New Roman"/>
        </w:rPr>
        <w:fldChar w:fldCharType="begin">
          <w:fldData xml:space="preserve">PEVuZE5vdGU+PENpdGU+PEF1dGhvcj5Db2hlbjwvQXV0aG9yPjxZZWFyPjIwMDc8L1llYXI+PFJl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</w:fldData>
        </w:fldChar>
      </w:r>
      <w:r w:rsidR="00D75B13" w:rsidRPr="00BE0029">
        <w:rPr>
          <w:rFonts w:ascii="Times New Roman" w:hAnsi="Times New Roman" w:cs="Times New Roman"/>
        </w:rPr>
        <w:instrText xml:space="preserve"> ADDIN EN.CITE </w:instrText>
      </w:r>
      <w:r w:rsidR="00D75B13" w:rsidRPr="00BE0029">
        <w:rPr>
          <w:rFonts w:ascii="Times New Roman" w:hAnsi="Times New Roman" w:cs="Times New Roman"/>
        </w:rPr>
        <w:fldChar w:fldCharType="begin">
          <w:fldData xml:space="preserve">PEVuZE5vdGU+PENpdGU+PEF1dGhvcj5Db2hlbjwvQXV0aG9yPjxZZWFyPjIwMDc8L1llYXI+PFJl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</w:fldData>
        </w:fldChar>
      </w:r>
      <w:r w:rsidR="00D75B13" w:rsidRPr="00BE0029">
        <w:rPr>
          <w:rFonts w:ascii="Times New Roman" w:hAnsi="Times New Roman" w:cs="Times New Roman"/>
        </w:rPr>
        <w:instrText xml:space="preserve"> ADDIN EN.CITE.DATA </w:instrText>
      </w:r>
      <w:r w:rsidR="00D75B13" w:rsidRPr="00BE0029">
        <w:rPr>
          <w:rFonts w:ascii="Times New Roman" w:hAnsi="Times New Roman" w:cs="Times New Roman"/>
        </w:rPr>
      </w:r>
      <w:r w:rsidR="00D75B13"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40</w:t>
      </w:r>
      <w:r w:rsidRPr="00BE0029">
        <w:rPr>
          <w:rFonts w:ascii="Times New Roman" w:hAnsi="Times New Roman" w:cs="Times New Roman"/>
        </w:rPr>
        <w:fldChar w:fldCharType="end"/>
      </w:r>
      <w:r w:rsidRPr="00BE0029">
        <w:rPr>
          <w:rFonts w:ascii="Times New Roman" w:hAnsi="Times New Roman" w:cs="Times New Roman"/>
        </w:rPr>
        <w:t>. In cardiac surgery, the incidence of DVT on routine screening is 13% despite aggressive pharmacological thromboprophylaxis</w:t>
      </w:r>
      <w:r w:rsidRPr="00BE0029">
        <w:rPr>
          <w:rFonts w:ascii="Times New Roman" w:hAnsi="Times New Roman" w:cs="Times New Roman"/>
        </w:rPr>
        <w:fldChar w:fldCharType="begin"/>
      </w:r>
      <w:r w:rsidR="00D75B13" w:rsidRPr="00BE0029">
        <w:rPr>
          <w:rFonts w:ascii="Times New Roman" w:hAnsi="Times New Roman" w:cs="Times New Roman"/>
        </w:rPr>
        <w:instrText xml:space="preserve"> ADDIN EN.CITE &lt;EndNote&gt;&lt;Cite&gt;&lt;Author&gt;Schwann&lt;/Author&gt;&lt;Year&gt;2010&lt;/Year&gt;&lt;RecNum&gt;815&lt;/RecNum&gt;&lt;DisplayText&gt;&lt;style face="superscript"&gt;41&lt;/style&gt;&lt;/DisplayText&gt;&lt;record&gt;&lt;rec-number&gt;815&lt;/rec-number&gt;&lt;foreign-keys&gt;&lt;key app="EN" db-id="ta20zxxdys2tvie9pddpreaxpv55txwxsw5d" timestamp="1439400952"&gt;815&lt;/key&gt;&lt;/foreign-keys&gt;&lt;ref-type name="Journal Article"&gt;17&lt;/ref-type&gt;&lt;contributors&gt;&lt;authors&gt;&lt;author&gt;Schwann, T. A.&lt;/author&gt;&lt;author&gt;Kistler, L.&lt;/author&gt;&lt;author&gt;Engoren, M. C.&lt;/author&gt;&lt;author&gt;Habib, R. H.&lt;/author&gt;&lt;/authors&gt;&lt;/contributors&gt;&lt;auth-address&gt;Yvonne Viens, SGM, Research Institute and Regional Heart and Vascular Center, Mercy Saint Vincent Medical Center, Toledo, Ohio, USA.&lt;/auth-address&gt;&lt;titles&gt;&lt;title&gt;Incidence and predictors of postoperative deep vein thrombosis in cardiac surgery in the era of aggressive thromboprophylaxis&lt;/title&gt;&lt;secondary-title&gt;Ann Thorac Surg&lt;/secondary-title&gt;&lt;/titles&gt;&lt;periodical&gt;&lt;full-title&gt;Ann Thorac Surg&lt;/full-title&gt;&lt;/periodical&gt;&lt;pages&gt;760-6; discussion 766-8&lt;/pages&gt;&lt;volume&gt;90&lt;/volume&gt;&lt;number&gt;3&lt;/number&gt;&lt;keywords&gt;&lt;keyword&gt;Aged&lt;/keyword&gt;&lt;keyword&gt;Cardiac Surgical Procedures/*adverse effects&lt;/keyword&gt;&lt;keyword&gt;Female&lt;/keyword&gt;&lt;keyword&gt;Humans&lt;/keyword&gt;&lt;keyword&gt;Incidence&lt;/keyword&gt;&lt;keyword&gt;Leg&lt;/keyword&gt;&lt;keyword&gt;Male&lt;/keyword&gt;&lt;keyword&gt;Middle Aged&lt;/keyword&gt;&lt;keyword&gt;Prognosis&lt;/keyword&gt;&lt;keyword&gt;Prospective Studies&lt;/keyword&gt;&lt;keyword&gt;*Thrombolytic Therapy&lt;/keyword&gt;&lt;keyword&gt;Venous Thrombosis/*epidemiology/etiology/*prevention &amp;amp; control/ultrasonography&lt;/keyword&gt;&lt;/keywords&gt;&lt;dates&gt;&lt;year&gt;2010&lt;/year&gt;&lt;pub-dates&gt;&lt;date&gt;Sep&lt;/date&gt;&lt;/pub-dates&gt;&lt;/dates&gt;&lt;isbn&gt;1552-6259 (Electronic)&amp;#xD;0003-4975 (Linking)&lt;/isbn&gt;&lt;accession-num&gt;20732491&lt;/accession-num&gt;&lt;urls&gt;&lt;related-urls&gt;&lt;url&gt;http://www.ncbi.nlm.nih.gov/pubmed/20732491&lt;/url&gt;&lt;url&gt;http://www.annalsthoracicsurgery.org/article/S0003-4975(10)00891-X/pdf&lt;/url&gt;&lt;/related-urls&gt;&lt;/urls&gt;&lt;electronic-resource-num&gt;10.1016/j.athoracsur.2010.03.117&lt;/electronic-resource-num&gt;&lt;/record&gt;&lt;/Cite&gt;&lt;/EndNote&gt;</w:instrText>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41</w:t>
      </w:r>
      <w:r w:rsidRPr="00BE0029">
        <w:rPr>
          <w:rFonts w:ascii="Times New Roman" w:hAnsi="Times New Roman" w:cs="Times New Roman"/>
        </w:rPr>
        <w:fldChar w:fldCharType="end"/>
      </w:r>
      <w:r w:rsidRPr="00BE0029">
        <w:rPr>
          <w:rFonts w:ascii="Times New Roman" w:hAnsi="Times New Roman" w:cs="Times New Roman"/>
        </w:rPr>
        <w:t>. In neurosurgery, where the risk of bleeding is equally of concern, the rate of symptomatic VTE remains at 3.5%</w:t>
      </w:r>
      <w:r w:rsidRPr="00BE0029">
        <w:rPr>
          <w:rFonts w:ascii="Times New Roman" w:hAnsi="Times New Roman" w:cs="Times New Roman"/>
        </w:rPr>
        <w:fldChar w:fldCharType="begin">
          <w:fldData xml:space="preserve">PEVuZE5vdGU+PENpdGU+PEF1dGhvcj5LaW1tZWxsPC9BdXRob3I+PFllYXI+MjAxNDwvWWVhcj48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==
</w:fldData>
        </w:fldChar>
      </w:r>
      <w:r w:rsidR="00D75B13" w:rsidRPr="00BE0029">
        <w:rPr>
          <w:rFonts w:ascii="Times New Roman" w:hAnsi="Times New Roman" w:cs="Times New Roman"/>
        </w:rPr>
        <w:instrText xml:space="preserve"> ADDIN EN.CITE </w:instrText>
      </w:r>
      <w:r w:rsidR="00D75B13" w:rsidRPr="00BE0029">
        <w:rPr>
          <w:rFonts w:ascii="Times New Roman" w:hAnsi="Times New Roman" w:cs="Times New Roman"/>
        </w:rPr>
        <w:fldChar w:fldCharType="begin">
          <w:fldData xml:space="preserve">PEVuZE5vdGU+PENpdGU+PEF1dGhvcj5LaW1tZWxsPC9BdXRob3I+PFllYXI+MjAxNDwvWWVhcj48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==
</w:fldData>
        </w:fldChar>
      </w:r>
      <w:r w:rsidR="00D75B13" w:rsidRPr="00BE0029">
        <w:rPr>
          <w:rFonts w:ascii="Times New Roman" w:hAnsi="Times New Roman" w:cs="Times New Roman"/>
        </w:rPr>
        <w:instrText xml:space="preserve"> ADDIN EN.CITE.DATA </w:instrText>
      </w:r>
      <w:r w:rsidR="00D75B13" w:rsidRPr="00BE0029">
        <w:rPr>
          <w:rFonts w:ascii="Times New Roman" w:hAnsi="Times New Roman" w:cs="Times New Roman"/>
        </w:rPr>
      </w:r>
      <w:r w:rsidR="00D75B13" w:rsidRPr="00BE0029">
        <w:rPr>
          <w:rFonts w:ascii="Times New Roman" w:hAnsi="Times New Roman" w:cs="Times New Roman"/>
        </w:rPr>
        <w:fldChar w:fldCharType="end"/>
      </w:r>
      <w:r w:rsidRPr="00BE0029">
        <w:rPr>
          <w:rFonts w:ascii="Times New Roman" w:hAnsi="Times New Roman" w:cs="Times New Roman"/>
        </w:rPr>
      </w:r>
      <w:r w:rsidRPr="00BE0029">
        <w:rPr>
          <w:rFonts w:ascii="Times New Roman" w:hAnsi="Times New Roman" w:cs="Times New Roman"/>
        </w:rPr>
        <w:fldChar w:fldCharType="separate"/>
      </w:r>
      <w:r w:rsidR="00D75B13" w:rsidRPr="00BE0029">
        <w:rPr>
          <w:rFonts w:ascii="Times New Roman" w:hAnsi="Times New Roman" w:cs="Times New Roman"/>
          <w:noProof/>
          <w:vertAlign w:val="superscript"/>
        </w:rPr>
        <w:t>38</w:t>
      </w:r>
      <w:r w:rsidRPr="00BE0029">
        <w:rPr>
          <w:rFonts w:ascii="Times New Roman" w:hAnsi="Times New Roman" w:cs="Times New Roman"/>
        </w:rPr>
        <w:fldChar w:fldCharType="end"/>
      </w:r>
      <w:r w:rsidRPr="00BE0029">
        <w:rPr>
          <w:rFonts w:ascii="Times New Roman" w:hAnsi="Times New Roman" w:cs="Times New Roman"/>
        </w:rPr>
        <w:t>.</w:t>
      </w:r>
    </w:p>
    <w:p w14:paraId="51C70E1A" w14:textId="77777777" w:rsidR="00A552C3" w:rsidRPr="00BE0029" w:rsidRDefault="00A552C3" w:rsidP="00431595">
      <w:pPr>
        <w:spacing w:line="480" w:lineRule="auto"/>
        <w:jc w:val="both"/>
        <w:rPr>
          <w:rFonts w:ascii="Times New Roman" w:hAnsi="Times New Roman" w:cs="Times New Roman"/>
        </w:rPr>
      </w:pPr>
    </w:p>
    <w:p w14:paraId="08A2C711" w14:textId="7EB0EE14" w:rsidR="000242AF" w:rsidRPr="00BE0029" w:rsidRDefault="000242AF" w:rsidP="000242AF">
      <w:pPr>
        <w:spacing w:line="480" w:lineRule="auto"/>
        <w:jc w:val="both"/>
        <w:rPr>
          <w:rFonts w:ascii="Times New Roman" w:hAnsi="Times New Roman" w:cs="Times New Roman"/>
        </w:rPr>
      </w:pPr>
      <w:r w:rsidRPr="00BE0029">
        <w:rPr>
          <w:rFonts w:ascii="Times New Roman" w:hAnsi="Times New Roman" w:cs="Times New Roman"/>
        </w:rPr>
        <w:lastRenderedPageBreak/>
        <w:t xml:space="preserve">Despite the limitations of the studies included, this paper provides evidence supporting the NICE guidance on the use of NMES in VTE prophylaxis for patients in whom other methods of thromboprophylaxis is contraindicated. It is inferior to heparin as a method of thromboprophylaxis. Evidence is limited for its use as an adjunct to thromboprophylaxis due to the small studies conducted using modern day devices. Large </w:t>
      </w:r>
      <w:proofErr w:type="gramStart"/>
      <w:r w:rsidRPr="00BE0029">
        <w:rPr>
          <w:rFonts w:ascii="Times New Roman" w:hAnsi="Times New Roman" w:cs="Times New Roman"/>
        </w:rPr>
        <w:t>well designed</w:t>
      </w:r>
      <w:proofErr w:type="gramEnd"/>
      <w:r w:rsidRPr="00BE0029">
        <w:rPr>
          <w:rFonts w:ascii="Times New Roman" w:hAnsi="Times New Roman" w:cs="Times New Roman"/>
        </w:rPr>
        <w:t xml:space="preserve"> RCTs would be required to assess the role of NMES in VTE prophylaxis.</w:t>
      </w:r>
    </w:p>
    <w:p w14:paraId="664F6A97" w14:textId="77777777" w:rsidR="007D2009" w:rsidRPr="00BE0029" w:rsidRDefault="007D2009" w:rsidP="007D2009">
      <w:pPr>
        <w:spacing w:line="480" w:lineRule="auto"/>
        <w:rPr>
          <w:rFonts w:ascii="Times New Roman" w:hAnsi="Times New Roman" w:cs="Times New Roman"/>
          <w:b/>
          <w:u w:val="single"/>
        </w:rPr>
      </w:pPr>
    </w:p>
    <w:p w14:paraId="57095467" w14:textId="28DAA096" w:rsidR="00A552C3" w:rsidRPr="00BE0029" w:rsidRDefault="00216E58" w:rsidP="007D2009">
      <w:pPr>
        <w:spacing w:line="480" w:lineRule="auto"/>
        <w:rPr>
          <w:rFonts w:ascii="Times New Roman" w:hAnsi="Times New Roman" w:cs="Times New Roman"/>
        </w:rPr>
      </w:pPr>
      <w:r w:rsidRPr="00BE0029">
        <w:rPr>
          <w:rFonts w:ascii="Times New Roman" w:hAnsi="Times New Roman" w:cs="Times New Roman"/>
          <w:b/>
          <w:u w:val="single"/>
        </w:rPr>
        <w:t>Conclusion</w:t>
      </w:r>
    </w:p>
    <w:p w14:paraId="1BF7CE4F" w14:textId="2E98F9CA"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This meta-analysis supports the use of NMES devices in reducing the risk of DVT compared to controls</w:t>
      </w:r>
      <w:r w:rsidR="0061215F" w:rsidRPr="00BE0029">
        <w:rPr>
          <w:rFonts w:ascii="Times New Roman" w:hAnsi="Times New Roman" w:cs="Times New Roman"/>
        </w:rPr>
        <w:t xml:space="preserve"> receiving no thromboprophylaxis</w:t>
      </w:r>
      <w:r w:rsidRPr="00BE0029">
        <w:rPr>
          <w:rFonts w:ascii="Times New Roman" w:hAnsi="Times New Roman" w:cs="Times New Roman"/>
        </w:rPr>
        <w:t xml:space="preserve">. </w:t>
      </w:r>
      <w:bookmarkStart w:id="0" w:name="_GoBack"/>
      <w:r w:rsidR="006E25C9">
        <w:rPr>
          <w:rFonts w:ascii="Times New Roman" w:hAnsi="Times New Roman" w:cs="Times New Roman"/>
        </w:rPr>
        <w:t xml:space="preserve">These include patients with contraindications to pharmacological thromboprophylaxis or at high risk of bleeding. </w:t>
      </w:r>
      <w:bookmarkEnd w:id="0"/>
      <w:r w:rsidRPr="00BE0029">
        <w:rPr>
          <w:rFonts w:ascii="Times New Roman" w:hAnsi="Times New Roman" w:cs="Times New Roman"/>
        </w:rPr>
        <w:t xml:space="preserve">Evidence </w:t>
      </w:r>
      <w:r w:rsidR="000242AF" w:rsidRPr="00BE0029">
        <w:rPr>
          <w:rFonts w:ascii="Times New Roman" w:hAnsi="Times New Roman" w:cs="Times New Roman"/>
        </w:rPr>
        <w:t>for</w:t>
      </w:r>
      <w:r w:rsidRPr="00BE0029">
        <w:rPr>
          <w:rFonts w:ascii="Times New Roman" w:hAnsi="Times New Roman" w:cs="Times New Roman"/>
        </w:rPr>
        <w:t xml:space="preserve"> </w:t>
      </w:r>
      <w:r w:rsidR="000242AF" w:rsidRPr="00BE0029">
        <w:rPr>
          <w:rFonts w:ascii="Times New Roman" w:hAnsi="Times New Roman" w:cs="Times New Roman"/>
        </w:rPr>
        <w:t xml:space="preserve">the use </w:t>
      </w:r>
      <w:r w:rsidRPr="00BE0029">
        <w:rPr>
          <w:rFonts w:ascii="Times New Roman" w:hAnsi="Times New Roman" w:cs="Times New Roman"/>
        </w:rPr>
        <w:t>of NMES as an adjunct to thromboprophylaxis in perioperative patients</w:t>
      </w:r>
      <w:r w:rsidR="000242AF" w:rsidRPr="00BE0029">
        <w:rPr>
          <w:rFonts w:ascii="Times New Roman" w:hAnsi="Times New Roman" w:cs="Times New Roman"/>
        </w:rPr>
        <w:t xml:space="preserve"> is lacking</w:t>
      </w:r>
      <w:r w:rsidRPr="00BE0029">
        <w:rPr>
          <w:rFonts w:ascii="Times New Roman" w:hAnsi="Times New Roman" w:cs="Times New Roman"/>
        </w:rPr>
        <w:t xml:space="preserve">. </w:t>
      </w:r>
    </w:p>
    <w:p w14:paraId="6DF230BA" w14:textId="0FB9035E" w:rsidR="00A552C3" w:rsidRPr="00BE0029" w:rsidRDefault="00C43C23" w:rsidP="00431595">
      <w:pPr>
        <w:spacing w:line="480" w:lineRule="auto"/>
        <w:rPr>
          <w:rFonts w:ascii="Times New Roman" w:hAnsi="Times New Roman" w:cs="Times New Roman"/>
          <w:b/>
        </w:rPr>
      </w:pPr>
      <w:r w:rsidRPr="00BE0029">
        <w:rPr>
          <w:rFonts w:ascii="Times New Roman" w:hAnsi="Times New Roman" w:cs="Times New Roman"/>
          <w:b/>
        </w:rPr>
        <w:br w:type="page"/>
      </w:r>
      <w:r w:rsidR="00216E58" w:rsidRPr="00BE0029">
        <w:rPr>
          <w:rFonts w:ascii="Times New Roman" w:hAnsi="Times New Roman" w:cs="Times New Roman"/>
          <w:b/>
          <w:u w:val="single"/>
        </w:rPr>
        <w:lastRenderedPageBreak/>
        <w:t>Sources of funding</w:t>
      </w:r>
    </w:p>
    <w:p w14:paraId="6F83784E" w14:textId="4705B203" w:rsidR="00C43C23" w:rsidRPr="00BE0029" w:rsidRDefault="009C27F9" w:rsidP="00431595">
      <w:pPr>
        <w:spacing w:line="480" w:lineRule="auto"/>
        <w:jc w:val="both"/>
        <w:rPr>
          <w:rFonts w:ascii="Times New Roman" w:hAnsi="Times New Roman" w:cs="Times New Roman"/>
        </w:rPr>
      </w:pPr>
      <w:r>
        <w:rPr>
          <w:rFonts w:ascii="Times New Roman" w:hAnsi="Times New Roman" w:cs="Times New Roman"/>
        </w:rPr>
        <w:t>None.</w:t>
      </w:r>
    </w:p>
    <w:p w14:paraId="59C02094" w14:textId="64A3E4E4" w:rsidR="00A552C3" w:rsidRPr="00BE0029" w:rsidRDefault="00216E58" w:rsidP="00431595">
      <w:pPr>
        <w:spacing w:line="480" w:lineRule="auto"/>
        <w:jc w:val="both"/>
        <w:rPr>
          <w:rFonts w:ascii="Times New Roman" w:hAnsi="Times New Roman" w:cs="Times New Roman"/>
          <w:b/>
        </w:rPr>
      </w:pPr>
      <w:r w:rsidRPr="00BE0029">
        <w:rPr>
          <w:rFonts w:ascii="Times New Roman" w:hAnsi="Times New Roman" w:cs="Times New Roman"/>
          <w:b/>
          <w:u w:val="single"/>
        </w:rPr>
        <w:t xml:space="preserve">Conflict of </w:t>
      </w:r>
      <w:r w:rsidR="00C43C23" w:rsidRPr="00BE0029">
        <w:rPr>
          <w:rFonts w:ascii="Times New Roman" w:hAnsi="Times New Roman" w:cs="Times New Roman"/>
          <w:b/>
          <w:u w:val="single"/>
        </w:rPr>
        <w:t>i</w:t>
      </w:r>
      <w:r w:rsidRPr="00BE0029">
        <w:rPr>
          <w:rFonts w:ascii="Times New Roman" w:hAnsi="Times New Roman" w:cs="Times New Roman"/>
          <w:b/>
          <w:u w:val="single"/>
        </w:rPr>
        <w:t xml:space="preserve">nterest </w:t>
      </w:r>
      <w:r w:rsidR="00C43C23" w:rsidRPr="00BE0029">
        <w:rPr>
          <w:rFonts w:ascii="Times New Roman" w:hAnsi="Times New Roman" w:cs="Times New Roman"/>
          <w:b/>
          <w:u w:val="single"/>
        </w:rPr>
        <w:t>s</w:t>
      </w:r>
      <w:r w:rsidRPr="00BE0029">
        <w:rPr>
          <w:rFonts w:ascii="Times New Roman" w:hAnsi="Times New Roman" w:cs="Times New Roman"/>
          <w:b/>
          <w:u w:val="single"/>
        </w:rPr>
        <w:t>tatement</w:t>
      </w:r>
    </w:p>
    <w:p w14:paraId="3AAEB611" w14:textId="77777777" w:rsidR="00A552C3" w:rsidRPr="00BE0029" w:rsidRDefault="00216E58" w:rsidP="00431595">
      <w:pPr>
        <w:spacing w:line="480" w:lineRule="auto"/>
        <w:jc w:val="both"/>
        <w:rPr>
          <w:rFonts w:ascii="Times New Roman" w:hAnsi="Times New Roman" w:cs="Times New Roman"/>
        </w:rPr>
      </w:pPr>
      <w:r w:rsidRPr="00BE0029">
        <w:rPr>
          <w:rFonts w:ascii="Times New Roman" w:hAnsi="Times New Roman" w:cs="Times New Roman"/>
        </w:rPr>
        <w:t xml:space="preserve">The department receives funding from </w:t>
      </w:r>
      <w:proofErr w:type="spellStart"/>
      <w:r w:rsidRPr="00BE0029">
        <w:rPr>
          <w:rFonts w:ascii="Times New Roman" w:hAnsi="Times New Roman" w:cs="Times New Roman"/>
        </w:rPr>
        <w:t>Firstkind</w:t>
      </w:r>
      <w:proofErr w:type="spellEnd"/>
      <w:r w:rsidRPr="00BE0029">
        <w:rPr>
          <w:rFonts w:ascii="Times New Roman" w:hAnsi="Times New Roman" w:cs="Times New Roman"/>
        </w:rPr>
        <w:t xml:space="preserve"> and </w:t>
      </w:r>
      <w:proofErr w:type="spellStart"/>
      <w:r w:rsidRPr="00BE0029">
        <w:rPr>
          <w:rFonts w:ascii="Times New Roman" w:hAnsi="Times New Roman" w:cs="Times New Roman"/>
        </w:rPr>
        <w:t>Actegy</w:t>
      </w:r>
      <w:proofErr w:type="spellEnd"/>
      <w:r w:rsidRPr="00BE0029">
        <w:rPr>
          <w:rFonts w:ascii="Times New Roman" w:hAnsi="Times New Roman" w:cs="Times New Roman"/>
        </w:rPr>
        <w:t xml:space="preserve"> Healthy Ltd, manufacturers of neuromuscular electrical stimulation devices.</w:t>
      </w:r>
    </w:p>
    <w:p w14:paraId="56D74F72" w14:textId="77777777" w:rsidR="00CC4A22" w:rsidRPr="00BE0029" w:rsidRDefault="00CC4A22" w:rsidP="00CC4A22">
      <w:pPr>
        <w:rPr>
          <w:rFonts w:ascii="Times New Roman" w:hAnsi="Times New Roman" w:cs="Times New Roman"/>
        </w:rPr>
      </w:pPr>
    </w:p>
    <w:p w14:paraId="1D0FBFC7" w14:textId="77777777" w:rsidR="00CC4A22" w:rsidRPr="00BE0029" w:rsidRDefault="00CC4A22" w:rsidP="00CC4A22">
      <w:pPr>
        <w:rPr>
          <w:rFonts w:ascii="Times New Roman" w:hAnsi="Times New Roman" w:cs="Times New Roman"/>
        </w:rPr>
      </w:pPr>
    </w:p>
    <w:p w14:paraId="003CF656" w14:textId="77777777" w:rsidR="00CC4A22" w:rsidRPr="00BE0029" w:rsidRDefault="00CC4A22" w:rsidP="00CC4A22">
      <w:pPr>
        <w:rPr>
          <w:rFonts w:ascii="Times New Roman" w:hAnsi="Times New Roman" w:cs="Times New Roman"/>
        </w:rPr>
      </w:pPr>
    </w:p>
    <w:p w14:paraId="3DC2E7D5" w14:textId="77777777" w:rsidR="00CC4A22" w:rsidRPr="00BE0029" w:rsidRDefault="00CC4A22" w:rsidP="00CC4A22">
      <w:pPr>
        <w:rPr>
          <w:rFonts w:ascii="Times New Roman" w:hAnsi="Times New Roman" w:cs="Times New Roman"/>
        </w:rPr>
      </w:pPr>
    </w:p>
    <w:p w14:paraId="79449EC2" w14:textId="77777777" w:rsidR="00CC4A22" w:rsidRPr="00BE0029" w:rsidRDefault="00CC4A22" w:rsidP="00CC4A22">
      <w:pPr>
        <w:rPr>
          <w:rFonts w:ascii="Times New Roman" w:hAnsi="Times New Roman" w:cs="Times New Roman"/>
        </w:rPr>
      </w:pPr>
    </w:p>
    <w:p w14:paraId="588B7289" w14:textId="77777777" w:rsidR="00CC4A22" w:rsidRPr="00BE0029" w:rsidRDefault="00CC4A22" w:rsidP="00CC4A22">
      <w:pPr>
        <w:rPr>
          <w:rFonts w:ascii="Times New Roman" w:hAnsi="Times New Roman" w:cs="Times New Roman"/>
        </w:rPr>
      </w:pPr>
    </w:p>
    <w:p w14:paraId="78B5C78F" w14:textId="77777777" w:rsidR="00CC4A22" w:rsidRPr="00BE0029" w:rsidRDefault="00CC4A22" w:rsidP="00CC4A22">
      <w:pPr>
        <w:rPr>
          <w:rFonts w:ascii="Times New Roman" w:hAnsi="Times New Roman" w:cs="Times New Roman"/>
        </w:rPr>
      </w:pPr>
    </w:p>
    <w:p w14:paraId="70B5B853" w14:textId="77777777" w:rsidR="00CC4A22" w:rsidRPr="00BE0029" w:rsidRDefault="00CC4A22" w:rsidP="00CC4A22">
      <w:pPr>
        <w:rPr>
          <w:rFonts w:ascii="Times New Roman" w:hAnsi="Times New Roman" w:cs="Times New Roman"/>
        </w:rPr>
      </w:pPr>
    </w:p>
    <w:p w14:paraId="066D4044" w14:textId="77777777" w:rsidR="00CC4A22" w:rsidRPr="00BE0029" w:rsidRDefault="00CC4A22" w:rsidP="00CC4A22">
      <w:pPr>
        <w:rPr>
          <w:rFonts w:ascii="Times New Roman" w:hAnsi="Times New Roman" w:cs="Times New Roman"/>
        </w:rPr>
      </w:pPr>
    </w:p>
    <w:p w14:paraId="28472AC6" w14:textId="77777777" w:rsidR="00CC4A22" w:rsidRPr="00BE0029" w:rsidRDefault="00CC4A22" w:rsidP="00CC4A22">
      <w:pPr>
        <w:rPr>
          <w:rFonts w:ascii="Times New Roman" w:hAnsi="Times New Roman" w:cs="Times New Roman"/>
        </w:rPr>
      </w:pPr>
    </w:p>
    <w:p w14:paraId="4D40BF00" w14:textId="77777777" w:rsidR="00CC4A22" w:rsidRPr="00BE0029" w:rsidRDefault="00CC4A22" w:rsidP="00CC4A22">
      <w:pPr>
        <w:rPr>
          <w:rFonts w:ascii="Times New Roman" w:hAnsi="Times New Roman" w:cs="Times New Roman"/>
        </w:rPr>
      </w:pPr>
    </w:p>
    <w:p w14:paraId="47EC515F" w14:textId="77777777" w:rsidR="00CC4A22" w:rsidRPr="00BE0029" w:rsidRDefault="00CC4A22" w:rsidP="00CC4A22">
      <w:pPr>
        <w:rPr>
          <w:rFonts w:ascii="Times New Roman" w:hAnsi="Times New Roman" w:cs="Times New Roman"/>
        </w:rPr>
      </w:pPr>
    </w:p>
    <w:p w14:paraId="4FFA7257" w14:textId="77777777" w:rsidR="00CC4A22" w:rsidRPr="00BE0029" w:rsidRDefault="00CC4A22" w:rsidP="00CC4A22">
      <w:pPr>
        <w:rPr>
          <w:rFonts w:ascii="Times New Roman" w:hAnsi="Times New Roman" w:cs="Times New Roman"/>
        </w:rPr>
      </w:pPr>
    </w:p>
    <w:p w14:paraId="560162B9" w14:textId="77777777" w:rsidR="00CC4A22" w:rsidRPr="00BE0029" w:rsidRDefault="00CC4A22" w:rsidP="00CC4A22">
      <w:pPr>
        <w:rPr>
          <w:rFonts w:ascii="Times New Roman" w:hAnsi="Times New Roman" w:cs="Times New Roman"/>
        </w:rPr>
      </w:pPr>
    </w:p>
    <w:p w14:paraId="5B8B7E05" w14:textId="77777777" w:rsidR="00A552C3" w:rsidRPr="00BE0029" w:rsidRDefault="00A552C3" w:rsidP="00431595">
      <w:pPr>
        <w:spacing w:line="480" w:lineRule="auto"/>
        <w:rPr>
          <w:rFonts w:ascii="Times New Roman" w:hAnsi="Times New Roman" w:cs="Times New Roman"/>
        </w:rPr>
      </w:pPr>
    </w:p>
    <w:p w14:paraId="08BADDB3" w14:textId="77777777" w:rsidR="00D64878" w:rsidRPr="00BE0029" w:rsidRDefault="00D64878" w:rsidP="00431595">
      <w:pPr>
        <w:spacing w:line="480" w:lineRule="auto"/>
        <w:rPr>
          <w:rFonts w:ascii="Times New Roman" w:hAnsi="Times New Roman" w:cs="Times New Roman"/>
        </w:rPr>
      </w:pPr>
    </w:p>
    <w:p w14:paraId="03D7C731" w14:textId="77777777" w:rsidR="00D64878" w:rsidRPr="00BE0029" w:rsidRDefault="00D64878" w:rsidP="00431595">
      <w:pPr>
        <w:spacing w:line="480" w:lineRule="auto"/>
        <w:rPr>
          <w:rFonts w:ascii="Times New Roman" w:hAnsi="Times New Roman" w:cs="Times New Roman"/>
        </w:rPr>
      </w:pPr>
    </w:p>
    <w:p w14:paraId="080147E5" w14:textId="77777777" w:rsidR="00D64878" w:rsidRPr="00BE0029" w:rsidRDefault="00D64878" w:rsidP="00431595">
      <w:pPr>
        <w:spacing w:line="480" w:lineRule="auto"/>
        <w:rPr>
          <w:rFonts w:ascii="Times New Roman" w:hAnsi="Times New Roman" w:cs="Times New Roman"/>
        </w:rPr>
      </w:pPr>
    </w:p>
    <w:p w14:paraId="342FCC4C" w14:textId="77777777" w:rsidR="00D64878" w:rsidRPr="00BE0029" w:rsidRDefault="00D64878" w:rsidP="00431595">
      <w:pPr>
        <w:spacing w:line="480" w:lineRule="auto"/>
        <w:rPr>
          <w:rFonts w:ascii="Times New Roman" w:hAnsi="Times New Roman" w:cs="Times New Roman"/>
        </w:rPr>
      </w:pPr>
    </w:p>
    <w:p w14:paraId="28BD4A9D" w14:textId="77777777" w:rsidR="00D64878" w:rsidRPr="00BE0029" w:rsidRDefault="00D64878" w:rsidP="00431595">
      <w:pPr>
        <w:spacing w:line="480" w:lineRule="auto"/>
        <w:rPr>
          <w:rFonts w:ascii="Times New Roman" w:hAnsi="Times New Roman" w:cs="Times New Roman"/>
        </w:rPr>
      </w:pPr>
    </w:p>
    <w:p w14:paraId="00E43C0F" w14:textId="77777777" w:rsidR="00D64878" w:rsidRPr="00BE0029" w:rsidRDefault="00D64878" w:rsidP="00431595">
      <w:pPr>
        <w:spacing w:line="480" w:lineRule="auto"/>
        <w:rPr>
          <w:rFonts w:ascii="Times New Roman" w:hAnsi="Times New Roman" w:cs="Times New Roman"/>
        </w:rPr>
        <w:sectPr w:rsidR="00D64878" w:rsidRPr="00BE0029">
          <w:footerReference w:type="even" r:id="rId9"/>
          <w:footerReference w:type="default" r:id="rId10"/>
          <w:pgSz w:w="11900" w:h="16840"/>
          <w:pgMar w:top="1440" w:right="1800" w:bottom="1440" w:left="1800" w:header="708" w:footer="708" w:gutter="0"/>
          <w:cols w:space="708"/>
          <w:docGrid w:linePitch="360"/>
        </w:sectPr>
      </w:pPr>
    </w:p>
    <w:p w14:paraId="116E6979" w14:textId="7E90E448" w:rsidR="00A552C3" w:rsidRPr="00BE0029" w:rsidRDefault="00C43C23" w:rsidP="00431595">
      <w:pPr>
        <w:spacing w:line="480" w:lineRule="auto"/>
        <w:rPr>
          <w:rFonts w:ascii="Times New Roman" w:hAnsi="Times New Roman" w:cs="Times New Roman"/>
          <w:b/>
          <w:u w:val="single"/>
        </w:rPr>
      </w:pPr>
      <w:r w:rsidRPr="00BE0029">
        <w:rPr>
          <w:rFonts w:ascii="Times New Roman" w:hAnsi="Times New Roman" w:cs="Times New Roman"/>
          <w:b/>
          <w:u w:val="single"/>
        </w:rPr>
        <w:lastRenderedPageBreak/>
        <w:t>References</w:t>
      </w:r>
    </w:p>
    <w:p w14:paraId="7D503BD8" w14:textId="77777777" w:rsidR="007471FC" w:rsidRPr="00BE0029" w:rsidRDefault="00216E58" w:rsidP="007471FC">
      <w:pPr>
        <w:pStyle w:val="EndNoteBibliography"/>
        <w:rPr>
          <w:rFonts w:ascii="Times New Roman" w:hAnsi="Times New Roman" w:cs="Times New Roman"/>
          <w:noProof/>
          <w:sz w:val="24"/>
        </w:rPr>
      </w:pPr>
      <w:r w:rsidRPr="00BE0029">
        <w:rPr>
          <w:rFonts w:ascii="Times New Roman" w:hAnsi="Times New Roman" w:cs="Times New Roman"/>
          <w:sz w:val="24"/>
        </w:rPr>
        <w:fldChar w:fldCharType="begin"/>
      </w:r>
      <w:r w:rsidRPr="00BE0029">
        <w:rPr>
          <w:rFonts w:ascii="Times New Roman" w:hAnsi="Times New Roman" w:cs="Times New Roman"/>
          <w:sz w:val="24"/>
        </w:rPr>
        <w:instrText xml:space="preserve"> ADDIN EN.REFLIST </w:instrText>
      </w:r>
      <w:r w:rsidRPr="00BE0029">
        <w:rPr>
          <w:rFonts w:ascii="Times New Roman" w:hAnsi="Times New Roman" w:cs="Times New Roman"/>
          <w:sz w:val="24"/>
        </w:rPr>
        <w:fldChar w:fldCharType="separate"/>
      </w:r>
      <w:r w:rsidR="007471FC" w:rsidRPr="00BE0029">
        <w:rPr>
          <w:rFonts w:ascii="Times New Roman" w:hAnsi="Times New Roman" w:cs="Times New Roman"/>
          <w:noProof/>
          <w:sz w:val="24"/>
        </w:rPr>
        <w:t>1.</w:t>
      </w:r>
      <w:r w:rsidR="007471FC" w:rsidRPr="00BE0029">
        <w:rPr>
          <w:rFonts w:ascii="Times New Roman" w:hAnsi="Times New Roman" w:cs="Times New Roman"/>
          <w:noProof/>
          <w:sz w:val="24"/>
        </w:rPr>
        <w:tab/>
        <w:t xml:space="preserve">Silverstein MD, Heit JA, Mohr DN, Petterson TM, O'Fallon WM and Melton LJ, 3rd. Trends in the incidence of deep vein thrombosis and pulmonary embolism: a 25-year population-based study. </w:t>
      </w:r>
      <w:r w:rsidR="007471FC" w:rsidRPr="00BE0029">
        <w:rPr>
          <w:rFonts w:ascii="Times New Roman" w:hAnsi="Times New Roman" w:cs="Times New Roman"/>
          <w:i/>
          <w:noProof/>
          <w:sz w:val="24"/>
        </w:rPr>
        <w:t>Arch Intern Med</w:t>
      </w:r>
      <w:r w:rsidR="007471FC" w:rsidRPr="00BE0029">
        <w:rPr>
          <w:rFonts w:ascii="Times New Roman" w:hAnsi="Times New Roman" w:cs="Times New Roman"/>
          <w:noProof/>
          <w:sz w:val="24"/>
        </w:rPr>
        <w:t>. 1998; 158: 585-93.</w:t>
      </w:r>
    </w:p>
    <w:p w14:paraId="34042451"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2.</w:t>
      </w:r>
      <w:r w:rsidRPr="00BE0029">
        <w:rPr>
          <w:rFonts w:ascii="Times New Roman" w:hAnsi="Times New Roman" w:cs="Times New Roman"/>
          <w:noProof/>
          <w:sz w:val="24"/>
        </w:rPr>
        <w:tab/>
        <w:t xml:space="preserve">Committee HoCH. The Prevention of Venous Thromboembolism in Hospitalised Patients. </w:t>
      </w:r>
      <w:r w:rsidRPr="00BE0029">
        <w:rPr>
          <w:rFonts w:ascii="Times New Roman" w:hAnsi="Times New Roman" w:cs="Times New Roman"/>
          <w:i/>
          <w:noProof/>
          <w:sz w:val="24"/>
        </w:rPr>
        <w:t>London: The Stationary Office</w:t>
      </w:r>
      <w:r w:rsidRPr="00BE0029">
        <w:rPr>
          <w:rFonts w:ascii="Times New Roman" w:hAnsi="Times New Roman" w:cs="Times New Roman"/>
          <w:noProof/>
          <w:sz w:val="24"/>
        </w:rPr>
        <w:t>. 2005.</w:t>
      </w:r>
    </w:p>
    <w:p w14:paraId="5F50072A" w14:textId="5C5E757D"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3.</w:t>
      </w:r>
      <w:r w:rsidRPr="00BE0029">
        <w:rPr>
          <w:rFonts w:ascii="Times New Roman" w:hAnsi="Times New Roman" w:cs="Times New Roman"/>
          <w:noProof/>
          <w:sz w:val="24"/>
        </w:rPr>
        <w:tab/>
        <w:t xml:space="preserve">Baldwin MJ, Moore HM, Rudarakanchana N, Gohel M and Davies AH. Post-thrombotic syndrome: a clinical review. </w:t>
      </w:r>
      <w:r w:rsidRPr="00BE0029">
        <w:rPr>
          <w:rFonts w:ascii="Times New Roman" w:hAnsi="Times New Roman" w:cs="Times New Roman"/>
          <w:i/>
          <w:noProof/>
          <w:sz w:val="24"/>
        </w:rPr>
        <w:t>J Thromb Haemost</w:t>
      </w:r>
      <w:r w:rsidRPr="00BE0029">
        <w:rPr>
          <w:rFonts w:ascii="Times New Roman" w:hAnsi="Times New Roman" w:cs="Times New Roman"/>
          <w:noProof/>
          <w:sz w:val="24"/>
        </w:rPr>
        <w:t>. 2013; 11: 795-805.</w:t>
      </w:r>
    </w:p>
    <w:p w14:paraId="6C0DA60E"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4.</w:t>
      </w:r>
      <w:r w:rsidRPr="00BE0029">
        <w:rPr>
          <w:rFonts w:ascii="Times New Roman" w:hAnsi="Times New Roman" w:cs="Times New Roman"/>
          <w:noProof/>
          <w:sz w:val="24"/>
        </w:rPr>
        <w:tab/>
        <w:t xml:space="preserve">Virchow R. Gesammelte Abhandlungen zur wissenschaftlichen Medicin. </w:t>
      </w:r>
      <w:r w:rsidRPr="00BE0029">
        <w:rPr>
          <w:rFonts w:ascii="Times New Roman" w:hAnsi="Times New Roman" w:cs="Times New Roman"/>
          <w:i/>
          <w:noProof/>
          <w:sz w:val="24"/>
        </w:rPr>
        <w:t>Frankfurt-am-Main: Von Meidinger Sohn &amp; Comp</w:t>
      </w:r>
      <w:r w:rsidRPr="00BE0029">
        <w:rPr>
          <w:rFonts w:ascii="Times New Roman" w:hAnsi="Times New Roman" w:cs="Times New Roman"/>
          <w:noProof/>
          <w:sz w:val="24"/>
        </w:rPr>
        <w:t>. 1856: 458–636.</w:t>
      </w:r>
    </w:p>
    <w:p w14:paraId="2AFAA3FB"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5.</w:t>
      </w:r>
      <w:r w:rsidRPr="00BE0029">
        <w:rPr>
          <w:rFonts w:ascii="Times New Roman" w:hAnsi="Times New Roman" w:cs="Times New Roman"/>
          <w:noProof/>
          <w:sz w:val="24"/>
        </w:rPr>
        <w:tab/>
        <w:t xml:space="preserve">Sachdeva A, Dalton M, Amaragiri SV and Lees T. Elastic compression stockings for prevention of deep vein thrombosis. </w:t>
      </w:r>
      <w:r w:rsidRPr="00BE0029">
        <w:rPr>
          <w:rFonts w:ascii="Times New Roman" w:hAnsi="Times New Roman" w:cs="Times New Roman"/>
          <w:i/>
          <w:noProof/>
          <w:sz w:val="24"/>
        </w:rPr>
        <w:t>Cochrane Database Syst Rev</w:t>
      </w:r>
      <w:r w:rsidRPr="00BE0029">
        <w:rPr>
          <w:rFonts w:ascii="Times New Roman" w:hAnsi="Times New Roman" w:cs="Times New Roman"/>
          <w:noProof/>
          <w:sz w:val="24"/>
        </w:rPr>
        <w:t>. 2010: CD001484.</w:t>
      </w:r>
    </w:p>
    <w:p w14:paraId="45BB788A"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6.</w:t>
      </w:r>
      <w:r w:rsidRPr="00BE0029">
        <w:rPr>
          <w:rFonts w:ascii="Times New Roman" w:hAnsi="Times New Roman" w:cs="Times New Roman"/>
          <w:noProof/>
          <w:sz w:val="24"/>
        </w:rPr>
        <w:tab/>
        <w:t xml:space="preserve">Nicolaides AN, Miles C and Hoare M. Intermittent sequential pneumatic compression of the legs and thromboembolism-deterrent stockings in the prevention of postoperative deep venous thrombosis. </w:t>
      </w:r>
      <w:r w:rsidRPr="00BE0029">
        <w:rPr>
          <w:rFonts w:ascii="Times New Roman" w:hAnsi="Times New Roman" w:cs="Times New Roman"/>
          <w:i/>
          <w:noProof/>
          <w:sz w:val="24"/>
        </w:rPr>
        <w:t>Surgery</w:t>
      </w:r>
      <w:r w:rsidRPr="00BE0029">
        <w:rPr>
          <w:rFonts w:ascii="Times New Roman" w:hAnsi="Times New Roman" w:cs="Times New Roman"/>
          <w:noProof/>
          <w:sz w:val="24"/>
        </w:rPr>
        <w:t>. 1983; 94: 21-5.</w:t>
      </w:r>
    </w:p>
    <w:p w14:paraId="2263EBEA"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7.</w:t>
      </w:r>
      <w:r w:rsidRPr="00BE0029">
        <w:rPr>
          <w:rFonts w:ascii="Times New Roman" w:hAnsi="Times New Roman" w:cs="Times New Roman"/>
          <w:noProof/>
          <w:sz w:val="24"/>
        </w:rPr>
        <w:tab/>
        <w:t xml:space="preserve">Kakkos SK, Warwick D, Nicolaides AN, Stansby GP and Tsolakis IA. Combined (mechanical and pharmacological) modalities for the prevention of venous thromboembolism in joint replacement surgery. </w:t>
      </w:r>
      <w:r w:rsidRPr="00BE0029">
        <w:rPr>
          <w:rFonts w:ascii="Times New Roman" w:hAnsi="Times New Roman" w:cs="Times New Roman"/>
          <w:i/>
          <w:noProof/>
          <w:sz w:val="24"/>
        </w:rPr>
        <w:t>J Bone Joint Surg Br</w:t>
      </w:r>
      <w:r w:rsidRPr="00BE0029">
        <w:rPr>
          <w:rFonts w:ascii="Times New Roman" w:hAnsi="Times New Roman" w:cs="Times New Roman"/>
          <w:noProof/>
          <w:sz w:val="24"/>
        </w:rPr>
        <w:t>. 2012; 94: 729-34.</w:t>
      </w:r>
    </w:p>
    <w:p w14:paraId="6F3BA502" w14:textId="5CC3F0EE"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8.</w:t>
      </w:r>
      <w:r w:rsidRPr="00BE0029">
        <w:rPr>
          <w:rFonts w:ascii="Times New Roman" w:hAnsi="Times New Roman" w:cs="Times New Roman"/>
          <w:noProof/>
          <w:sz w:val="24"/>
        </w:rPr>
        <w:tab/>
        <w:t>National Institute for Health and Clinical Excellence (NICE). Venous thromboembolism: Reducing the risk of venous thromboembolism (deep vein thrombosis and pulmonary embolism) in patients admitted t</w:t>
      </w:r>
      <w:r w:rsidR="00CD33F8" w:rsidRPr="00BE0029">
        <w:rPr>
          <w:rFonts w:ascii="Times New Roman" w:hAnsi="Times New Roman" w:cs="Times New Roman"/>
          <w:noProof/>
          <w:sz w:val="24"/>
        </w:rPr>
        <w:t>o hospital (CG92). 2010; London.</w:t>
      </w:r>
    </w:p>
    <w:p w14:paraId="3A8F6BC8"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lastRenderedPageBreak/>
        <w:t>9.</w:t>
      </w:r>
      <w:r w:rsidRPr="00BE0029">
        <w:rPr>
          <w:rFonts w:ascii="Times New Roman" w:hAnsi="Times New Roman" w:cs="Times New Roman"/>
          <w:noProof/>
          <w:sz w:val="24"/>
        </w:rPr>
        <w:tab/>
        <w:t xml:space="preserve">Kahn SR, Lim W, Dunn AS, et al. Prevention of VTE in nonsurgical patients: Antithrombotic Therapy and Prevention of Thrombosis, 9th ed: American College of Chest Physicians Evidence-Based Clinical Practice Guidelines. </w:t>
      </w:r>
      <w:r w:rsidRPr="00BE0029">
        <w:rPr>
          <w:rFonts w:ascii="Times New Roman" w:hAnsi="Times New Roman" w:cs="Times New Roman"/>
          <w:i/>
          <w:noProof/>
          <w:sz w:val="24"/>
        </w:rPr>
        <w:t>Chest</w:t>
      </w:r>
      <w:r w:rsidRPr="00BE0029">
        <w:rPr>
          <w:rFonts w:ascii="Times New Roman" w:hAnsi="Times New Roman" w:cs="Times New Roman"/>
          <w:noProof/>
          <w:sz w:val="24"/>
        </w:rPr>
        <w:t>. 2012; 141: e195S-226S.</w:t>
      </w:r>
    </w:p>
    <w:p w14:paraId="05E46D47"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10.</w:t>
      </w:r>
      <w:r w:rsidRPr="00BE0029">
        <w:rPr>
          <w:rFonts w:ascii="Times New Roman" w:hAnsi="Times New Roman" w:cs="Times New Roman"/>
          <w:noProof/>
          <w:sz w:val="24"/>
        </w:rPr>
        <w:tab/>
        <w:t xml:space="preserve">Lachmann EA, Rook JL, Tunkel R and Nagler W. Complications associated with intermittent pneumatic compression. </w:t>
      </w:r>
      <w:r w:rsidRPr="00BE0029">
        <w:rPr>
          <w:rFonts w:ascii="Times New Roman" w:hAnsi="Times New Roman" w:cs="Times New Roman"/>
          <w:i/>
          <w:noProof/>
          <w:sz w:val="24"/>
        </w:rPr>
        <w:t>Arch Phys Med Rehabil</w:t>
      </w:r>
      <w:r w:rsidRPr="00BE0029">
        <w:rPr>
          <w:rFonts w:ascii="Times New Roman" w:hAnsi="Times New Roman" w:cs="Times New Roman"/>
          <w:noProof/>
          <w:sz w:val="24"/>
        </w:rPr>
        <w:t>. 1992; 73: 482-5.</w:t>
      </w:r>
    </w:p>
    <w:p w14:paraId="784B3FEE"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11.</w:t>
      </w:r>
      <w:r w:rsidRPr="00BE0029">
        <w:rPr>
          <w:rFonts w:ascii="Times New Roman" w:hAnsi="Times New Roman" w:cs="Times New Roman"/>
          <w:noProof/>
          <w:sz w:val="24"/>
        </w:rPr>
        <w:tab/>
        <w:t xml:space="preserve">Dennis M, Sandercock PA, Reid J, et al. Effectiveness of thigh-length graduated compression stockings to reduce the risk of deep vein thrombosis after stroke (CLOTS trial 1): a multicentre, randomised controlled trial. </w:t>
      </w:r>
      <w:r w:rsidRPr="00BE0029">
        <w:rPr>
          <w:rFonts w:ascii="Times New Roman" w:hAnsi="Times New Roman" w:cs="Times New Roman"/>
          <w:i/>
          <w:noProof/>
          <w:sz w:val="24"/>
        </w:rPr>
        <w:t>Lancet</w:t>
      </w:r>
      <w:r w:rsidRPr="00BE0029">
        <w:rPr>
          <w:rFonts w:ascii="Times New Roman" w:hAnsi="Times New Roman" w:cs="Times New Roman"/>
          <w:noProof/>
          <w:sz w:val="24"/>
        </w:rPr>
        <w:t>. 2009; 373: 1958-65.</w:t>
      </w:r>
    </w:p>
    <w:p w14:paraId="425327BE"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12.</w:t>
      </w:r>
      <w:r w:rsidRPr="00BE0029">
        <w:rPr>
          <w:rFonts w:ascii="Times New Roman" w:hAnsi="Times New Roman" w:cs="Times New Roman"/>
          <w:noProof/>
          <w:sz w:val="24"/>
        </w:rPr>
        <w:tab/>
        <w:t xml:space="preserve">Broderick BJ, Breathnach O, Condon F, Masterson E and Olaighin G. Haemodynamic performance of neuromuscular electrical stimulation (NMES) during recovery from total hip arthroplasty. </w:t>
      </w:r>
      <w:r w:rsidRPr="00BE0029">
        <w:rPr>
          <w:rFonts w:ascii="Times New Roman" w:hAnsi="Times New Roman" w:cs="Times New Roman"/>
          <w:i/>
          <w:noProof/>
          <w:sz w:val="24"/>
        </w:rPr>
        <w:t>J Orthop Surg Res</w:t>
      </w:r>
      <w:r w:rsidRPr="00BE0029">
        <w:rPr>
          <w:rFonts w:ascii="Times New Roman" w:hAnsi="Times New Roman" w:cs="Times New Roman"/>
          <w:noProof/>
          <w:sz w:val="24"/>
        </w:rPr>
        <w:t>. 2013; 8: 3.</w:t>
      </w:r>
    </w:p>
    <w:p w14:paraId="51AA92D2"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13.</w:t>
      </w:r>
      <w:r w:rsidRPr="00BE0029">
        <w:rPr>
          <w:rFonts w:ascii="Times New Roman" w:hAnsi="Times New Roman" w:cs="Times New Roman"/>
          <w:noProof/>
          <w:sz w:val="24"/>
        </w:rPr>
        <w:tab/>
        <w:t xml:space="preserve">Jorgensen JO, Lalak NJ, North L, Hanel K, Hunt DR and Morris DL. Venous stasis during laparoscopic cholecystectomy. </w:t>
      </w:r>
      <w:r w:rsidRPr="00BE0029">
        <w:rPr>
          <w:rFonts w:ascii="Times New Roman" w:hAnsi="Times New Roman" w:cs="Times New Roman"/>
          <w:i/>
          <w:noProof/>
          <w:sz w:val="24"/>
        </w:rPr>
        <w:t>Surgical laparoscopy &amp; endoscopy</w:t>
      </w:r>
      <w:r w:rsidRPr="00BE0029">
        <w:rPr>
          <w:rFonts w:ascii="Times New Roman" w:hAnsi="Times New Roman" w:cs="Times New Roman"/>
          <w:noProof/>
          <w:sz w:val="24"/>
        </w:rPr>
        <w:t>. 1994; 4: 128-33.</w:t>
      </w:r>
    </w:p>
    <w:p w14:paraId="36FD8EDB"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14.</w:t>
      </w:r>
      <w:r w:rsidRPr="00BE0029">
        <w:rPr>
          <w:rFonts w:ascii="Times New Roman" w:hAnsi="Times New Roman" w:cs="Times New Roman"/>
          <w:noProof/>
          <w:sz w:val="24"/>
        </w:rPr>
        <w:tab/>
        <w:t xml:space="preserve">Williams K, Moore H and Davies A. Haemodynamic changes with the use of neuromuscular electrical stimulation compared to intermittent pneumatic compression. </w:t>
      </w:r>
      <w:r w:rsidRPr="00BE0029">
        <w:rPr>
          <w:rFonts w:ascii="Times New Roman" w:hAnsi="Times New Roman" w:cs="Times New Roman"/>
          <w:i/>
          <w:noProof/>
          <w:sz w:val="24"/>
        </w:rPr>
        <w:t>Phlebology</w:t>
      </w:r>
      <w:r w:rsidRPr="00BE0029">
        <w:rPr>
          <w:rFonts w:ascii="Times New Roman" w:hAnsi="Times New Roman" w:cs="Times New Roman"/>
          <w:noProof/>
          <w:sz w:val="24"/>
        </w:rPr>
        <w:t>. 2014; 30: 365-72.</w:t>
      </w:r>
    </w:p>
    <w:p w14:paraId="2A7E123A" w14:textId="54C8E7FE"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15.</w:t>
      </w:r>
      <w:r w:rsidRPr="00BE0029">
        <w:rPr>
          <w:rFonts w:ascii="Times New Roman" w:hAnsi="Times New Roman" w:cs="Times New Roman"/>
          <w:noProof/>
          <w:sz w:val="24"/>
        </w:rPr>
        <w:tab/>
        <w:t xml:space="preserve">Izumi M, Ikeuchi M, Mitani T, Taniguchi S and Tani T. Prevention of venous stasis in the lower limb by transcutaneous electrical nerve stimulation. </w:t>
      </w:r>
      <w:r w:rsidRPr="00BE0029">
        <w:rPr>
          <w:rFonts w:ascii="Times New Roman" w:hAnsi="Times New Roman" w:cs="Times New Roman"/>
          <w:i/>
          <w:noProof/>
          <w:sz w:val="24"/>
        </w:rPr>
        <w:t>Euro</w:t>
      </w:r>
      <w:r w:rsidR="00CD33F8" w:rsidRPr="00BE0029">
        <w:rPr>
          <w:rFonts w:ascii="Times New Roman" w:hAnsi="Times New Roman" w:cs="Times New Roman"/>
          <w:i/>
          <w:noProof/>
          <w:sz w:val="24"/>
        </w:rPr>
        <w:t xml:space="preserve"> J Vasc Endovasc Surg. </w:t>
      </w:r>
      <w:r w:rsidRPr="00BE0029">
        <w:rPr>
          <w:rFonts w:ascii="Times New Roman" w:hAnsi="Times New Roman" w:cs="Times New Roman"/>
          <w:noProof/>
          <w:sz w:val="24"/>
        </w:rPr>
        <w:t>2010; 39: 642-5.</w:t>
      </w:r>
    </w:p>
    <w:p w14:paraId="7ED6ED94"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16.</w:t>
      </w:r>
      <w:r w:rsidRPr="00BE0029">
        <w:rPr>
          <w:rFonts w:ascii="Times New Roman" w:hAnsi="Times New Roman" w:cs="Times New Roman"/>
          <w:noProof/>
          <w:sz w:val="24"/>
        </w:rPr>
        <w:tab/>
        <w:t xml:space="preserve">Doran FS, Drury M and Sivyer A. A Simple Way to Combat the Venous Stasis Which Occurs in the Lower Limbs during Surgical Operations. </w:t>
      </w:r>
      <w:r w:rsidRPr="00BE0029">
        <w:rPr>
          <w:rFonts w:ascii="Times New Roman" w:hAnsi="Times New Roman" w:cs="Times New Roman"/>
          <w:i/>
          <w:noProof/>
          <w:sz w:val="24"/>
        </w:rPr>
        <w:t>Br J Surg</w:t>
      </w:r>
      <w:r w:rsidRPr="00BE0029">
        <w:rPr>
          <w:rFonts w:ascii="Times New Roman" w:hAnsi="Times New Roman" w:cs="Times New Roman"/>
          <w:noProof/>
          <w:sz w:val="24"/>
        </w:rPr>
        <w:t>. 1964; 51: 486-92.</w:t>
      </w:r>
    </w:p>
    <w:p w14:paraId="29798CA5"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lastRenderedPageBreak/>
        <w:t>17.</w:t>
      </w:r>
      <w:r w:rsidRPr="00BE0029">
        <w:rPr>
          <w:rFonts w:ascii="Times New Roman" w:hAnsi="Times New Roman" w:cs="Times New Roman"/>
          <w:noProof/>
          <w:sz w:val="24"/>
        </w:rPr>
        <w:tab/>
        <w:t>National Institute for Health and Clinical Excellence N. The geko device for venous thromboembolism prophylaxis. 2014.</w:t>
      </w:r>
    </w:p>
    <w:p w14:paraId="3FBE37CD" w14:textId="77CDF260"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18.</w:t>
      </w:r>
      <w:r w:rsidRPr="00BE0029">
        <w:rPr>
          <w:rFonts w:ascii="Times New Roman" w:hAnsi="Times New Roman" w:cs="Times New Roman"/>
          <w:noProof/>
          <w:sz w:val="24"/>
        </w:rPr>
        <w:tab/>
        <w:t xml:space="preserve">Moher D, Liberati A, Tetzlaff J, Altman DG and Group P. Preferred reporting items for systematic reviews and meta-analyses: the PRISMA statement. </w:t>
      </w:r>
      <w:r w:rsidR="00CD33F8" w:rsidRPr="00BE0029">
        <w:rPr>
          <w:rFonts w:ascii="Times New Roman" w:hAnsi="Times New Roman" w:cs="Times New Roman"/>
          <w:i/>
          <w:noProof/>
          <w:sz w:val="24"/>
        </w:rPr>
        <w:t>J Clin Epidemiol</w:t>
      </w:r>
      <w:r w:rsidRPr="00BE0029">
        <w:rPr>
          <w:rFonts w:ascii="Times New Roman" w:hAnsi="Times New Roman" w:cs="Times New Roman"/>
          <w:noProof/>
          <w:sz w:val="24"/>
        </w:rPr>
        <w:t>. 2009; 62: 1006-12.</w:t>
      </w:r>
    </w:p>
    <w:p w14:paraId="773F1434"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19.</w:t>
      </w:r>
      <w:r w:rsidRPr="00BE0029">
        <w:rPr>
          <w:rFonts w:ascii="Times New Roman" w:hAnsi="Times New Roman" w:cs="Times New Roman"/>
          <w:noProof/>
          <w:sz w:val="24"/>
        </w:rPr>
        <w:tab/>
        <w:t>Review Manager (RevMan) Version 5.3 ed. Copenhagen: The Nordic Cochrane Centre, The Cochrane Collaboration, 2014.</w:t>
      </w:r>
    </w:p>
    <w:p w14:paraId="356A2F7E"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20.</w:t>
      </w:r>
      <w:r w:rsidRPr="00BE0029">
        <w:rPr>
          <w:rFonts w:ascii="Times New Roman" w:hAnsi="Times New Roman" w:cs="Times New Roman"/>
          <w:noProof/>
          <w:sz w:val="24"/>
        </w:rPr>
        <w:tab/>
        <w:t xml:space="preserve">Lindstrom B, Holmdahl C and Jonsson O. Prediction and prophylaxis of postoperative thromboembolism: A comparison between peroperative calf muscle stimulation with groups of impulses and dextran 40. </w:t>
      </w:r>
      <w:r w:rsidRPr="00BE0029">
        <w:rPr>
          <w:rFonts w:ascii="Times New Roman" w:hAnsi="Times New Roman" w:cs="Times New Roman"/>
          <w:i/>
          <w:noProof/>
          <w:sz w:val="24"/>
        </w:rPr>
        <w:t>Br J Surg</w:t>
      </w:r>
      <w:r w:rsidRPr="00BE0029">
        <w:rPr>
          <w:rFonts w:ascii="Times New Roman" w:hAnsi="Times New Roman" w:cs="Times New Roman"/>
          <w:noProof/>
          <w:sz w:val="24"/>
        </w:rPr>
        <w:t>. 1982; 69: 633-7.</w:t>
      </w:r>
    </w:p>
    <w:p w14:paraId="47F88EA2"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21.</w:t>
      </w:r>
      <w:r w:rsidRPr="00BE0029">
        <w:rPr>
          <w:rFonts w:ascii="Times New Roman" w:hAnsi="Times New Roman" w:cs="Times New Roman"/>
          <w:noProof/>
          <w:sz w:val="24"/>
        </w:rPr>
        <w:tab/>
        <w:t xml:space="preserve">Becker J and Schampi B. The incidence of postoperative venous thrombosis of the legs. A comparative study on the prophylactic effect of dextran 70 and electrical calf-muscle stimulation. </w:t>
      </w:r>
      <w:r w:rsidRPr="00BE0029">
        <w:rPr>
          <w:rFonts w:ascii="Times New Roman" w:hAnsi="Times New Roman" w:cs="Times New Roman"/>
          <w:i/>
          <w:noProof/>
          <w:sz w:val="24"/>
        </w:rPr>
        <w:t>Acta Chir Scand</w:t>
      </w:r>
      <w:r w:rsidRPr="00BE0029">
        <w:rPr>
          <w:rFonts w:ascii="Times New Roman" w:hAnsi="Times New Roman" w:cs="Times New Roman"/>
          <w:noProof/>
          <w:sz w:val="24"/>
        </w:rPr>
        <w:t>. 1973; 139: 357-67.</w:t>
      </w:r>
    </w:p>
    <w:p w14:paraId="1EBD434D"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22.</w:t>
      </w:r>
      <w:r w:rsidRPr="00BE0029">
        <w:rPr>
          <w:rFonts w:ascii="Times New Roman" w:hAnsi="Times New Roman" w:cs="Times New Roman"/>
          <w:noProof/>
          <w:sz w:val="24"/>
        </w:rPr>
        <w:tab/>
        <w:t xml:space="preserve">Bostrom S, Holmgren E, Jonsson O, et al. Post-operative thromboembolism in neurosurgery. A study on the prophylactic effect of calf muscle stimulation plus dextran compared to low-dose heparin. </w:t>
      </w:r>
      <w:r w:rsidRPr="00BE0029">
        <w:rPr>
          <w:rFonts w:ascii="Times New Roman" w:hAnsi="Times New Roman" w:cs="Times New Roman"/>
          <w:i/>
          <w:noProof/>
          <w:sz w:val="24"/>
        </w:rPr>
        <w:t>Acta Neurochirurgica</w:t>
      </w:r>
      <w:r w:rsidRPr="00BE0029">
        <w:rPr>
          <w:rFonts w:ascii="Times New Roman" w:hAnsi="Times New Roman" w:cs="Times New Roman"/>
          <w:noProof/>
          <w:sz w:val="24"/>
        </w:rPr>
        <w:t>. 1986; 80: 83-9.</w:t>
      </w:r>
    </w:p>
    <w:p w14:paraId="59AC7B2B" w14:textId="2DCCF8B4"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23.</w:t>
      </w:r>
      <w:r w:rsidRPr="00BE0029">
        <w:rPr>
          <w:rFonts w:ascii="Times New Roman" w:hAnsi="Times New Roman" w:cs="Times New Roman"/>
          <w:noProof/>
          <w:sz w:val="24"/>
        </w:rPr>
        <w:tab/>
        <w:t xml:space="preserve">Rosenberg IL, Evans M and Pollock AV. Prophylaxis of postoperative leg vine thrombosis by low dose subcutaneous heparin or peroperative calf muscle stimulation: a controlled clinical trial. </w:t>
      </w:r>
      <w:r w:rsidR="00CD33F8" w:rsidRPr="00BE0029">
        <w:rPr>
          <w:rFonts w:ascii="Times New Roman" w:hAnsi="Times New Roman" w:cs="Times New Roman"/>
          <w:i/>
          <w:noProof/>
          <w:sz w:val="24"/>
        </w:rPr>
        <w:t>BMJ</w:t>
      </w:r>
      <w:r w:rsidRPr="00BE0029">
        <w:rPr>
          <w:rFonts w:ascii="Times New Roman" w:hAnsi="Times New Roman" w:cs="Times New Roman"/>
          <w:noProof/>
          <w:sz w:val="24"/>
        </w:rPr>
        <w:t>. 1975; 1: 649-51.</w:t>
      </w:r>
    </w:p>
    <w:p w14:paraId="54589D33"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24.</w:t>
      </w:r>
      <w:r w:rsidRPr="00BE0029">
        <w:rPr>
          <w:rFonts w:ascii="Times New Roman" w:hAnsi="Times New Roman" w:cs="Times New Roman"/>
          <w:noProof/>
          <w:sz w:val="24"/>
        </w:rPr>
        <w:tab/>
        <w:t xml:space="preserve">Goyal A, Arora S, Batra S, Sharma R, Mittal MK and Sharma VK. Role of calf muscle stimulation in the prevention of DVT in Indian patients undergoing surgeries for fractures around the hip. </w:t>
      </w:r>
      <w:r w:rsidRPr="00BE0029">
        <w:rPr>
          <w:rFonts w:ascii="Times New Roman" w:hAnsi="Times New Roman" w:cs="Times New Roman"/>
          <w:i/>
          <w:noProof/>
          <w:sz w:val="24"/>
        </w:rPr>
        <w:t>Indian J Orthop</w:t>
      </w:r>
      <w:r w:rsidRPr="00BE0029">
        <w:rPr>
          <w:rFonts w:ascii="Times New Roman" w:hAnsi="Times New Roman" w:cs="Times New Roman"/>
          <w:noProof/>
          <w:sz w:val="24"/>
        </w:rPr>
        <w:t>. 2012; 46: 542-7.</w:t>
      </w:r>
    </w:p>
    <w:p w14:paraId="46DE12EB" w14:textId="289883FF"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25.</w:t>
      </w:r>
      <w:r w:rsidRPr="00BE0029">
        <w:rPr>
          <w:rFonts w:ascii="Times New Roman" w:hAnsi="Times New Roman" w:cs="Times New Roman"/>
          <w:noProof/>
          <w:sz w:val="24"/>
        </w:rPr>
        <w:tab/>
        <w:t xml:space="preserve">Izumi M, Ikeuchi M, Aso K, et al. Less deep vein thrombosis due to transcutaneous fibular nerve stimulation in total knee arthroplasty: a randomized controlled trial. </w:t>
      </w:r>
      <w:r w:rsidR="00CD33F8" w:rsidRPr="00BE0029">
        <w:rPr>
          <w:rFonts w:ascii="Times New Roman" w:hAnsi="Times New Roman" w:cs="Times New Roman"/>
          <w:i/>
          <w:noProof/>
          <w:sz w:val="24"/>
        </w:rPr>
        <w:t>Knee Surg Sports Traumatol Arthrosc</w:t>
      </w:r>
      <w:r w:rsidRPr="00BE0029">
        <w:rPr>
          <w:rFonts w:ascii="Times New Roman" w:hAnsi="Times New Roman" w:cs="Times New Roman"/>
          <w:noProof/>
          <w:sz w:val="24"/>
        </w:rPr>
        <w:t>. 2014.</w:t>
      </w:r>
    </w:p>
    <w:p w14:paraId="23CE3742"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lastRenderedPageBreak/>
        <w:t>26.</w:t>
      </w:r>
      <w:r w:rsidRPr="00BE0029">
        <w:rPr>
          <w:rFonts w:ascii="Times New Roman" w:hAnsi="Times New Roman" w:cs="Times New Roman"/>
          <w:noProof/>
          <w:sz w:val="24"/>
        </w:rPr>
        <w:tab/>
        <w:t xml:space="preserve">Merli GJ, Herbison GJ, Ditunno JF, et al. Deep vein thrombosis: Prophylaxis in acute spinal cord injured patients. </w:t>
      </w:r>
      <w:r w:rsidRPr="00BE0029">
        <w:rPr>
          <w:rFonts w:ascii="Times New Roman" w:hAnsi="Times New Roman" w:cs="Times New Roman"/>
          <w:i/>
          <w:noProof/>
          <w:sz w:val="24"/>
        </w:rPr>
        <w:t>Arch Phys Med Rehabil</w:t>
      </w:r>
      <w:r w:rsidRPr="00BE0029">
        <w:rPr>
          <w:rFonts w:ascii="Times New Roman" w:hAnsi="Times New Roman" w:cs="Times New Roman"/>
          <w:noProof/>
          <w:sz w:val="24"/>
        </w:rPr>
        <w:t>. 1988; 69: 661-4.</w:t>
      </w:r>
    </w:p>
    <w:p w14:paraId="1D147ABD"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27.</w:t>
      </w:r>
      <w:r w:rsidRPr="00BE0029">
        <w:rPr>
          <w:rFonts w:ascii="Times New Roman" w:hAnsi="Times New Roman" w:cs="Times New Roman"/>
          <w:noProof/>
          <w:sz w:val="24"/>
        </w:rPr>
        <w:tab/>
        <w:t xml:space="preserve">Velmahos GC, Petrone P, Chan LS, Hanks SE, Brown CV and Demetriades D. Electrostimulation for the prevention of deep venous thrombosis in patients with major trauma: a prospective randomized study. </w:t>
      </w:r>
      <w:r w:rsidRPr="00BE0029">
        <w:rPr>
          <w:rFonts w:ascii="Times New Roman" w:hAnsi="Times New Roman" w:cs="Times New Roman"/>
          <w:i/>
          <w:noProof/>
          <w:sz w:val="24"/>
        </w:rPr>
        <w:t>Surgery</w:t>
      </w:r>
      <w:r w:rsidRPr="00BE0029">
        <w:rPr>
          <w:rFonts w:ascii="Times New Roman" w:hAnsi="Times New Roman" w:cs="Times New Roman"/>
          <w:noProof/>
          <w:sz w:val="24"/>
        </w:rPr>
        <w:t>. 2005; 137: 493-8.</w:t>
      </w:r>
    </w:p>
    <w:p w14:paraId="3687FA39" w14:textId="44907B5E"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28.</w:t>
      </w:r>
      <w:r w:rsidRPr="00BE0029">
        <w:rPr>
          <w:rFonts w:ascii="Times New Roman" w:hAnsi="Times New Roman" w:cs="Times New Roman"/>
          <w:noProof/>
          <w:sz w:val="24"/>
        </w:rPr>
        <w:tab/>
        <w:t xml:space="preserve">Nicolaides AN, Kakkar VV, Field ES and Fish P. Optimal electrical stimulus for prevention of deep vein thrombosis. </w:t>
      </w:r>
      <w:r w:rsidR="00CD33F8" w:rsidRPr="00BE0029">
        <w:rPr>
          <w:rFonts w:ascii="Times New Roman" w:hAnsi="Times New Roman" w:cs="Times New Roman"/>
          <w:i/>
          <w:noProof/>
          <w:sz w:val="24"/>
        </w:rPr>
        <w:t>BMJ</w:t>
      </w:r>
      <w:r w:rsidRPr="00BE0029">
        <w:rPr>
          <w:rFonts w:ascii="Times New Roman" w:hAnsi="Times New Roman" w:cs="Times New Roman"/>
          <w:noProof/>
          <w:sz w:val="24"/>
        </w:rPr>
        <w:t>. 1972; 3: 756-8.</w:t>
      </w:r>
    </w:p>
    <w:p w14:paraId="0BA9FE0A" w14:textId="09CCA40E"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29.</w:t>
      </w:r>
      <w:r w:rsidRPr="00BE0029">
        <w:rPr>
          <w:rFonts w:ascii="Times New Roman" w:hAnsi="Times New Roman" w:cs="Times New Roman"/>
          <w:noProof/>
          <w:sz w:val="24"/>
        </w:rPr>
        <w:tab/>
        <w:t xml:space="preserve">Clarke Moloney M, Lyons GM, Breen P, Burke PE and Grace PA. Haemodynamic study examining the response of venous blood flow to electrical stimulation of the gastrocnemius muscle in patients with chronic venous disease. </w:t>
      </w:r>
      <w:r w:rsidR="00CD33F8" w:rsidRPr="00BE0029">
        <w:rPr>
          <w:rFonts w:ascii="Times New Roman" w:hAnsi="Times New Roman" w:cs="Times New Roman"/>
          <w:i/>
          <w:noProof/>
          <w:sz w:val="24"/>
        </w:rPr>
        <w:t>Euro</w:t>
      </w:r>
      <w:r w:rsidRPr="00BE0029">
        <w:rPr>
          <w:rFonts w:ascii="Times New Roman" w:hAnsi="Times New Roman" w:cs="Times New Roman"/>
          <w:i/>
          <w:noProof/>
          <w:sz w:val="24"/>
        </w:rPr>
        <w:t xml:space="preserve"> </w:t>
      </w:r>
      <w:r w:rsidR="00CD33F8" w:rsidRPr="00BE0029">
        <w:rPr>
          <w:rFonts w:ascii="Times New Roman" w:hAnsi="Times New Roman" w:cs="Times New Roman"/>
          <w:i/>
          <w:noProof/>
          <w:sz w:val="24"/>
        </w:rPr>
        <w:t>J Vasc Endovasc Surg</w:t>
      </w:r>
      <w:r w:rsidRPr="00BE0029">
        <w:rPr>
          <w:rFonts w:ascii="Times New Roman" w:hAnsi="Times New Roman" w:cs="Times New Roman"/>
          <w:noProof/>
          <w:sz w:val="24"/>
        </w:rPr>
        <w:t>. 2006; 31: 300-5.</w:t>
      </w:r>
    </w:p>
    <w:p w14:paraId="343A6AD2"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30.</w:t>
      </w:r>
      <w:r w:rsidRPr="00BE0029">
        <w:rPr>
          <w:rFonts w:ascii="Times New Roman" w:hAnsi="Times New Roman" w:cs="Times New Roman"/>
          <w:noProof/>
          <w:sz w:val="24"/>
        </w:rPr>
        <w:tab/>
        <w:t xml:space="preserve">Hirsh J, Hull RD and Raskob GE. Clinical features and diagnosis of venous thrombosis. </w:t>
      </w:r>
      <w:r w:rsidRPr="00BE0029">
        <w:rPr>
          <w:rFonts w:ascii="Times New Roman" w:hAnsi="Times New Roman" w:cs="Times New Roman"/>
          <w:i/>
          <w:noProof/>
          <w:sz w:val="24"/>
        </w:rPr>
        <w:t>J Am Coll Cardiol</w:t>
      </w:r>
      <w:r w:rsidRPr="00BE0029">
        <w:rPr>
          <w:rFonts w:ascii="Times New Roman" w:hAnsi="Times New Roman" w:cs="Times New Roman"/>
          <w:noProof/>
          <w:sz w:val="24"/>
        </w:rPr>
        <w:t>. 1986; 8: 114B-27B.</w:t>
      </w:r>
    </w:p>
    <w:p w14:paraId="4600ECF6" w14:textId="107B6556"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31.</w:t>
      </w:r>
      <w:r w:rsidRPr="00BE0029">
        <w:rPr>
          <w:rFonts w:ascii="Times New Roman" w:hAnsi="Times New Roman" w:cs="Times New Roman"/>
          <w:noProof/>
          <w:sz w:val="24"/>
        </w:rPr>
        <w:tab/>
        <w:t xml:space="preserve">Masuda EM, Kistner RL, Musikasinthorn C, Liquido F, Geling O and He Q. The controversy of managing calf vein thrombosis. </w:t>
      </w:r>
      <w:r w:rsidRPr="00BE0029">
        <w:rPr>
          <w:rFonts w:ascii="Times New Roman" w:hAnsi="Times New Roman" w:cs="Times New Roman"/>
          <w:i/>
          <w:noProof/>
          <w:sz w:val="24"/>
        </w:rPr>
        <w:t>J</w:t>
      </w:r>
      <w:r w:rsidR="00CD33F8" w:rsidRPr="00BE0029">
        <w:rPr>
          <w:rFonts w:ascii="Times New Roman" w:hAnsi="Times New Roman" w:cs="Times New Roman"/>
          <w:i/>
          <w:noProof/>
          <w:sz w:val="24"/>
        </w:rPr>
        <w:t xml:space="preserve"> Vasc Surg</w:t>
      </w:r>
      <w:r w:rsidRPr="00BE0029">
        <w:rPr>
          <w:rFonts w:ascii="Times New Roman" w:hAnsi="Times New Roman" w:cs="Times New Roman"/>
          <w:noProof/>
          <w:sz w:val="24"/>
        </w:rPr>
        <w:t>. 2012; 55: 550-61.</w:t>
      </w:r>
    </w:p>
    <w:p w14:paraId="4D584683"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32.</w:t>
      </w:r>
      <w:r w:rsidRPr="00BE0029">
        <w:rPr>
          <w:rFonts w:ascii="Times New Roman" w:hAnsi="Times New Roman" w:cs="Times New Roman"/>
          <w:noProof/>
          <w:sz w:val="24"/>
        </w:rPr>
        <w:tab/>
        <w:t xml:space="preserve">Palareti G. How I treat isolated distal deep vein thrombosis (IDDVT). </w:t>
      </w:r>
      <w:r w:rsidRPr="00BE0029">
        <w:rPr>
          <w:rFonts w:ascii="Times New Roman" w:hAnsi="Times New Roman" w:cs="Times New Roman"/>
          <w:i/>
          <w:noProof/>
          <w:sz w:val="24"/>
        </w:rPr>
        <w:t>Blood</w:t>
      </w:r>
      <w:r w:rsidRPr="00BE0029">
        <w:rPr>
          <w:rFonts w:ascii="Times New Roman" w:hAnsi="Times New Roman" w:cs="Times New Roman"/>
          <w:noProof/>
          <w:sz w:val="24"/>
        </w:rPr>
        <w:t>. 2014; 123: 1802- 9.</w:t>
      </w:r>
    </w:p>
    <w:p w14:paraId="12151145" w14:textId="01ACE7DC"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33.</w:t>
      </w:r>
      <w:r w:rsidRPr="00BE0029">
        <w:rPr>
          <w:rFonts w:ascii="Times New Roman" w:hAnsi="Times New Roman" w:cs="Times New Roman"/>
          <w:noProof/>
          <w:sz w:val="24"/>
        </w:rPr>
        <w:tab/>
        <w:t xml:space="preserve">Eriksson BI, Dahl OE, Rosencher N, et al. Oral dabigatran etexilate vs. subcutaneous enoxaparin for the prevention of venous thromboembolism after total knee replacement: the RE-MODEL randomized trial. </w:t>
      </w:r>
      <w:r w:rsidRPr="00BE0029">
        <w:rPr>
          <w:rFonts w:ascii="Times New Roman" w:hAnsi="Times New Roman" w:cs="Times New Roman"/>
          <w:i/>
          <w:noProof/>
          <w:sz w:val="24"/>
        </w:rPr>
        <w:t xml:space="preserve">J </w:t>
      </w:r>
      <w:r w:rsidR="00CD33F8" w:rsidRPr="00BE0029">
        <w:rPr>
          <w:rFonts w:ascii="Times New Roman" w:hAnsi="Times New Roman" w:cs="Times New Roman"/>
          <w:i/>
          <w:noProof/>
          <w:sz w:val="24"/>
        </w:rPr>
        <w:t>Thromb Haemost</w:t>
      </w:r>
      <w:r w:rsidRPr="00BE0029">
        <w:rPr>
          <w:rFonts w:ascii="Times New Roman" w:hAnsi="Times New Roman" w:cs="Times New Roman"/>
          <w:noProof/>
          <w:sz w:val="24"/>
        </w:rPr>
        <w:t>. 2007; 5: 2178-85.</w:t>
      </w:r>
    </w:p>
    <w:p w14:paraId="4D10C14C" w14:textId="2DD383C9"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34.</w:t>
      </w:r>
      <w:r w:rsidRPr="00BE0029">
        <w:rPr>
          <w:rFonts w:ascii="Times New Roman" w:hAnsi="Times New Roman" w:cs="Times New Roman"/>
          <w:noProof/>
          <w:sz w:val="24"/>
        </w:rPr>
        <w:tab/>
        <w:t xml:space="preserve">Eriksson BI, Borris LC, Friedman RJ, et al. Rivaroxaban versus enoxaparin for thromboprophylaxis after hip arthroplasty. </w:t>
      </w:r>
      <w:r w:rsidR="00CD33F8" w:rsidRPr="00BE0029">
        <w:rPr>
          <w:rFonts w:ascii="Times New Roman" w:hAnsi="Times New Roman" w:cs="Times New Roman"/>
          <w:i/>
          <w:noProof/>
          <w:sz w:val="24"/>
        </w:rPr>
        <w:t>N Engl J Med</w:t>
      </w:r>
      <w:r w:rsidRPr="00BE0029">
        <w:rPr>
          <w:rFonts w:ascii="Times New Roman" w:hAnsi="Times New Roman" w:cs="Times New Roman"/>
          <w:noProof/>
          <w:sz w:val="24"/>
        </w:rPr>
        <w:t>. 2008; 358: 2765-75.</w:t>
      </w:r>
    </w:p>
    <w:p w14:paraId="5F9DBCCF" w14:textId="1E770985"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lastRenderedPageBreak/>
        <w:t>35.</w:t>
      </w:r>
      <w:r w:rsidRPr="00BE0029">
        <w:rPr>
          <w:rFonts w:ascii="Times New Roman" w:hAnsi="Times New Roman" w:cs="Times New Roman"/>
          <w:noProof/>
          <w:sz w:val="24"/>
        </w:rPr>
        <w:tab/>
        <w:t xml:space="preserve">Lassen MR, Raskob GE, Gallus A, Pineo G, Chen D and Portman RJ. Apixaban or enoxaparin for thromboprophylaxis after knee replacement. </w:t>
      </w:r>
      <w:r w:rsidR="00CD33F8" w:rsidRPr="00BE0029">
        <w:rPr>
          <w:rFonts w:ascii="Times New Roman" w:hAnsi="Times New Roman" w:cs="Times New Roman"/>
          <w:i/>
          <w:noProof/>
          <w:sz w:val="24"/>
        </w:rPr>
        <w:t>N Engl J Med</w:t>
      </w:r>
      <w:r w:rsidRPr="00BE0029">
        <w:rPr>
          <w:rFonts w:ascii="Times New Roman" w:hAnsi="Times New Roman" w:cs="Times New Roman"/>
          <w:noProof/>
          <w:sz w:val="24"/>
        </w:rPr>
        <w:t>. 2009; 361: 594-604.</w:t>
      </w:r>
    </w:p>
    <w:p w14:paraId="57A9C7AA" w14:textId="69798E9D"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36.</w:t>
      </w:r>
      <w:r w:rsidRPr="00BE0029">
        <w:rPr>
          <w:rFonts w:ascii="Times New Roman" w:hAnsi="Times New Roman" w:cs="Times New Roman"/>
          <w:noProof/>
          <w:sz w:val="24"/>
        </w:rPr>
        <w:tab/>
        <w:t xml:space="preserve">Kearon C, Julian JA, Newman TE and Ginsberg JS. Noninvasive diagnosis of deep venous thrombosis. McMaster Diagnostic Imaging Practice Guidelines Initiative. </w:t>
      </w:r>
      <w:r w:rsidR="00B45361" w:rsidRPr="00BE0029">
        <w:rPr>
          <w:rFonts w:ascii="Times New Roman" w:hAnsi="Times New Roman" w:cs="Times New Roman"/>
          <w:i/>
          <w:noProof/>
          <w:sz w:val="24"/>
        </w:rPr>
        <w:t>Ann Int Med</w:t>
      </w:r>
      <w:r w:rsidRPr="00BE0029">
        <w:rPr>
          <w:rFonts w:ascii="Times New Roman" w:hAnsi="Times New Roman" w:cs="Times New Roman"/>
          <w:noProof/>
          <w:sz w:val="24"/>
        </w:rPr>
        <w:t>. 1998; 128: 663-77.</w:t>
      </w:r>
    </w:p>
    <w:p w14:paraId="0F7830A9" w14:textId="21760569"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37.</w:t>
      </w:r>
      <w:r w:rsidRPr="00BE0029">
        <w:rPr>
          <w:rFonts w:ascii="Times New Roman" w:hAnsi="Times New Roman" w:cs="Times New Roman"/>
          <w:noProof/>
          <w:sz w:val="24"/>
        </w:rPr>
        <w:tab/>
        <w:t xml:space="preserve">Le Gal G and Righini M. Controversies in the diagnosis of venous thromboembolism. </w:t>
      </w:r>
      <w:r w:rsidR="00B45361" w:rsidRPr="00BE0029">
        <w:rPr>
          <w:rFonts w:ascii="Times New Roman" w:hAnsi="Times New Roman" w:cs="Times New Roman"/>
          <w:i/>
          <w:noProof/>
          <w:sz w:val="24"/>
        </w:rPr>
        <w:t>J Thromb H</w:t>
      </w:r>
      <w:r w:rsidRPr="00BE0029">
        <w:rPr>
          <w:rFonts w:ascii="Times New Roman" w:hAnsi="Times New Roman" w:cs="Times New Roman"/>
          <w:i/>
          <w:noProof/>
          <w:sz w:val="24"/>
        </w:rPr>
        <w:t>aemost</w:t>
      </w:r>
      <w:r w:rsidRPr="00BE0029">
        <w:rPr>
          <w:rFonts w:ascii="Times New Roman" w:hAnsi="Times New Roman" w:cs="Times New Roman"/>
          <w:noProof/>
          <w:sz w:val="24"/>
        </w:rPr>
        <w:t>. 2015; 13 Suppl 1: S259-65.</w:t>
      </w:r>
    </w:p>
    <w:p w14:paraId="4BD2F027"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38.</w:t>
      </w:r>
      <w:r w:rsidRPr="00BE0029">
        <w:rPr>
          <w:rFonts w:ascii="Times New Roman" w:hAnsi="Times New Roman" w:cs="Times New Roman"/>
          <w:noProof/>
          <w:sz w:val="24"/>
        </w:rPr>
        <w:tab/>
        <w:t xml:space="preserve">Kimmell KT and Jahromi BS. Clinical factors associated with venous thromboembolism risk in patients undergoing craniotomy. </w:t>
      </w:r>
      <w:r w:rsidRPr="00BE0029">
        <w:rPr>
          <w:rFonts w:ascii="Times New Roman" w:hAnsi="Times New Roman" w:cs="Times New Roman"/>
          <w:i/>
          <w:noProof/>
          <w:sz w:val="24"/>
        </w:rPr>
        <w:t>J Neurosurg</w:t>
      </w:r>
      <w:r w:rsidRPr="00BE0029">
        <w:rPr>
          <w:rFonts w:ascii="Times New Roman" w:hAnsi="Times New Roman" w:cs="Times New Roman"/>
          <w:noProof/>
          <w:sz w:val="24"/>
        </w:rPr>
        <w:t>. 2014: 1-8.</w:t>
      </w:r>
    </w:p>
    <w:p w14:paraId="33BC6CA7"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39.</w:t>
      </w:r>
      <w:r w:rsidRPr="00BE0029">
        <w:rPr>
          <w:rFonts w:ascii="Times New Roman" w:hAnsi="Times New Roman" w:cs="Times New Roman"/>
          <w:noProof/>
          <w:sz w:val="24"/>
        </w:rPr>
        <w:tab/>
        <w:t xml:space="preserve">Agnelli G. Prevention of venous thromboembolism in surgical patients. </w:t>
      </w:r>
      <w:r w:rsidRPr="00BE0029">
        <w:rPr>
          <w:rFonts w:ascii="Times New Roman" w:hAnsi="Times New Roman" w:cs="Times New Roman"/>
          <w:i/>
          <w:noProof/>
          <w:sz w:val="24"/>
        </w:rPr>
        <w:t>Circulation</w:t>
      </w:r>
      <w:r w:rsidRPr="00BE0029">
        <w:rPr>
          <w:rFonts w:ascii="Times New Roman" w:hAnsi="Times New Roman" w:cs="Times New Roman"/>
          <w:noProof/>
          <w:sz w:val="24"/>
        </w:rPr>
        <w:t>. 2004; 110: IV4-12.</w:t>
      </w:r>
    </w:p>
    <w:p w14:paraId="66BE0E2A"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40.</w:t>
      </w:r>
      <w:r w:rsidRPr="00BE0029">
        <w:rPr>
          <w:rFonts w:ascii="Times New Roman" w:hAnsi="Times New Roman" w:cs="Times New Roman"/>
          <w:noProof/>
          <w:sz w:val="24"/>
        </w:rPr>
        <w:tab/>
        <w:t xml:space="preserve">Cohen AT, Agnelli G, Anderson FA, et al. Venous thromboembolism (VTE) in Europe. The number of VTE events and associated morbidity and mortality. </w:t>
      </w:r>
      <w:r w:rsidRPr="00BE0029">
        <w:rPr>
          <w:rFonts w:ascii="Times New Roman" w:hAnsi="Times New Roman" w:cs="Times New Roman"/>
          <w:i/>
          <w:noProof/>
          <w:sz w:val="24"/>
        </w:rPr>
        <w:t>Thromb Haemost</w:t>
      </w:r>
      <w:r w:rsidRPr="00BE0029">
        <w:rPr>
          <w:rFonts w:ascii="Times New Roman" w:hAnsi="Times New Roman" w:cs="Times New Roman"/>
          <w:noProof/>
          <w:sz w:val="24"/>
        </w:rPr>
        <w:t>. 2007; 98: 756-64.</w:t>
      </w:r>
    </w:p>
    <w:p w14:paraId="5BBAB675" w14:textId="77777777" w:rsidR="007471FC" w:rsidRPr="00BE0029" w:rsidRDefault="007471FC" w:rsidP="007471FC">
      <w:pPr>
        <w:pStyle w:val="EndNoteBibliography"/>
        <w:rPr>
          <w:rFonts w:ascii="Times New Roman" w:hAnsi="Times New Roman" w:cs="Times New Roman"/>
          <w:noProof/>
          <w:sz w:val="24"/>
        </w:rPr>
      </w:pPr>
      <w:r w:rsidRPr="00BE0029">
        <w:rPr>
          <w:rFonts w:ascii="Times New Roman" w:hAnsi="Times New Roman" w:cs="Times New Roman"/>
          <w:noProof/>
          <w:sz w:val="24"/>
        </w:rPr>
        <w:t>41.</w:t>
      </w:r>
      <w:r w:rsidRPr="00BE0029">
        <w:rPr>
          <w:rFonts w:ascii="Times New Roman" w:hAnsi="Times New Roman" w:cs="Times New Roman"/>
          <w:noProof/>
          <w:sz w:val="24"/>
        </w:rPr>
        <w:tab/>
        <w:t xml:space="preserve">Schwann TA, Kistler L, Engoren MC and Habib RH. Incidence and predictors of postoperative deep vein thrombosis in cardiac surgery in the era of aggressive thromboprophylaxis. </w:t>
      </w:r>
      <w:r w:rsidRPr="00BE0029">
        <w:rPr>
          <w:rFonts w:ascii="Times New Roman" w:hAnsi="Times New Roman" w:cs="Times New Roman"/>
          <w:i/>
          <w:noProof/>
          <w:sz w:val="24"/>
        </w:rPr>
        <w:t>Ann Thorac Surg</w:t>
      </w:r>
      <w:r w:rsidRPr="00BE0029">
        <w:rPr>
          <w:rFonts w:ascii="Times New Roman" w:hAnsi="Times New Roman" w:cs="Times New Roman"/>
          <w:noProof/>
          <w:sz w:val="24"/>
        </w:rPr>
        <w:t>. 2010; 90: 760-6; discussion 6-8.</w:t>
      </w:r>
    </w:p>
    <w:p w14:paraId="5D9C6234" w14:textId="367C5AF8" w:rsidR="00A552C3" w:rsidRPr="00BE0029" w:rsidRDefault="00216E58" w:rsidP="00431595">
      <w:pPr>
        <w:pStyle w:val="EndNoteBibliography"/>
        <w:jc w:val="both"/>
        <w:rPr>
          <w:rFonts w:ascii="Times New Roman" w:hAnsi="Times New Roman" w:cs="Times New Roman"/>
          <w:sz w:val="24"/>
        </w:rPr>
      </w:pPr>
      <w:r w:rsidRPr="00BE0029">
        <w:rPr>
          <w:rFonts w:ascii="Times New Roman" w:hAnsi="Times New Roman" w:cs="Times New Roman"/>
          <w:sz w:val="24"/>
        </w:rPr>
        <w:fldChar w:fldCharType="end"/>
      </w:r>
    </w:p>
    <w:sectPr w:rsidR="00A552C3" w:rsidRPr="00BE0029" w:rsidSect="00A552C3">
      <w:pgSz w:w="11900" w:h="16840"/>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EF1B32F"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B77F97" w14:textId="77777777" w:rsidR="00870199" w:rsidRDefault="00870199" w:rsidP="00A552C3">
      <w:r>
        <w:separator/>
      </w:r>
    </w:p>
  </w:endnote>
  <w:endnote w:type="continuationSeparator" w:id="0">
    <w:p w14:paraId="0C80ECE6" w14:textId="77777777" w:rsidR="00870199" w:rsidRDefault="00870199" w:rsidP="00A552C3">
      <w:r>
        <w:continuationSeparator/>
      </w:r>
    </w:p>
  </w:endnote>
  <w:endnote w:type="continuationNotice" w:id="1">
    <w:p w14:paraId="1285E75C" w14:textId="77777777" w:rsidR="00870199" w:rsidRDefault="008701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A2FF50" w14:textId="77777777" w:rsidR="00870199" w:rsidRDefault="00870199" w:rsidP="00A552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7298810" w14:textId="77777777" w:rsidR="00870199" w:rsidRDefault="00870199">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9FB95" w14:textId="77777777" w:rsidR="00870199" w:rsidRPr="00D239D1" w:rsidRDefault="00870199" w:rsidP="00A552C3">
    <w:pPr>
      <w:pStyle w:val="Footer"/>
      <w:framePr w:wrap="around" w:vAnchor="text" w:hAnchor="margin" w:xAlign="center" w:y="1"/>
      <w:rPr>
        <w:rStyle w:val="PageNumber"/>
      </w:rPr>
    </w:pPr>
    <w:r w:rsidRPr="00D239D1">
      <w:rPr>
        <w:rStyle w:val="PageNumber"/>
        <w:sz w:val="22"/>
        <w:szCs w:val="22"/>
      </w:rPr>
      <w:fldChar w:fldCharType="begin"/>
    </w:r>
    <w:r w:rsidRPr="00D239D1">
      <w:rPr>
        <w:rStyle w:val="PageNumber"/>
        <w:sz w:val="22"/>
        <w:szCs w:val="22"/>
      </w:rPr>
      <w:instrText xml:space="preserve">PAGE  </w:instrText>
    </w:r>
    <w:r w:rsidRPr="00D239D1">
      <w:rPr>
        <w:rStyle w:val="PageNumber"/>
        <w:sz w:val="22"/>
        <w:szCs w:val="22"/>
      </w:rPr>
      <w:fldChar w:fldCharType="separate"/>
    </w:r>
    <w:r w:rsidR="00424B54">
      <w:rPr>
        <w:rStyle w:val="PageNumber"/>
        <w:noProof/>
        <w:sz w:val="22"/>
        <w:szCs w:val="22"/>
      </w:rPr>
      <w:t>1</w:t>
    </w:r>
    <w:r w:rsidRPr="00D239D1">
      <w:rPr>
        <w:rStyle w:val="PageNumber"/>
        <w:sz w:val="22"/>
        <w:szCs w:val="22"/>
      </w:rPr>
      <w:fldChar w:fldCharType="end"/>
    </w:r>
  </w:p>
  <w:p w14:paraId="0DF54B70" w14:textId="77777777" w:rsidR="00870199" w:rsidRDefault="0087019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72BCC2" w14:textId="77777777" w:rsidR="00870199" w:rsidRDefault="00870199" w:rsidP="00A552C3">
      <w:r>
        <w:separator/>
      </w:r>
    </w:p>
  </w:footnote>
  <w:footnote w:type="continuationSeparator" w:id="0">
    <w:p w14:paraId="43686B28" w14:textId="77777777" w:rsidR="00870199" w:rsidRDefault="00870199" w:rsidP="00A552C3">
      <w:r>
        <w:continuationSeparator/>
      </w:r>
    </w:p>
  </w:footnote>
  <w:footnote w:type="continuationNotice" w:id="1">
    <w:p w14:paraId="1829503A" w14:textId="77777777" w:rsidR="00870199" w:rsidRDefault="00870199"/>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5160C"/>
    <w:multiLevelType w:val="hybridMultilevel"/>
    <w:tmpl w:val="57CCA790"/>
    <w:lvl w:ilvl="0" w:tplc="508C5BE8">
      <w:start w:val="5"/>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E03878"/>
    <w:multiLevelType w:val="multilevel"/>
    <w:tmpl w:val="47CA9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70653C"/>
    <w:multiLevelType w:val="hybridMultilevel"/>
    <w:tmpl w:val="0B5E8B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E42E74"/>
    <w:multiLevelType w:val="hybridMultilevel"/>
    <w:tmpl w:val="02DE78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7F06C4"/>
    <w:multiLevelType w:val="hybridMultilevel"/>
    <w:tmpl w:val="7A765C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A62207"/>
    <w:multiLevelType w:val="hybridMultilevel"/>
    <w:tmpl w:val="48C64C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355A48"/>
    <w:multiLevelType w:val="hybridMultilevel"/>
    <w:tmpl w:val="5D7496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FB66DCF"/>
    <w:multiLevelType w:val="hybridMultilevel"/>
    <w:tmpl w:val="9EDA9100"/>
    <w:lvl w:ilvl="0" w:tplc="9BF6C936">
      <w:start w:val="2004"/>
      <w:numFmt w:val="bullet"/>
      <w:lvlText w:val="-"/>
      <w:lvlJc w:val="left"/>
      <w:pPr>
        <w:ind w:left="720" w:hanging="360"/>
      </w:pPr>
      <w:rPr>
        <w:rFonts w:ascii="Calibri" w:eastAsiaTheme="minorEastAsia" w:hAnsi="Calibri"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3"/>
  </w:num>
  <w:num w:numId="4">
    <w:abstractNumId w:val="4"/>
  </w:num>
  <w:num w:numId="5">
    <w:abstractNumId w:val="6"/>
  </w:num>
  <w:num w:numId="6">
    <w:abstractNumId w:val="2"/>
  </w:num>
  <w:num w:numId="7">
    <w:abstractNumId w:val="5"/>
  </w:num>
  <w:num w:numId="8">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illiams, Katherine J">
    <w15:presenceInfo w15:providerId="None" w15:userId="Williams, Katherine 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Sage 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ta20zxxdys2tvie9pddpreaxpv55txwxsw5d&quot;&gt;EMS&lt;record-ids&gt;&lt;item&gt;422&lt;/item&gt;&lt;item&gt;452&lt;/item&gt;&lt;item&gt;455&lt;/item&gt;&lt;item&gt;456&lt;/item&gt;&lt;item&gt;464&lt;/item&gt;&lt;item&gt;481&lt;/item&gt;&lt;item&gt;525&lt;/item&gt;&lt;item&gt;526&lt;/item&gt;&lt;item&gt;583&lt;/item&gt;&lt;item&gt;604&lt;/item&gt;&lt;item&gt;659&lt;/item&gt;&lt;item&gt;661&lt;/item&gt;&lt;item&gt;662&lt;/item&gt;&lt;item&gt;675&lt;/item&gt;&lt;item&gt;676&lt;/item&gt;&lt;item&gt;677&lt;/item&gt;&lt;item&gt;788&lt;/item&gt;&lt;item&gt;789&lt;/item&gt;&lt;item&gt;801&lt;/item&gt;&lt;item&gt;810&lt;/item&gt;&lt;item&gt;811&lt;/item&gt;&lt;item&gt;814&lt;/item&gt;&lt;item&gt;815&lt;/item&gt;&lt;item&gt;816&lt;/item&gt;&lt;item&gt;817&lt;/item&gt;&lt;item&gt;818&lt;/item&gt;&lt;item&gt;819&lt;/item&gt;&lt;item&gt;822&lt;/item&gt;&lt;item&gt;823&lt;/item&gt;&lt;item&gt;824&lt;/item&gt;&lt;item&gt;966&lt;/item&gt;&lt;item&gt;1056&lt;/item&gt;&lt;item&gt;1093&lt;/item&gt;&lt;item&gt;1095&lt;/item&gt;&lt;item&gt;1139&lt;/item&gt;&lt;item&gt;1148&lt;/item&gt;&lt;item&gt;1156&lt;/item&gt;&lt;item&gt;1161&lt;/item&gt;&lt;item&gt;1211&lt;/item&gt;&lt;item&gt;1690&lt;/item&gt;&lt;/record-ids&gt;&lt;/item&gt;&lt;/Libraries&gt;"/>
  </w:docVars>
  <w:rsids>
    <w:rsidRoot w:val="001669BE"/>
    <w:rsid w:val="000242AF"/>
    <w:rsid w:val="001300ED"/>
    <w:rsid w:val="00147760"/>
    <w:rsid w:val="00163F02"/>
    <w:rsid w:val="001669BE"/>
    <w:rsid w:val="00183056"/>
    <w:rsid w:val="001D1BF3"/>
    <w:rsid w:val="00216E58"/>
    <w:rsid w:val="0022471B"/>
    <w:rsid w:val="002C3561"/>
    <w:rsid w:val="002D4854"/>
    <w:rsid w:val="002F24BD"/>
    <w:rsid w:val="00310D5E"/>
    <w:rsid w:val="00317A57"/>
    <w:rsid w:val="00330C5A"/>
    <w:rsid w:val="00356A3D"/>
    <w:rsid w:val="003632DB"/>
    <w:rsid w:val="003A308C"/>
    <w:rsid w:val="00424B54"/>
    <w:rsid w:val="00431595"/>
    <w:rsid w:val="0043547C"/>
    <w:rsid w:val="0048560A"/>
    <w:rsid w:val="004B6EFB"/>
    <w:rsid w:val="00514888"/>
    <w:rsid w:val="00534104"/>
    <w:rsid w:val="00546612"/>
    <w:rsid w:val="00562DC5"/>
    <w:rsid w:val="00563811"/>
    <w:rsid w:val="0061215F"/>
    <w:rsid w:val="00622EE4"/>
    <w:rsid w:val="006C511B"/>
    <w:rsid w:val="006D79AA"/>
    <w:rsid w:val="006E25C9"/>
    <w:rsid w:val="006E28B6"/>
    <w:rsid w:val="0070417B"/>
    <w:rsid w:val="00742EB7"/>
    <w:rsid w:val="007471FC"/>
    <w:rsid w:val="007554AB"/>
    <w:rsid w:val="0079525F"/>
    <w:rsid w:val="007A4473"/>
    <w:rsid w:val="007D2009"/>
    <w:rsid w:val="00810760"/>
    <w:rsid w:val="00816A17"/>
    <w:rsid w:val="00836BF9"/>
    <w:rsid w:val="008519F4"/>
    <w:rsid w:val="00870199"/>
    <w:rsid w:val="00880F1C"/>
    <w:rsid w:val="008F6058"/>
    <w:rsid w:val="00905ACC"/>
    <w:rsid w:val="009410BF"/>
    <w:rsid w:val="009C0A61"/>
    <w:rsid w:val="009C27F9"/>
    <w:rsid w:val="00A351EE"/>
    <w:rsid w:val="00A4080E"/>
    <w:rsid w:val="00A552C3"/>
    <w:rsid w:val="00AB57AE"/>
    <w:rsid w:val="00AD0697"/>
    <w:rsid w:val="00AD0CC3"/>
    <w:rsid w:val="00B07658"/>
    <w:rsid w:val="00B361B6"/>
    <w:rsid w:val="00B45361"/>
    <w:rsid w:val="00B45A86"/>
    <w:rsid w:val="00B97FB9"/>
    <w:rsid w:val="00BC2A57"/>
    <w:rsid w:val="00BE0029"/>
    <w:rsid w:val="00C219EA"/>
    <w:rsid w:val="00C2691C"/>
    <w:rsid w:val="00C3091C"/>
    <w:rsid w:val="00C34710"/>
    <w:rsid w:val="00C43C23"/>
    <w:rsid w:val="00C50C4D"/>
    <w:rsid w:val="00C83B8D"/>
    <w:rsid w:val="00CC4A22"/>
    <w:rsid w:val="00CD33F8"/>
    <w:rsid w:val="00CF0D09"/>
    <w:rsid w:val="00CF48DE"/>
    <w:rsid w:val="00D174DC"/>
    <w:rsid w:val="00D25203"/>
    <w:rsid w:val="00D25822"/>
    <w:rsid w:val="00D409B5"/>
    <w:rsid w:val="00D515F0"/>
    <w:rsid w:val="00D64878"/>
    <w:rsid w:val="00D75B13"/>
    <w:rsid w:val="00D8155C"/>
    <w:rsid w:val="00D851D7"/>
    <w:rsid w:val="00DB6AC1"/>
    <w:rsid w:val="00DC5500"/>
    <w:rsid w:val="00DC79CD"/>
    <w:rsid w:val="00DF7D11"/>
    <w:rsid w:val="00E40E96"/>
    <w:rsid w:val="00E63CDB"/>
    <w:rsid w:val="00E773AA"/>
    <w:rsid w:val="00ED61F6"/>
    <w:rsid w:val="00F02347"/>
    <w:rsid w:val="00F526C2"/>
    <w:rsid w:val="00F745AA"/>
    <w:rsid w:val="00F9317C"/>
    <w:rsid w:val="00FA392A"/>
    <w:rsid w:val="00FE651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A082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2">
    <w:name w:val="heading 2"/>
    <w:basedOn w:val="Normal"/>
    <w:next w:val="Normal"/>
    <w:link w:val="Heading2Char"/>
    <w:qFormat/>
    <w:rsid w:val="00912A67"/>
    <w:pPr>
      <w:jc w:val="center"/>
      <w:outlineLvl w:val="1"/>
    </w:pPr>
    <w:rPr>
      <w:rFonts w:ascii="Times New Roman" w:eastAsia="Times New Roman" w:hAnsi="Times New Roman" w:cs="Times New Roman"/>
      <w:b/>
      <w:bCs/>
      <w:color w:val="000000"/>
      <w:kern w:val="28"/>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0A1D"/>
    <w:pPr>
      <w:ind w:left="720"/>
      <w:contextualSpacing/>
    </w:pPr>
  </w:style>
  <w:style w:type="paragraph" w:styleId="BalloonText">
    <w:name w:val="Balloon Text"/>
    <w:basedOn w:val="Normal"/>
    <w:link w:val="BalloonTextChar"/>
    <w:uiPriority w:val="99"/>
    <w:semiHidden/>
    <w:unhideWhenUsed/>
    <w:rsid w:val="00A046B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046BA"/>
    <w:rPr>
      <w:rFonts w:ascii="Lucida Grande" w:hAnsi="Lucida Grande" w:cs="Lucida Grande"/>
      <w:sz w:val="18"/>
      <w:szCs w:val="18"/>
      <w:lang w:val="en-GB"/>
    </w:rPr>
  </w:style>
  <w:style w:type="paragraph" w:styleId="NormalWeb">
    <w:name w:val="Normal (Web)"/>
    <w:basedOn w:val="Normal"/>
    <w:uiPriority w:val="99"/>
    <w:semiHidden/>
    <w:unhideWhenUsed/>
    <w:rsid w:val="005C7DF0"/>
    <w:pPr>
      <w:spacing w:before="100" w:beforeAutospacing="1" w:after="100" w:afterAutospacing="1"/>
    </w:pPr>
    <w:rPr>
      <w:rFonts w:ascii="Times" w:hAnsi="Times" w:cs="Times New Roman"/>
      <w:sz w:val="20"/>
      <w:szCs w:val="20"/>
    </w:rPr>
  </w:style>
  <w:style w:type="paragraph" w:customStyle="1" w:styleId="EndNoteBibliographyTitle">
    <w:name w:val="EndNote Bibliography Title"/>
    <w:basedOn w:val="Normal"/>
    <w:rsid w:val="00BC42FD"/>
    <w:pPr>
      <w:jc w:val="center"/>
    </w:pPr>
    <w:rPr>
      <w:rFonts w:ascii="Calibri" w:hAnsi="Calibri"/>
      <w:sz w:val="22"/>
      <w:lang w:val="en-US"/>
    </w:rPr>
  </w:style>
  <w:style w:type="paragraph" w:customStyle="1" w:styleId="EndNoteBibliography">
    <w:name w:val="EndNote Bibliography"/>
    <w:basedOn w:val="Normal"/>
    <w:rsid w:val="00BC42FD"/>
    <w:pPr>
      <w:spacing w:line="480" w:lineRule="auto"/>
    </w:pPr>
    <w:rPr>
      <w:rFonts w:ascii="Calibri" w:hAnsi="Calibri"/>
      <w:sz w:val="22"/>
      <w:lang w:val="en-US"/>
    </w:rPr>
  </w:style>
  <w:style w:type="character" w:customStyle="1" w:styleId="Heading2Char">
    <w:name w:val="Heading 2 Char"/>
    <w:basedOn w:val="DefaultParagraphFont"/>
    <w:link w:val="Heading2"/>
    <w:rsid w:val="00912A67"/>
    <w:rPr>
      <w:rFonts w:ascii="Times New Roman" w:eastAsia="Times New Roman" w:hAnsi="Times New Roman" w:cs="Times New Roman"/>
      <w:b/>
      <w:bCs/>
      <w:color w:val="000000"/>
      <w:kern w:val="28"/>
      <w:lang w:val="en-CA" w:eastAsia="en-CA"/>
    </w:rPr>
  </w:style>
  <w:style w:type="paragraph" w:styleId="Header">
    <w:name w:val="header"/>
    <w:basedOn w:val="Normal"/>
    <w:link w:val="HeaderChar"/>
    <w:uiPriority w:val="99"/>
    <w:unhideWhenUsed/>
    <w:rsid w:val="0004005F"/>
    <w:pPr>
      <w:tabs>
        <w:tab w:val="center" w:pos="4320"/>
        <w:tab w:val="right" w:pos="8640"/>
      </w:tabs>
    </w:pPr>
  </w:style>
  <w:style w:type="character" w:customStyle="1" w:styleId="HeaderChar">
    <w:name w:val="Header Char"/>
    <w:basedOn w:val="DefaultParagraphFont"/>
    <w:link w:val="Header"/>
    <w:uiPriority w:val="99"/>
    <w:rsid w:val="0004005F"/>
    <w:rPr>
      <w:lang w:val="en-GB"/>
    </w:rPr>
  </w:style>
  <w:style w:type="paragraph" w:styleId="Footer">
    <w:name w:val="footer"/>
    <w:basedOn w:val="Normal"/>
    <w:link w:val="FooterChar"/>
    <w:uiPriority w:val="99"/>
    <w:unhideWhenUsed/>
    <w:rsid w:val="0004005F"/>
    <w:pPr>
      <w:tabs>
        <w:tab w:val="center" w:pos="4320"/>
        <w:tab w:val="right" w:pos="8640"/>
      </w:tabs>
    </w:pPr>
  </w:style>
  <w:style w:type="character" w:customStyle="1" w:styleId="FooterChar">
    <w:name w:val="Footer Char"/>
    <w:basedOn w:val="DefaultParagraphFont"/>
    <w:link w:val="Footer"/>
    <w:uiPriority w:val="99"/>
    <w:rsid w:val="0004005F"/>
    <w:rPr>
      <w:lang w:val="en-GB"/>
    </w:rPr>
  </w:style>
  <w:style w:type="character" w:styleId="CommentReference">
    <w:name w:val="annotation reference"/>
    <w:basedOn w:val="DefaultParagraphFont"/>
    <w:uiPriority w:val="99"/>
    <w:semiHidden/>
    <w:unhideWhenUsed/>
    <w:rsid w:val="001C53E3"/>
    <w:rPr>
      <w:sz w:val="18"/>
      <w:szCs w:val="18"/>
    </w:rPr>
  </w:style>
  <w:style w:type="paragraph" w:styleId="CommentText">
    <w:name w:val="annotation text"/>
    <w:basedOn w:val="Normal"/>
    <w:link w:val="CommentTextChar"/>
    <w:uiPriority w:val="99"/>
    <w:semiHidden/>
    <w:unhideWhenUsed/>
    <w:rsid w:val="001C53E3"/>
  </w:style>
  <w:style w:type="character" w:customStyle="1" w:styleId="CommentTextChar">
    <w:name w:val="Comment Text Char"/>
    <w:basedOn w:val="DefaultParagraphFont"/>
    <w:link w:val="CommentText"/>
    <w:uiPriority w:val="99"/>
    <w:semiHidden/>
    <w:rsid w:val="001C53E3"/>
    <w:rPr>
      <w:lang w:val="en-GB"/>
    </w:rPr>
  </w:style>
  <w:style w:type="paragraph" w:styleId="CommentSubject">
    <w:name w:val="annotation subject"/>
    <w:basedOn w:val="CommentText"/>
    <w:next w:val="CommentText"/>
    <w:link w:val="CommentSubjectChar"/>
    <w:uiPriority w:val="99"/>
    <w:semiHidden/>
    <w:unhideWhenUsed/>
    <w:rsid w:val="001C53E3"/>
    <w:rPr>
      <w:b/>
      <w:bCs/>
      <w:sz w:val="20"/>
      <w:szCs w:val="20"/>
    </w:rPr>
  </w:style>
  <w:style w:type="character" w:customStyle="1" w:styleId="CommentSubjectChar">
    <w:name w:val="Comment Subject Char"/>
    <w:basedOn w:val="CommentTextChar"/>
    <w:link w:val="CommentSubject"/>
    <w:uiPriority w:val="99"/>
    <w:semiHidden/>
    <w:rsid w:val="001C53E3"/>
    <w:rPr>
      <w:b/>
      <w:bCs/>
      <w:sz w:val="20"/>
      <w:szCs w:val="20"/>
      <w:lang w:val="en-GB"/>
    </w:rPr>
  </w:style>
  <w:style w:type="character" w:styleId="PageNumber">
    <w:name w:val="page number"/>
    <w:basedOn w:val="DefaultParagraphFont"/>
    <w:uiPriority w:val="99"/>
    <w:semiHidden/>
    <w:unhideWhenUsed/>
    <w:rsid w:val="00A761A1"/>
  </w:style>
  <w:style w:type="paragraph" w:styleId="Revision">
    <w:name w:val="Revision"/>
    <w:hidden/>
    <w:uiPriority w:val="99"/>
    <w:semiHidden/>
    <w:rsid w:val="00860521"/>
    <w:rPr>
      <w:lang w:val="en-GB"/>
    </w:rPr>
  </w:style>
  <w:style w:type="character" w:styleId="Hyperlink">
    <w:name w:val="Hyperlink"/>
    <w:basedOn w:val="DefaultParagraphFont"/>
    <w:uiPriority w:val="99"/>
    <w:unhideWhenUsed/>
    <w:rsid w:val="001D4CA0"/>
    <w:rPr>
      <w:color w:val="0000FF" w:themeColor="hyperlink"/>
      <w:u w:val="single"/>
    </w:rPr>
  </w:style>
  <w:style w:type="character" w:styleId="LineNumber">
    <w:name w:val="line number"/>
    <w:basedOn w:val="DefaultParagraphFont"/>
    <w:uiPriority w:val="99"/>
    <w:semiHidden/>
    <w:unhideWhenUsed/>
    <w:rsid w:val="00EA627F"/>
  </w:style>
  <w:style w:type="table" w:styleId="TableGrid">
    <w:name w:val="Table Grid"/>
    <w:basedOn w:val="TableNormal"/>
    <w:uiPriority w:val="59"/>
    <w:rsid w:val="00D648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ED61F6"/>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2">
    <w:name w:val="heading 2"/>
    <w:basedOn w:val="Normal"/>
    <w:next w:val="Normal"/>
    <w:link w:val="Heading2Char"/>
    <w:qFormat/>
    <w:rsid w:val="00912A67"/>
    <w:pPr>
      <w:jc w:val="center"/>
      <w:outlineLvl w:val="1"/>
    </w:pPr>
    <w:rPr>
      <w:rFonts w:ascii="Times New Roman" w:eastAsia="Times New Roman" w:hAnsi="Times New Roman" w:cs="Times New Roman"/>
      <w:b/>
      <w:bCs/>
      <w:color w:val="000000"/>
      <w:kern w:val="28"/>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0A1D"/>
    <w:pPr>
      <w:ind w:left="720"/>
      <w:contextualSpacing/>
    </w:pPr>
  </w:style>
  <w:style w:type="paragraph" w:styleId="BalloonText">
    <w:name w:val="Balloon Text"/>
    <w:basedOn w:val="Normal"/>
    <w:link w:val="BalloonTextChar"/>
    <w:uiPriority w:val="99"/>
    <w:semiHidden/>
    <w:unhideWhenUsed/>
    <w:rsid w:val="00A046B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046BA"/>
    <w:rPr>
      <w:rFonts w:ascii="Lucida Grande" w:hAnsi="Lucida Grande" w:cs="Lucida Grande"/>
      <w:sz w:val="18"/>
      <w:szCs w:val="18"/>
      <w:lang w:val="en-GB"/>
    </w:rPr>
  </w:style>
  <w:style w:type="paragraph" w:styleId="NormalWeb">
    <w:name w:val="Normal (Web)"/>
    <w:basedOn w:val="Normal"/>
    <w:uiPriority w:val="99"/>
    <w:semiHidden/>
    <w:unhideWhenUsed/>
    <w:rsid w:val="005C7DF0"/>
    <w:pPr>
      <w:spacing w:before="100" w:beforeAutospacing="1" w:after="100" w:afterAutospacing="1"/>
    </w:pPr>
    <w:rPr>
      <w:rFonts w:ascii="Times" w:hAnsi="Times" w:cs="Times New Roman"/>
      <w:sz w:val="20"/>
      <w:szCs w:val="20"/>
    </w:rPr>
  </w:style>
  <w:style w:type="paragraph" w:customStyle="1" w:styleId="EndNoteBibliographyTitle">
    <w:name w:val="EndNote Bibliography Title"/>
    <w:basedOn w:val="Normal"/>
    <w:rsid w:val="00BC42FD"/>
    <w:pPr>
      <w:jc w:val="center"/>
    </w:pPr>
    <w:rPr>
      <w:rFonts w:ascii="Calibri" w:hAnsi="Calibri"/>
      <w:sz w:val="22"/>
      <w:lang w:val="en-US"/>
    </w:rPr>
  </w:style>
  <w:style w:type="paragraph" w:customStyle="1" w:styleId="EndNoteBibliography">
    <w:name w:val="EndNote Bibliography"/>
    <w:basedOn w:val="Normal"/>
    <w:rsid w:val="00BC42FD"/>
    <w:pPr>
      <w:spacing w:line="480" w:lineRule="auto"/>
    </w:pPr>
    <w:rPr>
      <w:rFonts w:ascii="Calibri" w:hAnsi="Calibri"/>
      <w:sz w:val="22"/>
      <w:lang w:val="en-US"/>
    </w:rPr>
  </w:style>
  <w:style w:type="character" w:customStyle="1" w:styleId="Heading2Char">
    <w:name w:val="Heading 2 Char"/>
    <w:basedOn w:val="DefaultParagraphFont"/>
    <w:link w:val="Heading2"/>
    <w:rsid w:val="00912A67"/>
    <w:rPr>
      <w:rFonts w:ascii="Times New Roman" w:eastAsia="Times New Roman" w:hAnsi="Times New Roman" w:cs="Times New Roman"/>
      <w:b/>
      <w:bCs/>
      <w:color w:val="000000"/>
      <w:kern w:val="28"/>
      <w:lang w:val="en-CA" w:eastAsia="en-CA"/>
    </w:rPr>
  </w:style>
  <w:style w:type="paragraph" w:styleId="Header">
    <w:name w:val="header"/>
    <w:basedOn w:val="Normal"/>
    <w:link w:val="HeaderChar"/>
    <w:uiPriority w:val="99"/>
    <w:unhideWhenUsed/>
    <w:rsid w:val="0004005F"/>
    <w:pPr>
      <w:tabs>
        <w:tab w:val="center" w:pos="4320"/>
        <w:tab w:val="right" w:pos="8640"/>
      </w:tabs>
    </w:pPr>
  </w:style>
  <w:style w:type="character" w:customStyle="1" w:styleId="HeaderChar">
    <w:name w:val="Header Char"/>
    <w:basedOn w:val="DefaultParagraphFont"/>
    <w:link w:val="Header"/>
    <w:uiPriority w:val="99"/>
    <w:rsid w:val="0004005F"/>
    <w:rPr>
      <w:lang w:val="en-GB"/>
    </w:rPr>
  </w:style>
  <w:style w:type="paragraph" w:styleId="Footer">
    <w:name w:val="footer"/>
    <w:basedOn w:val="Normal"/>
    <w:link w:val="FooterChar"/>
    <w:uiPriority w:val="99"/>
    <w:unhideWhenUsed/>
    <w:rsid w:val="0004005F"/>
    <w:pPr>
      <w:tabs>
        <w:tab w:val="center" w:pos="4320"/>
        <w:tab w:val="right" w:pos="8640"/>
      </w:tabs>
    </w:pPr>
  </w:style>
  <w:style w:type="character" w:customStyle="1" w:styleId="FooterChar">
    <w:name w:val="Footer Char"/>
    <w:basedOn w:val="DefaultParagraphFont"/>
    <w:link w:val="Footer"/>
    <w:uiPriority w:val="99"/>
    <w:rsid w:val="0004005F"/>
    <w:rPr>
      <w:lang w:val="en-GB"/>
    </w:rPr>
  </w:style>
  <w:style w:type="character" w:styleId="CommentReference">
    <w:name w:val="annotation reference"/>
    <w:basedOn w:val="DefaultParagraphFont"/>
    <w:uiPriority w:val="99"/>
    <w:semiHidden/>
    <w:unhideWhenUsed/>
    <w:rsid w:val="001C53E3"/>
    <w:rPr>
      <w:sz w:val="18"/>
      <w:szCs w:val="18"/>
    </w:rPr>
  </w:style>
  <w:style w:type="paragraph" w:styleId="CommentText">
    <w:name w:val="annotation text"/>
    <w:basedOn w:val="Normal"/>
    <w:link w:val="CommentTextChar"/>
    <w:uiPriority w:val="99"/>
    <w:semiHidden/>
    <w:unhideWhenUsed/>
    <w:rsid w:val="001C53E3"/>
  </w:style>
  <w:style w:type="character" w:customStyle="1" w:styleId="CommentTextChar">
    <w:name w:val="Comment Text Char"/>
    <w:basedOn w:val="DefaultParagraphFont"/>
    <w:link w:val="CommentText"/>
    <w:uiPriority w:val="99"/>
    <w:semiHidden/>
    <w:rsid w:val="001C53E3"/>
    <w:rPr>
      <w:lang w:val="en-GB"/>
    </w:rPr>
  </w:style>
  <w:style w:type="paragraph" w:styleId="CommentSubject">
    <w:name w:val="annotation subject"/>
    <w:basedOn w:val="CommentText"/>
    <w:next w:val="CommentText"/>
    <w:link w:val="CommentSubjectChar"/>
    <w:uiPriority w:val="99"/>
    <w:semiHidden/>
    <w:unhideWhenUsed/>
    <w:rsid w:val="001C53E3"/>
    <w:rPr>
      <w:b/>
      <w:bCs/>
      <w:sz w:val="20"/>
      <w:szCs w:val="20"/>
    </w:rPr>
  </w:style>
  <w:style w:type="character" w:customStyle="1" w:styleId="CommentSubjectChar">
    <w:name w:val="Comment Subject Char"/>
    <w:basedOn w:val="CommentTextChar"/>
    <w:link w:val="CommentSubject"/>
    <w:uiPriority w:val="99"/>
    <w:semiHidden/>
    <w:rsid w:val="001C53E3"/>
    <w:rPr>
      <w:b/>
      <w:bCs/>
      <w:sz w:val="20"/>
      <w:szCs w:val="20"/>
      <w:lang w:val="en-GB"/>
    </w:rPr>
  </w:style>
  <w:style w:type="character" w:styleId="PageNumber">
    <w:name w:val="page number"/>
    <w:basedOn w:val="DefaultParagraphFont"/>
    <w:uiPriority w:val="99"/>
    <w:semiHidden/>
    <w:unhideWhenUsed/>
    <w:rsid w:val="00A761A1"/>
  </w:style>
  <w:style w:type="paragraph" w:styleId="Revision">
    <w:name w:val="Revision"/>
    <w:hidden/>
    <w:uiPriority w:val="99"/>
    <w:semiHidden/>
    <w:rsid w:val="00860521"/>
    <w:rPr>
      <w:lang w:val="en-GB"/>
    </w:rPr>
  </w:style>
  <w:style w:type="character" w:styleId="Hyperlink">
    <w:name w:val="Hyperlink"/>
    <w:basedOn w:val="DefaultParagraphFont"/>
    <w:uiPriority w:val="99"/>
    <w:unhideWhenUsed/>
    <w:rsid w:val="001D4CA0"/>
    <w:rPr>
      <w:color w:val="0000FF" w:themeColor="hyperlink"/>
      <w:u w:val="single"/>
    </w:rPr>
  </w:style>
  <w:style w:type="character" w:styleId="LineNumber">
    <w:name w:val="line number"/>
    <w:basedOn w:val="DefaultParagraphFont"/>
    <w:uiPriority w:val="99"/>
    <w:semiHidden/>
    <w:unhideWhenUsed/>
    <w:rsid w:val="00EA627F"/>
  </w:style>
  <w:style w:type="table" w:styleId="TableGrid">
    <w:name w:val="Table Grid"/>
    <w:basedOn w:val="TableNormal"/>
    <w:uiPriority w:val="59"/>
    <w:rsid w:val="00D648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ED61F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3355">
      <w:bodyDiv w:val="1"/>
      <w:marLeft w:val="0"/>
      <w:marRight w:val="0"/>
      <w:marTop w:val="0"/>
      <w:marBottom w:val="0"/>
      <w:divBdr>
        <w:top w:val="none" w:sz="0" w:space="0" w:color="auto"/>
        <w:left w:val="none" w:sz="0" w:space="0" w:color="auto"/>
        <w:bottom w:val="none" w:sz="0" w:space="0" w:color="auto"/>
        <w:right w:val="none" w:sz="0" w:space="0" w:color="auto"/>
      </w:divBdr>
    </w:div>
    <w:div w:id="164561053">
      <w:bodyDiv w:val="1"/>
      <w:marLeft w:val="0"/>
      <w:marRight w:val="0"/>
      <w:marTop w:val="0"/>
      <w:marBottom w:val="0"/>
      <w:divBdr>
        <w:top w:val="none" w:sz="0" w:space="0" w:color="auto"/>
        <w:left w:val="none" w:sz="0" w:space="0" w:color="auto"/>
        <w:bottom w:val="none" w:sz="0" w:space="0" w:color="auto"/>
        <w:right w:val="none" w:sz="0" w:space="0" w:color="auto"/>
      </w:divBdr>
    </w:div>
    <w:div w:id="251476145">
      <w:bodyDiv w:val="1"/>
      <w:marLeft w:val="0"/>
      <w:marRight w:val="0"/>
      <w:marTop w:val="0"/>
      <w:marBottom w:val="0"/>
      <w:divBdr>
        <w:top w:val="none" w:sz="0" w:space="0" w:color="auto"/>
        <w:left w:val="none" w:sz="0" w:space="0" w:color="auto"/>
        <w:bottom w:val="none" w:sz="0" w:space="0" w:color="auto"/>
        <w:right w:val="none" w:sz="0" w:space="0" w:color="auto"/>
      </w:divBdr>
    </w:div>
    <w:div w:id="328412209">
      <w:bodyDiv w:val="1"/>
      <w:marLeft w:val="0"/>
      <w:marRight w:val="0"/>
      <w:marTop w:val="0"/>
      <w:marBottom w:val="0"/>
      <w:divBdr>
        <w:top w:val="none" w:sz="0" w:space="0" w:color="auto"/>
        <w:left w:val="none" w:sz="0" w:space="0" w:color="auto"/>
        <w:bottom w:val="none" w:sz="0" w:space="0" w:color="auto"/>
        <w:right w:val="none" w:sz="0" w:space="0" w:color="auto"/>
      </w:divBdr>
      <w:divsChild>
        <w:div w:id="2077630607">
          <w:marLeft w:val="0"/>
          <w:marRight w:val="0"/>
          <w:marTop w:val="0"/>
          <w:marBottom w:val="0"/>
          <w:divBdr>
            <w:top w:val="none" w:sz="0" w:space="0" w:color="auto"/>
            <w:left w:val="none" w:sz="0" w:space="0" w:color="auto"/>
            <w:bottom w:val="none" w:sz="0" w:space="0" w:color="auto"/>
            <w:right w:val="none" w:sz="0" w:space="0" w:color="auto"/>
          </w:divBdr>
          <w:divsChild>
            <w:div w:id="1453596047">
              <w:marLeft w:val="0"/>
              <w:marRight w:val="0"/>
              <w:marTop w:val="0"/>
              <w:marBottom w:val="0"/>
              <w:divBdr>
                <w:top w:val="none" w:sz="0" w:space="0" w:color="auto"/>
                <w:left w:val="none" w:sz="0" w:space="0" w:color="auto"/>
                <w:bottom w:val="none" w:sz="0" w:space="0" w:color="auto"/>
                <w:right w:val="none" w:sz="0" w:space="0" w:color="auto"/>
              </w:divBdr>
              <w:divsChild>
                <w:div w:id="64824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561099">
      <w:bodyDiv w:val="1"/>
      <w:marLeft w:val="0"/>
      <w:marRight w:val="0"/>
      <w:marTop w:val="0"/>
      <w:marBottom w:val="0"/>
      <w:divBdr>
        <w:top w:val="none" w:sz="0" w:space="0" w:color="auto"/>
        <w:left w:val="none" w:sz="0" w:space="0" w:color="auto"/>
        <w:bottom w:val="none" w:sz="0" w:space="0" w:color="auto"/>
        <w:right w:val="none" w:sz="0" w:space="0" w:color="auto"/>
      </w:divBdr>
    </w:div>
    <w:div w:id="359940490">
      <w:bodyDiv w:val="1"/>
      <w:marLeft w:val="0"/>
      <w:marRight w:val="0"/>
      <w:marTop w:val="0"/>
      <w:marBottom w:val="0"/>
      <w:divBdr>
        <w:top w:val="none" w:sz="0" w:space="0" w:color="auto"/>
        <w:left w:val="none" w:sz="0" w:space="0" w:color="auto"/>
        <w:bottom w:val="none" w:sz="0" w:space="0" w:color="auto"/>
        <w:right w:val="none" w:sz="0" w:space="0" w:color="auto"/>
      </w:divBdr>
    </w:div>
    <w:div w:id="672411420">
      <w:bodyDiv w:val="1"/>
      <w:marLeft w:val="0"/>
      <w:marRight w:val="0"/>
      <w:marTop w:val="0"/>
      <w:marBottom w:val="0"/>
      <w:divBdr>
        <w:top w:val="none" w:sz="0" w:space="0" w:color="auto"/>
        <w:left w:val="none" w:sz="0" w:space="0" w:color="auto"/>
        <w:bottom w:val="none" w:sz="0" w:space="0" w:color="auto"/>
        <w:right w:val="none" w:sz="0" w:space="0" w:color="auto"/>
      </w:divBdr>
    </w:div>
    <w:div w:id="868876756">
      <w:bodyDiv w:val="1"/>
      <w:marLeft w:val="0"/>
      <w:marRight w:val="0"/>
      <w:marTop w:val="0"/>
      <w:marBottom w:val="0"/>
      <w:divBdr>
        <w:top w:val="none" w:sz="0" w:space="0" w:color="auto"/>
        <w:left w:val="none" w:sz="0" w:space="0" w:color="auto"/>
        <w:bottom w:val="none" w:sz="0" w:space="0" w:color="auto"/>
        <w:right w:val="none" w:sz="0" w:space="0" w:color="auto"/>
      </w:divBdr>
    </w:div>
    <w:div w:id="897326087">
      <w:bodyDiv w:val="1"/>
      <w:marLeft w:val="0"/>
      <w:marRight w:val="0"/>
      <w:marTop w:val="0"/>
      <w:marBottom w:val="0"/>
      <w:divBdr>
        <w:top w:val="none" w:sz="0" w:space="0" w:color="auto"/>
        <w:left w:val="none" w:sz="0" w:space="0" w:color="auto"/>
        <w:bottom w:val="none" w:sz="0" w:space="0" w:color="auto"/>
        <w:right w:val="none" w:sz="0" w:space="0" w:color="auto"/>
      </w:divBdr>
    </w:div>
    <w:div w:id="898783934">
      <w:bodyDiv w:val="1"/>
      <w:marLeft w:val="0"/>
      <w:marRight w:val="0"/>
      <w:marTop w:val="0"/>
      <w:marBottom w:val="0"/>
      <w:divBdr>
        <w:top w:val="none" w:sz="0" w:space="0" w:color="auto"/>
        <w:left w:val="none" w:sz="0" w:space="0" w:color="auto"/>
        <w:bottom w:val="none" w:sz="0" w:space="0" w:color="auto"/>
        <w:right w:val="none" w:sz="0" w:space="0" w:color="auto"/>
      </w:divBdr>
    </w:div>
    <w:div w:id="960957671">
      <w:bodyDiv w:val="1"/>
      <w:marLeft w:val="0"/>
      <w:marRight w:val="0"/>
      <w:marTop w:val="0"/>
      <w:marBottom w:val="0"/>
      <w:divBdr>
        <w:top w:val="none" w:sz="0" w:space="0" w:color="auto"/>
        <w:left w:val="none" w:sz="0" w:space="0" w:color="auto"/>
        <w:bottom w:val="none" w:sz="0" w:space="0" w:color="auto"/>
        <w:right w:val="none" w:sz="0" w:space="0" w:color="auto"/>
      </w:divBdr>
    </w:div>
    <w:div w:id="997997784">
      <w:bodyDiv w:val="1"/>
      <w:marLeft w:val="0"/>
      <w:marRight w:val="0"/>
      <w:marTop w:val="0"/>
      <w:marBottom w:val="0"/>
      <w:divBdr>
        <w:top w:val="none" w:sz="0" w:space="0" w:color="auto"/>
        <w:left w:val="none" w:sz="0" w:space="0" w:color="auto"/>
        <w:bottom w:val="none" w:sz="0" w:space="0" w:color="auto"/>
        <w:right w:val="none" w:sz="0" w:space="0" w:color="auto"/>
      </w:divBdr>
    </w:div>
    <w:div w:id="1000736645">
      <w:bodyDiv w:val="1"/>
      <w:marLeft w:val="0"/>
      <w:marRight w:val="0"/>
      <w:marTop w:val="0"/>
      <w:marBottom w:val="0"/>
      <w:divBdr>
        <w:top w:val="none" w:sz="0" w:space="0" w:color="auto"/>
        <w:left w:val="none" w:sz="0" w:space="0" w:color="auto"/>
        <w:bottom w:val="none" w:sz="0" w:space="0" w:color="auto"/>
        <w:right w:val="none" w:sz="0" w:space="0" w:color="auto"/>
      </w:divBdr>
    </w:div>
    <w:div w:id="1151604980">
      <w:bodyDiv w:val="1"/>
      <w:marLeft w:val="0"/>
      <w:marRight w:val="0"/>
      <w:marTop w:val="0"/>
      <w:marBottom w:val="0"/>
      <w:divBdr>
        <w:top w:val="none" w:sz="0" w:space="0" w:color="auto"/>
        <w:left w:val="none" w:sz="0" w:space="0" w:color="auto"/>
        <w:bottom w:val="none" w:sz="0" w:space="0" w:color="auto"/>
        <w:right w:val="none" w:sz="0" w:space="0" w:color="auto"/>
      </w:divBdr>
    </w:div>
    <w:div w:id="1160778643">
      <w:bodyDiv w:val="1"/>
      <w:marLeft w:val="0"/>
      <w:marRight w:val="0"/>
      <w:marTop w:val="0"/>
      <w:marBottom w:val="0"/>
      <w:divBdr>
        <w:top w:val="none" w:sz="0" w:space="0" w:color="auto"/>
        <w:left w:val="none" w:sz="0" w:space="0" w:color="auto"/>
        <w:bottom w:val="none" w:sz="0" w:space="0" w:color="auto"/>
        <w:right w:val="none" w:sz="0" w:space="0" w:color="auto"/>
      </w:divBdr>
    </w:div>
    <w:div w:id="1244147738">
      <w:bodyDiv w:val="1"/>
      <w:marLeft w:val="0"/>
      <w:marRight w:val="0"/>
      <w:marTop w:val="0"/>
      <w:marBottom w:val="0"/>
      <w:divBdr>
        <w:top w:val="none" w:sz="0" w:space="0" w:color="auto"/>
        <w:left w:val="none" w:sz="0" w:space="0" w:color="auto"/>
        <w:bottom w:val="none" w:sz="0" w:space="0" w:color="auto"/>
        <w:right w:val="none" w:sz="0" w:space="0" w:color="auto"/>
      </w:divBdr>
    </w:div>
    <w:div w:id="1291278340">
      <w:bodyDiv w:val="1"/>
      <w:marLeft w:val="0"/>
      <w:marRight w:val="0"/>
      <w:marTop w:val="0"/>
      <w:marBottom w:val="0"/>
      <w:divBdr>
        <w:top w:val="none" w:sz="0" w:space="0" w:color="auto"/>
        <w:left w:val="none" w:sz="0" w:space="0" w:color="auto"/>
        <w:bottom w:val="none" w:sz="0" w:space="0" w:color="auto"/>
        <w:right w:val="none" w:sz="0" w:space="0" w:color="auto"/>
      </w:divBdr>
    </w:div>
    <w:div w:id="1397969546">
      <w:bodyDiv w:val="1"/>
      <w:marLeft w:val="0"/>
      <w:marRight w:val="0"/>
      <w:marTop w:val="0"/>
      <w:marBottom w:val="0"/>
      <w:divBdr>
        <w:top w:val="none" w:sz="0" w:space="0" w:color="auto"/>
        <w:left w:val="none" w:sz="0" w:space="0" w:color="auto"/>
        <w:bottom w:val="none" w:sz="0" w:space="0" w:color="auto"/>
        <w:right w:val="none" w:sz="0" w:space="0" w:color="auto"/>
      </w:divBdr>
      <w:divsChild>
        <w:div w:id="1301225249">
          <w:marLeft w:val="0"/>
          <w:marRight w:val="0"/>
          <w:marTop w:val="0"/>
          <w:marBottom w:val="0"/>
          <w:divBdr>
            <w:top w:val="none" w:sz="0" w:space="0" w:color="auto"/>
            <w:left w:val="none" w:sz="0" w:space="0" w:color="auto"/>
            <w:bottom w:val="none" w:sz="0" w:space="0" w:color="auto"/>
            <w:right w:val="none" w:sz="0" w:space="0" w:color="auto"/>
          </w:divBdr>
          <w:divsChild>
            <w:div w:id="1985426311">
              <w:marLeft w:val="0"/>
              <w:marRight w:val="0"/>
              <w:marTop w:val="0"/>
              <w:marBottom w:val="0"/>
              <w:divBdr>
                <w:top w:val="none" w:sz="0" w:space="0" w:color="auto"/>
                <w:left w:val="none" w:sz="0" w:space="0" w:color="auto"/>
                <w:bottom w:val="none" w:sz="0" w:space="0" w:color="auto"/>
                <w:right w:val="none" w:sz="0" w:space="0" w:color="auto"/>
              </w:divBdr>
              <w:divsChild>
                <w:div w:id="45109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583126">
      <w:bodyDiv w:val="1"/>
      <w:marLeft w:val="0"/>
      <w:marRight w:val="0"/>
      <w:marTop w:val="0"/>
      <w:marBottom w:val="0"/>
      <w:divBdr>
        <w:top w:val="none" w:sz="0" w:space="0" w:color="auto"/>
        <w:left w:val="none" w:sz="0" w:space="0" w:color="auto"/>
        <w:bottom w:val="none" w:sz="0" w:space="0" w:color="auto"/>
        <w:right w:val="none" w:sz="0" w:space="0" w:color="auto"/>
      </w:divBdr>
    </w:div>
    <w:div w:id="1592349259">
      <w:bodyDiv w:val="1"/>
      <w:marLeft w:val="0"/>
      <w:marRight w:val="0"/>
      <w:marTop w:val="0"/>
      <w:marBottom w:val="0"/>
      <w:divBdr>
        <w:top w:val="none" w:sz="0" w:space="0" w:color="auto"/>
        <w:left w:val="none" w:sz="0" w:space="0" w:color="auto"/>
        <w:bottom w:val="none" w:sz="0" w:space="0" w:color="auto"/>
        <w:right w:val="none" w:sz="0" w:space="0" w:color="auto"/>
      </w:divBdr>
    </w:div>
    <w:div w:id="1680541708">
      <w:bodyDiv w:val="1"/>
      <w:marLeft w:val="0"/>
      <w:marRight w:val="0"/>
      <w:marTop w:val="0"/>
      <w:marBottom w:val="0"/>
      <w:divBdr>
        <w:top w:val="none" w:sz="0" w:space="0" w:color="auto"/>
        <w:left w:val="none" w:sz="0" w:space="0" w:color="auto"/>
        <w:bottom w:val="none" w:sz="0" w:space="0" w:color="auto"/>
        <w:right w:val="none" w:sz="0" w:space="0" w:color="auto"/>
      </w:divBdr>
    </w:div>
    <w:div w:id="1776051085">
      <w:bodyDiv w:val="1"/>
      <w:marLeft w:val="0"/>
      <w:marRight w:val="0"/>
      <w:marTop w:val="0"/>
      <w:marBottom w:val="0"/>
      <w:divBdr>
        <w:top w:val="none" w:sz="0" w:space="0" w:color="auto"/>
        <w:left w:val="none" w:sz="0" w:space="0" w:color="auto"/>
        <w:bottom w:val="none" w:sz="0" w:space="0" w:color="auto"/>
        <w:right w:val="none" w:sz="0" w:space="0" w:color="auto"/>
      </w:divBdr>
    </w:div>
    <w:div w:id="1807118230">
      <w:bodyDiv w:val="1"/>
      <w:marLeft w:val="0"/>
      <w:marRight w:val="0"/>
      <w:marTop w:val="0"/>
      <w:marBottom w:val="0"/>
      <w:divBdr>
        <w:top w:val="none" w:sz="0" w:space="0" w:color="auto"/>
        <w:left w:val="none" w:sz="0" w:space="0" w:color="auto"/>
        <w:bottom w:val="none" w:sz="0" w:space="0" w:color="auto"/>
        <w:right w:val="none" w:sz="0" w:space="0" w:color="auto"/>
      </w:divBdr>
    </w:div>
    <w:div w:id="1808888716">
      <w:bodyDiv w:val="1"/>
      <w:marLeft w:val="0"/>
      <w:marRight w:val="0"/>
      <w:marTop w:val="0"/>
      <w:marBottom w:val="0"/>
      <w:divBdr>
        <w:top w:val="none" w:sz="0" w:space="0" w:color="auto"/>
        <w:left w:val="none" w:sz="0" w:space="0" w:color="auto"/>
        <w:bottom w:val="none" w:sz="0" w:space="0" w:color="auto"/>
        <w:right w:val="none" w:sz="0" w:space="0" w:color="auto"/>
      </w:divBdr>
    </w:div>
    <w:div w:id="1972902978">
      <w:bodyDiv w:val="1"/>
      <w:marLeft w:val="0"/>
      <w:marRight w:val="0"/>
      <w:marTop w:val="0"/>
      <w:marBottom w:val="0"/>
      <w:divBdr>
        <w:top w:val="none" w:sz="0" w:space="0" w:color="auto"/>
        <w:left w:val="none" w:sz="0" w:space="0" w:color="auto"/>
        <w:bottom w:val="none" w:sz="0" w:space="0" w:color="auto"/>
        <w:right w:val="none" w:sz="0" w:space="0" w:color="auto"/>
      </w:divBdr>
    </w:div>
    <w:div w:id="1997686425">
      <w:bodyDiv w:val="1"/>
      <w:marLeft w:val="0"/>
      <w:marRight w:val="0"/>
      <w:marTop w:val="0"/>
      <w:marBottom w:val="0"/>
      <w:divBdr>
        <w:top w:val="none" w:sz="0" w:space="0" w:color="auto"/>
        <w:left w:val="none" w:sz="0" w:space="0" w:color="auto"/>
        <w:bottom w:val="none" w:sz="0" w:space="0" w:color="auto"/>
        <w:right w:val="none" w:sz="0" w:space="0" w:color="auto"/>
      </w:divBdr>
    </w:div>
    <w:div w:id="203745814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20" Type="http://schemas.microsoft.com/office/2011/relationships/people" Target="people.xml"/><Relationship Id="rId21" Type="http://schemas.microsoft.com/office/2011/relationships/commentsExtended" Target="commentsExtended.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a.h.davies@imperial.ac.uk" TargetMode="Externa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18585</Words>
  <Characters>105939</Characters>
  <Application>Microsoft Macintosh Word</Application>
  <DocSecurity>0</DocSecurity>
  <Lines>882</Lines>
  <Paragraphs>248</Paragraphs>
  <ScaleCrop>false</ScaleCrop>
  <Company/>
  <LinksUpToDate>false</LinksUpToDate>
  <CharactersWithSpaces>124276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Raveena Ravikumar</dc:creator>
  <cp:keywords/>
  <dc:description/>
  <cp:lastModifiedBy>Joseph Shalhoub</cp:lastModifiedBy>
  <cp:revision>2</cp:revision>
  <cp:lastPrinted>2016-07-28T19:01:00Z</cp:lastPrinted>
  <dcterms:created xsi:type="dcterms:W3CDTF">2017-04-30T07:48:00Z</dcterms:created>
  <dcterms:modified xsi:type="dcterms:W3CDTF">2017-04-30T07:48:00Z</dcterms:modified>
</cp:coreProperties>
</file>