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C4B57B" w14:textId="0BD1ACA9" w:rsidR="00C40EE8" w:rsidRPr="00EA0DF7" w:rsidRDefault="00C40EE8" w:rsidP="001352F7">
      <w:pPr>
        <w:spacing w:line="480" w:lineRule="auto"/>
        <w:rPr>
          <w:rFonts w:ascii="Times New Roman" w:hAnsi="Times New Roman" w:cs="Times New Roman"/>
          <w:b/>
        </w:rPr>
      </w:pPr>
      <w:r w:rsidRPr="00EA0DF7">
        <w:rPr>
          <w:rFonts w:ascii="Times New Roman" w:hAnsi="Times New Roman" w:cs="Times New Roman"/>
          <w:b/>
        </w:rPr>
        <w:t xml:space="preserve">Asymptomatic </w:t>
      </w:r>
      <w:r w:rsidR="00066402" w:rsidRPr="00EA0DF7">
        <w:rPr>
          <w:rFonts w:ascii="Times New Roman" w:hAnsi="Times New Roman" w:cs="Times New Roman"/>
          <w:b/>
        </w:rPr>
        <w:t>Group A S</w:t>
      </w:r>
      <w:r w:rsidR="006841C7" w:rsidRPr="00EA0DF7">
        <w:rPr>
          <w:rFonts w:ascii="Times New Roman" w:hAnsi="Times New Roman" w:cs="Times New Roman"/>
          <w:b/>
        </w:rPr>
        <w:t>treptococcal</w:t>
      </w:r>
      <w:r w:rsidRPr="00EA0DF7">
        <w:rPr>
          <w:rFonts w:ascii="Times New Roman" w:hAnsi="Times New Roman" w:cs="Times New Roman"/>
          <w:b/>
        </w:rPr>
        <w:t xml:space="preserve"> </w:t>
      </w:r>
      <w:r w:rsidR="005A7E6F" w:rsidRPr="00EA0DF7">
        <w:rPr>
          <w:rFonts w:ascii="Times New Roman" w:hAnsi="Times New Roman" w:cs="Times New Roman"/>
          <w:b/>
        </w:rPr>
        <w:t xml:space="preserve">throat </w:t>
      </w:r>
      <w:r w:rsidRPr="00EA0DF7">
        <w:rPr>
          <w:rFonts w:ascii="Times New Roman" w:hAnsi="Times New Roman" w:cs="Times New Roman"/>
          <w:b/>
        </w:rPr>
        <w:t xml:space="preserve">carriage </w:t>
      </w:r>
      <w:r w:rsidR="001352F7" w:rsidRPr="00EA0DF7">
        <w:rPr>
          <w:rFonts w:ascii="Times New Roman" w:hAnsi="Times New Roman" w:cs="Times New Roman"/>
          <w:b/>
        </w:rPr>
        <w:t>in Royal</w:t>
      </w:r>
      <w:r w:rsidR="009D2EA2" w:rsidRPr="00EA0DF7">
        <w:rPr>
          <w:rFonts w:ascii="Times New Roman" w:hAnsi="Times New Roman" w:cs="Times New Roman"/>
          <w:b/>
        </w:rPr>
        <w:t xml:space="preserve"> Marine</w:t>
      </w:r>
      <w:r w:rsidR="00040DD2" w:rsidRPr="00EA0DF7">
        <w:rPr>
          <w:rFonts w:ascii="Times New Roman" w:hAnsi="Times New Roman" w:cs="Times New Roman"/>
          <w:b/>
        </w:rPr>
        <w:t>s</w:t>
      </w:r>
      <w:r w:rsidR="009D2EA2" w:rsidRPr="00EA0DF7">
        <w:rPr>
          <w:rFonts w:ascii="Times New Roman" w:hAnsi="Times New Roman" w:cs="Times New Roman"/>
          <w:b/>
        </w:rPr>
        <w:t xml:space="preserve"> recruits and Young Officers.</w:t>
      </w:r>
    </w:p>
    <w:p w14:paraId="13F27746" w14:textId="51F87BE5" w:rsidR="009D2EA2" w:rsidRPr="00EA0DF7" w:rsidRDefault="009D2EA2" w:rsidP="00CD4871">
      <w:pPr>
        <w:spacing w:line="480" w:lineRule="auto"/>
        <w:rPr>
          <w:rFonts w:ascii="Times New Roman" w:hAnsi="Times New Roman" w:cs="Times New Roman"/>
          <w:b/>
          <w:vertAlign w:val="superscript"/>
        </w:rPr>
      </w:pPr>
      <w:r w:rsidRPr="00EA0DF7">
        <w:rPr>
          <w:rFonts w:ascii="Times New Roman" w:hAnsi="Times New Roman" w:cs="Times New Roman"/>
          <w:b/>
        </w:rPr>
        <w:t>Pearson M</w:t>
      </w:r>
      <w:r w:rsidR="000A3808" w:rsidRPr="00EA0DF7">
        <w:rPr>
          <w:rFonts w:ascii="Times New Roman" w:hAnsi="Times New Roman" w:cs="Times New Roman"/>
          <w:b/>
        </w:rPr>
        <w:t xml:space="preserve"> </w:t>
      </w:r>
      <w:r w:rsidR="000A3408" w:rsidRPr="00EA0DF7">
        <w:rPr>
          <w:rFonts w:ascii="Times New Roman" w:hAnsi="Times New Roman" w:cs="Times New Roman"/>
          <w:b/>
          <w:vertAlign w:val="superscript"/>
        </w:rPr>
        <w:t>b</w:t>
      </w:r>
      <w:r w:rsidRPr="00EA0DF7">
        <w:rPr>
          <w:rFonts w:ascii="Times New Roman" w:hAnsi="Times New Roman" w:cs="Times New Roman"/>
          <w:b/>
        </w:rPr>
        <w:t xml:space="preserve">, </w:t>
      </w:r>
      <w:proofErr w:type="spellStart"/>
      <w:r w:rsidRPr="00EA0DF7">
        <w:rPr>
          <w:rFonts w:ascii="Times New Roman" w:hAnsi="Times New Roman" w:cs="Times New Roman"/>
          <w:b/>
        </w:rPr>
        <w:t>Fallowfield</w:t>
      </w:r>
      <w:proofErr w:type="spellEnd"/>
      <w:r w:rsidRPr="00EA0DF7">
        <w:rPr>
          <w:rFonts w:ascii="Times New Roman" w:hAnsi="Times New Roman" w:cs="Times New Roman"/>
          <w:b/>
        </w:rPr>
        <w:t xml:space="preserve"> JL</w:t>
      </w:r>
      <w:r w:rsidR="000A3808" w:rsidRPr="00EA0DF7">
        <w:rPr>
          <w:rFonts w:ascii="Times New Roman" w:hAnsi="Times New Roman" w:cs="Times New Roman"/>
          <w:b/>
        </w:rPr>
        <w:t xml:space="preserve"> </w:t>
      </w:r>
      <w:r w:rsidR="000A3408" w:rsidRPr="00EA0DF7">
        <w:rPr>
          <w:rFonts w:ascii="Times New Roman" w:hAnsi="Times New Roman" w:cs="Times New Roman"/>
          <w:b/>
          <w:vertAlign w:val="superscript"/>
        </w:rPr>
        <w:t>c</w:t>
      </w:r>
      <w:r w:rsidRPr="00EA0DF7">
        <w:rPr>
          <w:rFonts w:ascii="Times New Roman" w:hAnsi="Times New Roman" w:cs="Times New Roman"/>
          <w:b/>
        </w:rPr>
        <w:t>, Davey T</w:t>
      </w:r>
      <w:r w:rsidR="000A3808" w:rsidRPr="00EA0DF7">
        <w:rPr>
          <w:rFonts w:ascii="Times New Roman" w:hAnsi="Times New Roman" w:cs="Times New Roman"/>
          <w:b/>
        </w:rPr>
        <w:t xml:space="preserve"> </w:t>
      </w:r>
      <w:r w:rsidR="000A3408" w:rsidRPr="00EA0DF7">
        <w:rPr>
          <w:rFonts w:ascii="Times New Roman" w:hAnsi="Times New Roman" w:cs="Times New Roman"/>
          <w:b/>
          <w:vertAlign w:val="superscript"/>
        </w:rPr>
        <w:t>c</w:t>
      </w:r>
      <w:r w:rsidRPr="00EA0DF7">
        <w:rPr>
          <w:rFonts w:ascii="Times New Roman" w:hAnsi="Times New Roman" w:cs="Times New Roman"/>
          <w:b/>
        </w:rPr>
        <w:t>, Thorpe N</w:t>
      </w:r>
      <w:r w:rsidR="000A3808" w:rsidRPr="00EA0DF7">
        <w:rPr>
          <w:rFonts w:ascii="Times New Roman" w:hAnsi="Times New Roman" w:cs="Times New Roman"/>
          <w:b/>
        </w:rPr>
        <w:t xml:space="preserve"> </w:t>
      </w:r>
      <w:r w:rsidR="000A3408" w:rsidRPr="00EA0DF7">
        <w:rPr>
          <w:rFonts w:ascii="Times New Roman" w:hAnsi="Times New Roman" w:cs="Times New Roman"/>
          <w:b/>
          <w:vertAlign w:val="superscript"/>
        </w:rPr>
        <w:t>c</w:t>
      </w:r>
      <w:r w:rsidRPr="00EA0DF7">
        <w:rPr>
          <w:rFonts w:ascii="Times New Roman" w:hAnsi="Times New Roman" w:cs="Times New Roman"/>
          <w:b/>
        </w:rPr>
        <w:t xml:space="preserve">, </w:t>
      </w:r>
      <w:r w:rsidR="00BD2DEE" w:rsidRPr="00EA0DF7">
        <w:rPr>
          <w:rFonts w:ascii="Times New Roman" w:hAnsi="Times New Roman" w:cs="Times New Roman"/>
          <w:b/>
        </w:rPr>
        <w:t>Allsopp A</w:t>
      </w:r>
      <w:r w:rsidR="000A3408" w:rsidRPr="00EA0DF7">
        <w:rPr>
          <w:rFonts w:ascii="Times New Roman" w:hAnsi="Times New Roman" w:cs="Times New Roman"/>
          <w:b/>
          <w:vertAlign w:val="superscript"/>
        </w:rPr>
        <w:t>c</w:t>
      </w:r>
      <w:r w:rsidR="000A3408" w:rsidRPr="00EA0DF7">
        <w:rPr>
          <w:rFonts w:ascii="Times New Roman" w:hAnsi="Times New Roman" w:cs="Times New Roman"/>
          <w:b/>
        </w:rPr>
        <w:t xml:space="preserve">, </w:t>
      </w:r>
      <w:r w:rsidRPr="00EA0DF7">
        <w:rPr>
          <w:rFonts w:ascii="Times New Roman" w:hAnsi="Times New Roman" w:cs="Times New Roman"/>
          <w:b/>
        </w:rPr>
        <w:t>Shaw A</w:t>
      </w:r>
      <w:r w:rsidR="000A3808" w:rsidRPr="00EA0DF7">
        <w:rPr>
          <w:rFonts w:ascii="Times New Roman" w:hAnsi="Times New Roman" w:cs="Times New Roman"/>
          <w:b/>
        </w:rPr>
        <w:t xml:space="preserve"> </w:t>
      </w:r>
      <w:r w:rsidR="000A3408" w:rsidRPr="00EA0DF7">
        <w:rPr>
          <w:rFonts w:ascii="Times New Roman" w:hAnsi="Times New Roman" w:cs="Times New Roman"/>
          <w:b/>
          <w:vertAlign w:val="superscript"/>
        </w:rPr>
        <w:t>c</w:t>
      </w:r>
      <w:r w:rsidR="00BB57B4" w:rsidRPr="00EA0DF7">
        <w:rPr>
          <w:rFonts w:ascii="Times New Roman" w:hAnsi="Times New Roman" w:cs="Times New Roman"/>
          <w:b/>
        </w:rPr>
        <w:t xml:space="preserve">, Wilson </w:t>
      </w:r>
      <w:proofErr w:type="spellStart"/>
      <w:r w:rsidR="00BB57B4" w:rsidRPr="00EA0DF7">
        <w:rPr>
          <w:rFonts w:ascii="Times New Roman" w:hAnsi="Times New Roman" w:cs="Times New Roman"/>
          <w:b/>
        </w:rPr>
        <w:t>D</w:t>
      </w:r>
      <w:r w:rsidR="000A3408" w:rsidRPr="00EA0DF7">
        <w:rPr>
          <w:rFonts w:ascii="Times New Roman" w:hAnsi="Times New Roman" w:cs="Times New Roman"/>
          <w:b/>
          <w:vertAlign w:val="superscript"/>
        </w:rPr>
        <w:t>d</w:t>
      </w:r>
      <w:proofErr w:type="spellEnd"/>
      <w:r w:rsidR="00BB57B4" w:rsidRPr="00EA0DF7">
        <w:rPr>
          <w:rFonts w:ascii="Times New Roman" w:hAnsi="Times New Roman" w:cs="Times New Roman"/>
          <w:b/>
        </w:rPr>
        <w:t xml:space="preserve">, </w:t>
      </w:r>
      <w:r w:rsidRPr="00EA0DF7">
        <w:rPr>
          <w:rFonts w:ascii="Times New Roman" w:hAnsi="Times New Roman" w:cs="Times New Roman"/>
          <w:b/>
        </w:rPr>
        <w:t>Sriskandan S</w:t>
      </w:r>
      <w:r w:rsidR="000A3808" w:rsidRPr="00EA0DF7">
        <w:rPr>
          <w:rFonts w:ascii="Times New Roman" w:hAnsi="Times New Roman" w:cs="Times New Roman"/>
          <w:b/>
        </w:rPr>
        <w:t xml:space="preserve"> </w:t>
      </w:r>
      <w:proofErr w:type="spellStart"/>
      <w:r w:rsidR="000A3808" w:rsidRPr="00EA0DF7">
        <w:rPr>
          <w:rFonts w:ascii="Times New Roman" w:hAnsi="Times New Roman" w:cs="Times New Roman"/>
          <w:b/>
          <w:vertAlign w:val="superscript"/>
        </w:rPr>
        <w:t>a</w:t>
      </w:r>
      <w:proofErr w:type="gramStart"/>
      <w:r w:rsidR="000A3808" w:rsidRPr="00EA0DF7">
        <w:rPr>
          <w:rFonts w:ascii="Times New Roman" w:hAnsi="Times New Roman" w:cs="Times New Roman"/>
          <w:b/>
          <w:vertAlign w:val="superscript"/>
        </w:rPr>
        <w:t>,</w:t>
      </w:r>
      <w:r w:rsidR="000A3408" w:rsidRPr="00EA0DF7">
        <w:rPr>
          <w:rFonts w:ascii="Times New Roman" w:hAnsi="Times New Roman" w:cs="Times New Roman"/>
          <w:b/>
          <w:vertAlign w:val="superscript"/>
        </w:rPr>
        <w:t>b</w:t>
      </w:r>
      <w:proofErr w:type="spellEnd"/>
      <w:proofErr w:type="gramEnd"/>
      <w:r w:rsidRPr="00EA0DF7">
        <w:rPr>
          <w:rFonts w:ascii="Times New Roman" w:hAnsi="Times New Roman" w:cs="Times New Roman"/>
          <w:b/>
        </w:rPr>
        <w:t>, Lamb L</w:t>
      </w:r>
      <w:r w:rsidR="000A3808" w:rsidRPr="00EA0DF7">
        <w:rPr>
          <w:rFonts w:ascii="Times New Roman" w:hAnsi="Times New Roman" w:cs="Times New Roman"/>
          <w:b/>
        </w:rPr>
        <w:t xml:space="preserve"> </w:t>
      </w:r>
      <w:proofErr w:type="spellStart"/>
      <w:r w:rsidR="000A3408" w:rsidRPr="00EA0DF7">
        <w:rPr>
          <w:rFonts w:ascii="Times New Roman" w:hAnsi="Times New Roman" w:cs="Times New Roman"/>
          <w:b/>
          <w:vertAlign w:val="superscript"/>
        </w:rPr>
        <w:t>a,d</w:t>
      </w:r>
      <w:proofErr w:type="spellEnd"/>
    </w:p>
    <w:p w14:paraId="7BAC58B9" w14:textId="0608B40A" w:rsidR="000A3808" w:rsidRPr="00EA0DF7" w:rsidRDefault="000A3808" w:rsidP="00CD4871">
      <w:pPr>
        <w:spacing w:line="480" w:lineRule="auto"/>
        <w:rPr>
          <w:rFonts w:ascii="Times New Roman" w:hAnsi="Times New Roman" w:cs="Times New Roman"/>
          <w:color w:val="161515"/>
          <w:shd w:val="clear" w:color="auto" w:fill="FFFFFF"/>
        </w:rPr>
      </w:pPr>
      <w:proofErr w:type="gramStart"/>
      <w:r w:rsidRPr="00EA0DF7">
        <w:rPr>
          <w:rFonts w:ascii="Times New Roman" w:hAnsi="Times New Roman" w:cs="Times New Roman"/>
          <w:vertAlign w:val="superscript"/>
        </w:rPr>
        <w:t>a</w:t>
      </w:r>
      <w:proofErr w:type="gramEnd"/>
      <w:r w:rsidRPr="00EA0DF7">
        <w:rPr>
          <w:rFonts w:ascii="Times New Roman" w:hAnsi="Times New Roman" w:cs="Times New Roman"/>
          <w:vertAlign w:val="superscript"/>
        </w:rPr>
        <w:t xml:space="preserve"> </w:t>
      </w:r>
      <w:r w:rsidRPr="00EA0DF7">
        <w:rPr>
          <w:rFonts w:ascii="Times New Roman" w:hAnsi="Times New Roman" w:cs="Times New Roman"/>
        </w:rPr>
        <w:t xml:space="preserve">Department of Medicine, </w:t>
      </w:r>
      <w:r w:rsidR="00BD2DEE" w:rsidRPr="00EA0DF7">
        <w:rPr>
          <w:rFonts w:ascii="Times New Roman" w:hAnsi="Times New Roman" w:cs="Times New Roman"/>
        </w:rPr>
        <w:t>Imperial College Londo</w:t>
      </w:r>
      <w:r w:rsidR="00EC6BEC" w:rsidRPr="00EA0DF7">
        <w:rPr>
          <w:rFonts w:ascii="Times New Roman" w:hAnsi="Times New Roman" w:cs="Times New Roman"/>
        </w:rPr>
        <w:t>n.</w:t>
      </w:r>
    </w:p>
    <w:p w14:paraId="36B29266" w14:textId="7B9AD583" w:rsidR="00BD2DEE" w:rsidRPr="00EA0DF7" w:rsidRDefault="00BD2DEE" w:rsidP="00CD4871">
      <w:pPr>
        <w:spacing w:line="480" w:lineRule="auto"/>
        <w:rPr>
          <w:rFonts w:ascii="Times New Roman" w:hAnsi="Times New Roman" w:cs="Times New Roman"/>
        </w:rPr>
      </w:pPr>
      <w:proofErr w:type="gramStart"/>
      <w:r w:rsidRPr="00EA0DF7">
        <w:rPr>
          <w:rFonts w:ascii="Times New Roman" w:hAnsi="Times New Roman" w:cs="Times New Roman"/>
          <w:vertAlign w:val="superscript"/>
        </w:rPr>
        <w:t>b</w:t>
      </w:r>
      <w:proofErr w:type="gramEnd"/>
      <w:r w:rsidRPr="00EA0DF7">
        <w:rPr>
          <w:rFonts w:ascii="Times New Roman" w:hAnsi="Times New Roman" w:cs="Times New Roman"/>
        </w:rPr>
        <w:t xml:space="preserve"> NIHR Health Protection Research Unit in Antimicrobial resistance and Healthcare Associated Infections, Imperial College London.</w:t>
      </w:r>
    </w:p>
    <w:p w14:paraId="7342DE33" w14:textId="7F35C87A" w:rsidR="000A3808" w:rsidRPr="00EA0DF7" w:rsidRDefault="00BD2DEE" w:rsidP="00CD4871">
      <w:pPr>
        <w:spacing w:line="480" w:lineRule="auto"/>
        <w:rPr>
          <w:rFonts w:ascii="Times New Roman" w:hAnsi="Times New Roman" w:cs="Times New Roman"/>
        </w:rPr>
      </w:pPr>
      <w:proofErr w:type="gramStart"/>
      <w:r w:rsidRPr="00EA0DF7">
        <w:rPr>
          <w:rFonts w:ascii="Times New Roman" w:hAnsi="Times New Roman" w:cs="Times New Roman"/>
          <w:vertAlign w:val="superscript"/>
        </w:rPr>
        <w:t>c</w:t>
      </w:r>
      <w:proofErr w:type="gramEnd"/>
      <w:r w:rsidR="000A3808" w:rsidRPr="00EA0DF7">
        <w:rPr>
          <w:rFonts w:ascii="Times New Roman" w:hAnsi="Times New Roman" w:cs="Times New Roman"/>
          <w:vertAlign w:val="superscript"/>
        </w:rPr>
        <w:t xml:space="preserve"> </w:t>
      </w:r>
      <w:r w:rsidR="000A3808" w:rsidRPr="00EA0DF7">
        <w:rPr>
          <w:rFonts w:ascii="Times New Roman" w:hAnsi="Times New Roman" w:cs="Times New Roman"/>
        </w:rPr>
        <w:t>Institute of Naval Medicine, Cres</w:t>
      </w:r>
      <w:r w:rsidR="00EC6BEC" w:rsidRPr="00EA0DF7">
        <w:rPr>
          <w:rFonts w:ascii="Times New Roman" w:hAnsi="Times New Roman" w:cs="Times New Roman"/>
        </w:rPr>
        <w:t xml:space="preserve">cent Road, </w:t>
      </w:r>
      <w:proofErr w:type="spellStart"/>
      <w:r w:rsidR="00EC6BEC" w:rsidRPr="00EA0DF7">
        <w:rPr>
          <w:rFonts w:ascii="Times New Roman" w:hAnsi="Times New Roman" w:cs="Times New Roman"/>
        </w:rPr>
        <w:t>Alverstoke</w:t>
      </w:r>
      <w:proofErr w:type="spellEnd"/>
      <w:r w:rsidR="00EC6BEC" w:rsidRPr="00EA0DF7">
        <w:rPr>
          <w:rFonts w:ascii="Times New Roman" w:hAnsi="Times New Roman" w:cs="Times New Roman"/>
        </w:rPr>
        <w:t xml:space="preserve">, Hampshire. </w:t>
      </w:r>
    </w:p>
    <w:p w14:paraId="6A5D6880" w14:textId="44B5D203" w:rsidR="000A3808" w:rsidRPr="00EA0DF7" w:rsidRDefault="00BD2DEE" w:rsidP="00CD4871">
      <w:pPr>
        <w:spacing w:line="480" w:lineRule="auto"/>
        <w:rPr>
          <w:rFonts w:ascii="Times New Roman" w:hAnsi="Times New Roman" w:cs="Times New Roman"/>
        </w:rPr>
      </w:pPr>
      <w:proofErr w:type="gramStart"/>
      <w:r w:rsidRPr="00EA0DF7">
        <w:rPr>
          <w:rFonts w:ascii="Times New Roman" w:hAnsi="Times New Roman" w:cs="Times New Roman"/>
          <w:vertAlign w:val="superscript"/>
        </w:rPr>
        <w:t>d</w:t>
      </w:r>
      <w:proofErr w:type="gramEnd"/>
      <w:r w:rsidR="000A3408" w:rsidRPr="00EA0DF7">
        <w:rPr>
          <w:rFonts w:ascii="Times New Roman" w:hAnsi="Times New Roman" w:cs="Times New Roman"/>
          <w:vertAlign w:val="superscript"/>
        </w:rPr>
        <w:t xml:space="preserve"> </w:t>
      </w:r>
      <w:r w:rsidR="00E5755E" w:rsidRPr="00EA0DF7">
        <w:rPr>
          <w:rFonts w:ascii="Times New Roman" w:hAnsi="Times New Roman" w:cs="Times New Roman"/>
        </w:rPr>
        <w:t>Academic Department of Military Medicine, Royal Centre for Defence Me</w:t>
      </w:r>
      <w:r w:rsidR="00EC6BEC" w:rsidRPr="00EA0DF7">
        <w:rPr>
          <w:rFonts w:ascii="Times New Roman" w:hAnsi="Times New Roman" w:cs="Times New Roman"/>
        </w:rPr>
        <w:t>dicine (Research and Academia), Birmingham.</w:t>
      </w:r>
    </w:p>
    <w:p w14:paraId="7DFDF7A0" w14:textId="78CE5ACC" w:rsidR="00BD2DEE" w:rsidRPr="00EA0DF7" w:rsidRDefault="00BD2DEE" w:rsidP="00CD4871">
      <w:pPr>
        <w:spacing w:line="480" w:lineRule="auto"/>
        <w:rPr>
          <w:rFonts w:ascii="Times New Roman" w:hAnsi="Times New Roman" w:cs="Times New Roman"/>
        </w:rPr>
      </w:pPr>
      <w:proofErr w:type="gramStart"/>
      <w:r w:rsidRPr="00EA0DF7">
        <w:rPr>
          <w:rFonts w:ascii="Times New Roman" w:hAnsi="Times New Roman" w:cs="Times New Roman"/>
          <w:vertAlign w:val="superscript"/>
        </w:rPr>
        <w:t>e</w:t>
      </w:r>
      <w:proofErr w:type="gramEnd"/>
      <w:r w:rsidRPr="00EA0DF7">
        <w:rPr>
          <w:rFonts w:ascii="Times New Roman" w:hAnsi="Times New Roman" w:cs="Times New Roman"/>
          <w:vertAlign w:val="superscript"/>
        </w:rPr>
        <w:t xml:space="preserve"> </w:t>
      </w:r>
      <w:r w:rsidRPr="00EA0DF7">
        <w:rPr>
          <w:rFonts w:ascii="Times New Roman" w:hAnsi="Times New Roman" w:cs="Times New Roman"/>
        </w:rPr>
        <w:t>Royal Fr</w:t>
      </w:r>
      <w:r w:rsidR="00EC6BEC" w:rsidRPr="00EA0DF7">
        <w:rPr>
          <w:rFonts w:ascii="Times New Roman" w:hAnsi="Times New Roman" w:cs="Times New Roman"/>
        </w:rPr>
        <w:t>ee London NHS Foundation Trust, London.</w:t>
      </w:r>
    </w:p>
    <w:p w14:paraId="10DBBB78" w14:textId="77777777" w:rsidR="00BD2DEE" w:rsidRPr="00EA0DF7" w:rsidRDefault="00BD2DEE" w:rsidP="00CD4871">
      <w:pPr>
        <w:spacing w:line="480" w:lineRule="auto"/>
        <w:rPr>
          <w:rFonts w:ascii="Times New Roman" w:hAnsi="Times New Roman" w:cs="Times New Roman"/>
        </w:rPr>
      </w:pPr>
    </w:p>
    <w:p w14:paraId="336A8BC8" w14:textId="77777777" w:rsidR="0082095E" w:rsidRPr="00EA0DF7" w:rsidRDefault="000A3808" w:rsidP="0082095E">
      <w:pPr>
        <w:spacing w:line="480" w:lineRule="auto"/>
        <w:rPr>
          <w:rFonts w:ascii="Times New Roman" w:hAnsi="Times New Roman" w:cs="Times New Roman"/>
        </w:rPr>
      </w:pPr>
      <w:r w:rsidRPr="00EA0DF7">
        <w:rPr>
          <w:rFonts w:ascii="Times New Roman" w:hAnsi="Times New Roman" w:cs="Times New Roman"/>
        </w:rPr>
        <w:t xml:space="preserve">Corresponding Author. </w:t>
      </w:r>
    </w:p>
    <w:p w14:paraId="711571D6" w14:textId="77777777" w:rsidR="0082095E" w:rsidRPr="00EA0DF7" w:rsidRDefault="0082095E" w:rsidP="0082095E">
      <w:pPr>
        <w:spacing w:line="480" w:lineRule="auto"/>
        <w:rPr>
          <w:rFonts w:ascii="Times New Roman" w:hAnsi="Times New Roman" w:cs="Times New Roman"/>
        </w:rPr>
      </w:pPr>
      <w:r w:rsidRPr="00EA0DF7">
        <w:rPr>
          <w:rFonts w:ascii="Times New Roman" w:hAnsi="Times New Roman" w:cs="Times New Roman"/>
        </w:rPr>
        <w:t>Dr Lucy Lamb</w:t>
      </w:r>
    </w:p>
    <w:p w14:paraId="09A4A188" w14:textId="69763C9C" w:rsidR="0082095E" w:rsidRPr="00EA0DF7" w:rsidRDefault="000A3808" w:rsidP="0082095E">
      <w:pPr>
        <w:spacing w:line="480" w:lineRule="auto"/>
        <w:rPr>
          <w:rFonts w:ascii="Times New Roman" w:hAnsi="Times New Roman" w:cs="Times New Roman"/>
        </w:rPr>
      </w:pPr>
      <w:r w:rsidRPr="00EA0DF7">
        <w:rPr>
          <w:rFonts w:ascii="Times New Roman" w:hAnsi="Times New Roman" w:cs="Times New Roman"/>
        </w:rPr>
        <w:t xml:space="preserve">Phone: </w:t>
      </w:r>
      <w:r w:rsidR="00BD2DEE" w:rsidRPr="00EA0DF7">
        <w:rPr>
          <w:rFonts w:ascii="Times New Roman" w:hAnsi="Times New Roman" w:cs="Times New Roman"/>
        </w:rPr>
        <w:t xml:space="preserve">07769712402 </w:t>
      </w:r>
      <w:r w:rsidRPr="00EA0DF7">
        <w:rPr>
          <w:rFonts w:ascii="Times New Roman" w:hAnsi="Times New Roman" w:cs="Times New Roman"/>
        </w:rPr>
        <w:t xml:space="preserve">+E-mail address: </w:t>
      </w:r>
      <w:hyperlink r:id="rId9" w:history="1">
        <w:r w:rsidR="00FA0D68" w:rsidRPr="00EA0DF7">
          <w:rPr>
            <w:rStyle w:val="Hyperlink"/>
            <w:rFonts w:ascii="Times New Roman" w:hAnsi="Times New Roman" w:cs="Times New Roman"/>
          </w:rPr>
          <w:t>drlucylamb@gmail.com</w:t>
        </w:r>
      </w:hyperlink>
    </w:p>
    <w:p w14:paraId="126E600E" w14:textId="0EE9618B" w:rsidR="00FA0D68" w:rsidRPr="00EA0DF7" w:rsidRDefault="00FA0D68" w:rsidP="0082095E">
      <w:pPr>
        <w:spacing w:line="480" w:lineRule="auto"/>
        <w:rPr>
          <w:rFonts w:ascii="Times New Roman" w:hAnsi="Times New Roman" w:cs="Times New Roman"/>
        </w:rPr>
      </w:pPr>
      <w:r w:rsidRPr="00EA0DF7">
        <w:rPr>
          <w:rFonts w:ascii="Times New Roman" w:hAnsi="Times New Roman" w:cs="Times New Roman"/>
        </w:rPr>
        <w:t>Co-corresponding Author</w:t>
      </w:r>
    </w:p>
    <w:p w14:paraId="6B8CAD83" w14:textId="2A4FDB27" w:rsidR="00FA0D68" w:rsidRPr="00EA0DF7" w:rsidRDefault="00FA0D68" w:rsidP="0082095E">
      <w:pPr>
        <w:spacing w:line="480" w:lineRule="auto"/>
        <w:rPr>
          <w:rFonts w:ascii="Times New Roman" w:hAnsi="Times New Roman" w:cs="Times New Roman"/>
        </w:rPr>
      </w:pPr>
      <w:r w:rsidRPr="00EA0DF7">
        <w:rPr>
          <w:rFonts w:ascii="Times New Roman" w:hAnsi="Times New Roman" w:cs="Times New Roman"/>
        </w:rPr>
        <w:t xml:space="preserve">Professor Shiranee Sriskandan </w:t>
      </w:r>
    </w:p>
    <w:p w14:paraId="54972FD9" w14:textId="5116587B" w:rsidR="00FA0D68" w:rsidRPr="00EA0DF7" w:rsidRDefault="00FA0D68" w:rsidP="0082095E">
      <w:pPr>
        <w:spacing w:line="480" w:lineRule="auto"/>
        <w:rPr>
          <w:rFonts w:ascii="Times New Roman" w:hAnsi="Times New Roman" w:cs="Times New Roman"/>
        </w:rPr>
      </w:pPr>
      <w:r w:rsidRPr="00EA0DF7">
        <w:rPr>
          <w:rFonts w:ascii="Times New Roman" w:hAnsi="Times New Roman" w:cs="Times New Roman"/>
        </w:rPr>
        <w:t>Email: s.sriskandan@imperial.ac.uk</w:t>
      </w:r>
    </w:p>
    <w:p w14:paraId="57D669F5" w14:textId="65404402" w:rsidR="009D2EA2" w:rsidRPr="00EA0DF7" w:rsidRDefault="000A3808" w:rsidP="00CD4871">
      <w:pPr>
        <w:spacing w:line="480" w:lineRule="auto"/>
        <w:rPr>
          <w:rFonts w:ascii="Times New Roman" w:hAnsi="Times New Roman" w:cs="Times New Roman"/>
          <w:b/>
        </w:rPr>
      </w:pPr>
      <w:r w:rsidRPr="00EA0DF7">
        <w:rPr>
          <w:rFonts w:ascii="Times New Roman" w:hAnsi="Times New Roman" w:cs="Times New Roman"/>
          <w:b/>
        </w:rPr>
        <w:t xml:space="preserve">Running Title: </w:t>
      </w:r>
      <w:r w:rsidR="00AC5268" w:rsidRPr="00EA0DF7">
        <w:rPr>
          <w:rFonts w:ascii="Times New Roman" w:hAnsi="Times New Roman" w:cs="Times New Roman"/>
          <w:b/>
        </w:rPr>
        <w:t>A</w:t>
      </w:r>
      <w:r w:rsidR="001352F7" w:rsidRPr="00EA0DF7">
        <w:rPr>
          <w:rFonts w:ascii="Times New Roman" w:hAnsi="Times New Roman" w:cs="Times New Roman"/>
          <w:b/>
        </w:rPr>
        <w:t>s</w:t>
      </w:r>
      <w:r w:rsidRPr="00EA0DF7">
        <w:rPr>
          <w:rFonts w:ascii="Times New Roman" w:hAnsi="Times New Roman" w:cs="Times New Roman"/>
          <w:b/>
        </w:rPr>
        <w:t xml:space="preserve">ymptomatic </w:t>
      </w:r>
      <w:r w:rsidR="00066402" w:rsidRPr="00EA0DF7">
        <w:rPr>
          <w:rFonts w:ascii="Times New Roman" w:hAnsi="Times New Roman" w:cs="Times New Roman"/>
          <w:b/>
        </w:rPr>
        <w:t>group A S</w:t>
      </w:r>
      <w:r w:rsidR="006841C7" w:rsidRPr="00EA0DF7">
        <w:rPr>
          <w:rFonts w:ascii="Times New Roman" w:hAnsi="Times New Roman" w:cs="Times New Roman"/>
          <w:b/>
        </w:rPr>
        <w:t xml:space="preserve">treptococcal </w:t>
      </w:r>
      <w:r w:rsidR="00AC5268" w:rsidRPr="00EA0DF7">
        <w:rPr>
          <w:rFonts w:ascii="Times New Roman" w:hAnsi="Times New Roman" w:cs="Times New Roman"/>
          <w:b/>
        </w:rPr>
        <w:t xml:space="preserve">carriage in the Royal Marines </w:t>
      </w:r>
    </w:p>
    <w:p w14:paraId="5B170058" w14:textId="1CE43209" w:rsidR="00EA2634" w:rsidRPr="00EA0DF7" w:rsidRDefault="00EA2634">
      <w:pPr>
        <w:rPr>
          <w:rFonts w:ascii="Times New Roman" w:hAnsi="Times New Roman" w:cs="Times New Roman"/>
          <w:b/>
        </w:rPr>
      </w:pPr>
      <w:r w:rsidRPr="00EA0DF7">
        <w:rPr>
          <w:rFonts w:ascii="Times New Roman" w:hAnsi="Times New Roman" w:cs="Times New Roman"/>
          <w:b/>
        </w:rPr>
        <w:br w:type="page"/>
      </w:r>
    </w:p>
    <w:p w14:paraId="6D778021" w14:textId="5F730CE5" w:rsidR="00265703" w:rsidRPr="00EA0DF7" w:rsidRDefault="00265703" w:rsidP="00CD4871">
      <w:pPr>
        <w:spacing w:line="480" w:lineRule="auto"/>
        <w:rPr>
          <w:rFonts w:ascii="Times New Roman" w:hAnsi="Times New Roman" w:cs="Times New Roman"/>
          <w:b/>
        </w:rPr>
      </w:pPr>
      <w:r w:rsidRPr="00EA0DF7">
        <w:rPr>
          <w:rFonts w:ascii="Times New Roman" w:hAnsi="Times New Roman" w:cs="Times New Roman"/>
          <w:b/>
        </w:rPr>
        <w:lastRenderedPageBreak/>
        <w:t>Abstract</w:t>
      </w:r>
    </w:p>
    <w:p w14:paraId="6AD5446B" w14:textId="05B4850D" w:rsidR="005A7E6F" w:rsidRPr="00EA0DF7" w:rsidRDefault="005A7E6F" w:rsidP="00F32823">
      <w:pPr>
        <w:spacing w:line="480" w:lineRule="auto"/>
        <w:rPr>
          <w:rFonts w:ascii="Times New Roman" w:hAnsi="Times New Roman" w:cs="Times New Roman"/>
          <w:color w:val="000000"/>
          <w:shd w:val="clear" w:color="auto" w:fill="FFFFFF"/>
        </w:rPr>
      </w:pPr>
      <w:r w:rsidRPr="00EA0DF7">
        <w:rPr>
          <w:rFonts w:ascii="Times New Roman" w:hAnsi="Times New Roman" w:cs="Times New Roman"/>
          <w:b/>
          <w:color w:val="000000"/>
          <w:shd w:val="clear" w:color="auto" w:fill="FFFFFF"/>
        </w:rPr>
        <w:t xml:space="preserve">Aims </w:t>
      </w:r>
      <w:r w:rsidR="003A246C" w:rsidRPr="00EA0DF7">
        <w:rPr>
          <w:rFonts w:ascii="Times New Roman" w:hAnsi="Times New Roman" w:cs="Times New Roman"/>
          <w:color w:val="000000"/>
          <w:shd w:val="clear" w:color="auto" w:fill="FFFFFF"/>
        </w:rPr>
        <w:t>A</w:t>
      </w:r>
      <w:r w:rsidR="00A42B4A" w:rsidRPr="00EA0DF7">
        <w:rPr>
          <w:rFonts w:ascii="Times New Roman" w:hAnsi="Times New Roman" w:cs="Times New Roman"/>
          <w:color w:val="000000"/>
          <w:shd w:val="clear" w:color="auto" w:fill="FFFFFF"/>
        </w:rPr>
        <w:t xml:space="preserve"> </w:t>
      </w:r>
      <w:r w:rsidR="00265703" w:rsidRPr="00EA0DF7">
        <w:rPr>
          <w:rFonts w:ascii="Times New Roman" w:hAnsi="Times New Roman" w:cs="Times New Roman"/>
          <w:color w:val="000000"/>
          <w:shd w:val="clear" w:color="auto" w:fill="FFFFFF"/>
        </w:rPr>
        <w:t>prospective</w:t>
      </w:r>
      <w:r w:rsidR="00A42B4A" w:rsidRPr="00EA0DF7">
        <w:rPr>
          <w:rFonts w:ascii="Times New Roman" w:hAnsi="Times New Roman" w:cs="Times New Roman"/>
          <w:color w:val="000000"/>
          <w:shd w:val="clear" w:color="auto" w:fill="FFFFFF"/>
        </w:rPr>
        <w:t xml:space="preserve"> observational</w:t>
      </w:r>
      <w:r w:rsidR="00265703" w:rsidRPr="00EA0DF7">
        <w:rPr>
          <w:rFonts w:ascii="Times New Roman" w:hAnsi="Times New Roman" w:cs="Times New Roman"/>
          <w:color w:val="000000"/>
          <w:shd w:val="clear" w:color="auto" w:fill="FFFFFF"/>
        </w:rPr>
        <w:t xml:space="preserve"> study </w:t>
      </w:r>
      <w:r w:rsidR="003A246C" w:rsidRPr="00EA0DF7">
        <w:rPr>
          <w:rFonts w:ascii="Times New Roman" w:hAnsi="Times New Roman" w:cs="Times New Roman"/>
          <w:color w:val="000000"/>
          <w:shd w:val="clear" w:color="auto" w:fill="FFFFFF"/>
        </w:rPr>
        <w:t>was conducted in Royal Marine</w:t>
      </w:r>
      <w:r w:rsidR="00DA0425" w:rsidRPr="00EA0DF7">
        <w:rPr>
          <w:rFonts w:ascii="Times New Roman" w:hAnsi="Times New Roman" w:cs="Times New Roman"/>
          <w:color w:val="000000"/>
          <w:shd w:val="clear" w:color="auto" w:fill="FFFFFF"/>
        </w:rPr>
        <w:t>s</w:t>
      </w:r>
      <w:r w:rsidR="003A246C" w:rsidRPr="00EA0DF7">
        <w:rPr>
          <w:rFonts w:ascii="Times New Roman" w:hAnsi="Times New Roman" w:cs="Times New Roman"/>
          <w:color w:val="000000"/>
          <w:shd w:val="clear" w:color="auto" w:fill="FFFFFF"/>
        </w:rPr>
        <w:t xml:space="preserve"> </w:t>
      </w:r>
      <w:r w:rsidR="00DA0425" w:rsidRPr="00EA0DF7">
        <w:rPr>
          <w:rFonts w:ascii="Times New Roman" w:hAnsi="Times New Roman" w:cs="Times New Roman"/>
          <w:color w:val="000000"/>
          <w:shd w:val="clear" w:color="auto" w:fill="FFFFFF"/>
        </w:rPr>
        <w:t xml:space="preserve">(RM) </w:t>
      </w:r>
      <w:r w:rsidR="003A246C" w:rsidRPr="00EA0DF7">
        <w:rPr>
          <w:rFonts w:ascii="Times New Roman" w:hAnsi="Times New Roman" w:cs="Times New Roman"/>
          <w:color w:val="000000"/>
          <w:shd w:val="clear" w:color="auto" w:fill="FFFFFF"/>
        </w:rPr>
        <w:t xml:space="preserve">recruits </w:t>
      </w:r>
      <w:r w:rsidR="001E6C6A" w:rsidRPr="00EA0DF7">
        <w:rPr>
          <w:rFonts w:ascii="Times New Roman" w:hAnsi="Times New Roman" w:cs="Times New Roman"/>
          <w:color w:val="000000"/>
          <w:shd w:val="clear" w:color="auto" w:fill="FFFFFF"/>
        </w:rPr>
        <w:t>to investigate</w:t>
      </w:r>
      <w:r w:rsidR="00265703" w:rsidRPr="00EA0DF7">
        <w:rPr>
          <w:rFonts w:ascii="Times New Roman" w:hAnsi="Times New Roman" w:cs="Times New Roman"/>
          <w:color w:val="000000"/>
          <w:shd w:val="clear" w:color="auto" w:fill="FFFFFF"/>
        </w:rPr>
        <w:t xml:space="preserve"> </w:t>
      </w:r>
      <w:r w:rsidRPr="00EA0DF7">
        <w:rPr>
          <w:rFonts w:ascii="Times New Roman" w:hAnsi="Times New Roman" w:cs="Times New Roman"/>
          <w:color w:val="000000"/>
          <w:shd w:val="clear" w:color="auto" w:fill="FFFFFF"/>
        </w:rPr>
        <w:t xml:space="preserve">throat </w:t>
      </w:r>
      <w:r w:rsidR="00265703" w:rsidRPr="00EA0DF7">
        <w:rPr>
          <w:rFonts w:ascii="Times New Roman" w:hAnsi="Times New Roman" w:cs="Times New Roman"/>
          <w:color w:val="000000"/>
          <w:shd w:val="clear" w:color="auto" w:fill="FFFFFF"/>
        </w:rPr>
        <w:t xml:space="preserve">carriage of </w:t>
      </w:r>
      <w:r w:rsidR="005A276D" w:rsidRPr="00EA0DF7">
        <w:rPr>
          <w:rFonts w:ascii="Times New Roman" w:hAnsi="Times New Roman" w:cs="Times New Roman"/>
          <w:i/>
          <w:color w:val="000000"/>
          <w:shd w:val="clear" w:color="auto" w:fill="FFFFFF"/>
        </w:rPr>
        <w:t>group A S</w:t>
      </w:r>
      <w:r w:rsidR="006841C7" w:rsidRPr="00EA0DF7">
        <w:rPr>
          <w:rFonts w:ascii="Times New Roman" w:hAnsi="Times New Roman" w:cs="Times New Roman"/>
          <w:i/>
          <w:color w:val="000000"/>
          <w:shd w:val="clear" w:color="auto" w:fill="FFFFFF"/>
        </w:rPr>
        <w:t>treptococcus</w:t>
      </w:r>
      <w:r w:rsidR="006841C7" w:rsidRPr="00EA0DF7">
        <w:rPr>
          <w:rFonts w:ascii="Times New Roman" w:hAnsi="Times New Roman" w:cs="Times New Roman"/>
          <w:color w:val="000000"/>
          <w:shd w:val="clear" w:color="auto" w:fill="FFFFFF"/>
        </w:rPr>
        <w:t xml:space="preserve"> (GAS) </w:t>
      </w:r>
      <w:r w:rsidR="00644984" w:rsidRPr="00EA0DF7">
        <w:rPr>
          <w:rFonts w:ascii="Times New Roman" w:hAnsi="Times New Roman" w:cs="Times New Roman"/>
          <w:color w:val="000000"/>
          <w:shd w:val="clear" w:color="auto" w:fill="FFFFFF"/>
        </w:rPr>
        <w:t xml:space="preserve">and </w:t>
      </w:r>
      <w:r w:rsidR="001E6C6A" w:rsidRPr="00EA0DF7">
        <w:rPr>
          <w:rFonts w:ascii="Times New Roman" w:hAnsi="Times New Roman" w:cs="Times New Roman"/>
          <w:color w:val="000000"/>
          <w:shd w:val="clear" w:color="auto" w:fill="FFFFFF"/>
        </w:rPr>
        <w:t xml:space="preserve">incidence </w:t>
      </w:r>
      <w:r w:rsidR="00805836" w:rsidRPr="00EA0DF7">
        <w:rPr>
          <w:rFonts w:ascii="Times New Roman" w:hAnsi="Times New Roman" w:cs="Times New Roman"/>
          <w:color w:val="000000"/>
          <w:shd w:val="clear" w:color="auto" w:fill="FFFFFF"/>
        </w:rPr>
        <w:t>of soft</w:t>
      </w:r>
      <w:r w:rsidR="00644984" w:rsidRPr="00EA0DF7">
        <w:rPr>
          <w:rFonts w:ascii="Times New Roman" w:hAnsi="Times New Roman" w:cs="Times New Roman"/>
          <w:color w:val="000000"/>
          <w:shd w:val="clear" w:color="auto" w:fill="FFFFFF"/>
        </w:rPr>
        <w:t xml:space="preserve"> tissue infections</w:t>
      </w:r>
      <w:r w:rsidR="00265703" w:rsidRPr="00EA0DF7">
        <w:rPr>
          <w:rFonts w:ascii="Times New Roman" w:hAnsi="Times New Roman" w:cs="Times New Roman"/>
          <w:color w:val="000000"/>
          <w:shd w:val="clear" w:color="auto" w:fill="FFFFFF"/>
        </w:rPr>
        <w:t>.</w:t>
      </w:r>
      <w:r w:rsidR="001E6C6A" w:rsidRPr="00EA0DF7">
        <w:rPr>
          <w:rFonts w:ascii="Times New Roman" w:hAnsi="Times New Roman" w:cs="Times New Roman"/>
          <w:color w:val="000000"/>
          <w:shd w:val="clear" w:color="auto" w:fill="FFFFFF"/>
        </w:rPr>
        <w:t xml:space="preserve"> </w:t>
      </w:r>
    </w:p>
    <w:p w14:paraId="3CC22033" w14:textId="73B46FC4" w:rsidR="005A7E6F" w:rsidRPr="00EA0DF7" w:rsidRDefault="005A7E6F" w:rsidP="00F32823">
      <w:pPr>
        <w:spacing w:line="480" w:lineRule="auto"/>
        <w:rPr>
          <w:rFonts w:ascii="Times New Roman" w:hAnsi="Times New Roman" w:cs="Times New Roman"/>
          <w:color w:val="000000"/>
          <w:shd w:val="clear" w:color="auto" w:fill="FFFFFF"/>
        </w:rPr>
      </w:pPr>
      <w:r w:rsidRPr="00EA0DF7">
        <w:rPr>
          <w:rFonts w:ascii="Times New Roman" w:hAnsi="Times New Roman" w:cs="Times New Roman"/>
          <w:b/>
          <w:color w:val="000000"/>
          <w:shd w:val="clear" w:color="auto" w:fill="FFFFFF"/>
        </w:rPr>
        <w:t>Methods</w:t>
      </w:r>
      <w:r w:rsidRPr="00EA0DF7">
        <w:rPr>
          <w:rFonts w:ascii="Times New Roman" w:hAnsi="Times New Roman" w:cs="Times New Roman"/>
          <w:color w:val="000000"/>
          <w:shd w:val="clear" w:color="auto" w:fill="FFFFFF"/>
        </w:rPr>
        <w:t xml:space="preserve"> </w:t>
      </w:r>
      <w:r w:rsidR="001E6C6A" w:rsidRPr="00EA0DF7">
        <w:rPr>
          <w:rFonts w:ascii="Times New Roman" w:hAnsi="Times New Roman" w:cs="Times New Roman"/>
          <w:color w:val="000000"/>
          <w:shd w:val="clear" w:color="auto" w:fill="FFFFFF"/>
        </w:rPr>
        <w:t>1012</w:t>
      </w:r>
      <w:r w:rsidR="00805836" w:rsidRPr="00EA0DF7">
        <w:rPr>
          <w:rFonts w:ascii="Times New Roman" w:hAnsi="Times New Roman" w:cs="Times New Roman"/>
          <w:color w:val="000000"/>
          <w:shd w:val="clear" w:color="auto" w:fill="FFFFFF"/>
        </w:rPr>
        <w:t xml:space="preserve"> </w:t>
      </w:r>
      <w:r w:rsidR="00DA0425" w:rsidRPr="00EA0DF7">
        <w:rPr>
          <w:rFonts w:ascii="Times New Roman" w:hAnsi="Times New Roman" w:cs="Times New Roman"/>
          <w:shd w:val="clear" w:color="auto" w:fill="FFFFFF"/>
        </w:rPr>
        <w:t>RM</w:t>
      </w:r>
      <w:r w:rsidR="00022298" w:rsidRPr="00EA0DF7">
        <w:rPr>
          <w:rFonts w:ascii="Times New Roman" w:hAnsi="Times New Roman" w:cs="Times New Roman"/>
          <w:shd w:val="clear" w:color="auto" w:fill="FFFFFF"/>
        </w:rPr>
        <w:t xml:space="preserve"> recruits</w:t>
      </w:r>
      <w:r w:rsidR="00805836" w:rsidRPr="00EA0DF7">
        <w:rPr>
          <w:rFonts w:ascii="Times New Roman" w:hAnsi="Times New Roman" w:cs="Times New Roman"/>
          <w:shd w:val="clear" w:color="auto" w:fill="FFFFFF"/>
        </w:rPr>
        <w:t xml:space="preserve"> </w:t>
      </w:r>
      <w:r w:rsidR="00805836" w:rsidRPr="00EA0DF7">
        <w:rPr>
          <w:rFonts w:ascii="Times New Roman" w:hAnsi="Times New Roman" w:cs="Times New Roman"/>
          <w:color w:val="000000"/>
          <w:shd w:val="clear" w:color="auto" w:fill="FFFFFF"/>
        </w:rPr>
        <w:t>were followed through a</w:t>
      </w:r>
      <w:r w:rsidR="000C16A4" w:rsidRPr="00EA0DF7">
        <w:rPr>
          <w:rFonts w:ascii="Times New Roman" w:hAnsi="Times New Roman" w:cs="Times New Roman"/>
          <w:color w:val="000000"/>
          <w:shd w:val="clear" w:color="auto" w:fill="FFFFFF"/>
        </w:rPr>
        <w:t xml:space="preserve"> 32</w:t>
      </w:r>
      <w:r w:rsidR="00DA0425" w:rsidRPr="00EA0DF7">
        <w:rPr>
          <w:rFonts w:ascii="Times New Roman" w:hAnsi="Times New Roman" w:cs="Times New Roman"/>
          <w:color w:val="000000"/>
          <w:shd w:val="clear" w:color="auto" w:fill="FFFFFF"/>
        </w:rPr>
        <w:t>-</w:t>
      </w:r>
      <w:r w:rsidR="000C16A4" w:rsidRPr="00EA0DF7">
        <w:rPr>
          <w:rFonts w:ascii="Times New Roman" w:hAnsi="Times New Roman" w:cs="Times New Roman"/>
          <w:color w:val="000000"/>
          <w:shd w:val="clear" w:color="auto" w:fill="FFFFFF"/>
        </w:rPr>
        <w:t>week training programme</w:t>
      </w:r>
      <w:r w:rsidR="00DA0425" w:rsidRPr="00EA0DF7">
        <w:rPr>
          <w:rFonts w:ascii="Times New Roman" w:hAnsi="Times New Roman" w:cs="Times New Roman"/>
          <w:color w:val="000000"/>
          <w:shd w:val="clear" w:color="auto" w:fill="FFFFFF"/>
        </w:rPr>
        <w:t>,</w:t>
      </w:r>
      <w:r w:rsidR="000A3408" w:rsidRPr="00EA0DF7">
        <w:rPr>
          <w:rFonts w:ascii="Times New Roman" w:hAnsi="Times New Roman" w:cs="Times New Roman"/>
          <w:color w:val="000000"/>
          <w:shd w:val="clear" w:color="auto" w:fill="FFFFFF"/>
        </w:rPr>
        <w:t xml:space="preserve"> with throat </w:t>
      </w:r>
      <w:r w:rsidR="00823D34" w:rsidRPr="00EA0DF7">
        <w:rPr>
          <w:rFonts w:ascii="Times New Roman" w:hAnsi="Times New Roman" w:cs="Times New Roman"/>
          <w:color w:val="000000"/>
          <w:shd w:val="clear" w:color="auto" w:fill="FFFFFF"/>
        </w:rPr>
        <w:t>swabs</w:t>
      </w:r>
      <w:r w:rsidR="000A3408" w:rsidRPr="00EA0DF7">
        <w:rPr>
          <w:rFonts w:ascii="Times New Roman" w:hAnsi="Times New Roman" w:cs="Times New Roman"/>
          <w:color w:val="000000"/>
          <w:shd w:val="clear" w:color="auto" w:fill="FFFFFF"/>
        </w:rPr>
        <w:t xml:space="preserve"> being</w:t>
      </w:r>
      <w:r w:rsidR="00805836" w:rsidRPr="00EA0DF7">
        <w:rPr>
          <w:rFonts w:ascii="Times New Roman" w:hAnsi="Times New Roman" w:cs="Times New Roman"/>
          <w:color w:val="000000"/>
          <w:shd w:val="clear" w:color="auto" w:fill="FFFFFF"/>
        </w:rPr>
        <w:t xml:space="preserve"> obtained</w:t>
      </w:r>
      <w:r w:rsidR="000C16A4" w:rsidRPr="00EA0DF7">
        <w:rPr>
          <w:rFonts w:ascii="Times New Roman" w:hAnsi="Times New Roman" w:cs="Times New Roman"/>
          <w:color w:val="000000"/>
          <w:shd w:val="clear" w:color="auto" w:fill="FFFFFF"/>
        </w:rPr>
        <w:t xml:space="preserve"> </w:t>
      </w:r>
      <w:r w:rsidR="00805836" w:rsidRPr="00EA0DF7">
        <w:rPr>
          <w:rFonts w:ascii="Times New Roman" w:hAnsi="Times New Roman" w:cs="Times New Roman"/>
          <w:color w:val="000000"/>
          <w:shd w:val="clear" w:color="auto" w:fill="FFFFFF"/>
        </w:rPr>
        <w:t>in</w:t>
      </w:r>
      <w:r w:rsidR="007D0CC8" w:rsidRPr="00EA0DF7">
        <w:rPr>
          <w:rFonts w:ascii="Times New Roman" w:hAnsi="Times New Roman" w:cs="Times New Roman"/>
          <w:color w:val="000000"/>
          <w:shd w:val="clear" w:color="auto" w:fill="FFFFFF"/>
        </w:rPr>
        <w:t xml:space="preserve"> week</w:t>
      </w:r>
      <w:r w:rsidR="003A246C" w:rsidRPr="00EA0DF7">
        <w:rPr>
          <w:rFonts w:ascii="Times New Roman" w:hAnsi="Times New Roman" w:cs="Times New Roman"/>
          <w:color w:val="000000"/>
          <w:shd w:val="clear" w:color="auto" w:fill="FFFFFF"/>
        </w:rPr>
        <w:t>s</w:t>
      </w:r>
      <w:r w:rsidR="007D0CC8" w:rsidRPr="00EA0DF7">
        <w:rPr>
          <w:rFonts w:ascii="Times New Roman" w:hAnsi="Times New Roman" w:cs="Times New Roman"/>
          <w:color w:val="000000"/>
          <w:shd w:val="clear" w:color="auto" w:fill="FFFFFF"/>
        </w:rPr>
        <w:t xml:space="preserve"> 1,</w:t>
      </w:r>
      <w:r w:rsidR="003A246C" w:rsidRPr="00EA0DF7">
        <w:rPr>
          <w:rFonts w:ascii="Times New Roman" w:hAnsi="Times New Roman" w:cs="Times New Roman"/>
          <w:color w:val="000000"/>
          <w:shd w:val="clear" w:color="auto" w:fill="FFFFFF"/>
        </w:rPr>
        <w:t xml:space="preserve"> </w:t>
      </w:r>
      <w:r w:rsidR="007D0CC8" w:rsidRPr="00EA0DF7">
        <w:rPr>
          <w:rFonts w:ascii="Times New Roman" w:hAnsi="Times New Roman" w:cs="Times New Roman"/>
          <w:color w:val="000000"/>
          <w:shd w:val="clear" w:color="auto" w:fill="FFFFFF"/>
        </w:rPr>
        <w:t>6</w:t>
      </w:r>
      <w:r w:rsidR="00644984" w:rsidRPr="00EA0DF7">
        <w:rPr>
          <w:rFonts w:ascii="Times New Roman" w:hAnsi="Times New Roman" w:cs="Times New Roman"/>
          <w:color w:val="000000"/>
          <w:shd w:val="clear" w:color="auto" w:fill="FFFFFF"/>
        </w:rPr>
        <w:t>,</w:t>
      </w:r>
      <w:r w:rsidR="003A246C" w:rsidRPr="00EA0DF7">
        <w:rPr>
          <w:rFonts w:ascii="Times New Roman" w:hAnsi="Times New Roman" w:cs="Times New Roman"/>
          <w:color w:val="000000"/>
          <w:shd w:val="clear" w:color="auto" w:fill="FFFFFF"/>
        </w:rPr>
        <w:t xml:space="preserve"> </w:t>
      </w:r>
      <w:r w:rsidR="00644984" w:rsidRPr="00EA0DF7">
        <w:rPr>
          <w:rFonts w:ascii="Times New Roman" w:hAnsi="Times New Roman" w:cs="Times New Roman"/>
          <w:color w:val="000000"/>
          <w:shd w:val="clear" w:color="auto" w:fill="FFFFFF"/>
        </w:rPr>
        <w:t>15</w:t>
      </w:r>
      <w:r w:rsidR="003A246C" w:rsidRPr="00EA0DF7">
        <w:rPr>
          <w:rFonts w:ascii="Times New Roman" w:hAnsi="Times New Roman" w:cs="Times New Roman"/>
          <w:color w:val="000000"/>
          <w:shd w:val="clear" w:color="auto" w:fill="FFFFFF"/>
        </w:rPr>
        <w:t>,</w:t>
      </w:r>
      <w:r w:rsidR="00644984" w:rsidRPr="00EA0DF7">
        <w:rPr>
          <w:rFonts w:ascii="Times New Roman" w:hAnsi="Times New Roman" w:cs="Times New Roman"/>
          <w:color w:val="000000"/>
          <w:shd w:val="clear" w:color="auto" w:fill="FFFFFF"/>
        </w:rPr>
        <w:t xml:space="preserve"> and 32.</w:t>
      </w:r>
      <w:r w:rsidR="000C16A4" w:rsidRPr="00EA0DF7">
        <w:rPr>
          <w:rFonts w:ascii="Times New Roman" w:hAnsi="Times New Roman" w:cs="Times New Roman"/>
          <w:color w:val="000000"/>
          <w:shd w:val="clear" w:color="auto" w:fill="FFFFFF"/>
        </w:rPr>
        <w:t xml:space="preserve"> </w:t>
      </w:r>
      <w:r w:rsidR="001352F7" w:rsidRPr="00EA0DF7">
        <w:rPr>
          <w:rFonts w:ascii="Times New Roman" w:hAnsi="Times New Roman" w:cs="Times New Roman"/>
          <w:color w:val="000000"/>
          <w:shd w:val="clear" w:color="auto" w:fill="FFFFFF"/>
        </w:rPr>
        <w:t>A</w:t>
      </w:r>
      <w:r w:rsidR="000A3408" w:rsidRPr="00EA0DF7">
        <w:rPr>
          <w:rFonts w:ascii="Times New Roman" w:hAnsi="Times New Roman" w:cs="Times New Roman"/>
          <w:color w:val="000000"/>
          <w:shd w:val="clear" w:color="auto" w:fill="FFFFFF"/>
        </w:rPr>
        <w:t>longside a</w:t>
      </w:r>
      <w:r w:rsidR="001352F7" w:rsidRPr="00EA0DF7">
        <w:rPr>
          <w:rFonts w:ascii="Times New Roman" w:hAnsi="Times New Roman" w:cs="Times New Roman"/>
          <w:color w:val="000000"/>
          <w:shd w:val="clear" w:color="auto" w:fill="FFFFFF"/>
        </w:rPr>
        <w:t xml:space="preserve"> separate cohort of 46 RM Young Officers (YO) undergoing training were</w:t>
      </w:r>
      <w:r w:rsidR="007B3BE0" w:rsidRPr="00EA0DF7">
        <w:rPr>
          <w:rFonts w:ascii="Times New Roman" w:hAnsi="Times New Roman" w:cs="Times New Roman"/>
          <w:color w:val="000000"/>
          <w:shd w:val="clear" w:color="auto" w:fill="FFFFFF"/>
        </w:rPr>
        <w:t xml:space="preserve"> sampled in parallel</w:t>
      </w:r>
      <w:r w:rsidR="00F32823" w:rsidRPr="00EA0DF7">
        <w:rPr>
          <w:rFonts w:ascii="Times New Roman" w:hAnsi="Times New Roman" w:cs="Times New Roman"/>
          <w:color w:val="000000"/>
          <w:shd w:val="clear" w:color="auto" w:fill="FFFFFF"/>
        </w:rPr>
        <w:t xml:space="preserve">. </w:t>
      </w:r>
    </w:p>
    <w:p w14:paraId="4BA3728B" w14:textId="3D882B3B" w:rsidR="005A7E6F" w:rsidRPr="00EA0DF7" w:rsidRDefault="005A7E6F" w:rsidP="00F32823">
      <w:pPr>
        <w:spacing w:line="480" w:lineRule="auto"/>
        <w:rPr>
          <w:rFonts w:ascii="Times New Roman" w:hAnsi="Times New Roman" w:cs="Times New Roman"/>
          <w:color w:val="000000"/>
          <w:shd w:val="clear" w:color="auto" w:fill="FFFFFF"/>
        </w:rPr>
      </w:pPr>
      <w:r w:rsidRPr="00EA0DF7">
        <w:rPr>
          <w:rFonts w:ascii="Times New Roman" w:hAnsi="Times New Roman" w:cs="Times New Roman"/>
          <w:b/>
          <w:color w:val="000000"/>
          <w:shd w:val="clear" w:color="auto" w:fill="FFFFFF"/>
        </w:rPr>
        <w:t>Results</w:t>
      </w:r>
      <w:r w:rsidRPr="00EA0DF7">
        <w:rPr>
          <w:rFonts w:ascii="Times New Roman" w:hAnsi="Times New Roman" w:cs="Times New Roman"/>
          <w:color w:val="000000"/>
          <w:shd w:val="clear" w:color="auto" w:fill="FFFFFF"/>
        </w:rPr>
        <w:t xml:space="preserve"> </w:t>
      </w:r>
      <w:r w:rsidR="00F32823" w:rsidRPr="00EA0DF7">
        <w:rPr>
          <w:rFonts w:ascii="Times New Roman" w:hAnsi="Times New Roman" w:cs="Times New Roman"/>
          <w:color w:val="000000"/>
          <w:shd w:val="clear" w:color="auto" w:fill="FFFFFF"/>
        </w:rPr>
        <w:t xml:space="preserve">Carriage of </w:t>
      </w:r>
      <w:r w:rsidR="00066402" w:rsidRPr="00EA0DF7">
        <w:rPr>
          <w:rFonts w:ascii="Times New Roman" w:hAnsi="Times New Roman" w:cs="Times New Roman"/>
          <w:i/>
          <w:color w:val="000000"/>
          <w:shd w:val="clear" w:color="auto" w:fill="FFFFFF"/>
        </w:rPr>
        <w:t>group A S</w:t>
      </w:r>
      <w:r w:rsidR="006841C7" w:rsidRPr="00EA0DF7">
        <w:rPr>
          <w:rFonts w:ascii="Times New Roman" w:hAnsi="Times New Roman" w:cs="Times New Roman"/>
          <w:i/>
          <w:color w:val="000000"/>
          <w:shd w:val="clear" w:color="auto" w:fill="FFFFFF"/>
        </w:rPr>
        <w:t>treptococcus</w:t>
      </w:r>
      <w:r w:rsidR="006841C7" w:rsidRPr="00EA0DF7">
        <w:rPr>
          <w:rFonts w:ascii="Times New Roman" w:hAnsi="Times New Roman" w:cs="Times New Roman"/>
          <w:color w:val="000000"/>
          <w:shd w:val="clear" w:color="auto" w:fill="FFFFFF"/>
        </w:rPr>
        <w:t xml:space="preserve"> </w:t>
      </w:r>
      <w:r w:rsidR="00F32823" w:rsidRPr="00EA0DF7">
        <w:rPr>
          <w:rFonts w:ascii="Times New Roman" w:hAnsi="Times New Roman" w:cs="Times New Roman"/>
          <w:color w:val="000000"/>
          <w:shd w:val="clear" w:color="auto" w:fill="FFFFFF"/>
        </w:rPr>
        <w:t>was detected in only 5/10</w:t>
      </w:r>
      <w:r w:rsidR="00C62E17" w:rsidRPr="00EA0DF7">
        <w:rPr>
          <w:rFonts w:ascii="Times New Roman" w:hAnsi="Times New Roman" w:cs="Times New Roman"/>
          <w:color w:val="000000"/>
          <w:shd w:val="clear" w:color="auto" w:fill="FFFFFF"/>
        </w:rPr>
        <w:t xml:space="preserve">12 </w:t>
      </w:r>
      <w:r w:rsidR="00F32823" w:rsidRPr="00EA0DF7">
        <w:rPr>
          <w:rFonts w:ascii="Times New Roman" w:hAnsi="Times New Roman" w:cs="Times New Roman"/>
          <w:color w:val="000000"/>
          <w:shd w:val="clear" w:color="auto" w:fill="FFFFFF"/>
        </w:rPr>
        <w:t>(0.49%) recruits</w:t>
      </w:r>
      <w:r w:rsidR="00062348" w:rsidRPr="00EA0DF7">
        <w:rPr>
          <w:rFonts w:ascii="Times New Roman" w:hAnsi="Times New Roman" w:cs="Times New Roman"/>
          <w:color w:val="000000"/>
          <w:shd w:val="clear" w:color="auto" w:fill="FFFFFF"/>
        </w:rPr>
        <w:t xml:space="preserve"> at the beginning </w:t>
      </w:r>
      <w:r w:rsidR="00F32823" w:rsidRPr="00EA0DF7">
        <w:rPr>
          <w:rFonts w:ascii="Times New Roman" w:hAnsi="Times New Roman" w:cs="Times New Roman"/>
          <w:color w:val="000000"/>
          <w:shd w:val="clear" w:color="auto" w:fill="FFFFFF"/>
        </w:rPr>
        <w:t xml:space="preserve">of training and remained low throughout training. </w:t>
      </w:r>
      <w:r w:rsidR="00EA6FB6" w:rsidRPr="00EA0DF7">
        <w:rPr>
          <w:rFonts w:ascii="Times New Roman" w:hAnsi="Times New Roman" w:cs="Times New Roman"/>
          <w:color w:val="000000"/>
          <w:shd w:val="clear" w:color="auto" w:fill="FFFFFF"/>
        </w:rPr>
        <w:t>There was</w:t>
      </w:r>
      <w:r w:rsidR="00F32823" w:rsidRPr="00EA0DF7">
        <w:rPr>
          <w:rFonts w:ascii="Times New Roman" w:hAnsi="Times New Roman" w:cs="Times New Roman"/>
          <w:color w:val="000000"/>
          <w:shd w:val="clear" w:color="auto" w:fill="FFFFFF"/>
        </w:rPr>
        <w:t xml:space="preserve"> no</w:t>
      </w:r>
      <w:r w:rsidR="003A246C" w:rsidRPr="00EA0DF7">
        <w:rPr>
          <w:rFonts w:ascii="Times New Roman" w:hAnsi="Times New Roman" w:cs="Times New Roman"/>
          <w:color w:val="000000"/>
          <w:shd w:val="clear" w:color="auto" w:fill="FFFFFF"/>
        </w:rPr>
        <w:t xml:space="preserve"> </w:t>
      </w:r>
      <w:r w:rsidR="00F32823" w:rsidRPr="00EA0DF7">
        <w:rPr>
          <w:rFonts w:ascii="Times New Roman" w:hAnsi="Times New Roman" w:cs="Times New Roman"/>
          <w:color w:val="000000"/>
          <w:shd w:val="clear" w:color="auto" w:fill="FFFFFF"/>
        </w:rPr>
        <w:t xml:space="preserve">association between </w:t>
      </w:r>
      <w:r w:rsidR="006841C7" w:rsidRPr="00EA0DF7">
        <w:rPr>
          <w:rFonts w:ascii="Times New Roman" w:hAnsi="Times New Roman" w:cs="Times New Roman"/>
          <w:color w:val="000000"/>
          <w:shd w:val="clear" w:color="auto" w:fill="FFFFFF"/>
        </w:rPr>
        <w:t xml:space="preserve">GAS </w:t>
      </w:r>
      <w:r w:rsidR="00F32823" w:rsidRPr="00EA0DF7">
        <w:rPr>
          <w:rFonts w:ascii="Times New Roman" w:hAnsi="Times New Roman" w:cs="Times New Roman"/>
          <w:color w:val="000000"/>
          <w:shd w:val="clear" w:color="auto" w:fill="FFFFFF"/>
        </w:rPr>
        <w:t xml:space="preserve">carriage and development of soft tissue infection. </w:t>
      </w:r>
      <w:r w:rsidR="009E1653" w:rsidRPr="00EA0DF7">
        <w:rPr>
          <w:rFonts w:ascii="Times New Roman" w:hAnsi="Times New Roman" w:cs="Times New Roman"/>
          <w:color w:val="000000"/>
          <w:shd w:val="clear" w:color="auto" w:fill="FFFFFF"/>
        </w:rPr>
        <w:t>There was no c</w:t>
      </w:r>
      <w:r w:rsidR="00F32823" w:rsidRPr="00EA0DF7">
        <w:rPr>
          <w:rFonts w:ascii="Times New Roman" w:hAnsi="Times New Roman" w:cs="Times New Roman"/>
          <w:color w:val="000000"/>
          <w:shd w:val="clear" w:color="auto" w:fill="FFFFFF"/>
        </w:rPr>
        <w:t xml:space="preserve">arriage </w:t>
      </w:r>
      <w:r w:rsidR="009E1653" w:rsidRPr="00EA0DF7">
        <w:rPr>
          <w:rFonts w:ascii="Times New Roman" w:hAnsi="Times New Roman" w:cs="Times New Roman"/>
          <w:color w:val="000000"/>
          <w:shd w:val="clear" w:color="auto" w:fill="FFFFFF"/>
        </w:rPr>
        <w:t>of</w:t>
      </w:r>
      <w:r w:rsidR="006841C7" w:rsidRPr="00EA0DF7">
        <w:rPr>
          <w:rFonts w:ascii="Times New Roman" w:hAnsi="Times New Roman" w:cs="Times New Roman"/>
          <w:color w:val="000000"/>
          <w:shd w:val="clear" w:color="auto" w:fill="FFFFFF"/>
        </w:rPr>
        <w:t xml:space="preserve"> GAS</w:t>
      </w:r>
      <w:r w:rsidR="00F32823" w:rsidRPr="00EA0DF7">
        <w:rPr>
          <w:rFonts w:ascii="Times New Roman" w:hAnsi="Times New Roman" w:cs="Times New Roman"/>
          <w:color w:val="000000"/>
          <w:shd w:val="clear" w:color="auto" w:fill="FFFFFF"/>
        </w:rPr>
        <w:t xml:space="preserve"> in the smaller </w:t>
      </w:r>
      <w:r w:rsidR="00DA0425" w:rsidRPr="00EA0DF7">
        <w:rPr>
          <w:rFonts w:ascii="Times New Roman" w:hAnsi="Times New Roman" w:cs="Times New Roman"/>
          <w:color w:val="000000"/>
          <w:shd w:val="clear" w:color="auto" w:fill="FFFFFF"/>
        </w:rPr>
        <w:t xml:space="preserve">YO cohort </w:t>
      </w:r>
      <w:r w:rsidR="00F32823" w:rsidRPr="00EA0DF7">
        <w:rPr>
          <w:rFonts w:ascii="Times New Roman" w:hAnsi="Times New Roman" w:cs="Times New Roman"/>
          <w:color w:val="000000"/>
          <w:shd w:val="clear" w:color="auto" w:fill="FFFFFF"/>
        </w:rPr>
        <w:t>at the start of training</w:t>
      </w:r>
      <w:r w:rsidR="008563CC" w:rsidRPr="00EA0DF7">
        <w:rPr>
          <w:rFonts w:ascii="Times New Roman" w:hAnsi="Times New Roman" w:cs="Times New Roman"/>
          <w:color w:val="000000"/>
          <w:shd w:val="clear" w:color="auto" w:fill="FFFFFF"/>
        </w:rPr>
        <w:t>,</w:t>
      </w:r>
      <w:r w:rsidR="00F32823" w:rsidRPr="00EA0DF7">
        <w:rPr>
          <w:rFonts w:ascii="Times New Roman" w:hAnsi="Times New Roman" w:cs="Times New Roman"/>
          <w:color w:val="000000"/>
          <w:shd w:val="clear" w:color="auto" w:fill="FFFFFF"/>
        </w:rPr>
        <w:t xml:space="preserve"> (0/46). At week 6, a surge in </w:t>
      </w:r>
      <w:r w:rsidR="006841C7" w:rsidRPr="00EA0DF7">
        <w:rPr>
          <w:rFonts w:ascii="Times New Roman" w:hAnsi="Times New Roman" w:cs="Times New Roman"/>
          <w:color w:val="000000"/>
          <w:shd w:val="clear" w:color="auto" w:fill="FFFFFF"/>
        </w:rPr>
        <w:t xml:space="preserve">GAS </w:t>
      </w:r>
      <w:r w:rsidR="00F32823" w:rsidRPr="00EA0DF7">
        <w:rPr>
          <w:rFonts w:ascii="Times New Roman" w:hAnsi="Times New Roman" w:cs="Times New Roman"/>
          <w:color w:val="000000"/>
          <w:shd w:val="clear" w:color="auto" w:fill="FFFFFF"/>
        </w:rPr>
        <w:t xml:space="preserve">carriage was detected in 8/46 (17%) </w:t>
      </w:r>
      <w:r w:rsidR="009F0B5B" w:rsidRPr="00EA0DF7">
        <w:rPr>
          <w:rFonts w:ascii="Times New Roman" w:hAnsi="Times New Roman" w:cs="Times New Roman"/>
          <w:color w:val="000000"/>
          <w:shd w:val="clear" w:color="auto" w:fill="FFFFFF"/>
        </w:rPr>
        <w:t>YO</w:t>
      </w:r>
      <w:r w:rsidRPr="00EA0DF7">
        <w:rPr>
          <w:rFonts w:ascii="Times New Roman" w:hAnsi="Times New Roman" w:cs="Times New Roman"/>
          <w:color w:val="000000"/>
          <w:shd w:val="clear" w:color="auto" w:fill="FFFFFF"/>
        </w:rPr>
        <w:t xml:space="preserve">, </w:t>
      </w:r>
      <w:r w:rsidR="00F32823" w:rsidRPr="00EA0DF7">
        <w:rPr>
          <w:rFonts w:ascii="Times New Roman" w:hAnsi="Times New Roman" w:cs="Times New Roman"/>
          <w:color w:val="000000"/>
          <w:shd w:val="clear" w:color="auto" w:fill="FFFFFF"/>
        </w:rPr>
        <w:t xml:space="preserve">that could be ascribed to a cluster of </w:t>
      </w:r>
      <w:r w:rsidR="006841C7" w:rsidRPr="00EA0DF7">
        <w:rPr>
          <w:rFonts w:ascii="Times New Roman" w:hAnsi="Times New Roman" w:cs="Times New Roman"/>
          <w:color w:val="000000"/>
          <w:shd w:val="clear" w:color="auto" w:fill="FFFFFF"/>
        </w:rPr>
        <w:t xml:space="preserve">GAS </w:t>
      </w:r>
      <w:r w:rsidR="00F32823" w:rsidRPr="00EA0DF7">
        <w:rPr>
          <w:rFonts w:ascii="Times New Roman" w:hAnsi="Times New Roman" w:cs="Times New Roman"/>
          <w:color w:val="000000"/>
          <w:shd w:val="clear" w:color="auto" w:fill="FFFFFF"/>
        </w:rPr>
        <w:t xml:space="preserve">genotype </w:t>
      </w:r>
      <w:r w:rsidR="00F32823" w:rsidRPr="00EA0DF7">
        <w:rPr>
          <w:rFonts w:ascii="Times New Roman" w:hAnsi="Times New Roman" w:cs="Times New Roman"/>
          <w:i/>
          <w:color w:val="000000"/>
          <w:shd w:val="clear" w:color="auto" w:fill="FFFFFF"/>
        </w:rPr>
        <w:t>emm</w:t>
      </w:r>
      <w:r w:rsidR="00F32823" w:rsidRPr="00EA0DF7">
        <w:rPr>
          <w:rFonts w:ascii="Times New Roman" w:hAnsi="Times New Roman" w:cs="Times New Roman"/>
          <w:color w:val="000000"/>
          <w:shd w:val="clear" w:color="auto" w:fill="FFFFFF"/>
        </w:rPr>
        <w:t>83</w:t>
      </w:r>
      <w:r w:rsidR="007953B5" w:rsidRPr="00EA0DF7">
        <w:rPr>
          <w:rFonts w:ascii="Times New Roman" w:hAnsi="Times New Roman" w:cs="Times New Roman"/>
          <w:color w:val="000000"/>
          <w:shd w:val="clear" w:color="auto" w:fill="FFFFFF"/>
        </w:rPr>
        <w:t>.</w:t>
      </w:r>
      <w:r w:rsidR="00F32823" w:rsidRPr="00EA0DF7">
        <w:rPr>
          <w:rFonts w:ascii="Times New Roman" w:hAnsi="Times New Roman" w:cs="Times New Roman"/>
          <w:color w:val="000000"/>
          <w:shd w:val="clear" w:color="auto" w:fill="FFFFFF"/>
        </w:rPr>
        <w:t xml:space="preserve"> </w:t>
      </w:r>
    </w:p>
    <w:p w14:paraId="1C7B532C" w14:textId="026D3A8C" w:rsidR="00F32823" w:rsidRPr="00EA0DF7" w:rsidRDefault="00853736" w:rsidP="00F32823">
      <w:pPr>
        <w:spacing w:line="480" w:lineRule="auto"/>
        <w:rPr>
          <w:rFonts w:ascii="Times New Roman" w:hAnsi="Times New Roman" w:cs="Times New Roman"/>
          <w:color w:val="000000"/>
          <w:shd w:val="clear" w:color="auto" w:fill="FFFFFF"/>
        </w:rPr>
      </w:pPr>
      <w:r w:rsidRPr="00EA0DF7">
        <w:rPr>
          <w:rFonts w:ascii="Times New Roman" w:hAnsi="Times New Roman" w:cs="Times New Roman"/>
          <w:b/>
          <w:color w:val="000000"/>
          <w:shd w:val="clear" w:color="auto" w:fill="FFFFFF"/>
        </w:rPr>
        <w:t>Conclusions</w:t>
      </w:r>
      <w:r w:rsidR="005A7E6F" w:rsidRPr="00EA0DF7">
        <w:rPr>
          <w:rFonts w:ascii="Times New Roman" w:hAnsi="Times New Roman" w:cs="Times New Roman"/>
          <w:color w:val="000000"/>
          <w:shd w:val="clear" w:color="auto" w:fill="FFFFFF"/>
        </w:rPr>
        <w:t xml:space="preserve"> </w:t>
      </w:r>
      <w:r w:rsidR="00BE4B82" w:rsidRPr="00EA0DF7">
        <w:rPr>
          <w:rFonts w:ascii="Times New Roman" w:hAnsi="Times New Roman" w:cs="Times New Roman"/>
          <w:color w:val="000000"/>
          <w:shd w:val="clear" w:color="auto" w:fill="FFFFFF"/>
        </w:rPr>
        <w:t>A</w:t>
      </w:r>
      <w:r w:rsidR="00F32823" w:rsidRPr="00EA0DF7">
        <w:rPr>
          <w:rFonts w:ascii="Times New Roman" w:hAnsi="Times New Roman" w:cs="Times New Roman"/>
          <w:color w:val="000000"/>
          <w:shd w:val="clear" w:color="auto" w:fill="FFFFFF"/>
        </w:rPr>
        <w:t xml:space="preserve">symptomatic </w:t>
      </w:r>
      <w:r w:rsidR="006841C7" w:rsidRPr="00EA0DF7">
        <w:rPr>
          <w:rFonts w:ascii="Times New Roman" w:hAnsi="Times New Roman" w:cs="Times New Roman"/>
          <w:color w:val="000000"/>
          <w:shd w:val="clear" w:color="auto" w:fill="FFFFFF"/>
        </w:rPr>
        <w:t xml:space="preserve">GAS </w:t>
      </w:r>
      <w:r w:rsidR="00F32823" w:rsidRPr="00EA0DF7">
        <w:rPr>
          <w:rFonts w:ascii="Times New Roman" w:hAnsi="Times New Roman" w:cs="Times New Roman"/>
          <w:color w:val="000000"/>
          <w:shd w:val="clear" w:color="auto" w:fill="FFFFFF"/>
        </w:rPr>
        <w:t xml:space="preserve">carriage is </w:t>
      </w:r>
      <w:r w:rsidR="005A7E6F" w:rsidRPr="00EA0DF7">
        <w:rPr>
          <w:rFonts w:ascii="Times New Roman" w:hAnsi="Times New Roman" w:cs="Times New Roman"/>
          <w:color w:val="000000"/>
          <w:shd w:val="clear" w:color="auto" w:fill="FFFFFF"/>
        </w:rPr>
        <w:t>very infrequent</w:t>
      </w:r>
      <w:r w:rsidR="00F32823" w:rsidRPr="00EA0DF7">
        <w:rPr>
          <w:rFonts w:ascii="Times New Roman" w:hAnsi="Times New Roman" w:cs="Times New Roman"/>
          <w:color w:val="000000"/>
          <w:shd w:val="clear" w:color="auto" w:fill="FFFFFF"/>
        </w:rPr>
        <w:t xml:space="preserve"> among </w:t>
      </w:r>
      <w:r w:rsidR="00DA0425" w:rsidRPr="00EA0DF7">
        <w:rPr>
          <w:rFonts w:ascii="Times New Roman" w:hAnsi="Times New Roman" w:cs="Times New Roman"/>
          <w:color w:val="000000"/>
          <w:shd w:val="clear" w:color="auto" w:fill="FFFFFF"/>
        </w:rPr>
        <w:t xml:space="preserve">young </w:t>
      </w:r>
      <w:r w:rsidR="00F32823" w:rsidRPr="00EA0DF7">
        <w:rPr>
          <w:rFonts w:ascii="Times New Roman" w:hAnsi="Times New Roman" w:cs="Times New Roman"/>
          <w:color w:val="000000"/>
          <w:shd w:val="clear" w:color="auto" w:fill="FFFFFF"/>
        </w:rPr>
        <w:t>adults in England</w:t>
      </w:r>
      <w:r w:rsidR="00BE4B82" w:rsidRPr="00EA0DF7">
        <w:rPr>
          <w:rFonts w:ascii="Times New Roman" w:hAnsi="Times New Roman" w:cs="Times New Roman"/>
          <w:color w:val="000000"/>
          <w:shd w:val="clear" w:color="auto" w:fill="FFFFFF"/>
        </w:rPr>
        <w:t xml:space="preserve"> and this should be borne in mind when considering the relevance of a positive throat swab result</w:t>
      </w:r>
      <w:r w:rsidR="00742D6E" w:rsidRPr="00EA0DF7">
        <w:rPr>
          <w:rFonts w:ascii="Times New Roman" w:hAnsi="Times New Roman" w:cs="Times New Roman"/>
          <w:color w:val="000000"/>
          <w:shd w:val="clear" w:color="auto" w:fill="FFFFFF"/>
        </w:rPr>
        <w:t xml:space="preserve"> in symptomatic patients or outbreaks</w:t>
      </w:r>
      <w:r w:rsidR="00BE4B82" w:rsidRPr="00EA0DF7">
        <w:rPr>
          <w:rFonts w:ascii="Times New Roman" w:hAnsi="Times New Roman" w:cs="Times New Roman"/>
          <w:color w:val="000000"/>
          <w:shd w:val="clear" w:color="auto" w:fill="FFFFFF"/>
        </w:rPr>
        <w:t>. Despite low prevalence, t</w:t>
      </w:r>
      <w:r w:rsidR="005A7E6F" w:rsidRPr="00EA0DF7">
        <w:rPr>
          <w:rFonts w:ascii="Times New Roman" w:hAnsi="Times New Roman" w:cs="Times New Roman"/>
          <w:color w:val="000000"/>
          <w:shd w:val="clear" w:color="auto" w:fill="FFFFFF"/>
        </w:rPr>
        <w:t xml:space="preserve">here is however </w:t>
      </w:r>
      <w:r w:rsidR="00F32823" w:rsidRPr="00EA0DF7">
        <w:rPr>
          <w:rFonts w:ascii="Times New Roman" w:hAnsi="Times New Roman" w:cs="Times New Roman"/>
          <w:color w:val="000000"/>
          <w:shd w:val="clear" w:color="auto" w:fill="FFFFFF"/>
        </w:rPr>
        <w:t xml:space="preserve">potential for </w:t>
      </w:r>
      <w:r w:rsidR="006841C7" w:rsidRPr="00EA0DF7">
        <w:rPr>
          <w:rFonts w:ascii="Times New Roman" w:hAnsi="Times New Roman" w:cs="Times New Roman"/>
          <w:color w:val="000000"/>
          <w:shd w:val="clear" w:color="auto" w:fill="FFFFFF"/>
        </w:rPr>
        <w:t xml:space="preserve">GAS </w:t>
      </w:r>
      <w:r w:rsidR="00F32823" w:rsidRPr="00EA0DF7">
        <w:rPr>
          <w:rFonts w:ascii="Times New Roman" w:hAnsi="Times New Roman" w:cs="Times New Roman"/>
          <w:color w:val="000000"/>
          <w:shd w:val="clear" w:color="auto" w:fill="FFFFFF"/>
        </w:rPr>
        <w:t xml:space="preserve">to rapidly and transiently disseminate </w:t>
      </w:r>
      <w:r w:rsidR="005A7E6F" w:rsidRPr="00EA0DF7">
        <w:rPr>
          <w:rFonts w:ascii="Times New Roman" w:hAnsi="Times New Roman" w:cs="Times New Roman"/>
          <w:color w:val="000000"/>
          <w:shd w:val="clear" w:color="auto" w:fill="FFFFFF"/>
        </w:rPr>
        <w:t xml:space="preserve">among </w:t>
      </w:r>
      <w:r w:rsidR="00F32823" w:rsidRPr="00EA0DF7">
        <w:rPr>
          <w:rFonts w:ascii="Times New Roman" w:hAnsi="Times New Roman" w:cs="Times New Roman"/>
          <w:color w:val="000000"/>
          <w:shd w:val="clear" w:color="auto" w:fill="FFFFFF"/>
        </w:rPr>
        <w:t>adults</w:t>
      </w:r>
      <w:r w:rsidR="005A7E6F" w:rsidRPr="00EA0DF7">
        <w:rPr>
          <w:rFonts w:ascii="Times New Roman" w:hAnsi="Times New Roman" w:cs="Times New Roman"/>
          <w:color w:val="000000"/>
          <w:shd w:val="clear" w:color="auto" w:fill="FFFFFF"/>
        </w:rPr>
        <w:t xml:space="preserve"> during outbreaks</w:t>
      </w:r>
      <w:r w:rsidR="00F32823" w:rsidRPr="00EA0DF7">
        <w:rPr>
          <w:rFonts w:ascii="Times New Roman" w:hAnsi="Times New Roman" w:cs="Times New Roman"/>
          <w:color w:val="000000"/>
          <w:shd w:val="clear" w:color="auto" w:fill="FFFFFF"/>
        </w:rPr>
        <w:t>.</w:t>
      </w:r>
    </w:p>
    <w:p w14:paraId="1D148419" w14:textId="685C0D91" w:rsidR="00AE1B35" w:rsidRPr="00EA0DF7" w:rsidRDefault="00BA29CA" w:rsidP="00F32823">
      <w:pPr>
        <w:spacing w:line="480" w:lineRule="auto"/>
        <w:rPr>
          <w:rFonts w:ascii="Times New Roman" w:hAnsi="Times New Roman" w:cs="Times New Roman"/>
          <w:color w:val="000000"/>
          <w:shd w:val="clear" w:color="auto" w:fill="FFFFFF"/>
        </w:rPr>
      </w:pPr>
      <w:proofErr w:type="gramStart"/>
      <w:r w:rsidRPr="00EA0DF7">
        <w:rPr>
          <w:rFonts w:ascii="Times New Roman" w:hAnsi="Times New Roman" w:cs="Times New Roman"/>
          <w:b/>
          <w:color w:val="000000"/>
          <w:shd w:val="clear" w:color="auto" w:fill="FFFFFF"/>
        </w:rPr>
        <w:t>K</w:t>
      </w:r>
      <w:r w:rsidR="00853736" w:rsidRPr="00EA0DF7">
        <w:rPr>
          <w:rFonts w:ascii="Times New Roman" w:hAnsi="Times New Roman" w:cs="Times New Roman"/>
          <w:b/>
          <w:color w:val="000000"/>
          <w:shd w:val="clear" w:color="auto" w:fill="FFFFFF"/>
        </w:rPr>
        <w:t>ey</w:t>
      </w:r>
      <w:r w:rsidRPr="00EA0DF7">
        <w:rPr>
          <w:rFonts w:ascii="Times New Roman" w:hAnsi="Times New Roman" w:cs="Times New Roman"/>
          <w:b/>
          <w:color w:val="000000"/>
          <w:shd w:val="clear" w:color="auto" w:fill="FFFFFF"/>
        </w:rPr>
        <w:t xml:space="preserve"> </w:t>
      </w:r>
      <w:r w:rsidR="00853736" w:rsidRPr="00EA0DF7">
        <w:rPr>
          <w:rFonts w:ascii="Times New Roman" w:hAnsi="Times New Roman" w:cs="Times New Roman"/>
          <w:b/>
          <w:color w:val="000000"/>
          <w:shd w:val="clear" w:color="auto" w:fill="FFFFFF"/>
        </w:rPr>
        <w:t>words</w:t>
      </w:r>
      <w:proofErr w:type="gramEnd"/>
      <w:r w:rsidR="00853736" w:rsidRPr="00EA0DF7">
        <w:rPr>
          <w:rFonts w:ascii="Times New Roman" w:hAnsi="Times New Roman" w:cs="Times New Roman"/>
          <w:color w:val="000000"/>
          <w:shd w:val="clear" w:color="auto" w:fill="FFFFFF"/>
        </w:rPr>
        <w:t xml:space="preserve"> </w:t>
      </w:r>
      <w:r w:rsidR="00066402" w:rsidRPr="00EA0DF7">
        <w:rPr>
          <w:rFonts w:ascii="Times New Roman" w:hAnsi="Times New Roman" w:cs="Times New Roman"/>
          <w:i/>
          <w:color w:val="000000"/>
          <w:shd w:val="clear" w:color="auto" w:fill="FFFFFF"/>
        </w:rPr>
        <w:t>g</w:t>
      </w:r>
      <w:r w:rsidR="006841C7" w:rsidRPr="00EA0DF7">
        <w:rPr>
          <w:rFonts w:ascii="Times New Roman" w:hAnsi="Times New Roman" w:cs="Times New Roman"/>
          <w:i/>
          <w:color w:val="000000"/>
          <w:shd w:val="clear" w:color="auto" w:fill="FFFFFF"/>
        </w:rPr>
        <w:t xml:space="preserve">roup </w:t>
      </w:r>
      <w:r w:rsidR="00066402" w:rsidRPr="00EA0DF7">
        <w:rPr>
          <w:rFonts w:ascii="Times New Roman" w:hAnsi="Times New Roman" w:cs="Times New Roman"/>
          <w:i/>
          <w:color w:val="000000"/>
          <w:shd w:val="clear" w:color="auto" w:fill="FFFFFF"/>
        </w:rPr>
        <w:t>A S</w:t>
      </w:r>
      <w:r w:rsidR="001E3FD0" w:rsidRPr="00EA0DF7">
        <w:rPr>
          <w:rFonts w:ascii="Times New Roman" w:hAnsi="Times New Roman" w:cs="Times New Roman"/>
          <w:i/>
          <w:color w:val="000000"/>
          <w:shd w:val="clear" w:color="auto" w:fill="FFFFFF"/>
        </w:rPr>
        <w:t>treptococcus</w:t>
      </w:r>
      <w:r w:rsidR="001E3FD0" w:rsidRPr="00EA0DF7">
        <w:rPr>
          <w:rFonts w:ascii="Times New Roman" w:hAnsi="Times New Roman" w:cs="Times New Roman"/>
          <w:color w:val="000000"/>
          <w:shd w:val="clear" w:color="auto" w:fill="FFFFFF"/>
        </w:rPr>
        <w:t>; military; training; soft tissue infectio</w:t>
      </w:r>
      <w:r w:rsidR="00853736" w:rsidRPr="00EA0DF7">
        <w:rPr>
          <w:rFonts w:ascii="Times New Roman" w:hAnsi="Times New Roman" w:cs="Times New Roman"/>
          <w:color w:val="000000"/>
          <w:shd w:val="clear" w:color="auto" w:fill="FFFFFF"/>
        </w:rPr>
        <w:t>n; outbreak; infection control</w:t>
      </w:r>
    </w:p>
    <w:p w14:paraId="749BFCDB" w14:textId="77777777" w:rsidR="0045090C" w:rsidRPr="00EA0DF7" w:rsidRDefault="0045090C" w:rsidP="00854339">
      <w:pPr>
        <w:spacing w:line="480" w:lineRule="auto"/>
        <w:rPr>
          <w:rFonts w:ascii="Times New Roman" w:hAnsi="Times New Roman" w:cs="Times New Roman"/>
          <w:color w:val="000000"/>
          <w:shd w:val="clear" w:color="auto" w:fill="FFFFFF"/>
        </w:rPr>
      </w:pPr>
    </w:p>
    <w:p w14:paraId="1F4050A7" w14:textId="77777777" w:rsidR="0045090C" w:rsidRPr="00EA0DF7" w:rsidRDefault="0045090C" w:rsidP="00854339">
      <w:pPr>
        <w:spacing w:line="480" w:lineRule="auto"/>
        <w:rPr>
          <w:rFonts w:ascii="Times New Roman" w:hAnsi="Times New Roman" w:cs="Times New Roman"/>
          <w:color w:val="000000"/>
          <w:shd w:val="clear" w:color="auto" w:fill="FFFFFF"/>
        </w:rPr>
      </w:pPr>
    </w:p>
    <w:p w14:paraId="0162CA26" w14:textId="77777777" w:rsidR="0045090C" w:rsidRPr="00EA0DF7" w:rsidRDefault="0045090C" w:rsidP="00854339">
      <w:pPr>
        <w:spacing w:line="480" w:lineRule="auto"/>
        <w:rPr>
          <w:rFonts w:ascii="Times New Roman" w:hAnsi="Times New Roman" w:cs="Times New Roman"/>
          <w:color w:val="000000"/>
          <w:shd w:val="clear" w:color="auto" w:fill="FFFFFF"/>
        </w:rPr>
      </w:pPr>
    </w:p>
    <w:p w14:paraId="45F1BF1D" w14:textId="77777777" w:rsidR="0045090C" w:rsidRPr="00EA0DF7" w:rsidRDefault="0045090C" w:rsidP="00854339">
      <w:pPr>
        <w:spacing w:line="480" w:lineRule="auto"/>
        <w:rPr>
          <w:rFonts w:ascii="Times New Roman" w:hAnsi="Times New Roman" w:cs="Times New Roman"/>
          <w:color w:val="000000"/>
          <w:shd w:val="clear" w:color="auto" w:fill="FFFFFF"/>
        </w:rPr>
      </w:pPr>
    </w:p>
    <w:p w14:paraId="663D94EC" w14:textId="7CE539E8" w:rsidR="007953B5" w:rsidRPr="00EA0DF7" w:rsidRDefault="007953B5">
      <w:pPr>
        <w:rPr>
          <w:rFonts w:ascii="Times New Roman" w:hAnsi="Times New Roman" w:cs="Times New Roman"/>
          <w:color w:val="000000"/>
          <w:shd w:val="clear" w:color="auto" w:fill="FFFFFF"/>
        </w:rPr>
      </w:pPr>
      <w:r w:rsidRPr="00EA0DF7">
        <w:rPr>
          <w:rFonts w:ascii="Times New Roman" w:hAnsi="Times New Roman" w:cs="Times New Roman"/>
          <w:color w:val="000000"/>
          <w:shd w:val="clear" w:color="auto" w:fill="FFFFFF"/>
        </w:rPr>
        <w:br w:type="page"/>
      </w:r>
    </w:p>
    <w:p w14:paraId="00EB7BBC" w14:textId="77777777" w:rsidR="0045090C" w:rsidRPr="00EA0DF7" w:rsidRDefault="0045090C" w:rsidP="00854339">
      <w:pPr>
        <w:spacing w:line="480" w:lineRule="auto"/>
        <w:rPr>
          <w:rFonts w:ascii="Times New Roman" w:hAnsi="Times New Roman" w:cs="Times New Roman"/>
          <w:color w:val="000000"/>
          <w:shd w:val="clear" w:color="auto" w:fill="FFFFFF"/>
        </w:rPr>
      </w:pPr>
    </w:p>
    <w:p w14:paraId="27C2037C" w14:textId="1CCCB72D" w:rsidR="003C0241" w:rsidRPr="00EA0DF7" w:rsidRDefault="003C0241" w:rsidP="00854339">
      <w:pPr>
        <w:spacing w:line="480" w:lineRule="auto"/>
        <w:rPr>
          <w:rFonts w:ascii="Times New Roman" w:hAnsi="Times New Roman" w:cs="Times New Roman"/>
          <w:color w:val="000000"/>
          <w:shd w:val="clear" w:color="auto" w:fill="FFFFFF"/>
        </w:rPr>
      </w:pPr>
      <w:r w:rsidRPr="00EA0DF7">
        <w:rPr>
          <w:rFonts w:ascii="Times New Roman" w:hAnsi="Times New Roman" w:cs="Times New Roman"/>
          <w:b/>
          <w:color w:val="000000"/>
          <w:shd w:val="clear" w:color="auto" w:fill="FFFFFF"/>
        </w:rPr>
        <w:t>Introduction</w:t>
      </w:r>
    </w:p>
    <w:p w14:paraId="590C7480" w14:textId="320EAC8C" w:rsidR="00052FB9" w:rsidRPr="00EA0DF7" w:rsidRDefault="001E3FD0" w:rsidP="00CD4871">
      <w:pPr>
        <w:spacing w:line="480" w:lineRule="auto"/>
        <w:rPr>
          <w:rFonts w:ascii="Times New Roman" w:hAnsi="Times New Roman" w:cs="Times New Roman"/>
          <w:color w:val="000000"/>
          <w:shd w:val="clear" w:color="auto" w:fill="FFFFFF"/>
        </w:rPr>
      </w:pPr>
      <w:r w:rsidRPr="00EA0DF7">
        <w:rPr>
          <w:rFonts w:ascii="Times New Roman" w:hAnsi="Times New Roman" w:cs="Times New Roman"/>
          <w:color w:val="000000"/>
          <w:shd w:val="clear" w:color="auto" w:fill="FFFFFF"/>
        </w:rPr>
        <w:t xml:space="preserve">There are very few studies that quantify asymptomatic throat carriage of </w:t>
      </w:r>
      <w:r w:rsidR="00066402" w:rsidRPr="00EA0DF7">
        <w:rPr>
          <w:rFonts w:ascii="Times New Roman" w:hAnsi="Times New Roman" w:cs="Times New Roman"/>
          <w:i/>
          <w:color w:val="000000"/>
          <w:shd w:val="clear" w:color="auto" w:fill="FFFFFF"/>
        </w:rPr>
        <w:t>group A S</w:t>
      </w:r>
      <w:r w:rsidR="00BA4E36" w:rsidRPr="00EA0DF7">
        <w:rPr>
          <w:rFonts w:ascii="Times New Roman" w:hAnsi="Times New Roman" w:cs="Times New Roman"/>
          <w:i/>
          <w:color w:val="000000"/>
          <w:shd w:val="clear" w:color="auto" w:fill="FFFFFF"/>
        </w:rPr>
        <w:t>treptococcus</w:t>
      </w:r>
      <w:r w:rsidR="00BA4E36" w:rsidRPr="00EA0DF7">
        <w:rPr>
          <w:rFonts w:ascii="Times New Roman" w:hAnsi="Times New Roman" w:cs="Times New Roman"/>
          <w:color w:val="000000"/>
          <w:shd w:val="clear" w:color="auto" w:fill="FFFFFF"/>
        </w:rPr>
        <w:t xml:space="preserve"> (GAS) </w:t>
      </w:r>
      <w:r w:rsidRPr="00EA0DF7">
        <w:rPr>
          <w:rFonts w:ascii="Times New Roman" w:hAnsi="Times New Roman" w:cs="Times New Roman"/>
          <w:color w:val="000000"/>
          <w:shd w:val="clear" w:color="auto" w:fill="FFFFFF"/>
        </w:rPr>
        <w:t>in adults, yet the throat represents the main reservoir for more serious GAS infections</w:t>
      </w:r>
      <w:r w:rsidR="007953B5" w:rsidRPr="00EA0DF7">
        <w:rPr>
          <w:rFonts w:ascii="Times New Roman" w:hAnsi="Times New Roman" w:cs="Times New Roman"/>
          <w:color w:val="000000"/>
          <w:shd w:val="clear" w:color="auto" w:fill="FFFFFF"/>
        </w:rPr>
        <w:t xml:space="preserve"> </w:t>
      </w:r>
      <w:r w:rsidR="007953B5" w:rsidRPr="00EA0DF7">
        <w:rPr>
          <w:rFonts w:ascii="Times New Roman" w:hAnsi="Times New Roman" w:cs="Times New Roman"/>
          <w:color w:val="000000"/>
          <w:shd w:val="clear" w:color="auto" w:fill="FFFFFF"/>
        </w:rPr>
        <w:fldChar w:fldCharType="begin"/>
      </w:r>
      <w:r w:rsidR="007953B5" w:rsidRPr="00EA0DF7">
        <w:rPr>
          <w:rFonts w:ascii="Times New Roman" w:hAnsi="Times New Roman" w:cs="Times New Roman"/>
          <w:color w:val="000000"/>
          <w:shd w:val="clear" w:color="auto" w:fill="FFFFFF"/>
        </w:rPr>
        <w:instrText xml:space="preserve"> ADDIN EN.CITE &lt;EndNote&gt;&lt;Cite&gt;&lt;Author&gt;Bessen&lt;/Author&gt;&lt;Year&gt;2010&lt;/Year&gt;&lt;RecNum&gt;17917&lt;/RecNum&gt;&lt;DisplayText&gt;(1)&lt;/DisplayText&gt;&lt;record&gt;&lt;rec-number&gt;17917&lt;/rec-number&gt;&lt;foreign-keys&gt;&lt;key app="EN" db-id="twxadv0smzxxxde29ropfrpvt9x09fze95f9" timestamp="1485895133"&gt;17917&lt;/key&gt;&lt;/foreign-keys&gt;&lt;ref-type name="Journal Article"&gt;17&lt;/ref-type&gt;&lt;contributors&gt;&lt;authors&gt;&lt;author&gt;Bessen, D. E.&lt;/author&gt;&lt;author&gt;Lizano, S.&lt;/author&gt;&lt;/authors&gt;&lt;/contributors&gt;&lt;auth-address&gt;Department of Microbiology &amp;amp; Immunology, New York Medical College, Valhalla, NY 10573, USA. debra_bessen@nymc.edu&lt;/auth-address&gt;&lt;titles&gt;&lt;title&gt;Tissue tropisms in group A streptococcal infections&lt;/title&gt;&lt;secondary-title&gt;Future Microbiol&lt;/secondary-title&gt;&lt;/titles&gt;&lt;periodical&gt;&lt;full-title&gt;Future Microbiol&lt;/full-title&gt;&lt;/periodical&gt;&lt;pages&gt;623-38&lt;/pages&gt;&lt;volume&gt;5&lt;/volume&gt;&lt;number&gt;4&lt;/number&gt;&lt;keywords&gt;&lt;keyword&gt;Bacterial Proteins/genetics/physiology&lt;/keyword&gt;&lt;keyword&gt;Bacterial Typing Techniques&lt;/keyword&gt;&lt;keyword&gt;Epithelium/microbiology&lt;/keyword&gt;&lt;keyword&gt;Genotype&lt;/keyword&gt;&lt;keyword&gt;Humans&lt;/keyword&gt;&lt;keyword&gt;Pharynx/microbiology&lt;/keyword&gt;&lt;keyword&gt;Skin/microbiology&lt;/keyword&gt;&lt;keyword&gt;Streptococcal Infections/*epidemiology/*microbiology&lt;/keyword&gt;&lt;keyword&gt;Streptococcus pyogenes/classification/genetics/*isolation &amp;amp;&lt;/keyword&gt;&lt;keyword&gt;purification/*pathogenicity&lt;/keyword&gt;&lt;keyword&gt;Virulence Factors/genetics/physiology&lt;/keyword&gt;&lt;/keywords&gt;&lt;dates&gt;&lt;year&gt;2010&lt;/year&gt;&lt;pub-dates&gt;&lt;date&gt;Apr&lt;/date&gt;&lt;/pub-dates&gt;&lt;/dates&gt;&lt;isbn&gt;1746-0921 (Electronic)&amp;#xD;1746-0913 (Linking)&lt;/isbn&gt;&lt;accession-num&gt;20353302&lt;/accession-num&gt;&lt;urls&gt;&lt;related-urls&gt;&lt;url&gt;https://www.ncbi.nlm.nih.gov/pubmed/20353302&lt;/url&gt;&lt;/related-urls&gt;&lt;/urls&gt;&lt;custom2&gt;PMC2901552&lt;/custom2&gt;&lt;electronic-resource-num&gt;10.2217/fmb.10.28&lt;/electronic-resource-num&gt;&lt;/record&gt;&lt;/Cite&gt;&lt;/EndNote&gt;</w:instrText>
      </w:r>
      <w:r w:rsidR="007953B5" w:rsidRPr="00EA0DF7">
        <w:rPr>
          <w:rFonts w:ascii="Times New Roman" w:hAnsi="Times New Roman" w:cs="Times New Roman"/>
          <w:color w:val="000000"/>
          <w:shd w:val="clear" w:color="auto" w:fill="FFFFFF"/>
        </w:rPr>
        <w:fldChar w:fldCharType="separate"/>
      </w:r>
      <w:r w:rsidR="007953B5" w:rsidRPr="00EA0DF7">
        <w:rPr>
          <w:rFonts w:ascii="Times New Roman" w:hAnsi="Times New Roman" w:cs="Times New Roman"/>
          <w:noProof/>
          <w:color w:val="000000"/>
          <w:shd w:val="clear" w:color="auto" w:fill="FFFFFF"/>
        </w:rPr>
        <w:t>(</w:t>
      </w:r>
      <w:hyperlink w:anchor="_ENREF_1" w:tooltip="Bessen, 2010 #17917" w:history="1">
        <w:r w:rsidR="00AD25BC" w:rsidRPr="00EA0DF7">
          <w:rPr>
            <w:rFonts w:ascii="Times New Roman" w:hAnsi="Times New Roman" w:cs="Times New Roman"/>
            <w:noProof/>
            <w:color w:val="000000"/>
            <w:shd w:val="clear" w:color="auto" w:fill="FFFFFF"/>
          </w:rPr>
          <w:t>1</w:t>
        </w:r>
      </w:hyperlink>
      <w:r w:rsidR="007953B5" w:rsidRPr="00EA0DF7">
        <w:rPr>
          <w:rFonts w:ascii="Times New Roman" w:hAnsi="Times New Roman" w:cs="Times New Roman"/>
          <w:noProof/>
          <w:color w:val="000000"/>
          <w:shd w:val="clear" w:color="auto" w:fill="FFFFFF"/>
        </w:rPr>
        <w:t>)</w:t>
      </w:r>
      <w:r w:rsidR="007953B5" w:rsidRPr="00EA0DF7">
        <w:rPr>
          <w:rFonts w:ascii="Times New Roman" w:hAnsi="Times New Roman" w:cs="Times New Roman"/>
          <w:color w:val="000000"/>
          <w:shd w:val="clear" w:color="auto" w:fill="FFFFFF"/>
        </w:rPr>
        <w:fldChar w:fldCharType="end"/>
      </w:r>
      <w:r w:rsidR="005B01A1" w:rsidRPr="00EA0DF7">
        <w:rPr>
          <w:rFonts w:ascii="Times New Roman" w:hAnsi="Times New Roman" w:cs="Times New Roman"/>
          <w:color w:val="000000"/>
          <w:shd w:val="clear" w:color="auto" w:fill="FFFFFF"/>
        </w:rPr>
        <w:t xml:space="preserve"> </w:t>
      </w:r>
      <w:r w:rsidRPr="00EA0DF7">
        <w:rPr>
          <w:rFonts w:ascii="Times New Roman" w:hAnsi="Times New Roman" w:cs="Times New Roman"/>
          <w:color w:val="000000"/>
          <w:shd w:val="clear" w:color="auto" w:fill="FFFFFF"/>
        </w:rPr>
        <w:t xml:space="preserve">and during outbreaks of </w:t>
      </w:r>
      <w:r w:rsidR="0049778F" w:rsidRPr="00EA0DF7">
        <w:rPr>
          <w:rFonts w:ascii="Times New Roman" w:hAnsi="Times New Roman" w:cs="Times New Roman"/>
          <w:color w:val="000000"/>
          <w:shd w:val="clear" w:color="auto" w:fill="FFFFFF"/>
        </w:rPr>
        <w:t xml:space="preserve">invasive </w:t>
      </w:r>
      <w:r w:rsidRPr="00EA0DF7">
        <w:rPr>
          <w:rFonts w:ascii="Times New Roman" w:hAnsi="Times New Roman" w:cs="Times New Roman"/>
          <w:color w:val="000000"/>
          <w:shd w:val="clear" w:color="auto" w:fill="FFFFFF"/>
        </w:rPr>
        <w:t>GAS disease</w:t>
      </w:r>
      <w:r w:rsidR="0049778F" w:rsidRPr="00EA0DF7">
        <w:rPr>
          <w:rFonts w:ascii="Times New Roman" w:hAnsi="Times New Roman" w:cs="Times New Roman"/>
          <w:color w:val="000000"/>
          <w:shd w:val="clear" w:color="auto" w:fill="FFFFFF"/>
        </w:rPr>
        <w:t xml:space="preserve">, throat carriers are often sought </w:t>
      </w:r>
      <w:r w:rsidRPr="00EA0DF7">
        <w:rPr>
          <w:rFonts w:ascii="Times New Roman" w:hAnsi="Times New Roman" w:cs="Times New Roman"/>
          <w:color w:val="000000"/>
          <w:shd w:val="clear" w:color="auto" w:fill="FFFFFF"/>
        </w:rPr>
        <w:t>. S</w:t>
      </w:r>
      <w:r w:rsidR="00A42B4A" w:rsidRPr="00EA0DF7">
        <w:rPr>
          <w:rFonts w:ascii="Times New Roman" w:hAnsi="Times New Roman" w:cs="Times New Roman"/>
          <w:color w:val="000000"/>
          <w:shd w:val="clear" w:color="auto" w:fill="FFFFFF"/>
        </w:rPr>
        <w:t>kin and soft tissue infection</w:t>
      </w:r>
      <w:r w:rsidR="00736250" w:rsidRPr="00EA0DF7">
        <w:rPr>
          <w:rFonts w:ascii="Times New Roman" w:hAnsi="Times New Roman" w:cs="Times New Roman"/>
          <w:color w:val="000000"/>
          <w:shd w:val="clear" w:color="auto" w:fill="FFFFFF"/>
        </w:rPr>
        <w:t>s</w:t>
      </w:r>
      <w:r w:rsidR="00A42B4A" w:rsidRPr="00EA0DF7">
        <w:rPr>
          <w:rFonts w:ascii="Times New Roman" w:hAnsi="Times New Roman" w:cs="Times New Roman"/>
          <w:color w:val="000000"/>
          <w:shd w:val="clear" w:color="auto" w:fill="FFFFFF"/>
        </w:rPr>
        <w:t xml:space="preserve"> (</w:t>
      </w:r>
      <w:r w:rsidR="00854339" w:rsidRPr="00EA0DF7">
        <w:rPr>
          <w:rFonts w:ascii="Times New Roman" w:hAnsi="Times New Roman" w:cs="Times New Roman"/>
          <w:color w:val="000000"/>
          <w:shd w:val="clear" w:color="auto" w:fill="FFFFFF"/>
        </w:rPr>
        <w:t>SSTI</w:t>
      </w:r>
      <w:r w:rsidR="00A42B4A" w:rsidRPr="00EA0DF7">
        <w:rPr>
          <w:rFonts w:ascii="Times New Roman" w:hAnsi="Times New Roman" w:cs="Times New Roman"/>
          <w:color w:val="000000"/>
          <w:shd w:val="clear" w:color="auto" w:fill="FFFFFF"/>
        </w:rPr>
        <w:t>)</w:t>
      </w:r>
      <w:r w:rsidRPr="00EA0DF7">
        <w:rPr>
          <w:rFonts w:ascii="Times New Roman" w:hAnsi="Times New Roman" w:cs="Times New Roman"/>
          <w:color w:val="000000"/>
          <w:shd w:val="clear" w:color="auto" w:fill="FFFFFF"/>
        </w:rPr>
        <w:t xml:space="preserve"> account </w:t>
      </w:r>
      <w:r w:rsidR="00273BF3" w:rsidRPr="00EA0DF7">
        <w:rPr>
          <w:rFonts w:ascii="Times New Roman" w:hAnsi="Times New Roman" w:cs="Times New Roman"/>
          <w:color w:val="000000"/>
          <w:shd w:val="clear" w:color="auto" w:fill="FFFFFF"/>
        </w:rPr>
        <w:t>for one third of all admissions to the Medical Centre at the Commando Training Centre</w:t>
      </w:r>
      <w:r w:rsidR="00DA0425" w:rsidRPr="00EA0DF7">
        <w:rPr>
          <w:rFonts w:ascii="Times New Roman" w:hAnsi="Times New Roman" w:cs="Times New Roman"/>
          <w:color w:val="000000"/>
          <w:shd w:val="clear" w:color="auto" w:fill="FFFFFF"/>
        </w:rPr>
        <w:t xml:space="preserve"> Royal Marines</w:t>
      </w:r>
      <w:r w:rsidR="00273BF3" w:rsidRPr="00EA0DF7">
        <w:rPr>
          <w:rFonts w:ascii="Times New Roman" w:hAnsi="Times New Roman" w:cs="Times New Roman"/>
          <w:color w:val="000000"/>
          <w:shd w:val="clear" w:color="auto" w:fill="FFFFFF"/>
        </w:rPr>
        <w:t xml:space="preserve"> (CTC</w:t>
      </w:r>
      <w:r w:rsidR="00DA0425" w:rsidRPr="00EA0DF7">
        <w:rPr>
          <w:rFonts w:ascii="Times New Roman" w:hAnsi="Times New Roman" w:cs="Times New Roman"/>
          <w:color w:val="000000"/>
          <w:shd w:val="clear" w:color="auto" w:fill="FFFFFF"/>
        </w:rPr>
        <w:t>RM</w:t>
      </w:r>
      <w:r w:rsidR="00273BF3" w:rsidRPr="00EA0DF7">
        <w:rPr>
          <w:rFonts w:ascii="Times New Roman" w:hAnsi="Times New Roman" w:cs="Times New Roman"/>
          <w:color w:val="000000"/>
          <w:shd w:val="clear" w:color="auto" w:fill="FFFFFF"/>
        </w:rPr>
        <w:t>)</w:t>
      </w:r>
      <w:r w:rsidR="00DA0425" w:rsidRPr="00EA0DF7">
        <w:rPr>
          <w:rFonts w:ascii="Times New Roman" w:hAnsi="Times New Roman" w:cs="Times New Roman"/>
          <w:color w:val="000000"/>
          <w:shd w:val="clear" w:color="auto" w:fill="FFFFFF"/>
        </w:rPr>
        <w:t>,</w:t>
      </w:r>
      <w:r w:rsidR="00273BF3" w:rsidRPr="00EA0DF7">
        <w:rPr>
          <w:rFonts w:ascii="Times New Roman" w:hAnsi="Times New Roman" w:cs="Times New Roman"/>
          <w:color w:val="000000"/>
          <w:shd w:val="clear" w:color="auto" w:fill="FFFFFF"/>
        </w:rPr>
        <w:t xml:space="preserve"> </w:t>
      </w:r>
      <w:proofErr w:type="spellStart"/>
      <w:r w:rsidR="00273BF3" w:rsidRPr="00EA0DF7">
        <w:rPr>
          <w:rFonts w:ascii="Times New Roman" w:hAnsi="Times New Roman" w:cs="Times New Roman"/>
          <w:color w:val="000000"/>
          <w:shd w:val="clear" w:color="auto" w:fill="FFFFFF"/>
        </w:rPr>
        <w:t>Lympstone</w:t>
      </w:r>
      <w:proofErr w:type="spellEnd"/>
      <w:r w:rsidR="00DA0425" w:rsidRPr="00EA0DF7">
        <w:rPr>
          <w:rFonts w:ascii="Times New Roman" w:hAnsi="Times New Roman" w:cs="Times New Roman"/>
          <w:color w:val="000000"/>
          <w:shd w:val="clear" w:color="auto" w:fill="FFFFFF"/>
        </w:rPr>
        <w:t>, U</w:t>
      </w:r>
      <w:r w:rsidR="006515AA" w:rsidRPr="00EA0DF7">
        <w:rPr>
          <w:rFonts w:ascii="Times New Roman" w:hAnsi="Times New Roman" w:cs="Times New Roman"/>
          <w:color w:val="000000"/>
          <w:shd w:val="clear" w:color="auto" w:fill="FFFFFF"/>
        </w:rPr>
        <w:t>nited Kingdom</w:t>
      </w:r>
      <w:r w:rsidR="00041316" w:rsidRPr="00EA0DF7">
        <w:rPr>
          <w:rFonts w:ascii="Times New Roman" w:hAnsi="Times New Roman" w:cs="Times New Roman"/>
          <w:color w:val="000000"/>
          <w:shd w:val="clear" w:color="auto" w:fill="FFFFFF"/>
        </w:rPr>
        <w:t xml:space="preserve"> </w:t>
      </w:r>
      <w:r w:rsidR="00041316" w:rsidRPr="00EA0DF7">
        <w:rPr>
          <w:rFonts w:ascii="Times New Roman" w:hAnsi="Times New Roman" w:cs="Times New Roman"/>
          <w:color w:val="000000"/>
          <w:shd w:val="clear" w:color="auto" w:fill="FFFFFF"/>
        </w:rPr>
        <w:fldChar w:fldCharType="begin"/>
      </w:r>
      <w:r w:rsidR="005B01A1" w:rsidRPr="00EA0DF7">
        <w:rPr>
          <w:rFonts w:ascii="Times New Roman" w:hAnsi="Times New Roman" w:cs="Times New Roman"/>
          <w:color w:val="000000"/>
          <w:shd w:val="clear" w:color="auto" w:fill="FFFFFF"/>
        </w:rPr>
        <w:instrText xml:space="preserve"> ADDIN EN.CITE &lt;EndNote&gt;&lt;Cite&gt;&lt;Author&gt;Franklyn-Miller&lt;/Author&gt;&lt;Year&gt;2010&lt;/Year&gt;&lt;RecNum&gt;1&lt;/RecNum&gt;&lt;DisplayText&gt;(2)&lt;/DisplayText&gt;&lt;record&gt;&lt;rec-number&gt;1&lt;/rec-number&gt;&lt;foreign-keys&gt;&lt;key app="EN" db-id="xzrde9p5jv92a6er90ppd52g0xpxfxfvdz0w"&gt;1&lt;/key&gt;&lt;/foreign-keys&gt;&lt;ref-type name="Unpublished Work"&gt;34&lt;/ref-type&gt;&lt;contributors&gt;&lt;authors&gt;&lt;author&gt;Franklyn-Miller et al.,&lt;/author&gt;&lt;/authors&gt;&lt;/contributors&gt;&lt;titles&gt;&lt;title&gt;Unpublished Report&lt;/title&gt;&lt;/titles&gt;&lt;dates&gt;&lt;year&gt;2010&lt;/year&gt;&lt;/dates&gt;&lt;urls&gt;&lt;/urls&gt;&lt;/record&gt;&lt;/Cite&gt;&lt;/EndNote&gt;</w:instrText>
      </w:r>
      <w:r w:rsidR="00041316" w:rsidRPr="00EA0DF7">
        <w:rPr>
          <w:rFonts w:ascii="Times New Roman" w:hAnsi="Times New Roman" w:cs="Times New Roman"/>
          <w:color w:val="000000"/>
          <w:shd w:val="clear" w:color="auto" w:fill="FFFFFF"/>
        </w:rPr>
        <w:fldChar w:fldCharType="separate"/>
      </w:r>
      <w:r w:rsidR="005B01A1" w:rsidRPr="00EA0DF7">
        <w:rPr>
          <w:rFonts w:ascii="Times New Roman" w:hAnsi="Times New Roman" w:cs="Times New Roman"/>
          <w:noProof/>
          <w:color w:val="000000"/>
          <w:shd w:val="clear" w:color="auto" w:fill="FFFFFF"/>
        </w:rPr>
        <w:t>(</w:t>
      </w:r>
      <w:hyperlink w:anchor="_ENREF_2" w:tooltip="Franklyn-Miller et al., 2010 #1" w:history="1">
        <w:r w:rsidR="00AD25BC" w:rsidRPr="00EA0DF7">
          <w:rPr>
            <w:rFonts w:ascii="Times New Roman" w:hAnsi="Times New Roman" w:cs="Times New Roman"/>
            <w:noProof/>
            <w:color w:val="000000"/>
            <w:shd w:val="clear" w:color="auto" w:fill="FFFFFF"/>
          </w:rPr>
          <w:t>2</w:t>
        </w:r>
      </w:hyperlink>
      <w:r w:rsidR="005B01A1" w:rsidRPr="00EA0DF7">
        <w:rPr>
          <w:rFonts w:ascii="Times New Roman" w:hAnsi="Times New Roman" w:cs="Times New Roman"/>
          <w:noProof/>
          <w:color w:val="000000"/>
          <w:shd w:val="clear" w:color="auto" w:fill="FFFFFF"/>
        </w:rPr>
        <w:t>)</w:t>
      </w:r>
      <w:r w:rsidR="00041316" w:rsidRPr="00EA0DF7">
        <w:rPr>
          <w:rFonts w:ascii="Times New Roman" w:hAnsi="Times New Roman" w:cs="Times New Roman"/>
          <w:color w:val="000000"/>
          <w:shd w:val="clear" w:color="auto" w:fill="FFFFFF"/>
        </w:rPr>
        <w:fldChar w:fldCharType="end"/>
      </w:r>
      <w:r w:rsidRPr="00EA0DF7">
        <w:rPr>
          <w:rFonts w:ascii="Times New Roman" w:hAnsi="Times New Roman" w:cs="Times New Roman"/>
          <w:color w:val="000000"/>
          <w:shd w:val="clear" w:color="auto" w:fill="FFFFFF"/>
        </w:rPr>
        <w:t xml:space="preserve"> and </w:t>
      </w:r>
      <w:r w:rsidR="00273BF3" w:rsidRPr="00EA0DF7">
        <w:rPr>
          <w:rFonts w:ascii="Times New Roman" w:hAnsi="Times New Roman" w:cs="Times New Roman"/>
          <w:color w:val="000000"/>
          <w:shd w:val="clear" w:color="auto" w:fill="FFFFFF"/>
        </w:rPr>
        <w:t>account for significant morbidity</w:t>
      </w:r>
      <w:r w:rsidR="00A044F6" w:rsidRPr="00EA0DF7">
        <w:rPr>
          <w:rFonts w:ascii="Times New Roman" w:hAnsi="Times New Roman" w:cs="Times New Roman"/>
          <w:color w:val="000000"/>
          <w:shd w:val="clear" w:color="auto" w:fill="FFFFFF"/>
        </w:rPr>
        <w:t xml:space="preserve">; </w:t>
      </w:r>
      <w:r w:rsidR="00B65923" w:rsidRPr="00EA0DF7">
        <w:rPr>
          <w:rFonts w:ascii="Times New Roman" w:hAnsi="Times New Roman" w:cs="Times New Roman"/>
          <w:color w:val="000000" w:themeColor="text1"/>
        </w:rPr>
        <w:t>6-10% of those admitted to the medical centre for SSTI require referral to hospital for intravenous antibiotic treatment</w:t>
      </w:r>
      <w:r w:rsidR="00B65923" w:rsidRPr="00EA0DF7" w:rsidDel="00B65923">
        <w:rPr>
          <w:rFonts w:ascii="Times New Roman" w:hAnsi="Times New Roman" w:cs="Times New Roman"/>
          <w:color w:val="000000"/>
          <w:shd w:val="clear" w:color="auto" w:fill="FFFFFF"/>
        </w:rPr>
        <w:t xml:space="preserve"> </w:t>
      </w:r>
      <w:r w:rsidR="00B65923" w:rsidRPr="00EA0DF7">
        <w:rPr>
          <w:rFonts w:ascii="Times New Roman" w:hAnsi="Times New Roman" w:cs="Times New Roman"/>
          <w:color w:val="000000"/>
          <w:shd w:val="clear" w:color="auto" w:fill="FFFFFF"/>
        </w:rPr>
        <w:t xml:space="preserve"> and</w:t>
      </w:r>
      <w:r w:rsidR="00A95869" w:rsidRPr="00EA0DF7">
        <w:rPr>
          <w:rFonts w:ascii="Times New Roman" w:hAnsi="Times New Roman" w:cs="Times New Roman"/>
          <w:color w:val="000000"/>
          <w:shd w:val="clear" w:color="auto" w:fill="FFFFFF"/>
        </w:rPr>
        <w:t xml:space="preserve"> </w:t>
      </w:r>
      <w:r w:rsidR="003068A6" w:rsidRPr="00EA0DF7">
        <w:rPr>
          <w:rFonts w:ascii="Times New Roman" w:hAnsi="Times New Roman" w:cs="Times New Roman"/>
          <w:color w:val="000000"/>
          <w:shd w:val="clear" w:color="auto" w:fill="FFFFFF"/>
        </w:rPr>
        <w:t xml:space="preserve">1% </w:t>
      </w:r>
      <w:r w:rsidR="003A246C" w:rsidRPr="00EA0DF7">
        <w:rPr>
          <w:rFonts w:ascii="Times New Roman" w:hAnsi="Times New Roman" w:cs="Times New Roman"/>
          <w:color w:val="000000"/>
          <w:shd w:val="clear" w:color="auto" w:fill="FFFFFF"/>
        </w:rPr>
        <w:t xml:space="preserve">require </w:t>
      </w:r>
      <w:r w:rsidR="003068A6" w:rsidRPr="00EA0DF7">
        <w:rPr>
          <w:rFonts w:ascii="Times New Roman" w:hAnsi="Times New Roman" w:cs="Times New Roman"/>
          <w:color w:val="000000"/>
          <w:shd w:val="clear" w:color="auto" w:fill="FFFFFF"/>
        </w:rPr>
        <w:t>level 3 care</w:t>
      </w:r>
      <w:r w:rsidR="00A7155E" w:rsidRPr="00EA0DF7">
        <w:rPr>
          <w:rFonts w:ascii="Times New Roman" w:hAnsi="Times New Roman" w:cs="Times New Roman"/>
          <w:color w:val="000000"/>
          <w:shd w:val="clear" w:color="auto" w:fill="FFFFFF"/>
        </w:rPr>
        <w:t xml:space="preserve"> </w:t>
      </w:r>
      <w:r w:rsidR="00A7155E" w:rsidRPr="00EA0DF7">
        <w:rPr>
          <w:rFonts w:ascii="Times New Roman" w:hAnsi="Times New Roman" w:cs="Times New Roman"/>
          <w:color w:val="000000"/>
          <w:shd w:val="clear" w:color="auto" w:fill="FFFFFF"/>
        </w:rPr>
        <w:fldChar w:fldCharType="begin"/>
      </w:r>
      <w:r w:rsidR="005B01A1" w:rsidRPr="00EA0DF7">
        <w:rPr>
          <w:rFonts w:ascii="Times New Roman" w:hAnsi="Times New Roman" w:cs="Times New Roman"/>
          <w:color w:val="000000"/>
          <w:shd w:val="clear" w:color="auto" w:fill="FFFFFF"/>
        </w:rPr>
        <w:instrText xml:space="preserve"> ADDIN EN.CITE &lt;EndNote&gt;&lt;Cite&gt;&lt;Author&gt;Franklyn-Miller&lt;/Author&gt;&lt;Year&gt;2010&lt;/Year&gt;&lt;RecNum&gt;1&lt;/RecNum&gt;&lt;DisplayText&gt;(2, 3)&lt;/DisplayText&gt;&lt;record&gt;&lt;rec-number&gt;1&lt;/rec-number&gt;&lt;foreign-keys&gt;&lt;key app="EN" db-id="xzrde9p5jv92a6er90ppd52g0xpxfxfvdz0w"&gt;1&lt;/key&gt;&lt;/foreign-keys&gt;&lt;ref-type name="Unpublished Work"&gt;34&lt;/ref-type&gt;&lt;contributors&gt;&lt;authors&gt;&lt;author&gt;Franklyn-Miller et al.,&lt;/author&gt;&lt;/authors&gt;&lt;/contributors&gt;&lt;titles&gt;&lt;title&gt;Unpublished Report&lt;/title&gt;&lt;/titles&gt;&lt;dates&gt;&lt;year&gt;2010&lt;/year&gt;&lt;/dates&gt;&lt;urls&gt;&lt;/urls&gt;&lt;/record&gt;&lt;/Cite&gt;&lt;Cite&gt;&lt;Author&gt;Lamb&lt;/Author&gt;&lt;Year&gt;1st Novemer 2016&lt;/Year&gt;&lt;RecNum&gt;3&lt;/RecNum&gt;&lt;record&gt;&lt;rec-number&gt;3&lt;/rec-number&gt;&lt;foreign-keys&gt;&lt;key app="EN" db-id="xzrde9p5jv92a6er90ppd52g0xpxfxfvdz0w"&gt;3&lt;/key&gt;&lt;/foreign-keys&gt;&lt;ref-type name="Unpublished Work"&gt;34&lt;/ref-type&gt;&lt;contributors&gt;&lt;authors&gt;&lt;author&gt;Lucy Lamb&lt;/author&gt;&lt;/authors&gt;&lt;/contributors&gt;&lt;titles&gt;&lt;title&gt;Personal Communication from Dr Lucy Lamb&lt;/title&gt;&lt;/titles&gt;&lt;dates&gt;&lt;year&gt;1st Novemer 2016&lt;/year&gt;&lt;/dates&gt;&lt;urls&gt;&lt;/urls&gt;&lt;/record&gt;&lt;/Cite&gt;&lt;/EndNote&gt;</w:instrText>
      </w:r>
      <w:r w:rsidR="00A7155E" w:rsidRPr="00EA0DF7">
        <w:rPr>
          <w:rFonts w:ascii="Times New Roman" w:hAnsi="Times New Roman" w:cs="Times New Roman"/>
          <w:color w:val="000000"/>
          <w:shd w:val="clear" w:color="auto" w:fill="FFFFFF"/>
        </w:rPr>
        <w:fldChar w:fldCharType="separate"/>
      </w:r>
      <w:r w:rsidR="005B01A1" w:rsidRPr="00EA0DF7">
        <w:rPr>
          <w:rFonts w:ascii="Times New Roman" w:hAnsi="Times New Roman" w:cs="Times New Roman"/>
          <w:noProof/>
          <w:color w:val="000000"/>
          <w:shd w:val="clear" w:color="auto" w:fill="FFFFFF"/>
        </w:rPr>
        <w:t>(</w:t>
      </w:r>
      <w:hyperlink w:anchor="_ENREF_2" w:tooltip="Franklyn-Miller et al., 2010 #1" w:history="1">
        <w:r w:rsidR="00AD25BC" w:rsidRPr="00EA0DF7">
          <w:rPr>
            <w:rFonts w:ascii="Times New Roman" w:hAnsi="Times New Roman" w:cs="Times New Roman"/>
            <w:noProof/>
            <w:color w:val="000000"/>
            <w:shd w:val="clear" w:color="auto" w:fill="FFFFFF"/>
          </w:rPr>
          <w:t>2</w:t>
        </w:r>
      </w:hyperlink>
      <w:r w:rsidR="005B01A1" w:rsidRPr="00EA0DF7">
        <w:rPr>
          <w:rFonts w:ascii="Times New Roman" w:hAnsi="Times New Roman" w:cs="Times New Roman"/>
          <w:noProof/>
          <w:color w:val="000000"/>
          <w:shd w:val="clear" w:color="auto" w:fill="FFFFFF"/>
        </w:rPr>
        <w:t xml:space="preserve">, </w:t>
      </w:r>
      <w:hyperlink w:anchor="_ENREF_3" w:tooltip="Lamb, 1st Novemer 2016 #3" w:history="1">
        <w:r w:rsidR="00AD25BC" w:rsidRPr="00EA0DF7">
          <w:rPr>
            <w:rFonts w:ascii="Times New Roman" w:hAnsi="Times New Roman" w:cs="Times New Roman"/>
            <w:noProof/>
            <w:color w:val="000000"/>
            <w:shd w:val="clear" w:color="auto" w:fill="FFFFFF"/>
          </w:rPr>
          <w:t>3</w:t>
        </w:r>
      </w:hyperlink>
      <w:r w:rsidR="005B01A1" w:rsidRPr="00EA0DF7">
        <w:rPr>
          <w:rFonts w:ascii="Times New Roman" w:hAnsi="Times New Roman" w:cs="Times New Roman"/>
          <w:noProof/>
          <w:color w:val="000000"/>
          <w:shd w:val="clear" w:color="auto" w:fill="FFFFFF"/>
        </w:rPr>
        <w:t>)</w:t>
      </w:r>
      <w:r w:rsidR="00A7155E" w:rsidRPr="00EA0DF7">
        <w:rPr>
          <w:rFonts w:ascii="Times New Roman" w:hAnsi="Times New Roman" w:cs="Times New Roman"/>
          <w:color w:val="000000"/>
          <w:shd w:val="clear" w:color="auto" w:fill="FFFFFF"/>
        </w:rPr>
        <w:fldChar w:fldCharType="end"/>
      </w:r>
      <w:r w:rsidR="00DA0425" w:rsidRPr="00EA0DF7">
        <w:rPr>
          <w:rFonts w:ascii="Times New Roman" w:hAnsi="Times New Roman" w:cs="Times New Roman"/>
          <w:color w:val="000000"/>
          <w:shd w:val="clear" w:color="auto" w:fill="FFFFFF"/>
        </w:rPr>
        <w:t>.</w:t>
      </w:r>
      <w:r w:rsidR="003A246C" w:rsidRPr="00EA0DF7">
        <w:rPr>
          <w:rFonts w:ascii="Times New Roman" w:hAnsi="Times New Roman" w:cs="Times New Roman"/>
          <w:color w:val="000000"/>
          <w:shd w:val="clear" w:color="auto" w:fill="FFFFFF"/>
        </w:rPr>
        <w:t xml:space="preserve"> </w:t>
      </w:r>
      <w:r w:rsidR="009744FE" w:rsidRPr="00EA0DF7">
        <w:rPr>
          <w:rFonts w:ascii="Times New Roman" w:hAnsi="Times New Roman" w:cs="Times New Roman"/>
          <w:color w:val="000000"/>
          <w:shd w:val="clear" w:color="auto" w:fill="FFFFFF"/>
        </w:rPr>
        <w:t>Whilst rarely resulting in a medical discharge</w:t>
      </w:r>
      <w:r w:rsidR="003A246C" w:rsidRPr="00EA0DF7">
        <w:rPr>
          <w:rFonts w:ascii="Times New Roman" w:hAnsi="Times New Roman" w:cs="Times New Roman"/>
          <w:color w:val="000000"/>
          <w:shd w:val="clear" w:color="auto" w:fill="FFFFFF"/>
        </w:rPr>
        <w:t xml:space="preserve"> or </w:t>
      </w:r>
      <w:r w:rsidR="00C960F5" w:rsidRPr="00EA0DF7">
        <w:rPr>
          <w:rFonts w:ascii="Times New Roman" w:hAnsi="Times New Roman" w:cs="Times New Roman"/>
          <w:color w:val="000000"/>
          <w:shd w:val="clear" w:color="auto" w:fill="FFFFFF"/>
        </w:rPr>
        <w:t>long-term</w:t>
      </w:r>
      <w:r w:rsidR="003A246C" w:rsidRPr="00EA0DF7">
        <w:rPr>
          <w:rFonts w:ascii="Times New Roman" w:hAnsi="Times New Roman" w:cs="Times New Roman"/>
          <w:color w:val="000000"/>
          <w:shd w:val="clear" w:color="auto" w:fill="FFFFFF"/>
        </w:rPr>
        <w:t xml:space="preserve"> morbidity,</w:t>
      </w:r>
      <w:r w:rsidR="0036625F" w:rsidRPr="00EA0DF7">
        <w:rPr>
          <w:rFonts w:ascii="Times New Roman" w:hAnsi="Times New Roman" w:cs="Times New Roman"/>
          <w:color w:val="000000"/>
          <w:shd w:val="clear" w:color="auto" w:fill="FFFFFF"/>
        </w:rPr>
        <w:t xml:space="preserve"> </w:t>
      </w:r>
      <w:r w:rsidR="00052FB9" w:rsidRPr="00EA0DF7">
        <w:rPr>
          <w:rFonts w:ascii="Times New Roman" w:hAnsi="Times New Roman" w:cs="Times New Roman"/>
          <w:color w:val="000000"/>
          <w:shd w:val="clear" w:color="auto" w:fill="FFFFFF"/>
        </w:rPr>
        <w:t>SS</w:t>
      </w:r>
      <w:r w:rsidR="009744FE" w:rsidRPr="00EA0DF7">
        <w:rPr>
          <w:rFonts w:ascii="Times New Roman" w:hAnsi="Times New Roman" w:cs="Times New Roman"/>
          <w:color w:val="000000"/>
          <w:shd w:val="clear" w:color="auto" w:fill="FFFFFF"/>
        </w:rPr>
        <w:t>TI</w:t>
      </w:r>
      <w:r w:rsidR="00EA6FB6" w:rsidRPr="00EA0DF7">
        <w:rPr>
          <w:rFonts w:ascii="Times New Roman" w:hAnsi="Times New Roman" w:cs="Times New Roman"/>
          <w:color w:val="000000"/>
          <w:shd w:val="clear" w:color="auto" w:fill="FFFFFF"/>
        </w:rPr>
        <w:t xml:space="preserve"> </w:t>
      </w:r>
      <w:r w:rsidR="00A42B4A" w:rsidRPr="00EA0DF7">
        <w:rPr>
          <w:rFonts w:ascii="Times New Roman" w:hAnsi="Times New Roman" w:cs="Times New Roman"/>
          <w:color w:val="000000"/>
          <w:shd w:val="clear" w:color="auto" w:fill="FFFFFF"/>
        </w:rPr>
        <w:t xml:space="preserve">result </w:t>
      </w:r>
      <w:r w:rsidR="00C856A0" w:rsidRPr="00EA0DF7">
        <w:rPr>
          <w:rFonts w:ascii="Times New Roman" w:hAnsi="Times New Roman" w:cs="Times New Roman"/>
          <w:color w:val="000000"/>
          <w:shd w:val="clear" w:color="auto" w:fill="FFFFFF"/>
        </w:rPr>
        <w:t>in a high cost burden</w:t>
      </w:r>
      <w:r w:rsidR="00052FB9" w:rsidRPr="00EA0DF7">
        <w:rPr>
          <w:rFonts w:ascii="Times New Roman" w:hAnsi="Times New Roman" w:cs="Times New Roman"/>
          <w:color w:val="000000"/>
          <w:shd w:val="clear" w:color="auto" w:fill="FFFFFF"/>
        </w:rPr>
        <w:t xml:space="preserve"> for the Ministry</w:t>
      </w:r>
      <w:r w:rsidR="00736250" w:rsidRPr="00EA0DF7">
        <w:rPr>
          <w:rFonts w:ascii="Times New Roman" w:hAnsi="Times New Roman" w:cs="Times New Roman"/>
          <w:color w:val="000000"/>
          <w:shd w:val="clear" w:color="auto" w:fill="FFFFFF"/>
        </w:rPr>
        <w:t xml:space="preserve"> of Defence (MOD)</w:t>
      </w:r>
      <w:r w:rsidR="00052FB9" w:rsidRPr="00EA0DF7">
        <w:rPr>
          <w:rFonts w:ascii="Times New Roman" w:hAnsi="Times New Roman" w:cs="Times New Roman"/>
          <w:color w:val="000000"/>
          <w:shd w:val="clear" w:color="auto" w:fill="FFFFFF"/>
        </w:rPr>
        <w:t xml:space="preserve"> due to </w:t>
      </w:r>
      <w:r w:rsidR="009744FE" w:rsidRPr="00EA0DF7">
        <w:rPr>
          <w:rFonts w:ascii="Times New Roman" w:hAnsi="Times New Roman" w:cs="Times New Roman"/>
          <w:color w:val="000000"/>
          <w:shd w:val="clear" w:color="auto" w:fill="FFFFFF"/>
        </w:rPr>
        <w:t>loss of training time</w:t>
      </w:r>
      <w:r w:rsidR="00052FB9" w:rsidRPr="00EA0DF7">
        <w:rPr>
          <w:rFonts w:ascii="Times New Roman" w:hAnsi="Times New Roman" w:cs="Times New Roman"/>
          <w:color w:val="000000"/>
          <w:shd w:val="clear" w:color="auto" w:fill="FFFFFF"/>
        </w:rPr>
        <w:t xml:space="preserve">, </w:t>
      </w:r>
      <w:r w:rsidR="00C856A0" w:rsidRPr="00EA0DF7">
        <w:rPr>
          <w:rFonts w:ascii="Times New Roman" w:hAnsi="Times New Roman" w:cs="Times New Roman"/>
          <w:color w:val="000000"/>
          <w:shd w:val="clear" w:color="auto" w:fill="FFFFFF"/>
        </w:rPr>
        <w:t xml:space="preserve">an </w:t>
      </w:r>
      <w:r w:rsidR="009744FE" w:rsidRPr="00EA0DF7">
        <w:rPr>
          <w:rFonts w:ascii="Times New Roman" w:hAnsi="Times New Roman" w:cs="Times New Roman"/>
          <w:color w:val="000000"/>
          <w:shd w:val="clear" w:color="auto" w:fill="FFFFFF"/>
        </w:rPr>
        <w:t xml:space="preserve">increase </w:t>
      </w:r>
      <w:r w:rsidR="00DA0425" w:rsidRPr="00EA0DF7">
        <w:rPr>
          <w:rFonts w:ascii="Times New Roman" w:hAnsi="Times New Roman" w:cs="Times New Roman"/>
          <w:color w:val="000000"/>
          <w:shd w:val="clear" w:color="auto" w:fill="FFFFFF"/>
        </w:rPr>
        <w:t xml:space="preserve">in </w:t>
      </w:r>
      <w:r w:rsidR="009744FE" w:rsidRPr="00EA0DF7">
        <w:rPr>
          <w:rFonts w:ascii="Times New Roman" w:hAnsi="Times New Roman" w:cs="Times New Roman"/>
          <w:color w:val="000000"/>
          <w:shd w:val="clear" w:color="auto" w:fill="FFFFFF"/>
        </w:rPr>
        <w:t>back</w:t>
      </w:r>
      <w:r w:rsidR="00052FB9" w:rsidRPr="00EA0DF7">
        <w:rPr>
          <w:rFonts w:ascii="Times New Roman" w:hAnsi="Times New Roman" w:cs="Times New Roman"/>
          <w:color w:val="000000"/>
          <w:shd w:val="clear" w:color="auto" w:fill="FFFFFF"/>
        </w:rPr>
        <w:t xml:space="preserve"> trooping (movement of recruits from one training group, or troop, to another), increase</w:t>
      </w:r>
      <w:r w:rsidR="00062348" w:rsidRPr="00EA0DF7">
        <w:rPr>
          <w:rFonts w:ascii="Times New Roman" w:hAnsi="Times New Roman" w:cs="Times New Roman"/>
          <w:color w:val="000000"/>
          <w:shd w:val="clear" w:color="auto" w:fill="FFFFFF"/>
        </w:rPr>
        <w:t>d</w:t>
      </w:r>
      <w:r w:rsidR="00052FB9" w:rsidRPr="00EA0DF7">
        <w:rPr>
          <w:rFonts w:ascii="Times New Roman" w:hAnsi="Times New Roman" w:cs="Times New Roman"/>
          <w:color w:val="000000"/>
          <w:shd w:val="clear" w:color="auto" w:fill="FFFFFF"/>
        </w:rPr>
        <w:t xml:space="preserve"> antibiotic use, and increase</w:t>
      </w:r>
      <w:r w:rsidR="00DA0425" w:rsidRPr="00EA0DF7">
        <w:rPr>
          <w:rFonts w:ascii="Times New Roman" w:hAnsi="Times New Roman" w:cs="Times New Roman"/>
          <w:color w:val="000000"/>
          <w:shd w:val="clear" w:color="auto" w:fill="FFFFFF"/>
        </w:rPr>
        <w:t>s</w:t>
      </w:r>
      <w:r w:rsidR="00052FB9" w:rsidRPr="00EA0DF7">
        <w:rPr>
          <w:rFonts w:ascii="Times New Roman" w:hAnsi="Times New Roman" w:cs="Times New Roman"/>
          <w:color w:val="000000"/>
          <w:shd w:val="clear" w:color="auto" w:fill="FFFFFF"/>
        </w:rPr>
        <w:t xml:space="preserve"> in </w:t>
      </w:r>
      <w:r w:rsidR="00DA0425" w:rsidRPr="00EA0DF7">
        <w:rPr>
          <w:rFonts w:ascii="Times New Roman" w:hAnsi="Times New Roman" w:cs="Times New Roman"/>
          <w:color w:val="000000"/>
          <w:shd w:val="clear" w:color="auto" w:fill="FFFFFF"/>
        </w:rPr>
        <w:t>Medical Centre</w:t>
      </w:r>
      <w:r w:rsidR="00DA0425" w:rsidRPr="00EA0DF7" w:rsidDel="00DA0425">
        <w:rPr>
          <w:rFonts w:ascii="Times New Roman" w:hAnsi="Times New Roman" w:cs="Times New Roman"/>
          <w:color w:val="000000"/>
          <w:shd w:val="clear" w:color="auto" w:fill="FFFFFF"/>
        </w:rPr>
        <w:t xml:space="preserve"> </w:t>
      </w:r>
      <w:r w:rsidR="00052FB9" w:rsidRPr="00EA0DF7">
        <w:rPr>
          <w:rFonts w:ascii="Times New Roman" w:hAnsi="Times New Roman" w:cs="Times New Roman"/>
          <w:color w:val="000000"/>
          <w:shd w:val="clear" w:color="auto" w:fill="FFFFFF"/>
        </w:rPr>
        <w:t>admission</w:t>
      </w:r>
      <w:r w:rsidR="00DA0425" w:rsidRPr="00EA0DF7">
        <w:rPr>
          <w:rFonts w:ascii="Times New Roman" w:hAnsi="Times New Roman" w:cs="Times New Roman"/>
          <w:color w:val="000000"/>
          <w:shd w:val="clear" w:color="auto" w:fill="FFFFFF"/>
        </w:rPr>
        <w:t>s</w:t>
      </w:r>
      <w:r w:rsidR="00052FB9" w:rsidRPr="00EA0DF7">
        <w:rPr>
          <w:rFonts w:ascii="Times New Roman" w:hAnsi="Times New Roman" w:cs="Times New Roman"/>
          <w:color w:val="000000"/>
          <w:shd w:val="clear" w:color="auto" w:fill="FFFFFF"/>
        </w:rPr>
        <w:t>, not including hospital admission cost</w:t>
      </w:r>
      <w:r w:rsidR="003D3E8F" w:rsidRPr="00EA0DF7">
        <w:rPr>
          <w:rFonts w:ascii="Times New Roman" w:hAnsi="Times New Roman" w:cs="Times New Roman"/>
          <w:color w:val="000000"/>
          <w:shd w:val="clear" w:color="auto" w:fill="FFFFFF"/>
        </w:rPr>
        <w:t xml:space="preserve"> </w:t>
      </w:r>
      <w:r w:rsidR="003D3E8F" w:rsidRPr="00EA0DF7">
        <w:rPr>
          <w:rFonts w:ascii="Times New Roman" w:hAnsi="Times New Roman" w:cs="Times New Roman"/>
          <w:color w:val="000000"/>
          <w:shd w:val="clear" w:color="auto" w:fill="FFFFFF"/>
        </w:rPr>
        <w:fldChar w:fldCharType="begin"/>
      </w:r>
      <w:r w:rsidR="005B01A1" w:rsidRPr="00EA0DF7">
        <w:rPr>
          <w:rFonts w:ascii="Times New Roman" w:hAnsi="Times New Roman" w:cs="Times New Roman"/>
          <w:color w:val="000000"/>
          <w:shd w:val="clear" w:color="auto" w:fill="FFFFFF"/>
        </w:rPr>
        <w:instrText xml:space="preserve"> ADDIN EN.CITE &lt;EndNote&gt;&lt;Cite&gt;&lt;Author&gt;Lamb&lt;/Author&gt;&lt;Year&gt;1st Novemer 2016&lt;/Year&gt;&lt;RecNum&gt;3&lt;/RecNum&gt;&lt;DisplayText&gt;(3)&lt;/DisplayText&gt;&lt;record&gt;&lt;rec-number&gt;3&lt;/rec-number&gt;&lt;foreign-keys&gt;&lt;key app="EN" db-id="xzrde9p5jv92a6er90ppd52g0xpxfxfvdz0w"&gt;3&lt;/key&gt;&lt;/foreign-keys&gt;&lt;ref-type name="Unpublished Work"&gt;34&lt;/ref-type&gt;&lt;contributors&gt;&lt;authors&gt;&lt;author&gt;Lucy Lamb&lt;/author&gt;&lt;/authors&gt;&lt;/contributors&gt;&lt;titles&gt;&lt;title&gt;Personal Communication from Dr Lucy Lamb&lt;/title&gt;&lt;/titles&gt;&lt;dates&gt;&lt;year&gt;1st Novemer 2016&lt;/year&gt;&lt;/dates&gt;&lt;urls&gt;&lt;/urls&gt;&lt;/record&gt;&lt;/Cite&gt;&lt;/EndNote&gt;</w:instrText>
      </w:r>
      <w:r w:rsidR="003D3E8F" w:rsidRPr="00EA0DF7">
        <w:rPr>
          <w:rFonts w:ascii="Times New Roman" w:hAnsi="Times New Roman" w:cs="Times New Roman"/>
          <w:color w:val="000000"/>
          <w:shd w:val="clear" w:color="auto" w:fill="FFFFFF"/>
        </w:rPr>
        <w:fldChar w:fldCharType="separate"/>
      </w:r>
      <w:r w:rsidR="005B01A1" w:rsidRPr="00EA0DF7">
        <w:rPr>
          <w:rFonts w:ascii="Times New Roman" w:hAnsi="Times New Roman" w:cs="Times New Roman"/>
          <w:noProof/>
          <w:color w:val="000000"/>
          <w:shd w:val="clear" w:color="auto" w:fill="FFFFFF"/>
        </w:rPr>
        <w:t>(</w:t>
      </w:r>
      <w:hyperlink w:anchor="_ENREF_3" w:tooltip="Lamb, 1st Novemer 2016 #3" w:history="1">
        <w:r w:rsidR="00AD25BC" w:rsidRPr="00EA0DF7">
          <w:rPr>
            <w:rFonts w:ascii="Times New Roman" w:hAnsi="Times New Roman" w:cs="Times New Roman"/>
            <w:noProof/>
            <w:color w:val="000000"/>
            <w:shd w:val="clear" w:color="auto" w:fill="FFFFFF"/>
          </w:rPr>
          <w:t>3</w:t>
        </w:r>
      </w:hyperlink>
      <w:r w:rsidR="005B01A1" w:rsidRPr="00EA0DF7">
        <w:rPr>
          <w:rFonts w:ascii="Times New Roman" w:hAnsi="Times New Roman" w:cs="Times New Roman"/>
          <w:noProof/>
          <w:color w:val="000000"/>
          <w:shd w:val="clear" w:color="auto" w:fill="FFFFFF"/>
        </w:rPr>
        <w:t>)</w:t>
      </w:r>
      <w:r w:rsidR="003D3E8F" w:rsidRPr="00EA0DF7">
        <w:rPr>
          <w:rFonts w:ascii="Times New Roman" w:hAnsi="Times New Roman" w:cs="Times New Roman"/>
          <w:color w:val="000000"/>
          <w:shd w:val="clear" w:color="auto" w:fill="FFFFFF"/>
        </w:rPr>
        <w:fldChar w:fldCharType="end"/>
      </w:r>
      <w:r w:rsidR="00DA0425" w:rsidRPr="00EA0DF7">
        <w:rPr>
          <w:rFonts w:ascii="Times New Roman" w:hAnsi="Times New Roman" w:cs="Times New Roman"/>
          <w:color w:val="000000"/>
          <w:shd w:val="clear" w:color="auto" w:fill="FFFFFF"/>
        </w:rPr>
        <w:t>.</w:t>
      </w:r>
      <w:r w:rsidRPr="00EA0DF7">
        <w:rPr>
          <w:rFonts w:ascii="Times New Roman" w:hAnsi="Times New Roman" w:cs="Times New Roman"/>
          <w:color w:val="000000"/>
          <w:shd w:val="clear" w:color="auto" w:fill="FFFFFF"/>
        </w:rPr>
        <w:t xml:space="preserve"> As GAS is one of the most common pathogens responsible for SSTI, better understanding of the reservoirs </w:t>
      </w:r>
      <w:r w:rsidR="00B65923" w:rsidRPr="00EA0DF7">
        <w:rPr>
          <w:rFonts w:ascii="Times New Roman" w:hAnsi="Times New Roman" w:cs="Times New Roman"/>
          <w:color w:val="000000"/>
          <w:shd w:val="clear" w:color="auto" w:fill="FFFFFF"/>
        </w:rPr>
        <w:t xml:space="preserve">of GAS in this population </w:t>
      </w:r>
      <w:r w:rsidR="00A044F6" w:rsidRPr="00EA0DF7">
        <w:rPr>
          <w:rFonts w:ascii="Times New Roman" w:hAnsi="Times New Roman" w:cs="Times New Roman"/>
          <w:color w:val="000000"/>
          <w:shd w:val="clear" w:color="auto" w:fill="FFFFFF"/>
        </w:rPr>
        <w:t xml:space="preserve">is </w:t>
      </w:r>
      <w:r w:rsidRPr="00EA0DF7">
        <w:rPr>
          <w:rFonts w:ascii="Times New Roman" w:hAnsi="Times New Roman" w:cs="Times New Roman"/>
          <w:color w:val="000000"/>
          <w:shd w:val="clear" w:color="auto" w:fill="FFFFFF"/>
        </w:rPr>
        <w:t>required.</w:t>
      </w:r>
    </w:p>
    <w:p w14:paraId="4DDE4524" w14:textId="029A1305" w:rsidR="00A24337" w:rsidRPr="00EA0DF7" w:rsidRDefault="00B63E1C" w:rsidP="00CD4871">
      <w:pPr>
        <w:spacing w:line="480" w:lineRule="auto"/>
        <w:rPr>
          <w:rFonts w:ascii="Times New Roman" w:hAnsi="Times New Roman" w:cs="Times New Roman"/>
          <w:color w:val="000000"/>
          <w:shd w:val="clear" w:color="auto" w:fill="FFFFFF"/>
        </w:rPr>
      </w:pPr>
      <w:r w:rsidRPr="00EA0DF7">
        <w:rPr>
          <w:rFonts w:ascii="Times New Roman" w:hAnsi="Times New Roman" w:cs="Times New Roman"/>
          <w:color w:val="000000"/>
          <w:shd w:val="clear" w:color="auto" w:fill="FFFFFF"/>
        </w:rPr>
        <w:t xml:space="preserve">High carriage rates of </w:t>
      </w:r>
      <w:r w:rsidR="001607A8" w:rsidRPr="00EA0DF7">
        <w:rPr>
          <w:rFonts w:ascii="Times New Roman" w:hAnsi="Times New Roman" w:cs="Times New Roman"/>
          <w:color w:val="000000"/>
          <w:shd w:val="clear" w:color="auto" w:fill="FFFFFF"/>
        </w:rPr>
        <w:t>GAS</w:t>
      </w:r>
      <w:r w:rsidRPr="00EA0DF7">
        <w:rPr>
          <w:rFonts w:ascii="Times New Roman" w:hAnsi="Times New Roman" w:cs="Times New Roman"/>
          <w:i/>
          <w:color w:val="000000"/>
          <w:shd w:val="clear" w:color="auto" w:fill="FFFFFF"/>
        </w:rPr>
        <w:t xml:space="preserve"> </w:t>
      </w:r>
      <w:r w:rsidRPr="00EA0DF7">
        <w:rPr>
          <w:rFonts w:ascii="Times New Roman" w:hAnsi="Times New Roman" w:cs="Times New Roman"/>
          <w:color w:val="000000"/>
          <w:shd w:val="clear" w:color="auto" w:fill="FFFFFF"/>
        </w:rPr>
        <w:t>have previously been linked to disease outbreaks in the US military</w:t>
      </w:r>
      <w:r w:rsidR="001607A8" w:rsidRPr="00EA0DF7">
        <w:rPr>
          <w:rFonts w:ascii="Times New Roman" w:hAnsi="Times New Roman" w:cs="Times New Roman"/>
          <w:color w:val="000000"/>
          <w:shd w:val="clear" w:color="auto" w:fill="FFFFFF"/>
        </w:rPr>
        <w:t xml:space="preserve"> </w:t>
      </w:r>
      <w:r w:rsidR="005B01A1" w:rsidRPr="00EA0DF7">
        <w:rPr>
          <w:rFonts w:ascii="Times New Roman" w:hAnsi="Times New Roman" w:cs="Times New Roman"/>
          <w:color w:val="000000"/>
          <w:shd w:val="clear" w:color="auto" w:fill="FFFFFF"/>
        </w:rPr>
        <w:fldChar w:fldCharType="begin">
          <w:fldData xml:space="preserve">PEVuZE5vdGU+PENpdGU+PEF1dGhvcj5HcmF5PC9BdXRob3I+PFllYXI+MTk5OTwvWWVhcj48UmVj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=
</w:fldData>
        </w:fldChar>
      </w:r>
      <w:r w:rsidR="00332BEC" w:rsidRPr="00EA0DF7">
        <w:rPr>
          <w:rFonts w:ascii="Times New Roman" w:hAnsi="Times New Roman" w:cs="Times New Roman"/>
          <w:color w:val="000000"/>
          <w:shd w:val="clear" w:color="auto" w:fill="FFFFFF"/>
        </w:rPr>
        <w:instrText xml:space="preserve"> ADDIN EN.CITE </w:instrText>
      </w:r>
      <w:r w:rsidR="00332BEC" w:rsidRPr="00EA0DF7">
        <w:rPr>
          <w:rFonts w:ascii="Times New Roman" w:hAnsi="Times New Roman" w:cs="Times New Roman"/>
          <w:color w:val="000000"/>
          <w:shd w:val="clear" w:color="auto" w:fill="FFFFFF"/>
        </w:rPr>
        <w:fldChar w:fldCharType="begin">
          <w:fldData xml:space="preserve">PEVuZE5vdGU+PENpdGU+PEF1dGhvcj5HcmF5PC9BdXRob3I+PFllYXI+MTk5OTwvWWVhcj48UmVj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=
</w:fldData>
        </w:fldChar>
      </w:r>
      <w:r w:rsidR="00332BEC" w:rsidRPr="00EA0DF7">
        <w:rPr>
          <w:rFonts w:ascii="Times New Roman" w:hAnsi="Times New Roman" w:cs="Times New Roman"/>
          <w:color w:val="000000"/>
          <w:shd w:val="clear" w:color="auto" w:fill="FFFFFF"/>
        </w:rPr>
        <w:instrText xml:space="preserve"> ADDIN EN.CITE.DATA </w:instrText>
      </w:r>
      <w:r w:rsidR="00332BEC" w:rsidRPr="00EA0DF7">
        <w:rPr>
          <w:rFonts w:ascii="Times New Roman" w:hAnsi="Times New Roman" w:cs="Times New Roman"/>
          <w:color w:val="000000"/>
          <w:shd w:val="clear" w:color="auto" w:fill="FFFFFF"/>
        </w:rPr>
      </w:r>
      <w:r w:rsidR="00332BEC" w:rsidRPr="00EA0DF7">
        <w:rPr>
          <w:rFonts w:ascii="Times New Roman" w:hAnsi="Times New Roman" w:cs="Times New Roman"/>
          <w:color w:val="000000"/>
          <w:shd w:val="clear" w:color="auto" w:fill="FFFFFF"/>
        </w:rPr>
        <w:fldChar w:fldCharType="end"/>
      </w:r>
      <w:r w:rsidR="005B01A1" w:rsidRPr="00EA0DF7">
        <w:rPr>
          <w:rFonts w:ascii="Times New Roman" w:hAnsi="Times New Roman" w:cs="Times New Roman"/>
          <w:color w:val="000000"/>
          <w:shd w:val="clear" w:color="auto" w:fill="FFFFFF"/>
        </w:rPr>
      </w:r>
      <w:r w:rsidR="005B01A1" w:rsidRPr="00EA0DF7">
        <w:rPr>
          <w:rFonts w:ascii="Times New Roman" w:hAnsi="Times New Roman" w:cs="Times New Roman"/>
          <w:color w:val="000000"/>
          <w:shd w:val="clear" w:color="auto" w:fill="FFFFFF"/>
        </w:rPr>
        <w:fldChar w:fldCharType="separate"/>
      </w:r>
      <w:r w:rsidR="00332BEC" w:rsidRPr="00EA0DF7">
        <w:rPr>
          <w:rFonts w:ascii="Times New Roman" w:hAnsi="Times New Roman" w:cs="Times New Roman"/>
          <w:noProof/>
          <w:color w:val="000000"/>
          <w:shd w:val="clear" w:color="auto" w:fill="FFFFFF"/>
        </w:rPr>
        <w:t>(</w:t>
      </w:r>
      <w:hyperlink w:anchor="_ENREF_4" w:tooltip="Gray, 1999 #17927" w:history="1">
        <w:r w:rsidR="00AD25BC" w:rsidRPr="00EA0DF7">
          <w:rPr>
            <w:rFonts w:ascii="Times New Roman" w:hAnsi="Times New Roman" w:cs="Times New Roman"/>
            <w:noProof/>
            <w:color w:val="000000"/>
            <w:shd w:val="clear" w:color="auto" w:fill="FFFFFF"/>
          </w:rPr>
          <w:t>4-6</w:t>
        </w:r>
      </w:hyperlink>
      <w:r w:rsidR="00332BEC" w:rsidRPr="00EA0DF7">
        <w:rPr>
          <w:rFonts w:ascii="Times New Roman" w:hAnsi="Times New Roman" w:cs="Times New Roman"/>
          <w:noProof/>
          <w:color w:val="000000"/>
          <w:shd w:val="clear" w:color="auto" w:fill="FFFFFF"/>
        </w:rPr>
        <w:t>)</w:t>
      </w:r>
      <w:r w:rsidR="005B01A1" w:rsidRPr="00EA0DF7">
        <w:rPr>
          <w:rFonts w:ascii="Times New Roman" w:hAnsi="Times New Roman" w:cs="Times New Roman"/>
          <w:color w:val="000000"/>
          <w:shd w:val="clear" w:color="auto" w:fill="FFFFFF"/>
        </w:rPr>
        <w:fldChar w:fldCharType="end"/>
      </w:r>
      <w:r w:rsidR="00A044F6" w:rsidRPr="00EA0DF7">
        <w:rPr>
          <w:rFonts w:ascii="Times New Roman" w:hAnsi="Times New Roman" w:cs="Times New Roman"/>
          <w:color w:val="000000"/>
          <w:shd w:val="clear" w:color="auto" w:fill="FFFFFF"/>
        </w:rPr>
        <w:t xml:space="preserve">. For example, </w:t>
      </w:r>
      <w:r w:rsidRPr="00EA0DF7">
        <w:rPr>
          <w:rFonts w:ascii="Times New Roman" w:hAnsi="Times New Roman" w:cs="Times New Roman"/>
          <w:color w:val="000000"/>
          <w:shd w:val="clear" w:color="auto" w:fill="FFFFFF"/>
        </w:rPr>
        <w:t xml:space="preserve">Crum </w:t>
      </w:r>
      <w:r w:rsidRPr="00EA0DF7">
        <w:rPr>
          <w:rFonts w:ascii="Times New Roman" w:hAnsi="Times New Roman" w:cs="Times New Roman"/>
          <w:i/>
          <w:color w:val="000000"/>
          <w:shd w:val="clear" w:color="auto" w:fill="FFFFFF"/>
        </w:rPr>
        <w:t>et al</w:t>
      </w:r>
      <w:r w:rsidRPr="00EA0DF7">
        <w:rPr>
          <w:rFonts w:ascii="Times New Roman" w:hAnsi="Times New Roman" w:cs="Times New Roman"/>
          <w:color w:val="000000"/>
          <w:shd w:val="clear" w:color="auto" w:fill="FFFFFF"/>
        </w:rPr>
        <w:t xml:space="preserve"> </w:t>
      </w:r>
      <w:r w:rsidR="00876EE4" w:rsidRPr="00EA0DF7">
        <w:rPr>
          <w:rFonts w:ascii="Times New Roman" w:hAnsi="Times New Roman" w:cs="Times New Roman"/>
          <w:color w:val="000000"/>
          <w:shd w:val="clear" w:color="auto" w:fill="FFFFFF"/>
        </w:rPr>
        <w:fldChar w:fldCharType="begin">
          <w:fldData xml:space="preserve">PEVuZE5vdGU+PENpdGU+PEF1dGhvcj5DcnVtPC9BdXRob3I+PFllYXI+MjAwNTwvWWVhcj48UmVj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</w:fldData>
        </w:fldChar>
      </w:r>
      <w:r w:rsidR="00332BEC" w:rsidRPr="00EA0DF7">
        <w:rPr>
          <w:rFonts w:ascii="Times New Roman" w:hAnsi="Times New Roman" w:cs="Times New Roman"/>
          <w:color w:val="000000"/>
          <w:shd w:val="clear" w:color="auto" w:fill="FFFFFF"/>
        </w:rPr>
        <w:instrText xml:space="preserve"> ADDIN EN.CITE </w:instrText>
      </w:r>
      <w:r w:rsidR="00332BEC" w:rsidRPr="00EA0DF7">
        <w:rPr>
          <w:rFonts w:ascii="Times New Roman" w:hAnsi="Times New Roman" w:cs="Times New Roman"/>
          <w:color w:val="000000"/>
          <w:shd w:val="clear" w:color="auto" w:fill="FFFFFF"/>
        </w:rPr>
        <w:fldChar w:fldCharType="begin">
          <w:fldData xml:space="preserve">PEVuZE5vdGU+PENpdGU+PEF1dGhvcj5DcnVtPC9BdXRob3I+PFllYXI+MjAwNTwvWWVhcj48UmVj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</w:fldData>
        </w:fldChar>
      </w:r>
      <w:r w:rsidR="00332BEC" w:rsidRPr="00EA0DF7">
        <w:rPr>
          <w:rFonts w:ascii="Times New Roman" w:hAnsi="Times New Roman" w:cs="Times New Roman"/>
          <w:color w:val="000000"/>
          <w:shd w:val="clear" w:color="auto" w:fill="FFFFFF"/>
        </w:rPr>
        <w:instrText xml:space="preserve"> ADDIN EN.CITE.DATA </w:instrText>
      </w:r>
      <w:r w:rsidR="00332BEC" w:rsidRPr="00EA0DF7">
        <w:rPr>
          <w:rFonts w:ascii="Times New Roman" w:hAnsi="Times New Roman" w:cs="Times New Roman"/>
          <w:color w:val="000000"/>
          <w:shd w:val="clear" w:color="auto" w:fill="FFFFFF"/>
        </w:rPr>
      </w:r>
      <w:r w:rsidR="00332BEC" w:rsidRPr="00EA0DF7">
        <w:rPr>
          <w:rFonts w:ascii="Times New Roman" w:hAnsi="Times New Roman" w:cs="Times New Roman"/>
          <w:color w:val="000000"/>
          <w:shd w:val="clear" w:color="auto" w:fill="FFFFFF"/>
        </w:rPr>
        <w:fldChar w:fldCharType="end"/>
      </w:r>
      <w:r w:rsidR="00876EE4" w:rsidRPr="00EA0DF7">
        <w:rPr>
          <w:rFonts w:ascii="Times New Roman" w:hAnsi="Times New Roman" w:cs="Times New Roman"/>
          <w:color w:val="000000"/>
          <w:shd w:val="clear" w:color="auto" w:fill="FFFFFF"/>
        </w:rPr>
      </w:r>
      <w:r w:rsidR="00876EE4" w:rsidRPr="00EA0DF7">
        <w:rPr>
          <w:rFonts w:ascii="Times New Roman" w:hAnsi="Times New Roman" w:cs="Times New Roman"/>
          <w:color w:val="000000"/>
          <w:shd w:val="clear" w:color="auto" w:fill="FFFFFF"/>
        </w:rPr>
        <w:fldChar w:fldCharType="separate"/>
      </w:r>
      <w:r w:rsidR="00332BEC" w:rsidRPr="00EA0DF7">
        <w:rPr>
          <w:rFonts w:ascii="Times New Roman" w:hAnsi="Times New Roman" w:cs="Times New Roman"/>
          <w:noProof/>
          <w:color w:val="000000"/>
          <w:shd w:val="clear" w:color="auto" w:fill="FFFFFF"/>
        </w:rPr>
        <w:t>(</w:t>
      </w:r>
      <w:hyperlink w:anchor="_ENREF_7" w:tooltip="Crum, 2005 #3643" w:history="1">
        <w:r w:rsidR="00AD25BC" w:rsidRPr="00EA0DF7">
          <w:rPr>
            <w:rFonts w:ascii="Times New Roman" w:hAnsi="Times New Roman" w:cs="Times New Roman"/>
            <w:noProof/>
            <w:color w:val="000000"/>
            <w:shd w:val="clear" w:color="auto" w:fill="FFFFFF"/>
          </w:rPr>
          <w:t>7</w:t>
        </w:r>
      </w:hyperlink>
      <w:r w:rsidR="00332BEC" w:rsidRPr="00EA0DF7">
        <w:rPr>
          <w:rFonts w:ascii="Times New Roman" w:hAnsi="Times New Roman" w:cs="Times New Roman"/>
          <w:noProof/>
          <w:color w:val="000000"/>
          <w:shd w:val="clear" w:color="auto" w:fill="FFFFFF"/>
        </w:rPr>
        <w:t>)</w:t>
      </w:r>
      <w:r w:rsidR="00876EE4" w:rsidRPr="00EA0DF7">
        <w:rPr>
          <w:rFonts w:ascii="Times New Roman" w:hAnsi="Times New Roman" w:cs="Times New Roman"/>
          <w:color w:val="000000"/>
          <w:shd w:val="clear" w:color="auto" w:fill="FFFFFF"/>
        </w:rPr>
        <w:fldChar w:fldCharType="end"/>
      </w:r>
      <w:r w:rsidRPr="00EA0DF7">
        <w:rPr>
          <w:rFonts w:ascii="Times New Roman" w:hAnsi="Times New Roman" w:cs="Times New Roman"/>
          <w:color w:val="000000"/>
          <w:shd w:val="clear" w:color="auto" w:fill="FFFFFF"/>
        </w:rPr>
        <w:t xml:space="preserve"> reported a pharyngeal ca</w:t>
      </w:r>
      <w:r w:rsidR="00A24337" w:rsidRPr="00EA0DF7">
        <w:rPr>
          <w:rFonts w:ascii="Times New Roman" w:hAnsi="Times New Roman" w:cs="Times New Roman"/>
          <w:color w:val="000000"/>
          <w:shd w:val="clear" w:color="auto" w:fill="FFFFFF"/>
        </w:rPr>
        <w:t xml:space="preserve">rriage rate of 16% during </w:t>
      </w:r>
      <w:proofErr w:type="gramStart"/>
      <w:r w:rsidR="009F0B5B" w:rsidRPr="00EA0DF7">
        <w:rPr>
          <w:rFonts w:ascii="Times New Roman" w:hAnsi="Times New Roman" w:cs="Times New Roman"/>
          <w:color w:val="000000"/>
          <w:shd w:val="clear" w:color="auto" w:fill="FFFFFF"/>
        </w:rPr>
        <w:t>an</w:t>
      </w:r>
      <w:proofErr w:type="gramEnd"/>
      <w:r w:rsidR="00A24337" w:rsidRPr="00EA0DF7">
        <w:rPr>
          <w:rFonts w:ascii="Times New Roman" w:hAnsi="Times New Roman" w:cs="Times New Roman"/>
          <w:color w:val="000000"/>
          <w:shd w:val="clear" w:color="auto" w:fill="FFFFFF"/>
        </w:rPr>
        <w:t xml:space="preserve"> </w:t>
      </w:r>
      <w:r w:rsidR="006841C7" w:rsidRPr="00EA0DF7">
        <w:rPr>
          <w:rFonts w:ascii="Times New Roman" w:hAnsi="Times New Roman" w:cs="Times New Roman"/>
          <w:color w:val="000000"/>
          <w:shd w:val="clear" w:color="auto" w:fill="FFFFFF"/>
        </w:rPr>
        <w:t xml:space="preserve">GAS </w:t>
      </w:r>
      <w:r w:rsidRPr="00EA0DF7">
        <w:rPr>
          <w:rFonts w:ascii="Times New Roman" w:hAnsi="Times New Roman" w:cs="Times New Roman"/>
          <w:i/>
          <w:color w:val="000000"/>
          <w:shd w:val="clear" w:color="auto" w:fill="FFFFFF"/>
        </w:rPr>
        <w:t>emm</w:t>
      </w:r>
      <w:r w:rsidR="0045090C" w:rsidRPr="00EA0DF7">
        <w:rPr>
          <w:rFonts w:ascii="Times New Roman" w:hAnsi="Times New Roman" w:cs="Times New Roman"/>
          <w:color w:val="000000"/>
          <w:shd w:val="clear" w:color="auto" w:fill="FFFFFF"/>
        </w:rPr>
        <w:t>3</w:t>
      </w:r>
      <w:r w:rsidR="003A246C" w:rsidRPr="00EA0DF7">
        <w:rPr>
          <w:rFonts w:ascii="Times New Roman" w:hAnsi="Times New Roman" w:cs="Times New Roman"/>
          <w:color w:val="000000"/>
          <w:shd w:val="clear" w:color="auto" w:fill="FFFFFF"/>
        </w:rPr>
        <w:t>-</w:t>
      </w:r>
      <w:r w:rsidR="00DA08FB" w:rsidRPr="00EA0DF7">
        <w:rPr>
          <w:rFonts w:ascii="Times New Roman" w:hAnsi="Times New Roman" w:cs="Times New Roman"/>
          <w:color w:val="000000"/>
          <w:shd w:val="clear" w:color="auto" w:fill="FFFFFF"/>
        </w:rPr>
        <w:t>associated</w:t>
      </w:r>
      <w:r w:rsidRPr="00EA0DF7">
        <w:rPr>
          <w:rFonts w:ascii="Times New Roman" w:hAnsi="Times New Roman" w:cs="Times New Roman"/>
          <w:color w:val="000000"/>
          <w:shd w:val="clear" w:color="auto" w:fill="FFFFFF"/>
        </w:rPr>
        <w:t xml:space="preserve"> pneumonia outbreak in 2002</w:t>
      </w:r>
      <w:r w:rsidR="00A24337" w:rsidRPr="00EA0DF7">
        <w:rPr>
          <w:rFonts w:ascii="Times New Roman" w:hAnsi="Times New Roman" w:cs="Times New Roman"/>
          <w:color w:val="000000"/>
          <w:shd w:val="clear" w:color="auto" w:fill="FFFFFF"/>
        </w:rPr>
        <w:t xml:space="preserve">. This study therefore set out to determine </w:t>
      </w:r>
      <w:r w:rsidR="006841C7" w:rsidRPr="00EA0DF7">
        <w:rPr>
          <w:rFonts w:ascii="Times New Roman" w:hAnsi="Times New Roman" w:cs="Times New Roman"/>
          <w:color w:val="000000"/>
          <w:shd w:val="clear" w:color="auto" w:fill="FFFFFF"/>
        </w:rPr>
        <w:t>GAS</w:t>
      </w:r>
      <w:r w:rsidR="00A24337" w:rsidRPr="00EA0DF7">
        <w:rPr>
          <w:rFonts w:ascii="Times New Roman" w:hAnsi="Times New Roman" w:cs="Times New Roman"/>
          <w:color w:val="000000"/>
          <w:shd w:val="clear" w:color="auto" w:fill="FFFFFF"/>
        </w:rPr>
        <w:t xml:space="preserve"> carriage rates in </w:t>
      </w:r>
      <w:r w:rsidR="009E1653" w:rsidRPr="00EA0DF7">
        <w:rPr>
          <w:rFonts w:ascii="Times New Roman" w:hAnsi="Times New Roman" w:cs="Times New Roman"/>
          <w:color w:val="000000"/>
          <w:shd w:val="clear" w:color="auto" w:fill="FFFFFF"/>
        </w:rPr>
        <w:t>two</w:t>
      </w:r>
      <w:r w:rsidR="00DA0425" w:rsidRPr="00EA0DF7">
        <w:rPr>
          <w:rFonts w:ascii="Times New Roman" w:hAnsi="Times New Roman" w:cs="Times New Roman"/>
          <w:color w:val="000000"/>
          <w:shd w:val="clear" w:color="auto" w:fill="FFFFFF"/>
        </w:rPr>
        <w:t xml:space="preserve"> </w:t>
      </w:r>
      <w:r w:rsidR="00A24337" w:rsidRPr="00EA0DF7">
        <w:rPr>
          <w:rFonts w:ascii="Times New Roman" w:hAnsi="Times New Roman" w:cs="Times New Roman"/>
          <w:color w:val="000000"/>
          <w:shd w:val="clear" w:color="auto" w:fill="FFFFFF"/>
        </w:rPr>
        <w:t xml:space="preserve">military </w:t>
      </w:r>
      <w:r w:rsidR="009E1653" w:rsidRPr="00EA0DF7">
        <w:rPr>
          <w:rFonts w:ascii="Times New Roman" w:hAnsi="Times New Roman" w:cs="Times New Roman"/>
          <w:color w:val="000000"/>
          <w:shd w:val="clear" w:color="auto" w:fill="FFFFFF"/>
        </w:rPr>
        <w:t xml:space="preserve">cohorts undergoing training </w:t>
      </w:r>
      <w:r w:rsidR="00A24337" w:rsidRPr="00EA0DF7">
        <w:rPr>
          <w:rFonts w:ascii="Times New Roman" w:hAnsi="Times New Roman" w:cs="Times New Roman"/>
          <w:color w:val="000000"/>
          <w:shd w:val="clear" w:color="auto" w:fill="FFFFFF"/>
        </w:rPr>
        <w:t>in England</w:t>
      </w:r>
      <w:r w:rsidR="00DA0425" w:rsidRPr="00EA0DF7">
        <w:rPr>
          <w:rFonts w:ascii="Times New Roman" w:hAnsi="Times New Roman" w:cs="Times New Roman"/>
          <w:color w:val="000000"/>
          <w:shd w:val="clear" w:color="auto" w:fill="FFFFFF"/>
        </w:rPr>
        <w:t>,</w:t>
      </w:r>
      <w:r w:rsidR="00A24337" w:rsidRPr="00EA0DF7">
        <w:rPr>
          <w:rFonts w:ascii="Times New Roman" w:hAnsi="Times New Roman" w:cs="Times New Roman"/>
          <w:color w:val="000000"/>
          <w:shd w:val="clear" w:color="auto" w:fill="FFFFFF"/>
        </w:rPr>
        <w:t xml:space="preserve"> and to determine any association with SSTI.</w:t>
      </w:r>
    </w:p>
    <w:p w14:paraId="630F4C78" w14:textId="73DE6031" w:rsidR="00756779" w:rsidRPr="00EA0DF7" w:rsidRDefault="00694D94" w:rsidP="00CD4871">
      <w:pPr>
        <w:spacing w:line="480" w:lineRule="auto"/>
        <w:rPr>
          <w:rFonts w:ascii="Times New Roman" w:hAnsi="Times New Roman" w:cs="Times New Roman"/>
          <w:color w:val="000000"/>
          <w:shd w:val="clear" w:color="auto" w:fill="FFFFFF"/>
        </w:rPr>
      </w:pPr>
      <w:r w:rsidRPr="00EA0DF7">
        <w:rPr>
          <w:rFonts w:ascii="Times New Roman" w:hAnsi="Times New Roman" w:cs="Times New Roman"/>
          <w:b/>
          <w:color w:val="000000"/>
          <w:shd w:val="clear" w:color="auto" w:fill="FFFFFF"/>
        </w:rPr>
        <w:t>M</w:t>
      </w:r>
      <w:r w:rsidR="003C0241" w:rsidRPr="00EA0DF7">
        <w:rPr>
          <w:rFonts w:ascii="Times New Roman" w:hAnsi="Times New Roman" w:cs="Times New Roman"/>
          <w:b/>
          <w:color w:val="000000"/>
          <w:shd w:val="clear" w:color="auto" w:fill="FFFFFF"/>
        </w:rPr>
        <w:t>ethods</w:t>
      </w:r>
    </w:p>
    <w:p w14:paraId="5CF581FE" w14:textId="78F81E80" w:rsidR="009C08F2" w:rsidRPr="00EA0DF7" w:rsidRDefault="003C0241" w:rsidP="00CD4871">
      <w:pPr>
        <w:spacing w:line="480" w:lineRule="auto"/>
        <w:rPr>
          <w:rFonts w:ascii="Times New Roman" w:hAnsi="Times New Roman" w:cs="Times New Roman"/>
          <w:b/>
          <w:color w:val="000000"/>
          <w:shd w:val="clear" w:color="auto" w:fill="FFFFFF"/>
        </w:rPr>
      </w:pPr>
      <w:r w:rsidRPr="00EA0DF7">
        <w:rPr>
          <w:rFonts w:ascii="Times New Roman" w:hAnsi="Times New Roman" w:cs="Times New Roman"/>
          <w:color w:val="000000"/>
          <w:u w:val="single"/>
          <w:shd w:val="clear" w:color="auto" w:fill="FFFFFF"/>
        </w:rPr>
        <w:t xml:space="preserve">Study </w:t>
      </w:r>
      <w:r w:rsidR="00037775" w:rsidRPr="00EA0DF7">
        <w:rPr>
          <w:rFonts w:ascii="Times New Roman" w:hAnsi="Times New Roman" w:cs="Times New Roman"/>
          <w:color w:val="000000"/>
          <w:u w:val="single"/>
          <w:shd w:val="clear" w:color="auto" w:fill="FFFFFF"/>
        </w:rPr>
        <w:t>population</w:t>
      </w:r>
    </w:p>
    <w:p w14:paraId="61AFE86F" w14:textId="58705C99" w:rsidR="00F72BB3" w:rsidRPr="00EA0DF7" w:rsidRDefault="0080770C" w:rsidP="0008514A">
      <w:pPr>
        <w:spacing w:line="480" w:lineRule="auto"/>
        <w:rPr>
          <w:rFonts w:ascii="Times New Roman" w:hAnsi="Times New Roman" w:cs="Times New Roman"/>
          <w:color w:val="000000"/>
          <w:shd w:val="clear" w:color="auto" w:fill="FFFFFF"/>
        </w:rPr>
      </w:pPr>
      <w:r w:rsidRPr="00EA0DF7">
        <w:rPr>
          <w:rFonts w:ascii="Times New Roman" w:hAnsi="Times New Roman" w:cs="Times New Roman"/>
          <w:color w:val="000000"/>
          <w:shd w:val="clear" w:color="auto" w:fill="FFFFFF"/>
        </w:rPr>
        <w:t xml:space="preserve">All </w:t>
      </w:r>
      <w:r w:rsidR="00EC351E" w:rsidRPr="00EA0DF7">
        <w:rPr>
          <w:rFonts w:ascii="Times New Roman" w:hAnsi="Times New Roman" w:cs="Times New Roman"/>
          <w:color w:val="000000"/>
          <w:shd w:val="clear" w:color="auto" w:fill="FFFFFF"/>
        </w:rPr>
        <w:t>Royal Marine</w:t>
      </w:r>
      <w:r w:rsidR="008D4E2B" w:rsidRPr="00EA0DF7">
        <w:rPr>
          <w:rFonts w:ascii="Times New Roman" w:hAnsi="Times New Roman" w:cs="Times New Roman"/>
          <w:color w:val="000000"/>
          <w:shd w:val="clear" w:color="auto" w:fill="FFFFFF"/>
        </w:rPr>
        <w:t>s (RM)</w:t>
      </w:r>
      <w:r w:rsidR="00EC351E" w:rsidRPr="00EA0DF7">
        <w:rPr>
          <w:rFonts w:ascii="Times New Roman" w:hAnsi="Times New Roman" w:cs="Times New Roman"/>
          <w:color w:val="000000"/>
          <w:shd w:val="clear" w:color="auto" w:fill="FFFFFF"/>
        </w:rPr>
        <w:t xml:space="preserve"> recruits</w:t>
      </w:r>
      <w:r w:rsidR="008D4E2B" w:rsidRPr="00EA0DF7">
        <w:rPr>
          <w:rFonts w:ascii="Times New Roman" w:hAnsi="Times New Roman" w:cs="Times New Roman"/>
          <w:color w:val="000000"/>
          <w:shd w:val="clear" w:color="auto" w:fill="FFFFFF"/>
        </w:rPr>
        <w:t>, and a</w:t>
      </w:r>
      <w:r w:rsidR="000A3408" w:rsidRPr="00EA0DF7">
        <w:rPr>
          <w:rFonts w:ascii="Times New Roman" w:hAnsi="Times New Roman" w:cs="Times New Roman"/>
          <w:color w:val="000000"/>
          <w:shd w:val="clear" w:color="auto" w:fill="FFFFFF"/>
        </w:rPr>
        <w:t>n additional</w:t>
      </w:r>
      <w:r w:rsidR="008D4E2B" w:rsidRPr="00EA0DF7">
        <w:rPr>
          <w:rFonts w:ascii="Times New Roman" w:hAnsi="Times New Roman" w:cs="Times New Roman"/>
          <w:color w:val="000000"/>
          <w:shd w:val="clear" w:color="auto" w:fill="FFFFFF"/>
        </w:rPr>
        <w:t xml:space="preserve"> cohort of Young Officers (YO),</w:t>
      </w:r>
      <w:r w:rsidR="00EC351E" w:rsidRPr="00EA0DF7">
        <w:rPr>
          <w:rFonts w:ascii="Times New Roman" w:hAnsi="Times New Roman" w:cs="Times New Roman"/>
          <w:color w:val="000000"/>
          <w:shd w:val="clear" w:color="auto" w:fill="FFFFFF"/>
        </w:rPr>
        <w:t xml:space="preserve"> </w:t>
      </w:r>
      <w:r w:rsidRPr="00EA0DF7">
        <w:rPr>
          <w:rFonts w:ascii="Times New Roman" w:hAnsi="Times New Roman" w:cs="Times New Roman"/>
          <w:color w:val="000000"/>
          <w:shd w:val="clear" w:color="auto" w:fill="FFFFFF"/>
        </w:rPr>
        <w:t>who started</w:t>
      </w:r>
      <w:r w:rsidR="00332BEC" w:rsidRPr="00EA0DF7">
        <w:rPr>
          <w:rFonts w:ascii="Times New Roman" w:hAnsi="Times New Roman" w:cs="Times New Roman"/>
          <w:color w:val="000000"/>
          <w:shd w:val="clear" w:color="auto" w:fill="FFFFFF"/>
        </w:rPr>
        <w:t xml:space="preserve"> training between May 2011 and </w:t>
      </w:r>
      <w:r w:rsidR="00370FA7" w:rsidRPr="00EA0DF7">
        <w:rPr>
          <w:rFonts w:ascii="Times New Roman" w:hAnsi="Times New Roman" w:cs="Times New Roman"/>
          <w:color w:val="000000"/>
          <w:shd w:val="clear" w:color="auto" w:fill="FFFFFF"/>
        </w:rPr>
        <w:t>May</w:t>
      </w:r>
      <w:r w:rsidRPr="00EA0DF7">
        <w:rPr>
          <w:rFonts w:ascii="Times New Roman" w:hAnsi="Times New Roman" w:cs="Times New Roman"/>
          <w:color w:val="000000"/>
          <w:shd w:val="clear" w:color="auto" w:fill="FFFFFF"/>
        </w:rPr>
        <w:t xml:space="preserve"> 2013 </w:t>
      </w:r>
      <w:r w:rsidR="0008514A" w:rsidRPr="00EA0DF7">
        <w:rPr>
          <w:rFonts w:ascii="Times New Roman" w:hAnsi="Times New Roman" w:cs="Times New Roman"/>
          <w:color w:val="000000"/>
          <w:shd w:val="clear" w:color="auto" w:fill="FFFFFF"/>
        </w:rPr>
        <w:t>were</w:t>
      </w:r>
      <w:r w:rsidR="00EC351E" w:rsidRPr="00EA0DF7">
        <w:rPr>
          <w:rFonts w:ascii="Times New Roman" w:hAnsi="Times New Roman" w:cs="Times New Roman"/>
          <w:color w:val="000000"/>
          <w:shd w:val="clear" w:color="auto" w:fill="FFFFFF"/>
        </w:rPr>
        <w:t xml:space="preserve"> invited to join </w:t>
      </w:r>
      <w:r w:rsidR="0008514A" w:rsidRPr="00EA0DF7">
        <w:rPr>
          <w:rFonts w:ascii="Times New Roman" w:hAnsi="Times New Roman" w:cs="Times New Roman"/>
          <w:color w:val="000000"/>
          <w:shd w:val="clear" w:color="auto" w:fill="FFFFFF"/>
        </w:rPr>
        <w:t xml:space="preserve">the </w:t>
      </w:r>
      <w:r w:rsidR="00EC351E" w:rsidRPr="00EA0DF7">
        <w:rPr>
          <w:rFonts w:ascii="Times New Roman" w:hAnsi="Times New Roman" w:cs="Times New Roman"/>
          <w:color w:val="000000"/>
          <w:shd w:val="clear" w:color="auto" w:fill="FFFFFF"/>
        </w:rPr>
        <w:t xml:space="preserve">study </w:t>
      </w:r>
      <w:r w:rsidRPr="00EA0DF7">
        <w:rPr>
          <w:rFonts w:ascii="Times New Roman" w:hAnsi="Times New Roman" w:cs="Times New Roman"/>
          <w:color w:val="000000"/>
          <w:shd w:val="clear" w:color="auto" w:fill="FFFFFF"/>
        </w:rPr>
        <w:t>at the start of training. I</w:t>
      </w:r>
      <w:r w:rsidR="00EC351E" w:rsidRPr="00EA0DF7">
        <w:rPr>
          <w:rFonts w:ascii="Times New Roman" w:hAnsi="Times New Roman" w:cs="Times New Roman"/>
          <w:color w:val="000000"/>
          <w:shd w:val="clear" w:color="auto" w:fill="FFFFFF"/>
        </w:rPr>
        <w:t xml:space="preserve">nformed consent </w:t>
      </w:r>
      <w:r w:rsidRPr="00EA0DF7">
        <w:rPr>
          <w:rFonts w:ascii="Times New Roman" w:hAnsi="Times New Roman" w:cs="Times New Roman"/>
          <w:color w:val="000000"/>
          <w:shd w:val="clear" w:color="auto" w:fill="FFFFFF"/>
        </w:rPr>
        <w:t xml:space="preserve">for sampling and case note review </w:t>
      </w:r>
      <w:r w:rsidR="00EC351E" w:rsidRPr="00EA0DF7">
        <w:rPr>
          <w:rFonts w:ascii="Times New Roman" w:hAnsi="Times New Roman" w:cs="Times New Roman"/>
          <w:color w:val="000000"/>
          <w:shd w:val="clear" w:color="auto" w:fill="FFFFFF"/>
        </w:rPr>
        <w:t>was obtained</w:t>
      </w:r>
      <w:r w:rsidR="00037775" w:rsidRPr="00EA0DF7">
        <w:rPr>
          <w:rFonts w:ascii="Times New Roman" w:hAnsi="Times New Roman" w:cs="Times New Roman"/>
          <w:color w:val="000000"/>
          <w:shd w:val="clear" w:color="auto" w:fill="FFFFFF"/>
        </w:rPr>
        <w:t xml:space="preserve"> from</w:t>
      </w:r>
      <w:r w:rsidR="009D66CB" w:rsidRPr="00EA0DF7">
        <w:rPr>
          <w:rFonts w:ascii="Times New Roman" w:hAnsi="Times New Roman" w:cs="Times New Roman"/>
          <w:color w:val="000000"/>
          <w:shd w:val="clear" w:color="auto" w:fill="FFFFFF"/>
        </w:rPr>
        <w:t xml:space="preserve"> 1012 </w:t>
      </w:r>
      <w:r w:rsidR="006570A2" w:rsidRPr="00EA0DF7">
        <w:rPr>
          <w:rFonts w:ascii="Times New Roman" w:hAnsi="Times New Roman" w:cs="Times New Roman"/>
          <w:color w:val="000000"/>
          <w:shd w:val="clear" w:color="auto" w:fill="FFFFFF"/>
        </w:rPr>
        <w:t>of 1104 RM recruits and 46 of 55</w:t>
      </w:r>
      <w:r w:rsidR="00037775" w:rsidRPr="00EA0DF7">
        <w:rPr>
          <w:rFonts w:ascii="Times New Roman" w:hAnsi="Times New Roman" w:cs="Times New Roman"/>
          <w:color w:val="000000"/>
          <w:shd w:val="clear" w:color="auto" w:fill="FFFFFF"/>
        </w:rPr>
        <w:t xml:space="preserve"> YOs</w:t>
      </w:r>
      <w:r w:rsidR="00EC351E" w:rsidRPr="00EA0DF7">
        <w:rPr>
          <w:rFonts w:ascii="Times New Roman" w:hAnsi="Times New Roman" w:cs="Times New Roman"/>
          <w:color w:val="000000"/>
          <w:shd w:val="clear" w:color="auto" w:fill="FFFFFF"/>
        </w:rPr>
        <w:t xml:space="preserve">. </w:t>
      </w:r>
      <w:r w:rsidR="007B53D6" w:rsidRPr="00EA0DF7">
        <w:rPr>
          <w:rFonts w:ascii="Times New Roman" w:hAnsi="Times New Roman" w:cs="Times New Roman"/>
          <w:color w:val="000000"/>
          <w:shd w:val="clear" w:color="auto" w:fill="FFFFFF"/>
        </w:rPr>
        <w:t>The study was approved by the Ministry of Defence Research Ethics Committee (MODREC</w:t>
      </w:r>
      <w:r w:rsidR="007B53D6" w:rsidRPr="00EA0DF7">
        <w:rPr>
          <w:rFonts w:ascii="Times New Roman" w:hAnsi="Times New Roman" w:cs="Times New Roman"/>
          <w:color w:val="000000"/>
        </w:rPr>
        <w:t xml:space="preserve"> 172/Gen/10).</w:t>
      </w:r>
      <w:r w:rsidR="00332BEC" w:rsidRPr="00EA0DF7">
        <w:rPr>
          <w:rFonts w:ascii="Times New Roman" w:hAnsi="Times New Roman" w:cs="Times New Roman"/>
          <w:color w:val="000000"/>
        </w:rPr>
        <w:t xml:space="preserve"> </w:t>
      </w:r>
      <w:r w:rsidR="00694D94" w:rsidRPr="00EA0DF7">
        <w:rPr>
          <w:rFonts w:ascii="Times New Roman" w:hAnsi="Times New Roman" w:cs="Times New Roman"/>
          <w:color w:val="000000"/>
          <w:shd w:val="clear" w:color="auto" w:fill="FFFFFF"/>
        </w:rPr>
        <w:t>The 1012 consented Royal Marine re</w:t>
      </w:r>
      <w:r w:rsidR="001F36CA" w:rsidRPr="00EA0DF7">
        <w:rPr>
          <w:rFonts w:ascii="Times New Roman" w:hAnsi="Times New Roman" w:cs="Times New Roman"/>
          <w:color w:val="000000"/>
          <w:shd w:val="clear" w:color="auto" w:fill="FFFFFF"/>
        </w:rPr>
        <w:t xml:space="preserve">cruits </w:t>
      </w:r>
      <w:r w:rsidR="00037775" w:rsidRPr="00EA0DF7">
        <w:rPr>
          <w:rFonts w:ascii="Times New Roman" w:hAnsi="Times New Roman" w:cs="Times New Roman"/>
          <w:color w:val="000000"/>
          <w:shd w:val="clear" w:color="auto" w:fill="FFFFFF"/>
        </w:rPr>
        <w:t xml:space="preserve">were </w:t>
      </w:r>
      <w:r w:rsidR="001F36CA" w:rsidRPr="00EA0DF7">
        <w:rPr>
          <w:rFonts w:ascii="Times New Roman" w:hAnsi="Times New Roman" w:cs="Times New Roman"/>
          <w:color w:val="000000"/>
          <w:shd w:val="clear" w:color="auto" w:fill="FFFFFF"/>
        </w:rPr>
        <w:t>di</w:t>
      </w:r>
      <w:r w:rsidR="00037775" w:rsidRPr="00EA0DF7">
        <w:rPr>
          <w:rFonts w:ascii="Times New Roman" w:hAnsi="Times New Roman" w:cs="Times New Roman"/>
          <w:color w:val="000000"/>
          <w:shd w:val="clear" w:color="auto" w:fill="FFFFFF"/>
        </w:rPr>
        <w:t>vided between</w:t>
      </w:r>
      <w:r w:rsidR="001F36CA" w:rsidRPr="00EA0DF7">
        <w:rPr>
          <w:rFonts w:ascii="Times New Roman" w:hAnsi="Times New Roman" w:cs="Times New Roman"/>
          <w:color w:val="000000"/>
          <w:shd w:val="clear" w:color="auto" w:fill="FFFFFF"/>
        </w:rPr>
        <w:t xml:space="preserve"> 21 troops</w:t>
      </w:r>
      <w:r w:rsidRPr="00EA0DF7">
        <w:rPr>
          <w:rFonts w:ascii="Times New Roman" w:hAnsi="Times New Roman" w:cs="Times New Roman"/>
          <w:color w:val="000000"/>
          <w:shd w:val="clear" w:color="auto" w:fill="FFFFFF"/>
        </w:rPr>
        <w:t xml:space="preserve">: </w:t>
      </w:r>
      <w:r w:rsidR="00037775" w:rsidRPr="00EA0DF7">
        <w:rPr>
          <w:rFonts w:ascii="Times New Roman" w:hAnsi="Times New Roman" w:cs="Times New Roman"/>
          <w:color w:val="000000"/>
          <w:shd w:val="clear" w:color="auto" w:fill="FFFFFF"/>
        </w:rPr>
        <w:t xml:space="preserve"> </w:t>
      </w:r>
      <w:r w:rsidRPr="00EA0DF7">
        <w:rPr>
          <w:rFonts w:ascii="Times New Roman" w:hAnsi="Times New Roman" w:cs="Times New Roman"/>
          <w:color w:val="000000"/>
          <w:shd w:val="clear" w:color="auto" w:fill="FFFFFF"/>
        </w:rPr>
        <w:lastRenderedPageBreak/>
        <w:t>T</w:t>
      </w:r>
      <w:r w:rsidR="00037775" w:rsidRPr="00EA0DF7">
        <w:rPr>
          <w:rFonts w:ascii="Times New Roman" w:hAnsi="Times New Roman" w:cs="Times New Roman"/>
          <w:color w:val="000000"/>
          <w:shd w:val="clear" w:color="auto" w:fill="FFFFFF"/>
        </w:rPr>
        <w:t>he first troop entered</w:t>
      </w:r>
      <w:r w:rsidR="00694D94" w:rsidRPr="00EA0DF7">
        <w:rPr>
          <w:rFonts w:ascii="Times New Roman" w:hAnsi="Times New Roman" w:cs="Times New Roman"/>
          <w:color w:val="000000"/>
          <w:shd w:val="clear" w:color="auto" w:fill="FFFFFF"/>
        </w:rPr>
        <w:t xml:space="preserve"> training in May 2011 with subsequent troops starting at </w:t>
      </w:r>
      <w:r w:rsidR="009D66CB" w:rsidRPr="00EA0DF7">
        <w:rPr>
          <w:rFonts w:ascii="Times New Roman" w:hAnsi="Times New Roman" w:cs="Times New Roman"/>
          <w:color w:val="000000"/>
          <w:shd w:val="clear" w:color="auto" w:fill="FFFFFF"/>
        </w:rPr>
        <w:t>2-</w:t>
      </w:r>
      <w:r w:rsidR="00037775" w:rsidRPr="00EA0DF7">
        <w:rPr>
          <w:rFonts w:ascii="Times New Roman" w:hAnsi="Times New Roman" w:cs="Times New Roman"/>
          <w:color w:val="000000"/>
          <w:shd w:val="clear" w:color="auto" w:fill="FFFFFF"/>
        </w:rPr>
        <w:t xml:space="preserve">week </w:t>
      </w:r>
      <w:r w:rsidR="00694D94" w:rsidRPr="00EA0DF7">
        <w:rPr>
          <w:rFonts w:ascii="Times New Roman" w:hAnsi="Times New Roman" w:cs="Times New Roman"/>
          <w:color w:val="000000"/>
          <w:shd w:val="clear" w:color="auto" w:fill="FFFFFF"/>
        </w:rPr>
        <w:t xml:space="preserve">intervals up to completion of the study in May 2013.  </w:t>
      </w:r>
      <w:r w:rsidRPr="00EA0DF7">
        <w:rPr>
          <w:rFonts w:ascii="Times New Roman" w:hAnsi="Times New Roman" w:cs="Times New Roman"/>
          <w:color w:val="000000"/>
          <w:shd w:val="clear" w:color="auto" w:fill="FFFFFF"/>
        </w:rPr>
        <w:t xml:space="preserve">The </w:t>
      </w:r>
      <w:r w:rsidR="00694D94" w:rsidRPr="00EA0DF7">
        <w:rPr>
          <w:rFonts w:ascii="Times New Roman" w:hAnsi="Times New Roman" w:cs="Times New Roman"/>
          <w:color w:val="000000"/>
          <w:shd w:val="clear" w:color="auto" w:fill="FFFFFF"/>
        </w:rPr>
        <w:t>cohort of</w:t>
      </w:r>
      <w:r w:rsidR="00303C9F" w:rsidRPr="00EA0DF7">
        <w:rPr>
          <w:rFonts w:ascii="Times New Roman" w:hAnsi="Times New Roman" w:cs="Times New Roman"/>
          <w:color w:val="000000"/>
          <w:shd w:val="clear" w:color="auto" w:fill="FFFFFF"/>
        </w:rPr>
        <w:t xml:space="preserve"> 46 </w:t>
      </w:r>
      <w:r w:rsidR="00694D94" w:rsidRPr="00EA0DF7">
        <w:rPr>
          <w:rFonts w:ascii="Times New Roman" w:hAnsi="Times New Roman" w:cs="Times New Roman"/>
          <w:color w:val="000000"/>
          <w:shd w:val="clear" w:color="auto" w:fill="FFFFFF"/>
        </w:rPr>
        <w:t xml:space="preserve">consented YOs </w:t>
      </w:r>
      <w:r w:rsidR="00332BEC" w:rsidRPr="00EA0DF7">
        <w:rPr>
          <w:rFonts w:ascii="Times New Roman" w:hAnsi="Times New Roman" w:cs="Times New Roman"/>
          <w:color w:val="000000"/>
          <w:shd w:val="clear" w:color="auto" w:fill="FFFFFF"/>
        </w:rPr>
        <w:t>started</w:t>
      </w:r>
      <w:r w:rsidR="000A3408" w:rsidRPr="00EA0DF7">
        <w:rPr>
          <w:rFonts w:ascii="Times New Roman" w:hAnsi="Times New Roman" w:cs="Times New Roman"/>
          <w:color w:val="000000"/>
          <w:shd w:val="clear" w:color="auto" w:fill="FFFFFF"/>
        </w:rPr>
        <w:t xml:space="preserve"> a </w:t>
      </w:r>
      <w:proofErr w:type="gramStart"/>
      <w:r w:rsidR="000A3408" w:rsidRPr="00EA0DF7">
        <w:rPr>
          <w:rFonts w:ascii="Times New Roman" w:hAnsi="Times New Roman" w:cs="Times New Roman"/>
          <w:color w:val="000000"/>
          <w:shd w:val="clear" w:color="auto" w:fill="FFFFFF"/>
        </w:rPr>
        <w:t>60 week</w:t>
      </w:r>
      <w:proofErr w:type="gramEnd"/>
      <w:r w:rsidR="00694D94" w:rsidRPr="00EA0DF7">
        <w:rPr>
          <w:rFonts w:ascii="Times New Roman" w:hAnsi="Times New Roman" w:cs="Times New Roman"/>
          <w:color w:val="000000"/>
          <w:shd w:val="clear" w:color="auto" w:fill="FFFFFF"/>
        </w:rPr>
        <w:t xml:space="preserve"> training</w:t>
      </w:r>
      <w:r w:rsidR="000A3408" w:rsidRPr="00EA0DF7">
        <w:rPr>
          <w:rFonts w:ascii="Times New Roman" w:hAnsi="Times New Roman" w:cs="Times New Roman"/>
          <w:color w:val="000000"/>
          <w:shd w:val="clear" w:color="auto" w:fill="FFFFFF"/>
        </w:rPr>
        <w:t xml:space="preserve"> programme</w:t>
      </w:r>
      <w:r w:rsidR="00694D94" w:rsidRPr="00EA0DF7">
        <w:rPr>
          <w:rFonts w:ascii="Times New Roman" w:hAnsi="Times New Roman" w:cs="Times New Roman"/>
          <w:color w:val="000000"/>
          <w:shd w:val="clear" w:color="auto" w:fill="FFFFFF"/>
        </w:rPr>
        <w:t xml:space="preserve"> in Sep 2011. </w:t>
      </w:r>
      <w:r w:rsidR="00A95869" w:rsidRPr="00EA0DF7">
        <w:rPr>
          <w:rFonts w:ascii="Times New Roman" w:hAnsi="Times New Roman" w:cs="Times New Roman"/>
          <w:color w:val="000000"/>
          <w:shd w:val="clear" w:color="auto" w:fill="FFFFFF"/>
        </w:rPr>
        <w:t xml:space="preserve">RM recruits are aged 16 </w:t>
      </w:r>
      <w:r w:rsidRPr="00EA0DF7">
        <w:rPr>
          <w:rFonts w:ascii="Times New Roman" w:hAnsi="Times New Roman" w:cs="Times New Roman"/>
          <w:color w:val="000000"/>
          <w:shd w:val="clear" w:color="auto" w:fill="FFFFFF"/>
        </w:rPr>
        <w:t>-</w:t>
      </w:r>
      <w:r w:rsidR="00A95869" w:rsidRPr="00EA0DF7">
        <w:rPr>
          <w:rFonts w:ascii="Times New Roman" w:hAnsi="Times New Roman" w:cs="Times New Roman"/>
          <w:color w:val="000000"/>
          <w:shd w:val="clear" w:color="auto" w:fill="FFFFFF"/>
        </w:rPr>
        <w:t xml:space="preserve"> 32 years</w:t>
      </w:r>
      <w:r w:rsidR="00332BEC" w:rsidRPr="00EA0DF7">
        <w:rPr>
          <w:rFonts w:ascii="Times New Roman" w:hAnsi="Times New Roman" w:cs="Times New Roman"/>
          <w:color w:val="000000"/>
          <w:shd w:val="clear" w:color="auto" w:fill="FFFFFF"/>
        </w:rPr>
        <w:t xml:space="preserve">, and </w:t>
      </w:r>
      <w:r w:rsidR="00A95869" w:rsidRPr="00EA0DF7">
        <w:rPr>
          <w:rFonts w:ascii="Times New Roman" w:hAnsi="Times New Roman" w:cs="Times New Roman"/>
          <w:color w:val="000000"/>
          <w:shd w:val="clear" w:color="auto" w:fill="FFFFFF"/>
        </w:rPr>
        <w:t xml:space="preserve">have passed a basic medical assessment </w:t>
      </w:r>
      <w:r w:rsidRPr="00EA0DF7">
        <w:rPr>
          <w:rFonts w:ascii="Times New Roman" w:hAnsi="Times New Roman" w:cs="Times New Roman"/>
          <w:color w:val="000000"/>
          <w:shd w:val="clear" w:color="auto" w:fill="FFFFFF"/>
        </w:rPr>
        <w:t>with</w:t>
      </w:r>
      <w:r w:rsidR="00A95869" w:rsidRPr="00EA0DF7">
        <w:rPr>
          <w:rFonts w:ascii="Times New Roman" w:hAnsi="Times New Roman" w:cs="Times New Roman"/>
          <w:color w:val="000000"/>
          <w:shd w:val="clear" w:color="auto" w:fill="FFFFFF"/>
        </w:rPr>
        <w:t xml:space="preserve"> no minimum qualification requirement for entry</w:t>
      </w:r>
      <w:r w:rsidR="00332BEC" w:rsidRPr="00EA0DF7">
        <w:rPr>
          <w:rFonts w:ascii="Times New Roman" w:hAnsi="Times New Roman" w:cs="Times New Roman"/>
          <w:color w:val="000000"/>
          <w:shd w:val="clear" w:color="auto" w:fill="FFFFFF"/>
        </w:rPr>
        <w:t>,</w:t>
      </w:r>
      <w:r w:rsidRPr="00EA0DF7">
        <w:rPr>
          <w:rFonts w:ascii="Times New Roman" w:hAnsi="Times New Roman" w:cs="Times New Roman"/>
          <w:color w:val="000000"/>
          <w:shd w:val="clear" w:color="auto" w:fill="FFFFFF"/>
        </w:rPr>
        <w:t xml:space="preserve"> while </w:t>
      </w:r>
      <w:r w:rsidR="00A95869" w:rsidRPr="00EA0DF7">
        <w:rPr>
          <w:rFonts w:ascii="Times New Roman" w:hAnsi="Times New Roman" w:cs="Times New Roman"/>
          <w:color w:val="000000"/>
          <w:shd w:val="clear" w:color="auto" w:fill="FFFFFF"/>
        </w:rPr>
        <w:t xml:space="preserve">YOs are aged 18 </w:t>
      </w:r>
      <w:r w:rsidRPr="00EA0DF7">
        <w:rPr>
          <w:rFonts w:ascii="Times New Roman" w:hAnsi="Times New Roman" w:cs="Times New Roman"/>
          <w:color w:val="000000"/>
          <w:shd w:val="clear" w:color="auto" w:fill="FFFFFF"/>
        </w:rPr>
        <w:t>-</w:t>
      </w:r>
      <w:r w:rsidR="00A95869" w:rsidRPr="00EA0DF7">
        <w:rPr>
          <w:rFonts w:ascii="Times New Roman" w:hAnsi="Times New Roman" w:cs="Times New Roman"/>
          <w:color w:val="000000"/>
          <w:shd w:val="clear" w:color="auto" w:fill="FFFFFF"/>
        </w:rPr>
        <w:t xml:space="preserve"> 25 years</w:t>
      </w:r>
      <w:proofErr w:type="gramStart"/>
      <w:r w:rsidR="00A95869" w:rsidRPr="00EA0DF7">
        <w:rPr>
          <w:rFonts w:ascii="Times New Roman" w:hAnsi="Times New Roman" w:cs="Times New Roman"/>
          <w:color w:val="000000"/>
          <w:shd w:val="clear" w:color="auto" w:fill="FFFFFF"/>
        </w:rPr>
        <w:t>,  medically</w:t>
      </w:r>
      <w:proofErr w:type="gramEnd"/>
      <w:r w:rsidR="00A95869" w:rsidRPr="00EA0DF7">
        <w:rPr>
          <w:rFonts w:ascii="Times New Roman" w:hAnsi="Times New Roman" w:cs="Times New Roman"/>
          <w:color w:val="000000"/>
          <w:shd w:val="clear" w:color="auto" w:fill="FFFFFF"/>
        </w:rPr>
        <w:t xml:space="preserve"> fit, </w:t>
      </w:r>
      <w:r w:rsidRPr="00EA0DF7">
        <w:rPr>
          <w:rFonts w:ascii="Times New Roman" w:hAnsi="Times New Roman" w:cs="Times New Roman"/>
          <w:color w:val="000000"/>
          <w:shd w:val="clear" w:color="auto" w:fill="FFFFFF"/>
        </w:rPr>
        <w:t>and have met a required standard</w:t>
      </w:r>
      <w:r w:rsidR="00A95869" w:rsidRPr="00EA0DF7">
        <w:rPr>
          <w:rFonts w:ascii="Times New Roman" w:hAnsi="Times New Roman" w:cs="Times New Roman"/>
          <w:color w:val="000000"/>
          <w:shd w:val="clear" w:color="auto" w:fill="FFFFFF"/>
        </w:rPr>
        <w:t xml:space="preserve"> </w:t>
      </w:r>
      <w:r w:rsidRPr="00EA0DF7">
        <w:rPr>
          <w:rFonts w:ascii="Times New Roman" w:hAnsi="Times New Roman" w:cs="Times New Roman"/>
          <w:color w:val="000000"/>
          <w:shd w:val="clear" w:color="auto" w:fill="FFFFFF"/>
        </w:rPr>
        <w:t>in secondary level education and officer training</w:t>
      </w:r>
      <w:r w:rsidR="00A95869" w:rsidRPr="00EA0DF7">
        <w:rPr>
          <w:rFonts w:ascii="Times New Roman" w:hAnsi="Times New Roman" w:cs="Times New Roman"/>
          <w:color w:val="000000"/>
          <w:shd w:val="clear" w:color="auto" w:fill="FFFFFF"/>
        </w:rPr>
        <w:t xml:space="preserve">. </w:t>
      </w:r>
      <w:r w:rsidR="009D66CB" w:rsidRPr="00EA0DF7">
        <w:rPr>
          <w:rFonts w:ascii="Times New Roman" w:hAnsi="Times New Roman" w:cs="Times New Roman"/>
          <w:color w:val="000000"/>
          <w:shd w:val="clear" w:color="auto" w:fill="FFFFFF"/>
        </w:rPr>
        <w:t>Although, the RM</w:t>
      </w:r>
      <w:r w:rsidR="00037775" w:rsidRPr="00EA0DF7">
        <w:rPr>
          <w:rFonts w:ascii="Times New Roman" w:hAnsi="Times New Roman" w:cs="Times New Roman"/>
          <w:color w:val="000000"/>
          <w:shd w:val="clear" w:color="auto" w:fill="FFFFFF"/>
        </w:rPr>
        <w:t xml:space="preserve"> recruits </w:t>
      </w:r>
      <w:r w:rsidR="009D66CB" w:rsidRPr="00EA0DF7">
        <w:rPr>
          <w:rFonts w:ascii="Times New Roman" w:hAnsi="Times New Roman" w:cs="Times New Roman"/>
          <w:color w:val="000000"/>
          <w:shd w:val="clear" w:color="auto" w:fill="FFFFFF"/>
        </w:rPr>
        <w:t>and YOs were present at the same</w:t>
      </w:r>
      <w:r w:rsidR="00037775" w:rsidRPr="00EA0DF7">
        <w:rPr>
          <w:rFonts w:ascii="Times New Roman" w:hAnsi="Times New Roman" w:cs="Times New Roman"/>
          <w:color w:val="000000"/>
          <w:shd w:val="clear" w:color="auto" w:fill="FFFFFF"/>
        </w:rPr>
        <w:t xml:space="preserve"> </w:t>
      </w:r>
      <w:r w:rsidR="00F72BB3" w:rsidRPr="00EA0DF7">
        <w:rPr>
          <w:rFonts w:ascii="Times New Roman" w:hAnsi="Times New Roman" w:cs="Times New Roman"/>
          <w:color w:val="000000"/>
          <w:shd w:val="clear" w:color="auto" w:fill="FFFFFF"/>
        </w:rPr>
        <w:t>Centre</w:t>
      </w:r>
      <w:r w:rsidR="009D66CB" w:rsidRPr="00EA0DF7">
        <w:rPr>
          <w:rFonts w:ascii="Times New Roman" w:hAnsi="Times New Roman" w:cs="Times New Roman"/>
          <w:color w:val="000000"/>
          <w:shd w:val="clear" w:color="auto" w:fill="FFFFFF"/>
        </w:rPr>
        <w:t xml:space="preserve"> (Commando Training Centre Royal Marines, CTCRM), </w:t>
      </w:r>
      <w:r w:rsidRPr="00EA0DF7">
        <w:rPr>
          <w:rFonts w:ascii="Times New Roman" w:hAnsi="Times New Roman" w:cs="Times New Roman"/>
          <w:color w:val="000000"/>
          <w:shd w:val="clear" w:color="auto" w:fill="FFFFFF"/>
        </w:rPr>
        <w:t>training, housing and catering were in separ</w:t>
      </w:r>
      <w:r w:rsidR="00F72BB3" w:rsidRPr="00EA0DF7">
        <w:rPr>
          <w:rFonts w:ascii="Times New Roman" w:hAnsi="Times New Roman" w:cs="Times New Roman"/>
          <w:color w:val="000000"/>
          <w:shd w:val="clear" w:color="auto" w:fill="FFFFFF"/>
        </w:rPr>
        <w:t>ate locations</w:t>
      </w:r>
      <w:r w:rsidR="00037775" w:rsidRPr="00EA0DF7">
        <w:rPr>
          <w:rFonts w:ascii="Times New Roman" w:hAnsi="Times New Roman" w:cs="Times New Roman"/>
          <w:color w:val="000000"/>
          <w:shd w:val="clear" w:color="auto" w:fill="FFFFFF"/>
        </w:rPr>
        <w:t xml:space="preserve">.   </w:t>
      </w:r>
      <w:r w:rsidR="009A6783" w:rsidRPr="00EA0DF7">
        <w:rPr>
          <w:rFonts w:ascii="Times New Roman" w:hAnsi="Times New Roman" w:cs="Times New Roman"/>
          <w:color w:val="000000"/>
          <w:shd w:val="clear" w:color="auto" w:fill="FFFFFF"/>
        </w:rPr>
        <w:t>The RM recruits were grouped in</w:t>
      </w:r>
      <w:r w:rsidR="00037775" w:rsidRPr="00EA0DF7">
        <w:rPr>
          <w:rFonts w:ascii="Times New Roman" w:hAnsi="Times New Roman" w:cs="Times New Roman"/>
          <w:color w:val="000000"/>
          <w:shd w:val="clear" w:color="auto" w:fill="FFFFFF"/>
        </w:rPr>
        <w:t xml:space="preserve"> troop</w:t>
      </w:r>
      <w:r w:rsidR="009A6783" w:rsidRPr="00EA0DF7">
        <w:rPr>
          <w:rFonts w:ascii="Times New Roman" w:hAnsi="Times New Roman" w:cs="Times New Roman"/>
          <w:color w:val="000000"/>
          <w:shd w:val="clear" w:color="auto" w:fill="FFFFFF"/>
        </w:rPr>
        <w:t>s</w:t>
      </w:r>
      <w:r w:rsidR="00037775" w:rsidRPr="00EA0DF7">
        <w:rPr>
          <w:rFonts w:ascii="Times New Roman" w:hAnsi="Times New Roman" w:cs="Times New Roman"/>
          <w:color w:val="000000"/>
          <w:shd w:val="clear" w:color="auto" w:fill="FFFFFF"/>
        </w:rPr>
        <w:t xml:space="preserve"> consisting of approximately 40 individuals </w:t>
      </w:r>
      <w:r w:rsidR="009A6783" w:rsidRPr="00EA0DF7">
        <w:rPr>
          <w:rFonts w:ascii="Times New Roman" w:hAnsi="Times New Roman" w:cs="Times New Roman"/>
          <w:color w:val="000000"/>
          <w:shd w:val="clear" w:color="auto" w:fill="FFFFFF"/>
        </w:rPr>
        <w:t xml:space="preserve">per troop and </w:t>
      </w:r>
      <w:r w:rsidR="00037775" w:rsidRPr="00EA0DF7">
        <w:rPr>
          <w:rFonts w:ascii="Times New Roman" w:hAnsi="Times New Roman" w:cs="Times New Roman"/>
          <w:color w:val="000000"/>
          <w:shd w:val="clear" w:color="auto" w:fill="FFFFFF"/>
        </w:rPr>
        <w:t>housed together for the first 2</w:t>
      </w:r>
      <w:r w:rsidR="009A6783" w:rsidRPr="00EA0DF7">
        <w:rPr>
          <w:rFonts w:ascii="Times New Roman" w:hAnsi="Times New Roman" w:cs="Times New Roman"/>
          <w:color w:val="000000"/>
          <w:shd w:val="clear" w:color="auto" w:fill="FFFFFF"/>
        </w:rPr>
        <w:t xml:space="preserve"> weeks of training, then were</w:t>
      </w:r>
      <w:r w:rsidR="00037775" w:rsidRPr="00EA0DF7">
        <w:rPr>
          <w:rFonts w:ascii="Times New Roman" w:hAnsi="Times New Roman" w:cs="Times New Roman"/>
          <w:color w:val="000000"/>
          <w:shd w:val="clear" w:color="auto" w:fill="FFFFFF"/>
        </w:rPr>
        <w:t xml:space="preserve"> housed in 6-man rooms.  </w:t>
      </w:r>
      <w:r w:rsidR="009A6783" w:rsidRPr="00EA0DF7">
        <w:rPr>
          <w:rFonts w:ascii="Times New Roman" w:hAnsi="Times New Roman" w:cs="Times New Roman"/>
          <w:color w:val="000000"/>
          <w:shd w:val="clear" w:color="auto" w:fill="FFFFFF"/>
        </w:rPr>
        <w:t>Individual RM recruits slept in single beds separated by a wardrobe</w:t>
      </w:r>
      <w:r w:rsidR="00F72BB3" w:rsidRPr="00EA0DF7">
        <w:rPr>
          <w:rFonts w:ascii="Times New Roman" w:hAnsi="Times New Roman" w:cs="Times New Roman"/>
          <w:color w:val="000000"/>
          <w:shd w:val="clear" w:color="auto" w:fill="FFFFFF"/>
        </w:rPr>
        <w:t>.</w:t>
      </w:r>
      <w:r w:rsidR="009A6783" w:rsidRPr="00EA0DF7">
        <w:rPr>
          <w:rFonts w:ascii="Times New Roman" w:hAnsi="Times New Roman" w:cs="Times New Roman"/>
          <w:color w:val="000000"/>
          <w:shd w:val="clear" w:color="auto" w:fill="FFFFFF"/>
        </w:rPr>
        <w:t xml:space="preserve"> In comparison, the YOs </w:t>
      </w:r>
      <w:r w:rsidR="00F72BB3" w:rsidRPr="00EA0DF7">
        <w:rPr>
          <w:rFonts w:ascii="Times New Roman" w:hAnsi="Times New Roman" w:cs="Times New Roman"/>
          <w:color w:val="000000"/>
          <w:shd w:val="clear" w:color="auto" w:fill="FFFFFF"/>
        </w:rPr>
        <w:t>slept</w:t>
      </w:r>
      <w:r w:rsidR="00037775" w:rsidRPr="00EA0DF7">
        <w:rPr>
          <w:rFonts w:ascii="Times New Roman" w:hAnsi="Times New Roman" w:cs="Times New Roman"/>
          <w:color w:val="000000"/>
          <w:shd w:val="clear" w:color="auto" w:fill="FFFFFF"/>
        </w:rPr>
        <w:t xml:space="preserve"> in single rooms</w:t>
      </w:r>
      <w:r w:rsidR="009A6783" w:rsidRPr="00EA0DF7">
        <w:rPr>
          <w:rFonts w:ascii="Times New Roman" w:hAnsi="Times New Roman" w:cs="Times New Roman"/>
          <w:color w:val="000000"/>
          <w:shd w:val="clear" w:color="auto" w:fill="FFFFFF"/>
        </w:rPr>
        <w:t xml:space="preserve">, although the </w:t>
      </w:r>
      <w:r w:rsidR="00F72BB3" w:rsidRPr="00EA0DF7">
        <w:rPr>
          <w:rFonts w:ascii="Times New Roman" w:hAnsi="Times New Roman" w:cs="Times New Roman"/>
          <w:color w:val="000000"/>
          <w:shd w:val="clear" w:color="auto" w:fill="FFFFFF"/>
        </w:rPr>
        <w:t>YO</w:t>
      </w:r>
      <w:r w:rsidR="00332BEC" w:rsidRPr="00EA0DF7">
        <w:rPr>
          <w:rFonts w:ascii="Times New Roman" w:hAnsi="Times New Roman" w:cs="Times New Roman"/>
          <w:color w:val="000000"/>
          <w:shd w:val="clear" w:color="auto" w:fill="FFFFFF"/>
        </w:rPr>
        <w:t>s</w:t>
      </w:r>
      <w:r w:rsidR="00F72BB3" w:rsidRPr="00EA0DF7">
        <w:rPr>
          <w:rFonts w:ascii="Times New Roman" w:hAnsi="Times New Roman" w:cs="Times New Roman"/>
          <w:color w:val="000000"/>
          <w:shd w:val="clear" w:color="auto" w:fill="FFFFFF"/>
        </w:rPr>
        <w:t xml:space="preserve"> </w:t>
      </w:r>
      <w:r w:rsidR="009A6783" w:rsidRPr="00EA0DF7">
        <w:rPr>
          <w:rFonts w:ascii="Times New Roman" w:hAnsi="Times New Roman" w:cs="Times New Roman"/>
          <w:color w:val="000000"/>
          <w:shd w:val="clear" w:color="auto" w:fill="FFFFFF"/>
        </w:rPr>
        <w:t xml:space="preserve">trained and </w:t>
      </w:r>
      <w:r w:rsidR="00F72BB3" w:rsidRPr="00EA0DF7">
        <w:rPr>
          <w:rFonts w:ascii="Times New Roman" w:hAnsi="Times New Roman" w:cs="Times New Roman"/>
          <w:color w:val="000000"/>
          <w:shd w:val="clear" w:color="auto" w:fill="FFFFFF"/>
        </w:rPr>
        <w:t xml:space="preserve">ate </w:t>
      </w:r>
      <w:r w:rsidR="009A6783" w:rsidRPr="00EA0DF7">
        <w:rPr>
          <w:rFonts w:ascii="Times New Roman" w:hAnsi="Times New Roman" w:cs="Times New Roman"/>
          <w:color w:val="000000"/>
          <w:shd w:val="clear" w:color="auto" w:fill="FFFFFF"/>
        </w:rPr>
        <w:t>together.</w:t>
      </w:r>
      <w:r w:rsidR="00037775" w:rsidRPr="00EA0DF7">
        <w:rPr>
          <w:rFonts w:ascii="Times New Roman" w:hAnsi="Times New Roman" w:cs="Times New Roman"/>
          <w:color w:val="000000"/>
          <w:shd w:val="clear" w:color="auto" w:fill="FFFFFF"/>
        </w:rPr>
        <w:t xml:space="preserve"> The f</w:t>
      </w:r>
      <w:r w:rsidR="009A6783" w:rsidRPr="00EA0DF7">
        <w:rPr>
          <w:rFonts w:ascii="Times New Roman" w:hAnsi="Times New Roman" w:cs="Times New Roman"/>
          <w:color w:val="000000"/>
          <w:shd w:val="clear" w:color="auto" w:fill="FFFFFF"/>
        </w:rPr>
        <w:t xml:space="preserve">irst exercise for </w:t>
      </w:r>
      <w:r w:rsidR="00F72BB3" w:rsidRPr="00EA0DF7">
        <w:rPr>
          <w:rFonts w:ascii="Times New Roman" w:hAnsi="Times New Roman" w:cs="Times New Roman"/>
          <w:color w:val="000000"/>
          <w:shd w:val="clear" w:color="auto" w:fill="FFFFFF"/>
        </w:rPr>
        <w:t>each troop</w:t>
      </w:r>
      <w:r w:rsidR="00497F16" w:rsidRPr="00EA0DF7">
        <w:rPr>
          <w:rFonts w:ascii="Times New Roman" w:hAnsi="Times New Roman" w:cs="Times New Roman"/>
          <w:color w:val="000000"/>
          <w:shd w:val="clear" w:color="auto" w:fill="FFFFFF"/>
        </w:rPr>
        <w:t xml:space="preserve"> and YOs</w:t>
      </w:r>
      <w:r w:rsidR="00F72BB3" w:rsidRPr="00EA0DF7">
        <w:rPr>
          <w:rFonts w:ascii="Times New Roman" w:hAnsi="Times New Roman" w:cs="Times New Roman"/>
          <w:color w:val="000000"/>
          <w:shd w:val="clear" w:color="auto" w:fill="FFFFFF"/>
        </w:rPr>
        <w:t xml:space="preserve"> </w:t>
      </w:r>
      <w:r w:rsidR="009A6783" w:rsidRPr="00EA0DF7">
        <w:rPr>
          <w:rFonts w:ascii="Times New Roman" w:hAnsi="Times New Roman" w:cs="Times New Roman"/>
          <w:color w:val="000000"/>
          <w:shd w:val="clear" w:color="auto" w:fill="FFFFFF"/>
        </w:rPr>
        <w:t xml:space="preserve">was in week </w:t>
      </w:r>
      <w:r w:rsidR="00303C9F" w:rsidRPr="00EA0DF7">
        <w:rPr>
          <w:rFonts w:ascii="Times New Roman" w:hAnsi="Times New Roman" w:cs="Times New Roman"/>
          <w:color w:val="000000"/>
          <w:shd w:val="clear" w:color="auto" w:fill="FFFFFF"/>
        </w:rPr>
        <w:t>2</w:t>
      </w:r>
      <w:r w:rsidR="009A6783" w:rsidRPr="00EA0DF7">
        <w:rPr>
          <w:rFonts w:ascii="Times New Roman" w:hAnsi="Times New Roman" w:cs="Times New Roman"/>
          <w:color w:val="000000"/>
          <w:shd w:val="clear" w:color="auto" w:fill="FFFFFF"/>
        </w:rPr>
        <w:t xml:space="preserve"> </w:t>
      </w:r>
      <w:r w:rsidR="00F72BB3" w:rsidRPr="00EA0DF7">
        <w:rPr>
          <w:rFonts w:ascii="Times New Roman" w:hAnsi="Times New Roman" w:cs="Times New Roman"/>
          <w:color w:val="000000"/>
          <w:shd w:val="clear" w:color="auto" w:fill="FFFFFF"/>
        </w:rPr>
        <w:t>after start of training</w:t>
      </w:r>
      <w:r w:rsidR="009A6783" w:rsidRPr="00EA0DF7">
        <w:rPr>
          <w:rFonts w:ascii="Times New Roman" w:hAnsi="Times New Roman" w:cs="Times New Roman"/>
          <w:color w:val="000000"/>
          <w:shd w:val="clear" w:color="auto" w:fill="FFFFFF"/>
        </w:rPr>
        <w:t xml:space="preserve"> </w:t>
      </w:r>
      <w:proofErr w:type="gramStart"/>
      <w:r w:rsidR="00037775" w:rsidRPr="00EA0DF7">
        <w:rPr>
          <w:rFonts w:ascii="Times New Roman" w:hAnsi="Times New Roman" w:cs="Times New Roman"/>
          <w:color w:val="000000"/>
          <w:shd w:val="clear" w:color="auto" w:fill="FFFFFF"/>
        </w:rPr>
        <w:t xml:space="preserve">RM </w:t>
      </w:r>
      <w:r w:rsidR="00F72BB3" w:rsidRPr="00EA0DF7">
        <w:rPr>
          <w:rFonts w:ascii="Times New Roman" w:hAnsi="Times New Roman" w:cs="Times New Roman"/>
          <w:color w:val="000000"/>
          <w:shd w:val="clear" w:color="auto" w:fill="FFFFFF"/>
        </w:rPr>
        <w:t>.</w:t>
      </w:r>
      <w:proofErr w:type="gramEnd"/>
      <w:r w:rsidR="00F72BB3" w:rsidRPr="00EA0DF7">
        <w:rPr>
          <w:rFonts w:ascii="Times New Roman" w:hAnsi="Times New Roman" w:cs="Times New Roman"/>
          <w:color w:val="000000"/>
          <w:shd w:val="clear" w:color="auto" w:fill="FFFFFF"/>
        </w:rPr>
        <w:t xml:space="preserve"> Throughout training, s</w:t>
      </w:r>
      <w:r w:rsidR="009A6783" w:rsidRPr="00EA0DF7">
        <w:rPr>
          <w:rFonts w:ascii="Times New Roman" w:hAnsi="Times New Roman" w:cs="Times New Roman"/>
          <w:color w:val="000000"/>
          <w:shd w:val="clear" w:color="auto" w:fill="FFFFFF"/>
        </w:rPr>
        <w:t xml:space="preserve">tudy participants </w:t>
      </w:r>
      <w:r w:rsidR="00F72BB3" w:rsidRPr="00EA0DF7">
        <w:rPr>
          <w:rFonts w:ascii="Times New Roman" w:hAnsi="Times New Roman" w:cs="Times New Roman"/>
          <w:color w:val="000000"/>
          <w:shd w:val="clear" w:color="auto" w:fill="FFFFFF"/>
        </w:rPr>
        <w:t xml:space="preserve">had contact with people outside their own troop, including </w:t>
      </w:r>
      <w:r w:rsidR="00037775" w:rsidRPr="00EA0DF7">
        <w:rPr>
          <w:rFonts w:ascii="Times New Roman" w:hAnsi="Times New Roman" w:cs="Times New Roman"/>
          <w:color w:val="000000"/>
          <w:shd w:val="clear" w:color="auto" w:fill="FFFFFF"/>
        </w:rPr>
        <w:t>other recruits, instructors</w:t>
      </w:r>
      <w:r w:rsidR="009A6783" w:rsidRPr="00EA0DF7">
        <w:rPr>
          <w:rFonts w:ascii="Times New Roman" w:hAnsi="Times New Roman" w:cs="Times New Roman"/>
          <w:color w:val="000000"/>
          <w:shd w:val="clear" w:color="auto" w:fill="FFFFFF"/>
        </w:rPr>
        <w:t xml:space="preserve">, civilian and military staff </w:t>
      </w:r>
      <w:r w:rsidR="00F72BB3" w:rsidRPr="00EA0DF7">
        <w:rPr>
          <w:rFonts w:ascii="Times New Roman" w:hAnsi="Times New Roman" w:cs="Times New Roman"/>
          <w:color w:val="000000"/>
          <w:shd w:val="clear" w:color="auto" w:fill="FFFFFF"/>
        </w:rPr>
        <w:t>in the Centre</w:t>
      </w:r>
      <w:r w:rsidR="00037775" w:rsidRPr="00EA0DF7">
        <w:rPr>
          <w:rFonts w:ascii="Times New Roman" w:hAnsi="Times New Roman" w:cs="Times New Roman"/>
          <w:color w:val="000000"/>
          <w:shd w:val="clear" w:color="auto" w:fill="FFFFFF"/>
        </w:rPr>
        <w:t xml:space="preserve"> </w:t>
      </w:r>
      <w:r w:rsidR="009A6783" w:rsidRPr="00EA0DF7">
        <w:rPr>
          <w:rFonts w:ascii="Times New Roman" w:hAnsi="Times New Roman" w:cs="Times New Roman"/>
          <w:color w:val="000000"/>
          <w:shd w:val="clear" w:color="auto" w:fill="FFFFFF"/>
        </w:rPr>
        <w:t>(</w:t>
      </w:r>
      <w:r w:rsidR="00037775" w:rsidRPr="00EA0DF7">
        <w:rPr>
          <w:rFonts w:ascii="Times New Roman" w:hAnsi="Times New Roman" w:cs="Times New Roman"/>
          <w:color w:val="000000"/>
          <w:shd w:val="clear" w:color="auto" w:fill="FFFFFF"/>
        </w:rPr>
        <w:t>mess halls, gymnasium and medical centre</w:t>
      </w:r>
      <w:r w:rsidR="009A6783" w:rsidRPr="00EA0DF7">
        <w:rPr>
          <w:rFonts w:ascii="Times New Roman" w:hAnsi="Times New Roman" w:cs="Times New Roman"/>
          <w:color w:val="000000"/>
          <w:shd w:val="clear" w:color="auto" w:fill="FFFFFF"/>
        </w:rPr>
        <w:t>)</w:t>
      </w:r>
      <w:r w:rsidR="00F72BB3" w:rsidRPr="00EA0DF7">
        <w:rPr>
          <w:rFonts w:ascii="Times New Roman" w:hAnsi="Times New Roman" w:cs="Times New Roman"/>
          <w:color w:val="000000"/>
          <w:shd w:val="clear" w:color="auto" w:fill="FFFFFF"/>
        </w:rPr>
        <w:t xml:space="preserve"> and during </w:t>
      </w:r>
      <w:r w:rsidR="00037775" w:rsidRPr="00EA0DF7">
        <w:rPr>
          <w:rFonts w:ascii="Times New Roman" w:hAnsi="Times New Roman" w:cs="Times New Roman"/>
          <w:color w:val="000000"/>
          <w:shd w:val="clear" w:color="auto" w:fill="FFFFFF"/>
        </w:rPr>
        <w:t xml:space="preserve">periods of leave </w:t>
      </w:r>
      <w:r w:rsidR="00F72BB3" w:rsidRPr="00EA0DF7">
        <w:rPr>
          <w:rFonts w:ascii="Times New Roman" w:hAnsi="Times New Roman" w:cs="Times New Roman"/>
          <w:color w:val="000000"/>
          <w:shd w:val="clear" w:color="auto" w:fill="FFFFFF"/>
        </w:rPr>
        <w:t>when</w:t>
      </w:r>
      <w:r w:rsidR="000A3408" w:rsidRPr="00EA0DF7">
        <w:rPr>
          <w:rFonts w:ascii="Times New Roman" w:hAnsi="Times New Roman" w:cs="Times New Roman"/>
          <w:color w:val="000000"/>
          <w:shd w:val="clear" w:color="auto" w:fill="FFFFFF"/>
        </w:rPr>
        <w:t xml:space="preserve"> they may return home </w:t>
      </w:r>
      <w:r w:rsidR="00F72BB3" w:rsidRPr="00EA0DF7">
        <w:rPr>
          <w:rFonts w:ascii="Times New Roman" w:hAnsi="Times New Roman" w:cs="Times New Roman"/>
          <w:color w:val="000000"/>
          <w:shd w:val="clear" w:color="auto" w:fill="FFFFFF"/>
        </w:rPr>
        <w:t>(certain</w:t>
      </w:r>
      <w:r w:rsidR="009A6783" w:rsidRPr="00EA0DF7">
        <w:rPr>
          <w:rFonts w:ascii="Times New Roman" w:hAnsi="Times New Roman" w:cs="Times New Roman"/>
          <w:color w:val="000000"/>
          <w:shd w:val="clear" w:color="auto" w:fill="FFFFFF"/>
        </w:rPr>
        <w:t xml:space="preserve"> weekends</w:t>
      </w:r>
      <w:r w:rsidR="00F72BB3" w:rsidRPr="00EA0DF7">
        <w:rPr>
          <w:rFonts w:ascii="Times New Roman" w:hAnsi="Times New Roman" w:cs="Times New Roman"/>
          <w:color w:val="000000"/>
          <w:shd w:val="clear" w:color="auto" w:fill="FFFFFF"/>
        </w:rPr>
        <w:t>,</w:t>
      </w:r>
      <w:r w:rsidR="00037775" w:rsidRPr="00EA0DF7">
        <w:rPr>
          <w:rFonts w:ascii="Times New Roman" w:hAnsi="Times New Roman" w:cs="Times New Roman"/>
          <w:color w:val="000000"/>
          <w:shd w:val="clear" w:color="auto" w:fill="FFFFFF"/>
        </w:rPr>
        <w:t xml:space="preserve"> Easter</w:t>
      </w:r>
      <w:r w:rsidR="00F72BB3" w:rsidRPr="00EA0DF7">
        <w:rPr>
          <w:rFonts w:ascii="Times New Roman" w:hAnsi="Times New Roman" w:cs="Times New Roman"/>
          <w:color w:val="000000"/>
          <w:shd w:val="clear" w:color="auto" w:fill="FFFFFF"/>
        </w:rPr>
        <w:t xml:space="preserve"> (April)</w:t>
      </w:r>
      <w:r w:rsidR="00037775" w:rsidRPr="00EA0DF7">
        <w:rPr>
          <w:rFonts w:ascii="Times New Roman" w:hAnsi="Times New Roman" w:cs="Times New Roman"/>
          <w:color w:val="000000"/>
          <w:shd w:val="clear" w:color="auto" w:fill="FFFFFF"/>
        </w:rPr>
        <w:t>, August</w:t>
      </w:r>
      <w:r w:rsidR="00F72BB3" w:rsidRPr="00EA0DF7">
        <w:rPr>
          <w:rFonts w:ascii="Times New Roman" w:hAnsi="Times New Roman" w:cs="Times New Roman"/>
          <w:color w:val="000000"/>
          <w:shd w:val="clear" w:color="auto" w:fill="FFFFFF"/>
        </w:rPr>
        <w:t>,</w:t>
      </w:r>
      <w:r w:rsidR="00037775" w:rsidRPr="00EA0DF7">
        <w:rPr>
          <w:rFonts w:ascii="Times New Roman" w:hAnsi="Times New Roman" w:cs="Times New Roman"/>
          <w:color w:val="000000"/>
          <w:shd w:val="clear" w:color="auto" w:fill="FFFFFF"/>
        </w:rPr>
        <w:t xml:space="preserve"> and Christmas (December)</w:t>
      </w:r>
      <w:r w:rsidR="000A3408" w:rsidRPr="00EA0DF7">
        <w:rPr>
          <w:rFonts w:ascii="Times New Roman" w:hAnsi="Times New Roman" w:cs="Times New Roman"/>
          <w:color w:val="000000"/>
          <w:shd w:val="clear" w:color="auto" w:fill="FFFFFF"/>
        </w:rPr>
        <w:t>.</w:t>
      </w:r>
      <w:r w:rsidR="00037775" w:rsidRPr="00EA0DF7">
        <w:rPr>
          <w:rFonts w:ascii="Times New Roman" w:hAnsi="Times New Roman" w:cs="Times New Roman"/>
          <w:color w:val="000000"/>
          <w:shd w:val="clear" w:color="auto" w:fill="FFFFFF"/>
        </w:rPr>
        <w:t xml:space="preserve"> </w:t>
      </w:r>
    </w:p>
    <w:p w14:paraId="066F602A" w14:textId="42BE5246" w:rsidR="001F36CA" w:rsidRPr="00EA0DF7" w:rsidRDefault="007B53D6" w:rsidP="0008514A">
      <w:pPr>
        <w:spacing w:line="480" w:lineRule="auto"/>
        <w:rPr>
          <w:rFonts w:ascii="Times New Roman" w:hAnsi="Times New Roman" w:cs="Times New Roman"/>
          <w:color w:val="000000"/>
          <w:u w:val="single"/>
          <w:shd w:val="clear" w:color="auto" w:fill="FFFFFF"/>
        </w:rPr>
      </w:pPr>
      <w:r w:rsidRPr="00EA0DF7">
        <w:rPr>
          <w:rFonts w:ascii="Times New Roman" w:hAnsi="Times New Roman" w:cs="Times New Roman"/>
          <w:color w:val="000000"/>
          <w:u w:val="single"/>
          <w:shd w:val="clear" w:color="auto" w:fill="FFFFFF"/>
        </w:rPr>
        <w:t>Sample Collection and b</w:t>
      </w:r>
      <w:r w:rsidR="001F36CA" w:rsidRPr="00EA0DF7">
        <w:rPr>
          <w:rFonts w:ascii="Times New Roman" w:hAnsi="Times New Roman" w:cs="Times New Roman"/>
          <w:color w:val="000000"/>
          <w:u w:val="single"/>
          <w:shd w:val="clear" w:color="auto" w:fill="FFFFFF"/>
        </w:rPr>
        <w:t>acterial isolation</w:t>
      </w:r>
    </w:p>
    <w:p w14:paraId="7CC41AA6" w14:textId="721198B5" w:rsidR="00655F25" w:rsidRPr="00EA0DF7" w:rsidRDefault="00694D94" w:rsidP="0008514A">
      <w:pPr>
        <w:spacing w:line="480" w:lineRule="auto"/>
        <w:rPr>
          <w:rFonts w:ascii="Times New Roman" w:hAnsi="Times New Roman" w:cs="Times New Roman"/>
          <w:color w:val="000000"/>
          <w:shd w:val="clear" w:color="auto" w:fill="FFFFFF"/>
        </w:rPr>
      </w:pPr>
      <w:r w:rsidRPr="00EA0DF7">
        <w:rPr>
          <w:rFonts w:ascii="Times New Roman" w:hAnsi="Times New Roman" w:cs="Times New Roman"/>
          <w:color w:val="000000"/>
          <w:shd w:val="clear" w:color="auto" w:fill="FFFFFF"/>
        </w:rPr>
        <w:t xml:space="preserve">On day 1 of </w:t>
      </w:r>
      <w:r w:rsidR="00022298" w:rsidRPr="00EA0DF7">
        <w:rPr>
          <w:rFonts w:ascii="Times New Roman" w:hAnsi="Times New Roman" w:cs="Times New Roman"/>
          <w:color w:val="000000"/>
          <w:shd w:val="clear" w:color="auto" w:fill="FFFFFF"/>
        </w:rPr>
        <w:t>weeks 1, 6, 15 and 32</w:t>
      </w:r>
      <w:r w:rsidR="000A3408" w:rsidRPr="00EA0DF7">
        <w:rPr>
          <w:rFonts w:ascii="Times New Roman" w:hAnsi="Times New Roman" w:cs="Times New Roman"/>
          <w:color w:val="000000"/>
          <w:shd w:val="clear" w:color="auto" w:fill="FFFFFF"/>
        </w:rPr>
        <w:t xml:space="preserve"> a</w:t>
      </w:r>
      <w:r w:rsidR="007B53D6" w:rsidRPr="00EA0DF7">
        <w:rPr>
          <w:rFonts w:ascii="Times New Roman" w:hAnsi="Times New Roman" w:cs="Times New Roman"/>
          <w:color w:val="000000"/>
          <w:shd w:val="clear" w:color="auto" w:fill="FFFFFF"/>
        </w:rPr>
        <w:t xml:space="preserve"> </w:t>
      </w:r>
      <w:r w:rsidR="00643E47" w:rsidRPr="00EA0DF7">
        <w:rPr>
          <w:rFonts w:ascii="Times New Roman" w:hAnsi="Times New Roman" w:cs="Times New Roman"/>
          <w:color w:val="000000"/>
          <w:shd w:val="clear" w:color="auto" w:fill="FFFFFF"/>
        </w:rPr>
        <w:t xml:space="preserve">nose and </w:t>
      </w:r>
      <w:r w:rsidR="003A246C" w:rsidRPr="00EA0DF7">
        <w:rPr>
          <w:rFonts w:ascii="Times New Roman" w:hAnsi="Times New Roman" w:cs="Times New Roman"/>
          <w:color w:val="000000"/>
          <w:shd w:val="clear" w:color="auto" w:fill="FFFFFF"/>
        </w:rPr>
        <w:t xml:space="preserve">throat </w:t>
      </w:r>
      <w:r w:rsidR="00022298" w:rsidRPr="00EA0DF7">
        <w:rPr>
          <w:rFonts w:ascii="Times New Roman" w:hAnsi="Times New Roman" w:cs="Times New Roman"/>
          <w:color w:val="000000"/>
          <w:shd w:val="clear" w:color="auto" w:fill="FFFFFF"/>
        </w:rPr>
        <w:t>swab w</w:t>
      </w:r>
      <w:r w:rsidR="001F36CA" w:rsidRPr="00EA0DF7">
        <w:rPr>
          <w:rFonts w:ascii="Times New Roman" w:hAnsi="Times New Roman" w:cs="Times New Roman"/>
          <w:color w:val="000000"/>
          <w:shd w:val="clear" w:color="auto" w:fill="FFFFFF"/>
        </w:rPr>
        <w:t>as</w:t>
      </w:r>
      <w:r w:rsidR="00022298" w:rsidRPr="00EA0DF7">
        <w:rPr>
          <w:rFonts w:ascii="Times New Roman" w:hAnsi="Times New Roman" w:cs="Times New Roman"/>
          <w:color w:val="000000"/>
          <w:shd w:val="clear" w:color="auto" w:fill="FFFFFF"/>
        </w:rPr>
        <w:t xml:space="preserve"> obtained </w:t>
      </w:r>
      <w:r w:rsidR="001917AB" w:rsidRPr="00EA0DF7">
        <w:rPr>
          <w:rFonts w:ascii="Times New Roman" w:hAnsi="Times New Roman" w:cs="Times New Roman"/>
          <w:color w:val="000000"/>
          <w:shd w:val="clear" w:color="auto" w:fill="FFFFFF"/>
        </w:rPr>
        <w:t xml:space="preserve">from </w:t>
      </w:r>
      <w:r w:rsidR="001F36CA" w:rsidRPr="00EA0DF7">
        <w:rPr>
          <w:rFonts w:ascii="Times New Roman" w:hAnsi="Times New Roman" w:cs="Times New Roman"/>
          <w:color w:val="000000"/>
          <w:shd w:val="clear" w:color="auto" w:fill="FFFFFF"/>
        </w:rPr>
        <w:t xml:space="preserve">each </w:t>
      </w:r>
      <w:r w:rsidR="00F72BB3" w:rsidRPr="00EA0DF7">
        <w:rPr>
          <w:rFonts w:ascii="Times New Roman" w:hAnsi="Times New Roman" w:cs="Times New Roman"/>
          <w:color w:val="000000"/>
          <w:shd w:val="clear" w:color="auto" w:fill="FFFFFF"/>
        </w:rPr>
        <w:t xml:space="preserve">participating </w:t>
      </w:r>
      <w:r w:rsidR="001917AB" w:rsidRPr="00EA0DF7">
        <w:rPr>
          <w:rFonts w:ascii="Times New Roman" w:hAnsi="Times New Roman" w:cs="Times New Roman"/>
          <w:color w:val="000000"/>
          <w:shd w:val="clear" w:color="auto" w:fill="FFFFFF"/>
        </w:rPr>
        <w:t>RM</w:t>
      </w:r>
      <w:r w:rsidR="00A044F6" w:rsidRPr="00EA0DF7">
        <w:rPr>
          <w:rFonts w:ascii="Times New Roman" w:hAnsi="Times New Roman" w:cs="Times New Roman"/>
          <w:color w:val="000000"/>
          <w:shd w:val="clear" w:color="auto" w:fill="FFFFFF"/>
        </w:rPr>
        <w:t xml:space="preserve"> recruit</w:t>
      </w:r>
      <w:r w:rsidR="001917AB" w:rsidRPr="00EA0DF7">
        <w:rPr>
          <w:rFonts w:ascii="Times New Roman" w:hAnsi="Times New Roman" w:cs="Times New Roman"/>
          <w:color w:val="000000"/>
          <w:shd w:val="clear" w:color="auto" w:fill="FFFFFF"/>
        </w:rPr>
        <w:t xml:space="preserve"> </w:t>
      </w:r>
      <w:r w:rsidR="00022298" w:rsidRPr="00EA0DF7">
        <w:rPr>
          <w:rFonts w:ascii="Times New Roman" w:hAnsi="Times New Roman" w:cs="Times New Roman"/>
          <w:color w:val="000000"/>
          <w:shd w:val="clear" w:color="auto" w:fill="FFFFFF"/>
        </w:rPr>
        <w:t>for bacteria</w:t>
      </w:r>
      <w:r w:rsidR="003A246C" w:rsidRPr="00EA0DF7">
        <w:rPr>
          <w:rFonts w:ascii="Times New Roman" w:hAnsi="Times New Roman" w:cs="Times New Roman"/>
          <w:color w:val="000000"/>
          <w:shd w:val="clear" w:color="auto" w:fill="FFFFFF"/>
        </w:rPr>
        <w:t xml:space="preserve">l </w:t>
      </w:r>
      <w:r w:rsidR="008F0F27" w:rsidRPr="00EA0DF7">
        <w:rPr>
          <w:rFonts w:ascii="Times New Roman" w:hAnsi="Times New Roman" w:cs="Times New Roman"/>
          <w:color w:val="000000"/>
          <w:shd w:val="clear" w:color="auto" w:fill="FFFFFF"/>
        </w:rPr>
        <w:t>culture</w:t>
      </w:r>
      <w:r w:rsidR="00022298" w:rsidRPr="00EA0DF7">
        <w:rPr>
          <w:rFonts w:ascii="Times New Roman" w:hAnsi="Times New Roman" w:cs="Times New Roman"/>
          <w:color w:val="000000"/>
          <w:shd w:val="clear" w:color="auto" w:fill="FFFFFF"/>
        </w:rPr>
        <w:t xml:space="preserve">. </w:t>
      </w:r>
      <w:r w:rsidR="00F67C45" w:rsidRPr="00EA0DF7">
        <w:rPr>
          <w:rFonts w:ascii="Times New Roman" w:hAnsi="Times New Roman" w:cs="Times New Roman"/>
          <w:color w:val="000000"/>
          <w:shd w:val="clear" w:color="auto" w:fill="FFFFFF"/>
        </w:rPr>
        <w:t xml:space="preserve">The </w:t>
      </w:r>
      <w:r w:rsidR="00910CB3" w:rsidRPr="00EA0DF7">
        <w:rPr>
          <w:rFonts w:ascii="Times New Roman" w:hAnsi="Times New Roman" w:cs="Times New Roman"/>
          <w:color w:val="000000"/>
          <w:shd w:val="clear" w:color="auto" w:fill="FFFFFF"/>
        </w:rPr>
        <w:t xml:space="preserve">separate group of </w:t>
      </w:r>
      <w:r w:rsidR="008D4E2B" w:rsidRPr="00EA0DF7">
        <w:rPr>
          <w:rFonts w:ascii="Times New Roman" w:hAnsi="Times New Roman" w:cs="Times New Roman"/>
          <w:color w:val="000000"/>
          <w:shd w:val="clear" w:color="auto" w:fill="FFFFFF"/>
        </w:rPr>
        <w:t>YO</w:t>
      </w:r>
      <w:r w:rsidR="007B53D6" w:rsidRPr="00EA0DF7">
        <w:rPr>
          <w:rFonts w:ascii="Times New Roman" w:hAnsi="Times New Roman" w:cs="Times New Roman"/>
          <w:color w:val="000000"/>
          <w:shd w:val="clear" w:color="auto" w:fill="FFFFFF"/>
        </w:rPr>
        <w:t>s</w:t>
      </w:r>
      <w:r w:rsidR="008D4E2B" w:rsidRPr="00EA0DF7">
        <w:rPr>
          <w:rFonts w:ascii="Times New Roman" w:hAnsi="Times New Roman" w:cs="Times New Roman"/>
          <w:color w:val="000000"/>
          <w:shd w:val="clear" w:color="auto" w:fill="FFFFFF"/>
        </w:rPr>
        <w:t xml:space="preserve"> </w:t>
      </w:r>
      <w:r w:rsidR="00756779" w:rsidRPr="00EA0DF7">
        <w:rPr>
          <w:rFonts w:ascii="Times New Roman" w:hAnsi="Times New Roman" w:cs="Times New Roman"/>
          <w:color w:val="000000"/>
          <w:shd w:val="clear" w:color="auto" w:fill="FFFFFF"/>
        </w:rPr>
        <w:t>were</w:t>
      </w:r>
      <w:r w:rsidR="00910CB3" w:rsidRPr="00EA0DF7">
        <w:rPr>
          <w:rFonts w:ascii="Times New Roman" w:hAnsi="Times New Roman" w:cs="Times New Roman"/>
          <w:color w:val="000000"/>
          <w:shd w:val="clear" w:color="auto" w:fill="FFFFFF"/>
        </w:rPr>
        <w:t xml:space="preserve"> recruited in parallel sampled </w:t>
      </w:r>
      <w:r w:rsidR="007B53D6" w:rsidRPr="00EA0DF7">
        <w:rPr>
          <w:rFonts w:ascii="Times New Roman" w:hAnsi="Times New Roman" w:cs="Times New Roman"/>
          <w:color w:val="000000"/>
          <w:shd w:val="clear" w:color="auto" w:fill="FFFFFF"/>
        </w:rPr>
        <w:t>on d</w:t>
      </w:r>
      <w:r w:rsidRPr="00EA0DF7">
        <w:rPr>
          <w:rFonts w:ascii="Times New Roman" w:hAnsi="Times New Roman" w:cs="Times New Roman"/>
          <w:color w:val="000000"/>
          <w:shd w:val="clear" w:color="auto" w:fill="FFFFFF"/>
        </w:rPr>
        <w:t>ay 1 of</w:t>
      </w:r>
      <w:r w:rsidR="00910CB3" w:rsidRPr="00EA0DF7">
        <w:rPr>
          <w:rFonts w:ascii="Times New Roman" w:hAnsi="Times New Roman" w:cs="Times New Roman"/>
          <w:color w:val="000000"/>
          <w:shd w:val="clear" w:color="auto" w:fill="FFFFFF"/>
        </w:rPr>
        <w:t xml:space="preserve"> weeks 1</w:t>
      </w:r>
      <w:r w:rsidR="00B65B8C" w:rsidRPr="00EA0DF7">
        <w:rPr>
          <w:rFonts w:ascii="Times New Roman" w:hAnsi="Times New Roman" w:cs="Times New Roman"/>
          <w:color w:val="000000"/>
          <w:shd w:val="clear" w:color="auto" w:fill="FFFFFF"/>
        </w:rPr>
        <w:t xml:space="preserve"> (Sep) and</w:t>
      </w:r>
      <w:r w:rsidR="00332BEC" w:rsidRPr="00EA0DF7">
        <w:rPr>
          <w:rFonts w:ascii="Times New Roman" w:hAnsi="Times New Roman" w:cs="Times New Roman"/>
          <w:color w:val="000000"/>
          <w:shd w:val="clear" w:color="auto" w:fill="FFFFFF"/>
        </w:rPr>
        <w:t xml:space="preserve"> </w:t>
      </w:r>
      <w:r w:rsidR="00910CB3" w:rsidRPr="00EA0DF7">
        <w:rPr>
          <w:rFonts w:ascii="Times New Roman" w:hAnsi="Times New Roman" w:cs="Times New Roman"/>
          <w:color w:val="000000"/>
          <w:shd w:val="clear" w:color="auto" w:fill="FFFFFF"/>
        </w:rPr>
        <w:t>6</w:t>
      </w:r>
      <w:r w:rsidR="00B65B8C" w:rsidRPr="00EA0DF7">
        <w:rPr>
          <w:rFonts w:ascii="Times New Roman" w:hAnsi="Times New Roman" w:cs="Times New Roman"/>
          <w:color w:val="000000"/>
          <w:shd w:val="clear" w:color="auto" w:fill="FFFFFF"/>
        </w:rPr>
        <w:t xml:space="preserve"> (Oct)</w:t>
      </w:r>
      <w:r w:rsidR="00910CB3" w:rsidRPr="00EA0DF7">
        <w:rPr>
          <w:rFonts w:ascii="Times New Roman" w:hAnsi="Times New Roman" w:cs="Times New Roman"/>
          <w:color w:val="000000"/>
          <w:shd w:val="clear" w:color="auto" w:fill="FFFFFF"/>
        </w:rPr>
        <w:t xml:space="preserve"> and </w:t>
      </w:r>
      <w:r w:rsidR="000A3408" w:rsidRPr="00EA0DF7">
        <w:rPr>
          <w:rFonts w:ascii="Times New Roman" w:hAnsi="Times New Roman" w:cs="Times New Roman"/>
          <w:color w:val="000000"/>
          <w:shd w:val="clear" w:color="auto" w:fill="FFFFFF"/>
        </w:rPr>
        <w:t>40</w:t>
      </w:r>
      <w:r w:rsidR="00B65B8C" w:rsidRPr="00EA0DF7">
        <w:rPr>
          <w:rFonts w:ascii="Times New Roman" w:hAnsi="Times New Roman" w:cs="Times New Roman"/>
          <w:color w:val="000000"/>
          <w:shd w:val="clear" w:color="auto" w:fill="FFFFFF"/>
        </w:rPr>
        <w:t xml:space="preserve"> (Jun)</w:t>
      </w:r>
      <w:r w:rsidR="00910CB3" w:rsidRPr="00EA0DF7">
        <w:rPr>
          <w:rFonts w:ascii="Times New Roman" w:hAnsi="Times New Roman" w:cs="Times New Roman"/>
          <w:color w:val="000000"/>
          <w:shd w:val="clear" w:color="auto" w:fill="FFFFFF"/>
        </w:rPr>
        <w:t xml:space="preserve"> of </w:t>
      </w:r>
      <w:r w:rsidR="00E24C47" w:rsidRPr="00EA0DF7">
        <w:rPr>
          <w:rFonts w:ascii="Times New Roman" w:hAnsi="Times New Roman" w:cs="Times New Roman"/>
          <w:color w:val="000000"/>
          <w:shd w:val="clear" w:color="auto" w:fill="FFFFFF"/>
        </w:rPr>
        <w:t>their 60-</w:t>
      </w:r>
      <w:r w:rsidR="00332BEC" w:rsidRPr="00EA0DF7">
        <w:rPr>
          <w:rFonts w:ascii="Times New Roman" w:hAnsi="Times New Roman" w:cs="Times New Roman"/>
          <w:color w:val="000000"/>
          <w:shd w:val="clear" w:color="auto" w:fill="FFFFFF"/>
        </w:rPr>
        <w:t>week training programme</w:t>
      </w:r>
      <w:r w:rsidR="00910CB3" w:rsidRPr="00EA0DF7">
        <w:rPr>
          <w:rFonts w:ascii="Times New Roman" w:hAnsi="Times New Roman" w:cs="Times New Roman"/>
          <w:color w:val="000000"/>
          <w:shd w:val="clear" w:color="auto" w:fill="FFFFFF"/>
        </w:rPr>
        <w:t>.</w:t>
      </w:r>
      <w:r w:rsidR="001F36CA" w:rsidRPr="00EA0DF7">
        <w:rPr>
          <w:rFonts w:ascii="Times New Roman" w:hAnsi="Times New Roman" w:cs="Times New Roman"/>
          <w:color w:val="000000"/>
          <w:shd w:val="clear" w:color="auto" w:fill="FFFFFF"/>
        </w:rPr>
        <w:t xml:space="preserve">  The swabs were placed in </w:t>
      </w:r>
      <w:proofErr w:type="spellStart"/>
      <w:r w:rsidR="00B65B8C" w:rsidRPr="00EA0DF7">
        <w:rPr>
          <w:rFonts w:ascii="Times New Roman" w:hAnsi="Times New Roman" w:cs="Times New Roman"/>
          <w:color w:val="000000"/>
          <w:shd w:val="clear" w:color="auto" w:fill="FFFFFF"/>
        </w:rPr>
        <w:t>Amies</w:t>
      </w:r>
      <w:proofErr w:type="spellEnd"/>
      <w:r w:rsidR="00B65B8C" w:rsidRPr="00EA0DF7">
        <w:rPr>
          <w:rFonts w:ascii="Times New Roman" w:hAnsi="Times New Roman" w:cs="Times New Roman"/>
          <w:color w:val="000000"/>
          <w:shd w:val="clear" w:color="auto" w:fill="FFFFFF"/>
        </w:rPr>
        <w:t xml:space="preserve"> </w:t>
      </w:r>
      <w:r w:rsidR="00332BEC" w:rsidRPr="00EA0DF7">
        <w:rPr>
          <w:rFonts w:ascii="Times New Roman" w:hAnsi="Times New Roman" w:cs="Times New Roman"/>
          <w:color w:val="000000"/>
          <w:shd w:val="clear" w:color="auto" w:fill="FFFFFF"/>
        </w:rPr>
        <w:t xml:space="preserve">transport media with </w:t>
      </w:r>
      <w:r w:rsidR="001F36CA" w:rsidRPr="00EA0DF7">
        <w:rPr>
          <w:rFonts w:ascii="Times New Roman" w:hAnsi="Times New Roman" w:cs="Times New Roman"/>
          <w:color w:val="000000"/>
          <w:shd w:val="clear" w:color="auto" w:fill="FFFFFF"/>
        </w:rPr>
        <w:t xml:space="preserve">charcoal </w:t>
      </w:r>
      <w:r w:rsidR="00332BEC" w:rsidRPr="00EA0DF7">
        <w:rPr>
          <w:rFonts w:ascii="Times New Roman" w:hAnsi="Times New Roman" w:cs="Times New Roman"/>
          <w:color w:val="000000"/>
          <w:shd w:val="clear" w:color="auto" w:fill="FFFFFF"/>
        </w:rPr>
        <w:t>a</w:t>
      </w:r>
      <w:r w:rsidR="001F36CA" w:rsidRPr="00EA0DF7">
        <w:rPr>
          <w:rFonts w:ascii="Times New Roman" w:hAnsi="Times New Roman" w:cs="Times New Roman"/>
          <w:color w:val="000000"/>
          <w:shd w:val="clear" w:color="auto" w:fill="FFFFFF"/>
        </w:rPr>
        <w:t xml:space="preserve">nd stored for less than 2 days at 4 °C.  The swabs were inoculated onto 5% sheep Columbian blood agar and </w:t>
      </w:r>
      <w:r w:rsidR="001F36CA" w:rsidRPr="00EA0DF7">
        <w:rPr>
          <w:rFonts w:ascii="Times New Roman" w:hAnsi="Times New Roman" w:cs="Times New Roman"/>
          <w:i/>
          <w:color w:val="000000"/>
          <w:shd w:val="clear" w:color="auto" w:fill="FFFFFF"/>
        </w:rPr>
        <w:t>Streptococcus</w:t>
      </w:r>
      <w:r w:rsidR="001F36CA" w:rsidRPr="00EA0DF7">
        <w:rPr>
          <w:rFonts w:ascii="Times New Roman" w:hAnsi="Times New Roman" w:cs="Times New Roman"/>
          <w:color w:val="000000"/>
          <w:shd w:val="clear" w:color="auto" w:fill="FFFFFF"/>
        </w:rPr>
        <w:t xml:space="preserve"> CNA (</w:t>
      </w:r>
      <w:proofErr w:type="spellStart"/>
      <w:r w:rsidR="001F36CA" w:rsidRPr="00EA0DF7">
        <w:rPr>
          <w:rFonts w:ascii="Times New Roman" w:hAnsi="Times New Roman" w:cs="Times New Roman"/>
          <w:color w:val="000000"/>
          <w:shd w:val="clear" w:color="auto" w:fill="FFFFFF"/>
        </w:rPr>
        <w:t>colistin</w:t>
      </w:r>
      <w:proofErr w:type="spellEnd"/>
      <w:r w:rsidR="001F36CA" w:rsidRPr="00EA0DF7">
        <w:rPr>
          <w:rFonts w:ascii="Times New Roman" w:hAnsi="Times New Roman" w:cs="Times New Roman"/>
          <w:color w:val="000000"/>
          <w:shd w:val="clear" w:color="auto" w:fill="FFFFFF"/>
        </w:rPr>
        <w:t xml:space="preserve"> and </w:t>
      </w:r>
      <w:proofErr w:type="spellStart"/>
      <w:r w:rsidR="001F36CA" w:rsidRPr="00EA0DF7">
        <w:rPr>
          <w:rFonts w:ascii="Times New Roman" w:hAnsi="Times New Roman" w:cs="Times New Roman"/>
          <w:color w:val="000000"/>
          <w:shd w:val="clear" w:color="auto" w:fill="FFFFFF"/>
        </w:rPr>
        <w:t>nalidixic</w:t>
      </w:r>
      <w:proofErr w:type="spellEnd"/>
      <w:r w:rsidR="001F36CA" w:rsidRPr="00EA0DF7">
        <w:rPr>
          <w:rFonts w:ascii="Times New Roman" w:hAnsi="Times New Roman" w:cs="Times New Roman"/>
          <w:color w:val="000000"/>
          <w:shd w:val="clear" w:color="auto" w:fill="FFFFFF"/>
        </w:rPr>
        <w:t xml:space="preserve"> acid) plates.  The blood agar plates were incubated anaerobically and the </w:t>
      </w:r>
      <w:r w:rsidR="001F36CA" w:rsidRPr="00EA0DF7">
        <w:rPr>
          <w:rFonts w:ascii="Times New Roman" w:hAnsi="Times New Roman" w:cs="Times New Roman"/>
          <w:i/>
          <w:color w:val="000000"/>
          <w:shd w:val="clear" w:color="auto" w:fill="FFFFFF"/>
        </w:rPr>
        <w:t>Streptococcus</w:t>
      </w:r>
      <w:r w:rsidR="001F36CA" w:rsidRPr="00EA0DF7">
        <w:rPr>
          <w:rFonts w:ascii="Times New Roman" w:hAnsi="Times New Roman" w:cs="Times New Roman"/>
          <w:color w:val="000000"/>
          <w:shd w:val="clear" w:color="auto" w:fill="FFFFFF"/>
        </w:rPr>
        <w:t xml:space="preserve"> plates aerobically at 37 °C.  Plates were examined at 24 hours for typical growth and then re-incubated for a further 24 hours if no evidence of GAS.  If typical</w:t>
      </w:r>
      <w:r w:rsidR="00332BEC" w:rsidRPr="00EA0DF7">
        <w:rPr>
          <w:rFonts w:ascii="Times New Roman" w:hAnsi="Times New Roman" w:cs="Times New Roman"/>
          <w:color w:val="000000"/>
          <w:shd w:val="clear" w:color="auto" w:fill="FFFFFF"/>
        </w:rPr>
        <w:t xml:space="preserve"> GAS colonies were seen then a Gram stain was performed.  If G</w:t>
      </w:r>
      <w:r w:rsidR="001F36CA" w:rsidRPr="00EA0DF7">
        <w:rPr>
          <w:rFonts w:ascii="Times New Roman" w:hAnsi="Times New Roman" w:cs="Times New Roman"/>
          <w:color w:val="000000"/>
          <w:shd w:val="clear" w:color="auto" w:fill="FFFFFF"/>
        </w:rPr>
        <w:t>ram</w:t>
      </w:r>
      <w:r w:rsidR="00332BEC" w:rsidRPr="00EA0DF7">
        <w:rPr>
          <w:rFonts w:ascii="Times New Roman" w:hAnsi="Times New Roman" w:cs="Times New Roman"/>
          <w:color w:val="000000"/>
          <w:shd w:val="clear" w:color="auto" w:fill="FFFFFF"/>
        </w:rPr>
        <w:t>-</w:t>
      </w:r>
      <w:r w:rsidR="001F36CA" w:rsidRPr="00EA0DF7">
        <w:rPr>
          <w:rFonts w:ascii="Times New Roman" w:hAnsi="Times New Roman" w:cs="Times New Roman"/>
          <w:color w:val="000000"/>
          <w:shd w:val="clear" w:color="auto" w:fill="FFFFFF"/>
        </w:rPr>
        <w:t>positive cocci were observed then a catalase test perfo</w:t>
      </w:r>
      <w:r w:rsidR="00066402" w:rsidRPr="00EA0DF7">
        <w:rPr>
          <w:rFonts w:ascii="Times New Roman" w:hAnsi="Times New Roman" w:cs="Times New Roman"/>
          <w:color w:val="000000"/>
          <w:shd w:val="clear" w:color="auto" w:fill="FFFFFF"/>
        </w:rPr>
        <w:t xml:space="preserve">rmed and if negative a </w:t>
      </w:r>
      <w:proofErr w:type="spellStart"/>
      <w:r w:rsidR="00066402" w:rsidRPr="00EA0DF7">
        <w:rPr>
          <w:rFonts w:ascii="Times New Roman" w:hAnsi="Times New Roman" w:cs="Times New Roman"/>
          <w:color w:val="000000"/>
          <w:shd w:val="clear" w:color="auto" w:fill="FFFFFF"/>
        </w:rPr>
        <w:t>PathoDx</w:t>
      </w:r>
      <w:proofErr w:type="spellEnd"/>
      <w:r w:rsidR="00066402" w:rsidRPr="00EA0DF7">
        <w:rPr>
          <w:rFonts w:ascii="Times New Roman" w:hAnsi="Times New Roman" w:cs="Times New Roman"/>
          <w:color w:val="000000"/>
          <w:shd w:val="clear" w:color="auto" w:fill="FFFFFF"/>
        </w:rPr>
        <w:t xml:space="preserve"> </w:t>
      </w:r>
      <w:r w:rsidR="00066402" w:rsidRPr="00EA0DF7">
        <w:rPr>
          <w:rFonts w:ascii="Times New Roman" w:hAnsi="Times New Roman" w:cs="Times New Roman"/>
          <w:i/>
          <w:color w:val="000000"/>
          <w:shd w:val="clear" w:color="auto" w:fill="FFFFFF"/>
        </w:rPr>
        <w:t>S</w:t>
      </w:r>
      <w:r w:rsidR="001F36CA" w:rsidRPr="00EA0DF7">
        <w:rPr>
          <w:rFonts w:ascii="Times New Roman" w:hAnsi="Times New Roman" w:cs="Times New Roman"/>
          <w:i/>
          <w:color w:val="000000"/>
          <w:shd w:val="clear" w:color="auto" w:fill="FFFFFF"/>
        </w:rPr>
        <w:t>treptococcus</w:t>
      </w:r>
      <w:r w:rsidR="001F36CA" w:rsidRPr="00EA0DF7">
        <w:rPr>
          <w:rFonts w:ascii="Times New Roman" w:hAnsi="Times New Roman" w:cs="Times New Roman"/>
          <w:color w:val="000000"/>
          <w:shd w:val="clear" w:color="auto" w:fill="FFFFFF"/>
        </w:rPr>
        <w:t xml:space="preserve"> </w:t>
      </w:r>
      <w:proofErr w:type="gramStart"/>
      <w:r w:rsidR="001F36CA" w:rsidRPr="00EA0DF7">
        <w:rPr>
          <w:rFonts w:ascii="Times New Roman" w:hAnsi="Times New Roman" w:cs="Times New Roman"/>
          <w:color w:val="000000"/>
          <w:shd w:val="clear" w:color="auto" w:fill="FFFFFF"/>
        </w:rPr>
        <w:t>A</w:t>
      </w:r>
      <w:proofErr w:type="gramEnd"/>
      <w:r w:rsidR="001F36CA" w:rsidRPr="00EA0DF7">
        <w:rPr>
          <w:rFonts w:ascii="Times New Roman" w:hAnsi="Times New Roman" w:cs="Times New Roman"/>
          <w:color w:val="000000"/>
          <w:shd w:val="clear" w:color="auto" w:fill="FFFFFF"/>
        </w:rPr>
        <w:t xml:space="preserve"> latex agglutination test.  A carrier was defined by at least one GAS colony being identified.</w:t>
      </w:r>
      <w:r w:rsidR="007B53D6" w:rsidRPr="00EA0DF7">
        <w:rPr>
          <w:rFonts w:ascii="Times New Roman" w:hAnsi="Times New Roman" w:cs="Times New Roman"/>
          <w:color w:val="000000"/>
          <w:shd w:val="clear" w:color="auto" w:fill="FFFFFF"/>
        </w:rPr>
        <w:t xml:space="preserve"> Isolates underwent antimicrobial susceptibility testing and </w:t>
      </w:r>
      <w:proofErr w:type="spellStart"/>
      <w:r w:rsidR="007B53D6" w:rsidRPr="00EA0DF7">
        <w:rPr>
          <w:rFonts w:ascii="Times New Roman" w:hAnsi="Times New Roman" w:cs="Times New Roman"/>
          <w:i/>
          <w:color w:val="000000"/>
          <w:shd w:val="clear" w:color="auto" w:fill="FFFFFF"/>
        </w:rPr>
        <w:t>emm</w:t>
      </w:r>
      <w:proofErr w:type="spellEnd"/>
      <w:r w:rsidR="007B53D6" w:rsidRPr="00EA0DF7">
        <w:rPr>
          <w:rFonts w:ascii="Times New Roman" w:hAnsi="Times New Roman" w:cs="Times New Roman"/>
          <w:color w:val="000000"/>
          <w:shd w:val="clear" w:color="auto" w:fill="FFFFFF"/>
        </w:rPr>
        <w:t xml:space="preserve"> type determination. </w:t>
      </w:r>
    </w:p>
    <w:p w14:paraId="4B937FDE" w14:textId="0C978A6A" w:rsidR="00322401" w:rsidRPr="00EA0DF7" w:rsidRDefault="002261D9" w:rsidP="00CD4871">
      <w:pPr>
        <w:spacing w:line="480" w:lineRule="auto"/>
        <w:rPr>
          <w:rFonts w:ascii="Times New Roman" w:hAnsi="Times New Roman" w:cs="Times New Roman"/>
          <w:color w:val="000000"/>
          <w:u w:val="single"/>
          <w:shd w:val="clear" w:color="auto" w:fill="FFFFFF"/>
        </w:rPr>
      </w:pPr>
      <w:r w:rsidRPr="00EA0DF7">
        <w:rPr>
          <w:rFonts w:ascii="Times New Roman" w:hAnsi="Times New Roman" w:cs="Times New Roman"/>
          <w:color w:val="000000"/>
          <w:u w:val="single"/>
          <w:shd w:val="clear" w:color="auto" w:fill="FFFFFF"/>
        </w:rPr>
        <w:lastRenderedPageBreak/>
        <w:t>Antimicrobial susceptib</w:t>
      </w:r>
      <w:r w:rsidR="001917AB" w:rsidRPr="00EA0DF7">
        <w:rPr>
          <w:rFonts w:ascii="Times New Roman" w:hAnsi="Times New Roman" w:cs="Times New Roman"/>
          <w:color w:val="000000"/>
          <w:u w:val="single"/>
          <w:shd w:val="clear" w:color="auto" w:fill="FFFFFF"/>
        </w:rPr>
        <w:t>i</w:t>
      </w:r>
      <w:r w:rsidRPr="00EA0DF7">
        <w:rPr>
          <w:rFonts w:ascii="Times New Roman" w:hAnsi="Times New Roman" w:cs="Times New Roman"/>
          <w:color w:val="000000"/>
          <w:u w:val="single"/>
          <w:shd w:val="clear" w:color="auto" w:fill="FFFFFF"/>
        </w:rPr>
        <w:t>l</w:t>
      </w:r>
      <w:r w:rsidR="001917AB" w:rsidRPr="00EA0DF7">
        <w:rPr>
          <w:rFonts w:ascii="Times New Roman" w:hAnsi="Times New Roman" w:cs="Times New Roman"/>
          <w:color w:val="000000"/>
          <w:u w:val="single"/>
          <w:shd w:val="clear" w:color="auto" w:fill="FFFFFF"/>
        </w:rPr>
        <w:t>it</w:t>
      </w:r>
      <w:r w:rsidRPr="00EA0DF7">
        <w:rPr>
          <w:rFonts w:ascii="Times New Roman" w:hAnsi="Times New Roman" w:cs="Times New Roman"/>
          <w:color w:val="000000"/>
          <w:u w:val="single"/>
          <w:shd w:val="clear" w:color="auto" w:fill="FFFFFF"/>
        </w:rPr>
        <w:t>y testing</w:t>
      </w:r>
    </w:p>
    <w:p w14:paraId="749D3F16" w14:textId="68AF849C" w:rsidR="00BA4E36" w:rsidRPr="00EA0DF7" w:rsidRDefault="001917AB" w:rsidP="00CD4871">
      <w:pPr>
        <w:spacing w:line="480" w:lineRule="auto"/>
        <w:rPr>
          <w:rFonts w:ascii="Times New Roman" w:hAnsi="Times New Roman" w:cs="Times New Roman"/>
          <w:color w:val="000000"/>
          <w:shd w:val="clear" w:color="auto" w:fill="FFFFFF"/>
        </w:rPr>
      </w:pPr>
      <w:r w:rsidRPr="00EA0DF7">
        <w:rPr>
          <w:rFonts w:ascii="Times New Roman" w:hAnsi="Times New Roman" w:cs="Times New Roman"/>
          <w:color w:val="000000"/>
          <w:shd w:val="clear" w:color="auto" w:fill="FFFFFF"/>
        </w:rPr>
        <w:t>A</w:t>
      </w:r>
      <w:r w:rsidR="002261D9" w:rsidRPr="00EA0DF7">
        <w:rPr>
          <w:rFonts w:ascii="Times New Roman" w:hAnsi="Times New Roman" w:cs="Times New Roman"/>
          <w:color w:val="000000"/>
          <w:shd w:val="clear" w:color="auto" w:fill="FFFFFF"/>
        </w:rPr>
        <w:t>ntimicrobial susceptibility testing was carried out in accordance with</w:t>
      </w:r>
      <w:r w:rsidRPr="00EA0DF7">
        <w:rPr>
          <w:rFonts w:ascii="Times New Roman" w:hAnsi="Times New Roman" w:cs="Times New Roman"/>
          <w:color w:val="000000"/>
          <w:shd w:val="clear" w:color="auto" w:fill="FFFFFF"/>
        </w:rPr>
        <w:t xml:space="preserve"> </w:t>
      </w:r>
      <w:r w:rsidR="00B16FF3" w:rsidRPr="00EA0DF7">
        <w:rPr>
          <w:rFonts w:ascii="Times New Roman" w:hAnsi="Times New Roman" w:cs="Times New Roman"/>
          <w:color w:val="000000"/>
          <w:shd w:val="clear" w:color="auto" w:fill="FFFFFF"/>
        </w:rPr>
        <w:t>European Committee on Antimicrobial Susceptibility Testing (</w:t>
      </w:r>
      <w:r w:rsidR="002261D9" w:rsidRPr="00EA0DF7">
        <w:rPr>
          <w:rFonts w:ascii="Times New Roman" w:hAnsi="Times New Roman" w:cs="Times New Roman"/>
          <w:color w:val="000000"/>
          <w:shd w:val="clear" w:color="auto" w:fill="FFFFFF"/>
        </w:rPr>
        <w:t>EUCAST</w:t>
      </w:r>
      <w:r w:rsidR="00B16FF3" w:rsidRPr="00EA0DF7">
        <w:rPr>
          <w:rFonts w:ascii="Times New Roman" w:hAnsi="Times New Roman" w:cs="Times New Roman"/>
          <w:color w:val="000000"/>
          <w:shd w:val="clear" w:color="auto" w:fill="FFFFFF"/>
        </w:rPr>
        <w:t>)</w:t>
      </w:r>
      <w:r w:rsidR="002261D9" w:rsidRPr="00EA0DF7">
        <w:rPr>
          <w:rFonts w:ascii="Times New Roman" w:hAnsi="Times New Roman" w:cs="Times New Roman"/>
          <w:color w:val="000000"/>
          <w:shd w:val="clear" w:color="auto" w:fill="FFFFFF"/>
        </w:rPr>
        <w:t xml:space="preserve"> disc diffusion methods</w:t>
      </w:r>
      <w:r w:rsidR="00A66B39" w:rsidRPr="00EA0DF7">
        <w:rPr>
          <w:rFonts w:ascii="Times New Roman" w:hAnsi="Times New Roman" w:cs="Times New Roman"/>
          <w:color w:val="000000"/>
          <w:shd w:val="clear" w:color="auto" w:fill="FFFFFF"/>
        </w:rPr>
        <w:t xml:space="preserve"> </w:t>
      </w:r>
      <w:r w:rsidR="00A66B39" w:rsidRPr="00EA0DF7">
        <w:rPr>
          <w:rFonts w:ascii="Times New Roman" w:hAnsi="Times New Roman" w:cs="Times New Roman"/>
          <w:color w:val="000000"/>
          <w:shd w:val="clear" w:color="auto" w:fill="FFFFFF"/>
        </w:rPr>
        <w:fldChar w:fldCharType="begin"/>
      </w:r>
      <w:r w:rsidR="00332BEC" w:rsidRPr="00EA0DF7">
        <w:rPr>
          <w:rFonts w:ascii="Times New Roman" w:hAnsi="Times New Roman" w:cs="Times New Roman"/>
          <w:color w:val="000000"/>
          <w:shd w:val="clear" w:color="auto" w:fill="FFFFFF"/>
        </w:rPr>
        <w:instrText xml:space="preserve"> ADDIN EN.CITE &lt;EndNote&gt;&lt;Cite&gt;&lt;Author&gt;European Committee on Antimicrobial Susceptibility Testing&lt;/Author&gt;&lt;Year&gt;January 2015&lt;/Year&gt;&lt;RecNum&gt;5&lt;/RecNum&gt;&lt;DisplayText&gt;(8)&lt;/DisplayText&gt;&lt;record&gt;&lt;rec-number&gt;5&lt;/rec-number&gt;&lt;foreign-keys&gt;&lt;key app="EN" db-id="xzrde9p5jv92a6er90ppd52g0xpxfxfvdz0w"&gt;5&lt;/key&gt;&lt;/foreign-keys&gt;&lt;ref-type name="Web Page"&gt;12&lt;/ref-type&gt;&lt;contributors&gt;&lt;authors&gt;&lt;author&gt;European Committee on Antimicrobial Susceptibility Testing,&lt;/author&gt;&lt;author&gt; &lt;/author&gt;&lt;/authors&gt;&lt;/contributors&gt;&lt;titles&gt;&lt;title&gt;Antimicrobial susceptibility testing EUCAST disk diffusion method&lt;/title&gt;&lt;/titles&gt;&lt;dates&gt;&lt;year&gt;January 2015&lt;/year&gt;&lt;/dates&gt;&lt;urls&gt;&lt;/urls&gt;&lt;/record&gt;&lt;/Cite&gt;&lt;/EndNote&gt;</w:instrText>
      </w:r>
      <w:r w:rsidR="00A66B39" w:rsidRPr="00EA0DF7">
        <w:rPr>
          <w:rFonts w:ascii="Times New Roman" w:hAnsi="Times New Roman" w:cs="Times New Roman"/>
          <w:color w:val="000000"/>
          <w:shd w:val="clear" w:color="auto" w:fill="FFFFFF"/>
        </w:rPr>
        <w:fldChar w:fldCharType="separate"/>
      </w:r>
      <w:r w:rsidR="00332BEC" w:rsidRPr="00EA0DF7">
        <w:rPr>
          <w:rFonts w:ascii="Times New Roman" w:hAnsi="Times New Roman" w:cs="Times New Roman"/>
          <w:noProof/>
          <w:color w:val="000000"/>
          <w:shd w:val="clear" w:color="auto" w:fill="FFFFFF"/>
        </w:rPr>
        <w:t>(</w:t>
      </w:r>
      <w:hyperlink w:anchor="_ENREF_8" w:tooltip="European Committee on Antimicrobial Susceptibility Testing, January 2015 #5" w:history="1">
        <w:r w:rsidR="00AD25BC" w:rsidRPr="00EA0DF7">
          <w:rPr>
            <w:rFonts w:ascii="Times New Roman" w:hAnsi="Times New Roman" w:cs="Times New Roman"/>
            <w:noProof/>
            <w:color w:val="000000"/>
            <w:shd w:val="clear" w:color="auto" w:fill="FFFFFF"/>
          </w:rPr>
          <w:t>8</w:t>
        </w:r>
      </w:hyperlink>
      <w:r w:rsidR="00332BEC" w:rsidRPr="00EA0DF7">
        <w:rPr>
          <w:rFonts w:ascii="Times New Roman" w:hAnsi="Times New Roman" w:cs="Times New Roman"/>
          <w:noProof/>
          <w:color w:val="000000"/>
          <w:shd w:val="clear" w:color="auto" w:fill="FFFFFF"/>
        </w:rPr>
        <w:t>)</w:t>
      </w:r>
      <w:r w:rsidR="00A66B39" w:rsidRPr="00EA0DF7">
        <w:rPr>
          <w:rFonts w:ascii="Times New Roman" w:hAnsi="Times New Roman" w:cs="Times New Roman"/>
          <w:color w:val="000000"/>
          <w:shd w:val="clear" w:color="auto" w:fill="FFFFFF"/>
        </w:rPr>
        <w:fldChar w:fldCharType="end"/>
      </w:r>
      <w:r w:rsidR="002261D9" w:rsidRPr="00EA0DF7">
        <w:rPr>
          <w:rFonts w:ascii="Times New Roman" w:hAnsi="Times New Roman" w:cs="Times New Roman"/>
          <w:color w:val="000000"/>
          <w:shd w:val="clear" w:color="auto" w:fill="FFFFFF"/>
        </w:rPr>
        <w:t xml:space="preserve">. </w:t>
      </w:r>
      <w:r w:rsidR="00BA4E36" w:rsidRPr="00EA0DF7">
        <w:rPr>
          <w:rFonts w:ascii="Times New Roman" w:hAnsi="Times New Roman" w:cs="Times New Roman"/>
          <w:color w:val="000000"/>
          <w:shd w:val="clear" w:color="auto" w:fill="FFFFFF"/>
        </w:rPr>
        <w:t>All susceptibilities were called in reference to EUCAST breakpoint tables.</w:t>
      </w:r>
    </w:p>
    <w:p w14:paraId="4F8A2E38" w14:textId="77777777" w:rsidR="00086D61" w:rsidRPr="00EA0DF7" w:rsidRDefault="00BA4E36" w:rsidP="00CD4871">
      <w:pPr>
        <w:spacing w:line="480" w:lineRule="auto"/>
        <w:rPr>
          <w:rFonts w:ascii="Times New Roman" w:hAnsi="Times New Roman" w:cs="Times New Roman"/>
          <w:color w:val="000000"/>
          <w:u w:val="single"/>
          <w:shd w:val="clear" w:color="auto" w:fill="FFFFFF"/>
        </w:rPr>
      </w:pPr>
      <w:proofErr w:type="spellStart"/>
      <w:r w:rsidRPr="00EA0DF7">
        <w:rPr>
          <w:rFonts w:ascii="Times New Roman" w:hAnsi="Times New Roman" w:cs="Times New Roman"/>
          <w:i/>
          <w:color w:val="000000"/>
          <w:u w:val="single"/>
          <w:shd w:val="clear" w:color="auto" w:fill="FFFFFF"/>
        </w:rPr>
        <w:t>Emm</w:t>
      </w:r>
      <w:proofErr w:type="spellEnd"/>
      <w:r w:rsidRPr="00EA0DF7">
        <w:rPr>
          <w:rFonts w:ascii="Times New Roman" w:hAnsi="Times New Roman" w:cs="Times New Roman"/>
          <w:color w:val="000000"/>
          <w:u w:val="single"/>
          <w:shd w:val="clear" w:color="auto" w:fill="FFFFFF"/>
        </w:rPr>
        <w:t xml:space="preserve"> Typing</w:t>
      </w:r>
    </w:p>
    <w:p w14:paraId="180BF377" w14:textId="7D9E4A35" w:rsidR="00EE1188" w:rsidRPr="00EA0DF7" w:rsidRDefault="00945318" w:rsidP="00CD4871">
      <w:pPr>
        <w:spacing w:line="480" w:lineRule="auto"/>
        <w:rPr>
          <w:rFonts w:ascii="Times New Roman" w:hAnsi="Times New Roman" w:cs="Times New Roman"/>
          <w:color w:val="000000"/>
          <w:shd w:val="clear" w:color="auto" w:fill="FFFFFF"/>
        </w:rPr>
      </w:pPr>
      <w:r w:rsidRPr="00EA0DF7">
        <w:rPr>
          <w:rFonts w:ascii="Times New Roman" w:hAnsi="Times New Roman" w:cs="Times New Roman"/>
          <w:color w:val="000000"/>
          <w:shd w:val="clear" w:color="auto" w:fill="FFFFFF"/>
        </w:rPr>
        <w:t>B</w:t>
      </w:r>
      <w:r w:rsidR="003C0241" w:rsidRPr="00EA0DF7">
        <w:rPr>
          <w:rFonts w:ascii="Times New Roman" w:hAnsi="Times New Roman" w:cs="Times New Roman"/>
          <w:color w:val="000000"/>
          <w:shd w:val="clear" w:color="auto" w:fill="FFFFFF"/>
        </w:rPr>
        <w:t>acter</w:t>
      </w:r>
      <w:r w:rsidRPr="00EA0DF7">
        <w:rPr>
          <w:rFonts w:ascii="Times New Roman" w:hAnsi="Times New Roman" w:cs="Times New Roman"/>
          <w:color w:val="000000"/>
          <w:shd w:val="clear" w:color="auto" w:fill="FFFFFF"/>
        </w:rPr>
        <w:t xml:space="preserve">ial DNA was extracted as previously described by </w:t>
      </w:r>
      <w:proofErr w:type="spellStart"/>
      <w:r w:rsidR="00617C62" w:rsidRPr="00EA0DF7">
        <w:rPr>
          <w:rFonts w:ascii="Times New Roman" w:hAnsi="Times New Roman" w:cs="Times New Roman"/>
          <w:color w:val="000000"/>
          <w:shd w:val="clear" w:color="auto" w:fill="FFFFFF"/>
        </w:rPr>
        <w:t>Pospiech</w:t>
      </w:r>
      <w:proofErr w:type="spellEnd"/>
      <w:r w:rsidR="003C0241" w:rsidRPr="00EA0DF7">
        <w:rPr>
          <w:rFonts w:ascii="Times New Roman" w:hAnsi="Times New Roman" w:cs="Times New Roman"/>
          <w:color w:val="000000"/>
          <w:shd w:val="clear" w:color="auto" w:fill="FFFFFF"/>
        </w:rPr>
        <w:t xml:space="preserve"> </w:t>
      </w:r>
      <w:r w:rsidR="003C0241" w:rsidRPr="00EA0DF7">
        <w:rPr>
          <w:rFonts w:ascii="Times New Roman" w:hAnsi="Times New Roman" w:cs="Times New Roman"/>
          <w:i/>
          <w:color w:val="000000"/>
          <w:shd w:val="clear" w:color="auto" w:fill="FFFFFF"/>
        </w:rPr>
        <w:t>et al</w:t>
      </w:r>
      <w:r w:rsidR="003C0241" w:rsidRPr="00EA0DF7">
        <w:rPr>
          <w:rFonts w:ascii="Times New Roman" w:hAnsi="Times New Roman" w:cs="Times New Roman"/>
          <w:color w:val="000000"/>
          <w:shd w:val="clear" w:color="auto" w:fill="FFFFFF"/>
        </w:rPr>
        <w:t xml:space="preserve"> </w:t>
      </w:r>
      <w:r w:rsidR="001D0C3C" w:rsidRPr="00EA0DF7">
        <w:rPr>
          <w:rFonts w:ascii="Times New Roman" w:hAnsi="Times New Roman" w:cs="Times New Roman"/>
          <w:color w:val="000000"/>
          <w:shd w:val="clear" w:color="auto" w:fill="FFFFFF"/>
        </w:rPr>
        <w:fldChar w:fldCharType="begin"/>
      </w:r>
      <w:r w:rsidR="00332BEC" w:rsidRPr="00EA0DF7">
        <w:rPr>
          <w:rFonts w:ascii="Times New Roman" w:hAnsi="Times New Roman" w:cs="Times New Roman"/>
          <w:color w:val="000000"/>
          <w:shd w:val="clear" w:color="auto" w:fill="FFFFFF"/>
        </w:rPr>
        <w:instrText xml:space="preserve"> ADDIN EN.CITE &lt;EndNote&gt;&lt;Cite&gt;&lt;Author&gt;Pospiech&lt;/Author&gt;&lt;Year&gt;1995&lt;/Year&gt;&lt;RecNum&gt;4782&lt;/RecNum&gt;&lt;DisplayText&gt;(9)&lt;/DisplayText&gt;&lt;record&gt;&lt;rec-number&gt;4782&lt;/rec-number&gt;&lt;foreign-keys&gt;&lt;key app="EN" db-id="twxadv0smzxxxde29ropfrpvt9x09fze95f9" timestamp="1305542540"&gt;4782&lt;/key&gt;&lt;/foreign-keys&gt;&lt;ref-type name="Journal Article"&gt;17&lt;/ref-type&gt;&lt;contributors&gt;&lt;authors&gt;&lt;author&gt;Pospiech, A.&lt;/author&gt;&lt;author&gt;Neumann, B.&lt;/author&gt;&lt;/authors&gt;&lt;/contributors&gt;&lt;auth-address&gt;Department of Biotechnology, Basel, Switzerland.&lt;/auth-address&gt;&lt;titles&gt;&lt;title&gt;A versatile quick-prep of genomic DNA from gram-positive bacteria&lt;/title&gt;&lt;secondary-title&gt;Trends Genet&lt;/secondary-title&gt;&lt;/titles&gt;&lt;periodical&gt;&lt;full-title&gt;Trends Genet&lt;/full-title&gt;&lt;/periodical&gt;&lt;pages&gt;217-8&lt;/pages&gt;&lt;volume&gt;11&lt;/volume&gt;&lt;number&gt;6&lt;/number&gt;&lt;edition&gt;1995/06/01&lt;/edition&gt;&lt;keywords&gt;&lt;keyword&gt;DNA, Bacterial/*isolation &amp;amp; purification&lt;/keyword&gt;&lt;keyword&gt;Gram-Negative Bacteria/chemistry/drug effects&lt;/keyword&gt;&lt;keyword&gt;Gram-Positive Bacteria/*chemistry/drug effects&lt;/keyword&gt;&lt;keyword&gt;Muramidase/pharmacology&lt;/keyword&gt;&lt;keyword&gt;Species Specificity&lt;/keyword&gt;&lt;/keywords&gt;&lt;dates&gt;&lt;year&gt;1995&lt;/year&gt;&lt;pub-dates&gt;&lt;date&gt;Jun&lt;/date&gt;&lt;/pub-dates&gt;&lt;/dates&gt;&lt;isbn&gt;0168-9525 (Print)&amp;#xD;0168-9525 (Linking)&lt;/isbn&gt;&lt;accession-num&gt;7638902&lt;/accession-num&gt;&lt;urls&gt;&lt;related-urls&gt;&lt;url&gt;http://www.ncbi.nlm.nih.gov/entrez/query.fcgi?cmd=Retrieve&amp;amp;db=PubMed&amp;amp;dopt=Citation&amp;amp;list_uids=7638902&lt;/url&gt;&lt;url&gt;http://www.sciencedirect.com/science/article/pii/S0168952500890526&lt;/url&gt;&lt;url&gt;http://ac.els-cdn.com/S0168952500890526/1-s2.0-S0168952500890526-main.pdf?_tid=7b7c5c6c-c170-11e3-8f4a-00000aab0f01&amp;amp;acdnat=1397217640_c4b71216886aea36970cec635836fd1d&lt;/url&gt;&lt;/related-urls&gt;&lt;/urls&gt;&lt;electronic-resource-num&gt;S0168-9525(00)89052-6 [pii]&lt;/electronic-resource-num&gt;&lt;language&gt;eng&lt;/language&gt;&lt;/record&gt;&lt;/Cite&gt;&lt;/EndNote&gt;</w:instrText>
      </w:r>
      <w:r w:rsidR="001D0C3C" w:rsidRPr="00EA0DF7">
        <w:rPr>
          <w:rFonts w:ascii="Times New Roman" w:hAnsi="Times New Roman" w:cs="Times New Roman"/>
          <w:color w:val="000000"/>
          <w:shd w:val="clear" w:color="auto" w:fill="FFFFFF"/>
        </w:rPr>
        <w:fldChar w:fldCharType="separate"/>
      </w:r>
      <w:r w:rsidR="00332BEC" w:rsidRPr="00EA0DF7">
        <w:rPr>
          <w:rFonts w:ascii="Times New Roman" w:hAnsi="Times New Roman" w:cs="Times New Roman"/>
          <w:noProof/>
          <w:color w:val="000000"/>
          <w:shd w:val="clear" w:color="auto" w:fill="FFFFFF"/>
        </w:rPr>
        <w:t>(</w:t>
      </w:r>
      <w:hyperlink w:anchor="_ENREF_9" w:tooltip="Pospiech, 1995 #4782" w:history="1">
        <w:r w:rsidR="00AD25BC" w:rsidRPr="00EA0DF7">
          <w:rPr>
            <w:rFonts w:ascii="Times New Roman" w:hAnsi="Times New Roman" w:cs="Times New Roman"/>
            <w:noProof/>
            <w:color w:val="000000"/>
            <w:shd w:val="clear" w:color="auto" w:fill="FFFFFF"/>
          </w:rPr>
          <w:t>9</w:t>
        </w:r>
      </w:hyperlink>
      <w:r w:rsidR="00332BEC" w:rsidRPr="00EA0DF7">
        <w:rPr>
          <w:rFonts w:ascii="Times New Roman" w:hAnsi="Times New Roman" w:cs="Times New Roman"/>
          <w:noProof/>
          <w:color w:val="000000"/>
          <w:shd w:val="clear" w:color="auto" w:fill="FFFFFF"/>
        </w:rPr>
        <w:t>)</w:t>
      </w:r>
      <w:r w:rsidR="001D0C3C" w:rsidRPr="00EA0DF7">
        <w:rPr>
          <w:rFonts w:ascii="Times New Roman" w:hAnsi="Times New Roman" w:cs="Times New Roman"/>
          <w:color w:val="000000"/>
          <w:shd w:val="clear" w:color="auto" w:fill="FFFFFF"/>
        </w:rPr>
        <w:fldChar w:fldCharType="end"/>
      </w:r>
      <w:r w:rsidRPr="00EA0DF7">
        <w:rPr>
          <w:rFonts w:ascii="Times New Roman" w:hAnsi="Times New Roman" w:cs="Times New Roman"/>
          <w:color w:val="000000"/>
          <w:shd w:val="clear" w:color="auto" w:fill="FFFFFF"/>
        </w:rPr>
        <w:t xml:space="preserve">. </w:t>
      </w:r>
      <w:proofErr w:type="spellStart"/>
      <w:r w:rsidRPr="00EA0DF7">
        <w:rPr>
          <w:rFonts w:ascii="Times New Roman" w:hAnsi="Times New Roman" w:cs="Times New Roman"/>
          <w:i/>
          <w:color w:val="000000"/>
          <w:shd w:val="clear" w:color="auto" w:fill="FFFFFF"/>
        </w:rPr>
        <w:t>E</w:t>
      </w:r>
      <w:r w:rsidR="003C0241" w:rsidRPr="00EA0DF7">
        <w:rPr>
          <w:rFonts w:ascii="Times New Roman" w:hAnsi="Times New Roman" w:cs="Times New Roman"/>
          <w:i/>
          <w:color w:val="000000"/>
          <w:shd w:val="clear" w:color="auto" w:fill="FFFFFF"/>
        </w:rPr>
        <w:t>mm</w:t>
      </w:r>
      <w:proofErr w:type="spellEnd"/>
      <w:r w:rsidR="003C0241" w:rsidRPr="00EA0DF7">
        <w:rPr>
          <w:rFonts w:ascii="Times New Roman" w:hAnsi="Times New Roman" w:cs="Times New Roman"/>
          <w:color w:val="000000"/>
          <w:shd w:val="clear" w:color="auto" w:fill="FFFFFF"/>
        </w:rPr>
        <w:t xml:space="preserve"> typing </w:t>
      </w:r>
      <w:r w:rsidRPr="00EA0DF7">
        <w:rPr>
          <w:rFonts w:ascii="Times New Roman" w:hAnsi="Times New Roman" w:cs="Times New Roman"/>
          <w:color w:val="000000"/>
          <w:shd w:val="clear" w:color="auto" w:fill="FFFFFF"/>
        </w:rPr>
        <w:t>was carried out in accordance with</w:t>
      </w:r>
      <w:r w:rsidR="003C0241" w:rsidRPr="00EA0DF7">
        <w:rPr>
          <w:rFonts w:ascii="Times New Roman" w:hAnsi="Times New Roman" w:cs="Times New Roman"/>
          <w:color w:val="000000"/>
          <w:shd w:val="clear" w:color="auto" w:fill="FFFFFF"/>
        </w:rPr>
        <w:t xml:space="preserve"> the</w:t>
      </w:r>
      <w:r w:rsidR="009D1270" w:rsidRPr="00EA0DF7">
        <w:rPr>
          <w:rFonts w:ascii="Times New Roman" w:hAnsi="Times New Roman" w:cs="Times New Roman"/>
          <w:color w:val="000000"/>
          <w:shd w:val="clear" w:color="auto" w:fill="FFFFFF"/>
        </w:rPr>
        <w:t xml:space="preserve"> </w:t>
      </w:r>
      <w:proofErr w:type="spellStart"/>
      <w:r w:rsidR="009D1270" w:rsidRPr="00EA0DF7">
        <w:rPr>
          <w:rFonts w:ascii="Times New Roman" w:hAnsi="Times New Roman" w:cs="Times New Roman"/>
          <w:color w:val="000000"/>
          <w:shd w:val="clear" w:color="auto" w:fill="FFFFFF"/>
        </w:rPr>
        <w:t>Cent</w:t>
      </w:r>
      <w:r w:rsidR="00414DA7" w:rsidRPr="00EA0DF7">
        <w:rPr>
          <w:rFonts w:ascii="Times New Roman" w:hAnsi="Times New Roman" w:cs="Times New Roman"/>
          <w:color w:val="000000"/>
          <w:shd w:val="clear" w:color="auto" w:fill="FFFFFF"/>
        </w:rPr>
        <w:t>ers</w:t>
      </w:r>
      <w:proofErr w:type="spellEnd"/>
      <w:r w:rsidR="009D1270" w:rsidRPr="00EA0DF7">
        <w:rPr>
          <w:rFonts w:ascii="Times New Roman" w:hAnsi="Times New Roman" w:cs="Times New Roman"/>
          <w:color w:val="000000"/>
          <w:shd w:val="clear" w:color="auto" w:fill="FFFFFF"/>
        </w:rPr>
        <w:t xml:space="preserve"> for Disease Control</w:t>
      </w:r>
      <w:r w:rsidR="00414DA7" w:rsidRPr="00EA0DF7">
        <w:rPr>
          <w:rFonts w:ascii="Times New Roman" w:hAnsi="Times New Roman" w:cs="Times New Roman"/>
          <w:color w:val="000000"/>
          <w:shd w:val="clear" w:color="auto" w:fill="FFFFFF"/>
        </w:rPr>
        <w:t xml:space="preserve"> and Prevention</w:t>
      </w:r>
      <w:r w:rsidR="003C0241" w:rsidRPr="00EA0DF7">
        <w:rPr>
          <w:rFonts w:ascii="Times New Roman" w:hAnsi="Times New Roman" w:cs="Times New Roman"/>
          <w:color w:val="000000"/>
          <w:shd w:val="clear" w:color="auto" w:fill="FFFFFF"/>
        </w:rPr>
        <w:t xml:space="preserve"> </w:t>
      </w:r>
      <w:r w:rsidR="009D1270" w:rsidRPr="00EA0DF7">
        <w:rPr>
          <w:rFonts w:ascii="Times New Roman" w:hAnsi="Times New Roman" w:cs="Times New Roman"/>
          <w:color w:val="000000"/>
          <w:shd w:val="clear" w:color="auto" w:fill="FFFFFF"/>
        </w:rPr>
        <w:t>(</w:t>
      </w:r>
      <w:r w:rsidR="003C0241" w:rsidRPr="00EA0DF7">
        <w:rPr>
          <w:rFonts w:ascii="Times New Roman" w:hAnsi="Times New Roman" w:cs="Times New Roman"/>
          <w:color w:val="000000"/>
          <w:shd w:val="clear" w:color="auto" w:fill="FFFFFF"/>
        </w:rPr>
        <w:t>CDC</w:t>
      </w:r>
      <w:r w:rsidR="009D1270" w:rsidRPr="00EA0DF7">
        <w:rPr>
          <w:rFonts w:ascii="Times New Roman" w:hAnsi="Times New Roman" w:cs="Times New Roman"/>
          <w:color w:val="000000"/>
          <w:shd w:val="clear" w:color="auto" w:fill="FFFFFF"/>
        </w:rPr>
        <w:t>)</w:t>
      </w:r>
      <w:r w:rsidR="003C0241" w:rsidRPr="00EA0DF7">
        <w:rPr>
          <w:rFonts w:ascii="Times New Roman" w:hAnsi="Times New Roman" w:cs="Times New Roman"/>
          <w:color w:val="000000"/>
          <w:shd w:val="clear" w:color="auto" w:fill="FFFFFF"/>
        </w:rPr>
        <w:t xml:space="preserve"> </w:t>
      </w:r>
      <w:proofErr w:type="spellStart"/>
      <w:r w:rsidR="003C0241" w:rsidRPr="00EA0DF7">
        <w:rPr>
          <w:rFonts w:ascii="Times New Roman" w:hAnsi="Times New Roman" w:cs="Times New Roman"/>
          <w:i/>
          <w:color w:val="000000"/>
          <w:shd w:val="clear" w:color="auto" w:fill="FFFFFF"/>
        </w:rPr>
        <w:t>emm</w:t>
      </w:r>
      <w:proofErr w:type="spellEnd"/>
      <w:r w:rsidR="003C0241" w:rsidRPr="00EA0DF7">
        <w:rPr>
          <w:rFonts w:ascii="Times New Roman" w:hAnsi="Times New Roman" w:cs="Times New Roman"/>
          <w:i/>
          <w:color w:val="000000"/>
          <w:shd w:val="clear" w:color="auto" w:fill="FFFFFF"/>
        </w:rPr>
        <w:t xml:space="preserve"> </w:t>
      </w:r>
      <w:r w:rsidR="003C0241" w:rsidRPr="00EA0DF7">
        <w:rPr>
          <w:rFonts w:ascii="Times New Roman" w:hAnsi="Times New Roman" w:cs="Times New Roman"/>
          <w:color w:val="000000"/>
          <w:shd w:val="clear" w:color="auto" w:fill="FFFFFF"/>
        </w:rPr>
        <w:t xml:space="preserve">typing </w:t>
      </w:r>
      <w:r w:rsidR="009173B9" w:rsidRPr="00EA0DF7">
        <w:rPr>
          <w:rFonts w:ascii="Times New Roman" w:hAnsi="Times New Roman" w:cs="Times New Roman"/>
          <w:color w:val="000000"/>
          <w:shd w:val="clear" w:color="auto" w:fill="FFFFFF"/>
        </w:rPr>
        <w:t xml:space="preserve">PCR </w:t>
      </w:r>
      <w:r w:rsidR="003C0241" w:rsidRPr="00EA0DF7">
        <w:rPr>
          <w:rFonts w:ascii="Times New Roman" w:hAnsi="Times New Roman" w:cs="Times New Roman"/>
          <w:color w:val="000000"/>
          <w:shd w:val="clear" w:color="auto" w:fill="FFFFFF"/>
        </w:rPr>
        <w:t xml:space="preserve">protocol using the sequencing primer </w:t>
      </w:r>
      <w:r w:rsidR="003C0241" w:rsidRPr="00EA0DF7">
        <w:rPr>
          <w:rFonts w:ascii="Times New Roman" w:hAnsi="Times New Roman" w:cs="Times New Roman"/>
          <w:i/>
          <w:color w:val="000000"/>
          <w:shd w:val="clear" w:color="auto" w:fill="FFFFFF"/>
        </w:rPr>
        <w:t>emm</w:t>
      </w:r>
      <w:r w:rsidR="003C0241" w:rsidRPr="00EA0DF7">
        <w:rPr>
          <w:rFonts w:ascii="Times New Roman" w:hAnsi="Times New Roman" w:cs="Times New Roman"/>
          <w:color w:val="000000"/>
          <w:shd w:val="clear" w:color="auto" w:fill="FFFFFF"/>
        </w:rPr>
        <w:t>seq2 – TATTCGCTTAGAAAATTAAAAACAGG</w:t>
      </w:r>
      <w:r w:rsidR="00841CE9" w:rsidRPr="00EA0DF7">
        <w:rPr>
          <w:rFonts w:ascii="Times New Roman" w:hAnsi="Times New Roman" w:cs="Times New Roman"/>
          <w:color w:val="000000"/>
          <w:shd w:val="clear" w:color="auto" w:fill="FFFFFF"/>
        </w:rPr>
        <w:t xml:space="preserve"> </w:t>
      </w:r>
      <w:r w:rsidR="00841CE9" w:rsidRPr="00EA0DF7">
        <w:rPr>
          <w:rFonts w:ascii="Times New Roman" w:hAnsi="Times New Roman" w:cs="Times New Roman"/>
          <w:color w:val="000000"/>
          <w:shd w:val="clear" w:color="auto" w:fill="FFFFFF"/>
        </w:rPr>
        <w:fldChar w:fldCharType="begin"/>
      </w:r>
      <w:r w:rsidR="00332BEC" w:rsidRPr="00EA0DF7">
        <w:rPr>
          <w:rFonts w:ascii="Times New Roman" w:hAnsi="Times New Roman" w:cs="Times New Roman"/>
          <w:color w:val="000000"/>
          <w:shd w:val="clear" w:color="auto" w:fill="FFFFFF"/>
        </w:rPr>
        <w:instrText xml:space="preserve"> ADDIN EN.CITE &lt;EndNote&gt;&lt;Cite&gt;&lt;Author&gt;Center for Disease Control and Prevention&lt;/Author&gt;&lt;Year&gt;2008&lt;/Year&gt;&lt;RecNum&gt;6&lt;/RecNum&gt;&lt;DisplayText&gt;(10)&lt;/DisplayText&gt;&lt;record&gt;&lt;rec-number&gt;6&lt;/rec-number&gt;&lt;foreign-keys&gt;&lt;key app="EN" db-id="xzrde9p5jv92a6er90ppd52g0xpxfxfvdz0w"&gt;6&lt;/key&gt;&lt;/foreign-keys&gt;&lt;ref-type name="Journal Article"&gt;17&lt;/ref-type&gt;&lt;contributors&gt;&lt;authors&gt;&lt;author&gt;Center for Disease Control and Prevention,&lt;/author&gt;&lt;/authors&gt;&lt;/contributors&gt;&lt;titles&gt;&lt;title&gt;&lt;style face="normal" font="default" size="100%"&gt;Protocol for &lt;/style&gt;&lt;style face="italic" font="default" size="100%"&gt;emm&lt;/style&gt;&lt;style face="normal" font="default" size="100%"&gt; typing http://www.cdc.gov/streplab/protocol-emm-type.html&lt;/style&gt;&lt;/title&gt;&lt;/titles&gt;&lt;dates&gt;&lt;year&gt;2008&lt;/year&gt;&lt;/dates&gt;&lt;urls&gt;&lt;/urls&gt;&lt;/record&gt;&lt;/Cite&gt;&lt;/EndNote&gt;</w:instrText>
      </w:r>
      <w:r w:rsidR="00841CE9" w:rsidRPr="00EA0DF7">
        <w:rPr>
          <w:rFonts w:ascii="Times New Roman" w:hAnsi="Times New Roman" w:cs="Times New Roman"/>
          <w:color w:val="000000"/>
          <w:shd w:val="clear" w:color="auto" w:fill="FFFFFF"/>
        </w:rPr>
        <w:fldChar w:fldCharType="separate"/>
      </w:r>
      <w:r w:rsidR="00332BEC" w:rsidRPr="00EA0DF7">
        <w:rPr>
          <w:rFonts w:ascii="Times New Roman" w:hAnsi="Times New Roman" w:cs="Times New Roman"/>
          <w:noProof/>
          <w:color w:val="000000"/>
          <w:shd w:val="clear" w:color="auto" w:fill="FFFFFF"/>
        </w:rPr>
        <w:t>(</w:t>
      </w:r>
      <w:hyperlink w:anchor="_ENREF_10" w:tooltip="Center for Disease Control and Prevention, 2008 #6" w:history="1">
        <w:r w:rsidR="00AD25BC" w:rsidRPr="00EA0DF7">
          <w:rPr>
            <w:rFonts w:ascii="Times New Roman" w:hAnsi="Times New Roman" w:cs="Times New Roman"/>
            <w:noProof/>
            <w:color w:val="000000"/>
            <w:shd w:val="clear" w:color="auto" w:fill="FFFFFF"/>
          </w:rPr>
          <w:t>10</w:t>
        </w:r>
      </w:hyperlink>
      <w:r w:rsidR="00332BEC" w:rsidRPr="00EA0DF7">
        <w:rPr>
          <w:rFonts w:ascii="Times New Roman" w:hAnsi="Times New Roman" w:cs="Times New Roman"/>
          <w:noProof/>
          <w:color w:val="000000"/>
          <w:shd w:val="clear" w:color="auto" w:fill="FFFFFF"/>
        </w:rPr>
        <w:t>)</w:t>
      </w:r>
      <w:r w:rsidR="00841CE9" w:rsidRPr="00EA0DF7">
        <w:rPr>
          <w:rFonts w:ascii="Times New Roman" w:hAnsi="Times New Roman" w:cs="Times New Roman"/>
          <w:color w:val="000000"/>
          <w:shd w:val="clear" w:color="auto" w:fill="FFFFFF"/>
        </w:rPr>
        <w:fldChar w:fldCharType="end"/>
      </w:r>
      <w:r w:rsidRPr="00EA0DF7">
        <w:rPr>
          <w:rFonts w:ascii="Times New Roman" w:hAnsi="Times New Roman" w:cs="Times New Roman"/>
          <w:color w:val="000000"/>
          <w:shd w:val="clear" w:color="auto" w:fill="FFFFFF"/>
        </w:rPr>
        <w:t xml:space="preserve">. Sequenced amplicons </w:t>
      </w:r>
      <w:r w:rsidR="009173B9" w:rsidRPr="00EA0DF7">
        <w:rPr>
          <w:rFonts w:ascii="Times New Roman" w:hAnsi="Times New Roman" w:cs="Times New Roman"/>
          <w:color w:val="000000"/>
          <w:shd w:val="clear" w:color="auto" w:fill="FFFFFF"/>
        </w:rPr>
        <w:t>were th</w:t>
      </w:r>
      <w:r w:rsidR="0032761A" w:rsidRPr="00EA0DF7">
        <w:rPr>
          <w:rFonts w:ascii="Times New Roman" w:hAnsi="Times New Roman" w:cs="Times New Roman"/>
          <w:color w:val="000000"/>
          <w:shd w:val="clear" w:color="auto" w:fill="FFFFFF"/>
        </w:rPr>
        <w:t>en blasted against the CDC data</w:t>
      </w:r>
      <w:r w:rsidR="009173B9" w:rsidRPr="00EA0DF7">
        <w:rPr>
          <w:rFonts w:ascii="Times New Roman" w:hAnsi="Times New Roman" w:cs="Times New Roman"/>
          <w:color w:val="000000"/>
          <w:shd w:val="clear" w:color="auto" w:fill="FFFFFF"/>
        </w:rPr>
        <w:t xml:space="preserve">base </w:t>
      </w:r>
      <w:r w:rsidR="009D1270" w:rsidRPr="00EA0DF7">
        <w:rPr>
          <w:rFonts w:ascii="Times New Roman" w:hAnsi="Times New Roman" w:cs="Times New Roman"/>
          <w:color w:val="000000"/>
          <w:shd w:val="clear" w:color="auto" w:fill="FFFFFF"/>
        </w:rPr>
        <w:t xml:space="preserve">to determine specific </w:t>
      </w:r>
      <w:proofErr w:type="spellStart"/>
      <w:r w:rsidR="009D1270" w:rsidRPr="00EA0DF7">
        <w:rPr>
          <w:rFonts w:ascii="Times New Roman" w:hAnsi="Times New Roman" w:cs="Times New Roman"/>
          <w:i/>
          <w:color w:val="000000"/>
          <w:shd w:val="clear" w:color="auto" w:fill="FFFFFF"/>
        </w:rPr>
        <w:t>emm</w:t>
      </w:r>
      <w:proofErr w:type="spellEnd"/>
      <w:r w:rsidR="009D1270" w:rsidRPr="00EA0DF7">
        <w:rPr>
          <w:rFonts w:ascii="Times New Roman" w:hAnsi="Times New Roman" w:cs="Times New Roman"/>
          <w:i/>
          <w:color w:val="000000"/>
          <w:shd w:val="clear" w:color="auto" w:fill="FFFFFF"/>
        </w:rPr>
        <w:t xml:space="preserve"> </w:t>
      </w:r>
      <w:r w:rsidR="009D1270" w:rsidRPr="00EA0DF7">
        <w:rPr>
          <w:rFonts w:ascii="Times New Roman" w:hAnsi="Times New Roman" w:cs="Times New Roman"/>
          <w:color w:val="000000"/>
          <w:shd w:val="clear" w:color="auto" w:fill="FFFFFF"/>
        </w:rPr>
        <w:t>type.</w:t>
      </w:r>
    </w:p>
    <w:p w14:paraId="4232B444" w14:textId="77777777" w:rsidR="00EE1188" w:rsidRPr="00EA0DF7" w:rsidRDefault="00EE1188" w:rsidP="00EE1188">
      <w:pPr>
        <w:spacing w:line="480" w:lineRule="auto"/>
        <w:rPr>
          <w:rFonts w:ascii="Times New Roman" w:hAnsi="Times New Roman" w:cs="Times New Roman"/>
          <w:color w:val="000000"/>
          <w:u w:val="single"/>
          <w:shd w:val="clear" w:color="auto" w:fill="FFFFFF"/>
        </w:rPr>
      </w:pPr>
      <w:r w:rsidRPr="00EA0DF7">
        <w:rPr>
          <w:rFonts w:ascii="Times New Roman" w:hAnsi="Times New Roman" w:cs="Times New Roman"/>
          <w:color w:val="000000"/>
          <w:u w:val="single"/>
          <w:shd w:val="clear" w:color="auto" w:fill="FFFFFF"/>
        </w:rPr>
        <w:t>Case Record Review</w:t>
      </w:r>
    </w:p>
    <w:p w14:paraId="322353B0" w14:textId="06B62A3C" w:rsidR="00477FA4" w:rsidRPr="00EA0DF7" w:rsidRDefault="00B65B8C" w:rsidP="00EE1188">
      <w:pPr>
        <w:spacing w:line="480" w:lineRule="auto"/>
        <w:rPr>
          <w:rFonts w:ascii="Times New Roman" w:hAnsi="Times New Roman" w:cs="Times New Roman"/>
          <w:color w:val="000000"/>
          <w:shd w:val="clear" w:color="auto" w:fill="FFFFFF"/>
        </w:rPr>
      </w:pPr>
      <w:r w:rsidRPr="00EA0DF7">
        <w:rPr>
          <w:rFonts w:ascii="Times New Roman" w:hAnsi="Times New Roman" w:cs="Times New Roman"/>
          <w:color w:val="000000"/>
          <w:shd w:val="clear" w:color="auto" w:fill="FFFFFF"/>
        </w:rPr>
        <w:t>CTCRM</w:t>
      </w:r>
      <w:r w:rsidR="00477FA4" w:rsidRPr="00EA0DF7">
        <w:rPr>
          <w:rFonts w:ascii="Times New Roman" w:hAnsi="Times New Roman" w:cs="Times New Roman"/>
          <w:color w:val="000000"/>
          <w:shd w:val="clear" w:color="auto" w:fill="FFFFFF"/>
        </w:rPr>
        <w:t xml:space="preserve"> Medical Centre provides routine medical care for recruits and YO</w:t>
      </w:r>
      <w:r w:rsidR="0032761A" w:rsidRPr="00EA0DF7">
        <w:rPr>
          <w:rFonts w:ascii="Times New Roman" w:hAnsi="Times New Roman" w:cs="Times New Roman"/>
          <w:color w:val="000000"/>
          <w:shd w:val="clear" w:color="auto" w:fill="FFFFFF"/>
        </w:rPr>
        <w:t>s</w:t>
      </w:r>
      <w:r w:rsidR="00477FA4" w:rsidRPr="00EA0DF7">
        <w:rPr>
          <w:rFonts w:ascii="Times New Roman" w:hAnsi="Times New Roman" w:cs="Times New Roman"/>
          <w:color w:val="000000"/>
          <w:shd w:val="clear" w:color="auto" w:fill="FFFFFF"/>
        </w:rPr>
        <w:t xml:space="preserve"> in training. There is </w:t>
      </w:r>
      <w:proofErr w:type="gramStart"/>
      <w:r w:rsidR="00477FA4" w:rsidRPr="00EA0DF7">
        <w:rPr>
          <w:rFonts w:ascii="Times New Roman" w:hAnsi="Times New Roman" w:cs="Times New Roman"/>
          <w:color w:val="000000"/>
          <w:shd w:val="clear" w:color="auto" w:fill="FFFFFF"/>
        </w:rPr>
        <w:t>a  requirement</w:t>
      </w:r>
      <w:proofErr w:type="gramEnd"/>
      <w:r w:rsidR="00477FA4" w:rsidRPr="00EA0DF7">
        <w:rPr>
          <w:rFonts w:ascii="Times New Roman" w:hAnsi="Times New Roman" w:cs="Times New Roman"/>
          <w:color w:val="000000"/>
          <w:shd w:val="clear" w:color="auto" w:fill="FFFFFF"/>
        </w:rPr>
        <w:t xml:space="preserve"> at CTCRM for RM recruits and young officers to present early with SSTIs . SSTI were managed according to local protocols and </w:t>
      </w:r>
      <w:r w:rsidR="0032761A" w:rsidRPr="00EA0DF7">
        <w:rPr>
          <w:rFonts w:ascii="Times New Roman" w:hAnsi="Times New Roman" w:cs="Times New Roman"/>
          <w:color w:val="000000"/>
          <w:shd w:val="clear" w:color="auto" w:fill="FFFFFF"/>
        </w:rPr>
        <w:t>a decision</w:t>
      </w:r>
      <w:r w:rsidR="00477FA4" w:rsidRPr="00EA0DF7">
        <w:rPr>
          <w:rFonts w:ascii="Times New Roman" w:hAnsi="Times New Roman" w:cs="Times New Roman"/>
          <w:color w:val="000000"/>
          <w:shd w:val="clear" w:color="auto" w:fill="FFFFFF"/>
        </w:rPr>
        <w:t xml:space="preserve"> regard</w:t>
      </w:r>
      <w:r w:rsidR="0032761A" w:rsidRPr="00EA0DF7">
        <w:rPr>
          <w:rFonts w:ascii="Times New Roman" w:hAnsi="Times New Roman" w:cs="Times New Roman"/>
          <w:color w:val="000000"/>
          <w:shd w:val="clear" w:color="auto" w:fill="FFFFFF"/>
        </w:rPr>
        <w:t>ing diagnosis and treatment was</w:t>
      </w:r>
      <w:r w:rsidR="00477FA4" w:rsidRPr="00EA0DF7">
        <w:rPr>
          <w:rFonts w:ascii="Times New Roman" w:hAnsi="Times New Roman" w:cs="Times New Roman"/>
          <w:color w:val="000000"/>
          <w:shd w:val="clear" w:color="auto" w:fill="FFFFFF"/>
        </w:rPr>
        <w:t xml:space="preserve"> made by the clinician in charge.   In those recruits p</w:t>
      </w:r>
      <w:r w:rsidR="0032761A" w:rsidRPr="00EA0DF7">
        <w:rPr>
          <w:rFonts w:ascii="Times New Roman" w:hAnsi="Times New Roman" w:cs="Times New Roman"/>
          <w:color w:val="000000"/>
          <w:shd w:val="clear" w:color="auto" w:fill="FFFFFF"/>
        </w:rPr>
        <w:t>resenting with a sore throat and</w:t>
      </w:r>
      <w:r w:rsidR="00477FA4" w:rsidRPr="00EA0DF7">
        <w:rPr>
          <w:rFonts w:ascii="Times New Roman" w:hAnsi="Times New Roman" w:cs="Times New Roman"/>
          <w:color w:val="000000"/>
          <w:shd w:val="clear" w:color="auto" w:fill="FFFFFF"/>
        </w:rPr>
        <w:t xml:space="preserve"> met the criteria for tonsillitis according the practice antimicrobial guidance (based on Public Health England Primary Care guidance) were treated. Antibiotic prophylaxis is not issued to</w:t>
      </w:r>
      <w:r w:rsidR="0032761A" w:rsidRPr="00EA0DF7">
        <w:rPr>
          <w:rFonts w:ascii="Times New Roman" w:hAnsi="Times New Roman" w:cs="Times New Roman"/>
          <w:color w:val="000000"/>
          <w:shd w:val="clear" w:color="auto" w:fill="FFFFFF"/>
        </w:rPr>
        <w:t xml:space="preserve"> Royal Marines recruits or</w:t>
      </w:r>
      <w:r w:rsidR="00477FA4" w:rsidRPr="00EA0DF7">
        <w:rPr>
          <w:rFonts w:ascii="Times New Roman" w:hAnsi="Times New Roman" w:cs="Times New Roman"/>
          <w:color w:val="000000"/>
          <w:shd w:val="clear" w:color="auto" w:fill="FFFFFF"/>
        </w:rPr>
        <w:t xml:space="preserve"> YO</w:t>
      </w:r>
      <w:r w:rsidR="0032761A" w:rsidRPr="00EA0DF7">
        <w:rPr>
          <w:rFonts w:ascii="Times New Roman" w:hAnsi="Times New Roman" w:cs="Times New Roman"/>
          <w:color w:val="000000"/>
          <w:shd w:val="clear" w:color="auto" w:fill="FFFFFF"/>
        </w:rPr>
        <w:t>s</w:t>
      </w:r>
      <w:r w:rsidR="00477FA4" w:rsidRPr="00EA0DF7">
        <w:rPr>
          <w:rFonts w:ascii="Times New Roman" w:hAnsi="Times New Roman" w:cs="Times New Roman"/>
          <w:color w:val="000000"/>
          <w:shd w:val="clear" w:color="auto" w:fill="FFFFFF"/>
        </w:rPr>
        <w:t xml:space="preserve"> during training. Furthermore, antibiotics were not issued to those found to be carrying </w:t>
      </w:r>
      <w:r w:rsidR="0032761A" w:rsidRPr="00EA0DF7">
        <w:rPr>
          <w:rFonts w:ascii="Times New Roman" w:hAnsi="Times New Roman" w:cs="Times New Roman"/>
          <w:color w:val="000000"/>
          <w:shd w:val="clear" w:color="auto" w:fill="FFFFFF"/>
        </w:rPr>
        <w:t xml:space="preserve">GAS </w:t>
      </w:r>
      <w:r w:rsidR="00477FA4" w:rsidRPr="00EA0DF7">
        <w:rPr>
          <w:rFonts w:ascii="Times New Roman" w:hAnsi="Times New Roman" w:cs="Times New Roman"/>
          <w:color w:val="000000"/>
          <w:shd w:val="clear" w:color="auto" w:fill="FFFFFF"/>
        </w:rPr>
        <w:t xml:space="preserve">during the study.  </w:t>
      </w:r>
    </w:p>
    <w:p w14:paraId="2E3A7224" w14:textId="1C105E93" w:rsidR="00EE1188" w:rsidRPr="00EA0DF7" w:rsidRDefault="00EE1188" w:rsidP="00EE1188">
      <w:pPr>
        <w:spacing w:line="480" w:lineRule="auto"/>
        <w:rPr>
          <w:rFonts w:ascii="Times New Roman" w:hAnsi="Times New Roman" w:cs="Times New Roman"/>
          <w:color w:val="000000"/>
          <w:shd w:val="clear" w:color="auto" w:fill="FFFFFF"/>
        </w:rPr>
      </w:pPr>
      <w:r w:rsidRPr="00EA0DF7">
        <w:rPr>
          <w:rFonts w:ascii="Times New Roman" w:hAnsi="Times New Roman" w:cs="Times New Roman"/>
          <w:color w:val="000000"/>
          <w:shd w:val="clear" w:color="auto" w:fill="FFFFFF"/>
        </w:rPr>
        <w:t>Written informed consent was obtained from 1012 RM recruits and 46 YOs before the start of training to review cli</w:t>
      </w:r>
      <w:r w:rsidR="00414DA7" w:rsidRPr="00EA0DF7">
        <w:rPr>
          <w:rFonts w:ascii="Times New Roman" w:hAnsi="Times New Roman" w:cs="Times New Roman"/>
          <w:color w:val="000000"/>
          <w:shd w:val="clear" w:color="auto" w:fill="FFFFFF"/>
        </w:rPr>
        <w:t xml:space="preserve">nical case records to </w:t>
      </w:r>
      <w:r w:rsidR="00477FA4" w:rsidRPr="00EA0DF7">
        <w:rPr>
          <w:rFonts w:ascii="Times New Roman" w:hAnsi="Times New Roman" w:cs="Times New Roman"/>
          <w:color w:val="000000"/>
          <w:shd w:val="clear" w:color="auto" w:fill="FFFFFF"/>
        </w:rPr>
        <w:t xml:space="preserve">determine </w:t>
      </w:r>
      <w:r w:rsidR="00414DA7" w:rsidRPr="00EA0DF7">
        <w:rPr>
          <w:rFonts w:ascii="Times New Roman" w:hAnsi="Times New Roman" w:cs="Times New Roman"/>
          <w:color w:val="000000"/>
          <w:shd w:val="clear" w:color="auto" w:fill="FFFFFF"/>
        </w:rPr>
        <w:t>the occurrence of SSTI</w:t>
      </w:r>
      <w:r w:rsidR="00477FA4" w:rsidRPr="00EA0DF7">
        <w:rPr>
          <w:rFonts w:ascii="Times New Roman" w:hAnsi="Times New Roman" w:cs="Times New Roman"/>
          <w:color w:val="000000"/>
          <w:shd w:val="clear" w:color="auto" w:fill="FFFFFF"/>
        </w:rPr>
        <w:t xml:space="preserve"> and symptomatic pharyngitis</w:t>
      </w:r>
      <w:r w:rsidR="00414DA7" w:rsidRPr="00EA0DF7">
        <w:rPr>
          <w:rFonts w:ascii="Times New Roman" w:hAnsi="Times New Roman" w:cs="Times New Roman"/>
          <w:color w:val="000000"/>
          <w:shd w:val="clear" w:color="auto" w:fill="FFFFFF"/>
        </w:rPr>
        <w:t>.</w:t>
      </w:r>
      <w:r w:rsidRPr="00EA0DF7">
        <w:rPr>
          <w:rFonts w:ascii="Times New Roman" w:hAnsi="Times New Roman" w:cs="Times New Roman"/>
          <w:color w:val="000000"/>
          <w:shd w:val="clear" w:color="auto" w:fill="FFFFFF"/>
        </w:rPr>
        <w:t xml:space="preserve">  In total, 989 case notes were reviewed by an </w:t>
      </w:r>
      <w:r w:rsidR="00477FA4" w:rsidRPr="00EA0DF7">
        <w:rPr>
          <w:rFonts w:ascii="Times New Roman" w:hAnsi="Times New Roman" w:cs="Times New Roman"/>
          <w:color w:val="000000"/>
          <w:shd w:val="clear" w:color="auto" w:fill="FFFFFF"/>
        </w:rPr>
        <w:t>i</w:t>
      </w:r>
      <w:r w:rsidRPr="00EA0DF7">
        <w:rPr>
          <w:rFonts w:ascii="Times New Roman" w:hAnsi="Times New Roman" w:cs="Times New Roman"/>
          <w:color w:val="000000"/>
          <w:shd w:val="clear" w:color="auto" w:fill="FFFFFF"/>
        </w:rPr>
        <w:t>ndependen</w:t>
      </w:r>
      <w:r w:rsidR="0032761A" w:rsidRPr="00EA0DF7">
        <w:rPr>
          <w:rFonts w:ascii="Times New Roman" w:hAnsi="Times New Roman" w:cs="Times New Roman"/>
          <w:color w:val="000000"/>
          <w:shd w:val="clear" w:color="auto" w:fill="FFFFFF"/>
        </w:rPr>
        <w:t>t Infectious Disease Specialist:</w:t>
      </w:r>
      <w:r w:rsidR="009F43F3" w:rsidRPr="00EA0DF7">
        <w:rPr>
          <w:rFonts w:ascii="Times New Roman" w:hAnsi="Times New Roman" w:cs="Times New Roman"/>
          <w:color w:val="000000"/>
          <w:shd w:val="clear" w:color="auto" w:fill="FFFFFF"/>
        </w:rPr>
        <w:t xml:space="preserve"> case notes were missing on </w:t>
      </w:r>
      <w:r w:rsidR="00202CFD" w:rsidRPr="00EA0DF7">
        <w:rPr>
          <w:rFonts w:ascii="Times New Roman" w:hAnsi="Times New Roman" w:cs="Times New Roman"/>
          <w:color w:val="000000"/>
          <w:shd w:val="clear" w:color="auto" w:fill="FFFFFF"/>
        </w:rPr>
        <w:t>23</w:t>
      </w:r>
      <w:r w:rsidR="009F43F3" w:rsidRPr="00EA0DF7">
        <w:rPr>
          <w:rFonts w:ascii="Times New Roman" w:hAnsi="Times New Roman" w:cs="Times New Roman"/>
          <w:color w:val="000000"/>
          <w:shd w:val="clear" w:color="auto" w:fill="FFFFFF"/>
        </w:rPr>
        <w:t>.</w:t>
      </w:r>
    </w:p>
    <w:p w14:paraId="1D87DC4C" w14:textId="77777777" w:rsidR="00EE1188" w:rsidRPr="00EA0DF7" w:rsidRDefault="00EE1188" w:rsidP="00CD4871">
      <w:pPr>
        <w:spacing w:line="480" w:lineRule="auto"/>
        <w:rPr>
          <w:rFonts w:ascii="Times New Roman" w:hAnsi="Times New Roman" w:cs="Times New Roman"/>
          <w:color w:val="000000"/>
          <w:shd w:val="clear" w:color="auto" w:fill="FFFFFF"/>
        </w:rPr>
      </w:pPr>
    </w:p>
    <w:p w14:paraId="542D8652" w14:textId="77777777" w:rsidR="00FC6B77" w:rsidRPr="00EA0DF7" w:rsidRDefault="00FC6B77" w:rsidP="00CD4871">
      <w:pPr>
        <w:spacing w:line="480" w:lineRule="auto"/>
        <w:rPr>
          <w:rFonts w:ascii="Times New Roman" w:hAnsi="Times New Roman" w:cs="Times New Roman"/>
          <w:color w:val="000000"/>
          <w:shd w:val="clear" w:color="auto" w:fill="FFFFFF"/>
        </w:rPr>
      </w:pPr>
    </w:p>
    <w:p w14:paraId="0A741D6D" w14:textId="4A41496B" w:rsidR="001D11D9" w:rsidRPr="00EA0DF7" w:rsidRDefault="00D8347D" w:rsidP="00CD4871">
      <w:pPr>
        <w:spacing w:line="480" w:lineRule="auto"/>
        <w:rPr>
          <w:rFonts w:ascii="Times New Roman" w:hAnsi="Times New Roman" w:cs="Times New Roman"/>
          <w:color w:val="000000"/>
          <w:u w:val="single"/>
          <w:shd w:val="clear" w:color="auto" w:fill="FFFFFF"/>
        </w:rPr>
      </w:pPr>
      <w:r w:rsidRPr="00EA0DF7">
        <w:rPr>
          <w:rFonts w:ascii="Times New Roman" w:hAnsi="Times New Roman" w:cs="Times New Roman"/>
          <w:color w:val="000000"/>
          <w:u w:val="single"/>
          <w:shd w:val="clear" w:color="auto" w:fill="FFFFFF"/>
        </w:rPr>
        <w:lastRenderedPageBreak/>
        <w:t>Statistics</w:t>
      </w:r>
    </w:p>
    <w:p w14:paraId="45AA604B" w14:textId="7186D5BF" w:rsidR="00D8347D" w:rsidRPr="00EA0DF7" w:rsidRDefault="00930E7C" w:rsidP="00CD4871">
      <w:pPr>
        <w:spacing w:line="480" w:lineRule="auto"/>
        <w:rPr>
          <w:rFonts w:ascii="Times New Roman" w:hAnsi="Times New Roman" w:cs="Times New Roman"/>
          <w:color w:val="000000"/>
          <w:shd w:val="clear" w:color="auto" w:fill="FFFFFF"/>
        </w:rPr>
      </w:pPr>
      <w:r w:rsidRPr="00EA0DF7">
        <w:rPr>
          <w:rFonts w:ascii="Times New Roman" w:hAnsi="Times New Roman" w:cs="Times New Roman"/>
          <w:color w:val="000000"/>
          <w:shd w:val="clear" w:color="auto" w:fill="FFFFFF"/>
        </w:rPr>
        <w:t xml:space="preserve">Both </w:t>
      </w:r>
      <w:r w:rsidR="00D8347D" w:rsidRPr="00EA0DF7">
        <w:rPr>
          <w:rFonts w:ascii="Times New Roman" w:hAnsi="Times New Roman" w:cs="Times New Roman"/>
          <w:color w:val="000000"/>
          <w:shd w:val="clear" w:color="auto" w:fill="FFFFFF"/>
        </w:rPr>
        <w:t>Chi-squared test</w:t>
      </w:r>
      <w:r w:rsidR="001E5A0F" w:rsidRPr="00EA0DF7">
        <w:rPr>
          <w:rFonts w:ascii="Times New Roman" w:hAnsi="Times New Roman" w:cs="Times New Roman"/>
          <w:color w:val="000000"/>
          <w:shd w:val="clear" w:color="auto" w:fill="FFFFFF"/>
        </w:rPr>
        <w:t xml:space="preserve"> and</w:t>
      </w:r>
      <w:r w:rsidR="000912CF" w:rsidRPr="00EA0DF7">
        <w:rPr>
          <w:rFonts w:ascii="Times New Roman" w:hAnsi="Times New Roman" w:cs="Times New Roman"/>
          <w:color w:val="000000"/>
          <w:shd w:val="clear" w:color="auto" w:fill="FFFFFF"/>
        </w:rPr>
        <w:t xml:space="preserve"> the </w:t>
      </w:r>
      <w:r w:rsidR="001E5A0F" w:rsidRPr="00EA0DF7">
        <w:rPr>
          <w:rFonts w:ascii="Times New Roman" w:hAnsi="Times New Roman" w:cs="Times New Roman"/>
          <w:color w:val="000000"/>
          <w:shd w:val="clear" w:color="auto" w:fill="FFFFFF"/>
        </w:rPr>
        <w:t>Fischer</w:t>
      </w:r>
      <w:r w:rsidR="000912CF" w:rsidRPr="00EA0DF7">
        <w:rPr>
          <w:rFonts w:ascii="Times New Roman" w:hAnsi="Times New Roman" w:cs="Times New Roman"/>
          <w:color w:val="000000"/>
          <w:shd w:val="clear" w:color="auto" w:fill="FFFFFF"/>
        </w:rPr>
        <w:t>’s</w:t>
      </w:r>
      <w:r w:rsidR="001E5A0F" w:rsidRPr="00EA0DF7">
        <w:rPr>
          <w:rFonts w:ascii="Times New Roman" w:hAnsi="Times New Roman" w:cs="Times New Roman"/>
          <w:color w:val="000000"/>
          <w:shd w:val="clear" w:color="auto" w:fill="FFFFFF"/>
        </w:rPr>
        <w:t xml:space="preserve"> exact</w:t>
      </w:r>
      <w:r w:rsidR="00D8347D" w:rsidRPr="00EA0DF7">
        <w:rPr>
          <w:rFonts w:ascii="Times New Roman" w:hAnsi="Times New Roman" w:cs="Times New Roman"/>
          <w:color w:val="000000"/>
          <w:shd w:val="clear" w:color="auto" w:fill="FFFFFF"/>
        </w:rPr>
        <w:t xml:space="preserve"> </w:t>
      </w:r>
      <w:r w:rsidR="000912CF" w:rsidRPr="00EA0DF7">
        <w:rPr>
          <w:rFonts w:ascii="Times New Roman" w:hAnsi="Times New Roman" w:cs="Times New Roman"/>
          <w:color w:val="000000"/>
          <w:shd w:val="clear" w:color="auto" w:fill="FFFFFF"/>
        </w:rPr>
        <w:t xml:space="preserve">test were carried out using a significance level p &lt; 0.05 with </w:t>
      </w:r>
      <w:r w:rsidR="00D8347D" w:rsidRPr="00EA0DF7">
        <w:rPr>
          <w:rFonts w:ascii="Times New Roman" w:hAnsi="Times New Roman" w:cs="Times New Roman"/>
          <w:color w:val="000000"/>
          <w:shd w:val="clear" w:color="auto" w:fill="FFFFFF"/>
        </w:rPr>
        <w:t>1 degree of freedom.</w:t>
      </w:r>
      <w:r w:rsidR="00FC6B77" w:rsidRPr="00EA0DF7">
        <w:rPr>
          <w:rFonts w:ascii="Times New Roman" w:hAnsi="Times New Roman" w:cs="Times New Roman"/>
          <w:color w:val="000000"/>
          <w:shd w:val="clear" w:color="auto" w:fill="FFFFFF"/>
        </w:rPr>
        <w:t xml:space="preserve"> </w:t>
      </w:r>
    </w:p>
    <w:p w14:paraId="14D8CDEA" w14:textId="77777777" w:rsidR="0045090C" w:rsidRPr="00EA0DF7" w:rsidRDefault="0045090C" w:rsidP="0045090C">
      <w:pPr>
        <w:rPr>
          <w:rFonts w:ascii="Times New Roman" w:hAnsi="Times New Roman" w:cs="Times New Roman"/>
          <w:b/>
          <w:color w:val="000000"/>
          <w:shd w:val="clear" w:color="auto" w:fill="FFFFFF"/>
        </w:rPr>
      </w:pPr>
    </w:p>
    <w:p w14:paraId="64EBE44B" w14:textId="0C8BC4E3" w:rsidR="004052A0" w:rsidRPr="00EA0DF7" w:rsidRDefault="004052A0" w:rsidP="0045090C">
      <w:pPr>
        <w:rPr>
          <w:rFonts w:ascii="Times New Roman" w:hAnsi="Times New Roman" w:cs="Times New Roman"/>
          <w:b/>
          <w:color w:val="000000"/>
          <w:shd w:val="clear" w:color="auto" w:fill="FFFFFF"/>
        </w:rPr>
      </w:pPr>
      <w:r w:rsidRPr="00EA0DF7">
        <w:rPr>
          <w:rFonts w:ascii="Times New Roman" w:hAnsi="Times New Roman" w:cs="Times New Roman"/>
          <w:b/>
          <w:color w:val="000000"/>
          <w:shd w:val="clear" w:color="auto" w:fill="FFFFFF"/>
        </w:rPr>
        <w:t>Results</w:t>
      </w:r>
    </w:p>
    <w:p w14:paraId="77700DB0" w14:textId="04E0B49F" w:rsidR="00FC6B77" w:rsidRPr="00EA0DF7" w:rsidRDefault="0049778F" w:rsidP="00CD4871">
      <w:pPr>
        <w:spacing w:line="480" w:lineRule="auto"/>
        <w:rPr>
          <w:rFonts w:ascii="Times New Roman" w:hAnsi="Times New Roman" w:cs="Times New Roman"/>
          <w:color w:val="000000"/>
          <w:u w:val="single"/>
          <w:shd w:val="clear" w:color="auto" w:fill="FFFFFF"/>
        </w:rPr>
      </w:pPr>
      <w:r w:rsidRPr="00EA0DF7">
        <w:rPr>
          <w:rFonts w:ascii="Times New Roman" w:hAnsi="Times New Roman" w:cs="Times New Roman"/>
          <w:color w:val="000000"/>
          <w:u w:val="single"/>
          <w:shd w:val="clear" w:color="auto" w:fill="FFFFFF"/>
        </w:rPr>
        <w:t xml:space="preserve">Recruit </w:t>
      </w:r>
      <w:r w:rsidR="00FC6B77" w:rsidRPr="00EA0DF7">
        <w:rPr>
          <w:rFonts w:ascii="Times New Roman" w:hAnsi="Times New Roman" w:cs="Times New Roman"/>
          <w:color w:val="000000"/>
          <w:u w:val="single"/>
          <w:shd w:val="clear" w:color="auto" w:fill="FFFFFF"/>
        </w:rPr>
        <w:t>Study Population</w:t>
      </w:r>
    </w:p>
    <w:p w14:paraId="569D27D5" w14:textId="61A53D05" w:rsidR="00666716" w:rsidRPr="00EA0DF7" w:rsidRDefault="00666716" w:rsidP="00CD4871">
      <w:pPr>
        <w:spacing w:line="480" w:lineRule="auto"/>
        <w:rPr>
          <w:rFonts w:ascii="Times New Roman" w:hAnsi="Times New Roman" w:cs="Times New Roman"/>
          <w:color w:val="000000"/>
          <w:shd w:val="clear" w:color="auto" w:fill="FFFFFF"/>
        </w:rPr>
      </w:pPr>
      <w:r w:rsidRPr="00EA0DF7">
        <w:rPr>
          <w:rFonts w:ascii="Times New Roman" w:hAnsi="Times New Roman" w:cs="Times New Roman"/>
          <w:color w:val="000000"/>
          <w:shd w:val="clear" w:color="auto" w:fill="FFFFFF"/>
        </w:rPr>
        <w:t xml:space="preserve">Of 1104 </w:t>
      </w:r>
      <w:r w:rsidR="001917AB" w:rsidRPr="00EA0DF7">
        <w:rPr>
          <w:rFonts w:ascii="Times New Roman" w:hAnsi="Times New Roman" w:cs="Times New Roman"/>
          <w:color w:val="000000"/>
          <w:shd w:val="clear" w:color="auto" w:fill="FFFFFF"/>
        </w:rPr>
        <w:t xml:space="preserve">male </w:t>
      </w:r>
      <w:r w:rsidR="0064694A" w:rsidRPr="00EA0DF7">
        <w:rPr>
          <w:rFonts w:ascii="Times New Roman" w:hAnsi="Times New Roman" w:cs="Times New Roman"/>
          <w:color w:val="000000"/>
          <w:shd w:val="clear" w:color="auto" w:fill="FFFFFF"/>
        </w:rPr>
        <w:t>recruits invited to participate</w:t>
      </w:r>
      <w:r w:rsidR="00E47561" w:rsidRPr="00EA0DF7">
        <w:rPr>
          <w:rFonts w:ascii="Times New Roman" w:hAnsi="Times New Roman" w:cs="Times New Roman"/>
          <w:color w:val="000000"/>
          <w:shd w:val="clear" w:color="auto" w:fill="FFFFFF"/>
        </w:rPr>
        <w:t>,</w:t>
      </w:r>
      <w:r w:rsidRPr="00EA0DF7">
        <w:rPr>
          <w:rFonts w:ascii="Times New Roman" w:hAnsi="Times New Roman" w:cs="Times New Roman"/>
          <w:color w:val="000000"/>
          <w:shd w:val="clear" w:color="auto" w:fill="FFFFFF"/>
        </w:rPr>
        <w:t xml:space="preserve"> 1012 consented </w:t>
      </w:r>
      <w:r w:rsidR="00DD1F31" w:rsidRPr="00EA0DF7">
        <w:rPr>
          <w:rFonts w:ascii="Times New Roman" w:hAnsi="Times New Roman" w:cs="Times New Roman"/>
          <w:color w:val="000000"/>
          <w:shd w:val="clear" w:color="auto" w:fill="FFFFFF"/>
        </w:rPr>
        <w:t>(</w:t>
      </w:r>
      <w:r w:rsidR="00BB3404" w:rsidRPr="00EA0DF7">
        <w:rPr>
          <w:rFonts w:ascii="Times New Roman" w:hAnsi="Times New Roman" w:cs="Times New Roman"/>
          <w:color w:val="000000"/>
          <w:shd w:val="clear" w:color="auto" w:fill="FFFFFF"/>
        </w:rPr>
        <w:t>92</w:t>
      </w:r>
      <w:r w:rsidR="00DD1F31" w:rsidRPr="00EA0DF7">
        <w:rPr>
          <w:rFonts w:ascii="Times New Roman" w:hAnsi="Times New Roman" w:cs="Times New Roman"/>
          <w:color w:val="000000"/>
          <w:shd w:val="clear" w:color="auto" w:fill="FFFFFF"/>
        </w:rPr>
        <w:t xml:space="preserve">%) </w:t>
      </w:r>
      <w:r w:rsidRPr="00EA0DF7">
        <w:rPr>
          <w:rFonts w:ascii="Times New Roman" w:hAnsi="Times New Roman" w:cs="Times New Roman"/>
          <w:color w:val="000000"/>
          <w:shd w:val="clear" w:color="auto" w:fill="FFFFFF"/>
        </w:rPr>
        <w:t>to take part</w:t>
      </w:r>
      <w:r w:rsidR="00665D84" w:rsidRPr="00EA0DF7">
        <w:rPr>
          <w:rFonts w:ascii="Times New Roman" w:hAnsi="Times New Roman" w:cs="Times New Roman"/>
          <w:color w:val="000000"/>
          <w:shd w:val="clear" w:color="auto" w:fill="FFFFFF"/>
        </w:rPr>
        <w:t xml:space="preserve"> (median age 21</w:t>
      </w:r>
      <w:r w:rsidR="001917AB" w:rsidRPr="00EA0DF7">
        <w:rPr>
          <w:rFonts w:ascii="Times New Roman" w:hAnsi="Times New Roman" w:cs="Times New Roman"/>
          <w:color w:val="000000"/>
          <w:shd w:val="clear" w:color="auto" w:fill="FFFFFF"/>
        </w:rPr>
        <w:t xml:space="preserve">, range </w:t>
      </w:r>
      <w:r w:rsidR="00197579" w:rsidRPr="00EA0DF7">
        <w:rPr>
          <w:rFonts w:ascii="Times New Roman" w:hAnsi="Times New Roman" w:cs="Times New Roman"/>
          <w:color w:val="000000"/>
          <w:shd w:val="clear" w:color="auto" w:fill="FFFFFF"/>
        </w:rPr>
        <w:t>16-32</w:t>
      </w:r>
      <w:r w:rsidR="003435F5" w:rsidRPr="00EA0DF7">
        <w:rPr>
          <w:rFonts w:ascii="Times New Roman" w:hAnsi="Times New Roman" w:cs="Times New Roman"/>
          <w:color w:val="000000"/>
          <w:shd w:val="clear" w:color="auto" w:fill="FFFFFF"/>
        </w:rPr>
        <w:t xml:space="preserve"> years</w:t>
      </w:r>
      <w:r w:rsidR="00665D84" w:rsidRPr="00EA0DF7">
        <w:rPr>
          <w:rFonts w:ascii="Times New Roman" w:hAnsi="Times New Roman" w:cs="Times New Roman"/>
          <w:color w:val="000000"/>
          <w:shd w:val="clear" w:color="auto" w:fill="FFFFFF"/>
        </w:rPr>
        <w:t>)</w:t>
      </w:r>
      <w:r w:rsidR="0032761A" w:rsidRPr="00EA0DF7">
        <w:rPr>
          <w:rFonts w:ascii="Times New Roman" w:hAnsi="Times New Roman" w:cs="Times New Roman"/>
          <w:color w:val="000000"/>
          <w:shd w:val="clear" w:color="auto" w:fill="FFFFFF"/>
        </w:rPr>
        <w:t xml:space="preserve"> and all</w:t>
      </w:r>
      <w:r w:rsidRPr="00EA0DF7">
        <w:rPr>
          <w:rFonts w:ascii="Times New Roman" w:hAnsi="Times New Roman" w:cs="Times New Roman"/>
          <w:color w:val="000000"/>
          <w:shd w:val="clear" w:color="auto" w:fill="FFFFFF"/>
        </w:rPr>
        <w:t xml:space="preserve"> were swabbed </w:t>
      </w:r>
      <w:r w:rsidR="0049778F" w:rsidRPr="00EA0DF7">
        <w:rPr>
          <w:rFonts w:ascii="Times New Roman" w:hAnsi="Times New Roman" w:cs="Times New Roman"/>
          <w:color w:val="000000"/>
          <w:shd w:val="clear" w:color="auto" w:fill="FFFFFF"/>
        </w:rPr>
        <w:t xml:space="preserve">on </w:t>
      </w:r>
      <w:r w:rsidR="00202CFD" w:rsidRPr="00EA0DF7">
        <w:rPr>
          <w:rFonts w:ascii="Times New Roman" w:hAnsi="Times New Roman" w:cs="Times New Roman"/>
          <w:color w:val="000000"/>
          <w:shd w:val="clear" w:color="auto" w:fill="FFFFFF"/>
        </w:rPr>
        <w:t xml:space="preserve">day 1 of </w:t>
      </w:r>
      <w:r w:rsidRPr="00EA0DF7">
        <w:rPr>
          <w:rFonts w:ascii="Times New Roman" w:hAnsi="Times New Roman" w:cs="Times New Roman"/>
          <w:color w:val="000000"/>
          <w:shd w:val="clear" w:color="auto" w:fill="FFFFFF"/>
        </w:rPr>
        <w:t>week 1</w:t>
      </w:r>
      <w:r w:rsidR="0064694A" w:rsidRPr="00EA0DF7">
        <w:rPr>
          <w:rFonts w:ascii="Times New Roman" w:hAnsi="Times New Roman" w:cs="Times New Roman"/>
          <w:color w:val="000000"/>
          <w:shd w:val="clear" w:color="auto" w:fill="FFFFFF"/>
        </w:rPr>
        <w:t>.</w:t>
      </w:r>
      <w:r w:rsidRPr="00EA0DF7">
        <w:rPr>
          <w:rFonts w:ascii="Times New Roman" w:hAnsi="Times New Roman" w:cs="Times New Roman"/>
          <w:color w:val="000000"/>
          <w:shd w:val="clear" w:color="auto" w:fill="FFFFFF"/>
        </w:rPr>
        <w:t xml:space="preserve"> </w:t>
      </w:r>
      <w:r w:rsidR="0064694A" w:rsidRPr="00EA0DF7">
        <w:rPr>
          <w:rFonts w:ascii="Times New Roman" w:hAnsi="Times New Roman" w:cs="Times New Roman"/>
          <w:color w:val="000000"/>
          <w:shd w:val="clear" w:color="auto" w:fill="FFFFFF"/>
        </w:rPr>
        <w:t>O</w:t>
      </w:r>
      <w:r w:rsidR="00EA6FB6" w:rsidRPr="00EA0DF7">
        <w:rPr>
          <w:rFonts w:ascii="Times New Roman" w:hAnsi="Times New Roman" w:cs="Times New Roman"/>
          <w:color w:val="000000"/>
          <w:shd w:val="clear" w:color="auto" w:fill="FFFFFF"/>
        </w:rPr>
        <w:t xml:space="preserve">f </w:t>
      </w:r>
      <w:r w:rsidR="0032761A" w:rsidRPr="00EA0DF7">
        <w:rPr>
          <w:rFonts w:ascii="Times New Roman" w:hAnsi="Times New Roman" w:cs="Times New Roman"/>
          <w:color w:val="000000"/>
          <w:shd w:val="clear" w:color="auto" w:fill="FFFFFF"/>
        </w:rPr>
        <w:t>the</w:t>
      </w:r>
      <w:r w:rsidR="0064694A" w:rsidRPr="00EA0DF7">
        <w:rPr>
          <w:rFonts w:ascii="Times New Roman" w:hAnsi="Times New Roman" w:cs="Times New Roman"/>
          <w:color w:val="000000"/>
          <w:shd w:val="clear" w:color="auto" w:fill="FFFFFF"/>
        </w:rPr>
        <w:t xml:space="preserve"> 1012 recruits</w:t>
      </w:r>
      <w:r w:rsidR="00E47561" w:rsidRPr="00EA0DF7">
        <w:rPr>
          <w:rFonts w:ascii="Times New Roman" w:hAnsi="Times New Roman" w:cs="Times New Roman"/>
          <w:color w:val="000000"/>
          <w:shd w:val="clear" w:color="auto" w:fill="FFFFFF"/>
        </w:rPr>
        <w:t>,</w:t>
      </w:r>
      <w:r w:rsidRPr="00EA0DF7">
        <w:rPr>
          <w:rFonts w:ascii="Times New Roman" w:hAnsi="Times New Roman" w:cs="Times New Roman"/>
          <w:color w:val="000000"/>
          <w:shd w:val="clear" w:color="auto" w:fill="FFFFFF"/>
        </w:rPr>
        <w:t xml:space="preserve"> </w:t>
      </w:r>
      <w:r w:rsidR="007D0CC8" w:rsidRPr="00EA0DF7">
        <w:rPr>
          <w:rFonts w:ascii="Times New Roman" w:hAnsi="Times New Roman" w:cs="Times New Roman"/>
          <w:color w:val="000000"/>
          <w:shd w:val="clear" w:color="auto" w:fill="FFFFFF"/>
        </w:rPr>
        <w:t>4</w:t>
      </w:r>
      <w:r w:rsidR="00436684" w:rsidRPr="00EA0DF7">
        <w:rPr>
          <w:rFonts w:ascii="Times New Roman" w:hAnsi="Times New Roman" w:cs="Times New Roman"/>
          <w:color w:val="000000"/>
          <w:shd w:val="clear" w:color="auto" w:fill="FFFFFF"/>
        </w:rPr>
        <w:t>24 (4</w:t>
      </w:r>
      <w:r w:rsidR="00BB3404" w:rsidRPr="00EA0DF7">
        <w:rPr>
          <w:rFonts w:ascii="Times New Roman" w:hAnsi="Times New Roman" w:cs="Times New Roman"/>
          <w:color w:val="000000"/>
          <w:shd w:val="clear" w:color="auto" w:fill="FFFFFF"/>
        </w:rPr>
        <w:t>2</w:t>
      </w:r>
      <w:r w:rsidR="00436684" w:rsidRPr="00EA0DF7">
        <w:rPr>
          <w:rFonts w:ascii="Times New Roman" w:hAnsi="Times New Roman" w:cs="Times New Roman"/>
          <w:color w:val="000000"/>
          <w:shd w:val="clear" w:color="auto" w:fill="FFFFFF"/>
        </w:rPr>
        <w:t>%)</w:t>
      </w:r>
      <w:r w:rsidR="007D0CC8" w:rsidRPr="00EA0DF7">
        <w:rPr>
          <w:rFonts w:ascii="Times New Roman" w:hAnsi="Times New Roman" w:cs="Times New Roman"/>
          <w:color w:val="000000"/>
          <w:shd w:val="clear" w:color="auto" w:fill="FFFFFF"/>
        </w:rPr>
        <w:t xml:space="preserve"> completed training</w:t>
      </w:r>
      <w:r w:rsidR="00E47561" w:rsidRPr="00EA0DF7">
        <w:rPr>
          <w:rFonts w:ascii="Times New Roman" w:hAnsi="Times New Roman" w:cs="Times New Roman"/>
          <w:color w:val="000000"/>
          <w:shd w:val="clear" w:color="auto" w:fill="FFFFFF"/>
        </w:rPr>
        <w:t xml:space="preserve"> to </w:t>
      </w:r>
      <w:r w:rsidR="00A044F6" w:rsidRPr="00EA0DF7">
        <w:rPr>
          <w:rFonts w:ascii="Times New Roman" w:hAnsi="Times New Roman" w:cs="Times New Roman"/>
          <w:color w:val="000000"/>
          <w:shd w:val="clear" w:color="auto" w:fill="FFFFFF"/>
        </w:rPr>
        <w:t>week-</w:t>
      </w:r>
      <w:r w:rsidR="00301875" w:rsidRPr="00EA0DF7">
        <w:rPr>
          <w:rFonts w:ascii="Times New Roman" w:hAnsi="Times New Roman" w:cs="Times New Roman"/>
          <w:color w:val="000000"/>
          <w:shd w:val="clear" w:color="auto" w:fill="FFFFFF"/>
        </w:rPr>
        <w:t>32</w:t>
      </w:r>
      <w:r w:rsidRPr="00EA0DF7">
        <w:rPr>
          <w:rFonts w:ascii="Times New Roman" w:hAnsi="Times New Roman" w:cs="Times New Roman"/>
          <w:color w:val="000000"/>
          <w:shd w:val="clear" w:color="auto" w:fill="FFFFFF"/>
        </w:rPr>
        <w:t>. Reasons for n</w:t>
      </w:r>
      <w:r w:rsidR="00EA6FB6" w:rsidRPr="00EA0DF7">
        <w:rPr>
          <w:rFonts w:ascii="Times New Roman" w:hAnsi="Times New Roman" w:cs="Times New Roman"/>
          <w:color w:val="000000"/>
          <w:shd w:val="clear" w:color="auto" w:fill="FFFFFF"/>
        </w:rPr>
        <w:t>o</w:t>
      </w:r>
      <w:r w:rsidRPr="00EA0DF7">
        <w:rPr>
          <w:rFonts w:ascii="Times New Roman" w:hAnsi="Times New Roman" w:cs="Times New Roman"/>
          <w:color w:val="000000"/>
          <w:shd w:val="clear" w:color="auto" w:fill="FFFFFF"/>
        </w:rPr>
        <w:t>n-completi</w:t>
      </w:r>
      <w:r w:rsidR="00EA6FB6" w:rsidRPr="00EA0DF7">
        <w:rPr>
          <w:rFonts w:ascii="Times New Roman" w:hAnsi="Times New Roman" w:cs="Times New Roman"/>
          <w:color w:val="000000"/>
          <w:shd w:val="clear" w:color="auto" w:fill="FFFFFF"/>
        </w:rPr>
        <w:t xml:space="preserve">on were manifold but included </w:t>
      </w:r>
      <w:r w:rsidR="000B1B37" w:rsidRPr="00EA0DF7">
        <w:rPr>
          <w:rFonts w:ascii="Times New Roman" w:hAnsi="Times New Roman" w:cs="Times New Roman"/>
          <w:color w:val="000000"/>
          <w:shd w:val="clear" w:color="auto" w:fill="FFFFFF"/>
        </w:rPr>
        <w:t xml:space="preserve">voluntary withdrawal, </w:t>
      </w:r>
      <w:r w:rsidR="00EA6FB6" w:rsidRPr="00EA0DF7">
        <w:rPr>
          <w:rFonts w:ascii="Times New Roman" w:hAnsi="Times New Roman" w:cs="Times New Roman"/>
          <w:color w:val="000000"/>
          <w:shd w:val="clear" w:color="auto" w:fill="FFFFFF"/>
        </w:rPr>
        <w:t>medical discharge</w:t>
      </w:r>
      <w:r w:rsidR="00A044F6" w:rsidRPr="00EA0DF7">
        <w:rPr>
          <w:rFonts w:ascii="Times New Roman" w:hAnsi="Times New Roman" w:cs="Times New Roman"/>
          <w:color w:val="000000"/>
          <w:shd w:val="clear" w:color="auto" w:fill="FFFFFF"/>
        </w:rPr>
        <w:t>, professional reasons</w:t>
      </w:r>
      <w:r w:rsidR="00EA6FB6" w:rsidRPr="00EA0DF7">
        <w:rPr>
          <w:rFonts w:ascii="Times New Roman" w:hAnsi="Times New Roman" w:cs="Times New Roman"/>
          <w:color w:val="000000"/>
          <w:shd w:val="clear" w:color="auto" w:fill="FFFFFF"/>
        </w:rPr>
        <w:t xml:space="preserve"> and an inability to complete training. </w:t>
      </w:r>
      <w:r w:rsidR="00E47561" w:rsidRPr="00EA0DF7">
        <w:rPr>
          <w:rFonts w:ascii="Times New Roman" w:hAnsi="Times New Roman" w:cs="Times New Roman"/>
          <w:color w:val="000000"/>
          <w:shd w:val="clear" w:color="auto" w:fill="FFFFFF"/>
        </w:rPr>
        <w:t>For this</w:t>
      </w:r>
      <w:r w:rsidRPr="00EA0DF7">
        <w:rPr>
          <w:rFonts w:ascii="Times New Roman" w:hAnsi="Times New Roman" w:cs="Times New Roman"/>
          <w:color w:val="000000"/>
          <w:shd w:val="clear" w:color="auto" w:fill="FFFFFF"/>
        </w:rPr>
        <w:t xml:space="preserve"> reason</w:t>
      </w:r>
      <w:r w:rsidR="00E47561" w:rsidRPr="00EA0DF7">
        <w:rPr>
          <w:rFonts w:ascii="Times New Roman" w:hAnsi="Times New Roman" w:cs="Times New Roman"/>
          <w:color w:val="000000"/>
          <w:shd w:val="clear" w:color="auto" w:fill="FFFFFF"/>
        </w:rPr>
        <w:t>,</w:t>
      </w:r>
      <w:r w:rsidRPr="00EA0DF7">
        <w:rPr>
          <w:rFonts w:ascii="Times New Roman" w:hAnsi="Times New Roman" w:cs="Times New Roman"/>
          <w:color w:val="000000"/>
          <w:shd w:val="clear" w:color="auto" w:fill="FFFFFF"/>
        </w:rPr>
        <w:t xml:space="preserve"> the number of samples obtained at each subsequent testing point</w:t>
      </w:r>
      <w:r w:rsidR="001917AB" w:rsidRPr="00EA0DF7">
        <w:rPr>
          <w:rFonts w:ascii="Times New Roman" w:hAnsi="Times New Roman" w:cs="Times New Roman"/>
          <w:color w:val="000000"/>
          <w:shd w:val="clear" w:color="auto" w:fill="FFFFFF"/>
        </w:rPr>
        <w:t xml:space="preserve"> </w:t>
      </w:r>
      <w:r w:rsidR="00BA3C5E" w:rsidRPr="00EA0DF7">
        <w:rPr>
          <w:rFonts w:ascii="Times New Roman" w:hAnsi="Times New Roman" w:cs="Times New Roman"/>
          <w:color w:val="000000"/>
          <w:shd w:val="clear" w:color="auto" w:fill="FFFFFF"/>
        </w:rPr>
        <w:t xml:space="preserve">was </w:t>
      </w:r>
      <w:r w:rsidR="001917AB" w:rsidRPr="00EA0DF7">
        <w:rPr>
          <w:rFonts w:ascii="Times New Roman" w:hAnsi="Times New Roman" w:cs="Times New Roman"/>
          <w:color w:val="000000"/>
          <w:shd w:val="clear" w:color="auto" w:fill="FFFFFF"/>
        </w:rPr>
        <w:t xml:space="preserve">sequentially </w:t>
      </w:r>
      <w:r w:rsidRPr="00EA0DF7">
        <w:rPr>
          <w:rFonts w:ascii="Times New Roman" w:hAnsi="Times New Roman" w:cs="Times New Roman"/>
          <w:color w:val="000000"/>
          <w:shd w:val="clear" w:color="auto" w:fill="FFFFFF"/>
        </w:rPr>
        <w:t>reduced</w:t>
      </w:r>
      <w:r w:rsidR="0032761A" w:rsidRPr="00EA0DF7">
        <w:rPr>
          <w:rFonts w:ascii="Times New Roman" w:hAnsi="Times New Roman" w:cs="Times New Roman"/>
          <w:color w:val="000000"/>
          <w:shd w:val="clear" w:color="auto" w:fill="FFFFFF"/>
        </w:rPr>
        <w:t xml:space="preserve"> </w:t>
      </w:r>
      <w:r w:rsidR="00EE1188" w:rsidRPr="00EA0DF7">
        <w:rPr>
          <w:rFonts w:ascii="Times New Roman" w:hAnsi="Times New Roman" w:cs="Times New Roman"/>
          <w:color w:val="000000"/>
          <w:shd w:val="clear" w:color="auto" w:fill="FFFFFF"/>
        </w:rPr>
        <w:t>(Figure 1)</w:t>
      </w:r>
      <w:r w:rsidR="0032761A" w:rsidRPr="00EA0DF7">
        <w:rPr>
          <w:rFonts w:ascii="Times New Roman" w:hAnsi="Times New Roman" w:cs="Times New Roman"/>
          <w:color w:val="000000"/>
          <w:shd w:val="clear" w:color="auto" w:fill="FFFFFF"/>
        </w:rPr>
        <w:t>.</w:t>
      </w:r>
      <w:r w:rsidR="00EE1188" w:rsidRPr="00EA0DF7">
        <w:rPr>
          <w:rFonts w:ascii="Times New Roman" w:hAnsi="Times New Roman" w:cs="Times New Roman"/>
          <w:color w:val="000000"/>
          <w:shd w:val="clear" w:color="auto" w:fill="FFFFFF"/>
        </w:rPr>
        <w:t xml:space="preserve"> </w:t>
      </w:r>
    </w:p>
    <w:p w14:paraId="3CB3AA9B" w14:textId="1F89D918" w:rsidR="00FC6B77" w:rsidRPr="00EA0DF7" w:rsidRDefault="0032761A" w:rsidP="00CD4871">
      <w:pPr>
        <w:spacing w:line="480" w:lineRule="auto"/>
        <w:rPr>
          <w:rFonts w:ascii="Times New Roman" w:hAnsi="Times New Roman" w:cs="Times New Roman"/>
          <w:color w:val="000000"/>
          <w:shd w:val="clear" w:color="auto" w:fill="FFFFFF"/>
        </w:rPr>
      </w:pPr>
      <w:r w:rsidRPr="00EA0DF7">
        <w:rPr>
          <w:rFonts w:ascii="Times New Roman" w:hAnsi="Times New Roman" w:cs="Times New Roman"/>
          <w:color w:val="000000"/>
          <w:u w:val="single"/>
          <w:shd w:val="clear" w:color="auto" w:fill="FFFFFF"/>
        </w:rPr>
        <w:t xml:space="preserve">GAS </w:t>
      </w:r>
      <w:r w:rsidR="008833CC" w:rsidRPr="00EA0DF7">
        <w:rPr>
          <w:rFonts w:ascii="Times New Roman" w:hAnsi="Times New Roman" w:cs="Times New Roman"/>
          <w:color w:val="000000"/>
          <w:u w:val="single"/>
          <w:shd w:val="clear" w:color="auto" w:fill="FFFFFF"/>
        </w:rPr>
        <w:t>isolation and case record review</w:t>
      </w:r>
      <w:r w:rsidR="007E74D8" w:rsidRPr="00EA0DF7">
        <w:rPr>
          <w:rFonts w:ascii="Times New Roman" w:hAnsi="Times New Roman" w:cs="Times New Roman"/>
          <w:color w:val="000000"/>
          <w:u w:val="single"/>
          <w:shd w:val="clear" w:color="auto" w:fill="FFFFFF"/>
        </w:rPr>
        <w:t xml:space="preserve"> in Marine Recruits</w:t>
      </w:r>
    </w:p>
    <w:p w14:paraId="1B092343" w14:textId="59B42AC3" w:rsidR="00621581" w:rsidRPr="00EA0DF7" w:rsidRDefault="0032761A" w:rsidP="00CD4871">
      <w:pPr>
        <w:spacing w:line="480" w:lineRule="auto"/>
        <w:rPr>
          <w:rFonts w:ascii="Times New Roman" w:hAnsi="Times New Roman" w:cs="Times New Roman"/>
          <w:color w:val="000000"/>
          <w:shd w:val="clear" w:color="auto" w:fill="FFFFFF"/>
        </w:rPr>
      </w:pPr>
      <w:r w:rsidRPr="00EA0DF7">
        <w:rPr>
          <w:rFonts w:ascii="Times New Roman" w:hAnsi="Times New Roman" w:cs="Times New Roman"/>
          <w:color w:val="000000"/>
          <w:shd w:val="clear" w:color="auto" w:fill="FFFFFF"/>
        </w:rPr>
        <w:t xml:space="preserve">GAS </w:t>
      </w:r>
      <w:r w:rsidR="00486002" w:rsidRPr="00EA0DF7">
        <w:rPr>
          <w:rFonts w:ascii="Times New Roman" w:hAnsi="Times New Roman" w:cs="Times New Roman"/>
          <w:color w:val="000000"/>
          <w:shd w:val="clear" w:color="auto" w:fill="FFFFFF"/>
        </w:rPr>
        <w:t xml:space="preserve">throat </w:t>
      </w:r>
      <w:r w:rsidR="007936B0" w:rsidRPr="00EA0DF7">
        <w:rPr>
          <w:rFonts w:ascii="Times New Roman" w:hAnsi="Times New Roman" w:cs="Times New Roman"/>
          <w:color w:val="000000"/>
          <w:shd w:val="clear" w:color="auto" w:fill="FFFFFF"/>
        </w:rPr>
        <w:t>c</w:t>
      </w:r>
      <w:r w:rsidR="00666716" w:rsidRPr="00EA0DF7">
        <w:rPr>
          <w:rFonts w:ascii="Times New Roman" w:hAnsi="Times New Roman" w:cs="Times New Roman"/>
          <w:color w:val="000000"/>
          <w:shd w:val="clear" w:color="auto" w:fill="FFFFFF"/>
        </w:rPr>
        <w:t xml:space="preserve">arriage was detected in </w:t>
      </w:r>
      <w:r w:rsidR="00BA3C5E" w:rsidRPr="00EA0DF7">
        <w:rPr>
          <w:rFonts w:ascii="Times New Roman" w:hAnsi="Times New Roman" w:cs="Times New Roman"/>
          <w:color w:val="000000"/>
          <w:shd w:val="clear" w:color="auto" w:fill="FFFFFF"/>
        </w:rPr>
        <w:t xml:space="preserve">five </w:t>
      </w:r>
      <w:r w:rsidR="007936B0" w:rsidRPr="00EA0DF7">
        <w:rPr>
          <w:rFonts w:ascii="Times New Roman" w:hAnsi="Times New Roman" w:cs="Times New Roman"/>
          <w:color w:val="000000"/>
          <w:shd w:val="clear" w:color="auto" w:fill="FFFFFF"/>
        </w:rPr>
        <w:t>recruit</w:t>
      </w:r>
      <w:r w:rsidR="00CA1E05" w:rsidRPr="00EA0DF7">
        <w:rPr>
          <w:rFonts w:ascii="Times New Roman" w:hAnsi="Times New Roman" w:cs="Times New Roman"/>
          <w:color w:val="000000"/>
          <w:shd w:val="clear" w:color="auto" w:fill="FFFFFF"/>
        </w:rPr>
        <w:t>s</w:t>
      </w:r>
      <w:r w:rsidR="00666716" w:rsidRPr="00EA0DF7">
        <w:rPr>
          <w:rFonts w:ascii="Times New Roman" w:hAnsi="Times New Roman" w:cs="Times New Roman"/>
          <w:color w:val="000000"/>
          <w:shd w:val="clear" w:color="auto" w:fill="FFFFFF"/>
        </w:rPr>
        <w:t xml:space="preserve"> </w:t>
      </w:r>
      <w:r w:rsidR="007A660F" w:rsidRPr="00EA0DF7">
        <w:rPr>
          <w:rFonts w:ascii="Times New Roman" w:hAnsi="Times New Roman" w:cs="Times New Roman"/>
          <w:color w:val="000000"/>
          <w:shd w:val="clear" w:color="auto" w:fill="FFFFFF"/>
        </w:rPr>
        <w:t xml:space="preserve">in </w:t>
      </w:r>
      <w:r w:rsidR="001917AB" w:rsidRPr="00EA0DF7">
        <w:rPr>
          <w:rFonts w:ascii="Times New Roman" w:hAnsi="Times New Roman" w:cs="Times New Roman"/>
          <w:color w:val="000000"/>
          <w:shd w:val="clear" w:color="auto" w:fill="FFFFFF"/>
        </w:rPr>
        <w:t xml:space="preserve">the </w:t>
      </w:r>
      <w:r w:rsidR="007A660F" w:rsidRPr="00EA0DF7">
        <w:rPr>
          <w:rFonts w:ascii="Times New Roman" w:hAnsi="Times New Roman" w:cs="Times New Roman"/>
          <w:color w:val="000000"/>
          <w:shd w:val="clear" w:color="auto" w:fill="FFFFFF"/>
        </w:rPr>
        <w:t>first week of</w:t>
      </w:r>
      <w:r w:rsidR="00200CEA" w:rsidRPr="00EA0DF7">
        <w:rPr>
          <w:rFonts w:ascii="Times New Roman" w:hAnsi="Times New Roman" w:cs="Times New Roman"/>
          <w:color w:val="000000"/>
          <w:shd w:val="clear" w:color="auto" w:fill="FFFFFF"/>
        </w:rPr>
        <w:t xml:space="preserve"> admittance</w:t>
      </w:r>
      <w:r w:rsidR="00666716" w:rsidRPr="00EA0DF7">
        <w:rPr>
          <w:rFonts w:ascii="Times New Roman" w:hAnsi="Times New Roman" w:cs="Times New Roman"/>
          <w:color w:val="000000"/>
          <w:shd w:val="clear" w:color="auto" w:fill="FFFFFF"/>
        </w:rPr>
        <w:t xml:space="preserve"> to the CTCRM</w:t>
      </w:r>
      <w:r w:rsidR="00BA3C5E" w:rsidRPr="00EA0DF7">
        <w:rPr>
          <w:rFonts w:ascii="Times New Roman" w:hAnsi="Times New Roman" w:cs="Times New Roman"/>
          <w:color w:val="000000"/>
          <w:shd w:val="clear" w:color="auto" w:fill="FFFFFF"/>
        </w:rPr>
        <w:t>,</w:t>
      </w:r>
      <w:r w:rsidR="00666716" w:rsidRPr="00EA0DF7">
        <w:rPr>
          <w:rFonts w:ascii="Times New Roman" w:hAnsi="Times New Roman" w:cs="Times New Roman"/>
          <w:color w:val="000000"/>
          <w:shd w:val="clear" w:color="auto" w:fill="FFFFFF"/>
        </w:rPr>
        <w:t xml:space="preserve"> yielding</w:t>
      </w:r>
      <w:r w:rsidR="007A660F" w:rsidRPr="00EA0DF7">
        <w:rPr>
          <w:rFonts w:ascii="Times New Roman" w:hAnsi="Times New Roman" w:cs="Times New Roman"/>
          <w:color w:val="000000"/>
          <w:shd w:val="clear" w:color="auto" w:fill="FFFFFF"/>
        </w:rPr>
        <w:t xml:space="preserve"> a pre-</w:t>
      </w:r>
      <w:r w:rsidR="00666716" w:rsidRPr="00EA0DF7">
        <w:rPr>
          <w:rFonts w:ascii="Times New Roman" w:hAnsi="Times New Roman" w:cs="Times New Roman"/>
          <w:color w:val="000000"/>
          <w:shd w:val="clear" w:color="auto" w:fill="FFFFFF"/>
        </w:rPr>
        <w:t xml:space="preserve">training </w:t>
      </w:r>
      <w:r w:rsidR="00666716" w:rsidRPr="00EA0DF7">
        <w:rPr>
          <w:rFonts w:ascii="Times New Roman" w:hAnsi="Times New Roman" w:cs="Times New Roman"/>
          <w:color w:val="000000"/>
        </w:rPr>
        <w:t>prevalence</w:t>
      </w:r>
      <w:r w:rsidR="00200CEA" w:rsidRPr="00EA0DF7">
        <w:rPr>
          <w:rFonts w:ascii="Times New Roman" w:hAnsi="Times New Roman" w:cs="Times New Roman"/>
          <w:color w:val="000000"/>
        </w:rPr>
        <w:t xml:space="preserve"> of 0.49%</w:t>
      </w:r>
      <w:r w:rsidR="00F10272" w:rsidRPr="00EA0DF7">
        <w:rPr>
          <w:rFonts w:ascii="Times New Roman" w:hAnsi="Times New Roman" w:cs="Times New Roman"/>
          <w:color w:val="000000"/>
        </w:rPr>
        <w:t xml:space="preserve">. </w:t>
      </w:r>
      <w:r w:rsidR="002801C1" w:rsidRPr="00EA0DF7">
        <w:rPr>
          <w:rFonts w:ascii="Times New Roman" w:hAnsi="Times New Roman" w:cs="Times New Roman"/>
          <w:color w:val="000000"/>
          <w:shd w:val="clear" w:color="auto" w:fill="FFFFFF"/>
        </w:rPr>
        <w:t>At week</w:t>
      </w:r>
      <w:r w:rsidR="00A044F6" w:rsidRPr="00EA0DF7">
        <w:rPr>
          <w:rFonts w:ascii="Times New Roman" w:hAnsi="Times New Roman" w:cs="Times New Roman"/>
          <w:color w:val="000000"/>
          <w:shd w:val="clear" w:color="auto" w:fill="FFFFFF"/>
        </w:rPr>
        <w:t>-</w:t>
      </w:r>
      <w:r w:rsidR="00666716" w:rsidRPr="00EA0DF7">
        <w:rPr>
          <w:rFonts w:ascii="Times New Roman" w:hAnsi="Times New Roman" w:cs="Times New Roman"/>
          <w:color w:val="000000"/>
          <w:shd w:val="clear" w:color="auto" w:fill="FFFFFF"/>
        </w:rPr>
        <w:t>6</w:t>
      </w:r>
      <w:r w:rsidR="00E47561" w:rsidRPr="00EA0DF7">
        <w:rPr>
          <w:rFonts w:ascii="Times New Roman" w:hAnsi="Times New Roman" w:cs="Times New Roman"/>
          <w:color w:val="000000"/>
          <w:shd w:val="clear" w:color="auto" w:fill="FFFFFF"/>
        </w:rPr>
        <w:t>,</w:t>
      </w:r>
      <w:r w:rsidR="00666716" w:rsidRPr="00EA0DF7">
        <w:rPr>
          <w:rFonts w:ascii="Times New Roman" w:hAnsi="Times New Roman" w:cs="Times New Roman"/>
          <w:color w:val="000000"/>
          <w:shd w:val="clear" w:color="auto" w:fill="FFFFFF"/>
        </w:rPr>
        <w:t xml:space="preserve"> </w:t>
      </w:r>
      <w:r w:rsidRPr="00EA0DF7">
        <w:rPr>
          <w:rFonts w:ascii="Times New Roman" w:hAnsi="Times New Roman" w:cs="Times New Roman"/>
          <w:color w:val="000000"/>
          <w:shd w:val="clear" w:color="auto" w:fill="FFFFFF"/>
        </w:rPr>
        <w:t xml:space="preserve">GAS </w:t>
      </w:r>
      <w:r w:rsidR="00486002" w:rsidRPr="00EA0DF7">
        <w:rPr>
          <w:rFonts w:ascii="Times New Roman" w:hAnsi="Times New Roman" w:cs="Times New Roman"/>
          <w:color w:val="000000"/>
          <w:shd w:val="clear" w:color="auto" w:fill="FFFFFF"/>
        </w:rPr>
        <w:t xml:space="preserve">throat </w:t>
      </w:r>
      <w:r w:rsidR="00666716" w:rsidRPr="00EA0DF7">
        <w:rPr>
          <w:rFonts w:ascii="Times New Roman" w:hAnsi="Times New Roman" w:cs="Times New Roman"/>
          <w:color w:val="000000"/>
          <w:shd w:val="clear" w:color="auto" w:fill="FFFFFF"/>
        </w:rPr>
        <w:t>carriage was detected in 2/860 recruits (0.23%)</w:t>
      </w:r>
      <w:r w:rsidR="002801C1" w:rsidRPr="00EA0DF7">
        <w:rPr>
          <w:rFonts w:ascii="Times New Roman" w:hAnsi="Times New Roman" w:cs="Times New Roman"/>
          <w:color w:val="000000"/>
          <w:shd w:val="clear" w:color="auto" w:fill="FFFFFF"/>
        </w:rPr>
        <w:t>, at week</w:t>
      </w:r>
      <w:r w:rsidR="00A044F6" w:rsidRPr="00EA0DF7">
        <w:rPr>
          <w:rFonts w:ascii="Times New Roman" w:hAnsi="Times New Roman" w:cs="Times New Roman"/>
          <w:color w:val="000000"/>
          <w:shd w:val="clear" w:color="auto" w:fill="FFFFFF"/>
        </w:rPr>
        <w:t>-</w:t>
      </w:r>
      <w:r w:rsidR="002801C1" w:rsidRPr="00EA0DF7">
        <w:rPr>
          <w:rFonts w:ascii="Times New Roman" w:hAnsi="Times New Roman" w:cs="Times New Roman"/>
          <w:color w:val="000000"/>
          <w:shd w:val="clear" w:color="auto" w:fill="FFFFFF"/>
        </w:rPr>
        <w:t>15 there was no carriage detected and</w:t>
      </w:r>
      <w:r w:rsidR="00F10272" w:rsidRPr="00EA0DF7">
        <w:rPr>
          <w:rFonts w:ascii="Times New Roman" w:hAnsi="Times New Roman" w:cs="Times New Roman"/>
          <w:color w:val="000000"/>
          <w:shd w:val="clear" w:color="auto" w:fill="FFFFFF"/>
        </w:rPr>
        <w:t>,</w:t>
      </w:r>
      <w:r w:rsidR="00666716" w:rsidRPr="00EA0DF7">
        <w:rPr>
          <w:rFonts w:ascii="Times New Roman" w:hAnsi="Times New Roman" w:cs="Times New Roman"/>
          <w:color w:val="000000"/>
          <w:shd w:val="clear" w:color="auto" w:fill="FFFFFF"/>
        </w:rPr>
        <w:t xml:space="preserve"> </w:t>
      </w:r>
      <w:r w:rsidR="002801C1" w:rsidRPr="00EA0DF7">
        <w:rPr>
          <w:rFonts w:ascii="Times New Roman" w:hAnsi="Times New Roman" w:cs="Times New Roman"/>
          <w:color w:val="000000"/>
          <w:shd w:val="clear" w:color="auto" w:fill="FFFFFF"/>
        </w:rPr>
        <w:t>at week</w:t>
      </w:r>
      <w:r w:rsidR="00A044F6" w:rsidRPr="00EA0DF7">
        <w:rPr>
          <w:rFonts w:ascii="Times New Roman" w:hAnsi="Times New Roman" w:cs="Times New Roman"/>
          <w:color w:val="000000"/>
          <w:shd w:val="clear" w:color="auto" w:fill="FFFFFF"/>
        </w:rPr>
        <w:t>-</w:t>
      </w:r>
      <w:r w:rsidR="002801C1" w:rsidRPr="00EA0DF7">
        <w:rPr>
          <w:rFonts w:ascii="Times New Roman" w:hAnsi="Times New Roman" w:cs="Times New Roman"/>
          <w:color w:val="000000"/>
          <w:shd w:val="clear" w:color="auto" w:fill="FFFFFF"/>
        </w:rPr>
        <w:t>32</w:t>
      </w:r>
      <w:r w:rsidR="00F10272" w:rsidRPr="00EA0DF7">
        <w:rPr>
          <w:rFonts w:ascii="Times New Roman" w:hAnsi="Times New Roman" w:cs="Times New Roman"/>
          <w:color w:val="000000"/>
          <w:shd w:val="clear" w:color="auto" w:fill="FFFFFF"/>
        </w:rPr>
        <w:t>,</w:t>
      </w:r>
      <w:r w:rsidR="002801C1" w:rsidRPr="00EA0DF7">
        <w:rPr>
          <w:rFonts w:ascii="Times New Roman" w:hAnsi="Times New Roman" w:cs="Times New Roman"/>
          <w:color w:val="000000"/>
          <w:shd w:val="clear" w:color="auto" w:fill="FFFFFF"/>
        </w:rPr>
        <w:t xml:space="preserve"> </w:t>
      </w:r>
      <w:r w:rsidR="00643E47" w:rsidRPr="00EA0DF7">
        <w:rPr>
          <w:rFonts w:ascii="Times New Roman" w:hAnsi="Times New Roman" w:cs="Times New Roman"/>
          <w:color w:val="000000"/>
          <w:shd w:val="clear" w:color="auto" w:fill="FFFFFF"/>
        </w:rPr>
        <w:t xml:space="preserve">1 recruit had a positive </w:t>
      </w:r>
      <w:r w:rsidR="00486002" w:rsidRPr="00EA0DF7">
        <w:rPr>
          <w:rFonts w:ascii="Times New Roman" w:hAnsi="Times New Roman" w:cs="Times New Roman"/>
          <w:color w:val="000000"/>
          <w:shd w:val="clear" w:color="auto" w:fill="FFFFFF"/>
        </w:rPr>
        <w:t xml:space="preserve">throat </w:t>
      </w:r>
      <w:r w:rsidR="00EE1188" w:rsidRPr="00EA0DF7">
        <w:rPr>
          <w:rFonts w:ascii="Times New Roman" w:hAnsi="Times New Roman" w:cs="Times New Roman"/>
          <w:color w:val="000000"/>
          <w:shd w:val="clear" w:color="auto" w:fill="FFFFFF"/>
        </w:rPr>
        <w:t xml:space="preserve">swab isolating. </w:t>
      </w:r>
      <w:r w:rsidR="00666716" w:rsidRPr="00EA0DF7">
        <w:rPr>
          <w:rFonts w:ascii="Times New Roman" w:hAnsi="Times New Roman" w:cs="Times New Roman"/>
          <w:color w:val="000000"/>
          <w:shd w:val="clear" w:color="auto" w:fill="FFFFFF"/>
        </w:rPr>
        <w:t xml:space="preserve"> </w:t>
      </w:r>
      <w:r w:rsidR="000B1B37" w:rsidRPr="00EA0DF7">
        <w:rPr>
          <w:rFonts w:ascii="Times New Roman" w:hAnsi="Times New Roman" w:cs="Times New Roman"/>
          <w:color w:val="000000"/>
          <w:shd w:val="clear" w:color="auto" w:fill="FFFFFF"/>
        </w:rPr>
        <w:t>No recruits from the study sample were</w:t>
      </w:r>
      <w:r w:rsidR="00666716" w:rsidRPr="00EA0DF7">
        <w:rPr>
          <w:rFonts w:ascii="Times New Roman" w:hAnsi="Times New Roman" w:cs="Times New Roman"/>
          <w:color w:val="000000"/>
          <w:shd w:val="clear" w:color="auto" w:fill="FFFFFF"/>
        </w:rPr>
        <w:t xml:space="preserve"> colonised with </w:t>
      </w:r>
      <w:r w:rsidRPr="00EA0DF7">
        <w:rPr>
          <w:rFonts w:ascii="Times New Roman" w:hAnsi="Times New Roman" w:cs="Times New Roman"/>
          <w:color w:val="000000"/>
          <w:shd w:val="clear" w:color="auto" w:fill="FFFFFF"/>
        </w:rPr>
        <w:t>GAS on more than one occasion and</w:t>
      </w:r>
      <w:r w:rsidR="00F10272" w:rsidRPr="00EA0DF7">
        <w:rPr>
          <w:rFonts w:ascii="Times New Roman" w:hAnsi="Times New Roman" w:cs="Times New Roman"/>
          <w:color w:val="000000"/>
          <w:shd w:val="clear" w:color="auto" w:fill="FFFFFF"/>
        </w:rPr>
        <w:t xml:space="preserve"> altogether, six different</w:t>
      </w:r>
      <w:r w:rsidR="00EE1188" w:rsidRPr="00EA0DF7">
        <w:rPr>
          <w:rFonts w:ascii="Times New Roman" w:hAnsi="Times New Roman" w:cs="Times New Roman"/>
          <w:color w:val="000000"/>
          <w:shd w:val="clear" w:color="auto" w:fill="FFFFFF"/>
        </w:rPr>
        <w:t xml:space="preserve"> </w:t>
      </w:r>
      <w:proofErr w:type="spellStart"/>
      <w:r w:rsidR="00666716" w:rsidRPr="00EA0DF7">
        <w:rPr>
          <w:rFonts w:ascii="Times New Roman" w:hAnsi="Times New Roman" w:cs="Times New Roman"/>
          <w:i/>
          <w:color w:val="000000"/>
          <w:shd w:val="clear" w:color="auto" w:fill="FFFFFF"/>
        </w:rPr>
        <w:t>emm</w:t>
      </w:r>
      <w:proofErr w:type="spellEnd"/>
      <w:r w:rsidR="00666716" w:rsidRPr="00EA0DF7">
        <w:rPr>
          <w:rFonts w:ascii="Times New Roman" w:hAnsi="Times New Roman" w:cs="Times New Roman"/>
          <w:color w:val="000000"/>
          <w:shd w:val="clear" w:color="auto" w:fill="FFFFFF"/>
        </w:rPr>
        <w:t xml:space="preserve"> types </w:t>
      </w:r>
      <w:r w:rsidR="00EE1188" w:rsidRPr="00EA0DF7">
        <w:rPr>
          <w:rFonts w:ascii="Times New Roman" w:hAnsi="Times New Roman" w:cs="Times New Roman"/>
          <w:color w:val="000000"/>
          <w:shd w:val="clear" w:color="auto" w:fill="FFFFFF"/>
        </w:rPr>
        <w:t xml:space="preserve">were </w:t>
      </w:r>
      <w:r w:rsidR="00666716" w:rsidRPr="00EA0DF7">
        <w:rPr>
          <w:rFonts w:ascii="Times New Roman" w:hAnsi="Times New Roman" w:cs="Times New Roman"/>
          <w:color w:val="000000"/>
          <w:shd w:val="clear" w:color="auto" w:fill="FFFFFF"/>
        </w:rPr>
        <w:t>detected</w:t>
      </w:r>
      <w:r w:rsidR="00F10272" w:rsidRPr="00EA0DF7">
        <w:rPr>
          <w:rFonts w:ascii="Times New Roman" w:hAnsi="Times New Roman" w:cs="Times New Roman"/>
          <w:color w:val="000000"/>
          <w:shd w:val="clear" w:color="auto" w:fill="FFFFFF"/>
        </w:rPr>
        <w:t xml:space="preserve"> over the study period</w:t>
      </w:r>
      <w:r w:rsidR="00DA3D74" w:rsidRPr="00EA0DF7">
        <w:rPr>
          <w:rFonts w:ascii="Times New Roman" w:hAnsi="Times New Roman" w:cs="Times New Roman"/>
          <w:color w:val="000000"/>
          <w:shd w:val="clear" w:color="auto" w:fill="FFFFFF"/>
        </w:rPr>
        <w:t xml:space="preserve"> </w:t>
      </w:r>
      <w:r w:rsidR="00F67A7D" w:rsidRPr="00EA0DF7">
        <w:rPr>
          <w:rFonts w:ascii="Times New Roman" w:hAnsi="Times New Roman" w:cs="Times New Roman"/>
          <w:color w:val="000000"/>
          <w:shd w:val="clear" w:color="auto" w:fill="FFFFFF"/>
        </w:rPr>
        <w:t xml:space="preserve">and at different months throughout the year </w:t>
      </w:r>
      <w:r w:rsidR="00DA3D74" w:rsidRPr="00EA0DF7">
        <w:rPr>
          <w:rFonts w:ascii="Times New Roman" w:hAnsi="Times New Roman" w:cs="Times New Roman"/>
          <w:color w:val="000000"/>
          <w:shd w:val="clear" w:color="auto" w:fill="FFFFFF"/>
        </w:rPr>
        <w:t>(</w:t>
      </w:r>
      <w:r w:rsidR="00D765DA" w:rsidRPr="00EA0DF7">
        <w:rPr>
          <w:rFonts w:ascii="Times New Roman" w:hAnsi="Times New Roman" w:cs="Times New Roman"/>
          <w:color w:val="000000"/>
          <w:shd w:val="clear" w:color="auto" w:fill="FFFFFF"/>
        </w:rPr>
        <w:t>4, 11, 28, 50, 89, 90</w:t>
      </w:r>
      <w:proofErr w:type="gramStart"/>
      <w:r w:rsidR="00DA3D74" w:rsidRPr="00EA0DF7">
        <w:rPr>
          <w:rFonts w:ascii="Times New Roman" w:hAnsi="Times New Roman" w:cs="Times New Roman"/>
          <w:color w:val="000000"/>
          <w:shd w:val="clear" w:color="auto" w:fill="FFFFFF"/>
        </w:rPr>
        <w:t>)</w:t>
      </w:r>
      <w:r w:rsidR="00666716" w:rsidRPr="00EA0DF7">
        <w:rPr>
          <w:rFonts w:ascii="Times New Roman" w:hAnsi="Times New Roman" w:cs="Times New Roman"/>
          <w:color w:val="000000"/>
          <w:shd w:val="clear" w:color="auto" w:fill="FFFFFF"/>
        </w:rPr>
        <w:t xml:space="preserve"> </w:t>
      </w:r>
      <w:r w:rsidR="008833CC" w:rsidRPr="00EA0DF7">
        <w:rPr>
          <w:rFonts w:ascii="Times New Roman" w:hAnsi="Times New Roman" w:cs="Times New Roman"/>
          <w:color w:val="000000"/>
          <w:shd w:val="clear" w:color="auto" w:fill="FFFFFF"/>
        </w:rPr>
        <w:t>;</w:t>
      </w:r>
      <w:proofErr w:type="gramEnd"/>
      <w:r w:rsidR="008833CC" w:rsidRPr="00EA0DF7">
        <w:rPr>
          <w:rFonts w:ascii="Times New Roman" w:hAnsi="Times New Roman" w:cs="Times New Roman"/>
          <w:color w:val="000000"/>
          <w:shd w:val="clear" w:color="auto" w:fill="FFFFFF"/>
        </w:rPr>
        <w:t xml:space="preserve"> </w:t>
      </w:r>
      <w:proofErr w:type="spellStart"/>
      <w:r w:rsidR="00EE1188" w:rsidRPr="00EA0DF7">
        <w:rPr>
          <w:rFonts w:ascii="Times New Roman" w:hAnsi="Times New Roman" w:cs="Times New Roman"/>
          <w:i/>
          <w:color w:val="000000"/>
          <w:shd w:val="clear" w:color="auto" w:fill="FFFFFF"/>
        </w:rPr>
        <w:t>emm</w:t>
      </w:r>
      <w:proofErr w:type="spellEnd"/>
      <w:r w:rsidR="00EE1188" w:rsidRPr="00EA0DF7">
        <w:rPr>
          <w:rFonts w:ascii="Times New Roman" w:hAnsi="Times New Roman" w:cs="Times New Roman"/>
          <w:color w:val="000000"/>
          <w:shd w:val="clear" w:color="auto" w:fill="FFFFFF"/>
        </w:rPr>
        <w:t xml:space="preserve"> 28 and 89 </w:t>
      </w:r>
      <w:r w:rsidR="008833CC" w:rsidRPr="00EA0DF7">
        <w:rPr>
          <w:rFonts w:ascii="Times New Roman" w:hAnsi="Times New Roman" w:cs="Times New Roman"/>
          <w:color w:val="000000"/>
          <w:shd w:val="clear" w:color="auto" w:fill="FFFFFF"/>
        </w:rPr>
        <w:t>were each detected on two occasions</w:t>
      </w:r>
      <w:r w:rsidR="000B1B37" w:rsidRPr="00EA0DF7">
        <w:rPr>
          <w:rFonts w:ascii="Times New Roman" w:hAnsi="Times New Roman" w:cs="Times New Roman"/>
          <w:color w:val="000000"/>
          <w:shd w:val="clear" w:color="auto" w:fill="FFFFFF"/>
        </w:rPr>
        <w:t xml:space="preserve"> </w:t>
      </w:r>
      <w:r w:rsidR="00621581" w:rsidRPr="00EA0DF7">
        <w:rPr>
          <w:rFonts w:ascii="Times New Roman" w:hAnsi="Times New Roman" w:cs="Times New Roman"/>
          <w:color w:val="000000"/>
          <w:shd w:val="clear" w:color="auto" w:fill="FFFFFF"/>
        </w:rPr>
        <w:t>(Table 1)</w:t>
      </w:r>
      <w:r w:rsidR="00DA3D74" w:rsidRPr="00EA0DF7">
        <w:rPr>
          <w:rFonts w:ascii="Times New Roman" w:hAnsi="Times New Roman" w:cs="Times New Roman"/>
          <w:color w:val="000000"/>
          <w:shd w:val="clear" w:color="auto" w:fill="FFFFFF"/>
        </w:rPr>
        <w:t xml:space="preserve">. </w:t>
      </w:r>
    </w:p>
    <w:p w14:paraId="4C8F51C9" w14:textId="3081FC18" w:rsidR="00FE3BD9" w:rsidRPr="00EA0DF7" w:rsidRDefault="00093E85" w:rsidP="00FE3BD9">
      <w:pPr>
        <w:spacing w:line="480" w:lineRule="auto"/>
        <w:rPr>
          <w:rFonts w:ascii="Times New Roman" w:hAnsi="Times New Roman" w:cs="Times New Roman"/>
          <w:color w:val="000000"/>
          <w:shd w:val="clear" w:color="auto" w:fill="FFFFFF"/>
        </w:rPr>
      </w:pPr>
      <w:r w:rsidRPr="00EA0DF7">
        <w:rPr>
          <w:rFonts w:ascii="Times New Roman" w:hAnsi="Times New Roman" w:cs="Times New Roman"/>
          <w:color w:val="000000"/>
          <w:shd w:val="clear" w:color="auto" w:fill="FFFFFF"/>
        </w:rPr>
        <w:t>Over the duration of the study</w:t>
      </w:r>
      <w:r w:rsidR="000B1B37" w:rsidRPr="00EA0DF7">
        <w:rPr>
          <w:rFonts w:ascii="Times New Roman" w:hAnsi="Times New Roman" w:cs="Times New Roman"/>
          <w:color w:val="000000"/>
          <w:shd w:val="clear" w:color="auto" w:fill="FFFFFF"/>
        </w:rPr>
        <w:t>,</w:t>
      </w:r>
      <w:r w:rsidRPr="00EA0DF7">
        <w:rPr>
          <w:rFonts w:ascii="Times New Roman" w:hAnsi="Times New Roman" w:cs="Times New Roman"/>
          <w:color w:val="000000"/>
          <w:shd w:val="clear" w:color="auto" w:fill="FFFFFF"/>
        </w:rPr>
        <w:t xml:space="preserve"> 989 recruit </w:t>
      </w:r>
      <w:r w:rsidR="00E47561" w:rsidRPr="00EA0DF7">
        <w:rPr>
          <w:rFonts w:ascii="Times New Roman" w:hAnsi="Times New Roman" w:cs="Times New Roman"/>
          <w:color w:val="000000"/>
          <w:shd w:val="clear" w:color="auto" w:fill="FFFFFF"/>
        </w:rPr>
        <w:t xml:space="preserve">clinical records </w:t>
      </w:r>
      <w:r w:rsidRPr="00EA0DF7">
        <w:rPr>
          <w:rFonts w:ascii="Times New Roman" w:hAnsi="Times New Roman" w:cs="Times New Roman"/>
          <w:color w:val="000000"/>
          <w:shd w:val="clear" w:color="auto" w:fill="FFFFFF"/>
        </w:rPr>
        <w:t>were assessed</w:t>
      </w:r>
      <w:r w:rsidR="00E47561" w:rsidRPr="00EA0DF7">
        <w:rPr>
          <w:rFonts w:ascii="Times New Roman" w:hAnsi="Times New Roman" w:cs="Times New Roman"/>
          <w:color w:val="000000"/>
          <w:shd w:val="clear" w:color="auto" w:fill="FFFFFF"/>
        </w:rPr>
        <w:t>,</w:t>
      </w:r>
      <w:r w:rsidRPr="00EA0DF7">
        <w:rPr>
          <w:rFonts w:ascii="Times New Roman" w:hAnsi="Times New Roman" w:cs="Times New Roman"/>
          <w:color w:val="000000"/>
          <w:shd w:val="clear" w:color="auto" w:fill="FFFFFF"/>
        </w:rPr>
        <w:t xml:space="preserve"> </w:t>
      </w:r>
      <w:r w:rsidR="000151E2" w:rsidRPr="00EA0DF7">
        <w:rPr>
          <w:rFonts w:ascii="Times New Roman" w:hAnsi="Times New Roman" w:cs="Times New Roman"/>
          <w:color w:val="000000"/>
          <w:shd w:val="clear" w:color="auto" w:fill="FFFFFF"/>
        </w:rPr>
        <w:t xml:space="preserve">showing </w:t>
      </w:r>
      <w:r w:rsidR="008833CC" w:rsidRPr="00EA0DF7">
        <w:rPr>
          <w:rFonts w:ascii="Times New Roman" w:hAnsi="Times New Roman" w:cs="Times New Roman"/>
          <w:color w:val="000000"/>
          <w:shd w:val="clear" w:color="auto" w:fill="FFFFFF"/>
        </w:rPr>
        <w:t xml:space="preserve">that </w:t>
      </w:r>
      <w:r w:rsidRPr="00EA0DF7">
        <w:rPr>
          <w:rFonts w:ascii="Times New Roman" w:hAnsi="Times New Roman" w:cs="Times New Roman"/>
          <w:color w:val="000000"/>
          <w:shd w:val="clear" w:color="auto" w:fill="FFFFFF"/>
        </w:rPr>
        <w:t>351 (35.5%) developed SSTI</w:t>
      </w:r>
      <w:r w:rsidR="00E47561" w:rsidRPr="00EA0DF7">
        <w:rPr>
          <w:rFonts w:ascii="Times New Roman" w:hAnsi="Times New Roman" w:cs="Times New Roman"/>
          <w:color w:val="000000"/>
          <w:shd w:val="clear" w:color="auto" w:fill="FFFFFF"/>
        </w:rPr>
        <w:t xml:space="preserve"> during training</w:t>
      </w:r>
      <w:r w:rsidR="008833CC" w:rsidRPr="00EA0DF7">
        <w:rPr>
          <w:rFonts w:ascii="Times New Roman" w:hAnsi="Times New Roman" w:cs="Times New Roman"/>
          <w:color w:val="000000"/>
          <w:shd w:val="clear" w:color="auto" w:fill="FFFFFF"/>
        </w:rPr>
        <w:t xml:space="preserve">. </w:t>
      </w:r>
      <w:r w:rsidR="002F5564" w:rsidRPr="00EA0DF7">
        <w:rPr>
          <w:rFonts w:ascii="Times New Roman" w:hAnsi="Times New Roman" w:cs="Times New Roman"/>
          <w:color w:val="000000"/>
          <w:shd w:val="clear" w:color="auto" w:fill="FFFFFF"/>
        </w:rPr>
        <w:t xml:space="preserve">The </w:t>
      </w:r>
      <w:r w:rsidR="008833CC" w:rsidRPr="00EA0DF7">
        <w:rPr>
          <w:rFonts w:ascii="Times New Roman" w:hAnsi="Times New Roman" w:cs="Times New Roman"/>
          <w:color w:val="000000"/>
          <w:shd w:val="clear" w:color="auto" w:fill="FFFFFF"/>
        </w:rPr>
        <w:t xml:space="preserve">presence or absence </w:t>
      </w:r>
      <w:r w:rsidR="002F5564" w:rsidRPr="00EA0DF7">
        <w:rPr>
          <w:rFonts w:ascii="Times New Roman" w:hAnsi="Times New Roman" w:cs="Times New Roman"/>
          <w:color w:val="000000"/>
          <w:shd w:val="clear" w:color="auto" w:fill="FFFFFF"/>
        </w:rPr>
        <w:t xml:space="preserve">of SSTI in </w:t>
      </w:r>
      <w:r w:rsidR="00D54874" w:rsidRPr="00EA0DF7">
        <w:rPr>
          <w:rFonts w:ascii="Times New Roman" w:hAnsi="Times New Roman" w:cs="Times New Roman"/>
          <w:color w:val="000000"/>
          <w:shd w:val="clear" w:color="auto" w:fill="FFFFFF"/>
        </w:rPr>
        <w:t xml:space="preserve">RM recruits </w:t>
      </w:r>
      <w:r w:rsidR="002F5564" w:rsidRPr="00EA0DF7">
        <w:rPr>
          <w:rFonts w:ascii="Times New Roman" w:hAnsi="Times New Roman" w:cs="Times New Roman"/>
          <w:color w:val="000000"/>
          <w:shd w:val="clear" w:color="auto" w:fill="FFFFFF"/>
        </w:rPr>
        <w:t>was assessed in relation to throat carriage of</w:t>
      </w:r>
      <w:r w:rsidR="0032761A" w:rsidRPr="00EA0DF7">
        <w:rPr>
          <w:rFonts w:ascii="Times New Roman" w:hAnsi="Times New Roman" w:cs="Times New Roman"/>
          <w:i/>
          <w:color w:val="000000"/>
          <w:shd w:val="clear" w:color="auto" w:fill="FFFFFF"/>
        </w:rPr>
        <w:t xml:space="preserve"> </w:t>
      </w:r>
      <w:r w:rsidR="0032761A" w:rsidRPr="00EA0DF7">
        <w:rPr>
          <w:rFonts w:ascii="Times New Roman" w:hAnsi="Times New Roman" w:cs="Times New Roman"/>
          <w:color w:val="000000"/>
          <w:shd w:val="clear" w:color="auto" w:fill="FFFFFF"/>
        </w:rPr>
        <w:t>GAS</w:t>
      </w:r>
      <w:r w:rsidR="00B43788" w:rsidRPr="00EA0DF7">
        <w:rPr>
          <w:rFonts w:ascii="Times New Roman" w:hAnsi="Times New Roman" w:cs="Times New Roman"/>
          <w:color w:val="000000"/>
          <w:shd w:val="clear" w:color="auto" w:fill="FFFFFF"/>
        </w:rPr>
        <w:t xml:space="preserve">. Only </w:t>
      </w:r>
      <w:r w:rsidR="000B1B37" w:rsidRPr="00EA0DF7">
        <w:rPr>
          <w:rFonts w:ascii="Times New Roman" w:hAnsi="Times New Roman" w:cs="Times New Roman"/>
          <w:color w:val="000000"/>
          <w:shd w:val="clear" w:color="auto" w:fill="FFFFFF"/>
        </w:rPr>
        <w:t xml:space="preserve">eight </w:t>
      </w:r>
      <w:r w:rsidR="00B43788" w:rsidRPr="00EA0DF7">
        <w:rPr>
          <w:rFonts w:ascii="Times New Roman" w:hAnsi="Times New Roman" w:cs="Times New Roman"/>
          <w:color w:val="000000"/>
          <w:shd w:val="clear" w:color="auto" w:fill="FFFFFF"/>
        </w:rPr>
        <w:t xml:space="preserve">individuals carried </w:t>
      </w:r>
      <w:r w:rsidR="0032761A" w:rsidRPr="00EA0DF7">
        <w:rPr>
          <w:rFonts w:ascii="Times New Roman" w:hAnsi="Times New Roman" w:cs="Times New Roman"/>
          <w:color w:val="000000"/>
          <w:shd w:val="clear" w:color="auto" w:fill="FFFFFF"/>
        </w:rPr>
        <w:t xml:space="preserve">GAS </w:t>
      </w:r>
      <w:r w:rsidR="00B43788" w:rsidRPr="00EA0DF7">
        <w:rPr>
          <w:rFonts w:ascii="Times New Roman" w:hAnsi="Times New Roman" w:cs="Times New Roman"/>
          <w:color w:val="000000"/>
          <w:shd w:val="clear" w:color="auto" w:fill="FFFFFF"/>
        </w:rPr>
        <w:t>at any one time</w:t>
      </w:r>
      <w:r w:rsidR="00D54874" w:rsidRPr="00EA0DF7">
        <w:rPr>
          <w:rFonts w:ascii="Times New Roman" w:hAnsi="Times New Roman" w:cs="Times New Roman"/>
          <w:color w:val="000000"/>
          <w:shd w:val="clear" w:color="auto" w:fill="FFFFFF"/>
        </w:rPr>
        <w:t xml:space="preserve">, 4/8 of </w:t>
      </w:r>
      <w:proofErr w:type="gramStart"/>
      <w:r w:rsidR="00D54874" w:rsidRPr="00EA0DF7">
        <w:rPr>
          <w:rFonts w:ascii="Times New Roman" w:hAnsi="Times New Roman" w:cs="Times New Roman"/>
          <w:color w:val="000000"/>
          <w:shd w:val="clear" w:color="auto" w:fill="FFFFFF"/>
        </w:rPr>
        <w:t>whom</w:t>
      </w:r>
      <w:proofErr w:type="gramEnd"/>
      <w:r w:rsidR="00D54874" w:rsidRPr="00EA0DF7">
        <w:rPr>
          <w:rFonts w:ascii="Times New Roman" w:hAnsi="Times New Roman" w:cs="Times New Roman"/>
          <w:color w:val="000000"/>
          <w:shd w:val="clear" w:color="auto" w:fill="FFFFFF"/>
        </w:rPr>
        <w:t xml:space="preserve"> developed SSTI compared with </w:t>
      </w:r>
      <w:r w:rsidR="00963AB0" w:rsidRPr="00EA0DF7">
        <w:rPr>
          <w:rFonts w:ascii="Times New Roman" w:hAnsi="Times New Roman" w:cs="Times New Roman"/>
          <w:color w:val="000000"/>
          <w:shd w:val="clear" w:color="auto" w:fill="FFFFFF"/>
        </w:rPr>
        <w:t>347/981</w:t>
      </w:r>
      <w:r w:rsidR="00D54874" w:rsidRPr="00EA0DF7">
        <w:rPr>
          <w:rFonts w:ascii="Times New Roman" w:hAnsi="Times New Roman" w:cs="Times New Roman"/>
          <w:color w:val="000000"/>
          <w:shd w:val="clear" w:color="auto" w:fill="FFFFFF"/>
        </w:rPr>
        <w:t xml:space="preserve"> without GAS carriage</w:t>
      </w:r>
      <w:r w:rsidR="009F2F49" w:rsidRPr="00EA0DF7">
        <w:rPr>
          <w:rFonts w:ascii="Times New Roman" w:hAnsi="Times New Roman" w:cs="Times New Roman"/>
          <w:color w:val="000000"/>
          <w:shd w:val="clear" w:color="auto" w:fill="FFFFFF"/>
        </w:rPr>
        <w:t xml:space="preserve"> (Chi-square, p&gt;0.05)</w:t>
      </w:r>
      <w:r w:rsidR="00B43788" w:rsidRPr="00EA0DF7">
        <w:rPr>
          <w:rFonts w:ascii="Times New Roman" w:hAnsi="Times New Roman" w:cs="Times New Roman"/>
          <w:color w:val="000000"/>
          <w:shd w:val="clear" w:color="auto" w:fill="FFFFFF"/>
        </w:rPr>
        <w:t xml:space="preserve">. </w:t>
      </w:r>
      <w:r w:rsidR="00E47561" w:rsidRPr="00EA0DF7">
        <w:rPr>
          <w:rFonts w:ascii="Times New Roman" w:hAnsi="Times New Roman" w:cs="Times New Roman"/>
          <w:color w:val="000000"/>
          <w:shd w:val="clear" w:color="auto" w:fill="FFFFFF"/>
        </w:rPr>
        <w:t xml:space="preserve">Based </w:t>
      </w:r>
      <w:r w:rsidR="00B43788" w:rsidRPr="00EA0DF7">
        <w:rPr>
          <w:rFonts w:ascii="Times New Roman" w:hAnsi="Times New Roman" w:cs="Times New Roman"/>
          <w:color w:val="000000"/>
          <w:shd w:val="clear" w:color="auto" w:fill="FFFFFF"/>
        </w:rPr>
        <w:t>on the limited data from this sm</w:t>
      </w:r>
      <w:r w:rsidR="00321FEE" w:rsidRPr="00EA0DF7">
        <w:rPr>
          <w:rFonts w:ascii="Times New Roman" w:hAnsi="Times New Roman" w:cs="Times New Roman"/>
          <w:color w:val="000000"/>
          <w:shd w:val="clear" w:color="auto" w:fill="FFFFFF"/>
        </w:rPr>
        <w:t xml:space="preserve">all group of individuals, there was </w:t>
      </w:r>
      <w:r w:rsidR="00E47561" w:rsidRPr="00EA0DF7">
        <w:rPr>
          <w:rFonts w:ascii="Times New Roman" w:hAnsi="Times New Roman" w:cs="Times New Roman"/>
          <w:color w:val="000000"/>
          <w:shd w:val="clear" w:color="auto" w:fill="FFFFFF"/>
        </w:rPr>
        <w:t>no</w:t>
      </w:r>
      <w:r w:rsidR="00321FEE" w:rsidRPr="00EA0DF7">
        <w:rPr>
          <w:rFonts w:ascii="Times New Roman" w:hAnsi="Times New Roman" w:cs="Times New Roman"/>
          <w:color w:val="000000"/>
          <w:shd w:val="clear" w:color="auto" w:fill="FFFFFF"/>
        </w:rPr>
        <w:t xml:space="preserve"> association </w:t>
      </w:r>
      <w:r w:rsidR="00E47561" w:rsidRPr="00EA0DF7">
        <w:rPr>
          <w:rFonts w:ascii="Times New Roman" w:hAnsi="Times New Roman" w:cs="Times New Roman"/>
          <w:color w:val="000000"/>
          <w:shd w:val="clear" w:color="auto" w:fill="FFFFFF"/>
        </w:rPr>
        <w:t xml:space="preserve">between </w:t>
      </w:r>
      <w:r w:rsidR="0032761A" w:rsidRPr="00EA0DF7">
        <w:rPr>
          <w:rFonts w:ascii="Times New Roman" w:hAnsi="Times New Roman" w:cs="Times New Roman"/>
          <w:color w:val="000000"/>
          <w:shd w:val="clear" w:color="auto" w:fill="FFFFFF"/>
        </w:rPr>
        <w:t xml:space="preserve">GAS </w:t>
      </w:r>
      <w:r w:rsidR="00321FEE" w:rsidRPr="00EA0DF7">
        <w:rPr>
          <w:rFonts w:ascii="Times New Roman" w:hAnsi="Times New Roman" w:cs="Times New Roman"/>
          <w:color w:val="000000"/>
          <w:shd w:val="clear" w:color="auto" w:fill="FFFFFF"/>
        </w:rPr>
        <w:t xml:space="preserve">carriage and </w:t>
      </w:r>
      <w:r w:rsidR="00B43788" w:rsidRPr="00EA0DF7">
        <w:rPr>
          <w:rFonts w:ascii="Times New Roman" w:hAnsi="Times New Roman" w:cs="Times New Roman"/>
          <w:color w:val="000000"/>
          <w:shd w:val="clear" w:color="auto" w:fill="FFFFFF"/>
        </w:rPr>
        <w:t>the development of SST</w:t>
      </w:r>
      <w:r w:rsidR="000151E2" w:rsidRPr="00EA0DF7">
        <w:rPr>
          <w:rFonts w:ascii="Times New Roman" w:hAnsi="Times New Roman" w:cs="Times New Roman"/>
          <w:color w:val="000000"/>
          <w:shd w:val="clear" w:color="auto" w:fill="FFFFFF"/>
        </w:rPr>
        <w:t>I</w:t>
      </w:r>
      <w:r w:rsidR="00B43788" w:rsidRPr="00EA0DF7">
        <w:rPr>
          <w:rFonts w:ascii="Times New Roman" w:hAnsi="Times New Roman" w:cs="Times New Roman"/>
          <w:color w:val="000000"/>
          <w:shd w:val="clear" w:color="auto" w:fill="FFFFFF"/>
        </w:rPr>
        <w:t>.</w:t>
      </w:r>
      <w:r w:rsidR="00321FEE" w:rsidRPr="00EA0DF7">
        <w:rPr>
          <w:rFonts w:ascii="Times New Roman" w:hAnsi="Times New Roman" w:cs="Times New Roman"/>
          <w:color w:val="000000" w:themeColor="text1"/>
          <w:shd w:val="clear" w:color="auto" w:fill="FFFFFF"/>
        </w:rPr>
        <w:t xml:space="preserve"> </w:t>
      </w:r>
      <w:r w:rsidR="00B43788" w:rsidRPr="00EA0DF7">
        <w:rPr>
          <w:rFonts w:ascii="Times New Roman" w:hAnsi="Times New Roman" w:cs="Times New Roman"/>
          <w:color w:val="000000"/>
          <w:shd w:val="clear" w:color="auto" w:fill="FFFFFF"/>
        </w:rPr>
        <w:t xml:space="preserve">Furthermore, the timing of SSTI in the individuals who carried </w:t>
      </w:r>
      <w:r w:rsidR="0032761A" w:rsidRPr="00EA0DF7">
        <w:rPr>
          <w:rFonts w:ascii="Times New Roman" w:hAnsi="Times New Roman" w:cs="Times New Roman"/>
          <w:color w:val="000000"/>
          <w:shd w:val="clear" w:color="auto" w:fill="FFFFFF"/>
        </w:rPr>
        <w:t xml:space="preserve">GAS </w:t>
      </w:r>
      <w:r w:rsidR="00D54874" w:rsidRPr="00EA0DF7">
        <w:rPr>
          <w:rFonts w:ascii="Times New Roman" w:hAnsi="Times New Roman" w:cs="Times New Roman"/>
          <w:color w:val="000000"/>
          <w:shd w:val="clear" w:color="auto" w:fill="FFFFFF"/>
        </w:rPr>
        <w:t xml:space="preserve">was </w:t>
      </w:r>
      <w:r w:rsidR="00D54874" w:rsidRPr="00EA0DF7">
        <w:rPr>
          <w:rFonts w:ascii="Times New Roman" w:hAnsi="Times New Roman" w:cs="Times New Roman"/>
          <w:color w:val="000000"/>
          <w:shd w:val="clear" w:color="auto" w:fill="FFFFFF"/>
        </w:rPr>
        <w:lastRenderedPageBreak/>
        <w:t>not</w:t>
      </w:r>
      <w:r w:rsidR="00B43788" w:rsidRPr="00EA0DF7">
        <w:rPr>
          <w:rFonts w:ascii="Times New Roman" w:hAnsi="Times New Roman" w:cs="Times New Roman"/>
          <w:color w:val="000000"/>
          <w:shd w:val="clear" w:color="auto" w:fill="FFFFFF"/>
        </w:rPr>
        <w:t xml:space="preserve"> associated with the date of the throat isolate detection (Table 1)</w:t>
      </w:r>
      <w:r w:rsidR="006570A2" w:rsidRPr="00EA0DF7">
        <w:rPr>
          <w:rFonts w:ascii="Times New Roman" w:hAnsi="Times New Roman" w:cs="Times New Roman"/>
          <w:color w:val="000000"/>
          <w:shd w:val="clear" w:color="auto" w:fill="FFFFFF"/>
        </w:rPr>
        <w:t xml:space="preserve">. </w:t>
      </w:r>
      <w:r w:rsidR="008833CC" w:rsidRPr="00EA0DF7">
        <w:rPr>
          <w:rFonts w:ascii="Times New Roman" w:hAnsi="Times New Roman" w:cs="Times New Roman"/>
          <w:color w:val="000000"/>
          <w:shd w:val="clear" w:color="auto" w:fill="FFFFFF"/>
        </w:rPr>
        <w:t xml:space="preserve">Microbiological causes of SSTI were not documented. </w:t>
      </w:r>
    </w:p>
    <w:p w14:paraId="40E3039C" w14:textId="1E96DB70" w:rsidR="00DA3D74" w:rsidRPr="00EA0DF7" w:rsidRDefault="00A116B2" w:rsidP="00FC1C2E">
      <w:pPr>
        <w:spacing w:line="480" w:lineRule="auto"/>
        <w:rPr>
          <w:rFonts w:ascii="Times New Roman" w:hAnsi="Times New Roman" w:cs="Times New Roman"/>
          <w:color w:val="000000"/>
          <w:shd w:val="clear" w:color="auto" w:fill="FFFFFF"/>
        </w:rPr>
      </w:pPr>
      <w:r w:rsidRPr="00EA0DF7">
        <w:rPr>
          <w:rFonts w:ascii="Times New Roman" w:hAnsi="Times New Roman" w:cs="Times New Roman"/>
          <w:color w:val="000000"/>
          <w:shd w:val="clear" w:color="auto" w:fill="FFFFFF"/>
        </w:rPr>
        <w:t>The majority</w:t>
      </w:r>
      <w:r w:rsidR="008833CC" w:rsidRPr="00EA0DF7">
        <w:rPr>
          <w:rFonts w:ascii="Times New Roman" w:hAnsi="Times New Roman" w:cs="Times New Roman"/>
          <w:color w:val="000000"/>
          <w:shd w:val="clear" w:color="auto" w:fill="FFFFFF"/>
        </w:rPr>
        <w:t xml:space="preserve"> </w:t>
      </w:r>
      <w:r w:rsidRPr="00EA0DF7">
        <w:rPr>
          <w:rFonts w:ascii="Times New Roman" w:hAnsi="Times New Roman" w:cs="Times New Roman"/>
          <w:color w:val="000000"/>
          <w:shd w:val="clear" w:color="auto" w:fill="FFFFFF"/>
        </w:rPr>
        <w:t xml:space="preserve">(6/8) </w:t>
      </w:r>
      <w:r w:rsidR="008833CC" w:rsidRPr="00EA0DF7">
        <w:rPr>
          <w:rFonts w:ascii="Times New Roman" w:hAnsi="Times New Roman" w:cs="Times New Roman"/>
          <w:color w:val="000000"/>
          <w:shd w:val="clear" w:color="auto" w:fill="FFFFFF"/>
        </w:rPr>
        <w:t xml:space="preserve">of </w:t>
      </w:r>
      <w:r w:rsidR="0032761A" w:rsidRPr="00EA0DF7">
        <w:rPr>
          <w:rFonts w:ascii="Times New Roman" w:hAnsi="Times New Roman" w:cs="Times New Roman"/>
          <w:color w:val="000000"/>
          <w:shd w:val="clear" w:color="auto" w:fill="FFFFFF"/>
        </w:rPr>
        <w:t xml:space="preserve">GAS </w:t>
      </w:r>
      <w:r w:rsidR="00E47561" w:rsidRPr="00EA0DF7">
        <w:rPr>
          <w:rFonts w:ascii="Times New Roman" w:hAnsi="Times New Roman" w:cs="Times New Roman"/>
          <w:color w:val="000000"/>
          <w:shd w:val="clear" w:color="auto" w:fill="FFFFFF"/>
        </w:rPr>
        <w:t xml:space="preserve">carriage </w:t>
      </w:r>
      <w:r w:rsidR="004B625F" w:rsidRPr="00EA0DF7">
        <w:rPr>
          <w:rFonts w:ascii="Times New Roman" w:hAnsi="Times New Roman" w:cs="Times New Roman"/>
          <w:color w:val="000000"/>
          <w:shd w:val="clear" w:color="auto" w:fill="FFFFFF"/>
        </w:rPr>
        <w:t xml:space="preserve">isolates were sensitive to all </w:t>
      </w:r>
      <w:r w:rsidR="000B1B37" w:rsidRPr="00EA0DF7">
        <w:rPr>
          <w:rFonts w:ascii="Times New Roman" w:hAnsi="Times New Roman" w:cs="Times New Roman"/>
          <w:color w:val="000000"/>
          <w:shd w:val="clear" w:color="auto" w:fill="FFFFFF"/>
        </w:rPr>
        <w:t xml:space="preserve">four </w:t>
      </w:r>
      <w:r w:rsidR="004B625F" w:rsidRPr="00EA0DF7">
        <w:rPr>
          <w:rFonts w:ascii="Times New Roman" w:hAnsi="Times New Roman" w:cs="Times New Roman"/>
          <w:color w:val="000000"/>
          <w:shd w:val="clear" w:color="auto" w:fill="FFFFFF"/>
        </w:rPr>
        <w:t xml:space="preserve">antibiotics </w:t>
      </w:r>
      <w:r w:rsidR="000B1B37" w:rsidRPr="00EA0DF7">
        <w:rPr>
          <w:rFonts w:ascii="Times New Roman" w:hAnsi="Times New Roman" w:cs="Times New Roman"/>
          <w:color w:val="000000"/>
          <w:shd w:val="clear" w:color="auto" w:fill="FFFFFF"/>
        </w:rPr>
        <w:t>assessed</w:t>
      </w:r>
      <w:r w:rsidR="00691AE2" w:rsidRPr="00EA0DF7">
        <w:rPr>
          <w:rFonts w:ascii="Times New Roman" w:hAnsi="Times New Roman" w:cs="Times New Roman"/>
          <w:color w:val="000000"/>
          <w:shd w:val="clear" w:color="auto" w:fill="FFFFFF"/>
        </w:rPr>
        <w:t>; clindamycin, erythromycin, penicillin and tetr</w:t>
      </w:r>
      <w:r w:rsidR="004974AF" w:rsidRPr="00EA0DF7">
        <w:rPr>
          <w:rFonts w:ascii="Times New Roman" w:hAnsi="Times New Roman" w:cs="Times New Roman"/>
          <w:color w:val="000000"/>
          <w:shd w:val="clear" w:color="auto" w:fill="FFFFFF"/>
        </w:rPr>
        <w:t xml:space="preserve">acycline. </w:t>
      </w:r>
      <w:r w:rsidR="00E47561" w:rsidRPr="00EA0DF7">
        <w:rPr>
          <w:rFonts w:ascii="Times New Roman" w:hAnsi="Times New Roman" w:cs="Times New Roman"/>
          <w:color w:val="000000"/>
          <w:shd w:val="clear" w:color="auto" w:fill="FFFFFF"/>
        </w:rPr>
        <w:t xml:space="preserve">One </w:t>
      </w:r>
      <w:r w:rsidR="00FC1C2E" w:rsidRPr="00EA0DF7">
        <w:rPr>
          <w:rFonts w:ascii="Times New Roman" w:hAnsi="Times New Roman" w:cs="Times New Roman"/>
          <w:i/>
          <w:color w:val="000000"/>
          <w:shd w:val="clear" w:color="auto" w:fill="FFFFFF"/>
        </w:rPr>
        <w:t>emm</w:t>
      </w:r>
      <w:r w:rsidR="00FC1C2E" w:rsidRPr="00EA0DF7">
        <w:rPr>
          <w:rFonts w:ascii="Times New Roman" w:hAnsi="Times New Roman" w:cs="Times New Roman"/>
          <w:color w:val="000000"/>
          <w:shd w:val="clear" w:color="auto" w:fill="FFFFFF"/>
        </w:rPr>
        <w:t>90 isolate</w:t>
      </w:r>
      <w:r w:rsidR="00691AE2" w:rsidRPr="00EA0DF7">
        <w:rPr>
          <w:rFonts w:ascii="Times New Roman" w:hAnsi="Times New Roman" w:cs="Times New Roman"/>
          <w:color w:val="000000"/>
          <w:shd w:val="clear" w:color="auto" w:fill="FFFFFF"/>
        </w:rPr>
        <w:t xml:space="preserve"> </w:t>
      </w:r>
      <w:r w:rsidR="008833CC" w:rsidRPr="00EA0DF7">
        <w:rPr>
          <w:rFonts w:ascii="Times New Roman" w:hAnsi="Times New Roman" w:cs="Times New Roman"/>
          <w:color w:val="000000"/>
          <w:shd w:val="clear" w:color="auto" w:fill="FFFFFF"/>
        </w:rPr>
        <w:t xml:space="preserve">was </w:t>
      </w:r>
      <w:r w:rsidR="00691AE2" w:rsidRPr="00EA0DF7">
        <w:rPr>
          <w:rFonts w:ascii="Times New Roman" w:hAnsi="Times New Roman" w:cs="Times New Roman"/>
          <w:color w:val="000000"/>
          <w:shd w:val="clear" w:color="auto" w:fill="FFFFFF"/>
        </w:rPr>
        <w:t>resistant to tet</w:t>
      </w:r>
      <w:r w:rsidR="00FC1C2E" w:rsidRPr="00EA0DF7">
        <w:rPr>
          <w:rFonts w:ascii="Times New Roman" w:hAnsi="Times New Roman" w:cs="Times New Roman"/>
          <w:color w:val="000000"/>
          <w:shd w:val="clear" w:color="auto" w:fill="FFFFFF"/>
        </w:rPr>
        <w:t xml:space="preserve">racycline and </w:t>
      </w:r>
      <w:r w:rsidR="008833CC" w:rsidRPr="00EA0DF7">
        <w:rPr>
          <w:rFonts w:ascii="Times New Roman" w:hAnsi="Times New Roman" w:cs="Times New Roman"/>
          <w:color w:val="000000"/>
          <w:shd w:val="clear" w:color="auto" w:fill="FFFFFF"/>
        </w:rPr>
        <w:t xml:space="preserve">one </w:t>
      </w:r>
      <w:r w:rsidR="00FC1C2E" w:rsidRPr="00EA0DF7">
        <w:rPr>
          <w:rFonts w:ascii="Times New Roman" w:hAnsi="Times New Roman" w:cs="Times New Roman"/>
          <w:i/>
          <w:color w:val="000000"/>
          <w:shd w:val="clear" w:color="auto" w:fill="FFFFFF"/>
        </w:rPr>
        <w:t>emm</w:t>
      </w:r>
      <w:r w:rsidR="00FC1C2E" w:rsidRPr="00EA0DF7">
        <w:rPr>
          <w:rFonts w:ascii="Times New Roman" w:hAnsi="Times New Roman" w:cs="Times New Roman"/>
          <w:color w:val="000000"/>
          <w:shd w:val="clear" w:color="auto" w:fill="FFFFFF"/>
        </w:rPr>
        <w:t xml:space="preserve">11 isolate </w:t>
      </w:r>
      <w:r w:rsidR="00691AE2" w:rsidRPr="00EA0DF7">
        <w:rPr>
          <w:rFonts w:ascii="Times New Roman" w:hAnsi="Times New Roman" w:cs="Times New Roman"/>
          <w:color w:val="000000"/>
          <w:shd w:val="clear" w:color="auto" w:fill="FFFFFF"/>
        </w:rPr>
        <w:t xml:space="preserve">showed </w:t>
      </w:r>
      <w:r w:rsidR="00B64DE8" w:rsidRPr="00EA0DF7">
        <w:rPr>
          <w:rFonts w:ascii="Times New Roman" w:hAnsi="Times New Roman" w:cs="Times New Roman"/>
          <w:color w:val="000000"/>
          <w:shd w:val="clear" w:color="auto" w:fill="FFFFFF"/>
        </w:rPr>
        <w:t xml:space="preserve">constitutive </w:t>
      </w:r>
      <w:r w:rsidR="00691AE2" w:rsidRPr="00EA0DF7">
        <w:rPr>
          <w:rFonts w:ascii="Times New Roman" w:hAnsi="Times New Roman" w:cs="Times New Roman"/>
          <w:color w:val="000000"/>
          <w:shd w:val="clear" w:color="auto" w:fill="FFFFFF"/>
        </w:rPr>
        <w:t>resistance to clindamycin, erythromycin and tetracycline</w:t>
      </w:r>
      <w:r w:rsidR="000B1B37" w:rsidRPr="00EA0DF7">
        <w:rPr>
          <w:rFonts w:ascii="Times New Roman" w:hAnsi="Times New Roman" w:cs="Times New Roman"/>
          <w:color w:val="000000"/>
          <w:shd w:val="clear" w:color="auto" w:fill="FFFFFF"/>
        </w:rPr>
        <w:t>,</w:t>
      </w:r>
      <w:r w:rsidR="00691AE2" w:rsidRPr="00EA0DF7">
        <w:rPr>
          <w:rFonts w:ascii="Times New Roman" w:hAnsi="Times New Roman" w:cs="Times New Roman"/>
          <w:color w:val="000000"/>
          <w:shd w:val="clear" w:color="auto" w:fill="FFFFFF"/>
        </w:rPr>
        <w:t xml:space="preserve"> whilst remaining exquisitely sensitive to penicillin.</w:t>
      </w:r>
    </w:p>
    <w:p w14:paraId="1C6D14E8" w14:textId="77777777" w:rsidR="00E24C47" w:rsidRPr="00EA0DF7" w:rsidRDefault="00E24C47" w:rsidP="00FC1C2E">
      <w:pPr>
        <w:spacing w:line="480" w:lineRule="auto"/>
        <w:rPr>
          <w:rFonts w:ascii="Times New Roman" w:hAnsi="Times New Roman" w:cs="Times New Roman"/>
          <w:color w:val="000000"/>
          <w:shd w:val="clear" w:color="auto" w:fill="FFFFFF"/>
        </w:rPr>
      </w:pPr>
    </w:p>
    <w:p w14:paraId="336B248F" w14:textId="3A373887" w:rsidR="007D6886" w:rsidRPr="00EA0DF7" w:rsidRDefault="007E74D8" w:rsidP="00FC1C2E">
      <w:pPr>
        <w:spacing w:line="480" w:lineRule="auto"/>
        <w:rPr>
          <w:rFonts w:ascii="Times New Roman" w:hAnsi="Times New Roman" w:cs="Times New Roman"/>
          <w:color w:val="000000"/>
          <w:u w:val="single"/>
          <w:shd w:val="clear" w:color="auto" w:fill="FFFFFF"/>
        </w:rPr>
      </w:pPr>
      <w:r w:rsidRPr="00EA0DF7">
        <w:rPr>
          <w:rFonts w:ascii="Times New Roman" w:hAnsi="Times New Roman" w:cs="Times New Roman"/>
          <w:i/>
          <w:color w:val="000000"/>
          <w:u w:val="single"/>
          <w:shd w:val="clear" w:color="auto" w:fill="FFFFFF"/>
        </w:rPr>
        <w:t xml:space="preserve">S. </w:t>
      </w:r>
      <w:proofErr w:type="spellStart"/>
      <w:proofErr w:type="gramStart"/>
      <w:r w:rsidRPr="00EA0DF7">
        <w:rPr>
          <w:rFonts w:ascii="Times New Roman" w:hAnsi="Times New Roman" w:cs="Times New Roman"/>
          <w:i/>
          <w:color w:val="000000"/>
          <w:u w:val="single"/>
          <w:shd w:val="clear" w:color="auto" w:fill="FFFFFF"/>
        </w:rPr>
        <w:t>pyogenes</w:t>
      </w:r>
      <w:proofErr w:type="spellEnd"/>
      <w:proofErr w:type="gramEnd"/>
      <w:r w:rsidRPr="00EA0DF7">
        <w:rPr>
          <w:rFonts w:ascii="Times New Roman" w:hAnsi="Times New Roman" w:cs="Times New Roman"/>
          <w:color w:val="000000"/>
          <w:u w:val="single"/>
          <w:shd w:val="clear" w:color="auto" w:fill="FFFFFF"/>
        </w:rPr>
        <w:t xml:space="preserve"> isolation and case record review  in </w:t>
      </w:r>
      <w:r w:rsidR="000B1B37" w:rsidRPr="00EA0DF7">
        <w:rPr>
          <w:rFonts w:ascii="Times New Roman" w:hAnsi="Times New Roman" w:cs="Times New Roman"/>
          <w:color w:val="000000"/>
          <w:u w:val="single"/>
          <w:shd w:val="clear" w:color="auto" w:fill="FFFFFF"/>
        </w:rPr>
        <w:t>Young O</w:t>
      </w:r>
      <w:r w:rsidR="004974AF" w:rsidRPr="00EA0DF7">
        <w:rPr>
          <w:rFonts w:ascii="Times New Roman" w:hAnsi="Times New Roman" w:cs="Times New Roman"/>
          <w:color w:val="000000"/>
          <w:u w:val="single"/>
          <w:shd w:val="clear" w:color="auto" w:fill="FFFFFF"/>
        </w:rPr>
        <w:t>fficer cohort</w:t>
      </w:r>
    </w:p>
    <w:p w14:paraId="7E2C97BD" w14:textId="6A33498E" w:rsidR="00052DDB" w:rsidRPr="00EA0DF7" w:rsidRDefault="004974AF" w:rsidP="00CD4871">
      <w:pPr>
        <w:spacing w:line="480" w:lineRule="auto"/>
        <w:rPr>
          <w:rFonts w:ascii="Times New Roman" w:hAnsi="Times New Roman" w:cs="Times New Roman"/>
        </w:rPr>
      </w:pPr>
      <w:r w:rsidRPr="00EA0DF7">
        <w:rPr>
          <w:rFonts w:ascii="Times New Roman" w:hAnsi="Times New Roman" w:cs="Times New Roman"/>
          <w:color w:val="000000"/>
          <w:shd w:val="clear" w:color="auto" w:fill="FFFFFF"/>
        </w:rPr>
        <w:t xml:space="preserve">Of the 55 </w:t>
      </w:r>
      <w:r w:rsidR="000B1B37" w:rsidRPr="00EA0DF7">
        <w:rPr>
          <w:rFonts w:ascii="Times New Roman" w:hAnsi="Times New Roman" w:cs="Times New Roman"/>
          <w:color w:val="000000"/>
          <w:shd w:val="clear" w:color="auto" w:fill="FFFFFF"/>
        </w:rPr>
        <w:t xml:space="preserve">YO trainees </w:t>
      </w:r>
      <w:r w:rsidRPr="00EA0DF7">
        <w:rPr>
          <w:rFonts w:ascii="Times New Roman" w:hAnsi="Times New Roman" w:cs="Times New Roman"/>
          <w:color w:val="000000"/>
          <w:shd w:val="clear" w:color="auto" w:fill="FFFFFF"/>
        </w:rPr>
        <w:t>approached, 46</w:t>
      </w:r>
      <w:r w:rsidR="00BB3404" w:rsidRPr="00EA0DF7">
        <w:rPr>
          <w:rFonts w:ascii="Times New Roman" w:hAnsi="Times New Roman" w:cs="Times New Roman"/>
          <w:color w:val="000000"/>
          <w:shd w:val="clear" w:color="auto" w:fill="FFFFFF"/>
        </w:rPr>
        <w:t xml:space="preserve"> (84%)</w:t>
      </w:r>
      <w:r w:rsidR="00E24C47" w:rsidRPr="00EA0DF7">
        <w:rPr>
          <w:rFonts w:ascii="Times New Roman" w:hAnsi="Times New Roman" w:cs="Times New Roman"/>
          <w:color w:val="000000"/>
          <w:shd w:val="clear" w:color="auto" w:fill="FFFFFF"/>
        </w:rPr>
        <w:t xml:space="preserve"> consented to take part, with 27/46 (57%) completed the 60-week training programme. </w:t>
      </w:r>
      <w:r w:rsidRPr="00EA0DF7">
        <w:rPr>
          <w:rFonts w:ascii="Times New Roman" w:hAnsi="Times New Roman" w:cs="Times New Roman"/>
          <w:color w:val="000000"/>
          <w:shd w:val="clear" w:color="auto" w:fill="FFFFFF"/>
        </w:rPr>
        <w:t xml:space="preserve">Although no </w:t>
      </w:r>
      <w:r w:rsidR="0032761A" w:rsidRPr="00EA0DF7">
        <w:rPr>
          <w:rFonts w:ascii="Times New Roman" w:hAnsi="Times New Roman" w:cs="Times New Roman"/>
          <w:color w:val="000000"/>
          <w:shd w:val="clear" w:color="auto" w:fill="FFFFFF"/>
        </w:rPr>
        <w:t>GAS was</w:t>
      </w:r>
      <w:r w:rsidR="000B1B37" w:rsidRPr="00EA0DF7">
        <w:rPr>
          <w:rFonts w:ascii="Times New Roman" w:hAnsi="Times New Roman" w:cs="Times New Roman"/>
          <w:color w:val="000000"/>
          <w:shd w:val="clear" w:color="auto" w:fill="FFFFFF"/>
        </w:rPr>
        <w:t xml:space="preserve"> </w:t>
      </w:r>
      <w:r w:rsidRPr="00EA0DF7">
        <w:rPr>
          <w:rFonts w:ascii="Times New Roman" w:hAnsi="Times New Roman" w:cs="Times New Roman"/>
          <w:color w:val="000000"/>
          <w:shd w:val="clear" w:color="auto" w:fill="FFFFFF"/>
        </w:rPr>
        <w:t xml:space="preserve">detected at </w:t>
      </w:r>
      <w:r w:rsidR="004E421A" w:rsidRPr="00EA0DF7">
        <w:rPr>
          <w:rFonts w:ascii="Times New Roman" w:hAnsi="Times New Roman" w:cs="Times New Roman"/>
          <w:color w:val="000000"/>
          <w:shd w:val="clear" w:color="auto" w:fill="FFFFFF"/>
        </w:rPr>
        <w:t>week</w:t>
      </w:r>
      <w:r w:rsidR="00A044F6" w:rsidRPr="00EA0DF7">
        <w:rPr>
          <w:rFonts w:ascii="Times New Roman" w:hAnsi="Times New Roman" w:cs="Times New Roman"/>
          <w:color w:val="000000"/>
          <w:shd w:val="clear" w:color="auto" w:fill="FFFFFF"/>
        </w:rPr>
        <w:t>-</w:t>
      </w:r>
      <w:r w:rsidR="000151E2" w:rsidRPr="00EA0DF7">
        <w:rPr>
          <w:rFonts w:ascii="Times New Roman" w:hAnsi="Times New Roman" w:cs="Times New Roman"/>
          <w:color w:val="000000"/>
          <w:shd w:val="clear" w:color="auto" w:fill="FFFFFF"/>
        </w:rPr>
        <w:t>1</w:t>
      </w:r>
      <w:r w:rsidR="004E421A" w:rsidRPr="00EA0DF7">
        <w:rPr>
          <w:rFonts w:ascii="Times New Roman" w:hAnsi="Times New Roman" w:cs="Times New Roman"/>
          <w:color w:val="000000"/>
          <w:shd w:val="clear" w:color="auto" w:fill="FFFFFF"/>
        </w:rPr>
        <w:t>,</w:t>
      </w:r>
      <w:r w:rsidRPr="00EA0DF7">
        <w:rPr>
          <w:rFonts w:ascii="Times New Roman" w:hAnsi="Times New Roman" w:cs="Times New Roman"/>
          <w:color w:val="000000"/>
          <w:shd w:val="clear" w:color="auto" w:fill="FFFFFF"/>
        </w:rPr>
        <w:t xml:space="preserve"> at week</w:t>
      </w:r>
      <w:r w:rsidR="00A044F6" w:rsidRPr="00EA0DF7">
        <w:rPr>
          <w:rFonts w:ascii="Times New Roman" w:hAnsi="Times New Roman" w:cs="Times New Roman"/>
          <w:color w:val="000000"/>
          <w:shd w:val="clear" w:color="auto" w:fill="FFFFFF"/>
        </w:rPr>
        <w:t>-</w:t>
      </w:r>
      <w:r w:rsidRPr="00EA0DF7">
        <w:rPr>
          <w:rFonts w:ascii="Times New Roman" w:hAnsi="Times New Roman" w:cs="Times New Roman"/>
          <w:color w:val="000000"/>
          <w:shd w:val="clear" w:color="auto" w:fill="FFFFFF"/>
        </w:rPr>
        <w:t>6 of training</w:t>
      </w:r>
      <w:r w:rsidR="00A116B2" w:rsidRPr="00EA0DF7">
        <w:rPr>
          <w:rFonts w:ascii="Times New Roman" w:hAnsi="Times New Roman" w:cs="Times New Roman"/>
          <w:color w:val="000000"/>
          <w:shd w:val="clear" w:color="auto" w:fill="FFFFFF"/>
        </w:rPr>
        <w:t xml:space="preserve"> (October)</w:t>
      </w:r>
      <w:r w:rsidR="00301875" w:rsidRPr="00EA0DF7">
        <w:rPr>
          <w:rFonts w:ascii="Times New Roman" w:hAnsi="Times New Roman" w:cs="Times New Roman"/>
          <w:color w:val="000000"/>
          <w:shd w:val="clear" w:color="auto" w:fill="FFFFFF"/>
        </w:rPr>
        <w:t xml:space="preserve"> </w:t>
      </w:r>
      <w:r w:rsidR="0032761A" w:rsidRPr="00EA0DF7">
        <w:rPr>
          <w:rFonts w:ascii="Times New Roman" w:hAnsi="Times New Roman" w:cs="Times New Roman"/>
          <w:color w:val="000000"/>
          <w:shd w:val="clear" w:color="auto" w:fill="FFFFFF"/>
        </w:rPr>
        <w:t xml:space="preserve">GAS </w:t>
      </w:r>
      <w:r w:rsidRPr="00EA0DF7">
        <w:rPr>
          <w:rFonts w:ascii="Times New Roman" w:hAnsi="Times New Roman" w:cs="Times New Roman"/>
          <w:color w:val="000000"/>
          <w:shd w:val="clear" w:color="auto" w:fill="FFFFFF"/>
        </w:rPr>
        <w:t>carriage</w:t>
      </w:r>
      <w:r w:rsidR="00F67A7D" w:rsidRPr="00EA0DF7">
        <w:rPr>
          <w:rFonts w:ascii="Times New Roman" w:hAnsi="Times New Roman" w:cs="Times New Roman"/>
          <w:color w:val="000000"/>
          <w:shd w:val="clear" w:color="auto" w:fill="FFFFFF"/>
        </w:rPr>
        <w:t xml:space="preserve"> </w:t>
      </w:r>
      <w:r w:rsidR="004E421A" w:rsidRPr="00EA0DF7">
        <w:rPr>
          <w:rFonts w:ascii="Times New Roman" w:hAnsi="Times New Roman" w:cs="Times New Roman"/>
          <w:color w:val="000000"/>
          <w:shd w:val="clear" w:color="auto" w:fill="FFFFFF"/>
        </w:rPr>
        <w:t>was detected</w:t>
      </w:r>
      <w:r w:rsidRPr="00EA0DF7">
        <w:rPr>
          <w:rFonts w:ascii="Times New Roman" w:hAnsi="Times New Roman" w:cs="Times New Roman"/>
          <w:color w:val="000000"/>
          <w:shd w:val="clear" w:color="auto" w:fill="FFFFFF"/>
        </w:rPr>
        <w:t xml:space="preserve"> in</w:t>
      </w:r>
      <w:r w:rsidR="00E24C47" w:rsidRPr="00EA0DF7">
        <w:rPr>
          <w:rFonts w:ascii="Times New Roman" w:hAnsi="Times New Roman" w:cs="Times New Roman"/>
          <w:color w:val="000000"/>
          <w:shd w:val="clear" w:color="auto" w:fill="FFFFFF"/>
        </w:rPr>
        <w:t xml:space="preserve"> the </w:t>
      </w:r>
      <w:proofErr w:type="spellStart"/>
      <w:r w:rsidR="00E24C47" w:rsidRPr="00EA0DF7">
        <w:rPr>
          <w:rFonts w:ascii="Times New Roman" w:hAnsi="Times New Roman" w:cs="Times New Roman"/>
          <w:color w:val="000000"/>
          <w:shd w:val="clear" w:color="auto" w:fill="FFFFFF"/>
        </w:rPr>
        <w:t>nasopharynx</w:t>
      </w:r>
      <w:proofErr w:type="spellEnd"/>
      <w:r w:rsidR="00E24C47" w:rsidRPr="00EA0DF7">
        <w:rPr>
          <w:rFonts w:ascii="Times New Roman" w:hAnsi="Times New Roman" w:cs="Times New Roman"/>
          <w:color w:val="000000"/>
          <w:shd w:val="clear" w:color="auto" w:fill="FFFFFF"/>
        </w:rPr>
        <w:t xml:space="preserve"> of 8/42</w:t>
      </w:r>
      <w:r w:rsidRPr="00EA0DF7">
        <w:rPr>
          <w:rFonts w:ascii="Times New Roman" w:hAnsi="Times New Roman" w:cs="Times New Roman"/>
          <w:color w:val="000000"/>
          <w:shd w:val="clear" w:color="auto" w:fill="FFFFFF"/>
        </w:rPr>
        <w:t xml:space="preserve"> </w:t>
      </w:r>
      <w:r w:rsidR="000B1B37" w:rsidRPr="00EA0DF7">
        <w:rPr>
          <w:rFonts w:ascii="Times New Roman" w:hAnsi="Times New Roman" w:cs="Times New Roman"/>
          <w:color w:val="000000"/>
          <w:shd w:val="clear" w:color="auto" w:fill="FFFFFF"/>
        </w:rPr>
        <w:t>YO</w:t>
      </w:r>
      <w:r w:rsidR="00E24C47" w:rsidRPr="00EA0DF7">
        <w:rPr>
          <w:rFonts w:ascii="Times New Roman" w:hAnsi="Times New Roman" w:cs="Times New Roman"/>
          <w:color w:val="000000"/>
          <w:shd w:val="clear" w:color="auto" w:fill="FFFFFF"/>
        </w:rPr>
        <w:t xml:space="preserve"> </w:t>
      </w:r>
      <w:r w:rsidR="000B1B37" w:rsidRPr="00EA0DF7">
        <w:rPr>
          <w:rFonts w:ascii="Times New Roman" w:hAnsi="Times New Roman" w:cs="Times New Roman"/>
          <w:color w:val="000000"/>
          <w:shd w:val="clear" w:color="auto" w:fill="FFFFFF"/>
        </w:rPr>
        <w:t>(</w:t>
      </w:r>
      <w:r w:rsidR="00E24C47" w:rsidRPr="00EA0DF7">
        <w:rPr>
          <w:rFonts w:ascii="Times New Roman" w:hAnsi="Times New Roman" w:cs="Times New Roman"/>
          <w:color w:val="000000"/>
          <w:shd w:val="clear" w:color="auto" w:fill="FFFFFF"/>
        </w:rPr>
        <w:t>19%</w:t>
      </w:r>
      <w:r w:rsidR="000B1B37" w:rsidRPr="00EA0DF7">
        <w:rPr>
          <w:rFonts w:ascii="Times New Roman" w:hAnsi="Times New Roman" w:cs="Times New Roman"/>
          <w:color w:val="000000"/>
          <w:shd w:val="clear" w:color="auto" w:fill="FFFFFF"/>
        </w:rPr>
        <w:t>)</w:t>
      </w:r>
      <w:r w:rsidR="006570A2" w:rsidRPr="00EA0DF7">
        <w:rPr>
          <w:rFonts w:ascii="Times New Roman" w:hAnsi="Times New Roman" w:cs="Times New Roman"/>
          <w:color w:val="000000"/>
          <w:shd w:val="clear" w:color="auto" w:fill="FFFFFF"/>
        </w:rPr>
        <w:t xml:space="preserve"> </w:t>
      </w:r>
      <w:r w:rsidR="0032761A" w:rsidRPr="00EA0DF7">
        <w:rPr>
          <w:rFonts w:ascii="Times New Roman" w:hAnsi="Times New Roman" w:cs="Times New Roman"/>
          <w:color w:val="000000"/>
          <w:shd w:val="clear" w:color="auto" w:fill="FFFFFF"/>
        </w:rPr>
        <w:t xml:space="preserve">and </w:t>
      </w:r>
      <w:r w:rsidR="006570A2" w:rsidRPr="00EA0DF7">
        <w:rPr>
          <w:rFonts w:ascii="Times New Roman" w:hAnsi="Times New Roman" w:cs="Times New Roman"/>
          <w:color w:val="000000"/>
          <w:shd w:val="clear" w:color="auto" w:fill="FFFFFF"/>
        </w:rPr>
        <w:t>as the YOs were asymptomatic</w:t>
      </w:r>
      <w:r w:rsidR="007E74D8" w:rsidRPr="00EA0DF7">
        <w:rPr>
          <w:rFonts w:ascii="Times New Roman" w:hAnsi="Times New Roman" w:cs="Times New Roman"/>
          <w:color w:val="000000"/>
          <w:shd w:val="clear" w:color="auto" w:fill="FFFFFF"/>
        </w:rPr>
        <w:t xml:space="preserve"> no</w:t>
      </w:r>
      <w:r w:rsidR="006570A2" w:rsidRPr="00EA0DF7">
        <w:rPr>
          <w:rFonts w:ascii="Times New Roman" w:hAnsi="Times New Roman" w:cs="Times New Roman"/>
          <w:color w:val="000000"/>
          <w:shd w:val="clear" w:color="auto" w:fill="FFFFFF"/>
        </w:rPr>
        <w:t xml:space="preserve"> </w:t>
      </w:r>
      <w:r w:rsidR="007E74D8" w:rsidRPr="00EA0DF7">
        <w:rPr>
          <w:rFonts w:ascii="Times New Roman" w:hAnsi="Times New Roman" w:cs="Times New Roman"/>
          <w:color w:val="000000"/>
          <w:shd w:val="clear" w:color="auto" w:fill="FFFFFF"/>
        </w:rPr>
        <w:t>treatment was given</w:t>
      </w:r>
      <w:r w:rsidR="00691AE2" w:rsidRPr="00EA0DF7">
        <w:rPr>
          <w:rFonts w:ascii="Times New Roman" w:hAnsi="Times New Roman" w:cs="Times New Roman"/>
          <w:color w:val="000000"/>
          <w:shd w:val="clear" w:color="auto" w:fill="FFFFFF"/>
        </w:rPr>
        <w:t>.</w:t>
      </w:r>
      <w:r w:rsidR="004E421A" w:rsidRPr="00EA0DF7">
        <w:rPr>
          <w:rFonts w:ascii="Times New Roman" w:hAnsi="Times New Roman" w:cs="Times New Roman"/>
          <w:color w:val="000000"/>
          <w:shd w:val="clear" w:color="auto" w:fill="FFFFFF"/>
        </w:rPr>
        <w:t xml:space="preserve"> </w:t>
      </w:r>
      <w:r w:rsidR="0032761A" w:rsidRPr="00EA0DF7">
        <w:rPr>
          <w:rFonts w:ascii="Times New Roman" w:hAnsi="Times New Roman" w:cs="Times New Roman"/>
          <w:color w:val="000000"/>
          <w:shd w:val="clear" w:color="auto" w:fill="FFFFFF"/>
        </w:rPr>
        <w:t xml:space="preserve"> GAS </w:t>
      </w:r>
      <w:r w:rsidR="004E421A" w:rsidRPr="00EA0DF7">
        <w:rPr>
          <w:rFonts w:ascii="Times New Roman" w:hAnsi="Times New Roman" w:cs="Times New Roman"/>
          <w:color w:val="000000"/>
          <w:shd w:val="clear" w:color="auto" w:fill="FFFFFF"/>
        </w:rPr>
        <w:t xml:space="preserve">was not detected in </w:t>
      </w:r>
      <w:r w:rsidR="004E3F27" w:rsidRPr="00EA0DF7">
        <w:rPr>
          <w:rFonts w:ascii="Times New Roman" w:hAnsi="Times New Roman" w:cs="Times New Roman"/>
          <w:color w:val="000000"/>
          <w:shd w:val="clear" w:color="auto" w:fill="FFFFFF"/>
        </w:rPr>
        <w:t>swabs</w:t>
      </w:r>
      <w:r w:rsidR="00E24C47" w:rsidRPr="00EA0DF7">
        <w:rPr>
          <w:rFonts w:ascii="Times New Roman" w:hAnsi="Times New Roman" w:cs="Times New Roman"/>
          <w:color w:val="000000"/>
          <w:shd w:val="clear" w:color="auto" w:fill="FFFFFF"/>
        </w:rPr>
        <w:t xml:space="preserve"> taken at week 40</w:t>
      </w:r>
      <w:r w:rsidR="0032761A" w:rsidRPr="00EA0DF7">
        <w:rPr>
          <w:rFonts w:ascii="Times New Roman" w:hAnsi="Times New Roman" w:cs="Times New Roman"/>
          <w:color w:val="000000"/>
          <w:shd w:val="clear" w:color="auto" w:fill="FFFFFF"/>
        </w:rPr>
        <w:t xml:space="preserve"> (June)</w:t>
      </w:r>
      <w:r w:rsidR="00E24C47" w:rsidRPr="00EA0DF7">
        <w:rPr>
          <w:rFonts w:ascii="Times New Roman" w:hAnsi="Times New Roman" w:cs="Times New Roman"/>
          <w:color w:val="000000"/>
          <w:shd w:val="clear" w:color="auto" w:fill="FFFFFF"/>
        </w:rPr>
        <w:t>, 27/46 recruits were sampled</w:t>
      </w:r>
      <w:r w:rsidR="004E3F27" w:rsidRPr="00EA0DF7">
        <w:rPr>
          <w:rFonts w:ascii="Times New Roman" w:hAnsi="Times New Roman" w:cs="Times New Roman"/>
          <w:color w:val="000000"/>
          <w:shd w:val="clear" w:color="auto" w:fill="FFFFFF"/>
        </w:rPr>
        <w:t xml:space="preserve">. </w:t>
      </w:r>
      <w:r w:rsidR="00F84ED8" w:rsidRPr="00EA0DF7">
        <w:rPr>
          <w:rFonts w:ascii="Times New Roman" w:hAnsi="Times New Roman" w:cs="Times New Roman"/>
          <w:color w:val="000000"/>
          <w:shd w:val="clear" w:color="auto" w:fill="FFFFFF"/>
        </w:rPr>
        <w:t xml:space="preserve"> </w:t>
      </w:r>
      <w:proofErr w:type="spellStart"/>
      <w:r w:rsidR="00F84ED8" w:rsidRPr="00EA0DF7">
        <w:rPr>
          <w:rFonts w:ascii="Times New Roman" w:hAnsi="Times New Roman" w:cs="Times New Roman"/>
          <w:i/>
          <w:color w:val="000000"/>
          <w:shd w:val="clear" w:color="auto" w:fill="FFFFFF"/>
        </w:rPr>
        <w:t>Emm</w:t>
      </w:r>
      <w:proofErr w:type="spellEnd"/>
      <w:r w:rsidR="007716F4" w:rsidRPr="00EA0DF7">
        <w:rPr>
          <w:rFonts w:ascii="Times New Roman" w:hAnsi="Times New Roman" w:cs="Times New Roman"/>
          <w:color w:val="000000"/>
          <w:shd w:val="clear" w:color="auto" w:fill="FFFFFF"/>
        </w:rPr>
        <w:t xml:space="preserve"> typing </w:t>
      </w:r>
      <w:r w:rsidR="00F84ED8" w:rsidRPr="00EA0DF7">
        <w:rPr>
          <w:rFonts w:ascii="Times New Roman" w:hAnsi="Times New Roman" w:cs="Times New Roman"/>
          <w:color w:val="000000"/>
          <w:shd w:val="clear" w:color="auto" w:fill="FFFFFF"/>
        </w:rPr>
        <w:t>revealed</w:t>
      </w:r>
      <w:r w:rsidR="00A12BD8" w:rsidRPr="00EA0DF7">
        <w:rPr>
          <w:rFonts w:ascii="Times New Roman" w:hAnsi="Times New Roman" w:cs="Times New Roman"/>
          <w:color w:val="000000"/>
          <w:shd w:val="clear" w:color="auto" w:fill="FFFFFF"/>
        </w:rPr>
        <w:t xml:space="preserve"> all </w:t>
      </w:r>
      <w:r w:rsidR="007E74D8" w:rsidRPr="00EA0DF7">
        <w:rPr>
          <w:rFonts w:ascii="Times New Roman" w:hAnsi="Times New Roman" w:cs="Times New Roman"/>
          <w:color w:val="000000"/>
          <w:shd w:val="clear" w:color="auto" w:fill="FFFFFF"/>
        </w:rPr>
        <w:t xml:space="preserve">8 </w:t>
      </w:r>
      <w:r w:rsidR="004E421A" w:rsidRPr="00EA0DF7">
        <w:rPr>
          <w:rFonts w:ascii="Times New Roman" w:hAnsi="Times New Roman" w:cs="Times New Roman"/>
          <w:color w:val="000000"/>
          <w:shd w:val="clear" w:color="auto" w:fill="FFFFFF"/>
        </w:rPr>
        <w:t xml:space="preserve">isolates to be </w:t>
      </w:r>
      <w:r w:rsidR="00F84ED8" w:rsidRPr="00EA0DF7">
        <w:rPr>
          <w:rFonts w:ascii="Times New Roman" w:hAnsi="Times New Roman" w:cs="Times New Roman"/>
          <w:i/>
          <w:color w:val="000000"/>
          <w:shd w:val="clear" w:color="auto" w:fill="FFFFFF"/>
        </w:rPr>
        <w:t>emm</w:t>
      </w:r>
      <w:r w:rsidR="00F84ED8" w:rsidRPr="00EA0DF7">
        <w:rPr>
          <w:rFonts w:ascii="Times New Roman" w:hAnsi="Times New Roman" w:cs="Times New Roman"/>
          <w:color w:val="000000"/>
          <w:shd w:val="clear" w:color="auto" w:fill="FFFFFF"/>
        </w:rPr>
        <w:t>83</w:t>
      </w:r>
      <w:r w:rsidR="00E32EB9" w:rsidRPr="00EA0DF7">
        <w:rPr>
          <w:rFonts w:ascii="Times New Roman" w:hAnsi="Times New Roman" w:cs="Times New Roman"/>
          <w:color w:val="000000"/>
          <w:shd w:val="clear" w:color="auto" w:fill="FFFFFF"/>
        </w:rPr>
        <w:t xml:space="preserve"> </w:t>
      </w:r>
      <w:r w:rsidR="000151E2" w:rsidRPr="00EA0DF7">
        <w:rPr>
          <w:rFonts w:ascii="Times New Roman" w:hAnsi="Times New Roman" w:cs="Times New Roman"/>
          <w:color w:val="000000"/>
          <w:shd w:val="clear" w:color="auto" w:fill="FFFFFF"/>
        </w:rPr>
        <w:t>(T</w:t>
      </w:r>
      <w:r w:rsidR="00C67E35" w:rsidRPr="00EA0DF7">
        <w:rPr>
          <w:rFonts w:ascii="Times New Roman" w:hAnsi="Times New Roman" w:cs="Times New Roman"/>
          <w:color w:val="000000"/>
          <w:shd w:val="clear" w:color="auto" w:fill="FFFFFF"/>
        </w:rPr>
        <w:t>able 2</w:t>
      </w:r>
      <w:r w:rsidR="00855DAF" w:rsidRPr="00EA0DF7">
        <w:rPr>
          <w:rFonts w:ascii="Times New Roman" w:hAnsi="Times New Roman" w:cs="Times New Roman"/>
          <w:color w:val="000000"/>
          <w:shd w:val="clear" w:color="auto" w:fill="FFFFFF"/>
        </w:rPr>
        <w:t>)</w:t>
      </w:r>
      <w:r w:rsidR="00F84ED8" w:rsidRPr="00EA0DF7">
        <w:rPr>
          <w:rFonts w:ascii="Times New Roman" w:hAnsi="Times New Roman" w:cs="Times New Roman"/>
          <w:color w:val="000000"/>
          <w:shd w:val="clear" w:color="auto" w:fill="FFFFFF"/>
        </w:rPr>
        <w:t>, an uncommon gen</w:t>
      </w:r>
      <w:r w:rsidR="00F26B2A" w:rsidRPr="00EA0DF7">
        <w:rPr>
          <w:rFonts w:ascii="Times New Roman" w:hAnsi="Times New Roman" w:cs="Times New Roman"/>
          <w:color w:val="000000"/>
          <w:shd w:val="clear" w:color="auto" w:fill="FFFFFF"/>
        </w:rPr>
        <w:t xml:space="preserve">otype </w:t>
      </w:r>
      <w:r w:rsidR="0049778F" w:rsidRPr="00EA0DF7">
        <w:rPr>
          <w:rFonts w:ascii="Times New Roman" w:hAnsi="Times New Roman" w:cs="Times New Roman"/>
          <w:color w:val="000000"/>
          <w:shd w:val="clear" w:color="auto" w:fill="FFFFFF"/>
        </w:rPr>
        <w:t xml:space="preserve">in the throat but </w:t>
      </w:r>
      <w:r w:rsidR="00F26B2A" w:rsidRPr="00EA0DF7">
        <w:rPr>
          <w:rFonts w:ascii="Times New Roman" w:hAnsi="Times New Roman" w:cs="Times New Roman"/>
          <w:color w:val="000000"/>
          <w:shd w:val="clear" w:color="auto" w:fill="FFFFFF"/>
        </w:rPr>
        <w:t>which has been reported to cause SSTI</w:t>
      </w:r>
      <w:r w:rsidR="000B1B37" w:rsidRPr="00EA0DF7">
        <w:rPr>
          <w:rFonts w:ascii="Times New Roman" w:hAnsi="Times New Roman" w:cs="Times New Roman"/>
          <w:color w:val="000000"/>
          <w:shd w:val="clear" w:color="auto" w:fill="FFFFFF"/>
        </w:rPr>
        <w:t>,</w:t>
      </w:r>
      <w:r w:rsidR="00F26B2A" w:rsidRPr="00EA0DF7">
        <w:rPr>
          <w:rFonts w:ascii="Times New Roman" w:hAnsi="Times New Roman" w:cs="Times New Roman"/>
          <w:color w:val="000000"/>
          <w:shd w:val="clear" w:color="auto" w:fill="FFFFFF"/>
        </w:rPr>
        <w:t xml:space="preserve"> including among </w:t>
      </w:r>
      <w:r w:rsidR="00E47561" w:rsidRPr="00EA0DF7">
        <w:rPr>
          <w:rFonts w:ascii="Times New Roman" w:hAnsi="Times New Roman" w:cs="Times New Roman"/>
          <w:color w:val="000000"/>
          <w:shd w:val="clear" w:color="auto" w:fill="FFFFFF"/>
        </w:rPr>
        <w:t xml:space="preserve">injecting </w:t>
      </w:r>
      <w:r w:rsidR="00F84ED8" w:rsidRPr="00EA0DF7">
        <w:rPr>
          <w:rFonts w:ascii="Times New Roman" w:hAnsi="Times New Roman" w:cs="Times New Roman"/>
          <w:color w:val="000000"/>
          <w:shd w:val="clear" w:color="auto" w:fill="FFFFFF"/>
        </w:rPr>
        <w:t>drug</w:t>
      </w:r>
      <w:r w:rsidR="00855DAF" w:rsidRPr="00EA0DF7">
        <w:rPr>
          <w:rFonts w:ascii="Times New Roman" w:hAnsi="Times New Roman" w:cs="Times New Roman"/>
          <w:color w:val="000000"/>
          <w:shd w:val="clear" w:color="auto" w:fill="FFFFFF"/>
        </w:rPr>
        <w:t xml:space="preserve"> users in the </w:t>
      </w:r>
      <w:r w:rsidR="006303E8" w:rsidRPr="00EA0DF7">
        <w:rPr>
          <w:rFonts w:ascii="Times New Roman" w:hAnsi="Times New Roman" w:cs="Times New Roman"/>
          <w:color w:val="000000"/>
          <w:shd w:val="clear" w:color="auto" w:fill="FFFFFF"/>
        </w:rPr>
        <w:t xml:space="preserve">UK </w:t>
      </w:r>
      <w:r w:rsidR="006303E8" w:rsidRPr="00EA0DF7">
        <w:rPr>
          <w:rFonts w:ascii="Times New Roman" w:hAnsi="Times New Roman" w:cs="Times New Roman"/>
          <w:color w:val="000000"/>
          <w:shd w:val="clear" w:color="auto" w:fill="FFFFFF"/>
        </w:rPr>
        <w:fldChar w:fldCharType="begin"/>
      </w:r>
      <w:r w:rsidR="00332BEC" w:rsidRPr="00EA0DF7">
        <w:rPr>
          <w:rFonts w:ascii="Times New Roman" w:hAnsi="Times New Roman" w:cs="Times New Roman"/>
          <w:color w:val="000000"/>
          <w:shd w:val="clear" w:color="auto" w:fill="FFFFFF"/>
        </w:rPr>
        <w:instrText xml:space="preserve"> ADDIN EN.CITE &lt;EndNote&gt;&lt;Cite&gt;&lt;Author&gt;Efstratiou&lt;/Author&gt;&lt;Year&gt;2003&lt;/Year&gt;&lt;RecNum&gt;9878&lt;/RecNum&gt;&lt;DisplayText&gt;(11)&lt;/DisplayText&gt;&lt;record&gt;&lt;rec-number&gt;9878&lt;/rec-number&gt;&lt;foreign-keys&gt;&lt;key app="EN" db-id="twxadv0smzxxxde29ropfrpvt9x09fze95f9" timestamp="1368537904"&gt;9878&lt;/key&gt;&lt;/foreign-keys&gt;&lt;ref-type name="Journal Article"&gt;17&lt;/ref-type&gt;&lt;contributors&gt;&lt;authors&gt;&lt;author&gt;Efstratiou, A.&lt;/author&gt;&lt;author&gt;Emery, M.&lt;/author&gt;&lt;author&gt;Lamagni, T. L.&lt;/author&gt;&lt;author&gt;Tanna, A.&lt;/author&gt;&lt;author&gt;Warner, M.&lt;/author&gt;&lt;author&gt;George, R. C.&lt;/author&gt;&lt;/authors&gt;&lt;/contributors&gt;&lt;auth-address&gt;PHLS Central Public Health Laboratory, London, UK. aefstratiou@phls.org.uk&lt;/auth-address&gt;&lt;titles&gt;&lt;title&gt;Increasing incidence of group A streptococcal infections amongst injecting drug users in England and Wales&lt;/title&gt;&lt;secondary-title&gt;J Med Microbiol&lt;/secondary-title&gt;&lt;alt-title&gt;Journal of medical microbiology&lt;/alt-title&gt;&lt;/titles&gt;&lt;periodical&gt;&lt;full-title&gt;J Med Microbiol&lt;/full-title&gt;&lt;/periodical&gt;&lt;pages&gt;525-6&lt;/pages&gt;&lt;volume&gt;52&lt;/volume&gt;&lt;number&gt;Pt 6&lt;/number&gt;&lt;edition&gt;2003/05/16&lt;/edition&gt;&lt;keywords&gt;&lt;keyword&gt;Adult&lt;/keyword&gt;&lt;keyword&gt;Drug Resistance, Bacterial&lt;/keyword&gt;&lt;keyword&gt;England/epidemiology&lt;/keyword&gt;&lt;keyword&gt;Humans&lt;/keyword&gt;&lt;keyword&gt;Incidence&lt;/keyword&gt;&lt;keyword&gt;Microbial Sensitivity Tests&lt;/keyword&gt;&lt;keyword&gt;Streptococcal Infections/*epidemiology/microbiology&lt;/keyword&gt;&lt;keyword&gt;Streptococcus pyogenes/drug effects/*isolation &amp;amp; purification&lt;/keyword&gt;&lt;keyword&gt;Substance Abuse, Intravenous/*complications&lt;/keyword&gt;&lt;keyword&gt;Wales/epidemiology&lt;/keyword&gt;&lt;/keywords&gt;&lt;dates&gt;&lt;year&gt;2003&lt;/year&gt;&lt;pub-dates&gt;&lt;date&gt;Jun&lt;/date&gt;&lt;/pub-dates&gt;&lt;/dates&gt;&lt;isbn&gt;0022-2615 (Print)&amp;#xD;0022-2615 (Linking)&lt;/isbn&gt;&lt;accession-num&gt;12748273&lt;/accession-num&gt;&lt;urls&gt;&lt;related-urls&gt;&lt;url&gt;http://www.ncbi.nlm.nih.gov/pubmed/12748273&lt;/url&gt;&lt;/related-urls&gt;&lt;/urls&gt;&lt;language&gt;eng&lt;/language&gt;&lt;/record&gt;&lt;/Cite&gt;&lt;/EndNote&gt;</w:instrText>
      </w:r>
      <w:r w:rsidR="006303E8" w:rsidRPr="00EA0DF7">
        <w:rPr>
          <w:rFonts w:ascii="Times New Roman" w:hAnsi="Times New Roman" w:cs="Times New Roman"/>
          <w:color w:val="000000"/>
          <w:shd w:val="clear" w:color="auto" w:fill="FFFFFF"/>
        </w:rPr>
        <w:fldChar w:fldCharType="separate"/>
      </w:r>
      <w:r w:rsidR="00332BEC" w:rsidRPr="00EA0DF7">
        <w:rPr>
          <w:rFonts w:ascii="Times New Roman" w:hAnsi="Times New Roman" w:cs="Times New Roman"/>
          <w:noProof/>
          <w:color w:val="000000"/>
          <w:shd w:val="clear" w:color="auto" w:fill="FFFFFF"/>
        </w:rPr>
        <w:t>(</w:t>
      </w:r>
      <w:hyperlink w:anchor="_ENREF_11" w:tooltip="Efstratiou, 2003 #9878" w:history="1">
        <w:r w:rsidR="00AD25BC" w:rsidRPr="00EA0DF7">
          <w:rPr>
            <w:rFonts w:ascii="Times New Roman" w:hAnsi="Times New Roman" w:cs="Times New Roman"/>
            <w:noProof/>
            <w:color w:val="000000"/>
            <w:shd w:val="clear" w:color="auto" w:fill="FFFFFF"/>
          </w:rPr>
          <w:t>11</w:t>
        </w:r>
      </w:hyperlink>
      <w:r w:rsidR="00332BEC" w:rsidRPr="00EA0DF7">
        <w:rPr>
          <w:rFonts w:ascii="Times New Roman" w:hAnsi="Times New Roman" w:cs="Times New Roman"/>
          <w:noProof/>
          <w:color w:val="000000"/>
          <w:shd w:val="clear" w:color="auto" w:fill="FFFFFF"/>
        </w:rPr>
        <w:t>)</w:t>
      </w:r>
      <w:r w:rsidR="006303E8" w:rsidRPr="00EA0DF7">
        <w:rPr>
          <w:rFonts w:ascii="Times New Roman" w:hAnsi="Times New Roman" w:cs="Times New Roman"/>
          <w:color w:val="000000"/>
          <w:shd w:val="clear" w:color="auto" w:fill="FFFFFF"/>
        </w:rPr>
        <w:fldChar w:fldCharType="end"/>
      </w:r>
      <w:r w:rsidR="00F84ED8" w:rsidRPr="00EA0DF7">
        <w:rPr>
          <w:rFonts w:ascii="Times New Roman" w:hAnsi="Times New Roman" w:cs="Times New Roman"/>
          <w:color w:val="000000"/>
          <w:shd w:val="clear" w:color="auto" w:fill="FFFFFF"/>
        </w:rPr>
        <w:t>. A</w:t>
      </w:r>
      <w:r w:rsidR="00E32EB9" w:rsidRPr="00EA0DF7">
        <w:rPr>
          <w:rFonts w:ascii="Times New Roman" w:hAnsi="Times New Roman" w:cs="Times New Roman"/>
          <w:color w:val="000000"/>
          <w:shd w:val="clear" w:color="auto" w:fill="FFFFFF"/>
        </w:rPr>
        <w:t xml:space="preserve">ll </w:t>
      </w:r>
      <w:r w:rsidR="000B1B37" w:rsidRPr="00EA0DF7">
        <w:rPr>
          <w:rFonts w:ascii="Times New Roman" w:hAnsi="Times New Roman" w:cs="Times New Roman"/>
          <w:color w:val="000000"/>
          <w:shd w:val="clear" w:color="auto" w:fill="FFFFFF"/>
        </w:rPr>
        <w:t xml:space="preserve">eight </w:t>
      </w:r>
      <w:r w:rsidR="00E32EB9" w:rsidRPr="00EA0DF7">
        <w:rPr>
          <w:rFonts w:ascii="Times New Roman" w:hAnsi="Times New Roman" w:cs="Times New Roman"/>
          <w:color w:val="000000"/>
          <w:shd w:val="clear" w:color="auto" w:fill="FFFFFF"/>
        </w:rPr>
        <w:t xml:space="preserve">of the </w:t>
      </w:r>
      <w:r w:rsidR="00743D8D" w:rsidRPr="00EA0DF7">
        <w:rPr>
          <w:rFonts w:ascii="Times New Roman" w:hAnsi="Times New Roman" w:cs="Times New Roman"/>
          <w:i/>
          <w:color w:val="000000"/>
          <w:shd w:val="clear" w:color="auto" w:fill="FFFFFF"/>
        </w:rPr>
        <w:t>emm</w:t>
      </w:r>
      <w:r w:rsidR="00E32EB9" w:rsidRPr="00EA0DF7">
        <w:rPr>
          <w:rFonts w:ascii="Times New Roman" w:hAnsi="Times New Roman" w:cs="Times New Roman"/>
          <w:color w:val="000000"/>
          <w:shd w:val="clear" w:color="auto" w:fill="FFFFFF"/>
        </w:rPr>
        <w:t>83 isolates had</w:t>
      </w:r>
      <w:r w:rsidR="00F84ED8" w:rsidRPr="00EA0DF7">
        <w:rPr>
          <w:rFonts w:ascii="Times New Roman" w:hAnsi="Times New Roman" w:cs="Times New Roman"/>
          <w:color w:val="000000"/>
          <w:shd w:val="clear" w:color="auto" w:fill="FFFFFF"/>
        </w:rPr>
        <w:t xml:space="preserve"> the same antimicrobial profiles; sho</w:t>
      </w:r>
      <w:r w:rsidR="008D5583" w:rsidRPr="00EA0DF7">
        <w:rPr>
          <w:rFonts w:ascii="Times New Roman" w:hAnsi="Times New Roman" w:cs="Times New Roman"/>
          <w:color w:val="000000"/>
          <w:shd w:val="clear" w:color="auto" w:fill="FFFFFF"/>
        </w:rPr>
        <w:t xml:space="preserve">wing resistance to tetracycline but remaining </w:t>
      </w:r>
      <w:r w:rsidR="00765A0D" w:rsidRPr="00EA0DF7">
        <w:rPr>
          <w:rFonts w:ascii="Times New Roman" w:hAnsi="Times New Roman" w:cs="Times New Roman"/>
          <w:color w:val="000000"/>
          <w:shd w:val="clear" w:color="auto" w:fill="FFFFFF"/>
        </w:rPr>
        <w:t>sensitive to clindamycin, erythromycin and penicillin</w:t>
      </w:r>
      <w:r w:rsidR="00DA3D74" w:rsidRPr="00EA0DF7">
        <w:rPr>
          <w:rFonts w:ascii="Times New Roman" w:hAnsi="Times New Roman" w:cs="Times New Roman"/>
          <w:color w:val="000000"/>
          <w:shd w:val="clear" w:color="auto" w:fill="FFFFFF"/>
        </w:rPr>
        <w:t xml:space="preserve">. </w:t>
      </w:r>
      <w:r w:rsidR="00187861" w:rsidRPr="00EA0DF7">
        <w:rPr>
          <w:rFonts w:ascii="Times New Roman" w:hAnsi="Times New Roman" w:cs="Times New Roman"/>
          <w:color w:val="000000"/>
          <w:shd w:val="clear" w:color="auto" w:fill="FFFFFF"/>
        </w:rPr>
        <w:t>4/8</w:t>
      </w:r>
      <w:r w:rsidR="000B1B37" w:rsidRPr="00EA0DF7">
        <w:rPr>
          <w:rFonts w:ascii="Times New Roman" w:hAnsi="Times New Roman" w:cs="Times New Roman"/>
          <w:color w:val="000000"/>
          <w:shd w:val="clear" w:color="auto" w:fill="FFFFFF"/>
        </w:rPr>
        <w:t xml:space="preserve"> YOs </w:t>
      </w:r>
      <w:r w:rsidR="007D06B3" w:rsidRPr="00EA0DF7">
        <w:rPr>
          <w:rFonts w:ascii="Times New Roman" w:hAnsi="Times New Roman" w:cs="Times New Roman"/>
          <w:color w:val="000000"/>
          <w:shd w:val="clear" w:color="auto" w:fill="FFFFFF"/>
        </w:rPr>
        <w:t>that had</w:t>
      </w:r>
      <w:r w:rsidR="00187861" w:rsidRPr="00EA0DF7">
        <w:rPr>
          <w:rFonts w:ascii="Times New Roman" w:hAnsi="Times New Roman" w:cs="Times New Roman"/>
          <w:color w:val="000000"/>
          <w:shd w:val="clear" w:color="auto" w:fill="FFFFFF"/>
        </w:rPr>
        <w:t xml:space="preserve"> </w:t>
      </w:r>
      <w:r w:rsidR="008D5583" w:rsidRPr="00EA0DF7">
        <w:rPr>
          <w:rFonts w:ascii="Times New Roman" w:hAnsi="Times New Roman" w:cs="Times New Roman"/>
          <w:color w:val="000000"/>
          <w:shd w:val="clear" w:color="auto" w:fill="FFFFFF"/>
        </w:rPr>
        <w:t xml:space="preserve">carriage of </w:t>
      </w:r>
      <w:r w:rsidR="00743D8D" w:rsidRPr="00EA0DF7">
        <w:rPr>
          <w:rFonts w:ascii="Times New Roman" w:hAnsi="Times New Roman" w:cs="Times New Roman"/>
          <w:i/>
          <w:color w:val="000000"/>
          <w:shd w:val="clear" w:color="auto" w:fill="FFFFFF"/>
        </w:rPr>
        <w:t>emm</w:t>
      </w:r>
      <w:r w:rsidR="008D5583" w:rsidRPr="00EA0DF7">
        <w:rPr>
          <w:rFonts w:ascii="Times New Roman" w:hAnsi="Times New Roman" w:cs="Times New Roman"/>
          <w:color w:val="000000"/>
          <w:shd w:val="clear" w:color="auto" w:fill="FFFFFF"/>
        </w:rPr>
        <w:t>83</w:t>
      </w:r>
      <w:r w:rsidR="007D06B3" w:rsidRPr="00EA0DF7">
        <w:rPr>
          <w:rFonts w:ascii="Times New Roman" w:hAnsi="Times New Roman" w:cs="Times New Roman"/>
          <w:color w:val="000000"/>
          <w:shd w:val="clear" w:color="auto" w:fill="FFFFFF"/>
        </w:rPr>
        <w:t xml:space="preserve"> in the </w:t>
      </w:r>
      <w:proofErr w:type="spellStart"/>
      <w:r w:rsidR="007D06B3" w:rsidRPr="00EA0DF7">
        <w:rPr>
          <w:rFonts w:ascii="Times New Roman" w:hAnsi="Times New Roman" w:cs="Times New Roman"/>
          <w:color w:val="000000"/>
          <w:shd w:val="clear" w:color="auto" w:fill="FFFFFF"/>
        </w:rPr>
        <w:t>nasopharynx</w:t>
      </w:r>
      <w:proofErr w:type="spellEnd"/>
      <w:r w:rsidR="008D5583" w:rsidRPr="00EA0DF7">
        <w:rPr>
          <w:rFonts w:ascii="Times New Roman" w:hAnsi="Times New Roman" w:cs="Times New Roman"/>
          <w:color w:val="000000"/>
          <w:shd w:val="clear" w:color="auto" w:fill="FFFFFF"/>
        </w:rPr>
        <w:t xml:space="preserve"> had </w:t>
      </w:r>
      <w:r w:rsidR="00E32EB9" w:rsidRPr="00EA0DF7">
        <w:rPr>
          <w:rFonts w:ascii="Times New Roman" w:hAnsi="Times New Roman" w:cs="Times New Roman"/>
          <w:color w:val="000000"/>
          <w:shd w:val="clear" w:color="auto" w:fill="FFFFFF"/>
        </w:rPr>
        <w:t>cellulitis or impetigo during training</w:t>
      </w:r>
      <w:r w:rsidR="00187861" w:rsidRPr="00EA0DF7">
        <w:rPr>
          <w:rFonts w:ascii="Times New Roman" w:hAnsi="Times New Roman" w:cs="Times New Roman"/>
          <w:color w:val="000000"/>
          <w:shd w:val="clear" w:color="auto" w:fill="FFFFFF"/>
        </w:rPr>
        <w:t xml:space="preserve"> compared with </w:t>
      </w:r>
      <w:r w:rsidR="00111452" w:rsidRPr="00EA0DF7">
        <w:rPr>
          <w:rFonts w:ascii="Times New Roman" w:hAnsi="Times New Roman" w:cs="Times New Roman"/>
          <w:color w:val="000000"/>
          <w:shd w:val="clear" w:color="auto" w:fill="FFFFFF"/>
        </w:rPr>
        <w:t>18</w:t>
      </w:r>
      <w:r w:rsidR="007D06B3" w:rsidRPr="00EA0DF7">
        <w:rPr>
          <w:rFonts w:ascii="Times New Roman" w:hAnsi="Times New Roman" w:cs="Times New Roman"/>
          <w:color w:val="000000"/>
          <w:shd w:val="clear" w:color="auto" w:fill="FFFFFF"/>
        </w:rPr>
        <w:t>/34</w:t>
      </w:r>
      <w:r w:rsidR="00187861" w:rsidRPr="00EA0DF7">
        <w:rPr>
          <w:rFonts w:ascii="Times New Roman" w:hAnsi="Times New Roman" w:cs="Times New Roman"/>
          <w:color w:val="000000"/>
          <w:shd w:val="clear" w:color="auto" w:fill="FFFFFF"/>
        </w:rPr>
        <w:t xml:space="preserve"> that did not have GAS carriage</w:t>
      </w:r>
      <w:r w:rsidR="007E74D8" w:rsidRPr="00EA0DF7">
        <w:rPr>
          <w:rFonts w:ascii="Times New Roman" w:hAnsi="Times New Roman" w:cs="Times New Roman"/>
          <w:color w:val="000000"/>
          <w:shd w:val="clear" w:color="auto" w:fill="FFFFFF"/>
        </w:rPr>
        <w:t xml:space="preserve"> (Chi-square, p&gt;0.05). </w:t>
      </w:r>
      <w:r w:rsidR="00187861" w:rsidRPr="00EA0DF7">
        <w:rPr>
          <w:rFonts w:ascii="Times New Roman" w:hAnsi="Times New Roman" w:cs="Times New Roman"/>
          <w:color w:val="000000"/>
          <w:shd w:val="clear" w:color="auto" w:fill="FFFFFF"/>
        </w:rPr>
        <w:t>Of the GAS carriers, one YO</w:t>
      </w:r>
      <w:r w:rsidR="008D5583" w:rsidRPr="00EA0DF7">
        <w:rPr>
          <w:rFonts w:ascii="Times New Roman" w:hAnsi="Times New Roman" w:cs="Times New Roman"/>
          <w:color w:val="000000"/>
          <w:shd w:val="clear" w:color="auto" w:fill="FFFFFF"/>
        </w:rPr>
        <w:t xml:space="preserve"> had </w:t>
      </w:r>
      <w:r w:rsidR="00617C62" w:rsidRPr="00EA0DF7">
        <w:rPr>
          <w:rFonts w:ascii="Times New Roman" w:hAnsi="Times New Roman" w:cs="Times New Roman"/>
          <w:color w:val="000000"/>
          <w:shd w:val="clear" w:color="auto" w:fill="FFFFFF"/>
        </w:rPr>
        <w:t xml:space="preserve">cellulitis </w:t>
      </w:r>
      <w:r w:rsidR="008D5583" w:rsidRPr="00EA0DF7">
        <w:rPr>
          <w:rFonts w:ascii="Times New Roman" w:hAnsi="Times New Roman" w:cs="Times New Roman"/>
          <w:color w:val="000000"/>
          <w:shd w:val="clear" w:color="auto" w:fill="FFFFFF"/>
        </w:rPr>
        <w:t>at the time of recruitment (week</w:t>
      </w:r>
      <w:r w:rsidR="00A044F6" w:rsidRPr="00EA0DF7">
        <w:rPr>
          <w:rFonts w:ascii="Times New Roman" w:hAnsi="Times New Roman" w:cs="Times New Roman"/>
          <w:color w:val="000000"/>
          <w:shd w:val="clear" w:color="auto" w:fill="FFFFFF"/>
        </w:rPr>
        <w:t>-</w:t>
      </w:r>
      <w:r w:rsidR="008D5583" w:rsidRPr="00EA0DF7">
        <w:rPr>
          <w:rFonts w:ascii="Times New Roman" w:hAnsi="Times New Roman" w:cs="Times New Roman"/>
          <w:color w:val="000000"/>
          <w:shd w:val="clear" w:color="auto" w:fill="FFFFFF"/>
        </w:rPr>
        <w:t xml:space="preserve">1) and two developed SSTI </w:t>
      </w:r>
      <w:r w:rsidR="007D06B3" w:rsidRPr="00EA0DF7">
        <w:rPr>
          <w:rFonts w:ascii="Times New Roman" w:hAnsi="Times New Roman" w:cs="Times New Roman"/>
          <w:color w:val="000000"/>
          <w:shd w:val="clear" w:color="auto" w:fill="FFFFFF"/>
        </w:rPr>
        <w:t>in the same week that the</w:t>
      </w:r>
      <w:r w:rsidR="008D5583" w:rsidRPr="00EA0DF7">
        <w:rPr>
          <w:rFonts w:ascii="Times New Roman" w:hAnsi="Times New Roman" w:cs="Times New Roman"/>
          <w:color w:val="000000"/>
          <w:shd w:val="clear" w:color="auto" w:fill="FFFFFF"/>
        </w:rPr>
        <w:t xml:space="preserve"> swabs were positive</w:t>
      </w:r>
      <w:r w:rsidR="007E74D8" w:rsidRPr="00EA0DF7">
        <w:rPr>
          <w:rFonts w:ascii="Times New Roman" w:hAnsi="Times New Roman" w:cs="Times New Roman"/>
          <w:color w:val="000000"/>
          <w:shd w:val="clear" w:color="auto" w:fill="FFFFFF"/>
        </w:rPr>
        <w:t>; these cases received treatment for SSTI from the medical centre according to local protocols</w:t>
      </w:r>
      <w:r w:rsidR="008D5583" w:rsidRPr="00EA0DF7">
        <w:rPr>
          <w:rFonts w:ascii="Times New Roman" w:hAnsi="Times New Roman" w:cs="Times New Roman"/>
          <w:color w:val="000000"/>
          <w:shd w:val="clear" w:color="auto" w:fill="FFFFFF"/>
        </w:rPr>
        <w:t>.</w:t>
      </w:r>
      <w:r w:rsidR="00C14534" w:rsidRPr="00EA0DF7">
        <w:rPr>
          <w:rFonts w:ascii="Times New Roman" w:hAnsi="Times New Roman" w:cs="Times New Roman"/>
        </w:rPr>
        <w:t xml:space="preserve"> </w:t>
      </w:r>
    </w:p>
    <w:p w14:paraId="1AD0507C" w14:textId="77777777" w:rsidR="00197579" w:rsidRPr="00EA0DF7" w:rsidRDefault="00197579" w:rsidP="00CD4871">
      <w:pPr>
        <w:spacing w:line="480" w:lineRule="auto"/>
        <w:rPr>
          <w:rFonts w:ascii="Times New Roman" w:hAnsi="Times New Roman" w:cs="Times New Roman"/>
          <w:b/>
        </w:rPr>
      </w:pPr>
    </w:p>
    <w:p w14:paraId="7528536B" w14:textId="77777777" w:rsidR="00A044F6" w:rsidRPr="00EA0DF7" w:rsidRDefault="00A044F6">
      <w:pPr>
        <w:rPr>
          <w:rFonts w:ascii="Times New Roman" w:hAnsi="Times New Roman" w:cs="Times New Roman"/>
          <w:b/>
        </w:rPr>
      </w:pPr>
      <w:r w:rsidRPr="00EA0DF7">
        <w:rPr>
          <w:rFonts w:ascii="Times New Roman" w:hAnsi="Times New Roman" w:cs="Times New Roman"/>
          <w:b/>
        </w:rPr>
        <w:br w:type="page"/>
      </w:r>
    </w:p>
    <w:p w14:paraId="29BFED72" w14:textId="3CADDDF2" w:rsidR="00CD4871" w:rsidRPr="00EA0DF7" w:rsidRDefault="00CD4871" w:rsidP="00CD4871">
      <w:pPr>
        <w:spacing w:line="480" w:lineRule="auto"/>
        <w:rPr>
          <w:rFonts w:ascii="Times New Roman" w:hAnsi="Times New Roman" w:cs="Times New Roman"/>
          <w:b/>
        </w:rPr>
      </w:pPr>
      <w:r w:rsidRPr="00EA0DF7">
        <w:rPr>
          <w:rFonts w:ascii="Times New Roman" w:hAnsi="Times New Roman" w:cs="Times New Roman"/>
          <w:b/>
        </w:rPr>
        <w:lastRenderedPageBreak/>
        <w:t>Discussion</w:t>
      </w:r>
    </w:p>
    <w:p w14:paraId="455B4B1A" w14:textId="2057025A" w:rsidR="00A37C2D" w:rsidRPr="00EA0DF7" w:rsidRDefault="00187861" w:rsidP="00A37C2D">
      <w:pPr>
        <w:spacing w:line="480" w:lineRule="auto"/>
        <w:rPr>
          <w:rFonts w:ascii="Times New Roman" w:hAnsi="Times New Roman" w:cs="Times New Roman"/>
        </w:rPr>
      </w:pPr>
      <w:r w:rsidRPr="00EA0DF7">
        <w:rPr>
          <w:rFonts w:ascii="Times New Roman" w:hAnsi="Times New Roman" w:cs="Times New Roman"/>
        </w:rPr>
        <w:t>A</w:t>
      </w:r>
      <w:r w:rsidR="00C14534" w:rsidRPr="00EA0DF7">
        <w:rPr>
          <w:rFonts w:ascii="Times New Roman" w:hAnsi="Times New Roman" w:cs="Times New Roman"/>
        </w:rPr>
        <w:t xml:space="preserve">symptomatic </w:t>
      </w:r>
      <w:r w:rsidR="0032761A" w:rsidRPr="00EA0DF7">
        <w:rPr>
          <w:rFonts w:ascii="Times New Roman" w:hAnsi="Times New Roman" w:cs="Times New Roman"/>
        </w:rPr>
        <w:t>GAS</w:t>
      </w:r>
      <w:r w:rsidR="00C57408" w:rsidRPr="00EA0DF7">
        <w:rPr>
          <w:rFonts w:ascii="Times New Roman" w:hAnsi="Times New Roman" w:cs="Times New Roman"/>
        </w:rPr>
        <w:t xml:space="preserve"> throat carriage </w:t>
      </w:r>
      <w:r w:rsidRPr="00EA0DF7">
        <w:rPr>
          <w:rFonts w:ascii="Times New Roman" w:hAnsi="Times New Roman" w:cs="Times New Roman"/>
        </w:rPr>
        <w:t xml:space="preserve">was </w:t>
      </w:r>
      <w:r w:rsidR="00C57408" w:rsidRPr="00EA0DF7">
        <w:rPr>
          <w:rFonts w:ascii="Times New Roman" w:hAnsi="Times New Roman" w:cs="Times New Roman"/>
        </w:rPr>
        <w:t>rare in</w:t>
      </w:r>
      <w:r w:rsidR="000B1B37" w:rsidRPr="00EA0DF7">
        <w:rPr>
          <w:rFonts w:ascii="Times New Roman" w:hAnsi="Times New Roman" w:cs="Times New Roman"/>
        </w:rPr>
        <w:t xml:space="preserve"> this cohort of young, male</w:t>
      </w:r>
      <w:r w:rsidR="00C57408" w:rsidRPr="00EA0DF7">
        <w:rPr>
          <w:rFonts w:ascii="Times New Roman" w:hAnsi="Times New Roman" w:cs="Times New Roman"/>
        </w:rPr>
        <w:t xml:space="preserve"> adults in England</w:t>
      </w:r>
      <w:r w:rsidR="00C37EDF" w:rsidRPr="00EA0DF7">
        <w:rPr>
          <w:rFonts w:ascii="Times New Roman" w:hAnsi="Times New Roman" w:cs="Times New Roman"/>
        </w:rPr>
        <w:t xml:space="preserve">. </w:t>
      </w:r>
      <w:r w:rsidR="0032761A" w:rsidRPr="00EA0DF7">
        <w:rPr>
          <w:rFonts w:ascii="Times New Roman" w:hAnsi="Times New Roman" w:cs="Times New Roman"/>
        </w:rPr>
        <w:t xml:space="preserve">Throughout the 32-week </w:t>
      </w:r>
      <w:r w:rsidR="00D12746" w:rsidRPr="00EA0DF7">
        <w:rPr>
          <w:rFonts w:ascii="Times New Roman" w:hAnsi="Times New Roman" w:cs="Times New Roman"/>
        </w:rPr>
        <w:t xml:space="preserve">training programme, </w:t>
      </w:r>
      <w:r w:rsidR="0032761A" w:rsidRPr="00EA0DF7">
        <w:rPr>
          <w:rFonts w:ascii="Times New Roman" w:hAnsi="Times New Roman" w:cs="Times New Roman"/>
        </w:rPr>
        <w:t xml:space="preserve">GAS </w:t>
      </w:r>
      <w:r w:rsidR="00D12746" w:rsidRPr="00EA0DF7">
        <w:rPr>
          <w:rFonts w:ascii="Times New Roman" w:hAnsi="Times New Roman" w:cs="Times New Roman"/>
        </w:rPr>
        <w:t xml:space="preserve">carriage in the RM never rose above the initial intake rate of 0.49%. This was similar to asymptomatic carriage rates in adults of 0.6% and 0.8% reported in two earlier Scandinavian studies </w:t>
      </w:r>
      <w:r w:rsidR="00D12746" w:rsidRPr="00EA0DF7">
        <w:rPr>
          <w:rFonts w:ascii="Times New Roman" w:hAnsi="Times New Roman" w:cs="Times New Roman"/>
        </w:rPr>
        <w:fldChar w:fldCharType="begin">
          <w:fldData xml:space="preserve">PEVuZE5vdGU+PENpdGU+PEF1dGhvcj5Ib2ZmbWFubjwvQXV0aG9yPjxZZWFyPjE5ODU8L1llYXI+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</w:fldData>
        </w:fldChar>
      </w:r>
      <w:r w:rsidR="00332BEC" w:rsidRPr="00EA0DF7">
        <w:rPr>
          <w:rFonts w:ascii="Times New Roman" w:hAnsi="Times New Roman" w:cs="Times New Roman"/>
        </w:rPr>
        <w:instrText xml:space="preserve"> ADDIN EN.CITE </w:instrText>
      </w:r>
      <w:r w:rsidR="00332BEC" w:rsidRPr="00EA0DF7">
        <w:rPr>
          <w:rFonts w:ascii="Times New Roman" w:hAnsi="Times New Roman" w:cs="Times New Roman"/>
        </w:rPr>
        <w:fldChar w:fldCharType="begin">
          <w:fldData xml:space="preserve">PEVuZE5vdGU+PENpdGU+PEF1dGhvcj5Ib2ZmbWFubjwvQXV0aG9yPjxZZWFyPjE5ODU8L1llYXI+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</w:fldData>
        </w:fldChar>
      </w:r>
      <w:r w:rsidR="00332BEC" w:rsidRPr="00EA0DF7">
        <w:rPr>
          <w:rFonts w:ascii="Times New Roman" w:hAnsi="Times New Roman" w:cs="Times New Roman"/>
        </w:rPr>
        <w:instrText xml:space="preserve"> ADDIN EN.CITE.DATA </w:instrText>
      </w:r>
      <w:r w:rsidR="00332BEC" w:rsidRPr="00EA0DF7">
        <w:rPr>
          <w:rFonts w:ascii="Times New Roman" w:hAnsi="Times New Roman" w:cs="Times New Roman"/>
        </w:rPr>
      </w:r>
      <w:r w:rsidR="00332BEC" w:rsidRPr="00EA0DF7">
        <w:rPr>
          <w:rFonts w:ascii="Times New Roman" w:hAnsi="Times New Roman" w:cs="Times New Roman"/>
        </w:rPr>
        <w:fldChar w:fldCharType="end"/>
      </w:r>
      <w:r w:rsidR="00D12746" w:rsidRPr="00EA0DF7">
        <w:rPr>
          <w:rFonts w:ascii="Times New Roman" w:hAnsi="Times New Roman" w:cs="Times New Roman"/>
        </w:rPr>
      </w:r>
      <w:r w:rsidR="00D12746" w:rsidRPr="00EA0DF7">
        <w:rPr>
          <w:rFonts w:ascii="Times New Roman" w:hAnsi="Times New Roman" w:cs="Times New Roman"/>
        </w:rPr>
        <w:fldChar w:fldCharType="separate"/>
      </w:r>
      <w:r w:rsidR="00332BEC" w:rsidRPr="00EA0DF7">
        <w:rPr>
          <w:rFonts w:ascii="Times New Roman" w:hAnsi="Times New Roman" w:cs="Times New Roman"/>
          <w:noProof/>
        </w:rPr>
        <w:t>(</w:t>
      </w:r>
      <w:hyperlink w:anchor="_ENREF_12" w:tooltip="Hoffmann, 1985 #23" w:history="1">
        <w:r w:rsidR="00AD25BC" w:rsidRPr="00EA0DF7">
          <w:rPr>
            <w:rFonts w:ascii="Times New Roman" w:hAnsi="Times New Roman" w:cs="Times New Roman"/>
            <w:noProof/>
          </w:rPr>
          <w:t>12</w:t>
        </w:r>
      </w:hyperlink>
      <w:r w:rsidR="00332BEC" w:rsidRPr="00EA0DF7">
        <w:rPr>
          <w:rFonts w:ascii="Times New Roman" w:hAnsi="Times New Roman" w:cs="Times New Roman"/>
          <w:noProof/>
        </w:rPr>
        <w:t xml:space="preserve">, </w:t>
      </w:r>
      <w:hyperlink w:anchor="_ENREF_13" w:tooltip="Stromberg, 1988 #24" w:history="1">
        <w:r w:rsidR="00AD25BC" w:rsidRPr="00EA0DF7">
          <w:rPr>
            <w:rFonts w:ascii="Times New Roman" w:hAnsi="Times New Roman" w:cs="Times New Roman"/>
            <w:noProof/>
          </w:rPr>
          <w:t>13</w:t>
        </w:r>
      </w:hyperlink>
      <w:r w:rsidR="00332BEC" w:rsidRPr="00EA0DF7">
        <w:rPr>
          <w:rFonts w:ascii="Times New Roman" w:hAnsi="Times New Roman" w:cs="Times New Roman"/>
          <w:noProof/>
        </w:rPr>
        <w:t>)</w:t>
      </w:r>
      <w:r w:rsidR="00D12746" w:rsidRPr="00EA0DF7">
        <w:rPr>
          <w:rFonts w:ascii="Times New Roman" w:hAnsi="Times New Roman" w:cs="Times New Roman"/>
        </w:rPr>
        <w:fldChar w:fldCharType="end"/>
      </w:r>
      <w:r w:rsidR="00D12746" w:rsidRPr="00EA0DF7">
        <w:rPr>
          <w:rFonts w:ascii="Times New Roman" w:hAnsi="Times New Roman" w:cs="Times New Roman"/>
        </w:rPr>
        <w:t xml:space="preserve"> but lower than the rates reported by Spitzer et al </w:t>
      </w:r>
      <w:r w:rsidR="00D12746" w:rsidRPr="00EA0DF7">
        <w:rPr>
          <w:rFonts w:ascii="Times New Roman" w:hAnsi="Times New Roman" w:cs="Times New Roman"/>
        </w:rPr>
        <w:fldChar w:fldCharType="begin"/>
      </w:r>
      <w:r w:rsidR="00332BEC" w:rsidRPr="00EA0DF7">
        <w:rPr>
          <w:rFonts w:ascii="Times New Roman" w:hAnsi="Times New Roman" w:cs="Times New Roman"/>
        </w:rPr>
        <w:instrText xml:space="preserve"> ADDIN EN.CITE &lt;EndNote&gt;&lt;Cite&gt;&lt;Author&gt;Spitzer&lt;/Author&gt;&lt;Year&gt;2001&lt;/Year&gt;&lt;RecNum&gt;6415&lt;/RecNum&gt;&lt;DisplayText&gt;(14)&lt;/DisplayText&gt;&lt;record&gt;&lt;rec-number&gt;6415&lt;/rec-number&gt;&lt;foreign-keys&gt;&lt;key app="EN" db-id="twxadv0smzxxxde29ropfrpvt9x09fze95f9" timestamp="1307974474"&gt;6415&lt;/key&gt;&lt;/foreign-keys&gt;&lt;ref-type name="Journal Article"&gt;17&lt;/ref-type&gt;&lt;contributors&gt;&lt;authors&gt;&lt;author&gt;Spitzer, J.&lt;/author&gt;&lt;author&gt;Hennessy, E.&lt;/author&gt;&lt;author&gt;Neville, L.&lt;/author&gt;&lt;/authors&gt;&lt;/contributors&gt;&lt;auth-address&gt;Departmental of Environmental and Preventive Medicine, St Bartholomew&amp;apos;s and the London School of Medicine and Dentistry, Queen Mary, University of London. j.spitzer@qmw.ac.uk&lt;/auth-address&gt;&lt;titles&gt;&lt;title&gt;High group A streptococcal carriage in the Orthodox Jewish community of north Hackney&lt;/title&gt;&lt;secondary-title&gt;Br J Gen Pract&lt;/secondary-title&gt;&lt;/titles&gt;&lt;periodical&gt;&lt;full-title&gt;Br J Gen Pract&lt;/full-title&gt;&lt;/periodical&gt;&lt;pages&gt;101-5&lt;/pages&gt;&lt;volume&gt;51&lt;/volume&gt;&lt;number&gt;463&lt;/number&gt;&lt;edition&gt;2001/02/24&lt;/edition&gt;&lt;keywords&gt;&lt;keyword&gt;Adolescent&lt;/keyword&gt;&lt;keyword&gt;Adult&lt;/keyword&gt;&lt;keyword&gt;Aged&lt;/keyword&gt;&lt;keyword&gt;Analysis of Variance&lt;/keyword&gt;&lt;keyword&gt;Carrier State/epidemiology&lt;/keyword&gt;&lt;keyword&gt;Child&lt;/keyword&gt;&lt;keyword&gt;Child, Preschool&lt;/keyword&gt;&lt;keyword&gt;Confidence Intervals&lt;/keyword&gt;&lt;keyword&gt;Female&lt;/keyword&gt;&lt;keyword&gt;Humans&lt;/keyword&gt;&lt;keyword&gt;Jews&lt;/keyword&gt;&lt;keyword&gt;London/epidemiology/ethnology&lt;/keyword&gt;&lt;keyword&gt;Male&lt;/keyword&gt;&lt;keyword&gt;Middle Aged&lt;/keyword&gt;&lt;keyword&gt;Pharyngitis/diagnosis/*ethnology&lt;/keyword&gt;&lt;keyword&gt;Questionnaires&lt;/keyword&gt;&lt;keyword&gt;Streptococcal Infections/diagnosis/*ethnology&lt;/keyword&gt;&lt;keyword&gt;Streptococcus pyogenes&lt;/keyword&gt;&lt;/keywords&gt;&lt;dates&gt;&lt;year&gt;2001&lt;/year&gt;&lt;pub-dates&gt;&lt;date&gt;Feb&lt;/date&gt;&lt;/pub-dates&gt;&lt;/dates&gt;&lt;isbn&gt;0960-1643 (Print)&amp;#xD;0960-1643 (Linking)&lt;/isbn&gt;&lt;accession-num&gt;11217620&lt;/accession-num&gt;&lt;urls&gt;&lt;related-urls&gt;&lt;url&gt;http://www.ncbi.nlm.nih.gov/entrez/query.fcgi?cmd=Retrieve&amp;amp;db=PubMed&amp;amp;dopt=Citation&amp;amp;list_uids=11217620&lt;/url&gt;&lt;/related-urls&gt;&lt;/urls&gt;&lt;custom2&gt;1313922&lt;/custom2&gt;&lt;language&gt;eng&lt;/language&gt;&lt;/record&gt;&lt;/Cite&gt;&lt;/EndNote&gt;</w:instrText>
      </w:r>
      <w:r w:rsidR="00D12746" w:rsidRPr="00EA0DF7">
        <w:rPr>
          <w:rFonts w:ascii="Times New Roman" w:hAnsi="Times New Roman" w:cs="Times New Roman"/>
        </w:rPr>
        <w:fldChar w:fldCharType="separate"/>
      </w:r>
      <w:r w:rsidR="00332BEC" w:rsidRPr="00EA0DF7">
        <w:rPr>
          <w:rFonts w:ascii="Times New Roman" w:hAnsi="Times New Roman" w:cs="Times New Roman"/>
          <w:noProof/>
        </w:rPr>
        <w:t>(</w:t>
      </w:r>
      <w:hyperlink w:anchor="_ENREF_14" w:tooltip="Spitzer, 2001 #6415" w:history="1">
        <w:r w:rsidR="00AD25BC" w:rsidRPr="00EA0DF7">
          <w:rPr>
            <w:rFonts w:ascii="Times New Roman" w:hAnsi="Times New Roman" w:cs="Times New Roman"/>
            <w:noProof/>
          </w:rPr>
          <w:t>14</w:t>
        </w:r>
      </w:hyperlink>
      <w:r w:rsidR="00332BEC" w:rsidRPr="00EA0DF7">
        <w:rPr>
          <w:rFonts w:ascii="Times New Roman" w:hAnsi="Times New Roman" w:cs="Times New Roman"/>
          <w:noProof/>
        </w:rPr>
        <w:t>)</w:t>
      </w:r>
      <w:r w:rsidR="00D12746" w:rsidRPr="00EA0DF7">
        <w:rPr>
          <w:rFonts w:ascii="Times New Roman" w:hAnsi="Times New Roman" w:cs="Times New Roman"/>
        </w:rPr>
        <w:fldChar w:fldCharType="end"/>
      </w:r>
      <w:r w:rsidR="00D12746" w:rsidRPr="00EA0DF7">
        <w:rPr>
          <w:rFonts w:ascii="Times New Roman" w:hAnsi="Times New Roman" w:cs="Times New Roman"/>
        </w:rPr>
        <w:t xml:space="preserve"> who compared adult orthodox Jews (2.4%) with other adults (1%) in inner city East London, and lower than rates reported in </w:t>
      </w:r>
      <w:r w:rsidR="00A05502" w:rsidRPr="00EA0DF7">
        <w:rPr>
          <w:rFonts w:ascii="Times New Roman" w:hAnsi="Times New Roman" w:cs="Times New Roman"/>
        </w:rPr>
        <w:t xml:space="preserve">University students in the US (11.5%) and in an African population in </w:t>
      </w:r>
      <w:r w:rsidR="00D12746" w:rsidRPr="00EA0DF7">
        <w:rPr>
          <w:rFonts w:ascii="Times New Roman" w:hAnsi="Times New Roman" w:cs="Times New Roman"/>
        </w:rPr>
        <w:t xml:space="preserve">Gabon (3%) </w:t>
      </w:r>
      <w:r w:rsidR="00D12746" w:rsidRPr="00EA0DF7">
        <w:rPr>
          <w:rFonts w:ascii="Times New Roman" w:hAnsi="Times New Roman" w:cs="Times New Roman"/>
        </w:rPr>
        <w:fldChar w:fldCharType="begin">
          <w:fldData xml:space="preserve">PEVuZE5vdGU+PENpdGU+PEF1dGhvcj5CZWxhcmQ8L0F1dGhvcj48WWVhcj4yMDE1PC9ZZWFyPjxS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</w:fldData>
        </w:fldChar>
      </w:r>
      <w:r w:rsidR="00332BEC" w:rsidRPr="00EA0DF7">
        <w:rPr>
          <w:rFonts w:ascii="Times New Roman" w:hAnsi="Times New Roman" w:cs="Times New Roman"/>
        </w:rPr>
        <w:instrText xml:space="preserve"> ADDIN EN.CITE </w:instrText>
      </w:r>
      <w:r w:rsidR="00332BEC" w:rsidRPr="00EA0DF7">
        <w:rPr>
          <w:rFonts w:ascii="Times New Roman" w:hAnsi="Times New Roman" w:cs="Times New Roman"/>
        </w:rPr>
        <w:fldChar w:fldCharType="begin">
          <w:fldData xml:space="preserve">PEVuZE5vdGU+PENpdGU+PEF1dGhvcj5CZWxhcmQ8L0F1dGhvcj48WWVhcj4yMDE1PC9ZZWFyPjxS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</w:fldData>
        </w:fldChar>
      </w:r>
      <w:r w:rsidR="00332BEC" w:rsidRPr="00EA0DF7">
        <w:rPr>
          <w:rFonts w:ascii="Times New Roman" w:hAnsi="Times New Roman" w:cs="Times New Roman"/>
        </w:rPr>
        <w:instrText xml:space="preserve"> ADDIN EN.CITE.DATA </w:instrText>
      </w:r>
      <w:r w:rsidR="00332BEC" w:rsidRPr="00EA0DF7">
        <w:rPr>
          <w:rFonts w:ascii="Times New Roman" w:hAnsi="Times New Roman" w:cs="Times New Roman"/>
        </w:rPr>
      </w:r>
      <w:r w:rsidR="00332BEC" w:rsidRPr="00EA0DF7">
        <w:rPr>
          <w:rFonts w:ascii="Times New Roman" w:hAnsi="Times New Roman" w:cs="Times New Roman"/>
        </w:rPr>
        <w:fldChar w:fldCharType="end"/>
      </w:r>
      <w:r w:rsidR="00D12746" w:rsidRPr="00EA0DF7">
        <w:rPr>
          <w:rFonts w:ascii="Times New Roman" w:hAnsi="Times New Roman" w:cs="Times New Roman"/>
        </w:rPr>
      </w:r>
      <w:r w:rsidR="00D12746" w:rsidRPr="00EA0DF7">
        <w:rPr>
          <w:rFonts w:ascii="Times New Roman" w:hAnsi="Times New Roman" w:cs="Times New Roman"/>
        </w:rPr>
        <w:fldChar w:fldCharType="separate"/>
      </w:r>
      <w:r w:rsidR="00332BEC" w:rsidRPr="00EA0DF7">
        <w:rPr>
          <w:rFonts w:ascii="Times New Roman" w:hAnsi="Times New Roman" w:cs="Times New Roman"/>
          <w:noProof/>
        </w:rPr>
        <w:t>(</w:t>
      </w:r>
      <w:hyperlink w:anchor="_ENREF_15" w:tooltip="Belard, 2015 #13" w:history="1">
        <w:r w:rsidR="00AD25BC" w:rsidRPr="00EA0DF7">
          <w:rPr>
            <w:rFonts w:ascii="Times New Roman" w:hAnsi="Times New Roman" w:cs="Times New Roman"/>
            <w:noProof/>
          </w:rPr>
          <w:t>15</w:t>
        </w:r>
      </w:hyperlink>
      <w:r w:rsidR="00332BEC" w:rsidRPr="00EA0DF7">
        <w:rPr>
          <w:rFonts w:ascii="Times New Roman" w:hAnsi="Times New Roman" w:cs="Times New Roman"/>
          <w:noProof/>
        </w:rPr>
        <w:t xml:space="preserve">, </w:t>
      </w:r>
      <w:hyperlink w:anchor="_ENREF_16" w:tooltip="Levy, 2005 #20481" w:history="1">
        <w:r w:rsidR="00AD25BC" w:rsidRPr="00EA0DF7">
          <w:rPr>
            <w:rFonts w:ascii="Times New Roman" w:hAnsi="Times New Roman" w:cs="Times New Roman"/>
            <w:noProof/>
          </w:rPr>
          <w:t>16</w:t>
        </w:r>
      </w:hyperlink>
      <w:r w:rsidR="00332BEC" w:rsidRPr="00EA0DF7">
        <w:rPr>
          <w:rFonts w:ascii="Times New Roman" w:hAnsi="Times New Roman" w:cs="Times New Roman"/>
          <w:noProof/>
        </w:rPr>
        <w:t>)</w:t>
      </w:r>
      <w:r w:rsidR="00D12746" w:rsidRPr="00EA0DF7">
        <w:rPr>
          <w:rFonts w:ascii="Times New Roman" w:hAnsi="Times New Roman" w:cs="Times New Roman"/>
        </w:rPr>
        <w:fldChar w:fldCharType="end"/>
      </w:r>
      <w:r w:rsidR="00D12746" w:rsidRPr="00EA0DF7">
        <w:rPr>
          <w:rFonts w:ascii="Times New Roman" w:hAnsi="Times New Roman" w:cs="Times New Roman"/>
        </w:rPr>
        <w:t xml:space="preserve">. Throat carriage prevalence in asymptomatic children has been more intensively studied, with rates varying between 5–21% </w:t>
      </w:r>
      <w:r w:rsidR="00D12746" w:rsidRPr="00EA0DF7">
        <w:rPr>
          <w:rFonts w:ascii="Times New Roman" w:hAnsi="Times New Roman" w:cs="Times New Roman"/>
        </w:rPr>
        <w:fldChar w:fldCharType="begin">
          <w:fldData xml:space="preserve">PEVuZE5vdGU+PENpdGU+PEF1dGhvcj5NYXJzaGFsbDwvQXV0aG9yPjxZZWFyPjIwMTU8L1llYXI+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=
</w:fldData>
        </w:fldChar>
      </w:r>
      <w:r w:rsidR="00332BEC" w:rsidRPr="00EA0DF7">
        <w:rPr>
          <w:rFonts w:ascii="Times New Roman" w:hAnsi="Times New Roman" w:cs="Times New Roman"/>
        </w:rPr>
        <w:instrText xml:space="preserve"> ADDIN EN.CITE </w:instrText>
      </w:r>
      <w:r w:rsidR="00332BEC" w:rsidRPr="00EA0DF7">
        <w:rPr>
          <w:rFonts w:ascii="Times New Roman" w:hAnsi="Times New Roman" w:cs="Times New Roman"/>
        </w:rPr>
        <w:fldChar w:fldCharType="begin">
          <w:fldData xml:space="preserve">PEVuZE5vdGU+PENpdGU+PEF1dGhvcj5NYXJzaGFsbDwvQXV0aG9yPjxZZWFyPjIwMTU8L1llYXI+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=
</w:fldData>
        </w:fldChar>
      </w:r>
      <w:r w:rsidR="00332BEC" w:rsidRPr="00EA0DF7">
        <w:rPr>
          <w:rFonts w:ascii="Times New Roman" w:hAnsi="Times New Roman" w:cs="Times New Roman"/>
        </w:rPr>
        <w:instrText xml:space="preserve"> ADDIN EN.CITE.DATA </w:instrText>
      </w:r>
      <w:r w:rsidR="00332BEC" w:rsidRPr="00EA0DF7">
        <w:rPr>
          <w:rFonts w:ascii="Times New Roman" w:hAnsi="Times New Roman" w:cs="Times New Roman"/>
        </w:rPr>
      </w:r>
      <w:r w:rsidR="00332BEC" w:rsidRPr="00EA0DF7">
        <w:rPr>
          <w:rFonts w:ascii="Times New Roman" w:hAnsi="Times New Roman" w:cs="Times New Roman"/>
        </w:rPr>
        <w:fldChar w:fldCharType="end"/>
      </w:r>
      <w:r w:rsidR="00D12746" w:rsidRPr="00EA0DF7">
        <w:rPr>
          <w:rFonts w:ascii="Times New Roman" w:hAnsi="Times New Roman" w:cs="Times New Roman"/>
        </w:rPr>
      </w:r>
      <w:r w:rsidR="00D12746" w:rsidRPr="00EA0DF7">
        <w:rPr>
          <w:rFonts w:ascii="Times New Roman" w:hAnsi="Times New Roman" w:cs="Times New Roman"/>
        </w:rPr>
        <w:fldChar w:fldCharType="separate"/>
      </w:r>
      <w:r w:rsidR="00332BEC" w:rsidRPr="00EA0DF7">
        <w:rPr>
          <w:rFonts w:ascii="Times New Roman" w:hAnsi="Times New Roman" w:cs="Times New Roman"/>
          <w:noProof/>
        </w:rPr>
        <w:t>(</w:t>
      </w:r>
      <w:hyperlink w:anchor="_ENREF_17" w:tooltip="Marshall, 2015 #8" w:history="1">
        <w:r w:rsidR="00AD25BC" w:rsidRPr="00EA0DF7">
          <w:rPr>
            <w:rFonts w:ascii="Times New Roman" w:hAnsi="Times New Roman" w:cs="Times New Roman"/>
            <w:noProof/>
          </w:rPr>
          <w:t>17</w:t>
        </w:r>
      </w:hyperlink>
      <w:r w:rsidR="00332BEC" w:rsidRPr="00EA0DF7">
        <w:rPr>
          <w:rFonts w:ascii="Times New Roman" w:hAnsi="Times New Roman" w:cs="Times New Roman"/>
          <w:noProof/>
        </w:rPr>
        <w:t xml:space="preserve">, </w:t>
      </w:r>
      <w:hyperlink w:anchor="_ENREF_18" w:tooltip="Jasir, 2000 #9" w:history="1">
        <w:r w:rsidR="00AD25BC" w:rsidRPr="00EA0DF7">
          <w:rPr>
            <w:rFonts w:ascii="Times New Roman" w:hAnsi="Times New Roman" w:cs="Times New Roman"/>
            <w:noProof/>
          </w:rPr>
          <w:t>18</w:t>
        </w:r>
      </w:hyperlink>
      <w:r w:rsidR="00332BEC" w:rsidRPr="00EA0DF7">
        <w:rPr>
          <w:rFonts w:ascii="Times New Roman" w:hAnsi="Times New Roman" w:cs="Times New Roman"/>
          <w:noProof/>
        </w:rPr>
        <w:t>)</w:t>
      </w:r>
      <w:r w:rsidR="00D12746" w:rsidRPr="00EA0DF7">
        <w:rPr>
          <w:rFonts w:ascii="Times New Roman" w:hAnsi="Times New Roman" w:cs="Times New Roman"/>
        </w:rPr>
        <w:fldChar w:fldCharType="end"/>
      </w:r>
      <w:r w:rsidR="00D12746" w:rsidRPr="00EA0DF7">
        <w:rPr>
          <w:rFonts w:ascii="Times New Roman" w:hAnsi="Times New Roman" w:cs="Times New Roman"/>
        </w:rPr>
        <w:t xml:space="preserve">. In the United States, </w:t>
      </w:r>
      <w:r w:rsidR="005C00E2" w:rsidRPr="00EA0DF7">
        <w:rPr>
          <w:rFonts w:ascii="Times New Roman" w:hAnsi="Times New Roman" w:cs="Times New Roman"/>
        </w:rPr>
        <w:t>asymptomatic throat carriage was reported to be approximately 2% in Air Fo</w:t>
      </w:r>
      <w:r w:rsidR="0032761A" w:rsidRPr="00EA0DF7">
        <w:rPr>
          <w:rFonts w:ascii="Times New Roman" w:hAnsi="Times New Roman" w:cs="Times New Roman"/>
        </w:rPr>
        <w:t>rce recruits in the early 1990s</w:t>
      </w:r>
      <w:r w:rsidR="007B71C5" w:rsidRPr="00EA0DF7">
        <w:rPr>
          <w:rFonts w:ascii="Times New Roman" w:hAnsi="Times New Roman" w:cs="Times New Roman"/>
        </w:rPr>
        <w:t xml:space="preserve"> </w:t>
      </w:r>
      <w:r w:rsidR="007B71C5" w:rsidRPr="00EA0DF7">
        <w:rPr>
          <w:rFonts w:ascii="Times New Roman" w:hAnsi="Times New Roman" w:cs="Times New Roman"/>
        </w:rPr>
        <w:fldChar w:fldCharType="begin">
          <w:fldData xml:space="preserve">PEVuZE5vdGU+PENpdGU+PEF1dGhvcj5HcmF5PC9BdXRob3I+PFllYXI+MTk5OTwvWWVhcj48UmVj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=
</w:fldData>
        </w:fldChar>
      </w:r>
      <w:r w:rsidR="001607A8" w:rsidRPr="00EA0DF7">
        <w:rPr>
          <w:rFonts w:ascii="Times New Roman" w:hAnsi="Times New Roman" w:cs="Times New Roman"/>
        </w:rPr>
        <w:instrText xml:space="preserve"> ADDIN EN.CITE </w:instrText>
      </w:r>
      <w:r w:rsidR="001607A8" w:rsidRPr="00EA0DF7">
        <w:rPr>
          <w:rFonts w:ascii="Times New Roman" w:hAnsi="Times New Roman" w:cs="Times New Roman"/>
        </w:rPr>
        <w:fldChar w:fldCharType="begin">
          <w:fldData xml:space="preserve">PEVuZE5vdGU+PENpdGU+PEF1dGhvcj5HcmF5PC9BdXRob3I+PFllYXI+MTk5OTwvWWVhcj48UmVj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=
</w:fldData>
        </w:fldChar>
      </w:r>
      <w:r w:rsidR="001607A8" w:rsidRPr="00EA0DF7">
        <w:rPr>
          <w:rFonts w:ascii="Times New Roman" w:hAnsi="Times New Roman" w:cs="Times New Roman"/>
        </w:rPr>
        <w:instrText xml:space="preserve"> ADDIN EN.CITE.DATA </w:instrText>
      </w:r>
      <w:r w:rsidR="001607A8" w:rsidRPr="00EA0DF7">
        <w:rPr>
          <w:rFonts w:ascii="Times New Roman" w:hAnsi="Times New Roman" w:cs="Times New Roman"/>
        </w:rPr>
      </w:r>
      <w:r w:rsidR="001607A8" w:rsidRPr="00EA0DF7">
        <w:rPr>
          <w:rFonts w:ascii="Times New Roman" w:hAnsi="Times New Roman" w:cs="Times New Roman"/>
        </w:rPr>
        <w:fldChar w:fldCharType="end"/>
      </w:r>
      <w:r w:rsidR="007B71C5" w:rsidRPr="00EA0DF7">
        <w:rPr>
          <w:rFonts w:ascii="Times New Roman" w:hAnsi="Times New Roman" w:cs="Times New Roman"/>
        </w:rPr>
      </w:r>
      <w:r w:rsidR="007B71C5" w:rsidRPr="00EA0DF7">
        <w:rPr>
          <w:rFonts w:ascii="Times New Roman" w:hAnsi="Times New Roman" w:cs="Times New Roman"/>
        </w:rPr>
        <w:fldChar w:fldCharType="separate"/>
      </w:r>
      <w:r w:rsidR="001607A8" w:rsidRPr="00EA0DF7">
        <w:rPr>
          <w:rFonts w:ascii="Times New Roman" w:hAnsi="Times New Roman" w:cs="Times New Roman"/>
          <w:noProof/>
        </w:rPr>
        <w:t>(</w:t>
      </w:r>
      <w:hyperlink w:anchor="_ENREF_4" w:tooltip="Gray, 1999 #17927" w:history="1">
        <w:r w:rsidR="00AD25BC" w:rsidRPr="00EA0DF7">
          <w:rPr>
            <w:rFonts w:ascii="Times New Roman" w:hAnsi="Times New Roman" w:cs="Times New Roman"/>
            <w:noProof/>
          </w:rPr>
          <w:t>4</w:t>
        </w:r>
      </w:hyperlink>
      <w:r w:rsidR="001607A8" w:rsidRPr="00EA0DF7">
        <w:rPr>
          <w:rFonts w:ascii="Times New Roman" w:hAnsi="Times New Roman" w:cs="Times New Roman"/>
          <w:noProof/>
        </w:rPr>
        <w:t xml:space="preserve">, </w:t>
      </w:r>
      <w:hyperlink w:anchor="_ENREF_6" w:tooltip="Hoe, 2003 #17858" w:history="1">
        <w:r w:rsidR="00AD25BC" w:rsidRPr="00EA0DF7">
          <w:rPr>
            <w:rFonts w:ascii="Times New Roman" w:hAnsi="Times New Roman" w:cs="Times New Roman"/>
            <w:noProof/>
          </w:rPr>
          <w:t>6</w:t>
        </w:r>
      </w:hyperlink>
      <w:r w:rsidR="001607A8" w:rsidRPr="00EA0DF7">
        <w:rPr>
          <w:rFonts w:ascii="Times New Roman" w:hAnsi="Times New Roman" w:cs="Times New Roman"/>
          <w:noProof/>
        </w:rPr>
        <w:t>)</w:t>
      </w:r>
      <w:r w:rsidR="007B71C5" w:rsidRPr="00EA0DF7">
        <w:rPr>
          <w:rFonts w:ascii="Times New Roman" w:hAnsi="Times New Roman" w:cs="Times New Roman"/>
        </w:rPr>
        <w:fldChar w:fldCharType="end"/>
      </w:r>
      <w:r w:rsidR="005C00E2" w:rsidRPr="00EA0DF7">
        <w:rPr>
          <w:rFonts w:ascii="Times New Roman" w:hAnsi="Times New Roman" w:cs="Times New Roman"/>
        </w:rPr>
        <w:t xml:space="preserve"> Outbreaks of pharyngitis have however historically been associated with outbreaks of rheumatic fever in United States military person</w:t>
      </w:r>
      <w:r w:rsidR="0032761A" w:rsidRPr="00EA0DF7">
        <w:rPr>
          <w:rFonts w:ascii="Times New Roman" w:hAnsi="Times New Roman" w:cs="Times New Roman"/>
        </w:rPr>
        <w:t>n</w:t>
      </w:r>
      <w:r w:rsidR="005C00E2" w:rsidRPr="00EA0DF7">
        <w:rPr>
          <w:rFonts w:ascii="Times New Roman" w:hAnsi="Times New Roman" w:cs="Times New Roman"/>
        </w:rPr>
        <w:t xml:space="preserve">el </w:t>
      </w:r>
      <w:r w:rsidR="0032761A" w:rsidRPr="00EA0DF7">
        <w:rPr>
          <w:rFonts w:ascii="Times New Roman" w:hAnsi="Times New Roman" w:cs="Times New Roman"/>
        </w:rPr>
        <w:fldChar w:fldCharType="begin">
          <w:fldData xml:space="preserve">PEVuZE5vdGU+PENpdGU+PEF1dGhvcj5HcmF5PC9BdXRob3I+PFllYXI+MTk5OTwvWWVhcj48UmVj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</w:fldData>
        </w:fldChar>
      </w:r>
      <w:r w:rsidR="0032761A" w:rsidRPr="00EA0DF7">
        <w:rPr>
          <w:rFonts w:ascii="Times New Roman" w:hAnsi="Times New Roman" w:cs="Times New Roman"/>
        </w:rPr>
        <w:instrText xml:space="preserve"> ADDIN EN.CITE </w:instrText>
      </w:r>
      <w:r w:rsidR="0032761A" w:rsidRPr="00EA0DF7">
        <w:rPr>
          <w:rFonts w:ascii="Times New Roman" w:hAnsi="Times New Roman" w:cs="Times New Roman"/>
        </w:rPr>
        <w:fldChar w:fldCharType="begin">
          <w:fldData xml:space="preserve">PEVuZE5vdGU+PENpdGU+PEF1dGhvcj5HcmF5PC9BdXRob3I+PFllYXI+MTk5OTwvWWVhcj48UmVj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</w:fldData>
        </w:fldChar>
      </w:r>
      <w:r w:rsidR="0032761A" w:rsidRPr="00EA0DF7">
        <w:rPr>
          <w:rFonts w:ascii="Times New Roman" w:hAnsi="Times New Roman" w:cs="Times New Roman"/>
        </w:rPr>
        <w:instrText xml:space="preserve"> ADDIN EN.CITE.DATA </w:instrText>
      </w:r>
      <w:r w:rsidR="0032761A" w:rsidRPr="00EA0DF7">
        <w:rPr>
          <w:rFonts w:ascii="Times New Roman" w:hAnsi="Times New Roman" w:cs="Times New Roman"/>
        </w:rPr>
      </w:r>
      <w:r w:rsidR="0032761A" w:rsidRPr="00EA0DF7">
        <w:rPr>
          <w:rFonts w:ascii="Times New Roman" w:hAnsi="Times New Roman" w:cs="Times New Roman"/>
        </w:rPr>
        <w:fldChar w:fldCharType="end"/>
      </w:r>
      <w:r w:rsidR="0032761A" w:rsidRPr="00EA0DF7">
        <w:rPr>
          <w:rFonts w:ascii="Times New Roman" w:hAnsi="Times New Roman" w:cs="Times New Roman"/>
        </w:rPr>
      </w:r>
      <w:r w:rsidR="0032761A" w:rsidRPr="00EA0DF7">
        <w:rPr>
          <w:rFonts w:ascii="Times New Roman" w:hAnsi="Times New Roman" w:cs="Times New Roman"/>
        </w:rPr>
        <w:fldChar w:fldCharType="separate"/>
      </w:r>
      <w:r w:rsidR="0032761A" w:rsidRPr="00EA0DF7">
        <w:rPr>
          <w:rFonts w:ascii="Times New Roman" w:hAnsi="Times New Roman" w:cs="Times New Roman"/>
          <w:noProof/>
        </w:rPr>
        <w:t>(</w:t>
      </w:r>
      <w:hyperlink w:anchor="_ENREF_4" w:tooltip="Gray, 1999 #17927" w:history="1">
        <w:r w:rsidR="00AD25BC" w:rsidRPr="00EA0DF7">
          <w:rPr>
            <w:rFonts w:ascii="Times New Roman" w:hAnsi="Times New Roman" w:cs="Times New Roman"/>
            <w:noProof/>
          </w:rPr>
          <w:t>4</w:t>
        </w:r>
      </w:hyperlink>
      <w:r w:rsidR="0032761A" w:rsidRPr="00EA0DF7">
        <w:rPr>
          <w:rFonts w:ascii="Times New Roman" w:hAnsi="Times New Roman" w:cs="Times New Roman"/>
          <w:noProof/>
        </w:rPr>
        <w:t>)</w:t>
      </w:r>
      <w:r w:rsidR="0032761A" w:rsidRPr="00EA0DF7">
        <w:rPr>
          <w:rFonts w:ascii="Times New Roman" w:hAnsi="Times New Roman" w:cs="Times New Roman"/>
        </w:rPr>
        <w:fldChar w:fldCharType="end"/>
      </w:r>
      <w:r w:rsidR="00AD25BC" w:rsidRPr="00EA0DF7">
        <w:rPr>
          <w:rFonts w:ascii="Times New Roman" w:hAnsi="Times New Roman" w:cs="Times New Roman"/>
        </w:rPr>
        <w:t xml:space="preserve"> </w:t>
      </w:r>
      <w:r w:rsidR="005C00E2" w:rsidRPr="00EA0DF7">
        <w:rPr>
          <w:rFonts w:ascii="Times New Roman" w:hAnsi="Times New Roman" w:cs="Times New Roman"/>
        </w:rPr>
        <w:t xml:space="preserve">and </w:t>
      </w:r>
      <w:r w:rsidR="00AD25BC" w:rsidRPr="00EA0DF7">
        <w:rPr>
          <w:rFonts w:ascii="Times New Roman" w:hAnsi="Times New Roman" w:cs="Times New Roman"/>
        </w:rPr>
        <w:t xml:space="preserve">in the past </w:t>
      </w:r>
      <w:r w:rsidR="00D12746" w:rsidRPr="00EA0DF7">
        <w:rPr>
          <w:rFonts w:ascii="Times New Roman" w:hAnsi="Times New Roman" w:cs="Times New Roman"/>
        </w:rPr>
        <w:t xml:space="preserve">intramuscular </w:t>
      </w:r>
      <w:proofErr w:type="spellStart"/>
      <w:r w:rsidR="00AD25BC" w:rsidRPr="00EA0DF7">
        <w:rPr>
          <w:rFonts w:ascii="Times New Roman" w:hAnsi="Times New Roman" w:cs="Times New Roman"/>
        </w:rPr>
        <w:t>benzathine</w:t>
      </w:r>
      <w:proofErr w:type="spellEnd"/>
      <w:r w:rsidR="00AD25BC" w:rsidRPr="00EA0DF7">
        <w:rPr>
          <w:rFonts w:ascii="Times New Roman" w:hAnsi="Times New Roman" w:cs="Times New Roman"/>
        </w:rPr>
        <w:t xml:space="preserve"> penicillin </w:t>
      </w:r>
      <w:r w:rsidR="00D12746" w:rsidRPr="00EA0DF7">
        <w:rPr>
          <w:rFonts w:ascii="Times New Roman" w:hAnsi="Times New Roman" w:cs="Times New Roman"/>
        </w:rPr>
        <w:t>prophylaxis</w:t>
      </w:r>
      <w:r w:rsidR="00AD25BC" w:rsidRPr="00EA0DF7">
        <w:rPr>
          <w:rFonts w:ascii="Times New Roman" w:hAnsi="Times New Roman" w:cs="Times New Roman"/>
        </w:rPr>
        <w:t xml:space="preserve"> has been </w:t>
      </w:r>
      <w:r w:rsidR="00D12746" w:rsidRPr="00EA0DF7">
        <w:rPr>
          <w:rFonts w:ascii="Times New Roman" w:hAnsi="Times New Roman" w:cs="Times New Roman"/>
        </w:rPr>
        <w:t xml:space="preserve">prescribed to military recruits at the start of training to minimise carriage rates of </w:t>
      </w:r>
      <w:r w:rsidR="00AD25BC" w:rsidRPr="00EA0DF7">
        <w:rPr>
          <w:rFonts w:ascii="Times New Roman" w:hAnsi="Times New Roman" w:cs="Times New Roman"/>
        </w:rPr>
        <w:t xml:space="preserve">GAS </w:t>
      </w:r>
      <w:r w:rsidR="00D12746" w:rsidRPr="00EA0DF7">
        <w:rPr>
          <w:rFonts w:ascii="Times New Roman" w:hAnsi="Times New Roman" w:cs="Times New Roman"/>
        </w:rPr>
        <w:t xml:space="preserve">and prevent epidemic disease </w:t>
      </w:r>
      <w:r w:rsidR="00D12746" w:rsidRPr="00EA0DF7">
        <w:rPr>
          <w:rFonts w:ascii="Times New Roman" w:hAnsi="Times New Roman" w:cs="Times New Roman"/>
        </w:rPr>
        <w:fldChar w:fldCharType="begin">
          <w:fldData xml:space="preserve">PEVuZE5vdGU+PENpdGU+PEF1dGhvcj5DcnVtPC9BdXRob3I+PFllYXI+MjAwNTwvWWVhcj48UmVj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</w:fldData>
        </w:fldChar>
      </w:r>
      <w:r w:rsidR="00332BEC" w:rsidRPr="00EA0DF7">
        <w:rPr>
          <w:rFonts w:ascii="Times New Roman" w:hAnsi="Times New Roman" w:cs="Times New Roman"/>
        </w:rPr>
        <w:instrText xml:space="preserve"> ADDIN EN.CITE </w:instrText>
      </w:r>
      <w:r w:rsidR="00332BEC" w:rsidRPr="00EA0DF7">
        <w:rPr>
          <w:rFonts w:ascii="Times New Roman" w:hAnsi="Times New Roman" w:cs="Times New Roman"/>
        </w:rPr>
        <w:fldChar w:fldCharType="begin">
          <w:fldData xml:space="preserve">PEVuZE5vdGU+PENpdGU+PEF1dGhvcj5DcnVtPC9BdXRob3I+PFllYXI+MjAwNTwvWWVhcj48UmVj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</w:fldData>
        </w:fldChar>
      </w:r>
      <w:r w:rsidR="00332BEC" w:rsidRPr="00EA0DF7">
        <w:rPr>
          <w:rFonts w:ascii="Times New Roman" w:hAnsi="Times New Roman" w:cs="Times New Roman"/>
        </w:rPr>
        <w:instrText xml:space="preserve"> ADDIN EN.CITE.DATA </w:instrText>
      </w:r>
      <w:r w:rsidR="00332BEC" w:rsidRPr="00EA0DF7">
        <w:rPr>
          <w:rFonts w:ascii="Times New Roman" w:hAnsi="Times New Roman" w:cs="Times New Roman"/>
        </w:rPr>
      </w:r>
      <w:r w:rsidR="00332BEC" w:rsidRPr="00EA0DF7">
        <w:rPr>
          <w:rFonts w:ascii="Times New Roman" w:hAnsi="Times New Roman" w:cs="Times New Roman"/>
        </w:rPr>
        <w:fldChar w:fldCharType="end"/>
      </w:r>
      <w:r w:rsidR="00D12746" w:rsidRPr="00EA0DF7">
        <w:rPr>
          <w:rFonts w:ascii="Times New Roman" w:hAnsi="Times New Roman" w:cs="Times New Roman"/>
        </w:rPr>
      </w:r>
      <w:r w:rsidR="00D12746" w:rsidRPr="00EA0DF7">
        <w:rPr>
          <w:rFonts w:ascii="Times New Roman" w:hAnsi="Times New Roman" w:cs="Times New Roman"/>
        </w:rPr>
        <w:fldChar w:fldCharType="separate"/>
      </w:r>
      <w:r w:rsidR="00332BEC" w:rsidRPr="00EA0DF7">
        <w:rPr>
          <w:rFonts w:ascii="Times New Roman" w:hAnsi="Times New Roman" w:cs="Times New Roman"/>
          <w:noProof/>
        </w:rPr>
        <w:t>(</w:t>
      </w:r>
      <w:hyperlink w:anchor="_ENREF_7" w:tooltip="Crum, 2005 #3643" w:history="1">
        <w:r w:rsidR="00AD25BC" w:rsidRPr="00EA0DF7">
          <w:rPr>
            <w:rFonts w:ascii="Times New Roman" w:hAnsi="Times New Roman" w:cs="Times New Roman"/>
            <w:noProof/>
          </w:rPr>
          <w:t>7</w:t>
        </w:r>
      </w:hyperlink>
      <w:r w:rsidR="00332BEC" w:rsidRPr="00EA0DF7">
        <w:rPr>
          <w:rFonts w:ascii="Times New Roman" w:hAnsi="Times New Roman" w:cs="Times New Roman"/>
          <w:noProof/>
        </w:rPr>
        <w:t>)</w:t>
      </w:r>
      <w:r w:rsidR="00D12746" w:rsidRPr="00EA0DF7">
        <w:rPr>
          <w:rFonts w:ascii="Times New Roman" w:hAnsi="Times New Roman" w:cs="Times New Roman"/>
        </w:rPr>
        <w:fldChar w:fldCharType="end"/>
      </w:r>
      <w:r w:rsidR="00D12746" w:rsidRPr="00EA0DF7">
        <w:rPr>
          <w:rFonts w:ascii="Times New Roman" w:hAnsi="Times New Roman" w:cs="Times New Roman"/>
        </w:rPr>
        <w:t>. Evidence from the present study would suggest that this would be an unnecessary measure in the UK at this time</w:t>
      </w:r>
      <w:r w:rsidR="006B5CC1" w:rsidRPr="00EA0DF7">
        <w:rPr>
          <w:rFonts w:ascii="Times New Roman" w:hAnsi="Times New Roman" w:cs="Times New Roman"/>
        </w:rPr>
        <w:t xml:space="preserve">, </w:t>
      </w:r>
      <w:r w:rsidR="005C00E2" w:rsidRPr="00EA0DF7">
        <w:rPr>
          <w:rFonts w:ascii="Times New Roman" w:hAnsi="Times New Roman" w:cs="Times New Roman"/>
        </w:rPr>
        <w:t>A</w:t>
      </w:r>
      <w:r w:rsidR="006B5CC1" w:rsidRPr="00EA0DF7">
        <w:rPr>
          <w:rFonts w:ascii="Times New Roman" w:hAnsi="Times New Roman" w:cs="Times New Roman"/>
        </w:rPr>
        <w:t xml:space="preserve">lthough </w:t>
      </w:r>
      <w:r w:rsidR="00AD25BC" w:rsidRPr="00EA0DF7">
        <w:rPr>
          <w:rFonts w:ascii="Times New Roman" w:hAnsi="Times New Roman" w:cs="Times New Roman"/>
        </w:rPr>
        <w:t xml:space="preserve">GAS </w:t>
      </w:r>
      <w:r w:rsidR="005C00E2" w:rsidRPr="00EA0DF7">
        <w:rPr>
          <w:rFonts w:ascii="Times New Roman" w:hAnsi="Times New Roman" w:cs="Times New Roman"/>
        </w:rPr>
        <w:t xml:space="preserve">poses a continuing potential risk to closed populations such as military training facilities </w:t>
      </w:r>
      <w:r w:rsidR="007B71C5" w:rsidRPr="00EA0DF7">
        <w:rPr>
          <w:rFonts w:ascii="Times New Roman" w:hAnsi="Times New Roman" w:cs="Times New Roman"/>
        </w:rPr>
        <w:fldChar w:fldCharType="begin">
          <w:fldData xml:space="preserve">PEVuZE5vdGU+PENpdGU+PEF1dGhvcj5Ib2U8L0F1dGhvcj48WWVhcj4yMDAzPC9ZZWFyPjxSZWNO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=
</w:fldData>
        </w:fldChar>
      </w:r>
      <w:r w:rsidR="001607A8" w:rsidRPr="00EA0DF7">
        <w:rPr>
          <w:rFonts w:ascii="Times New Roman" w:hAnsi="Times New Roman" w:cs="Times New Roman"/>
        </w:rPr>
        <w:instrText xml:space="preserve"> ADDIN EN.CITE </w:instrText>
      </w:r>
      <w:r w:rsidR="001607A8" w:rsidRPr="00EA0DF7">
        <w:rPr>
          <w:rFonts w:ascii="Times New Roman" w:hAnsi="Times New Roman" w:cs="Times New Roman"/>
        </w:rPr>
        <w:fldChar w:fldCharType="begin">
          <w:fldData xml:space="preserve">PEVuZE5vdGU+PENpdGU+PEF1dGhvcj5Ib2U8L0F1dGhvcj48WWVhcj4yMDAzPC9ZZWFyPjxSZWNO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=
</w:fldData>
        </w:fldChar>
      </w:r>
      <w:r w:rsidR="001607A8" w:rsidRPr="00EA0DF7">
        <w:rPr>
          <w:rFonts w:ascii="Times New Roman" w:hAnsi="Times New Roman" w:cs="Times New Roman"/>
        </w:rPr>
        <w:instrText xml:space="preserve"> ADDIN EN.CITE.DATA </w:instrText>
      </w:r>
      <w:r w:rsidR="001607A8" w:rsidRPr="00EA0DF7">
        <w:rPr>
          <w:rFonts w:ascii="Times New Roman" w:hAnsi="Times New Roman" w:cs="Times New Roman"/>
        </w:rPr>
      </w:r>
      <w:r w:rsidR="001607A8" w:rsidRPr="00EA0DF7">
        <w:rPr>
          <w:rFonts w:ascii="Times New Roman" w:hAnsi="Times New Roman" w:cs="Times New Roman"/>
        </w:rPr>
        <w:fldChar w:fldCharType="end"/>
      </w:r>
      <w:r w:rsidR="007B71C5" w:rsidRPr="00EA0DF7">
        <w:rPr>
          <w:rFonts w:ascii="Times New Roman" w:hAnsi="Times New Roman" w:cs="Times New Roman"/>
        </w:rPr>
      </w:r>
      <w:r w:rsidR="007B71C5" w:rsidRPr="00EA0DF7">
        <w:rPr>
          <w:rFonts w:ascii="Times New Roman" w:hAnsi="Times New Roman" w:cs="Times New Roman"/>
        </w:rPr>
        <w:fldChar w:fldCharType="separate"/>
      </w:r>
      <w:r w:rsidR="001607A8" w:rsidRPr="00EA0DF7">
        <w:rPr>
          <w:rFonts w:ascii="Times New Roman" w:hAnsi="Times New Roman" w:cs="Times New Roman"/>
          <w:noProof/>
        </w:rPr>
        <w:t>(</w:t>
      </w:r>
      <w:hyperlink w:anchor="_ENREF_4" w:tooltip="Gray, 1999 #17927" w:history="1">
        <w:r w:rsidR="00AD25BC" w:rsidRPr="00EA0DF7">
          <w:rPr>
            <w:rFonts w:ascii="Times New Roman" w:hAnsi="Times New Roman" w:cs="Times New Roman"/>
            <w:noProof/>
          </w:rPr>
          <w:t>4</w:t>
        </w:r>
      </w:hyperlink>
      <w:r w:rsidR="001607A8" w:rsidRPr="00EA0DF7">
        <w:rPr>
          <w:rFonts w:ascii="Times New Roman" w:hAnsi="Times New Roman" w:cs="Times New Roman"/>
          <w:noProof/>
        </w:rPr>
        <w:t xml:space="preserve">, </w:t>
      </w:r>
      <w:hyperlink w:anchor="_ENREF_6" w:tooltip="Hoe, 2003 #17858" w:history="1">
        <w:r w:rsidR="00AD25BC" w:rsidRPr="00EA0DF7">
          <w:rPr>
            <w:rFonts w:ascii="Times New Roman" w:hAnsi="Times New Roman" w:cs="Times New Roman"/>
            <w:noProof/>
          </w:rPr>
          <w:t>6</w:t>
        </w:r>
      </w:hyperlink>
      <w:r w:rsidR="001607A8" w:rsidRPr="00EA0DF7">
        <w:rPr>
          <w:rFonts w:ascii="Times New Roman" w:hAnsi="Times New Roman" w:cs="Times New Roman"/>
          <w:noProof/>
        </w:rPr>
        <w:t>)</w:t>
      </w:r>
      <w:r w:rsidR="007B71C5" w:rsidRPr="00EA0DF7">
        <w:rPr>
          <w:rFonts w:ascii="Times New Roman" w:hAnsi="Times New Roman" w:cs="Times New Roman"/>
        </w:rPr>
        <w:fldChar w:fldCharType="end"/>
      </w:r>
      <w:r w:rsidR="005C00E2" w:rsidRPr="00EA0DF7">
        <w:rPr>
          <w:rFonts w:ascii="Times New Roman" w:hAnsi="Times New Roman" w:cs="Times New Roman"/>
        </w:rPr>
        <w:t xml:space="preserve"> </w:t>
      </w:r>
      <w:r w:rsidR="006B5CC1" w:rsidRPr="00EA0DF7">
        <w:rPr>
          <w:rFonts w:ascii="Times New Roman" w:hAnsi="Times New Roman" w:cs="Times New Roman"/>
        </w:rPr>
        <w:t xml:space="preserve">existing </w:t>
      </w:r>
      <w:r w:rsidR="005C00E2" w:rsidRPr="00EA0DF7">
        <w:rPr>
          <w:rFonts w:ascii="Times New Roman" w:hAnsi="Times New Roman" w:cs="Times New Roman"/>
        </w:rPr>
        <w:t xml:space="preserve">public health </w:t>
      </w:r>
      <w:r w:rsidR="006B5CC1" w:rsidRPr="00EA0DF7">
        <w:rPr>
          <w:rFonts w:ascii="Times New Roman" w:hAnsi="Times New Roman" w:cs="Times New Roman"/>
        </w:rPr>
        <w:t xml:space="preserve">guidance on control of </w:t>
      </w:r>
      <w:r w:rsidR="00AD25BC" w:rsidRPr="00EA0DF7">
        <w:rPr>
          <w:rFonts w:ascii="Times New Roman" w:hAnsi="Times New Roman" w:cs="Times New Roman"/>
        </w:rPr>
        <w:t xml:space="preserve">GAS </w:t>
      </w:r>
      <w:r w:rsidR="006B5CC1" w:rsidRPr="00EA0DF7">
        <w:rPr>
          <w:rFonts w:ascii="Times New Roman" w:hAnsi="Times New Roman" w:cs="Times New Roman"/>
        </w:rPr>
        <w:t>tran</w:t>
      </w:r>
      <w:r w:rsidR="005C00E2" w:rsidRPr="00EA0DF7">
        <w:rPr>
          <w:rFonts w:ascii="Times New Roman" w:hAnsi="Times New Roman" w:cs="Times New Roman"/>
        </w:rPr>
        <w:t>s</w:t>
      </w:r>
      <w:r w:rsidR="006B5CC1" w:rsidRPr="00EA0DF7">
        <w:rPr>
          <w:rFonts w:ascii="Times New Roman" w:hAnsi="Times New Roman" w:cs="Times New Roman"/>
        </w:rPr>
        <w:t xml:space="preserve">mission during an outbreak </w:t>
      </w:r>
      <w:r w:rsidR="005C00E2" w:rsidRPr="00EA0DF7">
        <w:rPr>
          <w:rFonts w:ascii="Times New Roman" w:hAnsi="Times New Roman" w:cs="Times New Roman"/>
        </w:rPr>
        <w:t xml:space="preserve">in healthcare facilities and households </w:t>
      </w:r>
      <w:r w:rsidR="006B5CC1" w:rsidRPr="00EA0DF7">
        <w:rPr>
          <w:rFonts w:ascii="Times New Roman" w:hAnsi="Times New Roman" w:cs="Times New Roman"/>
        </w:rPr>
        <w:t>could be applied in the event of an outbreak occurring</w:t>
      </w:r>
      <w:r w:rsidR="00AD25BC" w:rsidRPr="00EA0DF7">
        <w:rPr>
          <w:rFonts w:ascii="Times New Roman" w:hAnsi="Times New Roman" w:cs="Times New Roman"/>
        </w:rPr>
        <w:t>.</w:t>
      </w:r>
      <w:r w:rsidR="006B5CC1" w:rsidRPr="00EA0DF7">
        <w:rPr>
          <w:rFonts w:ascii="Times New Roman" w:hAnsi="Times New Roman" w:cs="Times New Roman"/>
        </w:rPr>
        <w:t xml:space="preserve"> </w:t>
      </w:r>
    </w:p>
    <w:p w14:paraId="7E1B8EAC" w14:textId="45BFCE6A" w:rsidR="00A37C2D" w:rsidRPr="00EA0DF7" w:rsidRDefault="00A37C2D" w:rsidP="00A37C2D">
      <w:pPr>
        <w:spacing w:line="480" w:lineRule="auto"/>
        <w:rPr>
          <w:rFonts w:ascii="Times New Roman" w:hAnsi="Times New Roman" w:cs="Times New Roman"/>
          <w:color w:val="000000"/>
          <w:shd w:val="clear" w:color="auto" w:fill="FFFFFF"/>
        </w:rPr>
      </w:pPr>
      <w:r w:rsidRPr="00EA0DF7">
        <w:rPr>
          <w:rFonts w:ascii="Times New Roman" w:hAnsi="Times New Roman" w:cs="Times New Roman"/>
          <w:color w:val="000000"/>
          <w:shd w:val="clear" w:color="auto" w:fill="FFFFFF"/>
        </w:rPr>
        <w:t xml:space="preserve">The </w:t>
      </w:r>
      <w:proofErr w:type="spellStart"/>
      <w:r w:rsidRPr="00EA0DF7">
        <w:rPr>
          <w:rFonts w:ascii="Times New Roman" w:hAnsi="Times New Roman" w:cs="Times New Roman"/>
          <w:i/>
          <w:color w:val="000000"/>
          <w:shd w:val="clear" w:color="auto" w:fill="FFFFFF"/>
        </w:rPr>
        <w:t>emm</w:t>
      </w:r>
      <w:proofErr w:type="spellEnd"/>
      <w:r w:rsidRPr="00EA0DF7">
        <w:rPr>
          <w:rFonts w:ascii="Times New Roman" w:hAnsi="Times New Roman" w:cs="Times New Roman"/>
          <w:color w:val="000000"/>
          <w:shd w:val="clear" w:color="auto" w:fill="FFFFFF"/>
        </w:rPr>
        <w:t xml:space="preserve"> types detected included types </w:t>
      </w:r>
      <w:r w:rsidR="00AD25BC" w:rsidRPr="00EA0DF7">
        <w:rPr>
          <w:rFonts w:ascii="Times New Roman" w:hAnsi="Times New Roman" w:cs="Times New Roman"/>
          <w:color w:val="000000"/>
          <w:shd w:val="clear" w:color="auto" w:fill="FFFFFF"/>
        </w:rPr>
        <w:t xml:space="preserve">known to be associated with uncomplicated throat infection in the UK but which also can be associated with scarlet fever, puerperal sepsis and invasive SSTI </w:t>
      </w:r>
      <w:r w:rsidR="00AD25BC" w:rsidRPr="00EA0DF7">
        <w:rPr>
          <w:rFonts w:ascii="Times New Roman" w:hAnsi="Times New Roman" w:cs="Times New Roman"/>
          <w:color w:val="000000"/>
          <w:shd w:val="clear" w:color="auto" w:fill="FFFFFF"/>
        </w:rPr>
        <w:fldChar w:fldCharType="begin">
          <w:fldData xml:space="preserve">PEVuZE5vdGU+PENpdGU+PEF1dGhvcj5Db2xtYW48L0F1dGhvcj48WWVhcj4xOTkzPC9ZZWFyPjxS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</w:fldData>
        </w:fldChar>
      </w:r>
      <w:r w:rsidR="00AD25BC" w:rsidRPr="00EA0DF7">
        <w:rPr>
          <w:rFonts w:ascii="Times New Roman" w:hAnsi="Times New Roman" w:cs="Times New Roman"/>
          <w:color w:val="000000"/>
          <w:shd w:val="clear" w:color="auto" w:fill="FFFFFF"/>
        </w:rPr>
        <w:instrText xml:space="preserve"> ADDIN EN.CITE </w:instrText>
      </w:r>
      <w:r w:rsidR="00AD25BC" w:rsidRPr="00EA0DF7">
        <w:rPr>
          <w:rFonts w:ascii="Times New Roman" w:hAnsi="Times New Roman" w:cs="Times New Roman"/>
          <w:color w:val="000000"/>
          <w:shd w:val="clear" w:color="auto" w:fill="FFFFFF"/>
        </w:rPr>
        <w:fldChar w:fldCharType="begin">
          <w:fldData xml:space="preserve">PEVuZE5vdGU+PENpdGU+PEF1dGhvcj5Db2xtYW48L0F1dGhvcj48WWVhcj4xOTkzPC9ZZWFyPjxS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</w:fldData>
        </w:fldChar>
      </w:r>
      <w:r w:rsidR="00AD25BC" w:rsidRPr="00EA0DF7">
        <w:rPr>
          <w:rFonts w:ascii="Times New Roman" w:hAnsi="Times New Roman" w:cs="Times New Roman"/>
          <w:color w:val="000000"/>
          <w:shd w:val="clear" w:color="auto" w:fill="FFFFFF"/>
        </w:rPr>
        <w:instrText xml:space="preserve"> ADDIN EN.CITE.DATA </w:instrText>
      </w:r>
      <w:r w:rsidR="00AD25BC" w:rsidRPr="00EA0DF7">
        <w:rPr>
          <w:rFonts w:ascii="Times New Roman" w:hAnsi="Times New Roman" w:cs="Times New Roman"/>
          <w:color w:val="000000"/>
          <w:shd w:val="clear" w:color="auto" w:fill="FFFFFF"/>
        </w:rPr>
      </w:r>
      <w:r w:rsidR="00AD25BC" w:rsidRPr="00EA0DF7">
        <w:rPr>
          <w:rFonts w:ascii="Times New Roman" w:hAnsi="Times New Roman" w:cs="Times New Roman"/>
          <w:color w:val="000000"/>
          <w:shd w:val="clear" w:color="auto" w:fill="FFFFFF"/>
        </w:rPr>
        <w:fldChar w:fldCharType="end"/>
      </w:r>
      <w:r w:rsidR="00AD25BC" w:rsidRPr="00EA0DF7">
        <w:rPr>
          <w:rFonts w:ascii="Times New Roman" w:hAnsi="Times New Roman" w:cs="Times New Roman"/>
          <w:color w:val="000000"/>
          <w:shd w:val="clear" w:color="auto" w:fill="FFFFFF"/>
        </w:rPr>
      </w:r>
      <w:r w:rsidR="00AD25BC" w:rsidRPr="00EA0DF7">
        <w:rPr>
          <w:rFonts w:ascii="Times New Roman" w:hAnsi="Times New Roman" w:cs="Times New Roman"/>
          <w:color w:val="000000"/>
          <w:shd w:val="clear" w:color="auto" w:fill="FFFFFF"/>
        </w:rPr>
        <w:fldChar w:fldCharType="separate"/>
      </w:r>
      <w:r w:rsidR="00AD25BC" w:rsidRPr="00EA0DF7">
        <w:rPr>
          <w:rFonts w:ascii="Times New Roman" w:hAnsi="Times New Roman" w:cs="Times New Roman"/>
          <w:noProof/>
          <w:color w:val="000000"/>
          <w:shd w:val="clear" w:color="auto" w:fill="FFFFFF"/>
        </w:rPr>
        <w:t>(</w:t>
      </w:r>
      <w:hyperlink w:anchor="_ENREF_19" w:tooltip="Colman, 1993 #17959" w:history="1">
        <w:r w:rsidR="00AD25BC" w:rsidRPr="00EA0DF7">
          <w:rPr>
            <w:rFonts w:ascii="Times New Roman" w:hAnsi="Times New Roman" w:cs="Times New Roman"/>
            <w:noProof/>
            <w:color w:val="000000"/>
            <w:shd w:val="clear" w:color="auto" w:fill="FFFFFF"/>
          </w:rPr>
          <w:t>19-21</w:t>
        </w:r>
      </w:hyperlink>
      <w:r w:rsidR="00AD25BC" w:rsidRPr="00EA0DF7">
        <w:rPr>
          <w:rFonts w:ascii="Times New Roman" w:hAnsi="Times New Roman" w:cs="Times New Roman"/>
          <w:noProof/>
          <w:color w:val="000000"/>
          <w:shd w:val="clear" w:color="auto" w:fill="FFFFFF"/>
        </w:rPr>
        <w:t>)</w:t>
      </w:r>
      <w:r w:rsidR="00AD25BC" w:rsidRPr="00EA0DF7">
        <w:rPr>
          <w:rFonts w:ascii="Times New Roman" w:hAnsi="Times New Roman" w:cs="Times New Roman"/>
          <w:color w:val="000000"/>
          <w:shd w:val="clear" w:color="auto" w:fill="FFFFFF"/>
        </w:rPr>
        <w:fldChar w:fldCharType="end"/>
      </w:r>
      <w:r w:rsidRPr="00EA0DF7">
        <w:rPr>
          <w:rFonts w:ascii="Times New Roman" w:hAnsi="Times New Roman" w:cs="Times New Roman"/>
          <w:color w:val="000000"/>
          <w:shd w:val="clear" w:color="auto" w:fill="FFFFFF"/>
        </w:rPr>
        <w:t xml:space="preserve">. </w:t>
      </w:r>
      <w:r w:rsidR="00723118" w:rsidRPr="00EA0DF7">
        <w:rPr>
          <w:rFonts w:ascii="Times New Roman" w:hAnsi="Times New Roman" w:cs="Times New Roman"/>
        </w:rPr>
        <w:t xml:space="preserve">There are very limited data pertaining to </w:t>
      </w:r>
      <w:r w:rsidR="00AD25BC" w:rsidRPr="00EA0DF7">
        <w:rPr>
          <w:rFonts w:ascii="Times New Roman" w:hAnsi="Times New Roman" w:cs="Times New Roman"/>
        </w:rPr>
        <w:t xml:space="preserve">GAS </w:t>
      </w:r>
      <w:r w:rsidR="00723118" w:rsidRPr="00EA0DF7">
        <w:rPr>
          <w:rFonts w:ascii="Times New Roman" w:hAnsi="Times New Roman" w:cs="Times New Roman"/>
        </w:rPr>
        <w:t xml:space="preserve">asymptomatic carriage and associated </w:t>
      </w:r>
      <w:proofErr w:type="spellStart"/>
      <w:r w:rsidR="00723118" w:rsidRPr="00EA0DF7">
        <w:rPr>
          <w:rFonts w:ascii="Times New Roman" w:hAnsi="Times New Roman" w:cs="Times New Roman"/>
          <w:i/>
        </w:rPr>
        <w:t>emm</w:t>
      </w:r>
      <w:proofErr w:type="spellEnd"/>
      <w:r w:rsidR="00723118" w:rsidRPr="00EA0DF7">
        <w:rPr>
          <w:rFonts w:ascii="Times New Roman" w:hAnsi="Times New Roman" w:cs="Times New Roman"/>
        </w:rPr>
        <w:t xml:space="preserve"> types in healthy adults </w:t>
      </w:r>
      <w:r w:rsidRPr="00EA0DF7">
        <w:rPr>
          <w:rFonts w:ascii="Times New Roman" w:hAnsi="Times New Roman" w:cs="Times New Roman"/>
          <w:color w:val="000000"/>
          <w:shd w:val="clear" w:color="auto" w:fill="FFFFFF"/>
        </w:rPr>
        <w:t>and as such the limited data here would appear to suggest that the strains that were carried asymptomatically were no different to the strains that can cause symptomatic disease</w:t>
      </w:r>
      <w:r w:rsidR="00B65237" w:rsidRPr="00EA0DF7">
        <w:rPr>
          <w:rFonts w:ascii="Times New Roman" w:hAnsi="Times New Roman" w:cs="Times New Roman"/>
          <w:color w:val="000000"/>
          <w:shd w:val="clear" w:color="auto" w:fill="FFFFFF"/>
        </w:rPr>
        <w:t xml:space="preserve"> elsewhere in the community. This is perhaps not surprising as the study population was not entirely closed and had contact with civilian perso</w:t>
      </w:r>
      <w:r w:rsidR="00724E4A" w:rsidRPr="00EA0DF7">
        <w:rPr>
          <w:rFonts w:ascii="Times New Roman" w:hAnsi="Times New Roman" w:cs="Times New Roman"/>
          <w:color w:val="000000"/>
          <w:shd w:val="clear" w:color="auto" w:fill="FFFFFF"/>
        </w:rPr>
        <w:t>n</w:t>
      </w:r>
      <w:r w:rsidR="00B65237" w:rsidRPr="00EA0DF7">
        <w:rPr>
          <w:rFonts w:ascii="Times New Roman" w:hAnsi="Times New Roman" w:cs="Times New Roman"/>
          <w:color w:val="000000"/>
          <w:shd w:val="clear" w:color="auto" w:fill="FFFFFF"/>
        </w:rPr>
        <w:t>nel who lived elsewhere</w:t>
      </w:r>
      <w:r w:rsidR="00E15D4A" w:rsidRPr="00EA0DF7">
        <w:rPr>
          <w:rFonts w:ascii="Times New Roman" w:hAnsi="Times New Roman" w:cs="Times New Roman"/>
          <w:color w:val="000000"/>
          <w:shd w:val="clear" w:color="auto" w:fill="FFFFFF"/>
        </w:rPr>
        <w:t>,</w:t>
      </w:r>
      <w:r w:rsidR="00B65237" w:rsidRPr="00EA0DF7">
        <w:rPr>
          <w:rFonts w:ascii="Times New Roman" w:hAnsi="Times New Roman" w:cs="Times New Roman"/>
          <w:color w:val="000000"/>
          <w:shd w:val="clear" w:color="auto" w:fill="FFFFFF"/>
        </w:rPr>
        <w:t xml:space="preserve"> as well as with family members during holiday breaks. </w:t>
      </w:r>
    </w:p>
    <w:p w14:paraId="07EED600" w14:textId="7AB93EA2" w:rsidR="00C57408" w:rsidRPr="00EA0DF7" w:rsidRDefault="00994171" w:rsidP="00CD4871">
      <w:pPr>
        <w:spacing w:line="480" w:lineRule="auto"/>
        <w:rPr>
          <w:rFonts w:ascii="Times New Roman" w:hAnsi="Times New Roman" w:cs="Times New Roman"/>
          <w:color w:val="000000"/>
          <w:shd w:val="clear" w:color="auto" w:fill="FFFFFF"/>
        </w:rPr>
      </w:pPr>
      <w:r w:rsidRPr="00EA0DF7">
        <w:rPr>
          <w:rFonts w:ascii="Times New Roman" w:hAnsi="Times New Roman" w:cs="Times New Roman"/>
        </w:rPr>
        <w:lastRenderedPageBreak/>
        <w:t xml:space="preserve">The </w:t>
      </w:r>
      <w:r w:rsidR="00C37EDF" w:rsidRPr="00EA0DF7">
        <w:rPr>
          <w:rFonts w:ascii="Times New Roman" w:hAnsi="Times New Roman" w:cs="Times New Roman"/>
        </w:rPr>
        <w:t xml:space="preserve">period of </w:t>
      </w:r>
      <w:r w:rsidR="00C37EDF" w:rsidRPr="00EA0DF7">
        <w:rPr>
          <w:rFonts w:ascii="Times New Roman" w:hAnsi="Times New Roman" w:cs="Times New Roman"/>
          <w:i/>
        </w:rPr>
        <w:t>emm</w:t>
      </w:r>
      <w:r w:rsidR="00C37EDF" w:rsidRPr="00EA0DF7">
        <w:rPr>
          <w:rFonts w:ascii="Times New Roman" w:hAnsi="Times New Roman" w:cs="Times New Roman"/>
        </w:rPr>
        <w:t xml:space="preserve">83 </w:t>
      </w:r>
      <w:r w:rsidR="00724E4A" w:rsidRPr="00EA0DF7">
        <w:rPr>
          <w:rFonts w:ascii="Times New Roman" w:hAnsi="Times New Roman" w:cs="Times New Roman"/>
        </w:rPr>
        <w:t xml:space="preserve">GAS </w:t>
      </w:r>
      <w:r w:rsidR="00C37EDF" w:rsidRPr="00EA0DF7">
        <w:rPr>
          <w:rFonts w:ascii="Times New Roman" w:hAnsi="Times New Roman" w:cs="Times New Roman"/>
        </w:rPr>
        <w:t>activity observed among YO</w:t>
      </w:r>
      <w:r w:rsidR="00C57408" w:rsidRPr="00EA0DF7">
        <w:rPr>
          <w:rFonts w:ascii="Times New Roman" w:hAnsi="Times New Roman" w:cs="Times New Roman"/>
        </w:rPr>
        <w:t xml:space="preserve"> demonstrates the potential for </w:t>
      </w:r>
      <w:r w:rsidR="00724E4A" w:rsidRPr="00EA0DF7">
        <w:rPr>
          <w:rFonts w:ascii="Times New Roman" w:hAnsi="Times New Roman" w:cs="Times New Roman"/>
        </w:rPr>
        <w:t xml:space="preserve">GAS </w:t>
      </w:r>
      <w:r w:rsidR="00C57408" w:rsidRPr="00EA0DF7">
        <w:rPr>
          <w:rFonts w:ascii="Times New Roman" w:hAnsi="Times New Roman" w:cs="Times New Roman"/>
        </w:rPr>
        <w:t>to cause intense transmission events within a closed population, potentially linked to active skin infections among th</w:t>
      </w:r>
      <w:r w:rsidR="000B1B37" w:rsidRPr="00EA0DF7">
        <w:rPr>
          <w:rFonts w:ascii="Times New Roman" w:hAnsi="Times New Roman" w:cs="Times New Roman"/>
        </w:rPr>
        <w:t>is</w:t>
      </w:r>
      <w:r w:rsidR="00C57408" w:rsidRPr="00EA0DF7">
        <w:rPr>
          <w:rFonts w:ascii="Times New Roman" w:hAnsi="Times New Roman" w:cs="Times New Roman"/>
        </w:rPr>
        <w:t xml:space="preserve"> cohort.</w:t>
      </w:r>
      <w:r w:rsidR="000151E2" w:rsidRPr="00EA0DF7">
        <w:rPr>
          <w:rFonts w:ascii="Times New Roman" w:hAnsi="Times New Roman" w:cs="Times New Roman"/>
        </w:rPr>
        <w:t xml:space="preserve"> </w:t>
      </w:r>
      <w:r w:rsidR="009E71BB" w:rsidRPr="00EA0DF7">
        <w:rPr>
          <w:rFonts w:ascii="Times New Roman" w:hAnsi="Times New Roman" w:cs="Times New Roman"/>
          <w:i/>
          <w:color w:val="000000"/>
          <w:shd w:val="clear" w:color="auto" w:fill="FFFFFF"/>
        </w:rPr>
        <w:t>Emm</w:t>
      </w:r>
      <w:r w:rsidR="009E71BB" w:rsidRPr="00EA0DF7">
        <w:rPr>
          <w:rFonts w:ascii="Times New Roman" w:hAnsi="Times New Roman" w:cs="Times New Roman"/>
          <w:color w:val="000000"/>
          <w:shd w:val="clear" w:color="auto" w:fill="FFFFFF"/>
        </w:rPr>
        <w:t xml:space="preserve">83 </w:t>
      </w:r>
      <w:r w:rsidR="00724E4A" w:rsidRPr="00EA0DF7">
        <w:rPr>
          <w:rFonts w:ascii="Times New Roman" w:hAnsi="Times New Roman" w:cs="Times New Roman"/>
          <w:color w:val="000000"/>
          <w:shd w:val="clear" w:color="auto" w:fill="FFFFFF"/>
        </w:rPr>
        <w:t xml:space="preserve">GAS </w:t>
      </w:r>
      <w:r w:rsidR="00197579" w:rsidRPr="00EA0DF7">
        <w:rPr>
          <w:rFonts w:ascii="Times New Roman" w:hAnsi="Times New Roman" w:cs="Times New Roman"/>
          <w:color w:val="000000"/>
          <w:shd w:val="clear" w:color="auto" w:fill="FFFFFF"/>
        </w:rPr>
        <w:t xml:space="preserve">have been previously reported as skin ‘specialists’, that is a strain type with tropism for skin infections </w:t>
      </w:r>
      <w:r w:rsidR="00197579" w:rsidRPr="00EA0DF7">
        <w:rPr>
          <w:rFonts w:ascii="Times New Roman" w:hAnsi="Times New Roman" w:cs="Times New Roman"/>
          <w:color w:val="000000"/>
          <w:shd w:val="clear" w:color="auto" w:fill="FFFFFF"/>
        </w:rPr>
        <w:fldChar w:fldCharType="begin"/>
      </w:r>
      <w:r w:rsidR="00AD25BC" w:rsidRPr="00EA0DF7">
        <w:rPr>
          <w:rFonts w:ascii="Times New Roman" w:hAnsi="Times New Roman" w:cs="Times New Roman"/>
          <w:color w:val="000000"/>
          <w:shd w:val="clear" w:color="auto" w:fill="FFFFFF"/>
        </w:rPr>
        <w:instrText xml:space="preserve"> ADDIN EN.CITE &lt;EndNote&gt;&lt;Cite&gt;&lt;Author&gt;McGregor&lt;/Author&gt;&lt;Year&gt;2004&lt;/Year&gt;&lt;RecNum&gt;17909&lt;/RecNum&gt;&lt;DisplayText&gt;(21)&lt;/DisplayText&gt;&lt;record&gt;&lt;rec-number&gt;17909&lt;/rec-number&gt;&lt;foreign-keys&gt;&lt;key app="EN" db-id="twxadv0smzxxxde29ropfrpvt9x09fze95f9" timestamp="1485894851"&gt;17909&lt;/key&gt;&lt;/foreign-keys&gt;&lt;ref-type name="Journal Article"&gt;17&lt;/ref-type&gt;&lt;contributors&gt;&lt;authors&gt;&lt;author&gt;McGregor, K. F.&lt;/author&gt;&lt;author&gt;Spratt, B. G.&lt;/author&gt;&lt;author&gt;Kalia, A.&lt;/author&gt;&lt;author&gt;Bennett, A.&lt;/author&gt;&lt;author&gt;Bilek, N.&lt;/author&gt;&lt;author&gt;Beall, B.&lt;/author&gt;&lt;author&gt;Bessen, D. E.&lt;/author&gt;&lt;/authors&gt;&lt;/contributors&gt;&lt;auth-address&gt;Department of Infectious Disease Epidemiology, Imperial College London, United Kingdom.&lt;/auth-address&gt;&lt;titles&gt;&lt;title&gt;Multilocus sequence typing of Streptococcus pyogenes representing most known emm types and distinctions among subpopulation genetic structures&lt;/title&gt;&lt;secondary-title&gt;J Bacteriol&lt;/secondary-title&gt;&lt;/titles&gt;&lt;periodical&gt;&lt;full-title&gt;J Bacteriol&lt;/full-title&gt;&lt;/periodical&gt;&lt;pages&gt;4285-94&lt;/pages&gt;&lt;volume&gt;186&lt;/volume&gt;&lt;number&gt;13&lt;/number&gt;&lt;keywords&gt;&lt;keyword&gt;Antigens, Bacterial/*classification&lt;/keyword&gt;&lt;keyword&gt;Bacterial Outer Membrane Proteins/*classification&lt;/keyword&gt;&lt;keyword&gt;Carrier Proteins/*classification&lt;/keyword&gt;&lt;keyword&gt;Chromosome Mapping&lt;/keyword&gt;&lt;keyword&gt;Genetic Variation&lt;/keyword&gt;&lt;keyword&gt;Streptococcus pyogenes/classification/*genetics&lt;/keyword&gt;&lt;/keywords&gt;&lt;dates&gt;&lt;year&gt;2004&lt;/year&gt;&lt;pub-dates&gt;&lt;date&gt;Jul&lt;/date&gt;&lt;/pub-dates&gt;&lt;/dates&gt;&lt;isbn&gt;0021-9193 (Print)&amp;#xD;0021-9193 (Linking)&lt;/isbn&gt;&lt;accession-num&gt;15205431&lt;/accession-num&gt;&lt;urls&gt;&lt;related-urls&gt;&lt;url&gt;https://www.ncbi.nlm.nih.gov/pubmed/15205431&lt;/url&gt;&lt;/related-urls&gt;&lt;/urls&gt;&lt;custom2&gt;PMC421626&lt;/custom2&gt;&lt;electronic-resource-num&gt;10.1128/JB.186.13.4285-4294.2004&lt;/electronic-resource-num&gt;&lt;/record&gt;&lt;/Cite&gt;&lt;/EndNote&gt;</w:instrText>
      </w:r>
      <w:r w:rsidR="00197579" w:rsidRPr="00EA0DF7">
        <w:rPr>
          <w:rFonts w:ascii="Times New Roman" w:hAnsi="Times New Roman" w:cs="Times New Roman"/>
          <w:color w:val="000000"/>
          <w:shd w:val="clear" w:color="auto" w:fill="FFFFFF"/>
        </w:rPr>
        <w:fldChar w:fldCharType="separate"/>
      </w:r>
      <w:r w:rsidR="00AD25BC" w:rsidRPr="00EA0DF7">
        <w:rPr>
          <w:rFonts w:ascii="Times New Roman" w:hAnsi="Times New Roman" w:cs="Times New Roman"/>
          <w:noProof/>
          <w:color w:val="000000"/>
          <w:shd w:val="clear" w:color="auto" w:fill="FFFFFF"/>
        </w:rPr>
        <w:t>(</w:t>
      </w:r>
      <w:hyperlink w:anchor="_ENREF_21" w:tooltip="McGregor, 2004 #17964" w:history="1">
        <w:r w:rsidR="00AD25BC" w:rsidRPr="00EA0DF7">
          <w:rPr>
            <w:rFonts w:ascii="Times New Roman" w:hAnsi="Times New Roman" w:cs="Times New Roman"/>
            <w:noProof/>
            <w:color w:val="000000"/>
            <w:shd w:val="clear" w:color="auto" w:fill="FFFFFF"/>
          </w:rPr>
          <w:t>21</w:t>
        </w:r>
      </w:hyperlink>
      <w:r w:rsidR="00AD25BC" w:rsidRPr="00EA0DF7">
        <w:rPr>
          <w:rFonts w:ascii="Times New Roman" w:hAnsi="Times New Roman" w:cs="Times New Roman"/>
          <w:noProof/>
          <w:color w:val="000000"/>
          <w:shd w:val="clear" w:color="auto" w:fill="FFFFFF"/>
        </w:rPr>
        <w:t>)</w:t>
      </w:r>
      <w:r w:rsidR="00197579" w:rsidRPr="00EA0DF7">
        <w:rPr>
          <w:rFonts w:ascii="Times New Roman" w:hAnsi="Times New Roman" w:cs="Times New Roman"/>
          <w:color w:val="000000"/>
          <w:shd w:val="clear" w:color="auto" w:fill="FFFFFF"/>
        </w:rPr>
        <w:fldChar w:fldCharType="end"/>
      </w:r>
      <w:r w:rsidR="00197579" w:rsidRPr="00EA0DF7">
        <w:rPr>
          <w:rFonts w:ascii="Times New Roman" w:hAnsi="Times New Roman" w:cs="Times New Roman"/>
          <w:color w:val="000000"/>
          <w:shd w:val="clear" w:color="auto" w:fill="FFFFFF"/>
        </w:rPr>
        <w:t xml:space="preserve">. </w:t>
      </w:r>
      <w:r w:rsidR="00197579" w:rsidRPr="00EA0DF7">
        <w:rPr>
          <w:rFonts w:ascii="Times New Roman" w:hAnsi="Times New Roman" w:cs="Times New Roman"/>
        </w:rPr>
        <w:t>The distinctive cluster of carriage</w:t>
      </w:r>
      <w:r w:rsidR="005D757F" w:rsidRPr="00EA0DF7">
        <w:rPr>
          <w:rFonts w:ascii="Times New Roman" w:hAnsi="Times New Roman" w:cs="Times New Roman"/>
        </w:rPr>
        <w:t xml:space="preserve"> observed in this cohort</w:t>
      </w:r>
      <w:r w:rsidR="00DA3D74" w:rsidRPr="00EA0DF7">
        <w:rPr>
          <w:rFonts w:ascii="Times New Roman" w:hAnsi="Times New Roman" w:cs="Times New Roman"/>
        </w:rPr>
        <w:t xml:space="preserve">, </w:t>
      </w:r>
      <w:r w:rsidR="00197579" w:rsidRPr="00EA0DF7">
        <w:rPr>
          <w:rFonts w:ascii="Times New Roman" w:hAnsi="Times New Roman" w:cs="Times New Roman"/>
        </w:rPr>
        <w:t xml:space="preserve">characterised by identical </w:t>
      </w:r>
      <w:proofErr w:type="spellStart"/>
      <w:r w:rsidR="00197579" w:rsidRPr="00EA0DF7">
        <w:rPr>
          <w:rFonts w:ascii="Times New Roman" w:hAnsi="Times New Roman" w:cs="Times New Roman"/>
          <w:i/>
        </w:rPr>
        <w:t>emm</w:t>
      </w:r>
      <w:proofErr w:type="spellEnd"/>
      <w:r w:rsidR="00197579" w:rsidRPr="00EA0DF7">
        <w:rPr>
          <w:rFonts w:ascii="Times New Roman" w:hAnsi="Times New Roman" w:cs="Times New Roman"/>
        </w:rPr>
        <w:t xml:space="preserve"> type and antimicrobial profiles</w:t>
      </w:r>
      <w:r w:rsidR="00A37C2D" w:rsidRPr="00EA0DF7">
        <w:rPr>
          <w:rFonts w:ascii="Times New Roman" w:hAnsi="Times New Roman" w:cs="Times New Roman"/>
        </w:rPr>
        <w:t>,</w:t>
      </w:r>
      <w:r w:rsidR="00DA3D74" w:rsidRPr="00EA0DF7">
        <w:rPr>
          <w:rFonts w:ascii="Times New Roman" w:hAnsi="Times New Roman" w:cs="Times New Roman"/>
        </w:rPr>
        <w:t xml:space="preserve"> was</w:t>
      </w:r>
      <w:r w:rsidR="00A37C2D" w:rsidRPr="00EA0DF7">
        <w:rPr>
          <w:rFonts w:ascii="Times New Roman" w:hAnsi="Times New Roman" w:cs="Times New Roman"/>
          <w:color w:val="000000"/>
          <w:shd w:val="clear" w:color="auto" w:fill="FFFFFF"/>
        </w:rPr>
        <w:t xml:space="preserve"> </w:t>
      </w:r>
      <w:r w:rsidR="00A37C2D" w:rsidRPr="00EA0DF7">
        <w:rPr>
          <w:rFonts w:ascii="Times New Roman" w:hAnsi="Times New Roman" w:cs="Times New Roman"/>
          <w:shd w:val="clear" w:color="auto" w:fill="FFFFFF"/>
        </w:rPr>
        <w:t xml:space="preserve">in contrast to a previous study </w:t>
      </w:r>
      <w:r w:rsidR="00A37C2D" w:rsidRPr="00EA0DF7">
        <w:rPr>
          <w:rFonts w:ascii="Times New Roman" w:hAnsi="Times New Roman" w:cs="Times New Roman"/>
          <w:shd w:val="clear" w:color="auto" w:fill="FFFFFF"/>
        </w:rPr>
        <w:fldChar w:fldCharType="begin"/>
      </w:r>
      <w:r w:rsidR="00332BEC" w:rsidRPr="00EA0DF7">
        <w:rPr>
          <w:rFonts w:ascii="Times New Roman" w:hAnsi="Times New Roman" w:cs="Times New Roman"/>
          <w:shd w:val="clear" w:color="auto" w:fill="FFFFFF"/>
        </w:rPr>
        <w:instrText xml:space="preserve"> ADDIN EN.CITE &lt;EndNote&gt;&lt;Cite&gt;&lt;Author&gt;Efstratiou&lt;/Author&gt;&lt;Year&gt;2003&lt;/Year&gt;&lt;RecNum&gt;9878&lt;/RecNum&gt;&lt;DisplayText&gt;(11)&lt;/DisplayText&gt;&lt;record&gt;&lt;rec-number&gt;9878&lt;/rec-number&gt;&lt;foreign-keys&gt;&lt;key app="EN" db-id="twxadv0smzxxxde29ropfrpvt9x09fze95f9" timestamp="1368537904"&gt;9878&lt;/key&gt;&lt;/foreign-keys&gt;&lt;ref-type name="Journal Article"&gt;17&lt;/ref-type&gt;&lt;contributors&gt;&lt;authors&gt;&lt;author&gt;Efstratiou, A.&lt;/author&gt;&lt;author&gt;Emery, M.&lt;/author&gt;&lt;author&gt;Lamagni, T. L.&lt;/author&gt;&lt;author&gt;Tanna, A.&lt;/author&gt;&lt;author&gt;Warner, M.&lt;/author&gt;&lt;author&gt;George, R. C.&lt;/author&gt;&lt;/authors&gt;&lt;/contributors&gt;&lt;auth-address&gt;PHLS Central Public Health Laboratory, London, UK. aefstratiou@phls.org.uk&lt;/auth-address&gt;&lt;titles&gt;&lt;title&gt;Increasing incidence of group A streptococcal infections amongst injecting drug users in England and Wales&lt;/title&gt;&lt;secondary-title&gt;J Med Microbiol&lt;/secondary-title&gt;&lt;alt-title&gt;Journal of medical microbiology&lt;/alt-title&gt;&lt;/titles&gt;&lt;periodical&gt;&lt;full-title&gt;J Med Microbiol&lt;/full-title&gt;&lt;/periodical&gt;&lt;pages&gt;525-6&lt;/pages&gt;&lt;volume&gt;52&lt;/volume&gt;&lt;number&gt;Pt 6&lt;/number&gt;&lt;edition&gt;2003/05/16&lt;/edition&gt;&lt;keywords&gt;&lt;keyword&gt;Adult&lt;/keyword&gt;&lt;keyword&gt;Drug Resistance, Bacterial&lt;/keyword&gt;&lt;keyword&gt;England/epidemiology&lt;/keyword&gt;&lt;keyword&gt;Humans&lt;/keyword&gt;&lt;keyword&gt;Incidence&lt;/keyword&gt;&lt;keyword&gt;Microbial Sensitivity Tests&lt;/keyword&gt;&lt;keyword&gt;Streptococcal Infections/*epidemiology/microbiology&lt;/keyword&gt;&lt;keyword&gt;Streptococcus pyogenes/drug effects/*isolation &amp;amp; purification&lt;/keyword&gt;&lt;keyword&gt;Substance Abuse, Intravenous/*complications&lt;/keyword&gt;&lt;keyword&gt;Wales/epidemiology&lt;/keyword&gt;&lt;/keywords&gt;&lt;dates&gt;&lt;year&gt;2003&lt;/year&gt;&lt;pub-dates&gt;&lt;date&gt;Jun&lt;/date&gt;&lt;/pub-dates&gt;&lt;/dates&gt;&lt;isbn&gt;0022-2615 (Print)&amp;#xD;0022-2615 (Linking)&lt;/isbn&gt;&lt;accession-num&gt;12748273&lt;/accession-num&gt;&lt;urls&gt;&lt;related-urls&gt;&lt;url&gt;http://www.ncbi.nlm.nih.gov/pubmed/12748273&lt;/url&gt;&lt;/related-urls&gt;&lt;/urls&gt;&lt;language&gt;eng&lt;/language&gt;&lt;/record&gt;&lt;/Cite&gt;&lt;/EndNote&gt;</w:instrText>
      </w:r>
      <w:r w:rsidR="00A37C2D" w:rsidRPr="00EA0DF7">
        <w:rPr>
          <w:rFonts w:ascii="Times New Roman" w:hAnsi="Times New Roman" w:cs="Times New Roman"/>
          <w:shd w:val="clear" w:color="auto" w:fill="FFFFFF"/>
        </w:rPr>
        <w:fldChar w:fldCharType="separate"/>
      </w:r>
      <w:r w:rsidR="00332BEC" w:rsidRPr="00EA0DF7">
        <w:rPr>
          <w:rFonts w:ascii="Times New Roman" w:hAnsi="Times New Roman" w:cs="Times New Roman"/>
          <w:noProof/>
          <w:shd w:val="clear" w:color="auto" w:fill="FFFFFF"/>
        </w:rPr>
        <w:t>(</w:t>
      </w:r>
      <w:hyperlink w:anchor="_ENREF_11" w:tooltip="Efstratiou, 2003 #9878" w:history="1">
        <w:r w:rsidR="00AD25BC" w:rsidRPr="00EA0DF7">
          <w:rPr>
            <w:rFonts w:ascii="Times New Roman" w:hAnsi="Times New Roman" w:cs="Times New Roman"/>
            <w:noProof/>
            <w:shd w:val="clear" w:color="auto" w:fill="FFFFFF"/>
          </w:rPr>
          <w:t>11</w:t>
        </w:r>
      </w:hyperlink>
      <w:r w:rsidR="00332BEC" w:rsidRPr="00EA0DF7">
        <w:rPr>
          <w:rFonts w:ascii="Times New Roman" w:hAnsi="Times New Roman" w:cs="Times New Roman"/>
          <w:noProof/>
          <w:shd w:val="clear" w:color="auto" w:fill="FFFFFF"/>
        </w:rPr>
        <w:t>)</w:t>
      </w:r>
      <w:r w:rsidR="00A37C2D" w:rsidRPr="00EA0DF7">
        <w:rPr>
          <w:rFonts w:ascii="Times New Roman" w:hAnsi="Times New Roman" w:cs="Times New Roman"/>
          <w:shd w:val="clear" w:color="auto" w:fill="FFFFFF"/>
        </w:rPr>
        <w:fldChar w:fldCharType="end"/>
      </w:r>
      <w:r w:rsidR="00A37C2D" w:rsidRPr="00EA0DF7">
        <w:rPr>
          <w:rFonts w:ascii="Times New Roman" w:hAnsi="Times New Roman" w:cs="Times New Roman"/>
          <w:shd w:val="clear" w:color="auto" w:fill="FFFFFF"/>
        </w:rPr>
        <w:t xml:space="preserve"> where an inconsistent antimicrobial resistance pattern was observed among </w:t>
      </w:r>
      <w:r w:rsidR="00A37C2D" w:rsidRPr="00EA0DF7">
        <w:rPr>
          <w:rFonts w:ascii="Times New Roman" w:hAnsi="Times New Roman" w:cs="Times New Roman"/>
          <w:i/>
          <w:shd w:val="clear" w:color="auto" w:fill="FFFFFF"/>
        </w:rPr>
        <w:t>emm</w:t>
      </w:r>
      <w:r w:rsidR="00A37C2D" w:rsidRPr="00EA0DF7">
        <w:rPr>
          <w:rFonts w:ascii="Times New Roman" w:hAnsi="Times New Roman" w:cs="Times New Roman"/>
          <w:shd w:val="clear" w:color="auto" w:fill="FFFFFF"/>
        </w:rPr>
        <w:t>83 isolates</w:t>
      </w:r>
      <w:r w:rsidR="00DA3D74" w:rsidRPr="00EA0DF7">
        <w:rPr>
          <w:rFonts w:ascii="Times New Roman" w:hAnsi="Times New Roman" w:cs="Times New Roman"/>
          <w:color w:val="000000"/>
          <w:shd w:val="clear" w:color="auto" w:fill="FFFFFF"/>
        </w:rPr>
        <w:t xml:space="preserve">. </w:t>
      </w:r>
      <w:r w:rsidR="00C56430" w:rsidRPr="00EA0DF7">
        <w:rPr>
          <w:rFonts w:ascii="Times New Roman" w:hAnsi="Times New Roman" w:cs="Times New Roman"/>
          <w:color w:val="000000"/>
          <w:shd w:val="clear" w:color="auto" w:fill="FFFFFF"/>
        </w:rPr>
        <w:t>Although it i</w:t>
      </w:r>
      <w:r w:rsidR="005D757F" w:rsidRPr="00EA0DF7">
        <w:rPr>
          <w:rFonts w:ascii="Times New Roman" w:hAnsi="Times New Roman" w:cs="Times New Roman"/>
          <w:color w:val="000000"/>
          <w:shd w:val="clear" w:color="auto" w:fill="FFFFFF"/>
        </w:rPr>
        <w:t xml:space="preserve">s possible that the </w:t>
      </w:r>
      <w:r w:rsidR="00C56430" w:rsidRPr="00EA0DF7">
        <w:rPr>
          <w:rFonts w:ascii="Times New Roman" w:hAnsi="Times New Roman" w:cs="Times New Roman"/>
          <w:color w:val="000000"/>
          <w:shd w:val="clear" w:color="auto" w:fill="FFFFFF"/>
        </w:rPr>
        <w:t xml:space="preserve">carriage of the same </w:t>
      </w:r>
      <w:proofErr w:type="spellStart"/>
      <w:r w:rsidR="00C56430" w:rsidRPr="00EA0DF7">
        <w:rPr>
          <w:rFonts w:ascii="Times New Roman" w:hAnsi="Times New Roman" w:cs="Times New Roman"/>
          <w:i/>
          <w:color w:val="000000"/>
          <w:shd w:val="clear" w:color="auto" w:fill="FFFFFF"/>
        </w:rPr>
        <w:t>emm</w:t>
      </w:r>
      <w:proofErr w:type="spellEnd"/>
      <w:r w:rsidR="00C56430" w:rsidRPr="00EA0DF7">
        <w:rPr>
          <w:rFonts w:ascii="Times New Roman" w:hAnsi="Times New Roman" w:cs="Times New Roman"/>
          <w:i/>
          <w:color w:val="000000"/>
          <w:shd w:val="clear" w:color="auto" w:fill="FFFFFF"/>
        </w:rPr>
        <w:t xml:space="preserve"> </w:t>
      </w:r>
      <w:r w:rsidR="00C56430" w:rsidRPr="00EA0DF7">
        <w:rPr>
          <w:rFonts w:ascii="Times New Roman" w:hAnsi="Times New Roman" w:cs="Times New Roman"/>
          <w:color w:val="000000"/>
          <w:shd w:val="clear" w:color="auto" w:fill="FFFFFF"/>
        </w:rPr>
        <w:t xml:space="preserve">type resulted from skin infections with </w:t>
      </w:r>
      <w:r w:rsidR="00724E4A" w:rsidRPr="00EA0DF7">
        <w:rPr>
          <w:rFonts w:ascii="Times New Roman" w:hAnsi="Times New Roman" w:cs="Times New Roman"/>
          <w:color w:val="000000"/>
          <w:shd w:val="clear" w:color="auto" w:fill="FFFFFF"/>
        </w:rPr>
        <w:t>GAS within the O</w:t>
      </w:r>
      <w:r w:rsidR="00E15D4A" w:rsidRPr="00EA0DF7">
        <w:rPr>
          <w:rFonts w:ascii="Times New Roman" w:hAnsi="Times New Roman" w:cs="Times New Roman"/>
          <w:color w:val="000000"/>
          <w:shd w:val="clear" w:color="auto" w:fill="FFFFFF"/>
        </w:rPr>
        <w:t>fficer group</w:t>
      </w:r>
      <w:r w:rsidR="00C56430" w:rsidRPr="00EA0DF7">
        <w:rPr>
          <w:rFonts w:ascii="Times New Roman" w:hAnsi="Times New Roman" w:cs="Times New Roman"/>
          <w:color w:val="000000"/>
          <w:shd w:val="clear" w:color="auto" w:fill="FFFFFF"/>
        </w:rPr>
        <w:t xml:space="preserve">, this cannot be confirmed or refuted. </w:t>
      </w:r>
      <w:r w:rsidR="009C0C2C" w:rsidRPr="00EA0DF7">
        <w:rPr>
          <w:rFonts w:ascii="Times New Roman" w:hAnsi="Times New Roman" w:cs="Times New Roman"/>
          <w:color w:val="000000"/>
          <w:shd w:val="clear" w:color="auto" w:fill="FFFFFF"/>
        </w:rPr>
        <w:t xml:space="preserve"> </w:t>
      </w:r>
      <w:r w:rsidR="00C56430" w:rsidRPr="00EA0DF7">
        <w:rPr>
          <w:rFonts w:ascii="Times New Roman" w:hAnsi="Times New Roman" w:cs="Times New Roman"/>
          <w:color w:val="000000"/>
          <w:shd w:val="clear" w:color="auto" w:fill="FFFFFF"/>
        </w:rPr>
        <w:t xml:space="preserve">Indeed, it </w:t>
      </w:r>
      <w:r w:rsidR="000B1B37" w:rsidRPr="00EA0DF7">
        <w:rPr>
          <w:rFonts w:ascii="Times New Roman" w:hAnsi="Times New Roman" w:cs="Times New Roman"/>
        </w:rPr>
        <w:t>was not possible to</w:t>
      </w:r>
      <w:r w:rsidR="00C57408" w:rsidRPr="00EA0DF7">
        <w:rPr>
          <w:rFonts w:ascii="Times New Roman" w:hAnsi="Times New Roman" w:cs="Times New Roman"/>
        </w:rPr>
        <w:t xml:space="preserve"> definit</w:t>
      </w:r>
      <w:r w:rsidR="000B1B37" w:rsidRPr="00EA0DF7">
        <w:rPr>
          <w:rFonts w:ascii="Times New Roman" w:hAnsi="Times New Roman" w:cs="Times New Roman"/>
        </w:rPr>
        <w:t>iv</w:t>
      </w:r>
      <w:r w:rsidR="00C57408" w:rsidRPr="00EA0DF7">
        <w:rPr>
          <w:rFonts w:ascii="Times New Roman" w:hAnsi="Times New Roman" w:cs="Times New Roman"/>
        </w:rPr>
        <w:t xml:space="preserve">ely ascribe SSTI </w:t>
      </w:r>
      <w:r w:rsidR="00C14534" w:rsidRPr="00EA0DF7">
        <w:rPr>
          <w:rFonts w:ascii="Times New Roman" w:hAnsi="Times New Roman" w:cs="Times New Roman"/>
        </w:rPr>
        <w:t xml:space="preserve">to </w:t>
      </w:r>
      <w:r w:rsidR="00724E4A" w:rsidRPr="00EA0DF7">
        <w:rPr>
          <w:rFonts w:ascii="Times New Roman" w:hAnsi="Times New Roman" w:cs="Times New Roman"/>
        </w:rPr>
        <w:t xml:space="preserve">GAS </w:t>
      </w:r>
      <w:r w:rsidR="00C57408" w:rsidRPr="00EA0DF7">
        <w:rPr>
          <w:rFonts w:ascii="Times New Roman" w:hAnsi="Times New Roman" w:cs="Times New Roman"/>
        </w:rPr>
        <w:t xml:space="preserve">in the recruit or the </w:t>
      </w:r>
      <w:r w:rsidR="000B1B37" w:rsidRPr="00EA0DF7">
        <w:rPr>
          <w:rFonts w:ascii="Times New Roman" w:hAnsi="Times New Roman" w:cs="Times New Roman"/>
        </w:rPr>
        <w:t xml:space="preserve">YO </w:t>
      </w:r>
      <w:r w:rsidR="00C57408" w:rsidRPr="00EA0DF7">
        <w:rPr>
          <w:rFonts w:ascii="Times New Roman" w:hAnsi="Times New Roman" w:cs="Times New Roman"/>
        </w:rPr>
        <w:t>cohort</w:t>
      </w:r>
      <w:r w:rsidR="000B1B37" w:rsidRPr="00EA0DF7">
        <w:rPr>
          <w:rFonts w:ascii="Times New Roman" w:hAnsi="Times New Roman" w:cs="Times New Roman"/>
        </w:rPr>
        <w:t>s,</w:t>
      </w:r>
      <w:r w:rsidR="00C57408" w:rsidRPr="00EA0DF7">
        <w:rPr>
          <w:rFonts w:ascii="Times New Roman" w:hAnsi="Times New Roman" w:cs="Times New Roman"/>
        </w:rPr>
        <w:t xml:space="preserve"> as microbiological sampling of clinically diagnosed SSTI was not </w:t>
      </w:r>
      <w:r w:rsidR="00C14534" w:rsidRPr="00EA0DF7">
        <w:rPr>
          <w:rFonts w:ascii="Times New Roman" w:hAnsi="Times New Roman" w:cs="Times New Roman"/>
        </w:rPr>
        <w:t xml:space="preserve">routinely </w:t>
      </w:r>
      <w:r w:rsidR="00C57408" w:rsidRPr="00EA0DF7">
        <w:rPr>
          <w:rFonts w:ascii="Times New Roman" w:hAnsi="Times New Roman" w:cs="Times New Roman"/>
        </w:rPr>
        <w:t>undertaken</w:t>
      </w:r>
      <w:r w:rsidR="005D757F" w:rsidRPr="00EA0DF7">
        <w:rPr>
          <w:rFonts w:ascii="Times New Roman" w:hAnsi="Times New Roman" w:cs="Times New Roman"/>
        </w:rPr>
        <w:t>.</w:t>
      </w:r>
    </w:p>
    <w:p w14:paraId="1F380727" w14:textId="0488BC55" w:rsidR="00BA6D70" w:rsidRPr="00EA0DF7" w:rsidRDefault="00C37EDF" w:rsidP="00CD4871">
      <w:pPr>
        <w:spacing w:line="480" w:lineRule="auto"/>
        <w:rPr>
          <w:rFonts w:ascii="Times New Roman" w:hAnsi="Times New Roman" w:cs="Times New Roman"/>
        </w:rPr>
      </w:pPr>
      <w:r w:rsidRPr="00EA0DF7">
        <w:rPr>
          <w:rFonts w:ascii="Times New Roman" w:hAnsi="Times New Roman" w:cs="Times New Roman"/>
        </w:rPr>
        <w:t xml:space="preserve">The </w:t>
      </w:r>
      <w:r w:rsidR="00DB37F9" w:rsidRPr="00EA0DF7">
        <w:rPr>
          <w:rFonts w:ascii="Times New Roman" w:hAnsi="Times New Roman" w:cs="Times New Roman"/>
        </w:rPr>
        <w:t xml:space="preserve">current study </w:t>
      </w:r>
      <w:r w:rsidR="009C0C2C" w:rsidRPr="00EA0DF7">
        <w:rPr>
          <w:rFonts w:ascii="Times New Roman" w:hAnsi="Times New Roman" w:cs="Times New Roman"/>
        </w:rPr>
        <w:t xml:space="preserve">of asymptomatic </w:t>
      </w:r>
      <w:r w:rsidR="00724E4A" w:rsidRPr="00EA0DF7">
        <w:rPr>
          <w:rFonts w:ascii="Times New Roman" w:hAnsi="Times New Roman" w:cs="Times New Roman"/>
        </w:rPr>
        <w:t xml:space="preserve">GAS </w:t>
      </w:r>
      <w:r w:rsidR="009C0C2C" w:rsidRPr="00EA0DF7">
        <w:rPr>
          <w:rFonts w:ascii="Times New Roman" w:hAnsi="Times New Roman" w:cs="Times New Roman"/>
        </w:rPr>
        <w:t xml:space="preserve">carriage </w:t>
      </w:r>
      <w:r w:rsidR="00DB37F9" w:rsidRPr="00EA0DF7">
        <w:rPr>
          <w:rFonts w:ascii="Times New Roman" w:hAnsi="Times New Roman" w:cs="Times New Roman"/>
        </w:rPr>
        <w:t>is limited by its inclusion of only young, healthy males and</w:t>
      </w:r>
      <w:r w:rsidR="00C56430" w:rsidRPr="00EA0DF7">
        <w:rPr>
          <w:rFonts w:ascii="Times New Roman" w:hAnsi="Times New Roman" w:cs="Times New Roman"/>
        </w:rPr>
        <w:t xml:space="preserve"> </w:t>
      </w:r>
      <w:r w:rsidR="00724E4A" w:rsidRPr="00EA0DF7">
        <w:rPr>
          <w:rFonts w:ascii="Times New Roman" w:hAnsi="Times New Roman" w:cs="Times New Roman"/>
        </w:rPr>
        <w:t>sampling of the throat</w:t>
      </w:r>
      <w:r w:rsidR="00F67A7D" w:rsidRPr="00EA0DF7">
        <w:rPr>
          <w:rFonts w:ascii="Times New Roman" w:hAnsi="Times New Roman" w:cs="Times New Roman"/>
        </w:rPr>
        <w:t xml:space="preserve"> and nose</w:t>
      </w:r>
      <w:r w:rsidR="00724E4A" w:rsidRPr="00EA0DF7">
        <w:rPr>
          <w:rFonts w:ascii="Times New Roman" w:hAnsi="Times New Roman" w:cs="Times New Roman"/>
        </w:rPr>
        <w:t xml:space="preserve"> </w:t>
      </w:r>
      <w:r w:rsidR="009C0C2C" w:rsidRPr="00EA0DF7">
        <w:rPr>
          <w:rFonts w:ascii="Times New Roman" w:hAnsi="Times New Roman" w:cs="Times New Roman"/>
        </w:rPr>
        <w:t>as opposed to inclusion of skin samples, which may be of more direct relevance to SSTI risk</w:t>
      </w:r>
      <w:r w:rsidR="00DB37F9" w:rsidRPr="00EA0DF7">
        <w:rPr>
          <w:rFonts w:ascii="Times New Roman" w:hAnsi="Times New Roman" w:cs="Times New Roman"/>
        </w:rPr>
        <w:t xml:space="preserve">. </w:t>
      </w:r>
      <w:r w:rsidR="009C0C2C" w:rsidRPr="00EA0DF7">
        <w:rPr>
          <w:rFonts w:ascii="Times New Roman" w:hAnsi="Times New Roman" w:cs="Times New Roman"/>
        </w:rPr>
        <w:t xml:space="preserve">Nonetheless, </w:t>
      </w:r>
      <w:r w:rsidR="00E15D4A" w:rsidRPr="00EA0DF7">
        <w:rPr>
          <w:rFonts w:ascii="Times New Roman" w:hAnsi="Times New Roman" w:cs="Times New Roman"/>
        </w:rPr>
        <w:t xml:space="preserve">to our knowledge </w:t>
      </w:r>
      <w:r w:rsidR="00DB37F9" w:rsidRPr="00EA0DF7">
        <w:rPr>
          <w:rFonts w:ascii="Times New Roman" w:hAnsi="Times New Roman" w:cs="Times New Roman"/>
        </w:rPr>
        <w:t xml:space="preserve">the cohort represents the largest sample of adults thus far examined </w:t>
      </w:r>
      <w:r w:rsidR="009C0C2C" w:rsidRPr="00EA0DF7">
        <w:rPr>
          <w:rFonts w:ascii="Times New Roman" w:hAnsi="Times New Roman" w:cs="Times New Roman"/>
        </w:rPr>
        <w:t xml:space="preserve">in the United Kingdom </w:t>
      </w:r>
      <w:r w:rsidR="00DB37F9" w:rsidRPr="00EA0DF7">
        <w:rPr>
          <w:rFonts w:ascii="Times New Roman" w:hAnsi="Times New Roman" w:cs="Times New Roman"/>
        </w:rPr>
        <w:t>and en</w:t>
      </w:r>
      <w:r w:rsidR="00197579" w:rsidRPr="00EA0DF7">
        <w:rPr>
          <w:rFonts w:ascii="Times New Roman" w:hAnsi="Times New Roman" w:cs="Times New Roman"/>
        </w:rPr>
        <w:t>compassed</w:t>
      </w:r>
      <w:r w:rsidR="00861B01" w:rsidRPr="00EA0DF7">
        <w:rPr>
          <w:rFonts w:ascii="Times New Roman" w:hAnsi="Times New Roman" w:cs="Times New Roman"/>
        </w:rPr>
        <w:t xml:space="preserve"> </w:t>
      </w:r>
      <w:r w:rsidR="00197579" w:rsidRPr="00EA0DF7">
        <w:rPr>
          <w:rFonts w:ascii="Times New Roman" w:hAnsi="Times New Roman" w:cs="Times New Roman"/>
        </w:rPr>
        <w:t>multiple ages</w:t>
      </w:r>
      <w:r w:rsidR="00723118" w:rsidRPr="00EA0DF7">
        <w:rPr>
          <w:rFonts w:ascii="Times New Roman" w:hAnsi="Times New Roman" w:cs="Times New Roman"/>
        </w:rPr>
        <w:t xml:space="preserve"> (16-32)</w:t>
      </w:r>
      <w:r w:rsidR="00861B01" w:rsidRPr="00EA0DF7">
        <w:rPr>
          <w:rStyle w:val="CommentReference"/>
          <w:rFonts w:ascii="Times New Roman" w:hAnsi="Times New Roman" w:cs="Times New Roman"/>
          <w:sz w:val="22"/>
          <w:szCs w:val="22"/>
        </w:rPr>
        <w:t xml:space="preserve"> </w:t>
      </w:r>
      <w:r w:rsidR="00BB3201" w:rsidRPr="00EA0DF7">
        <w:rPr>
          <w:rFonts w:ascii="Times New Roman" w:hAnsi="Times New Roman" w:cs="Times New Roman"/>
        </w:rPr>
        <w:t>from across England.</w:t>
      </w:r>
      <w:r w:rsidR="00DB37F9" w:rsidRPr="00EA0DF7">
        <w:rPr>
          <w:rFonts w:ascii="Times New Roman" w:hAnsi="Times New Roman" w:cs="Times New Roman"/>
        </w:rPr>
        <w:t xml:space="preserve"> Taken together</w:t>
      </w:r>
      <w:r w:rsidRPr="00EA0DF7">
        <w:rPr>
          <w:rFonts w:ascii="Times New Roman" w:hAnsi="Times New Roman" w:cs="Times New Roman"/>
        </w:rPr>
        <w:t>,</w:t>
      </w:r>
      <w:r w:rsidR="00DB37F9" w:rsidRPr="00EA0DF7">
        <w:rPr>
          <w:rFonts w:ascii="Times New Roman" w:hAnsi="Times New Roman" w:cs="Times New Roman"/>
        </w:rPr>
        <w:t xml:space="preserve"> the </w:t>
      </w:r>
      <w:r w:rsidR="00884768" w:rsidRPr="00EA0DF7">
        <w:rPr>
          <w:rFonts w:ascii="Times New Roman" w:hAnsi="Times New Roman" w:cs="Times New Roman"/>
        </w:rPr>
        <w:t>data confirm</w:t>
      </w:r>
      <w:r w:rsidR="00DB37F9" w:rsidRPr="00EA0DF7">
        <w:rPr>
          <w:rFonts w:ascii="Times New Roman" w:hAnsi="Times New Roman" w:cs="Times New Roman"/>
        </w:rPr>
        <w:t xml:space="preserve"> that the prevalence of </w:t>
      </w:r>
      <w:r w:rsidR="00724E4A" w:rsidRPr="00EA0DF7">
        <w:rPr>
          <w:rFonts w:ascii="Times New Roman" w:hAnsi="Times New Roman" w:cs="Times New Roman"/>
        </w:rPr>
        <w:t xml:space="preserve">GAS </w:t>
      </w:r>
      <w:r w:rsidR="00DB37F9" w:rsidRPr="00EA0DF7">
        <w:rPr>
          <w:rFonts w:ascii="Times New Roman" w:hAnsi="Times New Roman" w:cs="Times New Roman"/>
        </w:rPr>
        <w:t>throat car</w:t>
      </w:r>
      <w:r w:rsidR="00BB3201" w:rsidRPr="00EA0DF7">
        <w:rPr>
          <w:rFonts w:ascii="Times New Roman" w:hAnsi="Times New Roman" w:cs="Times New Roman"/>
        </w:rPr>
        <w:t>riage</w:t>
      </w:r>
      <w:r w:rsidR="00066402" w:rsidRPr="00EA0DF7">
        <w:rPr>
          <w:rFonts w:ascii="Times New Roman" w:hAnsi="Times New Roman" w:cs="Times New Roman"/>
        </w:rPr>
        <w:t xml:space="preserve"> among adults</w:t>
      </w:r>
      <w:r w:rsidR="00BB3201" w:rsidRPr="00EA0DF7">
        <w:rPr>
          <w:rFonts w:ascii="Times New Roman" w:hAnsi="Times New Roman" w:cs="Times New Roman"/>
        </w:rPr>
        <w:t xml:space="preserve"> is very low</w:t>
      </w:r>
      <w:r w:rsidRPr="00EA0DF7">
        <w:rPr>
          <w:rFonts w:ascii="Times New Roman" w:hAnsi="Times New Roman" w:cs="Times New Roman"/>
        </w:rPr>
        <w:t xml:space="preserve"> in non-outbreak settings</w:t>
      </w:r>
      <w:r w:rsidR="00BB3201" w:rsidRPr="00EA0DF7">
        <w:rPr>
          <w:rFonts w:ascii="Times New Roman" w:hAnsi="Times New Roman" w:cs="Times New Roman"/>
        </w:rPr>
        <w:t xml:space="preserve">. </w:t>
      </w:r>
      <w:r w:rsidR="000B1B37" w:rsidRPr="00EA0DF7">
        <w:rPr>
          <w:rFonts w:ascii="Times New Roman" w:hAnsi="Times New Roman" w:cs="Times New Roman"/>
        </w:rPr>
        <w:t>This is c</w:t>
      </w:r>
      <w:r w:rsidR="00DA3775" w:rsidRPr="00EA0DF7">
        <w:rPr>
          <w:rFonts w:ascii="Times New Roman" w:hAnsi="Times New Roman" w:cs="Times New Roman"/>
        </w:rPr>
        <w:t>ontrar</w:t>
      </w:r>
      <w:r w:rsidR="00BF2838" w:rsidRPr="00EA0DF7">
        <w:rPr>
          <w:rFonts w:ascii="Times New Roman" w:hAnsi="Times New Roman" w:cs="Times New Roman"/>
        </w:rPr>
        <w:t xml:space="preserve">y to assertions in some reports </w:t>
      </w:r>
      <w:r w:rsidR="00724E4A" w:rsidRPr="00EA0DF7">
        <w:rPr>
          <w:rFonts w:ascii="Times New Roman" w:hAnsi="Times New Roman" w:cs="Times New Roman"/>
        </w:rPr>
        <w:t>and National G</w:t>
      </w:r>
      <w:r w:rsidR="00C14534" w:rsidRPr="00EA0DF7">
        <w:rPr>
          <w:rFonts w:ascii="Times New Roman" w:hAnsi="Times New Roman" w:cs="Times New Roman"/>
        </w:rPr>
        <w:t>uidelines</w:t>
      </w:r>
      <w:r w:rsidR="000B1B37" w:rsidRPr="00EA0DF7">
        <w:rPr>
          <w:rFonts w:ascii="Times New Roman" w:hAnsi="Times New Roman" w:cs="Times New Roman"/>
        </w:rPr>
        <w:t>,</w:t>
      </w:r>
      <w:r w:rsidR="00C14534" w:rsidRPr="00EA0DF7">
        <w:rPr>
          <w:rFonts w:ascii="Times New Roman" w:hAnsi="Times New Roman" w:cs="Times New Roman"/>
        </w:rPr>
        <w:t xml:space="preserve"> where carriage rates of up to</w:t>
      </w:r>
      <w:r w:rsidR="00BF2838" w:rsidRPr="00EA0DF7">
        <w:rPr>
          <w:rFonts w:ascii="Times New Roman" w:hAnsi="Times New Roman" w:cs="Times New Roman"/>
        </w:rPr>
        <w:t xml:space="preserve"> 40%</w:t>
      </w:r>
      <w:r w:rsidR="00C14534" w:rsidRPr="00EA0DF7">
        <w:rPr>
          <w:rFonts w:ascii="Times New Roman" w:hAnsi="Times New Roman" w:cs="Times New Roman"/>
        </w:rPr>
        <w:t xml:space="preserve"> are cited</w:t>
      </w:r>
      <w:r w:rsidR="00BF2838" w:rsidRPr="00EA0DF7">
        <w:rPr>
          <w:rFonts w:ascii="Times New Roman" w:hAnsi="Times New Roman" w:cs="Times New Roman"/>
        </w:rPr>
        <w:t xml:space="preserve"> </w:t>
      </w:r>
      <w:r w:rsidR="00BF2838" w:rsidRPr="00EA0DF7">
        <w:rPr>
          <w:rFonts w:ascii="Times New Roman" w:hAnsi="Times New Roman" w:cs="Times New Roman"/>
        </w:rPr>
        <w:fldChar w:fldCharType="begin">
          <w:fldData xml:space="preserve">PEVuZE5vdGU+PENpdGU+PEF1dGhvcj5TY290dGlzaCBJbnRlcmNvbGxlZ2lhdGUgR3VpZGxpbmVz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</w:fldData>
        </w:fldChar>
      </w:r>
      <w:r w:rsidR="00AD25BC" w:rsidRPr="00EA0DF7">
        <w:rPr>
          <w:rFonts w:ascii="Times New Roman" w:hAnsi="Times New Roman" w:cs="Times New Roman"/>
        </w:rPr>
        <w:instrText xml:space="preserve"> ADDIN EN.CITE </w:instrText>
      </w:r>
      <w:r w:rsidR="00AD25BC" w:rsidRPr="00EA0DF7">
        <w:rPr>
          <w:rFonts w:ascii="Times New Roman" w:hAnsi="Times New Roman" w:cs="Times New Roman"/>
        </w:rPr>
        <w:fldChar w:fldCharType="begin">
          <w:fldData xml:space="preserve">PEVuZE5vdGU+PENpdGU+PEF1dGhvcj5TY290dGlzaCBJbnRlcmNvbGxlZ2lhdGUgR3VpZGxpbmVz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</w:fldData>
        </w:fldChar>
      </w:r>
      <w:r w:rsidR="00AD25BC" w:rsidRPr="00EA0DF7">
        <w:rPr>
          <w:rFonts w:ascii="Times New Roman" w:hAnsi="Times New Roman" w:cs="Times New Roman"/>
        </w:rPr>
        <w:instrText xml:space="preserve"> ADDIN EN.CITE.DATA </w:instrText>
      </w:r>
      <w:r w:rsidR="00AD25BC" w:rsidRPr="00EA0DF7">
        <w:rPr>
          <w:rFonts w:ascii="Times New Roman" w:hAnsi="Times New Roman" w:cs="Times New Roman"/>
        </w:rPr>
      </w:r>
      <w:r w:rsidR="00AD25BC" w:rsidRPr="00EA0DF7">
        <w:rPr>
          <w:rFonts w:ascii="Times New Roman" w:hAnsi="Times New Roman" w:cs="Times New Roman"/>
        </w:rPr>
        <w:fldChar w:fldCharType="end"/>
      </w:r>
      <w:r w:rsidR="00BF2838" w:rsidRPr="00EA0DF7">
        <w:rPr>
          <w:rFonts w:ascii="Times New Roman" w:hAnsi="Times New Roman" w:cs="Times New Roman"/>
        </w:rPr>
      </w:r>
      <w:r w:rsidR="00BF2838" w:rsidRPr="00EA0DF7">
        <w:rPr>
          <w:rFonts w:ascii="Times New Roman" w:hAnsi="Times New Roman" w:cs="Times New Roman"/>
        </w:rPr>
        <w:fldChar w:fldCharType="separate"/>
      </w:r>
      <w:r w:rsidR="00AD25BC" w:rsidRPr="00EA0DF7">
        <w:rPr>
          <w:rFonts w:ascii="Times New Roman" w:hAnsi="Times New Roman" w:cs="Times New Roman"/>
          <w:noProof/>
        </w:rPr>
        <w:t>(</w:t>
      </w:r>
      <w:hyperlink w:anchor="_ENREF_22" w:tooltip="Scottish Intercollegiate Guidlines Network, 2010 #14" w:history="1">
        <w:r w:rsidR="00AD25BC" w:rsidRPr="00EA0DF7">
          <w:rPr>
            <w:rFonts w:ascii="Times New Roman" w:hAnsi="Times New Roman" w:cs="Times New Roman"/>
            <w:noProof/>
          </w:rPr>
          <w:t>22-24</w:t>
        </w:r>
      </w:hyperlink>
      <w:r w:rsidR="00AD25BC" w:rsidRPr="00EA0DF7">
        <w:rPr>
          <w:rFonts w:ascii="Times New Roman" w:hAnsi="Times New Roman" w:cs="Times New Roman"/>
          <w:noProof/>
        </w:rPr>
        <w:t>)</w:t>
      </w:r>
      <w:r w:rsidR="00BF2838" w:rsidRPr="00EA0DF7">
        <w:rPr>
          <w:rFonts w:ascii="Times New Roman" w:hAnsi="Times New Roman" w:cs="Times New Roman"/>
        </w:rPr>
        <w:fldChar w:fldCharType="end"/>
      </w:r>
      <w:r w:rsidR="00036A33" w:rsidRPr="00EA0DF7">
        <w:rPr>
          <w:rFonts w:ascii="Times New Roman" w:hAnsi="Times New Roman" w:cs="Times New Roman"/>
        </w:rPr>
        <w:t>.</w:t>
      </w:r>
      <w:r w:rsidR="00C14534" w:rsidRPr="00EA0DF7">
        <w:rPr>
          <w:rFonts w:ascii="Times New Roman" w:hAnsi="Times New Roman" w:cs="Times New Roman"/>
        </w:rPr>
        <w:t xml:space="preserve"> </w:t>
      </w:r>
      <w:r w:rsidRPr="00EA0DF7">
        <w:rPr>
          <w:rFonts w:ascii="Times New Roman" w:hAnsi="Times New Roman" w:cs="Times New Roman"/>
        </w:rPr>
        <w:t xml:space="preserve">Based on observations </w:t>
      </w:r>
      <w:r w:rsidR="00861B01" w:rsidRPr="00EA0DF7">
        <w:rPr>
          <w:rFonts w:ascii="Times New Roman" w:hAnsi="Times New Roman" w:cs="Times New Roman"/>
        </w:rPr>
        <w:t xml:space="preserve">from </w:t>
      </w:r>
      <w:r w:rsidRPr="00EA0DF7">
        <w:rPr>
          <w:rFonts w:ascii="Times New Roman" w:hAnsi="Times New Roman" w:cs="Times New Roman"/>
        </w:rPr>
        <w:t xml:space="preserve">the YO cohort, where a intense period of </w:t>
      </w:r>
      <w:r w:rsidRPr="00EA0DF7">
        <w:rPr>
          <w:rFonts w:ascii="Times New Roman" w:hAnsi="Times New Roman" w:cs="Times New Roman"/>
          <w:i/>
        </w:rPr>
        <w:t>emm</w:t>
      </w:r>
      <w:r w:rsidRPr="00EA0DF7">
        <w:rPr>
          <w:rFonts w:ascii="Times New Roman" w:hAnsi="Times New Roman" w:cs="Times New Roman"/>
        </w:rPr>
        <w:t>83 throat carriage</w:t>
      </w:r>
      <w:r w:rsidR="00861B01" w:rsidRPr="00EA0DF7">
        <w:rPr>
          <w:rFonts w:ascii="Times New Roman" w:hAnsi="Times New Roman" w:cs="Times New Roman"/>
        </w:rPr>
        <w:t xml:space="preserve"> was observed</w:t>
      </w:r>
      <w:r w:rsidRPr="00EA0DF7">
        <w:rPr>
          <w:rFonts w:ascii="Times New Roman" w:hAnsi="Times New Roman" w:cs="Times New Roman"/>
        </w:rPr>
        <w:t xml:space="preserve">, we suggest that higher rates in fact typify an outbreak and should not be used as a parameter of normality. Indeed, the </w:t>
      </w:r>
      <w:r w:rsidR="00A37C2D" w:rsidRPr="00EA0DF7">
        <w:rPr>
          <w:rFonts w:ascii="Times New Roman" w:hAnsi="Times New Roman" w:cs="Times New Roman"/>
        </w:rPr>
        <w:t>finding of a high rate among adults during an outbreak investigation represents</w:t>
      </w:r>
      <w:r w:rsidRPr="00EA0DF7">
        <w:rPr>
          <w:rFonts w:ascii="Times New Roman" w:hAnsi="Times New Roman" w:cs="Times New Roman"/>
        </w:rPr>
        <w:t xml:space="preserve"> a marker of unusually high rates of transmission and may point to a need for intervention.</w:t>
      </w:r>
    </w:p>
    <w:p w14:paraId="607D4506" w14:textId="4CA137DB" w:rsidR="00A37C2D" w:rsidRPr="00EA0DF7" w:rsidRDefault="000B1B37" w:rsidP="00CD4871">
      <w:pPr>
        <w:spacing w:line="480" w:lineRule="auto"/>
        <w:rPr>
          <w:rFonts w:ascii="Times New Roman" w:hAnsi="Times New Roman" w:cs="Times New Roman"/>
        </w:rPr>
      </w:pPr>
      <w:r w:rsidRPr="00EA0DF7">
        <w:rPr>
          <w:rFonts w:ascii="Times New Roman" w:hAnsi="Times New Roman" w:cs="Times New Roman"/>
        </w:rPr>
        <w:t>The present study has</w:t>
      </w:r>
      <w:r w:rsidR="002C040A" w:rsidRPr="00EA0DF7">
        <w:rPr>
          <w:rFonts w:ascii="Times New Roman" w:hAnsi="Times New Roman" w:cs="Times New Roman"/>
        </w:rPr>
        <w:t xml:space="preserve"> </w:t>
      </w:r>
      <w:r w:rsidR="00BB3201" w:rsidRPr="00EA0DF7">
        <w:rPr>
          <w:rFonts w:ascii="Times New Roman" w:hAnsi="Times New Roman" w:cs="Times New Roman"/>
        </w:rPr>
        <w:t>highlighted</w:t>
      </w:r>
      <w:r w:rsidR="00566DB7" w:rsidRPr="00EA0DF7">
        <w:rPr>
          <w:rFonts w:ascii="Times New Roman" w:hAnsi="Times New Roman" w:cs="Times New Roman"/>
        </w:rPr>
        <w:t xml:space="preserve"> </w:t>
      </w:r>
      <w:r w:rsidR="001573D2" w:rsidRPr="00EA0DF7">
        <w:rPr>
          <w:rFonts w:ascii="Times New Roman" w:hAnsi="Times New Roman" w:cs="Times New Roman"/>
        </w:rPr>
        <w:t xml:space="preserve">an unexpectedly low adult </w:t>
      </w:r>
      <w:r w:rsidRPr="00EA0DF7">
        <w:rPr>
          <w:rFonts w:ascii="Times New Roman" w:hAnsi="Times New Roman" w:cs="Times New Roman"/>
        </w:rPr>
        <w:t xml:space="preserve">male </w:t>
      </w:r>
      <w:r w:rsidR="001573D2" w:rsidRPr="00EA0DF7">
        <w:rPr>
          <w:rFonts w:ascii="Times New Roman" w:hAnsi="Times New Roman" w:cs="Times New Roman"/>
        </w:rPr>
        <w:t xml:space="preserve">carriage rate of </w:t>
      </w:r>
      <w:r w:rsidR="00724E4A" w:rsidRPr="00EA0DF7">
        <w:rPr>
          <w:rFonts w:ascii="Times New Roman" w:hAnsi="Times New Roman" w:cs="Times New Roman"/>
        </w:rPr>
        <w:t xml:space="preserve">GAS </w:t>
      </w:r>
      <w:r w:rsidR="00861B01" w:rsidRPr="00EA0DF7">
        <w:rPr>
          <w:rFonts w:ascii="Times New Roman" w:hAnsi="Times New Roman" w:cs="Times New Roman"/>
        </w:rPr>
        <w:t xml:space="preserve">of </w:t>
      </w:r>
      <w:r w:rsidR="001573D2" w:rsidRPr="00EA0DF7">
        <w:rPr>
          <w:rFonts w:ascii="Times New Roman" w:hAnsi="Times New Roman" w:cs="Times New Roman"/>
        </w:rPr>
        <w:t xml:space="preserve">0.49%, compared </w:t>
      </w:r>
      <w:r w:rsidR="00861B01" w:rsidRPr="00EA0DF7">
        <w:rPr>
          <w:rFonts w:ascii="Times New Roman" w:hAnsi="Times New Roman" w:cs="Times New Roman"/>
        </w:rPr>
        <w:t xml:space="preserve">with </w:t>
      </w:r>
      <w:r w:rsidR="001573D2" w:rsidRPr="00EA0DF7">
        <w:rPr>
          <w:rFonts w:ascii="Times New Roman" w:hAnsi="Times New Roman" w:cs="Times New Roman"/>
        </w:rPr>
        <w:t xml:space="preserve">previously reported </w:t>
      </w:r>
      <w:r w:rsidR="002C040A" w:rsidRPr="00EA0DF7">
        <w:rPr>
          <w:rFonts w:ascii="Times New Roman" w:hAnsi="Times New Roman" w:cs="Times New Roman"/>
        </w:rPr>
        <w:t>data</w:t>
      </w:r>
      <w:r w:rsidR="009C0C2C" w:rsidRPr="00EA0DF7">
        <w:rPr>
          <w:rFonts w:ascii="Times New Roman" w:hAnsi="Times New Roman" w:cs="Times New Roman"/>
        </w:rPr>
        <w:t xml:space="preserve">. We considered the possibility that seasonality of </w:t>
      </w:r>
      <w:r w:rsidR="00724E4A" w:rsidRPr="00EA0DF7">
        <w:rPr>
          <w:rFonts w:ascii="Times New Roman" w:hAnsi="Times New Roman" w:cs="Times New Roman"/>
        </w:rPr>
        <w:t xml:space="preserve">GAS </w:t>
      </w:r>
      <w:r w:rsidR="009C0C2C" w:rsidRPr="00EA0DF7">
        <w:rPr>
          <w:rFonts w:ascii="Times New Roman" w:hAnsi="Times New Roman" w:cs="Times New Roman"/>
        </w:rPr>
        <w:t>infection in the United Kingdom might have affected our study, however sampling was undertaken throughout all seasons including the winter period</w:t>
      </w:r>
      <w:r w:rsidR="00E15D4A" w:rsidRPr="00EA0DF7">
        <w:rPr>
          <w:rFonts w:ascii="Times New Roman" w:hAnsi="Times New Roman" w:cs="Times New Roman"/>
        </w:rPr>
        <w:t>, albeit that sampling techniques may also contribute to an under-estimate of prevalence</w:t>
      </w:r>
      <w:r w:rsidR="009C0C2C" w:rsidRPr="00EA0DF7">
        <w:rPr>
          <w:rFonts w:ascii="Times New Roman" w:hAnsi="Times New Roman" w:cs="Times New Roman"/>
        </w:rPr>
        <w:t xml:space="preserve">. It is </w:t>
      </w:r>
      <w:r w:rsidR="00724E4A" w:rsidRPr="00EA0DF7">
        <w:rPr>
          <w:rFonts w:ascii="Times New Roman" w:hAnsi="Times New Roman" w:cs="Times New Roman"/>
        </w:rPr>
        <w:t>possible that the recruits and Young O</w:t>
      </w:r>
      <w:r w:rsidR="009C0C2C" w:rsidRPr="00EA0DF7">
        <w:rPr>
          <w:rFonts w:ascii="Times New Roman" w:hAnsi="Times New Roman" w:cs="Times New Roman"/>
        </w:rPr>
        <w:t xml:space="preserve">fficers have less contact with other population groups such as children where </w:t>
      </w:r>
      <w:r w:rsidR="00724E4A" w:rsidRPr="00EA0DF7">
        <w:rPr>
          <w:rFonts w:ascii="Times New Roman" w:hAnsi="Times New Roman" w:cs="Times New Roman"/>
        </w:rPr>
        <w:t xml:space="preserve">GAS </w:t>
      </w:r>
      <w:r w:rsidR="009C0C2C" w:rsidRPr="00EA0DF7">
        <w:rPr>
          <w:rFonts w:ascii="Times New Roman" w:hAnsi="Times New Roman" w:cs="Times New Roman"/>
        </w:rPr>
        <w:t>prevalence is higher.</w:t>
      </w:r>
      <w:r w:rsidR="002C040A" w:rsidRPr="00EA0DF7">
        <w:rPr>
          <w:rFonts w:ascii="Times New Roman" w:hAnsi="Times New Roman" w:cs="Times New Roman"/>
        </w:rPr>
        <w:t xml:space="preserve"> </w:t>
      </w:r>
      <w:r w:rsidR="00566DB7" w:rsidRPr="00EA0DF7">
        <w:rPr>
          <w:rFonts w:ascii="Times New Roman" w:hAnsi="Times New Roman" w:cs="Times New Roman"/>
        </w:rPr>
        <w:t>While</w:t>
      </w:r>
      <w:r w:rsidR="001573D2" w:rsidRPr="00EA0DF7">
        <w:rPr>
          <w:rFonts w:ascii="Times New Roman" w:hAnsi="Times New Roman" w:cs="Times New Roman"/>
        </w:rPr>
        <w:t xml:space="preserve"> </w:t>
      </w:r>
      <w:r w:rsidR="001573D2" w:rsidRPr="00EA0DF7">
        <w:rPr>
          <w:rFonts w:ascii="Times New Roman" w:hAnsi="Times New Roman" w:cs="Times New Roman"/>
        </w:rPr>
        <w:lastRenderedPageBreak/>
        <w:t xml:space="preserve">any association </w:t>
      </w:r>
      <w:r w:rsidR="005D757F" w:rsidRPr="00EA0DF7">
        <w:rPr>
          <w:rFonts w:ascii="Times New Roman" w:hAnsi="Times New Roman" w:cs="Times New Roman"/>
        </w:rPr>
        <w:t xml:space="preserve">between GAS </w:t>
      </w:r>
      <w:r w:rsidR="001573D2" w:rsidRPr="00EA0DF7">
        <w:rPr>
          <w:rFonts w:ascii="Times New Roman" w:hAnsi="Times New Roman" w:cs="Times New Roman"/>
        </w:rPr>
        <w:t xml:space="preserve">carriage </w:t>
      </w:r>
      <w:r w:rsidR="00566DB7" w:rsidRPr="00EA0DF7">
        <w:rPr>
          <w:rFonts w:ascii="Times New Roman" w:hAnsi="Times New Roman" w:cs="Times New Roman"/>
        </w:rPr>
        <w:t>and</w:t>
      </w:r>
      <w:r w:rsidR="001573D2" w:rsidRPr="00EA0DF7">
        <w:rPr>
          <w:rFonts w:ascii="Times New Roman" w:hAnsi="Times New Roman" w:cs="Times New Roman"/>
        </w:rPr>
        <w:t xml:space="preserve"> development </w:t>
      </w:r>
      <w:r w:rsidR="00BD3903" w:rsidRPr="00EA0DF7">
        <w:rPr>
          <w:rFonts w:ascii="Times New Roman" w:hAnsi="Times New Roman" w:cs="Times New Roman"/>
        </w:rPr>
        <w:t>of SSTI</w:t>
      </w:r>
      <w:r w:rsidRPr="00EA0DF7">
        <w:rPr>
          <w:rFonts w:ascii="Times New Roman" w:hAnsi="Times New Roman" w:cs="Times New Roman"/>
        </w:rPr>
        <w:t xml:space="preserve"> could not be detected in this military cohort</w:t>
      </w:r>
      <w:r w:rsidR="00566DB7" w:rsidRPr="00EA0DF7">
        <w:rPr>
          <w:rFonts w:ascii="Times New Roman" w:hAnsi="Times New Roman" w:cs="Times New Roman"/>
        </w:rPr>
        <w:t xml:space="preserve">, the ability of </w:t>
      </w:r>
      <w:r w:rsidR="00724E4A" w:rsidRPr="00EA0DF7">
        <w:rPr>
          <w:rFonts w:ascii="Times New Roman" w:hAnsi="Times New Roman" w:cs="Times New Roman"/>
        </w:rPr>
        <w:t xml:space="preserve">GAS </w:t>
      </w:r>
      <w:r w:rsidR="001573D2" w:rsidRPr="00EA0DF7">
        <w:rPr>
          <w:rFonts w:ascii="Times New Roman" w:hAnsi="Times New Roman" w:cs="Times New Roman"/>
        </w:rPr>
        <w:t>to quickly and</w:t>
      </w:r>
      <w:r w:rsidR="00BD3903" w:rsidRPr="00EA0DF7">
        <w:rPr>
          <w:rFonts w:ascii="Times New Roman" w:hAnsi="Times New Roman" w:cs="Times New Roman"/>
        </w:rPr>
        <w:t xml:space="preserve"> </w:t>
      </w:r>
      <w:r w:rsidR="001573D2" w:rsidRPr="00EA0DF7">
        <w:rPr>
          <w:rFonts w:ascii="Times New Roman" w:hAnsi="Times New Roman" w:cs="Times New Roman"/>
        </w:rPr>
        <w:t>efficiently transmit through a population</w:t>
      </w:r>
      <w:r w:rsidR="00566DB7" w:rsidRPr="00EA0DF7">
        <w:rPr>
          <w:rFonts w:ascii="Times New Roman" w:hAnsi="Times New Roman" w:cs="Times New Roman"/>
        </w:rPr>
        <w:t xml:space="preserve"> underlines the potential for intermittent but rare outbreaks of invasive infection in such settings</w:t>
      </w:r>
      <w:r w:rsidR="00252A10" w:rsidRPr="00EA0DF7">
        <w:rPr>
          <w:rFonts w:ascii="Times New Roman" w:hAnsi="Times New Roman" w:cs="Times New Roman"/>
        </w:rPr>
        <w:t>.</w:t>
      </w:r>
    </w:p>
    <w:p w14:paraId="44A9B2CA" w14:textId="77777777" w:rsidR="00F45A75" w:rsidRPr="00EA0DF7" w:rsidRDefault="00F45A75" w:rsidP="00CD4871">
      <w:pPr>
        <w:spacing w:line="480" w:lineRule="auto"/>
        <w:rPr>
          <w:rFonts w:ascii="Times New Roman" w:hAnsi="Times New Roman" w:cs="Times New Roman"/>
          <w:b/>
        </w:rPr>
      </w:pPr>
      <w:r w:rsidRPr="00EA0DF7">
        <w:rPr>
          <w:rFonts w:ascii="Times New Roman" w:hAnsi="Times New Roman" w:cs="Times New Roman"/>
          <w:b/>
        </w:rPr>
        <w:t>Acknowledgements</w:t>
      </w:r>
    </w:p>
    <w:p w14:paraId="4440580F" w14:textId="38E037DC" w:rsidR="003201F5" w:rsidRPr="00EA0DF7" w:rsidRDefault="00BD2DEE" w:rsidP="00CD4871">
      <w:pPr>
        <w:spacing w:line="480" w:lineRule="auto"/>
        <w:rPr>
          <w:rFonts w:ascii="Times New Roman" w:hAnsi="Times New Roman" w:cs="Times New Roman"/>
        </w:rPr>
      </w:pPr>
      <w:r w:rsidRPr="00EA0DF7">
        <w:rPr>
          <w:rFonts w:ascii="Times New Roman" w:hAnsi="Times New Roman" w:cs="Times New Roman"/>
        </w:rPr>
        <w:t xml:space="preserve">The </w:t>
      </w:r>
      <w:r w:rsidR="00F45A75" w:rsidRPr="00EA0DF7">
        <w:rPr>
          <w:rFonts w:ascii="Times New Roman" w:hAnsi="Times New Roman" w:cs="Times New Roman"/>
        </w:rPr>
        <w:t>author</w:t>
      </w:r>
      <w:r w:rsidRPr="00EA0DF7">
        <w:rPr>
          <w:rFonts w:ascii="Times New Roman" w:hAnsi="Times New Roman" w:cs="Times New Roman"/>
        </w:rPr>
        <w:t>s</w:t>
      </w:r>
      <w:r w:rsidR="00F45A75" w:rsidRPr="00EA0DF7">
        <w:rPr>
          <w:rFonts w:ascii="Times New Roman" w:hAnsi="Times New Roman" w:cs="Times New Roman"/>
        </w:rPr>
        <w:t xml:space="preserve"> thank the team at the </w:t>
      </w:r>
      <w:r w:rsidR="00861B01" w:rsidRPr="00EA0DF7">
        <w:rPr>
          <w:rFonts w:ascii="Times New Roman" w:hAnsi="Times New Roman" w:cs="Times New Roman"/>
        </w:rPr>
        <w:t>M</w:t>
      </w:r>
      <w:r w:rsidR="00F45A75" w:rsidRPr="00EA0DF7">
        <w:rPr>
          <w:rFonts w:ascii="Times New Roman" w:hAnsi="Times New Roman" w:cs="Times New Roman"/>
        </w:rPr>
        <w:t xml:space="preserve">edical </w:t>
      </w:r>
      <w:r w:rsidR="00861B01" w:rsidRPr="00EA0DF7">
        <w:rPr>
          <w:rFonts w:ascii="Times New Roman" w:hAnsi="Times New Roman" w:cs="Times New Roman"/>
        </w:rPr>
        <w:t>C</w:t>
      </w:r>
      <w:r w:rsidRPr="00EA0DF7">
        <w:rPr>
          <w:rFonts w:ascii="Times New Roman" w:hAnsi="Times New Roman" w:cs="Times New Roman"/>
        </w:rPr>
        <w:t xml:space="preserve">entre (CTCRM) for support with </w:t>
      </w:r>
      <w:r w:rsidR="00F45A75" w:rsidRPr="00EA0DF7">
        <w:rPr>
          <w:rFonts w:ascii="Times New Roman" w:hAnsi="Times New Roman" w:cs="Times New Roman"/>
        </w:rPr>
        <w:t>sample collection and processing.</w:t>
      </w:r>
      <w:r w:rsidRPr="00EA0DF7">
        <w:rPr>
          <w:rFonts w:ascii="Times New Roman" w:hAnsi="Times New Roman" w:cs="Times New Roman"/>
        </w:rPr>
        <w:t xml:space="preserve">  SS and LL acknowledge the NIHR Biomedical Research Centre at Imperial College London.  </w:t>
      </w:r>
    </w:p>
    <w:p w14:paraId="116FA061" w14:textId="77777777" w:rsidR="00C05DDE" w:rsidRPr="00EA0DF7" w:rsidRDefault="00C05DDE" w:rsidP="00CD4871">
      <w:pPr>
        <w:spacing w:line="480" w:lineRule="auto"/>
        <w:rPr>
          <w:rFonts w:ascii="Times New Roman" w:hAnsi="Times New Roman" w:cs="Times New Roman"/>
          <w:b/>
        </w:rPr>
      </w:pPr>
    </w:p>
    <w:p w14:paraId="026854C7" w14:textId="77777777" w:rsidR="00C05DDE" w:rsidRPr="00EA0DF7" w:rsidRDefault="00C05DDE" w:rsidP="00CD4871">
      <w:pPr>
        <w:spacing w:line="480" w:lineRule="auto"/>
        <w:rPr>
          <w:rFonts w:ascii="Times New Roman" w:hAnsi="Times New Roman" w:cs="Times New Roman"/>
          <w:b/>
        </w:rPr>
      </w:pPr>
    </w:p>
    <w:p w14:paraId="2C1E24B6" w14:textId="6D30EF31" w:rsidR="00BD2DEE" w:rsidRPr="00EA0DF7" w:rsidRDefault="00F45A75" w:rsidP="00CD4871">
      <w:pPr>
        <w:spacing w:line="480" w:lineRule="auto"/>
        <w:rPr>
          <w:rFonts w:ascii="Times New Roman" w:hAnsi="Times New Roman" w:cs="Times New Roman"/>
          <w:b/>
        </w:rPr>
      </w:pPr>
      <w:r w:rsidRPr="00EA0DF7">
        <w:rPr>
          <w:rFonts w:ascii="Times New Roman" w:hAnsi="Times New Roman" w:cs="Times New Roman"/>
          <w:b/>
        </w:rPr>
        <w:t>Funding</w:t>
      </w:r>
    </w:p>
    <w:p w14:paraId="09550DA3" w14:textId="6557139A" w:rsidR="0096234C" w:rsidRPr="00EA0DF7" w:rsidRDefault="00C05DDE" w:rsidP="00C05DDE">
      <w:pPr>
        <w:spacing w:line="480" w:lineRule="auto"/>
        <w:rPr>
          <w:rFonts w:ascii="Times New Roman" w:hAnsi="Times New Roman" w:cs="Times New Roman"/>
          <w:color w:val="000000" w:themeColor="text1"/>
        </w:rPr>
      </w:pPr>
      <w:r w:rsidRPr="00EA0DF7">
        <w:rPr>
          <w:rFonts w:ascii="Times New Roman" w:hAnsi="Times New Roman" w:cs="Times New Roman"/>
          <w:color w:val="000000" w:themeColor="text1"/>
        </w:rPr>
        <w:t xml:space="preserve">The research was partially funded by the National Institute for Health Research Health Protection Research Unit (NIHR HPRU) in Healthcare Associated Infections and Antimicrobial Resistance at Imperial College London in partnership with Public Health England (PHE) and by the Surgeon General’s Research Strategy Group, Ministry of Defence. LL and SS acknowledge the </w:t>
      </w:r>
      <w:r w:rsidR="00E15D4A" w:rsidRPr="00EA0DF7">
        <w:rPr>
          <w:rFonts w:ascii="Times New Roman" w:hAnsi="Times New Roman" w:cs="Times New Roman"/>
          <w:color w:val="000000" w:themeColor="text1"/>
        </w:rPr>
        <w:t xml:space="preserve">NIHR </w:t>
      </w:r>
      <w:r w:rsidRPr="00EA0DF7">
        <w:rPr>
          <w:rFonts w:ascii="Times New Roman" w:hAnsi="Times New Roman" w:cs="Times New Roman"/>
          <w:color w:val="000000" w:themeColor="text1"/>
        </w:rPr>
        <w:t xml:space="preserve">Biomedical Research Centre </w:t>
      </w:r>
      <w:r w:rsidR="00E15D4A" w:rsidRPr="00EA0DF7">
        <w:rPr>
          <w:rFonts w:ascii="Times New Roman" w:hAnsi="Times New Roman" w:cs="Times New Roman"/>
          <w:color w:val="000000" w:themeColor="text1"/>
        </w:rPr>
        <w:t xml:space="preserve">at Imperial College London </w:t>
      </w:r>
      <w:r w:rsidRPr="00EA0DF7">
        <w:rPr>
          <w:rFonts w:ascii="Times New Roman" w:hAnsi="Times New Roman" w:cs="Times New Roman"/>
          <w:color w:val="000000" w:themeColor="text1"/>
        </w:rPr>
        <w:t>for their support.</w:t>
      </w:r>
    </w:p>
    <w:p w14:paraId="7788F7DC" w14:textId="77777777" w:rsidR="00C05DDE" w:rsidRPr="00EA0DF7" w:rsidRDefault="00C05DDE" w:rsidP="00CD4871">
      <w:pPr>
        <w:spacing w:line="480" w:lineRule="auto"/>
        <w:rPr>
          <w:rFonts w:ascii="Times New Roman" w:hAnsi="Times New Roman" w:cs="Times New Roman"/>
        </w:rPr>
      </w:pPr>
    </w:p>
    <w:p w14:paraId="1C4B793B" w14:textId="77777777" w:rsidR="00723118" w:rsidRPr="00EA0DF7" w:rsidRDefault="00F45A75" w:rsidP="00BB3201">
      <w:pPr>
        <w:spacing w:line="480" w:lineRule="auto"/>
        <w:rPr>
          <w:rFonts w:ascii="Times New Roman" w:hAnsi="Times New Roman" w:cs="Times New Roman"/>
          <w:b/>
        </w:rPr>
      </w:pPr>
      <w:r w:rsidRPr="00EA0DF7">
        <w:rPr>
          <w:rFonts w:ascii="Times New Roman" w:hAnsi="Times New Roman" w:cs="Times New Roman"/>
          <w:b/>
        </w:rPr>
        <w:t>Conflict</w:t>
      </w:r>
      <w:r w:rsidR="00B835AF" w:rsidRPr="00EA0DF7">
        <w:rPr>
          <w:rFonts w:ascii="Times New Roman" w:hAnsi="Times New Roman" w:cs="Times New Roman"/>
          <w:b/>
        </w:rPr>
        <w:t>s</w:t>
      </w:r>
      <w:r w:rsidRPr="00EA0DF7">
        <w:rPr>
          <w:rFonts w:ascii="Times New Roman" w:hAnsi="Times New Roman" w:cs="Times New Roman"/>
          <w:b/>
        </w:rPr>
        <w:t xml:space="preserve"> of Interest</w:t>
      </w:r>
    </w:p>
    <w:p w14:paraId="0872C95A" w14:textId="16769D36" w:rsidR="00BB3201" w:rsidRPr="00EA0DF7" w:rsidRDefault="00F45A75" w:rsidP="00BB3201">
      <w:pPr>
        <w:spacing w:line="480" w:lineRule="auto"/>
        <w:rPr>
          <w:rFonts w:ascii="Times New Roman" w:hAnsi="Times New Roman" w:cs="Times New Roman"/>
          <w:b/>
        </w:rPr>
      </w:pPr>
      <w:r w:rsidRPr="00EA0DF7">
        <w:rPr>
          <w:rFonts w:ascii="Times New Roman" w:hAnsi="Times New Roman" w:cs="Times New Roman"/>
        </w:rPr>
        <w:t>All authors confirm no conflicts of interest.</w:t>
      </w:r>
    </w:p>
    <w:p w14:paraId="067EBA70" w14:textId="46501AC8" w:rsidR="00861B01" w:rsidRPr="00EA0DF7" w:rsidRDefault="00861B01">
      <w:pPr>
        <w:rPr>
          <w:rFonts w:ascii="Times New Roman" w:hAnsi="Times New Roman" w:cs="Times New Roman"/>
        </w:rPr>
      </w:pPr>
      <w:r w:rsidRPr="00EA0DF7">
        <w:rPr>
          <w:rFonts w:ascii="Times New Roman" w:hAnsi="Times New Roman" w:cs="Times New Roman"/>
        </w:rPr>
        <w:br w:type="page"/>
      </w:r>
    </w:p>
    <w:p w14:paraId="0450E6F5" w14:textId="7DEACA34" w:rsidR="002C573D" w:rsidRPr="00EA0DF7" w:rsidRDefault="002C573D" w:rsidP="002C573D">
      <w:pPr>
        <w:spacing w:line="480" w:lineRule="auto"/>
        <w:rPr>
          <w:rFonts w:ascii="Times New Roman" w:hAnsi="Times New Roman" w:cs="Times New Roman"/>
          <w:color w:val="000000"/>
          <w:shd w:val="clear" w:color="auto" w:fill="FFFFFF"/>
        </w:rPr>
      </w:pPr>
      <w:proofErr w:type="gramStart"/>
      <w:r w:rsidRPr="00EA0DF7">
        <w:rPr>
          <w:rFonts w:ascii="Times New Roman" w:hAnsi="Times New Roman" w:cs="Times New Roman"/>
          <w:b/>
        </w:rPr>
        <w:lastRenderedPageBreak/>
        <w:t xml:space="preserve">Table </w:t>
      </w:r>
      <w:r w:rsidRPr="00EA0DF7">
        <w:rPr>
          <w:rFonts w:ascii="Times New Roman" w:hAnsi="Times New Roman" w:cs="Times New Roman"/>
          <w:b/>
        </w:rPr>
        <w:fldChar w:fldCharType="begin"/>
      </w:r>
      <w:r w:rsidRPr="00EA0DF7">
        <w:rPr>
          <w:rFonts w:ascii="Times New Roman" w:hAnsi="Times New Roman" w:cs="Times New Roman"/>
          <w:b/>
        </w:rPr>
        <w:instrText xml:space="preserve"> SEQ Table \* ARABIC </w:instrText>
      </w:r>
      <w:r w:rsidRPr="00EA0DF7">
        <w:rPr>
          <w:rFonts w:ascii="Times New Roman" w:hAnsi="Times New Roman" w:cs="Times New Roman"/>
          <w:b/>
        </w:rPr>
        <w:fldChar w:fldCharType="separate"/>
      </w:r>
      <w:r w:rsidR="00D12746" w:rsidRPr="00EA0DF7">
        <w:rPr>
          <w:rFonts w:ascii="Times New Roman" w:hAnsi="Times New Roman" w:cs="Times New Roman"/>
          <w:b/>
          <w:noProof/>
        </w:rPr>
        <w:t>1</w:t>
      </w:r>
      <w:r w:rsidRPr="00EA0DF7">
        <w:rPr>
          <w:rFonts w:ascii="Times New Roman" w:hAnsi="Times New Roman" w:cs="Times New Roman"/>
          <w:b/>
        </w:rPr>
        <w:fldChar w:fldCharType="end"/>
      </w:r>
      <w:r w:rsidRPr="00EA0DF7">
        <w:rPr>
          <w:rFonts w:ascii="Times New Roman" w:hAnsi="Times New Roman" w:cs="Times New Roman"/>
          <w:b/>
        </w:rPr>
        <w:t>.</w:t>
      </w:r>
      <w:proofErr w:type="gramEnd"/>
      <w:r w:rsidRPr="00EA0DF7">
        <w:rPr>
          <w:rFonts w:ascii="Times New Roman" w:hAnsi="Times New Roman" w:cs="Times New Roman"/>
        </w:rPr>
        <w:t xml:space="preserve"> Asymptomatic throat carriage of </w:t>
      </w:r>
      <w:r w:rsidR="005D757F" w:rsidRPr="00EA0DF7">
        <w:rPr>
          <w:rFonts w:ascii="Times New Roman" w:hAnsi="Times New Roman" w:cs="Times New Roman"/>
        </w:rPr>
        <w:t xml:space="preserve">GAS </w:t>
      </w:r>
      <w:r w:rsidRPr="00EA0DF7">
        <w:rPr>
          <w:rFonts w:ascii="Times New Roman" w:hAnsi="Times New Roman" w:cs="Times New Roman"/>
        </w:rPr>
        <w:t xml:space="preserve">in 8 RM recruits </w:t>
      </w:r>
    </w:p>
    <w:tbl>
      <w:tblPr>
        <w:tblStyle w:val="PlainTable2"/>
        <w:tblW w:w="9242" w:type="dxa"/>
        <w:tblLayout w:type="fixed"/>
        <w:tblLook w:val="04A0" w:firstRow="1" w:lastRow="0" w:firstColumn="1" w:lastColumn="0" w:noHBand="0" w:noVBand="1"/>
      </w:tblPr>
      <w:tblGrid>
        <w:gridCol w:w="1242"/>
        <w:gridCol w:w="1418"/>
        <w:gridCol w:w="2981"/>
        <w:gridCol w:w="1950"/>
        <w:gridCol w:w="1651"/>
      </w:tblGrid>
      <w:tr w:rsidR="009E71BB" w:rsidRPr="00EA0DF7" w14:paraId="0D91E6B3" w14:textId="77777777" w:rsidTr="007B71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14:paraId="0B6E9DD9" w14:textId="77777777" w:rsidR="009E71BB" w:rsidRPr="00EA0DF7" w:rsidRDefault="009E71BB" w:rsidP="007B71C5">
            <w:pPr>
              <w:spacing w:before="120" w:after="120"/>
              <w:jc w:val="center"/>
              <w:rPr>
                <w:rFonts w:ascii="Times New Roman" w:eastAsiaTheme="majorEastAsia" w:hAnsi="Times New Roman" w:cs="Times New Roman"/>
                <w:b w:val="0"/>
                <w:bCs w:val="0"/>
                <w:i/>
                <w:iCs/>
                <w:color w:val="5B9BD5" w:themeColor="accent1"/>
              </w:rPr>
            </w:pPr>
            <w:r w:rsidRPr="00EA0DF7">
              <w:rPr>
                <w:rFonts w:ascii="Times New Roman" w:hAnsi="Times New Roman" w:cs="Times New Roman"/>
              </w:rPr>
              <w:t>Timing of throat isolate</w:t>
            </w:r>
          </w:p>
        </w:tc>
        <w:tc>
          <w:tcPr>
            <w:tcW w:w="1418" w:type="dxa"/>
          </w:tcPr>
          <w:p w14:paraId="79421D31" w14:textId="6BD7C23B" w:rsidR="009E71BB" w:rsidRPr="00EA0DF7" w:rsidRDefault="009E71BB" w:rsidP="007B71C5">
            <w:pPr>
              <w:spacing w:before="120"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EA0DF7">
              <w:rPr>
                <w:rFonts w:ascii="Times New Roman" w:hAnsi="Times New Roman" w:cs="Times New Roman"/>
              </w:rPr>
              <w:t>Throat isolate</w:t>
            </w:r>
          </w:p>
          <w:p w14:paraId="21C38339" w14:textId="7866CB32" w:rsidR="009E71BB" w:rsidRPr="00EA0DF7" w:rsidRDefault="009E71BB" w:rsidP="007B71C5">
            <w:pPr>
              <w:spacing w:before="120"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proofErr w:type="spellStart"/>
            <w:r w:rsidRPr="00EA0DF7">
              <w:rPr>
                <w:rFonts w:ascii="Times New Roman" w:hAnsi="Times New Roman" w:cs="Times New Roman"/>
                <w:i/>
              </w:rPr>
              <w:t>Emm</w:t>
            </w:r>
            <w:proofErr w:type="spellEnd"/>
            <w:r w:rsidRPr="00EA0DF7">
              <w:rPr>
                <w:rFonts w:ascii="Times New Roman" w:hAnsi="Times New Roman" w:cs="Times New Roman"/>
                <w:i/>
              </w:rPr>
              <w:t xml:space="preserve"> </w:t>
            </w:r>
            <w:r w:rsidRPr="00EA0DF7">
              <w:rPr>
                <w:rFonts w:ascii="Times New Roman" w:hAnsi="Times New Roman" w:cs="Times New Roman"/>
              </w:rPr>
              <w:t>type</w:t>
            </w:r>
          </w:p>
        </w:tc>
        <w:tc>
          <w:tcPr>
            <w:tcW w:w="2981" w:type="dxa"/>
          </w:tcPr>
          <w:p w14:paraId="2DAA4009" w14:textId="0A83D386" w:rsidR="009E71BB" w:rsidRPr="00EA0DF7" w:rsidRDefault="009E71BB" w:rsidP="007B71C5">
            <w:pPr>
              <w:spacing w:before="120" w:after="120"/>
              <w:jc w:val="center"/>
              <w:cnfStyle w:val="100000000000" w:firstRow="1" w:lastRow="0" w:firstColumn="0" w:lastColumn="0" w:oddVBand="0" w:evenVBand="0" w:oddHBand="0" w:evenHBand="0" w:firstRowFirstColumn="0" w:firstRowLastColumn="0" w:lastRowFirstColumn="0" w:lastRowLastColumn="0"/>
              <w:rPr>
                <w:rFonts w:ascii="Times New Roman" w:eastAsiaTheme="majorEastAsia" w:hAnsi="Times New Roman" w:cs="Times New Roman"/>
                <w:b w:val="0"/>
                <w:bCs w:val="0"/>
                <w:i/>
                <w:iCs/>
                <w:color w:val="5B9BD5" w:themeColor="accent1"/>
              </w:rPr>
            </w:pPr>
            <w:r w:rsidRPr="00EA0DF7">
              <w:rPr>
                <w:rFonts w:ascii="Times New Roman" w:hAnsi="Times New Roman" w:cs="Times New Roman"/>
              </w:rPr>
              <w:t>Antimicrobial profile of throat isolate</w:t>
            </w:r>
            <w:r w:rsidR="00BA0C4B" w:rsidRPr="00EA0DF7">
              <w:rPr>
                <w:rFonts w:ascii="Times New Roman" w:hAnsi="Times New Roman" w:cs="Times New Roman"/>
              </w:rPr>
              <w:t>*</w:t>
            </w:r>
          </w:p>
        </w:tc>
        <w:tc>
          <w:tcPr>
            <w:tcW w:w="1950" w:type="dxa"/>
          </w:tcPr>
          <w:p w14:paraId="77676791" w14:textId="55439F95" w:rsidR="009E71BB" w:rsidRPr="00EA0DF7" w:rsidRDefault="009E71BB" w:rsidP="007B71C5">
            <w:pPr>
              <w:spacing w:before="120" w:after="120"/>
              <w:jc w:val="center"/>
              <w:cnfStyle w:val="100000000000" w:firstRow="1" w:lastRow="0" w:firstColumn="0" w:lastColumn="0" w:oddVBand="0" w:evenVBand="0" w:oddHBand="0" w:evenHBand="0" w:firstRowFirstColumn="0" w:firstRowLastColumn="0" w:lastRowFirstColumn="0" w:lastRowLastColumn="0"/>
              <w:rPr>
                <w:rFonts w:ascii="Times New Roman" w:eastAsiaTheme="majorEastAsia" w:hAnsi="Times New Roman" w:cs="Times New Roman"/>
                <w:b w:val="0"/>
                <w:bCs w:val="0"/>
                <w:i/>
                <w:iCs/>
                <w:color w:val="5B9BD5" w:themeColor="accent1"/>
              </w:rPr>
            </w:pPr>
            <w:r w:rsidRPr="00EA0DF7">
              <w:rPr>
                <w:rFonts w:ascii="Times New Roman" w:hAnsi="Times New Roman" w:cs="Times New Roman"/>
              </w:rPr>
              <w:t>Presence/absence of SSTI in same recruit</w:t>
            </w:r>
            <w:r w:rsidR="00BA0C4B" w:rsidRPr="00EA0DF7">
              <w:rPr>
                <w:rFonts w:ascii="Times New Roman" w:hAnsi="Times New Roman" w:cs="Times New Roman"/>
              </w:rPr>
              <w:t>**</w:t>
            </w:r>
          </w:p>
        </w:tc>
        <w:tc>
          <w:tcPr>
            <w:tcW w:w="1651" w:type="dxa"/>
          </w:tcPr>
          <w:p w14:paraId="54FD1EC2" w14:textId="77777777" w:rsidR="009E71BB" w:rsidRPr="00EA0DF7" w:rsidRDefault="009E71BB" w:rsidP="007B71C5">
            <w:pPr>
              <w:spacing w:before="120" w:after="120"/>
              <w:jc w:val="center"/>
              <w:cnfStyle w:val="100000000000" w:firstRow="1" w:lastRow="0" w:firstColumn="0" w:lastColumn="0" w:oddVBand="0" w:evenVBand="0" w:oddHBand="0" w:evenHBand="0" w:firstRowFirstColumn="0" w:firstRowLastColumn="0" w:lastRowFirstColumn="0" w:lastRowLastColumn="0"/>
              <w:rPr>
                <w:rFonts w:ascii="Times New Roman" w:eastAsiaTheme="majorEastAsia" w:hAnsi="Times New Roman" w:cs="Times New Roman"/>
                <w:b w:val="0"/>
                <w:bCs w:val="0"/>
                <w:i/>
                <w:iCs/>
                <w:color w:val="5B9BD5" w:themeColor="accent1"/>
              </w:rPr>
            </w:pPr>
            <w:r w:rsidRPr="00EA0DF7">
              <w:rPr>
                <w:rFonts w:ascii="Times New Roman" w:hAnsi="Times New Roman" w:cs="Times New Roman"/>
              </w:rPr>
              <w:t>Timing of SSTI (if any)</w:t>
            </w:r>
          </w:p>
        </w:tc>
      </w:tr>
      <w:tr w:rsidR="009E71BB" w:rsidRPr="00EA0DF7" w14:paraId="10138C52" w14:textId="77777777" w:rsidTr="007B71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shd w:val="clear" w:color="auto" w:fill="D5DCE4" w:themeFill="text2" w:themeFillTint="33"/>
          </w:tcPr>
          <w:p w14:paraId="4FD7FDBB" w14:textId="77777777" w:rsidR="009E71BB" w:rsidRPr="00EA0DF7" w:rsidRDefault="009E71BB" w:rsidP="007B71C5">
            <w:pPr>
              <w:spacing w:before="120" w:after="120"/>
              <w:jc w:val="center"/>
              <w:rPr>
                <w:rFonts w:ascii="Times New Roman" w:eastAsiaTheme="majorEastAsia" w:hAnsi="Times New Roman" w:cs="Times New Roman"/>
                <w:b w:val="0"/>
                <w:bCs w:val="0"/>
                <w:i/>
                <w:iCs/>
                <w:color w:val="5B9BD5" w:themeColor="accent1"/>
              </w:rPr>
            </w:pPr>
            <w:r w:rsidRPr="00EA0DF7">
              <w:rPr>
                <w:rFonts w:ascii="Times New Roman" w:hAnsi="Times New Roman" w:cs="Times New Roman"/>
              </w:rPr>
              <w:t>Week 1</w:t>
            </w:r>
          </w:p>
        </w:tc>
        <w:tc>
          <w:tcPr>
            <w:tcW w:w="1418" w:type="dxa"/>
            <w:shd w:val="clear" w:color="auto" w:fill="D5DCE4" w:themeFill="text2" w:themeFillTint="33"/>
          </w:tcPr>
          <w:p w14:paraId="316BCFE9" w14:textId="59567568" w:rsidR="009E71BB" w:rsidRPr="00EA0DF7" w:rsidRDefault="009E71BB" w:rsidP="007B71C5">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A0DF7">
              <w:rPr>
                <w:rFonts w:ascii="Times New Roman" w:hAnsi="Times New Roman" w:cs="Times New Roman"/>
              </w:rPr>
              <w:t>89</w:t>
            </w:r>
          </w:p>
        </w:tc>
        <w:tc>
          <w:tcPr>
            <w:tcW w:w="2981" w:type="dxa"/>
            <w:shd w:val="clear" w:color="auto" w:fill="D5DCE4" w:themeFill="text2" w:themeFillTint="33"/>
          </w:tcPr>
          <w:p w14:paraId="2C2DD656" w14:textId="459A084B" w:rsidR="009E71BB" w:rsidRPr="00EA0DF7" w:rsidRDefault="009E71BB" w:rsidP="007B71C5">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b/>
                <w:bCs/>
                <w:i/>
                <w:iCs/>
                <w:color w:val="5B9BD5" w:themeColor="accent1"/>
              </w:rPr>
            </w:pPr>
            <w:r w:rsidRPr="00EA0DF7">
              <w:rPr>
                <w:rFonts w:ascii="Times New Roman" w:hAnsi="Times New Roman" w:cs="Times New Roman"/>
              </w:rPr>
              <w:t>C (S), E (S), P (S), T (S)</w:t>
            </w:r>
          </w:p>
        </w:tc>
        <w:tc>
          <w:tcPr>
            <w:tcW w:w="1950" w:type="dxa"/>
            <w:shd w:val="clear" w:color="auto" w:fill="D5DCE4" w:themeFill="text2" w:themeFillTint="33"/>
          </w:tcPr>
          <w:p w14:paraId="75846E31" w14:textId="77777777" w:rsidR="009E71BB" w:rsidRPr="00EA0DF7" w:rsidRDefault="009E71BB" w:rsidP="007B71C5">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b/>
                <w:bCs/>
                <w:i/>
                <w:iCs/>
                <w:color w:val="5B9BD5" w:themeColor="accent1"/>
              </w:rPr>
            </w:pPr>
            <w:r w:rsidRPr="00EA0DF7">
              <w:rPr>
                <w:rFonts w:ascii="Times New Roman" w:hAnsi="Times New Roman" w:cs="Times New Roman"/>
              </w:rPr>
              <w:t>Impetigo</w:t>
            </w:r>
          </w:p>
        </w:tc>
        <w:tc>
          <w:tcPr>
            <w:tcW w:w="1651" w:type="dxa"/>
            <w:shd w:val="clear" w:color="auto" w:fill="D5DCE4" w:themeFill="text2" w:themeFillTint="33"/>
          </w:tcPr>
          <w:p w14:paraId="74843C8B" w14:textId="77777777" w:rsidR="009E71BB" w:rsidRPr="00EA0DF7" w:rsidRDefault="009E71BB" w:rsidP="007B71C5">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b/>
                <w:bCs/>
                <w:i/>
                <w:iCs/>
                <w:color w:val="5B9BD5" w:themeColor="accent1"/>
              </w:rPr>
            </w:pPr>
            <w:r w:rsidRPr="00EA0DF7">
              <w:rPr>
                <w:rFonts w:ascii="Times New Roman" w:hAnsi="Times New Roman" w:cs="Times New Roman"/>
              </w:rPr>
              <w:t>Week 4</w:t>
            </w:r>
          </w:p>
        </w:tc>
      </w:tr>
      <w:tr w:rsidR="009E71BB" w:rsidRPr="00EA0DF7" w14:paraId="53A8429F" w14:textId="77777777" w:rsidTr="007B71C5">
        <w:tc>
          <w:tcPr>
            <w:cnfStyle w:val="001000000000" w:firstRow="0" w:lastRow="0" w:firstColumn="1" w:lastColumn="0" w:oddVBand="0" w:evenVBand="0" w:oddHBand="0" w:evenHBand="0" w:firstRowFirstColumn="0" w:firstRowLastColumn="0" w:lastRowFirstColumn="0" w:lastRowLastColumn="0"/>
            <w:tcW w:w="1242" w:type="dxa"/>
            <w:shd w:val="clear" w:color="auto" w:fill="D5DCE4" w:themeFill="text2" w:themeFillTint="33"/>
          </w:tcPr>
          <w:p w14:paraId="2CA13E07" w14:textId="77777777" w:rsidR="009E71BB" w:rsidRPr="00EA0DF7" w:rsidRDefault="009E71BB" w:rsidP="007B71C5">
            <w:pPr>
              <w:spacing w:before="120" w:after="120"/>
              <w:jc w:val="center"/>
              <w:rPr>
                <w:rFonts w:ascii="Times New Roman" w:eastAsiaTheme="majorEastAsia" w:hAnsi="Times New Roman" w:cs="Times New Roman"/>
                <w:b w:val="0"/>
                <w:bCs w:val="0"/>
                <w:i/>
                <w:iCs/>
                <w:color w:val="5B9BD5" w:themeColor="accent1"/>
              </w:rPr>
            </w:pPr>
            <w:r w:rsidRPr="00EA0DF7">
              <w:rPr>
                <w:rFonts w:ascii="Times New Roman" w:hAnsi="Times New Roman" w:cs="Times New Roman"/>
              </w:rPr>
              <w:t>Week 1</w:t>
            </w:r>
          </w:p>
        </w:tc>
        <w:tc>
          <w:tcPr>
            <w:tcW w:w="1418" w:type="dxa"/>
            <w:shd w:val="clear" w:color="auto" w:fill="D5DCE4" w:themeFill="text2" w:themeFillTint="33"/>
          </w:tcPr>
          <w:p w14:paraId="6621A336" w14:textId="64E301ED" w:rsidR="009E71BB" w:rsidRPr="00EA0DF7" w:rsidRDefault="009E71BB" w:rsidP="007B71C5">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A0DF7">
              <w:rPr>
                <w:rFonts w:ascii="Times New Roman" w:hAnsi="Times New Roman" w:cs="Times New Roman"/>
              </w:rPr>
              <w:t>28</w:t>
            </w:r>
          </w:p>
        </w:tc>
        <w:tc>
          <w:tcPr>
            <w:tcW w:w="2981" w:type="dxa"/>
            <w:shd w:val="clear" w:color="auto" w:fill="D5DCE4" w:themeFill="text2" w:themeFillTint="33"/>
          </w:tcPr>
          <w:p w14:paraId="40D569D6" w14:textId="5D4EF270" w:rsidR="009E71BB" w:rsidRPr="00EA0DF7" w:rsidRDefault="009E71BB" w:rsidP="007B71C5">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b/>
                <w:bCs/>
                <w:i/>
                <w:iCs/>
                <w:color w:val="5B9BD5" w:themeColor="accent1"/>
              </w:rPr>
            </w:pPr>
            <w:r w:rsidRPr="00EA0DF7">
              <w:rPr>
                <w:rFonts w:ascii="Times New Roman" w:hAnsi="Times New Roman" w:cs="Times New Roman"/>
              </w:rPr>
              <w:t>C (S), E (S), P (S), T (S)</w:t>
            </w:r>
          </w:p>
        </w:tc>
        <w:tc>
          <w:tcPr>
            <w:tcW w:w="1950" w:type="dxa"/>
            <w:shd w:val="clear" w:color="auto" w:fill="D5DCE4" w:themeFill="text2" w:themeFillTint="33"/>
          </w:tcPr>
          <w:p w14:paraId="564A01AB" w14:textId="73EE6AB3" w:rsidR="009E71BB" w:rsidRPr="00EA0DF7" w:rsidRDefault="009E71BB" w:rsidP="007B71C5">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b/>
                <w:bCs/>
                <w:i/>
                <w:iCs/>
                <w:color w:val="5B9BD5" w:themeColor="accent1"/>
              </w:rPr>
            </w:pPr>
            <w:r w:rsidRPr="00EA0DF7">
              <w:rPr>
                <w:rFonts w:ascii="Times New Roman" w:hAnsi="Times New Roman" w:cs="Times New Roman"/>
              </w:rPr>
              <w:t>Undefined SSTI</w:t>
            </w:r>
          </w:p>
        </w:tc>
        <w:tc>
          <w:tcPr>
            <w:tcW w:w="1651" w:type="dxa"/>
            <w:shd w:val="clear" w:color="auto" w:fill="D5DCE4" w:themeFill="text2" w:themeFillTint="33"/>
          </w:tcPr>
          <w:p w14:paraId="702EEF89" w14:textId="77777777" w:rsidR="009E71BB" w:rsidRPr="00EA0DF7" w:rsidRDefault="009E71BB" w:rsidP="007B71C5">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b/>
                <w:bCs/>
                <w:i/>
                <w:iCs/>
                <w:color w:val="5B9BD5" w:themeColor="accent1"/>
              </w:rPr>
            </w:pPr>
            <w:r w:rsidRPr="00EA0DF7">
              <w:rPr>
                <w:rFonts w:ascii="Times New Roman" w:hAnsi="Times New Roman" w:cs="Times New Roman"/>
              </w:rPr>
              <w:t>Week 7</w:t>
            </w:r>
          </w:p>
        </w:tc>
      </w:tr>
      <w:tr w:rsidR="009E71BB" w:rsidRPr="00EA0DF7" w14:paraId="26986EA9" w14:textId="77777777" w:rsidTr="007B71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shd w:val="clear" w:color="auto" w:fill="D5DCE4" w:themeFill="text2" w:themeFillTint="33"/>
          </w:tcPr>
          <w:p w14:paraId="0D9620A8" w14:textId="77777777" w:rsidR="009E71BB" w:rsidRPr="00EA0DF7" w:rsidRDefault="009E71BB" w:rsidP="007B71C5">
            <w:pPr>
              <w:spacing w:before="120" w:after="120"/>
              <w:jc w:val="center"/>
              <w:rPr>
                <w:rFonts w:ascii="Times New Roman" w:eastAsiaTheme="majorEastAsia" w:hAnsi="Times New Roman" w:cs="Times New Roman"/>
                <w:b w:val="0"/>
                <w:bCs w:val="0"/>
                <w:i/>
                <w:iCs/>
                <w:color w:val="5B9BD5" w:themeColor="accent1"/>
              </w:rPr>
            </w:pPr>
            <w:r w:rsidRPr="00EA0DF7">
              <w:rPr>
                <w:rFonts w:ascii="Times New Roman" w:hAnsi="Times New Roman" w:cs="Times New Roman"/>
              </w:rPr>
              <w:t>Week 1</w:t>
            </w:r>
          </w:p>
        </w:tc>
        <w:tc>
          <w:tcPr>
            <w:tcW w:w="1418" w:type="dxa"/>
            <w:shd w:val="clear" w:color="auto" w:fill="D5DCE4" w:themeFill="text2" w:themeFillTint="33"/>
          </w:tcPr>
          <w:p w14:paraId="34E8CC82" w14:textId="73CDD78E" w:rsidR="009E71BB" w:rsidRPr="00EA0DF7" w:rsidRDefault="009E71BB" w:rsidP="007B71C5">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A0DF7">
              <w:rPr>
                <w:rFonts w:ascii="Times New Roman" w:hAnsi="Times New Roman" w:cs="Times New Roman"/>
              </w:rPr>
              <w:t>4</w:t>
            </w:r>
          </w:p>
        </w:tc>
        <w:tc>
          <w:tcPr>
            <w:tcW w:w="2981" w:type="dxa"/>
            <w:shd w:val="clear" w:color="auto" w:fill="D5DCE4" w:themeFill="text2" w:themeFillTint="33"/>
          </w:tcPr>
          <w:p w14:paraId="536F8C7F" w14:textId="7593DD55" w:rsidR="009E71BB" w:rsidRPr="00EA0DF7" w:rsidRDefault="009E71BB" w:rsidP="007B71C5">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b/>
                <w:bCs/>
                <w:i/>
                <w:iCs/>
                <w:color w:val="5B9BD5" w:themeColor="accent1"/>
              </w:rPr>
            </w:pPr>
            <w:r w:rsidRPr="00EA0DF7">
              <w:rPr>
                <w:rFonts w:ascii="Times New Roman" w:hAnsi="Times New Roman" w:cs="Times New Roman"/>
              </w:rPr>
              <w:t>C (S), E (S), P (S), T (S)</w:t>
            </w:r>
          </w:p>
        </w:tc>
        <w:tc>
          <w:tcPr>
            <w:tcW w:w="1950" w:type="dxa"/>
            <w:shd w:val="clear" w:color="auto" w:fill="D5DCE4" w:themeFill="text2" w:themeFillTint="33"/>
          </w:tcPr>
          <w:p w14:paraId="796DB834" w14:textId="77777777" w:rsidR="009E71BB" w:rsidRPr="00EA0DF7" w:rsidRDefault="009E71BB" w:rsidP="007B71C5">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b/>
                <w:bCs/>
                <w:i/>
                <w:iCs/>
                <w:color w:val="5B9BD5" w:themeColor="accent1"/>
              </w:rPr>
            </w:pPr>
            <w:r w:rsidRPr="00EA0DF7">
              <w:rPr>
                <w:rFonts w:ascii="Times New Roman" w:hAnsi="Times New Roman" w:cs="Times New Roman"/>
              </w:rPr>
              <w:t>Cellulitis x2</w:t>
            </w:r>
          </w:p>
        </w:tc>
        <w:tc>
          <w:tcPr>
            <w:tcW w:w="1651" w:type="dxa"/>
            <w:shd w:val="clear" w:color="auto" w:fill="D5DCE4" w:themeFill="text2" w:themeFillTint="33"/>
          </w:tcPr>
          <w:p w14:paraId="01409B74" w14:textId="77777777" w:rsidR="009E71BB" w:rsidRPr="00EA0DF7" w:rsidRDefault="009E71BB" w:rsidP="007B71C5">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b/>
                <w:bCs/>
                <w:i/>
                <w:iCs/>
                <w:color w:val="5B9BD5" w:themeColor="accent1"/>
              </w:rPr>
            </w:pPr>
            <w:r w:rsidRPr="00EA0DF7">
              <w:rPr>
                <w:rFonts w:ascii="Times New Roman" w:hAnsi="Times New Roman" w:cs="Times New Roman"/>
              </w:rPr>
              <w:t>Week 11, Week 19</w:t>
            </w:r>
          </w:p>
        </w:tc>
      </w:tr>
      <w:tr w:rsidR="009E71BB" w:rsidRPr="00EA0DF7" w14:paraId="187F1B9E" w14:textId="77777777" w:rsidTr="007B71C5">
        <w:tc>
          <w:tcPr>
            <w:cnfStyle w:val="001000000000" w:firstRow="0" w:lastRow="0" w:firstColumn="1" w:lastColumn="0" w:oddVBand="0" w:evenVBand="0" w:oddHBand="0" w:evenHBand="0" w:firstRowFirstColumn="0" w:firstRowLastColumn="0" w:lastRowFirstColumn="0" w:lastRowLastColumn="0"/>
            <w:tcW w:w="1242" w:type="dxa"/>
            <w:shd w:val="clear" w:color="auto" w:fill="D5DCE4" w:themeFill="text2" w:themeFillTint="33"/>
          </w:tcPr>
          <w:p w14:paraId="0681ABC8" w14:textId="77777777" w:rsidR="009E71BB" w:rsidRPr="00EA0DF7" w:rsidRDefault="009E71BB" w:rsidP="007B71C5">
            <w:pPr>
              <w:spacing w:before="120" w:after="120"/>
              <w:jc w:val="center"/>
              <w:rPr>
                <w:rFonts w:ascii="Times New Roman" w:eastAsiaTheme="majorEastAsia" w:hAnsi="Times New Roman" w:cs="Times New Roman"/>
                <w:b w:val="0"/>
                <w:bCs w:val="0"/>
                <w:i/>
                <w:iCs/>
                <w:color w:val="5B9BD5" w:themeColor="accent1"/>
              </w:rPr>
            </w:pPr>
            <w:r w:rsidRPr="00EA0DF7">
              <w:rPr>
                <w:rFonts w:ascii="Times New Roman" w:hAnsi="Times New Roman" w:cs="Times New Roman"/>
              </w:rPr>
              <w:t>Week 1</w:t>
            </w:r>
          </w:p>
        </w:tc>
        <w:tc>
          <w:tcPr>
            <w:tcW w:w="1418" w:type="dxa"/>
            <w:shd w:val="clear" w:color="auto" w:fill="D5DCE4" w:themeFill="text2" w:themeFillTint="33"/>
          </w:tcPr>
          <w:p w14:paraId="5C697208" w14:textId="3AD36975" w:rsidR="009E71BB" w:rsidRPr="00EA0DF7" w:rsidRDefault="009E71BB" w:rsidP="007B71C5">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A0DF7">
              <w:rPr>
                <w:rFonts w:ascii="Times New Roman" w:hAnsi="Times New Roman" w:cs="Times New Roman"/>
              </w:rPr>
              <w:t>90</w:t>
            </w:r>
          </w:p>
        </w:tc>
        <w:tc>
          <w:tcPr>
            <w:tcW w:w="2981" w:type="dxa"/>
            <w:shd w:val="clear" w:color="auto" w:fill="D5DCE4" w:themeFill="text2" w:themeFillTint="33"/>
          </w:tcPr>
          <w:p w14:paraId="37A7DA0B" w14:textId="210D0428" w:rsidR="009E71BB" w:rsidRPr="00EA0DF7" w:rsidRDefault="009E71BB" w:rsidP="007B71C5">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b/>
                <w:bCs/>
                <w:i/>
                <w:iCs/>
                <w:color w:val="5B9BD5" w:themeColor="accent1"/>
              </w:rPr>
            </w:pPr>
            <w:r w:rsidRPr="00EA0DF7">
              <w:rPr>
                <w:rFonts w:ascii="Times New Roman" w:hAnsi="Times New Roman" w:cs="Times New Roman"/>
              </w:rPr>
              <w:t>C (S), E (S), P (S), T (R)</w:t>
            </w:r>
          </w:p>
        </w:tc>
        <w:tc>
          <w:tcPr>
            <w:tcW w:w="1950" w:type="dxa"/>
            <w:shd w:val="clear" w:color="auto" w:fill="D5DCE4" w:themeFill="text2" w:themeFillTint="33"/>
          </w:tcPr>
          <w:p w14:paraId="3D64AF4A" w14:textId="77777777" w:rsidR="009E71BB" w:rsidRPr="00EA0DF7" w:rsidRDefault="009E71BB" w:rsidP="007B71C5">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b/>
                <w:bCs/>
                <w:i/>
                <w:iCs/>
                <w:color w:val="5B9BD5" w:themeColor="accent1"/>
              </w:rPr>
            </w:pPr>
            <w:r w:rsidRPr="00EA0DF7">
              <w:rPr>
                <w:rFonts w:ascii="Times New Roman" w:hAnsi="Times New Roman" w:cs="Times New Roman"/>
              </w:rPr>
              <w:t>-</w:t>
            </w:r>
          </w:p>
        </w:tc>
        <w:tc>
          <w:tcPr>
            <w:tcW w:w="1651" w:type="dxa"/>
            <w:shd w:val="clear" w:color="auto" w:fill="D5DCE4" w:themeFill="text2" w:themeFillTint="33"/>
          </w:tcPr>
          <w:p w14:paraId="5AA574CF" w14:textId="77777777" w:rsidR="009E71BB" w:rsidRPr="00EA0DF7" w:rsidRDefault="009E71BB" w:rsidP="007B71C5">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b/>
                <w:bCs/>
                <w:i/>
                <w:iCs/>
                <w:color w:val="5B9BD5" w:themeColor="accent1"/>
              </w:rPr>
            </w:pPr>
            <w:r w:rsidRPr="00EA0DF7">
              <w:rPr>
                <w:rFonts w:ascii="Times New Roman" w:hAnsi="Times New Roman" w:cs="Times New Roman"/>
              </w:rPr>
              <w:t>-</w:t>
            </w:r>
          </w:p>
        </w:tc>
      </w:tr>
      <w:tr w:rsidR="009E71BB" w:rsidRPr="00EA0DF7" w14:paraId="017AA6E3" w14:textId="77777777" w:rsidTr="007B71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shd w:val="clear" w:color="auto" w:fill="D5DCE4" w:themeFill="text2" w:themeFillTint="33"/>
          </w:tcPr>
          <w:p w14:paraId="1779FDDE" w14:textId="77777777" w:rsidR="009E71BB" w:rsidRPr="00EA0DF7" w:rsidRDefault="009E71BB" w:rsidP="007B71C5">
            <w:pPr>
              <w:spacing w:before="120" w:after="120"/>
              <w:jc w:val="center"/>
              <w:rPr>
                <w:rFonts w:ascii="Times New Roman" w:eastAsiaTheme="majorEastAsia" w:hAnsi="Times New Roman" w:cs="Times New Roman"/>
                <w:b w:val="0"/>
                <w:bCs w:val="0"/>
                <w:i/>
                <w:iCs/>
                <w:color w:val="5B9BD5" w:themeColor="accent1"/>
              </w:rPr>
            </w:pPr>
            <w:r w:rsidRPr="00EA0DF7">
              <w:rPr>
                <w:rFonts w:ascii="Times New Roman" w:hAnsi="Times New Roman" w:cs="Times New Roman"/>
              </w:rPr>
              <w:t>Week 1</w:t>
            </w:r>
          </w:p>
        </w:tc>
        <w:tc>
          <w:tcPr>
            <w:tcW w:w="1418" w:type="dxa"/>
            <w:shd w:val="clear" w:color="auto" w:fill="D5DCE4" w:themeFill="text2" w:themeFillTint="33"/>
          </w:tcPr>
          <w:p w14:paraId="7E16CB7E" w14:textId="5B81858B" w:rsidR="009E71BB" w:rsidRPr="00EA0DF7" w:rsidRDefault="009E71BB" w:rsidP="007B71C5">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A0DF7">
              <w:rPr>
                <w:rFonts w:ascii="Times New Roman" w:hAnsi="Times New Roman" w:cs="Times New Roman"/>
              </w:rPr>
              <w:t>50</w:t>
            </w:r>
          </w:p>
        </w:tc>
        <w:tc>
          <w:tcPr>
            <w:tcW w:w="2981" w:type="dxa"/>
            <w:shd w:val="clear" w:color="auto" w:fill="D5DCE4" w:themeFill="text2" w:themeFillTint="33"/>
          </w:tcPr>
          <w:p w14:paraId="3E0CDD4E" w14:textId="46AB9BA4" w:rsidR="009E71BB" w:rsidRPr="00EA0DF7" w:rsidRDefault="009E71BB" w:rsidP="007B71C5">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b/>
                <w:bCs/>
                <w:i/>
                <w:iCs/>
                <w:color w:val="5B9BD5" w:themeColor="accent1"/>
              </w:rPr>
            </w:pPr>
            <w:r w:rsidRPr="00EA0DF7">
              <w:rPr>
                <w:rFonts w:ascii="Times New Roman" w:hAnsi="Times New Roman" w:cs="Times New Roman"/>
              </w:rPr>
              <w:t>C (S), E (S), P (S), T (S)</w:t>
            </w:r>
          </w:p>
        </w:tc>
        <w:tc>
          <w:tcPr>
            <w:tcW w:w="1950" w:type="dxa"/>
            <w:shd w:val="clear" w:color="auto" w:fill="D5DCE4" w:themeFill="text2" w:themeFillTint="33"/>
          </w:tcPr>
          <w:p w14:paraId="0E92C0E5" w14:textId="77777777" w:rsidR="009E71BB" w:rsidRPr="00EA0DF7" w:rsidRDefault="009E71BB" w:rsidP="007B71C5">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b/>
                <w:bCs/>
                <w:i/>
                <w:iCs/>
                <w:color w:val="5B9BD5" w:themeColor="accent1"/>
              </w:rPr>
            </w:pPr>
            <w:r w:rsidRPr="00EA0DF7">
              <w:rPr>
                <w:rFonts w:ascii="Times New Roman" w:hAnsi="Times New Roman" w:cs="Times New Roman"/>
              </w:rPr>
              <w:t>-</w:t>
            </w:r>
          </w:p>
        </w:tc>
        <w:tc>
          <w:tcPr>
            <w:tcW w:w="1651" w:type="dxa"/>
            <w:shd w:val="clear" w:color="auto" w:fill="D5DCE4" w:themeFill="text2" w:themeFillTint="33"/>
          </w:tcPr>
          <w:p w14:paraId="2EFED694" w14:textId="77777777" w:rsidR="009E71BB" w:rsidRPr="00EA0DF7" w:rsidRDefault="009E71BB" w:rsidP="007B71C5">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b/>
                <w:bCs/>
                <w:i/>
                <w:iCs/>
                <w:color w:val="5B9BD5" w:themeColor="accent1"/>
              </w:rPr>
            </w:pPr>
            <w:r w:rsidRPr="00EA0DF7">
              <w:rPr>
                <w:rFonts w:ascii="Times New Roman" w:hAnsi="Times New Roman" w:cs="Times New Roman"/>
              </w:rPr>
              <w:t>-</w:t>
            </w:r>
          </w:p>
        </w:tc>
      </w:tr>
      <w:tr w:rsidR="009E71BB" w:rsidRPr="00EA0DF7" w14:paraId="068BDDF9" w14:textId="77777777" w:rsidTr="007B71C5">
        <w:tc>
          <w:tcPr>
            <w:cnfStyle w:val="001000000000" w:firstRow="0" w:lastRow="0" w:firstColumn="1" w:lastColumn="0" w:oddVBand="0" w:evenVBand="0" w:oddHBand="0" w:evenHBand="0" w:firstRowFirstColumn="0" w:firstRowLastColumn="0" w:lastRowFirstColumn="0" w:lastRowLastColumn="0"/>
            <w:tcW w:w="1242" w:type="dxa"/>
          </w:tcPr>
          <w:p w14:paraId="7BFC8B66" w14:textId="77777777" w:rsidR="009E71BB" w:rsidRPr="00EA0DF7" w:rsidRDefault="009E71BB" w:rsidP="007B71C5">
            <w:pPr>
              <w:spacing w:before="120" w:after="120"/>
              <w:jc w:val="center"/>
              <w:rPr>
                <w:rFonts w:ascii="Times New Roman" w:eastAsiaTheme="majorEastAsia" w:hAnsi="Times New Roman" w:cs="Times New Roman"/>
                <w:b w:val="0"/>
                <w:bCs w:val="0"/>
                <w:i/>
                <w:iCs/>
                <w:color w:val="5B9BD5" w:themeColor="accent1"/>
              </w:rPr>
            </w:pPr>
            <w:r w:rsidRPr="00EA0DF7">
              <w:rPr>
                <w:rFonts w:ascii="Times New Roman" w:hAnsi="Times New Roman" w:cs="Times New Roman"/>
              </w:rPr>
              <w:t>Week 6</w:t>
            </w:r>
          </w:p>
        </w:tc>
        <w:tc>
          <w:tcPr>
            <w:tcW w:w="1418" w:type="dxa"/>
          </w:tcPr>
          <w:p w14:paraId="76C3ED17" w14:textId="12ED0FBF" w:rsidR="009E71BB" w:rsidRPr="00EA0DF7" w:rsidRDefault="009E71BB" w:rsidP="007B71C5">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A0DF7">
              <w:rPr>
                <w:rFonts w:ascii="Times New Roman" w:hAnsi="Times New Roman" w:cs="Times New Roman"/>
              </w:rPr>
              <w:t>28</w:t>
            </w:r>
          </w:p>
        </w:tc>
        <w:tc>
          <w:tcPr>
            <w:tcW w:w="2981" w:type="dxa"/>
          </w:tcPr>
          <w:p w14:paraId="227CC7F6" w14:textId="5BE0A615" w:rsidR="009E71BB" w:rsidRPr="00EA0DF7" w:rsidRDefault="009E71BB" w:rsidP="007B71C5">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b/>
                <w:bCs/>
                <w:i/>
                <w:iCs/>
                <w:color w:val="5B9BD5" w:themeColor="accent1"/>
              </w:rPr>
            </w:pPr>
            <w:r w:rsidRPr="00EA0DF7">
              <w:rPr>
                <w:rFonts w:ascii="Times New Roman" w:hAnsi="Times New Roman" w:cs="Times New Roman"/>
              </w:rPr>
              <w:t>C (S), E (S), P (S), T (S)</w:t>
            </w:r>
          </w:p>
        </w:tc>
        <w:tc>
          <w:tcPr>
            <w:tcW w:w="1950" w:type="dxa"/>
          </w:tcPr>
          <w:p w14:paraId="280FDE3E" w14:textId="77777777" w:rsidR="009E71BB" w:rsidRPr="00EA0DF7" w:rsidRDefault="009E71BB" w:rsidP="007B71C5">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b/>
                <w:bCs/>
                <w:i/>
                <w:iCs/>
                <w:color w:val="5B9BD5" w:themeColor="accent1"/>
              </w:rPr>
            </w:pPr>
            <w:r w:rsidRPr="00EA0DF7">
              <w:rPr>
                <w:rFonts w:ascii="Times New Roman" w:hAnsi="Times New Roman" w:cs="Times New Roman"/>
              </w:rPr>
              <w:t>Cellulitis</w:t>
            </w:r>
          </w:p>
        </w:tc>
        <w:tc>
          <w:tcPr>
            <w:tcW w:w="1651" w:type="dxa"/>
          </w:tcPr>
          <w:p w14:paraId="03CDBB02" w14:textId="77777777" w:rsidR="009E71BB" w:rsidRPr="00EA0DF7" w:rsidRDefault="009E71BB" w:rsidP="007B71C5">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b/>
                <w:bCs/>
                <w:i/>
                <w:iCs/>
                <w:color w:val="5B9BD5" w:themeColor="accent1"/>
              </w:rPr>
            </w:pPr>
            <w:r w:rsidRPr="00EA0DF7">
              <w:rPr>
                <w:rFonts w:ascii="Times New Roman" w:hAnsi="Times New Roman" w:cs="Times New Roman"/>
              </w:rPr>
              <w:t>Week 28</w:t>
            </w:r>
          </w:p>
        </w:tc>
      </w:tr>
      <w:tr w:rsidR="009E71BB" w:rsidRPr="00EA0DF7" w14:paraId="2339E0AC" w14:textId="77777777" w:rsidTr="007B71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14:paraId="31D59DDA" w14:textId="77777777" w:rsidR="009E71BB" w:rsidRPr="00EA0DF7" w:rsidRDefault="009E71BB" w:rsidP="007B71C5">
            <w:pPr>
              <w:spacing w:before="120" w:after="120"/>
              <w:jc w:val="center"/>
              <w:rPr>
                <w:rFonts w:ascii="Times New Roman" w:eastAsiaTheme="majorEastAsia" w:hAnsi="Times New Roman" w:cs="Times New Roman"/>
                <w:b w:val="0"/>
                <w:bCs w:val="0"/>
                <w:i/>
                <w:iCs/>
                <w:color w:val="5B9BD5" w:themeColor="accent1"/>
              </w:rPr>
            </w:pPr>
            <w:r w:rsidRPr="00EA0DF7">
              <w:rPr>
                <w:rFonts w:ascii="Times New Roman" w:hAnsi="Times New Roman" w:cs="Times New Roman"/>
              </w:rPr>
              <w:t>Week 6</w:t>
            </w:r>
          </w:p>
        </w:tc>
        <w:tc>
          <w:tcPr>
            <w:tcW w:w="1418" w:type="dxa"/>
          </w:tcPr>
          <w:p w14:paraId="16520741" w14:textId="2B81DB98" w:rsidR="009E71BB" w:rsidRPr="00EA0DF7" w:rsidRDefault="009E71BB" w:rsidP="007B71C5">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A0DF7">
              <w:rPr>
                <w:rFonts w:ascii="Times New Roman" w:hAnsi="Times New Roman" w:cs="Times New Roman"/>
              </w:rPr>
              <w:t>11</w:t>
            </w:r>
          </w:p>
        </w:tc>
        <w:tc>
          <w:tcPr>
            <w:tcW w:w="2981" w:type="dxa"/>
          </w:tcPr>
          <w:p w14:paraId="6B1578FA" w14:textId="27DE2496" w:rsidR="009E71BB" w:rsidRPr="00EA0DF7" w:rsidRDefault="009E71BB" w:rsidP="007B71C5">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b/>
                <w:bCs/>
                <w:i/>
                <w:iCs/>
                <w:color w:val="5B9BD5" w:themeColor="accent1"/>
              </w:rPr>
            </w:pPr>
            <w:r w:rsidRPr="00EA0DF7">
              <w:rPr>
                <w:rFonts w:ascii="Times New Roman" w:hAnsi="Times New Roman" w:cs="Times New Roman"/>
              </w:rPr>
              <w:t>C (R), E (R), P (S), T (R)</w:t>
            </w:r>
          </w:p>
        </w:tc>
        <w:tc>
          <w:tcPr>
            <w:tcW w:w="1950" w:type="dxa"/>
          </w:tcPr>
          <w:p w14:paraId="31CF0548" w14:textId="77777777" w:rsidR="009E71BB" w:rsidRPr="00EA0DF7" w:rsidRDefault="009E71BB" w:rsidP="007B71C5">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b/>
                <w:bCs/>
                <w:i/>
                <w:iCs/>
                <w:color w:val="5B9BD5" w:themeColor="accent1"/>
              </w:rPr>
            </w:pPr>
            <w:r w:rsidRPr="00EA0DF7">
              <w:rPr>
                <w:rFonts w:ascii="Times New Roman" w:hAnsi="Times New Roman" w:cs="Times New Roman"/>
              </w:rPr>
              <w:t>-</w:t>
            </w:r>
          </w:p>
        </w:tc>
        <w:tc>
          <w:tcPr>
            <w:tcW w:w="1651" w:type="dxa"/>
          </w:tcPr>
          <w:p w14:paraId="6E0A7BBD" w14:textId="77777777" w:rsidR="009E71BB" w:rsidRPr="00EA0DF7" w:rsidRDefault="009E71BB" w:rsidP="007B71C5">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b/>
                <w:bCs/>
                <w:i/>
                <w:iCs/>
                <w:color w:val="5B9BD5" w:themeColor="accent1"/>
              </w:rPr>
            </w:pPr>
            <w:r w:rsidRPr="00EA0DF7">
              <w:rPr>
                <w:rFonts w:ascii="Times New Roman" w:hAnsi="Times New Roman" w:cs="Times New Roman"/>
              </w:rPr>
              <w:t>-</w:t>
            </w:r>
          </w:p>
        </w:tc>
      </w:tr>
      <w:tr w:rsidR="009E71BB" w:rsidRPr="00EA0DF7" w14:paraId="5B81E2CF" w14:textId="77777777" w:rsidTr="007B71C5">
        <w:tc>
          <w:tcPr>
            <w:cnfStyle w:val="001000000000" w:firstRow="0" w:lastRow="0" w:firstColumn="1" w:lastColumn="0" w:oddVBand="0" w:evenVBand="0" w:oddHBand="0" w:evenHBand="0" w:firstRowFirstColumn="0" w:firstRowLastColumn="0" w:lastRowFirstColumn="0" w:lastRowLastColumn="0"/>
            <w:tcW w:w="1242" w:type="dxa"/>
            <w:shd w:val="clear" w:color="auto" w:fill="D5DCE4" w:themeFill="text2" w:themeFillTint="33"/>
          </w:tcPr>
          <w:p w14:paraId="32C9EED5" w14:textId="77777777" w:rsidR="009E71BB" w:rsidRPr="00EA0DF7" w:rsidRDefault="009E71BB" w:rsidP="007B71C5">
            <w:pPr>
              <w:spacing w:before="120" w:after="120"/>
              <w:jc w:val="center"/>
              <w:rPr>
                <w:rFonts w:ascii="Times New Roman" w:eastAsiaTheme="majorEastAsia" w:hAnsi="Times New Roman" w:cs="Times New Roman"/>
                <w:b w:val="0"/>
                <w:bCs w:val="0"/>
                <w:i/>
                <w:iCs/>
                <w:color w:val="5B9BD5" w:themeColor="accent1"/>
              </w:rPr>
            </w:pPr>
            <w:r w:rsidRPr="00EA0DF7">
              <w:rPr>
                <w:rFonts w:ascii="Times New Roman" w:hAnsi="Times New Roman" w:cs="Times New Roman"/>
              </w:rPr>
              <w:t>Week 32</w:t>
            </w:r>
          </w:p>
        </w:tc>
        <w:tc>
          <w:tcPr>
            <w:tcW w:w="1418" w:type="dxa"/>
            <w:shd w:val="clear" w:color="auto" w:fill="D5DCE4" w:themeFill="text2" w:themeFillTint="33"/>
          </w:tcPr>
          <w:p w14:paraId="156A71B6" w14:textId="2FD21B74" w:rsidR="009E71BB" w:rsidRPr="00EA0DF7" w:rsidRDefault="009E71BB" w:rsidP="007B71C5">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A0DF7">
              <w:rPr>
                <w:rFonts w:ascii="Times New Roman" w:hAnsi="Times New Roman" w:cs="Times New Roman"/>
              </w:rPr>
              <w:t>89</w:t>
            </w:r>
          </w:p>
        </w:tc>
        <w:tc>
          <w:tcPr>
            <w:tcW w:w="2981" w:type="dxa"/>
            <w:shd w:val="clear" w:color="auto" w:fill="D5DCE4" w:themeFill="text2" w:themeFillTint="33"/>
          </w:tcPr>
          <w:p w14:paraId="07DC233F" w14:textId="5D0C9194" w:rsidR="009E71BB" w:rsidRPr="00EA0DF7" w:rsidRDefault="009E71BB" w:rsidP="007B71C5">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b/>
                <w:bCs/>
                <w:i/>
                <w:iCs/>
                <w:color w:val="5B9BD5" w:themeColor="accent1"/>
              </w:rPr>
            </w:pPr>
            <w:r w:rsidRPr="00EA0DF7">
              <w:rPr>
                <w:rFonts w:ascii="Times New Roman" w:hAnsi="Times New Roman" w:cs="Times New Roman"/>
              </w:rPr>
              <w:t>C (S), E (S), P (S), T (S)</w:t>
            </w:r>
          </w:p>
        </w:tc>
        <w:tc>
          <w:tcPr>
            <w:tcW w:w="1950" w:type="dxa"/>
            <w:shd w:val="clear" w:color="auto" w:fill="D5DCE4" w:themeFill="text2" w:themeFillTint="33"/>
          </w:tcPr>
          <w:p w14:paraId="2340CE67" w14:textId="77777777" w:rsidR="009E71BB" w:rsidRPr="00EA0DF7" w:rsidRDefault="009E71BB" w:rsidP="007B71C5">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b/>
                <w:bCs/>
                <w:i/>
                <w:iCs/>
                <w:color w:val="5B9BD5" w:themeColor="accent1"/>
              </w:rPr>
            </w:pPr>
            <w:r w:rsidRPr="00EA0DF7">
              <w:rPr>
                <w:rFonts w:ascii="Times New Roman" w:hAnsi="Times New Roman" w:cs="Times New Roman"/>
              </w:rPr>
              <w:t>-</w:t>
            </w:r>
          </w:p>
        </w:tc>
        <w:tc>
          <w:tcPr>
            <w:tcW w:w="1651" w:type="dxa"/>
            <w:shd w:val="clear" w:color="auto" w:fill="D5DCE4" w:themeFill="text2" w:themeFillTint="33"/>
          </w:tcPr>
          <w:p w14:paraId="083B06D6" w14:textId="77777777" w:rsidR="009E71BB" w:rsidRPr="00EA0DF7" w:rsidRDefault="009E71BB" w:rsidP="007B71C5">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b/>
                <w:bCs/>
                <w:i/>
                <w:iCs/>
                <w:color w:val="5B9BD5" w:themeColor="accent1"/>
              </w:rPr>
            </w:pPr>
            <w:r w:rsidRPr="00EA0DF7">
              <w:rPr>
                <w:rFonts w:ascii="Times New Roman" w:hAnsi="Times New Roman" w:cs="Times New Roman"/>
              </w:rPr>
              <w:t>-</w:t>
            </w:r>
          </w:p>
        </w:tc>
      </w:tr>
    </w:tbl>
    <w:p w14:paraId="251137E5" w14:textId="77777777" w:rsidR="00125FA6" w:rsidRPr="00EA0DF7" w:rsidRDefault="00125FA6" w:rsidP="00125FA6">
      <w:pPr>
        <w:spacing w:line="480" w:lineRule="auto"/>
        <w:jc w:val="both"/>
        <w:rPr>
          <w:rFonts w:ascii="Times New Roman" w:hAnsi="Times New Roman" w:cs="Times New Roman"/>
          <w:b/>
        </w:rPr>
      </w:pPr>
    </w:p>
    <w:p w14:paraId="1E4DF05F" w14:textId="77777777" w:rsidR="00BA0C4B" w:rsidRPr="00EA0DF7" w:rsidRDefault="00BA0C4B" w:rsidP="00125FA6">
      <w:pPr>
        <w:spacing w:line="480" w:lineRule="auto"/>
        <w:jc w:val="both"/>
        <w:rPr>
          <w:rFonts w:ascii="Times New Roman" w:hAnsi="Times New Roman" w:cs="Times New Roman"/>
        </w:rPr>
      </w:pPr>
      <w:r w:rsidRPr="00EA0DF7">
        <w:rPr>
          <w:rFonts w:ascii="Times New Roman" w:hAnsi="Times New Roman" w:cs="Times New Roman"/>
        </w:rPr>
        <w:t>*Throat</w:t>
      </w:r>
      <w:r w:rsidRPr="00EA0DF7">
        <w:rPr>
          <w:rFonts w:ascii="Times New Roman" w:hAnsi="Times New Roman" w:cs="Times New Roman"/>
          <w:b/>
        </w:rPr>
        <w:t xml:space="preserve"> i</w:t>
      </w:r>
      <w:r w:rsidR="00125FA6" w:rsidRPr="00EA0DF7">
        <w:rPr>
          <w:rFonts w:ascii="Times New Roman" w:hAnsi="Times New Roman" w:cs="Times New Roman"/>
        </w:rPr>
        <w:t xml:space="preserve">solates profiled for sensitivity (S) or resistance (R) to Clindamycin (C), Erythromycin (E), Penicillin (P) and Tetracycline (T). </w:t>
      </w:r>
    </w:p>
    <w:p w14:paraId="1FDF718B" w14:textId="75AD9134" w:rsidR="00125FA6" w:rsidRPr="00EA0DF7" w:rsidRDefault="00BA0C4B" w:rsidP="00125FA6">
      <w:pPr>
        <w:spacing w:line="480" w:lineRule="auto"/>
        <w:jc w:val="both"/>
        <w:rPr>
          <w:rFonts w:ascii="Times New Roman" w:hAnsi="Times New Roman" w:cs="Times New Roman"/>
        </w:rPr>
      </w:pPr>
      <w:r w:rsidRPr="00EA0DF7">
        <w:rPr>
          <w:rFonts w:ascii="Times New Roman" w:hAnsi="Times New Roman" w:cs="Times New Roman"/>
        </w:rPr>
        <w:t>**</w:t>
      </w:r>
      <w:r w:rsidR="00125FA6" w:rsidRPr="00EA0DF7">
        <w:rPr>
          <w:rFonts w:ascii="Times New Roman" w:hAnsi="Times New Roman" w:cs="Times New Roman"/>
        </w:rPr>
        <w:t xml:space="preserve">The development of any SSTI is noted with the training week of presentation. </w:t>
      </w:r>
      <w:proofErr w:type="spellStart"/>
      <w:r w:rsidRPr="00EA0DF7">
        <w:rPr>
          <w:rFonts w:ascii="Times New Roman" w:hAnsi="Times New Roman" w:cs="Times New Roman"/>
          <w:i/>
        </w:rPr>
        <w:t>E</w:t>
      </w:r>
      <w:r w:rsidR="00125FA6" w:rsidRPr="00EA0DF7">
        <w:rPr>
          <w:rFonts w:ascii="Times New Roman" w:hAnsi="Times New Roman" w:cs="Times New Roman"/>
          <w:i/>
        </w:rPr>
        <w:t>mm</w:t>
      </w:r>
      <w:proofErr w:type="spellEnd"/>
      <w:r w:rsidR="00125FA6" w:rsidRPr="00EA0DF7">
        <w:rPr>
          <w:rFonts w:ascii="Times New Roman" w:hAnsi="Times New Roman" w:cs="Times New Roman"/>
          <w:i/>
        </w:rPr>
        <w:t xml:space="preserve"> </w:t>
      </w:r>
      <w:r w:rsidR="00125FA6" w:rsidRPr="00EA0DF7">
        <w:rPr>
          <w:rFonts w:ascii="Times New Roman" w:hAnsi="Times New Roman" w:cs="Times New Roman"/>
        </w:rPr>
        <w:t>types recovered from the throat are not necessarily responsible for the SSTI observed.</w:t>
      </w:r>
    </w:p>
    <w:p w14:paraId="4E5B6FAD" w14:textId="77777777" w:rsidR="00861B01" w:rsidRPr="00EA0DF7" w:rsidRDefault="00861B01">
      <w:pPr>
        <w:rPr>
          <w:rFonts w:ascii="Times New Roman" w:hAnsi="Times New Roman" w:cs="Times New Roman"/>
          <w:b/>
        </w:rPr>
      </w:pPr>
      <w:r w:rsidRPr="00EA0DF7">
        <w:rPr>
          <w:rFonts w:ascii="Times New Roman" w:hAnsi="Times New Roman" w:cs="Times New Roman"/>
          <w:b/>
        </w:rPr>
        <w:br w:type="page"/>
      </w:r>
    </w:p>
    <w:p w14:paraId="49276D82" w14:textId="71531CE7" w:rsidR="002C573D" w:rsidRPr="00EA0DF7" w:rsidRDefault="002C573D" w:rsidP="002C573D">
      <w:pPr>
        <w:pStyle w:val="Caption"/>
        <w:keepNext/>
        <w:spacing w:line="480" w:lineRule="auto"/>
        <w:rPr>
          <w:rFonts w:ascii="Times New Roman" w:hAnsi="Times New Roman" w:cs="Times New Roman"/>
          <w:sz w:val="22"/>
          <w:szCs w:val="22"/>
        </w:rPr>
      </w:pPr>
      <w:r w:rsidRPr="00EA0DF7">
        <w:rPr>
          <w:rFonts w:ascii="Times New Roman" w:hAnsi="Times New Roman" w:cs="Times New Roman"/>
          <w:color w:val="auto"/>
          <w:sz w:val="22"/>
          <w:szCs w:val="22"/>
        </w:rPr>
        <w:lastRenderedPageBreak/>
        <w:t>Table 2.</w:t>
      </w:r>
      <w:r w:rsidRPr="00EA0DF7">
        <w:rPr>
          <w:rFonts w:ascii="Times New Roman" w:hAnsi="Times New Roman" w:cs="Times New Roman"/>
          <w:i/>
          <w:color w:val="auto"/>
          <w:sz w:val="22"/>
          <w:szCs w:val="22"/>
        </w:rPr>
        <w:t xml:space="preserve"> </w:t>
      </w:r>
      <w:r w:rsidR="005D757F" w:rsidRPr="00EA0DF7">
        <w:rPr>
          <w:rFonts w:ascii="Times New Roman" w:hAnsi="Times New Roman" w:cs="Times New Roman"/>
          <w:b w:val="0"/>
          <w:color w:val="auto"/>
          <w:sz w:val="22"/>
          <w:szCs w:val="22"/>
        </w:rPr>
        <w:t>Asymptomatic</w:t>
      </w:r>
      <w:r w:rsidRPr="00EA0DF7">
        <w:rPr>
          <w:rFonts w:ascii="Times New Roman" w:hAnsi="Times New Roman" w:cs="Times New Roman"/>
          <w:b w:val="0"/>
          <w:color w:val="auto"/>
          <w:sz w:val="22"/>
          <w:szCs w:val="22"/>
        </w:rPr>
        <w:t xml:space="preserve"> carriage in</w:t>
      </w:r>
      <w:r w:rsidR="005D757F" w:rsidRPr="00EA0DF7">
        <w:rPr>
          <w:rFonts w:ascii="Times New Roman" w:hAnsi="Times New Roman" w:cs="Times New Roman"/>
          <w:b w:val="0"/>
          <w:color w:val="auto"/>
          <w:sz w:val="22"/>
          <w:szCs w:val="22"/>
        </w:rPr>
        <w:t xml:space="preserve"> the </w:t>
      </w:r>
      <w:proofErr w:type="spellStart"/>
      <w:r w:rsidR="005D757F" w:rsidRPr="00EA0DF7">
        <w:rPr>
          <w:rFonts w:ascii="Times New Roman" w:hAnsi="Times New Roman" w:cs="Times New Roman"/>
          <w:b w:val="0"/>
          <w:color w:val="auto"/>
          <w:sz w:val="22"/>
          <w:szCs w:val="22"/>
        </w:rPr>
        <w:t>nasopharynx</w:t>
      </w:r>
      <w:proofErr w:type="spellEnd"/>
      <w:r w:rsidR="005D757F" w:rsidRPr="00EA0DF7">
        <w:rPr>
          <w:rFonts w:ascii="Times New Roman" w:hAnsi="Times New Roman" w:cs="Times New Roman"/>
          <w:b w:val="0"/>
          <w:color w:val="auto"/>
          <w:sz w:val="22"/>
          <w:szCs w:val="22"/>
        </w:rPr>
        <w:t xml:space="preserve"> of</w:t>
      </w:r>
      <w:r w:rsidRPr="00EA0DF7">
        <w:rPr>
          <w:rFonts w:ascii="Times New Roman" w:hAnsi="Times New Roman" w:cs="Times New Roman"/>
          <w:b w:val="0"/>
          <w:color w:val="auto"/>
          <w:sz w:val="22"/>
          <w:szCs w:val="22"/>
        </w:rPr>
        <w:t xml:space="preserve"> 8 officers </w:t>
      </w:r>
    </w:p>
    <w:tbl>
      <w:tblPr>
        <w:tblStyle w:val="PlainTable2"/>
        <w:tblW w:w="9242" w:type="dxa"/>
        <w:tblLook w:val="04A0" w:firstRow="1" w:lastRow="0" w:firstColumn="1" w:lastColumn="0" w:noHBand="0" w:noVBand="1"/>
      </w:tblPr>
      <w:tblGrid>
        <w:gridCol w:w="1679"/>
        <w:gridCol w:w="1690"/>
        <w:gridCol w:w="2555"/>
        <w:gridCol w:w="1841"/>
        <w:gridCol w:w="1477"/>
      </w:tblGrid>
      <w:tr w:rsidR="009E71BB" w:rsidRPr="00EA0DF7" w14:paraId="4EE3EAEA" w14:textId="77777777" w:rsidTr="007B71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9" w:type="dxa"/>
          </w:tcPr>
          <w:p w14:paraId="21ABAA69" w14:textId="34409CED" w:rsidR="009E71BB" w:rsidRPr="00EA0DF7" w:rsidRDefault="005D757F" w:rsidP="007B71C5">
            <w:pPr>
              <w:spacing w:before="120" w:after="120"/>
              <w:jc w:val="center"/>
              <w:rPr>
                <w:rFonts w:ascii="Times New Roman" w:eastAsiaTheme="majorEastAsia" w:hAnsi="Times New Roman" w:cs="Times New Roman"/>
                <w:b w:val="0"/>
                <w:bCs w:val="0"/>
                <w:i/>
                <w:iCs/>
                <w:color w:val="5B9BD5" w:themeColor="accent1"/>
              </w:rPr>
            </w:pPr>
            <w:r w:rsidRPr="00EA0DF7">
              <w:rPr>
                <w:rFonts w:ascii="Times New Roman" w:hAnsi="Times New Roman" w:cs="Times New Roman"/>
              </w:rPr>
              <w:t xml:space="preserve">Timing </w:t>
            </w:r>
            <w:proofErr w:type="gramStart"/>
            <w:r w:rsidRPr="00EA0DF7">
              <w:rPr>
                <w:rFonts w:ascii="Times New Roman" w:hAnsi="Times New Roman" w:cs="Times New Roman"/>
              </w:rPr>
              <w:t xml:space="preserve">of </w:t>
            </w:r>
            <w:r w:rsidR="009E71BB" w:rsidRPr="00EA0DF7">
              <w:rPr>
                <w:rFonts w:ascii="Times New Roman" w:hAnsi="Times New Roman" w:cs="Times New Roman"/>
              </w:rPr>
              <w:t xml:space="preserve"> isolate</w:t>
            </w:r>
            <w:proofErr w:type="gramEnd"/>
          </w:p>
        </w:tc>
        <w:tc>
          <w:tcPr>
            <w:tcW w:w="1690" w:type="dxa"/>
          </w:tcPr>
          <w:p w14:paraId="2947894C" w14:textId="335C1F28" w:rsidR="009E71BB" w:rsidRPr="00EA0DF7" w:rsidRDefault="009E71BB" w:rsidP="007B71C5">
            <w:pPr>
              <w:spacing w:before="120"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proofErr w:type="spellStart"/>
            <w:r w:rsidRPr="00EA0DF7">
              <w:rPr>
                <w:rFonts w:ascii="Times New Roman" w:hAnsi="Times New Roman" w:cs="Times New Roman"/>
                <w:i/>
              </w:rPr>
              <w:t>Emm</w:t>
            </w:r>
            <w:proofErr w:type="spellEnd"/>
            <w:r w:rsidRPr="00EA0DF7">
              <w:rPr>
                <w:rFonts w:ascii="Times New Roman" w:hAnsi="Times New Roman" w:cs="Times New Roman"/>
              </w:rPr>
              <w:t xml:space="preserve"> type</w:t>
            </w:r>
          </w:p>
        </w:tc>
        <w:tc>
          <w:tcPr>
            <w:tcW w:w="2555" w:type="dxa"/>
          </w:tcPr>
          <w:p w14:paraId="51B5373D" w14:textId="7D4195C3" w:rsidR="009E71BB" w:rsidRPr="00EA0DF7" w:rsidRDefault="005D757F" w:rsidP="00D12746">
            <w:pPr>
              <w:spacing w:before="120"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A0DF7">
              <w:rPr>
                <w:rFonts w:ascii="Times New Roman" w:hAnsi="Times New Roman" w:cs="Times New Roman"/>
              </w:rPr>
              <w:t xml:space="preserve">Antimicrobial profile </w:t>
            </w:r>
            <w:proofErr w:type="gramStart"/>
            <w:r w:rsidRPr="00EA0DF7">
              <w:rPr>
                <w:rFonts w:ascii="Times New Roman" w:hAnsi="Times New Roman" w:cs="Times New Roman"/>
              </w:rPr>
              <w:t xml:space="preserve">of </w:t>
            </w:r>
            <w:r w:rsidR="009E71BB" w:rsidRPr="00EA0DF7">
              <w:rPr>
                <w:rFonts w:ascii="Times New Roman" w:hAnsi="Times New Roman" w:cs="Times New Roman"/>
              </w:rPr>
              <w:t xml:space="preserve"> isolate</w:t>
            </w:r>
            <w:proofErr w:type="gramEnd"/>
            <w:r w:rsidR="00BA0C4B" w:rsidRPr="00EA0DF7">
              <w:rPr>
                <w:rFonts w:ascii="Times New Roman" w:hAnsi="Times New Roman" w:cs="Times New Roman"/>
              </w:rPr>
              <w:t>*</w:t>
            </w:r>
          </w:p>
        </w:tc>
        <w:tc>
          <w:tcPr>
            <w:tcW w:w="1841" w:type="dxa"/>
          </w:tcPr>
          <w:p w14:paraId="301508BC" w14:textId="250D64B4" w:rsidR="009E71BB" w:rsidRPr="00EA0DF7" w:rsidRDefault="009E71BB" w:rsidP="00BA0C4B">
            <w:pPr>
              <w:spacing w:before="120"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A0DF7">
              <w:rPr>
                <w:rFonts w:ascii="Times New Roman" w:hAnsi="Times New Roman" w:cs="Times New Roman"/>
              </w:rPr>
              <w:t xml:space="preserve">Presence/absence of SSTI in same </w:t>
            </w:r>
            <w:r w:rsidR="00BA0C4B" w:rsidRPr="00EA0DF7">
              <w:rPr>
                <w:rFonts w:ascii="Times New Roman" w:hAnsi="Times New Roman" w:cs="Times New Roman"/>
              </w:rPr>
              <w:t>officer**</w:t>
            </w:r>
          </w:p>
        </w:tc>
        <w:tc>
          <w:tcPr>
            <w:tcW w:w="1477" w:type="dxa"/>
          </w:tcPr>
          <w:p w14:paraId="31FCEB84" w14:textId="77777777" w:rsidR="009E71BB" w:rsidRPr="00EA0DF7" w:rsidRDefault="009E71BB" w:rsidP="00D12746">
            <w:pPr>
              <w:spacing w:before="120"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A0DF7">
              <w:rPr>
                <w:rFonts w:ascii="Times New Roman" w:hAnsi="Times New Roman" w:cs="Times New Roman"/>
              </w:rPr>
              <w:t>Timing of SSTI (if any)</w:t>
            </w:r>
          </w:p>
        </w:tc>
      </w:tr>
      <w:tr w:rsidR="009E71BB" w:rsidRPr="00EA0DF7" w14:paraId="6A87DEF7" w14:textId="77777777" w:rsidTr="007B71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9" w:type="dxa"/>
          </w:tcPr>
          <w:p w14:paraId="6193432F" w14:textId="77777777" w:rsidR="009E71BB" w:rsidRPr="00EA0DF7" w:rsidRDefault="009E71BB" w:rsidP="007B71C5">
            <w:pPr>
              <w:spacing w:before="120" w:after="120"/>
              <w:jc w:val="center"/>
              <w:rPr>
                <w:rFonts w:ascii="Times New Roman" w:eastAsiaTheme="majorEastAsia" w:hAnsi="Times New Roman" w:cs="Times New Roman"/>
                <w:b w:val="0"/>
                <w:bCs w:val="0"/>
                <w:i/>
                <w:iCs/>
                <w:color w:val="5B9BD5" w:themeColor="accent1"/>
              </w:rPr>
            </w:pPr>
            <w:r w:rsidRPr="00EA0DF7">
              <w:rPr>
                <w:rFonts w:ascii="Times New Roman" w:hAnsi="Times New Roman" w:cs="Times New Roman"/>
              </w:rPr>
              <w:t>Week 6</w:t>
            </w:r>
          </w:p>
        </w:tc>
        <w:tc>
          <w:tcPr>
            <w:tcW w:w="1690" w:type="dxa"/>
          </w:tcPr>
          <w:p w14:paraId="7B978F77" w14:textId="57A590AA" w:rsidR="009E71BB" w:rsidRPr="00EA0DF7" w:rsidRDefault="009E71BB" w:rsidP="007B71C5">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A0DF7">
              <w:rPr>
                <w:rFonts w:ascii="Times New Roman" w:hAnsi="Times New Roman" w:cs="Times New Roman"/>
              </w:rPr>
              <w:t>83</w:t>
            </w:r>
          </w:p>
        </w:tc>
        <w:tc>
          <w:tcPr>
            <w:tcW w:w="2555" w:type="dxa"/>
          </w:tcPr>
          <w:p w14:paraId="69855C5B" w14:textId="0F2B1D4A" w:rsidR="009E71BB" w:rsidRPr="00EA0DF7" w:rsidRDefault="009E71BB" w:rsidP="00D12746">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A0DF7">
              <w:rPr>
                <w:rFonts w:ascii="Times New Roman" w:hAnsi="Times New Roman" w:cs="Times New Roman"/>
              </w:rPr>
              <w:t>C (S), E (S), P (S), T (R)</w:t>
            </w:r>
          </w:p>
        </w:tc>
        <w:tc>
          <w:tcPr>
            <w:tcW w:w="1841" w:type="dxa"/>
          </w:tcPr>
          <w:p w14:paraId="3C34F9AF" w14:textId="77777777" w:rsidR="009E71BB" w:rsidRPr="00EA0DF7" w:rsidRDefault="009E71BB" w:rsidP="00D12746">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A0DF7">
              <w:rPr>
                <w:rFonts w:ascii="Times New Roman" w:hAnsi="Times New Roman" w:cs="Times New Roman"/>
              </w:rPr>
              <w:t>Cellulitis</w:t>
            </w:r>
          </w:p>
        </w:tc>
        <w:tc>
          <w:tcPr>
            <w:tcW w:w="1477" w:type="dxa"/>
          </w:tcPr>
          <w:p w14:paraId="575B7442" w14:textId="77777777" w:rsidR="009E71BB" w:rsidRPr="00EA0DF7" w:rsidRDefault="009E71BB" w:rsidP="00D12746">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A0DF7">
              <w:rPr>
                <w:rFonts w:ascii="Times New Roman" w:hAnsi="Times New Roman" w:cs="Times New Roman"/>
              </w:rPr>
              <w:t>Week 1</w:t>
            </w:r>
          </w:p>
        </w:tc>
      </w:tr>
      <w:tr w:rsidR="009E71BB" w:rsidRPr="00EA0DF7" w14:paraId="04A52561" w14:textId="77777777" w:rsidTr="007B71C5">
        <w:tc>
          <w:tcPr>
            <w:cnfStyle w:val="001000000000" w:firstRow="0" w:lastRow="0" w:firstColumn="1" w:lastColumn="0" w:oddVBand="0" w:evenVBand="0" w:oddHBand="0" w:evenHBand="0" w:firstRowFirstColumn="0" w:firstRowLastColumn="0" w:lastRowFirstColumn="0" w:lastRowLastColumn="0"/>
            <w:tcW w:w="1679" w:type="dxa"/>
          </w:tcPr>
          <w:p w14:paraId="7DB76F1F" w14:textId="77777777" w:rsidR="009E71BB" w:rsidRPr="00EA0DF7" w:rsidRDefault="009E71BB" w:rsidP="007B71C5">
            <w:pPr>
              <w:spacing w:before="120" w:after="120"/>
              <w:jc w:val="center"/>
              <w:rPr>
                <w:rFonts w:ascii="Times New Roman" w:eastAsiaTheme="majorEastAsia" w:hAnsi="Times New Roman" w:cs="Times New Roman"/>
                <w:b w:val="0"/>
                <w:bCs w:val="0"/>
                <w:i/>
                <w:iCs/>
                <w:color w:val="5B9BD5" w:themeColor="accent1"/>
              </w:rPr>
            </w:pPr>
            <w:r w:rsidRPr="00EA0DF7">
              <w:rPr>
                <w:rFonts w:ascii="Times New Roman" w:hAnsi="Times New Roman" w:cs="Times New Roman"/>
              </w:rPr>
              <w:t>Week 6</w:t>
            </w:r>
          </w:p>
        </w:tc>
        <w:tc>
          <w:tcPr>
            <w:tcW w:w="1690" w:type="dxa"/>
          </w:tcPr>
          <w:p w14:paraId="267BB35A" w14:textId="05ABC17F" w:rsidR="009E71BB" w:rsidRPr="00EA0DF7" w:rsidRDefault="009E71BB" w:rsidP="007B71C5">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A0DF7">
              <w:rPr>
                <w:rFonts w:ascii="Times New Roman" w:hAnsi="Times New Roman" w:cs="Times New Roman"/>
              </w:rPr>
              <w:t>83</w:t>
            </w:r>
          </w:p>
        </w:tc>
        <w:tc>
          <w:tcPr>
            <w:tcW w:w="2555" w:type="dxa"/>
          </w:tcPr>
          <w:p w14:paraId="012F050E" w14:textId="59151814" w:rsidR="009E71BB" w:rsidRPr="00EA0DF7" w:rsidRDefault="009E71BB" w:rsidP="00D12746">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A0DF7">
              <w:rPr>
                <w:rFonts w:ascii="Times New Roman" w:hAnsi="Times New Roman" w:cs="Times New Roman"/>
              </w:rPr>
              <w:t>C (S), E (S), P (S), T (R)</w:t>
            </w:r>
          </w:p>
        </w:tc>
        <w:tc>
          <w:tcPr>
            <w:tcW w:w="1841" w:type="dxa"/>
          </w:tcPr>
          <w:p w14:paraId="03E1A941" w14:textId="77777777" w:rsidR="009E71BB" w:rsidRPr="00EA0DF7" w:rsidRDefault="009E71BB" w:rsidP="00D12746">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A0DF7">
              <w:rPr>
                <w:rFonts w:ascii="Times New Roman" w:hAnsi="Times New Roman" w:cs="Times New Roman"/>
              </w:rPr>
              <w:t>Cellulitis x2</w:t>
            </w:r>
          </w:p>
        </w:tc>
        <w:tc>
          <w:tcPr>
            <w:tcW w:w="1477" w:type="dxa"/>
          </w:tcPr>
          <w:p w14:paraId="0326DAD1" w14:textId="77777777" w:rsidR="009E71BB" w:rsidRPr="00EA0DF7" w:rsidRDefault="009E71BB" w:rsidP="00D12746">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A0DF7">
              <w:rPr>
                <w:rFonts w:ascii="Times New Roman" w:hAnsi="Times New Roman" w:cs="Times New Roman"/>
              </w:rPr>
              <w:t>Week 5, Week 15</w:t>
            </w:r>
          </w:p>
        </w:tc>
      </w:tr>
      <w:tr w:rsidR="009E71BB" w:rsidRPr="00EA0DF7" w14:paraId="4207EAE5" w14:textId="77777777" w:rsidTr="007B71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9" w:type="dxa"/>
          </w:tcPr>
          <w:p w14:paraId="2E424D6C" w14:textId="77777777" w:rsidR="009E71BB" w:rsidRPr="00EA0DF7" w:rsidRDefault="009E71BB" w:rsidP="007B71C5">
            <w:pPr>
              <w:spacing w:before="120" w:after="120"/>
              <w:jc w:val="center"/>
              <w:rPr>
                <w:rFonts w:ascii="Times New Roman" w:eastAsiaTheme="majorEastAsia" w:hAnsi="Times New Roman" w:cs="Times New Roman"/>
                <w:b w:val="0"/>
                <w:bCs w:val="0"/>
                <w:i/>
                <w:iCs/>
                <w:color w:val="5B9BD5" w:themeColor="accent1"/>
              </w:rPr>
            </w:pPr>
            <w:r w:rsidRPr="00EA0DF7">
              <w:rPr>
                <w:rFonts w:ascii="Times New Roman" w:hAnsi="Times New Roman" w:cs="Times New Roman"/>
              </w:rPr>
              <w:t>Week 6</w:t>
            </w:r>
          </w:p>
        </w:tc>
        <w:tc>
          <w:tcPr>
            <w:tcW w:w="1690" w:type="dxa"/>
          </w:tcPr>
          <w:p w14:paraId="70E5F18B" w14:textId="292AE2A8" w:rsidR="009E71BB" w:rsidRPr="00EA0DF7" w:rsidRDefault="009E71BB" w:rsidP="007B71C5">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A0DF7">
              <w:rPr>
                <w:rFonts w:ascii="Times New Roman" w:hAnsi="Times New Roman" w:cs="Times New Roman"/>
              </w:rPr>
              <w:t>83</w:t>
            </w:r>
          </w:p>
        </w:tc>
        <w:tc>
          <w:tcPr>
            <w:tcW w:w="2555" w:type="dxa"/>
          </w:tcPr>
          <w:p w14:paraId="40A0F51C" w14:textId="37C079ED" w:rsidR="009E71BB" w:rsidRPr="00EA0DF7" w:rsidRDefault="009E71BB" w:rsidP="00D12746">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A0DF7">
              <w:rPr>
                <w:rFonts w:ascii="Times New Roman" w:hAnsi="Times New Roman" w:cs="Times New Roman"/>
              </w:rPr>
              <w:t>C (S), E (S), P (S), T (R)</w:t>
            </w:r>
          </w:p>
        </w:tc>
        <w:tc>
          <w:tcPr>
            <w:tcW w:w="1841" w:type="dxa"/>
          </w:tcPr>
          <w:p w14:paraId="79E81AF2" w14:textId="77777777" w:rsidR="009E71BB" w:rsidRPr="00EA0DF7" w:rsidRDefault="009E71BB" w:rsidP="00D12746">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A0DF7">
              <w:rPr>
                <w:rFonts w:ascii="Times New Roman" w:hAnsi="Times New Roman" w:cs="Times New Roman"/>
              </w:rPr>
              <w:t>Impetigo, Cellulitis</w:t>
            </w:r>
          </w:p>
        </w:tc>
        <w:tc>
          <w:tcPr>
            <w:tcW w:w="1477" w:type="dxa"/>
          </w:tcPr>
          <w:p w14:paraId="585EA5B5" w14:textId="77777777" w:rsidR="009E71BB" w:rsidRPr="00EA0DF7" w:rsidRDefault="009E71BB" w:rsidP="00D12746">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A0DF7">
              <w:rPr>
                <w:rFonts w:ascii="Times New Roman" w:hAnsi="Times New Roman" w:cs="Times New Roman"/>
              </w:rPr>
              <w:t>Week 6, Week 35</w:t>
            </w:r>
          </w:p>
        </w:tc>
      </w:tr>
      <w:tr w:rsidR="009E71BB" w:rsidRPr="00EA0DF7" w14:paraId="7A7F71B4" w14:textId="77777777" w:rsidTr="007B71C5">
        <w:tc>
          <w:tcPr>
            <w:cnfStyle w:val="001000000000" w:firstRow="0" w:lastRow="0" w:firstColumn="1" w:lastColumn="0" w:oddVBand="0" w:evenVBand="0" w:oddHBand="0" w:evenHBand="0" w:firstRowFirstColumn="0" w:firstRowLastColumn="0" w:lastRowFirstColumn="0" w:lastRowLastColumn="0"/>
            <w:tcW w:w="1679" w:type="dxa"/>
          </w:tcPr>
          <w:p w14:paraId="3EBF9DC8" w14:textId="77777777" w:rsidR="009E71BB" w:rsidRPr="00EA0DF7" w:rsidRDefault="009E71BB" w:rsidP="007B71C5">
            <w:pPr>
              <w:spacing w:before="120" w:after="120"/>
              <w:jc w:val="center"/>
              <w:rPr>
                <w:rFonts w:ascii="Times New Roman" w:eastAsiaTheme="majorEastAsia" w:hAnsi="Times New Roman" w:cs="Times New Roman"/>
                <w:b w:val="0"/>
                <w:bCs w:val="0"/>
                <w:i/>
                <w:iCs/>
                <w:color w:val="5B9BD5" w:themeColor="accent1"/>
              </w:rPr>
            </w:pPr>
            <w:r w:rsidRPr="00EA0DF7">
              <w:rPr>
                <w:rFonts w:ascii="Times New Roman" w:hAnsi="Times New Roman" w:cs="Times New Roman"/>
              </w:rPr>
              <w:t>Week 6</w:t>
            </w:r>
          </w:p>
        </w:tc>
        <w:tc>
          <w:tcPr>
            <w:tcW w:w="1690" w:type="dxa"/>
          </w:tcPr>
          <w:p w14:paraId="32A01EEE" w14:textId="1936C1B5" w:rsidR="009E71BB" w:rsidRPr="00EA0DF7" w:rsidRDefault="009E71BB" w:rsidP="007B71C5">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A0DF7">
              <w:rPr>
                <w:rFonts w:ascii="Times New Roman" w:hAnsi="Times New Roman" w:cs="Times New Roman"/>
              </w:rPr>
              <w:t>83</w:t>
            </w:r>
          </w:p>
        </w:tc>
        <w:tc>
          <w:tcPr>
            <w:tcW w:w="2555" w:type="dxa"/>
          </w:tcPr>
          <w:p w14:paraId="5814D161" w14:textId="51634315" w:rsidR="009E71BB" w:rsidRPr="00EA0DF7" w:rsidRDefault="009E71BB" w:rsidP="00D12746">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A0DF7">
              <w:rPr>
                <w:rFonts w:ascii="Times New Roman" w:hAnsi="Times New Roman" w:cs="Times New Roman"/>
              </w:rPr>
              <w:t>C (S), E (S), P (S), T (R)</w:t>
            </w:r>
          </w:p>
        </w:tc>
        <w:tc>
          <w:tcPr>
            <w:tcW w:w="1841" w:type="dxa"/>
          </w:tcPr>
          <w:p w14:paraId="31B15A45" w14:textId="77777777" w:rsidR="009E71BB" w:rsidRPr="00EA0DF7" w:rsidRDefault="009E71BB" w:rsidP="00D12746">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A0DF7">
              <w:rPr>
                <w:rFonts w:ascii="Times New Roman" w:hAnsi="Times New Roman" w:cs="Times New Roman"/>
              </w:rPr>
              <w:t>Cellulitis</w:t>
            </w:r>
          </w:p>
        </w:tc>
        <w:tc>
          <w:tcPr>
            <w:tcW w:w="1477" w:type="dxa"/>
          </w:tcPr>
          <w:p w14:paraId="7BE0CF59" w14:textId="77777777" w:rsidR="009E71BB" w:rsidRPr="00EA0DF7" w:rsidRDefault="009E71BB" w:rsidP="00D12746">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A0DF7">
              <w:rPr>
                <w:rFonts w:ascii="Times New Roman" w:hAnsi="Times New Roman" w:cs="Times New Roman"/>
              </w:rPr>
              <w:t>Week 8</w:t>
            </w:r>
          </w:p>
        </w:tc>
      </w:tr>
      <w:tr w:rsidR="009E71BB" w:rsidRPr="00EA0DF7" w14:paraId="4D770FBA" w14:textId="77777777" w:rsidTr="007B71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9" w:type="dxa"/>
          </w:tcPr>
          <w:p w14:paraId="7B440527" w14:textId="77777777" w:rsidR="009E71BB" w:rsidRPr="00EA0DF7" w:rsidRDefault="009E71BB" w:rsidP="007B71C5">
            <w:pPr>
              <w:spacing w:before="120" w:after="120"/>
              <w:jc w:val="center"/>
              <w:rPr>
                <w:rFonts w:ascii="Times New Roman" w:eastAsiaTheme="majorEastAsia" w:hAnsi="Times New Roman" w:cs="Times New Roman"/>
                <w:b w:val="0"/>
                <w:bCs w:val="0"/>
                <w:i/>
                <w:iCs/>
                <w:color w:val="5B9BD5" w:themeColor="accent1"/>
              </w:rPr>
            </w:pPr>
            <w:r w:rsidRPr="00EA0DF7">
              <w:rPr>
                <w:rFonts w:ascii="Times New Roman" w:hAnsi="Times New Roman" w:cs="Times New Roman"/>
              </w:rPr>
              <w:t>Week 6</w:t>
            </w:r>
          </w:p>
        </w:tc>
        <w:tc>
          <w:tcPr>
            <w:tcW w:w="1690" w:type="dxa"/>
          </w:tcPr>
          <w:p w14:paraId="06114A74" w14:textId="3162F67E" w:rsidR="009E71BB" w:rsidRPr="00EA0DF7" w:rsidRDefault="009E71BB" w:rsidP="007B71C5">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A0DF7">
              <w:rPr>
                <w:rFonts w:ascii="Times New Roman" w:hAnsi="Times New Roman" w:cs="Times New Roman"/>
              </w:rPr>
              <w:t>83</w:t>
            </w:r>
          </w:p>
        </w:tc>
        <w:tc>
          <w:tcPr>
            <w:tcW w:w="2555" w:type="dxa"/>
          </w:tcPr>
          <w:p w14:paraId="7B869C8E" w14:textId="7B829306" w:rsidR="009E71BB" w:rsidRPr="00EA0DF7" w:rsidRDefault="009E71BB" w:rsidP="00D12746">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A0DF7">
              <w:rPr>
                <w:rFonts w:ascii="Times New Roman" w:hAnsi="Times New Roman" w:cs="Times New Roman"/>
              </w:rPr>
              <w:t>C (S), E (S), P (S), T (R)</w:t>
            </w:r>
          </w:p>
        </w:tc>
        <w:tc>
          <w:tcPr>
            <w:tcW w:w="1841" w:type="dxa"/>
          </w:tcPr>
          <w:p w14:paraId="7630E94C" w14:textId="77777777" w:rsidR="009E71BB" w:rsidRPr="00EA0DF7" w:rsidRDefault="009E71BB" w:rsidP="00D12746">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A0DF7">
              <w:rPr>
                <w:rFonts w:ascii="Times New Roman" w:hAnsi="Times New Roman" w:cs="Times New Roman"/>
              </w:rPr>
              <w:t>Cellulitis</w:t>
            </w:r>
          </w:p>
        </w:tc>
        <w:tc>
          <w:tcPr>
            <w:tcW w:w="1477" w:type="dxa"/>
          </w:tcPr>
          <w:p w14:paraId="4D72F03C" w14:textId="77777777" w:rsidR="009E71BB" w:rsidRPr="00EA0DF7" w:rsidRDefault="009E71BB" w:rsidP="00D12746">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A0DF7">
              <w:rPr>
                <w:rFonts w:ascii="Times New Roman" w:hAnsi="Times New Roman" w:cs="Times New Roman"/>
              </w:rPr>
              <w:t>Week 18</w:t>
            </w:r>
          </w:p>
        </w:tc>
      </w:tr>
      <w:tr w:rsidR="009E71BB" w:rsidRPr="00EA0DF7" w14:paraId="2CAA01F1" w14:textId="77777777" w:rsidTr="007B71C5">
        <w:tc>
          <w:tcPr>
            <w:cnfStyle w:val="001000000000" w:firstRow="0" w:lastRow="0" w:firstColumn="1" w:lastColumn="0" w:oddVBand="0" w:evenVBand="0" w:oddHBand="0" w:evenHBand="0" w:firstRowFirstColumn="0" w:firstRowLastColumn="0" w:lastRowFirstColumn="0" w:lastRowLastColumn="0"/>
            <w:tcW w:w="1679" w:type="dxa"/>
          </w:tcPr>
          <w:p w14:paraId="703E8F0B" w14:textId="77777777" w:rsidR="009E71BB" w:rsidRPr="00EA0DF7" w:rsidRDefault="009E71BB" w:rsidP="007B71C5">
            <w:pPr>
              <w:spacing w:before="120" w:after="120"/>
              <w:jc w:val="center"/>
              <w:rPr>
                <w:rFonts w:ascii="Times New Roman" w:eastAsiaTheme="majorEastAsia" w:hAnsi="Times New Roman" w:cs="Times New Roman"/>
                <w:b w:val="0"/>
                <w:bCs w:val="0"/>
                <w:i/>
                <w:iCs/>
                <w:color w:val="5B9BD5" w:themeColor="accent1"/>
              </w:rPr>
            </w:pPr>
            <w:r w:rsidRPr="00EA0DF7">
              <w:rPr>
                <w:rFonts w:ascii="Times New Roman" w:hAnsi="Times New Roman" w:cs="Times New Roman"/>
              </w:rPr>
              <w:t>Week 6</w:t>
            </w:r>
          </w:p>
        </w:tc>
        <w:tc>
          <w:tcPr>
            <w:tcW w:w="1690" w:type="dxa"/>
          </w:tcPr>
          <w:p w14:paraId="273A7308" w14:textId="3C9719EA" w:rsidR="009E71BB" w:rsidRPr="00EA0DF7" w:rsidRDefault="009E71BB" w:rsidP="007B71C5">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A0DF7">
              <w:rPr>
                <w:rFonts w:ascii="Times New Roman" w:hAnsi="Times New Roman" w:cs="Times New Roman"/>
              </w:rPr>
              <w:t>83</w:t>
            </w:r>
          </w:p>
        </w:tc>
        <w:tc>
          <w:tcPr>
            <w:tcW w:w="2555" w:type="dxa"/>
          </w:tcPr>
          <w:p w14:paraId="2B028FC2" w14:textId="0916DFDB" w:rsidR="009E71BB" w:rsidRPr="00EA0DF7" w:rsidRDefault="009E71BB" w:rsidP="00D12746">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A0DF7">
              <w:rPr>
                <w:rFonts w:ascii="Times New Roman" w:hAnsi="Times New Roman" w:cs="Times New Roman"/>
              </w:rPr>
              <w:t>C (S), E (S), P (S), T (R)</w:t>
            </w:r>
          </w:p>
        </w:tc>
        <w:tc>
          <w:tcPr>
            <w:tcW w:w="1841" w:type="dxa"/>
          </w:tcPr>
          <w:p w14:paraId="1C51DB92" w14:textId="77777777" w:rsidR="009E71BB" w:rsidRPr="00EA0DF7" w:rsidRDefault="009E71BB" w:rsidP="00D12746">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A0DF7">
              <w:rPr>
                <w:rFonts w:ascii="Times New Roman" w:hAnsi="Times New Roman" w:cs="Times New Roman"/>
              </w:rPr>
              <w:t>-</w:t>
            </w:r>
          </w:p>
        </w:tc>
        <w:tc>
          <w:tcPr>
            <w:tcW w:w="1477" w:type="dxa"/>
          </w:tcPr>
          <w:p w14:paraId="0B613E91" w14:textId="77777777" w:rsidR="009E71BB" w:rsidRPr="00EA0DF7" w:rsidRDefault="009E71BB" w:rsidP="00D12746">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A0DF7">
              <w:rPr>
                <w:rFonts w:ascii="Times New Roman" w:hAnsi="Times New Roman" w:cs="Times New Roman"/>
              </w:rPr>
              <w:t>-</w:t>
            </w:r>
          </w:p>
        </w:tc>
      </w:tr>
      <w:tr w:rsidR="009E71BB" w:rsidRPr="00EA0DF7" w14:paraId="01FB8C6D" w14:textId="77777777" w:rsidTr="007B71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9" w:type="dxa"/>
          </w:tcPr>
          <w:p w14:paraId="0F3B2661" w14:textId="77777777" w:rsidR="009E71BB" w:rsidRPr="00EA0DF7" w:rsidRDefault="009E71BB" w:rsidP="007B71C5">
            <w:pPr>
              <w:spacing w:before="120" w:after="120"/>
              <w:jc w:val="center"/>
              <w:rPr>
                <w:rFonts w:ascii="Times New Roman" w:eastAsiaTheme="majorEastAsia" w:hAnsi="Times New Roman" w:cs="Times New Roman"/>
                <w:b w:val="0"/>
                <w:bCs w:val="0"/>
                <w:i/>
                <w:iCs/>
                <w:color w:val="5B9BD5" w:themeColor="accent1"/>
              </w:rPr>
            </w:pPr>
            <w:r w:rsidRPr="00EA0DF7">
              <w:rPr>
                <w:rFonts w:ascii="Times New Roman" w:hAnsi="Times New Roman" w:cs="Times New Roman"/>
              </w:rPr>
              <w:t>Week 6</w:t>
            </w:r>
          </w:p>
        </w:tc>
        <w:tc>
          <w:tcPr>
            <w:tcW w:w="1690" w:type="dxa"/>
          </w:tcPr>
          <w:p w14:paraId="443C0A8D" w14:textId="0BC9ED31" w:rsidR="009E71BB" w:rsidRPr="00EA0DF7" w:rsidRDefault="009E71BB" w:rsidP="007B71C5">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A0DF7">
              <w:rPr>
                <w:rFonts w:ascii="Times New Roman" w:hAnsi="Times New Roman" w:cs="Times New Roman"/>
              </w:rPr>
              <w:t>83</w:t>
            </w:r>
          </w:p>
        </w:tc>
        <w:tc>
          <w:tcPr>
            <w:tcW w:w="2555" w:type="dxa"/>
          </w:tcPr>
          <w:p w14:paraId="6B3C1DAB" w14:textId="24C7DD9B" w:rsidR="009E71BB" w:rsidRPr="00EA0DF7" w:rsidRDefault="009E71BB" w:rsidP="00D12746">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A0DF7">
              <w:rPr>
                <w:rFonts w:ascii="Times New Roman" w:hAnsi="Times New Roman" w:cs="Times New Roman"/>
              </w:rPr>
              <w:t>C (S), E (S), P (S), T (R)</w:t>
            </w:r>
          </w:p>
        </w:tc>
        <w:tc>
          <w:tcPr>
            <w:tcW w:w="1841" w:type="dxa"/>
          </w:tcPr>
          <w:p w14:paraId="7C4B1F6E" w14:textId="77777777" w:rsidR="009E71BB" w:rsidRPr="00EA0DF7" w:rsidRDefault="009E71BB" w:rsidP="00D12746">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A0DF7">
              <w:rPr>
                <w:rFonts w:ascii="Times New Roman" w:hAnsi="Times New Roman" w:cs="Times New Roman"/>
              </w:rPr>
              <w:t>-</w:t>
            </w:r>
          </w:p>
        </w:tc>
        <w:tc>
          <w:tcPr>
            <w:tcW w:w="1477" w:type="dxa"/>
          </w:tcPr>
          <w:p w14:paraId="6901B7F8" w14:textId="77777777" w:rsidR="009E71BB" w:rsidRPr="00EA0DF7" w:rsidRDefault="009E71BB" w:rsidP="00D12746">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A0DF7">
              <w:rPr>
                <w:rFonts w:ascii="Times New Roman" w:hAnsi="Times New Roman" w:cs="Times New Roman"/>
              </w:rPr>
              <w:t>-</w:t>
            </w:r>
          </w:p>
        </w:tc>
      </w:tr>
      <w:tr w:rsidR="009E71BB" w:rsidRPr="00EA0DF7" w14:paraId="08143167" w14:textId="77777777" w:rsidTr="007B71C5">
        <w:tc>
          <w:tcPr>
            <w:cnfStyle w:val="001000000000" w:firstRow="0" w:lastRow="0" w:firstColumn="1" w:lastColumn="0" w:oddVBand="0" w:evenVBand="0" w:oddHBand="0" w:evenHBand="0" w:firstRowFirstColumn="0" w:firstRowLastColumn="0" w:lastRowFirstColumn="0" w:lastRowLastColumn="0"/>
            <w:tcW w:w="1679" w:type="dxa"/>
          </w:tcPr>
          <w:p w14:paraId="79D51DD8" w14:textId="77777777" w:rsidR="009E71BB" w:rsidRPr="00EA0DF7" w:rsidRDefault="009E71BB" w:rsidP="007B71C5">
            <w:pPr>
              <w:spacing w:before="120" w:after="120"/>
              <w:jc w:val="center"/>
              <w:rPr>
                <w:rFonts w:ascii="Times New Roman" w:eastAsiaTheme="majorEastAsia" w:hAnsi="Times New Roman" w:cs="Times New Roman"/>
                <w:b w:val="0"/>
                <w:bCs w:val="0"/>
                <w:i/>
                <w:iCs/>
                <w:color w:val="5B9BD5" w:themeColor="accent1"/>
              </w:rPr>
            </w:pPr>
            <w:r w:rsidRPr="00EA0DF7">
              <w:rPr>
                <w:rFonts w:ascii="Times New Roman" w:hAnsi="Times New Roman" w:cs="Times New Roman"/>
              </w:rPr>
              <w:t>Week 6</w:t>
            </w:r>
          </w:p>
        </w:tc>
        <w:tc>
          <w:tcPr>
            <w:tcW w:w="1690" w:type="dxa"/>
          </w:tcPr>
          <w:p w14:paraId="6031C955" w14:textId="5C9D39B4" w:rsidR="009E71BB" w:rsidRPr="00EA0DF7" w:rsidRDefault="009E71BB" w:rsidP="007B71C5">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A0DF7">
              <w:rPr>
                <w:rFonts w:ascii="Times New Roman" w:hAnsi="Times New Roman" w:cs="Times New Roman"/>
              </w:rPr>
              <w:t>83</w:t>
            </w:r>
          </w:p>
        </w:tc>
        <w:tc>
          <w:tcPr>
            <w:tcW w:w="2555" w:type="dxa"/>
          </w:tcPr>
          <w:p w14:paraId="7FE6E9C4" w14:textId="1FFF9D3C" w:rsidR="009E71BB" w:rsidRPr="00EA0DF7" w:rsidRDefault="009E71BB" w:rsidP="00D12746">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A0DF7">
              <w:rPr>
                <w:rFonts w:ascii="Times New Roman" w:hAnsi="Times New Roman" w:cs="Times New Roman"/>
              </w:rPr>
              <w:t>C (S), E (S), P (S), T (R)</w:t>
            </w:r>
          </w:p>
        </w:tc>
        <w:tc>
          <w:tcPr>
            <w:tcW w:w="1841" w:type="dxa"/>
          </w:tcPr>
          <w:p w14:paraId="58A2FF9C" w14:textId="77777777" w:rsidR="009E71BB" w:rsidRPr="00EA0DF7" w:rsidRDefault="009E71BB" w:rsidP="00D12746">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A0DF7">
              <w:rPr>
                <w:rFonts w:ascii="Times New Roman" w:hAnsi="Times New Roman" w:cs="Times New Roman"/>
              </w:rPr>
              <w:t>-</w:t>
            </w:r>
          </w:p>
        </w:tc>
        <w:tc>
          <w:tcPr>
            <w:tcW w:w="1477" w:type="dxa"/>
          </w:tcPr>
          <w:p w14:paraId="0034E3CF" w14:textId="77777777" w:rsidR="009E71BB" w:rsidRPr="00EA0DF7" w:rsidRDefault="009E71BB" w:rsidP="00D12746">
            <w:pPr>
              <w:keepNext/>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A0DF7">
              <w:rPr>
                <w:rFonts w:ascii="Times New Roman" w:hAnsi="Times New Roman" w:cs="Times New Roman"/>
              </w:rPr>
              <w:t>-</w:t>
            </w:r>
          </w:p>
        </w:tc>
      </w:tr>
    </w:tbl>
    <w:p w14:paraId="09B7EE8D" w14:textId="77777777" w:rsidR="002C573D" w:rsidRPr="00EA0DF7" w:rsidRDefault="002C573D" w:rsidP="002C573D"/>
    <w:p w14:paraId="7E1D8A75" w14:textId="0F711C79" w:rsidR="00BA0C4B" w:rsidRPr="00EA0DF7" w:rsidRDefault="00BA0C4B" w:rsidP="00BA0C4B">
      <w:pPr>
        <w:spacing w:line="480" w:lineRule="auto"/>
        <w:jc w:val="both"/>
        <w:rPr>
          <w:rFonts w:ascii="Times New Roman" w:hAnsi="Times New Roman" w:cs="Times New Roman"/>
        </w:rPr>
      </w:pPr>
      <w:r w:rsidRPr="00EA0DF7">
        <w:rPr>
          <w:rFonts w:ascii="Times New Roman" w:hAnsi="Times New Roman" w:cs="Times New Roman"/>
        </w:rPr>
        <w:t>*</w:t>
      </w:r>
      <w:r w:rsidR="005D757F" w:rsidRPr="00EA0DF7">
        <w:rPr>
          <w:rFonts w:ascii="Times New Roman" w:hAnsi="Times New Roman" w:cs="Times New Roman"/>
        </w:rPr>
        <w:t xml:space="preserve">Isolates from the </w:t>
      </w:r>
      <w:proofErr w:type="spellStart"/>
      <w:r w:rsidR="005D757F" w:rsidRPr="00EA0DF7">
        <w:rPr>
          <w:rFonts w:ascii="Times New Roman" w:hAnsi="Times New Roman" w:cs="Times New Roman"/>
        </w:rPr>
        <w:t>nasopharynx</w:t>
      </w:r>
      <w:proofErr w:type="spellEnd"/>
      <w:r w:rsidR="005D757F" w:rsidRPr="00EA0DF7">
        <w:rPr>
          <w:rFonts w:ascii="Times New Roman" w:hAnsi="Times New Roman" w:cs="Times New Roman"/>
        </w:rPr>
        <w:t xml:space="preserve"> were</w:t>
      </w:r>
      <w:r w:rsidRPr="00EA0DF7">
        <w:rPr>
          <w:rFonts w:ascii="Times New Roman" w:hAnsi="Times New Roman" w:cs="Times New Roman"/>
        </w:rPr>
        <w:t xml:space="preserve"> profiled for sensitivity (S) or resistance (R) to Clindamycin (C), Erythromycin (E), Penicillin (P) and Tetracycline (T). </w:t>
      </w:r>
    </w:p>
    <w:p w14:paraId="4E55AEE7" w14:textId="77777777" w:rsidR="00BA0C4B" w:rsidRPr="00EA0DF7" w:rsidRDefault="00BA0C4B" w:rsidP="00BA0C4B">
      <w:pPr>
        <w:spacing w:line="480" w:lineRule="auto"/>
        <w:jc w:val="both"/>
        <w:rPr>
          <w:rFonts w:ascii="Times New Roman" w:hAnsi="Times New Roman" w:cs="Times New Roman"/>
        </w:rPr>
      </w:pPr>
      <w:r w:rsidRPr="00EA0DF7">
        <w:rPr>
          <w:rFonts w:ascii="Times New Roman" w:hAnsi="Times New Roman" w:cs="Times New Roman"/>
        </w:rPr>
        <w:t xml:space="preserve">**The development of any SSTI is noted with the training week of presentation. </w:t>
      </w:r>
      <w:proofErr w:type="spellStart"/>
      <w:r w:rsidRPr="00EA0DF7">
        <w:rPr>
          <w:rFonts w:ascii="Times New Roman" w:hAnsi="Times New Roman" w:cs="Times New Roman"/>
          <w:i/>
        </w:rPr>
        <w:t>Emm</w:t>
      </w:r>
      <w:proofErr w:type="spellEnd"/>
      <w:r w:rsidRPr="00EA0DF7">
        <w:rPr>
          <w:rFonts w:ascii="Times New Roman" w:hAnsi="Times New Roman" w:cs="Times New Roman"/>
          <w:i/>
        </w:rPr>
        <w:t xml:space="preserve"> </w:t>
      </w:r>
      <w:r w:rsidRPr="00EA0DF7">
        <w:rPr>
          <w:rFonts w:ascii="Times New Roman" w:hAnsi="Times New Roman" w:cs="Times New Roman"/>
        </w:rPr>
        <w:t>types recovered from the throat are not necessarily responsible for the SSTI observed.</w:t>
      </w:r>
    </w:p>
    <w:p w14:paraId="70474691" w14:textId="66FDD3ED" w:rsidR="00861B01" w:rsidRPr="00EA0DF7" w:rsidRDefault="00861B01">
      <w:pPr>
        <w:rPr>
          <w:rFonts w:ascii="Times New Roman" w:hAnsi="Times New Roman" w:cs="Times New Roman"/>
        </w:rPr>
      </w:pPr>
      <w:r w:rsidRPr="00EA0DF7">
        <w:rPr>
          <w:rFonts w:ascii="Times New Roman" w:hAnsi="Times New Roman" w:cs="Times New Roman"/>
        </w:rPr>
        <w:br w:type="page"/>
      </w:r>
    </w:p>
    <w:p w14:paraId="290C0694" w14:textId="4D651828" w:rsidR="00036A33" w:rsidRPr="00EA0DF7" w:rsidRDefault="00036A33" w:rsidP="00C960F5">
      <w:pPr>
        <w:spacing w:line="480" w:lineRule="auto"/>
        <w:rPr>
          <w:rFonts w:ascii="Times New Roman" w:hAnsi="Times New Roman" w:cs="Times New Roman"/>
          <w:b/>
        </w:rPr>
      </w:pPr>
      <w:r w:rsidRPr="00EA0DF7">
        <w:rPr>
          <w:rFonts w:ascii="Times New Roman" w:hAnsi="Times New Roman" w:cs="Times New Roman"/>
          <w:b/>
        </w:rPr>
        <w:lastRenderedPageBreak/>
        <w:t>References</w:t>
      </w:r>
    </w:p>
    <w:p w14:paraId="4CA53771" w14:textId="77777777" w:rsidR="00AD25BC" w:rsidRPr="00EA0DF7" w:rsidRDefault="00041316" w:rsidP="00AD25BC">
      <w:pPr>
        <w:pStyle w:val="EndNoteBibliography"/>
        <w:spacing w:after="0"/>
      </w:pPr>
      <w:r w:rsidRPr="00EA0DF7">
        <w:rPr>
          <w:rFonts w:ascii="Times New Roman" w:hAnsi="Times New Roman" w:cs="Times New Roman"/>
        </w:rPr>
        <w:fldChar w:fldCharType="begin"/>
      </w:r>
      <w:r w:rsidRPr="00EA0DF7">
        <w:rPr>
          <w:rFonts w:ascii="Times New Roman" w:hAnsi="Times New Roman" w:cs="Times New Roman"/>
        </w:rPr>
        <w:instrText xml:space="preserve"> ADDIN EN.REFLIST </w:instrText>
      </w:r>
      <w:r w:rsidRPr="00EA0DF7">
        <w:rPr>
          <w:rFonts w:ascii="Times New Roman" w:hAnsi="Times New Roman" w:cs="Times New Roman"/>
        </w:rPr>
        <w:fldChar w:fldCharType="separate"/>
      </w:r>
      <w:bookmarkStart w:id="0" w:name="_ENREF_1"/>
      <w:r w:rsidR="00AD25BC" w:rsidRPr="00EA0DF7">
        <w:t>1.</w:t>
      </w:r>
      <w:r w:rsidR="00AD25BC" w:rsidRPr="00EA0DF7">
        <w:tab/>
        <w:t>Bessen DE, Lizano S. Tissue tropisms in group A streptococcal infections. Future Microbiol. 2010;5(4):623-38.</w:t>
      </w:r>
      <w:bookmarkEnd w:id="0"/>
    </w:p>
    <w:p w14:paraId="10D2F5B4" w14:textId="77777777" w:rsidR="00AD25BC" w:rsidRPr="00EA0DF7" w:rsidRDefault="00AD25BC" w:rsidP="00AD25BC">
      <w:pPr>
        <w:pStyle w:val="EndNoteBibliography"/>
        <w:spacing w:after="0"/>
      </w:pPr>
      <w:bookmarkStart w:id="1" w:name="_ENREF_2"/>
      <w:r w:rsidRPr="00EA0DF7">
        <w:t>2.</w:t>
      </w:r>
      <w:r w:rsidRPr="00EA0DF7">
        <w:tab/>
        <w:t>Franklyn-Miller et al. Unpublished Report. 2010.</w:t>
      </w:r>
      <w:bookmarkEnd w:id="1"/>
    </w:p>
    <w:p w14:paraId="1A94BB7B" w14:textId="77777777" w:rsidR="00AD25BC" w:rsidRPr="00EA0DF7" w:rsidRDefault="00AD25BC" w:rsidP="00AD25BC">
      <w:pPr>
        <w:pStyle w:val="EndNoteBibliography"/>
        <w:spacing w:after="0"/>
      </w:pPr>
      <w:bookmarkStart w:id="2" w:name="_ENREF_3"/>
      <w:r w:rsidRPr="00EA0DF7">
        <w:t>3.</w:t>
      </w:r>
      <w:r w:rsidRPr="00EA0DF7">
        <w:tab/>
        <w:t>Lamb L. Personal Communication from Dr Lucy Lamb. 1st Novemer 2016.</w:t>
      </w:r>
      <w:bookmarkEnd w:id="2"/>
    </w:p>
    <w:p w14:paraId="332F7E41" w14:textId="77777777" w:rsidR="00AD25BC" w:rsidRPr="00EA0DF7" w:rsidRDefault="00AD25BC" w:rsidP="00AD25BC">
      <w:pPr>
        <w:pStyle w:val="EndNoteBibliography"/>
        <w:spacing w:after="0"/>
      </w:pPr>
      <w:bookmarkStart w:id="3" w:name="_ENREF_4"/>
      <w:r w:rsidRPr="00EA0DF7">
        <w:t>4.</w:t>
      </w:r>
      <w:r w:rsidRPr="00EA0DF7">
        <w:tab/>
        <w:t>Gray GC, Callahan JD, Hawksworth AW, Fisher CA, Gaydos JC. Respiratory diseases among U.S. military personnel: countering emerging threats. Emerg Infect Dis. 1999;5(3):379-85.</w:t>
      </w:r>
      <w:bookmarkEnd w:id="3"/>
    </w:p>
    <w:p w14:paraId="002C73D9" w14:textId="77777777" w:rsidR="00AD25BC" w:rsidRPr="00EA0DF7" w:rsidRDefault="00AD25BC" w:rsidP="00AD25BC">
      <w:pPr>
        <w:pStyle w:val="EndNoteBibliography"/>
        <w:spacing w:after="0"/>
      </w:pPr>
      <w:bookmarkStart w:id="4" w:name="_ENREF_5"/>
      <w:r w:rsidRPr="00EA0DF7">
        <w:t>5.</w:t>
      </w:r>
      <w:r w:rsidRPr="00EA0DF7">
        <w:tab/>
        <w:t>Peters JE, Gackstetter GD. Streptococcus pyogenes transmission among Air Force recruits: efficacy of surveillance and prophylaxis protocols. Mil Med. 1998;163(10):667-71.</w:t>
      </w:r>
      <w:bookmarkEnd w:id="4"/>
    </w:p>
    <w:p w14:paraId="5B51B4B3" w14:textId="77777777" w:rsidR="00AD25BC" w:rsidRPr="00EA0DF7" w:rsidRDefault="00AD25BC" w:rsidP="00AD25BC">
      <w:pPr>
        <w:pStyle w:val="EndNoteBibliography"/>
        <w:spacing w:after="0"/>
      </w:pPr>
      <w:bookmarkStart w:id="5" w:name="_ENREF_6"/>
      <w:r w:rsidRPr="00EA0DF7">
        <w:t>6.</w:t>
      </w:r>
      <w:r w:rsidRPr="00EA0DF7">
        <w:tab/>
        <w:t>Hoe NP, Fullerton KE, Liu M, Peters JE, Gackstetter GD, Adams GJ, et al. Molecular genetic analysis of 675 group A streptococcus isolates collected in a carrier study at Lackland Air Force Base, San Antonio, Texas. J Infect Dis. 2003;188(6):818-27.</w:t>
      </w:r>
      <w:bookmarkEnd w:id="5"/>
    </w:p>
    <w:p w14:paraId="6C77540E" w14:textId="77777777" w:rsidR="00AD25BC" w:rsidRPr="00EA0DF7" w:rsidRDefault="00AD25BC" w:rsidP="00AD25BC">
      <w:pPr>
        <w:pStyle w:val="EndNoteBibliography"/>
        <w:spacing w:after="0"/>
      </w:pPr>
      <w:bookmarkStart w:id="6" w:name="_ENREF_7"/>
      <w:r w:rsidRPr="00EA0DF7">
        <w:t>7.</w:t>
      </w:r>
      <w:r w:rsidRPr="00EA0DF7">
        <w:tab/>
        <w:t>Crum NF, Russell KL, Kaplan EL, Wallace MR, Wu J, Ashtari P, et al. Pneumonia outbreak associated with group a Streptococcus species at a military training facility. Clin Infect Dis. 2005;40(4):511-8.</w:t>
      </w:r>
      <w:bookmarkEnd w:id="6"/>
    </w:p>
    <w:p w14:paraId="1B3E5A39" w14:textId="77777777" w:rsidR="00AD25BC" w:rsidRPr="00EA0DF7" w:rsidRDefault="00AD25BC" w:rsidP="00AD25BC">
      <w:pPr>
        <w:pStyle w:val="EndNoteBibliography"/>
        <w:spacing w:after="0"/>
      </w:pPr>
      <w:bookmarkStart w:id="7" w:name="_ENREF_8"/>
      <w:r w:rsidRPr="00EA0DF7">
        <w:t>8.</w:t>
      </w:r>
      <w:r w:rsidRPr="00EA0DF7">
        <w:tab/>
        <w:t>European Committee on Antimicrobial Susceptibility Testing, . Antimicrobial susceptibility testing EUCAST disk diffusion method January 2015 [</w:t>
      </w:r>
      <w:bookmarkEnd w:id="7"/>
    </w:p>
    <w:p w14:paraId="71252063" w14:textId="77777777" w:rsidR="00AD25BC" w:rsidRPr="00EA0DF7" w:rsidRDefault="00AD25BC" w:rsidP="00AD25BC">
      <w:pPr>
        <w:pStyle w:val="EndNoteBibliography"/>
        <w:spacing w:after="0"/>
      </w:pPr>
      <w:bookmarkStart w:id="8" w:name="_ENREF_9"/>
      <w:r w:rsidRPr="00EA0DF7">
        <w:t>9.</w:t>
      </w:r>
      <w:r w:rsidRPr="00EA0DF7">
        <w:tab/>
        <w:t>Pospiech A, Neumann B. A versatile quick-prep of genomic DNA from gram-positive bacteria. Trends Genet. 1995;11(6):217-8.</w:t>
      </w:r>
      <w:bookmarkEnd w:id="8"/>
    </w:p>
    <w:p w14:paraId="32923A33" w14:textId="114F9BF9" w:rsidR="00AD25BC" w:rsidRPr="00EA0DF7" w:rsidRDefault="00AD25BC" w:rsidP="00AD25BC">
      <w:pPr>
        <w:pStyle w:val="EndNoteBibliography"/>
        <w:spacing w:after="0"/>
      </w:pPr>
      <w:bookmarkStart w:id="9" w:name="_ENREF_10"/>
      <w:r w:rsidRPr="00EA0DF7">
        <w:t>10.</w:t>
      </w:r>
      <w:r w:rsidRPr="00EA0DF7">
        <w:tab/>
        <w:t xml:space="preserve">Center for Disease Control and Prevention. Protocol for </w:t>
      </w:r>
      <w:r w:rsidRPr="00EA0DF7">
        <w:rPr>
          <w:i/>
        </w:rPr>
        <w:t>emm</w:t>
      </w:r>
      <w:r w:rsidRPr="00EA0DF7">
        <w:t xml:space="preserve"> typing </w:t>
      </w:r>
      <w:hyperlink r:id="rId10" w:history="1">
        <w:r w:rsidRPr="00EA0DF7">
          <w:rPr>
            <w:rStyle w:val="Hyperlink"/>
            <w:rFonts w:asciiTheme="minorHAnsi" w:hAnsiTheme="minorHAnsi"/>
            <w:lang w:val="en-GB"/>
          </w:rPr>
          <w:t>http://www.cdc.gov/streplab/protocol-emm-type.html</w:t>
        </w:r>
      </w:hyperlink>
      <w:r w:rsidRPr="00EA0DF7">
        <w:t>. 2008.</w:t>
      </w:r>
      <w:bookmarkEnd w:id="9"/>
    </w:p>
    <w:p w14:paraId="25A2DE29" w14:textId="77777777" w:rsidR="00AD25BC" w:rsidRPr="00EA0DF7" w:rsidRDefault="00AD25BC" w:rsidP="00AD25BC">
      <w:pPr>
        <w:pStyle w:val="EndNoteBibliography"/>
        <w:spacing w:after="0"/>
      </w:pPr>
      <w:bookmarkStart w:id="10" w:name="_ENREF_11"/>
      <w:r w:rsidRPr="00EA0DF7">
        <w:t>11.</w:t>
      </w:r>
      <w:r w:rsidRPr="00EA0DF7">
        <w:tab/>
        <w:t>Efstratiou A, Emery M, Lamagni TL, Tanna A, Warner M, George RC. Increasing incidence of group A streptococcal infections amongst injecting drug users in England and Wales. J Med Microbiol. 2003;52(Pt 6):525-6.</w:t>
      </w:r>
      <w:bookmarkEnd w:id="10"/>
    </w:p>
    <w:p w14:paraId="6D7C3300" w14:textId="77777777" w:rsidR="00AD25BC" w:rsidRPr="00EA0DF7" w:rsidRDefault="00AD25BC" w:rsidP="00AD25BC">
      <w:pPr>
        <w:pStyle w:val="EndNoteBibliography"/>
        <w:spacing w:after="0"/>
      </w:pPr>
      <w:bookmarkStart w:id="11" w:name="_ENREF_12"/>
      <w:r w:rsidRPr="00EA0DF7">
        <w:t>12.</w:t>
      </w:r>
      <w:r w:rsidRPr="00EA0DF7">
        <w:tab/>
        <w:t>Hoffmann S. The throat carrier rate of group A and other beta hemolytic streptococci among patients in general practice. Acta Pathol Microbiol Immunol Scand B. 1985;93(5):347-51.</w:t>
      </w:r>
      <w:bookmarkEnd w:id="11"/>
    </w:p>
    <w:p w14:paraId="0EA2EE20" w14:textId="77777777" w:rsidR="00AD25BC" w:rsidRPr="00EA0DF7" w:rsidRDefault="00AD25BC" w:rsidP="00AD25BC">
      <w:pPr>
        <w:pStyle w:val="EndNoteBibliography"/>
        <w:spacing w:after="0"/>
      </w:pPr>
      <w:bookmarkStart w:id="12" w:name="_ENREF_13"/>
      <w:r w:rsidRPr="00EA0DF7">
        <w:t>13.</w:t>
      </w:r>
      <w:r w:rsidRPr="00EA0DF7">
        <w:tab/>
        <w:t>Stromberg A, Schwan A, Cars O. Throat carrier rates of beta-hemolytic streptococci among healthy adults and children. Scand J Infect Dis. 1988;20(4):411-7.</w:t>
      </w:r>
      <w:bookmarkEnd w:id="12"/>
    </w:p>
    <w:p w14:paraId="02F45FF8" w14:textId="77777777" w:rsidR="00AD25BC" w:rsidRPr="00EA0DF7" w:rsidRDefault="00AD25BC" w:rsidP="00AD25BC">
      <w:pPr>
        <w:pStyle w:val="EndNoteBibliography"/>
        <w:spacing w:after="0"/>
      </w:pPr>
      <w:bookmarkStart w:id="13" w:name="_ENREF_14"/>
      <w:r w:rsidRPr="00EA0DF7">
        <w:t>14.</w:t>
      </w:r>
      <w:r w:rsidRPr="00EA0DF7">
        <w:tab/>
        <w:t>Spitzer J, Hennessy E, Neville L. High group A streptococcal carriage in the Orthodox Jewish community of north Hackney. Br J Gen Pract. 2001;51(463):101-5.</w:t>
      </w:r>
      <w:bookmarkEnd w:id="13"/>
    </w:p>
    <w:p w14:paraId="452F49E6" w14:textId="77777777" w:rsidR="00AD25BC" w:rsidRPr="00EA0DF7" w:rsidRDefault="00AD25BC" w:rsidP="00AD25BC">
      <w:pPr>
        <w:pStyle w:val="EndNoteBibliography"/>
        <w:spacing w:after="0"/>
      </w:pPr>
      <w:bookmarkStart w:id="14" w:name="_ENREF_15"/>
      <w:r w:rsidRPr="00EA0DF7">
        <w:t>15.</w:t>
      </w:r>
      <w:r w:rsidRPr="00EA0DF7">
        <w:tab/>
        <w:t>Belard S, Toepfner N, Arnold B, Alabi AS, Berner R. beta-Hemolytic streptococcal throat carriage and tonsillopharyngitis: a cross-sectional prevalence study in Gabon, Central Africa. Infection. 2015;43(2):177-83.</w:t>
      </w:r>
      <w:bookmarkEnd w:id="14"/>
    </w:p>
    <w:p w14:paraId="07D259A3" w14:textId="77777777" w:rsidR="00AD25BC" w:rsidRPr="00EA0DF7" w:rsidRDefault="00AD25BC" w:rsidP="00AD25BC">
      <w:pPr>
        <w:pStyle w:val="EndNoteBibliography"/>
        <w:spacing w:after="0"/>
      </w:pPr>
      <w:bookmarkStart w:id="15" w:name="_ENREF_16"/>
      <w:r w:rsidRPr="00EA0DF7">
        <w:t>16.</w:t>
      </w:r>
      <w:r w:rsidRPr="00EA0DF7">
        <w:tab/>
        <w:t>Levy RM, Leyden JJ, Margolis DJ. Colonisation rates of Streptococcus pyogenes and Staphylococcus aureus in the oropharynx of a young adult population. Clin Microbiol Infect. 2005;11(2):153-5.</w:t>
      </w:r>
      <w:bookmarkEnd w:id="15"/>
    </w:p>
    <w:p w14:paraId="532C62DB" w14:textId="77777777" w:rsidR="00AD25BC" w:rsidRPr="00EA0DF7" w:rsidRDefault="00AD25BC" w:rsidP="00AD25BC">
      <w:pPr>
        <w:pStyle w:val="EndNoteBibliography"/>
        <w:spacing w:after="0"/>
      </w:pPr>
      <w:bookmarkStart w:id="16" w:name="_ENREF_17"/>
      <w:r w:rsidRPr="00EA0DF7">
        <w:t>17.</w:t>
      </w:r>
      <w:r w:rsidRPr="00EA0DF7">
        <w:tab/>
        <w:t>Marshall HS, Richmond P, Nissen M, Lambert S, Booy R, Reynolds G, et al. Group A Streptococcal Carriage and Seroepidemiology in Children up to 10 Years of Age in Australia. Pediatr Infect Dis J. 2015;34(8):831-8.</w:t>
      </w:r>
      <w:bookmarkEnd w:id="16"/>
    </w:p>
    <w:p w14:paraId="62F3774C" w14:textId="77777777" w:rsidR="00AD25BC" w:rsidRPr="00EA0DF7" w:rsidRDefault="00AD25BC" w:rsidP="00AD25BC">
      <w:pPr>
        <w:pStyle w:val="EndNoteBibliography"/>
        <w:spacing w:after="0"/>
      </w:pPr>
      <w:bookmarkStart w:id="17" w:name="_ENREF_18"/>
      <w:r w:rsidRPr="00EA0DF7">
        <w:t>18.</w:t>
      </w:r>
      <w:r w:rsidRPr="00EA0DF7">
        <w:tab/>
        <w:t>Jasir A, Noorani A, Mirsalehian A, Schalen C. Isolation rates of Streptococcus pyogenes in patients with acute pharyngotonsillitis and among healthy school children in Iran. Epidemiol Infect. 2000;124(1):47-51.</w:t>
      </w:r>
      <w:bookmarkEnd w:id="17"/>
    </w:p>
    <w:p w14:paraId="11F9C98F" w14:textId="77777777" w:rsidR="00AD25BC" w:rsidRPr="00EA0DF7" w:rsidRDefault="00AD25BC" w:rsidP="00AD25BC">
      <w:pPr>
        <w:pStyle w:val="EndNoteBibliography"/>
        <w:spacing w:after="0"/>
      </w:pPr>
      <w:bookmarkStart w:id="18" w:name="_ENREF_19"/>
      <w:r w:rsidRPr="00EA0DF7">
        <w:t>19.</w:t>
      </w:r>
      <w:r w:rsidRPr="00EA0DF7">
        <w:tab/>
        <w:t>Colman G, Tanna A, Efstratiou A, Gaworzewska ET. The serotypes of Streptococcus pyogenes present in Britain during 1980-1990 and their association with disease. J Med Microbiol. 1993;39(3):165-78.</w:t>
      </w:r>
      <w:bookmarkEnd w:id="18"/>
    </w:p>
    <w:p w14:paraId="67888D4C" w14:textId="77777777" w:rsidR="00AD25BC" w:rsidRPr="00EA0DF7" w:rsidRDefault="00AD25BC" w:rsidP="00AD25BC">
      <w:pPr>
        <w:pStyle w:val="EndNoteBibliography"/>
        <w:spacing w:after="0"/>
      </w:pPr>
      <w:bookmarkStart w:id="19" w:name="_ENREF_20"/>
      <w:r w:rsidRPr="00EA0DF7">
        <w:t>20.</w:t>
      </w:r>
      <w:r w:rsidRPr="00EA0DF7">
        <w:tab/>
        <w:t>Turner CE, Abbott J, Lamagni T, Holden MT, David S, Jones MD, et al. Emergence of a New Highly Successful Acapsular Group A Streptococcus Clade of Genotype emm89 in the United Kingdom. MBio. 2015;6(4):e00622.</w:t>
      </w:r>
      <w:bookmarkEnd w:id="19"/>
    </w:p>
    <w:p w14:paraId="46B4CA43" w14:textId="77777777" w:rsidR="00AD25BC" w:rsidRPr="00EA0DF7" w:rsidRDefault="00AD25BC" w:rsidP="00AD25BC">
      <w:pPr>
        <w:pStyle w:val="EndNoteBibliography"/>
        <w:spacing w:after="0"/>
      </w:pPr>
      <w:bookmarkStart w:id="20" w:name="_ENREF_21"/>
      <w:r w:rsidRPr="00EA0DF7">
        <w:lastRenderedPageBreak/>
        <w:t>21.</w:t>
      </w:r>
      <w:r w:rsidRPr="00EA0DF7">
        <w:tab/>
        <w:t>McGregor KF, Spratt BG, Kalia A, Bennett A, Bilek N, Beall B, et al. Multilocus sequence typing of Streptococcus pyogenes representing most known emm types and distinctions among subpopulation genetic structures. J Bacteriol. 2004;186(13):4285-94.</w:t>
      </w:r>
      <w:bookmarkEnd w:id="20"/>
    </w:p>
    <w:p w14:paraId="0C9BB584" w14:textId="77777777" w:rsidR="00AD25BC" w:rsidRPr="00EA0DF7" w:rsidRDefault="00AD25BC" w:rsidP="00AD25BC">
      <w:pPr>
        <w:pStyle w:val="EndNoteBibliography"/>
        <w:spacing w:after="0"/>
      </w:pPr>
      <w:bookmarkStart w:id="21" w:name="_ENREF_22"/>
      <w:r w:rsidRPr="00EA0DF7">
        <w:t>22.</w:t>
      </w:r>
      <w:r w:rsidRPr="00EA0DF7">
        <w:tab/>
        <w:t xml:space="preserve">Scottish Intercollegiate Guidlines Network. Management of sore throat and indications for tonsillectomy - </w:t>
      </w:r>
      <w:r w:rsidRPr="00EA0DF7">
        <w:rPr>
          <w:i/>
        </w:rPr>
        <w:t>A national clinical guideline</w:t>
      </w:r>
      <w:r w:rsidRPr="00EA0DF7">
        <w:t>. 2010.</w:t>
      </w:r>
      <w:bookmarkEnd w:id="21"/>
    </w:p>
    <w:p w14:paraId="608ADBAF" w14:textId="77777777" w:rsidR="00AD25BC" w:rsidRPr="00EA0DF7" w:rsidRDefault="00AD25BC" w:rsidP="00AD25BC">
      <w:pPr>
        <w:pStyle w:val="EndNoteBibliography"/>
        <w:spacing w:after="0"/>
      </w:pPr>
      <w:bookmarkStart w:id="22" w:name="_ENREF_23"/>
      <w:r w:rsidRPr="00EA0DF7">
        <w:t>23.</w:t>
      </w:r>
      <w:r w:rsidRPr="00EA0DF7">
        <w:tab/>
        <w:t>Feery BJ, Forsell P, Gulasekharam M. Streptococcal sore throat in general practice--a controlled study. Med J Aust. 1976;1(26):989-91.</w:t>
      </w:r>
      <w:bookmarkEnd w:id="22"/>
    </w:p>
    <w:p w14:paraId="0C68CF57" w14:textId="77777777" w:rsidR="00AD25BC" w:rsidRPr="00EA0DF7" w:rsidRDefault="00AD25BC" w:rsidP="00AD25BC">
      <w:pPr>
        <w:pStyle w:val="EndNoteBibliography"/>
      </w:pPr>
      <w:bookmarkStart w:id="23" w:name="_ENREF_24"/>
      <w:r w:rsidRPr="00EA0DF7">
        <w:t>24.</w:t>
      </w:r>
      <w:r w:rsidRPr="00EA0DF7">
        <w:tab/>
        <w:t>Eggertsen S, Schneeweiss R, Bergman J. A case against the use of the throat culture in the management of streptococcal pharyngitis. J Fam Pract. 1979;9(4):572, 6.</w:t>
      </w:r>
      <w:bookmarkEnd w:id="23"/>
    </w:p>
    <w:p w14:paraId="77E7F4D0" w14:textId="3FC54257" w:rsidR="00743D8D" w:rsidRPr="002C573D" w:rsidRDefault="00041316" w:rsidP="002C573D">
      <w:pPr>
        <w:pStyle w:val="ListParagraph"/>
        <w:spacing w:line="480" w:lineRule="auto"/>
        <w:rPr>
          <w:rFonts w:ascii="Times New Roman" w:hAnsi="Times New Roman" w:cs="Times New Roman"/>
        </w:rPr>
      </w:pPr>
      <w:r w:rsidRPr="00EA0DF7">
        <w:rPr>
          <w:rFonts w:ascii="Times New Roman" w:hAnsi="Times New Roman" w:cs="Times New Roman"/>
        </w:rPr>
        <w:fldChar w:fldCharType="end"/>
      </w:r>
      <w:bookmarkStart w:id="24" w:name="_GoBack"/>
      <w:bookmarkEnd w:id="24"/>
    </w:p>
    <w:sectPr w:rsidR="00743D8D" w:rsidRPr="002C573D">
      <w:headerReference w:type="default" r:id="rId11"/>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9BEB3FD" w15:done="0"/>
  <w15:commentEx w15:paraId="232DB3B6" w15:paraIdParent="69BEB3FD" w15:done="0"/>
  <w15:commentEx w15:paraId="384CCB23" w15:done="0"/>
  <w15:commentEx w15:paraId="478A9CE5" w15:paraIdParent="384CCB23" w15:done="0"/>
  <w15:commentEx w15:paraId="57F845C9" w15:done="0"/>
  <w15:commentEx w15:paraId="6A9A1F49" w15:paraIdParent="57F845C9"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0B8DC2" w14:textId="77777777" w:rsidR="00066402" w:rsidRDefault="00066402" w:rsidP="009E328C">
      <w:pPr>
        <w:spacing w:after="0" w:line="240" w:lineRule="auto"/>
      </w:pPr>
      <w:r>
        <w:separator/>
      </w:r>
    </w:p>
  </w:endnote>
  <w:endnote w:type="continuationSeparator" w:id="0">
    <w:p w14:paraId="4606BB5E" w14:textId="77777777" w:rsidR="00066402" w:rsidRDefault="00066402" w:rsidP="009E32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altName w:val="Calibri"/>
    <w:charset w:val="00"/>
    <w:family w:val="swiss"/>
    <w:pitch w:val="variable"/>
    <w:sig w:usb0="E10022FF" w:usb1="C000E47F" w:usb2="00000029" w:usb3="00000000" w:csb0="000001DF" w:csb1="00000000"/>
  </w:font>
  <w:font w:name="Calibri Light">
    <w:panose1 w:val="020F0302020204030204"/>
    <w:charset w:val="00"/>
    <w:family w:val="auto"/>
    <w:pitch w:val="variable"/>
    <w:sig w:usb0="A00002EF" w:usb1="4000207B" w:usb2="00000000" w:usb3="00000000" w:csb0="0000009F"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541F3C" w14:textId="77777777" w:rsidR="00066402" w:rsidRDefault="00066402" w:rsidP="009E328C">
      <w:pPr>
        <w:spacing w:after="0" w:line="240" w:lineRule="auto"/>
      </w:pPr>
      <w:r>
        <w:separator/>
      </w:r>
    </w:p>
  </w:footnote>
  <w:footnote w:type="continuationSeparator" w:id="0">
    <w:p w14:paraId="05335BD4" w14:textId="77777777" w:rsidR="00066402" w:rsidRDefault="00066402" w:rsidP="009E328C">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4AE6B1" w14:textId="0E5428F7" w:rsidR="00066402" w:rsidRPr="009E328C" w:rsidRDefault="00066402" w:rsidP="009E328C">
    <w:pPr>
      <w:pStyle w:val="Header"/>
      <w:jc w:val="right"/>
      <w:rPr>
        <w:i/>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54680"/>
    <w:multiLevelType w:val="hybridMultilevel"/>
    <w:tmpl w:val="A0685A68"/>
    <w:lvl w:ilvl="0" w:tplc="AD6A5E86">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199552F"/>
    <w:multiLevelType w:val="hybridMultilevel"/>
    <w:tmpl w:val="8D1E3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D382624"/>
    <w:multiLevelType w:val="hybridMultilevel"/>
    <w:tmpl w:val="74901374"/>
    <w:lvl w:ilvl="0" w:tplc="AF0CDD26">
      <w:numFmt w:val="bullet"/>
      <w:lvlText w:val=""/>
      <w:lvlJc w:val="left"/>
      <w:pPr>
        <w:ind w:left="720" w:hanging="36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2606A3C"/>
    <w:multiLevelType w:val="hybridMultilevel"/>
    <w:tmpl w:val="B052C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A7F0F36"/>
    <w:multiLevelType w:val="hybridMultilevel"/>
    <w:tmpl w:val="9A564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2B82D8F"/>
    <w:multiLevelType w:val="hybridMultilevel"/>
    <w:tmpl w:val="402AFD52"/>
    <w:lvl w:ilvl="0" w:tplc="DA3A929E">
      <w:numFmt w:val="bullet"/>
      <w:lvlText w:val=""/>
      <w:lvlJc w:val="left"/>
      <w:pPr>
        <w:ind w:left="720" w:hanging="360"/>
      </w:pPr>
      <w:rPr>
        <w:rFonts w:ascii="Symbol" w:eastAsiaTheme="minorHAnsi" w:hAnsi="Symbol"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BC73256"/>
    <w:multiLevelType w:val="hybridMultilevel"/>
    <w:tmpl w:val="794E4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C7C7720"/>
    <w:multiLevelType w:val="hybridMultilevel"/>
    <w:tmpl w:val="C6449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4"/>
  </w:num>
  <w:num w:numId="4">
    <w:abstractNumId w:val="7"/>
  </w:num>
  <w:num w:numId="5">
    <w:abstractNumId w:val="1"/>
  </w:num>
  <w:num w:numId="6">
    <w:abstractNumId w:val="5"/>
  </w:num>
  <w:num w:numId="7">
    <w:abstractNumId w:val="0"/>
  </w:num>
  <w:num w:numId="8">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earson, Max">
    <w15:presenceInfo w15:providerId="AD" w15:userId="S-1-5-21-243037206-41955558-561332275-11511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twxadv0smzxxxde29ropfrpvt9x09fze95f9&quot;&gt;Write up references&lt;record-ids&gt;&lt;item&gt;3643&lt;/item&gt;&lt;item&gt;4782&lt;/item&gt;&lt;item&gt;17824&lt;/item&gt;&lt;item&gt;17858&lt;/item&gt;&lt;item&gt;17892&lt;/item&gt;&lt;item&gt;17909&lt;/item&gt;&lt;item&gt;17917&lt;/item&gt;&lt;item&gt;17925&lt;/item&gt;&lt;item&gt;17927&lt;/item&gt;&lt;item&gt;17932&lt;/item&gt;&lt;item&gt;17959&lt;/item&gt;&lt;item&gt;17960&lt;/item&gt;&lt;item&gt;17964&lt;/item&gt;&lt;/record-ids&gt;&lt;/item&gt;&lt;/Libraries&gt;"/>
  </w:docVars>
  <w:rsids>
    <w:rsidRoot w:val="009E328C"/>
    <w:rsid w:val="00003CAD"/>
    <w:rsid w:val="00003F96"/>
    <w:rsid w:val="000045EF"/>
    <w:rsid w:val="0001336A"/>
    <w:rsid w:val="000151E2"/>
    <w:rsid w:val="00020FA6"/>
    <w:rsid w:val="00022298"/>
    <w:rsid w:val="00036A33"/>
    <w:rsid w:val="00037775"/>
    <w:rsid w:val="00040608"/>
    <w:rsid w:val="00040DD2"/>
    <w:rsid w:val="00041316"/>
    <w:rsid w:val="00052DDB"/>
    <w:rsid w:val="00052FB9"/>
    <w:rsid w:val="00062348"/>
    <w:rsid w:val="00066402"/>
    <w:rsid w:val="00072F04"/>
    <w:rsid w:val="000776F9"/>
    <w:rsid w:val="0008514A"/>
    <w:rsid w:val="00086D61"/>
    <w:rsid w:val="00087946"/>
    <w:rsid w:val="000912CF"/>
    <w:rsid w:val="00093E85"/>
    <w:rsid w:val="000A06BE"/>
    <w:rsid w:val="000A3408"/>
    <w:rsid w:val="000A3808"/>
    <w:rsid w:val="000A73E0"/>
    <w:rsid w:val="000B02E4"/>
    <w:rsid w:val="000B1169"/>
    <w:rsid w:val="000B1B37"/>
    <w:rsid w:val="000B4CBF"/>
    <w:rsid w:val="000B6269"/>
    <w:rsid w:val="000C16A4"/>
    <w:rsid w:val="000D2536"/>
    <w:rsid w:val="000D4A75"/>
    <w:rsid w:val="000D6E1B"/>
    <w:rsid w:val="00111452"/>
    <w:rsid w:val="00123DB5"/>
    <w:rsid w:val="00124809"/>
    <w:rsid w:val="00125CA0"/>
    <w:rsid w:val="00125FA6"/>
    <w:rsid w:val="0012715E"/>
    <w:rsid w:val="001303CE"/>
    <w:rsid w:val="00133575"/>
    <w:rsid w:val="001352F7"/>
    <w:rsid w:val="001573D2"/>
    <w:rsid w:val="001607A8"/>
    <w:rsid w:val="001608A2"/>
    <w:rsid w:val="00187523"/>
    <w:rsid w:val="00187861"/>
    <w:rsid w:val="001917AB"/>
    <w:rsid w:val="00197579"/>
    <w:rsid w:val="001A243F"/>
    <w:rsid w:val="001A5C39"/>
    <w:rsid w:val="001B2AB5"/>
    <w:rsid w:val="001D0C3C"/>
    <w:rsid w:val="001D11D9"/>
    <w:rsid w:val="001E006B"/>
    <w:rsid w:val="001E31FE"/>
    <w:rsid w:val="001E3FD0"/>
    <w:rsid w:val="001E5A0F"/>
    <w:rsid w:val="001E6C6A"/>
    <w:rsid w:val="001F36CA"/>
    <w:rsid w:val="00200CEA"/>
    <w:rsid w:val="00202CFD"/>
    <w:rsid w:val="00225B45"/>
    <w:rsid w:val="002261D9"/>
    <w:rsid w:val="00231449"/>
    <w:rsid w:val="00240A95"/>
    <w:rsid w:val="00245AA4"/>
    <w:rsid w:val="00252A10"/>
    <w:rsid w:val="00260F3A"/>
    <w:rsid w:val="00265703"/>
    <w:rsid w:val="002713F9"/>
    <w:rsid w:val="00273BF3"/>
    <w:rsid w:val="002801C1"/>
    <w:rsid w:val="00281564"/>
    <w:rsid w:val="00284626"/>
    <w:rsid w:val="0029350D"/>
    <w:rsid w:val="002A6225"/>
    <w:rsid w:val="002C040A"/>
    <w:rsid w:val="002C19AA"/>
    <w:rsid w:val="002C3B50"/>
    <w:rsid w:val="002C573D"/>
    <w:rsid w:val="002D38F3"/>
    <w:rsid w:val="002E622B"/>
    <w:rsid w:val="002E6D70"/>
    <w:rsid w:val="002F5564"/>
    <w:rsid w:val="00301875"/>
    <w:rsid w:val="00303C9F"/>
    <w:rsid w:val="003068A6"/>
    <w:rsid w:val="00307F2B"/>
    <w:rsid w:val="00311DB8"/>
    <w:rsid w:val="003201F5"/>
    <w:rsid w:val="0032142F"/>
    <w:rsid w:val="00321FEE"/>
    <w:rsid w:val="00322401"/>
    <w:rsid w:val="00326A80"/>
    <w:rsid w:val="0032761A"/>
    <w:rsid w:val="00332BEC"/>
    <w:rsid w:val="00333D5F"/>
    <w:rsid w:val="003435F5"/>
    <w:rsid w:val="00345AE7"/>
    <w:rsid w:val="003468D2"/>
    <w:rsid w:val="003520CC"/>
    <w:rsid w:val="00362090"/>
    <w:rsid w:val="0036625F"/>
    <w:rsid w:val="00370FA7"/>
    <w:rsid w:val="00375A4F"/>
    <w:rsid w:val="00382DAA"/>
    <w:rsid w:val="003837A9"/>
    <w:rsid w:val="003A246C"/>
    <w:rsid w:val="003A5EB3"/>
    <w:rsid w:val="003B3D6B"/>
    <w:rsid w:val="003B418A"/>
    <w:rsid w:val="003B63B8"/>
    <w:rsid w:val="003C0241"/>
    <w:rsid w:val="003D1DDA"/>
    <w:rsid w:val="003D3E8F"/>
    <w:rsid w:val="003D7253"/>
    <w:rsid w:val="003F1656"/>
    <w:rsid w:val="004000B6"/>
    <w:rsid w:val="004052A0"/>
    <w:rsid w:val="00414DA7"/>
    <w:rsid w:val="00434CF4"/>
    <w:rsid w:val="00436684"/>
    <w:rsid w:val="0043780C"/>
    <w:rsid w:val="0045090C"/>
    <w:rsid w:val="00451582"/>
    <w:rsid w:val="00466C9A"/>
    <w:rsid w:val="00477FA4"/>
    <w:rsid w:val="00483BC7"/>
    <w:rsid w:val="00486002"/>
    <w:rsid w:val="0049469D"/>
    <w:rsid w:val="00496D4D"/>
    <w:rsid w:val="004974AF"/>
    <w:rsid w:val="0049778F"/>
    <w:rsid w:val="00497F16"/>
    <w:rsid w:val="004A2E1B"/>
    <w:rsid w:val="004B34E1"/>
    <w:rsid w:val="004B3BB7"/>
    <w:rsid w:val="004B625F"/>
    <w:rsid w:val="004B6681"/>
    <w:rsid w:val="004B6FA9"/>
    <w:rsid w:val="004B7CE1"/>
    <w:rsid w:val="004C602E"/>
    <w:rsid w:val="004D5489"/>
    <w:rsid w:val="004E3F27"/>
    <w:rsid w:val="004E421A"/>
    <w:rsid w:val="004F336B"/>
    <w:rsid w:val="00500ABD"/>
    <w:rsid w:val="00501AB3"/>
    <w:rsid w:val="0050503D"/>
    <w:rsid w:val="00535363"/>
    <w:rsid w:val="00537422"/>
    <w:rsid w:val="005442C0"/>
    <w:rsid w:val="00554A77"/>
    <w:rsid w:val="00563FA9"/>
    <w:rsid w:val="00566DB7"/>
    <w:rsid w:val="00584A86"/>
    <w:rsid w:val="0058670A"/>
    <w:rsid w:val="005A1565"/>
    <w:rsid w:val="005A276D"/>
    <w:rsid w:val="005A3678"/>
    <w:rsid w:val="005A7E6F"/>
    <w:rsid w:val="005B01A1"/>
    <w:rsid w:val="005B1221"/>
    <w:rsid w:val="005B4504"/>
    <w:rsid w:val="005C00E2"/>
    <w:rsid w:val="005D2C36"/>
    <w:rsid w:val="005D757F"/>
    <w:rsid w:val="005E685A"/>
    <w:rsid w:val="005F7368"/>
    <w:rsid w:val="005F7EAB"/>
    <w:rsid w:val="006108E1"/>
    <w:rsid w:val="00615551"/>
    <w:rsid w:val="00615F16"/>
    <w:rsid w:val="00617C62"/>
    <w:rsid w:val="00621581"/>
    <w:rsid w:val="006303E8"/>
    <w:rsid w:val="006420F0"/>
    <w:rsid w:val="00643E47"/>
    <w:rsid w:val="00644984"/>
    <w:rsid w:val="00644DF8"/>
    <w:rsid w:val="0064694A"/>
    <w:rsid w:val="006515AA"/>
    <w:rsid w:val="00655F25"/>
    <w:rsid w:val="006570A2"/>
    <w:rsid w:val="00665D84"/>
    <w:rsid w:val="00666716"/>
    <w:rsid w:val="006841C7"/>
    <w:rsid w:val="006872AF"/>
    <w:rsid w:val="00691AE2"/>
    <w:rsid w:val="00694D94"/>
    <w:rsid w:val="006A43E0"/>
    <w:rsid w:val="006B5CC1"/>
    <w:rsid w:val="006C12D1"/>
    <w:rsid w:val="006C3971"/>
    <w:rsid w:val="006D74F0"/>
    <w:rsid w:val="006E34E7"/>
    <w:rsid w:val="006E374C"/>
    <w:rsid w:val="006E7185"/>
    <w:rsid w:val="006F7D6D"/>
    <w:rsid w:val="00723118"/>
    <w:rsid w:val="00724E4A"/>
    <w:rsid w:val="0073027B"/>
    <w:rsid w:val="00736250"/>
    <w:rsid w:val="00742D6E"/>
    <w:rsid w:val="00743D8D"/>
    <w:rsid w:val="00756779"/>
    <w:rsid w:val="00765A0D"/>
    <w:rsid w:val="00770A4A"/>
    <w:rsid w:val="007716F4"/>
    <w:rsid w:val="007721AF"/>
    <w:rsid w:val="00772C56"/>
    <w:rsid w:val="007936B0"/>
    <w:rsid w:val="007953B5"/>
    <w:rsid w:val="007969F9"/>
    <w:rsid w:val="007A660F"/>
    <w:rsid w:val="007B3BE0"/>
    <w:rsid w:val="007B53D6"/>
    <w:rsid w:val="007B71C5"/>
    <w:rsid w:val="007C0235"/>
    <w:rsid w:val="007C1A4D"/>
    <w:rsid w:val="007C250A"/>
    <w:rsid w:val="007C5749"/>
    <w:rsid w:val="007D06B3"/>
    <w:rsid w:val="007D0CC8"/>
    <w:rsid w:val="007D6886"/>
    <w:rsid w:val="007E74D8"/>
    <w:rsid w:val="007E7D94"/>
    <w:rsid w:val="00805836"/>
    <w:rsid w:val="0080770C"/>
    <w:rsid w:val="008151F4"/>
    <w:rsid w:val="00816A1E"/>
    <w:rsid w:val="0082095E"/>
    <w:rsid w:val="00821DC4"/>
    <w:rsid w:val="00823D34"/>
    <w:rsid w:val="00834A0E"/>
    <w:rsid w:val="00841CE9"/>
    <w:rsid w:val="00853736"/>
    <w:rsid w:val="00854339"/>
    <w:rsid w:val="00855DAF"/>
    <w:rsid w:val="00855F03"/>
    <w:rsid w:val="008563CC"/>
    <w:rsid w:val="00856510"/>
    <w:rsid w:val="00861B01"/>
    <w:rsid w:val="0087356B"/>
    <w:rsid w:val="00876EE4"/>
    <w:rsid w:val="008833CC"/>
    <w:rsid w:val="00884768"/>
    <w:rsid w:val="00894B54"/>
    <w:rsid w:val="008B5175"/>
    <w:rsid w:val="008C24F3"/>
    <w:rsid w:val="008D4E2B"/>
    <w:rsid w:val="008D5583"/>
    <w:rsid w:val="008F0F27"/>
    <w:rsid w:val="008F2F4F"/>
    <w:rsid w:val="00906AED"/>
    <w:rsid w:val="00910CB3"/>
    <w:rsid w:val="00914686"/>
    <w:rsid w:val="009173B9"/>
    <w:rsid w:val="00924023"/>
    <w:rsid w:val="00925F56"/>
    <w:rsid w:val="00930E7C"/>
    <w:rsid w:val="00932E86"/>
    <w:rsid w:val="00945318"/>
    <w:rsid w:val="0096234C"/>
    <w:rsid w:val="00963AB0"/>
    <w:rsid w:val="009744FE"/>
    <w:rsid w:val="0099104C"/>
    <w:rsid w:val="00992124"/>
    <w:rsid w:val="00994171"/>
    <w:rsid w:val="009A6783"/>
    <w:rsid w:val="009C08F2"/>
    <w:rsid w:val="009C0C2C"/>
    <w:rsid w:val="009C1B7A"/>
    <w:rsid w:val="009D1270"/>
    <w:rsid w:val="009D2EA2"/>
    <w:rsid w:val="009D66CB"/>
    <w:rsid w:val="009E1653"/>
    <w:rsid w:val="009E328C"/>
    <w:rsid w:val="009E71BB"/>
    <w:rsid w:val="009E78EC"/>
    <w:rsid w:val="009F0B5B"/>
    <w:rsid w:val="009F2F49"/>
    <w:rsid w:val="009F43F3"/>
    <w:rsid w:val="009F55BC"/>
    <w:rsid w:val="00A01FBC"/>
    <w:rsid w:val="00A044F6"/>
    <w:rsid w:val="00A05502"/>
    <w:rsid w:val="00A116B2"/>
    <w:rsid w:val="00A12BD8"/>
    <w:rsid w:val="00A201D1"/>
    <w:rsid w:val="00A24337"/>
    <w:rsid w:val="00A259A6"/>
    <w:rsid w:val="00A37C2D"/>
    <w:rsid w:val="00A42B4A"/>
    <w:rsid w:val="00A47752"/>
    <w:rsid w:val="00A51E81"/>
    <w:rsid w:val="00A66B39"/>
    <w:rsid w:val="00A7155E"/>
    <w:rsid w:val="00A75EA5"/>
    <w:rsid w:val="00A9132A"/>
    <w:rsid w:val="00A95869"/>
    <w:rsid w:val="00AB1730"/>
    <w:rsid w:val="00AC5268"/>
    <w:rsid w:val="00AD143C"/>
    <w:rsid w:val="00AD25BC"/>
    <w:rsid w:val="00AE1B35"/>
    <w:rsid w:val="00AE31E1"/>
    <w:rsid w:val="00AF6D13"/>
    <w:rsid w:val="00B0180F"/>
    <w:rsid w:val="00B16FF3"/>
    <w:rsid w:val="00B171F3"/>
    <w:rsid w:val="00B23933"/>
    <w:rsid w:val="00B239E4"/>
    <w:rsid w:val="00B335FB"/>
    <w:rsid w:val="00B33B7C"/>
    <w:rsid w:val="00B43788"/>
    <w:rsid w:val="00B51536"/>
    <w:rsid w:val="00B529D9"/>
    <w:rsid w:val="00B56574"/>
    <w:rsid w:val="00B5757D"/>
    <w:rsid w:val="00B63E1C"/>
    <w:rsid w:val="00B64DE8"/>
    <w:rsid w:val="00B65237"/>
    <w:rsid w:val="00B65923"/>
    <w:rsid w:val="00B65B8C"/>
    <w:rsid w:val="00B707D8"/>
    <w:rsid w:val="00B816E7"/>
    <w:rsid w:val="00B835AF"/>
    <w:rsid w:val="00BA0C4B"/>
    <w:rsid w:val="00BA29CA"/>
    <w:rsid w:val="00BA3C5E"/>
    <w:rsid w:val="00BA4E36"/>
    <w:rsid w:val="00BA6D70"/>
    <w:rsid w:val="00BB3201"/>
    <w:rsid w:val="00BB3404"/>
    <w:rsid w:val="00BB57B4"/>
    <w:rsid w:val="00BB6E58"/>
    <w:rsid w:val="00BC67E7"/>
    <w:rsid w:val="00BD2DEE"/>
    <w:rsid w:val="00BD3903"/>
    <w:rsid w:val="00BE0FBD"/>
    <w:rsid w:val="00BE4B82"/>
    <w:rsid w:val="00BF2838"/>
    <w:rsid w:val="00C00014"/>
    <w:rsid w:val="00C05DDE"/>
    <w:rsid w:val="00C14534"/>
    <w:rsid w:val="00C25678"/>
    <w:rsid w:val="00C319A7"/>
    <w:rsid w:val="00C37EDF"/>
    <w:rsid w:val="00C40EE8"/>
    <w:rsid w:val="00C56430"/>
    <w:rsid w:val="00C57408"/>
    <w:rsid w:val="00C6154B"/>
    <w:rsid w:val="00C62E17"/>
    <w:rsid w:val="00C67E35"/>
    <w:rsid w:val="00C7038E"/>
    <w:rsid w:val="00C74605"/>
    <w:rsid w:val="00C75D9B"/>
    <w:rsid w:val="00C856A0"/>
    <w:rsid w:val="00C960F5"/>
    <w:rsid w:val="00C968CF"/>
    <w:rsid w:val="00CA1E05"/>
    <w:rsid w:val="00CC11BD"/>
    <w:rsid w:val="00CC6006"/>
    <w:rsid w:val="00CC76AC"/>
    <w:rsid w:val="00CD4871"/>
    <w:rsid w:val="00CF00B6"/>
    <w:rsid w:val="00CF5F3B"/>
    <w:rsid w:val="00D047CB"/>
    <w:rsid w:val="00D10285"/>
    <w:rsid w:val="00D12746"/>
    <w:rsid w:val="00D139C0"/>
    <w:rsid w:val="00D206E7"/>
    <w:rsid w:val="00D270D1"/>
    <w:rsid w:val="00D43053"/>
    <w:rsid w:val="00D544FD"/>
    <w:rsid w:val="00D54874"/>
    <w:rsid w:val="00D65B81"/>
    <w:rsid w:val="00D66C0D"/>
    <w:rsid w:val="00D765DA"/>
    <w:rsid w:val="00D800FC"/>
    <w:rsid w:val="00D8347D"/>
    <w:rsid w:val="00D90FF5"/>
    <w:rsid w:val="00D93373"/>
    <w:rsid w:val="00D970A4"/>
    <w:rsid w:val="00DA0425"/>
    <w:rsid w:val="00DA08FB"/>
    <w:rsid w:val="00DA11D5"/>
    <w:rsid w:val="00DA3775"/>
    <w:rsid w:val="00DA3D74"/>
    <w:rsid w:val="00DB37F9"/>
    <w:rsid w:val="00DC2412"/>
    <w:rsid w:val="00DD1F31"/>
    <w:rsid w:val="00DD3479"/>
    <w:rsid w:val="00DD4BE1"/>
    <w:rsid w:val="00DD7DD6"/>
    <w:rsid w:val="00DF738F"/>
    <w:rsid w:val="00E01845"/>
    <w:rsid w:val="00E04E82"/>
    <w:rsid w:val="00E10E9C"/>
    <w:rsid w:val="00E15348"/>
    <w:rsid w:val="00E15D4A"/>
    <w:rsid w:val="00E24C47"/>
    <w:rsid w:val="00E32EB9"/>
    <w:rsid w:val="00E3375B"/>
    <w:rsid w:val="00E40049"/>
    <w:rsid w:val="00E454AA"/>
    <w:rsid w:val="00E46F63"/>
    <w:rsid w:val="00E47561"/>
    <w:rsid w:val="00E500FF"/>
    <w:rsid w:val="00E52476"/>
    <w:rsid w:val="00E52D37"/>
    <w:rsid w:val="00E55CEA"/>
    <w:rsid w:val="00E5755E"/>
    <w:rsid w:val="00E800F4"/>
    <w:rsid w:val="00E81161"/>
    <w:rsid w:val="00E84A7E"/>
    <w:rsid w:val="00E9587B"/>
    <w:rsid w:val="00EA0DF7"/>
    <w:rsid w:val="00EA2634"/>
    <w:rsid w:val="00EA4A4B"/>
    <w:rsid w:val="00EA6FB6"/>
    <w:rsid w:val="00EA70A9"/>
    <w:rsid w:val="00EB43BE"/>
    <w:rsid w:val="00EC351E"/>
    <w:rsid w:val="00EC6BEC"/>
    <w:rsid w:val="00ED3D1D"/>
    <w:rsid w:val="00EE0E84"/>
    <w:rsid w:val="00EE1188"/>
    <w:rsid w:val="00EE499B"/>
    <w:rsid w:val="00F10272"/>
    <w:rsid w:val="00F26B2A"/>
    <w:rsid w:val="00F32823"/>
    <w:rsid w:val="00F416BB"/>
    <w:rsid w:val="00F45A75"/>
    <w:rsid w:val="00F474A6"/>
    <w:rsid w:val="00F513D1"/>
    <w:rsid w:val="00F57EE0"/>
    <w:rsid w:val="00F6465C"/>
    <w:rsid w:val="00F67A7D"/>
    <w:rsid w:val="00F67C45"/>
    <w:rsid w:val="00F72BB3"/>
    <w:rsid w:val="00F75C24"/>
    <w:rsid w:val="00F77D5E"/>
    <w:rsid w:val="00F823CD"/>
    <w:rsid w:val="00F826C8"/>
    <w:rsid w:val="00F84ED8"/>
    <w:rsid w:val="00F8719F"/>
    <w:rsid w:val="00FA0D68"/>
    <w:rsid w:val="00FA26B6"/>
    <w:rsid w:val="00FC0E99"/>
    <w:rsid w:val="00FC1C2E"/>
    <w:rsid w:val="00FC6B77"/>
    <w:rsid w:val="00FC6CD5"/>
    <w:rsid w:val="00FE0031"/>
    <w:rsid w:val="00FE3BD9"/>
    <w:rsid w:val="00FE5A55"/>
    <w:rsid w:val="00FF2DE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FB92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32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328C"/>
  </w:style>
  <w:style w:type="paragraph" w:styleId="Footer">
    <w:name w:val="footer"/>
    <w:basedOn w:val="Normal"/>
    <w:link w:val="FooterChar"/>
    <w:uiPriority w:val="99"/>
    <w:unhideWhenUsed/>
    <w:rsid w:val="009E32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328C"/>
  </w:style>
  <w:style w:type="character" w:customStyle="1" w:styleId="apple-converted-space">
    <w:name w:val="apple-converted-space"/>
    <w:basedOn w:val="DefaultParagraphFont"/>
    <w:rsid w:val="00265703"/>
  </w:style>
  <w:style w:type="character" w:customStyle="1" w:styleId="highlight">
    <w:name w:val="highlight"/>
    <w:basedOn w:val="DefaultParagraphFont"/>
    <w:rsid w:val="00265703"/>
  </w:style>
  <w:style w:type="paragraph" w:styleId="ListParagraph">
    <w:name w:val="List Paragraph"/>
    <w:basedOn w:val="Normal"/>
    <w:uiPriority w:val="34"/>
    <w:qFormat/>
    <w:rsid w:val="00CD4871"/>
    <w:pPr>
      <w:ind w:left="720"/>
      <w:contextualSpacing/>
    </w:pPr>
  </w:style>
  <w:style w:type="table" w:styleId="LightShading-Accent1">
    <w:name w:val="Light Shading Accent 1"/>
    <w:basedOn w:val="TableNormal"/>
    <w:uiPriority w:val="60"/>
    <w:rsid w:val="00D800FC"/>
    <w:pPr>
      <w:spacing w:after="0" w:line="240" w:lineRule="auto"/>
    </w:pPr>
    <w:rPr>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rsid w:val="00D800FC"/>
    <w:pPr>
      <w:spacing w:after="0" w:line="240" w:lineRule="auto"/>
    </w:pPr>
    <w:rPr>
      <w:color w:val="C45911" w:themeColor="accent2" w:themeShade="BF"/>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styleId="Caption">
    <w:name w:val="caption"/>
    <w:basedOn w:val="Normal"/>
    <w:next w:val="Normal"/>
    <w:uiPriority w:val="35"/>
    <w:unhideWhenUsed/>
    <w:qFormat/>
    <w:rsid w:val="00FC1C2E"/>
    <w:pPr>
      <w:spacing w:line="240" w:lineRule="auto"/>
    </w:pPr>
    <w:rPr>
      <w:b/>
      <w:bCs/>
      <w:color w:val="5B9BD5" w:themeColor="accent1"/>
      <w:sz w:val="18"/>
      <w:szCs w:val="18"/>
    </w:rPr>
  </w:style>
  <w:style w:type="character" w:styleId="CommentReference">
    <w:name w:val="annotation reference"/>
    <w:basedOn w:val="DefaultParagraphFont"/>
    <w:uiPriority w:val="99"/>
    <w:semiHidden/>
    <w:unhideWhenUsed/>
    <w:rsid w:val="00F32823"/>
    <w:rPr>
      <w:sz w:val="18"/>
      <w:szCs w:val="18"/>
    </w:rPr>
  </w:style>
  <w:style w:type="paragraph" w:styleId="CommentText">
    <w:name w:val="annotation text"/>
    <w:basedOn w:val="Normal"/>
    <w:link w:val="CommentTextChar"/>
    <w:uiPriority w:val="99"/>
    <w:semiHidden/>
    <w:unhideWhenUsed/>
    <w:rsid w:val="00F32823"/>
    <w:pPr>
      <w:spacing w:line="240" w:lineRule="auto"/>
    </w:pPr>
    <w:rPr>
      <w:sz w:val="24"/>
      <w:szCs w:val="24"/>
    </w:rPr>
  </w:style>
  <w:style w:type="character" w:customStyle="1" w:styleId="CommentTextChar">
    <w:name w:val="Comment Text Char"/>
    <w:basedOn w:val="DefaultParagraphFont"/>
    <w:link w:val="CommentText"/>
    <w:uiPriority w:val="99"/>
    <w:semiHidden/>
    <w:rsid w:val="00F32823"/>
    <w:rPr>
      <w:sz w:val="24"/>
      <w:szCs w:val="24"/>
    </w:rPr>
  </w:style>
  <w:style w:type="paragraph" w:styleId="BalloonText">
    <w:name w:val="Balloon Text"/>
    <w:basedOn w:val="Normal"/>
    <w:link w:val="BalloonTextChar"/>
    <w:uiPriority w:val="99"/>
    <w:semiHidden/>
    <w:unhideWhenUsed/>
    <w:rsid w:val="00F328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2823"/>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40A95"/>
    <w:rPr>
      <w:b/>
      <w:bCs/>
      <w:sz w:val="20"/>
      <w:szCs w:val="20"/>
    </w:rPr>
  </w:style>
  <w:style w:type="character" w:customStyle="1" w:styleId="CommentSubjectChar">
    <w:name w:val="Comment Subject Char"/>
    <w:basedOn w:val="CommentTextChar"/>
    <w:link w:val="CommentSubject"/>
    <w:uiPriority w:val="99"/>
    <w:semiHidden/>
    <w:rsid w:val="00240A95"/>
    <w:rPr>
      <w:b/>
      <w:bCs/>
      <w:sz w:val="20"/>
      <w:szCs w:val="20"/>
    </w:rPr>
  </w:style>
  <w:style w:type="character" w:styleId="Hyperlink">
    <w:name w:val="Hyperlink"/>
    <w:basedOn w:val="DefaultParagraphFont"/>
    <w:uiPriority w:val="99"/>
    <w:unhideWhenUsed/>
    <w:rsid w:val="00041316"/>
    <w:rPr>
      <w:color w:val="0563C1" w:themeColor="hyperlink"/>
      <w:u w:val="single"/>
    </w:rPr>
  </w:style>
  <w:style w:type="paragraph" w:styleId="Revision">
    <w:name w:val="Revision"/>
    <w:hidden/>
    <w:uiPriority w:val="99"/>
    <w:semiHidden/>
    <w:rsid w:val="009E1653"/>
    <w:pPr>
      <w:spacing w:after="0" w:line="240" w:lineRule="auto"/>
    </w:pPr>
  </w:style>
  <w:style w:type="paragraph" w:customStyle="1" w:styleId="EndNoteBibliographyTitle">
    <w:name w:val="EndNote Bibliography Title"/>
    <w:basedOn w:val="Normal"/>
    <w:link w:val="EndNoteBibliographyTitleChar"/>
    <w:rsid w:val="000A3808"/>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0A3808"/>
    <w:rPr>
      <w:rFonts w:ascii="Calibri" w:hAnsi="Calibri"/>
      <w:noProof/>
      <w:lang w:val="en-US"/>
    </w:rPr>
  </w:style>
  <w:style w:type="paragraph" w:customStyle="1" w:styleId="EndNoteBibliography">
    <w:name w:val="EndNote Bibliography"/>
    <w:basedOn w:val="Normal"/>
    <w:link w:val="EndNoteBibliographyChar"/>
    <w:rsid w:val="000A3808"/>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0A3808"/>
    <w:rPr>
      <w:rFonts w:ascii="Calibri" w:hAnsi="Calibri"/>
      <w:noProof/>
      <w:lang w:val="en-US"/>
    </w:rPr>
  </w:style>
  <w:style w:type="table" w:customStyle="1" w:styleId="GridTableLight">
    <w:name w:val="Grid Table Light"/>
    <w:basedOn w:val="TableNormal"/>
    <w:uiPriority w:val="40"/>
    <w:rsid w:val="00C67E35"/>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2">
    <w:name w:val="Plain Table 2"/>
    <w:basedOn w:val="TableNormal"/>
    <w:uiPriority w:val="42"/>
    <w:rsid w:val="00C67E35"/>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stTable7Colorful">
    <w:name w:val="List Table 7 Colorful"/>
    <w:basedOn w:val="TableNormal"/>
    <w:uiPriority w:val="52"/>
    <w:rsid w:val="00743D8D"/>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Default">
    <w:name w:val="Default"/>
    <w:rsid w:val="00C05DDE"/>
    <w:pPr>
      <w:autoSpaceDE w:val="0"/>
      <w:autoSpaceDN w:val="0"/>
      <w:adjustRightInd w:val="0"/>
      <w:spacing w:after="0" w:line="240" w:lineRule="auto"/>
    </w:pPr>
    <w:rPr>
      <w:rFonts w:ascii="Arial" w:eastAsia="Times New Roman" w:hAnsi="Arial" w:cs="Arial"/>
      <w:color w:val="000000"/>
      <w:sz w:val="24"/>
      <w:szCs w:val="24"/>
      <w:lang w:eastAsia="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32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328C"/>
  </w:style>
  <w:style w:type="paragraph" w:styleId="Footer">
    <w:name w:val="footer"/>
    <w:basedOn w:val="Normal"/>
    <w:link w:val="FooterChar"/>
    <w:uiPriority w:val="99"/>
    <w:unhideWhenUsed/>
    <w:rsid w:val="009E32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328C"/>
  </w:style>
  <w:style w:type="character" w:customStyle="1" w:styleId="apple-converted-space">
    <w:name w:val="apple-converted-space"/>
    <w:basedOn w:val="DefaultParagraphFont"/>
    <w:rsid w:val="00265703"/>
  </w:style>
  <w:style w:type="character" w:customStyle="1" w:styleId="highlight">
    <w:name w:val="highlight"/>
    <w:basedOn w:val="DefaultParagraphFont"/>
    <w:rsid w:val="00265703"/>
  </w:style>
  <w:style w:type="paragraph" w:styleId="ListParagraph">
    <w:name w:val="List Paragraph"/>
    <w:basedOn w:val="Normal"/>
    <w:uiPriority w:val="34"/>
    <w:qFormat/>
    <w:rsid w:val="00CD4871"/>
    <w:pPr>
      <w:ind w:left="720"/>
      <w:contextualSpacing/>
    </w:pPr>
  </w:style>
  <w:style w:type="table" w:styleId="LightShading-Accent1">
    <w:name w:val="Light Shading Accent 1"/>
    <w:basedOn w:val="TableNormal"/>
    <w:uiPriority w:val="60"/>
    <w:rsid w:val="00D800FC"/>
    <w:pPr>
      <w:spacing w:after="0" w:line="240" w:lineRule="auto"/>
    </w:pPr>
    <w:rPr>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rsid w:val="00D800FC"/>
    <w:pPr>
      <w:spacing w:after="0" w:line="240" w:lineRule="auto"/>
    </w:pPr>
    <w:rPr>
      <w:color w:val="C45911" w:themeColor="accent2" w:themeShade="BF"/>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styleId="Caption">
    <w:name w:val="caption"/>
    <w:basedOn w:val="Normal"/>
    <w:next w:val="Normal"/>
    <w:uiPriority w:val="35"/>
    <w:unhideWhenUsed/>
    <w:qFormat/>
    <w:rsid w:val="00FC1C2E"/>
    <w:pPr>
      <w:spacing w:line="240" w:lineRule="auto"/>
    </w:pPr>
    <w:rPr>
      <w:b/>
      <w:bCs/>
      <w:color w:val="5B9BD5" w:themeColor="accent1"/>
      <w:sz w:val="18"/>
      <w:szCs w:val="18"/>
    </w:rPr>
  </w:style>
  <w:style w:type="character" w:styleId="CommentReference">
    <w:name w:val="annotation reference"/>
    <w:basedOn w:val="DefaultParagraphFont"/>
    <w:uiPriority w:val="99"/>
    <w:semiHidden/>
    <w:unhideWhenUsed/>
    <w:rsid w:val="00F32823"/>
    <w:rPr>
      <w:sz w:val="18"/>
      <w:szCs w:val="18"/>
    </w:rPr>
  </w:style>
  <w:style w:type="paragraph" w:styleId="CommentText">
    <w:name w:val="annotation text"/>
    <w:basedOn w:val="Normal"/>
    <w:link w:val="CommentTextChar"/>
    <w:uiPriority w:val="99"/>
    <w:semiHidden/>
    <w:unhideWhenUsed/>
    <w:rsid w:val="00F32823"/>
    <w:pPr>
      <w:spacing w:line="240" w:lineRule="auto"/>
    </w:pPr>
    <w:rPr>
      <w:sz w:val="24"/>
      <w:szCs w:val="24"/>
    </w:rPr>
  </w:style>
  <w:style w:type="character" w:customStyle="1" w:styleId="CommentTextChar">
    <w:name w:val="Comment Text Char"/>
    <w:basedOn w:val="DefaultParagraphFont"/>
    <w:link w:val="CommentText"/>
    <w:uiPriority w:val="99"/>
    <w:semiHidden/>
    <w:rsid w:val="00F32823"/>
    <w:rPr>
      <w:sz w:val="24"/>
      <w:szCs w:val="24"/>
    </w:rPr>
  </w:style>
  <w:style w:type="paragraph" w:styleId="BalloonText">
    <w:name w:val="Balloon Text"/>
    <w:basedOn w:val="Normal"/>
    <w:link w:val="BalloonTextChar"/>
    <w:uiPriority w:val="99"/>
    <w:semiHidden/>
    <w:unhideWhenUsed/>
    <w:rsid w:val="00F328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2823"/>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40A95"/>
    <w:rPr>
      <w:b/>
      <w:bCs/>
      <w:sz w:val="20"/>
      <w:szCs w:val="20"/>
    </w:rPr>
  </w:style>
  <w:style w:type="character" w:customStyle="1" w:styleId="CommentSubjectChar">
    <w:name w:val="Comment Subject Char"/>
    <w:basedOn w:val="CommentTextChar"/>
    <w:link w:val="CommentSubject"/>
    <w:uiPriority w:val="99"/>
    <w:semiHidden/>
    <w:rsid w:val="00240A95"/>
    <w:rPr>
      <w:b/>
      <w:bCs/>
      <w:sz w:val="20"/>
      <w:szCs w:val="20"/>
    </w:rPr>
  </w:style>
  <w:style w:type="character" w:styleId="Hyperlink">
    <w:name w:val="Hyperlink"/>
    <w:basedOn w:val="DefaultParagraphFont"/>
    <w:uiPriority w:val="99"/>
    <w:unhideWhenUsed/>
    <w:rsid w:val="00041316"/>
    <w:rPr>
      <w:color w:val="0563C1" w:themeColor="hyperlink"/>
      <w:u w:val="single"/>
    </w:rPr>
  </w:style>
  <w:style w:type="paragraph" w:styleId="Revision">
    <w:name w:val="Revision"/>
    <w:hidden/>
    <w:uiPriority w:val="99"/>
    <w:semiHidden/>
    <w:rsid w:val="009E1653"/>
    <w:pPr>
      <w:spacing w:after="0" w:line="240" w:lineRule="auto"/>
    </w:pPr>
  </w:style>
  <w:style w:type="paragraph" w:customStyle="1" w:styleId="EndNoteBibliographyTitle">
    <w:name w:val="EndNote Bibliography Title"/>
    <w:basedOn w:val="Normal"/>
    <w:link w:val="EndNoteBibliographyTitleChar"/>
    <w:rsid w:val="000A3808"/>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0A3808"/>
    <w:rPr>
      <w:rFonts w:ascii="Calibri" w:hAnsi="Calibri"/>
      <w:noProof/>
      <w:lang w:val="en-US"/>
    </w:rPr>
  </w:style>
  <w:style w:type="paragraph" w:customStyle="1" w:styleId="EndNoteBibliography">
    <w:name w:val="EndNote Bibliography"/>
    <w:basedOn w:val="Normal"/>
    <w:link w:val="EndNoteBibliographyChar"/>
    <w:rsid w:val="000A3808"/>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0A3808"/>
    <w:rPr>
      <w:rFonts w:ascii="Calibri" w:hAnsi="Calibri"/>
      <w:noProof/>
      <w:lang w:val="en-US"/>
    </w:rPr>
  </w:style>
  <w:style w:type="table" w:customStyle="1" w:styleId="GridTableLight">
    <w:name w:val="Grid Table Light"/>
    <w:basedOn w:val="TableNormal"/>
    <w:uiPriority w:val="40"/>
    <w:rsid w:val="00C67E35"/>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2">
    <w:name w:val="Plain Table 2"/>
    <w:basedOn w:val="TableNormal"/>
    <w:uiPriority w:val="42"/>
    <w:rsid w:val="00C67E35"/>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stTable7Colorful">
    <w:name w:val="List Table 7 Colorful"/>
    <w:basedOn w:val="TableNormal"/>
    <w:uiPriority w:val="52"/>
    <w:rsid w:val="00743D8D"/>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Default">
    <w:name w:val="Default"/>
    <w:rsid w:val="00C05DDE"/>
    <w:pPr>
      <w:autoSpaceDE w:val="0"/>
      <w:autoSpaceDN w:val="0"/>
      <w:adjustRightInd w:val="0"/>
      <w:spacing w:after="0" w:line="240" w:lineRule="auto"/>
    </w:pPr>
    <w:rPr>
      <w:rFonts w:ascii="Arial" w:eastAsia="Times New Roman" w:hAnsi="Arial" w:cs="Arial"/>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2945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5" Type="http://schemas.microsoft.com/office/2011/relationships/commentsExtended" Target="commentsExtended.xml"/><Relationship Id="rId16" Type="http://schemas.microsoft.com/office/2011/relationships/people" Target="peop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drlucylamb@gmail.com" TargetMode="External"/><Relationship Id="rId10" Type="http://schemas.openxmlformats.org/officeDocument/2006/relationships/hyperlink" Target="http://www.cdc.gov/streplab/protocol-emm-typ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FBA148-B807-394B-8E06-847D4C99A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6125</Words>
  <Characters>34918</Characters>
  <Application>Microsoft Macintosh Word</Application>
  <DocSecurity>4</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40962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Pearson, Max</dc:creator>
  <cp:lastModifiedBy>Sriskandan Shiranee</cp:lastModifiedBy>
  <cp:revision>2</cp:revision>
  <cp:lastPrinted>2016-11-14T08:27:00Z</cp:lastPrinted>
  <dcterms:created xsi:type="dcterms:W3CDTF">2017-03-10T01:25:00Z</dcterms:created>
  <dcterms:modified xsi:type="dcterms:W3CDTF">2017-03-10T01:25:00Z</dcterms:modified>
</cp:coreProperties>
</file>