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746" w:rsidRPr="00681746" w:rsidRDefault="00681746" w:rsidP="00681746">
      <w:pPr>
        <w:rPr>
          <w:b/>
          <w:bCs/>
        </w:rPr>
      </w:pPr>
      <w:r w:rsidRPr="00681746">
        <w:rPr>
          <w:b/>
          <w:bCs/>
        </w:rPr>
        <w:t>Colorectal adenomas, surveillance and cancer – a biased landscape</w:t>
      </w:r>
    </w:p>
    <w:p w:rsidR="00681746" w:rsidRPr="00681746" w:rsidRDefault="00681746" w:rsidP="00681746">
      <w:r w:rsidRPr="00681746">
        <w:t xml:space="preserve">Magnus </w:t>
      </w:r>
      <w:proofErr w:type="spellStart"/>
      <w:r w:rsidRPr="00681746">
        <w:t>Løberg</w:t>
      </w:r>
      <w:proofErr w:type="spellEnd"/>
      <w:r w:rsidRPr="00681746">
        <w:t>, University of Oslo, Oslo, Norway</w:t>
      </w:r>
    </w:p>
    <w:p w:rsidR="00681746" w:rsidRPr="00681746" w:rsidRDefault="00681746" w:rsidP="00681746">
      <w:proofErr w:type="spellStart"/>
      <w:r w:rsidRPr="00681746">
        <w:t>Øyvind</w:t>
      </w:r>
      <w:proofErr w:type="spellEnd"/>
      <w:r w:rsidRPr="00681746">
        <w:t xml:space="preserve"> Holme, </w:t>
      </w:r>
      <w:proofErr w:type="spellStart"/>
      <w:r w:rsidRPr="00681746">
        <w:t>Sørlandet</w:t>
      </w:r>
      <w:proofErr w:type="spellEnd"/>
      <w:r w:rsidRPr="00681746">
        <w:t xml:space="preserve"> Hospital, Kristiansand, Norway</w:t>
      </w:r>
    </w:p>
    <w:p w:rsidR="00681746" w:rsidRPr="00681746" w:rsidRDefault="00681746" w:rsidP="00681746">
      <w:r w:rsidRPr="00681746">
        <w:t xml:space="preserve">Michael </w:t>
      </w:r>
      <w:proofErr w:type="spellStart"/>
      <w:r w:rsidRPr="00681746">
        <w:t>Bretthauer</w:t>
      </w:r>
      <w:proofErr w:type="spellEnd"/>
      <w:r w:rsidRPr="00681746">
        <w:t>, University of Oslo, Oslo, Norway</w:t>
      </w:r>
    </w:p>
    <w:p w:rsidR="00681746" w:rsidRPr="00681746" w:rsidRDefault="00681746" w:rsidP="00681746">
      <w:proofErr w:type="spellStart"/>
      <w:r w:rsidRPr="00681746">
        <w:t>Mette</w:t>
      </w:r>
      <w:proofErr w:type="spellEnd"/>
      <w:r w:rsidRPr="00681746">
        <w:t xml:space="preserve"> </w:t>
      </w:r>
      <w:proofErr w:type="spellStart"/>
      <w:r w:rsidRPr="00681746">
        <w:t>Kalager</w:t>
      </w:r>
      <w:proofErr w:type="spellEnd"/>
      <w:r w:rsidRPr="00681746">
        <w:t>, University of Oslo, Oslo, Norway</w:t>
      </w:r>
    </w:p>
    <w:p w:rsidR="00681746" w:rsidRDefault="00681746" w:rsidP="00681746"/>
    <w:p w:rsidR="00681746" w:rsidRPr="00681746" w:rsidRDefault="00681746" w:rsidP="00681746">
      <w:r w:rsidRPr="00681746">
        <w:t>In the cohort study by Atkin and co-workers</w:t>
      </w:r>
      <w:proofErr w:type="gramStart"/>
      <w:r w:rsidRPr="00681746">
        <w:t>,</w:t>
      </w:r>
      <w:r w:rsidRPr="00681746">
        <w:rPr>
          <w:vertAlign w:val="superscript"/>
        </w:rPr>
        <w:t>1</w:t>
      </w:r>
      <w:proofErr w:type="gramEnd"/>
      <w:r w:rsidRPr="00681746">
        <w:rPr>
          <w:vertAlign w:val="superscript"/>
        </w:rPr>
        <w:t xml:space="preserve"> </w:t>
      </w:r>
      <w:r w:rsidRPr="00681746">
        <w:t>incidence of colorectal cancer was comparable</w:t>
      </w:r>
    </w:p>
    <w:p w:rsidR="00681746" w:rsidRPr="00681746" w:rsidRDefault="00681746" w:rsidP="00681746">
      <w:proofErr w:type="gramStart"/>
      <w:r w:rsidRPr="00681746">
        <w:t>in</w:t>
      </w:r>
      <w:proofErr w:type="gramEnd"/>
      <w:r w:rsidRPr="00681746">
        <w:t xml:space="preserve"> individuals who had intermediate risk adenomas removed and in the general population.</w:t>
      </w:r>
    </w:p>
    <w:p w:rsidR="00681746" w:rsidRPr="00681746" w:rsidRDefault="00681746" w:rsidP="00681746">
      <w:r w:rsidRPr="00681746">
        <w:t>However, the number of cancers in the adenoma cohort is inflated by surveillance</w:t>
      </w:r>
    </w:p>
    <w:p w:rsidR="00681746" w:rsidRPr="00681746" w:rsidRDefault="00681746" w:rsidP="00681746">
      <w:proofErr w:type="gramStart"/>
      <w:r w:rsidRPr="00681746">
        <w:t>colonoscopy</w:t>
      </w:r>
      <w:proofErr w:type="gramEnd"/>
      <w:r w:rsidRPr="00681746">
        <w:t xml:space="preserve"> activities, causing upwards directed lead-time and possibly </w:t>
      </w:r>
      <w:proofErr w:type="spellStart"/>
      <w:r w:rsidRPr="00681746">
        <w:t>overdiagnosis</w:t>
      </w:r>
      <w:proofErr w:type="spellEnd"/>
      <w:r w:rsidRPr="00681746">
        <w:t xml:space="preserve"> bias.</w:t>
      </w:r>
    </w:p>
    <w:p w:rsidR="00681746" w:rsidRPr="00681746" w:rsidRDefault="00681746" w:rsidP="00681746">
      <w:r w:rsidRPr="00681746">
        <w:t>We demonstrated in a previously published study with comparable design, that due to these</w:t>
      </w:r>
    </w:p>
    <w:p w:rsidR="00681746" w:rsidRPr="00681746" w:rsidRDefault="00681746" w:rsidP="00681746">
      <w:proofErr w:type="gramStart"/>
      <w:r w:rsidRPr="00681746">
        <w:t>and</w:t>
      </w:r>
      <w:proofErr w:type="gramEnd"/>
      <w:r w:rsidRPr="00681746">
        <w:t xml:space="preserve"> other biases, colorectal cancer incidence is an unreliable endpoint, and suggested to</w:t>
      </w:r>
    </w:p>
    <w:p w:rsidR="00681746" w:rsidRPr="00681746" w:rsidRDefault="00681746" w:rsidP="00681746">
      <w:proofErr w:type="gramStart"/>
      <w:r w:rsidRPr="00681746">
        <w:t>report</w:t>
      </w:r>
      <w:proofErr w:type="gramEnd"/>
      <w:r w:rsidRPr="00681746">
        <w:t xml:space="preserve"> colorectal cancer mortality estimates which are less prone to bias in this setting</w:t>
      </w:r>
      <w:r w:rsidRPr="00681746">
        <w:rPr>
          <w:vertAlign w:val="superscript"/>
        </w:rPr>
        <w:t>.2</w:t>
      </w:r>
    </w:p>
    <w:p w:rsidR="00681746" w:rsidRPr="00681746" w:rsidRDefault="00681746" w:rsidP="00681746">
      <w:r w:rsidRPr="00681746">
        <w:t>Atkin and co-workers’ analysis of the effect of surveillance on colorectal cancer incidence is</w:t>
      </w:r>
    </w:p>
    <w:p w:rsidR="00681746" w:rsidRPr="00681746" w:rsidRDefault="00681746" w:rsidP="00681746">
      <w:proofErr w:type="gramStart"/>
      <w:r w:rsidRPr="00681746">
        <w:t>biased</w:t>
      </w:r>
      <w:proofErr w:type="gramEnd"/>
      <w:r w:rsidRPr="00681746">
        <w:t>, firstly because every adenoma patient who is diagnosed with cancer before the first</w:t>
      </w:r>
    </w:p>
    <w:p w:rsidR="00681746" w:rsidRPr="00681746" w:rsidRDefault="00681746" w:rsidP="00681746">
      <w:proofErr w:type="gramStart"/>
      <w:r w:rsidRPr="00681746">
        <w:t>surveillance</w:t>
      </w:r>
      <w:proofErr w:type="gramEnd"/>
      <w:r w:rsidRPr="00681746">
        <w:t xml:space="preserve"> examination is by design labelled a non-attender with surveillance. Thus, an</w:t>
      </w:r>
    </w:p>
    <w:p w:rsidR="00681746" w:rsidRPr="00681746" w:rsidRDefault="00681746" w:rsidP="00681746">
      <w:proofErr w:type="gramStart"/>
      <w:r w:rsidRPr="00681746">
        <w:t>attender</w:t>
      </w:r>
      <w:proofErr w:type="gramEnd"/>
      <w:r w:rsidRPr="00681746">
        <w:t xml:space="preserve"> (i.e. compliant with the surveillance recommendation) cannot experience the</w:t>
      </w:r>
    </w:p>
    <w:p w:rsidR="00681746" w:rsidRPr="00681746" w:rsidRDefault="00681746" w:rsidP="00681746">
      <w:proofErr w:type="gramStart"/>
      <w:r w:rsidRPr="00681746">
        <w:t>outcome</w:t>
      </w:r>
      <w:proofErr w:type="gramEnd"/>
      <w:r w:rsidRPr="00681746">
        <w:t xml:space="preserve"> before the first surveillance examination is reached, introducing immortal time</w:t>
      </w:r>
    </w:p>
    <w:p w:rsidR="00681746" w:rsidRPr="00681746" w:rsidRDefault="00681746" w:rsidP="00681746">
      <w:proofErr w:type="gramStart"/>
      <w:r w:rsidRPr="00681746">
        <w:t>bias</w:t>
      </w:r>
      <w:proofErr w:type="gramEnd"/>
      <w:r w:rsidRPr="00681746">
        <w:t>. Secondly, surveillance attenders and non-attenders are different; non-attenders were</w:t>
      </w:r>
    </w:p>
    <w:p w:rsidR="00681746" w:rsidRPr="00681746" w:rsidRDefault="00681746" w:rsidP="00681746">
      <w:proofErr w:type="gramStart"/>
      <w:r w:rsidRPr="00681746">
        <w:t>more</w:t>
      </w:r>
      <w:proofErr w:type="gramEnd"/>
      <w:r w:rsidRPr="00681746">
        <w:t xml:space="preserve"> likely to be females, older, or to have a poor quality of their initial colonoscopy,</w:t>
      </w:r>
      <w:r w:rsidRPr="00681746">
        <w:rPr>
          <w:vertAlign w:val="superscript"/>
        </w:rPr>
        <w:t>1</w:t>
      </w:r>
      <w:r w:rsidRPr="00681746">
        <w:t xml:space="preserve"> all of</w:t>
      </w:r>
    </w:p>
    <w:p w:rsidR="00681746" w:rsidRPr="00681746" w:rsidRDefault="00681746" w:rsidP="00681746">
      <w:proofErr w:type="gramStart"/>
      <w:r w:rsidRPr="00681746">
        <w:t>which</w:t>
      </w:r>
      <w:proofErr w:type="gramEnd"/>
      <w:r w:rsidRPr="00681746">
        <w:t xml:space="preserve"> might introduce bias. This is clearly demonstrated by the difference between the</w:t>
      </w:r>
    </w:p>
    <w:p w:rsidR="00681746" w:rsidRPr="00681746" w:rsidRDefault="00681746" w:rsidP="00681746">
      <w:proofErr w:type="gramStart"/>
      <w:r w:rsidRPr="00681746">
        <w:t>groups</w:t>
      </w:r>
      <w:proofErr w:type="gramEnd"/>
      <w:r w:rsidRPr="00681746">
        <w:t xml:space="preserve"> in overall mortality, which was 21% in attenders and 46% in non-attenders.1</w:t>
      </w:r>
    </w:p>
    <w:p w:rsidR="00681746" w:rsidRPr="00681746" w:rsidRDefault="00681746" w:rsidP="00681746">
      <w:r w:rsidRPr="00681746">
        <w:t>Obviously, these fundamental differences will influence the estimates, and conceal the true</w:t>
      </w:r>
    </w:p>
    <w:p w:rsidR="00681746" w:rsidRPr="00681746" w:rsidRDefault="00681746" w:rsidP="00681746">
      <w:proofErr w:type="gramStart"/>
      <w:r w:rsidRPr="00681746">
        <w:t>effect</w:t>
      </w:r>
      <w:proofErr w:type="gramEnd"/>
      <w:r w:rsidRPr="00681746">
        <w:t xml:space="preserve"> of surveillance.</w:t>
      </w:r>
    </w:p>
    <w:p w:rsidR="00681746" w:rsidRPr="00681746" w:rsidRDefault="00681746" w:rsidP="00681746">
      <w:r w:rsidRPr="00681746">
        <w:t>Better guidance is clearly needed to identify the right people for surveillance after adenoma</w:t>
      </w:r>
    </w:p>
    <w:p w:rsidR="00681746" w:rsidRPr="00681746" w:rsidRDefault="00681746" w:rsidP="00681746">
      <w:proofErr w:type="gramStart"/>
      <w:r w:rsidRPr="00681746">
        <w:t>removal</w:t>
      </w:r>
      <w:proofErr w:type="gramEnd"/>
      <w:r w:rsidRPr="00681746">
        <w:t>. The currently used algorithms lack both sensitivity (some individuals classified as</w:t>
      </w:r>
    </w:p>
    <w:p w:rsidR="00681746" w:rsidRPr="00681746" w:rsidRDefault="00681746" w:rsidP="00681746">
      <w:r w:rsidRPr="00681746">
        <w:t>low-risk do get cancer) and specificity (most people classified as high-risk will not get</w:t>
      </w:r>
    </w:p>
    <w:p w:rsidR="00681746" w:rsidRPr="00681746" w:rsidRDefault="00681746" w:rsidP="00681746">
      <w:proofErr w:type="gramStart"/>
      <w:r w:rsidRPr="00681746">
        <w:t>cancer</w:t>
      </w:r>
      <w:proofErr w:type="gramEnd"/>
      <w:r w:rsidRPr="00681746">
        <w:t>). The ideal system to guide surveillance would identify a small group that is truly at</w:t>
      </w:r>
    </w:p>
    <w:p w:rsidR="00681746" w:rsidRPr="00681746" w:rsidRDefault="00681746" w:rsidP="00681746">
      <w:proofErr w:type="gramStart"/>
      <w:r w:rsidRPr="00681746">
        <w:t>high</w:t>
      </w:r>
      <w:proofErr w:type="gramEnd"/>
      <w:r w:rsidRPr="00681746">
        <w:t xml:space="preserve"> risk of developing cancer, and these individuals should be followed closely to detect</w:t>
      </w:r>
    </w:p>
    <w:p w:rsidR="00681746" w:rsidRPr="00681746" w:rsidRDefault="00681746" w:rsidP="00681746">
      <w:proofErr w:type="gramStart"/>
      <w:r w:rsidRPr="00681746">
        <w:t>new</w:t>
      </w:r>
      <w:proofErr w:type="gramEnd"/>
      <w:r w:rsidRPr="00681746">
        <w:t xml:space="preserve"> adenomas and cancers at an early stage. The rest could be reassured that their cancer</w:t>
      </w:r>
    </w:p>
    <w:p w:rsidR="00681746" w:rsidRPr="00681746" w:rsidRDefault="00681746" w:rsidP="00681746">
      <w:proofErr w:type="gramStart"/>
      <w:r w:rsidRPr="00681746">
        <w:t>risk</w:t>
      </w:r>
      <w:proofErr w:type="gramEnd"/>
      <w:r w:rsidRPr="00681746">
        <w:t xml:space="preserve"> was minimal, and would not be recommended surveillance</w:t>
      </w:r>
      <w:r w:rsidRPr="00681746">
        <w:rPr>
          <w:vertAlign w:val="superscript"/>
        </w:rPr>
        <w:t>.3</w:t>
      </w:r>
      <w:r w:rsidRPr="00681746">
        <w:t xml:space="preserve"> Needless to say, such an</w:t>
      </w:r>
    </w:p>
    <w:p w:rsidR="00681746" w:rsidRPr="00681746" w:rsidRDefault="00681746" w:rsidP="00681746">
      <w:proofErr w:type="gramStart"/>
      <w:r w:rsidRPr="00681746">
        <w:lastRenderedPageBreak/>
        <w:t>algorithm</w:t>
      </w:r>
      <w:proofErr w:type="gramEnd"/>
      <w:r w:rsidRPr="00681746">
        <w:t xml:space="preserve"> would grossly diminish the burden of adenoma surveillance on the health-care</w:t>
      </w:r>
    </w:p>
    <w:p w:rsidR="00681746" w:rsidRDefault="00681746" w:rsidP="00681746">
      <w:proofErr w:type="gramStart"/>
      <w:r w:rsidRPr="00681746">
        <w:t>system</w:t>
      </w:r>
      <w:proofErr w:type="gramEnd"/>
      <w:r w:rsidRPr="00681746">
        <w:t>.</w:t>
      </w:r>
    </w:p>
    <w:p w:rsidR="00681746" w:rsidRPr="00681746" w:rsidRDefault="00681746" w:rsidP="00681746">
      <w:bookmarkStart w:id="0" w:name="_GoBack"/>
      <w:bookmarkEnd w:id="0"/>
    </w:p>
    <w:p w:rsidR="00681746" w:rsidRPr="00681746" w:rsidRDefault="00681746" w:rsidP="00681746">
      <w:r w:rsidRPr="00681746">
        <w:t>References:</w:t>
      </w:r>
    </w:p>
    <w:p w:rsidR="00681746" w:rsidRPr="00681746" w:rsidRDefault="00681746" w:rsidP="00681746">
      <w:r w:rsidRPr="00681746">
        <w:t>1. Atkin W, Wooldrage K, Brenner A, et al. Adenoma surveillance and colorectal cancer</w:t>
      </w:r>
    </w:p>
    <w:p w:rsidR="00681746" w:rsidRPr="00681746" w:rsidRDefault="00681746" w:rsidP="00681746">
      <w:proofErr w:type="gramStart"/>
      <w:r w:rsidRPr="00681746">
        <w:t>incidence</w:t>
      </w:r>
      <w:proofErr w:type="gramEnd"/>
      <w:r w:rsidRPr="00681746">
        <w:t xml:space="preserve">: a retrospective, multicentre, cohort study. </w:t>
      </w:r>
      <w:r w:rsidRPr="00681746">
        <w:rPr>
          <w:i/>
          <w:iCs/>
        </w:rPr>
        <w:t xml:space="preserve">The Lancet Oncology </w:t>
      </w:r>
      <w:r w:rsidRPr="00681746">
        <w:t>2017.</w:t>
      </w:r>
    </w:p>
    <w:p w:rsidR="00681746" w:rsidRPr="00681746" w:rsidRDefault="00681746" w:rsidP="00681746">
      <w:r w:rsidRPr="00681746">
        <w:t xml:space="preserve">2. </w:t>
      </w:r>
      <w:proofErr w:type="spellStart"/>
      <w:r w:rsidRPr="00681746">
        <w:t>Løberg</w:t>
      </w:r>
      <w:proofErr w:type="spellEnd"/>
      <w:r w:rsidRPr="00681746">
        <w:t xml:space="preserve"> M, </w:t>
      </w:r>
      <w:proofErr w:type="spellStart"/>
      <w:r w:rsidRPr="00681746">
        <w:t>Kalager</w:t>
      </w:r>
      <w:proofErr w:type="spellEnd"/>
      <w:r w:rsidRPr="00681746">
        <w:t xml:space="preserve"> M, Holme Ø, Hoff G, </w:t>
      </w:r>
      <w:proofErr w:type="spellStart"/>
      <w:r w:rsidRPr="00681746">
        <w:t>Adami</w:t>
      </w:r>
      <w:proofErr w:type="spellEnd"/>
      <w:r w:rsidRPr="00681746">
        <w:t xml:space="preserve"> HO, </w:t>
      </w:r>
      <w:proofErr w:type="spellStart"/>
      <w:r w:rsidRPr="00681746">
        <w:t>Bretthauer</w:t>
      </w:r>
      <w:proofErr w:type="spellEnd"/>
      <w:r w:rsidRPr="00681746">
        <w:t xml:space="preserve"> M. Long-term</w:t>
      </w:r>
    </w:p>
    <w:p w:rsidR="00681746" w:rsidRPr="00681746" w:rsidRDefault="00681746" w:rsidP="00681746">
      <w:proofErr w:type="gramStart"/>
      <w:r w:rsidRPr="00681746">
        <w:t>colorectal-cancer</w:t>
      </w:r>
      <w:proofErr w:type="gramEnd"/>
      <w:r w:rsidRPr="00681746">
        <w:t xml:space="preserve"> mortality after adenoma removal. </w:t>
      </w:r>
      <w:r w:rsidRPr="00681746">
        <w:rPr>
          <w:i/>
          <w:iCs/>
        </w:rPr>
        <w:t xml:space="preserve">N </w:t>
      </w:r>
      <w:proofErr w:type="spellStart"/>
      <w:r w:rsidRPr="00681746">
        <w:rPr>
          <w:i/>
          <w:iCs/>
        </w:rPr>
        <w:t>Engl</w:t>
      </w:r>
      <w:proofErr w:type="spellEnd"/>
      <w:r w:rsidRPr="00681746">
        <w:rPr>
          <w:i/>
          <w:iCs/>
        </w:rPr>
        <w:t xml:space="preserve"> J Med </w:t>
      </w:r>
      <w:r w:rsidRPr="00681746">
        <w:t xml:space="preserve">2014; </w:t>
      </w:r>
      <w:r w:rsidRPr="00681746">
        <w:rPr>
          <w:b/>
          <w:bCs/>
        </w:rPr>
        <w:t>371</w:t>
      </w:r>
      <w:r w:rsidRPr="00681746">
        <w:t>(9): 799-807.</w:t>
      </w:r>
    </w:p>
    <w:p w:rsidR="00681746" w:rsidRPr="00681746" w:rsidRDefault="00681746" w:rsidP="00681746">
      <w:pPr>
        <w:rPr>
          <w:i/>
          <w:iCs/>
        </w:rPr>
      </w:pPr>
      <w:r w:rsidRPr="00681746">
        <w:t xml:space="preserve">3. </w:t>
      </w:r>
      <w:proofErr w:type="spellStart"/>
      <w:r w:rsidRPr="00681746">
        <w:t>Bretthauer</w:t>
      </w:r>
      <w:proofErr w:type="spellEnd"/>
      <w:r w:rsidRPr="00681746">
        <w:t xml:space="preserve"> M, </w:t>
      </w:r>
      <w:proofErr w:type="spellStart"/>
      <w:r w:rsidRPr="00681746">
        <w:t>Kalager</w:t>
      </w:r>
      <w:proofErr w:type="spellEnd"/>
      <w:r w:rsidRPr="00681746">
        <w:t xml:space="preserve"> M. Colonoscopy as a Triage Screening Test. </w:t>
      </w:r>
      <w:r w:rsidRPr="00681746">
        <w:rPr>
          <w:i/>
          <w:iCs/>
        </w:rPr>
        <w:t xml:space="preserve">New </w:t>
      </w:r>
      <w:proofErr w:type="spellStart"/>
      <w:r w:rsidRPr="00681746">
        <w:rPr>
          <w:i/>
          <w:iCs/>
        </w:rPr>
        <w:t>Engl</w:t>
      </w:r>
      <w:proofErr w:type="spellEnd"/>
      <w:r w:rsidRPr="00681746">
        <w:rPr>
          <w:i/>
          <w:iCs/>
        </w:rPr>
        <w:t xml:space="preserve"> J Med</w:t>
      </w:r>
    </w:p>
    <w:p w:rsidR="00C87AD3" w:rsidRDefault="00681746" w:rsidP="00681746">
      <w:r w:rsidRPr="00681746">
        <w:t xml:space="preserve">2012; </w:t>
      </w:r>
      <w:r w:rsidRPr="00681746">
        <w:rPr>
          <w:b/>
          <w:bCs/>
        </w:rPr>
        <w:t>366</w:t>
      </w:r>
      <w:r w:rsidRPr="00681746">
        <w:t>(8): 759-60.</w:t>
      </w:r>
    </w:p>
    <w:sectPr w:rsidR="00C87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746"/>
    <w:rsid w:val="00681746"/>
    <w:rsid w:val="00C8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79C72-E48F-4368-BC75-042E245DA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2555</Characters>
  <Application>Microsoft Office Word</Application>
  <DocSecurity>0</DocSecurity>
  <Lines>21</Lines>
  <Paragraphs>5</Paragraphs>
  <ScaleCrop>false</ScaleCrop>
  <Company>Imperial College London</Company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Coles, Elizabeth J</dc:creator>
  <cp:keywords/>
  <dc:description/>
  <cp:lastModifiedBy>Coles, Elizabeth J</cp:lastModifiedBy>
  <cp:revision>1</cp:revision>
  <dcterms:created xsi:type="dcterms:W3CDTF">2017-10-23T15:13:00Z</dcterms:created>
  <dcterms:modified xsi:type="dcterms:W3CDTF">2017-10-23T15:15:00Z</dcterms:modified>
</cp:coreProperties>
</file>