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C14120" w14:textId="77777777" w:rsidR="008269E2" w:rsidRPr="00E71EE8" w:rsidRDefault="008269E2" w:rsidP="008269E2">
      <w:pPr>
        <w:spacing w:after="0" w:line="480" w:lineRule="auto"/>
        <w:rPr>
          <w:b/>
          <w:bCs/>
        </w:rPr>
      </w:pPr>
      <w:r>
        <w:rPr>
          <w:b/>
          <w:bCs/>
        </w:rPr>
        <w:t xml:space="preserve">Supplementary </w:t>
      </w:r>
      <w:r w:rsidRPr="00B16CF3">
        <w:rPr>
          <w:b/>
          <w:bCs/>
        </w:rPr>
        <w:t>Table</w:t>
      </w:r>
      <w:r w:rsidRPr="00E71EE8">
        <w:rPr>
          <w:b/>
          <w:bCs/>
        </w:rPr>
        <w:t xml:space="preserve"> </w:t>
      </w:r>
      <w:r>
        <w:rPr>
          <w:b/>
          <w:bCs/>
        </w:rPr>
        <w:t>S3</w:t>
      </w:r>
      <w:r w:rsidRPr="00E71EE8">
        <w:rPr>
          <w:b/>
          <w:bCs/>
        </w:rPr>
        <w:t>: Median and geometric mean antibody titres by demographic and clinical characteristics and multivariable linear regression in relation to log</w:t>
      </w:r>
      <w:r w:rsidRPr="00E71EE8">
        <w:rPr>
          <w:b/>
          <w:bCs/>
          <w:vertAlign w:val="subscript"/>
        </w:rPr>
        <w:t>10</w:t>
      </w:r>
      <w:r w:rsidRPr="00E71EE8">
        <w:rPr>
          <w:b/>
          <w:bCs/>
        </w:rPr>
        <w:t>-transformed antibody titres</w:t>
      </w:r>
    </w:p>
    <w:tbl>
      <w:tblPr>
        <w:tblStyle w:val="TableGrid"/>
        <w:tblW w:w="13948" w:type="dxa"/>
        <w:tblLook w:val="04A0" w:firstRow="1" w:lastRow="0" w:firstColumn="1" w:lastColumn="0" w:noHBand="0" w:noVBand="1"/>
      </w:tblPr>
      <w:tblGrid>
        <w:gridCol w:w="2830"/>
        <w:gridCol w:w="2694"/>
        <w:gridCol w:w="2976"/>
        <w:gridCol w:w="2835"/>
        <w:gridCol w:w="2613"/>
      </w:tblGrid>
      <w:tr w:rsidR="008269E2" w:rsidRPr="00E71EE8" w14:paraId="78AA015D" w14:textId="77777777" w:rsidTr="006E3808">
        <w:tc>
          <w:tcPr>
            <w:tcW w:w="2830" w:type="dxa"/>
          </w:tcPr>
          <w:p w14:paraId="0EEC337B" w14:textId="77777777" w:rsidR="008269E2" w:rsidRPr="00E71EE8" w:rsidRDefault="008269E2" w:rsidP="006E3808">
            <w:pPr>
              <w:rPr>
                <w:b/>
                <w:bCs/>
                <w:sz w:val="18"/>
                <w:szCs w:val="18"/>
              </w:rPr>
            </w:pPr>
            <w:r w:rsidRPr="00E71EE8">
              <w:rPr>
                <w:b/>
                <w:bCs/>
                <w:sz w:val="18"/>
                <w:szCs w:val="18"/>
              </w:rPr>
              <w:t>Characteristic</w:t>
            </w:r>
          </w:p>
        </w:tc>
        <w:tc>
          <w:tcPr>
            <w:tcW w:w="2694" w:type="dxa"/>
          </w:tcPr>
          <w:p w14:paraId="167FBAC5" w14:textId="35B7DC06" w:rsidR="008269E2" w:rsidRPr="00E71EE8" w:rsidRDefault="00447982" w:rsidP="006E3808">
            <w:pPr>
              <w:rPr>
                <w:b/>
                <w:bCs/>
                <w:sz w:val="18"/>
                <w:szCs w:val="18"/>
              </w:rPr>
            </w:pPr>
            <w:r w:rsidRPr="00447982">
              <w:rPr>
                <w:b/>
                <w:bCs/>
                <w:sz w:val="18"/>
                <w:szCs w:val="18"/>
              </w:rPr>
              <w:t>ECLIA</w:t>
            </w:r>
            <w:r w:rsidR="008269E2" w:rsidRPr="00E71EE8">
              <w:rPr>
                <w:b/>
                <w:bCs/>
                <w:sz w:val="18"/>
                <w:szCs w:val="18"/>
              </w:rPr>
              <w:t xml:space="preserve"> anti-S titres </w:t>
            </w:r>
          </w:p>
          <w:p w14:paraId="3D2CDD2D" w14:textId="77777777" w:rsidR="008269E2" w:rsidRPr="00E71EE8" w:rsidRDefault="008269E2" w:rsidP="006E3808">
            <w:pPr>
              <w:rPr>
                <w:b/>
                <w:bCs/>
                <w:sz w:val="18"/>
                <w:szCs w:val="18"/>
              </w:rPr>
            </w:pPr>
            <w:r w:rsidRPr="00E71EE8">
              <w:rPr>
                <w:b/>
                <w:bCs/>
                <w:sz w:val="18"/>
                <w:szCs w:val="18"/>
              </w:rPr>
              <w:t>(</w:t>
            </w:r>
            <w:proofErr w:type="gramStart"/>
            <w:r w:rsidRPr="00E71EE8">
              <w:rPr>
                <w:b/>
                <w:bCs/>
                <w:sz w:val="18"/>
                <w:szCs w:val="18"/>
              </w:rPr>
              <w:t>median</w:t>
            </w:r>
            <w:proofErr w:type="gramEnd"/>
            <w:r w:rsidRPr="00E71EE8">
              <w:rPr>
                <w:b/>
                <w:bCs/>
                <w:sz w:val="18"/>
                <w:szCs w:val="18"/>
              </w:rPr>
              <w:t xml:space="preserve"> (IQR))</w:t>
            </w:r>
          </w:p>
        </w:tc>
        <w:tc>
          <w:tcPr>
            <w:tcW w:w="2976" w:type="dxa"/>
          </w:tcPr>
          <w:p w14:paraId="7D2DD75E" w14:textId="3AB511A5" w:rsidR="008269E2" w:rsidRPr="00E71EE8" w:rsidRDefault="00447982" w:rsidP="006E3808">
            <w:pPr>
              <w:rPr>
                <w:b/>
                <w:bCs/>
                <w:sz w:val="18"/>
                <w:szCs w:val="18"/>
              </w:rPr>
            </w:pPr>
            <w:r w:rsidRPr="00447982">
              <w:rPr>
                <w:b/>
                <w:bCs/>
                <w:sz w:val="18"/>
                <w:szCs w:val="18"/>
              </w:rPr>
              <w:t>ECLIA</w:t>
            </w:r>
            <w:r w:rsidR="008269E2" w:rsidRPr="00E71EE8">
              <w:rPr>
                <w:b/>
                <w:bCs/>
                <w:sz w:val="18"/>
                <w:szCs w:val="18"/>
              </w:rPr>
              <w:t xml:space="preserve"> anti-S titres </w:t>
            </w:r>
          </w:p>
          <w:p w14:paraId="62AC310D" w14:textId="77777777" w:rsidR="008269E2" w:rsidRPr="00E71EE8" w:rsidRDefault="008269E2" w:rsidP="006E3808">
            <w:pPr>
              <w:rPr>
                <w:b/>
                <w:bCs/>
                <w:sz w:val="18"/>
                <w:szCs w:val="18"/>
              </w:rPr>
            </w:pPr>
            <w:r w:rsidRPr="00E71EE8">
              <w:rPr>
                <w:b/>
                <w:bCs/>
                <w:sz w:val="18"/>
                <w:szCs w:val="18"/>
              </w:rPr>
              <w:t>(Geometric Mean (95% CI))</w:t>
            </w:r>
          </w:p>
        </w:tc>
        <w:tc>
          <w:tcPr>
            <w:tcW w:w="2835" w:type="dxa"/>
          </w:tcPr>
          <w:p w14:paraId="02E29BF7" w14:textId="77777777" w:rsidR="008269E2" w:rsidRPr="00E71EE8" w:rsidRDefault="008269E2" w:rsidP="006E3808">
            <w:pPr>
              <w:rPr>
                <w:b/>
                <w:bCs/>
                <w:sz w:val="18"/>
                <w:szCs w:val="18"/>
              </w:rPr>
            </w:pPr>
            <w:r w:rsidRPr="00E71EE8">
              <w:rPr>
                <w:b/>
                <w:bCs/>
                <w:sz w:val="18"/>
                <w:szCs w:val="18"/>
              </w:rPr>
              <w:t xml:space="preserve">Unadjusted regression co-efficient </w:t>
            </w:r>
          </w:p>
          <w:p w14:paraId="4A85F6D8" w14:textId="77777777" w:rsidR="008269E2" w:rsidRPr="00E71EE8" w:rsidRDefault="008269E2" w:rsidP="006E3808">
            <w:pPr>
              <w:rPr>
                <w:b/>
                <w:bCs/>
                <w:sz w:val="18"/>
                <w:szCs w:val="18"/>
              </w:rPr>
            </w:pPr>
            <w:r w:rsidRPr="00E71EE8">
              <w:rPr>
                <w:b/>
                <w:bCs/>
                <w:sz w:val="18"/>
                <w:szCs w:val="18"/>
              </w:rPr>
              <w:t>(95% CI)</w:t>
            </w:r>
          </w:p>
        </w:tc>
        <w:tc>
          <w:tcPr>
            <w:tcW w:w="2613" w:type="dxa"/>
          </w:tcPr>
          <w:p w14:paraId="105BAB71" w14:textId="77777777" w:rsidR="008269E2" w:rsidRPr="00E71EE8" w:rsidRDefault="008269E2" w:rsidP="006E3808">
            <w:pPr>
              <w:rPr>
                <w:b/>
                <w:bCs/>
                <w:sz w:val="18"/>
                <w:szCs w:val="18"/>
              </w:rPr>
            </w:pPr>
            <w:r w:rsidRPr="00E71EE8">
              <w:rPr>
                <w:b/>
                <w:bCs/>
                <w:sz w:val="18"/>
                <w:szCs w:val="18"/>
              </w:rPr>
              <w:t>Adjusted regression co-efficient</w:t>
            </w:r>
          </w:p>
          <w:p w14:paraId="27CCD8E8" w14:textId="77777777" w:rsidR="008269E2" w:rsidRPr="00E71EE8" w:rsidRDefault="008269E2" w:rsidP="006E3808">
            <w:pPr>
              <w:rPr>
                <w:b/>
                <w:bCs/>
                <w:sz w:val="18"/>
                <w:szCs w:val="18"/>
              </w:rPr>
            </w:pPr>
            <w:r w:rsidRPr="00E71EE8">
              <w:rPr>
                <w:b/>
                <w:bCs/>
                <w:sz w:val="18"/>
                <w:szCs w:val="18"/>
              </w:rPr>
              <w:t>(95% CI)</w:t>
            </w:r>
          </w:p>
        </w:tc>
      </w:tr>
      <w:tr w:rsidR="008269E2" w:rsidRPr="00E71EE8" w14:paraId="31B04DDC" w14:textId="77777777" w:rsidTr="006E3808">
        <w:tc>
          <w:tcPr>
            <w:tcW w:w="2830" w:type="dxa"/>
          </w:tcPr>
          <w:p w14:paraId="2D0338C2" w14:textId="77777777" w:rsidR="008269E2" w:rsidRPr="00E71EE8" w:rsidRDefault="008269E2" w:rsidP="006E3808">
            <w:pPr>
              <w:rPr>
                <w:sz w:val="18"/>
                <w:szCs w:val="18"/>
              </w:rPr>
            </w:pPr>
            <w:r w:rsidRPr="00E71EE8">
              <w:rPr>
                <w:b/>
                <w:bCs/>
                <w:sz w:val="18"/>
                <w:szCs w:val="18"/>
              </w:rPr>
              <w:t>All participants</w:t>
            </w:r>
          </w:p>
        </w:tc>
        <w:tc>
          <w:tcPr>
            <w:tcW w:w="2694" w:type="dxa"/>
          </w:tcPr>
          <w:p w14:paraId="6FA53A93" w14:textId="77777777" w:rsidR="008269E2" w:rsidRPr="00E71EE8" w:rsidRDefault="008269E2" w:rsidP="006E3808">
            <w:pPr>
              <w:rPr>
                <w:sz w:val="18"/>
                <w:szCs w:val="18"/>
              </w:rPr>
            </w:pPr>
            <w:r w:rsidRPr="00E71EE8">
              <w:rPr>
                <w:sz w:val="18"/>
                <w:szCs w:val="18"/>
              </w:rPr>
              <w:t>824.1 (168.5-4286)</w:t>
            </w:r>
          </w:p>
        </w:tc>
        <w:tc>
          <w:tcPr>
            <w:tcW w:w="2976" w:type="dxa"/>
          </w:tcPr>
          <w:p w14:paraId="30C4F9E9" w14:textId="77777777" w:rsidR="008269E2" w:rsidRPr="00E71EE8" w:rsidRDefault="008269E2" w:rsidP="006E3808">
            <w:pPr>
              <w:rPr>
                <w:sz w:val="18"/>
                <w:szCs w:val="18"/>
              </w:rPr>
            </w:pPr>
          </w:p>
        </w:tc>
        <w:tc>
          <w:tcPr>
            <w:tcW w:w="2835" w:type="dxa"/>
          </w:tcPr>
          <w:p w14:paraId="0FB437B0" w14:textId="77777777" w:rsidR="008269E2" w:rsidRPr="00E71EE8" w:rsidRDefault="008269E2" w:rsidP="006E3808">
            <w:pPr>
              <w:rPr>
                <w:sz w:val="18"/>
                <w:szCs w:val="18"/>
              </w:rPr>
            </w:pPr>
            <w:r w:rsidRPr="00E71EE8">
              <w:rPr>
                <w:sz w:val="18"/>
                <w:szCs w:val="18"/>
              </w:rPr>
              <w:t>-</w:t>
            </w:r>
          </w:p>
        </w:tc>
        <w:tc>
          <w:tcPr>
            <w:tcW w:w="2613" w:type="dxa"/>
          </w:tcPr>
          <w:p w14:paraId="0FC91ED3" w14:textId="77777777" w:rsidR="008269E2" w:rsidRPr="00E71EE8" w:rsidRDefault="008269E2" w:rsidP="006E3808">
            <w:pPr>
              <w:rPr>
                <w:sz w:val="18"/>
                <w:szCs w:val="18"/>
              </w:rPr>
            </w:pPr>
            <w:r w:rsidRPr="00E71EE8">
              <w:rPr>
                <w:sz w:val="18"/>
                <w:szCs w:val="18"/>
              </w:rPr>
              <w:t>-</w:t>
            </w:r>
          </w:p>
        </w:tc>
      </w:tr>
      <w:tr w:rsidR="008269E2" w:rsidRPr="00E71EE8" w14:paraId="0E4837B7" w14:textId="77777777" w:rsidTr="006E3808">
        <w:tc>
          <w:tcPr>
            <w:tcW w:w="2830" w:type="dxa"/>
          </w:tcPr>
          <w:p w14:paraId="53A7B628" w14:textId="77777777" w:rsidR="008269E2" w:rsidRPr="00E71EE8" w:rsidRDefault="008269E2" w:rsidP="006E3808">
            <w:pPr>
              <w:rPr>
                <w:b/>
                <w:bCs/>
                <w:sz w:val="18"/>
                <w:szCs w:val="18"/>
              </w:rPr>
            </w:pPr>
            <w:r w:rsidRPr="00E71EE8">
              <w:rPr>
                <w:b/>
                <w:bCs/>
                <w:sz w:val="18"/>
                <w:szCs w:val="18"/>
              </w:rPr>
              <w:t>Sex</w:t>
            </w:r>
          </w:p>
          <w:p w14:paraId="6403F013" w14:textId="77777777" w:rsidR="008269E2" w:rsidRPr="00E71EE8" w:rsidRDefault="008269E2" w:rsidP="006E3808">
            <w:pPr>
              <w:rPr>
                <w:sz w:val="18"/>
                <w:szCs w:val="18"/>
              </w:rPr>
            </w:pPr>
            <w:r w:rsidRPr="00E71EE8">
              <w:rPr>
                <w:sz w:val="18"/>
                <w:szCs w:val="18"/>
              </w:rPr>
              <w:t>Female</w:t>
            </w:r>
          </w:p>
          <w:p w14:paraId="061DF70D" w14:textId="77777777" w:rsidR="008269E2" w:rsidRPr="00E71EE8" w:rsidRDefault="008269E2" w:rsidP="006E3808">
            <w:pPr>
              <w:rPr>
                <w:sz w:val="18"/>
                <w:szCs w:val="18"/>
              </w:rPr>
            </w:pPr>
            <w:r w:rsidRPr="00E71EE8">
              <w:rPr>
                <w:sz w:val="18"/>
                <w:szCs w:val="18"/>
              </w:rPr>
              <w:t>Male</w:t>
            </w:r>
          </w:p>
        </w:tc>
        <w:tc>
          <w:tcPr>
            <w:tcW w:w="2694" w:type="dxa"/>
          </w:tcPr>
          <w:p w14:paraId="469B61A6" w14:textId="77777777" w:rsidR="008269E2" w:rsidRPr="00E71EE8" w:rsidRDefault="008269E2" w:rsidP="006E3808">
            <w:pPr>
              <w:rPr>
                <w:sz w:val="18"/>
                <w:szCs w:val="18"/>
              </w:rPr>
            </w:pPr>
          </w:p>
          <w:p w14:paraId="51FDF26C" w14:textId="77777777" w:rsidR="008269E2" w:rsidRPr="00E71EE8" w:rsidRDefault="008269E2" w:rsidP="006E3808">
            <w:pPr>
              <w:rPr>
                <w:sz w:val="18"/>
                <w:szCs w:val="18"/>
              </w:rPr>
            </w:pPr>
            <w:r w:rsidRPr="00E71EE8">
              <w:rPr>
                <w:sz w:val="18"/>
                <w:szCs w:val="18"/>
              </w:rPr>
              <w:t>942.8 (180.2-4666)</w:t>
            </w:r>
          </w:p>
          <w:p w14:paraId="164A0043" w14:textId="77777777" w:rsidR="008269E2" w:rsidRPr="00E71EE8" w:rsidRDefault="008269E2" w:rsidP="006E3808">
            <w:pPr>
              <w:rPr>
                <w:sz w:val="18"/>
                <w:szCs w:val="18"/>
              </w:rPr>
            </w:pPr>
            <w:r w:rsidRPr="00E71EE8">
              <w:rPr>
                <w:sz w:val="18"/>
                <w:szCs w:val="18"/>
              </w:rPr>
              <w:t>641.2 (154.4-3575)</w:t>
            </w:r>
          </w:p>
        </w:tc>
        <w:tc>
          <w:tcPr>
            <w:tcW w:w="2976" w:type="dxa"/>
          </w:tcPr>
          <w:p w14:paraId="2FF8DAD0" w14:textId="77777777" w:rsidR="008269E2" w:rsidRPr="00E71EE8" w:rsidRDefault="008269E2" w:rsidP="006E3808">
            <w:pPr>
              <w:rPr>
                <w:sz w:val="18"/>
                <w:szCs w:val="18"/>
              </w:rPr>
            </w:pPr>
          </w:p>
          <w:p w14:paraId="78EF3A8C" w14:textId="77777777" w:rsidR="008269E2" w:rsidRPr="00E71EE8" w:rsidRDefault="008269E2" w:rsidP="006E3808">
            <w:pPr>
              <w:rPr>
                <w:sz w:val="18"/>
                <w:szCs w:val="18"/>
              </w:rPr>
            </w:pPr>
            <w:r w:rsidRPr="00E71EE8">
              <w:rPr>
                <w:sz w:val="18"/>
                <w:szCs w:val="18"/>
              </w:rPr>
              <w:t>768.9 (694.9, 850.6)</w:t>
            </w:r>
          </w:p>
          <w:p w14:paraId="0CA5F6A9" w14:textId="77777777" w:rsidR="008269E2" w:rsidRPr="00E71EE8" w:rsidRDefault="008269E2" w:rsidP="006E3808">
            <w:pPr>
              <w:rPr>
                <w:sz w:val="18"/>
                <w:szCs w:val="18"/>
              </w:rPr>
            </w:pPr>
            <w:r w:rsidRPr="00E71EE8">
              <w:rPr>
                <w:sz w:val="18"/>
                <w:szCs w:val="18"/>
              </w:rPr>
              <w:t>643.8 (568.6, 728.9)</w:t>
            </w:r>
          </w:p>
        </w:tc>
        <w:tc>
          <w:tcPr>
            <w:tcW w:w="2835" w:type="dxa"/>
          </w:tcPr>
          <w:p w14:paraId="55F47727" w14:textId="77777777" w:rsidR="008269E2" w:rsidRPr="00E71EE8" w:rsidRDefault="008269E2" w:rsidP="006E3808">
            <w:pPr>
              <w:rPr>
                <w:sz w:val="18"/>
                <w:szCs w:val="18"/>
              </w:rPr>
            </w:pPr>
          </w:p>
          <w:p w14:paraId="1E8BF121" w14:textId="77777777" w:rsidR="008269E2" w:rsidRPr="00E71EE8" w:rsidRDefault="008269E2" w:rsidP="006E3808">
            <w:pPr>
              <w:rPr>
                <w:sz w:val="18"/>
                <w:szCs w:val="18"/>
              </w:rPr>
            </w:pPr>
            <w:r w:rsidRPr="00E71EE8">
              <w:rPr>
                <w:sz w:val="18"/>
                <w:szCs w:val="18"/>
              </w:rPr>
              <w:t>REF</w:t>
            </w:r>
          </w:p>
          <w:p w14:paraId="79AE5048" w14:textId="77777777" w:rsidR="008269E2" w:rsidRPr="00E71EE8" w:rsidRDefault="008269E2" w:rsidP="006E3808">
            <w:pPr>
              <w:rPr>
                <w:sz w:val="18"/>
                <w:szCs w:val="18"/>
              </w:rPr>
            </w:pPr>
            <w:r w:rsidRPr="00E71EE8">
              <w:rPr>
                <w:sz w:val="18"/>
                <w:szCs w:val="18"/>
              </w:rPr>
              <w:t>-0.08 (-0.15, -0.01)</w:t>
            </w:r>
            <w:r w:rsidRPr="00E71EE8">
              <w:rPr>
                <w:b/>
                <w:bCs/>
                <w:sz w:val="18"/>
                <w:szCs w:val="18"/>
              </w:rPr>
              <w:t xml:space="preserve"> **</w:t>
            </w:r>
          </w:p>
        </w:tc>
        <w:tc>
          <w:tcPr>
            <w:tcW w:w="2613" w:type="dxa"/>
          </w:tcPr>
          <w:p w14:paraId="2F4ADD6F" w14:textId="77777777" w:rsidR="008269E2" w:rsidRPr="00E71EE8" w:rsidRDefault="008269E2" w:rsidP="006E3808">
            <w:pPr>
              <w:rPr>
                <w:sz w:val="18"/>
                <w:szCs w:val="18"/>
              </w:rPr>
            </w:pPr>
          </w:p>
          <w:p w14:paraId="661DA7CA" w14:textId="77777777" w:rsidR="008269E2" w:rsidRPr="00E71EE8" w:rsidRDefault="008269E2" w:rsidP="006E3808">
            <w:pPr>
              <w:rPr>
                <w:sz w:val="18"/>
                <w:szCs w:val="18"/>
              </w:rPr>
            </w:pPr>
            <w:r w:rsidRPr="00E71EE8">
              <w:rPr>
                <w:sz w:val="18"/>
                <w:szCs w:val="18"/>
              </w:rPr>
              <w:t>REF</w:t>
            </w:r>
          </w:p>
          <w:p w14:paraId="1ABAE0A1" w14:textId="77777777" w:rsidR="008269E2" w:rsidRPr="00E71EE8" w:rsidRDefault="008269E2" w:rsidP="006E3808">
            <w:pPr>
              <w:rPr>
                <w:sz w:val="18"/>
                <w:szCs w:val="18"/>
              </w:rPr>
            </w:pPr>
            <w:r w:rsidRPr="00E71EE8">
              <w:rPr>
                <w:sz w:val="18"/>
                <w:szCs w:val="18"/>
              </w:rPr>
              <w:t>-0.09 (-0.15, -0.</w:t>
            </w:r>
            <w:proofErr w:type="gramStart"/>
            <w:r w:rsidRPr="00E71EE8">
              <w:rPr>
                <w:sz w:val="18"/>
                <w:szCs w:val="18"/>
              </w:rPr>
              <w:t>03)</w:t>
            </w:r>
            <w:r w:rsidRPr="00E71EE8">
              <w:rPr>
                <w:b/>
                <w:bCs/>
                <w:sz w:val="18"/>
                <w:szCs w:val="18"/>
              </w:rPr>
              <w:t>*</w:t>
            </w:r>
            <w:proofErr w:type="gramEnd"/>
            <w:r w:rsidRPr="00E71EE8">
              <w:rPr>
                <w:b/>
                <w:bCs/>
                <w:sz w:val="18"/>
                <w:szCs w:val="18"/>
              </w:rPr>
              <w:t>**</w:t>
            </w:r>
          </w:p>
        </w:tc>
      </w:tr>
      <w:tr w:rsidR="008269E2" w:rsidRPr="00E71EE8" w14:paraId="7431EF19" w14:textId="77777777" w:rsidTr="006E3808">
        <w:tc>
          <w:tcPr>
            <w:tcW w:w="2830" w:type="dxa"/>
          </w:tcPr>
          <w:p w14:paraId="038E15F1" w14:textId="77777777" w:rsidR="008269E2" w:rsidRPr="00E71EE8" w:rsidRDefault="008269E2" w:rsidP="006E3808">
            <w:pPr>
              <w:rPr>
                <w:b/>
                <w:bCs/>
                <w:sz w:val="18"/>
                <w:szCs w:val="18"/>
              </w:rPr>
            </w:pPr>
            <w:r w:rsidRPr="00E71EE8">
              <w:rPr>
                <w:b/>
                <w:bCs/>
                <w:sz w:val="18"/>
                <w:szCs w:val="18"/>
              </w:rPr>
              <w:t>Age group (years)</w:t>
            </w:r>
          </w:p>
          <w:p w14:paraId="7CEC6356" w14:textId="77777777" w:rsidR="008269E2" w:rsidRPr="00E71EE8" w:rsidRDefault="008269E2" w:rsidP="006E3808">
            <w:pPr>
              <w:rPr>
                <w:sz w:val="18"/>
                <w:szCs w:val="18"/>
              </w:rPr>
            </w:pPr>
            <w:r w:rsidRPr="00E71EE8">
              <w:rPr>
                <w:sz w:val="18"/>
                <w:szCs w:val="18"/>
              </w:rPr>
              <w:t xml:space="preserve">18-24 </w:t>
            </w:r>
          </w:p>
          <w:p w14:paraId="13ABE191" w14:textId="77777777" w:rsidR="008269E2" w:rsidRPr="00E71EE8" w:rsidRDefault="008269E2" w:rsidP="006E3808">
            <w:pPr>
              <w:rPr>
                <w:sz w:val="18"/>
                <w:szCs w:val="18"/>
              </w:rPr>
            </w:pPr>
            <w:r w:rsidRPr="00E71EE8">
              <w:rPr>
                <w:sz w:val="18"/>
                <w:szCs w:val="18"/>
              </w:rPr>
              <w:t xml:space="preserve">25-34 </w:t>
            </w:r>
          </w:p>
          <w:p w14:paraId="43F92CF3" w14:textId="77777777" w:rsidR="008269E2" w:rsidRPr="00E71EE8" w:rsidRDefault="008269E2" w:rsidP="006E3808">
            <w:pPr>
              <w:rPr>
                <w:sz w:val="18"/>
                <w:szCs w:val="18"/>
              </w:rPr>
            </w:pPr>
            <w:r w:rsidRPr="00E71EE8">
              <w:rPr>
                <w:sz w:val="18"/>
                <w:szCs w:val="18"/>
              </w:rPr>
              <w:t xml:space="preserve">35-44 </w:t>
            </w:r>
          </w:p>
          <w:p w14:paraId="493E45BC" w14:textId="77777777" w:rsidR="008269E2" w:rsidRPr="00E71EE8" w:rsidRDefault="008269E2" w:rsidP="006E3808">
            <w:pPr>
              <w:rPr>
                <w:sz w:val="18"/>
                <w:szCs w:val="18"/>
              </w:rPr>
            </w:pPr>
            <w:r w:rsidRPr="00E71EE8">
              <w:rPr>
                <w:sz w:val="18"/>
                <w:szCs w:val="18"/>
              </w:rPr>
              <w:t xml:space="preserve">45-54 </w:t>
            </w:r>
          </w:p>
          <w:p w14:paraId="750626DE" w14:textId="77777777" w:rsidR="008269E2" w:rsidRPr="00E71EE8" w:rsidRDefault="008269E2" w:rsidP="006E3808">
            <w:pPr>
              <w:rPr>
                <w:sz w:val="18"/>
                <w:szCs w:val="18"/>
              </w:rPr>
            </w:pPr>
            <w:r w:rsidRPr="00E71EE8">
              <w:rPr>
                <w:sz w:val="18"/>
                <w:szCs w:val="18"/>
              </w:rPr>
              <w:t xml:space="preserve">55-64 </w:t>
            </w:r>
          </w:p>
          <w:p w14:paraId="080E103B" w14:textId="77777777" w:rsidR="008269E2" w:rsidRPr="00E71EE8" w:rsidRDefault="008269E2" w:rsidP="006E3808">
            <w:pPr>
              <w:rPr>
                <w:sz w:val="18"/>
                <w:szCs w:val="18"/>
              </w:rPr>
            </w:pPr>
            <w:r w:rsidRPr="00E71EE8">
              <w:rPr>
                <w:sz w:val="18"/>
                <w:szCs w:val="18"/>
              </w:rPr>
              <w:t xml:space="preserve">65-74 </w:t>
            </w:r>
          </w:p>
          <w:p w14:paraId="1E916B65" w14:textId="77777777" w:rsidR="008269E2" w:rsidRPr="00E71EE8" w:rsidRDefault="008269E2" w:rsidP="006E3808">
            <w:pPr>
              <w:rPr>
                <w:sz w:val="18"/>
                <w:szCs w:val="18"/>
              </w:rPr>
            </w:pPr>
            <w:r w:rsidRPr="00E71EE8">
              <w:rPr>
                <w:sz w:val="18"/>
                <w:szCs w:val="18"/>
              </w:rPr>
              <w:t>75+</w:t>
            </w:r>
          </w:p>
        </w:tc>
        <w:tc>
          <w:tcPr>
            <w:tcW w:w="2694" w:type="dxa"/>
          </w:tcPr>
          <w:p w14:paraId="4BD1D1DD" w14:textId="77777777" w:rsidR="008269E2" w:rsidRPr="00E71EE8" w:rsidRDefault="008269E2" w:rsidP="006E3808">
            <w:pPr>
              <w:rPr>
                <w:sz w:val="18"/>
                <w:szCs w:val="18"/>
              </w:rPr>
            </w:pPr>
          </w:p>
          <w:p w14:paraId="4B6CF2C3" w14:textId="77777777" w:rsidR="008269E2" w:rsidRPr="00E71EE8" w:rsidRDefault="008269E2" w:rsidP="006E3808">
            <w:pPr>
              <w:rPr>
                <w:sz w:val="18"/>
                <w:szCs w:val="18"/>
              </w:rPr>
            </w:pPr>
            <w:r w:rsidRPr="00E71EE8">
              <w:rPr>
                <w:sz w:val="18"/>
                <w:szCs w:val="18"/>
              </w:rPr>
              <w:t>577.6 (122.4-18397.0)</w:t>
            </w:r>
          </w:p>
          <w:p w14:paraId="2DA9F6C3" w14:textId="77777777" w:rsidR="008269E2" w:rsidRPr="00E71EE8" w:rsidRDefault="008269E2" w:rsidP="006E3808">
            <w:pPr>
              <w:rPr>
                <w:sz w:val="18"/>
                <w:szCs w:val="18"/>
              </w:rPr>
            </w:pPr>
            <w:r w:rsidRPr="00E71EE8">
              <w:rPr>
                <w:sz w:val="18"/>
                <w:szCs w:val="18"/>
              </w:rPr>
              <w:t>479.6 (104.0-13554.5)</w:t>
            </w:r>
          </w:p>
          <w:p w14:paraId="6C6C5B19" w14:textId="77777777" w:rsidR="008269E2" w:rsidRPr="00E71EE8" w:rsidRDefault="008269E2" w:rsidP="006E3808">
            <w:pPr>
              <w:rPr>
                <w:sz w:val="18"/>
                <w:szCs w:val="18"/>
              </w:rPr>
            </w:pPr>
            <w:r w:rsidRPr="00E71EE8">
              <w:rPr>
                <w:sz w:val="18"/>
                <w:szCs w:val="18"/>
              </w:rPr>
              <w:t>4940.0 (211.5-15636.0)</w:t>
            </w:r>
          </w:p>
          <w:p w14:paraId="13EFBA22" w14:textId="77777777" w:rsidR="008269E2" w:rsidRPr="00E71EE8" w:rsidRDefault="008269E2" w:rsidP="006E3808">
            <w:pPr>
              <w:rPr>
                <w:sz w:val="18"/>
                <w:szCs w:val="18"/>
              </w:rPr>
            </w:pPr>
            <w:r w:rsidRPr="00E71EE8">
              <w:rPr>
                <w:sz w:val="18"/>
                <w:szCs w:val="18"/>
              </w:rPr>
              <w:t>806.1 (151.8-2959.0)</w:t>
            </w:r>
          </w:p>
          <w:p w14:paraId="6EC45B21" w14:textId="77777777" w:rsidR="008269E2" w:rsidRPr="00E71EE8" w:rsidRDefault="008269E2" w:rsidP="006E3808">
            <w:pPr>
              <w:rPr>
                <w:sz w:val="18"/>
                <w:szCs w:val="18"/>
              </w:rPr>
            </w:pPr>
            <w:r w:rsidRPr="00E71EE8">
              <w:rPr>
                <w:sz w:val="18"/>
                <w:szCs w:val="18"/>
              </w:rPr>
              <w:t>990.1 (242.8-2568.5)</w:t>
            </w:r>
          </w:p>
          <w:p w14:paraId="7DE8E457" w14:textId="77777777" w:rsidR="008269E2" w:rsidRPr="00E71EE8" w:rsidRDefault="008269E2" w:rsidP="006E3808">
            <w:pPr>
              <w:rPr>
                <w:sz w:val="18"/>
                <w:szCs w:val="18"/>
              </w:rPr>
            </w:pPr>
            <w:r w:rsidRPr="00E71EE8">
              <w:rPr>
                <w:sz w:val="18"/>
                <w:szCs w:val="18"/>
              </w:rPr>
              <w:t>616.4 (223.4-1963.0)</w:t>
            </w:r>
          </w:p>
          <w:p w14:paraId="6A8CD869" w14:textId="77777777" w:rsidR="008269E2" w:rsidRPr="00E71EE8" w:rsidRDefault="008269E2" w:rsidP="006E3808">
            <w:pPr>
              <w:rPr>
                <w:sz w:val="18"/>
                <w:szCs w:val="18"/>
              </w:rPr>
            </w:pPr>
            <w:r w:rsidRPr="00E71EE8">
              <w:rPr>
                <w:sz w:val="18"/>
                <w:szCs w:val="18"/>
              </w:rPr>
              <w:t>830.3 (235.9-2029.5)</w:t>
            </w:r>
          </w:p>
        </w:tc>
        <w:tc>
          <w:tcPr>
            <w:tcW w:w="2976" w:type="dxa"/>
          </w:tcPr>
          <w:p w14:paraId="38572942" w14:textId="77777777" w:rsidR="008269E2" w:rsidRPr="00E71EE8" w:rsidRDefault="008269E2" w:rsidP="006E3808">
            <w:pPr>
              <w:rPr>
                <w:sz w:val="18"/>
                <w:szCs w:val="18"/>
              </w:rPr>
            </w:pPr>
          </w:p>
          <w:p w14:paraId="02D69F26" w14:textId="77777777" w:rsidR="008269E2" w:rsidRPr="00E71EE8" w:rsidRDefault="008269E2" w:rsidP="006E3808">
            <w:pPr>
              <w:rPr>
                <w:sz w:val="18"/>
                <w:szCs w:val="18"/>
              </w:rPr>
            </w:pPr>
            <w:r w:rsidRPr="00E71EE8">
              <w:rPr>
                <w:sz w:val="18"/>
                <w:szCs w:val="18"/>
              </w:rPr>
              <w:t>990.9 (739.1, 1328.4)</w:t>
            </w:r>
          </w:p>
          <w:p w14:paraId="7EA423EE" w14:textId="77777777" w:rsidR="008269E2" w:rsidRPr="00E71EE8" w:rsidRDefault="008269E2" w:rsidP="006E3808">
            <w:pPr>
              <w:rPr>
                <w:sz w:val="18"/>
                <w:szCs w:val="18"/>
              </w:rPr>
            </w:pPr>
            <w:r w:rsidRPr="00E71EE8">
              <w:rPr>
                <w:sz w:val="18"/>
                <w:szCs w:val="18"/>
              </w:rPr>
              <w:t>756.1 (608.5, 939.5)</w:t>
            </w:r>
          </w:p>
          <w:p w14:paraId="7A036B54" w14:textId="77777777" w:rsidR="008269E2" w:rsidRPr="00E71EE8" w:rsidRDefault="008269E2" w:rsidP="006E3808">
            <w:pPr>
              <w:rPr>
                <w:sz w:val="18"/>
                <w:szCs w:val="18"/>
              </w:rPr>
            </w:pPr>
            <w:r w:rsidRPr="00E71EE8">
              <w:rPr>
                <w:sz w:val="18"/>
                <w:szCs w:val="18"/>
              </w:rPr>
              <w:t>1693.5 (1303.2, 2200.5)</w:t>
            </w:r>
          </w:p>
          <w:p w14:paraId="70396ED2" w14:textId="77777777" w:rsidR="008269E2" w:rsidRPr="00E71EE8" w:rsidRDefault="008269E2" w:rsidP="006E3808">
            <w:pPr>
              <w:rPr>
                <w:sz w:val="18"/>
                <w:szCs w:val="18"/>
              </w:rPr>
            </w:pPr>
            <w:r w:rsidRPr="00E71EE8">
              <w:rPr>
                <w:sz w:val="18"/>
                <w:szCs w:val="18"/>
              </w:rPr>
              <w:t>509.2 (335.0, 774.0)</w:t>
            </w:r>
          </w:p>
          <w:p w14:paraId="665D717D" w14:textId="77777777" w:rsidR="008269E2" w:rsidRPr="00E71EE8" w:rsidRDefault="008269E2" w:rsidP="006E3808">
            <w:pPr>
              <w:rPr>
                <w:sz w:val="18"/>
                <w:szCs w:val="18"/>
              </w:rPr>
            </w:pPr>
            <w:r w:rsidRPr="00E71EE8">
              <w:rPr>
                <w:sz w:val="18"/>
                <w:szCs w:val="18"/>
              </w:rPr>
              <w:t>571.9 (473.1, 691.4)</w:t>
            </w:r>
          </w:p>
          <w:p w14:paraId="29D7A459" w14:textId="77777777" w:rsidR="008269E2" w:rsidRPr="00E71EE8" w:rsidRDefault="008269E2" w:rsidP="006E3808">
            <w:pPr>
              <w:rPr>
                <w:sz w:val="18"/>
                <w:szCs w:val="18"/>
              </w:rPr>
            </w:pPr>
            <w:r w:rsidRPr="00E71EE8">
              <w:rPr>
                <w:sz w:val="18"/>
                <w:szCs w:val="18"/>
              </w:rPr>
              <w:t>560.7 (508.5, 618.2)</w:t>
            </w:r>
          </w:p>
          <w:p w14:paraId="50C8BF4D" w14:textId="77777777" w:rsidR="008269E2" w:rsidRPr="00E71EE8" w:rsidRDefault="008269E2" w:rsidP="006E3808">
            <w:pPr>
              <w:rPr>
                <w:sz w:val="18"/>
                <w:szCs w:val="18"/>
              </w:rPr>
            </w:pPr>
            <w:r w:rsidRPr="00E71EE8">
              <w:rPr>
                <w:sz w:val="18"/>
                <w:szCs w:val="18"/>
              </w:rPr>
              <w:t>643.8 (488.4, 848.6)</w:t>
            </w:r>
          </w:p>
        </w:tc>
        <w:tc>
          <w:tcPr>
            <w:tcW w:w="2835" w:type="dxa"/>
          </w:tcPr>
          <w:p w14:paraId="405FC610" w14:textId="77777777" w:rsidR="008269E2" w:rsidRPr="00E71EE8" w:rsidRDefault="008269E2" w:rsidP="006E3808">
            <w:pPr>
              <w:rPr>
                <w:sz w:val="18"/>
                <w:szCs w:val="18"/>
              </w:rPr>
            </w:pPr>
          </w:p>
          <w:p w14:paraId="353E2C87" w14:textId="77777777" w:rsidR="008269E2" w:rsidRPr="00E71EE8" w:rsidRDefault="008269E2" w:rsidP="006E3808">
            <w:pPr>
              <w:rPr>
                <w:sz w:val="18"/>
                <w:szCs w:val="18"/>
              </w:rPr>
            </w:pPr>
            <w:r w:rsidRPr="00E71EE8">
              <w:rPr>
                <w:sz w:val="18"/>
                <w:szCs w:val="18"/>
              </w:rPr>
              <w:t>0.19 (-0.01, 0.38)</w:t>
            </w:r>
          </w:p>
          <w:p w14:paraId="2D3F1348" w14:textId="77777777" w:rsidR="008269E2" w:rsidRPr="00E71EE8" w:rsidRDefault="008269E2" w:rsidP="006E3808">
            <w:pPr>
              <w:rPr>
                <w:sz w:val="18"/>
                <w:szCs w:val="18"/>
              </w:rPr>
            </w:pPr>
            <w:r w:rsidRPr="00E71EE8">
              <w:rPr>
                <w:sz w:val="18"/>
                <w:szCs w:val="18"/>
              </w:rPr>
              <w:t>0.07 (-0.11, 0.25)</w:t>
            </w:r>
          </w:p>
          <w:p w14:paraId="67D37BA2" w14:textId="77777777" w:rsidR="008269E2" w:rsidRPr="00E71EE8" w:rsidRDefault="008269E2" w:rsidP="006E3808">
            <w:pPr>
              <w:rPr>
                <w:sz w:val="18"/>
                <w:szCs w:val="18"/>
              </w:rPr>
            </w:pPr>
            <w:r w:rsidRPr="00E71EE8">
              <w:rPr>
                <w:sz w:val="18"/>
                <w:szCs w:val="18"/>
              </w:rPr>
              <w:t xml:space="preserve">0.42 (0.23, </w:t>
            </w:r>
            <w:proofErr w:type="gramStart"/>
            <w:r w:rsidRPr="00E71EE8">
              <w:rPr>
                <w:sz w:val="18"/>
                <w:szCs w:val="18"/>
              </w:rPr>
              <w:t>0.61)</w:t>
            </w:r>
            <w:r w:rsidRPr="00E71EE8">
              <w:rPr>
                <w:b/>
                <w:bCs/>
                <w:sz w:val="18"/>
                <w:szCs w:val="18"/>
              </w:rPr>
              <w:t>*</w:t>
            </w:r>
            <w:proofErr w:type="gramEnd"/>
            <w:r w:rsidRPr="00E71EE8">
              <w:rPr>
                <w:b/>
                <w:bCs/>
                <w:sz w:val="18"/>
                <w:szCs w:val="18"/>
              </w:rPr>
              <w:t>**</w:t>
            </w:r>
          </w:p>
          <w:p w14:paraId="373AE4D2" w14:textId="77777777" w:rsidR="008269E2" w:rsidRPr="00E71EE8" w:rsidRDefault="008269E2" w:rsidP="006E3808">
            <w:pPr>
              <w:rPr>
                <w:sz w:val="18"/>
                <w:szCs w:val="18"/>
              </w:rPr>
            </w:pPr>
            <w:r w:rsidRPr="00E71EE8">
              <w:rPr>
                <w:sz w:val="18"/>
                <w:szCs w:val="18"/>
              </w:rPr>
              <w:t>-0.10 (-0.33, 0.13)</w:t>
            </w:r>
          </w:p>
          <w:p w14:paraId="69692680" w14:textId="77777777" w:rsidR="008269E2" w:rsidRPr="00E71EE8" w:rsidRDefault="008269E2" w:rsidP="006E3808">
            <w:pPr>
              <w:rPr>
                <w:sz w:val="18"/>
                <w:szCs w:val="18"/>
              </w:rPr>
            </w:pPr>
            <w:r w:rsidRPr="00E71EE8">
              <w:rPr>
                <w:sz w:val="18"/>
                <w:szCs w:val="18"/>
              </w:rPr>
              <w:t>-0.05 (-0.24, 0.13)</w:t>
            </w:r>
          </w:p>
          <w:p w14:paraId="01F6F105" w14:textId="77777777" w:rsidR="008269E2" w:rsidRPr="00E71EE8" w:rsidRDefault="008269E2" w:rsidP="006E3808">
            <w:pPr>
              <w:rPr>
                <w:sz w:val="18"/>
                <w:szCs w:val="18"/>
              </w:rPr>
            </w:pPr>
            <w:r w:rsidRPr="00E71EE8">
              <w:rPr>
                <w:sz w:val="18"/>
                <w:szCs w:val="18"/>
              </w:rPr>
              <w:t>-0.06 (-0.24, 0.12)</w:t>
            </w:r>
          </w:p>
          <w:p w14:paraId="7988EB3C" w14:textId="77777777" w:rsidR="008269E2" w:rsidRPr="00E71EE8" w:rsidRDefault="008269E2" w:rsidP="006E3808">
            <w:pPr>
              <w:rPr>
                <w:sz w:val="18"/>
                <w:szCs w:val="18"/>
              </w:rPr>
            </w:pPr>
            <w:r w:rsidRPr="00E71EE8">
              <w:rPr>
                <w:sz w:val="18"/>
                <w:szCs w:val="18"/>
              </w:rPr>
              <w:t>REF</w:t>
            </w:r>
          </w:p>
        </w:tc>
        <w:tc>
          <w:tcPr>
            <w:tcW w:w="2613" w:type="dxa"/>
          </w:tcPr>
          <w:p w14:paraId="14B55344" w14:textId="77777777" w:rsidR="008269E2" w:rsidRPr="00E71EE8" w:rsidRDefault="008269E2" w:rsidP="006E3808">
            <w:pPr>
              <w:rPr>
                <w:sz w:val="18"/>
                <w:szCs w:val="18"/>
              </w:rPr>
            </w:pPr>
          </w:p>
          <w:p w14:paraId="0B48027E" w14:textId="77777777" w:rsidR="008269E2" w:rsidRPr="00E71EE8" w:rsidRDefault="008269E2" w:rsidP="006E3808">
            <w:pPr>
              <w:rPr>
                <w:b/>
                <w:bCs/>
                <w:sz w:val="18"/>
                <w:szCs w:val="18"/>
              </w:rPr>
            </w:pPr>
            <w:r w:rsidRPr="00E71EE8">
              <w:rPr>
                <w:sz w:val="18"/>
                <w:szCs w:val="18"/>
              </w:rPr>
              <w:t xml:space="preserve">0.45 (0.27, </w:t>
            </w:r>
            <w:proofErr w:type="gramStart"/>
            <w:r w:rsidRPr="00E71EE8">
              <w:rPr>
                <w:sz w:val="18"/>
                <w:szCs w:val="18"/>
              </w:rPr>
              <w:t>0.64)</w:t>
            </w:r>
            <w:r w:rsidRPr="00E71EE8">
              <w:rPr>
                <w:b/>
                <w:bCs/>
                <w:sz w:val="18"/>
                <w:szCs w:val="18"/>
              </w:rPr>
              <w:t>*</w:t>
            </w:r>
            <w:proofErr w:type="gramEnd"/>
            <w:r w:rsidRPr="00E71EE8">
              <w:rPr>
                <w:b/>
                <w:bCs/>
                <w:sz w:val="18"/>
                <w:szCs w:val="18"/>
              </w:rPr>
              <w:t>**</w:t>
            </w:r>
          </w:p>
          <w:p w14:paraId="64944462" w14:textId="77777777" w:rsidR="008269E2" w:rsidRPr="00E71EE8" w:rsidRDefault="008269E2" w:rsidP="006E3808">
            <w:pPr>
              <w:rPr>
                <w:b/>
                <w:bCs/>
                <w:sz w:val="18"/>
                <w:szCs w:val="18"/>
              </w:rPr>
            </w:pPr>
            <w:r w:rsidRPr="00E71EE8">
              <w:rPr>
                <w:sz w:val="18"/>
                <w:szCs w:val="18"/>
              </w:rPr>
              <w:t xml:space="preserve">0.24 (0.07, </w:t>
            </w:r>
            <w:proofErr w:type="gramStart"/>
            <w:r w:rsidRPr="00E71EE8">
              <w:rPr>
                <w:sz w:val="18"/>
                <w:szCs w:val="18"/>
              </w:rPr>
              <w:t>0.41)</w:t>
            </w:r>
            <w:r w:rsidRPr="00E71EE8">
              <w:rPr>
                <w:b/>
                <w:bCs/>
                <w:sz w:val="18"/>
                <w:szCs w:val="18"/>
              </w:rPr>
              <w:t>*</w:t>
            </w:r>
            <w:proofErr w:type="gramEnd"/>
            <w:r w:rsidRPr="00E71EE8">
              <w:rPr>
                <w:b/>
                <w:bCs/>
                <w:sz w:val="18"/>
                <w:szCs w:val="18"/>
              </w:rPr>
              <w:t>*</w:t>
            </w:r>
          </w:p>
          <w:p w14:paraId="27104EAD" w14:textId="77777777" w:rsidR="008269E2" w:rsidRPr="00E71EE8" w:rsidRDefault="008269E2" w:rsidP="006E3808">
            <w:pPr>
              <w:rPr>
                <w:b/>
                <w:bCs/>
                <w:sz w:val="18"/>
                <w:szCs w:val="18"/>
              </w:rPr>
            </w:pPr>
            <w:r w:rsidRPr="00E71EE8">
              <w:rPr>
                <w:sz w:val="18"/>
                <w:szCs w:val="18"/>
              </w:rPr>
              <w:t xml:space="preserve">0.36 (0.19, </w:t>
            </w:r>
            <w:proofErr w:type="gramStart"/>
            <w:r w:rsidRPr="00E71EE8">
              <w:rPr>
                <w:sz w:val="18"/>
                <w:szCs w:val="18"/>
              </w:rPr>
              <w:t>0.53)</w:t>
            </w:r>
            <w:r w:rsidRPr="00E71EE8">
              <w:rPr>
                <w:b/>
                <w:bCs/>
                <w:sz w:val="18"/>
                <w:szCs w:val="18"/>
              </w:rPr>
              <w:t>*</w:t>
            </w:r>
            <w:proofErr w:type="gramEnd"/>
            <w:r w:rsidRPr="00E71EE8">
              <w:rPr>
                <w:b/>
                <w:bCs/>
                <w:sz w:val="18"/>
                <w:szCs w:val="18"/>
              </w:rPr>
              <w:t>**</w:t>
            </w:r>
          </w:p>
          <w:p w14:paraId="37A70BFA" w14:textId="77777777" w:rsidR="008269E2" w:rsidRPr="00E71EE8" w:rsidRDefault="008269E2" w:rsidP="006E3808">
            <w:pPr>
              <w:rPr>
                <w:sz w:val="18"/>
                <w:szCs w:val="18"/>
              </w:rPr>
            </w:pPr>
            <w:r w:rsidRPr="00E71EE8">
              <w:rPr>
                <w:sz w:val="18"/>
                <w:szCs w:val="18"/>
              </w:rPr>
              <w:t>0.13 (-0.07, 0.34)</w:t>
            </w:r>
          </w:p>
          <w:p w14:paraId="1E835A74" w14:textId="77777777" w:rsidR="008269E2" w:rsidRPr="00E71EE8" w:rsidRDefault="008269E2" w:rsidP="006E3808">
            <w:pPr>
              <w:rPr>
                <w:sz w:val="18"/>
                <w:szCs w:val="18"/>
              </w:rPr>
            </w:pPr>
            <w:r w:rsidRPr="00E71EE8">
              <w:rPr>
                <w:sz w:val="18"/>
                <w:szCs w:val="18"/>
              </w:rPr>
              <w:t>0.03 (-0.13, 0.19)</w:t>
            </w:r>
          </w:p>
          <w:p w14:paraId="3031C572" w14:textId="77777777" w:rsidR="008269E2" w:rsidRPr="00E71EE8" w:rsidRDefault="008269E2" w:rsidP="006E3808">
            <w:pPr>
              <w:rPr>
                <w:sz w:val="18"/>
                <w:szCs w:val="18"/>
              </w:rPr>
            </w:pPr>
            <w:r w:rsidRPr="00E71EE8">
              <w:rPr>
                <w:sz w:val="18"/>
                <w:szCs w:val="18"/>
              </w:rPr>
              <w:t>-0.10 (-0.25, 0.05)</w:t>
            </w:r>
          </w:p>
          <w:p w14:paraId="00706DD3" w14:textId="77777777" w:rsidR="008269E2" w:rsidRPr="00E71EE8" w:rsidRDefault="008269E2" w:rsidP="006E3808">
            <w:pPr>
              <w:rPr>
                <w:sz w:val="18"/>
                <w:szCs w:val="18"/>
              </w:rPr>
            </w:pPr>
            <w:r w:rsidRPr="00E71EE8">
              <w:rPr>
                <w:sz w:val="18"/>
                <w:szCs w:val="18"/>
              </w:rPr>
              <w:t>REF</w:t>
            </w:r>
          </w:p>
        </w:tc>
      </w:tr>
      <w:tr w:rsidR="008269E2" w:rsidRPr="00E71EE8" w14:paraId="0777EEAB" w14:textId="77777777" w:rsidTr="006E3808">
        <w:tc>
          <w:tcPr>
            <w:tcW w:w="2830" w:type="dxa"/>
          </w:tcPr>
          <w:p w14:paraId="3AAE7BCF" w14:textId="77777777" w:rsidR="008269E2" w:rsidRPr="00E71EE8" w:rsidRDefault="008269E2" w:rsidP="006E3808">
            <w:pPr>
              <w:rPr>
                <w:b/>
                <w:bCs/>
                <w:sz w:val="18"/>
                <w:szCs w:val="18"/>
              </w:rPr>
            </w:pPr>
            <w:r w:rsidRPr="00E71EE8">
              <w:rPr>
                <w:b/>
                <w:bCs/>
                <w:sz w:val="18"/>
                <w:szCs w:val="18"/>
              </w:rPr>
              <w:t>Ethnicity</w:t>
            </w:r>
          </w:p>
          <w:p w14:paraId="52D07E9A" w14:textId="77777777" w:rsidR="008269E2" w:rsidRPr="00E71EE8" w:rsidRDefault="008269E2" w:rsidP="006E3808">
            <w:pPr>
              <w:rPr>
                <w:sz w:val="18"/>
                <w:szCs w:val="18"/>
              </w:rPr>
            </w:pPr>
            <w:r w:rsidRPr="00E71EE8">
              <w:rPr>
                <w:sz w:val="18"/>
                <w:szCs w:val="18"/>
              </w:rPr>
              <w:t xml:space="preserve">White </w:t>
            </w:r>
          </w:p>
          <w:p w14:paraId="2395C1F3" w14:textId="77777777" w:rsidR="008269E2" w:rsidRPr="00E71EE8" w:rsidRDefault="008269E2" w:rsidP="006E3808">
            <w:pPr>
              <w:rPr>
                <w:sz w:val="18"/>
                <w:szCs w:val="18"/>
              </w:rPr>
            </w:pPr>
            <w:r w:rsidRPr="00E71EE8">
              <w:rPr>
                <w:sz w:val="18"/>
                <w:szCs w:val="18"/>
              </w:rPr>
              <w:t xml:space="preserve">Mixed </w:t>
            </w:r>
          </w:p>
          <w:p w14:paraId="433E3F40" w14:textId="77777777" w:rsidR="008269E2" w:rsidRPr="00E71EE8" w:rsidRDefault="008269E2" w:rsidP="006E3808">
            <w:pPr>
              <w:rPr>
                <w:sz w:val="18"/>
                <w:szCs w:val="18"/>
              </w:rPr>
            </w:pPr>
            <w:r w:rsidRPr="00E71EE8">
              <w:rPr>
                <w:sz w:val="18"/>
                <w:szCs w:val="18"/>
              </w:rPr>
              <w:t>Asian</w:t>
            </w:r>
          </w:p>
          <w:p w14:paraId="460D4807" w14:textId="77777777" w:rsidR="008269E2" w:rsidRPr="00E71EE8" w:rsidRDefault="008269E2" w:rsidP="006E3808">
            <w:pPr>
              <w:rPr>
                <w:sz w:val="18"/>
                <w:szCs w:val="18"/>
              </w:rPr>
            </w:pPr>
            <w:r w:rsidRPr="00E71EE8">
              <w:rPr>
                <w:sz w:val="18"/>
                <w:szCs w:val="18"/>
              </w:rPr>
              <w:t>Black</w:t>
            </w:r>
          </w:p>
          <w:p w14:paraId="0690FCDA" w14:textId="77777777" w:rsidR="008269E2" w:rsidRPr="00E71EE8" w:rsidRDefault="008269E2" w:rsidP="006E3808">
            <w:pPr>
              <w:rPr>
                <w:sz w:val="18"/>
                <w:szCs w:val="18"/>
              </w:rPr>
            </w:pPr>
            <w:r w:rsidRPr="00E71EE8">
              <w:rPr>
                <w:sz w:val="18"/>
                <w:szCs w:val="18"/>
              </w:rPr>
              <w:t>Other</w:t>
            </w:r>
          </w:p>
        </w:tc>
        <w:tc>
          <w:tcPr>
            <w:tcW w:w="2694" w:type="dxa"/>
          </w:tcPr>
          <w:p w14:paraId="0340F58A" w14:textId="77777777" w:rsidR="008269E2" w:rsidRPr="00E71EE8" w:rsidRDefault="008269E2" w:rsidP="006E3808">
            <w:pPr>
              <w:rPr>
                <w:sz w:val="18"/>
                <w:szCs w:val="18"/>
              </w:rPr>
            </w:pPr>
          </w:p>
          <w:p w14:paraId="6E186767" w14:textId="77777777" w:rsidR="008269E2" w:rsidRPr="00E71EE8" w:rsidRDefault="008269E2" w:rsidP="006E3808">
            <w:pPr>
              <w:rPr>
                <w:sz w:val="18"/>
                <w:szCs w:val="18"/>
              </w:rPr>
            </w:pPr>
            <w:r w:rsidRPr="00E71EE8">
              <w:rPr>
                <w:sz w:val="18"/>
                <w:szCs w:val="18"/>
              </w:rPr>
              <w:t>805.6 (167.2-4081.0)</w:t>
            </w:r>
          </w:p>
          <w:p w14:paraId="3943C412" w14:textId="77777777" w:rsidR="008269E2" w:rsidRPr="00E71EE8" w:rsidRDefault="008269E2" w:rsidP="006E3808">
            <w:pPr>
              <w:rPr>
                <w:sz w:val="18"/>
                <w:szCs w:val="18"/>
              </w:rPr>
            </w:pPr>
            <w:r w:rsidRPr="00E71EE8">
              <w:rPr>
                <w:sz w:val="18"/>
                <w:szCs w:val="18"/>
              </w:rPr>
              <w:t>583.8 (152.5-13347.0)</w:t>
            </w:r>
          </w:p>
          <w:p w14:paraId="77C5B56F" w14:textId="77777777" w:rsidR="008269E2" w:rsidRPr="00E71EE8" w:rsidRDefault="008269E2" w:rsidP="006E3808">
            <w:pPr>
              <w:rPr>
                <w:sz w:val="18"/>
                <w:szCs w:val="18"/>
              </w:rPr>
            </w:pPr>
            <w:r w:rsidRPr="00E71EE8">
              <w:rPr>
                <w:sz w:val="18"/>
                <w:szCs w:val="18"/>
              </w:rPr>
              <w:t>1677.0 (227.0-10762.5)</w:t>
            </w:r>
          </w:p>
          <w:p w14:paraId="76CE6DCA" w14:textId="77777777" w:rsidR="008269E2" w:rsidRPr="00E71EE8" w:rsidRDefault="008269E2" w:rsidP="006E3808">
            <w:pPr>
              <w:rPr>
                <w:sz w:val="18"/>
                <w:szCs w:val="18"/>
              </w:rPr>
            </w:pPr>
            <w:r w:rsidRPr="00E71EE8">
              <w:rPr>
                <w:sz w:val="18"/>
                <w:szCs w:val="18"/>
              </w:rPr>
              <w:t>752.7 (190.9-3751.0)</w:t>
            </w:r>
          </w:p>
          <w:p w14:paraId="6856D1FF" w14:textId="77777777" w:rsidR="008269E2" w:rsidRPr="00E71EE8" w:rsidRDefault="008269E2" w:rsidP="006E3808">
            <w:pPr>
              <w:rPr>
                <w:sz w:val="18"/>
                <w:szCs w:val="18"/>
              </w:rPr>
            </w:pPr>
            <w:r w:rsidRPr="00E71EE8">
              <w:rPr>
                <w:sz w:val="18"/>
                <w:szCs w:val="18"/>
              </w:rPr>
              <w:t>750.8 (79.9-6242.0)</w:t>
            </w:r>
          </w:p>
        </w:tc>
        <w:tc>
          <w:tcPr>
            <w:tcW w:w="2976" w:type="dxa"/>
          </w:tcPr>
          <w:p w14:paraId="65C307F7" w14:textId="77777777" w:rsidR="008269E2" w:rsidRPr="00E71EE8" w:rsidRDefault="008269E2" w:rsidP="006E3808">
            <w:pPr>
              <w:rPr>
                <w:sz w:val="18"/>
                <w:szCs w:val="18"/>
              </w:rPr>
            </w:pPr>
          </w:p>
          <w:p w14:paraId="061570E4" w14:textId="77777777" w:rsidR="008269E2" w:rsidRPr="00E71EE8" w:rsidRDefault="008269E2" w:rsidP="006E3808">
            <w:pPr>
              <w:rPr>
                <w:sz w:val="18"/>
                <w:szCs w:val="18"/>
              </w:rPr>
            </w:pPr>
            <w:r w:rsidRPr="00E71EE8">
              <w:rPr>
                <w:sz w:val="18"/>
                <w:szCs w:val="18"/>
              </w:rPr>
              <w:t>699.5 (644.7, 758.9)</w:t>
            </w:r>
          </w:p>
          <w:p w14:paraId="7F988C5A" w14:textId="77777777" w:rsidR="008269E2" w:rsidRPr="00E71EE8" w:rsidRDefault="008269E2" w:rsidP="006E3808">
            <w:pPr>
              <w:rPr>
                <w:sz w:val="18"/>
                <w:szCs w:val="18"/>
              </w:rPr>
            </w:pPr>
            <w:r w:rsidRPr="00E71EE8">
              <w:rPr>
                <w:sz w:val="18"/>
                <w:szCs w:val="18"/>
              </w:rPr>
              <w:t>709.6 (336.8, 1495.0)</w:t>
            </w:r>
          </w:p>
          <w:p w14:paraId="1A4D5B5F" w14:textId="77777777" w:rsidR="008269E2" w:rsidRPr="00E71EE8" w:rsidRDefault="008269E2" w:rsidP="006E3808">
            <w:pPr>
              <w:rPr>
                <w:sz w:val="18"/>
                <w:szCs w:val="18"/>
              </w:rPr>
            </w:pPr>
            <w:r w:rsidRPr="00E71EE8">
              <w:rPr>
                <w:sz w:val="18"/>
                <w:szCs w:val="18"/>
              </w:rPr>
              <w:t>1223.4 (818.1, 1829.5)</w:t>
            </w:r>
          </w:p>
          <w:p w14:paraId="24B71CF6" w14:textId="77777777" w:rsidR="008269E2" w:rsidRPr="00E71EE8" w:rsidRDefault="008269E2" w:rsidP="006E3808">
            <w:pPr>
              <w:rPr>
                <w:sz w:val="18"/>
                <w:szCs w:val="18"/>
              </w:rPr>
            </w:pPr>
            <w:r w:rsidRPr="00E71EE8">
              <w:rPr>
                <w:sz w:val="18"/>
                <w:szCs w:val="18"/>
              </w:rPr>
              <w:t>720.7 (388.5, 1336.8)</w:t>
            </w:r>
          </w:p>
          <w:p w14:paraId="1FDECDDB" w14:textId="77777777" w:rsidR="008269E2" w:rsidRPr="00E71EE8" w:rsidRDefault="008269E2" w:rsidP="006E3808">
            <w:pPr>
              <w:rPr>
                <w:sz w:val="18"/>
                <w:szCs w:val="18"/>
              </w:rPr>
            </w:pPr>
            <w:r w:rsidRPr="00E71EE8">
              <w:rPr>
                <w:sz w:val="18"/>
                <w:szCs w:val="18"/>
              </w:rPr>
              <w:t>462.0 (165.8, 1287.4)</w:t>
            </w:r>
          </w:p>
        </w:tc>
        <w:tc>
          <w:tcPr>
            <w:tcW w:w="2835" w:type="dxa"/>
          </w:tcPr>
          <w:p w14:paraId="418BFEC9" w14:textId="77777777" w:rsidR="008269E2" w:rsidRPr="00E71EE8" w:rsidRDefault="008269E2" w:rsidP="006E3808">
            <w:pPr>
              <w:rPr>
                <w:sz w:val="18"/>
                <w:szCs w:val="18"/>
              </w:rPr>
            </w:pPr>
          </w:p>
          <w:p w14:paraId="32BA2FA6" w14:textId="77777777" w:rsidR="008269E2" w:rsidRPr="00E71EE8" w:rsidRDefault="008269E2" w:rsidP="006E3808">
            <w:pPr>
              <w:rPr>
                <w:sz w:val="18"/>
                <w:szCs w:val="18"/>
              </w:rPr>
            </w:pPr>
            <w:r w:rsidRPr="00E71EE8">
              <w:rPr>
                <w:sz w:val="18"/>
                <w:szCs w:val="18"/>
              </w:rPr>
              <w:t>REF</w:t>
            </w:r>
          </w:p>
          <w:p w14:paraId="2BC2C9D9" w14:textId="77777777" w:rsidR="008269E2" w:rsidRPr="00E71EE8" w:rsidRDefault="008269E2" w:rsidP="008269E2">
            <w:pPr>
              <w:pStyle w:val="ListParagraph"/>
              <w:numPr>
                <w:ilvl w:val="1"/>
                <w:numId w:val="1"/>
              </w:numPr>
              <w:rPr>
                <w:sz w:val="18"/>
                <w:szCs w:val="18"/>
              </w:rPr>
            </w:pPr>
            <w:r w:rsidRPr="00E71EE8">
              <w:rPr>
                <w:sz w:val="18"/>
                <w:szCs w:val="18"/>
              </w:rPr>
              <w:t>(-0.27, 0.28)</w:t>
            </w:r>
          </w:p>
          <w:p w14:paraId="6AC65BCD" w14:textId="77777777" w:rsidR="008269E2" w:rsidRPr="00E71EE8" w:rsidRDefault="008269E2" w:rsidP="006E3808">
            <w:pPr>
              <w:rPr>
                <w:b/>
                <w:bCs/>
                <w:sz w:val="18"/>
                <w:szCs w:val="18"/>
              </w:rPr>
            </w:pPr>
            <w:r w:rsidRPr="00E71EE8">
              <w:rPr>
                <w:sz w:val="18"/>
                <w:szCs w:val="18"/>
              </w:rPr>
              <w:t xml:space="preserve">0.24 (0.07, </w:t>
            </w:r>
            <w:proofErr w:type="gramStart"/>
            <w:r w:rsidRPr="00E71EE8">
              <w:rPr>
                <w:sz w:val="18"/>
                <w:szCs w:val="18"/>
              </w:rPr>
              <w:t>0.42)</w:t>
            </w:r>
            <w:r w:rsidRPr="00E71EE8">
              <w:rPr>
                <w:b/>
                <w:bCs/>
                <w:sz w:val="18"/>
                <w:szCs w:val="18"/>
              </w:rPr>
              <w:t>*</w:t>
            </w:r>
            <w:proofErr w:type="gramEnd"/>
            <w:r w:rsidRPr="00E71EE8">
              <w:rPr>
                <w:b/>
                <w:bCs/>
                <w:sz w:val="18"/>
                <w:szCs w:val="18"/>
              </w:rPr>
              <w:t>*</w:t>
            </w:r>
          </w:p>
          <w:p w14:paraId="56BCBCBC" w14:textId="77777777" w:rsidR="008269E2" w:rsidRPr="00E71EE8" w:rsidRDefault="008269E2" w:rsidP="006E3808">
            <w:pPr>
              <w:rPr>
                <w:sz w:val="18"/>
                <w:szCs w:val="18"/>
              </w:rPr>
            </w:pPr>
            <w:r w:rsidRPr="00E71EE8">
              <w:rPr>
                <w:sz w:val="18"/>
                <w:szCs w:val="18"/>
              </w:rPr>
              <w:t>0.01 (-0.24, 0.27)</w:t>
            </w:r>
          </w:p>
          <w:p w14:paraId="21A15C7A" w14:textId="719D525D" w:rsidR="008269E2" w:rsidRPr="00E71EE8" w:rsidRDefault="008269E2" w:rsidP="006E3808">
            <w:pPr>
              <w:rPr>
                <w:sz w:val="18"/>
                <w:szCs w:val="18"/>
              </w:rPr>
            </w:pPr>
            <w:r w:rsidRPr="00E71EE8">
              <w:rPr>
                <w:sz w:val="18"/>
                <w:szCs w:val="18"/>
              </w:rPr>
              <w:t>-0.18 (-0.53, 0</w:t>
            </w:r>
            <w:r w:rsidR="00E11E34">
              <w:rPr>
                <w:sz w:val="18"/>
                <w:szCs w:val="18"/>
              </w:rPr>
              <w:t>.</w:t>
            </w:r>
            <w:r w:rsidRPr="00E71EE8">
              <w:rPr>
                <w:sz w:val="18"/>
                <w:szCs w:val="18"/>
              </w:rPr>
              <w:t>17)</w:t>
            </w:r>
          </w:p>
        </w:tc>
        <w:tc>
          <w:tcPr>
            <w:tcW w:w="2613" w:type="dxa"/>
          </w:tcPr>
          <w:p w14:paraId="4665888A" w14:textId="77777777" w:rsidR="008269E2" w:rsidRPr="00E71EE8" w:rsidRDefault="008269E2" w:rsidP="006E3808">
            <w:pPr>
              <w:rPr>
                <w:sz w:val="18"/>
                <w:szCs w:val="18"/>
              </w:rPr>
            </w:pPr>
          </w:p>
          <w:p w14:paraId="4033F644" w14:textId="77777777" w:rsidR="008269E2" w:rsidRPr="00E71EE8" w:rsidRDefault="008269E2" w:rsidP="006E3808">
            <w:pPr>
              <w:rPr>
                <w:sz w:val="18"/>
                <w:szCs w:val="18"/>
              </w:rPr>
            </w:pPr>
            <w:r w:rsidRPr="00E71EE8">
              <w:rPr>
                <w:sz w:val="18"/>
                <w:szCs w:val="18"/>
              </w:rPr>
              <w:t>REF</w:t>
            </w:r>
          </w:p>
          <w:p w14:paraId="247B6A44" w14:textId="77777777" w:rsidR="008269E2" w:rsidRPr="00E71EE8" w:rsidRDefault="008269E2" w:rsidP="006E3808">
            <w:pPr>
              <w:rPr>
                <w:sz w:val="18"/>
                <w:szCs w:val="18"/>
              </w:rPr>
            </w:pPr>
            <w:r w:rsidRPr="00E71EE8">
              <w:rPr>
                <w:sz w:val="18"/>
                <w:szCs w:val="18"/>
              </w:rPr>
              <w:t>-0.09 (-0.32, 0.15)</w:t>
            </w:r>
          </w:p>
          <w:p w14:paraId="2DA88B32" w14:textId="77777777" w:rsidR="008269E2" w:rsidRPr="00E71EE8" w:rsidRDefault="008269E2" w:rsidP="006E3808">
            <w:pPr>
              <w:rPr>
                <w:sz w:val="18"/>
                <w:szCs w:val="18"/>
              </w:rPr>
            </w:pPr>
            <w:r w:rsidRPr="00E71EE8">
              <w:rPr>
                <w:sz w:val="18"/>
                <w:szCs w:val="18"/>
              </w:rPr>
              <w:t>0.13 (-0.02, 0.28)</w:t>
            </w:r>
          </w:p>
          <w:p w14:paraId="35F0C47F" w14:textId="77777777" w:rsidR="008269E2" w:rsidRPr="00E71EE8" w:rsidRDefault="008269E2" w:rsidP="006E3808">
            <w:pPr>
              <w:rPr>
                <w:b/>
                <w:bCs/>
                <w:sz w:val="18"/>
                <w:szCs w:val="18"/>
              </w:rPr>
            </w:pPr>
            <w:r w:rsidRPr="00E71EE8">
              <w:rPr>
                <w:sz w:val="18"/>
                <w:szCs w:val="18"/>
              </w:rPr>
              <w:t xml:space="preserve">0.38 (0.16, </w:t>
            </w:r>
            <w:proofErr w:type="gramStart"/>
            <w:r w:rsidRPr="00E71EE8">
              <w:rPr>
                <w:sz w:val="18"/>
                <w:szCs w:val="18"/>
              </w:rPr>
              <w:t>0.60)</w:t>
            </w:r>
            <w:r w:rsidRPr="00E71EE8">
              <w:rPr>
                <w:b/>
                <w:bCs/>
                <w:sz w:val="18"/>
                <w:szCs w:val="18"/>
              </w:rPr>
              <w:t>*</w:t>
            </w:r>
            <w:proofErr w:type="gramEnd"/>
            <w:r w:rsidRPr="00E71EE8">
              <w:rPr>
                <w:b/>
                <w:bCs/>
                <w:sz w:val="18"/>
                <w:szCs w:val="18"/>
              </w:rPr>
              <w:t>**</w:t>
            </w:r>
          </w:p>
          <w:p w14:paraId="70AF12FA" w14:textId="77777777" w:rsidR="008269E2" w:rsidRPr="00E71EE8" w:rsidRDefault="008269E2" w:rsidP="006E3808">
            <w:pPr>
              <w:rPr>
                <w:sz w:val="18"/>
                <w:szCs w:val="18"/>
              </w:rPr>
            </w:pPr>
            <w:r w:rsidRPr="00E71EE8">
              <w:rPr>
                <w:sz w:val="18"/>
                <w:szCs w:val="18"/>
              </w:rPr>
              <w:t>-0.18 (-0.48, 0.12)</w:t>
            </w:r>
          </w:p>
        </w:tc>
      </w:tr>
      <w:tr w:rsidR="008269E2" w:rsidRPr="00E71EE8" w14:paraId="12CE7B50" w14:textId="77777777" w:rsidTr="006E3808">
        <w:tc>
          <w:tcPr>
            <w:tcW w:w="2830" w:type="dxa"/>
          </w:tcPr>
          <w:p w14:paraId="1F0BD4B0" w14:textId="77777777" w:rsidR="008269E2" w:rsidRPr="00E71EE8" w:rsidRDefault="008269E2" w:rsidP="006E3808">
            <w:pPr>
              <w:rPr>
                <w:b/>
                <w:bCs/>
                <w:sz w:val="18"/>
                <w:szCs w:val="18"/>
              </w:rPr>
            </w:pPr>
            <w:r w:rsidRPr="00E71EE8">
              <w:rPr>
                <w:b/>
                <w:bCs/>
                <w:sz w:val="18"/>
                <w:szCs w:val="18"/>
              </w:rPr>
              <w:t>History of COVID-19</w:t>
            </w:r>
          </w:p>
          <w:p w14:paraId="23EB311E" w14:textId="77777777" w:rsidR="008269E2" w:rsidRPr="00E71EE8" w:rsidRDefault="008269E2" w:rsidP="006E3808">
            <w:pPr>
              <w:rPr>
                <w:sz w:val="18"/>
                <w:szCs w:val="18"/>
              </w:rPr>
            </w:pPr>
            <w:r w:rsidRPr="00E71EE8">
              <w:rPr>
                <w:sz w:val="18"/>
                <w:szCs w:val="18"/>
              </w:rPr>
              <w:t>Positive PCR test</w:t>
            </w:r>
          </w:p>
          <w:p w14:paraId="10C802D3" w14:textId="77777777" w:rsidR="008269E2" w:rsidRPr="00E71EE8" w:rsidRDefault="008269E2" w:rsidP="006E3808">
            <w:pPr>
              <w:rPr>
                <w:sz w:val="18"/>
                <w:szCs w:val="18"/>
              </w:rPr>
            </w:pPr>
            <w:r w:rsidRPr="00E71EE8">
              <w:rPr>
                <w:sz w:val="18"/>
                <w:szCs w:val="18"/>
              </w:rPr>
              <w:t xml:space="preserve">Suspected by doctor </w:t>
            </w:r>
          </w:p>
          <w:p w14:paraId="64211199" w14:textId="77777777" w:rsidR="008269E2" w:rsidRPr="00E71EE8" w:rsidRDefault="008269E2" w:rsidP="006E3808">
            <w:pPr>
              <w:rPr>
                <w:sz w:val="18"/>
                <w:szCs w:val="18"/>
              </w:rPr>
            </w:pPr>
            <w:r w:rsidRPr="00E71EE8">
              <w:rPr>
                <w:sz w:val="18"/>
                <w:szCs w:val="18"/>
              </w:rPr>
              <w:t xml:space="preserve">Suspected by respondent </w:t>
            </w:r>
          </w:p>
          <w:p w14:paraId="63ACF638" w14:textId="77777777" w:rsidR="008269E2" w:rsidRPr="00E71EE8" w:rsidRDefault="008269E2" w:rsidP="006E3808">
            <w:pPr>
              <w:rPr>
                <w:sz w:val="18"/>
                <w:szCs w:val="18"/>
              </w:rPr>
            </w:pPr>
            <w:r w:rsidRPr="00E71EE8">
              <w:rPr>
                <w:sz w:val="18"/>
                <w:szCs w:val="18"/>
              </w:rPr>
              <w:t>No</w:t>
            </w:r>
          </w:p>
        </w:tc>
        <w:tc>
          <w:tcPr>
            <w:tcW w:w="2694" w:type="dxa"/>
          </w:tcPr>
          <w:p w14:paraId="7D6EA1CD" w14:textId="77777777" w:rsidR="008269E2" w:rsidRPr="00E71EE8" w:rsidRDefault="008269E2" w:rsidP="006E3808">
            <w:pPr>
              <w:rPr>
                <w:sz w:val="18"/>
                <w:szCs w:val="18"/>
              </w:rPr>
            </w:pPr>
          </w:p>
          <w:p w14:paraId="18421F0D" w14:textId="77777777" w:rsidR="008269E2" w:rsidRPr="00E71EE8" w:rsidRDefault="008269E2" w:rsidP="006E3808">
            <w:pPr>
              <w:rPr>
                <w:sz w:val="18"/>
                <w:szCs w:val="18"/>
              </w:rPr>
            </w:pPr>
            <w:r w:rsidRPr="00E71EE8">
              <w:rPr>
                <w:sz w:val="18"/>
                <w:szCs w:val="18"/>
              </w:rPr>
              <w:t>6489.0 (749.5-17169.0)</w:t>
            </w:r>
          </w:p>
          <w:p w14:paraId="3BADE6A7" w14:textId="77777777" w:rsidR="008269E2" w:rsidRPr="00E71EE8" w:rsidRDefault="008269E2" w:rsidP="006E3808">
            <w:pPr>
              <w:rPr>
                <w:sz w:val="18"/>
                <w:szCs w:val="18"/>
              </w:rPr>
            </w:pPr>
            <w:r w:rsidRPr="00E71EE8">
              <w:rPr>
                <w:sz w:val="18"/>
                <w:szCs w:val="18"/>
              </w:rPr>
              <w:t>7152.0 (594.4-25000.0)</w:t>
            </w:r>
          </w:p>
          <w:p w14:paraId="19765F99" w14:textId="77777777" w:rsidR="008269E2" w:rsidRPr="00E71EE8" w:rsidRDefault="008269E2" w:rsidP="006E3808">
            <w:pPr>
              <w:rPr>
                <w:sz w:val="18"/>
                <w:szCs w:val="18"/>
              </w:rPr>
            </w:pPr>
            <w:r w:rsidRPr="00E71EE8">
              <w:rPr>
                <w:sz w:val="18"/>
                <w:szCs w:val="18"/>
              </w:rPr>
              <w:t>2314.0 (220.3-15372.0)</w:t>
            </w:r>
          </w:p>
          <w:p w14:paraId="6D3E3CA2" w14:textId="77777777" w:rsidR="008269E2" w:rsidRPr="00E71EE8" w:rsidRDefault="008269E2" w:rsidP="006E3808">
            <w:pPr>
              <w:rPr>
                <w:sz w:val="18"/>
                <w:szCs w:val="18"/>
              </w:rPr>
            </w:pPr>
            <w:r w:rsidRPr="00E71EE8">
              <w:rPr>
                <w:sz w:val="18"/>
                <w:szCs w:val="18"/>
              </w:rPr>
              <w:t>535.7 (140.4-2351.5)</w:t>
            </w:r>
          </w:p>
        </w:tc>
        <w:tc>
          <w:tcPr>
            <w:tcW w:w="2976" w:type="dxa"/>
          </w:tcPr>
          <w:p w14:paraId="07A8FAB5" w14:textId="77777777" w:rsidR="008269E2" w:rsidRPr="00E71EE8" w:rsidRDefault="008269E2" w:rsidP="006E3808">
            <w:pPr>
              <w:rPr>
                <w:sz w:val="18"/>
                <w:szCs w:val="18"/>
              </w:rPr>
            </w:pPr>
          </w:p>
          <w:p w14:paraId="78A69BEF" w14:textId="77777777" w:rsidR="008269E2" w:rsidRPr="00E71EE8" w:rsidRDefault="008269E2" w:rsidP="006E3808">
            <w:pPr>
              <w:rPr>
                <w:sz w:val="18"/>
                <w:szCs w:val="18"/>
              </w:rPr>
            </w:pPr>
            <w:r w:rsidRPr="00E71EE8">
              <w:rPr>
                <w:sz w:val="18"/>
                <w:szCs w:val="18"/>
              </w:rPr>
              <w:t>2941.4 (2436.6, 3550.7)</w:t>
            </w:r>
          </w:p>
          <w:p w14:paraId="2AB92A25" w14:textId="77777777" w:rsidR="008269E2" w:rsidRPr="00E71EE8" w:rsidRDefault="008269E2" w:rsidP="006E3808">
            <w:pPr>
              <w:rPr>
                <w:sz w:val="18"/>
                <w:szCs w:val="18"/>
              </w:rPr>
            </w:pPr>
            <w:r w:rsidRPr="00E71EE8">
              <w:rPr>
                <w:sz w:val="18"/>
                <w:szCs w:val="18"/>
              </w:rPr>
              <w:t>2642.1 (1286.4, 5426.8)</w:t>
            </w:r>
          </w:p>
          <w:p w14:paraId="1C928CE8" w14:textId="77777777" w:rsidR="008269E2" w:rsidRPr="00E71EE8" w:rsidRDefault="008269E2" w:rsidP="006E3808">
            <w:pPr>
              <w:rPr>
                <w:sz w:val="18"/>
                <w:szCs w:val="18"/>
              </w:rPr>
            </w:pPr>
            <w:r w:rsidRPr="00E71EE8">
              <w:rPr>
                <w:sz w:val="18"/>
                <w:szCs w:val="18"/>
              </w:rPr>
              <w:t>1223.1 (941.6, 1588.7)</w:t>
            </w:r>
          </w:p>
          <w:p w14:paraId="3D34745A" w14:textId="77777777" w:rsidR="008269E2" w:rsidRPr="00E71EE8" w:rsidRDefault="008269E2" w:rsidP="006E3808">
            <w:pPr>
              <w:rPr>
                <w:sz w:val="18"/>
                <w:szCs w:val="18"/>
              </w:rPr>
            </w:pPr>
            <w:r w:rsidRPr="00E71EE8">
              <w:rPr>
                <w:sz w:val="18"/>
                <w:szCs w:val="18"/>
              </w:rPr>
              <w:t>493.0 (452.5, 537.2)</w:t>
            </w:r>
          </w:p>
        </w:tc>
        <w:tc>
          <w:tcPr>
            <w:tcW w:w="2835" w:type="dxa"/>
          </w:tcPr>
          <w:p w14:paraId="206072E5" w14:textId="77777777" w:rsidR="008269E2" w:rsidRPr="00E71EE8" w:rsidRDefault="008269E2" w:rsidP="006E3808">
            <w:pPr>
              <w:rPr>
                <w:sz w:val="18"/>
                <w:szCs w:val="18"/>
              </w:rPr>
            </w:pPr>
          </w:p>
          <w:p w14:paraId="2F2478A2" w14:textId="77777777" w:rsidR="008269E2" w:rsidRPr="00E71EE8" w:rsidRDefault="008269E2" w:rsidP="006E3808">
            <w:pPr>
              <w:rPr>
                <w:sz w:val="18"/>
                <w:szCs w:val="18"/>
              </w:rPr>
            </w:pPr>
            <w:r w:rsidRPr="00E71EE8">
              <w:rPr>
                <w:sz w:val="18"/>
                <w:szCs w:val="18"/>
              </w:rPr>
              <w:t xml:space="preserve">0.78 (0.68, </w:t>
            </w:r>
            <w:proofErr w:type="gramStart"/>
            <w:r w:rsidRPr="00E71EE8">
              <w:rPr>
                <w:sz w:val="18"/>
                <w:szCs w:val="18"/>
              </w:rPr>
              <w:t>0.87)</w:t>
            </w:r>
            <w:r w:rsidRPr="00E71EE8">
              <w:rPr>
                <w:b/>
                <w:bCs/>
                <w:sz w:val="18"/>
                <w:szCs w:val="18"/>
              </w:rPr>
              <w:t>*</w:t>
            </w:r>
            <w:proofErr w:type="gramEnd"/>
            <w:r w:rsidRPr="00E71EE8">
              <w:rPr>
                <w:b/>
                <w:bCs/>
                <w:sz w:val="18"/>
                <w:szCs w:val="18"/>
              </w:rPr>
              <w:t>**</w:t>
            </w:r>
          </w:p>
          <w:p w14:paraId="2534B698" w14:textId="77777777" w:rsidR="008269E2" w:rsidRPr="00E71EE8" w:rsidRDefault="008269E2" w:rsidP="006E3808">
            <w:pPr>
              <w:rPr>
                <w:sz w:val="18"/>
                <w:szCs w:val="18"/>
              </w:rPr>
            </w:pPr>
            <w:r w:rsidRPr="00E71EE8">
              <w:rPr>
                <w:sz w:val="18"/>
                <w:szCs w:val="18"/>
              </w:rPr>
              <w:t xml:space="preserve">0.73 (0.45, </w:t>
            </w:r>
            <w:proofErr w:type="gramStart"/>
            <w:r w:rsidRPr="00E71EE8">
              <w:rPr>
                <w:sz w:val="18"/>
                <w:szCs w:val="18"/>
              </w:rPr>
              <w:t>1.0)</w:t>
            </w:r>
            <w:r w:rsidRPr="00E71EE8">
              <w:rPr>
                <w:b/>
                <w:bCs/>
                <w:sz w:val="18"/>
                <w:szCs w:val="18"/>
              </w:rPr>
              <w:t>*</w:t>
            </w:r>
            <w:proofErr w:type="gramEnd"/>
            <w:r w:rsidRPr="00E71EE8">
              <w:rPr>
                <w:b/>
                <w:bCs/>
                <w:sz w:val="18"/>
                <w:szCs w:val="18"/>
              </w:rPr>
              <w:t>**</w:t>
            </w:r>
          </w:p>
          <w:p w14:paraId="724DB397" w14:textId="77777777" w:rsidR="008269E2" w:rsidRPr="00E71EE8" w:rsidRDefault="008269E2" w:rsidP="006E3808">
            <w:pPr>
              <w:rPr>
                <w:sz w:val="18"/>
                <w:szCs w:val="18"/>
              </w:rPr>
            </w:pPr>
            <w:r w:rsidRPr="00E71EE8">
              <w:rPr>
                <w:sz w:val="18"/>
                <w:szCs w:val="18"/>
              </w:rPr>
              <w:t xml:space="preserve">0.39 (0.30, </w:t>
            </w:r>
            <w:proofErr w:type="gramStart"/>
            <w:r w:rsidRPr="00E71EE8">
              <w:rPr>
                <w:sz w:val="18"/>
                <w:szCs w:val="18"/>
              </w:rPr>
              <w:t>0.49)</w:t>
            </w:r>
            <w:r w:rsidRPr="00E71EE8">
              <w:rPr>
                <w:b/>
                <w:bCs/>
                <w:sz w:val="18"/>
                <w:szCs w:val="18"/>
              </w:rPr>
              <w:t>*</w:t>
            </w:r>
            <w:proofErr w:type="gramEnd"/>
            <w:r w:rsidRPr="00E71EE8">
              <w:rPr>
                <w:b/>
                <w:bCs/>
                <w:sz w:val="18"/>
                <w:szCs w:val="18"/>
              </w:rPr>
              <w:t>**</w:t>
            </w:r>
          </w:p>
          <w:p w14:paraId="29EFA7E9" w14:textId="77777777" w:rsidR="008269E2" w:rsidRPr="00E71EE8" w:rsidRDefault="008269E2" w:rsidP="006E3808">
            <w:pPr>
              <w:rPr>
                <w:sz w:val="18"/>
                <w:szCs w:val="18"/>
              </w:rPr>
            </w:pPr>
            <w:r w:rsidRPr="00E71EE8">
              <w:rPr>
                <w:sz w:val="18"/>
                <w:szCs w:val="18"/>
              </w:rPr>
              <w:t>REF</w:t>
            </w:r>
          </w:p>
        </w:tc>
        <w:tc>
          <w:tcPr>
            <w:tcW w:w="2613" w:type="dxa"/>
          </w:tcPr>
          <w:p w14:paraId="6A095974" w14:textId="77777777" w:rsidR="008269E2" w:rsidRPr="00E71EE8" w:rsidRDefault="008269E2" w:rsidP="006E3808">
            <w:pPr>
              <w:rPr>
                <w:sz w:val="18"/>
                <w:szCs w:val="18"/>
              </w:rPr>
            </w:pPr>
          </w:p>
          <w:p w14:paraId="03B99FBF" w14:textId="77777777" w:rsidR="008269E2" w:rsidRPr="00E71EE8" w:rsidRDefault="008269E2" w:rsidP="006E3808">
            <w:pPr>
              <w:rPr>
                <w:b/>
                <w:bCs/>
                <w:sz w:val="18"/>
                <w:szCs w:val="18"/>
              </w:rPr>
            </w:pPr>
            <w:r w:rsidRPr="00E71EE8">
              <w:rPr>
                <w:sz w:val="18"/>
                <w:szCs w:val="18"/>
              </w:rPr>
              <w:t xml:space="preserve">1.2 (1.1, </w:t>
            </w:r>
            <w:proofErr w:type="gramStart"/>
            <w:r w:rsidRPr="00E71EE8">
              <w:rPr>
                <w:sz w:val="18"/>
                <w:szCs w:val="18"/>
              </w:rPr>
              <w:t>1.3)</w:t>
            </w:r>
            <w:r w:rsidRPr="00E71EE8">
              <w:rPr>
                <w:b/>
                <w:bCs/>
                <w:sz w:val="18"/>
                <w:szCs w:val="18"/>
              </w:rPr>
              <w:t>*</w:t>
            </w:r>
            <w:proofErr w:type="gramEnd"/>
            <w:r w:rsidRPr="00E71EE8">
              <w:rPr>
                <w:b/>
                <w:bCs/>
                <w:sz w:val="18"/>
                <w:szCs w:val="18"/>
              </w:rPr>
              <w:t>**</w:t>
            </w:r>
          </w:p>
          <w:p w14:paraId="03320562" w14:textId="77777777" w:rsidR="008269E2" w:rsidRPr="00E71EE8" w:rsidRDefault="008269E2" w:rsidP="006E3808">
            <w:pPr>
              <w:rPr>
                <w:b/>
                <w:bCs/>
                <w:sz w:val="18"/>
                <w:szCs w:val="18"/>
              </w:rPr>
            </w:pPr>
            <w:r w:rsidRPr="00E71EE8">
              <w:rPr>
                <w:sz w:val="18"/>
                <w:szCs w:val="18"/>
              </w:rPr>
              <w:t xml:space="preserve">1.0 (0.77, </w:t>
            </w:r>
            <w:proofErr w:type="gramStart"/>
            <w:r w:rsidRPr="00E71EE8">
              <w:rPr>
                <w:sz w:val="18"/>
                <w:szCs w:val="18"/>
              </w:rPr>
              <w:t>1.3)</w:t>
            </w:r>
            <w:r w:rsidRPr="00E71EE8">
              <w:rPr>
                <w:b/>
                <w:bCs/>
                <w:sz w:val="18"/>
                <w:szCs w:val="18"/>
              </w:rPr>
              <w:t>*</w:t>
            </w:r>
            <w:proofErr w:type="gramEnd"/>
            <w:r w:rsidRPr="00E71EE8">
              <w:rPr>
                <w:b/>
                <w:bCs/>
                <w:sz w:val="18"/>
                <w:szCs w:val="18"/>
              </w:rPr>
              <w:t>**</w:t>
            </w:r>
          </w:p>
          <w:p w14:paraId="31052D69" w14:textId="77777777" w:rsidR="008269E2" w:rsidRPr="00E71EE8" w:rsidRDefault="008269E2" w:rsidP="006E3808">
            <w:pPr>
              <w:rPr>
                <w:b/>
                <w:bCs/>
                <w:sz w:val="18"/>
                <w:szCs w:val="18"/>
              </w:rPr>
            </w:pPr>
            <w:r w:rsidRPr="00E71EE8">
              <w:rPr>
                <w:sz w:val="18"/>
                <w:szCs w:val="18"/>
              </w:rPr>
              <w:t xml:space="preserve">0.63 (0.53, </w:t>
            </w:r>
            <w:proofErr w:type="gramStart"/>
            <w:r w:rsidRPr="00E71EE8">
              <w:rPr>
                <w:sz w:val="18"/>
                <w:szCs w:val="18"/>
              </w:rPr>
              <w:t>0.72)</w:t>
            </w:r>
            <w:r w:rsidRPr="00E71EE8">
              <w:rPr>
                <w:b/>
                <w:bCs/>
                <w:sz w:val="18"/>
                <w:szCs w:val="18"/>
              </w:rPr>
              <w:t>*</w:t>
            </w:r>
            <w:proofErr w:type="gramEnd"/>
            <w:r w:rsidRPr="00E71EE8">
              <w:rPr>
                <w:b/>
                <w:bCs/>
                <w:sz w:val="18"/>
                <w:szCs w:val="18"/>
              </w:rPr>
              <w:t>*</w:t>
            </w:r>
          </w:p>
          <w:p w14:paraId="2EABE074" w14:textId="77777777" w:rsidR="008269E2" w:rsidRPr="00E71EE8" w:rsidRDefault="008269E2" w:rsidP="006E3808">
            <w:pPr>
              <w:rPr>
                <w:sz w:val="18"/>
                <w:szCs w:val="18"/>
              </w:rPr>
            </w:pPr>
            <w:r w:rsidRPr="00E71EE8">
              <w:rPr>
                <w:sz w:val="18"/>
                <w:szCs w:val="18"/>
              </w:rPr>
              <w:t>REF</w:t>
            </w:r>
          </w:p>
        </w:tc>
      </w:tr>
      <w:tr w:rsidR="008269E2" w:rsidRPr="00E71EE8" w14:paraId="712C03D7" w14:textId="77777777" w:rsidTr="006E3808">
        <w:tc>
          <w:tcPr>
            <w:tcW w:w="2830" w:type="dxa"/>
          </w:tcPr>
          <w:p w14:paraId="165D763F" w14:textId="77777777" w:rsidR="008269E2" w:rsidRPr="00E71EE8" w:rsidRDefault="008269E2" w:rsidP="006E3808">
            <w:pPr>
              <w:rPr>
                <w:b/>
                <w:bCs/>
                <w:sz w:val="18"/>
                <w:szCs w:val="18"/>
              </w:rPr>
            </w:pPr>
            <w:r w:rsidRPr="00E71EE8">
              <w:rPr>
                <w:b/>
                <w:bCs/>
                <w:sz w:val="18"/>
                <w:szCs w:val="18"/>
              </w:rPr>
              <w:t>No. of pre-existing health conditions</w:t>
            </w:r>
          </w:p>
          <w:p w14:paraId="1A8DFB9F" w14:textId="77777777" w:rsidR="008269E2" w:rsidRPr="00E71EE8" w:rsidRDefault="008269E2" w:rsidP="006E3808">
            <w:pPr>
              <w:rPr>
                <w:sz w:val="18"/>
                <w:szCs w:val="18"/>
              </w:rPr>
            </w:pPr>
            <w:r w:rsidRPr="00E71EE8">
              <w:rPr>
                <w:sz w:val="18"/>
                <w:szCs w:val="18"/>
              </w:rPr>
              <w:t xml:space="preserve">&gt;1 </w:t>
            </w:r>
          </w:p>
          <w:p w14:paraId="53FAC718" w14:textId="77777777" w:rsidR="008269E2" w:rsidRPr="00E71EE8" w:rsidRDefault="008269E2" w:rsidP="006E3808">
            <w:pPr>
              <w:rPr>
                <w:sz w:val="18"/>
                <w:szCs w:val="18"/>
              </w:rPr>
            </w:pPr>
            <w:r w:rsidRPr="00E71EE8">
              <w:rPr>
                <w:sz w:val="18"/>
                <w:szCs w:val="18"/>
              </w:rPr>
              <w:t xml:space="preserve">1 </w:t>
            </w:r>
          </w:p>
          <w:p w14:paraId="56B4D6BC" w14:textId="77777777" w:rsidR="008269E2" w:rsidRPr="00E71EE8" w:rsidRDefault="008269E2" w:rsidP="006E3808">
            <w:pPr>
              <w:rPr>
                <w:sz w:val="18"/>
                <w:szCs w:val="18"/>
              </w:rPr>
            </w:pPr>
            <w:r w:rsidRPr="00E71EE8">
              <w:rPr>
                <w:sz w:val="18"/>
                <w:szCs w:val="18"/>
              </w:rPr>
              <w:t>0</w:t>
            </w:r>
          </w:p>
        </w:tc>
        <w:tc>
          <w:tcPr>
            <w:tcW w:w="2694" w:type="dxa"/>
          </w:tcPr>
          <w:p w14:paraId="729EBD2A" w14:textId="77777777" w:rsidR="008269E2" w:rsidRPr="00E71EE8" w:rsidRDefault="008269E2" w:rsidP="006E3808">
            <w:pPr>
              <w:rPr>
                <w:sz w:val="18"/>
                <w:szCs w:val="18"/>
              </w:rPr>
            </w:pPr>
          </w:p>
          <w:p w14:paraId="4ECBF06A" w14:textId="77777777" w:rsidR="008269E2" w:rsidRPr="00E71EE8" w:rsidRDefault="008269E2" w:rsidP="006E3808">
            <w:pPr>
              <w:rPr>
                <w:sz w:val="18"/>
                <w:szCs w:val="18"/>
              </w:rPr>
            </w:pPr>
          </w:p>
          <w:p w14:paraId="00D2EB9A" w14:textId="77777777" w:rsidR="008269E2" w:rsidRPr="00E71EE8" w:rsidRDefault="008269E2" w:rsidP="006E3808">
            <w:pPr>
              <w:rPr>
                <w:sz w:val="18"/>
                <w:szCs w:val="18"/>
              </w:rPr>
            </w:pPr>
            <w:r w:rsidRPr="00E71EE8">
              <w:rPr>
                <w:sz w:val="18"/>
                <w:szCs w:val="18"/>
              </w:rPr>
              <w:t>523.9 (114.9-2348.0)</w:t>
            </w:r>
          </w:p>
          <w:p w14:paraId="36A5254C" w14:textId="77777777" w:rsidR="008269E2" w:rsidRPr="00E71EE8" w:rsidRDefault="008269E2" w:rsidP="006E3808">
            <w:pPr>
              <w:rPr>
                <w:sz w:val="18"/>
                <w:szCs w:val="18"/>
              </w:rPr>
            </w:pPr>
            <w:r w:rsidRPr="00E71EE8">
              <w:rPr>
                <w:sz w:val="18"/>
                <w:szCs w:val="18"/>
              </w:rPr>
              <w:t>714.9 (175.0-3095.0)</w:t>
            </w:r>
          </w:p>
          <w:p w14:paraId="7894B0D8" w14:textId="77777777" w:rsidR="008269E2" w:rsidRPr="00E71EE8" w:rsidRDefault="008269E2" w:rsidP="006E3808">
            <w:pPr>
              <w:rPr>
                <w:sz w:val="18"/>
                <w:szCs w:val="18"/>
              </w:rPr>
            </w:pPr>
            <w:r w:rsidRPr="00E71EE8">
              <w:rPr>
                <w:sz w:val="18"/>
                <w:szCs w:val="18"/>
              </w:rPr>
              <w:t>1010.0 (194.3-6467.0)</w:t>
            </w:r>
          </w:p>
        </w:tc>
        <w:tc>
          <w:tcPr>
            <w:tcW w:w="2976" w:type="dxa"/>
          </w:tcPr>
          <w:p w14:paraId="7B514AC6" w14:textId="77777777" w:rsidR="008269E2" w:rsidRPr="00E71EE8" w:rsidRDefault="008269E2" w:rsidP="006E3808">
            <w:pPr>
              <w:rPr>
                <w:sz w:val="18"/>
                <w:szCs w:val="18"/>
              </w:rPr>
            </w:pPr>
          </w:p>
          <w:p w14:paraId="78AE74F4" w14:textId="77777777" w:rsidR="008269E2" w:rsidRPr="00E71EE8" w:rsidRDefault="008269E2" w:rsidP="006E3808">
            <w:pPr>
              <w:rPr>
                <w:sz w:val="18"/>
                <w:szCs w:val="18"/>
              </w:rPr>
            </w:pPr>
          </w:p>
          <w:p w14:paraId="57C9AB8D" w14:textId="77777777" w:rsidR="008269E2" w:rsidRPr="00E71EE8" w:rsidRDefault="008269E2" w:rsidP="006E3808">
            <w:pPr>
              <w:rPr>
                <w:sz w:val="18"/>
                <w:szCs w:val="18"/>
              </w:rPr>
            </w:pPr>
            <w:r w:rsidRPr="00E71EE8">
              <w:rPr>
                <w:sz w:val="18"/>
                <w:szCs w:val="18"/>
              </w:rPr>
              <w:t>433.3 (359.8, 521.9)</w:t>
            </w:r>
          </w:p>
          <w:p w14:paraId="6EC72440" w14:textId="77777777" w:rsidR="008269E2" w:rsidRPr="00E71EE8" w:rsidRDefault="008269E2" w:rsidP="006E3808">
            <w:pPr>
              <w:rPr>
                <w:sz w:val="18"/>
                <w:szCs w:val="18"/>
              </w:rPr>
            </w:pPr>
            <w:r w:rsidRPr="00E71EE8">
              <w:rPr>
                <w:sz w:val="18"/>
                <w:szCs w:val="18"/>
              </w:rPr>
              <w:t>645.0 (555.6, 748.9)</w:t>
            </w:r>
          </w:p>
          <w:p w14:paraId="68C697E5" w14:textId="77777777" w:rsidR="008269E2" w:rsidRPr="00E71EE8" w:rsidRDefault="008269E2" w:rsidP="006E3808">
            <w:pPr>
              <w:rPr>
                <w:sz w:val="18"/>
                <w:szCs w:val="18"/>
              </w:rPr>
            </w:pPr>
            <w:r w:rsidRPr="00E71EE8">
              <w:rPr>
                <w:sz w:val="18"/>
                <w:szCs w:val="18"/>
              </w:rPr>
              <w:t>879.8 (792.6, 976.6)</w:t>
            </w:r>
          </w:p>
        </w:tc>
        <w:tc>
          <w:tcPr>
            <w:tcW w:w="2835" w:type="dxa"/>
          </w:tcPr>
          <w:p w14:paraId="25BE14B8" w14:textId="77777777" w:rsidR="008269E2" w:rsidRPr="00E71EE8" w:rsidRDefault="008269E2" w:rsidP="006E3808">
            <w:pPr>
              <w:rPr>
                <w:sz w:val="18"/>
                <w:szCs w:val="18"/>
              </w:rPr>
            </w:pPr>
          </w:p>
          <w:p w14:paraId="082D993C" w14:textId="77777777" w:rsidR="008269E2" w:rsidRPr="00E71EE8" w:rsidRDefault="008269E2" w:rsidP="006E3808">
            <w:pPr>
              <w:rPr>
                <w:sz w:val="18"/>
                <w:szCs w:val="18"/>
              </w:rPr>
            </w:pPr>
          </w:p>
          <w:p w14:paraId="585C43B9" w14:textId="77777777" w:rsidR="008269E2" w:rsidRPr="00E71EE8" w:rsidRDefault="008269E2" w:rsidP="006E3808">
            <w:pPr>
              <w:rPr>
                <w:sz w:val="18"/>
                <w:szCs w:val="18"/>
              </w:rPr>
            </w:pPr>
            <w:r w:rsidRPr="00E71EE8">
              <w:rPr>
                <w:sz w:val="18"/>
                <w:szCs w:val="18"/>
              </w:rPr>
              <w:t>-0.31 (-0.40, -0.22)</w:t>
            </w:r>
            <w:r w:rsidRPr="00E71EE8">
              <w:rPr>
                <w:b/>
                <w:bCs/>
                <w:sz w:val="18"/>
                <w:szCs w:val="18"/>
              </w:rPr>
              <w:t xml:space="preserve"> ***</w:t>
            </w:r>
          </w:p>
          <w:p w14:paraId="669F017F" w14:textId="77777777" w:rsidR="008269E2" w:rsidRPr="00E71EE8" w:rsidRDefault="008269E2" w:rsidP="006E3808">
            <w:pPr>
              <w:rPr>
                <w:sz w:val="18"/>
                <w:szCs w:val="18"/>
              </w:rPr>
            </w:pPr>
            <w:r w:rsidRPr="00E71EE8">
              <w:rPr>
                <w:sz w:val="18"/>
                <w:szCs w:val="18"/>
              </w:rPr>
              <w:t>-0.13 (-0.22, -0.05)</w:t>
            </w:r>
            <w:r w:rsidRPr="00E71EE8">
              <w:rPr>
                <w:b/>
                <w:bCs/>
                <w:sz w:val="18"/>
                <w:szCs w:val="18"/>
              </w:rPr>
              <w:t xml:space="preserve"> **</w:t>
            </w:r>
          </w:p>
          <w:p w14:paraId="7D09578C" w14:textId="77777777" w:rsidR="008269E2" w:rsidRPr="00E71EE8" w:rsidRDefault="008269E2" w:rsidP="006E3808">
            <w:pPr>
              <w:rPr>
                <w:sz w:val="18"/>
                <w:szCs w:val="18"/>
              </w:rPr>
            </w:pPr>
            <w:r w:rsidRPr="00E71EE8">
              <w:rPr>
                <w:sz w:val="18"/>
                <w:szCs w:val="18"/>
              </w:rPr>
              <w:t>REF</w:t>
            </w:r>
          </w:p>
        </w:tc>
        <w:tc>
          <w:tcPr>
            <w:tcW w:w="2613" w:type="dxa"/>
          </w:tcPr>
          <w:p w14:paraId="6A70A412" w14:textId="77777777" w:rsidR="008269E2" w:rsidRPr="00E71EE8" w:rsidRDefault="008269E2" w:rsidP="006E3808">
            <w:pPr>
              <w:rPr>
                <w:sz w:val="18"/>
                <w:szCs w:val="18"/>
              </w:rPr>
            </w:pPr>
          </w:p>
          <w:p w14:paraId="7E533D72" w14:textId="77777777" w:rsidR="008269E2" w:rsidRPr="00E71EE8" w:rsidRDefault="008269E2" w:rsidP="006E3808">
            <w:pPr>
              <w:rPr>
                <w:sz w:val="18"/>
                <w:szCs w:val="18"/>
              </w:rPr>
            </w:pPr>
          </w:p>
          <w:p w14:paraId="5A6948BB" w14:textId="77777777" w:rsidR="008269E2" w:rsidRPr="00E71EE8" w:rsidRDefault="008269E2" w:rsidP="006E3808">
            <w:pPr>
              <w:rPr>
                <w:b/>
                <w:bCs/>
                <w:sz w:val="18"/>
                <w:szCs w:val="18"/>
              </w:rPr>
            </w:pPr>
            <w:r w:rsidRPr="00E71EE8">
              <w:rPr>
                <w:sz w:val="18"/>
                <w:szCs w:val="18"/>
              </w:rPr>
              <w:t>-0.30 (-0.38, -0.</w:t>
            </w:r>
            <w:proofErr w:type="gramStart"/>
            <w:r w:rsidRPr="00E71EE8">
              <w:rPr>
                <w:sz w:val="18"/>
                <w:szCs w:val="18"/>
              </w:rPr>
              <w:t>23)</w:t>
            </w:r>
            <w:r w:rsidRPr="00E71EE8">
              <w:rPr>
                <w:b/>
                <w:bCs/>
                <w:sz w:val="18"/>
                <w:szCs w:val="18"/>
              </w:rPr>
              <w:t>*</w:t>
            </w:r>
            <w:proofErr w:type="gramEnd"/>
            <w:r w:rsidRPr="00E71EE8">
              <w:rPr>
                <w:b/>
                <w:bCs/>
                <w:sz w:val="18"/>
                <w:szCs w:val="18"/>
              </w:rPr>
              <w:t>**</w:t>
            </w:r>
          </w:p>
          <w:p w14:paraId="141813C4" w14:textId="77777777" w:rsidR="008269E2" w:rsidRPr="00E71EE8" w:rsidRDefault="008269E2" w:rsidP="006E3808">
            <w:pPr>
              <w:rPr>
                <w:b/>
                <w:bCs/>
                <w:sz w:val="18"/>
                <w:szCs w:val="18"/>
              </w:rPr>
            </w:pPr>
            <w:r w:rsidRPr="00E71EE8">
              <w:rPr>
                <w:sz w:val="18"/>
                <w:szCs w:val="18"/>
              </w:rPr>
              <w:t>-0.10 (-0.17, -0.03)</w:t>
            </w:r>
            <w:r w:rsidRPr="00E71EE8">
              <w:rPr>
                <w:b/>
                <w:bCs/>
                <w:sz w:val="18"/>
                <w:szCs w:val="18"/>
              </w:rPr>
              <w:t xml:space="preserve"> **</w:t>
            </w:r>
          </w:p>
          <w:p w14:paraId="7ABAF3E8" w14:textId="77777777" w:rsidR="008269E2" w:rsidRPr="00E71EE8" w:rsidRDefault="008269E2" w:rsidP="006E3808">
            <w:pPr>
              <w:rPr>
                <w:sz w:val="18"/>
                <w:szCs w:val="18"/>
              </w:rPr>
            </w:pPr>
            <w:r w:rsidRPr="00E71EE8">
              <w:rPr>
                <w:sz w:val="18"/>
                <w:szCs w:val="18"/>
              </w:rPr>
              <w:t>REF</w:t>
            </w:r>
          </w:p>
        </w:tc>
      </w:tr>
      <w:tr w:rsidR="008269E2" w:rsidRPr="00E71EE8" w14:paraId="1000FF06" w14:textId="77777777" w:rsidTr="006E3808">
        <w:tc>
          <w:tcPr>
            <w:tcW w:w="2830" w:type="dxa"/>
          </w:tcPr>
          <w:p w14:paraId="409C32FC" w14:textId="77777777" w:rsidR="008269E2" w:rsidRPr="00E71EE8" w:rsidRDefault="008269E2" w:rsidP="006E3808">
            <w:pPr>
              <w:rPr>
                <w:b/>
                <w:bCs/>
                <w:sz w:val="18"/>
                <w:szCs w:val="18"/>
              </w:rPr>
            </w:pPr>
            <w:r w:rsidRPr="00E71EE8">
              <w:rPr>
                <w:b/>
                <w:bCs/>
                <w:sz w:val="18"/>
                <w:szCs w:val="18"/>
              </w:rPr>
              <w:t>Vaccine status</w:t>
            </w:r>
          </w:p>
          <w:p w14:paraId="435CCC55" w14:textId="77777777" w:rsidR="008269E2" w:rsidRPr="00E71EE8" w:rsidRDefault="008269E2" w:rsidP="006E3808">
            <w:pPr>
              <w:rPr>
                <w:sz w:val="18"/>
                <w:szCs w:val="18"/>
              </w:rPr>
            </w:pPr>
            <w:r w:rsidRPr="00E71EE8">
              <w:rPr>
                <w:sz w:val="18"/>
                <w:szCs w:val="18"/>
              </w:rPr>
              <w:t>0</w:t>
            </w:r>
          </w:p>
          <w:p w14:paraId="5A17AA1A" w14:textId="77777777" w:rsidR="008269E2" w:rsidRPr="00E71EE8" w:rsidRDefault="008269E2" w:rsidP="006E3808">
            <w:pPr>
              <w:rPr>
                <w:sz w:val="18"/>
                <w:szCs w:val="18"/>
              </w:rPr>
            </w:pPr>
            <w:r w:rsidRPr="00E71EE8">
              <w:rPr>
                <w:sz w:val="18"/>
                <w:szCs w:val="18"/>
              </w:rPr>
              <w:t>1</w:t>
            </w:r>
          </w:p>
          <w:p w14:paraId="58E57D63" w14:textId="77777777" w:rsidR="008269E2" w:rsidRPr="00E71EE8" w:rsidRDefault="008269E2" w:rsidP="006E3808">
            <w:pPr>
              <w:rPr>
                <w:b/>
                <w:bCs/>
                <w:sz w:val="18"/>
                <w:szCs w:val="18"/>
              </w:rPr>
            </w:pPr>
            <w:r w:rsidRPr="00E71EE8">
              <w:rPr>
                <w:sz w:val="18"/>
                <w:szCs w:val="18"/>
              </w:rPr>
              <w:t>2</w:t>
            </w:r>
          </w:p>
        </w:tc>
        <w:tc>
          <w:tcPr>
            <w:tcW w:w="2694" w:type="dxa"/>
          </w:tcPr>
          <w:p w14:paraId="770825EA" w14:textId="77777777" w:rsidR="008269E2" w:rsidRPr="00E71EE8" w:rsidRDefault="008269E2" w:rsidP="006E3808">
            <w:pPr>
              <w:rPr>
                <w:sz w:val="18"/>
                <w:szCs w:val="18"/>
              </w:rPr>
            </w:pPr>
          </w:p>
          <w:p w14:paraId="0EA371E1" w14:textId="77777777" w:rsidR="008269E2" w:rsidRPr="00E71EE8" w:rsidRDefault="008269E2" w:rsidP="006E3808">
            <w:pPr>
              <w:rPr>
                <w:sz w:val="18"/>
                <w:szCs w:val="18"/>
              </w:rPr>
            </w:pPr>
            <w:r w:rsidRPr="00E71EE8">
              <w:rPr>
                <w:sz w:val="18"/>
                <w:szCs w:val="18"/>
              </w:rPr>
              <w:t>241.9 (20.5-989.7)</w:t>
            </w:r>
          </w:p>
          <w:p w14:paraId="2F547F8F" w14:textId="77777777" w:rsidR="008269E2" w:rsidRPr="00E71EE8" w:rsidRDefault="008269E2" w:rsidP="006E3808">
            <w:pPr>
              <w:rPr>
                <w:sz w:val="18"/>
                <w:szCs w:val="18"/>
              </w:rPr>
            </w:pPr>
            <w:r w:rsidRPr="00E71EE8">
              <w:rPr>
                <w:sz w:val="18"/>
                <w:szCs w:val="18"/>
              </w:rPr>
              <w:t>333.0 (104.0-15407.0)</w:t>
            </w:r>
          </w:p>
          <w:p w14:paraId="57AE5AFA" w14:textId="77777777" w:rsidR="008269E2" w:rsidRPr="00E71EE8" w:rsidRDefault="008269E2" w:rsidP="006E3808">
            <w:pPr>
              <w:rPr>
                <w:sz w:val="18"/>
                <w:szCs w:val="18"/>
              </w:rPr>
            </w:pPr>
            <w:r w:rsidRPr="00E71EE8">
              <w:rPr>
                <w:sz w:val="18"/>
                <w:szCs w:val="18"/>
              </w:rPr>
              <w:t>1102.0 (287.4-3551.0)</w:t>
            </w:r>
          </w:p>
        </w:tc>
        <w:tc>
          <w:tcPr>
            <w:tcW w:w="2976" w:type="dxa"/>
          </w:tcPr>
          <w:p w14:paraId="56E51457" w14:textId="77777777" w:rsidR="008269E2" w:rsidRPr="00E71EE8" w:rsidRDefault="008269E2" w:rsidP="006E3808">
            <w:pPr>
              <w:rPr>
                <w:sz w:val="18"/>
                <w:szCs w:val="18"/>
              </w:rPr>
            </w:pPr>
          </w:p>
          <w:p w14:paraId="2D4A408C" w14:textId="77777777" w:rsidR="008269E2" w:rsidRPr="00E71EE8" w:rsidRDefault="008269E2" w:rsidP="006E3808">
            <w:pPr>
              <w:rPr>
                <w:sz w:val="18"/>
                <w:szCs w:val="18"/>
              </w:rPr>
            </w:pPr>
            <w:r w:rsidRPr="00E71EE8">
              <w:rPr>
                <w:sz w:val="18"/>
                <w:szCs w:val="18"/>
              </w:rPr>
              <w:t>98.1 (72.4, 133.0)</w:t>
            </w:r>
          </w:p>
          <w:p w14:paraId="149B06C4" w14:textId="77777777" w:rsidR="008269E2" w:rsidRPr="00E71EE8" w:rsidRDefault="008269E2" w:rsidP="006E3808">
            <w:pPr>
              <w:rPr>
                <w:sz w:val="18"/>
                <w:szCs w:val="18"/>
              </w:rPr>
            </w:pPr>
            <w:r w:rsidRPr="00E71EE8">
              <w:rPr>
                <w:sz w:val="18"/>
                <w:szCs w:val="18"/>
              </w:rPr>
              <w:t>938.9 (787.1, 1120.1)</w:t>
            </w:r>
          </w:p>
          <w:p w14:paraId="1A5F40C2" w14:textId="77777777" w:rsidR="008269E2" w:rsidRPr="00E71EE8" w:rsidRDefault="008269E2" w:rsidP="006E3808">
            <w:pPr>
              <w:rPr>
                <w:sz w:val="18"/>
                <w:szCs w:val="18"/>
              </w:rPr>
            </w:pPr>
            <w:r w:rsidRPr="00E71EE8">
              <w:rPr>
                <w:sz w:val="18"/>
                <w:szCs w:val="18"/>
              </w:rPr>
              <w:t>953.8 (882.4, 1031.0)</w:t>
            </w:r>
          </w:p>
        </w:tc>
        <w:tc>
          <w:tcPr>
            <w:tcW w:w="2835" w:type="dxa"/>
          </w:tcPr>
          <w:p w14:paraId="534404C1" w14:textId="77777777" w:rsidR="008269E2" w:rsidRPr="00E71EE8" w:rsidRDefault="008269E2" w:rsidP="006E3808">
            <w:pPr>
              <w:rPr>
                <w:sz w:val="18"/>
                <w:szCs w:val="18"/>
              </w:rPr>
            </w:pPr>
          </w:p>
          <w:p w14:paraId="73773561" w14:textId="77777777" w:rsidR="008269E2" w:rsidRPr="00E71EE8" w:rsidRDefault="008269E2" w:rsidP="006E3808">
            <w:pPr>
              <w:rPr>
                <w:sz w:val="18"/>
                <w:szCs w:val="18"/>
              </w:rPr>
            </w:pPr>
            <w:r w:rsidRPr="00E71EE8">
              <w:rPr>
                <w:sz w:val="18"/>
                <w:szCs w:val="18"/>
              </w:rPr>
              <w:t>REF</w:t>
            </w:r>
          </w:p>
          <w:p w14:paraId="3F47BF34" w14:textId="77777777" w:rsidR="008269E2" w:rsidRPr="00E71EE8" w:rsidRDefault="008269E2" w:rsidP="006E3808">
            <w:pPr>
              <w:rPr>
                <w:b/>
                <w:bCs/>
                <w:sz w:val="18"/>
                <w:szCs w:val="18"/>
              </w:rPr>
            </w:pPr>
            <w:r w:rsidRPr="00E71EE8">
              <w:rPr>
                <w:sz w:val="18"/>
                <w:szCs w:val="18"/>
              </w:rPr>
              <w:t xml:space="preserve">0.98 (0.87, </w:t>
            </w:r>
            <w:proofErr w:type="gramStart"/>
            <w:r w:rsidRPr="00E71EE8">
              <w:rPr>
                <w:sz w:val="18"/>
                <w:szCs w:val="18"/>
              </w:rPr>
              <w:t>1.1)</w:t>
            </w:r>
            <w:r w:rsidRPr="00E71EE8">
              <w:rPr>
                <w:b/>
                <w:bCs/>
                <w:sz w:val="18"/>
                <w:szCs w:val="18"/>
              </w:rPr>
              <w:t>*</w:t>
            </w:r>
            <w:proofErr w:type="gramEnd"/>
            <w:r w:rsidRPr="00E71EE8">
              <w:rPr>
                <w:b/>
                <w:bCs/>
                <w:sz w:val="18"/>
                <w:szCs w:val="18"/>
              </w:rPr>
              <w:t>**</w:t>
            </w:r>
          </w:p>
          <w:p w14:paraId="3E7EF632" w14:textId="77777777" w:rsidR="008269E2" w:rsidRPr="00E71EE8" w:rsidRDefault="008269E2" w:rsidP="006E3808">
            <w:pPr>
              <w:rPr>
                <w:sz w:val="18"/>
                <w:szCs w:val="18"/>
              </w:rPr>
            </w:pPr>
            <w:r w:rsidRPr="00E71EE8">
              <w:rPr>
                <w:sz w:val="18"/>
                <w:szCs w:val="18"/>
              </w:rPr>
              <w:t xml:space="preserve">0.99 (0.89, </w:t>
            </w:r>
            <w:proofErr w:type="gramStart"/>
            <w:r w:rsidRPr="00E71EE8">
              <w:rPr>
                <w:sz w:val="18"/>
                <w:szCs w:val="18"/>
              </w:rPr>
              <w:t>1.1)</w:t>
            </w:r>
            <w:r w:rsidRPr="00E71EE8">
              <w:rPr>
                <w:b/>
                <w:bCs/>
                <w:sz w:val="18"/>
                <w:szCs w:val="18"/>
              </w:rPr>
              <w:t>*</w:t>
            </w:r>
            <w:proofErr w:type="gramEnd"/>
            <w:r w:rsidRPr="00E71EE8">
              <w:rPr>
                <w:b/>
                <w:bCs/>
                <w:sz w:val="18"/>
                <w:szCs w:val="18"/>
              </w:rPr>
              <w:t>**</w:t>
            </w:r>
          </w:p>
        </w:tc>
        <w:tc>
          <w:tcPr>
            <w:tcW w:w="2613" w:type="dxa"/>
          </w:tcPr>
          <w:p w14:paraId="27B7C0DF" w14:textId="77777777" w:rsidR="008269E2" w:rsidRPr="00E71EE8" w:rsidRDefault="008269E2" w:rsidP="006E3808">
            <w:pPr>
              <w:rPr>
                <w:sz w:val="18"/>
                <w:szCs w:val="18"/>
              </w:rPr>
            </w:pPr>
          </w:p>
          <w:p w14:paraId="4F6EE348" w14:textId="77777777" w:rsidR="008269E2" w:rsidRPr="00E71EE8" w:rsidRDefault="008269E2" w:rsidP="006E3808">
            <w:pPr>
              <w:rPr>
                <w:b/>
                <w:bCs/>
                <w:sz w:val="18"/>
                <w:szCs w:val="18"/>
              </w:rPr>
            </w:pPr>
            <w:r w:rsidRPr="00E71EE8">
              <w:rPr>
                <w:sz w:val="18"/>
                <w:szCs w:val="18"/>
              </w:rPr>
              <w:t>REF</w:t>
            </w:r>
            <w:r w:rsidRPr="00E71EE8">
              <w:rPr>
                <w:sz w:val="18"/>
                <w:szCs w:val="18"/>
              </w:rPr>
              <w:br/>
              <w:t xml:space="preserve">1.1 (1.0, </w:t>
            </w:r>
            <w:proofErr w:type="gramStart"/>
            <w:r w:rsidRPr="00E71EE8">
              <w:rPr>
                <w:sz w:val="18"/>
                <w:szCs w:val="18"/>
              </w:rPr>
              <w:t>1.2)</w:t>
            </w:r>
            <w:r w:rsidRPr="00E71EE8">
              <w:rPr>
                <w:b/>
                <w:bCs/>
                <w:sz w:val="18"/>
                <w:szCs w:val="18"/>
              </w:rPr>
              <w:t>*</w:t>
            </w:r>
            <w:proofErr w:type="gramEnd"/>
            <w:r w:rsidRPr="00E71EE8">
              <w:rPr>
                <w:b/>
                <w:bCs/>
                <w:sz w:val="18"/>
                <w:szCs w:val="18"/>
              </w:rPr>
              <w:t>**</w:t>
            </w:r>
          </w:p>
          <w:p w14:paraId="6C122ACE" w14:textId="77777777" w:rsidR="008269E2" w:rsidRPr="00E71EE8" w:rsidRDefault="008269E2" w:rsidP="006E3808">
            <w:pPr>
              <w:rPr>
                <w:sz w:val="18"/>
                <w:szCs w:val="18"/>
              </w:rPr>
            </w:pPr>
            <w:r w:rsidRPr="00E71EE8">
              <w:rPr>
                <w:sz w:val="18"/>
                <w:szCs w:val="18"/>
              </w:rPr>
              <w:t>1.7 (1.6, 1,</w:t>
            </w:r>
            <w:proofErr w:type="gramStart"/>
            <w:r w:rsidRPr="00E71EE8">
              <w:rPr>
                <w:sz w:val="18"/>
                <w:szCs w:val="18"/>
              </w:rPr>
              <w:t>8)</w:t>
            </w:r>
            <w:r w:rsidRPr="00E71EE8">
              <w:rPr>
                <w:b/>
                <w:bCs/>
                <w:sz w:val="18"/>
                <w:szCs w:val="18"/>
              </w:rPr>
              <w:t>*</w:t>
            </w:r>
            <w:proofErr w:type="gramEnd"/>
            <w:r w:rsidRPr="00E71EE8">
              <w:rPr>
                <w:b/>
                <w:bCs/>
                <w:sz w:val="18"/>
                <w:szCs w:val="18"/>
              </w:rPr>
              <w:t>**</w:t>
            </w:r>
          </w:p>
        </w:tc>
      </w:tr>
      <w:tr w:rsidR="008269E2" w:rsidRPr="00E71EE8" w14:paraId="0F905F6F" w14:textId="77777777" w:rsidTr="006E3808">
        <w:tc>
          <w:tcPr>
            <w:tcW w:w="2830" w:type="dxa"/>
          </w:tcPr>
          <w:p w14:paraId="11444919" w14:textId="77777777" w:rsidR="008269E2" w:rsidRPr="00E71EE8" w:rsidRDefault="008269E2" w:rsidP="006E3808">
            <w:pPr>
              <w:rPr>
                <w:b/>
                <w:bCs/>
                <w:sz w:val="18"/>
                <w:szCs w:val="18"/>
              </w:rPr>
            </w:pPr>
            <w:r w:rsidRPr="00E71EE8">
              <w:rPr>
                <w:b/>
                <w:bCs/>
                <w:sz w:val="18"/>
                <w:szCs w:val="18"/>
              </w:rPr>
              <w:t>Vaccine type (N=2430)</w:t>
            </w:r>
          </w:p>
          <w:p w14:paraId="03B4F53D" w14:textId="77777777" w:rsidR="008269E2" w:rsidRPr="00E71EE8" w:rsidRDefault="008269E2" w:rsidP="006E3808">
            <w:pPr>
              <w:rPr>
                <w:sz w:val="18"/>
                <w:szCs w:val="18"/>
              </w:rPr>
            </w:pPr>
            <w:r w:rsidRPr="00E71EE8">
              <w:rPr>
                <w:sz w:val="18"/>
                <w:szCs w:val="18"/>
              </w:rPr>
              <w:lastRenderedPageBreak/>
              <w:t xml:space="preserve">Pfizer-BioNTech </w:t>
            </w:r>
          </w:p>
          <w:p w14:paraId="5030DEA1" w14:textId="77777777" w:rsidR="008269E2" w:rsidRPr="00E71EE8" w:rsidRDefault="008269E2" w:rsidP="006E3808">
            <w:pPr>
              <w:rPr>
                <w:sz w:val="18"/>
                <w:szCs w:val="18"/>
              </w:rPr>
            </w:pPr>
            <w:r w:rsidRPr="00E71EE8">
              <w:rPr>
                <w:sz w:val="18"/>
                <w:szCs w:val="18"/>
              </w:rPr>
              <w:t>AstraZeneca</w:t>
            </w:r>
          </w:p>
          <w:p w14:paraId="7DD9AC8A" w14:textId="77777777" w:rsidR="008269E2" w:rsidRPr="00E71EE8" w:rsidRDefault="008269E2" w:rsidP="006E3808">
            <w:pPr>
              <w:rPr>
                <w:b/>
                <w:bCs/>
                <w:sz w:val="18"/>
                <w:szCs w:val="18"/>
              </w:rPr>
            </w:pPr>
            <w:r w:rsidRPr="00E71EE8">
              <w:rPr>
                <w:sz w:val="18"/>
                <w:szCs w:val="18"/>
              </w:rPr>
              <w:t>Moderna</w:t>
            </w:r>
          </w:p>
        </w:tc>
        <w:tc>
          <w:tcPr>
            <w:tcW w:w="2694" w:type="dxa"/>
          </w:tcPr>
          <w:p w14:paraId="22BD131C" w14:textId="77777777" w:rsidR="008269E2" w:rsidRPr="00E71EE8" w:rsidRDefault="008269E2" w:rsidP="006E3808">
            <w:pPr>
              <w:rPr>
                <w:sz w:val="18"/>
                <w:szCs w:val="18"/>
              </w:rPr>
            </w:pPr>
          </w:p>
          <w:p w14:paraId="4A92DF14" w14:textId="77777777" w:rsidR="008269E2" w:rsidRPr="00E71EE8" w:rsidRDefault="008269E2" w:rsidP="006E3808">
            <w:pPr>
              <w:rPr>
                <w:sz w:val="18"/>
                <w:szCs w:val="18"/>
              </w:rPr>
            </w:pPr>
            <w:r w:rsidRPr="00E71EE8">
              <w:rPr>
                <w:sz w:val="18"/>
                <w:szCs w:val="18"/>
              </w:rPr>
              <w:lastRenderedPageBreak/>
              <w:t>2661.0 (295.0-9918.0)</w:t>
            </w:r>
          </w:p>
          <w:p w14:paraId="7F84EE29" w14:textId="77777777" w:rsidR="008269E2" w:rsidRPr="00E71EE8" w:rsidRDefault="008269E2" w:rsidP="006E3808">
            <w:pPr>
              <w:rPr>
                <w:sz w:val="18"/>
                <w:szCs w:val="18"/>
              </w:rPr>
            </w:pPr>
            <w:r w:rsidRPr="00E71EE8">
              <w:rPr>
                <w:sz w:val="18"/>
                <w:szCs w:val="18"/>
              </w:rPr>
              <w:t>376.8 (142.1-872.4)</w:t>
            </w:r>
          </w:p>
          <w:p w14:paraId="29B18A51" w14:textId="77777777" w:rsidR="008269E2" w:rsidRPr="00E71EE8" w:rsidRDefault="008269E2" w:rsidP="006E3808">
            <w:pPr>
              <w:rPr>
                <w:sz w:val="18"/>
                <w:szCs w:val="18"/>
              </w:rPr>
            </w:pPr>
            <w:r w:rsidRPr="00E71EE8">
              <w:rPr>
                <w:sz w:val="18"/>
                <w:szCs w:val="18"/>
              </w:rPr>
              <w:t>4642.0 (273.9-23049.0)</w:t>
            </w:r>
          </w:p>
        </w:tc>
        <w:tc>
          <w:tcPr>
            <w:tcW w:w="2976" w:type="dxa"/>
          </w:tcPr>
          <w:p w14:paraId="1B13FCCD" w14:textId="77777777" w:rsidR="008269E2" w:rsidRPr="00E71EE8" w:rsidRDefault="008269E2" w:rsidP="006E3808">
            <w:pPr>
              <w:rPr>
                <w:sz w:val="18"/>
                <w:szCs w:val="18"/>
              </w:rPr>
            </w:pPr>
          </w:p>
          <w:p w14:paraId="68D600DD" w14:textId="77777777" w:rsidR="008269E2" w:rsidRPr="00E71EE8" w:rsidRDefault="008269E2" w:rsidP="006E3808">
            <w:pPr>
              <w:rPr>
                <w:sz w:val="18"/>
                <w:szCs w:val="18"/>
              </w:rPr>
            </w:pPr>
            <w:r w:rsidRPr="00E71EE8">
              <w:rPr>
                <w:sz w:val="18"/>
                <w:szCs w:val="18"/>
              </w:rPr>
              <w:lastRenderedPageBreak/>
              <w:t>1697.0 (1540.4, 1869.6)</w:t>
            </w:r>
          </w:p>
          <w:p w14:paraId="74EC078E" w14:textId="77777777" w:rsidR="008269E2" w:rsidRPr="00E71EE8" w:rsidRDefault="008269E2" w:rsidP="006E3808">
            <w:pPr>
              <w:rPr>
                <w:sz w:val="18"/>
                <w:szCs w:val="18"/>
              </w:rPr>
            </w:pPr>
            <w:r w:rsidRPr="00E71EE8">
              <w:rPr>
                <w:sz w:val="18"/>
                <w:szCs w:val="18"/>
              </w:rPr>
              <w:t>344.4 (313.9, 377.8)</w:t>
            </w:r>
          </w:p>
          <w:p w14:paraId="1DEADAA8" w14:textId="77777777" w:rsidR="008269E2" w:rsidRPr="00E71EE8" w:rsidRDefault="008269E2" w:rsidP="006E3808">
            <w:pPr>
              <w:rPr>
                <w:sz w:val="18"/>
                <w:szCs w:val="18"/>
              </w:rPr>
            </w:pPr>
            <w:r w:rsidRPr="00E71EE8">
              <w:rPr>
                <w:sz w:val="18"/>
                <w:szCs w:val="18"/>
              </w:rPr>
              <w:t>2127.8 (1362.8, 3322.2)</w:t>
            </w:r>
          </w:p>
        </w:tc>
        <w:tc>
          <w:tcPr>
            <w:tcW w:w="2835" w:type="dxa"/>
          </w:tcPr>
          <w:p w14:paraId="55D33379" w14:textId="77777777" w:rsidR="008269E2" w:rsidRPr="00E71EE8" w:rsidRDefault="008269E2" w:rsidP="006E3808">
            <w:pPr>
              <w:rPr>
                <w:sz w:val="18"/>
                <w:szCs w:val="18"/>
              </w:rPr>
            </w:pPr>
          </w:p>
          <w:p w14:paraId="226A9DFF" w14:textId="77777777" w:rsidR="008269E2" w:rsidRPr="00E71EE8" w:rsidRDefault="008269E2" w:rsidP="006E3808">
            <w:pPr>
              <w:rPr>
                <w:sz w:val="18"/>
                <w:szCs w:val="18"/>
              </w:rPr>
            </w:pPr>
            <w:r w:rsidRPr="00E71EE8">
              <w:rPr>
                <w:sz w:val="18"/>
                <w:szCs w:val="18"/>
              </w:rPr>
              <w:lastRenderedPageBreak/>
              <w:t>REF</w:t>
            </w:r>
          </w:p>
          <w:p w14:paraId="6F3C0ED5" w14:textId="77777777" w:rsidR="008269E2" w:rsidRPr="00E71EE8" w:rsidRDefault="008269E2" w:rsidP="006E3808">
            <w:pPr>
              <w:rPr>
                <w:b/>
                <w:bCs/>
                <w:sz w:val="18"/>
                <w:szCs w:val="18"/>
              </w:rPr>
            </w:pPr>
            <w:r w:rsidRPr="00E71EE8">
              <w:rPr>
                <w:sz w:val="18"/>
                <w:szCs w:val="18"/>
              </w:rPr>
              <w:t>-0.69 (-0.76, -0.</w:t>
            </w:r>
            <w:proofErr w:type="gramStart"/>
            <w:r w:rsidRPr="00E71EE8">
              <w:rPr>
                <w:sz w:val="18"/>
                <w:szCs w:val="18"/>
              </w:rPr>
              <w:t>63)</w:t>
            </w:r>
            <w:r w:rsidRPr="00E71EE8">
              <w:rPr>
                <w:b/>
                <w:bCs/>
                <w:sz w:val="18"/>
                <w:szCs w:val="18"/>
              </w:rPr>
              <w:t>*</w:t>
            </w:r>
            <w:proofErr w:type="gramEnd"/>
            <w:r w:rsidRPr="00E71EE8">
              <w:rPr>
                <w:b/>
                <w:bCs/>
                <w:sz w:val="18"/>
                <w:szCs w:val="18"/>
              </w:rPr>
              <w:t>**</w:t>
            </w:r>
          </w:p>
          <w:p w14:paraId="6E12015B" w14:textId="77777777" w:rsidR="008269E2" w:rsidRPr="00E71EE8" w:rsidRDefault="008269E2" w:rsidP="006E3808">
            <w:pPr>
              <w:rPr>
                <w:sz w:val="18"/>
                <w:szCs w:val="18"/>
              </w:rPr>
            </w:pPr>
            <w:r w:rsidRPr="00E71EE8">
              <w:rPr>
                <w:sz w:val="18"/>
                <w:szCs w:val="18"/>
              </w:rPr>
              <w:t>0.10 (-0.07, 0.27)</w:t>
            </w:r>
          </w:p>
        </w:tc>
        <w:tc>
          <w:tcPr>
            <w:tcW w:w="2613" w:type="dxa"/>
          </w:tcPr>
          <w:p w14:paraId="43CAE330" w14:textId="77777777" w:rsidR="008269E2" w:rsidRPr="00E71EE8" w:rsidRDefault="008269E2" w:rsidP="006E3808">
            <w:pPr>
              <w:rPr>
                <w:sz w:val="18"/>
                <w:szCs w:val="18"/>
              </w:rPr>
            </w:pPr>
          </w:p>
          <w:p w14:paraId="597A8E44" w14:textId="77777777" w:rsidR="008269E2" w:rsidRPr="00E71EE8" w:rsidRDefault="008269E2" w:rsidP="006E3808">
            <w:pPr>
              <w:rPr>
                <w:sz w:val="18"/>
                <w:szCs w:val="18"/>
              </w:rPr>
            </w:pPr>
            <w:r w:rsidRPr="00E71EE8">
              <w:rPr>
                <w:sz w:val="18"/>
                <w:szCs w:val="18"/>
              </w:rPr>
              <w:lastRenderedPageBreak/>
              <w:t>REF</w:t>
            </w:r>
          </w:p>
          <w:p w14:paraId="4DB09AC6" w14:textId="77777777" w:rsidR="008269E2" w:rsidRPr="00E71EE8" w:rsidRDefault="008269E2" w:rsidP="006E3808">
            <w:pPr>
              <w:rPr>
                <w:b/>
                <w:bCs/>
                <w:sz w:val="18"/>
                <w:szCs w:val="18"/>
              </w:rPr>
            </w:pPr>
            <w:r w:rsidRPr="00E71EE8">
              <w:rPr>
                <w:sz w:val="18"/>
                <w:szCs w:val="18"/>
              </w:rPr>
              <w:t>-0.73 (-0.79, -0.</w:t>
            </w:r>
            <w:proofErr w:type="gramStart"/>
            <w:r w:rsidRPr="00E71EE8">
              <w:rPr>
                <w:sz w:val="18"/>
                <w:szCs w:val="18"/>
              </w:rPr>
              <w:t>67)</w:t>
            </w:r>
            <w:r w:rsidRPr="00E71EE8">
              <w:rPr>
                <w:b/>
                <w:bCs/>
                <w:sz w:val="18"/>
                <w:szCs w:val="18"/>
              </w:rPr>
              <w:t>*</w:t>
            </w:r>
            <w:proofErr w:type="gramEnd"/>
            <w:r w:rsidRPr="00E71EE8">
              <w:rPr>
                <w:b/>
                <w:bCs/>
                <w:sz w:val="18"/>
                <w:szCs w:val="18"/>
              </w:rPr>
              <w:t>**</w:t>
            </w:r>
          </w:p>
          <w:p w14:paraId="0B2E7021" w14:textId="77777777" w:rsidR="008269E2" w:rsidRPr="00E71EE8" w:rsidRDefault="008269E2" w:rsidP="006E3808">
            <w:pPr>
              <w:rPr>
                <w:sz w:val="18"/>
                <w:szCs w:val="18"/>
              </w:rPr>
            </w:pPr>
            <w:r w:rsidRPr="00E71EE8">
              <w:rPr>
                <w:sz w:val="18"/>
                <w:szCs w:val="18"/>
              </w:rPr>
              <w:t>0.11 (-0.18, 0.40)</w:t>
            </w:r>
          </w:p>
        </w:tc>
      </w:tr>
      <w:tr w:rsidR="008269E2" w:rsidRPr="00E71EE8" w14:paraId="41E4533B" w14:textId="77777777" w:rsidTr="006E3808">
        <w:tc>
          <w:tcPr>
            <w:tcW w:w="2830" w:type="dxa"/>
          </w:tcPr>
          <w:p w14:paraId="30A9D6B4" w14:textId="77777777" w:rsidR="008269E2" w:rsidRPr="00E71EE8" w:rsidRDefault="008269E2" w:rsidP="006E3808">
            <w:pPr>
              <w:rPr>
                <w:b/>
                <w:bCs/>
                <w:sz w:val="18"/>
                <w:szCs w:val="18"/>
              </w:rPr>
            </w:pPr>
            <w:r w:rsidRPr="00E71EE8">
              <w:rPr>
                <w:b/>
                <w:bCs/>
                <w:sz w:val="18"/>
                <w:szCs w:val="18"/>
              </w:rPr>
              <w:lastRenderedPageBreak/>
              <w:t>Time since second vaccination (N=2430) (weeks)</w:t>
            </w:r>
          </w:p>
          <w:p w14:paraId="7E9E85C3" w14:textId="77777777" w:rsidR="008269E2" w:rsidRPr="00E71EE8" w:rsidRDefault="008269E2" w:rsidP="006E3808">
            <w:pPr>
              <w:rPr>
                <w:sz w:val="18"/>
                <w:szCs w:val="18"/>
              </w:rPr>
            </w:pPr>
            <w:r w:rsidRPr="00E71EE8">
              <w:rPr>
                <w:sz w:val="18"/>
                <w:szCs w:val="18"/>
              </w:rPr>
              <w:t>0-3</w:t>
            </w:r>
          </w:p>
          <w:p w14:paraId="227E89E5" w14:textId="77777777" w:rsidR="008269E2" w:rsidRPr="00E71EE8" w:rsidRDefault="008269E2" w:rsidP="006E3808">
            <w:pPr>
              <w:rPr>
                <w:sz w:val="18"/>
                <w:szCs w:val="18"/>
              </w:rPr>
            </w:pPr>
            <w:r w:rsidRPr="00E71EE8">
              <w:rPr>
                <w:sz w:val="18"/>
                <w:szCs w:val="18"/>
              </w:rPr>
              <w:t>4-12</w:t>
            </w:r>
          </w:p>
          <w:p w14:paraId="6B7CDA00" w14:textId="77777777" w:rsidR="008269E2" w:rsidRPr="00E71EE8" w:rsidRDefault="008269E2" w:rsidP="006E3808">
            <w:pPr>
              <w:rPr>
                <w:sz w:val="18"/>
                <w:szCs w:val="18"/>
              </w:rPr>
            </w:pPr>
            <w:r w:rsidRPr="00E71EE8">
              <w:rPr>
                <w:sz w:val="18"/>
                <w:szCs w:val="18"/>
              </w:rPr>
              <w:t>13-23</w:t>
            </w:r>
          </w:p>
          <w:p w14:paraId="2FC41A9A" w14:textId="77777777" w:rsidR="008269E2" w:rsidRPr="00E71EE8" w:rsidRDefault="008269E2" w:rsidP="006E3808">
            <w:pPr>
              <w:rPr>
                <w:sz w:val="18"/>
                <w:szCs w:val="18"/>
              </w:rPr>
            </w:pPr>
            <w:r w:rsidRPr="00E71EE8">
              <w:rPr>
                <w:sz w:val="18"/>
                <w:szCs w:val="18"/>
              </w:rPr>
              <w:t>24+</w:t>
            </w:r>
          </w:p>
        </w:tc>
        <w:tc>
          <w:tcPr>
            <w:tcW w:w="2694" w:type="dxa"/>
          </w:tcPr>
          <w:p w14:paraId="113D4F4E" w14:textId="77777777" w:rsidR="008269E2" w:rsidRPr="00E71EE8" w:rsidRDefault="008269E2" w:rsidP="006E3808">
            <w:pPr>
              <w:rPr>
                <w:sz w:val="18"/>
                <w:szCs w:val="18"/>
              </w:rPr>
            </w:pPr>
          </w:p>
          <w:p w14:paraId="78181024" w14:textId="77777777" w:rsidR="008269E2" w:rsidRPr="00E71EE8" w:rsidRDefault="008269E2" w:rsidP="006E3808">
            <w:pPr>
              <w:rPr>
                <w:sz w:val="18"/>
                <w:szCs w:val="18"/>
              </w:rPr>
            </w:pPr>
          </w:p>
          <w:p w14:paraId="4E3026BE" w14:textId="77777777" w:rsidR="008269E2" w:rsidRPr="00E71EE8" w:rsidRDefault="008269E2" w:rsidP="006E3808">
            <w:pPr>
              <w:rPr>
                <w:sz w:val="18"/>
                <w:szCs w:val="18"/>
              </w:rPr>
            </w:pPr>
            <w:r w:rsidRPr="00E71EE8">
              <w:rPr>
                <w:sz w:val="18"/>
                <w:szCs w:val="18"/>
              </w:rPr>
              <w:t>12626.0 (4812.0-23190.0)</w:t>
            </w:r>
          </w:p>
          <w:p w14:paraId="284B35FE" w14:textId="77777777" w:rsidR="008269E2" w:rsidRPr="00E71EE8" w:rsidRDefault="008269E2" w:rsidP="006E3808">
            <w:pPr>
              <w:rPr>
                <w:sz w:val="18"/>
                <w:szCs w:val="18"/>
              </w:rPr>
            </w:pPr>
            <w:r w:rsidRPr="00E71EE8">
              <w:rPr>
                <w:sz w:val="18"/>
                <w:szCs w:val="18"/>
              </w:rPr>
              <w:t>935.4 (334.0-2848.5)</w:t>
            </w:r>
          </w:p>
          <w:p w14:paraId="68632B7C" w14:textId="77777777" w:rsidR="008269E2" w:rsidRPr="00E71EE8" w:rsidRDefault="008269E2" w:rsidP="006E3808">
            <w:pPr>
              <w:rPr>
                <w:sz w:val="18"/>
                <w:szCs w:val="18"/>
              </w:rPr>
            </w:pPr>
            <w:r w:rsidRPr="00E71EE8">
              <w:rPr>
                <w:sz w:val="18"/>
                <w:szCs w:val="18"/>
              </w:rPr>
              <w:t>869.1 (246.9-2480.0)</w:t>
            </w:r>
          </w:p>
          <w:p w14:paraId="3F882890" w14:textId="77777777" w:rsidR="008269E2" w:rsidRPr="00E71EE8" w:rsidRDefault="008269E2" w:rsidP="006E3808">
            <w:pPr>
              <w:rPr>
                <w:sz w:val="18"/>
                <w:szCs w:val="18"/>
              </w:rPr>
            </w:pPr>
            <w:r w:rsidRPr="00E71EE8">
              <w:rPr>
                <w:sz w:val="18"/>
                <w:szCs w:val="18"/>
              </w:rPr>
              <w:t>372 (229.1-655.3)</w:t>
            </w:r>
          </w:p>
        </w:tc>
        <w:tc>
          <w:tcPr>
            <w:tcW w:w="2976" w:type="dxa"/>
          </w:tcPr>
          <w:p w14:paraId="6588E118" w14:textId="77777777" w:rsidR="008269E2" w:rsidRPr="00E71EE8" w:rsidRDefault="008269E2" w:rsidP="006E3808">
            <w:pPr>
              <w:rPr>
                <w:sz w:val="18"/>
                <w:szCs w:val="18"/>
              </w:rPr>
            </w:pPr>
          </w:p>
          <w:p w14:paraId="4F304C2E" w14:textId="77777777" w:rsidR="008269E2" w:rsidRPr="00E71EE8" w:rsidRDefault="008269E2" w:rsidP="006E3808">
            <w:pPr>
              <w:rPr>
                <w:sz w:val="18"/>
                <w:szCs w:val="18"/>
              </w:rPr>
            </w:pPr>
          </w:p>
          <w:p w14:paraId="0AE76139" w14:textId="77777777" w:rsidR="008269E2" w:rsidRPr="00E71EE8" w:rsidRDefault="008269E2" w:rsidP="006E3808">
            <w:pPr>
              <w:rPr>
                <w:sz w:val="18"/>
                <w:szCs w:val="18"/>
              </w:rPr>
            </w:pPr>
            <w:r w:rsidRPr="00E71EE8">
              <w:rPr>
                <w:sz w:val="18"/>
                <w:szCs w:val="18"/>
              </w:rPr>
              <w:t>6443.4 (5303.4, 7828.5)</w:t>
            </w:r>
          </w:p>
          <w:p w14:paraId="69897962" w14:textId="77777777" w:rsidR="008269E2" w:rsidRPr="00E71EE8" w:rsidRDefault="008269E2" w:rsidP="006E3808">
            <w:pPr>
              <w:rPr>
                <w:sz w:val="18"/>
                <w:szCs w:val="18"/>
              </w:rPr>
            </w:pPr>
            <w:r w:rsidRPr="00E71EE8">
              <w:rPr>
                <w:sz w:val="18"/>
                <w:szCs w:val="18"/>
              </w:rPr>
              <w:t>973.3 (804.6, 1177.3)</w:t>
            </w:r>
          </w:p>
          <w:p w14:paraId="5A028ED9" w14:textId="77777777" w:rsidR="008269E2" w:rsidRPr="00E71EE8" w:rsidRDefault="008269E2" w:rsidP="006E3808">
            <w:pPr>
              <w:rPr>
                <w:sz w:val="18"/>
                <w:szCs w:val="18"/>
              </w:rPr>
            </w:pPr>
            <w:r w:rsidRPr="00E71EE8">
              <w:rPr>
                <w:sz w:val="18"/>
                <w:szCs w:val="18"/>
              </w:rPr>
              <w:t>682.2 (625.9, 743.6)</w:t>
            </w:r>
          </w:p>
          <w:p w14:paraId="2F2F0A67" w14:textId="77777777" w:rsidR="008269E2" w:rsidRPr="00E71EE8" w:rsidRDefault="008269E2" w:rsidP="006E3808">
            <w:pPr>
              <w:rPr>
                <w:sz w:val="18"/>
                <w:szCs w:val="18"/>
              </w:rPr>
            </w:pPr>
            <w:r w:rsidRPr="00E71EE8">
              <w:rPr>
                <w:sz w:val="18"/>
                <w:szCs w:val="18"/>
              </w:rPr>
              <w:t>413.0 (299.1, 570.2)</w:t>
            </w:r>
          </w:p>
        </w:tc>
        <w:tc>
          <w:tcPr>
            <w:tcW w:w="2835" w:type="dxa"/>
          </w:tcPr>
          <w:p w14:paraId="3AAED6A7" w14:textId="77777777" w:rsidR="008269E2" w:rsidRPr="00E71EE8" w:rsidRDefault="008269E2" w:rsidP="006E3808">
            <w:pPr>
              <w:rPr>
                <w:sz w:val="18"/>
                <w:szCs w:val="18"/>
              </w:rPr>
            </w:pPr>
          </w:p>
          <w:p w14:paraId="606D9836" w14:textId="77777777" w:rsidR="008269E2" w:rsidRPr="00E71EE8" w:rsidRDefault="008269E2" w:rsidP="006E3808">
            <w:pPr>
              <w:rPr>
                <w:sz w:val="18"/>
                <w:szCs w:val="18"/>
              </w:rPr>
            </w:pPr>
          </w:p>
          <w:p w14:paraId="67753DC2" w14:textId="77777777" w:rsidR="008269E2" w:rsidRPr="00E71EE8" w:rsidRDefault="008269E2" w:rsidP="006E3808">
            <w:pPr>
              <w:rPr>
                <w:sz w:val="18"/>
                <w:szCs w:val="18"/>
              </w:rPr>
            </w:pPr>
            <w:r w:rsidRPr="00E71EE8">
              <w:rPr>
                <w:sz w:val="18"/>
                <w:szCs w:val="18"/>
              </w:rPr>
              <w:t>REF</w:t>
            </w:r>
          </w:p>
          <w:p w14:paraId="17CF3C22" w14:textId="77777777" w:rsidR="008269E2" w:rsidRPr="00E71EE8" w:rsidRDefault="008269E2" w:rsidP="006E3808">
            <w:pPr>
              <w:rPr>
                <w:sz w:val="18"/>
                <w:szCs w:val="18"/>
              </w:rPr>
            </w:pPr>
            <w:r w:rsidRPr="00E71EE8">
              <w:rPr>
                <w:sz w:val="18"/>
                <w:szCs w:val="18"/>
              </w:rPr>
              <w:t>-0.82 (-0.95, -0.</w:t>
            </w:r>
            <w:proofErr w:type="gramStart"/>
            <w:r w:rsidRPr="00E71EE8">
              <w:rPr>
                <w:sz w:val="18"/>
                <w:szCs w:val="18"/>
              </w:rPr>
              <w:t>69)</w:t>
            </w:r>
            <w:r w:rsidRPr="00E71EE8">
              <w:rPr>
                <w:b/>
                <w:bCs/>
                <w:sz w:val="18"/>
                <w:szCs w:val="18"/>
              </w:rPr>
              <w:t>*</w:t>
            </w:r>
            <w:proofErr w:type="gramEnd"/>
            <w:r w:rsidRPr="00E71EE8">
              <w:rPr>
                <w:b/>
                <w:bCs/>
                <w:sz w:val="18"/>
                <w:szCs w:val="18"/>
              </w:rPr>
              <w:t>**</w:t>
            </w:r>
          </w:p>
          <w:p w14:paraId="0442931C" w14:textId="77777777" w:rsidR="008269E2" w:rsidRPr="00E71EE8" w:rsidRDefault="008269E2" w:rsidP="006E3808">
            <w:pPr>
              <w:rPr>
                <w:sz w:val="18"/>
                <w:szCs w:val="18"/>
              </w:rPr>
            </w:pPr>
            <w:r w:rsidRPr="00E71EE8">
              <w:rPr>
                <w:sz w:val="18"/>
                <w:szCs w:val="18"/>
              </w:rPr>
              <w:t>-0.98 (-1.1, -0.</w:t>
            </w:r>
            <w:proofErr w:type="gramStart"/>
            <w:r w:rsidRPr="00E71EE8">
              <w:rPr>
                <w:sz w:val="18"/>
                <w:szCs w:val="18"/>
              </w:rPr>
              <w:t>88)</w:t>
            </w:r>
            <w:r w:rsidRPr="00E71EE8">
              <w:rPr>
                <w:b/>
                <w:bCs/>
                <w:sz w:val="18"/>
                <w:szCs w:val="18"/>
              </w:rPr>
              <w:t>*</w:t>
            </w:r>
            <w:proofErr w:type="gramEnd"/>
            <w:r w:rsidRPr="00E71EE8">
              <w:rPr>
                <w:b/>
                <w:bCs/>
                <w:sz w:val="18"/>
                <w:szCs w:val="18"/>
              </w:rPr>
              <w:t>**</w:t>
            </w:r>
          </w:p>
          <w:p w14:paraId="091259D7" w14:textId="77777777" w:rsidR="008269E2" w:rsidRPr="00E71EE8" w:rsidRDefault="008269E2" w:rsidP="006E3808">
            <w:pPr>
              <w:rPr>
                <w:sz w:val="18"/>
                <w:szCs w:val="18"/>
              </w:rPr>
            </w:pPr>
            <w:r w:rsidRPr="00E71EE8">
              <w:rPr>
                <w:sz w:val="18"/>
                <w:szCs w:val="18"/>
              </w:rPr>
              <w:t>-1.2 (-1.5, -0.</w:t>
            </w:r>
            <w:proofErr w:type="gramStart"/>
            <w:r w:rsidRPr="00E71EE8">
              <w:rPr>
                <w:sz w:val="18"/>
                <w:szCs w:val="18"/>
              </w:rPr>
              <w:t>92)</w:t>
            </w:r>
            <w:r w:rsidRPr="00E71EE8">
              <w:rPr>
                <w:b/>
                <w:bCs/>
                <w:sz w:val="18"/>
                <w:szCs w:val="18"/>
              </w:rPr>
              <w:t>*</w:t>
            </w:r>
            <w:proofErr w:type="gramEnd"/>
            <w:r w:rsidRPr="00E71EE8">
              <w:rPr>
                <w:b/>
                <w:bCs/>
                <w:sz w:val="18"/>
                <w:szCs w:val="18"/>
              </w:rPr>
              <w:t>**</w:t>
            </w:r>
          </w:p>
        </w:tc>
        <w:tc>
          <w:tcPr>
            <w:tcW w:w="2613" w:type="dxa"/>
          </w:tcPr>
          <w:p w14:paraId="200D3738" w14:textId="77777777" w:rsidR="008269E2" w:rsidRPr="00E71EE8" w:rsidRDefault="008269E2" w:rsidP="006E3808">
            <w:pPr>
              <w:rPr>
                <w:sz w:val="18"/>
                <w:szCs w:val="18"/>
              </w:rPr>
            </w:pPr>
          </w:p>
          <w:p w14:paraId="360C15F8" w14:textId="77777777" w:rsidR="008269E2" w:rsidRPr="00E71EE8" w:rsidRDefault="008269E2" w:rsidP="006E3808">
            <w:pPr>
              <w:rPr>
                <w:sz w:val="18"/>
                <w:szCs w:val="18"/>
              </w:rPr>
            </w:pPr>
          </w:p>
          <w:p w14:paraId="08B38E88" w14:textId="77777777" w:rsidR="008269E2" w:rsidRPr="00E71EE8" w:rsidRDefault="008269E2" w:rsidP="006E3808">
            <w:pPr>
              <w:rPr>
                <w:sz w:val="18"/>
                <w:szCs w:val="18"/>
              </w:rPr>
            </w:pPr>
            <w:r w:rsidRPr="00E71EE8">
              <w:rPr>
                <w:sz w:val="18"/>
                <w:szCs w:val="18"/>
              </w:rPr>
              <w:t>REF</w:t>
            </w:r>
          </w:p>
          <w:p w14:paraId="6B6FBD2A" w14:textId="77777777" w:rsidR="008269E2" w:rsidRPr="00E71EE8" w:rsidRDefault="008269E2" w:rsidP="006E3808">
            <w:pPr>
              <w:rPr>
                <w:b/>
                <w:bCs/>
                <w:sz w:val="18"/>
                <w:szCs w:val="18"/>
              </w:rPr>
            </w:pPr>
            <w:r w:rsidRPr="00E71EE8">
              <w:rPr>
                <w:sz w:val="18"/>
                <w:szCs w:val="18"/>
              </w:rPr>
              <w:t>-0.07 (-0.22, 0.08)</w:t>
            </w:r>
          </w:p>
          <w:p w14:paraId="38B8D238" w14:textId="77777777" w:rsidR="008269E2" w:rsidRPr="00E71EE8" w:rsidRDefault="008269E2" w:rsidP="006E3808">
            <w:pPr>
              <w:rPr>
                <w:b/>
                <w:bCs/>
                <w:sz w:val="18"/>
                <w:szCs w:val="18"/>
              </w:rPr>
            </w:pPr>
            <w:r w:rsidRPr="00E71EE8">
              <w:rPr>
                <w:sz w:val="18"/>
                <w:szCs w:val="18"/>
              </w:rPr>
              <w:t>-0.27 (-0.41, -0.</w:t>
            </w:r>
            <w:proofErr w:type="gramStart"/>
            <w:r w:rsidRPr="00E71EE8">
              <w:rPr>
                <w:sz w:val="18"/>
                <w:szCs w:val="18"/>
              </w:rPr>
              <w:t>13)</w:t>
            </w:r>
            <w:r w:rsidRPr="00E71EE8">
              <w:rPr>
                <w:b/>
                <w:bCs/>
                <w:sz w:val="18"/>
                <w:szCs w:val="18"/>
              </w:rPr>
              <w:t>*</w:t>
            </w:r>
            <w:proofErr w:type="gramEnd"/>
            <w:r w:rsidRPr="00E71EE8">
              <w:rPr>
                <w:b/>
                <w:bCs/>
                <w:sz w:val="18"/>
                <w:szCs w:val="18"/>
              </w:rPr>
              <w:t>**</w:t>
            </w:r>
          </w:p>
          <w:p w14:paraId="25657FCB" w14:textId="77777777" w:rsidR="008269E2" w:rsidRPr="00E71EE8" w:rsidRDefault="008269E2" w:rsidP="006E3808">
            <w:pPr>
              <w:rPr>
                <w:sz w:val="18"/>
                <w:szCs w:val="18"/>
              </w:rPr>
            </w:pPr>
            <w:r w:rsidRPr="00E71EE8">
              <w:rPr>
                <w:sz w:val="18"/>
                <w:szCs w:val="18"/>
              </w:rPr>
              <w:t>-0.96 (-1.2, -0.</w:t>
            </w:r>
            <w:proofErr w:type="gramStart"/>
            <w:r w:rsidRPr="00E71EE8">
              <w:rPr>
                <w:sz w:val="18"/>
                <w:szCs w:val="18"/>
              </w:rPr>
              <w:t>70)</w:t>
            </w:r>
            <w:r w:rsidRPr="00E71EE8">
              <w:rPr>
                <w:b/>
                <w:bCs/>
                <w:sz w:val="18"/>
                <w:szCs w:val="18"/>
              </w:rPr>
              <w:t>*</w:t>
            </w:r>
            <w:proofErr w:type="gramEnd"/>
            <w:r w:rsidRPr="00E71EE8">
              <w:rPr>
                <w:b/>
                <w:bCs/>
                <w:sz w:val="18"/>
                <w:szCs w:val="18"/>
              </w:rPr>
              <w:t>**</w:t>
            </w:r>
          </w:p>
        </w:tc>
      </w:tr>
    </w:tbl>
    <w:p w14:paraId="6F59D905" w14:textId="77777777" w:rsidR="008269E2" w:rsidRPr="00E71EE8" w:rsidRDefault="008269E2" w:rsidP="008269E2">
      <w:pPr>
        <w:spacing w:after="0"/>
        <w:rPr>
          <w:sz w:val="18"/>
          <w:szCs w:val="18"/>
        </w:rPr>
      </w:pPr>
    </w:p>
    <w:p w14:paraId="64E785CE" w14:textId="77777777" w:rsidR="008269E2" w:rsidRPr="00E71EE8" w:rsidRDefault="008269E2" w:rsidP="008269E2">
      <w:pPr>
        <w:spacing w:after="0"/>
      </w:pPr>
      <w:r w:rsidRPr="00E71EE8">
        <w:rPr>
          <w:sz w:val="18"/>
          <w:szCs w:val="18"/>
        </w:rPr>
        <w:t xml:space="preserve">Unadjusted regression co-efficient obtained from univariable linear regression for the covariate of interest. Adjusted regression co-efficient obtained from multivariable linear regression adjusting for age, sex, ethnicity, no. of pre-existing health conditions, history of COVID-19 infection and COVID-19 vaccination status. </w:t>
      </w:r>
      <w:r w:rsidRPr="00E71EE8">
        <w:rPr>
          <w:rFonts w:ascii="Calibri" w:hAnsi="Calibri" w:cstheme="majorHAnsi"/>
          <w:sz w:val="16"/>
          <w:szCs w:val="16"/>
        </w:rPr>
        <w:t>*p&lt;·05, **p&lt;·01, ***p&lt;·001</w:t>
      </w:r>
    </w:p>
    <w:p w14:paraId="21052CBE" w14:textId="77777777" w:rsidR="008269E2" w:rsidRPr="00E71EE8" w:rsidRDefault="008269E2" w:rsidP="008269E2">
      <w:pPr>
        <w:spacing w:after="0"/>
        <w:rPr>
          <w:b/>
          <w:bCs/>
        </w:rPr>
      </w:pPr>
    </w:p>
    <w:p w14:paraId="56309C0E" w14:textId="39963011" w:rsidR="000C24A6" w:rsidRDefault="000C24A6"/>
    <w:p w14:paraId="472F57D2" w14:textId="2F789562" w:rsidR="00965416" w:rsidRDefault="00AB2EC4" w:rsidP="00AB2EC4">
      <w:pPr>
        <w:spacing w:after="0" w:line="480" w:lineRule="auto"/>
      </w:pPr>
      <w:r w:rsidRPr="002E54F8">
        <w:t>After adjustment for other demographic and clinical characteristics, higher antibody titres were observed in females compared with males (GMT 768.9 U</w:t>
      </w:r>
      <w:r>
        <w:rPr>
          <w:rFonts w:eastAsia="Cambria" w:cstheme="minorHAnsi"/>
          <w:color w:val="000000"/>
        </w:rPr>
        <w:t xml:space="preserve"> </w:t>
      </w:r>
      <w:r>
        <w:t>ml</w:t>
      </w:r>
      <w:r w:rsidRPr="0074172C">
        <w:rPr>
          <w:vertAlign w:val="superscript"/>
        </w:rPr>
        <w:t>−1</w:t>
      </w:r>
      <w:r w:rsidRPr="002E54F8">
        <w:t xml:space="preserve"> (95% CI 694.9, 850.6) vs. 643.8 U</w:t>
      </w:r>
      <w:r>
        <w:rPr>
          <w:rFonts w:eastAsia="Cambria" w:cstheme="minorHAnsi"/>
          <w:color w:val="000000"/>
        </w:rPr>
        <w:t xml:space="preserve"> </w:t>
      </w:r>
      <w:r>
        <w:t>ml</w:t>
      </w:r>
      <w:r w:rsidRPr="0074172C">
        <w:rPr>
          <w:vertAlign w:val="superscript"/>
        </w:rPr>
        <w:t>−1</w:t>
      </w:r>
      <w:r w:rsidRPr="002E54F8">
        <w:t xml:space="preserve"> (95% CI 568.6, 728.9)) (</w:t>
      </w:r>
      <w:r>
        <w:t xml:space="preserve">Supplementary </w:t>
      </w:r>
      <w:r w:rsidRPr="002E54F8">
        <w:t xml:space="preserve">Table </w:t>
      </w:r>
      <w:r>
        <w:t>S3</w:t>
      </w:r>
      <w:r w:rsidRPr="002E54F8">
        <w:t>). Participants aged 18-44 years had higher antibody titres compared with older participants. Higher antibody titres were also observed in those of Black ethnicity compared to white, and those reporting no pre-existing health conditions (</w:t>
      </w:r>
      <w:r>
        <w:t xml:space="preserve">Supplementary </w:t>
      </w:r>
      <w:r w:rsidRPr="002E54F8">
        <w:t xml:space="preserve">Table </w:t>
      </w:r>
      <w:r>
        <w:t>S3</w:t>
      </w:r>
      <w:r w:rsidRPr="002E54F8">
        <w:t>). Previously infected participants and vaccinated participants had higher antibody titres compared with previously uninfected participants and unvaccinated participants, respectively (</w:t>
      </w:r>
      <w:r>
        <w:t xml:space="preserve">Supplementary </w:t>
      </w:r>
      <w:r w:rsidRPr="002E54F8">
        <w:t xml:space="preserve">Table </w:t>
      </w:r>
      <w:r>
        <w:t>S3</w:t>
      </w:r>
      <w:r w:rsidRPr="002E54F8">
        <w:t>). Higher antibody titres were observed in those vaccinated with two doses of BNT162b2 mRNA (Pfizer/BioNTech) or mRNA-1273 (Moderna) compared with those vaccinated with two doses of ChAdOx1 nCov-19 (Oxford/AstraZeneca) (GMT 1697.0 U</w:t>
      </w:r>
      <w:r>
        <w:rPr>
          <w:rFonts w:eastAsia="Cambria" w:cstheme="minorHAnsi"/>
          <w:color w:val="000000"/>
        </w:rPr>
        <w:t xml:space="preserve"> </w:t>
      </w:r>
      <w:r>
        <w:t>ml</w:t>
      </w:r>
      <w:r w:rsidRPr="0074172C">
        <w:rPr>
          <w:vertAlign w:val="superscript"/>
        </w:rPr>
        <w:t>−1</w:t>
      </w:r>
      <w:r w:rsidRPr="002E54F8">
        <w:t xml:space="preserve"> (95% CI 1540.4, 1869.6) vs. 2127.8 U</w:t>
      </w:r>
      <w:r>
        <w:rPr>
          <w:rFonts w:eastAsia="Cambria" w:cstheme="minorHAnsi"/>
          <w:color w:val="000000"/>
        </w:rPr>
        <w:t xml:space="preserve"> </w:t>
      </w:r>
      <w:r>
        <w:t>ml</w:t>
      </w:r>
      <w:r w:rsidRPr="0074172C">
        <w:rPr>
          <w:vertAlign w:val="superscript"/>
        </w:rPr>
        <w:t>−1</w:t>
      </w:r>
      <w:r w:rsidRPr="002E54F8">
        <w:t xml:space="preserve"> (95% CI 1362.8, 3322.2) vs. 344.4 U</w:t>
      </w:r>
      <w:r>
        <w:rPr>
          <w:rFonts w:eastAsia="Cambria" w:cstheme="minorHAnsi"/>
          <w:color w:val="000000"/>
        </w:rPr>
        <w:t xml:space="preserve"> </w:t>
      </w:r>
      <w:r>
        <w:t>ml</w:t>
      </w:r>
      <w:r w:rsidRPr="0074172C">
        <w:rPr>
          <w:vertAlign w:val="superscript"/>
        </w:rPr>
        <w:t>−1</w:t>
      </w:r>
      <w:r w:rsidRPr="002E54F8">
        <w:t xml:space="preserve"> (95% CI 313.9, 377.8), respectively. Participants who were within 12 weeks of their second vaccine dose had higher antibody titres compared with participants with a longer time interval since completing their 2-dose primary course (</w:t>
      </w:r>
      <w:r>
        <w:t xml:space="preserve">Supplementary </w:t>
      </w:r>
      <w:r w:rsidRPr="002E54F8">
        <w:t xml:space="preserve">Table </w:t>
      </w:r>
      <w:r>
        <w:t>S3</w:t>
      </w:r>
      <w:r w:rsidRPr="002E54F8">
        <w:t>).</w:t>
      </w:r>
    </w:p>
    <w:p w14:paraId="2F66FC2D" w14:textId="04425087" w:rsidR="00965416" w:rsidRDefault="00965416" w:rsidP="00965416">
      <w:pPr>
        <w:spacing w:after="0" w:line="480" w:lineRule="auto"/>
      </w:pPr>
      <w:r>
        <w:lastRenderedPageBreak/>
        <w:t>O</w:t>
      </w:r>
      <w:r w:rsidRPr="00076864">
        <w:t xml:space="preserve">ur study provides further evidence for the association </w:t>
      </w:r>
      <w:r w:rsidRPr="00193ECD">
        <w:t xml:space="preserve">between demographic characteristics, history of COVID-19 </w:t>
      </w:r>
      <w:r>
        <w:t>and</w:t>
      </w:r>
      <w:r w:rsidRPr="00193ECD">
        <w:t xml:space="preserve"> vaccination status </w:t>
      </w:r>
      <w:r w:rsidRPr="00076864">
        <w:t xml:space="preserve">with </w:t>
      </w:r>
      <w:r>
        <w:t>levels of</w:t>
      </w:r>
      <w:r w:rsidRPr="00076864">
        <w:t xml:space="preserve"> SARS-CoV-2</w:t>
      </w:r>
      <w:r>
        <w:t xml:space="preserve"> antibody, in keeping with previous studies </w:t>
      </w:r>
      <w:r>
        <w:fldChar w:fldCharType="begin">
          <w:fldData xml:space="preserve">PEVuZE5vdGU+PENpdGU+PEF1dGhvcj5TdGVlbnNlbHM8L0F1dGhvcj48WWVhcj4yMDIxPC9ZZWFy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</w:fldData>
        </w:fldChar>
      </w:r>
      <w:r>
        <w:instrText xml:space="preserve"> ADDIN EN.CITE </w:instrText>
      </w:r>
      <w:r>
        <w:fldChar w:fldCharType="begin">
          <w:fldData xml:space="preserve">PEVuZE5vdGU+PENpdGU+PEF1dGhvcj5TdGVlbnNlbHM8L0F1dGhvcj48WWVhcj4yMDIxPC9ZZWFy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</w:fldData>
        </w:fldChar>
      </w:r>
      <w:r>
        <w:instrText xml:space="preserve"> ADDIN EN.CITE.DATA </w:instrText>
      </w:r>
      <w:r>
        <w:fldChar w:fldCharType="end"/>
      </w:r>
      <w:r>
        <w:fldChar w:fldCharType="separate"/>
      </w:r>
      <w:r>
        <w:rPr>
          <w:noProof/>
        </w:rPr>
        <w:t>(1-5)</w:t>
      </w:r>
      <w:r>
        <w:fldChar w:fldCharType="end"/>
      </w:r>
      <w:r>
        <w:t xml:space="preserve">. The findings of lower antibody titres after </w:t>
      </w:r>
      <w:r w:rsidRPr="00B02510">
        <w:t xml:space="preserve">ChAdOx1 nCov-19 </w:t>
      </w:r>
      <w:r>
        <w:t xml:space="preserve">vaccination, when compared with </w:t>
      </w:r>
      <w:r w:rsidRPr="00B02510">
        <w:t>BNT162b2 mRNA</w:t>
      </w:r>
      <w:r>
        <w:t xml:space="preserve">, and declining titres with increasing time since vaccination are consistent with other real-world data </w:t>
      </w:r>
      <w:r>
        <w:fldChar w:fldCharType="begin">
          <w:fldData xml:space="preserve">PEVuZE5vdGU+PENpdGU+PEF1dGhvcj5XZWk8L0F1dGhvcj48WWVhcj4yMDIyPC9ZZWFyPjxSZWNO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</w:fldData>
        </w:fldChar>
      </w:r>
      <w:r>
        <w:instrText xml:space="preserve"> ADDIN EN.CITE </w:instrText>
      </w:r>
      <w:r>
        <w:fldChar w:fldCharType="begin">
          <w:fldData xml:space="preserve">PEVuZE5vdGU+PENpdGU+PEF1dGhvcj5XZWk8L0F1dGhvcj48WWVhcj4yMDIyPC9ZZWFyPjxSZWNO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</w:fldData>
        </w:fldChar>
      </w:r>
      <w:r>
        <w:instrText xml:space="preserve"> ADDIN EN.CITE.DATA </w:instrText>
      </w:r>
      <w:r>
        <w:fldChar w:fldCharType="end"/>
      </w:r>
      <w:r>
        <w:fldChar w:fldCharType="separate"/>
      </w:r>
      <w:r>
        <w:rPr>
          <w:noProof/>
        </w:rPr>
        <w:t>(1, 5)</w:t>
      </w:r>
      <w:r>
        <w:fldChar w:fldCharType="end"/>
      </w:r>
      <w:r>
        <w:t>. Our findings are also consistent with patterns in SARS-CoV-2 antibody prevalence seen in the national REACT-2 study using t</w:t>
      </w:r>
      <w:r w:rsidRPr="00193ECD">
        <w:t>he Fortress LFIA</w:t>
      </w:r>
      <w:r>
        <w:t xml:space="preserve">, where the highest prevalence was found in females, people of non-white ethnicity, younger </w:t>
      </w:r>
      <w:proofErr w:type="gramStart"/>
      <w:r>
        <w:t>adults</w:t>
      </w:r>
      <w:proofErr w:type="gramEnd"/>
      <w:r>
        <w:t xml:space="preserve"> and those with previous infection </w:t>
      </w:r>
      <w:r>
        <w:fldChar w:fldCharType="begin">
          <w:fldData xml:space="preserve">PEVuZE5vdGU+PENpdGU+PEF1dGhvcj5XYXJkPC9BdXRob3I+PFllYXI+MjAyMTwvWWVhcj48UmVj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</w:fldData>
        </w:fldChar>
      </w:r>
      <w:r>
        <w:instrText xml:space="preserve"> ADDIN EN.CITE </w:instrText>
      </w:r>
      <w:r>
        <w:fldChar w:fldCharType="begin">
          <w:fldData xml:space="preserve">PEVuZE5vdGU+PENpdGU+PEF1dGhvcj5XYXJkPC9BdXRob3I+PFllYXI+MjAyMTwvWWVhcj48UmVj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</w:fldData>
        </w:fldChar>
      </w:r>
      <w:r>
        <w:instrText xml:space="preserve"> ADDIN EN.CITE.DATA </w:instrText>
      </w:r>
      <w:r>
        <w:fldChar w:fldCharType="end"/>
      </w:r>
      <w:r>
        <w:fldChar w:fldCharType="separate"/>
      </w:r>
      <w:r>
        <w:rPr>
          <w:noProof/>
        </w:rPr>
        <w:t>(6-8)</w:t>
      </w:r>
      <w:r>
        <w:fldChar w:fldCharType="end"/>
      </w:r>
      <w:r>
        <w:t xml:space="preserve">. </w:t>
      </w:r>
    </w:p>
    <w:p w14:paraId="5843D233" w14:textId="77777777" w:rsidR="00965416" w:rsidRDefault="00965416" w:rsidP="00965416">
      <w:pPr>
        <w:spacing w:line="360" w:lineRule="auto"/>
      </w:pPr>
    </w:p>
    <w:p w14:paraId="0CBAEB18" w14:textId="1C0A4376" w:rsidR="00965416" w:rsidRPr="00965416" w:rsidRDefault="00965416" w:rsidP="00965416">
      <w:pPr>
        <w:spacing w:line="360" w:lineRule="auto"/>
        <w:rPr>
          <w:b/>
          <w:bCs/>
        </w:rPr>
      </w:pPr>
      <w:r w:rsidRPr="00965416">
        <w:rPr>
          <w:b/>
          <w:bCs/>
        </w:rPr>
        <w:t>REFERENCES</w:t>
      </w:r>
    </w:p>
    <w:p w14:paraId="57B61E26" w14:textId="77777777" w:rsidR="00965416" w:rsidRPr="00965416" w:rsidRDefault="00965416" w:rsidP="00965416">
      <w:pPr>
        <w:pStyle w:val="EndNoteBibliography"/>
        <w:spacing w:after="0" w:line="360" w:lineRule="auto"/>
      </w:pPr>
      <w:r>
        <w:fldChar w:fldCharType="begin"/>
      </w:r>
      <w:r>
        <w:instrText xml:space="preserve"> ADDIN EN.REFLIST </w:instrText>
      </w:r>
      <w:r>
        <w:fldChar w:fldCharType="separate"/>
      </w:r>
      <w:r w:rsidRPr="00965416">
        <w:t>1.</w:t>
      </w:r>
      <w:r w:rsidRPr="00965416">
        <w:tab/>
        <w:t>Steensels D, Pierlet N, Penders J, Mesotten D, Heylen L. Comparison of SARS-CoV-2 Antibody Response Following Vaccination With BNT162b2 and mRNA-1273. JAMA. 2021;326(15):1533-5.</w:t>
      </w:r>
    </w:p>
    <w:p w14:paraId="1853FFEC" w14:textId="77777777" w:rsidR="00965416" w:rsidRPr="00965416" w:rsidRDefault="00965416" w:rsidP="00965416">
      <w:pPr>
        <w:pStyle w:val="EndNoteBibliography"/>
        <w:spacing w:after="0" w:line="360" w:lineRule="auto"/>
      </w:pPr>
      <w:r w:rsidRPr="00965416">
        <w:t>2.</w:t>
      </w:r>
      <w:r w:rsidRPr="00965416">
        <w:tab/>
        <w:t>Zeng F, Dai C, Cai P, Wang J, Xu L, Li J, et al. A comparison study of SARS-CoV-2 IgG antibody between male and female COVID-19 patients: A possible reason underlying different outcome between sex. J Med Virol. 2020;92(10):2050-4.</w:t>
      </w:r>
    </w:p>
    <w:p w14:paraId="49EB8AED" w14:textId="77777777" w:rsidR="00965416" w:rsidRPr="00965416" w:rsidRDefault="00965416" w:rsidP="00965416">
      <w:pPr>
        <w:pStyle w:val="EndNoteBibliography"/>
        <w:spacing w:after="0" w:line="360" w:lineRule="auto"/>
      </w:pPr>
      <w:r w:rsidRPr="00965416">
        <w:t>3.</w:t>
      </w:r>
      <w:r w:rsidRPr="00965416">
        <w:tab/>
        <w:t>Wei J, Matthews PC, Stoesser N, Maddox T, Lorenzi L, Studley R, et al. Anti-spike antibody response to natural SARS-CoV-2 infection in the general population. Nature Communications. 2021;12(1):6250.</w:t>
      </w:r>
    </w:p>
    <w:p w14:paraId="35B5AFC3" w14:textId="77777777" w:rsidR="00965416" w:rsidRPr="00965416" w:rsidRDefault="00965416" w:rsidP="00965416">
      <w:pPr>
        <w:pStyle w:val="EndNoteBibliography"/>
        <w:spacing w:after="0" w:line="360" w:lineRule="auto"/>
      </w:pPr>
      <w:r w:rsidRPr="00965416">
        <w:t>4.</w:t>
      </w:r>
      <w:r w:rsidRPr="00965416">
        <w:tab/>
        <w:t>Pellini R, Venuti A, Pimpinelli F, Abril E, Blandino G, Campo F, et al. Initial observations on age, gender, BMI and hypertension in antibody responses to SARS-CoV-2 BNT162b2 vaccine. EClinicalMedicine. 2021;36:100928-.</w:t>
      </w:r>
    </w:p>
    <w:p w14:paraId="2850ED72" w14:textId="77777777" w:rsidR="00965416" w:rsidRPr="00965416" w:rsidRDefault="00965416" w:rsidP="00965416">
      <w:pPr>
        <w:pStyle w:val="EndNoteBibliography"/>
        <w:spacing w:after="0" w:line="360" w:lineRule="auto"/>
      </w:pPr>
      <w:r w:rsidRPr="00965416">
        <w:t>5.</w:t>
      </w:r>
      <w:r w:rsidRPr="00965416">
        <w:tab/>
        <w:t>Wei J, Pouwels KB, Stoesser N, Matthews PC, Diamond I, Studley R, et al. Antibody responses and correlates of protection in the general population after two doses of the ChAdOx1 or BNT162b2 vaccines. Nature Medicine. 2022.</w:t>
      </w:r>
    </w:p>
    <w:p w14:paraId="6E70109D" w14:textId="77777777" w:rsidR="00965416" w:rsidRPr="00965416" w:rsidRDefault="00965416" w:rsidP="00965416">
      <w:pPr>
        <w:pStyle w:val="EndNoteBibliography"/>
        <w:spacing w:after="0" w:line="360" w:lineRule="auto"/>
      </w:pPr>
      <w:r w:rsidRPr="00965416">
        <w:t>6.</w:t>
      </w:r>
      <w:r w:rsidRPr="00965416">
        <w:tab/>
        <w:t>Ward H, Cooke GS, Atchison C, Whitaker M, Elliott J, Moshe M, et al. Prevalence of antibody positivity to SARS-CoV-2 following the first peak of infection in England: Serial cross-sectional studies of 365,000 adults. Lancet Reg Health Eur. 2021;4:100098.</w:t>
      </w:r>
    </w:p>
    <w:p w14:paraId="446B39E8" w14:textId="77777777" w:rsidR="00965416" w:rsidRPr="00965416" w:rsidRDefault="00965416" w:rsidP="00965416">
      <w:pPr>
        <w:pStyle w:val="EndNoteBibliography"/>
        <w:spacing w:after="0" w:line="360" w:lineRule="auto"/>
      </w:pPr>
      <w:r w:rsidRPr="00965416">
        <w:lastRenderedPageBreak/>
        <w:t>7.</w:t>
      </w:r>
      <w:r w:rsidRPr="00965416">
        <w:tab/>
        <w:t>Ward H, Atchison C, Whitaker M, Ainslie KEC, Elliott J, Okell L, et al. SARS-CoV-2 antibody prevalence in England following the first peak of the pandemic. Nature Communications. 2021;12(1):905.</w:t>
      </w:r>
    </w:p>
    <w:p w14:paraId="606DA671" w14:textId="77777777" w:rsidR="00965416" w:rsidRPr="00965416" w:rsidRDefault="00965416" w:rsidP="00965416">
      <w:pPr>
        <w:pStyle w:val="EndNoteBibliography"/>
        <w:spacing w:line="360" w:lineRule="auto"/>
      </w:pPr>
      <w:r w:rsidRPr="00965416">
        <w:t>8.</w:t>
      </w:r>
      <w:r w:rsidRPr="00965416">
        <w:tab/>
        <w:t>Ward H, Whitaker M, Flower B, Tang SN, Atchison C, Darzi A, et al. Population antibody responses following COVID-19 vaccination in 212,102 individuals. Nature Communications. 2022;13(1):907.</w:t>
      </w:r>
    </w:p>
    <w:p w14:paraId="51BEDF9B" w14:textId="73BACD94" w:rsidR="008269E2" w:rsidRDefault="00965416" w:rsidP="00965416">
      <w:pPr>
        <w:spacing w:line="360" w:lineRule="auto"/>
      </w:pPr>
      <w:r>
        <w:fldChar w:fldCharType="end"/>
      </w:r>
    </w:p>
    <w:sectPr w:rsidR="008269E2" w:rsidSect="008269E2">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E967F1"/>
    <w:multiLevelType w:val="multilevel"/>
    <w:tmpl w:val="8AC64032"/>
    <w:lvl w:ilvl="0">
      <w:numFmt w:val="decimal"/>
      <w:lvlText w:val="%1"/>
      <w:lvlJc w:val="left"/>
      <w:pPr>
        <w:ind w:left="360" w:hanging="360"/>
      </w:pPr>
      <w:rPr>
        <w:rFonts w:hint="default"/>
      </w:rPr>
    </w:lvl>
    <w:lvl w:ilvl="1">
      <w:start w:val="1"/>
      <w:numFmt w:val="decimalZero"/>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num w:numId="1" w16cid:durableId="15865724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Layout" w:val="&lt;ENLayout&gt;&lt;Style&gt;Vancouver&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ap9f50zpx0a5rfez9ptv5z06xddva9pwzrfz&quot;&gt;COVID19&lt;record-ids&gt;&lt;item&gt;161&lt;/item&gt;&lt;item&gt;168&lt;/item&gt;&lt;item&gt;195&lt;/item&gt;&lt;item&gt;196&lt;/item&gt;&lt;item&gt;197&lt;/item&gt;&lt;item&gt;198&lt;/item&gt;&lt;item&gt;199&lt;/item&gt;&lt;item&gt;200&lt;/item&gt;&lt;/record-ids&gt;&lt;/item&gt;&lt;/Libraries&gt;"/>
  </w:docVars>
  <w:rsids>
    <w:rsidRoot w:val="008269E2"/>
    <w:rsid w:val="000C24A6"/>
    <w:rsid w:val="00447982"/>
    <w:rsid w:val="008269E2"/>
    <w:rsid w:val="00965416"/>
    <w:rsid w:val="00A11DE8"/>
    <w:rsid w:val="00AB2EC4"/>
    <w:rsid w:val="00D5130F"/>
    <w:rsid w:val="00E11E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DCB59"/>
  <w15:chartTrackingRefBased/>
  <w15:docId w15:val="{1ECE8E74-8A5B-49F4-995A-55DADB112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69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Bullet 1 Char,Numbered Para 1 Char,Dot pt Char,No Spacing1 Char,List Paragraph Char Char Char Char,Indicator Text Char,List Paragraph1 Char,Bullet Points Char,MAIN CONTENT Char,F5 List Paragraph Char,Colorful List - Accent 11 Char"/>
    <w:basedOn w:val="DefaultParagraphFont"/>
    <w:link w:val="ListParagraph"/>
    <w:uiPriority w:val="34"/>
    <w:locked/>
    <w:rsid w:val="008269E2"/>
  </w:style>
  <w:style w:type="paragraph" w:styleId="ListParagraph">
    <w:name w:val="List Paragraph"/>
    <w:aliases w:val="Bullet 1,Numbered Para 1,Dot pt,No Spacing1,List Paragraph Char Char Char,Indicator Text,List Paragraph1,Bullet Points,MAIN CONTENT,F5 List Paragraph,Colorful List - Accent 11,List Paragraph2,List Paragraph12,OBC Bullet,List Paragraph11,L"/>
    <w:basedOn w:val="Normal"/>
    <w:link w:val="ListParagraphChar"/>
    <w:uiPriority w:val="34"/>
    <w:qFormat/>
    <w:rsid w:val="008269E2"/>
    <w:pPr>
      <w:spacing w:after="0" w:line="240" w:lineRule="auto"/>
      <w:ind w:left="720"/>
      <w:contextualSpacing/>
    </w:pPr>
  </w:style>
  <w:style w:type="table" w:styleId="TableGrid">
    <w:name w:val="Table Grid"/>
    <w:basedOn w:val="TableNormal"/>
    <w:uiPriority w:val="39"/>
    <w:rsid w:val="008269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965416"/>
    <w:rPr>
      <w:sz w:val="16"/>
      <w:szCs w:val="16"/>
    </w:rPr>
  </w:style>
  <w:style w:type="paragraph" w:styleId="CommentText">
    <w:name w:val="annotation text"/>
    <w:basedOn w:val="Normal"/>
    <w:link w:val="CommentTextChar"/>
    <w:uiPriority w:val="99"/>
    <w:unhideWhenUsed/>
    <w:rsid w:val="00965416"/>
    <w:pPr>
      <w:spacing w:after="0" w:line="240" w:lineRule="auto"/>
    </w:pPr>
    <w:rPr>
      <w:rFonts w:ascii="Calibri" w:eastAsia="Calibri" w:hAnsi="Calibri" w:cs="Calibri"/>
      <w:sz w:val="20"/>
      <w:szCs w:val="20"/>
      <w:lang w:eastAsia="en-GB"/>
    </w:rPr>
  </w:style>
  <w:style w:type="character" w:customStyle="1" w:styleId="CommentTextChar">
    <w:name w:val="Comment Text Char"/>
    <w:basedOn w:val="DefaultParagraphFont"/>
    <w:link w:val="CommentText"/>
    <w:uiPriority w:val="99"/>
    <w:rsid w:val="00965416"/>
    <w:rPr>
      <w:rFonts w:ascii="Calibri" w:eastAsia="Calibri" w:hAnsi="Calibri" w:cs="Calibri"/>
      <w:sz w:val="20"/>
      <w:szCs w:val="20"/>
      <w:lang w:eastAsia="en-GB"/>
    </w:rPr>
  </w:style>
  <w:style w:type="paragraph" w:customStyle="1" w:styleId="EndNoteBibliographyTitle">
    <w:name w:val="EndNote Bibliography Title"/>
    <w:basedOn w:val="Normal"/>
    <w:link w:val="EndNoteBibliographyTitleChar"/>
    <w:rsid w:val="00965416"/>
    <w:pPr>
      <w:spacing w:after="0"/>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965416"/>
    <w:rPr>
      <w:rFonts w:ascii="Calibri" w:hAnsi="Calibri" w:cs="Calibri"/>
      <w:noProof/>
      <w:lang w:val="en-US"/>
    </w:rPr>
  </w:style>
  <w:style w:type="paragraph" w:customStyle="1" w:styleId="EndNoteBibliography">
    <w:name w:val="EndNote Bibliography"/>
    <w:basedOn w:val="Normal"/>
    <w:link w:val="EndNoteBibliographyChar"/>
    <w:rsid w:val="00965416"/>
    <w:pPr>
      <w:spacing w:line="240" w:lineRule="auto"/>
    </w:pPr>
    <w:rPr>
      <w:rFonts w:ascii="Calibri" w:hAnsi="Calibri" w:cs="Calibri"/>
      <w:noProof/>
      <w:lang w:val="en-US"/>
    </w:rPr>
  </w:style>
  <w:style w:type="character" w:customStyle="1" w:styleId="EndNoteBibliographyChar">
    <w:name w:val="EndNote Bibliography Char"/>
    <w:basedOn w:val="DefaultParagraphFont"/>
    <w:link w:val="EndNoteBibliography"/>
    <w:rsid w:val="00965416"/>
    <w:rPr>
      <w:rFonts w:ascii="Calibri" w:hAnsi="Calibri" w:cs="Calibri"/>
      <w:noProof/>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1113</Words>
  <Characters>6345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Atchison, Christina J</dc:creator>
  <cp:keywords/>
  <dc:description/>
  <cp:lastModifiedBy>Atchison, Christina J</cp:lastModifiedBy>
  <cp:revision>2</cp:revision>
  <dcterms:created xsi:type="dcterms:W3CDTF">2022-07-13T17:49:00Z</dcterms:created>
  <dcterms:modified xsi:type="dcterms:W3CDTF">2022-07-13T17:49:00Z</dcterms:modified>
</cp:coreProperties>
</file>