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8D6FF" w14:textId="7103A835" w:rsidR="008A44B7" w:rsidRPr="009B079E" w:rsidRDefault="005D5C58" w:rsidP="00F441F2">
      <w:pPr>
        <w:pStyle w:val="BodyA"/>
        <w:jc w:val="both"/>
        <w:rPr>
          <w:rFonts w:ascii="Times New Roman" w:hAnsi="Times New Roman" w:cs="Times New Roman"/>
        </w:rPr>
      </w:pPr>
      <w:r w:rsidRPr="009B079E">
        <w:rPr>
          <w:rFonts w:ascii="Times New Roman" w:hAnsi="Times New Roman" w:cs="Times New Roman"/>
        </w:rPr>
        <w:t xml:space="preserve">Bony breathlessness: </w:t>
      </w:r>
      <w:r w:rsidR="005C0157" w:rsidRPr="009B079E">
        <w:rPr>
          <w:rFonts w:ascii="Times New Roman" w:hAnsi="Times New Roman" w:cs="Times New Roman"/>
        </w:rPr>
        <w:t xml:space="preserve">Reversible pulmonary hypertension </w:t>
      </w:r>
      <w:r w:rsidR="00B505E3" w:rsidRPr="009B079E">
        <w:rPr>
          <w:rFonts w:ascii="Times New Roman" w:hAnsi="Times New Roman" w:cs="Times New Roman"/>
        </w:rPr>
        <w:t xml:space="preserve">in Melnick-Needles syndrome </w:t>
      </w:r>
      <w:r w:rsidR="005C0157" w:rsidRPr="009B079E">
        <w:rPr>
          <w:rFonts w:ascii="Times New Roman" w:hAnsi="Times New Roman" w:cs="Times New Roman"/>
        </w:rPr>
        <w:t>using non-invasive ventilation</w:t>
      </w:r>
    </w:p>
    <w:p w14:paraId="085CE75B" w14:textId="77777777" w:rsidR="008A44B7" w:rsidRPr="00D8422D" w:rsidRDefault="008A44B7">
      <w:pPr>
        <w:pStyle w:val="BodyA"/>
        <w:jc w:val="both"/>
        <w:rPr>
          <w:rFonts w:ascii="Times New Roman" w:eastAsia="Times New Roman" w:hAnsi="Times New Roman" w:cs="Times New Roman"/>
        </w:rPr>
      </w:pPr>
    </w:p>
    <w:p w14:paraId="6F244521" w14:textId="77777777" w:rsidR="008A44B7" w:rsidRPr="009B079E" w:rsidRDefault="00B505E3">
      <w:pPr>
        <w:pStyle w:val="BodyA"/>
        <w:jc w:val="both"/>
        <w:rPr>
          <w:rFonts w:ascii="Times New Roman" w:hAnsi="Times New Roman" w:cs="Times New Roman"/>
        </w:rPr>
      </w:pPr>
      <w:r w:rsidRPr="009B079E">
        <w:rPr>
          <w:rFonts w:ascii="Times New Roman" w:hAnsi="Times New Roman" w:cs="Times New Roman"/>
        </w:rPr>
        <w:t>Cockbain, B.C., Price, L</w:t>
      </w:r>
      <w:r w:rsidR="00A84B14" w:rsidRPr="009B079E">
        <w:rPr>
          <w:rFonts w:ascii="Times New Roman" w:hAnsi="Times New Roman" w:cs="Times New Roman"/>
        </w:rPr>
        <w:t>C</w:t>
      </w:r>
      <w:r w:rsidRPr="009B079E">
        <w:rPr>
          <w:rFonts w:ascii="Times New Roman" w:hAnsi="Times New Roman" w:cs="Times New Roman"/>
        </w:rPr>
        <w:t>. Hind, M.</w:t>
      </w:r>
    </w:p>
    <w:p w14:paraId="5D7CF03B" w14:textId="77777777" w:rsidR="008A44B7" w:rsidRPr="00D8422D" w:rsidRDefault="008A44B7">
      <w:pPr>
        <w:pStyle w:val="BodyA"/>
        <w:jc w:val="both"/>
        <w:rPr>
          <w:rFonts w:ascii="Times New Roman" w:eastAsia="Times New Roman" w:hAnsi="Times New Roman" w:cs="Times New Roman"/>
        </w:rPr>
      </w:pPr>
    </w:p>
    <w:p w14:paraId="1D190158" w14:textId="77777777" w:rsidR="008A44B7" w:rsidRPr="009B079E" w:rsidRDefault="00B505E3">
      <w:pPr>
        <w:pStyle w:val="BodyA"/>
        <w:jc w:val="both"/>
        <w:rPr>
          <w:rStyle w:val="None"/>
          <w:rFonts w:ascii="Times New Roman" w:hAnsi="Times New Roman" w:cs="Times New Roman"/>
          <w:i/>
          <w:iCs/>
        </w:rPr>
      </w:pPr>
      <w:r w:rsidRPr="009B079E">
        <w:rPr>
          <w:rStyle w:val="None"/>
          <w:rFonts w:ascii="Times New Roman" w:hAnsi="Times New Roman" w:cs="Times New Roman"/>
          <w:i/>
          <w:iCs/>
        </w:rPr>
        <w:t>Information about a real patient is presented in stages (boldface type) to expert clinicians (</w:t>
      </w:r>
      <w:proofErr w:type="spellStart"/>
      <w:r w:rsidRPr="009B079E">
        <w:rPr>
          <w:rStyle w:val="None"/>
          <w:rFonts w:ascii="Times New Roman" w:hAnsi="Times New Roman" w:cs="Times New Roman"/>
          <w:i/>
          <w:iCs/>
        </w:rPr>
        <w:t>Drs</w:t>
      </w:r>
      <w:proofErr w:type="spellEnd"/>
      <w:r w:rsidRPr="009B079E">
        <w:rPr>
          <w:rStyle w:val="None"/>
          <w:rFonts w:ascii="Times New Roman" w:hAnsi="Times New Roman" w:cs="Times New Roman"/>
          <w:i/>
          <w:iCs/>
        </w:rPr>
        <w:t xml:space="preserve"> Price and Hind), who respond to the information and share their reasoning with the reader (regular type). A discussion by the authors follows.</w:t>
      </w:r>
    </w:p>
    <w:p w14:paraId="635554C0" w14:textId="77777777" w:rsidR="008A44B7" w:rsidRPr="00D8422D" w:rsidRDefault="008A44B7">
      <w:pPr>
        <w:pStyle w:val="BodyA"/>
        <w:jc w:val="both"/>
        <w:rPr>
          <w:rFonts w:ascii="Times New Roman" w:eastAsia="Times New Roman" w:hAnsi="Times New Roman" w:cs="Times New Roman"/>
          <w:b/>
          <w:bCs/>
        </w:rPr>
      </w:pPr>
    </w:p>
    <w:p w14:paraId="5BA1240A" w14:textId="0F7F0AA8"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rPr>
        <w:t>: A 48-year-old woman with Melnick-Needles Syndrome (</w:t>
      </w:r>
      <w:r w:rsidR="00BC5D1C" w:rsidRPr="009B079E">
        <w:rPr>
          <w:rStyle w:val="None"/>
          <w:rFonts w:ascii="Times New Roman" w:hAnsi="Times New Roman" w:cs="Times New Roman"/>
          <w:b/>
          <w:bCs/>
        </w:rPr>
        <w:t xml:space="preserve">MNS, </w:t>
      </w:r>
      <w:r w:rsidRPr="009B079E">
        <w:rPr>
          <w:rStyle w:val="None"/>
          <w:rFonts w:ascii="Times New Roman" w:hAnsi="Times New Roman" w:cs="Times New Roman"/>
          <w:b/>
          <w:bCs/>
        </w:rPr>
        <w:t xml:space="preserve">a congenital bony dysplasia) was referred due to progressive breathlessness and exertional presyncope. </w:t>
      </w:r>
    </w:p>
    <w:p w14:paraId="4FF068C0" w14:textId="77777777" w:rsidR="008A44B7" w:rsidRPr="00D8422D" w:rsidRDefault="008A44B7">
      <w:pPr>
        <w:pStyle w:val="BodyA"/>
        <w:jc w:val="both"/>
        <w:rPr>
          <w:rFonts w:ascii="Times New Roman" w:eastAsia="Times New Roman" w:hAnsi="Times New Roman" w:cs="Times New Roman"/>
          <w:b/>
          <w:bCs/>
        </w:rPr>
      </w:pPr>
    </w:p>
    <w:p w14:paraId="54EF74C7" w14:textId="1B0FBB3E"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rPr>
        <w:t xml:space="preserve">She </w:t>
      </w:r>
      <w:r w:rsidR="006F562E" w:rsidRPr="009B079E">
        <w:rPr>
          <w:rStyle w:val="None"/>
          <w:rFonts w:ascii="Times New Roman" w:hAnsi="Times New Roman" w:cs="Times New Roman"/>
          <w:b/>
          <w:bCs/>
        </w:rPr>
        <w:t xml:space="preserve">described twelve months of </w:t>
      </w:r>
      <w:r w:rsidR="00C0522D" w:rsidRPr="009B079E">
        <w:rPr>
          <w:rStyle w:val="None"/>
          <w:rFonts w:ascii="Times New Roman" w:hAnsi="Times New Roman" w:cs="Times New Roman"/>
          <w:b/>
          <w:bCs/>
        </w:rPr>
        <w:t xml:space="preserve">progressive </w:t>
      </w:r>
      <w:r w:rsidR="00843B08" w:rsidRPr="009B079E">
        <w:rPr>
          <w:rStyle w:val="None"/>
          <w:rFonts w:ascii="Times New Roman" w:hAnsi="Times New Roman" w:cs="Times New Roman"/>
          <w:b/>
          <w:bCs/>
        </w:rPr>
        <w:t xml:space="preserve">exertional dyspnea </w:t>
      </w:r>
      <w:r w:rsidR="00C0522D" w:rsidRPr="009B079E">
        <w:rPr>
          <w:rStyle w:val="None"/>
          <w:rFonts w:ascii="Times New Roman" w:hAnsi="Times New Roman" w:cs="Times New Roman"/>
          <w:b/>
          <w:bCs/>
        </w:rPr>
        <w:t>with reduced</w:t>
      </w:r>
      <w:r w:rsidR="006F562E" w:rsidRPr="009B079E">
        <w:rPr>
          <w:rStyle w:val="None"/>
          <w:rFonts w:ascii="Times New Roman" w:hAnsi="Times New Roman" w:cs="Times New Roman"/>
          <w:b/>
          <w:bCs/>
        </w:rPr>
        <w:t xml:space="preserve"> exercise tolerance</w:t>
      </w:r>
      <w:r w:rsidRPr="009B079E">
        <w:rPr>
          <w:rStyle w:val="None"/>
          <w:rFonts w:ascii="Times New Roman" w:hAnsi="Times New Roman" w:cs="Times New Roman"/>
          <w:b/>
          <w:bCs/>
        </w:rPr>
        <w:t xml:space="preserve">. </w:t>
      </w:r>
      <w:r w:rsidR="00432BA8">
        <w:rPr>
          <w:rStyle w:val="None"/>
          <w:rFonts w:ascii="Times New Roman" w:hAnsi="Times New Roman" w:cs="Times New Roman"/>
          <w:b/>
          <w:bCs/>
        </w:rPr>
        <w:t xml:space="preserve">She </w:t>
      </w:r>
      <w:r w:rsidR="003D7138">
        <w:rPr>
          <w:rStyle w:val="None"/>
          <w:rFonts w:ascii="Times New Roman" w:hAnsi="Times New Roman" w:cs="Times New Roman"/>
          <w:b/>
          <w:bCs/>
        </w:rPr>
        <w:t xml:space="preserve">could walk just </w:t>
      </w:r>
      <w:r w:rsidR="00C2725C">
        <w:rPr>
          <w:rStyle w:val="None"/>
          <w:rFonts w:ascii="Times New Roman" w:hAnsi="Times New Roman" w:cs="Times New Roman"/>
          <w:b/>
          <w:bCs/>
        </w:rPr>
        <w:t xml:space="preserve">10m </w:t>
      </w:r>
      <w:r w:rsidR="003D7138">
        <w:rPr>
          <w:rStyle w:val="None"/>
          <w:rFonts w:ascii="Times New Roman" w:hAnsi="Times New Roman" w:cs="Times New Roman"/>
          <w:b/>
          <w:bCs/>
        </w:rPr>
        <w:t xml:space="preserve">on the flat </w:t>
      </w:r>
      <w:r w:rsidR="00C2725C">
        <w:rPr>
          <w:rStyle w:val="None"/>
          <w:rFonts w:ascii="Times New Roman" w:hAnsi="Times New Roman" w:cs="Times New Roman"/>
          <w:b/>
          <w:bCs/>
        </w:rPr>
        <w:t>and</w:t>
      </w:r>
      <w:r w:rsidR="00EE1F32">
        <w:rPr>
          <w:rStyle w:val="None"/>
          <w:rFonts w:ascii="Times New Roman" w:hAnsi="Times New Roman" w:cs="Times New Roman"/>
          <w:b/>
          <w:bCs/>
        </w:rPr>
        <w:t xml:space="preserve"> was</w:t>
      </w:r>
      <w:r w:rsidR="00C2725C">
        <w:rPr>
          <w:rStyle w:val="None"/>
          <w:rFonts w:ascii="Times New Roman" w:hAnsi="Times New Roman" w:cs="Times New Roman"/>
          <w:b/>
          <w:bCs/>
        </w:rPr>
        <w:t xml:space="preserve"> </w:t>
      </w:r>
      <w:r w:rsidR="003D7138">
        <w:rPr>
          <w:rStyle w:val="None"/>
          <w:rFonts w:ascii="Times New Roman" w:hAnsi="Times New Roman" w:cs="Times New Roman"/>
          <w:b/>
          <w:bCs/>
        </w:rPr>
        <w:t xml:space="preserve">unable to manage </w:t>
      </w:r>
      <w:r w:rsidRPr="009B079E">
        <w:rPr>
          <w:rStyle w:val="None"/>
          <w:rFonts w:ascii="Times New Roman" w:hAnsi="Times New Roman" w:cs="Times New Roman"/>
          <w:b/>
          <w:bCs/>
        </w:rPr>
        <w:t>her offic</w:t>
      </w:r>
      <w:r w:rsidR="00E0304D">
        <w:rPr>
          <w:rStyle w:val="None"/>
          <w:rFonts w:ascii="Times New Roman" w:hAnsi="Times New Roman" w:cs="Times New Roman"/>
          <w:b/>
          <w:bCs/>
        </w:rPr>
        <w:t xml:space="preserve">e-based </w:t>
      </w:r>
      <w:r w:rsidRPr="009B079E">
        <w:rPr>
          <w:rStyle w:val="None"/>
          <w:rFonts w:ascii="Times New Roman" w:hAnsi="Times New Roman" w:cs="Times New Roman"/>
          <w:b/>
          <w:bCs/>
        </w:rPr>
        <w:t xml:space="preserve">job. </w:t>
      </w:r>
      <w:r w:rsidR="003D7138">
        <w:rPr>
          <w:rStyle w:val="None"/>
          <w:rFonts w:ascii="Times New Roman" w:hAnsi="Times New Roman" w:cs="Times New Roman"/>
          <w:b/>
          <w:bCs/>
        </w:rPr>
        <w:t xml:space="preserve">There were features of exertional </w:t>
      </w:r>
      <w:r w:rsidRPr="009B079E">
        <w:rPr>
          <w:rStyle w:val="None"/>
          <w:rFonts w:ascii="Times New Roman" w:hAnsi="Times New Roman" w:cs="Times New Roman"/>
          <w:b/>
          <w:bCs/>
        </w:rPr>
        <w:t>pre</w:t>
      </w:r>
      <w:r w:rsidR="00BC5D1C" w:rsidRPr="009B079E">
        <w:rPr>
          <w:rStyle w:val="None"/>
          <w:rFonts w:ascii="Times New Roman" w:hAnsi="Times New Roman" w:cs="Times New Roman"/>
          <w:b/>
          <w:bCs/>
        </w:rPr>
        <w:t>-</w:t>
      </w:r>
      <w:r w:rsidRPr="009B079E">
        <w:rPr>
          <w:rStyle w:val="None"/>
          <w:rFonts w:ascii="Times New Roman" w:hAnsi="Times New Roman" w:cs="Times New Roman"/>
          <w:b/>
          <w:bCs/>
        </w:rPr>
        <w:t xml:space="preserve">syncope but </w:t>
      </w:r>
      <w:r w:rsidR="00C0522D" w:rsidRPr="009B079E">
        <w:rPr>
          <w:rStyle w:val="None"/>
          <w:rFonts w:ascii="Times New Roman" w:hAnsi="Times New Roman" w:cs="Times New Roman"/>
          <w:b/>
          <w:bCs/>
          <w:lang w:val="it-IT"/>
        </w:rPr>
        <w:t>no collapse</w:t>
      </w:r>
      <w:r w:rsidRPr="009B079E">
        <w:rPr>
          <w:rStyle w:val="None"/>
          <w:rFonts w:ascii="Times New Roman" w:hAnsi="Times New Roman" w:cs="Times New Roman"/>
          <w:b/>
          <w:bCs/>
          <w:lang w:val="it-IT"/>
        </w:rPr>
        <w:t xml:space="preserve">. </w:t>
      </w:r>
      <w:r w:rsidR="003D7138">
        <w:rPr>
          <w:rStyle w:val="None"/>
          <w:rFonts w:ascii="Times New Roman" w:hAnsi="Times New Roman" w:cs="Times New Roman"/>
          <w:b/>
          <w:bCs/>
        </w:rPr>
        <w:t>There was</w:t>
      </w:r>
      <w:r w:rsidR="00682ED7">
        <w:rPr>
          <w:rStyle w:val="None"/>
          <w:rFonts w:ascii="Times New Roman" w:hAnsi="Times New Roman" w:cs="Times New Roman"/>
          <w:b/>
          <w:bCs/>
        </w:rPr>
        <w:t xml:space="preserve"> no chest</w:t>
      </w:r>
      <w:r w:rsidRPr="009B079E">
        <w:rPr>
          <w:rStyle w:val="None"/>
          <w:rFonts w:ascii="Times New Roman" w:hAnsi="Times New Roman" w:cs="Times New Roman"/>
          <w:b/>
          <w:bCs/>
        </w:rPr>
        <w:t xml:space="preserve"> pain, cough, or palpitations. </w:t>
      </w:r>
      <w:r w:rsidR="005D5C58" w:rsidRPr="009B079E">
        <w:rPr>
          <w:rStyle w:val="None"/>
          <w:rFonts w:ascii="Times New Roman" w:hAnsi="Times New Roman" w:cs="Times New Roman"/>
          <w:b/>
          <w:bCs/>
        </w:rPr>
        <w:t xml:space="preserve">She was unable to sleep supine, </w:t>
      </w:r>
      <w:r w:rsidR="003D7138">
        <w:rPr>
          <w:rStyle w:val="None"/>
          <w:rFonts w:ascii="Times New Roman" w:hAnsi="Times New Roman" w:cs="Times New Roman"/>
          <w:b/>
          <w:bCs/>
        </w:rPr>
        <w:t xml:space="preserve">reported </w:t>
      </w:r>
      <w:proofErr w:type="spellStart"/>
      <w:r w:rsidR="005D5C58" w:rsidRPr="009B079E">
        <w:rPr>
          <w:rStyle w:val="None"/>
          <w:rFonts w:ascii="Times New Roman" w:hAnsi="Times New Roman" w:cs="Times New Roman"/>
          <w:b/>
          <w:bCs/>
        </w:rPr>
        <w:t>nocturia</w:t>
      </w:r>
      <w:proofErr w:type="spellEnd"/>
      <w:r w:rsidR="005D5C58" w:rsidRPr="009B079E">
        <w:rPr>
          <w:rStyle w:val="None"/>
          <w:rFonts w:ascii="Times New Roman" w:hAnsi="Times New Roman" w:cs="Times New Roman"/>
          <w:b/>
          <w:bCs/>
        </w:rPr>
        <w:t xml:space="preserve">, morning headaches and poor quality, unrefreshing sleep. </w:t>
      </w:r>
    </w:p>
    <w:p w14:paraId="015FC6C5" w14:textId="77777777" w:rsidR="008A44B7" w:rsidRPr="009B079E" w:rsidRDefault="008A44B7">
      <w:pPr>
        <w:pStyle w:val="BodyA"/>
        <w:jc w:val="both"/>
        <w:rPr>
          <w:rFonts w:ascii="Times New Roman" w:hAnsi="Times New Roman" w:cs="Times New Roman"/>
          <w:b/>
          <w:bCs/>
        </w:rPr>
      </w:pPr>
    </w:p>
    <w:p w14:paraId="52592A30" w14:textId="6E50777C"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rPr>
        <w:t xml:space="preserve">Snoring </w:t>
      </w:r>
      <w:r w:rsidR="003D7138">
        <w:rPr>
          <w:rStyle w:val="None"/>
          <w:rFonts w:ascii="Times New Roman" w:hAnsi="Times New Roman" w:cs="Times New Roman"/>
          <w:b/>
          <w:bCs/>
        </w:rPr>
        <w:t>had been</w:t>
      </w:r>
      <w:r w:rsidRPr="009B079E">
        <w:rPr>
          <w:rStyle w:val="None"/>
          <w:rFonts w:ascii="Times New Roman" w:hAnsi="Times New Roman" w:cs="Times New Roman"/>
          <w:b/>
          <w:bCs/>
        </w:rPr>
        <w:t xml:space="preserve"> present since childhoo</w:t>
      </w:r>
      <w:r w:rsidR="00112262" w:rsidRPr="009B079E">
        <w:rPr>
          <w:rStyle w:val="None"/>
          <w:rFonts w:ascii="Times New Roman" w:hAnsi="Times New Roman" w:cs="Times New Roman"/>
          <w:b/>
          <w:bCs/>
        </w:rPr>
        <w:t xml:space="preserve">d, </w:t>
      </w:r>
      <w:r w:rsidR="005D5C58" w:rsidRPr="009B079E">
        <w:rPr>
          <w:rStyle w:val="None"/>
          <w:rFonts w:ascii="Times New Roman" w:hAnsi="Times New Roman" w:cs="Times New Roman"/>
          <w:b/>
          <w:bCs/>
        </w:rPr>
        <w:t xml:space="preserve">improving following </w:t>
      </w:r>
      <w:r w:rsidR="00C2725C">
        <w:rPr>
          <w:rStyle w:val="None"/>
          <w:rFonts w:ascii="Times New Roman" w:hAnsi="Times New Roman" w:cs="Times New Roman"/>
          <w:b/>
          <w:bCs/>
        </w:rPr>
        <w:t xml:space="preserve">micrognathia </w:t>
      </w:r>
      <w:r w:rsidR="005D5C58" w:rsidRPr="009B079E">
        <w:rPr>
          <w:rStyle w:val="None"/>
          <w:rFonts w:ascii="Times New Roman" w:hAnsi="Times New Roman" w:cs="Times New Roman"/>
          <w:b/>
          <w:bCs/>
        </w:rPr>
        <w:t xml:space="preserve">surgery </w:t>
      </w:r>
      <w:r w:rsidR="00C2725C">
        <w:rPr>
          <w:rStyle w:val="None"/>
          <w:rFonts w:ascii="Times New Roman" w:hAnsi="Times New Roman" w:cs="Times New Roman"/>
          <w:b/>
          <w:bCs/>
        </w:rPr>
        <w:t xml:space="preserve">in </w:t>
      </w:r>
      <w:r w:rsidR="005D5C58" w:rsidRPr="009B079E">
        <w:rPr>
          <w:rStyle w:val="None"/>
          <w:rFonts w:ascii="Times New Roman" w:hAnsi="Times New Roman" w:cs="Times New Roman"/>
          <w:b/>
          <w:bCs/>
        </w:rPr>
        <w:t xml:space="preserve">her 20s. </w:t>
      </w:r>
      <w:r w:rsidR="00682ED7">
        <w:rPr>
          <w:rStyle w:val="None"/>
          <w:rFonts w:ascii="Times New Roman" w:hAnsi="Times New Roman" w:cs="Times New Roman"/>
          <w:b/>
          <w:bCs/>
        </w:rPr>
        <w:t>Smoking history was modest</w:t>
      </w:r>
      <w:r w:rsidR="003D7138">
        <w:rPr>
          <w:rStyle w:val="None"/>
          <w:rFonts w:ascii="Times New Roman" w:hAnsi="Times New Roman" w:cs="Times New Roman"/>
          <w:b/>
          <w:bCs/>
        </w:rPr>
        <w:t>;</w:t>
      </w:r>
      <w:r w:rsidR="00682ED7">
        <w:rPr>
          <w:rStyle w:val="None"/>
          <w:rFonts w:ascii="Times New Roman" w:hAnsi="Times New Roman" w:cs="Times New Roman"/>
          <w:b/>
          <w:bCs/>
        </w:rPr>
        <w:t xml:space="preserve"> </w:t>
      </w:r>
      <w:r w:rsidR="00C2725C">
        <w:rPr>
          <w:rStyle w:val="None"/>
          <w:rFonts w:ascii="Times New Roman" w:hAnsi="Times New Roman" w:cs="Times New Roman"/>
          <w:b/>
          <w:bCs/>
        </w:rPr>
        <w:t>a three pack-year exposure quit</w:t>
      </w:r>
      <w:r w:rsidR="003D7138">
        <w:rPr>
          <w:rStyle w:val="None"/>
          <w:rFonts w:ascii="Times New Roman" w:hAnsi="Times New Roman" w:cs="Times New Roman"/>
          <w:b/>
          <w:bCs/>
        </w:rPr>
        <w:t>ting</w:t>
      </w:r>
      <w:r w:rsidR="00C2725C">
        <w:rPr>
          <w:rStyle w:val="None"/>
          <w:rFonts w:ascii="Times New Roman" w:hAnsi="Times New Roman" w:cs="Times New Roman"/>
          <w:b/>
          <w:bCs/>
        </w:rPr>
        <w:t xml:space="preserve"> a decade</w:t>
      </w:r>
      <w:r w:rsidR="003D7138">
        <w:rPr>
          <w:rStyle w:val="None"/>
          <w:rFonts w:ascii="Times New Roman" w:hAnsi="Times New Roman" w:cs="Times New Roman"/>
          <w:b/>
          <w:bCs/>
        </w:rPr>
        <w:t xml:space="preserve"> earlier</w:t>
      </w:r>
      <w:r w:rsidR="00C2725C">
        <w:rPr>
          <w:rStyle w:val="None"/>
          <w:rFonts w:ascii="Times New Roman" w:hAnsi="Times New Roman" w:cs="Times New Roman"/>
          <w:b/>
          <w:bCs/>
        </w:rPr>
        <w:t xml:space="preserve">. </w:t>
      </w:r>
      <w:r w:rsidR="003D7138">
        <w:rPr>
          <w:rStyle w:val="None"/>
          <w:rFonts w:ascii="Times New Roman" w:hAnsi="Times New Roman" w:cs="Times New Roman"/>
          <w:b/>
          <w:bCs/>
        </w:rPr>
        <w:t>There was</w:t>
      </w:r>
      <w:r w:rsidR="00682ED7">
        <w:rPr>
          <w:rStyle w:val="None"/>
          <w:rFonts w:ascii="Times New Roman" w:hAnsi="Times New Roman" w:cs="Times New Roman"/>
          <w:b/>
          <w:bCs/>
        </w:rPr>
        <w:t xml:space="preserve"> minimal alcohol consumption and no recreational drug use. </w:t>
      </w:r>
      <w:r w:rsidRPr="009B079E">
        <w:rPr>
          <w:rStyle w:val="None"/>
          <w:rFonts w:ascii="Times New Roman" w:hAnsi="Times New Roman" w:cs="Times New Roman"/>
          <w:b/>
          <w:bCs/>
        </w:rPr>
        <w:t>She</w:t>
      </w:r>
      <w:r w:rsidR="00C2725C">
        <w:rPr>
          <w:rStyle w:val="None"/>
          <w:rFonts w:ascii="Times New Roman" w:hAnsi="Times New Roman" w:cs="Times New Roman"/>
          <w:b/>
          <w:bCs/>
        </w:rPr>
        <w:t xml:space="preserve"> </w:t>
      </w:r>
      <w:r w:rsidR="003D7138">
        <w:rPr>
          <w:rStyle w:val="None"/>
          <w:rFonts w:ascii="Times New Roman" w:hAnsi="Times New Roman" w:cs="Times New Roman"/>
          <w:b/>
          <w:bCs/>
        </w:rPr>
        <w:t xml:space="preserve">took no </w:t>
      </w:r>
      <w:r w:rsidRPr="009B079E">
        <w:rPr>
          <w:rStyle w:val="None"/>
          <w:rFonts w:ascii="Times New Roman" w:hAnsi="Times New Roman" w:cs="Times New Roman"/>
          <w:b/>
          <w:bCs/>
        </w:rPr>
        <w:t xml:space="preserve">regular medication </w:t>
      </w:r>
      <w:r w:rsidR="003D7138">
        <w:rPr>
          <w:rStyle w:val="None"/>
          <w:rFonts w:ascii="Times New Roman" w:hAnsi="Times New Roman" w:cs="Times New Roman"/>
          <w:b/>
          <w:bCs/>
        </w:rPr>
        <w:t xml:space="preserve">and reported </w:t>
      </w:r>
      <w:r w:rsidR="00C2725C">
        <w:rPr>
          <w:rStyle w:val="None"/>
          <w:rFonts w:ascii="Times New Roman" w:hAnsi="Times New Roman" w:cs="Times New Roman"/>
          <w:b/>
          <w:bCs/>
        </w:rPr>
        <w:t>no</w:t>
      </w:r>
      <w:r w:rsidR="003D7138">
        <w:rPr>
          <w:rStyle w:val="None"/>
          <w:rFonts w:ascii="Times New Roman" w:hAnsi="Times New Roman" w:cs="Times New Roman"/>
          <w:b/>
          <w:bCs/>
        </w:rPr>
        <w:t xml:space="preserve"> </w:t>
      </w:r>
      <w:r w:rsidRPr="009B079E">
        <w:rPr>
          <w:rStyle w:val="None"/>
          <w:rFonts w:ascii="Times New Roman" w:hAnsi="Times New Roman" w:cs="Times New Roman"/>
          <w:b/>
          <w:bCs/>
        </w:rPr>
        <w:t xml:space="preserve">recent foreign travel. </w:t>
      </w:r>
    </w:p>
    <w:p w14:paraId="41B45D3D" w14:textId="77777777" w:rsidR="008A44B7" w:rsidRPr="009B079E" w:rsidRDefault="008A44B7">
      <w:pPr>
        <w:pStyle w:val="BodyA"/>
        <w:jc w:val="both"/>
        <w:rPr>
          <w:rFonts w:ascii="Times New Roman" w:hAnsi="Times New Roman" w:cs="Times New Roman"/>
          <w:b/>
          <w:bCs/>
        </w:rPr>
      </w:pPr>
    </w:p>
    <w:p w14:paraId="3F69BE62" w14:textId="734D8F48"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rPr>
        <w:t xml:space="preserve">Aside from </w:t>
      </w:r>
      <w:r w:rsidR="00BC5D1C" w:rsidRPr="009B079E">
        <w:rPr>
          <w:rStyle w:val="None"/>
          <w:rFonts w:ascii="Times New Roman" w:hAnsi="Times New Roman" w:cs="Times New Roman"/>
          <w:b/>
          <w:bCs/>
        </w:rPr>
        <w:t>MNS,</w:t>
      </w:r>
      <w:r w:rsidRPr="009B079E">
        <w:rPr>
          <w:rStyle w:val="None"/>
          <w:rFonts w:ascii="Times New Roman" w:hAnsi="Times New Roman" w:cs="Times New Roman"/>
          <w:b/>
          <w:bCs/>
        </w:rPr>
        <w:t xml:space="preserve"> there was no other history of note.</w:t>
      </w:r>
    </w:p>
    <w:p w14:paraId="56B98B8B" w14:textId="77777777" w:rsidR="008A44B7" w:rsidRPr="00D8422D" w:rsidRDefault="008A44B7">
      <w:pPr>
        <w:pStyle w:val="BodyA"/>
        <w:jc w:val="both"/>
        <w:rPr>
          <w:rFonts w:ascii="Times New Roman" w:eastAsia="Times New Roman" w:hAnsi="Times New Roman" w:cs="Times New Roman"/>
          <w:b/>
          <w:bCs/>
        </w:rPr>
      </w:pPr>
    </w:p>
    <w:p w14:paraId="272B3A73" w14:textId="6DF1407B"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rPr>
        <w:t>Dr. Price</w:t>
      </w:r>
      <w:r w:rsidRPr="009B079E">
        <w:rPr>
          <w:rFonts w:ascii="Times New Roman" w:hAnsi="Times New Roman" w:cs="Times New Roman"/>
        </w:rPr>
        <w:t xml:space="preserve">: Progressive breathlessness has a broad differential, including cardiac, respiratory and neurological causes. In this patient, </w:t>
      </w:r>
      <w:r w:rsidR="00682ED7">
        <w:rPr>
          <w:rFonts w:ascii="Times New Roman" w:hAnsi="Times New Roman" w:cs="Times New Roman"/>
        </w:rPr>
        <w:t xml:space="preserve">notable </w:t>
      </w:r>
      <w:r w:rsidRPr="009B079E">
        <w:rPr>
          <w:rFonts w:ascii="Times New Roman" w:hAnsi="Times New Roman" w:cs="Times New Roman"/>
        </w:rPr>
        <w:t xml:space="preserve">features </w:t>
      </w:r>
      <w:r w:rsidR="00C2725C">
        <w:rPr>
          <w:rFonts w:ascii="Times New Roman" w:hAnsi="Times New Roman" w:cs="Times New Roman"/>
        </w:rPr>
        <w:t>include</w:t>
      </w:r>
      <w:r w:rsidRPr="009B079E">
        <w:rPr>
          <w:rFonts w:ascii="Times New Roman" w:hAnsi="Times New Roman" w:cs="Times New Roman"/>
        </w:rPr>
        <w:t xml:space="preserve"> </w:t>
      </w:r>
      <w:r w:rsidR="00682ED7">
        <w:rPr>
          <w:rFonts w:ascii="Times New Roman" w:hAnsi="Times New Roman" w:cs="Times New Roman"/>
        </w:rPr>
        <w:t xml:space="preserve">exertional </w:t>
      </w:r>
      <w:r w:rsidRPr="009B079E">
        <w:rPr>
          <w:rFonts w:ascii="Times New Roman" w:hAnsi="Times New Roman" w:cs="Times New Roman"/>
        </w:rPr>
        <w:t>presyncop</w:t>
      </w:r>
      <w:r w:rsidR="00682ED7">
        <w:rPr>
          <w:rFonts w:ascii="Times New Roman" w:hAnsi="Times New Roman" w:cs="Times New Roman"/>
        </w:rPr>
        <w:t>e</w:t>
      </w:r>
      <w:r w:rsidRPr="009B079E">
        <w:rPr>
          <w:rFonts w:ascii="Times New Roman" w:hAnsi="Times New Roman" w:cs="Times New Roman"/>
        </w:rPr>
        <w:t xml:space="preserve">, suggestive of an underlying cardiac pathology. </w:t>
      </w:r>
      <w:r w:rsidR="002F650E" w:rsidRPr="00AD056A">
        <w:rPr>
          <w:rFonts w:ascii="Times New Roman" w:hAnsi="Times New Roman" w:cs="Times New Roman"/>
        </w:rPr>
        <w:t>Arrhythmias</w:t>
      </w:r>
      <w:r w:rsidR="00682ED7" w:rsidRPr="00AD056A">
        <w:rPr>
          <w:rFonts w:ascii="Times New Roman" w:hAnsi="Times New Roman" w:cs="Times New Roman"/>
        </w:rPr>
        <w:t xml:space="preserve">, </w:t>
      </w:r>
      <w:r w:rsidR="00A84B14" w:rsidRPr="00AD056A">
        <w:rPr>
          <w:rFonts w:ascii="Times New Roman" w:hAnsi="Times New Roman" w:cs="Times New Roman"/>
        </w:rPr>
        <w:t>coronary artery disease</w:t>
      </w:r>
      <w:r w:rsidRPr="00AD056A">
        <w:rPr>
          <w:rFonts w:ascii="Times New Roman" w:hAnsi="Times New Roman" w:cs="Times New Roman"/>
        </w:rPr>
        <w:t xml:space="preserve">, </w:t>
      </w:r>
      <w:r w:rsidR="00A84B14" w:rsidRPr="00AD056A">
        <w:rPr>
          <w:rFonts w:ascii="Times New Roman" w:hAnsi="Times New Roman" w:cs="Times New Roman"/>
        </w:rPr>
        <w:t xml:space="preserve">structural abnormalities including </w:t>
      </w:r>
      <w:r w:rsidRPr="00AD056A">
        <w:rPr>
          <w:rFonts w:ascii="Times New Roman" w:hAnsi="Times New Roman" w:cs="Times New Roman"/>
        </w:rPr>
        <w:t>hypertrophic obstructive cardiomyopathy, and</w:t>
      </w:r>
      <w:r w:rsidR="00A84B14" w:rsidRPr="00AD056A">
        <w:rPr>
          <w:rFonts w:ascii="Times New Roman" w:hAnsi="Times New Roman" w:cs="Times New Roman"/>
        </w:rPr>
        <w:t>, importantly,</w:t>
      </w:r>
      <w:r w:rsidRPr="00AD056A">
        <w:rPr>
          <w:rFonts w:ascii="Times New Roman" w:hAnsi="Times New Roman" w:cs="Times New Roman"/>
        </w:rPr>
        <w:t xml:space="preserve"> pulmonary hypertension</w:t>
      </w:r>
      <w:r w:rsidR="00A84B14" w:rsidRPr="00AD056A">
        <w:rPr>
          <w:rFonts w:ascii="Times New Roman" w:hAnsi="Times New Roman" w:cs="Times New Roman"/>
        </w:rPr>
        <w:t xml:space="preserve"> (PH)</w:t>
      </w:r>
      <w:r w:rsidR="00682ED7" w:rsidRPr="00AD056A">
        <w:rPr>
          <w:rFonts w:ascii="Times New Roman" w:hAnsi="Times New Roman" w:cs="Times New Roman"/>
        </w:rPr>
        <w:t xml:space="preserve"> can all lead to exertional </w:t>
      </w:r>
      <w:r w:rsidR="00682ED7" w:rsidRPr="00E6771F">
        <w:rPr>
          <w:rFonts w:ascii="Times New Roman" w:hAnsi="Times New Roman" w:cs="Times New Roman"/>
        </w:rPr>
        <w:t>presyncope</w:t>
      </w:r>
      <w:r w:rsidR="00A84B14" w:rsidRPr="00E6771F">
        <w:rPr>
          <w:rFonts w:ascii="Times New Roman" w:hAnsi="Times New Roman" w:cs="Times New Roman"/>
        </w:rPr>
        <w:t xml:space="preserve">. In </w:t>
      </w:r>
      <w:r w:rsidR="00A84B14" w:rsidRPr="00C572B0">
        <w:rPr>
          <w:rFonts w:ascii="Times New Roman" w:hAnsi="Times New Roman" w:cs="Times New Roman"/>
        </w:rPr>
        <w:t>the case of PH, an abnormal exercise-induced</w:t>
      </w:r>
      <w:r w:rsidR="00E6771F" w:rsidRPr="00C572B0">
        <w:rPr>
          <w:rFonts w:ascii="Times New Roman" w:hAnsi="Times New Roman" w:cs="Times New Roman"/>
        </w:rPr>
        <w:t xml:space="preserve"> response</w:t>
      </w:r>
      <w:r w:rsidR="00A84B14" w:rsidRPr="00C572B0">
        <w:rPr>
          <w:rFonts w:ascii="Times New Roman" w:hAnsi="Times New Roman" w:cs="Times New Roman"/>
        </w:rPr>
        <w:t xml:space="preserve"> </w:t>
      </w:r>
      <w:r w:rsidR="001776C5" w:rsidRPr="00C572B0">
        <w:rPr>
          <w:rFonts w:ascii="Times New Roman" w:hAnsi="Times New Roman" w:cs="Times New Roman"/>
        </w:rPr>
        <w:t xml:space="preserve">which can lead to an </w:t>
      </w:r>
      <w:r w:rsidR="00A84B14" w:rsidRPr="00C572B0">
        <w:rPr>
          <w:rFonts w:ascii="Times New Roman" w:hAnsi="Times New Roman" w:cs="Times New Roman"/>
        </w:rPr>
        <w:t>elevation in</w:t>
      </w:r>
      <w:r w:rsidR="00A84B14" w:rsidRPr="00AD056A">
        <w:rPr>
          <w:rFonts w:ascii="Times New Roman" w:hAnsi="Times New Roman" w:cs="Times New Roman"/>
        </w:rPr>
        <w:t xml:space="preserve"> pulmonary </w:t>
      </w:r>
      <w:r w:rsidR="00CA1EDA" w:rsidRPr="00AD056A">
        <w:rPr>
          <w:rFonts w:ascii="Times New Roman" w:hAnsi="Times New Roman" w:cs="Times New Roman"/>
        </w:rPr>
        <w:t>vascular resistance</w:t>
      </w:r>
      <w:r w:rsidR="00A84B14" w:rsidRPr="00AD056A">
        <w:rPr>
          <w:rFonts w:ascii="Times New Roman" w:hAnsi="Times New Roman" w:cs="Times New Roman"/>
        </w:rPr>
        <w:t xml:space="preserve"> lead</w:t>
      </w:r>
      <w:r w:rsidR="00CA1EDA" w:rsidRPr="00AD056A">
        <w:rPr>
          <w:rFonts w:ascii="Times New Roman" w:hAnsi="Times New Roman" w:cs="Times New Roman"/>
        </w:rPr>
        <w:t>s</w:t>
      </w:r>
      <w:r w:rsidR="00A84B14" w:rsidRPr="00AD056A">
        <w:rPr>
          <w:rFonts w:ascii="Times New Roman" w:hAnsi="Times New Roman" w:cs="Times New Roman"/>
        </w:rPr>
        <w:t xml:space="preserve"> to</w:t>
      </w:r>
      <w:r w:rsidR="00CA1EDA" w:rsidRPr="00AD056A">
        <w:rPr>
          <w:rFonts w:ascii="Times New Roman" w:hAnsi="Times New Roman" w:cs="Times New Roman"/>
        </w:rPr>
        <w:t xml:space="preserve"> </w:t>
      </w:r>
      <w:r w:rsidR="003D7138" w:rsidRPr="00AD056A">
        <w:rPr>
          <w:rFonts w:ascii="Times New Roman" w:hAnsi="Times New Roman" w:cs="Times New Roman"/>
        </w:rPr>
        <w:t>right ventricular (</w:t>
      </w:r>
      <w:r w:rsidR="00CA1EDA" w:rsidRPr="00AD056A">
        <w:rPr>
          <w:rFonts w:ascii="Times New Roman" w:hAnsi="Times New Roman" w:cs="Times New Roman"/>
        </w:rPr>
        <w:t>RV</w:t>
      </w:r>
      <w:r w:rsidR="003D7138" w:rsidRPr="00AD056A">
        <w:rPr>
          <w:rFonts w:ascii="Times New Roman" w:hAnsi="Times New Roman" w:cs="Times New Roman"/>
        </w:rPr>
        <w:t>)</w:t>
      </w:r>
      <w:r w:rsidR="00CA1EDA" w:rsidRPr="00AD056A">
        <w:rPr>
          <w:rFonts w:ascii="Times New Roman" w:hAnsi="Times New Roman" w:cs="Times New Roman"/>
        </w:rPr>
        <w:t xml:space="preserve"> dysfunction, elevation of RV end diastolic pressure</w:t>
      </w:r>
      <w:r w:rsidR="00037AFC" w:rsidRPr="00AD056A">
        <w:rPr>
          <w:rFonts w:ascii="Times New Roman" w:hAnsi="Times New Roman" w:cs="Times New Roman"/>
        </w:rPr>
        <w:t>,</w:t>
      </w:r>
      <w:r w:rsidR="00682ED7" w:rsidRPr="00AD056A">
        <w:rPr>
          <w:rFonts w:ascii="Times New Roman" w:hAnsi="Times New Roman" w:cs="Times New Roman"/>
        </w:rPr>
        <w:t xml:space="preserve"> </w:t>
      </w:r>
      <w:r w:rsidR="00CA1EDA" w:rsidRPr="00AD056A">
        <w:rPr>
          <w:rFonts w:ascii="Times New Roman" w:hAnsi="Times New Roman" w:cs="Times New Roman"/>
        </w:rPr>
        <w:t>thereby imped</w:t>
      </w:r>
      <w:r w:rsidR="00682ED7" w:rsidRPr="00AD056A">
        <w:rPr>
          <w:rFonts w:ascii="Times New Roman" w:hAnsi="Times New Roman" w:cs="Times New Roman"/>
        </w:rPr>
        <w:t>ing</w:t>
      </w:r>
      <w:r w:rsidR="00CA1EDA" w:rsidRPr="00AD056A">
        <w:rPr>
          <w:rFonts w:ascii="Times New Roman" w:hAnsi="Times New Roman" w:cs="Times New Roman"/>
        </w:rPr>
        <w:t xml:space="preserve"> venous return. </w:t>
      </w:r>
      <w:r w:rsidR="00CE431C" w:rsidRPr="00AD056A">
        <w:rPr>
          <w:rFonts w:ascii="Times New Roman" w:eastAsia="Times New Roman" w:hAnsi="Times New Roman" w:cs="Times New Roman"/>
          <w:shd w:val="clear" w:color="auto" w:fill="FFFFFF"/>
        </w:rPr>
        <w:t>With a drop in venous return</w:t>
      </w:r>
      <w:r w:rsidR="00CE431C" w:rsidRPr="00AD056A">
        <w:rPr>
          <w:rFonts w:ascii="Times New Roman" w:hAnsi="Times New Roman" w:cs="Times New Roman"/>
          <w:color w:val="212121"/>
        </w:rPr>
        <w:t xml:space="preserve">, hypoxia and hypotension thus ensue and, at the extreme, syncope can occur related to </w:t>
      </w:r>
      <w:r w:rsidR="00CE431C" w:rsidRPr="00AD056A">
        <w:rPr>
          <w:rFonts w:ascii="Times New Roman" w:eastAsia="Times New Roman" w:hAnsi="Times New Roman" w:cs="Times New Roman"/>
          <w:shd w:val="clear" w:color="auto" w:fill="FFFFFF"/>
        </w:rPr>
        <w:t>decreased flow across the abnormal pulmonary vasculature</w:t>
      </w:r>
      <w:r w:rsidR="00CE431C" w:rsidRPr="00AD056A">
        <w:rPr>
          <w:rFonts w:ascii="Times New Roman" w:hAnsi="Times New Roman" w:cs="Times New Roman"/>
          <w:color w:val="212121"/>
        </w:rPr>
        <w:t xml:space="preserve">. </w:t>
      </w:r>
      <w:r w:rsidR="00037AFC" w:rsidRPr="00AD056A">
        <w:rPr>
          <w:rFonts w:ascii="Times New Roman" w:hAnsi="Times New Roman" w:cs="Times New Roman"/>
          <w:color w:val="212121"/>
        </w:rPr>
        <w:t>Exertional syncope (and presyncope)</w:t>
      </w:r>
      <w:r w:rsidR="00CA1EDA" w:rsidRPr="00AD056A">
        <w:rPr>
          <w:rFonts w:ascii="Times New Roman" w:hAnsi="Times New Roman" w:cs="Times New Roman"/>
          <w:color w:val="212121"/>
        </w:rPr>
        <w:t xml:space="preserve">, </w:t>
      </w:r>
      <w:r w:rsidR="00037AFC" w:rsidRPr="00AD056A">
        <w:rPr>
          <w:rFonts w:ascii="Times New Roman" w:hAnsi="Times New Roman" w:cs="Times New Roman"/>
        </w:rPr>
        <w:t>can also follow</w:t>
      </w:r>
      <w:r w:rsidR="00CA1EDA" w:rsidRPr="00AD056A">
        <w:rPr>
          <w:rFonts w:ascii="Times New Roman" w:hAnsi="Times New Roman" w:cs="Times New Roman"/>
        </w:rPr>
        <w:t xml:space="preserve"> </w:t>
      </w:r>
      <w:r w:rsidR="00A84B14" w:rsidRPr="00AD056A">
        <w:rPr>
          <w:rFonts w:ascii="Times New Roman" w:hAnsi="Times New Roman" w:cs="Times New Roman"/>
        </w:rPr>
        <w:t xml:space="preserve">compression of left heart chambers </w:t>
      </w:r>
      <w:r w:rsidR="00CA1EDA" w:rsidRPr="00AD056A">
        <w:rPr>
          <w:rFonts w:ascii="Times New Roman" w:hAnsi="Times New Roman" w:cs="Times New Roman"/>
        </w:rPr>
        <w:t>by a dilated RV,</w:t>
      </w:r>
      <w:r w:rsidR="00037AFC" w:rsidRPr="00AD056A">
        <w:rPr>
          <w:rFonts w:ascii="Times New Roman" w:hAnsi="Times New Roman" w:cs="Times New Roman"/>
          <w:color w:val="212121"/>
        </w:rPr>
        <w:t xml:space="preserve"> and </w:t>
      </w:r>
      <w:r w:rsidR="00C2725C" w:rsidRPr="00AD056A">
        <w:rPr>
          <w:rFonts w:ascii="Times New Roman" w:hAnsi="Times New Roman" w:cs="Times New Roman"/>
        </w:rPr>
        <w:t>leading to</w:t>
      </w:r>
      <w:r w:rsidR="00A84B14" w:rsidRPr="00AD056A">
        <w:rPr>
          <w:rFonts w:ascii="Times New Roman" w:hAnsi="Times New Roman" w:cs="Times New Roman"/>
        </w:rPr>
        <w:t xml:space="preserve"> a precipitous fall in left sided cardiac output </w:t>
      </w:r>
      <w:r w:rsidR="00641BCF" w:rsidRPr="00AD056A">
        <w:rPr>
          <w:rFonts w:ascii="Times New Roman" w:hAnsi="Times New Roman" w:cs="Times New Roman"/>
        </w:rPr>
        <w:t>thereby</w:t>
      </w:r>
      <w:r w:rsidR="00A84B14" w:rsidRPr="00AD056A">
        <w:rPr>
          <w:rFonts w:ascii="Times New Roman" w:hAnsi="Times New Roman" w:cs="Times New Roman"/>
        </w:rPr>
        <w:t xml:space="preserve"> cerebral perfusion pressure.</w:t>
      </w:r>
      <w:r w:rsidR="00805E6A" w:rsidRPr="00AD056A">
        <w:rPr>
          <w:rFonts w:ascii="Times New Roman" w:hAnsi="Times New Roman" w:cs="Times New Roman"/>
        </w:rPr>
        <w:t xml:space="preserve"> Chest pa</w:t>
      </w:r>
      <w:r w:rsidR="00E57DBA" w:rsidRPr="00AD056A">
        <w:rPr>
          <w:rFonts w:ascii="Times New Roman" w:hAnsi="Times New Roman" w:cs="Times New Roman"/>
        </w:rPr>
        <w:t>i</w:t>
      </w:r>
      <w:r w:rsidR="00805E6A" w:rsidRPr="00AD056A">
        <w:rPr>
          <w:rFonts w:ascii="Times New Roman" w:hAnsi="Times New Roman" w:cs="Times New Roman"/>
        </w:rPr>
        <w:t>n was notably absent, and left main stem extrinsic</w:t>
      </w:r>
      <w:r w:rsidR="00931BC0">
        <w:rPr>
          <w:rFonts w:ascii="Times New Roman" w:hAnsi="Times New Roman" w:cs="Times New Roman"/>
        </w:rPr>
        <w:t xml:space="preserve"> coronary</w:t>
      </w:r>
      <w:r w:rsidR="00805E6A" w:rsidRPr="00AD056A">
        <w:rPr>
          <w:rFonts w:ascii="Times New Roman" w:hAnsi="Times New Roman" w:cs="Times New Roman"/>
        </w:rPr>
        <w:t xml:space="preserve"> compression (by </w:t>
      </w:r>
      <w:r w:rsidR="00931BC0">
        <w:rPr>
          <w:rFonts w:ascii="Times New Roman" w:hAnsi="Times New Roman" w:cs="Times New Roman"/>
        </w:rPr>
        <w:t xml:space="preserve">severely </w:t>
      </w:r>
      <w:r w:rsidR="00805E6A" w:rsidRPr="00AD056A">
        <w:rPr>
          <w:rFonts w:ascii="Times New Roman" w:hAnsi="Times New Roman" w:cs="Times New Roman"/>
        </w:rPr>
        <w:t>enlarged</w:t>
      </w:r>
      <w:r w:rsidR="00931BC0">
        <w:rPr>
          <w:rFonts w:ascii="Times New Roman" w:hAnsi="Times New Roman" w:cs="Times New Roman"/>
        </w:rPr>
        <w:t xml:space="preserve"> proximal</w:t>
      </w:r>
      <w:r w:rsidR="00805E6A" w:rsidRPr="00AD056A">
        <w:rPr>
          <w:rFonts w:ascii="Times New Roman" w:hAnsi="Times New Roman" w:cs="Times New Roman"/>
        </w:rPr>
        <w:t xml:space="preserve"> pulmonary arteries</w:t>
      </w:r>
      <w:r w:rsidR="00931BC0">
        <w:rPr>
          <w:rFonts w:ascii="Times New Roman" w:hAnsi="Times New Roman" w:cs="Times New Roman"/>
        </w:rPr>
        <w:t xml:space="preserve">, as seen in some cases of </w:t>
      </w:r>
      <w:r w:rsidR="00931BC0" w:rsidRPr="009B079E">
        <w:rPr>
          <w:rFonts w:ascii="Times New Roman" w:hAnsi="Times New Roman" w:cs="Times New Roman"/>
        </w:rPr>
        <w:t>pulmonary arterial hypertension</w:t>
      </w:r>
      <w:r w:rsidR="005570AE">
        <w:rPr>
          <w:rFonts w:ascii="Times New Roman" w:hAnsi="Times New Roman" w:cs="Times New Roman"/>
        </w:rPr>
        <w:t xml:space="preserve"> (</w:t>
      </w:r>
      <w:r w:rsidR="00931BC0">
        <w:rPr>
          <w:rFonts w:ascii="Times New Roman" w:hAnsi="Times New Roman" w:cs="Times New Roman"/>
        </w:rPr>
        <w:t>PAH</w:t>
      </w:r>
      <w:r w:rsidR="005570AE">
        <w:rPr>
          <w:rFonts w:ascii="Times New Roman" w:hAnsi="Times New Roman" w:cs="Times New Roman"/>
        </w:rPr>
        <w:t>)</w:t>
      </w:r>
      <w:r w:rsidR="00805E6A" w:rsidRPr="00AD056A">
        <w:rPr>
          <w:rFonts w:ascii="Times New Roman" w:hAnsi="Times New Roman" w:cs="Times New Roman"/>
        </w:rPr>
        <w:t>) as a</w:t>
      </w:r>
      <w:r w:rsidR="002F650E" w:rsidRPr="00AD056A">
        <w:rPr>
          <w:rFonts w:ascii="Times New Roman" w:hAnsi="Times New Roman" w:cs="Times New Roman"/>
        </w:rPr>
        <w:t xml:space="preserve"> rare but important</w:t>
      </w:r>
      <w:r w:rsidR="00805E6A" w:rsidRPr="00AD056A">
        <w:rPr>
          <w:rFonts w:ascii="Times New Roman" w:hAnsi="Times New Roman" w:cs="Times New Roman"/>
        </w:rPr>
        <w:t xml:space="preserve"> cause of a coronary syndrome was thought to be unlikely.</w:t>
      </w:r>
    </w:p>
    <w:p w14:paraId="406E1748" w14:textId="77777777" w:rsidR="008A44B7" w:rsidRPr="00D8422D" w:rsidRDefault="008A44B7">
      <w:pPr>
        <w:pStyle w:val="BodyA"/>
        <w:jc w:val="both"/>
        <w:rPr>
          <w:rFonts w:ascii="Times New Roman" w:eastAsia="Times New Roman" w:hAnsi="Times New Roman" w:cs="Times New Roman"/>
        </w:rPr>
      </w:pPr>
    </w:p>
    <w:p w14:paraId="5A800643" w14:textId="6EFE62E7"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rPr>
        <w:t>Dr. Hind</w:t>
      </w:r>
      <w:r w:rsidRPr="009B079E">
        <w:rPr>
          <w:rFonts w:ascii="Times New Roman" w:hAnsi="Times New Roman" w:cs="Times New Roman"/>
        </w:rPr>
        <w:t xml:space="preserve">: </w:t>
      </w:r>
      <w:r w:rsidR="00BC5D1C" w:rsidRPr="009B079E">
        <w:rPr>
          <w:rFonts w:ascii="Times New Roman" w:hAnsi="Times New Roman" w:cs="Times New Roman"/>
        </w:rPr>
        <w:t>MNS</w:t>
      </w:r>
      <w:r w:rsidRPr="009B079E">
        <w:rPr>
          <w:rFonts w:ascii="Times New Roman" w:hAnsi="Times New Roman" w:cs="Times New Roman"/>
        </w:rPr>
        <w:t xml:space="preserve"> is a rare X-linked dominant bony dysplasia caused by </w:t>
      </w:r>
      <w:r w:rsidR="003D7138">
        <w:rPr>
          <w:rFonts w:ascii="Times New Roman" w:hAnsi="Times New Roman" w:cs="Times New Roman"/>
        </w:rPr>
        <w:t>mutation of the</w:t>
      </w:r>
      <w:r w:rsidR="00C2725C">
        <w:rPr>
          <w:rFonts w:ascii="Times New Roman" w:hAnsi="Times New Roman" w:cs="Times New Roman"/>
        </w:rPr>
        <w:t xml:space="preserve"> FLNA gene </w:t>
      </w:r>
      <w:r w:rsidRPr="009B079E">
        <w:rPr>
          <w:rFonts w:ascii="Times New Roman" w:hAnsi="Times New Roman" w:cs="Times New Roman"/>
        </w:rPr>
        <w:t>on chromosome Xq28, coding for the cytoskeletal protein filamin A</w:t>
      </w:r>
      <w:proofErr w:type="gramStart"/>
      <w:r w:rsidRPr="009B079E">
        <w:rPr>
          <w:rFonts w:ascii="Times New Roman" w:hAnsi="Times New Roman" w:cs="Times New Roman"/>
        </w:rPr>
        <w:t>.</w:t>
      </w:r>
      <w:r w:rsidR="00CC5431" w:rsidRPr="009B079E">
        <w:rPr>
          <w:rFonts w:ascii="Times New Roman" w:hAnsi="Times New Roman" w:cs="Times New Roman"/>
        </w:rPr>
        <w:t>[</w:t>
      </w:r>
      <w:proofErr w:type="gramEnd"/>
      <w:r w:rsidR="00CC5431" w:rsidRPr="009B079E">
        <w:rPr>
          <w:rFonts w:ascii="Times New Roman" w:hAnsi="Times New Roman" w:cs="Times New Roman"/>
        </w:rPr>
        <w:t>1]</w:t>
      </w:r>
      <w:r w:rsidRPr="009B079E">
        <w:rPr>
          <w:rFonts w:ascii="Times New Roman" w:hAnsi="Times New Roman" w:cs="Times New Roman"/>
        </w:rPr>
        <w:t xml:space="preserve"> Usually lethal in males, MNS </w:t>
      </w:r>
      <w:r w:rsidR="00C2725C">
        <w:rPr>
          <w:rFonts w:ascii="Times New Roman" w:hAnsi="Times New Roman" w:cs="Times New Roman"/>
        </w:rPr>
        <w:t>causes</w:t>
      </w:r>
      <w:r w:rsidRPr="009B079E">
        <w:rPr>
          <w:rFonts w:ascii="Times New Roman" w:hAnsi="Times New Roman" w:cs="Times New Roman"/>
        </w:rPr>
        <w:t xml:space="preserve"> characteristic skeletal changes including micrognathia, limb curvatu</w:t>
      </w:r>
      <w:r w:rsidR="00BC5D1C" w:rsidRPr="009B079E">
        <w:rPr>
          <w:rFonts w:ascii="Times New Roman" w:hAnsi="Times New Roman" w:cs="Times New Roman"/>
        </w:rPr>
        <w:t>res and rib flattening. Microgna</w:t>
      </w:r>
      <w:r w:rsidRPr="009B079E">
        <w:rPr>
          <w:rFonts w:ascii="Times New Roman" w:hAnsi="Times New Roman" w:cs="Times New Roman"/>
        </w:rPr>
        <w:t xml:space="preserve">thia </w:t>
      </w:r>
      <w:r w:rsidR="004D5DFA" w:rsidRPr="009B079E">
        <w:rPr>
          <w:rFonts w:ascii="Times New Roman" w:hAnsi="Times New Roman" w:cs="Times New Roman"/>
        </w:rPr>
        <w:t xml:space="preserve">increases the </w:t>
      </w:r>
      <w:r w:rsidR="004D5DFA" w:rsidRPr="009B079E">
        <w:rPr>
          <w:rFonts w:ascii="Times New Roman" w:hAnsi="Times New Roman" w:cs="Times New Roman"/>
        </w:rPr>
        <w:lastRenderedPageBreak/>
        <w:t>likelihood</w:t>
      </w:r>
      <w:r w:rsidRPr="009B079E">
        <w:rPr>
          <w:rFonts w:ascii="Times New Roman" w:hAnsi="Times New Roman" w:cs="Times New Roman"/>
        </w:rPr>
        <w:t xml:space="preserve"> </w:t>
      </w:r>
      <w:r w:rsidR="004D5DFA" w:rsidRPr="009B079E">
        <w:rPr>
          <w:rFonts w:ascii="Times New Roman" w:hAnsi="Times New Roman" w:cs="Times New Roman"/>
        </w:rPr>
        <w:t>of</w:t>
      </w:r>
      <w:r w:rsidRPr="009B079E">
        <w:rPr>
          <w:rFonts w:ascii="Times New Roman" w:hAnsi="Times New Roman" w:cs="Times New Roman"/>
        </w:rPr>
        <w:t xml:space="preserve"> obstructive sleep apnoea</w:t>
      </w:r>
      <w:r w:rsidR="00112262" w:rsidRPr="009B079E">
        <w:rPr>
          <w:rFonts w:ascii="Times New Roman" w:hAnsi="Times New Roman" w:cs="Times New Roman"/>
        </w:rPr>
        <w:t xml:space="preserve"> (OSA)</w:t>
      </w:r>
      <w:r w:rsidR="00843B08" w:rsidRPr="009B079E">
        <w:rPr>
          <w:rFonts w:ascii="Times New Roman" w:hAnsi="Times New Roman" w:cs="Times New Roman"/>
        </w:rPr>
        <w:t xml:space="preserve">, </w:t>
      </w:r>
      <w:r w:rsidR="000F067C">
        <w:rPr>
          <w:rFonts w:ascii="Times New Roman" w:hAnsi="Times New Roman" w:cs="Times New Roman"/>
        </w:rPr>
        <w:t>as suggested</w:t>
      </w:r>
      <w:r w:rsidR="00843B08" w:rsidRPr="009B079E">
        <w:rPr>
          <w:rFonts w:ascii="Times New Roman" w:hAnsi="Times New Roman" w:cs="Times New Roman"/>
        </w:rPr>
        <w:t xml:space="preserve"> by</w:t>
      </w:r>
      <w:r w:rsidRPr="009B079E">
        <w:rPr>
          <w:rFonts w:ascii="Times New Roman" w:hAnsi="Times New Roman" w:cs="Times New Roman"/>
        </w:rPr>
        <w:t xml:space="preserve"> snoring</w:t>
      </w:r>
      <w:r w:rsidR="00843B08" w:rsidRPr="009B079E">
        <w:rPr>
          <w:rFonts w:ascii="Times New Roman" w:hAnsi="Times New Roman" w:cs="Times New Roman"/>
        </w:rPr>
        <w:t xml:space="preserve">, disturbed sleep </w:t>
      </w:r>
      <w:r w:rsidRPr="009B079E">
        <w:rPr>
          <w:rFonts w:ascii="Times New Roman" w:hAnsi="Times New Roman" w:cs="Times New Roman"/>
        </w:rPr>
        <w:t xml:space="preserve">and </w:t>
      </w:r>
      <w:proofErr w:type="spellStart"/>
      <w:r w:rsidRPr="009B079E">
        <w:rPr>
          <w:rFonts w:ascii="Times New Roman" w:hAnsi="Times New Roman" w:cs="Times New Roman"/>
        </w:rPr>
        <w:t>nocturia</w:t>
      </w:r>
      <w:proofErr w:type="spellEnd"/>
      <w:r w:rsidRPr="009B079E">
        <w:rPr>
          <w:rFonts w:ascii="Times New Roman" w:hAnsi="Times New Roman" w:cs="Times New Roman"/>
        </w:rPr>
        <w:t xml:space="preserve">. </w:t>
      </w:r>
      <w:r w:rsidR="00396443">
        <w:rPr>
          <w:rFonts w:ascii="Times New Roman" w:hAnsi="Times New Roman" w:cs="Times New Roman"/>
        </w:rPr>
        <w:t xml:space="preserve">Nocturnal hypoventilation causes hypercapnia, often presenting as early morning headaches. </w:t>
      </w:r>
      <w:r w:rsidRPr="009B079E">
        <w:rPr>
          <w:rFonts w:ascii="Times New Roman" w:hAnsi="Times New Roman" w:cs="Times New Roman"/>
        </w:rPr>
        <w:t xml:space="preserve">Difficulties </w:t>
      </w:r>
      <w:r w:rsidR="00682ED7">
        <w:rPr>
          <w:rFonts w:ascii="Times New Roman" w:hAnsi="Times New Roman" w:cs="Times New Roman"/>
        </w:rPr>
        <w:t>sleeping supine may relate to discomfort from spinal bony abnormalities or worsening of sleep disordered breathing in this position.</w:t>
      </w:r>
    </w:p>
    <w:p w14:paraId="7C7D21C3" w14:textId="77777777" w:rsidR="008A44B7" w:rsidRPr="00D8422D" w:rsidRDefault="008A44B7">
      <w:pPr>
        <w:pStyle w:val="BodyA"/>
        <w:jc w:val="both"/>
        <w:rPr>
          <w:rFonts w:ascii="Times New Roman" w:eastAsia="Times New Roman" w:hAnsi="Times New Roman" w:cs="Times New Roman"/>
          <w:b/>
          <w:bCs/>
        </w:rPr>
      </w:pPr>
    </w:p>
    <w:p w14:paraId="54104396" w14:textId="03F31568" w:rsidR="00112262"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i/>
          <w:iCs/>
          <w:lang w:val="fr-FR"/>
        </w:rPr>
        <w:t xml:space="preserve"> (</w:t>
      </w:r>
      <w:proofErr w:type="spellStart"/>
      <w:r w:rsidRPr="009B079E">
        <w:rPr>
          <w:rStyle w:val="None"/>
          <w:rFonts w:ascii="Times New Roman" w:hAnsi="Times New Roman" w:cs="Times New Roman"/>
          <w:b/>
          <w:bCs/>
          <w:i/>
          <w:iCs/>
          <w:lang w:val="fr-FR"/>
        </w:rPr>
        <w:t>continued</w:t>
      </w:r>
      <w:proofErr w:type="spellEnd"/>
      <w:r w:rsidRPr="009B079E">
        <w:rPr>
          <w:rStyle w:val="None"/>
          <w:rFonts w:ascii="Times New Roman" w:hAnsi="Times New Roman" w:cs="Times New Roman"/>
          <w:b/>
          <w:bCs/>
          <w:i/>
          <w:iCs/>
          <w:lang w:val="fr-FR"/>
        </w:rPr>
        <w:t>)</w:t>
      </w:r>
      <w:r w:rsidRPr="009B079E">
        <w:rPr>
          <w:rStyle w:val="None"/>
          <w:rFonts w:ascii="Times New Roman" w:hAnsi="Times New Roman" w:cs="Times New Roman"/>
          <w:b/>
          <w:bCs/>
        </w:rPr>
        <w:t xml:space="preserve">: Clinical examination revealed a raised jugular venous pressure, pulsatile hepatomegaly and a prominent P2 on </w:t>
      </w:r>
      <w:r w:rsidR="00682ED7">
        <w:rPr>
          <w:rStyle w:val="None"/>
          <w:rFonts w:ascii="Times New Roman" w:hAnsi="Times New Roman" w:cs="Times New Roman"/>
          <w:b/>
          <w:bCs/>
        </w:rPr>
        <w:t xml:space="preserve">cardiac </w:t>
      </w:r>
      <w:r w:rsidRPr="009B079E">
        <w:rPr>
          <w:rStyle w:val="None"/>
          <w:rFonts w:ascii="Times New Roman" w:hAnsi="Times New Roman" w:cs="Times New Roman"/>
          <w:b/>
          <w:bCs/>
        </w:rPr>
        <w:t xml:space="preserve">auscultation. </w:t>
      </w:r>
      <w:r w:rsidR="00843B08" w:rsidRPr="009B079E">
        <w:rPr>
          <w:rStyle w:val="None"/>
          <w:rFonts w:ascii="Times New Roman" w:hAnsi="Times New Roman" w:cs="Times New Roman"/>
          <w:b/>
          <w:bCs/>
        </w:rPr>
        <w:t>There was mild kyphoscoliosis, micrognathia</w:t>
      </w:r>
      <w:r w:rsidR="00805AAB" w:rsidRPr="009B079E">
        <w:rPr>
          <w:rStyle w:val="None"/>
          <w:rFonts w:ascii="Times New Roman" w:hAnsi="Times New Roman" w:cs="Times New Roman"/>
          <w:b/>
          <w:bCs/>
        </w:rPr>
        <w:t>,</w:t>
      </w:r>
      <w:r w:rsidR="00843B08" w:rsidRPr="009B079E">
        <w:rPr>
          <w:rStyle w:val="None"/>
          <w:rFonts w:ascii="Times New Roman" w:hAnsi="Times New Roman" w:cs="Times New Roman"/>
          <w:b/>
          <w:bCs/>
        </w:rPr>
        <w:t xml:space="preserve"> a normal palate </w:t>
      </w:r>
      <w:r w:rsidR="003D7138">
        <w:rPr>
          <w:rStyle w:val="None"/>
          <w:rFonts w:ascii="Times New Roman" w:hAnsi="Times New Roman" w:cs="Times New Roman"/>
          <w:b/>
          <w:bCs/>
        </w:rPr>
        <w:t xml:space="preserve">and </w:t>
      </w:r>
      <w:r w:rsidRPr="009B079E">
        <w:rPr>
          <w:rStyle w:val="None"/>
          <w:rFonts w:ascii="Times New Roman" w:hAnsi="Times New Roman" w:cs="Times New Roman"/>
          <w:b/>
          <w:bCs/>
        </w:rPr>
        <w:t xml:space="preserve">reduced </w:t>
      </w:r>
      <w:r w:rsidR="00843B08" w:rsidRPr="009B079E">
        <w:rPr>
          <w:rStyle w:val="None"/>
          <w:rFonts w:ascii="Times New Roman" w:hAnsi="Times New Roman" w:cs="Times New Roman"/>
          <w:b/>
          <w:bCs/>
        </w:rPr>
        <w:t>symmetrical chest expansion. 12</w:t>
      </w:r>
      <w:r w:rsidR="00396443">
        <w:rPr>
          <w:rStyle w:val="None"/>
          <w:rFonts w:ascii="Times New Roman" w:hAnsi="Times New Roman" w:cs="Times New Roman"/>
          <w:b/>
          <w:bCs/>
        </w:rPr>
        <w:t>-</w:t>
      </w:r>
      <w:r w:rsidR="00843B08" w:rsidRPr="009B079E">
        <w:rPr>
          <w:rStyle w:val="None"/>
          <w:rFonts w:ascii="Times New Roman" w:hAnsi="Times New Roman" w:cs="Times New Roman"/>
          <w:b/>
          <w:bCs/>
        </w:rPr>
        <w:t xml:space="preserve">lead ECG demonstrated </w:t>
      </w:r>
      <w:r w:rsidRPr="009B079E">
        <w:rPr>
          <w:rStyle w:val="None"/>
          <w:rFonts w:ascii="Times New Roman" w:hAnsi="Times New Roman" w:cs="Times New Roman"/>
          <w:b/>
          <w:bCs/>
        </w:rPr>
        <w:t xml:space="preserve">a sinus tachycardia </w:t>
      </w:r>
      <w:r w:rsidR="00396443">
        <w:rPr>
          <w:rStyle w:val="None"/>
          <w:rFonts w:ascii="Times New Roman" w:hAnsi="Times New Roman" w:cs="Times New Roman"/>
          <w:b/>
          <w:bCs/>
        </w:rPr>
        <w:t>(</w:t>
      </w:r>
      <w:r w:rsidRPr="009B079E">
        <w:rPr>
          <w:rStyle w:val="None"/>
          <w:rFonts w:ascii="Times New Roman" w:hAnsi="Times New Roman" w:cs="Times New Roman"/>
          <w:b/>
          <w:bCs/>
        </w:rPr>
        <w:t>100bpm</w:t>
      </w:r>
      <w:r w:rsidR="00396443">
        <w:rPr>
          <w:rStyle w:val="None"/>
          <w:rFonts w:ascii="Times New Roman" w:hAnsi="Times New Roman" w:cs="Times New Roman"/>
          <w:b/>
          <w:bCs/>
        </w:rPr>
        <w:t>)</w:t>
      </w:r>
      <w:r w:rsidRPr="009B079E">
        <w:rPr>
          <w:rStyle w:val="None"/>
          <w:rFonts w:ascii="Times New Roman" w:hAnsi="Times New Roman" w:cs="Times New Roman"/>
          <w:b/>
          <w:bCs/>
        </w:rPr>
        <w:t>, p pulmonale, T wave inversion in III and V1-V2 but no ischemic changes</w:t>
      </w:r>
      <w:r w:rsidR="00112262" w:rsidRPr="009B079E">
        <w:rPr>
          <w:rStyle w:val="None"/>
          <w:rFonts w:ascii="Times New Roman" w:hAnsi="Times New Roman" w:cs="Times New Roman"/>
          <w:b/>
          <w:bCs/>
        </w:rPr>
        <w:t xml:space="preserve"> (</w:t>
      </w:r>
      <w:r w:rsidR="00112262" w:rsidRPr="009B079E">
        <w:rPr>
          <w:rStyle w:val="None"/>
          <w:rFonts w:ascii="Times New Roman" w:hAnsi="Times New Roman" w:cs="Times New Roman"/>
          <w:b/>
          <w:bCs/>
          <w:i/>
        </w:rPr>
        <w:t>Figure 1</w:t>
      </w:r>
      <w:r w:rsidR="00112262" w:rsidRPr="009B079E">
        <w:rPr>
          <w:rStyle w:val="None"/>
          <w:rFonts w:ascii="Times New Roman" w:hAnsi="Times New Roman" w:cs="Times New Roman"/>
          <w:b/>
          <w:bCs/>
        </w:rPr>
        <w:t>)</w:t>
      </w:r>
      <w:r w:rsidRPr="009B079E">
        <w:rPr>
          <w:rStyle w:val="None"/>
          <w:rFonts w:ascii="Times New Roman" w:hAnsi="Times New Roman" w:cs="Times New Roman"/>
          <w:b/>
          <w:bCs/>
        </w:rPr>
        <w:t xml:space="preserve">. </w:t>
      </w:r>
    </w:p>
    <w:p w14:paraId="79FBD265" w14:textId="77777777" w:rsidR="008A44B7" w:rsidRPr="00D8422D" w:rsidRDefault="008A44B7">
      <w:pPr>
        <w:pStyle w:val="BodyA"/>
        <w:jc w:val="both"/>
        <w:rPr>
          <w:rFonts w:ascii="Times New Roman" w:eastAsia="Times New Roman" w:hAnsi="Times New Roman" w:cs="Times New Roman"/>
          <w:b/>
          <w:bCs/>
        </w:rPr>
      </w:pPr>
    </w:p>
    <w:p w14:paraId="4CC3706A" w14:textId="52368924" w:rsidR="008A44B7" w:rsidRPr="009B079E" w:rsidRDefault="003D7138">
      <w:pPr>
        <w:pStyle w:val="BodyA"/>
        <w:jc w:val="both"/>
        <w:rPr>
          <w:rStyle w:val="None"/>
          <w:rFonts w:ascii="Times New Roman" w:hAnsi="Times New Roman" w:cs="Times New Roman"/>
          <w:b/>
          <w:bCs/>
        </w:rPr>
      </w:pPr>
      <w:r>
        <w:rPr>
          <w:rStyle w:val="None"/>
          <w:rFonts w:ascii="Times New Roman" w:hAnsi="Times New Roman" w:cs="Times New Roman"/>
          <w:b/>
          <w:bCs/>
        </w:rPr>
        <w:t>R</w:t>
      </w:r>
      <w:r w:rsidR="00B505E3" w:rsidRPr="009B079E">
        <w:rPr>
          <w:rStyle w:val="None"/>
          <w:rFonts w:ascii="Times New Roman" w:hAnsi="Times New Roman" w:cs="Times New Roman"/>
          <w:b/>
          <w:bCs/>
        </w:rPr>
        <w:t>esti</w:t>
      </w:r>
      <w:r w:rsidR="00843B08" w:rsidRPr="009B079E">
        <w:rPr>
          <w:rStyle w:val="None"/>
          <w:rFonts w:ascii="Times New Roman" w:hAnsi="Times New Roman" w:cs="Times New Roman"/>
          <w:b/>
          <w:bCs/>
        </w:rPr>
        <w:t xml:space="preserve">ng oxygen saturation was 84% on air, </w:t>
      </w:r>
      <w:r w:rsidR="00396443">
        <w:rPr>
          <w:rStyle w:val="None"/>
          <w:rFonts w:ascii="Times New Roman" w:hAnsi="Times New Roman" w:cs="Times New Roman"/>
          <w:b/>
          <w:bCs/>
        </w:rPr>
        <w:t xml:space="preserve">with hypoxia confirmed on arterial blood gas </w:t>
      </w:r>
      <w:r w:rsidR="00BC5D1C" w:rsidRPr="009B079E">
        <w:rPr>
          <w:rStyle w:val="None"/>
          <w:rFonts w:ascii="Times New Roman" w:hAnsi="Times New Roman" w:cs="Times New Roman"/>
          <w:b/>
          <w:bCs/>
        </w:rPr>
        <w:t>(ABG)</w:t>
      </w:r>
      <w:r w:rsidR="00396443">
        <w:rPr>
          <w:rStyle w:val="None"/>
          <w:rFonts w:ascii="Times New Roman" w:hAnsi="Times New Roman" w:cs="Times New Roman"/>
          <w:b/>
          <w:bCs/>
        </w:rPr>
        <w:t xml:space="preserve">: </w:t>
      </w:r>
      <w:r w:rsidR="00B505E3" w:rsidRPr="009B079E">
        <w:rPr>
          <w:rStyle w:val="None"/>
          <w:rFonts w:ascii="Times New Roman" w:hAnsi="Times New Roman" w:cs="Times New Roman"/>
          <w:b/>
          <w:bCs/>
        </w:rPr>
        <w:t>PaO</w:t>
      </w:r>
      <w:r w:rsidR="00B505E3" w:rsidRPr="009B079E">
        <w:rPr>
          <w:rStyle w:val="None"/>
          <w:rFonts w:ascii="Times New Roman" w:hAnsi="Times New Roman" w:cs="Times New Roman"/>
          <w:b/>
          <w:bCs/>
          <w:vertAlign w:val="subscript"/>
        </w:rPr>
        <w:t>2</w:t>
      </w:r>
      <w:r w:rsidR="00B505E3"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39.6mmHg (</w:t>
      </w:r>
      <w:r w:rsidR="00B505E3" w:rsidRPr="009B079E">
        <w:rPr>
          <w:rStyle w:val="None"/>
          <w:rFonts w:ascii="Times New Roman" w:hAnsi="Times New Roman" w:cs="Times New Roman"/>
          <w:b/>
          <w:bCs/>
        </w:rPr>
        <w:t>5.28kPa</w:t>
      </w:r>
      <w:r w:rsidR="007E5EF6" w:rsidRPr="009B079E">
        <w:rPr>
          <w:rStyle w:val="None"/>
          <w:rFonts w:ascii="Times New Roman" w:hAnsi="Times New Roman" w:cs="Times New Roman"/>
          <w:b/>
          <w:bCs/>
        </w:rPr>
        <w:t>)</w:t>
      </w:r>
      <w:r w:rsidR="00B505E3" w:rsidRPr="009B079E">
        <w:rPr>
          <w:rStyle w:val="None"/>
          <w:rFonts w:ascii="Times New Roman" w:hAnsi="Times New Roman" w:cs="Times New Roman"/>
          <w:b/>
          <w:bCs/>
        </w:rPr>
        <w:t>, PCO</w:t>
      </w:r>
      <w:r w:rsidR="00B505E3" w:rsidRPr="009B079E">
        <w:rPr>
          <w:rStyle w:val="None"/>
          <w:rFonts w:ascii="Times New Roman" w:hAnsi="Times New Roman" w:cs="Times New Roman"/>
          <w:b/>
          <w:bCs/>
          <w:vertAlign w:val="subscript"/>
        </w:rPr>
        <w:t>2</w:t>
      </w:r>
      <w:r w:rsidR="00B505E3"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42.8</w:t>
      </w:r>
      <w:r w:rsidR="00843B08" w:rsidRPr="009B079E">
        <w:rPr>
          <w:rStyle w:val="None"/>
          <w:rFonts w:ascii="Times New Roman" w:hAnsi="Times New Roman" w:cs="Times New Roman"/>
          <w:b/>
          <w:bCs/>
        </w:rPr>
        <w:t xml:space="preserve">mmHg </w:t>
      </w:r>
      <w:r w:rsidR="007E5EF6" w:rsidRPr="009B079E">
        <w:rPr>
          <w:rStyle w:val="None"/>
          <w:rFonts w:ascii="Times New Roman" w:hAnsi="Times New Roman" w:cs="Times New Roman"/>
          <w:b/>
          <w:bCs/>
        </w:rPr>
        <w:t>(</w:t>
      </w:r>
      <w:r w:rsidR="00B505E3" w:rsidRPr="009B079E">
        <w:rPr>
          <w:rStyle w:val="None"/>
          <w:rFonts w:ascii="Times New Roman" w:hAnsi="Times New Roman" w:cs="Times New Roman"/>
          <w:b/>
          <w:bCs/>
        </w:rPr>
        <w:t>5.71kPa</w:t>
      </w:r>
      <w:r w:rsidR="007E5EF6" w:rsidRPr="009B079E">
        <w:rPr>
          <w:rStyle w:val="None"/>
          <w:rFonts w:ascii="Times New Roman" w:hAnsi="Times New Roman" w:cs="Times New Roman"/>
          <w:b/>
          <w:bCs/>
        </w:rPr>
        <w:t>)</w:t>
      </w:r>
      <w:r w:rsidR="00B505E3" w:rsidRPr="009B079E">
        <w:rPr>
          <w:rStyle w:val="None"/>
          <w:rFonts w:ascii="Times New Roman" w:hAnsi="Times New Roman" w:cs="Times New Roman"/>
          <w:b/>
          <w:bCs/>
        </w:rPr>
        <w:t xml:space="preserve">, pH 7.43, bicarbonate 26.9mmol/L and base excess 4.2mEq/L. </w:t>
      </w:r>
    </w:p>
    <w:p w14:paraId="4C9837C6" w14:textId="77777777" w:rsidR="00AA57CB" w:rsidRPr="009B079E" w:rsidRDefault="00AA57CB">
      <w:pPr>
        <w:pStyle w:val="BodyA"/>
        <w:jc w:val="both"/>
        <w:rPr>
          <w:rStyle w:val="None"/>
          <w:rFonts w:ascii="Times New Roman" w:hAnsi="Times New Roman" w:cs="Times New Roman"/>
          <w:b/>
          <w:bCs/>
        </w:rPr>
      </w:pPr>
    </w:p>
    <w:p w14:paraId="59784E47" w14:textId="506CB1B2" w:rsidR="008A44B7" w:rsidRPr="009B079E" w:rsidRDefault="00843B08">
      <w:pPr>
        <w:pStyle w:val="BodyA"/>
        <w:jc w:val="both"/>
        <w:rPr>
          <w:rStyle w:val="None"/>
          <w:rFonts w:ascii="Times New Roman" w:hAnsi="Times New Roman" w:cs="Times New Roman"/>
          <w:b/>
          <w:bCs/>
        </w:rPr>
      </w:pPr>
      <w:r w:rsidRPr="009B079E">
        <w:rPr>
          <w:rStyle w:val="None"/>
          <w:rFonts w:ascii="Times New Roman" w:hAnsi="Times New Roman" w:cs="Times New Roman"/>
          <w:b/>
          <w:bCs/>
        </w:rPr>
        <w:t xml:space="preserve">Blood tests showed an </w:t>
      </w:r>
      <w:proofErr w:type="spellStart"/>
      <w:r w:rsidR="00AA57CB" w:rsidRPr="009B079E">
        <w:rPr>
          <w:rStyle w:val="None"/>
          <w:rFonts w:ascii="Times New Roman" w:hAnsi="Times New Roman" w:cs="Times New Roman"/>
          <w:b/>
          <w:bCs/>
        </w:rPr>
        <w:t>erythrocytosis</w:t>
      </w:r>
      <w:proofErr w:type="spellEnd"/>
      <w:r w:rsidR="00AA57CB" w:rsidRPr="009B079E">
        <w:rPr>
          <w:rStyle w:val="None"/>
          <w:rFonts w:ascii="Times New Roman" w:hAnsi="Times New Roman" w:cs="Times New Roman"/>
          <w:b/>
          <w:bCs/>
        </w:rPr>
        <w:t xml:space="preserve"> (hemoglobin 16.8g/</w:t>
      </w:r>
      <w:proofErr w:type="spellStart"/>
      <w:r w:rsidR="00AA57CB" w:rsidRPr="009B079E">
        <w:rPr>
          <w:rStyle w:val="None"/>
          <w:rFonts w:ascii="Times New Roman" w:hAnsi="Times New Roman" w:cs="Times New Roman"/>
          <w:b/>
          <w:bCs/>
        </w:rPr>
        <w:t>dL</w:t>
      </w:r>
      <w:proofErr w:type="spellEnd"/>
      <w:r w:rsidR="00AA57CB" w:rsidRPr="009B079E">
        <w:rPr>
          <w:rStyle w:val="None"/>
          <w:rFonts w:ascii="Times New Roman" w:hAnsi="Times New Roman" w:cs="Times New Roman"/>
          <w:b/>
          <w:bCs/>
        </w:rPr>
        <w:t>, packed cell volume 50%), with normal iron studies. C-reactive protein, renal and liver function tests were norma</w:t>
      </w:r>
      <w:r w:rsidR="003D7138">
        <w:rPr>
          <w:rStyle w:val="None"/>
          <w:rFonts w:ascii="Times New Roman" w:hAnsi="Times New Roman" w:cs="Times New Roman"/>
          <w:b/>
          <w:bCs/>
        </w:rPr>
        <w:t>l</w:t>
      </w:r>
      <w:r w:rsidR="00AA57CB" w:rsidRPr="009B079E">
        <w:rPr>
          <w:rStyle w:val="None"/>
          <w:rFonts w:ascii="Times New Roman" w:hAnsi="Times New Roman" w:cs="Times New Roman"/>
          <w:b/>
          <w:bCs/>
        </w:rPr>
        <w:t>. Brain natriuretic p</w:t>
      </w:r>
      <w:r w:rsidR="00112262" w:rsidRPr="009B079E">
        <w:rPr>
          <w:rStyle w:val="None"/>
          <w:rFonts w:ascii="Times New Roman" w:hAnsi="Times New Roman" w:cs="Times New Roman"/>
          <w:b/>
          <w:bCs/>
        </w:rPr>
        <w:t xml:space="preserve">eptide </w:t>
      </w:r>
      <w:r w:rsidR="00AA57CB" w:rsidRPr="009B079E">
        <w:rPr>
          <w:rStyle w:val="None"/>
          <w:rFonts w:ascii="Times New Roman" w:hAnsi="Times New Roman" w:cs="Times New Roman"/>
          <w:b/>
          <w:bCs/>
        </w:rPr>
        <w:t xml:space="preserve">was elevated at 61ng/L (normal &lt;20ng/L). Serology for autoimmune markers of </w:t>
      </w:r>
      <w:proofErr w:type="spellStart"/>
      <w:r w:rsidR="00AA57CB" w:rsidRPr="009B079E">
        <w:rPr>
          <w:rStyle w:val="None"/>
          <w:rFonts w:ascii="Times New Roman" w:hAnsi="Times New Roman" w:cs="Times New Roman"/>
          <w:b/>
          <w:bCs/>
        </w:rPr>
        <w:t>vasculitides</w:t>
      </w:r>
      <w:proofErr w:type="spellEnd"/>
      <w:r w:rsidR="00AA57CB" w:rsidRPr="009B079E">
        <w:rPr>
          <w:rStyle w:val="None"/>
          <w:rFonts w:ascii="Times New Roman" w:hAnsi="Times New Roman" w:cs="Times New Roman"/>
          <w:b/>
          <w:bCs/>
        </w:rPr>
        <w:t xml:space="preserve"> and blood-borne viruses was negative.</w:t>
      </w:r>
      <w:r w:rsidR="00B505E3" w:rsidRPr="009B079E">
        <w:rPr>
          <w:rStyle w:val="None"/>
          <w:rFonts w:ascii="Times New Roman" w:hAnsi="Times New Roman" w:cs="Times New Roman"/>
          <w:b/>
          <w:bCs/>
        </w:rPr>
        <w:t xml:space="preserve"> </w:t>
      </w:r>
    </w:p>
    <w:p w14:paraId="775FD162" w14:textId="77777777" w:rsidR="008A44B7" w:rsidRPr="009B079E" w:rsidRDefault="008A44B7">
      <w:pPr>
        <w:pStyle w:val="BodyA"/>
        <w:jc w:val="both"/>
        <w:rPr>
          <w:rStyle w:val="None"/>
          <w:rFonts w:ascii="Times New Roman" w:hAnsi="Times New Roman" w:cs="Times New Roman"/>
          <w:b/>
          <w:bCs/>
        </w:rPr>
      </w:pPr>
    </w:p>
    <w:p w14:paraId="3EA7B249" w14:textId="4B7A757B" w:rsidR="00112262" w:rsidRPr="009B079E" w:rsidRDefault="00B505E3">
      <w:pPr>
        <w:pStyle w:val="BodyA"/>
        <w:jc w:val="both"/>
        <w:rPr>
          <w:rStyle w:val="None"/>
          <w:rFonts w:ascii="Times New Roman" w:hAnsi="Times New Roman" w:cs="Times New Roman"/>
          <w:b/>
          <w:bCs/>
        </w:rPr>
      </w:pPr>
      <w:r w:rsidRPr="009B079E">
        <w:rPr>
          <w:rFonts w:ascii="Times New Roman" w:hAnsi="Times New Roman" w:cs="Times New Roman"/>
          <w:b/>
        </w:rPr>
        <w:t xml:space="preserve">The </w:t>
      </w:r>
      <w:r w:rsidRPr="009B079E">
        <w:rPr>
          <w:rStyle w:val="None"/>
          <w:rFonts w:ascii="Times New Roman" w:hAnsi="Times New Roman" w:cs="Times New Roman"/>
          <w:b/>
          <w:bCs/>
        </w:rPr>
        <w:t xml:space="preserve">six-minute walk test (6MWT) </w:t>
      </w:r>
      <w:r w:rsidR="0058597F" w:rsidRPr="009B079E">
        <w:rPr>
          <w:rStyle w:val="None"/>
          <w:rFonts w:ascii="Times New Roman" w:hAnsi="Times New Roman" w:cs="Times New Roman"/>
          <w:b/>
          <w:bCs/>
        </w:rPr>
        <w:t>was 300m, with</w:t>
      </w:r>
      <w:r w:rsidR="003D7138">
        <w:rPr>
          <w:rStyle w:val="None"/>
          <w:rFonts w:ascii="Times New Roman" w:hAnsi="Times New Roman" w:cs="Times New Roman"/>
          <w:b/>
          <w:bCs/>
        </w:rPr>
        <w:t xml:space="preserve"> oxygen</w:t>
      </w:r>
      <w:r w:rsidRPr="009B079E">
        <w:rPr>
          <w:rStyle w:val="None"/>
          <w:rFonts w:ascii="Times New Roman" w:hAnsi="Times New Roman" w:cs="Times New Roman"/>
          <w:b/>
          <w:bCs/>
        </w:rPr>
        <w:t xml:space="preserve"> desaturat</w:t>
      </w:r>
      <w:r w:rsidR="0058597F" w:rsidRPr="009B079E">
        <w:rPr>
          <w:rStyle w:val="None"/>
          <w:rFonts w:ascii="Times New Roman" w:hAnsi="Times New Roman" w:cs="Times New Roman"/>
          <w:b/>
          <w:bCs/>
        </w:rPr>
        <w:t>ion</w:t>
      </w:r>
      <w:r w:rsidRPr="009B079E">
        <w:rPr>
          <w:rStyle w:val="None"/>
          <w:rFonts w:ascii="Times New Roman" w:hAnsi="Times New Roman" w:cs="Times New Roman"/>
          <w:b/>
          <w:bCs/>
        </w:rPr>
        <w:t xml:space="preserve"> to 58%</w:t>
      </w:r>
      <w:r w:rsidR="000E5DEC">
        <w:rPr>
          <w:rStyle w:val="None"/>
          <w:rFonts w:ascii="Times New Roman" w:hAnsi="Times New Roman" w:cs="Times New Roman"/>
          <w:b/>
          <w:bCs/>
        </w:rPr>
        <w:t xml:space="preserve"> and </w:t>
      </w:r>
      <w:r w:rsidRPr="009B079E">
        <w:rPr>
          <w:rStyle w:val="None"/>
          <w:rFonts w:ascii="Times New Roman" w:hAnsi="Times New Roman" w:cs="Times New Roman"/>
          <w:b/>
          <w:bCs/>
        </w:rPr>
        <w:t xml:space="preserve">an increase in heart rate </w:t>
      </w:r>
      <w:r w:rsidR="000F067C">
        <w:rPr>
          <w:rStyle w:val="None"/>
          <w:rFonts w:ascii="Times New Roman" w:hAnsi="Times New Roman" w:cs="Times New Roman"/>
          <w:b/>
          <w:bCs/>
        </w:rPr>
        <w:t>(</w:t>
      </w:r>
      <w:r w:rsidRPr="009B079E">
        <w:rPr>
          <w:rStyle w:val="None"/>
          <w:rFonts w:ascii="Times New Roman" w:hAnsi="Times New Roman" w:cs="Times New Roman"/>
          <w:b/>
          <w:bCs/>
        </w:rPr>
        <w:t>101bpm to 139bpm</w:t>
      </w:r>
      <w:r w:rsidR="000F067C">
        <w:rPr>
          <w:rStyle w:val="None"/>
          <w:rFonts w:ascii="Times New Roman" w:hAnsi="Times New Roman" w:cs="Times New Roman"/>
          <w:b/>
          <w:bCs/>
        </w:rPr>
        <w:t>)</w:t>
      </w:r>
      <w:r w:rsidRPr="009B079E">
        <w:rPr>
          <w:rStyle w:val="None"/>
          <w:rFonts w:ascii="Times New Roman" w:hAnsi="Times New Roman" w:cs="Times New Roman"/>
          <w:b/>
          <w:bCs/>
        </w:rPr>
        <w:t xml:space="preserve">. Her BORG breathlessness score at rest was 0, increasing to 5 on </w:t>
      </w:r>
      <w:r w:rsidR="00AA57CB" w:rsidRPr="009B079E">
        <w:rPr>
          <w:rStyle w:val="None"/>
          <w:rFonts w:ascii="Times New Roman" w:hAnsi="Times New Roman" w:cs="Times New Roman"/>
          <w:b/>
          <w:bCs/>
        </w:rPr>
        <w:t>exertion.</w:t>
      </w:r>
    </w:p>
    <w:p w14:paraId="31E31493" w14:textId="77777777" w:rsidR="00810157" w:rsidRPr="009B079E" w:rsidRDefault="00112262">
      <w:pPr>
        <w:pStyle w:val="BodyA"/>
        <w:jc w:val="both"/>
        <w:rPr>
          <w:rStyle w:val="None"/>
          <w:rFonts w:ascii="Times New Roman" w:hAnsi="Times New Roman" w:cs="Times New Roman"/>
          <w:bCs/>
          <w:i/>
        </w:rPr>
      </w:pPr>
      <w:r w:rsidRPr="009B079E">
        <w:rPr>
          <w:rStyle w:val="None"/>
          <w:rFonts w:ascii="Times New Roman" w:hAnsi="Times New Roman" w:cs="Times New Roman"/>
          <w:bCs/>
          <w:i/>
        </w:rPr>
        <w:t xml:space="preserve">                              </w:t>
      </w:r>
      <w:r w:rsidR="00810157" w:rsidRPr="009B079E">
        <w:rPr>
          <w:rFonts w:ascii="Times New Roman" w:hAnsi="Times New Roman" w:cs="Times New Roman"/>
          <w:bCs/>
          <w:i/>
          <w:noProof/>
          <w:lang w:val="en-GB"/>
        </w:rPr>
        <w:drawing>
          <wp:inline distT="0" distB="0" distL="0" distR="0" wp14:anchorId="794523D2" wp14:editId="3D3EEBA6">
            <wp:extent cx="4810125" cy="2204641"/>
            <wp:effectExtent l="0" t="0" r="0" b="5715"/>
            <wp:docPr id="4" name="Picture 4" descr="\\SB1VMHOM07\home$\CockbainB\Desktop\Circulation paper\Figure 1 ECG at time of pre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B1VMHOM07\home$\CockbainB\Desktop\Circulation paper\Figure 1 ECG at time of presentatio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025" cy="2205970"/>
                    </a:xfrm>
                    <a:prstGeom prst="rect">
                      <a:avLst/>
                    </a:prstGeom>
                    <a:noFill/>
                    <a:ln>
                      <a:noFill/>
                    </a:ln>
                  </pic:spPr>
                </pic:pic>
              </a:graphicData>
            </a:graphic>
          </wp:inline>
        </w:drawing>
      </w:r>
    </w:p>
    <w:p w14:paraId="206B70A3" w14:textId="138BEC28" w:rsidR="00810157" w:rsidRPr="009B079E" w:rsidRDefault="00810157">
      <w:pPr>
        <w:pStyle w:val="BodyA"/>
        <w:jc w:val="both"/>
        <w:rPr>
          <w:rFonts w:ascii="Times New Roman" w:hAnsi="Times New Roman" w:cs="Times New Roman"/>
          <w:bCs/>
        </w:rPr>
      </w:pPr>
      <w:r w:rsidRPr="00D8422D">
        <w:rPr>
          <w:rFonts w:ascii="Times New Roman" w:eastAsia="Times New Roman" w:hAnsi="Times New Roman" w:cs="Times New Roman"/>
          <w:bCs/>
          <w:i/>
        </w:rPr>
        <w:t>Figure 1: ECG at presentation</w:t>
      </w:r>
    </w:p>
    <w:p w14:paraId="63D93FA4" w14:textId="77777777" w:rsidR="00810157" w:rsidRPr="00D8422D" w:rsidRDefault="00810157">
      <w:pPr>
        <w:pStyle w:val="BodyA"/>
        <w:jc w:val="both"/>
        <w:rPr>
          <w:rFonts w:ascii="Times New Roman" w:eastAsia="Times New Roman" w:hAnsi="Times New Roman" w:cs="Times New Roman"/>
          <w:b/>
          <w:bCs/>
        </w:rPr>
      </w:pPr>
    </w:p>
    <w:p w14:paraId="140FB0D4" w14:textId="5CF81123"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rPr>
        <w:t>Dr. Price</w:t>
      </w:r>
      <w:r w:rsidRPr="009B079E">
        <w:rPr>
          <w:rFonts w:ascii="Times New Roman" w:hAnsi="Times New Roman" w:cs="Times New Roman"/>
        </w:rPr>
        <w:t>: Her cardiac examination</w:t>
      </w:r>
      <w:r w:rsidR="0058597F" w:rsidRPr="009B079E">
        <w:rPr>
          <w:rFonts w:ascii="Times New Roman" w:hAnsi="Times New Roman" w:cs="Times New Roman"/>
        </w:rPr>
        <w:t xml:space="preserve"> and ECG changes are</w:t>
      </w:r>
      <w:r w:rsidRPr="009B079E">
        <w:rPr>
          <w:rFonts w:ascii="Times New Roman" w:hAnsi="Times New Roman" w:cs="Times New Roman"/>
        </w:rPr>
        <w:t xml:space="preserve"> consistent with </w:t>
      </w:r>
      <w:r w:rsidR="0058597F" w:rsidRPr="009B079E">
        <w:rPr>
          <w:rFonts w:ascii="Times New Roman" w:hAnsi="Times New Roman" w:cs="Times New Roman"/>
        </w:rPr>
        <w:t xml:space="preserve">RV pressure </w:t>
      </w:r>
      <w:r w:rsidRPr="009B079E">
        <w:rPr>
          <w:rFonts w:ascii="Times New Roman" w:hAnsi="Times New Roman" w:cs="Times New Roman"/>
        </w:rPr>
        <w:t xml:space="preserve">overload </w:t>
      </w:r>
      <w:r w:rsidR="0058597F" w:rsidRPr="009B079E">
        <w:rPr>
          <w:rFonts w:ascii="Times New Roman" w:hAnsi="Times New Roman" w:cs="Times New Roman"/>
        </w:rPr>
        <w:t xml:space="preserve">due to PH </w:t>
      </w:r>
      <w:r w:rsidRPr="009B079E">
        <w:rPr>
          <w:rFonts w:ascii="Times New Roman" w:hAnsi="Times New Roman" w:cs="Times New Roman"/>
        </w:rPr>
        <w:t xml:space="preserve">and </w:t>
      </w:r>
      <w:r w:rsidR="0058597F" w:rsidRPr="009B079E">
        <w:rPr>
          <w:rFonts w:ascii="Times New Roman" w:hAnsi="Times New Roman" w:cs="Times New Roman"/>
        </w:rPr>
        <w:t>RV</w:t>
      </w:r>
      <w:r w:rsidRPr="009B079E">
        <w:rPr>
          <w:rFonts w:ascii="Times New Roman" w:hAnsi="Times New Roman" w:cs="Times New Roman"/>
        </w:rPr>
        <w:t xml:space="preserve"> dysfunction</w:t>
      </w:r>
      <w:r w:rsidR="000F067C">
        <w:rPr>
          <w:rFonts w:ascii="Times New Roman" w:hAnsi="Times New Roman" w:cs="Times New Roman"/>
        </w:rPr>
        <w:t xml:space="preserve">. </w:t>
      </w:r>
      <w:r w:rsidR="00BC5D1C" w:rsidRPr="009B079E">
        <w:rPr>
          <w:rFonts w:ascii="Times New Roman" w:hAnsi="Times New Roman" w:cs="Times New Roman"/>
        </w:rPr>
        <w:t xml:space="preserve">The </w:t>
      </w:r>
      <w:r w:rsidR="0058597F" w:rsidRPr="009B079E">
        <w:rPr>
          <w:rFonts w:ascii="Times New Roman" w:hAnsi="Times New Roman" w:cs="Times New Roman"/>
        </w:rPr>
        <w:t>etiology of</w:t>
      </w:r>
      <w:r w:rsidRPr="009B079E">
        <w:rPr>
          <w:rFonts w:ascii="Times New Roman" w:hAnsi="Times New Roman" w:cs="Times New Roman"/>
        </w:rPr>
        <w:t xml:space="preserve"> </w:t>
      </w:r>
      <w:r w:rsidR="0058597F" w:rsidRPr="009B079E">
        <w:rPr>
          <w:rFonts w:ascii="Times New Roman" w:hAnsi="Times New Roman" w:cs="Times New Roman"/>
        </w:rPr>
        <w:t>RV pressure overload i.e. PH</w:t>
      </w:r>
      <w:r w:rsidR="00843B08" w:rsidRPr="009B079E">
        <w:rPr>
          <w:rFonts w:ascii="Times New Roman" w:hAnsi="Times New Roman" w:cs="Times New Roman"/>
        </w:rPr>
        <w:t>,</w:t>
      </w:r>
      <w:r w:rsidR="0058597F" w:rsidRPr="009B079E">
        <w:rPr>
          <w:rFonts w:ascii="Times New Roman" w:hAnsi="Times New Roman" w:cs="Times New Roman"/>
        </w:rPr>
        <w:t xml:space="preserve"> </w:t>
      </w:r>
      <w:r w:rsidRPr="009B079E">
        <w:rPr>
          <w:rFonts w:ascii="Times New Roman" w:hAnsi="Times New Roman" w:cs="Times New Roman"/>
        </w:rPr>
        <w:t xml:space="preserve">could </w:t>
      </w:r>
      <w:r w:rsidR="0058597F" w:rsidRPr="009B079E">
        <w:rPr>
          <w:rFonts w:ascii="Times New Roman" w:hAnsi="Times New Roman" w:cs="Times New Roman"/>
        </w:rPr>
        <w:t xml:space="preserve">relate to </w:t>
      </w:r>
      <w:r w:rsidR="005570AE">
        <w:rPr>
          <w:rFonts w:ascii="Times New Roman" w:hAnsi="Times New Roman" w:cs="Times New Roman"/>
        </w:rPr>
        <w:t>PAH</w:t>
      </w:r>
      <w:r w:rsidR="0058597F" w:rsidRPr="009B079E">
        <w:rPr>
          <w:rFonts w:ascii="Times New Roman" w:hAnsi="Times New Roman" w:cs="Times New Roman"/>
        </w:rPr>
        <w:t xml:space="preserve">, left-sided heart disease e.g. </w:t>
      </w:r>
      <w:r w:rsidRPr="009B079E">
        <w:rPr>
          <w:rFonts w:ascii="Times New Roman" w:hAnsi="Times New Roman" w:cs="Times New Roman"/>
        </w:rPr>
        <w:t xml:space="preserve">mitral stenosis, </w:t>
      </w:r>
      <w:r w:rsidR="0058597F" w:rsidRPr="009B079E">
        <w:rPr>
          <w:rFonts w:ascii="Times New Roman" w:hAnsi="Times New Roman" w:cs="Times New Roman"/>
        </w:rPr>
        <w:t xml:space="preserve">pulmonary thromboembolic disease (acute or chronic </w:t>
      </w:r>
      <w:r w:rsidRPr="009B079E">
        <w:rPr>
          <w:rFonts w:ascii="Times New Roman" w:hAnsi="Times New Roman" w:cs="Times New Roman"/>
        </w:rPr>
        <w:t>pulmonary emboli</w:t>
      </w:r>
      <w:r w:rsidR="0058597F" w:rsidRPr="009B079E">
        <w:rPr>
          <w:rFonts w:ascii="Times New Roman" w:hAnsi="Times New Roman" w:cs="Times New Roman"/>
        </w:rPr>
        <w:t>), or</w:t>
      </w:r>
      <w:r w:rsidR="005A728F">
        <w:rPr>
          <w:rFonts w:ascii="Times New Roman" w:hAnsi="Times New Roman" w:cs="Times New Roman"/>
        </w:rPr>
        <w:t xml:space="preserve"> </w:t>
      </w:r>
      <w:r w:rsidR="0058597F" w:rsidRPr="009B079E">
        <w:rPr>
          <w:rFonts w:ascii="Times New Roman" w:hAnsi="Times New Roman" w:cs="Times New Roman"/>
        </w:rPr>
        <w:t>chronic respiratory disease, including</w:t>
      </w:r>
      <w:r w:rsidRPr="009B079E">
        <w:rPr>
          <w:rFonts w:ascii="Times New Roman" w:hAnsi="Times New Roman" w:cs="Times New Roman"/>
        </w:rPr>
        <w:t xml:space="preserve"> sleep disordered breathing. </w:t>
      </w:r>
      <w:r w:rsidR="00843B08" w:rsidRPr="009B079E">
        <w:rPr>
          <w:rFonts w:ascii="Times New Roman" w:hAnsi="Times New Roman" w:cs="Times New Roman"/>
        </w:rPr>
        <w:t xml:space="preserve">The </w:t>
      </w:r>
      <w:r w:rsidRPr="009B079E">
        <w:rPr>
          <w:rFonts w:ascii="Times New Roman" w:hAnsi="Times New Roman" w:cs="Times New Roman"/>
        </w:rPr>
        <w:t xml:space="preserve">prominent P2 and resting tachycardia </w:t>
      </w:r>
      <w:r w:rsidR="005A728F">
        <w:rPr>
          <w:rFonts w:ascii="Times New Roman" w:hAnsi="Times New Roman" w:cs="Times New Roman"/>
        </w:rPr>
        <w:t>suggest</w:t>
      </w:r>
      <w:r w:rsidRPr="009B079E">
        <w:rPr>
          <w:rFonts w:ascii="Times New Roman" w:hAnsi="Times New Roman" w:cs="Times New Roman"/>
        </w:rPr>
        <w:t xml:space="preserve"> </w:t>
      </w:r>
      <w:r w:rsidR="0058597F" w:rsidRPr="009B079E">
        <w:rPr>
          <w:rFonts w:ascii="Times New Roman" w:hAnsi="Times New Roman" w:cs="Times New Roman"/>
        </w:rPr>
        <w:t xml:space="preserve">PH, </w:t>
      </w:r>
      <w:r w:rsidR="00BC5D1C" w:rsidRPr="009B079E">
        <w:rPr>
          <w:rFonts w:ascii="Times New Roman" w:hAnsi="Times New Roman" w:cs="Times New Roman"/>
        </w:rPr>
        <w:t xml:space="preserve">but are not PH subtype specific. </w:t>
      </w:r>
      <w:r w:rsidRPr="009B079E">
        <w:rPr>
          <w:rFonts w:ascii="Times New Roman" w:hAnsi="Times New Roman" w:cs="Times New Roman"/>
        </w:rPr>
        <w:t>Her micrognathia and rib abnormalities are characteristic of MNS.</w:t>
      </w:r>
    </w:p>
    <w:p w14:paraId="38FF5FCD" w14:textId="77777777" w:rsidR="008A44B7" w:rsidRPr="00D8422D" w:rsidRDefault="008A44B7">
      <w:pPr>
        <w:pStyle w:val="BodyA"/>
        <w:jc w:val="both"/>
        <w:rPr>
          <w:rFonts w:ascii="Times New Roman" w:eastAsia="Times New Roman" w:hAnsi="Times New Roman" w:cs="Times New Roman"/>
        </w:rPr>
      </w:pPr>
    </w:p>
    <w:p w14:paraId="1A9CA27D" w14:textId="180F5461"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rPr>
        <w:lastRenderedPageBreak/>
        <w:t>Dr. Hind</w:t>
      </w:r>
      <w:r w:rsidRPr="009B079E">
        <w:rPr>
          <w:rFonts w:ascii="Times New Roman" w:hAnsi="Times New Roman" w:cs="Times New Roman"/>
        </w:rPr>
        <w:t xml:space="preserve">: </w:t>
      </w:r>
      <w:r w:rsidR="003D7138">
        <w:rPr>
          <w:rFonts w:ascii="Times New Roman" w:hAnsi="Times New Roman" w:cs="Times New Roman"/>
        </w:rPr>
        <w:t>The</w:t>
      </w:r>
      <w:r w:rsidRPr="009B079E">
        <w:rPr>
          <w:rFonts w:ascii="Times New Roman" w:hAnsi="Times New Roman" w:cs="Times New Roman"/>
        </w:rPr>
        <w:t xml:space="preserve"> </w:t>
      </w:r>
      <w:r w:rsidR="00BC5D1C" w:rsidRPr="009B079E">
        <w:rPr>
          <w:rFonts w:ascii="Times New Roman" w:hAnsi="Times New Roman" w:cs="Times New Roman"/>
        </w:rPr>
        <w:t>ABG</w:t>
      </w:r>
      <w:r w:rsidRPr="009B079E">
        <w:rPr>
          <w:rFonts w:ascii="Times New Roman" w:hAnsi="Times New Roman" w:cs="Times New Roman"/>
        </w:rPr>
        <w:t xml:space="preserve"> is consistent with hypoxic respiratory failure. </w:t>
      </w:r>
      <w:r w:rsidR="003D7138">
        <w:rPr>
          <w:rFonts w:ascii="Times New Roman" w:hAnsi="Times New Roman" w:cs="Times New Roman"/>
        </w:rPr>
        <w:t xml:space="preserve">A </w:t>
      </w:r>
      <w:r w:rsidRPr="009B079E">
        <w:rPr>
          <w:rFonts w:ascii="Times New Roman" w:hAnsi="Times New Roman" w:cs="Times New Roman"/>
        </w:rPr>
        <w:t>raised base excess</w:t>
      </w:r>
      <w:r w:rsidR="00843B08" w:rsidRPr="009B079E">
        <w:rPr>
          <w:rFonts w:ascii="Times New Roman" w:hAnsi="Times New Roman" w:cs="Times New Roman"/>
        </w:rPr>
        <w:t xml:space="preserve"> and bicarbonate</w:t>
      </w:r>
      <w:r w:rsidRPr="009B079E">
        <w:rPr>
          <w:rFonts w:ascii="Times New Roman" w:hAnsi="Times New Roman" w:cs="Times New Roman"/>
        </w:rPr>
        <w:t xml:space="preserve">, </w:t>
      </w:r>
      <w:r w:rsidR="00843B08" w:rsidRPr="009B079E">
        <w:rPr>
          <w:rFonts w:ascii="Times New Roman" w:hAnsi="Times New Roman" w:cs="Times New Roman"/>
        </w:rPr>
        <w:t xml:space="preserve">indicates compensatory </w:t>
      </w:r>
      <w:r w:rsidRPr="009B079E">
        <w:rPr>
          <w:rFonts w:ascii="Times New Roman" w:hAnsi="Times New Roman" w:cs="Times New Roman"/>
        </w:rPr>
        <w:t>metabolic alkalosis, often seen in patients with nocturnal hypoventilation</w:t>
      </w:r>
      <w:r w:rsidR="006C50E0" w:rsidRPr="009B079E">
        <w:rPr>
          <w:rFonts w:ascii="Times New Roman" w:hAnsi="Times New Roman" w:cs="Times New Roman"/>
        </w:rPr>
        <w:t xml:space="preserve"> and chronic respiratory acidosis. </w:t>
      </w:r>
    </w:p>
    <w:p w14:paraId="310EE0DC" w14:textId="77777777" w:rsidR="006C50E0" w:rsidRPr="009B079E" w:rsidRDefault="006C50E0">
      <w:pPr>
        <w:pStyle w:val="BodyA"/>
        <w:jc w:val="both"/>
        <w:rPr>
          <w:rFonts w:ascii="Times New Roman" w:hAnsi="Times New Roman" w:cs="Times New Roman"/>
        </w:rPr>
      </w:pPr>
    </w:p>
    <w:p w14:paraId="06125E8B" w14:textId="781B04FA" w:rsidR="008A44B7" w:rsidRPr="009B079E" w:rsidRDefault="00B505E3">
      <w:pPr>
        <w:pStyle w:val="BodyA"/>
        <w:jc w:val="both"/>
        <w:rPr>
          <w:rFonts w:ascii="Times New Roman" w:hAnsi="Times New Roman" w:cs="Times New Roman"/>
        </w:rPr>
      </w:pPr>
      <w:r w:rsidRPr="009B079E">
        <w:rPr>
          <w:rFonts w:ascii="Times New Roman" w:hAnsi="Times New Roman" w:cs="Times New Roman"/>
        </w:rPr>
        <w:t>The exertional desaturation suggests a respiratory cause for her presentation</w:t>
      </w:r>
      <w:r w:rsidR="006C50E0" w:rsidRPr="009B079E">
        <w:rPr>
          <w:rFonts w:ascii="Times New Roman" w:hAnsi="Times New Roman" w:cs="Times New Roman"/>
        </w:rPr>
        <w:t xml:space="preserve"> </w:t>
      </w:r>
      <w:r w:rsidR="00A26CF9" w:rsidRPr="009B079E">
        <w:rPr>
          <w:rFonts w:ascii="Times New Roman" w:hAnsi="Times New Roman" w:cs="Times New Roman"/>
        </w:rPr>
        <w:t xml:space="preserve">with either </w:t>
      </w:r>
      <w:r w:rsidR="006C50E0" w:rsidRPr="009B079E">
        <w:rPr>
          <w:rFonts w:ascii="Times New Roman" w:hAnsi="Times New Roman" w:cs="Times New Roman"/>
        </w:rPr>
        <w:t xml:space="preserve">V/Q mismatch </w:t>
      </w:r>
      <w:r w:rsidR="00A26CF9" w:rsidRPr="009B079E">
        <w:rPr>
          <w:rFonts w:ascii="Times New Roman" w:hAnsi="Times New Roman" w:cs="Times New Roman"/>
        </w:rPr>
        <w:t xml:space="preserve">or </w:t>
      </w:r>
      <w:r w:rsidR="0042716B" w:rsidRPr="009B079E">
        <w:rPr>
          <w:rFonts w:ascii="Times New Roman" w:hAnsi="Times New Roman" w:cs="Times New Roman"/>
        </w:rPr>
        <w:t>intra</w:t>
      </w:r>
      <w:r w:rsidR="00805AAB" w:rsidRPr="009B079E">
        <w:rPr>
          <w:rFonts w:ascii="Times New Roman" w:hAnsi="Times New Roman" w:cs="Times New Roman"/>
        </w:rPr>
        <w:t>-</w:t>
      </w:r>
      <w:r w:rsidR="0042716B" w:rsidRPr="009B079E">
        <w:rPr>
          <w:rFonts w:ascii="Times New Roman" w:hAnsi="Times New Roman" w:cs="Times New Roman"/>
        </w:rPr>
        <w:t>cardiac or intrapulmonary shunting</w:t>
      </w:r>
      <w:r w:rsidRPr="009B079E">
        <w:rPr>
          <w:rFonts w:ascii="Times New Roman" w:hAnsi="Times New Roman" w:cs="Times New Roman"/>
        </w:rPr>
        <w:t xml:space="preserve">. Serological tests </w:t>
      </w:r>
      <w:r w:rsidR="00BC5D1C" w:rsidRPr="009B079E">
        <w:rPr>
          <w:rFonts w:ascii="Times New Roman" w:hAnsi="Times New Roman" w:cs="Times New Roman"/>
        </w:rPr>
        <w:t xml:space="preserve">screened </w:t>
      </w:r>
      <w:r w:rsidR="0042716B" w:rsidRPr="009B079E">
        <w:rPr>
          <w:rFonts w:ascii="Times New Roman" w:hAnsi="Times New Roman" w:cs="Times New Roman"/>
        </w:rPr>
        <w:t xml:space="preserve">for known causes of PAH including chronic liver disease, HIV </w:t>
      </w:r>
      <w:r w:rsidRPr="009B079E">
        <w:rPr>
          <w:rFonts w:ascii="Times New Roman" w:hAnsi="Times New Roman" w:cs="Times New Roman"/>
        </w:rPr>
        <w:t>and connective tissue disorders</w:t>
      </w:r>
      <w:r w:rsidR="0042716B" w:rsidRPr="009B079E">
        <w:rPr>
          <w:rFonts w:ascii="Times New Roman" w:hAnsi="Times New Roman" w:cs="Times New Roman"/>
        </w:rPr>
        <w:t>, known to cause severe pre</w:t>
      </w:r>
      <w:r w:rsidR="00BC5D1C" w:rsidRPr="009B079E">
        <w:rPr>
          <w:rFonts w:ascii="Times New Roman" w:hAnsi="Times New Roman" w:cs="Times New Roman"/>
        </w:rPr>
        <w:t>-capillary remodel</w:t>
      </w:r>
      <w:r w:rsidR="0042716B" w:rsidRPr="009B079E">
        <w:rPr>
          <w:rFonts w:ascii="Times New Roman" w:hAnsi="Times New Roman" w:cs="Times New Roman"/>
        </w:rPr>
        <w:t xml:space="preserve">ing of </w:t>
      </w:r>
      <w:r w:rsidRPr="009B079E">
        <w:rPr>
          <w:rFonts w:ascii="Times New Roman" w:hAnsi="Times New Roman" w:cs="Times New Roman"/>
        </w:rPr>
        <w:t xml:space="preserve">the pulmonary vessels, were all negative. </w:t>
      </w:r>
    </w:p>
    <w:p w14:paraId="09C1B8C4" w14:textId="77777777" w:rsidR="008A44B7" w:rsidRPr="00D8422D" w:rsidRDefault="008A44B7">
      <w:pPr>
        <w:pStyle w:val="BodyA"/>
        <w:jc w:val="both"/>
        <w:rPr>
          <w:rFonts w:ascii="Times New Roman" w:eastAsia="Times New Roman" w:hAnsi="Times New Roman" w:cs="Times New Roman"/>
          <w:b/>
          <w:bCs/>
        </w:rPr>
      </w:pPr>
    </w:p>
    <w:p w14:paraId="67D9E881" w14:textId="0E39BE15"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i/>
          <w:iCs/>
          <w:lang w:val="fr-FR"/>
        </w:rPr>
        <w:t xml:space="preserve"> (</w:t>
      </w:r>
      <w:proofErr w:type="spellStart"/>
      <w:r w:rsidRPr="009B079E">
        <w:rPr>
          <w:rStyle w:val="None"/>
          <w:rFonts w:ascii="Times New Roman" w:hAnsi="Times New Roman" w:cs="Times New Roman"/>
          <w:b/>
          <w:bCs/>
          <w:i/>
          <w:iCs/>
          <w:lang w:val="fr-FR"/>
        </w:rPr>
        <w:t>continued</w:t>
      </w:r>
      <w:proofErr w:type="spellEnd"/>
      <w:r w:rsidRPr="009B079E">
        <w:rPr>
          <w:rStyle w:val="None"/>
          <w:rFonts w:ascii="Times New Roman" w:hAnsi="Times New Roman" w:cs="Times New Roman"/>
          <w:b/>
          <w:bCs/>
          <w:i/>
          <w:iCs/>
          <w:lang w:val="fr-FR"/>
        </w:rPr>
        <w:t>)</w:t>
      </w:r>
      <w:r w:rsidRPr="009B079E">
        <w:rPr>
          <w:rStyle w:val="None"/>
          <w:rFonts w:ascii="Times New Roman" w:hAnsi="Times New Roman" w:cs="Times New Roman"/>
          <w:b/>
          <w:bCs/>
        </w:rPr>
        <w:t>: Chest radiography demonstrated a small and scoliotic thoracic cage (</w:t>
      </w:r>
      <w:r w:rsidR="00112262" w:rsidRPr="009B079E">
        <w:rPr>
          <w:rStyle w:val="None"/>
          <w:rFonts w:ascii="Times New Roman" w:hAnsi="Times New Roman" w:cs="Times New Roman"/>
          <w:b/>
          <w:bCs/>
          <w:i/>
          <w:iCs/>
        </w:rPr>
        <w:t>Figure 2</w:t>
      </w:r>
      <w:r w:rsidRPr="009B079E">
        <w:rPr>
          <w:rStyle w:val="None"/>
          <w:rFonts w:ascii="Times New Roman" w:hAnsi="Times New Roman" w:cs="Times New Roman"/>
          <w:b/>
          <w:bCs/>
        </w:rPr>
        <w:t>). CT pulmonary angiography</w:t>
      </w:r>
      <w:r w:rsidR="00BC5D1C" w:rsidRPr="009B079E">
        <w:rPr>
          <w:rStyle w:val="None"/>
          <w:rFonts w:ascii="Times New Roman" w:hAnsi="Times New Roman" w:cs="Times New Roman"/>
          <w:b/>
          <w:bCs/>
        </w:rPr>
        <w:t xml:space="preserve"> (CTPA)</w:t>
      </w:r>
      <w:r w:rsidRPr="009B079E">
        <w:rPr>
          <w:rStyle w:val="None"/>
          <w:rFonts w:ascii="Times New Roman" w:hAnsi="Times New Roman" w:cs="Times New Roman"/>
          <w:b/>
          <w:bCs/>
        </w:rPr>
        <w:t xml:space="preserve"> highlighted the </w:t>
      </w:r>
      <w:r w:rsidR="0042716B" w:rsidRPr="009B079E">
        <w:rPr>
          <w:rStyle w:val="None"/>
          <w:rFonts w:ascii="Times New Roman" w:hAnsi="Times New Roman" w:cs="Times New Roman"/>
          <w:b/>
          <w:bCs/>
        </w:rPr>
        <w:t>thoracic</w:t>
      </w:r>
      <w:r w:rsidRPr="009B079E">
        <w:rPr>
          <w:rStyle w:val="None"/>
          <w:rFonts w:ascii="Times New Roman" w:hAnsi="Times New Roman" w:cs="Times New Roman"/>
          <w:b/>
          <w:bCs/>
        </w:rPr>
        <w:t xml:space="preserve"> anatomy; there were no pulmonary emboli to the level of the subsegmental pulmonary vessels, however, there was </w:t>
      </w:r>
      <w:r w:rsidR="00931BC0">
        <w:rPr>
          <w:rStyle w:val="None"/>
          <w:rFonts w:ascii="Times New Roman" w:hAnsi="Times New Roman" w:cs="Times New Roman"/>
          <w:b/>
          <w:bCs/>
        </w:rPr>
        <w:t>enlargement</w:t>
      </w:r>
      <w:r w:rsidR="00931BC0" w:rsidRPr="009B079E">
        <w:rPr>
          <w:rStyle w:val="None"/>
          <w:rFonts w:ascii="Times New Roman" w:hAnsi="Times New Roman" w:cs="Times New Roman"/>
          <w:b/>
          <w:bCs/>
        </w:rPr>
        <w:t xml:space="preserve"> </w:t>
      </w:r>
      <w:r w:rsidRPr="009B079E">
        <w:rPr>
          <w:rStyle w:val="None"/>
          <w:rFonts w:ascii="Times New Roman" w:hAnsi="Times New Roman" w:cs="Times New Roman"/>
          <w:b/>
          <w:bCs/>
        </w:rPr>
        <w:t>of the main pulmonary arter</w:t>
      </w:r>
      <w:r w:rsidR="00931BC0">
        <w:rPr>
          <w:rStyle w:val="None"/>
          <w:rFonts w:ascii="Times New Roman" w:hAnsi="Times New Roman" w:cs="Times New Roman"/>
          <w:b/>
          <w:bCs/>
        </w:rPr>
        <w:t>ies</w:t>
      </w:r>
      <w:r w:rsidRPr="009B079E">
        <w:rPr>
          <w:rStyle w:val="None"/>
          <w:rFonts w:ascii="Times New Roman" w:hAnsi="Times New Roman" w:cs="Times New Roman"/>
          <w:b/>
          <w:bCs/>
        </w:rPr>
        <w:t xml:space="preserve"> (</w:t>
      </w:r>
      <w:r w:rsidR="00D3250D" w:rsidRPr="009B079E">
        <w:rPr>
          <w:rStyle w:val="None"/>
          <w:rFonts w:ascii="Times New Roman" w:hAnsi="Times New Roman" w:cs="Times New Roman"/>
          <w:b/>
          <w:bCs/>
          <w:i/>
          <w:iCs/>
        </w:rPr>
        <w:t>Figure 2</w:t>
      </w:r>
      <w:r w:rsidRPr="009B079E">
        <w:rPr>
          <w:rStyle w:val="None"/>
          <w:rFonts w:ascii="Times New Roman" w:hAnsi="Times New Roman" w:cs="Times New Roman"/>
          <w:b/>
          <w:bCs/>
        </w:rPr>
        <w:t>). A nuclear ventilation</w:t>
      </w:r>
      <w:r w:rsidR="005A728F">
        <w:rPr>
          <w:rStyle w:val="None"/>
          <w:rFonts w:ascii="Times New Roman" w:hAnsi="Times New Roman" w:cs="Times New Roman"/>
          <w:b/>
          <w:bCs/>
        </w:rPr>
        <w:t>-</w:t>
      </w:r>
      <w:r w:rsidRPr="009B079E">
        <w:rPr>
          <w:rStyle w:val="None"/>
          <w:rFonts w:ascii="Times New Roman" w:hAnsi="Times New Roman" w:cs="Times New Roman"/>
          <w:b/>
          <w:bCs/>
        </w:rPr>
        <w:t xml:space="preserve">perfusion scan </w:t>
      </w:r>
      <w:r w:rsidR="004D5DFA" w:rsidRPr="009B079E">
        <w:rPr>
          <w:rStyle w:val="None"/>
          <w:rFonts w:ascii="Times New Roman" w:hAnsi="Times New Roman" w:cs="Times New Roman"/>
          <w:b/>
          <w:bCs/>
        </w:rPr>
        <w:t xml:space="preserve">revealed </w:t>
      </w:r>
      <w:r w:rsidRPr="009B079E">
        <w:rPr>
          <w:rStyle w:val="None"/>
          <w:rFonts w:ascii="Times New Roman" w:hAnsi="Times New Roman" w:cs="Times New Roman"/>
          <w:b/>
          <w:bCs/>
        </w:rPr>
        <w:t xml:space="preserve">no mismatch.  </w:t>
      </w:r>
    </w:p>
    <w:p w14:paraId="528BAB1E" w14:textId="77777777" w:rsidR="008A44B7" w:rsidRPr="00D8422D" w:rsidRDefault="008A44B7">
      <w:pPr>
        <w:pStyle w:val="BodyA"/>
        <w:jc w:val="both"/>
        <w:rPr>
          <w:rFonts w:ascii="Times New Roman" w:eastAsia="Times New Roman" w:hAnsi="Times New Roman" w:cs="Times New Roman"/>
          <w:b/>
          <w:bCs/>
        </w:rPr>
      </w:pPr>
    </w:p>
    <w:p w14:paraId="6FF11105" w14:textId="03407EE2" w:rsidR="00A50ED9" w:rsidRPr="009B079E" w:rsidRDefault="00A50ED9">
      <w:pPr>
        <w:pStyle w:val="BodyA"/>
        <w:ind w:left="709" w:hanging="709"/>
        <w:jc w:val="both"/>
        <w:rPr>
          <w:rStyle w:val="None"/>
          <w:rFonts w:ascii="Times New Roman" w:hAnsi="Times New Roman" w:cs="Times New Roman"/>
          <w:i/>
          <w:iCs/>
        </w:rPr>
      </w:pPr>
      <w:r w:rsidRPr="009B079E">
        <w:rPr>
          <w:rFonts w:ascii="Times New Roman" w:hAnsi="Times New Roman" w:cs="Times New Roman"/>
          <w:i/>
          <w:iCs/>
          <w:noProof/>
          <w:lang w:val="en-GB"/>
        </w:rPr>
        <w:drawing>
          <wp:inline distT="0" distB="0" distL="0" distR="0" wp14:anchorId="64B07623" wp14:editId="0F510279">
            <wp:extent cx="5270500" cy="2045159"/>
            <wp:effectExtent l="0" t="0" r="6350" b="0"/>
            <wp:docPr id="5" name="Picture 5" descr="\\SB1VMHOM07\home$\CockbainB\Desktop\Circulation paper\Figures 2a and 2b (ima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B1VMHOM07\home$\CockbainB\Desktop\Circulation paper\Figures 2a and 2b (imagin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0" cy="2045159"/>
                    </a:xfrm>
                    <a:prstGeom prst="rect">
                      <a:avLst/>
                    </a:prstGeom>
                    <a:noFill/>
                    <a:ln>
                      <a:noFill/>
                    </a:ln>
                  </pic:spPr>
                </pic:pic>
              </a:graphicData>
            </a:graphic>
          </wp:inline>
        </w:drawing>
      </w:r>
    </w:p>
    <w:p w14:paraId="0E26E7ED" w14:textId="77777777" w:rsidR="00A50ED9" w:rsidRPr="009B079E" w:rsidRDefault="00A50ED9">
      <w:pPr>
        <w:pStyle w:val="BodyA"/>
        <w:ind w:left="709" w:hanging="709"/>
        <w:jc w:val="both"/>
        <w:rPr>
          <w:rStyle w:val="None"/>
          <w:rFonts w:ascii="Times New Roman" w:hAnsi="Times New Roman" w:cs="Times New Roman"/>
          <w:i/>
          <w:iCs/>
        </w:rPr>
      </w:pPr>
    </w:p>
    <w:p w14:paraId="003FFDD9" w14:textId="0DFD4F5A" w:rsidR="00A50ED9" w:rsidRPr="009B079E" w:rsidRDefault="00A50ED9">
      <w:pPr>
        <w:pStyle w:val="BodyA"/>
        <w:ind w:left="709" w:hanging="709"/>
        <w:jc w:val="both"/>
        <w:rPr>
          <w:rStyle w:val="None"/>
          <w:rFonts w:ascii="Times New Roman" w:hAnsi="Times New Roman" w:cs="Times New Roman"/>
          <w:i/>
          <w:iCs/>
        </w:rPr>
      </w:pPr>
      <w:r w:rsidRPr="009B079E">
        <w:rPr>
          <w:rStyle w:val="None"/>
          <w:rFonts w:ascii="Times New Roman" w:hAnsi="Times New Roman" w:cs="Times New Roman"/>
          <w:i/>
          <w:iCs/>
        </w:rPr>
        <w:t>Figure 2: Thoracic imaging at time of presentation: chest radiography (left) and CT pulmonary angiography with dilated pulmonary artery visible (right).</w:t>
      </w:r>
    </w:p>
    <w:p w14:paraId="33D189AA" w14:textId="77777777" w:rsidR="00D3250D" w:rsidRPr="009B079E" w:rsidRDefault="00D3250D">
      <w:pPr>
        <w:pStyle w:val="BodyA"/>
        <w:ind w:left="709" w:hanging="709"/>
        <w:jc w:val="both"/>
        <w:rPr>
          <w:rStyle w:val="None"/>
          <w:rFonts w:ascii="Times New Roman" w:hAnsi="Times New Roman" w:cs="Times New Roman"/>
          <w:i/>
          <w:iCs/>
        </w:rPr>
      </w:pPr>
    </w:p>
    <w:p w14:paraId="1BB735CC" w14:textId="65F04F76" w:rsidR="00372202" w:rsidRDefault="00372202">
      <w:pPr>
        <w:pStyle w:val="BodyA"/>
        <w:jc w:val="both"/>
        <w:rPr>
          <w:rFonts w:ascii="Times New Roman" w:hAnsi="Times New Roman" w:cs="Times New Roman"/>
          <w:b/>
        </w:rPr>
      </w:pPr>
      <w:r w:rsidRPr="00CF4F23">
        <w:rPr>
          <w:rFonts w:ascii="Times New Roman" w:hAnsi="Times New Roman" w:cs="Times New Roman"/>
          <w:b/>
        </w:rPr>
        <w:t>Pulmonary function tests (PFTs) demon</w:t>
      </w:r>
      <w:r w:rsidR="00B1544D" w:rsidRPr="00CF4F23">
        <w:rPr>
          <w:rFonts w:ascii="Times New Roman" w:hAnsi="Times New Roman" w:cs="Times New Roman"/>
          <w:b/>
        </w:rPr>
        <w:t>strated</w:t>
      </w:r>
      <w:r w:rsidRPr="00CF4F23">
        <w:rPr>
          <w:rFonts w:ascii="Times New Roman" w:hAnsi="Times New Roman" w:cs="Times New Roman"/>
          <w:b/>
        </w:rPr>
        <w:t xml:space="preserve"> </w:t>
      </w:r>
      <w:r w:rsidR="00B1544D" w:rsidRPr="00CF4F23">
        <w:rPr>
          <w:rFonts w:ascii="Times New Roman" w:hAnsi="Times New Roman" w:cs="Times New Roman"/>
          <w:b/>
        </w:rPr>
        <w:t>dramatic reduction in spirometry with FEV</w:t>
      </w:r>
      <w:r w:rsidR="00B1544D" w:rsidRPr="00CF4F23">
        <w:rPr>
          <w:rFonts w:ascii="Times New Roman" w:hAnsi="Times New Roman" w:cs="Times New Roman"/>
          <w:b/>
          <w:vertAlign w:val="subscript"/>
        </w:rPr>
        <w:t xml:space="preserve">1 </w:t>
      </w:r>
      <w:r w:rsidR="00B1544D" w:rsidRPr="00CF4F23">
        <w:rPr>
          <w:rFonts w:ascii="Times New Roman" w:hAnsi="Times New Roman" w:cs="Times New Roman"/>
          <w:b/>
        </w:rPr>
        <w:t>600ml (26% predicted) and FVC 800ml, (30% predicted) TLC was reduced at 1.88L (44% predicted). DLCO was low (29% predicted)</w:t>
      </w:r>
      <w:r w:rsidR="00931BC0">
        <w:rPr>
          <w:rFonts w:ascii="Times New Roman" w:hAnsi="Times New Roman" w:cs="Times New Roman"/>
          <w:b/>
        </w:rPr>
        <w:t>,</w:t>
      </w:r>
      <w:r w:rsidR="00B1544D" w:rsidRPr="00CF4F23">
        <w:rPr>
          <w:rFonts w:ascii="Times New Roman" w:hAnsi="Times New Roman" w:cs="Times New Roman"/>
          <w:b/>
        </w:rPr>
        <w:t xml:space="preserve"> however gas transfer corrected for alveolar volumes (KCO) was normal.</w:t>
      </w:r>
    </w:p>
    <w:p w14:paraId="28E5E75B" w14:textId="77777777" w:rsidR="00CF4F23" w:rsidRDefault="00CF4F23">
      <w:pPr>
        <w:pStyle w:val="BodyA"/>
        <w:jc w:val="both"/>
        <w:rPr>
          <w:rFonts w:ascii="Times New Roman" w:hAnsi="Times New Roman" w:cs="Times New Roman"/>
          <w:b/>
        </w:rPr>
      </w:pPr>
    </w:p>
    <w:p w14:paraId="01D48EC3" w14:textId="1E19B82D" w:rsidR="008A44B7" w:rsidRPr="009B079E" w:rsidRDefault="00D3250D">
      <w:pPr>
        <w:pStyle w:val="BodyA"/>
        <w:jc w:val="both"/>
        <w:rPr>
          <w:rFonts w:ascii="Times New Roman" w:hAnsi="Times New Roman" w:cs="Times New Roman"/>
          <w:b/>
        </w:rPr>
      </w:pPr>
      <w:r w:rsidRPr="009B079E">
        <w:rPr>
          <w:rFonts w:ascii="Times New Roman" w:hAnsi="Times New Roman" w:cs="Times New Roman"/>
          <w:b/>
        </w:rPr>
        <w:t xml:space="preserve">The echocardiogram </w:t>
      </w:r>
      <w:r w:rsidR="009A6602" w:rsidRPr="009B079E">
        <w:rPr>
          <w:rFonts w:ascii="Times New Roman" w:hAnsi="Times New Roman" w:cs="Times New Roman"/>
          <w:b/>
        </w:rPr>
        <w:t xml:space="preserve">suggested </w:t>
      </w:r>
      <w:r w:rsidRPr="009B079E">
        <w:rPr>
          <w:rStyle w:val="None"/>
          <w:rFonts w:ascii="Times New Roman" w:hAnsi="Times New Roman" w:cs="Times New Roman"/>
          <w:b/>
          <w:bCs/>
        </w:rPr>
        <w:t>severe PH</w:t>
      </w:r>
      <w:r w:rsidR="00D6683C">
        <w:rPr>
          <w:rStyle w:val="None"/>
          <w:rFonts w:ascii="Times New Roman" w:hAnsi="Times New Roman" w:cs="Times New Roman"/>
          <w:b/>
          <w:bCs/>
        </w:rPr>
        <w:t xml:space="preserve">, with </w:t>
      </w:r>
      <w:r w:rsidR="00D6683C" w:rsidRPr="009B079E">
        <w:rPr>
          <w:rStyle w:val="None"/>
          <w:rFonts w:ascii="Times New Roman" w:hAnsi="Times New Roman" w:cs="Times New Roman"/>
          <w:b/>
          <w:bCs/>
        </w:rPr>
        <w:t>moderate to severe tricuspid regurgitation</w:t>
      </w:r>
      <w:r w:rsidR="009A6602" w:rsidRPr="009B079E">
        <w:rPr>
          <w:rStyle w:val="None"/>
          <w:rFonts w:ascii="Times New Roman" w:hAnsi="Times New Roman" w:cs="Times New Roman"/>
          <w:b/>
          <w:bCs/>
        </w:rPr>
        <w:t>,</w:t>
      </w:r>
      <w:r w:rsidRPr="009B079E">
        <w:rPr>
          <w:rStyle w:val="None"/>
          <w:rFonts w:ascii="Times New Roman" w:hAnsi="Times New Roman" w:cs="Times New Roman"/>
          <w:b/>
          <w:bCs/>
        </w:rPr>
        <w:t xml:space="preserve"> </w:t>
      </w:r>
      <w:r w:rsidR="00D6683C">
        <w:rPr>
          <w:rStyle w:val="None"/>
          <w:rFonts w:ascii="Times New Roman" w:hAnsi="Times New Roman" w:cs="Times New Roman"/>
          <w:b/>
          <w:bCs/>
        </w:rPr>
        <w:t xml:space="preserve">later </w:t>
      </w:r>
      <w:r w:rsidRPr="009B079E">
        <w:rPr>
          <w:rStyle w:val="None"/>
          <w:rFonts w:ascii="Times New Roman" w:hAnsi="Times New Roman" w:cs="Times New Roman"/>
          <w:b/>
          <w:bCs/>
        </w:rPr>
        <w:t>confirmed by right heart cathe</w:t>
      </w:r>
      <w:r w:rsidR="00665A50" w:rsidRPr="009B079E">
        <w:rPr>
          <w:rStyle w:val="None"/>
          <w:rFonts w:ascii="Times New Roman" w:hAnsi="Times New Roman" w:cs="Times New Roman"/>
          <w:b/>
          <w:bCs/>
        </w:rPr>
        <w:t>te</w:t>
      </w:r>
      <w:r w:rsidRPr="009B079E">
        <w:rPr>
          <w:rStyle w:val="None"/>
          <w:rFonts w:ascii="Times New Roman" w:hAnsi="Times New Roman" w:cs="Times New Roman"/>
          <w:b/>
          <w:bCs/>
        </w:rPr>
        <w:t>risation (mean pulmonary artery pressure 60mmHg).</w:t>
      </w:r>
      <w:r w:rsidR="005A728F">
        <w:rPr>
          <w:rStyle w:val="None"/>
          <w:rFonts w:ascii="Times New Roman" w:hAnsi="Times New Roman" w:cs="Times New Roman"/>
          <w:b/>
          <w:bCs/>
        </w:rPr>
        <w:t xml:space="preserve"> No shunt wa</w:t>
      </w:r>
      <w:r w:rsidR="003D7138">
        <w:rPr>
          <w:rStyle w:val="None"/>
          <w:rFonts w:ascii="Times New Roman" w:hAnsi="Times New Roman" w:cs="Times New Roman"/>
          <w:b/>
          <w:bCs/>
        </w:rPr>
        <w:t>s identified</w:t>
      </w:r>
      <w:r w:rsidR="00D6683C">
        <w:rPr>
          <w:rStyle w:val="None"/>
          <w:rFonts w:ascii="Times New Roman" w:hAnsi="Times New Roman" w:cs="Times New Roman"/>
          <w:b/>
          <w:bCs/>
        </w:rPr>
        <w:t xml:space="preserve"> on echocardiography</w:t>
      </w:r>
      <w:r w:rsidR="005A728F">
        <w:rPr>
          <w:rStyle w:val="None"/>
          <w:rFonts w:ascii="Times New Roman" w:hAnsi="Times New Roman" w:cs="Times New Roman"/>
          <w:b/>
          <w:bCs/>
        </w:rPr>
        <w:t xml:space="preserve"> </w:t>
      </w:r>
      <w:r w:rsidRPr="009B079E">
        <w:rPr>
          <w:rFonts w:ascii="Times New Roman" w:hAnsi="Times New Roman" w:cs="Times New Roman"/>
          <w:b/>
        </w:rPr>
        <w:t>(</w:t>
      </w:r>
      <w:r w:rsidRPr="009B079E">
        <w:rPr>
          <w:rFonts w:ascii="Times New Roman" w:hAnsi="Times New Roman" w:cs="Times New Roman"/>
          <w:b/>
          <w:i/>
        </w:rPr>
        <w:t>Figure 4</w:t>
      </w:r>
      <w:r w:rsidRPr="009B079E">
        <w:rPr>
          <w:rFonts w:ascii="Times New Roman" w:hAnsi="Times New Roman" w:cs="Times New Roman"/>
          <w:b/>
        </w:rPr>
        <w:t>).</w:t>
      </w:r>
    </w:p>
    <w:p w14:paraId="013FE9B7" w14:textId="77777777" w:rsidR="00290FD6" w:rsidRPr="009B079E" w:rsidRDefault="00290FD6">
      <w:pPr>
        <w:pStyle w:val="BodyA"/>
        <w:jc w:val="both"/>
        <w:rPr>
          <w:rFonts w:ascii="Times New Roman" w:hAnsi="Times New Roman" w:cs="Times New Roman"/>
          <w:b/>
          <w:bCs/>
        </w:rPr>
      </w:pPr>
    </w:p>
    <w:p w14:paraId="527588E9" w14:textId="435F10A9"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rPr>
        <w:t>Dr. Hind</w:t>
      </w:r>
      <w:r w:rsidRPr="009B079E">
        <w:rPr>
          <w:rFonts w:ascii="Times New Roman" w:hAnsi="Times New Roman" w:cs="Times New Roman"/>
        </w:rPr>
        <w:t xml:space="preserve">: The disordered skeletal </w:t>
      </w:r>
      <w:r w:rsidRPr="00E72473">
        <w:rPr>
          <w:rFonts w:ascii="Times New Roman" w:hAnsi="Times New Roman" w:cs="Times New Roman"/>
        </w:rPr>
        <w:t xml:space="preserve">anatomy </w:t>
      </w:r>
      <w:r w:rsidR="00CF4F23" w:rsidRPr="00E72473">
        <w:rPr>
          <w:rFonts w:ascii="Times New Roman" w:hAnsi="Times New Roman" w:cs="Times New Roman"/>
        </w:rPr>
        <w:t xml:space="preserve">causes </w:t>
      </w:r>
      <w:r w:rsidR="00372202" w:rsidRPr="00075977">
        <w:rPr>
          <w:rFonts w:ascii="Times New Roman" w:hAnsi="Times New Roman" w:cs="Times New Roman"/>
        </w:rPr>
        <w:t>marked</w:t>
      </w:r>
      <w:r w:rsidR="00CF4F23" w:rsidRPr="00075977">
        <w:rPr>
          <w:rFonts w:ascii="Times New Roman" w:hAnsi="Times New Roman" w:cs="Times New Roman"/>
        </w:rPr>
        <w:t>ly</w:t>
      </w:r>
      <w:r w:rsidR="00372202" w:rsidRPr="00075977">
        <w:rPr>
          <w:rFonts w:ascii="Times New Roman" w:hAnsi="Times New Roman" w:cs="Times New Roman"/>
        </w:rPr>
        <w:t xml:space="preserve"> reduc</w:t>
      </w:r>
      <w:r w:rsidR="00CF4F23" w:rsidRPr="00075977">
        <w:rPr>
          <w:rFonts w:ascii="Times New Roman" w:hAnsi="Times New Roman" w:cs="Times New Roman"/>
        </w:rPr>
        <w:t>ed</w:t>
      </w:r>
      <w:r w:rsidR="00CF4F23" w:rsidRPr="00E72473">
        <w:rPr>
          <w:rFonts w:ascii="Times New Roman" w:hAnsi="Times New Roman" w:cs="Times New Roman"/>
        </w:rPr>
        <w:t xml:space="preserve"> </w:t>
      </w:r>
      <w:r w:rsidR="00372202" w:rsidRPr="00E72473">
        <w:rPr>
          <w:rFonts w:ascii="Times New Roman" w:hAnsi="Times New Roman" w:cs="Times New Roman"/>
        </w:rPr>
        <w:t>lung volume</w:t>
      </w:r>
      <w:r w:rsidR="00CF4F23" w:rsidRPr="00E72473">
        <w:rPr>
          <w:rFonts w:ascii="Times New Roman" w:hAnsi="Times New Roman" w:cs="Times New Roman"/>
        </w:rPr>
        <w:t>s</w:t>
      </w:r>
      <w:r w:rsidR="00B1544D" w:rsidRPr="00E72473">
        <w:rPr>
          <w:rFonts w:ascii="Times New Roman" w:hAnsi="Times New Roman" w:cs="Times New Roman"/>
        </w:rPr>
        <w:t xml:space="preserve">. </w:t>
      </w:r>
      <w:r w:rsidRPr="009B079E">
        <w:rPr>
          <w:rFonts w:ascii="Times New Roman" w:hAnsi="Times New Roman" w:cs="Times New Roman"/>
        </w:rPr>
        <w:t>The absence of ventilation-perfusion mismatch and no visible clot on the CTPA remove thromboembolic disease from the differential</w:t>
      </w:r>
      <w:r w:rsidR="00231560" w:rsidRPr="009B079E">
        <w:rPr>
          <w:rFonts w:ascii="Times New Roman" w:hAnsi="Times New Roman" w:cs="Times New Roman"/>
        </w:rPr>
        <w:t>. The CT</w:t>
      </w:r>
      <w:r w:rsidRPr="009B079E">
        <w:rPr>
          <w:rFonts w:ascii="Times New Roman" w:hAnsi="Times New Roman" w:cs="Times New Roman"/>
        </w:rPr>
        <w:t xml:space="preserve"> </w:t>
      </w:r>
      <w:r w:rsidR="00231560" w:rsidRPr="009B079E">
        <w:rPr>
          <w:rFonts w:ascii="Times New Roman" w:hAnsi="Times New Roman" w:cs="Times New Roman"/>
        </w:rPr>
        <w:t>suggest</w:t>
      </w:r>
      <w:r w:rsidR="005A728F">
        <w:rPr>
          <w:rFonts w:ascii="Times New Roman" w:hAnsi="Times New Roman" w:cs="Times New Roman"/>
        </w:rPr>
        <w:t>s</w:t>
      </w:r>
      <w:r w:rsidR="00231560" w:rsidRPr="009B079E">
        <w:rPr>
          <w:rFonts w:ascii="Times New Roman" w:hAnsi="Times New Roman" w:cs="Times New Roman"/>
        </w:rPr>
        <w:t xml:space="preserve"> </w:t>
      </w:r>
      <w:r w:rsidR="005A728F">
        <w:rPr>
          <w:rFonts w:ascii="Times New Roman" w:hAnsi="Times New Roman" w:cs="Times New Roman"/>
        </w:rPr>
        <w:t>PH as</w:t>
      </w:r>
      <w:r w:rsidR="00231560" w:rsidRPr="009B079E">
        <w:rPr>
          <w:rFonts w:ascii="Times New Roman" w:hAnsi="Times New Roman" w:cs="Times New Roman"/>
        </w:rPr>
        <w:t xml:space="preserve"> </w:t>
      </w:r>
      <w:r w:rsidR="005A728F">
        <w:rPr>
          <w:rFonts w:ascii="Times New Roman" w:hAnsi="Times New Roman" w:cs="Times New Roman"/>
        </w:rPr>
        <w:t xml:space="preserve">the cross-sectional diameter of </w:t>
      </w:r>
      <w:r w:rsidR="00231560" w:rsidRPr="009B079E">
        <w:rPr>
          <w:rFonts w:ascii="Times New Roman" w:hAnsi="Times New Roman" w:cs="Times New Roman"/>
        </w:rPr>
        <w:t xml:space="preserve">the main </w:t>
      </w:r>
      <w:r w:rsidRPr="009B079E">
        <w:rPr>
          <w:rFonts w:ascii="Times New Roman" w:hAnsi="Times New Roman" w:cs="Times New Roman"/>
        </w:rPr>
        <w:t>pulmonary artery</w:t>
      </w:r>
      <w:r w:rsidR="00231560" w:rsidRPr="009B079E">
        <w:rPr>
          <w:rFonts w:ascii="Times New Roman" w:hAnsi="Times New Roman" w:cs="Times New Roman"/>
        </w:rPr>
        <w:t xml:space="preserve"> is </w:t>
      </w:r>
      <w:r w:rsidR="005A728F">
        <w:rPr>
          <w:rFonts w:ascii="Times New Roman" w:hAnsi="Times New Roman" w:cs="Times New Roman"/>
        </w:rPr>
        <w:t>l</w:t>
      </w:r>
      <w:r w:rsidR="00231560" w:rsidRPr="009B079E">
        <w:rPr>
          <w:rFonts w:ascii="Times New Roman" w:hAnsi="Times New Roman" w:cs="Times New Roman"/>
        </w:rPr>
        <w:t>arger th</w:t>
      </w:r>
      <w:r w:rsidR="005A728F">
        <w:rPr>
          <w:rFonts w:ascii="Times New Roman" w:hAnsi="Times New Roman" w:cs="Times New Roman"/>
        </w:rPr>
        <w:t>an the</w:t>
      </w:r>
      <w:r w:rsidR="00231560" w:rsidRPr="009B079E">
        <w:rPr>
          <w:rFonts w:ascii="Times New Roman" w:hAnsi="Times New Roman" w:cs="Times New Roman"/>
        </w:rPr>
        <w:t xml:space="preserve"> ascending aorta at the same level. </w:t>
      </w:r>
    </w:p>
    <w:p w14:paraId="021223B9" w14:textId="77777777" w:rsidR="008A44B7" w:rsidRPr="00D8422D" w:rsidRDefault="008A44B7">
      <w:pPr>
        <w:pStyle w:val="BodyA"/>
        <w:jc w:val="both"/>
        <w:rPr>
          <w:rFonts w:ascii="Times New Roman" w:eastAsia="Times New Roman" w:hAnsi="Times New Roman" w:cs="Times New Roman"/>
        </w:rPr>
      </w:pPr>
    </w:p>
    <w:p w14:paraId="5BC4B359" w14:textId="59B5B0BB" w:rsidR="009E12E4" w:rsidRPr="00D8422D" w:rsidRDefault="00B505E3">
      <w:pPr>
        <w:pStyle w:val="BodyA"/>
        <w:jc w:val="both"/>
        <w:rPr>
          <w:rFonts w:ascii="Times New Roman" w:eastAsia="Times New Roman" w:hAnsi="Times New Roman" w:cs="Times New Roman"/>
        </w:rPr>
      </w:pPr>
      <w:r w:rsidRPr="009B079E">
        <w:rPr>
          <w:rStyle w:val="None"/>
          <w:rFonts w:ascii="Times New Roman" w:hAnsi="Times New Roman" w:cs="Times New Roman"/>
          <w:i/>
          <w:iCs/>
        </w:rPr>
        <w:lastRenderedPageBreak/>
        <w:t>Dr. Price</w:t>
      </w:r>
      <w:r w:rsidRPr="009B079E">
        <w:rPr>
          <w:rFonts w:ascii="Times New Roman" w:hAnsi="Times New Roman" w:cs="Times New Roman"/>
        </w:rPr>
        <w:t xml:space="preserve">: The echocardiographic findings of a raised </w:t>
      </w:r>
      <w:r w:rsidR="00805AAB" w:rsidRPr="009B079E">
        <w:rPr>
          <w:rFonts w:ascii="Times New Roman" w:hAnsi="Times New Roman" w:cs="Times New Roman"/>
        </w:rPr>
        <w:t>RV</w:t>
      </w:r>
      <w:r w:rsidRPr="009B079E">
        <w:rPr>
          <w:rFonts w:ascii="Times New Roman" w:hAnsi="Times New Roman" w:cs="Times New Roman"/>
        </w:rPr>
        <w:t xml:space="preserve"> end systolic pressure and severe tricuspid regu</w:t>
      </w:r>
      <w:r w:rsidR="00264B2C" w:rsidRPr="009B079E">
        <w:rPr>
          <w:rFonts w:ascii="Times New Roman" w:hAnsi="Times New Roman" w:cs="Times New Roman"/>
        </w:rPr>
        <w:t xml:space="preserve">rgitation </w:t>
      </w:r>
      <w:r w:rsidR="005A728F">
        <w:rPr>
          <w:rFonts w:ascii="Times New Roman" w:hAnsi="Times New Roman" w:cs="Times New Roman"/>
        </w:rPr>
        <w:t>suggest</w:t>
      </w:r>
      <w:r w:rsidR="00F71E9D">
        <w:rPr>
          <w:rFonts w:ascii="Times New Roman" w:hAnsi="Times New Roman" w:cs="Times New Roman"/>
        </w:rPr>
        <w:t xml:space="preserve"> </w:t>
      </w:r>
      <w:r w:rsidRPr="009B079E">
        <w:rPr>
          <w:rFonts w:ascii="Times New Roman" w:hAnsi="Times New Roman" w:cs="Times New Roman"/>
        </w:rPr>
        <w:t xml:space="preserve">severe </w:t>
      </w:r>
      <w:r w:rsidR="00CC5431" w:rsidRPr="009B079E">
        <w:rPr>
          <w:rFonts w:ascii="Times New Roman" w:hAnsi="Times New Roman" w:cs="Times New Roman"/>
        </w:rPr>
        <w:t>PH</w:t>
      </w:r>
      <w:r w:rsidRPr="009B079E">
        <w:rPr>
          <w:rFonts w:ascii="Times New Roman" w:hAnsi="Times New Roman" w:cs="Times New Roman"/>
        </w:rPr>
        <w:t xml:space="preserve">, </w:t>
      </w:r>
      <w:r w:rsidR="00805AAB" w:rsidRPr="009B079E">
        <w:rPr>
          <w:rFonts w:ascii="Times New Roman" w:hAnsi="Times New Roman" w:cs="Times New Roman"/>
        </w:rPr>
        <w:t>requiring</w:t>
      </w:r>
      <w:r w:rsidR="00CC5431" w:rsidRPr="009B079E">
        <w:rPr>
          <w:rFonts w:ascii="Times New Roman" w:hAnsi="Times New Roman" w:cs="Times New Roman"/>
        </w:rPr>
        <w:t xml:space="preserve"> prompt invasive h</w:t>
      </w:r>
      <w:r w:rsidR="0042716B" w:rsidRPr="009B079E">
        <w:rPr>
          <w:rFonts w:ascii="Times New Roman" w:hAnsi="Times New Roman" w:cs="Times New Roman"/>
        </w:rPr>
        <w:t>emod</w:t>
      </w:r>
      <w:r w:rsidR="00D75DB1" w:rsidRPr="009B079E">
        <w:rPr>
          <w:rFonts w:ascii="Times New Roman" w:hAnsi="Times New Roman" w:cs="Times New Roman"/>
        </w:rPr>
        <w:t xml:space="preserve">ynamic assessment. </w:t>
      </w:r>
      <w:r w:rsidR="00246801">
        <w:rPr>
          <w:rFonts w:ascii="Times New Roman" w:hAnsi="Times New Roman" w:cs="Times New Roman"/>
        </w:rPr>
        <w:t xml:space="preserve">Right </w:t>
      </w:r>
      <w:r w:rsidR="00246801" w:rsidRPr="009B079E">
        <w:rPr>
          <w:rFonts w:ascii="Times New Roman" w:hAnsi="Times New Roman" w:cs="Times New Roman"/>
        </w:rPr>
        <w:t>heart catheterization (RHC)</w:t>
      </w:r>
      <w:r w:rsidR="00246801">
        <w:rPr>
          <w:rFonts w:ascii="Times New Roman" w:hAnsi="Times New Roman" w:cs="Times New Roman"/>
        </w:rPr>
        <w:t xml:space="preserve"> indeed confirmed PH</w:t>
      </w:r>
      <w:r w:rsidR="00246801" w:rsidRPr="009B079E">
        <w:rPr>
          <w:rFonts w:ascii="Times New Roman" w:hAnsi="Times New Roman" w:cs="Times New Roman"/>
        </w:rPr>
        <w:t xml:space="preserve">. </w:t>
      </w:r>
      <w:r w:rsidR="00B534D7" w:rsidRPr="009B079E">
        <w:rPr>
          <w:rFonts w:ascii="Times New Roman" w:hAnsi="Times New Roman" w:cs="Times New Roman"/>
        </w:rPr>
        <w:t>Invasive assessment</w:t>
      </w:r>
      <w:r w:rsidR="00D75DB1" w:rsidRPr="009B079E">
        <w:rPr>
          <w:rFonts w:ascii="Times New Roman" w:hAnsi="Times New Roman" w:cs="Times New Roman"/>
        </w:rPr>
        <w:t xml:space="preserve"> is important to confirm</w:t>
      </w:r>
      <w:r w:rsidR="0042716B" w:rsidRPr="009B079E">
        <w:rPr>
          <w:rFonts w:ascii="Times New Roman" w:hAnsi="Times New Roman" w:cs="Times New Roman"/>
        </w:rPr>
        <w:t xml:space="preserve"> echo</w:t>
      </w:r>
      <w:r w:rsidR="00D75DB1" w:rsidRPr="009B079E">
        <w:rPr>
          <w:rFonts w:ascii="Times New Roman" w:hAnsi="Times New Roman" w:cs="Times New Roman"/>
        </w:rPr>
        <w:t>cardiographic</w:t>
      </w:r>
      <w:r w:rsidR="0042716B" w:rsidRPr="009B079E">
        <w:rPr>
          <w:rFonts w:ascii="Times New Roman" w:hAnsi="Times New Roman" w:cs="Times New Roman"/>
        </w:rPr>
        <w:t xml:space="preserve"> findings</w:t>
      </w:r>
      <w:r w:rsidR="00885674" w:rsidRPr="009B079E">
        <w:rPr>
          <w:rFonts w:ascii="Times New Roman" w:hAnsi="Times New Roman" w:cs="Times New Roman"/>
        </w:rPr>
        <w:t xml:space="preserve">, which are </w:t>
      </w:r>
      <w:r w:rsidR="00D75DB1" w:rsidRPr="009B079E">
        <w:rPr>
          <w:rFonts w:ascii="Times New Roman" w:hAnsi="Times New Roman" w:cs="Times New Roman"/>
        </w:rPr>
        <w:t xml:space="preserve">useful </w:t>
      </w:r>
      <w:r w:rsidR="00885674" w:rsidRPr="009B079E">
        <w:rPr>
          <w:rFonts w:ascii="Times New Roman" w:hAnsi="Times New Roman" w:cs="Times New Roman"/>
        </w:rPr>
        <w:t>to assess the RV,</w:t>
      </w:r>
      <w:r w:rsidR="00D75DB1" w:rsidRPr="009B079E">
        <w:rPr>
          <w:rFonts w:ascii="Times New Roman" w:hAnsi="Times New Roman" w:cs="Times New Roman"/>
        </w:rPr>
        <w:t xml:space="preserve"> but can </w:t>
      </w:r>
      <w:r w:rsidR="004D5DFA" w:rsidRPr="009B079E">
        <w:rPr>
          <w:rFonts w:ascii="Times New Roman" w:hAnsi="Times New Roman" w:cs="Times New Roman"/>
        </w:rPr>
        <w:t xml:space="preserve">both </w:t>
      </w:r>
      <w:r w:rsidR="00D75DB1" w:rsidRPr="009B079E">
        <w:rPr>
          <w:rFonts w:ascii="Times New Roman" w:hAnsi="Times New Roman" w:cs="Times New Roman"/>
        </w:rPr>
        <w:t>under- and over-estimate PH. R</w:t>
      </w:r>
      <w:r w:rsidR="00112262" w:rsidRPr="009B079E">
        <w:rPr>
          <w:rFonts w:ascii="Times New Roman" w:hAnsi="Times New Roman" w:cs="Times New Roman"/>
        </w:rPr>
        <w:t xml:space="preserve">HC </w:t>
      </w:r>
      <w:r w:rsidR="00885674" w:rsidRPr="009B079E">
        <w:rPr>
          <w:rFonts w:ascii="Times New Roman" w:hAnsi="Times New Roman" w:cs="Times New Roman"/>
        </w:rPr>
        <w:t>can</w:t>
      </w:r>
      <w:r w:rsidR="00D75DB1" w:rsidRPr="009B079E">
        <w:rPr>
          <w:rFonts w:ascii="Times New Roman" w:hAnsi="Times New Roman" w:cs="Times New Roman"/>
        </w:rPr>
        <w:t xml:space="preserve"> accurately measure pulmonary pressures, cardiac output, and </w:t>
      </w:r>
      <w:r w:rsidR="00885674" w:rsidRPr="009B079E">
        <w:rPr>
          <w:rFonts w:ascii="Times New Roman" w:hAnsi="Times New Roman" w:cs="Times New Roman"/>
        </w:rPr>
        <w:t>the</w:t>
      </w:r>
      <w:r w:rsidR="00D75DB1" w:rsidRPr="009B079E">
        <w:rPr>
          <w:rFonts w:ascii="Times New Roman" w:hAnsi="Times New Roman" w:cs="Times New Roman"/>
        </w:rPr>
        <w:t xml:space="preserve"> nature of PH (pre vs</w:t>
      </w:r>
      <w:r w:rsidR="00885674" w:rsidRPr="009B079E">
        <w:rPr>
          <w:rFonts w:ascii="Times New Roman" w:hAnsi="Times New Roman" w:cs="Times New Roman"/>
        </w:rPr>
        <w:t>.</w:t>
      </w:r>
      <w:r w:rsidR="00D75DB1" w:rsidRPr="009B079E">
        <w:rPr>
          <w:rFonts w:ascii="Times New Roman" w:hAnsi="Times New Roman" w:cs="Times New Roman"/>
        </w:rPr>
        <w:t xml:space="preserve"> post capillary) according to the pulmonary capillary wedge pressure (PCWP) measurement</w:t>
      </w:r>
      <w:r w:rsidR="0042716B" w:rsidRPr="009B079E">
        <w:rPr>
          <w:rFonts w:ascii="Times New Roman" w:hAnsi="Times New Roman" w:cs="Times New Roman"/>
        </w:rPr>
        <w:t xml:space="preserve">. </w:t>
      </w:r>
      <w:r w:rsidR="004D5DFA" w:rsidRPr="009B079E">
        <w:rPr>
          <w:rFonts w:ascii="Times New Roman" w:hAnsi="Times New Roman" w:cs="Times New Roman"/>
        </w:rPr>
        <w:t>A b</w:t>
      </w:r>
      <w:r w:rsidR="00885674" w:rsidRPr="009B079E">
        <w:rPr>
          <w:rFonts w:ascii="Times New Roman" w:hAnsi="Times New Roman" w:cs="Times New Roman"/>
        </w:rPr>
        <w:t xml:space="preserve">aseline </w:t>
      </w:r>
      <w:r w:rsidR="00D75DB1" w:rsidRPr="009B079E">
        <w:rPr>
          <w:rFonts w:ascii="Times New Roman" w:hAnsi="Times New Roman" w:cs="Times New Roman"/>
        </w:rPr>
        <w:t xml:space="preserve">RHC </w:t>
      </w:r>
      <w:r w:rsidR="0042716B" w:rsidRPr="009B079E">
        <w:rPr>
          <w:rFonts w:ascii="Times New Roman" w:hAnsi="Times New Roman" w:cs="Times New Roman"/>
        </w:rPr>
        <w:t xml:space="preserve">showed right atrial pressure (RAP) </w:t>
      </w:r>
      <w:r w:rsidR="00A2417C" w:rsidRPr="009B079E">
        <w:rPr>
          <w:rFonts w:ascii="Times New Roman" w:hAnsi="Times New Roman" w:cs="Times New Roman"/>
        </w:rPr>
        <w:t>17</w:t>
      </w:r>
      <w:r w:rsidR="0042716B" w:rsidRPr="009B079E">
        <w:rPr>
          <w:rFonts w:ascii="Times New Roman" w:hAnsi="Times New Roman" w:cs="Times New Roman"/>
        </w:rPr>
        <w:t>mmHg, mean pulmonary arterial pressure (mPAP)</w:t>
      </w:r>
      <w:r w:rsidR="00A2417C" w:rsidRPr="009B079E">
        <w:rPr>
          <w:rFonts w:ascii="Times New Roman" w:hAnsi="Times New Roman" w:cs="Times New Roman"/>
        </w:rPr>
        <w:t xml:space="preserve"> 60</w:t>
      </w:r>
      <w:r w:rsidR="0042716B" w:rsidRPr="009B079E">
        <w:rPr>
          <w:rFonts w:ascii="Times New Roman" w:hAnsi="Times New Roman" w:cs="Times New Roman"/>
        </w:rPr>
        <w:t xml:space="preserve">mmHg, </w:t>
      </w:r>
      <w:r w:rsidR="00D75DB1" w:rsidRPr="009B079E">
        <w:rPr>
          <w:rFonts w:ascii="Times New Roman" w:hAnsi="Times New Roman" w:cs="Times New Roman"/>
        </w:rPr>
        <w:t xml:space="preserve">PCWP </w:t>
      </w:r>
      <w:r w:rsidR="00A2417C" w:rsidRPr="009B079E">
        <w:rPr>
          <w:rFonts w:ascii="Times New Roman" w:hAnsi="Times New Roman" w:cs="Times New Roman"/>
        </w:rPr>
        <w:t>5</w:t>
      </w:r>
      <w:r w:rsidR="0042716B" w:rsidRPr="009B079E">
        <w:rPr>
          <w:rFonts w:ascii="Times New Roman" w:hAnsi="Times New Roman" w:cs="Times New Roman"/>
        </w:rPr>
        <w:t xml:space="preserve">mmHg, cardiac output </w:t>
      </w:r>
      <w:r w:rsidR="00A2417C" w:rsidRPr="009B079E">
        <w:rPr>
          <w:rFonts w:ascii="Times New Roman" w:hAnsi="Times New Roman" w:cs="Times New Roman"/>
        </w:rPr>
        <w:t>3.2</w:t>
      </w:r>
      <w:r w:rsidR="0042716B" w:rsidRPr="009B079E">
        <w:rPr>
          <w:rFonts w:ascii="Times New Roman" w:hAnsi="Times New Roman" w:cs="Times New Roman"/>
        </w:rPr>
        <w:t xml:space="preserve"> l/</w:t>
      </w:r>
      <w:r w:rsidR="0042716B" w:rsidRPr="00AD056A">
        <w:rPr>
          <w:rFonts w:ascii="Times New Roman" w:hAnsi="Times New Roman" w:cs="Times New Roman"/>
        </w:rPr>
        <w:t>min</w:t>
      </w:r>
      <w:r w:rsidR="00D6683C" w:rsidRPr="00AD056A">
        <w:rPr>
          <w:rFonts w:ascii="Times New Roman" w:hAnsi="Times New Roman" w:cs="Times New Roman"/>
        </w:rPr>
        <w:t xml:space="preserve"> (</w:t>
      </w:r>
      <w:r w:rsidR="00D52C8B">
        <w:rPr>
          <w:rFonts w:ascii="Times New Roman" w:hAnsi="Times New Roman" w:cs="Times New Roman"/>
        </w:rPr>
        <w:t>I</w:t>
      </w:r>
      <w:bookmarkStart w:id="0" w:name="_GoBack"/>
      <w:bookmarkEnd w:id="0"/>
      <w:r w:rsidR="00CE431C" w:rsidRPr="00AD056A">
        <w:rPr>
          <w:rFonts w:ascii="Times New Roman" w:hAnsi="Times New Roman" w:cs="Times New Roman"/>
        </w:rPr>
        <w:t xml:space="preserve">ndirect </w:t>
      </w:r>
      <w:r w:rsidR="00D6683C" w:rsidRPr="00AD056A">
        <w:rPr>
          <w:rFonts w:ascii="Times New Roman" w:hAnsi="Times New Roman" w:cs="Times New Roman"/>
        </w:rPr>
        <w:t>Fick)</w:t>
      </w:r>
      <w:r w:rsidR="0042716B" w:rsidRPr="009B079E">
        <w:rPr>
          <w:rFonts w:ascii="Times New Roman" w:hAnsi="Times New Roman" w:cs="Times New Roman"/>
        </w:rPr>
        <w:t xml:space="preserve"> and pulmonary vascular resistance (PVR) </w:t>
      </w:r>
      <w:r w:rsidR="00A2417C" w:rsidRPr="009B079E">
        <w:rPr>
          <w:rFonts w:ascii="Times New Roman" w:hAnsi="Times New Roman" w:cs="Times New Roman"/>
        </w:rPr>
        <w:t>14</w:t>
      </w:r>
      <w:r w:rsidR="0042716B" w:rsidRPr="009B079E">
        <w:rPr>
          <w:rFonts w:ascii="Times New Roman" w:hAnsi="Times New Roman" w:cs="Times New Roman"/>
        </w:rPr>
        <w:t xml:space="preserve"> Wood units</w:t>
      </w:r>
      <w:r w:rsidR="00D6683C">
        <w:rPr>
          <w:rFonts w:ascii="Times New Roman" w:hAnsi="Times New Roman" w:cs="Times New Roman"/>
        </w:rPr>
        <w:t xml:space="preserve"> (WU)</w:t>
      </w:r>
      <w:r w:rsidR="0042716B" w:rsidRPr="009B079E">
        <w:rPr>
          <w:rFonts w:ascii="Times New Roman" w:hAnsi="Times New Roman" w:cs="Times New Roman"/>
        </w:rPr>
        <w:t>. This is severe</w:t>
      </w:r>
      <w:r w:rsidR="004D5DFA" w:rsidRPr="009B079E">
        <w:rPr>
          <w:rFonts w:ascii="Times New Roman" w:hAnsi="Times New Roman" w:cs="Times New Roman"/>
        </w:rPr>
        <w:t xml:space="preserve">, </w:t>
      </w:r>
      <w:r w:rsidR="0042716B" w:rsidRPr="009B079E">
        <w:rPr>
          <w:rFonts w:ascii="Times New Roman" w:hAnsi="Times New Roman" w:cs="Times New Roman"/>
        </w:rPr>
        <w:t xml:space="preserve">pre-capillary group 3 PH, </w:t>
      </w:r>
      <w:r w:rsidR="00665A50" w:rsidRPr="009B079E">
        <w:rPr>
          <w:rFonts w:ascii="Times New Roman" w:hAnsi="Times New Roman" w:cs="Times New Roman"/>
        </w:rPr>
        <w:t xml:space="preserve">indeed much more severe </w:t>
      </w:r>
      <w:r w:rsidR="00D6683C">
        <w:rPr>
          <w:rFonts w:ascii="Times New Roman" w:hAnsi="Times New Roman" w:cs="Times New Roman"/>
        </w:rPr>
        <w:t xml:space="preserve">PH </w:t>
      </w:r>
      <w:r w:rsidR="00665A50" w:rsidRPr="009B079E">
        <w:rPr>
          <w:rFonts w:ascii="Times New Roman" w:hAnsi="Times New Roman" w:cs="Times New Roman"/>
        </w:rPr>
        <w:t>than</w:t>
      </w:r>
      <w:r w:rsidR="002F650E">
        <w:rPr>
          <w:rFonts w:ascii="Times New Roman" w:hAnsi="Times New Roman" w:cs="Times New Roman"/>
        </w:rPr>
        <w:t xml:space="preserve"> that</w:t>
      </w:r>
      <w:r w:rsidR="00665A50" w:rsidRPr="009B079E">
        <w:rPr>
          <w:rFonts w:ascii="Times New Roman" w:hAnsi="Times New Roman" w:cs="Times New Roman"/>
        </w:rPr>
        <w:t xml:space="preserve"> usually associated with </w:t>
      </w:r>
      <w:r w:rsidR="00D6683C">
        <w:rPr>
          <w:rFonts w:ascii="Times New Roman" w:hAnsi="Times New Roman" w:cs="Times New Roman"/>
        </w:rPr>
        <w:t>lung diseases</w:t>
      </w:r>
      <w:r w:rsidR="00665A50" w:rsidRPr="009B079E">
        <w:rPr>
          <w:rFonts w:ascii="Times New Roman" w:hAnsi="Times New Roman" w:cs="Times New Roman"/>
        </w:rPr>
        <w:t>. I</w:t>
      </w:r>
      <w:r w:rsidR="0042716B" w:rsidRPr="009B079E">
        <w:rPr>
          <w:rFonts w:ascii="Times New Roman" w:hAnsi="Times New Roman" w:cs="Times New Roman"/>
        </w:rPr>
        <w:t xml:space="preserve">f </w:t>
      </w:r>
      <w:r w:rsidRPr="009B079E">
        <w:rPr>
          <w:rFonts w:ascii="Times New Roman" w:hAnsi="Times New Roman" w:cs="Times New Roman"/>
        </w:rPr>
        <w:t>left untreated</w:t>
      </w:r>
      <w:r w:rsidR="00665A50" w:rsidRPr="009B079E">
        <w:rPr>
          <w:rFonts w:ascii="Times New Roman" w:hAnsi="Times New Roman" w:cs="Times New Roman"/>
        </w:rPr>
        <w:t xml:space="preserve">, </w:t>
      </w:r>
      <w:r w:rsidR="00D6683C">
        <w:rPr>
          <w:rFonts w:ascii="Times New Roman" w:hAnsi="Times New Roman" w:cs="Times New Roman"/>
        </w:rPr>
        <w:t>PH in this setting</w:t>
      </w:r>
      <w:r w:rsidR="00E73DE6">
        <w:rPr>
          <w:rFonts w:ascii="Times New Roman" w:hAnsi="Times New Roman" w:cs="Times New Roman"/>
        </w:rPr>
        <w:t xml:space="preserve"> carries</w:t>
      </w:r>
      <w:r w:rsidRPr="009B079E">
        <w:rPr>
          <w:rFonts w:ascii="Times New Roman" w:hAnsi="Times New Roman" w:cs="Times New Roman"/>
        </w:rPr>
        <w:t xml:space="preserve"> significant morbidity and mortality.</w:t>
      </w:r>
      <w:r w:rsidR="009E12E4" w:rsidRPr="00D8422D">
        <w:rPr>
          <w:rFonts w:ascii="Times New Roman" w:hAnsi="Times New Roman" w:cs="Times New Roman"/>
        </w:rPr>
        <w:t xml:space="preserve">[3] </w:t>
      </w:r>
      <w:r w:rsidR="009E12E4" w:rsidRPr="009B079E">
        <w:rPr>
          <w:rFonts w:ascii="Times New Roman" w:hAnsi="Times New Roman" w:cs="Times New Roman"/>
        </w:rPr>
        <w:t xml:space="preserve"> </w:t>
      </w:r>
    </w:p>
    <w:p w14:paraId="2AC413D8" w14:textId="77777777" w:rsidR="009E12E4" w:rsidRPr="00D8422D" w:rsidRDefault="009E12E4">
      <w:pPr>
        <w:pStyle w:val="BodyA"/>
        <w:jc w:val="both"/>
        <w:rPr>
          <w:rFonts w:ascii="Times New Roman" w:eastAsia="Times New Roman" w:hAnsi="Times New Roman" w:cs="Times New Roman"/>
        </w:rPr>
      </w:pPr>
    </w:p>
    <w:p w14:paraId="65F0713F" w14:textId="559DE82C" w:rsidR="008A44B7" w:rsidRPr="009B079E" w:rsidRDefault="00B505E3">
      <w:pPr>
        <w:pStyle w:val="BodyA"/>
        <w:widowControl w:val="0"/>
        <w:spacing w:after="240"/>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i/>
          <w:iCs/>
          <w:lang w:val="fr-FR"/>
        </w:rPr>
        <w:t xml:space="preserve"> (</w:t>
      </w:r>
      <w:proofErr w:type="spellStart"/>
      <w:r w:rsidRPr="009B079E">
        <w:rPr>
          <w:rStyle w:val="None"/>
          <w:rFonts w:ascii="Times New Roman" w:hAnsi="Times New Roman" w:cs="Times New Roman"/>
          <w:b/>
          <w:bCs/>
          <w:i/>
          <w:iCs/>
          <w:lang w:val="fr-FR"/>
        </w:rPr>
        <w:t>continued</w:t>
      </w:r>
      <w:proofErr w:type="spellEnd"/>
      <w:r w:rsidRPr="009B079E">
        <w:rPr>
          <w:rStyle w:val="None"/>
          <w:rFonts w:ascii="Times New Roman" w:hAnsi="Times New Roman" w:cs="Times New Roman"/>
          <w:b/>
          <w:bCs/>
          <w:i/>
          <w:iCs/>
          <w:lang w:val="fr-FR"/>
        </w:rPr>
        <w:t>):</w:t>
      </w:r>
      <w:r w:rsidR="00F71E9D">
        <w:rPr>
          <w:rStyle w:val="None"/>
          <w:rFonts w:ascii="Times New Roman" w:hAnsi="Times New Roman" w:cs="Times New Roman"/>
          <w:b/>
          <w:bCs/>
          <w:i/>
          <w:iCs/>
          <w:lang w:val="fr-FR"/>
        </w:rPr>
        <w:t xml:space="preserve"> </w:t>
      </w:r>
      <w:proofErr w:type="spellStart"/>
      <w:r w:rsidR="00D8422D" w:rsidRPr="00D8422D">
        <w:rPr>
          <w:rStyle w:val="None"/>
          <w:rFonts w:ascii="Times New Roman" w:hAnsi="Times New Roman" w:cs="Times New Roman"/>
          <w:b/>
          <w:bCs/>
          <w:i/>
          <w:iCs/>
          <w:lang w:val="fr-FR"/>
        </w:rPr>
        <w:t>Overnight</w:t>
      </w:r>
      <w:proofErr w:type="spellEnd"/>
      <w:r w:rsidRPr="009B079E">
        <w:rPr>
          <w:rStyle w:val="None"/>
          <w:rFonts w:ascii="Times New Roman" w:hAnsi="Times New Roman" w:cs="Times New Roman"/>
          <w:b/>
          <w:bCs/>
        </w:rPr>
        <w:t xml:space="preserve"> oximetry and transcutaneous (Tc) capnography </w:t>
      </w:r>
      <w:r w:rsidR="00CC5431" w:rsidRPr="009B079E">
        <w:rPr>
          <w:rStyle w:val="None"/>
          <w:rFonts w:ascii="Times New Roman" w:hAnsi="Times New Roman" w:cs="Times New Roman"/>
          <w:b/>
          <w:bCs/>
        </w:rPr>
        <w:t>(</w:t>
      </w:r>
      <w:r w:rsidR="00D3250D" w:rsidRPr="009B079E">
        <w:rPr>
          <w:rStyle w:val="None"/>
          <w:rFonts w:ascii="Times New Roman" w:hAnsi="Times New Roman" w:cs="Times New Roman"/>
          <w:b/>
          <w:bCs/>
          <w:i/>
        </w:rPr>
        <w:t>Figure 3</w:t>
      </w:r>
      <w:r w:rsidR="00CC5431" w:rsidRPr="009B079E">
        <w:rPr>
          <w:rStyle w:val="None"/>
          <w:rFonts w:ascii="Times New Roman" w:hAnsi="Times New Roman" w:cs="Times New Roman"/>
          <w:b/>
          <w:bCs/>
        </w:rPr>
        <w:t>)</w:t>
      </w:r>
      <w:r w:rsidR="00D8422D" w:rsidRPr="009B079E">
        <w:rPr>
          <w:rStyle w:val="None"/>
          <w:rFonts w:ascii="Times New Roman" w:hAnsi="Times New Roman" w:cs="Times New Roman"/>
          <w:b/>
          <w:bCs/>
        </w:rPr>
        <w:t xml:space="preserve"> </w:t>
      </w:r>
      <w:r w:rsidRPr="009B079E">
        <w:rPr>
          <w:rStyle w:val="None"/>
          <w:rFonts w:ascii="Times New Roman" w:hAnsi="Times New Roman" w:cs="Times New Roman"/>
          <w:b/>
          <w:bCs/>
        </w:rPr>
        <w:t>demonstrated episodes of oxygen desaturation to a nadir of 60%</w:t>
      </w:r>
      <w:r w:rsidR="00CC5431" w:rsidRPr="009B079E">
        <w:rPr>
          <w:rStyle w:val="None"/>
          <w:rFonts w:ascii="Times New Roman" w:hAnsi="Times New Roman" w:cs="Times New Roman"/>
          <w:b/>
          <w:bCs/>
        </w:rPr>
        <w:t xml:space="preserve"> together with hypercapnia to peak </w:t>
      </w:r>
      <w:r w:rsidRPr="009B079E">
        <w:rPr>
          <w:rStyle w:val="None"/>
          <w:rFonts w:ascii="Times New Roman" w:hAnsi="Times New Roman" w:cs="Times New Roman"/>
          <w:b/>
          <w:bCs/>
        </w:rPr>
        <w:t>TcCO</w:t>
      </w:r>
      <w:r w:rsidRPr="009B079E">
        <w:rPr>
          <w:rStyle w:val="None"/>
          <w:rFonts w:ascii="Times New Roman" w:hAnsi="Times New Roman" w:cs="Times New Roman"/>
          <w:b/>
          <w:bCs/>
          <w:vertAlign w:val="subscript"/>
        </w:rPr>
        <w:t xml:space="preserve">2 </w:t>
      </w:r>
      <w:r w:rsidR="007E5EF6" w:rsidRPr="009B079E">
        <w:rPr>
          <w:rStyle w:val="None"/>
          <w:rFonts w:ascii="Times New Roman" w:hAnsi="Times New Roman" w:cs="Times New Roman"/>
          <w:b/>
          <w:bCs/>
        </w:rPr>
        <w:t>71.3 mmHg (9.5 kPa)</w:t>
      </w:r>
      <w:r w:rsidRPr="009B079E">
        <w:rPr>
          <w:rStyle w:val="None"/>
          <w:rFonts w:ascii="Times New Roman" w:hAnsi="Times New Roman" w:cs="Times New Roman"/>
          <w:b/>
          <w:bCs/>
        </w:rPr>
        <w:t>. Mean oxygen saturations were 92% and mean TcCO</w:t>
      </w:r>
      <w:r w:rsidRPr="009B079E">
        <w:rPr>
          <w:rStyle w:val="None"/>
          <w:rFonts w:ascii="Times New Roman" w:hAnsi="Times New Roman" w:cs="Times New Roman"/>
          <w:b/>
          <w:bCs/>
          <w:vertAlign w:val="subscript"/>
        </w:rPr>
        <w:t>2</w:t>
      </w:r>
      <w:r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51.8 mmHg (</w:t>
      </w:r>
      <w:r w:rsidRPr="009B079E">
        <w:rPr>
          <w:rStyle w:val="None"/>
          <w:rFonts w:ascii="Times New Roman" w:hAnsi="Times New Roman" w:cs="Times New Roman"/>
          <w:b/>
          <w:bCs/>
        </w:rPr>
        <w:t>6.9 kPa</w:t>
      </w:r>
      <w:r w:rsidR="007E5EF6" w:rsidRPr="009B079E">
        <w:rPr>
          <w:rStyle w:val="None"/>
          <w:rFonts w:ascii="Times New Roman" w:hAnsi="Times New Roman" w:cs="Times New Roman"/>
          <w:b/>
          <w:bCs/>
        </w:rPr>
        <w:t>)</w:t>
      </w:r>
      <w:r w:rsidRPr="009B079E">
        <w:rPr>
          <w:rStyle w:val="None"/>
          <w:rFonts w:ascii="Times New Roman" w:hAnsi="Times New Roman" w:cs="Times New Roman"/>
          <w:b/>
          <w:bCs/>
        </w:rPr>
        <w:t xml:space="preserve">. </w:t>
      </w:r>
    </w:p>
    <w:p w14:paraId="54356C1B" w14:textId="31B629AF" w:rsidR="008A44B7" w:rsidRPr="009B079E" w:rsidRDefault="00B505E3">
      <w:pPr>
        <w:pStyle w:val="BodyA"/>
        <w:widowControl w:val="0"/>
        <w:spacing w:after="240"/>
        <w:jc w:val="both"/>
        <w:rPr>
          <w:rStyle w:val="None"/>
          <w:rFonts w:ascii="Times New Roman" w:hAnsi="Times New Roman" w:cs="Times New Roman"/>
          <w:b/>
          <w:bCs/>
        </w:rPr>
      </w:pPr>
      <w:r w:rsidRPr="009B079E">
        <w:rPr>
          <w:rStyle w:val="None"/>
          <w:rFonts w:ascii="Times New Roman" w:hAnsi="Times New Roman" w:cs="Times New Roman"/>
          <w:b/>
          <w:bCs/>
        </w:rPr>
        <w:t xml:space="preserve">In view of </w:t>
      </w:r>
      <w:r w:rsidR="003D7138">
        <w:rPr>
          <w:rStyle w:val="None"/>
          <w:rFonts w:ascii="Times New Roman" w:hAnsi="Times New Roman" w:cs="Times New Roman"/>
          <w:b/>
          <w:bCs/>
        </w:rPr>
        <w:t xml:space="preserve">documented </w:t>
      </w:r>
      <w:r w:rsidRPr="009B079E">
        <w:rPr>
          <w:rStyle w:val="None"/>
          <w:rFonts w:ascii="Times New Roman" w:hAnsi="Times New Roman" w:cs="Times New Roman"/>
          <w:b/>
          <w:bCs/>
        </w:rPr>
        <w:t xml:space="preserve">respiratory failure she </w:t>
      </w:r>
      <w:r w:rsidR="00115A7D">
        <w:rPr>
          <w:rStyle w:val="None"/>
          <w:rFonts w:ascii="Times New Roman" w:hAnsi="Times New Roman" w:cs="Times New Roman"/>
          <w:b/>
          <w:bCs/>
        </w:rPr>
        <w:t>commenced</w:t>
      </w:r>
      <w:r w:rsidR="003D7138">
        <w:rPr>
          <w:rStyle w:val="None"/>
          <w:rFonts w:ascii="Times New Roman" w:hAnsi="Times New Roman" w:cs="Times New Roman"/>
          <w:b/>
          <w:bCs/>
        </w:rPr>
        <w:t xml:space="preserve"> </w:t>
      </w:r>
      <w:r w:rsidRPr="009B079E">
        <w:rPr>
          <w:rStyle w:val="None"/>
          <w:rFonts w:ascii="Times New Roman" w:hAnsi="Times New Roman" w:cs="Times New Roman"/>
          <w:b/>
          <w:bCs/>
        </w:rPr>
        <w:t xml:space="preserve">overnight non-invasive ventilation (NIV). </w:t>
      </w:r>
    </w:p>
    <w:p w14:paraId="0CDB6336" w14:textId="315ADCDD" w:rsidR="00810157" w:rsidRPr="009B079E" w:rsidRDefault="001C6DEA">
      <w:pPr>
        <w:pStyle w:val="BodyA"/>
        <w:jc w:val="both"/>
        <w:rPr>
          <w:rStyle w:val="None"/>
          <w:rFonts w:ascii="Times New Roman" w:hAnsi="Times New Roman" w:cs="Times New Roman"/>
          <w:i/>
          <w:iCs/>
        </w:rPr>
      </w:pPr>
      <w:r w:rsidRPr="001C6DEA">
        <w:rPr>
          <w:rFonts w:ascii="Times New Roman" w:hAnsi="Times New Roman" w:cs="Times New Roman"/>
          <w:i/>
          <w:iCs/>
          <w:noProof/>
          <w:lang w:val="en-GB"/>
        </w:rPr>
        <w:drawing>
          <wp:inline distT="0" distB="0" distL="0" distR="0" wp14:anchorId="05D7C5DB" wp14:editId="41CE258B">
            <wp:extent cx="3817917" cy="4382251"/>
            <wp:effectExtent l="0" t="0" r="0" b="0"/>
            <wp:docPr id="3" name="Picture 3" descr="\\SB1VMHOM07\home$\CockbainB\Desktop\Circulation paper\tosca vertical mer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1VMHOM07\home$\CockbainB\Desktop\Circulation paper\tosca vertical merge.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4378" cy="4401145"/>
                    </a:xfrm>
                    <a:prstGeom prst="rect">
                      <a:avLst/>
                    </a:prstGeom>
                    <a:noFill/>
                    <a:ln>
                      <a:noFill/>
                    </a:ln>
                  </pic:spPr>
                </pic:pic>
              </a:graphicData>
            </a:graphic>
          </wp:inline>
        </w:drawing>
      </w:r>
    </w:p>
    <w:p w14:paraId="5779D50C" w14:textId="37CA95F3" w:rsidR="00810157" w:rsidRPr="009B079E" w:rsidRDefault="00810157">
      <w:pPr>
        <w:pStyle w:val="BodyA"/>
        <w:jc w:val="both"/>
        <w:rPr>
          <w:rStyle w:val="None"/>
          <w:rFonts w:ascii="Times New Roman" w:hAnsi="Times New Roman" w:cs="Times New Roman"/>
          <w:i/>
          <w:iCs/>
        </w:rPr>
      </w:pPr>
    </w:p>
    <w:p w14:paraId="77EF23AB" w14:textId="77777777" w:rsidR="00810157" w:rsidRPr="009B079E" w:rsidRDefault="00810157">
      <w:pPr>
        <w:pStyle w:val="BodyA"/>
        <w:jc w:val="both"/>
        <w:rPr>
          <w:rStyle w:val="None"/>
          <w:rFonts w:ascii="Times New Roman" w:hAnsi="Times New Roman" w:cs="Times New Roman"/>
          <w:i/>
          <w:iCs/>
        </w:rPr>
      </w:pPr>
    </w:p>
    <w:p w14:paraId="20812911" w14:textId="6FBB7043" w:rsidR="008A44B7" w:rsidRPr="009B079E" w:rsidRDefault="00211E4B">
      <w:pPr>
        <w:pStyle w:val="BodyA"/>
        <w:jc w:val="both"/>
        <w:rPr>
          <w:rStyle w:val="None"/>
          <w:rFonts w:ascii="Times New Roman" w:hAnsi="Times New Roman" w:cs="Times New Roman"/>
          <w:i/>
          <w:iCs/>
        </w:rPr>
      </w:pPr>
      <w:r w:rsidRPr="009B079E">
        <w:rPr>
          <w:rStyle w:val="None"/>
          <w:rFonts w:ascii="Times New Roman" w:hAnsi="Times New Roman" w:cs="Times New Roman"/>
          <w:i/>
          <w:iCs/>
        </w:rPr>
        <w:lastRenderedPageBreak/>
        <w:t>Figure 3: Overnight oximetry</w:t>
      </w:r>
      <w:r w:rsidR="00291769" w:rsidRPr="009B079E">
        <w:rPr>
          <w:rStyle w:val="None"/>
          <w:rFonts w:ascii="Times New Roman" w:hAnsi="Times New Roman" w:cs="Times New Roman"/>
          <w:i/>
          <w:iCs/>
        </w:rPr>
        <w:t xml:space="preserve"> (red)</w:t>
      </w:r>
      <w:r w:rsidRPr="009B079E">
        <w:rPr>
          <w:rStyle w:val="None"/>
          <w:rFonts w:ascii="Times New Roman" w:hAnsi="Times New Roman" w:cs="Times New Roman"/>
          <w:i/>
          <w:iCs/>
        </w:rPr>
        <w:t>, pulse</w:t>
      </w:r>
      <w:r w:rsidR="00291769" w:rsidRPr="009B079E">
        <w:rPr>
          <w:rStyle w:val="None"/>
          <w:rFonts w:ascii="Times New Roman" w:hAnsi="Times New Roman" w:cs="Times New Roman"/>
          <w:i/>
          <w:iCs/>
        </w:rPr>
        <w:t xml:space="preserve"> (blue)</w:t>
      </w:r>
      <w:r w:rsidRPr="009B079E">
        <w:rPr>
          <w:rStyle w:val="None"/>
          <w:rFonts w:ascii="Times New Roman" w:hAnsi="Times New Roman" w:cs="Times New Roman"/>
          <w:i/>
          <w:iCs/>
        </w:rPr>
        <w:t xml:space="preserve"> and transcutaneous</w:t>
      </w:r>
      <w:r w:rsidR="00810157" w:rsidRPr="009B079E">
        <w:rPr>
          <w:rStyle w:val="None"/>
          <w:rFonts w:ascii="Times New Roman" w:hAnsi="Times New Roman" w:cs="Times New Roman"/>
          <w:i/>
          <w:iCs/>
        </w:rPr>
        <w:t xml:space="preserve"> capnography </w:t>
      </w:r>
      <w:r w:rsidR="00291769" w:rsidRPr="009B079E">
        <w:rPr>
          <w:rStyle w:val="None"/>
          <w:rFonts w:ascii="Times New Roman" w:hAnsi="Times New Roman" w:cs="Times New Roman"/>
          <w:i/>
          <w:iCs/>
        </w:rPr>
        <w:t xml:space="preserve">in kPa (green) </w:t>
      </w:r>
      <w:r w:rsidR="00810157" w:rsidRPr="009B079E">
        <w:rPr>
          <w:rStyle w:val="None"/>
          <w:rFonts w:ascii="Times New Roman" w:hAnsi="Times New Roman" w:cs="Times New Roman"/>
          <w:i/>
          <w:iCs/>
        </w:rPr>
        <w:t>traces</w:t>
      </w:r>
      <w:r w:rsidR="00D3250D" w:rsidRPr="009B079E">
        <w:rPr>
          <w:rStyle w:val="None"/>
          <w:rFonts w:ascii="Times New Roman" w:hAnsi="Times New Roman" w:cs="Times New Roman"/>
          <w:i/>
          <w:iCs/>
        </w:rPr>
        <w:t>: at presentation (</w:t>
      </w:r>
      <w:r w:rsidR="00750BE6" w:rsidRPr="009B079E">
        <w:rPr>
          <w:rStyle w:val="None"/>
          <w:rFonts w:ascii="Times New Roman" w:hAnsi="Times New Roman" w:cs="Times New Roman"/>
          <w:i/>
          <w:iCs/>
        </w:rPr>
        <w:t>top</w:t>
      </w:r>
      <w:r w:rsidR="00D3250D" w:rsidRPr="009B079E">
        <w:rPr>
          <w:rStyle w:val="None"/>
          <w:rFonts w:ascii="Times New Roman" w:hAnsi="Times New Roman" w:cs="Times New Roman"/>
          <w:i/>
          <w:iCs/>
        </w:rPr>
        <w:t>) and following initiation of NIV (</w:t>
      </w:r>
      <w:r w:rsidR="00750BE6" w:rsidRPr="009B079E">
        <w:rPr>
          <w:rStyle w:val="None"/>
          <w:rFonts w:ascii="Times New Roman" w:hAnsi="Times New Roman" w:cs="Times New Roman"/>
          <w:i/>
          <w:iCs/>
        </w:rPr>
        <w:t>bottom</w:t>
      </w:r>
      <w:r w:rsidR="00D3250D" w:rsidRPr="009B079E">
        <w:rPr>
          <w:rStyle w:val="None"/>
          <w:rFonts w:ascii="Times New Roman" w:hAnsi="Times New Roman" w:cs="Times New Roman"/>
          <w:i/>
          <w:iCs/>
        </w:rPr>
        <w:t>).</w:t>
      </w:r>
    </w:p>
    <w:p w14:paraId="1611422D" w14:textId="77777777" w:rsidR="008A44B7" w:rsidRPr="00D8422D" w:rsidRDefault="008A44B7">
      <w:pPr>
        <w:pStyle w:val="BodyA"/>
        <w:jc w:val="both"/>
        <w:rPr>
          <w:rFonts w:ascii="Times New Roman" w:eastAsia="Times New Roman" w:hAnsi="Times New Roman" w:cs="Times New Roman"/>
          <w:b/>
          <w:bCs/>
        </w:rPr>
      </w:pPr>
    </w:p>
    <w:p w14:paraId="2F247963" w14:textId="7A48CAED"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rPr>
        <w:t>Dr. Hind:</w:t>
      </w:r>
      <w:r w:rsidRPr="009B079E">
        <w:rPr>
          <w:rFonts w:ascii="Times New Roman" w:hAnsi="Times New Roman" w:cs="Times New Roman"/>
        </w:rPr>
        <w:t xml:space="preserve"> </w:t>
      </w:r>
      <w:r w:rsidR="00F71E9D">
        <w:rPr>
          <w:rFonts w:ascii="Times New Roman" w:hAnsi="Times New Roman" w:cs="Times New Roman"/>
        </w:rPr>
        <w:t xml:space="preserve">Full polysomnography was not required as limited respiratory </w:t>
      </w:r>
      <w:proofErr w:type="spellStart"/>
      <w:r w:rsidR="00F71E9D">
        <w:rPr>
          <w:rFonts w:ascii="Times New Roman" w:hAnsi="Times New Roman" w:cs="Times New Roman"/>
        </w:rPr>
        <w:t>polygraphy</w:t>
      </w:r>
      <w:proofErr w:type="spellEnd"/>
      <w:r w:rsidR="00F71E9D">
        <w:rPr>
          <w:rFonts w:ascii="Times New Roman" w:hAnsi="Times New Roman" w:cs="Times New Roman"/>
        </w:rPr>
        <w:t>, with overnight oximetry and transcutaneous capnography, demonstrate</w:t>
      </w:r>
      <w:r w:rsidR="003D7138">
        <w:rPr>
          <w:rFonts w:ascii="Times New Roman" w:hAnsi="Times New Roman" w:cs="Times New Roman"/>
        </w:rPr>
        <w:t>d</w:t>
      </w:r>
      <w:r w:rsidR="00F71E9D">
        <w:rPr>
          <w:rFonts w:ascii="Times New Roman" w:hAnsi="Times New Roman" w:cs="Times New Roman"/>
        </w:rPr>
        <w:t xml:space="preserve"> nocturnal hypoventilation. </w:t>
      </w:r>
      <w:r w:rsidR="009E12E4" w:rsidRPr="009B079E">
        <w:rPr>
          <w:rFonts w:ascii="Times New Roman" w:hAnsi="Times New Roman" w:cs="Times New Roman"/>
          <w:color w:val="auto"/>
        </w:rPr>
        <w:t>Optimal ventilation is finely balanced and dependent on function of the respiratory muscle pump, the load on the respiratory system and the central drive to breathe. Any condition that upsets this balance either by reducing capacity, increasing the load on the respiratory muscles or reducing the central ventilatory response can result in respiratory failure. These abnormalities are most obvious in sleep where subtle alterations in each of these factors can result in a degree of nocturnal hypoventilation</w:t>
      </w:r>
      <w:r w:rsidR="00233719">
        <w:rPr>
          <w:rFonts w:ascii="Times New Roman" w:hAnsi="Times New Roman" w:cs="Times New Roman"/>
          <w:color w:val="auto"/>
        </w:rPr>
        <w:t>, as</w:t>
      </w:r>
      <w:r w:rsidR="009E12E4" w:rsidRPr="009B079E">
        <w:rPr>
          <w:rFonts w:ascii="Times New Roman" w:hAnsi="Times New Roman" w:cs="Times New Roman"/>
          <w:color w:val="auto"/>
        </w:rPr>
        <w:t xml:space="preserve"> </w:t>
      </w:r>
      <w:r w:rsidRPr="009B079E">
        <w:rPr>
          <w:rFonts w:ascii="Times New Roman" w:hAnsi="Times New Roman" w:cs="Times New Roman"/>
        </w:rPr>
        <w:t xml:space="preserve">suggested by </w:t>
      </w:r>
      <w:r w:rsidR="00233719">
        <w:rPr>
          <w:rFonts w:ascii="Times New Roman" w:hAnsi="Times New Roman" w:cs="Times New Roman"/>
        </w:rPr>
        <w:t>her</w:t>
      </w:r>
      <w:r w:rsidRPr="009B079E">
        <w:rPr>
          <w:rFonts w:ascii="Times New Roman" w:hAnsi="Times New Roman" w:cs="Times New Roman"/>
        </w:rPr>
        <w:t xml:space="preserve"> early morning headaches. Her difficulties with </w:t>
      </w:r>
      <w:r w:rsidR="00264B2C" w:rsidRPr="009B079E">
        <w:rPr>
          <w:rFonts w:ascii="Times New Roman" w:hAnsi="Times New Roman" w:cs="Times New Roman"/>
        </w:rPr>
        <w:t xml:space="preserve">breathing overnight </w:t>
      </w:r>
      <w:r w:rsidRPr="009B079E">
        <w:rPr>
          <w:rFonts w:ascii="Times New Roman" w:hAnsi="Times New Roman" w:cs="Times New Roman"/>
        </w:rPr>
        <w:t>may be due to up</w:t>
      </w:r>
      <w:r w:rsidR="00264B2C" w:rsidRPr="009B079E">
        <w:rPr>
          <w:rFonts w:ascii="Times New Roman" w:hAnsi="Times New Roman" w:cs="Times New Roman"/>
        </w:rPr>
        <w:t>per airway obstruction given the</w:t>
      </w:r>
      <w:r w:rsidR="00112262" w:rsidRPr="009B079E">
        <w:rPr>
          <w:rFonts w:ascii="Times New Roman" w:hAnsi="Times New Roman" w:cs="Times New Roman"/>
        </w:rPr>
        <w:t xml:space="preserve"> history of snoring and microgna</w:t>
      </w:r>
      <w:r w:rsidRPr="009B079E">
        <w:rPr>
          <w:rFonts w:ascii="Times New Roman" w:hAnsi="Times New Roman" w:cs="Times New Roman"/>
        </w:rPr>
        <w:t xml:space="preserve">thism, or ventilatory dysfunction associated with a restrictive thoracic cage. Such difficulties, in particular with supine ventilation, are seen in other restrictive chest wall conditions </w:t>
      </w:r>
      <w:r w:rsidR="008E0056">
        <w:rPr>
          <w:rFonts w:ascii="Times New Roman" w:hAnsi="Times New Roman" w:cs="Times New Roman"/>
        </w:rPr>
        <w:t>including</w:t>
      </w:r>
      <w:r w:rsidRPr="009B079E">
        <w:rPr>
          <w:rFonts w:ascii="Times New Roman" w:hAnsi="Times New Roman" w:cs="Times New Roman"/>
        </w:rPr>
        <w:t xml:space="preserve"> kyphoscoliosis, neuromuscular disorders and obesity. For such patients, overnight respiratory support with </w:t>
      </w:r>
      <w:r w:rsidR="008E0056">
        <w:rPr>
          <w:rFonts w:ascii="Times New Roman" w:hAnsi="Times New Roman" w:cs="Times New Roman"/>
        </w:rPr>
        <w:t xml:space="preserve">four hours or more of NIV </w:t>
      </w:r>
      <w:r w:rsidRPr="009B079E">
        <w:rPr>
          <w:rFonts w:ascii="Times New Roman" w:hAnsi="Times New Roman" w:cs="Times New Roman"/>
        </w:rPr>
        <w:t>can be transformative, abolishing hypoxia and resolving hypercapnia, reducing symptoms of daytime somnolence and morning headaches.</w:t>
      </w:r>
      <w:r w:rsidR="008E0056">
        <w:rPr>
          <w:rFonts w:ascii="Times New Roman" w:hAnsi="Times New Roman" w:cs="Times New Roman"/>
        </w:rPr>
        <w:t>[</w:t>
      </w:r>
      <w:r w:rsidR="00CC5431" w:rsidRPr="009B079E">
        <w:rPr>
          <w:rFonts w:ascii="Times New Roman" w:hAnsi="Times New Roman" w:cs="Times New Roman"/>
        </w:rPr>
        <w:t>2]</w:t>
      </w:r>
      <w:r w:rsidRPr="009B079E">
        <w:rPr>
          <w:rStyle w:val="None"/>
          <w:rFonts w:ascii="Times New Roman" w:hAnsi="Times New Roman" w:cs="Times New Roman"/>
          <w:vertAlign w:val="superscript"/>
        </w:rPr>
        <w:t xml:space="preserve"> </w:t>
      </w:r>
      <w:r w:rsidRPr="009B079E">
        <w:rPr>
          <w:rFonts w:ascii="Times New Roman" w:hAnsi="Times New Roman" w:cs="Times New Roman"/>
        </w:rPr>
        <w:t>Nocturnal NIV</w:t>
      </w:r>
      <w:r w:rsidR="009E12E4" w:rsidRPr="009B079E">
        <w:rPr>
          <w:rFonts w:ascii="Times New Roman" w:hAnsi="Times New Roman" w:cs="Times New Roman"/>
        </w:rPr>
        <w:t xml:space="preserve"> not only</w:t>
      </w:r>
      <w:r w:rsidRPr="009B079E">
        <w:rPr>
          <w:rFonts w:ascii="Times New Roman" w:hAnsi="Times New Roman" w:cs="Times New Roman"/>
        </w:rPr>
        <w:t xml:space="preserve"> provides positive end expiratory pressure to splint the upper airways, as is commonly used with </w:t>
      </w:r>
      <w:r w:rsidRPr="001C6DEA">
        <w:rPr>
          <w:rFonts w:ascii="Times New Roman" w:hAnsi="Times New Roman" w:cs="Times New Roman"/>
          <w:color w:val="auto"/>
        </w:rPr>
        <w:t xml:space="preserve">nocturnal continuous positive airway pressure (CPAP) in patients with </w:t>
      </w:r>
      <w:r w:rsidR="00E3500A" w:rsidRPr="001C6DEA">
        <w:rPr>
          <w:rFonts w:ascii="Times New Roman" w:hAnsi="Times New Roman" w:cs="Times New Roman"/>
          <w:color w:val="auto"/>
        </w:rPr>
        <w:t>obstructive sleep apnoea (</w:t>
      </w:r>
      <w:r w:rsidR="00CC5431" w:rsidRPr="001C6DEA">
        <w:rPr>
          <w:rFonts w:ascii="Times New Roman" w:hAnsi="Times New Roman" w:cs="Times New Roman"/>
          <w:color w:val="auto"/>
        </w:rPr>
        <w:t>OSA</w:t>
      </w:r>
      <w:r w:rsidR="00E3500A" w:rsidRPr="001C6DEA">
        <w:rPr>
          <w:rFonts w:ascii="Times New Roman" w:hAnsi="Times New Roman" w:cs="Times New Roman"/>
          <w:color w:val="auto"/>
        </w:rPr>
        <w:t>)</w:t>
      </w:r>
      <w:r w:rsidR="009E12E4" w:rsidRPr="001C6DEA">
        <w:rPr>
          <w:rFonts w:ascii="Times New Roman" w:hAnsi="Times New Roman" w:cs="Times New Roman"/>
          <w:color w:val="auto"/>
        </w:rPr>
        <w:t xml:space="preserve">, but </w:t>
      </w:r>
      <w:r w:rsidR="003D7138" w:rsidRPr="001C6DEA">
        <w:rPr>
          <w:rFonts w:ascii="Times New Roman" w:hAnsi="Times New Roman" w:cs="Times New Roman"/>
          <w:color w:val="auto"/>
        </w:rPr>
        <w:t xml:space="preserve">also </w:t>
      </w:r>
      <w:r w:rsidR="009E12E4" w:rsidRPr="001C6DEA">
        <w:rPr>
          <w:rFonts w:ascii="Times New Roman" w:hAnsi="Times New Roman" w:cs="Times New Roman"/>
          <w:color w:val="auto"/>
        </w:rPr>
        <w:t>unloads the respiratory muscles and increases ventilatory capacity. Nocturnal NIV has been shown to ‘reset’ the blunted hypercapnic ventilatory response and improve daytime breathlessness in patients with restrictive lung conditions.[2]</w:t>
      </w:r>
      <w:r w:rsidRPr="001C6DEA">
        <w:rPr>
          <w:rFonts w:ascii="Times New Roman" w:hAnsi="Times New Roman" w:cs="Times New Roman"/>
          <w:color w:val="auto"/>
        </w:rPr>
        <w:t xml:space="preserve"> </w:t>
      </w:r>
    </w:p>
    <w:p w14:paraId="581600EA" w14:textId="77777777" w:rsidR="009E12E4" w:rsidRPr="00D8422D" w:rsidRDefault="009E12E4">
      <w:pPr>
        <w:pStyle w:val="BodyA"/>
        <w:jc w:val="both"/>
        <w:rPr>
          <w:rFonts w:ascii="Times New Roman" w:eastAsia="Times New Roman" w:hAnsi="Times New Roman" w:cs="Times New Roman"/>
          <w:b/>
          <w:bCs/>
        </w:rPr>
      </w:pPr>
    </w:p>
    <w:p w14:paraId="463DDAC0" w14:textId="63C21B7E"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i/>
          <w:iCs/>
          <w:lang w:val="fr-FR"/>
        </w:rPr>
        <w:t xml:space="preserve"> (</w:t>
      </w:r>
      <w:proofErr w:type="spellStart"/>
      <w:r w:rsidRPr="009B079E">
        <w:rPr>
          <w:rStyle w:val="None"/>
          <w:rFonts w:ascii="Times New Roman" w:hAnsi="Times New Roman" w:cs="Times New Roman"/>
          <w:b/>
          <w:bCs/>
          <w:i/>
          <w:iCs/>
          <w:lang w:val="fr-FR"/>
        </w:rPr>
        <w:t>continued</w:t>
      </w:r>
      <w:proofErr w:type="spellEnd"/>
      <w:r w:rsidRPr="009B079E">
        <w:rPr>
          <w:rStyle w:val="None"/>
          <w:rFonts w:ascii="Times New Roman" w:hAnsi="Times New Roman" w:cs="Times New Roman"/>
          <w:b/>
          <w:bCs/>
          <w:i/>
          <w:iCs/>
          <w:lang w:val="fr-FR"/>
        </w:rPr>
        <w:t>):</w:t>
      </w:r>
      <w:r w:rsidRPr="009B079E">
        <w:rPr>
          <w:rStyle w:val="None"/>
          <w:rFonts w:ascii="Times New Roman" w:hAnsi="Times New Roman" w:cs="Times New Roman"/>
          <w:b/>
          <w:bCs/>
        </w:rPr>
        <w:t xml:space="preserve"> In view of the </w:t>
      </w:r>
      <w:r w:rsidR="00326E1C" w:rsidRPr="009B079E">
        <w:rPr>
          <w:rStyle w:val="None"/>
          <w:rFonts w:ascii="Times New Roman" w:hAnsi="Times New Roman" w:cs="Times New Roman"/>
          <w:b/>
          <w:bCs/>
        </w:rPr>
        <w:t>severity</w:t>
      </w:r>
      <w:r w:rsidRPr="009B079E">
        <w:rPr>
          <w:rStyle w:val="None"/>
          <w:rFonts w:ascii="Times New Roman" w:hAnsi="Times New Roman" w:cs="Times New Roman"/>
          <w:b/>
          <w:bCs/>
        </w:rPr>
        <w:t xml:space="preserve"> of her </w:t>
      </w:r>
      <w:r w:rsidR="00CC5431" w:rsidRPr="009B079E">
        <w:rPr>
          <w:rStyle w:val="None"/>
          <w:rFonts w:ascii="Times New Roman" w:hAnsi="Times New Roman" w:cs="Times New Roman"/>
          <w:b/>
          <w:bCs/>
        </w:rPr>
        <w:t xml:space="preserve">PH </w:t>
      </w:r>
      <w:r w:rsidR="00326E1C" w:rsidRPr="009B079E">
        <w:rPr>
          <w:rStyle w:val="None"/>
          <w:rFonts w:ascii="Times New Roman" w:hAnsi="Times New Roman" w:cs="Times New Roman"/>
          <w:b/>
          <w:bCs/>
        </w:rPr>
        <w:t>and associated RV dysfunction with exertional presyncope</w:t>
      </w:r>
      <w:r w:rsidRPr="009B079E">
        <w:rPr>
          <w:rStyle w:val="None"/>
          <w:rFonts w:ascii="Times New Roman" w:hAnsi="Times New Roman" w:cs="Times New Roman"/>
          <w:b/>
          <w:bCs/>
        </w:rPr>
        <w:t>, she was started on sildenafil</w:t>
      </w:r>
      <w:r w:rsidR="00A912CE" w:rsidRPr="009B079E">
        <w:rPr>
          <w:rStyle w:val="None"/>
          <w:rFonts w:ascii="Times New Roman" w:hAnsi="Times New Roman" w:cs="Times New Roman"/>
          <w:b/>
          <w:bCs/>
        </w:rPr>
        <w:t xml:space="preserve"> as well as NIV</w:t>
      </w:r>
      <w:r w:rsidR="00326E1C" w:rsidRPr="009B079E">
        <w:rPr>
          <w:rStyle w:val="None"/>
          <w:rFonts w:ascii="Times New Roman" w:hAnsi="Times New Roman" w:cs="Times New Roman"/>
          <w:b/>
          <w:bCs/>
        </w:rPr>
        <w:t>.</w:t>
      </w:r>
    </w:p>
    <w:p w14:paraId="4DFDE36C" w14:textId="77777777" w:rsidR="008A44B7" w:rsidRPr="00D8422D" w:rsidRDefault="008A44B7">
      <w:pPr>
        <w:pStyle w:val="BodyA"/>
        <w:jc w:val="both"/>
        <w:rPr>
          <w:rFonts w:ascii="Times New Roman" w:eastAsia="Times New Roman" w:hAnsi="Times New Roman" w:cs="Times New Roman"/>
          <w:b/>
          <w:bCs/>
        </w:rPr>
      </w:pPr>
    </w:p>
    <w:p w14:paraId="200A80C0" w14:textId="381D6ED5" w:rsidR="008A44B7" w:rsidRPr="009B079E" w:rsidRDefault="00B505E3">
      <w:pPr>
        <w:pStyle w:val="BodyA"/>
        <w:jc w:val="both"/>
        <w:rPr>
          <w:rFonts w:ascii="Times New Roman" w:hAnsi="Times New Roman" w:cs="Times New Roman"/>
        </w:rPr>
      </w:pPr>
      <w:r w:rsidRPr="009B079E">
        <w:rPr>
          <w:rStyle w:val="None"/>
          <w:rFonts w:ascii="Times New Roman" w:hAnsi="Times New Roman" w:cs="Times New Roman"/>
          <w:i/>
          <w:iCs/>
          <w:lang w:val="de-DE"/>
        </w:rPr>
        <w:t>Dr Price</w:t>
      </w:r>
      <w:r w:rsidRPr="009B079E">
        <w:rPr>
          <w:rStyle w:val="highlight"/>
          <w:rFonts w:ascii="Times New Roman" w:hAnsi="Times New Roman" w:cs="Times New Roman"/>
        </w:rPr>
        <w:t xml:space="preserve">: The World </w:t>
      </w:r>
      <w:r w:rsidR="00E6771F" w:rsidRPr="000057C8">
        <w:rPr>
          <w:rStyle w:val="highlight"/>
          <w:rFonts w:ascii="Times New Roman" w:hAnsi="Times New Roman" w:cs="Times New Roman"/>
        </w:rPr>
        <w:t xml:space="preserve">Pulmonary Hypertension Symposium </w:t>
      </w:r>
      <w:r w:rsidRPr="009B079E">
        <w:rPr>
          <w:rStyle w:val="highlight"/>
          <w:rFonts w:ascii="Times New Roman" w:hAnsi="Times New Roman" w:cs="Times New Roman"/>
        </w:rPr>
        <w:t xml:space="preserve">classifies </w:t>
      </w:r>
      <w:r w:rsidR="00326E1C" w:rsidRPr="009B079E">
        <w:rPr>
          <w:rStyle w:val="highlight"/>
          <w:rFonts w:ascii="Times New Roman" w:hAnsi="Times New Roman" w:cs="Times New Roman"/>
        </w:rPr>
        <w:t>PH</w:t>
      </w:r>
      <w:r w:rsidRPr="009B079E">
        <w:rPr>
          <w:rStyle w:val="highlight"/>
          <w:rFonts w:ascii="Times New Roman" w:hAnsi="Times New Roman" w:cs="Times New Roman"/>
        </w:rPr>
        <w:t xml:space="preserve"> into five groups.</w:t>
      </w:r>
      <w:r w:rsidR="00CC5431" w:rsidRPr="009B079E">
        <w:rPr>
          <w:rStyle w:val="highlight"/>
          <w:rFonts w:ascii="Times New Roman" w:hAnsi="Times New Roman" w:cs="Times New Roman"/>
        </w:rPr>
        <w:t>[3]</w:t>
      </w:r>
      <w:r w:rsidRPr="009B079E">
        <w:rPr>
          <w:rStyle w:val="highlight"/>
          <w:rFonts w:ascii="Times New Roman" w:hAnsi="Times New Roman" w:cs="Times New Roman"/>
        </w:rPr>
        <w:t xml:space="preserve"> Group 1, or </w:t>
      </w:r>
      <w:r w:rsidR="00326E1C" w:rsidRPr="009B079E">
        <w:rPr>
          <w:rStyle w:val="highlight"/>
          <w:rFonts w:ascii="Times New Roman" w:hAnsi="Times New Roman" w:cs="Times New Roman"/>
        </w:rPr>
        <w:t>PAH</w:t>
      </w:r>
      <w:r w:rsidRPr="009B079E">
        <w:rPr>
          <w:rStyle w:val="highlight"/>
          <w:rFonts w:ascii="Times New Roman" w:hAnsi="Times New Roman" w:cs="Times New Roman"/>
        </w:rPr>
        <w:t xml:space="preserve">, associated with </w:t>
      </w:r>
      <w:r w:rsidR="00326E1C" w:rsidRPr="009B079E">
        <w:rPr>
          <w:rStyle w:val="highlight"/>
          <w:rFonts w:ascii="Times New Roman" w:hAnsi="Times New Roman" w:cs="Times New Roman"/>
        </w:rPr>
        <w:t>severe re</w:t>
      </w:r>
      <w:r w:rsidR="00CC5431" w:rsidRPr="009B079E">
        <w:rPr>
          <w:rStyle w:val="highlight"/>
          <w:rFonts w:ascii="Times New Roman" w:hAnsi="Times New Roman" w:cs="Times New Roman"/>
        </w:rPr>
        <w:t>model</w:t>
      </w:r>
      <w:r w:rsidR="00326E1C" w:rsidRPr="009B079E">
        <w:rPr>
          <w:rStyle w:val="highlight"/>
          <w:rFonts w:ascii="Times New Roman" w:hAnsi="Times New Roman" w:cs="Times New Roman"/>
        </w:rPr>
        <w:t xml:space="preserve">ing </w:t>
      </w:r>
      <w:r w:rsidRPr="009B079E">
        <w:rPr>
          <w:rStyle w:val="highlight"/>
          <w:rFonts w:ascii="Times New Roman" w:hAnsi="Times New Roman" w:cs="Times New Roman"/>
        </w:rPr>
        <w:t xml:space="preserve">of </w:t>
      </w:r>
      <w:r w:rsidR="00326E1C" w:rsidRPr="009B079E">
        <w:rPr>
          <w:rStyle w:val="highlight"/>
          <w:rFonts w:ascii="Times New Roman" w:hAnsi="Times New Roman" w:cs="Times New Roman"/>
        </w:rPr>
        <w:t xml:space="preserve">pre-capillary </w:t>
      </w:r>
      <w:r w:rsidRPr="009B079E">
        <w:rPr>
          <w:rStyle w:val="highlight"/>
          <w:rFonts w:ascii="Times New Roman" w:hAnsi="Times New Roman" w:cs="Times New Roman"/>
        </w:rPr>
        <w:t xml:space="preserve">pulmonary </w:t>
      </w:r>
      <w:r w:rsidR="00326E1C" w:rsidRPr="009B079E">
        <w:rPr>
          <w:rStyle w:val="highlight"/>
          <w:rFonts w:ascii="Times New Roman" w:hAnsi="Times New Roman" w:cs="Times New Roman"/>
        </w:rPr>
        <w:t>vessels</w:t>
      </w:r>
      <w:r w:rsidRPr="009B079E">
        <w:rPr>
          <w:rStyle w:val="highlight"/>
          <w:rFonts w:ascii="Times New Roman" w:hAnsi="Times New Roman" w:cs="Times New Roman"/>
        </w:rPr>
        <w:t>; group 2 due to left heart disease; group 3 due to chronic hypoxia</w:t>
      </w:r>
      <w:r w:rsidR="00246801">
        <w:rPr>
          <w:rStyle w:val="highlight"/>
          <w:rFonts w:ascii="Times New Roman" w:hAnsi="Times New Roman" w:cs="Times New Roman"/>
        </w:rPr>
        <w:t xml:space="preserve"> and/or underlying lung disease</w:t>
      </w:r>
      <w:r w:rsidRPr="009B079E">
        <w:rPr>
          <w:rStyle w:val="highlight"/>
          <w:rFonts w:ascii="Times New Roman" w:hAnsi="Times New Roman" w:cs="Times New Roman"/>
        </w:rPr>
        <w:t xml:space="preserve">; group 4 due to chronic thromboembolic disease and group 5 due to other causes including metabolic disorders </w:t>
      </w:r>
      <w:r w:rsidR="00326E1C" w:rsidRPr="009B079E">
        <w:rPr>
          <w:rStyle w:val="highlight"/>
          <w:rFonts w:ascii="Times New Roman" w:hAnsi="Times New Roman" w:cs="Times New Roman"/>
        </w:rPr>
        <w:t>and</w:t>
      </w:r>
      <w:r w:rsidRPr="009B079E">
        <w:rPr>
          <w:rStyle w:val="highlight"/>
          <w:rFonts w:ascii="Times New Roman" w:hAnsi="Times New Roman" w:cs="Times New Roman"/>
        </w:rPr>
        <w:t xml:space="preserve"> sarcoidosis. In this patient, echocardiography </w:t>
      </w:r>
      <w:r w:rsidR="002966F1">
        <w:rPr>
          <w:rStyle w:val="highlight"/>
          <w:rFonts w:ascii="Times New Roman" w:hAnsi="Times New Roman" w:cs="Times New Roman"/>
        </w:rPr>
        <w:t>demonstrated a</w:t>
      </w:r>
      <w:r w:rsidRPr="009B079E">
        <w:rPr>
          <w:rStyle w:val="highlight"/>
          <w:rFonts w:ascii="Times New Roman" w:hAnsi="Times New Roman" w:cs="Times New Roman"/>
        </w:rPr>
        <w:t xml:space="preserve"> normal left heart</w:t>
      </w:r>
      <w:r w:rsidR="00326E1C" w:rsidRPr="009B079E">
        <w:rPr>
          <w:rStyle w:val="highlight"/>
          <w:rFonts w:ascii="Times New Roman" w:hAnsi="Times New Roman" w:cs="Times New Roman"/>
        </w:rPr>
        <w:t>, confirmed by a low PCWP at RHC,</w:t>
      </w:r>
      <w:r w:rsidRPr="009B079E">
        <w:rPr>
          <w:rStyle w:val="highlight"/>
          <w:rFonts w:ascii="Times New Roman" w:hAnsi="Times New Roman" w:cs="Times New Roman"/>
        </w:rPr>
        <w:t xml:space="preserve"> and </w:t>
      </w:r>
      <w:r w:rsidR="008E0056">
        <w:rPr>
          <w:rStyle w:val="highlight"/>
          <w:rFonts w:ascii="Times New Roman" w:hAnsi="Times New Roman" w:cs="Times New Roman"/>
        </w:rPr>
        <w:t>both CTPA and V</w:t>
      </w:r>
      <w:r w:rsidR="0048332F">
        <w:rPr>
          <w:rStyle w:val="highlight"/>
          <w:rFonts w:ascii="Times New Roman" w:hAnsi="Times New Roman" w:cs="Times New Roman"/>
        </w:rPr>
        <w:t>/</w:t>
      </w:r>
      <w:r w:rsidR="008E0056">
        <w:rPr>
          <w:rStyle w:val="highlight"/>
          <w:rFonts w:ascii="Times New Roman" w:hAnsi="Times New Roman" w:cs="Times New Roman"/>
        </w:rPr>
        <w:t xml:space="preserve">Q </w:t>
      </w:r>
      <w:r w:rsidR="002F650E">
        <w:rPr>
          <w:rStyle w:val="highlight"/>
          <w:rFonts w:ascii="Times New Roman" w:hAnsi="Times New Roman" w:cs="Times New Roman"/>
        </w:rPr>
        <w:t>excluded</w:t>
      </w:r>
      <w:r w:rsidR="008E0056">
        <w:rPr>
          <w:rStyle w:val="highlight"/>
          <w:rFonts w:ascii="Times New Roman" w:hAnsi="Times New Roman" w:cs="Times New Roman"/>
        </w:rPr>
        <w:t xml:space="preserve"> thromboembolic disease, </w:t>
      </w:r>
      <w:r w:rsidRPr="009B079E">
        <w:rPr>
          <w:rStyle w:val="highlight"/>
          <w:rFonts w:ascii="Times New Roman" w:hAnsi="Times New Roman" w:cs="Times New Roman"/>
        </w:rPr>
        <w:t xml:space="preserve">ruling out group 2 and 4 </w:t>
      </w:r>
      <w:r w:rsidR="00326E1C" w:rsidRPr="009B079E">
        <w:rPr>
          <w:rStyle w:val="highlight"/>
          <w:rFonts w:ascii="Times New Roman" w:hAnsi="Times New Roman" w:cs="Times New Roman"/>
        </w:rPr>
        <w:t>PH respectively</w:t>
      </w:r>
      <w:r w:rsidRPr="009B079E">
        <w:rPr>
          <w:rStyle w:val="highlight"/>
          <w:rFonts w:ascii="Times New Roman" w:hAnsi="Times New Roman" w:cs="Times New Roman"/>
        </w:rPr>
        <w:t xml:space="preserve">. </w:t>
      </w:r>
      <w:r w:rsidR="00326E1C" w:rsidRPr="009B079E">
        <w:rPr>
          <w:rStyle w:val="highlight"/>
          <w:rFonts w:ascii="Times New Roman" w:hAnsi="Times New Roman" w:cs="Times New Roman"/>
        </w:rPr>
        <w:t>She had clear ventilation abnormalities, grouping her as group 3 PH</w:t>
      </w:r>
      <w:r w:rsidR="00246801">
        <w:rPr>
          <w:rStyle w:val="highlight"/>
          <w:rFonts w:ascii="Times New Roman" w:hAnsi="Times New Roman" w:cs="Times New Roman"/>
        </w:rPr>
        <w:t>. More u</w:t>
      </w:r>
      <w:r w:rsidR="00665A50" w:rsidRPr="009B079E">
        <w:rPr>
          <w:rStyle w:val="highlight"/>
          <w:rFonts w:ascii="Times New Roman" w:hAnsi="Times New Roman" w:cs="Times New Roman"/>
        </w:rPr>
        <w:t>sually,</w:t>
      </w:r>
      <w:r w:rsidR="00246801">
        <w:rPr>
          <w:rStyle w:val="highlight"/>
          <w:rFonts w:ascii="Times New Roman" w:hAnsi="Times New Roman" w:cs="Times New Roman"/>
        </w:rPr>
        <w:t xml:space="preserve"> but not always,</w:t>
      </w:r>
      <w:r w:rsidR="00665A50" w:rsidRPr="009B079E">
        <w:rPr>
          <w:rStyle w:val="highlight"/>
          <w:rFonts w:ascii="Times New Roman" w:hAnsi="Times New Roman" w:cs="Times New Roman"/>
        </w:rPr>
        <w:t xml:space="preserve"> the severity of group 3 PH is in keeping with that of</w:t>
      </w:r>
      <w:r w:rsidR="002F650E">
        <w:rPr>
          <w:rStyle w:val="highlight"/>
          <w:rFonts w:ascii="Times New Roman" w:hAnsi="Times New Roman" w:cs="Times New Roman"/>
        </w:rPr>
        <w:t xml:space="preserve"> the</w:t>
      </w:r>
      <w:r w:rsidR="00665A50" w:rsidRPr="009B079E">
        <w:rPr>
          <w:rStyle w:val="highlight"/>
          <w:rFonts w:ascii="Times New Roman" w:hAnsi="Times New Roman" w:cs="Times New Roman"/>
        </w:rPr>
        <w:t xml:space="preserve"> underlying lung disease. </w:t>
      </w:r>
      <w:r w:rsidR="00665A50" w:rsidRPr="00AD056A">
        <w:rPr>
          <w:rStyle w:val="highlight"/>
          <w:rFonts w:ascii="Times New Roman" w:hAnsi="Times New Roman" w:cs="Times New Roman"/>
        </w:rPr>
        <w:t xml:space="preserve">Even though lung restriction was severe, the hemodynamics were extreme, possibly suggesting an additional PAH-like component. </w:t>
      </w:r>
      <w:r w:rsidR="00CE431C" w:rsidRPr="00AD056A">
        <w:rPr>
          <w:rStyle w:val="highlight"/>
          <w:rFonts w:ascii="Times New Roman" w:hAnsi="Times New Roman" w:cs="Times New Roman"/>
        </w:rPr>
        <w:t xml:space="preserve">It was notable that her low gas transfer corrected for alveolar volumes, which would not be the case in PAH. </w:t>
      </w:r>
      <w:r w:rsidR="00665A50" w:rsidRPr="00AD056A">
        <w:rPr>
          <w:rStyle w:val="highlight"/>
          <w:rFonts w:ascii="Times New Roman" w:hAnsi="Times New Roman" w:cs="Times New Roman"/>
        </w:rPr>
        <w:t xml:space="preserve">In most cases, </w:t>
      </w:r>
      <w:r w:rsidR="00665A50" w:rsidRPr="000057C8">
        <w:rPr>
          <w:rStyle w:val="highlight"/>
          <w:rFonts w:ascii="Times New Roman" w:hAnsi="Times New Roman" w:cs="Times New Roman"/>
        </w:rPr>
        <w:t xml:space="preserve">group 3 PH </w:t>
      </w:r>
      <w:r w:rsidR="00E6771F" w:rsidRPr="000057C8">
        <w:rPr>
          <w:rStyle w:val="highlight"/>
          <w:rFonts w:ascii="Times New Roman" w:hAnsi="Times New Roman" w:cs="Times New Roman"/>
        </w:rPr>
        <w:t xml:space="preserve">improves </w:t>
      </w:r>
      <w:r w:rsidR="00665A50" w:rsidRPr="000057C8">
        <w:rPr>
          <w:rStyle w:val="highlight"/>
          <w:rFonts w:ascii="Times New Roman" w:hAnsi="Times New Roman" w:cs="Times New Roman"/>
        </w:rPr>
        <w:t>with treatment of the lung disease. In some severe cases, PAH therapies are considered, but this is on a case-by-case basis</w:t>
      </w:r>
      <w:r w:rsidR="00E6771F" w:rsidRPr="000057C8">
        <w:rPr>
          <w:rStyle w:val="highlight"/>
          <w:rFonts w:ascii="Times New Roman" w:hAnsi="Times New Roman" w:cs="Times New Roman"/>
        </w:rPr>
        <w:t xml:space="preserve"> at expert centers</w:t>
      </w:r>
      <w:r w:rsidR="00665A50" w:rsidRPr="000057C8">
        <w:rPr>
          <w:rStyle w:val="highlight"/>
          <w:rFonts w:ascii="Times New Roman" w:hAnsi="Times New Roman" w:cs="Times New Roman"/>
        </w:rPr>
        <w:t>, and</w:t>
      </w:r>
      <w:r w:rsidR="00665A50" w:rsidRPr="00AD056A">
        <w:rPr>
          <w:rStyle w:val="highlight"/>
          <w:rFonts w:ascii="Times New Roman" w:hAnsi="Times New Roman" w:cs="Times New Roman"/>
        </w:rPr>
        <w:t xml:space="preserve"> not routine practice. Current </w:t>
      </w:r>
      <w:r w:rsidR="00326E1C" w:rsidRPr="00AD056A">
        <w:rPr>
          <w:rStyle w:val="highlight"/>
          <w:rFonts w:ascii="Times New Roman" w:hAnsi="Times New Roman" w:cs="Times New Roman"/>
        </w:rPr>
        <w:t xml:space="preserve">PH guidelines suggest the treatment for group 3 PH is to </w:t>
      </w:r>
      <w:r w:rsidR="003D7138" w:rsidRPr="00AD056A">
        <w:rPr>
          <w:rStyle w:val="highlight"/>
          <w:rFonts w:ascii="Times New Roman" w:hAnsi="Times New Roman" w:cs="Times New Roman"/>
        </w:rPr>
        <w:t xml:space="preserve">optimize </w:t>
      </w:r>
      <w:r w:rsidR="00326E1C" w:rsidRPr="00AD056A">
        <w:rPr>
          <w:rStyle w:val="highlight"/>
          <w:rFonts w:ascii="Times New Roman" w:hAnsi="Times New Roman" w:cs="Times New Roman"/>
        </w:rPr>
        <w:t xml:space="preserve">underlying lung disease, </w:t>
      </w:r>
      <w:r w:rsidR="003D7138" w:rsidRPr="00AD056A">
        <w:rPr>
          <w:rStyle w:val="highlight"/>
          <w:rFonts w:ascii="Times New Roman" w:hAnsi="Times New Roman" w:cs="Times New Roman"/>
        </w:rPr>
        <w:t xml:space="preserve">in this case </w:t>
      </w:r>
      <w:r w:rsidR="00E3500A" w:rsidRPr="00AD056A">
        <w:rPr>
          <w:rStyle w:val="highlight"/>
          <w:rFonts w:ascii="Times New Roman" w:hAnsi="Times New Roman" w:cs="Times New Roman"/>
        </w:rPr>
        <w:t>with overnight</w:t>
      </w:r>
      <w:r w:rsidR="00112262" w:rsidRPr="00AD056A">
        <w:rPr>
          <w:rStyle w:val="highlight"/>
          <w:rFonts w:ascii="Times New Roman" w:hAnsi="Times New Roman" w:cs="Times New Roman"/>
        </w:rPr>
        <w:t xml:space="preserve"> NIV. </w:t>
      </w:r>
      <w:r w:rsidR="0043112E" w:rsidRPr="00AD056A">
        <w:rPr>
          <w:rStyle w:val="highlight"/>
          <w:rFonts w:ascii="Times New Roman" w:hAnsi="Times New Roman" w:cs="Times New Roman"/>
        </w:rPr>
        <w:t xml:space="preserve">The mechanism </w:t>
      </w:r>
      <w:r w:rsidR="003D7138" w:rsidRPr="00AD056A">
        <w:rPr>
          <w:rStyle w:val="highlight"/>
          <w:rFonts w:ascii="Times New Roman" w:hAnsi="Times New Roman" w:cs="Times New Roman"/>
        </w:rPr>
        <w:t xml:space="preserve">includes </w:t>
      </w:r>
      <w:r w:rsidR="0043112E" w:rsidRPr="00AD056A">
        <w:rPr>
          <w:rStyle w:val="highlight"/>
          <w:rFonts w:ascii="Times New Roman" w:hAnsi="Times New Roman" w:cs="Times New Roman"/>
        </w:rPr>
        <w:t xml:space="preserve">improvement in </w:t>
      </w:r>
      <w:r w:rsidR="003D7138" w:rsidRPr="00AD056A">
        <w:rPr>
          <w:rStyle w:val="highlight"/>
          <w:rFonts w:ascii="Times New Roman" w:hAnsi="Times New Roman" w:cs="Times New Roman"/>
        </w:rPr>
        <w:t xml:space="preserve">both </w:t>
      </w:r>
      <w:r w:rsidR="0043112E" w:rsidRPr="00AD056A">
        <w:rPr>
          <w:rStyle w:val="highlight"/>
          <w:rFonts w:ascii="Times New Roman" w:hAnsi="Times New Roman" w:cs="Times New Roman"/>
        </w:rPr>
        <w:t xml:space="preserve">hypoxia and hypercarbia reducing the PVR. </w:t>
      </w:r>
      <w:r w:rsidR="00112262" w:rsidRPr="00AD056A">
        <w:rPr>
          <w:rStyle w:val="highlight"/>
          <w:rFonts w:ascii="Times New Roman" w:hAnsi="Times New Roman" w:cs="Times New Roman"/>
        </w:rPr>
        <w:t>However, the h</w:t>
      </w:r>
      <w:r w:rsidR="00326E1C" w:rsidRPr="00AD056A">
        <w:rPr>
          <w:rStyle w:val="highlight"/>
          <w:rFonts w:ascii="Times New Roman" w:hAnsi="Times New Roman" w:cs="Times New Roman"/>
        </w:rPr>
        <w:t xml:space="preserve">emodynamic severity was such </w:t>
      </w:r>
      <w:r w:rsidR="002966F1" w:rsidRPr="00AD056A">
        <w:rPr>
          <w:rStyle w:val="highlight"/>
          <w:rFonts w:ascii="Times New Roman" w:hAnsi="Times New Roman" w:cs="Times New Roman"/>
        </w:rPr>
        <w:t xml:space="preserve">that her mortality risk was so high that </w:t>
      </w:r>
      <w:r w:rsidR="00326E1C" w:rsidRPr="00AD056A">
        <w:rPr>
          <w:rStyle w:val="highlight"/>
          <w:rFonts w:ascii="Times New Roman" w:hAnsi="Times New Roman" w:cs="Times New Roman"/>
        </w:rPr>
        <w:t xml:space="preserve">the PH </w:t>
      </w:r>
      <w:r w:rsidR="00AA57CB" w:rsidRPr="00AD056A">
        <w:rPr>
          <w:rStyle w:val="highlight"/>
          <w:rFonts w:ascii="Times New Roman" w:hAnsi="Times New Roman" w:cs="Times New Roman"/>
        </w:rPr>
        <w:t>multidisciplinary team</w:t>
      </w:r>
      <w:r w:rsidR="00326E1C" w:rsidRPr="00AD056A">
        <w:rPr>
          <w:rStyle w:val="highlight"/>
          <w:rFonts w:ascii="Times New Roman" w:hAnsi="Times New Roman" w:cs="Times New Roman"/>
        </w:rPr>
        <w:t xml:space="preserve"> </w:t>
      </w:r>
      <w:r w:rsidR="002966F1" w:rsidRPr="00AD056A">
        <w:rPr>
          <w:rStyle w:val="highlight"/>
          <w:rFonts w:ascii="Times New Roman" w:hAnsi="Times New Roman" w:cs="Times New Roman"/>
        </w:rPr>
        <w:t>decided to</w:t>
      </w:r>
      <w:r w:rsidR="00326E1C" w:rsidRPr="00AD056A">
        <w:rPr>
          <w:rStyle w:val="highlight"/>
          <w:rFonts w:ascii="Times New Roman" w:hAnsi="Times New Roman" w:cs="Times New Roman"/>
        </w:rPr>
        <w:t xml:space="preserve"> </w:t>
      </w:r>
      <w:r w:rsidR="003D7138" w:rsidRPr="00AD056A">
        <w:rPr>
          <w:rStyle w:val="highlight"/>
          <w:rFonts w:ascii="Times New Roman" w:hAnsi="Times New Roman" w:cs="Times New Roman"/>
        </w:rPr>
        <w:t xml:space="preserve">add </w:t>
      </w:r>
      <w:r w:rsidR="00326E1C" w:rsidRPr="00AD056A">
        <w:rPr>
          <w:rStyle w:val="highlight"/>
          <w:rFonts w:ascii="Times New Roman" w:hAnsi="Times New Roman" w:cs="Times New Roman"/>
        </w:rPr>
        <w:t>sildenafil, a type 5 phosphodiesterase</w:t>
      </w:r>
      <w:r w:rsidR="002966F1" w:rsidRPr="00AD056A">
        <w:rPr>
          <w:rStyle w:val="highlight"/>
          <w:rFonts w:ascii="Times New Roman" w:hAnsi="Times New Roman" w:cs="Times New Roman"/>
        </w:rPr>
        <w:t>-</w:t>
      </w:r>
      <w:r w:rsidR="00326E1C" w:rsidRPr="00AD056A">
        <w:rPr>
          <w:rStyle w:val="highlight"/>
          <w:rFonts w:ascii="Times New Roman" w:hAnsi="Times New Roman" w:cs="Times New Roman"/>
        </w:rPr>
        <w:t xml:space="preserve">5 inhibitor with anti-remodeling </w:t>
      </w:r>
      <w:r w:rsidR="00326E1C" w:rsidRPr="00AD056A">
        <w:rPr>
          <w:rStyle w:val="highlight"/>
          <w:rFonts w:ascii="Times New Roman" w:hAnsi="Times New Roman" w:cs="Times New Roman"/>
        </w:rPr>
        <w:lastRenderedPageBreak/>
        <w:t xml:space="preserve">effects licensed </w:t>
      </w:r>
      <w:r w:rsidR="00326E1C" w:rsidRPr="000057C8">
        <w:rPr>
          <w:rStyle w:val="highlight"/>
          <w:rFonts w:ascii="Times New Roman" w:hAnsi="Times New Roman" w:cs="Times New Roman"/>
        </w:rPr>
        <w:t xml:space="preserve">for the </w:t>
      </w:r>
      <w:r w:rsidR="00CC5431" w:rsidRPr="000057C8">
        <w:rPr>
          <w:rStyle w:val="highlight"/>
          <w:rFonts w:ascii="Times New Roman" w:hAnsi="Times New Roman" w:cs="Times New Roman"/>
        </w:rPr>
        <w:t>treatment of PAH.[4]</w:t>
      </w:r>
      <w:r w:rsidRPr="000057C8">
        <w:rPr>
          <w:rStyle w:val="highlight"/>
          <w:rFonts w:ascii="Times New Roman" w:hAnsi="Times New Roman" w:cs="Times New Roman"/>
        </w:rPr>
        <w:t xml:space="preserve"> </w:t>
      </w:r>
      <w:r w:rsidR="00A26CF9" w:rsidRPr="000057C8">
        <w:rPr>
          <w:rStyle w:val="highlight"/>
          <w:rFonts w:ascii="Times New Roman" w:hAnsi="Times New Roman" w:cs="Times New Roman"/>
        </w:rPr>
        <w:t xml:space="preserve">If this was </w:t>
      </w:r>
      <w:r w:rsidR="00E6771F" w:rsidRPr="000057C8">
        <w:rPr>
          <w:rStyle w:val="highlight"/>
          <w:rFonts w:ascii="Times New Roman" w:hAnsi="Times New Roman" w:cs="Times New Roman"/>
        </w:rPr>
        <w:t xml:space="preserve">considered </w:t>
      </w:r>
      <w:r w:rsidR="00246801" w:rsidRPr="000057C8">
        <w:rPr>
          <w:rStyle w:val="highlight"/>
          <w:rFonts w:ascii="Times New Roman" w:hAnsi="Times New Roman" w:cs="Times New Roman"/>
        </w:rPr>
        <w:t xml:space="preserve">to be </w:t>
      </w:r>
      <w:r w:rsidR="00A26CF9" w:rsidRPr="000057C8">
        <w:rPr>
          <w:rStyle w:val="highlight"/>
          <w:rFonts w:ascii="Times New Roman" w:hAnsi="Times New Roman" w:cs="Times New Roman"/>
        </w:rPr>
        <w:t>PAH</w:t>
      </w:r>
      <w:r w:rsidR="00246801" w:rsidRPr="000057C8" w:rsidDel="00246801">
        <w:rPr>
          <w:rStyle w:val="highlight"/>
          <w:rFonts w:ascii="Times New Roman" w:hAnsi="Times New Roman" w:cs="Times New Roman"/>
        </w:rPr>
        <w:t xml:space="preserve"> </w:t>
      </w:r>
      <w:r w:rsidR="000D4FFE" w:rsidRPr="000057C8">
        <w:rPr>
          <w:rStyle w:val="highlight"/>
          <w:rFonts w:ascii="Times New Roman" w:hAnsi="Times New Roman" w:cs="Times New Roman"/>
        </w:rPr>
        <w:t xml:space="preserve">without the lung disease component </w:t>
      </w:r>
      <w:r w:rsidR="00806F3E" w:rsidRPr="000057C8">
        <w:rPr>
          <w:rStyle w:val="highlight"/>
          <w:rFonts w:ascii="Times New Roman" w:hAnsi="Times New Roman" w:cs="Times New Roman"/>
        </w:rPr>
        <w:t>(rather than group 3 PH)</w:t>
      </w:r>
      <w:r w:rsidR="00A26CF9" w:rsidRPr="000057C8">
        <w:rPr>
          <w:rStyle w:val="highlight"/>
          <w:rFonts w:ascii="Times New Roman" w:hAnsi="Times New Roman" w:cs="Times New Roman"/>
        </w:rPr>
        <w:t xml:space="preserve"> with such severe pulmonary hemodynamics, a patient would be initiated on at least combination oral PAH therapy, and </w:t>
      </w:r>
      <w:r w:rsidR="00806F3E" w:rsidRPr="000057C8">
        <w:rPr>
          <w:rStyle w:val="highlight"/>
          <w:rFonts w:ascii="Times New Roman" w:hAnsi="Times New Roman" w:cs="Times New Roman"/>
        </w:rPr>
        <w:t xml:space="preserve">may be </w:t>
      </w:r>
      <w:r w:rsidR="00A26CF9" w:rsidRPr="000057C8">
        <w:rPr>
          <w:rStyle w:val="highlight"/>
          <w:rFonts w:ascii="Times New Roman" w:hAnsi="Times New Roman" w:cs="Times New Roman"/>
        </w:rPr>
        <w:t xml:space="preserve">considered for </w:t>
      </w:r>
      <w:r w:rsidR="00E6771F" w:rsidRPr="000057C8">
        <w:rPr>
          <w:rStyle w:val="highlight"/>
          <w:rFonts w:ascii="Times New Roman" w:hAnsi="Times New Roman" w:cs="Times New Roman"/>
        </w:rPr>
        <w:t xml:space="preserve">systemic </w:t>
      </w:r>
      <w:r w:rsidR="00A26CF9" w:rsidRPr="000057C8">
        <w:rPr>
          <w:rStyle w:val="highlight"/>
          <w:rFonts w:ascii="Times New Roman" w:hAnsi="Times New Roman" w:cs="Times New Roman"/>
        </w:rPr>
        <w:t>prostacyclin therapy.</w:t>
      </w:r>
      <w:r w:rsidR="003D7138" w:rsidRPr="000057C8">
        <w:rPr>
          <w:rStyle w:val="highlight"/>
          <w:rFonts w:ascii="Times New Roman" w:hAnsi="Times New Roman" w:cs="Times New Roman"/>
        </w:rPr>
        <w:t xml:space="preserve"> </w:t>
      </w:r>
      <w:r w:rsidR="00F104A9" w:rsidRPr="000057C8">
        <w:rPr>
          <w:rStyle w:val="highlight"/>
          <w:rFonts w:ascii="Times New Roman" w:hAnsi="Times New Roman" w:cs="Times New Roman"/>
        </w:rPr>
        <w:t>At re</w:t>
      </w:r>
      <w:r w:rsidR="003D7138" w:rsidRPr="000057C8">
        <w:rPr>
          <w:rStyle w:val="highlight"/>
          <w:rFonts w:ascii="Times New Roman" w:hAnsi="Times New Roman" w:cs="Times New Roman"/>
        </w:rPr>
        <w:t>view</w:t>
      </w:r>
      <w:r w:rsidR="00F104A9" w:rsidRPr="000057C8">
        <w:rPr>
          <w:rStyle w:val="highlight"/>
          <w:rFonts w:ascii="Times New Roman" w:hAnsi="Times New Roman" w:cs="Times New Roman"/>
        </w:rPr>
        <w:t xml:space="preserve">, she had evidence for </w:t>
      </w:r>
      <w:r w:rsidR="00CC5431" w:rsidRPr="000057C8">
        <w:rPr>
          <w:rStyle w:val="highlight"/>
          <w:rFonts w:ascii="Times New Roman" w:hAnsi="Times New Roman" w:cs="Times New Roman"/>
        </w:rPr>
        <w:t>clinical and</w:t>
      </w:r>
      <w:r w:rsidR="00F104A9" w:rsidRPr="000057C8">
        <w:rPr>
          <w:rStyle w:val="highlight"/>
          <w:rFonts w:ascii="Times New Roman" w:hAnsi="Times New Roman" w:cs="Times New Roman"/>
        </w:rPr>
        <w:t xml:space="preserve"> echocardiographic</w:t>
      </w:r>
      <w:r w:rsidR="00B6683E" w:rsidRPr="000057C8">
        <w:rPr>
          <w:rStyle w:val="highlight"/>
          <w:rFonts w:ascii="Times New Roman" w:hAnsi="Times New Roman" w:cs="Times New Roman"/>
        </w:rPr>
        <w:t xml:space="preserve"> </w:t>
      </w:r>
      <w:r w:rsidR="00F104A9" w:rsidRPr="000057C8">
        <w:rPr>
          <w:rStyle w:val="highlight"/>
          <w:rFonts w:ascii="Times New Roman" w:hAnsi="Times New Roman" w:cs="Times New Roman"/>
        </w:rPr>
        <w:t xml:space="preserve">improvement. Given the more likely </w:t>
      </w:r>
      <w:r w:rsidR="00112262" w:rsidRPr="000057C8">
        <w:rPr>
          <w:rStyle w:val="highlight"/>
          <w:rFonts w:ascii="Times New Roman" w:hAnsi="Times New Roman" w:cs="Times New Roman"/>
        </w:rPr>
        <w:t>etiology</w:t>
      </w:r>
      <w:r w:rsidR="00F104A9" w:rsidRPr="000057C8">
        <w:rPr>
          <w:rStyle w:val="highlight"/>
          <w:rFonts w:ascii="Times New Roman" w:hAnsi="Times New Roman" w:cs="Times New Roman"/>
        </w:rPr>
        <w:t xml:space="preserve"> </w:t>
      </w:r>
      <w:r w:rsidR="003D7138" w:rsidRPr="000057C8">
        <w:rPr>
          <w:rStyle w:val="highlight"/>
          <w:rFonts w:ascii="Times New Roman" w:hAnsi="Times New Roman" w:cs="Times New Roman"/>
        </w:rPr>
        <w:t xml:space="preserve">of </w:t>
      </w:r>
      <w:r w:rsidR="00F104A9" w:rsidRPr="000057C8">
        <w:rPr>
          <w:rStyle w:val="highlight"/>
          <w:rFonts w:ascii="Times New Roman" w:hAnsi="Times New Roman" w:cs="Times New Roman"/>
        </w:rPr>
        <w:t xml:space="preserve">PH being secondary to </w:t>
      </w:r>
      <w:r w:rsidR="003D7138" w:rsidRPr="000057C8">
        <w:rPr>
          <w:rStyle w:val="highlight"/>
          <w:rFonts w:ascii="Times New Roman" w:hAnsi="Times New Roman" w:cs="Times New Roman"/>
        </w:rPr>
        <w:t>hypovent</w:t>
      </w:r>
      <w:r w:rsidR="002F650E" w:rsidRPr="000057C8">
        <w:rPr>
          <w:rStyle w:val="highlight"/>
          <w:rFonts w:ascii="Times New Roman" w:hAnsi="Times New Roman" w:cs="Times New Roman"/>
        </w:rPr>
        <w:t>i</w:t>
      </w:r>
      <w:r w:rsidR="003D7138" w:rsidRPr="000057C8">
        <w:rPr>
          <w:rStyle w:val="highlight"/>
          <w:rFonts w:ascii="Times New Roman" w:hAnsi="Times New Roman" w:cs="Times New Roman"/>
        </w:rPr>
        <w:t>lation</w:t>
      </w:r>
      <w:r w:rsidR="000D4FFE" w:rsidRPr="000057C8">
        <w:rPr>
          <w:rStyle w:val="highlight"/>
          <w:rFonts w:ascii="Times New Roman" w:hAnsi="Times New Roman" w:cs="Times New Roman"/>
        </w:rPr>
        <w:t xml:space="preserve"> rather than PAH-like</w:t>
      </w:r>
      <w:r w:rsidR="004D5DFA" w:rsidRPr="000057C8">
        <w:rPr>
          <w:rStyle w:val="highlight"/>
          <w:rFonts w:ascii="Times New Roman" w:hAnsi="Times New Roman" w:cs="Times New Roman"/>
        </w:rPr>
        <w:t>;</w:t>
      </w:r>
      <w:r w:rsidR="00F104A9" w:rsidRPr="000057C8">
        <w:rPr>
          <w:rStyle w:val="highlight"/>
          <w:rFonts w:ascii="Times New Roman" w:hAnsi="Times New Roman" w:cs="Times New Roman"/>
        </w:rPr>
        <w:t xml:space="preserve"> </w:t>
      </w:r>
      <w:r w:rsidRPr="000057C8">
        <w:rPr>
          <w:rStyle w:val="highlight"/>
          <w:rFonts w:ascii="Times New Roman" w:hAnsi="Times New Roman" w:cs="Times New Roman"/>
        </w:rPr>
        <w:t>sildenafil</w:t>
      </w:r>
      <w:r w:rsidR="00F104A9" w:rsidRPr="000057C8">
        <w:rPr>
          <w:rStyle w:val="highlight"/>
          <w:rFonts w:ascii="Times New Roman" w:hAnsi="Times New Roman" w:cs="Times New Roman"/>
        </w:rPr>
        <w:t xml:space="preserve"> was </w:t>
      </w:r>
      <w:r w:rsidR="000D4FFE" w:rsidRPr="000057C8">
        <w:rPr>
          <w:rStyle w:val="highlight"/>
          <w:rFonts w:ascii="Times New Roman" w:hAnsi="Times New Roman" w:cs="Times New Roman"/>
        </w:rPr>
        <w:t xml:space="preserve">therefore </w:t>
      </w:r>
      <w:r w:rsidR="00F104A9" w:rsidRPr="000057C8">
        <w:rPr>
          <w:rStyle w:val="highlight"/>
          <w:rFonts w:ascii="Times New Roman" w:hAnsi="Times New Roman" w:cs="Times New Roman"/>
        </w:rPr>
        <w:t>stopped at this point.</w:t>
      </w:r>
      <w:r w:rsidRPr="009B079E">
        <w:rPr>
          <w:rStyle w:val="highlight"/>
          <w:rFonts w:ascii="Times New Roman" w:hAnsi="Times New Roman" w:cs="Times New Roman"/>
        </w:rPr>
        <w:t xml:space="preserve"> </w:t>
      </w:r>
    </w:p>
    <w:p w14:paraId="4DFA0969" w14:textId="77777777" w:rsidR="008A44B7" w:rsidRPr="00D8422D" w:rsidRDefault="008A44B7">
      <w:pPr>
        <w:pStyle w:val="BodyA"/>
        <w:jc w:val="both"/>
        <w:rPr>
          <w:rFonts w:ascii="Times New Roman" w:eastAsia="Times New Roman" w:hAnsi="Times New Roman" w:cs="Times New Roman"/>
          <w:b/>
          <w:bCs/>
        </w:rPr>
      </w:pPr>
    </w:p>
    <w:p w14:paraId="0C47DBD0" w14:textId="366CE453"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i/>
          <w:iCs/>
          <w:lang w:val="fr-FR"/>
        </w:rPr>
        <w:t xml:space="preserve"> (</w:t>
      </w:r>
      <w:proofErr w:type="spellStart"/>
      <w:r w:rsidRPr="009B079E">
        <w:rPr>
          <w:rStyle w:val="None"/>
          <w:rFonts w:ascii="Times New Roman" w:hAnsi="Times New Roman" w:cs="Times New Roman"/>
          <w:b/>
          <w:bCs/>
          <w:i/>
          <w:iCs/>
          <w:lang w:val="fr-FR"/>
        </w:rPr>
        <w:t>continued</w:t>
      </w:r>
      <w:proofErr w:type="spellEnd"/>
      <w:r w:rsidRPr="009B079E">
        <w:rPr>
          <w:rStyle w:val="None"/>
          <w:rFonts w:ascii="Times New Roman" w:hAnsi="Times New Roman" w:cs="Times New Roman"/>
          <w:b/>
          <w:bCs/>
          <w:i/>
          <w:iCs/>
          <w:lang w:val="fr-FR"/>
        </w:rPr>
        <w:t>)</w:t>
      </w:r>
      <w:r w:rsidRPr="009B079E">
        <w:rPr>
          <w:rStyle w:val="None"/>
          <w:rFonts w:ascii="Times New Roman" w:hAnsi="Times New Roman" w:cs="Times New Roman"/>
          <w:b/>
          <w:bCs/>
        </w:rPr>
        <w:t>: Thr</w:t>
      </w:r>
      <w:r w:rsidR="00E3500A" w:rsidRPr="009B079E">
        <w:rPr>
          <w:rStyle w:val="None"/>
          <w:rFonts w:ascii="Times New Roman" w:hAnsi="Times New Roman" w:cs="Times New Roman"/>
          <w:b/>
          <w:bCs/>
        </w:rPr>
        <w:t>ee months after starting NIV</w:t>
      </w:r>
      <w:r w:rsidR="002F650E">
        <w:rPr>
          <w:rStyle w:val="None"/>
          <w:rFonts w:ascii="Times New Roman" w:hAnsi="Times New Roman" w:cs="Times New Roman"/>
          <w:b/>
          <w:bCs/>
        </w:rPr>
        <w:t>,</w:t>
      </w:r>
      <w:r w:rsidRPr="009B079E">
        <w:rPr>
          <w:rStyle w:val="None"/>
          <w:rFonts w:ascii="Times New Roman" w:hAnsi="Times New Roman" w:cs="Times New Roman"/>
          <w:b/>
          <w:bCs/>
        </w:rPr>
        <w:t xml:space="preserve"> sleepiness, headaches and breathlessness had improved substantially and she </w:t>
      </w:r>
      <w:r w:rsidR="00F83F3E">
        <w:rPr>
          <w:rStyle w:val="None"/>
          <w:rFonts w:ascii="Times New Roman" w:hAnsi="Times New Roman" w:cs="Times New Roman"/>
          <w:b/>
          <w:bCs/>
        </w:rPr>
        <w:t>returned to work</w:t>
      </w:r>
      <w:r w:rsidRPr="009B079E">
        <w:rPr>
          <w:rStyle w:val="None"/>
          <w:rFonts w:ascii="Times New Roman" w:hAnsi="Times New Roman" w:cs="Times New Roman"/>
          <w:b/>
          <w:bCs/>
        </w:rPr>
        <w:t xml:space="preserve">. </w:t>
      </w:r>
      <w:r w:rsidR="00E3500A" w:rsidRPr="009B079E">
        <w:rPr>
          <w:rStyle w:val="None"/>
          <w:rFonts w:ascii="Times New Roman" w:hAnsi="Times New Roman" w:cs="Times New Roman"/>
          <w:b/>
          <w:bCs/>
        </w:rPr>
        <w:t xml:space="preserve">Daytime </w:t>
      </w:r>
      <w:r w:rsidR="000E5DEC">
        <w:rPr>
          <w:rStyle w:val="None"/>
          <w:rFonts w:ascii="Times New Roman" w:hAnsi="Times New Roman" w:cs="Times New Roman"/>
          <w:b/>
          <w:bCs/>
        </w:rPr>
        <w:t>ABGs</w:t>
      </w:r>
      <w:r w:rsidRPr="009B079E">
        <w:rPr>
          <w:rStyle w:val="None"/>
          <w:rFonts w:ascii="Times New Roman" w:hAnsi="Times New Roman" w:cs="Times New Roman"/>
          <w:b/>
          <w:bCs/>
        </w:rPr>
        <w:t xml:space="preserve"> normal</w:t>
      </w:r>
      <w:r w:rsidR="00F83F3E">
        <w:rPr>
          <w:rStyle w:val="None"/>
          <w:rFonts w:ascii="Times New Roman" w:hAnsi="Times New Roman" w:cs="Times New Roman"/>
          <w:b/>
          <w:bCs/>
        </w:rPr>
        <w:t>ized</w:t>
      </w:r>
      <w:r w:rsidRPr="009B079E">
        <w:rPr>
          <w:rStyle w:val="None"/>
          <w:rFonts w:ascii="Times New Roman" w:hAnsi="Times New Roman" w:cs="Times New Roman"/>
          <w:b/>
          <w:bCs/>
        </w:rPr>
        <w:t>. PaO</w:t>
      </w:r>
      <w:r w:rsidRPr="009B079E">
        <w:rPr>
          <w:rStyle w:val="None"/>
          <w:rFonts w:ascii="Times New Roman" w:hAnsi="Times New Roman" w:cs="Times New Roman"/>
          <w:b/>
          <w:bCs/>
          <w:vertAlign w:val="subscript"/>
        </w:rPr>
        <w:t>2</w:t>
      </w:r>
      <w:r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80.3mmHg (</w:t>
      </w:r>
      <w:r w:rsidRPr="009B079E">
        <w:rPr>
          <w:rStyle w:val="None"/>
          <w:rFonts w:ascii="Times New Roman" w:hAnsi="Times New Roman" w:cs="Times New Roman"/>
          <w:b/>
          <w:bCs/>
        </w:rPr>
        <w:t>10.7kPa</w:t>
      </w:r>
      <w:r w:rsidR="007E5EF6" w:rsidRPr="009B079E">
        <w:rPr>
          <w:rStyle w:val="None"/>
          <w:rFonts w:ascii="Times New Roman" w:hAnsi="Times New Roman" w:cs="Times New Roman"/>
          <w:b/>
          <w:bCs/>
        </w:rPr>
        <w:t>)</w:t>
      </w:r>
      <w:r w:rsidRPr="009B079E">
        <w:rPr>
          <w:rStyle w:val="None"/>
          <w:rFonts w:ascii="Times New Roman" w:hAnsi="Times New Roman" w:cs="Times New Roman"/>
          <w:b/>
          <w:bCs/>
        </w:rPr>
        <w:t>, PaCO</w:t>
      </w:r>
      <w:r w:rsidRPr="009B079E">
        <w:rPr>
          <w:rStyle w:val="None"/>
          <w:rFonts w:ascii="Times New Roman" w:hAnsi="Times New Roman" w:cs="Times New Roman"/>
          <w:b/>
          <w:bCs/>
          <w:vertAlign w:val="subscript"/>
        </w:rPr>
        <w:t>2</w:t>
      </w:r>
      <w:r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41.3mmHg (</w:t>
      </w:r>
      <w:r w:rsidRPr="009B079E">
        <w:rPr>
          <w:rStyle w:val="None"/>
          <w:rFonts w:ascii="Times New Roman" w:hAnsi="Times New Roman" w:cs="Times New Roman"/>
          <w:b/>
          <w:bCs/>
        </w:rPr>
        <w:t>5.15kPa</w:t>
      </w:r>
      <w:r w:rsidR="007E5EF6" w:rsidRPr="009B079E">
        <w:rPr>
          <w:rStyle w:val="None"/>
          <w:rFonts w:ascii="Times New Roman" w:hAnsi="Times New Roman" w:cs="Times New Roman"/>
          <w:b/>
          <w:bCs/>
        </w:rPr>
        <w:t>)</w:t>
      </w:r>
      <w:r w:rsidRPr="009B079E">
        <w:rPr>
          <w:rStyle w:val="None"/>
          <w:rFonts w:ascii="Times New Roman" w:hAnsi="Times New Roman" w:cs="Times New Roman"/>
          <w:b/>
          <w:bCs/>
        </w:rPr>
        <w:t xml:space="preserve">, pH 7.44, bicarbonate 25.8mmol/L, and base excess 1.7mEq/L. Repeat overnight transcutaneous capnography </w:t>
      </w:r>
      <w:r w:rsidR="00531458">
        <w:rPr>
          <w:rStyle w:val="None"/>
          <w:rFonts w:ascii="Times New Roman" w:hAnsi="Times New Roman" w:cs="Times New Roman"/>
          <w:b/>
          <w:bCs/>
        </w:rPr>
        <w:t>improved,</w:t>
      </w:r>
      <w:r w:rsidRPr="009B079E">
        <w:rPr>
          <w:rStyle w:val="None"/>
          <w:rFonts w:ascii="Times New Roman" w:hAnsi="Times New Roman" w:cs="Times New Roman"/>
          <w:b/>
          <w:bCs/>
        </w:rPr>
        <w:t xml:space="preserve"> mean TcCO</w:t>
      </w:r>
      <w:r w:rsidRPr="009B079E">
        <w:rPr>
          <w:rStyle w:val="None"/>
          <w:rFonts w:ascii="Times New Roman" w:hAnsi="Times New Roman" w:cs="Times New Roman"/>
          <w:b/>
          <w:bCs/>
          <w:vertAlign w:val="subscript"/>
        </w:rPr>
        <w:t>2</w:t>
      </w:r>
      <w:r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39.9mmHg (</w:t>
      </w:r>
      <w:r w:rsidRPr="009B079E">
        <w:rPr>
          <w:rStyle w:val="None"/>
          <w:rFonts w:ascii="Times New Roman" w:hAnsi="Times New Roman" w:cs="Times New Roman"/>
          <w:b/>
          <w:bCs/>
        </w:rPr>
        <w:t>5.32kPa</w:t>
      </w:r>
      <w:r w:rsidR="007E5EF6" w:rsidRPr="009B079E">
        <w:rPr>
          <w:rStyle w:val="None"/>
          <w:rFonts w:ascii="Times New Roman" w:hAnsi="Times New Roman" w:cs="Times New Roman"/>
          <w:b/>
          <w:bCs/>
        </w:rPr>
        <w:t>)</w:t>
      </w:r>
      <w:r w:rsidRPr="009B079E">
        <w:rPr>
          <w:rStyle w:val="None"/>
          <w:rFonts w:ascii="Times New Roman" w:hAnsi="Times New Roman" w:cs="Times New Roman"/>
          <w:b/>
          <w:bCs/>
        </w:rPr>
        <w:t xml:space="preserve"> and maximum TcCO</w:t>
      </w:r>
      <w:r w:rsidRPr="009B079E">
        <w:rPr>
          <w:rStyle w:val="None"/>
          <w:rFonts w:ascii="Times New Roman" w:hAnsi="Times New Roman" w:cs="Times New Roman"/>
          <w:b/>
          <w:bCs/>
          <w:vertAlign w:val="subscript"/>
        </w:rPr>
        <w:t>2</w:t>
      </w:r>
      <w:r w:rsidRPr="009B079E">
        <w:rPr>
          <w:rStyle w:val="None"/>
          <w:rFonts w:ascii="Times New Roman" w:hAnsi="Times New Roman" w:cs="Times New Roman"/>
          <w:b/>
          <w:bCs/>
        </w:rPr>
        <w:t xml:space="preserve"> </w:t>
      </w:r>
      <w:r w:rsidR="007E5EF6" w:rsidRPr="009B079E">
        <w:rPr>
          <w:rStyle w:val="None"/>
          <w:rFonts w:ascii="Times New Roman" w:hAnsi="Times New Roman" w:cs="Times New Roman"/>
          <w:b/>
          <w:bCs/>
        </w:rPr>
        <w:t>51.0mmHg (</w:t>
      </w:r>
      <w:r w:rsidRPr="009B079E">
        <w:rPr>
          <w:rStyle w:val="None"/>
          <w:rFonts w:ascii="Times New Roman" w:hAnsi="Times New Roman" w:cs="Times New Roman"/>
          <w:b/>
          <w:bCs/>
        </w:rPr>
        <w:t>6.8kPa</w:t>
      </w:r>
      <w:r w:rsidR="007E5EF6" w:rsidRPr="009B079E">
        <w:rPr>
          <w:rStyle w:val="None"/>
          <w:rFonts w:ascii="Times New Roman" w:hAnsi="Times New Roman" w:cs="Times New Roman"/>
          <w:b/>
          <w:bCs/>
        </w:rPr>
        <w:t>)</w:t>
      </w:r>
      <w:r w:rsidR="00CC5431" w:rsidRPr="009B079E">
        <w:rPr>
          <w:rStyle w:val="None"/>
          <w:rFonts w:ascii="Times New Roman" w:hAnsi="Times New Roman" w:cs="Times New Roman"/>
          <w:b/>
          <w:bCs/>
        </w:rPr>
        <w:t xml:space="preserve"> (</w:t>
      </w:r>
      <w:r w:rsidR="00CC5431" w:rsidRPr="009B079E">
        <w:rPr>
          <w:rStyle w:val="None"/>
          <w:rFonts w:ascii="Times New Roman" w:hAnsi="Times New Roman" w:cs="Times New Roman"/>
          <w:b/>
          <w:bCs/>
          <w:i/>
        </w:rPr>
        <w:t>F</w:t>
      </w:r>
      <w:r w:rsidR="00D3250D" w:rsidRPr="009B079E">
        <w:rPr>
          <w:rStyle w:val="None"/>
          <w:rFonts w:ascii="Times New Roman" w:hAnsi="Times New Roman" w:cs="Times New Roman"/>
          <w:b/>
          <w:bCs/>
          <w:i/>
        </w:rPr>
        <w:t>igure 3</w:t>
      </w:r>
      <w:r w:rsidRPr="009B079E">
        <w:rPr>
          <w:rStyle w:val="None"/>
          <w:rFonts w:ascii="Times New Roman" w:hAnsi="Times New Roman" w:cs="Times New Roman"/>
          <w:b/>
          <w:bCs/>
        </w:rPr>
        <w:t>).  A</w:t>
      </w:r>
      <w:r w:rsidR="00531458">
        <w:rPr>
          <w:rStyle w:val="None"/>
          <w:rFonts w:ascii="Times New Roman" w:hAnsi="Times New Roman" w:cs="Times New Roman"/>
          <w:b/>
          <w:bCs/>
        </w:rPr>
        <w:t xml:space="preserve"> repeat</w:t>
      </w:r>
      <w:r w:rsidRPr="009B079E">
        <w:rPr>
          <w:rStyle w:val="None"/>
          <w:rFonts w:ascii="Times New Roman" w:hAnsi="Times New Roman" w:cs="Times New Roman"/>
          <w:b/>
          <w:bCs/>
        </w:rPr>
        <w:t xml:space="preserve"> 6MWT </w:t>
      </w:r>
      <w:r w:rsidR="00531458">
        <w:rPr>
          <w:rStyle w:val="None"/>
          <w:rFonts w:ascii="Times New Roman" w:hAnsi="Times New Roman" w:cs="Times New Roman"/>
          <w:b/>
          <w:bCs/>
        </w:rPr>
        <w:t xml:space="preserve"> demonstrated improvements</w:t>
      </w:r>
      <w:r w:rsidRPr="009B079E">
        <w:rPr>
          <w:rStyle w:val="None"/>
          <w:rFonts w:ascii="Times New Roman" w:hAnsi="Times New Roman" w:cs="Times New Roman"/>
          <w:b/>
          <w:bCs/>
        </w:rPr>
        <w:t xml:space="preserve"> </w:t>
      </w:r>
      <w:r w:rsidR="00531458">
        <w:rPr>
          <w:rStyle w:val="None"/>
          <w:rFonts w:ascii="Times New Roman" w:hAnsi="Times New Roman" w:cs="Times New Roman"/>
          <w:b/>
          <w:bCs/>
        </w:rPr>
        <w:t xml:space="preserve">in distance covered (390m), exertional desaturation (oxygen saturations 95% pre-exercise and 92% after), resting tachycardia (heart rate 85 bpm pre-exercise and 121 bpm after) and post-exertional BORG score (2, pre-exertion remained 0). </w:t>
      </w:r>
    </w:p>
    <w:p w14:paraId="3BC865CC" w14:textId="77777777" w:rsidR="008A44B7" w:rsidRPr="00D8422D" w:rsidRDefault="008A44B7">
      <w:pPr>
        <w:pStyle w:val="BodyA"/>
        <w:jc w:val="both"/>
        <w:rPr>
          <w:rFonts w:ascii="Times New Roman" w:eastAsia="Times New Roman" w:hAnsi="Times New Roman" w:cs="Times New Roman"/>
          <w:b/>
          <w:bCs/>
        </w:rPr>
      </w:pPr>
    </w:p>
    <w:p w14:paraId="11F61589" w14:textId="39A042AF" w:rsidR="008A44B7" w:rsidRPr="009B079E" w:rsidRDefault="00B505E3">
      <w:pPr>
        <w:pStyle w:val="BodyA"/>
        <w:jc w:val="both"/>
        <w:rPr>
          <w:rFonts w:ascii="Times New Roman" w:hAnsi="Times New Roman" w:cs="Times New Roman"/>
        </w:rPr>
      </w:pPr>
      <w:proofErr w:type="spellStart"/>
      <w:r w:rsidRPr="009B079E">
        <w:rPr>
          <w:rStyle w:val="None"/>
          <w:rFonts w:ascii="Times New Roman" w:hAnsi="Times New Roman" w:cs="Times New Roman"/>
          <w:i/>
          <w:iCs/>
        </w:rPr>
        <w:t>Dr</w:t>
      </w:r>
      <w:proofErr w:type="spellEnd"/>
      <w:r w:rsidRPr="009B079E">
        <w:rPr>
          <w:rStyle w:val="None"/>
          <w:rFonts w:ascii="Times New Roman" w:hAnsi="Times New Roman" w:cs="Times New Roman"/>
          <w:i/>
          <w:iCs/>
        </w:rPr>
        <w:t xml:space="preserve"> Hind</w:t>
      </w:r>
      <w:r w:rsidRPr="009B079E">
        <w:rPr>
          <w:rFonts w:ascii="Times New Roman" w:hAnsi="Times New Roman" w:cs="Times New Roman"/>
        </w:rPr>
        <w:t xml:space="preserve">: The improvement in daytime </w:t>
      </w:r>
      <w:r w:rsidR="00CC5431" w:rsidRPr="009B079E">
        <w:rPr>
          <w:rFonts w:ascii="Times New Roman" w:hAnsi="Times New Roman" w:cs="Times New Roman"/>
        </w:rPr>
        <w:t>ABG</w:t>
      </w:r>
      <w:r w:rsidRPr="009B079E">
        <w:rPr>
          <w:rFonts w:ascii="Times New Roman" w:hAnsi="Times New Roman" w:cs="Times New Roman"/>
        </w:rPr>
        <w:t xml:space="preserve"> measurements and overnight gas exchange is well documented in patients with nocturnal hypoventilation </w:t>
      </w:r>
      <w:r w:rsidR="00115A7D">
        <w:rPr>
          <w:rFonts w:ascii="Times New Roman" w:hAnsi="Times New Roman" w:cs="Times New Roman"/>
        </w:rPr>
        <w:t>using</w:t>
      </w:r>
      <w:r w:rsidRPr="009B079E">
        <w:rPr>
          <w:rFonts w:ascii="Times New Roman" w:hAnsi="Times New Roman" w:cs="Times New Roman"/>
        </w:rPr>
        <w:t xml:space="preserve"> NIV. Optimal nocturnal ventilation improves respiratory drive, exercise tolerance and breathlessness and may improve pulmonary vascular resistance. </w:t>
      </w:r>
    </w:p>
    <w:p w14:paraId="28A4D4C1" w14:textId="77777777" w:rsidR="008A44B7" w:rsidRPr="00D8422D" w:rsidRDefault="008A44B7">
      <w:pPr>
        <w:pStyle w:val="BodyA"/>
        <w:jc w:val="both"/>
        <w:rPr>
          <w:rStyle w:val="None"/>
          <w:rFonts w:ascii="Times New Roman" w:eastAsia="Times New Roman" w:hAnsi="Times New Roman" w:cs="Times New Roman"/>
          <w:u w:val="single"/>
          <w:shd w:val="clear" w:color="auto" w:fill="00FF00"/>
        </w:rPr>
      </w:pPr>
    </w:p>
    <w:p w14:paraId="5682BB7D" w14:textId="7543FC0A" w:rsidR="008A44B7" w:rsidRPr="009B079E" w:rsidRDefault="00B505E3">
      <w:pPr>
        <w:pStyle w:val="BodyA"/>
        <w:jc w:val="both"/>
        <w:rPr>
          <w:rStyle w:val="None"/>
          <w:rFonts w:ascii="Times New Roman" w:hAnsi="Times New Roman" w:cs="Times New Roman"/>
          <w:b/>
          <w:bCs/>
        </w:rPr>
      </w:pPr>
      <w:r w:rsidRPr="009B079E">
        <w:rPr>
          <w:rStyle w:val="None"/>
          <w:rFonts w:ascii="Times New Roman" w:hAnsi="Times New Roman" w:cs="Times New Roman"/>
          <w:b/>
          <w:bCs/>
          <w:i/>
          <w:iCs/>
          <w:lang w:val="fr-FR"/>
        </w:rPr>
        <w:t xml:space="preserve">Patient </w:t>
      </w:r>
      <w:proofErr w:type="spellStart"/>
      <w:r w:rsidRPr="009B079E">
        <w:rPr>
          <w:rStyle w:val="None"/>
          <w:rFonts w:ascii="Times New Roman" w:hAnsi="Times New Roman" w:cs="Times New Roman"/>
          <w:b/>
          <w:bCs/>
          <w:i/>
          <w:iCs/>
          <w:lang w:val="fr-FR"/>
        </w:rPr>
        <w:t>presentation</w:t>
      </w:r>
      <w:proofErr w:type="spellEnd"/>
      <w:r w:rsidRPr="009B079E">
        <w:rPr>
          <w:rStyle w:val="None"/>
          <w:rFonts w:ascii="Times New Roman" w:hAnsi="Times New Roman" w:cs="Times New Roman"/>
          <w:b/>
          <w:bCs/>
          <w:i/>
          <w:iCs/>
          <w:lang w:val="fr-FR"/>
        </w:rPr>
        <w:t xml:space="preserve"> (</w:t>
      </w:r>
      <w:proofErr w:type="spellStart"/>
      <w:r w:rsidRPr="009B079E">
        <w:rPr>
          <w:rStyle w:val="None"/>
          <w:rFonts w:ascii="Times New Roman" w:hAnsi="Times New Roman" w:cs="Times New Roman"/>
          <w:b/>
          <w:bCs/>
          <w:i/>
          <w:iCs/>
          <w:lang w:val="fr-FR"/>
        </w:rPr>
        <w:t>continued</w:t>
      </w:r>
      <w:proofErr w:type="spellEnd"/>
      <w:r w:rsidRPr="009B079E">
        <w:rPr>
          <w:rStyle w:val="None"/>
          <w:rFonts w:ascii="Times New Roman" w:hAnsi="Times New Roman" w:cs="Times New Roman"/>
          <w:b/>
          <w:bCs/>
          <w:i/>
          <w:iCs/>
          <w:lang w:val="fr-FR"/>
        </w:rPr>
        <w:t>)</w:t>
      </w:r>
      <w:r w:rsidRPr="009B079E">
        <w:rPr>
          <w:rStyle w:val="None"/>
          <w:rFonts w:ascii="Times New Roman" w:hAnsi="Times New Roman" w:cs="Times New Roman"/>
          <w:b/>
          <w:bCs/>
        </w:rPr>
        <w:t xml:space="preserve">: Repeat </w:t>
      </w:r>
      <w:r w:rsidR="00112262" w:rsidRPr="009B079E">
        <w:rPr>
          <w:rStyle w:val="None"/>
          <w:rFonts w:ascii="Times New Roman" w:hAnsi="Times New Roman" w:cs="Times New Roman"/>
          <w:b/>
          <w:bCs/>
        </w:rPr>
        <w:t>RHC</w:t>
      </w:r>
      <w:r w:rsidRPr="009B079E">
        <w:rPr>
          <w:rStyle w:val="None"/>
          <w:rFonts w:ascii="Times New Roman" w:hAnsi="Times New Roman" w:cs="Times New Roman"/>
          <w:b/>
          <w:bCs/>
        </w:rPr>
        <w:t xml:space="preserve"> and echocardiography </w:t>
      </w:r>
      <w:r w:rsidR="00A912CE" w:rsidRPr="009B079E">
        <w:rPr>
          <w:rStyle w:val="None"/>
          <w:rFonts w:ascii="Times New Roman" w:hAnsi="Times New Roman" w:cs="Times New Roman"/>
          <w:b/>
          <w:bCs/>
        </w:rPr>
        <w:t xml:space="preserve">3 </w:t>
      </w:r>
      <w:r w:rsidRPr="009B079E">
        <w:rPr>
          <w:rStyle w:val="None"/>
          <w:rFonts w:ascii="Times New Roman" w:hAnsi="Times New Roman" w:cs="Times New Roman"/>
          <w:b/>
          <w:bCs/>
        </w:rPr>
        <w:t xml:space="preserve">months after the </w:t>
      </w:r>
      <w:r w:rsidRPr="000057C8">
        <w:rPr>
          <w:rStyle w:val="None"/>
          <w:rFonts w:ascii="Times New Roman" w:hAnsi="Times New Roman" w:cs="Times New Roman"/>
          <w:b/>
          <w:bCs/>
        </w:rPr>
        <w:t>introduction of overnight NIV revealed significant improvements in all parameters assessed</w:t>
      </w:r>
      <w:r w:rsidR="00D6683C" w:rsidRPr="000057C8">
        <w:rPr>
          <w:rStyle w:val="None"/>
          <w:rFonts w:ascii="Times New Roman" w:hAnsi="Times New Roman" w:cs="Times New Roman"/>
          <w:b/>
          <w:bCs/>
        </w:rPr>
        <w:t>,</w:t>
      </w:r>
      <w:r w:rsidRPr="000057C8">
        <w:rPr>
          <w:rStyle w:val="None"/>
          <w:rFonts w:ascii="Times New Roman" w:hAnsi="Times New Roman" w:cs="Times New Roman"/>
          <w:b/>
          <w:bCs/>
        </w:rPr>
        <w:t xml:space="preserve"> with </w:t>
      </w:r>
      <w:r w:rsidR="0043112E" w:rsidRPr="000057C8">
        <w:rPr>
          <w:rStyle w:val="None"/>
          <w:rFonts w:ascii="Times New Roman" w:hAnsi="Times New Roman" w:cs="Times New Roman"/>
          <w:b/>
          <w:bCs/>
        </w:rPr>
        <w:t>mPAP</w:t>
      </w:r>
      <w:r w:rsidR="00DD1CA2" w:rsidRPr="000057C8">
        <w:rPr>
          <w:rStyle w:val="None"/>
          <w:rFonts w:ascii="Times New Roman" w:hAnsi="Times New Roman" w:cs="Times New Roman"/>
          <w:b/>
          <w:bCs/>
        </w:rPr>
        <w:t xml:space="preserve"> falling to</w:t>
      </w:r>
      <w:r w:rsidR="0043112E" w:rsidRPr="000057C8">
        <w:rPr>
          <w:rStyle w:val="None"/>
          <w:rFonts w:ascii="Times New Roman" w:hAnsi="Times New Roman" w:cs="Times New Roman"/>
          <w:b/>
          <w:bCs/>
        </w:rPr>
        <w:t xml:space="preserve"> </w:t>
      </w:r>
      <w:r w:rsidR="00152E0A" w:rsidRPr="000057C8">
        <w:rPr>
          <w:rStyle w:val="None"/>
          <w:rFonts w:ascii="Times New Roman" w:hAnsi="Times New Roman" w:cs="Times New Roman"/>
          <w:b/>
          <w:bCs/>
        </w:rPr>
        <w:t>35</w:t>
      </w:r>
      <w:r w:rsidR="0043112E" w:rsidRPr="000057C8">
        <w:rPr>
          <w:rStyle w:val="None"/>
          <w:rFonts w:ascii="Times New Roman" w:hAnsi="Times New Roman" w:cs="Times New Roman"/>
          <w:b/>
          <w:bCs/>
        </w:rPr>
        <w:t xml:space="preserve">mmHg, PCWP </w:t>
      </w:r>
      <w:r w:rsidR="00152E0A" w:rsidRPr="000057C8">
        <w:rPr>
          <w:rStyle w:val="None"/>
          <w:rFonts w:ascii="Times New Roman" w:hAnsi="Times New Roman" w:cs="Times New Roman"/>
          <w:b/>
          <w:bCs/>
        </w:rPr>
        <w:t>1</w:t>
      </w:r>
      <w:r w:rsidR="00C572B0" w:rsidRPr="000057C8">
        <w:rPr>
          <w:rStyle w:val="None"/>
          <w:rFonts w:ascii="Times New Roman" w:hAnsi="Times New Roman" w:cs="Times New Roman"/>
          <w:b/>
          <w:bCs/>
        </w:rPr>
        <w:t>5</w:t>
      </w:r>
      <w:r w:rsidR="0043112E" w:rsidRPr="000057C8">
        <w:rPr>
          <w:rStyle w:val="None"/>
          <w:rFonts w:ascii="Times New Roman" w:hAnsi="Times New Roman" w:cs="Times New Roman"/>
          <w:b/>
          <w:bCs/>
        </w:rPr>
        <w:t xml:space="preserve">mmHg, </w:t>
      </w:r>
      <w:r w:rsidR="00152E0A" w:rsidRPr="000057C8">
        <w:rPr>
          <w:rStyle w:val="None"/>
          <w:rFonts w:ascii="Times New Roman" w:hAnsi="Times New Roman" w:cs="Times New Roman"/>
          <w:b/>
          <w:bCs/>
        </w:rPr>
        <w:t>CO 3.51L/min (</w:t>
      </w:r>
      <w:r w:rsidR="00D52C8B">
        <w:rPr>
          <w:rStyle w:val="None"/>
          <w:rFonts w:ascii="Times New Roman" w:hAnsi="Times New Roman" w:cs="Times New Roman"/>
          <w:b/>
          <w:bCs/>
        </w:rPr>
        <w:t>I</w:t>
      </w:r>
      <w:r w:rsidR="000D4FFE" w:rsidRPr="000057C8">
        <w:rPr>
          <w:rStyle w:val="None"/>
          <w:rFonts w:ascii="Times New Roman" w:hAnsi="Times New Roman" w:cs="Times New Roman"/>
          <w:b/>
          <w:bCs/>
        </w:rPr>
        <w:t>n</w:t>
      </w:r>
      <w:r w:rsidR="00E6771F" w:rsidRPr="000057C8">
        <w:rPr>
          <w:rStyle w:val="None"/>
          <w:rFonts w:ascii="Times New Roman" w:hAnsi="Times New Roman" w:cs="Times New Roman"/>
          <w:b/>
          <w:bCs/>
        </w:rPr>
        <w:t xml:space="preserve">direct </w:t>
      </w:r>
      <w:r w:rsidR="00152E0A" w:rsidRPr="000057C8">
        <w:rPr>
          <w:rStyle w:val="None"/>
          <w:rFonts w:ascii="Times New Roman" w:hAnsi="Times New Roman" w:cs="Times New Roman"/>
          <w:b/>
          <w:bCs/>
        </w:rPr>
        <w:t>Fick)</w:t>
      </w:r>
      <w:r w:rsidR="00D6683C" w:rsidRPr="000057C8">
        <w:rPr>
          <w:rStyle w:val="None"/>
          <w:rFonts w:ascii="Times New Roman" w:hAnsi="Times New Roman" w:cs="Times New Roman"/>
          <w:b/>
          <w:bCs/>
        </w:rPr>
        <w:t xml:space="preserve"> and </w:t>
      </w:r>
      <w:r w:rsidR="0043112E" w:rsidRPr="000057C8">
        <w:rPr>
          <w:rStyle w:val="None"/>
          <w:rFonts w:ascii="Times New Roman" w:hAnsi="Times New Roman" w:cs="Times New Roman"/>
          <w:b/>
          <w:bCs/>
        </w:rPr>
        <w:t>PVR 5</w:t>
      </w:r>
      <w:r w:rsidR="00152E0A" w:rsidRPr="000057C8">
        <w:rPr>
          <w:rStyle w:val="None"/>
          <w:rFonts w:ascii="Times New Roman" w:hAnsi="Times New Roman" w:cs="Times New Roman"/>
          <w:b/>
          <w:bCs/>
        </w:rPr>
        <w:t>.4</w:t>
      </w:r>
      <w:r w:rsidR="0043112E" w:rsidRPr="000057C8">
        <w:rPr>
          <w:rStyle w:val="None"/>
          <w:rFonts w:ascii="Times New Roman" w:hAnsi="Times New Roman" w:cs="Times New Roman"/>
          <w:b/>
          <w:bCs/>
        </w:rPr>
        <w:t>WU</w:t>
      </w:r>
      <w:r w:rsidR="00CE431C" w:rsidRPr="000057C8">
        <w:rPr>
          <w:rStyle w:val="None"/>
          <w:rFonts w:ascii="Times New Roman" w:hAnsi="Times New Roman" w:cs="Times New Roman"/>
          <w:b/>
          <w:bCs/>
        </w:rPr>
        <w:t xml:space="preserve"> (</w:t>
      </w:r>
      <w:r w:rsidR="00D52C8B">
        <w:rPr>
          <w:rStyle w:val="None"/>
          <w:rFonts w:ascii="Times New Roman" w:hAnsi="Times New Roman" w:cs="Times New Roman"/>
          <w:b/>
          <w:bCs/>
        </w:rPr>
        <w:t>I</w:t>
      </w:r>
      <w:r w:rsidR="00CE431C" w:rsidRPr="000057C8">
        <w:rPr>
          <w:rStyle w:val="None"/>
          <w:rFonts w:ascii="Times New Roman" w:hAnsi="Times New Roman" w:cs="Times New Roman"/>
          <w:b/>
          <w:bCs/>
        </w:rPr>
        <w:t>ndirect Fick)</w:t>
      </w:r>
      <w:r w:rsidR="00152E0A" w:rsidRPr="000057C8">
        <w:rPr>
          <w:rStyle w:val="None"/>
          <w:rFonts w:ascii="Times New Roman" w:hAnsi="Times New Roman" w:cs="Times New Roman"/>
          <w:b/>
          <w:bCs/>
        </w:rPr>
        <w:t>. E</w:t>
      </w:r>
      <w:r w:rsidR="0043112E" w:rsidRPr="000057C8">
        <w:rPr>
          <w:rStyle w:val="None"/>
          <w:rFonts w:ascii="Times New Roman" w:hAnsi="Times New Roman" w:cs="Times New Roman"/>
          <w:b/>
          <w:bCs/>
        </w:rPr>
        <w:t xml:space="preserve">chocardiography showed only </w:t>
      </w:r>
      <w:r w:rsidRPr="000057C8">
        <w:rPr>
          <w:rStyle w:val="None"/>
          <w:rFonts w:ascii="Times New Roman" w:hAnsi="Times New Roman" w:cs="Times New Roman"/>
          <w:b/>
          <w:bCs/>
        </w:rPr>
        <w:t xml:space="preserve">mild tricuspid regurgitation </w:t>
      </w:r>
      <w:r w:rsidR="0043112E" w:rsidRPr="000057C8">
        <w:rPr>
          <w:rStyle w:val="None"/>
          <w:rFonts w:ascii="Times New Roman" w:hAnsi="Times New Roman" w:cs="Times New Roman"/>
          <w:b/>
          <w:bCs/>
        </w:rPr>
        <w:t xml:space="preserve">with RVSP 44mmHg </w:t>
      </w:r>
      <w:r w:rsidRPr="000057C8">
        <w:rPr>
          <w:rStyle w:val="None"/>
          <w:rFonts w:ascii="Times New Roman" w:hAnsi="Times New Roman" w:cs="Times New Roman"/>
          <w:b/>
          <w:bCs/>
        </w:rPr>
        <w:t xml:space="preserve">and </w:t>
      </w:r>
      <w:r w:rsidR="000D4FFE" w:rsidRPr="000057C8">
        <w:rPr>
          <w:rStyle w:val="None"/>
          <w:rFonts w:ascii="Times New Roman" w:hAnsi="Times New Roman" w:cs="Times New Roman"/>
          <w:b/>
          <w:bCs/>
        </w:rPr>
        <w:t xml:space="preserve">now </w:t>
      </w:r>
      <w:r w:rsidRPr="000057C8">
        <w:rPr>
          <w:rStyle w:val="None"/>
          <w:rFonts w:ascii="Times New Roman" w:hAnsi="Times New Roman" w:cs="Times New Roman"/>
          <w:b/>
          <w:bCs/>
        </w:rPr>
        <w:t xml:space="preserve">normal sized </w:t>
      </w:r>
      <w:r w:rsidR="000D4FFE" w:rsidRPr="000057C8">
        <w:rPr>
          <w:rStyle w:val="None"/>
          <w:rFonts w:ascii="Times New Roman" w:hAnsi="Times New Roman" w:cs="Times New Roman"/>
          <w:b/>
          <w:bCs/>
        </w:rPr>
        <w:t>right heart chambers</w:t>
      </w:r>
      <w:r w:rsidRPr="000057C8">
        <w:rPr>
          <w:rStyle w:val="None"/>
          <w:rFonts w:ascii="Times New Roman" w:hAnsi="Times New Roman" w:cs="Times New Roman"/>
          <w:b/>
          <w:bCs/>
        </w:rPr>
        <w:t xml:space="preserve"> (</w:t>
      </w:r>
      <w:r w:rsidR="00662F1E" w:rsidRPr="000057C8">
        <w:rPr>
          <w:rStyle w:val="None"/>
          <w:rFonts w:ascii="Times New Roman" w:hAnsi="Times New Roman" w:cs="Times New Roman"/>
          <w:b/>
          <w:bCs/>
          <w:i/>
          <w:iCs/>
        </w:rPr>
        <w:t>Figu</w:t>
      </w:r>
      <w:r w:rsidR="00D3250D" w:rsidRPr="000057C8">
        <w:rPr>
          <w:rStyle w:val="None"/>
          <w:rFonts w:ascii="Times New Roman" w:hAnsi="Times New Roman" w:cs="Times New Roman"/>
          <w:b/>
          <w:bCs/>
          <w:i/>
          <w:iCs/>
        </w:rPr>
        <w:t>re 4</w:t>
      </w:r>
      <w:r w:rsidRPr="000057C8">
        <w:rPr>
          <w:rStyle w:val="None"/>
          <w:rFonts w:ascii="Times New Roman" w:hAnsi="Times New Roman" w:cs="Times New Roman"/>
          <w:b/>
          <w:bCs/>
        </w:rPr>
        <w:t xml:space="preserve">). </w:t>
      </w:r>
      <w:r w:rsidR="00725EAA" w:rsidRPr="000057C8">
        <w:rPr>
          <w:rStyle w:val="None"/>
          <w:rFonts w:ascii="Times New Roman" w:hAnsi="Times New Roman" w:cs="Times New Roman"/>
          <w:b/>
          <w:bCs/>
        </w:rPr>
        <w:t xml:space="preserve">The </w:t>
      </w:r>
      <w:r w:rsidR="00D6683C" w:rsidRPr="000057C8">
        <w:rPr>
          <w:rStyle w:val="None"/>
          <w:rFonts w:ascii="Times New Roman" w:hAnsi="Times New Roman" w:cs="Times New Roman"/>
          <w:b/>
          <w:bCs/>
        </w:rPr>
        <w:t>emphasis-</w:t>
      </w:r>
      <w:r w:rsidRPr="000057C8">
        <w:rPr>
          <w:rStyle w:val="None"/>
          <w:rFonts w:ascii="Times New Roman" w:hAnsi="Times New Roman" w:cs="Times New Roman"/>
          <w:b/>
          <w:bCs/>
        </w:rPr>
        <w:t xml:space="preserve">10 </w:t>
      </w:r>
      <w:r w:rsidR="00725EAA" w:rsidRPr="000057C8">
        <w:rPr>
          <w:rStyle w:val="None"/>
          <w:rFonts w:ascii="Times New Roman" w:hAnsi="Times New Roman" w:cs="Times New Roman"/>
          <w:b/>
          <w:bCs/>
        </w:rPr>
        <w:t>PH-</w:t>
      </w:r>
      <w:r w:rsidRPr="000057C8">
        <w:rPr>
          <w:rStyle w:val="None"/>
          <w:rFonts w:ascii="Times New Roman" w:hAnsi="Times New Roman" w:cs="Times New Roman"/>
          <w:b/>
          <w:bCs/>
        </w:rPr>
        <w:t>specific</w:t>
      </w:r>
      <w:r w:rsidRPr="009B079E">
        <w:rPr>
          <w:rStyle w:val="None"/>
          <w:rFonts w:ascii="Times New Roman" w:hAnsi="Times New Roman" w:cs="Times New Roman"/>
          <w:b/>
          <w:bCs/>
        </w:rPr>
        <w:t xml:space="preserve"> quality of life score had improved from 3</w:t>
      </w:r>
      <w:r w:rsidR="00A912CE" w:rsidRPr="009B079E">
        <w:rPr>
          <w:rStyle w:val="None"/>
          <w:rFonts w:ascii="Times New Roman" w:hAnsi="Times New Roman" w:cs="Times New Roman"/>
          <w:b/>
          <w:bCs/>
        </w:rPr>
        <w:t>2</w:t>
      </w:r>
      <w:r w:rsidRPr="009B079E">
        <w:rPr>
          <w:rStyle w:val="None"/>
          <w:rFonts w:ascii="Times New Roman" w:hAnsi="Times New Roman" w:cs="Times New Roman"/>
          <w:b/>
          <w:bCs/>
        </w:rPr>
        <w:t xml:space="preserve"> to 19/50. </w:t>
      </w:r>
    </w:p>
    <w:p w14:paraId="01907FFF" w14:textId="77777777" w:rsidR="00D3250D" w:rsidRPr="009B079E" w:rsidRDefault="00D3250D">
      <w:pPr>
        <w:pStyle w:val="BodyA"/>
        <w:jc w:val="both"/>
        <w:rPr>
          <w:rStyle w:val="None"/>
          <w:rFonts w:ascii="Times New Roman" w:hAnsi="Times New Roman" w:cs="Times New Roman"/>
          <w:b/>
          <w:bCs/>
        </w:rPr>
      </w:pPr>
    </w:p>
    <w:p w14:paraId="3889AFB1" w14:textId="1BA90B5E" w:rsidR="006F0CA9" w:rsidRPr="009B079E" w:rsidRDefault="006F0CA9">
      <w:pPr>
        <w:pStyle w:val="BodyA"/>
        <w:jc w:val="both"/>
        <w:rPr>
          <w:rStyle w:val="None"/>
          <w:rFonts w:ascii="Times New Roman" w:hAnsi="Times New Roman" w:cs="Times New Roman"/>
          <w:b/>
          <w:bCs/>
        </w:rPr>
      </w:pPr>
      <w:r w:rsidRPr="009B079E">
        <w:rPr>
          <w:rFonts w:ascii="Times New Roman" w:hAnsi="Times New Roman" w:cs="Times New Roman"/>
          <w:b/>
          <w:bCs/>
          <w:noProof/>
          <w:lang w:val="en-GB"/>
        </w:rPr>
        <w:lastRenderedPageBreak/>
        <w:drawing>
          <wp:inline distT="0" distB="0" distL="0" distR="0" wp14:anchorId="07673DBC" wp14:editId="6A857262">
            <wp:extent cx="4962525" cy="5462992"/>
            <wp:effectExtent l="0" t="0" r="0" b="4445"/>
            <wp:docPr id="1" name="Picture 1" descr="\\SB1VMHOM07\home$\CockbainB\Desktop\complete echo image with cap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1VMHOM07\home$\CockbainB\Desktop\complete echo image with captio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5516" cy="5466285"/>
                    </a:xfrm>
                    <a:prstGeom prst="rect">
                      <a:avLst/>
                    </a:prstGeom>
                    <a:noFill/>
                    <a:ln>
                      <a:noFill/>
                    </a:ln>
                  </pic:spPr>
                </pic:pic>
              </a:graphicData>
            </a:graphic>
          </wp:inline>
        </w:drawing>
      </w:r>
    </w:p>
    <w:p w14:paraId="1C81FD69" w14:textId="77777777" w:rsidR="00FA7E35" w:rsidRPr="009B079E" w:rsidRDefault="00FA7E35">
      <w:pPr>
        <w:pStyle w:val="BodyA"/>
        <w:jc w:val="both"/>
        <w:rPr>
          <w:rStyle w:val="None"/>
          <w:rFonts w:ascii="Times New Roman" w:hAnsi="Times New Roman" w:cs="Times New Roman"/>
          <w:b/>
          <w:i/>
          <w:iCs/>
        </w:rPr>
      </w:pPr>
    </w:p>
    <w:p w14:paraId="35EBEF3D" w14:textId="550647E6" w:rsidR="005B4CD8" w:rsidRPr="009B079E" w:rsidRDefault="00D3250D" w:rsidP="009B079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Style w:val="None"/>
          <w:i/>
          <w:iCs/>
        </w:rPr>
      </w:pPr>
      <w:r w:rsidRPr="009B079E">
        <w:rPr>
          <w:rStyle w:val="None"/>
          <w:i/>
          <w:iCs/>
        </w:rPr>
        <w:t xml:space="preserve">Figure 4: Echocardiography: </w:t>
      </w:r>
      <w:r w:rsidR="005B4CD8" w:rsidRPr="009B079E">
        <w:rPr>
          <w:rStyle w:val="None"/>
          <w:i/>
          <w:iCs/>
        </w:rPr>
        <w:t xml:space="preserve">at time of presentation </w:t>
      </w:r>
      <w:r w:rsidRPr="009B079E">
        <w:rPr>
          <w:rStyle w:val="None"/>
          <w:i/>
          <w:iCs/>
        </w:rPr>
        <w:t>(left)</w:t>
      </w:r>
      <w:r w:rsidR="005B4CD8" w:rsidRPr="009B079E">
        <w:rPr>
          <w:rStyle w:val="None"/>
          <w:i/>
          <w:iCs/>
        </w:rPr>
        <w:t xml:space="preserve"> and following initiation of NIV (right). Echocardiographic images at presentation show </w:t>
      </w:r>
      <w:r w:rsidR="005B4CD8" w:rsidRPr="009B079E">
        <w:rPr>
          <w:i/>
          <w:lang w:val="en-GB"/>
        </w:rPr>
        <w:t>a s</w:t>
      </w:r>
      <w:r w:rsidR="005B4CD8" w:rsidRPr="009B079E">
        <w:rPr>
          <w:i/>
          <w:lang w:val="en-GB" w:eastAsia="en-GB"/>
        </w:rPr>
        <w:t xml:space="preserve">mall </w:t>
      </w:r>
      <w:r w:rsidR="005B4CD8" w:rsidRPr="009B079E">
        <w:rPr>
          <w:i/>
          <w:lang w:val="en-GB"/>
        </w:rPr>
        <w:t xml:space="preserve">left ventricular </w:t>
      </w:r>
      <w:r w:rsidR="005B4CD8" w:rsidRPr="009B079E">
        <w:rPr>
          <w:i/>
          <w:lang w:val="en-GB" w:eastAsia="en-GB"/>
        </w:rPr>
        <w:t>cavity size</w:t>
      </w:r>
      <w:r w:rsidR="005B4CD8" w:rsidRPr="009B079E">
        <w:rPr>
          <w:i/>
          <w:lang w:val="en-GB"/>
        </w:rPr>
        <w:t xml:space="preserve"> </w:t>
      </w:r>
      <w:r w:rsidR="003D7138">
        <w:rPr>
          <w:i/>
          <w:lang w:val="en-GB"/>
        </w:rPr>
        <w:t>with</w:t>
      </w:r>
      <w:r w:rsidR="005B4CD8" w:rsidRPr="009B079E">
        <w:rPr>
          <w:i/>
          <w:lang w:val="en-GB"/>
        </w:rPr>
        <w:t xml:space="preserve"> significant septal flattening consistent with</w:t>
      </w:r>
      <w:r w:rsidR="000D4FFE">
        <w:rPr>
          <w:i/>
          <w:lang w:val="en-GB"/>
        </w:rPr>
        <w:t xml:space="preserve"> signs of</w:t>
      </w:r>
      <w:r w:rsidR="005B4CD8" w:rsidRPr="009B079E">
        <w:rPr>
          <w:i/>
          <w:lang w:val="en-GB"/>
        </w:rPr>
        <w:t xml:space="preserve"> increased right heart pressure and volume overload. Right ventricle severely dilated (base: 5.3cm, mid: 3.7cm, length: 7.1cm).</w:t>
      </w:r>
      <w:r w:rsidR="00BB4F55" w:rsidRPr="009B079E">
        <w:rPr>
          <w:i/>
          <w:lang w:val="en-GB"/>
        </w:rPr>
        <w:t xml:space="preserve"> </w:t>
      </w:r>
      <w:r w:rsidR="005B4CD8" w:rsidRPr="009B079E">
        <w:rPr>
          <w:i/>
          <w:lang w:val="en-GB"/>
        </w:rPr>
        <w:t>Echocardiographic images following initiation of NIV show normalisation of both left and right ventricular cavity size.</w:t>
      </w:r>
    </w:p>
    <w:p w14:paraId="015ABAE9" w14:textId="77777777" w:rsidR="00CB48AE" w:rsidRPr="009B079E" w:rsidRDefault="00CB48AE" w:rsidP="00F441F2">
      <w:pPr>
        <w:pStyle w:val="BodyA"/>
        <w:jc w:val="both"/>
        <w:rPr>
          <w:rStyle w:val="None"/>
          <w:rFonts w:ascii="Times New Roman" w:hAnsi="Times New Roman" w:cs="Times New Roman"/>
          <w:b/>
          <w:bCs/>
        </w:rPr>
      </w:pPr>
    </w:p>
    <w:p w14:paraId="1C15563C" w14:textId="3986CDD8" w:rsidR="008A44B7" w:rsidRPr="009B079E" w:rsidRDefault="009526B3" w:rsidP="003D3E61">
      <w:pPr>
        <w:pStyle w:val="BodyA"/>
        <w:jc w:val="both"/>
        <w:rPr>
          <w:rFonts w:ascii="Times New Roman" w:hAnsi="Times New Roman" w:cs="Times New Roman"/>
          <w:b/>
          <w:bCs/>
        </w:rPr>
      </w:pPr>
      <w:r>
        <w:rPr>
          <w:rStyle w:val="None"/>
          <w:rFonts w:ascii="Times New Roman" w:hAnsi="Times New Roman" w:cs="Times New Roman"/>
          <w:b/>
          <w:bCs/>
        </w:rPr>
        <w:t>The</w:t>
      </w:r>
      <w:r w:rsidR="00A912CE" w:rsidRPr="009B079E">
        <w:rPr>
          <w:rStyle w:val="None"/>
          <w:rFonts w:ascii="Times New Roman" w:hAnsi="Times New Roman" w:cs="Times New Roman"/>
          <w:b/>
          <w:bCs/>
        </w:rPr>
        <w:t xml:space="preserve"> marked </w:t>
      </w:r>
      <w:r w:rsidR="003D7138">
        <w:rPr>
          <w:rStyle w:val="None"/>
          <w:rFonts w:ascii="Times New Roman" w:hAnsi="Times New Roman" w:cs="Times New Roman"/>
          <w:b/>
          <w:bCs/>
        </w:rPr>
        <w:t xml:space="preserve">and ongoing improvement </w:t>
      </w:r>
      <w:r>
        <w:rPr>
          <w:rStyle w:val="None"/>
          <w:rFonts w:ascii="Times New Roman" w:hAnsi="Times New Roman" w:cs="Times New Roman"/>
          <w:b/>
          <w:bCs/>
        </w:rPr>
        <w:t xml:space="preserve">in pulmonary hemodynamics </w:t>
      </w:r>
      <w:r w:rsidR="00A912CE" w:rsidRPr="009B079E">
        <w:rPr>
          <w:rStyle w:val="None"/>
          <w:rFonts w:ascii="Times New Roman" w:hAnsi="Times New Roman" w:cs="Times New Roman"/>
          <w:b/>
          <w:bCs/>
        </w:rPr>
        <w:t xml:space="preserve">was </w:t>
      </w:r>
      <w:r w:rsidR="003D7138">
        <w:rPr>
          <w:rStyle w:val="None"/>
          <w:rFonts w:ascii="Times New Roman" w:hAnsi="Times New Roman" w:cs="Times New Roman"/>
          <w:b/>
          <w:bCs/>
        </w:rPr>
        <w:t xml:space="preserve">thought </w:t>
      </w:r>
      <w:r w:rsidR="00A912CE" w:rsidRPr="009B079E">
        <w:rPr>
          <w:rStyle w:val="None"/>
          <w:rFonts w:ascii="Times New Roman" w:hAnsi="Times New Roman" w:cs="Times New Roman"/>
          <w:b/>
          <w:bCs/>
        </w:rPr>
        <w:t>relate</w:t>
      </w:r>
      <w:r w:rsidR="00182CD7" w:rsidRPr="009B079E">
        <w:rPr>
          <w:rStyle w:val="None"/>
          <w:rFonts w:ascii="Times New Roman" w:hAnsi="Times New Roman" w:cs="Times New Roman"/>
          <w:b/>
          <w:bCs/>
        </w:rPr>
        <w:t>d</w:t>
      </w:r>
      <w:r w:rsidR="00A912CE" w:rsidRPr="009B079E">
        <w:rPr>
          <w:rStyle w:val="None"/>
          <w:rFonts w:ascii="Times New Roman" w:hAnsi="Times New Roman" w:cs="Times New Roman"/>
          <w:b/>
          <w:bCs/>
        </w:rPr>
        <w:t xml:space="preserve"> to </w:t>
      </w:r>
      <w:r w:rsidR="003D7138">
        <w:rPr>
          <w:rStyle w:val="None"/>
          <w:rFonts w:ascii="Times New Roman" w:hAnsi="Times New Roman" w:cs="Times New Roman"/>
          <w:b/>
          <w:bCs/>
        </w:rPr>
        <w:t xml:space="preserve">introduction of overnight respiratory support with </w:t>
      </w:r>
      <w:r w:rsidR="00A912CE" w:rsidRPr="009B079E">
        <w:rPr>
          <w:rStyle w:val="None"/>
          <w:rFonts w:ascii="Times New Roman" w:hAnsi="Times New Roman" w:cs="Times New Roman"/>
          <w:b/>
          <w:bCs/>
        </w:rPr>
        <w:t>NIV rather than sildenafil</w:t>
      </w:r>
      <w:r w:rsidR="00182CD7" w:rsidRPr="009B079E">
        <w:rPr>
          <w:rStyle w:val="None"/>
          <w:rFonts w:ascii="Times New Roman" w:hAnsi="Times New Roman" w:cs="Times New Roman"/>
          <w:b/>
          <w:bCs/>
        </w:rPr>
        <w:t>,</w:t>
      </w:r>
      <w:r w:rsidR="00A912CE" w:rsidRPr="009B079E">
        <w:rPr>
          <w:rStyle w:val="None"/>
          <w:rFonts w:ascii="Times New Roman" w:hAnsi="Times New Roman" w:cs="Times New Roman"/>
          <w:b/>
          <w:bCs/>
        </w:rPr>
        <w:t xml:space="preserve"> which was stopped. Follow</w:t>
      </w:r>
      <w:r w:rsidR="00EB4C81">
        <w:rPr>
          <w:rStyle w:val="None"/>
          <w:rFonts w:ascii="Times New Roman" w:hAnsi="Times New Roman" w:cs="Times New Roman"/>
          <w:b/>
          <w:bCs/>
        </w:rPr>
        <w:t>-</w:t>
      </w:r>
      <w:r w:rsidR="00A912CE" w:rsidRPr="009B079E">
        <w:rPr>
          <w:rStyle w:val="None"/>
          <w:rFonts w:ascii="Times New Roman" w:hAnsi="Times New Roman" w:cs="Times New Roman"/>
          <w:b/>
          <w:bCs/>
        </w:rPr>
        <w:t>up echocardiograph</w:t>
      </w:r>
      <w:r w:rsidR="00EB4C81">
        <w:rPr>
          <w:rStyle w:val="None"/>
          <w:rFonts w:ascii="Times New Roman" w:hAnsi="Times New Roman" w:cs="Times New Roman"/>
          <w:b/>
          <w:bCs/>
        </w:rPr>
        <w:t>y</w:t>
      </w:r>
      <w:r w:rsidR="00A912CE" w:rsidRPr="009B079E">
        <w:rPr>
          <w:rStyle w:val="None"/>
          <w:rFonts w:ascii="Times New Roman" w:hAnsi="Times New Roman" w:cs="Times New Roman"/>
          <w:b/>
          <w:bCs/>
        </w:rPr>
        <w:t xml:space="preserve"> </w:t>
      </w:r>
      <w:r w:rsidR="00725EAA" w:rsidRPr="009B079E">
        <w:rPr>
          <w:rStyle w:val="None"/>
          <w:rFonts w:ascii="Times New Roman" w:hAnsi="Times New Roman" w:cs="Times New Roman"/>
          <w:b/>
          <w:bCs/>
        </w:rPr>
        <w:t xml:space="preserve">showed </w:t>
      </w:r>
      <w:r w:rsidR="00A912CE" w:rsidRPr="009B079E">
        <w:rPr>
          <w:rStyle w:val="None"/>
          <w:rFonts w:ascii="Times New Roman" w:hAnsi="Times New Roman" w:cs="Times New Roman"/>
          <w:b/>
          <w:bCs/>
        </w:rPr>
        <w:t xml:space="preserve">resolution of </w:t>
      </w:r>
      <w:r w:rsidR="00725EAA" w:rsidRPr="009B079E">
        <w:rPr>
          <w:rStyle w:val="None"/>
          <w:rFonts w:ascii="Times New Roman" w:hAnsi="Times New Roman" w:cs="Times New Roman"/>
          <w:b/>
          <w:bCs/>
        </w:rPr>
        <w:t>RV</w:t>
      </w:r>
      <w:r w:rsidR="00A912CE" w:rsidRPr="009B079E">
        <w:rPr>
          <w:rStyle w:val="None"/>
          <w:rFonts w:ascii="Times New Roman" w:hAnsi="Times New Roman" w:cs="Times New Roman"/>
          <w:b/>
          <w:bCs/>
        </w:rPr>
        <w:t xml:space="preserve"> </w:t>
      </w:r>
      <w:r w:rsidR="00725EAA" w:rsidRPr="009B079E">
        <w:rPr>
          <w:rStyle w:val="None"/>
          <w:rFonts w:ascii="Times New Roman" w:hAnsi="Times New Roman" w:cs="Times New Roman"/>
          <w:b/>
          <w:bCs/>
        </w:rPr>
        <w:t>dysfunction</w:t>
      </w:r>
      <w:r w:rsidR="00A912CE" w:rsidRPr="009B079E">
        <w:rPr>
          <w:rStyle w:val="None"/>
          <w:rFonts w:ascii="Times New Roman" w:hAnsi="Times New Roman" w:cs="Times New Roman"/>
          <w:b/>
          <w:bCs/>
        </w:rPr>
        <w:t xml:space="preserve">. </w:t>
      </w:r>
      <w:r w:rsidR="00B505E3" w:rsidRPr="009B079E">
        <w:rPr>
          <w:rStyle w:val="None"/>
          <w:rFonts w:ascii="Times New Roman" w:hAnsi="Times New Roman" w:cs="Times New Roman"/>
          <w:b/>
          <w:bCs/>
        </w:rPr>
        <w:t>She continues with domiciliary nocturnal NIV.</w:t>
      </w:r>
    </w:p>
    <w:p w14:paraId="7999FCAE" w14:textId="51FCB437" w:rsidR="008A44B7" w:rsidRPr="009B079E" w:rsidRDefault="00B505E3">
      <w:pPr>
        <w:pStyle w:val="BodyA"/>
        <w:jc w:val="both"/>
        <w:rPr>
          <w:rStyle w:val="None"/>
          <w:rFonts w:ascii="Times New Roman" w:hAnsi="Times New Roman" w:cs="Times New Roman"/>
          <w:i/>
          <w:iCs/>
        </w:rPr>
      </w:pPr>
      <w:r w:rsidRPr="009B079E">
        <w:rPr>
          <w:rStyle w:val="None"/>
          <w:rFonts w:ascii="Times New Roman" w:hAnsi="Times New Roman" w:cs="Times New Roman"/>
          <w:i/>
          <w:iCs/>
        </w:rPr>
        <w:t xml:space="preserve"> </w:t>
      </w:r>
    </w:p>
    <w:p w14:paraId="7831323E" w14:textId="3A5CB1DF" w:rsidR="005C472E" w:rsidRDefault="00B505E3">
      <w:pPr>
        <w:pStyle w:val="BodyA"/>
        <w:jc w:val="both"/>
        <w:rPr>
          <w:rFonts w:ascii="Times New Roman" w:hAnsi="Times New Roman" w:cs="Times New Roman"/>
        </w:rPr>
      </w:pPr>
      <w:r w:rsidRPr="009B079E">
        <w:rPr>
          <w:rStyle w:val="None"/>
          <w:rFonts w:ascii="Times New Roman" w:hAnsi="Times New Roman" w:cs="Times New Roman"/>
          <w:i/>
          <w:iCs/>
        </w:rPr>
        <w:t>Discussion:</w:t>
      </w:r>
      <w:r w:rsidRPr="009B079E">
        <w:rPr>
          <w:rFonts w:ascii="Times New Roman" w:hAnsi="Times New Roman" w:cs="Times New Roman"/>
        </w:rPr>
        <w:t xml:space="preserve"> </w:t>
      </w:r>
      <w:r w:rsidR="00A71990">
        <w:rPr>
          <w:rFonts w:ascii="Times New Roman" w:hAnsi="Times New Roman" w:cs="Times New Roman"/>
        </w:rPr>
        <w:t xml:space="preserve">Introducing </w:t>
      </w:r>
      <w:r w:rsidRPr="009B079E">
        <w:rPr>
          <w:rFonts w:ascii="Times New Roman" w:hAnsi="Times New Roman" w:cs="Times New Roman"/>
        </w:rPr>
        <w:t xml:space="preserve">NIV </w:t>
      </w:r>
      <w:r w:rsidR="003D3E61">
        <w:rPr>
          <w:rFonts w:ascii="Times New Roman" w:hAnsi="Times New Roman" w:cs="Times New Roman"/>
        </w:rPr>
        <w:t xml:space="preserve">ameliorated </w:t>
      </w:r>
      <w:r w:rsidR="00EB4C81">
        <w:rPr>
          <w:rFonts w:ascii="Times New Roman" w:hAnsi="Times New Roman" w:cs="Times New Roman"/>
        </w:rPr>
        <w:t xml:space="preserve">invasively-assessed </w:t>
      </w:r>
      <w:r w:rsidR="00112262" w:rsidRPr="009B079E">
        <w:rPr>
          <w:rFonts w:ascii="Times New Roman" w:hAnsi="Times New Roman" w:cs="Times New Roman"/>
        </w:rPr>
        <w:t>PH,</w:t>
      </w:r>
      <w:r w:rsidR="00EB4C81">
        <w:rPr>
          <w:rFonts w:ascii="Times New Roman" w:hAnsi="Times New Roman" w:cs="Times New Roman"/>
        </w:rPr>
        <w:t xml:space="preserve"> </w:t>
      </w:r>
      <w:r w:rsidR="00D410F8">
        <w:rPr>
          <w:rFonts w:ascii="Times New Roman" w:hAnsi="Times New Roman" w:cs="Times New Roman"/>
        </w:rPr>
        <w:t xml:space="preserve">improving </w:t>
      </w:r>
      <w:r w:rsidR="00AD77AB" w:rsidRPr="009B079E">
        <w:rPr>
          <w:rFonts w:ascii="Times New Roman" w:hAnsi="Times New Roman" w:cs="Times New Roman"/>
        </w:rPr>
        <w:t>RV function, exercise tolerance and PH-specific quality of life</w:t>
      </w:r>
      <w:r w:rsidRPr="009B079E">
        <w:rPr>
          <w:rFonts w:ascii="Times New Roman" w:hAnsi="Times New Roman" w:cs="Times New Roman"/>
        </w:rPr>
        <w:t>.</w:t>
      </w:r>
      <w:r w:rsidR="005C472E">
        <w:rPr>
          <w:rFonts w:ascii="Times New Roman" w:hAnsi="Times New Roman" w:cs="Times New Roman"/>
        </w:rPr>
        <w:t xml:space="preserve"> </w:t>
      </w:r>
    </w:p>
    <w:p w14:paraId="3DD96B90" w14:textId="77777777" w:rsidR="005C472E" w:rsidRDefault="005C472E">
      <w:pPr>
        <w:pStyle w:val="BodyA"/>
        <w:jc w:val="both"/>
        <w:rPr>
          <w:rFonts w:ascii="Times New Roman" w:hAnsi="Times New Roman" w:cs="Times New Roman"/>
        </w:rPr>
      </w:pPr>
    </w:p>
    <w:p w14:paraId="11BE5306" w14:textId="3DB01AF3" w:rsidR="005F6656" w:rsidRDefault="00D410F8">
      <w:pPr>
        <w:pStyle w:val="BodyA"/>
        <w:jc w:val="both"/>
        <w:rPr>
          <w:rFonts w:ascii="Times New Roman" w:hAnsi="Times New Roman" w:cs="Times New Roman"/>
        </w:rPr>
      </w:pPr>
      <w:r>
        <w:rPr>
          <w:rFonts w:ascii="Times New Roman" w:hAnsi="Times New Roman" w:cs="Times New Roman"/>
        </w:rPr>
        <w:t xml:space="preserve">Improvements in </w:t>
      </w:r>
      <w:r w:rsidR="00EB4C81">
        <w:rPr>
          <w:rFonts w:ascii="Times New Roman" w:hAnsi="Times New Roman" w:cs="Times New Roman"/>
        </w:rPr>
        <w:t>P</w:t>
      </w:r>
      <w:r w:rsidR="00112262" w:rsidRPr="009B079E">
        <w:rPr>
          <w:rFonts w:ascii="Times New Roman" w:hAnsi="Times New Roman" w:cs="Times New Roman"/>
        </w:rPr>
        <w:t>H</w:t>
      </w:r>
      <w:r w:rsidR="005C472E">
        <w:rPr>
          <w:rFonts w:ascii="Times New Roman" w:hAnsi="Times New Roman" w:cs="Times New Roman"/>
        </w:rPr>
        <w:t xml:space="preserve"> </w:t>
      </w:r>
      <w:r w:rsidR="00B505E3" w:rsidRPr="009B079E">
        <w:rPr>
          <w:rFonts w:ascii="Times New Roman" w:hAnsi="Times New Roman" w:cs="Times New Roman"/>
        </w:rPr>
        <w:t>ha</w:t>
      </w:r>
      <w:r w:rsidR="00786B0B">
        <w:rPr>
          <w:rFonts w:ascii="Times New Roman" w:hAnsi="Times New Roman" w:cs="Times New Roman"/>
        </w:rPr>
        <w:t>ve</w:t>
      </w:r>
      <w:r w:rsidR="00B505E3" w:rsidRPr="009B079E">
        <w:rPr>
          <w:rFonts w:ascii="Times New Roman" w:hAnsi="Times New Roman" w:cs="Times New Roman"/>
        </w:rPr>
        <w:t xml:space="preserve"> been reported </w:t>
      </w:r>
      <w:r w:rsidR="00EB4C81">
        <w:rPr>
          <w:rFonts w:ascii="Times New Roman" w:hAnsi="Times New Roman" w:cs="Times New Roman"/>
        </w:rPr>
        <w:t>using</w:t>
      </w:r>
      <w:r w:rsidR="00B505E3" w:rsidRPr="009B079E">
        <w:rPr>
          <w:rFonts w:ascii="Times New Roman" w:hAnsi="Times New Roman" w:cs="Times New Roman"/>
        </w:rPr>
        <w:t xml:space="preserve"> NIV in other causes of sleep-disordered breathing, including obesity hypoventilation syndrome</w:t>
      </w:r>
      <w:r w:rsidR="00112262" w:rsidRPr="009B079E">
        <w:rPr>
          <w:rFonts w:ascii="Times New Roman" w:hAnsi="Times New Roman" w:cs="Times New Roman"/>
        </w:rPr>
        <w:t xml:space="preserve"> (OHS)</w:t>
      </w:r>
      <w:r w:rsidR="00B505E3" w:rsidRPr="009B079E">
        <w:rPr>
          <w:rFonts w:ascii="Times New Roman" w:hAnsi="Times New Roman" w:cs="Times New Roman"/>
        </w:rPr>
        <w:t xml:space="preserve">. </w:t>
      </w:r>
      <w:r w:rsidR="00EB4C81">
        <w:rPr>
          <w:rFonts w:ascii="Times New Roman" w:hAnsi="Times New Roman" w:cs="Times New Roman"/>
        </w:rPr>
        <w:t xml:space="preserve">Recent </w:t>
      </w:r>
      <w:r w:rsidR="00EB4C81">
        <w:rPr>
          <w:rFonts w:ascii="Times New Roman" w:hAnsi="Times New Roman" w:cs="Times New Roman"/>
        </w:rPr>
        <w:lastRenderedPageBreak/>
        <w:t>work</w:t>
      </w:r>
      <w:r w:rsidR="00B505E3" w:rsidRPr="009B079E">
        <w:rPr>
          <w:rFonts w:ascii="Times New Roman" w:hAnsi="Times New Roman" w:cs="Times New Roman"/>
        </w:rPr>
        <w:t xml:space="preserve"> by Corral and others found </w:t>
      </w:r>
      <w:r w:rsidR="00AD77AB" w:rsidRPr="009B079E">
        <w:rPr>
          <w:rFonts w:ascii="Times New Roman" w:hAnsi="Times New Roman" w:cs="Times New Roman"/>
        </w:rPr>
        <w:t>PH</w:t>
      </w:r>
      <w:r w:rsidR="00FD32C1" w:rsidRPr="009B079E">
        <w:rPr>
          <w:rFonts w:ascii="Times New Roman" w:hAnsi="Times New Roman" w:cs="Times New Roman"/>
        </w:rPr>
        <w:t xml:space="preserve">, left ventricular hypertrophy and left ventricular mass </w:t>
      </w:r>
      <w:r w:rsidR="00B505E3" w:rsidRPr="009B079E">
        <w:rPr>
          <w:rFonts w:ascii="Times New Roman" w:hAnsi="Times New Roman" w:cs="Times New Roman"/>
        </w:rPr>
        <w:t xml:space="preserve">improved in patients </w:t>
      </w:r>
      <w:r w:rsidR="00112262" w:rsidRPr="009B079E">
        <w:rPr>
          <w:rFonts w:ascii="Times New Roman" w:hAnsi="Times New Roman" w:cs="Times New Roman"/>
        </w:rPr>
        <w:t>with OHS</w:t>
      </w:r>
      <w:r w:rsidR="00B505E3" w:rsidRPr="009B079E">
        <w:rPr>
          <w:rFonts w:ascii="Times New Roman" w:hAnsi="Times New Roman" w:cs="Times New Roman"/>
        </w:rPr>
        <w:t xml:space="preserve"> </w:t>
      </w:r>
      <w:r w:rsidR="00112262" w:rsidRPr="009B079E">
        <w:rPr>
          <w:rFonts w:ascii="Times New Roman" w:hAnsi="Times New Roman" w:cs="Times New Roman"/>
        </w:rPr>
        <w:t>using</w:t>
      </w:r>
      <w:r w:rsidR="00B505E3" w:rsidRPr="009B079E">
        <w:rPr>
          <w:rFonts w:ascii="Times New Roman" w:hAnsi="Times New Roman" w:cs="Times New Roman"/>
        </w:rPr>
        <w:t xml:space="preserve"> NIV, but not CPAP.</w:t>
      </w:r>
      <w:r w:rsidR="00CC5431" w:rsidRPr="009B079E">
        <w:rPr>
          <w:rFonts w:ascii="Times New Roman" w:hAnsi="Times New Roman" w:cs="Times New Roman"/>
        </w:rPr>
        <w:t>[5</w:t>
      </w:r>
      <w:r w:rsidR="0036024F" w:rsidRPr="009B079E">
        <w:rPr>
          <w:rFonts w:ascii="Times New Roman" w:hAnsi="Times New Roman" w:cs="Times New Roman"/>
        </w:rPr>
        <w:t>]</w:t>
      </w:r>
      <w:r w:rsidR="00B505E3" w:rsidRPr="009B079E">
        <w:rPr>
          <w:rFonts w:ascii="Times New Roman" w:hAnsi="Times New Roman" w:cs="Times New Roman"/>
        </w:rPr>
        <w:t xml:space="preserve"> </w:t>
      </w:r>
    </w:p>
    <w:p w14:paraId="0B480A15" w14:textId="77777777" w:rsidR="005F6656" w:rsidRDefault="005F6656">
      <w:pPr>
        <w:pStyle w:val="BodyA"/>
        <w:jc w:val="both"/>
        <w:rPr>
          <w:rFonts w:ascii="Times New Roman" w:hAnsi="Times New Roman" w:cs="Times New Roman"/>
        </w:rPr>
      </w:pPr>
    </w:p>
    <w:p w14:paraId="73CE2356" w14:textId="0A06BF1F" w:rsidR="008A44B7" w:rsidRPr="009B079E" w:rsidRDefault="005F6656">
      <w:pPr>
        <w:pStyle w:val="BodyA"/>
        <w:jc w:val="both"/>
        <w:rPr>
          <w:rFonts w:ascii="Times New Roman" w:hAnsi="Times New Roman" w:cs="Times New Roman"/>
        </w:rPr>
      </w:pPr>
      <w:r>
        <w:rPr>
          <w:rFonts w:ascii="Times New Roman" w:hAnsi="Times New Roman" w:cs="Times New Roman"/>
        </w:rPr>
        <w:t xml:space="preserve">The causes of </w:t>
      </w:r>
      <w:r w:rsidR="00B505E3" w:rsidRPr="009B079E">
        <w:rPr>
          <w:rFonts w:ascii="Times New Roman" w:hAnsi="Times New Roman" w:cs="Times New Roman"/>
        </w:rPr>
        <w:t xml:space="preserve">nocturnal respiratory failure </w:t>
      </w:r>
      <w:r>
        <w:rPr>
          <w:rFonts w:ascii="Times New Roman" w:hAnsi="Times New Roman" w:cs="Times New Roman"/>
        </w:rPr>
        <w:t xml:space="preserve">in this case </w:t>
      </w:r>
      <w:r w:rsidR="00B505E3" w:rsidRPr="009B079E">
        <w:rPr>
          <w:rFonts w:ascii="Times New Roman" w:hAnsi="Times New Roman" w:cs="Times New Roman"/>
        </w:rPr>
        <w:t xml:space="preserve">are likely two-fold: </w:t>
      </w:r>
      <w:r w:rsidR="00112262" w:rsidRPr="009B079E">
        <w:rPr>
          <w:rFonts w:ascii="Times New Roman" w:hAnsi="Times New Roman" w:cs="Times New Roman"/>
        </w:rPr>
        <w:t xml:space="preserve">OSA due to </w:t>
      </w:r>
      <w:r>
        <w:rPr>
          <w:rFonts w:ascii="Times New Roman" w:hAnsi="Times New Roman" w:cs="Times New Roman"/>
        </w:rPr>
        <w:t xml:space="preserve">an abnormal upper airway and </w:t>
      </w:r>
      <w:r w:rsidR="00112262" w:rsidRPr="009B079E">
        <w:rPr>
          <w:rFonts w:ascii="Times New Roman" w:hAnsi="Times New Roman" w:cs="Times New Roman"/>
        </w:rPr>
        <w:t>microgna</w:t>
      </w:r>
      <w:r w:rsidR="00B505E3" w:rsidRPr="009B079E">
        <w:rPr>
          <w:rFonts w:ascii="Times New Roman" w:hAnsi="Times New Roman" w:cs="Times New Roman"/>
        </w:rPr>
        <w:t xml:space="preserve">thism and a restrictive ventilatory defect due to </w:t>
      </w:r>
      <w:r>
        <w:rPr>
          <w:rFonts w:ascii="Times New Roman" w:hAnsi="Times New Roman" w:cs="Times New Roman"/>
        </w:rPr>
        <w:t xml:space="preserve">her </w:t>
      </w:r>
      <w:r w:rsidR="00A71990">
        <w:rPr>
          <w:rFonts w:ascii="Times New Roman" w:hAnsi="Times New Roman" w:cs="Times New Roman"/>
        </w:rPr>
        <w:t xml:space="preserve">small scoliotic </w:t>
      </w:r>
      <w:r w:rsidR="00B505E3" w:rsidRPr="009B079E">
        <w:rPr>
          <w:rFonts w:ascii="Times New Roman" w:hAnsi="Times New Roman" w:cs="Times New Roman"/>
        </w:rPr>
        <w:t xml:space="preserve">thoracic cage. Indeed, </w:t>
      </w:r>
      <w:r w:rsidR="00112262" w:rsidRPr="009B079E">
        <w:rPr>
          <w:rFonts w:ascii="Times New Roman" w:hAnsi="Times New Roman" w:cs="Times New Roman"/>
        </w:rPr>
        <w:t>OSA</w:t>
      </w:r>
      <w:r w:rsidR="0036024F" w:rsidRPr="009B079E">
        <w:rPr>
          <w:rFonts w:ascii="Times New Roman" w:hAnsi="Times New Roman" w:cs="Times New Roman"/>
        </w:rPr>
        <w:t>-</w:t>
      </w:r>
      <w:r w:rsidR="00B505E3" w:rsidRPr="009B079E">
        <w:rPr>
          <w:rFonts w:ascii="Times New Roman" w:hAnsi="Times New Roman" w:cs="Times New Roman"/>
        </w:rPr>
        <w:t xml:space="preserve">associated </w:t>
      </w:r>
      <w:r w:rsidR="00AD77AB" w:rsidRPr="009B079E">
        <w:rPr>
          <w:rFonts w:ascii="Times New Roman" w:hAnsi="Times New Roman" w:cs="Times New Roman"/>
        </w:rPr>
        <w:t>PH</w:t>
      </w:r>
      <w:r w:rsidR="00B505E3" w:rsidRPr="009B079E">
        <w:rPr>
          <w:rFonts w:ascii="Times New Roman" w:hAnsi="Times New Roman" w:cs="Times New Roman"/>
        </w:rPr>
        <w:t xml:space="preserve"> has been previously described in patients with MNS, although NIV </w:t>
      </w:r>
      <w:r w:rsidR="00A71990">
        <w:rPr>
          <w:rFonts w:ascii="Times New Roman" w:hAnsi="Times New Roman" w:cs="Times New Roman"/>
        </w:rPr>
        <w:t xml:space="preserve">use </w:t>
      </w:r>
      <w:r w:rsidR="00B505E3" w:rsidRPr="009B079E">
        <w:rPr>
          <w:rFonts w:ascii="Times New Roman" w:hAnsi="Times New Roman" w:cs="Times New Roman"/>
        </w:rPr>
        <w:t>appears uncommon.</w:t>
      </w:r>
    </w:p>
    <w:p w14:paraId="06F6F945" w14:textId="77777777" w:rsidR="008A44B7" w:rsidRPr="00D8422D" w:rsidRDefault="008A44B7">
      <w:pPr>
        <w:pStyle w:val="BodyA"/>
        <w:jc w:val="both"/>
        <w:rPr>
          <w:rFonts w:ascii="Times New Roman" w:eastAsia="Times New Roman" w:hAnsi="Times New Roman" w:cs="Times New Roman"/>
        </w:rPr>
      </w:pPr>
    </w:p>
    <w:p w14:paraId="2C25201B" w14:textId="0E825358" w:rsidR="003D3E61" w:rsidRDefault="00786B0B" w:rsidP="00F441F2">
      <w:pPr>
        <w:pStyle w:val="BodyA"/>
        <w:jc w:val="both"/>
        <w:rPr>
          <w:rFonts w:ascii="Times New Roman" w:hAnsi="Times New Roman" w:cs="Times New Roman"/>
        </w:rPr>
      </w:pPr>
      <w:r>
        <w:rPr>
          <w:rFonts w:ascii="Times New Roman" w:hAnsi="Times New Roman" w:cs="Times New Roman"/>
        </w:rPr>
        <w:t xml:space="preserve">By including overnight respiratory </w:t>
      </w:r>
      <w:proofErr w:type="spellStart"/>
      <w:r>
        <w:rPr>
          <w:rFonts w:ascii="Times New Roman" w:hAnsi="Times New Roman" w:cs="Times New Roman"/>
        </w:rPr>
        <w:t>polygraphy</w:t>
      </w:r>
      <w:proofErr w:type="spellEnd"/>
      <w:r>
        <w:rPr>
          <w:rFonts w:ascii="Times New Roman" w:hAnsi="Times New Roman" w:cs="Times New Roman"/>
        </w:rPr>
        <w:t xml:space="preserve"> in PH investigations, reversible causes of PH, including OSA, can be identified and appropriately treated, reducing the significant PH-associated morbidity and mortality. [</w:t>
      </w:r>
      <w:r w:rsidR="003D3E61">
        <w:rPr>
          <w:rFonts w:ascii="Times New Roman" w:hAnsi="Times New Roman" w:cs="Times New Roman"/>
        </w:rPr>
        <w:t>2]</w:t>
      </w:r>
    </w:p>
    <w:p w14:paraId="71C3AB48" w14:textId="77777777" w:rsidR="008A44B7" w:rsidRPr="00D8422D" w:rsidRDefault="008A44B7" w:rsidP="003D3E61">
      <w:pPr>
        <w:pStyle w:val="BodyA"/>
        <w:jc w:val="both"/>
        <w:rPr>
          <w:rStyle w:val="None"/>
          <w:rFonts w:ascii="Times New Roman" w:eastAsia="Times New Roman" w:hAnsi="Times New Roman" w:cs="Times New Roman"/>
          <w:u w:val="single"/>
        </w:rPr>
      </w:pPr>
    </w:p>
    <w:p w14:paraId="7A8ED9B2" w14:textId="047FF9E3" w:rsidR="008A44B7" w:rsidRPr="009B079E" w:rsidRDefault="00B505E3" w:rsidP="003D3E61">
      <w:pPr>
        <w:pStyle w:val="BodyA"/>
        <w:jc w:val="both"/>
        <w:rPr>
          <w:rFonts w:ascii="Times New Roman" w:hAnsi="Times New Roman" w:cs="Times New Roman"/>
        </w:rPr>
      </w:pPr>
      <w:r w:rsidRPr="009B079E">
        <w:rPr>
          <w:rStyle w:val="None"/>
          <w:rFonts w:ascii="Times New Roman" w:hAnsi="Times New Roman" w:cs="Times New Roman"/>
          <w:i/>
          <w:iCs/>
        </w:rPr>
        <w:t xml:space="preserve">Conclusion: </w:t>
      </w:r>
      <w:r w:rsidRPr="009B079E">
        <w:rPr>
          <w:rFonts w:ascii="Times New Roman" w:hAnsi="Times New Roman" w:cs="Times New Roman"/>
        </w:rPr>
        <w:t xml:space="preserve">Nocturnal NIV </w:t>
      </w:r>
      <w:r w:rsidR="00EB4C81">
        <w:rPr>
          <w:rFonts w:ascii="Times New Roman" w:hAnsi="Times New Roman" w:cs="Times New Roman"/>
        </w:rPr>
        <w:t xml:space="preserve">successfully reversed </w:t>
      </w:r>
      <w:r w:rsidR="0036024F" w:rsidRPr="009B079E">
        <w:rPr>
          <w:rFonts w:ascii="Times New Roman" w:hAnsi="Times New Roman" w:cs="Times New Roman"/>
        </w:rPr>
        <w:t>MNS-</w:t>
      </w:r>
      <w:r w:rsidRPr="009B079E">
        <w:rPr>
          <w:rFonts w:ascii="Times New Roman" w:hAnsi="Times New Roman" w:cs="Times New Roman"/>
        </w:rPr>
        <w:t xml:space="preserve">associated </w:t>
      </w:r>
      <w:r w:rsidR="0036024F" w:rsidRPr="009B079E">
        <w:rPr>
          <w:rFonts w:ascii="Times New Roman" w:hAnsi="Times New Roman" w:cs="Times New Roman"/>
        </w:rPr>
        <w:t>PH</w:t>
      </w:r>
      <w:r w:rsidR="00EE1F32">
        <w:rPr>
          <w:rFonts w:ascii="Times New Roman" w:hAnsi="Times New Roman" w:cs="Times New Roman"/>
        </w:rPr>
        <w:t xml:space="preserve">. </w:t>
      </w:r>
      <w:r w:rsidRPr="009B079E">
        <w:rPr>
          <w:rFonts w:ascii="Times New Roman" w:hAnsi="Times New Roman" w:cs="Times New Roman"/>
        </w:rPr>
        <w:t xml:space="preserve">Although MNS is rare, this case illustrates how </w:t>
      </w:r>
      <w:r w:rsidR="00EE1F32">
        <w:rPr>
          <w:rFonts w:ascii="Times New Roman" w:hAnsi="Times New Roman" w:cs="Times New Roman"/>
        </w:rPr>
        <w:t xml:space="preserve">NIV use </w:t>
      </w:r>
      <w:r w:rsidRPr="009B079E">
        <w:rPr>
          <w:rFonts w:ascii="Times New Roman" w:hAnsi="Times New Roman" w:cs="Times New Roman"/>
        </w:rPr>
        <w:t>dramatic</w:t>
      </w:r>
      <w:r w:rsidR="00EE1F32">
        <w:rPr>
          <w:rFonts w:ascii="Times New Roman" w:hAnsi="Times New Roman" w:cs="Times New Roman"/>
        </w:rPr>
        <w:t>ally</w:t>
      </w:r>
      <w:r w:rsidRPr="009B079E">
        <w:rPr>
          <w:rFonts w:ascii="Times New Roman" w:hAnsi="Times New Roman" w:cs="Times New Roman"/>
        </w:rPr>
        <w:t xml:space="preserve"> improve</w:t>
      </w:r>
      <w:r w:rsidR="00EE1F32">
        <w:rPr>
          <w:rFonts w:ascii="Times New Roman" w:hAnsi="Times New Roman" w:cs="Times New Roman"/>
        </w:rPr>
        <w:t>d</w:t>
      </w:r>
      <w:r w:rsidRPr="009B079E">
        <w:rPr>
          <w:rFonts w:ascii="Times New Roman" w:hAnsi="Times New Roman" w:cs="Times New Roman"/>
        </w:rPr>
        <w:t xml:space="preserve"> not only the pulmonary vasculature but also the patient’s symptoms and quality of life.</w:t>
      </w:r>
    </w:p>
    <w:p w14:paraId="40DE1546" w14:textId="77777777" w:rsidR="001A44AF" w:rsidRPr="009B079E" w:rsidRDefault="001A44AF">
      <w:pPr>
        <w:pStyle w:val="BodyA"/>
        <w:jc w:val="both"/>
        <w:rPr>
          <w:rFonts w:ascii="Times New Roman" w:hAnsi="Times New Roman" w:cs="Times New Roman"/>
        </w:rPr>
      </w:pPr>
    </w:p>
    <w:p w14:paraId="22E2F6C6" w14:textId="77777777" w:rsidR="001A44AF" w:rsidRPr="009B079E" w:rsidRDefault="001A44AF">
      <w:pPr>
        <w:pStyle w:val="BodyA"/>
        <w:jc w:val="both"/>
        <w:rPr>
          <w:rFonts w:ascii="Times New Roman" w:hAnsi="Times New Roman" w:cs="Times New Roman"/>
        </w:rPr>
      </w:pPr>
    </w:p>
    <w:p w14:paraId="7821C352" w14:textId="5CA082BF" w:rsidR="001A44AF" w:rsidRDefault="001A44AF">
      <w:pPr>
        <w:pStyle w:val="BodyA"/>
        <w:jc w:val="both"/>
        <w:rPr>
          <w:rFonts w:ascii="Times New Roman" w:hAnsi="Times New Roman" w:cs="Times New Roman"/>
          <w:i/>
        </w:rPr>
      </w:pPr>
      <w:r w:rsidRPr="009B079E">
        <w:rPr>
          <w:rFonts w:ascii="Times New Roman" w:hAnsi="Times New Roman" w:cs="Times New Roman"/>
          <w:i/>
        </w:rPr>
        <w:t>Acknowledgements: the authors would like to thank Dr. Wei Li</w:t>
      </w:r>
      <w:r w:rsidR="00917B4B">
        <w:rPr>
          <w:rFonts w:ascii="Times New Roman" w:hAnsi="Times New Roman" w:cs="Times New Roman"/>
          <w:i/>
        </w:rPr>
        <w:t>, Consultant Cardiologist, Royal Brompton Hospital,</w:t>
      </w:r>
      <w:r w:rsidRPr="009B079E">
        <w:rPr>
          <w:rFonts w:ascii="Times New Roman" w:hAnsi="Times New Roman" w:cs="Times New Roman"/>
          <w:i/>
        </w:rPr>
        <w:t xml:space="preserve"> and Dr. Hatem </w:t>
      </w:r>
      <w:proofErr w:type="spellStart"/>
      <w:r w:rsidRPr="009B079E">
        <w:rPr>
          <w:rFonts w:ascii="Times New Roman" w:hAnsi="Times New Roman" w:cs="Times New Roman"/>
          <w:i/>
        </w:rPr>
        <w:t>Soliman</w:t>
      </w:r>
      <w:proofErr w:type="spellEnd"/>
      <w:r w:rsidRPr="009B079E">
        <w:rPr>
          <w:rFonts w:ascii="Times New Roman" w:hAnsi="Times New Roman" w:cs="Times New Roman"/>
          <w:i/>
        </w:rPr>
        <w:t xml:space="preserve"> </w:t>
      </w:r>
      <w:proofErr w:type="spellStart"/>
      <w:r w:rsidRPr="009B079E">
        <w:rPr>
          <w:rFonts w:ascii="Times New Roman" w:hAnsi="Times New Roman" w:cs="Times New Roman"/>
          <w:i/>
        </w:rPr>
        <w:t>Aboumarie</w:t>
      </w:r>
      <w:proofErr w:type="spellEnd"/>
      <w:r w:rsidR="00917B4B">
        <w:rPr>
          <w:rFonts w:ascii="Times New Roman" w:hAnsi="Times New Roman" w:cs="Times New Roman"/>
          <w:i/>
        </w:rPr>
        <w:t>,</w:t>
      </w:r>
      <w:r w:rsidR="00C572B0">
        <w:rPr>
          <w:rFonts w:ascii="Times New Roman" w:hAnsi="Times New Roman" w:cs="Times New Roman"/>
          <w:i/>
        </w:rPr>
        <w:t xml:space="preserve"> Clinical Fellow Adult Intensive Care</w:t>
      </w:r>
      <w:r w:rsidR="00917B4B">
        <w:rPr>
          <w:rFonts w:ascii="Times New Roman" w:hAnsi="Times New Roman" w:cs="Times New Roman"/>
          <w:i/>
        </w:rPr>
        <w:t xml:space="preserve">, Royal </w:t>
      </w:r>
      <w:proofErr w:type="spellStart"/>
      <w:r w:rsidR="00917B4B">
        <w:rPr>
          <w:rFonts w:ascii="Times New Roman" w:hAnsi="Times New Roman" w:cs="Times New Roman"/>
          <w:i/>
        </w:rPr>
        <w:t>Brompton</w:t>
      </w:r>
      <w:proofErr w:type="spellEnd"/>
      <w:r w:rsidR="00917B4B">
        <w:rPr>
          <w:rFonts w:ascii="Times New Roman" w:hAnsi="Times New Roman" w:cs="Times New Roman"/>
          <w:i/>
        </w:rPr>
        <w:t xml:space="preserve"> Hospital,</w:t>
      </w:r>
      <w:r w:rsidRPr="009B079E">
        <w:rPr>
          <w:rFonts w:ascii="Times New Roman" w:hAnsi="Times New Roman" w:cs="Times New Roman"/>
          <w:i/>
        </w:rPr>
        <w:t xml:space="preserve"> for their provision and interpretation of echocardiographic images.</w:t>
      </w:r>
    </w:p>
    <w:p w14:paraId="3F469717" w14:textId="77777777" w:rsidR="00EC55E9" w:rsidRPr="009B079E" w:rsidRDefault="00EC55E9">
      <w:pPr>
        <w:pStyle w:val="BodyA"/>
        <w:jc w:val="both"/>
        <w:rPr>
          <w:rFonts w:ascii="Times New Roman" w:hAnsi="Times New Roman" w:cs="Times New Roman"/>
          <w:i/>
        </w:rPr>
      </w:pPr>
    </w:p>
    <w:p w14:paraId="335DE3AC" w14:textId="7DDA6AF8" w:rsidR="008A44B7" w:rsidRDefault="00B505E3">
      <w:pPr>
        <w:pStyle w:val="BodyA"/>
        <w:jc w:val="both"/>
        <w:rPr>
          <w:rStyle w:val="None"/>
          <w:rFonts w:ascii="Times New Roman" w:hAnsi="Times New Roman" w:cs="Times New Roman"/>
          <w:i/>
          <w:iCs/>
        </w:rPr>
      </w:pPr>
      <w:r w:rsidRPr="00D8422D">
        <w:rPr>
          <w:rFonts w:ascii="Times New Roman" w:eastAsia="Times New Roman" w:hAnsi="Times New Roman" w:cs="Times New Roman"/>
          <w:i/>
          <w:iCs/>
        </w:rPr>
        <w:br/>
      </w:r>
      <w:r w:rsidRPr="009B079E">
        <w:rPr>
          <w:rStyle w:val="None"/>
          <w:rFonts w:ascii="Times New Roman" w:hAnsi="Times New Roman" w:cs="Times New Roman"/>
          <w:i/>
          <w:iCs/>
        </w:rPr>
        <w:t xml:space="preserve">References (up to 5) </w:t>
      </w:r>
    </w:p>
    <w:p w14:paraId="1F7C1538" w14:textId="77777777" w:rsidR="00EC55E9" w:rsidRDefault="00EC55E9">
      <w:pPr>
        <w:pStyle w:val="BodyA"/>
        <w:jc w:val="both"/>
        <w:rPr>
          <w:rStyle w:val="None"/>
          <w:rFonts w:ascii="Times New Roman" w:hAnsi="Times New Roman" w:cs="Times New Roman"/>
          <w:i/>
          <w:iCs/>
        </w:rPr>
      </w:pPr>
    </w:p>
    <w:p w14:paraId="7646D7E9" w14:textId="44011F00" w:rsidR="00EC55E9" w:rsidRPr="009B079E" w:rsidRDefault="00EC55E9" w:rsidP="00EC55E9">
      <w:pPr>
        <w:pStyle w:val="BodyA"/>
        <w:numPr>
          <w:ilvl w:val="0"/>
          <w:numId w:val="4"/>
        </w:numPr>
        <w:jc w:val="both"/>
        <w:rPr>
          <w:rStyle w:val="None"/>
          <w:rFonts w:ascii="Times New Roman" w:hAnsi="Times New Roman" w:cs="Times New Roman"/>
          <w:i/>
          <w:iCs/>
        </w:rPr>
      </w:pPr>
      <w:proofErr w:type="spellStart"/>
      <w:r>
        <w:rPr>
          <w:rStyle w:val="None"/>
          <w:rFonts w:ascii="Times New Roman" w:hAnsi="Times New Roman" w:cs="Times New Roman"/>
          <w:iCs/>
        </w:rPr>
        <w:t>Eggli</w:t>
      </w:r>
      <w:proofErr w:type="spellEnd"/>
      <w:r>
        <w:rPr>
          <w:rStyle w:val="None"/>
          <w:rFonts w:ascii="Times New Roman" w:hAnsi="Times New Roman" w:cs="Times New Roman"/>
          <w:iCs/>
        </w:rPr>
        <w:t xml:space="preserve">, K., </w:t>
      </w:r>
      <w:proofErr w:type="spellStart"/>
      <w:r>
        <w:rPr>
          <w:rStyle w:val="None"/>
          <w:rFonts w:ascii="Times New Roman" w:hAnsi="Times New Roman" w:cs="Times New Roman"/>
          <w:iCs/>
        </w:rPr>
        <w:t>Giudici</w:t>
      </w:r>
      <w:proofErr w:type="spellEnd"/>
      <w:r>
        <w:rPr>
          <w:rStyle w:val="None"/>
          <w:rFonts w:ascii="Times New Roman" w:hAnsi="Times New Roman" w:cs="Times New Roman"/>
          <w:iCs/>
        </w:rPr>
        <w:t xml:space="preserve">, M., Ramer, J., Easterbrook, J., </w:t>
      </w:r>
      <w:proofErr w:type="spellStart"/>
      <w:r>
        <w:rPr>
          <w:rStyle w:val="None"/>
          <w:rFonts w:ascii="Times New Roman" w:hAnsi="Times New Roman" w:cs="Times New Roman"/>
          <w:iCs/>
        </w:rPr>
        <w:t>Madewell</w:t>
      </w:r>
      <w:proofErr w:type="spellEnd"/>
      <w:r>
        <w:rPr>
          <w:rStyle w:val="None"/>
          <w:rFonts w:ascii="Times New Roman" w:hAnsi="Times New Roman" w:cs="Times New Roman"/>
          <w:iCs/>
        </w:rPr>
        <w:t>, J., ‘</w:t>
      </w:r>
      <w:proofErr w:type="spellStart"/>
      <w:r>
        <w:rPr>
          <w:rStyle w:val="None"/>
          <w:rFonts w:ascii="Times New Roman" w:hAnsi="Times New Roman" w:cs="Times New Roman"/>
          <w:iCs/>
        </w:rPr>
        <w:t>Melnick</w:t>
      </w:r>
      <w:proofErr w:type="spellEnd"/>
      <w:r>
        <w:rPr>
          <w:rStyle w:val="None"/>
          <w:rFonts w:ascii="Times New Roman" w:hAnsi="Times New Roman" w:cs="Times New Roman"/>
          <w:iCs/>
        </w:rPr>
        <w:t xml:space="preserve">-Needles Syndrome. Four new cases’, </w:t>
      </w:r>
      <w:r>
        <w:rPr>
          <w:rStyle w:val="None"/>
          <w:rFonts w:ascii="Times New Roman" w:hAnsi="Times New Roman" w:cs="Times New Roman"/>
          <w:i/>
          <w:iCs/>
        </w:rPr>
        <w:t xml:space="preserve">Pediatric Radiology </w:t>
      </w:r>
      <w:r>
        <w:rPr>
          <w:rStyle w:val="None"/>
          <w:rFonts w:ascii="Times New Roman" w:hAnsi="Times New Roman" w:cs="Times New Roman"/>
          <w:iCs/>
        </w:rPr>
        <w:t>(1992) 22: 257</w:t>
      </w:r>
    </w:p>
    <w:p w14:paraId="6F886407" w14:textId="77777777" w:rsidR="00CC5431" w:rsidRPr="009B079E" w:rsidRDefault="00CC5431">
      <w:pPr>
        <w:ind w:left="360"/>
        <w:jc w:val="both"/>
        <w:rPr>
          <w:rStyle w:val="None"/>
          <w:rFonts w:eastAsia="Times New Roman"/>
          <w:color w:val="000000"/>
          <w:u w:color="000000"/>
        </w:rPr>
      </w:pPr>
    </w:p>
    <w:p w14:paraId="45C31E77" w14:textId="32A142B2" w:rsidR="00CC5431" w:rsidRPr="009B079E" w:rsidRDefault="00CC5431">
      <w:pPr>
        <w:pStyle w:val="ListParagraph"/>
        <w:numPr>
          <w:ilvl w:val="0"/>
          <w:numId w:val="4"/>
        </w:numPr>
        <w:jc w:val="both"/>
        <w:rPr>
          <w:rStyle w:val="None"/>
          <w:rFonts w:ascii="Times New Roman" w:eastAsia="Times New Roman" w:hAnsi="Times New Roman" w:cs="Times New Roman"/>
          <w:color w:val="auto"/>
        </w:rPr>
      </w:pPr>
      <w:proofErr w:type="spellStart"/>
      <w:r w:rsidRPr="002E5384">
        <w:rPr>
          <w:rStyle w:val="None"/>
          <w:rFonts w:ascii="Times New Roman" w:hAnsi="Times New Roman" w:cs="Times New Roman"/>
          <w:color w:val="auto"/>
          <w:u w:color="333333"/>
        </w:rPr>
        <w:t>Nickol</w:t>
      </w:r>
      <w:proofErr w:type="spellEnd"/>
      <w:r w:rsidRPr="002E5384">
        <w:rPr>
          <w:rStyle w:val="None"/>
          <w:rFonts w:ascii="Times New Roman" w:hAnsi="Times New Roman" w:cs="Times New Roman"/>
          <w:color w:val="auto"/>
          <w:u w:color="333333"/>
        </w:rPr>
        <w:t xml:space="preserve"> AH, Hart N, Hopkinson NS, Moxham J, Simonds, A, </w:t>
      </w:r>
      <w:proofErr w:type="spellStart"/>
      <w:r w:rsidRPr="002E5384">
        <w:rPr>
          <w:rStyle w:val="None"/>
          <w:rFonts w:ascii="Times New Roman" w:hAnsi="Times New Roman" w:cs="Times New Roman"/>
          <w:color w:val="auto"/>
          <w:u w:color="333333"/>
        </w:rPr>
        <w:t>Polkey</w:t>
      </w:r>
      <w:proofErr w:type="spellEnd"/>
      <w:r w:rsidRPr="002E5384">
        <w:rPr>
          <w:rStyle w:val="None"/>
          <w:rFonts w:ascii="Times New Roman" w:hAnsi="Times New Roman" w:cs="Times New Roman"/>
          <w:color w:val="auto"/>
          <w:u w:color="333333"/>
        </w:rPr>
        <w:t xml:space="preserve"> MI, ‘Mechanisms of improvement of respiratory failure in patients with restrictive thoracic disease treated with non-invasive ventilation’, </w:t>
      </w:r>
      <w:r w:rsidRPr="009526B3">
        <w:rPr>
          <w:rStyle w:val="None"/>
          <w:rFonts w:ascii="Times New Roman" w:hAnsi="Times New Roman" w:cs="Times New Roman"/>
          <w:i/>
          <w:iCs/>
          <w:color w:val="auto"/>
          <w:u w:color="333333"/>
        </w:rPr>
        <w:t>Thorax </w:t>
      </w:r>
      <w:r w:rsidRPr="00F71E9D">
        <w:rPr>
          <w:rStyle w:val="None"/>
          <w:rFonts w:ascii="Times New Roman" w:hAnsi="Times New Roman" w:cs="Times New Roman"/>
          <w:color w:val="auto"/>
          <w:u w:color="333333"/>
        </w:rPr>
        <w:t>2005;60:754-760.</w:t>
      </w:r>
    </w:p>
    <w:p w14:paraId="4637E2E9" w14:textId="77777777" w:rsidR="008A44B7" w:rsidRPr="00D8422D" w:rsidRDefault="008A44B7">
      <w:pPr>
        <w:pStyle w:val="ListParagraph"/>
        <w:jc w:val="both"/>
        <w:rPr>
          <w:rFonts w:ascii="Times New Roman" w:eastAsia="Times New Roman" w:hAnsi="Times New Roman" w:cs="Times New Roman"/>
        </w:rPr>
      </w:pPr>
    </w:p>
    <w:p w14:paraId="6908ECA5" w14:textId="77777777" w:rsidR="008A44B7" w:rsidRPr="00D8422D" w:rsidRDefault="00B505E3">
      <w:pPr>
        <w:pStyle w:val="ListParagraph"/>
        <w:numPr>
          <w:ilvl w:val="0"/>
          <w:numId w:val="4"/>
        </w:numPr>
        <w:jc w:val="both"/>
        <w:rPr>
          <w:rStyle w:val="None"/>
          <w:rFonts w:ascii="Times New Roman" w:eastAsia="Times New Roman" w:hAnsi="Times New Roman" w:cs="Times New Roman"/>
        </w:rPr>
      </w:pPr>
      <w:proofErr w:type="spellStart"/>
      <w:r w:rsidRPr="002E5384">
        <w:rPr>
          <w:rStyle w:val="None"/>
          <w:rFonts w:ascii="Times New Roman" w:hAnsi="Times New Roman" w:cs="Times New Roman"/>
        </w:rPr>
        <w:t>Simonneau</w:t>
      </w:r>
      <w:proofErr w:type="spellEnd"/>
      <w:r w:rsidRPr="002E5384">
        <w:rPr>
          <w:rStyle w:val="None"/>
          <w:rFonts w:ascii="Times New Roman" w:hAnsi="Times New Roman" w:cs="Times New Roman"/>
        </w:rPr>
        <w:t xml:space="preserve"> G, </w:t>
      </w:r>
      <w:proofErr w:type="spellStart"/>
      <w:r w:rsidRPr="002E5384">
        <w:rPr>
          <w:rStyle w:val="None"/>
          <w:rFonts w:ascii="Times New Roman" w:hAnsi="Times New Roman" w:cs="Times New Roman"/>
        </w:rPr>
        <w:t>Gatzoulis</w:t>
      </w:r>
      <w:proofErr w:type="spellEnd"/>
      <w:r w:rsidRPr="002E5384">
        <w:rPr>
          <w:rStyle w:val="None"/>
          <w:rFonts w:ascii="Times New Roman" w:hAnsi="Times New Roman" w:cs="Times New Roman"/>
        </w:rPr>
        <w:t xml:space="preserve"> MA, </w:t>
      </w:r>
      <w:proofErr w:type="spellStart"/>
      <w:r w:rsidRPr="002E5384">
        <w:rPr>
          <w:rStyle w:val="None"/>
          <w:rFonts w:ascii="Times New Roman" w:hAnsi="Times New Roman" w:cs="Times New Roman"/>
        </w:rPr>
        <w:t>Adatia</w:t>
      </w:r>
      <w:proofErr w:type="spellEnd"/>
      <w:r w:rsidRPr="002E5384">
        <w:rPr>
          <w:rStyle w:val="None"/>
          <w:rFonts w:ascii="Times New Roman" w:hAnsi="Times New Roman" w:cs="Times New Roman"/>
        </w:rPr>
        <w:t xml:space="preserve"> I, </w:t>
      </w:r>
      <w:proofErr w:type="spellStart"/>
      <w:r w:rsidRPr="002E5384">
        <w:rPr>
          <w:rStyle w:val="None"/>
          <w:rFonts w:ascii="Times New Roman" w:hAnsi="Times New Roman" w:cs="Times New Roman"/>
        </w:rPr>
        <w:t>Celermajer</w:t>
      </w:r>
      <w:proofErr w:type="spellEnd"/>
      <w:r w:rsidRPr="002E5384">
        <w:rPr>
          <w:rStyle w:val="None"/>
          <w:rFonts w:ascii="Times New Roman" w:hAnsi="Times New Roman" w:cs="Times New Roman"/>
        </w:rPr>
        <w:t xml:space="preserve"> D, Denton C, </w:t>
      </w:r>
      <w:proofErr w:type="spellStart"/>
      <w:r w:rsidRPr="002E5384">
        <w:rPr>
          <w:rStyle w:val="None"/>
          <w:rFonts w:ascii="Times New Roman" w:hAnsi="Times New Roman" w:cs="Times New Roman"/>
        </w:rPr>
        <w:t>Ghofrani</w:t>
      </w:r>
      <w:proofErr w:type="spellEnd"/>
      <w:r w:rsidRPr="002E5384">
        <w:rPr>
          <w:rStyle w:val="None"/>
          <w:rFonts w:ascii="Times New Roman" w:hAnsi="Times New Roman" w:cs="Times New Roman"/>
        </w:rPr>
        <w:t xml:space="preserve"> A, Gomez Sanchez MA, Krishna Kumar R, </w:t>
      </w:r>
      <w:proofErr w:type="spellStart"/>
      <w:r w:rsidRPr="002E5384">
        <w:rPr>
          <w:rStyle w:val="None"/>
          <w:rFonts w:ascii="Times New Roman" w:hAnsi="Times New Roman" w:cs="Times New Roman"/>
        </w:rPr>
        <w:t>Landzberg</w:t>
      </w:r>
      <w:proofErr w:type="spellEnd"/>
      <w:r w:rsidRPr="002E5384">
        <w:rPr>
          <w:rStyle w:val="None"/>
          <w:rFonts w:ascii="Times New Roman" w:hAnsi="Times New Roman" w:cs="Times New Roman"/>
        </w:rPr>
        <w:t xml:space="preserve"> M, Machado RF, </w:t>
      </w:r>
      <w:proofErr w:type="spellStart"/>
      <w:r w:rsidRPr="002E5384">
        <w:rPr>
          <w:rStyle w:val="None"/>
          <w:rFonts w:ascii="Times New Roman" w:hAnsi="Times New Roman" w:cs="Times New Roman"/>
        </w:rPr>
        <w:t>Olschewski</w:t>
      </w:r>
      <w:proofErr w:type="spellEnd"/>
      <w:r w:rsidRPr="002E5384">
        <w:rPr>
          <w:rStyle w:val="None"/>
          <w:rFonts w:ascii="Times New Roman" w:hAnsi="Times New Roman" w:cs="Times New Roman"/>
        </w:rPr>
        <w:t xml:space="preserve"> H, Robbins IM, Souza R. ‘Updated clinical classification of pulmonary hypertension’, </w:t>
      </w:r>
      <w:r w:rsidRPr="009526B3">
        <w:rPr>
          <w:rStyle w:val="None"/>
          <w:rFonts w:ascii="Times New Roman" w:hAnsi="Times New Roman" w:cs="Times New Roman"/>
          <w:i/>
          <w:iCs/>
        </w:rPr>
        <w:t xml:space="preserve">J Am </w:t>
      </w:r>
      <w:proofErr w:type="spellStart"/>
      <w:r w:rsidRPr="009526B3">
        <w:rPr>
          <w:rStyle w:val="None"/>
          <w:rFonts w:ascii="Times New Roman" w:hAnsi="Times New Roman" w:cs="Times New Roman"/>
          <w:i/>
          <w:iCs/>
        </w:rPr>
        <w:t>Coll</w:t>
      </w:r>
      <w:proofErr w:type="spellEnd"/>
      <w:r w:rsidRPr="009526B3">
        <w:rPr>
          <w:rStyle w:val="None"/>
          <w:rFonts w:ascii="Times New Roman" w:hAnsi="Times New Roman" w:cs="Times New Roman"/>
          <w:i/>
          <w:iCs/>
        </w:rPr>
        <w:t xml:space="preserve"> </w:t>
      </w:r>
      <w:proofErr w:type="spellStart"/>
      <w:r w:rsidRPr="009526B3">
        <w:rPr>
          <w:rStyle w:val="None"/>
          <w:rFonts w:ascii="Times New Roman" w:hAnsi="Times New Roman" w:cs="Times New Roman"/>
          <w:i/>
          <w:iCs/>
        </w:rPr>
        <w:t>Cardiol</w:t>
      </w:r>
      <w:proofErr w:type="spellEnd"/>
      <w:r w:rsidRPr="00F71E9D">
        <w:rPr>
          <w:rStyle w:val="None"/>
          <w:rFonts w:ascii="Times New Roman" w:hAnsi="Times New Roman" w:cs="Times New Roman"/>
        </w:rPr>
        <w:t xml:space="preserve"> 2013; 62:D34–D41</w:t>
      </w:r>
    </w:p>
    <w:p w14:paraId="166B5447" w14:textId="77777777" w:rsidR="008A44B7" w:rsidRPr="00D8422D" w:rsidRDefault="008A44B7">
      <w:pPr>
        <w:pStyle w:val="BodyA"/>
        <w:jc w:val="both"/>
        <w:rPr>
          <w:rFonts w:ascii="Times New Roman" w:eastAsia="Times New Roman" w:hAnsi="Times New Roman" w:cs="Times New Roman"/>
        </w:rPr>
      </w:pPr>
    </w:p>
    <w:p w14:paraId="2E8CF592" w14:textId="77777777" w:rsidR="008A44B7" w:rsidRPr="00D8422D" w:rsidRDefault="00D52C8B">
      <w:pPr>
        <w:pStyle w:val="ListParagraph"/>
        <w:numPr>
          <w:ilvl w:val="0"/>
          <w:numId w:val="4"/>
        </w:numPr>
        <w:jc w:val="both"/>
        <w:rPr>
          <w:rStyle w:val="Hyperlink2"/>
          <w:rFonts w:ascii="Times New Roman" w:eastAsia="Times New Roman" w:hAnsi="Times New Roman" w:cs="Times New Roman"/>
        </w:rPr>
      </w:pPr>
      <w:hyperlink r:id="rId13" w:history="1">
        <w:proofErr w:type="spellStart"/>
        <w:r w:rsidR="00B505E3" w:rsidRPr="005A728F">
          <w:rPr>
            <w:rStyle w:val="Hyperlink1"/>
            <w:rFonts w:ascii="Times New Roman" w:hAnsi="Times New Roman" w:cs="Times New Roman"/>
          </w:rPr>
          <w:t>Galiè</w:t>
        </w:r>
        <w:proofErr w:type="spellEnd"/>
        <w:r w:rsidR="00B505E3" w:rsidRPr="005A728F">
          <w:rPr>
            <w:rStyle w:val="Hyperlink1"/>
            <w:rFonts w:ascii="Times New Roman" w:hAnsi="Times New Roman" w:cs="Times New Roman"/>
          </w:rPr>
          <w:t xml:space="preserve"> N</w:t>
        </w:r>
      </w:hyperlink>
      <w:r w:rsidR="00B505E3" w:rsidRPr="00D8422D">
        <w:rPr>
          <w:rStyle w:val="None"/>
          <w:rFonts w:ascii="Times New Roman" w:hAnsi="Times New Roman" w:cs="Times New Roman"/>
        </w:rPr>
        <w:t>, </w:t>
      </w:r>
      <w:proofErr w:type="spellStart"/>
      <w:r>
        <w:fldChar w:fldCharType="begin"/>
      </w:r>
      <w:r>
        <w:instrText xml:space="preserve"> HYPERLINK "https://www.ncbi.nlm.nih.gov/pubmed/?term=Ghofrani%252520HA%25255BAuthor%25255D&amp;cauthor=true&amp;cau</w:instrText>
      </w:r>
      <w:r>
        <w:instrText xml:space="preserve">thor_uid=16291984" </w:instrText>
      </w:r>
      <w:r>
        <w:fldChar w:fldCharType="separate"/>
      </w:r>
      <w:r w:rsidR="00B505E3" w:rsidRPr="005A728F">
        <w:rPr>
          <w:rStyle w:val="Hyperlink1"/>
          <w:rFonts w:ascii="Times New Roman" w:hAnsi="Times New Roman" w:cs="Times New Roman"/>
        </w:rPr>
        <w:t>Ghofrani</w:t>
      </w:r>
      <w:proofErr w:type="spellEnd"/>
      <w:r w:rsidR="00B505E3" w:rsidRPr="005A728F">
        <w:rPr>
          <w:rStyle w:val="Hyperlink1"/>
          <w:rFonts w:ascii="Times New Roman" w:hAnsi="Times New Roman" w:cs="Times New Roman"/>
        </w:rPr>
        <w:t xml:space="preserve"> HA</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proofErr w:type="spellStart"/>
      <w:r>
        <w:fldChar w:fldCharType="begin"/>
      </w:r>
      <w:r>
        <w:instrText xml:space="preserve"> HYPERLINK "https://www.ncbi.nlm.nih.gov/pubmed/?term=Torbicki%252520A%25255BAuthor%25255D&amp;cauthor=true&amp;cauthor_uid=16291984" </w:instrText>
      </w:r>
      <w:r>
        <w:fldChar w:fldCharType="separate"/>
      </w:r>
      <w:r w:rsidR="00B505E3" w:rsidRPr="005A728F">
        <w:rPr>
          <w:rStyle w:val="Hyperlink1"/>
          <w:rFonts w:ascii="Times New Roman" w:hAnsi="Times New Roman" w:cs="Times New Roman"/>
        </w:rPr>
        <w:t>Torbicki</w:t>
      </w:r>
      <w:proofErr w:type="spellEnd"/>
      <w:r w:rsidR="00B505E3" w:rsidRPr="005A728F">
        <w:rPr>
          <w:rStyle w:val="Hyperlink1"/>
          <w:rFonts w:ascii="Times New Roman" w:hAnsi="Times New Roman" w:cs="Times New Roman"/>
        </w:rPr>
        <w:t xml:space="preserve"> A</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proofErr w:type="spellStart"/>
      <w:r>
        <w:fldChar w:fldCharType="begin"/>
      </w:r>
      <w:r>
        <w:instrText xml:space="preserve"> HYPERLINK "https://www.ncbi.nlm.nih.gov/pubmed/?term=Barst%252520RJ%25255BAutho</w:instrText>
      </w:r>
      <w:r>
        <w:instrText xml:space="preserve">r%25255D&amp;cauthor=true&amp;cauthor_uid=16291984" </w:instrText>
      </w:r>
      <w:r>
        <w:fldChar w:fldCharType="separate"/>
      </w:r>
      <w:r w:rsidR="00B505E3" w:rsidRPr="005A728F">
        <w:rPr>
          <w:rStyle w:val="Hyperlink1"/>
          <w:rFonts w:ascii="Times New Roman" w:hAnsi="Times New Roman" w:cs="Times New Roman"/>
        </w:rPr>
        <w:t>Barst</w:t>
      </w:r>
      <w:proofErr w:type="spellEnd"/>
      <w:r w:rsidR="00B505E3" w:rsidRPr="005A728F">
        <w:rPr>
          <w:rStyle w:val="Hyperlink1"/>
          <w:rFonts w:ascii="Times New Roman" w:hAnsi="Times New Roman" w:cs="Times New Roman"/>
        </w:rPr>
        <w:t xml:space="preserve"> RJ</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hyperlink r:id="rId14" w:history="1">
        <w:r w:rsidR="00B505E3" w:rsidRPr="005A728F">
          <w:rPr>
            <w:rStyle w:val="Hyperlink1"/>
            <w:rFonts w:ascii="Times New Roman" w:hAnsi="Times New Roman" w:cs="Times New Roman"/>
          </w:rPr>
          <w:t>Rubin LJ</w:t>
        </w:r>
      </w:hyperlink>
      <w:r w:rsidR="00B505E3" w:rsidRPr="00D8422D">
        <w:rPr>
          <w:rStyle w:val="None"/>
          <w:rFonts w:ascii="Times New Roman" w:hAnsi="Times New Roman" w:cs="Times New Roman"/>
        </w:rPr>
        <w:t>, </w:t>
      </w:r>
      <w:proofErr w:type="spellStart"/>
      <w:r>
        <w:fldChar w:fldCharType="begin"/>
      </w:r>
      <w:r>
        <w:instrText xml:space="preserve"> HYPERLINK "https://www.ncbi.nlm.nih.gov/pubmed/?term=Badesch%</w:instrText>
      </w:r>
      <w:r>
        <w:instrText xml:space="preserve">252520D%25255BAuthor%25255D&amp;cauthor=true&amp;cauthor_uid=16291984" </w:instrText>
      </w:r>
      <w:r>
        <w:fldChar w:fldCharType="separate"/>
      </w:r>
      <w:r w:rsidR="00B505E3" w:rsidRPr="005A728F">
        <w:rPr>
          <w:rStyle w:val="Hyperlink1"/>
          <w:rFonts w:ascii="Times New Roman" w:hAnsi="Times New Roman" w:cs="Times New Roman"/>
        </w:rPr>
        <w:t>Badesch</w:t>
      </w:r>
      <w:proofErr w:type="spellEnd"/>
      <w:r w:rsidR="00B505E3" w:rsidRPr="005A728F">
        <w:rPr>
          <w:rStyle w:val="Hyperlink1"/>
          <w:rFonts w:ascii="Times New Roman" w:hAnsi="Times New Roman" w:cs="Times New Roman"/>
        </w:rPr>
        <w:t xml:space="preserve"> D</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hyperlink r:id="rId15" w:history="1">
        <w:r w:rsidR="00B505E3" w:rsidRPr="005A728F">
          <w:rPr>
            <w:rStyle w:val="Hyperlink1"/>
            <w:rFonts w:ascii="Times New Roman" w:hAnsi="Times New Roman" w:cs="Times New Roman"/>
          </w:rPr>
          <w:t>Fleming T</w:t>
        </w:r>
      </w:hyperlink>
      <w:r w:rsidR="00B505E3" w:rsidRPr="00D8422D">
        <w:rPr>
          <w:rStyle w:val="None"/>
          <w:rFonts w:ascii="Times New Roman" w:hAnsi="Times New Roman" w:cs="Times New Roman"/>
        </w:rPr>
        <w:t>, </w:t>
      </w:r>
      <w:proofErr w:type="spellStart"/>
      <w:r>
        <w:fldChar w:fldCharType="begin"/>
      </w:r>
      <w:r>
        <w:instrText xml:space="preserve"> HYPERLINK "https://www.ncbi.nlm.nih.gov</w:instrText>
      </w:r>
      <w:r>
        <w:instrText xml:space="preserve">/pubmed/?term=Parpia%252520T%25255BAuthor%25255D&amp;cauthor=true&amp;cauthor_uid=16291984" </w:instrText>
      </w:r>
      <w:r>
        <w:fldChar w:fldCharType="separate"/>
      </w:r>
      <w:r w:rsidR="00B505E3" w:rsidRPr="005A728F">
        <w:rPr>
          <w:rStyle w:val="Hyperlink1"/>
          <w:rFonts w:ascii="Times New Roman" w:hAnsi="Times New Roman" w:cs="Times New Roman"/>
        </w:rPr>
        <w:t>Parpia</w:t>
      </w:r>
      <w:proofErr w:type="spellEnd"/>
      <w:r w:rsidR="00B505E3" w:rsidRPr="005A728F">
        <w:rPr>
          <w:rStyle w:val="Hyperlink1"/>
          <w:rFonts w:ascii="Times New Roman" w:hAnsi="Times New Roman" w:cs="Times New Roman"/>
        </w:rPr>
        <w:t xml:space="preserve"> T</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hyperlink r:id="rId16" w:history="1">
        <w:r w:rsidR="00B505E3" w:rsidRPr="005A728F">
          <w:rPr>
            <w:rStyle w:val="Hyperlink1"/>
            <w:rFonts w:ascii="Times New Roman" w:hAnsi="Times New Roman" w:cs="Times New Roman"/>
          </w:rPr>
          <w:t>Burgess G</w:t>
        </w:r>
      </w:hyperlink>
      <w:r w:rsidR="00B505E3" w:rsidRPr="00D8422D">
        <w:rPr>
          <w:rStyle w:val="None"/>
          <w:rFonts w:ascii="Times New Roman" w:hAnsi="Times New Roman" w:cs="Times New Roman"/>
        </w:rPr>
        <w:t>, </w:t>
      </w:r>
      <w:proofErr w:type="spellStart"/>
      <w:r>
        <w:fldChar w:fldCharType="begin"/>
      </w:r>
      <w:r>
        <w:instrText xml:space="preserve"> HYPERLINK "https://www.ncbi.nlm.nih.gov/pubmed/?term=Branzi%252520A%25255BAuthor%25255D&amp;cauthor=true&amp;cauthor_uid=16291984" </w:instrText>
      </w:r>
      <w:r>
        <w:fldChar w:fldCharType="separate"/>
      </w:r>
      <w:r w:rsidR="00B505E3" w:rsidRPr="005A728F">
        <w:rPr>
          <w:rStyle w:val="Hyperlink1"/>
          <w:rFonts w:ascii="Times New Roman" w:hAnsi="Times New Roman" w:cs="Times New Roman"/>
        </w:rPr>
        <w:t>Branzi</w:t>
      </w:r>
      <w:proofErr w:type="spellEnd"/>
      <w:r w:rsidR="00B505E3" w:rsidRPr="005A728F">
        <w:rPr>
          <w:rStyle w:val="Hyperlink1"/>
          <w:rFonts w:ascii="Times New Roman" w:hAnsi="Times New Roman" w:cs="Times New Roman"/>
        </w:rPr>
        <w:t xml:space="preserve"> A</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hyperlink r:id="rId17" w:history="1">
        <w:r w:rsidR="00B505E3" w:rsidRPr="005A728F">
          <w:rPr>
            <w:rStyle w:val="Hyperlink1"/>
            <w:rFonts w:ascii="Times New Roman" w:hAnsi="Times New Roman" w:cs="Times New Roman"/>
          </w:rPr>
          <w:t>Grimminger F</w:t>
        </w:r>
      </w:hyperlink>
      <w:r w:rsidR="00B505E3" w:rsidRPr="00D8422D">
        <w:rPr>
          <w:rStyle w:val="None"/>
          <w:rFonts w:ascii="Times New Roman" w:hAnsi="Times New Roman" w:cs="Times New Roman"/>
        </w:rPr>
        <w:t>, </w:t>
      </w:r>
      <w:proofErr w:type="spellStart"/>
      <w:r>
        <w:fldChar w:fldCharType="begin"/>
      </w:r>
      <w:r>
        <w:instrText xml:space="preserve"> HYPERLINK "https://www.ncbi.nlm.nih.gov/pubmed/?term=Kurzyna%252520M%25255BAuthor%25255D&amp;cauthor=true&amp;cauthor_uid=16291984" </w:instrText>
      </w:r>
      <w:r>
        <w:fldChar w:fldCharType="separate"/>
      </w:r>
      <w:r w:rsidR="00B505E3" w:rsidRPr="005A728F">
        <w:rPr>
          <w:rStyle w:val="Hyperlink1"/>
          <w:rFonts w:ascii="Times New Roman" w:hAnsi="Times New Roman" w:cs="Times New Roman"/>
        </w:rPr>
        <w:t>Kurzyna</w:t>
      </w:r>
      <w:proofErr w:type="spellEnd"/>
      <w:r w:rsidR="00B505E3" w:rsidRPr="005A728F">
        <w:rPr>
          <w:rStyle w:val="Hyperlink1"/>
          <w:rFonts w:ascii="Times New Roman" w:hAnsi="Times New Roman" w:cs="Times New Roman"/>
        </w:rPr>
        <w:t xml:space="preserve"> M</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proofErr w:type="spellStart"/>
      <w:r>
        <w:fldChar w:fldCharType="begin"/>
      </w:r>
      <w:r>
        <w:instrText xml:space="preserve"> HYPERLINK "https://www.ncbi.nlm.nih.gov/pubmed/?term=Simonneau%252520G%25255BAuthor%25255D</w:instrText>
      </w:r>
      <w:r>
        <w:instrText xml:space="preserve">&amp;cauthor=true&amp;cauthor_uid=16291984" </w:instrText>
      </w:r>
      <w:r>
        <w:fldChar w:fldCharType="separate"/>
      </w:r>
      <w:r w:rsidR="00B505E3" w:rsidRPr="005A728F">
        <w:rPr>
          <w:rStyle w:val="Hyperlink1"/>
          <w:rFonts w:ascii="Times New Roman" w:hAnsi="Times New Roman" w:cs="Times New Roman"/>
        </w:rPr>
        <w:t>Simonneau</w:t>
      </w:r>
      <w:proofErr w:type="spellEnd"/>
      <w:r w:rsidR="00B505E3" w:rsidRPr="005A728F">
        <w:rPr>
          <w:rStyle w:val="Hyperlink1"/>
          <w:rFonts w:ascii="Times New Roman" w:hAnsi="Times New Roman" w:cs="Times New Roman"/>
        </w:rPr>
        <w:t xml:space="preserve"> G</w:t>
      </w:r>
      <w:r>
        <w:rPr>
          <w:rStyle w:val="Hyperlink1"/>
          <w:rFonts w:ascii="Times New Roman" w:hAnsi="Times New Roman" w:cs="Times New Roman"/>
        </w:rPr>
        <w:fldChar w:fldCharType="end"/>
      </w:r>
      <w:r w:rsidR="00B505E3" w:rsidRPr="00D8422D">
        <w:rPr>
          <w:rStyle w:val="None"/>
          <w:rFonts w:ascii="Times New Roman" w:hAnsi="Times New Roman" w:cs="Times New Roman"/>
        </w:rPr>
        <w:t>; </w:t>
      </w:r>
      <w:hyperlink r:id="rId18" w:history="1">
        <w:r w:rsidR="00B505E3" w:rsidRPr="005A728F">
          <w:rPr>
            <w:rStyle w:val="Hyperlink2"/>
            <w:rFonts w:ascii="Times New Roman" w:hAnsi="Times New Roman" w:cs="Times New Roman"/>
          </w:rPr>
          <w:t>Sildenafil</w:t>
        </w:r>
        <w:r w:rsidR="00B505E3" w:rsidRPr="005A728F">
          <w:rPr>
            <w:rStyle w:val="Hyperlink1"/>
            <w:rFonts w:ascii="Times New Roman" w:hAnsi="Times New Roman" w:cs="Times New Roman"/>
          </w:rPr>
          <w:t> Use in </w:t>
        </w:r>
        <w:r w:rsidR="00B505E3" w:rsidRPr="005A728F">
          <w:rPr>
            <w:rStyle w:val="Hyperlink2"/>
            <w:rFonts w:ascii="Times New Roman" w:hAnsi="Times New Roman" w:cs="Times New Roman"/>
          </w:rPr>
          <w:t>Pulmonary Arterial Hypertension</w:t>
        </w:r>
        <w:r w:rsidR="00B505E3" w:rsidRPr="005A728F">
          <w:rPr>
            <w:rStyle w:val="Hyperlink1"/>
            <w:rFonts w:ascii="Times New Roman" w:hAnsi="Times New Roman" w:cs="Times New Roman"/>
          </w:rPr>
          <w:t> (SUPER) Study Group</w:t>
        </w:r>
      </w:hyperlink>
      <w:r w:rsidR="00B505E3" w:rsidRPr="00D8422D">
        <w:rPr>
          <w:rStyle w:val="Hyperlink2"/>
          <w:rFonts w:ascii="Times New Roman" w:hAnsi="Times New Roman" w:cs="Times New Roman"/>
        </w:rPr>
        <w:t xml:space="preserve">., ‘Sildenafil citrate therapy for pulmonary arterial hypertension’, </w:t>
      </w:r>
      <w:hyperlink r:id="rId19" w:history="1">
        <w:r w:rsidR="00B505E3" w:rsidRPr="00D8422D">
          <w:rPr>
            <w:rStyle w:val="Hyperlink3"/>
            <w:rFonts w:eastAsia="Cambria"/>
          </w:rPr>
          <w:t xml:space="preserve">N </w:t>
        </w:r>
        <w:proofErr w:type="spellStart"/>
        <w:r w:rsidR="00B505E3" w:rsidRPr="00D8422D">
          <w:rPr>
            <w:rStyle w:val="Hyperlink3"/>
            <w:rFonts w:eastAsia="Cambria"/>
          </w:rPr>
          <w:t>Engl</w:t>
        </w:r>
        <w:proofErr w:type="spellEnd"/>
        <w:r w:rsidR="00B505E3" w:rsidRPr="00D8422D">
          <w:rPr>
            <w:rStyle w:val="Hyperlink3"/>
            <w:rFonts w:eastAsia="Cambria"/>
          </w:rPr>
          <w:t xml:space="preserve"> J Med.</w:t>
        </w:r>
      </w:hyperlink>
      <w:r w:rsidR="00B505E3" w:rsidRPr="00D8422D">
        <w:rPr>
          <w:rStyle w:val="None"/>
          <w:rFonts w:ascii="Times New Roman" w:hAnsi="Times New Roman" w:cs="Times New Roman"/>
          <w:i/>
          <w:iCs/>
        </w:rPr>
        <w:t> </w:t>
      </w:r>
      <w:r w:rsidR="00B505E3" w:rsidRPr="001B626B">
        <w:rPr>
          <w:rStyle w:val="Hyperlink2"/>
          <w:rFonts w:ascii="Times New Roman" w:hAnsi="Times New Roman" w:cs="Times New Roman"/>
        </w:rPr>
        <w:t>2005 Nov 17;353(20):2148-57</w:t>
      </w:r>
    </w:p>
    <w:p w14:paraId="70B5AA58" w14:textId="77777777" w:rsidR="008A44B7" w:rsidRPr="00D8422D" w:rsidRDefault="008A44B7">
      <w:pPr>
        <w:jc w:val="both"/>
        <w:rPr>
          <w:rFonts w:eastAsia="Times New Roman"/>
        </w:rPr>
      </w:pPr>
    </w:p>
    <w:p w14:paraId="0454D6AD" w14:textId="77777777" w:rsidR="008A44B7" w:rsidRPr="009B079E" w:rsidRDefault="00D52C8B">
      <w:pPr>
        <w:pStyle w:val="ListParagraph"/>
        <w:numPr>
          <w:ilvl w:val="0"/>
          <w:numId w:val="4"/>
        </w:numPr>
        <w:jc w:val="both"/>
        <w:rPr>
          <w:rStyle w:val="Hyperlink2"/>
          <w:rFonts w:ascii="Times New Roman" w:eastAsia="Times New Roman" w:hAnsi="Times New Roman" w:cs="Times New Roman"/>
        </w:rPr>
      </w:pPr>
      <w:hyperlink r:id="rId20" w:history="1">
        <w:r w:rsidR="00B505E3" w:rsidRPr="005A728F">
          <w:rPr>
            <w:rStyle w:val="Hyperlink1"/>
            <w:rFonts w:ascii="Times New Roman" w:hAnsi="Times New Roman" w:cs="Times New Roman"/>
          </w:rPr>
          <w:t>Corral J</w:t>
        </w:r>
      </w:hyperlink>
      <w:r w:rsidR="00B505E3" w:rsidRPr="00D8422D">
        <w:rPr>
          <w:rStyle w:val="Hyperlink2"/>
          <w:rFonts w:ascii="Times New Roman" w:hAnsi="Times New Roman" w:cs="Times New Roman"/>
        </w:rPr>
        <w:t>, </w:t>
      </w:r>
      <w:hyperlink r:id="rId21" w:history="1">
        <w:r w:rsidR="00B505E3" w:rsidRPr="005A728F">
          <w:rPr>
            <w:rStyle w:val="Hyperlink1"/>
            <w:rFonts w:ascii="Times New Roman" w:hAnsi="Times New Roman" w:cs="Times New Roman"/>
          </w:rPr>
          <w:t>Mogollon MV</w:t>
        </w:r>
      </w:hyperlink>
      <w:r w:rsidR="00B505E3" w:rsidRPr="00D8422D">
        <w:rPr>
          <w:rStyle w:val="Hyperlink2"/>
          <w:rFonts w:ascii="Times New Roman" w:hAnsi="Times New Roman" w:cs="Times New Roman"/>
        </w:rPr>
        <w:t>, </w:t>
      </w:r>
      <w:hyperlink r:id="rId22" w:history="1">
        <w:r w:rsidR="00B505E3" w:rsidRPr="005A728F">
          <w:rPr>
            <w:rStyle w:val="Hyperlink1"/>
            <w:rFonts w:ascii="Times New Roman" w:hAnsi="Times New Roman" w:cs="Times New Roman"/>
          </w:rPr>
          <w:t>Sánchez-Quiroga MÁ</w:t>
        </w:r>
      </w:hyperlink>
      <w:r w:rsidR="00B505E3" w:rsidRPr="00D8422D">
        <w:rPr>
          <w:rStyle w:val="Hyperlink2"/>
          <w:rFonts w:ascii="Times New Roman" w:hAnsi="Times New Roman" w:cs="Times New Roman"/>
        </w:rPr>
        <w:t>, </w:t>
      </w:r>
      <w:hyperlink r:id="rId23" w:history="1">
        <w:r w:rsidR="00B505E3" w:rsidRPr="005A728F">
          <w:rPr>
            <w:rStyle w:val="Hyperlink1"/>
            <w:rFonts w:ascii="Times New Roman" w:hAnsi="Times New Roman" w:cs="Times New Roman"/>
          </w:rPr>
          <w:t xml:space="preserve">Gómez de </w:t>
        </w:r>
        <w:proofErr w:type="spellStart"/>
        <w:r w:rsidR="00B505E3" w:rsidRPr="005A728F">
          <w:rPr>
            <w:rStyle w:val="Hyperlink1"/>
            <w:rFonts w:ascii="Times New Roman" w:hAnsi="Times New Roman" w:cs="Times New Roman"/>
          </w:rPr>
          <w:t>Terreros</w:t>
        </w:r>
        <w:proofErr w:type="spellEnd"/>
        <w:r w:rsidR="00B505E3" w:rsidRPr="005A728F">
          <w:rPr>
            <w:rStyle w:val="Hyperlink1"/>
            <w:rFonts w:ascii="Times New Roman" w:hAnsi="Times New Roman" w:cs="Times New Roman"/>
          </w:rPr>
          <w:t xml:space="preserve"> J</w:t>
        </w:r>
      </w:hyperlink>
      <w:r w:rsidR="00B505E3" w:rsidRPr="00D8422D">
        <w:rPr>
          <w:rStyle w:val="Hyperlink2"/>
          <w:rFonts w:ascii="Times New Roman" w:hAnsi="Times New Roman" w:cs="Times New Roman"/>
        </w:rPr>
        <w:t>, </w:t>
      </w:r>
      <w:hyperlink r:id="rId24" w:history="1">
        <w:r w:rsidR="00B505E3" w:rsidRPr="005A728F">
          <w:rPr>
            <w:rStyle w:val="Hyperlink1"/>
            <w:rFonts w:ascii="Times New Roman" w:hAnsi="Times New Roman" w:cs="Times New Roman"/>
          </w:rPr>
          <w:t>Romero A</w:t>
        </w:r>
      </w:hyperlink>
      <w:r w:rsidR="00B505E3" w:rsidRPr="00D8422D">
        <w:rPr>
          <w:rStyle w:val="Hyperlink2"/>
          <w:rFonts w:ascii="Times New Roman" w:hAnsi="Times New Roman" w:cs="Times New Roman"/>
        </w:rPr>
        <w:t>, </w:t>
      </w:r>
      <w:hyperlink r:id="rId25" w:history="1">
        <w:r w:rsidR="00B505E3" w:rsidRPr="005A728F">
          <w:rPr>
            <w:rStyle w:val="Hyperlink1"/>
            <w:rFonts w:ascii="Times New Roman" w:hAnsi="Times New Roman" w:cs="Times New Roman"/>
          </w:rPr>
          <w:t>Caballero C</w:t>
        </w:r>
      </w:hyperlink>
      <w:r w:rsidR="00B505E3" w:rsidRPr="00D8422D">
        <w:rPr>
          <w:rStyle w:val="Hyperlink2"/>
          <w:rFonts w:ascii="Times New Roman" w:hAnsi="Times New Roman" w:cs="Times New Roman"/>
        </w:rPr>
        <w:t>, </w:t>
      </w:r>
      <w:proofErr w:type="spellStart"/>
      <w:r>
        <w:fldChar w:fldCharType="begin"/>
      </w:r>
      <w:r>
        <w:instrText xml:space="preserve"> HYPERLINK "https://www.ncbi.nlm.nih.gov/pubmed/</w:instrText>
      </w:r>
      <w:r>
        <w:instrText xml:space="preserve">?term=Teran-Santos%252520J%25255BAuthor%25255D&amp;cauthor=true&amp;cauthor_uid=29146865" </w:instrText>
      </w:r>
      <w:r>
        <w:fldChar w:fldCharType="separate"/>
      </w:r>
      <w:r w:rsidR="00B505E3" w:rsidRPr="005A728F">
        <w:rPr>
          <w:rStyle w:val="Hyperlink1"/>
          <w:rFonts w:ascii="Times New Roman" w:hAnsi="Times New Roman" w:cs="Times New Roman"/>
        </w:rPr>
        <w:t>Teran</w:t>
      </w:r>
      <w:proofErr w:type="spellEnd"/>
      <w:r w:rsidR="00B505E3" w:rsidRPr="005A728F">
        <w:rPr>
          <w:rStyle w:val="Hyperlink1"/>
          <w:rFonts w:ascii="Times New Roman" w:hAnsi="Times New Roman" w:cs="Times New Roman"/>
        </w:rPr>
        <w:t>-Santos J</w:t>
      </w:r>
      <w:r>
        <w:rPr>
          <w:rStyle w:val="Hyperlink1"/>
          <w:rFonts w:ascii="Times New Roman" w:hAnsi="Times New Roman" w:cs="Times New Roman"/>
        </w:rPr>
        <w:fldChar w:fldCharType="end"/>
      </w:r>
      <w:r w:rsidR="00B505E3" w:rsidRPr="00D8422D">
        <w:rPr>
          <w:rStyle w:val="Hyperlink2"/>
          <w:rFonts w:ascii="Times New Roman" w:hAnsi="Times New Roman" w:cs="Times New Roman"/>
        </w:rPr>
        <w:t>, </w:t>
      </w:r>
      <w:hyperlink r:id="rId26" w:history="1">
        <w:r w:rsidR="00B505E3" w:rsidRPr="005A728F">
          <w:rPr>
            <w:rStyle w:val="Hyperlink1"/>
            <w:rFonts w:ascii="Times New Roman" w:hAnsi="Times New Roman" w:cs="Times New Roman"/>
          </w:rPr>
          <w:t>Alonso-</w:t>
        </w:r>
        <w:proofErr w:type="spellStart"/>
        <w:r w:rsidR="00B505E3" w:rsidRPr="005A728F">
          <w:rPr>
            <w:rStyle w:val="Hyperlink1"/>
            <w:rFonts w:ascii="Times New Roman" w:hAnsi="Times New Roman" w:cs="Times New Roman"/>
          </w:rPr>
          <w:t>Álvarez</w:t>
        </w:r>
        <w:proofErr w:type="spellEnd"/>
        <w:r w:rsidR="00B505E3" w:rsidRPr="005A728F">
          <w:rPr>
            <w:rStyle w:val="Hyperlink1"/>
            <w:rFonts w:ascii="Times New Roman" w:hAnsi="Times New Roman" w:cs="Times New Roman"/>
          </w:rPr>
          <w:t xml:space="preserve"> ML</w:t>
        </w:r>
      </w:hyperlink>
      <w:r w:rsidR="00B505E3" w:rsidRPr="00D8422D">
        <w:rPr>
          <w:rStyle w:val="Hyperlink2"/>
          <w:rFonts w:ascii="Times New Roman" w:hAnsi="Times New Roman" w:cs="Times New Roman"/>
        </w:rPr>
        <w:t>, </w:t>
      </w:r>
      <w:hyperlink r:id="rId27" w:history="1">
        <w:r w:rsidR="00B505E3" w:rsidRPr="005A728F">
          <w:rPr>
            <w:rStyle w:val="Hyperlink1"/>
            <w:rFonts w:ascii="Times New Roman" w:hAnsi="Times New Roman" w:cs="Times New Roman"/>
          </w:rPr>
          <w:t>Gómez-</w:t>
        </w:r>
        <w:proofErr w:type="spellStart"/>
        <w:r w:rsidR="00B505E3" w:rsidRPr="005A728F">
          <w:rPr>
            <w:rStyle w:val="Hyperlink1"/>
            <w:rFonts w:ascii="Times New Roman" w:hAnsi="Times New Roman" w:cs="Times New Roman"/>
          </w:rPr>
          <w:t>García</w:t>
        </w:r>
        <w:proofErr w:type="spellEnd"/>
        <w:r w:rsidR="00B505E3" w:rsidRPr="005A728F">
          <w:rPr>
            <w:rStyle w:val="Hyperlink1"/>
            <w:rFonts w:ascii="Times New Roman" w:hAnsi="Times New Roman" w:cs="Times New Roman"/>
          </w:rPr>
          <w:t xml:space="preserve"> T</w:t>
        </w:r>
      </w:hyperlink>
      <w:r w:rsidR="00B505E3" w:rsidRPr="00D8422D">
        <w:rPr>
          <w:rStyle w:val="Hyperlink2"/>
          <w:rFonts w:ascii="Times New Roman" w:hAnsi="Times New Roman" w:cs="Times New Roman"/>
        </w:rPr>
        <w:t>, </w:t>
      </w:r>
      <w:hyperlink r:id="rId28" w:history="1">
        <w:r w:rsidR="00B505E3" w:rsidRPr="005A728F">
          <w:rPr>
            <w:rStyle w:val="Hyperlink1"/>
            <w:rFonts w:ascii="Times New Roman" w:hAnsi="Times New Roman" w:cs="Times New Roman"/>
          </w:rPr>
          <w:t>González M</w:t>
        </w:r>
      </w:hyperlink>
      <w:r w:rsidR="00B505E3" w:rsidRPr="00D8422D">
        <w:rPr>
          <w:rStyle w:val="Hyperlink2"/>
          <w:rFonts w:ascii="Times New Roman" w:hAnsi="Times New Roman" w:cs="Times New Roman"/>
        </w:rPr>
        <w:t>, </w:t>
      </w:r>
      <w:proofErr w:type="spellStart"/>
      <w:r>
        <w:fldChar w:fldCharType="begin"/>
      </w:r>
      <w:r>
        <w:instrText xml:space="preserve"> HYPERLINK "https://www.ncbi.nlm.nih.gov/pubmed/?term=L%2525C3%2525B3pez-Mart%2525C3%2525ADnez%252520S%25255BAuthor%25255D&amp;cauthor=true&amp;cauthor_uid=29146865" </w:instrText>
      </w:r>
      <w:r>
        <w:fldChar w:fldCharType="separate"/>
      </w:r>
      <w:r w:rsidR="00B505E3" w:rsidRPr="005A728F">
        <w:rPr>
          <w:rStyle w:val="Hyperlink1"/>
          <w:rFonts w:ascii="Times New Roman" w:hAnsi="Times New Roman" w:cs="Times New Roman"/>
        </w:rPr>
        <w:t>López-Martínez</w:t>
      </w:r>
      <w:proofErr w:type="spellEnd"/>
      <w:r w:rsidR="00B505E3" w:rsidRPr="005A728F">
        <w:rPr>
          <w:rStyle w:val="Hyperlink1"/>
          <w:rFonts w:ascii="Times New Roman" w:hAnsi="Times New Roman" w:cs="Times New Roman"/>
        </w:rPr>
        <w:t xml:space="preserve"> S</w:t>
      </w:r>
      <w:r>
        <w:rPr>
          <w:rStyle w:val="Hyperlink1"/>
          <w:rFonts w:ascii="Times New Roman" w:hAnsi="Times New Roman" w:cs="Times New Roman"/>
        </w:rPr>
        <w:fldChar w:fldCharType="end"/>
      </w:r>
      <w:r w:rsidR="00B505E3" w:rsidRPr="00D8422D">
        <w:rPr>
          <w:rStyle w:val="Hyperlink2"/>
          <w:rFonts w:ascii="Times New Roman" w:hAnsi="Times New Roman" w:cs="Times New Roman"/>
        </w:rPr>
        <w:t>, </w:t>
      </w:r>
      <w:hyperlink r:id="rId29" w:history="1">
        <w:r w:rsidR="00B505E3" w:rsidRPr="005A728F">
          <w:rPr>
            <w:rStyle w:val="Hyperlink1"/>
            <w:rFonts w:ascii="Times New Roman" w:hAnsi="Times New Roman" w:cs="Times New Roman"/>
          </w:rPr>
          <w:t>de Lucas P</w:t>
        </w:r>
      </w:hyperlink>
      <w:r w:rsidR="00B505E3" w:rsidRPr="00D8422D">
        <w:rPr>
          <w:rStyle w:val="Hyperlink2"/>
          <w:rFonts w:ascii="Times New Roman" w:hAnsi="Times New Roman" w:cs="Times New Roman"/>
        </w:rPr>
        <w:t>, </w:t>
      </w:r>
      <w:hyperlink r:id="rId30" w:history="1">
        <w:r w:rsidR="00B505E3" w:rsidRPr="005A728F">
          <w:rPr>
            <w:rStyle w:val="Hyperlink1"/>
            <w:rFonts w:ascii="Times New Roman" w:hAnsi="Times New Roman" w:cs="Times New Roman"/>
          </w:rPr>
          <w:t>Marin JM</w:t>
        </w:r>
      </w:hyperlink>
      <w:r w:rsidR="00B505E3" w:rsidRPr="00D8422D">
        <w:rPr>
          <w:rStyle w:val="Hyperlink2"/>
          <w:rFonts w:ascii="Times New Roman" w:hAnsi="Times New Roman" w:cs="Times New Roman"/>
        </w:rPr>
        <w:t>, </w:t>
      </w:r>
      <w:hyperlink r:id="rId31" w:history="1">
        <w:r w:rsidR="00B505E3" w:rsidRPr="005A728F">
          <w:rPr>
            <w:rStyle w:val="Hyperlink1"/>
            <w:rFonts w:ascii="Times New Roman" w:hAnsi="Times New Roman" w:cs="Times New Roman"/>
          </w:rPr>
          <w:t>Romero O</w:t>
        </w:r>
      </w:hyperlink>
      <w:r w:rsidR="00B505E3" w:rsidRPr="00D8422D">
        <w:rPr>
          <w:rStyle w:val="Hyperlink2"/>
          <w:rFonts w:ascii="Times New Roman" w:hAnsi="Times New Roman" w:cs="Times New Roman"/>
        </w:rPr>
        <w:t>, </w:t>
      </w:r>
      <w:proofErr w:type="spellStart"/>
      <w:r>
        <w:fldChar w:fldCharType="begin"/>
      </w:r>
      <w:r>
        <w:instrText xml:space="preserve"> HYPERLINK "https://www.ncbi.nlm.nih.gov/pubmed/?term=D%2525C3%2525ADaz-Cambriles%</w:instrText>
      </w:r>
      <w:r>
        <w:instrText xml:space="preserve">252520T%25255BAuthor%25255D&amp;cauthor=true&amp;cauthor_uid=29146865" </w:instrText>
      </w:r>
      <w:r>
        <w:fldChar w:fldCharType="separate"/>
      </w:r>
      <w:r w:rsidR="00B505E3" w:rsidRPr="005A728F">
        <w:rPr>
          <w:rStyle w:val="Hyperlink1"/>
          <w:rFonts w:ascii="Times New Roman" w:hAnsi="Times New Roman" w:cs="Times New Roman"/>
        </w:rPr>
        <w:t>Díaz-Cambriles</w:t>
      </w:r>
      <w:proofErr w:type="spellEnd"/>
      <w:r w:rsidR="00B505E3" w:rsidRPr="005A728F">
        <w:rPr>
          <w:rStyle w:val="Hyperlink1"/>
          <w:rFonts w:ascii="Times New Roman" w:hAnsi="Times New Roman" w:cs="Times New Roman"/>
        </w:rPr>
        <w:t xml:space="preserve"> T</w:t>
      </w:r>
      <w:r>
        <w:rPr>
          <w:rStyle w:val="Hyperlink1"/>
          <w:rFonts w:ascii="Times New Roman" w:hAnsi="Times New Roman" w:cs="Times New Roman"/>
        </w:rPr>
        <w:fldChar w:fldCharType="end"/>
      </w:r>
      <w:r w:rsidR="00B505E3" w:rsidRPr="00D8422D">
        <w:rPr>
          <w:rStyle w:val="Hyperlink2"/>
          <w:rFonts w:ascii="Times New Roman" w:hAnsi="Times New Roman" w:cs="Times New Roman"/>
        </w:rPr>
        <w:t>, </w:t>
      </w:r>
      <w:proofErr w:type="spellStart"/>
      <w:r>
        <w:fldChar w:fldCharType="begin"/>
      </w:r>
      <w:r>
        <w:instrText xml:space="preserve"> HYPERLINK "https://www.ncbi.nlm.nih.gov/pubmed/?term=Chiner%252520E%25255BAuthor%25255D&amp;cauthor=true&amp;cauthor_uid=29146865" </w:instrText>
      </w:r>
      <w:r>
        <w:fldChar w:fldCharType="separate"/>
      </w:r>
      <w:r w:rsidR="00B505E3" w:rsidRPr="005A728F">
        <w:rPr>
          <w:rStyle w:val="Hyperlink1"/>
          <w:rFonts w:ascii="Times New Roman" w:hAnsi="Times New Roman" w:cs="Times New Roman"/>
        </w:rPr>
        <w:t>Chiner</w:t>
      </w:r>
      <w:proofErr w:type="spellEnd"/>
      <w:r w:rsidR="00B505E3" w:rsidRPr="005A728F">
        <w:rPr>
          <w:rStyle w:val="Hyperlink1"/>
          <w:rFonts w:ascii="Times New Roman" w:hAnsi="Times New Roman" w:cs="Times New Roman"/>
        </w:rPr>
        <w:t xml:space="preserve"> E</w:t>
      </w:r>
      <w:r>
        <w:rPr>
          <w:rStyle w:val="Hyperlink1"/>
          <w:rFonts w:ascii="Times New Roman" w:hAnsi="Times New Roman" w:cs="Times New Roman"/>
        </w:rPr>
        <w:fldChar w:fldCharType="end"/>
      </w:r>
      <w:r w:rsidR="00B505E3" w:rsidRPr="00D8422D">
        <w:rPr>
          <w:rStyle w:val="Hyperlink2"/>
          <w:rFonts w:ascii="Times New Roman" w:hAnsi="Times New Roman" w:cs="Times New Roman"/>
        </w:rPr>
        <w:t>, </w:t>
      </w:r>
      <w:proofErr w:type="spellStart"/>
      <w:r>
        <w:fldChar w:fldCharType="begin"/>
      </w:r>
      <w:r>
        <w:instrText xml:space="preserve"> HYPERLINK "https://www.ncbi.nlm.ni</w:instrText>
      </w:r>
      <w:r>
        <w:instrText xml:space="preserve">h.gov/pubmed/?term=Egea%252520C%25255BAuthor%25255D&amp;cauthor=true&amp;cauthor_uid=29146865" </w:instrText>
      </w:r>
      <w:r>
        <w:fldChar w:fldCharType="separate"/>
      </w:r>
      <w:r w:rsidR="00B505E3" w:rsidRPr="005A728F">
        <w:rPr>
          <w:rStyle w:val="Hyperlink1"/>
          <w:rFonts w:ascii="Times New Roman" w:hAnsi="Times New Roman" w:cs="Times New Roman"/>
        </w:rPr>
        <w:t>Egea</w:t>
      </w:r>
      <w:proofErr w:type="spellEnd"/>
      <w:r w:rsidR="00B505E3" w:rsidRPr="005A728F">
        <w:rPr>
          <w:rStyle w:val="Hyperlink1"/>
          <w:rFonts w:ascii="Times New Roman" w:hAnsi="Times New Roman" w:cs="Times New Roman"/>
        </w:rPr>
        <w:t xml:space="preserve"> C</w:t>
      </w:r>
      <w:r>
        <w:rPr>
          <w:rStyle w:val="Hyperlink1"/>
          <w:rFonts w:ascii="Times New Roman" w:hAnsi="Times New Roman" w:cs="Times New Roman"/>
        </w:rPr>
        <w:fldChar w:fldCharType="end"/>
      </w:r>
      <w:r w:rsidR="00B505E3" w:rsidRPr="00D8422D">
        <w:rPr>
          <w:rStyle w:val="Hyperlink2"/>
          <w:rFonts w:ascii="Times New Roman" w:hAnsi="Times New Roman" w:cs="Times New Roman"/>
        </w:rPr>
        <w:t>, </w:t>
      </w:r>
      <w:hyperlink r:id="rId32" w:history="1">
        <w:r w:rsidR="00B505E3" w:rsidRPr="005A728F">
          <w:rPr>
            <w:rStyle w:val="Hyperlink1"/>
            <w:rFonts w:ascii="Times New Roman" w:hAnsi="Times New Roman" w:cs="Times New Roman"/>
          </w:rPr>
          <w:t>Lang RM</w:t>
        </w:r>
      </w:hyperlink>
      <w:r w:rsidR="00B505E3" w:rsidRPr="00D8422D">
        <w:rPr>
          <w:rStyle w:val="Hyperlink2"/>
          <w:rFonts w:ascii="Times New Roman" w:hAnsi="Times New Roman" w:cs="Times New Roman"/>
        </w:rPr>
        <w:t>, </w:t>
      </w:r>
      <w:proofErr w:type="spellStart"/>
      <w:r>
        <w:fldChar w:fldCharType="begin"/>
      </w:r>
      <w:r>
        <w:instrText xml:space="preserve"> HYPERLINK "https://www</w:instrText>
      </w:r>
      <w:r>
        <w:instrText xml:space="preserve">.ncbi.nlm.nih.gov/pubmed/?term=Mokhlesi%252520B%25255BAuthor%25255D&amp;cauthor=true&amp;cauthor_uid=29146865" </w:instrText>
      </w:r>
      <w:r>
        <w:fldChar w:fldCharType="separate"/>
      </w:r>
      <w:r w:rsidR="00B505E3" w:rsidRPr="005A728F">
        <w:rPr>
          <w:rStyle w:val="Hyperlink1"/>
          <w:rFonts w:ascii="Times New Roman" w:hAnsi="Times New Roman" w:cs="Times New Roman"/>
        </w:rPr>
        <w:t>Mokhlesi</w:t>
      </w:r>
      <w:proofErr w:type="spellEnd"/>
      <w:r w:rsidR="00B505E3" w:rsidRPr="005A728F">
        <w:rPr>
          <w:rStyle w:val="Hyperlink1"/>
          <w:rFonts w:ascii="Times New Roman" w:hAnsi="Times New Roman" w:cs="Times New Roman"/>
        </w:rPr>
        <w:t xml:space="preserve"> B</w:t>
      </w:r>
      <w:r>
        <w:rPr>
          <w:rStyle w:val="Hyperlink1"/>
          <w:rFonts w:ascii="Times New Roman" w:hAnsi="Times New Roman" w:cs="Times New Roman"/>
        </w:rPr>
        <w:fldChar w:fldCharType="end"/>
      </w:r>
      <w:r w:rsidR="00B505E3" w:rsidRPr="00D8422D">
        <w:rPr>
          <w:rStyle w:val="Hyperlink2"/>
          <w:rFonts w:ascii="Times New Roman" w:hAnsi="Times New Roman" w:cs="Times New Roman"/>
        </w:rPr>
        <w:t>, </w:t>
      </w:r>
      <w:hyperlink r:id="rId33" w:history="1">
        <w:r w:rsidR="00B505E3" w:rsidRPr="005A728F">
          <w:rPr>
            <w:rStyle w:val="Hyperlink1"/>
            <w:rFonts w:ascii="Times New Roman" w:hAnsi="Times New Roman" w:cs="Times New Roman"/>
          </w:rPr>
          <w:t>Masa JF</w:t>
        </w:r>
      </w:hyperlink>
      <w:r w:rsidR="00B505E3" w:rsidRPr="00D8422D">
        <w:rPr>
          <w:rStyle w:val="Hyperlink2"/>
          <w:rFonts w:ascii="Times New Roman" w:hAnsi="Times New Roman" w:cs="Times New Roman"/>
        </w:rPr>
        <w:t>; </w:t>
      </w:r>
      <w:hyperlink r:id="rId34" w:history="1">
        <w:r w:rsidR="00B505E3" w:rsidRPr="005A728F">
          <w:rPr>
            <w:rStyle w:val="Hyperlink1"/>
            <w:rFonts w:ascii="Times New Roman" w:hAnsi="Times New Roman" w:cs="Times New Roman"/>
          </w:rPr>
          <w:t>Spanish Sleep Network</w:t>
        </w:r>
      </w:hyperlink>
      <w:r w:rsidR="00B505E3" w:rsidRPr="00D8422D">
        <w:rPr>
          <w:rStyle w:val="Hyperlink2"/>
          <w:rFonts w:ascii="Times New Roman" w:hAnsi="Times New Roman" w:cs="Times New Roman"/>
        </w:rPr>
        <w:t xml:space="preserve">, ‘Echocardiographic changes with non-invasive ventilation and </w:t>
      </w:r>
      <w:r w:rsidR="00B505E3" w:rsidRPr="00D8422D">
        <w:rPr>
          <w:rStyle w:val="Hyperlink2"/>
          <w:rFonts w:ascii="Times New Roman" w:hAnsi="Times New Roman" w:cs="Times New Roman"/>
        </w:rPr>
        <w:lastRenderedPageBreak/>
        <w:t>C</w:t>
      </w:r>
      <w:r w:rsidR="00B505E3" w:rsidRPr="001B626B">
        <w:rPr>
          <w:rStyle w:val="Hyperlink2"/>
          <w:rFonts w:ascii="Times New Roman" w:hAnsi="Times New Roman" w:cs="Times New Roman"/>
        </w:rPr>
        <w:t xml:space="preserve">PAP in obesity hypoventilation syndrome’, </w:t>
      </w:r>
      <w:hyperlink r:id="rId35" w:history="1">
        <w:r w:rsidR="00B505E3" w:rsidRPr="00D8422D">
          <w:rPr>
            <w:rStyle w:val="Hyperlink3"/>
            <w:rFonts w:eastAsia="Cambria"/>
          </w:rPr>
          <w:t>Thorax.</w:t>
        </w:r>
      </w:hyperlink>
      <w:r w:rsidR="00B505E3" w:rsidRPr="00D8422D">
        <w:rPr>
          <w:rStyle w:val="Hyperlink2"/>
          <w:rFonts w:ascii="Times New Roman" w:hAnsi="Times New Roman" w:cs="Times New Roman"/>
        </w:rPr>
        <w:t xml:space="preserve"> 2018 Apr; 73(4):361-368. </w:t>
      </w:r>
      <w:proofErr w:type="spellStart"/>
      <w:r w:rsidR="00B505E3" w:rsidRPr="00D8422D">
        <w:rPr>
          <w:rStyle w:val="Hyperlink2"/>
          <w:rFonts w:ascii="Times New Roman" w:hAnsi="Times New Roman" w:cs="Times New Roman"/>
        </w:rPr>
        <w:t>doi</w:t>
      </w:r>
      <w:proofErr w:type="spellEnd"/>
      <w:r w:rsidR="00B505E3" w:rsidRPr="00D8422D">
        <w:rPr>
          <w:rStyle w:val="Hyperlink2"/>
          <w:rFonts w:ascii="Times New Roman" w:hAnsi="Times New Roman" w:cs="Times New Roman"/>
        </w:rPr>
        <w:t xml:space="preserve">: 10.1136/thoraxjnl-2017-210642. </w:t>
      </w:r>
      <w:proofErr w:type="spellStart"/>
      <w:r w:rsidR="00B505E3" w:rsidRPr="00D8422D">
        <w:rPr>
          <w:rStyle w:val="Hyperlink2"/>
          <w:rFonts w:ascii="Times New Roman" w:hAnsi="Times New Roman" w:cs="Times New Roman"/>
        </w:rPr>
        <w:t>Epub</w:t>
      </w:r>
      <w:proofErr w:type="spellEnd"/>
      <w:r w:rsidR="00B505E3" w:rsidRPr="00D8422D">
        <w:rPr>
          <w:rStyle w:val="Hyperlink2"/>
          <w:rFonts w:ascii="Times New Roman" w:hAnsi="Times New Roman" w:cs="Times New Roman"/>
        </w:rPr>
        <w:t xml:space="preserve"> 2017 Nov 16.</w:t>
      </w:r>
    </w:p>
    <w:p w14:paraId="3D268D13" w14:textId="77777777" w:rsidR="008A44B7" w:rsidRPr="00D8422D" w:rsidRDefault="008A44B7">
      <w:pPr>
        <w:jc w:val="both"/>
        <w:rPr>
          <w:rFonts w:eastAsia="Times New Roman"/>
        </w:rPr>
      </w:pPr>
    </w:p>
    <w:p w14:paraId="0AFEF5DC" w14:textId="77777777" w:rsidR="008A44B7" w:rsidRPr="009B079E" w:rsidRDefault="008A44B7">
      <w:pPr>
        <w:pStyle w:val="BodyA"/>
        <w:jc w:val="both"/>
        <w:rPr>
          <w:rFonts w:ascii="Times New Roman" w:hAnsi="Times New Roman" w:cs="Times New Roman"/>
        </w:rPr>
      </w:pPr>
    </w:p>
    <w:sectPr w:rsidR="008A44B7" w:rsidRPr="009B079E">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4DD71B" w14:textId="77777777" w:rsidR="00246801" w:rsidRDefault="00246801">
      <w:r>
        <w:separator/>
      </w:r>
    </w:p>
  </w:endnote>
  <w:endnote w:type="continuationSeparator" w:id="0">
    <w:p w14:paraId="396A6E9D" w14:textId="77777777" w:rsidR="00246801" w:rsidRDefault="0024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EE1DD" w14:textId="77777777" w:rsidR="00246801" w:rsidRDefault="00246801">
      <w:r>
        <w:separator/>
      </w:r>
    </w:p>
  </w:footnote>
  <w:footnote w:type="continuationSeparator" w:id="0">
    <w:p w14:paraId="62237E7B" w14:textId="77777777" w:rsidR="00246801" w:rsidRDefault="002468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2D58"/>
    <w:multiLevelType w:val="hybridMultilevel"/>
    <w:tmpl w:val="317EFA56"/>
    <w:numStyleLink w:val="ImportedStyle2"/>
  </w:abstractNum>
  <w:abstractNum w:abstractNumId="1">
    <w:nsid w:val="5078432E"/>
    <w:multiLevelType w:val="hybridMultilevel"/>
    <w:tmpl w:val="07823F3A"/>
    <w:numStyleLink w:val="ImportedStyle1"/>
  </w:abstractNum>
  <w:abstractNum w:abstractNumId="2">
    <w:nsid w:val="56217960"/>
    <w:multiLevelType w:val="hybridMultilevel"/>
    <w:tmpl w:val="317EFA56"/>
    <w:styleLink w:val="ImportedStyle2"/>
    <w:lvl w:ilvl="0" w:tplc="4E96459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1AAC02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A231AA">
      <w:start w:val="1"/>
      <w:numFmt w:val="lowerRoman"/>
      <w:lvlText w:val="%3."/>
      <w:lvlJc w:val="left"/>
      <w:pPr>
        <w:ind w:left="216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8EA6C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F4EA9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DC42B2">
      <w:start w:val="1"/>
      <w:numFmt w:val="lowerRoman"/>
      <w:lvlText w:val="%6."/>
      <w:lvlJc w:val="left"/>
      <w:pPr>
        <w:ind w:left="432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FAB3C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70816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1410F6">
      <w:start w:val="1"/>
      <w:numFmt w:val="lowerRoman"/>
      <w:lvlText w:val="%9."/>
      <w:lvlJc w:val="left"/>
      <w:pPr>
        <w:ind w:left="648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794776C0"/>
    <w:multiLevelType w:val="hybridMultilevel"/>
    <w:tmpl w:val="07823F3A"/>
    <w:styleLink w:val="ImportedStyle1"/>
    <w:lvl w:ilvl="0" w:tplc="05E6C59C">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BE84F0">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4A9F00">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88E2C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AE5D8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6AB3A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DCEEA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5EF2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0CE35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
  </w:num>
  <w:num w:numId="3">
    <w:abstractNumId w:val="2"/>
  </w:num>
  <w:num w:numId="4">
    <w:abstractNumId w:val="0"/>
    <w:lvlOverride w:ilvl="0">
      <w:lvl w:ilvl="0" w:tplc="A19418FC">
        <w:start w:val="1"/>
        <w:numFmt w:val="decimal"/>
        <w:lvlText w:val="%1."/>
        <w:lvlJc w:val="left"/>
        <w:pPr>
          <w:ind w:left="720" w:hanging="360"/>
        </w:pPr>
        <w:rPr>
          <w:rFonts w:hAnsi="Arial Unicode M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4B7"/>
    <w:rsid w:val="000057C8"/>
    <w:rsid w:val="00037AFC"/>
    <w:rsid w:val="00075977"/>
    <w:rsid w:val="000D4FFE"/>
    <w:rsid w:val="000E5DEC"/>
    <w:rsid w:val="000E6B6D"/>
    <w:rsid w:val="000F067C"/>
    <w:rsid w:val="00112262"/>
    <w:rsid w:val="00115A7D"/>
    <w:rsid w:val="00134AFA"/>
    <w:rsid w:val="00143248"/>
    <w:rsid w:val="00152E0A"/>
    <w:rsid w:val="001776C5"/>
    <w:rsid w:val="0018171C"/>
    <w:rsid w:val="00182CD7"/>
    <w:rsid w:val="00190007"/>
    <w:rsid w:val="001A44AF"/>
    <w:rsid w:val="001B626B"/>
    <w:rsid w:val="001C6DEA"/>
    <w:rsid w:val="001D0CA8"/>
    <w:rsid w:val="00211E4B"/>
    <w:rsid w:val="00231560"/>
    <w:rsid w:val="00233719"/>
    <w:rsid w:val="00246801"/>
    <w:rsid w:val="00264B2C"/>
    <w:rsid w:val="00290FD6"/>
    <w:rsid w:val="00291769"/>
    <w:rsid w:val="002966F1"/>
    <w:rsid w:val="00297A23"/>
    <w:rsid w:val="002A3E64"/>
    <w:rsid w:val="002C79A2"/>
    <w:rsid w:val="002E5384"/>
    <w:rsid w:val="002F650E"/>
    <w:rsid w:val="00300734"/>
    <w:rsid w:val="00305F0D"/>
    <w:rsid w:val="0032326F"/>
    <w:rsid w:val="00326E1C"/>
    <w:rsid w:val="0036024F"/>
    <w:rsid w:val="00372202"/>
    <w:rsid w:val="003905C3"/>
    <w:rsid w:val="00396443"/>
    <w:rsid w:val="003B6331"/>
    <w:rsid w:val="003D3E61"/>
    <w:rsid w:val="003D7138"/>
    <w:rsid w:val="003F0E69"/>
    <w:rsid w:val="0042716B"/>
    <w:rsid w:val="0043112E"/>
    <w:rsid w:val="00432BA8"/>
    <w:rsid w:val="0048332F"/>
    <w:rsid w:val="004B148A"/>
    <w:rsid w:val="004D5DFA"/>
    <w:rsid w:val="004E32A5"/>
    <w:rsid w:val="00513E90"/>
    <w:rsid w:val="00531458"/>
    <w:rsid w:val="00536772"/>
    <w:rsid w:val="005570AE"/>
    <w:rsid w:val="0058597F"/>
    <w:rsid w:val="005A728F"/>
    <w:rsid w:val="005B4CD8"/>
    <w:rsid w:val="005C0157"/>
    <w:rsid w:val="005C472E"/>
    <w:rsid w:val="005D5C58"/>
    <w:rsid w:val="005F6656"/>
    <w:rsid w:val="00607491"/>
    <w:rsid w:val="0061365B"/>
    <w:rsid w:val="00641BCF"/>
    <w:rsid w:val="00656CC8"/>
    <w:rsid w:val="00662F1E"/>
    <w:rsid w:val="00665A50"/>
    <w:rsid w:val="00667A28"/>
    <w:rsid w:val="00682ED7"/>
    <w:rsid w:val="006A32DF"/>
    <w:rsid w:val="006C50E0"/>
    <w:rsid w:val="006D2B38"/>
    <w:rsid w:val="006F0CA9"/>
    <w:rsid w:val="006F562E"/>
    <w:rsid w:val="00722118"/>
    <w:rsid w:val="00725EAA"/>
    <w:rsid w:val="00743359"/>
    <w:rsid w:val="00750BE6"/>
    <w:rsid w:val="007656F5"/>
    <w:rsid w:val="00786B0B"/>
    <w:rsid w:val="007B3DCE"/>
    <w:rsid w:val="007E5EF6"/>
    <w:rsid w:val="00805AAB"/>
    <w:rsid w:val="00805E6A"/>
    <w:rsid w:val="00806F3E"/>
    <w:rsid w:val="00810157"/>
    <w:rsid w:val="00843B08"/>
    <w:rsid w:val="00885674"/>
    <w:rsid w:val="00896C6F"/>
    <w:rsid w:val="008A44B7"/>
    <w:rsid w:val="008E0056"/>
    <w:rsid w:val="00915180"/>
    <w:rsid w:val="00917B4B"/>
    <w:rsid w:val="00931BC0"/>
    <w:rsid w:val="009526B3"/>
    <w:rsid w:val="00952F28"/>
    <w:rsid w:val="009A6602"/>
    <w:rsid w:val="009B079E"/>
    <w:rsid w:val="009E12E4"/>
    <w:rsid w:val="00A2417C"/>
    <w:rsid w:val="00A26CF9"/>
    <w:rsid w:val="00A50ED9"/>
    <w:rsid w:val="00A71990"/>
    <w:rsid w:val="00A84B14"/>
    <w:rsid w:val="00A912CE"/>
    <w:rsid w:val="00AA57CB"/>
    <w:rsid w:val="00AD056A"/>
    <w:rsid w:val="00AD77AB"/>
    <w:rsid w:val="00B1544D"/>
    <w:rsid w:val="00B505E3"/>
    <w:rsid w:val="00B534D7"/>
    <w:rsid w:val="00B56A2D"/>
    <w:rsid w:val="00B6683E"/>
    <w:rsid w:val="00BB4F55"/>
    <w:rsid w:val="00BC5D1C"/>
    <w:rsid w:val="00C0522D"/>
    <w:rsid w:val="00C2725C"/>
    <w:rsid w:val="00C572B0"/>
    <w:rsid w:val="00C6582C"/>
    <w:rsid w:val="00CA1EDA"/>
    <w:rsid w:val="00CB48AE"/>
    <w:rsid w:val="00CC5431"/>
    <w:rsid w:val="00CE431C"/>
    <w:rsid w:val="00CF4F23"/>
    <w:rsid w:val="00D3250D"/>
    <w:rsid w:val="00D410F8"/>
    <w:rsid w:val="00D52C8B"/>
    <w:rsid w:val="00D6683C"/>
    <w:rsid w:val="00D75DB1"/>
    <w:rsid w:val="00D8422D"/>
    <w:rsid w:val="00D91EE3"/>
    <w:rsid w:val="00DD1CA2"/>
    <w:rsid w:val="00DF63B2"/>
    <w:rsid w:val="00E0304D"/>
    <w:rsid w:val="00E03746"/>
    <w:rsid w:val="00E3500A"/>
    <w:rsid w:val="00E57DBA"/>
    <w:rsid w:val="00E6771F"/>
    <w:rsid w:val="00E72473"/>
    <w:rsid w:val="00E73DE6"/>
    <w:rsid w:val="00E92F41"/>
    <w:rsid w:val="00EB4C81"/>
    <w:rsid w:val="00EC04F6"/>
    <w:rsid w:val="00EC55E9"/>
    <w:rsid w:val="00EE1F32"/>
    <w:rsid w:val="00F104A9"/>
    <w:rsid w:val="00F441F2"/>
    <w:rsid w:val="00F71E9D"/>
    <w:rsid w:val="00F83F3E"/>
    <w:rsid w:val="00F96872"/>
    <w:rsid w:val="00FA7E35"/>
    <w:rsid w:val="00FC54EF"/>
    <w:rsid w:val="00FD32C1"/>
    <w:rsid w:val="00FD4999"/>
    <w:rsid w:val="00FF5E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60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Cambria" w:eastAsia="Cambria" w:hAnsi="Cambria" w:cs="Cambria"/>
      <w:color w:val="000000"/>
      <w:sz w:val="24"/>
      <w:szCs w:val="24"/>
      <w:u w:color="000000"/>
      <w:lang w:val="en-US"/>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color w:val="C5161D"/>
      <w:u w:val="single" w:color="C5161D"/>
    </w:rPr>
  </w:style>
  <w:style w:type="paragraph" w:customStyle="1" w:styleId="Default">
    <w:name w:val="Default"/>
    <w:rPr>
      <w:rFonts w:ascii="Helvetica" w:eastAsia="Helvetica" w:hAnsi="Helvetica" w:cs="Helvetica"/>
      <w:color w:val="000000"/>
      <w:sz w:val="22"/>
      <w:szCs w:val="22"/>
    </w:rPr>
  </w:style>
  <w:style w:type="character" w:customStyle="1" w:styleId="highlight">
    <w:name w:val="highlight"/>
    <w:rPr>
      <w:lang w:val="en-US"/>
    </w:rPr>
  </w:style>
  <w:style w:type="paragraph" w:styleId="ListParagraph">
    <w:name w:val="List Paragraph"/>
    <w:pPr>
      <w:ind w:left="720"/>
    </w:pPr>
    <w:rPr>
      <w:rFonts w:ascii="Cambria" w:eastAsia="Cambria" w:hAnsi="Cambria" w:cs="Cambria"/>
      <w:color w:val="000000"/>
      <w:sz w:val="24"/>
      <w:szCs w:val="24"/>
      <w:u w:color="000000"/>
      <w:lang w:val="en-US"/>
    </w:rPr>
  </w:style>
  <w:style w:type="numbering" w:customStyle="1" w:styleId="ImportedStyle2">
    <w:name w:val="Imported Style 2"/>
    <w:pPr>
      <w:numPr>
        <w:numId w:val="3"/>
      </w:numPr>
    </w:pPr>
  </w:style>
  <w:style w:type="character" w:customStyle="1" w:styleId="Hyperlink1">
    <w:name w:val="Hyperlink.1"/>
    <w:basedOn w:val="None"/>
    <w:rPr>
      <w:color w:val="000000"/>
      <w:u w:val="none" w:color="000000"/>
    </w:rPr>
  </w:style>
  <w:style w:type="character" w:customStyle="1" w:styleId="Hyperlink2">
    <w:name w:val="Hyperlink.2"/>
    <w:basedOn w:val="None"/>
    <w:rPr>
      <w:color w:val="000000"/>
      <w:u w:color="000000"/>
    </w:rPr>
  </w:style>
  <w:style w:type="character" w:customStyle="1" w:styleId="Hyperlink3">
    <w:name w:val="Hyperlink.3"/>
    <w:basedOn w:val="None"/>
    <w:rPr>
      <w:rFonts w:ascii="Times New Roman" w:eastAsia="Times New Roman" w:hAnsi="Times New Roman" w:cs="Times New Roman"/>
      <w:i/>
      <w:iCs/>
      <w:color w:val="000000"/>
      <w:u w:val="non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F5E5D"/>
    <w:rPr>
      <w:rFonts w:ascii="Tahoma" w:hAnsi="Tahoma" w:cs="Tahoma"/>
      <w:sz w:val="16"/>
      <w:szCs w:val="16"/>
    </w:rPr>
  </w:style>
  <w:style w:type="character" w:customStyle="1" w:styleId="BalloonTextChar">
    <w:name w:val="Balloon Text Char"/>
    <w:basedOn w:val="DefaultParagraphFont"/>
    <w:link w:val="BalloonText"/>
    <w:uiPriority w:val="99"/>
    <w:semiHidden/>
    <w:rsid w:val="00FF5E5D"/>
    <w:rPr>
      <w:rFonts w:ascii="Tahoma" w:hAnsi="Tahoma" w:cs="Tahoma"/>
      <w:sz w:val="16"/>
      <w:szCs w:val="16"/>
      <w:lang w:val="en-US" w:eastAsia="en-US"/>
    </w:rPr>
  </w:style>
  <w:style w:type="paragraph" w:styleId="Revision">
    <w:name w:val="Revision"/>
    <w:hidden/>
    <w:uiPriority w:val="99"/>
    <w:semiHidden/>
    <w:rsid w:val="0058597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42716B"/>
    <w:rPr>
      <w:b/>
      <w:bCs/>
    </w:rPr>
  </w:style>
  <w:style w:type="character" w:customStyle="1" w:styleId="CommentSubjectChar">
    <w:name w:val="Comment Subject Char"/>
    <w:basedOn w:val="CommentTextChar"/>
    <w:link w:val="CommentSubject"/>
    <w:uiPriority w:val="99"/>
    <w:semiHidden/>
    <w:rsid w:val="0042716B"/>
    <w:rPr>
      <w:b/>
      <w:bCs/>
      <w:lang w:val="en-US" w:eastAsia="en-US"/>
    </w:rPr>
  </w:style>
  <w:style w:type="paragraph" w:styleId="NormalWeb">
    <w:name w:val="Normal (Web)"/>
    <w:basedOn w:val="Normal"/>
    <w:uiPriority w:val="99"/>
    <w:semiHidden/>
    <w:unhideWhenUsed/>
    <w:rsid w:val="00DF63B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Cambria" w:eastAsia="Cambria" w:hAnsi="Cambria" w:cs="Cambria"/>
      <w:color w:val="000000"/>
      <w:sz w:val="24"/>
      <w:szCs w:val="24"/>
      <w:u w:color="000000"/>
      <w:lang w:val="en-US"/>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color w:val="C5161D"/>
      <w:u w:val="single" w:color="C5161D"/>
    </w:rPr>
  </w:style>
  <w:style w:type="paragraph" w:customStyle="1" w:styleId="Default">
    <w:name w:val="Default"/>
    <w:rPr>
      <w:rFonts w:ascii="Helvetica" w:eastAsia="Helvetica" w:hAnsi="Helvetica" w:cs="Helvetica"/>
      <w:color w:val="000000"/>
      <w:sz w:val="22"/>
      <w:szCs w:val="22"/>
    </w:rPr>
  </w:style>
  <w:style w:type="character" w:customStyle="1" w:styleId="highlight">
    <w:name w:val="highlight"/>
    <w:rPr>
      <w:lang w:val="en-US"/>
    </w:rPr>
  </w:style>
  <w:style w:type="paragraph" w:styleId="ListParagraph">
    <w:name w:val="List Paragraph"/>
    <w:pPr>
      <w:ind w:left="720"/>
    </w:pPr>
    <w:rPr>
      <w:rFonts w:ascii="Cambria" w:eastAsia="Cambria" w:hAnsi="Cambria" w:cs="Cambria"/>
      <w:color w:val="000000"/>
      <w:sz w:val="24"/>
      <w:szCs w:val="24"/>
      <w:u w:color="000000"/>
      <w:lang w:val="en-US"/>
    </w:rPr>
  </w:style>
  <w:style w:type="numbering" w:customStyle="1" w:styleId="ImportedStyle2">
    <w:name w:val="Imported Style 2"/>
    <w:pPr>
      <w:numPr>
        <w:numId w:val="3"/>
      </w:numPr>
    </w:pPr>
  </w:style>
  <w:style w:type="character" w:customStyle="1" w:styleId="Hyperlink1">
    <w:name w:val="Hyperlink.1"/>
    <w:basedOn w:val="None"/>
    <w:rPr>
      <w:color w:val="000000"/>
      <w:u w:val="none" w:color="000000"/>
    </w:rPr>
  </w:style>
  <w:style w:type="character" w:customStyle="1" w:styleId="Hyperlink2">
    <w:name w:val="Hyperlink.2"/>
    <w:basedOn w:val="None"/>
    <w:rPr>
      <w:color w:val="000000"/>
      <w:u w:color="000000"/>
    </w:rPr>
  </w:style>
  <w:style w:type="character" w:customStyle="1" w:styleId="Hyperlink3">
    <w:name w:val="Hyperlink.3"/>
    <w:basedOn w:val="None"/>
    <w:rPr>
      <w:rFonts w:ascii="Times New Roman" w:eastAsia="Times New Roman" w:hAnsi="Times New Roman" w:cs="Times New Roman"/>
      <w:i/>
      <w:iCs/>
      <w:color w:val="000000"/>
      <w:u w:val="non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F5E5D"/>
    <w:rPr>
      <w:rFonts w:ascii="Tahoma" w:hAnsi="Tahoma" w:cs="Tahoma"/>
      <w:sz w:val="16"/>
      <w:szCs w:val="16"/>
    </w:rPr>
  </w:style>
  <w:style w:type="character" w:customStyle="1" w:styleId="BalloonTextChar">
    <w:name w:val="Balloon Text Char"/>
    <w:basedOn w:val="DefaultParagraphFont"/>
    <w:link w:val="BalloonText"/>
    <w:uiPriority w:val="99"/>
    <w:semiHidden/>
    <w:rsid w:val="00FF5E5D"/>
    <w:rPr>
      <w:rFonts w:ascii="Tahoma" w:hAnsi="Tahoma" w:cs="Tahoma"/>
      <w:sz w:val="16"/>
      <w:szCs w:val="16"/>
      <w:lang w:val="en-US" w:eastAsia="en-US"/>
    </w:rPr>
  </w:style>
  <w:style w:type="paragraph" w:styleId="Revision">
    <w:name w:val="Revision"/>
    <w:hidden/>
    <w:uiPriority w:val="99"/>
    <w:semiHidden/>
    <w:rsid w:val="0058597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42716B"/>
    <w:rPr>
      <w:b/>
      <w:bCs/>
    </w:rPr>
  </w:style>
  <w:style w:type="character" w:customStyle="1" w:styleId="CommentSubjectChar">
    <w:name w:val="Comment Subject Char"/>
    <w:basedOn w:val="CommentTextChar"/>
    <w:link w:val="CommentSubject"/>
    <w:uiPriority w:val="99"/>
    <w:semiHidden/>
    <w:rsid w:val="0042716B"/>
    <w:rPr>
      <w:b/>
      <w:bCs/>
      <w:lang w:val="en-US" w:eastAsia="en-US"/>
    </w:rPr>
  </w:style>
  <w:style w:type="paragraph" w:styleId="NormalWeb">
    <w:name w:val="Normal (Web)"/>
    <w:basedOn w:val="Normal"/>
    <w:uiPriority w:val="99"/>
    <w:semiHidden/>
    <w:unhideWhenUsed/>
    <w:rsid w:val="00DF63B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91214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472793904">
              <w:marLeft w:val="0"/>
              <w:marRight w:val="0"/>
              <w:marTop w:val="0"/>
              <w:marBottom w:val="0"/>
              <w:divBdr>
                <w:top w:val="none" w:sz="0" w:space="0" w:color="auto"/>
                <w:left w:val="none" w:sz="0" w:space="0" w:color="auto"/>
                <w:bottom w:val="none" w:sz="0" w:space="0" w:color="auto"/>
                <w:right w:val="none" w:sz="0" w:space="0" w:color="auto"/>
              </w:divBdr>
              <w:divsChild>
                <w:div w:id="680397298">
                  <w:marLeft w:val="0"/>
                  <w:marRight w:val="0"/>
                  <w:marTop w:val="0"/>
                  <w:marBottom w:val="0"/>
                  <w:divBdr>
                    <w:top w:val="none" w:sz="0" w:space="0" w:color="auto"/>
                    <w:left w:val="none" w:sz="0" w:space="0" w:color="auto"/>
                    <w:bottom w:val="none" w:sz="0" w:space="0" w:color="auto"/>
                    <w:right w:val="none" w:sz="0" w:space="0" w:color="auto"/>
                  </w:divBdr>
                  <w:divsChild>
                    <w:div w:id="1609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10369">
      <w:bodyDiv w:val="1"/>
      <w:marLeft w:val="0"/>
      <w:marRight w:val="0"/>
      <w:marTop w:val="0"/>
      <w:marBottom w:val="0"/>
      <w:divBdr>
        <w:top w:val="none" w:sz="0" w:space="0" w:color="auto"/>
        <w:left w:val="none" w:sz="0" w:space="0" w:color="auto"/>
        <w:bottom w:val="none" w:sz="0" w:space="0" w:color="auto"/>
        <w:right w:val="none" w:sz="0" w:space="0" w:color="auto"/>
      </w:divBdr>
      <w:divsChild>
        <w:div w:id="359013953">
          <w:marLeft w:val="0"/>
          <w:marRight w:val="0"/>
          <w:marTop w:val="0"/>
          <w:marBottom w:val="0"/>
          <w:divBdr>
            <w:top w:val="none" w:sz="0" w:space="0" w:color="auto"/>
            <w:left w:val="none" w:sz="0" w:space="0" w:color="auto"/>
            <w:bottom w:val="none" w:sz="0" w:space="0" w:color="auto"/>
            <w:right w:val="none" w:sz="0" w:space="0" w:color="auto"/>
          </w:divBdr>
          <w:divsChild>
            <w:div w:id="174997799">
              <w:marLeft w:val="0"/>
              <w:marRight w:val="0"/>
              <w:marTop w:val="0"/>
              <w:marBottom w:val="0"/>
              <w:divBdr>
                <w:top w:val="none" w:sz="0" w:space="0" w:color="auto"/>
                <w:left w:val="none" w:sz="0" w:space="0" w:color="auto"/>
                <w:bottom w:val="none" w:sz="0" w:space="0" w:color="auto"/>
                <w:right w:val="none" w:sz="0" w:space="0" w:color="auto"/>
              </w:divBdr>
              <w:divsChild>
                <w:div w:id="1675953403">
                  <w:marLeft w:val="0"/>
                  <w:marRight w:val="0"/>
                  <w:marTop w:val="0"/>
                  <w:marBottom w:val="0"/>
                  <w:divBdr>
                    <w:top w:val="none" w:sz="0" w:space="0" w:color="auto"/>
                    <w:left w:val="none" w:sz="0" w:space="0" w:color="auto"/>
                    <w:bottom w:val="none" w:sz="0" w:space="0" w:color="auto"/>
                    <w:right w:val="none" w:sz="0" w:space="0" w:color="auto"/>
                  </w:divBdr>
                  <w:divsChild>
                    <w:div w:id="83102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term=Gali%2525C3%2525A8%252520N%25255BAuthor%25255D&amp;cauthor=true&amp;cauthor_uid=16291984" TargetMode="External"/><Relationship Id="rId18" Type="http://schemas.openxmlformats.org/officeDocument/2006/relationships/hyperlink" Target="https://www.ncbi.nlm.nih.gov/pubmed/?term=Sildenafil%252520Use%252520in%252520Pulmonary%252520Arterial%252520Hypertension%252520(SUPER)%252520Study%252520Group%25255BCorporate%252520Author%25255D" TargetMode="External"/><Relationship Id="rId26" Type="http://schemas.openxmlformats.org/officeDocument/2006/relationships/hyperlink" Target="https://www.ncbi.nlm.nih.gov/pubmed/?term=Alonso-%2525C3%252581lvarez%252520ML%25255BAuthor%25255D&amp;cauthor=true&amp;cauthor_uid=29146865" TargetMode="External"/><Relationship Id="rId3" Type="http://schemas.openxmlformats.org/officeDocument/2006/relationships/styles" Target="styles.xml"/><Relationship Id="rId21" Type="http://schemas.openxmlformats.org/officeDocument/2006/relationships/hyperlink" Target="https://www.ncbi.nlm.nih.gov/pubmed/?term=Mogollon%252520MV%25255BAuthor%25255D&amp;cauthor=true&amp;cauthor_uid=29146865" TargetMode="External"/><Relationship Id="rId34" Type="http://schemas.openxmlformats.org/officeDocument/2006/relationships/hyperlink" Target="https://www.ncbi.nlm.nih.gov/pubmed/?term=Spanish%252520Sleep%252520Network%25255BCorporate%252520Author%25255D"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ncbi.nlm.nih.gov/pubmed/?term=Grimminger%252520F%25255BAuthor%25255D&amp;cauthor=true&amp;cauthor_uid=16291984" TargetMode="External"/><Relationship Id="rId25" Type="http://schemas.openxmlformats.org/officeDocument/2006/relationships/hyperlink" Target="https://www.ncbi.nlm.nih.gov/pubmed/?term=Caballero%252520C%25255BAuthor%25255D&amp;cauthor=true&amp;cauthor_uid=29146865" TargetMode="External"/><Relationship Id="rId33" Type="http://schemas.openxmlformats.org/officeDocument/2006/relationships/hyperlink" Target="https://www.ncbi.nlm.nih.gov/pubmed/?term=Masa%252520JF%25255BAuthor%25255D&amp;cauthor=true&amp;cauthor_uid=29146865" TargetMode="External"/><Relationship Id="rId2" Type="http://schemas.openxmlformats.org/officeDocument/2006/relationships/numbering" Target="numbering.xml"/><Relationship Id="rId16" Type="http://schemas.openxmlformats.org/officeDocument/2006/relationships/hyperlink" Target="https://www.ncbi.nlm.nih.gov/pubmed/?term=Burgess%252520G%25255BAuthor%25255D&amp;cauthor=true&amp;cauthor_uid=16291984" TargetMode="External"/><Relationship Id="rId20" Type="http://schemas.openxmlformats.org/officeDocument/2006/relationships/hyperlink" Target="https://www.ncbi.nlm.nih.gov/pubmed/?term=Corral%252520J%25255BAuthor%25255D&amp;cauthor=true&amp;cauthor_uid=29146865" TargetMode="External"/><Relationship Id="rId29" Type="http://schemas.openxmlformats.org/officeDocument/2006/relationships/hyperlink" Target="https://www.ncbi.nlm.nih.gov/pubmed/?term=de%252520Lucas%252520P%25255BAuthor%25255D&amp;cauthor=true&amp;cauthor_uid=2914686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www.ncbi.nlm.nih.gov/pubmed/?term=Romero%252520A%25255BAuthor%25255D&amp;cauthor=true&amp;cauthor_uid=29146865" TargetMode="External"/><Relationship Id="rId32" Type="http://schemas.openxmlformats.org/officeDocument/2006/relationships/hyperlink" Target="https://www.ncbi.nlm.nih.gov/pubmed/?term=Lang%252520RM%25255BAuthor%25255D&amp;cauthor=true&amp;cauthor_uid=29146865"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ncbi.nlm.nih.gov/pubmed/?term=Fleming%252520T%25255BAuthor%25255D&amp;cauthor=true&amp;cauthor_uid=16291984" TargetMode="External"/><Relationship Id="rId23" Type="http://schemas.openxmlformats.org/officeDocument/2006/relationships/hyperlink" Target="https://www.ncbi.nlm.nih.gov/pubmed/?term=G%2525C3%2525B3mez%252520de%252520Terreros%252520J%25255BAuthor%25255D&amp;cauthor=true&amp;cauthor_uid=29146865" TargetMode="External"/><Relationship Id="rId28" Type="http://schemas.openxmlformats.org/officeDocument/2006/relationships/hyperlink" Target="https://www.ncbi.nlm.nih.gov/pubmed/?term=Gonz%2525C3%2525A1lez%252520M%25255BAuthor%25255D&amp;cauthor=true&amp;cauthor_uid=29146865"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ncbi.nlm.nih.gov/pubmed/16291984" TargetMode="External"/><Relationship Id="rId31" Type="http://schemas.openxmlformats.org/officeDocument/2006/relationships/hyperlink" Target="https://www.ncbi.nlm.nih.gov/pubmed/?term=Romero%252520O%25255BAuthor%25255D&amp;cauthor=true&amp;cauthor_uid=2914686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ncbi.nlm.nih.gov/pubmed/?term=Rubin%252520LJ%25255BAuthor%25255D&amp;cauthor=true&amp;cauthor_uid=16291984" TargetMode="External"/><Relationship Id="rId22" Type="http://schemas.openxmlformats.org/officeDocument/2006/relationships/hyperlink" Target="https://www.ncbi.nlm.nih.gov/pubmed/?term=S%2525C3%2525A1nchez-Quiroga%252520M%2525C3%252581%25255BAuthor%25255D&amp;cauthor=true&amp;cauthor_uid=29146865" TargetMode="External"/><Relationship Id="rId27" Type="http://schemas.openxmlformats.org/officeDocument/2006/relationships/hyperlink" Target="https://www.ncbi.nlm.nih.gov/pubmed/?term=G%2525C3%2525B3mez-Garc%2525C3%2525ADa%252520T%25255BAuthor%25255D&amp;cauthor=true&amp;cauthor_uid=29146865" TargetMode="External"/><Relationship Id="rId30" Type="http://schemas.openxmlformats.org/officeDocument/2006/relationships/hyperlink" Target="https://www.ncbi.nlm.nih.gov/pubmed/?term=Marin%252520JM%25255BAuthor%25255D&amp;cauthor=true&amp;cauthor_uid=29146865" TargetMode="External"/><Relationship Id="rId35" Type="http://schemas.openxmlformats.org/officeDocument/2006/relationships/hyperlink" Target="https://www.ncbi.nlm.nih.gov/pubmed/2914686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8D71F-4ED0-451D-BD96-9FFF4A005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3420</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Barts Health NHS Trust</Company>
  <LinksUpToDate>false</LinksUpToDate>
  <CharactersWithSpaces>22875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Cockbain, BeatriceClare</dc:creator>
  <cp:lastModifiedBy>Cockbain, BeatriceClare</cp:lastModifiedBy>
  <cp:revision>5</cp:revision>
  <dcterms:created xsi:type="dcterms:W3CDTF">2019-06-05T17:14:00Z</dcterms:created>
  <dcterms:modified xsi:type="dcterms:W3CDTF">2019-06-05T17:32:00Z</dcterms:modified>
</cp:coreProperties>
</file>