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682E9" w14:textId="5B72A562" w:rsidR="002E2E77" w:rsidRDefault="007764E3" w:rsidP="00581293">
      <w:pPr>
        <w:jc w:val="both"/>
        <w:rPr>
          <w:b/>
        </w:rPr>
      </w:pPr>
      <w:r w:rsidRPr="00581293">
        <w:rPr>
          <w:b/>
          <w:i/>
          <w:iCs/>
        </w:rPr>
        <w:t xml:space="preserve">Applied Physics Letters </w:t>
      </w:r>
      <w:r>
        <w:rPr>
          <w:b/>
        </w:rPr>
        <w:t xml:space="preserve">welcomes </w:t>
      </w:r>
      <w:r w:rsidR="004B4FD0">
        <w:rPr>
          <w:b/>
        </w:rPr>
        <w:t>papers</w:t>
      </w:r>
      <w:r w:rsidR="007F137A" w:rsidRPr="00B10388">
        <w:rPr>
          <w:b/>
        </w:rPr>
        <w:t xml:space="preserve"> in Quantum Technologies</w:t>
      </w:r>
    </w:p>
    <w:p w14:paraId="0FAD74DF" w14:textId="7C9F7A56" w:rsidR="007764E3" w:rsidRPr="00B10388" w:rsidRDefault="007764E3" w:rsidP="00581293">
      <w:pPr>
        <w:jc w:val="both"/>
        <w:rPr>
          <w:b/>
        </w:rPr>
      </w:pPr>
      <w:r>
        <w:rPr>
          <w:b/>
        </w:rPr>
        <w:t>Lesley F. Cohen, Editor-in-Chief</w:t>
      </w:r>
    </w:p>
    <w:p w14:paraId="50C8D6FF" w14:textId="13220BA8" w:rsidR="004552F6" w:rsidRDefault="00245C11" w:rsidP="00F52297">
      <w:pPr>
        <w:jc w:val="both"/>
      </w:pPr>
      <w:r>
        <w:t>A</w:t>
      </w:r>
      <w:r w:rsidR="004C4636">
        <w:t>dvanced technology</w:t>
      </w:r>
      <w:r w:rsidR="006E2A3B">
        <w:t xml:space="preserve"> is undergoing a revolution, a quantum makeover. </w:t>
      </w:r>
      <w:r w:rsidR="003C3BF1">
        <w:t>When</w:t>
      </w:r>
      <w:r w:rsidR="006E2A3B">
        <w:t xml:space="preserve"> funding flows, science, engineering and technology flourish</w:t>
      </w:r>
      <w:r w:rsidR="004B4FD0">
        <w:t>,</w:t>
      </w:r>
      <w:r w:rsidR="006E2A3B">
        <w:t xml:space="preserve"> </w:t>
      </w:r>
      <w:r w:rsidR="007764E3">
        <w:t>as</w:t>
      </w:r>
      <w:r w:rsidR="006E2A3B">
        <w:t xml:space="preserve"> it is right now across the globe</w:t>
      </w:r>
      <w:r>
        <w:t xml:space="preserve"> with</w:t>
      </w:r>
      <w:r w:rsidR="008B3303">
        <w:t xml:space="preserve"> the development of </w:t>
      </w:r>
      <w:r w:rsidR="0068777F">
        <w:t>quantum technologies</w:t>
      </w:r>
      <w:r w:rsidR="006E2A3B">
        <w:t xml:space="preserve">. </w:t>
      </w:r>
      <w:r w:rsidR="004C4636">
        <w:t>S</w:t>
      </w:r>
      <w:r w:rsidR="003C3BF1">
        <w:t>ignificant investment began</w:t>
      </w:r>
      <w:r w:rsidR="00A36B01">
        <w:t xml:space="preserve"> at the beginning of the decade once</w:t>
      </w:r>
      <w:r w:rsidR="003C3BF1">
        <w:t xml:space="preserve"> fundamental research</w:t>
      </w:r>
      <w:r w:rsidR="008B3303">
        <w:t xml:space="preserve"> had</w:t>
      </w:r>
      <w:r w:rsidR="006E2A3B">
        <w:t xml:space="preserve"> </w:t>
      </w:r>
      <w:r w:rsidR="008B3303">
        <w:t xml:space="preserve">laid the groundwork </w:t>
      </w:r>
      <w:r w:rsidR="00A36B01">
        <w:t>show</w:t>
      </w:r>
      <w:r w:rsidR="008B3303">
        <w:t>ing</w:t>
      </w:r>
      <w:r w:rsidR="00A36B01">
        <w:t xml:space="preserve"> the possibility</w:t>
      </w:r>
      <w:r>
        <w:t xml:space="preserve"> to track the pathway</w:t>
      </w:r>
      <w:r w:rsidR="00A36B01">
        <w:t xml:space="preserve"> of entangled</w:t>
      </w:r>
      <w:r w:rsidR="003C3BF1">
        <w:t xml:space="preserve"> </w:t>
      </w:r>
      <w:r>
        <w:t>photons. From this followed</w:t>
      </w:r>
      <w:r w:rsidR="006E2A3B">
        <w:t xml:space="preserve"> </w:t>
      </w:r>
      <w:r w:rsidR="004C4636">
        <w:t>the</w:t>
      </w:r>
      <w:r w:rsidR="004552F6">
        <w:t xml:space="preserve"> first wave of innovation in </w:t>
      </w:r>
      <w:r>
        <w:t>quantum cryptography</w:t>
      </w:r>
      <w:r w:rsidR="003C3BF1">
        <w:t xml:space="preserve"> and</w:t>
      </w:r>
      <w:r>
        <w:t xml:space="preserve"> the technological</w:t>
      </w:r>
      <w:r w:rsidR="004C4636">
        <w:t xml:space="preserve"> advancement of</w:t>
      </w:r>
      <w:r w:rsidR="003C3BF1">
        <w:t xml:space="preserve"> secure </w:t>
      </w:r>
      <w:r w:rsidR="006E2A3B">
        <w:t>quantum</w:t>
      </w:r>
      <w:r w:rsidR="003C3BF1">
        <w:t xml:space="preserve"> optical communications. Since</w:t>
      </w:r>
      <w:r w:rsidR="008775C2">
        <w:t xml:space="preserve"> that time</w:t>
      </w:r>
      <w:r w:rsidR="007764E3">
        <w:t>,</w:t>
      </w:r>
      <w:r w:rsidR="00A36B01">
        <w:t xml:space="preserve"> concepts and devices associated with</w:t>
      </w:r>
      <w:r w:rsidR="008775C2">
        <w:t xml:space="preserve"> </w:t>
      </w:r>
      <w:r w:rsidR="0068777F">
        <w:t xml:space="preserve">quantum technologies </w:t>
      </w:r>
      <w:r w:rsidR="008775C2">
        <w:t>have</w:t>
      </w:r>
      <w:r w:rsidR="004C4636">
        <w:t xml:space="preserve"> grown</w:t>
      </w:r>
      <w:r>
        <w:t xml:space="preserve"> </w:t>
      </w:r>
      <w:r w:rsidR="007764E3">
        <w:t>many-</w:t>
      </w:r>
      <w:r>
        <w:t>fold, securing</w:t>
      </w:r>
      <w:r w:rsidR="00F375E7">
        <w:t xml:space="preserve"> a</w:t>
      </w:r>
      <w:r w:rsidR="006E2A3B">
        <w:t xml:space="preserve"> future where quantum information processing, </w:t>
      </w:r>
      <w:r w:rsidR="008775C2">
        <w:t xml:space="preserve">quantum computation and </w:t>
      </w:r>
      <w:r w:rsidR="006E2A3B">
        <w:t>advanced forms of sensing</w:t>
      </w:r>
      <w:r w:rsidR="004552F6">
        <w:t>, positioning, timing and imaging</w:t>
      </w:r>
      <w:r>
        <w:t xml:space="preserve"> currently being realized in laboratories around the world will be</w:t>
      </w:r>
      <w:r w:rsidR="00A36B01">
        <w:t>come</w:t>
      </w:r>
      <w:r>
        <w:t xml:space="preserve"> </w:t>
      </w:r>
      <w:r w:rsidR="00A36B01">
        <w:t>widespread</w:t>
      </w:r>
      <w:r>
        <w:t xml:space="preserve">. </w:t>
      </w:r>
    </w:p>
    <w:p w14:paraId="43ECD0E0" w14:textId="0471B051" w:rsidR="006E2A3B" w:rsidRDefault="006E2A3B" w:rsidP="00F52297">
      <w:pPr>
        <w:jc w:val="both"/>
      </w:pPr>
      <w:r>
        <w:t>It is within t</w:t>
      </w:r>
      <w:r w:rsidR="00F375E7">
        <w:t xml:space="preserve">his context </w:t>
      </w:r>
      <w:r w:rsidR="00F52297">
        <w:t xml:space="preserve">and with the greatest of pleasure </w:t>
      </w:r>
      <w:r>
        <w:t xml:space="preserve">that </w:t>
      </w:r>
      <w:r w:rsidR="00F52297">
        <w:t xml:space="preserve">I announce the </w:t>
      </w:r>
      <w:r>
        <w:t>open</w:t>
      </w:r>
      <w:r w:rsidR="00F52297">
        <w:t>ing of</w:t>
      </w:r>
      <w:r>
        <w:t xml:space="preserve"> the new Quantum Technologies</w:t>
      </w:r>
      <w:r w:rsidR="00F52297">
        <w:t xml:space="preserve"> section in </w:t>
      </w:r>
      <w:r w:rsidR="00F52297" w:rsidRPr="00D536E7">
        <w:rPr>
          <w:i/>
          <w:iCs/>
        </w:rPr>
        <w:t>Applied Physics Letters</w:t>
      </w:r>
      <w:r>
        <w:t>. As part of this launch, Professor Martin Weides from the University of Glasgow</w:t>
      </w:r>
      <w:r w:rsidR="00DD7FC4">
        <w:t>,</w:t>
      </w:r>
      <w:r w:rsidR="008775C2">
        <w:t xml:space="preserve"> whose expertise lies in the area of superconducting electronics and </w:t>
      </w:r>
      <w:r w:rsidR="004552F6">
        <w:t>superconducting and hybrid q</w:t>
      </w:r>
      <w:r w:rsidR="008775C2">
        <w:t>ubits</w:t>
      </w:r>
      <w:r w:rsidR="00DD7FC4">
        <w:t>,</w:t>
      </w:r>
      <w:r w:rsidR="008775C2">
        <w:t xml:space="preserve"> has joined the editorial team</w:t>
      </w:r>
      <w:r w:rsidR="00890CBA">
        <w:t xml:space="preserve"> as Associate Editor</w:t>
      </w:r>
      <w:r w:rsidR="0030541C">
        <w:t>.  W</w:t>
      </w:r>
      <w:r>
        <w:t xml:space="preserve">e also welcome our new Advisory </w:t>
      </w:r>
      <w:r w:rsidR="00ED2777">
        <w:t>Board member Professor Susan Coppersmith</w:t>
      </w:r>
      <w:r>
        <w:t xml:space="preserve"> from the University of New South Wales</w:t>
      </w:r>
      <w:r w:rsidR="00245C11">
        <w:t>, an expert in silicon and silicon/</w:t>
      </w:r>
      <w:r w:rsidR="00574758">
        <w:t>germanium</w:t>
      </w:r>
      <w:r w:rsidR="00245C11">
        <w:t xml:space="preserve"> quantum dot technology</w:t>
      </w:r>
      <w:r w:rsidR="004552F6">
        <w:t>.</w:t>
      </w:r>
      <w:r w:rsidR="00F375E7">
        <w:t xml:space="preserve"> </w:t>
      </w:r>
      <w:r w:rsidR="004552F6">
        <w:t>T</w:t>
      </w:r>
      <w:r w:rsidR="00F375E7">
        <w:t>og</w:t>
      </w:r>
      <w:r w:rsidR="004552F6">
        <w:t>ether with our existing editorial team,</w:t>
      </w:r>
      <w:r w:rsidR="00FC3199">
        <w:t xml:space="preserve"> </w:t>
      </w:r>
      <w:r w:rsidR="00F375E7">
        <w:t xml:space="preserve">many </w:t>
      </w:r>
      <w:r w:rsidR="004552F6">
        <w:t xml:space="preserve">of </w:t>
      </w:r>
      <w:r w:rsidR="00F375E7">
        <w:t>who</w:t>
      </w:r>
      <w:r w:rsidR="004552F6">
        <w:t>m</w:t>
      </w:r>
      <w:r w:rsidR="00F375E7">
        <w:t xml:space="preserve"> have significant experience in quantum technology areas</w:t>
      </w:r>
      <w:r w:rsidR="004552F6">
        <w:t>,</w:t>
      </w:r>
      <w:r w:rsidR="00FC3199">
        <w:t xml:space="preserve"> we are readying </w:t>
      </w:r>
      <w:r w:rsidR="00A36B01">
        <w:t xml:space="preserve">ourselves </w:t>
      </w:r>
      <w:r w:rsidR="00F52297">
        <w:t>to capture even more emerging research in this discipline</w:t>
      </w:r>
      <w:r>
        <w:t xml:space="preserve">. </w:t>
      </w:r>
    </w:p>
    <w:p w14:paraId="6F15EBDA" w14:textId="783F3409" w:rsidR="006E2A3B" w:rsidRPr="00E0170B" w:rsidRDefault="006E2A3B" w:rsidP="00F52297">
      <w:pPr>
        <w:spacing w:after="0" w:line="240" w:lineRule="auto"/>
        <w:jc w:val="both"/>
      </w:pPr>
      <w:r w:rsidRPr="00F52297">
        <w:rPr>
          <w:i/>
          <w:iCs/>
        </w:rPr>
        <w:t>Applied Physics Letters</w:t>
      </w:r>
      <w:r>
        <w:t xml:space="preserve"> has always been the natural home for leading edge applied physics developments in </w:t>
      </w:r>
      <w:r w:rsidR="00A36B01">
        <w:t>functional materials and device concepts</w:t>
      </w:r>
      <w:r w:rsidR="00BC07C4">
        <w:t xml:space="preserve">. </w:t>
      </w:r>
      <w:r w:rsidR="003470CE">
        <w:t>L</w:t>
      </w:r>
      <w:r w:rsidR="00BC07C4">
        <w:t xml:space="preserve">ooking </w:t>
      </w:r>
      <w:r w:rsidR="00A36B01">
        <w:t xml:space="preserve">back over the last two years </w:t>
      </w:r>
      <w:r w:rsidR="00BC07C4">
        <w:t>shows that</w:t>
      </w:r>
      <w:r>
        <w:t xml:space="preserve"> the journal has published</w:t>
      </w:r>
      <w:r w:rsidR="00245C11">
        <w:t xml:space="preserve"> in</w:t>
      </w:r>
      <w:r w:rsidR="00A36B01">
        <w:t xml:space="preserve"> </w:t>
      </w:r>
      <w:r w:rsidR="004B4FD0">
        <w:t>several</w:t>
      </w:r>
      <w:r w:rsidR="00A36B01">
        <w:t xml:space="preserve"> important</w:t>
      </w:r>
      <w:r>
        <w:t xml:space="preserve"> areas</w:t>
      </w:r>
      <w:r w:rsidR="00A36B01">
        <w:t xml:space="preserve"> that underpin</w:t>
      </w:r>
      <w:r>
        <w:t xml:space="preserve"> emerging quantum technologies</w:t>
      </w:r>
      <w:bookmarkStart w:id="0" w:name="_GoBack"/>
      <w:bookmarkEnd w:id="0"/>
      <w:r w:rsidR="00245C11">
        <w:t>. These contributions</w:t>
      </w:r>
      <w:r>
        <w:t xml:space="preserve"> i</w:t>
      </w:r>
      <w:r w:rsidR="00245C11">
        <w:t>nclude develop</w:t>
      </w:r>
      <w:r w:rsidR="00C72DFA">
        <w:t>ment of</w:t>
      </w:r>
      <w:r w:rsidR="00245C11">
        <w:t xml:space="preserve"> </w:t>
      </w:r>
      <w:r w:rsidR="00C72DFA">
        <w:t xml:space="preserve">quantum dot based </w:t>
      </w:r>
      <w:r w:rsidR="00245C11">
        <w:t>single photon sources</w:t>
      </w:r>
      <w:r w:rsidR="00C72DFA">
        <w:rPr>
          <w:rStyle w:val="EndnoteReference"/>
        </w:rPr>
        <w:endnoteReference w:id="1"/>
      </w:r>
      <w:r w:rsidR="00C72DFA">
        <w:rPr>
          <w:vertAlign w:val="superscript"/>
        </w:rPr>
        <w:t>,</w:t>
      </w:r>
      <w:r w:rsidR="00A348A3">
        <w:rPr>
          <w:rStyle w:val="EndnoteReference"/>
        </w:rPr>
        <w:endnoteReference w:id="2"/>
      </w:r>
      <w:r w:rsidR="00711D14" w:rsidRPr="000B0321">
        <w:rPr>
          <w:vertAlign w:val="superscript"/>
        </w:rPr>
        <w:t>,</w:t>
      </w:r>
      <w:r w:rsidR="00A348A3" w:rsidRPr="00C72DFA">
        <w:rPr>
          <w:rStyle w:val="EndnoteReference"/>
        </w:rPr>
        <w:endnoteReference w:id="3"/>
      </w:r>
      <w:r w:rsidR="00A348A3" w:rsidRPr="000B0321">
        <w:rPr>
          <w:vertAlign w:val="superscript"/>
        </w:rPr>
        <w:t>,</w:t>
      </w:r>
      <w:r w:rsidR="00386247" w:rsidRPr="00C72DFA">
        <w:rPr>
          <w:rStyle w:val="EndnoteReference"/>
        </w:rPr>
        <w:endnoteReference w:id="4"/>
      </w:r>
      <w:r w:rsidR="00A348A3" w:rsidRPr="000B0321">
        <w:rPr>
          <w:vertAlign w:val="superscript"/>
        </w:rPr>
        <w:t>,</w:t>
      </w:r>
      <w:r w:rsidR="00C72DFA">
        <w:rPr>
          <w:rStyle w:val="EndnoteReference"/>
        </w:rPr>
        <w:endnoteReference w:id="5"/>
      </w:r>
      <w:r w:rsidR="00A348A3">
        <w:t xml:space="preserve"> </w:t>
      </w:r>
      <w:r w:rsidR="00C72DFA">
        <w:t xml:space="preserve">including </w:t>
      </w:r>
      <w:r w:rsidR="00A348A3">
        <w:t>electrically driven and electrically tunable light sources</w:t>
      </w:r>
      <w:r w:rsidR="00386247">
        <w:rPr>
          <w:rStyle w:val="EndnoteReference"/>
        </w:rPr>
        <w:endnoteReference w:id="6"/>
      </w:r>
      <w:r w:rsidR="00C72DFA">
        <w:t xml:space="preserve"> and</w:t>
      </w:r>
      <w:r>
        <w:t xml:space="preserve"> </w:t>
      </w:r>
      <w:hyperlink r:id="rId7" w:history="1">
        <w:r w:rsidR="00386247" w:rsidRPr="00386247">
          <w:rPr>
            <w:rFonts w:eastAsia="Times New Roman" w:cs="Times New Roman"/>
            <w:bCs/>
            <w:lang w:eastAsia="en-GB"/>
          </w:rPr>
          <w:t>microcavity enhanced single photon emission from two-dimensional WSe2</w:t>
        </w:r>
      </w:hyperlink>
      <w:r w:rsidR="00386247">
        <w:rPr>
          <w:rStyle w:val="EndnoteReference"/>
        </w:rPr>
        <w:endnoteReference w:id="7"/>
      </w:r>
      <w:r w:rsidR="00395174">
        <w:rPr>
          <w:rFonts w:eastAsia="Times New Roman" w:cs="Times New Roman"/>
          <w:bCs/>
          <w:lang w:eastAsia="en-GB"/>
        </w:rPr>
        <w:t>.</w:t>
      </w:r>
      <w:r w:rsidR="00245C11">
        <w:t xml:space="preserve"> </w:t>
      </w:r>
      <w:r w:rsidR="00573129">
        <w:t xml:space="preserve"> </w:t>
      </w:r>
      <w:r w:rsidR="00711D14">
        <w:t xml:space="preserve"> We have also published</w:t>
      </w:r>
      <w:r w:rsidR="00245C11">
        <w:t xml:space="preserve"> extensively</w:t>
      </w:r>
      <w:r w:rsidR="00711D14">
        <w:t xml:space="preserve"> in the area of </w:t>
      </w:r>
      <w:r w:rsidR="004552F6">
        <w:t>Si</w:t>
      </w:r>
      <w:r w:rsidR="00B328BF">
        <w:rPr>
          <w:rStyle w:val="EndnoteReference"/>
        </w:rPr>
        <w:endnoteReference w:id="8"/>
      </w:r>
      <w:r w:rsidR="00B328BF">
        <w:rPr>
          <w:vertAlign w:val="superscript"/>
        </w:rPr>
        <w:t>,</w:t>
      </w:r>
      <w:r w:rsidR="00B328BF">
        <w:rPr>
          <w:rStyle w:val="EndnoteReference"/>
        </w:rPr>
        <w:endnoteReference w:id="9"/>
      </w:r>
      <w:r w:rsidR="00B328BF">
        <w:t>,</w:t>
      </w:r>
      <w:r w:rsidR="00C72DFA">
        <w:rPr>
          <w:vertAlign w:val="superscript"/>
        </w:rPr>
        <w:t xml:space="preserve"> </w:t>
      </w:r>
      <w:r w:rsidR="00B328BF">
        <w:rPr>
          <w:vertAlign w:val="superscript"/>
        </w:rPr>
        <w:t>,</w:t>
      </w:r>
      <w:r w:rsidR="00B328BF">
        <w:rPr>
          <w:rStyle w:val="EndnoteReference"/>
        </w:rPr>
        <w:endnoteReference w:id="10"/>
      </w:r>
      <w:r w:rsidR="00A95148">
        <w:t>, SiGe</w:t>
      </w:r>
      <w:r w:rsidR="00B328BF">
        <w:rPr>
          <w:rStyle w:val="EndnoteReference"/>
        </w:rPr>
        <w:endnoteReference w:id="11"/>
      </w:r>
      <w:r w:rsidR="00B328BF">
        <w:rPr>
          <w:vertAlign w:val="superscript"/>
        </w:rPr>
        <w:t>,19</w:t>
      </w:r>
      <w:r w:rsidR="00BC07C4">
        <w:t xml:space="preserve"> and SiC</w:t>
      </w:r>
      <w:r w:rsidR="00B328BF">
        <w:rPr>
          <w:rStyle w:val="EndnoteReference"/>
        </w:rPr>
        <w:endnoteReference w:id="12"/>
      </w:r>
      <w:r w:rsidR="00BC07C4">
        <w:t xml:space="preserve"> </w:t>
      </w:r>
      <w:r w:rsidR="00B328BF">
        <w:t>quantum dots</w:t>
      </w:r>
      <w:r w:rsidR="00BC07C4">
        <w:t xml:space="preserve"> </w:t>
      </w:r>
      <w:r w:rsidR="00E0170B">
        <w:t xml:space="preserve">, </w:t>
      </w:r>
      <w:r w:rsidR="00B328BF">
        <w:t xml:space="preserve">including </w:t>
      </w:r>
      <w:r w:rsidR="00E0170B">
        <w:t>circuit quantum electrodynamics for gate defined quantum dots in Si</w:t>
      </w:r>
      <w:r w:rsidR="00BC07C4">
        <w:rPr>
          <w:rStyle w:val="EndnoteReference"/>
        </w:rPr>
        <w:endnoteReference w:id="13"/>
      </w:r>
      <w:r w:rsidR="00C72DFA">
        <w:t>,</w:t>
      </w:r>
      <w:r w:rsidR="004552F6">
        <w:t xml:space="preserve"> </w:t>
      </w:r>
      <w:hyperlink r:id="rId8" w:history="1">
        <w:r w:rsidR="00A36B01">
          <w:rPr>
            <w:rFonts w:eastAsia="Times New Roman" w:cs="Times New Roman"/>
            <w:bCs/>
            <w:lang w:eastAsia="en-GB"/>
          </w:rPr>
          <w:t>g</w:t>
        </w:r>
        <w:r w:rsidR="00E0170B" w:rsidRPr="00E0170B">
          <w:rPr>
            <w:rFonts w:eastAsia="Times New Roman" w:cs="Times New Roman"/>
            <w:bCs/>
            <w:lang w:eastAsia="en-GB"/>
          </w:rPr>
          <w:t>eneration of maximally entangled states and coherent control in quantum dot microlenses</w:t>
        </w:r>
      </w:hyperlink>
      <w:r w:rsidR="00737B1D">
        <w:rPr>
          <w:rStyle w:val="EndnoteReference"/>
        </w:rPr>
        <w:endnoteReference w:id="14"/>
      </w:r>
      <w:r w:rsidR="00E0170B">
        <w:t xml:space="preserve">, </w:t>
      </w:r>
      <w:r w:rsidR="00A36B01">
        <w:t xml:space="preserve"> </w:t>
      </w:r>
      <w:hyperlink r:id="rId9" w:history="1">
        <w:r w:rsidR="00A36B01">
          <w:rPr>
            <w:rFonts w:eastAsia="Times New Roman" w:cs="Times New Roman"/>
            <w:bCs/>
          </w:rPr>
          <w:t>e</w:t>
        </w:r>
        <w:r w:rsidR="00E0170B" w:rsidRPr="003D1039">
          <w:rPr>
            <w:rFonts w:eastAsia="Times New Roman" w:cs="Times New Roman"/>
            <w:bCs/>
          </w:rPr>
          <w:t>ntanglement control and magic angles for acceptor qubits in </w:t>
        </w:r>
        <w:r w:rsidR="00E0170B" w:rsidRPr="00E0170B">
          <w:rPr>
            <w:rFonts w:eastAsia="Times New Roman" w:cs="Times New Roman"/>
            <w:bCs/>
          </w:rPr>
          <w:t>Si</w:t>
        </w:r>
      </w:hyperlink>
      <w:r w:rsidR="00737B1D">
        <w:rPr>
          <w:rStyle w:val="EndnoteReference"/>
        </w:rPr>
        <w:endnoteReference w:id="15"/>
      </w:r>
      <w:r w:rsidR="00E0170B">
        <w:t>, a</w:t>
      </w:r>
      <w:r w:rsidR="00395174">
        <w:t>s well as the</w:t>
      </w:r>
      <w:r w:rsidR="00E0170B">
        <w:t xml:space="preserve"> feasibility of </w:t>
      </w:r>
      <w:hyperlink r:id="rId10" w:history="1">
        <w:r w:rsidR="00E0170B">
          <w:rPr>
            <w:rFonts w:eastAsia="Times New Roman" w:cs="Times New Roman"/>
            <w:bCs/>
            <w:lang w:eastAsia="en-GB"/>
          </w:rPr>
          <w:t xml:space="preserve">a </w:t>
        </w:r>
        <w:r w:rsidR="00E0170B" w:rsidRPr="0075611D">
          <w:rPr>
            <w:rFonts w:eastAsia="Times New Roman" w:cs="Times New Roman"/>
            <w:bCs/>
            <w:lang w:eastAsia="en-GB"/>
          </w:rPr>
          <w:t>machine learning approach for automated fine-tuning of semiconductor spin qubits</w:t>
        </w:r>
      </w:hyperlink>
      <w:r w:rsidR="00BC07C4">
        <w:rPr>
          <w:rStyle w:val="EndnoteReference"/>
        </w:rPr>
        <w:endnoteReference w:id="16"/>
      </w:r>
      <w:r w:rsidR="00245C11">
        <w:t>. In the area of</w:t>
      </w:r>
      <w:r w:rsidR="004552F6">
        <w:t xml:space="preserve"> </w:t>
      </w:r>
      <w:r w:rsidR="002D0228">
        <w:t>superconducting qubits</w:t>
      </w:r>
      <w:r w:rsidR="004D5FE7">
        <w:t>,</w:t>
      </w:r>
      <w:r w:rsidR="00245C11">
        <w:t xml:space="preserve"> </w:t>
      </w:r>
      <w:r w:rsidR="00A36B01">
        <w:t xml:space="preserve">I list some examples </w:t>
      </w:r>
      <w:r w:rsidR="00245C11">
        <w:t>including</w:t>
      </w:r>
      <w:r w:rsidR="004D5FE7">
        <w:t xml:space="preserve"> </w:t>
      </w:r>
      <w:r w:rsidR="00A36B01">
        <w:t>the work showing protection mechanisms for</w:t>
      </w:r>
      <w:r w:rsidR="004D5FE7">
        <w:t xml:space="preserve"> superconducting Qubits from phonon mediated decay</w:t>
      </w:r>
      <w:r w:rsidR="004D5FE7">
        <w:rPr>
          <w:rStyle w:val="EndnoteReference"/>
        </w:rPr>
        <w:endnoteReference w:id="17"/>
      </w:r>
      <w:r w:rsidR="00A36B01">
        <w:t>, loss reduction strategies</w:t>
      </w:r>
      <w:r w:rsidR="00BB5B0B">
        <w:t xml:space="preserve"> in superconducting resonators using TiN coplanar waveguides</w:t>
      </w:r>
      <w:r w:rsidR="00BB5B0B">
        <w:rPr>
          <w:rStyle w:val="EndnoteReference"/>
        </w:rPr>
        <w:endnoteReference w:id="18"/>
      </w:r>
      <w:r w:rsidR="00BB5B0B">
        <w:t xml:space="preserve">, </w:t>
      </w:r>
      <w:r w:rsidR="008B3303">
        <w:t xml:space="preserve">demonstration of a </w:t>
      </w:r>
      <w:r w:rsidR="00BB5B0B">
        <w:t>compact 3D quantum memory</w:t>
      </w:r>
      <w:r w:rsidR="00BB5B0B">
        <w:rPr>
          <w:rStyle w:val="EndnoteReference"/>
        </w:rPr>
        <w:endnoteReference w:id="19"/>
      </w:r>
      <w:r w:rsidR="00BB5B0B">
        <w:rPr>
          <w:rFonts w:eastAsia="Times New Roman" w:cs="Times New Roman"/>
          <w:b/>
          <w:bCs/>
        </w:rPr>
        <w:t>,</w:t>
      </w:r>
      <w:r w:rsidR="00410E41">
        <w:rPr>
          <w:rFonts w:eastAsia="Times New Roman" w:cs="Times New Roman"/>
          <w:b/>
          <w:bCs/>
        </w:rPr>
        <w:t xml:space="preserve"> </w:t>
      </w:r>
      <w:r w:rsidR="00A36B01">
        <w:t>as well</w:t>
      </w:r>
      <w:r w:rsidR="002D0228">
        <w:t xml:space="preserve"> </w:t>
      </w:r>
      <w:r w:rsidR="00A36B01">
        <w:t xml:space="preserve">as work covering the </w:t>
      </w:r>
      <w:r w:rsidR="002D0228">
        <w:t xml:space="preserve">associated </w:t>
      </w:r>
      <w:r w:rsidR="008B3303">
        <w:t xml:space="preserve">areas of </w:t>
      </w:r>
      <w:r w:rsidR="002D0228">
        <w:t>superconducting electronics</w:t>
      </w:r>
      <w:r w:rsidR="00A36B01">
        <w:t xml:space="preserve"> such as the development of</w:t>
      </w:r>
      <w:r w:rsidR="00410E41" w:rsidRPr="00410E41">
        <w:t xml:space="preserve"> </w:t>
      </w:r>
      <w:r w:rsidR="00410E41" w:rsidRPr="00410E41">
        <w:rPr>
          <w:rFonts w:eastAsia="Times New Roman" w:cs="Times New Roman"/>
          <w:bCs/>
        </w:rPr>
        <w:t>low loss multi-layer wiring for</w:t>
      </w:r>
      <w:r w:rsidR="00410E41" w:rsidRPr="00A348A3">
        <w:rPr>
          <w:rFonts w:eastAsia="Times New Roman" w:cs="Times New Roman"/>
          <w:bCs/>
        </w:rPr>
        <w:t> superconducting </w:t>
      </w:r>
      <w:r w:rsidR="00410E41" w:rsidRPr="00410E41">
        <w:rPr>
          <w:rFonts w:eastAsia="Times New Roman" w:cs="Times New Roman"/>
          <w:bCs/>
        </w:rPr>
        <w:t>microwave devices</w:t>
      </w:r>
      <w:r w:rsidR="00410E41">
        <w:rPr>
          <w:rStyle w:val="EndnoteReference"/>
          <w:rFonts w:eastAsia="Times New Roman" w:cs="Times New Roman"/>
          <w:bCs/>
        </w:rPr>
        <w:endnoteReference w:id="20"/>
      </w:r>
      <w:r w:rsidR="00410E41">
        <w:t xml:space="preserve"> and </w:t>
      </w:r>
      <w:r w:rsidR="00A36B01">
        <w:t xml:space="preserve">methods to improve </w:t>
      </w:r>
      <w:r w:rsidR="00410E41">
        <w:t>multiplexing architecture for connections between multiple Qubits</w:t>
      </w:r>
      <w:r w:rsidR="00573129">
        <w:t>.</w:t>
      </w:r>
      <w:r w:rsidR="00410E41">
        <w:rPr>
          <w:rStyle w:val="EndnoteReference"/>
        </w:rPr>
        <w:endnoteReference w:id="21"/>
      </w:r>
    </w:p>
    <w:p w14:paraId="3705F92A" w14:textId="77777777" w:rsidR="00A348A3" w:rsidRPr="00386247" w:rsidRDefault="00A348A3" w:rsidP="00F52297">
      <w:pPr>
        <w:spacing w:after="0" w:line="240" w:lineRule="auto"/>
        <w:jc w:val="both"/>
      </w:pPr>
    </w:p>
    <w:p w14:paraId="7B349A8B" w14:textId="3DC14696" w:rsidR="002F374A" w:rsidRDefault="008B3303" w:rsidP="00F52297">
      <w:pPr>
        <w:shd w:val="clear" w:color="auto" w:fill="FEFEFE"/>
        <w:spacing w:after="0" w:line="240" w:lineRule="atLeast"/>
        <w:jc w:val="both"/>
      </w:pPr>
      <w:r>
        <w:t>N</w:t>
      </w:r>
      <w:r w:rsidR="004552F6">
        <w:t xml:space="preserve">ascent industries </w:t>
      </w:r>
      <w:r>
        <w:t xml:space="preserve">associated with Quantum Technologies are </w:t>
      </w:r>
      <w:r w:rsidR="004552F6">
        <w:t>springing up</w:t>
      </w:r>
      <w:r w:rsidR="003470CE">
        <w:t>,</w:t>
      </w:r>
      <w:r w:rsidR="004552F6">
        <w:t xml:space="preserve"> and </w:t>
      </w:r>
      <w:r w:rsidR="00DF4F09">
        <w:t xml:space="preserve">there is </w:t>
      </w:r>
      <w:r w:rsidR="004552F6">
        <w:t>huge investment from multinational</w:t>
      </w:r>
      <w:r w:rsidR="00F52297">
        <w:t xml:space="preserve"> corporations</w:t>
      </w:r>
      <w:r w:rsidR="004552F6">
        <w:t xml:space="preserve"> but </w:t>
      </w:r>
      <w:r w:rsidR="00774CDD">
        <w:t>this new quantum world</w:t>
      </w:r>
      <w:r w:rsidR="004552F6">
        <w:t xml:space="preserve"> still presents many research challenges</w:t>
      </w:r>
      <w:r w:rsidR="00E91734">
        <w:t>.</w:t>
      </w:r>
      <w:r w:rsidR="00774CDD">
        <w:t xml:space="preserve"> </w:t>
      </w:r>
      <w:r w:rsidR="00E91734">
        <w:t>Identifying the</w:t>
      </w:r>
      <w:r w:rsidR="00774CDD">
        <w:t xml:space="preserve"> ideal host for quantum information processing</w:t>
      </w:r>
      <w:r w:rsidR="0030541C">
        <w:t>,</w:t>
      </w:r>
      <w:r w:rsidR="00774CDD">
        <w:t xml:space="preserve"> whether it be dopants in diamond or silicon, </w:t>
      </w:r>
      <w:r w:rsidR="00316AFB">
        <w:t>Si/</w:t>
      </w:r>
      <w:r w:rsidR="0068777F">
        <w:t xml:space="preserve">SiGe </w:t>
      </w:r>
      <w:r w:rsidR="00316AFB">
        <w:t xml:space="preserve">dots, </w:t>
      </w:r>
      <w:r w:rsidR="00774CDD">
        <w:t>trapped ions, photon circuits, superconducting Josephson junctions,</w:t>
      </w:r>
      <w:r w:rsidR="00316AFB">
        <w:t xml:space="preserve"> or topological wires</w:t>
      </w:r>
      <w:r w:rsidR="00A36B01">
        <w:t>,</w:t>
      </w:r>
      <w:r w:rsidR="004552F6">
        <w:t xml:space="preserve"> is highly topical</w:t>
      </w:r>
      <w:r w:rsidR="00316AFB">
        <w:t xml:space="preserve">. In many </w:t>
      </w:r>
      <w:r w:rsidR="004552F6">
        <w:t xml:space="preserve">of these </w:t>
      </w:r>
      <w:r w:rsidR="00316AFB">
        <w:t>systems, questions remain on h</w:t>
      </w:r>
      <w:r w:rsidR="00774CDD">
        <w:t xml:space="preserve">ow to control the fragile quantum coherence and </w:t>
      </w:r>
      <w:r w:rsidR="00316AFB">
        <w:t xml:space="preserve">the </w:t>
      </w:r>
      <w:r w:rsidR="00774CDD">
        <w:t xml:space="preserve">understanding of the decoherence limits, </w:t>
      </w:r>
      <w:r w:rsidR="00A36B01">
        <w:t>how to work</w:t>
      </w:r>
      <w:r w:rsidR="002F374A">
        <w:t xml:space="preserve"> usefully</w:t>
      </w:r>
      <w:r w:rsidR="00A36B01">
        <w:t xml:space="preserve"> with </w:t>
      </w:r>
      <w:r w:rsidR="002F374A">
        <w:t xml:space="preserve">noisy intermediate scale quantum (NISQ) devices as well </w:t>
      </w:r>
      <w:r w:rsidR="00774CDD">
        <w:t>the choice of host architecture</w:t>
      </w:r>
      <w:r w:rsidR="002F374A">
        <w:t xml:space="preserve"> for qubits</w:t>
      </w:r>
      <w:r w:rsidR="00774CDD">
        <w:t xml:space="preserve">, </w:t>
      </w:r>
      <w:r w:rsidR="00EF23FE">
        <w:t>precision in fabrication</w:t>
      </w:r>
      <w:r w:rsidR="00774CDD">
        <w:t xml:space="preserve"> and</w:t>
      </w:r>
      <w:r w:rsidR="004552F6">
        <w:t xml:space="preserve"> </w:t>
      </w:r>
      <w:r w:rsidR="00EF23FE">
        <w:t>the</w:t>
      </w:r>
      <w:r w:rsidR="004552F6">
        <w:t xml:space="preserve"> pivotal</w:t>
      </w:r>
      <w:r w:rsidR="00774CDD">
        <w:t xml:space="preserve"> role of defects. Integration of quantum and classical electronics, </w:t>
      </w:r>
      <w:r w:rsidR="00DF4F09">
        <w:t xml:space="preserve">the </w:t>
      </w:r>
      <w:r w:rsidR="00774CDD">
        <w:t xml:space="preserve">architecture </w:t>
      </w:r>
      <w:r w:rsidR="002F374A">
        <w:t xml:space="preserve">of these </w:t>
      </w:r>
      <w:r w:rsidR="00774CDD">
        <w:lastRenderedPageBreak/>
        <w:t xml:space="preserve">and </w:t>
      </w:r>
      <w:r w:rsidR="002F374A">
        <w:t xml:space="preserve">the </w:t>
      </w:r>
      <w:r w:rsidR="00774CDD">
        <w:t>platform</w:t>
      </w:r>
      <w:r w:rsidR="002F374A">
        <w:t xml:space="preserve"> of choice,</w:t>
      </w:r>
      <w:r w:rsidR="00EF23FE">
        <w:t xml:space="preserve"> also pose interesting questions</w:t>
      </w:r>
      <w:r w:rsidR="00774CDD">
        <w:t>. Gate fidelity, gate operation, connectivity and scalability</w:t>
      </w:r>
      <w:r w:rsidR="007C782F">
        <w:t xml:space="preserve"> are all areas where there will be many developments required in order to develop a reliable </w:t>
      </w:r>
      <w:r w:rsidR="00EF23FE">
        <w:t xml:space="preserve">quantum computational </w:t>
      </w:r>
      <w:r w:rsidR="007C782F">
        <w:t xml:space="preserve">technology. </w:t>
      </w:r>
      <w:r w:rsidR="00EF23FE">
        <w:t>Many other avenues are opening up as research progresses. Exploitation of c</w:t>
      </w:r>
      <w:r w:rsidR="00C75FCB">
        <w:t>orrelated photons</w:t>
      </w:r>
      <w:r w:rsidR="00EF23FE">
        <w:t xml:space="preserve"> for imaging</w:t>
      </w:r>
      <w:r w:rsidR="00C75FCB">
        <w:t xml:space="preserve">, </w:t>
      </w:r>
      <w:r w:rsidR="00EF23FE">
        <w:t xml:space="preserve">development of </w:t>
      </w:r>
      <w:r w:rsidR="003A2A91">
        <w:t xml:space="preserve">circuit quantum electrodynamics, </w:t>
      </w:r>
      <w:r w:rsidR="00C75FCB">
        <w:t>coupli</w:t>
      </w:r>
      <w:r w:rsidR="00573129">
        <w:t>ng of spins to photons, quantum</w:t>
      </w:r>
      <w:r w:rsidR="00EF23FE">
        <w:t xml:space="preserve"> </w:t>
      </w:r>
      <w:r w:rsidR="00C75FCB">
        <w:t>opto</w:t>
      </w:r>
      <w:r w:rsidR="00EF23FE">
        <w:t>-</w:t>
      </w:r>
      <w:r w:rsidR="00C75FCB">
        <w:t>mechanics and of course</w:t>
      </w:r>
      <w:r w:rsidR="00EF23FE">
        <w:t xml:space="preserve"> efficient</w:t>
      </w:r>
      <w:r w:rsidR="00C75FCB">
        <w:t xml:space="preserve"> coupling</w:t>
      </w:r>
      <w:r w:rsidR="00EF23FE">
        <w:t xml:space="preserve"> between</w:t>
      </w:r>
      <w:r w:rsidR="00C75FCB">
        <w:t xml:space="preserve"> optical and microwave</w:t>
      </w:r>
      <w:r w:rsidR="00EF23FE">
        <w:t xml:space="preserve">s for </w:t>
      </w:r>
      <w:r w:rsidR="0030541C">
        <w:t>scale-</w:t>
      </w:r>
      <w:r w:rsidR="00EF23FE">
        <w:t>up purposes,</w:t>
      </w:r>
      <w:r w:rsidR="00504A16">
        <w:t xml:space="preserve"> are all emerging technologies born from fundamental applied physics endeavors. </w:t>
      </w:r>
      <w:r w:rsidR="007C782F">
        <w:t>Alongside this, many of these quantum platforms offer device opportunities for sensing</w:t>
      </w:r>
      <w:r w:rsidR="0030541C">
        <w:t>,</w:t>
      </w:r>
      <w:r w:rsidR="007C782F">
        <w:t xml:space="preserve"> suc</w:t>
      </w:r>
      <w:r w:rsidR="00457BBA">
        <w:t>h as ultrasensitive detection</w:t>
      </w:r>
      <w:r w:rsidR="007C782F">
        <w:t xml:space="preserve"> of</w:t>
      </w:r>
      <w:r w:rsidR="00457BBA">
        <w:t xml:space="preserve"> photons,</w:t>
      </w:r>
      <w:r w:rsidR="007C782F">
        <w:t xml:space="preserve"> magnetic and gravitational fields, </w:t>
      </w:r>
      <w:r w:rsidR="00C75FCB">
        <w:t>spat</w:t>
      </w:r>
      <w:r w:rsidR="00457BBA">
        <w:t>ial positioning</w:t>
      </w:r>
      <w:r w:rsidR="007C782F">
        <w:t>, and chemical and biological reactions.</w:t>
      </w:r>
      <w:r w:rsidR="00F375E7">
        <w:t xml:space="preserve"> As with all areas of significant investment</w:t>
      </w:r>
      <w:r w:rsidR="002E72F6">
        <w:t>,</w:t>
      </w:r>
      <w:r w:rsidR="00F375E7">
        <w:t xml:space="preserve"> many other technological developments will be </w:t>
      </w:r>
      <w:r w:rsidR="003A2A91">
        <w:t>realized over the coming years</w:t>
      </w:r>
      <w:r w:rsidR="00F375E7">
        <w:t xml:space="preserve"> with </w:t>
      </w:r>
      <w:r w:rsidR="003A2A91">
        <w:t>impact</w:t>
      </w:r>
      <w:r w:rsidR="00F375E7">
        <w:t xml:space="preserve"> in as yet u</w:t>
      </w:r>
      <w:r w:rsidR="003A2A91">
        <w:t>nanticipated areas</w:t>
      </w:r>
      <w:r w:rsidR="00F375E7">
        <w:t>.</w:t>
      </w:r>
      <w:r w:rsidR="00EF23FE">
        <w:t xml:space="preserve"> </w:t>
      </w:r>
    </w:p>
    <w:p w14:paraId="2C19C1FB" w14:textId="77777777" w:rsidR="002F374A" w:rsidRDefault="002F374A" w:rsidP="00F52297">
      <w:pPr>
        <w:shd w:val="clear" w:color="auto" w:fill="FEFEFE"/>
        <w:spacing w:after="0" w:line="240" w:lineRule="atLeast"/>
        <w:jc w:val="both"/>
      </w:pPr>
    </w:p>
    <w:p w14:paraId="73337AD8" w14:textId="2BD7E34E" w:rsidR="00774CDD" w:rsidRDefault="00AD3702" w:rsidP="00F52297">
      <w:pPr>
        <w:shd w:val="clear" w:color="auto" w:fill="FEFEFE"/>
        <w:spacing w:after="0" w:line="240" w:lineRule="atLeast"/>
        <w:jc w:val="both"/>
      </w:pPr>
      <w:r>
        <w:t>T</w:t>
      </w:r>
      <w:r w:rsidR="00EF23FE">
        <w:t xml:space="preserve">he broad readership of </w:t>
      </w:r>
      <w:r w:rsidR="00EF23FE" w:rsidRPr="00F52297">
        <w:rPr>
          <w:i/>
          <w:iCs/>
        </w:rPr>
        <w:t xml:space="preserve">Applied Physics </w:t>
      </w:r>
      <w:r w:rsidR="003470CE" w:rsidRPr="00F52297">
        <w:rPr>
          <w:i/>
          <w:iCs/>
        </w:rPr>
        <w:t>Letters</w:t>
      </w:r>
      <w:r w:rsidR="003470CE">
        <w:t xml:space="preserve"> </w:t>
      </w:r>
      <w:r w:rsidR="00EF23FE">
        <w:t xml:space="preserve">(over five million downloads of our papers in </w:t>
      </w:r>
      <w:r w:rsidR="0030541C">
        <w:t>2018</w:t>
      </w:r>
      <w:r w:rsidR="00EF23FE">
        <w:t>), as well as our rising i</w:t>
      </w:r>
      <w:r w:rsidR="002F374A">
        <w:t xml:space="preserve">mpact factor, </w:t>
      </w:r>
      <w:r w:rsidR="00ED2777">
        <w:t>ensure</w:t>
      </w:r>
      <w:r w:rsidR="002F374A">
        <w:t>s</w:t>
      </w:r>
      <w:r w:rsidR="00ED2777">
        <w:t xml:space="preserve"> that original research</w:t>
      </w:r>
      <w:r w:rsidR="002F374A">
        <w:t xml:space="preserve"> published</w:t>
      </w:r>
      <w:r w:rsidR="00ED2777">
        <w:t xml:space="preserve"> in the </w:t>
      </w:r>
      <w:r w:rsidR="0068777F">
        <w:t xml:space="preserve">quantum </w:t>
      </w:r>
      <w:r w:rsidR="00ED2777">
        <w:t>materials and technologies area will be widely read and appreciated.</w:t>
      </w:r>
    </w:p>
    <w:p w14:paraId="18FCA74F" w14:textId="77777777" w:rsidR="00774CDD" w:rsidRDefault="00774CDD" w:rsidP="00F52297">
      <w:pPr>
        <w:shd w:val="clear" w:color="auto" w:fill="FEFEFE"/>
        <w:spacing w:after="0" w:line="240" w:lineRule="atLeast"/>
        <w:jc w:val="both"/>
      </w:pPr>
    </w:p>
    <w:p w14:paraId="2FAB3879" w14:textId="021E8055" w:rsidR="006E2A3B" w:rsidRDefault="00774CDD" w:rsidP="00F52297">
      <w:pPr>
        <w:shd w:val="clear" w:color="auto" w:fill="FEFEFE"/>
        <w:spacing w:after="0" w:line="240" w:lineRule="atLeast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>
        <w:t>A</w:t>
      </w:r>
      <w:r w:rsidR="002D0228">
        <w:t xml:space="preserve">s part of the </w:t>
      </w:r>
      <w:r w:rsidR="00ED2777">
        <w:t xml:space="preserve">2020 </w:t>
      </w:r>
      <w:r w:rsidR="002D0228">
        <w:t xml:space="preserve">launch of </w:t>
      </w:r>
      <w:r w:rsidR="003A2A91">
        <w:t xml:space="preserve">the Quantum Technologies </w:t>
      </w:r>
      <w:r w:rsidR="002D0228">
        <w:t xml:space="preserve">section of the </w:t>
      </w:r>
      <w:r w:rsidR="003A2A91">
        <w:t>journal we have commissioned</w:t>
      </w:r>
      <w:r w:rsidR="003412EB">
        <w:t xml:space="preserve"> two Special T</w:t>
      </w:r>
      <w:r w:rsidR="002D0228">
        <w:t>opics which will open for</w:t>
      </w:r>
      <w:r w:rsidR="003A2A91">
        <w:t xml:space="preserve"> </w:t>
      </w:r>
      <w:r w:rsidR="002D0228">
        <w:t>submission</w:t>
      </w:r>
      <w:r w:rsidR="00170F35">
        <w:t>s</w:t>
      </w:r>
      <w:r w:rsidR="002D0228">
        <w:t xml:space="preserve"> </w:t>
      </w:r>
      <w:r w:rsidR="00170F35">
        <w:t xml:space="preserve">in </w:t>
      </w:r>
      <w:r w:rsidR="002D0228">
        <w:t>2020</w:t>
      </w:r>
      <w:r w:rsidR="00E0170B">
        <w:t xml:space="preserve">. The recently </w:t>
      </w:r>
      <w:r w:rsidR="00254103">
        <w:t xml:space="preserve">emerging </w:t>
      </w:r>
      <w:r w:rsidR="00E0170B">
        <w:t xml:space="preserve">area of </w:t>
      </w:r>
      <w:r w:rsidR="00E0170B" w:rsidRPr="00A83CC6">
        <w:rPr>
          <w:b/>
        </w:rPr>
        <w:t>Quantum Sensing with Correlated Light Sources</w:t>
      </w:r>
      <w:r w:rsidR="00A83CC6">
        <w:t xml:space="preserve"> </w:t>
      </w:r>
      <w:r w:rsidR="00E0170B">
        <w:t>with Guest Editors Drs Rupert Oulton, Alexander Clarke,</w:t>
      </w:r>
      <w:r w:rsidR="00E0170B" w:rsidRPr="00E0170B">
        <w:t xml:space="preserve"> </w:t>
      </w:r>
      <w:r w:rsidR="00E0170B">
        <w:t>Maria Chekhova</w:t>
      </w:r>
      <w:r w:rsidR="003412EB">
        <w:t xml:space="preserve">, </w:t>
      </w:r>
      <w:r w:rsidR="00E0170B">
        <w:t xml:space="preserve">Jonathan Matthews and John Rarity </w:t>
      </w:r>
      <w:r w:rsidR="00A83CC6">
        <w:t xml:space="preserve">and </w:t>
      </w:r>
      <w:r w:rsidR="00A83CC6" w:rsidRPr="00A83CC6">
        <w:rPr>
          <w:b/>
        </w:rPr>
        <w:t>Hybrid Q</w:t>
      </w:r>
      <w:r w:rsidR="003412EB" w:rsidRPr="00A83CC6">
        <w:rPr>
          <w:b/>
        </w:rPr>
        <w:t xml:space="preserve">uantum </w:t>
      </w:r>
      <w:r w:rsidR="00A83CC6">
        <w:rPr>
          <w:b/>
        </w:rPr>
        <w:t>Devices</w:t>
      </w:r>
      <w:r w:rsidR="003412EB">
        <w:t xml:space="preserve"> - </w:t>
      </w:r>
      <w:r w:rsidR="00A83CC6">
        <w:rPr>
          <w:rFonts w:eastAsia="Times New Roman" w:cs="Arial"/>
          <w:color w:val="222222"/>
        </w:rPr>
        <w:t xml:space="preserve">connecting quantum systems </w:t>
      </w:r>
      <w:r w:rsidR="003412EB" w:rsidRPr="003412EB">
        <w:rPr>
          <w:rFonts w:eastAsia="Times New Roman" w:cs="Arial"/>
          <w:color w:val="222222"/>
        </w:rPr>
        <w:t>through photonics, mechanical motion, magnons -</w:t>
      </w:r>
      <w:r>
        <w:rPr>
          <w:rFonts w:eastAsia="Times New Roman" w:cs="Arial"/>
          <w:color w:val="222222"/>
        </w:rPr>
        <w:t xml:space="preserve"> </w:t>
      </w:r>
      <w:r>
        <w:t xml:space="preserve">which may play a </w:t>
      </w:r>
      <w:r w:rsidR="003A2A91">
        <w:t>particularly</w:t>
      </w:r>
      <w:r w:rsidR="00A83CC6">
        <w:t xml:space="preserve"> </w:t>
      </w:r>
      <w:r>
        <w:t xml:space="preserve">critical role in </w:t>
      </w:r>
      <w:r w:rsidR="00170F35">
        <w:t>scale-</w:t>
      </w:r>
      <w:r w:rsidR="00A83CC6">
        <w:t>up for quantum computation,</w:t>
      </w:r>
      <w:r w:rsidR="003412EB">
        <w:t xml:space="preserve"> with leading Guest Editor</w:t>
      </w:r>
      <w:r w:rsidR="00A83CC6">
        <w:t>s</w:t>
      </w:r>
      <w:r w:rsidR="003412EB">
        <w:t xml:space="preserve"> </w:t>
      </w:r>
      <w:r w:rsidR="00A83CC6">
        <w:t xml:space="preserve">Drs </w:t>
      </w:r>
      <w:r w:rsidR="003412EB">
        <w:t>Yiwen Chu</w:t>
      </w:r>
      <w:r w:rsidR="00A83CC6">
        <w:t xml:space="preserve">, </w:t>
      </w:r>
      <w:r w:rsidR="00A83CC6" w:rsidRPr="0000166E">
        <w:rPr>
          <w:rFonts w:ascii="Calibri" w:eastAsia="Times New Roman" w:hAnsi="Calibri" w:cs="Segoe UI"/>
          <w:color w:val="201F1E"/>
          <w:lang w:val="en-GB"/>
        </w:rPr>
        <w:t>Jonathan Pritchard</w:t>
      </w:r>
      <w:r w:rsidR="00A83CC6">
        <w:rPr>
          <w:rFonts w:ascii="Calibri" w:eastAsia="Times New Roman" w:hAnsi="Calibri" w:cs="Segoe UI"/>
          <w:color w:val="201F1E"/>
          <w:lang w:val="en-GB"/>
        </w:rPr>
        <w:t xml:space="preserve">, </w:t>
      </w:r>
      <w:r w:rsidR="00A83CC6" w:rsidRPr="0000166E">
        <w:rPr>
          <w:rFonts w:ascii="Calibri" w:eastAsia="Times New Roman" w:hAnsi="Calibri" w:cs="Segoe UI"/>
          <w:color w:val="201F1E"/>
          <w:lang w:val="en-GB"/>
        </w:rPr>
        <w:t>Hailin Wang</w:t>
      </w:r>
      <w:r w:rsidR="00A83CC6">
        <w:rPr>
          <w:rFonts w:ascii="Calibri" w:eastAsia="Times New Roman" w:hAnsi="Calibri" w:cs="Segoe UI"/>
          <w:color w:val="201F1E"/>
          <w:lang w:val="en-GB"/>
        </w:rPr>
        <w:t xml:space="preserve"> and Martin Weides</w:t>
      </w:r>
      <w:r w:rsidR="003412EB">
        <w:t>.</w:t>
      </w:r>
      <w:r w:rsidR="00A83CC6">
        <w:t xml:space="preserve"> Special Topics allow the community to shape a field by contributing original research and forming a collection of papers that represent the latest state of the art developments in a</w:t>
      </w:r>
      <w:r w:rsidR="00DF4F09">
        <w:t xml:space="preserve"> particular</w:t>
      </w:r>
      <w:r w:rsidR="00A83CC6">
        <w:t xml:space="preserve"> field. </w:t>
      </w:r>
      <w:r w:rsidR="00DF4F09">
        <w:t>These collections also serve as an important educational resource for our emerging quantum scientist</w:t>
      </w:r>
      <w:r w:rsidR="005B3FEB">
        <w:t>s</w:t>
      </w:r>
      <w:r w:rsidR="00DF4F09">
        <w:t xml:space="preserve"> and engineers of the future. </w:t>
      </w:r>
      <w:r w:rsidR="00A83CC6">
        <w:t>T</w:t>
      </w:r>
      <w:r w:rsidR="00A83CC6" w:rsidRPr="00A83CC6">
        <w:t xml:space="preserve">he research </w:t>
      </w:r>
      <w:r w:rsidR="00A83CC6" w:rsidRPr="00F52297">
        <w:rPr>
          <w:i/>
          <w:iCs/>
        </w:rPr>
        <w:t>Applied Physics Letters</w:t>
      </w:r>
      <w:r w:rsidR="00A83CC6" w:rsidRPr="00A83CC6">
        <w:t xml:space="preserve"> publishes today, shapes and delivers tomorrow’s impact</w:t>
      </w:r>
      <w:r w:rsidR="00A83CC6">
        <w:t>.</w:t>
      </w:r>
    </w:p>
    <w:p w14:paraId="56A24B54" w14:textId="77777777" w:rsidR="00DF4F09" w:rsidRPr="00DF4F09" w:rsidRDefault="00DF4F09" w:rsidP="00F52297">
      <w:pPr>
        <w:shd w:val="clear" w:color="auto" w:fill="FEFEFE"/>
        <w:spacing w:after="0" w:line="240" w:lineRule="atLeast"/>
        <w:jc w:val="both"/>
        <w:rPr>
          <w:rFonts w:ascii="Arial" w:eastAsia="Times New Roman" w:hAnsi="Arial" w:cs="Arial"/>
          <w:color w:val="222222"/>
          <w:sz w:val="24"/>
          <w:szCs w:val="24"/>
        </w:rPr>
      </w:pPr>
    </w:p>
    <w:p w14:paraId="2B30B966" w14:textId="6BB528FC" w:rsidR="00A83CC6" w:rsidRDefault="00A36B01" w:rsidP="00F52297">
      <w:pPr>
        <w:jc w:val="both"/>
      </w:pPr>
      <w:r>
        <w:t>We look forward to you</w:t>
      </w:r>
      <w:r w:rsidR="00A83CC6">
        <w:t xml:space="preserve"> join</w:t>
      </w:r>
      <w:r w:rsidR="00170F35">
        <w:t>ing</w:t>
      </w:r>
      <w:r w:rsidR="00A83CC6">
        <w:t xml:space="preserve"> us in shaping our new </w:t>
      </w:r>
      <w:r w:rsidR="005B3FEB">
        <w:t xml:space="preserve">Quantum Technologies </w:t>
      </w:r>
      <w:r w:rsidR="00A83CC6">
        <w:t xml:space="preserve">section </w:t>
      </w:r>
      <w:r w:rsidR="002F374A">
        <w:t xml:space="preserve">and contributing to a number of </w:t>
      </w:r>
      <w:r w:rsidR="00DF4F09">
        <w:t xml:space="preserve">planned </w:t>
      </w:r>
      <w:r w:rsidR="002F374A">
        <w:t xml:space="preserve">special topics in quantum </w:t>
      </w:r>
      <w:r w:rsidR="00170F35">
        <w:t xml:space="preserve">science and technology </w:t>
      </w:r>
      <w:r w:rsidR="002F374A">
        <w:t>throughout 2020</w:t>
      </w:r>
      <w:r w:rsidR="00170F35">
        <w:t xml:space="preserve"> and beyond</w:t>
      </w:r>
      <w:r w:rsidR="002F374A">
        <w:t>.</w:t>
      </w:r>
    </w:p>
    <w:p w14:paraId="07453668" w14:textId="77777777" w:rsidR="006E2A3B" w:rsidRDefault="006E2A3B" w:rsidP="00F52297">
      <w:pPr>
        <w:jc w:val="both"/>
        <w:rPr>
          <w:rFonts w:ascii="ArialMT_PDF_Subset" w:eastAsia="ArialMT_PDF_Subset" w:cs="ArialMT_PDF_Subset"/>
          <w:sz w:val="18"/>
          <w:szCs w:val="18"/>
        </w:rPr>
      </w:pPr>
      <w:r>
        <w:rPr>
          <w:rFonts w:ascii="ArialMT_PDF_Subset" w:eastAsia="ArialMT_PDF_Subset" w:cs="ArialMT_PDF_Subset"/>
          <w:sz w:val="18"/>
          <w:szCs w:val="18"/>
        </w:rPr>
        <w:br w:type="page"/>
      </w:r>
    </w:p>
    <w:sectPr w:rsidR="006E2A3B"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FEB27BF" w16cid:durableId="21A207D6"/>
  <w16cid:commentId w16cid:paraId="77FFA746" w16cid:durableId="21A20865"/>
  <w16cid:commentId w16cid:paraId="475D30D7" w16cid:durableId="21A21618"/>
  <w16cid:commentId w16cid:paraId="44BF323B" w16cid:durableId="21A20A70"/>
  <w16cid:commentId w16cid:paraId="4B9B6B09" w16cid:durableId="21A20B16"/>
  <w16cid:commentId w16cid:paraId="26D7224B" w16cid:durableId="21A20B5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11AB14" w14:textId="77777777" w:rsidR="00CE201D" w:rsidRDefault="00CE201D" w:rsidP="004D5FE7">
      <w:pPr>
        <w:spacing w:after="0" w:line="240" w:lineRule="auto"/>
      </w:pPr>
      <w:r>
        <w:separator/>
      </w:r>
    </w:p>
  </w:endnote>
  <w:endnote w:type="continuationSeparator" w:id="0">
    <w:p w14:paraId="5B529612" w14:textId="77777777" w:rsidR="00CE201D" w:rsidRDefault="00CE201D" w:rsidP="004D5FE7">
      <w:pPr>
        <w:spacing w:after="0" w:line="240" w:lineRule="auto"/>
      </w:pPr>
      <w:r>
        <w:continuationSeparator/>
      </w:r>
    </w:p>
  </w:endnote>
  <w:endnote w:id="1">
    <w:p w14:paraId="475349AF" w14:textId="77777777" w:rsidR="00C72DFA" w:rsidRPr="002D5EB4" w:rsidRDefault="00C72DFA" w:rsidP="00C72DFA">
      <w:pPr>
        <w:spacing w:after="0" w:line="240" w:lineRule="auto"/>
        <w:rPr>
          <w:rFonts w:eastAsia="Times New Roman" w:cs="Times New Roman"/>
          <w:b/>
          <w:bCs/>
        </w:rPr>
      </w:pPr>
      <w:r>
        <w:rPr>
          <w:rStyle w:val="EndnoteReference"/>
        </w:rPr>
        <w:endnoteRef/>
      </w:r>
      <w:r>
        <w:t xml:space="preserve"> </w:t>
      </w:r>
      <w:hyperlink r:id="rId1" w:history="1">
        <w:r w:rsidRPr="00711D14">
          <w:rPr>
            <w:rFonts w:eastAsia="Times New Roman" w:cs="Times New Roman"/>
            <w:bCs/>
          </w:rPr>
          <w:t>Single-photon light-emitting diodes based on preselected quantum dots using a deterministic lithography technique</w:t>
        </w:r>
      </w:hyperlink>
      <w:r w:rsidRPr="00711D14">
        <w:rPr>
          <w:rFonts w:eastAsia="Times New Roman" w:cs="Times New Roman"/>
          <w:bCs/>
        </w:rPr>
        <w:t>,</w:t>
      </w:r>
      <w:r w:rsidRPr="00711D14">
        <w:rPr>
          <w:rFonts w:eastAsia="Times New Roman" w:cs="Times New Roman"/>
          <w:b/>
          <w:bCs/>
        </w:rPr>
        <w:t xml:space="preserve"> </w:t>
      </w:r>
      <w:hyperlink r:id="rId2" w:tooltip="Find more records by this author" w:history="1">
        <w:r w:rsidRPr="00711D14">
          <w:rPr>
            <w:rFonts w:eastAsia="Times New Roman" w:cs="Times New Roman"/>
          </w:rPr>
          <w:t>Sartison, Marc</w:t>
        </w:r>
      </w:hyperlink>
      <w:r w:rsidRPr="00711D14">
        <w:rPr>
          <w:rFonts w:eastAsia="Times New Roman" w:cs="Times New Roman"/>
        </w:rPr>
        <w:t>; </w:t>
      </w:r>
      <w:hyperlink r:id="rId3" w:tooltip="Find more records by this author" w:history="1">
        <w:r w:rsidRPr="00711D14">
          <w:rPr>
            <w:rFonts w:eastAsia="Times New Roman" w:cs="Times New Roman"/>
          </w:rPr>
          <w:t>Seyfferle, Simon</w:t>
        </w:r>
      </w:hyperlink>
      <w:r w:rsidRPr="00711D14">
        <w:rPr>
          <w:rFonts w:eastAsia="Times New Roman" w:cs="Times New Roman"/>
        </w:rPr>
        <w:t>; </w:t>
      </w:r>
      <w:hyperlink r:id="rId4" w:tooltip="Find more records by this author" w:history="1">
        <w:r w:rsidRPr="00711D14">
          <w:rPr>
            <w:rFonts w:eastAsia="Times New Roman" w:cs="Times New Roman"/>
          </w:rPr>
          <w:t>Kolatschek, Sascha</w:t>
        </w:r>
      </w:hyperlink>
      <w:r w:rsidRPr="00711D14">
        <w:rPr>
          <w:rFonts w:eastAsia="Times New Roman" w:cs="Times New Roman"/>
        </w:rPr>
        <w:t xml:space="preserve">; et al. </w:t>
      </w:r>
      <w:r w:rsidRPr="00711D14">
        <w:rPr>
          <w:rFonts w:eastAsia="Times New Roman" w:cs="Times New Roman"/>
          <w:lang w:eastAsia="en-GB"/>
        </w:rPr>
        <w:t xml:space="preserve">Applied Physics Letters, </w:t>
      </w:r>
      <w:r w:rsidRPr="00711D14">
        <w:rPr>
          <w:rFonts w:eastAsia="Times New Roman" w:cs="Times New Roman"/>
        </w:rPr>
        <w:t>114 (22)  222101 (2019)</w:t>
      </w:r>
      <w:r w:rsidRPr="001C7950">
        <w:rPr>
          <w:rFonts w:eastAsia="Times New Roman" w:cs="Times New Roman"/>
        </w:rPr>
        <w:t> </w:t>
      </w:r>
    </w:p>
    <w:p w14:paraId="613EA8F8" w14:textId="77777777" w:rsidR="00C72DFA" w:rsidRDefault="00C72DFA" w:rsidP="00C72DFA">
      <w:pPr>
        <w:spacing w:after="0" w:line="240" w:lineRule="auto"/>
      </w:pPr>
    </w:p>
  </w:endnote>
  <w:endnote w:id="2">
    <w:p w14:paraId="0FB15751" w14:textId="456776AA" w:rsidR="00A348A3" w:rsidRDefault="00A348A3" w:rsidP="00A348A3">
      <w:pPr>
        <w:spacing w:after="0" w:line="240" w:lineRule="auto"/>
        <w:rPr>
          <w:rFonts w:eastAsia="Times New Roman" w:cs="Times New Roman"/>
          <w:lang w:eastAsia="en-GB"/>
        </w:rPr>
      </w:pPr>
      <w:r>
        <w:rPr>
          <w:rStyle w:val="EndnoteReference"/>
        </w:rPr>
        <w:endnoteRef/>
      </w:r>
      <w:r>
        <w:t xml:space="preserve"> </w:t>
      </w:r>
      <w:r w:rsidRPr="00A348A3">
        <w:rPr>
          <w:rFonts w:eastAsia="Times New Roman" w:cs="Times New Roman"/>
          <w:bCs/>
          <w:lang w:eastAsia="en-GB"/>
        </w:rPr>
        <w:t>On-demand generation of background-free single p</w:t>
      </w:r>
      <w:r>
        <w:rPr>
          <w:rFonts w:eastAsia="Times New Roman" w:cs="Times New Roman"/>
          <w:bCs/>
          <w:lang w:eastAsia="en-GB"/>
        </w:rPr>
        <w:t>hotons from a solid-state source,</w:t>
      </w:r>
      <w:r w:rsidRPr="00A348A3">
        <w:rPr>
          <w:rFonts w:eastAsia="Times New Roman" w:cs="Times New Roman"/>
          <w:lang w:eastAsia="en-GB"/>
        </w:rPr>
        <w:t> </w:t>
      </w:r>
      <w:hyperlink r:id="rId5" w:tooltip="Find more records by this author" w:history="1">
        <w:r w:rsidRPr="00A348A3">
          <w:rPr>
            <w:rFonts w:eastAsia="Times New Roman" w:cs="Times New Roman"/>
            <w:lang w:eastAsia="en-GB"/>
          </w:rPr>
          <w:t>Schweickert, Lucas</w:t>
        </w:r>
      </w:hyperlink>
      <w:r w:rsidRPr="00A348A3">
        <w:rPr>
          <w:rFonts w:eastAsia="Times New Roman" w:cs="Times New Roman"/>
          <w:lang w:eastAsia="en-GB"/>
        </w:rPr>
        <w:t>; </w:t>
      </w:r>
      <w:hyperlink r:id="rId6" w:tooltip="Find more records by this author" w:history="1">
        <w:r w:rsidRPr="00A348A3">
          <w:rPr>
            <w:rFonts w:eastAsia="Times New Roman" w:cs="Times New Roman"/>
            <w:lang w:eastAsia="en-GB"/>
          </w:rPr>
          <w:t>Jons, Klaus D.</w:t>
        </w:r>
      </w:hyperlink>
      <w:r w:rsidRPr="00A348A3">
        <w:rPr>
          <w:rFonts w:eastAsia="Times New Roman" w:cs="Times New Roman"/>
          <w:lang w:eastAsia="en-GB"/>
        </w:rPr>
        <w:t>; </w:t>
      </w:r>
      <w:hyperlink r:id="rId7" w:tooltip="Find more records by this author" w:history="1">
        <w:r w:rsidRPr="00A348A3">
          <w:rPr>
            <w:rFonts w:eastAsia="Times New Roman" w:cs="Times New Roman"/>
            <w:lang w:eastAsia="en-GB"/>
          </w:rPr>
          <w:t>Zeuner, Katharina D.</w:t>
        </w:r>
      </w:hyperlink>
      <w:r w:rsidRPr="0075611D">
        <w:rPr>
          <w:rFonts w:eastAsia="Times New Roman" w:cs="Times New Roman"/>
          <w:lang w:eastAsia="en-GB"/>
        </w:rPr>
        <w:t>; et al.</w:t>
      </w:r>
      <w:r>
        <w:rPr>
          <w:rFonts w:eastAsia="Times New Roman" w:cs="Times New Roman"/>
          <w:lang w:eastAsia="en-GB"/>
        </w:rPr>
        <w:t xml:space="preserve"> Applied Physics Letters </w:t>
      </w:r>
      <w:r>
        <w:rPr>
          <w:rFonts w:eastAsia="Times New Roman" w:cs="Times New Roman"/>
          <w:b/>
          <w:lang w:eastAsia="en-GB"/>
        </w:rPr>
        <w:t xml:space="preserve">112 </w:t>
      </w:r>
      <w:r>
        <w:rPr>
          <w:rFonts w:eastAsia="Times New Roman" w:cs="Times New Roman"/>
          <w:lang w:eastAsia="en-GB"/>
        </w:rPr>
        <w:t>(9) 093106 (</w:t>
      </w:r>
      <w:r w:rsidRPr="0075611D">
        <w:rPr>
          <w:rFonts w:eastAsia="Times New Roman" w:cs="Times New Roman"/>
          <w:lang w:eastAsia="en-GB"/>
        </w:rPr>
        <w:t>201</w:t>
      </w:r>
      <w:r>
        <w:rPr>
          <w:rFonts w:eastAsia="Times New Roman" w:cs="Times New Roman"/>
          <w:lang w:eastAsia="en-GB"/>
        </w:rPr>
        <w:t>8)</w:t>
      </w:r>
      <w:r w:rsidR="00DD7FC4">
        <w:rPr>
          <w:rFonts w:eastAsia="Times New Roman" w:cs="Times New Roman"/>
          <w:lang w:eastAsia="en-GB"/>
        </w:rPr>
        <w:t xml:space="preserve"> </w:t>
      </w:r>
    </w:p>
    <w:p w14:paraId="216F7893" w14:textId="77777777" w:rsidR="00B9759F" w:rsidRDefault="00B9759F" w:rsidP="00A348A3">
      <w:pPr>
        <w:spacing w:after="0" w:line="240" w:lineRule="auto"/>
      </w:pPr>
    </w:p>
  </w:endnote>
  <w:endnote w:id="3">
    <w:p w14:paraId="4C715114" w14:textId="774ABA67" w:rsidR="00A348A3" w:rsidRPr="002D5EB4" w:rsidRDefault="00A348A3" w:rsidP="002D5EB4">
      <w:pPr>
        <w:spacing w:after="0" w:line="240" w:lineRule="auto"/>
        <w:rPr>
          <w:rFonts w:eastAsia="Times New Roman" w:cs="Times New Roman"/>
          <w:b/>
          <w:bCs/>
        </w:rPr>
      </w:pPr>
      <w:r>
        <w:rPr>
          <w:rStyle w:val="EndnoteReference"/>
        </w:rPr>
        <w:endnoteRef/>
      </w:r>
      <w:r>
        <w:t xml:space="preserve"> </w:t>
      </w:r>
      <w:hyperlink r:id="rId8" w:history="1">
        <w:r w:rsidR="002D5EB4" w:rsidRPr="00711D14">
          <w:rPr>
            <w:rFonts w:eastAsia="Times New Roman" w:cs="Times New Roman"/>
            <w:bCs/>
          </w:rPr>
          <w:t>Single-photon light-emitting diodes based on preselected quantum dots using a deterministic lithography technique</w:t>
        </w:r>
      </w:hyperlink>
      <w:r w:rsidR="002D5EB4" w:rsidRPr="00711D14">
        <w:rPr>
          <w:rFonts w:eastAsia="Times New Roman" w:cs="Times New Roman"/>
          <w:bCs/>
        </w:rPr>
        <w:t>,</w:t>
      </w:r>
      <w:r w:rsidR="002D5EB4" w:rsidRPr="00711D14">
        <w:rPr>
          <w:rFonts w:eastAsia="Times New Roman" w:cs="Times New Roman"/>
          <w:b/>
          <w:bCs/>
        </w:rPr>
        <w:t xml:space="preserve"> </w:t>
      </w:r>
      <w:hyperlink r:id="rId9" w:tooltip="Find more records by this author" w:history="1">
        <w:r w:rsidR="002D5EB4" w:rsidRPr="00711D14">
          <w:rPr>
            <w:rFonts w:eastAsia="Times New Roman" w:cs="Times New Roman"/>
          </w:rPr>
          <w:t>Sartison, Marc</w:t>
        </w:r>
      </w:hyperlink>
      <w:r w:rsidR="002D5EB4" w:rsidRPr="00711D14">
        <w:rPr>
          <w:rFonts w:eastAsia="Times New Roman" w:cs="Times New Roman"/>
        </w:rPr>
        <w:t>; </w:t>
      </w:r>
      <w:hyperlink r:id="rId10" w:tooltip="Find more records by this author" w:history="1">
        <w:r w:rsidR="002D5EB4" w:rsidRPr="00711D14">
          <w:rPr>
            <w:rFonts w:eastAsia="Times New Roman" w:cs="Times New Roman"/>
          </w:rPr>
          <w:t>Seyfferle, Simon</w:t>
        </w:r>
      </w:hyperlink>
      <w:r w:rsidR="002D5EB4" w:rsidRPr="00711D14">
        <w:rPr>
          <w:rFonts w:eastAsia="Times New Roman" w:cs="Times New Roman"/>
        </w:rPr>
        <w:t>; </w:t>
      </w:r>
      <w:hyperlink r:id="rId11" w:tooltip="Find more records by this author" w:history="1">
        <w:r w:rsidR="002D5EB4" w:rsidRPr="00711D14">
          <w:rPr>
            <w:rFonts w:eastAsia="Times New Roman" w:cs="Times New Roman"/>
          </w:rPr>
          <w:t>Kolatschek, Sascha</w:t>
        </w:r>
      </w:hyperlink>
      <w:r w:rsidR="002D5EB4" w:rsidRPr="00711D14">
        <w:rPr>
          <w:rFonts w:eastAsia="Times New Roman" w:cs="Times New Roman"/>
        </w:rPr>
        <w:t xml:space="preserve">; et al. </w:t>
      </w:r>
      <w:r w:rsidR="002D5EB4" w:rsidRPr="00711D14">
        <w:rPr>
          <w:rFonts w:eastAsia="Times New Roman" w:cs="Times New Roman"/>
          <w:lang w:eastAsia="en-GB"/>
        </w:rPr>
        <w:t xml:space="preserve">Applied Physics Letters, </w:t>
      </w:r>
      <w:r w:rsidR="002D5EB4" w:rsidRPr="00711D14">
        <w:rPr>
          <w:rFonts w:eastAsia="Times New Roman" w:cs="Times New Roman"/>
        </w:rPr>
        <w:t>114 (22)  222101 (2019)</w:t>
      </w:r>
      <w:r w:rsidR="002D5EB4" w:rsidRPr="001C7950">
        <w:rPr>
          <w:rFonts w:eastAsia="Times New Roman" w:cs="Times New Roman"/>
        </w:rPr>
        <w:t> </w:t>
      </w:r>
    </w:p>
    <w:p w14:paraId="32405684" w14:textId="77777777" w:rsidR="00B9759F" w:rsidRDefault="00B9759F" w:rsidP="00A348A3">
      <w:pPr>
        <w:spacing w:after="0" w:line="240" w:lineRule="auto"/>
      </w:pPr>
    </w:p>
  </w:endnote>
  <w:endnote w:id="4">
    <w:p w14:paraId="6943CF28" w14:textId="7F7F706B" w:rsidR="00B9759F" w:rsidRDefault="00386247" w:rsidP="00711D14">
      <w:pPr>
        <w:spacing w:line="240" w:lineRule="auto"/>
      </w:pPr>
      <w:r>
        <w:rPr>
          <w:rStyle w:val="EndnoteReference"/>
        </w:rPr>
        <w:endnoteRef/>
      </w:r>
      <w:r>
        <w:t xml:space="preserve"> </w:t>
      </w:r>
      <w:hyperlink r:id="rId12" w:history="1">
        <w:r w:rsidR="002D5EB4" w:rsidRPr="00711D14">
          <w:rPr>
            <w:rFonts w:eastAsia="Times New Roman" w:cs="Times New Roman"/>
            <w:bCs/>
            <w:lang w:eastAsia="en-GB"/>
          </w:rPr>
          <w:t>Suppression of grey state and optimization of the single photon emission of a colloidal semiconductor at room temperature</w:t>
        </w:r>
      </w:hyperlink>
      <w:r w:rsidR="002D5EB4" w:rsidRPr="00711D14">
        <w:t xml:space="preserve"> </w:t>
      </w:r>
      <w:hyperlink r:id="rId13" w:tooltip="Find more records by this author" w:history="1">
        <w:r w:rsidR="002D5EB4" w:rsidRPr="00711D14">
          <w:rPr>
            <w:rFonts w:eastAsia="Times New Roman" w:cs="Times New Roman"/>
            <w:lang w:eastAsia="en-GB"/>
          </w:rPr>
          <w:t>Thi Huong Au</w:t>
        </w:r>
      </w:hyperlink>
      <w:r w:rsidR="002D5EB4" w:rsidRPr="00711D14">
        <w:rPr>
          <w:rFonts w:eastAsia="Times New Roman" w:cs="Times New Roman"/>
          <w:lang w:eastAsia="en-GB"/>
        </w:rPr>
        <w:t>; </w:t>
      </w:r>
      <w:hyperlink r:id="rId14" w:tooltip="Find more records by this author" w:history="1">
        <w:r w:rsidR="002D5EB4" w:rsidRPr="00711D14">
          <w:rPr>
            <w:rFonts w:eastAsia="Times New Roman" w:cs="Times New Roman"/>
            <w:lang w:eastAsia="en-GB"/>
          </w:rPr>
          <w:t>Buil, Stephanie</w:t>
        </w:r>
      </w:hyperlink>
      <w:r w:rsidR="002D5EB4" w:rsidRPr="00711D14">
        <w:rPr>
          <w:rFonts w:eastAsia="Times New Roman" w:cs="Times New Roman"/>
          <w:lang w:eastAsia="en-GB"/>
        </w:rPr>
        <w:t>; </w:t>
      </w:r>
      <w:hyperlink r:id="rId15" w:tooltip="Find more records by this author" w:history="1">
        <w:r w:rsidR="002D5EB4" w:rsidRPr="00711D14">
          <w:rPr>
            <w:rFonts w:eastAsia="Times New Roman" w:cs="Times New Roman"/>
            <w:lang w:eastAsia="en-GB"/>
          </w:rPr>
          <w:t>Quelin, Xavier</w:t>
        </w:r>
      </w:hyperlink>
      <w:r w:rsidR="002D5EB4" w:rsidRPr="00711D14">
        <w:rPr>
          <w:rFonts w:eastAsia="Times New Roman" w:cs="Times New Roman"/>
          <w:lang w:eastAsia="en-GB"/>
        </w:rPr>
        <w:t xml:space="preserve">; et al. </w:t>
      </w:r>
      <w:r w:rsidR="00711D14" w:rsidRPr="00711D14">
        <w:rPr>
          <w:rFonts w:eastAsia="Times New Roman" w:cs="Times New Roman"/>
          <w:lang w:eastAsia="en-GB"/>
        </w:rPr>
        <w:t>Applied Physics Letters</w:t>
      </w:r>
      <w:r w:rsidR="002D5EB4" w:rsidRPr="00711D14">
        <w:rPr>
          <w:rFonts w:eastAsia="Times New Roman" w:cs="Times New Roman"/>
          <w:u w:val="single"/>
          <w:lang w:eastAsia="en-GB"/>
        </w:rPr>
        <w:t> </w:t>
      </w:r>
      <w:r w:rsidR="00711D14">
        <w:rPr>
          <w:rFonts w:eastAsia="Times New Roman" w:cs="Times New Roman"/>
          <w:lang w:eastAsia="en-GB"/>
        </w:rPr>
        <w:t>  113 (</w:t>
      </w:r>
      <w:r w:rsidR="002D5EB4" w:rsidRPr="0075611D">
        <w:rPr>
          <w:rFonts w:eastAsia="Times New Roman" w:cs="Times New Roman"/>
          <w:lang w:eastAsia="en-GB"/>
        </w:rPr>
        <w:t>11</w:t>
      </w:r>
      <w:r w:rsidR="00711D14">
        <w:rPr>
          <w:rFonts w:eastAsia="Times New Roman" w:cs="Times New Roman"/>
          <w:lang w:eastAsia="en-GB"/>
        </w:rPr>
        <w:t>)</w:t>
      </w:r>
      <w:r w:rsidR="002D5EB4" w:rsidRPr="0075611D">
        <w:rPr>
          <w:rFonts w:eastAsia="Times New Roman" w:cs="Times New Roman"/>
          <w:lang w:eastAsia="en-GB"/>
        </w:rPr>
        <w:t> </w:t>
      </w:r>
      <w:r w:rsidR="00711D14">
        <w:rPr>
          <w:rFonts w:eastAsia="Times New Roman" w:cs="Times New Roman"/>
          <w:lang w:eastAsia="en-GB"/>
        </w:rPr>
        <w:t>111105</w:t>
      </w:r>
      <w:r w:rsidR="002D5EB4" w:rsidRPr="0075611D">
        <w:rPr>
          <w:rFonts w:eastAsia="Times New Roman" w:cs="Times New Roman"/>
          <w:lang w:eastAsia="en-GB"/>
        </w:rPr>
        <w:t xml:space="preserve"> </w:t>
      </w:r>
      <w:r w:rsidR="00711D14">
        <w:rPr>
          <w:rFonts w:eastAsia="Times New Roman" w:cs="Times New Roman"/>
          <w:lang w:eastAsia="en-GB"/>
        </w:rPr>
        <w:t>(</w:t>
      </w:r>
      <w:r w:rsidR="002D5EB4" w:rsidRPr="0075611D">
        <w:rPr>
          <w:rFonts w:eastAsia="Times New Roman" w:cs="Times New Roman"/>
          <w:lang w:eastAsia="en-GB"/>
        </w:rPr>
        <w:t>2018</w:t>
      </w:r>
      <w:r w:rsidR="00711D14">
        <w:rPr>
          <w:rFonts w:eastAsia="Times New Roman" w:cs="Times New Roman"/>
          <w:lang w:eastAsia="en-GB"/>
        </w:rPr>
        <w:t>).</w:t>
      </w:r>
    </w:p>
  </w:endnote>
  <w:endnote w:id="5">
    <w:p w14:paraId="32F06A22" w14:textId="77777777" w:rsidR="00C72DFA" w:rsidRPr="00DD7FC4" w:rsidRDefault="00C72DFA" w:rsidP="00C72DFA">
      <w:pPr>
        <w:spacing w:line="240" w:lineRule="auto"/>
        <w:rPr>
          <w:rFonts w:eastAsia="Times New Roman" w:cs="Times New Roman"/>
          <w:b/>
          <w:bCs/>
        </w:rPr>
      </w:pPr>
      <w:r>
        <w:rPr>
          <w:rStyle w:val="EndnoteReference"/>
        </w:rPr>
        <w:endnoteRef/>
      </w:r>
      <w:r>
        <w:t xml:space="preserve"> </w:t>
      </w:r>
      <w:r w:rsidRPr="00386247">
        <w:rPr>
          <w:rFonts w:eastAsia="Times New Roman" w:cs="Times New Roman"/>
          <w:bCs/>
        </w:rPr>
        <w:t xml:space="preserve">Efficient demultiplexed single-photon source with a quantum dot coupled to a nanophotonic waveguide, </w:t>
      </w:r>
      <w:hyperlink r:id="rId16" w:tooltip="Find more records by this author" w:history="1">
        <w:r w:rsidRPr="00386247">
          <w:rPr>
            <w:rFonts w:eastAsia="Times New Roman" w:cs="Times New Roman"/>
          </w:rPr>
          <w:t>Hummel, T</w:t>
        </w:r>
      </w:hyperlink>
      <w:r>
        <w:rPr>
          <w:rFonts w:eastAsia="Times New Roman" w:cs="Times New Roman"/>
        </w:rPr>
        <w:t> </w:t>
      </w:r>
      <w:r w:rsidRPr="00386247">
        <w:rPr>
          <w:rFonts w:eastAsia="Times New Roman" w:cs="Times New Roman"/>
        </w:rPr>
        <w:t>; </w:t>
      </w:r>
      <w:hyperlink r:id="rId17" w:tooltip="Find more records by this author" w:history="1">
        <w:r w:rsidRPr="00386247">
          <w:rPr>
            <w:rFonts w:eastAsia="Times New Roman" w:cs="Times New Roman"/>
          </w:rPr>
          <w:t>Ouellet-Plamondon, C</w:t>
        </w:r>
      </w:hyperlink>
      <w:r w:rsidRPr="00386247">
        <w:rPr>
          <w:rFonts w:eastAsia="Times New Roman" w:cs="Times New Roman"/>
          <w:bCs/>
          <w:vertAlign w:val="superscript"/>
        </w:rPr>
        <w:t> </w:t>
      </w:r>
      <w:r w:rsidRPr="00386247">
        <w:rPr>
          <w:rFonts w:eastAsia="Times New Roman" w:cs="Times New Roman"/>
        </w:rPr>
        <w:t>; </w:t>
      </w:r>
      <w:hyperlink r:id="rId18" w:tooltip="Find more records by this author" w:history="1">
        <w:r w:rsidRPr="00386247">
          <w:rPr>
            <w:rFonts w:eastAsia="Times New Roman" w:cs="Times New Roman"/>
          </w:rPr>
          <w:t>Ugur, E</w:t>
        </w:r>
      </w:hyperlink>
      <w:r w:rsidRPr="00386247">
        <w:rPr>
          <w:rFonts w:eastAsia="Times New Roman" w:cs="Times New Roman"/>
        </w:rPr>
        <w:t xml:space="preserve"> et al.,</w:t>
      </w:r>
      <w:r w:rsidRPr="00386247">
        <w:rPr>
          <w:rFonts w:eastAsia="Times New Roman" w:cs="Times New Roman"/>
          <w:bCs/>
        </w:rPr>
        <w:t xml:space="preserve"> Applied Physics Letters</w:t>
      </w:r>
      <w:r>
        <w:rPr>
          <w:rFonts w:eastAsia="Times New Roman" w:cs="Times New Roman"/>
          <w:b/>
          <w:bCs/>
        </w:rPr>
        <w:t xml:space="preserve"> 115</w:t>
      </w:r>
      <w:r>
        <w:rPr>
          <w:rFonts w:eastAsia="Times New Roman" w:cs="Times New Roman"/>
        </w:rPr>
        <w:t xml:space="preserve"> </w:t>
      </w:r>
      <w:r w:rsidRPr="0075611D">
        <w:rPr>
          <w:rFonts w:eastAsia="Times New Roman" w:cs="Times New Roman"/>
        </w:rPr>
        <w:t>021102</w:t>
      </w:r>
      <w:r>
        <w:rPr>
          <w:rFonts w:eastAsia="Times New Roman" w:cs="Times New Roman"/>
        </w:rPr>
        <w:t xml:space="preserve"> (2019) </w:t>
      </w:r>
      <w:r w:rsidRPr="0075611D">
        <w:rPr>
          <w:rFonts w:eastAsia="Times New Roman" w:cs="Times New Roman"/>
          <w:b/>
          <w:bCs/>
        </w:rPr>
        <w:t>DOI:</w:t>
      </w:r>
      <w:r>
        <w:rPr>
          <w:rFonts w:eastAsia="Times New Roman" w:cs="Times New Roman"/>
        </w:rPr>
        <w:t xml:space="preserve"> 10.1063/1.5096979 </w:t>
      </w:r>
    </w:p>
  </w:endnote>
  <w:endnote w:id="6">
    <w:p w14:paraId="696F1D20" w14:textId="77777777" w:rsidR="00386247" w:rsidRPr="00386247" w:rsidRDefault="00386247" w:rsidP="00386247">
      <w:pPr>
        <w:spacing w:after="0" w:line="240" w:lineRule="auto"/>
      </w:pPr>
      <w:r>
        <w:rPr>
          <w:rStyle w:val="EndnoteReference"/>
        </w:rPr>
        <w:endnoteRef/>
      </w:r>
      <w:r>
        <w:t xml:space="preserve"> </w:t>
      </w:r>
      <w:hyperlink r:id="rId19" w:history="1">
        <w:r w:rsidRPr="00A348A3">
          <w:rPr>
            <w:rFonts w:eastAsia="Times New Roman" w:cs="Times New Roman"/>
            <w:bCs/>
            <w:lang w:eastAsia="en-GB"/>
          </w:rPr>
          <w:t>Electrically driven and electrically tunable quantum light sources</w:t>
        </w:r>
      </w:hyperlink>
      <w:r w:rsidRPr="00A348A3">
        <w:t xml:space="preserve">, </w:t>
      </w:r>
      <w:hyperlink r:id="rId20" w:tooltip="Find more records by this author" w:history="1">
        <w:r w:rsidRPr="00A348A3">
          <w:rPr>
            <w:rFonts w:eastAsia="Times New Roman" w:cs="Times New Roman"/>
            <w:lang w:eastAsia="en-GB"/>
          </w:rPr>
          <w:t>Lee, J. P.</w:t>
        </w:r>
      </w:hyperlink>
      <w:r w:rsidRPr="00A348A3">
        <w:rPr>
          <w:rFonts w:eastAsia="Times New Roman" w:cs="Times New Roman"/>
          <w:lang w:eastAsia="en-GB"/>
        </w:rPr>
        <w:t>; </w:t>
      </w:r>
      <w:hyperlink r:id="rId21" w:tooltip="Find more records by this author" w:history="1">
        <w:r w:rsidRPr="00A348A3">
          <w:rPr>
            <w:rFonts w:eastAsia="Times New Roman" w:cs="Times New Roman"/>
            <w:lang w:eastAsia="en-GB"/>
          </w:rPr>
          <w:t>Murray, E.</w:t>
        </w:r>
      </w:hyperlink>
      <w:r w:rsidRPr="00A348A3">
        <w:rPr>
          <w:rFonts w:eastAsia="Times New Roman" w:cs="Times New Roman"/>
          <w:lang w:eastAsia="en-GB"/>
        </w:rPr>
        <w:t>; </w:t>
      </w:r>
      <w:hyperlink r:id="rId22" w:tooltip="Find more records by this author" w:history="1">
        <w:r w:rsidRPr="00A348A3">
          <w:rPr>
            <w:rFonts w:eastAsia="Times New Roman" w:cs="Times New Roman"/>
            <w:lang w:eastAsia="en-GB"/>
          </w:rPr>
          <w:t>Bennett, A. J.</w:t>
        </w:r>
      </w:hyperlink>
      <w:r w:rsidRPr="00A348A3">
        <w:rPr>
          <w:rFonts w:eastAsia="Times New Roman" w:cs="Times New Roman"/>
          <w:lang w:eastAsia="en-GB"/>
        </w:rPr>
        <w:t xml:space="preserve">; et al. Applied Physics Letters </w:t>
      </w:r>
      <w:r w:rsidRPr="00A348A3">
        <w:rPr>
          <w:rFonts w:eastAsia="Times New Roman" w:cs="Times New Roman"/>
          <w:b/>
          <w:lang w:eastAsia="en-GB"/>
        </w:rPr>
        <w:t>110</w:t>
      </w:r>
      <w:r w:rsidRPr="00A348A3">
        <w:rPr>
          <w:rFonts w:eastAsia="Times New Roman" w:cs="Times New Roman"/>
          <w:lang w:eastAsia="en-GB"/>
        </w:rPr>
        <w:t>  (7) 071102 (2017)</w:t>
      </w:r>
      <w:r w:rsidRPr="00A348A3">
        <w:t xml:space="preserve"> </w:t>
      </w:r>
      <w:r w:rsidRPr="00A348A3">
        <w:rPr>
          <w:rFonts w:eastAsia="Times New Roman" w:cs="Times New Roman"/>
          <w:b/>
          <w:bCs/>
          <w:lang w:eastAsia="en-GB"/>
        </w:rPr>
        <w:t>Times Cited: </w:t>
      </w:r>
      <w:hyperlink r:id="rId23" w:tooltip="View all of the articles that cite this one" w:history="1">
        <w:r w:rsidRPr="00A348A3">
          <w:rPr>
            <w:rFonts w:eastAsia="Times New Roman" w:cs="Times New Roman"/>
            <w:b/>
            <w:bCs/>
            <w:lang w:eastAsia="en-GB"/>
          </w:rPr>
          <w:t>11</w:t>
        </w:r>
      </w:hyperlink>
    </w:p>
    <w:p w14:paraId="66BD4E88" w14:textId="77777777" w:rsidR="00386247" w:rsidRPr="00386247" w:rsidRDefault="00386247" w:rsidP="00386247">
      <w:pPr>
        <w:spacing w:after="0" w:line="240" w:lineRule="auto"/>
      </w:pPr>
    </w:p>
  </w:endnote>
  <w:endnote w:id="7">
    <w:p w14:paraId="077AA58E" w14:textId="77777777" w:rsidR="00386247" w:rsidRDefault="00386247" w:rsidP="00386247">
      <w:pPr>
        <w:spacing w:after="0" w:line="240" w:lineRule="auto"/>
        <w:rPr>
          <w:rFonts w:eastAsia="Times New Roman" w:cs="Times New Roman"/>
          <w:b/>
          <w:bCs/>
          <w:lang w:eastAsia="en-GB"/>
        </w:rPr>
      </w:pPr>
      <w:r>
        <w:rPr>
          <w:rStyle w:val="EndnoteReference"/>
        </w:rPr>
        <w:endnoteRef/>
      </w:r>
      <w:r>
        <w:t xml:space="preserve"> </w:t>
      </w:r>
      <w:hyperlink r:id="rId24" w:history="1">
        <w:r w:rsidRPr="00386247">
          <w:rPr>
            <w:rFonts w:eastAsia="Times New Roman" w:cs="Times New Roman"/>
            <w:bCs/>
            <w:lang w:eastAsia="en-GB"/>
          </w:rPr>
          <w:t>Microcavity enhanced single photon emission from two-dimensional WSe2</w:t>
        </w:r>
      </w:hyperlink>
      <w:r>
        <w:t xml:space="preserve">, </w:t>
      </w:r>
      <w:hyperlink r:id="rId25" w:tooltip="Find more records by this author" w:history="1">
        <w:r w:rsidRPr="0075611D">
          <w:rPr>
            <w:rFonts w:eastAsia="Times New Roman" w:cs="Times New Roman"/>
            <w:lang w:eastAsia="en-GB"/>
          </w:rPr>
          <w:t>Flatten, L. C.</w:t>
        </w:r>
      </w:hyperlink>
      <w:r w:rsidRPr="0075611D">
        <w:rPr>
          <w:rFonts w:eastAsia="Times New Roman" w:cs="Times New Roman"/>
          <w:lang w:eastAsia="en-GB"/>
        </w:rPr>
        <w:t>; </w:t>
      </w:r>
      <w:hyperlink r:id="rId26" w:tooltip="Find more records by this author" w:history="1">
        <w:r w:rsidRPr="0075611D">
          <w:rPr>
            <w:rFonts w:eastAsia="Times New Roman" w:cs="Times New Roman"/>
            <w:lang w:eastAsia="en-GB"/>
          </w:rPr>
          <w:t>Weng, L.</w:t>
        </w:r>
      </w:hyperlink>
      <w:r w:rsidRPr="0075611D">
        <w:rPr>
          <w:rFonts w:eastAsia="Times New Roman" w:cs="Times New Roman"/>
          <w:lang w:eastAsia="en-GB"/>
        </w:rPr>
        <w:t>; </w:t>
      </w:r>
      <w:hyperlink r:id="rId27" w:tooltip="Find more records by this author" w:history="1">
        <w:r w:rsidRPr="0075611D">
          <w:rPr>
            <w:rFonts w:eastAsia="Times New Roman" w:cs="Times New Roman"/>
            <w:lang w:eastAsia="en-GB"/>
          </w:rPr>
          <w:t>Branny, A.</w:t>
        </w:r>
      </w:hyperlink>
      <w:r w:rsidRPr="0075611D">
        <w:rPr>
          <w:rFonts w:eastAsia="Times New Roman" w:cs="Times New Roman"/>
          <w:lang w:eastAsia="en-GB"/>
        </w:rPr>
        <w:t>; et al.</w:t>
      </w:r>
      <w:r>
        <w:rPr>
          <w:rFonts w:eastAsia="Times New Roman" w:cs="Times New Roman"/>
          <w:lang w:eastAsia="en-GB"/>
        </w:rPr>
        <w:t xml:space="preserve"> Applied Physics Letters</w:t>
      </w:r>
      <w:r>
        <w:t xml:space="preserve"> </w:t>
      </w:r>
      <w:r>
        <w:rPr>
          <w:b/>
        </w:rPr>
        <w:t>112 (19)</w:t>
      </w:r>
      <w:r>
        <w:rPr>
          <w:rFonts w:eastAsia="Times New Roman" w:cs="Times New Roman"/>
          <w:lang w:eastAsia="en-GB"/>
        </w:rPr>
        <w:t> 191105 (</w:t>
      </w:r>
      <w:r w:rsidRPr="0075611D">
        <w:rPr>
          <w:rFonts w:eastAsia="Times New Roman" w:cs="Times New Roman"/>
          <w:lang w:eastAsia="en-GB"/>
        </w:rPr>
        <w:t>2018</w:t>
      </w:r>
      <w:r>
        <w:rPr>
          <w:rFonts w:eastAsia="Times New Roman" w:cs="Times New Roman"/>
          <w:lang w:eastAsia="en-GB"/>
        </w:rPr>
        <w:t>)</w:t>
      </w:r>
      <w:r>
        <w:t xml:space="preserve"> </w:t>
      </w:r>
      <w:r w:rsidRPr="0075611D">
        <w:rPr>
          <w:rFonts w:eastAsia="Times New Roman" w:cs="Times New Roman"/>
          <w:b/>
          <w:bCs/>
          <w:lang w:eastAsia="en-GB"/>
        </w:rPr>
        <w:t>Times Cited: </w:t>
      </w:r>
      <w:hyperlink r:id="rId28" w:tooltip="View all of the articles that cite this one" w:history="1">
        <w:r w:rsidRPr="0075611D">
          <w:rPr>
            <w:rFonts w:eastAsia="Times New Roman" w:cs="Times New Roman"/>
            <w:b/>
            <w:bCs/>
            <w:lang w:eastAsia="en-GB"/>
          </w:rPr>
          <w:t>4</w:t>
        </w:r>
      </w:hyperlink>
    </w:p>
    <w:p w14:paraId="072DEC84" w14:textId="77777777" w:rsidR="00386247" w:rsidRPr="00386247" w:rsidRDefault="00386247" w:rsidP="00386247">
      <w:pPr>
        <w:spacing w:after="0" w:line="240" w:lineRule="auto"/>
      </w:pPr>
    </w:p>
  </w:endnote>
  <w:endnote w:id="8">
    <w:p w14:paraId="10346539" w14:textId="77777777" w:rsidR="00B328BF" w:rsidRPr="003D1039" w:rsidRDefault="00B328BF" w:rsidP="00B328BF">
      <w:pPr>
        <w:spacing w:after="0" w:line="240" w:lineRule="auto"/>
        <w:rPr>
          <w:rFonts w:eastAsia="Times New Roman" w:cs="Times New Roman"/>
          <w:bCs/>
        </w:rPr>
      </w:pPr>
      <w:r>
        <w:rPr>
          <w:rStyle w:val="EndnoteReference"/>
        </w:rPr>
        <w:endnoteRef/>
      </w:r>
      <w:r>
        <w:t xml:space="preserve"> </w:t>
      </w:r>
      <w:r w:rsidRPr="003D1039">
        <w:rPr>
          <w:rFonts w:eastAsia="Times New Roman" w:cs="Times New Roman"/>
          <w:bCs/>
        </w:rPr>
        <w:t>D</w:t>
      </w:r>
      <w:hyperlink r:id="rId29" w:history="1">
        <w:r w:rsidRPr="003D1039">
          <w:rPr>
            <w:rFonts w:eastAsia="Times New Roman" w:cs="Times New Roman"/>
            <w:bCs/>
          </w:rPr>
          <w:t>epletion-mode </w:t>
        </w:r>
        <w:r w:rsidRPr="00A83CC6">
          <w:rPr>
            <w:rFonts w:eastAsia="Times New Roman" w:cs="Times New Roman"/>
            <w:bCs/>
          </w:rPr>
          <w:t>quantum dots</w:t>
        </w:r>
        <w:r w:rsidRPr="003D1039">
          <w:rPr>
            <w:rFonts w:eastAsia="Times New Roman" w:cs="Times New Roman"/>
            <w:bCs/>
          </w:rPr>
          <w:t> in intrinsic silicon</w:t>
        </w:r>
      </w:hyperlink>
    </w:p>
    <w:p w14:paraId="451BF9E6" w14:textId="77777777" w:rsidR="00B328BF" w:rsidRPr="003D1039" w:rsidRDefault="00B328BF" w:rsidP="00B328BF">
      <w:pPr>
        <w:spacing w:after="0" w:line="240" w:lineRule="auto"/>
        <w:rPr>
          <w:rFonts w:eastAsia="Times New Roman" w:cs="Times New Roman"/>
        </w:rPr>
      </w:pPr>
      <w:r w:rsidRPr="003D1039">
        <w:rPr>
          <w:rFonts w:eastAsia="Times New Roman" w:cs="Times New Roman"/>
        </w:rPr>
        <w:t>By: </w:t>
      </w:r>
      <w:hyperlink r:id="rId30" w:tooltip="Find more records by this author" w:history="1">
        <w:r w:rsidRPr="003D1039">
          <w:rPr>
            <w:rFonts w:eastAsia="Times New Roman" w:cs="Times New Roman"/>
          </w:rPr>
          <w:t>Amitonov, Sergey V.</w:t>
        </w:r>
      </w:hyperlink>
      <w:r w:rsidRPr="003D1039">
        <w:rPr>
          <w:rFonts w:eastAsia="Times New Roman" w:cs="Times New Roman"/>
        </w:rPr>
        <w:t>; </w:t>
      </w:r>
      <w:hyperlink r:id="rId31" w:tooltip="Find more records by this author" w:history="1">
        <w:r w:rsidRPr="003D1039">
          <w:rPr>
            <w:rFonts w:eastAsia="Times New Roman" w:cs="Times New Roman"/>
          </w:rPr>
          <w:t>Spruijtenburg, Paul C.</w:t>
        </w:r>
      </w:hyperlink>
      <w:r w:rsidRPr="003D1039">
        <w:rPr>
          <w:rFonts w:eastAsia="Times New Roman" w:cs="Times New Roman"/>
        </w:rPr>
        <w:t>; </w:t>
      </w:r>
      <w:hyperlink r:id="rId32" w:tooltip="Find more records by this author" w:history="1">
        <w:r w:rsidRPr="003D1039">
          <w:rPr>
            <w:rFonts w:eastAsia="Times New Roman" w:cs="Times New Roman"/>
          </w:rPr>
          <w:t>Vervoort, Max W. S.</w:t>
        </w:r>
      </w:hyperlink>
      <w:r w:rsidRPr="003D1039">
        <w:rPr>
          <w:rFonts w:eastAsia="Times New Roman" w:cs="Times New Roman"/>
        </w:rPr>
        <w:t>; et al.</w:t>
      </w:r>
    </w:p>
    <w:p w14:paraId="5D4EBD40" w14:textId="77777777" w:rsidR="00B328BF" w:rsidRPr="003D1039" w:rsidRDefault="00B328BF" w:rsidP="00B328BF">
      <w:pPr>
        <w:spacing w:after="0" w:line="240" w:lineRule="auto"/>
        <w:rPr>
          <w:rFonts w:eastAsia="Times New Roman" w:cs="Times New Roman"/>
        </w:rPr>
      </w:pPr>
      <w:r w:rsidRPr="00647F55">
        <w:t>Applied Physics Letters</w:t>
      </w:r>
      <w:r w:rsidRPr="003D1039">
        <w:rPr>
          <w:rFonts w:eastAsia="Times New Roman" w:cs="Times New Roman"/>
        </w:rPr>
        <w:t> Volume: 112   Issue: 2     Article Number: 023102   Published: JAN 8 2018</w:t>
      </w:r>
    </w:p>
    <w:p w14:paraId="30BF3224" w14:textId="77777777" w:rsidR="00B328BF" w:rsidRDefault="00B328BF" w:rsidP="00B328BF">
      <w:pPr>
        <w:pStyle w:val="EndnoteText"/>
      </w:pPr>
    </w:p>
  </w:endnote>
  <w:endnote w:id="9">
    <w:p w14:paraId="5C3DAE01" w14:textId="77777777" w:rsidR="00B328BF" w:rsidRPr="00647F55" w:rsidRDefault="00B328BF" w:rsidP="00B328BF">
      <w:r>
        <w:rPr>
          <w:rStyle w:val="EndnoteReference"/>
        </w:rPr>
        <w:endnoteRef/>
      </w:r>
      <w:r>
        <w:t xml:space="preserve"> </w:t>
      </w:r>
      <w:hyperlink r:id="rId33" w:tgtFrame="_blank" w:history="1">
        <w:r w:rsidRPr="00A83CC6">
          <w:rPr>
            <w:rStyle w:val="Hyperlink"/>
            <w:bCs/>
            <w:color w:val="auto"/>
            <w:u w:val="none"/>
          </w:rPr>
          <w:t>Comparison of picosecond electron dynamics in isolated and clustered Si quantum dots deposited on a semiconductor surface</w:t>
        </w:r>
      </w:hyperlink>
      <w:r w:rsidRPr="00647F55">
        <w:t xml:space="preserve">, </w:t>
      </w:r>
      <w:r w:rsidRPr="00647F55">
        <w:rPr>
          <w:rStyle w:val="body"/>
        </w:rPr>
        <w:t xml:space="preserve">Keiki Fukumoto, Ayse Seyhan, Ken Onda, Shunri Oda, </w:t>
      </w:r>
      <w:r w:rsidRPr="00647F55">
        <w:rPr>
          <w:rStyle w:val="body"/>
          <w:i/>
          <w:iCs/>
        </w:rPr>
        <w:t>et al.</w:t>
      </w:r>
      <w:r>
        <w:t xml:space="preserve"> </w:t>
      </w:r>
      <w:r w:rsidRPr="00647F55">
        <w:rPr>
          <w:rFonts w:cs="Arial"/>
        </w:rPr>
        <w:t>Appl. Phys. Lett. </w:t>
      </w:r>
      <w:r w:rsidRPr="00647F55">
        <w:rPr>
          <w:rFonts w:cs="Arial"/>
          <w:b/>
          <w:bCs/>
        </w:rPr>
        <w:t>115</w:t>
      </w:r>
      <w:r w:rsidRPr="00647F55">
        <w:rPr>
          <w:rFonts w:cs="Arial"/>
        </w:rPr>
        <w:t>, 053105 (2019); </w:t>
      </w:r>
      <w:hyperlink r:id="rId34" w:history="1">
        <w:r w:rsidRPr="00647F55">
          <w:rPr>
            <w:rStyle w:val="Hyperlink"/>
            <w:rFonts w:cs="Arial"/>
          </w:rPr>
          <w:t>https://doi.org/10.1063/1.5097611</w:t>
        </w:r>
      </w:hyperlink>
      <w:r>
        <w:rPr>
          <w:rStyle w:val="Hyperlink"/>
          <w:rFonts w:cs="Arial"/>
        </w:rPr>
        <w:t xml:space="preserve"> </w:t>
      </w:r>
    </w:p>
    <w:p w14:paraId="4549354E" w14:textId="77777777" w:rsidR="00B328BF" w:rsidRDefault="00B328BF" w:rsidP="00B328BF">
      <w:pPr>
        <w:pStyle w:val="EndnoteText"/>
      </w:pPr>
    </w:p>
  </w:endnote>
  <w:endnote w:id="10">
    <w:p w14:paraId="4B3468CB" w14:textId="77777777" w:rsidR="00B328BF" w:rsidRPr="00647F55" w:rsidRDefault="00B328BF" w:rsidP="00B328BF">
      <w:r>
        <w:rPr>
          <w:rStyle w:val="EndnoteReference"/>
        </w:rPr>
        <w:endnoteRef/>
      </w:r>
      <w:r>
        <w:t xml:space="preserve"> </w:t>
      </w:r>
      <w:r w:rsidRPr="00647F55">
        <w:t xml:space="preserve">Physically defined triple quantum dot  systems in silicon on insulator, Mizokuchi R., Oda S, Kidera T et al, Applied Physics Letters </w:t>
      </w:r>
      <w:r w:rsidRPr="00647F55">
        <w:rPr>
          <w:b/>
        </w:rPr>
        <w:t>114</w:t>
      </w:r>
      <w:r w:rsidRPr="00647F55">
        <w:t xml:space="preserve"> (7) 073104 (2019)</w:t>
      </w:r>
      <w:r>
        <w:t xml:space="preserve"> </w:t>
      </w:r>
    </w:p>
    <w:p w14:paraId="34A52018" w14:textId="77777777" w:rsidR="00B328BF" w:rsidRDefault="00B328BF" w:rsidP="00B328BF">
      <w:pPr>
        <w:pStyle w:val="EndnoteText"/>
      </w:pPr>
    </w:p>
  </w:endnote>
  <w:endnote w:id="11">
    <w:p w14:paraId="352205B1" w14:textId="77777777" w:rsidR="00B328BF" w:rsidRPr="003D1039" w:rsidRDefault="00B328BF" w:rsidP="00B328BF">
      <w:pPr>
        <w:spacing w:after="0" w:line="240" w:lineRule="auto"/>
      </w:pPr>
      <w:r>
        <w:rPr>
          <w:rStyle w:val="EndnoteReference"/>
        </w:rPr>
        <w:endnoteRef/>
      </w:r>
      <w:r>
        <w:t xml:space="preserve"> </w:t>
      </w:r>
      <w:hyperlink r:id="rId35" w:history="1">
        <w:r w:rsidRPr="003D1039">
          <w:rPr>
            <w:rFonts w:eastAsia="Times New Roman" w:cs="Times New Roman"/>
            <w:bCs/>
            <w:lang w:eastAsia="en-GB"/>
          </w:rPr>
          <w:t>Enhancement-mode two-channel triple </w:t>
        </w:r>
        <w:r w:rsidRPr="00A83CC6">
          <w:rPr>
            <w:rFonts w:eastAsia="Times New Roman" w:cs="Times New Roman"/>
            <w:bCs/>
            <w:lang w:eastAsia="en-GB"/>
          </w:rPr>
          <w:t>quantum </w:t>
        </w:r>
        <w:r w:rsidRPr="003D1039">
          <w:rPr>
            <w:rFonts w:eastAsia="Times New Roman" w:cs="Times New Roman"/>
            <w:bCs/>
            <w:lang w:eastAsia="en-GB"/>
          </w:rPr>
          <w:t>dot from an undoped Si/Si0.8Ge0.2 </w:t>
        </w:r>
        <w:r w:rsidRPr="00A83CC6">
          <w:rPr>
            <w:rFonts w:eastAsia="Times New Roman" w:cs="Times New Roman"/>
            <w:bCs/>
            <w:lang w:eastAsia="en-GB"/>
          </w:rPr>
          <w:t>quantum</w:t>
        </w:r>
        <w:r w:rsidRPr="003D1039">
          <w:rPr>
            <w:rFonts w:eastAsia="Times New Roman" w:cs="Times New Roman"/>
            <w:bCs/>
            <w:lang w:eastAsia="en-GB"/>
          </w:rPr>
          <w:t> well hetero-structure</w:t>
        </w:r>
      </w:hyperlink>
      <w:hyperlink r:id="rId36" w:tooltip="Find more records by this author" w:history="1">
        <w:r w:rsidRPr="003D1039">
          <w:rPr>
            <w:rFonts w:eastAsia="Times New Roman" w:cs="Times New Roman"/>
            <w:lang w:eastAsia="en-GB"/>
          </w:rPr>
          <w:t>Studenikin, S. A.</w:t>
        </w:r>
      </w:hyperlink>
      <w:r w:rsidRPr="003D1039">
        <w:rPr>
          <w:rFonts w:eastAsia="Times New Roman" w:cs="Times New Roman"/>
          <w:lang w:eastAsia="en-GB"/>
        </w:rPr>
        <w:t>; </w:t>
      </w:r>
      <w:hyperlink r:id="rId37" w:tooltip="Find more records by this author" w:history="1">
        <w:r w:rsidRPr="003D1039">
          <w:rPr>
            <w:rFonts w:eastAsia="Times New Roman" w:cs="Times New Roman"/>
            <w:lang w:eastAsia="en-GB"/>
          </w:rPr>
          <w:t>Gaudreau, L.</w:t>
        </w:r>
      </w:hyperlink>
      <w:r w:rsidRPr="003D1039">
        <w:rPr>
          <w:rFonts w:eastAsia="Times New Roman" w:cs="Times New Roman"/>
          <w:lang w:eastAsia="en-GB"/>
        </w:rPr>
        <w:t>; </w:t>
      </w:r>
      <w:hyperlink r:id="rId38" w:tooltip="Find more records by this author" w:history="1">
        <w:r w:rsidRPr="003D1039">
          <w:rPr>
            <w:rFonts w:eastAsia="Times New Roman" w:cs="Times New Roman"/>
            <w:lang w:eastAsia="en-GB"/>
          </w:rPr>
          <w:t>Kataoka, K.</w:t>
        </w:r>
      </w:hyperlink>
      <w:r>
        <w:rPr>
          <w:rFonts w:eastAsia="Times New Roman" w:cs="Times New Roman"/>
          <w:lang w:eastAsia="en-GB"/>
        </w:rPr>
        <w:t xml:space="preserve">; et al., </w:t>
      </w:r>
      <w:r w:rsidRPr="00647F55">
        <w:t>Applied Physics Letters</w:t>
      </w:r>
      <w:r>
        <w:rPr>
          <w:rFonts w:eastAsia="Times New Roman" w:cs="Times New Roman"/>
          <w:lang w:eastAsia="en-GB"/>
        </w:rPr>
        <w:t> 112 (</w:t>
      </w:r>
      <w:r w:rsidRPr="003D1039">
        <w:rPr>
          <w:rFonts w:eastAsia="Times New Roman" w:cs="Times New Roman"/>
          <w:lang w:eastAsia="en-GB"/>
        </w:rPr>
        <w:t>23 </w:t>
      </w:r>
      <w:r>
        <w:rPr>
          <w:rFonts w:eastAsia="Times New Roman" w:cs="Times New Roman"/>
          <w:lang w:eastAsia="en-GB"/>
        </w:rPr>
        <w:t>)</w:t>
      </w:r>
      <w:r w:rsidRPr="003D1039">
        <w:rPr>
          <w:rFonts w:eastAsia="Times New Roman" w:cs="Times New Roman"/>
          <w:lang w:eastAsia="en-GB"/>
        </w:rPr>
        <w:t>    Article Number: 233101   Published: JUN 4 2018</w:t>
      </w:r>
    </w:p>
    <w:p w14:paraId="754114AA" w14:textId="77777777" w:rsidR="00B328BF" w:rsidRPr="003D1039" w:rsidRDefault="00B328BF" w:rsidP="00B328BF">
      <w:r w:rsidRPr="003D1039">
        <w:rPr>
          <w:rFonts w:eastAsia="Times New Roman" w:cs="Times New Roman"/>
          <w:bCs/>
          <w:lang w:eastAsia="en-GB"/>
        </w:rPr>
        <w:t>Times Cited: </w:t>
      </w:r>
      <w:hyperlink r:id="rId39" w:tooltip="View all of the articles that cite this one" w:history="1">
        <w:r w:rsidRPr="003D1039">
          <w:rPr>
            <w:rFonts w:eastAsia="Times New Roman" w:cs="Times New Roman"/>
            <w:bCs/>
            <w:lang w:eastAsia="en-GB"/>
          </w:rPr>
          <w:t>4</w:t>
        </w:r>
      </w:hyperlink>
    </w:p>
    <w:p w14:paraId="5CC2B4E4" w14:textId="77777777" w:rsidR="00B328BF" w:rsidRDefault="00B328BF" w:rsidP="00B328BF">
      <w:pPr>
        <w:pStyle w:val="EndnoteText"/>
      </w:pPr>
    </w:p>
  </w:endnote>
  <w:endnote w:id="12">
    <w:p w14:paraId="2B1BE169" w14:textId="77777777" w:rsidR="00B328BF" w:rsidRDefault="00B328BF" w:rsidP="00B328BF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647F55">
        <w:t xml:space="preserve">Identification of divalency and silicon vacancy qubits in 6H- SiC, Davidsson, Joal, Ivady Victor, Armeiento Richard et al., Applied Physics Letters </w:t>
      </w:r>
      <w:r w:rsidRPr="00647F55">
        <w:rPr>
          <w:b/>
        </w:rPr>
        <w:t xml:space="preserve"> 114 </w:t>
      </w:r>
      <w:r w:rsidRPr="00647F55">
        <w:t>(11)  112107 (2019</w:t>
      </w:r>
    </w:p>
    <w:p w14:paraId="67A331DD" w14:textId="77777777" w:rsidR="00B328BF" w:rsidRDefault="00B328BF" w:rsidP="00B328BF">
      <w:pPr>
        <w:pStyle w:val="EndnoteText"/>
      </w:pPr>
    </w:p>
  </w:endnote>
  <w:endnote w:id="13">
    <w:p w14:paraId="44D9FD38" w14:textId="7A1D01DA" w:rsidR="00BC07C4" w:rsidRPr="00647F55" w:rsidRDefault="00BC07C4" w:rsidP="00BC07C4">
      <w:pPr>
        <w:rPr>
          <w:i/>
          <w:iCs/>
        </w:rPr>
      </w:pPr>
      <w:r>
        <w:rPr>
          <w:rStyle w:val="EndnoteReference"/>
        </w:rPr>
        <w:endnoteRef/>
      </w:r>
      <w:r>
        <w:t xml:space="preserve"> </w:t>
      </w:r>
      <w:hyperlink r:id="rId40" w:tgtFrame="_blank" w:history="1">
        <w:r w:rsidRPr="00A83CC6">
          <w:rPr>
            <w:rStyle w:val="Hyperlink"/>
            <w:bCs/>
            <w:color w:val="auto"/>
            <w:u w:val="none"/>
          </w:rPr>
          <w:t>Circuit quantum electrodynamics architecture for gate-defined quantum dots in silicon</w:t>
        </w:r>
      </w:hyperlink>
      <w:r w:rsidRPr="00647F55">
        <w:t xml:space="preserve">, </w:t>
      </w:r>
      <w:r w:rsidRPr="00647F55">
        <w:rPr>
          <w:rStyle w:val="body"/>
        </w:rPr>
        <w:t xml:space="preserve">X. Mi, J. V. Cady, D. M. Zajac, J. Stehlik, </w:t>
      </w:r>
      <w:r w:rsidRPr="00647F55">
        <w:rPr>
          <w:rStyle w:val="body"/>
          <w:i/>
          <w:iCs/>
        </w:rPr>
        <w:t>et al.</w:t>
      </w:r>
      <w:r w:rsidRPr="00647F55">
        <w:rPr>
          <w:rFonts w:cs="Arial"/>
          <w:lang w:val="en"/>
        </w:rPr>
        <w:t xml:space="preserve">Appl. Phys. Lett. </w:t>
      </w:r>
      <w:r w:rsidRPr="00647F55">
        <w:rPr>
          <w:rFonts w:cs="Arial"/>
          <w:b/>
          <w:bCs/>
          <w:lang w:val="en"/>
        </w:rPr>
        <w:t>110</w:t>
      </w:r>
      <w:r w:rsidRPr="00647F55">
        <w:rPr>
          <w:rFonts w:cs="Arial"/>
          <w:lang w:val="en"/>
        </w:rPr>
        <w:t xml:space="preserve">, 043502 (2017); </w:t>
      </w:r>
      <w:hyperlink r:id="rId41" w:history="1">
        <w:r w:rsidRPr="00647F55">
          <w:rPr>
            <w:rStyle w:val="Hyperlink"/>
            <w:rFonts w:cs="Arial"/>
            <w:lang w:val="en"/>
          </w:rPr>
          <w:t>https://doi.org/10.1063/1.4974536</w:t>
        </w:r>
      </w:hyperlink>
      <w:r w:rsidR="00DD7FC4">
        <w:rPr>
          <w:rStyle w:val="Hyperlink"/>
          <w:rFonts w:cs="Arial"/>
          <w:lang w:val="en"/>
        </w:rPr>
        <w:t xml:space="preserve"> </w:t>
      </w:r>
    </w:p>
    <w:p w14:paraId="79D42D2D" w14:textId="77777777" w:rsidR="00BC07C4" w:rsidRDefault="00BC07C4">
      <w:pPr>
        <w:pStyle w:val="EndnoteText"/>
      </w:pPr>
    </w:p>
  </w:endnote>
  <w:endnote w:id="14">
    <w:p w14:paraId="467C565F" w14:textId="77777777" w:rsidR="00737B1D" w:rsidRPr="00E0170B" w:rsidRDefault="00737B1D" w:rsidP="00737B1D">
      <w:pPr>
        <w:spacing w:after="0" w:line="240" w:lineRule="auto"/>
      </w:pPr>
      <w:r>
        <w:rPr>
          <w:rStyle w:val="EndnoteReference"/>
        </w:rPr>
        <w:endnoteRef/>
      </w:r>
      <w:r>
        <w:t xml:space="preserve"> </w:t>
      </w:r>
      <w:hyperlink r:id="rId42" w:history="1">
        <w:r w:rsidRPr="00E0170B">
          <w:rPr>
            <w:rFonts w:eastAsia="Times New Roman" w:cs="Times New Roman"/>
            <w:bCs/>
            <w:lang w:eastAsia="en-GB"/>
          </w:rPr>
          <w:t>Generation of maximally entangled states and coherent control in </w:t>
        </w:r>
        <w:r w:rsidRPr="00A83CC6">
          <w:rPr>
            <w:rFonts w:eastAsia="Times New Roman" w:cs="Times New Roman"/>
            <w:bCs/>
            <w:lang w:eastAsia="en-GB"/>
          </w:rPr>
          <w:t>quantum</w:t>
        </w:r>
        <w:r w:rsidRPr="00E0170B">
          <w:rPr>
            <w:rFonts w:eastAsia="Times New Roman" w:cs="Times New Roman"/>
            <w:bCs/>
            <w:lang w:eastAsia="en-GB"/>
          </w:rPr>
          <w:t> dot microlenses</w:t>
        </w:r>
      </w:hyperlink>
    </w:p>
    <w:p w14:paraId="2B0A4884" w14:textId="77777777" w:rsidR="00737B1D" w:rsidRPr="003D1039" w:rsidRDefault="00737B1D" w:rsidP="00737B1D">
      <w:pPr>
        <w:spacing w:after="0" w:line="240" w:lineRule="auto"/>
      </w:pPr>
      <w:r w:rsidRPr="003D1039">
        <w:rPr>
          <w:rFonts w:eastAsia="Times New Roman" w:cs="Times New Roman"/>
          <w:lang w:eastAsia="en-GB"/>
        </w:rPr>
        <w:t>By: </w:t>
      </w:r>
      <w:hyperlink r:id="rId43" w:tooltip="Find more records by this author" w:history="1">
        <w:r w:rsidRPr="00A36B01">
          <w:rPr>
            <w:rFonts w:eastAsia="Times New Roman" w:cs="Times New Roman"/>
            <w:lang w:eastAsia="en-GB"/>
          </w:rPr>
          <w:t>Bounouar, Samir</w:t>
        </w:r>
      </w:hyperlink>
      <w:r w:rsidRPr="00A36B01">
        <w:rPr>
          <w:rFonts w:eastAsia="Times New Roman" w:cs="Times New Roman"/>
          <w:lang w:eastAsia="en-GB"/>
        </w:rPr>
        <w:t>; </w:t>
      </w:r>
      <w:hyperlink r:id="rId44" w:tooltip="Find more records by this author" w:history="1">
        <w:r w:rsidRPr="00A36B01">
          <w:rPr>
            <w:rFonts w:eastAsia="Times New Roman" w:cs="Times New Roman"/>
            <w:lang w:eastAsia="en-GB"/>
          </w:rPr>
          <w:t>de la Haye, Christoph</w:t>
        </w:r>
      </w:hyperlink>
      <w:r w:rsidRPr="00A36B01">
        <w:rPr>
          <w:rFonts w:eastAsia="Times New Roman" w:cs="Times New Roman"/>
          <w:lang w:eastAsia="en-GB"/>
        </w:rPr>
        <w:t>; </w:t>
      </w:r>
      <w:hyperlink r:id="rId45" w:tooltip="Find more records by this author" w:history="1">
        <w:r w:rsidRPr="00A36B01">
          <w:rPr>
            <w:rFonts w:eastAsia="Times New Roman" w:cs="Times New Roman"/>
            <w:lang w:eastAsia="en-GB"/>
          </w:rPr>
          <w:t>Strauss, Max</w:t>
        </w:r>
      </w:hyperlink>
      <w:r w:rsidR="00A36B01">
        <w:rPr>
          <w:rFonts w:eastAsia="Times New Roman" w:cs="Times New Roman"/>
          <w:lang w:eastAsia="en-GB"/>
        </w:rPr>
        <w:t xml:space="preserve"> </w:t>
      </w:r>
      <w:r w:rsidRPr="003D1039">
        <w:rPr>
          <w:rFonts w:eastAsia="Times New Roman" w:cs="Times New Roman"/>
          <w:lang w:eastAsia="en-GB"/>
        </w:rPr>
        <w:t>et al.</w:t>
      </w:r>
    </w:p>
    <w:p w14:paraId="448CA6CD" w14:textId="77777777" w:rsidR="00737B1D" w:rsidRPr="003D1039" w:rsidRDefault="00A83CC6" w:rsidP="00737B1D">
      <w:pPr>
        <w:spacing w:after="0" w:line="240" w:lineRule="auto"/>
      </w:pPr>
      <w:r w:rsidRPr="00647F55">
        <w:t>Applied Physics Letters</w:t>
      </w:r>
      <w:r w:rsidR="00737B1D" w:rsidRPr="003D1039">
        <w:rPr>
          <w:rFonts w:eastAsia="Times New Roman" w:cs="Times New Roman"/>
          <w:lang w:eastAsia="en-GB"/>
        </w:rPr>
        <w:t>  Volume: 112   Issue: 15     Article Number: 153107   Published: APR 9 2018</w:t>
      </w:r>
    </w:p>
    <w:p w14:paraId="62E7DED0" w14:textId="77777777" w:rsidR="00737B1D" w:rsidRDefault="00737B1D">
      <w:pPr>
        <w:pStyle w:val="EndnoteText"/>
      </w:pPr>
    </w:p>
  </w:endnote>
  <w:endnote w:id="15">
    <w:p w14:paraId="4BECD92F" w14:textId="77777777" w:rsidR="00737B1D" w:rsidRPr="003D1039" w:rsidRDefault="00737B1D" w:rsidP="00737B1D">
      <w:pPr>
        <w:spacing w:after="0" w:line="240" w:lineRule="auto"/>
        <w:rPr>
          <w:rFonts w:eastAsia="Times New Roman" w:cs="Times New Roman"/>
          <w:bCs/>
        </w:rPr>
      </w:pPr>
      <w:r>
        <w:rPr>
          <w:rStyle w:val="EndnoteReference"/>
        </w:rPr>
        <w:endnoteRef/>
      </w:r>
      <w:r>
        <w:t xml:space="preserve"> </w:t>
      </w:r>
      <w:hyperlink r:id="rId46" w:history="1">
        <w:r w:rsidRPr="003D1039">
          <w:rPr>
            <w:rFonts w:eastAsia="Times New Roman" w:cs="Times New Roman"/>
            <w:bCs/>
          </w:rPr>
          <w:t>Entanglement control and magic angles for acceptor qubits in </w:t>
        </w:r>
        <w:r w:rsidRPr="00A83CC6">
          <w:rPr>
            <w:rFonts w:eastAsia="Times New Roman" w:cs="Times New Roman"/>
            <w:bCs/>
          </w:rPr>
          <w:t>Si</w:t>
        </w:r>
      </w:hyperlink>
    </w:p>
    <w:p w14:paraId="5854AC93" w14:textId="77777777" w:rsidR="00737B1D" w:rsidRDefault="00737B1D" w:rsidP="00A83CC6">
      <w:pPr>
        <w:spacing w:after="0" w:line="240" w:lineRule="auto"/>
        <w:rPr>
          <w:rFonts w:eastAsia="Times New Roman" w:cs="Times New Roman"/>
        </w:rPr>
      </w:pPr>
      <w:r w:rsidRPr="003D1039">
        <w:rPr>
          <w:rFonts w:eastAsia="Times New Roman" w:cs="Times New Roman"/>
        </w:rPr>
        <w:t>By: </w:t>
      </w:r>
      <w:hyperlink r:id="rId47" w:tooltip="Find more records by this author" w:history="1">
        <w:r w:rsidRPr="003D1039">
          <w:rPr>
            <w:rFonts w:eastAsia="Times New Roman" w:cs="Times New Roman"/>
          </w:rPr>
          <w:t>Abadillo-Uriel, J. C.</w:t>
        </w:r>
      </w:hyperlink>
      <w:r w:rsidRPr="003D1039">
        <w:rPr>
          <w:rFonts w:eastAsia="Times New Roman" w:cs="Times New Roman"/>
        </w:rPr>
        <w:t>; </w:t>
      </w:r>
      <w:hyperlink r:id="rId48" w:tooltip="Find more records by this author" w:history="1">
        <w:r w:rsidRPr="003D1039">
          <w:rPr>
            <w:rFonts w:eastAsia="Times New Roman" w:cs="Times New Roman"/>
          </w:rPr>
          <w:t>Salfi, Joe</w:t>
        </w:r>
      </w:hyperlink>
      <w:r w:rsidRPr="003D1039">
        <w:rPr>
          <w:rFonts w:eastAsia="Times New Roman" w:cs="Times New Roman"/>
        </w:rPr>
        <w:t>; </w:t>
      </w:r>
      <w:hyperlink r:id="rId49" w:tooltip="Find more records by this author" w:history="1">
        <w:r w:rsidRPr="003D1039">
          <w:rPr>
            <w:rFonts w:eastAsia="Times New Roman" w:cs="Times New Roman"/>
          </w:rPr>
          <w:t>Hu, Xuedong</w:t>
        </w:r>
      </w:hyperlink>
      <w:r w:rsidRPr="003D1039">
        <w:rPr>
          <w:rFonts w:eastAsia="Times New Roman" w:cs="Times New Roman"/>
        </w:rPr>
        <w:t>; et al.</w:t>
      </w:r>
      <w:r w:rsidR="00A83CC6">
        <w:rPr>
          <w:rFonts w:eastAsia="Times New Roman" w:cs="Times New Roman"/>
        </w:rPr>
        <w:t xml:space="preserve"> </w:t>
      </w:r>
      <w:r w:rsidR="00A83CC6" w:rsidRPr="00647F55">
        <w:t>Applied Physics Letters</w:t>
      </w:r>
      <w:r w:rsidRPr="003D1039">
        <w:rPr>
          <w:rFonts w:eastAsia="Times New Roman" w:cs="Times New Roman"/>
        </w:rPr>
        <w:t>  Volume: 113   Issue: 1     Article Number: 012102   Published: JUL 2 201</w:t>
      </w:r>
    </w:p>
    <w:p w14:paraId="436D6EB3" w14:textId="77777777" w:rsidR="00737B1D" w:rsidRDefault="00737B1D" w:rsidP="00737B1D">
      <w:pPr>
        <w:pStyle w:val="EndnoteText"/>
      </w:pPr>
    </w:p>
  </w:endnote>
  <w:endnote w:id="16">
    <w:p w14:paraId="1D4BB49B" w14:textId="77777777" w:rsidR="00BC07C4" w:rsidRPr="0075611D" w:rsidRDefault="00BC07C4" w:rsidP="00BC07C4">
      <w:pPr>
        <w:spacing w:after="0" w:line="240" w:lineRule="auto"/>
      </w:pPr>
      <w:r>
        <w:rPr>
          <w:rStyle w:val="EndnoteReference"/>
        </w:rPr>
        <w:endnoteRef/>
      </w:r>
      <w:r>
        <w:t xml:space="preserve"> </w:t>
      </w:r>
      <w:hyperlink r:id="rId50" w:history="1">
        <w:r w:rsidRPr="0075611D">
          <w:rPr>
            <w:rFonts w:eastAsia="Times New Roman" w:cs="Times New Roman"/>
            <w:bCs/>
            <w:lang w:eastAsia="en-GB"/>
          </w:rPr>
          <w:t>A machine learning approach for automated fine-tuning of semiconductor spin qubits</w:t>
        </w:r>
      </w:hyperlink>
      <w:r w:rsidR="00A83CC6">
        <w:t xml:space="preserve">, </w:t>
      </w:r>
      <w:hyperlink r:id="rId51" w:tooltip="Find more records by this author" w:history="1">
        <w:r w:rsidRPr="0075611D">
          <w:rPr>
            <w:rFonts w:eastAsia="Times New Roman" w:cs="Times New Roman"/>
            <w:lang w:eastAsia="en-GB"/>
          </w:rPr>
          <w:t>Teske, Julian D.</w:t>
        </w:r>
      </w:hyperlink>
      <w:r w:rsidRPr="0075611D">
        <w:rPr>
          <w:rFonts w:eastAsia="Times New Roman" w:cs="Times New Roman"/>
          <w:lang w:eastAsia="en-GB"/>
        </w:rPr>
        <w:t>; </w:t>
      </w:r>
      <w:hyperlink r:id="rId52" w:tooltip="Find more records by this author" w:history="1">
        <w:r w:rsidRPr="0075611D">
          <w:rPr>
            <w:rFonts w:eastAsia="Times New Roman" w:cs="Times New Roman"/>
            <w:lang w:eastAsia="en-GB"/>
          </w:rPr>
          <w:t>Humpohl, Simon Sebastian</w:t>
        </w:r>
      </w:hyperlink>
      <w:r w:rsidRPr="0075611D">
        <w:rPr>
          <w:rFonts w:eastAsia="Times New Roman" w:cs="Times New Roman"/>
          <w:lang w:eastAsia="en-GB"/>
        </w:rPr>
        <w:t>; </w:t>
      </w:r>
      <w:hyperlink r:id="rId53" w:tooltip="Find more records by this author" w:history="1">
        <w:r w:rsidRPr="0075611D">
          <w:rPr>
            <w:rFonts w:eastAsia="Times New Roman" w:cs="Times New Roman"/>
            <w:lang w:eastAsia="en-GB"/>
          </w:rPr>
          <w:t>Otten, Rene</w:t>
        </w:r>
      </w:hyperlink>
      <w:r w:rsidRPr="0075611D">
        <w:rPr>
          <w:rFonts w:eastAsia="Times New Roman" w:cs="Times New Roman"/>
          <w:lang w:eastAsia="en-GB"/>
        </w:rPr>
        <w:t>; et al.</w:t>
      </w:r>
    </w:p>
    <w:p w14:paraId="7C5C6749" w14:textId="77777777" w:rsidR="00BC07C4" w:rsidRPr="0075611D" w:rsidRDefault="00CE201D" w:rsidP="00BC07C4">
      <w:pPr>
        <w:spacing w:after="0" w:line="240" w:lineRule="auto"/>
      </w:pPr>
      <w:hyperlink r:id="rId54" w:tooltip="View journal impact" w:history="1">
        <w:r w:rsidR="00A83CC6" w:rsidRPr="00A83CC6">
          <w:t xml:space="preserve"> </w:t>
        </w:r>
        <w:r w:rsidR="00A83CC6" w:rsidRPr="00647F55">
          <w:t>Applied Physics Letters</w:t>
        </w:r>
        <w:r w:rsidR="00BC07C4" w:rsidRPr="0075611D">
          <w:rPr>
            <w:rFonts w:eastAsia="Times New Roman" w:cs="Times New Roman"/>
            <w:lang w:eastAsia="en-GB"/>
          </w:rPr>
          <w:t> </w:t>
        </w:r>
      </w:hyperlink>
      <w:r w:rsidR="00BC07C4">
        <w:rPr>
          <w:rFonts w:eastAsia="Times New Roman" w:cs="Times New Roman"/>
          <w:lang w:eastAsia="en-GB"/>
        </w:rPr>
        <w:t xml:space="preserve"> </w:t>
      </w:r>
      <w:r w:rsidR="00BC07C4" w:rsidRPr="0075611D">
        <w:rPr>
          <w:rFonts w:eastAsia="Times New Roman" w:cs="Times New Roman"/>
          <w:b/>
          <w:lang w:eastAsia="en-GB"/>
        </w:rPr>
        <w:t>114</w:t>
      </w:r>
      <w:r w:rsidR="00BC07C4" w:rsidRPr="0075611D">
        <w:rPr>
          <w:rFonts w:eastAsia="Times New Roman" w:cs="Times New Roman"/>
          <w:lang w:eastAsia="en-GB"/>
        </w:rPr>
        <w:t>   Issue: 13     Article Number: 133102   Published: APR 1 2019</w:t>
      </w:r>
    </w:p>
    <w:p w14:paraId="7FF35892" w14:textId="77777777" w:rsidR="00BC07C4" w:rsidRDefault="00BC07C4">
      <w:pPr>
        <w:pStyle w:val="EndnoteText"/>
      </w:pPr>
    </w:p>
  </w:endnote>
  <w:endnote w:id="17">
    <w:p w14:paraId="3599DF63" w14:textId="77777777" w:rsidR="004D5FE7" w:rsidRDefault="00BB5B0B" w:rsidP="00410E41">
      <w:pPr>
        <w:spacing w:after="0" w:line="240" w:lineRule="auto"/>
        <w:rPr>
          <w:rFonts w:eastAsia="Times New Roman" w:cs="Times New Roman"/>
          <w:lang w:eastAsia="en-GB"/>
        </w:rPr>
      </w:pPr>
      <w:r>
        <w:rPr>
          <w:rStyle w:val="EndnoteReference"/>
          <w:sz w:val="20"/>
          <w:szCs w:val="20"/>
        </w:rPr>
        <w:endnoteRef/>
      </w:r>
      <w:r w:rsidR="004D5FE7">
        <w:t xml:space="preserve"> </w:t>
      </w:r>
      <w:hyperlink r:id="rId55" w:history="1">
        <w:r w:rsidR="004D5FE7" w:rsidRPr="004D5FE7">
          <w:rPr>
            <w:rFonts w:eastAsia="Times New Roman" w:cs="Times New Roman"/>
            <w:bCs/>
            <w:lang w:eastAsia="en-GB"/>
          </w:rPr>
          <w:t>Protecting superconducting </w:t>
        </w:r>
        <w:r w:rsidR="004D5FE7" w:rsidRPr="00573129">
          <w:rPr>
            <w:rFonts w:eastAsia="Times New Roman" w:cs="Times New Roman"/>
            <w:bCs/>
            <w:lang w:eastAsia="en-GB"/>
          </w:rPr>
          <w:t>qubits</w:t>
        </w:r>
        <w:r w:rsidR="004D5FE7" w:rsidRPr="004D5FE7">
          <w:rPr>
            <w:rFonts w:eastAsia="Times New Roman" w:cs="Times New Roman"/>
            <w:bCs/>
            <w:lang w:eastAsia="en-GB"/>
          </w:rPr>
          <w:t> from phonon mediated decay</w:t>
        </w:r>
      </w:hyperlink>
      <w:r w:rsidR="004D5FE7">
        <w:t xml:space="preserve">, </w:t>
      </w:r>
      <w:hyperlink r:id="rId56" w:tooltip="Find more records by this author" w:history="1">
        <w:r w:rsidR="004D5FE7" w:rsidRPr="004D5FE7">
          <w:rPr>
            <w:rFonts w:eastAsia="Times New Roman" w:cs="Times New Roman"/>
            <w:lang w:eastAsia="en-GB"/>
          </w:rPr>
          <w:t>Rosen, Yaniv J.</w:t>
        </w:r>
      </w:hyperlink>
      <w:r w:rsidR="004D5FE7" w:rsidRPr="004D5FE7">
        <w:rPr>
          <w:rFonts w:eastAsia="Times New Roman" w:cs="Times New Roman"/>
          <w:lang w:eastAsia="en-GB"/>
        </w:rPr>
        <w:t>; </w:t>
      </w:r>
      <w:hyperlink r:id="rId57" w:tooltip="Find more records by this author" w:history="1">
        <w:r w:rsidR="004D5FE7" w:rsidRPr="004D5FE7">
          <w:rPr>
            <w:rFonts w:eastAsia="Times New Roman" w:cs="Times New Roman"/>
            <w:lang w:eastAsia="en-GB"/>
          </w:rPr>
          <w:t>Horsley, Matthew A</w:t>
        </w:r>
      </w:hyperlink>
      <w:r w:rsidR="00573129">
        <w:rPr>
          <w:rFonts w:eastAsia="Times New Roman" w:cs="Times New Roman"/>
          <w:lang w:eastAsia="en-GB"/>
        </w:rPr>
        <w:t xml:space="preserve"> </w:t>
      </w:r>
      <w:r w:rsidR="00A83CC6" w:rsidRPr="00647F55">
        <w:t>Applied Physics Letters</w:t>
      </w:r>
      <w:r w:rsidR="00A83CC6">
        <w:rPr>
          <w:rFonts w:eastAsia="Times New Roman" w:cs="Times New Roman"/>
          <w:b/>
          <w:lang w:eastAsia="en-GB"/>
        </w:rPr>
        <w:t xml:space="preserve"> </w:t>
      </w:r>
      <w:r w:rsidR="00573129">
        <w:rPr>
          <w:rFonts w:eastAsia="Times New Roman" w:cs="Times New Roman"/>
          <w:b/>
          <w:lang w:eastAsia="en-GB"/>
        </w:rPr>
        <w:t>114 (</w:t>
      </w:r>
      <w:r w:rsidR="004D5FE7" w:rsidRPr="004D5FE7">
        <w:rPr>
          <w:rFonts w:eastAsia="Times New Roman" w:cs="Times New Roman"/>
          <w:lang w:eastAsia="en-GB"/>
        </w:rPr>
        <w:t>20</w:t>
      </w:r>
      <w:r w:rsidR="00573129">
        <w:rPr>
          <w:rFonts w:eastAsia="Times New Roman" w:cs="Times New Roman"/>
          <w:lang w:eastAsia="en-GB"/>
        </w:rPr>
        <w:t>) 202601 (</w:t>
      </w:r>
      <w:r w:rsidR="004D5FE7" w:rsidRPr="004D5FE7">
        <w:rPr>
          <w:rFonts w:eastAsia="Times New Roman" w:cs="Times New Roman"/>
          <w:lang w:eastAsia="en-GB"/>
        </w:rPr>
        <w:t>2019</w:t>
      </w:r>
      <w:r w:rsidR="00573129">
        <w:rPr>
          <w:rFonts w:eastAsia="Times New Roman" w:cs="Times New Roman"/>
          <w:lang w:eastAsia="en-GB"/>
        </w:rPr>
        <w:t>)</w:t>
      </w:r>
    </w:p>
    <w:p w14:paraId="6B1BA6AA" w14:textId="77777777" w:rsidR="00B9759F" w:rsidRDefault="00B9759F" w:rsidP="00410E41">
      <w:pPr>
        <w:spacing w:after="0" w:line="240" w:lineRule="auto"/>
      </w:pPr>
    </w:p>
  </w:endnote>
  <w:endnote w:id="18">
    <w:p w14:paraId="1ED5AF76" w14:textId="77777777" w:rsidR="00BB5B0B" w:rsidRPr="00410E41" w:rsidRDefault="00BB5B0B" w:rsidP="00410E41">
      <w:pPr>
        <w:spacing w:line="240" w:lineRule="auto"/>
        <w:rPr>
          <w:rFonts w:eastAsia="Times New Roman" w:cs="Times New Roman"/>
          <w:b/>
          <w:bCs/>
        </w:rPr>
      </w:pPr>
      <w:r>
        <w:rPr>
          <w:rStyle w:val="EndnoteReference"/>
        </w:rPr>
        <w:endnoteRef/>
      </w:r>
      <w:r>
        <w:t xml:space="preserve"> </w:t>
      </w:r>
      <w:r w:rsidRPr="00410E41">
        <w:rPr>
          <w:rFonts w:eastAsia="Times New Roman" w:cs="Times New Roman"/>
          <w:bCs/>
        </w:rPr>
        <w:t>Analysis and mitigation of interface losses in trenched </w:t>
      </w:r>
      <w:r w:rsidRPr="00573129">
        <w:rPr>
          <w:rFonts w:eastAsia="Times New Roman" w:cs="Times New Roman"/>
          <w:bCs/>
        </w:rPr>
        <w:t>superconducting</w:t>
      </w:r>
      <w:r w:rsidRPr="00410E41">
        <w:rPr>
          <w:rFonts w:eastAsia="Times New Roman" w:cs="Times New Roman"/>
          <w:bCs/>
        </w:rPr>
        <w:t xml:space="preserve"> coplanar waveguide resonators, </w:t>
      </w:r>
      <w:hyperlink r:id="rId58" w:tooltip="Find more records by this author" w:history="1">
        <w:r w:rsidRPr="00410E41">
          <w:rPr>
            <w:rFonts w:eastAsia="Times New Roman" w:cs="Times New Roman"/>
          </w:rPr>
          <w:t>Calusine, G</w:t>
        </w:r>
      </w:hyperlink>
      <w:r w:rsidRPr="00410E41">
        <w:rPr>
          <w:rFonts w:eastAsia="Times New Roman" w:cs="Times New Roman"/>
        </w:rPr>
        <w:t>; </w:t>
      </w:r>
      <w:hyperlink r:id="rId59" w:tooltip="Find more records by this author" w:history="1">
        <w:r w:rsidRPr="00410E41">
          <w:rPr>
            <w:rFonts w:eastAsia="Times New Roman" w:cs="Times New Roman"/>
          </w:rPr>
          <w:t>Melville, A</w:t>
        </w:r>
      </w:hyperlink>
      <w:r w:rsidRPr="00410E41">
        <w:rPr>
          <w:rFonts w:eastAsia="Times New Roman" w:cs="Times New Roman"/>
          <w:bCs/>
          <w:vertAlign w:val="superscript"/>
        </w:rPr>
        <w:t> </w:t>
      </w:r>
      <w:r w:rsidRPr="00410E41">
        <w:rPr>
          <w:rFonts w:eastAsia="Times New Roman" w:cs="Times New Roman"/>
        </w:rPr>
        <w:t>; </w:t>
      </w:r>
      <w:hyperlink r:id="rId60" w:tooltip="Find more records by this author" w:history="1">
        <w:r w:rsidRPr="00410E41">
          <w:rPr>
            <w:rFonts w:eastAsia="Times New Roman" w:cs="Times New Roman"/>
          </w:rPr>
          <w:t>Woods, W</w:t>
        </w:r>
      </w:hyperlink>
      <w:r w:rsidR="00573129">
        <w:rPr>
          <w:rFonts w:eastAsia="Times New Roman" w:cs="Times New Roman"/>
        </w:rPr>
        <w:t xml:space="preserve"> </w:t>
      </w:r>
      <w:r w:rsidRPr="00410E41">
        <w:rPr>
          <w:rFonts w:eastAsia="Times New Roman" w:cs="Times New Roman"/>
        </w:rPr>
        <w:t>;</w:t>
      </w:r>
      <w:r w:rsidR="00410E41" w:rsidRPr="00410E41">
        <w:rPr>
          <w:rFonts w:eastAsia="Times New Roman" w:cs="Times New Roman"/>
        </w:rPr>
        <w:t>et al.,</w:t>
      </w:r>
      <w:r w:rsidRPr="00410E41">
        <w:rPr>
          <w:rFonts w:eastAsia="Times New Roman" w:cs="Times New Roman"/>
          <w:bCs/>
        </w:rPr>
        <w:t xml:space="preserve"> </w:t>
      </w:r>
      <w:r w:rsidR="00410E41" w:rsidRPr="00410E41">
        <w:rPr>
          <w:rFonts w:eastAsia="Times New Roman" w:cs="Times New Roman"/>
          <w:bCs/>
        </w:rPr>
        <w:t>Applied Physics Letters</w:t>
      </w:r>
      <w:r w:rsidR="00410E41">
        <w:rPr>
          <w:rFonts w:eastAsia="Times New Roman" w:cs="Times New Roman"/>
          <w:b/>
          <w:bCs/>
        </w:rPr>
        <w:t xml:space="preserve"> 112 </w:t>
      </w:r>
      <w:r w:rsidR="00410E41" w:rsidRPr="00410E41">
        <w:rPr>
          <w:rFonts w:eastAsia="Times New Roman" w:cs="Times New Roman"/>
          <w:bCs/>
        </w:rPr>
        <w:t>(6)</w:t>
      </w:r>
      <w:r w:rsidRPr="00410E41">
        <w:rPr>
          <w:rFonts w:eastAsia="Times New Roman" w:cs="Times New Roman"/>
        </w:rPr>
        <w:t> 062601</w:t>
      </w:r>
      <w:r w:rsidR="00410E41" w:rsidRPr="00410E41">
        <w:rPr>
          <w:rFonts w:eastAsia="Times New Roman" w:cs="Times New Roman"/>
          <w:bCs/>
        </w:rPr>
        <w:t xml:space="preserve"> (2018) </w:t>
      </w:r>
      <w:r w:rsidRPr="00410E41">
        <w:rPr>
          <w:rFonts w:eastAsia="Times New Roman" w:cs="Times New Roman"/>
          <w:bCs/>
        </w:rPr>
        <w:t>DOI:</w:t>
      </w:r>
      <w:r w:rsidRPr="00410E41">
        <w:rPr>
          <w:rFonts w:eastAsia="Times New Roman" w:cs="Times New Roman"/>
        </w:rPr>
        <w:t> </w:t>
      </w:r>
      <w:r w:rsidRPr="0075611D">
        <w:rPr>
          <w:rFonts w:eastAsia="Times New Roman" w:cs="Times New Roman"/>
        </w:rPr>
        <w:t>10.1063/1.5006888</w:t>
      </w:r>
    </w:p>
  </w:endnote>
  <w:endnote w:id="19">
    <w:p w14:paraId="06B90455" w14:textId="77777777" w:rsidR="00BB5B0B" w:rsidRPr="00410E41" w:rsidRDefault="00BB5B0B" w:rsidP="00410E41">
      <w:pPr>
        <w:spacing w:line="240" w:lineRule="auto"/>
        <w:rPr>
          <w:rFonts w:eastAsia="Times New Roman" w:cs="Times New Roman"/>
          <w:b/>
          <w:bCs/>
        </w:rPr>
      </w:pPr>
      <w:r>
        <w:rPr>
          <w:rStyle w:val="EndnoteReference"/>
        </w:rPr>
        <w:endnoteRef/>
      </w:r>
      <w:r>
        <w:t xml:space="preserve"> </w:t>
      </w:r>
      <w:r w:rsidRPr="00BB5B0B">
        <w:rPr>
          <w:rFonts w:eastAsia="Times New Roman" w:cs="Times New Roman"/>
          <w:bCs/>
        </w:rPr>
        <w:t xml:space="preserve">Compact 3D quantum memory, </w:t>
      </w:r>
      <w:hyperlink r:id="rId61" w:tooltip="Find more records by this author" w:history="1">
        <w:r>
          <w:rPr>
            <w:rFonts w:eastAsia="Times New Roman" w:cs="Times New Roman"/>
          </w:rPr>
          <w:t>Xie.</w:t>
        </w:r>
        <w:r w:rsidRPr="0075611D">
          <w:rPr>
            <w:rFonts w:eastAsia="Times New Roman" w:cs="Times New Roman"/>
          </w:rPr>
          <w:t xml:space="preserve"> E</w:t>
        </w:r>
      </w:hyperlink>
      <w:r>
        <w:rPr>
          <w:rFonts w:eastAsia="Times New Roman" w:cs="Times New Roman"/>
        </w:rPr>
        <w:t>,</w:t>
      </w:r>
      <w:r w:rsidRPr="0075611D">
        <w:rPr>
          <w:rFonts w:eastAsia="Times New Roman" w:cs="Times New Roman"/>
        </w:rPr>
        <w:t> </w:t>
      </w:r>
      <w:hyperlink r:id="rId62" w:tooltip="Find more records by this author" w:history="1">
        <w:r>
          <w:rPr>
            <w:rFonts w:eastAsia="Times New Roman" w:cs="Times New Roman"/>
          </w:rPr>
          <w:t>Deppe.</w:t>
        </w:r>
        <w:r w:rsidRPr="0075611D">
          <w:rPr>
            <w:rFonts w:eastAsia="Times New Roman" w:cs="Times New Roman"/>
          </w:rPr>
          <w:t xml:space="preserve"> F</w:t>
        </w:r>
      </w:hyperlink>
      <w:r w:rsidRPr="0075611D">
        <w:rPr>
          <w:rFonts w:eastAsia="Times New Roman" w:cs="Times New Roman"/>
          <w:b/>
          <w:bCs/>
          <w:vertAlign w:val="superscript"/>
        </w:rPr>
        <w:t> </w:t>
      </w:r>
      <w:r>
        <w:rPr>
          <w:rFonts w:eastAsia="Times New Roman" w:cs="Times New Roman"/>
        </w:rPr>
        <w:t>,</w:t>
      </w:r>
      <w:r w:rsidRPr="0075611D">
        <w:rPr>
          <w:rFonts w:eastAsia="Times New Roman" w:cs="Times New Roman"/>
        </w:rPr>
        <w:t> </w:t>
      </w:r>
      <w:hyperlink r:id="rId63" w:tooltip="Find more records by this author" w:history="1">
        <w:r>
          <w:rPr>
            <w:rFonts w:eastAsia="Times New Roman" w:cs="Times New Roman"/>
          </w:rPr>
          <w:t>Renger</w:t>
        </w:r>
        <w:r w:rsidRPr="0075611D">
          <w:rPr>
            <w:rFonts w:eastAsia="Times New Roman" w:cs="Times New Roman"/>
          </w:rPr>
          <w:t xml:space="preserve"> M</w:t>
        </w:r>
      </w:hyperlink>
      <w:r w:rsidRPr="0075611D">
        <w:rPr>
          <w:rFonts w:eastAsia="Times New Roman" w:cs="Times New Roman"/>
        </w:rPr>
        <w:t xml:space="preserve"> </w:t>
      </w:r>
      <w:r w:rsidR="00410E41">
        <w:rPr>
          <w:rFonts w:eastAsia="Times New Roman" w:cs="Times New Roman"/>
        </w:rPr>
        <w:t xml:space="preserve"> et al., </w:t>
      </w:r>
      <w:r w:rsidRPr="00BB5B0B">
        <w:rPr>
          <w:rFonts w:eastAsia="Times New Roman" w:cs="Times New Roman"/>
          <w:bCs/>
        </w:rPr>
        <w:t>A</w:t>
      </w:r>
      <w:r>
        <w:rPr>
          <w:rFonts w:eastAsia="Times New Roman" w:cs="Times New Roman"/>
          <w:bCs/>
        </w:rPr>
        <w:t>pplied Physics Letters</w:t>
      </w:r>
      <w:r>
        <w:rPr>
          <w:rFonts w:eastAsia="Times New Roman" w:cs="Times New Roman"/>
        </w:rPr>
        <w:t> </w:t>
      </w:r>
      <w:r w:rsidRPr="00BB5B0B">
        <w:rPr>
          <w:rFonts w:eastAsia="Times New Roman" w:cs="Times New Roman"/>
          <w:b/>
        </w:rPr>
        <w:t>112</w:t>
      </w:r>
      <w:r>
        <w:rPr>
          <w:rFonts w:eastAsia="Times New Roman" w:cs="Times New Roman"/>
        </w:rPr>
        <w:t xml:space="preserve"> (20), </w:t>
      </w:r>
      <w:r w:rsidRPr="0075611D">
        <w:rPr>
          <w:rFonts w:eastAsia="Times New Roman" w:cs="Times New Roman"/>
        </w:rPr>
        <w:t>202601</w:t>
      </w:r>
      <w:r>
        <w:rPr>
          <w:rFonts w:eastAsia="Times New Roman" w:cs="Times New Roman"/>
        </w:rPr>
        <w:t xml:space="preserve"> (2018)</w:t>
      </w:r>
      <w:r>
        <w:rPr>
          <w:rFonts w:eastAsia="Times New Roman" w:cs="Times New Roman"/>
          <w:b/>
          <w:bCs/>
        </w:rPr>
        <w:t>, D</w:t>
      </w:r>
      <w:r w:rsidRPr="0075611D">
        <w:rPr>
          <w:rFonts w:eastAsia="Times New Roman" w:cs="Times New Roman"/>
          <w:b/>
          <w:bCs/>
        </w:rPr>
        <w:t>OI:</w:t>
      </w:r>
      <w:r w:rsidRPr="0075611D">
        <w:rPr>
          <w:rFonts w:eastAsia="Times New Roman" w:cs="Times New Roman"/>
        </w:rPr>
        <w:t> 10.1063/1.5029514</w:t>
      </w:r>
    </w:p>
  </w:endnote>
  <w:endnote w:id="20">
    <w:p w14:paraId="02E7E8C8" w14:textId="77777777" w:rsidR="00410E41" w:rsidRPr="00573129" w:rsidRDefault="00410E41" w:rsidP="00573129">
      <w:pPr>
        <w:spacing w:line="240" w:lineRule="auto"/>
        <w:rPr>
          <w:rFonts w:eastAsia="Times New Roman" w:cs="Times New Roman"/>
          <w:b/>
          <w:bCs/>
        </w:rPr>
      </w:pPr>
      <w:r>
        <w:rPr>
          <w:rStyle w:val="EndnoteReference"/>
        </w:rPr>
        <w:endnoteRef/>
      </w:r>
      <w:r>
        <w:t xml:space="preserve"> </w:t>
      </w:r>
      <w:r w:rsidRPr="00573129">
        <w:rPr>
          <w:rFonts w:eastAsia="Times New Roman" w:cs="Times New Roman"/>
          <w:bCs/>
        </w:rPr>
        <w:t xml:space="preserve">A method for building low loss multi-layer wiring for superconducting microwave devices, </w:t>
      </w:r>
      <w:hyperlink r:id="rId64" w:tooltip="Find more records by this author" w:history="1">
        <w:r w:rsidRPr="0075611D">
          <w:rPr>
            <w:rFonts w:eastAsia="Times New Roman" w:cs="Times New Roman"/>
          </w:rPr>
          <w:t>Dunsworth, A</w:t>
        </w:r>
      </w:hyperlink>
      <w:r w:rsidRPr="0075611D">
        <w:rPr>
          <w:rFonts w:eastAsia="Times New Roman" w:cs="Times New Roman"/>
        </w:rPr>
        <w:t>; </w:t>
      </w:r>
      <w:hyperlink r:id="rId65" w:tooltip="Find more records by this author" w:history="1">
        <w:r w:rsidRPr="0075611D">
          <w:rPr>
            <w:rFonts w:eastAsia="Times New Roman" w:cs="Times New Roman"/>
          </w:rPr>
          <w:t>Barends, R</w:t>
        </w:r>
      </w:hyperlink>
      <w:r w:rsidRPr="0075611D">
        <w:rPr>
          <w:rFonts w:eastAsia="Times New Roman" w:cs="Times New Roman"/>
        </w:rPr>
        <w:t>; </w:t>
      </w:r>
      <w:hyperlink r:id="rId66" w:tooltip="Find more records by this author" w:history="1">
        <w:r w:rsidRPr="0075611D">
          <w:rPr>
            <w:rFonts w:eastAsia="Times New Roman" w:cs="Times New Roman"/>
          </w:rPr>
          <w:t>Chen, Y</w:t>
        </w:r>
      </w:hyperlink>
      <w:r>
        <w:rPr>
          <w:rFonts w:eastAsia="Times New Roman" w:cs="Times New Roman"/>
        </w:rPr>
        <w:t> et al.,</w:t>
      </w:r>
      <w:r w:rsidRPr="00410E41">
        <w:rPr>
          <w:rFonts w:eastAsia="Times New Roman" w:cs="Times New Roman"/>
          <w:b/>
          <w:bCs/>
        </w:rPr>
        <w:t xml:space="preserve"> </w:t>
      </w:r>
      <w:r w:rsidRPr="00573129">
        <w:rPr>
          <w:rFonts w:eastAsia="Times New Roman" w:cs="Times New Roman"/>
          <w:bCs/>
        </w:rPr>
        <w:t>Applied Physics Letters</w:t>
      </w:r>
      <w:r>
        <w:rPr>
          <w:rFonts w:eastAsia="Times New Roman" w:cs="Times New Roman"/>
          <w:b/>
          <w:bCs/>
        </w:rPr>
        <w:t xml:space="preserve"> 112 </w:t>
      </w:r>
      <w:r w:rsidRPr="00386247">
        <w:rPr>
          <w:rFonts w:eastAsia="Times New Roman" w:cs="Times New Roman"/>
          <w:bCs/>
        </w:rPr>
        <w:t>(6)</w:t>
      </w:r>
      <w:r>
        <w:rPr>
          <w:rFonts w:eastAsia="Times New Roman" w:cs="Times New Roman"/>
          <w:b/>
          <w:bCs/>
        </w:rPr>
        <w:t xml:space="preserve"> </w:t>
      </w:r>
      <w:r w:rsidRPr="0075611D">
        <w:rPr>
          <w:rFonts w:eastAsia="Times New Roman" w:cs="Times New Roman"/>
        </w:rPr>
        <w:t>063502</w:t>
      </w:r>
      <w:r>
        <w:rPr>
          <w:rFonts w:eastAsia="Times New Roman" w:cs="Times New Roman"/>
        </w:rPr>
        <w:t xml:space="preserve"> (2018)</w:t>
      </w:r>
      <w:r>
        <w:rPr>
          <w:rFonts w:eastAsia="Times New Roman" w:cs="Times New Roman"/>
          <w:b/>
          <w:bCs/>
        </w:rPr>
        <w:t xml:space="preserve"> </w:t>
      </w:r>
      <w:r w:rsidRPr="0075611D">
        <w:rPr>
          <w:rFonts w:eastAsia="Times New Roman" w:cs="Times New Roman"/>
          <w:b/>
          <w:bCs/>
        </w:rPr>
        <w:t>DOI:</w:t>
      </w:r>
      <w:r w:rsidRPr="0075611D">
        <w:rPr>
          <w:rFonts w:eastAsia="Times New Roman" w:cs="Times New Roman"/>
        </w:rPr>
        <w:t> 10.1063/1.5014033</w:t>
      </w:r>
    </w:p>
  </w:endnote>
  <w:endnote w:id="21">
    <w:p w14:paraId="15D9E11A" w14:textId="77777777" w:rsidR="00410E41" w:rsidRPr="00573129" w:rsidRDefault="00410E41" w:rsidP="00410E41">
      <w:pPr>
        <w:spacing w:after="0" w:line="240" w:lineRule="auto"/>
      </w:pPr>
      <w:r>
        <w:rPr>
          <w:rStyle w:val="EndnoteReference"/>
        </w:rPr>
        <w:endnoteRef/>
      </w:r>
      <w:r>
        <w:t xml:space="preserve"> </w:t>
      </w:r>
      <w:hyperlink r:id="rId67" w:history="1">
        <w:r w:rsidRPr="00573129">
          <w:rPr>
            <w:rFonts w:eastAsia="Times New Roman" w:cs="Times New Roman"/>
            <w:bCs/>
            <w:lang w:eastAsia="en-GB"/>
          </w:rPr>
          <w:t>Multiplexed readout of four qubits in 3D circuit QED architecture using a broadband Josephson parametric amplifier</w:t>
        </w:r>
      </w:hyperlink>
      <w:r w:rsidRPr="00573129">
        <w:rPr>
          <w:rFonts w:eastAsia="Times New Roman" w:cs="Times New Roman"/>
          <w:lang w:eastAsia="en-GB"/>
        </w:rPr>
        <w:t> </w:t>
      </w:r>
      <w:hyperlink r:id="rId68" w:tooltip="Find more records by this author" w:history="1">
        <w:r w:rsidRPr="00573129">
          <w:rPr>
            <w:rFonts w:eastAsia="Times New Roman" w:cs="Times New Roman"/>
            <w:lang w:eastAsia="en-GB"/>
          </w:rPr>
          <w:t>Kundu, Suman</w:t>
        </w:r>
      </w:hyperlink>
      <w:r w:rsidRPr="00573129">
        <w:rPr>
          <w:rFonts w:eastAsia="Times New Roman" w:cs="Times New Roman"/>
          <w:lang w:eastAsia="en-GB"/>
        </w:rPr>
        <w:t>; </w:t>
      </w:r>
      <w:hyperlink r:id="rId69" w:tooltip="Find more records by this author" w:history="1">
        <w:r w:rsidRPr="00573129">
          <w:rPr>
            <w:rFonts w:eastAsia="Times New Roman" w:cs="Times New Roman"/>
            <w:lang w:eastAsia="en-GB"/>
          </w:rPr>
          <w:t>Gheeraert, Nicolas</w:t>
        </w:r>
      </w:hyperlink>
      <w:r w:rsidRPr="00573129">
        <w:rPr>
          <w:rFonts w:eastAsia="Times New Roman" w:cs="Times New Roman"/>
          <w:lang w:eastAsia="en-GB"/>
        </w:rPr>
        <w:t>; </w:t>
      </w:r>
      <w:hyperlink r:id="rId70" w:tooltip="Find more records by this author" w:history="1">
        <w:r w:rsidRPr="00573129">
          <w:rPr>
            <w:rFonts w:eastAsia="Times New Roman" w:cs="Times New Roman"/>
            <w:lang w:eastAsia="en-GB"/>
          </w:rPr>
          <w:t>Hazra, Sumeru</w:t>
        </w:r>
      </w:hyperlink>
      <w:r w:rsidRPr="00573129">
        <w:rPr>
          <w:rFonts w:eastAsia="Times New Roman" w:cs="Times New Roman"/>
          <w:lang w:eastAsia="en-GB"/>
        </w:rPr>
        <w:t>; et al.</w:t>
      </w:r>
      <w:r w:rsidR="00573129">
        <w:rPr>
          <w:rFonts w:eastAsia="Times New Roman" w:cs="Times New Roman"/>
          <w:lang w:eastAsia="en-GB"/>
        </w:rPr>
        <w:t xml:space="preserve"> Applied Physics </w:t>
      </w:r>
      <w:r w:rsidR="00573129">
        <w:rPr>
          <w:rFonts w:eastAsia="Times New Roman" w:cs="Times New Roman"/>
          <w:b/>
          <w:lang w:eastAsia="en-GB"/>
        </w:rPr>
        <w:t>114 </w:t>
      </w:r>
      <w:r w:rsidR="00573129">
        <w:rPr>
          <w:rFonts w:eastAsia="Times New Roman" w:cs="Times New Roman"/>
          <w:lang w:eastAsia="en-GB"/>
        </w:rPr>
        <w:t>(</w:t>
      </w:r>
      <w:r w:rsidRPr="00573129">
        <w:rPr>
          <w:rFonts w:eastAsia="Times New Roman" w:cs="Times New Roman"/>
          <w:lang w:eastAsia="en-GB"/>
        </w:rPr>
        <w:t>17</w:t>
      </w:r>
      <w:r w:rsidR="00573129">
        <w:rPr>
          <w:rFonts w:eastAsia="Times New Roman" w:cs="Times New Roman"/>
          <w:lang w:eastAsia="en-GB"/>
        </w:rPr>
        <w:t>)</w:t>
      </w:r>
      <w:r w:rsidRPr="00573129">
        <w:rPr>
          <w:rFonts w:eastAsia="Times New Roman" w:cs="Times New Roman"/>
          <w:lang w:eastAsia="en-GB"/>
        </w:rPr>
        <w:t>     Article Number: </w:t>
      </w:r>
      <w:r w:rsidR="00573129">
        <w:rPr>
          <w:rFonts w:eastAsia="Times New Roman" w:cs="Times New Roman"/>
          <w:lang w:eastAsia="en-GB"/>
        </w:rPr>
        <w:t>UNSP 172601  (</w:t>
      </w:r>
      <w:r w:rsidRPr="00573129">
        <w:rPr>
          <w:rFonts w:eastAsia="Times New Roman" w:cs="Times New Roman"/>
          <w:lang w:eastAsia="en-GB"/>
        </w:rPr>
        <w:t>2019</w:t>
      </w:r>
      <w:r w:rsidR="00573129">
        <w:rPr>
          <w:rFonts w:eastAsia="Times New Roman" w:cs="Times New Roman"/>
          <w:lang w:eastAsia="en-GB"/>
        </w:rPr>
        <w:t>)</w:t>
      </w:r>
    </w:p>
    <w:p w14:paraId="629D6EDF" w14:textId="77777777" w:rsidR="00410E41" w:rsidRDefault="00410E41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_PDF_Subse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FA7071" w14:textId="77777777" w:rsidR="00CE201D" w:rsidRDefault="00CE201D" w:rsidP="004D5FE7">
      <w:pPr>
        <w:spacing w:after="0" w:line="240" w:lineRule="auto"/>
      </w:pPr>
      <w:r>
        <w:separator/>
      </w:r>
    </w:p>
  </w:footnote>
  <w:footnote w:type="continuationSeparator" w:id="0">
    <w:p w14:paraId="144A9CC8" w14:textId="77777777" w:rsidR="00CE201D" w:rsidRDefault="00CE201D" w:rsidP="004D5F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trackRevisions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7A"/>
    <w:rsid w:val="000B0321"/>
    <w:rsid w:val="000D252E"/>
    <w:rsid w:val="000E42BD"/>
    <w:rsid w:val="00170F35"/>
    <w:rsid w:val="00245C11"/>
    <w:rsid w:val="00254103"/>
    <w:rsid w:val="00292EAD"/>
    <w:rsid w:val="002D0228"/>
    <w:rsid w:val="002D5EB4"/>
    <w:rsid w:val="002E026F"/>
    <w:rsid w:val="002E2E77"/>
    <w:rsid w:val="002E72F6"/>
    <w:rsid w:val="002F374A"/>
    <w:rsid w:val="0030541C"/>
    <w:rsid w:val="00316AFB"/>
    <w:rsid w:val="00336334"/>
    <w:rsid w:val="003412EB"/>
    <w:rsid w:val="003470CE"/>
    <w:rsid w:val="00386247"/>
    <w:rsid w:val="00391E22"/>
    <w:rsid w:val="00395174"/>
    <w:rsid w:val="003A2A91"/>
    <w:rsid w:val="003C3BF1"/>
    <w:rsid w:val="003E4E1A"/>
    <w:rsid w:val="00410E41"/>
    <w:rsid w:val="004552F6"/>
    <w:rsid w:val="00457205"/>
    <w:rsid w:val="00457BBA"/>
    <w:rsid w:val="00472546"/>
    <w:rsid w:val="004B4FD0"/>
    <w:rsid w:val="004C4636"/>
    <w:rsid w:val="004D5FE7"/>
    <w:rsid w:val="00501C0C"/>
    <w:rsid w:val="00504A16"/>
    <w:rsid w:val="00522D83"/>
    <w:rsid w:val="00573129"/>
    <w:rsid w:val="00574758"/>
    <w:rsid w:val="00581293"/>
    <w:rsid w:val="005B3FEB"/>
    <w:rsid w:val="006702A6"/>
    <w:rsid w:val="0068777F"/>
    <w:rsid w:val="006E2A3B"/>
    <w:rsid w:val="00711D14"/>
    <w:rsid w:val="00737B1D"/>
    <w:rsid w:val="00774CDD"/>
    <w:rsid w:val="0077636C"/>
    <w:rsid w:val="007764E3"/>
    <w:rsid w:val="007C6AEB"/>
    <w:rsid w:val="007C782F"/>
    <w:rsid w:val="007F137A"/>
    <w:rsid w:val="008630B3"/>
    <w:rsid w:val="008775C2"/>
    <w:rsid w:val="00884350"/>
    <w:rsid w:val="00890CBA"/>
    <w:rsid w:val="008B3303"/>
    <w:rsid w:val="00935C6D"/>
    <w:rsid w:val="009D2D1A"/>
    <w:rsid w:val="00A348A3"/>
    <w:rsid w:val="00A36B01"/>
    <w:rsid w:val="00A83CC6"/>
    <w:rsid w:val="00A95148"/>
    <w:rsid w:val="00AB7C32"/>
    <w:rsid w:val="00AD3702"/>
    <w:rsid w:val="00AF50D1"/>
    <w:rsid w:val="00B10388"/>
    <w:rsid w:val="00B27441"/>
    <w:rsid w:val="00B328BF"/>
    <w:rsid w:val="00B61ADF"/>
    <w:rsid w:val="00B914FB"/>
    <w:rsid w:val="00B9759F"/>
    <w:rsid w:val="00BB5B0B"/>
    <w:rsid w:val="00BC07C4"/>
    <w:rsid w:val="00BE256D"/>
    <w:rsid w:val="00C72DFA"/>
    <w:rsid w:val="00C75FCB"/>
    <w:rsid w:val="00CE0A4C"/>
    <w:rsid w:val="00CE201D"/>
    <w:rsid w:val="00DB2F3C"/>
    <w:rsid w:val="00DD7FC4"/>
    <w:rsid w:val="00DF4F09"/>
    <w:rsid w:val="00E0170B"/>
    <w:rsid w:val="00E5721B"/>
    <w:rsid w:val="00E91734"/>
    <w:rsid w:val="00ED2777"/>
    <w:rsid w:val="00EF23FE"/>
    <w:rsid w:val="00F375E7"/>
    <w:rsid w:val="00F52297"/>
    <w:rsid w:val="00FC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9992B"/>
  <w15:chartTrackingRefBased/>
  <w15:docId w15:val="{AB8B2B38-66A4-4EC2-8D93-33217736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4D5FE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D5FE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D5FE7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A348A3"/>
    <w:rPr>
      <w:color w:val="0000FF"/>
      <w:u w:val="single"/>
    </w:rPr>
  </w:style>
  <w:style w:type="character" w:customStyle="1" w:styleId="body">
    <w:name w:val="body"/>
    <w:basedOn w:val="DefaultParagraphFont"/>
    <w:rsid w:val="00BC07C4"/>
  </w:style>
  <w:style w:type="paragraph" w:styleId="BalloonText">
    <w:name w:val="Balloon Text"/>
    <w:basedOn w:val="Normal"/>
    <w:link w:val="BalloonTextChar"/>
    <w:uiPriority w:val="99"/>
    <w:semiHidden/>
    <w:unhideWhenUsed/>
    <w:rsid w:val="00336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33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76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64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64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4E3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D7F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webofknowledge.com/full_record.do?product=WOS&amp;search_mode=GeneralSearch&amp;qid=9&amp;SID=D3dUAbHXb9bdUvPdlkM&amp;page=1&amp;doc=2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pps.webofknowledge.com/full_record.do?product=WOS&amp;search_mode=GeneralSearch&amp;qid=9&amp;SID=D3dUAbHXb9bdUvPdlkM&amp;page=1&amp;doc=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hyperlink" Target="http://apps.webofknowledge.com/full_record.do?product=WOS&amp;search_mode=GeneralSearch&amp;qid=11&amp;SID=D3dUAbHXb9bdUvPdlkM&amp;page=1&amp;doc=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pps.webofknowledge.com/full_record.do?product=WOS&amp;search_mode=GeneralSearch&amp;qid=2&amp;SID=E5j3dwjKKdoZQn3ByIB&amp;page=1&amp;doc=17" TargetMode="External"/></Relationships>
</file>

<file path=word/_rels/endnotes.xml.rels><?xml version="1.0" encoding="UTF-8" standalone="yes"?>
<Relationships xmlns="http://schemas.openxmlformats.org/package/2006/relationships"><Relationship Id="rId13" Type="http://schemas.openxmlformats.org/officeDocument/2006/relationships/hyperlink" Target="http://apps.webofknowledge.com/OutboundService.do?SID=D3dUAbHXb9bdUvPdlkM&amp;mode=rrcAuthorRecordService&amp;action=go&amp;product=WOS&amp;daisIds=8336997" TargetMode="External"/><Relationship Id="rId18" Type="http://schemas.openxmlformats.org/officeDocument/2006/relationships/hyperlink" Target="http://apps.webofknowledge.com/OutboundService.do?SID=E5j3dwjKKdoZQn3ByIB&amp;mode=rrcAuthorRecordService&amp;action=go&amp;product=WOS&amp;daisIds=31861651" TargetMode="External"/><Relationship Id="rId26" Type="http://schemas.openxmlformats.org/officeDocument/2006/relationships/hyperlink" Target="http://apps.webofknowledge.com/OutboundService.do?SID=D3dUAbHXb9bdUvPdlkM&amp;mode=rrcAuthorRecordService&amp;action=go&amp;product=WOS&amp;daisIds=22921691" TargetMode="External"/><Relationship Id="rId39" Type="http://schemas.openxmlformats.org/officeDocument/2006/relationships/hyperlink" Target="http://apps.webofknowledge.com/CitingArticles.do?product=WOS&amp;SID=D3dUAbHXb9bdUvPdlkM&amp;search_mode=CitingArticles&amp;parentProduct=WOS&amp;parentQid=9&amp;parentDoc=21&amp;REFID=562046539&amp;logEventUT=WOS:000434840600022&amp;excludeEventConfig=ExcludeIfFromNonInterProduct" TargetMode="External"/><Relationship Id="rId21" Type="http://schemas.openxmlformats.org/officeDocument/2006/relationships/hyperlink" Target="http://apps.webofknowledge.com/OutboundService.do?SID=D3dUAbHXb9bdUvPdlkM&amp;mode=rrcAuthorRecordService&amp;action=go&amp;product=WOS&amp;daisIds=28353072" TargetMode="External"/><Relationship Id="rId34" Type="http://schemas.openxmlformats.org/officeDocument/2006/relationships/hyperlink" Target="https://doi.org/10.1063/1.5097611" TargetMode="External"/><Relationship Id="rId42" Type="http://schemas.openxmlformats.org/officeDocument/2006/relationships/hyperlink" Target="http://apps.webofknowledge.com/full_record.do?product=WOS&amp;search_mode=GeneralSearch&amp;qid=9&amp;SID=D3dUAbHXb9bdUvPdlkM&amp;page=1&amp;doc=25" TargetMode="External"/><Relationship Id="rId47" Type="http://schemas.openxmlformats.org/officeDocument/2006/relationships/hyperlink" Target="http://apps.webofknowledge.com/OutboundService.do?SID=E5j3dwjKKdoZQn3ByIB&amp;mode=rrcAuthorRecordService&amp;action=go&amp;product=WOS&amp;daisIds=9094248" TargetMode="External"/><Relationship Id="rId50" Type="http://schemas.openxmlformats.org/officeDocument/2006/relationships/hyperlink" Target="http://apps.webofknowledge.com/full_record.do?product=WOS&amp;search_mode=GeneralSearch&amp;qid=11&amp;SID=D3dUAbHXb9bdUvPdlkM&amp;page=1&amp;doc=7" TargetMode="External"/><Relationship Id="rId55" Type="http://schemas.openxmlformats.org/officeDocument/2006/relationships/hyperlink" Target="http://apps.webofknowledge.com/full_record.do?product=WOS&amp;search_mode=GeneralSearch&amp;qid=11&amp;SID=D3dUAbHXb9bdUvPdlkM&amp;page=1&amp;doc=3" TargetMode="External"/><Relationship Id="rId63" Type="http://schemas.openxmlformats.org/officeDocument/2006/relationships/hyperlink" Target="http://apps.webofknowledge.com/OutboundService.do?SID=E5j3dwjKKdoZQn3ByIB&amp;mode=rrcAuthorRecordService&amp;action=go&amp;product=WOS&amp;daisIds=885402" TargetMode="External"/><Relationship Id="rId68" Type="http://schemas.openxmlformats.org/officeDocument/2006/relationships/hyperlink" Target="http://apps.webofknowledge.com/OutboundService.do?SID=D3dUAbHXb9bdUvPdlkM&amp;mode=rrcAuthorRecordService&amp;action=go&amp;product=WOS&amp;daisIds=543427" TargetMode="External"/><Relationship Id="rId7" Type="http://schemas.openxmlformats.org/officeDocument/2006/relationships/hyperlink" Target="http://apps.webofknowledge.com/OutboundService.do?SID=D3dUAbHXb9bdUvPdlkM&amp;mode=rrcAuthorRecordService&amp;action=go&amp;product=WOS&amp;daisIds=5680069" TargetMode="External"/><Relationship Id="rId2" Type="http://schemas.openxmlformats.org/officeDocument/2006/relationships/hyperlink" Target="http://apps.webofknowledge.com/OutboundService.do?SID=E5j3dwjKKdoZQn3ByIB&amp;mode=rrcAuthorRecordService&amp;action=go&amp;product=WOS&amp;daisIds=7037682" TargetMode="External"/><Relationship Id="rId16" Type="http://schemas.openxmlformats.org/officeDocument/2006/relationships/hyperlink" Target="http://apps.webofknowledge.com/OutboundService.do?SID=E5j3dwjKKdoZQn3ByIB&amp;mode=rrcAuthorRecordService&amp;action=go&amp;product=WOS&amp;daisIds=3767" TargetMode="External"/><Relationship Id="rId29" Type="http://schemas.openxmlformats.org/officeDocument/2006/relationships/hyperlink" Target="http://apps.webofknowledge.com/full_record.do?product=WOS&amp;search_mode=GeneralSearch&amp;qid=2&amp;SID=E5j3dwjKKdoZQn3ByIB&amp;page=1&amp;doc=24" TargetMode="External"/><Relationship Id="rId1" Type="http://schemas.openxmlformats.org/officeDocument/2006/relationships/hyperlink" Target="http://apps.webofknowledge.com/full_record.do?product=WOS&amp;search_mode=GeneralSearch&amp;qid=2&amp;SID=E5j3dwjKKdoZQn3ByIB&amp;page=1&amp;doc=3" TargetMode="External"/><Relationship Id="rId6" Type="http://schemas.openxmlformats.org/officeDocument/2006/relationships/hyperlink" Target="http://apps.webofknowledge.com/OutboundService.do?SID=D3dUAbHXb9bdUvPdlkM&amp;mode=rrcAuthorRecordService&amp;action=go&amp;product=WOS&amp;daisIds=1740795" TargetMode="External"/><Relationship Id="rId11" Type="http://schemas.openxmlformats.org/officeDocument/2006/relationships/hyperlink" Target="http://apps.webofknowledge.com/OutboundService.do?SID=E5j3dwjKKdoZQn3ByIB&amp;mode=rrcAuthorRecordService&amp;action=go&amp;product=WOS&amp;daisIds=8648110" TargetMode="External"/><Relationship Id="rId24" Type="http://schemas.openxmlformats.org/officeDocument/2006/relationships/hyperlink" Target="http://apps.webofknowledge.com/full_record.do?product=WOS&amp;search_mode=GeneralSearch&amp;qid=9&amp;SID=D3dUAbHXb9bdUvPdlkM&amp;page=1&amp;doc=23" TargetMode="External"/><Relationship Id="rId32" Type="http://schemas.openxmlformats.org/officeDocument/2006/relationships/hyperlink" Target="http://apps.webofknowledge.com/OutboundService.do?SID=E5j3dwjKKdoZQn3ByIB&amp;mode=rrcAuthorRecordService&amp;action=go&amp;product=WOS&amp;daisIds=17625829" TargetMode="External"/><Relationship Id="rId37" Type="http://schemas.openxmlformats.org/officeDocument/2006/relationships/hyperlink" Target="http://apps.webofknowledge.com/OutboundService.do?SID=D3dUAbHXb9bdUvPdlkM&amp;mode=rrcAuthorRecordService&amp;action=go&amp;product=WOS&amp;daisIds=1421315" TargetMode="External"/><Relationship Id="rId40" Type="http://schemas.openxmlformats.org/officeDocument/2006/relationships/hyperlink" Target="https://aip-info.org/1XPS-6K4G2-VPZHYK-3T7LF7-1/c.aspx" TargetMode="External"/><Relationship Id="rId45" Type="http://schemas.openxmlformats.org/officeDocument/2006/relationships/hyperlink" Target="http://apps.webofknowledge.com/OutboundService.do?SID=D3dUAbHXb9bdUvPdlkM&amp;mode=rrcAuthorRecordService&amp;action=go&amp;product=WOS&amp;daisIds=4376674" TargetMode="External"/><Relationship Id="rId53" Type="http://schemas.openxmlformats.org/officeDocument/2006/relationships/hyperlink" Target="http://apps.webofknowledge.com/OutboundService.do?SID=D3dUAbHXb9bdUvPdlkM&amp;mode=rrcAuthorRecordService&amp;action=go&amp;product=WOS&amp;daisIds=30119420" TargetMode="External"/><Relationship Id="rId58" Type="http://schemas.openxmlformats.org/officeDocument/2006/relationships/hyperlink" Target="http://apps.webofknowledge.com/OutboundService.do?SID=E5j3dwjKKdoZQn3ByIB&amp;mode=rrcAuthorRecordService&amp;action=go&amp;product=WOS&amp;daisIds=4952626" TargetMode="External"/><Relationship Id="rId66" Type="http://schemas.openxmlformats.org/officeDocument/2006/relationships/hyperlink" Target="http://apps.webofknowledge.com/OutboundService.do?SID=E5j3dwjKKdoZQn3ByIB&amp;mode=rrcAuthorRecordService&amp;action=go&amp;product=WOS&amp;daisIds=1260618" TargetMode="External"/><Relationship Id="rId5" Type="http://schemas.openxmlformats.org/officeDocument/2006/relationships/hyperlink" Target="http://apps.webofknowledge.com/OutboundService.do?SID=D3dUAbHXb9bdUvPdlkM&amp;mode=rrcAuthorRecordService&amp;action=go&amp;product=WOS&amp;daisIds=3185450" TargetMode="External"/><Relationship Id="rId15" Type="http://schemas.openxmlformats.org/officeDocument/2006/relationships/hyperlink" Target="http://apps.webofknowledge.com/OutboundService.do?SID=D3dUAbHXb9bdUvPdlkM&amp;mode=rrcAuthorRecordService&amp;action=go&amp;product=WOS&amp;daisIds=851724" TargetMode="External"/><Relationship Id="rId23" Type="http://schemas.openxmlformats.org/officeDocument/2006/relationships/hyperlink" Target="http://apps.webofknowledge.com/CitingArticles.do?product=WOS&amp;SID=D3dUAbHXb9bdUvPdlkM&amp;search_mode=CitingArticles&amp;parentProduct=WOS&amp;parentQid=9&amp;parentDoc=45&amp;REFID=525740486&amp;logEventUT=WOS:000394761700002&amp;excludeEventConfig=ExcludeIfFromNonInterProduct" TargetMode="External"/><Relationship Id="rId28" Type="http://schemas.openxmlformats.org/officeDocument/2006/relationships/hyperlink" Target="http://apps.webofknowledge.com/CitingArticles.do?product=WOS&amp;SID=D3dUAbHXb9bdUvPdlkM&amp;search_mode=CitingArticles&amp;parentProduct=WOS&amp;parentQid=9&amp;parentDoc=23&amp;REFID=560566098&amp;logEventUT=WOS:000431980100005&amp;excludeEventConfig=ExcludeIfFromNonInterProduct" TargetMode="External"/><Relationship Id="rId36" Type="http://schemas.openxmlformats.org/officeDocument/2006/relationships/hyperlink" Target="http://apps.webofknowledge.com/OutboundService.do?SID=D3dUAbHXb9bdUvPdlkM&amp;mode=rrcAuthorRecordService&amp;action=go&amp;product=WOS&amp;daisIds=259677" TargetMode="External"/><Relationship Id="rId49" Type="http://schemas.openxmlformats.org/officeDocument/2006/relationships/hyperlink" Target="http://apps.webofknowledge.com/OutboundService.do?SID=E5j3dwjKKdoZQn3ByIB&amp;mode=rrcAuthorRecordService&amp;action=go&amp;product=WOS&amp;daisIds=232954" TargetMode="External"/><Relationship Id="rId57" Type="http://schemas.openxmlformats.org/officeDocument/2006/relationships/hyperlink" Target="http://apps.webofknowledge.com/OutboundService.do?SID=D3dUAbHXb9bdUvPdlkM&amp;mode=rrcAuthorRecordService&amp;action=go&amp;product=WOS&amp;daisIds=18856761" TargetMode="External"/><Relationship Id="rId61" Type="http://schemas.openxmlformats.org/officeDocument/2006/relationships/hyperlink" Target="http://apps.webofknowledge.com/OutboundService.do?SID=E5j3dwjKKdoZQn3ByIB&amp;mode=rrcAuthorRecordService&amp;action=go&amp;product=WOS&amp;daisIds=4162178" TargetMode="External"/><Relationship Id="rId10" Type="http://schemas.openxmlformats.org/officeDocument/2006/relationships/hyperlink" Target="http://apps.webofknowledge.com/OutboundService.do?SID=E5j3dwjKKdoZQn3ByIB&amp;mode=rrcAuthorRecordService&amp;action=go&amp;product=WOS&amp;daisIds=10532070" TargetMode="External"/><Relationship Id="rId19" Type="http://schemas.openxmlformats.org/officeDocument/2006/relationships/hyperlink" Target="http://apps.webofknowledge.com/full_record.do?product=WOS&amp;search_mode=GeneralSearch&amp;qid=9&amp;SID=D3dUAbHXb9bdUvPdlkM&amp;page=1&amp;doc=45" TargetMode="External"/><Relationship Id="rId31" Type="http://schemas.openxmlformats.org/officeDocument/2006/relationships/hyperlink" Target="http://apps.webofknowledge.com/OutboundService.do?SID=E5j3dwjKKdoZQn3ByIB&amp;mode=rrcAuthorRecordService&amp;action=go&amp;product=WOS&amp;daisIds=5843900" TargetMode="External"/><Relationship Id="rId44" Type="http://schemas.openxmlformats.org/officeDocument/2006/relationships/hyperlink" Target="http://apps.webofknowledge.com/OutboundService.do?SID=D3dUAbHXb9bdUvPdlkM&amp;mode=rrcAuthorRecordService&amp;action=go&amp;product=WOS&amp;daisIds=26339208" TargetMode="External"/><Relationship Id="rId52" Type="http://schemas.openxmlformats.org/officeDocument/2006/relationships/hyperlink" Target="http://apps.webofknowledge.com/OutboundService.do?SID=D3dUAbHXb9bdUvPdlkM&amp;mode=rrcAuthorRecordService&amp;action=go&amp;product=WOS&amp;daisIds=29973437" TargetMode="External"/><Relationship Id="rId60" Type="http://schemas.openxmlformats.org/officeDocument/2006/relationships/hyperlink" Target="http://apps.webofknowledge.com/OutboundService.do?SID=E5j3dwjKKdoZQn3ByIB&amp;mode=rrcAuthorRecordService&amp;action=go&amp;product=WOS&amp;daisIds=3482627" TargetMode="External"/><Relationship Id="rId65" Type="http://schemas.openxmlformats.org/officeDocument/2006/relationships/hyperlink" Target="http://apps.webofknowledge.com/OutboundService.do?SID=E5j3dwjKKdoZQn3ByIB&amp;mode=rrcAuthorRecordService&amp;action=go&amp;product=WOS&amp;daisIds=602031" TargetMode="External"/><Relationship Id="rId4" Type="http://schemas.openxmlformats.org/officeDocument/2006/relationships/hyperlink" Target="http://apps.webofknowledge.com/OutboundService.do?SID=E5j3dwjKKdoZQn3ByIB&amp;mode=rrcAuthorRecordService&amp;action=go&amp;product=WOS&amp;daisIds=8648110" TargetMode="External"/><Relationship Id="rId9" Type="http://schemas.openxmlformats.org/officeDocument/2006/relationships/hyperlink" Target="http://apps.webofknowledge.com/OutboundService.do?SID=E5j3dwjKKdoZQn3ByIB&amp;mode=rrcAuthorRecordService&amp;action=go&amp;product=WOS&amp;daisIds=7037682" TargetMode="External"/><Relationship Id="rId14" Type="http://schemas.openxmlformats.org/officeDocument/2006/relationships/hyperlink" Target="http://apps.webofknowledge.com/OutboundService.do?SID=D3dUAbHXb9bdUvPdlkM&amp;mode=rrcAuthorRecordService&amp;action=go&amp;product=WOS&amp;daisIds=964862" TargetMode="External"/><Relationship Id="rId22" Type="http://schemas.openxmlformats.org/officeDocument/2006/relationships/hyperlink" Target="http://apps.webofknowledge.com/OutboundService.do?SID=D3dUAbHXb9bdUvPdlkM&amp;mode=rrcAuthorRecordService&amp;action=go&amp;product=WOS&amp;daisIds=109233" TargetMode="External"/><Relationship Id="rId27" Type="http://schemas.openxmlformats.org/officeDocument/2006/relationships/hyperlink" Target="http://apps.webofknowledge.com/OutboundService.do?SID=D3dUAbHXb9bdUvPdlkM&amp;mode=rrcAuthorRecordService&amp;action=go&amp;product=WOS&amp;daisIds=5851236" TargetMode="External"/><Relationship Id="rId30" Type="http://schemas.openxmlformats.org/officeDocument/2006/relationships/hyperlink" Target="http://apps.webofknowledge.com/OutboundService.do?SID=E5j3dwjKKdoZQn3ByIB&amp;mode=rrcAuthorRecordService&amp;action=go&amp;product=WOS&amp;daisIds=4084429" TargetMode="External"/><Relationship Id="rId35" Type="http://schemas.openxmlformats.org/officeDocument/2006/relationships/hyperlink" Target="http://apps.webofknowledge.com/full_record.do?product=WOS&amp;search_mode=GeneralSearch&amp;qid=9&amp;SID=D3dUAbHXb9bdUvPdlkM&amp;page=1&amp;doc=21" TargetMode="External"/><Relationship Id="rId43" Type="http://schemas.openxmlformats.org/officeDocument/2006/relationships/hyperlink" Target="http://apps.webofknowledge.com/OutboundService.do?SID=D3dUAbHXb9bdUvPdlkM&amp;mode=rrcAuthorRecordService&amp;action=go&amp;product=WOS&amp;daisIds=2018221" TargetMode="External"/><Relationship Id="rId48" Type="http://schemas.openxmlformats.org/officeDocument/2006/relationships/hyperlink" Target="http://apps.webofknowledge.com/OutboundService.do?SID=E5j3dwjKKdoZQn3ByIB&amp;mode=rrcAuthorRecordService&amp;action=go&amp;product=WOS&amp;daisIds=1442222" TargetMode="External"/><Relationship Id="rId56" Type="http://schemas.openxmlformats.org/officeDocument/2006/relationships/hyperlink" Target="http://apps.webofknowledge.com/OutboundService.do?SID=D3dUAbHXb9bdUvPdlkM&amp;mode=rrcAuthorRecordService&amp;action=go&amp;product=WOS&amp;daisIds=3377871" TargetMode="External"/><Relationship Id="rId64" Type="http://schemas.openxmlformats.org/officeDocument/2006/relationships/hyperlink" Target="http://apps.webofknowledge.com/OutboundService.do?SID=E5j3dwjKKdoZQn3ByIB&amp;mode=rrcAuthorRecordService&amp;action=go&amp;product=WOS&amp;daisIds=1563954" TargetMode="External"/><Relationship Id="rId69" Type="http://schemas.openxmlformats.org/officeDocument/2006/relationships/hyperlink" Target="http://apps.webofknowledge.com/OutboundService.do?SID=D3dUAbHXb9bdUvPdlkM&amp;mode=rrcAuthorRecordService&amp;action=go&amp;product=WOS&amp;daisIds=9983928" TargetMode="External"/><Relationship Id="rId8" Type="http://schemas.openxmlformats.org/officeDocument/2006/relationships/hyperlink" Target="http://apps.webofknowledge.com/full_record.do?product=WOS&amp;search_mode=GeneralSearch&amp;qid=2&amp;SID=E5j3dwjKKdoZQn3ByIB&amp;page=1&amp;doc=3" TargetMode="External"/><Relationship Id="rId51" Type="http://schemas.openxmlformats.org/officeDocument/2006/relationships/hyperlink" Target="http://apps.webofknowledge.com/OutboundService.do?SID=D3dUAbHXb9bdUvPdlkM&amp;mode=rrcAuthorRecordService&amp;action=go&amp;product=WOS&amp;daisIds=30006058" TargetMode="External"/><Relationship Id="rId3" Type="http://schemas.openxmlformats.org/officeDocument/2006/relationships/hyperlink" Target="http://apps.webofknowledge.com/OutboundService.do?SID=E5j3dwjKKdoZQn3ByIB&amp;mode=rrcAuthorRecordService&amp;action=go&amp;product=WOS&amp;daisIds=10532070" TargetMode="External"/><Relationship Id="rId12" Type="http://schemas.openxmlformats.org/officeDocument/2006/relationships/hyperlink" Target="http://apps.webofknowledge.com/full_record.do?product=WOS&amp;search_mode=GeneralSearch&amp;qid=9&amp;SID=D3dUAbHXb9bdUvPdlkM&amp;page=1&amp;doc=17" TargetMode="External"/><Relationship Id="rId17" Type="http://schemas.openxmlformats.org/officeDocument/2006/relationships/hyperlink" Target="http://apps.webofknowledge.com/OutboundService.do?SID=E5j3dwjKKdoZQn3ByIB&amp;mode=rrcAuthorRecordService&amp;action=go&amp;product=WOS&amp;daisIds=3821315" TargetMode="External"/><Relationship Id="rId25" Type="http://schemas.openxmlformats.org/officeDocument/2006/relationships/hyperlink" Target="http://apps.webofknowledge.com/OutboundService.do?SID=D3dUAbHXb9bdUvPdlkM&amp;mode=rrcAuthorRecordService&amp;action=go&amp;product=WOS&amp;daisIds=4061865" TargetMode="External"/><Relationship Id="rId33" Type="http://schemas.openxmlformats.org/officeDocument/2006/relationships/hyperlink" Target="https://aip-info.org/1XPS-6K4G2-VPZHYK-3T7LF4-1/c.aspx" TargetMode="External"/><Relationship Id="rId38" Type="http://schemas.openxmlformats.org/officeDocument/2006/relationships/hyperlink" Target="http://apps.webofknowledge.com/OutboundService.do?SID=D3dUAbHXb9bdUvPdlkM&amp;mode=rrcAuthorRecordService&amp;action=go&amp;product=WOS&amp;daisIds=5151772" TargetMode="External"/><Relationship Id="rId46" Type="http://schemas.openxmlformats.org/officeDocument/2006/relationships/hyperlink" Target="http://apps.webofknowledge.com/full_record.do?product=WOS&amp;search_mode=GeneralSearch&amp;qid=2&amp;SID=E5j3dwjKKdoZQn3ByIB&amp;page=1&amp;doc=17" TargetMode="External"/><Relationship Id="rId59" Type="http://schemas.openxmlformats.org/officeDocument/2006/relationships/hyperlink" Target="http://apps.webofknowledge.com/OutboundService.do?SID=E5j3dwjKKdoZQn3ByIB&amp;mode=rrcAuthorRecordService&amp;action=go&amp;product=WOS&amp;daisIds=1673794" TargetMode="External"/><Relationship Id="rId67" Type="http://schemas.openxmlformats.org/officeDocument/2006/relationships/hyperlink" Target="http://apps.webofknowledge.com/full_record.do?product=WOS&amp;search_mode=GeneralSearch&amp;qid=11&amp;SID=D3dUAbHXb9bdUvPdlkM&amp;page=1&amp;doc=5" TargetMode="External"/><Relationship Id="rId20" Type="http://schemas.openxmlformats.org/officeDocument/2006/relationships/hyperlink" Target="http://apps.webofknowledge.com/OutboundService.do?SID=D3dUAbHXb9bdUvPdlkM&amp;mode=rrcAuthorRecordService&amp;action=go&amp;product=WOS&amp;daisIds=3507869" TargetMode="External"/><Relationship Id="rId41" Type="http://schemas.openxmlformats.org/officeDocument/2006/relationships/hyperlink" Target="https://doi.org/10.1063/1.4974536" TargetMode="External"/><Relationship Id="rId54" Type="http://schemas.openxmlformats.org/officeDocument/2006/relationships/hyperlink" Target="javascript:;" TargetMode="External"/><Relationship Id="rId62" Type="http://schemas.openxmlformats.org/officeDocument/2006/relationships/hyperlink" Target="http://apps.webofknowledge.com/OutboundService.do?SID=E5j3dwjKKdoZQn3ByIB&amp;mode=rrcAuthorRecordService&amp;action=go&amp;product=WOS&amp;daisIds=1270300" TargetMode="External"/><Relationship Id="rId70" Type="http://schemas.openxmlformats.org/officeDocument/2006/relationships/hyperlink" Target="http://apps.webofknowledge.com/OutboundService.do?SID=D3dUAbHXb9bdUvPdlkM&amp;mode=rrcAuthorRecordService&amp;action=go&amp;product=WOS&amp;daisIds=291409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1CA6A-0CD3-454D-8772-3E388AFA6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7192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Cohen</dc:creator>
  <cp:keywords/>
  <dc:description/>
  <cp:lastModifiedBy>Lesley</cp:lastModifiedBy>
  <cp:revision>2</cp:revision>
  <cp:lastPrinted>2019-12-16T17:46:00Z</cp:lastPrinted>
  <dcterms:created xsi:type="dcterms:W3CDTF">2020-11-24T12:31:00Z</dcterms:created>
  <dcterms:modified xsi:type="dcterms:W3CDTF">2020-11-24T12:31:00Z</dcterms:modified>
</cp:coreProperties>
</file>