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B764F" w14:textId="77777777" w:rsidR="008F25D6" w:rsidRPr="008F25D6" w:rsidRDefault="008F25D6" w:rsidP="008F25D6">
      <w:pPr>
        <w:spacing w:line="480" w:lineRule="auto"/>
        <w:rPr>
          <w:rFonts w:ascii="Times New Roman" w:hAnsi="Times New Roman" w:cs="Times New Roman"/>
          <w:sz w:val="28"/>
          <w:szCs w:val="28"/>
        </w:rPr>
      </w:pPr>
    </w:p>
    <w:p w14:paraId="0DA8C5CB" w14:textId="77777777" w:rsidR="00C6763E" w:rsidRDefault="006C5046" w:rsidP="00C6763E">
      <w:pPr>
        <w:spacing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The platelet </w:t>
      </w:r>
      <w:proofErr w:type="spellStart"/>
      <w:r>
        <w:rPr>
          <w:rFonts w:ascii="Times New Roman" w:hAnsi="Times New Roman" w:cs="Times New Roman"/>
          <w:b/>
          <w:sz w:val="28"/>
          <w:szCs w:val="28"/>
        </w:rPr>
        <w:t>aggregometer</w:t>
      </w:r>
      <w:proofErr w:type="spellEnd"/>
      <w:r>
        <w:rPr>
          <w:rFonts w:ascii="Times New Roman" w:hAnsi="Times New Roman" w:cs="Times New Roman"/>
          <w:b/>
          <w:sz w:val="28"/>
          <w:szCs w:val="28"/>
        </w:rPr>
        <w:t xml:space="preserve"> and beyond;</w:t>
      </w:r>
    </w:p>
    <w:p w14:paraId="7342F1F1" w14:textId="2FDCDA67" w:rsidR="00F45D2E" w:rsidRDefault="00272FA1" w:rsidP="00C6763E">
      <w:pPr>
        <w:spacing w:line="480" w:lineRule="auto"/>
        <w:jc w:val="center"/>
        <w:rPr>
          <w:rFonts w:ascii="Times New Roman" w:hAnsi="Times New Roman" w:cs="Times New Roman"/>
          <w:b/>
          <w:sz w:val="28"/>
          <w:szCs w:val="28"/>
        </w:rPr>
      </w:pPr>
      <w:r w:rsidRPr="00170362">
        <w:rPr>
          <w:rFonts w:ascii="Times New Roman" w:hAnsi="Times New Roman" w:cs="Times New Roman"/>
          <w:b/>
          <w:sz w:val="28"/>
          <w:szCs w:val="28"/>
        </w:rPr>
        <w:t>Gustav Born at the Royal College of Surgeons</w:t>
      </w:r>
    </w:p>
    <w:p w14:paraId="46B37D6E" w14:textId="18F80C87" w:rsidR="00C6763E" w:rsidRPr="00C6763E" w:rsidRDefault="00C6763E" w:rsidP="00C6763E">
      <w:pPr>
        <w:spacing w:line="480" w:lineRule="auto"/>
        <w:jc w:val="center"/>
        <w:rPr>
          <w:rFonts w:ascii="Times New Roman" w:hAnsi="Times New Roman" w:cs="Times New Roman"/>
          <w:sz w:val="28"/>
          <w:szCs w:val="28"/>
        </w:rPr>
      </w:pPr>
      <w:proofErr w:type="gramStart"/>
      <w:r w:rsidRPr="00C6763E">
        <w:rPr>
          <w:rFonts w:ascii="Times New Roman" w:hAnsi="Times New Roman" w:cs="Times New Roman"/>
          <w:sz w:val="28"/>
          <w:szCs w:val="28"/>
        </w:rPr>
        <w:t>by</w:t>
      </w:r>
      <w:proofErr w:type="gramEnd"/>
    </w:p>
    <w:p w14:paraId="2BA50B35" w14:textId="4B476FE6" w:rsidR="006C5046" w:rsidRPr="00C6763E" w:rsidRDefault="00B653B4" w:rsidP="00C6763E">
      <w:pPr>
        <w:spacing w:line="480" w:lineRule="auto"/>
        <w:jc w:val="center"/>
        <w:rPr>
          <w:rFonts w:ascii="Arial" w:hAnsi="Arial" w:cs="Arial"/>
          <w:sz w:val="24"/>
          <w:szCs w:val="24"/>
        </w:rPr>
      </w:pPr>
      <w:r w:rsidRPr="00C6763E">
        <w:rPr>
          <w:rFonts w:ascii="Arial" w:hAnsi="Arial" w:cs="Arial"/>
          <w:sz w:val="24"/>
          <w:szCs w:val="24"/>
        </w:rPr>
        <w:t>A</w:t>
      </w:r>
      <w:r w:rsidR="006C5046" w:rsidRPr="00C6763E">
        <w:rPr>
          <w:rFonts w:ascii="Arial" w:hAnsi="Arial" w:cs="Arial"/>
          <w:sz w:val="24"/>
          <w:szCs w:val="24"/>
        </w:rPr>
        <w:t>nne</w:t>
      </w:r>
      <w:r w:rsidRPr="00C6763E">
        <w:rPr>
          <w:rFonts w:ascii="Arial" w:hAnsi="Arial" w:cs="Arial"/>
          <w:sz w:val="24"/>
          <w:szCs w:val="24"/>
        </w:rPr>
        <w:t xml:space="preserve"> Atherton, N</w:t>
      </w:r>
      <w:r w:rsidR="006C5046" w:rsidRPr="00C6763E">
        <w:rPr>
          <w:rFonts w:ascii="Arial" w:hAnsi="Arial" w:cs="Arial"/>
          <w:sz w:val="24"/>
          <w:szCs w:val="24"/>
        </w:rPr>
        <w:t>icola</w:t>
      </w:r>
      <w:r w:rsidRPr="00C6763E">
        <w:rPr>
          <w:rFonts w:ascii="Arial" w:hAnsi="Arial" w:cs="Arial"/>
          <w:sz w:val="24"/>
          <w:szCs w:val="24"/>
        </w:rPr>
        <w:t xml:space="preserve"> </w:t>
      </w:r>
      <w:proofErr w:type="spellStart"/>
      <w:r w:rsidRPr="00C6763E">
        <w:rPr>
          <w:rFonts w:ascii="Arial" w:hAnsi="Arial" w:cs="Arial"/>
          <w:sz w:val="24"/>
          <w:szCs w:val="24"/>
        </w:rPr>
        <w:t>Begent</w:t>
      </w:r>
      <w:proofErr w:type="spellEnd"/>
      <w:r w:rsidRPr="00C6763E">
        <w:rPr>
          <w:rFonts w:ascii="Arial" w:hAnsi="Arial" w:cs="Arial"/>
          <w:sz w:val="24"/>
          <w:szCs w:val="24"/>
        </w:rPr>
        <w:t>, G</w:t>
      </w:r>
      <w:r w:rsidR="006C5046" w:rsidRPr="00C6763E">
        <w:rPr>
          <w:rFonts w:ascii="Arial" w:hAnsi="Arial" w:cs="Arial"/>
          <w:sz w:val="24"/>
          <w:szCs w:val="24"/>
        </w:rPr>
        <w:t xml:space="preserve">eoffrey </w:t>
      </w:r>
      <w:r w:rsidRPr="00C6763E">
        <w:rPr>
          <w:rFonts w:ascii="Arial" w:hAnsi="Arial" w:cs="Arial"/>
          <w:sz w:val="24"/>
          <w:szCs w:val="24"/>
        </w:rPr>
        <w:t>J Blackwell, YS Bakhle</w:t>
      </w:r>
      <w:r w:rsidR="006C5046" w:rsidRPr="00C6763E">
        <w:rPr>
          <w:rFonts w:ascii="Arial" w:hAnsi="Arial" w:cs="Arial"/>
          <w:sz w:val="24"/>
          <w:szCs w:val="24"/>
          <w:vertAlign w:val="superscript"/>
        </w:rPr>
        <w:t>1</w:t>
      </w:r>
    </w:p>
    <w:p w14:paraId="4C6F6F45" w14:textId="77C2AF3F" w:rsidR="006C5046" w:rsidRPr="00C6763E" w:rsidRDefault="006C5046" w:rsidP="00C6763E">
      <w:pPr>
        <w:jc w:val="center"/>
        <w:rPr>
          <w:rFonts w:ascii="Arial" w:hAnsi="Arial" w:cs="Arial"/>
          <w:sz w:val="18"/>
          <w:szCs w:val="18"/>
        </w:rPr>
      </w:pPr>
      <w:proofErr w:type="gramStart"/>
      <w:r w:rsidRPr="00C6763E">
        <w:rPr>
          <w:rFonts w:ascii="Arial" w:hAnsi="Arial" w:cs="Arial"/>
          <w:sz w:val="18"/>
          <w:szCs w:val="18"/>
          <w:vertAlign w:val="superscript"/>
        </w:rPr>
        <w:t>1</w:t>
      </w:r>
      <w:proofErr w:type="gramEnd"/>
      <w:r w:rsidRPr="00C6763E">
        <w:rPr>
          <w:rFonts w:ascii="Arial" w:hAnsi="Arial" w:cs="Arial"/>
          <w:sz w:val="18"/>
          <w:szCs w:val="18"/>
        </w:rPr>
        <w:t xml:space="preserve"> NHLI, Imperial College, Exhibition Road, London, SW7 2AZ</w:t>
      </w:r>
    </w:p>
    <w:p w14:paraId="02C9EAFE" w14:textId="773B640C" w:rsidR="006C5046" w:rsidRDefault="006C5046" w:rsidP="006C5046">
      <w:pPr>
        <w:rPr>
          <w:rFonts w:ascii="Arial" w:hAnsi="Arial" w:cs="Arial"/>
        </w:rPr>
      </w:pPr>
    </w:p>
    <w:p w14:paraId="3C7A10D4" w14:textId="77777777" w:rsidR="00683C3F" w:rsidRDefault="00683C3F" w:rsidP="006C5046">
      <w:pPr>
        <w:rPr>
          <w:rFonts w:ascii="Arial" w:hAnsi="Arial" w:cs="Arial"/>
        </w:rPr>
      </w:pPr>
    </w:p>
    <w:p w14:paraId="6ABEAE0B" w14:textId="77777777" w:rsidR="00683C3F" w:rsidRPr="00C6763E" w:rsidRDefault="00683C3F" w:rsidP="00C6763E">
      <w:pPr>
        <w:spacing w:line="360" w:lineRule="auto"/>
        <w:rPr>
          <w:rFonts w:ascii="Times New Roman" w:hAnsi="Times New Roman" w:cs="Times New Roman"/>
          <w:b/>
          <w:sz w:val="24"/>
          <w:szCs w:val="24"/>
        </w:rPr>
      </w:pPr>
      <w:r w:rsidRPr="00C6763E">
        <w:rPr>
          <w:rFonts w:ascii="Times New Roman" w:hAnsi="Times New Roman" w:cs="Times New Roman"/>
          <w:b/>
          <w:sz w:val="24"/>
          <w:szCs w:val="24"/>
        </w:rPr>
        <w:t>ABSTRACT</w:t>
      </w:r>
    </w:p>
    <w:p w14:paraId="6D2FD8FF" w14:textId="3DEB4CDA" w:rsidR="00683C3F" w:rsidRPr="00C6763E" w:rsidRDefault="00683C3F"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In 1960, Gustav Born </w:t>
      </w:r>
      <w:proofErr w:type="gramStart"/>
      <w:r w:rsidRPr="00C6763E">
        <w:rPr>
          <w:rFonts w:ascii="Times New Roman" w:hAnsi="Times New Roman" w:cs="Times New Roman"/>
          <w:sz w:val="24"/>
          <w:szCs w:val="24"/>
        </w:rPr>
        <w:t>was appointed</w:t>
      </w:r>
      <w:proofErr w:type="gramEnd"/>
      <w:r w:rsidRPr="00C6763E">
        <w:rPr>
          <w:rFonts w:ascii="Times New Roman" w:hAnsi="Times New Roman" w:cs="Times New Roman"/>
          <w:sz w:val="24"/>
          <w:szCs w:val="24"/>
        </w:rPr>
        <w:t xml:space="preserve"> to head the Department of Pharmacology at the Royal College of Surgeons in London.  The next 13 years were to prove the most productive in his scientific career and the most important in the development of the Department into an internationally respected research centre.  The advances in platelet biology </w:t>
      </w:r>
      <w:proofErr w:type="gramStart"/>
      <w:r w:rsidRPr="00C6763E">
        <w:rPr>
          <w:rFonts w:ascii="Times New Roman" w:hAnsi="Times New Roman" w:cs="Times New Roman"/>
          <w:sz w:val="24"/>
          <w:szCs w:val="24"/>
        </w:rPr>
        <w:t>were made possible by the evolution of the platelet aggregometer, brilliantly conceived and developed by Born and his team, into a robust and reliable scientific instrument, with which they, quite literally, revolutionised the study of platelet function</w:t>
      </w:r>
      <w:proofErr w:type="gramEnd"/>
      <w:r w:rsidRPr="00C6763E">
        <w:rPr>
          <w:rFonts w:ascii="Times New Roman" w:hAnsi="Times New Roman" w:cs="Times New Roman"/>
          <w:sz w:val="24"/>
          <w:szCs w:val="24"/>
        </w:rPr>
        <w:t xml:space="preserve">.  For the first time, the actions of agonists and antagonists </w:t>
      </w:r>
      <w:proofErr w:type="gramStart"/>
      <w:r w:rsidRPr="00C6763E">
        <w:rPr>
          <w:rFonts w:ascii="Times New Roman" w:hAnsi="Times New Roman" w:cs="Times New Roman"/>
          <w:sz w:val="24"/>
          <w:szCs w:val="24"/>
        </w:rPr>
        <w:t>could be quantified</w:t>
      </w:r>
      <w:proofErr w:type="gramEnd"/>
      <w:r w:rsidRPr="00C6763E">
        <w:rPr>
          <w:rFonts w:ascii="Times New Roman" w:hAnsi="Times New Roman" w:cs="Times New Roman"/>
          <w:sz w:val="24"/>
          <w:szCs w:val="24"/>
        </w:rPr>
        <w:t xml:space="preserve"> pharmacologically and the biochemistry of aggregation analysed, identifying two systems, cyclic nucleotides and phospholipid metabolism, as crucial to the understanding of the pathophysiology of human platelets.  Recognising the critical importance of the interplay between platelets, leucocytes and the vascular endothelium, in the formation and </w:t>
      </w:r>
      <w:r w:rsidR="00C762A4" w:rsidRPr="00C6763E">
        <w:rPr>
          <w:rFonts w:ascii="Times New Roman" w:hAnsi="Times New Roman" w:cs="Times New Roman"/>
          <w:sz w:val="24"/>
          <w:szCs w:val="24"/>
        </w:rPr>
        <w:t>i</w:t>
      </w:r>
      <w:r w:rsidRPr="00C6763E">
        <w:rPr>
          <w:rFonts w:ascii="Times New Roman" w:hAnsi="Times New Roman" w:cs="Times New Roman"/>
          <w:sz w:val="24"/>
          <w:szCs w:val="24"/>
        </w:rPr>
        <w:t xml:space="preserve">n the rupture of atheromatous plaques, his group also investigated aggregation in the microvasculature </w:t>
      </w:r>
      <w:r w:rsidRPr="00C6763E">
        <w:rPr>
          <w:rFonts w:ascii="Times New Roman" w:hAnsi="Times New Roman" w:cs="Times New Roman"/>
          <w:i/>
          <w:sz w:val="24"/>
          <w:szCs w:val="24"/>
        </w:rPr>
        <w:t>in vivo</w:t>
      </w:r>
      <w:r w:rsidRPr="00C6763E">
        <w:rPr>
          <w:rFonts w:ascii="Times New Roman" w:hAnsi="Times New Roman" w:cs="Times New Roman"/>
          <w:sz w:val="24"/>
          <w:szCs w:val="24"/>
        </w:rPr>
        <w:t xml:space="preserve">.  </w:t>
      </w:r>
      <w:proofErr w:type="spellStart"/>
      <w:r w:rsidRPr="00C6763E">
        <w:rPr>
          <w:rFonts w:ascii="Times New Roman" w:hAnsi="Times New Roman" w:cs="Times New Roman"/>
          <w:sz w:val="24"/>
          <w:szCs w:val="24"/>
        </w:rPr>
        <w:t>Born’s</w:t>
      </w:r>
      <w:proofErr w:type="spellEnd"/>
      <w:r w:rsidRPr="00C6763E">
        <w:rPr>
          <w:rFonts w:ascii="Times New Roman" w:hAnsi="Times New Roman" w:cs="Times New Roman"/>
          <w:sz w:val="24"/>
          <w:szCs w:val="24"/>
        </w:rPr>
        <w:t xml:space="preserve"> never-ending flow of ideas and enthusiasm for their exploration created an atmosphere of discovery in his group that matched that of his colleague, John Vane. </w:t>
      </w:r>
      <w:proofErr w:type="gramStart"/>
      <w:r w:rsidRPr="00C6763E">
        <w:rPr>
          <w:rFonts w:ascii="Times New Roman" w:hAnsi="Times New Roman" w:cs="Times New Roman"/>
          <w:sz w:val="24"/>
          <w:szCs w:val="24"/>
        </w:rPr>
        <w:t>It was a collaboration between these two teams that elucidated the mechanism of action of the NSAIDs and established the prophylactic use of aspirin as an anti-thrombotic therapy.</w:t>
      </w:r>
      <w:proofErr w:type="gramEnd"/>
      <w:r w:rsidRPr="00C6763E">
        <w:rPr>
          <w:rFonts w:ascii="Times New Roman" w:hAnsi="Times New Roman" w:cs="Times New Roman"/>
          <w:sz w:val="24"/>
          <w:szCs w:val="24"/>
        </w:rPr>
        <w:t xml:space="preserve">  Indeed, two of the most significant pharmacological discoveries of the twentieth century.  </w:t>
      </w:r>
    </w:p>
    <w:p w14:paraId="6D0D837D" w14:textId="7060CB98" w:rsidR="006C5046" w:rsidRPr="00C6763E" w:rsidRDefault="006C5046"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br w:type="page"/>
      </w:r>
    </w:p>
    <w:p w14:paraId="7B99E8D6" w14:textId="6693F3EC" w:rsidR="00B653B4" w:rsidRPr="00C6763E" w:rsidRDefault="00C6763E" w:rsidP="00C6763E">
      <w:pPr>
        <w:spacing w:line="360" w:lineRule="auto"/>
        <w:rPr>
          <w:rFonts w:ascii="Times New Roman" w:hAnsi="Times New Roman" w:cs="Times New Roman"/>
          <w:i/>
          <w:sz w:val="24"/>
          <w:szCs w:val="24"/>
        </w:rPr>
      </w:pPr>
      <w:r w:rsidRPr="00C6763E">
        <w:rPr>
          <w:rFonts w:ascii="Times New Roman" w:hAnsi="Times New Roman" w:cs="Times New Roman"/>
          <w:i/>
          <w:sz w:val="24"/>
          <w:szCs w:val="24"/>
        </w:rPr>
        <w:lastRenderedPageBreak/>
        <w:t>(Introduction)</w:t>
      </w:r>
    </w:p>
    <w:p w14:paraId="744EF943" w14:textId="635B96B3" w:rsidR="00ED5188" w:rsidRPr="00C6763E" w:rsidRDefault="00DC6D84"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Gustav Born </w:t>
      </w:r>
      <w:proofErr w:type="gramStart"/>
      <w:r w:rsidRPr="00C6763E">
        <w:rPr>
          <w:rFonts w:ascii="Times New Roman" w:hAnsi="Times New Roman" w:cs="Times New Roman"/>
          <w:sz w:val="24"/>
          <w:szCs w:val="24"/>
        </w:rPr>
        <w:t xml:space="preserve">was </w:t>
      </w:r>
      <w:r w:rsidR="00C74ECC" w:rsidRPr="00C6763E">
        <w:rPr>
          <w:rFonts w:ascii="Times New Roman" w:hAnsi="Times New Roman" w:cs="Times New Roman"/>
          <w:sz w:val="24"/>
          <w:szCs w:val="24"/>
        </w:rPr>
        <w:t>appointed</w:t>
      </w:r>
      <w:proofErr w:type="gramEnd"/>
      <w:r w:rsidRPr="00C6763E">
        <w:rPr>
          <w:rFonts w:ascii="Times New Roman" w:hAnsi="Times New Roman" w:cs="Times New Roman"/>
          <w:sz w:val="24"/>
          <w:szCs w:val="24"/>
        </w:rPr>
        <w:t xml:space="preserve"> to head the D</w:t>
      </w:r>
      <w:r w:rsidR="00C74ECC" w:rsidRPr="00C6763E">
        <w:rPr>
          <w:rFonts w:ascii="Times New Roman" w:hAnsi="Times New Roman" w:cs="Times New Roman"/>
          <w:sz w:val="24"/>
          <w:szCs w:val="24"/>
        </w:rPr>
        <w:t>ep</w:t>
      </w:r>
      <w:r w:rsidRPr="00C6763E">
        <w:rPr>
          <w:rFonts w:ascii="Times New Roman" w:hAnsi="Times New Roman" w:cs="Times New Roman"/>
          <w:sz w:val="24"/>
          <w:szCs w:val="24"/>
        </w:rPr>
        <w:t xml:space="preserve">artment of </w:t>
      </w:r>
      <w:r w:rsidR="00C74ECC" w:rsidRPr="00C6763E">
        <w:rPr>
          <w:rFonts w:ascii="Times New Roman" w:hAnsi="Times New Roman" w:cs="Times New Roman"/>
          <w:sz w:val="24"/>
          <w:szCs w:val="24"/>
        </w:rPr>
        <w:t>Pharmacology</w:t>
      </w:r>
      <w:r w:rsidRPr="00C6763E">
        <w:rPr>
          <w:rFonts w:ascii="Times New Roman" w:hAnsi="Times New Roman" w:cs="Times New Roman"/>
          <w:sz w:val="24"/>
          <w:szCs w:val="24"/>
        </w:rPr>
        <w:t xml:space="preserve"> at the Royal College of </w:t>
      </w:r>
      <w:r w:rsidR="00C74ECC" w:rsidRPr="00C6763E">
        <w:rPr>
          <w:rFonts w:ascii="Times New Roman" w:hAnsi="Times New Roman" w:cs="Times New Roman"/>
          <w:sz w:val="24"/>
          <w:szCs w:val="24"/>
        </w:rPr>
        <w:t>Surgeons</w:t>
      </w:r>
      <w:r w:rsidRPr="00C6763E">
        <w:rPr>
          <w:rFonts w:ascii="Times New Roman" w:hAnsi="Times New Roman" w:cs="Times New Roman"/>
          <w:sz w:val="24"/>
          <w:szCs w:val="24"/>
        </w:rPr>
        <w:t xml:space="preserve"> in 19</w:t>
      </w:r>
      <w:r w:rsidR="00BB2D4F" w:rsidRPr="00C6763E">
        <w:rPr>
          <w:rFonts w:ascii="Times New Roman" w:hAnsi="Times New Roman" w:cs="Times New Roman"/>
          <w:sz w:val="24"/>
          <w:szCs w:val="24"/>
        </w:rPr>
        <w:t>60</w:t>
      </w:r>
      <w:r w:rsidRPr="00C6763E">
        <w:rPr>
          <w:rFonts w:ascii="Times New Roman" w:hAnsi="Times New Roman" w:cs="Times New Roman"/>
          <w:sz w:val="24"/>
          <w:szCs w:val="24"/>
        </w:rPr>
        <w:t xml:space="preserve">, in succession to WDM Paton who </w:t>
      </w:r>
      <w:r w:rsidR="00C74ECC" w:rsidRPr="00C6763E">
        <w:rPr>
          <w:rFonts w:ascii="Times New Roman" w:hAnsi="Times New Roman" w:cs="Times New Roman"/>
          <w:sz w:val="24"/>
          <w:szCs w:val="24"/>
        </w:rPr>
        <w:t>had</w:t>
      </w:r>
      <w:r w:rsidRPr="00C6763E">
        <w:rPr>
          <w:rFonts w:ascii="Times New Roman" w:hAnsi="Times New Roman" w:cs="Times New Roman"/>
          <w:sz w:val="24"/>
          <w:szCs w:val="24"/>
        </w:rPr>
        <w:t xml:space="preserve"> moved to Oxford as Professor of th</w:t>
      </w:r>
      <w:r w:rsidR="00C74ECC" w:rsidRPr="00C6763E">
        <w:rPr>
          <w:rFonts w:ascii="Times New Roman" w:hAnsi="Times New Roman" w:cs="Times New Roman"/>
          <w:sz w:val="24"/>
          <w:szCs w:val="24"/>
        </w:rPr>
        <w:t>at</w:t>
      </w:r>
      <w:r w:rsidRPr="00C6763E">
        <w:rPr>
          <w:rFonts w:ascii="Times New Roman" w:hAnsi="Times New Roman" w:cs="Times New Roman"/>
          <w:sz w:val="24"/>
          <w:szCs w:val="24"/>
        </w:rPr>
        <w:t xml:space="preserve"> Department</w:t>
      </w:r>
      <w:r w:rsidR="00C74ECC"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C74ECC" w:rsidRPr="00C6763E">
        <w:rPr>
          <w:rFonts w:ascii="Times New Roman" w:hAnsi="Times New Roman" w:cs="Times New Roman"/>
          <w:sz w:val="24"/>
          <w:szCs w:val="24"/>
        </w:rPr>
        <w:t>on</w:t>
      </w:r>
      <w:r w:rsidRPr="00C6763E">
        <w:rPr>
          <w:rFonts w:ascii="Times New Roman" w:hAnsi="Times New Roman" w:cs="Times New Roman"/>
          <w:sz w:val="24"/>
          <w:szCs w:val="24"/>
        </w:rPr>
        <w:t xml:space="preserve"> JH Burn’s </w:t>
      </w:r>
      <w:r w:rsidR="00C74ECC" w:rsidRPr="00C6763E">
        <w:rPr>
          <w:rFonts w:ascii="Times New Roman" w:hAnsi="Times New Roman" w:cs="Times New Roman"/>
          <w:sz w:val="24"/>
          <w:szCs w:val="24"/>
        </w:rPr>
        <w:t>retirement</w:t>
      </w:r>
      <w:r w:rsidRPr="00C6763E">
        <w:rPr>
          <w:rFonts w:ascii="Times New Roman" w:hAnsi="Times New Roman" w:cs="Times New Roman"/>
          <w:sz w:val="24"/>
          <w:szCs w:val="24"/>
        </w:rPr>
        <w:t xml:space="preserve">.  </w:t>
      </w:r>
      <w:r w:rsidR="00BB2D4F" w:rsidRPr="00C6763E">
        <w:rPr>
          <w:rFonts w:ascii="Times New Roman" w:hAnsi="Times New Roman" w:cs="Times New Roman"/>
          <w:sz w:val="24"/>
          <w:szCs w:val="24"/>
        </w:rPr>
        <w:t xml:space="preserve">The RCS Department </w:t>
      </w:r>
      <w:r w:rsidR="00EA10BA" w:rsidRPr="00C6763E">
        <w:rPr>
          <w:rFonts w:ascii="Times New Roman" w:hAnsi="Times New Roman" w:cs="Times New Roman"/>
          <w:sz w:val="24"/>
          <w:szCs w:val="24"/>
        </w:rPr>
        <w:t xml:space="preserve">that </w:t>
      </w:r>
      <w:r w:rsidR="00BB2D4F" w:rsidRPr="00C6763E">
        <w:rPr>
          <w:rFonts w:ascii="Times New Roman" w:hAnsi="Times New Roman" w:cs="Times New Roman"/>
          <w:sz w:val="24"/>
          <w:szCs w:val="24"/>
        </w:rPr>
        <w:t xml:space="preserve">Born took over </w:t>
      </w:r>
      <w:r w:rsidRPr="00C6763E">
        <w:rPr>
          <w:rFonts w:ascii="Times New Roman" w:hAnsi="Times New Roman" w:cs="Times New Roman"/>
          <w:sz w:val="24"/>
          <w:szCs w:val="24"/>
        </w:rPr>
        <w:t xml:space="preserve">was still </w:t>
      </w:r>
      <w:r w:rsidR="00EA10BA" w:rsidRPr="00C6763E">
        <w:rPr>
          <w:rFonts w:ascii="Times New Roman" w:hAnsi="Times New Roman" w:cs="Times New Roman"/>
          <w:sz w:val="24"/>
          <w:szCs w:val="24"/>
        </w:rPr>
        <w:t xml:space="preserve">very much </w:t>
      </w:r>
      <w:r w:rsidRPr="00C6763E">
        <w:rPr>
          <w:rFonts w:ascii="Times New Roman" w:hAnsi="Times New Roman" w:cs="Times New Roman"/>
          <w:sz w:val="24"/>
          <w:szCs w:val="24"/>
        </w:rPr>
        <w:t>in d</w:t>
      </w:r>
      <w:r w:rsidR="00580548" w:rsidRPr="00C6763E">
        <w:rPr>
          <w:rFonts w:ascii="Times New Roman" w:hAnsi="Times New Roman" w:cs="Times New Roman"/>
          <w:sz w:val="24"/>
          <w:szCs w:val="24"/>
        </w:rPr>
        <w:t>e</w:t>
      </w:r>
      <w:r w:rsidRPr="00C6763E">
        <w:rPr>
          <w:rFonts w:ascii="Times New Roman" w:hAnsi="Times New Roman" w:cs="Times New Roman"/>
          <w:sz w:val="24"/>
          <w:szCs w:val="24"/>
        </w:rPr>
        <w:t>vel</w:t>
      </w:r>
      <w:r w:rsidR="00580548" w:rsidRPr="00C6763E">
        <w:rPr>
          <w:rFonts w:ascii="Times New Roman" w:hAnsi="Times New Roman" w:cs="Times New Roman"/>
          <w:sz w:val="24"/>
          <w:szCs w:val="24"/>
        </w:rPr>
        <w:t>opment</w:t>
      </w:r>
      <w:r w:rsidR="00EA10BA" w:rsidRPr="00C6763E">
        <w:rPr>
          <w:rFonts w:ascii="Times New Roman" w:hAnsi="Times New Roman" w:cs="Times New Roman"/>
          <w:sz w:val="24"/>
          <w:szCs w:val="24"/>
        </w:rPr>
        <w:t xml:space="preserve">. </w:t>
      </w:r>
      <w:r w:rsidR="00580548" w:rsidRPr="00C6763E">
        <w:rPr>
          <w:rFonts w:ascii="Times New Roman" w:hAnsi="Times New Roman" w:cs="Times New Roman"/>
          <w:sz w:val="24"/>
          <w:szCs w:val="24"/>
        </w:rPr>
        <w:t xml:space="preserve"> Paton had supervised its birth and early post</w:t>
      </w:r>
      <w:r w:rsidR="00D82A97" w:rsidRPr="00C6763E">
        <w:rPr>
          <w:rFonts w:ascii="Times New Roman" w:hAnsi="Times New Roman" w:cs="Times New Roman"/>
          <w:sz w:val="24"/>
          <w:szCs w:val="24"/>
        </w:rPr>
        <w:t>-</w:t>
      </w:r>
      <w:r w:rsidR="00580548" w:rsidRPr="00C6763E">
        <w:rPr>
          <w:rFonts w:ascii="Times New Roman" w:hAnsi="Times New Roman" w:cs="Times New Roman"/>
          <w:sz w:val="24"/>
          <w:szCs w:val="24"/>
        </w:rPr>
        <w:t>natal years but</w:t>
      </w:r>
      <w:r w:rsidR="00D82A97" w:rsidRPr="00C6763E">
        <w:rPr>
          <w:rFonts w:ascii="Times New Roman" w:hAnsi="Times New Roman" w:cs="Times New Roman"/>
          <w:sz w:val="24"/>
          <w:szCs w:val="24"/>
        </w:rPr>
        <w:t xml:space="preserve"> t</w:t>
      </w:r>
      <w:r w:rsidR="00580548" w:rsidRPr="00C6763E">
        <w:rPr>
          <w:rFonts w:ascii="Times New Roman" w:hAnsi="Times New Roman" w:cs="Times New Roman"/>
          <w:sz w:val="24"/>
          <w:szCs w:val="24"/>
        </w:rPr>
        <w:t xml:space="preserve">he </w:t>
      </w:r>
      <w:r w:rsidR="00D82A97" w:rsidRPr="00C6763E">
        <w:rPr>
          <w:rFonts w:ascii="Times New Roman" w:hAnsi="Times New Roman" w:cs="Times New Roman"/>
          <w:sz w:val="24"/>
          <w:szCs w:val="24"/>
        </w:rPr>
        <w:t>D</w:t>
      </w:r>
      <w:r w:rsidR="00580548" w:rsidRPr="00C6763E">
        <w:rPr>
          <w:rFonts w:ascii="Times New Roman" w:hAnsi="Times New Roman" w:cs="Times New Roman"/>
          <w:sz w:val="24"/>
          <w:szCs w:val="24"/>
        </w:rPr>
        <w:t xml:space="preserve">epartment </w:t>
      </w:r>
      <w:r w:rsidR="00EA10BA" w:rsidRPr="00C6763E">
        <w:rPr>
          <w:rFonts w:ascii="Times New Roman" w:hAnsi="Times New Roman" w:cs="Times New Roman"/>
          <w:sz w:val="24"/>
          <w:szCs w:val="24"/>
        </w:rPr>
        <w:t>did not mature and produce</w:t>
      </w:r>
      <w:r w:rsidR="00D82A97" w:rsidRPr="00C6763E">
        <w:rPr>
          <w:rFonts w:ascii="Times New Roman" w:hAnsi="Times New Roman" w:cs="Times New Roman"/>
          <w:sz w:val="24"/>
          <w:szCs w:val="24"/>
        </w:rPr>
        <w:t xml:space="preserve"> </w:t>
      </w:r>
      <w:r w:rsidR="00580548" w:rsidRPr="00C6763E">
        <w:rPr>
          <w:rFonts w:ascii="Times New Roman" w:hAnsi="Times New Roman" w:cs="Times New Roman"/>
          <w:sz w:val="24"/>
          <w:szCs w:val="24"/>
        </w:rPr>
        <w:t xml:space="preserve">its </w:t>
      </w:r>
      <w:r w:rsidR="00EA10BA" w:rsidRPr="00C6763E">
        <w:rPr>
          <w:rFonts w:ascii="Times New Roman" w:hAnsi="Times New Roman" w:cs="Times New Roman"/>
          <w:sz w:val="24"/>
          <w:szCs w:val="24"/>
        </w:rPr>
        <w:t xml:space="preserve">best research until </w:t>
      </w:r>
      <w:proofErr w:type="spellStart"/>
      <w:r w:rsidR="00580548" w:rsidRPr="00C6763E">
        <w:rPr>
          <w:rFonts w:ascii="Times New Roman" w:hAnsi="Times New Roman" w:cs="Times New Roman"/>
          <w:sz w:val="24"/>
          <w:szCs w:val="24"/>
        </w:rPr>
        <w:t>Born’s</w:t>
      </w:r>
      <w:proofErr w:type="spellEnd"/>
      <w:r w:rsidR="00580548" w:rsidRPr="00C6763E">
        <w:rPr>
          <w:rFonts w:ascii="Times New Roman" w:hAnsi="Times New Roman" w:cs="Times New Roman"/>
          <w:sz w:val="24"/>
          <w:szCs w:val="24"/>
        </w:rPr>
        <w:t xml:space="preserve"> </w:t>
      </w:r>
      <w:r w:rsidR="00D82A97" w:rsidRPr="00C6763E">
        <w:rPr>
          <w:rFonts w:ascii="Times New Roman" w:hAnsi="Times New Roman" w:cs="Times New Roman"/>
          <w:sz w:val="24"/>
          <w:szCs w:val="24"/>
        </w:rPr>
        <w:t xml:space="preserve">time </w:t>
      </w:r>
      <w:r w:rsidR="00580548" w:rsidRPr="00C6763E">
        <w:rPr>
          <w:rFonts w:ascii="Times New Roman" w:hAnsi="Times New Roman" w:cs="Times New Roman"/>
          <w:sz w:val="24"/>
          <w:szCs w:val="24"/>
        </w:rPr>
        <w:t xml:space="preserve">as </w:t>
      </w:r>
      <w:r w:rsidR="00D82A97" w:rsidRPr="00C6763E">
        <w:rPr>
          <w:rFonts w:ascii="Times New Roman" w:hAnsi="Times New Roman" w:cs="Times New Roman"/>
          <w:sz w:val="24"/>
          <w:szCs w:val="24"/>
        </w:rPr>
        <w:t>P</w:t>
      </w:r>
      <w:r w:rsidR="00580548" w:rsidRPr="00C6763E">
        <w:rPr>
          <w:rFonts w:ascii="Times New Roman" w:hAnsi="Times New Roman" w:cs="Times New Roman"/>
          <w:sz w:val="24"/>
          <w:szCs w:val="24"/>
        </w:rPr>
        <w:t xml:space="preserve">rofessor.  </w:t>
      </w:r>
      <w:r w:rsidR="00EA10BA" w:rsidRPr="00C6763E">
        <w:rPr>
          <w:rFonts w:ascii="Times New Roman" w:hAnsi="Times New Roman" w:cs="Times New Roman"/>
          <w:sz w:val="24"/>
          <w:szCs w:val="24"/>
        </w:rPr>
        <w:t xml:space="preserve">There were two major changes for the Department in </w:t>
      </w:r>
      <w:proofErr w:type="spellStart"/>
      <w:r w:rsidR="00EA10BA" w:rsidRPr="00C6763E">
        <w:rPr>
          <w:rFonts w:ascii="Times New Roman" w:hAnsi="Times New Roman" w:cs="Times New Roman"/>
          <w:sz w:val="24"/>
          <w:szCs w:val="24"/>
        </w:rPr>
        <w:t>Born’s</w:t>
      </w:r>
      <w:proofErr w:type="spellEnd"/>
      <w:r w:rsidR="00EA10BA" w:rsidRPr="00C6763E">
        <w:rPr>
          <w:rFonts w:ascii="Times New Roman" w:hAnsi="Times New Roman" w:cs="Times New Roman"/>
          <w:sz w:val="24"/>
          <w:szCs w:val="24"/>
        </w:rPr>
        <w:t xml:space="preserve"> f</w:t>
      </w:r>
      <w:r w:rsidR="00D81F40" w:rsidRPr="00C6763E">
        <w:rPr>
          <w:rFonts w:ascii="Times New Roman" w:hAnsi="Times New Roman" w:cs="Times New Roman"/>
          <w:sz w:val="24"/>
          <w:szCs w:val="24"/>
        </w:rPr>
        <w:t>i</w:t>
      </w:r>
      <w:r w:rsidR="00EA10BA" w:rsidRPr="00C6763E">
        <w:rPr>
          <w:rFonts w:ascii="Times New Roman" w:hAnsi="Times New Roman" w:cs="Times New Roman"/>
          <w:sz w:val="24"/>
          <w:szCs w:val="24"/>
        </w:rPr>
        <w:t xml:space="preserve">rst </w:t>
      </w:r>
      <w:r w:rsidR="00D81F40" w:rsidRPr="00C6763E">
        <w:rPr>
          <w:rFonts w:ascii="Times New Roman" w:hAnsi="Times New Roman" w:cs="Times New Roman"/>
          <w:sz w:val="24"/>
          <w:szCs w:val="24"/>
        </w:rPr>
        <w:t xml:space="preserve">few years, both critical to its success.  One </w:t>
      </w:r>
      <w:r w:rsidR="00AF22B4" w:rsidRPr="00C6763E">
        <w:rPr>
          <w:rFonts w:ascii="Times New Roman" w:hAnsi="Times New Roman" w:cs="Times New Roman"/>
          <w:sz w:val="24"/>
          <w:szCs w:val="24"/>
        </w:rPr>
        <w:t xml:space="preserve">was to secure an endowment from Tony </w:t>
      </w:r>
      <w:proofErr w:type="spellStart"/>
      <w:r w:rsidR="00AF22B4" w:rsidRPr="00C6763E">
        <w:rPr>
          <w:rFonts w:ascii="Times New Roman" w:hAnsi="Times New Roman" w:cs="Times New Roman"/>
          <w:sz w:val="24"/>
          <w:szCs w:val="24"/>
        </w:rPr>
        <w:t>Vandervell</w:t>
      </w:r>
      <w:proofErr w:type="spellEnd"/>
      <w:r w:rsidR="00AF22B4" w:rsidRPr="00C6763E">
        <w:rPr>
          <w:rFonts w:ascii="Times New Roman" w:hAnsi="Times New Roman" w:cs="Times New Roman"/>
          <w:sz w:val="24"/>
          <w:szCs w:val="24"/>
        </w:rPr>
        <w:t xml:space="preserve">, </w:t>
      </w:r>
      <w:r w:rsidR="00D82A97" w:rsidRPr="00C6763E">
        <w:rPr>
          <w:rFonts w:ascii="Times New Roman" w:hAnsi="Times New Roman" w:cs="Times New Roman"/>
          <w:sz w:val="24"/>
          <w:szCs w:val="24"/>
        </w:rPr>
        <w:t>which</w:t>
      </w:r>
      <w:r w:rsidR="00AF22B4" w:rsidRPr="00C6763E">
        <w:rPr>
          <w:rFonts w:ascii="Times New Roman" w:hAnsi="Times New Roman" w:cs="Times New Roman"/>
          <w:sz w:val="24"/>
          <w:szCs w:val="24"/>
        </w:rPr>
        <w:t xml:space="preserve"> </w:t>
      </w:r>
      <w:r w:rsidR="00D81F40" w:rsidRPr="00C6763E">
        <w:rPr>
          <w:rFonts w:ascii="Times New Roman" w:hAnsi="Times New Roman" w:cs="Times New Roman"/>
          <w:sz w:val="24"/>
          <w:szCs w:val="24"/>
        </w:rPr>
        <w:t xml:space="preserve">provided the Professor’s salary and some support for the research </w:t>
      </w:r>
      <w:r w:rsidR="00AE2C18" w:rsidRPr="00C6763E">
        <w:rPr>
          <w:rFonts w:ascii="Times New Roman" w:hAnsi="Times New Roman" w:cs="Times New Roman"/>
          <w:sz w:val="24"/>
          <w:szCs w:val="24"/>
        </w:rPr>
        <w:t xml:space="preserve">and with the endowment came recognition of the </w:t>
      </w:r>
      <w:proofErr w:type="spellStart"/>
      <w:r w:rsidR="00AE2C18" w:rsidRPr="00C6763E">
        <w:rPr>
          <w:rFonts w:ascii="Times New Roman" w:hAnsi="Times New Roman" w:cs="Times New Roman"/>
          <w:sz w:val="24"/>
          <w:szCs w:val="24"/>
        </w:rPr>
        <w:t>Vandervell</w:t>
      </w:r>
      <w:proofErr w:type="spellEnd"/>
      <w:r w:rsidR="00AE2C18" w:rsidRPr="00C6763E">
        <w:rPr>
          <w:rFonts w:ascii="Times New Roman" w:hAnsi="Times New Roman" w:cs="Times New Roman"/>
          <w:sz w:val="24"/>
          <w:szCs w:val="24"/>
        </w:rPr>
        <w:t xml:space="preserve"> Chair by the University of London.  </w:t>
      </w:r>
      <w:r w:rsidR="00AF22B4" w:rsidRPr="00C6763E">
        <w:rPr>
          <w:rFonts w:ascii="Times New Roman" w:hAnsi="Times New Roman" w:cs="Times New Roman"/>
          <w:sz w:val="24"/>
          <w:szCs w:val="24"/>
        </w:rPr>
        <w:t>This</w:t>
      </w:r>
      <w:r w:rsidRPr="00C6763E">
        <w:rPr>
          <w:rFonts w:ascii="Times New Roman" w:hAnsi="Times New Roman" w:cs="Times New Roman"/>
          <w:sz w:val="24"/>
          <w:szCs w:val="24"/>
        </w:rPr>
        <w:t xml:space="preserve"> </w:t>
      </w:r>
      <w:proofErr w:type="gramStart"/>
      <w:r w:rsidR="00AF22B4" w:rsidRPr="00C6763E">
        <w:rPr>
          <w:rFonts w:ascii="Times New Roman" w:hAnsi="Times New Roman" w:cs="Times New Roman"/>
          <w:sz w:val="24"/>
          <w:szCs w:val="24"/>
        </w:rPr>
        <w:t>was ac</w:t>
      </w:r>
      <w:r w:rsidR="0080605C" w:rsidRPr="00C6763E">
        <w:rPr>
          <w:rFonts w:ascii="Times New Roman" w:hAnsi="Times New Roman" w:cs="Times New Roman"/>
          <w:sz w:val="24"/>
          <w:szCs w:val="24"/>
        </w:rPr>
        <w:t>c</w:t>
      </w:r>
      <w:r w:rsidR="00AF22B4" w:rsidRPr="00C6763E">
        <w:rPr>
          <w:rFonts w:ascii="Times New Roman" w:hAnsi="Times New Roman" w:cs="Times New Roman"/>
          <w:sz w:val="24"/>
          <w:szCs w:val="24"/>
        </w:rPr>
        <w:t>o</w:t>
      </w:r>
      <w:r w:rsidR="0080605C" w:rsidRPr="00C6763E">
        <w:rPr>
          <w:rFonts w:ascii="Times New Roman" w:hAnsi="Times New Roman" w:cs="Times New Roman"/>
          <w:sz w:val="24"/>
          <w:szCs w:val="24"/>
        </w:rPr>
        <w:t>mp</w:t>
      </w:r>
      <w:r w:rsidR="00AF22B4" w:rsidRPr="00C6763E">
        <w:rPr>
          <w:rFonts w:ascii="Times New Roman" w:hAnsi="Times New Roman" w:cs="Times New Roman"/>
          <w:sz w:val="24"/>
          <w:szCs w:val="24"/>
        </w:rPr>
        <w:t>a</w:t>
      </w:r>
      <w:r w:rsidR="0080605C" w:rsidRPr="00C6763E">
        <w:rPr>
          <w:rFonts w:ascii="Times New Roman" w:hAnsi="Times New Roman" w:cs="Times New Roman"/>
          <w:sz w:val="24"/>
          <w:szCs w:val="24"/>
        </w:rPr>
        <w:t>ni</w:t>
      </w:r>
      <w:r w:rsidR="00AF22B4" w:rsidRPr="00C6763E">
        <w:rPr>
          <w:rFonts w:ascii="Times New Roman" w:hAnsi="Times New Roman" w:cs="Times New Roman"/>
          <w:sz w:val="24"/>
          <w:szCs w:val="24"/>
        </w:rPr>
        <w:t>ed</w:t>
      </w:r>
      <w:proofErr w:type="gramEnd"/>
      <w:r w:rsidR="008E3E8F" w:rsidRPr="00C6763E">
        <w:rPr>
          <w:rFonts w:ascii="Times New Roman" w:hAnsi="Times New Roman" w:cs="Times New Roman"/>
          <w:sz w:val="24"/>
          <w:szCs w:val="24"/>
        </w:rPr>
        <w:t xml:space="preserve">, in 1962, </w:t>
      </w:r>
      <w:r w:rsidR="00AF22B4" w:rsidRPr="00C6763E">
        <w:rPr>
          <w:rFonts w:ascii="Times New Roman" w:hAnsi="Times New Roman" w:cs="Times New Roman"/>
          <w:sz w:val="24"/>
          <w:szCs w:val="24"/>
        </w:rPr>
        <w:t xml:space="preserve">by the physical </w:t>
      </w:r>
      <w:r w:rsidR="00D82A97" w:rsidRPr="00C6763E">
        <w:rPr>
          <w:rFonts w:ascii="Times New Roman" w:hAnsi="Times New Roman" w:cs="Times New Roman"/>
          <w:sz w:val="24"/>
          <w:szCs w:val="24"/>
        </w:rPr>
        <w:t>translation</w:t>
      </w:r>
      <w:r w:rsidR="00AF22B4" w:rsidRPr="00C6763E">
        <w:rPr>
          <w:rFonts w:ascii="Times New Roman" w:hAnsi="Times New Roman" w:cs="Times New Roman"/>
          <w:sz w:val="24"/>
          <w:szCs w:val="24"/>
        </w:rPr>
        <w:t xml:space="preserve"> of the </w:t>
      </w:r>
      <w:r w:rsidR="00D82A97" w:rsidRPr="00C6763E">
        <w:rPr>
          <w:rFonts w:ascii="Times New Roman" w:hAnsi="Times New Roman" w:cs="Times New Roman"/>
          <w:sz w:val="24"/>
          <w:szCs w:val="24"/>
        </w:rPr>
        <w:t>Department</w:t>
      </w:r>
      <w:r w:rsidR="00AF22B4" w:rsidRPr="00C6763E">
        <w:rPr>
          <w:rFonts w:ascii="Times New Roman" w:hAnsi="Times New Roman" w:cs="Times New Roman"/>
          <w:sz w:val="24"/>
          <w:szCs w:val="24"/>
        </w:rPr>
        <w:t xml:space="preserve"> </w:t>
      </w:r>
      <w:r w:rsidR="00D82A97" w:rsidRPr="00C6763E">
        <w:rPr>
          <w:rFonts w:ascii="Times New Roman" w:hAnsi="Times New Roman" w:cs="Times New Roman"/>
          <w:sz w:val="24"/>
          <w:szCs w:val="24"/>
        </w:rPr>
        <w:t>from</w:t>
      </w:r>
      <w:r w:rsidR="0080605C" w:rsidRPr="00C6763E">
        <w:rPr>
          <w:rFonts w:ascii="Times New Roman" w:hAnsi="Times New Roman" w:cs="Times New Roman"/>
          <w:sz w:val="24"/>
          <w:szCs w:val="24"/>
        </w:rPr>
        <w:t xml:space="preserve"> </w:t>
      </w:r>
      <w:r w:rsidR="00AF22B4" w:rsidRPr="00C6763E">
        <w:rPr>
          <w:rFonts w:ascii="Times New Roman" w:hAnsi="Times New Roman" w:cs="Times New Roman"/>
          <w:sz w:val="24"/>
          <w:szCs w:val="24"/>
        </w:rPr>
        <w:t>the top floo</w:t>
      </w:r>
      <w:r w:rsidR="0080605C" w:rsidRPr="00C6763E">
        <w:rPr>
          <w:rFonts w:ascii="Times New Roman" w:hAnsi="Times New Roman" w:cs="Times New Roman"/>
          <w:sz w:val="24"/>
          <w:szCs w:val="24"/>
        </w:rPr>
        <w:t>r</w:t>
      </w:r>
      <w:r w:rsidR="00AF22B4" w:rsidRPr="00C6763E">
        <w:rPr>
          <w:rFonts w:ascii="Times New Roman" w:hAnsi="Times New Roman" w:cs="Times New Roman"/>
          <w:sz w:val="24"/>
          <w:szCs w:val="24"/>
        </w:rPr>
        <w:t xml:space="preserve"> o</w:t>
      </w:r>
      <w:r w:rsidR="0080605C" w:rsidRPr="00C6763E">
        <w:rPr>
          <w:rFonts w:ascii="Times New Roman" w:hAnsi="Times New Roman" w:cs="Times New Roman"/>
          <w:sz w:val="24"/>
          <w:szCs w:val="24"/>
        </w:rPr>
        <w:t>f</w:t>
      </w:r>
      <w:r w:rsidR="00AF22B4" w:rsidRPr="00C6763E">
        <w:rPr>
          <w:rFonts w:ascii="Times New Roman" w:hAnsi="Times New Roman" w:cs="Times New Roman"/>
          <w:sz w:val="24"/>
          <w:szCs w:val="24"/>
        </w:rPr>
        <w:t xml:space="preserve"> Exa</w:t>
      </w:r>
      <w:r w:rsidR="0080605C" w:rsidRPr="00C6763E">
        <w:rPr>
          <w:rFonts w:ascii="Times New Roman" w:hAnsi="Times New Roman" w:cs="Times New Roman"/>
          <w:sz w:val="24"/>
          <w:szCs w:val="24"/>
        </w:rPr>
        <w:t>minat</w:t>
      </w:r>
      <w:r w:rsidR="00AF22B4" w:rsidRPr="00C6763E">
        <w:rPr>
          <w:rFonts w:ascii="Times New Roman" w:hAnsi="Times New Roman" w:cs="Times New Roman"/>
          <w:sz w:val="24"/>
          <w:szCs w:val="24"/>
        </w:rPr>
        <w:t>ion Ha</w:t>
      </w:r>
      <w:r w:rsidR="0080605C" w:rsidRPr="00C6763E">
        <w:rPr>
          <w:rFonts w:ascii="Times New Roman" w:hAnsi="Times New Roman" w:cs="Times New Roman"/>
          <w:sz w:val="24"/>
          <w:szCs w:val="24"/>
        </w:rPr>
        <w:t>l</w:t>
      </w:r>
      <w:r w:rsidR="00AF22B4" w:rsidRPr="00C6763E">
        <w:rPr>
          <w:rFonts w:ascii="Times New Roman" w:hAnsi="Times New Roman" w:cs="Times New Roman"/>
          <w:sz w:val="24"/>
          <w:szCs w:val="24"/>
        </w:rPr>
        <w:t>l to the top</w:t>
      </w:r>
      <w:r w:rsidR="0080605C" w:rsidRPr="00C6763E">
        <w:rPr>
          <w:rFonts w:ascii="Times New Roman" w:hAnsi="Times New Roman" w:cs="Times New Roman"/>
          <w:sz w:val="24"/>
          <w:szCs w:val="24"/>
        </w:rPr>
        <w:t xml:space="preserve"> </w:t>
      </w:r>
      <w:r w:rsidR="00AF22B4" w:rsidRPr="00C6763E">
        <w:rPr>
          <w:rFonts w:ascii="Times New Roman" w:hAnsi="Times New Roman" w:cs="Times New Roman"/>
          <w:sz w:val="24"/>
          <w:szCs w:val="24"/>
        </w:rPr>
        <w:t xml:space="preserve">floor of the RCS in Lincoln’s Inn </w:t>
      </w:r>
      <w:r w:rsidR="00D82A97" w:rsidRPr="00C6763E">
        <w:rPr>
          <w:rFonts w:ascii="Times New Roman" w:hAnsi="Times New Roman" w:cs="Times New Roman"/>
          <w:sz w:val="24"/>
          <w:szCs w:val="24"/>
        </w:rPr>
        <w:t>Fields</w:t>
      </w:r>
      <w:r w:rsidR="00BB2D4F" w:rsidRPr="00C6763E">
        <w:rPr>
          <w:rFonts w:ascii="Times New Roman" w:hAnsi="Times New Roman" w:cs="Times New Roman"/>
          <w:sz w:val="24"/>
          <w:szCs w:val="24"/>
        </w:rPr>
        <w:t>. H</w:t>
      </w:r>
      <w:r w:rsidR="00AF22B4" w:rsidRPr="00C6763E">
        <w:rPr>
          <w:rFonts w:ascii="Times New Roman" w:hAnsi="Times New Roman" w:cs="Times New Roman"/>
          <w:sz w:val="24"/>
          <w:szCs w:val="24"/>
        </w:rPr>
        <w:t>e</w:t>
      </w:r>
      <w:r w:rsidR="0080605C" w:rsidRPr="00C6763E">
        <w:rPr>
          <w:rFonts w:ascii="Times New Roman" w:hAnsi="Times New Roman" w:cs="Times New Roman"/>
          <w:sz w:val="24"/>
          <w:szCs w:val="24"/>
        </w:rPr>
        <w:t>re</w:t>
      </w:r>
      <w:r w:rsidR="00BB2D4F" w:rsidRPr="00C6763E">
        <w:rPr>
          <w:rFonts w:ascii="Times New Roman" w:hAnsi="Times New Roman" w:cs="Times New Roman"/>
          <w:sz w:val="24"/>
          <w:szCs w:val="24"/>
        </w:rPr>
        <w:t>,</w:t>
      </w:r>
      <w:r w:rsidR="00AF22B4" w:rsidRPr="00C6763E">
        <w:rPr>
          <w:rFonts w:ascii="Times New Roman" w:hAnsi="Times New Roman" w:cs="Times New Roman"/>
          <w:sz w:val="24"/>
          <w:szCs w:val="24"/>
        </w:rPr>
        <w:t xml:space="preserve"> the </w:t>
      </w:r>
      <w:r w:rsidR="00D82A97" w:rsidRPr="00C6763E">
        <w:rPr>
          <w:rFonts w:ascii="Times New Roman" w:hAnsi="Times New Roman" w:cs="Times New Roman"/>
          <w:sz w:val="24"/>
          <w:szCs w:val="24"/>
        </w:rPr>
        <w:t>Department</w:t>
      </w:r>
      <w:r w:rsidR="00AF22B4" w:rsidRPr="00C6763E">
        <w:rPr>
          <w:rFonts w:ascii="Times New Roman" w:hAnsi="Times New Roman" w:cs="Times New Roman"/>
          <w:sz w:val="24"/>
          <w:szCs w:val="24"/>
        </w:rPr>
        <w:t xml:space="preserve"> occupied the whole of the frontage of the Barry building, disc</w:t>
      </w:r>
      <w:r w:rsidR="0080605C" w:rsidRPr="00C6763E">
        <w:rPr>
          <w:rFonts w:ascii="Times New Roman" w:hAnsi="Times New Roman" w:cs="Times New Roman"/>
          <w:sz w:val="24"/>
          <w:szCs w:val="24"/>
        </w:rPr>
        <w:t>r</w:t>
      </w:r>
      <w:r w:rsidR="00AF22B4" w:rsidRPr="00C6763E">
        <w:rPr>
          <w:rFonts w:ascii="Times New Roman" w:hAnsi="Times New Roman" w:cs="Times New Roman"/>
          <w:sz w:val="24"/>
          <w:szCs w:val="24"/>
        </w:rPr>
        <w:t xml:space="preserve">eetly shielded from the public gaze by </w:t>
      </w:r>
      <w:r w:rsidR="00D82A97" w:rsidRPr="00C6763E">
        <w:rPr>
          <w:rFonts w:ascii="Times New Roman" w:hAnsi="Times New Roman" w:cs="Times New Roman"/>
          <w:sz w:val="24"/>
          <w:szCs w:val="24"/>
        </w:rPr>
        <w:t xml:space="preserve">a </w:t>
      </w:r>
      <w:r w:rsidR="00AF22B4" w:rsidRPr="00C6763E">
        <w:rPr>
          <w:rFonts w:ascii="Times New Roman" w:hAnsi="Times New Roman" w:cs="Times New Roman"/>
          <w:sz w:val="24"/>
          <w:szCs w:val="24"/>
        </w:rPr>
        <w:t xml:space="preserve">decorative stone </w:t>
      </w:r>
      <w:r w:rsidR="0080605C" w:rsidRPr="00C6763E">
        <w:rPr>
          <w:rFonts w:ascii="Times New Roman" w:hAnsi="Times New Roman" w:cs="Times New Roman"/>
          <w:sz w:val="24"/>
          <w:szCs w:val="24"/>
        </w:rPr>
        <w:t xml:space="preserve">balustrade </w:t>
      </w:r>
      <w:r w:rsidR="00AF22B4" w:rsidRPr="00C6763E">
        <w:rPr>
          <w:rFonts w:ascii="Times New Roman" w:hAnsi="Times New Roman" w:cs="Times New Roman"/>
          <w:sz w:val="24"/>
          <w:szCs w:val="24"/>
        </w:rPr>
        <w:t>and its position on the sixth floor</w:t>
      </w:r>
      <w:r w:rsidR="00D82A97" w:rsidRPr="00C6763E">
        <w:rPr>
          <w:rFonts w:ascii="Times New Roman" w:hAnsi="Times New Roman" w:cs="Times New Roman"/>
          <w:sz w:val="24"/>
          <w:szCs w:val="24"/>
        </w:rPr>
        <w:t>, looking out</w:t>
      </w:r>
      <w:r w:rsidR="00ED5188" w:rsidRPr="00C6763E">
        <w:rPr>
          <w:rFonts w:ascii="Times New Roman" w:hAnsi="Times New Roman" w:cs="Times New Roman"/>
          <w:sz w:val="24"/>
          <w:szCs w:val="24"/>
        </w:rPr>
        <w:t xml:space="preserve"> </w:t>
      </w:r>
      <w:r w:rsidR="00D82A97" w:rsidRPr="00C6763E">
        <w:rPr>
          <w:rFonts w:ascii="Times New Roman" w:hAnsi="Times New Roman" w:cs="Times New Roman"/>
          <w:sz w:val="24"/>
          <w:szCs w:val="24"/>
        </w:rPr>
        <w:t>over the majestic plane trees of the Fields</w:t>
      </w:r>
      <w:r w:rsidR="0080605C" w:rsidRPr="00C6763E">
        <w:rPr>
          <w:rFonts w:ascii="Times New Roman" w:hAnsi="Times New Roman" w:cs="Times New Roman"/>
          <w:sz w:val="24"/>
          <w:szCs w:val="24"/>
        </w:rPr>
        <w:t>.</w:t>
      </w:r>
      <w:r w:rsidR="00AF22B4" w:rsidRPr="00C6763E">
        <w:rPr>
          <w:rFonts w:ascii="Times New Roman" w:hAnsi="Times New Roman" w:cs="Times New Roman"/>
          <w:sz w:val="24"/>
          <w:szCs w:val="24"/>
        </w:rPr>
        <w:t xml:space="preserve"> </w:t>
      </w:r>
      <w:r w:rsidR="0080605C" w:rsidRPr="00C6763E">
        <w:rPr>
          <w:rFonts w:ascii="Times New Roman" w:hAnsi="Times New Roman" w:cs="Times New Roman"/>
          <w:sz w:val="24"/>
          <w:szCs w:val="24"/>
        </w:rPr>
        <w:t xml:space="preserve">He also convinced the MRC to provide </w:t>
      </w:r>
      <w:proofErr w:type="gramStart"/>
      <w:r w:rsidR="0080605C" w:rsidRPr="00C6763E">
        <w:rPr>
          <w:rFonts w:ascii="Times New Roman" w:hAnsi="Times New Roman" w:cs="Times New Roman"/>
          <w:sz w:val="24"/>
          <w:szCs w:val="24"/>
        </w:rPr>
        <w:t>longer term</w:t>
      </w:r>
      <w:proofErr w:type="gramEnd"/>
      <w:r w:rsidR="0080605C" w:rsidRPr="00C6763E">
        <w:rPr>
          <w:rFonts w:ascii="Times New Roman" w:hAnsi="Times New Roman" w:cs="Times New Roman"/>
          <w:sz w:val="24"/>
          <w:szCs w:val="24"/>
        </w:rPr>
        <w:t xml:space="preserve"> support in the form of the Thrombosis Research </w:t>
      </w:r>
      <w:r w:rsidR="00FB3179" w:rsidRPr="00C6763E">
        <w:rPr>
          <w:rFonts w:ascii="Times New Roman" w:hAnsi="Times New Roman" w:cs="Times New Roman"/>
          <w:sz w:val="24"/>
          <w:szCs w:val="24"/>
        </w:rPr>
        <w:t>Group</w:t>
      </w:r>
      <w:r w:rsidR="00D82A97" w:rsidRPr="00C6763E">
        <w:rPr>
          <w:rFonts w:ascii="Times New Roman" w:hAnsi="Times New Roman" w:cs="Times New Roman"/>
          <w:sz w:val="24"/>
          <w:szCs w:val="24"/>
        </w:rPr>
        <w:t>,</w:t>
      </w:r>
      <w:r w:rsidR="0080605C" w:rsidRPr="00C6763E">
        <w:rPr>
          <w:rFonts w:ascii="Times New Roman" w:hAnsi="Times New Roman" w:cs="Times New Roman"/>
          <w:sz w:val="24"/>
          <w:szCs w:val="24"/>
        </w:rPr>
        <w:t xml:space="preserve"> to </w:t>
      </w:r>
      <w:r w:rsidR="00E43EE5" w:rsidRPr="00C6763E">
        <w:rPr>
          <w:rFonts w:ascii="Times New Roman" w:hAnsi="Times New Roman" w:cs="Times New Roman"/>
          <w:sz w:val="24"/>
          <w:szCs w:val="24"/>
        </w:rPr>
        <w:t>give</w:t>
      </w:r>
      <w:r w:rsidR="0080605C" w:rsidRPr="00C6763E">
        <w:rPr>
          <w:rFonts w:ascii="Times New Roman" w:hAnsi="Times New Roman" w:cs="Times New Roman"/>
          <w:sz w:val="24"/>
          <w:szCs w:val="24"/>
        </w:rPr>
        <w:t xml:space="preserve"> some continuity and stability </w:t>
      </w:r>
      <w:r w:rsidR="00E43EE5" w:rsidRPr="00C6763E">
        <w:rPr>
          <w:rFonts w:ascii="Times New Roman" w:hAnsi="Times New Roman" w:cs="Times New Roman"/>
          <w:sz w:val="24"/>
          <w:szCs w:val="24"/>
        </w:rPr>
        <w:t>to</w:t>
      </w:r>
      <w:r w:rsidR="0080605C" w:rsidRPr="00C6763E">
        <w:rPr>
          <w:rFonts w:ascii="Times New Roman" w:hAnsi="Times New Roman" w:cs="Times New Roman"/>
          <w:sz w:val="24"/>
          <w:szCs w:val="24"/>
        </w:rPr>
        <w:t xml:space="preserve"> the team of </w:t>
      </w:r>
      <w:r w:rsidR="00D82A97" w:rsidRPr="00C6763E">
        <w:rPr>
          <w:rFonts w:ascii="Times New Roman" w:hAnsi="Times New Roman" w:cs="Times New Roman"/>
          <w:sz w:val="24"/>
          <w:szCs w:val="24"/>
        </w:rPr>
        <w:t>scientists</w:t>
      </w:r>
      <w:r w:rsidR="0080605C" w:rsidRPr="00C6763E">
        <w:rPr>
          <w:rFonts w:ascii="Times New Roman" w:hAnsi="Times New Roman" w:cs="Times New Roman"/>
          <w:sz w:val="24"/>
          <w:szCs w:val="24"/>
        </w:rPr>
        <w:t xml:space="preserve"> he gathered </w:t>
      </w:r>
      <w:r w:rsidR="00D82A97" w:rsidRPr="00C6763E">
        <w:rPr>
          <w:rFonts w:ascii="Times New Roman" w:hAnsi="Times New Roman" w:cs="Times New Roman"/>
          <w:sz w:val="24"/>
          <w:szCs w:val="24"/>
        </w:rPr>
        <w:t>together</w:t>
      </w:r>
      <w:r w:rsidR="0080605C" w:rsidRPr="00C6763E">
        <w:rPr>
          <w:rFonts w:ascii="Times New Roman" w:hAnsi="Times New Roman" w:cs="Times New Roman"/>
          <w:sz w:val="24"/>
          <w:szCs w:val="24"/>
        </w:rPr>
        <w:t xml:space="preserve"> to pursue what was his life-long fascination with the platelet.</w:t>
      </w:r>
    </w:p>
    <w:p w14:paraId="74028031" w14:textId="7D904D9E" w:rsidR="00A8459C" w:rsidRPr="00C6763E" w:rsidRDefault="0022188E" w:rsidP="00C6763E">
      <w:pPr>
        <w:spacing w:line="360" w:lineRule="auto"/>
        <w:rPr>
          <w:rFonts w:ascii="Times New Roman" w:hAnsi="Times New Roman" w:cs="Times New Roman"/>
          <w:sz w:val="24"/>
          <w:szCs w:val="24"/>
        </w:rPr>
      </w:pPr>
      <w:proofErr w:type="gramStart"/>
      <w:r w:rsidRPr="00C6763E">
        <w:rPr>
          <w:rFonts w:ascii="Times New Roman" w:hAnsi="Times New Roman" w:cs="Times New Roman"/>
          <w:sz w:val="24"/>
          <w:szCs w:val="24"/>
        </w:rPr>
        <w:t xml:space="preserve">This team suffered an early and tragic loss of one of </w:t>
      </w:r>
      <w:proofErr w:type="spellStart"/>
      <w:r w:rsidR="00AE2C18" w:rsidRPr="00C6763E">
        <w:rPr>
          <w:rFonts w:ascii="Times New Roman" w:hAnsi="Times New Roman" w:cs="Times New Roman"/>
          <w:sz w:val="24"/>
          <w:szCs w:val="24"/>
        </w:rPr>
        <w:t>Born’s</w:t>
      </w:r>
      <w:proofErr w:type="spellEnd"/>
      <w:r w:rsidRPr="00C6763E">
        <w:rPr>
          <w:rFonts w:ascii="Times New Roman" w:hAnsi="Times New Roman" w:cs="Times New Roman"/>
          <w:sz w:val="24"/>
          <w:szCs w:val="24"/>
        </w:rPr>
        <w:t xml:space="preserve"> young colleagues</w:t>
      </w:r>
      <w:r w:rsidR="00D82A97" w:rsidRPr="00C6763E">
        <w:rPr>
          <w:rFonts w:ascii="Times New Roman" w:hAnsi="Times New Roman" w:cs="Times New Roman"/>
          <w:sz w:val="24"/>
          <w:szCs w:val="24"/>
        </w:rPr>
        <w:t>,</w:t>
      </w:r>
      <w:r w:rsidRPr="00C6763E">
        <w:rPr>
          <w:rFonts w:ascii="Times New Roman" w:hAnsi="Times New Roman" w:cs="Times New Roman"/>
          <w:sz w:val="24"/>
          <w:szCs w:val="24"/>
        </w:rPr>
        <w:t xml:space="preserve"> Michael Cross</w:t>
      </w:r>
      <w:r w:rsidR="00D82A97"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947DCB" w:rsidRPr="00C6763E">
        <w:rPr>
          <w:rFonts w:ascii="Times New Roman" w:hAnsi="Times New Roman" w:cs="Times New Roman"/>
          <w:sz w:val="24"/>
          <w:szCs w:val="24"/>
        </w:rPr>
        <w:t xml:space="preserve">just as he was getting into his stride </w:t>
      </w:r>
      <w:r w:rsidR="008E3E8F" w:rsidRPr="00C6763E">
        <w:rPr>
          <w:rFonts w:ascii="Times New Roman" w:hAnsi="Times New Roman" w:cs="Times New Roman"/>
          <w:sz w:val="24"/>
          <w:szCs w:val="24"/>
        </w:rPr>
        <w:t xml:space="preserve">[1] </w:t>
      </w:r>
      <w:r w:rsidRPr="00C6763E">
        <w:rPr>
          <w:rFonts w:ascii="Times New Roman" w:hAnsi="Times New Roman" w:cs="Times New Roman"/>
          <w:sz w:val="24"/>
          <w:szCs w:val="24"/>
        </w:rPr>
        <w:t xml:space="preserve">in a plane crash on his way to a meeting in the US </w:t>
      </w:r>
      <w:r w:rsidR="008E3E8F" w:rsidRPr="00C6763E">
        <w:rPr>
          <w:rFonts w:ascii="Times New Roman" w:hAnsi="Times New Roman" w:cs="Times New Roman"/>
          <w:sz w:val="24"/>
          <w:szCs w:val="24"/>
        </w:rPr>
        <w:t xml:space="preserve">[2] </w:t>
      </w:r>
      <w:r w:rsidRPr="00C6763E">
        <w:rPr>
          <w:rFonts w:ascii="Times New Roman" w:hAnsi="Times New Roman" w:cs="Times New Roman"/>
          <w:sz w:val="24"/>
          <w:szCs w:val="24"/>
        </w:rPr>
        <w:t xml:space="preserve">but </w:t>
      </w:r>
      <w:proofErr w:type="spellStart"/>
      <w:r w:rsidRPr="00C6763E">
        <w:rPr>
          <w:rFonts w:ascii="Times New Roman" w:hAnsi="Times New Roman" w:cs="Times New Roman"/>
          <w:sz w:val="24"/>
          <w:szCs w:val="24"/>
        </w:rPr>
        <w:t>Born’s</w:t>
      </w:r>
      <w:proofErr w:type="spellEnd"/>
      <w:r w:rsidRPr="00C6763E">
        <w:rPr>
          <w:rFonts w:ascii="Times New Roman" w:hAnsi="Times New Roman" w:cs="Times New Roman"/>
          <w:sz w:val="24"/>
          <w:szCs w:val="24"/>
        </w:rPr>
        <w:t xml:space="preserve"> enthusiasm and his flow of ideas (not all feasible) continued to inspire his group to </w:t>
      </w:r>
      <w:r w:rsidR="00E43EE5" w:rsidRPr="00C6763E">
        <w:rPr>
          <w:rFonts w:ascii="Times New Roman" w:hAnsi="Times New Roman" w:cs="Times New Roman"/>
          <w:sz w:val="24"/>
          <w:szCs w:val="24"/>
        </w:rPr>
        <w:t>t</w:t>
      </w:r>
      <w:r w:rsidRPr="00C6763E">
        <w:rPr>
          <w:rFonts w:ascii="Times New Roman" w:hAnsi="Times New Roman" w:cs="Times New Roman"/>
          <w:sz w:val="24"/>
          <w:szCs w:val="24"/>
        </w:rPr>
        <w:t xml:space="preserve">heir best </w:t>
      </w:r>
      <w:r w:rsidR="00ED5188" w:rsidRPr="00C6763E">
        <w:rPr>
          <w:rFonts w:ascii="Times New Roman" w:hAnsi="Times New Roman" w:cs="Times New Roman"/>
          <w:sz w:val="24"/>
          <w:szCs w:val="24"/>
        </w:rPr>
        <w:t xml:space="preserve">efforts </w:t>
      </w:r>
      <w:r w:rsidRPr="00C6763E">
        <w:rPr>
          <w:rFonts w:ascii="Times New Roman" w:hAnsi="Times New Roman" w:cs="Times New Roman"/>
          <w:sz w:val="24"/>
          <w:szCs w:val="24"/>
        </w:rPr>
        <w:t xml:space="preserve">and most productive </w:t>
      </w:r>
      <w:r w:rsidR="00E43EE5" w:rsidRPr="00C6763E">
        <w:rPr>
          <w:rFonts w:ascii="Times New Roman" w:hAnsi="Times New Roman" w:cs="Times New Roman"/>
          <w:sz w:val="24"/>
          <w:szCs w:val="24"/>
        </w:rPr>
        <w:t>years.</w:t>
      </w:r>
      <w:proofErr w:type="gramEnd"/>
      <w:r w:rsidR="00A8459C" w:rsidRPr="00C6763E">
        <w:rPr>
          <w:rFonts w:ascii="Times New Roman" w:hAnsi="Times New Roman" w:cs="Times New Roman"/>
          <w:sz w:val="24"/>
          <w:szCs w:val="24"/>
        </w:rPr>
        <w:t xml:space="preserve"> </w:t>
      </w:r>
      <w:r w:rsidR="00947DCB" w:rsidRPr="00C6763E">
        <w:rPr>
          <w:rFonts w:ascii="Times New Roman" w:hAnsi="Times New Roman" w:cs="Times New Roman"/>
          <w:sz w:val="24"/>
          <w:szCs w:val="24"/>
        </w:rPr>
        <w:t xml:space="preserve"> </w:t>
      </w:r>
      <w:r w:rsidR="00A8459C" w:rsidRPr="00C6763E">
        <w:rPr>
          <w:rFonts w:ascii="Times New Roman" w:hAnsi="Times New Roman" w:cs="Times New Roman"/>
          <w:sz w:val="24"/>
          <w:szCs w:val="24"/>
        </w:rPr>
        <w:t>Th</w:t>
      </w:r>
      <w:r w:rsidR="00947DCB" w:rsidRPr="00C6763E">
        <w:rPr>
          <w:rFonts w:ascii="Times New Roman" w:hAnsi="Times New Roman" w:cs="Times New Roman"/>
          <w:sz w:val="24"/>
          <w:szCs w:val="24"/>
        </w:rPr>
        <w:t xml:space="preserve">is </w:t>
      </w:r>
      <w:r w:rsidR="00A8459C" w:rsidRPr="00C6763E">
        <w:rPr>
          <w:rFonts w:ascii="Times New Roman" w:hAnsi="Times New Roman" w:cs="Times New Roman"/>
          <w:sz w:val="24"/>
          <w:szCs w:val="24"/>
        </w:rPr>
        <w:t>group was a blend of youth</w:t>
      </w:r>
      <w:r w:rsidR="00947DCB" w:rsidRPr="00C6763E">
        <w:rPr>
          <w:rFonts w:ascii="Times New Roman" w:hAnsi="Times New Roman" w:cs="Times New Roman"/>
          <w:sz w:val="24"/>
          <w:szCs w:val="24"/>
        </w:rPr>
        <w:t xml:space="preserve">, </w:t>
      </w:r>
      <w:r w:rsidR="00A8459C" w:rsidRPr="00C6763E">
        <w:rPr>
          <w:rFonts w:ascii="Times New Roman" w:hAnsi="Times New Roman" w:cs="Times New Roman"/>
          <w:sz w:val="24"/>
          <w:szCs w:val="24"/>
        </w:rPr>
        <w:t xml:space="preserve">experience </w:t>
      </w:r>
      <w:r w:rsidR="00947DCB" w:rsidRPr="00C6763E">
        <w:rPr>
          <w:rFonts w:ascii="Times New Roman" w:hAnsi="Times New Roman" w:cs="Times New Roman"/>
          <w:sz w:val="24"/>
          <w:szCs w:val="24"/>
        </w:rPr>
        <w:t xml:space="preserve">and skills, </w:t>
      </w:r>
      <w:r w:rsidR="00A8459C" w:rsidRPr="00C6763E">
        <w:rPr>
          <w:rFonts w:ascii="Times New Roman" w:hAnsi="Times New Roman" w:cs="Times New Roman"/>
          <w:sz w:val="24"/>
          <w:szCs w:val="24"/>
        </w:rPr>
        <w:t>ne</w:t>
      </w:r>
      <w:r w:rsidR="000B1FE2" w:rsidRPr="00C6763E">
        <w:rPr>
          <w:rFonts w:ascii="Times New Roman" w:hAnsi="Times New Roman" w:cs="Times New Roman"/>
          <w:sz w:val="24"/>
          <w:szCs w:val="24"/>
        </w:rPr>
        <w:t xml:space="preserve">cessary </w:t>
      </w:r>
      <w:r w:rsidR="00A8459C" w:rsidRPr="00C6763E">
        <w:rPr>
          <w:rFonts w:ascii="Times New Roman" w:hAnsi="Times New Roman" w:cs="Times New Roman"/>
          <w:sz w:val="24"/>
          <w:szCs w:val="24"/>
        </w:rPr>
        <w:t>to develop his research ideas</w:t>
      </w:r>
      <w:r w:rsidR="00947DCB" w:rsidRPr="00C6763E">
        <w:rPr>
          <w:rFonts w:ascii="Times New Roman" w:hAnsi="Times New Roman" w:cs="Times New Roman"/>
          <w:sz w:val="24"/>
          <w:szCs w:val="24"/>
        </w:rPr>
        <w:t xml:space="preserve"> into feasible experiments</w:t>
      </w:r>
      <w:r w:rsidR="00A8459C" w:rsidRPr="00C6763E">
        <w:rPr>
          <w:rFonts w:ascii="Times New Roman" w:hAnsi="Times New Roman" w:cs="Times New Roman"/>
          <w:sz w:val="24"/>
          <w:szCs w:val="24"/>
        </w:rPr>
        <w:t xml:space="preserve">. </w:t>
      </w:r>
      <w:r w:rsidR="00947DCB" w:rsidRPr="00C6763E">
        <w:rPr>
          <w:rFonts w:ascii="Times New Roman" w:hAnsi="Times New Roman" w:cs="Times New Roman"/>
          <w:sz w:val="24"/>
          <w:szCs w:val="24"/>
        </w:rPr>
        <w:t>H</w:t>
      </w:r>
      <w:r w:rsidR="008E3E8F" w:rsidRPr="00C6763E">
        <w:rPr>
          <w:rFonts w:ascii="Times New Roman" w:hAnsi="Times New Roman" w:cs="Times New Roman"/>
          <w:sz w:val="24"/>
          <w:szCs w:val="24"/>
        </w:rPr>
        <w:t>el</w:t>
      </w:r>
      <w:r w:rsidR="00947DCB" w:rsidRPr="00C6763E">
        <w:rPr>
          <w:rFonts w:ascii="Times New Roman" w:hAnsi="Times New Roman" w:cs="Times New Roman"/>
          <w:sz w:val="24"/>
          <w:szCs w:val="24"/>
        </w:rPr>
        <w:t xml:space="preserve">en </w:t>
      </w:r>
      <w:proofErr w:type="spellStart"/>
      <w:r w:rsidR="00947DCB" w:rsidRPr="00C6763E">
        <w:rPr>
          <w:rFonts w:ascii="Times New Roman" w:hAnsi="Times New Roman" w:cs="Times New Roman"/>
          <w:sz w:val="24"/>
          <w:szCs w:val="24"/>
        </w:rPr>
        <w:t>Payling</w:t>
      </w:r>
      <w:proofErr w:type="spellEnd"/>
      <w:r w:rsidR="00947DCB" w:rsidRPr="00C6763E">
        <w:rPr>
          <w:rFonts w:ascii="Times New Roman" w:hAnsi="Times New Roman" w:cs="Times New Roman"/>
          <w:sz w:val="24"/>
          <w:szCs w:val="24"/>
        </w:rPr>
        <w:t>-Wright had extensive experience in histopathology of blood vessels</w:t>
      </w:r>
      <w:r w:rsidR="003A4DD7" w:rsidRPr="00C6763E">
        <w:rPr>
          <w:rFonts w:ascii="Times New Roman" w:hAnsi="Times New Roman" w:cs="Times New Roman"/>
          <w:sz w:val="24"/>
          <w:szCs w:val="24"/>
        </w:rPr>
        <w:t xml:space="preserve"> [3]</w:t>
      </w:r>
      <w:r w:rsidR="00947DCB" w:rsidRPr="00C6763E">
        <w:rPr>
          <w:rFonts w:ascii="Times New Roman" w:hAnsi="Times New Roman" w:cs="Times New Roman"/>
          <w:sz w:val="24"/>
          <w:szCs w:val="24"/>
        </w:rPr>
        <w:t xml:space="preserve">; </w:t>
      </w:r>
      <w:r w:rsidR="00A8459C" w:rsidRPr="00C6763E">
        <w:rPr>
          <w:rFonts w:ascii="Times New Roman" w:hAnsi="Times New Roman" w:cs="Times New Roman"/>
          <w:sz w:val="24"/>
          <w:szCs w:val="24"/>
        </w:rPr>
        <w:t xml:space="preserve">David Mills combined </w:t>
      </w:r>
      <w:r w:rsidR="00E86E00" w:rsidRPr="00C6763E">
        <w:rPr>
          <w:rFonts w:ascii="Times New Roman" w:hAnsi="Times New Roman" w:cs="Times New Roman"/>
          <w:sz w:val="24"/>
          <w:szCs w:val="24"/>
        </w:rPr>
        <w:t>biochemical</w:t>
      </w:r>
      <w:r w:rsidR="00A8459C" w:rsidRPr="00C6763E">
        <w:rPr>
          <w:rFonts w:ascii="Times New Roman" w:hAnsi="Times New Roman" w:cs="Times New Roman"/>
          <w:sz w:val="24"/>
          <w:szCs w:val="24"/>
        </w:rPr>
        <w:t xml:space="preserve"> knowledge and practical skills </w:t>
      </w:r>
      <w:r w:rsidR="003A4DD7" w:rsidRPr="00C6763E">
        <w:rPr>
          <w:rFonts w:ascii="Times New Roman" w:hAnsi="Times New Roman" w:cs="Times New Roman"/>
          <w:sz w:val="24"/>
          <w:szCs w:val="24"/>
        </w:rPr>
        <w:t xml:space="preserve">[4] </w:t>
      </w:r>
      <w:r w:rsidR="00A8459C" w:rsidRPr="00C6763E">
        <w:rPr>
          <w:rFonts w:ascii="Times New Roman" w:hAnsi="Times New Roman" w:cs="Times New Roman"/>
          <w:sz w:val="24"/>
          <w:szCs w:val="24"/>
        </w:rPr>
        <w:t>with common sense pragmatism to temper some of Gus’s wilder ideas</w:t>
      </w:r>
      <w:r w:rsidR="00947DCB" w:rsidRPr="00C6763E">
        <w:rPr>
          <w:rFonts w:ascii="Times New Roman" w:hAnsi="Times New Roman" w:cs="Times New Roman"/>
          <w:sz w:val="24"/>
          <w:szCs w:val="24"/>
        </w:rPr>
        <w:t xml:space="preserve">; </w:t>
      </w:r>
      <w:r w:rsidR="00A8459C" w:rsidRPr="00C6763E">
        <w:rPr>
          <w:rFonts w:ascii="Times New Roman" w:hAnsi="Times New Roman" w:cs="Times New Roman"/>
          <w:sz w:val="24"/>
          <w:szCs w:val="24"/>
        </w:rPr>
        <w:t xml:space="preserve">Bryan Smith </w:t>
      </w:r>
      <w:r w:rsidR="003A4DD7" w:rsidRPr="00C6763E">
        <w:rPr>
          <w:rFonts w:ascii="Times New Roman" w:hAnsi="Times New Roman" w:cs="Times New Roman"/>
          <w:sz w:val="24"/>
          <w:szCs w:val="24"/>
        </w:rPr>
        <w:t xml:space="preserve">[5] </w:t>
      </w:r>
      <w:r w:rsidR="00A8459C" w:rsidRPr="00C6763E">
        <w:rPr>
          <w:rFonts w:ascii="Times New Roman" w:hAnsi="Times New Roman" w:cs="Times New Roman"/>
          <w:sz w:val="24"/>
          <w:szCs w:val="24"/>
        </w:rPr>
        <w:t xml:space="preserve">brought a youthful exuberance and a willingness to assist and nurture junior staff. </w:t>
      </w:r>
      <w:r w:rsidR="00947DCB" w:rsidRPr="00C6763E">
        <w:rPr>
          <w:rFonts w:ascii="Times New Roman" w:hAnsi="Times New Roman" w:cs="Times New Roman"/>
          <w:sz w:val="24"/>
          <w:szCs w:val="24"/>
        </w:rPr>
        <w:t xml:space="preserve">The </w:t>
      </w:r>
      <w:r w:rsidR="00A8459C" w:rsidRPr="00C6763E">
        <w:rPr>
          <w:rFonts w:ascii="Times New Roman" w:hAnsi="Times New Roman" w:cs="Times New Roman"/>
          <w:sz w:val="24"/>
          <w:szCs w:val="24"/>
        </w:rPr>
        <w:t xml:space="preserve">workshop skills </w:t>
      </w:r>
      <w:r w:rsidR="00947DCB" w:rsidRPr="00C6763E">
        <w:rPr>
          <w:rFonts w:ascii="Times New Roman" w:hAnsi="Times New Roman" w:cs="Times New Roman"/>
          <w:sz w:val="24"/>
          <w:szCs w:val="24"/>
        </w:rPr>
        <w:t xml:space="preserve">essential </w:t>
      </w:r>
      <w:r w:rsidR="00A8459C" w:rsidRPr="00C6763E">
        <w:rPr>
          <w:rFonts w:ascii="Times New Roman" w:hAnsi="Times New Roman" w:cs="Times New Roman"/>
          <w:sz w:val="24"/>
          <w:szCs w:val="24"/>
        </w:rPr>
        <w:t xml:space="preserve">to </w:t>
      </w:r>
      <w:r w:rsidR="00947DCB" w:rsidRPr="00C6763E">
        <w:rPr>
          <w:rFonts w:ascii="Times New Roman" w:hAnsi="Times New Roman" w:cs="Times New Roman"/>
          <w:sz w:val="24"/>
          <w:szCs w:val="24"/>
        </w:rPr>
        <w:t xml:space="preserve">develop the </w:t>
      </w:r>
      <w:r w:rsidR="00A8459C" w:rsidRPr="00C6763E">
        <w:rPr>
          <w:rFonts w:ascii="Times New Roman" w:hAnsi="Times New Roman" w:cs="Times New Roman"/>
          <w:sz w:val="24"/>
          <w:szCs w:val="24"/>
        </w:rPr>
        <w:t>new, specialist equipment</w:t>
      </w:r>
      <w:r w:rsidR="007A1065" w:rsidRPr="00C6763E">
        <w:rPr>
          <w:rFonts w:ascii="Times New Roman" w:hAnsi="Times New Roman" w:cs="Times New Roman"/>
          <w:sz w:val="24"/>
          <w:szCs w:val="24"/>
        </w:rPr>
        <w:t xml:space="preserve"> and techniques</w:t>
      </w:r>
      <w:r w:rsidR="00947DCB" w:rsidRPr="00C6763E">
        <w:rPr>
          <w:rFonts w:ascii="Times New Roman" w:hAnsi="Times New Roman" w:cs="Times New Roman"/>
          <w:sz w:val="24"/>
          <w:szCs w:val="24"/>
        </w:rPr>
        <w:t xml:space="preserve"> </w:t>
      </w:r>
      <w:proofErr w:type="gramStart"/>
      <w:r w:rsidR="00947DCB" w:rsidRPr="00C6763E">
        <w:rPr>
          <w:rFonts w:ascii="Times New Roman" w:hAnsi="Times New Roman" w:cs="Times New Roman"/>
          <w:sz w:val="24"/>
          <w:szCs w:val="24"/>
        </w:rPr>
        <w:t>were provided</w:t>
      </w:r>
      <w:proofErr w:type="gramEnd"/>
      <w:r w:rsidR="00947DCB" w:rsidRPr="00C6763E">
        <w:rPr>
          <w:rFonts w:ascii="Times New Roman" w:hAnsi="Times New Roman" w:cs="Times New Roman"/>
          <w:sz w:val="24"/>
          <w:szCs w:val="24"/>
        </w:rPr>
        <w:t xml:space="preserve"> by </w:t>
      </w:r>
      <w:r w:rsidR="00E86E00" w:rsidRPr="00C6763E">
        <w:rPr>
          <w:rFonts w:ascii="Times New Roman" w:hAnsi="Times New Roman" w:cs="Times New Roman"/>
          <w:sz w:val="24"/>
          <w:szCs w:val="24"/>
        </w:rPr>
        <w:t xml:space="preserve">two senior </w:t>
      </w:r>
      <w:r w:rsidR="00A8459C" w:rsidRPr="00C6763E">
        <w:rPr>
          <w:rFonts w:ascii="Times New Roman" w:hAnsi="Times New Roman" w:cs="Times New Roman"/>
          <w:sz w:val="24"/>
          <w:szCs w:val="24"/>
        </w:rPr>
        <w:t>technician</w:t>
      </w:r>
      <w:r w:rsidR="00E86E00" w:rsidRPr="00C6763E">
        <w:rPr>
          <w:rFonts w:ascii="Times New Roman" w:hAnsi="Times New Roman" w:cs="Times New Roman"/>
          <w:sz w:val="24"/>
          <w:szCs w:val="24"/>
        </w:rPr>
        <w:t>s</w:t>
      </w:r>
      <w:r w:rsidR="008E3E8F" w:rsidRPr="00C6763E">
        <w:rPr>
          <w:rFonts w:ascii="Times New Roman" w:hAnsi="Times New Roman" w:cs="Times New Roman"/>
          <w:sz w:val="24"/>
          <w:szCs w:val="24"/>
        </w:rPr>
        <w:t>,</w:t>
      </w:r>
      <w:r w:rsidR="00A8459C" w:rsidRPr="00C6763E">
        <w:rPr>
          <w:rFonts w:ascii="Times New Roman" w:hAnsi="Times New Roman" w:cs="Times New Roman"/>
          <w:sz w:val="24"/>
          <w:szCs w:val="24"/>
        </w:rPr>
        <w:t xml:space="preserve"> Ziggy </w:t>
      </w:r>
      <w:proofErr w:type="spellStart"/>
      <w:r w:rsidR="00A8459C" w:rsidRPr="00C6763E">
        <w:rPr>
          <w:rFonts w:ascii="Times New Roman" w:hAnsi="Times New Roman" w:cs="Times New Roman"/>
          <w:sz w:val="24"/>
          <w:szCs w:val="24"/>
        </w:rPr>
        <w:t>Sabikowski</w:t>
      </w:r>
      <w:proofErr w:type="spellEnd"/>
      <w:r w:rsidR="00A8459C" w:rsidRPr="00C6763E">
        <w:rPr>
          <w:rFonts w:ascii="Times New Roman" w:hAnsi="Times New Roman" w:cs="Times New Roman"/>
          <w:sz w:val="24"/>
          <w:szCs w:val="24"/>
        </w:rPr>
        <w:t xml:space="preserve"> and Len </w:t>
      </w:r>
      <w:proofErr w:type="spellStart"/>
      <w:r w:rsidR="00A8459C" w:rsidRPr="00C6763E">
        <w:rPr>
          <w:rFonts w:ascii="Times New Roman" w:hAnsi="Times New Roman" w:cs="Times New Roman"/>
          <w:sz w:val="24"/>
          <w:szCs w:val="24"/>
        </w:rPr>
        <w:t>Crackn</w:t>
      </w:r>
      <w:r w:rsidR="00E86E00" w:rsidRPr="00C6763E">
        <w:rPr>
          <w:rFonts w:ascii="Times New Roman" w:hAnsi="Times New Roman" w:cs="Times New Roman"/>
          <w:sz w:val="24"/>
          <w:szCs w:val="24"/>
        </w:rPr>
        <w:t>e</w:t>
      </w:r>
      <w:r w:rsidR="00A8459C" w:rsidRPr="00C6763E">
        <w:rPr>
          <w:rFonts w:ascii="Times New Roman" w:hAnsi="Times New Roman" w:cs="Times New Roman"/>
          <w:sz w:val="24"/>
          <w:szCs w:val="24"/>
        </w:rPr>
        <w:t>ll</w:t>
      </w:r>
      <w:proofErr w:type="spellEnd"/>
      <w:r w:rsidR="00A8459C" w:rsidRPr="00C6763E">
        <w:rPr>
          <w:rFonts w:ascii="Times New Roman" w:hAnsi="Times New Roman" w:cs="Times New Roman"/>
          <w:sz w:val="24"/>
          <w:szCs w:val="24"/>
        </w:rPr>
        <w:t>.</w:t>
      </w:r>
    </w:p>
    <w:p w14:paraId="431DAC5C" w14:textId="1A603C23" w:rsidR="00A8459C" w:rsidRPr="00C6763E" w:rsidRDefault="00A8459C"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The most significant achievement of the early years at the RCS was the development of the (Born) aggregometer, an “embarrassingly simple” device</w:t>
      </w:r>
      <w:r w:rsidR="008E3E8F" w:rsidRPr="00C6763E">
        <w:rPr>
          <w:rFonts w:ascii="Times New Roman" w:hAnsi="Times New Roman" w:cs="Times New Roman"/>
          <w:sz w:val="24"/>
          <w:szCs w:val="24"/>
        </w:rPr>
        <w:t xml:space="preserve"> [</w:t>
      </w:r>
      <w:r w:rsidR="003A4DD7" w:rsidRPr="00C6763E">
        <w:rPr>
          <w:rFonts w:ascii="Times New Roman" w:hAnsi="Times New Roman" w:cs="Times New Roman"/>
          <w:sz w:val="24"/>
          <w:szCs w:val="24"/>
        </w:rPr>
        <w:t>6</w:t>
      </w:r>
      <w:r w:rsidR="008E3E8F" w:rsidRPr="00C6763E">
        <w:rPr>
          <w:rFonts w:ascii="Times New Roman" w:hAnsi="Times New Roman" w:cs="Times New Roman"/>
          <w:sz w:val="24"/>
          <w:szCs w:val="24"/>
        </w:rPr>
        <w:t>]</w:t>
      </w:r>
      <w:r w:rsidRPr="00C6763E">
        <w:rPr>
          <w:rFonts w:ascii="Times New Roman" w:hAnsi="Times New Roman" w:cs="Times New Roman"/>
          <w:b/>
          <w:sz w:val="24"/>
          <w:szCs w:val="24"/>
        </w:rPr>
        <w:t xml:space="preserve"> </w:t>
      </w:r>
      <w:r w:rsidRPr="00C6763E">
        <w:rPr>
          <w:rFonts w:ascii="Times New Roman" w:hAnsi="Times New Roman" w:cs="Times New Roman"/>
          <w:sz w:val="24"/>
          <w:szCs w:val="24"/>
        </w:rPr>
        <w:t xml:space="preserve">to measure platelet behaviour and function </w:t>
      </w:r>
      <w:r w:rsidRPr="00C6763E">
        <w:rPr>
          <w:rFonts w:ascii="Times New Roman" w:hAnsi="Times New Roman" w:cs="Times New Roman"/>
          <w:i/>
          <w:sz w:val="24"/>
          <w:szCs w:val="24"/>
        </w:rPr>
        <w:t>ex vivo</w:t>
      </w:r>
      <w:r w:rsidRPr="00C6763E">
        <w:rPr>
          <w:rFonts w:ascii="Times New Roman" w:hAnsi="Times New Roman" w:cs="Times New Roman"/>
          <w:sz w:val="24"/>
          <w:szCs w:val="24"/>
        </w:rPr>
        <w:t xml:space="preserve">. </w:t>
      </w:r>
      <w:r w:rsidR="00281A78" w:rsidRPr="00C6763E">
        <w:rPr>
          <w:rFonts w:ascii="Times New Roman" w:hAnsi="Times New Roman" w:cs="Times New Roman"/>
          <w:sz w:val="24"/>
          <w:szCs w:val="24"/>
        </w:rPr>
        <w:t xml:space="preserve">This consisted essentially of a photometer to detect the transmission of visible light through a suspension of platelets, transmission </w:t>
      </w:r>
      <w:proofErr w:type="gramStart"/>
      <w:r w:rsidR="00281A78" w:rsidRPr="00C6763E">
        <w:rPr>
          <w:rFonts w:ascii="Times New Roman" w:hAnsi="Times New Roman" w:cs="Times New Roman"/>
          <w:sz w:val="24"/>
          <w:szCs w:val="24"/>
        </w:rPr>
        <w:t>which</w:t>
      </w:r>
      <w:proofErr w:type="gramEnd"/>
      <w:r w:rsidR="00281A78" w:rsidRPr="00C6763E">
        <w:rPr>
          <w:rFonts w:ascii="Times New Roman" w:hAnsi="Times New Roman" w:cs="Times New Roman"/>
          <w:sz w:val="24"/>
          <w:szCs w:val="24"/>
        </w:rPr>
        <w:t xml:space="preserve"> was greatly increased </w:t>
      </w:r>
      <w:r w:rsidR="00281A78" w:rsidRPr="00C6763E">
        <w:rPr>
          <w:rFonts w:ascii="Times New Roman" w:hAnsi="Times New Roman" w:cs="Times New Roman"/>
          <w:sz w:val="24"/>
          <w:szCs w:val="24"/>
        </w:rPr>
        <w:lastRenderedPageBreak/>
        <w:t>when the platelets aggregated into clumps from the cloudy suspension of single units</w:t>
      </w:r>
      <w:r w:rsidR="008E3E8F" w:rsidRPr="00C6763E">
        <w:rPr>
          <w:rFonts w:ascii="Times New Roman" w:hAnsi="Times New Roman" w:cs="Times New Roman"/>
          <w:sz w:val="24"/>
          <w:szCs w:val="24"/>
        </w:rPr>
        <w:t xml:space="preserve"> [</w:t>
      </w:r>
      <w:r w:rsidR="003A4DD7" w:rsidRPr="00C6763E">
        <w:rPr>
          <w:rFonts w:ascii="Times New Roman" w:hAnsi="Times New Roman" w:cs="Times New Roman"/>
          <w:sz w:val="24"/>
          <w:szCs w:val="24"/>
        </w:rPr>
        <w:t>7</w:t>
      </w:r>
      <w:r w:rsidR="008E3E8F" w:rsidRPr="00C6763E">
        <w:rPr>
          <w:rFonts w:ascii="Times New Roman" w:hAnsi="Times New Roman" w:cs="Times New Roman"/>
          <w:sz w:val="24"/>
          <w:szCs w:val="24"/>
        </w:rPr>
        <w:t>]</w:t>
      </w:r>
      <w:r w:rsidR="00281A78"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The “embarrassingly simple” description of the aggregometer belies the </w:t>
      </w:r>
      <w:r w:rsidR="00E86E00" w:rsidRPr="00C6763E">
        <w:rPr>
          <w:rFonts w:ascii="Times New Roman" w:hAnsi="Times New Roman" w:cs="Times New Roman"/>
          <w:sz w:val="24"/>
          <w:szCs w:val="24"/>
        </w:rPr>
        <w:t>experimental potential of the device</w:t>
      </w:r>
      <w:r w:rsidRPr="00C6763E">
        <w:rPr>
          <w:rFonts w:ascii="Times New Roman" w:hAnsi="Times New Roman" w:cs="Times New Roman"/>
          <w:sz w:val="24"/>
          <w:szCs w:val="24"/>
        </w:rPr>
        <w:t xml:space="preserve">. Hitherto, evaluation of platelet function had been </w:t>
      </w:r>
      <w:r w:rsidR="00281A78" w:rsidRPr="00C6763E">
        <w:rPr>
          <w:rFonts w:ascii="Times New Roman" w:hAnsi="Times New Roman" w:cs="Times New Roman"/>
          <w:sz w:val="24"/>
          <w:szCs w:val="24"/>
        </w:rPr>
        <w:t>carried</w:t>
      </w:r>
      <w:r w:rsidR="00E86E00" w:rsidRPr="00C6763E">
        <w:rPr>
          <w:rFonts w:ascii="Times New Roman" w:hAnsi="Times New Roman" w:cs="Times New Roman"/>
          <w:sz w:val="24"/>
          <w:szCs w:val="24"/>
        </w:rPr>
        <w:t xml:space="preserve"> out, rather rudimentarily, using</w:t>
      </w:r>
      <w:r w:rsidRPr="00C6763E">
        <w:rPr>
          <w:rFonts w:ascii="Times New Roman" w:hAnsi="Times New Roman" w:cs="Times New Roman"/>
          <w:sz w:val="24"/>
          <w:szCs w:val="24"/>
        </w:rPr>
        <w:t xml:space="preserve"> tubes of platelet rich plasma (PRP) shaken on turntables or in rotating plastic loops, techniques that did not lend themselves to quantitation. Now</w:t>
      </w:r>
      <w:r w:rsidR="00E86E00" w:rsidRPr="00C6763E">
        <w:rPr>
          <w:rFonts w:ascii="Times New Roman" w:hAnsi="Times New Roman" w:cs="Times New Roman"/>
          <w:sz w:val="24"/>
          <w:szCs w:val="24"/>
        </w:rPr>
        <w:t>,</w:t>
      </w:r>
      <w:r w:rsidRPr="00C6763E">
        <w:rPr>
          <w:rFonts w:ascii="Times New Roman" w:hAnsi="Times New Roman" w:cs="Times New Roman"/>
          <w:sz w:val="24"/>
          <w:szCs w:val="24"/>
        </w:rPr>
        <w:t xml:space="preserve"> with the aggregometer, platelet responses to aggregating agents and inhibitors could be accurately </w:t>
      </w:r>
      <w:r w:rsidR="00E86E00" w:rsidRPr="00C6763E">
        <w:rPr>
          <w:rFonts w:ascii="Times New Roman" w:hAnsi="Times New Roman" w:cs="Times New Roman"/>
          <w:sz w:val="24"/>
          <w:szCs w:val="24"/>
        </w:rPr>
        <w:t xml:space="preserve">and quantitatively </w:t>
      </w:r>
      <w:r w:rsidRPr="00C6763E">
        <w:rPr>
          <w:rFonts w:ascii="Times New Roman" w:hAnsi="Times New Roman" w:cs="Times New Roman"/>
          <w:sz w:val="24"/>
          <w:szCs w:val="24"/>
        </w:rPr>
        <w:t>measured</w:t>
      </w:r>
      <w:r w:rsidR="00E86E00" w:rsidRPr="00C6763E">
        <w:rPr>
          <w:rFonts w:ascii="Times New Roman" w:hAnsi="Times New Roman" w:cs="Times New Roman"/>
          <w:sz w:val="24"/>
          <w:szCs w:val="24"/>
        </w:rPr>
        <w:t>,</w:t>
      </w:r>
      <w:r w:rsidRPr="00C6763E">
        <w:rPr>
          <w:rFonts w:ascii="Times New Roman" w:hAnsi="Times New Roman" w:cs="Times New Roman"/>
          <w:sz w:val="24"/>
          <w:szCs w:val="24"/>
        </w:rPr>
        <w:t xml:space="preserve"> dose</w:t>
      </w:r>
      <w:r w:rsidR="00E86E00" w:rsidRPr="00C6763E">
        <w:rPr>
          <w:rFonts w:ascii="Times New Roman" w:hAnsi="Times New Roman" w:cs="Times New Roman"/>
          <w:sz w:val="24"/>
          <w:szCs w:val="24"/>
        </w:rPr>
        <w:t>-</w:t>
      </w:r>
      <w:r w:rsidRPr="00C6763E">
        <w:rPr>
          <w:rFonts w:ascii="Times New Roman" w:hAnsi="Times New Roman" w:cs="Times New Roman"/>
          <w:sz w:val="24"/>
          <w:szCs w:val="24"/>
        </w:rPr>
        <w:t xml:space="preserve">response curves </w:t>
      </w:r>
      <w:proofErr w:type="gramStart"/>
      <w:r w:rsidRPr="00C6763E">
        <w:rPr>
          <w:rFonts w:ascii="Times New Roman" w:hAnsi="Times New Roman" w:cs="Times New Roman"/>
          <w:sz w:val="24"/>
          <w:szCs w:val="24"/>
        </w:rPr>
        <w:t>could be generated</w:t>
      </w:r>
      <w:proofErr w:type="gramEnd"/>
      <w:r w:rsidR="00E86E00" w:rsidRPr="00C6763E">
        <w:rPr>
          <w:rFonts w:ascii="Times New Roman" w:hAnsi="Times New Roman" w:cs="Times New Roman"/>
          <w:sz w:val="24"/>
          <w:szCs w:val="24"/>
        </w:rPr>
        <w:t xml:space="preserve"> and time-courses could be followed</w:t>
      </w:r>
      <w:r w:rsidRPr="00C6763E">
        <w:rPr>
          <w:rFonts w:ascii="Times New Roman" w:hAnsi="Times New Roman" w:cs="Times New Roman"/>
          <w:sz w:val="24"/>
          <w:szCs w:val="24"/>
        </w:rPr>
        <w:t xml:space="preserve">.  In short, </w:t>
      </w:r>
      <w:r w:rsidR="00E86E00" w:rsidRPr="00C6763E">
        <w:rPr>
          <w:rFonts w:ascii="Times New Roman" w:hAnsi="Times New Roman" w:cs="Times New Roman"/>
          <w:sz w:val="24"/>
          <w:szCs w:val="24"/>
        </w:rPr>
        <w:t>this “</w:t>
      </w:r>
      <w:r w:rsidRPr="00C6763E">
        <w:rPr>
          <w:rFonts w:ascii="Times New Roman" w:hAnsi="Times New Roman" w:cs="Times New Roman"/>
          <w:sz w:val="24"/>
          <w:szCs w:val="24"/>
        </w:rPr>
        <w:t>simple</w:t>
      </w:r>
      <w:r w:rsidR="00E86E00" w:rsidRPr="00C6763E">
        <w:rPr>
          <w:rFonts w:ascii="Times New Roman" w:hAnsi="Times New Roman" w:cs="Times New Roman"/>
          <w:sz w:val="24"/>
          <w:szCs w:val="24"/>
        </w:rPr>
        <w:t>”</w:t>
      </w:r>
      <w:r w:rsidRPr="00C6763E">
        <w:rPr>
          <w:rFonts w:ascii="Times New Roman" w:hAnsi="Times New Roman" w:cs="Times New Roman"/>
          <w:sz w:val="24"/>
          <w:szCs w:val="24"/>
        </w:rPr>
        <w:t xml:space="preserve"> piece of equipment </w:t>
      </w:r>
      <w:r w:rsidR="00E86E00" w:rsidRPr="00C6763E">
        <w:rPr>
          <w:rFonts w:ascii="Times New Roman" w:hAnsi="Times New Roman" w:cs="Times New Roman"/>
          <w:sz w:val="24"/>
          <w:szCs w:val="24"/>
        </w:rPr>
        <w:t xml:space="preserve">provided </w:t>
      </w:r>
      <w:r w:rsidRPr="00C6763E">
        <w:rPr>
          <w:rFonts w:ascii="Times New Roman" w:hAnsi="Times New Roman" w:cs="Times New Roman"/>
          <w:sz w:val="24"/>
          <w:szCs w:val="24"/>
        </w:rPr>
        <w:t xml:space="preserve">the pharmacologist’s characteristic </w:t>
      </w:r>
      <w:r w:rsidR="00E86E00" w:rsidRPr="00C6763E">
        <w:rPr>
          <w:rFonts w:ascii="Times New Roman" w:hAnsi="Times New Roman" w:cs="Times New Roman"/>
          <w:i/>
          <w:sz w:val="24"/>
          <w:szCs w:val="24"/>
        </w:rPr>
        <w:t>modus operandi</w:t>
      </w:r>
      <w:r w:rsidR="00824A3E" w:rsidRPr="00C6763E">
        <w:rPr>
          <w:rFonts w:ascii="Times New Roman" w:hAnsi="Times New Roman" w:cs="Times New Roman"/>
          <w:i/>
          <w:sz w:val="24"/>
          <w:szCs w:val="24"/>
        </w:rPr>
        <w:t>,</w:t>
      </w:r>
      <w:r w:rsidR="00E86E00"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a bioassay </w:t>
      </w:r>
      <w:r w:rsidR="008E3E8F" w:rsidRPr="00C6763E">
        <w:rPr>
          <w:rFonts w:ascii="Times New Roman" w:hAnsi="Times New Roman" w:cs="Times New Roman"/>
          <w:sz w:val="24"/>
          <w:szCs w:val="24"/>
        </w:rPr>
        <w:t>[</w:t>
      </w:r>
      <w:r w:rsidR="003A4DD7" w:rsidRPr="00C6763E">
        <w:rPr>
          <w:rFonts w:ascii="Times New Roman" w:hAnsi="Times New Roman" w:cs="Times New Roman"/>
          <w:sz w:val="24"/>
          <w:szCs w:val="24"/>
        </w:rPr>
        <w:t>8</w:t>
      </w:r>
      <w:r w:rsidR="008E3E8F" w:rsidRPr="00C6763E">
        <w:rPr>
          <w:rFonts w:ascii="Times New Roman" w:hAnsi="Times New Roman" w:cs="Times New Roman"/>
          <w:sz w:val="24"/>
          <w:szCs w:val="24"/>
        </w:rPr>
        <w:t>]</w:t>
      </w:r>
      <w:r w:rsidR="003A4DD7" w:rsidRPr="00C6763E">
        <w:rPr>
          <w:rFonts w:ascii="Times New Roman" w:hAnsi="Times New Roman" w:cs="Times New Roman"/>
          <w:sz w:val="24"/>
          <w:szCs w:val="24"/>
        </w:rPr>
        <w:t>.</w:t>
      </w:r>
    </w:p>
    <w:p w14:paraId="6CD4E9F7" w14:textId="0B4AD945" w:rsidR="000456A6" w:rsidRPr="00C6763E" w:rsidRDefault="00A8459C"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Of course, the final version of the aggregometer did not appear overnight. A </w:t>
      </w:r>
      <w:r w:rsidR="00281A78" w:rsidRPr="00C6763E">
        <w:rPr>
          <w:rFonts w:ascii="Times New Roman" w:hAnsi="Times New Roman" w:cs="Times New Roman"/>
          <w:sz w:val="24"/>
          <w:szCs w:val="24"/>
        </w:rPr>
        <w:t xml:space="preserve">number </w:t>
      </w:r>
      <w:r w:rsidRPr="00C6763E">
        <w:rPr>
          <w:rFonts w:ascii="Times New Roman" w:hAnsi="Times New Roman" w:cs="Times New Roman"/>
          <w:sz w:val="24"/>
          <w:szCs w:val="24"/>
        </w:rPr>
        <w:t xml:space="preserve">of problems had to </w:t>
      </w:r>
      <w:proofErr w:type="gramStart"/>
      <w:r w:rsidRPr="00C6763E">
        <w:rPr>
          <w:rFonts w:ascii="Times New Roman" w:hAnsi="Times New Roman" w:cs="Times New Roman"/>
          <w:sz w:val="24"/>
          <w:szCs w:val="24"/>
        </w:rPr>
        <w:t>be overcome</w:t>
      </w:r>
      <w:proofErr w:type="gramEnd"/>
      <w:r w:rsidRPr="00C6763E">
        <w:rPr>
          <w:rFonts w:ascii="Times New Roman" w:hAnsi="Times New Roman" w:cs="Times New Roman"/>
          <w:sz w:val="24"/>
          <w:szCs w:val="24"/>
        </w:rPr>
        <w:t xml:space="preserve">. </w:t>
      </w:r>
      <w:r w:rsidR="00281A78" w:rsidRPr="00C6763E">
        <w:rPr>
          <w:rFonts w:ascii="Times New Roman" w:hAnsi="Times New Roman" w:cs="Times New Roman"/>
          <w:sz w:val="24"/>
          <w:szCs w:val="24"/>
        </w:rPr>
        <w:t>For instance, h</w:t>
      </w:r>
      <w:r w:rsidRPr="00C6763E">
        <w:rPr>
          <w:rFonts w:ascii="Times New Roman" w:hAnsi="Times New Roman" w:cs="Times New Roman"/>
          <w:sz w:val="24"/>
          <w:szCs w:val="24"/>
        </w:rPr>
        <w:t>ow to keep the platelets suspended evenly</w:t>
      </w:r>
      <w:r w:rsidR="00281A78"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281A78" w:rsidRPr="00C6763E">
        <w:rPr>
          <w:rFonts w:ascii="Times New Roman" w:hAnsi="Times New Roman" w:cs="Times New Roman"/>
          <w:sz w:val="24"/>
          <w:szCs w:val="24"/>
        </w:rPr>
        <w:t>T</w:t>
      </w:r>
      <w:r w:rsidRPr="00C6763E">
        <w:rPr>
          <w:rFonts w:ascii="Times New Roman" w:hAnsi="Times New Roman" w:cs="Times New Roman"/>
          <w:sz w:val="24"/>
          <w:szCs w:val="24"/>
        </w:rPr>
        <w:t xml:space="preserve">he first experiments used a test-tube full of PRP which was inverted a few times before putting it into the photometer and reading the transmission value on a galvanometer. This was clearly not a viable procedure for a reproducible assay, so the PRP had to </w:t>
      </w:r>
      <w:proofErr w:type="gramStart"/>
      <w:r w:rsidRPr="00C6763E">
        <w:rPr>
          <w:rFonts w:ascii="Times New Roman" w:hAnsi="Times New Roman" w:cs="Times New Roman"/>
          <w:sz w:val="24"/>
          <w:szCs w:val="24"/>
        </w:rPr>
        <w:t>be stirred</w:t>
      </w:r>
      <w:proofErr w:type="gramEnd"/>
      <w:r w:rsidRPr="00C6763E">
        <w:rPr>
          <w:rFonts w:ascii="Times New Roman" w:hAnsi="Times New Roman" w:cs="Times New Roman"/>
          <w:sz w:val="24"/>
          <w:szCs w:val="24"/>
        </w:rPr>
        <w:t xml:space="preserve"> but the optimal stirring rate, as well as the composition of the stirrer had to be determined. Mini stirring motors were </w:t>
      </w:r>
      <w:r w:rsidR="00281A78" w:rsidRPr="00C6763E">
        <w:rPr>
          <w:rFonts w:ascii="Times New Roman" w:hAnsi="Times New Roman" w:cs="Times New Roman"/>
          <w:sz w:val="24"/>
          <w:szCs w:val="24"/>
        </w:rPr>
        <w:t xml:space="preserve">added to the design, </w:t>
      </w:r>
      <w:r w:rsidRPr="00C6763E">
        <w:rPr>
          <w:rFonts w:ascii="Times New Roman" w:hAnsi="Times New Roman" w:cs="Times New Roman"/>
          <w:sz w:val="24"/>
          <w:szCs w:val="24"/>
        </w:rPr>
        <w:t>a</w:t>
      </w:r>
      <w:r w:rsidR="00281A78" w:rsidRPr="00C6763E">
        <w:rPr>
          <w:rFonts w:ascii="Times New Roman" w:hAnsi="Times New Roman" w:cs="Times New Roman"/>
          <w:sz w:val="24"/>
          <w:szCs w:val="24"/>
        </w:rPr>
        <w:t xml:space="preserve">long with </w:t>
      </w:r>
      <w:proofErr w:type="gramStart"/>
      <w:r w:rsidRPr="00C6763E">
        <w:rPr>
          <w:rFonts w:ascii="Times New Roman" w:hAnsi="Times New Roman" w:cs="Times New Roman"/>
          <w:sz w:val="24"/>
          <w:szCs w:val="24"/>
        </w:rPr>
        <w:t>hand-crafted</w:t>
      </w:r>
      <w:proofErr w:type="gramEnd"/>
      <w:r w:rsidRPr="00C6763E">
        <w:rPr>
          <w:rFonts w:ascii="Times New Roman" w:hAnsi="Times New Roman" w:cs="Times New Roman"/>
          <w:sz w:val="24"/>
          <w:szCs w:val="24"/>
        </w:rPr>
        <w:t xml:space="preserve"> water jackets to control the temperature. </w:t>
      </w:r>
      <w:r w:rsidR="00507A35" w:rsidRPr="00C6763E">
        <w:rPr>
          <w:rFonts w:ascii="Times New Roman" w:hAnsi="Times New Roman" w:cs="Times New Roman"/>
          <w:sz w:val="24"/>
          <w:szCs w:val="24"/>
        </w:rPr>
        <w:t xml:space="preserve">Moreover, </w:t>
      </w:r>
      <w:r w:rsidR="002D4A15" w:rsidRPr="00C6763E">
        <w:rPr>
          <w:rFonts w:ascii="Times New Roman" w:hAnsi="Times New Roman" w:cs="Times New Roman"/>
          <w:sz w:val="24"/>
          <w:szCs w:val="24"/>
        </w:rPr>
        <w:t xml:space="preserve">it was clear </w:t>
      </w:r>
      <w:r w:rsidR="00507A35" w:rsidRPr="00C6763E">
        <w:rPr>
          <w:rFonts w:ascii="Times New Roman" w:hAnsi="Times New Roman" w:cs="Times New Roman"/>
          <w:sz w:val="24"/>
          <w:szCs w:val="24"/>
        </w:rPr>
        <w:t xml:space="preserve">that the </w:t>
      </w:r>
      <w:r w:rsidR="00507A35" w:rsidRPr="00C6763E">
        <w:rPr>
          <w:rFonts w:ascii="Times New Roman" w:hAnsi="Times New Roman" w:cs="Times New Roman"/>
          <w:i/>
          <w:sz w:val="24"/>
          <w:szCs w:val="24"/>
        </w:rPr>
        <w:t>time course</w:t>
      </w:r>
      <w:r w:rsidR="00507A35" w:rsidRPr="00C6763E">
        <w:rPr>
          <w:rFonts w:ascii="Times New Roman" w:hAnsi="Times New Roman" w:cs="Times New Roman"/>
          <w:sz w:val="24"/>
          <w:szCs w:val="24"/>
        </w:rPr>
        <w:t xml:space="preserve"> of aggregation was a</w:t>
      </w:r>
      <w:r w:rsidR="002D4A15" w:rsidRPr="00C6763E">
        <w:rPr>
          <w:rFonts w:ascii="Times New Roman" w:hAnsi="Times New Roman" w:cs="Times New Roman"/>
          <w:sz w:val="24"/>
          <w:szCs w:val="24"/>
        </w:rPr>
        <w:t xml:space="preserve"> </w:t>
      </w:r>
      <w:r w:rsidR="00507A35" w:rsidRPr="00C6763E">
        <w:rPr>
          <w:rFonts w:ascii="Times New Roman" w:hAnsi="Times New Roman" w:cs="Times New Roman"/>
          <w:sz w:val="24"/>
          <w:szCs w:val="24"/>
        </w:rPr>
        <w:t xml:space="preserve">very important </w:t>
      </w:r>
      <w:r w:rsidR="002D4A15" w:rsidRPr="00C6763E">
        <w:rPr>
          <w:rFonts w:ascii="Times New Roman" w:hAnsi="Times New Roman" w:cs="Times New Roman"/>
          <w:sz w:val="24"/>
          <w:szCs w:val="24"/>
        </w:rPr>
        <w:t>par</w:t>
      </w:r>
      <w:r w:rsidR="00507A35" w:rsidRPr="00C6763E">
        <w:rPr>
          <w:rFonts w:ascii="Times New Roman" w:hAnsi="Times New Roman" w:cs="Times New Roman"/>
          <w:sz w:val="24"/>
          <w:szCs w:val="24"/>
        </w:rPr>
        <w:t>t of the response</w:t>
      </w:r>
      <w:r w:rsidR="002D4A15" w:rsidRPr="00C6763E">
        <w:rPr>
          <w:rFonts w:ascii="Times New Roman" w:hAnsi="Times New Roman" w:cs="Times New Roman"/>
          <w:sz w:val="24"/>
          <w:szCs w:val="24"/>
        </w:rPr>
        <w:t>,</w:t>
      </w:r>
      <w:r w:rsidR="00507A35" w:rsidRPr="00C6763E">
        <w:rPr>
          <w:rFonts w:ascii="Times New Roman" w:hAnsi="Times New Roman" w:cs="Times New Roman"/>
          <w:sz w:val="24"/>
          <w:szCs w:val="24"/>
        </w:rPr>
        <w:t xml:space="preserve"> so the galvanometer reading had to </w:t>
      </w:r>
      <w:proofErr w:type="gramStart"/>
      <w:r w:rsidR="00507A35" w:rsidRPr="00C6763E">
        <w:rPr>
          <w:rFonts w:ascii="Times New Roman" w:hAnsi="Times New Roman" w:cs="Times New Roman"/>
          <w:sz w:val="24"/>
          <w:szCs w:val="24"/>
        </w:rPr>
        <w:t>be changed</w:t>
      </w:r>
      <w:proofErr w:type="gramEnd"/>
      <w:r w:rsidR="00507A35" w:rsidRPr="00C6763E">
        <w:rPr>
          <w:rFonts w:ascii="Times New Roman" w:hAnsi="Times New Roman" w:cs="Times New Roman"/>
          <w:sz w:val="24"/>
          <w:szCs w:val="24"/>
        </w:rPr>
        <w:t xml:space="preserve"> into a form that could drive a pen recorder.</w:t>
      </w:r>
      <w:r w:rsidR="00C07D33" w:rsidRPr="00C6763E">
        <w:rPr>
          <w:rFonts w:ascii="Times New Roman" w:hAnsi="Times New Roman" w:cs="Times New Roman"/>
          <w:sz w:val="24"/>
          <w:szCs w:val="24"/>
        </w:rPr>
        <w:t xml:space="preserve">  Everyone </w:t>
      </w:r>
      <w:r w:rsidR="007E3593" w:rsidRPr="00C6763E">
        <w:rPr>
          <w:rFonts w:ascii="Times New Roman" w:hAnsi="Times New Roman" w:cs="Times New Roman"/>
          <w:sz w:val="24"/>
          <w:szCs w:val="24"/>
        </w:rPr>
        <w:t>i</w:t>
      </w:r>
      <w:r w:rsidR="00C07D33" w:rsidRPr="00C6763E">
        <w:rPr>
          <w:rFonts w:ascii="Times New Roman" w:hAnsi="Times New Roman" w:cs="Times New Roman"/>
          <w:sz w:val="24"/>
          <w:szCs w:val="24"/>
        </w:rPr>
        <w:t xml:space="preserve">n </w:t>
      </w:r>
      <w:proofErr w:type="spellStart"/>
      <w:r w:rsidR="00C07D33" w:rsidRPr="00C6763E">
        <w:rPr>
          <w:rFonts w:ascii="Times New Roman" w:hAnsi="Times New Roman" w:cs="Times New Roman"/>
          <w:sz w:val="24"/>
          <w:szCs w:val="24"/>
        </w:rPr>
        <w:t>Born’s</w:t>
      </w:r>
      <w:proofErr w:type="spellEnd"/>
      <w:r w:rsidR="00C07D33" w:rsidRPr="00C6763E">
        <w:rPr>
          <w:rFonts w:ascii="Times New Roman" w:hAnsi="Times New Roman" w:cs="Times New Roman"/>
          <w:sz w:val="24"/>
          <w:szCs w:val="24"/>
        </w:rPr>
        <w:t xml:space="preserve"> </w:t>
      </w:r>
      <w:r w:rsidR="007E3593" w:rsidRPr="00C6763E">
        <w:rPr>
          <w:rFonts w:ascii="Times New Roman" w:hAnsi="Times New Roman" w:cs="Times New Roman"/>
          <w:sz w:val="24"/>
          <w:szCs w:val="24"/>
        </w:rPr>
        <w:t xml:space="preserve">group </w:t>
      </w:r>
      <w:r w:rsidR="00C07D33" w:rsidRPr="00C6763E">
        <w:rPr>
          <w:rFonts w:ascii="Times New Roman" w:hAnsi="Times New Roman" w:cs="Times New Roman"/>
          <w:sz w:val="24"/>
          <w:szCs w:val="24"/>
        </w:rPr>
        <w:t xml:space="preserve">contributed </w:t>
      </w:r>
      <w:r w:rsidR="00745279" w:rsidRPr="00C6763E">
        <w:rPr>
          <w:rFonts w:ascii="Times New Roman" w:hAnsi="Times New Roman" w:cs="Times New Roman"/>
          <w:sz w:val="24"/>
          <w:szCs w:val="24"/>
        </w:rPr>
        <w:t>t</w:t>
      </w:r>
      <w:r w:rsidR="00507A35" w:rsidRPr="00C6763E">
        <w:rPr>
          <w:rFonts w:ascii="Times New Roman" w:hAnsi="Times New Roman" w:cs="Times New Roman"/>
          <w:sz w:val="24"/>
          <w:szCs w:val="24"/>
        </w:rPr>
        <w:t>o</w:t>
      </w:r>
      <w:r w:rsidR="00745279" w:rsidRPr="00C6763E">
        <w:rPr>
          <w:rFonts w:ascii="Times New Roman" w:hAnsi="Times New Roman" w:cs="Times New Roman"/>
          <w:sz w:val="24"/>
          <w:szCs w:val="24"/>
        </w:rPr>
        <w:t xml:space="preserve"> the improvement</w:t>
      </w:r>
      <w:r w:rsidR="002D4A15" w:rsidRPr="00C6763E">
        <w:rPr>
          <w:rFonts w:ascii="Times New Roman" w:hAnsi="Times New Roman" w:cs="Times New Roman"/>
          <w:sz w:val="24"/>
          <w:szCs w:val="24"/>
        </w:rPr>
        <w:t xml:space="preserve"> and </w:t>
      </w:r>
      <w:r w:rsidR="00507A35" w:rsidRPr="00C6763E">
        <w:rPr>
          <w:rFonts w:ascii="Times New Roman" w:hAnsi="Times New Roman" w:cs="Times New Roman"/>
          <w:sz w:val="24"/>
          <w:szCs w:val="24"/>
        </w:rPr>
        <w:t xml:space="preserve">development </w:t>
      </w:r>
      <w:r w:rsidR="00745279" w:rsidRPr="00C6763E">
        <w:rPr>
          <w:rFonts w:ascii="Times New Roman" w:hAnsi="Times New Roman" w:cs="Times New Roman"/>
          <w:sz w:val="24"/>
          <w:szCs w:val="24"/>
        </w:rPr>
        <w:t>of the method</w:t>
      </w:r>
      <w:r w:rsidR="002D4A15" w:rsidRPr="00C6763E">
        <w:rPr>
          <w:rFonts w:ascii="Times New Roman" w:hAnsi="Times New Roman" w:cs="Times New Roman"/>
          <w:sz w:val="24"/>
          <w:szCs w:val="24"/>
        </w:rPr>
        <w:t>,</w:t>
      </w:r>
      <w:r w:rsidR="00507A35" w:rsidRPr="00C6763E">
        <w:rPr>
          <w:rFonts w:ascii="Times New Roman" w:hAnsi="Times New Roman" w:cs="Times New Roman"/>
          <w:sz w:val="24"/>
          <w:szCs w:val="24"/>
        </w:rPr>
        <w:t xml:space="preserve"> with their own ideas and experience,</w:t>
      </w:r>
      <w:r w:rsidR="00745279" w:rsidRPr="00C6763E">
        <w:rPr>
          <w:rFonts w:ascii="Times New Roman" w:hAnsi="Times New Roman" w:cs="Times New Roman"/>
          <w:sz w:val="24"/>
          <w:szCs w:val="24"/>
        </w:rPr>
        <w:t xml:space="preserve"> which </w:t>
      </w:r>
      <w:proofErr w:type="gramStart"/>
      <w:r w:rsidR="00745279" w:rsidRPr="00C6763E">
        <w:rPr>
          <w:rFonts w:ascii="Times New Roman" w:hAnsi="Times New Roman" w:cs="Times New Roman"/>
          <w:sz w:val="24"/>
          <w:szCs w:val="24"/>
        </w:rPr>
        <w:t>were transformed</w:t>
      </w:r>
      <w:proofErr w:type="gramEnd"/>
      <w:r w:rsidR="00745279" w:rsidRPr="00C6763E">
        <w:rPr>
          <w:rFonts w:ascii="Times New Roman" w:hAnsi="Times New Roman" w:cs="Times New Roman"/>
          <w:sz w:val="24"/>
          <w:szCs w:val="24"/>
        </w:rPr>
        <w:t xml:space="preserve"> into practical forms by Ziggy </w:t>
      </w:r>
      <w:r w:rsidR="00281A78" w:rsidRPr="00C6763E">
        <w:rPr>
          <w:rFonts w:ascii="Times New Roman" w:hAnsi="Times New Roman" w:cs="Times New Roman"/>
          <w:sz w:val="24"/>
          <w:szCs w:val="24"/>
        </w:rPr>
        <w:t>and Len</w:t>
      </w:r>
      <w:r w:rsidR="00745279" w:rsidRPr="00C6763E">
        <w:rPr>
          <w:rFonts w:ascii="Times New Roman" w:hAnsi="Times New Roman" w:cs="Times New Roman"/>
          <w:sz w:val="24"/>
          <w:szCs w:val="24"/>
        </w:rPr>
        <w:t xml:space="preserve">.  </w:t>
      </w:r>
      <w:r w:rsidR="00281A78" w:rsidRPr="00C6763E">
        <w:rPr>
          <w:rFonts w:ascii="Times New Roman" w:hAnsi="Times New Roman" w:cs="Times New Roman"/>
          <w:sz w:val="24"/>
          <w:szCs w:val="24"/>
        </w:rPr>
        <w:t xml:space="preserve">Their </w:t>
      </w:r>
      <w:r w:rsidR="00745279" w:rsidRPr="00C6763E">
        <w:rPr>
          <w:rFonts w:ascii="Times New Roman" w:hAnsi="Times New Roman" w:cs="Times New Roman"/>
          <w:sz w:val="24"/>
          <w:szCs w:val="24"/>
        </w:rPr>
        <w:t>ability to convert physiologically expressed w</w:t>
      </w:r>
      <w:r w:rsidR="002A2D00" w:rsidRPr="00C6763E">
        <w:rPr>
          <w:rFonts w:ascii="Times New Roman" w:hAnsi="Times New Roman" w:cs="Times New Roman"/>
          <w:sz w:val="24"/>
          <w:szCs w:val="24"/>
        </w:rPr>
        <w:t xml:space="preserve">ishes </w:t>
      </w:r>
      <w:r w:rsidR="00745279" w:rsidRPr="00C6763E">
        <w:rPr>
          <w:rFonts w:ascii="Times New Roman" w:hAnsi="Times New Roman" w:cs="Times New Roman"/>
          <w:sz w:val="24"/>
          <w:szCs w:val="24"/>
        </w:rPr>
        <w:t xml:space="preserve">into electrical and mechanical reality, was critical to the </w:t>
      </w:r>
      <w:r w:rsidR="00BB2D4F" w:rsidRPr="00C6763E">
        <w:rPr>
          <w:rFonts w:ascii="Times New Roman" w:hAnsi="Times New Roman" w:cs="Times New Roman"/>
          <w:sz w:val="24"/>
          <w:szCs w:val="24"/>
        </w:rPr>
        <w:t xml:space="preserve">successful </w:t>
      </w:r>
      <w:r w:rsidR="00745279" w:rsidRPr="00C6763E">
        <w:rPr>
          <w:rFonts w:ascii="Times New Roman" w:hAnsi="Times New Roman" w:cs="Times New Roman"/>
          <w:sz w:val="24"/>
          <w:szCs w:val="24"/>
        </w:rPr>
        <w:t xml:space="preserve">development of the principles of aggregometry into a reliable </w:t>
      </w:r>
      <w:r w:rsidR="002D4A15" w:rsidRPr="00C6763E">
        <w:rPr>
          <w:rFonts w:ascii="Times New Roman" w:hAnsi="Times New Roman" w:cs="Times New Roman"/>
          <w:sz w:val="24"/>
          <w:szCs w:val="24"/>
        </w:rPr>
        <w:t xml:space="preserve">and </w:t>
      </w:r>
      <w:r w:rsidR="00745279" w:rsidRPr="00C6763E">
        <w:rPr>
          <w:rFonts w:ascii="Times New Roman" w:hAnsi="Times New Roman" w:cs="Times New Roman"/>
          <w:sz w:val="24"/>
          <w:szCs w:val="24"/>
        </w:rPr>
        <w:t>robust machine for everyday use by scientists who sometimes had to be reminded that the reason why the machine was “not working</w:t>
      </w:r>
      <w:r w:rsidR="002D4A15" w:rsidRPr="00C6763E">
        <w:rPr>
          <w:rFonts w:ascii="Times New Roman" w:hAnsi="Times New Roman" w:cs="Times New Roman"/>
          <w:sz w:val="24"/>
          <w:szCs w:val="24"/>
        </w:rPr>
        <w:t>, Ziggy!</w:t>
      </w:r>
      <w:r w:rsidR="00745279" w:rsidRPr="00C6763E">
        <w:rPr>
          <w:rFonts w:ascii="Times New Roman" w:hAnsi="Times New Roman" w:cs="Times New Roman"/>
          <w:sz w:val="24"/>
          <w:szCs w:val="24"/>
        </w:rPr>
        <w:t xml:space="preserve">”  </w:t>
      </w:r>
      <w:proofErr w:type="gramStart"/>
      <w:r w:rsidR="00745279" w:rsidRPr="00C6763E">
        <w:rPr>
          <w:rFonts w:ascii="Times New Roman" w:hAnsi="Times New Roman" w:cs="Times New Roman"/>
          <w:sz w:val="24"/>
          <w:szCs w:val="24"/>
        </w:rPr>
        <w:t>was</w:t>
      </w:r>
      <w:proofErr w:type="gramEnd"/>
      <w:r w:rsidR="00745279" w:rsidRPr="00C6763E">
        <w:rPr>
          <w:rFonts w:ascii="Times New Roman" w:hAnsi="Times New Roman" w:cs="Times New Roman"/>
          <w:sz w:val="24"/>
          <w:szCs w:val="24"/>
        </w:rPr>
        <w:t xml:space="preserve"> that it needed to be switched on at the </w:t>
      </w:r>
      <w:r w:rsidR="00281A78" w:rsidRPr="00C6763E">
        <w:rPr>
          <w:rFonts w:ascii="Times New Roman" w:hAnsi="Times New Roman" w:cs="Times New Roman"/>
          <w:sz w:val="24"/>
          <w:szCs w:val="24"/>
        </w:rPr>
        <w:t xml:space="preserve">wall </w:t>
      </w:r>
      <w:r w:rsidR="00745279" w:rsidRPr="00C6763E">
        <w:rPr>
          <w:rFonts w:ascii="Times New Roman" w:hAnsi="Times New Roman" w:cs="Times New Roman"/>
          <w:sz w:val="24"/>
          <w:szCs w:val="24"/>
        </w:rPr>
        <w:t xml:space="preserve">socket, as well. </w:t>
      </w:r>
      <w:r w:rsidR="00281A78" w:rsidRPr="00C6763E">
        <w:rPr>
          <w:rFonts w:ascii="Times New Roman" w:hAnsi="Times New Roman" w:cs="Times New Roman"/>
          <w:sz w:val="24"/>
          <w:szCs w:val="24"/>
        </w:rPr>
        <w:t xml:space="preserve">The mid-60s model of the RCS </w:t>
      </w:r>
      <w:r w:rsidR="000456A6" w:rsidRPr="00C6763E">
        <w:rPr>
          <w:rFonts w:ascii="Times New Roman" w:hAnsi="Times New Roman" w:cs="Times New Roman"/>
          <w:sz w:val="24"/>
          <w:szCs w:val="24"/>
        </w:rPr>
        <w:t>a</w:t>
      </w:r>
      <w:r w:rsidR="00281A78" w:rsidRPr="00C6763E">
        <w:rPr>
          <w:rFonts w:ascii="Times New Roman" w:hAnsi="Times New Roman" w:cs="Times New Roman"/>
          <w:sz w:val="24"/>
          <w:szCs w:val="24"/>
        </w:rPr>
        <w:t>ggregometer and its later modif</w:t>
      </w:r>
      <w:r w:rsidR="000456A6" w:rsidRPr="00C6763E">
        <w:rPr>
          <w:rFonts w:ascii="Times New Roman" w:hAnsi="Times New Roman" w:cs="Times New Roman"/>
          <w:sz w:val="24"/>
          <w:szCs w:val="24"/>
        </w:rPr>
        <w:t>i</w:t>
      </w:r>
      <w:r w:rsidR="00281A78" w:rsidRPr="00C6763E">
        <w:rPr>
          <w:rFonts w:ascii="Times New Roman" w:hAnsi="Times New Roman" w:cs="Times New Roman"/>
          <w:sz w:val="24"/>
          <w:szCs w:val="24"/>
        </w:rPr>
        <w:t>cations</w:t>
      </w:r>
      <w:r w:rsidR="000456A6" w:rsidRPr="00C6763E">
        <w:rPr>
          <w:rFonts w:ascii="Times New Roman" w:hAnsi="Times New Roman" w:cs="Times New Roman"/>
          <w:sz w:val="24"/>
          <w:szCs w:val="24"/>
        </w:rPr>
        <w:t>, made by Ziggy and Len,</w:t>
      </w:r>
      <w:r w:rsidR="00281A78" w:rsidRPr="00C6763E">
        <w:rPr>
          <w:rFonts w:ascii="Times New Roman" w:hAnsi="Times New Roman" w:cs="Times New Roman"/>
          <w:sz w:val="24"/>
          <w:szCs w:val="24"/>
        </w:rPr>
        <w:t xml:space="preserve"> </w:t>
      </w:r>
      <w:proofErr w:type="gramStart"/>
      <w:r w:rsidR="000456A6" w:rsidRPr="00C6763E">
        <w:rPr>
          <w:rFonts w:ascii="Times New Roman" w:hAnsi="Times New Roman" w:cs="Times New Roman"/>
          <w:sz w:val="24"/>
          <w:szCs w:val="24"/>
        </w:rPr>
        <w:t>were supplied</w:t>
      </w:r>
      <w:proofErr w:type="gramEnd"/>
      <w:r w:rsidR="000456A6" w:rsidRPr="00C6763E">
        <w:rPr>
          <w:rFonts w:ascii="Times New Roman" w:hAnsi="Times New Roman" w:cs="Times New Roman"/>
          <w:sz w:val="24"/>
          <w:szCs w:val="24"/>
        </w:rPr>
        <w:t xml:space="preserve"> to many academic laboratories in the UK and in Europe, for several years, until the laboratory equipment companies realised the size of the market for these machines. Their descendants </w:t>
      </w:r>
      <w:proofErr w:type="gramStart"/>
      <w:r w:rsidR="000456A6" w:rsidRPr="00C6763E">
        <w:rPr>
          <w:rFonts w:ascii="Times New Roman" w:hAnsi="Times New Roman" w:cs="Times New Roman"/>
          <w:sz w:val="24"/>
          <w:szCs w:val="24"/>
        </w:rPr>
        <w:t>are still in widespread use today, measuring</w:t>
      </w:r>
      <w:proofErr w:type="gramEnd"/>
      <w:r w:rsidR="000456A6" w:rsidRPr="00C6763E">
        <w:rPr>
          <w:rFonts w:ascii="Times New Roman" w:hAnsi="Times New Roman" w:cs="Times New Roman"/>
          <w:sz w:val="24"/>
          <w:szCs w:val="24"/>
        </w:rPr>
        <w:t xml:space="preserve"> platelet responses to a wide variety of stimuli and in a wide variety of clinical situations, demonstrating the simplicity</w:t>
      </w:r>
      <w:r w:rsidR="000B1FE2" w:rsidRPr="00C6763E">
        <w:rPr>
          <w:rFonts w:ascii="Times New Roman" w:hAnsi="Times New Roman" w:cs="Times New Roman"/>
          <w:sz w:val="24"/>
          <w:szCs w:val="24"/>
        </w:rPr>
        <w:t>,</w:t>
      </w:r>
      <w:r w:rsidR="000456A6" w:rsidRPr="00C6763E">
        <w:rPr>
          <w:rFonts w:ascii="Times New Roman" w:hAnsi="Times New Roman" w:cs="Times New Roman"/>
          <w:sz w:val="24"/>
          <w:szCs w:val="24"/>
        </w:rPr>
        <w:t xml:space="preserve"> robustness and scientific value of the design.</w:t>
      </w:r>
    </w:p>
    <w:p w14:paraId="6EA7C42D" w14:textId="0222EA7A" w:rsidR="00745279" w:rsidRPr="00C6763E" w:rsidRDefault="00745279"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Another component of the success of </w:t>
      </w:r>
      <w:proofErr w:type="spellStart"/>
      <w:r w:rsidRPr="00C6763E">
        <w:rPr>
          <w:rFonts w:ascii="Times New Roman" w:hAnsi="Times New Roman" w:cs="Times New Roman"/>
          <w:sz w:val="24"/>
          <w:szCs w:val="24"/>
        </w:rPr>
        <w:t>Born’s</w:t>
      </w:r>
      <w:proofErr w:type="spellEnd"/>
      <w:r w:rsidRPr="00C6763E">
        <w:rPr>
          <w:rFonts w:ascii="Times New Roman" w:hAnsi="Times New Roman" w:cs="Times New Roman"/>
          <w:sz w:val="24"/>
          <w:szCs w:val="24"/>
        </w:rPr>
        <w:t xml:space="preserve"> group was the convenient and ready supply of do</w:t>
      </w:r>
      <w:r w:rsidR="00ED5188" w:rsidRPr="00C6763E">
        <w:rPr>
          <w:rFonts w:ascii="Times New Roman" w:hAnsi="Times New Roman" w:cs="Times New Roman"/>
          <w:sz w:val="24"/>
          <w:szCs w:val="24"/>
        </w:rPr>
        <w:t>nors</w:t>
      </w:r>
      <w:r w:rsidRPr="00C6763E">
        <w:rPr>
          <w:rFonts w:ascii="Times New Roman" w:hAnsi="Times New Roman" w:cs="Times New Roman"/>
          <w:sz w:val="24"/>
          <w:szCs w:val="24"/>
        </w:rPr>
        <w:t xml:space="preserve"> to </w:t>
      </w:r>
      <w:r w:rsidR="000456A6" w:rsidRPr="00C6763E">
        <w:rPr>
          <w:rFonts w:ascii="Times New Roman" w:hAnsi="Times New Roman" w:cs="Times New Roman"/>
          <w:sz w:val="24"/>
          <w:szCs w:val="24"/>
        </w:rPr>
        <w:t>meet the need for fresh human blood (Dracula jokes were frequent)</w:t>
      </w:r>
      <w:r w:rsidR="00E354FC" w:rsidRPr="00C6763E">
        <w:rPr>
          <w:rFonts w:ascii="Times New Roman" w:hAnsi="Times New Roman" w:cs="Times New Roman"/>
          <w:sz w:val="24"/>
          <w:szCs w:val="24"/>
        </w:rPr>
        <w:t>. T</w:t>
      </w:r>
      <w:r w:rsidRPr="00C6763E">
        <w:rPr>
          <w:rFonts w:ascii="Times New Roman" w:hAnsi="Times New Roman" w:cs="Times New Roman"/>
          <w:sz w:val="24"/>
          <w:szCs w:val="24"/>
        </w:rPr>
        <w:t>hese don</w:t>
      </w:r>
      <w:r w:rsidR="00ED5188" w:rsidRPr="00C6763E">
        <w:rPr>
          <w:rFonts w:ascii="Times New Roman" w:hAnsi="Times New Roman" w:cs="Times New Roman"/>
          <w:sz w:val="24"/>
          <w:szCs w:val="24"/>
        </w:rPr>
        <w:t>o</w:t>
      </w:r>
      <w:r w:rsidRPr="00C6763E">
        <w:rPr>
          <w:rFonts w:ascii="Times New Roman" w:hAnsi="Times New Roman" w:cs="Times New Roman"/>
          <w:sz w:val="24"/>
          <w:szCs w:val="24"/>
        </w:rPr>
        <w:t xml:space="preserve">rs </w:t>
      </w:r>
      <w:r w:rsidR="00E354FC" w:rsidRPr="00C6763E">
        <w:rPr>
          <w:rFonts w:ascii="Times New Roman" w:hAnsi="Times New Roman" w:cs="Times New Roman"/>
          <w:sz w:val="24"/>
          <w:szCs w:val="24"/>
        </w:rPr>
        <w:lastRenderedPageBreak/>
        <w:t xml:space="preserve">came from two insurance companies, situated on the far side of Lincoln’s Inn’s Fields. Using his customary charm, Born recruited, over the years, many hundreds of these willing donors who used to arrive, </w:t>
      </w:r>
      <w:r w:rsidR="00D92F72" w:rsidRPr="00C6763E">
        <w:rPr>
          <w:rFonts w:ascii="Times New Roman" w:hAnsi="Times New Roman" w:cs="Times New Roman"/>
          <w:sz w:val="24"/>
          <w:szCs w:val="24"/>
        </w:rPr>
        <w:t xml:space="preserve">two or three </w:t>
      </w:r>
      <w:r w:rsidR="00311E1D" w:rsidRPr="00C6763E">
        <w:rPr>
          <w:rFonts w:ascii="Times New Roman" w:hAnsi="Times New Roman" w:cs="Times New Roman"/>
          <w:sz w:val="24"/>
          <w:szCs w:val="24"/>
        </w:rPr>
        <w:t>on</w:t>
      </w:r>
      <w:r w:rsidR="00D92F72" w:rsidRPr="00C6763E">
        <w:rPr>
          <w:rFonts w:ascii="Times New Roman" w:hAnsi="Times New Roman" w:cs="Times New Roman"/>
          <w:sz w:val="24"/>
          <w:szCs w:val="24"/>
        </w:rPr>
        <w:t xml:space="preserve"> </w:t>
      </w:r>
      <w:r w:rsidR="00311E1D" w:rsidRPr="00C6763E">
        <w:rPr>
          <w:rFonts w:ascii="Times New Roman" w:hAnsi="Times New Roman" w:cs="Times New Roman"/>
          <w:sz w:val="24"/>
          <w:szCs w:val="24"/>
        </w:rPr>
        <w:t>each working day</w:t>
      </w:r>
      <w:r w:rsidR="00E354FC" w:rsidRPr="00C6763E">
        <w:rPr>
          <w:rFonts w:ascii="Times New Roman" w:hAnsi="Times New Roman" w:cs="Times New Roman"/>
          <w:sz w:val="24"/>
          <w:szCs w:val="24"/>
        </w:rPr>
        <w:t xml:space="preserve">, to donate 200 ml of their blood in return for a cup of tea and a biscuit. </w:t>
      </w:r>
      <w:r w:rsidR="002A2D00" w:rsidRPr="00C6763E">
        <w:rPr>
          <w:rFonts w:ascii="Times New Roman" w:hAnsi="Times New Roman" w:cs="Times New Roman"/>
          <w:sz w:val="24"/>
          <w:szCs w:val="24"/>
        </w:rPr>
        <w:t>Alth</w:t>
      </w:r>
      <w:r w:rsidR="00ED5188" w:rsidRPr="00C6763E">
        <w:rPr>
          <w:rFonts w:ascii="Times New Roman" w:hAnsi="Times New Roman" w:cs="Times New Roman"/>
          <w:sz w:val="24"/>
          <w:szCs w:val="24"/>
        </w:rPr>
        <w:t xml:space="preserve">ough </w:t>
      </w:r>
      <w:r w:rsidR="002A2D00" w:rsidRPr="00C6763E">
        <w:rPr>
          <w:rFonts w:ascii="Times New Roman" w:hAnsi="Times New Roman" w:cs="Times New Roman"/>
          <w:sz w:val="24"/>
          <w:szCs w:val="24"/>
        </w:rPr>
        <w:t>animal models were used (see later) in</w:t>
      </w:r>
      <w:r w:rsidR="00ED5188" w:rsidRPr="00C6763E">
        <w:rPr>
          <w:rFonts w:ascii="Times New Roman" w:hAnsi="Times New Roman" w:cs="Times New Roman"/>
          <w:sz w:val="24"/>
          <w:szCs w:val="24"/>
        </w:rPr>
        <w:t xml:space="preserve"> </w:t>
      </w:r>
      <w:r w:rsidR="002A2D00" w:rsidRPr="00C6763E">
        <w:rPr>
          <w:rFonts w:ascii="Times New Roman" w:hAnsi="Times New Roman" w:cs="Times New Roman"/>
          <w:sz w:val="24"/>
          <w:szCs w:val="24"/>
        </w:rPr>
        <w:t xml:space="preserve">studies of platelet behaviour, the fact that the main substrate for the aggregometry was human platelets from a totally un-selected group of donors, </w:t>
      </w:r>
      <w:r w:rsidR="00ED5188" w:rsidRPr="00C6763E">
        <w:rPr>
          <w:rFonts w:ascii="Times New Roman" w:hAnsi="Times New Roman" w:cs="Times New Roman"/>
          <w:sz w:val="24"/>
          <w:szCs w:val="24"/>
        </w:rPr>
        <w:t>essentially</w:t>
      </w:r>
      <w:r w:rsidR="002A2D00" w:rsidRPr="00C6763E">
        <w:rPr>
          <w:rFonts w:ascii="Times New Roman" w:hAnsi="Times New Roman" w:cs="Times New Roman"/>
          <w:sz w:val="24"/>
          <w:szCs w:val="24"/>
        </w:rPr>
        <w:t xml:space="preserve"> the average GP’s patient list, added immediate clinical relevance to the results. </w:t>
      </w:r>
    </w:p>
    <w:p w14:paraId="441F4302" w14:textId="4CC5EFDB" w:rsidR="00E354FC" w:rsidRPr="00C6763E" w:rsidRDefault="00507A35"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The outcome of everyone’s efforts was that</w:t>
      </w:r>
      <w:r w:rsidR="00E354FC"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7E3593" w:rsidRPr="00C6763E">
        <w:rPr>
          <w:rFonts w:ascii="Times New Roman" w:hAnsi="Times New Roman" w:cs="Times New Roman"/>
          <w:sz w:val="24"/>
          <w:szCs w:val="24"/>
        </w:rPr>
        <w:t>by 1965</w:t>
      </w:r>
      <w:r w:rsidR="00E354FC" w:rsidRPr="00C6763E">
        <w:rPr>
          <w:rFonts w:ascii="Times New Roman" w:hAnsi="Times New Roman" w:cs="Times New Roman"/>
          <w:sz w:val="24"/>
          <w:szCs w:val="24"/>
        </w:rPr>
        <w:t>,</w:t>
      </w:r>
      <w:r w:rsidR="007E3593" w:rsidRPr="00C6763E">
        <w:rPr>
          <w:rFonts w:ascii="Times New Roman" w:hAnsi="Times New Roman" w:cs="Times New Roman"/>
          <w:sz w:val="24"/>
          <w:szCs w:val="24"/>
        </w:rPr>
        <w:t xml:space="preserve"> </w:t>
      </w:r>
      <w:r w:rsidR="000B1FE2" w:rsidRPr="00C6763E">
        <w:rPr>
          <w:rFonts w:ascii="Times New Roman" w:hAnsi="Times New Roman" w:cs="Times New Roman"/>
          <w:sz w:val="24"/>
          <w:szCs w:val="24"/>
        </w:rPr>
        <w:t xml:space="preserve">the </w:t>
      </w:r>
      <w:r w:rsidR="00E354FC" w:rsidRPr="00C6763E">
        <w:rPr>
          <w:rFonts w:ascii="Times New Roman" w:hAnsi="Times New Roman" w:cs="Times New Roman"/>
          <w:sz w:val="24"/>
          <w:szCs w:val="24"/>
        </w:rPr>
        <w:t xml:space="preserve">Thrombosis Research Group </w:t>
      </w:r>
      <w:r w:rsidR="007E3593" w:rsidRPr="00C6763E">
        <w:rPr>
          <w:rFonts w:ascii="Times New Roman" w:hAnsi="Times New Roman" w:cs="Times New Roman"/>
          <w:sz w:val="24"/>
          <w:szCs w:val="24"/>
        </w:rPr>
        <w:t>had procedures and a machine that enabled them to analyse platelet behaviour</w:t>
      </w:r>
      <w:r w:rsidR="00D82A97" w:rsidRPr="00C6763E">
        <w:rPr>
          <w:rFonts w:ascii="Times New Roman" w:hAnsi="Times New Roman" w:cs="Times New Roman"/>
          <w:sz w:val="24"/>
          <w:szCs w:val="24"/>
        </w:rPr>
        <w:t xml:space="preserve"> </w:t>
      </w:r>
      <w:r w:rsidR="00D82A97" w:rsidRPr="00C6763E">
        <w:rPr>
          <w:rFonts w:ascii="Times New Roman" w:hAnsi="Times New Roman" w:cs="Times New Roman"/>
          <w:i/>
          <w:sz w:val="24"/>
          <w:szCs w:val="24"/>
        </w:rPr>
        <w:t>ex vivo</w:t>
      </w:r>
      <w:r w:rsidR="002B573A" w:rsidRPr="00C6763E">
        <w:rPr>
          <w:rFonts w:ascii="Times New Roman" w:hAnsi="Times New Roman" w:cs="Times New Roman"/>
          <w:sz w:val="24"/>
          <w:szCs w:val="24"/>
        </w:rPr>
        <w:t xml:space="preserve">, as never before, </w:t>
      </w:r>
      <w:r w:rsidR="007E3593" w:rsidRPr="00C6763E">
        <w:rPr>
          <w:rFonts w:ascii="Times New Roman" w:hAnsi="Times New Roman" w:cs="Times New Roman"/>
          <w:sz w:val="24"/>
          <w:szCs w:val="24"/>
        </w:rPr>
        <w:t xml:space="preserve">in a </w:t>
      </w:r>
      <w:proofErr w:type="gramStart"/>
      <w:r w:rsidR="007E3593" w:rsidRPr="00C6763E">
        <w:rPr>
          <w:rFonts w:ascii="Times New Roman" w:hAnsi="Times New Roman" w:cs="Times New Roman"/>
          <w:sz w:val="24"/>
          <w:szCs w:val="24"/>
        </w:rPr>
        <w:t>totally unprecedented</w:t>
      </w:r>
      <w:proofErr w:type="gramEnd"/>
      <w:r w:rsidR="007E3593" w:rsidRPr="00C6763E">
        <w:rPr>
          <w:rFonts w:ascii="Times New Roman" w:hAnsi="Times New Roman" w:cs="Times New Roman"/>
          <w:sz w:val="24"/>
          <w:szCs w:val="24"/>
        </w:rPr>
        <w:t xml:space="preserve"> manner, and to test </w:t>
      </w:r>
      <w:proofErr w:type="spellStart"/>
      <w:r w:rsidR="007E3593" w:rsidRPr="00C6763E">
        <w:rPr>
          <w:rFonts w:ascii="Times New Roman" w:hAnsi="Times New Roman" w:cs="Times New Roman"/>
          <w:sz w:val="24"/>
          <w:szCs w:val="24"/>
        </w:rPr>
        <w:t>Born’s</w:t>
      </w:r>
      <w:proofErr w:type="spellEnd"/>
      <w:r w:rsidR="007E3593" w:rsidRPr="00C6763E">
        <w:rPr>
          <w:rFonts w:ascii="Times New Roman" w:hAnsi="Times New Roman" w:cs="Times New Roman"/>
          <w:sz w:val="24"/>
          <w:szCs w:val="24"/>
        </w:rPr>
        <w:t xml:space="preserve"> flood of ideas about these blood cells</w:t>
      </w:r>
      <w:r w:rsidR="0077719B" w:rsidRPr="00C6763E">
        <w:rPr>
          <w:rFonts w:ascii="Times New Roman" w:hAnsi="Times New Roman" w:cs="Times New Roman"/>
          <w:sz w:val="24"/>
          <w:szCs w:val="24"/>
        </w:rPr>
        <w:t>.</w:t>
      </w:r>
      <w:r w:rsidR="00CF11E1" w:rsidRPr="00C6763E">
        <w:rPr>
          <w:rFonts w:ascii="Times New Roman" w:hAnsi="Times New Roman" w:cs="Times New Roman"/>
          <w:sz w:val="24"/>
          <w:szCs w:val="24"/>
        </w:rPr>
        <w:t xml:space="preserve"> </w:t>
      </w:r>
      <w:r w:rsidR="00CE14D9" w:rsidRPr="00C6763E">
        <w:rPr>
          <w:rFonts w:ascii="Times New Roman" w:hAnsi="Times New Roman" w:cs="Times New Roman"/>
          <w:sz w:val="24"/>
          <w:szCs w:val="24"/>
        </w:rPr>
        <w:t>I</w:t>
      </w:r>
      <w:r w:rsidR="002D4A15" w:rsidRPr="00C6763E">
        <w:rPr>
          <w:rFonts w:ascii="Times New Roman" w:hAnsi="Times New Roman" w:cs="Times New Roman"/>
          <w:sz w:val="24"/>
          <w:szCs w:val="24"/>
        </w:rPr>
        <w:t>n</w:t>
      </w:r>
      <w:r w:rsidR="00CE14D9" w:rsidRPr="00C6763E">
        <w:rPr>
          <w:rFonts w:ascii="Times New Roman" w:hAnsi="Times New Roman" w:cs="Times New Roman"/>
          <w:sz w:val="24"/>
          <w:szCs w:val="24"/>
        </w:rPr>
        <w:t xml:space="preserve"> the </w:t>
      </w:r>
      <w:r w:rsidR="002D4A15" w:rsidRPr="00C6763E">
        <w:rPr>
          <w:rFonts w:ascii="Times New Roman" w:hAnsi="Times New Roman" w:cs="Times New Roman"/>
          <w:sz w:val="24"/>
          <w:szCs w:val="24"/>
        </w:rPr>
        <w:t>next</w:t>
      </w:r>
      <w:r w:rsidR="00CE14D9" w:rsidRPr="00C6763E">
        <w:rPr>
          <w:rFonts w:ascii="Times New Roman" w:hAnsi="Times New Roman" w:cs="Times New Roman"/>
          <w:sz w:val="24"/>
          <w:szCs w:val="24"/>
        </w:rPr>
        <w:t xml:space="preserve"> f</w:t>
      </w:r>
      <w:r w:rsidR="002D4A15" w:rsidRPr="00C6763E">
        <w:rPr>
          <w:rFonts w:ascii="Times New Roman" w:hAnsi="Times New Roman" w:cs="Times New Roman"/>
          <w:sz w:val="24"/>
          <w:szCs w:val="24"/>
        </w:rPr>
        <w:t>i</w:t>
      </w:r>
      <w:r w:rsidR="00CE14D9" w:rsidRPr="00C6763E">
        <w:rPr>
          <w:rFonts w:ascii="Times New Roman" w:hAnsi="Times New Roman" w:cs="Times New Roman"/>
          <w:sz w:val="24"/>
          <w:szCs w:val="24"/>
        </w:rPr>
        <w:t xml:space="preserve">ve years much of what is </w:t>
      </w:r>
      <w:r w:rsidR="002D4A15" w:rsidRPr="00C6763E">
        <w:rPr>
          <w:rFonts w:ascii="Times New Roman" w:hAnsi="Times New Roman" w:cs="Times New Roman"/>
          <w:sz w:val="24"/>
          <w:szCs w:val="24"/>
        </w:rPr>
        <w:t>no</w:t>
      </w:r>
      <w:r w:rsidR="00CE14D9" w:rsidRPr="00C6763E">
        <w:rPr>
          <w:rFonts w:ascii="Times New Roman" w:hAnsi="Times New Roman" w:cs="Times New Roman"/>
          <w:sz w:val="24"/>
          <w:szCs w:val="24"/>
        </w:rPr>
        <w:t xml:space="preserve">w </w:t>
      </w:r>
      <w:proofErr w:type="gramStart"/>
      <w:r w:rsidR="00CE14D9" w:rsidRPr="00C6763E">
        <w:rPr>
          <w:rFonts w:ascii="Times New Roman" w:hAnsi="Times New Roman" w:cs="Times New Roman"/>
          <w:sz w:val="24"/>
          <w:szCs w:val="24"/>
        </w:rPr>
        <w:t>text-book</w:t>
      </w:r>
      <w:proofErr w:type="gramEnd"/>
      <w:r w:rsidR="00CE14D9" w:rsidRPr="00C6763E">
        <w:rPr>
          <w:rFonts w:ascii="Times New Roman" w:hAnsi="Times New Roman" w:cs="Times New Roman"/>
          <w:sz w:val="24"/>
          <w:szCs w:val="24"/>
        </w:rPr>
        <w:t xml:space="preserve"> platelet-ology was described</w:t>
      </w:r>
      <w:r w:rsidR="002D4A15" w:rsidRPr="00C6763E">
        <w:rPr>
          <w:rFonts w:ascii="Times New Roman" w:hAnsi="Times New Roman" w:cs="Times New Roman"/>
          <w:sz w:val="24"/>
          <w:szCs w:val="24"/>
        </w:rPr>
        <w:t>,</w:t>
      </w:r>
      <w:r w:rsidR="00CE14D9" w:rsidRPr="00C6763E">
        <w:rPr>
          <w:rFonts w:ascii="Times New Roman" w:hAnsi="Times New Roman" w:cs="Times New Roman"/>
          <w:sz w:val="24"/>
          <w:szCs w:val="24"/>
        </w:rPr>
        <w:t xml:space="preserve"> much of it for the first time, using th</w:t>
      </w:r>
      <w:r w:rsidR="0077719B" w:rsidRPr="00C6763E">
        <w:rPr>
          <w:rFonts w:ascii="Times New Roman" w:hAnsi="Times New Roman" w:cs="Times New Roman"/>
          <w:sz w:val="24"/>
          <w:szCs w:val="24"/>
        </w:rPr>
        <w:t xml:space="preserve">is </w:t>
      </w:r>
      <w:r w:rsidR="00CE14D9" w:rsidRPr="00C6763E">
        <w:rPr>
          <w:rFonts w:ascii="Times New Roman" w:hAnsi="Times New Roman" w:cs="Times New Roman"/>
          <w:sz w:val="24"/>
          <w:szCs w:val="24"/>
        </w:rPr>
        <w:t xml:space="preserve">new technique of aggregometry. </w:t>
      </w:r>
      <w:r w:rsidR="00E354FC" w:rsidRPr="00C6763E">
        <w:rPr>
          <w:rFonts w:ascii="Times New Roman" w:hAnsi="Times New Roman" w:cs="Times New Roman"/>
          <w:sz w:val="24"/>
          <w:szCs w:val="24"/>
        </w:rPr>
        <w:t xml:space="preserve">Aggregation could be </w:t>
      </w:r>
      <w:r w:rsidR="00E354FC" w:rsidRPr="00C6763E">
        <w:rPr>
          <w:rFonts w:ascii="Times New Roman" w:hAnsi="Times New Roman" w:cs="Times New Roman"/>
          <w:i/>
          <w:sz w:val="24"/>
          <w:szCs w:val="24"/>
        </w:rPr>
        <w:t>seen</w:t>
      </w:r>
      <w:r w:rsidR="00E354FC" w:rsidRPr="00C6763E">
        <w:rPr>
          <w:rFonts w:ascii="Times New Roman" w:hAnsi="Times New Roman" w:cs="Times New Roman"/>
          <w:sz w:val="24"/>
          <w:szCs w:val="24"/>
        </w:rPr>
        <w:t xml:space="preserve"> to comprise two phases, an initial or reversible phase and a second irreversible </w:t>
      </w:r>
      <w:proofErr w:type="gramStart"/>
      <w:r w:rsidR="00E354FC" w:rsidRPr="00C6763E">
        <w:rPr>
          <w:rFonts w:ascii="Times New Roman" w:hAnsi="Times New Roman" w:cs="Times New Roman"/>
          <w:sz w:val="24"/>
          <w:szCs w:val="24"/>
        </w:rPr>
        <w:t>phase which</w:t>
      </w:r>
      <w:proofErr w:type="gramEnd"/>
      <w:r w:rsidR="00E354FC" w:rsidRPr="00C6763E">
        <w:rPr>
          <w:rFonts w:ascii="Times New Roman" w:hAnsi="Times New Roman" w:cs="Times New Roman"/>
          <w:sz w:val="24"/>
          <w:szCs w:val="24"/>
        </w:rPr>
        <w:t xml:space="preserve"> was accompanied by the release of platelet granules which contained pro-coagulant and anti-fibrinolytic components.  Agents </w:t>
      </w:r>
      <w:proofErr w:type="gramStart"/>
      <w:r w:rsidR="00E354FC" w:rsidRPr="00C6763E">
        <w:rPr>
          <w:rFonts w:ascii="Times New Roman" w:hAnsi="Times New Roman" w:cs="Times New Roman"/>
          <w:sz w:val="24"/>
          <w:szCs w:val="24"/>
        </w:rPr>
        <w:t>were classified</w:t>
      </w:r>
      <w:proofErr w:type="gramEnd"/>
      <w:r w:rsidR="00E354FC" w:rsidRPr="00C6763E">
        <w:rPr>
          <w:rFonts w:ascii="Times New Roman" w:hAnsi="Times New Roman" w:cs="Times New Roman"/>
          <w:sz w:val="24"/>
          <w:szCs w:val="24"/>
        </w:rPr>
        <w:t xml:space="preserve"> as weak or strong depending upon the type of aggregation initiated. Pharmacologically, full dose response curves to endogenous and exogenous pro-aggregatory </w:t>
      </w:r>
      <w:r w:rsidR="009727BD" w:rsidRPr="00C6763E">
        <w:rPr>
          <w:rFonts w:ascii="Times New Roman" w:hAnsi="Times New Roman" w:cs="Times New Roman"/>
          <w:sz w:val="24"/>
          <w:szCs w:val="24"/>
        </w:rPr>
        <w:t xml:space="preserve">agents </w:t>
      </w:r>
      <w:proofErr w:type="gramStart"/>
      <w:r w:rsidR="00E354FC" w:rsidRPr="00C6763E">
        <w:rPr>
          <w:rFonts w:ascii="Times New Roman" w:hAnsi="Times New Roman" w:cs="Times New Roman"/>
          <w:sz w:val="24"/>
          <w:szCs w:val="24"/>
        </w:rPr>
        <w:t>were obtained</w:t>
      </w:r>
      <w:proofErr w:type="gramEnd"/>
      <w:r w:rsidR="00E354FC" w:rsidRPr="00C6763E">
        <w:rPr>
          <w:rFonts w:ascii="Times New Roman" w:hAnsi="Times New Roman" w:cs="Times New Roman"/>
          <w:sz w:val="24"/>
          <w:szCs w:val="24"/>
        </w:rPr>
        <w:t>, along with those to inhibitors of aggregation</w:t>
      </w:r>
      <w:r w:rsidR="00100C55" w:rsidRPr="00C6763E">
        <w:rPr>
          <w:rFonts w:ascii="Times New Roman" w:hAnsi="Times New Roman" w:cs="Times New Roman"/>
          <w:sz w:val="24"/>
          <w:szCs w:val="24"/>
        </w:rPr>
        <w:t xml:space="preserve"> </w:t>
      </w:r>
      <w:r w:rsidR="003A4DD7" w:rsidRPr="00C6763E">
        <w:rPr>
          <w:rFonts w:ascii="Times New Roman" w:hAnsi="Times New Roman" w:cs="Times New Roman"/>
          <w:sz w:val="24"/>
          <w:szCs w:val="24"/>
        </w:rPr>
        <w:t>[9]</w:t>
      </w:r>
      <w:r w:rsidR="00E354FC" w:rsidRPr="00C6763E">
        <w:rPr>
          <w:rFonts w:ascii="Times New Roman" w:hAnsi="Times New Roman" w:cs="Times New Roman"/>
          <w:sz w:val="24"/>
          <w:szCs w:val="24"/>
        </w:rPr>
        <w:t>. Another important result of using the aggregometer was the observation of a slight decrease in light transmission during the first seconds after the addition of an aggregating agent</w:t>
      </w:r>
      <w:r w:rsidR="00B83ED5" w:rsidRPr="00C6763E">
        <w:rPr>
          <w:rFonts w:ascii="Times New Roman" w:hAnsi="Times New Roman" w:cs="Times New Roman"/>
          <w:sz w:val="24"/>
          <w:szCs w:val="24"/>
        </w:rPr>
        <w:t xml:space="preserve"> </w:t>
      </w:r>
      <w:r w:rsidR="003A4DD7" w:rsidRPr="00C6763E">
        <w:rPr>
          <w:rFonts w:ascii="Times New Roman" w:hAnsi="Times New Roman" w:cs="Times New Roman"/>
          <w:sz w:val="24"/>
          <w:szCs w:val="24"/>
        </w:rPr>
        <w:t>[10]</w:t>
      </w:r>
      <w:r w:rsidR="00E354FC" w:rsidRPr="00C6763E">
        <w:rPr>
          <w:rFonts w:ascii="Times New Roman" w:hAnsi="Times New Roman" w:cs="Times New Roman"/>
          <w:sz w:val="24"/>
          <w:szCs w:val="24"/>
        </w:rPr>
        <w:t>. This was due to the platelets chang</w:t>
      </w:r>
      <w:r w:rsidR="005E4DE4" w:rsidRPr="00C6763E">
        <w:rPr>
          <w:rFonts w:ascii="Times New Roman" w:hAnsi="Times New Roman" w:cs="Times New Roman"/>
          <w:sz w:val="24"/>
          <w:szCs w:val="24"/>
        </w:rPr>
        <w:t>ing</w:t>
      </w:r>
      <w:r w:rsidR="00E354FC" w:rsidRPr="00C6763E">
        <w:rPr>
          <w:rFonts w:ascii="Times New Roman" w:hAnsi="Times New Roman" w:cs="Times New Roman"/>
          <w:sz w:val="24"/>
          <w:szCs w:val="24"/>
        </w:rPr>
        <w:t xml:space="preserve"> </w:t>
      </w:r>
      <w:r w:rsidR="000B1FE2" w:rsidRPr="00C6763E">
        <w:rPr>
          <w:rFonts w:ascii="Times New Roman" w:hAnsi="Times New Roman" w:cs="Times New Roman"/>
          <w:sz w:val="24"/>
          <w:szCs w:val="24"/>
        </w:rPr>
        <w:t xml:space="preserve">their </w:t>
      </w:r>
      <w:r w:rsidR="00E354FC" w:rsidRPr="00C6763E">
        <w:rPr>
          <w:rFonts w:ascii="Times New Roman" w:hAnsi="Times New Roman" w:cs="Times New Roman"/>
          <w:sz w:val="24"/>
          <w:szCs w:val="24"/>
        </w:rPr>
        <w:t xml:space="preserve">shape. At the RCS, it was Frank Michal who initiated the modification to the aggregometer such that scattered light (i.e. at right angles to the main light </w:t>
      </w:r>
      <w:r w:rsidR="00FB44D8" w:rsidRPr="00C6763E">
        <w:rPr>
          <w:rFonts w:ascii="Times New Roman" w:hAnsi="Times New Roman" w:cs="Times New Roman"/>
          <w:sz w:val="24"/>
          <w:szCs w:val="24"/>
        </w:rPr>
        <w:t>path</w:t>
      </w:r>
      <w:r w:rsidR="00E354FC" w:rsidRPr="00C6763E">
        <w:rPr>
          <w:rFonts w:ascii="Times New Roman" w:hAnsi="Times New Roman" w:cs="Times New Roman"/>
          <w:sz w:val="24"/>
          <w:szCs w:val="24"/>
        </w:rPr>
        <w:t xml:space="preserve">) </w:t>
      </w:r>
      <w:proofErr w:type="gramStart"/>
      <w:r w:rsidR="00E354FC" w:rsidRPr="00C6763E">
        <w:rPr>
          <w:rFonts w:ascii="Times New Roman" w:hAnsi="Times New Roman" w:cs="Times New Roman"/>
          <w:sz w:val="24"/>
          <w:szCs w:val="24"/>
        </w:rPr>
        <w:t xml:space="preserve">could be </w:t>
      </w:r>
      <w:r w:rsidR="00FB44D8" w:rsidRPr="00C6763E">
        <w:rPr>
          <w:rFonts w:ascii="Times New Roman" w:hAnsi="Times New Roman" w:cs="Times New Roman"/>
          <w:sz w:val="24"/>
          <w:szCs w:val="24"/>
        </w:rPr>
        <w:t>detected</w:t>
      </w:r>
      <w:proofErr w:type="gramEnd"/>
      <w:r w:rsidR="00E354FC" w:rsidRPr="00C6763E">
        <w:rPr>
          <w:rFonts w:ascii="Times New Roman" w:hAnsi="Times New Roman" w:cs="Times New Roman"/>
          <w:sz w:val="24"/>
          <w:szCs w:val="24"/>
        </w:rPr>
        <w:t>, to provide a quantitative and reliable measure of shape change</w:t>
      </w:r>
      <w:r w:rsidR="00FB44D8" w:rsidRPr="00C6763E">
        <w:rPr>
          <w:rFonts w:ascii="Times New Roman" w:hAnsi="Times New Roman" w:cs="Times New Roman"/>
          <w:sz w:val="24"/>
          <w:szCs w:val="24"/>
        </w:rPr>
        <w:t xml:space="preserve"> </w:t>
      </w:r>
      <w:r w:rsidR="003A4DD7" w:rsidRPr="00C6763E">
        <w:rPr>
          <w:rFonts w:ascii="Times New Roman" w:hAnsi="Times New Roman" w:cs="Times New Roman"/>
          <w:sz w:val="24"/>
          <w:szCs w:val="24"/>
        </w:rPr>
        <w:t>[11]</w:t>
      </w:r>
      <w:r w:rsidR="00E354FC" w:rsidRPr="00C6763E">
        <w:rPr>
          <w:rFonts w:ascii="Times New Roman" w:hAnsi="Times New Roman" w:cs="Times New Roman"/>
          <w:sz w:val="24"/>
          <w:szCs w:val="24"/>
        </w:rPr>
        <w:t xml:space="preserve">. </w:t>
      </w:r>
    </w:p>
    <w:p w14:paraId="7E5A7DDD" w14:textId="1007ACB9" w:rsidR="00E354FC" w:rsidRPr="00C6763E" w:rsidRDefault="00E354FC"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Not content with visual measurements of aggregation</w:t>
      </w:r>
      <w:r w:rsidR="00FB44D8" w:rsidRPr="00C6763E">
        <w:rPr>
          <w:rFonts w:ascii="Times New Roman" w:hAnsi="Times New Roman" w:cs="Times New Roman"/>
          <w:sz w:val="24"/>
          <w:szCs w:val="24"/>
        </w:rPr>
        <w:t xml:space="preserve">, the </w:t>
      </w:r>
      <w:r w:rsidRPr="00C6763E">
        <w:rPr>
          <w:rFonts w:ascii="Times New Roman" w:hAnsi="Times New Roman" w:cs="Times New Roman"/>
          <w:sz w:val="24"/>
          <w:szCs w:val="24"/>
        </w:rPr>
        <w:t xml:space="preserve">biochemical changes </w:t>
      </w:r>
      <w:r w:rsidR="00C52FF6" w:rsidRPr="00C6763E">
        <w:rPr>
          <w:rFonts w:ascii="Times New Roman" w:hAnsi="Times New Roman" w:cs="Times New Roman"/>
          <w:sz w:val="24"/>
          <w:szCs w:val="24"/>
        </w:rPr>
        <w:t xml:space="preserve">accompanying </w:t>
      </w:r>
      <w:r w:rsidRPr="00C6763E">
        <w:rPr>
          <w:rFonts w:ascii="Times New Roman" w:hAnsi="Times New Roman" w:cs="Times New Roman"/>
          <w:sz w:val="24"/>
          <w:szCs w:val="24"/>
        </w:rPr>
        <w:t xml:space="preserve">aggregation </w:t>
      </w:r>
      <w:r w:rsidR="00FB44D8" w:rsidRPr="00C6763E">
        <w:rPr>
          <w:rFonts w:ascii="Times New Roman" w:hAnsi="Times New Roman" w:cs="Times New Roman"/>
          <w:sz w:val="24"/>
          <w:szCs w:val="24"/>
        </w:rPr>
        <w:t>were also analysed</w:t>
      </w:r>
      <w:r w:rsidRPr="00C6763E">
        <w:rPr>
          <w:rFonts w:ascii="Times New Roman" w:hAnsi="Times New Roman" w:cs="Times New Roman"/>
          <w:sz w:val="24"/>
          <w:szCs w:val="24"/>
        </w:rPr>
        <w:t xml:space="preserve">. </w:t>
      </w:r>
      <w:r w:rsidR="00C52FF6" w:rsidRPr="00C6763E">
        <w:rPr>
          <w:rFonts w:ascii="Times New Roman" w:hAnsi="Times New Roman" w:cs="Times New Roman"/>
          <w:sz w:val="24"/>
          <w:szCs w:val="24"/>
        </w:rPr>
        <w:t xml:space="preserve">The release of pro-aggregatory agents from the platelet </w:t>
      </w:r>
      <w:r w:rsidR="00BC3CBD" w:rsidRPr="00C6763E">
        <w:rPr>
          <w:rFonts w:ascii="Times New Roman" w:hAnsi="Times New Roman" w:cs="Times New Roman"/>
          <w:sz w:val="24"/>
          <w:szCs w:val="24"/>
        </w:rPr>
        <w:t xml:space="preserve">itself </w:t>
      </w:r>
      <w:r w:rsidR="003A4DD7" w:rsidRPr="00C6763E">
        <w:rPr>
          <w:rFonts w:ascii="Times New Roman" w:hAnsi="Times New Roman" w:cs="Times New Roman"/>
          <w:sz w:val="24"/>
          <w:szCs w:val="24"/>
        </w:rPr>
        <w:t>[12, 13]</w:t>
      </w:r>
      <w:r w:rsidR="00BC3CBD" w:rsidRPr="00C6763E">
        <w:rPr>
          <w:rFonts w:ascii="Times New Roman" w:hAnsi="Times New Roman" w:cs="Times New Roman"/>
          <w:b/>
          <w:sz w:val="24"/>
          <w:szCs w:val="24"/>
        </w:rPr>
        <w:t xml:space="preserve"> </w:t>
      </w:r>
      <w:r w:rsidR="00C52FF6" w:rsidRPr="00C6763E">
        <w:rPr>
          <w:rFonts w:ascii="Times New Roman" w:hAnsi="Times New Roman" w:cs="Times New Roman"/>
          <w:sz w:val="24"/>
          <w:szCs w:val="24"/>
        </w:rPr>
        <w:t>was critical evidence for the</w:t>
      </w:r>
      <w:r w:rsidR="00BC3CBD" w:rsidRPr="00C6763E">
        <w:rPr>
          <w:rFonts w:ascii="Times New Roman" w:hAnsi="Times New Roman" w:cs="Times New Roman"/>
          <w:sz w:val="24"/>
          <w:szCs w:val="24"/>
        </w:rPr>
        <w:t xml:space="preserve"> </w:t>
      </w:r>
      <w:r w:rsidR="00C52FF6" w:rsidRPr="00C6763E">
        <w:rPr>
          <w:rFonts w:ascii="Times New Roman" w:hAnsi="Times New Roman" w:cs="Times New Roman"/>
          <w:sz w:val="24"/>
          <w:szCs w:val="24"/>
        </w:rPr>
        <w:t xml:space="preserve">positive feedback </w:t>
      </w:r>
      <w:r w:rsidR="00BC3CBD" w:rsidRPr="00C6763E">
        <w:rPr>
          <w:rFonts w:ascii="Times New Roman" w:hAnsi="Times New Roman" w:cs="Times New Roman"/>
          <w:sz w:val="24"/>
          <w:szCs w:val="24"/>
        </w:rPr>
        <w:t xml:space="preserve">that occurs during aggregation, a process Born </w:t>
      </w:r>
      <w:r w:rsidR="0026396F" w:rsidRPr="00C6763E">
        <w:rPr>
          <w:rFonts w:ascii="Times New Roman" w:hAnsi="Times New Roman" w:cs="Times New Roman"/>
          <w:sz w:val="24"/>
          <w:szCs w:val="24"/>
        </w:rPr>
        <w:t xml:space="preserve">[14] </w:t>
      </w:r>
      <w:r w:rsidR="00BC3CBD" w:rsidRPr="00C6763E">
        <w:rPr>
          <w:rFonts w:ascii="Times New Roman" w:hAnsi="Times New Roman" w:cs="Times New Roman"/>
          <w:sz w:val="24"/>
          <w:szCs w:val="24"/>
        </w:rPr>
        <w:t>likened to the “chain reaction” in nuclear fission</w:t>
      </w:r>
      <w:r w:rsidR="0026396F" w:rsidRPr="00C6763E">
        <w:rPr>
          <w:rFonts w:ascii="Times New Roman" w:hAnsi="Times New Roman" w:cs="Times New Roman"/>
          <w:sz w:val="24"/>
          <w:szCs w:val="24"/>
        </w:rPr>
        <w:t>, perhaps reflecting his own experience of Hiroshima just after</w:t>
      </w:r>
      <w:r w:rsidR="00BC3CBD" w:rsidRPr="00C6763E">
        <w:rPr>
          <w:rFonts w:ascii="Times New Roman" w:hAnsi="Times New Roman" w:cs="Times New Roman"/>
          <w:sz w:val="24"/>
          <w:szCs w:val="24"/>
        </w:rPr>
        <w:t xml:space="preserve"> </w:t>
      </w:r>
      <w:r w:rsidR="0026396F" w:rsidRPr="00C6763E">
        <w:rPr>
          <w:rFonts w:ascii="Times New Roman" w:hAnsi="Times New Roman" w:cs="Times New Roman"/>
          <w:sz w:val="24"/>
          <w:szCs w:val="24"/>
        </w:rPr>
        <w:t xml:space="preserve">the end of the Second World War. </w:t>
      </w:r>
      <w:r w:rsidRPr="00C6763E">
        <w:rPr>
          <w:rFonts w:ascii="Times New Roman" w:hAnsi="Times New Roman" w:cs="Times New Roman"/>
          <w:sz w:val="24"/>
          <w:szCs w:val="24"/>
        </w:rPr>
        <w:t xml:space="preserve">David Mills was </w:t>
      </w:r>
      <w:r w:rsidR="00BC3CBD" w:rsidRPr="00C6763E">
        <w:rPr>
          <w:rFonts w:ascii="Times New Roman" w:hAnsi="Times New Roman" w:cs="Times New Roman"/>
          <w:sz w:val="24"/>
          <w:szCs w:val="24"/>
        </w:rPr>
        <w:t xml:space="preserve">also </w:t>
      </w:r>
      <w:r w:rsidRPr="00C6763E">
        <w:rPr>
          <w:rFonts w:ascii="Times New Roman" w:hAnsi="Times New Roman" w:cs="Times New Roman"/>
          <w:sz w:val="24"/>
          <w:szCs w:val="24"/>
        </w:rPr>
        <w:t xml:space="preserve">one of the first to recognise the role of cyclic nucleotides in the inhibition of aggregation </w:t>
      </w:r>
      <w:r w:rsidR="0026396F" w:rsidRPr="00C6763E">
        <w:rPr>
          <w:rFonts w:ascii="Times New Roman" w:hAnsi="Times New Roman" w:cs="Times New Roman"/>
          <w:sz w:val="24"/>
          <w:szCs w:val="24"/>
        </w:rPr>
        <w:t>[15]</w:t>
      </w:r>
      <w:r w:rsidR="00BC3CBD" w:rsidRPr="00C6763E">
        <w:rPr>
          <w:rFonts w:ascii="Times New Roman" w:hAnsi="Times New Roman" w:cs="Times New Roman"/>
          <w:b/>
          <w:sz w:val="24"/>
          <w:szCs w:val="24"/>
        </w:rPr>
        <w:t>.</w:t>
      </w:r>
      <w:r w:rsidR="00FB44D8" w:rsidRPr="00C6763E">
        <w:rPr>
          <w:rFonts w:ascii="Times New Roman" w:hAnsi="Times New Roman" w:cs="Times New Roman"/>
          <w:sz w:val="24"/>
          <w:szCs w:val="24"/>
        </w:rPr>
        <w:t xml:space="preserve"> </w:t>
      </w:r>
      <w:r w:rsidR="00BC3CBD" w:rsidRPr="00C6763E">
        <w:rPr>
          <w:rFonts w:ascii="Times New Roman" w:hAnsi="Times New Roman" w:cs="Times New Roman"/>
          <w:sz w:val="24"/>
          <w:szCs w:val="24"/>
        </w:rPr>
        <w:t>L</w:t>
      </w:r>
      <w:r w:rsidRPr="00C6763E">
        <w:rPr>
          <w:rFonts w:ascii="Times New Roman" w:hAnsi="Times New Roman" w:cs="Times New Roman"/>
          <w:sz w:val="24"/>
          <w:szCs w:val="24"/>
        </w:rPr>
        <w:t>ater Bryan Smith began to determine the crucial role of phospholipid metabolism</w:t>
      </w:r>
      <w:r w:rsidR="00A63233" w:rsidRPr="00C6763E">
        <w:rPr>
          <w:rFonts w:ascii="Times New Roman" w:hAnsi="Times New Roman" w:cs="Times New Roman"/>
          <w:sz w:val="24"/>
          <w:szCs w:val="24"/>
        </w:rPr>
        <w:t xml:space="preserve"> </w:t>
      </w:r>
      <w:r w:rsidR="00B653B4" w:rsidRPr="00C6763E">
        <w:rPr>
          <w:rFonts w:ascii="Times New Roman" w:hAnsi="Times New Roman" w:cs="Times New Roman"/>
          <w:sz w:val="24"/>
          <w:szCs w:val="24"/>
        </w:rPr>
        <w:t>[</w:t>
      </w:r>
      <w:r w:rsidR="0026396F" w:rsidRPr="00C6763E">
        <w:rPr>
          <w:rFonts w:ascii="Times New Roman" w:hAnsi="Times New Roman" w:cs="Times New Roman"/>
          <w:sz w:val="24"/>
          <w:szCs w:val="24"/>
        </w:rPr>
        <w:t>16</w:t>
      </w:r>
      <w:r w:rsidR="00B653B4" w:rsidRPr="00C6763E">
        <w:rPr>
          <w:rFonts w:ascii="Times New Roman" w:hAnsi="Times New Roman" w:cs="Times New Roman"/>
          <w:sz w:val="24"/>
          <w:szCs w:val="24"/>
        </w:rPr>
        <w:t>]</w:t>
      </w:r>
      <w:r w:rsidR="00A63233" w:rsidRPr="00C6763E">
        <w:rPr>
          <w:rFonts w:ascii="Times New Roman" w:hAnsi="Times New Roman" w:cs="Times New Roman"/>
          <w:b/>
          <w:sz w:val="24"/>
          <w:szCs w:val="24"/>
        </w:rPr>
        <w:t xml:space="preserve">. </w:t>
      </w:r>
      <w:r w:rsidR="00FB44D8" w:rsidRPr="00C6763E">
        <w:rPr>
          <w:rFonts w:ascii="Times New Roman" w:hAnsi="Times New Roman" w:cs="Times New Roman"/>
          <w:sz w:val="24"/>
          <w:szCs w:val="24"/>
        </w:rPr>
        <w:t>R</w:t>
      </w:r>
      <w:r w:rsidRPr="00C6763E">
        <w:rPr>
          <w:rFonts w:ascii="Times New Roman" w:hAnsi="Times New Roman" w:cs="Times New Roman"/>
          <w:sz w:val="24"/>
          <w:szCs w:val="24"/>
        </w:rPr>
        <w:t xml:space="preserve">ecognition of the role of phospholipids and phosphoproteins during aggregation led to </w:t>
      </w:r>
      <w:r w:rsidR="00FB44D8" w:rsidRPr="00C6763E">
        <w:rPr>
          <w:rFonts w:ascii="Times New Roman" w:hAnsi="Times New Roman" w:cs="Times New Roman"/>
          <w:sz w:val="24"/>
          <w:szCs w:val="24"/>
        </w:rPr>
        <w:t xml:space="preserve">the </w:t>
      </w:r>
      <w:r w:rsidRPr="00C6763E">
        <w:rPr>
          <w:rFonts w:ascii="Times New Roman" w:hAnsi="Times New Roman" w:cs="Times New Roman"/>
          <w:sz w:val="24"/>
          <w:szCs w:val="24"/>
        </w:rPr>
        <w:t>dev</w:t>
      </w:r>
      <w:r w:rsidR="00FB44D8" w:rsidRPr="00C6763E">
        <w:rPr>
          <w:rFonts w:ascii="Times New Roman" w:hAnsi="Times New Roman" w:cs="Times New Roman"/>
          <w:sz w:val="24"/>
          <w:szCs w:val="24"/>
        </w:rPr>
        <w:t xml:space="preserve">elopment of </w:t>
      </w:r>
      <w:r w:rsidRPr="00C6763E">
        <w:rPr>
          <w:rFonts w:ascii="Times New Roman" w:hAnsi="Times New Roman" w:cs="Times New Roman"/>
          <w:sz w:val="24"/>
          <w:szCs w:val="24"/>
        </w:rPr>
        <w:t xml:space="preserve">an ingenious method for separating platelets from plasma by </w:t>
      </w:r>
      <w:r w:rsidR="00FB44D8" w:rsidRPr="00C6763E">
        <w:rPr>
          <w:rFonts w:ascii="Times New Roman" w:hAnsi="Times New Roman" w:cs="Times New Roman"/>
          <w:sz w:val="24"/>
          <w:szCs w:val="24"/>
        </w:rPr>
        <w:t xml:space="preserve">centrifuging them </w:t>
      </w:r>
      <w:r w:rsidRPr="00C6763E">
        <w:rPr>
          <w:rFonts w:ascii="Times New Roman" w:hAnsi="Times New Roman" w:cs="Times New Roman"/>
          <w:sz w:val="24"/>
          <w:szCs w:val="24"/>
        </w:rPr>
        <w:t>through silicone oil</w:t>
      </w:r>
      <w:r w:rsidR="00FB44D8" w:rsidRPr="00C6763E">
        <w:rPr>
          <w:rFonts w:ascii="Times New Roman" w:hAnsi="Times New Roman" w:cs="Times New Roman"/>
          <w:sz w:val="24"/>
          <w:szCs w:val="24"/>
        </w:rPr>
        <w:t xml:space="preserve"> </w:t>
      </w:r>
      <w:r w:rsidR="00B653B4" w:rsidRPr="00C6763E">
        <w:rPr>
          <w:rFonts w:ascii="Times New Roman" w:hAnsi="Times New Roman" w:cs="Times New Roman"/>
          <w:sz w:val="24"/>
          <w:szCs w:val="24"/>
        </w:rPr>
        <w:t>[</w:t>
      </w:r>
      <w:r w:rsidR="0026396F" w:rsidRPr="00C6763E">
        <w:rPr>
          <w:rFonts w:ascii="Times New Roman" w:hAnsi="Times New Roman" w:cs="Times New Roman"/>
          <w:sz w:val="24"/>
          <w:szCs w:val="24"/>
        </w:rPr>
        <w:t>17</w:t>
      </w:r>
      <w:r w:rsidR="00B653B4" w:rsidRPr="00C6763E">
        <w:rPr>
          <w:rFonts w:ascii="Times New Roman" w:hAnsi="Times New Roman" w:cs="Times New Roman"/>
          <w:sz w:val="24"/>
          <w:szCs w:val="24"/>
        </w:rPr>
        <w:t>]</w:t>
      </w:r>
      <w:r w:rsidRPr="00C6763E">
        <w:rPr>
          <w:rFonts w:ascii="Times New Roman" w:hAnsi="Times New Roman" w:cs="Times New Roman"/>
          <w:b/>
          <w:sz w:val="24"/>
          <w:szCs w:val="24"/>
        </w:rPr>
        <w:t>.</w:t>
      </w:r>
      <w:r w:rsidRPr="00C6763E">
        <w:rPr>
          <w:rFonts w:ascii="Times New Roman" w:hAnsi="Times New Roman" w:cs="Times New Roman"/>
          <w:sz w:val="24"/>
          <w:szCs w:val="24"/>
        </w:rPr>
        <w:t xml:space="preserve"> This technique required the </w:t>
      </w:r>
      <w:r w:rsidRPr="00C6763E">
        <w:rPr>
          <w:rFonts w:ascii="Times New Roman" w:hAnsi="Times New Roman" w:cs="Times New Roman"/>
          <w:sz w:val="24"/>
          <w:szCs w:val="24"/>
        </w:rPr>
        <w:lastRenderedPageBreak/>
        <w:t xml:space="preserve">manufacture of a swing-out rotor for the high-speed Eppendorf bench centrifuge. Eppendorf said it was too dangerous and </w:t>
      </w:r>
      <w:proofErr w:type="gramStart"/>
      <w:r w:rsidRPr="00C6763E">
        <w:rPr>
          <w:rFonts w:ascii="Times New Roman" w:hAnsi="Times New Roman" w:cs="Times New Roman"/>
          <w:sz w:val="24"/>
          <w:szCs w:val="24"/>
        </w:rPr>
        <w:t>could not be done</w:t>
      </w:r>
      <w:proofErr w:type="gramEnd"/>
      <w:r w:rsidRPr="00C6763E">
        <w:rPr>
          <w:rFonts w:ascii="Times New Roman" w:hAnsi="Times New Roman" w:cs="Times New Roman"/>
          <w:sz w:val="24"/>
          <w:szCs w:val="24"/>
        </w:rPr>
        <w:t xml:space="preserve"> but Len Crackn</w:t>
      </w:r>
      <w:r w:rsidR="00FB44D8" w:rsidRPr="00C6763E">
        <w:rPr>
          <w:rFonts w:ascii="Times New Roman" w:hAnsi="Times New Roman" w:cs="Times New Roman"/>
          <w:sz w:val="24"/>
          <w:szCs w:val="24"/>
        </w:rPr>
        <w:t>e</w:t>
      </w:r>
      <w:r w:rsidRPr="00C6763E">
        <w:rPr>
          <w:rFonts w:ascii="Times New Roman" w:hAnsi="Times New Roman" w:cs="Times New Roman"/>
          <w:sz w:val="24"/>
          <w:szCs w:val="24"/>
        </w:rPr>
        <w:t>ll quietly went away and built it. It worked perfectly!</w:t>
      </w:r>
    </w:p>
    <w:p w14:paraId="3FF801DD" w14:textId="785EEE31" w:rsidR="00365214" w:rsidRPr="00C6763E" w:rsidRDefault="00E67D2C"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Another factor </w:t>
      </w:r>
      <w:r w:rsidR="00C25B7A" w:rsidRPr="00C6763E">
        <w:rPr>
          <w:rFonts w:ascii="Times New Roman" w:hAnsi="Times New Roman" w:cs="Times New Roman"/>
          <w:sz w:val="24"/>
          <w:szCs w:val="24"/>
        </w:rPr>
        <w:t xml:space="preserve">contributing to the work coming from </w:t>
      </w:r>
      <w:proofErr w:type="spellStart"/>
      <w:r w:rsidR="00C25B7A" w:rsidRPr="00C6763E">
        <w:rPr>
          <w:rFonts w:ascii="Times New Roman" w:hAnsi="Times New Roman" w:cs="Times New Roman"/>
          <w:sz w:val="24"/>
          <w:szCs w:val="24"/>
        </w:rPr>
        <w:t>Born’s</w:t>
      </w:r>
      <w:proofErr w:type="spellEnd"/>
      <w:r w:rsidR="00C25B7A" w:rsidRPr="00C6763E">
        <w:rPr>
          <w:rFonts w:ascii="Times New Roman" w:hAnsi="Times New Roman" w:cs="Times New Roman"/>
          <w:sz w:val="24"/>
          <w:szCs w:val="24"/>
        </w:rPr>
        <w:t xml:space="preserve"> group </w:t>
      </w:r>
      <w:r w:rsidRPr="00C6763E">
        <w:rPr>
          <w:rFonts w:ascii="Times New Roman" w:hAnsi="Times New Roman" w:cs="Times New Roman"/>
          <w:sz w:val="24"/>
          <w:szCs w:val="24"/>
        </w:rPr>
        <w:t xml:space="preserve">was </w:t>
      </w:r>
      <w:r w:rsidR="00BB6C3F" w:rsidRPr="00C6763E">
        <w:rPr>
          <w:rFonts w:ascii="Times New Roman" w:hAnsi="Times New Roman" w:cs="Times New Roman"/>
          <w:sz w:val="24"/>
          <w:szCs w:val="24"/>
        </w:rPr>
        <w:t xml:space="preserve">the </w:t>
      </w:r>
      <w:r w:rsidRPr="00C6763E">
        <w:rPr>
          <w:rFonts w:ascii="Times New Roman" w:hAnsi="Times New Roman" w:cs="Times New Roman"/>
          <w:sz w:val="24"/>
          <w:szCs w:val="24"/>
        </w:rPr>
        <w:t>pr</w:t>
      </w:r>
      <w:r w:rsidR="00BB6C3F" w:rsidRPr="00C6763E">
        <w:rPr>
          <w:rFonts w:ascii="Times New Roman" w:hAnsi="Times New Roman" w:cs="Times New Roman"/>
          <w:sz w:val="24"/>
          <w:szCs w:val="24"/>
        </w:rPr>
        <w:t>e</w:t>
      </w:r>
      <w:r w:rsidRPr="00C6763E">
        <w:rPr>
          <w:rFonts w:ascii="Times New Roman" w:hAnsi="Times New Roman" w:cs="Times New Roman"/>
          <w:sz w:val="24"/>
          <w:szCs w:val="24"/>
        </w:rPr>
        <w:t>s</w:t>
      </w:r>
      <w:r w:rsidR="00BB6C3F" w:rsidRPr="00C6763E">
        <w:rPr>
          <w:rFonts w:ascii="Times New Roman" w:hAnsi="Times New Roman" w:cs="Times New Roman"/>
          <w:sz w:val="24"/>
          <w:szCs w:val="24"/>
        </w:rPr>
        <w:t>e</w:t>
      </w:r>
      <w:r w:rsidRPr="00C6763E">
        <w:rPr>
          <w:rFonts w:ascii="Times New Roman" w:hAnsi="Times New Roman" w:cs="Times New Roman"/>
          <w:sz w:val="24"/>
          <w:szCs w:val="24"/>
        </w:rPr>
        <w:t>nce in</w:t>
      </w:r>
      <w:r w:rsidR="00BB6C3F" w:rsidRPr="00C6763E">
        <w:rPr>
          <w:rFonts w:ascii="Times New Roman" w:hAnsi="Times New Roman" w:cs="Times New Roman"/>
          <w:sz w:val="24"/>
          <w:szCs w:val="24"/>
        </w:rPr>
        <w:t xml:space="preserve"> </w:t>
      </w:r>
      <w:r w:rsidRPr="00C6763E">
        <w:rPr>
          <w:rFonts w:ascii="Times New Roman" w:hAnsi="Times New Roman" w:cs="Times New Roman"/>
          <w:sz w:val="24"/>
          <w:szCs w:val="24"/>
        </w:rPr>
        <w:t>the Depa</w:t>
      </w:r>
      <w:r w:rsidR="00BB6C3F" w:rsidRPr="00C6763E">
        <w:rPr>
          <w:rFonts w:ascii="Times New Roman" w:hAnsi="Times New Roman" w:cs="Times New Roman"/>
          <w:sz w:val="24"/>
          <w:szCs w:val="24"/>
        </w:rPr>
        <w:t>r</w:t>
      </w:r>
      <w:r w:rsidRPr="00C6763E">
        <w:rPr>
          <w:rFonts w:ascii="Times New Roman" w:hAnsi="Times New Roman" w:cs="Times New Roman"/>
          <w:sz w:val="24"/>
          <w:szCs w:val="24"/>
        </w:rPr>
        <w:t>tment of an equally active (and successful) re</w:t>
      </w:r>
      <w:r w:rsidR="00BB6C3F" w:rsidRPr="00C6763E">
        <w:rPr>
          <w:rFonts w:ascii="Times New Roman" w:hAnsi="Times New Roman" w:cs="Times New Roman"/>
          <w:sz w:val="24"/>
          <w:szCs w:val="24"/>
        </w:rPr>
        <w:t>s</w:t>
      </w:r>
      <w:r w:rsidRPr="00C6763E">
        <w:rPr>
          <w:rFonts w:ascii="Times New Roman" w:hAnsi="Times New Roman" w:cs="Times New Roman"/>
          <w:sz w:val="24"/>
          <w:szCs w:val="24"/>
        </w:rPr>
        <w:t xml:space="preserve">earch group </w:t>
      </w:r>
      <w:r w:rsidR="00BB6C3F" w:rsidRPr="00C6763E">
        <w:rPr>
          <w:rFonts w:ascii="Times New Roman" w:hAnsi="Times New Roman" w:cs="Times New Roman"/>
          <w:sz w:val="24"/>
          <w:szCs w:val="24"/>
        </w:rPr>
        <w:t>led</w:t>
      </w:r>
      <w:r w:rsidRPr="00C6763E">
        <w:rPr>
          <w:rFonts w:ascii="Times New Roman" w:hAnsi="Times New Roman" w:cs="Times New Roman"/>
          <w:sz w:val="24"/>
          <w:szCs w:val="24"/>
        </w:rPr>
        <w:t xml:space="preserve"> by JR Vane</w:t>
      </w:r>
      <w:r w:rsidR="00BB6C3F" w:rsidRPr="00C6763E">
        <w:rPr>
          <w:rFonts w:ascii="Times New Roman" w:hAnsi="Times New Roman" w:cs="Times New Roman"/>
          <w:sz w:val="24"/>
          <w:szCs w:val="24"/>
        </w:rPr>
        <w:t>,</w:t>
      </w:r>
      <w:r w:rsidRPr="00C6763E">
        <w:rPr>
          <w:rFonts w:ascii="Times New Roman" w:hAnsi="Times New Roman" w:cs="Times New Roman"/>
          <w:sz w:val="24"/>
          <w:szCs w:val="24"/>
        </w:rPr>
        <w:t xml:space="preserve"> literally three doors down the corridor</w:t>
      </w:r>
      <w:r w:rsidR="00C25B7A" w:rsidRPr="00C6763E">
        <w:rPr>
          <w:rFonts w:ascii="Times New Roman" w:hAnsi="Times New Roman" w:cs="Times New Roman"/>
          <w:sz w:val="24"/>
          <w:szCs w:val="24"/>
        </w:rPr>
        <w:t>,</w:t>
      </w:r>
      <w:r w:rsidRPr="00C6763E">
        <w:rPr>
          <w:rFonts w:ascii="Times New Roman" w:hAnsi="Times New Roman" w:cs="Times New Roman"/>
          <w:sz w:val="24"/>
          <w:szCs w:val="24"/>
        </w:rPr>
        <w:t xml:space="preserve"> who were involved in measuring the fate of endogenous vasoactive agents in different circulations of the body </w:t>
      </w:r>
      <w:r w:rsidR="0026396F" w:rsidRPr="00C6763E">
        <w:rPr>
          <w:rFonts w:ascii="Times New Roman" w:hAnsi="Times New Roman" w:cs="Times New Roman"/>
          <w:sz w:val="24"/>
          <w:szCs w:val="24"/>
        </w:rPr>
        <w:t>[18]</w:t>
      </w:r>
      <w:r w:rsidRPr="00C6763E">
        <w:rPr>
          <w:rFonts w:ascii="Times New Roman" w:hAnsi="Times New Roman" w:cs="Times New Roman"/>
          <w:sz w:val="24"/>
          <w:szCs w:val="24"/>
        </w:rPr>
        <w:t xml:space="preserve">.  Their results were </w:t>
      </w:r>
      <w:r w:rsidR="00C25B7A" w:rsidRPr="00C6763E">
        <w:rPr>
          <w:rFonts w:ascii="Times New Roman" w:hAnsi="Times New Roman" w:cs="Times New Roman"/>
          <w:sz w:val="24"/>
          <w:szCs w:val="24"/>
        </w:rPr>
        <w:t xml:space="preserve">all </w:t>
      </w:r>
      <w:r w:rsidRPr="00C6763E">
        <w:rPr>
          <w:rFonts w:ascii="Times New Roman" w:hAnsi="Times New Roman" w:cs="Times New Roman"/>
          <w:sz w:val="24"/>
          <w:szCs w:val="24"/>
        </w:rPr>
        <w:t xml:space="preserve">pointing to </w:t>
      </w:r>
      <w:r w:rsidR="00BB6C3F" w:rsidRPr="00C6763E">
        <w:rPr>
          <w:rFonts w:ascii="Times New Roman" w:hAnsi="Times New Roman" w:cs="Times New Roman"/>
          <w:sz w:val="24"/>
          <w:szCs w:val="24"/>
        </w:rPr>
        <w:t>the</w:t>
      </w:r>
      <w:r w:rsidR="00C25B7A"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BB6C3F" w:rsidRPr="00C6763E">
        <w:rPr>
          <w:rFonts w:ascii="Times New Roman" w:hAnsi="Times New Roman" w:cs="Times New Roman"/>
          <w:sz w:val="24"/>
          <w:szCs w:val="24"/>
        </w:rPr>
        <w:t>then highly novel</w:t>
      </w:r>
      <w:r w:rsidR="00C25B7A" w:rsidRPr="00C6763E">
        <w:rPr>
          <w:rFonts w:ascii="Times New Roman" w:hAnsi="Times New Roman" w:cs="Times New Roman"/>
          <w:sz w:val="24"/>
          <w:szCs w:val="24"/>
        </w:rPr>
        <w:t>,</w:t>
      </w:r>
      <w:r w:rsidR="00BB6C3F"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idea that the vascular endothelium was </w:t>
      </w:r>
      <w:r w:rsidR="0046624B" w:rsidRPr="00C6763E">
        <w:rPr>
          <w:rFonts w:ascii="Times New Roman" w:hAnsi="Times New Roman" w:cs="Times New Roman"/>
          <w:sz w:val="24"/>
          <w:szCs w:val="24"/>
        </w:rPr>
        <w:t>much more than a passive, non-reactive, permeability barrier</w:t>
      </w:r>
      <w:r w:rsidR="00BB6C3F" w:rsidRPr="00C6763E">
        <w:rPr>
          <w:rFonts w:ascii="Times New Roman" w:hAnsi="Times New Roman" w:cs="Times New Roman"/>
          <w:sz w:val="24"/>
          <w:szCs w:val="24"/>
        </w:rPr>
        <w:t>,</w:t>
      </w:r>
      <w:r w:rsidR="0046624B" w:rsidRPr="00C6763E">
        <w:rPr>
          <w:rFonts w:ascii="Times New Roman" w:hAnsi="Times New Roman" w:cs="Times New Roman"/>
          <w:sz w:val="24"/>
          <w:szCs w:val="24"/>
        </w:rPr>
        <w:t xml:space="preserve"> as it interacted significantly and selectively with the vasoactive agents in blood</w:t>
      </w:r>
      <w:r w:rsidR="00BB6C3F" w:rsidRPr="00C6763E">
        <w:rPr>
          <w:rFonts w:ascii="Times New Roman" w:hAnsi="Times New Roman" w:cs="Times New Roman"/>
          <w:sz w:val="24"/>
          <w:szCs w:val="24"/>
        </w:rPr>
        <w:t>.  For instance</w:t>
      </w:r>
      <w:r w:rsidR="0046624B" w:rsidRPr="00C6763E">
        <w:rPr>
          <w:rFonts w:ascii="Times New Roman" w:hAnsi="Times New Roman" w:cs="Times New Roman"/>
          <w:sz w:val="24"/>
          <w:szCs w:val="24"/>
        </w:rPr>
        <w:t xml:space="preserve">, </w:t>
      </w:r>
      <w:r w:rsidR="00BB6C3F" w:rsidRPr="00C6763E">
        <w:rPr>
          <w:rFonts w:ascii="Times New Roman" w:hAnsi="Times New Roman" w:cs="Times New Roman"/>
          <w:sz w:val="24"/>
          <w:szCs w:val="24"/>
        </w:rPr>
        <w:t>a single passage through the pulmonary vascular bed</w:t>
      </w:r>
      <w:r w:rsidR="00C25B7A" w:rsidRPr="00C6763E">
        <w:rPr>
          <w:rFonts w:ascii="Times New Roman" w:hAnsi="Times New Roman" w:cs="Times New Roman"/>
          <w:sz w:val="24"/>
          <w:szCs w:val="24"/>
        </w:rPr>
        <w:t xml:space="preserve">, </w:t>
      </w:r>
      <w:r w:rsidR="0046624B" w:rsidRPr="00C6763E">
        <w:rPr>
          <w:rFonts w:ascii="Times New Roman" w:hAnsi="Times New Roman" w:cs="Times New Roman"/>
          <w:sz w:val="24"/>
          <w:szCs w:val="24"/>
        </w:rPr>
        <w:t>inactivat</w:t>
      </w:r>
      <w:r w:rsidR="00BB6C3F" w:rsidRPr="00C6763E">
        <w:rPr>
          <w:rFonts w:ascii="Times New Roman" w:hAnsi="Times New Roman" w:cs="Times New Roman"/>
          <w:sz w:val="24"/>
          <w:szCs w:val="24"/>
        </w:rPr>
        <w:t xml:space="preserve">ed </w:t>
      </w:r>
      <w:r w:rsidR="0046624B" w:rsidRPr="00C6763E">
        <w:rPr>
          <w:rFonts w:ascii="Times New Roman" w:hAnsi="Times New Roman" w:cs="Times New Roman"/>
          <w:sz w:val="24"/>
          <w:szCs w:val="24"/>
        </w:rPr>
        <w:t xml:space="preserve">5-HT, bradykinin </w:t>
      </w:r>
      <w:r w:rsidR="00BB6C3F" w:rsidRPr="00C6763E">
        <w:rPr>
          <w:rFonts w:ascii="Times New Roman" w:hAnsi="Times New Roman" w:cs="Times New Roman"/>
          <w:sz w:val="24"/>
          <w:szCs w:val="24"/>
        </w:rPr>
        <w:t xml:space="preserve">and </w:t>
      </w:r>
      <w:r w:rsidR="0046624B" w:rsidRPr="00C6763E">
        <w:rPr>
          <w:rFonts w:ascii="Times New Roman" w:hAnsi="Times New Roman" w:cs="Times New Roman"/>
          <w:sz w:val="24"/>
          <w:szCs w:val="24"/>
        </w:rPr>
        <w:t>PGE</w:t>
      </w:r>
      <w:r w:rsidR="0046624B" w:rsidRPr="00C6763E">
        <w:rPr>
          <w:rFonts w:ascii="Times New Roman" w:hAnsi="Times New Roman" w:cs="Times New Roman"/>
          <w:sz w:val="24"/>
          <w:szCs w:val="24"/>
          <w:vertAlign w:val="subscript"/>
        </w:rPr>
        <w:t>2</w:t>
      </w:r>
      <w:r w:rsidR="00BB6C3F" w:rsidRPr="00C6763E">
        <w:rPr>
          <w:rFonts w:ascii="Times New Roman" w:hAnsi="Times New Roman" w:cs="Times New Roman"/>
          <w:sz w:val="24"/>
          <w:szCs w:val="24"/>
        </w:rPr>
        <w:t>,</w:t>
      </w:r>
      <w:r w:rsidR="0046624B" w:rsidRPr="00C6763E">
        <w:rPr>
          <w:rFonts w:ascii="Times New Roman" w:hAnsi="Times New Roman" w:cs="Times New Roman"/>
          <w:sz w:val="24"/>
          <w:szCs w:val="24"/>
        </w:rPr>
        <w:t xml:space="preserve"> activat</w:t>
      </w:r>
      <w:r w:rsidR="00BB6C3F" w:rsidRPr="00C6763E">
        <w:rPr>
          <w:rFonts w:ascii="Times New Roman" w:hAnsi="Times New Roman" w:cs="Times New Roman"/>
          <w:sz w:val="24"/>
          <w:szCs w:val="24"/>
        </w:rPr>
        <w:t xml:space="preserve">ed </w:t>
      </w:r>
      <w:r w:rsidR="0046624B" w:rsidRPr="00C6763E">
        <w:rPr>
          <w:rFonts w:ascii="Times New Roman" w:hAnsi="Times New Roman" w:cs="Times New Roman"/>
          <w:sz w:val="24"/>
          <w:szCs w:val="24"/>
        </w:rPr>
        <w:t xml:space="preserve">angiotensin I </w:t>
      </w:r>
      <w:r w:rsidR="00BB6C3F" w:rsidRPr="00C6763E">
        <w:rPr>
          <w:rFonts w:ascii="Times New Roman" w:hAnsi="Times New Roman" w:cs="Times New Roman"/>
          <w:sz w:val="24"/>
          <w:szCs w:val="24"/>
        </w:rPr>
        <w:t xml:space="preserve">and </w:t>
      </w:r>
      <w:r w:rsidR="0046624B" w:rsidRPr="00C6763E">
        <w:rPr>
          <w:rFonts w:ascii="Times New Roman" w:hAnsi="Times New Roman" w:cs="Times New Roman"/>
          <w:sz w:val="24"/>
          <w:szCs w:val="24"/>
        </w:rPr>
        <w:t>arachidonic acid</w:t>
      </w:r>
      <w:r w:rsidR="00BB6C3F" w:rsidRPr="00C6763E">
        <w:rPr>
          <w:rFonts w:ascii="Times New Roman" w:hAnsi="Times New Roman" w:cs="Times New Roman"/>
          <w:sz w:val="24"/>
          <w:szCs w:val="24"/>
        </w:rPr>
        <w:t>, and</w:t>
      </w:r>
      <w:r w:rsidR="0046624B" w:rsidRPr="00C6763E">
        <w:rPr>
          <w:rFonts w:ascii="Times New Roman" w:hAnsi="Times New Roman" w:cs="Times New Roman"/>
          <w:sz w:val="24"/>
          <w:szCs w:val="24"/>
        </w:rPr>
        <w:t xml:space="preserve"> allow</w:t>
      </w:r>
      <w:r w:rsidR="00BB6C3F" w:rsidRPr="00C6763E">
        <w:rPr>
          <w:rFonts w:ascii="Times New Roman" w:hAnsi="Times New Roman" w:cs="Times New Roman"/>
          <w:sz w:val="24"/>
          <w:szCs w:val="24"/>
        </w:rPr>
        <w:t xml:space="preserve">ed </w:t>
      </w:r>
      <w:r w:rsidR="0046624B" w:rsidRPr="00C6763E">
        <w:rPr>
          <w:rFonts w:ascii="Times New Roman" w:hAnsi="Times New Roman" w:cs="Times New Roman"/>
          <w:sz w:val="24"/>
          <w:szCs w:val="24"/>
        </w:rPr>
        <w:t xml:space="preserve">free passage </w:t>
      </w:r>
      <w:r w:rsidR="00BB6C3F" w:rsidRPr="00C6763E">
        <w:rPr>
          <w:rFonts w:ascii="Times New Roman" w:hAnsi="Times New Roman" w:cs="Times New Roman"/>
          <w:sz w:val="24"/>
          <w:szCs w:val="24"/>
        </w:rPr>
        <w:t xml:space="preserve">to blood-borne </w:t>
      </w:r>
      <w:r w:rsidR="0046624B" w:rsidRPr="00C6763E">
        <w:rPr>
          <w:rFonts w:ascii="Times New Roman" w:hAnsi="Times New Roman" w:cs="Times New Roman"/>
          <w:sz w:val="24"/>
          <w:szCs w:val="24"/>
        </w:rPr>
        <w:t>histamine, adrenaline</w:t>
      </w:r>
      <w:r w:rsidR="00BB6C3F" w:rsidRPr="00C6763E">
        <w:rPr>
          <w:rFonts w:ascii="Times New Roman" w:hAnsi="Times New Roman" w:cs="Times New Roman"/>
          <w:sz w:val="24"/>
          <w:szCs w:val="24"/>
        </w:rPr>
        <w:t xml:space="preserve"> and</w:t>
      </w:r>
      <w:r w:rsidR="0046624B" w:rsidRPr="00C6763E">
        <w:rPr>
          <w:rFonts w:ascii="Times New Roman" w:hAnsi="Times New Roman" w:cs="Times New Roman"/>
          <w:sz w:val="24"/>
          <w:szCs w:val="24"/>
        </w:rPr>
        <w:t xml:space="preserve"> angiotensin II.  </w:t>
      </w:r>
      <w:r w:rsidR="00C25B7A" w:rsidRPr="00C6763E">
        <w:rPr>
          <w:rFonts w:ascii="Times New Roman" w:hAnsi="Times New Roman" w:cs="Times New Roman"/>
          <w:sz w:val="24"/>
          <w:szCs w:val="24"/>
        </w:rPr>
        <w:t>Although</w:t>
      </w:r>
      <w:r w:rsidR="006C2D1B" w:rsidRPr="00C6763E">
        <w:rPr>
          <w:rFonts w:ascii="Times New Roman" w:hAnsi="Times New Roman" w:cs="Times New Roman"/>
          <w:sz w:val="24"/>
          <w:szCs w:val="24"/>
        </w:rPr>
        <w:t xml:space="preserve"> </w:t>
      </w:r>
      <w:r w:rsidR="00C25B7A" w:rsidRPr="00C6763E">
        <w:rPr>
          <w:rFonts w:ascii="Times New Roman" w:hAnsi="Times New Roman" w:cs="Times New Roman"/>
          <w:sz w:val="24"/>
          <w:szCs w:val="24"/>
        </w:rPr>
        <w:t>there</w:t>
      </w:r>
      <w:r w:rsidR="006C2D1B" w:rsidRPr="00C6763E">
        <w:rPr>
          <w:rFonts w:ascii="Times New Roman" w:hAnsi="Times New Roman" w:cs="Times New Roman"/>
          <w:sz w:val="24"/>
          <w:szCs w:val="24"/>
        </w:rPr>
        <w:t xml:space="preserve"> was no formal collaboration, joint projects or </w:t>
      </w:r>
      <w:r w:rsidR="00BE075E" w:rsidRPr="00C6763E">
        <w:rPr>
          <w:rFonts w:ascii="Times New Roman" w:hAnsi="Times New Roman" w:cs="Times New Roman"/>
          <w:sz w:val="24"/>
          <w:szCs w:val="24"/>
        </w:rPr>
        <w:t xml:space="preserve">published </w:t>
      </w:r>
      <w:r w:rsidR="006C2D1B" w:rsidRPr="00C6763E">
        <w:rPr>
          <w:rFonts w:ascii="Times New Roman" w:hAnsi="Times New Roman" w:cs="Times New Roman"/>
          <w:sz w:val="24"/>
          <w:szCs w:val="24"/>
        </w:rPr>
        <w:t>papers between th</w:t>
      </w:r>
      <w:r w:rsidR="00BE075E" w:rsidRPr="00C6763E">
        <w:rPr>
          <w:rFonts w:ascii="Times New Roman" w:hAnsi="Times New Roman" w:cs="Times New Roman"/>
          <w:sz w:val="24"/>
          <w:szCs w:val="24"/>
        </w:rPr>
        <w:t>e</w:t>
      </w:r>
      <w:r w:rsidR="006C2D1B" w:rsidRPr="00C6763E">
        <w:rPr>
          <w:rFonts w:ascii="Times New Roman" w:hAnsi="Times New Roman" w:cs="Times New Roman"/>
          <w:sz w:val="24"/>
          <w:szCs w:val="24"/>
        </w:rPr>
        <w:t xml:space="preserve"> two rese</w:t>
      </w:r>
      <w:r w:rsidR="00BE075E" w:rsidRPr="00C6763E">
        <w:rPr>
          <w:rFonts w:ascii="Times New Roman" w:hAnsi="Times New Roman" w:cs="Times New Roman"/>
          <w:sz w:val="24"/>
          <w:szCs w:val="24"/>
        </w:rPr>
        <w:t>a</w:t>
      </w:r>
      <w:r w:rsidR="006C2D1B" w:rsidRPr="00C6763E">
        <w:rPr>
          <w:rFonts w:ascii="Times New Roman" w:hAnsi="Times New Roman" w:cs="Times New Roman"/>
          <w:sz w:val="24"/>
          <w:szCs w:val="24"/>
        </w:rPr>
        <w:t>rch g</w:t>
      </w:r>
      <w:r w:rsidR="00BE075E" w:rsidRPr="00C6763E">
        <w:rPr>
          <w:rFonts w:ascii="Times New Roman" w:hAnsi="Times New Roman" w:cs="Times New Roman"/>
          <w:sz w:val="24"/>
          <w:szCs w:val="24"/>
        </w:rPr>
        <w:t>r</w:t>
      </w:r>
      <w:r w:rsidR="006C2D1B" w:rsidRPr="00C6763E">
        <w:rPr>
          <w:rFonts w:ascii="Times New Roman" w:hAnsi="Times New Roman" w:cs="Times New Roman"/>
          <w:sz w:val="24"/>
          <w:szCs w:val="24"/>
        </w:rPr>
        <w:t xml:space="preserve">oups, the </w:t>
      </w:r>
      <w:proofErr w:type="gramStart"/>
      <w:r w:rsidR="006C2D1B" w:rsidRPr="00C6763E">
        <w:rPr>
          <w:rFonts w:ascii="Times New Roman" w:hAnsi="Times New Roman" w:cs="Times New Roman"/>
          <w:sz w:val="24"/>
          <w:szCs w:val="24"/>
        </w:rPr>
        <w:t>tea room</w:t>
      </w:r>
      <w:proofErr w:type="gramEnd"/>
      <w:r w:rsidR="006C2D1B" w:rsidRPr="00C6763E">
        <w:rPr>
          <w:rFonts w:ascii="Times New Roman" w:hAnsi="Times New Roman" w:cs="Times New Roman"/>
          <w:sz w:val="24"/>
          <w:szCs w:val="24"/>
        </w:rPr>
        <w:t xml:space="preserve"> chatter </w:t>
      </w:r>
      <w:r w:rsidR="00C25B7A" w:rsidRPr="00C6763E">
        <w:rPr>
          <w:rFonts w:ascii="Times New Roman" w:hAnsi="Times New Roman" w:cs="Times New Roman"/>
          <w:sz w:val="24"/>
          <w:szCs w:val="24"/>
        </w:rPr>
        <w:t xml:space="preserve">meant that </w:t>
      </w:r>
      <w:r w:rsidR="006C2D1B" w:rsidRPr="00C6763E">
        <w:rPr>
          <w:rFonts w:ascii="Times New Roman" w:hAnsi="Times New Roman" w:cs="Times New Roman"/>
          <w:sz w:val="24"/>
          <w:szCs w:val="24"/>
        </w:rPr>
        <w:t>results, successes, failures and ideas spread throughout the Department and</w:t>
      </w:r>
      <w:r w:rsidR="00A427D8" w:rsidRPr="00C6763E">
        <w:rPr>
          <w:rFonts w:ascii="Times New Roman" w:hAnsi="Times New Roman" w:cs="Times New Roman"/>
          <w:sz w:val="24"/>
          <w:szCs w:val="24"/>
        </w:rPr>
        <w:t xml:space="preserve"> were </w:t>
      </w:r>
      <w:r w:rsidR="006C2D1B" w:rsidRPr="00C6763E">
        <w:rPr>
          <w:rFonts w:ascii="Times New Roman" w:hAnsi="Times New Roman" w:cs="Times New Roman"/>
          <w:sz w:val="24"/>
          <w:szCs w:val="24"/>
        </w:rPr>
        <w:t xml:space="preserve">discussed and analysed </w:t>
      </w:r>
      <w:r w:rsidR="00C25B7A" w:rsidRPr="00C6763E">
        <w:rPr>
          <w:rFonts w:ascii="Times New Roman" w:hAnsi="Times New Roman" w:cs="Times New Roman"/>
          <w:sz w:val="24"/>
          <w:szCs w:val="24"/>
        </w:rPr>
        <w:t>from</w:t>
      </w:r>
      <w:r w:rsidR="00BE075E" w:rsidRPr="00C6763E">
        <w:rPr>
          <w:rFonts w:ascii="Times New Roman" w:hAnsi="Times New Roman" w:cs="Times New Roman"/>
          <w:sz w:val="24"/>
          <w:szCs w:val="24"/>
        </w:rPr>
        <w:t xml:space="preserve"> a wide range of view-points. </w:t>
      </w:r>
    </w:p>
    <w:p w14:paraId="7DCEF208" w14:textId="1179E6E3" w:rsidR="0008462C" w:rsidRPr="00C6763E" w:rsidRDefault="00BE075E" w:rsidP="00C6763E">
      <w:pPr>
        <w:spacing w:line="360" w:lineRule="auto"/>
        <w:rPr>
          <w:rFonts w:ascii="Times New Roman" w:hAnsi="Times New Roman" w:cs="Times New Roman"/>
          <w:sz w:val="24"/>
          <w:szCs w:val="24"/>
        </w:rPr>
      </w:pPr>
      <w:proofErr w:type="gramStart"/>
      <w:r w:rsidRPr="00C6763E">
        <w:rPr>
          <w:rFonts w:ascii="Times New Roman" w:hAnsi="Times New Roman" w:cs="Times New Roman"/>
          <w:sz w:val="24"/>
          <w:szCs w:val="24"/>
        </w:rPr>
        <w:t>One outcome of this informal exchange and assessment of data was the realisation that,</w:t>
      </w:r>
      <w:r w:rsidR="0046624B" w:rsidRPr="00C6763E">
        <w:rPr>
          <w:rFonts w:ascii="Times New Roman" w:hAnsi="Times New Roman" w:cs="Times New Roman"/>
          <w:sz w:val="24"/>
          <w:szCs w:val="24"/>
        </w:rPr>
        <w:t xml:space="preserve"> although much </w:t>
      </w:r>
      <w:r w:rsidR="00C25B7A" w:rsidRPr="00C6763E">
        <w:rPr>
          <w:rFonts w:ascii="Times New Roman" w:hAnsi="Times New Roman" w:cs="Times New Roman"/>
          <w:sz w:val="24"/>
          <w:szCs w:val="24"/>
        </w:rPr>
        <w:t xml:space="preserve">that was new and important </w:t>
      </w:r>
      <w:r w:rsidR="0046624B" w:rsidRPr="00C6763E">
        <w:rPr>
          <w:rFonts w:ascii="Times New Roman" w:hAnsi="Times New Roman" w:cs="Times New Roman"/>
          <w:sz w:val="24"/>
          <w:szCs w:val="24"/>
        </w:rPr>
        <w:t>was being learned about pla</w:t>
      </w:r>
      <w:r w:rsidR="00BB6C3F" w:rsidRPr="00C6763E">
        <w:rPr>
          <w:rFonts w:ascii="Times New Roman" w:hAnsi="Times New Roman" w:cs="Times New Roman"/>
          <w:sz w:val="24"/>
          <w:szCs w:val="24"/>
        </w:rPr>
        <w:t xml:space="preserve">telets </w:t>
      </w:r>
      <w:r w:rsidR="0046624B" w:rsidRPr="00C6763E">
        <w:rPr>
          <w:rFonts w:ascii="Times New Roman" w:hAnsi="Times New Roman" w:cs="Times New Roman"/>
          <w:sz w:val="24"/>
          <w:szCs w:val="24"/>
        </w:rPr>
        <w:t>in the aggregometer</w:t>
      </w:r>
      <w:r w:rsidR="00BB6C3F" w:rsidRPr="00C6763E">
        <w:rPr>
          <w:rFonts w:ascii="Times New Roman" w:hAnsi="Times New Roman" w:cs="Times New Roman"/>
          <w:sz w:val="24"/>
          <w:szCs w:val="24"/>
        </w:rPr>
        <w:t>,</w:t>
      </w:r>
      <w:r w:rsidR="0046624B" w:rsidRPr="00C6763E">
        <w:rPr>
          <w:rFonts w:ascii="Times New Roman" w:hAnsi="Times New Roman" w:cs="Times New Roman"/>
          <w:sz w:val="24"/>
          <w:szCs w:val="24"/>
        </w:rPr>
        <w:t xml:space="preserve"> the beh</w:t>
      </w:r>
      <w:r w:rsidR="004D72F8" w:rsidRPr="00C6763E">
        <w:rPr>
          <w:rFonts w:ascii="Times New Roman" w:hAnsi="Times New Roman" w:cs="Times New Roman"/>
          <w:sz w:val="24"/>
          <w:szCs w:val="24"/>
        </w:rPr>
        <w:t>a</w:t>
      </w:r>
      <w:r w:rsidR="0046624B" w:rsidRPr="00C6763E">
        <w:rPr>
          <w:rFonts w:ascii="Times New Roman" w:hAnsi="Times New Roman" w:cs="Times New Roman"/>
          <w:sz w:val="24"/>
          <w:szCs w:val="24"/>
        </w:rPr>
        <w:t>vi</w:t>
      </w:r>
      <w:r w:rsidR="004D72F8" w:rsidRPr="00C6763E">
        <w:rPr>
          <w:rFonts w:ascii="Times New Roman" w:hAnsi="Times New Roman" w:cs="Times New Roman"/>
          <w:sz w:val="24"/>
          <w:szCs w:val="24"/>
        </w:rPr>
        <w:t>o</w:t>
      </w:r>
      <w:r w:rsidR="0046624B" w:rsidRPr="00C6763E">
        <w:rPr>
          <w:rFonts w:ascii="Times New Roman" w:hAnsi="Times New Roman" w:cs="Times New Roman"/>
          <w:sz w:val="24"/>
          <w:szCs w:val="24"/>
        </w:rPr>
        <w:t>ur of plate</w:t>
      </w:r>
      <w:r w:rsidR="004D72F8" w:rsidRPr="00C6763E">
        <w:rPr>
          <w:rFonts w:ascii="Times New Roman" w:hAnsi="Times New Roman" w:cs="Times New Roman"/>
          <w:sz w:val="24"/>
          <w:szCs w:val="24"/>
        </w:rPr>
        <w:t>le</w:t>
      </w:r>
      <w:r w:rsidR="0046624B" w:rsidRPr="00C6763E">
        <w:rPr>
          <w:rFonts w:ascii="Times New Roman" w:hAnsi="Times New Roman" w:cs="Times New Roman"/>
          <w:sz w:val="24"/>
          <w:szCs w:val="24"/>
        </w:rPr>
        <w:t xml:space="preserve">ts </w:t>
      </w:r>
      <w:r w:rsidRPr="00C6763E">
        <w:rPr>
          <w:rFonts w:ascii="Times New Roman" w:hAnsi="Times New Roman" w:cs="Times New Roman"/>
          <w:i/>
          <w:sz w:val="24"/>
          <w:szCs w:val="24"/>
        </w:rPr>
        <w:t>in vivo</w:t>
      </w:r>
      <w:r w:rsidRPr="00C6763E">
        <w:rPr>
          <w:rFonts w:ascii="Times New Roman" w:hAnsi="Times New Roman" w:cs="Times New Roman"/>
          <w:sz w:val="24"/>
          <w:szCs w:val="24"/>
        </w:rPr>
        <w:t xml:space="preserve"> could be significantly affected by the vascular endothelium with which they were in continuous and close contact and so platelet function would have </w:t>
      </w:r>
      <w:r w:rsidR="0046624B" w:rsidRPr="00C6763E">
        <w:rPr>
          <w:rFonts w:ascii="Times New Roman" w:hAnsi="Times New Roman" w:cs="Times New Roman"/>
          <w:sz w:val="24"/>
          <w:szCs w:val="24"/>
        </w:rPr>
        <w:t>to</w:t>
      </w:r>
      <w:r w:rsidR="004D72F8" w:rsidRPr="00C6763E">
        <w:rPr>
          <w:rFonts w:ascii="Times New Roman" w:hAnsi="Times New Roman" w:cs="Times New Roman"/>
          <w:sz w:val="24"/>
          <w:szCs w:val="24"/>
        </w:rPr>
        <w:t xml:space="preserve"> </w:t>
      </w:r>
      <w:r w:rsidR="0046624B" w:rsidRPr="00C6763E">
        <w:rPr>
          <w:rFonts w:ascii="Times New Roman" w:hAnsi="Times New Roman" w:cs="Times New Roman"/>
          <w:sz w:val="24"/>
          <w:szCs w:val="24"/>
        </w:rPr>
        <w:t xml:space="preserve">be </w:t>
      </w:r>
      <w:r w:rsidR="004D72F8" w:rsidRPr="00C6763E">
        <w:rPr>
          <w:rFonts w:ascii="Times New Roman" w:hAnsi="Times New Roman" w:cs="Times New Roman"/>
          <w:sz w:val="24"/>
          <w:szCs w:val="24"/>
        </w:rPr>
        <w:t xml:space="preserve">assessed also </w:t>
      </w:r>
      <w:r w:rsidR="0046624B" w:rsidRPr="00C6763E">
        <w:rPr>
          <w:rFonts w:ascii="Times New Roman" w:hAnsi="Times New Roman" w:cs="Times New Roman"/>
          <w:sz w:val="24"/>
          <w:szCs w:val="24"/>
        </w:rPr>
        <w:t>in intact blood vessels</w:t>
      </w:r>
      <w:r w:rsidR="004D72F8" w:rsidRPr="00C6763E">
        <w:rPr>
          <w:rFonts w:ascii="Times New Roman" w:hAnsi="Times New Roman" w:cs="Times New Roman"/>
          <w:sz w:val="24"/>
          <w:szCs w:val="24"/>
        </w:rPr>
        <w:t>,</w:t>
      </w:r>
      <w:r w:rsidR="0046624B" w:rsidRPr="00C6763E">
        <w:rPr>
          <w:rFonts w:ascii="Times New Roman" w:hAnsi="Times New Roman" w:cs="Times New Roman"/>
          <w:sz w:val="24"/>
          <w:szCs w:val="24"/>
        </w:rPr>
        <w:t xml:space="preserve"> </w:t>
      </w:r>
      <w:r w:rsidR="0046624B" w:rsidRPr="00C6763E">
        <w:rPr>
          <w:rFonts w:ascii="Times New Roman" w:hAnsi="Times New Roman" w:cs="Times New Roman"/>
          <w:i/>
          <w:sz w:val="24"/>
          <w:szCs w:val="24"/>
        </w:rPr>
        <w:t>in vivo</w:t>
      </w:r>
      <w:r w:rsidR="0046624B" w:rsidRPr="00C6763E">
        <w:rPr>
          <w:rFonts w:ascii="Times New Roman" w:hAnsi="Times New Roman" w:cs="Times New Roman"/>
          <w:sz w:val="24"/>
          <w:szCs w:val="24"/>
        </w:rPr>
        <w:t>.</w:t>
      </w:r>
      <w:proofErr w:type="gramEnd"/>
      <w:r w:rsidR="0046624B" w:rsidRPr="00C6763E">
        <w:rPr>
          <w:rFonts w:ascii="Times New Roman" w:hAnsi="Times New Roman" w:cs="Times New Roman"/>
          <w:sz w:val="24"/>
          <w:szCs w:val="24"/>
        </w:rPr>
        <w:t xml:space="preserve">  Such studies using the microvasculature of the hamster cheek pouch were carried out by </w:t>
      </w:r>
      <w:proofErr w:type="spellStart"/>
      <w:r w:rsidR="0046624B" w:rsidRPr="00C6763E">
        <w:rPr>
          <w:rFonts w:ascii="Times New Roman" w:hAnsi="Times New Roman" w:cs="Times New Roman"/>
          <w:sz w:val="24"/>
          <w:szCs w:val="24"/>
        </w:rPr>
        <w:t>Born’s</w:t>
      </w:r>
      <w:proofErr w:type="spellEnd"/>
      <w:r w:rsidR="0046624B" w:rsidRPr="00C6763E">
        <w:rPr>
          <w:rFonts w:ascii="Times New Roman" w:hAnsi="Times New Roman" w:cs="Times New Roman"/>
          <w:sz w:val="24"/>
          <w:szCs w:val="24"/>
        </w:rPr>
        <w:t xml:space="preserve"> group</w:t>
      </w:r>
      <w:r w:rsidR="0046624B" w:rsidRPr="00C6763E">
        <w:rPr>
          <w:rFonts w:ascii="Times New Roman" w:hAnsi="Times New Roman" w:cs="Times New Roman"/>
          <w:b/>
          <w:sz w:val="24"/>
          <w:szCs w:val="24"/>
        </w:rPr>
        <w:t xml:space="preserve"> </w:t>
      </w:r>
      <w:r w:rsidR="0026396F" w:rsidRPr="00C6763E">
        <w:rPr>
          <w:rFonts w:ascii="Times New Roman" w:hAnsi="Times New Roman" w:cs="Times New Roman"/>
          <w:sz w:val="24"/>
          <w:szCs w:val="24"/>
        </w:rPr>
        <w:t>[19]</w:t>
      </w:r>
      <w:r w:rsidR="0046624B" w:rsidRPr="00C6763E">
        <w:rPr>
          <w:rFonts w:ascii="Times New Roman" w:hAnsi="Times New Roman" w:cs="Times New Roman"/>
          <w:sz w:val="24"/>
          <w:szCs w:val="24"/>
        </w:rPr>
        <w:t xml:space="preserve"> and demonstrated that </w:t>
      </w:r>
      <w:r w:rsidR="004D72F8" w:rsidRPr="00C6763E">
        <w:rPr>
          <w:rFonts w:ascii="Times New Roman" w:hAnsi="Times New Roman" w:cs="Times New Roman"/>
          <w:sz w:val="24"/>
          <w:szCs w:val="24"/>
        </w:rPr>
        <w:t>iontophoretic application of ADP to the outside of a venule induced dose</w:t>
      </w:r>
      <w:r w:rsidR="000A1C5E" w:rsidRPr="00C6763E">
        <w:rPr>
          <w:rFonts w:ascii="Times New Roman" w:hAnsi="Times New Roman" w:cs="Times New Roman"/>
          <w:sz w:val="24"/>
          <w:szCs w:val="24"/>
        </w:rPr>
        <w:t>-</w:t>
      </w:r>
      <w:r w:rsidR="004D72F8" w:rsidRPr="00C6763E">
        <w:rPr>
          <w:rFonts w:ascii="Times New Roman" w:hAnsi="Times New Roman" w:cs="Times New Roman"/>
          <w:sz w:val="24"/>
          <w:szCs w:val="24"/>
        </w:rPr>
        <w:t>dependent and repeatable platelet aggregates on the luminal surface</w:t>
      </w:r>
      <w:r w:rsidR="00C25B7A" w:rsidRPr="00C6763E">
        <w:rPr>
          <w:rFonts w:ascii="Times New Roman" w:hAnsi="Times New Roman" w:cs="Times New Roman"/>
          <w:sz w:val="24"/>
          <w:szCs w:val="24"/>
        </w:rPr>
        <w:t xml:space="preserve"> of the blood vessel</w:t>
      </w:r>
      <w:r w:rsidR="004D72F8" w:rsidRPr="00C6763E">
        <w:rPr>
          <w:rFonts w:ascii="Times New Roman" w:hAnsi="Times New Roman" w:cs="Times New Roman"/>
          <w:sz w:val="24"/>
          <w:szCs w:val="24"/>
        </w:rPr>
        <w:t xml:space="preserve">. </w:t>
      </w:r>
      <w:r w:rsidR="00BB6C3F" w:rsidRPr="00C6763E">
        <w:rPr>
          <w:rFonts w:ascii="Times New Roman" w:hAnsi="Times New Roman" w:cs="Times New Roman"/>
          <w:sz w:val="24"/>
          <w:szCs w:val="24"/>
        </w:rPr>
        <w:t xml:space="preserve">This </w:t>
      </w:r>
      <w:r w:rsidR="004D72F8" w:rsidRPr="00C6763E">
        <w:rPr>
          <w:rFonts w:ascii="Times New Roman" w:hAnsi="Times New Roman" w:cs="Times New Roman"/>
          <w:sz w:val="24"/>
          <w:szCs w:val="24"/>
        </w:rPr>
        <w:t xml:space="preserve">aggregation </w:t>
      </w:r>
      <w:proofErr w:type="gramStart"/>
      <w:r w:rsidR="004D72F8" w:rsidRPr="00C6763E">
        <w:rPr>
          <w:rFonts w:ascii="Times New Roman" w:hAnsi="Times New Roman" w:cs="Times New Roman"/>
          <w:sz w:val="24"/>
          <w:szCs w:val="24"/>
        </w:rPr>
        <w:t>was inhibited</w:t>
      </w:r>
      <w:proofErr w:type="gramEnd"/>
      <w:r w:rsidR="004D72F8" w:rsidRPr="00C6763E">
        <w:rPr>
          <w:rFonts w:ascii="Times New Roman" w:hAnsi="Times New Roman" w:cs="Times New Roman"/>
          <w:sz w:val="24"/>
          <w:szCs w:val="24"/>
        </w:rPr>
        <w:t xml:space="preserve"> by intra</w:t>
      </w:r>
      <w:r w:rsidR="000A1C5E" w:rsidRPr="00C6763E">
        <w:rPr>
          <w:rFonts w:ascii="Times New Roman" w:hAnsi="Times New Roman" w:cs="Times New Roman"/>
          <w:sz w:val="24"/>
          <w:szCs w:val="24"/>
        </w:rPr>
        <w:t>-</w:t>
      </w:r>
      <w:r w:rsidR="00BB6C3F" w:rsidRPr="00C6763E">
        <w:rPr>
          <w:rFonts w:ascii="Times New Roman" w:hAnsi="Times New Roman" w:cs="Times New Roman"/>
          <w:sz w:val="24"/>
          <w:szCs w:val="24"/>
        </w:rPr>
        <w:t xml:space="preserve">vascular </w:t>
      </w:r>
      <w:r w:rsidR="004D72F8" w:rsidRPr="00C6763E">
        <w:rPr>
          <w:rFonts w:ascii="Times New Roman" w:hAnsi="Times New Roman" w:cs="Times New Roman"/>
          <w:sz w:val="24"/>
          <w:szCs w:val="24"/>
        </w:rPr>
        <w:t>infusion of adenosine</w:t>
      </w:r>
      <w:r w:rsidR="00A14F16" w:rsidRPr="00C6763E">
        <w:rPr>
          <w:rFonts w:ascii="Times New Roman" w:hAnsi="Times New Roman" w:cs="Times New Roman"/>
          <w:sz w:val="24"/>
          <w:szCs w:val="24"/>
        </w:rPr>
        <w:t xml:space="preserve">, whereas infusions of imipramine and </w:t>
      </w:r>
      <w:proofErr w:type="spellStart"/>
      <w:r w:rsidR="00A14F16" w:rsidRPr="00C6763E">
        <w:rPr>
          <w:rFonts w:ascii="Times New Roman" w:hAnsi="Times New Roman" w:cs="Times New Roman"/>
          <w:sz w:val="24"/>
          <w:szCs w:val="24"/>
        </w:rPr>
        <w:t>desmethyl</w:t>
      </w:r>
      <w:proofErr w:type="spellEnd"/>
      <w:r w:rsidR="00A14F16" w:rsidRPr="00C6763E">
        <w:rPr>
          <w:rFonts w:ascii="Times New Roman" w:hAnsi="Times New Roman" w:cs="Times New Roman"/>
          <w:sz w:val="24"/>
          <w:szCs w:val="24"/>
        </w:rPr>
        <w:t xml:space="preserve"> imipramine were ineffective.</w:t>
      </w:r>
      <w:r w:rsidR="004D72F8" w:rsidRPr="00C6763E">
        <w:rPr>
          <w:rFonts w:ascii="Times New Roman" w:hAnsi="Times New Roman" w:cs="Times New Roman"/>
          <w:sz w:val="24"/>
          <w:szCs w:val="24"/>
        </w:rPr>
        <w:t xml:space="preserve"> A particularly interesting result </w:t>
      </w:r>
      <w:r w:rsidR="0008462C" w:rsidRPr="00C6763E">
        <w:rPr>
          <w:rFonts w:ascii="Times New Roman" w:hAnsi="Times New Roman" w:cs="Times New Roman"/>
          <w:sz w:val="24"/>
          <w:szCs w:val="24"/>
        </w:rPr>
        <w:t xml:space="preserve">of these early </w:t>
      </w:r>
      <w:r w:rsidR="0008462C" w:rsidRPr="00C6763E">
        <w:rPr>
          <w:rFonts w:ascii="Times New Roman" w:hAnsi="Times New Roman" w:cs="Times New Roman"/>
          <w:i/>
          <w:sz w:val="24"/>
          <w:szCs w:val="24"/>
        </w:rPr>
        <w:t xml:space="preserve">in vivo </w:t>
      </w:r>
      <w:r w:rsidR="0008462C" w:rsidRPr="00C6763E">
        <w:rPr>
          <w:rFonts w:ascii="Times New Roman" w:hAnsi="Times New Roman" w:cs="Times New Roman"/>
          <w:sz w:val="24"/>
          <w:szCs w:val="24"/>
        </w:rPr>
        <w:t xml:space="preserve">experiments </w:t>
      </w:r>
      <w:r w:rsidR="004D72F8" w:rsidRPr="00C6763E">
        <w:rPr>
          <w:rFonts w:ascii="Times New Roman" w:hAnsi="Times New Roman" w:cs="Times New Roman"/>
          <w:sz w:val="24"/>
          <w:szCs w:val="24"/>
        </w:rPr>
        <w:t>was that aspirin</w:t>
      </w:r>
      <w:r w:rsidR="004D72F8" w:rsidRPr="00C6763E">
        <w:rPr>
          <w:rFonts w:ascii="Times New Roman" w:hAnsi="Times New Roman" w:cs="Times New Roman"/>
          <w:sz w:val="24"/>
          <w:szCs w:val="24"/>
          <w:highlight w:val="yellow"/>
        </w:rPr>
        <w:t>,</w:t>
      </w:r>
      <w:r w:rsidR="004D72F8" w:rsidRPr="00C6763E">
        <w:rPr>
          <w:rFonts w:ascii="Times New Roman" w:hAnsi="Times New Roman" w:cs="Times New Roman"/>
          <w:sz w:val="24"/>
          <w:szCs w:val="24"/>
        </w:rPr>
        <w:t xml:space="preserve"> already known to exert anti--thrombotic effects in patients </w:t>
      </w:r>
      <w:r w:rsidR="0026396F" w:rsidRPr="00C6763E">
        <w:rPr>
          <w:rFonts w:ascii="Times New Roman" w:hAnsi="Times New Roman" w:cs="Times New Roman"/>
          <w:sz w:val="24"/>
          <w:szCs w:val="24"/>
        </w:rPr>
        <w:t xml:space="preserve">[20] </w:t>
      </w:r>
      <w:r w:rsidR="00C73E2C" w:rsidRPr="00C6763E">
        <w:rPr>
          <w:rFonts w:ascii="Times New Roman" w:hAnsi="Times New Roman" w:cs="Times New Roman"/>
          <w:sz w:val="24"/>
          <w:szCs w:val="24"/>
        </w:rPr>
        <w:t xml:space="preserve">also inhibited </w:t>
      </w:r>
      <w:r w:rsidR="00BB6C3F" w:rsidRPr="00C6763E">
        <w:rPr>
          <w:rFonts w:ascii="Times New Roman" w:hAnsi="Times New Roman" w:cs="Times New Roman"/>
          <w:sz w:val="24"/>
          <w:szCs w:val="24"/>
        </w:rPr>
        <w:t>platelet</w:t>
      </w:r>
      <w:r w:rsidR="00C73E2C" w:rsidRPr="00C6763E">
        <w:rPr>
          <w:rFonts w:ascii="Times New Roman" w:hAnsi="Times New Roman" w:cs="Times New Roman"/>
          <w:sz w:val="24"/>
          <w:szCs w:val="24"/>
        </w:rPr>
        <w:t xml:space="preserve"> aggregation in the che</w:t>
      </w:r>
      <w:r w:rsidR="00BB6C3F" w:rsidRPr="00C6763E">
        <w:rPr>
          <w:rFonts w:ascii="Times New Roman" w:hAnsi="Times New Roman" w:cs="Times New Roman"/>
          <w:sz w:val="24"/>
          <w:szCs w:val="24"/>
        </w:rPr>
        <w:t>e</w:t>
      </w:r>
      <w:r w:rsidR="00C73E2C" w:rsidRPr="00C6763E">
        <w:rPr>
          <w:rFonts w:ascii="Times New Roman" w:hAnsi="Times New Roman" w:cs="Times New Roman"/>
          <w:sz w:val="24"/>
          <w:szCs w:val="24"/>
        </w:rPr>
        <w:t>k p</w:t>
      </w:r>
      <w:r w:rsidR="00BB6C3F" w:rsidRPr="00C6763E">
        <w:rPr>
          <w:rFonts w:ascii="Times New Roman" w:hAnsi="Times New Roman" w:cs="Times New Roman"/>
          <w:sz w:val="24"/>
          <w:szCs w:val="24"/>
        </w:rPr>
        <w:t>o</w:t>
      </w:r>
      <w:r w:rsidR="00C73E2C" w:rsidRPr="00C6763E">
        <w:rPr>
          <w:rFonts w:ascii="Times New Roman" w:hAnsi="Times New Roman" w:cs="Times New Roman"/>
          <w:sz w:val="24"/>
          <w:szCs w:val="24"/>
        </w:rPr>
        <w:t>uch m</w:t>
      </w:r>
      <w:r w:rsidR="00BB6C3F" w:rsidRPr="00C6763E">
        <w:rPr>
          <w:rFonts w:ascii="Times New Roman" w:hAnsi="Times New Roman" w:cs="Times New Roman"/>
          <w:sz w:val="24"/>
          <w:szCs w:val="24"/>
        </w:rPr>
        <w:t>i</w:t>
      </w:r>
      <w:r w:rsidR="00C73E2C" w:rsidRPr="00C6763E">
        <w:rPr>
          <w:rFonts w:ascii="Times New Roman" w:hAnsi="Times New Roman" w:cs="Times New Roman"/>
          <w:sz w:val="24"/>
          <w:szCs w:val="24"/>
        </w:rPr>
        <w:t>crov</w:t>
      </w:r>
      <w:r w:rsidR="00BB6C3F" w:rsidRPr="00C6763E">
        <w:rPr>
          <w:rFonts w:ascii="Times New Roman" w:hAnsi="Times New Roman" w:cs="Times New Roman"/>
          <w:sz w:val="24"/>
          <w:szCs w:val="24"/>
        </w:rPr>
        <w:t>asculature</w:t>
      </w:r>
      <w:r w:rsidR="0008462C" w:rsidRPr="00C6763E">
        <w:rPr>
          <w:rFonts w:ascii="Times New Roman" w:hAnsi="Times New Roman" w:cs="Times New Roman"/>
          <w:sz w:val="24"/>
          <w:szCs w:val="24"/>
        </w:rPr>
        <w:t xml:space="preserve">, </w:t>
      </w:r>
      <w:r w:rsidR="00A427D8" w:rsidRPr="00C6763E">
        <w:rPr>
          <w:rFonts w:ascii="Times New Roman" w:hAnsi="Times New Roman" w:cs="Times New Roman"/>
          <w:sz w:val="24"/>
          <w:szCs w:val="24"/>
        </w:rPr>
        <w:t xml:space="preserve">whereas </w:t>
      </w:r>
      <w:r w:rsidR="0008462C" w:rsidRPr="00C6763E">
        <w:rPr>
          <w:rFonts w:ascii="Times New Roman" w:hAnsi="Times New Roman" w:cs="Times New Roman"/>
          <w:sz w:val="24"/>
          <w:szCs w:val="24"/>
        </w:rPr>
        <w:t>salicylate (the hy</w:t>
      </w:r>
      <w:r w:rsidR="00317E49" w:rsidRPr="00C6763E">
        <w:rPr>
          <w:rFonts w:ascii="Times New Roman" w:hAnsi="Times New Roman" w:cs="Times New Roman"/>
          <w:sz w:val="24"/>
          <w:szCs w:val="24"/>
        </w:rPr>
        <w:t>d</w:t>
      </w:r>
      <w:r w:rsidR="0008462C" w:rsidRPr="00C6763E">
        <w:rPr>
          <w:rFonts w:ascii="Times New Roman" w:hAnsi="Times New Roman" w:cs="Times New Roman"/>
          <w:sz w:val="24"/>
          <w:szCs w:val="24"/>
        </w:rPr>
        <w:t>r</w:t>
      </w:r>
      <w:r w:rsidR="00317E49" w:rsidRPr="00C6763E">
        <w:rPr>
          <w:rFonts w:ascii="Times New Roman" w:hAnsi="Times New Roman" w:cs="Times New Roman"/>
          <w:sz w:val="24"/>
          <w:szCs w:val="24"/>
        </w:rPr>
        <w:t xml:space="preserve">olysis </w:t>
      </w:r>
      <w:r w:rsidR="0008462C" w:rsidRPr="00C6763E">
        <w:rPr>
          <w:rFonts w:ascii="Times New Roman" w:hAnsi="Times New Roman" w:cs="Times New Roman"/>
          <w:sz w:val="24"/>
          <w:szCs w:val="24"/>
        </w:rPr>
        <w:t>p</w:t>
      </w:r>
      <w:r w:rsidR="00317E49" w:rsidRPr="00C6763E">
        <w:rPr>
          <w:rFonts w:ascii="Times New Roman" w:hAnsi="Times New Roman" w:cs="Times New Roman"/>
          <w:sz w:val="24"/>
          <w:szCs w:val="24"/>
        </w:rPr>
        <w:t xml:space="preserve">roduct </w:t>
      </w:r>
      <w:r w:rsidR="0008462C" w:rsidRPr="00C6763E">
        <w:rPr>
          <w:rFonts w:ascii="Times New Roman" w:hAnsi="Times New Roman" w:cs="Times New Roman"/>
          <w:sz w:val="24"/>
          <w:szCs w:val="24"/>
        </w:rPr>
        <w:t xml:space="preserve">of aspirin) was </w:t>
      </w:r>
      <w:r w:rsidR="00317E49" w:rsidRPr="00C6763E">
        <w:rPr>
          <w:rFonts w:ascii="Times New Roman" w:hAnsi="Times New Roman" w:cs="Times New Roman"/>
          <w:sz w:val="24"/>
          <w:szCs w:val="24"/>
        </w:rPr>
        <w:t xml:space="preserve">a </w:t>
      </w:r>
      <w:r w:rsidR="0008462C" w:rsidRPr="00C6763E">
        <w:rPr>
          <w:rFonts w:ascii="Times New Roman" w:hAnsi="Times New Roman" w:cs="Times New Roman"/>
          <w:sz w:val="24"/>
          <w:szCs w:val="24"/>
        </w:rPr>
        <w:t xml:space="preserve">much less potent inhibitor of </w:t>
      </w:r>
      <w:r w:rsidR="00A14F16" w:rsidRPr="00C6763E">
        <w:rPr>
          <w:rFonts w:ascii="Times New Roman" w:hAnsi="Times New Roman" w:cs="Times New Roman"/>
          <w:i/>
          <w:sz w:val="24"/>
          <w:szCs w:val="24"/>
        </w:rPr>
        <w:t>in vivo</w:t>
      </w:r>
      <w:r w:rsidR="00A14F16" w:rsidRPr="00C6763E">
        <w:rPr>
          <w:rFonts w:ascii="Times New Roman" w:hAnsi="Times New Roman" w:cs="Times New Roman"/>
          <w:sz w:val="24"/>
          <w:szCs w:val="24"/>
        </w:rPr>
        <w:t xml:space="preserve"> </w:t>
      </w:r>
      <w:r w:rsidR="0008462C" w:rsidRPr="00C6763E">
        <w:rPr>
          <w:rFonts w:ascii="Times New Roman" w:hAnsi="Times New Roman" w:cs="Times New Roman"/>
          <w:sz w:val="24"/>
          <w:szCs w:val="24"/>
        </w:rPr>
        <w:t xml:space="preserve">aggregation </w:t>
      </w:r>
      <w:r w:rsidR="00A14F16" w:rsidRPr="00C6763E">
        <w:rPr>
          <w:rFonts w:ascii="Times New Roman" w:hAnsi="Times New Roman" w:cs="Times New Roman"/>
          <w:sz w:val="24"/>
          <w:szCs w:val="24"/>
        </w:rPr>
        <w:t xml:space="preserve">by </w:t>
      </w:r>
      <w:r w:rsidR="0008462C" w:rsidRPr="00C6763E">
        <w:rPr>
          <w:rFonts w:ascii="Times New Roman" w:hAnsi="Times New Roman" w:cs="Times New Roman"/>
          <w:sz w:val="24"/>
          <w:szCs w:val="24"/>
        </w:rPr>
        <w:t>ADP</w:t>
      </w:r>
      <w:r w:rsidR="00CF11E1" w:rsidRPr="00C6763E">
        <w:rPr>
          <w:rFonts w:ascii="Times New Roman" w:hAnsi="Times New Roman" w:cs="Times New Roman"/>
          <w:sz w:val="24"/>
          <w:szCs w:val="24"/>
        </w:rPr>
        <w:t xml:space="preserve"> </w:t>
      </w:r>
      <w:r w:rsidR="0026396F" w:rsidRPr="00C6763E">
        <w:rPr>
          <w:rFonts w:ascii="Times New Roman" w:hAnsi="Times New Roman" w:cs="Times New Roman"/>
          <w:sz w:val="24"/>
          <w:szCs w:val="24"/>
        </w:rPr>
        <w:t>[21].</w:t>
      </w:r>
      <w:r w:rsidR="004D72F8" w:rsidRPr="00C6763E">
        <w:rPr>
          <w:rFonts w:ascii="Times New Roman" w:hAnsi="Times New Roman" w:cs="Times New Roman"/>
          <w:sz w:val="24"/>
          <w:szCs w:val="24"/>
        </w:rPr>
        <w:t xml:space="preserve"> </w:t>
      </w:r>
    </w:p>
    <w:p w14:paraId="67A039F8" w14:textId="3E4C83E7" w:rsidR="00365214" w:rsidRPr="00C6763E" w:rsidRDefault="00365214" w:rsidP="00C6763E">
      <w:pPr>
        <w:spacing w:line="360" w:lineRule="auto"/>
        <w:rPr>
          <w:rFonts w:ascii="Times New Roman" w:hAnsi="Times New Roman" w:cs="Times New Roman"/>
          <w:sz w:val="24"/>
          <w:szCs w:val="24"/>
        </w:rPr>
      </w:pPr>
      <w:bookmarkStart w:id="0" w:name="_Hlk517871753"/>
      <w:r w:rsidRPr="00C6763E">
        <w:rPr>
          <w:rFonts w:ascii="Times New Roman" w:hAnsi="Times New Roman" w:cs="Times New Roman"/>
          <w:sz w:val="24"/>
          <w:szCs w:val="24"/>
        </w:rPr>
        <w:t>An extension of this technique followed the behaviour, this time of leukocytes</w:t>
      </w:r>
      <w:r w:rsidR="0077719B" w:rsidRPr="00C6763E">
        <w:rPr>
          <w:rFonts w:ascii="Times New Roman" w:hAnsi="Times New Roman" w:cs="Times New Roman"/>
          <w:sz w:val="24"/>
          <w:szCs w:val="24"/>
        </w:rPr>
        <w:t>,</w:t>
      </w:r>
      <w:r w:rsidRPr="00C6763E">
        <w:rPr>
          <w:rFonts w:ascii="Times New Roman" w:hAnsi="Times New Roman" w:cs="Times New Roman"/>
          <w:sz w:val="24"/>
          <w:szCs w:val="24"/>
        </w:rPr>
        <w:t xml:space="preserve"> rather than platelets, in the microvasculature.  This was because rupture of an atherosclerotic plaque </w:t>
      </w:r>
      <w:r w:rsidR="00BC3CBD" w:rsidRPr="00C6763E">
        <w:rPr>
          <w:rFonts w:ascii="Times New Roman" w:hAnsi="Times New Roman" w:cs="Times New Roman"/>
          <w:sz w:val="24"/>
          <w:szCs w:val="24"/>
        </w:rPr>
        <w:t xml:space="preserve">(a </w:t>
      </w:r>
      <w:r w:rsidR="00BC3CBD" w:rsidRPr="00C6763E">
        <w:rPr>
          <w:rFonts w:ascii="Times New Roman" w:hAnsi="Times New Roman" w:cs="Times New Roman"/>
          <w:sz w:val="24"/>
          <w:szCs w:val="24"/>
        </w:rPr>
        <w:lastRenderedPageBreak/>
        <w:t xml:space="preserve">particular interest in </w:t>
      </w:r>
      <w:proofErr w:type="spellStart"/>
      <w:r w:rsidR="00BC3CBD" w:rsidRPr="00C6763E">
        <w:rPr>
          <w:rFonts w:ascii="Times New Roman" w:hAnsi="Times New Roman" w:cs="Times New Roman"/>
          <w:sz w:val="24"/>
          <w:szCs w:val="24"/>
        </w:rPr>
        <w:t>Born’s</w:t>
      </w:r>
      <w:proofErr w:type="spellEnd"/>
      <w:r w:rsidR="00BC3CBD" w:rsidRPr="00C6763E">
        <w:rPr>
          <w:rFonts w:ascii="Times New Roman" w:hAnsi="Times New Roman" w:cs="Times New Roman"/>
          <w:sz w:val="24"/>
          <w:szCs w:val="24"/>
        </w:rPr>
        <w:t xml:space="preserve"> </w:t>
      </w:r>
      <w:r w:rsidR="003D6EF7" w:rsidRPr="00C6763E">
        <w:rPr>
          <w:rFonts w:ascii="Times New Roman" w:hAnsi="Times New Roman" w:cs="Times New Roman"/>
          <w:sz w:val="24"/>
          <w:szCs w:val="24"/>
        </w:rPr>
        <w:t>la</w:t>
      </w:r>
      <w:r w:rsidR="00BC3CBD" w:rsidRPr="00C6763E">
        <w:rPr>
          <w:rFonts w:ascii="Times New Roman" w:hAnsi="Times New Roman" w:cs="Times New Roman"/>
          <w:sz w:val="24"/>
          <w:szCs w:val="24"/>
        </w:rPr>
        <w:t>ter years</w:t>
      </w:r>
      <w:r w:rsidR="0026396F" w:rsidRPr="00C6763E">
        <w:rPr>
          <w:rFonts w:ascii="Times New Roman" w:hAnsi="Times New Roman" w:cs="Times New Roman"/>
          <w:sz w:val="24"/>
          <w:szCs w:val="24"/>
        </w:rPr>
        <w:t xml:space="preserve"> [22-24]</w:t>
      </w:r>
      <w:r w:rsidR="003D6EF7" w:rsidRPr="00C6763E">
        <w:rPr>
          <w:rFonts w:ascii="Times New Roman" w:hAnsi="Times New Roman" w:cs="Times New Roman"/>
          <w:sz w:val="24"/>
          <w:szCs w:val="24"/>
        </w:rPr>
        <w:t xml:space="preserve"> </w:t>
      </w:r>
      <w:r w:rsidRPr="00C6763E">
        <w:rPr>
          <w:rFonts w:ascii="Times New Roman" w:hAnsi="Times New Roman" w:cs="Times New Roman"/>
          <w:sz w:val="24"/>
          <w:szCs w:val="24"/>
        </w:rPr>
        <w:t>was often the cause of intravascular platelet activation and the consequent thromb</w:t>
      </w:r>
      <w:r w:rsidR="00FB44D8" w:rsidRPr="00C6763E">
        <w:rPr>
          <w:rFonts w:ascii="Times New Roman" w:hAnsi="Times New Roman" w:cs="Times New Roman"/>
          <w:sz w:val="24"/>
          <w:szCs w:val="24"/>
        </w:rPr>
        <w:t>osis</w:t>
      </w:r>
      <w:r w:rsidRPr="00C6763E">
        <w:rPr>
          <w:rFonts w:ascii="Times New Roman" w:hAnsi="Times New Roman" w:cs="Times New Roman"/>
          <w:sz w:val="24"/>
          <w:szCs w:val="24"/>
        </w:rPr>
        <w:t xml:space="preserve"> which in turn could lead to myocardial infarction, frequently fatal.  Thus</w:t>
      </w:r>
      <w:r w:rsidR="00FB44D8"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a better understanding of how plaques </w:t>
      </w:r>
      <w:proofErr w:type="gramStart"/>
      <w:r w:rsidRPr="00C6763E">
        <w:rPr>
          <w:rFonts w:ascii="Times New Roman" w:hAnsi="Times New Roman" w:cs="Times New Roman"/>
          <w:sz w:val="24"/>
          <w:szCs w:val="24"/>
        </w:rPr>
        <w:t>were formed</w:t>
      </w:r>
      <w:proofErr w:type="gramEnd"/>
      <w:r w:rsidRPr="00C6763E">
        <w:rPr>
          <w:rFonts w:ascii="Times New Roman" w:hAnsi="Times New Roman" w:cs="Times New Roman"/>
          <w:sz w:val="24"/>
          <w:szCs w:val="24"/>
        </w:rPr>
        <w:t xml:space="preserve"> would be critical to preventing their growth and rupture and to reducing deaths from coronary thrombosis. </w:t>
      </w:r>
    </w:p>
    <w:p w14:paraId="32E866AB" w14:textId="27C57DB7" w:rsidR="009D0AE3" w:rsidRPr="00C6763E" w:rsidRDefault="00E804E0" w:rsidP="00C6763E">
      <w:pPr>
        <w:spacing w:line="360" w:lineRule="auto"/>
        <w:rPr>
          <w:rFonts w:ascii="Times New Roman" w:eastAsia="Times New Roman" w:hAnsi="Times New Roman" w:cs="Times New Roman"/>
          <w:sz w:val="24"/>
          <w:szCs w:val="24"/>
          <w:lang w:val="en-US"/>
        </w:rPr>
      </w:pPr>
      <w:r w:rsidRPr="00C6763E">
        <w:rPr>
          <w:rFonts w:ascii="Times New Roman" w:hAnsi="Times New Roman" w:cs="Times New Roman"/>
          <w:sz w:val="24"/>
          <w:szCs w:val="24"/>
        </w:rPr>
        <w:t xml:space="preserve">An early stage in the </w:t>
      </w:r>
      <w:r w:rsidR="009D0AE3" w:rsidRPr="00C6763E">
        <w:rPr>
          <w:rFonts w:ascii="Times New Roman" w:hAnsi="Times New Roman" w:cs="Times New Roman"/>
          <w:sz w:val="24"/>
          <w:szCs w:val="24"/>
        </w:rPr>
        <w:t xml:space="preserve">plaque </w:t>
      </w:r>
      <w:r w:rsidRPr="00C6763E">
        <w:rPr>
          <w:rFonts w:ascii="Times New Roman" w:hAnsi="Times New Roman" w:cs="Times New Roman"/>
          <w:sz w:val="24"/>
          <w:szCs w:val="24"/>
        </w:rPr>
        <w:t xml:space="preserve">formation involves the migration of leukocytes </w:t>
      </w:r>
      <w:r w:rsidR="00365214" w:rsidRPr="00C6763E">
        <w:rPr>
          <w:rFonts w:ascii="Times New Roman" w:hAnsi="Times New Roman" w:cs="Times New Roman"/>
          <w:sz w:val="24"/>
          <w:szCs w:val="24"/>
        </w:rPr>
        <w:t xml:space="preserve">from the venules into the tissues to become active phagocytes.  Using </w:t>
      </w:r>
      <w:r w:rsidRPr="00C6763E">
        <w:rPr>
          <w:rFonts w:ascii="Times New Roman" w:hAnsi="Times New Roman" w:cs="Times New Roman"/>
          <w:sz w:val="24"/>
          <w:szCs w:val="24"/>
        </w:rPr>
        <w:t xml:space="preserve">the same </w:t>
      </w:r>
      <w:r w:rsidR="00365214" w:rsidRPr="00C6763E">
        <w:rPr>
          <w:rFonts w:ascii="Times New Roman" w:hAnsi="Times New Roman" w:cs="Times New Roman"/>
          <w:sz w:val="24"/>
          <w:szCs w:val="24"/>
        </w:rPr>
        <w:t>cheek pouch preparation</w:t>
      </w:r>
      <w:r w:rsidRPr="00C6763E">
        <w:rPr>
          <w:rFonts w:ascii="Times New Roman" w:hAnsi="Times New Roman" w:cs="Times New Roman"/>
          <w:sz w:val="24"/>
          <w:szCs w:val="24"/>
        </w:rPr>
        <w:t xml:space="preserve"> in response to inflammatory stimuli</w:t>
      </w:r>
      <w:r w:rsidR="00365214"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leukocytes </w:t>
      </w:r>
      <w:proofErr w:type="gramStart"/>
      <w:r w:rsidRPr="00C6763E">
        <w:rPr>
          <w:rFonts w:ascii="Times New Roman" w:hAnsi="Times New Roman" w:cs="Times New Roman"/>
          <w:sz w:val="24"/>
          <w:szCs w:val="24"/>
        </w:rPr>
        <w:t xml:space="preserve">could be </w:t>
      </w:r>
      <w:r w:rsidRPr="00C6763E">
        <w:rPr>
          <w:rFonts w:ascii="Times New Roman" w:hAnsi="Times New Roman" w:cs="Times New Roman"/>
          <w:i/>
          <w:sz w:val="24"/>
          <w:szCs w:val="24"/>
        </w:rPr>
        <w:t>seen</w:t>
      </w:r>
      <w:proofErr w:type="gramEnd"/>
      <w:r w:rsidRPr="00C6763E">
        <w:rPr>
          <w:rFonts w:ascii="Times New Roman" w:hAnsi="Times New Roman" w:cs="Times New Roman"/>
          <w:i/>
          <w:sz w:val="24"/>
          <w:szCs w:val="24"/>
        </w:rPr>
        <w:t xml:space="preserve"> </w:t>
      </w:r>
      <w:r w:rsidRPr="00C6763E">
        <w:rPr>
          <w:rFonts w:ascii="Times New Roman" w:hAnsi="Times New Roman" w:cs="Times New Roman"/>
          <w:sz w:val="24"/>
          <w:szCs w:val="24"/>
        </w:rPr>
        <w:t xml:space="preserve">to </w:t>
      </w:r>
      <w:r w:rsidR="00365214" w:rsidRPr="00C6763E">
        <w:rPr>
          <w:rFonts w:ascii="Times New Roman" w:hAnsi="Times New Roman" w:cs="Times New Roman"/>
          <w:sz w:val="24"/>
          <w:szCs w:val="24"/>
        </w:rPr>
        <w:t>bec</w:t>
      </w:r>
      <w:r w:rsidRPr="00C6763E">
        <w:rPr>
          <w:rFonts w:ascii="Times New Roman" w:hAnsi="Times New Roman" w:cs="Times New Roman"/>
          <w:sz w:val="24"/>
          <w:szCs w:val="24"/>
        </w:rPr>
        <w:t>o</w:t>
      </w:r>
      <w:r w:rsidR="00365214" w:rsidRPr="00C6763E">
        <w:rPr>
          <w:rFonts w:ascii="Times New Roman" w:hAnsi="Times New Roman" w:cs="Times New Roman"/>
          <w:sz w:val="24"/>
          <w:szCs w:val="24"/>
        </w:rPr>
        <w:t xml:space="preserve">me spherical and </w:t>
      </w:r>
      <w:r w:rsidRPr="00C6763E">
        <w:rPr>
          <w:rFonts w:ascii="Times New Roman" w:hAnsi="Times New Roman" w:cs="Times New Roman"/>
          <w:sz w:val="24"/>
          <w:szCs w:val="24"/>
        </w:rPr>
        <w:t>then</w:t>
      </w:r>
      <w:r w:rsidR="00365214" w:rsidRPr="00C6763E">
        <w:rPr>
          <w:rFonts w:ascii="Times New Roman" w:hAnsi="Times New Roman" w:cs="Times New Roman"/>
          <w:sz w:val="24"/>
          <w:szCs w:val="24"/>
        </w:rPr>
        <w:t xml:space="preserve"> roll slowly along the endothelium before either returning to the main blood flow or halting and squeezing between the endothelial cell</w:t>
      </w:r>
      <w:r w:rsidRPr="00C6763E">
        <w:rPr>
          <w:rFonts w:ascii="Times New Roman" w:hAnsi="Times New Roman" w:cs="Times New Roman"/>
          <w:sz w:val="24"/>
          <w:szCs w:val="24"/>
        </w:rPr>
        <w:t>s</w:t>
      </w:r>
      <w:r w:rsidR="00365214" w:rsidRPr="00C6763E">
        <w:rPr>
          <w:rFonts w:ascii="Times New Roman" w:hAnsi="Times New Roman" w:cs="Times New Roman"/>
          <w:sz w:val="24"/>
          <w:szCs w:val="24"/>
        </w:rPr>
        <w:t xml:space="preserve"> </w:t>
      </w:r>
      <w:r w:rsidRPr="00C6763E">
        <w:rPr>
          <w:rFonts w:ascii="Times New Roman" w:hAnsi="Times New Roman" w:cs="Times New Roman"/>
          <w:sz w:val="24"/>
          <w:szCs w:val="24"/>
        </w:rPr>
        <w:t>(diapedesis)</w:t>
      </w:r>
      <w:r w:rsidR="00365214" w:rsidRPr="00C6763E">
        <w:rPr>
          <w:rFonts w:ascii="Times New Roman" w:hAnsi="Times New Roman" w:cs="Times New Roman"/>
          <w:sz w:val="24"/>
          <w:szCs w:val="24"/>
        </w:rPr>
        <w:t>.  This process was quantifiable and allowed estimates of the physical forces involved</w:t>
      </w:r>
      <w:r w:rsidRPr="00C6763E">
        <w:rPr>
          <w:rFonts w:ascii="Times New Roman" w:hAnsi="Times New Roman" w:cs="Times New Roman"/>
          <w:sz w:val="24"/>
          <w:szCs w:val="24"/>
        </w:rPr>
        <w:t xml:space="preserve"> </w:t>
      </w:r>
      <w:r w:rsidR="0026396F" w:rsidRPr="00C6763E">
        <w:rPr>
          <w:rFonts w:ascii="Times New Roman" w:hAnsi="Times New Roman" w:cs="Times New Roman"/>
          <w:sz w:val="24"/>
          <w:szCs w:val="24"/>
        </w:rPr>
        <w:t>[25]</w:t>
      </w:r>
      <w:r w:rsidR="009D0AE3" w:rsidRPr="00C6763E">
        <w:rPr>
          <w:rFonts w:ascii="Times New Roman" w:hAnsi="Times New Roman" w:cs="Times New Roman"/>
          <w:sz w:val="24"/>
          <w:szCs w:val="24"/>
        </w:rPr>
        <w:t xml:space="preserve"> and demonstrated </w:t>
      </w:r>
      <w:r w:rsidR="00D85968" w:rsidRPr="00C6763E">
        <w:rPr>
          <w:rFonts w:ascii="Times New Roman" w:hAnsi="Times New Roman" w:cs="Times New Roman"/>
          <w:sz w:val="24"/>
          <w:szCs w:val="24"/>
        </w:rPr>
        <w:t xml:space="preserve">the </w:t>
      </w:r>
      <w:r w:rsidR="009D0AE3" w:rsidRPr="00C6763E">
        <w:rPr>
          <w:rFonts w:ascii="Times New Roman" w:hAnsi="Times New Roman" w:cs="Times New Roman"/>
          <w:sz w:val="24"/>
          <w:szCs w:val="24"/>
        </w:rPr>
        <w:t xml:space="preserve">different </w:t>
      </w:r>
      <w:r w:rsidR="00D85968" w:rsidRPr="00C6763E">
        <w:rPr>
          <w:rFonts w:ascii="Times New Roman" w:hAnsi="Times New Roman" w:cs="Times New Roman"/>
          <w:sz w:val="24"/>
          <w:szCs w:val="24"/>
        </w:rPr>
        <w:t>responses of platel</w:t>
      </w:r>
      <w:r w:rsidR="009D0AE3" w:rsidRPr="00C6763E">
        <w:rPr>
          <w:rFonts w:ascii="Times New Roman" w:hAnsi="Times New Roman" w:cs="Times New Roman"/>
          <w:sz w:val="24"/>
          <w:szCs w:val="24"/>
        </w:rPr>
        <w:t>et</w:t>
      </w:r>
      <w:r w:rsidR="00D85968" w:rsidRPr="00C6763E">
        <w:rPr>
          <w:rFonts w:ascii="Times New Roman" w:hAnsi="Times New Roman" w:cs="Times New Roman"/>
          <w:sz w:val="24"/>
          <w:szCs w:val="24"/>
        </w:rPr>
        <w:t>s and leu</w:t>
      </w:r>
      <w:r w:rsidR="009D0AE3" w:rsidRPr="00C6763E">
        <w:rPr>
          <w:rFonts w:ascii="Times New Roman" w:hAnsi="Times New Roman" w:cs="Times New Roman"/>
          <w:sz w:val="24"/>
          <w:szCs w:val="24"/>
        </w:rPr>
        <w:t>k</w:t>
      </w:r>
      <w:r w:rsidR="00D85968" w:rsidRPr="00C6763E">
        <w:rPr>
          <w:rFonts w:ascii="Times New Roman" w:hAnsi="Times New Roman" w:cs="Times New Roman"/>
          <w:sz w:val="24"/>
          <w:szCs w:val="24"/>
        </w:rPr>
        <w:t xml:space="preserve">ocytes to the same inflammatory agent </w:t>
      </w:r>
      <w:r w:rsidR="0026396F" w:rsidRPr="00C6763E">
        <w:rPr>
          <w:rFonts w:ascii="Times New Roman" w:hAnsi="Times New Roman" w:cs="Times New Roman"/>
          <w:sz w:val="24"/>
          <w:szCs w:val="24"/>
        </w:rPr>
        <w:t>[26]</w:t>
      </w:r>
      <w:r w:rsidR="00D85968" w:rsidRPr="00C6763E">
        <w:rPr>
          <w:rFonts w:ascii="Times New Roman" w:hAnsi="Times New Roman" w:cs="Times New Roman"/>
          <w:sz w:val="24"/>
          <w:szCs w:val="24"/>
        </w:rPr>
        <w:t>.</w:t>
      </w:r>
      <w:r w:rsidR="00365214" w:rsidRPr="00C6763E">
        <w:rPr>
          <w:rFonts w:ascii="Times New Roman" w:hAnsi="Times New Roman" w:cs="Times New Roman"/>
          <w:sz w:val="24"/>
          <w:szCs w:val="24"/>
        </w:rPr>
        <w:t xml:space="preserve"> </w:t>
      </w:r>
      <w:r w:rsidR="00D85968" w:rsidRPr="00C6763E">
        <w:rPr>
          <w:rFonts w:ascii="Times New Roman" w:hAnsi="Times New Roman" w:cs="Times New Roman"/>
          <w:sz w:val="24"/>
          <w:szCs w:val="24"/>
        </w:rPr>
        <w:t>It is wo</w:t>
      </w:r>
      <w:r w:rsidR="009D0AE3" w:rsidRPr="00C6763E">
        <w:rPr>
          <w:rFonts w:ascii="Times New Roman" w:hAnsi="Times New Roman" w:cs="Times New Roman"/>
          <w:sz w:val="24"/>
          <w:szCs w:val="24"/>
        </w:rPr>
        <w:t>r</w:t>
      </w:r>
      <w:r w:rsidR="00D85968" w:rsidRPr="00C6763E">
        <w:rPr>
          <w:rFonts w:ascii="Times New Roman" w:hAnsi="Times New Roman" w:cs="Times New Roman"/>
          <w:sz w:val="24"/>
          <w:szCs w:val="24"/>
        </w:rPr>
        <w:t>th n</w:t>
      </w:r>
      <w:r w:rsidR="009D0AE3" w:rsidRPr="00C6763E">
        <w:rPr>
          <w:rFonts w:ascii="Times New Roman" w:hAnsi="Times New Roman" w:cs="Times New Roman"/>
          <w:sz w:val="24"/>
          <w:szCs w:val="24"/>
        </w:rPr>
        <w:t>o</w:t>
      </w:r>
      <w:r w:rsidR="00D85968" w:rsidRPr="00C6763E">
        <w:rPr>
          <w:rFonts w:ascii="Times New Roman" w:hAnsi="Times New Roman" w:cs="Times New Roman"/>
          <w:sz w:val="24"/>
          <w:szCs w:val="24"/>
        </w:rPr>
        <w:t>ting that these experi</w:t>
      </w:r>
      <w:r w:rsidR="009D0AE3" w:rsidRPr="00C6763E">
        <w:rPr>
          <w:rFonts w:ascii="Times New Roman" w:hAnsi="Times New Roman" w:cs="Times New Roman"/>
          <w:sz w:val="24"/>
          <w:szCs w:val="24"/>
        </w:rPr>
        <w:t>ment</w:t>
      </w:r>
      <w:r w:rsidR="00D85968" w:rsidRPr="00C6763E">
        <w:rPr>
          <w:rFonts w:ascii="Times New Roman" w:hAnsi="Times New Roman" w:cs="Times New Roman"/>
          <w:sz w:val="24"/>
          <w:szCs w:val="24"/>
        </w:rPr>
        <w:t>s had to be filmed (16mm</w:t>
      </w:r>
      <w:r w:rsidR="009D0AE3" w:rsidRPr="00C6763E">
        <w:rPr>
          <w:rFonts w:ascii="Times New Roman" w:hAnsi="Times New Roman" w:cs="Times New Roman"/>
          <w:sz w:val="24"/>
          <w:szCs w:val="24"/>
        </w:rPr>
        <w:t xml:space="preserve"> </w:t>
      </w:r>
      <w:r w:rsidR="00D85968" w:rsidRPr="00C6763E">
        <w:rPr>
          <w:rFonts w:ascii="Times New Roman" w:hAnsi="Times New Roman" w:cs="Times New Roman"/>
          <w:sz w:val="24"/>
          <w:szCs w:val="24"/>
        </w:rPr>
        <w:t>cine fil</w:t>
      </w:r>
      <w:r w:rsidR="009D0AE3" w:rsidRPr="00C6763E">
        <w:rPr>
          <w:rFonts w:ascii="Times New Roman" w:hAnsi="Times New Roman" w:cs="Times New Roman"/>
          <w:sz w:val="24"/>
          <w:szCs w:val="24"/>
        </w:rPr>
        <w:t>m</w:t>
      </w:r>
      <w:r w:rsidR="00D85968" w:rsidRPr="00C6763E">
        <w:rPr>
          <w:rFonts w:ascii="Times New Roman" w:hAnsi="Times New Roman" w:cs="Times New Roman"/>
          <w:sz w:val="24"/>
          <w:szCs w:val="24"/>
        </w:rPr>
        <w:t>) in tot</w:t>
      </w:r>
      <w:r w:rsidR="009D0AE3" w:rsidRPr="00C6763E">
        <w:rPr>
          <w:rFonts w:ascii="Times New Roman" w:hAnsi="Times New Roman" w:cs="Times New Roman"/>
          <w:sz w:val="24"/>
          <w:szCs w:val="24"/>
        </w:rPr>
        <w:t>al</w:t>
      </w:r>
      <w:r w:rsidR="00D85968" w:rsidRPr="00C6763E">
        <w:rPr>
          <w:rFonts w:ascii="Times New Roman" w:hAnsi="Times New Roman" w:cs="Times New Roman"/>
          <w:sz w:val="24"/>
          <w:szCs w:val="24"/>
        </w:rPr>
        <w:t xml:space="preserve"> darkness and then analysed by hand and eye</w:t>
      </w:r>
      <w:r w:rsidR="00DB7CE2" w:rsidRPr="00C6763E">
        <w:rPr>
          <w:rFonts w:ascii="Times New Roman" w:eastAsia="Times New Roman" w:hAnsi="Times New Roman" w:cs="Times New Roman"/>
          <w:sz w:val="24"/>
          <w:szCs w:val="24"/>
          <w:lang w:val="en-US"/>
        </w:rPr>
        <w:t xml:space="preserve">, </w:t>
      </w:r>
      <w:r w:rsidR="009D0AE3" w:rsidRPr="00C6763E">
        <w:rPr>
          <w:rFonts w:ascii="Times New Roman" w:eastAsia="Times New Roman" w:hAnsi="Times New Roman" w:cs="Times New Roman"/>
          <w:sz w:val="24"/>
          <w:szCs w:val="24"/>
          <w:lang w:val="en-US"/>
        </w:rPr>
        <w:t xml:space="preserve">which </w:t>
      </w:r>
      <w:r w:rsidR="00D85968" w:rsidRPr="00C6763E">
        <w:rPr>
          <w:rFonts w:ascii="Times New Roman" w:eastAsia="Times New Roman" w:hAnsi="Times New Roman" w:cs="Times New Roman"/>
          <w:sz w:val="24"/>
          <w:szCs w:val="24"/>
          <w:lang w:val="en-US"/>
        </w:rPr>
        <w:t xml:space="preserve">is why this project was described as </w:t>
      </w:r>
      <w:r w:rsidR="009D0AE3" w:rsidRPr="00C6763E">
        <w:rPr>
          <w:rFonts w:ascii="Times New Roman" w:eastAsia="Times New Roman" w:hAnsi="Times New Roman" w:cs="Times New Roman"/>
          <w:sz w:val="24"/>
          <w:szCs w:val="24"/>
          <w:lang w:val="en-US"/>
        </w:rPr>
        <w:t>“</w:t>
      </w:r>
      <w:r w:rsidR="00D85968" w:rsidRPr="00C6763E">
        <w:rPr>
          <w:rFonts w:ascii="Times New Roman" w:eastAsia="Times New Roman" w:hAnsi="Times New Roman" w:cs="Times New Roman"/>
          <w:sz w:val="24"/>
          <w:szCs w:val="24"/>
          <w:lang w:val="en-US"/>
        </w:rPr>
        <w:t>hard work that kept me busy all day</w:t>
      </w:r>
      <w:r w:rsidR="009D0AE3" w:rsidRPr="00C6763E">
        <w:rPr>
          <w:rFonts w:ascii="Times New Roman" w:eastAsia="Times New Roman" w:hAnsi="Times New Roman" w:cs="Times New Roman"/>
          <w:sz w:val="24"/>
          <w:szCs w:val="24"/>
          <w:lang w:val="en-US"/>
        </w:rPr>
        <w:t>”</w:t>
      </w:r>
      <w:r w:rsidR="00D85968" w:rsidRPr="00C6763E">
        <w:rPr>
          <w:rFonts w:ascii="Times New Roman" w:eastAsia="Times New Roman" w:hAnsi="Times New Roman" w:cs="Times New Roman"/>
          <w:sz w:val="24"/>
          <w:szCs w:val="24"/>
          <w:lang w:val="en-US"/>
        </w:rPr>
        <w:t xml:space="preserve"> but</w:t>
      </w:r>
      <w:r w:rsidR="008E11E4" w:rsidRPr="00C6763E">
        <w:rPr>
          <w:rFonts w:ascii="Times New Roman" w:eastAsia="Times New Roman" w:hAnsi="Times New Roman" w:cs="Times New Roman"/>
          <w:sz w:val="24"/>
          <w:szCs w:val="24"/>
          <w:lang w:val="en-US"/>
        </w:rPr>
        <w:t>,</w:t>
      </w:r>
      <w:r w:rsidR="00D85968" w:rsidRPr="00C6763E">
        <w:rPr>
          <w:rFonts w:ascii="Times New Roman" w:eastAsia="Times New Roman" w:hAnsi="Times New Roman" w:cs="Times New Roman"/>
          <w:sz w:val="24"/>
          <w:szCs w:val="24"/>
          <w:lang w:val="en-US"/>
        </w:rPr>
        <w:t xml:space="preserve"> criticall</w:t>
      </w:r>
      <w:r w:rsidR="009D0AE3" w:rsidRPr="00C6763E">
        <w:rPr>
          <w:rFonts w:ascii="Times New Roman" w:eastAsia="Times New Roman" w:hAnsi="Times New Roman" w:cs="Times New Roman"/>
          <w:sz w:val="24"/>
          <w:szCs w:val="24"/>
          <w:lang w:val="en-US"/>
        </w:rPr>
        <w:t>y</w:t>
      </w:r>
      <w:r w:rsidR="00D85968" w:rsidRPr="00C6763E">
        <w:rPr>
          <w:rFonts w:ascii="Times New Roman" w:eastAsia="Times New Roman" w:hAnsi="Times New Roman" w:cs="Times New Roman"/>
          <w:sz w:val="24"/>
          <w:szCs w:val="24"/>
          <w:lang w:val="en-US"/>
        </w:rPr>
        <w:t xml:space="preserve"> </w:t>
      </w:r>
      <w:r w:rsidR="00D85968" w:rsidRPr="00C6763E">
        <w:rPr>
          <w:rFonts w:ascii="Times New Roman" w:eastAsia="Times New Roman" w:hAnsi="Times New Roman" w:cs="Times New Roman"/>
          <w:i/>
          <w:sz w:val="24"/>
          <w:szCs w:val="24"/>
          <w:lang w:val="en-US"/>
        </w:rPr>
        <w:t>and</w:t>
      </w:r>
      <w:r w:rsidR="00D85968" w:rsidRPr="00C6763E">
        <w:rPr>
          <w:rFonts w:ascii="Times New Roman" w:eastAsia="Times New Roman" w:hAnsi="Times New Roman" w:cs="Times New Roman"/>
          <w:sz w:val="24"/>
          <w:szCs w:val="24"/>
          <w:lang w:val="en-US"/>
        </w:rPr>
        <w:t xml:space="preserve"> typically, “it was also fun </w:t>
      </w:r>
      <w:r w:rsidR="009D0AE3" w:rsidRPr="00C6763E">
        <w:rPr>
          <w:rFonts w:ascii="Times New Roman" w:eastAsia="Times New Roman" w:hAnsi="Times New Roman" w:cs="Times New Roman"/>
          <w:sz w:val="24"/>
          <w:szCs w:val="24"/>
          <w:lang w:val="en-US"/>
        </w:rPr>
        <w:t>and I remember laughing a lot in those days”</w:t>
      </w:r>
      <w:r w:rsidR="008E11E4" w:rsidRPr="00C6763E">
        <w:rPr>
          <w:rFonts w:ascii="Times New Roman" w:eastAsia="Times New Roman" w:hAnsi="Times New Roman" w:cs="Times New Roman"/>
          <w:sz w:val="24"/>
          <w:szCs w:val="24"/>
          <w:lang w:val="en-US"/>
        </w:rPr>
        <w:t>.</w:t>
      </w:r>
      <w:r w:rsidR="009D0AE3" w:rsidRPr="00C6763E">
        <w:rPr>
          <w:rFonts w:ascii="Times New Roman" w:eastAsia="Times New Roman" w:hAnsi="Times New Roman" w:cs="Times New Roman"/>
          <w:sz w:val="24"/>
          <w:szCs w:val="24"/>
          <w:lang w:val="en-US"/>
        </w:rPr>
        <w:t xml:space="preserve"> </w:t>
      </w:r>
    </w:p>
    <w:bookmarkEnd w:id="0"/>
    <w:p w14:paraId="1A5A1233" w14:textId="6BA645E0" w:rsidR="00CA5C90" w:rsidRPr="00C6763E" w:rsidRDefault="00317E49"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A</w:t>
      </w:r>
      <w:r w:rsidR="006C2D1B" w:rsidRPr="00C6763E">
        <w:rPr>
          <w:rFonts w:ascii="Times New Roman" w:hAnsi="Times New Roman" w:cs="Times New Roman"/>
          <w:sz w:val="24"/>
          <w:szCs w:val="24"/>
        </w:rPr>
        <w:t xml:space="preserve">nother </w:t>
      </w:r>
      <w:r w:rsidR="00D840D6" w:rsidRPr="00C6763E">
        <w:rPr>
          <w:rFonts w:ascii="Times New Roman" w:hAnsi="Times New Roman" w:cs="Times New Roman"/>
          <w:sz w:val="24"/>
          <w:szCs w:val="24"/>
        </w:rPr>
        <w:t xml:space="preserve">outcome of the </w:t>
      </w:r>
      <w:proofErr w:type="gramStart"/>
      <w:r w:rsidR="00D840D6" w:rsidRPr="00C6763E">
        <w:rPr>
          <w:rFonts w:ascii="Times New Roman" w:hAnsi="Times New Roman" w:cs="Times New Roman"/>
          <w:sz w:val="24"/>
          <w:szCs w:val="24"/>
        </w:rPr>
        <w:t>tea room</w:t>
      </w:r>
      <w:proofErr w:type="gramEnd"/>
      <w:r w:rsidR="00D840D6" w:rsidRPr="00C6763E">
        <w:rPr>
          <w:rFonts w:ascii="Times New Roman" w:hAnsi="Times New Roman" w:cs="Times New Roman"/>
          <w:sz w:val="24"/>
          <w:szCs w:val="24"/>
        </w:rPr>
        <w:t xml:space="preserve"> chatter </w:t>
      </w:r>
      <w:r w:rsidRPr="00C6763E">
        <w:rPr>
          <w:rFonts w:ascii="Times New Roman" w:hAnsi="Times New Roman" w:cs="Times New Roman"/>
          <w:sz w:val="24"/>
          <w:szCs w:val="24"/>
        </w:rPr>
        <w:t xml:space="preserve">that </w:t>
      </w:r>
      <w:r w:rsidR="006C2D1B" w:rsidRPr="00C6763E">
        <w:rPr>
          <w:rFonts w:ascii="Times New Roman" w:hAnsi="Times New Roman" w:cs="Times New Roman"/>
          <w:sz w:val="24"/>
          <w:szCs w:val="24"/>
        </w:rPr>
        <w:t xml:space="preserve">used </w:t>
      </w:r>
      <w:r w:rsidRPr="00C6763E">
        <w:rPr>
          <w:rFonts w:ascii="Times New Roman" w:hAnsi="Times New Roman" w:cs="Times New Roman"/>
          <w:sz w:val="24"/>
          <w:szCs w:val="24"/>
        </w:rPr>
        <w:t xml:space="preserve">the </w:t>
      </w:r>
      <w:r w:rsidR="006C2D1B" w:rsidRPr="00C6763E">
        <w:rPr>
          <w:rFonts w:ascii="Times New Roman" w:hAnsi="Times New Roman" w:cs="Times New Roman"/>
          <w:sz w:val="24"/>
          <w:szCs w:val="24"/>
        </w:rPr>
        <w:t>e</w:t>
      </w:r>
      <w:r w:rsidRPr="00C6763E">
        <w:rPr>
          <w:rFonts w:ascii="Times New Roman" w:hAnsi="Times New Roman" w:cs="Times New Roman"/>
          <w:sz w:val="24"/>
          <w:szCs w:val="24"/>
        </w:rPr>
        <w:t>xpertise of both research groups was th</w:t>
      </w:r>
      <w:r w:rsidR="006C2D1B" w:rsidRPr="00C6763E">
        <w:rPr>
          <w:rFonts w:ascii="Times New Roman" w:hAnsi="Times New Roman" w:cs="Times New Roman"/>
          <w:sz w:val="24"/>
          <w:szCs w:val="24"/>
        </w:rPr>
        <w:t>e</w:t>
      </w:r>
      <w:r w:rsidRPr="00C6763E">
        <w:rPr>
          <w:rFonts w:ascii="Times New Roman" w:hAnsi="Times New Roman" w:cs="Times New Roman"/>
          <w:sz w:val="24"/>
          <w:szCs w:val="24"/>
        </w:rPr>
        <w:t xml:space="preserve"> study of arachidonic acid, PGs and aspirin on platelet behaviour. This involved AL </w:t>
      </w:r>
      <w:r w:rsidR="00FB44D8" w:rsidRPr="00C6763E">
        <w:rPr>
          <w:rFonts w:ascii="Times New Roman" w:hAnsi="Times New Roman" w:cs="Times New Roman"/>
          <w:sz w:val="24"/>
          <w:szCs w:val="24"/>
        </w:rPr>
        <w:t xml:space="preserve">(Jim) </w:t>
      </w:r>
      <w:r w:rsidRPr="00C6763E">
        <w:rPr>
          <w:rFonts w:ascii="Times New Roman" w:hAnsi="Times New Roman" w:cs="Times New Roman"/>
          <w:sz w:val="24"/>
          <w:szCs w:val="24"/>
        </w:rPr>
        <w:t>Willis, from Vane’s group and B</w:t>
      </w:r>
      <w:r w:rsidR="00A37C76" w:rsidRPr="00C6763E">
        <w:rPr>
          <w:rFonts w:ascii="Times New Roman" w:hAnsi="Times New Roman" w:cs="Times New Roman"/>
          <w:sz w:val="24"/>
          <w:szCs w:val="24"/>
        </w:rPr>
        <w:t>r</w:t>
      </w:r>
      <w:r w:rsidR="00FB44D8" w:rsidRPr="00C6763E">
        <w:rPr>
          <w:rFonts w:ascii="Times New Roman" w:hAnsi="Times New Roman" w:cs="Times New Roman"/>
          <w:sz w:val="24"/>
          <w:szCs w:val="24"/>
        </w:rPr>
        <w:t>yan</w:t>
      </w:r>
      <w:r w:rsidRPr="00C6763E">
        <w:rPr>
          <w:rFonts w:ascii="Times New Roman" w:hAnsi="Times New Roman" w:cs="Times New Roman"/>
          <w:sz w:val="24"/>
          <w:szCs w:val="24"/>
        </w:rPr>
        <w:t xml:space="preserve"> Smith who</w:t>
      </w:r>
      <w:r w:rsidR="00FB44D8" w:rsidRPr="00C6763E">
        <w:rPr>
          <w:rFonts w:ascii="Times New Roman" w:hAnsi="Times New Roman" w:cs="Times New Roman"/>
          <w:sz w:val="24"/>
          <w:szCs w:val="24"/>
        </w:rPr>
        <w:t>,</w:t>
      </w:r>
      <w:r w:rsidRPr="00C6763E">
        <w:rPr>
          <w:rFonts w:ascii="Times New Roman" w:hAnsi="Times New Roman" w:cs="Times New Roman"/>
          <w:sz w:val="24"/>
          <w:szCs w:val="24"/>
        </w:rPr>
        <w:t xml:space="preserve"> although th</w:t>
      </w:r>
      <w:r w:rsidR="00D840D6" w:rsidRPr="00C6763E">
        <w:rPr>
          <w:rFonts w:ascii="Times New Roman" w:hAnsi="Times New Roman" w:cs="Times New Roman"/>
          <w:sz w:val="24"/>
          <w:szCs w:val="24"/>
        </w:rPr>
        <w:t>ey</w:t>
      </w:r>
      <w:r w:rsidRPr="00C6763E">
        <w:rPr>
          <w:rFonts w:ascii="Times New Roman" w:hAnsi="Times New Roman" w:cs="Times New Roman"/>
          <w:sz w:val="24"/>
          <w:szCs w:val="24"/>
        </w:rPr>
        <w:t xml:space="preserve"> were both still PhD students</w:t>
      </w:r>
      <w:r w:rsidR="00D840D6" w:rsidRPr="00C6763E">
        <w:rPr>
          <w:rFonts w:ascii="Times New Roman" w:hAnsi="Times New Roman" w:cs="Times New Roman"/>
          <w:sz w:val="24"/>
          <w:szCs w:val="24"/>
        </w:rPr>
        <w:t>,</w:t>
      </w:r>
      <w:r w:rsidRPr="00C6763E">
        <w:rPr>
          <w:rFonts w:ascii="Times New Roman" w:hAnsi="Times New Roman" w:cs="Times New Roman"/>
          <w:sz w:val="24"/>
          <w:szCs w:val="24"/>
        </w:rPr>
        <w:t xml:space="preserve"> had </w:t>
      </w:r>
      <w:r w:rsidR="006C2D1B" w:rsidRPr="00C6763E">
        <w:rPr>
          <w:rFonts w:ascii="Times New Roman" w:hAnsi="Times New Roman" w:cs="Times New Roman"/>
          <w:sz w:val="24"/>
          <w:szCs w:val="24"/>
        </w:rPr>
        <w:t>already spent some years in industry</w:t>
      </w:r>
      <w:r w:rsidR="00D840D6" w:rsidRPr="00C6763E">
        <w:rPr>
          <w:rFonts w:ascii="Times New Roman" w:hAnsi="Times New Roman" w:cs="Times New Roman"/>
          <w:sz w:val="24"/>
          <w:szCs w:val="24"/>
        </w:rPr>
        <w:t xml:space="preserve"> and were closer to post</w:t>
      </w:r>
      <w:r w:rsidR="000B232F" w:rsidRPr="00C6763E">
        <w:rPr>
          <w:rFonts w:ascii="Times New Roman" w:hAnsi="Times New Roman" w:cs="Times New Roman"/>
          <w:sz w:val="24"/>
          <w:szCs w:val="24"/>
        </w:rPr>
        <w:t>-</w:t>
      </w:r>
      <w:r w:rsidR="00D840D6" w:rsidRPr="00C6763E">
        <w:rPr>
          <w:rFonts w:ascii="Times New Roman" w:hAnsi="Times New Roman" w:cs="Times New Roman"/>
          <w:sz w:val="24"/>
          <w:szCs w:val="24"/>
        </w:rPr>
        <w:t>doctoral levels in experience and knowledge. This collaboration may have been the peak ach</w:t>
      </w:r>
      <w:r w:rsidR="00CA5C90" w:rsidRPr="00C6763E">
        <w:rPr>
          <w:rFonts w:ascii="Times New Roman" w:hAnsi="Times New Roman" w:cs="Times New Roman"/>
          <w:sz w:val="24"/>
          <w:szCs w:val="24"/>
        </w:rPr>
        <w:t>i</w:t>
      </w:r>
      <w:r w:rsidR="00D840D6" w:rsidRPr="00C6763E">
        <w:rPr>
          <w:rFonts w:ascii="Times New Roman" w:hAnsi="Times New Roman" w:cs="Times New Roman"/>
          <w:sz w:val="24"/>
          <w:szCs w:val="24"/>
        </w:rPr>
        <w:t>eve</w:t>
      </w:r>
      <w:r w:rsidR="00CA5C90" w:rsidRPr="00C6763E">
        <w:rPr>
          <w:rFonts w:ascii="Times New Roman" w:hAnsi="Times New Roman" w:cs="Times New Roman"/>
          <w:sz w:val="24"/>
          <w:szCs w:val="24"/>
        </w:rPr>
        <w:t xml:space="preserve">ment </w:t>
      </w:r>
      <w:r w:rsidR="00D840D6" w:rsidRPr="00C6763E">
        <w:rPr>
          <w:rFonts w:ascii="Times New Roman" w:hAnsi="Times New Roman" w:cs="Times New Roman"/>
          <w:sz w:val="24"/>
          <w:szCs w:val="24"/>
        </w:rPr>
        <w:t xml:space="preserve">of </w:t>
      </w:r>
      <w:proofErr w:type="spellStart"/>
      <w:r w:rsidR="00D840D6" w:rsidRPr="00C6763E">
        <w:rPr>
          <w:rFonts w:ascii="Times New Roman" w:hAnsi="Times New Roman" w:cs="Times New Roman"/>
          <w:sz w:val="24"/>
          <w:szCs w:val="24"/>
        </w:rPr>
        <w:t>Born’s</w:t>
      </w:r>
      <w:proofErr w:type="spellEnd"/>
      <w:r w:rsidR="00D840D6" w:rsidRPr="00C6763E">
        <w:rPr>
          <w:rFonts w:ascii="Times New Roman" w:hAnsi="Times New Roman" w:cs="Times New Roman"/>
          <w:sz w:val="24"/>
          <w:szCs w:val="24"/>
        </w:rPr>
        <w:t xml:space="preserve"> time at the Department</w:t>
      </w:r>
      <w:r w:rsidR="00CA5C90" w:rsidRPr="00C6763E">
        <w:rPr>
          <w:rFonts w:ascii="Times New Roman" w:hAnsi="Times New Roman" w:cs="Times New Roman"/>
          <w:sz w:val="24"/>
          <w:szCs w:val="24"/>
        </w:rPr>
        <w:t>,</w:t>
      </w:r>
      <w:r w:rsidR="00D840D6" w:rsidRPr="00C6763E">
        <w:rPr>
          <w:rFonts w:ascii="Times New Roman" w:hAnsi="Times New Roman" w:cs="Times New Roman"/>
          <w:sz w:val="24"/>
          <w:szCs w:val="24"/>
        </w:rPr>
        <w:t xml:space="preserve"> as it provided </w:t>
      </w:r>
      <w:r w:rsidR="00C25B7A" w:rsidRPr="00C6763E">
        <w:rPr>
          <w:rFonts w:ascii="Times New Roman" w:hAnsi="Times New Roman" w:cs="Times New Roman"/>
          <w:sz w:val="24"/>
          <w:szCs w:val="24"/>
        </w:rPr>
        <w:t>the</w:t>
      </w:r>
      <w:r w:rsidR="00D840D6" w:rsidRPr="00C6763E">
        <w:rPr>
          <w:rFonts w:ascii="Times New Roman" w:hAnsi="Times New Roman" w:cs="Times New Roman"/>
          <w:sz w:val="24"/>
          <w:szCs w:val="24"/>
        </w:rPr>
        <w:t xml:space="preserve"> scientific ba</w:t>
      </w:r>
      <w:r w:rsidR="00CA5C90" w:rsidRPr="00C6763E">
        <w:rPr>
          <w:rFonts w:ascii="Times New Roman" w:hAnsi="Times New Roman" w:cs="Times New Roman"/>
          <w:sz w:val="24"/>
          <w:szCs w:val="24"/>
        </w:rPr>
        <w:t>s</w:t>
      </w:r>
      <w:r w:rsidR="00D840D6" w:rsidRPr="00C6763E">
        <w:rPr>
          <w:rFonts w:ascii="Times New Roman" w:hAnsi="Times New Roman" w:cs="Times New Roman"/>
          <w:sz w:val="24"/>
          <w:szCs w:val="24"/>
        </w:rPr>
        <w:t>is for the emp</w:t>
      </w:r>
      <w:r w:rsidR="00A50B31" w:rsidRPr="00C6763E">
        <w:rPr>
          <w:rFonts w:ascii="Times New Roman" w:hAnsi="Times New Roman" w:cs="Times New Roman"/>
          <w:sz w:val="24"/>
          <w:szCs w:val="24"/>
        </w:rPr>
        <w:t>irical</w:t>
      </w:r>
      <w:r w:rsidR="00CA5C90" w:rsidRPr="00C6763E">
        <w:rPr>
          <w:rFonts w:ascii="Times New Roman" w:hAnsi="Times New Roman" w:cs="Times New Roman"/>
          <w:sz w:val="24"/>
          <w:szCs w:val="24"/>
        </w:rPr>
        <w:t xml:space="preserve"> </w:t>
      </w:r>
      <w:r w:rsidR="00D840D6" w:rsidRPr="00C6763E">
        <w:rPr>
          <w:rFonts w:ascii="Times New Roman" w:hAnsi="Times New Roman" w:cs="Times New Roman"/>
          <w:sz w:val="24"/>
          <w:szCs w:val="24"/>
        </w:rPr>
        <w:t>use of asp</w:t>
      </w:r>
      <w:r w:rsidR="00CA5C90" w:rsidRPr="00C6763E">
        <w:rPr>
          <w:rFonts w:ascii="Times New Roman" w:hAnsi="Times New Roman" w:cs="Times New Roman"/>
          <w:sz w:val="24"/>
          <w:szCs w:val="24"/>
        </w:rPr>
        <w:t>i</w:t>
      </w:r>
      <w:r w:rsidR="00D840D6" w:rsidRPr="00C6763E">
        <w:rPr>
          <w:rFonts w:ascii="Times New Roman" w:hAnsi="Times New Roman" w:cs="Times New Roman"/>
          <w:sz w:val="24"/>
          <w:szCs w:val="24"/>
        </w:rPr>
        <w:t xml:space="preserve">rin as an anti-thrombotic agent </w:t>
      </w:r>
      <w:r w:rsidR="0026396F" w:rsidRPr="00C6763E">
        <w:rPr>
          <w:rFonts w:ascii="Times New Roman" w:hAnsi="Times New Roman" w:cs="Times New Roman"/>
          <w:sz w:val="24"/>
          <w:szCs w:val="24"/>
        </w:rPr>
        <w:t>[27-29]</w:t>
      </w:r>
      <w:r w:rsidR="00CA5C90" w:rsidRPr="00C6763E">
        <w:rPr>
          <w:rFonts w:ascii="Times New Roman" w:hAnsi="Times New Roman" w:cs="Times New Roman"/>
          <w:sz w:val="24"/>
          <w:szCs w:val="24"/>
        </w:rPr>
        <w:t xml:space="preserve"> </w:t>
      </w:r>
      <w:r w:rsidR="00D840D6" w:rsidRPr="00C6763E">
        <w:rPr>
          <w:rFonts w:ascii="Times New Roman" w:hAnsi="Times New Roman" w:cs="Times New Roman"/>
          <w:sz w:val="24"/>
          <w:szCs w:val="24"/>
        </w:rPr>
        <w:t xml:space="preserve">and thus crucially accelerated </w:t>
      </w:r>
      <w:r w:rsidR="00FB44D8" w:rsidRPr="00C6763E">
        <w:rPr>
          <w:rFonts w:ascii="Times New Roman" w:hAnsi="Times New Roman" w:cs="Times New Roman"/>
          <w:sz w:val="24"/>
          <w:szCs w:val="24"/>
        </w:rPr>
        <w:t xml:space="preserve">the </w:t>
      </w:r>
      <w:r w:rsidR="00D840D6" w:rsidRPr="00C6763E">
        <w:rPr>
          <w:rFonts w:ascii="Times New Roman" w:hAnsi="Times New Roman" w:cs="Times New Roman"/>
          <w:sz w:val="24"/>
          <w:szCs w:val="24"/>
        </w:rPr>
        <w:t>widespread clinical acceptance of asp</w:t>
      </w:r>
      <w:r w:rsidR="00CA5C90" w:rsidRPr="00C6763E">
        <w:rPr>
          <w:rFonts w:ascii="Times New Roman" w:hAnsi="Times New Roman" w:cs="Times New Roman"/>
          <w:sz w:val="24"/>
          <w:szCs w:val="24"/>
        </w:rPr>
        <w:t>i</w:t>
      </w:r>
      <w:r w:rsidR="00D840D6" w:rsidRPr="00C6763E">
        <w:rPr>
          <w:rFonts w:ascii="Times New Roman" w:hAnsi="Times New Roman" w:cs="Times New Roman"/>
          <w:sz w:val="24"/>
          <w:szCs w:val="24"/>
        </w:rPr>
        <w:t xml:space="preserve">rin as an inhibitor of platelet aggregation </w:t>
      </w:r>
      <w:r w:rsidR="00D840D6" w:rsidRPr="00C6763E">
        <w:rPr>
          <w:rFonts w:ascii="Times New Roman" w:hAnsi="Times New Roman" w:cs="Times New Roman"/>
          <w:i/>
          <w:sz w:val="24"/>
          <w:szCs w:val="24"/>
        </w:rPr>
        <w:t>in vivo</w:t>
      </w:r>
      <w:r w:rsidR="00D840D6" w:rsidRPr="00C6763E">
        <w:rPr>
          <w:rFonts w:ascii="Times New Roman" w:hAnsi="Times New Roman" w:cs="Times New Roman"/>
          <w:sz w:val="24"/>
          <w:szCs w:val="24"/>
        </w:rPr>
        <w:t>.  Th</w:t>
      </w:r>
      <w:r w:rsidR="00A50B31" w:rsidRPr="00C6763E">
        <w:rPr>
          <w:rFonts w:ascii="Times New Roman" w:hAnsi="Times New Roman" w:cs="Times New Roman"/>
          <w:sz w:val="24"/>
          <w:szCs w:val="24"/>
        </w:rPr>
        <w:t>is</w:t>
      </w:r>
      <w:r w:rsidR="00D840D6" w:rsidRPr="00C6763E">
        <w:rPr>
          <w:rFonts w:ascii="Times New Roman" w:hAnsi="Times New Roman" w:cs="Times New Roman"/>
          <w:sz w:val="24"/>
          <w:szCs w:val="24"/>
        </w:rPr>
        <w:t xml:space="preserve"> </w:t>
      </w:r>
      <w:r w:rsidR="00A50B31" w:rsidRPr="00C6763E">
        <w:rPr>
          <w:rFonts w:ascii="Times New Roman" w:hAnsi="Times New Roman" w:cs="Times New Roman"/>
          <w:sz w:val="24"/>
          <w:szCs w:val="24"/>
        </w:rPr>
        <w:t>work</w:t>
      </w:r>
      <w:r w:rsidR="00D840D6" w:rsidRPr="00C6763E">
        <w:rPr>
          <w:rFonts w:ascii="Times New Roman" w:hAnsi="Times New Roman" w:cs="Times New Roman"/>
          <w:sz w:val="24"/>
          <w:szCs w:val="24"/>
        </w:rPr>
        <w:t xml:space="preserve"> was published </w:t>
      </w:r>
      <w:r w:rsidR="0026396F" w:rsidRPr="00C6763E">
        <w:rPr>
          <w:rFonts w:ascii="Times New Roman" w:hAnsi="Times New Roman" w:cs="Times New Roman"/>
          <w:sz w:val="24"/>
          <w:szCs w:val="24"/>
        </w:rPr>
        <w:t>[30]</w:t>
      </w:r>
      <w:r w:rsidR="006C38DA" w:rsidRPr="00C6763E">
        <w:rPr>
          <w:rFonts w:ascii="Times New Roman" w:hAnsi="Times New Roman" w:cs="Times New Roman"/>
          <w:sz w:val="24"/>
          <w:szCs w:val="24"/>
        </w:rPr>
        <w:t xml:space="preserve"> </w:t>
      </w:r>
      <w:r w:rsidR="00D840D6" w:rsidRPr="00C6763E">
        <w:rPr>
          <w:rFonts w:ascii="Times New Roman" w:hAnsi="Times New Roman" w:cs="Times New Roman"/>
          <w:sz w:val="24"/>
          <w:szCs w:val="24"/>
        </w:rPr>
        <w:t>a</w:t>
      </w:r>
      <w:r w:rsidR="006C38DA" w:rsidRPr="00C6763E">
        <w:rPr>
          <w:rFonts w:ascii="Times New Roman" w:hAnsi="Times New Roman" w:cs="Times New Roman"/>
          <w:sz w:val="24"/>
          <w:szCs w:val="24"/>
        </w:rPr>
        <w:t xml:space="preserve">long with </w:t>
      </w:r>
      <w:r w:rsidR="00D840D6" w:rsidRPr="00C6763E">
        <w:rPr>
          <w:rFonts w:ascii="Times New Roman" w:hAnsi="Times New Roman" w:cs="Times New Roman"/>
          <w:sz w:val="24"/>
          <w:szCs w:val="24"/>
        </w:rPr>
        <w:t xml:space="preserve">Vane’s paper </w:t>
      </w:r>
      <w:r w:rsidR="0026396F" w:rsidRPr="00C6763E">
        <w:rPr>
          <w:rFonts w:ascii="Times New Roman" w:hAnsi="Times New Roman" w:cs="Times New Roman"/>
          <w:sz w:val="24"/>
          <w:szCs w:val="24"/>
        </w:rPr>
        <w:t xml:space="preserve">[31] </w:t>
      </w:r>
      <w:r w:rsidR="00D840D6" w:rsidRPr="00C6763E">
        <w:rPr>
          <w:rFonts w:ascii="Times New Roman" w:hAnsi="Times New Roman" w:cs="Times New Roman"/>
          <w:sz w:val="24"/>
          <w:szCs w:val="24"/>
        </w:rPr>
        <w:t xml:space="preserve">showing the </w:t>
      </w:r>
      <w:r w:rsidR="00A50B31" w:rsidRPr="00C6763E">
        <w:rPr>
          <w:rFonts w:ascii="Times New Roman" w:hAnsi="Times New Roman" w:cs="Times New Roman"/>
          <w:sz w:val="24"/>
          <w:szCs w:val="24"/>
        </w:rPr>
        <w:t>inhib</w:t>
      </w:r>
      <w:r w:rsidR="00CA5C90" w:rsidRPr="00C6763E">
        <w:rPr>
          <w:rFonts w:ascii="Times New Roman" w:hAnsi="Times New Roman" w:cs="Times New Roman"/>
          <w:sz w:val="24"/>
          <w:szCs w:val="24"/>
        </w:rPr>
        <w:t>i</w:t>
      </w:r>
      <w:r w:rsidR="00A50B31" w:rsidRPr="00C6763E">
        <w:rPr>
          <w:rFonts w:ascii="Times New Roman" w:hAnsi="Times New Roman" w:cs="Times New Roman"/>
          <w:sz w:val="24"/>
          <w:szCs w:val="24"/>
        </w:rPr>
        <w:t xml:space="preserve">tion of PG biosynthesis </w:t>
      </w:r>
      <w:r w:rsidR="00A50B31" w:rsidRPr="00C6763E">
        <w:rPr>
          <w:rFonts w:ascii="Times New Roman" w:hAnsi="Times New Roman" w:cs="Times New Roman"/>
          <w:i/>
          <w:sz w:val="24"/>
          <w:szCs w:val="24"/>
        </w:rPr>
        <w:t>in vitro</w:t>
      </w:r>
      <w:r w:rsidR="00A50B31" w:rsidRPr="00C6763E">
        <w:rPr>
          <w:rFonts w:ascii="Times New Roman" w:hAnsi="Times New Roman" w:cs="Times New Roman"/>
          <w:sz w:val="24"/>
          <w:szCs w:val="24"/>
        </w:rPr>
        <w:t xml:space="preserve"> by aspirin</w:t>
      </w:r>
      <w:r w:rsidR="00CA5C90" w:rsidRPr="00C6763E">
        <w:rPr>
          <w:rFonts w:ascii="Times New Roman" w:hAnsi="Times New Roman" w:cs="Times New Roman"/>
          <w:sz w:val="24"/>
          <w:szCs w:val="24"/>
        </w:rPr>
        <w:t>,</w:t>
      </w:r>
      <w:r w:rsidR="00A50B31" w:rsidRPr="00C6763E">
        <w:rPr>
          <w:rFonts w:ascii="Times New Roman" w:hAnsi="Times New Roman" w:cs="Times New Roman"/>
          <w:sz w:val="24"/>
          <w:szCs w:val="24"/>
        </w:rPr>
        <w:t xml:space="preserve"> indomethacin (and much less potently by salicylate)</w:t>
      </w:r>
      <w:r w:rsidR="00CA5C90" w:rsidRPr="00C6763E">
        <w:rPr>
          <w:rFonts w:ascii="Times New Roman" w:hAnsi="Times New Roman" w:cs="Times New Roman"/>
          <w:sz w:val="24"/>
          <w:szCs w:val="24"/>
        </w:rPr>
        <w:t xml:space="preserve">, </w:t>
      </w:r>
      <w:r w:rsidR="00A50B31" w:rsidRPr="00C6763E">
        <w:rPr>
          <w:rFonts w:ascii="Times New Roman" w:hAnsi="Times New Roman" w:cs="Times New Roman"/>
          <w:sz w:val="24"/>
          <w:szCs w:val="24"/>
        </w:rPr>
        <w:t xml:space="preserve">with a similar result </w:t>
      </w:r>
      <w:r w:rsidR="00A37C76" w:rsidRPr="00C6763E">
        <w:rPr>
          <w:rFonts w:ascii="Times New Roman" w:hAnsi="Times New Roman" w:cs="Times New Roman"/>
          <w:sz w:val="24"/>
          <w:szCs w:val="24"/>
        </w:rPr>
        <w:t xml:space="preserve">in the spleen </w:t>
      </w:r>
      <w:r w:rsidR="0026396F" w:rsidRPr="00C6763E">
        <w:rPr>
          <w:rFonts w:ascii="Times New Roman" w:hAnsi="Times New Roman" w:cs="Times New Roman"/>
          <w:sz w:val="24"/>
          <w:szCs w:val="24"/>
        </w:rPr>
        <w:t>[32]</w:t>
      </w:r>
      <w:r w:rsidR="00CA5C90" w:rsidRPr="00C6763E">
        <w:rPr>
          <w:rFonts w:ascii="Times New Roman" w:hAnsi="Times New Roman" w:cs="Times New Roman"/>
          <w:sz w:val="24"/>
          <w:szCs w:val="24"/>
        </w:rPr>
        <w:t>.</w:t>
      </w:r>
      <w:r w:rsidR="00A50B31" w:rsidRPr="00C6763E">
        <w:rPr>
          <w:rFonts w:ascii="Times New Roman" w:hAnsi="Times New Roman" w:cs="Times New Roman"/>
          <w:sz w:val="24"/>
          <w:szCs w:val="24"/>
        </w:rPr>
        <w:t xml:space="preserve"> </w:t>
      </w:r>
      <w:r w:rsidR="00CA5C90" w:rsidRPr="00C6763E">
        <w:rPr>
          <w:rFonts w:ascii="Times New Roman" w:hAnsi="Times New Roman" w:cs="Times New Roman"/>
          <w:sz w:val="24"/>
          <w:szCs w:val="24"/>
        </w:rPr>
        <w:t xml:space="preserve">These papers together established the mechanism of action of aspirin and the other NSAIDs, which had </w:t>
      </w:r>
      <w:r w:rsidR="00616F36" w:rsidRPr="00C6763E">
        <w:rPr>
          <w:rFonts w:ascii="Times New Roman" w:hAnsi="Times New Roman" w:cs="Times New Roman"/>
          <w:sz w:val="24"/>
          <w:szCs w:val="24"/>
        </w:rPr>
        <w:t xml:space="preserve">sought </w:t>
      </w:r>
      <w:r w:rsidR="00CA5C90" w:rsidRPr="00C6763E">
        <w:rPr>
          <w:rFonts w:ascii="Times New Roman" w:hAnsi="Times New Roman" w:cs="Times New Roman"/>
          <w:sz w:val="24"/>
          <w:szCs w:val="24"/>
        </w:rPr>
        <w:t xml:space="preserve">for more than 150 years.  </w:t>
      </w:r>
    </w:p>
    <w:p w14:paraId="211D03CA" w14:textId="3CC60E9B" w:rsidR="000D1BBA" w:rsidRPr="00C6763E" w:rsidRDefault="0008462C"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The </w:t>
      </w:r>
      <w:r w:rsidR="00CA5C90" w:rsidRPr="00C6763E">
        <w:rPr>
          <w:rFonts w:ascii="Times New Roman" w:hAnsi="Times New Roman" w:cs="Times New Roman"/>
          <w:sz w:val="24"/>
          <w:szCs w:val="24"/>
        </w:rPr>
        <w:t>final</w:t>
      </w:r>
      <w:r w:rsidR="006C38DA" w:rsidRPr="00C6763E">
        <w:rPr>
          <w:rFonts w:ascii="Times New Roman" w:hAnsi="Times New Roman" w:cs="Times New Roman"/>
          <w:sz w:val="24"/>
          <w:szCs w:val="24"/>
        </w:rPr>
        <w:t>,</w:t>
      </w:r>
      <w:r w:rsidR="00CA5C90" w:rsidRPr="00C6763E">
        <w:rPr>
          <w:rFonts w:ascii="Times New Roman" w:hAnsi="Times New Roman" w:cs="Times New Roman"/>
          <w:sz w:val="24"/>
          <w:szCs w:val="24"/>
        </w:rPr>
        <w:t xml:space="preserve"> </w:t>
      </w:r>
      <w:r w:rsidRPr="00C6763E">
        <w:rPr>
          <w:rFonts w:ascii="Times New Roman" w:hAnsi="Times New Roman" w:cs="Times New Roman"/>
          <w:sz w:val="24"/>
          <w:szCs w:val="24"/>
        </w:rPr>
        <w:t>clinical</w:t>
      </w:r>
      <w:r w:rsidR="006C38DA" w:rsidRPr="00C6763E">
        <w:rPr>
          <w:rFonts w:ascii="Times New Roman" w:hAnsi="Times New Roman" w:cs="Times New Roman"/>
          <w:sz w:val="24"/>
          <w:szCs w:val="24"/>
        </w:rPr>
        <w:t>,</w:t>
      </w:r>
      <w:r w:rsidR="00E804E0" w:rsidRPr="00C6763E">
        <w:rPr>
          <w:rFonts w:ascii="Times New Roman" w:hAnsi="Times New Roman" w:cs="Times New Roman"/>
          <w:sz w:val="24"/>
          <w:szCs w:val="24"/>
        </w:rPr>
        <w:t xml:space="preserve"> consequence </w:t>
      </w:r>
      <w:r w:rsidRPr="00C6763E">
        <w:rPr>
          <w:rFonts w:ascii="Times New Roman" w:hAnsi="Times New Roman" w:cs="Times New Roman"/>
          <w:sz w:val="24"/>
          <w:szCs w:val="24"/>
        </w:rPr>
        <w:t>of this explan</w:t>
      </w:r>
      <w:r w:rsidR="00317E49" w:rsidRPr="00C6763E">
        <w:rPr>
          <w:rFonts w:ascii="Times New Roman" w:hAnsi="Times New Roman" w:cs="Times New Roman"/>
          <w:sz w:val="24"/>
          <w:szCs w:val="24"/>
        </w:rPr>
        <w:t>a</w:t>
      </w:r>
      <w:r w:rsidRPr="00C6763E">
        <w:rPr>
          <w:rFonts w:ascii="Times New Roman" w:hAnsi="Times New Roman" w:cs="Times New Roman"/>
          <w:sz w:val="24"/>
          <w:szCs w:val="24"/>
        </w:rPr>
        <w:t>tion of aspirin’s utility as an anti</w:t>
      </w:r>
      <w:r w:rsidR="007877AA" w:rsidRPr="00C6763E">
        <w:rPr>
          <w:rFonts w:ascii="Times New Roman" w:hAnsi="Times New Roman" w:cs="Times New Roman"/>
          <w:sz w:val="24"/>
          <w:szCs w:val="24"/>
        </w:rPr>
        <w:t>-</w:t>
      </w:r>
      <w:r w:rsidRPr="00C6763E">
        <w:rPr>
          <w:rFonts w:ascii="Times New Roman" w:hAnsi="Times New Roman" w:cs="Times New Roman"/>
          <w:sz w:val="24"/>
          <w:szCs w:val="24"/>
        </w:rPr>
        <w:t>thrombotic agent</w:t>
      </w:r>
      <w:r w:rsidR="00CA5C90" w:rsidRPr="00C6763E">
        <w:rPr>
          <w:rFonts w:ascii="Times New Roman" w:hAnsi="Times New Roman" w:cs="Times New Roman"/>
          <w:sz w:val="24"/>
          <w:szCs w:val="24"/>
        </w:rPr>
        <w:t>,</w:t>
      </w:r>
      <w:r w:rsidRPr="00C6763E">
        <w:rPr>
          <w:rFonts w:ascii="Times New Roman" w:hAnsi="Times New Roman" w:cs="Times New Roman"/>
          <w:sz w:val="24"/>
          <w:szCs w:val="24"/>
        </w:rPr>
        <w:t xml:space="preserve"> especially in the context of coronary thrombosis and myocardial infarction, was the low-dose aspirin treatment</w:t>
      </w:r>
      <w:r w:rsidR="00C25B7A" w:rsidRPr="00C6763E">
        <w:rPr>
          <w:rFonts w:ascii="Times New Roman" w:hAnsi="Times New Roman" w:cs="Times New Roman"/>
          <w:sz w:val="24"/>
          <w:szCs w:val="24"/>
        </w:rPr>
        <w:t>,</w:t>
      </w:r>
      <w:r w:rsidRPr="00C6763E">
        <w:rPr>
          <w:rFonts w:ascii="Times New Roman" w:hAnsi="Times New Roman" w:cs="Times New Roman"/>
          <w:sz w:val="24"/>
          <w:szCs w:val="24"/>
        </w:rPr>
        <w:t xml:space="preserve"> now given to </w:t>
      </w:r>
      <w:r w:rsidR="007877AA" w:rsidRPr="00C6763E">
        <w:rPr>
          <w:rFonts w:ascii="Times New Roman" w:hAnsi="Times New Roman" w:cs="Times New Roman"/>
          <w:sz w:val="24"/>
          <w:szCs w:val="24"/>
        </w:rPr>
        <w:t xml:space="preserve">a significant number of </w:t>
      </w:r>
      <w:r w:rsidRPr="00C6763E">
        <w:rPr>
          <w:rFonts w:ascii="Times New Roman" w:hAnsi="Times New Roman" w:cs="Times New Roman"/>
          <w:sz w:val="24"/>
          <w:szCs w:val="24"/>
        </w:rPr>
        <w:t>males over 40 and</w:t>
      </w:r>
      <w:r w:rsidR="000B232F" w:rsidRPr="00C6763E">
        <w:rPr>
          <w:rFonts w:ascii="Times New Roman" w:hAnsi="Times New Roman" w:cs="Times New Roman"/>
          <w:sz w:val="24"/>
          <w:szCs w:val="24"/>
        </w:rPr>
        <w:t xml:space="preserve"> </w:t>
      </w:r>
      <w:r w:rsidRPr="00C6763E">
        <w:rPr>
          <w:rFonts w:ascii="Times New Roman" w:hAnsi="Times New Roman" w:cs="Times New Roman"/>
          <w:sz w:val="24"/>
          <w:szCs w:val="24"/>
        </w:rPr>
        <w:t>post</w:t>
      </w:r>
      <w:r w:rsidR="000B232F" w:rsidRPr="00C6763E">
        <w:rPr>
          <w:rFonts w:ascii="Times New Roman" w:hAnsi="Times New Roman" w:cs="Times New Roman"/>
          <w:sz w:val="24"/>
          <w:szCs w:val="24"/>
        </w:rPr>
        <w:t>-</w:t>
      </w:r>
      <w:r w:rsidRPr="00C6763E">
        <w:rPr>
          <w:rFonts w:ascii="Times New Roman" w:hAnsi="Times New Roman" w:cs="Times New Roman"/>
          <w:sz w:val="24"/>
          <w:szCs w:val="24"/>
        </w:rPr>
        <w:t xml:space="preserve">menopausal females. This </w:t>
      </w:r>
      <w:r w:rsidR="00317E49" w:rsidRPr="00C6763E">
        <w:rPr>
          <w:rFonts w:ascii="Times New Roman" w:hAnsi="Times New Roman" w:cs="Times New Roman"/>
          <w:sz w:val="24"/>
          <w:szCs w:val="24"/>
        </w:rPr>
        <w:t xml:space="preserve">treatment </w:t>
      </w:r>
      <w:r w:rsidRPr="00C6763E">
        <w:rPr>
          <w:rFonts w:ascii="Times New Roman" w:hAnsi="Times New Roman" w:cs="Times New Roman"/>
          <w:sz w:val="24"/>
          <w:szCs w:val="24"/>
        </w:rPr>
        <w:t>has turned out to be the</w:t>
      </w:r>
      <w:r w:rsidR="00317E49" w:rsidRPr="00C6763E">
        <w:rPr>
          <w:rFonts w:ascii="Times New Roman" w:hAnsi="Times New Roman" w:cs="Times New Roman"/>
          <w:sz w:val="24"/>
          <w:szCs w:val="24"/>
        </w:rPr>
        <w:t xml:space="preserve"> </w:t>
      </w:r>
      <w:r w:rsidRPr="00C6763E">
        <w:rPr>
          <w:rFonts w:ascii="Times New Roman" w:hAnsi="Times New Roman" w:cs="Times New Roman"/>
          <w:sz w:val="24"/>
          <w:szCs w:val="24"/>
        </w:rPr>
        <w:t xml:space="preserve">most </w:t>
      </w:r>
      <w:r w:rsidR="001B5A3D" w:rsidRPr="00C6763E">
        <w:rPr>
          <w:rFonts w:ascii="Times New Roman" w:hAnsi="Times New Roman" w:cs="Times New Roman"/>
          <w:sz w:val="24"/>
          <w:szCs w:val="24"/>
        </w:rPr>
        <w:t>cost-</w:t>
      </w:r>
      <w:r w:rsidRPr="00C6763E">
        <w:rPr>
          <w:rFonts w:ascii="Times New Roman" w:hAnsi="Times New Roman" w:cs="Times New Roman"/>
          <w:sz w:val="24"/>
          <w:szCs w:val="24"/>
        </w:rPr>
        <w:t xml:space="preserve">effective way of </w:t>
      </w:r>
      <w:r w:rsidRPr="00C6763E">
        <w:rPr>
          <w:rFonts w:ascii="Times New Roman" w:hAnsi="Times New Roman" w:cs="Times New Roman"/>
          <w:sz w:val="24"/>
          <w:szCs w:val="24"/>
        </w:rPr>
        <w:lastRenderedPageBreak/>
        <w:t>decreasing ca</w:t>
      </w:r>
      <w:r w:rsidR="00317E49" w:rsidRPr="00C6763E">
        <w:rPr>
          <w:rFonts w:ascii="Times New Roman" w:hAnsi="Times New Roman" w:cs="Times New Roman"/>
          <w:sz w:val="24"/>
          <w:szCs w:val="24"/>
        </w:rPr>
        <w:t>r</w:t>
      </w:r>
      <w:r w:rsidRPr="00C6763E">
        <w:rPr>
          <w:rFonts w:ascii="Times New Roman" w:hAnsi="Times New Roman" w:cs="Times New Roman"/>
          <w:sz w:val="24"/>
          <w:szCs w:val="24"/>
        </w:rPr>
        <w:t>diovascu</w:t>
      </w:r>
      <w:r w:rsidR="00DD21FA" w:rsidRPr="00C6763E">
        <w:rPr>
          <w:rFonts w:ascii="Times New Roman" w:hAnsi="Times New Roman" w:cs="Times New Roman"/>
          <w:sz w:val="24"/>
          <w:szCs w:val="24"/>
        </w:rPr>
        <w:t>la</w:t>
      </w:r>
      <w:r w:rsidRPr="00C6763E">
        <w:rPr>
          <w:rFonts w:ascii="Times New Roman" w:hAnsi="Times New Roman" w:cs="Times New Roman"/>
          <w:sz w:val="24"/>
          <w:szCs w:val="24"/>
        </w:rPr>
        <w:t xml:space="preserve">r </w:t>
      </w:r>
      <w:r w:rsidR="00616F36" w:rsidRPr="00C6763E">
        <w:rPr>
          <w:rFonts w:ascii="Times New Roman" w:hAnsi="Times New Roman" w:cs="Times New Roman"/>
          <w:sz w:val="24"/>
          <w:szCs w:val="24"/>
        </w:rPr>
        <w:t xml:space="preserve">morbidity and mortality, </w:t>
      </w:r>
      <w:r w:rsidR="000260F2" w:rsidRPr="00C6763E">
        <w:rPr>
          <w:rFonts w:ascii="Times New Roman" w:hAnsi="Times New Roman" w:cs="Times New Roman"/>
          <w:sz w:val="24"/>
          <w:szCs w:val="24"/>
        </w:rPr>
        <w:t>and clinical trials of new anti</w:t>
      </w:r>
      <w:r w:rsidR="00C25B7A" w:rsidRPr="00C6763E">
        <w:rPr>
          <w:rFonts w:ascii="Times New Roman" w:hAnsi="Times New Roman" w:cs="Times New Roman"/>
          <w:sz w:val="24"/>
          <w:szCs w:val="24"/>
        </w:rPr>
        <w:t>-pla</w:t>
      </w:r>
      <w:r w:rsidR="000260F2" w:rsidRPr="00C6763E">
        <w:rPr>
          <w:rFonts w:ascii="Times New Roman" w:hAnsi="Times New Roman" w:cs="Times New Roman"/>
          <w:sz w:val="24"/>
          <w:szCs w:val="24"/>
        </w:rPr>
        <w:t xml:space="preserve">telet </w:t>
      </w:r>
      <w:r w:rsidR="00C25B7A" w:rsidRPr="00C6763E">
        <w:rPr>
          <w:rFonts w:ascii="Times New Roman" w:hAnsi="Times New Roman" w:cs="Times New Roman"/>
          <w:sz w:val="24"/>
          <w:szCs w:val="24"/>
        </w:rPr>
        <w:t xml:space="preserve">treatments </w:t>
      </w:r>
      <w:r w:rsidR="000260F2" w:rsidRPr="00C6763E">
        <w:rPr>
          <w:rFonts w:ascii="Times New Roman" w:hAnsi="Times New Roman" w:cs="Times New Roman"/>
          <w:sz w:val="24"/>
          <w:szCs w:val="24"/>
        </w:rPr>
        <w:t xml:space="preserve">still use aspirin as </w:t>
      </w:r>
      <w:r w:rsidR="00E804E0" w:rsidRPr="00C6763E">
        <w:rPr>
          <w:rFonts w:ascii="Times New Roman" w:hAnsi="Times New Roman" w:cs="Times New Roman"/>
          <w:sz w:val="24"/>
          <w:szCs w:val="24"/>
        </w:rPr>
        <w:t>a</w:t>
      </w:r>
      <w:r w:rsidR="000260F2" w:rsidRPr="00C6763E">
        <w:rPr>
          <w:rFonts w:ascii="Times New Roman" w:hAnsi="Times New Roman" w:cs="Times New Roman"/>
          <w:sz w:val="24"/>
          <w:szCs w:val="24"/>
        </w:rPr>
        <w:t xml:space="preserve"> standard comparator</w:t>
      </w:r>
      <w:r w:rsidR="000B232F" w:rsidRPr="00C6763E">
        <w:rPr>
          <w:rFonts w:ascii="Times New Roman" w:hAnsi="Times New Roman" w:cs="Times New Roman"/>
          <w:sz w:val="24"/>
          <w:szCs w:val="24"/>
        </w:rPr>
        <w:t>.</w:t>
      </w:r>
      <w:r w:rsidR="000260F2" w:rsidRPr="00C6763E">
        <w:rPr>
          <w:rFonts w:ascii="Times New Roman" w:hAnsi="Times New Roman" w:cs="Times New Roman"/>
          <w:sz w:val="24"/>
          <w:szCs w:val="24"/>
        </w:rPr>
        <w:t xml:space="preserve"> </w:t>
      </w:r>
    </w:p>
    <w:p w14:paraId="657F77A6" w14:textId="010450FC" w:rsidR="00365214" w:rsidRPr="00C6763E" w:rsidRDefault="00B151CE"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 xml:space="preserve">The years Born </w:t>
      </w:r>
      <w:r w:rsidR="001B5A3D" w:rsidRPr="00C6763E">
        <w:rPr>
          <w:rFonts w:ascii="Times New Roman" w:hAnsi="Times New Roman" w:cs="Times New Roman"/>
          <w:sz w:val="24"/>
          <w:szCs w:val="24"/>
        </w:rPr>
        <w:t xml:space="preserve">spent as </w:t>
      </w:r>
      <w:r w:rsidR="00652BA9" w:rsidRPr="00C6763E">
        <w:rPr>
          <w:rFonts w:ascii="Times New Roman" w:hAnsi="Times New Roman" w:cs="Times New Roman"/>
          <w:sz w:val="24"/>
          <w:szCs w:val="24"/>
        </w:rPr>
        <w:t xml:space="preserve">the </w:t>
      </w:r>
      <w:proofErr w:type="spellStart"/>
      <w:r w:rsidRPr="00C6763E">
        <w:rPr>
          <w:rFonts w:ascii="Times New Roman" w:hAnsi="Times New Roman" w:cs="Times New Roman"/>
          <w:sz w:val="24"/>
          <w:szCs w:val="24"/>
        </w:rPr>
        <w:t>V</w:t>
      </w:r>
      <w:r w:rsidR="00CF11E1" w:rsidRPr="00C6763E">
        <w:rPr>
          <w:rFonts w:ascii="Times New Roman" w:hAnsi="Times New Roman" w:cs="Times New Roman"/>
          <w:sz w:val="24"/>
          <w:szCs w:val="24"/>
        </w:rPr>
        <w:t>an</w:t>
      </w:r>
      <w:r w:rsidRPr="00C6763E">
        <w:rPr>
          <w:rFonts w:ascii="Times New Roman" w:hAnsi="Times New Roman" w:cs="Times New Roman"/>
          <w:sz w:val="24"/>
          <w:szCs w:val="24"/>
        </w:rPr>
        <w:t>dervell</w:t>
      </w:r>
      <w:proofErr w:type="spellEnd"/>
      <w:r w:rsidRPr="00C6763E">
        <w:rPr>
          <w:rFonts w:ascii="Times New Roman" w:hAnsi="Times New Roman" w:cs="Times New Roman"/>
          <w:sz w:val="24"/>
          <w:szCs w:val="24"/>
        </w:rPr>
        <w:t xml:space="preserve"> </w:t>
      </w:r>
      <w:r w:rsidR="00CF11E1" w:rsidRPr="00C6763E">
        <w:rPr>
          <w:rFonts w:ascii="Times New Roman" w:hAnsi="Times New Roman" w:cs="Times New Roman"/>
          <w:sz w:val="24"/>
          <w:szCs w:val="24"/>
        </w:rPr>
        <w:t>P</w:t>
      </w:r>
      <w:r w:rsidRPr="00C6763E">
        <w:rPr>
          <w:rFonts w:ascii="Times New Roman" w:hAnsi="Times New Roman" w:cs="Times New Roman"/>
          <w:sz w:val="24"/>
          <w:szCs w:val="24"/>
        </w:rPr>
        <w:t xml:space="preserve">rofessor of Pharmacology at the Royal College of </w:t>
      </w:r>
      <w:r w:rsidR="00FA6D01" w:rsidRPr="00C6763E">
        <w:rPr>
          <w:rFonts w:ascii="Times New Roman" w:hAnsi="Times New Roman" w:cs="Times New Roman"/>
          <w:sz w:val="24"/>
          <w:szCs w:val="24"/>
        </w:rPr>
        <w:t>Surgeons</w:t>
      </w:r>
      <w:r w:rsidRPr="00C6763E">
        <w:rPr>
          <w:rFonts w:ascii="Times New Roman" w:hAnsi="Times New Roman" w:cs="Times New Roman"/>
          <w:sz w:val="24"/>
          <w:szCs w:val="24"/>
        </w:rPr>
        <w:t xml:space="preserve"> were undoubtedly the most productive </w:t>
      </w:r>
      <w:r w:rsidR="00652BA9" w:rsidRPr="00C6763E">
        <w:rPr>
          <w:rFonts w:ascii="Times New Roman" w:hAnsi="Times New Roman" w:cs="Times New Roman"/>
          <w:sz w:val="24"/>
          <w:szCs w:val="24"/>
        </w:rPr>
        <w:t>years of his research life.  Alth</w:t>
      </w:r>
      <w:r w:rsidR="00CF11E1" w:rsidRPr="00C6763E">
        <w:rPr>
          <w:rFonts w:ascii="Times New Roman" w:hAnsi="Times New Roman" w:cs="Times New Roman"/>
          <w:sz w:val="24"/>
          <w:szCs w:val="24"/>
        </w:rPr>
        <w:t>o</w:t>
      </w:r>
      <w:r w:rsidR="00652BA9" w:rsidRPr="00C6763E">
        <w:rPr>
          <w:rFonts w:ascii="Times New Roman" w:hAnsi="Times New Roman" w:cs="Times New Roman"/>
          <w:sz w:val="24"/>
          <w:szCs w:val="24"/>
        </w:rPr>
        <w:t xml:space="preserve">ugh </w:t>
      </w:r>
      <w:r w:rsidR="00CF11E1" w:rsidRPr="00C6763E">
        <w:rPr>
          <w:rFonts w:ascii="Times New Roman" w:hAnsi="Times New Roman" w:cs="Times New Roman"/>
          <w:sz w:val="24"/>
          <w:szCs w:val="24"/>
        </w:rPr>
        <w:t>h</w:t>
      </w:r>
      <w:r w:rsidR="00652BA9" w:rsidRPr="00C6763E">
        <w:rPr>
          <w:rFonts w:ascii="Times New Roman" w:hAnsi="Times New Roman" w:cs="Times New Roman"/>
          <w:sz w:val="24"/>
          <w:szCs w:val="24"/>
        </w:rPr>
        <w:t>e went on to mor</w:t>
      </w:r>
      <w:r w:rsidR="00CF11E1" w:rsidRPr="00C6763E">
        <w:rPr>
          <w:rFonts w:ascii="Times New Roman" w:hAnsi="Times New Roman" w:cs="Times New Roman"/>
          <w:sz w:val="24"/>
          <w:szCs w:val="24"/>
        </w:rPr>
        <w:t>e</w:t>
      </w:r>
      <w:r w:rsidR="00652BA9" w:rsidRPr="00C6763E">
        <w:rPr>
          <w:rFonts w:ascii="Times New Roman" w:hAnsi="Times New Roman" w:cs="Times New Roman"/>
          <w:sz w:val="24"/>
          <w:szCs w:val="24"/>
        </w:rPr>
        <w:t xml:space="preserve"> prestigious positions</w:t>
      </w:r>
      <w:r w:rsidR="00E8637C" w:rsidRPr="00C6763E">
        <w:rPr>
          <w:rFonts w:ascii="Times New Roman" w:hAnsi="Times New Roman" w:cs="Times New Roman"/>
          <w:sz w:val="24"/>
          <w:szCs w:val="24"/>
        </w:rPr>
        <w:t>,</w:t>
      </w:r>
      <w:r w:rsidR="00652BA9" w:rsidRPr="00C6763E">
        <w:rPr>
          <w:rFonts w:ascii="Times New Roman" w:hAnsi="Times New Roman" w:cs="Times New Roman"/>
          <w:sz w:val="24"/>
          <w:szCs w:val="24"/>
        </w:rPr>
        <w:t xml:space="preserve"> at Cambridge and then</w:t>
      </w:r>
      <w:r w:rsidR="00CF11E1" w:rsidRPr="00C6763E">
        <w:rPr>
          <w:rFonts w:ascii="Times New Roman" w:hAnsi="Times New Roman" w:cs="Times New Roman"/>
          <w:sz w:val="24"/>
          <w:szCs w:val="24"/>
        </w:rPr>
        <w:t xml:space="preserve"> </w:t>
      </w:r>
      <w:r w:rsidR="00652BA9" w:rsidRPr="00C6763E">
        <w:rPr>
          <w:rFonts w:ascii="Times New Roman" w:hAnsi="Times New Roman" w:cs="Times New Roman"/>
          <w:sz w:val="24"/>
          <w:szCs w:val="24"/>
        </w:rPr>
        <w:t>back to Lond</w:t>
      </w:r>
      <w:r w:rsidR="00CF11E1" w:rsidRPr="00C6763E">
        <w:rPr>
          <w:rFonts w:ascii="Times New Roman" w:hAnsi="Times New Roman" w:cs="Times New Roman"/>
          <w:sz w:val="24"/>
          <w:szCs w:val="24"/>
        </w:rPr>
        <w:t>o</w:t>
      </w:r>
      <w:r w:rsidR="00652BA9" w:rsidRPr="00C6763E">
        <w:rPr>
          <w:rFonts w:ascii="Times New Roman" w:hAnsi="Times New Roman" w:cs="Times New Roman"/>
          <w:sz w:val="24"/>
          <w:szCs w:val="24"/>
        </w:rPr>
        <w:t xml:space="preserve">n at King’s College and </w:t>
      </w:r>
      <w:r w:rsidR="00FA6D01" w:rsidRPr="00C6763E">
        <w:rPr>
          <w:rFonts w:ascii="Times New Roman" w:hAnsi="Times New Roman" w:cs="Times New Roman"/>
          <w:sz w:val="24"/>
          <w:szCs w:val="24"/>
        </w:rPr>
        <w:t>finally</w:t>
      </w:r>
      <w:r w:rsidR="00652BA9" w:rsidRPr="00C6763E">
        <w:rPr>
          <w:rFonts w:ascii="Times New Roman" w:hAnsi="Times New Roman" w:cs="Times New Roman"/>
          <w:sz w:val="24"/>
          <w:szCs w:val="24"/>
        </w:rPr>
        <w:t xml:space="preserve"> </w:t>
      </w:r>
      <w:r w:rsidR="00CF11E1" w:rsidRPr="00C6763E">
        <w:rPr>
          <w:rFonts w:ascii="Times New Roman" w:hAnsi="Times New Roman" w:cs="Times New Roman"/>
          <w:sz w:val="24"/>
          <w:szCs w:val="24"/>
        </w:rPr>
        <w:t>t</w:t>
      </w:r>
      <w:r w:rsidR="00652BA9" w:rsidRPr="00C6763E">
        <w:rPr>
          <w:rFonts w:ascii="Times New Roman" w:hAnsi="Times New Roman" w:cs="Times New Roman"/>
          <w:sz w:val="24"/>
          <w:szCs w:val="24"/>
        </w:rPr>
        <w:t>o</w:t>
      </w:r>
      <w:r w:rsidR="00CF11E1" w:rsidRPr="00C6763E">
        <w:rPr>
          <w:rFonts w:ascii="Times New Roman" w:hAnsi="Times New Roman" w:cs="Times New Roman"/>
          <w:sz w:val="24"/>
          <w:szCs w:val="24"/>
        </w:rPr>
        <w:t xml:space="preserve"> </w:t>
      </w:r>
      <w:r w:rsidR="00652BA9" w:rsidRPr="00C6763E">
        <w:rPr>
          <w:rFonts w:ascii="Times New Roman" w:hAnsi="Times New Roman" w:cs="Times New Roman"/>
          <w:sz w:val="24"/>
          <w:szCs w:val="24"/>
        </w:rPr>
        <w:t>the William H</w:t>
      </w:r>
      <w:r w:rsidR="00CF11E1" w:rsidRPr="00C6763E">
        <w:rPr>
          <w:rFonts w:ascii="Times New Roman" w:hAnsi="Times New Roman" w:cs="Times New Roman"/>
          <w:sz w:val="24"/>
          <w:szCs w:val="24"/>
        </w:rPr>
        <w:t>a</w:t>
      </w:r>
      <w:r w:rsidR="00652BA9" w:rsidRPr="00C6763E">
        <w:rPr>
          <w:rFonts w:ascii="Times New Roman" w:hAnsi="Times New Roman" w:cs="Times New Roman"/>
          <w:sz w:val="24"/>
          <w:szCs w:val="24"/>
        </w:rPr>
        <w:t>rvey</w:t>
      </w:r>
      <w:r w:rsidR="006C38DA" w:rsidRPr="00C6763E">
        <w:rPr>
          <w:rFonts w:ascii="Times New Roman" w:hAnsi="Times New Roman" w:cs="Times New Roman"/>
          <w:sz w:val="24"/>
          <w:szCs w:val="24"/>
        </w:rPr>
        <w:t xml:space="preserve"> Institute</w:t>
      </w:r>
      <w:r w:rsidR="00652BA9" w:rsidRPr="00C6763E">
        <w:rPr>
          <w:rFonts w:ascii="Times New Roman" w:hAnsi="Times New Roman" w:cs="Times New Roman"/>
          <w:sz w:val="24"/>
          <w:szCs w:val="24"/>
        </w:rPr>
        <w:t xml:space="preserve">, he never re-captured that </w:t>
      </w:r>
      <w:r w:rsidR="000A5D37" w:rsidRPr="00C6763E">
        <w:rPr>
          <w:rFonts w:ascii="Times New Roman" w:hAnsi="Times New Roman" w:cs="Times New Roman"/>
          <w:sz w:val="24"/>
          <w:szCs w:val="24"/>
        </w:rPr>
        <w:t xml:space="preserve">particularly </w:t>
      </w:r>
      <w:r w:rsidR="00652BA9" w:rsidRPr="00C6763E">
        <w:rPr>
          <w:rFonts w:ascii="Times New Roman" w:hAnsi="Times New Roman" w:cs="Times New Roman"/>
          <w:sz w:val="24"/>
          <w:szCs w:val="24"/>
        </w:rPr>
        <w:t xml:space="preserve">exciting </w:t>
      </w:r>
      <w:r w:rsidR="00E8637C" w:rsidRPr="00C6763E">
        <w:rPr>
          <w:rFonts w:ascii="Times New Roman" w:hAnsi="Times New Roman" w:cs="Times New Roman"/>
          <w:sz w:val="24"/>
          <w:szCs w:val="24"/>
        </w:rPr>
        <w:t xml:space="preserve">and </w:t>
      </w:r>
      <w:r w:rsidR="00652BA9" w:rsidRPr="00C6763E">
        <w:rPr>
          <w:rFonts w:ascii="Times New Roman" w:hAnsi="Times New Roman" w:cs="Times New Roman"/>
          <w:sz w:val="24"/>
          <w:szCs w:val="24"/>
        </w:rPr>
        <w:t xml:space="preserve">fruitful combination of ideas </w:t>
      </w:r>
      <w:r w:rsidR="004D4453" w:rsidRPr="00C6763E">
        <w:rPr>
          <w:rFonts w:ascii="Times New Roman" w:hAnsi="Times New Roman" w:cs="Times New Roman"/>
          <w:sz w:val="24"/>
          <w:szCs w:val="24"/>
        </w:rPr>
        <w:t xml:space="preserve">and people, </w:t>
      </w:r>
      <w:r w:rsidR="00652BA9" w:rsidRPr="00C6763E">
        <w:rPr>
          <w:rFonts w:ascii="Times New Roman" w:hAnsi="Times New Roman" w:cs="Times New Roman"/>
          <w:sz w:val="24"/>
          <w:szCs w:val="24"/>
        </w:rPr>
        <w:t>and results</w:t>
      </w:r>
      <w:r w:rsidR="001B5A3D" w:rsidRPr="00C6763E">
        <w:rPr>
          <w:rFonts w:ascii="Times New Roman" w:hAnsi="Times New Roman" w:cs="Times New Roman"/>
          <w:sz w:val="24"/>
          <w:szCs w:val="24"/>
        </w:rPr>
        <w:t xml:space="preserve"> </w:t>
      </w:r>
      <w:r w:rsidR="00652BA9" w:rsidRPr="00C6763E">
        <w:rPr>
          <w:rFonts w:ascii="Times New Roman" w:hAnsi="Times New Roman" w:cs="Times New Roman"/>
          <w:sz w:val="24"/>
          <w:szCs w:val="24"/>
        </w:rPr>
        <w:t xml:space="preserve">that </w:t>
      </w:r>
      <w:r w:rsidR="006C38DA" w:rsidRPr="00C6763E">
        <w:rPr>
          <w:rFonts w:ascii="Times New Roman" w:hAnsi="Times New Roman" w:cs="Times New Roman"/>
          <w:sz w:val="24"/>
          <w:szCs w:val="24"/>
        </w:rPr>
        <w:t xml:space="preserve">constituted </w:t>
      </w:r>
      <w:r w:rsidR="00652BA9" w:rsidRPr="00C6763E">
        <w:rPr>
          <w:rFonts w:ascii="Times New Roman" w:hAnsi="Times New Roman" w:cs="Times New Roman"/>
          <w:sz w:val="24"/>
          <w:szCs w:val="24"/>
        </w:rPr>
        <w:t xml:space="preserve">the </w:t>
      </w:r>
      <w:r w:rsidR="00E8637C" w:rsidRPr="00C6763E">
        <w:rPr>
          <w:rFonts w:ascii="Times New Roman" w:hAnsi="Times New Roman" w:cs="Times New Roman"/>
          <w:sz w:val="24"/>
          <w:szCs w:val="24"/>
        </w:rPr>
        <w:t>g</w:t>
      </w:r>
      <w:r w:rsidR="00652BA9" w:rsidRPr="00C6763E">
        <w:rPr>
          <w:rFonts w:ascii="Times New Roman" w:hAnsi="Times New Roman" w:cs="Times New Roman"/>
          <w:sz w:val="24"/>
          <w:szCs w:val="24"/>
        </w:rPr>
        <w:t>roup at the RCS</w:t>
      </w:r>
      <w:r w:rsidR="00724994" w:rsidRPr="00C6763E">
        <w:rPr>
          <w:rFonts w:ascii="Times New Roman" w:hAnsi="Times New Roman" w:cs="Times New Roman"/>
          <w:sz w:val="24"/>
          <w:szCs w:val="24"/>
        </w:rPr>
        <w:t xml:space="preserve"> (Figure 1)</w:t>
      </w:r>
      <w:r w:rsidR="00652BA9" w:rsidRPr="00C6763E">
        <w:rPr>
          <w:rFonts w:ascii="Times New Roman" w:hAnsi="Times New Roman" w:cs="Times New Roman"/>
          <w:sz w:val="24"/>
          <w:szCs w:val="24"/>
        </w:rPr>
        <w:t xml:space="preserve">.  From today’s </w:t>
      </w:r>
      <w:proofErr w:type="gramStart"/>
      <w:r w:rsidR="00652BA9" w:rsidRPr="00C6763E">
        <w:rPr>
          <w:rFonts w:ascii="Times New Roman" w:hAnsi="Times New Roman" w:cs="Times New Roman"/>
          <w:sz w:val="24"/>
          <w:szCs w:val="24"/>
        </w:rPr>
        <w:t>view point</w:t>
      </w:r>
      <w:proofErr w:type="gramEnd"/>
      <w:r w:rsidR="00FC727C" w:rsidRPr="00C6763E">
        <w:rPr>
          <w:rFonts w:ascii="Times New Roman" w:hAnsi="Times New Roman" w:cs="Times New Roman"/>
          <w:sz w:val="24"/>
          <w:szCs w:val="24"/>
        </w:rPr>
        <w:t>, the output of “</w:t>
      </w:r>
      <w:r w:rsidR="00FC727C" w:rsidRPr="00C6763E">
        <w:rPr>
          <w:rFonts w:ascii="Times New Roman" w:hAnsi="Times New Roman" w:cs="Times New Roman"/>
          <w:i/>
          <w:sz w:val="24"/>
          <w:szCs w:val="24"/>
        </w:rPr>
        <w:t>Nature</w:t>
      </w:r>
      <w:r w:rsidR="00FC727C" w:rsidRPr="00C6763E">
        <w:rPr>
          <w:rFonts w:ascii="Times New Roman" w:hAnsi="Times New Roman" w:cs="Times New Roman"/>
          <w:sz w:val="24"/>
          <w:szCs w:val="24"/>
        </w:rPr>
        <w:t xml:space="preserve"> papers” generated by a group that was seldom more than 20 scientists between 1960 and 1973</w:t>
      </w:r>
      <w:r w:rsidR="00616F36" w:rsidRPr="00C6763E">
        <w:rPr>
          <w:rFonts w:ascii="Times New Roman" w:hAnsi="Times New Roman" w:cs="Times New Roman"/>
          <w:sz w:val="24"/>
          <w:szCs w:val="24"/>
        </w:rPr>
        <w:t>,</w:t>
      </w:r>
      <w:r w:rsidR="00FC727C" w:rsidRPr="00C6763E">
        <w:rPr>
          <w:rFonts w:ascii="Times New Roman" w:hAnsi="Times New Roman" w:cs="Times New Roman"/>
          <w:sz w:val="24"/>
          <w:szCs w:val="24"/>
        </w:rPr>
        <w:t xml:space="preserve"> was astounding </w:t>
      </w:r>
      <w:r w:rsidR="00CF11E1" w:rsidRPr="00C6763E">
        <w:rPr>
          <w:rFonts w:ascii="Times New Roman" w:hAnsi="Times New Roman" w:cs="Times New Roman"/>
          <w:sz w:val="24"/>
          <w:szCs w:val="24"/>
        </w:rPr>
        <w:t xml:space="preserve">  Allowing for the different times </w:t>
      </w:r>
      <w:r w:rsidR="001B5A3D" w:rsidRPr="00C6763E">
        <w:rPr>
          <w:rFonts w:ascii="Times New Roman" w:hAnsi="Times New Roman" w:cs="Times New Roman"/>
          <w:sz w:val="24"/>
          <w:szCs w:val="24"/>
        </w:rPr>
        <w:t>–</w:t>
      </w:r>
      <w:r w:rsidR="00CF11E1" w:rsidRPr="00C6763E">
        <w:rPr>
          <w:rFonts w:ascii="Times New Roman" w:hAnsi="Times New Roman" w:cs="Times New Roman"/>
          <w:sz w:val="24"/>
          <w:szCs w:val="24"/>
        </w:rPr>
        <w:t xml:space="preserve"> </w:t>
      </w:r>
      <w:r w:rsidR="001B5A3D" w:rsidRPr="00C6763E">
        <w:rPr>
          <w:rFonts w:ascii="Times New Roman" w:hAnsi="Times New Roman" w:cs="Times New Roman"/>
          <w:sz w:val="24"/>
          <w:szCs w:val="24"/>
        </w:rPr>
        <w:t xml:space="preserve">more than </w:t>
      </w:r>
      <w:r w:rsidR="00CF11E1" w:rsidRPr="00C6763E">
        <w:rPr>
          <w:rFonts w:ascii="Times New Roman" w:hAnsi="Times New Roman" w:cs="Times New Roman"/>
          <w:sz w:val="24"/>
          <w:szCs w:val="24"/>
        </w:rPr>
        <w:t>50 years ago</w:t>
      </w:r>
      <w:r w:rsidR="001B5A3D" w:rsidRPr="00C6763E">
        <w:rPr>
          <w:rFonts w:ascii="Times New Roman" w:hAnsi="Times New Roman" w:cs="Times New Roman"/>
          <w:sz w:val="24"/>
          <w:szCs w:val="24"/>
        </w:rPr>
        <w:t xml:space="preserve"> </w:t>
      </w:r>
      <w:r w:rsidR="00CF11E1" w:rsidRPr="00C6763E">
        <w:rPr>
          <w:rFonts w:ascii="Times New Roman" w:hAnsi="Times New Roman" w:cs="Times New Roman"/>
          <w:sz w:val="24"/>
          <w:szCs w:val="24"/>
        </w:rPr>
        <w:t xml:space="preserve">- this output was </w:t>
      </w:r>
      <w:r w:rsidR="00FC727C" w:rsidRPr="00C6763E">
        <w:rPr>
          <w:rFonts w:ascii="Times New Roman" w:hAnsi="Times New Roman" w:cs="Times New Roman"/>
          <w:sz w:val="24"/>
          <w:szCs w:val="24"/>
        </w:rPr>
        <w:t xml:space="preserve">a </w:t>
      </w:r>
      <w:r w:rsidR="001B5A3D" w:rsidRPr="00C6763E">
        <w:rPr>
          <w:rFonts w:ascii="Times New Roman" w:hAnsi="Times New Roman" w:cs="Times New Roman"/>
          <w:sz w:val="24"/>
          <w:szCs w:val="24"/>
        </w:rPr>
        <w:t xml:space="preserve">valid </w:t>
      </w:r>
      <w:r w:rsidR="00FC727C" w:rsidRPr="00C6763E">
        <w:rPr>
          <w:rFonts w:ascii="Times New Roman" w:hAnsi="Times New Roman" w:cs="Times New Roman"/>
          <w:sz w:val="24"/>
          <w:szCs w:val="24"/>
        </w:rPr>
        <w:t xml:space="preserve">measure of the group’s success.  </w:t>
      </w:r>
      <w:r w:rsidR="00E8637C" w:rsidRPr="00C6763E">
        <w:rPr>
          <w:rFonts w:ascii="Times New Roman" w:hAnsi="Times New Roman" w:cs="Times New Roman"/>
          <w:sz w:val="24"/>
          <w:szCs w:val="24"/>
        </w:rPr>
        <w:t xml:space="preserve">Another was </w:t>
      </w:r>
      <w:proofErr w:type="spellStart"/>
      <w:r w:rsidR="006C38DA" w:rsidRPr="00C6763E">
        <w:rPr>
          <w:rFonts w:ascii="Times New Roman" w:hAnsi="Times New Roman" w:cs="Times New Roman"/>
          <w:sz w:val="24"/>
          <w:szCs w:val="24"/>
        </w:rPr>
        <w:t>Born’s</w:t>
      </w:r>
      <w:proofErr w:type="spellEnd"/>
      <w:r w:rsidR="006C38DA" w:rsidRPr="00C6763E">
        <w:rPr>
          <w:rFonts w:ascii="Times New Roman" w:hAnsi="Times New Roman" w:cs="Times New Roman"/>
          <w:sz w:val="24"/>
          <w:szCs w:val="24"/>
        </w:rPr>
        <w:t xml:space="preserve"> election to the Royal Society </w:t>
      </w:r>
      <w:r w:rsidR="00E8637C" w:rsidRPr="00C6763E">
        <w:rPr>
          <w:rFonts w:ascii="Times New Roman" w:hAnsi="Times New Roman" w:cs="Times New Roman"/>
          <w:sz w:val="24"/>
          <w:szCs w:val="24"/>
        </w:rPr>
        <w:t>in 1972, the year before he went to Cambr</w:t>
      </w:r>
      <w:r w:rsidR="007877AA" w:rsidRPr="00C6763E">
        <w:rPr>
          <w:rFonts w:ascii="Times New Roman" w:hAnsi="Times New Roman" w:cs="Times New Roman"/>
          <w:sz w:val="24"/>
          <w:szCs w:val="24"/>
        </w:rPr>
        <w:t>i</w:t>
      </w:r>
      <w:r w:rsidR="00E8637C" w:rsidRPr="00C6763E">
        <w:rPr>
          <w:rFonts w:ascii="Times New Roman" w:hAnsi="Times New Roman" w:cs="Times New Roman"/>
          <w:sz w:val="24"/>
          <w:szCs w:val="24"/>
        </w:rPr>
        <w:t xml:space="preserve">dge.  </w:t>
      </w:r>
      <w:r w:rsidR="00FC727C" w:rsidRPr="00C6763E">
        <w:rPr>
          <w:rFonts w:ascii="Times New Roman" w:hAnsi="Times New Roman" w:cs="Times New Roman"/>
          <w:sz w:val="24"/>
          <w:szCs w:val="24"/>
        </w:rPr>
        <w:t>Of course</w:t>
      </w:r>
      <w:r w:rsidR="001B5A3D" w:rsidRPr="00C6763E">
        <w:rPr>
          <w:rFonts w:ascii="Times New Roman" w:hAnsi="Times New Roman" w:cs="Times New Roman"/>
          <w:sz w:val="24"/>
          <w:szCs w:val="24"/>
        </w:rPr>
        <w:t>,</w:t>
      </w:r>
      <w:r w:rsidR="00FC727C" w:rsidRPr="00C6763E">
        <w:rPr>
          <w:rFonts w:ascii="Times New Roman" w:hAnsi="Times New Roman" w:cs="Times New Roman"/>
          <w:sz w:val="24"/>
          <w:szCs w:val="24"/>
        </w:rPr>
        <w:t xml:space="preserve"> this success </w:t>
      </w:r>
      <w:r w:rsidR="00CF11E1" w:rsidRPr="00C6763E">
        <w:rPr>
          <w:rFonts w:ascii="Times New Roman" w:hAnsi="Times New Roman" w:cs="Times New Roman"/>
          <w:sz w:val="24"/>
          <w:szCs w:val="24"/>
        </w:rPr>
        <w:t xml:space="preserve">reflected more than </w:t>
      </w:r>
      <w:proofErr w:type="spellStart"/>
      <w:r w:rsidR="00FC727C" w:rsidRPr="00C6763E">
        <w:rPr>
          <w:rFonts w:ascii="Times New Roman" w:hAnsi="Times New Roman" w:cs="Times New Roman"/>
          <w:sz w:val="24"/>
          <w:szCs w:val="24"/>
        </w:rPr>
        <w:t>Born’s</w:t>
      </w:r>
      <w:proofErr w:type="spellEnd"/>
      <w:r w:rsidR="00FC727C" w:rsidRPr="00C6763E">
        <w:rPr>
          <w:rFonts w:ascii="Times New Roman" w:hAnsi="Times New Roman" w:cs="Times New Roman"/>
          <w:sz w:val="24"/>
          <w:szCs w:val="24"/>
        </w:rPr>
        <w:t xml:space="preserve"> ideas</w:t>
      </w:r>
      <w:r w:rsidR="001B5A3D" w:rsidRPr="00C6763E">
        <w:rPr>
          <w:rFonts w:ascii="Times New Roman" w:hAnsi="Times New Roman" w:cs="Times New Roman"/>
          <w:sz w:val="24"/>
          <w:szCs w:val="24"/>
        </w:rPr>
        <w:t>,</w:t>
      </w:r>
      <w:r w:rsidR="00FC727C" w:rsidRPr="00C6763E">
        <w:rPr>
          <w:rFonts w:ascii="Times New Roman" w:hAnsi="Times New Roman" w:cs="Times New Roman"/>
          <w:sz w:val="24"/>
          <w:szCs w:val="24"/>
        </w:rPr>
        <w:t xml:space="preserve"> </w:t>
      </w:r>
      <w:r w:rsidR="00CF11E1" w:rsidRPr="00C6763E">
        <w:rPr>
          <w:rFonts w:ascii="Times New Roman" w:hAnsi="Times New Roman" w:cs="Times New Roman"/>
          <w:sz w:val="24"/>
          <w:szCs w:val="24"/>
        </w:rPr>
        <w:t xml:space="preserve">as he was able to attract and inspire </w:t>
      </w:r>
      <w:r w:rsidR="001B5A3D" w:rsidRPr="00C6763E">
        <w:rPr>
          <w:rFonts w:ascii="Times New Roman" w:hAnsi="Times New Roman" w:cs="Times New Roman"/>
          <w:sz w:val="24"/>
          <w:szCs w:val="24"/>
        </w:rPr>
        <w:t>a</w:t>
      </w:r>
      <w:r w:rsidR="00CF11E1" w:rsidRPr="00C6763E">
        <w:rPr>
          <w:rFonts w:ascii="Times New Roman" w:hAnsi="Times New Roman" w:cs="Times New Roman"/>
          <w:sz w:val="24"/>
          <w:szCs w:val="24"/>
        </w:rPr>
        <w:t xml:space="preserve"> whole </w:t>
      </w:r>
      <w:r w:rsidR="00FC727C" w:rsidRPr="00C6763E">
        <w:rPr>
          <w:rFonts w:ascii="Times New Roman" w:hAnsi="Times New Roman" w:cs="Times New Roman"/>
          <w:sz w:val="24"/>
          <w:szCs w:val="24"/>
        </w:rPr>
        <w:t>team of sci</w:t>
      </w:r>
      <w:r w:rsidR="00CF11E1" w:rsidRPr="00C6763E">
        <w:rPr>
          <w:rFonts w:ascii="Times New Roman" w:hAnsi="Times New Roman" w:cs="Times New Roman"/>
          <w:sz w:val="24"/>
          <w:szCs w:val="24"/>
        </w:rPr>
        <w:t>e</w:t>
      </w:r>
      <w:r w:rsidR="00FC727C" w:rsidRPr="00C6763E">
        <w:rPr>
          <w:rFonts w:ascii="Times New Roman" w:hAnsi="Times New Roman" w:cs="Times New Roman"/>
          <w:sz w:val="24"/>
          <w:szCs w:val="24"/>
        </w:rPr>
        <w:t>ntists</w:t>
      </w:r>
      <w:r w:rsidR="00CF11E1" w:rsidRPr="00C6763E">
        <w:rPr>
          <w:rFonts w:ascii="Times New Roman" w:hAnsi="Times New Roman" w:cs="Times New Roman"/>
          <w:sz w:val="24"/>
          <w:szCs w:val="24"/>
        </w:rPr>
        <w:t xml:space="preserve">. </w:t>
      </w:r>
    </w:p>
    <w:p w14:paraId="71F5F94B" w14:textId="35F6AEB7" w:rsidR="00DB7CE2" w:rsidRPr="00C6763E" w:rsidRDefault="001B5A3D" w:rsidP="00C6763E">
      <w:pPr>
        <w:spacing w:line="360" w:lineRule="auto"/>
        <w:rPr>
          <w:rFonts w:ascii="Times New Roman" w:hAnsi="Times New Roman" w:cs="Times New Roman"/>
          <w:sz w:val="24"/>
          <w:szCs w:val="24"/>
        </w:rPr>
      </w:pPr>
      <w:bookmarkStart w:id="1" w:name="_Hlk517871812"/>
      <w:r w:rsidRPr="00C6763E">
        <w:rPr>
          <w:rFonts w:ascii="Times New Roman" w:hAnsi="Times New Roman" w:cs="Times New Roman"/>
          <w:sz w:val="24"/>
          <w:szCs w:val="24"/>
        </w:rPr>
        <w:t>The combination of enthusiasm, commitment</w:t>
      </w:r>
      <w:r w:rsidR="00A427D8" w:rsidRPr="00C6763E">
        <w:rPr>
          <w:rFonts w:ascii="Times New Roman" w:hAnsi="Times New Roman" w:cs="Times New Roman"/>
          <w:sz w:val="24"/>
          <w:szCs w:val="24"/>
        </w:rPr>
        <w:t>,</w:t>
      </w:r>
      <w:r w:rsidRPr="00C6763E">
        <w:rPr>
          <w:rFonts w:ascii="Times New Roman" w:hAnsi="Times New Roman" w:cs="Times New Roman"/>
          <w:sz w:val="24"/>
          <w:szCs w:val="24"/>
        </w:rPr>
        <w:t xml:space="preserve"> scientific drive </w:t>
      </w:r>
      <w:r w:rsidR="00A427D8" w:rsidRPr="00C6763E">
        <w:rPr>
          <w:rFonts w:ascii="Times New Roman" w:hAnsi="Times New Roman" w:cs="Times New Roman"/>
          <w:sz w:val="24"/>
          <w:szCs w:val="24"/>
        </w:rPr>
        <w:t xml:space="preserve">and sheer fun </w:t>
      </w:r>
      <w:r w:rsidRPr="00C6763E">
        <w:rPr>
          <w:rFonts w:ascii="Times New Roman" w:hAnsi="Times New Roman" w:cs="Times New Roman"/>
          <w:sz w:val="24"/>
          <w:szCs w:val="24"/>
        </w:rPr>
        <w:t xml:space="preserve">that </w:t>
      </w:r>
      <w:r w:rsidR="00E8637C" w:rsidRPr="00C6763E">
        <w:rPr>
          <w:rFonts w:ascii="Times New Roman" w:hAnsi="Times New Roman" w:cs="Times New Roman"/>
          <w:sz w:val="24"/>
          <w:szCs w:val="24"/>
        </w:rPr>
        <w:t xml:space="preserve">he </w:t>
      </w:r>
      <w:r w:rsidRPr="00C6763E">
        <w:rPr>
          <w:rFonts w:ascii="Times New Roman" w:hAnsi="Times New Roman" w:cs="Times New Roman"/>
          <w:sz w:val="24"/>
          <w:szCs w:val="24"/>
        </w:rPr>
        <w:t>generate</w:t>
      </w:r>
      <w:r w:rsidR="00616F36" w:rsidRPr="00C6763E">
        <w:rPr>
          <w:rFonts w:ascii="Times New Roman" w:hAnsi="Times New Roman" w:cs="Times New Roman"/>
          <w:sz w:val="24"/>
          <w:szCs w:val="24"/>
        </w:rPr>
        <w:t>d</w:t>
      </w:r>
      <w:r w:rsidRPr="00C6763E">
        <w:rPr>
          <w:rFonts w:ascii="Times New Roman" w:hAnsi="Times New Roman" w:cs="Times New Roman"/>
          <w:sz w:val="24"/>
          <w:szCs w:val="24"/>
        </w:rPr>
        <w:t xml:space="preserve"> in the group was as important to the success of the project – the description of platelet physiology, biochemistry and pharmacology – as were the results themselves. </w:t>
      </w:r>
      <w:r w:rsidR="00616F36" w:rsidRPr="00C6763E">
        <w:rPr>
          <w:rFonts w:ascii="Times New Roman" w:hAnsi="Times New Roman" w:cs="Times New Roman"/>
          <w:sz w:val="24"/>
          <w:szCs w:val="24"/>
        </w:rPr>
        <w:t xml:space="preserve">One of his PhD students described Born as “always involved and supportive, inspirational and encouraging”.  </w:t>
      </w:r>
      <w:r w:rsidR="006C38DA" w:rsidRPr="00C6763E">
        <w:rPr>
          <w:rFonts w:ascii="Times New Roman" w:hAnsi="Times New Roman" w:cs="Times New Roman"/>
          <w:sz w:val="24"/>
          <w:szCs w:val="24"/>
        </w:rPr>
        <w:t>I</w:t>
      </w:r>
      <w:r w:rsidR="00B151CE" w:rsidRPr="00C6763E">
        <w:rPr>
          <w:rFonts w:ascii="Times New Roman" w:hAnsi="Times New Roman" w:cs="Times New Roman"/>
          <w:sz w:val="24"/>
          <w:szCs w:val="24"/>
        </w:rPr>
        <w:t>t was indeed a heady time</w:t>
      </w:r>
      <w:r w:rsidR="006C38DA" w:rsidRPr="00C6763E">
        <w:rPr>
          <w:rFonts w:ascii="Times New Roman" w:hAnsi="Times New Roman" w:cs="Times New Roman"/>
          <w:sz w:val="24"/>
          <w:szCs w:val="24"/>
        </w:rPr>
        <w:t>,</w:t>
      </w:r>
      <w:r w:rsidR="00B151CE" w:rsidRPr="00C6763E">
        <w:rPr>
          <w:rFonts w:ascii="Times New Roman" w:hAnsi="Times New Roman" w:cs="Times New Roman"/>
          <w:sz w:val="24"/>
          <w:szCs w:val="24"/>
        </w:rPr>
        <w:t xml:space="preserve"> with every day’s experiments providing brand-new results</w:t>
      </w:r>
      <w:r w:rsidR="00E80500" w:rsidRPr="00C6763E">
        <w:rPr>
          <w:rFonts w:ascii="Times New Roman" w:hAnsi="Times New Roman" w:cs="Times New Roman"/>
          <w:sz w:val="24"/>
          <w:szCs w:val="24"/>
        </w:rPr>
        <w:t xml:space="preserve"> and a letter to </w:t>
      </w:r>
      <w:r w:rsidR="00E80500" w:rsidRPr="00C6763E">
        <w:rPr>
          <w:rFonts w:ascii="Times New Roman" w:hAnsi="Times New Roman" w:cs="Times New Roman"/>
          <w:i/>
          <w:sz w:val="24"/>
          <w:szCs w:val="24"/>
        </w:rPr>
        <w:t>Nature</w:t>
      </w:r>
      <w:r w:rsidR="00616F36" w:rsidRPr="00C6763E">
        <w:rPr>
          <w:rFonts w:ascii="Times New Roman" w:hAnsi="Times New Roman" w:cs="Times New Roman"/>
          <w:sz w:val="24"/>
          <w:szCs w:val="24"/>
        </w:rPr>
        <w:t>!</w:t>
      </w:r>
      <w:r w:rsidR="00B151CE" w:rsidRPr="00C6763E">
        <w:rPr>
          <w:rFonts w:ascii="Times New Roman" w:hAnsi="Times New Roman" w:cs="Times New Roman"/>
          <w:sz w:val="24"/>
          <w:szCs w:val="24"/>
        </w:rPr>
        <w:t xml:space="preserve">  Even though that was not strictly speaking true, what was crucial to the group’s </w:t>
      </w:r>
      <w:r w:rsidRPr="00C6763E">
        <w:rPr>
          <w:rFonts w:ascii="Times New Roman" w:hAnsi="Times New Roman" w:cs="Times New Roman"/>
          <w:sz w:val="24"/>
          <w:szCs w:val="24"/>
        </w:rPr>
        <w:t xml:space="preserve">scientific progress </w:t>
      </w:r>
      <w:r w:rsidR="00B151CE" w:rsidRPr="00C6763E">
        <w:rPr>
          <w:rFonts w:ascii="Times New Roman" w:hAnsi="Times New Roman" w:cs="Times New Roman"/>
          <w:sz w:val="24"/>
          <w:szCs w:val="24"/>
        </w:rPr>
        <w:t xml:space="preserve">was that it </w:t>
      </w:r>
      <w:r w:rsidR="00B151CE" w:rsidRPr="00C6763E">
        <w:rPr>
          <w:rFonts w:ascii="Times New Roman" w:hAnsi="Times New Roman" w:cs="Times New Roman"/>
          <w:i/>
          <w:sz w:val="24"/>
          <w:szCs w:val="24"/>
        </w:rPr>
        <w:t>felt</w:t>
      </w:r>
      <w:r w:rsidR="00B151CE" w:rsidRPr="00C6763E">
        <w:rPr>
          <w:rFonts w:ascii="Times New Roman" w:hAnsi="Times New Roman" w:cs="Times New Roman"/>
          <w:sz w:val="24"/>
          <w:szCs w:val="24"/>
        </w:rPr>
        <w:t xml:space="preserve"> like that. </w:t>
      </w:r>
      <w:r w:rsidR="006E56C0" w:rsidRPr="00C6763E">
        <w:rPr>
          <w:rFonts w:ascii="Times New Roman" w:hAnsi="Times New Roman" w:cs="Times New Roman"/>
          <w:sz w:val="24"/>
          <w:szCs w:val="24"/>
        </w:rPr>
        <w:t>More than the scientific advances he and his group provided</w:t>
      </w:r>
      <w:r w:rsidR="00BB57DC" w:rsidRPr="00C6763E">
        <w:rPr>
          <w:rFonts w:ascii="Times New Roman" w:hAnsi="Times New Roman" w:cs="Times New Roman"/>
          <w:sz w:val="24"/>
          <w:szCs w:val="24"/>
        </w:rPr>
        <w:t>,</w:t>
      </w:r>
      <w:r w:rsidR="006E56C0" w:rsidRPr="00C6763E">
        <w:rPr>
          <w:rFonts w:ascii="Times New Roman" w:hAnsi="Times New Roman" w:cs="Times New Roman"/>
          <w:sz w:val="24"/>
          <w:szCs w:val="24"/>
        </w:rPr>
        <w:t xml:space="preserve"> </w:t>
      </w:r>
      <w:r w:rsidR="004925C7" w:rsidRPr="00C6763E">
        <w:rPr>
          <w:rFonts w:ascii="Times New Roman" w:hAnsi="Times New Roman" w:cs="Times New Roman"/>
          <w:sz w:val="24"/>
          <w:szCs w:val="24"/>
        </w:rPr>
        <w:t>i</w:t>
      </w:r>
      <w:r w:rsidR="00BB57DC" w:rsidRPr="00C6763E">
        <w:rPr>
          <w:rFonts w:ascii="Times New Roman" w:hAnsi="Times New Roman" w:cs="Times New Roman"/>
          <w:sz w:val="24"/>
          <w:szCs w:val="24"/>
        </w:rPr>
        <w:t xml:space="preserve">t is very likely that </w:t>
      </w:r>
      <w:r w:rsidR="00616F36" w:rsidRPr="00C6763E">
        <w:rPr>
          <w:rFonts w:ascii="Times New Roman" w:hAnsi="Times New Roman" w:cs="Times New Roman"/>
          <w:sz w:val="24"/>
          <w:szCs w:val="24"/>
        </w:rPr>
        <w:t xml:space="preserve">Born </w:t>
      </w:r>
      <w:r w:rsidR="00BB57DC" w:rsidRPr="00C6763E">
        <w:rPr>
          <w:rFonts w:ascii="Times New Roman" w:hAnsi="Times New Roman" w:cs="Times New Roman"/>
          <w:sz w:val="24"/>
          <w:szCs w:val="24"/>
        </w:rPr>
        <w:t xml:space="preserve">would rate highly the fact that his tenure of the </w:t>
      </w:r>
      <w:proofErr w:type="spellStart"/>
      <w:r w:rsidR="00BB57DC" w:rsidRPr="00C6763E">
        <w:rPr>
          <w:rFonts w:ascii="Times New Roman" w:hAnsi="Times New Roman" w:cs="Times New Roman"/>
          <w:sz w:val="24"/>
          <w:szCs w:val="24"/>
        </w:rPr>
        <w:t>Vandervell</w:t>
      </w:r>
      <w:proofErr w:type="spellEnd"/>
      <w:r w:rsidR="00BB57DC" w:rsidRPr="00C6763E">
        <w:rPr>
          <w:rFonts w:ascii="Times New Roman" w:hAnsi="Times New Roman" w:cs="Times New Roman"/>
          <w:sz w:val="24"/>
          <w:szCs w:val="24"/>
        </w:rPr>
        <w:t xml:space="preserve"> Chair generated </w:t>
      </w:r>
      <w:proofErr w:type="gramStart"/>
      <w:r w:rsidR="00BB57DC" w:rsidRPr="00C6763E">
        <w:rPr>
          <w:rFonts w:ascii="Times New Roman" w:hAnsi="Times New Roman" w:cs="Times New Roman"/>
          <w:sz w:val="24"/>
          <w:szCs w:val="24"/>
        </w:rPr>
        <w:t>results</w:t>
      </w:r>
      <w:r w:rsidR="00FF4C98" w:rsidRPr="00C6763E">
        <w:rPr>
          <w:rFonts w:ascii="Times New Roman" w:hAnsi="Times New Roman" w:cs="Times New Roman"/>
          <w:sz w:val="24"/>
          <w:szCs w:val="24"/>
        </w:rPr>
        <w:t xml:space="preserve"> which</w:t>
      </w:r>
      <w:proofErr w:type="gramEnd"/>
      <w:r w:rsidR="00FF4C98" w:rsidRPr="00C6763E">
        <w:rPr>
          <w:rFonts w:ascii="Times New Roman" w:hAnsi="Times New Roman" w:cs="Times New Roman"/>
          <w:sz w:val="24"/>
          <w:szCs w:val="24"/>
        </w:rPr>
        <w:t>,</w:t>
      </w:r>
      <w:r w:rsidR="00BB57DC" w:rsidRPr="00C6763E">
        <w:rPr>
          <w:rFonts w:ascii="Times New Roman" w:hAnsi="Times New Roman" w:cs="Times New Roman"/>
          <w:sz w:val="24"/>
          <w:szCs w:val="24"/>
        </w:rPr>
        <w:t xml:space="preserve"> </w:t>
      </w:r>
      <w:r w:rsidR="00FF4C98" w:rsidRPr="00C6763E">
        <w:rPr>
          <w:rFonts w:ascii="Times New Roman" w:hAnsi="Times New Roman" w:cs="Times New Roman"/>
          <w:sz w:val="24"/>
          <w:szCs w:val="24"/>
        </w:rPr>
        <w:t xml:space="preserve">through </w:t>
      </w:r>
      <w:r w:rsidR="00BB57DC" w:rsidRPr="00C6763E">
        <w:rPr>
          <w:rFonts w:ascii="Times New Roman" w:hAnsi="Times New Roman" w:cs="Times New Roman"/>
          <w:sz w:val="24"/>
          <w:szCs w:val="24"/>
        </w:rPr>
        <w:t>the low-dose aspirin regime</w:t>
      </w:r>
      <w:r w:rsidR="00FF4C98" w:rsidRPr="00C6763E">
        <w:rPr>
          <w:rFonts w:ascii="Times New Roman" w:hAnsi="Times New Roman" w:cs="Times New Roman"/>
          <w:sz w:val="24"/>
          <w:szCs w:val="24"/>
        </w:rPr>
        <w:t>,</w:t>
      </w:r>
      <w:r w:rsidR="00BB57DC" w:rsidRPr="00C6763E">
        <w:rPr>
          <w:rFonts w:ascii="Times New Roman" w:hAnsi="Times New Roman" w:cs="Times New Roman"/>
          <w:sz w:val="24"/>
          <w:szCs w:val="24"/>
        </w:rPr>
        <w:t xml:space="preserve"> have brought undoubted </w:t>
      </w:r>
      <w:r w:rsidR="004A09A7" w:rsidRPr="00C6763E">
        <w:rPr>
          <w:rFonts w:ascii="Times New Roman" w:hAnsi="Times New Roman" w:cs="Times New Roman"/>
          <w:sz w:val="24"/>
          <w:szCs w:val="24"/>
        </w:rPr>
        <w:t>and clinically demonstr</w:t>
      </w:r>
      <w:r w:rsidR="008E11E4" w:rsidRPr="00C6763E">
        <w:rPr>
          <w:rFonts w:ascii="Times New Roman" w:hAnsi="Times New Roman" w:cs="Times New Roman"/>
          <w:sz w:val="24"/>
          <w:szCs w:val="24"/>
        </w:rPr>
        <w:t>able</w:t>
      </w:r>
      <w:r w:rsidR="004A09A7" w:rsidRPr="00C6763E">
        <w:rPr>
          <w:rFonts w:ascii="Times New Roman" w:hAnsi="Times New Roman" w:cs="Times New Roman"/>
          <w:sz w:val="24"/>
          <w:szCs w:val="24"/>
        </w:rPr>
        <w:t xml:space="preserve"> </w:t>
      </w:r>
      <w:r w:rsidR="00BB57DC" w:rsidRPr="00C6763E">
        <w:rPr>
          <w:rFonts w:ascii="Times New Roman" w:hAnsi="Times New Roman" w:cs="Times New Roman"/>
          <w:sz w:val="24"/>
          <w:szCs w:val="24"/>
        </w:rPr>
        <w:t xml:space="preserve">benefit to, by now </w:t>
      </w:r>
      <w:r w:rsidR="00616F36" w:rsidRPr="00C6763E">
        <w:rPr>
          <w:rFonts w:ascii="Times New Roman" w:hAnsi="Times New Roman" w:cs="Times New Roman"/>
          <w:sz w:val="24"/>
          <w:szCs w:val="24"/>
        </w:rPr>
        <w:t>many millions</w:t>
      </w:r>
      <w:r w:rsidR="00BB57DC" w:rsidRPr="00C6763E">
        <w:rPr>
          <w:rFonts w:ascii="Times New Roman" w:hAnsi="Times New Roman" w:cs="Times New Roman"/>
          <w:sz w:val="24"/>
          <w:szCs w:val="24"/>
        </w:rPr>
        <w:t>, of patients</w:t>
      </w:r>
      <w:r w:rsidR="00FF4C98" w:rsidRPr="00C6763E">
        <w:rPr>
          <w:rFonts w:ascii="Times New Roman" w:hAnsi="Times New Roman" w:cs="Times New Roman"/>
          <w:sz w:val="24"/>
          <w:szCs w:val="24"/>
        </w:rPr>
        <w:t>.</w:t>
      </w:r>
      <w:r w:rsidR="00BB57DC" w:rsidRPr="00C6763E">
        <w:rPr>
          <w:rFonts w:ascii="Times New Roman" w:hAnsi="Times New Roman" w:cs="Times New Roman"/>
          <w:sz w:val="24"/>
          <w:szCs w:val="24"/>
        </w:rPr>
        <w:t xml:space="preserve"> </w:t>
      </w:r>
      <w:r w:rsidR="00D10D7E" w:rsidRPr="00C6763E">
        <w:rPr>
          <w:rFonts w:ascii="Times New Roman" w:hAnsi="Times New Roman" w:cs="Times New Roman"/>
          <w:sz w:val="24"/>
          <w:szCs w:val="24"/>
        </w:rPr>
        <w:t xml:space="preserve">Born believed, like Dr Johnson, that an advance in medicine was the greatest benefit </w:t>
      </w:r>
      <w:proofErr w:type="gramStart"/>
      <w:r w:rsidR="00D10D7E" w:rsidRPr="00C6763E">
        <w:rPr>
          <w:rFonts w:ascii="Times New Roman" w:hAnsi="Times New Roman" w:cs="Times New Roman"/>
          <w:sz w:val="24"/>
          <w:szCs w:val="24"/>
        </w:rPr>
        <w:t>to mankind</w:t>
      </w:r>
      <w:proofErr w:type="gramEnd"/>
      <w:r w:rsidR="00D10D7E" w:rsidRPr="00C6763E">
        <w:rPr>
          <w:rFonts w:ascii="Times New Roman" w:hAnsi="Times New Roman" w:cs="Times New Roman"/>
          <w:sz w:val="24"/>
          <w:szCs w:val="24"/>
        </w:rPr>
        <w:t xml:space="preserve"> </w:t>
      </w:r>
      <w:r w:rsidR="00A37C76" w:rsidRPr="00C6763E">
        <w:rPr>
          <w:rFonts w:ascii="Times New Roman" w:hAnsi="Times New Roman" w:cs="Times New Roman"/>
          <w:sz w:val="24"/>
          <w:szCs w:val="24"/>
        </w:rPr>
        <w:t>[33]</w:t>
      </w:r>
      <w:r w:rsidR="00D10D7E" w:rsidRPr="00C6763E">
        <w:rPr>
          <w:rFonts w:ascii="Times New Roman" w:hAnsi="Times New Roman" w:cs="Times New Roman"/>
          <w:b/>
          <w:sz w:val="24"/>
          <w:szCs w:val="24"/>
        </w:rPr>
        <w:t>.</w:t>
      </w:r>
    </w:p>
    <w:bookmarkEnd w:id="1"/>
    <w:p w14:paraId="59814E34" w14:textId="41EA3F6E" w:rsidR="00DB7CE2" w:rsidRPr="00C6763E" w:rsidRDefault="000A5D37" w:rsidP="00C6763E">
      <w:pPr>
        <w:spacing w:line="360" w:lineRule="auto"/>
        <w:rPr>
          <w:rFonts w:ascii="Times New Roman" w:hAnsi="Times New Roman" w:cs="Times New Roman"/>
          <w:sz w:val="24"/>
          <w:szCs w:val="24"/>
        </w:rPr>
      </w:pPr>
      <w:r w:rsidRPr="00C6763E">
        <w:rPr>
          <w:rFonts w:ascii="Times New Roman" w:hAnsi="Times New Roman" w:cs="Times New Roman"/>
          <w:sz w:val="24"/>
          <w:szCs w:val="24"/>
        </w:rPr>
        <w:t>Pharmacology</w:t>
      </w:r>
      <w:r w:rsidR="00D10D7E" w:rsidRPr="00C6763E">
        <w:rPr>
          <w:rFonts w:ascii="Times New Roman" w:hAnsi="Times New Roman" w:cs="Times New Roman"/>
          <w:sz w:val="24"/>
          <w:szCs w:val="24"/>
        </w:rPr>
        <w:t>,</w:t>
      </w:r>
      <w:r w:rsidRPr="00C6763E">
        <w:rPr>
          <w:rFonts w:ascii="Times New Roman" w:hAnsi="Times New Roman" w:cs="Times New Roman"/>
          <w:sz w:val="24"/>
          <w:szCs w:val="24"/>
        </w:rPr>
        <w:t xml:space="preserve"> like many other bio</w:t>
      </w:r>
      <w:r w:rsidR="00BB57DC" w:rsidRPr="00C6763E">
        <w:rPr>
          <w:rFonts w:ascii="Times New Roman" w:hAnsi="Times New Roman" w:cs="Times New Roman"/>
          <w:sz w:val="24"/>
          <w:szCs w:val="24"/>
        </w:rPr>
        <w:t>lo</w:t>
      </w:r>
      <w:r w:rsidRPr="00C6763E">
        <w:rPr>
          <w:rFonts w:ascii="Times New Roman" w:hAnsi="Times New Roman" w:cs="Times New Roman"/>
          <w:sz w:val="24"/>
          <w:szCs w:val="24"/>
        </w:rPr>
        <w:t xml:space="preserve">gical </w:t>
      </w:r>
      <w:r w:rsidR="00FF4C98" w:rsidRPr="00C6763E">
        <w:rPr>
          <w:rFonts w:ascii="Times New Roman" w:hAnsi="Times New Roman" w:cs="Times New Roman"/>
          <w:sz w:val="24"/>
          <w:szCs w:val="24"/>
        </w:rPr>
        <w:t>sciences</w:t>
      </w:r>
      <w:r w:rsidR="00D10D7E" w:rsidRPr="00C6763E">
        <w:rPr>
          <w:rFonts w:ascii="Times New Roman" w:hAnsi="Times New Roman" w:cs="Times New Roman"/>
          <w:sz w:val="24"/>
          <w:szCs w:val="24"/>
        </w:rPr>
        <w:t>,</w:t>
      </w:r>
      <w:r w:rsidRPr="00C6763E">
        <w:rPr>
          <w:rFonts w:ascii="Times New Roman" w:hAnsi="Times New Roman" w:cs="Times New Roman"/>
          <w:sz w:val="24"/>
          <w:szCs w:val="24"/>
        </w:rPr>
        <w:t xml:space="preserve"> seeks to analyse </w:t>
      </w:r>
      <w:r w:rsidR="00FF4C98" w:rsidRPr="00C6763E">
        <w:rPr>
          <w:rFonts w:ascii="Times New Roman" w:hAnsi="Times New Roman" w:cs="Times New Roman"/>
          <w:sz w:val="24"/>
          <w:szCs w:val="24"/>
        </w:rPr>
        <w:t>clinical</w:t>
      </w:r>
      <w:r w:rsidRPr="00C6763E">
        <w:rPr>
          <w:rFonts w:ascii="Times New Roman" w:hAnsi="Times New Roman" w:cs="Times New Roman"/>
          <w:sz w:val="24"/>
          <w:szCs w:val="24"/>
        </w:rPr>
        <w:t xml:space="preserve"> experience and disease states down to </w:t>
      </w:r>
      <w:r w:rsidR="00BB57DC" w:rsidRPr="00C6763E">
        <w:rPr>
          <w:rFonts w:ascii="Times New Roman" w:hAnsi="Times New Roman" w:cs="Times New Roman"/>
          <w:sz w:val="24"/>
          <w:szCs w:val="24"/>
        </w:rPr>
        <w:t xml:space="preserve">their </w:t>
      </w:r>
      <w:r w:rsidRPr="00C6763E">
        <w:rPr>
          <w:rFonts w:ascii="Times New Roman" w:hAnsi="Times New Roman" w:cs="Times New Roman"/>
          <w:sz w:val="24"/>
          <w:szCs w:val="24"/>
        </w:rPr>
        <w:t>mol</w:t>
      </w:r>
      <w:r w:rsidR="00BB57DC" w:rsidRPr="00C6763E">
        <w:rPr>
          <w:rFonts w:ascii="Times New Roman" w:hAnsi="Times New Roman" w:cs="Times New Roman"/>
          <w:sz w:val="24"/>
          <w:szCs w:val="24"/>
        </w:rPr>
        <w:t xml:space="preserve">ecular </w:t>
      </w:r>
      <w:r w:rsidRPr="00C6763E">
        <w:rPr>
          <w:rFonts w:ascii="Times New Roman" w:hAnsi="Times New Roman" w:cs="Times New Roman"/>
          <w:sz w:val="24"/>
          <w:szCs w:val="24"/>
        </w:rPr>
        <w:t>c</w:t>
      </w:r>
      <w:r w:rsidR="00BB57DC" w:rsidRPr="00C6763E">
        <w:rPr>
          <w:rFonts w:ascii="Times New Roman" w:hAnsi="Times New Roman" w:cs="Times New Roman"/>
          <w:sz w:val="24"/>
          <w:szCs w:val="24"/>
        </w:rPr>
        <w:t xml:space="preserve">onstituents </w:t>
      </w:r>
      <w:r w:rsidRPr="00C6763E">
        <w:rPr>
          <w:rFonts w:ascii="Times New Roman" w:hAnsi="Times New Roman" w:cs="Times New Roman"/>
          <w:sz w:val="24"/>
          <w:szCs w:val="24"/>
        </w:rPr>
        <w:t>but</w:t>
      </w:r>
      <w:r w:rsidR="00BB57DC" w:rsidRPr="00C6763E">
        <w:rPr>
          <w:rFonts w:ascii="Times New Roman" w:hAnsi="Times New Roman" w:cs="Times New Roman"/>
          <w:sz w:val="24"/>
          <w:szCs w:val="24"/>
        </w:rPr>
        <w:t>,</w:t>
      </w:r>
      <w:r w:rsidRPr="00C6763E">
        <w:rPr>
          <w:rFonts w:ascii="Times New Roman" w:hAnsi="Times New Roman" w:cs="Times New Roman"/>
          <w:sz w:val="24"/>
          <w:szCs w:val="24"/>
        </w:rPr>
        <w:t xml:space="preserve"> </w:t>
      </w:r>
      <w:r w:rsidR="00BB57DC" w:rsidRPr="00C6763E">
        <w:rPr>
          <w:rFonts w:ascii="Times New Roman" w:hAnsi="Times New Roman" w:cs="Times New Roman"/>
          <w:sz w:val="24"/>
          <w:szCs w:val="24"/>
        </w:rPr>
        <w:t>critically,</w:t>
      </w:r>
      <w:r w:rsidRPr="00C6763E">
        <w:rPr>
          <w:rFonts w:ascii="Times New Roman" w:hAnsi="Times New Roman" w:cs="Times New Roman"/>
          <w:sz w:val="24"/>
          <w:szCs w:val="24"/>
        </w:rPr>
        <w:t xml:space="preserve"> it also aims to synth</w:t>
      </w:r>
      <w:r w:rsidR="00BB57DC" w:rsidRPr="00C6763E">
        <w:rPr>
          <w:rFonts w:ascii="Times New Roman" w:hAnsi="Times New Roman" w:cs="Times New Roman"/>
          <w:sz w:val="24"/>
          <w:szCs w:val="24"/>
        </w:rPr>
        <w:t>e</w:t>
      </w:r>
      <w:r w:rsidRPr="00C6763E">
        <w:rPr>
          <w:rFonts w:ascii="Times New Roman" w:hAnsi="Times New Roman" w:cs="Times New Roman"/>
          <w:sz w:val="24"/>
          <w:szCs w:val="24"/>
        </w:rPr>
        <w:t>size those mo</w:t>
      </w:r>
      <w:r w:rsidR="00BB57DC" w:rsidRPr="00C6763E">
        <w:rPr>
          <w:rFonts w:ascii="Times New Roman" w:hAnsi="Times New Roman" w:cs="Times New Roman"/>
          <w:sz w:val="24"/>
          <w:szCs w:val="24"/>
        </w:rPr>
        <w:t xml:space="preserve">lecular </w:t>
      </w:r>
      <w:r w:rsidRPr="00C6763E">
        <w:rPr>
          <w:rFonts w:ascii="Times New Roman" w:hAnsi="Times New Roman" w:cs="Times New Roman"/>
          <w:sz w:val="24"/>
          <w:szCs w:val="24"/>
        </w:rPr>
        <w:t>mechan</w:t>
      </w:r>
      <w:r w:rsidR="00BB57DC" w:rsidRPr="00C6763E">
        <w:rPr>
          <w:rFonts w:ascii="Times New Roman" w:hAnsi="Times New Roman" w:cs="Times New Roman"/>
          <w:sz w:val="24"/>
          <w:szCs w:val="24"/>
        </w:rPr>
        <w:t>is</w:t>
      </w:r>
      <w:r w:rsidRPr="00C6763E">
        <w:rPr>
          <w:rFonts w:ascii="Times New Roman" w:hAnsi="Times New Roman" w:cs="Times New Roman"/>
          <w:sz w:val="24"/>
          <w:szCs w:val="24"/>
        </w:rPr>
        <w:t>ms back into clin</w:t>
      </w:r>
      <w:r w:rsidR="00BB57DC" w:rsidRPr="00C6763E">
        <w:rPr>
          <w:rFonts w:ascii="Times New Roman" w:hAnsi="Times New Roman" w:cs="Times New Roman"/>
          <w:sz w:val="24"/>
          <w:szCs w:val="24"/>
        </w:rPr>
        <w:t>i</w:t>
      </w:r>
      <w:r w:rsidRPr="00C6763E">
        <w:rPr>
          <w:rFonts w:ascii="Times New Roman" w:hAnsi="Times New Roman" w:cs="Times New Roman"/>
          <w:sz w:val="24"/>
          <w:szCs w:val="24"/>
        </w:rPr>
        <w:t xml:space="preserve">cally useful procedures and drugs.  The latter aim is, as we know, seldom achieved </w:t>
      </w:r>
      <w:proofErr w:type="gramStart"/>
      <w:r w:rsidR="00BB57DC" w:rsidRPr="00C6763E">
        <w:rPr>
          <w:rFonts w:ascii="Times New Roman" w:hAnsi="Times New Roman" w:cs="Times New Roman"/>
          <w:sz w:val="24"/>
          <w:szCs w:val="24"/>
        </w:rPr>
        <w:t>but</w:t>
      </w:r>
      <w:r w:rsidR="00D10D7E" w:rsidRPr="00C6763E">
        <w:rPr>
          <w:rFonts w:ascii="Times New Roman" w:hAnsi="Times New Roman" w:cs="Times New Roman"/>
          <w:sz w:val="24"/>
          <w:szCs w:val="24"/>
        </w:rPr>
        <w:t>,</w:t>
      </w:r>
      <w:proofErr w:type="gramEnd"/>
      <w:r w:rsidR="00BB57DC" w:rsidRPr="00C6763E">
        <w:rPr>
          <w:rFonts w:ascii="Times New Roman" w:hAnsi="Times New Roman" w:cs="Times New Roman"/>
          <w:sz w:val="24"/>
          <w:szCs w:val="24"/>
        </w:rPr>
        <w:t xml:space="preserve"> in those years at the RCS</w:t>
      </w:r>
      <w:r w:rsidR="00FF4C98" w:rsidRPr="00C6763E">
        <w:rPr>
          <w:rFonts w:ascii="Times New Roman" w:hAnsi="Times New Roman" w:cs="Times New Roman"/>
          <w:sz w:val="24"/>
          <w:szCs w:val="24"/>
        </w:rPr>
        <w:t>,</w:t>
      </w:r>
      <w:r w:rsidR="00BB57DC" w:rsidRPr="00C6763E">
        <w:rPr>
          <w:rFonts w:ascii="Times New Roman" w:hAnsi="Times New Roman" w:cs="Times New Roman"/>
          <w:sz w:val="24"/>
          <w:szCs w:val="24"/>
        </w:rPr>
        <w:t xml:space="preserve"> Gustav Born and his group succeeded in both analysis and synthesis </w:t>
      </w:r>
      <w:r w:rsidR="00FF4C98" w:rsidRPr="00C6763E">
        <w:rPr>
          <w:rFonts w:ascii="Times New Roman" w:hAnsi="Times New Roman" w:cs="Times New Roman"/>
          <w:sz w:val="24"/>
          <w:szCs w:val="24"/>
        </w:rPr>
        <w:t xml:space="preserve">in their study of platelets.  </w:t>
      </w:r>
      <w:r w:rsidRPr="00C6763E">
        <w:rPr>
          <w:rFonts w:ascii="Times New Roman" w:hAnsi="Times New Roman" w:cs="Times New Roman"/>
          <w:sz w:val="24"/>
          <w:szCs w:val="24"/>
        </w:rPr>
        <w:t>Indeed</w:t>
      </w:r>
      <w:r w:rsidR="008E11E4" w:rsidRPr="00C6763E">
        <w:rPr>
          <w:rFonts w:ascii="Times New Roman" w:hAnsi="Times New Roman" w:cs="Times New Roman"/>
          <w:sz w:val="24"/>
          <w:szCs w:val="24"/>
        </w:rPr>
        <w:t>,</w:t>
      </w:r>
      <w:r w:rsidRPr="00C6763E">
        <w:rPr>
          <w:rFonts w:ascii="Times New Roman" w:hAnsi="Times New Roman" w:cs="Times New Roman"/>
          <w:sz w:val="24"/>
          <w:szCs w:val="24"/>
        </w:rPr>
        <w:t xml:space="preserve"> a decade of </w:t>
      </w:r>
      <w:r w:rsidR="00FF4C98" w:rsidRPr="00C6763E">
        <w:rPr>
          <w:rFonts w:ascii="Times New Roman" w:hAnsi="Times New Roman" w:cs="Times New Roman"/>
          <w:sz w:val="24"/>
          <w:szCs w:val="24"/>
        </w:rPr>
        <w:t>pharmacological</w:t>
      </w:r>
      <w:r w:rsidRPr="00C6763E">
        <w:rPr>
          <w:rFonts w:ascii="Times New Roman" w:hAnsi="Times New Roman" w:cs="Times New Roman"/>
          <w:sz w:val="24"/>
          <w:szCs w:val="24"/>
        </w:rPr>
        <w:t xml:space="preserve"> discovery and a success story </w:t>
      </w:r>
      <w:r w:rsidR="00D10D7E" w:rsidRPr="00C6763E">
        <w:rPr>
          <w:rFonts w:ascii="Times New Roman" w:hAnsi="Times New Roman" w:cs="Times New Roman"/>
          <w:sz w:val="24"/>
          <w:szCs w:val="24"/>
        </w:rPr>
        <w:t>for</w:t>
      </w:r>
      <w:r w:rsidR="00FF4C98" w:rsidRPr="00C6763E">
        <w:rPr>
          <w:rFonts w:ascii="Times New Roman" w:hAnsi="Times New Roman" w:cs="Times New Roman"/>
          <w:sz w:val="24"/>
          <w:szCs w:val="24"/>
        </w:rPr>
        <w:t xml:space="preserve"> Pharmacology</w:t>
      </w:r>
      <w:r w:rsidR="004A09A7" w:rsidRPr="00C6763E">
        <w:rPr>
          <w:rFonts w:ascii="Times New Roman" w:hAnsi="Times New Roman" w:cs="Times New Roman"/>
          <w:sz w:val="24"/>
          <w:szCs w:val="24"/>
        </w:rPr>
        <w:t xml:space="preserve">. </w:t>
      </w:r>
    </w:p>
    <w:p w14:paraId="52904636" w14:textId="03E26B00" w:rsidR="00E6311D" w:rsidRDefault="00E6311D">
      <w:pPr>
        <w:rPr>
          <w:rFonts w:ascii="Arial" w:hAnsi="Arial" w:cs="Arial"/>
        </w:rPr>
      </w:pPr>
      <w:r>
        <w:rPr>
          <w:rFonts w:ascii="Arial" w:hAnsi="Arial" w:cs="Arial"/>
        </w:rPr>
        <w:br w:type="page"/>
      </w:r>
    </w:p>
    <w:p w14:paraId="5AB193E6" w14:textId="77777777" w:rsidR="00E6311D" w:rsidRPr="00D76E21" w:rsidRDefault="00E6311D" w:rsidP="00E6311D">
      <w:pPr>
        <w:spacing w:after="0" w:line="276" w:lineRule="auto"/>
        <w:jc w:val="center"/>
        <w:rPr>
          <w:rFonts w:ascii="Times New Roman" w:hAnsi="Times New Roman" w:cs="Times New Roman"/>
          <w:b/>
          <w:sz w:val="32"/>
          <w:szCs w:val="32"/>
          <w:lang w:val="en-US"/>
        </w:rPr>
      </w:pPr>
      <w:r w:rsidRPr="00D76E21">
        <w:rPr>
          <w:rFonts w:ascii="Times New Roman" w:hAnsi="Times New Roman" w:cs="Times New Roman"/>
          <w:b/>
          <w:sz w:val="32"/>
          <w:szCs w:val="32"/>
          <w:lang w:val="en-US"/>
        </w:rPr>
        <w:lastRenderedPageBreak/>
        <w:t>References</w:t>
      </w:r>
    </w:p>
    <w:p w14:paraId="6983C01C" w14:textId="77777777" w:rsidR="00E6311D" w:rsidRPr="00264EFE" w:rsidRDefault="00E6311D" w:rsidP="00E6311D">
      <w:pPr>
        <w:autoSpaceDE w:val="0"/>
        <w:autoSpaceDN w:val="0"/>
        <w:adjustRightInd w:val="0"/>
        <w:spacing w:after="0" w:line="276" w:lineRule="auto"/>
        <w:rPr>
          <w:rFonts w:ascii="Times New Roman" w:hAnsi="Times New Roman" w:cs="Times New Roman"/>
          <w:sz w:val="24"/>
          <w:szCs w:val="24"/>
          <w:lang w:val="en-US"/>
        </w:rPr>
      </w:pPr>
    </w:p>
    <w:p w14:paraId="7E6DDF0A" w14:textId="77777777" w:rsidR="00E6311D" w:rsidRPr="00264EFE" w:rsidRDefault="00E6311D" w:rsidP="00E6311D">
      <w:pPr>
        <w:autoSpaceDE w:val="0"/>
        <w:autoSpaceDN w:val="0"/>
        <w:adjustRightInd w:val="0"/>
        <w:spacing w:after="0" w:line="276" w:lineRule="auto"/>
        <w:rPr>
          <w:rFonts w:ascii="Times New Roman" w:hAnsi="Times New Roman" w:cs="Times New Roman"/>
          <w:sz w:val="24"/>
          <w:szCs w:val="24"/>
          <w:lang w:val="en-US"/>
        </w:rPr>
      </w:pPr>
    </w:p>
    <w:p w14:paraId="58127FE9" w14:textId="2E153294" w:rsidR="00E6311D" w:rsidRPr="00264EFE" w:rsidRDefault="00E6311D" w:rsidP="00E6311D">
      <w:pPr>
        <w:pStyle w:val="ListParagraph"/>
        <w:numPr>
          <w:ilvl w:val="0"/>
          <w:numId w:val="1"/>
        </w:numPr>
        <w:spacing w:after="0" w:line="276" w:lineRule="auto"/>
        <w:rPr>
          <w:rFonts w:ascii="Times New Roman" w:hAnsi="Times New Roman" w:cs="Times New Roman"/>
          <w:sz w:val="24"/>
          <w:szCs w:val="24"/>
          <w:lang w:val="en-US"/>
        </w:rPr>
      </w:pPr>
      <w:r w:rsidRPr="00264EFE">
        <w:rPr>
          <w:rFonts w:ascii="Times New Roman" w:hAnsi="Times New Roman" w:cs="Times New Roman"/>
          <w:sz w:val="24"/>
          <w:szCs w:val="24"/>
          <w:lang w:val="en-US"/>
        </w:rPr>
        <w:t>Born GVR, Cross MJ. Effects of inorganic ions and of plasma proteins on the aggregation of blood platelets by adenosine diphosphate. J</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Physiol</w:t>
      </w:r>
      <w:r>
        <w:rPr>
          <w:rFonts w:ascii="Times New Roman" w:hAnsi="Times New Roman" w:cs="Times New Roman"/>
          <w:sz w:val="24"/>
          <w:szCs w:val="24"/>
          <w:lang w:val="en-US"/>
        </w:rPr>
        <w:t xml:space="preserve">. </w:t>
      </w:r>
      <w:r w:rsidRPr="00264EFE">
        <w:rPr>
          <w:rFonts w:ascii="Times New Roman" w:hAnsi="Times New Roman" w:cs="Times New Roman"/>
          <w:sz w:val="24"/>
          <w:szCs w:val="24"/>
          <w:lang w:val="en-US"/>
        </w:rPr>
        <w:t>1964; 170: 397–414.</w:t>
      </w:r>
    </w:p>
    <w:p w14:paraId="25E5232A" w14:textId="77777777" w:rsidR="00E6311D" w:rsidRPr="00BD26E1" w:rsidRDefault="00E6311D" w:rsidP="00E6311D">
      <w:pPr>
        <w:pStyle w:val="ListParagraph"/>
        <w:numPr>
          <w:ilvl w:val="0"/>
          <w:numId w:val="1"/>
        </w:numPr>
        <w:spacing w:after="0" w:line="276" w:lineRule="auto"/>
        <w:rPr>
          <w:rFonts w:ascii="Times New Roman" w:hAnsi="Times New Roman" w:cs="Times New Roman"/>
          <w:sz w:val="24"/>
          <w:szCs w:val="24"/>
          <w:lang w:val="en-US"/>
        </w:rPr>
      </w:pPr>
      <w:r w:rsidRPr="00264EFE">
        <w:rPr>
          <w:rFonts w:ascii="Times New Roman" w:hAnsi="Times New Roman" w:cs="Times New Roman"/>
          <w:sz w:val="24"/>
          <w:szCs w:val="24"/>
          <w:lang w:val="en-US"/>
        </w:rPr>
        <w:t>Born GVR. Obituary: Dr M J Cross. Nature</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1964</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203: 1013–</w:t>
      </w:r>
      <w:r>
        <w:rPr>
          <w:rFonts w:ascii="Times New Roman" w:hAnsi="Times New Roman" w:cs="Times New Roman"/>
          <w:sz w:val="24"/>
          <w:szCs w:val="24"/>
          <w:lang w:val="en-US"/>
        </w:rPr>
        <w:t>10</w:t>
      </w:r>
      <w:r w:rsidRPr="00264EFE">
        <w:rPr>
          <w:rFonts w:ascii="Times New Roman" w:hAnsi="Times New Roman" w:cs="Times New Roman"/>
          <w:sz w:val="24"/>
          <w:szCs w:val="24"/>
          <w:lang w:val="en-US"/>
        </w:rPr>
        <w:t>14.</w:t>
      </w:r>
      <w:r w:rsidRPr="00BD26E1">
        <w:rPr>
          <w:rFonts w:ascii="Times New Roman" w:hAnsi="Times New Roman" w:cs="Times New Roman"/>
          <w:sz w:val="24"/>
          <w:szCs w:val="24"/>
          <w:lang w:val="en-US"/>
        </w:rPr>
        <w:t xml:space="preserve"> </w:t>
      </w:r>
    </w:p>
    <w:p w14:paraId="4D546A04" w14:textId="77777777" w:rsidR="00E6311D" w:rsidRPr="00F56AE8" w:rsidRDefault="00E6311D" w:rsidP="00E6311D">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F56AE8">
        <w:rPr>
          <w:rFonts w:ascii="Times New Roman" w:eastAsia="Times New Roman" w:hAnsi="Times New Roman" w:cs="Times New Roman"/>
          <w:sz w:val="24"/>
          <w:szCs w:val="24"/>
          <w:lang w:val="en-US"/>
        </w:rPr>
        <w:t>Born GV, Wright HP. Platelet adhesiveness in experimental scurvy. Lancet. 1967;</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477-</w:t>
      </w:r>
      <w:r>
        <w:rPr>
          <w:rFonts w:ascii="Times New Roman" w:eastAsia="Times New Roman" w:hAnsi="Times New Roman" w:cs="Times New Roman"/>
          <w:sz w:val="24"/>
          <w:szCs w:val="24"/>
          <w:lang w:val="en-US"/>
        </w:rPr>
        <w:t>47</w:t>
      </w:r>
      <w:r w:rsidRPr="00F56AE8">
        <w:rPr>
          <w:rFonts w:ascii="Times New Roman" w:eastAsia="Times New Roman" w:hAnsi="Times New Roman" w:cs="Times New Roman"/>
          <w:sz w:val="24"/>
          <w:szCs w:val="24"/>
          <w:lang w:val="en-US"/>
        </w:rPr>
        <w:t>8.</w:t>
      </w:r>
    </w:p>
    <w:p w14:paraId="10F46920" w14:textId="77777777" w:rsidR="00E6311D" w:rsidRPr="000F5161" w:rsidRDefault="00E6311D" w:rsidP="00E6311D">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 xml:space="preserve">Haslam RJ, Mills DC. The adenylate kinase of human plasma, erythrocytes and platelets in relation to the degradation of adenosine diphosphate in plasma. </w:t>
      </w:r>
      <w:proofErr w:type="spellStart"/>
      <w:r w:rsidRPr="000F5161">
        <w:rPr>
          <w:rFonts w:ascii="Times New Roman" w:eastAsia="Times New Roman" w:hAnsi="Times New Roman" w:cs="Times New Roman"/>
          <w:sz w:val="24"/>
          <w:szCs w:val="24"/>
          <w:lang w:val="en-US"/>
        </w:rPr>
        <w:t>Biochem</w:t>
      </w:r>
      <w:proofErr w:type="spellEnd"/>
      <w:r w:rsidRPr="000F5161">
        <w:rPr>
          <w:rFonts w:ascii="Times New Roman" w:eastAsia="Times New Roman" w:hAnsi="Times New Roman" w:cs="Times New Roman"/>
          <w:sz w:val="24"/>
          <w:szCs w:val="24"/>
          <w:lang w:val="en-US"/>
        </w:rPr>
        <w:t xml:space="preserve"> J. 1967;</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103:</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 xml:space="preserve">773-784. </w:t>
      </w:r>
    </w:p>
    <w:p w14:paraId="20529AE6" w14:textId="77777777" w:rsidR="00E6311D" w:rsidRPr="00264EFE" w:rsidRDefault="00E6311D" w:rsidP="00E6311D">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heme="minorHAnsi" w:hAnsi="Times New Roman" w:cs="Times New Roman"/>
          <w:sz w:val="24"/>
          <w:szCs w:val="24"/>
          <w:lang w:val="en-US"/>
        </w:rPr>
      </w:pPr>
      <w:r w:rsidRPr="00264EFE">
        <w:rPr>
          <w:rFonts w:ascii="Times New Roman" w:eastAsia="Times New Roman" w:hAnsi="Times New Roman" w:cs="Times New Roman"/>
          <w:sz w:val="24"/>
          <w:szCs w:val="24"/>
          <w:lang w:val="en-US"/>
        </w:rPr>
        <w:t xml:space="preserve">Born GV, Smith JB. Uptake, metabolism and release of </w:t>
      </w:r>
      <w:r>
        <w:rPr>
          <w:rFonts w:ascii="Times New Roman" w:eastAsia="Times New Roman" w:hAnsi="Times New Roman" w:cs="Times New Roman"/>
          <w:sz w:val="24"/>
          <w:szCs w:val="24"/>
          <w:lang w:val="en-US"/>
        </w:rPr>
        <w:t>[</w:t>
      </w:r>
      <w:r w:rsidRPr="009A3F06">
        <w:rPr>
          <w:rFonts w:ascii="Times New Roman" w:eastAsia="Times New Roman" w:hAnsi="Times New Roman" w:cs="Times New Roman"/>
          <w:sz w:val="24"/>
          <w:szCs w:val="24"/>
          <w:vertAlign w:val="superscript"/>
          <w:lang w:val="en-US"/>
        </w:rPr>
        <w:t>3</w:t>
      </w:r>
      <w:r w:rsidRPr="00264EFE">
        <w:rPr>
          <w:rFonts w:ascii="Times New Roman" w:eastAsia="Times New Roman" w:hAnsi="Times New Roman" w:cs="Times New Roman"/>
          <w:sz w:val="24"/>
          <w:szCs w:val="24"/>
          <w:lang w:val="en-US"/>
        </w:rPr>
        <w:t>H</w:t>
      </w:r>
      <w:r>
        <w:rPr>
          <w:rFonts w:ascii="Times New Roman" w:eastAsia="Times New Roman" w:hAnsi="Times New Roman" w:cs="Times New Roman"/>
          <w:sz w:val="24"/>
          <w:szCs w:val="24"/>
          <w:lang w:val="en-US"/>
        </w:rPr>
        <w:t>]</w:t>
      </w:r>
      <w:r w:rsidRPr="00264EFE">
        <w:rPr>
          <w:rFonts w:ascii="Times New Roman" w:eastAsia="Times New Roman" w:hAnsi="Times New Roman" w:cs="Times New Roman"/>
          <w:sz w:val="24"/>
          <w:szCs w:val="24"/>
          <w:lang w:val="en-US"/>
        </w:rPr>
        <w:t xml:space="preserve">-adrenaline by human </w:t>
      </w:r>
      <w:r w:rsidRPr="00F56AE8">
        <w:rPr>
          <w:rFonts w:ascii="Times New Roman" w:eastAsia="Times New Roman" w:hAnsi="Times New Roman" w:cs="Times New Roman"/>
          <w:sz w:val="24"/>
          <w:szCs w:val="24"/>
          <w:lang w:val="en-US"/>
        </w:rPr>
        <w:t xml:space="preserve">platelets. Br J </w:t>
      </w:r>
      <w:proofErr w:type="spellStart"/>
      <w:r w:rsidRPr="00F56AE8">
        <w:rPr>
          <w:rFonts w:ascii="Times New Roman" w:eastAsia="Times New Roman" w:hAnsi="Times New Roman" w:cs="Times New Roman"/>
          <w:sz w:val="24"/>
          <w:szCs w:val="24"/>
          <w:lang w:val="en-US"/>
        </w:rPr>
        <w:t>Pharmacol</w:t>
      </w:r>
      <w:proofErr w:type="spellEnd"/>
      <w:r w:rsidRPr="00F56AE8">
        <w:rPr>
          <w:rFonts w:ascii="Times New Roman" w:eastAsia="Times New Roman" w:hAnsi="Times New Roman" w:cs="Times New Roman"/>
          <w:sz w:val="24"/>
          <w:szCs w:val="24"/>
          <w:lang w:val="en-US"/>
        </w:rPr>
        <w:t>. 1970;</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39:</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765-</w:t>
      </w:r>
      <w:r>
        <w:rPr>
          <w:rFonts w:ascii="Times New Roman" w:eastAsia="Times New Roman" w:hAnsi="Times New Roman" w:cs="Times New Roman"/>
          <w:sz w:val="24"/>
          <w:szCs w:val="24"/>
          <w:lang w:val="en-US"/>
        </w:rPr>
        <w:t>7</w:t>
      </w:r>
      <w:r w:rsidRPr="00F56AE8">
        <w:rPr>
          <w:rFonts w:ascii="Times New Roman" w:eastAsia="Times New Roman" w:hAnsi="Times New Roman" w:cs="Times New Roman"/>
          <w:sz w:val="24"/>
          <w:szCs w:val="24"/>
          <w:lang w:val="en-US"/>
        </w:rPr>
        <w:t xml:space="preserve">78. </w:t>
      </w:r>
    </w:p>
    <w:p w14:paraId="3EA9875F" w14:textId="77777777" w:rsidR="00E6311D" w:rsidRPr="00BD26E1" w:rsidRDefault="00E6311D" w:rsidP="00E6311D">
      <w:pPr>
        <w:pStyle w:val="ListParagraph"/>
        <w:numPr>
          <w:ilvl w:val="0"/>
          <w:numId w:val="4"/>
        </w:numPr>
        <w:autoSpaceDE w:val="0"/>
        <w:autoSpaceDN w:val="0"/>
        <w:adjustRightInd w:val="0"/>
        <w:spacing w:after="0" w:line="276" w:lineRule="auto"/>
        <w:rPr>
          <w:rFonts w:ascii="Times New Roman" w:hAnsi="Times New Roman" w:cs="Times New Roman"/>
          <w:sz w:val="24"/>
          <w:szCs w:val="24"/>
          <w:lang w:val="en-US"/>
        </w:rPr>
      </w:pPr>
      <w:r w:rsidRPr="00BD26E1">
        <w:rPr>
          <w:rFonts w:ascii="Times New Roman" w:hAnsi="Times New Roman" w:cs="Times New Roman"/>
          <w:sz w:val="24"/>
          <w:szCs w:val="24"/>
          <w:lang w:val="en-US"/>
        </w:rPr>
        <w:t>Reynolds LA, Tansey EM (</w:t>
      </w:r>
      <w:proofErr w:type="gramStart"/>
      <w:r w:rsidRPr="00BD26E1">
        <w:rPr>
          <w:rFonts w:ascii="Times New Roman" w:hAnsi="Times New Roman" w:cs="Times New Roman"/>
          <w:sz w:val="24"/>
          <w:szCs w:val="24"/>
          <w:lang w:val="en-US"/>
        </w:rPr>
        <w:t>eds</w:t>
      </w:r>
      <w:proofErr w:type="gramEnd"/>
      <w:r w:rsidRPr="00BD26E1">
        <w:rPr>
          <w:rFonts w:ascii="Times New Roman" w:hAnsi="Times New Roman" w:cs="Times New Roman"/>
          <w:sz w:val="24"/>
          <w:szCs w:val="24"/>
          <w:lang w:val="en-US"/>
        </w:rPr>
        <w:t xml:space="preserve">). The Recent History of Platelets in Thrombosis and Other Disorders. </w:t>
      </w:r>
      <w:proofErr w:type="spellStart"/>
      <w:r w:rsidRPr="00BD26E1">
        <w:rPr>
          <w:rFonts w:ascii="Times New Roman" w:hAnsi="Times New Roman" w:cs="Times New Roman"/>
          <w:sz w:val="24"/>
          <w:szCs w:val="24"/>
          <w:lang w:val="en-US"/>
        </w:rPr>
        <w:t>Wellcome</w:t>
      </w:r>
      <w:proofErr w:type="spellEnd"/>
      <w:r w:rsidRPr="00BD26E1">
        <w:rPr>
          <w:rFonts w:ascii="Times New Roman" w:hAnsi="Times New Roman" w:cs="Times New Roman"/>
          <w:sz w:val="24"/>
          <w:szCs w:val="24"/>
          <w:lang w:val="en-US"/>
        </w:rPr>
        <w:t xml:space="preserve"> Witnesses to Twentieth Century Medicine, </w:t>
      </w:r>
      <w:r>
        <w:rPr>
          <w:rFonts w:ascii="Times New Roman" w:hAnsi="Times New Roman" w:cs="Times New Roman"/>
          <w:sz w:val="24"/>
          <w:szCs w:val="24"/>
          <w:lang w:val="en-US"/>
        </w:rPr>
        <w:t xml:space="preserve">2005; </w:t>
      </w:r>
      <w:r w:rsidRPr="00BD26E1">
        <w:rPr>
          <w:rFonts w:ascii="Times New Roman" w:hAnsi="Times New Roman" w:cs="Times New Roman"/>
          <w:sz w:val="24"/>
          <w:szCs w:val="24"/>
          <w:lang w:val="en-US"/>
        </w:rPr>
        <w:t xml:space="preserve">23. London: </w:t>
      </w:r>
      <w:proofErr w:type="spellStart"/>
      <w:r w:rsidRPr="00BD26E1">
        <w:rPr>
          <w:rFonts w:ascii="Times New Roman" w:hAnsi="Times New Roman" w:cs="Times New Roman"/>
          <w:sz w:val="24"/>
          <w:szCs w:val="24"/>
          <w:lang w:val="en-US"/>
        </w:rPr>
        <w:t>Wellcome</w:t>
      </w:r>
      <w:proofErr w:type="spellEnd"/>
      <w:r w:rsidRPr="00BD26E1">
        <w:rPr>
          <w:rFonts w:ascii="Times New Roman" w:hAnsi="Times New Roman" w:cs="Times New Roman"/>
          <w:sz w:val="24"/>
          <w:szCs w:val="24"/>
          <w:lang w:val="en-US"/>
        </w:rPr>
        <w:t xml:space="preserve"> Trust Centre for the History of Medicine at UCL. Contribution by Prof GVR Born, p 6 </w:t>
      </w:r>
    </w:p>
    <w:p w14:paraId="0D04167E" w14:textId="77777777" w:rsidR="00E6311D" w:rsidRPr="00264EFE" w:rsidRDefault="00E6311D" w:rsidP="00C6763E">
      <w:pPr>
        <w:spacing w:after="0" w:line="276" w:lineRule="auto"/>
        <w:ind w:firstLine="360"/>
        <w:rPr>
          <w:rFonts w:ascii="Times New Roman" w:hAnsi="Times New Roman" w:cs="Times New Roman"/>
          <w:sz w:val="24"/>
          <w:szCs w:val="24"/>
          <w:lang w:val="en-US"/>
        </w:rPr>
      </w:pPr>
      <w:r w:rsidRPr="00264EFE">
        <w:rPr>
          <w:rFonts w:ascii="Times New Roman" w:hAnsi="Times New Roman" w:cs="Times New Roman"/>
          <w:sz w:val="24"/>
          <w:szCs w:val="24"/>
          <w:lang w:val="en-US"/>
        </w:rPr>
        <w:t>7.</w:t>
      </w:r>
      <w:r w:rsidRPr="00264EFE">
        <w:rPr>
          <w:rFonts w:ascii="Times New Roman" w:hAnsi="Times New Roman" w:cs="Times New Roman"/>
          <w:sz w:val="24"/>
          <w:szCs w:val="24"/>
          <w:lang w:val="en-US"/>
        </w:rPr>
        <w:tab/>
        <w:t>Born GVR. Aggregation of blood platelets by adenosine diphosphate</w:t>
      </w:r>
      <w:r>
        <w:rPr>
          <w:rFonts w:ascii="Times New Roman" w:hAnsi="Times New Roman" w:cs="Times New Roman"/>
          <w:sz w:val="24"/>
          <w:szCs w:val="24"/>
          <w:lang w:val="en-US"/>
        </w:rPr>
        <w:t xml:space="preserve"> </w:t>
      </w:r>
      <w:r w:rsidRPr="00264EFE">
        <w:rPr>
          <w:rFonts w:ascii="Times New Roman" w:hAnsi="Times New Roman" w:cs="Times New Roman"/>
          <w:sz w:val="24"/>
          <w:szCs w:val="24"/>
          <w:lang w:val="en-US"/>
        </w:rPr>
        <w:t xml:space="preserve">and its reversal. Nature 1962; 194: 927–929. </w:t>
      </w:r>
    </w:p>
    <w:p w14:paraId="4D6E40EB" w14:textId="77777777" w:rsidR="00E6311D" w:rsidRPr="00264EFE" w:rsidRDefault="00E6311D" w:rsidP="00C6763E">
      <w:pPr>
        <w:autoSpaceDE w:val="0"/>
        <w:autoSpaceDN w:val="0"/>
        <w:adjustRightInd w:val="0"/>
        <w:spacing w:after="0" w:line="276" w:lineRule="auto"/>
        <w:ind w:firstLine="360"/>
        <w:rPr>
          <w:rFonts w:ascii="Times New Roman" w:hAnsi="Times New Roman" w:cs="Times New Roman"/>
          <w:sz w:val="24"/>
          <w:szCs w:val="24"/>
          <w:lang w:val="en-US"/>
        </w:rPr>
      </w:pPr>
      <w:r w:rsidRPr="00264EFE">
        <w:rPr>
          <w:rFonts w:ascii="Times New Roman" w:hAnsi="Times New Roman" w:cs="Times New Roman"/>
          <w:sz w:val="24"/>
          <w:szCs w:val="24"/>
          <w:lang w:val="en-US"/>
        </w:rPr>
        <w:t>8.</w:t>
      </w:r>
      <w:r w:rsidRPr="00264EFE">
        <w:rPr>
          <w:rFonts w:ascii="Times New Roman" w:hAnsi="Times New Roman" w:cs="Times New Roman"/>
          <w:sz w:val="24"/>
          <w:szCs w:val="24"/>
          <w:lang w:val="en-US"/>
        </w:rPr>
        <w:tab/>
        <w:t xml:space="preserve">Gaddum JH A perspective on pharmacology in </w:t>
      </w:r>
      <w:r w:rsidRPr="00264EFE">
        <w:rPr>
          <w:rFonts w:ascii="Times New Roman" w:hAnsi="Times New Roman" w:cs="Times New Roman"/>
          <w:i/>
          <w:sz w:val="24"/>
          <w:szCs w:val="24"/>
          <w:lang w:val="en-US"/>
        </w:rPr>
        <w:t>Drugs in our Society</w:t>
      </w:r>
      <w:r w:rsidRPr="00264EFE">
        <w:rPr>
          <w:rFonts w:ascii="Times New Roman" w:hAnsi="Times New Roman" w:cs="Times New Roman"/>
          <w:sz w:val="24"/>
          <w:szCs w:val="24"/>
          <w:lang w:val="en-US"/>
        </w:rPr>
        <w:t xml:space="preserve"> </w:t>
      </w:r>
      <w:proofErr w:type="gramStart"/>
      <w:r w:rsidRPr="00264EFE">
        <w:rPr>
          <w:rFonts w:ascii="Times New Roman" w:hAnsi="Times New Roman" w:cs="Times New Roman"/>
          <w:sz w:val="24"/>
          <w:szCs w:val="24"/>
          <w:lang w:val="en-US"/>
        </w:rPr>
        <w:t>1964  pp</w:t>
      </w:r>
      <w:proofErr w:type="gramEnd"/>
      <w:r w:rsidRPr="00264EFE">
        <w:rPr>
          <w:rFonts w:ascii="Times New Roman" w:hAnsi="Times New Roman" w:cs="Times New Roman"/>
          <w:sz w:val="24"/>
          <w:szCs w:val="24"/>
          <w:lang w:val="en-US"/>
        </w:rPr>
        <w:t xml:space="preserve"> 17-26. Baltimore Maryland</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w:t>
      </w:r>
      <w:proofErr w:type="gramStart"/>
      <w:r w:rsidRPr="00264EFE">
        <w:rPr>
          <w:rFonts w:ascii="Times New Roman" w:hAnsi="Times New Roman" w:cs="Times New Roman"/>
          <w:sz w:val="24"/>
          <w:szCs w:val="24"/>
          <w:lang w:val="en-US"/>
        </w:rPr>
        <w:t>The</w:t>
      </w:r>
      <w:proofErr w:type="gramEnd"/>
      <w:r w:rsidRPr="00264EFE">
        <w:rPr>
          <w:rFonts w:ascii="Times New Roman" w:hAnsi="Times New Roman" w:cs="Times New Roman"/>
          <w:sz w:val="24"/>
          <w:szCs w:val="24"/>
          <w:lang w:val="en-US"/>
        </w:rPr>
        <w:t xml:space="preserve"> Johns Hopkins Press</w:t>
      </w:r>
    </w:p>
    <w:p w14:paraId="11EF331E" w14:textId="77777777" w:rsidR="00E6311D" w:rsidRPr="00264EFE" w:rsidRDefault="00E6311D" w:rsidP="00C6763E">
      <w:pPr>
        <w:spacing w:after="0" w:line="276" w:lineRule="auto"/>
        <w:ind w:firstLine="360"/>
        <w:rPr>
          <w:rFonts w:ascii="Times New Roman" w:hAnsi="Times New Roman" w:cs="Times New Roman"/>
          <w:sz w:val="24"/>
          <w:szCs w:val="24"/>
          <w:lang w:val="en-US"/>
        </w:rPr>
      </w:pPr>
      <w:r w:rsidRPr="00264EFE">
        <w:rPr>
          <w:rFonts w:ascii="Times New Roman" w:hAnsi="Times New Roman" w:cs="Times New Roman"/>
          <w:sz w:val="24"/>
          <w:szCs w:val="24"/>
          <w:lang w:val="en-US"/>
        </w:rPr>
        <w:t>9.</w:t>
      </w:r>
      <w:r w:rsidRPr="00264EFE">
        <w:rPr>
          <w:rFonts w:ascii="Times New Roman" w:hAnsi="Times New Roman" w:cs="Times New Roman"/>
          <w:sz w:val="24"/>
          <w:szCs w:val="24"/>
          <w:lang w:val="en-US"/>
        </w:rPr>
        <w:tab/>
        <w:t>Clayton S, Born GVR, Cross MJ. Inhibition of the aggregation of blood platelets by nucleosides. Nature 1963; 200: 138–139.</w:t>
      </w:r>
    </w:p>
    <w:p w14:paraId="36E938CF" w14:textId="77777777" w:rsidR="00E6311D" w:rsidRPr="00F56AE8"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264EFE">
        <w:rPr>
          <w:rFonts w:ascii="Times New Roman" w:eastAsia="Times New Roman" w:hAnsi="Times New Roman" w:cs="Times New Roman"/>
          <w:sz w:val="24"/>
          <w:szCs w:val="24"/>
          <w:lang w:val="en-US"/>
        </w:rPr>
        <w:t>10.</w:t>
      </w:r>
      <w:r w:rsidRPr="00264EFE">
        <w:rPr>
          <w:rFonts w:ascii="Times New Roman" w:eastAsia="Times New Roman" w:hAnsi="Times New Roman" w:cs="Times New Roman"/>
          <w:sz w:val="24"/>
          <w:szCs w:val="24"/>
          <w:lang w:val="en-US"/>
        </w:rPr>
        <w:tab/>
      </w:r>
      <w:r w:rsidRPr="00F56AE8">
        <w:rPr>
          <w:rFonts w:ascii="Times New Roman" w:eastAsia="Times New Roman" w:hAnsi="Times New Roman" w:cs="Times New Roman"/>
          <w:sz w:val="24"/>
          <w:szCs w:val="24"/>
          <w:lang w:val="en-US"/>
        </w:rPr>
        <w:t xml:space="preserve">Macmillan DC, Oliver MF. The initial changes in platelet morphology following the addition of adenosine diphosphate. J </w:t>
      </w:r>
      <w:proofErr w:type="spellStart"/>
      <w:r w:rsidRPr="00F56AE8">
        <w:rPr>
          <w:rFonts w:ascii="Times New Roman" w:eastAsia="Times New Roman" w:hAnsi="Times New Roman" w:cs="Times New Roman"/>
          <w:sz w:val="24"/>
          <w:szCs w:val="24"/>
          <w:lang w:val="en-US"/>
        </w:rPr>
        <w:t>Atheroscler</w:t>
      </w:r>
      <w:proofErr w:type="spellEnd"/>
      <w:r w:rsidRPr="00F56AE8">
        <w:rPr>
          <w:rFonts w:ascii="Times New Roman" w:eastAsia="Times New Roman" w:hAnsi="Times New Roman" w:cs="Times New Roman"/>
          <w:sz w:val="24"/>
          <w:szCs w:val="24"/>
          <w:lang w:val="en-US"/>
        </w:rPr>
        <w:t xml:space="preserve"> Res. 1965;</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5:440-</w:t>
      </w:r>
      <w:r>
        <w:rPr>
          <w:rFonts w:ascii="Times New Roman" w:eastAsia="Times New Roman" w:hAnsi="Times New Roman" w:cs="Times New Roman"/>
          <w:sz w:val="24"/>
          <w:szCs w:val="24"/>
          <w:lang w:val="en-US"/>
        </w:rPr>
        <w:t>44</w:t>
      </w:r>
      <w:r w:rsidRPr="00F56AE8">
        <w:rPr>
          <w:rFonts w:ascii="Times New Roman" w:eastAsia="Times New Roman" w:hAnsi="Times New Roman" w:cs="Times New Roman"/>
          <w:sz w:val="24"/>
          <w:szCs w:val="24"/>
          <w:lang w:val="en-US"/>
        </w:rPr>
        <w:t xml:space="preserve">4. </w:t>
      </w:r>
    </w:p>
    <w:p w14:paraId="0E9EE28D" w14:textId="77777777" w:rsidR="00E6311D" w:rsidRPr="00F56AE8"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264EFE">
        <w:rPr>
          <w:rFonts w:ascii="Times New Roman" w:eastAsia="Times New Roman" w:hAnsi="Times New Roman" w:cs="Times New Roman"/>
          <w:sz w:val="24"/>
          <w:szCs w:val="24"/>
          <w:lang w:val="en-US"/>
        </w:rPr>
        <w:t>11.</w:t>
      </w:r>
      <w:r w:rsidRPr="00264EFE">
        <w:rPr>
          <w:rFonts w:ascii="Times New Roman" w:eastAsia="Times New Roman" w:hAnsi="Times New Roman" w:cs="Times New Roman"/>
          <w:sz w:val="24"/>
          <w:szCs w:val="24"/>
          <w:lang w:val="en-US"/>
        </w:rPr>
        <w:tab/>
      </w:r>
      <w:r w:rsidRPr="00F56AE8">
        <w:rPr>
          <w:rFonts w:ascii="Times New Roman" w:eastAsia="Times New Roman" w:hAnsi="Times New Roman" w:cs="Times New Roman"/>
          <w:sz w:val="24"/>
          <w:szCs w:val="24"/>
          <w:lang w:val="en-US"/>
        </w:rPr>
        <w:t>Michal F, Born GV. Effect of the rapid shape change of platelets on the</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transmission and scattering of light through plasma. Nat New Biol. 1971;</w:t>
      </w:r>
      <w:r>
        <w:rPr>
          <w:rFonts w:ascii="Times New Roman" w:eastAsia="Times New Roman" w:hAnsi="Times New Roman" w:cs="Times New Roman"/>
          <w:sz w:val="24"/>
          <w:szCs w:val="24"/>
          <w:lang w:val="en-US"/>
        </w:rPr>
        <w:t xml:space="preserve"> </w:t>
      </w:r>
      <w:r w:rsidRPr="00F56AE8">
        <w:rPr>
          <w:rFonts w:ascii="Times New Roman" w:eastAsia="Times New Roman" w:hAnsi="Times New Roman" w:cs="Times New Roman"/>
          <w:sz w:val="24"/>
          <w:szCs w:val="24"/>
          <w:lang w:val="en-US"/>
        </w:rPr>
        <w:t>231:220-</w:t>
      </w:r>
      <w:r>
        <w:rPr>
          <w:rFonts w:ascii="Times New Roman" w:eastAsia="Times New Roman" w:hAnsi="Times New Roman" w:cs="Times New Roman"/>
          <w:sz w:val="24"/>
          <w:szCs w:val="24"/>
          <w:lang w:val="en-US"/>
        </w:rPr>
        <w:t>22</w:t>
      </w:r>
      <w:r w:rsidRPr="00F56AE8">
        <w:rPr>
          <w:rFonts w:ascii="Times New Roman" w:eastAsia="Times New Roman" w:hAnsi="Times New Roman" w:cs="Times New Roman"/>
          <w:sz w:val="24"/>
          <w:szCs w:val="24"/>
          <w:lang w:val="en-US"/>
        </w:rPr>
        <w:t xml:space="preserve">2. </w:t>
      </w:r>
    </w:p>
    <w:p w14:paraId="642F3BEB" w14:textId="77777777" w:rsidR="00E6311D" w:rsidRDefault="00E6311D" w:rsidP="00E6311D">
      <w:pPr>
        <w:pStyle w:val="HTMLPreformatted"/>
        <w:spacing w:line="276" w:lineRule="auto"/>
        <w:rPr>
          <w:rFonts w:ascii="Times New Roman" w:hAnsi="Times New Roman" w:cs="Times New Roman"/>
          <w:sz w:val="24"/>
          <w:szCs w:val="24"/>
        </w:rPr>
      </w:pPr>
      <w:r w:rsidRPr="00264EFE">
        <w:rPr>
          <w:rFonts w:ascii="Times New Roman" w:hAnsi="Times New Roman" w:cs="Times New Roman"/>
          <w:sz w:val="24"/>
          <w:szCs w:val="24"/>
        </w:rPr>
        <w:t>12.</w:t>
      </w:r>
      <w:r w:rsidRPr="00264EFE">
        <w:rPr>
          <w:rFonts w:ascii="Times New Roman" w:hAnsi="Times New Roman" w:cs="Times New Roman"/>
          <w:sz w:val="24"/>
          <w:szCs w:val="24"/>
        </w:rPr>
        <w:tab/>
        <w:t xml:space="preserve">Mills DC, Robb IA, Roberts GC. The release of nucleotides, 5-hydroxytryptamine and enzymes from human blood platelets during aggregation. J Physiol. </w:t>
      </w:r>
      <w:proofErr w:type="gramStart"/>
      <w:r w:rsidRPr="00264EFE">
        <w:rPr>
          <w:rFonts w:ascii="Times New Roman" w:hAnsi="Times New Roman" w:cs="Times New Roman"/>
          <w:sz w:val="24"/>
          <w:szCs w:val="24"/>
        </w:rPr>
        <w:t>1968 ;195:715</w:t>
      </w:r>
      <w:proofErr w:type="gramEnd"/>
      <w:r w:rsidRPr="00264EFE">
        <w:rPr>
          <w:rFonts w:ascii="Times New Roman" w:hAnsi="Times New Roman" w:cs="Times New Roman"/>
          <w:sz w:val="24"/>
          <w:szCs w:val="24"/>
        </w:rPr>
        <w:t>-</w:t>
      </w:r>
      <w:r>
        <w:rPr>
          <w:rFonts w:ascii="Times New Roman" w:hAnsi="Times New Roman" w:cs="Times New Roman"/>
          <w:sz w:val="24"/>
          <w:szCs w:val="24"/>
        </w:rPr>
        <w:t>7</w:t>
      </w:r>
      <w:r w:rsidRPr="00264EFE">
        <w:rPr>
          <w:rFonts w:ascii="Times New Roman" w:hAnsi="Times New Roman" w:cs="Times New Roman"/>
          <w:sz w:val="24"/>
          <w:szCs w:val="24"/>
        </w:rPr>
        <w:t xml:space="preserve">29. </w:t>
      </w:r>
    </w:p>
    <w:p w14:paraId="2D225BBE" w14:textId="77777777" w:rsidR="00E6311D" w:rsidRPr="00264EFE" w:rsidRDefault="00E6311D" w:rsidP="00E6311D">
      <w:pPr>
        <w:pStyle w:val="HTMLPreformatted"/>
        <w:spacing w:line="276" w:lineRule="auto"/>
        <w:rPr>
          <w:rFonts w:ascii="Times New Roman" w:hAnsi="Times New Roman" w:cs="Times New Roman"/>
          <w:sz w:val="24"/>
          <w:szCs w:val="24"/>
        </w:rPr>
      </w:pPr>
      <w:r w:rsidRPr="00264EFE">
        <w:rPr>
          <w:rFonts w:ascii="Times New Roman" w:hAnsi="Times New Roman" w:cs="Times New Roman"/>
          <w:sz w:val="24"/>
          <w:szCs w:val="24"/>
        </w:rPr>
        <w:t>13.</w:t>
      </w:r>
      <w:r w:rsidRPr="00264EFE">
        <w:rPr>
          <w:rFonts w:ascii="Times New Roman" w:hAnsi="Times New Roman" w:cs="Times New Roman"/>
          <w:sz w:val="24"/>
          <w:szCs w:val="24"/>
        </w:rPr>
        <w:tab/>
        <w:t>Mills DC, Thomas DP. Blood platelet nucleotides in man and other species.</w:t>
      </w:r>
      <w:r>
        <w:rPr>
          <w:rFonts w:ascii="Times New Roman" w:hAnsi="Times New Roman" w:cs="Times New Roman"/>
          <w:sz w:val="24"/>
          <w:szCs w:val="24"/>
        </w:rPr>
        <w:t xml:space="preserve"> </w:t>
      </w:r>
      <w:r w:rsidRPr="00264EFE">
        <w:rPr>
          <w:rFonts w:ascii="Times New Roman" w:hAnsi="Times New Roman" w:cs="Times New Roman"/>
          <w:sz w:val="24"/>
          <w:szCs w:val="24"/>
        </w:rPr>
        <w:t>Nature. 1969;</w:t>
      </w:r>
      <w:r>
        <w:rPr>
          <w:rFonts w:ascii="Times New Roman" w:hAnsi="Times New Roman" w:cs="Times New Roman"/>
          <w:sz w:val="24"/>
          <w:szCs w:val="24"/>
        </w:rPr>
        <w:t xml:space="preserve"> </w:t>
      </w:r>
      <w:r w:rsidRPr="00264EFE">
        <w:rPr>
          <w:rFonts w:ascii="Times New Roman" w:hAnsi="Times New Roman" w:cs="Times New Roman"/>
          <w:sz w:val="24"/>
          <w:szCs w:val="24"/>
        </w:rPr>
        <w:t>222:</w:t>
      </w:r>
      <w:r>
        <w:rPr>
          <w:rFonts w:ascii="Times New Roman" w:hAnsi="Times New Roman" w:cs="Times New Roman"/>
          <w:sz w:val="24"/>
          <w:szCs w:val="24"/>
        </w:rPr>
        <w:t xml:space="preserve"> </w:t>
      </w:r>
      <w:r w:rsidRPr="00264EFE">
        <w:rPr>
          <w:rFonts w:ascii="Times New Roman" w:hAnsi="Times New Roman" w:cs="Times New Roman"/>
          <w:sz w:val="24"/>
          <w:szCs w:val="24"/>
        </w:rPr>
        <w:t>991-</w:t>
      </w:r>
      <w:r>
        <w:rPr>
          <w:rFonts w:ascii="Times New Roman" w:hAnsi="Times New Roman" w:cs="Times New Roman"/>
          <w:sz w:val="24"/>
          <w:szCs w:val="24"/>
        </w:rPr>
        <w:t>99</w:t>
      </w:r>
      <w:r w:rsidRPr="00264EFE">
        <w:rPr>
          <w:rFonts w:ascii="Times New Roman" w:hAnsi="Times New Roman" w:cs="Times New Roman"/>
          <w:sz w:val="24"/>
          <w:szCs w:val="24"/>
        </w:rPr>
        <w:t>2.</w:t>
      </w:r>
    </w:p>
    <w:p w14:paraId="4B911A76" w14:textId="46F4896D" w:rsidR="00E6311D" w:rsidRPr="00264EFE"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14.</w:t>
      </w:r>
      <w:r>
        <w:rPr>
          <w:rFonts w:ascii="Times New Roman" w:eastAsia="Times New Roman" w:hAnsi="Times New Roman" w:cs="Times New Roman"/>
          <w:sz w:val="24"/>
          <w:szCs w:val="24"/>
          <w:lang w:val="en-US"/>
        </w:rPr>
        <w:tab/>
      </w:r>
      <w:r w:rsidRPr="00264EFE">
        <w:rPr>
          <w:rFonts w:ascii="Times New Roman" w:eastAsia="Times New Roman" w:hAnsi="Times New Roman" w:cs="Times New Roman"/>
          <w:sz w:val="24"/>
          <w:szCs w:val="24"/>
          <w:lang w:val="en-US"/>
        </w:rPr>
        <w:t xml:space="preserve">Born GV. Platelets in </w:t>
      </w:r>
      <w:proofErr w:type="spellStart"/>
      <w:r w:rsidRPr="00264EFE">
        <w:rPr>
          <w:rFonts w:ascii="Times New Roman" w:eastAsia="Times New Roman" w:hAnsi="Times New Roman" w:cs="Times New Roman"/>
          <w:sz w:val="24"/>
          <w:szCs w:val="24"/>
          <w:lang w:val="en-US"/>
        </w:rPr>
        <w:t>thrombogenesis</w:t>
      </w:r>
      <w:proofErr w:type="spellEnd"/>
      <w:r w:rsidRPr="00264EFE">
        <w:rPr>
          <w:rFonts w:ascii="Times New Roman" w:eastAsia="Times New Roman" w:hAnsi="Times New Roman" w:cs="Times New Roman"/>
          <w:sz w:val="24"/>
          <w:szCs w:val="24"/>
          <w:lang w:val="en-US"/>
        </w:rPr>
        <w:t>: mechanism and inhibition of platelet</w:t>
      </w:r>
      <w:r>
        <w:rPr>
          <w:rFonts w:ascii="Times New Roman" w:eastAsia="Times New Roman" w:hAnsi="Times New Roman" w:cs="Times New Roman"/>
          <w:sz w:val="24"/>
          <w:szCs w:val="24"/>
          <w:lang w:val="en-US"/>
        </w:rPr>
        <w:t xml:space="preserve"> </w:t>
      </w:r>
      <w:r w:rsidR="00C6763E">
        <w:rPr>
          <w:rFonts w:ascii="Times New Roman" w:eastAsia="Times New Roman" w:hAnsi="Times New Roman" w:cs="Times New Roman"/>
          <w:sz w:val="24"/>
          <w:szCs w:val="24"/>
          <w:lang w:val="en-US"/>
        </w:rPr>
        <w:t>a</w:t>
      </w:r>
      <w:r w:rsidRPr="00264EFE">
        <w:rPr>
          <w:rFonts w:ascii="Times New Roman" w:eastAsia="Times New Roman" w:hAnsi="Times New Roman" w:cs="Times New Roman"/>
          <w:sz w:val="24"/>
          <w:szCs w:val="24"/>
          <w:lang w:val="en-US"/>
        </w:rPr>
        <w:t>ggregation. Ann R Coll Surg Engl. 1965;</w:t>
      </w:r>
      <w:r>
        <w:rPr>
          <w:rFonts w:ascii="Times New Roman" w:eastAsia="Times New Roman" w:hAnsi="Times New Roman" w:cs="Times New Roman"/>
          <w:sz w:val="24"/>
          <w:szCs w:val="24"/>
          <w:lang w:val="en-US"/>
        </w:rPr>
        <w:t xml:space="preserve"> </w:t>
      </w:r>
      <w:r w:rsidRPr="00264EFE">
        <w:rPr>
          <w:rFonts w:ascii="Times New Roman" w:eastAsia="Times New Roman" w:hAnsi="Times New Roman" w:cs="Times New Roman"/>
          <w:sz w:val="24"/>
          <w:szCs w:val="24"/>
          <w:lang w:val="en-US"/>
        </w:rPr>
        <w:t>36:200</w:t>
      </w:r>
      <w:r>
        <w:rPr>
          <w:rFonts w:ascii="Times New Roman" w:eastAsia="Times New Roman" w:hAnsi="Times New Roman" w:cs="Times New Roman"/>
          <w:sz w:val="24"/>
          <w:szCs w:val="24"/>
          <w:lang w:val="en-US"/>
        </w:rPr>
        <w:t>-20</w:t>
      </w:r>
      <w:r w:rsidRPr="00264EFE">
        <w:rPr>
          <w:rFonts w:ascii="Times New Roman" w:eastAsia="Times New Roman" w:hAnsi="Times New Roman" w:cs="Times New Roman"/>
          <w:sz w:val="24"/>
          <w:szCs w:val="24"/>
          <w:lang w:val="en-US"/>
        </w:rPr>
        <w:t xml:space="preserve">6. </w:t>
      </w:r>
    </w:p>
    <w:p w14:paraId="5B1B4611" w14:textId="77777777" w:rsidR="00E6311D" w:rsidRPr="005F5AEC" w:rsidRDefault="00E6311D" w:rsidP="00E6311D">
      <w:pPr>
        <w:pStyle w:val="HTMLPreformatted"/>
        <w:spacing w:line="276" w:lineRule="auto"/>
        <w:rPr>
          <w:rFonts w:ascii="Times New Roman" w:hAnsi="Times New Roman" w:cs="Times New Roman"/>
          <w:sz w:val="24"/>
          <w:szCs w:val="24"/>
        </w:rPr>
      </w:pPr>
      <w:r w:rsidRPr="00264EFE">
        <w:rPr>
          <w:rFonts w:ascii="Times New Roman" w:hAnsi="Times New Roman" w:cs="Times New Roman"/>
          <w:sz w:val="24"/>
          <w:szCs w:val="24"/>
        </w:rPr>
        <w:t>15.</w:t>
      </w:r>
      <w:r w:rsidRPr="00264EFE">
        <w:rPr>
          <w:rFonts w:ascii="Times New Roman" w:hAnsi="Times New Roman" w:cs="Times New Roman"/>
          <w:sz w:val="24"/>
          <w:szCs w:val="24"/>
        </w:rPr>
        <w:tab/>
        <w:t>Mil</w:t>
      </w:r>
      <w:r w:rsidRPr="005F5AEC">
        <w:rPr>
          <w:rFonts w:ascii="Times New Roman" w:hAnsi="Times New Roman" w:cs="Times New Roman"/>
          <w:sz w:val="24"/>
          <w:szCs w:val="24"/>
        </w:rPr>
        <w:t xml:space="preserve">ls DC, Smith JB. The influence on platelet aggregation of drugs that affect the accumulation of adenosine 3':5'-cyclic monophosphate in platelets. </w:t>
      </w:r>
      <w:proofErr w:type="spellStart"/>
      <w:r w:rsidRPr="005F5AEC">
        <w:rPr>
          <w:rFonts w:ascii="Times New Roman" w:hAnsi="Times New Roman" w:cs="Times New Roman"/>
          <w:sz w:val="24"/>
          <w:szCs w:val="24"/>
        </w:rPr>
        <w:t>Biochem</w:t>
      </w:r>
      <w:proofErr w:type="spellEnd"/>
      <w:r w:rsidRPr="005F5AEC">
        <w:rPr>
          <w:rFonts w:ascii="Times New Roman" w:hAnsi="Times New Roman" w:cs="Times New Roman"/>
          <w:sz w:val="24"/>
          <w:szCs w:val="24"/>
        </w:rPr>
        <w:t xml:space="preserve"> J. 971; 121: 185-196. </w:t>
      </w:r>
    </w:p>
    <w:p w14:paraId="2159A72A" w14:textId="77777777" w:rsidR="00E6311D" w:rsidRPr="0017164F" w:rsidRDefault="00E6311D" w:rsidP="00E6311D">
      <w:pPr>
        <w:pStyle w:val="HTMLPreformatted"/>
        <w:rPr>
          <w:rFonts w:ascii="Times New Roman" w:hAnsi="Times New Roman" w:cs="Times New Roman"/>
          <w:sz w:val="24"/>
          <w:szCs w:val="24"/>
        </w:rPr>
      </w:pPr>
      <w:r w:rsidRPr="005F5AEC">
        <w:rPr>
          <w:rFonts w:ascii="Times New Roman" w:hAnsi="Times New Roman" w:cs="Times New Roman"/>
          <w:sz w:val="24"/>
          <w:szCs w:val="24"/>
        </w:rPr>
        <w:t>16.</w:t>
      </w:r>
      <w:r w:rsidRPr="005F5AEC">
        <w:rPr>
          <w:rFonts w:ascii="Times New Roman" w:hAnsi="Times New Roman" w:cs="Times New Roman"/>
          <w:sz w:val="24"/>
          <w:szCs w:val="24"/>
        </w:rPr>
        <w:tab/>
        <w:t xml:space="preserve">Smith JB, Silver MJ, Webster GR. Phospholipase A-1 of human blood platelets. </w:t>
      </w:r>
      <w:proofErr w:type="spellStart"/>
      <w:r w:rsidRPr="0017164F">
        <w:rPr>
          <w:rFonts w:ascii="Times New Roman" w:hAnsi="Times New Roman" w:cs="Times New Roman"/>
          <w:sz w:val="24"/>
          <w:szCs w:val="24"/>
        </w:rPr>
        <w:t>Biochem</w:t>
      </w:r>
      <w:proofErr w:type="spellEnd"/>
      <w:r w:rsidRPr="0017164F">
        <w:rPr>
          <w:rFonts w:ascii="Times New Roman" w:hAnsi="Times New Roman" w:cs="Times New Roman"/>
          <w:sz w:val="24"/>
          <w:szCs w:val="24"/>
        </w:rPr>
        <w:t xml:space="preserve"> J. 1973;</w:t>
      </w:r>
      <w:r>
        <w:rPr>
          <w:rFonts w:ascii="Times New Roman" w:hAnsi="Times New Roman" w:cs="Times New Roman"/>
          <w:sz w:val="24"/>
          <w:szCs w:val="24"/>
        </w:rPr>
        <w:t xml:space="preserve"> </w:t>
      </w:r>
      <w:r w:rsidRPr="0017164F">
        <w:rPr>
          <w:rFonts w:ascii="Times New Roman" w:hAnsi="Times New Roman" w:cs="Times New Roman"/>
          <w:sz w:val="24"/>
          <w:szCs w:val="24"/>
        </w:rPr>
        <w:t>131:</w:t>
      </w:r>
      <w:r>
        <w:rPr>
          <w:rFonts w:ascii="Times New Roman" w:hAnsi="Times New Roman" w:cs="Times New Roman"/>
          <w:sz w:val="24"/>
          <w:szCs w:val="24"/>
        </w:rPr>
        <w:t xml:space="preserve"> </w:t>
      </w:r>
      <w:r w:rsidRPr="0017164F">
        <w:rPr>
          <w:rFonts w:ascii="Times New Roman" w:hAnsi="Times New Roman" w:cs="Times New Roman"/>
          <w:sz w:val="24"/>
          <w:szCs w:val="24"/>
        </w:rPr>
        <w:t>615-</w:t>
      </w:r>
      <w:r w:rsidRPr="005F5AEC">
        <w:rPr>
          <w:rFonts w:ascii="Times New Roman" w:hAnsi="Times New Roman" w:cs="Times New Roman"/>
          <w:sz w:val="24"/>
          <w:szCs w:val="24"/>
        </w:rPr>
        <w:t>61</w:t>
      </w:r>
      <w:r w:rsidRPr="0017164F">
        <w:rPr>
          <w:rFonts w:ascii="Times New Roman" w:hAnsi="Times New Roman" w:cs="Times New Roman"/>
          <w:sz w:val="24"/>
          <w:szCs w:val="24"/>
        </w:rPr>
        <w:t xml:space="preserve">8. </w:t>
      </w:r>
    </w:p>
    <w:p w14:paraId="40044E55" w14:textId="77777777" w:rsidR="00E6311D" w:rsidRPr="002C0EA3" w:rsidRDefault="00E6311D" w:rsidP="00E6311D">
      <w:pPr>
        <w:spacing w:after="0" w:line="360" w:lineRule="auto"/>
        <w:rPr>
          <w:rFonts w:ascii="Times New Roman" w:eastAsia="Times New Roman" w:hAnsi="Times New Roman" w:cs="Times New Roman"/>
          <w:sz w:val="24"/>
          <w:szCs w:val="24"/>
          <w:lang w:val="en-US"/>
        </w:rPr>
      </w:pPr>
      <w:r w:rsidRPr="005F5AEC">
        <w:rPr>
          <w:rFonts w:ascii="Times New Roman" w:hAnsi="Times New Roman" w:cs="Times New Roman"/>
          <w:sz w:val="24"/>
          <w:szCs w:val="24"/>
        </w:rPr>
        <w:t>17.</w:t>
      </w:r>
      <w:r w:rsidRPr="005F5AEC">
        <w:rPr>
          <w:rFonts w:ascii="Times New Roman" w:hAnsi="Times New Roman" w:cs="Times New Roman"/>
          <w:sz w:val="24"/>
          <w:szCs w:val="24"/>
        </w:rPr>
        <w:tab/>
      </w:r>
      <w:r w:rsidRPr="005F5AEC">
        <w:rPr>
          <w:rFonts w:ascii="Times New Roman" w:eastAsia="Times New Roman" w:hAnsi="Times New Roman" w:cs="Times New Roman"/>
          <w:sz w:val="24"/>
          <w:szCs w:val="24"/>
          <w:lang w:val="en-US"/>
        </w:rPr>
        <w:t xml:space="preserve">Born GVR, Feinberg H. </w:t>
      </w:r>
      <w:r w:rsidRPr="002C0EA3">
        <w:rPr>
          <w:rFonts w:ascii="Times New Roman" w:eastAsia="Times New Roman" w:hAnsi="Times New Roman" w:cs="Times New Roman"/>
          <w:sz w:val="24"/>
          <w:szCs w:val="24"/>
          <w:lang w:val="en-US"/>
        </w:rPr>
        <w:t>Binding of adenosine diphosphate to intact human platelets.</w:t>
      </w:r>
      <w:r w:rsidRPr="005F5AEC">
        <w:rPr>
          <w:rFonts w:ascii="Times New Roman" w:eastAsia="Times New Roman" w:hAnsi="Times New Roman" w:cs="Times New Roman"/>
          <w:sz w:val="24"/>
          <w:szCs w:val="24"/>
          <w:lang w:val="en-US"/>
        </w:rPr>
        <w:t xml:space="preserve"> </w:t>
      </w:r>
      <w:r w:rsidRPr="002C0EA3">
        <w:rPr>
          <w:rFonts w:ascii="Times New Roman" w:eastAsia="Times New Roman" w:hAnsi="Times New Roman" w:cs="Times New Roman"/>
          <w:sz w:val="24"/>
          <w:szCs w:val="24"/>
          <w:lang w:val="en-US"/>
        </w:rPr>
        <w:t xml:space="preserve">J Physiol. </w:t>
      </w:r>
      <w:r w:rsidRPr="005F5AEC">
        <w:rPr>
          <w:rFonts w:ascii="Times New Roman" w:eastAsia="Times New Roman" w:hAnsi="Times New Roman" w:cs="Times New Roman"/>
          <w:sz w:val="24"/>
          <w:szCs w:val="24"/>
          <w:lang w:val="en-US"/>
        </w:rPr>
        <w:t>1975</w:t>
      </w:r>
      <w:r>
        <w:rPr>
          <w:rFonts w:ascii="Times New Roman" w:eastAsia="Times New Roman" w:hAnsi="Times New Roman" w:cs="Times New Roman"/>
          <w:sz w:val="24"/>
          <w:szCs w:val="24"/>
          <w:lang w:val="en-US"/>
        </w:rPr>
        <w:t>;</w:t>
      </w:r>
      <w:r w:rsidRPr="005F5AEC">
        <w:rPr>
          <w:rFonts w:ascii="Times New Roman" w:eastAsia="Times New Roman" w:hAnsi="Times New Roman" w:cs="Times New Roman"/>
          <w:sz w:val="24"/>
          <w:szCs w:val="24"/>
          <w:lang w:val="en-US"/>
        </w:rPr>
        <w:t xml:space="preserve"> </w:t>
      </w:r>
      <w:r w:rsidRPr="002C0EA3">
        <w:rPr>
          <w:rFonts w:ascii="Times New Roman" w:eastAsia="Times New Roman" w:hAnsi="Times New Roman" w:cs="Times New Roman"/>
          <w:sz w:val="24"/>
          <w:szCs w:val="24"/>
          <w:lang w:val="en-US"/>
        </w:rPr>
        <w:t>251</w:t>
      </w:r>
      <w:r>
        <w:rPr>
          <w:rFonts w:ascii="Times New Roman" w:eastAsia="Times New Roman" w:hAnsi="Times New Roman" w:cs="Times New Roman"/>
          <w:sz w:val="24"/>
          <w:szCs w:val="24"/>
          <w:lang w:val="en-US"/>
        </w:rPr>
        <w:t>;</w:t>
      </w:r>
      <w:r w:rsidRPr="002C0EA3">
        <w:rPr>
          <w:rFonts w:ascii="Times New Roman" w:eastAsia="Times New Roman" w:hAnsi="Times New Roman" w:cs="Times New Roman"/>
          <w:sz w:val="24"/>
          <w:szCs w:val="24"/>
          <w:lang w:val="en-US"/>
        </w:rPr>
        <w:t xml:space="preserve"> 803-816</w:t>
      </w:r>
    </w:p>
    <w:p w14:paraId="6438EECC" w14:textId="77777777" w:rsidR="00E6311D"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5F5AEC">
        <w:rPr>
          <w:rFonts w:ascii="Times New Roman" w:hAnsi="Times New Roman" w:cs="Times New Roman"/>
          <w:sz w:val="24"/>
          <w:szCs w:val="24"/>
          <w:lang w:val="en-US"/>
        </w:rPr>
        <w:t>18.</w:t>
      </w:r>
      <w:r w:rsidRPr="005F5AEC">
        <w:rPr>
          <w:rFonts w:ascii="Times New Roman" w:hAnsi="Times New Roman" w:cs="Times New Roman"/>
          <w:sz w:val="24"/>
          <w:szCs w:val="24"/>
          <w:lang w:val="en-US"/>
        </w:rPr>
        <w:tab/>
        <w:t xml:space="preserve">Vane </w:t>
      </w:r>
      <w:r w:rsidRPr="00264EFE">
        <w:rPr>
          <w:rFonts w:ascii="Times New Roman" w:hAnsi="Times New Roman" w:cs="Times New Roman"/>
          <w:sz w:val="24"/>
          <w:szCs w:val="24"/>
          <w:lang w:val="en-US"/>
        </w:rPr>
        <w:t>JR</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The release and fate of vasoactive hormones in the circulation</w:t>
      </w:r>
      <w:r>
        <w:rPr>
          <w:rFonts w:ascii="Times New Roman" w:hAnsi="Times New Roman" w:cs="Times New Roman"/>
          <w:sz w:val="24"/>
          <w:szCs w:val="24"/>
          <w:lang w:val="en-US"/>
        </w:rPr>
        <w:t>.</w:t>
      </w:r>
      <w:r w:rsidRPr="00264EFE">
        <w:rPr>
          <w:rFonts w:ascii="Times New Roman" w:hAnsi="Times New Roman" w:cs="Times New Roman"/>
          <w:sz w:val="24"/>
          <w:szCs w:val="24"/>
          <w:lang w:val="en-US"/>
        </w:rPr>
        <w:t xml:space="preserve">  Br J </w:t>
      </w:r>
      <w:proofErr w:type="spellStart"/>
      <w:r w:rsidRPr="00264EFE">
        <w:rPr>
          <w:rFonts w:ascii="Times New Roman" w:hAnsi="Times New Roman" w:cs="Times New Roman"/>
          <w:sz w:val="24"/>
          <w:szCs w:val="24"/>
          <w:lang w:val="en-US"/>
        </w:rPr>
        <w:t>Pharmacol</w:t>
      </w:r>
      <w:proofErr w:type="spellEnd"/>
      <w:r w:rsidRPr="00264EFE">
        <w:rPr>
          <w:rFonts w:ascii="Times New Roman" w:hAnsi="Times New Roman" w:cs="Times New Roman"/>
          <w:sz w:val="24"/>
          <w:szCs w:val="24"/>
          <w:lang w:val="en-US"/>
        </w:rPr>
        <w:t xml:space="preserve"> 1969</w:t>
      </w:r>
      <w:r>
        <w:rPr>
          <w:rFonts w:ascii="Times New Roman" w:hAnsi="Times New Roman" w:cs="Times New Roman"/>
          <w:sz w:val="24"/>
          <w:szCs w:val="24"/>
          <w:lang w:val="en-US"/>
        </w:rPr>
        <w:t xml:space="preserve"> </w:t>
      </w:r>
      <w:r w:rsidRPr="00264EFE">
        <w:rPr>
          <w:rFonts w:ascii="Times New Roman" w:hAnsi="Times New Roman" w:cs="Times New Roman"/>
          <w:sz w:val="24"/>
          <w:szCs w:val="24"/>
          <w:lang w:val="en-US"/>
        </w:rPr>
        <w:t>35 209-242</w:t>
      </w:r>
    </w:p>
    <w:p w14:paraId="772DEC5D" w14:textId="77777777" w:rsidR="00E6311D" w:rsidRPr="000F5161" w:rsidRDefault="00E6311D" w:rsidP="00E6311D">
      <w:pPr>
        <w:autoSpaceDE w:val="0"/>
        <w:autoSpaceDN w:val="0"/>
        <w:adjustRightInd w:val="0"/>
        <w:spacing w:after="0" w:line="276" w:lineRule="auto"/>
        <w:rPr>
          <w:rFonts w:ascii="Times New Roman" w:hAnsi="Times New Roman" w:cs="Times New Roman"/>
          <w:sz w:val="24"/>
          <w:szCs w:val="24"/>
          <w:lang w:val="en-US"/>
        </w:rPr>
      </w:pPr>
    </w:p>
    <w:p w14:paraId="37D1955C" w14:textId="77777777" w:rsidR="00E6311D" w:rsidRPr="000F5161" w:rsidRDefault="00E6311D" w:rsidP="00E6311D">
      <w:pPr>
        <w:pStyle w:val="HTMLPreformatted"/>
        <w:spacing w:line="276" w:lineRule="auto"/>
        <w:rPr>
          <w:rFonts w:ascii="Times New Roman" w:hAnsi="Times New Roman" w:cs="Times New Roman"/>
          <w:sz w:val="24"/>
          <w:szCs w:val="24"/>
        </w:rPr>
      </w:pPr>
      <w:r w:rsidRPr="000F5161">
        <w:rPr>
          <w:rFonts w:ascii="Times New Roman" w:hAnsi="Times New Roman" w:cs="Times New Roman"/>
          <w:sz w:val="24"/>
          <w:szCs w:val="24"/>
        </w:rPr>
        <w:t>19.</w:t>
      </w:r>
      <w:r w:rsidRPr="000F5161">
        <w:rPr>
          <w:rFonts w:ascii="Times New Roman" w:hAnsi="Times New Roman" w:cs="Times New Roman"/>
          <w:sz w:val="24"/>
          <w:szCs w:val="24"/>
        </w:rPr>
        <w:tab/>
      </w:r>
      <w:proofErr w:type="spellStart"/>
      <w:r w:rsidRPr="000F5161">
        <w:rPr>
          <w:rFonts w:ascii="Times New Roman" w:hAnsi="Times New Roman" w:cs="Times New Roman"/>
          <w:sz w:val="24"/>
          <w:szCs w:val="24"/>
        </w:rPr>
        <w:t>Begent</w:t>
      </w:r>
      <w:proofErr w:type="spellEnd"/>
      <w:r w:rsidRPr="000F5161">
        <w:rPr>
          <w:rFonts w:ascii="Times New Roman" w:hAnsi="Times New Roman" w:cs="Times New Roman"/>
          <w:sz w:val="24"/>
          <w:szCs w:val="24"/>
        </w:rPr>
        <w:t xml:space="preserve"> N, Born GV. Growth rate in vivo of platelet thrombi, produced by iontophoresis of ADP, as a function of mean blood flow velocity. Nature. 1970;</w:t>
      </w:r>
      <w:r>
        <w:rPr>
          <w:rFonts w:ascii="Times New Roman" w:hAnsi="Times New Roman" w:cs="Times New Roman"/>
          <w:sz w:val="24"/>
          <w:szCs w:val="24"/>
        </w:rPr>
        <w:t xml:space="preserve"> </w:t>
      </w:r>
      <w:r w:rsidRPr="000F5161">
        <w:rPr>
          <w:rFonts w:ascii="Times New Roman" w:hAnsi="Times New Roman" w:cs="Times New Roman"/>
          <w:sz w:val="24"/>
          <w:szCs w:val="24"/>
        </w:rPr>
        <w:t>227:</w:t>
      </w:r>
      <w:r>
        <w:rPr>
          <w:rFonts w:ascii="Times New Roman" w:hAnsi="Times New Roman" w:cs="Times New Roman"/>
          <w:sz w:val="24"/>
          <w:szCs w:val="24"/>
        </w:rPr>
        <w:t xml:space="preserve"> </w:t>
      </w:r>
      <w:r w:rsidRPr="000F5161">
        <w:rPr>
          <w:rFonts w:ascii="Times New Roman" w:hAnsi="Times New Roman" w:cs="Times New Roman"/>
          <w:sz w:val="24"/>
          <w:szCs w:val="24"/>
        </w:rPr>
        <w:t>926-930.</w:t>
      </w:r>
    </w:p>
    <w:p w14:paraId="21235469" w14:textId="77777777" w:rsidR="00E6311D" w:rsidRPr="000F5161"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0F5161">
        <w:rPr>
          <w:rFonts w:ascii="Times New Roman" w:hAnsi="Times New Roman" w:cs="Times New Roman"/>
          <w:sz w:val="24"/>
          <w:szCs w:val="24"/>
          <w:lang w:val="en-US"/>
        </w:rPr>
        <w:t>20.</w:t>
      </w:r>
      <w:r w:rsidRPr="000F5161">
        <w:rPr>
          <w:rFonts w:ascii="Times New Roman" w:hAnsi="Times New Roman" w:cs="Times New Roman"/>
          <w:sz w:val="24"/>
          <w:szCs w:val="24"/>
          <w:lang w:val="en-US"/>
        </w:rPr>
        <w:tab/>
        <w:t xml:space="preserve">Craven LL. Experiences with aspirin (acetylsalicylic acid) in the nonspecific prophylaxis of coronary thrombosis. </w:t>
      </w:r>
      <w:r w:rsidRPr="000F5161">
        <w:rPr>
          <w:rFonts w:ascii="Times New Roman" w:hAnsi="Times New Roman" w:cs="Times New Roman"/>
          <w:iCs/>
          <w:sz w:val="24"/>
          <w:szCs w:val="24"/>
          <w:lang w:val="en-US"/>
        </w:rPr>
        <w:t xml:space="preserve">Mississippi Valley Medical Journal </w:t>
      </w:r>
      <w:r w:rsidRPr="000F5161">
        <w:rPr>
          <w:rFonts w:ascii="Times New Roman" w:hAnsi="Times New Roman" w:cs="Times New Roman"/>
          <w:bCs/>
          <w:sz w:val="24"/>
          <w:szCs w:val="24"/>
          <w:lang w:val="en-US"/>
        </w:rPr>
        <w:t>1953; 5</w:t>
      </w:r>
      <w:r w:rsidRPr="000F5161">
        <w:rPr>
          <w:rFonts w:ascii="Times New Roman" w:hAnsi="Times New Roman" w:cs="Times New Roman"/>
          <w:sz w:val="24"/>
          <w:szCs w:val="24"/>
          <w:lang w:val="en-US"/>
        </w:rPr>
        <w:t>: 8–44.</w:t>
      </w:r>
    </w:p>
    <w:p w14:paraId="7662C203" w14:textId="77777777" w:rsidR="00E6311D" w:rsidRPr="000F5161" w:rsidRDefault="00E6311D" w:rsidP="00E6311D">
      <w:pPr>
        <w:pStyle w:val="HTMLPreformatted"/>
        <w:spacing w:line="276" w:lineRule="auto"/>
        <w:rPr>
          <w:rFonts w:ascii="Times New Roman" w:hAnsi="Times New Roman" w:cs="Times New Roman"/>
          <w:sz w:val="24"/>
          <w:szCs w:val="24"/>
        </w:rPr>
      </w:pPr>
      <w:r w:rsidRPr="000F5161">
        <w:rPr>
          <w:rFonts w:ascii="Times New Roman" w:hAnsi="Times New Roman" w:cs="Times New Roman"/>
          <w:sz w:val="24"/>
          <w:szCs w:val="24"/>
        </w:rPr>
        <w:t>21.</w:t>
      </w:r>
      <w:r w:rsidRPr="000F5161">
        <w:rPr>
          <w:rFonts w:ascii="Times New Roman" w:hAnsi="Times New Roman" w:cs="Times New Roman"/>
          <w:sz w:val="24"/>
          <w:szCs w:val="24"/>
        </w:rPr>
        <w:tab/>
      </w:r>
      <w:proofErr w:type="spellStart"/>
      <w:r w:rsidRPr="000F5161">
        <w:rPr>
          <w:rFonts w:ascii="Times New Roman" w:hAnsi="Times New Roman" w:cs="Times New Roman"/>
          <w:sz w:val="24"/>
          <w:szCs w:val="24"/>
        </w:rPr>
        <w:t>Begent</w:t>
      </w:r>
      <w:proofErr w:type="spellEnd"/>
      <w:r w:rsidRPr="000F5161">
        <w:rPr>
          <w:rFonts w:ascii="Times New Roman" w:hAnsi="Times New Roman" w:cs="Times New Roman"/>
          <w:sz w:val="24"/>
          <w:szCs w:val="24"/>
        </w:rPr>
        <w:t xml:space="preserve"> NA, Born GV. Comparison of the effects of drugs on the aggregation of hamster platelets in vivo and in vitro. Br J </w:t>
      </w:r>
      <w:proofErr w:type="spellStart"/>
      <w:r w:rsidRPr="000F5161">
        <w:rPr>
          <w:rFonts w:ascii="Times New Roman" w:hAnsi="Times New Roman" w:cs="Times New Roman"/>
          <w:sz w:val="24"/>
          <w:szCs w:val="24"/>
        </w:rPr>
        <w:t>Pharmacol</w:t>
      </w:r>
      <w:proofErr w:type="spellEnd"/>
      <w:r w:rsidRPr="000F5161">
        <w:rPr>
          <w:rFonts w:ascii="Times New Roman" w:hAnsi="Times New Roman" w:cs="Times New Roman"/>
          <w:sz w:val="24"/>
          <w:szCs w:val="24"/>
        </w:rPr>
        <w:t>. 1971;</w:t>
      </w:r>
      <w:r>
        <w:rPr>
          <w:rFonts w:ascii="Times New Roman" w:hAnsi="Times New Roman" w:cs="Times New Roman"/>
          <w:sz w:val="24"/>
          <w:szCs w:val="24"/>
        </w:rPr>
        <w:t xml:space="preserve"> </w:t>
      </w:r>
      <w:r w:rsidRPr="000F5161">
        <w:rPr>
          <w:rFonts w:ascii="Times New Roman" w:hAnsi="Times New Roman" w:cs="Times New Roman"/>
          <w:sz w:val="24"/>
          <w:szCs w:val="24"/>
        </w:rPr>
        <w:t>43:</w:t>
      </w:r>
      <w:r>
        <w:rPr>
          <w:rFonts w:ascii="Times New Roman" w:hAnsi="Times New Roman" w:cs="Times New Roman"/>
          <w:sz w:val="24"/>
          <w:szCs w:val="24"/>
        </w:rPr>
        <w:t xml:space="preserve"> </w:t>
      </w:r>
      <w:r w:rsidRPr="000F5161">
        <w:rPr>
          <w:rFonts w:ascii="Times New Roman" w:hAnsi="Times New Roman" w:cs="Times New Roman"/>
          <w:sz w:val="24"/>
          <w:szCs w:val="24"/>
        </w:rPr>
        <w:t xml:space="preserve">580-592. </w:t>
      </w:r>
    </w:p>
    <w:p w14:paraId="0766F84B" w14:textId="77777777" w:rsidR="00E6311D" w:rsidRPr="000F5161"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22.</w:t>
      </w:r>
      <w:r w:rsidRPr="000F5161">
        <w:rPr>
          <w:rFonts w:ascii="Times New Roman" w:eastAsia="Times New Roman" w:hAnsi="Times New Roman" w:cs="Times New Roman"/>
          <w:sz w:val="24"/>
          <w:szCs w:val="24"/>
          <w:lang w:val="en-US"/>
        </w:rPr>
        <w:tab/>
      </w:r>
      <w:proofErr w:type="spellStart"/>
      <w:r w:rsidRPr="000F5161">
        <w:rPr>
          <w:rFonts w:ascii="Times New Roman" w:eastAsia="Times New Roman" w:hAnsi="Times New Roman" w:cs="Times New Roman"/>
          <w:sz w:val="24"/>
          <w:szCs w:val="24"/>
          <w:lang w:val="en-US"/>
        </w:rPr>
        <w:t>Shafi</w:t>
      </w:r>
      <w:proofErr w:type="spellEnd"/>
      <w:r w:rsidRPr="000F5161">
        <w:rPr>
          <w:rFonts w:ascii="Times New Roman" w:eastAsia="Times New Roman" w:hAnsi="Times New Roman" w:cs="Times New Roman"/>
          <w:sz w:val="24"/>
          <w:szCs w:val="24"/>
          <w:lang w:val="en-US"/>
        </w:rPr>
        <w:t xml:space="preserve"> S, </w:t>
      </w:r>
      <w:proofErr w:type="spellStart"/>
      <w:r w:rsidRPr="000F5161">
        <w:rPr>
          <w:rFonts w:ascii="Times New Roman" w:eastAsia="Times New Roman" w:hAnsi="Times New Roman" w:cs="Times New Roman"/>
          <w:sz w:val="24"/>
          <w:szCs w:val="24"/>
          <w:lang w:val="en-US"/>
        </w:rPr>
        <w:t>Palinski</w:t>
      </w:r>
      <w:proofErr w:type="spellEnd"/>
      <w:r w:rsidRPr="000F5161">
        <w:rPr>
          <w:rFonts w:ascii="Times New Roman" w:eastAsia="Times New Roman" w:hAnsi="Times New Roman" w:cs="Times New Roman"/>
          <w:sz w:val="24"/>
          <w:szCs w:val="24"/>
          <w:lang w:val="en-US"/>
        </w:rPr>
        <w:t xml:space="preserve"> W, Born GV. Comparison of uptake and degradation of low</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density lipoproteins by arteries and veins of rabbits. Atherosclerosis. 1987 ;66:</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 xml:space="preserve">131-138. </w:t>
      </w:r>
    </w:p>
    <w:p w14:paraId="5BB96668" w14:textId="77777777" w:rsidR="00E6311D" w:rsidRPr="000F5161"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23.</w:t>
      </w:r>
      <w:r w:rsidRPr="000F5161">
        <w:rPr>
          <w:rFonts w:ascii="Times New Roman" w:eastAsia="Times New Roman" w:hAnsi="Times New Roman" w:cs="Times New Roman"/>
          <w:sz w:val="24"/>
          <w:szCs w:val="24"/>
          <w:lang w:val="en-US"/>
        </w:rPr>
        <w:tab/>
        <w:t xml:space="preserve">Born GV, Medina R, </w:t>
      </w:r>
      <w:proofErr w:type="spellStart"/>
      <w:r w:rsidRPr="000F5161">
        <w:rPr>
          <w:rFonts w:ascii="Times New Roman" w:eastAsia="Times New Roman" w:hAnsi="Times New Roman" w:cs="Times New Roman"/>
          <w:sz w:val="24"/>
          <w:szCs w:val="24"/>
          <w:lang w:val="en-US"/>
        </w:rPr>
        <w:t>Shafi</w:t>
      </w:r>
      <w:proofErr w:type="spellEnd"/>
      <w:r w:rsidRPr="000F5161">
        <w:rPr>
          <w:rFonts w:ascii="Times New Roman" w:eastAsia="Times New Roman" w:hAnsi="Times New Roman" w:cs="Times New Roman"/>
          <w:sz w:val="24"/>
          <w:szCs w:val="24"/>
          <w:lang w:val="en-US"/>
        </w:rPr>
        <w:t xml:space="preserve"> S, Cardona-</w:t>
      </w:r>
      <w:proofErr w:type="spellStart"/>
      <w:r w:rsidRPr="000F5161">
        <w:rPr>
          <w:rFonts w:ascii="Times New Roman" w:eastAsia="Times New Roman" w:hAnsi="Times New Roman" w:cs="Times New Roman"/>
          <w:sz w:val="24"/>
          <w:szCs w:val="24"/>
          <w:lang w:val="en-US"/>
        </w:rPr>
        <w:t>Sanclemente</w:t>
      </w:r>
      <w:proofErr w:type="spellEnd"/>
      <w:r w:rsidRPr="000F5161">
        <w:rPr>
          <w:rFonts w:ascii="Times New Roman" w:eastAsia="Times New Roman" w:hAnsi="Times New Roman" w:cs="Times New Roman"/>
          <w:sz w:val="24"/>
          <w:szCs w:val="24"/>
          <w:lang w:val="en-US"/>
        </w:rPr>
        <w:t xml:space="preserve"> LE. Factors influencing the</w:t>
      </w:r>
      <w:r>
        <w:rPr>
          <w:rFonts w:ascii="Times New Roman" w:eastAsia="Times New Roman" w:hAnsi="Times New Roman" w:cs="Times New Roman"/>
          <w:sz w:val="24"/>
          <w:szCs w:val="24"/>
          <w:lang w:val="en-US"/>
        </w:rPr>
        <w:t xml:space="preserve"> </w:t>
      </w:r>
      <w:proofErr w:type="spellStart"/>
      <w:r w:rsidRPr="000F5161">
        <w:rPr>
          <w:rFonts w:ascii="Times New Roman" w:eastAsia="Times New Roman" w:hAnsi="Times New Roman" w:cs="Times New Roman"/>
          <w:sz w:val="24"/>
          <w:szCs w:val="24"/>
          <w:lang w:val="en-US"/>
        </w:rPr>
        <w:t>transendothelial</w:t>
      </w:r>
      <w:proofErr w:type="spellEnd"/>
      <w:r w:rsidRPr="000F5161">
        <w:rPr>
          <w:rFonts w:ascii="Times New Roman" w:eastAsia="Times New Roman" w:hAnsi="Times New Roman" w:cs="Times New Roman"/>
          <w:sz w:val="24"/>
          <w:szCs w:val="24"/>
          <w:lang w:val="en-US"/>
        </w:rPr>
        <w:t xml:space="preserve"> accumulation of </w:t>
      </w:r>
      <w:proofErr w:type="spellStart"/>
      <w:r w:rsidRPr="000F5161">
        <w:rPr>
          <w:rFonts w:ascii="Times New Roman" w:eastAsia="Times New Roman" w:hAnsi="Times New Roman" w:cs="Times New Roman"/>
          <w:sz w:val="24"/>
          <w:szCs w:val="24"/>
          <w:lang w:val="en-US"/>
        </w:rPr>
        <w:t>atherogenic</w:t>
      </w:r>
      <w:proofErr w:type="spellEnd"/>
      <w:r w:rsidRPr="000F5161">
        <w:rPr>
          <w:rFonts w:ascii="Times New Roman" w:eastAsia="Times New Roman" w:hAnsi="Times New Roman" w:cs="Times New Roman"/>
          <w:sz w:val="24"/>
          <w:szCs w:val="24"/>
          <w:lang w:val="en-US"/>
        </w:rPr>
        <w:t xml:space="preserve"> plasma proteins in artery walls.</w:t>
      </w:r>
      <w:r>
        <w:rPr>
          <w:rFonts w:ascii="Times New Roman" w:eastAsia="Times New Roman" w:hAnsi="Times New Roman" w:cs="Times New Roman"/>
          <w:sz w:val="24"/>
          <w:szCs w:val="24"/>
          <w:lang w:val="en-US"/>
        </w:rPr>
        <w:t xml:space="preserve"> </w:t>
      </w:r>
      <w:proofErr w:type="spellStart"/>
      <w:r w:rsidRPr="000F5161">
        <w:rPr>
          <w:rFonts w:ascii="Times New Roman" w:eastAsia="Times New Roman" w:hAnsi="Times New Roman" w:cs="Times New Roman"/>
          <w:sz w:val="24"/>
          <w:szCs w:val="24"/>
          <w:lang w:val="en-US"/>
        </w:rPr>
        <w:t>Clin</w:t>
      </w:r>
      <w:proofErr w:type="spellEnd"/>
      <w:r w:rsidRPr="000F5161">
        <w:rPr>
          <w:rFonts w:ascii="Times New Roman" w:eastAsia="Times New Roman" w:hAnsi="Times New Roman" w:cs="Times New Roman"/>
          <w:sz w:val="24"/>
          <w:szCs w:val="24"/>
          <w:lang w:val="en-US"/>
        </w:rPr>
        <w:t xml:space="preserve"> </w:t>
      </w:r>
      <w:proofErr w:type="spellStart"/>
      <w:r w:rsidRPr="000F5161">
        <w:rPr>
          <w:rFonts w:ascii="Times New Roman" w:eastAsia="Times New Roman" w:hAnsi="Times New Roman" w:cs="Times New Roman"/>
          <w:sz w:val="24"/>
          <w:szCs w:val="24"/>
          <w:lang w:val="en-US"/>
        </w:rPr>
        <w:t>Hemorheol</w:t>
      </w:r>
      <w:proofErr w:type="spellEnd"/>
      <w:r w:rsidRPr="000F5161">
        <w:rPr>
          <w:rFonts w:ascii="Times New Roman" w:eastAsia="Times New Roman" w:hAnsi="Times New Roman" w:cs="Times New Roman"/>
          <w:sz w:val="24"/>
          <w:szCs w:val="24"/>
          <w:lang w:val="en-US"/>
        </w:rPr>
        <w:t xml:space="preserve"> </w:t>
      </w:r>
      <w:proofErr w:type="spellStart"/>
      <w:r w:rsidRPr="000F5161">
        <w:rPr>
          <w:rFonts w:ascii="Times New Roman" w:eastAsia="Times New Roman" w:hAnsi="Times New Roman" w:cs="Times New Roman"/>
          <w:sz w:val="24"/>
          <w:szCs w:val="24"/>
          <w:lang w:val="en-US"/>
        </w:rPr>
        <w:t>Microcirc</w:t>
      </w:r>
      <w:proofErr w:type="spellEnd"/>
      <w:r w:rsidRPr="000F5161">
        <w:rPr>
          <w:rFonts w:ascii="Times New Roman" w:eastAsia="Times New Roman" w:hAnsi="Times New Roman" w:cs="Times New Roman"/>
          <w:sz w:val="24"/>
          <w:szCs w:val="24"/>
          <w:lang w:val="en-US"/>
        </w:rPr>
        <w:t>. 2007;</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37:</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 xml:space="preserve">9-18. </w:t>
      </w:r>
    </w:p>
    <w:p w14:paraId="2D05A099" w14:textId="77777777" w:rsidR="00E6311D" w:rsidRPr="000F5161"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24.</w:t>
      </w:r>
      <w:r w:rsidRPr="000F5161">
        <w:rPr>
          <w:rFonts w:ascii="Times New Roman" w:eastAsia="Times New Roman" w:hAnsi="Times New Roman" w:cs="Times New Roman"/>
          <w:sz w:val="24"/>
          <w:szCs w:val="24"/>
          <w:lang w:val="en-US"/>
        </w:rPr>
        <w:tab/>
        <w:t>Born GV, Richardson PD. A classic collaboration: Michael Davies on plaque</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vulnerability. Atherosclerosis. 2012;</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 xml:space="preserve">220:593-597. </w:t>
      </w:r>
    </w:p>
    <w:p w14:paraId="244B4D46" w14:textId="77777777" w:rsidR="00E6311D" w:rsidRPr="000F5161"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25.</w:t>
      </w:r>
      <w:r w:rsidRPr="000F5161">
        <w:rPr>
          <w:rFonts w:ascii="Times New Roman" w:eastAsia="Times New Roman" w:hAnsi="Times New Roman" w:cs="Times New Roman"/>
          <w:sz w:val="24"/>
          <w:szCs w:val="24"/>
          <w:lang w:val="en-US"/>
        </w:rPr>
        <w:tab/>
        <w:t xml:space="preserve">Atherton A, Born GV. Quantitative investigations of the adhesiveness of circulating polymorphonuclear leucocytes to blood vessel walls. J Physiol. </w:t>
      </w:r>
      <w:r w:rsidRPr="005F5AEC">
        <w:rPr>
          <w:rFonts w:ascii="Times New Roman" w:eastAsia="Times New Roman" w:hAnsi="Times New Roman" w:cs="Times New Roman"/>
          <w:sz w:val="24"/>
          <w:szCs w:val="24"/>
          <w:lang w:val="en-US"/>
        </w:rPr>
        <w:t>1972</w:t>
      </w:r>
      <w:r w:rsidRPr="000F516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222:</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447-474.</w:t>
      </w:r>
    </w:p>
    <w:p w14:paraId="71BF4C65" w14:textId="77777777" w:rsidR="00E6311D" w:rsidRPr="000F5161"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0F5161">
        <w:rPr>
          <w:rFonts w:ascii="Times New Roman" w:eastAsia="Times New Roman" w:hAnsi="Times New Roman" w:cs="Times New Roman"/>
          <w:sz w:val="24"/>
          <w:szCs w:val="24"/>
          <w:lang w:val="en-US"/>
        </w:rPr>
        <w:t>26.</w:t>
      </w:r>
      <w:r w:rsidRPr="000F5161">
        <w:rPr>
          <w:rFonts w:ascii="Times New Roman" w:eastAsia="Times New Roman" w:hAnsi="Times New Roman" w:cs="Times New Roman"/>
          <w:sz w:val="24"/>
          <w:szCs w:val="24"/>
          <w:lang w:val="en-US"/>
        </w:rPr>
        <w:tab/>
        <w:t>Atherton A, Born GV. Proceedings: Effects of neuraminidase and N-acetyl neuraminic acid on the adhesion of circulating granulocytes and platelets in venules. J Physiol. 1973;</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234:</w:t>
      </w:r>
      <w:r>
        <w:rPr>
          <w:rFonts w:ascii="Times New Roman" w:eastAsia="Times New Roman" w:hAnsi="Times New Roman" w:cs="Times New Roman"/>
          <w:sz w:val="24"/>
          <w:szCs w:val="24"/>
          <w:lang w:val="en-US"/>
        </w:rPr>
        <w:t xml:space="preserve"> </w:t>
      </w:r>
      <w:r w:rsidRPr="000F5161">
        <w:rPr>
          <w:rFonts w:ascii="Times New Roman" w:eastAsia="Times New Roman" w:hAnsi="Times New Roman" w:cs="Times New Roman"/>
          <w:sz w:val="24"/>
          <w:szCs w:val="24"/>
          <w:lang w:val="en-US"/>
        </w:rPr>
        <w:t xml:space="preserve">66P-67P. </w:t>
      </w:r>
    </w:p>
    <w:p w14:paraId="5BD9D5F1" w14:textId="77777777" w:rsidR="00E6311D" w:rsidRPr="000F5161"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0F5161">
        <w:rPr>
          <w:rFonts w:ascii="Times New Roman" w:hAnsi="Times New Roman" w:cs="Times New Roman"/>
          <w:sz w:val="24"/>
          <w:szCs w:val="24"/>
          <w:lang w:val="en-US"/>
        </w:rPr>
        <w:t>27.</w:t>
      </w:r>
      <w:r w:rsidRPr="000F5161">
        <w:rPr>
          <w:rFonts w:ascii="Times New Roman" w:hAnsi="Times New Roman" w:cs="Times New Roman"/>
          <w:sz w:val="24"/>
          <w:szCs w:val="24"/>
          <w:lang w:val="en-US"/>
        </w:rPr>
        <w:tab/>
        <w:t>Craven LL</w:t>
      </w:r>
      <w:r>
        <w:rPr>
          <w:rFonts w:ascii="Times New Roman" w:hAnsi="Times New Roman" w:cs="Times New Roman"/>
          <w:sz w:val="24"/>
          <w:szCs w:val="24"/>
          <w:lang w:val="en-US"/>
        </w:rPr>
        <w:t>.</w:t>
      </w:r>
      <w:r w:rsidRPr="000F5161">
        <w:rPr>
          <w:rFonts w:ascii="Times New Roman" w:hAnsi="Times New Roman" w:cs="Times New Roman"/>
          <w:sz w:val="24"/>
          <w:szCs w:val="24"/>
          <w:lang w:val="en-US"/>
        </w:rPr>
        <w:t xml:space="preserve">  Prevention of coronary thrombosis and cerebral</w:t>
      </w:r>
      <w:r>
        <w:rPr>
          <w:rFonts w:ascii="Times New Roman" w:hAnsi="Times New Roman" w:cs="Times New Roman"/>
          <w:sz w:val="24"/>
          <w:szCs w:val="24"/>
          <w:lang w:val="en-US"/>
        </w:rPr>
        <w:t xml:space="preserve"> </w:t>
      </w:r>
      <w:r w:rsidRPr="000F5161">
        <w:rPr>
          <w:rFonts w:ascii="Times New Roman" w:hAnsi="Times New Roman" w:cs="Times New Roman"/>
          <w:sz w:val="24"/>
          <w:szCs w:val="24"/>
          <w:lang w:val="en-US"/>
        </w:rPr>
        <w:t>thrombosis. Mississippi Valley Medical Journal 1956</w:t>
      </w:r>
      <w:r>
        <w:rPr>
          <w:rFonts w:ascii="Times New Roman" w:hAnsi="Times New Roman" w:cs="Times New Roman"/>
          <w:sz w:val="24"/>
          <w:szCs w:val="24"/>
          <w:lang w:val="en-US"/>
        </w:rPr>
        <w:t xml:space="preserve">; </w:t>
      </w:r>
      <w:r w:rsidRPr="000F5161">
        <w:rPr>
          <w:rFonts w:ascii="Times New Roman" w:hAnsi="Times New Roman" w:cs="Times New Roman"/>
          <w:sz w:val="24"/>
          <w:szCs w:val="24"/>
          <w:lang w:val="en-US"/>
        </w:rPr>
        <w:t>78: 213–215.</w:t>
      </w:r>
    </w:p>
    <w:p w14:paraId="1F064167" w14:textId="77777777" w:rsidR="00E6311D"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0F5161">
        <w:rPr>
          <w:rFonts w:ascii="Times New Roman" w:hAnsi="Times New Roman" w:cs="Times New Roman"/>
          <w:sz w:val="24"/>
          <w:szCs w:val="24"/>
          <w:lang w:val="en-US"/>
        </w:rPr>
        <w:t>28.</w:t>
      </w:r>
      <w:r w:rsidRPr="000F5161">
        <w:rPr>
          <w:rFonts w:ascii="Times New Roman" w:hAnsi="Times New Roman" w:cs="Times New Roman"/>
          <w:sz w:val="24"/>
          <w:szCs w:val="24"/>
          <w:lang w:val="en-US"/>
        </w:rPr>
        <w:tab/>
        <w:t xml:space="preserve">Morris CDW (1967) Acetylsalicylic acid and platelet stickiness. </w:t>
      </w:r>
      <w:r w:rsidRPr="005F5AEC">
        <w:rPr>
          <w:rFonts w:ascii="Times New Roman" w:hAnsi="Times New Roman" w:cs="Times New Roman"/>
          <w:iCs/>
          <w:sz w:val="24"/>
          <w:szCs w:val="24"/>
          <w:lang w:val="en-US"/>
        </w:rPr>
        <w:t>Lancet</w:t>
      </w:r>
      <w:r w:rsidRPr="000F5161">
        <w:rPr>
          <w:rFonts w:ascii="Times New Roman" w:hAnsi="Times New Roman" w:cs="Times New Roman"/>
          <w:i/>
          <w:iCs/>
          <w:sz w:val="24"/>
          <w:szCs w:val="24"/>
          <w:lang w:val="en-US"/>
        </w:rPr>
        <w:t xml:space="preserve"> </w:t>
      </w:r>
      <w:r>
        <w:rPr>
          <w:rFonts w:ascii="Times New Roman" w:hAnsi="Times New Roman" w:cs="Times New Roman"/>
          <w:iCs/>
          <w:sz w:val="24"/>
          <w:szCs w:val="24"/>
          <w:lang w:val="en-US"/>
        </w:rPr>
        <w:t>1967; 1</w:t>
      </w:r>
      <w:r w:rsidRPr="000F5161">
        <w:rPr>
          <w:rFonts w:ascii="Times New Roman" w:hAnsi="Times New Roman" w:cs="Times New Roman"/>
          <w:sz w:val="24"/>
          <w:szCs w:val="24"/>
          <w:lang w:val="en-US"/>
        </w:rPr>
        <w:t>:</w:t>
      </w:r>
      <w:r w:rsidRPr="00264EFE">
        <w:rPr>
          <w:rFonts w:ascii="Times New Roman" w:hAnsi="Times New Roman" w:cs="Times New Roman"/>
          <w:sz w:val="24"/>
          <w:szCs w:val="24"/>
          <w:lang w:val="en-US"/>
        </w:rPr>
        <w:t>279–</w:t>
      </w:r>
      <w:r>
        <w:rPr>
          <w:rFonts w:ascii="Times New Roman" w:hAnsi="Times New Roman" w:cs="Times New Roman"/>
          <w:sz w:val="24"/>
          <w:szCs w:val="24"/>
          <w:lang w:val="en-US"/>
        </w:rPr>
        <w:t>2</w:t>
      </w:r>
      <w:r w:rsidRPr="00264EFE">
        <w:rPr>
          <w:rFonts w:ascii="Times New Roman" w:hAnsi="Times New Roman" w:cs="Times New Roman"/>
          <w:sz w:val="24"/>
          <w:szCs w:val="24"/>
          <w:lang w:val="en-US"/>
        </w:rPr>
        <w:t>80.</w:t>
      </w:r>
    </w:p>
    <w:p w14:paraId="1DBABEF0" w14:textId="77777777" w:rsidR="00E6311D" w:rsidRPr="00264EFE"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264EFE">
        <w:rPr>
          <w:rFonts w:ascii="Times New Roman" w:hAnsi="Times New Roman" w:cs="Times New Roman"/>
          <w:sz w:val="24"/>
          <w:szCs w:val="24"/>
          <w:lang w:val="en-US"/>
        </w:rPr>
        <w:t>29.</w:t>
      </w:r>
      <w:r w:rsidRPr="00264EFE">
        <w:rPr>
          <w:rFonts w:ascii="Times New Roman" w:hAnsi="Times New Roman" w:cs="Times New Roman"/>
          <w:sz w:val="24"/>
          <w:szCs w:val="24"/>
          <w:lang w:val="en-US"/>
        </w:rPr>
        <w:tab/>
        <w:t xml:space="preserve">Weiss H J, </w:t>
      </w:r>
      <w:proofErr w:type="spellStart"/>
      <w:r w:rsidRPr="00264EFE">
        <w:rPr>
          <w:rFonts w:ascii="Times New Roman" w:hAnsi="Times New Roman" w:cs="Times New Roman"/>
          <w:sz w:val="24"/>
          <w:szCs w:val="24"/>
          <w:lang w:val="en-US"/>
        </w:rPr>
        <w:t>Aledort</w:t>
      </w:r>
      <w:proofErr w:type="spellEnd"/>
      <w:r w:rsidRPr="00264EFE">
        <w:rPr>
          <w:rFonts w:ascii="Times New Roman" w:hAnsi="Times New Roman" w:cs="Times New Roman"/>
          <w:sz w:val="24"/>
          <w:szCs w:val="24"/>
          <w:lang w:val="en-US"/>
        </w:rPr>
        <w:t xml:space="preserve"> L M. (1967) Impaired platelet–connective-tissue reaction</w:t>
      </w:r>
    </w:p>
    <w:p w14:paraId="203BC9C4" w14:textId="77777777" w:rsidR="00E6311D" w:rsidRPr="00264EFE" w:rsidRDefault="00E6311D" w:rsidP="00E6311D">
      <w:pPr>
        <w:autoSpaceDE w:val="0"/>
        <w:autoSpaceDN w:val="0"/>
        <w:adjustRightInd w:val="0"/>
        <w:spacing w:after="0" w:line="276" w:lineRule="auto"/>
        <w:rPr>
          <w:rFonts w:ascii="Times New Roman" w:hAnsi="Times New Roman" w:cs="Times New Roman"/>
          <w:sz w:val="24"/>
          <w:szCs w:val="24"/>
          <w:lang w:val="en-US"/>
        </w:rPr>
      </w:pPr>
      <w:r w:rsidRPr="00264EFE">
        <w:rPr>
          <w:rFonts w:ascii="Times New Roman" w:hAnsi="Times New Roman" w:cs="Times New Roman"/>
          <w:sz w:val="24"/>
          <w:szCs w:val="24"/>
          <w:lang w:val="en-US"/>
        </w:rPr>
        <w:t xml:space="preserve">in man after aspirin ingestion. </w:t>
      </w:r>
      <w:r w:rsidRPr="00446E5D">
        <w:rPr>
          <w:rFonts w:ascii="Times New Roman" w:hAnsi="Times New Roman" w:cs="Times New Roman"/>
          <w:iCs/>
          <w:sz w:val="24"/>
          <w:szCs w:val="24"/>
          <w:lang w:val="en-US"/>
        </w:rPr>
        <w:t>Lancet</w:t>
      </w:r>
      <w:r w:rsidRPr="00446E5D">
        <w:rPr>
          <w:rFonts w:ascii="Times New Roman" w:hAnsi="Times New Roman" w:cs="Times New Roman"/>
          <w:i/>
          <w:iCs/>
          <w:sz w:val="24"/>
          <w:szCs w:val="24"/>
          <w:lang w:val="en-US"/>
        </w:rPr>
        <w:t xml:space="preserve"> </w:t>
      </w:r>
      <w:r w:rsidRPr="00446E5D">
        <w:rPr>
          <w:rFonts w:ascii="Times New Roman" w:hAnsi="Times New Roman" w:cs="Times New Roman"/>
          <w:b/>
          <w:bCs/>
          <w:sz w:val="24"/>
          <w:szCs w:val="24"/>
          <w:lang w:val="en-US"/>
        </w:rPr>
        <w:t>i</w:t>
      </w:r>
      <w:r w:rsidRPr="00264EFE">
        <w:rPr>
          <w:rFonts w:ascii="Times New Roman" w:hAnsi="Times New Roman" w:cs="Times New Roman"/>
          <w:b/>
          <w:bCs/>
          <w:sz w:val="24"/>
          <w:szCs w:val="24"/>
          <w:lang w:val="en-US"/>
        </w:rPr>
        <w:t>i</w:t>
      </w:r>
      <w:r w:rsidRPr="00264EFE">
        <w:rPr>
          <w:rFonts w:ascii="Times New Roman" w:hAnsi="Times New Roman" w:cs="Times New Roman"/>
          <w:sz w:val="24"/>
          <w:szCs w:val="24"/>
          <w:lang w:val="en-US"/>
        </w:rPr>
        <w:t>: 495–</w:t>
      </w:r>
      <w:r>
        <w:rPr>
          <w:rFonts w:ascii="Times New Roman" w:hAnsi="Times New Roman" w:cs="Times New Roman"/>
          <w:sz w:val="24"/>
          <w:szCs w:val="24"/>
          <w:lang w:val="en-US"/>
        </w:rPr>
        <w:t>49</w:t>
      </w:r>
      <w:r w:rsidRPr="00264EFE">
        <w:rPr>
          <w:rFonts w:ascii="Times New Roman" w:hAnsi="Times New Roman" w:cs="Times New Roman"/>
          <w:sz w:val="24"/>
          <w:szCs w:val="24"/>
          <w:lang w:val="en-US"/>
        </w:rPr>
        <w:t>7.</w:t>
      </w:r>
    </w:p>
    <w:p w14:paraId="251A55B9" w14:textId="77777777" w:rsidR="00E6311D" w:rsidRDefault="00E6311D" w:rsidP="00E6311D">
      <w:pPr>
        <w:pStyle w:val="HTMLPreformatted"/>
        <w:spacing w:line="276" w:lineRule="auto"/>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t>Smith JB, Willis AL. Aspirin selectively inhibits prostaglandin production in human platelets. Nat New Biol. 1971 23; 231: 235-237.</w:t>
      </w:r>
    </w:p>
    <w:p w14:paraId="7BDDC419" w14:textId="77777777" w:rsidR="00E6311D" w:rsidRPr="001B3E20"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264EFE">
        <w:rPr>
          <w:rFonts w:ascii="Times New Roman" w:eastAsia="Times New Roman" w:hAnsi="Times New Roman" w:cs="Times New Roman"/>
          <w:sz w:val="24"/>
          <w:szCs w:val="24"/>
          <w:lang w:val="en-US"/>
        </w:rPr>
        <w:t>31.</w:t>
      </w:r>
      <w:r w:rsidRPr="00264EFE">
        <w:rPr>
          <w:rFonts w:ascii="Times New Roman" w:eastAsia="Times New Roman" w:hAnsi="Times New Roman" w:cs="Times New Roman"/>
          <w:sz w:val="24"/>
          <w:szCs w:val="24"/>
          <w:lang w:val="en-US"/>
        </w:rPr>
        <w:tab/>
      </w:r>
      <w:r w:rsidRPr="001B3E20">
        <w:rPr>
          <w:rFonts w:ascii="Times New Roman" w:eastAsia="Times New Roman" w:hAnsi="Times New Roman" w:cs="Times New Roman"/>
          <w:sz w:val="24"/>
          <w:szCs w:val="24"/>
          <w:lang w:val="en-US"/>
        </w:rPr>
        <w:t>Vane JR. Inhibition of prostaglandin synthesis as a mechanism of action for</w:t>
      </w:r>
      <w:r w:rsidRPr="00264EFE">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aspirin-like drugs. Nat New Biol. 1971 23;</w:t>
      </w:r>
      <w:r>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231:</w:t>
      </w:r>
      <w:r>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232-</w:t>
      </w:r>
      <w:r>
        <w:rPr>
          <w:rFonts w:ascii="Times New Roman" w:eastAsia="Times New Roman" w:hAnsi="Times New Roman" w:cs="Times New Roman"/>
          <w:sz w:val="24"/>
          <w:szCs w:val="24"/>
          <w:lang w:val="en-US"/>
        </w:rPr>
        <w:t>23</w:t>
      </w:r>
      <w:r w:rsidRPr="001B3E20">
        <w:rPr>
          <w:rFonts w:ascii="Times New Roman" w:eastAsia="Times New Roman" w:hAnsi="Times New Roman" w:cs="Times New Roman"/>
          <w:sz w:val="24"/>
          <w:szCs w:val="24"/>
          <w:lang w:val="en-US"/>
        </w:rPr>
        <w:t xml:space="preserve">5. </w:t>
      </w:r>
    </w:p>
    <w:p w14:paraId="21B09C69" w14:textId="77777777" w:rsidR="00E6311D" w:rsidRPr="001B3E20" w:rsidRDefault="00E6311D" w:rsidP="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en-US"/>
        </w:rPr>
      </w:pPr>
      <w:r w:rsidRPr="00264EFE">
        <w:rPr>
          <w:rFonts w:ascii="Times New Roman" w:eastAsia="Times New Roman" w:hAnsi="Times New Roman" w:cs="Times New Roman"/>
          <w:sz w:val="24"/>
          <w:szCs w:val="24"/>
          <w:lang w:val="en-US"/>
        </w:rPr>
        <w:t>32.</w:t>
      </w:r>
      <w:r w:rsidRPr="00264EFE">
        <w:rPr>
          <w:rFonts w:ascii="Times New Roman" w:eastAsia="Times New Roman" w:hAnsi="Times New Roman" w:cs="Times New Roman"/>
          <w:sz w:val="24"/>
          <w:szCs w:val="24"/>
          <w:lang w:val="en-US"/>
        </w:rPr>
        <w:tab/>
      </w:r>
      <w:r w:rsidRPr="001B3E20">
        <w:rPr>
          <w:rFonts w:ascii="Times New Roman" w:eastAsia="Times New Roman" w:hAnsi="Times New Roman" w:cs="Times New Roman"/>
          <w:sz w:val="24"/>
          <w:szCs w:val="24"/>
          <w:lang w:val="en-US"/>
        </w:rPr>
        <w:t>Ferreira SH, Moncada S, Vane JR. Indomethacin and aspirin abolish</w:t>
      </w:r>
      <w:r>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prostaglandin release from the spleen. Nat New Biol. 1971 23;</w:t>
      </w:r>
      <w:r>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231:</w:t>
      </w:r>
      <w:r>
        <w:rPr>
          <w:rFonts w:ascii="Times New Roman" w:eastAsia="Times New Roman" w:hAnsi="Times New Roman" w:cs="Times New Roman"/>
          <w:sz w:val="24"/>
          <w:szCs w:val="24"/>
          <w:lang w:val="en-US"/>
        </w:rPr>
        <w:t xml:space="preserve"> </w:t>
      </w:r>
      <w:r w:rsidRPr="001B3E20">
        <w:rPr>
          <w:rFonts w:ascii="Times New Roman" w:eastAsia="Times New Roman" w:hAnsi="Times New Roman" w:cs="Times New Roman"/>
          <w:sz w:val="24"/>
          <w:szCs w:val="24"/>
          <w:lang w:val="en-US"/>
        </w:rPr>
        <w:t>237-</w:t>
      </w:r>
      <w:r>
        <w:rPr>
          <w:rFonts w:ascii="Times New Roman" w:eastAsia="Times New Roman" w:hAnsi="Times New Roman" w:cs="Times New Roman"/>
          <w:sz w:val="24"/>
          <w:szCs w:val="24"/>
          <w:lang w:val="en-US"/>
        </w:rPr>
        <w:t>23</w:t>
      </w:r>
      <w:r w:rsidRPr="001B3E20">
        <w:rPr>
          <w:rFonts w:ascii="Times New Roman" w:eastAsia="Times New Roman" w:hAnsi="Times New Roman" w:cs="Times New Roman"/>
          <w:sz w:val="24"/>
          <w:szCs w:val="24"/>
          <w:lang w:val="en-US"/>
        </w:rPr>
        <w:t>9.</w:t>
      </w:r>
    </w:p>
    <w:p w14:paraId="682E0FE8" w14:textId="77777777" w:rsidR="00E6311D" w:rsidRPr="00264EFE" w:rsidRDefault="00E6311D" w:rsidP="00E6311D">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33.</w:t>
      </w:r>
      <w:r>
        <w:rPr>
          <w:rFonts w:ascii="Times New Roman" w:hAnsi="Times New Roman" w:cs="Times New Roman"/>
          <w:sz w:val="24"/>
          <w:szCs w:val="24"/>
          <w:lang w:val="en-US"/>
        </w:rPr>
        <w:tab/>
      </w:r>
      <w:r w:rsidRPr="00264EFE">
        <w:rPr>
          <w:rFonts w:ascii="Times New Roman" w:hAnsi="Times New Roman" w:cs="Times New Roman"/>
          <w:sz w:val="24"/>
          <w:szCs w:val="24"/>
          <w:lang w:val="en-US"/>
        </w:rPr>
        <w:t>Reynolds LA, Tansey EM (</w:t>
      </w:r>
      <w:proofErr w:type="gramStart"/>
      <w:r w:rsidRPr="00264EFE">
        <w:rPr>
          <w:rFonts w:ascii="Times New Roman" w:hAnsi="Times New Roman" w:cs="Times New Roman"/>
          <w:sz w:val="24"/>
          <w:szCs w:val="24"/>
          <w:lang w:val="en-US"/>
        </w:rPr>
        <w:t>eds</w:t>
      </w:r>
      <w:proofErr w:type="gramEnd"/>
      <w:r w:rsidRPr="00264EFE">
        <w:rPr>
          <w:rFonts w:ascii="Times New Roman" w:hAnsi="Times New Roman" w:cs="Times New Roman"/>
          <w:sz w:val="24"/>
          <w:szCs w:val="24"/>
          <w:lang w:val="en-US"/>
        </w:rPr>
        <w:t xml:space="preserve">). The Recent History of Platelets in Thrombosis and Other Disorders. </w:t>
      </w:r>
      <w:proofErr w:type="spellStart"/>
      <w:r w:rsidRPr="00264EFE">
        <w:rPr>
          <w:rFonts w:ascii="Times New Roman" w:hAnsi="Times New Roman" w:cs="Times New Roman"/>
          <w:sz w:val="24"/>
          <w:szCs w:val="24"/>
          <w:lang w:val="en-US"/>
        </w:rPr>
        <w:t>Wellcome</w:t>
      </w:r>
      <w:proofErr w:type="spellEnd"/>
      <w:r w:rsidRPr="00264EFE">
        <w:rPr>
          <w:rFonts w:ascii="Times New Roman" w:hAnsi="Times New Roman" w:cs="Times New Roman"/>
          <w:sz w:val="24"/>
          <w:szCs w:val="24"/>
          <w:lang w:val="en-US"/>
        </w:rPr>
        <w:t xml:space="preserve"> Witnesses to Twentieth Century Medicine, </w:t>
      </w:r>
      <w:r>
        <w:rPr>
          <w:rFonts w:ascii="Times New Roman" w:hAnsi="Times New Roman" w:cs="Times New Roman"/>
          <w:sz w:val="24"/>
          <w:szCs w:val="24"/>
          <w:lang w:val="en-US"/>
        </w:rPr>
        <w:t xml:space="preserve">2005; </w:t>
      </w:r>
      <w:r w:rsidRPr="00B87434">
        <w:rPr>
          <w:rFonts w:ascii="Times New Roman" w:hAnsi="Times New Roman" w:cs="Times New Roman"/>
          <w:b/>
          <w:sz w:val="24"/>
          <w:szCs w:val="24"/>
          <w:lang w:val="en-US"/>
        </w:rPr>
        <w:t>23</w:t>
      </w:r>
      <w:r w:rsidRPr="00264EFE">
        <w:rPr>
          <w:rFonts w:ascii="Times New Roman" w:hAnsi="Times New Roman" w:cs="Times New Roman"/>
          <w:sz w:val="24"/>
          <w:szCs w:val="24"/>
          <w:lang w:val="en-US"/>
        </w:rPr>
        <w:t xml:space="preserve">. London: </w:t>
      </w:r>
      <w:proofErr w:type="spellStart"/>
      <w:r w:rsidRPr="00264EFE">
        <w:rPr>
          <w:rFonts w:ascii="Times New Roman" w:hAnsi="Times New Roman" w:cs="Times New Roman"/>
          <w:sz w:val="24"/>
          <w:szCs w:val="24"/>
          <w:lang w:val="en-US"/>
        </w:rPr>
        <w:t>Wellcome</w:t>
      </w:r>
      <w:proofErr w:type="spellEnd"/>
      <w:r w:rsidRPr="00264EFE">
        <w:rPr>
          <w:rFonts w:ascii="Times New Roman" w:hAnsi="Times New Roman" w:cs="Times New Roman"/>
          <w:sz w:val="24"/>
          <w:szCs w:val="24"/>
          <w:lang w:val="en-US"/>
        </w:rPr>
        <w:t xml:space="preserve"> Trust Centre for the History of Medicine at UCL. Contribution by Prof GVR Born p 13. </w:t>
      </w:r>
    </w:p>
    <w:p w14:paraId="0C5EF4CE" w14:textId="77777777" w:rsidR="00E6311D" w:rsidRDefault="00E6311D" w:rsidP="00E6311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1E2466C" w14:textId="77777777" w:rsidR="00E6311D" w:rsidRPr="00F86F11" w:rsidRDefault="00E6311D" w:rsidP="00E6311D">
      <w:pPr>
        <w:autoSpaceDE w:val="0"/>
        <w:autoSpaceDN w:val="0"/>
        <w:adjustRightInd w:val="0"/>
        <w:spacing w:after="0" w:line="276" w:lineRule="auto"/>
        <w:rPr>
          <w:rFonts w:ascii="Times New Roman" w:hAnsi="Times New Roman" w:cs="Times New Roman"/>
          <w:b/>
          <w:sz w:val="28"/>
          <w:szCs w:val="28"/>
          <w:lang w:val="en-US"/>
        </w:rPr>
      </w:pPr>
      <w:r w:rsidRPr="00F86F11">
        <w:rPr>
          <w:rFonts w:ascii="Times New Roman" w:hAnsi="Times New Roman" w:cs="Times New Roman"/>
          <w:b/>
          <w:sz w:val="28"/>
          <w:szCs w:val="28"/>
          <w:lang w:val="en-US"/>
        </w:rPr>
        <w:lastRenderedPageBreak/>
        <w:t>Figure 1.</w:t>
      </w:r>
    </w:p>
    <w:p w14:paraId="50B470EE" w14:textId="77777777" w:rsidR="00E6311D" w:rsidRDefault="00E6311D" w:rsidP="00E6311D">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Department of Pharmacology at the Royal College of </w:t>
      </w:r>
      <w:r w:rsidRPr="007F4402">
        <w:rPr>
          <w:rFonts w:ascii="Times New Roman" w:hAnsi="Times New Roman" w:cs="Times New Roman"/>
          <w:sz w:val="24"/>
          <w:szCs w:val="24"/>
          <w:lang w:val="en-US"/>
        </w:rPr>
        <w:t>Surgeons in 1971.</w:t>
      </w:r>
      <w:r>
        <w:rPr>
          <w:rFonts w:ascii="Times New Roman" w:hAnsi="Times New Roman" w:cs="Times New Roman"/>
          <w:sz w:val="24"/>
          <w:szCs w:val="24"/>
          <w:lang w:val="en-US"/>
        </w:rPr>
        <w:t xml:space="preserve">  This photograph was taken (traditionally) in front of the statue of John Hunter (1728-1793), the most distinguished scientist and surgeon of his day. Those involved in the Thrombosis Research Group are indicated in </w:t>
      </w:r>
      <w:r w:rsidRPr="004358FE">
        <w:rPr>
          <w:rFonts w:ascii="Times New Roman" w:hAnsi="Times New Roman" w:cs="Times New Roman"/>
          <w:b/>
          <w:sz w:val="24"/>
          <w:szCs w:val="24"/>
          <w:lang w:val="en-US"/>
        </w:rPr>
        <w:t>bold</w:t>
      </w:r>
      <w:r>
        <w:rPr>
          <w:rFonts w:ascii="Times New Roman" w:hAnsi="Times New Roman" w:cs="Times New Roman"/>
          <w:sz w:val="24"/>
          <w:szCs w:val="24"/>
          <w:lang w:val="en-US"/>
        </w:rPr>
        <w:t xml:space="preserve">, with their positions held at that time and their country of origin, when not the UK.  </w:t>
      </w:r>
    </w:p>
    <w:p w14:paraId="355D302E" w14:textId="0F5C77E1" w:rsidR="00E6311D" w:rsidRDefault="00E6311D" w:rsidP="00E6311D">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At the back, standing from left, JW Aiken, </w:t>
      </w:r>
      <w:proofErr w:type="spellStart"/>
      <w:r>
        <w:rPr>
          <w:rFonts w:ascii="Times New Roman" w:hAnsi="Times New Roman" w:cs="Times New Roman"/>
          <w:sz w:val="24"/>
          <w:szCs w:val="24"/>
          <w:lang w:val="en-US"/>
        </w:rPr>
        <w:t>post doctoral</w:t>
      </w:r>
      <w:proofErr w:type="spellEnd"/>
      <w:r>
        <w:rPr>
          <w:rFonts w:ascii="Times New Roman" w:hAnsi="Times New Roman" w:cs="Times New Roman"/>
          <w:sz w:val="24"/>
          <w:szCs w:val="24"/>
          <w:lang w:val="en-US"/>
        </w:rPr>
        <w:t xml:space="preserve"> Fellow (USA); JG Collier, PhD student; MJ Palmer, Senior technician; GA Higgs, technician; </w:t>
      </w:r>
      <w:r w:rsidRPr="00B27529">
        <w:rPr>
          <w:rFonts w:ascii="Times New Roman" w:hAnsi="Times New Roman" w:cs="Times New Roman"/>
          <w:b/>
          <w:sz w:val="24"/>
          <w:szCs w:val="24"/>
          <w:lang w:val="en-US"/>
        </w:rPr>
        <w:t>Nicole</w:t>
      </w:r>
      <w:r>
        <w:rPr>
          <w:rFonts w:ascii="Times New Roman" w:hAnsi="Times New Roman" w:cs="Times New Roman"/>
          <w:b/>
          <w:sz w:val="24"/>
          <w:szCs w:val="24"/>
          <w:lang w:val="en-US"/>
        </w:rPr>
        <w:t xml:space="preserve"> ?, visiting technician (Switzerland)</w:t>
      </w:r>
      <w:r>
        <w:rPr>
          <w:rFonts w:ascii="Times New Roman" w:hAnsi="Times New Roman" w:cs="Times New Roman"/>
          <w:sz w:val="24"/>
          <w:szCs w:val="24"/>
          <w:lang w:val="en-US"/>
        </w:rPr>
        <w:t xml:space="preserve">; LJF </w:t>
      </w:r>
      <w:proofErr w:type="spellStart"/>
      <w:r>
        <w:rPr>
          <w:rFonts w:ascii="Times New Roman" w:hAnsi="Times New Roman" w:cs="Times New Roman"/>
          <w:sz w:val="24"/>
          <w:szCs w:val="24"/>
          <w:lang w:val="en-US"/>
        </w:rPr>
        <w:t>Youlten</w:t>
      </w:r>
      <w:proofErr w:type="spellEnd"/>
      <w:r>
        <w:rPr>
          <w:rFonts w:ascii="Times New Roman" w:hAnsi="Times New Roman" w:cs="Times New Roman"/>
          <w:sz w:val="24"/>
          <w:szCs w:val="24"/>
          <w:lang w:val="en-US"/>
        </w:rPr>
        <w:t>, Senior Lecturer; KI Williams, PhD student; D Macfarlane, Research Fellow; (almost hidden in shadow) SH Ferreira, Research Fellow (Brazil); PJ Piper, Lecturer; AL Willis,</w:t>
      </w:r>
      <w:r w:rsidRPr="00C65F9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PhD student; Len Cracknell, workshop technician; </w:t>
      </w:r>
      <w:r w:rsidRPr="006354C5">
        <w:rPr>
          <w:rFonts w:ascii="Times New Roman" w:hAnsi="Times New Roman" w:cs="Times New Roman"/>
          <w:b/>
          <w:sz w:val="24"/>
          <w:szCs w:val="24"/>
          <w:lang w:val="en-US"/>
        </w:rPr>
        <w:t xml:space="preserve">N </w:t>
      </w:r>
      <w:proofErr w:type="spellStart"/>
      <w:r w:rsidRPr="006354C5">
        <w:rPr>
          <w:rFonts w:ascii="Times New Roman" w:hAnsi="Times New Roman" w:cs="Times New Roman"/>
          <w:b/>
          <w:sz w:val="24"/>
          <w:szCs w:val="24"/>
          <w:lang w:val="en-US"/>
        </w:rPr>
        <w:t>Begent</w:t>
      </w:r>
      <w:proofErr w:type="spellEnd"/>
      <w:r w:rsidRPr="006354C5">
        <w:rPr>
          <w:rFonts w:ascii="Times New Roman" w:hAnsi="Times New Roman" w:cs="Times New Roman"/>
          <w:b/>
          <w:sz w:val="24"/>
          <w:szCs w:val="24"/>
          <w:lang w:val="en-US"/>
        </w:rPr>
        <w:t>, PhD student</w:t>
      </w:r>
      <w:r>
        <w:rPr>
          <w:rFonts w:ascii="Times New Roman" w:hAnsi="Times New Roman" w:cs="Times New Roman"/>
          <w:sz w:val="24"/>
          <w:szCs w:val="24"/>
          <w:lang w:val="en-US"/>
        </w:rPr>
        <w:t xml:space="preserve">; </w:t>
      </w:r>
      <w:r w:rsidRPr="006354C5">
        <w:rPr>
          <w:rFonts w:ascii="Times New Roman" w:hAnsi="Times New Roman" w:cs="Times New Roman"/>
          <w:b/>
          <w:sz w:val="24"/>
          <w:szCs w:val="24"/>
          <w:lang w:val="en-US"/>
        </w:rPr>
        <w:t xml:space="preserve">GVR Born, Professor; K </w:t>
      </w:r>
      <w:proofErr w:type="spellStart"/>
      <w:r w:rsidRPr="006354C5">
        <w:rPr>
          <w:rFonts w:ascii="Times New Roman" w:hAnsi="Times New Roman" w:cs="Times New Roman"/>
          <w:b/>
          <w:sz w:val="24"/>
          <w:szCs w:val="24"/>
          <w:lang w:val="en-US"/>
        </w:rPr>
        <w:t>Ketsa-Ard</w:t>
      </w:r>
      <w:proofErr w:type="spellEnd"/>
      <w:r w:rsidRPr="006354C5">
        <w:rPr>
          <w:rFonts w:ascii="Times New Roman" w:hAnsi="Times New Roman" w:cs="Times New Roman"/>
          <w:b/>
          <w:sz w:val="24"/>
          <w:szCs w:val="24"/>
          <w:lang w:val="en-US"/>
        </w:rPr>
        <w:t>, PhD student (Thailand)</w:t>
      </w:r>
      <w:r>
        <w:rPr>
          <w:rFonts w:ascii="Times New Roman" w:hAnsi="Times New Roman" w:cs="Times New Roman"/>
          <w:sz w:val="24"/>
          <w:szCs w:val="24"/>
          <w:lang w:val="en-US"/>
        </w:rPr>
        <w:t xml:space="preserve">; GT Langston, Chief technician; </w:t>
      </w:r>
      <w:r w:rsidRPr="00C65F95">
        <w:rPr>
          <w:rFonts w:ascii="Times New Roman" w:hAnsi="Times New Roman" w:cs="Times New Roman"/>
          <w:b/>
          <w:sz w:val="24"/>
          <w:szCs w:val="24"/>
          <w:lang w:val="en-US"/>
        </w:rPr>
        <w:t>F Michal, Research Fellow</w:t>
      </w:r>
      <w:r>
        <w:rPr>
          <w:rFonts w:ascii="Times New Roman" w:hAnsi="Times New Roman" w:cs="Times New Roman"/>
          <w:sz w:val="24"/>
          <w:szCs w:val="24"/>
          <w:lang w:val="en-US"/>
        </w:rPr>
        <w:t xml:space="preserve">; VA Alabaster, PhD student; </w:t>
      </w:r>
      <w:r w:rsidRPr="00C65F95">
        <w:rPr>
          <w:rFonts w:ascii="Times New Roman" w:hAnsi="Times New Roman" w:cs="Times New Roman"/>
          <w:b/>
          <w:sz w:val="24"/>
          <w:szCs w:val="24"/>
          <w:lang w:val="en-US"/>
        </w:rPr>
        <w:t>DCB Mills</w:t>
      </w:r>
      <w:r>
        <w:rPr>
          <w:rFonts w:ascii="Times New Roman" w:hAnsi="Times New Roman" w:cs="Times New Roman"/>
          <w:b/>
          <w:sz w:val="24"/>
          <w:szCs w:val="24"/>
          <w:lang w:val="en-US"/>
        </w:rPr>
        <w:t>,</w:t>
      </w:r>
      <w:r w:rsidRPr="00C65F95">
        <w:rPr>
          <w:rFonts w:ascii="Times New Roman" w:hAnsi="Times New Roman" w:cs="Times New Roman"/>
          <w:b/>
          <w:sz w:val="24"/>
          <w:szCs w:val="24"/>
          <w:lang w:val="en-US"/>
        </w:rPr>
        <w:t xml:space="preserve"> Research Fellow</w:t>
      </w:r>
      <w:r>
        <w:rPr>
          <w:rFonts w:ascii="Times New Roman" w:hAnsi="Times New Roman" w:cs="Times New Roman"/>
          <w:sz w:val="24"/>
          <w:szCs w:val="24"/>
          <w:lang w:val="en-US"/>
        </w:rPr>
        <w:t xml:space="preserve">; JR Vane, Professor. On chairs, from the left: </w:t>
      </w:r>
      <w:r w:rsidRPr="006354C5">
        <w:rPr>
          <w:rFonts w:ascii="Times New Roman" w:hAnsi="Times New Roman" w:cs="Times New Roman"/>
          <w:b/>
          <w:sz w:val="24"/>
          <w:szCs w:val="24"/>
          <w:lang w:val="en-US"/>
        </w:rPr>
        <w:t>A Atherton</w:t>
      </w:r>
      <w:r>
        <w:rPr>
          <w:rFonts w:ascii="Times New Roman" w:hAnsi="Times New Roman" w:cs="Times New Roman"/>
          <w:b/>
          <w:sz w:val="24"/>
          <w:szCs w:val="24"/>
          <w:lang w:val="en-US"/>
        </w:rPr>
        <w:t>,</w:t>
      </w:r>
      <w:r w:rsidRPr="006354C5">
        <w:rPr>
          <w:rFonts w:ascii="Times New Roman" w:hAnsi="Times New Roman" w:cs="Times New Roman"/>
          <w:b/>
          <w:sz w:val="24"/>
          <w:szCs w:val="24"/>
          <w:lang w:val="en-US"/>
        </w:rPr>
        <w:t xml:space="preserve"> PhD student</w:t>
      </w:r>
      <w:r>
        <w:rPr>
          <w:rFonts w:ascii="Times New Roman" w:hAnsi="Times New Roman" w:cs="Times New Roman"/>
          <w:sz w:val="24"/>
          <w:szCs w:val="24"/>
          <w:lang w:val="en-US"/>
        </w:rPr>
        <w:t xml:space="preserve">; YS Bakhle, Senior Research Fellow; </w:t>
      </w:r>
      <w:r w:rsidRPr="006354C5">
        <w:rPr>
          <w:rFonts w:ascii="Times New Roman" w:hAnsi="Times New Roman" w:cs="Times New Roman"/>
          <w:b/>
          <w:sz w:val="24"/>
          <w:szCs w:val="24"/>
          <w:lang w:val="en-US"/>
        </w:rPr>
        <w:t xml:space="preserve">H </w:t>
      </w:r>
      <w:proofErr w:type="spellStart"/>
      <w:r w:rsidRPr="006354C5">
        <w:rPr>
          <w:rFonts w:ascii="Times New Roman" w:hAnsi="Times New Roman" w:cs="Times New Roman"/>
          <w:b/>
          <w:sz w:val="24"/>
          <w:szCs w:val="24"/>
          <w:lang w:val="en-US"/>
        </w:rPr>
        <w:t>Payling</w:t>
      </w:r>
      <w:proofErr w:type="spellEnd"/>
      <w:r w:rsidRPr="006354C5">
        <w:rPr>
          <w:rFonts w:ascii="Times New Roman" w:hAnsi="Times New Roman" w:cs="Times New Roman"/>
          <w:b/>
          <w:sz w:val="24"/>
          <w:szCs w:val="24"/>
          <w:lang w:val="en-US"/>
        </w:rPr>
        <w:t>–Wright, Senior Research Fellow</w:t>
      </w:r>
      <w:r>
        <w:rPr>
          <w:rFonts w:ascii="Times New Roman" w:hAnsi="Times New Roman" w:cs="Times New Roman"/>
          <w:sz w:val="24"/>
          <w:szCs w:val="24"/>
          <w:lang w:val="en-US"/>
        </w:rPr>
        <w:t xml:space="preserve">; </w:t>
      </w:r>
      <w:r w:rsidRPr="006354C5">
        <w:rPr>
          <w:rFonts w:ascii="Times New Roman" w:hAnsi="Times New Roman" w:cs="Times New Roman"/>
          <w:b/>
          <w:sz w:val="24"/>
          <w:szCs w:val="24"/>
          <w:lang w:val="en-US"/>
        </w:rPr>
        <w:t xml:space="preserve">O </w:t>
      </w:r>
      <w:proofErr w:type="spellStart"/>
      <w:r w:rsidRPr="006354C5">
        <w:rPr>
          <w:rFonts w:ascii="Times New Roman" w:hAnsi="Times New Roman" w:cs="Times New Roman"/>
          <w:b/>
          <w:sz w:val="24"/>
          <w:szCs w:val="24"/>
          <w:lang w:val="en-US"/>
        </w:rPr>
        <w:t>Nials</w:t>
      </w:r>
      <w:proofErr w:type="spellEnd"/>
      <w:r w:rsidRPr="006354C5">
        <w:rPr>
          <w:rFonts w:ascii="Times New Roman" w:hAnsi="Times New Roman" w:cs="Times New Roman"/>
          <w:b/>
          <w:sz w:val="24"/>
          <w:szCs w:val="24"/>
          <w:lang w:val="en-US"/>
        </w:rPr>
        <w:t>, secretary;</w:t>
      </w:r>
      <w:r>
        <w:rPr>
          <w:rFonts w:ascii="Times New Roman" w:hAnsi="Times New Roman" w:cs="Times New Roman"/>
          <w:sz w:val="24"/>
          <w:szCs w:val="24"/>
          <w:lang w:val="en-US"/>
        </w:rPr>
        <w:t xml:space="preserve"> C Appleyard-List, secretary; </w:t>
      </w:r>
      <w:r w:rsidRPr="006354C5">
        <w:rPr>
          <w:rFonts w:ascii="Times New Roman" w:hAnsi="Times New Roman" w:cs="Times New Roman"/>
          <w:b/>
          <w:sz w:val="24"/>
          <w:szCs w:val="24"/>
          <w:lang w:val="en-US"/>
        </w:rPr>
        <w:t>S Rolls</w:t>
      </w:r>
      <w:r>
        <w:rPr>
          <w:rFonts w:ascii="Times New Roman" w:hAnsi="Times New Roman" w:cs="Times New Roman"/>
          <w:b/>
          <w:sz w:val="24"/>
          <w:szCs w:val="24"/>
          <w:lang w:val="en-US"/>
        </w:rPr>
        <w:t>,</w:t>
      </w:r>
      <w:r w:rsidRPr="006354C5">
        <w:rPr>
          <w:rFonts w:ascii="Times New Roman" w:hAnsi="Times New Roman" w:cs="Times New Roman"/>
          <w:b/>
          <w:sz w:val="24"/>
          <w:szCs w:val="24"/>
          <w:lang w:val="en-US"/>
        </w:rPr>
        <w:t xml:space="preserve"> technician</w:t>
      </w:r>
      <w:r>
        <w:rPr>
          <w:rFonts w:ascii="Times New Roman" w:hAnsi="Times New Roman" w:cs="Times New Roman"/>
          <w:sz w:val="24"/>
          <w:szCs w:val="24"/>
          <w:lang w:val="en-US"/>
        </w:rPr>
        <w:t xml:space="preserve">; I Mills-Fenn, cleaner. On floor from the left; </w:t>
      </w:r>
      <w:r w:rsidRPr="006354C5">
        <w:rPr>
          <w:rFonts w:ascii="Times New Roman" w:hAnsi="Times New Roman" w:cs="Times New Roman"/>
          <w:b/>
          <w:sz w:val="24"/>
          <w:szCs w:val="24"/>
          <w:lang w:val="en-US"/>
        </w:rPr>
        <w:t>GJ Blackwell, technician</w:t>
      </w:r>
      <w:r>
        <w:rPr>
          <w:rFonts w:ascii="Times New Roman" w:hAnsi="Times New Roman" w:cs="Times New Roman"/>
          <w:sz w:val="24"/>
          <w:szCs w:val="24"/>
          <w:lang w:val="en-US"/>
        </w:rPr>
        <w:t xml:space="preserve">; P Holgate, technician; A Yates, technician; C </w:t>
      </w:r>
      <w:proofErr w:type="spellStart"/>
      <w:r>
        <w:rPr>
          <w:rFonts w:ascii="Times New Roman" w:hAnsi="Times New Roman" w:cs="Times New Roman"/>
          <w:sz w:val="24"/>
          <w:szCs w:val="24"/>
          <w:lang w:val="en-US"/>
        </w:rPr>
        <w:t>Seez</w:t>
      </w:r>
      <w:proofErr w:type="spellEnd"/>
      <w:r>
        <w:rPr>
          <w:rFonts w:ascii="Times New Roman" w:hAnsi="Times New Roman" w:cs="Times New Roman"/>
          <w:sz w:val="24"/>
          <w:szCs w:val="24"/>
          <w:lang w:val="en-US"/>
        </w:rPr>
        <w:t xml:space="preserve">, technician. Absent on this day were RJ Flower, technician; </w:t>
      </w:r>
      <w:r w:rsidRPr="006354C5">
        <w:rPr>
          <w:rFonts w:ascii="Times New Roman" w:hAnsi="Times New Roman" w:cs="Times New Roman"/>
          <w:b/>
          <w:sz w:val="24"/>
          <w:szCs w:val="24"/>
          <w:lang w:val="en-US"/>
        </w:rPr>
        <w:t>JB Smith</w:t>
      </w:r>
      <w:r w:rsidR="00D83C4C">
        <w:rPr>
          <w:rFonts w:ascii="Times New Roman" w:hAnsi="Times New Roman" w:cs="Times New Roman"/>
          <w:b/>
          <w:sz w:val="24"/>
          <w:szCs w:val="24"/>
          <w:lang w:val="en-US"/>
        </w:rPr>
        <w:t>,</w:t>
      </w:r>
      <w:r w:rsidRPr="006354C5">
        <w:rPr>
          <w:rFonts w:ascii="Times New Roman" w:hAnsi="Times New Roman" w:cs="Times New Roman"/>
          <w:b/>
          <w:sz w:val="24"/>
          <w:szCs w:val="24"/>
          <w:lang w:val="en-US"/>
        </w:rPr>
        <w:t xml:space="preserve"> PhD student</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3653B0">
        <w:rPr>
          <w:rFonts w:ascii="Times New Roman" w:hAnsi="Times New Roman" w:cs="Times New Roman"/>
          <w:b/>
          <w:sz w:val="24"/>
          <w:szCs w:val="24"/>
          <w:lang w:val="en-US"/>
        </w:rPr>
        <w:t>MJ Silver, Research Fellow (USA)</w:t>
      </w:r>
      <w:r>
        <w:rPr>
          <w:rFonts w:ascii="Times New Roman" w:hAnsi="Times New Roman" w:cs="Times New Roman"/>
          <w:sz w:val="24"/>
          <w:szCs w:val="24"/>
          <w:lang w:val="en-US"/>
        </w:rPr>
        <w:t xml:space="preserve"> and </w:t>
      </w:r>
      <w:r w:rsidRPr="003653B0">
        <w:rPr>
          <w:rFonts w:ascii="Times New Roman" w:hAnsi="Times New Roman" w:cs="Times New Roman"/>
          <w:b/>
          <w:sz w:val="24"/>
          <w:szCs w:val="24"/>
          <w:lang w:val="en-US"/>
        </w:rPr>
        <w:t xml:space="preserve">Z </w:t>
      </w:r>
      <w:proofErr w:type="spellStart"/>
      <w:r w:rsidRPr="003653B0">
        <w:rPr>
          <w:rFonts w:ascii="Times New Roman" w:hAnsi="Times New Roman" w:cs="Times New Roman"/>
          <w:b/>
          <w:sz w:val="24"/>
          <w:szCs w:val="24"/>
          <w:lang w:val="en-US"/>
        </w:rPr>
        <w:t>Sabikowski</w:t>
      </w:r>
      <w:proofErr w:type="spellEnd"/>
      <w:r w:rsidRPr="003653B0">
        <w:rPr>
          <w:rFonts w:ascii="Times New Roman" w:hAnsi="Times New Roman" w:cs="Times New Roman"/>
          <w:b/>
          <w:sz w:val="24"/>
          <w:szCs w:val="24"/>
          <w:lang w:val="en-US"/>
        </w:rPr>
        <w:t>, electronics technician</w:t>
      </w:r>
      <w:r>
        <w:rPr>
          <w:rFonts w:ascii="Times New Roman" w:hAnsi="Times New Roman" w:cs="Times New Roman"/>
          <w:sz w:val="24"/>
          <w:szCs w:val="24"/>
          <w:lang w:val="en-US"/>
        </w:rPr>
        <w:t xml:space="preserve">. </w:t>
      </w:r>
    </w:p>
    <w:p w14:paraId="530E26C2" w14:textId="77777777" w:rsidR="00E6311D" w:rsidRDefault="00E6311D" w:rsidP="00E6311D">
      <w:pPr>
        <w:autoSpaceDE w:val="0"/>
        <w:autoSpaceDN w:val="0"/>
        <w:adjustRightInd w:val="0"/>
        <w:spacing w:after="0" w:line="276" w:lineRule="auto"/>
        <w:rPr>
          <w:rFonts w:ascii="Times New Roman" w:hAnsi="Times New Roman" w:cs="Times New Roman"/>
          <w:sz w:val="24"/>
          <w:szCs w:val="24"/>
          <w:lang w:val="en-US"/>
        </w:rPr>
      </w:pPr>
      <w:bookmarkStart w:id="2" w:name="_GoBack"/>
      <w:bookmarkEnd w:id="2"/>
    </w:p>
    <w:sectPr w:rsidR="00E631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2EDC"/>
    <w:multiLevelType w:val="hybridMultilevel"/>
    <w:tmpl w:val="340AE80E"/>
    <w:lvl w:ilvl="0" w:tplc="E8C8CAA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D0B27"/>
    <w:multiLevelType w:val="hybridMultilevel"/>
    <w:tmpl w:val="2F0C6CE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B7A8F"/>
    <w:multiLevelType w:val="hybridMultilevel"/>
    <w:tmpl w:val="187A7CEE"/>
    <w:lvl w:ilvl="0" w:tplc="3B8CF63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6A4B3D"/>
    <w:multiLevelType w:val="hybridMultilevel"/>
    <w:tmpl w:val="B3487FEA"/>
    <w:lvl w:ilvl="0" w:tplc="64B279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8240FB"/>
    <w:multiLevelType w:val="hybridMultilevel"/>
    <w:tmpl w:val="F252E88A"/>
    <w:lvl w:ilvl="0" w:tplc="21229A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6F1F80"/>
    <w:multiLevelType w:val="hybridMultilevel"/>
    <w:tmpl w:val="3C5ABEE0"/>
    <w:lvl w:ilvl="0" w:tplc="21229A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754A50"/>
    <w:multiLevelType w:val="hybridMultilevel"/>
    <w:tmpl w:val="0C92B4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A24022A"/>
    <w:multiLevelType w:val="hybridMultilevel"/>
    <w:tmpl w:val="52EA53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3"/>
  </w:num>
  <w:num w:numId="4">
    <w:abstractNumId w:val="1"/>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D84"/>
    <w:rsid w:val="00007627"/>
    <w:rsid w:val="000260F2"/>
    <w:rsid w:val="000456A6"/>
    <w:rsid w:val="0008462C"/>
    <w:rsid w:val="00096FD8"/>
    <w:rsid w:val="000A1C5E"/>
    <w:rsid w:val="000A5D37"/>
    <w:rsid w:val="000B1FE2"/>
    <w:rsid w:val="000B232F"/>
    <w:rsid w:val="000D1BBA"/>
    <w:rsid w:val="00100C55"/>
    <w:rsid w:val="00170362"/>
    <w:rsid w:val="001B096C"/>
    <w:rsid w:val="001B5A3D"/>
    <w:rsid w:val="001C6DF8"/>
    <w:rsid w:val="001D0E95"/>
    <w:rsid w:val="00205425"/>
    <w:rsid w:val="0022188E"/>
    <w:rsid w:val="00222A61"/>
    <w:rsid w:val="00232C34"/>
    <w:rsid w:val="00246EC9"/>
    <w:rsid w:val="0026396F"/>
    <w:rsid w:val="00272FA1"/>
    <w:rsid w:val="00281A78"/>
    <w:rsid w:val="00291BED"/>
    <w:rsid w:val="002A2D00"/>
    <w:rsid w:val="002B3114"/>
    <w:rsid w:val="002B573A"/>
    <w:rsid w:val="002D4A15"/>
    <w:rsid w:val="002E11FA"/>
    <w:rsid w:val="00311E1D"/>
    <w:rsid w:val="003124F2"/>
    <w:rsid w:val="00317E49"/>
    <w:rsid w:val="003265C2"/>
    <w:rsid w:val="00345B56"/>
    <w:rsid w:val="00365214"/>
    <w:rsid w:val="003A4DD7"/>
    <w:rsid w:val="003D6EF7"/>
    <w:rsid w:val="004478AC"/>
    <w:rsid w:val="0046624B"/>
    <w:rsid w:val="004925C7"/>
    <w:rsid w:val="00496D96"/>
    <w:rsid w:val="004A09A7"/>
    <w:rsid w:val="004D1696"/>
    <w:rsid w:val="004D4453"/>
    <w:rsid w:val="004D72F8"/>
    <w:rsid w:val="00507A35"/>
    <w:rsid w:val="00554EF8"/>
    <w:rsid w:val="005610FF"/>
    <w:rsid w:val="00580548"/>
    <w:rsid w:val="005E4DE4"/>
    <w:rsid w:val="005F5A03"/>
    <w:rsid w:val="00616F36"/>
    <w:rsid w:val="00646E33"/>
    <w:rsid w:val="00652BA9"/>
    <w:rsid w:val="00683C3F"/>
    <w:rsid w:val="006C2D1B"/>
    <w:rsid w:val="006C38DA"/>
    <w:rsid w:val="006C5046"/>
    <w:rsid w:val="006D6A85"/>
    <w:rsid w:val="006D6EF9"/>
    <w:rsid w:val="006E56C0"/>
    <w:rsid w:val="00717E23"/>
    <w:rsid w:val="00722997"/>
    <w:rsid w:val="00724994"/>
    <w:rsid w:val="00745279"/>
    <w:rsid w:val="007471FF"/>
    <w:rsid w:val="00765548"/>
    <w:rsid w:val="0077719B"/>
    <w:rsid w:val="007877AA"/>
    <w:rsid w:val="007A1065"/>
    <w:rsid w:val="007E3593"/>
    <w:rsid w:val="0080605C"/>
    <w:rsid w:val="00810D88"/>
    <w:rsid w:val="00824834"/>
    <w:rsid w:val="00824A3E"/>
    <w:rsid w:val="0087498D"/>
    <w:rsid w:val="008A7676"/>
    <w:rsid w:val="008E11E4"/>
    <w:rsid w:val="008E3E8F"/>
    <w:rsid w:val="008F25D6"/>
    <w:rsid w:val="009067B3"/>
    <w:rsid w:val="00947DCB"/>
    <w:rsid w:val="009727BD"/>
    <w:rsid w:val="009C39D5"/>
    <w:rsid w:val="009D0AE3"/>
    <w:rsid w:val="00A14045"/>
    <w:rsid w:val="00A14F16"/>
    <w:rsid w:val="00A33257"/>
    <w:rsid w:val="00A37C76"/>
    <w:rsid w:val="00A427D8"/>
    <w:rsid w:val="00A45A6E"/>
    <w:rsid w:val="00A50B31"/>
    <w:rsid w:val="00A5172E"/>
    <w:rsid w:val="00A5612C"/>
    <w:rsid w:val="00A63233"/>
    <w:rsid w:val="00A8198B"/>
    <w:rsid w:val="00A8459C"/>
    <w:rsid w:val="00AE2C18"/>
    <w:rsid w:val="00AE3367"/>
    <w:rsid w:val="00AF22B4"/>
    <w:rsid w:val="00B151CE"/>
    <w:rsid w:val="00B24B92"/>
    <w:rsid w:val="00B25AF5"/>
    <w:rsid w:val="00B27193"/>
    <w:rsid w:val="00B653B4"/>
    <w:rsid w:val="00B83ED5"/>
    <w:rsid w:val="00B87DC4"/>
    <w:rsid w:val="00B97B5D"/>
    <w:rsid w:val="00BB2D4F"/>
    <w:rsid w:val="00BB36AE"/>
    <w:rsid w:val="00BB57DC"/>
    <w:rsid w:val="00BB6C3F"/>
    <w:rsid w:val="00BC3CBD"/>
    <w:rsid w:val="00BE075E"/>
    <w:rsid w:val="00C02AF2"/>
    <w:rsid w:val="00C07D33"/>
    <w:rsid w:val="00C25B7A"/>
    <w:rsid w:val="00C52FF6"/>
    <w:rsid w:val="00C6763E"/>
    <w:rsid w:val="00C73E2C"/>
    <w:rsid w:val="00C74ECC"/>
    <w:rsid w:val="00C762A4"/>
    <w:rsid w:val="00CA5C90"/>
    <w:rsid w:val="00CE14D9"/>
    <w:rsid w:val="00CE212C"/>
    <w:rsid w:val="00CF11E1"/>
    <w:rsid w:val="00D10D7E"/>
    <w:rsid w:val="00D15018"/>
    <w:rsid w:val="00D259CD"/>
    <w:rsid w:val="00D81F40"/>
    <w:rsid w:val="00D82A97"/>
    <w:rsid w:val="00D83C4C"/>
    <w:rsid w:val="00D840D6"/>
    <w:rsid w:val="00D85968"/>
    <w:rsid w:val="00D87437"/>
    <w:rsid w:val="00D92F72"/>
    <w:rsid w:val="00DA3B67"/>
    <w:rsid w:val="00DB7CE2"/>
    <w:rsid w:val="00DC6D84"/>
    <w:rsid w:val="00DD21FA"/>
    <w:rsid w:val="00DF599C"/>
    <w:rsid w:val="00E354FC"/>
    <w:rsid w:val="00E43EE5"/>
    <w:rsid w:val="00E45383"/>
    <w:rsid w:val="00E61A8A"/>
    <w:rsid w:val="00E6311D"/>
    <w:rsid w:val="00E63CDC"/>
    <w:rsid w:val="00E67D2C"/>
    <w:rsid w:val="00E804E0"/>
    <w:rsid w:val="00E80500"/>
    <w:rsid w:val="00E8637C"/>
    <w:rsid w:val="00E86E00"/>
    <w:rsid w:val="00EA10BA"/>
    <w:rsid w:val="00EB2353"/>
    <w:rsid w:val="00ED5188"/>
    <w:rsid w:val="00F45D2E"/>
    <w:rsid w:val="00F512DD"/>
    <w:rsid w:val="00FA6D01"/>
    <w:rsid w:val="00FB3179"/>
    <w:rsid w:val="00FB44D8"/>
    <w:rsid w:val="00FC727C"/>
    <w:rsid w:val="00FF4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832"/>
  <w15:chartTrackingRefBased/>
  <w15:docId w15:val="{2A8D6D14-AB85-404A-8D3B-C01D9B2D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ECC"/>
    <w:rPr>
      <w:rFonts w:ascii="Segoe UI" w:hAnsi="Segoe UI" w:cs="Segoe UI"/>
      <w:sz w:val="18"/>
      <w:szCs w:val="18"/>
    </w:rPr>
  </w:style>
  <w:style w:type="character" w:styleId="CommentReference">
    <w:name w:val="annotation reference"/>
    <w:basedOn w:val="DefaultParagraphFont"/>
    <w:uiPriority w:val="99"/>
    <w:semiHidden/>
    <w:unhideWhenUsed/>
    <w:rsid w:val="006D6A85"/>
    <w:rPr>
      <w:sz w:val="16"/>
      <w:szCs w:val="16"/>
    </w:rPr>
  </w:style>
  <w:style w:type="paragraph" w:styleId="CommentText">
    <w:name w:val="annotation text"/>
    <w:basedOn w:val="Normal"/>
    <w:link w:val="CommentTextChar"/>
    <w:uiPriority w:val="99"/>
    <w:semiHidden/>
    <w:unhideWhenUsed/>
    <w:rsid w:val="006D6A85"/>
    <w:pPr>
      <w:spacing w:line="240" w:lineRule="auto"/>
    </w:pPr>
    <w:rPr>
      <w:sz w:val="20"/>
      <w:szCs w:val="20"/>
    </w:rPr>
  </w:style>
  <w:style w:type="character" w:customStyle="1" w:styleId="CommentTextChar">
    <w:name w:val="Comment Text Char"/>
    <w:basedOn w:val="DefaultParagraphFont"/>
    <w:link w:val="CommentText"/>
    <w:uiPriority w:val="99"/>
    <w:semiHidden/>
    <w:rsid w:val="006D6A85"/>
    <w:rPr>
      <w:sz w:val="20"/>
      <w:szCs w:val="20"/>
    </w:rPr>
  </w:style>
  <w:style w:type="paragraph" w:styleId="CommentSubject">
    <w:name w:val="annotation subject"/>
    <w:basedOn w:val="CommentText"/>
    <w:next w:val="CommentText"/>
    <w:link w:val="CommentSubjectChar"/>
    <w:uiPriority w:val="99"/>
    <w:semiHidden/>
    <w:unhideWhenUsed/>
    <w:rsid w:val="006D6A85"/>
    <w:rPr>
      <w:b/>
      <w:bCs/>
    </w:rPr>
  </w:style>
  <w:style w:type="character" w:customStyle="1" w:styleId="CommentSubjectChar">
    <w:name w:val="Comment Subject Char"/>
    <w:basedOn w:val="CommentTextChar"/>
    <w:link w:val="CommentSubject"/>
    <w:uiPriority w:val="99"/>
    <w:semiHidden/>
    <w:rsid w:val="006D6A85"/>
    <w:rPr>
      <w:b/>
      <w:bCs/>
      <w:sz w:val="20"/>
      <w:szCs w:val="20"/>
    </w:rPr>
  </w:style>
  <w:style w:type="paragraph" w:styleId="Revision">
    <w:name w:val="Revision"/>
    <w:hidden/>
    <w:uiPriority w:val="99"/>
    <w:semiHidden/>
    <w:rsid w:val="00A63233"/>
    <w:pPr>
      <w:spacing w:after="0" w:line="240" w:lineRule="auto"/>
    </w:pPr>
  </w:style>
  <w:style w:type="paragraph" w:styleId="HTMLPreformatted">
    <w:name w:val="HTML Preformatted"/>
    <w:basedOn w:val="Normal"/>
    <w:link w:val="HTMLPreformattedChar"/>
    <w:uiPriority w:val="99"/>
    <w:unhideWhenUsed/>
    <w:rsid w:val="00E63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E6311D"/>
    <w:rPr>
      <w:rFonts w:ascii="Courier New" w:eastAsia="Times New Roman" w:hAnsi="Courier New" w:cs="Courier New"/>
      <w:sz w:val="20"/>
      <w:szCs w:val="20"/>
      <w:lang w:val="en-US"/>
    </w:rPr>
  </w:style>
  <w:style w:type="paragraph" w:styleId="ListParagraph">
    <w:name w:val="List Paragraph"/>
    <w:basedOn w:val="Normal"/>
    <w:uiPriority w:val="34"/>
    <w:qFormat/>
    <w:rsid w:val="00E6311D"/>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7986">
      <w:bodyDiv w:val="1"/>
      <w:marLeft w:val="0"/>
      <w:marRight w:val="0"/>
      <w:marTop w:val="0"/>
      <w:marBottom w:val="0"/>
      <w:divBdr>
        <w:top w:val="none" w:sz="0" w:space="0" w:color="auto"/>
        <w:left w:val="none" w:sz="0" w:space="0" w:color="auto"/>
        <w:bottom w:val="none" w:sz="0" w:space="0" w:color="auto"/>
        <w:right w:val="none" w:sz="0" w:space="0" w:color="auto"/>
      </w:divBdr>
    </w:div>
    <w:div w:id="141586314">
      <w:bodyDiv w:val="1"/>
      <w:marLeft w:val="0"/>
      <w:marRight w:val="0"/>
      <w:marTop w:val="0"/>
      <w:marBottom w:val="0"/>
      <w:divBdr>
        <w:top w:val="none" w:sz="0" w:space="0" w:color="auto"/>
        <w:left w:val="none" w:sz="0" w:space="0" w:color="auto"/>
        <w:bottom w:val="none" w:sz="0" w:space="0" w:color="auto"/>
        <w:right w:val="none" w:sz="0" w:space="0" w:color="auto"/>
      </w:divBdr>
    </w:div>
    <w:div w:id="191648520">
      <w:bodyDiv w:val="1"/>
      <w:marLeft w:val="0"/>
      <w:marRight w:val="0"/>
      <w:marTop w:val="0"/>
      <w:marBottom w:val="0"/>
      <w:divBdr>
        <w:top w:val="none" w:sz="0" w:space="0" w:color="auto"/>
        <w:left w:val="none" w:sz="0" w:space="0" w:color="auto"/>
        <w:bottom w:val="none" w:sz="0" w:space="0" w:color="auto"/>
        <w:right w:val="none" w:sz="0" w:space="0" w:color="auto"/>
      </w:divBdr>
    </w:div>
    <w:div w:id="283856102">
      <w:bodyDiv w:val="1"/>
      <w:marLeft w:val="0"/>
      <w:marRight w:val="0"/>
      <w:marTop w:val="0"/>
      <w:marBottom w:val="0"/>
      <w:divBdr>
        <w:top w:val="none" w:sz="0" w:space="0" w:color="auto"/>
        <w:left w:val="none" w:sz="0" w:space="0" w:color="auto"/>
        <w:bottom w:val="none" w:sz="0" w:space="0" w:color="auto"/>
        <w:right w:val="none" w:sz="0" w:space="0" w:color="auto"/>
      </w:divBdr>
    </w:div>
    <w:div w:id="532423190">
      <w:bodyDiv w:val="1"/>
      <w:marLeft w:val="0"/>
      <w:marRight w:val="0"/>
      <w:marTop w:val="0"/>
      <w:marBottom w:val="0"/>
      <w:divBdr>
        <w:top w:val="none" w:sz="0" w:space="0" w:color="auto"/>
        <w:left w:val="none" w:sz="0" w:space="0" w:color="auto"/>
        <w:bottom w:val="none" w:sz="0" w:space="0" w:color="auto"/>
        <w:right w:val="none" w:sz="0" w:space="0" w:color="auto"/>
      </w:divBdr>
    </w:div>
    <w:div w:id="1307393525">
      <w:bodyDiv w:val="1"/>
      <w:marLeft w:val="0"/>
      <w:marRight w:val="0"/>
      <w:marTop w:val="0"/>
      <w:marBottom w:val="0"/>
      <w:divBdr>
        <w:top w:val="none" w:sz="0" w:space="0" w:color="auto"/>
        <w:left w:val="none" w:sz="0" w:space="0" w:color="auto"/>
        <w:bottom w:val="none" w:sz="0" w:space="0" w:color="auto"/>
        <w:right w:val="none" w:sz="0" w:space="0" w:color="auto"/>
      </w:divBdr>
    </w:div>
    <w:div w:id="1372610333">
      <w:bodyDiv w:val="1"/>
      <w:marLeft w:val="0"/>
      <w:marRight w:val="0"/>
      <w:marTop w:val="0"/>
      <w:marBottom w:val="0"/>
      <w:divBdr>
        <w:top w:val="none" w:sz="0" w:space="0" w:color="auto"/>
        <w:left w:val="none" w:sz="0" w:space="0" w:color="auto"/>
        <w:bottom w:val="none" w:sz="0" w:space="0" w:color="auto"/>
        <w:right w:val="none" w:sz="0" w:space="0" w:color="auto"/>
      </w:divBdr>
    </w:div>
    <w:div w:id="175212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740E8-C1DD-463D-B20C-2AB640982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3710</Words>
  <Characters>21148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dc:creator>
  <cp:keywords/>
  <dc:description/>
  <cp:lastModifiedBy>Mick</cp:lastModifiedBy>
  <cp:revision>6</cp:revision>
  <cp:lastPrinted>2018-08-01T10:24:00Z</cp:lastPrinted>
  <dcterms:created xsi:type="dcterms:W3CDTF">2018-08-06T16:02:00Z</dcterms:created>
  <dcterms:modified xsi:type="dcterms:W3CDTF">2023-10-20T15:40:00Z</dcterms:modified>
</cp:coreProperties>
</file>