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6EA" w:rsidRPr="00DF3E8F" w:rsidRDefault="000D26EA" w:rsidP="000D26EA">
      <w:pPr>
        <w:jc w:val="right"/>
        <w:rPr>
          <w:i/>
        </w:rPr>
      </w:pPr>
      <w:r w:rsidRPr="00DF3E8F">
        <w:rPr>
          <w:i/>
        </w:rPr>
        <w:t>Clinical Science 2017</w:t>
      </w:r>
      <w:r w:rsidR="00951254">
        <w:rPr>
          <w:i/>
        </w:rPr>
        <w:t xml:space="preserve"> Revised unmarked</w:t>
      </w:r>
    </w:p>
    <w:p w:rsidR="000D26EA" w:rsidRPr="00DF3E8F" w:rsidRDefault="000D26EA" w:rsidP="000D26EA"/>
    <w:p w:rsidR="000D26EA" w:rsidRPr="00DF3E8F" w:rsidRDefault="000D26EA" w:rsidP="000D26EA">
      <w:pPr>
        <w:pStyle w:val="Heading4"/>
        <w:spacing w:line="480" w:lineRule="auto"/>
        <w:rPr>
          <w:rFonts w:ascii="Arial" w:hAnsi="Arial" w:cs="Arial"/>
          <w:color w:val="000000"/>
          <w:sz w:val="28"/>
          <w:szCs w:val="28"/>
          <w:lang w:val="en-GB"/>
        </w:rPr>
      </w:pPr>
    </w:p>
    <w:p w:rsidR="000D26EA" w:rsidRPr="00DF3E8F" w:rsidRDefault="000D26EA" w:rsidP="000D26EA">
      <w:pPr>
        <w:pStyle w:val="Heading4"/>
        <w:spacing w:line="480" w:lineRule="auto"/>
        <w:rPr>
          <w:rFonts w:ascii="Arial" w:hAnsi="Arial" w:cs="Arial"/>
          <w:color w:val="000000"/>
          <w:sz w:val="28"/>
          <w:szCs w:val="28"/>
          <w:lang w:val="en-GB"/>
        </w:rPr>
      </w:pPr>
    </w:p>
    <w:p w:rsidR="000D26EA" w:rsidRPr="00DD2510" w:rsidRDefault="000D26EA" w:rsidP="000D26EA">
      <w:pPr>
        <w:pStyle w:val="Heading4"/>
        <w:spacing w:line="480" w:lineRule="auto"/>
        <w:rPr>
          <w:rFonts w:ascii="Arial" w:hAnsi="Arial" w:cs="Arial"/>
          <w:color w:val="000000"/>
          <w:sz w:val="32"/>
          <w:szCs w:val="32"/>
          <w:lang w:val="en-GB"/>
        </w:rPr>
      </w:pPr>
      <w:r w:rsidRPr="00DD2510">
        <w:rPr>
          <w:rFonts w:ascii="Arial" w:hAnsi="Arial" w:cs="Arial"/>
          <w:color w:val="000000"/>
          <w:sz w:val="32"/>
          <w:szCs w:val="32"/>
          <w:lang w:val="en-GB"/>
        </w:rPr>
        <w:t>Cellular and molecular mechanisms of asthma and COPD</w:t>
      </w:r>
    </w:p>
    <w:p w:rsidR="000D26EA" w:rsidRPr="00DF3E8F" w:rsidRDefault="000D26EA" w:rsidP="000D26EA">
      <w:pPr>
        <w:spacing w:line="480" w:lineRule="auto"/>
        <w:jc w:val="center"/>
        <w:rPr>
          <w:rFonts w:cs="Arial"/>
          <w:b/>
          <w:color w:val="000000"/>
          <w:szCs w:val="24"/>
        </w:rPr>
      </w:pPr>
      <w:r w:rsidRPr="00DF3E8F">
        <w:rPr>
          <w:rFonts w:cs="Arial"/>
          <w:b/>
          <w:color w:val="000000"/>
          <w:szCs w:val="24"/>
        </w:rPr>
        <w:t>Peter J. Barnes FRS, FMedSci</w:t>
      </w:r>
    </w:p>
    <w:p w:rsidR="000D26EA" w:rsidRPr="00DF3E8F" w:rsidRDefault="000D26EA" w:rsidP="000D26EA">
      <w:pPr>
        <w:spacing w:line="480" w:lineRule="auto"/>
        <w:jc w:val="center"/>
        <w:rPr>
          <w:rFonts w:cs="Arial"/>
          <w:b/>
          <w:i/>
          <w:color w:val="000000"/>
          <w:szCs w:val="24"/>
        </w:rPr>
      </w:pPr>
      <w:r w:rsidRPr="00DF3E8F">
        <w:rPr>
          <w:rFonts w:cs="Arial"/>
          <w:b/>
          <w:i/>
          <w:color w:val="000000"/>
          <w:szCs w:val="24"/>
        </w:rPr>
        <w:t xml:space="preserve">National Heart and Lung Institute, Imperial College, London, UK </w:t>
      </w:r>
    </w:p>
    <w:p w:rsidR="000D26EA" w:rsidRPr="00DF3E8F" w:rsidRDefault="000D26EA" w:rsidP="000D26EA">
      <w:pPr>
        <w:spacing w:line="480" w:lineRule="auto"/>
        <w:jc w:val="center"/>
        <w:rPr>
          <w:rFonts w:cs="Arial"/>
          <w:b/>
          <w:i/>
          <w:color w:val="000000"/>
          <w:szCs w:val="22"/>
        </w:rPr>
      </w:pPr>
    </w:p>
    <w:p w:rsidR="000D26EA" w:rsidRPr="00DF3E8F" w:rsidRDefault="000D26EA" w:rsidP="000D26EA">
      <w:pPr>
        <w:spacing w:line="480" w:lineRule="auto"/>
        <w:jc w:val="center"/>
        <w:rPr>
          <w:rFonts w:cs="Arial"/>
          <w:b/>
          <w:i/>
          <w:color w:val="000000"/>
          <w:szCs w:val="22"/>
        </w:rPr>
      </w:pPr>
    </w:p>
    <w:p w:rsidR="000D26EA" w:rsidRPr="00DF3E8F" w:rsidRDefault="000D26EA" w:rsidP="000D26EA">
      <w:pPr>
        <w:spacing w:line="480" w:lineRule="auto"/>
        <w:jc w:val="both"/>
        <w:rPr>
          <w:rFonts w:cs="Arial"/>
          <w:color w:val="000000"/>
          <w:szCs w:val="22"/>
        </w:rPr>
      </w:pPr>
    </w:p>
    <w:p w:rsidR="000D26EA" w:rsidRPr="00DF3E8F" w:rsidRDefault="000D26EA" w:rsidP="000D26EA">
      <w:pPr>
        <w:spacing w:line="480" w:lineRule="auto"/>
        <w:jc w:val="both"/>
        <w:rPr>
          <w:rFonts w:cs="Arial"/>
          <w:b/>
          <w:color w:val="000000"/>
          <w:szCs w:val="22"/>
        </w:rPr>
      </w:pPr>
    </w:p>
    <w:p w:rsidR="000D26EA" w:rsidRPr="00DF3E8F" w:rsidRDefault="000D26EA" w:rsidP="000D26EA">
      <w:pPr>
        <w:spacing w:line="480" w:lineRule="auto"/>
        <w:jc w:val="both"/>
        <w:rPr>
          <w:rFonts w:cs="Arial"/>
          <w:b/>
          <w:i/>
          <w:color w:val="000000"/>
          <w:szCs w:val="22"/>
        </w:rPr>
      </w:pPr>
    </w:p>
    <w:p w:rsidR="000D26EA" w:rsidRPr="00DF3E8F" w:rsidRDefault="000D26EA" w:rsidP="000D26EA">
      <w:pPr>
        <w:spacing w:line="480" w:lineRule="auto"/>
        <w:jc w:val="both"/>
        <w:rPr>
          <w:rFonts w:cs="Arial"/>
          <w:b/>
          <w:i/>
          <w:color w:val="000000"/>
          <w:szCs w:val="22"/>
        </w:rPr>
      </w:pPr>
    </w:p>
    <w:p w:rsidR="000D26EA" w:rsidRPr="00DF3E8F" w:rsidRDefault="000D26EA" w:rsidP="000D26EA">
      <w:pPr>
        <w:spacing w:line="480" w:lineRule="auto"/>
        <w:jc w:val="both"/>
        <w:rPr>
          <w:rFonts w:cs="Arial"/>
          <w:b/>
          <w:i/>
          <w:color w:val="000000"/>
          <w:szCs w:val="22"/>
        </w:rPr>
      </w:pPr>
    </w:p>
    <w:p w:rsidR="000D26EA" w:rsidRPr="00DF3E8F" w:rsidRDefault="000D26EA" w:rsidP="000D26EA">
      <w:pPr>
        <w:spacing w:line="480" w:lineRule="auto"/>
        <w:jc w:val="both"/>
        <w:rPr>
          <w:rFonts w:cs="Arial"/>
          <w:b/>
          <w:i/>
          <w:color w:val="000000"/>
          <w:szCs w:val="22"/>
        </w:rPr>
      </w:pPr>
    </w:p>
    <w:p w:rsidR="000D26EA" w:rsidRPr="00DF3E8F" w:rsidRDefault="000D26EA" w:rsidP="000D26EA">
      <w:pPr>
        <w:spacing w:line="480" w:lineRule="auto"/>
        <w:jc w:val="both"/>
        <w:rPr>
          <w:rFonts w:cs="Arial"/>
          <w:b/>
          <w:i/>
          <w:color w:val="000000"/>
          <w:szCs w:val="22"/>
        </w:rPr>
      </w:pPr>
    </w:p>
    <w:p w:rsidR="000D26EA" w:rsidRPr="00DF3E8F" w:rsidRDefault="000D26EA" w:rsidP="000D26EA">
      <w:pPr>
        <w:spacing w:line="480" w:lineRule="auto"/>
        <w:jc w:val="both"/>
        <w:rPr>
          <w:rFonts w:cs="Arial"/>
          <w:b/>
          <w:i/>
          <w:color w:val="000000"/>
          <w:szCs w:val="22"/>
        </w:rPr>
      </w:pPr>
    </w:p>
    <w:p w:rsidR="000D26EA" w:rsidRPr="00DF3E8F" w:rsidRDefault="000D26EA" w:rsidP="000D26EA">
      <w:pPr>
        <w:spacing w:line="480" w:lineRule="auto"/>
        <w:jc w:val="both"/>
        <w:rPr>
          <w:rFonts w:cs="Arial"/>
          <w:color w:val="000000"/>
          <w:szCs w:val="22"/>
        </w:rPr>
      </w:pPr>
      <w:r w:rsidRPr="00DF3E8F">
        <w:rPr>
          <w:rFonts w:cs="Arial"/>
          <w:b/>
          <w:i/>
          <w:color w:val="000000"/>
          <w:szCs w:val="22"/>
        </w:rPr>
        <w:t>Correspondence</w:t>
      </w:r>
      <w:r w:rsidRPr="00DF3E8F">
        <w:rPr>
          <w:rFonts w:cs="Arial"/>
          <w:b/>
          <w:color w:val="000000"/>
          <w:szCs w:val="22"/>
        </w:rPr>
        <w:t xml:space="preserve">: </w:t>
      </w:r>
      <w:r w:rsidRPr="00DF3E8F">
        <w:rPr>
          <w:rFonts w:cs="Arial"/>
          <w:color w:val="000000"/>
          <w:szCs w:val="22"/>
        </w:rPr>
        <w:t xml:space="preserve">Prof PJ Barnes, Airway Disease Section, National Heart and Lung Institute, Dovehouse St, London SW3 6LY, UK. </w:t>
      </w:r>
    </w:p>
    <w:p w:rsidR="000D26EA" w:rsidRPr="00DF3E8F" w:rsidRDefault="000D26EA" w:rsidP="000D26EA">
      <w:pPr>
        <w:spacing w:line="480" w:lineRule="auto"/>
        <w:jc w:val="both"/>
        <w:rPr>
          <w:rFonts w:cs="Arial"/>
          <w:color w:val="000000"/>
          <w:szCs w:val="22"/>
          <w:u w:val="single"/>
        </w:rPr>
      </w:pPr>
      <w:r w:rsidRPr="00DF3E8F">
        <w:rPr>
          <w:rFonts w:cs="Arial"/>
          <w:color w:val="000000"/>
          <w:szCs w:val="22"/>
        </w:rPr>
        <w:t xml:space="preserve">(tel: +44 207-351-8174; fax: +44 207-351-5675; email: </w:t>
      </w:r>
      <w:hyperlink r:id="rId7" w:history="1">
        <w:r w:rsidRPr="00DF3E8F">
          <w:rPr>
            <w:rStyle w:val="Hyperlink"/>
            <w:rFonts w:cs="Arial"/>
            <w:szCs w:val="22"/>
          </w:rPr>
          <w:t>p.j.barnes@imperial.ac.uk</w:t>
        </w:r>
      </w:hyperlink>
      <w:r w:rsidRPr="00DF3E8F">
        <w:rPr>
          <w:rFonts w:cs="Arial"/>
          <w:color w:val="000000"/>
          <w:szCs w:val="22"/>
          <w:u w:val="single"/>
        </w:rPr>
        <w:t>)</w:t>
      </w:r>
    </w:p>
    <w:p w:rsidR="000D26EA" w:rsidRPr="00DF3E8F" w:rsidRDefault="000D26EA" w:rsidP="000D26EA">
      <w:pPr>
        <w:spacing w:line="480" w:lineRule="auto"/>
        <w:jc w:val="both"/>
        <w:rPr>
          <w:rFonts w:cs="Arial"/>
          <w:color w:val="000000"/>
          <w:szCs w:val="22"/>
        </w:rPr>
      </w:pPr>
    </w:p>
    <w:p w:rsidR="000D26EA" w:rsidRPr="00DF3E8F" w:rsidRDefault="000D26EA" w:rsidP="000D26EA">
      <w:pPr>
        <w:spacing w:line="480" w:lineRule="auto"/>
        <w:jc w:val="both"/>
        <w:rPr>
          <w:rFonts w:cs="Arial"/>
          <w:color w:val="000000"/>
          <w:szCs w:val="22"/>
        </w:rPr>
      </w:pPr>
      <w:r w:rsidRPr="00DF3E8F">
        <w:rPr>
          <w:rFonts w:cs="Arial"/>
          <w:b/>
          <w:i/>
          <w:color w:val="000000"/>
          <w:szCs w:val="22"/>
        </w:rPr>
        <w:t>Running head:</w:t>
      </w:r>
      <w:r w:rsidRPr="00DF3E8F">
        <w:rPr>
          <w:rFonts w:cs="Arial"/>
          <w:color w:val="000000"/>
          <w:szCs w:val="22"/>
        </w:rPr>
        <w:t xml:space="preserve"> </w:t>
      </w:r>
      <w:r w:rsidR="00DD2510">
        <w:rPr>
          <w:rFonts w:cs="Arial"/>
          <w:color w:val="000000"/>
          <w:szCs w:val="22"/>
        </w:rPr>
        <w:t>A</w:t>
      </w:r>
      <w:r w:rsidRPr="00DF3E8F">
        <w:rPr>
          <w:rFonts w:cs="Arial"/>
          <w:color w:val="000000"/>
          <w:szCs w:val="22"/>
        </w:rPr>
        <w:t>irway disease</w:t>
      </w:r>
      <w:r w:rsidR="00DD2510">
        <w:rPr>
          <w:rFonts w:cs="Arial"/>
          <w:color w:val="000000"/>
          <w:szCs w:val="22"/>
        </w:rPr>
        <w:t xml:space="preserve"> mechanisms</w:t>
      </w: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A42A2C" w:rsidRDefault="00A42A2C">
      <w:pPr>
        <w:spacing w:line="240" w:lineRule="auto"/>
      </w:pPr>
    </w:p>
    <w:p w:rsidR="000D26EA" w:rsidRPr="00DF3E8F" w:rsidRDefault="000D26EA">
      <w:pPr>
        <w:spacing w:line="240" w:lineRule="auto"/>
      </w:pPr>
      <w:bookmarkStart w:id="0" w:name="_GoBack"/>
      <w:bookmarkEnd w:id="0"/>
      <w:r w:rsidRPr="00DF3E8F">
        <w:br w:type="page"/>
      </w:r>
    </w:p>
    <w:p w:rsidR="008C16F3" w:rsidRPr="00DF3E8F" w:rsidRDefault="000D26EA">
      <w:pPr>
        <w:rPr>
          <w:b/>
          <w:sz w:val="28"/>
          <w:szCs w:val="28"/>
        </w:rPr>
      </w:pPr>
      <w:r w:rsidRPr="00DF3E8F">
        <w:rPr>
          <w:b/>
          <w:sz w:val="28"/>
          <w:szCs w:val="28"/>
        </w:rPr>
        <w:lastRenderedPageBreak/>
        <w:t>ABSTRACT</w:t>
      </w:r>
    </w:p>
    <w:p w:rsidR="003445FD" w:rsidRDefault="003445FD" w:rsidP="003445FD">
      <w:pPr>
        <w:spacing w:line="360" w:lineRule="auto"/>
      </w:pPr>
    </w:p>
    <w:p w:rsidR="000D26EA" w:rsidRPr="00DF3E8F" w:rsidRDefault="002E3B17" w:rsidP="00EA69A6">
      <w:pPr>
        <w:spacing w:line="360" w:lineRule="auto"/>
        <w:jc w:val="both"/>
      </w:pPr>
      <w:r>
        <w:t xml:space="preserve">Asthma and COPD both </w:t>
      </w:r>
      <w:r w:rsidR="00DD2510">
        <w:t>cause</w:t>
      </w:r>
      <w:r>
        <w:t xml:space="preserve"> airway </w:t>
      </w:r>
      <w:r w:rsidR="003445FD">
        <w:t>obstruction</w:t>
      </w:r>
      <w:r>
        <w:t xml:space="preserve"> and are associated with </w:t>
      </w:r>
      <w:r w:rsidR="003445FD">
        <w:t>chronic</w:t>
      </w:r>
      <w:r>
        <w:t xml:space="preserve"> inflammation of the airways. However</w:t>
      </w:r>
      <w:r w:rsidR="00DD2510">
        <w:t>,</w:t>
      </w:r>
      <w:r>
        <w:t xml:space="preserve"> the nature </w:t>
      </w:r>
      <w:r w:rsidR="003445FD">
        <w:t>and sites of the inflammation differ</w:t>
      </w:r>
      <w:r>
        <w:t xml:space="preserve"> between these disease</w:t>
      </w:r>
      <w:r w:rsidR="003445FD">
        <w:t>s,</w:t>
      </w:r>
      <w:r>
        <w:t xml:space="preserve"> resulting in </w:t>
      </w:r>
      <w:r w:rsidR="003445FD">
        <w:t>different</w:t>
      </w:r>
      <w:r>
        <w:t xml:space="preserve"> </w:t>
      </w:r>
      <w:r w:rsidR="00DD2510">
        <w:t>pathology</w:t>
      </w:r>
      <w:r w:rsidR="003445FD">
        <w:t>, clinical manifestations</w:t>
      </w:r>
      <w:r>
        <w:t xml:space="preserve"> and response to therapy. </w:t>
      </w:r>
      <w:r w:rsidR="003445FD">
        <w:t>In this review the inflammatory and cellular mechanisms of asthma and COPD are compared and the di</w:t>
      </w:r>
      <w:r w:rsidR="00DD2510">
        <w:t>fferences in inflammatory cells and</w:t>
      </w:r>
      <w:r w:rsidR="003445FD">
        <w:t xml:space="preserve"> profile of inflammatory mediators</w:t>
      </w:r>
      <w:r w:rsidR="00DD2510">
        <w:t xml:space="preserve"> </w:t>
      </w:r>
      <w:r w:rsidR="00EA69A6">
        <w:t>are</w:t>
      </w:r>
      <w:r w:rsidR="003445FD">
        <w:t xml:space="preserve"> highlighted. These differences account for the differences in clinical manifestations of </w:t>
      </w:r>
      <w:r w:rsidR="00DD2510">
        <w:t>asthma and COPD</w:t>
      </w:r>
      <w:r w:rsidR="003445FD">
        <w:t xml:space="preserve"> and their response to therapy. Although asthma and COPD are usually distinct, there are some patients who show an overlap of features, which may be explained by the coincidence of two common disease or distinct phenotypes</w:t>
      </w:r>
      <w:r w:rsidR="00DD2510">
        <w:t xml:space="preserve"> of each disease</w:t>
      </w:r>
      <w:r w:rsidR="003445FD">
        <w:t>. It is important to better understand the underlying cellular and molecular mechanisms of asthma and COPD in order to develop new treatments in areas of unmet need, such as severe asthma, curative therapy for asthma and effective anti-inflammatory treatments for COPD.</w:t>
      </w:r>
    </w:p>
    <w:p w:rsidR="000D26EA" w:rsidRPr="00DF3E8F" w:rsidRDefault="000D26EA" w:rsidP="00EA69A6">
      <w:pPr>
        <w:spacing w:line="360" w:lineRule="auto"/>
        <w:jc w:val="both"/>
      </w:pPr>
    </w:p>
    <w:p w:rsidR="000D26EA" w:rsidRPr="00DF3E8F" w:rsidRDefault="000D26EA" w:rsidP="003445FD">
      <w:pPr>
        <w:spacing w:line="360" w:lineRule="auto"/>
      </w:pPr>
    </w:p>
    <w:p w:rsidR="000D26EA" w:rsidRPr="00DF3E8F" w:rsidRDefault="000D26EA"/>
    <w:p w:rsidR="000D26EA" w:rsidRPr="00DF3E8F" w:rsidRDefault="000D26EA"/>
    <w:p w:rsidR="000D26EA" w:rsidRPr="00DF3E8F" w:rsidRDefault="000D26EA"/>
    <w:p w:rsidR="000D26EA" w:rsidRPr="00DF3E8F" w:rsidRDefault="000D26EA"/>
    <w:p w:rsidR="000D26EA" w:rsidRPr="00DF3E8F" w:rsidRDefault="000D26EA"/>
    <w:p w:rsidR="000D26EA" w:rsidRPr="00DF3E8F" w:rsidRDefault="009F5B0B">
      <w:pPr>
        <w:spacing w:line="240" w:lineRule="auto"/>
      </w:pPr>
      <w:r w:rsidRPr="009F5B0B">
        <w:rPr>
          <w:b/>
        </w:rPr>
        <w:t>Key words:</w:t>
      </w:r>
      <w:r>
        <w:t xml:space="preserve"> inflammation, airway remodelling, cytokine, chemokine, T-lymphocytes, eosinophil, neutrophil, macrophage</w:t>
      </w:r>
      <w:r w:rsidR="000D26EA" w:rsidRPr="00DF3E8F">
        <w:br w:type="page"/>
      </w:r>
    </w:p>
    <w:p w:rsidR="00BA2E26" w:rsidRPr="00EB5281" w:rsidRDefault="00BA2E26" w:rsidP="00EB5281">
      <w:pPr>
        <w:rPr>
          <w:b/>
          <w:sz w:val="28"/>
          <w:szCs w:val="28"/>
        </w:rPr>
      </w:pPr>
      <w:r w:rsidRPr="007D7CA8">
        <w:rPr>
          <w:b/>
          <w:sz w:val="28"/>
          <w:szCs w:val="28"/>
        </w:rPr>
        <w:lastRenderedPageBreak/>
        <w:t>A</w:t>
      </w:r>
      <w:r w:rsidR="00EB5281">
        <w:rPr>
          <w:rFonts w:cs="Arial"/>
          <w:b/>
          <w:sz w:val="28"/>
          <w:szCs w:val="28"/>
        </w:rPr>
        <w:t>bbreviations:</w:t>
      </w:r>
      <w:r w:rsidR="00EB5281">
        <w:rPr>
          <w:b/>
          <w:sz w:val="28"/>
          <w:szCs w:val="28"/>
        </w:rPr>
        <w:t xml:space="preserve"> </w:t>
      </w:r>
      <w:r w:rsidRPr="007D7CA8">
        <w:t>ACO</w:t>
      </w:r>
      <w:r w:rsidR="00E87160">
        <w:t>,</w:t>
      </w:r>
      <w:r>
        <w:t xml:space="preserve"> asthma-COPD overlap</w:t>
      </w:r>
      <w:r w:rsidR="00E87160">
        <w:t xml:space="preserve">; </w:t>
      </w:r>
      <w:r w:rsidRPr="007D7CA8">
        <w:t>AHR</w:t>
      </w:r>
      <w:r w:rsidR="00E87160">
        <w:t>,</w:t>
      </w:r>
      <w:r>
        <w:t xml:space="preserve"> airway </w:t>
      </w:r>
      <w:r w:rsidR="009F5B0B">
        <w:t xml:space="preserve">hyperresponsiveness; </w:t>
      </w:r>
      <w:r w:rsidR="009F5B0B">
        <w:rPr>
          <w:rFonts w:cs="Arial"/>
          <w:szCs w:val="22"/>
        </w:rPr>
        <w:t>ASC,</w:t>
      </w:r>
      <w:r w:rsidRPr="007D7CA8">
        <w:rPr>
          <w:rFonts w:cs="Arial"/>
          <w:szCs w:val="22"/>
        </w:rPr>
        <w:t xml:space="preserve"> apoptosis-associated speck-like protein containing a CARD</w:t>
      </w:r>
      <w:r w:rsidR="009F5B0B">
        <w:rPr>
          <w:rFonts w:cs="Arial"/>
          <w:szCs w:val="22"/>
        </w:rPr>
        <w:t>;</w:t>
      </w:r>
      <w:r w:rsidR="009F5B0B">
        <w:t xml:space="preserve"> </w:t>
      </w:r>
      <w:r w:rsidRPr="007D7CA8">
        <w:rPr>
          <w:rFonts w:cs="Arial"/>
          <w:szCs w:val="22"/>
        </w:rPr>
        <w:t>BAFF</w:t>
      </w:r>
      <w:r w:rsidR="009F5B0B">
        <w:rPr>
          <w:rFonts w:cs="Arial"/>
          <w:szCs w:val="22"/>
        </w:rPr>
        <w:t>,</w:t>
      </w:r>
      <w:r w:rsidRPr="007D7CA8">
        <w:rPr>
          <w:rFonts w:cs="Arial"/>
          <w:szCs w:val="22"/>
        </w:rPr>
        <w:t xml:space="preserve"> B-cell activating factor of the TNF family</w:t>
      </w:r>
      <w:r w:rsidR="009F5B0B">
        <w:t xml:space="preserve">; </w:t>
      </w:r>
      <w:r w:rsidRPr="007D7CA8">
        <w:t>BAL</w:t>
      </w:r>
      <w:r w:rsidR="009F5B0B">
        <w:t>,</w:t>
      </w:r>
      <w:r>
        <w:t xml:space="preserve"> bronchoalveolar lavage</w:t>
      </w:r>
      <w:r w:rsidR="009F5B0B">
        <w:t xml:space="preserve">; </w:t>
      </w:r>
      <w:r w:rsidRPr="007D7CA8">
        <w:t>COPD</w:t>
      </w:r>
      <w:r w:rsidR="009F5B0B">
        <w:t>,</w:t>
      </w:r>
      <w:r>
        <w:t xml:space="preserve"> chronic obstructive pulmonary disease</w:t>
      </w:r>
      <w:r w:rsidR="009F5B0B">
        <w:t xml:space="preserve">; </w:t>
      </w:r>
      <w:r w:rsidRPr="007D7CA8">
        <w:rPr>
          <w:rFonts w:cs="Arial"/>
          <w:bCs/>
          <w:iCs/>
          <w:szCs w:val="22"/>
        </w:rPr>
        <w:t>CRP</w:t>
      </w:r>
      <w:r w:rsidR="009F5B0B">
        <w:rPr>
          <w:rFonts w:cs="Arial"/>
          <w:bCs/>
          <w:iCs/>
          <w:szCs w:val="22"/>
        </w:rPr>
        <w:t>,</w:t>
      </w:r>
      <w:r>
        <w:rPr>
          <w:rFonts w:cs="Arial"/>
          <w:bCs/>
          <w:iCs/>
          <w:szCs w:val="22"/>
        </w:rPr>
        <w:t xml:space="preserve"> C-reactive protein</w:t>
      </w:r>
      <w:r w:rsidR="009F5B0B">
        <w:rPr>
          <w:rFonts w:cs="Arial"/>
          <w:bCs/>
          <w:iCs/>
          <w:szCs w:val="22"/>
        </w:rPr>
        <w:t>;</w:t>
      </w:r>
    </w:p>
    <w:p w:rsidR="00BA2E26" w:rsidRPr="007D7CA8" w:rsidRDefault="00BA2E26" w:rsidP="00BA2E26">
      <w:pPr>
        <w:spacing w:line="240" w:lineRule="auto"/>
        <w:jc w:val="both"/>
        <w:rPr>
          <w:rFonts w:cs="Arial"/>
          <w:szCs w:val="22"/>
        </w:rPr>
      </w:pPr>
      <w:r w:rsidRPr="007D7CA8">
        <w:rPr>
          <w:rFonts w:cs="Arial"/>
          <w:szCs w:val="22"/>
        </w:rPr>
        <w:t>CTGF</w:t>
      </w:r>
      <w:r w:rsidR="009F5B0B">
        <w:rPr>
          <w:rFonts w:cs="Arial"/>
          <w:szCs w:val="22"/>
        </w:rPr>
        <w:t>,</w:t>
      </w:r>
      <w:r w:rsidRPr="007D7CA8">
        <w:rPr>
          <w:rFonts w:cs="Arial"/>
          <w:szCs w:val="22"/>
        </w:rPr>
        <w:t xml:space="preserve"> connective tissue growth factor</w:t>
      </w:r>
      <w:r w:rsidR="009F5B0B">
        <w:rPr>
          <w:rFonts w:cs="Arial"/>
          <w:szCs w:val="22"/>
        </w:rPr>
        <w:t xml:space="preserve">; </w:t>
      </w:r>
      <w:r w:rsidRPr="007D7CA8">
        <w:t>Cys-LT</w:t>
      </w:r>
      <w:r w:rsidR="009F5B0B">
        <w:t>,</w:t>
      </w:r>
      <w:r>
        <w:t xml:space="preserve"> cysteinyl-leukotriene</w:t>
      </w:r>
      <w:r w:rsidR="009F5B0B">
        <w:t>; GM-CSF,</w:t>
      </w:r>
      <w:r>
        <w:t xml:space="preserve"> granulocyte-macrophage colony stimulating factor</w:t>
      </w:r>
      <w:r w:rsidR="009F5B0B">
        <w:t>;</w:t>
      </w:r>
      <w:r w:rsidR="009F5B0B">
        <w:rPr>
          <w:rFonts w:cs="Arial"/>
          <w:szCs w:val="22"/>
        </w:rPr>
        <w:t xml:space="preserve"> </w:t>
      </w:r>
      <w:r w:rsidRPr="007D7CA8">
        <w:t>ICS</w:t>
      </w:r>
      <w:r w:rsidR="009F5B0B">
        <w:t>,</w:t>
      </w:r>
      <w:r>
        <w:t xml:space="preserve"> inhaled corticosteroid</w:t>
      </w:r>
      <w:r w:rsidR="009F5B0B">
        <w:t>;</w:t>
      </w:r>
      <w:r w:rsidR="009F5B0B">
        <w:rPr>
          <w:rFonts w:cs="Arial"/>
          <w:szCs w:val="22"/>
        </w:rPr>
        <w:t xml:space="preserve"> </w:t>
      </w:r>
      <w:r w:rsidRPr="007D7CA8">
        <w:t>IL</w:t>
      </w:r>
      <w:r w:rsidR="009F5B0B">
        <w:t>,</w:t>
      </w:r>
      <w:r>
        <w:t xml:space="preserve"> interleukin</w:t>
      </w:r>
      <w:r w:rsidR="009F5B0B">
        <w:t>;</w:t>
      </w:r>
      <w:r w:rsidR="009F5B0B">
        <w:rPr>
          <w:rFonts w:cs="Arial"/>
          <w:szCs w:val="22"/>
        </w:rPr>
        <w:t xml:space="preserve"> </w:t>
      </w:r>
      <w:r w:rsidRPr="007D7CA8">
        <w:rPr>
          <w:rFonts w:cs="Arial"/>
          <w:szCs w:val="22"/>
        </w:rPr>
        <w:t>ILC</w:t>
      </w:r>
      <w:r w:rsidR="009F5B0B">
        <w:rPr>
          <w:rFonts w:cs="Arial"/>
          <w:szCs w:val="22"/>
        </w:rPr>
        <w:t>,</w:t>
      </w:r>
      <w:r>
        <w:rPr>
          <w:rFonts w:cs="Arial"/>
          <w:szCs w:val="22"/>
        </w:rPr>
        <w:t xml:space="preserve"> innate lymphoid cell</w:t>
      </w:r>
      <w:r w:rsidR="009F5B0B">
        <w:rPr>
          <w:rFonts w:cs="Arial"/>
          <w:szCs w:val="22"/>
        </w:rPr>
        <w:t xml:space="preserve">; </w:t>
      </w:r>
      <w:r w:rsidRPr="007D7CA8">
        <w:rPr>
          <w:rFonts w:cs="Arial"/>
          <w:szCs w:val="22"/>
        </w:rPr>
        <w:t>LABA</w:t>
      </w:r>
      <w:r w:rsidR="009F5B0B">
        <w:rPr>
          <w:rFonts w:cs="Arial"/>
          <w:szCs w:val="22"/>
        </w:rPr>
        <w:t>,</w:t>
      </w:r>
      <w:r>
        <w:rPr>
          <w:rFonts w:cs="Arial"/>
          <w:szCs w:val="22"/>
        </w:rPr>
        <w:t xml:space="preserve"> long-acting β</w:t>
      </w:r>
      <w:r w:rsidRPr="007D7CA8">
        <w:rPr>
          <w:rFonts w:cs="Arial"/>
          <w:szCs w:val="22"/>
          <w:vertAlign w:val="subscript"/>
        </w:rPr>
        <w:t>2</w:t>
      </w:r>
      <w:r>
        <w:rPr>
          <w:rFonts w:cs="Arial"/>
          <w:szCs w:val="22"/>
        </w:rPr>
        <w:t>-agonist</w:t>
      </w:r>
      <w:r w:rsidR="009F5B0B">
        <w:rPr>
          <w:rFonts w:cs="Arial"/>
          <w:szCs w:val="22"/>
        </w:rPr>
        <w:t xml:space="preserve">; </w:t>
      </w:r>
      <w:r w:rsidRPr="007D7CA8">
        <w:rPr>
          <w:rFonts w:cs="Arial"/>
          <w:szCs w:val="22"/>
        </w:rPr>
        <w:t>LAMA</w:t>
      </w:r>
      <w:r w:rsidR="009F5B0B">
        <w:rPr>
          <w:rFonts w:cs="Arial"/>
          <w:szCs w:val="22"/>
        </w:rPr>
        <w:t>,</w:t>
      </w:r>
      <w:r>
        <w:rPr>
          <w:rFonts w:cs="Arial"/>
          <w:szCs w:val="22"/>
        </w:rPr>
        <w:t xml:space="preserve"> long-acting muscarinic antagonist</w:t>
      </w:r>
      <w:r w:rsidR="009F5B0B">
        <w:rPr>
          <w:rFonts w:cs="Arial"/>
          <w:szCs w:val="22"/>
        </w:rPr>
        <w:t xml:space="preserve">; </w:t>
      </w:r>
      <w:r w:rsidRPr="007D7CA8">
        <w:t>LT</w:t>
      </w:r>
      <w:r w:rsidR="009F5B0B">
        <w:t>,</w:t>
      </w:r>
      <w:r>
        <w:t xml:space="preserve"> leukotriene</w:t>
      </w:r>
      <w:r w:rsidR="009F5B0B">
        <w:t>;</w:t>
      </w:r>
      <w:r w:rsidR="009F5B0B">
        <w:rPr>
          <w:rFonts w:cs="Arial"/>
          <w:szCs w:val="22"/>
        </w:rPr>
        <w:t xml:space="preserve"> </w:t>
      </w:r>
      <w:r w:rsidRPr="007D7CA8">
        <w:t>MMP</w:t>
      </w:r>
      <w:r w:rsidR="009F5B0B">
        <w:t>,</w:t>
      </w:r>
      <w:r>
        <w:t xml:space="preserve"> matrix metalloproteinase</w:t>
      </w:r>
      <w:r w:rsidR="009F5B0B">
        <w:t>;</w:t>
      </w:r>
      <w:r w:rsidR="009F5B0B">
        <w:rPr>
          <w:rFonts w:cs="Arial"/>
          <w:szCs w:val="22"/>
        </w:rPr>
        <w:t xml:space="preserve"> </w:t>
      </w:r>
      <w:r w:rsidRPr="007D7CA8">
        <w:t>MPO</w:t>
      </w:r>
      <w:r w:rsidR="009F5B0B">
        <w:t>,</w:t>
      </w:r>
      <w:r>
        <w:t xml:space="preserve"> myeloperoxidase</w:t>
      </w:r>
      <w:r w:rsidR="009F5B0B">
        <w:t>;</w:t>
      </w:r>
      <w:r w:rsidR="009F5B0B">
        <w:rPr>
          <w:rFonts w:cs="Arial"/>
          <w:szCs w:val="22"/>
        </w:rPr>
        <w:t xml:space="preserve"> </w:t>
      </w:r>
      <w:r w:rsidRPr="007D7CA8">
        <w:rPr>
          <w:rFonts w:cs="Arial"/>
          <w:bCs/>
          <w:iCs/>
          <w:szCs w:val="22"/>
        </w:rPr>
        <w:t>mTOR</w:t>
      </w:r>
      <w:r w:rsidR="009F5B0B">
        <w:rPr>
          <w:rFonts w:cs="Arial"/>
          <w:bCs/>
          <w:iCs/>
          <w:szCs w:val="22"/>
        </w:rPr>
        <w:t>,</w:t>
      </w:r>
      <w:r>
        <w:rPr>
          <w:rFonts w:cs="Arial"/>
          <w:bCs/>
          <w:iCs/>
          <w:szCs w:val="22"/>
        </w:rPr>
        <w:t xml:space="preserve"> mammalian target of rapamycin</w:t>
      </w:r>
      <w:r w:rsidR="009F5B0B">
        <w:rPr>
          <w:rFonts w:cs="Arial"/>
          <w:bCs/>
          <w:iCs/>
          <w:szCs w:val="22"/>
        </w:rPr>
        <w:t>;</w:t>
      </w:r>
      <w:r w:rsidR="009F5B0B">
        <w:rPr>
          <w:rFonts w:cs="Arial"/>
          <w:szCs w:val="22"/>
        </w:rPr>
        <w:t xml:space="preserve"> </w:t>
      </w:r>
      <w:r w:rsidRPr="007D7CA8">
        <w:rPr>
          <w:rFonts w:cs="Arial"/>
          <w:szCs w:val="22"/>
        </w:rPr>
        <w:t>NLRP</w:t>
      </w:r>
      <w:r w:rsidR="009F5B0B">
        <w:rPr>
          <w:rFonts w:cs="Arial"/>
          <w:szCs w:val="22"/>
        </w:rPr>
        <w:t>,</w:t>
      </w:r>
      <w:r w:rsidRPr="00187704">
        <w:rPr>
          <w:rFonts w:cs="Arial"/>
          <w:szCs w:val="22"/>
        </w:rPr>
        <w:t xml:space="preserve"> nucleotide-binding domain leucine rich repeat containing protein</w:t>
      </w:r>
      <w:r w:rsidR="009F5B0B">
        <w:rPr>
          <w:rFonts w:cs="Arial"/>
          <w:szCs w:val="22"/>
        </w:rPr>
        <w:t xml:space="preserve">; </w:t>
      </w:r>
      <w:r w:rsidRPr="007D7CA8">
        <w:rPr>
          <w:rFonts w:cs="Arial"/>
          <w:color w:val="000000"/>
          <w:szCs w:val="22"/>
        </w:rPr>
        <w:t>Nrf</w:t>
      </w:r>
      <w:r w:rsidR="009F5B0B">
        <w:rPr>
          <w:rFonts w:cs="Arial"/>
          <w:color w:val="000000"/>
          <w:szCs w:val="22"/>
        </w:rPr>
        <w:t>2,</w:t>
      </w:r>
      <w:r w:rsidRPr="007D7CA8">
        <w:rPr>
          <w:rFonts w:cs="Arial"/>
          <w:color w:val="000000"/>
          <w:szCs w:val="22"/>
        </w:rPr>
        <w:t xml:space="preserve"> nuclear erythroid-2 related factor-2</w:t>
      </w:r>
      <w:r w:rsidR="009F5B0B">
        <w:rPr>
          <w:rFonts w:cs="Arial"/>
          <w:color w:val="000000"/>
          <w:szCs w:val="22"/>
        </w:rPr>
        <w:t>;</w:t>
      </w:r>
      <w:r w:rsidR="009F5B0B">
        <w:rPr>
          <w:rFonts w:cs="Arial"/>
          <w:szCs w:val="22"/>
        </w:rPr>
        <w:t xml:space="preserve"> </w:t>
      </w:r>
      <w:r w:rsidRPr="007D7CA8">
        <w:t>PG</w:t>
      </w:r>
      <w:r w:rsidR="009F5B0B">
        <w:t>,</w:t>
      </w:r>
      <w:r>
        <w:t xml:space="preserve"> prostaglandin</w:t>
      </w:r>
      <w:r w:rsidR="009F5B0B">
        <w:t>;</w:t>
      </w:r>
      <w:r w:rsidR="009F5B0B">
        <w:rPr>
          <w:rFonts w:cs="Arial"/>
          <w:szCs w:val="22"/>
        </w:rPr>
        <w:t xml:space="preserve"> </w:t>
      </w:r>
      <w:r w:rsidR="009F5B0B">
        <w:t>PI3K,</w:t>
      </w:r>
      <w:r w:rsidRPr="007D7CA8">
        <w:t xml:space="preserve"> </w:t>
      </w:r>
      <w:r w:rsidRPr="007D7CA8">
        <w:rPr>
          <w:szCs w:val="22"/>
        </w:rPr>
        <w:t>phosphoinositide-3-kinase</w:t>
      </w:r>
      <w:r w:rsidR="009F5B0B">
        <w:rPr>
          <w:szCs w:val="22"/>
        </w:rPr>
        <w:t>;</w:t>
      </w:r>
      <w:r w:rsidR="009F5B0B">
        <w:rPr>
          <w:rFonts w:cs="Arial"/>
          <w:szCs w:val="22"/>
        </w:rPr>
        <w:t xml:space="preserve"> </w:t>
      </w:r>
      <w:r w:rsidRPr="00187704">
        <w:rPr>
          <w:rFonts w:cs="Arial"/>
          <w:szCs w:val="22"/>
        </w:rPr>
        <w:t>ROS</w:t>
      </w:r>
      <w:r w:rsidR="009F5B0B">
        <w:rPr>
          <w:rFonts w:cs="Arial"/>
          <w:szCs w:val="22"/>
        </w:rPr>
        <w:t>,</w:t>
      </w:r>
      <w:r>
        <w:rPr>
          <w:rFonts w:cs="Arial"/>
          <w:szCs w:val="22"/>
        </w:rPr>
        <w:t xml:space="preserve"> reactive oxygen species</w:t>
      </w:r>
      <w:r w:rsidR="009F5B0B">
        <w:rPr>
          <w:rFonts w:cs="Arial"/>
          <w:szCs w:val="22"/>
        </w:rPr>
        <w:t xml:space="preserve">; </w:t>
      </w:r>
      <w:r w:rsidR="009F5B0B">
        <w:rPr>
          <w:rFonts w:cs="Arial"/>
          <w:bCs/>
          <w:iCs/>
          <w:szCs w:val="22"/>
        </w:rPr>
        <w:t>SASP,</w:t>
      </w:r>
      <w:r w:rsidRPr="007D7CA8">
        <w:rPr>
          <w:rFonts w:cs="Arial"/>
          <w:bCs/>
          <w:iCs/>
          <w:szCs w:val="22"/>
        </w:rPr>
        <w:t xml:space="preserve"> </w:t>
      </w:r>
      <w:r>
        <w:rPr>
          <w:rFonts w:cs="Arial"/>
          <w:bCs/>
          <w:iCs/>
          <w:szCs w:val="22"/>
        </w:rPr>
        <w:t>s</w:t>
      </w:r>
      <w:r w:rsidRPr="007D7CA8">
        <w:rPr>
          <w:rFonts w:cs="Arial"/>
          <w:bCs/>
          <w:iCs/>
          <w:szCs w:val="22"/>
        </w:rPr>
        <w:t>enescence-associated</w:t>
      </w:r>
      <w:r>
        <w:rPr>
          <w:rFonts w:cs="Arial"/>
          <w:bCs/>
          <w:iCs/>
          <w:szCs w:val="22"/>
        </w:rPr>
        <w:t xml:space="preserve"> secretory phenotype</w:t>
      </w:r>
      <w:r w:rsidR="009F5B0B">
        <w:rPr>
          <w:rFonts w:cs="Arial"/>
          <w:bCs/>
          <w:iCs/>
          <w:szCs w:val="22"/>
        </w:rPr>
        <w:t>;</w:t>
      </w:r>
      <w:r w:rsidR="009F5B0B">
        <w:rPr>
          <w:rFonts w:cs="Arial"/>
          <w:szCs w:val="22"/>
        </w:rPr>
        <w:t xml:space="preserve"> </w:t>
      </w:r>
      <w:r w:rsidRPr="007D7CA8">
        <w:t>SCF</w:t>
      </w:r>
      <w:r w:rsidR="009F5B0B">
        <w:t>,</w:t>
      </w:r>
      <w:r>
        <w:t xml:space="preserve"> stem cell factor</w:t>
      </w:r>
      <w:r w:rsidR="009F5B0B">
        <w:t>;</w:t>
      </w:r>
      <w:r w:rsidR="009F5B0B">
        <w:rPr>
          <w:rFonts w:cs="Arial"/>
          <w:szCs w:val="22"/>
        </w:rPr>
        <w:t xml:space="preserve"> </w:t>
      </w:r>
      <w:r w:rsidR="009F5B0B">
        <w:t>Tc,</w:t>
      </w:r>
      <w:r>
        <w:t xml:space="preserve"> cytotoxic T lymphocyte</w:t>
      </w:r>
      <w:r w:rsidR="009F5B0B">
        <w:t>;</w:t>
      </w:r>
      <w:r w:rsidR="009F5B0B">
        <w:rPr>
          <w:rFonts w:cs="Arial"/>
          <w:szCs w:val="22"/>
        </w:rPr>
        <w:t xml:space="preserve"> </w:t>
      </w:r>
      <w:r w:rsidRPr="007D7CA8">
        <w:t>TGF</w:t>
      </w:r>
      <w:r w:rsidR="009F5B0B">
        <w:t>,</w:t>
      </w:r>
      <w:r>
        <w:t xml:space="preserve"> transforming growth factor</w:t>
      </w:r>
      <w:r w:rsidR="009F5B0B">
        <w:t>;</w:t>
      </w:r>
      <w:r w:rsidR="009F5B0B">
        <w:rPr>
          <w:rFonts w:cs="Arial"/>
          <w:szCs w:val="22"/>
        </w:rPr>
        <w:t xml:space="preserve"> </w:t>
      </w:r>
      <w:r w:rsidR="009F5B0B">
        <w:t>Th,</w:t>
      </w:r>
      <w:r>
        <w:t xml:space="preserve"> T helper lymphocyte</w:t>
      </w:r>
      <w:r w:rsidR="009F5B0B">
        <w:rPr>
          <w:rFonts w:cs="Arial"/>
          <w:szCs w:val="22"/>
        </w:rPr>
        <w:t xml:space="preserve">; </w:t>
      </w:r>
      <w:r w:rsidRPr="007D7CA8">
        <w:t>TNF</w:t>
      </w:r>
      <w:r w:rsidR="009F5B0B">
        <w:t>,</w:t>
      </w:r>
      <w:r>
        <w:t xml:space="preserve"> tumour necrosis factor</w:t>
      </w:r>
      <w:r w:rsidR="009F5B0B">
        <w:t>;</w:t>
      </w:r>
      <w:r w:rsidR="009F5B0B">
        <w:rPr>
          <w:rFonts w:cs="Arial"/>
          <w:szCs w:val="22"/>
        </w:rPr>
        <w:t xml:space="preserve"> </w:t>
      </w:r>
      <w:r w:rsidRPr="007D7CA8">
        <w:t>Treg</w:t>
      </w:r>
      <w:r w:rsidR="009F5B0B">
        <w:t>,</w:t>
      </w:r>
      <w:r>
        <w:t xml:space="preserve"> regulatory T lymphohocyte</w:t>
      </w:r>
      <w:r w:rsidR="009F5B0B">
        <w:t>;</w:t>
      </w:r>
      <w:r w:rsidR="009F5B0B">
        <w:rPr>
          <w:rFonts w:cs="Arial"/>
          <w:szCs w:val="22"/>
        </w:rPr>
        <w:t xml:space="preserve"> TRP,</w:t>
      </w:r>
      <w:r w:rsidRPr="007D7CA8">
        <w:rPr>
          <w:rFonts w:cs="Arial"/>
          <w:szCs w:val="22"/>
        </w:rPr>
        <w:t xml:space="preserve"> transient receptor potential</w:t>
      </w:r>
      <w:r w:rsidR="009F5B0B">
        <w:rPr>
          <w:rFonts w:cs="Arial"/>
          <w:szCs w:val="22"/>
        </w:rPr>
        <w:t xml:space="preserve">; </w:t>
      </w:r>
      <w:r w:rsidRPr="007D7CA8">
        <w:t>TSLP</w:t>
      </w:r>
      <w:r w:rsidR="009F5B0B">
        <w:t>,</w:t>
      </w:r>
      <w:r>
        <w:t xml:space="preserve"> thymic stromal lymphopoieitin</w:t>
      </w:r>
      <w:r w:rsidR="009F5B0B">
        <w:rPr>
          <w:rFonts w:cs="Arial"/>
          <w:szCs w:val="22"/>
        </w:rPr>
        <w:t xml:space="preserve">; </w:t>
      </w:r>
      <w:r w:rsidRPr="007D7CA8">
        <w:rPr>
          <w:rFonts w:cs="Arial"/>
          <w:bCs/>
          <w:iCs/>
          <w:szCs w:val="22"/>
        </w:rPr>
        <w:t>VEGF</w:t>
      </w:r>
      <w:r w:rsidR="009F5B0B">
        <w:rPr>
          <w:rFonts w:cs="Arial"/>
          <w:bCs/>
          <w:iCs/>
          <w:szCs w:val="22"/>
        </w:rPr>
        <w:t>,</w:t>
      </w:r>
      <w:r w:rsidRPr="007D7CA8">
        <w:rPr>
          <w:rFonts w:cs="Arial"/>
          <w:bCs/>
          <w:iCs/>
          <w:szCs w:val="22"/>
        </w:rPr>
        <w:t xml:space="preserve"> </w:t>
      </w:r>
      <w:r w:rsidRPr="007D7CA8">
        <w:rPr>
          <w:rFonts w:cs="Arial"/>
          <w:szCs w:val="22"/>
        </w:rPr>
        <w:t>vascular-endothelial growth factor</w:t>
      </w:r>
      <w:r w:rsidR="009F5B0B">
        <w:rPr>
          <w:rFonts w:cs="Arial"/>
          <w:szCs w:val="22"/>
        </w:rPr>
        <w:t>.</w:t>
      </w:r>
    </w:p>
    <w:p w:rsidR="009D311C" w:rsidRDefault="009D311C">
      <w:pPr>
        <w:spacing w:line="240" w:lineRule="auto"/>
        <w:rPr>
          <w:b/>
          <w:sz w:val="28"/>
          <w:szCs w:val="28"/>
        </w:rPr>
      </w:pPr>
      <w:r>
        <w:rPr>
          <w:b/>
          <w:sz w:val="28"/>
          <w:szCs w:val="28"/>
        </w:rPr>
        <w:br w:type="page"/>
      </w:r>
    </w:p>
    <w:p w:rsidR="000D26EA" w:rsidRPr="00DF3E8F" w:rsidRDefault="000D26EA" w:rsidP="00EA69A6">
      <w:pPr>
        <w:spacing w:line="360" w:lineRule="auto"/>
        <w:jc w:val="both"/>
        <w:rPr>
          <w:b/>
          <w:sz w:val="28"/>
          <w:szCs w:val="28"/>
        </w:rPr>
      </w:pPr>
      <w:r w:rsidRPr="00DF3E8F">
        <w:rPr>
          <w:b/>
          <w:sz w:val="28"/>
          <w:szCs w:val="28"/>
        </w:rPr>
        <w:lastRenderedPageBreak/>
        <w:t>INTRODUCTION</w:t>
      </w:r>
    </w:p>
    <w:p w:rsidR="00C527D9" w:rsidRPr="00DF3E8F" w:rsidRDefault="000D26EA" w:rsidP="00EA69A6">
      <w:pPr>
        <w:spacing w:line="360" w:lineRule="auto"/>
        <w:jc w:val="both"/>
      </w:pPr>
      <w:r w:rsidRPr="00DF3E8F">
        <w:t xml:space="preserve">Asthma and chronic obstructive pulmonary disease (COPD) are very common </w:t>
      </w:r>
      <w:r w:rsidR="000D7B85" w:rsidRPr="00DF3E8F">
        <w:t xml:space="preserve">global </w:t>
      </w:r>
      <w:r w:rsidRPr="00DF3E8F">
        <w:t>diseases, both are increasing and have an enormous impact on the lives of patients and their carers. Both disease</w:t>
      </w:r>
      <w:r w:rsidR="000D7B85" w:rsidRPr="00DF3E8F">
        <w:t>s</w:t>
      </w:r>
      <w:r w:rsidRPr="00DF3E8F">
        <w:t xml:space="preserve"> are characterised by chronic inflammation in the lung, but the nature of the inflammation </w:t>
      </w:r>
      <w:r w:rsidR="00C527D9" w:rsidRPr="00DF3E8F">
        <w:t>differs</w:t>
      </w:r>
      <w:r w:rsidRPr="00DF3E8F">
        <w:t xml:space="preserve"> between diseases and also within each disease, accounting for a large number of </w:t>
      </w:r>
      <w:r w:rsidR="00C527D9" w:rsidRPr="00DF3E8F">
        <w:t>clinical phenotypes. Indeed, s</w:t>
      </w:r>
      <w:r w:rsidRPr="00DF3E8F">
        <w:t>ome patients share features of asthma and COPD and asthma-COPD overlap</w:t>
      </w:r>
      <w:r w:rsidR="00C527D9" w:rsidRPr="00DF3E8F">
        <w:t xml:space="preserve"> (ACO)</w:t>
      </w:r>
      <w:r w:rsidRPr="00DF3E8F">
        <w:t xml:space="preserve"> is important to recognise</w:t>
      </w:r>
      <w:r w:rsidR="000D7B85" w:rsidRPr="00DF3E8F">
        <w:t xml:space="preserve"> clinically because of the choice of therapy</w:t>
      </w:r>
      <w:r w:rsidR="00DD2510">
        <w:t xml:space="preserve"> (</w:t>
      </w:r>
      <w:r w:rsidR="00DD2510" w:rsidRPr="00DD2510">
        <w:rPr>
          <w:b/>
        </w:rPr>
        <w:t>Fig. 1</w:t>
      </w:r>
      <w:r w:rsidR="00DD2510">
        <w:t>)</w:t>
      </w:r>
      <w:r w:rsidRPr="00DF3E8F">
        <w:t xml:space="preserve"> </w:t>
      </w:r>
      <w:r w:rsidR="00C527D9" w:rsidRPr="00DF3E8F">
        <w:fldChar w:fldCharType="begin">
          <w:fldData xml:space="preserve">PEVuZE5vdGU+PENpdGU+PEF1dGhvcj5Qb3N0bWE8L0F1dGhvcj48WWVhcj4yMDE1PC9ZZWFyPjxS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</w:fldData>
        </w:fldChar>
      </w:r>
      <w:r w:rsidR="00C527D9" w:rsidRPr="00DF3E8F">
        <w:instrText xml:space="preserve"> ADDIN EN.CITE </w:instrText>
      </w:r>
      <w:r w:rsidR="00C527D9" w:rsidRPr="00DF3E8F">
        <w:fldChar w:fldCharType="begin">
          <w:fldData xml:space="preserve">PEVuZE5vdGU+PENpdGU+PEF1dGhvcj5Qb3N0bWE8L0F1dGhvcj48WWVhcj4yMDE1PC9ZZWFyPjxS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</w:fldData>
        </w:fldChar>
      </w:r>
      <w:r w:rsidR="00C527D9" w:rsidRPr="00DF3E8F">
        <w:instrText xml:space="preserve"> ADDIN EN.CITE.DATA </w:instrText>
      </w:r>
      <w:r w:rsidR="00C527D9" w:rsidRPr="00DF3E8F">
        <w:fldChar w:fldCharType="end"/>
      </w:r>
      <w:r w:rsidR="00C527D9" w:rsidRPr="00DF3E8F">
        <w:fldChar w:fldCharType="separate"/>
      </w:r>
      <w:r w:rsidR="00C527D9" w:rsidRPr="00DF3E8F">
        <w:rPr>
          <w:noProof/>
        </w:rPr>
        <w:t>[1-3]</w:t>
      </w:r>
      <w:r w:rsidR="00C527D9" w:rsidRPr="00DF3E8F">
        <w:fldChar w:fldCharType="end"/>
      </w:r>
      <w:r w:rsidR="00C527D9" w:rsidRPr="00DF3E8F">
        <w:t>.</w:t>
      </w:r>
      <w:r w:rsidR="00386D61" w:rsidRPr="00DF3E8F">
        <w:t xml:space="preserve"> Many inflammatory cells and mediators have been implicated in asthma and COPD and several current therapies target this inflammation or its components. In asthma inflammation is usually responsive to low doses of corticosteroids and inhaled corticosteroids (ICS) are now the mainstay of management. However, some patients are resistant or relatively resistant to the anti-inflammatory effects of corticosteroids and alternative treatments are needed for asthma control.</w:t>
      </w:r>
      <w:r w:rsidR="00D51FD2" w:rsidRPr="00DF3E8F">
        <w:t xml:space="preserve"> By contrast, most patients with COPD are corticosteroid-resistant, necessitating a search for alternative anti-inflammatory therapies.</w:t>
      </w:r>
    </w:p>
    <w:p w:rsidR="00D51FD2" w:rsidRPr="00DF3E8F" w:rsidRDefault="00D51FD2" w:rsidP="00EA69A6">
      <w:pPr>
        <w:spacing w:line="360" w:lineRule="auto"/>
        <w:jc w:val="both"/>
      </w:pPr>
    </w:p>
    <w:p w:rsidR="00D51FD2" w:rsidRPr="00DF3E8F" w:rsidRDefault="00853958" w:rsidP="00EA69A6">
      <w:pPr>
        <w:spacing w:line="360" w:lineRule="auto"/>
        <w:jc w:val="both"/>
        <w:rPr>
          <w:b/>
          <w:sz w:val="28"/>
          <w:szCs w:val="28"/>
        </w:rPr>
      </w:pPr>
      <w:r w:rsidRPr="00DF3E8F">
        <w:rPr>
          <w:b/>
          <w:sz w:val="28"/>
          <w:szCs w:val="28"/>
        </w:rPr>
        <w:t>ASTHMA</w:t>
      </w:r>
    </w:p>
    <w:p w:rsidR="00853958" w:rsidRPr="00DF3E8F" w:rsidRDefault="00ED2487" w:rsidP="00EA69A6">
      <w:pPr>
        <w:spacing w:line="360" w:lineRule="auto"/>
        <w:jc w:val="both"/>
      </w:pPr>
      <w:r w:rsidRPr="00DF3E8F">
        <w:t>Asthm</w:t>
      </w:r>
      <w:r w:rsidR="00853958" w:rsidRPr="00DF3E8F">
        <w:t xml:space="preserve">a has now become the most </w:t>
      </w:r>
      <w:r w:rsidRPr="00DF3E8F">
        <w:t>prevalent</w:t>
      </w:r>
      <w:r w:rsidR="00853958" w:rsidRPr="00DF3E8F">
        <w:t xml:space="preserve"> chronic disease in </w:t>
      </w:r>
      <w:r w:rsidRPr="00DF3E8F">
        <w:t>developed countries and affects over 10% of adults. Because of more widespread use of ICS asthma mortality has fa</w:t>
      </w:r>
      <w:r w:rsidR="0065348A">
        <w:t>llen although in the UK over 1000</w:t>
      </w:r>
      <w:r w:rsidRPr="00DF3E8F">
        <w:t xml:space="preserve"> deaths</w:t>
      </w:r>
      <w:r w:rsidR="0065348A">
        <w:t>/year</w:t>
      </w:r>
      <w:r w:rsidRPr="00DF3E8F">
        <w:t xml:space="preserve"> are due to asthma, p</w:t>
      </w:r>
      <w:r w:rsidR="0065348A">
        <w:t>articularly in the elderly</w:t>
      </w:r>
      <w:r w:rsidRPr="00DF3E8F">
        <w:t xml:space="preserve">. Although there are now effective medications for asthma, it remains poorly controlled in the community with frequent symptoms and exacerbations, largely because of poor adherence to ICS </w:t>
      </w:r>
      <w:r w:rsidRPr="00DF3E8F">
        <w:fldChar w:fldCharType="begin">
          <w:fldData xml:space="preserve">PEVuZE5vdGU+PENpdGU+PEF1dGhvcj5QcmljZTwvQXV0aG9yPjxZZWFyPjIwMTQ8L1llYXI+PFJl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</w:fldData>
        </w:fldChar>
      </w:r>
      <w:r w:rsidRPr="00DF3E8F">
        <w:instrText xml:space="preserve"> ADDIN EN.CITE </w:instrText>
      </w:r>
      <w:r w:rsidRPr="00DF3E8F">
        <w:fldChar w:fldCharType="begin">
          <w:fldData xml:space="preserve">PEVuZE5vdGU+PENpdGU+PEF1dGhvcj5QcmljZTwvQXV0aG9yPjxZZWFyPjIwMTQ8L1llYXI+PFJl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</w:fldData>
        </w:fldChar>
      </w:r>
      <w:r w:rsidRPr="00DF3E8F">
        <w:instrText xml:space="preserve"> ADDIN EN.CITE.DATA </w:instrText>
      </w:r>
      <w:r w:rsidRPr="00DF3E8F">
        <w:fldChar w:fldCharType="end"/>
      </w:r>
      <w:r w:rsidRPr="00DF3E8F">
        <w:fldChar w:fldCharType="separate"/>
      </w:r>
      <w:r w:rsidRPr="00DF3E8F">
        <w:rPr>
          <w:noProof/>
        </w:rPr>
        <w:t>[4]</w:t>
      </w:r>
      <w:r w:rsidRPr="00DF3E8F">
        <w:fldChar w:fldCharType="end"/>
      </w:r>
      <w:r w:rsidRPr="00DF3E8F">
        <w:t xml:space="preserve">. The majority of asthma patients are atopic and have an </w:t>
      </w:r>
      <w:r w:rsidR="000610BF" w:rsidRPr="00DF3E8F">
        <w:t>allergic</w:t>
      </w:r>
      <w:r w:rsidRPr="00DF3E8F">
        <w:t xml:space="preserve"> pattern of inflammation in their airways</w:t>
      </w:r>
      <w:r w:rsidR="000610BF" w:rsidRPr="00DF3E8F">
        <w:t xml:space="preserve">, which extends from the trachea down to peripheral airways </w:t>
      </w:r>
      <w:r w:rsidR="000610BF" w:rsidRPr="00DF3E8F">
        <w:fldChar w:fldCharType="begin">
          <w:fldData xml:space="preserve">PEVuZE5vdGU+PENpdGU+PEF1dGhvcj5CYXJuZXM8L0F1dGhvcj48WWVhcj4yMDExPC9ZZWFyPjxS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</w:fldData>
        </w:fldChar>
      </w:r>
      <w:r w:rsidR="000610BF" w:rsidRPr="00DF3E8F">
        <w:instrText xml:space="preserve"> ADDIN EN.CITE </w:instrText>
      </w:r>
      <w:r w:rsidR="000610BF" w:rsidRPr="00DF3E8F">
        <w:fldChar w:fldCharType="begin">
          <w:fldData xml:space="preserve">PEVuZE5vdGU+PENpdGU+PEF1dGhvcj5CYXJuZXM8L0F1dGhvcj48WWVhcj4yMDExPC9ZZWFyPjxS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</w:fldData>
        </w:fldChar>
      </w:r>
      <w:r w:rsidR="000610BF" w:rsidRPr="00DF3E8F">
        <w:instrText xml:space="preserve"> ADDIN EN.CITE.DATA </w:instrText>
      </w:r>
      <w:r w:rsidR="000610BF" w:rsidRPr="00DF3E8F">
        <w:fldChar w:fldCharType="end"/>
      </w:r>
      <w:r w:rsidR="000610BF" w:rsidRPr="00DF3E8F">
        <w:fldChar w:fldCharType="separate"/>
      </w:r>
      <w:r w:rsidR="000610BF" w:rsidRPr="00DF3E8F">
        <w:rPr>
          <w:noProof/>
        </w:rPr>
        <w:t>[5]</w:t>
      </w:r>
      <w:r w:rsidR="000610BF" w:rsidRPr="00DF3E8F">
        <w:fldChar w:fldCharType="end"/>
      </w:r>
      <w:r w:rsidR="000610BF" w:rsidRPr="00DF3E8F">
        <w:t xml:space="preserve">. </w:t>
      </w:r>
      <w:r w:rsidR="009105D9" w:rsidRPr="00DF3E8F">
        <w:t>Allergic inflammation is driven by CD4</w:t>
      </w:r>
      <w:r w:rsidR="009105D9" w:rsidRPr="0065348A">
        <w:rPr>
          <w:vertAlign w:val="superscript"/>
        </w:rPr>
        <w:t>+</w:t>
      </w:r>
      <w:r w:rsidR="0065348A">
        <w:t xml:space="preserve"> T helper-</w:t>
      </w:r>
      <w:r w:rsidR="009105D9" w:rsidRPr="00DF3E8F">
        <w:t xml:space="preserve">2 (Th2) </w:t>
      </w:r>
      <w:r w:rsidR="0065348A">
        <w:t>lymphocytes</w:t>
      </w:r>
      <w:r w:rsidR="009105D9" w:rsidRPr="00DF3E8F">
        <w:t xml:space="preserve">, which secrete interleukin(IL)-4, IL-5 and IL-13 and sometimes referred to as type 2 (T2) asthma, whereas some </w:t>
      </w:r>
      <w:r w:rsidR="00AA269A" w:rsidRPr="00DF3E8F">
        <w:t xml:space="preserve">asthmatic </w:t>
      </w:r>
      <w:r w:rsidR="009105D9" w:rsidRPr="00DF3E8F">
        <w:t xml:space="preserve">patients </w:t>
      </w:r>
      <w:r w:rsidR="00AA269A" w:rsidRPr="00DF3E8F">
        <w:t>do not have this</w:t>
      </w:r>
      <w:r w:rsidR="009105D9" w:rsidRPr="00DF3E8F">
        <w:t xml:space="preserve"> pattern of inflammation </w:t>
      </w:r>
      <w:r w:rsidR="00AA269A" w:rsidRPr="00DF3E8F">
        <w:t xml:space="preserve">and </w:t>
      </w:r>
      <w:r w:rsidR="009105D9" w:rsidRPr="00DF3E8F">
        <w:t xml:space="preserve">referred to as non-T2 asthma, which is usually associated with more severe </w:t>
      </w:r>
      <w:r w:rsidR="00AA269A" w:rsidRPr="00DF3E8F">
        <w:t>disease</w:t>
      </w:r>
      <w:r w:rsidR="009105D9" w:rsidRPr="00DF3E8F">
        <w:t xml:space="preserve"> </w:t>
      </w:r>
      <w:r w:rsidR="009105D9" w:rsidRPr="00DF3E8F">
        <w:fldChar w:fldCharType="begin"/>
      </w:r>
      <w:r w:rsidR="00AA269A" w:rsidRPr="00DF3E8F">
        <w:instrText xml:space="preserve"> ADDIN EN.CITE &lt;EndNote&gt;&lt;Cite&gt;&lt;Author&gt;Wenzel&lt;/Author&gt;&lt;Year&gt;2016&lt;/Year&gt;&lt;RecNum&gt;12924&lt;/RecNum&gt;&lt;DisplayText&gt;[6]&lt;/DisplayText&gt;&lt;record&gt;&lt;rec-number&gt;12924&lt;/rec-number&gt;&lt;foreign-keys&gt;&lt;key app="EN" db-id="tr0rz0rfj52f5fevrp7vzdsksvr5wwzezwe0" timestamp="1482229668"&gt;12924&lt;/key&gt;&lt;/foreign-keys&gt;&lt;ref-type name="Journal Article"&gt;17&lt;/ref-type&gt;&lt;contributors&gt;&lt;authors&gt;&lt;author&gt;Wenzel, S. E.&lt;/author&gt;&lt;/authors&gt;&lt;/contributors&gt;&lt;auth-address&gt;Pulmonary Allergy and Critical Care Medicine, Department of Medicine, University of Pittsburgh, Pittsburgh, Pennsylvania.&lt;/auth-address&gt;&lt;titles&gt;&lt;title&gt;Emergence of biomolecular pathways to define novel asthma phenotypes. Type-2 immunity and beyond&lt;/title&gt;&lt;secondary-title&gt;Am J Respir Cell Mol Biol&lt;/secondary-title&gt;&lt;alt-title&gt;American journal of respiratory cell and molecular biology&lt;/alt-title&gt;&lt;/titles&gt;&lt;periodical&gt;&lt;full-title&gt;Am J Respir Cell Mol Biol&lt;/full-title&gt;&lt;/periodical&gt;&lt;pages&gt;1-4&lt;/pages&gt;&lt;volume&gt;55&lt;/volume&gt;&lt;number&gt;1&lt;/number&gt;&lt;edition&gt;2016/05/11&lt;/edition&gt;&lt;keywords&gt;&lt;keyword&gt;asthma&lt;/keyword&gt;&lt;keyword&gt;eosinophils&lt;/keyword&gt;&lt;keyword&gt;phenotypes&lt;/keyword&gt;&lt;keyword&gt;type-2&lt;/keyword&gt;&lt;/keywords&gt;&lt;dates&gt;&lt;year&gt;2016&lt;/year&gt;&lt;pub-dates&gt;&lt;date&gt;Jul&lt;/date&gt;&lt;/pub-dates&gt;&lt;/dates&gt;&lt;isbn&gt;1044-1549&lt;/isbn&gt;&lt;accession-num&gt;27164162&lt;/accession-num&gt;&lt;urls&gt;&lt;/urls&gt;&lt;custom2&gt;PMC4942211&lt;/custom2&gt;&lt;electronic-resource-num&gt;10.1165/rcmb.2016-0141PS&lt;/electronic-resource-num&gt;&lt;remote-database-provider&gt;NLM&lt;/remote-database-provider&gt;&lt;language&gt;eng&lt;/language&gt;&lt;/record&gt;&lt;/Cite&gt;&lt;/EndNote&gt;</w:instrText>
      </w:r>
      <w:r w:rsidR="009105D9" w:rsidRPr="00DF3E8F">
        <w:fldChar w:fldCharType="separate"/>
      </w:r>
      <w:r w:rsidR="009105D9" w:rsidRPr="00DF3E8F">
        <w:rPr>
          <w:noProof/>
        </w:rPr>
        <w:t>[6]</w:t>
      </w:r>
      <w:r w:rsidR="009105D9" w:rsidRPr="00DF3E8F">
        <w:fldChar w:fldCharType="end"/>
      </w:r>
      <w:r w:rsidR="00AA269A" w:rsidRPr="00DF3E8F">
        <w:t xml:space="preserve">. </w:t>
      </w:r>
      <w:r w:rsidR="009105D9" w:rsidRPr="00DF3E8F">
        <w:t xml:space="preserve"> </w:t>
      </w:r>
      <w:r w:rsidR="00AA269A" w:rsidRPr="00DF3E8F">
        <w:t xml:space="preserve">The heterogeneity of asthma is now widely recognised, but so far it has been difficult to link molecular mechanisms (endotypes) to </w:t>
      </w:r>
      <w:r w:rsidR="0065348A">
        <w:t xml:space="preserve">clinical </w:t>
      </w:r>
      <w:r w:rsidR="00AA269A" w:rsidRPr="00DF3E8F">
        <w:t xml:space="preserve">phenotypes </w:t>
      </w:r>
      <w:r w:rsidR="00AA269A" w:rsidRPr="00DF3E8F">
        <w:fldChar w:fldCharType="begin">
          <w:fldData xml:space="preserve">PEVuZE5vdGU+PENpdGU+PEF1dGhvcj5Mb3R2YWxsPC9BdXRob3I+PFllYXI+MjAxMTwvWWVhcj48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</w:fldData>
        </w:fldChar>
      </w:r>
      <w:r w:rsidR="00AA269A" w:rsidRPr="00DF3E8F">
        <w:instrText xml:space="preserve"> ADDIN EN.CITE </w:instrText>
      </w:r>
      <w:r w:rsidR="00AA269A" w:rsidRPr="00DF3E8F">
        <w:fldChar w:fldCharType="begin">
          <w:fldData xml:space="preserve">PEVuZE5vdGU+PENpdGU+PEF1dGhvcj5Mb3R2YWxsPC9BdXRob3I+PFllYXI+MjAxMTwvWWVhcj48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</w:fldData>
        </w:fldChar>
      </w:r>
      <w:r w:rsidR="00AA269A" w:rsidRPr="00DF3E8F">
        <w:instrText xml:space="preserve"> ADDIN EN.CITE.DATA </w:instrText>
      </w:r>
      <w:r w:rsidR="00AA269A" w:rsidRPr="00DF3E8F">
        <w:fldChar w:fldCharType="end"/>
      </w:r>
      <w:r w:rsidR="00AA269A" w:rsidRPr="00DF3E8F">
        <w:fldChar w:fldCharType="separate"/>
      </w:r>
      <w:r w:rsidR="00AA269A" w:rsidRPr="00DF3E8F">
        <w:rPr>
          <w:noProof/>
        </w:rPr>
        <w:t>[7]</w:t>
      </w:r>
      <w:r w:rsidR="00AA269A" w:rsidRPr="00DF3E8F">
        <w:fldChar w:fldCharType="end"/>
      </w:r>
      <w:r w:rsidR="00AA269A" w:rsidRPr="00DF3E8F">
        <w:t xml:space="preserve">. </w:t>
      </w:r>
    </w:p>
    <w:p w:rsidR="00C0744D" w:rsidRPr="00DF3E8F" w:rsidRDefault="00C0744D" w:rsidP="0065348A">
      <w:pPr>
        <w:spacing w:line="360" w:lineRule="auto"/>
        <w:ind w:firstLine="720"/>
        <w:jc w:val="both"/>
      </w:pPr>
      <w:r w:rsidRPr="00DF3E8F">
        <w:t xml:space="preserve">Airway narrowing in asthma is largely due to contraction of airway smooth muscle, but vascular </w:t>
      </w:r>
      <w:r w:rsidR="0065348A">
        <w:t>congestion and airway oedema fro</w:t>
      </w:r>
      <w:r w:rsidRPr="00DF3E8F">
        <w:t xml:space="preserve">m leaky bronchial vessels may also contribute. In addition, there are structural changes, such as </w:t>
      </w:r>
      <w:r w:rsidR="00167FB0" w:rsidRPr="00DF3E8F">
        <w:t>increased airway smooth muscle bulk and fibrosis that may result in irreversible narrowing</w:t>
      </w:r>
      <w:r w:rsidR="0065348A">
        <w:t xml:space="preserve"> (</w:t>
      </w:r>
      <w:r w:rsidR="0065348A" w:rsidRPr="0065348A">
        <w:rPr>
          <w:b/>
        </w:rPr>
        <w:t>Fig. 2</w:t>
      </w:r>
      <w:r w:rsidR="0065348A">
        <w:t>)</w:t>
      </w:r>
      <w:r w:rsidR="00167FB0" w:rsidRPr="00DF3E8F">
        <w:t xml:space="preserve"> </w:t>
      </w:r>
      <w:r w:rsidR="00167FB0" w:rsidRPr="00DF3E8F">
        <w:fldChar w:fldCharType="begin"/>
      </w:r>
      <w:r w:rsidR="00167FB0" w:rsidRPr="00DF3E8F">
        <w:instrText xml:space="preserve"> ADDIN EN.CITE &lt;EndNote&gt;&lt;Cite&gt;&lt;Author&gt;Hirota&lt;/Author&gt;&lt;Year&gt;2013&lt;/Year&gt;&lt;RecNum&gt;12925&lt;/RecNum&gt;&lt;DisplayText&gt;[8]&lt;/DisplayText&gt;&lt;record&gt;&lt;rec-number&gt;12925&lt;/rec-number&gt;&lt;foreign-keys&gt;&lt;key app="EN" db-id="tr0rz0rfj52f5fevrp7vzdsksvr5wwzezwe0" timestamp="1482255187"&gt;12925&lt;/key&gt;&lt;/foreign-keys&gt;&lt;ref-type name="Journal Article"&gt;17&lt;/ref-type&gt;&lt;contributors&gt;&lt;authors&gt;&lt;author&gt;Hirota, N.&lt;/author&gt;&lt;author&gt;Martin, J. G.&lt;/author&gt;&lt;/authors&gt;&lt;/contributors&gt;&lt;titles&gt;&lt;title&gt;Mechanisms of airway remodeling&lt;/title&gt;&lt;secondary-title&gt;Chest&lt;/secondary-title&gt;&lt;alt-title&gt;Chest&lt;/alt-title&gt;&lt;/titles&gt;&lt;periodical&gt;&lt;full-title&gt;Chest&lt;/full-title&gt;&lt;/periodical&gt;&lt;alt-periodical&gt;&lt;full-title&gt;Chest&lt;/full-title&gt;&lt;/alt-periodical&gt;&lt;pages&gt;1026-32&lt;/pages&gt;&lt;volume&gt;144&lt;/volume&gt;&lt;number&gt;3&lt;/number&gt;&lt;edition&gt;2013/09/07&lt;/edition&gt;&lt;keywords&gt;&lt;keyword&gt;Airway Remodeling/*physiology&lt;/keyword&gt;&lt;keyword&gt;Animals&lt;/keyword&gt;&lt;keyword&gt;Asthma/pathology/*physiopathology&lt;/keyword&gt;&lt;keyword&gt;Humans&lt;/keyword&gt;&lt;keyword&gt;Lung/*physiopathology&lt;/keyword&gt;&lt;keyword&gt;Pulmonary Disease, Chronic Obstructive/pathology/*physiopathology&lt;/keyword&gt;&lt;keyword&gt;Respiratory Mucosa/pathology/physiopathology&lt;/keyword&gt;&lt;keyword&gt;*Respiratory Physiological Phenomena&lt;/keyword&gt;&lt;/keywords&gt;&lt;dates&gt;&lt;year&gt;2013&lt;/year&gt;&lt;pub-dates&gt;&lt;date&gt;Sep&lt;/date&gt;&lt;/pub-dates&gt;&lt;/dates&gt;&lt;isbn&gt;0012-3692&lt;/isbn&gt;&lt;accession-num&gt;24008953&lt;/accession-num&gt;&lt;urls&gt;&lt;/urls&gt;&lt;electronic-resource-num&gt;10.1378/chest.12-3073&lt;/electronic-resource-num&gt;&lt;remote-database-provider&gt;NLM&lt;/remote-database-provider&gt;&lt;language&gt;eng&lt;/language&gt;&lt;/record&gt;&lt;/Cite&gt;&lt;/EndNote&gt;</w:instrText>
      </w:r>
      <w:r w:rsidR="00167FB0" w:rsidRPr="00DF3E8F">
        <w:fldChar w:fldCharType="separate"/>
      </w:r>
      <w:r w:rsidR="00167FB0" w:rsidRPr="00DF3E8F">
        <w:rPr>
          <w:noProof/>
        </w:rPr>
        <w:t>[8]</w:t>
      </w:r>
      <w:r w:rsidR="00167FB0" w:rsidRPr="00DF3E8F">
        <w:fldChar w:fldCharType="end"/>
      </w:r>
      <w:r w:rsidR="00167FB0" w:rsidRPr="00DF3E8F">
        <w:t>. Mucus plugs, comprising mucus glycoproteins and plasma proteins may occlude the airways in fatal asthma</w:t>
      </w:r>
      <w:r w:rsidR="00682F5C" w:rsidRPr="00DF3E8F">
        <w:t xml:space="preserve"> </w:t>
      </w:r>
      <w:r w:rsidR="00682F5C" w:rsidRPr="00DF3E8F">
        <w:fldChar w:fldCharType="begin"/>
      </w:r>
      <w:r w:rsidR="00682F5C" w:rsidRPr="00DF3E8F">
        <w:instrText xml:space="preserve"> ADDIN EN.CITE &lt;EndNote&gt;&lt;Cite&gt;&lt;Author&gt;Harvey&lt;/Author&gt;&lt;Year&gt;2013&lt;/Year&gt;&lt;RecNum&gt;12926&lt;/RecNum&gt;&lt;DisplayText&gt;[9]&lt;/DisplayText&gt;&lt;record&gt;&lt;rec-number&gt;12926&lt;/rec-number&gt;&lt;foreign-keys&gt;&lt;key app="EN" db-id="tr0rz0rfj52f5fevrp7vzdsksvr5wwzezwe0" timestamp="1482325689"&gt;12926&lt;/key&gt;&lt;/foreign-keys&gt;&lt;ref-type name="Journal Article"&gt;17&lt;/ref-type&gt;&lt;contributors&gt;&lt;authors&gt;&lt;author&gt;Harvey, B. C.&lt;/author&gt;&lt;author&gt;Lutchen, K. R.&lt;/author&gt;&lt;/authors&gt;&lt;/contributors&gt;&lt;auth-address&gt;Department of Biomedical Engineering, Boston University, Boston, Massachusetts.&lt;/auth-address&gt;&lt;titles&gt;&lt;title&gt;Factors determining airway caliber in asthma&lt;/title&gt;&lt;secondary-title&gt;Crit Rev Biomed Eng&lt;/secondary-title&gt;&lt;alt-title&gt;Critical reviews in biomedical engineering&lt;/alt-title&gt;&lt;/titles&gt;&lt;periodical&gt;&lt;full-title&gt;Crit Rev Biomed Eng&lt;/full-title&gt;&lt;abbr-1&gt;Critical reviews in biomedical engineering&lt;/abbr-1&gt;&lt;/periodical&gt;&lt;alt-periodical&gt;&lt;full-title&gt;Crit Rev Biomed Eng&lt;/full-title&gt;&lt;abbr-1&gt;Critical reviews in biomedical engineering&lt;/abbr-1&gt;&lt;/alt-periodical&gt;&lt;pages&gt;515-32&lt;/pages&gt;&lt;volume&gt;41&lt;/volume&gt;&lt;number&gt;6&lt;/number&gt;&lt;edition&gt;2013/01/01&lt;/edition&gt;&lt;keywords&gt;&lt;keyword&gt;Airway Remodeling&lt;/keyword&gt;&lt;keyword&gt;Animals&lt;/keyword&gt;&lt;keyword&gt;*Asthma/pathology/physiopathology&lt;/keyword&gt;&lt;keyword&gt;*Bronchial Hyperreactivity/pathology/physiopathology&lt;/keyword&gt;&lt;keyword&gt;Humans&lt;/keyword&gt;&lt;keyword&gt;Models, Biological&lt;/keyword&gt;&lt;keyword&gt;Muscle, Smooth&lt;/keyword&gt;&lt;keyword&gt;Rabbits&lt;/keyword&gt;&lt;keyword&gt;Rats&lt;/keyword&gt;&lt;keyword&gt;Respiratory Mechanics&lt;/keyword&gt;&lt;keyword&gt;*Respiratory System/pathology/physiopathology&lt;/keyword&gt;&lt;/keywords&gt;&lt;dates&gt;&lt;year&gt;2013&lt;/year&gt;&lt;/dates&gt;&lt;isbn&gt;0278-940X (Print)&amp;#xD;0278-940x&lt;/isbn&gt;&lt;accession-num&gt;24940663&lt;/accession-num&gt;&lt;urls&gt;&lt;/urls&gt;&lt;remote-database-provider&gt;NLM&lt;/remote-database-provider&gt;&lt;language&gt;eng&lt;/language&gt;&lt;/record&gt;&lt;/Cite&gt;&lt;/EndNote&gt;</w:instrText>
      </w:r>
      <w:r w:rsidR="00682F5C" w:rsidRPr="00DF3E8F">
        <w:fldChar w:fldCharType="separate"/>
      </w:r>
      <w:r w:rsidR="00682F5C" w:rsidRPr="00DF3E8F">
        <w:rPr>
          <w:noProof/>
        </w:rPr>
        <w:t>[9]</w:t>
      </w:r>
      <w:r w:rsidR="00682F5C" w:rsidRPr="00DF3E8F">
        <w:fldChar w:fldCharType="end"/>
      </w:r>
      <w:r w:rsidR="00167FB0" w:rsidRPr="00DF3E8F">
        <w:t>.</w:t>
      </w:r>
      <w:r w:rsidR="005E3522" w:rsidRPr="00DF3E8F">
        <w:t xml:space="preserve"> The inflammation in asthmatic airways not only leads to airway narrowing, but also to airway hyperresponsiveness (AHR), which is the defining physiological abnormality of asthma</w:t>
      </w:r>
      <w:r w:rsidR="00682F5C" w:rsidRPr="00DF3E8F">
        <w:t>, which</w:t>
      </w:r>
      <w:r w:rsidR="005E3522" w:rsidRPr="00DF3E8F">
        <w:t xml:space="preserve"> accounts for airway narrowing in response to various environmental triggers </w:t>
      </w:r>
      <w:r w:rsidR="00682F5C" w:rsidRPr="00DF3E8F">
        <w:t>and</w:t>
      </w:r>
      <w:r w:rsidR="005E3522" w:rsidRPr="00DF3E8F">
        <w:t xml:space="preserve"> produces </w:t>
      </w:r>
      <w:r w:rsidR="00682F5C" w:rsidRPr="00DF3E8F">
        <w:t xml:space="preserve">the characteristic </w:t>
      </w:r>
      <w:r w:rsidR="005E3522" w:rsidRPr="00DF3E8F">
        <w:t>variable symptoms</w:t>
      </w:r>
      <w:r w:rsidR="00682F5C" w:rsidRPr="00DF3E8F">
        <w:t xml:space="preserve"> of asthma, including nocturnal worsening</w:t>
      </w:r>
      <w:r w:rsidR="005E3522" w:rsidRPr="00DF3E8F">
        <w:t xml:space="preserve">. The mechanisms of AHR are still not certain, but are likely to relate to </w:t>
      </w:r>
      <w:r w:rsidR="00B23A99" w:rsidRPr="00DF3E8F">
        <w:t xml:space="preserve">increased </w:t>
      </w:r>
      <w:r w:rsidR="005E3522" w:rsidRPr="00DF3E8F">
        <w:t>release of mediators from inflammatory cells</w:t>
      </w:r>
      <w:r w:rsidR="00B23A99" w:rsidRPr="00DF3E8F">
        <w:t xml:space="preserve"> (particularly mast cells)</w:t>
      </w:r>
      <w:r w:rsidR="005E3522" w:rsidRPr="00DF3E8F">
        <w:t>, increased contractility</w:t>
      </w:r>
      <w:r w:rsidR="00B23A99" w:rsidRPr="00DF3E8F">
        <w:t xml:space="preserve"> of airway smooth muscle, </w:t>
      </w:r>
      <w:r w:rsidR="005E3522" w:rsidRPr="00DF3E8F">
        <w:t>increased sensitivity of airway sensory nerves</w:t>
      </w:r>
      <w:r w:rsidR="00B23A99" w:rsidRPr="00DF3E8F">
        <w:t xml:space="preserve"> and to existing airway narrowing for geometric reasons</w:t>
      </w:r>
      <w:r w:rsidR="005E3522" w:rsidRPr="00DF3E8F">
        <w:t>.</w:t>
      </w:r>
    </w:p>
    <w:p w:rsidR="00682F5C" w:rsidRPr="00DF3E8F" w:rsidRDefault="00682F5C" w:rsidP="00C963D0">
      <w:pPr>
        <w:spacing w:line="360" w:lineRule="auto"/>
        <w:ind w:firstLine="720"/>
        <w:jc w:val="both"/>
      </w:pPr>
      <w:r w:rsidRPr="00DF3E8F">
        <w:t>Although asthma is usually easy to control with appropriate therapy, some patients remain uncontrolled despite maximal inhaled therapy (</w:t>
      </w:r>
      <w:r w:rsidR="00C963D0">
        <w:t>ICS</w:t>
      </w:r>
      <w:r w:rsidRPr="00DF3E8F">
        <w:t xml:space="preserve"> and long-acting β</w:t>
      </w:r>
      <w:r w:rsidRPr="00C963D0">
        <w:rPr>
          <w:vertAlign w:val="subscript"/>
        </w:rPr>
        <w:t>2</w:t>
      </w:r>
      <w:r w:rsidRPr="00DF3E8F">
        <w:t xml:space="preserve">-agonists) and this is termed severe asthma. Severe asthma accounts for less than 5% of all asthmatic patients, but consumes over 50% of medical expenditure </w:t>
      </w:r>
      <w:r w:rsidRPr="00DF3E8F">
        <w:fldChar w:fldCharType="begin">
          <w:fldData xml:space="preserve">PEVuZE5vdGU+PENpdGU+PEF1dGhvcj5IZWtraW5nPC9BdXRob3I+PFllYXI+MjAxNTwvWWVhcj48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</w:fldData>
        </w:fldChar>
      </w:r>
      <w:r w:rsidRPr="00DF3E8F">
        <w:instrText xml:space="preserve"> ADDIN EN.CITE </w:instrText>
      </w:r>
      <w:r w:rsidRPr="00DF3E8F">
        <w:fldChar w:fldCharType="begin">
          <w:fldData xml:space="preserve">PEVuZE5vdGU+PENpdGU+PEF1dGhvcj5IZWtraW5nPC9BdXRob3I+PFllYXI+MjAxNTwvWWVhcj48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</w:fldData>
        </w:fldChar>
      </w:r>
      <w:r w:rsidRPr="00DF3E8F">
        <w:instrText xml:space="preserve"> ADDIN EN.CITE.DATA </w:instrText>
      </w:r>
      <w:r w:rsidRPr="00DF3E8F">
        <w:fldChar w:fldCharType="end"/>
      </w:r>
      <w:r w:rsidRPr="00DF3E8F">
        <w:fldChar w:fldCharType="separate"/>
      </w:r>
      <w:r w:rsidRPr="00DF3E8F">
        <w:rPr>
          <w:noProof/>
        </w:rPr>
        <w:t>[10]</w:t>
      </w:r>
      <w:r w:rsidRPr="00DF3E8F">
        <w:fldChar w:fldCharType="end"/>
      </w:r>
      <w:r w:rsidRPr="00DF3E8F">
        <w:t xml:space="preserve">. It is now recognised that there are several subtypes of severe asthma with different patterns of inflammation that may </w:t>
      </w:r>
      <w:r w:rsidR="008D47E4" w:rsidRPr="00DF3E8F">
        <w:t>benefit from</w:t>
      </w:r>
      <w:r w:rsidRPr="00DF3E8F">
        <w:t xml:space="preserve"> more specific therapeutic targeting</w:t>
      </w:r>
      <w:r w:rsidR="008D47E4" w:rsidRPr="00DF3E8F">
        <w:t xml:space="preserve"> in the future</w:t>
      </w:r>
      <w:r w:rsidRPr="00DF3E8F">
        <w:t xml:space="preserve"> </w:t>
      </w:r>
      <w:r w:rsidRPr="00DF3E8F">
        <w:fldChar w:fldCharType="begin"/>
      </w:r>
      <w:r w:rsidRPr="00DF3E8F">
        <w:instrText xml:space="preserve"> ADDIN EN.CITE &lt;EndNote&gt;&lt;Cite&gt;&lt;Author&gt;Ray&lt;/Author&gt;&lt;Year&gt;2016&lt;/Year&gt;&lt;RecNum&gt;12908&lt;/RecNum&gt;&lt;DisplayText&gt;[11]&lt;/DisplayText&gt;&lt;record&gt;&lt;rec-number&gt;12908&lt;/rec-number&gt;&lt;foreign-keys&gt;&lt;key app="EN" db-id="tr0rz0rfj52f5fevrp7vzdsksvr5wwzezwe0" timestamp="1479483774"&gt;12908&lt;/key&gt;&lt;/foreign-keys&gt;&lt;ref-type name="Journal Article"&gt;17&lt;/ref-type&gt;&lt;contributors&gt;&lt;authors&gt;&lt;author&gt;Ray, A.&lt;/author&gt;&lt;author&gt;Raundhal, M.&lt;/author&gt;&lt;author&gt;Oriss, T. B.&lt;/author&gt;&lt;author&gt;Ray, P.&lt;/author&gt;&lt;author&gt;Wenzel, S. E.&lt;/author&gt;&lt;/authors&gt;&lt;/contributors&gt;&lt;titles&gt;&lt;title&gt;Current concepts of severe asthma&lt;/title&gt;&lt;secondary-title&gt;J Clin Invest&lt;/secondary-title&gt;&lt;alt-title&gt;The Journal of clinical investigation&lt;/alt-title&gt;&lt;/titles&gt;&lt;periodical&gt;&lt;full-title&gt;J Clin Invest&lt;/full-title&gt;&lt;/periodical&gt;&lt;pages&gt;2394-403&lt;/pages&gt;&lt;volume&gt;126&lt;/volume&gt;&lt;number&gt;7&lt;/number&gt;&lt;edition&gt;2016/07/02&lt;/edition&gt;&lt;dates&gt;&lt;year&gt;2016&lt;/year&gt;&lt;pub-dates&gt;&lt;date&gt;Jul 1&lt;/date&gt;&lt;/pub-dates&gt;&lt;/dates&gt;&lt;isbn&gt;0021-9738&lt;/isbn&gt;&lt;accession-num&gt;27367183&lt;/accession-num&gt;&lt;urls&gt;&lt;/urls&gt;&lt;custom2&gt;PMC4922699&lt;/custom2&gt;&lt;electronic-resource-num&gt;10.1172/jci84144&lt;/electronic-resource-num&gt;&lt;remote-database-provider&gt;NLM&lt;/remote-database-provider&gt;&lt;language&gt;Eng&lt;/language&gt;&lt;/record&gt;&lt;/Cite&gt;&lt;/EndNote&gt;</w:instrText>
      </w:r>
      <w:r w:rsidRPr="00DF3E8F">
        <w:fldChar w:fldCharType="separate"/>
      </w:r>
      <w:r w:rsidRPr="00DF3E8F">
        <w:rPr>
          <w:noProof/>
        </w:rPr>
        <w:t>[11]</w:t>
      </w:r>
      <w:r w:rsidRPr="00DF3E8F">
        <w:fldChar w:fldCharType="end"/>
      </w:r>
      <w:r w:rsidR="008D47E4" w:rsidRPr="00DF3E8F">
        <w:t>.</w:t>
      </w:r>
    </w:p>
    <w:p w:rsidR="008D47E4" w:rsidRPr="00DF3E8F" w:rsidRDefault="008D47E4" w:rsidP="00EA69A6">
      <w:pPr>
        <w:spacing w:line="360" w:lineRule="auto"/>
        <w:jc w:val="both"/>
      </w:pPr>
    </w:p>
    <w:p w:rsidR="008D47E4" w:rsidRPr="00DF3E8F" w:rsidRDefault="008D47E4" w:rsidP="00EA69A6">
      <w:pPr>
        <w:spacing w:line="360" w:lineRule="auto"/>
        <w:jc w:val="both"/>
        <w:rPr>
          <w:b/>
          <w:sz w:val="28"/>
          <w:szCs w:val="28"/>
        </w:rPr>
      </w:pPr>
      <w:r w:rsidRPr="00DF3E8F">
        <w:rPr>
          <w:b/>
          <w:sz w:val="28"/>
          <w:szCs w:val="28"/>
        </w:rPr>
        <w:t>COPD</w:t>
      </w:r>
    </w:p>
    <w:p w:rsidR="005C1A02" w:rsidRPr="00DF3E8F" w:rsidRDefault="005C1A02" w:rsidP="00EA69A6">
      <w:pPr>
        <w:spacing w:line="360" w:lineRule="auto"/>
        <w:jc w:val="both"/>
        <w:rPr>
          <w:rFonts w:cs="Arial"/>
          <w:color w:val="000000"/>
          <w:szCs w:val="22"/>
        </w:rPr>
      </w:pPr>
      <w:r w:rsidRPr="00DF3E8F">
        <w:rPr>
          <w:rFonts w:cs="Arial"/>
          <w:color w:val="000000"/>
          <w:szCs w:val="22"/>
        </w:rPr>
        <w:t xml:space="preserve">COPD has become a global epidemic, which is increasing as populations age and survive previous causes of death </w:t>
      </w:r>
      <w:r w:rsidRPr="00DF3E8F">
        <w:rPr>
          <w:rFonts w:cs="Arial"/>
          <w:color w:val="000000"/>
          <w:szCs w:val="22"/>
        </w:rPr>
        <w:fldChar w:fldCharType="begin"/>
      </w:r>
      <w:r w:rsidRPr="00DF3E8F">
        <w:rPr>
          <w:rFonts w:cs="Arial"/>
          <w:color w:val="000000"/>
          <w:szCs w:val="22"/>
        </w:rPr>
        <w:instrText xml:space="preserve"> ADDIN EN.CITE &lt;EndNote&gt;&lt;Cite&gt;&lt;Author&gt;Barnes&lt;/Author&gt;&lt;Year&gt;2015&lt;/Year&gt;&lt;RecNum&gt;12485&lt;/RecNum&gt;&lt;DisplayText&gt;[12]&lt;/DisplayText&gt;&lt;record&gt;&lt;rec-number&gt;12485&lt;/rec-number&gt;&lt;foreign-keys&gt;&lt;key app="EN" db-id="tr0rz0rfj52f5fevrp7vzdsksvr5wwzezwe0" timestamp="1450446154"&gt;12485&lt;/key&gt;&lt;/foreign-keys&gt;&lt;ref-type name="Journal Article"&gt;17&lt;/ref-type&gt;&lt;contributors&gt;&lt;authors&gt;&lt;author&gt;Barnes, P.J.&lt;/author&gt;&lt;author&gt;Burney, P. G. J.&lt;/author&gt;&lt;author&gt;Silverman, E. K.&lt;/author&gt;&lt;author&gt;Celli, B.R.&lt;/author&gt;&lt;author&gt;Vestbo, J.&lt;/author&gt;&lt;author&gt;Wedzicha, J. A.&lt;/author&gt;&lt;author&gt;Wouters, E.F.M.&lt;/author&gt;&lt;/authors&gt;&lt;/contributors&gt;&lt;titles&gt;&lt;title&gt;Chronic obstructive pulmonary disease&lt;/title&gt;&lt;secondary-title&gt;Nature Rev Primers&lt;/secondary-title&gt;&lt;/titles&gt;&lt;periodical&gt;&lt;full-title&gt;Nature Rev Primers&lt;/full-title&gt;&lt;/periodical&gt;&lt;pages&gt;1-21&lt;/pages&gt;&lt;volume&gt;1&lt;/volume&gt;&lt;dates&gt;&lt;year&gt;2015&lt;/year&gt;&lt;/dates&gt;&lt;urls&gt;&lt;/urls&gt;&lt;/record&gt;&lt;/Cite&gt;&lt;/EndNote&gt;</w:instrText>
      </w:r>
      <w:r w:rsidRPr="00DF3E8F">
        <w:rPr>
          <w:rFonts w:cs="Arial"/>
          <w:color w:val="000000"/>
          <w:szCs w:val="22"/>
        </w:rPr>
        <w:fldChar w:fldCharType="separate"/>
      </w:r>
      <w:r w:rsidRPr="00DF3E8F">
        <w:rPr>
          <w:rFonts w:cs="Arial"/>
          <w:noProof/>
          <w:color w:val="000000"/>
          <w:szCs w:val="22"/>
        </w:rPr>
        <w:t>[12]</w:t>
      </w:r>
      <w:r w:rsidRPr="00DF3E8F">
        <w:rPr>
          <w:rFonts w:cs="Arial"/>
          <w:color w:val="000000"/>
          <w:szCs w:val="22"/>
        </w:rPr>
        <w:fldChar w:fldCharType="end"/>
      </w:r>
      <w:r w:rsidRPr="00DF3E8F">
        <w:rPr>
          <w:rFonts w:cs="Arial"/>
          <w:color w:val="000000"/>
          <w:szCs w:val="22"/>
        </w:rPr>
        <w:t xml:space="preserve">. COPD is now the fourth commonest cause of death worldwide and third ranked in the UK and other developed countries. It is predicted to become the fifth ranked cause of disability, affecting approximately 10% of people over 45 years </w:t>
      </w:r>
      <w:r w:rsidRPr="00DF3E8F">
        <w:rPr>
          <w:rFonts w:cs="Arial"/>
          <w:color w:val="000000"/>
          <w:szCs w:val="22"/>
        </w:rPr>
        <w:fldChar w:fldCharType="begin">
          <w:fldData xml:space="preserve">PEVuZE5vdGU+PENpdGU+PEF1dGhvcj5Mb3phbm88L0F1dGhvcj48WWVhcj4yMDEyPC9ZZWFyPjxS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</w:fldData>
        </w:fldChar>
      </w:r>
      <w:r w:rsidRPr="00DF3E8F">
        <w:rPr>
          <w:rFonts w:cs="Arial"/>
          <w:color w:val="000000"/>
          <w:szCs w:val="22"/>
        </w:rPr>
        <w:instrText xml:space="preserve"> ADDIN EN.CITE </w:instrText>
      </w:r>
      <w:r w:rsidRPr="00DF3E8F">
        <w:rPr>
          <w:rFonts w:cs="Arial"/>
          <w:color w:val="000000"/>
          <w:szCs w:val="22"/>
        </w:rPr>
        <w:fldChar w:fldCharType="begin">
          <w:fldData xml:space="preserve">PEVuZE5vdGU+PENpdGU+PEF1dGhvcj5Mb3phbm88L0F1dGhvcj48WWVhcj4yMDEyPC9ZZWFyPjxS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</w:fldData>
        </w:fldChar>
      </w:r>
      <w:r w:rsidRPr="00DF3E8F">
        <w:rPr>
          <w:rFonts w:cs="Arial"/>
          <w:color w:val="000000"/>
          <w:szCs w:val="22"/>
        </w:rPr>
        <w:instrText xml:space="preserve"> ADDIN EN.CITE.DATA </w:instrText>
      </w:r>
      <w:r w:rsidRPr="00DF3E8F">
        <w:rPr>
          <w:rFonts w:cs="Arial"/>
          <w:color w:val="000000"/>
          <w:szCs w:val="22"/>
        </w:rPr>
      </w:r>
      <w:r w:rsidRPr="00DF3E8F">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Pr="00DF3E8F">
        <w:rPr>
          <w:rFonts w:cs="Arial"/>
          <w:noProof/>
          <w:color w:val="000000"/>
          <w:szCs w:val="22"/>
        </w:rPr>
        <w:t>[13]</w:t>
      </w:r>
      <w:r w:rsidRPr="00DF3E8F">
        <w:rPr>
          <w:rFonts w:cs="Arial"/>
          <w:color w:val="000000"/>
          <w:szCs w:val="22"/>
        </w:rPr>
        <w:fldChar w:fldCharType="end"/>
      </w:r>
      <w:r w:rsidRPr="00DF3E8F">
        <w:rPr>
          <w:rFonts w:cs="Arial"/>
          <w:color w:val="000000"/>
          <w:szCs w:val="22"/>
        </w:rPr>
        <w:t xml:space="preserve">. In developed countries the predominant risk factor for developing COPD is cigarette smoking and it now affects women as often as men, reflecting the equal prevalence of smoking. </w:t>
      </w:r>
      <w:r w:rsidR="00954BC5" w:rsidRPr="00DF3E8F">
        <w:rPr>
          <w:rFonts w:cs="Arial"/>
          <w:color w:val="000000"/>
          <w:szCs w:val="22"/>
        </w:rPr>
        <w:t xml:space="preserve">In low and middle income countries COPD is often seen in non-smokers and due to wood smoke (biomass) exposure </w:t>
      </w:r>
      <w:r w:rsidR="00954BC5" w:rsidRPr="00DF3E8F">
        <w:rPr>
          <w:rFonts w:cs="Arial"/>
          <w:color w:val="000000"/>
          <w:szCs w:val="22"/>
        </w:rPr>
        <w:fldChar w:fldCharType="begin">
          <w:fldData xml:space="preserve">PEVuZE5vdGU+PENpdGU+PEF1dGhvcj5TYWx2aTwvQXV0aG9yPjxZZWFyPjIwMDk8L1llYXI+PFJl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=
</w:fldData>
        </w:fldChar>
      </w:r>
      <w:r w:rsidR="00954BC5" w:rsidRPr="00DF3E8F">
        <w:rPr>
          <w:rFonts w:cs="Arial"/>
          <w:color w:val="000000"/>
          <w:szCs w:val="22"/>
        </w:rPr>
        <w:instrText xml:space="preserve"> ADDIN EN.CITE </w:instrText>
      </w:r>
      <w:r w:rsidR="00954BC5" w:rsidRPr="00DF3E8F">
        <w:rPr>
          <w:rFonts w:cs="Arial"/>
          <w:color w:val="000000"/>
          <w:szCs w:val="22"/>
        </w:rPr>
        <w:fldChar w:fldCharType="begin">
          <w:fldData xml:space="preserve">PEVuZE5vdGU+PENpdGU+PEF1dGhvcj5TYWx2aTwvQXV0aG9yPjxZZWFyPjIwMDk8L1llYXI+PFJl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=
</w:fldData>
        </w:fldChar>
      </w:r>
      <w:r w:rsidR="00954BC5" w:rsidRPr="00DF3E8F">
        <w:rPr>
          <w:rFonts w:cs="Arial"/>
          <w:color w:val="000000"/>
          <w:szCs w:val="22"/>
        </w:rPr>
        <w:instrText xml:space="preserve"> ADDIN EN.CITE.DATA </w:instrText>
      </w:r>
      <w:r w:rsidR="00954BC5" w:rsidRPr="00DF3E8F">
        <w:rPr>
          <w:rFonts w:cs="Arial"/>
          <w:color w:val="000000"/>
          <w:szCs w:val="22"/>
        </w:rPr>
      </w:r>
      <w:r w:rsidR="00954BC5" w:rsidRPr="00DF3E8F">
        <w:rPr>
          <w:rFonts w:cs="Arial"/>
          <w:color w:val="000000"/>
          <w:szCs w:val="22"/>
        </w:rPr>
        <w:fldChar w:fldCharType="end"/>
      </w:r>
      <w:r w:rsidR="00954BC5" w:rsidRPr="00DF3E8F">
        <w:rPr>
          <w:rFonts w:cs="Arial"/>
          <w:color w:val="000000"/>
          <w:szCs w:val="22"/>
        </w:rPr>
      </w:r>
      <w:r w:rsidR="00954BC5" w:rsidRPr="00DF3E8F">
        <w:rPr>
          <w:rFonts w:cs="Arial"/>
          <w:color w:val="000000"/>
          <w:szCs w:val="22"/>
        </w:rPr>
        <w:fldChar w:fldCharType="separate"/>
      </w:r>
      <w:r w:rsidR="00954BC5" w:rsidRPr="00DF3E8F">
        <w:rPr>
          <w:rFonts w:cs="Arial"/>
          <w:noProof/>
          <w:color w:val="000000"/>
          <w:szCs w:val="22"/>
        </w:rPr>
        <w:t>[14]</w:t>
      </w:r>
      <w:r w:rsidR="00954BC5" w:rsidRPr="00DF3E8F">
        <w:rPr>
          <w:rFonts w:cs="Arial"/>
          <w:color w:val="000000"/>
          <w:szCs w:val="22"/>
        </w:rPr>
        <w:fldChar w:fldCharType="end"/>
      </w:r>
      <w:r w:rsidR="00954BC5" w:rsidRPr="00DF3E8F">
        <w:rPr>
          <w:rFonts w:cs="Arial"/>
          <w:color w:val="000000"/>
          <w:szCs w:val="22"/>
        </w:rPr>
        <w:t>. T</w:t>
      </w:r>
      <w:r w:rsidRPr="00DF3E8F">
        <w:rPr>
          <w:rFonts w:cs="Arial"/>
          <w:color w:val="000000"/>
          <w:szCs w:val="22"/>
        </w:rPr>
        <w:t xml:space="preserve">here are </w:t>
      </w:r>
      <w:r w:rsidR="00954BC5" w:rsidRPr="00DF3E8F">
        <w:rPr>
          <w:rFonts w:cs="Arial"/>
          <w:color w:val="000000"/>
          <w:szCs w:val="22"/>
        </w:rPr>
        <w:t xml:space="preserve">clearly </w:t>
      </w:r>
      <w:r w:rsidRPr="00DF3E8F">
        <w:rPr>
          <w:rFonts w:cs="Arial"/>
          <w:color w:val="000000"/>
          <w:szCs w:val="22"/>
        </w:rPr>
        <w:t xml:space="preserve">different clinical phenotypes of COPD, with some patients having predominantly small airway disease, whereas others have mainly </w:t>
      </w:r>
      <w:r w:rsidR="00954BC5" w:rsidRPr="00DF3E8F">
        <w:rPr>
          <w:rFonts w:cs="Arial"/>
          <w:color w:val="000000"/>
          <w:szCs w:val="22"/>
        </w:rPr>
        <w:t>increased alveolar space and destruction (</w:t>
      </w:r>
      <w:r w:rsidRPr="00DF3E8F">
        <w:rPr>
          <w:rFonts w:cs="Arial"/>
          <w:color w:val="000000"/>
          <w:szCs w:val="22"/>
        </w:rPr>
        <w:t>emphysema</w:t>
      </w:r>
      <w:r w:rsidR="00954BC5" w:rsidRPr="00DF3E8F">
        <w:rPr>
          <w:rFonts w:cs="Arial"/>
          <w:color w:val="000000"/>
          <w:szCs w:val="22"/>
        </w:rPr>
        <w:t>)</w:t>
      </w:r>
      <w:r w:rsidRPr="00DF3E8F">
        <w:rPr>
          <w:rFonts w:cs="Arial"/>
          <w:color w:val="000000"/>
          <w:szCs w:val="22"/>
        </w:rPr>
        <w:t xml:space="preserve">. Other differences include age of onset, </w:t>
      </w:r>
      <w:r w:rsidR="00954BC5" w:rsidRPr="00DF3E8F">
        <w:rPr>
          <w:rFonts w:cs="Arial"/>
          <w:color w:val="000000"/>
          <w:szCs w:val="22"/>
        </w:rPr>
        <w:t xml:space="preserve">rate of progression, </w:t>
      </w:r>
      <w:r w:rsidRPr="00DF3E8F">
        <w:rPr>
          <w:rFonts w:cs="Arial"/>
          <w:color w:val="000000"/>
          <w:szCs w:val="22"/>
        </w:rPr>
        <w:t>frequency of exacerbations and the association with other diseases, such as chronic cardiovascular and metabolic diseases (co</w:t>
      </w:r>
      <w:r w:rsidR="00954BC5" w:rsidRPr="00DF3E8F">
        <w:rPr>
          <w:rFonts w:cs="Arial"/>
          <w:color w:val="000000"/>
          <w:szCs w:val="22"/>
        </w:rPr>
        <w:t xml:space="preserve">morbidities). Although </w:t>
      </w:r>
      <w:r w:rsidRPr="00DF3E8F">
        <w:rPr>
          <w:rFonts w:cs="Arial"/>
          <w:color w:val="000000"/>
          <w:szCs w:val="22"/>
        </w:rPr>
        <w:t>attempts have been made to segregate COPD patients into different clusters based on clinical and radiological characteristics, but it has been difficult to identify these phenotypes in different populations and there has been no link to underlying disease mechanisms (endotypes)</w:t>
      </w:r>
      <w:r w:rsidR="00954BC5" w:rsidRPr="00DF3E8F">
        <w:rPr>
          <w:rFonts w:cs="Arial"/>
          <w:color w:val="000000"/>
          <w:szCs w:val="22"/>
        </w:rPr>
        <w:t xml:space="preserve"> </w:t>
      </w:r>
      <w:r w:rsidRPr="00DF3E8F">
        <w:rPr>
          <w:rFonts w:cs="Arial"/>
          <w:color w:val="000000"/>
          <w:szCs w:val="22"/>
        </w:rPr>
        <w:fldChar w:fldCharType="begin">
          <w:fldData xml:space="preserve">PEVuZE5vdGU+PENpdGU+PEF1dGhvcj5DYXN0YWxkaTwvQXV0aG9yPjxZZWFyPjIwMTQ8L1llYXI+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</w:fldData>
        </w:fldChar>
      </w:r>
      <w:r w:rsidR="00954BC5" w:rsidRPr="00DF3E8F">
        <w:rPr>
          <w:rFonts w:cs="Arial"/>
          <w:color w:val="000000"/>
          <w:szCs w:val="22"/>
        </w:rPr>
        <w:instrText xml:space="preserve"> ADDIN EN.CITE </w:instrText>
      </w:r>
      <w:r w:rsidR="00954BC5" w:rsidRPr="00DF3E8F">
        <w:rPr>
          <w:rFonts w:cs="Arial"/>
          <w:color w:val="000000"/>
          <w:szCs w:val="22"/>
        </w:rPr>
        <w:fldChar w:fldCharType="begin">
          <w:fldData xml:space="preserve">PEVuZE5vdGU+PENpdGU+PEF1dGhvcj5DYXN0YWxkaTwvQXV0aG9yPjxZZWFyPjIwMTQ8L1llYXI+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</w:fldData>
        </w:fldChar>
      </w:r>
      <w:r w:rsidR="00954BC5" w:rsidRPr="00DF3E8F">
        <w:rPr>
          <w:rFonts w:cs="Arial"/>
          <w:color w:val="000000"/>
          <w:szCs w:val="22"/>
        </w:rPr>
        <w:instrText xml:space="preserve"> ADDIN EN.CITE.DATA </w:instrText>
      </w:r>
      <w:r w:rsidR="00954BC5" w:rsidRPr="00DF3E8F">
        <w:rPr>
          <w:rFonts w:cs="Arial"/>
          <w:color w:val="000000"/>
          <w:szCs w:val="22"/>
        </w:rPr>
      </w:r>
      <w:r w:rsidR="00954BC5" w:rsidRPr="00DF3E8F">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954BC5" w:rsidRPr="00DF3E8F">
        <w:rPr>
          <w:rFonts w:cs="Arial"/>
          <w:noProof/>
          <w:color w:val="000000"/>
          <w:szCs w:val="22"/>
        </w:rPr>
        <w:t>[15, 16]</w:t>
      </w:r>
      <w:r w:rsidRPr="00DF3E8F">
        <w:rPr>
          <w:rFonts w:cs="Arial"/>
          <w:color w:val="000000"/>
          <w:szCs w:val="22"/>
        </w:rPr>
        <w:fldChar w:fldCharType="end"/>
      </w:r>
      <w:r w:rsidR="00954BC5" w:rsidRPr="00DF3E8F">
        <w:rPr>
          <w:rFonts w:cs="Arial"/>
          <w:color w:val="000000"/>
          <w:szCs w:val="22"/>
        </w:rPr>
        <w:t>.</w:t>
      </w:r>
    </w:p>
    <w:p w:rsidR="001933AD" w:rsidRPr="00DF3E8F" w:rsidRDefault="00C963D0" w:rsidP="00C963D0">
      <w:pPr>
        <w:spacing w:line="360" w:lineRule="auto"/>
        <w:ind w:firstLine="720"/>
        <w:jc w:val="both"/>
        <w:rPr>
          <w:rFonts w:cs="Arial"/>
          <w:color w:val="000000"/>
          <w:szCs w:val="22"/>
        </w:rPr>
      </w:pPr>
      <w:r>
        <w:rPr>
          <w:rFonts w:cs="Arial"/>
          <w:color w:val="000000"/>
          <w:szCs w:val="22"/>
        </w:rPr>
        <w:t>Unlike asthma,</w:t>
      </w:r>
      <w:r w:rsidR="00954BC5" w:rsidRPr="00DF3E8F">
        <w:rPr>
          <w:rFonts w:cs="Arial"/>
          <w:color w:val="000000"/>
          <w:szCs w:val="22"/>
        </w:rPr>
        <w:t xml:space="preserve"> the inflammation in COPD is predominantly </w:t>
      </w:r>
      <w:r w:rsidR="00FB2FF6" w:rsidRPr="00DF3E8F">
        <w:rPr>
          <w:rFonts w:cs="Arial"/>
          <w:color w:val="000000"/>
          <w:szCs w:val="22"/>
        </w:rPr>
        <w:t>localized to</w:t>
      </w:r>
      <w:r w:rsidR="00954BC5" w:rsidRPr="00DF3E8F">
        <w:rPr>
          <w:rFonts w:cs="Arial"/>
          <w:color w:val="000000"/>
          <w:szCs w:val="22"/>
        </w:rPr>
        <w:t xml:space="preserve"> peripheral airways and lung parenchyma </w:t>
      </w:r>
      <w:r w:rsidR="00954BC5" w:rsidRPr="00DF3E8F">
        <w:rPr>
          <w:rFonts w:cs="Arial"/>
          <w:color w:val="000000"/>
          <w:szCs w:val="22"/>
        </w:rPr>
        <w:fldChar w:fldCharType="begin"/>
      </w:r>
      <w:r w:rsidR="00954BC5" w:rsidRPr="00DF3E8F">
        <w:rPr>
          <w:rFonts w:cs="Arial"/>
          <w:color w:val="000000"/>
          <w:szCs w:val="22"/>
        </w:rPr>
        <w:instrText xml:space="preserve"> ADDIN EN.CITE &lt;EndNote&gt;&lt;Cite&gt;&lt;Author&gt;Barnes&lt;/Author&gt;&lt;Year&gt;2016&lt;/Year&gt;&lt;RecNum&gt;12787&lt;/RecNum&gt;&lt;DisplayText&gt;[17]&lt;/DisplayText&gt;&lt;record&gt;&lt;rec-number&gt;12787&lt;/rec-number&gt;&lt;foreign-keys&gt;&lt;key app="EN" db-id="tr0rz0rfj52f5fevrp7vzdsksvr5wwzezwe0" timestamp="1461164910"&gt;12787&lt;/key&gt;&lt;/foreign-keys&gt;&lt;ref-type name="Journal Article"&gt;17&lt;/ref-type&gt;&lt;contributors&gt;&lt;authors&gt;&lt;author&gt;Barnes, P.J.&lt;/author&gt;&lt;/authors&gt;&lt;/contributors&gt;&lt;titles&gt;&lt;title&gt;Inflammatory mechanisms in COPD&lt;/title&gt;&lt;secondary-title&gt;J Allergy Clin Immunol&lt;/secondary-title&gt;&lt;/titles&gt;&lt;periodical&gt;&lt;full-title&gt;J Allergy Clin Immunol&lt;/full-title&gt;&lt;/periodical&gt;&lt;pages&gt;16-27&lt;/pages&gt;&lt;volume&gt;138&lt;/volume&gt;&lt;number&gt;1&lt;/number&gt;&lt;dates&gt;&lt;year&gt;2016&lt;/year&gt;&lt;/dates&gt;&lt;urls&gt;&lt;/urls&gt;&lt;/record&gt;&lt;/Cite&gt;&lt;/EndNote&gt;</w:instrText>
      </w:r>
      <w:r w:rsidR="00954BC5" w:rsidRPr="00DF3E8F">
        <w:rPr>
          <w:rFonts w:cs="Arial"/>
          <w:color w:val="000000"/>
          <w:szCs w:val="22"/>
        </w:rPr>
        <w:fldChar w:fldCharType="separate"/>
      </w:r>
      <w:r w:rsidR="00954BC5" w:rsidRPr="00DF3E8F">
        <w:rPr>
          <w:rFonts w:cs="Arial"/>
          <w:noProof/>
          <w:color w:val="000000"/>
          <w:szCs w:val="22"/>
        </w:rPr>
        <w:t>[17]</w:t>
      </w:r>
      <w:r w:rsidR="00954BC5" w:rsidRPr="00DF3E8F">
        <w:rPr>
          <w:rFonts w:cs="Arial"/>
          <w:color w:val="000000"/>
          <w:szCs w:val="22"/>
        </w:rPr>
        <w:fldChar w:fldCharType="end"/>
      </w:r>
      <w:r w:rsidR="001933AD" w:rsidRPr="00DF3E8F">
        <w:rPr>
          <w:rFonts w:cs="Arial"/>
          <w:color w:val="000000"/>
          <w:szCs w:val="22"/>
        </w:rPr>
        <w:t xml:space="preserve"> and is also associated with systemic inflammation </w:t>
      </w:r>
      <w:r w:rsidR="001933AD" w:rsidRPr="00DF3E8F">
        <w:rPr>
          <w:rFonts w:cs="Arial"/>
          <w:color w:val="000000"/>
          <w:szCs w:val="22"/>
        </w:rPr>
        <w:fldChar w:fldCharType="begin"/>
      </w:r>
      <w:r w:rsidR="001933AD" w:rsidRPr="00DF3E8F">
        <w:rPr>
          <w:rFonts w:cs="Arial"/>
          <w:color w:val="000000"/>
          <w:szCs w:val="22"/>
        </w:rPr>
        <w:instrText xml:space="preserve"> ADDIN EN.CITE &lt;EndNote&gt;&lt;Cite&gt;&lt;Author&gt;Barnes&lt;/Author&gt;&lt;Year&gt;2014&lt;/Year&gt;&lt;RecNum&gt;11886&lt;/RecNum&gt;&lt;DisplayText&gt;[18]&lt;/DisplayText&gt;&lt;record&gt;&lt;rec-number&gt;11886&lt;/rec-number&gt;&lt;foreign-keys&gt;&lt;key app="EN" db-id="tr0rz0rfj52f5fevrp7vzdsksvr5wwzezwe0" timestamp="1392812879"&gt;11886&lt;/key&gt;&lt;/foreign-keys&gt;&lt;ref-type name="Journal Article"&gt;17&lt;/ref-type&gt;&lt;contributors&gt;&lt;authors&gt;&lt;author&gt;Barnes, P. J.&lt;/author&gt;&lt;/authors&gt;&lt;/contributors&gt;&lt;auth-address&gt;National Heart and Lung Institute, Imperial College, Dovehouse Street, London SW3 6LY, UK. Electronic address: p.j.barnes@imperial.ac.uk.&lt;/auth-address&gt;&lt;titles&gt;&lt;title&gt;Cellular and Molecular Mechanisms of Chronic Obstructive Pulmonary Disease&lt;/title&gt;&lt;secondary-title&gt;Clin Chest Med&lt;/secondary-title&gt;&lt;alt-title&gt;Clinics in chest medicine&lt;/alt-title&gt;&lt;/titles&gt;&lt;periodical&gt;&lt;full-title&gt;Clin Chest Med&lt;/full-title&gt;&lt;/periodical&gt;&lt;pages&gt;71-86&lt;/pages&gt;&lt;volume&gt;35&lt;/volume&gt;&lt;number&gt;1&lt;/number&gt;&lt;edition&gt;2014/02/11&lt;/edition&gt;&lt;dates&gt;&lt;year&gt;2014&lt;/year&gt;&lt;pub-dates&gt;&lt;date&gt;Mar&lt;/date&gt;&lt;/pub-dates&gt;&lt;/dates&gt;&lt;isbn&gt;0272-5231&lt;/isbn&gt;&lt;accession-num&gt;24507838&lt;/accession-num&gt;&lt;urls&gt;&lt;/urls&gt;&lt;electronic-resource-num&gt;10.1016/j.ccm.2013.10.004&lt;/electronic-resource-num&gt;&lt;remote-database-provider&gt;Nlm&lt;/remote-database-provider&gt;&lt;language&gt;Eng&lt;/language&gt;&lt;/record&gt;&lt;/Cite&gt;&lt;/EndNote&gt;</w:instrText>
      </w:r>
      <w:r w:rsidR="001933AD" w:rsidRPr="00DF3E8F">
        <w:rPr>
          <w:rFonts w:cs="Arial"/>
          <w:color w:val="000000"/>
          <w:szCs w:val="22"/>
        </w:rPr>
        <w:fldChar w:fldCharType="separate"/>
      </w:r>
      <w:r w:rsidR="001933AD" w:rsidRPr="00DF3E8F">
        <w:rPr>
          <w:rFonts w:cs="Arial"/>
          <w:noProof/>
          <w:color w:val="000000"/>
          <w:szCs w:val="22"/>
        </w:rPr>
        <w:t>[18]</w:t>
      </w:r>
      <w:r w:rsidR="001933AD" w:rsidRPr="00DF3E8F">
        <w:rPr>
          <w:rFonts w:cs="Arial"/>
          <w:color w:val="000000"/>
          <w:szCs w:val="22"/>
        </w:rPr>
        <w:fldChar w:fldCharType="end"/>
      </w:r>
      <w:r w:rsidR="001933AD" w:rsidRPr="00DF3E8F">
        <w:rPr>
          <w:rFonts w:cs="Arial"/>
          <w:color w:val="000000"/>
          <w:szCs w:val="22"/>
        </w:rPr>
        <w:t xml:space="preserve">. </w:t>
      </w:r>
      <w:r w:rsidR="00FB2FF6" w:rsidRPr="00DF3E8F">
        <w:rPr>
          <w:rFonts w:cs="Arial"/>
          <w:color w:val="000000"/>
          <w:szCs w:val="22"/>
        </w:rPr>
        <w:t>In contrast to asthma, the predominant causes of airways obstruction are small airway narrowing due to fibrosis and collapse of peripheral airways due to loss of elasticity in the lung parenchyma, which leads to air trapping, which are irreversible mechanisms</w:t>
      </w:r>
      <w:r>
        <w:rPr>
          <w:rFonts w:cs="Arial"/>
          <w:color w:val="000000"/>
          <w:szCs w:val="22"/>
        </w:rPr>
        <w:t xml:space="preserve"> (</w:t>
      </w:r>
      <w:r w:rsidRPr="00C963D0">
        <w:rPr>
          <w:rFonts w:cs="Arial"/>
          <w:b/>
          <w:color w:val="000000"/>
          <w:szCs w:val="22"/>
        </w:rPr>
        <w:t>Fig. 2</w:t>
      </w:r>
      <w:r>
        <w:rPr>
          <w:rFonts w:cs="Arial"/>
          <w:color w:val="000000"/>
          <w:szCs w:val="22"/>
        </w:rPr>
        <w:t>)</w:t>
      </w:r>
      <w:r w:rsidR="00FB2FF6" w:rsidRPr="00DF3E8F">
        <w:rPr>
          <w:rFonts w:cs="Arial"/>
          <w:color w:val="000000"/>
          <w:szCs w:val="22"/>
        </w:rPr>
        <w:t>. However, there is superimposed cholinergic contraction of small airways (“cholinergic tone”), which is reversible. Mucus hypersecretion may also contribute to airway obstruction as mucus occupies the airway lumen and tends to be retained because of ciliary dysfunction.</w:t>
      </w:r>
      <w:r w:rsidR="001933AD" w:rsidRPr="00DF3E8F">
        <w:rPr>
          <w:rFonts w:cs="Arial"/>
          <w:color w:val="000000"/>
          <w:szCs w:val="22"/>
        </w:rPr>
        <w:t xml:space="preserve"> The airway obstruction in COPD is usually progressive with accelerated decline in lung function over many years, whereas in asthma it does not usually progress. </w:t>
      </w:r>
      <w:r w:rsidR="001933AD" w:rsidRPr="00DF3E8F">
        <w:rPr>
          <w:rFonts w:cs="Arial"/>
          <w:szCs w:val="22"/>
        </w:rPr>
        <w:t xml:space="preserve">Even in mild disease there is obstruction and loss of peripheral airways </w:t>
      </w:r>
      <w:r w:rsidR="001933AD" w:rsidRPr="00DF3E8F">
        <w:rPr>
          <w:rFonts w:cs="Arial"/>
          <w:szCs w:val="22"/>
        </w:rPr>
        <w:fldChar w:fldCharType="begin">
          <w:fldData xml:space="preserve">PEVuZE5vdGU+PENpdGU+PEF1dGhvcj5NY0Rvbm91Z2g8L0F1dGhvcj48WWVhcj4yMDExPC9ZZWFy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</w:fldData>
        </w:fldChar>
      </w:r>
      <w:r w:rsidR="001933AD" w:rsidRPr="00DF3E8F">
        <w:rPr>
          <w:rFonts w:cs="Arial"/>
          <w:szCs w:val="22"/>
        </w:rPr>
        <w:instrText xml:space="preserve"> ADDIN EN.CITE </w:instrText>
      </w:r>
      <w:r w:rsidR="001933AD" w:rsidRPr="00DF3E8F">
        <w:rPr>
          <w:rFonts w:cs="Arial"/>
          <w:szCs w:val="22"/>
        </w:rPr>
        <w:fldChar w:fldCharType="begin">
          <w:fldData xml:space="preserve">PEVuZE5vdGU+PENpdGU+PEF1dGhvcj5NY0Rvbm91Z2g8L0F1dGhvcj48WWVhcj4yMDExPC9ZZWFy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</w:fldData>
        </w:fldChar>
      </w:r>
      <w:r w:rsidR="001933AD" w:rsidRPr="00DF3E8F">
        <w:rPr>
          <w:rFonts w:cs="Arial"/>
          <w:szCs w:val="22"/>
        </w:rPr>
        <w:instrText xml:space="preserve"> ADDIN EN.CITE.DATA </w:instrText>
      </w:r>
      <w:r w:rsidR="001933AD" w:rsidRPr="00DF3E8F">
        <w:rPr>
          <w:rFonts w:cs="Arial"/>
          <w:szCs w:val="22"/>
        </w:rPr>
      </w:r>
      <w:r w:rsidR="001933AD" w:rsidRPr="00DF3E8F">
        <w:rPr>
          <w:rFonts w:cs="Arial"/>
          <w:szCs w:val="22"/>
        </w:rPr>
        <w:fldChar w:fldCharType="end"/>
      </w:r>
      <w:r w:rsidR="001933AD" w:rsidRPr="00DF3E8F">
        <w:rPr>
          <w:rFonts w:cs="Arial"/>
          <w:szCs w:val="22"/>
        </w:rPr>
      </w:r>
      <w:r w:rsidR="001933AD" w:rsidRPr="00DF3E8F">
        <w:rPr>
          <w:rFonts w:cs="Arial"/>
          <w:szCs w:val="22"/>
        </w:rPr>
        <w:fldChar w:fldCharType="separate"/>
      </w:r>
      <w:r w:rsidR="001933AD" w:rsidRPr="00DF3E8F">
        <w:rPr>
          <w:rFonts w:cs="Arial"/>
          <w:noProof/>
          <w:szCs w:val="22"/>
        </w:rPr>
        <w:t>[19]</w:t>
      </w:r>
      <w:r w:rsidR="001933AD" w:rsidRPr="00DF3E8F">
        <w:rPr>
          <w:rFonts w:cs="Arial"/>
          <w:szCs w:val="22"/>
        </w:rPr>
        <w:fldChar w:fldCharType="end"/>
      </w:r>
      <w:r w:rsidR="001933AD" w:rsidRPr="00DF3E8F">
        <w:rPr>
          <w:rFonts w:cs="Arial"/>
          <w:szCs w:val="22"/>
        </w:rPr>
        <w:t xml:space="preserve"> and serial computed tomography scans suggest that small airway obstruction usually precedes the development of emphysema </w:t>
      </w:r>
      <w:r w:rsidR="001933AD" w:rsidRPr="00DF3E8F">
        <w:rPr>
          <w:rFonts w:cs="Arial"/>
          <w:szCs w:val="22"/>
        </w:rPr>
        <w:fldChar w:fldCharType="begin">
          <w:fldData xml:space="preserve">PEVuZE5vdGU+PENpdGU+PEF1dGhvcj5HYWxiYW48L0F1dGhvcj48WWVhcj4yMDEyPC9ZZWFyPjxS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=
</w:fldData>
        </w:fldChar>
      </w:r>
      <w:r w:rsidR="001933AD" w:rsidRPr="00DF3E8F">
        <w:rPr>
          <w:rFonts w:cs="Arial"/>
          <w:szCs w:val="22"/>
        </w:rPr>
        <w:instrText xml:space="preserve"> ADDIN EN.CITE </w:instrText>
      </w:r>
      <w:r w:rsidR="001933AD" w:rsidRPr="00DF3E8F">
        <w:rPr>
          <w:rFonts w:cs="Arial"/>
          <w:szCs w:val="22"/>
        </w:rPr>
        <w:fldChar w:fldCharType="begin">
          <w:fldData xml:space="preserve">PEVuZE5vdGU+PENpdGU+PEF1dGhvcj5HYWxiYW48L0F1dGhvcj48WWVhcj4yMDEyPC9ZZWFyPjxS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=
</w:fldData>
        </w:fldChar>
      </w:r>
      <w:r w:rsidR="001933AD" w:rsidRPr="00DF3E8F">
        <w:rPr>
          <w:rFonts w:cs="Arial"/>
          <w:szCs w:val="22"/>
        </w:rPr>
        <w:instrText xml:space="preserve"> ADDIN EN.CITE.DATA </w:instrText>
      </w:r>
      <w:r w:rsidR="001933AD" w:rsidRPr="00DF3E8F">
        <w:rPr>
          <w:rFonts w:cs="Arial"/>
          <w:szCs w:val="22"/>
        </w:rPr>
      </w:r>
      <w:r w:rsidR="001933AD" w:rsidRPr="00DF3E8F">
        <w:rPr>
          <w:rFonts w:cs="Arial"/>
          <w:szCs w:val="22"/>
        </w:rPr>
        <w:fldChar w:fldCharType="end"/>
      </w:r>
      <w:r w:rsidR="001933AD" w:rsidRPr="00DF3E8F">
        <w:rPr>
          <w:rFonts w:cs="Arial"/>
          <w:szCs w:val="22"/>
        </w:rPr>
      </w:r>
      <w:r w:rsidR="001933AD" w:rsidRPr="00DF3E8F">
        <w:rPr>
          <w:rFonts w:cs="Arial"/>
          <w:szCs w:val="22"/>
        </w:rPr>
        <w:fldChar w:fldCharType="separate"/>
      </w:r>
      <w:r w:rsidR="001933AD" w:rsidRPr="00DF3E8F">
        <w:rPr>
          <w:rFonts w:cs="Arial"/>
          <w:noProof/>
          <w:szCs w:val="22"/>
        </w:rPr>
        <w:t>[20]</w:t>
      </w:r>
      <w:r w:rsidR="001933AD" w:rsidRPr="00DF3E8F">
        <w:rPr>
          <w:rFonts w:cs="Arial"/>
          <w:szCs w:val="22"/>
        </w:rPr>
        <w:fldChar w:fldCharType="end"/>
      </w:r>
      <w:r w:rsidR="001933AD" w:rsidRPr="00DF3E8F">
        <w:rPr>
          <w:rFonts w:cs="Arial"/>
          <w:szCs w:val="22"/>
        </w:rPr>
        <w:t xml:space="preserve">. </w:t>
      </w:r>
      <w:r w:rsidR="001933AD" w:rsidRPr="00DF3E8F">
        <w:rPr>
          <w:rFonts w:cs="Arial"/>
          <w:color w:val="000000"/>
          <w:szCs w:val="22"/>
        </w:rPr>
        <w:t xml:space="preserve">Longitudinal studies of COPD populations have demonstrated that only about 50% of patients with COPD have accelerated decline in lung function, and the others have a normal age-related decline but start from a lower value, which is likely to be due to impaired lung </w:t>
      </w:r>
      <w:r w:rsidR="00A641F8" w:rsidRPr="00DF3E8F">
        <w:rPr>
          <w:rFonts w:cs="Arial"/>
          <w:color w:val="000000"/>
          <w:szCs w:val="22"/>
        </w:rPr>
        <w:t xml:space="preserve">growth </w:t>
      </w:r>
      <w:r w:rsidR="00FD25EF" w:rsidRPr="00DF3E8F">
        <w:rPr>
          <w:rFonts w:cs="Arial"/>
          <w:color w:val="000000"/>
          <w:szCs w:val="22"/>
        </w:rPr>
        <w:t>either</w:t>
      </w:r>
      <w:r w:rsidR="00A641F8" w:rsidRPr="00DF3E8F">
        <w:rPr>
          <w:rFonts w:cs="Arial"/>
          <w:color w:val="000000"/>
          <w:szCs w:val="22"/>
        </w:rPr>
        <w:t xml:space="preserve"> prenatally or during childhood</w:t>
      </w:r>
      <w:r w:rsidR="001933AD" w:rsidRPr="00DF3E8F">
        <w:rPr>
          <w:rFonts w:cs="Arial"/>
          <w:color w:val="000000"/>
          <w:szCs w:val="22"/>
        </w:rPr>
        <w:t xml:space="preserve"> </w:t>
      </w:r>
      <w:r w:rsidR="001933AD" w:rsidRPr="00DF3E8F">
        <w:rPr>
          <w:rFonts w:cs="Arial"/>
          <w:color w:val="000000"/>
          <w:szCs w:val="22"/>
        </w:rPr>
        <w:fldChar w:fldCharType="begin">
          <w:fldData xml:space="preserve">PEVuZE5vdGU+PENpdGU+PEF1dGhvcj5MYW5nZTwvQXV0aG9yPjxZZWFyPjIwMTU8L1llYXI+PFJl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</w:fldData>
        </w:fldChar>
      </w:r>
      <w:r w:rsidR="001933AD" w:rsidRPr="00DF3E8F">
        <w:rPr>
          <w:rFonts w:cs="Arial"/>
          <w:color w:val="000000"/>
          <w:szCs w:val="22"/>
        </w:rPr>
        <w:instrText xml:space="preserve"> ADDIN EN.CITE </w:instrText>
      </w:r>
      <w:r w:rsidR="001933AD" w:rsidRPr="00DF3E8F">
        <w:rPr>
          <w:rFonts w:cs="Arial"/>
          <w:color w:val="000000"/>
          <w:szCs w:val="22"/>
        </w:rPr>
        <w:fldChar w:fldCharType="begin">
          <w:fldData xml:space="preserve">PEVuZE5vdGU+PENpdGU+PEF1dGhvcj5MYW5nZTwvQXV0aG9yPjxZZWFyPjIwMTU8L1llYXI+PFJl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</w:fldData>
        </w:fldChar>
      </w:r>
      <w:r w:rsidR="001933AD" w:rsidRPr="00DF3E8F">
        <w:rPr>
          <w:rFonts w:cs="Arial"/>
          <w:color w:val="000000"/>
          <w:szCs w:val="22"/>
        </w:rPr>
        <w:instrText xml:space="preserve"> ADDIN EN.CITE.DATA </w:instrText>
      </w:r>
      <w:r w:rsidR="001933AD" w:rsidRPr="00DF3E8F">
        <w:rPr>
          <w:rFonts w:cs="Arial"/>
          <w:color w:val="000000"/>
          <w:szCs w:val="22"/>
        </w:rPr>
      </w:r>
      <w:r w:rsidR="001933AD" w:rsidRPr="00DF3E8F">
        <w:rPr>
          <w:rFonts w:cs="Arial"/>
          <w:color w:val="000000"/>
          <w:szCs w:val="22"/>
        </w:rPr>
        <w:fldChar w:fldCharType="end"/>
      </w:r>
      <w:r w:rsidR="001933AD" w:rsidRPr="00DF3E8F">
        <w:rPr>
          <w:rFonts w:cs="Arial"/>
          <w:color w:val="000000"/>
          <w:szCs w:val="22"/>
        </w:rPr>
      </w:r>
      <w:r w:rsidR="001933AD" w:rsidRPr="00DF3E8F">
        <w:rPr>
          <w:rFonts w:cs="Arial"/>
          <w:color w:val="000000"/>
          <w:szCs w:val="22"/>
        </w:rPr>
        <w:fldChar w:fldCharType="separate"/>
      </w:r>
      <w:r w:rsidR="001933AD" w:rsidRPr="00DF3E8F">
        <w:rPr>
          <w:rFonts w:cs="Arial"/>
          <w:noProof/>
          <w:color w:val="000000"/>
          <w:szCs w:val="22"/>
        </w:rPr>
        <w:t>[21]</w:t>
      </w:r>
      <w:r w:rsidR="001933AD" w:rsidRPr="00DF3E8F">
        <w:rPr>
          <w:rFonts w:cs="Arial"/>
          <w:color w:val="000000"/>
          <w:szCs w:val="22"/>
        </w:rPr>
        <w:fldChar w:fldCharType="end"/>
      </w:r>
      <w:r w:rsidR="001933AD" w:rsidRPr="00DF3E8F">
        <w:rPr>
          <w:rFonts w:cs="Arial"/>
          <w:color w:val="000000"/>
          <w:szCs w:val="22"/>
        </w:rPr>
        <w:t xml:space="preserve">. </w:t>
      </w:r>
      <w:r w:rsidR="00A641F8" w:rsidRPr="00DF3E8F">
        <w:rPr>
          <w:rFonts w:cs="Arial"/>
          <w:color w:val="000000"/>
          <w:szCs w:val="22"/>
        </w:rPr>
        <w:t xml:space="preserve">This suggests that in some patients with COPD the disease starts in early life </w:t>
      </w:r>
      <w:r w:rsidR="00A641F8" w:rsidRPr="00DF3E8F">
        <w:rPr>
          <w:rFonts w:cs="Arial"/>
          <w:color w:val="000000"/>
          <w:szCs w:val="22"/>
        </w:rPr>
        <w:fldChar w:fldCharType="begin"/>
      </w:r>
      <w:r w:rsidR="00A641F8" w:rsidRPr="00DF3E8F">
        <w:rPr>
          <w:rFonts w:cs="Arial"/>
          <w:color w:val="000000"/>
          <w:szCs w:val="22"/>
        </w:rPr>
        <w:instrText xml:space="preserve"> ADDIN EN.CITE &lt;EndNote&gt;&lt;Cite&gt;&lt;Author&gt;Martinez&lt;/Author&gt;&lt;Year&gt;2016&lt;/Year&gt;&lt;RecNum&gt;12915&lt;/RecNum&gt;&lt;DisplayText&gt;[22]&lt;/DisplayText&gt;&lt;record&gt;&lt;rec-number&gt;12915&lt;/rec-number&gt;&lt;foreign-keys&gt;&lt;key app="EN" db-id="tr0rz0rfj52f5fevrp7vzdsksvr5wwzezwe0" timestamp="1480423602"&gt;12915&lt;/key&gt;&lt;/foreign-keys&gt;&lt;ref-type name="Journal Article"&gt;17&lt;/ref-type&gt;&lt;contributors&gt;&lt;authors&gt;&lt;author&gt;Martinez, F. D.&lt;/author&gt;&lt;/authors&gt;&lt;/contributors&gt;&lt;auth-address&gt;From the Asthma and Airway Disease Research Center, University of Arizona, Tucson.&lt;/auth-address&gt;&lt;titles&gt;&lt;title&gt;Early-life origins of chronic obstructive pulmonary disease&lt;/title&gt;&lt;secondary-title&gt;N Engl J Med&lt;/secondary-title&gt;&lt;alt-title&gt;The New England journal of medicine&lt;/alt-title&gt;&lt;/titles&gt;&lt;periodical&gt;&lt;full-title&gt;N Engl J Med&lt;/full-title&gt;&lt;/periodical&gt;&lt;pages&gt;871-8&lt;/pages&gt;&lt;volume&gt;375&lt;/volume&gt;&lt;number&gt;9&lt;/number&gt;&lt;edition&gt;2016/09/01&lt;/edition&gt;&lt;keywords&gt;&lt;keyword&gt;Adolescent&lt;/keyword&gt;&lt;keyword&gt;Age of Onset&lt;/keyword&gt;&lt;keyword&gt;Air Pollution/adverse effects&lt;/keyword&gt;&lt;keyword&gt;Asthma/complications&lt;/keyword&gt;&lt;keyword&gt;Bronchopulmonary Dysplasia/complications&lt;/keyword&gt;&lt;keyword&gt;Child&lt;/keyword&gt;&lt;keyword&gt;Female&lt;/keyword&gt;&lt;keyword&gt;Forced Expiratory Volume&lt;/keyword&gt;&lt;keyword&gt;Humans&lt;/keyword&gt;&lt;keyword&gt;Infant, Premature&lt;/keyword&gt;&lt;keyword&gt;Lung/physiology&lt;/keyword&gt;&lt;keyword&gt;Pneumonia/complications&lt;/keyword&gt;&lt;keyword&gt;Pregnancy&lt;/keyword&gt;&lt;keyword&gt;Prenatal Exposure Delayed Effects&lt;/keyword&gt;&lt;keyword&gt;Pulmonary Disease, Chronic Obstructive/*etiology/genetics/physiopathology&lt;/keyword&gt;&lt;keyword&gt;Respiratory Mechanics/*genetics&lt;/keyword&gt;&lt;keyword&gt;Smoking/adverse effects&lt;/keyword&gt;&lt;/keywords&gt;&lt;dates&gt;&lt;year&gt;2016&lt;/year&gt;&lt;pub-dates&gt;&lt;date&gt;Sep 1&lt;/date&gt;&lt;/pub-dates&gt;&lt;/dates&gt;&lt;isbn&gt;0028-4793&lt;/isbn&gt;&lt;accession-num&gt;27579637&lt;/accession-num&gt;&lt;urls&gt;&lt;/urls&gt;&lt;electronic-resource-num&gt;10.1056/NEJMra1603287&lt;/electronic-resource-num&gt;&lt;remote-database-provider&gt;NLM&lt;/remote-database-provider&gt;&lt;language&gt;Eng&lt;/language&gt;&lt;/record&gt;&lt;/Cite&gt;&lt;/EndNote&gt;</w:instrText>
      </w:r>
      <w:r w:rsidR="00A641F8" w:rsidRPr="00DF3E8F">
        <w:rPr>
          <w:rFonts w:cs="Arial"/>
          <w:color w:val="000000"/>
          <w:szCs w:val="22"/>
        </w:rPr>
        <w:fldChar w:fldCharType="separate"/>
      </w:r>
      <w:r w:rsidR="00A641F8" w:rsidRPr="00DF3E8F">
        <w:rPr>
          <w:rFonts w:cs="Arial"/>
          <w:noProof/>
          <w:color w:val="000000"/>
          <w:szCs w:val="22"/>
        </w:rPr>
        <w:t>[22]</w:t>
      </w:r>
      <w:r w:rsidR="00A641F8" w:rsidRPr="00DF3E8F">
        <w:rPr>
          <w:rFonts w:cs="Arial"/>
          <w:color w:val="000000"/>
          <w:szCs w:val="22"/>
        </w:rPr>
        <w:fldChar w:fldCharType="end"/>
      </w:r>
      <w:r w:rsidR="00A641F8" w:rsidRPr="00DF3E8F">
        <w:rPr>
          <w:rFonts w:cs="Arial"/>
          <w:color w:val="000000"/>
          <w:szCs w:val="22"/>
        </w:rPr>
        <w:t>.</w:t>
      </w:r>
    </w:p>
    <w:p w:rsidR="008D47E4" w:rsidRPr="00DF3E8F" w:rsidRDefault="00FD25EF" w:rsidP="00C963D0">
      <w:pPr>
        <w:spacing w:line="360" w:lineRule="auto"/>
        <w:ind w:firstLine="720"/>
        <w:jc w:val="both"/>
        <w:rPr>
          <w:rFonts w:cs="Arial"/>
          <w:color w:val="000000"/>
          <w:szCs w:val="22"/>
        </w:rPr>
      </w:pPr>
      <w:r w:rsidRPr="00DF3E8F">
        <w:rPr>
          <w:rFonts w:cs="Arial"/>
          <w:color w:val="000000"/>
          <w:szCs w:val="22"/>
        </w:rPr>
        <w:t>In COPD there is an increase in neutrophils and macrophages in the airway lumen and greater numbers of macrophages, T-lymphocytes and B-lymphocytes in the airway wall and parenchyma</w:t>
      </w:r>
      <w:r w:rsidRPr="00DF3E8F">
        <w:rPr>
          <w:rFonts w:cs="Arial"/>
          <w:color w:val="000000"/>
          <w:szCs w:val="22"/>
        </w:rPr>
        <w:fldChar w:fldCharType="begin"/>
      </w:r>
      <w:r w:rsidRPr="00DF3E8F">
        <w:rPr>
          <w:rFonts w:cs="Arial"/>
          <w:color w:val="000000"/>
          <w:szCs w:val="22"/>
        </w:rPr>
        <w:instrText xml:space="preserve"> QUOTE "" </w:instrText>
      </w:r>
      <w:r w:rsidRPr="00DF3E8F">
        <w:rPr>
          <w:rFonts w:cs="Arial"/>
          <w:vanish/>
          <w:color w:val="000000"/>
          <w:szCs w:val="22"/>
        </w:rPr>
        <w:fldChar w:fldCharType="begin"/>
      </w:r>
      <w:r w:rsidRPr="00DF3E8F">
        <w:rPr>
          <w:rFonts w:cs="Arial"/>
          <w:vanish/>
          <w:color w:val="000000"/>
          <w:szCs w:val="22"/>
        </w:rPr>
        <w:instrText xml:space="preserve"> ADDIN REFMAN ÿ\11\05‘\19\01\00\00\00\00\01\00\00\1BD:\5CRef Man Database\5CThormed\03\00\0ACOSIO2009A)Cosio, Saetta, et al. 2009 COSIO2009A /id\00)\00 </w:instrText>
      </w:r>
      <w:r w:rsidRPr="00DF3E8F">
        <w:rPr>
          <w:rFonts w:cs="Arial"/>
          <w:vanish/>
          <w:color w:val="000000"/>
          <w:szCs w:val="22"/>
        </w:rPr>
        <w:fldChar w:fldCharType="end"/>
      </w:r>
      <w:r w:rsidRPr="00DF3E8F">
        <w:rPr>
          <w:rFonts w:cs="Arial"/>
          <w:color w:val="000000"/>
          <w:szCs w:val="22"/>
        </w:rPr>
        <w:fldChar w:fldCharType="end"/>
      </w:r>
      <w:r w:rsidRPr="00DF3E8F">
        <w:rPr>
          <w:rFonts w:cs="Arial"/>
          <w:color w:val="000000"/>
          <w:szCs w:val="22"/>
        </w:rPr>
        <w:fldChar w:fldCharType="begin"/>
      </w:r>
      <w:r w:rsidRPr="00DF3E8F">
        <w:rPr>
          <w:rFonts w:cs="Arial"/>
          <w:color w:val="000000"/>
          <w:szCs w:val="22"/>
        </w:rPr>
        <w:instrText xml:space="preserve"> QUOTE "" </w:instrText>
      </w:r>
      <w:r w:rsidRPr="00DF3E8F">
        <w:rPr>
          <w:rFonts w:cs="Arial"/>
          <w:vanish/>
          <w:color w:val="000000"/>
          <w:szCs w:val="22"/>
        </w:rPr>
        <w:fldChar w:fldCharType="begin"/>
      </w:r>
      <w:r w:rsidRPr="00DF3E8F">
        <w:rPr>
          <w:rFonts w:cs="Arial"/>
          <w:vanish/>
          <w:color w:val="000000"/>
          <w:szCs w:val="22"/>
        </w:rPr>
        <w:instrText xml:space="preserve"> ADDIN REFMAN ÿ\11\05‘\19\01\00\00\00\00\01\00\00\1BD:\5CRef Man Database\5CThormed\03\00\0DBRUSSELLE2011.Brusselle, Joos, et al. 2011 BRUSSELLE2011 /id\00.\00 </w:instrText>
      </w:r>
      <w:r w:rsidRPr="00DF3E8F">
        <w:rPr>
          <w:rFonts w:cs="Arial"/>
          <w:vanish/>
          <w:color w:val="000000"/>
          <w:szCs w:val="22"/>
        </w:rPr>
        <w:fldChar w:fldCharType="end"/>
      </w:r>
      <w:r w:rsidRPr="00DF3E8F">
        <w:rPr>
          <w:rFonts w:cs="Arial"/>
          <w:color w:val="000000"/>
          <w:szCs w:val="22"/>
        </w:rPr>
        <w:fldChar w:fldCharType="end"/>
      </w:r>
      <w:r w:rsidRPr="00DF3E8F">
        <w:rPr>
          <w:rFonts w:cs="Arial"/>
          <w:color w:val="000000"/>
          <w:szCs w:val="22"/>
        </w:rPr>
        <w:t xml:space="preserve"> </w:t>
      </w:r>
      <w:r w:rsidRPr="00DF3E8F">
        <w:rPr>
          <w:rFonts w:cs="Arial"/>
          <w:color w:val="000000"/>
          <w:szCs w:val="22"/>
        </w:rPr>
        <w:fldChar w:fldCharType="begin">
          <w:fldData xml:space="preserve">PEVuZE5vdGU+PENpdGU+PEF1dGhvcj5CYXJuZXM8L0F1dGhvcj48WWVhcj4yMDA4PC9ZZWFyPjxS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</w:fldData>
        </w:fldChar>
      </w:r>
      <w:r w:rsidRPr="00DF3E8F">
        <w:rPr>
          <w:rFonts w:cs="Arial"/>
          <w:color w:val="000000"/>
          <w:szCs w:val="22"/>
        </w:rPr>
        <w:instrText xml:space="preserve"> ADDIN EN.CITE </w:instrText>
      </w:r>
      <w:r w:rsidRPr="00DF3E8F">
        <w:rPr>
          <w:rFonts w:cs="Arial"/>
          <w:color w:val="000000"/>
          <w:szCs w:val="22"/>
        </w:rPr>
        <w:fldChar w:fldCharType="begin">
          <w:fldData xml:space="preserve">PEVuZE5vdGU+PENpdGU+PEF1dGhvcj5CYXJuZXM8L0F1dGhvcj48WWVhcj4yMDA4PC9ZZWFyPjxS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</w:fldData>
        </w:fldChar>
      </w:r>
      <w:r w:rsidRPr="00DF3E8F">
        <w:rPr>
          <w:rFonts w:cs="Arial"/>
          <w:color w:val="000000"/>
          <w:szCs w:val="22"/>
        </w:rPr>
        <w:instrText xml:space="preserve"> ADDIN EN.CITE.DATA </w:instrText>
      </w:r>
      <w:r w:rsidRPr="00DF3E8F">
        <w:rPr>
          <w:rFonts w:cs="Arial"/>
          <w:color w:val="000000"/>
          <w:szCs w:val="22"/>
        </w:rPr>
      </w:r>
      <w:r w:rsidRPr="00DF3E8F">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Pr="00DF3E8F">
        <w:rPr>
          <w:rFonts w:cs="Arial"/>
          <w:noProof/>
          <w:color w:val="000000"/>
          <w:szCs w:val="22"/>
        </w:rPr>
        <w:t>[23-25]</w:t>
      </w:r>
      <w:r w:rsidRPr="00DF3E8F">
        <w:rPr>
          <w:rFonts w:cs="Arial"/>
          <w:color w:val="000000"/>
          <w:szCs w:val="22"/>
        </w:rPr>
        <w:fldChar w:fldCharType="end"/>
      </w:r>
      <w:r w:rsidRPr="00DF3E8F">
        <w:rPr>
          <w:rFonts w:cs="Arial"/>
          <w:color w:val="000000"/>
          <w:szCs w:val="22"/>
        </w:rPr>
        <w:t xml:space="preserve">. The inflammatory response in COPD involves both innate and adaptive immune responses, linked through the activation of dendritic cells </w:t>
      </w:r>
      <w:r w:rsidRPr="00DF3E8F">
        <w:rPr>
          <w:rFonts w:cs="Arial"/>
          <w:color w:val="000000"/>
          <w:szCs w:val="22"/>
        </w:rPr>
        <w:fldChar w:fldCharType="begin"/>
      </w:r>
      <w:r w:rsidRPr="00DF3E8F">
        <w:rPr>
          <w:rFonts w:cs="Arial"/>
          <w:color w:val="000000"/>
          <w:szCs w:val="22"/>
        </w:rPr>
        <w:instrText xml:space="preserve"> ADDIN EN.CITE &lt;EndNote&gt;&lt;Cite&gt;&lt;Author&gt;Givi&lt;/Author&gt;&lt;Year&gt;2012&lt;/Year&gt;&lt;RecNum&gt;12764&lt;/RecNum&gt;&lt;DisplayText&gt;[26]&lt;/DisplayText&gt;&lt;record&gt;&lt;rec-number&gt;12764&lt;/rec-number&gt;&lt;foreign-keys&gt;&lt;key app="EN" db-id="tr0rz0rfj52f5fevrp7vzdsksvr5wwzezwe0" timestamp="1459445364"&gt;12764&lt;/key&gt;&lt;/foreign-keys&gt;&lt;ref-type name="Journal Article"&gt;17&lt;/ref-type&gt;&lt;contributors&gt;&lt;authors&gt;&lt;author&gt;Givi, M. E.&lt;/author&gt;&lt;author&gt;Redegeld, F. A.&lt;/author&gt;&lt;author&gt;Folkerts, G.&lt;/author&gt;&lt;author&gt;Mortaz, E.&lt;/author&gt;&lt;/authors&gt;&lt;/contributors&gt;&lt;auth-address&gt;Utrecht Institute for Pharmaceutical Sciences, Utrecht University, Utrecht, the Netherlands.&lt;/auth-address&gt;&lt;titles&gt;&lt;title&gt;Dendritic cells in pathogenesis of COPD&lt;/title&gt;&lt;secondary-title&gt;Curr Pharm Des&lt;/secondary-title&gt;&lt;alt-title&gt;Current pharmaceutical design&lt;/alt-title&gt;&lt;/titles&gt;&lt;periodical&gt;&lt;full-title&gt;Curr Pharm Des&lt;/full-title&gt;&lt;abbr-1&gt;Current pharmaceutical design&lt;/abbr-1&gt;&lt;/periodical&gt;&lt;alt-periodical&gt;&lt;full-title&gt;Curr Pharm Des&lt;/full-title&gt;&lt;abbr-1&gt;Current pharmaceutical design&lt;/abbr-1&gt;&lt;/alt-periodical&gt;&lt;pages&gt;2329-35&lt;/pages&gt;&lt;volume&gt;18&lt;/volume&gt;&lt;number&gt;16&lt;/number&gt;&lt;edition&gt;2012/03/07&lt;/edition&gt;&lt;keywords&gt;&lt;keyword&gt;Dendritic Cells/*immunology&lt;/keyword&gt;&lt;keyword&gt;Emphysema/immunology&lt;/keyword&gt;&lt;keyword&gt;Humans&lt;/keyword&gt;&lt;keyword&gt;Inflammation/immunology&lt;/keyword&gt;&lt;keyword&gt;Pulmonary Disease, Chronic Obstructive/*immunology&lt;/keyword&gt;&lt;/keywords&gt;&lt;dates&gt;&lt;year&gt;2012&lt;/year&gt;&lt;/dates&gt;&lt;isbn&gt;1381-6128&lt;/isbn&gt;&lt;accession-num&gt;22390696&lt;/accession-num&gt;&lt;urls&gt;&lt;/urls&gt;&lt;remote-database-provider&gt;NLM&lt;/remote-database-provider&gt;&lt;language&gt;eng&lt;/language&gt;&lt;/record&gt;&lt;/Cite&gt;&lt;/EndNote&gt;</w:instrText>
      </w:r>
      <w:r w:rsidRPr="00DF3E8F">
        <w:rPr>
          <w:rFonts w:cs="Arial"/>
          <w:color w:val="000000"/>
          <w:szCs w:val="22"/>
        </w:rPr>
        <w:fldChar w:fldCharType="separate"/>
      </w:r>
      <w:r w:rsidRPr="00DF3E8F">
        <w:rPr>
          <w:rFonts w:cs="Arial"/>
          <w:noProof/>
          <w:color w:val="000000"/>
          <w:szCs w:val="22"/>
        </w:rPr>
        <w:t>[26]</w:t>
      </w:r>
      <w:r w:rsidRPr="00DF3E8F">
        <w:rPr>
          <w:rFonts w:cs="Arial"/>
          <w:color w:val="000000"/>
          <w:szCs w:val="22"/>
        </w:rPr>
        <w:fldChar w:fldCharType="end"/>
      </w:r>
      <w:r w:rsidRPr="00DF3E8F">
        <w:rPr>
          <w:rFonts w:cs="Arial"/>
          <w:color w:val="000000"/>
          <w:szCs w:val="22"/>
        </w:rPr>
        <w:t>. A similar pattern of inflammation is found in smokers without airflow limitation, but is amplified in COPD through mechanisms not yet fully determined.</w:t>
      </w:r>
    </w:p>
    <w:p w:rsidR="00FD25EF" w:rsidRPr="00DF3E8F" w:rsidRDefault="00FD25EF" w:rsidP="00EA69A6">
      <w:pPr>
        <w:spacing w:line="360" w:lineRule="auto"/>
        <w:jc w:val="both"/>
        <w:rPr>
          <w:rFonts w:cs="Arial"/>
          <w:color w:val="000000"/>
          <w:szCs w:val="22"/>
        </w:rPr>
      </w:pPr>
    </w:p>
    <w:p w:rsidR="00FD25EF" w:rsidRPr="00DF3E8F" w:rsidRDefault="00FD25EF" w:rsidP="00EA69A6">
      <w:pPr>
        <w:spacing w:line="360" w:lineRule="auto"/>
        <w:jc w:val="both"/>
        <w:rPr>
          <w:rFonts w:cs="Arial"/>
          <w:b/>
          <w:bCs/>
          <w:color w:val="000000"/>
          <w:sz w:val="28"/>
          <w:szCs w:val="28"/>
        </w:rPr>
      </w:pPr>
      <w:r w:rsidRPr="00DF3E8F">
        <w:rPr>
          <w:rFonts w:cs="Arial"/>
          <w:b/>
          <w:bCs/>
          <w:color w:val="000000"/>
          <w:sz w:val="28"/>
          <w:szCs w:val="28"/>
        </w:rPr>
        <w:t>INFLAMMATORY CELLS</w:t>
      </w:r>
    </w:p>
    <w:p w:rsidR="00FD25EF" w:rsidRPr="00DF3E8F" w:rsidRDefault="00FD25EF" w:rsidP="00EA69A6">
      <w:pPr>
        <w:pStyle w:val="BodyText"/>
        <w:spacing w:line="360" w:lineRule="auto"/>
        <w:rPr>
          <w:rFonts w:cs="Arial"/>
          <w:i w:val="0"/>
          <w:color w:val="000000"/>
          <w:szCs w:val="22"/>
        </w:rPr>
      </w:pPr>
      <w:r w:rsidRPr="00DF3E8F">
        <w:rPr>
          <w:rFonts w:cs="Arial"/>
          <w:i w:val="0"/>
          <w:color w:val="000000"/>
          <w:szCs w:val="22"/>
        </w:rPr>
        <w:t xml:space="preserve"> </w:t>
      </w:r>
      <w:r w:rsidR="00777489" w:rsidRPr="00DF3E8F">
        <w:rPr>
          <w:rFonts w:cs="Arial"/>
          <w:i w:val="0"/>
          <w:color w:val="000000"/>
          <w:szCs w:val="22"/>
        </w:rPr>
        <w:t>Many inflammatory cells are recruited from the blood into the lungs in asthma and COPD under the direction of locally released chemotactic factors. Structural</w:t>
      </w:r>
      <w:r w:rsidR="00C963D0">
        <w:rPr>
          <w:rFonts w:cs="Arial"/>
          <w:i w:val="0"/>
          <w:color w:val="000000"/>
          <w:szCs w:val="22"/>
        </w:rPr>
        <w:t xml:space="preserve"> cells in the lungs, including </w:t>
      </w:r>
      <w:r w:rsidR="00777489" w:rsidRPr="00DF3E8F">
        <w:rPr>
          <w:rFonts w:cs="Arial"/>
          <w:i w:val="0"/>
          <w:color w:val="000000"/>
          <w:szCs w:val="22"/>
        </w:rPr>
        <w:t>epithelial cells, en</w:t>
      </w:r>
      <w:r w:rsidR="00C963D0">
        <w:rPr>
          <w:rFonts w:cs="Arial"/>
          <w:i w:val="0"/>
          <w:color w:val="000000"/>
          <w:szCs w:val="22"/>
        </w:rPr>
        <w:t>dothelial cells and fibroblasts,</w:t>
      </w:r>
      <w:r w:rsidR="00777489" w:rsidRPr="00DF3E8F">
        <w:rPr>
          <w:rFonts w:cs="Arial"/>
          <w:i w:val="0"/>
          <w:color w:val="000000"/>
          <w:szCs w:val="22"/>
        </w:rPr>
        <w:t xml:space="preserve"> also release inflammatory mediators and actively participate in the inflammatory process. In both asthma and COPD the inflammatory response involves </w:t>
      </w:r>
      <w:r w:rsidRPr="00DF3E8F">
        <w:rPr>
          <w:rFonts w:cs="Arial"/>
          <w:bCs/>
          <w:i w:val="0"/>
          <w:color w:val="000000"/>
          <w:szCs w:val="22"/>
        </w:rPr>
        <w:t xml:space="preserve">innate immunity </w:t>
      </w:r>
      <w:r w:rsidRPr="00DF3E8F">
        <w:rPr>
          <w:rFonts w:cs="Arial"/>
          <w:i w:val="0"/>
          <w:color w:val="000000"/>
          <w:szCs w:val="22"/>
        </w:rPr>
        <w:t>(</w:t>
      </w:r>
      <w:r w:rsidR="00777489" w:rsidRPr="00DF3E8F">
        <w:rPr>
          <w:rFonts w:cs="Arial"/>
          <w:i w:val="0"/>
          <w:color w:val="000000"/>
          <w:szCs w:val="22"/>
        </w:rPr>
        <w:t xml:space="preserve">eosinophils, </w:t>
      </w:r>
      <w:r w:rsidRPr="00DF3E8F">
        <w:rPr>
          <w:rFonts w:cs="Arial"/>
          <w:i w:val="0"/>
          <w:color w:val="000000"/>
          <w:szCs w:val="22"/>
        </w:rPr>
        <w:t xml:space="preserve">neutrophils, </w:t>
      </w:r>
      <w:r w:rsidR="00777489" w:rsidRPr="00DF3E8F">
        <w:rPr>
          <w:rFonts w:cs="Arial"/>
          <w:i w:val="0"/>
          <w:color w:val="000000"/>
          <w:szCs w:val="22"/>
        </w:rPr>
        <w:t>macrophages</w:t>
      </w:r>
      <w:r w:rsidRPr="00DF3E8F">
        <w:rPr>
          <w:rFonts w:cs="Arial"/>
          <w:i w:val="0"/>
          <w:color w:val="000000"/>
          <w:szCs w:val="22"/>
        </w:rPr>
        <w:t xml:space="preserve">, mast cells, </w:t>
      </w:r>
      <w:r w:rsidR="009D311C">
        <w:rPr>
          <w:rFonts w:cs="Arial"/>
          <w:i w:val="0"/>
          <w:color w:val="000000"/>
          <w:szCs w:val="22"/>
        </w:rPr>
        <w:t xml:space="preserve">natural killer </w:t>
      </w:r>
      <w:r w:rsidRPr="00DF3E8F">
        <w:rPr>
          <w:rFonts w:cs="Arial"/>
          <w:i w:val="0"/>
          <w:color w:val="000000"/>
          <w:szCs w:val="22"/>
        </w:rPr>
        <w:t>cells, γ</w:t>
      </w:r>
      <w:r w:rsidRPr="00DF3E8F">
        <w:rPr>
          <w:rFonts w:cs="Arial"/>
          <w:i w:val="0"/>
          <w:color w:val="000000"/>
          <w:szCs w:val="22"/>
        </w:rPr>
        <w:sym w:font="Symbol" w:char="F064"/>
      </w:r>
      <w:r w:rsidRPr="00DF3E8F">
        <w:rPr>
          <w:rFonts w:cs="Arial"/>
          <w:i w:val="0"/>
          <w:color w:val="000000"/>
          <w:szCs w:val="22"/>
        </w:rPr>
        <w:t>-T-cells, innate lymphoid cells and dendritic cells) and adaptive immunity (T- and B-lymphocytes)</w:t>
      </w:r>
      <w:r w:rsidR="00777489" w:rsidRPr="00DF3E8F">
        <w:rPr>
          <w:rFonts w:cs="Arial"/>
          <w:i w:val="0"/>
          <w:color w:val="000000"/>
          <w:szCs w:val="22"/>
        </w:rPr>
        <w:t>.</w:t>
      </w:r>
    </w:p>
    <w:p w:rsidR="00777489" w:rsidRPr="00DF3E8F" w:rsidRDefault="00777489" w:rsidP="00EA69A6">
      <w:pPr>
        <w:pStyle w:val="BodyText"/>
        <w:spacing w:line="360" w:lineRule="auto"/>
        <w:rPr>
          <w:rFonts w:cs="Arial"/>
          <w:i w:val="0"/>
          <w:color w:val="000000"/>
          <w:szCs w:val="22"/>
        </w:rPr>
      </w:pPr>
    </w:p>
    <w:p w:rsidR="00777489" w:rsidRPr="00DF3E8F" w:rsidRDefault="00777489" w:rsidP="00EA69A6">
      <w:pPr>
        <w:pStyle w:val="BodyText"/>
        <w:spacing w:line="360" w:lineRule="auto"/>
        <w:rPr>
          <w:rFonts w:cs="Arial"/>
          <w:b/>
          <w:i w:val="0"/>
          <w:color w:val="000000"/>
          <w:szCs w:val="22"/>
        </w:rPr>
      </w:pPr>
      <w:r w:rsidRPr="00DF3E8F">
        <w:rPr>
          <w:rFonts w:cs="Arial"/>
          <w:b/>
          <w:i w:val="0"/>
          <w:color w:val="000000"/>
          <w:szCs w:val="22"/>
        </w:rPr>
        <w:t>Mast cells</w:t>
      </w:r>
    </w:p>
    <w:p w:rsidR="00ED1509" w:rsidRPr="00DF3E8F" w:rsidRDefault="000C1F6E" w:rsidP="00EA69A6">
      <w:pPr>
        <w:spacing w:line="360" w:lineRule="auto"/>
        <w:jc w:val="both"/>
      </w:pPr>
      <w:r w:rsidRPr="00DF3E8F">
        <w:rPr>
          <w:rFonts w:cs="Arial"/>
          <w:color w:val="000000"/>
          <w:szCs w:val="22"/>
        </w:rPr>
        <w:t xml:space="preserve">Mast </w:t>
      </w:r>
      <w:r w:rsidR="00777489" w:rsidRPr="00DF3E8F">
        <w:rPr>
          <w:rFonts w:cs="Arial"/>
          <w:color w:val="000000"/>
          <w:szCs w:val="22"/>
        </w:rPr>
        <w:t>cells are key effecto</w:t>
      </w:r>
      <w:r w:rsidRPr="00DF3E8F">
        <w:rPr>
          <w:rFonts w:cs="Arial"/>
          <w:color w:val="000000"/>
          <w:szCs w:val="22"/>
        </w:rPr>
        <w:t>r</w:t>
      </w:r>
      <w:r w:rsidR="00777489" w:rsidRPr="00DF3E8F">
        <w:rPr>
          <w:rFonts w:cs="Arial"/>
          <w:color w:val="000000"/>
          <w:szCs w:val="22"/>
        </w:rPr>
        <w:t xml:space="preserve"> cells in asthma</w:t>
      </w:r>
      <w:r w:rsidRPr="00DF3E8F">
        <w:rPr>
          <w:rFonts w:cs="Arial"/>
          <w:color w:val="000000"/>
          <w:szCs w:val="22"/>
        </w:rPr>
        <w:t xml:space="preserve"> through their release of multiple bronchoconstrictor mediators, such as histamine, cysteinyl-leukotrienes </w:t>
      </w:r>
      <w:r w:rsidR="00C963D0">
        <w:rPr>
          <w:rFonts w:cs="Arial"/>
          <w:color w:val="000000"/>
          <w:szCs w:val="22"/>
        </w:rPr>
        <w:t xml:space="preserve">(Cys-LT) </w:t>
      </w:r>
      <w:r w:rsidR="000D6994">
        <w:rPr>
          <w:rFonts w:cs="Arial"/>
          <w:color w:val="000000"/>
          <w:szCs w:val="22"/>
        </w:rPr>
        <w:t>and prostaglandin(PG)-</w:t>
      </w:r>
      <w:r w:rsidRPr="00DF3E8F">
        <w:rPr>
          <w:rFonts w:cs="Arial"/>
          <w:color w:val="000000"/>
          <w:szCs w:val="22"/>
        </w:rPr>
        <w:t>D</w:t>
      </w:r>
      <w:r w:rsidRPr="00DF3E8F">
        <w:rPr>
          <w:rFonts w:cs="Arial"/>
          <w:color w:val="000000"/>
          <w:szCs w:val="22"/>
          <w:vertAlign w:val="subscript"/>
        </w:rPr>
        <w:t>2</w:t>
      </w:r>
      <w:r w:rsidR="00ED1509" w:rsidRPr="00DF3E8F">
        <w:rPr>
          <w:rFonts w:cs="Arial"/>
          <w:color w:val="000000"/>
          <w:szCs w:val="22"/>
          <w:vertAlign w:val="subscript"/>
        </w:rPr>
        <w:t xml:space="preserve"> </w:t>
      </w:r>
      <w:r w:rsidR="00ED1509" w:rsidRPr="000D6994">
        <w:rPr>
          <w:rFonts w:cs="Arial"/>
          <w:color w:val="000000"/>
          <w:szCs w:val="22"/>
        </w:rPr>
        <w:fldChar w:fldCharType="begin"/>
      </w:r>
      <w:r w:rsidR="001703C7">
        <w:rPr>
          <w:rFonts w:cs="Arial"/>
          <w:color w:val="000000"/>
          <w:szCs w:val="22"/>
        </w:rPr>
        <w:instrText xml:space="preserve"> ADDIN EN.CITE &lt;EndNote&gt;&lt;Cite&gt;&lt;Author&gt;Arthur&lt;/Author&gt;&lt;Year&gt;2016&lt;/Year&gt;&lt;RecNum&gt;12927&lt;/RecNum&gt;&lt;DisplayText&gt;[27]&lt;/DisplayText&gt;&lt;record&gt;&lt;rec-number&gt;12927&lt;/rec-number&gt;&lt;foreign-keys&gt;&lt;key app="EN" db-id="tr0rz0rfj52f5fevrp7vzdsksvr5wwzezwe0" timestamp="1482417979"&gt;12927&lt;/key&gt;&lt;/foreign-keys&gt;&lt;ref-type name="Journal Article"&gt;17&lt;/ref-type&gt;&lt;contributors&gt;&lt;authors&gt;&lt;author&gt;Arthur, G.&lt;/author&gt;&lt;author&gt;Bradding, P.&lt;/author&gt;&lt;/authors&gt;&lt;/contributors&gt;&lt;auth-address&gt;Department of Infection, Immunity and Inflammation, Institute for Lung Health, University of Leicester, England.&amp;#xD;Department of Infection, Immunity and Inflammation, Institute for Lung Health, University of Leicester, England. Electronic address: pb46@le.ac.uk.&lt;/auth-address&gt;&lt;titles&gt;&lt;title&gt;New developments in mast cell biology: clinical Implications&lt;/title&gt;&lt;secondary-title&gt;Chest&lt;/secondary-title&gt;&lt;alt-title&gt;Chest&lt;/alt-title&gt;&lt;/titles&gt;&lt;periodical&gt;&lt;full-title&gt;Chest&lt;/full-title&gt;&lt;/periodical&gt;&lt;alt-periodical&gt;&lt;full-title&gt;Chest&lt;/full-title&gt;&lt;/alt-periodical&gt;&lt;pages&gt;680-93&lt;/pages&gt;&lt;volume&gt;150&lt;/volume&gt;&lt;number&gt;3&lt;/number&gt;&lt;edition&gt;2016/06/19&lt;/edition&gt;&lt;keywords&gt;&lt;keyword&gt;Copd&lt;/keyword&gt;&lt;keyword&gt;asthma&lt;/keyword&gt;&lt;keyword&gt;pulmonary fibrosis&lt;/keyword&gt;&lt;keyword&gt;pulmonary hypertension&lt;/keyword&gt;&lt;/keywords&gt;&lt;dates&gt;&lt;year&gt;2016&lt;/year&gt;&lt;pub-dates&gt;&lt;date&gt;Sep&lt;/date&gt;&lt;/pub-dates&gt;&lt;/dates&gt;&lt;isbn&gt;0012-3692&lt;/isbn&gt;&lt;accession-num&gt;27316557&lt;/accession-num&gt;&lt;urls&gt;&lt;/urls&gt;&lt;electronic-resource-num&gt;10.1016/j.chest.2016.06.009&lt;/electronic-resource-num&gt;&lt;remote-database-provider&gt;NLM&lt;/remote-database-provider&gt;&lt;language&gt;eng&lt;/language&gt;&lt;/record&gt;&lt;/Cite&gt;&lt;/EndNote&gt;</w:instrText>
      </w:r>
      <w:r w:rsidR="00ED1509" w:rsidRPr="000D6994">
        <w:rPr>
          <w:rFonts w:cs="Arial"/>
          <w:color w:val="000000"/>
          <w:szCs w:val="22"/>
        </w:rPr>
        <w:fldChar w:fldCharType="separate"/>
      </w:r>
      <w:r w:rsidR="00ED1509" w:rsidRPr="000D6994">
        <w:rPr>
          <w:rFonts w:cs="Arial"/>
          <w:noProof/>
          <w:color w:val="000000"/>
          <w:szCs w:val="22"/>
        </w:rPr>
        <w:t>[27]</w:t>
      </w:r>
      <w:r w:rsidR="00ED1509" w:rsidRPr="000D6994">
        <w:rPr>
          <w:rFonts w:cs="Arial"/>
          <w:color w:val="000000"/>
          <w:szCs w:val="22"/>
        </w:rPr>
        <w:fldChar w:fldCharType="end"/>
      </w:r>
      <w:r w:rsidRPr="00DF3E8F">
        <w:rPr>
          <w:rFonts w:cs="Arial"/>
          <w:color w:val="000000"/>
          <w:szCs w:val="22"/>
        </w:rPr>
        <w:t>. In allergic asthma mast cells are sensitized by binding of IgE to surface high affinity IgE-receptors (Fc</w:t>
      </w:r>
      <w:r w:rsidRPr="00DF3E8F">
        <w:rPr>
          <w:rFonts w:cs="Arial"/>
          <w:color w:val="000000"/>
          <w:szCs w:val="22"/>
          <w:vertAlign w:val="subscript"/>
        </w:rPr>
        <w:t>ε</w:t>
      </w:r>
      <w:r w:rsidRPr="00DF3E8F">
        <w:rPr>
          <w:rFonts w:cs="Arial"/>
          <w:color w:val="000000"/>
          <w:szCs w:val="22"/>
        </w:rPr>
        <w:t xml:space="preserve">R1) so that they can be triggered by allergens, which cross-link IgE receptors, or by changes in osmolality, for example after the hyperventilation of exercise </w:t>
      </w:r>
      <w:r w:rsidRPr="00DF3E8F">
        <w:rPr>
          <w:rFonts w:cs="Arial"/>
          <w:color w:val="000000"/>
          <w:szCs w:val="22"/>
        </w:rPr>
        <w:fldChar w:fldCharType="begin">
          <w:fldData xml:space="preserve">PEVuZE5vdGU+PENpdGU+PEF1dGhvcj5HYWxsaTwvQXV0aG9yPjxZZWFyPjIwMTI8L1llYXI+PFJl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</w:fldData>
        </w:fldChar>
      </w:r>
      <w:r w:rsidR="00ED1509" w:rsidRPr="00DF3E8F">
        <w:rPr>
          <w:rFonts w:cs="Arial"/>
          <w:color w:val="000000"/>
          <w:szCs w:val="22"/>
        </w:rPr>
        <w:instrText xml:space="preserve"> ADDIN EN.CITE </w:instrText>
      </w:r>
      <w:r w:rsidR="00ED1509" w:rsidRPr="00DF3E8F">
        <w:rPr>
          <w:rFonts w:cs="Arial"/>
          <w:color w:val="000000"/>
          <w:szCs w:val="22"/>
        </w:rPr>
        <w:fldChar w:fldCharType="begin">
          <w:fldData xml:space="preserve">PEVuZE5vdGU+PENpdGU+PEF1dGhvcj5HYWxsaTwvQXV0aG9yPjxZZWFyPjIwMTI8L1llYXI+PFJl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</w:fldData>
        </w:fldChar>
      </w:r>
      <w:r w:rsidR="00ED1509" w:rsidRPr="00DF3E8F">
        <w:rPr>
          <w:rFonts w:cs="Arial"/>
          <w:color w:val="000000"/>
          <w:szCs w:val="22"/>
        </w:rPr>
        <w:instrText xml:space="preserve"> ADDIN EN.CITE.DATA </w:instrText>
      </w:r>
      <w:r w:rsidR="00ED1509" w:rsidRPr="00DF3E8F">
        <w:rPr>
          <w:rFonts w:cs="Arial"/>
          <w:color w:val="000000"/>
          <w:szCs w:val="22"/>
        </w:rPr>
      </w:r>
      <w:r w:rsidR="00ED1509" w:rsidRPr="00DF3E8F">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ED1509" w:rsidRPr="00DF3E8F">
        <w:rPr>
          <w:rFonts w:cs="Arial"/>
          <w:noProof/>
          <w:color w:val="000000"/>
          <w:szCs w:val="22"/>
        </w:rPr>
        <w:t>[28]</w:t>
      </w:r>
      <w:r w:rsidRPr="00DF3E8F">
        <w:rPr>
          <w:rFonts w:cs="Arial"/>
          <w:color w:val="000000"/>
          <w:szCs w:val="22"/>
        </w:rPr>
        <w:fldChar w:fldCharType="end"/>
      </w:r>
      <w:r w:rsidRPr="00DF3E8F">
        <w:rPr>
          <w:rFonts w:cs="Arial"/>
          <w:color w:val="000000"/>
          <w:szCs w:val="22"/>
        </w:rPr>
        <w:t>.</w:t>
      </w:r>
      <w:r w:rsidRPr="00DF3E8F">
        <w:t xml:space="preserve"> Mucosal mast cells are recruited to the surface of the airways in asthma by stem-cell factor (SCF) released from epithelial cells, which acts on </w:t>
      </w:r>
      <w:r w:rsidR="0006602A" w:rsidRPr="00DF3E8F">
        <w:t>c-Kit</w:t>
      </w:r>
      <w:r w:rsidRPr="00DF3E8F">
        <w:t xml:space="preserve"> receptors expressed </w:t>
      </w:r>
      <w:r w:rsidR="0006602A" w:rsidRPr="00DF3E8F">
        <w:t>on</w:t>
      </w:r>
      <w:r w:rsidRPr="00DF3E8F">
        <w:t xml:space="preserve"> mast cells </w:t>
      </w:r>
      <w:r w:rsidR="0006602A" w:rsidRPr="00DF3E8F">
        <w:fldChar w:fldCharType="begin">
          <w:fldData xml:space="preserve">PEVuZE5vdGU+PENpdGU+PEF1dGhvcj5SZWJlcjwvQXV0aG9yPjxZZWFyPjIwMDY8L1llYXI+PFJl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</w:fldData>
        </w:fldChar>
      </w:r>
      <w:r w:rsidR="00ED1509" w:rsidRPr="00DF3E8F">
        <w:instrText xml:space="preserve"> ADDIN EN.CITE </w:instrText>
      </w:r>
      <w:r w:rsidR="00ED1509" w:rsidRPr="00DF3E8F">
        <w:fldChar w:fldCharType="begin">
          <w:fldData xml:space="preserve">PEVuZE5vdGU+PENpdGU+PEF1dGhvcj5SZWJlcjwvQXV0aG9yPjxZZWFyPjIwMDY8L1llYXI+PFJl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</w:fldData>
        </w:fldChar>
      </w:r>
      <w:r w:rsidR="00ED1509" w:rsidRPr="00DF3E8F">
        <w:instrText xml:space="preserve"> ADDIN EN.CITE.DATA </w:instrText>
      </w:r>
      <w:r w:rsidR="00ED1509" w:rsidRPr="00DF3E8F">
        <w:fldChar w:fldCharType="end"/>
      </w:r>
      <w:r w:rsidR="0006602A" w:rsidRPr="00DF3E8F">
        <w:fldChar w:fldCharType="separate"/>
      </w:r>
      <w:r w:rsidR="00ED1509" w:rsidRPr="00DF3E8F">
        <w:rPr>
          <w:noProof/>
        </w:rPr>
        <w:t>[29]</w:t>
      </w:r>
      <w:r w:rsidR="0006602A" w:rsidRPr="00DF3E8F">
        <w:fldChar w:fldCharType="end"/>
      </w:r>
      <w:r w:rsidRPr="00DF3E8F">
        <w:t xml:space="preserve">. Mast cells also release </w:t>
      </w:r>
      <w:r w:rsidR="0006602A" w:rsidRPr="00DF3E8F">
        <w:t xml:space="preserve">several </w:t>
      </w:r>
      <w:r w:rsidRPr="00DF3E8F">
        <w:t>cytokines linked to allergic inflammation, including IL-4, IL-5 and IL-13</w:t>
      </w:r>
      <w:r w:rsidR="00ED1509" w:rsidRPr="00DF3E8F">
        <w:t>, as well as growth factors and neurotrophins, which appear to be important in the late response to allergens</w:t>
      </w:r>
      <w:r w:rsidRPr="00DF3E8F">
        <w:t xml:space="preserve">. The presence of mast cells in the airway smooth muscle has been linked to </w:t>
      </w:r>
      <w:r w:rsidR="00ED1509" w:rsidRPr="00DF3E8F">
        <w:t xml:space="preserve">AHR </w:t>
      </w:r>
      <w:r w:rsidR="00ED1509" w:rsidRPr="00DF3E8F">
        <w:fldChar w:fldCharType="begin">
          <w:fldData xml:space="preserve">PEVuZE5vdGU+PENpdGU+PEF1dGhvcj5CcmlnaHRsaW5nPC9BdXRob3I+PFllYXI+MjAwMjwvWWVh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</w:fldData>
        </w:fldChar>
      </w:r>
      <w:r w:rsidR="00ED1509" w:rsidRPr="00DF3E8F">
        <w:instrText xml:space="preserve"> ADDIN EN.CITE </w:instrText>
      </w:r>
      <w:r w:rsidR="00ED1509" w:rsidRPr="00DF3E8F">
        <w:fldChar w:fldCharType="begin">
          <w:fldData xml:space="preserve">PEVuZE5vdGU+PENpdGU+PEF1dGhvcj5CcmlnaHRsaW5nPC9BdXRob3I+PFllYXI+MjAwMjwvWWVh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</w:fldData>
        </w:fldChar>
      </w:r>
      <w:r w:rsidR="00ED1509" w:rsidRPr="00DF3E8F">
        <w:instrText xml:space="preserve"> ADDIN EN.CITE.DATA </w:instrText>
      </w:r>
      <w:r w:rsidR="00ED1509" w:rsidRPr="00DF3E8F">
        <w:fldChar w:fldCharType="end"/>
      </w:r>
      <w:r w:rsidR="00ED1509" w:rsidRPr="00DF3E8F">
        <w:fldChar w:fldCharType="separate"/>
      </w:r>
      <w:r w:rsidR="00ED1509" w:rsidRPr="00DF3E8F">
        <w:rPr>
          <w:noProof/>
        </w:rPr>
        <w:t>[30]</w:t>
      </w:r>
      <w:r w:rsidR="00ED1509" w:rsidRPr="00DF3E8F">
        <w:fldChar w:fldCharType="end"/>
      </w:r>
      <w:r w:rsidR="00ED1509" w:rsidRPr="00DF3E8F">
        <w:t>.</w:t>
      </w:r>
      <w:r w:rsidR="004E2BAF" w:rsidRPr="00DF3E8F">
        <w:t xml:space="preserve"> Mast cells also release several proteases, of which tryptase and chymase are mast cell specific </w:t>
      </w:r>
      <w:r w:rsidR="004E2BAF" w:rsidRPr="00DF3E8F">
        <w:fldChar w:fldCharType="begin"/>
      </w:r>
      <w:r w:rsidR="004E2BAF" w:rsidRPr="00DF3E8F">
        <w:instrText xml:space="preserve"> ADDIN EN.CITE &lt;EndNote&gt;&lt;Cite&gt;&lt;Author&gt;Caughey&lt;/Author&gt;&lt;Year&gt;2016&lt;/Year&gt;&lt;RecNum&gt;12928&lt;/RecNum&gt;&lt;DisplayText&gt;[31]&lt;/DisplayText&gt;&lt;record&gt;&lt;rec-number&gt;12928&lt;/rec-number&gt;&lt;foreign-keys&gt;&lt;key app="EN" db-id="tr0rz0rfj52f5fevrp7vzdsksvr5wwzezwe0" timestamp="1482418559"&gt;12928&lt;/key&gt;&lt;/foreign-keys&gt;&lt;ref-type name="Journal Article"&gt;17&lt;/ref-type&gt;&lt;contributors&gt;&lt;authors&gt;&lt;author&gt;Caughey, G. H.&lt;/author&gt;&lt;/authors&gt;&lt;/contributors&gt;&lt;auth-address&gt;Cardiovascular Research Institute, School of Medicine, University of California at San Francisco, CA, United States; Department of Medicine, School of Medicine, University of California at San Francisco, CA, United States; Veterans Affairs Medical Center, San Francisco, CA, United States. Electronic address: George.Caughey@ucsf.edu.&lt;/auth-address&gt;&lt;titles&gt;&lt;title&gt;Mast cell proteases as pharmacological targets&lt;/title&gt;&lt;secondary-title&gt;Eur J Pharmacol&lt;/secondary-title&gt;&lt;alt-title&gt;European journal of pharmacology&lt;/alt-title&gt;&lt;/titles&gt;&lt;periodical&gt;&lt;full-title&gt;Eur J Pharmacol&lt;/full-title&gt;&lt;/periodical&gt;&lt;pages&gt;44-55&lt;/pages&gt;&lt;volume&gt;778&lt;/volume&gt;&lt;edition&gt;2015/05/11&lt;/edition&gt;&lt;keywords&gt;&lt;keyword&gt;Animals&lt;/keyword&gt;&lt;keyword&gt;Humans&lt;/keyword&gt;&lt;keyword&gt;Mast Cells/drug effects/*enzymology&lt;/keyword&gt;&lt;keyword&gt;Molecular Targeted Therapy/*methods&lt;/keyword&gt;&lt;keyword&gt;Peptide Hydrolases/chemistry/*metabolism&lt;/keyword&gt;&lt;keyword&gt;Basophil&lt;/keyword&gt;&lt;keyword&gt;Carboxypeptidase A3&lt;/keyword&gt;&lt;keyword&gt;Cathepsin C&lt;/keyword&gt;&lt;keyword&gt;Cathepsin G&lt;/keyword&gt;&lt;keyword&gt;Cathepsin L&lt;/keyword&gt;&lt;keyword&gt;Chymase&lt;/keyword&gt;&lt;keyword&gt;Dipeptidylpeptidase I&lt;/keyword&gt;&lt;keyword&gt;Mast cell&lt;/keyword&gt;&lt;keyword&gt;Protease&lt;/keyword&gt;&lt;keyword&gt;Tryptase&lt;/keyword&gt;&lt;/keywords&gt;&lt;dates&gt;&lt;year&gt;2016&lt;/year&gt;&lt;pub-dates&gt;&lt;date&gt;May 05&lt;/date&gt;&lt;/pub-dates&gt;&lt;/dates&gt;&lt;isbn&gt;0014-2999&lt;/isbn&gt;&lt;accession-num&gt;25958181&lt;/accession-num&gt;&lt;urls&gt;&lt;/urls&gt;&lt;custom2&gt;PMC4636979&lt;/custom2&gt;&lt;custom6&gt;NIHMS688969&lt;/custom6&gt;&lt;electronic-resource-num&gt;10.1016/j.ejphar.2015.04.045&lt;/electronic-resource-num&gt;&lt;remote-database-provider&gt;NLM&lt;/remote-database-provider&gt;&lt;language&gt;eng&lt;/language&gt;&lt;/record&gt;&lt;/Cite&gt;&lt;/EndNote&gt;</w:instrText>
      </w:r>
      <w:r w:rsidR="004E2BAF" w:rsidRPr="00DF3E8F">
        <w:fldChar w:fldCharType="separate"/>
      </w:r>
      <w:r w:rsidR="004E2BAF" w:rsidRPr="00DF3E8F">
        <w:rPr>
          <w:noProof/>
        </w:rPr>
        <w:t>[31]</w:t>
      </w:r>
      <w:r w:rsidR="004E2BAF" w:rsidRPr="00DF3E8F">
        <w:fldChar w:fldCharType="end"/>
      </w:r>
      <w:r w:rsidR="004E2BAF" w:rsidRPr="00DF3E8F">
        <w:t>. Tryptase is proinflammatory and may contribute to AHR is asthma, whereas chymase is profibrotic through the activation of transforming growth factor(TGF)-β.</w:t>
      </w:r>
    </w:p>
    <w:p w:rsidR="00B26531" w:rsidRPr="00DF3E8F" w:rsidRDefault="004E2BAF" w:rsidP="000D6994">
      <w:pPr>
        <w:spacing w:line="360" w:lineRule="auto"/>
        <w:ind w:firstLine="720"/>
        <w:jc w:val="both"/>
      </w:pPr>
      <w:r w:rsidRPr="00DF3E8F">
        <w:t>M</w:t>
      </w:r>
      <w:r w:rsidR="000C1F6E" w:rsidRPr="00DF3E8F">
        <w:t xml:space="preserve">ast cells do not seem to play a </w:t>
      </w:r>
      <w:r w:rsidRPr="00DF3E8F">
        <w:t>significant role in COPD, which may explain the lack of variable airway narrowing in this disease</w:t>
      </w:r>
      <w:r w:rsidR="000D6994">
        <w:t>,</w:t>
      </w:r>
      <w:r w:rsidRPr="00DF3E8F">
        <w:t xml:space="preserve"> in </w:t>
      </w:r>
      <w:r w:rsidR="000D6994">
        <w:t xml:space="preserve">marked </w:t>
      </w:r>
      <w:r w:rsidRPr="00DF3E8F">
        <w:t xml:space="preserve">contrast to asthma. </w:t>
      </w:r>
      <w:r w:rsidR="006F4FF9" w:rsidRPr="00DF3E8F">
        <w:t xml:space="preserve">Increased numbers of mast cells have been described in COPD patients with centrilobular emphysema, where the increased mast cell number in airway smooth muscle is related to AHR </w:t>
      </w:r>
      <w:r w:rsidR="006F4FF9" w:rsidRPr="00DF3E8F">
        <w:fldChar w:fldCharType="begin">
          <w:fldData xml:space="preserve">PEVuZE5vdGU+PENpdGU+PEF1dGhvcj5CYWxsYXJpbjwvQXV0aG9yPjxZZWFyPjIwMTI8L1llYXI+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</w:fldData>
        </w:fldChar>
      </w:r>
      <w:r w:rsidR="006F4FF9" w:rsidRPr="00DF3E8F">
        <w:instrText xml:space="preserve"> ADDIN EN.CITE </w:instrText>
      </w:r>
      <w:r w:rsidR="006F4FF9" w:rsidRPr="00DF3E8F">
        <w:fldChar w:fldCharType="begin">
          <w:fldData xml:space="preserve">PEVuZE5vdGU+PENpdGU+PEF1dGhvcj5CYWxsYXJpbjwvQXV0aG9yPjxZZWFyPjIwMTI8L1llYXI+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</w:fldData>
        </w:fldChar>
      </w:r>
      <w:r w:rsidR="006F4FF9" w:rsidRPr="00DF3E8F">
        <w:instrText xml:space="preserve"> ADDIN EN.CITE.DATA </w:instrText>
      </w:r>
      <w:r w:rsidR="006F4FF9" w:rsidRPr="00DF3E8F">
        <w:fldChar w:fldCharType="end"/>
      </w:r>
      <w:r w:rsidR="006F4FF9" w:rsidRPr="00DF3E8F">
        <w:fldChar w:fldCharType="separate"/>
      </w:r>
      <w:r w:rsidR="006F4FF9" w:rsidRPr="00DF3E8F">
        <w:rPr>
          <w:noProof/>
        </w:rPr>
        <w:t>[32]</w:t>
      </w:r>
      <w:r w:rsidR="006F4FF9" w:rsidRPr="00DF3E8F">
        <w:fldChar w:fldCharType="end"/>
      </w:r>
      <w:r w:rsidR="006F4FF9" w:rsidRPr="00DF3E8F">
        <w:t>. It is possible that mast cells are linked to increased fibrosis in small airways.</w:t>
      </w:r>
    </w:p>
    <w:p w:rsidR="00B26531" w:rsidRPr="00DF3E8F" w:rsidRDefault="00B26531" w:rsidP="00EA69A6">
      <w:pPr>
        <w:spacing w:line="360" w:lineRule="auto"/>
        <w:jc w:val="both"/>
      </w:pPr>
    </w:p>
    <w:p w:rsidR="005F6459" w:rsidRPr="00DF3E8F" w:rsidRDefault="00B26531" w:rsidP="00EA69A6">
      <w:pPr>
        <w:spacing w:line="360" w:lineRule="auto"/>
        <w:jc w:val="both"/>
        <w:rPr>
          <w:b/>
        </w:rPr>
      </w:pPr>
      <w:r w:rsidRPr="00DF3E8F">
        <w:rPr>
          <w:b/>
        </w:rPr>
        <w:t xml:space="preserve">Macrophages </w:t>
      </w:r>
    </w:p>
    <w:p w:rsidR="00963EC6" w:rsidRPr="00DF3E8F" w:rsidRDefault="00B26531" w:rsidP="00EA69A6">
      <w:pPr>
        <w:spacing w:line="360" w:lineRule="auto"/>
        <w:jc w:val="both"/>
        <w:rPr>
          <w:rFonts w:cs="Arial"/>
          <w:szCs w:val="22"/>
        </w:rPr>
      </w:pPr>
      <w:r w:rsidRPr="00DF3E8F">
        <w:rPr>
          <w:rFonts w:cs="Arial"/>
          <w:szCs w:val="22"/>
        </w:rPr>
        <w:t xml:space="preserve">Macrophages are largely derived from blood monocytes which traffic to the lungs and </w:t>
      </w:r>
      <w:r w:rsidR="00FE7B81" w:rsidRPr="00DF3E8F">
        <w:rPr>
          <w:rFonts w:cs="Arial"/>
          <w:szCs w:val="22"/>
        </w:rPr>
        <w:t>differentiate</w:t>
      </w:r>
      <w:r w:rsidRPr="00DF3E8F">
        <w:rPr>
          <w:rFonts w:cs="Arial"/>
          <w:szCs w:val="22"/>
        </w:rPr>
        <w:t xml:space="preserve"> locally. </w:t>
      </w:r>
      <w:r w:rsidR="00963EC6" w:rsidRPr="00DF3E8F">
        <w:rPr>
          <w:rFonts w:cs="Arial"/>
          <w:szCs w:val="22"/>
        </w:rPr>
        <w:t>There is heterogeneity of macrophages, with some macrophages having a proinflammatory profile, whereas o</w:t>
      </w:r>
      <w:r w:rsidR="00E55E46" w:rsidRPr="00DF3E8F">
        <w:rPr>
          <w:rFonts w:cs="Arial"/>
          <w:szCs w:val="22"/>
        </w:rPr>
        <w:t xml:space="preserve">thers are anti-inflammatory, </w:t>
      </w:r>
      <w:r w:rsidR="00963EC6" w:rsidRPr="00DF3E8F">
        <w:rPr>
          <w:rFonts w:cs="Arial"/>
          <w:szCs w:val="22"/>
        </w:rPr>
        <w:t xml:space="preserve">promote tissue repair </w:t>
      </w:r>
      <w:r w:rsidR="00E55E46" w:rsidRPr="00DF3E8F">
        <w:rPr>
          <w:rFonts w:cs="Arial"/>
          <w:szCs w:val="22"/>
        </w:rPr>
        <w:t xml:space="preserve">and are more phagocytic </w:t>
      </w:r>
      <w:r w:rsidR="00E55E46" w:rsidRPr="00DF3E8F">
        <w:rPr>
          <w:rFonts w:cs="Arial"/>
          <w:szCs w:val="22"/>
        </w:rPr>
        <w:fldChar w:fldCharType="begin">
          <w:fldData xml:space="preserve">PEVuZE5vdGU+PENpdGU+PEF1dGhvcj5Nb3JhbGVzLU5lYnJlZGE8L0F1dGhvcj48WWVhcj4yMDE1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</w:fldData>
        </w:fldChar>
      </w:r>
      <w:r w:rsidR="00E55E46" w:rsidRPr="00DF3E8F">
        <w:rPr>
          <w:rFonts w:cs="Arial"/>
          <w:szCs w:val="22"/>
        </w:rPr>
        <w:instrText xml:space="preserve"> ADDIN EN.CITE </w:instrText>
      </w:r>
      <w:r w:rsidR="00E55E46" w:rsidRPr="00DF3E8F">
        <w:rPr>
          <w:rFonts w:cs="Arial"/>
          <w:szCs w:val="22"/>
        </w:rPr>
        <w:fldChar w:fldCharType="begin">
          <w:fldData xml:space="preserve">PEVuZE5vdGU+PENpdGU+PEF1dGhvcj5Nb3JhbGVzLU5lYnJlZGE8L0F1dGhvcj48WWVhcj4yMDE1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</w:fldData>
        </w:fldChar>
      </w:r>
      <w:r w:rsidR="00E55E46" w:rsidRPr="00DF3E8F">
        <w:rPr>
          <w:rFonts w:cs="Arial"/>
          <w:szCs w:val="22"/>
        </w:rPr>
        <w:instrText xml:space="preserve"> ADDIN EN.CITE.DATA </w:instrText>
      </w:r>
      <w:r w:rsidR="00E55E46" w:rsidRPr="00DF3E8F">
        <w:rPr>
          <w:rFonts w:cs="Arial"/>
          <w:szCs w:val="22"/>
        </w:rPr>
      </w:r>
      <w:r w:rsidR="00E55E46" w:rsidRPr="00DF3E8F">
        <w:rPr>
          <w:rFonts w:cs="Arial"/>
          <w:szCs w:val="22"/>
        </w:rPr>
        <w:fldChar w:fldCharType="end"/>
      </w:r>
      <w:r w:rsidR="00E55E46" w:rsidRPr="00DF3E8F">
        <w:rPr>
          <w:rFonts w:cs="Arial"/>
          <w:szCs w:val="22"/>
        </w:rPr>
      </w:r>
      <w:r w:rsidR="00E55E46" w:rsidRPr="00DF3E8F">
        <w:rPr>
          <w:rFonts w:cs="Arial"/>
          <w:szCs w:val="22"/>
        </w:rPr>
        <w:fldChar w:fldCharType="separate"/>
      </w:r>
      <w:r w:rsidR="00E55E46" w:rsidRPr="00DF3E8F">
        <w:rPr>
          <w:rFonts w:cs="Arial"/>
          <w:noProof/>
          <w:szCs w:val="22"/>
        </w:rPr>
        <w:t>[33]</w:t>
      </w:r>
      <w:r w:rsidR="00E55E46" w:rsidRPr="00DF3E8F">
        <w:rPr>
          <w:rFonts w:cs="Arial"/>
          <w:szCs w:val="22"/>
        </w:rPr>
        <w:fldChar w:fldCharType="end"/>
      </w:r>
      <w:r w:rsidR="00E55E46" w:rsidRPr="00DF3E8F">
        <w:rPr>
          <w:rFonts w:cs="Arial"/>
          <w:szCs w:val="22"/>
        </w:rPr>
        <w:t>. T</w:t>
      </w:r>
      <w:r w:rsidR="00963EC6" w:rsidRPr="00DF3E8F">
        <w:rPr>
          <w:rFonts w:cs="Arial"/>
          <w:szCs w:val="22"/>
        </w:rPr>
        <w:t>here is plasticity between these phenotypes</w:t>
      </w:r>
      <w:r w:rsidR="00E55E46" w:rsidRPr="00DF3E8F">
        <w:rPr>
          <w:rFonts w:cs="Arial"/>
          <w:szCs w:val="22"/>
        </w:rPr>
        <w:t xml:space="preserve"> that may be lost in disease</w:t>
      </w:r>
      <w:r w:rsidR="00963EC6" w:rsidRPr="00DF3E8F">
        <w:rPr>
          <w:rFonts w:cs="Arial"/>
          <w:szCs w:val="22"/>
        </w:rPr>
        <w:t xml:space="preserve">.  However, although distinct macrophage phenotypes </w:t>
      </w:r>
      <w:r w:rsidR="00E55E46" w:rsidRPr="00DF3E8F">
        <w:rPr>
          <w:rFonts w:cs="Arial"/>
          <w:szCs w:val="22"/>
        </w:rPr>
        <w:t xml:space="preserve">(M1, M2) </w:t>
      </w:r>
      <w:r w:rsidR="00963EC6" w:rsidRPr="00DF3E8F">
        <w:rPr>
          <w:rFonts w:cs="Arial"/>
          <w:szCs w:val="22"/>
        </w:rPr>
        <w:t xml:space="preserve">have been described in mice, these do not apply to humans and there is currently a lack of markers to distinguish different types of macrophage reliably </w:t>
      </w:r>
      <w:r w:rsidR="00963EC6" w:rsidRPr="00DF3E8F">
        <w:rPr>
          <w:rFonts w:cs="Arial"/>
          <w:szCs w:val="22"/>
        </w:rPr>
        <w:fldChar w:fldCharType="begin"/>
      </w:r>
      <w:r w:rsidR="00963EC6" w:rsidRPr="00DF3E8F">
        <w:rPr>
          <w:rFonts w:cs="Arial"/>
          <w:szCs w:val="22"/>
        </w:rPr>
        <w:instrText xml:space="preserve"> ADDIN EN.CITE &lt;EndNote&gt;&lt;Cite&gt;&lt;Author&gt;Chana&lt;/Author&gt;&lt;Year&gt;2014&lt;/Year&gt;&lt;RecNum&gt;11864&lt;/RecNum&gt;&lt;DisplayText&gt;[34]&lt;/DisplayText&gt;&lt;record&gt;&lt;rec-number&gt;11864&lt;/rec-number&gt;&lt;foreign-keys&gt;&lt;key app="EN" db-id="tr0rz0rfj52f5fevrp7vzdsksvr5wwzezwe0" timestamp="1387795672"&gt;11864&lt;/key&gt;&lt;/foreign-keys&gt;&lt;ref-type name="Journal Article"&gt;17&lt;/ref-type&gt;&lt;contributors&gt;&lt;authors&gt;&lt;author&gt;Chana, K. K.&lt;/author&gt;&lt;author&gt;Fenwick, P. S.&lt;/author&gt;&lt;author&gt;Nicholson, A. G.&lt;/author&gt;&lt;author&gt;Barnes, P. J.&lt;/author&gt;&lt;author&gt;Donnelly, L. E.&lt;/author&gt;&lt;/authors&gt;&lt;/contributors&gt;&lt;auth-address&gt;Airway Disease, National Heart and Lung Institute, Imperial College London, London, United Kingdom.&lt;/auth-address&gt;&lt;titles&gt;&lt;title&gt;Identification of a distinct glucocorticosteroid-insensitive pulmonary macrophage phenotype in patients with chronic obstructive pulmonary disease&lt;/title&gt;&lt;secondary-title&gt;J Allergy Clin Immunol&lt;/secondary-title&gt;&lt;alt-title&gt;The Journal of allergy and clinical immunology&lt;/alt-title&gt;&lt;/titles&gt;&lt;periodical&gt;&lt;full-title&gt;J Allergy Clin Immunol&lt;/full-title&gt;&lt;/periodical&gt;&lt;pages&gt;207-216&lt;/pages&gt;&lt;volume&gt;133&lt;/volume&gt;&lt;edition&gt;2013/11/02&lt;/edition&gt;&lt;dates&gt;&lt;year&gt;2014&lt;/year&gt;&lt;pub-dates&gt;&lt;date&gt;Oct 28&lt;/date&gt;&lt;/pub-dates&gt;&lt;/dates&gt;&lt;isbn&gt;0091-6749&lt;/isbn&gt;&lt;accession-num&gt;24176116&lt;/accession-num&gt;&lt;urls&gt;&lt;/urls&gt;&lt;electronic-resource-num&gt;10.1016/j.jaci.2013.08.044&lt;/electronic-resource-num&gt;&lt;remote-database-provider&gt;Nlm&lt;/remote-database-provider&gt;&lt;language&gt;Eng&lt;/language&gt;&lt;/record&gt;&lt;/Cite&gt;&lt;/EndNote&gt;</w:instrText>
      </w:r>
      <w:r w:rsidR="00963EC6" w:rsidRPr="00DF3E8F">
        <w:rPr>
          <w:rFonts w:cs="Arial"/>
          <w:szCs w:val="22"/>
        </w:rPr>
        <w:fldChar w:fldCharType="separate"/>
      </w:r>
      <w:r w:rsidR="00963EC6" w:rsidRPr="00DF3E8F">
        <w:rPr>
          <w:rFonts w:cs="Arial"/>
          <w:noProof/>
          <w:szCs w:val="22"/>
        </w:rPr>
        <w:t>[34]</w:t>
      </w:r>
      <w:r w:rsidR="00963EC6" w:rsidRPr="00DF3E8F">
        <w:rPr>
          <w:rFonts w:cs="Arial"/>
          <w:szCs w:val="22"/>
        </w:rPr>
        <w:fldChar w:fldCharType="end"/>
      </w:r>
      <w:r w:rsidR="00963EC6" w:rsidRPr="00DF3E8F">
        <w:rPr>
          <w:rFonts w:cs="Arial"/>
          <w:szCs w:val="22"/>
        </w:rPr>
        <w:t xml:space="preserve">. </w:t>
      </w:r>
    </w:p>
    <w:p w:rsidR="005F6459" w:rsidRPr="00DF3E8F" w:rsidRDefault="00B26531" w:rsidP="000D6994">
      <w:pPr>
        <w:spacing w:line="360" w:lineRule="auto"/>
        <w:ind w:firstLine="720"/>
        <w:jc w:val="both"/>
        <w:rPr>
          <w:rFonts w:cs="Arial"/>
          <w:szCs w:val="22"/>
        </w:rPr>
      </w:pPr>
      <w:r w:rsidRPr="00DF3E8F">
        <w:rPr>
          <w:rFonts w:cs="Arial"/>
          <w:szCs w:val="22"/>
        </w:rPr>
        <w:t xml:space="preserve">The role of macrophages in asthma is </w:t>
      </w:r>
      <w:r w:rsidR="00FE7B81" w:rsidRPr="00DF3E8F">
        <w:rPr>
          <w:rFonts w:cs="Arial"/>
          <w:szCs w:val="22"/>
        </w:rPr>
        <w:t xml:space="preserve">currently </w:t>
      </w:r>
      <w:r w:rsidRPr="00DF3E8F">
        <w:rPr>
          <w:rFonts w:cs="Arial"/>
          <w:szCs w:val="22"/>
        </w:rPr>
        <w:t>uncertain</w:t>
      </w:r>
      <w:r w:rsidR="00FE7B81" w:rsidRPr="00DF3E8F">
        <w:rPr>
          <w:rFonts w:cs="Arial"/>
          <w:szCs w:val="22"/>
        </w:rPr>
        <w:t xml:space="preserve"> as they may have proinflammatory or anti-inflammatory effects</w:t>
      </w:r>
      <w:r w:rsidRPr="00DF3E8F">
        <w:rPr>
          <w:rFonts w:cs="Arial"/>
          <w:szCs w:val="22"/>
        </w:rPr>
        <w:t xml:space="preserve">. </w:t>
      </w:r>
      <w:r w:rsidR="00FE7B81" w:rsidRPr="00DF3E8F">
        <w:rPr>
          <w:rFonts w:cs="Arial"/>
          <w:szCs w:val="22"/>
        </w:rPr>
        <w:t xml:space="preserve">Macrophages may be </w:t>
      </w:r>
      <w:r w:rsidRPr="00DF3E8F">
        <w:rPr>
          <w:rFonts w:cs="Arial"/>
          <w:szCs w:val="22"/>
        </w:rPr>
        <w:t>activated by allergens via low-affinity IgE receptors (Fc</w:t>
      </w:r>
      <w:r w:rsidRPr="00DF3E8F">
        <w:rPr>
          <w:rFonts w:cs="Arial"/>
          <w:szCs w:val="22"/>
          <w:vertAlign w:val="subscript"/>
        </w:rPr>
        <w:t>ε</w:t>
      </w:r>
      <w:r w:rsidRPr="00DF3E8F">
        <w:rPr>
          <w:rFonts w:cs="Arial"/>
          <w:szCs w:val="22"/>
        </w:rPr>
        <w:t>RII). Macrophages have the capacity to initiate a type of inflammatory response via the release of a certain pattern of cytokines, but these cells also release anti-inflammatory</w:t>
      </w:r>
      <w:r w:rsidR="00FE7B81" w:rsidRPr="00DF3E8F">
        <w:rPr>
          <w:rFonts w:cs="Arial"/>
          <w:szCs w:val="22"/>
        </w:rPr>
        <w:t xml:space="preserve"> mediators, such as IL-10</w:t>
      </w:r>
      <w:r w:rsidRPr="00DF3E8F">
        <w:rPr>
          <w:rFonts w:cs="Arial"/>
          <w:szCs w:val="22"/>
        </w:rPr>
        <w:t>.</w:t>
      </w:r>
      <w:r w:rsidR="005F6459" w:rsidRPr="00DF3E8F">
        <w:rPr>
          <w:rFonts w:cs="Arial"/>
          <w:szCs w:val="22"/>
        </w:rPr>
        <w:t xml:space="preserve"> There is some evidence that IL-10 secretion may be reduced in patients with severe asthma</w:t>
      </w:r>
      <w:r w:rsidRPr="00DF3E8F">
        <w:rPr>
          <w:rFonts w:cs="Arial"/>
          <w:szCs w:val="22"/>
        </w:rPr>
        <w:t xml:space="preserve"> </w:t>
      </w:r>
      <w:r w:rsidR="00FE7B81" w:rsidRPr="00DF3E8F">
        <w:rPr>
          <w:rFonts w:cs="Arial"/>
          <w:szCs w:val="22"/>
        </w:rPr>
        <w:fldChar w:fldCharType="begin"/>
      </w:r>
      <w:r w:rsidR="00963EC6" w:rsidRPr="00DF3E8F">
        <w:rPr>
          <w:rFonts w:cs="Arial"/>
          <w:szCs w:val="22"/>
        </w:rPr>
        <w:instrText xml:space="preserve"> ADDIN EN.CITE &lt;EndNote&gt;&lt;Cite&gt;&lt;Author&gt;Tomita&lt;/Author&gt;&lt;Year&gt;2002&lt;/Year&gt;&lt;RecNum&gt;7774&lt;/RecNum&gt;&lt;DisplayText&gt;[35]&lt;/DisplayText&gt;&lt;record&gt;&lt;rec-number&gt;7774&lt;/rec-number&gt;&lt;foreign-keys&gt;&lt;key app="EN" db-id="tr0rz0rfj52f5fevrp7vzdsksvr5wwzezwe0" timestamp="1378478941"&gt;7774&lt;/key&gt;&lt;/foreign-keys&gt;&lt;ref-type name="Journal Article"&gt;17&lt;/ref-type&gt;&lt;contributors&gt;&lt;authors&gt;&lt;author&gt;Tomita,K.&lt;/author&gt;&lt;author&gt;Lim,S.&lt;/author&gt;&lt;author&gt;Hanazawa,T.&lt;/author&gt;&lt;author&gt;Usmani,O.&lt;/author&gt;&lt;author&gt;Stirling,R.&lt;/author&gt;&lt;author&gt;Chung,K.F.&lt;/author&gt;&lt;author&gt;Barnes,P.J.&lt;/author&gt;&lt;author&gt;Adcock,I.M.&lt;/author&gt;&lt;/authors&gt;&lt;/contributors&gt;&lt;titles&gt;&lt;title&gt;Attenuated production of intracellular IL-10 and IL-12 in monocytes from patients with severe asthma&lt;/title&gt;&lt;secondary-title&gt;Clin Immunol&lt;/secondary-title&gt;&lt;/titles&gt;&lt;periodical&gt;&lt;full-title&gt;Clin Immunol&lt;/full-title&gt;&lt;/periodical&gt;&lt;pages&gt;258-266&lt;/pages&gt;&lt;volume&gt;102&lt;/volume&gt;&lt;number&gt;3&lt;/number&gt;&lt;reprint-edition&gt;Not in File&lt;/reprint-edition&gt;&lt;keywords&gt;&lt;keyword&gt;Asthma&lt;/keyword&gt;&lt;keyword&gt;asthmatic&lt;/keyword&gt;&lt;keyword&gt;ASTHMATICS&lt;/keyword&gt;&lt;keyword&gt;BLOOD&lt;/keyword&gt;&lt;keyword&gt;CELL&lt;/keyword&gt;&lt;keyword&gt;CELLS&lt;/keyword&gt;&lt;keyword&gt;CONTROL&lt;/keyword&gt;&lt;keyword&gt;CULTURE&lt;/keyword&gt;&lt;keyword&gt;DECREASED&lt;/keyword&gt;&lt;keyword&gt;FLOW&lt;/keyword&gt;&lt;keyword&gt;Flow Cytometry&lt;/keyword&gt;&lt;keyword&gt;HETEROGENEITY&lt;/keyword&gt;&lt;keyword&gt;IL-10&lt;/keyword&gt;&lt;keyword&gt;IL-12&lt;/keyword&gt;&lt;keyword&gt;IN&lt;/keyword&gt;&lt;keyword&gt;INCREASE&lt;/keyword&gt;&lt;keyword&gt;INTERLEUKIN&lt;/keyword&gt;&lt;keyword&gt;INTRACELLULAR&lt;/keyword&gt;&lt;keyword&gt;MILD&lt;/keyword&gt;&lt;keyword&gt;MONOCYTE&lt;/keyword&gt;&lt;keyword&gt;Monocytes&lt;/keyword&gt;&lt;keyword&gt;MONONUCLEAR&lt;/keyword&gt;&lt;keyword&gt;normal&lt;/keyword&gt;&lt;keyword&gt;PATIENTS&lt;/keyword&gt;&lt;keyword&gt;PERIPHERAL&lt;/keyword&gt;&lt;keyword&gt;PERSISTENT&lt;/keyword&gt;&lt;keyword&gt;PRODUCTION&lt;/keyword&gt;&lt;keyword&gt;RELEASE&lt;/keyword&gt;&lt;keyword&gt;SEVERE&lt;/keyword&gt;&lt;keyword&gt;staining&lt;/keyword&gt;&lt;keyword&gt;STIMULATION&lt;/keyword&gt;&lt;keyword&gt;SUBJECTS&lt;/keyword&gt;&lt;keyword&gt;SYNTHESIS&lt;/keyword&gt;&lt;keyword&gt;UNITED&lt;/keyword&gt;&lt;keyword&gt;UNITED STATES&lt;/keyword&gt;&lt;keyword&gt;USA&lt;/keyword&gt;&lt;/keywords&gt;&lt;dates&gt;&lt;year&gt;2002&lt;/year&gt;&lt;pub-dates&gt;&lt;date&gt;3/2002&lt;/date&gt;&lt;/pub-dates&gt;&lt;/dates&gt;&lt;label&gt;TOMITA2002&lt;/label&gt;&lt;urls&gt;&lt;/urls&gt;&lt;/record&gt;&lt;/Cite&gt;&lt;/EndNote&gt;</w:instrText>
      </w:r>
      <w:r w:rsidR="00FE7B81" w:rsidRPr="00DF3E8F">
        <w:rPr>
          <w:rFonts w:cs="Arial"/>
          <w:szCs w:val="22"/>
        </w:rPr>
        <w:fldChar w:fldCharType="separate"/>
      </w:r>
      <w:r w:rsidR="00963EC6" w:rsidRPr="00DF3E8F">
        <w:rPr>
          <w:rFonts w:cs="Arial"/>
          <w:noProof/>
          <w:szCs w:val="22"/>
        </w:rPr>
        <w:t>[35]</w:t>
      </w:r>
      <w:r w:rsidR="00FE7B81" w:rsidRPr="00DF3E8F">
        <w:rPr>
          <w:rFonts w:cs="Arial"/>
          <w:szCs w:val="22"/>
        </w:rPr>
        <w:fldChar w:fldCharType="end"/>
      </w:r>
      <w:r w:rsidR="005F6459" w:rsidRPr="00DF3E8F">
        <w:rPr>
          <w:rFonts w:cs="Arial"/>
          <w:szCs w:val="22"/>
        </w:rPr>
        <w:t xml:space="preserve">. </w:t>
      </w:r>
    </w:p>
    <w:p w:rsidR="00A51270" w:rsidRPr="00DF3E8F" w:rsidRDefault="00E45562" w:rsidP="000D6994">
      <w:pPr>
        <w:spacing w:line="360" w:lineRule="auto"/>
        <w:ind w:firstLine="720"/>
        <w:jc w:val="both"/>
        <w:rPr>
          <w:rFonts w:cs="Arial"/>
          <w:color w:val="000000"/>
          <w:szCs w:val="22"/>
        </w:rPr>
      </w:pPr>
      <w:r w:rsidRPr="00DF3E8F">
        <w:rPr>
          <w:rFonts w:cs="Arial"/>
          <w:szCs w:val="22"/>
        </w:rPr>
        <w:t>In COPD macrophages appear to play a major role in orchestr</w:t>
      </w:r>
      <w:r w:rsidR="00963EC6" w:rsidRPr="00DF3E8F">
        <w:rPr>
          <w:rFonts w:cs="Arial"/>
          <w:szCs w:val="22"/>
        </w:rPr>
        <w:t xml:space="preserve">ating the inflammatory response </w:t>
      </w:r>
      <w:r w:rsidR="0059112D">
        <w:rPr>
          <w:rFonts w:cs="Arial"/>
          <w:szCs w:val="22"/>
        </w:rPr>
        <w:t>(</w:t>
      </w:r>
      <w:r w:rsidR="0059112D" w:rsidRPr="0059112D">
        <w:rPr>
          <w:rFonts w:cs="Arial"/>
          <w:b/>
          <w:szCs w:val="22"/>
        </w:rPr>
        <w:t>Fig. 3</w:t>
      </w:r>
      <w:r w:rsidR="0059112D">
        <w:rPr>
          <w:rFonts w:cs="Arial"/>
          <w:szCs w:val="22"/>
        </w:rPr>
        <w:t xml:space="preserve">) </w:t>
      </w:r>
      <w:r w:rsidR="00963EC6" w:rsidRPr="00DF3E8F">
        <w:rPr>
          <w:rFonts w:cs="Arial"/>
          <w:color w:val="000000"/>
          <w:szCs w:val="22"/>
        </w:rPr>
        <w:fldChar w:fldCharType="begin"/>
      </w:r>
      <w:r w:rsidR="00963EC6" w:rsidRPr="00DF3E8F">
        <w:rPr>
          <w:rFonts w:cs="Arial"/>
          <w:color w:val="000000"/>
          <w:szCs w:val="22"/>
        </w:rPr>
        <w:instrText xml:space="preserve"> ADDIN EN.CITE &lt;EndNote&gt;&lt;Cite&gt;&lt;Author&gt;Barnes&lt;/Author&gt;&lt;Year&gt;2004&lt;/Year&gt;&lt;RecNum&gt;8660&lt;/RecNum&gt;&lt;DisplayText&gt;[36]&lt;/DisplayText&gt;&lt;record&gt;&lt;rec-number&gt;8660&lt;/rec-number&gt;&lt;foreign-keys&gt;&lt;key app="EN" db-id="tr0rz0rfj52f5fevrp7vzdsksvr5wwzezwe0" timestamp="1378478956"&gt;8660&lt;/key&gt;&lt;/foreign-keys&gt;&lt;ref-type name="Journal Article"&gt;17&lt;/ref-type&gt;&lt;contributors&gt;&lt;authors&gt;&lt;author&gt;Barnes,P.J.&lt;/author&gt;&lt;/authors&gt;&lt;/contributors&gt;&lt;titles&gt;&lt;title&gt;Macrophages as orchestrators of COPD&lt;/title&gt;&lt;secondary-title&gt;J COPD&lt;/secondary-title&gt;&lt;/titles&gt;&lt;periodical&gt;&lt;full-title&gt;J COPD&lt;/full-title&gt;&lt;/periodical&gt;&lt;pages&gt;59-70&lt;/pages&gt;&lt;volume&gt;1&lt;/volume&gt;&lt;reprint-edition&gt;Not in File&lt;/reprint-edition&gt;&lt;keywords&gt;&lt;keyword&gt;Macrophages&lt;/keyword&gt;&lt;keyword&gt;MACROPHAGE&lt;/keyword&gt;&lt;keyword&gt;COPD&lt;/keyword&gt;&lt;/keywords&gt;&lt;dates&gt;&lt;year&gt;2004&lt;/year&gt;&lt;pub-dates&gt;&lt;date&gt;2004&lt;/date&gt;&lt;/pub-dates&gt;&lt;/dates&gt;&lt;label&gt;BARNES2004&lt;/label&gt;&lt;urls&gt;&lt;/urls&gt;&lt;/record&gt;&lt;/Cite&gt;&lt;/EndNote&gt;</w:instrText>
      </w:r>
      <w:r w:rsidR="00963EC6" w:rsidRPr="00DF3E8F">
        <w:rPr>
          <w:rFonts w:cs="Arial"/>
          <w:color w:val="000000"/>
          <w:szCs w:val="22"/>
        </w:rPr>
        <w:fldChar w:fldCharType="separate"/>
      </w:r>
      <w:r w:rsidR="00963EC6" w:rsidRPr="00DF3E8F">
        <w:rPr>
          <w:rFonts w:cs="Arial"/>
          <w:noProof/>
          <w:color w:val="000000"/>
          <w:szCs w:val="22"/>
        </w:rPr>
        <w:t>[36]</w:t>
      </w:r>
      <w:r w:rsidR="00963EC6" w:rsidRPr="00DF3E8F">
        <w:rPr>
          <w:rFonts w:cs="Arial"/>
          <w:color w:val="000000"/>
          <w:szCs w:val="22"/>
        </w:rPr>
        <w:fldChar w:fldCharType="end"/>
      </w:r>
      <w:r w:rsidR="00963EC6" w:rsidRPr="00DF3E8F">
        <w:rPr>
          <w:rFonts w:cs="Arial"/>
          <w:color w:val="000000"/>
          <w:szCs w:val="22"/>
        </w:rPr>
        <w:t xml:space="preserve">. </w:t>
      </w:r>
      <w:r w:rsidR="00E55E46" w:rsidRPr="00DF3E8F">
        <w:rPr>
          <w:rFonts w:cs="Arial"/>
          <w:color w:val="000000"/>
          <w:szCs w:val="22"/>
        </w:rPr>
        <w:t>There is a marked increase in m</w:t>
      </w:r>
      <w:r w:rsidR="00963EC6" w:rsidRPr="00DF3E8F">
        <w:rPr>
          <w:rFonts w:cs="Arial"/>
          <w:color w:val="000000"/>
          <w:szCs w:val="22"/>
        </w:rPr>
        <w:t>acrophage numbers in airways, lung parenchyma, BAL fluid and sputum of COPD patients</w:t>
      </w:r>
      <w:r w:rsidR="00A51270" w:rsidRPr="00DF3E8F">
        <w:rPr>
          <w:rFonts w:cs="Arial"/>
          <w:color w:val="000000"/>
          <w:szCs w:val="22"/>
        </w:rPr>
        <w:t xml:space="preserve">, which is likely to be due to increased recruitment of monocytes from the circulation in response to the chemokines CCL2 and CXCL1, which are increased in sputum and BAL of patients with COPD </w:t>
      </w:r>
      <w:r w:rsidR="00A51270" w:rsidRPr="00DF3E8F">
        <w:rPr>
          <w:rFonts w:cs="Arial"/>
          <w:color w:val="000000"/>
          <w:szCs w:val="22"/>
        </w:rPr>
        <w:fldChar w:fldCharType="begin"/>
      </w:r>
      <w:r w:rsidR="00A51270" w:rsidRPr="00DF3E8F">
        <w:rPr>
          <w:rFonts w:cs="Arial"/>
          <w:color w:val="000000"/>
          <w:szCs w:val="22"/>
        </w:rPr>
        <w:instrText xml:space="preserve"> ADDIN EN.CITE &lt;EndNote&gt;&lt;Cite&gt;&lt;Author&gt;Traves&lt;/Author&gt;&lt;Year&gt;2002&lt;/Year&gt;&lt;RecNum&gt;7167&lt;/RecNum&gt;&lt;DisplayText&gt;[37]&lt;/DisplayText&gt;&lt;record&gt;&lt;rec-number&gt;7167&lt;/rec-number&gt;&lt;foreign-keys&gt;&lt;key app="EN" db-id="tr0rz0rfj52f5fevrp7vzdsksvr5wwzezwe0" timestamp="1378478931"&gt;7167&lt;/key&gt;&lt;/foreign-keys&gt;&lt;ref-type name="Journal Article"&gt;17&lt;/ref-type&gt;&lt;contributors&gt;&lt;authors&gt;&lt;author&gt;Traves,S.L.&lt;/author&gt;&lt;author&gt;Culpitt,S.&lt;/author&gt;&lt;author&gt;Russell,R.E.K.&lt;/author&gt;&lt;author&gt;Barnes,P.J.&lt;/author&gt;&lt;author&gt;Donnelly,L.E.&lt;/author&gt;&lt;/authors&gt;&lt;/contributors&gt;&lt;titles&gt;&lt;title&gt;&lt;style face="normal" font="default" size="100%"&gt;Elevated levels of the chemokines GRO-&lt;/style&gt;&lt;style face="normal" font="Symbol" charset="2" size="100%"&gt;a&lt;/style&gt;&lt;style face="normal" font="default" size="100%"&gt; and MCP-1 in sputum samples from COPD patients&lt;/style&gt;&lt;/title&gt;&lt;secondary-title&gt;Thorax&lt;/secondary-title&gt;&lt;/titles&gt;&lt;periodical&gt;&lt;full-title&gt;Thorax&lt;/full-title&gt;&lt;/periodical&gt;&lt;pages&gt;590-595&lt;/pages&gt;&lt;volume&gt;57&lt;/volume&gt;&lt;reprint-edition&gt;Not in File&lt;/reprint-edition&gt;&lt;keywords&gt;&lt;keyword&gt;BLOOD&lt;/keyword&gt;&lt;keyword&gt;CELL&lt;/keyword&gt;&lt;keyword&gt;chemokines&lt;/keyword&gt;&lt;keyword&gt;Chemotaxis&lt;/keyword&gt;&lt;keyword&gt;COPD&lt;/keyword&gt;&lt;keyword&gt;IL-8&lt;/keyword&gt;&lt;keyword&gt;IN&lt;/keyword&gt;&lt;keyword&gt;MCP-1&lt;/keyword&gt;&lt;keyword&gt;MONONUCLEAR&lt;/keyword&gt;&lt;keyword&gt;PATIENTS&lt;/keyword&gt;&lt;keyword&gt;PERIPHERAL&lt;/keyword&gt;&lt;keyword&gt;SPUTUM&lt;/keyword&gt;&lt;/keywords&gt;&lt;dates&gt;&lt;year&gt;2002&lt;/year&gt;&lt;pub-dates&gt;&lt;date&gt;2002&lt;/date&gt;&lt;/pub-dates&gt;&lt;/dates&gt;&lt;label&gt;TRAVES2002&lt;/label&gt;&lt;urls&gt;&lt;/urls&gt;&lt;/record&gt;&lt;/Cite&gt;&lt;/EndNote&gt;</w:instrText>
      </w:r>
      <w:r w:rsidR="00A51270" w:rsidRPr="00DF3E8F">
        <w:rPr>
          <w:rFonts w:cs="Arial"/>
          <w:color w:val="000000"/>
          <w:szCs w:val="22"/>
        </w:rPr>
        <w:fldChar w:fldCharType="separate"/>
      </w:r>
      <w:r w:rsidR="00A51270" w:rsidRPr="00DF3E8F">
        <w:rPr>
          <w:rFonts w:cs="Arial"/>
          <w:noProof/>
          <w:color w:val="000000"/>
          <w:szCs w:val="22"/>
        </w:rPr>
        <w:t>[37]</w:t>
      </w:r>
      <w:r w:rsidR="00A51270" w:rsidRPr="00DF3E8F">
        <w:rPr>
          <w:rFonts w:cs="Arial"/>
          <w:color w:val="000000"/>
          <w:szCs w:val="22"/>
        </w:rPr>
        <w:fldChar w:fldCharType="end"/>
      </w:r>
      <w:r w:rsidR="00A51270" w:rsidRPr="00DF3E8F">
        <w:rPr>
          <w:rFonts w:cs="Arial"/>
          <w:color w:val="000000"/>
          <w:szCs w:val="22"/>
        </w:rPr>
        <w:t xml:space="preserve">. In addition, monocytes from COPD patients show a greater chemotactic response to CXCL1 than cells from normal smokers and non-smokers, which appears to be due to greater CXCR2 receptor turnover </w:t>
      </w:r>
      <w:r w:rsidR="00A51270" w:rsidRPr="00DF3E8F">
        <w:rPr>
          <w:rFonts w:cs="Arial"/>
          <w:color w:val="000000"/>
          <w:szCs w:val="22"/>
        </w:rPr>
        <w:fldChar w:fldCharType="begin">
          <w:fldData xml:space="preserve">PEVuZE5vdGU+PENpdGU+PEF1dGhvcj5UcmF2ZXM8L0F1dGhvcj48WWVhcj4yMDA0PC9ZZWFyPjxS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</w:fldData>
        </w:fldChar>
      </w:r>
      <w:r w:rsidR="00A51270" w:rsidRPr="00DF3E8F">
        <w:rPr>
          <w:rFonts w:cs="Arial"/>
          <w:color w:val="000000"/>
          <w:szCs w:val="22"/>
        </w:rPr>
        <w:instrText xml:space="preserve"> ADDIN EN.CITE </w:instrText>
      </w:r>
      <w:r w:rsidR="00A51270" w:rsidRPr="00DF3E8F">
        <w:rPr>
          <w:rFonts w:cs="Arial"/>
          <w:color w:val="000000"/>
          <w:szCs w:val="22"/>
        </w:rPr>
        <w:fldChar w:fldCharType="begin">
          <w:fldData xml:space="preserve">PEVuZE5vdGU+PENpdGU+PEF1dGhvcj5UcmF2ZXM8L0F1dGhvcj48WWVhcj4yMDA0PC9ZZWFyPjxS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</w:fldData>
        </w:fldChar>
      </w:r>
      <w:r w:rsidR="00A51270" w:rsidRPr="00DF3E8F">
        <w:rPr>
          <w:rFonts w:cs="Arial"/>
          <w:color w:val="000000"/>
          <w:szCs w:val="22"/>
        </w:rPr>
        <w:instrText xml:space="preserve"> ADDIN EN.CITE.DATA </w:instrText>
      </w:r>
      <w:r w:rsidR="00A51270" w:rsidRPr="00DF3E8F">
        <w:rPr>
          <w:rFonts w:cs="Arial"/>
          <w:color w:val="000000"/>
          <w:szCs w:val="22"/>
        </w:rPr>
      </w:r>
      <w:r w:rsidR="00A51270" w:rsidRPr="00DF3E8F">
        <w:rPr>
          <w:rFonts w:cs="Arial"/>
          <w:color w:val="000000"/>
          <w:szCs w:val="22"/>
        </w:rPr>
        <w:fldChar w:fldCharType="end"/>
      </w:r>
      <w:r w:rsidR="00A51270" w:rsidRPr="00DF3E8F">
        <w:rPr>
          <w:rFonts w:cs="Arial"/>
          <w:color w:val="000000"/>
          <w:szCs w:val="22"/>
        </w:rPr>
      </w:r>
      <w:r w:rsidR="00A51270" w:rsidRPr="00DF3E8F">
        <w:rPr>
          <w:rFonts w:cs="Arial"/>
          <w:color w:val="000000"/>
          <w:szCs w:val="22"/>
        </w:rPr>
        <w:fldChar w:fldCharType="separate"/>
      </w:r>
      <w:r w:rsidR="00A51270" w:rsidRPr="00DF3E8F">
        <w:rPr>
          <w:rFonts w:cs="Arial"/>
          <w:noProof/>
          <w:color w:val="000000"/>
          <w:szCs w:val="22"/>
        </w:rPr>
        <w:t>[38]</w:t>
      </w:r>
      <w:r w:rsidR="00A51270" w:rsidRPr="00DF3E8F">
        <w:rPr>
          <w:rFonts w:cs="Arial"/>
          <w:color w:val="000000"/>
          <w:szCs w:val="22"/>
        </w:rPr>
        <w:fldChar w:fldCharType="end"/>
      </w:r>
      <w:r w:rsidR="00A51270" w:rsidRPr="00DF3E8F">
        <w:rPr>
          <w:rFonts w:cs="Arial"/>
          <w:color w:val="000000"/>
          <w:szCs w:val="22"/>
        </w:rPr>
        <w:t xml:space="preserve">. </w:t>
      </w:r>
      <w:r w:rsidR="00E55E46" w:rsidRPr="00DF3E8F">
        <w:rPr>
          <w:rFonts w:cs="Arial"/>
          <w:color w:val="000000"/>
          <w:szCs w:val="22"/>
        </w:rPr>
        <w:t xml:space="preserve">In general, it is likely that “M1-like” proinflammatory macrophages predominate in COPD but further phenotyping is needed in the future </w:t>
      </w:r>
      <w:r w:rsidR="00E55E46" w:rsidRPr="00DF3E8F">
        <w:rPr>
          <w:rFonts w:cs="Arial"/>
          <w:color w:val="000000"/>
          <w:szCs w:val="22"/>
        </w:rPr>
        <w:fldChar w:fldCharType="begin"/>
      </w:r>
      <w:r w:rsidR="00E55E46" w:rsidRPr="00DF3E8F">
        <w:rPr>
          <w:rFonts w:cs="Arial"/>
          <w:color w:val="000000"/>
          <w:szCs w:val="22"/>
        </w:rPr>
        <w:instrText xml:space="preserve"> ADDIN EN.CITE &lt;EndNote&gt;&lt;Cite&gt;&lt;Author&gt;Chana&lt;/Author&gt;&lt;Year&gt;2014&lt;/Year&gt;&lt;RecNum&gt;11864&lt;/RecNum&gt;&lt;DisplayText&gt;[34]&lt;/DisplayText&gt;&lt;record&gt;&lt;rec-number&gt;11864&lt;/rec-number&gt;&lt;foreign-keys&gt;&lt;key app="EN" db-id="tr0rz0rfj52f5fevrp7vzdsksvr5wwzezwe0" timestamp="1387795672"&gt;11864&lt;/key&gt;&lt;/foreign-keys&gt;&lt;ref-type name="Journal Article"&gt;17&lt;/ref-type&gt;&lt;contributors&gt;&lt;authors&gt;&lt;author&gt;Chana, K. K.&lt;/author&gt;&lt;author&gt;Fenwick, P. S.&lt;/author&gt;&lt;author&gt;Nicholson, A. G.&lt;/author&gt;&lt;author&gt;Barnes, P. J.&lt;/author&gt;&lt;author&gt;Donnelly, L. E.&lt;/author&gt;&lt;/authors&gt;&lt;/contributors&gt;&lt;auth-address&gt;Airway Disease, National Heart and Lung Institute, Imperial College London, London, United Kingdom.&lt;/auth-address&gt;&lt;titles&gt;&lt;title&gt;Identification of a distinct glucocorticosteroid-insensitive pulmonary macrophage phenotype in patients with chronic obstructive pulmonary disease&lt;/title&gt;&lt;secondary-title&gt;J Allergy Clin Immunol&lt;/secondary-title&gt;&lt;alt-title&gt;The Journal of allergy and clinical immunology&lt;/alt-title&gt;&lt;/titles&gt;&lt;periodical&gt;&lt;full-title&gt;J Allergy Clin Immunol&lt;/full-title&gt;&lt;/periodical&gt;&lt;pages&gt;207-216&lt;/pages&gt;&lt;volume&gt;133&lt;/volume&gt;&lt;edition&gt;2013/11/02&lt;/edition&gt;&lt;dates&gt;&lt;year&gt;2014&lt;/year&gt;&lt;pub-dates&gt;&lt;date&gt;Oct 28&lt;/date&gt;&lt;/pub-dates&gt;&lt;/dates&gt;&lt;isbn&gt;0091-6749&lt;/isbn&gt;&lt;accession-num&gt;24176116&lt;/accession-num&gt;&lt;urls&gt;&lt;/urls&gt;&lt;electronic-resource-num&gt;10.1016/j.jaci.2013.08.044&lt;/electronic-resource-num&gt;&lt;remote-database-provider&gt;Nlm&lt;/remote-database-provider&gt;&lt;language&gt;Eng&lt;/language&gt;&lt;/record&gt;&lt;/Cite&gt;&lt;/EndNote&gt;</w:instrText>
      </w:r>
      <w:r w:rsidR="00E55E46" w:rsidRPr="00DF3E8F">
        <w:rPr>
          <w:rFonts w:cs="Arial"/>
          <w:color w:val="000000"/>
          <w:szCs w:val="22"/>
        </w:rPr>
        <w:fldChar w:fldCharType="separate"/>
      </w:r>
      <w:r w:rsidR="00E55E46" w:rsidRPr="00DF3E8F">
        <w:rPr>
          <w:rFonts w:cs="Arial"/>
          <w:noProof/>
          <w:color w:val="000000"/>
          <w:szCs w:val="22"/>
        </w:rPr>
        <w:t>[34]</w:t>
      </w:r>
      <w:r w:rsidR="00E55E46" w:rsidRPr="00DF3E8F">
        <w:rPr>
          <w:rFonts w:cs="Arial"/>
          <w:color w:val="000000"/>
          <w:szCs w:val="22"/>
        </w:rPr>
        <w:fldChar w:fldCharType="end"/>
      </w:r>
      <w:r w:rsidR="00E55E46" w:rsidRPr="00DF3E8F">
        <w:rPr>
          <w:rFonts w:cs="Arial"/>
          <w:color w:val="000000"/>
          <w:szCs w:val="22"/>
        </w:rPr>
        <w:t xml:space="preserve">. </w:t>
      </w:r>
      <w:r w:rsidR="001703C7">
        <w:rPr>
          <w:rFonts w:cs="Arial"/>
          <w:color w:val="000000"/>
          <w:szCs w:val="22"/>
        </w:rPr>
        <w:t xml:space="preserve">M2 macrophage markers, such as CD163 are increased in COPD lungs and a subset of “M2-like” skewed macrophages may contribute to defective remodelling in COPD </w:t>
      </w:r>
      <w:r w:rsidR="001703C7">
        <w:rPr>
          <w:rFonts w:cs="Arial"/>
          <w:color w:val="000000"/>
          <w:szCs w:val="22"/>
        </w:rPr>
        <w:fldChar w:fldCharType="begin"/>
      </w:r>
      <w:r w:rsidR="001703C7">
        <w:rPr>
          <w:rFonts w:cs="Arial"/>
          <w:color w:val="000000"/>
          <w:szCs w:val="22"/>
        </w:rPr>
        <w:instrText xml:space="preserve"> ADDIN EN.CITE &lt;EndNote&gt;&lt;Cite&gt;&lt;Author&gt;Vlahos&lt;/Author&gt;&lt;Year&gt;2014&lt;/Year&gt;&lt;RecNum&gt;12960&lt;/RecNum&gt;&lt;DisplayText&gt;[39]&lt;/DisplayText&gt;&lt;record&gt;&lt;rec-number&gt;12960&lt;/rec-number&gt;&lt;foreign-keys&gt;&lt;key app="EN" db-id="tr0rz0rfj52f5fevrp7vzdsksvr5wwzezwe0" timestamp="1488284606"&gt;12960&lt;/key&gt;&lt;/foreign-keys&gt;&lt;ref-type name="Journal Article"&gt;17&lt;/ref-type&gt;&lt;contributors&gt;&lt;authors&gt;&lt;author&gt;Vlahos, R.&lt;/author&gt;&lt;author&gt;Bozinovski, S.&lt;/author&gt;&lt;/authors&gt;&lt;/contributors&gt;&lt;auth-address&gt;Department of Pharmacology and Therapeutics, Lung Health Research Centre, The University of Melbourne , Parkville, VIC , Australia.&lt;/auth-address&gt;&lt;titles&gt;&lt;title&gt;Role of alveolar macrophages in chronic obstructive pulmonary disease&lt;/title&gt;&lt;secondary-title&gt;Front Immunol&lt;/secondary-title&gt;&lt;alt-title&gt;Frontiers in immunology&lt;/alt-title&gt;&lt;/titles&gt;&lt;periodical&gt;&lt;full-title&gt;Front Immunol&lt;/full-title&gt;&lt;abbr-1&gt;Frontiers in immunology&lt;/abbr-1&gt;&lt;/periodical&gt;&lt;alt-periodical&gt;&lt;full-title&gt;Front Immunol&lt;/full-title&gt;&lt;abbr-1&gt;Frontiers in immunology&lt;/abbr-1&gt;&lt;/alt-periodical&gt;&lt;pages&gt;435&lt;/pages&gt;&lt;volume&gt;5&lt;/volume&gt;&lt;edition&gt;2014/10/14&lt;/edition&gt;&lt;keywords&gt;&lt;keyword&gt;alveolar macrophage&lt;/keyword&gt;&lt;keyword&gt;chronic obstructive pulmonary disease&lt;/keyword&gt;&lt;keyword&gt;efferocytosis&lt;/keyword&gt;&lt;keyword&gt;lung inflammation&lt;/keyword&gt;&lt;keyword&gt;oxidative stress&lt;/keyword&gt;&lt;keyword&gt;resolution&lt;/keyword&gt;&lt;/keywords&gt;&lt;dates&gt;&lt;year&gt;2014&lt;/year&gt;&lt;/dates&gt;&lt;isbn&gt;1664-3224&lt;/isbn&gt;&lt;accession-num&gt;25309536&lt;/accession-num&gt;&lt;urls&gt;&lt;/urls&gt;&lt;custom2&gt;PMC4160089&lt;/custom2&gt;&lt;electronic-resource-num&gt;10.3389/fimmu.2014.00435&lt;/electronic-resource-num&gt;&lt;remote-database-provider&gt;NLM&lt;/remote-database-provider&gt;&lt;language&gt;eng&lt;/language&gt;&lt;/record&gt;&lt;/Cite&gt;&lt;/EndNote&gt;</w:instrText>
      </w:r>
      <w:r w:rsidR="001703C7">
        <w:rPr>
          <w:rFonts w:cs="Arial"/>
          <w:color w:val="000000"/>
          <w:szCs w:val="22"/>
        </w:rPr>
        <w:fldChar w:fldCharType="separate"/>
      </w:r>
      <w:r w:rsidR="001703C7">
        <w:rPr>
          <w:rFonts w:cs="Arial"/>
          <w:noProof/>
          <w:color w:val="000000"/>
          <w:szCs w:val="22"/>
        </w:rPr>
        <w:t>[39]</w:t>
      </w:r>
      <w:r w:rsidR="001703C7">
        <w:rPr>
          <w:rFonts w:cs="Arial"/>
          <w:color w:val="000000"/>
          <w:szCs w:val="22"/>
        </w:rPr>
        <w:fldChar w:fldCharType="end"/>
      </w:r>
      <w:r w:rsidR="001703C7">
        <w:rPr>
          <w:rFonts w:cs="Arial"/>
          <w:color w:val="000000"/>
          <w:szCs w:val="22"/>
        </w:rPr>
        <w:t xml:space="preserve">. </w:t>
      </w:r>
      <w:r w:rsidR="00E55E46" w:rsidRPr="00DF3E8F">
        <w:rPr>
          <w:rFonts w:cs="Arial"/>
          <w:color w:val="000000"/>
          <w:szCs w:val="22"/>
        </w:rPr>
        <w:t>Activated m</w:t>
      </w:r>
      <w:r w:rsidR="00963EC6" w:rsidRPr="00DF3E8F">
        <w:rPr>
          <w:rFonts w:cs="Arial"/>
          <w:color w:val="000000"/>
          <w:szCs w:val="22"/>
        </w:rPr>
        <w:t xml:space="preserve">acrophages </w:t>
      </w:r>
      <w:r w:rsidR="00E55E46" w:rsidRPr="00DF3E8F">
        <w:rPr>
          <w:rFonts w:cs="Arial"/>
          <w:color w:val="000000"/>
          <w:szCs w:val="22"/>
        </w:rPr>
        <w:t>from COPD patients release more inflammatory mediators (IL-1β, IL-6, TNF-</w:t>
      </w:r>
      <w:r w:rsidR="00E55E46" w:rsidRPr="00DF3E8F">
        <w:rPr>
          <w:rFonts w:cs="Arial"/>
          <w:color w:val="000000"/>
          <w:szCs w:val="22"/>
        </w:rPr>
        <w:sym w:font="Symbol" w:char="F061"/>
      </w:r>
      <w:r w:rsidR="00E55E46" w:rsidRPr="00DF3E8F">
        <w:rPr>
          <w:rFonts w:cs="Arial"/>
          <w:color w:val="000000"/>
          <w:szCs w:val="22"/>
        </w:rPr>
        <w:t>, CXCL1, CXCL8, CCL2</w:t>
      </w:r>
      <w:r w:rsidR="00963EC6" w:rsidRPr="00DF3E8F">
        <w:rPr>
          <w:rFonts w:cs="Arial"/>
          <w:color w:val="000000"/>
          <w:szCs w:val="22"/>
        </w:rPr>
        <w:t>, LTB</w:t>
      </w:r>
      <w:r w:rsidR="00963EC6" w:rsidRPr="00DF3E8F">
        <w:rPr>
          <w:rFonts w:cs="Arial"/>
          <w:color w:val="000000"/>
          <w:szCs w:val="22"/>
          <w:vertAlign w:val="subscript"/>
        </w:rPr>
        <w:t>4</w:t>
      </w:r>
      <w:r w:rsidR="00E55E46" w:rsidRPr="00DF3E8F">
        <w:rPr>
          <w:rFonts w:cs="Arial"/>
          <w:color w:val="000000"/>
          <w:szCs w:val="22"/>
        </w:rPr>
        <w:t xml:space="preserve">) </w:t>
      </w:r>
      <w:r w:rsidR="00963EC6" w:rsidRPr="00DF3E8F">
        <w:rPr>
          <w:rFonts w:cs="Arial"/>
          <w:color w:val="000000"/>
          <w:szCs w:val="22"/>
        </w:rPr>
        <w:t>and reactive oxygen species (ROS)</w:t>
      </w:r>
      <w:r w:rsidR="00E55E46" w:rsidRPr="00DF3E8F">
        <w:rPr>
          <w:rFonts w:cs="Arial"/>
          <w:color w:val="000000"/>
          <w:szCs w:val="22"/>
        </w:rPr>
        <w:t xml:space="preserve"> than normal macrophages</w:t>
      </w:r>
      <w:r w:rsidR="00A51270" w:rsidRPr="00DF3E8F">
        <w:rPr>
          <w:rFonts w:cs="Arial"/>
          <w:color w:val="000000"/>
          <w:szCs w:val="22"/>
        </w:rPr>
        <w:t xml:space="preserve"> </w:t>
      </w:r>
      <w:r w:rsidR="00A51270" w:rsidRPr="00DF3E8F">
        <w:rPr>
          <w:rFonts w:cs="Arial"/>
          <w:color w:val="000000"/>
          <w:szCs w:val="22"/>
        </w:rPr>
        <w:fldChar w:fldCharType="begin">
          <w:fldData xml:space="preserve">PEVuZE5vdGU+PENpdGU+PEF1dGhvcj5DdWxwaXR0PC9BdXRob3I+PFllYXI+MjAwMzwvWWVhcj48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</w:fldData>
        </w:fldChar>
      </w:r>
      <w:r w:rsidR="001703C7">
        <w:rPr>
          <w:rFonts w:cs="Arial"/>
          <w:color w:val="000000"/>
          <w:szCs w:val="22"/>
        </w:rPr>
        <w:instrText xml:space="preserve"> ADDIN EN.CITE </w:instrText>
      </w:r>
      <w:r w:rsidR="001703C7">
        <w:rPr>
          <w:rFonts w:cs="Arial"/>
          <w:color w:val="000000"/>
          <w:szCs w:val="22"/>
        </w:rPr>
        <w:fldChar w:fldCharType="begin">
          <w:fldData xml:space="preserve">PEVuZE5vdGU+PENpdGU+PEF1dGhvcj5DdWxwaXR0PC9BdXRob3I+PFllYXI+MjAwMzwvWWVhcj48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</w:fldData>
        </w:fldChar>
      </w:r>
      <w:r w:rsidR="001703C7">
        <w:rPr>
          <w:rFonts w:cs="Arial"/>
          <w:color w:val="000000"/>
          <w:szCs w:val="22"/>
        </w:rPr>
        <w:instrText xml:space="preserve"> ADDIN EN.CITE.DATA </w:instrText>
      </w:r>
      <w:r w:rsidR="001703C7">
        <w:rPr>
          <w:rFonts w:cs="Arial"/>
          <w:color w:val="000000"/>
          <w:szCs w:val="22"/>
        </w:rPr>
      </w:r>
      <w:r w:rsidR="001703C7">
        <w:rPr>
          <w:rFonts w:cs="Arial"/>
          <w:color w:val="000000"/>
          <w:szCs w:val="22"/>
        </w:rPr>
        <w:fldChar w:fldCharType="end"/>
      </w:r>
      <w:r w:rsidR="00A51270" w:rsidRPr="00DF3E8F">
        <w:rPr>
          <w:rFonts w:cs="Arial"/>
          <w:color w:val="000000"/>
          <w:szCs w:val="22"/>
        </w:rPr>
      </w:r>
      <w:r w:rsidR="00A51270" w:rsidRPr="00DF3E8F">
        <w:rPr>
          <w:rFonts w:cs="Arial"/>
          <w:color w:val="000000"/>
          <w:szCs w:val="22"/>
        </w:rPr>
        <w:fldChar w:fldCharType="separate"/>
      </w:r>
      <w:r w:rsidR="001703C7">
        <w:rPr>
          <w:rFonts w:cs="Arial"/>
          <w:noProof/>
          <w:color w:val="000000"/>
          <w:szCs w:val="22"/>
        </w:rPr>
        <w:t>[40]</w:t>
      </w:r>
      <w:r w:rsidR="00A51270" w:rsidRPr="00DF3E8F">
        <w:rPr>
          <w:rFonts w:cs="Arial"/>
          <w:color w:val="000000"/>
          <w:szCs w:val="22"/>
        </w:rPr>
        <w:fldChar w:fldCharType="end"/>
      </w:r>
      <w:r w:rsidR="00E55E46" w:rsidRPr="00DF3E8F">
        <w:rPr>
          <w:rFonts w:cs="Arial"/>
          <w:color w:val="000000"/>
          <w:szCs w:val="22"/>
        </w:rPr>
        <w:t xml:space="preserve">, as well as </w:t>
      </w:r>
      <w:r w:rsidR="00963EC6" w:rsidRPr="00DF3E8F">
        <w:rPr>
          <w:rFonts w:cs="Arial"/>
          <w:color w:val="000000"/>
          <w:szCs w:val="22"/>
        </w:rPr>
        <w:t>elastolytic enzymes, including MMP-2, MMP-9, MMP-12, cathepsins K, L and S</w:t>
      </w:r>
      <w:r w:rsidR="00E55E46" w:rsidRPr="00DF3E8F">
        <w:rPr>
          <w:rFonts w:cs="Arial"/>
          <w:color w:val="000000"/>
          <w:szCs w:val="22"/>
        </w:rPr>
        <w:t xml:space="preserve"> </w:t>
      </w:r>
      <w:r w:rsidR="00963EC6" w:rsidRPr="00DF3E8F">
        <w:rPr>
          <w:rFonts w:cs="Arial"/>
          <w:color w:val="000000"/>
          <w:szCs w:val="22"/>
        </w:rPr>
        <w:fldChar w:fldCharType="begin">
          <w:fldData xml:space="preserve">PEVuZE5vdGU+PENpdGU+PEF1dGhvcj5SdXNzZWxsPC9BdXRob3I+PFllYXI+MjAwMjwvWWVhcj48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</w:fldData>
        </w:fldChar>
      </w:r>
      <w:r w:rsidR="001703C7">
        <w:rPr>
          <w:rFonts w:cs="Arial"/>
          <w:color w:val="000000"/>
          <w:szCs w:val="22"/>
        </w:rPr>
        <w:instrText xml:space="preserve"> ADDIN EN.CITE </w:instrText>
      </w:r>
      <w:r w:rsidR="001703C7">
        <w:rPr>
          <w:rFonts w:cs="Arial"/>
          <w:color w:val="000000"/>
          <w:szCs w:val="22"/>
        </w:rPr>
        <w:fldChar w:fldCharType="begin">
          <w:fldData xml:space="preserve">PEVuZE5vdGU+PENpdGU+PEF1dGhvcj5SdXNzZWxsPC9BdXRob3I+PFllYXI+MjAwMjwvWWVhcj48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</w:fldData>
        </w:fldChar>
      </w:r>
      <w:r w:rsidR="001703C7">
        <w:rPr>
          <w:rFonts w:cs="Arial"/>
          <w:color w:val="000000"/>
          <w:szCs w:val="22"/>
        </w:rPr>
        <w:instrText xml:space="preserve"> ADDIN EN.CITE.DATA </w:instrText>
      </w:r>
      <w:r w:rsidR="001703C7">
        <w:rPr>
          <w:rFonts w:cs="Arial"/>
          <w:color w:val="000000"/>
          <w:szCs w:val="22"/>
        </w:rPr>
      </w:r>
      <w:r w:rsidR="001703C7">
        <w:rPr>
          <w:rFonts w:cs="Arial"/>
          <w:color w:val="000000"/>
          <w:szCs w:val="22"/>
        </w:rPr>
        <w:fldChar w:fldCharType="end"/>
      </w:r>
      <w:r w:rsidR="00963EC6" w:rsidRPr="00DF3E8F">
        <w:rPr>
          <w:rFonts w:cs="Arial"/>
          <w:color w:val="000000"/>
          <w:szCs w:val="22"/>
        </w:rPr>
      </w:r>
      <w:r w:rsidR="00963EC6" w:rsidRPr="00DF3E8F">
        <w:rPr>
          <w:rFonts w:cs="Arial"/>
          <w:color w:val="000000"/>
          <w:szCs w:val="22"/>
        </w:rPr>
        <w:fldChar w:fldCharType="separate"/>
      </w:r>
      <w:r w:rsidR="001703C7">
        <w:rPr>
          <w:rFonts w:cs="Arial"/>
          <w:noProof/>
          <w:color w:val="000000"/>
          <w:szCs w:val="22"/>
        </w:rPr>
        <w:t>[41]</w:t>
      </w:r>
      <w:r w:rsidR="00963EC6" w:rsidRPr="00DF3E8F">
        <w:rPr>
          <w:rFonts w:cs="Arial"/>
          <w:color w:val="000000"/>
          <w:szCs w:val="22"/>
        </w:rPr>
        <w:fldChar w:fldCharType="end"/>
      </w:r>
      <w:r w:rsidR="00E55E46" w:rsidRPr="00DF3E8F">
        <w:rPr>
          <w:rFonts w:cs="Arial"/>
          <w:color w:val="000000"/>
          <w:szCs w:val="22"/>
        </w:rPr>
        <w:t>.</w:t>
      </w:r>
      <w:r w:rsidR="00963EC6" w:rsidRPr="00DF3E8F">
        <w:rPr>
          <w:rFonts w:cs="Arial"/>
          <w:color w:val="000000"/>
          <w:szCs w:val="22"/>
        </w:rPr>
        <w:t xml:space="preserve"> Macrophages demonstrate this difference even when maintained in culture for </w:t>
      </w:r>
      <w:r w:rsidR="000D6994">
        <w:rPr>
          <w:rFonts w:cs="Arial"/>
          <w:color w:val="000000"/>
          <w:szCs w:val="22"/>
        </w:rPr>
        <w:t>several</w:t>
      </w:r>
      <w:r w:rsidR="00963EC6" w:rsidRPr="00DF3E8F">
        <w:rPr>
          <w:rFonts w:cs="Arial"/>
          <w:color w:val="000000"/>
          <w:szCs w:val="22"/>
        </w:rPr>
        <w:t xml:space="preserve"> days and </w:t>
      </w:r>
      <w:r w:rsidR="00E55E46" w:rsidRPr="00DF3E8F">
        <w:rPr>
          <w:rFonts w:cs="Arial"/>
          <w:color w:val="000000"/>
          <w:szCs w:val="22"/>
        </w:rPr>
        <w:t>thus</w:t>
      </w:r>
      <w:r w:rsidR="00963EC6" w:rsidRPr="00DF3E8F">
        <w:rPr>
          <w:rFonts w:cs="Arial"/>
          <w:color w:val="000000"/>
          <w:szCs w:val="22"/>
        </w:rPr>
        <w:t xml:space="preserve"> appear to be intrinsically different from the macrophages of normal smokers and non-smoking normal control subjects. </w:t>
      </w:r>
      <w:r w:rsidR="00E55E46" w:rsidRPr="00DF3E8F">
        <w:rPr>
          <w:rFonts w:cs="Arial"/>
          <w:color w:val="000000"/>
          <w:szCs w:val="22"/>
        </w:rPr>
        <w:t>T</w:t>
      </w:r>
      <w:r w:rsidR="00963EC6" w:rsidRPr="00DF3E8F">
        <w:rPr>
          <w:rFonts w:cs="Arial"/>
          <w:color w:val="000000"/>
          <w:szCs w:val="22"/>
        </w:rPr>
        <w:t>he inflammatory proteins that are up-regulated in COPD macrophages are regulated by the transcription factor nuclear factor-</w:t>
      </w:r>
      <w:r w:rsidR="00963EC6" w:rsidRPr="00DF3E8F">
        <w:rPr>
          <w:rFonts w:cs="Arial"/>
          <w:color w:val="000000"/>
          <w:szCs w:val="22"/>
        </w:rPr>
        <w:sym w:font="Symbol" w:char="F06B"/>
      </w:r>
      <w:r w:rsidR="00963EC6" w:rsidRPr="00DF3E8F">
        <w:rPr>
          <w:rFonts w:cs="Arial"/>
          <w:color w:val="000000"/>
          <w:szCs w:val="22"/>
        </w:rPr>
        <w:t>B (NF-</w:t>
      </w:r>
      <w:r w:rsidR="00963EC6" w:rsidRPr="00DF3E8F">
        <w:rPr>
          <w:rFonts w:cs="Arial"/>
          <w:color w:val="000000"/>
          <w:szCs w:val="22"/>
        </w:rPr>
        <w:sym w:font="Symbol" w:char="F06B"/>
      </w:r>
      <w:r w:rsidR="00963EC6" w:rsidRPr="00DF3E8F">
        <w:rPr>
          <w:rFonts w:cs="Arial"/>
          <w:color w:val="000000"/>
          <w:szCs w:val="22"/>
        </w:rPr>
        <w:t>B) which is activated in alveolar macrophages of COPD patients, particularly during exacerbations</w:t>
      </w:r>
      <w:r w:rsidR="00E55E46" w:rsidRPr="00DF3E8F">
        <w:rPr>
          <w:rFonts w:cs="Arial"/>
          <w:color w:val="000000"/>
          <w:szCs w:val="22"/>
        </w:rPr>
        <w:t xml:space="preserve"> </w:t>
      </w:r>
      <w:r w:rsidR="00963EC6" w:rsidRPr="00DF3E8F">
        <w:rPr>
          <w:rFonts w:cs="Arial"/>
          <w:color w:val="000000"/>
          <w:szCs w:val="22"/>
        </w:rPr>
        <w:fldChar w:fldCharType="begin">
          <w:fldData xml:space="preserve">PEVuZE5vdGU+PENpdGU+PEF1dGhvcj5DYXJhbW9yaTwvQXV0aG9yPjxZZWFyPjIwMDM8L1llYXI+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</w:fldData>
        </w:fldChar>
      </w:r>
      <w:r w:rsidR="001703C7">
        <w:rPr>
          <w:rFonts w:cs="Arial"/>
          <w:color w:val="000000"/>
          <w:szCs w:val="22"/>
        </w:rPr>
        <w:instrText xml:space="preserve"> ADDIN EN.CITE </w:instrText>
      </w:r>
      <w:r w:rsidR="001703C7">
        <w:rPr>
          <w:rFonts w:cs="Arial"/>
          <w:color w:val="000000"/>
          <w:szCs w:val="22"/>
        </w:rPr>
        <w:fldChar w:fldCharType="begin">
          <w:fldData xml:space="preserve">PEVuZE5vdGU+PENpdGU+PEF1dGhvcj5DYXJhbW9yaTwvQXV0aG9yPjxZZWFyPjIwMDM8L1llYXI+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</w:fldData>
        </w:fldChar>
      </w:r>
      <w:r w:rsidR="001703C7">
        <w:rPr>
          <w:rFonts w:cs="Arial"/>
          <w:color w:val="000000"/>
          <w:szCs w:val="22"/>
        </w:rPr>
        <w:instrText xml:space="preserve"> ADDIN EN.CITE.DATA </w:instrText>
      </w:r>
      <w:r w:rsidR="001703C7">
        <w:rPr>
          <w:rFonts w:cs="Arial"/>
          <w:color w:val="000000"/>
          <w:szCs w:val="22"/>
        </w:rPr>
      </w:r>
      <w:r w:rsidR="001703C7">
        <w:rPr>
          <w:rFonts w:cs="Arial"/>
          <w:color w:val="000000"/>
          <w:szCs w:val="22"/>
        </w:rPr>
        <w:fldChar w:fldCharType="end"/>
      </w:r>
      <w:r w:rsidR="00963EC6" w:rsidRPr="00DF3E8F">
        <w:rPr>
          <w:rFonts w:cs="Arial"/>
          <w:color w:val="000000"/>
          <w:szCs w:val="22"/>
        </w:rPr>
      </w:r>
      <w:r w:rsidR="00963EC6" w:rsidRPr="00DF3E8F">
        <w:rPr>
          <w:rFonts w:cs="Arial"/>
          <w:color w:val="000000"/>
          <w:szCs w:val="22"/>
        </w:rPr>
        <w:fldChar w:fldCharType="separate"/>
      </w:r>
      <w:r w:rsidR="001703C7">
        <w:rPr>
          <w:rFonts w:cs="Arial"/>
          <w:noProof/>
          <w:color w:val="000000"/>
          <w:szCs w:val="22"/>
        </w:rPr>
        <w:t>[42]</w:t>
      </w:r>
      <w:r w:rsidR="00963EC6" w:rsidRPr="00DF3E8F">
        <w:rPr>
          <w:rFonts w:cs="Arial"/>
          <w:color w:val="000000"/>
          <w:szCs w:val="22"/>
        </w:rPr>
        <w:fldChar w:fldCharType="end"/>
      </w:r>
      <w:r w:rsidR="00E55E46" w:rsidRPr="00DF3E8F">
        <w:rPr>
          <w:rFonts w:cs="Arial"/>
          <w:color w:val="000000"/>
          <w:szCs w:val="22"/>
        </w:rPr>
        <w:t xml:space="preserve"> and by p38 MAP kinase, which is also activated in these cells </w:t>
      </w:r>
      <w:r w:rsidR="00E55E46" w:rsidRPr="00DF3E8F">
        <w:rPr>
          <w:rFonts w:cs="Arial"/>
          <w:color w:val="000000"/>
          <w:szCs w:val="22"/>
        </w:rPr>
        <w:fldChar w:fldCharType="begin">
          <w:fldData xml:space="preserve">PEVuZE5vdGU+PENpdGU+PEF1dGhvcj5SZW5kYTwvQXV0aG9yPjxZZWFyPjIwMDg8L1llYXI+PFJl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</w:fldData>
        </w:fldChar>
      </w:r>
      <w:r w:rsidR="001703C7">
        <w:rPr>
          <w:rFonts w:cs="Arial"/>
          <w:color w:val="000000"/>
          <w:szCs w:val="22"/>
        </w:rPr>
        <w:instrText xml:space="preserve"> ADDIN EN.CITE </w:instrText>
      </w:r>
      <w:r w:rsidR="001703C7">
        <w:rPr>
          <w:rFonts w:cs="Arial"/>
          <w:color w:val="000000"/>
          <w:szCs w:val="22"/>
        </w:rPr>
        <w:fldChar w:fldCharType="begin">
          <w:fldData xml:space="preserve">PEVuZE5vdGU+PENpdGU+PEF1dGhvcj5SZW5kYTwvQXV0aG9yPjxZZWFyPjIwMDg8L1llYXI+PFJl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</w:fldData>
        </w:fldChar>
      </w:r>
      <w:r w:rsidR="001703C7">
        <w:rPr>
          <w:rFonts w:cs="Arial"/>
          <w:color w:val="000000"/>
          <w:szCs w:val="22"/>
        </w:rPr>
        <w:instrText xml:space="preserve"> ADDIN EN.CITE.DATA </w:instrText>
      </w:r>
      <w:r w:rsidR="001703C7">
        <w:rPr>
          <w:rFonts w:cs="Arial"/>
          <w:color w:val="000000"/>
          <w:szCs w:val="22"/>
        </w:rPr>
      </w:r>
      <w:r w:rsidR="001703C7">
        <w:rPr>
          <w:rFonts w:cs="Arial"/>
          <w:color w:val="000000"/>
          <w:szCs w:val="22"/>
        </w:rPr>
        <w:fldChar w:fldCharType="end"/>
      </w:r>
      <w:r w:rsidR="00E55E46" w:rsidRPr="00DF3E8F">
        <w:rPr>
          <w:rFonts w:cs="Arial"/>
          <w:color w:val="000000"/>
          <w:szCs w:val="22"/>
        </w:rPr>
      </w:r>
      <w:r w:rsidR="00E55E46" w:rsidRPr="00DF3E8F">
        <w:rPr>
          <w:rFonts w:cs="Arial"/>
          <w:color w:val="000000"/>
          <w:szCs w:val="22"/>
        </w:rPr>
        <w:fldChar w:fldCharType="separate"/>
      </w:r>
      <w:r w:rsidR="001703C7">
        <w:rPr>
          <w:rFonts w:cs="Arial"/>
          <w:noProof/>
          <w:color w:val="000000"/>
          <w:szCs w:val="22"/>
        </w:rPr>
        <w:t>[43]</w:t>
      </w:r>
      <w:r w:rsidR="00E55E46" w:rsidRPr="00DF3E8F">
        <w:rPr>
          <w:rFonts w:cs="Arial"/>
          <w:color w:val="000000"/>
          <w:szCs w:val="22"/>
        </w:rPr>
        <w:fldChar w:fldCharType="end"/>
      </w:r>
      <w:r w:rsidR="00A51270" w:rsidRPr="00DF3E8F">
        <w:rPr>
          <w:rFonts w:cs="Arial"/>
          <w:color w:val="000000"/>
          <w:szCs w:val="22"/>
        </w:rPr>
        <w:t>.</w:t>
      </w:r>
      <w:r w:rsidR="00963EC6" w:rsidRPr="00DF3E8F">
        <w:rPr>
          <w:rFonts w:cs="Arial"/>
          <w:color w:val="000000"/>
          <w:szCs w:val="22"/>
        </w:rPr>
        <w:t xml:space="preserve"> Macrophages also release CXCL9, CXCL10 and CXCL11, which are chemotactic for CD8</w:t>
      </w:r>
      <w:r w:rsidR="00963EC6" w:rsidRPr="00DF3E8F">
        <w:rPr>
          <w:rFonts w:cs="Arial"/>
          <w:color w:val="000000"/>
          <w:szCs w:val="22"/>
          <w:vertAlign w:val="superscript"/>
        </w:rPr>
        <w:t>+</w:t>
      </w:r>
      <w:r w:rsidR="00963EC6" w:rsidRPr="00DF3E8F">
        <w:rPr>
          <w:rFonts w:cs="Arial"/>
          <w:color w:val="000000"/>
          <w:szCs w:val="22"/>
        </w:rPr>
        <w:t xml:space="preserve"> Tc1 and CD4</w:t>
      </w:r>
      <w:r w:rsidR="00963EC6" w:rsidRPr="00DF3E8F">
        <w:rPr>
          <w:rFonts w:cs="Arial"/>
          <w:color w:val="000000"/>
          <w:szCs w:val="22"/>
          <w:vertAlign w:val="superscript"/>
        </w:rPr>
        <w:t xml:space="preserve">+ </w:t>
      </w:r>
      <w:r w:rsidR="00963EC6" w:rsidRPr="00DF3E8F">
        <w:rPr>
          <w:rFonts w:cs="Arial"/>
          <w:color w:val="000000"/>
          <w:szCs w:val="22"/>
        </w:rPr>
        <w:t>Th1 cells, via interaction with the chemokine receptor CXCR3 expressed on these cells</w:t>
      </w:r>
      <w:r w:rsidR="00A51270" w:rsidRPr="00DF3E8F">
        <w:rPr>
          <w:rFonts w:cs="Arial"/>
          <w:color w:val="000000"/>
          <w:szCs w:val="22"/>
        </w:rPr>
        <w:t xml:space="preserve"> </w:t>
      </w:r>
      <w:r w:rsidR="00963EC6" w:rsidRPr="00DF3E8F">
        <w:rPr>
          <w:rFonts w:cs="Arial"/>
          <w:color w:val="000000"/>
          <w:szCs w:val="22"/>
        </w:rPr>
        <w:fldChar w:fldCharType="begin"/>
      </w:r>
      <w:r w:rsidR="001703C7">
        <w:rPr>
          <w:rFonts w:cs="Arial"/>
          <w:color w:val="000000"/>
          <w:szCs w:val="22"/>
        </w:rPr>
        <w:instrText xml:space="preserve"> ADDIN EN.CITE &lt;EndNote&gt;&lt;Cite&gt;&lt;Author&gt;Grumelli&lt;/Author&gt;&lt;Year&gt;2004&lt;/Year&gt;&lt;RecNum&gt;9006&lt;/RecNum&gt;&lt;DisplayText&gt;[44]&lt;/DisplayText&gt;&lt;record&gt;&lt;rec-number&gt;9006&lt;/rec-number&gt;&lt;foreign-keys&gt;&lt;key app="EN" db-id="tr0rz0rfj52f5fevrp7vzdsksvr5wwzezwe0" timestamp="1378478962"&gt;9006&lt;/key&gt;&lt;/foreign-keys&gt;&lt;ref-type name="Journal Article"&gt;17&lt;/ref-type&gt;&lt;contributors&gt;&lt;authors&gt;&lt;author&gt;Grumelli,S.&lt;/author&gt;&lt;author&gt;Corry,D.B.&lt;/author&gt;&lt;author&gt;Song,L-X.&lt;/author&gt;&lt;author&gt;Song,L.&lt;/author&gt;&lt;author&gt;Green,L.&lt;/author&gt;&lt;author&gt;Huh,J.&lt;/author&gt;&lt;author&gt;Haccken,J.&lt;/author&gt;&lt;author&gt;Espada,R.&lt;/author&gt;&lt;author&gt;Bag,R.&lt;/author&gt;&lt;author&gt;Lewis,D.E.&lt;/author&gt;&lt;author&gt;Kheradmand,F.&lt;/author&gt;&lt;/authors&gt;&lt;/contributors&gt;&lt;titles&gt;&lt;title&gt;An immune basis for lung parenchymal destruction in chronic obstructive pulmonary disease and emphysema&lt;/title&gt;&lt;secondary-title&gt;PLoS Med&lt;/secondary-title&gt;&lt;/titles&gt;&lt;periodical&gt;&lt;full-title&gt;PLoS Med&lt;/full-title&gt;&lt;/periodical&gt;&lt;pages&gt;75-83&lt;/pages&gt;&lt;volume&gt;1&lt;/volume&gt;&lt;reprint-edition&gt;Not in File&lt;/reprint-edition&gt;&lt;keywords&gt;&lt;keyword&gt;IMMUNE&lt;/keyword&gt;&lt;keyword&gt;Lung&lt;/keyword&gt;&lt;keyword&gt;IN&lt;/keyword&gt;&lt;keyword&gt;CHRONIC&lt;/keyword&gt;&lt;keyword&gt;CHRONIC OBSTRUCTIVE&lt;/keyword&gt;&lt;keyword&gt;Chronic obstructive pulmonary disease&lt;/keyword&gt;&lt;keyword&gt;OBSTRUCTIVE&lt;/keyword&gt;&lt;keyword&gt;PULMONARY&lt;/keyword&gt;&lt;keyword&gt;DISEASE&lt;/keyword&gt;&lt;keyword&gt;EMPHYSEMA&lt;/keyword&gt;&lt;/keywords&gt;&lt;dates&gt;&lt;year&gt;2004&lt;/year&gt;&lt;pub-dates&gt;&lt;date&gt;2004&lt;/date&gt;&lt;/pub-dates&gt;&lt;/dates&gt;&lt;label&gt;GRUMELLI2004A&lt;/label&gt;&lt;urls&gt;&lt;/urls&gt;&lt;/record&gt;&lt;/Cite&gt;&lt;/EndNote&gt;</w:instrText>
      </w:r>
      <w:r w:rsidR="00963EC6" w:rsidRPr="00DF3E8F">
        <w:rPr>
          <w:rFonts w:cs="Arial"/>
          <w:color w:val="000000"/>
          <w:szCs w:val="22"/>
        </w:rPr>
        <w:fldChar w:fldCharType="separate"/>
      </w:r>
      <w:r w:rsidR="001703C7">
        <w:rPr>
          <w:rFonts w:cs="Arial"/>
          <w:noProof/>
          <w:color w:val="000000"/>
          <w:szCs w:val="22"/>
        </w:rPr>
        <w:t>[44]</w:t>
      </w:r>
      <w:r w:rsidR="00963EC6" w:rsidRPr="00DF3E8F">
        <w:rPr>
          <w:rFonts w:cs="Arial"/>
          <w:color w:val="000000"/>
          <w:szCs w:val="22"/>
        </w:rPr>
        <w:fldChar w:fldCharType="end"/>
      </w:r>
      <w:r w:rsidR="00A51270" w:rsidRPr="00DF3E8F">
        <w:rPr>
          <w:rFonts w:cs="Arial"/>
          <w:color w:val="000000"/>
          <w:szCs w:val="22"/>
        </w:rPr>
        <w:t xml:space="preserve">. </w:t>
      </w:r>
      <w:r w:rsidR="00963EC6" w:rsidRPr="00DF3E8F">
        <w:rPr>
          <w:rFonts w:cs="Arial"/>
          <w:color w:val="000000"/>
          <w:szCs w:val="22"/>
        </w:rPr>
        <w:t>Macrophages from COPD patients release more inflammatory proteins than macrophages from normal smokers and non-smokers, indicating increased activation.</w:t>
      </w:r>
      <w:r w:rsidR="00963EC6" w:rsidRPr="00DF3E8F">
        <w:rPr>
          <w:rFonts w:cs="Arial"/>
          <w:color w:val="000000"/>
          <w:szCs w:val="22"/>
        </w:rPr>
        <w:fldChar w:fldCharType="begin">
          <w:fldData xml:space="preserve">PEVuZE5vdGU+PENpdGU+PEF1dGhvcj5DdWxwaXR0PC9BdXRob3I+PFllYXI+MjAwMzwvWWVhcj48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</w:fldData>
        </w:fldChar>
      </w:r>
      <w:r w:rsidR="001703C7">
        <w:rPr>
          <w:rFonts w:cs="Arial"/>
          <w:color w:val="000000"/>
          <w:szCs w:val="22"/>
        </w:rPr>
        <w:instrText xml:space="preserve"> ADDIN EN.CITE </w:instrText>
      </w:r>
      <w:r w:rsidR="001703C7">
        <w:rPr>
          <w:rFonts w:cs="Arial"/>
          <w:color w:val="000000"/>
          <w:szCs w:val="22"/>
        </w:rPr>
        <w:fldChar w:fldCharType="begin">
          <w:fldData xml:space="preserve">PEVuZE5vdGU+PENpdGU+PEF1dGhvcj5DdWxwaXR0PC9BdXRob3I+PFllYXI+MjAwMzwvWWVhcj48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</w:fldData>
        </w:fldChar>
      </w:r>
      <w:r w:rsidR="001703C7">
        <w:rPr>
          <w:rFonts w:cs="Arial"/>
          <w:color w:val="000000"/>
          <w:szCs w:val="22"/>
        </w:rPr>
        <w:instrText xml:space="preserve"> ADDIN EN.CITE.DATA </w:instrText>
      </w:r>
      <w:r w:rsidR="001703C7">
        <w:rPr>
          <w:rFonts w:cs="Arial"/>
          <w:color w:val="000000"/>
          <w:szCs w:val="22"/>
        </w:rPr>
      </w:r>
      <w:r w:rsidR="001703C7">
        <w:rPr>
          <w:rFonts w:cs="Arial"/>
          <w:color w:val="000000"/>
          <w:szCs w:val="22"/>
        </w:rPr>
        <w:fldChar w:fldCharType="end"/>
      </w:r>
      <w:r w:rsidR="00963EC6" w:rsidRPr="00DF3E8F">
        <w:rPr>
          <w:rFonts w:cs="Arial"/>
          <w:color w:val="000000"/>
          <w:szCs w:val="22"/>
        </w:rPr>
      </w:r>
      <w:r w:rsidR="00963EC6" w:rsidRPr="00DF3E8F">
        <w:rPr>
          <w:rFonts w:cs="Arial"/>
          <w:color w:val="000000"/>
          <w:szCs w:val="22"/>
        </w:rPr>
        <w:fldChar w:fldCharType="separate"/>
      </w:r>
      <w:r w:rsidR="001703C7">
        <w:rPr>
          <w:rFonts w:cs="Arial"/>
          <w:noProof/>
          <w:color w:val="000000"/>
          <w:szCs w:val="22"/>
        </w:rPr>
        <w:t>[40]</w:t>
      </w:r>
      <w:r w:rsidR="00963EC6" w:rsidRPr="00DF3E8F">
        <w:rPr>
          <w:rFonts w:cs="Arial"/>
          <w:color w:val="000000"/>
          <w:szCs w:val="22"/>
        </w:rPr>
        <w:fldChar w:fldCharType="end"/>
      </w:r>
    </w:p>
    <w:p w:rsidR="00963EC6" w:rsidRPr="00DF3E8F" w:rsidRDefault="00963EC6" w:rsidP="000D6994">
      <w:pPr>
        <w:spacing w:line="360" w:lineRule="auto"/>
        <w:ind w:firstLine="720"/>
        <w:jc w:val="both"/>
        <w:rPr>
          <w:rFonts w:cs="Arial"/>
          <w:color w:val="000000"/>
          <w:szCs w:val="22"/>
        </w:rPr>
      </w:pPr>
      <w:r w:rsidRPr="00DF3E8F">
        <w:rPr>
          <w:rFonts w:cs="Arial"/>
          <w:color w:val="000000"/>
          <w:szCs w:val="22"/>
        </w:rPr>
        <w:t>Both alveolar macrophages and monocyte-derived macrophage</w:t>
      </w:r>
      <w:r w:rsidR="00A51270" w:rsidRPr="00DF3E8F">
        <w:rPr>
          <w:rFonts w:cs="Arial"/>
          <w:color w:val="000000"/>
          <w:szCs w:val="22"/>
        </w:rPr>
        <w:t xml:space="preserve">s from COPD patients also show </w:t>
      </w:r>
      <w:r w:rsidRPr="00DF3E8F">
        <w:rPr>
          <w:rFonts w:cs="Arial"/>
          <w:color w:val="000000"/>
          <w:szCs w:val="22"/>
        </w:rPr>
        <w:t xml:space="preserve">reduced phagocytic uptake of bacteria and this may </w:t>
      </w:r>
      <w:r w:rsidR="00A51270" w:rsidRPr="00DF3E8F">
        <w:rPr>
          <w:rFonts w:cs="Arial"/>
          <w:color w:val="000000"/>
          <w:szCs w:val="22"/>
        </w:rPr>
        <w:t>predispose to</w:t>
      </w:r>
      <w:r w:rsidRPr="00DF3E8F">
        <w:rPr>
          <w:rFonts w:cs="Arial"/>
          <w:color w:val="000000"/>
          <w:szCs w:val="22"/>
        </w:rPr>
        <w:t xml:space="preserve"> chronic colonization of the lower airways by bacteria such as </w:t>
      </w:r>
      <w:r w:rsidRPr="00DF3E8F">
        <w:rPr>
          <w:rFonts w:cs="Arial"/>
          <w:i/>
          <w:iCs/>
          <w:color w:val="000000"/>
          <w:szCs w:val="22"/>
        </w:rPr>
        <w:t>Haemophilus influenzae</w:t>
      </w:r>
      <w:r w:rsidRPr="00DF3E8F">
        <w:rPr>
          <w:rFonts w:cs="Arial"/>
          <w:color w:val="000000"/>
          <w:szCs w:val="22"/>
        </w:rPr>
        <w:t xml:space="preserve"> or </w:t>
      </w:r>
      <w:r w:rsidRPr="00DF3E8F">
        <w:rPr>
          <w:rFonts w:cs="Arial"/>
          <w:i/>
          <w:iCs/>
          <w:color w:val="000000"/>
          <w:szCs w:val="22"/>
        </w:rPr>
        <w:t>Streptococcus pneumoniae</w:t>
      </w:r>
      <w:r w:rsidR="00A51270" w:rsidRPr="00DF3E8F">
        <w:rPr>
          <w:rFonts w:cs="Arial"/>
          <w:color w:val="000000"/>
          <w:szCs w:val="22"/>
        </w:rPr>
        <w:t xml:space="preserve"> </w:t>
      </w:r>
      <w:r w:rsidRPr="00DF3E8F">
        <w:rPr>
          <w:rFonts w:cs="Arial"/>
          <w:color w:val="000000"/>
          <w:szCs w:val="22"/>
        </w:rPr>
        <w:fldChar w:fldCharType="begin">
          <w:fldData xml:space="preserve">PEVuZE5vdGU+PENpdGU+PEF1dGhvcj5UYXlsb3I8L0F1dGhvcj48WWVhcj4yMDEwPC9ZZWFyPjxS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</w:fldData>
        </w:fldChar>
      </w:r>
      <w:r w:rsidR="001703C7">
        <w:rPr>
          <w:rFonts w:cs="Arial"/>
          <w:color w:val="000000"/>
          <w:szCs w:val="22"/>
        </w:rPr>
        <w:instrText xml:space="preserve"> ADDIN EN.CITE </w:instrText>
      </w:r>
      <w:r w:rsidR="001703C7">
        <w:rPr>
          <w:rFonts w:cs="Arial"/>
          <w:color w:val="000000"/>
          <w:szCs w:val="22"/>
        </w:rPr>
        <w:fldChar w:fldCharType="begin">
          <w:fldData xml:space="preserve">PEVuZE5vdGU+PENpdGU+PEF1dGhvcj5UYXlsb3I8L0F1dGhvcj48WWVhcj4yMDEwPC9ZZWFyPjxS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</w:fldData>
        </w:fldChar>
      </w:r>
      <w:r w:rsidR="001703C7">
        <w:rPr>
          <w:rFonts w:cs="Arial"/>
          <w:color w:val="000000"/>
          <w:szCs w:val="22"/>
        </w:rPr>
        <w:instrText xml:space="preserve"> ADDIN EN.CITE.DATA </w:instrText>
      </w:r>
      <w:r w:rsidR="001703C7">
        <w:rPr>
          <w:rFonts w:cs="Arial"/>
          <w:color w:val="000000"/>
          <w:szCs w:val="22"/>
        </w:rPr>
      </w:r>
      <w:r w:rsidR="001703C7">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1703C7">
        <w:rPr>
          <w:rFonts w:cs="Arial"/>
          <w:noProof/>
          <w:color w:val="000000"/>
          <w:szCs w:val="22"/>
        </w:rPr>
        <w:t>[45]</w:t>
      </w:r>
      <w:r w:rsidRPr="00DF3E8F">
        <w:rPr>
          <w:rFonts w:cs="Arial"/>
          <w:color w:val="000000"/>
          <w:szCs w:val="22"/>
        </w:rPr>
        <w:fldChar w:fldCharType="end"/>
      </w:r>
      <w:r w:rsidRPr="00DF3E8F">
        <w:rPr>
          <w:rFonts w:cs="Arial"/>
          <w:color w:val="000000"/>
          <w:szCs w:val="22"/>
        </w:rPr>
        <w:t xml:space="preserve"> COPD macrophages </w:t>
      </w:r>
      <w:r w:rsidR="00A51270" w:rsidRPr="00DF3E8F">
        <w:rPr>
          <w:rFonts w:cs="Arial"/>
          <w:color w:val="000000"/>
          <w:szCs w:val="22"/>
        </w:rPr>
        <w:t>also show reduced uptake (clearance) of</w:t>
      </w:r>
      <w:r w:rsidRPr="00DF3E8F">
        <w:rPr>
          <w:rFonts w:cs="Arial"/>
          <w:color w:val="000000"/>
          <w:szCs w:val="22"/>
        </w:rPr>
        <w:t xml:space="preserve"> apoptotic cells </w:t>
      </w:r>
      <w:r w:rsidR="00A51270" w:rsidRPr="00DF3E8F">
        <w:rPr>
          <w:rFonts w:cs="Arial"/>
          <w:color w:val="000000"/>
          <w:szCs w:val="22"/>
        </w:rPr>
        <w:t xml:space="preserve">(efferocytosis) </w:t>
      </w:r>
      <w:r w:rsidRPr="00DF3E8F">
        <w:rPr>
          <w:rFonts w:cs="Arial"/>
          <w:color w:val="000000"/>
          <w:szCs w:val="22"/>
        </w:rPr>
        <w:t>and this may contribute to the failure to resolve inflammation in COPD</w:t>
      </w:r>
      <w:r w:rsidR="00A51270" w:rsidRPr="00DF3E8F">
        <w:rPr>
          <w:rFonts w:cs="Arial"/>
          <w:color w:val="000000"/>
          <w:szCs w:val="22"/>
        </w:rPr>
        <w:t xml:space="preserve"> </w:t>
      </w:r>
      <w:r w:rsidRPr="00DF3E8F">
        <w:rPr>
          <w:rFonts w:cs="Arial"/>
          <w:color w:val="000000"/>
          <w:szCs w:val="22"/>
        </w:rPr>
        <w:fldChar w:fldCharType="begin">
          <w:fldData xml:space="preserve">PEVuZE5vdGU+PENpdGU+PEF1dGhvcj5Ib2RnZTwvQXV0aG9yPjxZZWFyPjIwMDM8L1llYXI+PFJl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</w:fldData>
        </w:fldChar>
      </w:r>
      <w:r w:rsidR="001703C7">
        <w:rPr>
          <w:rFonts w:cs="Arial"/>
          <w:color w:val="000000"/>
          <w:szCs w:val="22"/>
        </w:rPr>
        <w:instrText xml:space="preserve"> ADDIN EN.CITE </w:instrText>
      </w:r>
      <w:r w:rsidR="001703C7">
        <w:rPr>
          <w:rFonts w:cs="Arial"/>
          <w:color w:val="000000"/>
          <w:szCs w:val="22"/>
        </w:rPr>
        <w:fldChar w:fldCharType="begin">
          <w:fldData xml:space="preserve">PEVuZE5vdGU+PENpdGU+PEF1dGhvcj5Ib2RnZTwvQXV0aG9yPjxZZWFyPjIwMDM8L1llYXI+PFJl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</w:fldData>
        </w:fldChar>
      </w:r>
      <w:r w:rsidR="001703C7">
        <w:rPr>
          <w:rFonts w:cs="Arial"/>
          <w:color w:val="000000"/>
          <w:szCs w:val="22"/>
        </w:rPr>
        <w:instrText xml:space="preserve"> ADDIN EN.CITE.DATA </w:instrText>
      </w:r>
      <w:r w:rsidR="001703C7">
        <w:rPr>
          <w:rFonts w:cs="Arial"/>
          <w:color w:val="000000"/>
          <w:szCs w:val="22"/>
        </w:rPr>
      </w:r>
      <w:r w:rsidR="001703C7">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1703C7">
        <w:rPr>
          <w:rFonts w:cs="Arial"/>
          <w:noProof/>
          <w:color w:val="000000"/>
          <w:szCs w:val="22"/>
        </w:rPr>
        <w:t>[46]</w:t>
      </w:r>
      <w:r w:rsidRPr="00DF3E8F">
        <w:rPr>
          <w:rFonts w:cs="Arial"/>
          <w:color w:val="000000"/>
          <w:szCs w:val="22"/>
        </w:rPr>
        <w:fldChar w:fldCharType="end"/>
      </w:r>
      <w:r w:rsidR="00A51270" w:rsidRPr="00DF3E8F">
        <w:rPr>
          <w:rFonts w:cs="Arial"/>
          <w:color w:val="000000"/>
          <w:szCs w:val="22"/>
        </w:rPr>
        <w:t xml:space="preserve">. </w:t>
      </w:r>
      <w:r w:rsidRPr="00DF3E8F">
        <w:rPr>
          <w:rFonts w:cs="Arial"/>
          <w:color w:val="000000"/>
          <w:szCs w:val="22"/>
        </w:rPr>
        <w:t>Bacterial colonization of lower airways</w:t>
      </w:r>
      <w:r w:rsidR="00A51270" w:rsidRPr="00DF3E8F">
        <w:rPr>
          <w:rFonts w:cs="Arial"/>
          <w:color w:val="000000"/>
          <w:szCs w:val="22"/>
        </w:rPr>
        <w:t xml:space="preserve">, found in around half </w:t>
      </w:r>
      <w:r w:rsidRPr="00DF3E8F">
        <w:rPr>
          <w:rFonts w:cs="Arial"/>
          <w:color w:val="000000"/>
          <w:szCs w:val="22"/>
        </w:rPr>
        <w:t xml:space="preserve">of COPD patients, may predispose to increased acute exacerbations </w:t>
      </w:r>
      <w:r w:rsidRPr="00DF3E8F">
        <w:rPr>
          <w:rFonts w:cs="Arial"/>
          <w:color w:val="000000"/>
          <w:szCs w:val="22"/>
        </w:rPr>
        <w:fldChar w:fldCharType="begin"/>
      </w:r>
      <w:r w:rsidR="001703C7">
        <w:rPr>
          <w:rFonts w:cs="Arial"/>
          <w:color w:val="000000"/>
          <w:szCs w:val="22"/>
        </w:rPr>
        <w:instrText xml:space="preserve"> ADDIN EN.CITE &lt;EndNote&gt;&lt;Cite&gt;&lt;Author&gt;Singh&lt;/Author&gt;&lt;Year&gt;2014&lt;/Year&gt;&lt;RecNum&gt;12078&lt;/RecNum&gt;&lt;DisplayText&gt;[47]&lt;/DisplayText&gt;&lt;record&gt;&lt;rec-number&gt;12078&lt;/rec-number&gt;&lt;foreign-keys&gt;&lt;key app="EN" db-id="tr0rz0rfj52f5fevrp7vzdsksvr5wwzezwe0" timestamp="1412586608"&gt;12078&lt;/key&gt;&lt;/foreign-keys&gt;&lt;ref-type name="Journal Article"&gt;17&lt;/ref-type&gt;&lt;contributors&gt;&lt;authors&gt;&lt;author&gt;Singh, R.&lt;/author&gt;&lt;author&gt;Mackay, A. J.&lt;/author&gt;&lt;author&gt;Patel, A.&lt;/author&gt;&lt;author&gt;Garcha, D. S.&lt;/author&gt;&lt;author&gt;Kowlessar, B. S.&lt;/author&gt;&lt;author&gt;Brill, S. E.&lt;/author&gt;&lt;author&gt;Donnelly, L. E.&lt;/author&gt;&lt;author&gt;Barnes, P. J.&lt;/author&gt;&lt;author&gt;Donaldson, G. C.&lt;/author&gt;&lt;author&gt;Wedzicha, J. A.&lt;/author&gt;&lt;/authors&gt;&lt;/contributors&gt;&lt;titles&gt;&lt;title&gt;Inflammatory thresholds and the species-specific effects of colonising bacteria in stable chronic obstructive pulmonary disease&lt;/title&gt;&lt;secondary-title&gt;Respir Res&lt;/secondary-title&gt;&lt;alt-title&gt;Respiratory research&lt;/alt-title&gt;&lt;/titles&gt;&lt;periodical&gt;&lt;full-title&gt;Respir Res&lt;/full-title&gt;&lt;/periodical&gt;&lt;pages&gt;114&lt;/pages&gt;&lt;volume&gt;15&lt;/volume&gt;&lt;number&gt;1&lt;/number&gt;&lt;edition&gt;2014/09/15&lt;/edition&gt;&lt;dates&gt;&lt;year&gt;2014&lt;/year&gt;&lt;pub-dates&gt;&lt;date&gt;Sep 14&lt;/date&gt;&lt;/pub-dates&gt;&lt;/dates&gt;&lt;isbn&gt;1465-9921&lt;/isbn&gt;&lt;accession-num&gt;25218165&lt;/accession-num&gt;&lt;urls&gt;&lt;/urls&gt;&lt;custom2&gt;Pmc4173051&lt;/custom2&gt;&lt;electronic-resource-num&gt;10.1186/s12931-014-0114-1&lt;/electronic-resource-num&gt;&lt;remote-database-provider&gt;Nlm&lt;/remote-database-provider&gt;&lt;language&gt;Eng&lt;/language&gt;&lt;/record&gt;&lt;/Cite&gt;&lt;/EndNote&gt;</w:instrText>
      </w:r>
      <w:r w:rsidRPr="00DF3E8F">
        <w:rPr>
          <w:rFonts w:cs="Arial"/>
          <w:color w:val="000000"/>
          <w:szCs w:val="22"/>
        </w:rPr>
        <w:fldChar w:fldCharType="separate"/>
      </w:r>
      <w:r w:rsidR="001703C7">
        <w:rPr>
          <w:rFonts w:cs="Arial"/>
          <w:noProof/>
          <w:color w:val="000000"/>
          <w:szCs w:val="22"/>
        </w:rPr>
        <w:t>[47]</w:t>
      </w:r>
      <w:r w:rsidRPr="00DF3E8F">
        <w:rPr>
          <w:rFonts w:cs="Arial"/>
          <w:color w:val="000000"/>
          <w:szCs w:val="22"/>
        </w:rPr>
        <w:fldChar w:fldCharType="end"/>
      </w:r>
      <w:r w:rsidR="00A51270" w:rsidRPr="00DF3E8F">
        <w:rPr>
          <w:rFonts w:cs="Arial"/>
          <w:color w:val="000000"/>
          <w:szCs w:val="22"/>
        </w:rPr>
        <w:t>.</w:t>
      </w:r>
      <w:r w:rsidR="00615E83" w:rsidRPr="00DF3E8F">
        <w:rPr>
          <w:rFonts w:cs="Arial"/>
          <w:color w:val="000000"/>
          <w:szCs w:val="22"/>
        </w:rPr>
        <w:t xml:space="preserve"> Reduced macrophage phagocytosis of bacteria has also been described in patients with severe asthma </w:t>
      </w:r>
      <w:r w:rsidR="00615E83" w:rsidRPr="00DF3E8F">
        <w:rPr>
          <w:rFonts w:cs="Arial"/>
          <w:color w:val="000000"/>
          <w:szCs w:val="22"/>
        </w:rPr>
        <w:fldChar w:fldCharType="begin"/>
      </w:r>
      <w:r w:rsidR="001703C7">
        <w:rPr>
          <w:rFonts w:cs="Arial"/>
          <w:color w:val="000000"/>
          <w:szCs w:val="22"/>
        </w:rPr>
        <w:instrText xml:space="preserve"> ADDIN EN.CITE &lt;EndNote&gt;&lt;Cite&gt;&lt;Author&gt;Liang&lt;/Author&gt;&lt;Year&gt;2014&lt;/Year&gt;&lt;RecNum&gt;11970&lt;/RecNum&gt;&lt;DisplayText&gt;[48]&lt;/DisplayText&gt;&lt;record&gt;&lt;rec-number&gt;11970&lt;/rec-number&gt;&lt;foreign-keys&gt;&lt;key app="EN" db-id="tr0rz0rfj52f5fevrp7vzdsksvr5wwzezwe0" timestamp="1405068892"&gt;11970&lt;/key&gt;&lt;/foreign-keys&gt;&lt;ref-type name="Journal Article"&gt;17&lt;/ref-type&gt;&lt;contributors&gt;&lt;authors&gt;&lt;author&gt;Liang, Z.&lt;/author&gt;&lt;author&gt;Zhang, Q.&lt;/author&gt;&lt;author&gt;Thomas, C. M.&lt;/author&gt;&lt;author&gt;Chana, K. K.&lt;/author&gt;&lt;author&gt;Gibeon, D.&lt;/author&gt;&lt;author&gt;Barnes, P. J.&lt;/author&gt;&lt;author&gt;Chung, K. F.&lt;/author&gt;&lt;author&gt;Bhavsar, P. K.&lt;/author&gt;&lt;author&gt;Donnelly, L. E.&lt;/author&gt;&lt;/authors&gt;&lt;/contributors&gt;&lt;auth-address&gt;Airway Disease, National Heart and Lung Institute, Imperial College London, &amp;amp; Biomedical Research Unit, Royal Brompton &amp;amp; Harefield NHS Trust, London SW3, UK. p.bhavsar@imperial.ac.uk.&lt;/auth-address&gt;&lt;titles&gt;&lt;title&gt;Impaired macrophage phagocytosis of bacteria in severe asthma&lt;/title&gt;&lt;secondary-title&gt;Respir Res&lt;/secondary-title&gt;&lt;alt-title&gt;Respiratory research&lt;/alt-title&gt;&lt;/titles&gt;&lt;periodical&gt;&lt;full-title&gt;Respir Res&lt;/full-title&gt;&lt;/periodical&gt;&lt;pages&gt;72&lt;/pages&gt;&lt;volume&gt;15&lt;/volume&gt;&lt;number&gt;1&lt;/number&gt;&lt;edition&gt;2014/06/29&lt;/edition&gt;&lt;dates&gt;&lt;year&gt;2014&lt;/year&gt;&lt;/dates&gt;&lt;isbn&gt;1465-9921&lt;/isbn&gt;&lt;accession-num&gt;24972601&lt;/accession-num&gt;&lt;urls&gt;&lt;/urls&gt;&lt;custom2&gt;Pmc4086996&lt;/custom2&gt;&lt;electronic-resource-num&gt;10.1186/1465-9921-15-72&lt;/electronic-resource-num&gt;&lt;remote-database-provider&gt;NLM&lt;/remote-database-provider&gt;&lt;language&gt;eng&lt;/language&gt;&lt;/record&gt;&lt;/Cite&gt;&lt;/EndNote&gt;</w:instrText>
      </w:r>
      <w:r w:rsidR="00615E83" w:rsidRPr="00DF3E8F">
        <w:rPr>
          <w:rFonts w:cs="Arial"/>
          <w:color w:val="000000"/>
          <w:szCs w:val="22"/>
        </w:rPr>
        <w:fldChar w:fldCharType="separate"/>
      </w:r>
      <w:r w:rsidR="001703C7">
        <w:rPr>
          <w:rFonts w:cs="Arial"/>
          <w:noProof/>
          <w:color w:val="000000"/>
          <w:szCs w:val="22"/>
        </w:rPr>
        <w:t>[48]</w:t>
      </w:r>
      <w:r w:rsidR="00615E83" w:rsidRPr="00DF3E8F">
        <w:rPr>
          <w:rFonts w:cs="Arial"/>
          <w:color w:val="000000"/>
          <w:szCs w:val="22"/>
        </w:rPr>
        <w:fldChar w:fldCharType="end"/>
      </w:r>
      <w:r w:rsidR="00615E83" w:rsidRPr="00DF3E8F">
        <w:rPr>
          <w:rFonts w:cs="Arial"/>
          <w:color w:val="000000"/>
          <w:szCs w:val="22"/>
        </w:rPr>
        <w:t>.</w:t>
      </w:r>
    </w:p>
    <w:p w:rsidR="00A51270" w:rsidRPr="00DF3E8F" w:rsidRDefault="00A51270" w:rsidP="00EA69A6">
      <w:pPr>
        <w:spacing w:line="360" w:lineRule="auto"/>
        <w:jc w:val="both"/>
        <w:rPr>
          <w:rFonts w:cs="Arial"/>
          <w:szCs w:val="22"/>
        </w:rPr>
      </w:pPr>
    </w:p>
    <w:p w:rsidR="005F6459" w:rsidRPr="00DF3E8F" w:rsidRDefault="005F6459" w:rsidP="00EA69A6">
      <w:pPr>
        <w:spacing w:line="360" w:lineRule="auto"/>
        <w:jc w:val="both"/>
        <w:rPr>
          <w:rFonts w:cs="Arial"/>
          <w:b/>
          <w:szCs w:val="22"/>
        </w:rPr>
      </w:pPr>
      <w:r w:rsidRPr="00DF3E8F">
        <w:rPr>
          <w:rFonts w:cs="Arial"/>
          <w:b/>
          <w:szCs w:val="22"/>
        </w:rPr>
        <w:t>Dendritic cells</w:t>
      </w:r>
    </w:p>
    <w:p w:rsidR="00AD3CB5" w:rsidRPr="00DF3E8F" w:rsidRDefault="00B26531" w:rsidP="00EA69A6">
      <w:pPr>
        <w:spacing w:line="360" w:lineRule="auto"/>
        <w:jc w:val="both"/>
        <w:rPr>
          <w:rFonts w:cs="Arial"/>
          <w:szCs w:val="22"/>
        </w:rPr>
      </w:pPr>
      <w:r w:rsidRPr="00DF3E8F">
        <w:rPr>
          <w:rFonts w:cs="Arial"/>
          <w:szCs w:val="22"/>
        </w:rPr>
        <w:t>Dendritic cells are specialized macrophage-like cells in the airway epithelium, which are the major antigen-presenting cells in the airways</w:t>
      </w:r>
      <w:r w:rsidR="00AD3CB5" w:rsidRPr="00DF3E8F">
        <w:rPr>
          <w:rFonts w:cs="Arial"/>
          <w:szCs w:val="22"/>
        </w:rPr>
        <w:t xml:space="preserve"> and an important link between innate and adaptive immunity in the lungs</w:t>
      </w:r>
      <w:r w:rsidR="005F6459" w:rsidRPr="00DF3E8F">
        <w:rPr>
          <w:rFonts w:cs="Arial"/>
          <w:szCs w:val="22"/>
        </w:rPr>
        <w:t xml:space="preserve"> </w:t>
      </w:r>
      <w:r w:rsidR="005F6459" w:rsidRPr="00DF3E8F">
        <w:rPr>
          <w:rFonts w:cs="Arial"/>
          <w:szCs w:val="22"/>
        </w:rPr>
        <w:fldChar w:fldCharType="begin"/>
      </w:r>
      <w:r w:rsidR="001703C7">
        <w:rPr>
          <w:rFonts w:cs="Arial"/>
          <w:szCs w:val="22"/>
        </w:rPr>
        <w:instrText xml:space="preserve"> ADDIN EN.CITE &lt;EndNote&gt;&lt;Cite&gt;&lt;Author&gt;Upham&lt;/Author&gt;&lt;Year&gt;2016&lt;/Year&gt;&lt;RecNum&gt;12930&lt;/RecNum&gt;&lt;DisplayText&gt;[49]&lt;/DisplayText&gt;&lt;record&gt;&lt;rec-number&gt;12930&lt;/rec-number&gt;&lt;foreign-keys&gt;&lt;key app="EN" db-id="tr0rz0rfj52f5fevrp7vzdsksvr5wwzezwe0" timestamp="1482421366"&gt;12930&lt;/key&gt;&lt;/foreign-keys&gt;&lt;ref-type name="Journal Article"&gt;17&lt;/ref-type&gt;&lt;contributors&gt;&lt;authors&gt;&lt;author&gt;Upham, J. W.&lt;/author&gt;&lt;author&gt;Xi, Y.&lt;/author&gt;&lt;/authors&gt;&lt;/contributors&gt;&lt;auth-address&gt;School of Medicine, The University of Queensland, Translational Research Institute (TRI), Woolloongabba, Brisbane, Australia; Department of Respiratory Medicine, Princess Alexandra Hospital, Brisbane, Australia. Electronic address: j.upham@uq.edu.au.&amp;#xD;School of Medicine, The University of Queensland, Translational Research Institute (TRI), Woolloongabba, Brisbane, Australia; Department of Respiratory Medicine, Princess Alexandra Hospital, Brisbane, Australia.&lt;/auth-address&gt;&lt;titles&gt;&lt;title&gt;Dendritic cells in human lung disease: recent advances&lt;/title&gt;&lt;secondary-title&gt;Chest&lt;/secondary-title&gt;&lt;alt-title&gt;Chest&lt;/alt-title&gt;&lt;/titles&gt;&lt;periodical&gt;&lt;full-title&gt;Chest&lt;/full-title&gt;&lt;/periodical&gt;&lt;alt-periodical&gt;&lt;full-title&gt;Chest&lt;/full-title&gt;&lt;/alt-periodical&gt;&lt;edition&gt;2016/10/13&lt;/edition&gt;&lt;dates&gt;&lt;year&gt;2016&lt;/year&gt;&lt;pub-dates&gt;&lt;date&gt;Oct 08&lt;/date&gt;&lt;/pub-dates&gt;&lt;/dates&gt;&lt;isbn&gt;0012-3692&lt;/isbn&gt;&lt;accession-num&gt;27729261&lt;/accession-num&gt;&lt;urls&gt;&lt;/urls&gt;&lt;electronic-resource-num&gt;10.1016/j.chest.2016.09.030&lt;/electronic-resource-num&gt;&lt;remote-database-provider&gt;NLM&lt;/remote-database-provider&gt;&lt;language&gt;eng&lt;/language&gt;&lt;/record&gt;&lt;/Cite&gt;&lt;/EndNote&gt;</w:instrText>
      </w:r>
      <w:r w:rsidR="005F6459" w:rsidRPr="00DF3E8F">
        <w:rPr>
          <w:rFonts w:cs="Arial"/>
          <w:szCs w:val="22"/>
        </w:rPr>
        <w:fldChar w:fldCharType="separate"/>
      </w:r>
      <w:r w:rsidR="001703C7">
        <w:rPr>
          <w:rFonts w:cs="Arial"/>
          <w:noProof/>
          <w:szCs w:val="22"/>
        </w:rPr>
        <w:t>[49]</w:t>
      </w:r>
      <w:r w:rsidR="005F6459" w:rsidRPr="00DF3E8F">
        <w:rPr>
          <w:rFonts w:cs="Arial"/>
          <w:szCs w:val="22"/>
        </w:rPr>
        <w:fldChar w:fldCharType="end"/>
      </w:r>
      <w:r w:rsidRPr="00DF3E8F">
        <w:rPr>
          <w:rFonts w:cs="Arial"/>
          <w:szCs w:val="22"/>
        </w:rPr>
        <w:t>. Dendritic cells take up allergens, process them to peptides, and migrate to local lymph nodes where they present the allergenic peptides to uncommitted T-lymphocytes to program the production of allergen-specific T-cells. Immature dendritic cells in the respiratory tract promote helper T-cell (Th2) cell differentiation</w:t>
      </w:r>
      <w:r w:rsidR="005F6459" w:rsidRPr="00DF3E8F">
        <w:rPr>
          <w:rFonts w:cs="Arial"/>
          <w:szCs w:val="22"/>
        </w:rPr>
        <w:t xml:space="preserve"> </w:t>
      </w:r>
      <w:r w:rsidR="005F6459" w:rsidRPr="00DF3E8F">
        <w:rPr>
          <w:rFonts w:cs="Arial"/>
          <w:szCs w:val="22"/>
        </w:rPr>
        <w:fldChar w:fldCharType="begin"/>
      </w:r>
      <w:r w:rsidR="001703C7">
        <w:rPr>
          <w:rFonts w:cs="Arial"/>
          <w:szCs w:val="22"/>
        </w:rPr>
        <w:instrText xml:space="preserve"> ADDIN EN.CITE &lt;EndNote&gt;&lt;Cite&gt;&lt;Author&gt;Upham&lt;/Author&gt;&lt;Year&gt;2016&lt;/Year&gt;&lt;RecNum&gt;12930&lt;/RecNum&gt;&lt;DisplayText&gt;[49]&lt;/DisplayText&gt;&lt;record&gt;&lt;rec-number&gt;12930&lt;/rec-number&gt;&lt;foreign-keys&gt;&lt;key app="EN" db-id="tr0rz0rfj52f5fevrp7vzdsksvr5wwzezwe0" timestamp="1482421366"&gt;12930&lt;/key&gt;&lt;/foreign-keys&gt;&lt;ref-type name="Journal Article"&gt;17&lt;/ref-type&gt;&lt;contributors&gt;&lt;authors&gt;&lt;author&gt;Upham, J. W.&lt;/author&gt;&lt;author&gt;Xi, Y.&lt;/author&gt;&lt;/authors&gt;&lt;/contributors&gt;&lt;auth-address&gt;School of Medicine, The University of Queensland, Translational Research Institute (TRI), Woolloongabba, Brisbane, Australia; Department of Respiratory Medicine, Princess Alexandra Hospital, Brisbane, Australia. Electronic address: j.upham@uq.edu.au.&amp;#xD;School of Medicine, The University of Queensland, Translational Research Institute (TRI), Woolloongabba, Brisbane, Australia; Department of Respiratory Medicine, Princess Alexandra Hospital, Brisbane, Australia.&lt;/auth-address&gt;&lt;titles&gt;&lt;title&gt;Dendritic cells in human lung disease: recent advances&lt;/title&gt;&lt;secondary-title&gt;Chest&lt;/secondary-title&gt;&lt;alt-title&gt;Chest&lt;/alt-title&gt;&lt;/titles&gt;&lt;periodical&gt;&lt;full-title&gt;Chest&lt;/full-title&gt;&lt;/periodical&gt;&lt;alt-periodical&gt;&lt;full-title&gt;Chest&lt;/full-title&gt;&lt;/alt-periodical&gt;&lt;edition&gt;2016/10/13&lt;/edition&gt;&lt;dates&gt;&lt;year&gt;2016&lt;/year&gt;&lt;pub-dates&gt;&lt;date&gt;Oct 08&lt;/date&gt;&lt;/pub-dates&gt;&lt;/dates&gt;&lt;isbn&gt;0012-3692&lt;/isbn&gt;&lt;accession-num&gt;27729261&lt;/accession-num&gt;&lt;urls&gt;&lt;/urls&gt;&lt;electronic-resource-num&gt;10.1016/j.chest.2016.09.030&lt;/electronic-resource-num&gt;&lt;remote-database-provider&gt;NLM&lt;/remote-database-provider&gt;&lt;language&gt;eng&lt;/language&gt;&lt;/record&gt;&lt;/Cite&gt;&lt;/EndNote&gt;</w:instrText>
      </w:r>
      <w:r w:rsidR="005F6459" w:rsidRPr="00DF3E8F">
        <w:rPr>
          <w:rFonts w:cs="Arial"/>
          <w:szCs w:val="22"/>
        </w:rPr>
        <w:fldChar w:fldCharType="separate"/>
      </w:r>
      <w:r w:rsidR="001703C7">
        <w:rPr>
          <w:rFonts w:cs="Arial"/>
          <w:noProof/>
          <w:szCs w:val="22"/>
        </w:rPr>
        <w:t>[49]</w:t>
      </w:r>
      <w:r w:rsidR="005F6459" w:rsidRPr="00DF3E8F">
        <w:rPr>
          <w:rFonts w:cs="Arial"/>
          <w:szCs w:val="22"/>
        </w:rPr>
        <w:fldChar w:fldCharType="end"/>
      </w:r>
      <w:r w:rsidRPr="00DF3E8F">
        <w:rPr>
          <w:rFonts w:cs="Arial"/>
          <w:szCs w:val="22"/>
        </w:rPr>
        <w:t>. The cytokine thymic stromal lymphopoietin (TSLP) released from epithelial cells in asthmatic patients programmes dendritic cells to release chemokines that attract Th2 cells into the airways</w:t>
      </w:r>
      <w:r w:rsidR="005F6459" w:rsidRPr="00DF3E8F">
        <w:rPr>
          <w:rFonts w:cs="Arial"/>
          <w:szCs w:val="22"/>
        </w:rPr>
        <w:t xml:space="preserve"> </w:t>
      </w:r>
      <w:r w:rsidR="005F6459" w:rsidRPr="00DF3E8F">
        <w:rPr>
          <w:rFonts w:cs="Arial"/>
          <w:szCs w:val="22"/>
        </w:rPr>
        <w:fldChar w:fldCharType="begin"/>
      </w:r>
      <w:r w:rsidR="001703C7">
        <w:rPr>
          <w:rFonts w:cs="Arial"/>
          <w:szCs w:val="22"/>
        </w:rPr>
        <w:instrText xml:space="preserve"> ADDIN EN.CITE &lt;EndNote&gt;&lt;Cite&gt;&lt;Author&gt;Hammad&lt;/Author&gt;&lt;Year&gt;2015&lt;/Year&gt;&lt;RecNum&gt;12361&lt;/RecNum&gt;&lt;DisplayText&gt;[50]&lt;/DisplayText&gt;&lt;record&gt;&lt;rec-number&gt;12361&lt;/rec-number&gt;&lt;foreign-keys&gt;&lt;key app="EN" db-id="tr0rz0rfj52f5fevrp7vzdsksvr5wwzezwe0" timestamp="1438165232"&gt;12361&lt;/key&gt;&lt;/foreign-keys&gt;&lt;ref-type name="Journal Article"&gt;17&lt;/ref-type&gt;&lt;contributors&gt;&lt;authors&gt;&lt;author&gt;Hammad, H.&lt;/author&gt;&lt;author&gt;Lambrecht, B. N.&lt;/author&gt;&lt;/authors&gt;&lt;/contributors&gt;&lt;auth-address&gt;VIB Inflammation Research Center, Technologiepark 927, 9052 Ghent, Belgium; Laboratory of Immunoregulation and Mucosal Immunology, Department of Respiratory Medicine, Ghent University, De Pintelaan 185, 9000 Ghent, Belgium. Electronic address: hamida.hammad@irc.vib-ugent.be.&amp;#xD;VIB Inflammation Research Center, Technologiepark 927, 9052 Ghent, Belgium; Laboratory of Immunoregulation and Mucosal Immunology, Department of Respiratory Medicine, Ghent University, De Pintelaan 185, 9000 Ghent, Belgium; Department of Pulmonary Medicine, ErasmusMC, Dr Molewaterplein 50, 3015 GE Rotterdam, the Netherlands. Electronic address: bart.lambrecht@irc.vib-ugent.be.&lt;/auth-address&gt;&lt;titles&gt;&lt;title&gt;Barrier epithelial cells and the control of type 2 immunity&lt;/title&gt;&lt;secondary-title&gt;Immunity&lt;/secondary-title&gt;&lt;alt-title&gt;Immunity&lt;/alt-title&gt;&lt;/titles&gt;&lt;periodical&gt;&lt;full-title&gt;Immunity&lt;/full-title&gt;&lt;/periodical&gt;&lt;alt-periodical&gt;&lt;full-title&gt;Immunity&lt;/full-title&gt;&lt;/alt-periodical&gt;&lt;pages&gt;29-40&lt;/pages&gt;&lt;volume&gt;43&lt;/volume&gt;&lt;number&gt;1&lt;/number&gt;&lt;edition&gt;2015/07/23&lt;/edition&gt;&lt;dates&gt;&lt;year&gt;2015&lt;/year&gt;&lt;pub-dates&gt;&lt;date&gt;Jul 21&lt;/date&gt;&lt;/pub-dates&gt;&lt;/dates&gt;&lt;isbn&gt;1074-7613&lt;/isbn&gt;&lt;accession-num&gt;26200011&lt;/accession-num&gt;&lt;urls&gt;&lt;/urls&gt;&lt;electronic-resource-num&gt;10.1016/j.immuni.2015.07.007&lt;/electronic-resource-num&gt;&lt;remote-database-provider&gt;Nlm&lt;/remote-database-provider&gt;&lt;language&gt;eng&lt;/language&gt;&lt;/record&gt;&lt;/Cite&gt;&lt;/EndNote&gt;</w:instrText>
      </w:r>
      <w:r w:rsidR="005F6459" w:rsidRPr="00DF3E8F">
        <w:rPr>
          <w:rFonts w:cs="Arial"/>
          <w:szCs w:val="22"/>
        </w:rPr>
        <w:fldChar w:fldCharType="separate"/>
      </w:r>
      <w:r w:rsidR="001703C7">
        <w:rPr>
          <w:rFonts w:cs="Arial"/>
          <w:noProof/>
          <w:szCs w:val="22"/>
        </w:rPr>
        <w:t>[50]</w:t>
      </w:r>
      <w:r w:rsidR="005F6459" w:rsidRPr="00DF3E8F">
        <w:rPr>
          <w:rFonts w:cs="Arial"/>
          <w:szCs w:val="22"/>
        </w:rPr>
        <w:fldChar w:fldCharType="end"/>
      </w:r>
      <w:r w:rsidR="00AD3CB5" w:rsidRPr="00DF3E8F">
        <w:rPr>
          <w:rFonts w:cs="Arial"/>
          <w:szCs w:val="22"/>
        </w:rPr>
        <w:t xml:space="preserve">. </w:t>
      </w:r>
      <w:r w:rsidR="00AD3CB5" w:rsidRPr="00DF3E8F">
        <w:rPr>
          <w:rFonts w:cs="Arial"/>
          <w:color w:val="000000"/>
          <w:szCs w:val="22"/>
        </w:rPr>
        <w:t xml:space="preserve">Dendritic cells are activated and increased in number in the lungs of COPD patients </w:t>
      </w:r>
      <w:r w:rsidR="00AD3CB5" w:rsidRPr="00DF3E8F">
        <w:rPr>
          <w:rFonts w:cs="Arial"/>
          <w:color w:val="000000"/>
          <w:szCs w:val="22"/>
        </w:rPr>
        <w:fldChar w:fldCharType="begin">
          <w:fldData xml:space="preserve">PEVuZE5vdGU+PENpdGU+PEF1dGhvcj5WYW4gUG90dGVsYmVyZ2U8L0F1dGhvcj48WWVhcj4yMDEw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</w:fldData>
        </w:fldChar>
      </w:r>
      <w:r w:rsidR="001703C7">
        <w:rPr>
          <w:rFonts w:cs="Arial"/>
          <w:color w:val="000000"/>
          <w:szCs w:val="22"/>
        </w:rPr>
        <w:instrText xml:space="preserve"> ADDIN EN.CITE </w:instrText>
      </w:r>
      <w:r w:rsidR="001703C7">
        <w:rPr>
          <w:rFonts w:cs="Arial"/>
          <w:color w:val="000000"/>
          <w:szCs w:val="22"/>
        </w:rPr>
        <w:fldChar w:fldCharType="begin">
          <w:fldData xml:space="preserve">PEVuZE5vdGU+PENpdGU+PEF1dGhvcj5WYW4gUG90dGVsYmVyZ2U8L0F1dGhvcj48WWVhcj4yMDEw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</w:fldData>
        </w:fldChar>
      </w:r>
      <w:r w:rsidR="001703C7">
        <w:rPr>
          <w:rFonts w:cs="Arial"/>
          <w:color w:val="000000"/>
          <w:szCs w:val="22"/>
        </w:rPr>
        <w:instrText xml:space="preserve"> ADDIN EN.CITE.DATA </w:instrText>
      </w:r>
      <w:r w:rsidR="001703C7">
        <w:rPr>
          <w:rFonts w:cs="Arial"/>
          <w:color w:val="000000"/>
          <w:szCs w:val="22"/>
        </w:rPr>
      </w:r>
      <w:r w:rsidR="001703C7">
        <w:rPr>
          <w:rFonts w:cs="Arial"/>
          <w:color w:val="000000"/>
          <w:szCs w:val="22"/>
        </w:rPr>
        <w:fldChar w:fldCharType="end"/>
      </w:r>
      <w:r w:rsidR="00AD3CB5" w:rsidRPr="00DF3E8F">
        <w:rPr>
          <w:rFonts w:cs="Arial"/>
          <w:color w:val="000000"/>
          <w:szCs w:val="22"/>
        </w:rPr>
      </w:r>
      <w:r w:rsidR="00AD3CB5" w:rsidRPr="00DF3E8F">
        <w:rPr>
          <w:rFonts w:cs="Arial"/>
          <w:color w:val="000000"/>
          <w:szCs w:val="22"/>
        </w:rPr>
        <w:fldChar w:fldCharType="separate"/>
      </w:r>
      <w:r w:rsidR="001703C7">
        <w:rPr>
          <w:rFonts w:cs="Arial"/>
          <w:noProof/>
          <w:color w:val="000000"/>
          <w:szCs w:val="22"/>
        </w:rPr>
        <w:t>[51]</w:t>
      </w:r>
      <w:r w:rsidR="00AD3CB5" w:rsidRPr="00DF3E8F">
        <w:rPr>
          <w:rFonts w:cs="Arial"/>
          <w:color w:val="000000"/>
          <w:szCs w:val="22"/>
        </w:rPr>
        <w:fldChar w:fldCharType="end"/>
      </w:r>
      <w:r w:rsidR="00AD3CB5" w:rsidRPr="00DF3E8F">
        <w:rPr>
          <w:rFonts w:cs="Arial"/>
          <w:color w:val="000000"/>
          <w:szCs w:val="22"/>
        </w:rPr>
        <w:t xml:space="preserve">, especially in severe disease </w:t>
      </w:r>
      <w:r w:rsidR="00AD3CB5" w:rsidRPr="00DF3E8F">
        <w:rPr>
          <w:rFonts w:cs="Arial"/>
          <w:color w:val="000000"/>
          <w:szCs w:val="22"/>
        </w:rPr>
        <w:fldChar w:fldCharType="begin">
          <w:fldData xml:space="preserve">PEVuZE5vdGU+PENpdGU+PEF1dGhvcj5GcmVlbWFuPC9BdXRob3I+PFllYXI+MjAwOTwvWWVhcj48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</w:fldData>
        </w:fldChar>
      </w:r>
      <w:r w:rsidR="001703C7">
        <w:rPr>
          <w:rFonts w:cs="Arial"/>
          <w:color w:val="000000"/>
          <w:szCs w:val="22"/>
        </w:rPr>
        <w:instrText xml:space="preserve"> ADDIN EN.CITE </w:instrText>
      </w:r>
      <w:r w:rsidR="001703C7">
        <w:rPr>
          <w:rFonts w:cs="Arial"/>
          <w:color w:val="000000"/>
          <w:szCs w:val="22"/>
        </w:rPr>
        <w:fldChar w:fldCharType="begin">
          <w:fldData xml:space="preserve">PEVuZE5vdGU+PENpdGU+PEF1dGhvcj5GcmVlbWFuPC9BdXRob3I+PFllYXI+MjAwOTwvWWVhcj48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</w:fldData>
        </w:fldChar>
      </w:r>
      <w:r w:rsidR="001703C7">
        <w:rPr>
          <w:rFonts w:cs="Arial"/>
          <w:color w:val="000000"/>
          <w:szCs w:val="22"/>
        </w:rPr>
        <w:instrText xml:space="preserve"> ADDIN EN.CITE.DATA </w:instrText>
      </w:r>
      <w:r w:rsidR="001703C7">
        <w:rPr>
          <w:rFonts w:cs="Arial"/>
          <w:color w:val="000000"/>
          <w:szCs w:val="22"/>
        </w:rPr>
      </w:r>
      <w:r w:rsidR="001703C7">
        <w:rPr>
          <w:rFonts w:cs="Arial"/>
          <w:color w:val="000000"/>
          <w:szCs w:val="22"/>
        </w:rPr>
        <w:fldChar w:fldCharType="end"/>
      </w:r>
      <w:r w:rsidR="00AD3CB5" w:rsidRPr="00DF3E8F">
        <w:rPr>
          <w:rFonts w:cs="Arial"/>
          <w:color w:val="000000"/>
          <w:szCs w:val="22"/>
        </w:rPr>
      </w:r>
      <w:r w:rsidR="00AD3CB5" w:rsidRPr="00DF3E8F">
        <w:rPr>
          <w:rFonts w:cs="Arial"/>
          <w:color w:val="000000"/>
          <w:szCs w:val="22"/>
        </w:rPr>
        <w:fldChar w:fldCharType="separate"/>
      </w:r>
      <w:r w:rsidR="001703C7">
        <w:rPr>
          <w:rFonts w:cs="Arial"/>
          <w:noProof/>
          <w:color w:val="000000"/>
          <w:szCs w:val="22"/>
        </w:rPr>
        <w:t>[52]</w:t>
      </w:r>
      <w:r w:rsidR="00AD3CB5" w:rsidRPr="00DF3E8F">
        <w:rPr>
          <w:rFonts w:cs="Arial"/>
          <w:color w:val="000000"/>
          <w:szCs w:val="22"/>
        </w:rPr>
        <w:fldChar w:fldCharType="end"/>
      </w:r>
      <w:r w:rsidR="00AD3CB5" w:rsidRPr="00DF3E8F">
        <w:rPr>
          <w:rFonts w:cs="Arial"/>
          <w:color w:val="000000"/>
          <w:szCs w:val="22"/>
        </w:rPr>
        <w:t xml:space="preserve">. </w:t>
      </w:r>
    </w:p>
    <w:p w:rsidR="006F4FF9" w:rsidRPr="00DF3E8F" w:rsidRDefault="006F4FF9" w:rsidP="00EA69A6">
      <w:pPr>
        <w:spacing w:line="360" w:lineRule="auto"/>
        <w:jc w:val="both"/>
        <w:rPr>
          <w:b/>
          <w:bCs/>
          <w:iCs/>
        </w:rPr>
      </w:pPr>
    </w:p>
    <w:p w:rsidR="00615E83" w:rsidRPr="00DF3E8F" w:rsidRDefault="00615E83" w:rsidP="00EA69A6">
      <w:pPr>
        <w:spacing w:line="360" w:lineRule="auto"/>
        <w:jc w:val="both"/>
        <w:rPr>
          <w:b/>
          <w:bCs/>
          <w:iCs/>
        </w:rPr>
      </w:pPr>
      <w:r w:rsidRPr="00DF3E8F">
        <w:rPr>
          <w:b/>
          <w:bCs/>
          <w:iCs/>
        </w:rPr>
        <w:t>Eosinophils</w:t>
      </w:r>
    </w:p>
    <w:p w:rsidR="00615E83" w:rsidRPr="00DF3E8F" w:rsidRDefault="00615E83" w:rsidP="00EA69A6">
      <w:pPr>
        <w:spacing w:line="360" w:lineRule="auto"/>
        <w:jc w:val="both"/>
        <w:rPr>
          <w:rFonts w:cs="Arial"/>
          <w:szCs w:val="22"/>
        </w:rPr>
      </w:pPr>
      <w:r w:rsidRPr="00DF3E8F">
        <w:rPr>
          <w:rFonts w:cs="Arial"/>
          <w:szCs w:val="22"/>
        </w:rPr>
        <w:t xml:space="preserve">Eosinophilic inflammation is a characteristic feature of asthmatic airways </w:t>
      </w:r>
      <w:r w:rsidRPr="00DF3E8F">
        <w:rPr>
          <w:rFonts w:cs="Arial"/>
          <w:b/>
          <w:bCs/>
          <w:szCs w:val="22"/>
        </w:rPr>
        <w:fldChar w:fldCharType="begin">
          <w:fldData xml:space="preserve">PEVuZE5vdGU+PENpdGU+PEF1dGhvcj5Sb3NlbmJlcmc8L0F1dGhvcj48WWVhcj4yMDEzPC9ZZWFy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</w:fldData>
        </w:fldChar>
      </w:r>
      <w:r w:rsidR="001703C7">
        <w:rPr>
          <w:rFonts w:cs="Arial"/>
          <w:b/>
          <w:bCs/>
          <w:szCs w:val="22"/>
        </w:rPr>
        <w:instrText xml:space="preserve"> ADDIN EN.CITE </w:instrText>
      </w:r>
      <w:r w:rsidR="001703C7">
        <w:rPr>
          <w:rFonts w:cs="Arial"/>
          <w:b/>
          <w:bCs/>
          <w:szCs w:val="22"/>
        </w:rPr>
        <w:fldChar w:fldCharType="begin">
          <w:fldData xml:space="preserve">PEVuZE5vdGU+PENpdGU+PEF1dGhvcj5Sb3NlbmJlcmc8L0F1dGhvcj48WWVhcj4yMDEzPC9ZZWFy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</w:fldData>
        </w:fldChar>
      </w:r>
      <w:r w:rsidR="001703C7">
        <w:rPr>
          <w:rFonts w:cs="Arial"/>
          <w:b/>
          <w:bCs/>
          <w:szCs w:val="22"/>
        </w:rPr>
        <w:instrText xml:space="preserve"> ADDIN EN.CITE.DATA </w:instrText>
      </w:r>
      <w:r w:rsidR="001703C7">
        <w:rPr>
          <w:rFonts w:cs="Arial"/>
          <w:b/>
          <w:bCs/>
          <w:szCs w:val="22"/>
        </w:rPr>
      </w:r>
      <w:r w:rsidR="001703C7">
        <w:rPr>
          <w:rFonts w:cs="Arial"/>
          <w:b/>
          <w:bCs/>
          <w:szCs w:val="22"/>
        </w:rPr>
        <w:fldChar w:fldCharType="end"/>
      </w:r>
      <w:r w:rsidRPr="00DF3E8F">
        <w:rPr>
          <w:rFonts w:cs="Arial"/>
          <w:b/>
          <w:bCs/>
          <w:szCs w:val="22"/>
        </w:rPr>
      </w:r>
      <w:r w:rsidRPr="00DF3E8F">
        <w:rPr>
          <w:rFonts w:cs="Arial"/>
          <w:b/>
          <w:bCs/>
          <w:szCs w:val="22"/>
        </w:rPr>
        <w:fldChar w:fldCharType="separate"/>
      </w:r>
      <w:r w:rsidR="001703C7">
        <w:rPr>
          <w:rFonts w:cs="Arial"/>
          <w:b/>
          <w:bCs/>
          <w:noProof/>
          <w:szCs w:val="22"/>
        </w:rPr>
        <w:t>[53]</w:t>
      </w:r>
      <w:r w:rsidRPr="00DF3E8F">
        <w:rPr>
          <w:rFonts w:cs="Arial"/>
          <w:b/>
          <w:bCs/>
          <w:szCs w:val="22"/>
        </w:rPr>
        <w:fldChar w:fldCharType="end"/>
      </w:r>
      <w:r w:rsidRPr="00DF3E8F">
        <w:rPr>
          <w:rFonts w:cs="Arial"/>
          <w:b/>
          <w:bCs/>
          <w:szCs w:val="22"/>
        </w:rPr>
        <w:t>.</w:t>
      </w:r>
      <w:r w:rsidRPr="00DF3E8F">
        <w:rPr>
          <w:rFonts w:cs="Arial"/>
          <w:szCs w:val="22"/>
        </w:rPr>
        <w:t xml:space="preserve"> Eosinophil recruitment involves their adhesion to vascular endothelial cells in the bronchial circulation via adhesion molecules, migration into the submucosa under the direction of chemokines, such as CCL11 (eotaxin) and CCL5 (RANTES) secreted from airway epithelial cells and their subsequent activation and prolonged survival in the airways</w:t>
      </w:r>
      <w:r w:rsidR="000D6994">
        <w:rPr>
          <w:rFonts w:cs="Arial"/>
          <w:szCs w:val="22"/>
        </w:rPr>
        <w:t xml:space="preserve"> (</w:t>
      </w:r>
      <w:r w:rsidR="000D6994" w:rsidRPr="000D6994">
        <w:rPr>
          <w:rFonts w:cs="Arial"/>
          <w:b/>
          <w:szCs w:val="22"/>
        </w:rPr>
        <w:t xml:space="preserve">Fig. </w:t>
      </w:r>
      <w:r w:rsidR="0059112D">
        <w:rPr>
          <w:rFonts w:cs="Arial"/>
          <w:b/>
          <w:szCs w:val="22"/>
        </w:rPr>
        <w:t>4</w:t>
      </w:r>
      <w:r w:rsidR="000D6994">
        <w:rPr>
          <w:rFonts w:cs="Arial"/>
          <w:szCs w:val="22"/>
        </w:rPr>
        <w:t>)</w:t>
      </w:r>
      <w:r w:rsidRPr="00DF3E8F">
        <w:rPr>
          <w:rFonts w:cs="Arial"/>
          <w:szCs w:val="22"/>
        </w:rPr>
        <w:t xml:space="preserve">. IL-5 plays a critical role in the generation of eosinophils in the bone marrow and their survival in the airways. </w:t>
      </w:r>
      <w:r w:rsidR="00C35232" w:rsidRPr="00DF3E8F">
        <w:rPr>
          <w:rFonts w:cs="Arial"/>
          <w:szCs w:val="22"/>
        </w:rPr>
        <w:t>IL-5 is secreted by Th2 cells but also by innate type-2 lymphoid cells (ILC2), which are regulated by epithelia alarmins rather than dendritic cells</w:t>
      </w:r>
      <w:r w:rsidR="00560B43" w:rsidRPr="00DF3E8F">
        <w:rPr>
          <w:rFonts w:cs="Arial"/>
          <w:szCs w:val="22"/>
        </w:rPr>
        <w:t xml:space="preserve"> and may be important in non-atopic (intrinsic) asthma </w:t>
      </w:r>
      <w:r w:rsidR="00560B43" w:rsidRPr="00DF3E8F">
        <w:rPr>
          <w:rFonts w:cs="Arial"/>
          <w:szCs w:val="22"/>
        </w:rPr>
        <w:fldChar w:fldCharType="begin"/>
      </w:r>
      <w:r w:rsidR="001703C7">
        <w:rPr>
          <w:rFonts w:cs="Arial"/>
          <w:szCs w:val="22"/>
        </w:rPr>
        <w:instrText xml:space="preserve"> ADDIN EN.CITE &lt;EndNote&gt;&lt;Cite&gt;&lt;Author&gt;Scanlon&lt;/Author&gt;&lt;Year&gt;2012&lt;/Year&gt;&lt;RecNum&gt;11709&lt;/RecNum&gt;&lt;DisplayText&gt;[54]&lt;/DisplayText&gt;&lt;record&gt;&lt;rec-number&gt;11709&lt;/rec-number&gt;&lt;foreign-keys&gt;&lt;key app="EN" db-id="tr0rz0rfj52f5fevrp7vzdsksvr5wwzezwe0" timestamp="1378479005"&gt;11709&lt;/key&gt;&lt;/foreign-keys&gt;&lt;ref-type name="Journal Article"&gt;17&lt;/ref-type&gt;&lt;contributors&gt;&lt;authors&gt;&lt;author&gt;Scanlon,S.T.&lt;/author&gt;&lt;author&gt;McKenzie,A.N.&lt;/author&gt;&lt;/authors&gt;&lt;/contributors&gt;&lt;titles&gt;&lt;title&gt;Type 2 innate lymphoid cells: new players in asthma and allergy&lt;/title&gt;&lt;secondary-title&gt;Curr.Opin.Immunol.&lt;/secondary-title&gt;&lt;/titles&gt;&lt;periodical&gt;&lt;full-title&gt;Curr.Opin.Immunol.&lt;/full-title&gt;&lt;/periodical&gt;&lt;pages&gt;707-712&lt;/pages&gt;&lt;volume&gt;24&lt;/volume&gt;&lt;number&gt;6&lt;/number&gt;&lt;reprint-edition&gt;Not in File&lt;/reprint-edition&gt;&lt;keywords&gt;&lt;keyword&gt;2&lt;/keyword&gt;&lt;keyword&gt;ALLERGEN-INDUCED&lt;/keyword&gt;&lt;keyword&gt;Allergy&lt;/keyword&gt;&lt;keyword&gt;Asthma&lt;/keyword&gt;&lt;keyword&gt;CELL&lt;/keyword&gt;&lt;keyword&gt;CELLS&lt;/keyword&gt;&lt;keyword&gt;CYTOKINE&lt;/keyword&gt;&lt;keyword&gt;DISEASE&lt;/keyword&gt;&lt;keyword&gt;IL-5&lt;/keyword&gt;&lt;keyword&gt;IMMUNE&lt;/keyword&gt;&lt;keyword&gt;IN&lt;/keyword&gt;&lt;keyword&gt;inflammatory&lt;/keyword&gt;&lt;keyword&gt;Lung&lt;/keyword&gt;&lt;keyword&gt;MEDIATOR&lt;/keyword&gt;&lt;keyword&gt;mediators&lt;/keyword&gt;&lt;keyword&gt;NEW&lt;/keyword&gt;&lt;keyword&gt;RESPONSE&lt;/keyword&gt;&lt;keyword&gt;RESPONSES&lt;/keyword&gt;&lt;keyword&gt;Review&lt;/keyword&gt;&lt;keyword&gt;ROLE&lt;/keyword&gt;&lt;keyword&gt;T&lt;/keyword&gt;&lt;keyword&gt;Th17&lt;/keyword&gt;&lt;keyword&gt;Th17 Cells&lt;/keyword&gt;&lt;keyword&gt;Th2&lt;/keyword&gt;&lt;keyword&gt;TWO&lt;/keyword&gt;&lt;keyword&gt;TYPE&lt;/keyword&gt;&lt;/keywords&gt;&lt;dates&gt;&lt;year&gt;2012&lt;/year&gt;&lt;pub-dates&gt;&lt;date&gt;12/2012&lt;/date&gt;&lt;/pub-dates&gt;&lt;/dates&gt;&lt;label&gt;SCANLON2012&lt;/label&gt;&lt;urls&gt;&lt;/urls&gt;&lt;/record&gt;&lt;/Cite&gt;&lt;/EndNote&gt;</w:instrText>
      </w:r>
      <w:r w:rsidR="00560B43" w:rsidRPr="00DF3E8F">
        <w:rPr>
          <w:rFonts w:cs="Arial"/>
          <w:szCs w:val="22"/>
        </w:rPr>
        <w:fldChar w:fldCharType="separate"/>
      </w:r>
      <w:r w:rsidR="001703C7">
        <w:rPr>
          <w:rFonts w:cs="Arial"/>
          <w:noProof/>
          <w:szCs w:val="22"/>
        </w:rPr>
        <w:t>[54]</w:t>
      </w:r>
      <w:r w:rsidR="00560B43" w:rsidRPr="00DF3E8F">
        <w:rPr>
          <w:rFonts w:cs="Arial"/>
          <w:szCs w:val="22"/>
        </w:rPr>
        <w:fldChar w:fldCharType="end"/>
      </w:r>
      <w:r w:rsidR="00C35232" w:rsidRPr="00DF3E8F">
        <w:rPr>
          <w:rFonts w:cs="Arial"/>
          <w:szCs w:val="22"/>
        </w:rPr>
        <w:t xml:space="preserve">. </w:t>
      </w:r>
      <w:r w:rsidRPr="00DF3E8F">
        <w:rPr>
          <w:rFonts w:cs="Arial"/>
          <w:szCs w:val="22"/>
        </w:rPr>
        <w:t xml:space="preserve">Blocking antibodies to IL-5 </w:t>
      </w:r>
      <w:r w:rsidR="00C35232" w:rsidRPr="00DF3E8F">
        <w:rPr>
          <w:rFonts w:cs="Arial"/>
          <w:szCs w:val="22"/>
        </w:rPr>
        <w:t xml:space="preserve">and its receptor </w:t>
      </w:r>
      <w:r w:rsidRPr="00DF3E8F">
        <w:rPr>
          <w:rFonts w:cs="Arial"/>
          <w:szCs w:val="22"/>
        </w:rPr>
        <w:t>cause a profound and prolonged reduction in circulating and sputum eosinophils, but is not associated with reduced AHR or asthma symptoms</w:t>
      </w:r>
      <w:r w:rsidR="00C35232" w:rsidRPr="00DF3E8F">
        <w:rPr>
          <w:rFonts w:cs="Arial"/>
          <w:szCs w:val="22"/>
        </w:rPr>
        <w:t xml:space="preserve"> </w:t>
      </w:r>
      <w:r w:rsidRPr="00DF3E8F">
        <w:rPr>
          <w:rFonts w:cs="Arial"/>
          <w:bCs/>
          <w:szCs w:val="22"/>
        </w:rPr>
        <w:fldChar w:fldCharType="begin"/>
      </w:r>
      <w:r w:rsidR="001703C7">
        <w:rPr>
          <w:rFonts w:cs="Arial"/>
          <w:bCs/>
          <w:szCs w:val="22"/>
        </w:rPr>
        <w:instrText xml:space="preserve"> ADDIN EN.CITE &lt;EndNote&gt;&lt;Cite&gt;&lt;Author&gt;Leckie&lt;/Author&gt;&lt;Year&gt;2000&lt;/Year&gt;&lt;RecNum&gt;6714&lt;/RecNum&gt;&lt;DisplayText&gt;[55]&lt;/DisplayText&gt;&lt;record&gt;&lt;rec-number&gt;6714&lt;/rec-number&gt;&lt;foreign-keys&gt;&lt;key app="EN" db-id="tr0rz0rfj52f5fevrp7vzdsksvr5wwzezwe0" timestamp="1378478924"&gt;6714&lt;/key&gt;&lt;/foreign-keys&gt;&lt;ref-type name="Journal Article"&gt;17&lt;/ref-type&gt;&lt;contributors&gt;&lt;authors&gt;&lt;author&gt;Leckie,M.J.&lt;/author&gt;&lt;author&gt;ten Brincke,A.&lt;/author&gt;&lt;author&gt;Khan,J.&lt;/author&gt;&lt;author&gt;Diamant,Z.&lt;/author&gt;&lt;author&gt;O&amp;apos;Connor,B.J.&lt;/author&gt;&lt;author&gt;Walls,C.M.&lt;/author&gt;&lt;author&gt;Mathur,M.&lt;/author&gt;&lt;author&gt;Cowley,H.&lt;/author&gt;&lt;author&gt;Chung,K.F.&lt;/author&gt;&lt;author&gt;Djukanovic,R.J.&lt;/author&gt;&lt;author&gt;Hansel,T.T.&lt;/author&gt;&lt;author&gt;Holgate,S.T.&lt;/author&gt;&lt;author&gt;Sterk,P.J.&lt;/author&gt;&lt;author&gt;Barnes,P.J.&lt;/author&gt;&lt;/authors&gt;&lt;/contributors&gt;&lt;titles&gt;&lt;title&gt;Effects of an interleukin-5 blocking monoclonal antibody on eosinophils, airway hyperresponsiveness and the late asthmatic response&lt;/title&gt;&lt;secondary-title&gt;Lancet&lt;/secondary-title&gt;&lt;/titles&gt;&lt;periodical&gt;&lt;full-title&gt;Lancet&lt;/full-title&gt;&lt;/periodical&gt;&lt;pages&gt;2144-2148&lt;/pages&gt;&lt;volume&gt;356&lt;/volume&gt;&lt;reprint-edition&gt;In File&lt;/reprint-edition&gt;&lt;keywords&gt;&lt;keyword&gt;MONOCLONAL&lt;/keyword&gt;&lt;keyword&gt;ANTIBODY&lt;/keyword&gt;&lt;keyword&gt;SINGLE&lt;/keyword&gt;&lt;keyword&gt;DOSE&lt;/keyword&gt;&lt;keyword&gt;safety&lt;/keyword&gt;&lt;keyword&gt;ACTIVITY&lt;/keyword&gt;&lt;keyword&gt;IN&lt;/keyword&gt;&lt;keyword&gt;PATIENTS&lt;/keyword&gt;&lt;keyword&gt;Asthma&lt;/keyword&gt;&lt;keyword&gt;EFFECTS&lt;/keyword&gt;&lt;keyword&gt;EFFECT&lt;/keyword&gt;&lt;keyword&gt;INTERLEUKIN-5&lt;/keyword&gt;&lt;keyword&gt;Interleukin 5&lt;/keyword&gt;&lt;keyword&gt;BLOCKING&lt;/keyword&gt;&lt;keyword&gt;ANTIBODIES&lt;/keyword&gt;&lt;keyword&gt;Eosinophils&lt;/keyword&gt;&lt;keyword&gt;eosinophil&lt;/keyword&gt;&lt;keyword&gt;AIRWAY&lt;/keyword&gt;&lt;keyword&gt;hyperresponsiveness&lt;/keyword&gt;&lt;keyword&gt;LATE&lt;/keyword&gt;&lt;keyword&gt;asthmatic&lt;/keyword&gt;&lt;keyword&gt;RESPONSE&lt;/keyword&gt;&lt;/keywords&gt;&lt;dates&gt;&lt;year&gt;2000&lt;/year&gt;&lt;pub-dates&gt;&lt;date&gt;2000&lt;/date&gt;&lt;/pub-dates&gt;&lt;/dates&gt;&lt;label&gt;LECKIE1999&lt;/label&gt;&lt;urls&gt;&lt;/urls&gt;&lt;/record&gt;&lt;/Cite&gt;&lt;/EndNote&gt;</w:instrText>
      </w:r>
      <w:r w:rsidRPr="00DF3E8F">
        <w:rPr>
          <w:rFonts w:cs="Arial"/>
          <w:bCs/>
          <w:szCs w:val="22"/>
        </w:rPr>
        <w:fldChar w:fldCharType="separate"/>
      </w:r>
      <w:r w:rsidR="001703C7">
        <w:rPr>
          <w:rFonts w:cs="Arial"/>
          <w:bCs/>
          <w:noProof/>
          <w:szCs w:val="22"/>
        </w:rPr>
        <w:t>[55]</w:t>
      </w:r>
      <w:r w:rsidRPr="00DF3E8F">
        <w:rPr>
          <w:rFonts w:cs="Arial"/>
          <w:bCs/>
          <w:szCs w:val="22"/>
        </w:rPr>
        <w:fldChar w:fldCharType="end"/>
      </w:r>
      <w:r w:rsidR="00C35232" w:rsidRPr="00DF3E8F">
        <w:rPr>
          <w:rFonts w:cs="Arial"/>
          <w:b/>
          <w:bCs/>
          <w:szCs w:val="22"/>
        </w:rPr>
        <w:t xml:space="preserve">. </w:t>
      </w:r>
      <w:r w:rsidR="00C35232" w:rsidRPr="00DF3E8F">
        <w:rPr>
          <w:rFonts w:cs="Arial"/>
          <w:bCs/>
          <w:szCs w:val="22"/>
        </w:rPr>
        <w:t>However,</w:t>
      </w:r>
      <w:r w:rsidRPr="00DF3E8F">
        <w:rPr>
          <w:rFonts w:cs="Arial"/>
          <w:szCs w:val="22"/>
        </w:rPr>
        <w:t xml:space="preserve"> in selected patients with steroid-resistant airway eosinophils, there is a </w:t>
      </w:r>
      <w:r w:rsidR="00C35232" w:rsidRPr="00DF3E8F">
        <w:rPr>
          <w:rFonts w:cs="Arial"/>
          <w:szCs w:val="22"/>
        </w:rPr>
        <w:t xml:space="preserve">marked </w:t>
      </w:r>
      <w:r w:rsidRPr="00DF3E8F">
        <w:rPr>
          <w:rFonts w:cs="Arial"/>
          <w:szCs w:val="22"/>
        </w:rPr>
        <w:t>reduction in exacerbations</w:t>
      </w:r>
      <w:r w:rsidR="00C35232" w:rsidRPr="00DF3E8F">
        <w:rPr>
          <w:rFonts w:cs="Arial"/>
          <w:szCs w:val="22"/>
        </w:rPr>
        <w:t xml:space="preserve"> </w:t>
      </w:r>
      <w:r w:rsidRPr="00DF3E8F">
        <w:rPr>
          <w:rFonts w:cs="Arial"/>
          <w:bCs/>
          <w:szCs w:val="22"/>
        </w:rPr>
        <w:fldChar w:fldCharType="begin">
          <w:fldData xml:space="preserve">PEVuZE5vdGU+PENpdGU+PEF1dGhvcj5PcnRlZ2E8L0F1dGhvcj48WWVhcj4yMDE0PC9ZZWFyPjxS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</w:fldData>
        </w:fldChar>
      </w:r>
      <w:r w:rsidR="001703C7">
        <w:rPr>
          <w:rFonts w:cs="Arial"/>
          <w:bCs/>
          <w:szCs w:val="22"/>
        </w:rPr>
        <w:instrText xml:space="preserve"> ADDIN EN.CITE </w:instrText>
      </w:r>
      <w:r w:rsidR="001703C7">
        <w:rPr>
          <w:rFonts w:cs="Arial"/>
          <w:bCs/>
          <w:szCs w:val="22"/>
        </w:rPr>
        <w:fldChar w:fldCharType="begin">
          <w:fldData xml:space="preserve">PEVuZE5vdGU+PENpdGU+PEF1dGhvcj5PcnRlZ2E8L0F1dGhvcj48WWVhcj4yMDE0PC9ZZWFyPjxS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</w:fldData>
        </w:fldChar>
      </w:r>
      <w:r w:rsidR="001703C7">
        <w:rPr>
          <w:rFonts w:cs="Arial"/>
          <w:bCs/>
          <w:szCs w:val="22"/>
        </w:rPr>
        <w:instrText xml:space="preserve"> ADDIN EN.CITE.DATA </w:instrText>
      </w:r>
      <w:r w:rsidR="001703C7">
        <w:rPr>
          <w:rFonts w:cs="Arial"/>
          <w:bCs/>
          <w:szCs w:val="22"/>
        </w:rPr>
      </w:r>
      <w:r w:rsidR="001703C7">
        <w:rPr>
          <w:rFonts w:cs="Arial"/>
          <w:bCs/>
          <w:szCs w:val="22"/>
        </w:rPr>
        <w:fldChar w:fldCharType="end"/>
      </w:r>
      <w:r w:rsidRPr="00DF3E8F">
        <w:rPr>
          <w:rFonts w:cs="Arial"/>
          <w:bCs/>
          <w:szCs w:val="22"/>
        </w:rPr>
      </w:r>
      <w:r w:rsidRPr="00DF3E8F">
        <w:rPr>
          <w:rFonts w:cs="Arial"/>
          <w:bCs/>
          <w:szCs w:val="22"/>
        </w:rPr>
        <w:fldChar w:fldCharType="separate"/>
      </w:r>
      <w:r w:rsidR="001703C7">
        <w:rPr>
          <w:rFonts w:cs="Arial"/>
          <w:bCs/>
          <w:noProof/>
          <w:szCs w:val="22"/>
        </w:rPr>
        <w:t>[56]</w:t>
      </w:r>
      <w:r w:rsidRPr="00DF3E8F">
        <w:rPr>
          <w:rFonts w:cs="Arial"/>
          <w:bCs/>
          <w:szCs w:val="22"/>
        </w:rPr>
        <w:fldChar w:fldCharType="end"/>
      </w:r>
      <w:r w:rsidR="00C35232" w:rsidRPr="00DF3E8F">
        <w:rPr>
          <w:rFonts w:cs="Arial"/>
          <w:bCs/>
          <w:szCs w:val="22"/>
        </w:rPr>
        <w:t>.</w:t>
      </w:r>
      <w:r w:rsidRPr="00DF3E8F">
        <w:rPr>
          <w:rFonts w:cs="Arial"/>
          <w:szCs w:val="22"/>
        </w:rPr>
        <w:t xml:space="preserve"> Eosinophils may be important in release of growth factors</w:t>
      </w:r>
      <w:r w:rsidR="00C35232" w:rsidRPr="00DF3E8F">
        <w:rPr>
          <w:rFonts w:cs="Arial"/>
          <w:szCs w:val="22"/>
        </w:rPr>
        <w:t>, such as TGF-β,</w:t>
      </w:r>
      <w:r w:rsidRPr="00DF3E8F">
        <w:rPr>
          <w:rFonts w:cs="Arial"/>
          <w:szCs w:val="22"/>
        </w:rPr>
        <w:t xml:space="preserve"> involved in airway remodelling and in exacerbations but probably </w:t>
      </w:r>
      <w:r w:rsidR="00C35232" w:rsidRPr="00DF3E8F">
        <w:rPr>
          <w:rFonts w:cs="Arial"/>
          <w:szCs w:val="22"/>
        </w:rPr>
        <w:t xml:space="preserve">do not contribute to </w:t>
      </w:r>
      <w:r w:rsidRPr="00DF3E8F">
        <w:rPr>
          <w:rFonts w:cs="Arial"/>
          <w:szCs w:val="22"/>
        </w:rPr>
        <w:t>AHR</w:t>
      </w:r>
      <w:r w:rsidR="00C35232" w:rsidRPr="00DF3E8F">
        <w:rPr>
          <w:rFonts w:cs="Arial"/>
          <w:szCs w:val="22"/>
        </w:rPr>
        <w:t>, which is not reduced by anti-IL-5 therapies</w:t>
      </w:r>
      <w:r w:rsidRPr="00DF3E8F">
        <w:rPr>
          <w:rFonts w:cs="Arial"/>
          <w:szCs w:val="22"/>
        </w:rPr>
        <w:t>.</w:t>
      </w:r>
    </w:p>
    <w:p w:rsidR="00C35232" w:rsidRPr="00DF3E8F" w:rsidRDefault="00C35232" w:rsidP="00963A77">
      <w:pPr>
        <w:spacing w:line="360" w:lineRule="auto"/>
        <w:ind w:firstLine="720"/>
        <w:jc w:val="both"/>
        <w:rPr>
          <w:color w:val="000000"/>
          <w:szCs w:val="22"/>
        </w:rPr>
      </w:pPr>
      <w:r w:rsidRPr="00DF3E8F">
        <w:rPr>
          <w:color w:val="000000"/>
          <w:szCs w:val="22"/>
        </w:rPr>
        <w:t xml:space="preserve">While eosinophils are the predominant leukocyte in asthma, their role in COPD is less certain. Increased numbers of eosinophils have been described in the airways and BAL of patients with stable COPD, whereas others have not found them. The presence of eosinophils in patients with COPD predicts a more favourable therapeutic response to bronchodilators and corticosteroids may indicate coexisting asthma or asthma-COPD overlap </w:t>
      </w:r>
      <w:r w:rsidRPr="00DF3E8F">
        <w:rPr>
          <w:color w:val="000000"/>
          <w:szCs w:val="22"/>
        </w:rPr>
        <w:fldChar w:fldCharType="begin">
          <w:fldData xml:space="preserve">PEVuZE5vdGU+PENpdGU+PEF1dGhvcj5Qb3N0bWE8L0F1dGhvcj48WWVhcj4yMDE1PC9ZZWFyPjxS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</w:fldData>
        </w:fldChar>
      </w:r>
      <w:r w:rsidRPr="00DF3E8F">
        <w:rPr>
          <w:color w:val="000000"/>
          <w:szCs w:val="22"/>
        </w:rPr>
        <w:instrText xml:space="preserve"> ADDIN EN.CITE </w:instrText>
      </w:r>
      <w:r w:rsidRPr="00DF3E8F">
        <w:rPr>
          <w:color w:val="000000"/>
          <w:szCs w:val="22"/>
        </w:rPr>
        <w:fldChar w:fldCharType="begin">
          <w:fldData xml:space="preserve">PEVuZE5vdGU+PENpdGU+PEF1dGhvcj5Qb3N0bWE8L0F1dGhvcj48WWVhcj4yMDE1PC9ZZWFyPjxS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</w:fldData>
        </w:fldChar>
      </w:r>
      <w:r w:rsidRPr="00DF3E8F">
        <w:rPr>
          <w:color w:val="000000"/>
          <w:szCs w:val="22"/>
        </w:rPr>
        <w:instrText xml:space="preserve"> ADDIN EN.CITE.DATA </w:instrText>
      </w:r>
      <w:r w:rsidRPr="00DF3E8F">
        <w:rPr>
          <w:color w:val="000000"/>
          <w:szCs w:val="22"/>
        </w:rPr>
      </w:r>
      <w:r w:rsidRPr="00DF3E8F">
        <w:rPr>
          <w:color w:val="000000"/>
          <w:szCs w:val="22"/>
        </w:rPr>
        <w:fldChar w:fldCharType="end"/>
      </w:r>
      <w:r w:rsidRPr="00DF3E8F">
        <w:rPr>
          <w:color w:val="000000"/>
          <w:szCs w:val="22"/>
        </w:rPr>
      </w:r>
      <w:r w:rsidRPr="00DF3E8F">
        <w:rPr>
          <w:color w:val="000000"/>
          <w:szCs w:val="22"/>
        </w:rPr>
        <w:fldChar w:fldCharType="separate"/>
      </w:r>
      <w:r w:rsidRPr="00DF3E8F">
        <w:rPr>
          <w:noProof/>
          <w:color w:val="000000"/>
          <w:szCs w:val="22"/>
        </w:rPr>
        <w:t>[1-3]</w:t>
      </w:r>
      <w:r w:rsidRPr="00DF3E8F">
        <w:rPr>
          <w:color w:val="000000"/>
          <w:szCs w:val="22"/>
        </w:rPr>
        <w:fldChar w:fldCharType="end"/>
      </w:r>
      <w:r w:rsidRPr="00DF3E8F">
        <w:rPr>
          <w:color w:val="000000"/>
          <w:szCs w:val="22"/>
        </w:rPr>
        <w:t>.</w:t>
      </w:r>
      <w:r w:rsidR="00560B43" w:rsidRPr="00DF3E8F">
        <w:rPr>
          <w:color w:val="000000"/>
          <w:szCs w:val="22"/>
        </w:rPr>
        <w:t xml:space="preserve"> </w:t>
      </w:r>
      <w:r w:rsidRPr="00DF3E8F">
        <w:rPr>
          <w:color w:val="000000"/>
          <w:szCs w:val="22"/>
        </w:rPr>
        <w:t xml:space="preserve">The mechanisms for increased eosinophils in COPD patients </w:t>
      </w:r>
      <w:r w:rsidR="00560B43" w:rsidRPr="00DF3E8F">
        <w:rPr>
          <w:color w:val="000000"/>
          <w:szCs w:val="22"/>
        </w:rPr>
        <w:t>is likely to involve ILC2,</w:t>
      </w:r>
      <w:r w:rsidRPr="00DF3E8F">
        <w:rPr>
          <w:color w:val="000000"/>
          <w:szCs w:val="22"/>
        </w:rPr>
        <w:t xml:space="preserve"> which may be regulated by epithelial mediators such as IL-33, released as a result of epithelial cell injury</w:t>
      </w:r>
      <w:r w:rsidR="00560B43" w:rsidRPr="00DF3E8F">
        <w:rPr>
          <w:color w:val="000000"/>
          <w:szCs w:val="22"/>
        </w:rPr>
        <w:t xml:space="preserve"> </w:t>
      </w:r>
      <w:r w:rsidRPr="00DF3E8F">
        <w:rPr>
          <w:color w:val="000000"/>
          <w:szCs w:val="22"/>
        </w:rPr>
        <w:fldChar w:fldCharType="begin">
          <w:fldData xml:space="preserve">PEVuZE5vdGU+PENpdGU+PEF1dGhvcj5CeWVyczwvQXV0aG9yPjxZZWFyPjIwMTM8L1llYXI+PFJl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</w:fldData>
        </w:fldChar>
      </w:r>
      <w:r w:rsidR="001703C7">
        <w:rPr>
          <w:color w:val="000000"/>
          <w:szCs w:val="22"/>
        </w:rPr>
        <w:instrText xml:space="preserve"> ADDIN EN.CITE </w:instrText>
      </w:r>
      <w:r w:rsidR="001703C7">
        <w:rPr>
          <w:color w:val="000000"/>
          <w:szCs w:val="22"/>
        </w:rPr>
        <w:fldChar w:fldCharType="begin">
          <w:fldData xml:space="preserve">PEVuZE5vdGU+PENpdGU+PEF1dGhvcj5CeWVyczwvQXV0aG9yPjxZZWFyPjIwMTM8L1llYXI+PFJl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</w:fldData>
        </w:fldChar>
      </w:r>
      <w:r w:rsidR="001703C7">
        <w:rPr>
          <w:color w:val="000000"/>
          <w:szCs w:val="22"/>
        </w:rPr>
        <w:instrText xml:space="preserve"> ADDIN EN.CITE.DATA </w:instrText>
      </w:r>
      <w:r w:rsidR="001703C7">
        <w:rPr>
          <w:color w:val="000000"/>
          <w:szCs w:val="22"/>
        </w:rPr>
      </w:r>
      <w:r w:rsidR="001703C7">
        <w:rPr>
          <w:color w:val="000000"/>
          <w:szCs w:val="22"/>
        </w:rPr>
        <w:fldChar w:fldCharType="end"/>
      </w:r>
      <w:r w:rsidRPr="00DF3E8F">
        <w:rPr>
          <w:color w:val="000000"/>
          <w:szCs w:val="22"/>
        </w:rPr>
      </w:r>
      <w:r w:rsidRPr="00DF3E8F">
        <w:rPr>
          <w:color w:val="000000"/>
          <w:szCs w:val="22"/>
        </w:rPr>
        <w:fldChar w:fldCharType="separate"/>
      </w:r>
      <w:r w:rsidR="001703C7">
        <w:rPr>
          <w:noProof/>
          <w:color w:val="000000"/>
          <w:szCs w:val="22"/>
        </w:rPr>
        <w:t>[57]</w:t>
      </w:r>
      <w:r w:rsidRPr="00DF3E8F">
        <w:rPr>
          <w:color w:val="000000"/>
          <w:szCs w:val="22"/>
        </w:rPr>
        <w:fldChar w:fldCharType="end"/>
      </w:r>
      <w:r w:rsidR="00560B43" w:rsidRPr="00DF3E8F">
        <w:rPr>
          <w:color w:val="000000"/>
          <w:szCs w:val="22"/>
        </w:rPr>
        <w:t>.</w:t>
      </w:r>
      <w:r w:rsidRPr="00DF3E8F">
        <w:rPr>
          <w:color w:val="000000"/>
          <w:szCs w:val="22"/>
        </w:rPr>
        <w:t xml:space="preserve"> </w:t>
      </w:r>
      <w:r w:rsidR="00560B43" w:rsidRPr="00DF3E8F">
        <w:rPr>
          <w:color w:val="000000"/>
          <w:szCs w:val="22"/>
        </w:rPr>
        <w:t>E</w:t>
      </w:r>
      <w:r w:rsidRPr="00DF3E8F">
        <w:rPr>
          <w:color w:val="000000"/>
          <w:szCs w:val="22"/>
        </w:rPr>
        <w:t>osinophils in the airways may indicate a better response to corticosteroid therapy and therefore may define a therapeutic phenotype of COPD patient. Sputum concentrations of IL-5 are correlated with sputum eosinophils and both are reduced by oral corticosteroids</w:t>
      </w:r>
      <w:r w:rsidR="00560B43" w:rsidRPr="00DF3E8F">
        <w:rPr>
          <w:color w:val="000000"/>
          <w:szCs w:val="22"/>
        </w:rPr>
        <w:t xml:space="preserve"> </w:t>
      </w:r>
      <w:r w:rsidRPr="00DF3E8F">
        <w:rPr>
          <w:color w:val="000000"/>
          <w:szCs w:val="22"/>
        </w:rPr>
        <w:fldChar w:fldCharType="begin">
          <w:fldData xml:space="preserve">PEVuZE5vdGU+PENpdGU+PEF1dGhvcj5CYWZhZGhlbDwvQXV0aG9yPjxZZWFyPjIwMDk8L1llYXI+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</w:fldData>
        </w:fldChar>
      </w:r>
      <w:r w:rsidR="001703C7">
        <w:rPr>
          <w:color w:val="000000"/>
          <w:szCs w:val="22"/>
        </w:rPr>
        <w:instrText xml:space="preserve"> ADDIN EN.CITE </w:instrText>
      </w:r>
      <w:r w:rsidR="001703C7">
        <w:rPr>
          <w:color w:val="000000"/>
          <w:szCs w:val="22"/>
        </w:rPr>
        <w:fldChar w:fldCharType="begin">
          <w:fldData xml:space="preserve">PEVuZE5vdGU+PENpdGU+PEF1dGhvcj5CYWZhZGhlbDwvQXV0aG9yPjxZZWFyPjIwMDk8L1llYXI+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</w:fldData>
        </w:fldChar>
      </w:r>
      <w:r w:rsidR="001703C7">
        <w:rPr>
          <w:color w:val="000000"/>
          <w:szCs w:val="22"/>
        </w:rPr>
        <w:instrText xml:space="preserve"> ADDIN EN.CITE.DATA </w:instrText>
      </w:r>
      <w:r w:rsidR="001703C7">
        <w:rPr>
          <w:color w:val="000000"/>
          <w:szCs w:val="22"/>
        </w:rPr>
      </w:r>
      <w:r w:rsidR="001703C7">
        <w:rPr>
          <w:color w:val="000000"/>
          <w:szCs w:val="22"/>
        </w:rPr>
        <w:fldChar w:fldCharType="end"/>
      </w:r>
      <w:r w:rsidRPr="00DF3E8F">
        <w:rPr>
          <w:color w:val="000000"/>
          <w:szCs w:val="22"/>
        </w:rPr>
      </w:r>
      <w:r w:rsidRPr="00DF3E8F">
        <w:rPr>
          <w:color w:val="000000"/>
          <w:szCs w:val="22"/>
        </w:rPr>
        <w:fldChar w:fldCharType="separate"/>
      </w:r>
      <w:r w:rsidR="001703C7">
        <w:rPr>
          <w:noProof/>
          <w:color w:val="000000"/>
          <w:szCs w:val="22"/>
        </w:rPr>
        <w:t>[58]</w:t>
      </w:r>
      <w:r w:rsidRPr="00DF3E8F">
        <w:rPr>
          <w:color w:val="000000"/>
          <w:szCs w:val="22"/>
        </w:rPr>
        <w:fldChar w:fldCharType="end"/>
      </w:r>
      <w:r w:rsidR="00560B43" w:rsidRPr="00DF3E8F">
        <w:rPr>
          <w:color w:val="000000"/>
          <w:szCs w:val="22"/>
        </w:rPr>
        <w:t>.</w:t>
      </w:r>
      <w:r w:rsidRPr="00DF3E8F">
        <w:rPr>
          <w:color w:val="000000"/>
          <w:szCs w:val="22"/>
        </w:rPr>
        <w:t xml:space="preserve"> </w:t>
      </w:r>
    </w:p>
    <w:p w:rsidR="00560B43" w:rsidRPr="00DF3E8F" w:rsidRDefault="00560B43" w:rsidP="00EA69A6">
      <w:pPr>
        <w:spacing w:line="360" w:lineRule="auto"/>
        <w:jc w:val="both"/>
        <w:rPr>
          <w:color w:val="000000"/>
          <w:szCs w:val="22"/>
        </w:rPr>
      </w:pPr>
    </w:p>
    <w:p w:rsidR="003978E6" w:rsidRPr="00DF3E8F" w:rsidRDefault="00560B43" w:rsidP="00EA69A6">
      <w:pPr>
        <w:spacing w:line="360" w:lineRule="auto"/>
        <w:jc w:val="both"/>
        <w:rPr>
          <w:b/>
          <w:color w:val="000000"/>
          <w:szCs w:val="22"/>
        </w:rPr>
      </w:pPr>
      <w:r w:rsidRPr="00DF3E8F">
        <w:rPr>
          <w:b/>
          <w:color w:val="000000"/>
          <w:szCs w:val="22"/>
        </w:rPr>
        <w:t>Neutrophils</w:t>
      </w:r>
    </w:p>
    <w:p w:rsidR="003978E6" w:rsidRPr="00DF3E8F" w:rsidRDefault="003978E6" w:rsidP="00EA69A6">
      <w:pPr>
        <w:spacing w:line="360" w:lineRule="auto"/>
        <w:jc w:val="both"/>
        <w:rPr>
          <w:rFonts w:cs="Arial"/>
          <w:szCs w:val="22"/>
        </w:rPr>
      </w:pPr>
      <w:r w:rsidRPr="00DF3E8F">
        <w:rPr>
          <w:rFonts w:cs="Arial"/>
          <w:szCs w:val="22"/>
        </w:rPr>
        <w:t xml:space="preserve">Increased numbers of activated neutrophils are found in sputum and airways of some patients with severe asthma, smoking asthmatics and during exacerbations, although there is a proportion of patients even with mild or moderate asthma who have a predominance of neutrophils </w:t>
      </w:r>
      <w:r w:rsidRPr="00DF3E8F">
        <w:rPr>
          <w:rFonts w:cs="Arial"/>
          <w:b/>
          <w:bCs/>
          <w:szCs w:val="22"/>
        </w:rPr>
        <w:fldChar w:fldCharType="begin"/>
      </w:r>
      <w:r w:rsidR="001703C7">
        <w:rPr>
          <w:rFonts w:cs="Arial"/>
          <w:b/>
          <w:bCs/>
          <w:szCs w:val="22"/>
        </w:rPr>
        <w:instrText xml:space="preserve"> ADDIN EN.CITE &lt;EndNote&gt;&lt;Cite&gt;&lt;Author&gt;Trejo Bittar&lt;/Author&gt;&lt;Year&gt;2015&lt;/Year&gt;&lt;RecNum&gt;12444&lt;/RecNum&gt;&lt;DisplayText&gt;[59]&lt;/DisplayText&gt;&lt;record&gt;&lt;rec-number&gt;12444&lt;/rec-number&gt;&lt;foreign-keys&gt;&lt;key app="EN" db-id="tr0rz0rfj52f5fevrp7vzdsksvr5wwzezwe0" timestamp="1446806041"&gt;12444&lt;/key&gt;&lt;/foreign-keys&gt;&lt;ref-type name="Journal Article"&gt;17&lt;/ref-type&gt;&lt;contributors&gt;&lt;authors&gt;&lt;author&gt;Trejo Bittar, H. E.&lt;/author&gt;&lt;author&gt;Yousem, S. A.&lt;/author&gt;&lt;author&gt;Wenzel, S. E.&lt;/author&gt;&lt;/authors&gt;&lt;/contributors&gt;&lt;auth-address&gt;Department of Pathology.&lt;/auth-address&gt;&lt;titles&gt;&lt;title&gt;Pathobiology of severe asthma&lt;/title&gt;&lt;secondary-title&gt;Annu Rev Pathol&lt;/secondary-title&gt;&lt;alt-title&gt;Annual review of pathology&lt;/alt-title&gt;&lt;/titles&gt;&lt;periodical&gt;&lt;full-title&gt;Annu Rev Pathol&lt;/full-title&gt;&lt;abbr-1&gt;Annual review of pathology&lt;/abbr-1&gt;&lt;/periodical&gt;&lt;alt-periodical&gt;&lt;full-title&gt;Annu Rev Pathol&lt;/full-title&gt;&lt;abbr-1&gt;Annual review of pathology&lt;/abbr-1&gt;&lt;/alt-periodical&gt;&lt;pages&gt;511-45&lt;/pages&gt;&lt;volume&gt;10&lt;/volume&gt;&lt;edition&gt;2014/11/26&lt;/edition&gt;&lt;keywords&gt;&lt;keyword&gt;Animals&lt;/keyword&gt;&lt;keyword&gt;Asthma/*pathology&lt;/keyword&gt;&lt;keyword&gt;Humans&lt;/keyword&gt;&lt;keyword&gt;Phenotype&lt;/keyword&gt;&lt;keyword&gt;airway&lt;/keyword&gt;&lt;keyword&gt;epithelium&lt;/keyword&gt;&lt;keyword&gt;histology&lt;/keyword&gt;&lt;keyword&gt;inflammation&lt;/keyword&gt;&lt;keyword&gt;interleukins&lt;/keyword&gt;&lt;keyword&gt;pathology&lt;/keyword&gt;&lt;/keywords&gt;&lt;dates&gt;&lt;year&gt;2015&lt;/year&gt;&lt;/dates&gt;&lt;isbn&gt;1553-4006&lt;/isbn&gt;&lt;accession-num&gt;25423350&lt;/accession-num&gt;&lt;urls&gt;&lt;/urls&gt;&lt;electronic-resource-num&gt;10.1146/annurev-pathol-012414-040343&lt;/electronic-resource-num&gt;&lt;remote-database-provider&gt;NLM&lt;/remote-database-provider&gt;&lt;language&gt;eng&lt;/language&gt;&lt;/record&gt;&lt;/Cite&gt;&lt;/EndNote&gt;</w:instrText>
      </w:r>
      <w:r w:rsidRPr="00DF3E8F">
        <w:rPr>
          <w:rFonts w:cs="Arial"/>
          <w:b/>
          <w:bCs/>
          <w:szCs w:val="22"/>
        </w:rPr>
        <w:fldChar w:fldCharType="separate"/>
      </w:r>
      <w:r w:rsidR="001703C7">
        <w:rPr>
          <w:rFonts w:cs="Arial"/>
          <w:b/>
          <w:bCs/>
          <w:noProof/>
          <w:szCs w:val="22"/>
        </w:rPr>
        <w:t>[59]</w:t>
      </w:r>
      <w:r w:rsidRPr="00DF3E8F">
        <w:rPr>
          <w:rFonts w:cs="Arial"/>
          <w:b/>
          <w:bCs/>
          <w:szCs w:val="22"/>
        </w:rPr>
        <w:fldChar w:fldCharType="end"/>
      </w:r>
      <w:r w:rsidRPr="00DF3E8F">
        <w:rPr>
          <w:rFonts w:cs="Arial"/>
          <w:b/>
          <w:bCs/>
          <w:szCs w:val="22"/>
        </w:rPr>
        <w:t>.</w:t>
      </w:r>
      <w:r w:rsidRPr="00DF3E8F">
        <w:rPr>
          <w:rFonts w:cs="Arial"/>
          <w:szCs w:val="22"/>
        </w:rPr>
        <w:t xml:space="preserve"> The mechanisms of neutrophilic inflammation in asthma are uncertain and could be related to the use of high doses of corticosteroids which prolongs neutrophil survival in the airways or due to bacterial infection </w:t>
      </w:r>
      <w:r w:rsidRPr="00DF3E8F">
        <w:rPr>
          <w:rFonts w:cs="Arial"/>
          <w:b/>
          <w:bCs/>
          <w:szCs w:val="22"/>
        </w:rPr>
        <w:fldChar w:fldCharType="begin"/>
      </w:r>
      <w:r w:rsidR="001703C7">
        <w:rPr>
          <w:rFonts w:cs="Arial"/>
          <w:b/>
          <w:bCs/>
          <w:szCs w:val="22"/>
        </w:rPr>
        <w:instrText xml:space="preserve"> ADDIN EN.CITE &lt;EndNote&gt;&lt;Cite&gt;&lt;Author&gt;Barnes&lt;/Author&gt;&lt;Year&gt;2015&lt;/Year&gt;&lt;RecNum&gt;12409&lt;/RecNum&gt;&lt;DisplayText&gt;[60]&lt;/DisplayText&gt;&lt;record&gt;&lt;rec-number&gt;12409&lt;/rec-number&gt;&lt;foreign-keys&gt;&lt;key app="EN" db-id="tr0rz0rfj52f5fevrp7vzdsksvr5wwzezwe0" timestamp="1441888570"&gt;12409&lt;/key&gt;&lt;/foreign-keys&gt;&lt;ref-type name="Journal Article"&gt;17&lt;/ref-type&gt;&lt;contributors&gt;&lt;authors&gt;&lt;author&gt;Barnes, P. J.&lt;/author&gt;&lt;/authors&gt;&lt;/contributors&gt;&lt;auth-address&gt;National Heart and Lung Institute, Imperial College, London, United Kingdom. Electronic address: p.j.barnes@imperial.ac.uk.&lt;/auth-address&gt;&lt;titles&gt;&lt;title&gt;Therapeutic approaches to asthma-chronic obstructive pulmonary disease overlap syndromes&lt;/title&gt;&lt;secondary-title&gt;J Allergy Clin Immunol&lt;/secondary-title&gt;&lt;alt-title&gt;The Journal of allergy and clinical immunology&lt;/alt-title&gt;&lt;/titles&gt;&lt;periodical&gt;&lt;full-title&gt;J Allergy Clin Immunol&lt;/full-title&gt;&lt;/periodical&gt;&lt;pages&gt;531-45&lt;/pages&gt;&lt;volume&gt;136&lt;/volume&gt;&lt;number&gt;3&lt;/number&gt;&lt;edition&gt;2015/09/08&lt;/edition&gt;&lt;keywords&gt;&lt;keyword&gt;Corticosteroids&lt;/keyword&gt;&lt;keyword&gt;IgE&lt;/keyword&gt;&lt;keyword&gt;bronchial thermoplasty&lt;/keyword&gt;&lt;keyword&gt;bronchodilator&lt;/keyword&gt;&lt;keyword&gt;chemokine&lt;/keyword&gt;&lt;keyword&gt;corticosteroid resistance&lt;/keyword&gt;&lt;keyword&gt;cytokine&lt;/keyword&gt;&lt;keyword&gt;kinase&lt;/keyword&gt;&lt;keyword&gt;macrolide&lt;/keyword&gt;&lt;keyword&gt;p38 mitogen-activated protein kinase&lt;/keyword&gt;&lt;/keywords&gt;&lt;dates&gt;&lt;year&gt;2015&lt;/year&gt;&lt;pub-dates&gt;&lt;date&gt;Sep&lt;/date&gt;&lt;/pub-dates&gt;&lt;/dates&gt;&lt;isbn&gt;0091-6749&lt;/isbn&gt;&lt;accession-num&gt;26343937&lt;/accession-num&gt;&lt;urls&gt;&lt;/urls&gt;&lt;electronic-resource-num&gt;10.1016/j.jaci.2015.05.052&lt;/electronic-resource-num&gt;&lt;remote-database-provider&gt;NLM&lt;/remote-database-provider&gt;&lt;language&gt;eng&lt;/language&gt;&lt;/record&gt;&lt;/Cite&gt;&lt;/EndNote&gt;</w:instrText>
      </w:r>
      <w:r w:rsidRPr="00DF3E8F">
        <w:rPr>
          <w:rFonts w:cs="Arial"/>
          <w:b/>
          <w:bCs/>
          <w:szCs w:val="22"/>
        </w:rPr>
        <w:fldChar w:fldCharType="separate"/>
      </w:r>
      <w:r w:rsidR="001703C7">
        <w:rPr>
          <w:rFonts w:cs="Arial"/>
          <w:b/>
          <w:bCs/>
          <w:noProof/>
          <w:szCs w:val="22"/>
        </w:rPr>
        <w:t>[60]</w:t>
      </w:r>
      <w:r w:rsidRPr="00DF3E8F">
        <w:rPr>
          <w:rFonts w:cs="Arial"/>
          <w:b/>
          <w:bCs/>
          <w:szCs w:val="22"/>
        </w:rPr>
        <w:fldChar w:fldCharType="end"/>
      </w:r>
      <w:r w:rsidRPr="00DF3E8F">
        <w:rPr>
          <w:rFonts w:cs="Arial"/>
          <w:b/>
          <w:bCs/>
          <w:szCs w:val="22"/>
        </w:rPr>
        <w:t>.</w:t>
      </w:r>
      <w:r w:rsidRPr="00DF3E8F">
        <w:rPr>
          <w:rFonts w:cs="Arial"/>
          <w:szCs w:val="22"/>
        </w:rPr>
        <w:t xml:space="preserve"> The neutrophilic inflammation in severe asthma may be orchestrated by Th17 cells and increased expression of IL-17A and IL-17F is described in airways of patients with severe asthma</w:t>
      </w:r>
      <w:r w:rsidR="00963A77">
        <w:rPr>
          <w:rFonts w:cs="Arial"/>
          <w:szCs w:val="22"/>
        </w:rPr>
        <w:t xml:space="preserve"> (</w:t>
      </w:r>
      <w:r w:rsidR="00963A77" w:rsidRPr="00963A77">
        <w:rPr>
          <w:rFonts w:cs="Arial"/>
          <w:b/>
          <w:szCs w:val="22"/>
        </w:rPr>
        <w:t xml:space="preserve">Fig. </w:t>
      </w:r>
      <w:r w:rsidR="0059112D">
        <w:rPr>
          <w:rFonts w:cs="Arial"/>
          <w:b/>
          <w:szCs w:val="22"/>
        </w:rPr>
        <w:t>5</w:t>
      </w:r>
      <w:r w:rsidR="00963A77">
        <w:rPr>
          <w:rFonts w:cs="Arial"/>
          <w:szCs w:val="22"/>
        </w:rPr>
        <w:t>)</w:t>
      </w:r>
      <w:r w:rsidRPr="00DF3E8F">
        <w:rPr>
          <w:rFonts w:cs="Arial"/>
          <w:szCs w:val="22"/>
        </w:rPr>
        <w:t xml:space="preserve"> </w:t>
      </w:r>
      <w:r w:rsidRPr="00DF3E8F">
        <w:rPr>
          <w:rFonts w:cs="Arial"/>
          <w:szCs w:val="22"/>
        </w:rPr>
        <w:fldChar w:fldCharType="begin"/>
      </w:r>
      <w:r w:rsidR="001703C7">
        <w:rPr>
          <w:rFonts w:cs="Arial"/>
          <w:szCs w:val="22"/>
        </w:rPr>
        <w:instrText xml:space="preserve"> ADDIN EN.CITE &lt;EndNote&gt;&lt;Cite&gt;&lt;Author&gt;Al-Ramli&lt;/Author&gt;&lt;Year&gt;2009&lt;/Year&gt;&lt;RecNum&gt;12280&lt;/RecNum&gt;&lt;DisplayText&gt;[61]&lt;/DisplayText&gt;&lt;record&gt;&lt;rec-number&gt;12280&lt;/rec-number&gt;&lt;foreign-keys&gt;&lt;key app="EN" db-id="tr0rz0rfj52f5fevrp7vzdsksvr5wwzezwe0" timestamp="1429546246"&gt;12280&lt;/key&gt;&lt;/foreign-keys&gt;&lt;ref-type name="Journal Article"&gt;17&lt;/ref-type&gt;&lt;contributors&gt;&lt;authors&gt;&lt;author&gt;Al-Ramli, W.&lt;/author&gt;&lt;author&gt;Prefontaine, D.&lt;/author&gt;&lt;author&gt;Chouiali, F.&lt;/author&gt;&lt;author&gt;Martin, J. G.&lt;/author&gt;&lt;author&gt;Olivenstein, R.&lt;/author&gt;&lt;author&gt;Lemiere, C.&lt;/author&gt;&lt;author&gt;Hamid, Q.&lt;/author&gt;&lt;/authors&gt;&lt;/contributors&gt;&lt;titles&gt;&lt;title&gt;T(H)17-associated cytokines (IL-17A and IL-17F) in severe asthma&lt;/title&gt;&lt;secondary-title&gt;J Allergy Clin Immunol&lt;/secondary-title&gt;&lt;alt-title&gt;The Journal of allergy and clinical immunology&lt;/alt-title&gt;&lt;/titles&gt;&lt;periodical&gt;&lt;full-title&gt;J Allergy Clin Immunol&lt;/full-title&gt;&lt;/periodical&gt;&lt;pages&gt;1185-7&lt;/pages&gt;&lt;volume&gt;123&lt;/volume&gt;&lt;number&gt;5&lt;/number&gt;&lt;edition&gt;2009/04/14&lt;/edition&gt;&lt;keywords&gt;&lt;keyword&gt;Asthma/*immunology/pathology&lt;/keyword&gt;&lt;keyword&gt;Bronchoscopy&lt;/keyword&gt;&lt;keyword&gt;Epithelium/immunology/metabolism/pathology&lt;/keyword&gt;&lt;keyword&gt;Humans&lt;/keyword&gt;&lt;keyword&gt;Interleukin-17/*immunology&lt;/keyword&gt;&lt;keyword&gt;Lung/immunology/metabolism/pathology&lt;/keyword&gt;&lt;keyword&gt;T-Lymphocytes, Helper-Inducer/*immunology&lt;/keyword&gt;&lt;/keywords&gt;&lt;dates&gt;&lt;year&gt;2009&lt;/year&gt;&lt;pub-dates&gt;&lt;date&gt;May&lt;/date&gt;&lt;/pub-dates&gt;&lt;/dates&gt;&lt;isbn&gt;0091-6749&lt;/isbn&gt;&lt;accession-num&gt;19361847&lt;/accession-num&gt;&lt;urls&gt;&lt;/urls&gt;&lt;electronic-resource-num&gt;10.1016/j.jaci.2009.02.024&lt;/electronic-resource-num&gt;&lt;remote-database-provider&gt;Nlm&lt;/remote-database-provider&gt;&lt;language&gt;eng&lt;/language&gt;&lt;/record&gt;&lt;/Cite&gt;&lt;/EndNote&gt;</w:instrText>
      </w:r>
      <w:r w:rsidRPr="00DF3E8F">
        <w:rPr>
          <w:rFonts w:cs="Arial"/>
          <w:szCs w:val="22"/>
        </w:rPr>
        <w:fldChar w:fldCharType="separate"/>
      </w:r>
      <w:r w:rsidR="001703C7">
        <w:rPr>
          <w:rFonts w:cs="Arial"/>
          <w:noProof/>
          <w:szCs w:val="22"/>
        </w:rPr>
        <w:t>[61]</w:t>
      </w:r>
      <w:r w:rsidRPr="00DF3E8F">
        <w:rPr>
          <w:rFonts w:cs="Arial"/>
          <w:szCs w:val="22"/>
        </w:rPr>
        <w:fldChar w:fldCharType="end"/>
      </w:r>
      <w:r w:rsidRPr="00DF3E8F">
        <w:rPr>
          <w:rFonts w:cs="Arial"/>
          <w:szCs w:val="22"/>
        </w:rPr>
        <w:t>. The roles of neutrophils in asthma is also unclear and anti-neutrophilic therapies have so far been ineffective clinically.</w:t>
      </w:r>
    </w:p>
    <w:p w:rsidR="003978E6" w:rsidRPr="00DF3E8F" w:rsidRDefault="003978E6" w:rsidP="003D5380">
      <w:pPr>
        <w:spacing w:line="360" w:lineRule="auto"/>
        <w:ind w:firstLine="720"/>
        <w:jc w:val="both"/>
        <w:rPr>
          <w:rFonts w:cs="Arial"/>
          <w:color w:val="000000"/>
          <w:szCs w:val="22"/>
        </w:rPr>
      </w:pPr>
      <w:r w:rsidRPr="00DF3E8F">
        <w:rPr>
          <w:rFonts w:cs="Arial"/>
          <w:color w:val="000000"/>
          <w:szCs w:val="22"/>
        </w:rPr>
        <w:t>The inflammation in COPD is characteristically described as neutrophilic, with increased numbers of activated neutrophils in sputum and BAL fluid, which correlates with disease severity. Few neutrophils are seen airway wall and lung parenchyma, due their rapid transit into the lumen. Smoking has a direct stimulatory effect on granulocyte production</w:t>
      </w:r>
      <w:r w:rsidR="001703C7">
        <w:rPr>
          <w:rFonts w:cs="Arial"/>
          <w:color w:val="000000"/>
          <w:szCs w:val="22"/>
        </w:rPr>
        <w:t>,</w:t>
      </w:r>
      <w:r w:rsidRPr="00DF3E8F">
        <w:rPr>
          <w:rFonts w:cs="Arial"/>
          <w:color w:val="000000"/>
          <w:szCs w:val="22"/>
        </w:rPr>
        <w:t xml:space="preserve"> release from the bone marrow and survival in the respiratory tract, possibly mediated by the hematopoietic growth factor</w:t>
      </w:r>
      <w:r w:rsidR="00C909AA">
        <w:rPr>
          <w:rFonts w:cs="Arial"/>
          <w:color w:val="000000"/>
          <w:szCs w:val="22"/>
        </w:rPr>
        <w:t>s granulocyte-macrophage colony-</w:t>
      </w:r>
      <w:r w:rsidRPr="00DF3E8F">
        <w:rPr>
          <w:rFonts w:cs="Arial"/>
          <w:color w:val="000000"/>
          <w:szCs w:val="22"/>
        </w:rPr>
        <w:t xml:space="preserve">stimulating factor (GM-CSF) and G-CSF released from </w:t>
      </w:r>
      <w:r w:rsidR="001703C7">
        <w:rPr>
          <w:rFonts w:cs="Arial"/>
          <w:color w:val="000000"/>
          <w:szCs w:val="22"/>
        </w:rPr>
        <w:t xml:space="preserve">airway epithelial cells and </w:t>
      </w:r>
      <w:r w:rsidRPr="00DF3E8F">
        <w:rPr>
          <w:rFonts w:cs="Arial"/>
          <w:color w:val="000000"/>
          <w:szCs w:val="22"/>
        </w:rPr>
        <w:t xml:space="preserve">lung macrophages. </w:t>
      </w:r>
      <w:r w:rsidR="000D4E6B">
        <w:rPr>
          <w:rFonts w:cs="Arial"/>
          <w:color w:val="000000"/>
          <w:szCs w:val="22"/>
        </w:rPr>
        <w:t xml:space="preserve">An anti-GM-CSF antibody blocks lung neutrophilic inflammation after cigarette smoke exposure in mice </w:t>
      </w:r>
      <w:r w:rsidR="000D4E6B">
        <w:rPr>
          <w:rFonts w:cs="Arial"/>
          <w:color w:val="000000"/>
          <w:szCs w:val="22"/>
        </w:rPr>
        <w:fldChar w:fldCharType="begin">
          <w:fldData xml:space="preserve">PEVuZE5vdGU+PENpdGU+PEF1dGhvcj5WbGFob3M8L0F1dGhvcj48WWVhcj4yMDEwPC9ZZWFyPjxS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PEVuZE5vdGU+PENpdGU+PEF1dGhvcj5WbGFob3M8L0F1dGhvcj48WWVhcj4yMDEwPC9ZZWFyPjxS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000D4E6B">
        <w:rPr>
          <w:rFonts w:cs="Arial"/>
          <w:color w:val="000000"/>
          <w:szCs w:val="22"/>
        </w:rPr>
      </w:r>
      <w:r w:rsidR="000D4E6B">
        <w:rPr>
          <w:rFonts w:cs="Arial"/>
          <w:color w:val="000000"/>
          <w:szCs w:val="22"/>
        </w:rPr>
        <w:fldChar w:fldCharType="separate"/>
      </w:r>
      <w:r w:rsidR="000D4E6B">
        <w:rPr>
          <w:rFonts w:cs="Arial"/>
          <w:noProof/>
          <w:color w:val="000000"/>
          <w:szCs w:val="22"/>
        </w:rPr>
        <w:t>[62]</w:t>
      </w:r>
      <w:r w:rsidR="000D4E6B">
        <w:rPr>
          <w:rFonts w:cs="Arial"/>
          <w:color w:val="000000"/>
          <w:szCs w:val="22"/>
        </w:rPr>
        <w:fldChar w:fldCharType="end"/>
      </w:r>
      <w:r w:rsidR="000D4E6B">
        <w:rPr>
          <w:rFonts w:cs="Arial"/>
          <w:color w:val="000000"/>
          <w:szCs w:val="22"/>
        </w:rPr>
        <w:t xml:space="preserve">. </w:t>
      </w:r>
      <w:r w:rsidRPr="00DF3E8F">
        <w:rPr>
          <w:rFonts w:cs="Arial"/>
          <w:color w:val="000000"/>
          <w:szCs w:val="22"/>
        </w:rPr>
        <w:t xml:space="preserve">Neutrophil recruitment to the airways and parenchyma involves initial adhesion to endothelial cells via E-selectin, which is up-regulated on endothelial cells in the airways of COPD patients </w:t>
      </w:r>
      <w:r w:rsidRPr="00DF3E8F">
        <w:rPr>
          <w:rFonts w:cs="Arial"/>
          <w:color w:val="000000"/>
          <w:szCs w:val="22"/>
        </w:rPr>
        <w:fldChar w:fldCharType="begin">
          <w:fldData xml:space="preserve">PEVuZE5vdGU+PENpdGU+PEF1dGhvcj5EaSBTdGVmYW5vPC9BdXRob3I+PFllYXI+MTk5NDwvWWVh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PEVuZE5vdGU+PENpdGU+PEF1dGhvcj5EaSBTdGVmYW5vPC9BdXRob3I+PFllYXI+MTk5NDwvWWVh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[63]</w:t>
      </w:r>
      <w:r w:rsidRPr="00DF3E8F">
        <w:rPr>
          <w:rFonts w:cs="Arial"/>
          <w:color w:val="000000"/>
          <w:szCs w:val="22"/>
        </w:rPr>
        <w:fldChar w:fldCharType="end"/>
      </w:r>
      <w:r w:rsidRPr="00DF3E8F">
        <w:rPr>
          <w:rFonts w:cs="Arial"/>
          <w:color w:val="000000"/>
          <w:szCs w:val="22"/>
        </w:rPr>
        <w:t>. Adherent neutrophils migrate into the respiratory tract under the direction of various neutrophil chemotactic factors, including LTB</w:t>
      </w:r>
      <w:r w:rsidRPr="00DF3E8F">
        <w:rPr>
          <w:rFonts w:cs="Arial"/>
          <w:color w:val="000000"/>
          <w:szCs w:val="22"/>
          <w:vertAlign w:val="subscript"/>
        </w:rPr>
        <w:t>4</w:t>
      </w:r>
      <w:r w:rsidRPr="00DF3E8F">
        <w:rPr>
          <w:rFonts w:cs="Arial"/>
          <w:color w:val="000000"/>
          <w:szCs w:val="22"/>
        </w:rPr>
        <w:t>, CXCL1, CXCL5 (ENA-78) and CXCL8, which are increased in COPD airways. These chemotactic mediators may be derived from epithelial cells macrophages and T-cells, but neutrophils may be a major source of CXCL8. Neutrophils recruited to the airways of COPD patients are activated with increased secretion of granule proteins, such as myeloperoxidase (MPO)</w:t>
      </w:r>
      <w:r w:rsidR="0010613C" w:rsidRPr="00DF3E8F">
        <w:rPr>
          <w:rFonts w:cs="Arial"/>
          <w:color w:val="000000"/>
          <w:szCs w:val="22"/>
        </w:rPr>
        <w:t xml:space="preserve"> and human neutrophil lipocalin </w:t>
      </w:r>
      <w:r w:rsidRPr="00DF3E8F">
        <w:rPr>
          <w:rFonts w:cs="Arial"/>
          <w:color w:val="000000"/>
          <w:szCs w:val="22"/>
        </w:rPr>
        <w:fldChar w:fldCharType="begin"/>
      </w:r>
      <w:r w:rsidR="000D4E6B">
        <w:rPr>
          <w:rFonts w:cs="Arial"/>
          <w:color w:val="000000"/>
          <w:szCs w:val="22"/>
        </w:rPr>
        <w:instrText xml:space="preserve"> ADDIN EN.CITE &lt;EndNote&gt;&lt;Cite&gt;&lt;Author&gt;Keatings&lt;/Author&gt;&lt;Year&gt;1997&lt;/Year&gt;&lt;RecNum&gt;5083&lt;/RecNum&gt;&lt;DisplayText&gt;[64]&lt;/DisplayText&gt;&lt;record&gt;&lt;rec-number&gt;5083&lt;/rec-number&gt;&lt;foreign-keys&gt;&lt;key app="EN" db-id="tr0rz0rfj52f5fevrp7vzdsksvr5wwzezwe0" timestamp="1378478901"&gt;5083&lt;/key&gt;&lt;/foreign-keys&gt;&lt;ref-type name="Journal Article"&gt;17&lt;/ref-type&gt;&lt;contributors&gt;&lt;authors&gt;&lt;author&gt;Keatings,V.M.&lt;/author&gt;&lt;author&gt;Barnes,P.J.&lt;/author&gt;&lt;/authors&gt;&lt;/contributors&gt;&lt;titles&gt;&lt;title&gt;Granulocyte activation markers in induced sputum: comparison between chronic obstructive pulmonary disease, asthma and normal subjects&lt;/title&gt;&lt;secondary-title&gt;Am J Respir Crit Care Med&lt;/secondary-title&gt;&lt;/titles&gt;&lt;periodical&gt;&lt;full-title&gt;Am J Respir Crit Care Med&lt;/full-title&gt;&lt;/periodical&gt;&lt;pages&gt;449-453&lt;/pages&gt;&lt;volume&gt;155&lt;/volume&gt;&lt;reprint-edition&gt;Not in File&lt;/reprint-edition&gt;&lt;keywords&gt;&lt;keyword&gt;GRANULOCYTE&lt;/keyword&gt;&lt;keyword&gt;ACTIVATION&lt;/keyword&gt;&lt;keyword&gt;IN&lt;/keyword&gt;&lt;keyword&gt;INDUCED&lt;/keyword&gt;&lt;keyword&gt;SPUTUM&lt;/keyword&gt;&lt;keyword&gt;COMPARISON&lt;/keyword&gt;&lt;keyword&gt;CHRONIC&lt;/keyword&gt;&lt;keyword&gt;CHRONIC OBSTRUCTIVE&lt;/keyword&gt;&lt;keyword&gt;OBSTRUCTIVE&lt;/keyword&gt;&lt;keyword&gt;PULMONARY&lt;/keyword&gt;&lt;keyword&gt;DISEASE&lt;/keyword&gt;&lt;keyword&gt;Asthma&lt;/keyword&gt;&lt;keyword&gt;normal&lt;/keyword&gt;&lt;keyword&gt;SUBJECTS&lt;/keyword&gt;&lt;/keywords&gt;&lt;dates&gt;&lt;year&gt;1997&lt;/year&gt;&lt;pub-dates&gt;&lt;date&gt;1997&lt;/date&gt;&lt;/pub-dates&gt;&lt;/dates&gt;&lt;label&gt;KEATINGS1997&lt;/label&gt;&lt;urls&gt;&lt;/urls&gt;&lt;/record&gt;&lt;/Cite&gt;&lt;/EndNote&gt;</w:instrText>
      </w:r>
      <w:r w:rsidRPr="00DF3E8F">
        <w:rPr>
          <w:rFonts w:cs="Arial"/>
          <w:color w:val="000000"/>
          <w:szCs w:val="22"/>
        </w:rPr>
        <w:fldChar w:fldCharType="separate"/>
      </w:r>
      <w:r w:rsidR="000D4E6B">
        <w:rPr>
          <w:rFonts w:cs="Arial"/>
          <w:noProof/>
          <w:color w:val="000000"/>
          <w:szCs w:val="22"/>
        </w:rPr>
        <w:t>[64]</w:t>
      </w:r>
      <w:r w:rsidRPr="00DF3E8F">
        <w:rPr>
          <w:rFonts w:cs="Arial"/>
          <w:color w:val="000000"/>
          <w:szCs w:val="22"/>
        </w:rPr>
        <w:fldChar w:fldCharType="end"/>
      </w:r>
      <w:r w:rsidR="0010613C" w:rsidRPr="00DF3E8F">
        <w:rPr>
          <w:rFonts w:cs="Arial"/>
          <w:color w:val="000000"/>
          <w:szCs w:val="22"/>
        </w:rPr>
        <w:t>.</w:t>
      </w:r>
      <w:r w:rsidRPr="00DF3E8F">
        <w:rPr>
          <w:rFonts w:cs="Arial"/>
          <w:color w:val="000000"/>
          <w:szCs w:val="22"/>
        </w:rPr>
        <w:t xml:space="preserve"> Neutrophils secrete serine proteases, including neutrophil elastase (NE), cathepsin G and proteinase-3, as well as MMP-8 and MMP-9, which may contribute to alveolar destruction. Airway neutrophilia is linked to mucus hypersecretion as neutrophil elastase, cathepsin G and proteinase-3 are potent stimulants of mucus secretion from submucosal glands and goblet cells</w:t>
      </w:r>
      <w:r w:rsidR="0010613C" w:rsidRPr="00DF3E8F">
        <w:rPr>
          <w:rFonts w:cs="Arial"/>
          <w:color w:val="000000"/>
          <w:szCs w:val="22"/>
        </w:rPr>
        <w:t xml:space="preserve"> </w:t>
      </w:r>
      <w:r w:rsidRPr="00DF3E8F">
        <w:rPr>
          <w:rFonts w:cs="Arial"/>
          <w:color w:val="000000"/>
          <w:szCs w:val="22"/>
        </w:rPr>
        <w:fldChar w:fldCharType="begin"/>
      </w:r>
      <w:r w:rsidR="000D4E6B">
        <w:rPr>
          <w:rFonts w:cs="Arial"/>
          <w:color w:val="000000"/>
          <w:szCs w:val="22"/>
        </w:rPr>
        <w:instrText xml:space="preserve"> ADDIN EN.CITE &lt;EndNote&gt;&lt;Cite&gt;&lt;Author&gt;Fahy&lt;/Author&gt;&lt;Year&gt;2010&lt;/Year&gt;&lt;RecNum&gt;11222&lt;/RecNum&gt;&lt;DisplayText&gt;[65]&lt;/DisplayText&gt;&lt;record&gt;&lt;rec-number&gt;11222&lt;/rec-number&gt;&lt;foreign-keys&gt;&lt;key app="EN" db-id="tr0rz0rfj52f5fevrp7vzdsksvr5wwzezwe0" timestamp="1378478998"&gt;11222&lt;/key&gt;&lt;/foreign-keys&gt;&lt;ref-type name="Journal Article"&gt;17&lt;/ref-type&gt;&lt;contributors&gt;&lt;authors&gt;&lt;author&gt;Fahy,J.V.&lt;/author&gt;&lt;author&gt;Dickey,B.F.&lt;/author&gt;&lt;/authors&gt;&lt;/contributors&gt;&lt;titles&gt;&lt;title&gt;Airway mucus function and dysfunction&lt;/title&gt;&lt;secondary-title&gt;N.Engl.J Med.&lt;/secondary-title&gt;&lt;/titles&gt;&lt;periodical&gt;&lt;full-title&gt;N.Engl.J Med.&lt;/full-title&gt;&lt;/periodical&gt;&lt;pages&gt;2233-2247&lt;/pages&gt;&lt;volume&gt;363&lt;/volume&gt;&lt;number&gt;23&lt;/number&gt;&lt;reprint-edition&gt;Not in File&lt;/reprint-edition&gt;&lt;keywords&gt;&lt;keyword&gt;AIRWAY&lt;/keyword&gt;&lt;keyword&gt;anatomy &amp;amp; histology&lt;/keyword&gt;&lt;keyword&gt;Asthma&lt;/keyword&gt;&lt;keyword&gt;CARDIOVASCULAR&lt;/keyword&gt;&lt;keyword&gt;CYSTIC FIBROSIS&lt;/keyword&gt;&lt;keyword&gt;DYSFUNCTION&lt;/keyword&gt;&lt;keyword&gt;function&lt;/keyword&gt;&lt;keyword&gt;HUMANS&lt;/keyword&gt;&lt;keyword&gt;lung diseases&lt;/keyword&gt;&lt;keyword&gt;MEDICINE&lt;/keyword&gt;&lt;keyword&gt;Mucociliary Clearance&lt;/keyword&gt;&lt;keyword&gt;MUCUS&lt;/keyword&gt;&lt;keyword&gt;physiology&lt;/keyword&gt;&lt;keyword&gt;physiopathology&lt;/keyword&gt;&lt;keyword&gt;Pulmonary Disease,Chronic Obstructive&lt;/keyword&gt;&lt;keyword&gt;RESEARCH&lt;/keyword&gt;&lt;keyword&gt;Respiratory Physiological Processes&lt;/keyword&gt;&lt;keyword&gt;respiratory system&lt;/keyword&gt;&lt;keyword&gt;SECRETION&lt;/keyword&gt;&lt;/keywords&gt;&lt;dates&gt;&lt;year&gt;2010&lt;/year&gt;&lt;pub-dates&gt;&lt;date&gt;12/2/2010&lt;/date&gt;&lt;/pub-dates&gt;&lt;/dates&gt;&lt;label&gt;FAHY2010&lt;/label&gt;&lt;urls&gt;&lt;/urls&gt;&lt;/record&gt;&lt;/Cite&gt;&lt;/EndNote&gt;</w:instrText>
      </w:r>
      <w:r w:rsidRPr="00DF3E8F">
        <w:rPr>
          <w:rFonts w:cs="Arial"/>
          <w:color w:val="000000"/>
          <w:szCs w:val="22"/>
        </w:rPr>
        <w:fldChar w:fldCharType="separate"/>
      </w:r>
      <w:r w:rsidR="000D4E6B">
        <w:rPr>
          <w:rFonts w:cs="Arial"/>
          <w:noProof/>
          <w:color w:val="000000"/>
          <w:szCs w:val="22"/>
        </w:rPr>
        <w:t>[65]</w:t>
      </w:r>
      <w:r w:rsidRPr="00DF3E8F">
        <w:rPr>
          <w:rFonts w:cs="Arial"/>
          <w:color w:val="000000"/>
          <w:szCs w:val="22"/>
        </w:rPr>
        <w:fldChar w:fldCharType="end"/>
      </w:r>
      <w:r w:rsidR="0010613C" w:rsidRPr="00DF3E8F">
        <w:rPr>
          <w:rFonts w:cs="Arial"/>
          <w:color w:val="000000"/>
          <w:szCs w:val="22"/>
        </w:rPr>
        <w:t>.</w:t>
      </w:r>
      <w:r w:rsidRPr="00DF3E8F">
        <w:rPr>
          <w:rFonts w:cs="Arial"/>
          <w:color w:val="000000"/>
          <w:szCs w:val="22"/>
        </w:rPr>
        <w:t xml:space="preserve"> </w:t>
      </w:r>
      <w:r w:rsidR="0010613C" w:rsidRPr="00DF3E8F">
        <w:rPr>
          <w:rFonts w:cs="Arial"/>
          <w:color w:val="000000"/>
          <w:szCs w:val="22"/>
        </w:rPr>
        <w:t>N</w:t>
      </w:r>
      <w:r w:rsidRPr="00DF3E8F">
        <w:rPr>
          <w:rFonts w:cs="Arial"/>
          <w:color w:val="000000"/>
          <w:szCs w:val="22"/>
        </w:rPr>
        <w:t xml:space="preserve">eutrophil numbers in the airways </w:t>
      </w:r>
      <w:r w:rsidR="0010613C" w:rsidRPr="00DF3E8F">
        <w:rPr>
          <w:rFonts w:cs="Arial"/>
          <w:color w:val="000000"/>
          <w:szCs w:val="22"/>
        </w:rPr>
        <w:t xml:space="preserve">are increased in acute exacerbations, </w:t>
      </w:r>
      <w:r w:rsidRPr="00DF3E8F">
        <w:rPr>
          <w:rFonts w:cs="Arial"/>
          <w:color w:val="000000"/>
          <w:szCs w:val="22"/>
        </w:rPr>
        <w:t xml:space="preserve">accounting for the increased purulence of sputum. Neutrophils from COPD patients show </w:t>
      </w:r>
      <w:r w:rsidR="0010613C" w:rsidRPr="00DF3E8F">
        <w:rPr>
          <w:rFonts w:cs="Arial"/>
          <w:color w:val="000000"/>
          <w:szCs w:val="22"/>
        </w:rPr>
        <w:t>aberrant</w:t>
      </w:r>
      <w:r w:rsidRPr="00DF3E8F">
        <w:rPr>
          <w:rFonts w:cs="Arial"/>
          <w:color w:val="000000"/>
          <w:szCs w:val="22"/>
        </w:rPr>
        <w:t xml:space="preserve"> chemotactic response</w:t>
      </w:r>
      <w:r w:rsidR="0010613C" w:rsidRPr="00DF3E8F">
        <w:rPr>
          <w:rFonts w:cs="Arial"/>
          <w:color w:val="000000"/>
          <w:szCs w:val="22"/>
        </w:rPr>
        <w:t>s</w:t>
      </w:r>
      <w:r w:rsidRPr="00DF3E8F">
        <w:rPr>
          <w:rFonts w:cs="Arial"/>
          <w:color w:val="000000"/>
          <w:szCs w:val="22"/>
        </w:rPr>
        <w:t>, with increased</w:t>
      </w:r>
      <w:r w:rsidR="0010613C" w:rsidRPr="00DF3E8F">
        <w:rPr>
          <w:rFonts w:cs="Arial"/>
          <w:color w:val="000000"/>
          <w:szCs w:val="22"/>
        </w:rPr>
        <w:t xml:space="preserve"> migration but reduced accuracy </w:t>
      </w:r>
      <w:r w:rsidRPr="00DF3E8F">
        <w:rPr>
          <w:rFonts w:cs="Arial"/>
          <w:color w:val="000000"/>
          <w:szCs w:val="22"/>
        </w:rPr>
        <w:fldChar w:fldCharType="begin">
          <w:fldData xml:space="preserve">PEVuZE5vdGU+PENpdGU+PEF1dGhvcj5TYXBleTwvQXV0aG9yPjxZZWFyPjIwMTE8L1llYXI+PFJl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PEVuZE5vdGU+PENpdGU+PEF1dGhvcj5TYXBleTwvQXV0aG9yPjxZZWFyPjIwMTE8L1llYXI+PFJl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[66]</w:t>
      </w:r>
      <w:r w:rsidRPr="00DF3E8F">
        <w:rPr>
          <w:rFonts w:cs="Arial"/>
          <w:color w:val="000000"/>
          <w:szCs w:val="22"/>
        </w:rPr>
        <w:fldChar w:fldCharType="end"/>
      </w:r>
      <w:r w:rsidR="0010613C" w:rsidRPr="00DF3E8F">
        <w:rPr>
          <w:rFonts w:cs="Arial"/>
          <w:color w:val="000000"/>
          <w:szCs w:val="22"/>
        </w:rPr>
        <w:t>.</w:t>
      </w:r>
    </w:p>
    <w:p w:rsidR="0010613C" w:rsidRPr="00DF3E8F" w:rsidRDefault="0010613C" w:rsidP="00EA69A6">
      <w:pPr>
        <w:spacing w:line="360" w:lineRule="auto"/>
        <w:jc w:val="both"/>
        <w:rPr>
          <w:rFonts w:cs="Arial"/>
          <w:color w:val="000000"/>
          <w:szCs w:val="22"/>
        </w:rPr>
      </w:pPr>
    </w:p>
    <w:p w:rsidR="00501B7B" w:rsidRPr="00DF3E8F" w:rsidRDefault="0010613C" w:rsidP="00EA69A6">
      <w:pPr>
        <w:spacing w:line="360" w:lineRule="auto"/>
        <w:jc w:val="both"/>
        <w:rPr>
          <w:rFonts w:cs="Arial"/>
          <w:b/>
          <w:color w:val="000000"/>
          <w:szCs w:val="22"/>
        </w:rPr>
      </w:pPr>
      <w:r w:rsidRPr="00DF3E8F">
        <w:rPr>
          <w:rFonts w:cs="Arial"/>
          <w:b/>
          <w:color w:val="000000"/>
          <w:szCs w:val="22"/>
        </w:rPr>
        <w:t>Lymphocytes</w:t>
      </w:r>
    </w:p>
    <w:p w:rsidR="003978E6" w:rsidRPr="0059112D" w:rsidRDefault="00501B7B" w:rsidP="00921DC9">
      <w:pPr>
        <w:pStyle w:val="BodyText"/>
        <w:spacing w:line="360" w:lineRule="auto"/>
        <w:rPr>
          <w:rFonts w:cs="Arial"/>
          <w:i w:val="0"/>
          <w:color w:val="000000"/>
          <w:szCs w:val="22"/>
        </w:rPr>
      </w:pPr>
      <w:r w:rsidRPr="00921DC9">
        <w:rPr>
          <w:rFonts w:cs="Arial"/>
          <w:i w:val="0"/>
          <w:szCs w:val="22"/>
        </w:rPr>
        <w:t xml:space="preserve">T-lymphocytes play a very important role in coordinating the inflammatory response in asthma through the release of specific patterns of cytokines (called T2-cytokines), resulting in the recruitment and survival of eosinophils and in the maintenance of a mast cell population in the airways </w:t>
      </w:r>
      <w:r w:rsidRPr="00921DC9">
        <w:rPr>
          <w:rFonts w:cs="Arial"/>
          <w:i w:val="0"/>
          <w:szCs w:val="22"/>
        </w:rPr>
        <w:fldChar w:fldCharType="begin"/>
      </w:r>
      <w:r w:rsidR="000D4E6B">
        <w:rPr>
          <w:rFonts w:cs="Arial"/>
          <w:i w:val="0"/>
          <w:szCs w:val="22"/>
        </w:rPr>
        <w:instrText xml:space="preserve"> ADDIN EN.CITE &lt;EndNote&gt;&lt;Cite&gt;&lt;Author&gt;Lambrecht&lt;/Author&gt;&lt;Year&gt;2015&lt;/Year&gt;&lt;RecNum&gt;12627&lt;/RecNum&gt;&lt;DisplayText&gt;[67]&lt;/DisplayText&gt;&lt;record&gt;&lt;rec-number&gt;12627&lt;/rec-number&gt;&lt;foreign-keys&gt;&lt;key app="EN" db-id="tr0rz0rfj52f5fevrp7vzdsksvr5wwzezwe0" timestamp="1456228608"&gt;12627&lt;/key&gt;&lt;/foreign-keys&gt;&lt;ref-type name="Journal Article"&gt;17&lt;/ref-type&gt;&lt;contributors&gt;&lt;authors&gt;&lt;author&gt;Lambrecht, B. N.&lt;/author&gt;&lt;author&gt;Hammad, H.&lt;/author&gt;&lt;/authors&gt;&lt;/contributors&gt;&lt;auth-address&gt;1] VIB Inflammation Research Center, Ghent University, Ghent, Belgium. [2] Department of Respiratory Medicine, University Hospital Ghent, Ghent, Belgium. [3] Department of Pulmonary Medicine, Erasmus MC, Rotterdam, the Netherlands.&amp;#xD;1] VIB Inflammation Research Center, Ghent University, Ghent, Belgium. [2] Department of Respiratory Medicine, University Hospital Ghent, Ghent, Belgium.&lt;/auth-address&gt;&lt;titles&gt;&lt;title&gt;The immunology of asthma&lt;/title&gt;&lt;secondary-title&gt;Nat Immunol&lt;/secondary-title&gt;&lt;alt-title&gt;Nature immunology&lt;/alt-title&gt;&lt;/titles&gt;&lt;periodical&gt;&lt;full-title&gt;Nat Immunol&lt;/full-title&gt;&lt;abbr-1&gt;Nature immunology&lt;/abbr-1&gt;&lt;/periodical&gt;&lt;alt-periodical&gt;&lt;full-title&gt;Nat Immunol&lt;/full-title&gt;&lt;abbr-1&gt;Nature immunology&lt;/abbr-1&gt;&lt;/alt-periodical&gt;&lt;pages&gt;45-56&lt;/pages&gt;&lt;volume&gt;16&lt;/volume&gt;&lt;number&gt;1&lt;/number&gt;&lt;edition&gt;2014/12/19&lt;/edition&gt;&lt;keywords&gt;&lt;keyword&gt;Animals&lt;/keyword&gt;&lt;keyword&gt;Asthma/drug therapy/*immunology&lt;/keyword&gt;&lt;keyword&gt;Clinical Trials as Topic&lt;/keyword&gt;&lt;keyword&gt;Disease Models, Animal&lt;/keyword&gt;&lt;keyword&gt;Eosinophils/cytology/immunology&lt;/keyword&gt;&lt;keyword&gt;Humans&lt;/keyword&gt;&lt;keyword&gt;Th17 Cells/cytology/immunology&lt;/keyword&gt;&lt;keyword&gt;Th2 Cells/immunology&lt;/keyword&gt;&lt;/keywords&gt;&lt;dates&gt;&lt;year&gt;2015&lt;/year&gt;&lt;pub-dates&gt;&lt;date&gt;Jan&lt;/date&gt;&lt;/pub-dates&gt;&lt;/dates&gt;&lt;isbn&gt;1529-2908&lt;/isbn&gt;&lt;accession-num&gt;25521684&lt;/accession-num&gt;&lt;urls&gt;&lt;/urls&gt;&lt;electronic-resource-num&gt;10.1038/ni.3049&lt;/electronic-resource-num&gt;&lt;remote-database-provider&gt;NLM&lt;/remote-database-provider&gt;&lt;language&gt;eng&lt;/language&gt;&lt;/record&gt;&lt;/Cite&gt;&lt;/EndNote&gt;</w:instrText>
      </w:r>
      <w:r w:rsidRPr="00921DC9">
        <w:rPr>
          <w:rFonts w:cs="Arial"/>
          <w:i w:val="0"/>
          <w:szCs w:val="22"/>
        </w:rPr>
        <w:fldChar w:fldCharType="separate"/>
      </w:r>
      <w:r w:rsidR="000D4E6B">
        <w:rPr>
          <w:rFonts w:cs="Arial"/>
          <w:i w:val="0"/>
          <w:noProof/>
          <w:szCs w:val="22"/>
        </w:rPr>
        <w:t>[67]</w:t>
      </w:r>
      <w:r w:rsidRPr="00921DC9">
        <w:rPr>
          <w:rFonts w:cs="Arial"/>
          <w:i w:val="0"/>
          <w:szCs w:val="22"/>
        </w:rPr>
        <w:fldChar w:fldCharType="end"/>
      </w:r>
      <w:r w:rsidRPr="00921DC9">
        <w:rPr>
          <w:rFonts w:cs="Arial"/>
          <w:i w:val="0"/>
          <w:szCs w:val="22"/>
        </w:rPr>
        <w:t xml:space="preserve">. The naïve immune system and the immune system of asthmatics are skewed to express the Th2 phenotype, whereas in normal airways Th1 cells predominate. Th2 cells, release of IL-5, which drives eosinophilic inflammation and IL-4 and IL-13, which promote IgE formation. Regulatory T-cells (Treg) suppress Th2 cells and may be reduced in asthma. ILC2 cells also release T2 cytokines and have been identified in the airways of asthmatic patients </w:t>
      </w:r>
      <w:r w:rsidRPr="00921DC9">
        <w:rPr>
          <w:rFonts w:cs="Arial"/>
          <w:bCs/>
          <w:i w:val="0"/>
          <w:szCs w:val="22"/>
        </w:rPr>
        <w:fldChar w:fldCharType="begin">
          <w:fldData xml:space="preserve">PEVuZE5vdGU+PENpdGU+PEF1dGhvcj5TbWl0aDwvQXV0aG9yPjxZZWFyPjIwMTU8L1llYXI+PFJl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</w:fldData>
        </w:fldChar>
      </w:r>
      <w:r w:rsidR="000D4E6B">
        <w:rPr>
          <w:rFonts w:cs="Arial"/>
          <w:bCs/>
          <w:i w:val="0"/>
          <w:szCs w:val="22"/>
        </w:rPr>
        <w:instrText xml:space="preserve"> ADDIN EN.CITE </w:instrText>
      </w:r>
      <w:r w:rsidR="000D4E6B">
        <w:rPr>
          <w:rFonts w:cs="Arial"/>
          <w:bCs/>
          <w:i w:val="0"/>
          <w:szCs w:val="22"/>
        </w:rPr>
        <w:fldChar w:fldCharType="begin">
          <w:fldData xml:space="preserve">PEVuZE5vdGU+PENpdGU+PEF1dGhvcj5TbWl0aDwvQXV0aG9yPjxZZWFyPjIwMTU8L1llYXI+PFJl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</w:fldData>
        </w:fldChar>
      </w:r>
      <w:r w:rsidR="000D4E6B">
        <w:rPr>
          <w:rFonts w:cs="Arial"/>
          <w:bCs/>
          <w:i w:val="0"/>
          <w:szCs w:val="22"/>
        </w:rPr>
        <w:instrText xml:space="preserve"> ADDIN EN.CITE.DATA </w:instrText>
      </w:r>
      <w:r w:rsidR="000D4E6B">
        <w:rPr>
          <w:rFonts w:cs="Arial"/>
          <w:bCs/>
          <w:i w:val="0"/>
          <w:szCs w:val="22"/>
        </w:rPr>
      </w:r>
      <w:r w:rsidR="000D4E6B">
        <w:rPr>
          <w:rFonts w:cs="Arial"/>
          <w:bCs/>
          <w:i w:val="0"/>
          <w:szCs w:val="22"/>
        </w:rPr>
        <w:fldChar w:fldCharType="end"/>
      </w:r>
      <w:r w:rsidRPr="00921DC9">
        <w:rPr>
          <w:rFonts w:cs="Arial"/>
          <w:bCs/>
          <w:i w:val="0"/>
          <w:szCs w:val="22"/>
        </w:rPr>
      </w:r>
      <w:r w:rsidRPr="00921DC9">
        <w:rPr>
          <w:rFonts w:cs="Arial"/>
          <w:bCs/>
          <w:i w:val="0"/>
          <w:szCs w:val="22"/>
        </w:rPr>
        <w:fldChar w:fldCharType="separate"/>
      </w:r>
      <w:r w:rsidR="000D4E6B">
        <w:rPr>
          <w:rFonts w:cs="Arial"/>
          <w:bCs/>
          <w:i w:val="0"/>
          <w:noProof/>
          <w:szCs w:val="22"/>
        </w:rPr>
        <w:t>[68]</w:t>
      </w:r>
      <w:r w:rsidRPr="00921DC9">
        <w:rPr>
          <w:rFonts w:cs="Arial"/>
          <w:bCs/>
          <w:i w:val="0"/>
          <w:szCs w:val="22"/>
        </w:rPr>
        <w:fldChar w:fldCharType="end"/>
      </w:r>
      <w:r w:rsidRPr="00921DC9">
        <w:rPr>
          <w:rFonts w:cs="Arial"/>
          <w:bCs/>
          <w:i w:val="0"/>
          <w:szCs w:val="22"/>
        </w:rPr>
        <w:t>.</w:t>
      </w:r>
      <w:r w:rsidRPr="00921DC9">
        <w:rPr>
          <w:rFonts w:cs="Arial"/>
          <w:i w:val="0"/>
          <w:szCs w:val="22"/>
        </w:rPr>
        <w:t xml:space="preserve"> ILC2 are regulated by the epithelial cytokines IL-25, IL-33 and TSLP and may be important in intrinsic and severe asthma.</w:t>
      </w:r>
      <w:r w:rsidRPr="00921DC9">
        <w:rPr>
          <w:rFonts w:cs="Arial"/>
          <w:i w:val="0"/>
          <w:color w:val="000000"/>
          <w:szCs w:val="22"/>
        </w:rPr>
        <w:t xml:space="preserve"> </w:t>
      </w:r>
      <w:r w:rsidR="00422C44" w:rsidRPr="00921DC9">
        <w:rPr>
          <w:rFonts w:cs="Arial"/>
          <w:i w:val="0"/>
          <w:color w:val="000000"/>
          <w:szCs w:val="22"/>
        </w:rPr>
        <w:t>As discussed above, Th17 cells are also increased in patients with severe asthma and may orchestra</w:t>
      </w:r>
      <w:r w:rsidR="0059112D" w:rsidRPr="00921DC9">
        <w:rPr>
          <w:rFonts w:cs="Arial"/>
          <w:i w:val="0"/>
          <w:color w:val="000000"/>
          <w:szCs w:val="22"/>
        </w:rPr>
        <w:t>te neutrophilic inflammation by</w:t>
      </w:r>
      <w:r w:rsidR="00422C44" w:rsidRPr="00921DC9">
        <w:rPr>
          <w:rFonts w:cs="Arial"/>
          <w:i w:val="0"/>
          <w:color w:val="000000"/>
          <w:szCs w:val="22"/>
        </w:rPr>
        <w:t xml:space="preserve"> inducing the release of CXCL8 f</w:t>
      </w:r>
      <w:r w:rsidR="000D4E6B">
        <w:rPr>
          <w:rFonts w:cs="Arial"/>
          <w:i w:val="0"/>
          <w:color w:val="000000"/>
          <w:szCs w:val="22"/>
        </w:rPr>
        <w:t>ro</w:t>
      </w:r>
      <w:r w:rsidR="00422C44" w:rsidRPr="00921DC9">
        <w:rPr>
          <w:rFonts w:cs="Arial"/>
          <w:i w:val="0"/>
          <w:color w:val="000000"/>
          <w:szCs w:val="22"/>
        </w:rPr>
        <w:t xml:space="preserve">m airway epithelial cells </w:t>
      </w:r>
      <w:r w:rsidR="00422C44" w:rsidRPr="00921DC9">
        <w:rPr>
          <w:rFonts w:cs="Arial"/>
          <w:i w:val="0"/>
          <w:color w:val="000000"/>
          <w:szCs w:val="22"/>
        </w:rPr>
        <w:fldChar w:fldCharType="begin">
          <w:fldData xml:space="preserve">PEVuZE5vdGU+PENpdGU+PEF1dGhvcj5BbC1SYW1saTwvQXV0aG9yPjxZZWFyPjIwMDk8L1llYXI+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</w:fldData>
        </w:fldChar>
      </w:r>
      <w:r w:rsidR="000D4E6B">
        <w:rPr>
          <w:rFonts w:cs="Arial"/>
          <w:i w:val="0"/>
          <w:color w:val="000000"/>
          <w:szCs w:val="22"/>
        </w:rPr>
        <w:instrText xml:space="preserve"> ADDIN EN.CITE </w:instrText>
      </w:r>
      <w:r w:rsidR="000D4E6B">
        <w:rPr>
          <w:rFonts w:cs="Arial"/>
          <w:i w:val="0"/>
          <w:color w:val="000000"/>
          <w:szCs w:val="22"/>
        </w:rPr>
        <w:fldChar w:fldCharType="begin">
          <w:fldData xml:space="preserve">PEVuZE5vdGU+PENpdGU+PEF1dGhvcj5BbC1SYW1saTwvQXV0aG9yPjxZZWFyPjIwMDk8L1llYXI+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</w:fldData>
        </w:fldChar>
      </w:r>
      <w:r w:rsidR="000D4E6B">
        <w:rPr>
          <w:rFonts w:cs="Arial"/>
          <w:i w:val="0"/>
          <w:color w:val="000000"/>
          <w:szCs w:val="22"/>
        </w:rPr>
        <w:instrText xml:space="preserve"> ADDIN EN.CITE.DATA </w:instrText>
      </w:r>
      <w:r w:rsidR="000D4E6B">
        <w:rPr>
          <w:rFonts w:cs="Arial"/>
          <w:i w:val="0"/>
          <w:color w:val="000000"/>
          <w:szCs w:val="22"/>
        </w:rPr>
      </w:r>
      <w:r w:rsidR="000D4E6B">
        <w:rPr>
          <w:rFonts w:cs="Arial"/>
          <w:i w:val="0"/>
          <w:color w:val="000000"/>
          <w:szCs w:val="22"/>
        </w:rPr>
        <w:fldChar w:fldCharType="end"/>
      </w:r>
      <w:r w:rsidR="00422C44" w:rsidRPr="00921DC9">
        <w:rPr>
          <w:rFonts w:cs="Arial"/>
          <w:i w:val="0"/>
          <w:color w:val="000000"/>
          <w:szCs w:val="22"/>
        </w:rPr>
      </w:r>
      <w:r w:rsidR="00422C44" w:rsidRPr="00921DC9">
        <w:rPr>
          <w:rFonts w:cs="Arial"/>
          <w:i w:val="0"/>
          <w:color w:val="000000"/>
          <w:szCs w:val="22"/>
        </w:rPr>
        <w:fldChar w:fldCharType="separate"/>
      </w:r>
      <w:r w:rsidR="000D4E6B">
        <w:rPr>
          <w:rFonts w:cs="Arial"/>
          <w:i w:val="0"/>
          <w:noProof/>
          <w:color w:val="000000"/>
          <w:szCs w:val="22"/>
        </w:rPr>
        <w:t>[61, 69]</w:t>
      </w:r>
      <w:r w:rsidR="00422C44" w:rsidRPr="00921DC9">
        <w:rPr>
          <w:rFonts w:cs="Arial"/>
          <w:i w:val="0"/>
          <w:color w:val="000000"/>
          <w:szCs w:val="22"/>
        </w:rPr>
        <w:fldChar w:fldCharType="end"/>
      </w:r>
      <w:r w:rsidR="00422C44" w:rsidRPr="00921DC9">
        <w:rPr>
          <w:rFonts w:cs="Arial"/>
          <w:i w:val="0"/>
          <w:color w:val="000000"/>
          <w:szCs w:val="22"/>
        </w:rPr>
        <w:t>. A distinct population of CD4</w:t>
      </w:r>
      <w:r w:rsidR="00422C44" w:rsidRPr="00921DC9">
        <w:rPr>
          <w:rFonts w:cs="Arial"/>
          <w:i w:val="0"/>
          <w:color w:val="000000"/>
          <w:szCs w:val="22"/>
          <w:vertAlign w:val="superscript"/>
        </w:rPr>
        <w:t>+</w:t>
      </w:r>
      <w:r w:rsidR="00422C44" w:rsidRPr="00921DC9">
        <w:rPr>
          <w:rFonts w:cs="Arial"/>
          <w:i w:val="0"/>
          <w:color w:val="000000"/>
          <w:szCs w:val="22"/>
        </w:rPr>
        <w:t xml:space="preserve"> cells that produce IL-9 (Th9) are increased in asthma and play a role in maintaining mast cells in the airways </w:t>
      </w:r>
      <w:r w:rsidR="00422C44" w:rsidRPr="00921DC9">
        <w:rPr>
          <w:rFonts w:cs="Arial"/>
          <w:i w:val="0"/>
          <w:color w:val="000000"/>
          <w:szCs w:val="22"/>
        </w:rPr>
        <w:fldChar w:fldCharType="begin"/>
      </w:r>
      <w:r w:rsidR="000D4E6B">
        <w:rPr>
          <w:rFonts w:cs="Arial"/>
          <w:i w:val="0"/>
          <w:color w:val="000000"/>
          <w:szCs w:val="22"/>
        </w:rPr>
        <w:instrText xml:space="preserve"> ADDIN EN.CITE &lt;EndNote&gt;&lt;Cite&gt;&lt;Author&gt;Koch&lt;/Author&gt;&lt;Year&gt;2016&lt;/Year&gt;&lt;RecNum&gt;12932&lt;/RecNum&gt;&lt;DisplayText&gt;[70]&lt;/DisplayText&gt;&lt;record&gt;&lt;rec-number&gt;12932&lt;/rec-number&gt;&lt;foreign-keys&gt;&lt;key app="EN" db-id="tr0rz0rfj52f5fevrp7vzdsksvr5wwzezwe0" timestamp="1482487741"&gt;12932&lt;/key&gt;&lt;/foreign-keys&gt;&lt;ref-type name="Journal Article"&gt;17&lt;/ref-type&gt;&lt;contributors&gt;&lt;authors&gt;&lt;author&gt;Koch, S.&lt;/author&gt;&lt;author&gt;Sopel, N.&lt;/author&gt;&lt;author&gt;Finotto, S.&lt;/author&gt;&lt;/authors&gt;&lt;/contributors&gt;&lt;auth-address&gt;Department of Molecular Pneumology, Friedrich-Alexander-Universitat (FAU) Erlangen-Nurnberg, Universitatsklinikum Erlangen, 91052, Erlangen, Germany.&amp;#xD;Department of Molecular Pneumology, Friedrich-Alexander-Universitat (FAU) Erlangen-Nurnberg, Universitatsklinikum Erlangen, 91052, Erlangen, Germany. susetta.finotto@uk-erlangen.de.&lt;/auth-address&gt;&lt;titles&gt;&lt;title&gt;Th9 and other IL-9-producing cells in allergic asthma&lt;/title&gt;&lt;secondary-title&gt;Semin Immunopathol&lt;/secondary-title&gt;&lt;alt-title&gt;Seminars in immunopathology&lt;/alt-title&gt;&lt;/titles&gt;&lt;periodical&gt;&lt;full-title&gt;Semin Immunopathol&lt;/full-title&gt;&lt;abbr-1&gt;Seminars in immunopathology&lt;/abbr-1&gt;&lt;/periodical&gt;&lt;alt-periodical&gt;&lt;full-title&gt;Semin Immunopathol&lt;/full-title&gt;&lt;abbr-1&gt;Seminars in immunopathology&lt;/abbr-1&gt;&lt;/alt-periodical&gt;&lt;edition&gt;2016/11/20&lt;/edition&gt;&lt;keywords&gt;&lt;keyword&gt;Allergic asthma&lt;/keyword&gt;&lt;keyword&gt;Il-9&lt;/keyword&gt;&lt;keyword&gt;Il-9r&lt;/keyword&gt;&lt;keyword&gt;Ilc2&lt;/keyword&gt;&lt;keyword&gt;Mast cells&lt;/keyword&gt;&lt;keyword&gt;Th9&lt;/keyword&gt;&lt;/keywords&gt;&lt;dates&gt;&lt;year&gt;2016&lt;/year&gt;&lt;pub-dates&gt;&lt;date&gt;Nov 17&lt;/date&gt;&lt;/pub-dates&gt;&lt;/dates&gt;&lt;isbn&gt;1863-2297&lt;/isbn&gt;&lt;accession-num&gt;27858144&lt;/accession-num&gt;&lt;urls&gt;&lt;/urls&gt;&lt;electronic-resource-num&gt;10.1007/s00281-016-0601-1&lt;/electronic-resource-num&gt;&lt;remote-database-provider&gt;NLM&lt;/remote-database-provider&gt;&lt;language&gt;eng&lt;/language&gt;&lt;/record&gt;&lt;/Cite&gt;&lt;/EndNote&gt;</w:instrText>
      </w:r>
      <w:r w:rsidR="00422C44" w:rsidRPr="00921DC9">
        <w:rPr>
          <w:rFonts w:cs="Arial"/>
          <w:i w:val="0"/>
          <w:color w:val="000000"/>
          <w:szCs w:val="22"/>
        </w:rPr>
        <w:fldChar w:fldCharType="separate"/>
      </w:r>
      <w:r w:rsidR="000D4E6B">
        <w:rPr>
          <w:rFonts w:cs="Arial"/>
          <w:i w:val="0"/>
          <w:noProof/>
          <w:color w:val="000000"/>
          <w:szCs w:val="22"/>
        </w:rPr>
        <w:t>[70]</w:t>
      </w:r>
      <w:r w:rsidR="00422C44" w:rsidRPr="00921DC9">
        <w:rPr>
          <w:rFonts w:cs="Arial"/>
          <w:i w:val="0"/>
          <w:color w:val="000000"/>
          <w:szCs w:val="22"/>
        </w:rPr>
        <w:fldChar w:fldCharType="end"/>
      </w:r>
      <w:r w:rsidR="00422C44" w:rsidRPr="00921DC9">
        <w:rPr>
          <w:rFonts w:cs="Arial"/>
          <w:i w:val="0"/>
          <w:color w:val="000000"/>
          <w:szCs w:val="22"/>
        </w:rPr>
        <w:t xml:space="preserve">. </w:t>
      </w:r>
      <w:r w:rsidRPr="00921DC9">
        <w:rPr>
          <w:rFonts w:cs="Arial"/>
          <w:i w:val="0"/>
          <w:szCs w:val="22"/>
        </w:rPr>
        <w:t>B-lymphocytes produce IgE in allergic asthma under the direction of IL-4 and IL-13</w:t>
      </w:r>
      <w:r w:rsidR="00792A57" w:rsidRPr="00921DC9">
        <w:rPr>
          <w:rFonts w:cs="Arial"/>
          <w:i w:val="0"/>
          <w:szCs w:val="22"/>
        </w:rPr>
        <w:t xml:space="preserve"> but </w:t>
      </w:r>
      <w:r w:rsidR="0096297E" w:rsidRPr="00921DC9">
        <w:rPr>
          <w:rFonts w:cs="Arial"/>
          <w:i w:val="0"/>
          <w:szCs w:val="22"/>
        </w:rPr>
        <w:t>B-</w:t>
      </w:r>
      <w:r w:rsidRPr="00921DC9">
        <w:rPr>
          <w:rFonts w:cs="Arial"/>
          <w:i w:val="0"/>
          <w:szCs w:val="22"/>
        </w:rPr>
        <w:t xml:space="preserve">cells producing IgE locally in the airways have </w:t>
      </w:r>
      <w:r w:rsidR="00792A57" w:rsidRPr="00921DC9">
        <w:rPr>
          <w:rFonts w:cs="Arial"/>
          <w:i w:val="0"/>
          <w:szCs w:val="22"/>
        </w:rPr>
        <w:t xml:space="preserve">also </w:t>
      </w:r>
      <w:r w:rsidRPr="00921DC9">
        <w:rPr>
          <w:rFonts w:cs="Arial"/>
          <w:i w:val="0"/>
          <w:szCs w:val="22"/>
        </w:rPr>
        <w:t>been identified even in non-atopic asthmatics</w:t>
      </w:r>
      <w:r w:rsidR="00792A57" w:rsidRPr="00921DC9">
        <w:rPr>
          <w:rFonts w:cs="Arial"/>
          <w:i w:val="0"/>
          <w:szCs w:val="22"/>
        </w:rPr>
        <w:t xml:space="preserve"> </w:t>
      </w:r>
      <w:r w:rsidR="00792A57" w:rsidRPr="00921DC9">
        <w:rPr>
          <w:rFonts w:cs="Arial"/>
          <w:i w:val="0"/>
          <w:szCs w:val="22"/>
        </w:rPr>
        <w:fldChar w:fldCharType="begin">
          <w:fldData xml:space="preserve">PEVuZE5vdGU+PENpdGU+PEF1dGhvcj5UYWtoYXI8L0F1dGhvcj48WWVhcj4yMDA3PC9ZZWFyPjxS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</w:fldData>
        </w:fldChar>
      </w:r>
      <w:r w:rsidR="000D4E6B">
        <w:rPr>
          <w:rFonts w:cs="Arial"/>
          <w:i w:val="0"/>
          <w:szCs w:val="22"/>
        </w:rPr>
        <w:instrText xml:space="preserve"> ADDIN EN.CITE </w:instrText>
      </w:r>
      <w:r w:rsidR="000D4E6B">
        <w:rPr>
          <w:rFonts w:cs="Arial"/>
          <w:i w:val="0"/>
          <w:szCs w:val="22"/>
        </w:rPr>
        <w:fldChar w:fldCharType="begin">
          <w:fldData xml:space="preserve">PEVuZE5vdGU+PENpdGU+PEF1dGhvcj5UYWtoYXI8L0F1dGhvcj48WWVhcj4yMDA3PC9ZZWFyPjxS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</w:fldData>
        </w:fldChar>
      </w:r>
      <w:r w:rsidR="000D4E6B">
        <w:rPr>
          <w:rFonts w:cs="Arial"/>
          <w:i w:val="0"/>
          <w:szCs w:val="22"/>
        </w:rPr>
        <w:instrText xml:space="preserve"> ADDIN EN.CITE.DATA </w:instrText>
      </w:r>
      <w:r w:rsidR="000D4E6B">
        <w:rPr>
          <w:rFonts w:cs="Arial"/>
          <w:i w:val="0"/>
          <w:szCs w:val="22"/>
        </w:rPr>
      </w:r>
      <w:r w:rsidR="000D4E6B">
        <w:rPr>
          <w:rFonts w:cs="Arial"/>
          <w:i w:val="0"/>
          <w:szCs w:val="22"/>
        </w:rPr>
        <w:fldChar w:fldCharType="end"/>
      </w:r>
      <w:r w:rsidR="00792A57" w:rsidRPr="00921DC9">
        <w:rPr>
          <w:rFonts w:cs="Arial"/>
          <w:i w:val="0"/>
          <w:szCs w:val="22"/>
        </w:rPr>
      </w:r>
      <w:r w:rsidR="00792A57" w:rsidRPr="00921DC9">
        <w:rPr>
          <w:rFonts w:cs="Arial"/>
          <w:i w:val="0"/>
          <w:szCs w:val="22"/>
        </w:rPr>
        <w:fldChar w:fldCharType="separate"/>
      </w:r>
      <w:r w:rsidR="000D4E6B">
        <w:rPr>
          <w:rFonts w:cs="Arial"/>
          <w:i w:val="0"/>
          <w:noProof/>
          <w:szCs w:val="22"/>
        </w:rPr>
        <w:t>[71]</w:t>
      </w:r>
      <w:r w:rsidR="00792A57" w:rsidRPr="00921DC9">
        <w:rPr>
          <w:rFonts w:cs="Arial"/>
          <w:i w:val="0"/>
          <w:szCs w:val="22"/>
        </w:rPr>
        <w:fldChar w:fldCharType="end"/>
      </w:r>
      <w:r w:rsidRPr="00921DC9">
        <w:rPr>
          <w:rFonts w:cs="Arial"/>
          <w:i w:val="0"/>
          <w:szCs w:val="22"/>
        </w:rPr>
        <w:t>.</w:t>
      </w:r>
      <w:r w:rsidR="0096297E" w:rsidRPr="00921DC9">
        <w:rPr>
          <w:rFonts w:cs="Arial"/>
          <w:i w:val="0"/>
          <w:szCs w:val="22"/>
        </w:rPr>
        <w:t xml:space="preserve"> B-cell activating factor of the TNF family (BAFF) is increased after allergen challenge in asthmatic patients many may play a role in increasing IgE production </w:t>
      </w:r>
      <w:r w:rsidR="0096297E" w:rsidRPr="00921DC9">
        <w:rPr>
          <w:rFonts w:cs="Arial"/>
          <w:i w:val="0"/>
          <w:szCs w:val="22"/>
        </w:rPr>
        <w:fldChar w:fldCharType="begin">
          <w:fldData xml:space="preserve">PEVuZE5vdGU+PENpdGU+PEF1dGhvcj5LYXRvPC9BdXRob3I+PFllYXI+MjAwOTwvWWVhcj48UmVj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</w:fldData>
        </w:fldChar>
      </w:r>
      <w:r w:rsidR="000D4E6B">
        <w:rPr>
          <w:rFonts w:cs="Arial"/>
          <w:i w:val="0"/>
          <w:szCs w:val="22"/>
        </w:rPr>
        <w:instrText xml:space="preserve"> ADDIN EN.CITE </w:instrText>
      </w:r>
      <w:r w:rsidR="000D4E6B">
        <w:rPr>
          <w:rFonts w:cs="Arial"/>
          <w:i w:val="0"/>
          <w:szCs w:val="22"/>
        </w:rPr>
        <w:fldChar w:fldCharType="begin">
          <w:fldData xml:space="preserve">PEVuZE5vdGU+PENpdGU+PEF1dGhvcj5LYXRvPC9BdXRob3I+PFllYXI+MjAwOTwvWWVhcj48UmVj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</w:fldData>
        </w:fldChar>
      </w:r>
      <w:r w:rsidR="000D4E6B">
        <w:rPr>
          <w:rFonts w:cs="Arial"/>
          <w:i w:val="0"/>
          <w:szCs w:val="22"/>
        </w:rPr>
        <w:instrText xml:space="preserve"> ADDIN EN.CITE.DATA </w:instrText>
      </w:r>
      <w:r w:rsidR="000D4E6B">
        <w:rPr>
          <w:rFonts w:cs="Arial"/>
          <w:i w:val="0"/>
          <w:szCs w:val="22"/>
        </w:rPr>
      </w:r>
      <w:r w:rsidR="000D4E6B">
        <w:rPr>
          <w:rFonts w:cs="Arial"/>
          <w:i w:val="0"/>
          <w:szCs w:val="22"/>
        </w:rPr>
        <w:fldChar w:fldCharType="end"/>
      </w:r>
      <w:r w:rsidR="0096297E" w:rsidRPr="00921DC9">
        <w:rPr>
          <w:rFonts w:cs="Arial"/>
          <w:i w:val="0"/>
          <w:szCs w:val="22"/>
        </w:rPr>
      </w:r>
      <w:r w:rsidR="0096297E" w:rsidRPr="00921DC9">
        <w:rPr>
          <w:rFonts w:cs="Arial"/>
          <w:i w:val="0"/>
          <w:szCs w:val="22"/>
        </w:rPr>
        <w:fldChar w:fldCharType="separate"/>
      </w:r>
      <w:r w:rsidR="000D4E6B">
        <w:rPr>
          <w:rFonts w:cs="Arial"/>
          <w:i w:val="0"/>
          <w:noProof/>
          <w:szCs w:val="22"/>
        </w:rPr>
        <w:t>[72]</w:t>
      </w:r>
      <w:r w:rsidR="0096297E" w:rsidRPr="00921DC9">
        <w:rPr>
          <w:rFonts w:cs="Arial"/>
          <w:i w:val="0"/>
          <w:szCs w:val="22"/>
        </w:rPr>
        <w:fldChar w:fldCharType="end"/>
      </w:r>
      <w:r w:rsidR="0096297E" w:rsidRPr="00921DC9">
        <w:rPr>
          <w:rFonts w:cs="Arial"/>
          <w:i w:val="0"/>
          <w:szCs w:val="22"/>
        </w:rPr>
        <w:t>.</w:t>
      </w:r>
      <w:r w:rsidR="0059112D" w:rsidRPr="00921DC9">
        <w:rPr>
          <w:rFonts w:cs="Arial"/>
          <w:i w:val="0"/>
          <w:szCs w:val="22"/>
        </w:rPr>
        <w:t xml:space="preserve"> </w:t>
      </w:r>
      <w:r w:rsidR="0059112D" w:rsidRPr="00921DC9">
        <w:rPr>
          <w:rFonts w:cs="Arial"/>
          <w:i w:val="0"/>
          <w:iCs w:val="0"/>
          <w:color w:val="000000"/>
          <w:szCs w:val="22"/>
        </w:rPr>
        <w:t xml:space="preserve">B-lymphocytes are also increased in COPD lungs, particularly in severe disease. B cells are organized into lymphoid follicles, </w:t>
      </w:r>
      <w:r w:rsidR="0059112D" w:rsidRPr="00DF3E8F">
        <w:rPr>
          <w:rFonts w:cs="Arial"/>
          <w:i w:val="0"/>
          <w:iCs w:val="0"/>
          <w:color w:val="000000"/>
          <w:szCs w:val="22"/>
        </w:rPr>
        <w:t xml:space="preserve">which are located in peripheral airways and lung parenchyma </w:t>
      </w:r>
      <w:r w:rsidR="0059112D" w:rsidRPr="00DF3E8F">
        <w:rPr>
          <w:rFonts w:cs="Arial"/>
          <w:i w:val="0"/>
          <w:iCs w:val="0"/>
          <w:color w:val="000000"/>
          <w:szCs w:val="22"/>
        </w:rPr>
        <w:fldChar w:fldCharType="begin">
          <w:fldData xml:space="preserve">PEVuZE5vdGU+PENpdGU+PEF1dGhvcj5Ib2dnPC9BdXRob3I+PFllYXI+MjAwNDwvWWVhcj48UmVj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</w:fldData>
        </w:fldChar>
      </w:r>
      <w:r w:rsidR="0059112D" w:rsidRPr="00DF3E8F">
        <w:rPr>
          <w:rFonts w:cs="Arial"/>
          <w:i w:val="0"/>
          <w:iCs w:val="0"/>
          <w:color w:val="000000"/>
          <w:szCs w:val="22"/>
        </w:rPr>
        <w:instrText xml:space="preserve"> ADDIN EN.CITE </w:instrText>
      </w:r>
      <w:r w:rsidR="0059112D" w:rsidRPr="00DF3E8F">
        <w:rPr>
          <w:rFonts w:cs="Arial"/>
          <w:i w:val="0"/>
          <w:iCs w:val="0"/>
          <w:color w:val="000000"/>
          <w:szCs w:val="22"/>
        </w:rPr>
        <w:fldChar w:fldCharType="begin">
          <w:fldData xml:space="preserve">PEVuZE5vdGU+PENpdGU+PEF1dGhvcj5Ib2dnPC9BdXRob3I+PFllYXI+MjAwNDwvWWVhcj48UmVj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</w:fldData>
        </w:fldChar>
      </w:r>
      <w:r w:rsidR="0059112D" w:rsidRPr="00DF3E8F">
        <w:rPr>
          <w:rFonts w:cs="Arial"/>
          <w:i w:val="0"/>
          <w:iCs w:val="0"/>
          <w:color w:val="000000"/>
          <w:szCs w:val="22"/>
        </w:rPr>
        <w:instrText xml:space="preserve"> ADDIN EN.CITE.DATA </w:instrText>
      </w:r>
      <w:r w:rsidR="0059112D" w:rsidRPr="00DF3E8F">
        <w:rPr>
          <w:rFonts w:cs="Arial"/>
          <w:i w:val="0"/>
          <w:iCs w:val="0"/>
          <w:color w:val="000000"/>
          <w:szCs w:val="22"/>
        </w:rPr>
      </w:r>
      <w:r w:rsidR="0059112D" w:rsidRPr="00DF3E8F">
        <w:rPr>
          <w:rFonts w:cs="Arial"/>
          <w:i w:val="0"/>
          <w:iCs w:val="0"/>
          <w:color w:val="000000"/>
          <w:szCs w:val="22"/>
        </w:rPr>
        <w:fldChar w:fldCharType="end"/>
      </w:r>
      <w:r w:rsidR="0059112D" w:rsidRPr="00DF3E8F">
        <w:rPr>
          <w:rFonts w:cs="Arial"/>
          <w:i w:val="0"/>
          <w:iCs w:val="0"/>
          <w:color w:val="000000"/>
          <w:szCs w:val="22"/>
        </w:rPr>
      </w:r>
      <w:r w:rsidR="0059112D" w:rsidRPr="00DF3E8F">
        <w:rPr>
          <w:rFonts w:cs="Arial"/>
          <w:i w:val="0"/>
          <w:iCs w:val="0"/>
          <w:color w:val="000000"/>
          <w:szCs w:val="22"/>
        </w:rPr>
        <w:fldChar w:fldCharType="separate"/>
      </w:r>
      <w:r w:rsidR="0059112D" w:rsidRPr="00DF3E8F">
        <w:rPr>
          <w:rFonts w:cs="Arial"/>
          <w:i w:val="0"/>
          <w:iCs w:val="0"/>
          <w:noProof/>
          <w:color w:val="000000"/>
          <w:szCs w:val="22"/>
        </w:rPr>
        <w:t>[25]</w:t>
      </w:r>
      <w:r w:rsidR="0059112D" w:rsidRPr="00DF3E8F">
        <w:rPr>
          <w:rFonts w:cs="Arial"/>
          <w:i w:val="0"/>
          <w:iCs w:val="0"/>
          <w:color w:val="000000"/>
          <w:szCs w:val="22"/>
        </w:rPr>
        <w:fldChar w:fldCharType="end"/>
      </w:r>
      <w:r w:rsidR="0059112D" w:rsidRPr="00DF3E8F">
        <w:rPr>
          <w:rFonts w:cs="Arial"/>
          <w:i w:val="0"/>
          <w:iCs w:val="0"/>
          <w:color w:val="000000"/>
          <w:szCs w:val="22"/>
        </w:rPr>
        <w:t xml:space="preserve">. BAFF, an important regulator of B-cell function and hyperplasia, is increased in lymphoid follicles of COPD patients </w:t>
      </w:r>
      <w:r w:rsidR="0059112D" w:rsidRPr="00DF3E8F">
        <w:rPr>
          <w:rFonts w:cs="Arial"/>
          <w:i w:val="0"/>
          <w:color w:val="000000"/>
          <w:szCs w:val="22"/>
        </w:rPr>
        <w:fldChar w:fldCharType="begin">
          <w:fldData xml:space="preserve">PEVuZE5vdGU+PENpdGU+PEF1dGhvcj5TZXlzPC9BdXRob3I+PFllYXI+MjAxNTwvWWVhcj48UmVj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</w:fldData>
        </w:fldChar>
      </w:r>
      <w:r w:rsidR="000D4E6B">
        <w:rPr>
          <w:rFonts w:cs="Arial"/>
          <w:i w:val="0"/>
          <w:color w:val="000000"/>
          <w:szCs w:val="22"/>
        </w:rPr>
        <w:instrText xml:space="preserve"> ADDIN EN.CITE </w:instrText>
      </w:r>
      <w:r w:rsidR="000D4E6B">
        <w:rPr>
          <w:rFonts w:cs="Arial"/>
          <w:i w:val="0"/>
          <w:color w:val="000000"/>
          <w:szCs w:val="22"/>
        </w:rPr>
        <w:fldChar w:fldCharType="begin">
          <w:fldData xml:space="preserve">PEVuZE5vdGU+PENpdGU+PEF1dGhvcj5TZXlzPC9BdXRob3I+PFllYXI+MjAxNTwvWWVhcj48UmVj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</w:fldData>
        </w:fldChar>
      </w:r>
      <w:r w:rsidR="000D4E6B">
        <w:rPr>
          <w:rFonts w:cs="Arial"/>
          <w:i w:val="0"/>
          <w:color w:val="000000"/>
          <w:szCs w:val="22"/>
        </w:rPr>
        <w:instrText xml:space="preserve"> ADDIN EN.CITE.DATA </w:instrText>
      </w:r>
      <w:r w:rsidR="000D4E6B">
        <w:rPr>
          <w:rFonts w:cs="Arial"/>
          <w:i w:val="0"/>
          <w:color w:val="000000"/>
          <w:szCs w:val="22"/>
        </w:rPr>
      </w:r>
      <w:r w:rsidR="000D4E6B">
        <w:rPr>
          <w:rFonts w:cs="Arial"/>
          <w:i w:val="0"/>
          <w:color w:val="000000"/>
          <w:szCs w:val="22"/>
        </w:rPr>
        <w:fldChar w:fldCharType="end"/>
      </w:r>
      <w:r w:rsidR="0059112D" w:rsidRPr="00DF3E8F">
        <w:rPr>
          <w:rFonts w:cs="Arial"/>
          <w:i w:val="0"/>
          <w:color w:val="000000"/>
          <w:szCs w:val="22"/>
        </w:rPr>
      </w:r>
      <w:r w:rsidR="0059112D" w:rsidRPr="00DF3E8F">
        <w:rPr>
          <w:rFonts w:cs="Arial"/>
          <w:i w:val="0"/>
          <w:color w:val="000000"/>
          <w:szCs w:val="22"/>
        </w:rPr>
        <w:fldChar w:fldCharType="separate"/>
      </w:r>
      <w:r w:rsidR="000D4E6B">
        <w:rPr>
          <w:rFonts w:cs="Arial"/>
          <w:i w:val="0"/>
          <w:noProof/>
          <w:color w:val="000000"/>
          <w:szCs w:val="22"/>
        </w:rPr>
        <w:t>[73]</w:t>
      </w:r>
      <w:r w:rsidR="0059112D" w:rsidRPr="00DF3E8F">
        <w:rPr>
          <w:rFonts w:cs="Arial"/>
          <w:i w:val="0"/>
          <w:color w:val="000000"/>
          <w:szCs w:val="22"/>
        </w:rPr>
        <w:fldChar w:fldCharType="end"/>
      </w:r>
      <w:r w:rsidR="0059112D" w:rsidRPr="00DF3E8F">
        <w:rPr>
          <w:rFonts w:cs="Arial"/>
          <w:i w:val="0"/>
          <w:color w:val="000000"/>
          <w:szCs w:val="22"/>
        </w:rPr>
        <w:t xml:space="preserve">. </w:t>
      </w:r>
    </w:p>
    <w:p w:rsidR="00D04AEB" w:rsidRPr="00DF3E8F" w:rsidRDefault="00B871A3" w:rsidP="0059112D">
      <w:pPr>
        <w:pStyle w:val="BodyText"/>
        <w:spacing w:line="360" w:lineRule="auto"/>
        <w:ind w:firstLine="720"/>
        <w:rPr>
          <w:rFonts w:cs="Arial"/>
          <w:i w:val="0"/>
          <w:iCs w:val="0"/>
          <w:color w:val="000000"/>
          <w:szCs w:val="22"/>
        </w:rPr>
      </w:pPr>
      <w:r w:rsidRPr="00DF3E8F">
        <w:rPr>
          <w:i w:val="0"/>
          <w:szCs w:val="22"/>
        </w:rPr>
        <w:t>T-lymphocytes are increased in lung parenchyma and airways of COPD patients with a greater increase in CD8</w:t>
      </w:r>
      <w:r w:rsidRPr="00DF3E8F">
        <w:rPr>
          <w:i w:val="0"/>
          <w:szCs w:val="22"/>
          <w:vertAlign w:val="superscript"/>
        </w:rPr>
        <w:t>+</w:t>
      </w:r>
      <w:r w:rsidRPr="00DF3E8F">
        <w:rPr>
          <w:i w:val="0"/>
          <w:szCs w:val="22"/>
        </w:rPr>
        <w:t xml:space="preserve"> than CD4</w:t>
      </w:r>
      <w:r w:rsidRPr="00DF3E8F">
        <w:rPr>
          <w:i w:val="0"/>
          <w:szCs w:val="22"/>
          <w:vertAlign w:val="superscript"/>
        </w:rPr>
        <w:t>+</w:t>
      </w:r>
      <w:r w:rsidRPr="00DF3E8F">
        <w:rPr>
          <w:i w:val="0"/>
          <w:szCs w:val="22"/>
        </w:rPr>
        <w:t xml:space="preserve"> cells</w:t>
      </w:r>
      <w:r w:rsidRPr="00DF3E8F">
        <w:rPr>
          <w:i w:val="0"/>
          <w:szCs w:val="22"/>
        </w:rPr>
        <w:fldChar w:fldCharType="begin"/>
      </w:r>
      <w:r w:rsidRPr="00DF3E8F">
        <w:rPr>
          <w:i w:val="0"/>
          <w:szCs w:val="22"/>
        </w:rPr>
        <w:instrText xml:space="preserve"> QUOTE "" </w:instrText>
      </w:r>
      <w:r w:rsidRPr="00DF3E8F">
        <w:rPr>
          <w:i w:val="0"/>
          <w:vanish/>
          <w:szCs w:val="22"/>
        </w:rPr>
        <w:fldChar w:fldCharType="begin"/>
      </w:r>
      <w:r w:rsidRPr="00DF3E8F">
        <w:rPr>
          <w:i w:val="0"/>
          <w:vanish/>
          <w:szCs w:val="22"/>
        </w:rPr>
        <w:instrText xml:space="preserve"> ADDIN REFMAN ÿ\11\05‘\19\01\00\00\00\00\01\00\00\1BD:\5CRef Man Database\5CThormed\03\00\0DGRUMELLI2004A.Grumelli, Corry, et al. 2004 GRUMELLI2004A /id\00.\00 </w:instrText>
      </w:r>
      <w:r w:rsidRPr="00DF3E8F">
        <w:rPr>
          <w:i w:val="0"/>
          <w:vanish/>
          <w:szCs w:val="22"/>
        </w:rPr>
        <w:fldChar w:fldCharType="end"/>
      </w:r>
      <w:r w:rsidRPr="00DF3E8F">
        <w:rPr>
          <w:i w:val="0"/>
          <w:szCs w:val="22"/>
        </w:rPr>
        <w:fldChar w:fldCharType="end"/>
      </w:r>
      <w:r w:rsidRPr="00DF3E8F">
        <w:rPr>
          <w:i w:val="0"/>
          <w:szCs w:val="22"/>
        </w:rPr>
        <w:t xml:space="preserve"> </w:t>
      </w:r>
      <w:r w:rsidRPr="00DF3E8F">
        <w:rPr>
          <w:i w:val="0"/>
          <w:szCs w:val="22"/>
        </w:rPr>
        <w:fldChar w:fldCharType="begin">
          <w:fldData xml:space="preserve">PEVuZE5vdGU+PENpdGU+PEF1dGhvcj5Ib2dnPC9BdXRob3I+PFllYXI+MjAwNDwvWWVhcj48UmVj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</w:fldData>
        </w:fldChar>
      </w:r>
      <w:r w:rsidR="001703C7">
        <w:rPr>
          <w:i w:val="0"/>
          <w:szCs w:val="22"/>
        </w:rPr>
        <w:instrText xml:space="preserve"> ADDIN EN.CITE </w:instrText>
      </w:r>
      <w:r w:rsidR="001703C7">
        <w:rPr>
          <w:i w:val="0"/>
          <w:szCs w:val="22"/>
        </w:rPr>
        <w:fldChar w:fldCharType="begin">
          <w:fldData xml:space="preserve">PEVuZE5vdGU+PENpdGU+PEF1dGhvcj5Ib2dnPC9BdXRob3I+PFllYXI+MjAwNDwvWWVhcj48UmVj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</w:fldData>
        </w:fldChar>
      </w:r>
      <w:r w:rsidR="001703C7">
        <w:rPr>
          <w:i w:val="0"/>
          <w:szCs w:val="22"/>
        </w:rPr>
        <w:instrText xml:space="preserve"> ADDIN EN.CITE.DATA </w:instrText>
      </w:r>
      <w:r w:rsidR="001703C7">
        <w:rPr>
          <w:i w:val="0"/>
          <w:szCs w:val="22"/>
        </w:rPr>
      </w:r>
      <w:r w:rsidR="001703C7">
        <w:rPr>
          <w:i w:val="0"/>
          <w:szCs w:val="22"/>
        </w:rPr>
        <w:fldChar w:fldCharType="end"/>
      </w:r>
      <w:r w:rsidRPr="00DF3E8F">
        <w:rPr>
          <w:i w:val="0"/>
          <w:szCs w:val="22"/>
        </w:rPr>
      </w:r>
      <w:r w:rsidRPr="00DF3E8F">
        <w:rPr>
          <w:i w:val="0"/>
          <w:szCs w:val="22"/>
        </w:rPr>
        <w:fldChar w:fldCharType="separate"/>
      </w:r>
      <w:r w:rsidR="001703C7">
        <w:rPr>
          <w:i w:val="0"/>
          <w:noProof/>
          <w:szCs w:val="22"/>
        </w:rPr>
        <w:t>[25, 44]</w:t>
      </w:r>
      <w:r w:rsidRPr="00DF3E8F">
        <w:rPr>
          <w:i w:val="0"/>
          <w:szCs w:val="22"/>
        </w:rPr>
        <w:fldChar w:fldCharType="end"/>
      </w:r>
      <w:r w:rsidRPr="00DF3E8F">
        <w:rPr>
          <w:i w:val="0"/>
          <w:szCs w:val="22"/>
        </w:rPr>
        <w:t xml:space="preserve">. The numbers of T-cells correlate with the amount of alveolar destruction and the severity of airflow obstruction. </w:t>
      </w:r>
      <w:r w:rsidR="00422C44" w:rsidRPr="00DF3E8F">
        <w:rPr>
          <w:i w:val="0"/>
          <w:szCs w:val="22"/>
        </w:rPr>
        <w:t>T</w:t>
      </w:r>
      <w:r w:rsidRPr="00DF3E8F">
        <w:rPr>
          <w:i w:val="0"/>
          <w:szCs w:val="22"/>
        </w:rPr>
        <w:t xml:space="preserve">he </w:t>
      </w:r>
      <w:r w:rsidR="00422C44" w:rsidRPr="00DF3E8F">
        <w:rPr>
          <w:i w:val="0"/>
          <w:szCs w:val="22"/>
        </w:rPr>
        <w:t>major</w:t>
      </w:r>
      <w:r w:rsidRPr="00DF3E8F">
        <w:rPr>
          <w:i w:val="0"/>
          <w:szCs w:val="22"/>
        </w:rPr>
        <w:t xml:space="preserve"> difference in the inflammatory cell infiltrate in asymptomatic smokers and smokers with COPD is an increase in T-cells, mainly </w:t>
      </w:r>
      <w:r w:rsidR="002770E7" w:rsidRPr="00DF3E8F">
        <w:rPr>
          <w:i w:val="0"/>
          <w:szCs w:val="22"/>
        </w:rPr>
        <w:t>Tc1 cells</w:t>
      </w:r>
      <w:r w:rsidRPr="00DF3E8F">
        <w:rPr>
          <w:i w:val="0"/>
          <w:szCs w:val="22"/>
        </w:rPr>
        <w:t>, in patients with COPD</w:t>
      </w:r>
      <w:r w:rsidR="00422C44" w:rsidRPr="00DF3E8F">
        <w:rPr>
          <w:i w:val="0"/>
          <w:szCs w:val="22"/>
        </w:rPr>
        <w:t xml:space="preserve">, so they may play a role in amplifying and maintaining inflammation </w:t>
      </w:r>
      <w:r w:rsidRPr="00DF3E8F">
        <w:rPr>
          <w:i w:val="0"/>
          <w:szCs w:val="22"/>
        </w:rPr>
        <w:fldChar w:fldCharType="begin">
          <w:fldData xml:space="preserve">PEVuZE5vdGU+PENpdGU+PEF1dGhvcj5TYWV0dGE8L0F1dGhvcj48WWVhcj4xOTk4PC9ZZWFyPjxS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</w:fldData>
        </w:fldChar>
      </w:r>
      <w:r w:rsidR="000D4E6B">
        <w:rPr>
          <w:i w:val="0"/>
          <w:szCs w:val="22"/>
        </w:rPr>
        <w:instrText xml:space="preserve"> ADDIN EN.CITE </w:instrText>
      </w:r>
      <w:r w:rsidR="000D4E6B">
        <w:rPr>
          <w:i w:val="0"/>
          <w:szCs w:val="22"/>
        </w:rPr>
        <w:fldChar w:fldCharType="begin">
          <w:fldData xml:space="preserve">PEVuZE5vdGU+PENpdGU+PEF1dGhvcj5TYWV0dGE8L0F1dGhvcj48WWVhcj4xOTk4PC9ZZWFyPjxS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</w:fldData>
        </w:fldChar>
      </w:r>
      <w:r w:rsidR="000D4E6B">
        <w:rPr>
          <w:i w:val="0"/>
          <w:szCs w:val="22"/>
        </w:rPr>
        <w:instrText xml:space="preserve"> ADDIN EN.CITE.DATA </w:instrText>
      </w:r>
      <w:r w:rsidR="000D4E6B">
        <w:rPr>
          <w:i w:val="0"/>
          <w:szCs w:val="22"/>
        </w:rPr>
      </w:r>
      <w:r w:rsidR="000D4E6B">
        <w:rPr>
          <w:i w:val="0"/>
          <w:szCs w:val="22"/>
        </w:rPr>
        <w:fldChar w:fldCharType="end"/>
      </w:r>
      <w:r w:rsidRPr="00DF3E8F">
        <w:rPr>
          <w:i w:val="0"/>
          <w:szCs w:val="22"/>
        </w:rPr>
      </w:r>
      <w:r w:rsidRPr="00DF3E8F">
        <w:rPr>
          <w:i w:val="0"/>
          <w:szCs w:val="22"/>
        </w:rPr>
        <w:fldChar w:fldCharType="separate"/>
      </w:r>
      <w:r w:rsidR="000D4E6B">
        <w:rPr>
          <w:i w:val="0"/>
          <w:noProof/>
          <w:szCs w:val="22"/>
        </w:rPr>
        <w:t>[74]</w:t>
      </w:r>
      <w:r w:rsidRPr="00DF3E8F">
        <w:rPr>
          <w:i w:val="0"/>
          <w:szCs w:val="22"/>
        </w:rPr>
        <w:fldChar w:fldCharType="end"/>
      </w:r>
      <w:r w:rsidR="002770E7" w:rsidRPr="00DF3E8F">
        <w:rPr>
          <w:i w:val="0"/>
          <w:szCs w:val="22"/>
        </w:rPr>
        <w:t>.</w:t>
      </w:r>
      <w:r w:rsidRPr="00DF3E8F">
        <w:rPr>
          <w:i w:val="0"/>
          <w:szCs w:val="22"/>
        </w:rPr>
        <w:t xml:space="preserve"> </w:t>
      </w:r>
      <w:r w:rsidR="00422C44" w:rsidRPr="00DF3E8F">
        <w:rPr>
          <w:i w:val="0"/>
          <w:szCs w:val="22"/>
        </w:rPr>
        <w:t>Th1</w:t>
      </w:r>
      <w:r w:rsidRPr="00DF3E8F">
        <w:rPr>
          <w:i w:val="0"/>
          <w:szCs w:val="22"/>
        </w:rPr>
        <w:t xml:space="preserve"> cells</w:t>
      </w:r>
      <w:r w:rsidR="00422C44" w:rsidRPr="00DF3E8F">
        <w:rPr>
          <w:i w:val="0"/>
          <w:szCs w:val="22"/>
        </w:rPr>
        <w:t xml:space="preserve"> are </w:t>
      </w:r>
      <w:r w:rsidR="002770E7" w:rsidRPr="00DF3E8F">
        <w:rPr>
          <w:i w:val="0"/>
          <w:szCs w:val="22"/>
        </w:rPr>
        <w:t xml:space="preserve">also </w:t>
      </w:r>
      <w:r w:rsidR="00422C44" w:rsidRPr="00DF3E8F">
        <w:rPr>
          <w:i w:val="0"/>
          <w:szCs w:val="22"/>
        </w:rPr>
        <w:t>increased</w:t>
      </w:r>
      <w:r w:rsidRPr="00DF3E8F">
        <w:rPr>
          <w:i w:val="0"/>
          <w:szCs w:val="22"/>
        </w:rPr>
        <w:t xml:space="preserve"> in the airways of smokers with COPD and express activated STAT-4, a transcription factor that is essential for activation and commitment of the Th1 lineage</w:t>
      </w:r>
      <w:r w:rsidR="00422C44" w:rsidRPr="00DF3E8F">
        <w:rPr>
          <w:i w:val="0"/>
          <w:szCs w:val="22"/>
        </w:rPr>
        <w:t xml:space="preserve"> </w:t>
      </w:r>
      <w:r w:rsidRPr="00DF3E8F">
        <w:rPr>
          <w:i w:val="0"/>
          <w:szCs w:val="22"/>
        </w:rPr>
        <w:fldChar w:fldCharType="begin"/>
      </w:r>
      <w:r w:rsidR="000D4E6B">
        <w:rPr>
          <w:i w:val="0"/>
          <w:szCs w:val="22"/>
        </w:rPr>
        <w:instrText xml:space="preserve"> ADDIN EN.CITE &lt;EndNote&gt;&lt;Cite&gt;&lt;Author&gt;Di Stefano&lt;/Author&gt;&lt;Year&gt;2004&lt;/Year&gt;&lt;RecNum&gt;8833&lt;/RecNum&gt;&lt;DisplayText&gt;[75]&lt;/DisplayText&gt;&lt;record&gt;&lt;rec-number&gt;8833&lt;/rec-number&gt;&lt;foreign-keys&gt;&lt;key app="EN" db-id="tr0rz0rfj52f5fevrp7vzdsksvr5wwzezwe0" timestamp="1378478959"&gt;8833&lt;/key&gt;&lt;/foreign-keys&gt;&lt;ref-type name="Journal Article"&gt;17&lt;/ref-type&gt;&lt;contributors&gt;&lt;authors&gt;&lt;author&gt;Di Stefano,A.&lt;/author&gt;&lt;author&gt;Caramori,G.&lt;/author&gt;&lt;author&gt;Capelli,A.&lt;/author&gt;&lt;author&gt;Gnemmi,I.&lt;/author&gt;&lt;author&gt;Ricciardolo,F.&lt;/author&gt;&lt;author&gt;Oates,T.&lt;/author&gt;&lt;author&gt;Donner,C.F.&lt;/author&gt;&lt;author&gt;Chung,K.F.&lt;/author&gt;&lt;author&gt;Barnes,P.J.&lt;/author&gt;&lt;author&gt;Adcock,I.M.&lt;/author&gt;&lt;/authors&gt;&lt;/contributors&gt;&lt;titles&gt;&lt;title&gt;STAT4 activation in smokers and patients with chronic obstructive pulmonary disease&lt;/title&gt;&lt;secondary-title&gt;Eur Resp J&lt;/secondary-title&gt;&lt;/titles&gt;&lt;periodical&gt;&lt;full-title&gt;Eur Resp J&lt;/full-title&gt;&lt;/periodical&gt;&lt;pages&gt;78-85&lt;/pages&gt;&lt;volume&gt;24&lt;/volume&gt;&lt;reprint-edition&gt;Not in File&lt;/reprint-edition&gt;&lt;keywords&gt;&lt;keyword&gt;ACTIVATION&lt;/keyword&gt;&lt;keyword&gt;IN&lt;/keyword&gt;&lt;keyword&gt;PATIENTS&lt;/keyword&gt;&lt;keyword&gt;CHRONIC&lt;/keyword&gt;&lt;keyword&gt;CHRONIC OBSTRUCTIVE&lt;/keyword&gt;&lt;keyword&gt;Chronic obstructive pulmonary disease&lt;/keyword&gt;&lt;keyword&gt;OBSTRUCTIVE&lt;/keyword&gt;&lt;keyword&gt;PULMONARY&lt;/keyword&gt;&lt;keyword&gt;DISEASE&lt;/keyword&gt;&lt;/keywords&gt;&lt;dates&gt;&lt;year&gt;2004&lt;/year&gt;&lt;pub-dates&gt;&lt;date&gt;2004&lt;/date&gt;&lt;/pub-dates&gt;&lt;/dates&gt;&lt;label&gt;DISTEFANO2004&lt;/label&gt;&lt;urls&gt;&lt;/urls&gt;&lt;/record&gt;&lt;/Cite&gt;&lt;/EndNote&gt;</w:instrText>
      </w:r>
      <w:r w:rsidRPr="00DF3E8F">
        <w:rPr>
          <w:i w:val="0"/>
          <w:szCs w:val="22"/>
        </w:rPr>
        <w:fldChar w:fldCharType="separate"/>
      </w:r>
      <w:r w:rsidR="000D4E6B">
        <w:rPr>
          <w:i w:val="0"/>
          <w:noProof/>
          <w:szCs w:val="22"/>
        </w:rPr>
        <w:t>[75]</w:t>
      </w:r>
      <w:r w:rsidRPr="00DF3E8F">
        <w:rPr>
          <w:i w:val="0"/>
          <w:szCs w:val="22"/>
        </w:rPr>
        <w:fldChar w:fldCharType="end"/>
      </w:r>
      <w:r w:rsidR="00422C44" w:rsidRPr="00DF3E8F">
        <w:rPr>
          <w:i w:val="0"/>
          <w:szCs w:val="22"/>
        </w:rPr>
        <w:t xml:space="preserve">. </w:t>
      </w:r>
      <w:r w:rsidRPr="00DF3E8F">
        <w:rPr>
          <w:i w:val="0"/>
          <w:szCs w:val="22"/>
        </w:rPr>
        <w:t>Th17 cells</w:t>
      </w:r>
      <w:r w:rsidR="002770E7" w:rsidRPr="00DF3E8F">
        <w:rPr>
          <w:i w:val="0"/>
          <w:szCs w:val="22"/>
        </w:rPr>
        <w:t>,</w:t>
      </w:r>
      <w:r w:rsidRPr="00DF3E8F">
        <w:rPr>
          <w:i w:val="0"/>
          <w:szCs w:val="22"/>
        </w:rPr>
        <w:t xml:space="preserve"> which secrete IL-17A and IL-22</w:t>
      </w:r>
      <w:r w:rsidR="002770E7" w:rsidRPr="00DF3E8F">
        <w:rPr>
          <w:i w:val="0"/>
          <w:szCs w:val="22"/>
        </w:rPr>
        <w:t>,</w:t>
      </w:r>
      <w:r w:rsidRPr="00DF3E8F">
        <w:rPr>
          <w:i w:val="0"/>
          <w:szCs w:val="22"/>
        </w:rPr>
        <w:t xml:space="preserve"> are also increased in airways of COPD patients and may play a role in orchestrating neutrophilic inflammation</w:t>
      </w:r>
      <w:r w:rsidRPr="00DF3E8F">
        <w:rPr>
          <w:i w:val="0"/>
          <w:szCs w:val="22"/>
        </w:rPr>
        <w:fldChar w:fldCharType="begin"/>
      </w:r>
      <w:r w:rsidRPr="00DF3E8F">
        <w:rPr>
          <w:i w:val="0"/>
          <w:szCs w:val="22"/>
        </w:rPr>
        <w:instrText xml:space="preserve"> QUOTE "" </w:instrText>
      </w:r>
      <w:r w:rsidRPr="00DF3E8F">
        <w:rPr>
          <w:i w:val="0"/>
          <w:vanish/>
          <w:szCs w:val="22"/>
        </w:rPr>
        <w:fldChar w:fldCharType="begin"/>
      </w:r>
      <w:r w:rsidRPr="00DF3E8F">
        <w:rPr>
          <w:i w:val="0"/>
          <w:vanish/>
          <w:szCs w:val="22"/>
        </w:rPr>
        <w:instrText xml:space="preserve"> ADDIN REFMAN ÿ\11\05‘\19\01\00\00\00\00\01\00\00\1BD:\5CRef Man Database\5CThormed\03\00\0CPRIDGEON2011.Pridgeon, Bugeon, et al. 2011 PRIDGEON2011 /id\00.\00 </w:instrText>
      </w:r>
      <w:r w:rsidRPr="00DF3E8F">
        <w:rPr>
          <w:i w:val="0"/>
          <w:vanish/>
          <w:szCs w:val="22"/>
        </w:rPr>
        <w:fldChar w:fldCharType="end"/>
      </w:r>
      <w:r w:rsidRPr="00DF3E8F">
        <w:rPr>
          <w:i w:val="0"/>
          <w:szCs w:val="22"/>
        </w:rPr>
        <w:fldChar w:fldCharType="end"/>
      </w:r>
      <w:r w:rsidR="002770E7" w:rsidRPr="00DF3E8F">
        <w:rPr>
          <w:i w:val="0"/>
          <w:szCs w:val="22"/>
        </w:rPr>
        <w:t xml:space="preserve"> </w:t>
      </w:r>
      <w:r w:rsidRPr="00DF3E8F">
        <w:rPr>
          <w:i w:val="0"/>
          <w:szCs w:val="22"/>
        </w:rPr>
        <w:fldChar w:fldCharType="begin">
          <w:fldData xml:space="preserve">PEVuZE5vdGU+PENpdGU+PEF1dGhvcj5EaSBTdGVmYW5vPC9BdXRob3I+PFllYXI+MjAwOTwvWWVh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</w:fldData>
        </w:fldChar>
      </w:r>
      <w:r w:rsidR="000D4E6B">
        <w:rPr>
          <w:i w:val="0"/>
          <w:szCs w:val="22"/>
        </w:rPr>
        <w:instrText xml:space="preserve"> ADDIN EN.CITE </w:instrText>
      </w:r>
      <w:r w:rsidR="000D4E6B">
        <w:rPr>
          <w:i w:val="0"/>
          <w:szCs w:val="22"/>
        </w:rPr>
        <w:fldChar w:fldCharType="begin">
          <w:fldData xml:space="preserve">PEVuZE5vdGU+PENpdGU+PEF1dGhvcj5EaSBTdGVmYW5vPC9BdXRob3I+PFllYXI+MjAwOTwvWWVh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</w:fldData>
        </w:fldChar>
      </w:r>
      <w:r w:rsidR="000D4E6B">
        <w:rPr>
          <w:i w:val="0"/>
          <w:szCs w:val="22"/>
        </w:rPr>
        <w:instrText xml:space="preserve"> ADDIN EN.CITE.DATA </w:instrText>
      </w:r>
      <w:r w:rsidR="000D4E6B">
        <w:rPr>
          <w:i w:val="0"/>
          <w:szCs w:val="22"/>
        </w:rPr>
      </w:r>
      <w:r w:rsidR="000D4E6B">
        <w:rPr>
          <w:i w:val="0"/>
          <w:szCs w:val="22"/>
        </w:rPr>
        <w:fldChar w:fldCharType="end"/>
      </w:r>
      <w:r w:rsidRPr="00DF3E8F">
        <w:rPr>
          <w:i w:val="0"/>
          <w:szCs w:val="22"/>
        </w:rPr>
      </w:r>
      <w:r w:rsidRPr="00DF3E8F">
        <w:rPr>
          <w:i w:val="0"/>
          <w:szCs w:val="22"/>
        </w:rPr>
        <w:fldChar w:fldCharType="separate"/>
      </w:r>
      <w:r w:rsidR="000D4E6B">
        <w:rPr>
          <w:i w:val="0"/>
          <w:noProof/>
          <w:szCs w:val="22"/>
        </w:rPr>
        <w:t>[76, 77]</w:t>
      </w:r>
      <w:r w:rsidRPr="00DF3E8F">
        <w:rPr>
          <w:i w:val="0"/>
          <w:szCs w:val="22"/>
        </w:rPr>
        <w:fldChar w:fldCharType="end"/>
      </w:r>
      <w:r w:rsidR="002770E7" w:rsidRPr="00DF3E8F">
        <w:rPr>
          <w:i w:val="0"/>
          <w:szCs w:val="22"/>
        </w:rPr>
        <w:t>.</w:t>
      </w:r>
      <w:r w:rsidRPr="00DF3E8F">
        <w:rPr>
          <w:i w:val="0"/>
          <w:szCs w:val="22"/>
        </w:rPr>
        <w:t xml:space="preserve"> Th17 cells may be regulated by IL-6 and IL-23 released from alveolar macrophages.</w:t>
      </w:r>
      <w:r w:rsidRPr="00DF3E8F">
        <w:rPr>
          <w:rFonts w:cs="Arial"/>
          <w:b/>
          <w:bCs/>
          <w:i w:val="0"/>
          <w:color w:val="000000"/>
          <w:szCs w:val="22"/>
        </w:rPr>
        <w:t xml:space="preserve"> </w:t>
      </w:r>
      <w:r w:rsidRPr="00DF3E8F">
        <w:rPr>
          <w:rFonts w:cs="Arial"/>
          <w:i w:val="0"/>
          <w:color w:val="000000"/>
          <w:szCs w:val="22"/>
        </w:rPr>
        <w:t>CD4</w:t>
      </w:r>
      <w:r w:rsidRPr="00DF3E8F">
        <w:rPr>
          <w:rFonts w:cs="Arial"/>
          <w:i w:val="0"/>
          <w:color w:val="000000"/>
          <w:szCs w:val="22"/>
          <w:vertAlign w:val="superscript"/>
        </w:rPr>
        <w:t>+</w:t>
      </w:r>
      <w:r w:rsidRPr="00DF3E8F">
        <w:rPr>
          <w:rFonts w:cs="Arial"/>
          <w:i w:val="0"/>
          <w:color w:val="000000"/>
          <w:szCs w:val="22"/>
        </w:rPr>
        <w:t xml:space="preserve"> and CD8</w:t>
      </w:r>
      <w:r w:rsidRPr="00DF3E8F">
        <w:rPr>
          <w:rFonts w:cs="Arial"/>
          <w:i w:val="0"/>
          <w:color w:val="000000"/>
          <w:szCs w:val="22"/>
          <w:vertAlign w:val="superscript"/>
        </w:rPr>
        <w:t>+</w:t>
      </w:r>
      <w:r w:rsidRPr="00DF3E8F">
        <w:rPr>
          <w:rFonts w:cs="Arial"/>
          <w:i w:val="0"/>
          <w:color w:val="000000"/>
          <w:szCs w:val="22"/>
        </w:rPr>
        <w:t xml:space="preserve"> T cells in the lung of COPD patients show increased expression of CXCR3, a receptor </w:t>
      </w:r>
      <w:r w:rsidR="002770E7" w:rsidRPr="00DF3E8F">
        <w:rPr>
          <w:rFonts w:cs="Arial"/>
          <w:i w:val="0"/>
          <w:color w:val="000000"/>
          <w:szCs w:val="22"/>
        </w:rPr>
        <w:t>for</w:t>
      </w:r>
      <w:r w:rsidRPr="00DF3E8F">
        <w:rPr>
          <w:rFonts w:cs="Arial"/>
          <w:i w:val="0"/>
          <w:color w:val="000000"/>
          <w:szCs w:val="22"/>
        </w:rPr>
        <w:t xml:space="preserve"> CXCL9, CXCL10 and CXCL11, all of which are increased in COPD</w:t>
      </w:r>
      <w:r w:rsidR="002770E7" w:rsidRPr="00DF3E8F">
        <w:rPr>
          <w:rFonts w:cs="Arial"/>
          <w:i w:val="0"/>
          <w:color w:val="000000"/>
          <w:szCs w:val="22"/>
        </w:rPr>
        <w:t xml:space="preserve"> </w:t>
      </w:r>
      <w:r w:rsidRPr="00DF3E8F">
        <w:rPr>
          <w:rFonts w:cs="Arial"/>
          <w:i w:val="0"/>
          <w:color w:val="000000"/>
          <w:szCs w:val="22"/>
        </w:rPr>
        <w:fldChar w:fldCharType="begin">
          <w:fldData xml:space="preserve">PEVuZE5vdGU+PENpdGU+PEF1dGhvcj5Db3N0YTwvQXV0aG9yPjxZZWFyPjIwMDg8L1llYXI+PFJl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=
</w:fldData>
        </w:fldChar>
      </w:r>
      <w:r w:rsidR="000D4E6B">
        <w:rPr>
          <w:rFonts w:cs="Arial"/>
          <w:i w:val="0"/>
          <w:color w:val="000000"/>
          <w:szCs w:val="22"/>
        </w:rPr>
        <w:instrText xml:space="preserve"> ADDIN EN.CITE </w:instrText>
      </w:r>
      <w:r w:rsidR="000D4E6B">
        <w:rPr>
          <w:rFonts w:cs="Arial"/>
          <w:i w:val="0"/>
          <w:color w:val="000000"/>
          <w:szCs w:val="22"/>
        </w:rPr>
        <w:fldChar w:fldCharType="begin">
          <w:fldData xml:space="preserve">PEVuZE5vdGU+PENpdGU+PEF1dGhvcj5Db3N0YTwvQXV0aG9yPjxZZWFyPjIwMDg8L1llYXI+PFJl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=
</w:fldData>
        </w:fldChar>
      </w:r>
      <w:r w:rsidR="000D4E6B">
        <w:rPr>
          <w:rFonts w:cs="Arial"/>
          <w:i w:val="0"/>
          <w:color w:val="000000"/>
          <w:szCs w:val="22"/>
        </w:rPr>
        <w:instrText xml:space="preserve"> ADDIN EN.CITE.DATA </w:instrText>
      </w:r>
      <w:r w:rsidR="000D4E6B">
        <w:rPr>
          <w:rFonts w:cs="Arial"/>
          <w:i w:val="0"/>
          <w:color w:val="000000"/>
          <w:szCs w:val="22"/>
        </w:rPr>
      </w:r>
      <w:r w:rsidR="000D4E6B">
        <w:rPr>
          <w:rFonts w:cs="Arial"/>
          <w:i w:val="0"/>
          <w:color w:val="000000"/>
          <w:szCs w:val="22"/>
        </w:rPr>
        <w:fldChar w:fldCharType="end"/>
      </w:r>
      <w:r w:rsidRPr="00DF3E8F">
        <w:rPr>
          <w:rFonts w:cs="Arial"/>
          <w:i w:val="0"/>
          <w:color w:val="000000"/>
          <w:szCs w:val="22"/>
        </w:rPr>
      </w:r>
      <w:r w:rsidRPr="00DF3E8F">
        <w:rPr>
          <w:rFonts w:cs="Arial"/>
          <w:i w:val="0"/>
          <w:color w:val="000000"/>
          <w:szCs w:val="22"/>
        </w:rPr>
        <w:fldChar w:fldCharType="separate"/>
      </w:r>
      <w:r w:rsidR="000D4E6B">
        <w:rPr>
          <w:rFonts w:cs="Arial"/>
          <w:i w:val="0"/>
          <w:noProof/>
          <w:color w:val="000000"/>
          <w:szCs w:val="22"/>
        </w:rPr>
        <w:t>[78]</w:t>
      </w:r>
      <w:r w:rsidRPr="00DF3E8F">
        <w:rPr>
          <w:rFonts w:cs="Arial"/>
          <w:i w:val="0"/>
          <w:color w:val="000000"/>
          <w:szCs w:val="22"/>
        </w:rPr>
        <w:fldChar w:fldCharType="end"/>
      </w:r>
      <w:r w:rsidR="002770E7" w:rsidRPr="00DF3E8F">
        <w:rPr>
          <w:rFonts w:cs="Arial"/>
          <w:i w:val="0"/>
          <w:color w:val="000000"/>
          <w:szCs w:val="22"/>
        </w:rPr>
        <w:t>.</w:t>
      </w:r>
      <w:r w:rsidRPr="00DF3E8F">
        <w:rPr>
          <w:rFonts w:cs="Arial"/>
          <w:i w:val="0"/>
          <w:color w:val="000000"/>
          <w:szCs w:val="22"/>
        </w:rPr>
        <w:t xml:space="preserve"> There is increased expression of CXCL10 by bronchiolar epithelial cells and this could contribute to the accumulation of CD4</w:t>
      </w:r>
      <w:r w:rsidRPr="00DF3E8F">
        <w:rPr>
          <w:rFonts w:cs="Arial"/>
          <w:i w:val="0"/>
          <w:color w:val="000000"/>
          <w:szCs w:val="22"/>
          <w:vertAlign w:val="superscript"/>
        </w:rPr>
        <w:t>+</w:t>
      </w:r>
      <w:r w:rsidRPr="00DF3E8F">
        <w:rPr>
          <w:rFonts w:cs="Arial"/>
          <w:i w:val="0"/>
          <w:color w:val="000000"/>
          <w:szCs w:val="22"/>
        </w:rPr>
        <w:t xml:space="preserve"> and CD8</w:t>
      </w:r>
      <w:r w:rsidRPr="00DF3E8F">
        <w:rPr>
          <w:rFonts w:cs="Arial"/>
          <w:i w:val="0"/>
          <w:color w:val="000000"/>
          <w:szCs w:val="22"/>
          <w:vertAlign w:val="superscript"/>
        </w:rPr>
        <w:t>+</w:t>
      </w:r>
      <w:r w:rsidRPr="00DF3E8F">
        <w:rPr>
          <w:rFonts w:cs="Arial"/>
          <w:i w:val="0"/>
          <w:color w:val="000000"/>
          <w:szCs w:val="22"/>
        </w:rPr>
        <w:t xml:space="preserve"> T-cells, which preferentially express CXCR3 </w:t>
      </w:r>
      <w:r w:rsidRPr="00DF3E8F">
        <w:rPr>
          <w:rFonts w:cs="Arial"/>
          <w:i w:val="0"/>
          <w:color w:val="000000"/>
          <w:szCs w:val="22"/>
        </w:rPr>
        <w:fldChar w:fldCharType="begin">
          <w:fldData xml:space="preserve">PEVuZE5vdGU+PENpdGU+PEF1dGhvcj5TYWV0dGE8L0F1dGhvcj48WWVhcj4yMDAyPC9ZZWFyPjxS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</w:fldData>
        </w:fldChar>
      </w:r>
      <w:r w:rsidR="000D4E6B">
        <w:rPr>
          <w:rFonts w:cs="Arial"/>
          <w:i w:val="0"/>
          <w:color w:val="000000"/>
          <w:szCs w:val="22"/>
        </w:rPr>
        <w:instrText xml:space="preserve"> ADDIN EN.CITE </w:instrText>
      </w:r>
      <w:r w:rsidR="000D4E6B">
        <w:rPr>
          <w:rFonts w:cs="Arial"/>
          <w:i w:val="0"/>
          <w:color w:val="000000"/>
          <w:szCs w:val="22"/>
        </w:rPr>
        <w:fldChar w:fldCharType="begin">
          <w:fldData xml:space="preserve">PEVuZE5vdGU+PENpdGU+PEF1dGhvcj5TYWV0dGE8L0F1dGhvcj48WWVhcj4yMDAyPC9ZZWFyPjxS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</w:fldData>
        </w:fldChar>
      </w:r>
      <w:r w:rsidR="000D4E6B">
        <w:rPr>
          <w:rFonts w:cs="Arial"/>
          <w:i w:val="0"/>
          <w:color w:val="000000"/>
          <w:szCs w:val="22"/>
        </w:rPr>
        <w:instrText xml:space="preserve"> ADDIN EN.CITE.DATA </w:instrText>
      </w:r>
      <w:r w:rsidR="000D4E6B">
        <w:rPr>
          <w:rFonts w:cs="Arial"/>
          <w:i w:val="0"/>
          <w:color w:val="000000"/>
          <w:szCs w:val="22"/>
        </w:rPr>
      </w:r>
      <w:r w:rsidR="000D4E6B">
        <w:rPr>
          <w:rFonts w:cs="Arial"/>
          <w:i w:val="0"/>
          <w:color w:val="000000"/>
          <w:szCs w:val="22"/>
        </w:rPr>
        <w:fldChar w:fldCharType="end"/>
      </w:r>
      <w:r w:rsidRPr="00DF3E8F">
        <w:rPr>
          <w:rFonts w:cs="Arial"/>
          <w:i w:val="0"/>
          <w:color w:val="000000"/>
          <w:szCs w:val="22"/>
        </w:rPr>
      </w:r>
      <w:r w:rsidRPr="00DF3E8F">
        <w:rPr>
          <w:rFonts w:cs="Arial"/>
          <w:i w:val="0"/>
          <w:color w:val="000000"/>
          <w:szCs w:val="22"/>
        </w:rPr>
        <w:fldChar w:fldCharType="separate"/>
      </w:r>
      <w:r w:rsidR="000D4E6B">
        <w:rPr>
          <w:rFonts w:cs="Arial"/>
          <w:i w:val="0"/>
          <w:noProof/>
          <w:color w:val="000000"/>
          <w:szCs w:val="22"/>
        </w:rPr>
        <w:t>[79]</w:t>
      </w:r>
      <w:r w:rsidRPr="00DF3E8F">
        <w:rPr>
          <w:rFonts w:cs="Arial"/>
          <w:i w:val="0"/>
          <w:color w:val="000000"/>
          <w:szCs w:val="22"/>
        </w:rPr>
        <w:fldChar w:fldCharType="end"/>
      </w:r>
      <w:r w:rsidR="002770E7" w:rsidRPr="00DF3E8F">
        <w:rPr>
          <w:rFonts w:cs="Arial"/>
          <w:i w:val="0"/>
          <w:color w:val="000000"/>
          <w:szCs w:val="22"/>
        </w:rPr>
        <w:t>.</w:t>
      </w:r>
      <w:r w:rsidRPr="00DF3E8F">
        <w:rPr>
          <w:rFonts w:cs="Arial"/>
          <w:i w:val="0"/>
          <w:color w:val="000000"/>
          <w:szCs w:val="22"/>
        </w:rPr>
        <w:t xml:space="preserve"> CD8</w:t>
      </w:r>
      <w:r w:rsidRPr="00DF3E8F">
        <w:rPr>
          <w:rFonts w:cs="Arial"/>
          <w:i w:val="0"/>
          <w:color w:val="000000"/>
          <w:szCs w:val="22"/>
          <w:vertAlign w:val="superscript"/>
        </w:rPr>
        <w:t>+</w:t>
      </w:r>
      <w:r w:rsidRPr="00DF3E8F">
        <w:rPr>
          <w:rFonts w:cs="Arial"/>
          <w:i w:val="0"/>
          <w:color w:val="000000"/>
          <w:szCs w:val="22"/>
        </w:rPr>
        <w:t xml:space="preserve"> cells are typically increased in </w:t>
      </w:r>
      <w:r w:rsidR="00D04AEB" w:rsidRPr="00DF3E8F">
        <w:rPr>
          <w:rFonts w:cs="Arial"/>
          <w:i w:val="0"/>
          <w:color w:val="000000"/>
          <w:szCs w:val="22"/>
        </w:rPr>
        <w:t xml:space="preserve">response to </w:t>
      </w:r>
      <w:r w:rsidRPr="00DF3E8F">
        <w:rPr>
          <w:rFonts w:cs="Arial"/>
          <w:i w:val="0"/>
          <w:color w:val="000000"/>
          <w:szCs w:val="22"/>
        </w:rPr>
        <w:t xml:space="preserve">infections and it is possible that the chronic bacterial colonization of the lower respiratory tract of COPD patients is responsible for this inflammatory response. </w:t>
      </w:r>
      <w:r w:rsidR="00D04AEB" w:rsidRPr="00DF3E8F">
        <w:rPr>
          <w:rFonts w:cs="Arial"/>
          <w:i w:val="0"/>
          <w:color w:val="000000"/>
          <w:szCs w:val="22"/>
        </w:rPr>
        <w:t>There is an association between CD8</w:t>
      </w:r>
      <w:r w:rsidR="00D04AEB" w:rsidRPr="00DF3E8F">
        <w:rPr>
          <w:rFonts w:cs="Arial"/>
          <w:i w:val="0"/>
          <w:color w:val="000000"/>
          <w:szCs w:val="22"/>
          <w:vertAlign w:val="superscript"/>
        </w:rPr>
        <w:t xml:space="preserve">+ </w:t>
      </w:r>
      <w:r w:rsidR="00D04AEB" w:rsidRPr="00DF3E8F">
        <w:rPr>
          <w:rFonts w:cs="Arial"/>
          <w:i w:val="0"/>
          <w:color w:val="000000"/>
          <w:szCs w:val="22"/>
        </w:rPr>
        <w:t>cells and alveolar cell apoptosis in emphysema. CD8</w:t>
      </w:r>
      <w:r w:rsidR="00D04AEB" w:rsidRPr="00DF3E8F">
        <w:rPr>
          <w:rFonts w:cs="Arial"/>
          <w:i w:val="0"/>
          <w:color w:val="000000"/>
          <w:szCs w:val="22"/>
          <w:vertAlign w:val="superscript"/>
        </w:rPr>
        <w:t>+</w:t>
      </w:r>
      <w:r w:rsidR="00D04AEB" w:rsidRPr="00DF3E8F">
        <w:rPr>
          <w:rFonts w:cs="Arial"/>
          <w:i w:val="0"/>
          <w:color w:val="000000"/>
          <w:szCs w:val="22"/>
        </w:rPr>
        <w:t xml:space="preserve"> cells are cytotoxic and induce apoptosis through release of perforins, granzyme-B and TNF-</w:t>
      </w:r>
      <w:r w:rsidR="00D04AEB" w:rsidRPr="00DF3E8F">
        <w:rPr>
          <w:rFonts w:cs="Arial"/>
          <w:i w:val="0"/>
          <w:color w:val="000000"/>
          <w:szCs w:val="22"/>
        </w:rPr>
        <w:sym w:font="Symbol" w:char="F061"/>
      </w:r>
      <w:r w:rsidR="00D04AEB" w:rsidRPr="00DF3E8F">
        <w:rPr>
          <w:rFonts w:cs="Arial"/>
          <w:i w:val="0"/>
          <w:color w:val="000000"/>
          <w:szCs w:val="22"/>
        </w:rPr>
        <w:t xml:space="preserve"> </w:t>
      </w:r>
      <w:r w:rsidR="00D04AEB" w:rsidRPr="00DF3E8F">
        <w:rPr>
          <w:rFonts w:cs="Arial"/>
          <w:i w:val="0"/>
          <w:color w:val="000000"/>
          <w:szCs w:val="22"/>
        </w:rPr>
        <w:fldChar w:fldCharType="begin">
          <w:fldData xml:space="preserve">PEVuZE5vdGU+PENpdGU+PEF1dGhvcj5NYWpvPC9BdXRob3I+PFllYXI+MjAwMTwvWWVhcj48UmVj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</w:fldData>
        </w:fldChar>
      </w:r>
      <w:r w:rsidR="000D4E6B">
        <w:rPr>
          <w:rFonts w:cs="Arial"/>
          <w:i w:val="0"/>
          <w:color w:val="000000"/>
          <w:szCs w:val="22"/>
        </w:rPr>
        <w:instrText xml:space="preserve"> ADDIN EN.CITE </w:instrText>
      </w:r>
      <w:r w:rsidR="000D4E6B">
        <w:rPr>
          <w:rFonts w:cs="Arial"/>
          <w:i w:val="0"/>
          <w:color w:val="000000"/>
          <w:szCs w:val="22"/>
        </w:rPr>
        <w:fldChar w:fldCharType="begin">
          <w:fldData xml:space="preserve">PEVuZE5vdGU+PENpdGU+PEF1dGhvcj5NYWpvPC9BdXRob3I+PFllYXI+MjAwMTwvWWVhcj48UmVj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</w:fldData>
        </w:fldChar>
      </w:r>
      <w:r w:rsidR="000D4E6B">
        <w:rPr>
          <w:rFonts w:cs="Arial"/>
          <w:i w:val="0"/>
          <w:color w:val="000000"/>
          <w:szCs w:val="22"/>
        </w:rPr>
        <w:instrText xml:space="preserve"> ADDIN EN.CITE.DATA </w:instrText>
      </w:r>
      <w:r w:rsidR="000D4E6B">
        <w:rPr>
          <w:rFonts w:cs="Arial"/>
          <w:i w:val="0"/>
          <w:color w:val="000000"/>
          <w:szCs w:val="22"/>
        </w:rPr>
      </w:r>
      <w:r w:rsidR="000D4E6B">
        <w:rPr>
          <w:rFonts w:cs="Arial"/>
          <w:i w:val="0"/>
          <w:color w:val="000000"/>
          <w:szCs w:val="22"/>
        </w:rPr>
        <w:fldChar w:fldCharType="end"/>
      </w:r>
      <w:r w:rsidR="00D04AEB" w:rsidRPr="00DF3E8F">
        <w:rPr>
          <w:rFonts w:cs="Arial"/>
          <w:i w:val="0"/>
          <w:color w:val="000000"/>
          <w:szCs w:val="22"/>
        </w:rPr>
      </w:r>
      <w:r w:rsidR="00D04AEB" w:rsidRPr="00DF3E8F">
        <w:rPr>
          <w:rFonts w:cs="Arial"/>
          <w:i w:val="0"/>
          <w:color w:val="000000"/>
          <w:szCs w:val="22"/>
        </w:rPr>
        <w:fldChar w:fldCharType="separate"/>
      </w:r>
      <w:r w:rsidR="000D4E6B">
        <w:rPr>
          <w:rFonts w:cs="Arial"/>
          <w:i w:val="0"/>
          <w:noProof/>
          <w:color w:val="000000"/>
          <w:szCs w:val="22"/>
        </w:rPr>
        <w:t>[80]</w:t>
      </w:r>
      <w:r w:rsidR="00D04AEB" w:rsidRPr="00DF3E8F">
        <w:rPr>
          <w:rFonts w:cs="Arial"/>
          <w:i w:val="0"/>
          <w:color w:val="000000"/>
          <w:szCs w:val="22"/>
        </w:rPr>
        <w:fldChar w:fldCharType="end"/>
      </w:r>
      <w:r w:rsidR="00D04AEB" w:rsidRPr="00DF3E8F">
        <w:rPr>
          <w:rFonts w:cs="Arial"/>
          <w:i w:val="0"/>
          <w:iCs w:val="0"/>
          <w:color w:val="000000"/>
          <w:szCs w:val="22"/>
        </w:rPr>
        <w:t>. There is evidence for immunosenescence in COPD, with increased numbers of T-cells with no expression of the co-stimulatory receptor CD28 (CD4/CD28</w:t>
      </w:r>
      <w:r w:rsidR="00D04AEB" w:rsidRPr="00DF3E8F">
        <w:rPr>
          <w:rFonts w:cs="Arial"/>
          <w:i w:val="0"/>
          <w:iCs w:val="0"/>
          <w:color w:val="000000"/>
          <w:szCs w:val="22"/>
          <w:vertAlign w:val="superscript"/>
        </w:rPr>
        <w:t>null</w:t>
      </w:r>
      <w:r w:rsidR="00D04AEB" w:rsidRPr="00DF3E8F">
        <w:rPr>
          <w:rFonts w:cs="Arial"/>
          <w:i w:val="0"/>
          <w:iCs w:val="0"/>
          <w:color w:val="000000"/>
          <w:szCs w:val="22"/>
        </w:rPr>
        <w:t>, CD8/CD28</w:t>
      </w:r>
      <w:r w:rsidR="00D04AEB" w:rsidRPr="00DF3E8F">
        <w:rPr>
          <w:rFonts w:cs="Arial"/>
          <w:i w:val="0"/>
          <w:iCs w:val="0"/>
          <w:color w:val="000000"/>
          <w:szCs w:val="22"/>
          <w:vertAlign w:val="superscript"/>
        </w:rPr>
        <w:t>null</w:t>
      </w:r>
      <w:r w:rsidR="00D04AEB" w:rsidRPr="00DF3E8F">
        <w:rPr>
          <w:rFonts w:cs="Arial"/>
          <w:i w:val="0"/>
          <w:iCs w:val="0"/>
          <w:color w:val="000000"/>
          <w:szCs w:val="22"/>
        </w:rPr>
        <w:t xml:space="preserve"> cells) and these cells release increased amounts of perforins and granzyme B</w:t>
      </w:r>
      <w:r w:rsidR="00D04AEB" w:rsidRPr="00DF3E8F">
        <w:rPr>
          <w:rFonts w:cs="Arial"/>
          <w:i w:val="0"/>
          <w:iCs w:val="0"/>
          <w:color w:val="000000"/>
          <w:szCs w:val="22"/>
        </w:rPr>
        <w:fldChar w:fldCharType="begin"/>
      </w:r>
      <w:r w:rsidR="00D04AEB" w:rsidRPr="00DF3E8F">
        <w:rPr>
          <w:rFonts w:cs="Arial"/>
          <w:i w:val="0"/>
          <w:iCs w:val="0"/>
          <w:color w:val="000000"/>
          <w:szCs w:val="22"/>
        </w:rPr>
        <w:instrText xml:space="preserve"> QUOTE "" </w:instrText>
      </w:r>
      <w:r w:rsidR="00D04AEB" w:rsidRPr="00DF3E8F">
        <w:rPr>
          <w:rFonts w:cs="Arial"/>
          <w:i w:val="0"/>
          <w:iCs w:val="0"/>
          <w:vanish/>
          <w:color w:val="000000"/>
          <w:szCs w:val="22"/>
        </w:rPr>
        <w:fldChar w:fldCharType="begin"/>
      </w:r>
      <w:r w:rsidR="00D04AEB" w:rsidRPr="00DF3E8F">
        <w:rPr>
          <w:rFonts w:cs="Arial"/>
          <w:i w:val="0"/>
          <w:iCs w:val="0"/>
          <w:vanish/>
          <w:color w:val="000000"/>
          <w:szCs w:val="22"/>
        </w:rPr>
        <w:instrText xml:space="preserve"> ADDIN REFMAN ÿ\11\05‘\19\01\00\00\00\00\01\00\00\1BD:\5CRef Man Database\5CThormed\03\00\09HODGE2011(Hodge, Mukaro, et al. 2011 HODGE2011 /id\00(\00 </w:instrText>
      </w:r>
      <w:r w:rsidR="00D04AEB" w:rsidRPr="00DF3E8F">
        <w:rPr>
          <w:rFonts w:cs="Arial"/>
          <w:i w:val="0"/>
          <w:iCs w:val="0"/>
          <w:vanish/>
          <w:color w:val="000000"/>
          <w:szCs w:val="22"/>
        </w:rPr>
        <w:fldChar w:fldCharType="end"/>
      </w:r>
      <w:r w:rsidR="00D04AEB" w:rsidRPr="00DF3E8F">
        <w:rPr>
          <w:rFonts w:cs="Arial"/>
          <w:i w:val="0"/>
          <w:iCs w:val="0"/>
          <w:color w:val="000000"/>
          <w:szCs w:val="22"/>
        </w:rPr>
        <w:fldChar w:fldCharType="end"/>
      </w:r>
      <w:r w:rsidR="00D04AEB" w:rsidRPr="00DF3E8F">
        <w:rPr>
          <w:rFonts w:cs="Arial"/>
          <w:i w:val="0"/>
          <w:iCs w:val="0"/>
          <w:color w:val="000000"/>
          <w:szCs w:val="22"/>
        </w:rPr>
        <w:t xml:space="preserve"> </w:t>
      </w:r>
      <w:r w:rsidR="00D04AEB" w:rsidRPr="00DF3E8F">
        <w:rPr>
          <w:rFonts w:cs="Arial"/>
          <w:i w:val="0"/>
          <w:iCs w:val="0"/>
          <w:color w:val="000000"/>
          <w:szCs w:val="22"/>
        </w:rPr>
        <w:fldChar w:fldCharType="begin">
          <w:fldData xml:space="preserve">PEVuZE5vdGU+PENpdGU+PEF1dGhvcj5MYW1iZXJzPC9BdXRob3I+PFllYXI+MjAwOTwvWWVhcj48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</w:fldData>
        </w:fldChar>
      </w:r>
      <w:r w:rsidR="000D4E6B">
        <w:rPr>
          <w:rFonts w:cs="Arial"/>
          <w:i w:val="0"/>
          <w:iCs w:val="0"/>
          <w:color w:val="000000"/>
          <w:szCs w:val="22"/>
        </w:rPr>
        <w:instrText xml:space="preserve"> ADDIN EN.CITE </w:instrText>
      </w:r>
      <w:r w:rsidR="000D4E6B">
        <w:rPr>
          <w:rFonts w:cs="Arial"/>
          <w:i w:val="0"/>
          <w:iCs w:val="0"/>
          <w:color w:val="000000"/>
          <w:szCs w:val="22"/>
        </w:rPr>
        <w:fldChar w:fldCharType="begin">
          <w:fldData xml:space="preserve">PEVuZE5vdGU+PENpdGU+PEF1dGhvcj5MYW1iZXJzPC9BdXRob3I+PFllYXI+MjAwOTwvWWVhcj48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</w:fldData>
        </w:fldChar>
      </w:r>
      <w:r w:rsidR="000D4E6B">
        <w:rPr>
          <w:rFonts w:cs="Arial"/>
          <w:i w:val="0"/>
          <w:iCs w:val="0"/>
          <w:color w:val="000000"/>
          <w:szCs w:val="22"/>
        </w:rPr>
        <w:instrText xml:space="preserve"> ADDIN EN.CITE.DATA </w:instrText>
      </w:r>
      <w:r w:rsidR="000D4E6B">
        <w:rPr>
          <w:rFonts w:cs="Arial"/>
          <w:i w:val="0"/>
          <w:iCs w:val="0"/>
          <w:color w:val="000000"/>
          <w:szCs w:val="22"/>
        </w:rPr>
      </w:r>
      <w:r w:rsidR="000D4E6B">
        <w:rPr>
          <w:rFonts w:cs="Arial"/>
          <w:i w:val="0"/>
          <w:iCs w:val="0"/>
          <w:color w:val="000000"/>
          <w:szCs w:val="22"/>
        </w:rPr>
        <w:fldChar w:fldCharType="end"/>
      </w:r>
      <w:r w:rsidR="00D04AEB" w:rsidRPr="00DF3E8F">
        <w:rPr>
          <w:rFonts w:cs="Arial"/>
          <w:i w:val="0"/>
          <w:iCs w:val="0"/>
          <w:color w:val="000000"/>
          <w:szCs w:val="22"/>
        </w:rPr>
      </w:r>
      <w:r w:rsidR="00D04AEB" w:rsidRPr="00DF3E8F">
        <w:rPr>
          <w:rFonts w:cs="Arial"/>
          <w:i w:val="0"/>
          <w:iCs w:val="0"/>
          <w:color w:val="000000"/>
          <w:szCs w:val="22"/>
        </w:rPr>
        <w:fldChar w:fldCharType="separate"/>
      </w:r>
      <w:r w:rsidR="000D4E6B">
        <w:rPr>
          <w:rFonts w:cs="Arial"/>
          <w:i w:val="0"/>
          <w:iCs w:val="0"/>
          <w:noProof/>
          <w:color w:val="000000"/>
          <w:szCs w:val="22"/>
        </w:rPr>
        <w:t>[81, 82]</w:t>
      </w:r>
      <w:r w:rsidR="00D04AEB" w:rsidRPr="00DF3E8F">
        <w:rPr>
          <w:rFonts w:cs="Arial"/>
          <w:i w:val="0"/>
          <w:iCs w:val="0"/>
          <w:color w:val="000000"/>
          <w:szCs w:val="22"/>
        </w:rPr>
        <w:fldChar w:fldCharType="end"/>
      </w:r>
      <w:r w:rsidR="00D04AEB" w:rsidRPr="00DF3E8F">
        <w:rPr>
          <w:rFonts w:cs="Arial"/>
          <w:i w:val="0"/>
          <w:iCs w:val="0"/>
          <w:color w:val="000000"/>
          <w:szCs w:val="22"/>
        </w:rPr>
        <w:t xml:space="preserve">. </w:t>
      </w:r>
    </w:p>
    <w:p w:rsidR="0059112D" w:rsidRDefault="00B871A3" w:rsidP="0059112D">
      <w:pPr>
        <w:spacing w:line="360" w:lineRule="auto"/>
        <w:ind w:firstLine="720"/>
        <w:jc w:val="both"/>
        <w:rPr>
          <w:rFonts w:cs="Arial"/>
          <w:color w:val="000000"/>
          <w:szCs w:val="22"/>
        </w:rPr>
      </w:pPr>
      <w:r w:rsidRPr="00DF3E8F">
        <w:rPr>
          <w:rFonts w:cs="Arial"/>
          <w:color w:val="000000"/>
          <w:szCs w:val="22"/>
        </w:rPr>
        <w:t xml:space="preserve">ILCs </w:t>
      </w:r>
      <w:r w:rsidR="002770E7" w:rsidRPr="00DF3E8F">
        <w:rPr>
          <w:rFonts w:cs="Arial"/>
          <w:color w:val="000000"/>
          <w:szCs w:val="22"/>
        </w:rPr>
        <w:t>also</w:t>
      </w:r>
      <w:r w:rsidRPr="00DF3E8F">
        <w:rPr>
          <w:rFonts w:cs="Arial"/>
          <w:color w:val="000000"/>
          <w:szCs w:val="22"/>
        </w:rPr>
        <w:t xml:space="preserve"> play </w:t>
      </w:r>
      <w:r w:rsidR="002770E7" w:rsidRPr="00DF3E8F">
        <w:rPr>
          <w:rFonts w:cs="Arial"/>
          <w:color w:val="000000"/>
          <w:szCs w:val="22"/>
        </w:rPr>
        <w:t xml:space="preserve">a </w:t>
      </w:r>
      <w:r w:rsidRPr="00DF3E8F">
        <w:rPr>
          <w:rFonts w:cs="Arial"/>
          <w:color w:val="000000"/>
          <w:szCs w:val="22"/>
        </w:rPr>
        <w:t>role in regulation of lung immunity and may be regulated via danger signals and cell damage</w:t>
      </w:r>
      <w:r w:rsidR="002770E7" w:rsidRPr="00DF3E8F">
        <w:rPr>
          <w:rFonts w:cs="Arial"/>
          <w:color w:val="000000"/>
          <w:szCs w:val="22"/>
        </w:rPr>
        <w:t xml:space="preserve"> </w:t>
      </w:r>
      <w:r w:rsidRPr="00DF3E8F">
        <w:rPr>
          <w:rFonts w:cs="Arial"/>
          <w:color w:val="000000"/>
          <w:szCs w:val="22"/>
        </w:rPr>
        <w:fldChar w:fldCharType="begin"/>
      </w:r>
      <w:r w:rsidR="000D4E6B">
        <w:rPr>
          <w:rFonts w:cs="Arial"/>
          <w:color w:val="000000"/>
          <w:szCs w:val="22"/>
        </w:rPr>
        <w:instrText xml:space="preserve"> ADDIN EN.CITE &lt;EndNote&gt;&lt;Cite&gt;&lt;Author&gt;Artis&lt;/Author&gt;&lt;Year&gt;2015&lt;/Year&gt;&lt;RecNum&gt;12398&lt;/RecNum&gt;&lt;DisplayText&gt;[83]&lt;/DisplayText&gt;&lt;record&gt;&lt;rec-number&gt;12398&lt;/rec-number&gt;&lt;foreign-keys&gt;&lt;key app="EN" db-id="tr0rz0rfj52f5fevrp7vzdsksvr5wwzezwe0" timestamp="1441103585"&gt;12398&lt;/key&gt;&lt;/foreign-keys&gt;&lt;ref-type name="Journal Article"&gt;17&lt;/ref-type&gt;&lt;contributors&gt;&lt;authors&gt;&lt;author&gt;Artis, D.&lt;/author&gt;&lt;author&gt;Spits, H.&lt;/author&gt;&lt;/authors&gt;&lt;/contributors&gt;&lt;auth-address&gt;Weill Cornell Medical College, Cornell University, New York, New York 10021, USA.&amp;#xD;Academic Medical Center at the University of Amsterdam, 1105 AZ Amsterdam, the Netherlands.&lt;/auth-address&gt;&lt;titles&gt;&lt;title&gt;The biology of innate lymphoid cells&lt;/title&gt;&lt;secondary-title&gt;Nature&lt;/secondary-title&gt;&lt;alt-title&gt;Nature&lt;/alt-title&gt;&lt;/titles&gt;&lt;periodical&gt;&lt;full-title&gt;Nature&lt;/full-title&gt;&lt;/periodical&gt;&lt;alt-periodical&gt;&lt;full-title&gt;Nature&lt;/full-title&gt;&lt;/alt-periodical&gt;&lt;pages&gt;293-301&lt;/pages&gt;&lt;volume&gt;517&lt;/volume&gt;&lt;number&gt;7534&lt;/number&gt;&lt;edition&gt;2015/01/17&lt;/edition&gt;&lt;keywords&gt;&lt;keyword&gt;Animals&lt;/keyword&gt;&lt;keyword&gt;Homeostasis/immunology&lt;/keyword&gt;&lt;keyword&gt;Humans&lt;/keyword&gt;&lt;keyword&gt;Immunity, Innate/genetics/*immunology&lt;/keyword&gt;&lt;keyword&gt;Inflammation/immunology&lt;/keyword&gt;&lt;keyword&gt;Killer Cells, Natural/cytology/immunology&lt;/keyword&gt;&lt;keyword&gt;Lymphocytes/*cytology/*immunology/metabolism&lt;/keyword&gt;&lt;keyword&gt;Transcription, Genetic/immunology&lt;/keyword&gt;&lt;/keywords&gt;&lt;dates&gt;&lt;year&gt;2015&lt;/year&gt;&lt;pub-dates&gt;&lt;date&gt;Jan 15&lt;/date&gt;&lt;/pub-dates&gt;&lt;/dates&gt;&lt;isbn&gt;0028-0836&lt;/isbn&gt;&lt;accession-num&gt;25592534&lt;/accession-num&gt;&lt;urls&gt;&lt;/urls&gt;&lt;electronic-resource-num&gt;10.1038/nature14189&lt;/electronic-resource-num&gt;&lt;remote-database-provider&gt;NLM&lt;/remote-database-provider&gt;&lt;language&gt;eng&lt;/language&gt;&lt;/record&gt;&lt;/Cite&gt;&lt;/EndNote&gt;</w:instrText>
      </w:r>
      <w:r w:rsidRPr="00DF3E8F">
        <w:rPr>
          <w:rFonts w:cs="Arial"/>
          <w:color w:val="000000"/>
          <w:szCs w:val="22"/>
        </w:rPr>
        <w:fldChar w:fldCharType="separate"/>
      </w:r>
      <w:r w:rsidR="000D4E6B">
        <w:rPr>
          <w:rFonts w:cs="Arial"/>
          <w:noProof/>
          <w:color w:val="000000"/>
          <w:szCs w:val="22"/>
        </w:rPr>
        <w:t>[83]</w:t>
      </w:r>
      <w:r w:rsidRPr="00DF3E8F">
        <w:rPr>
          <w:rFonts w:cs="Arial"/>
          <w:color w:val="000000"/>
          <w:szCs w:val="22"/>
        </w:rPr>
        <w:fldChar w:fldCharType="end"/>
      </w:r>
      <w:r w:rsidR="002770E7" w:rsidRPr="00DF3E8F">
        <w:rPr>
          <w:rFonts w:cs="Arial"/>
          <w:color w:val="000000"/>
          <w:szCs w:val="22"/>
        </w:rPr>
        <w:t>.</w:t>
      </w:r>
      <w:r w:rsidRPr="00DF3E8F">
        <w:rPr>
          <w:rFonts w:cs="Arial"/>
          <w:color w:val="000000"/>
          <w:szCs w:val="22"/>
        </w:rPr>
        <w:t xml:space="preserve"> In COPD there is an increase in ILC3 cells that</w:t>
      </w:r>
      <w:r w:rsidR="002770E7" w:rsidRPr="00DF3E8F">
        <w:rPr>
          <w:rFonts w:cs="Arial"/>
          <w:color w:val="000000"/>
          <w:szCs w:val="22"/>
        </w:rPr>
        <w:t xml:space="preserve"> are the innate equivalent of Th17 cells</w:t>
      </w:r>
      <w:r w:rsidRPr="00DF3E8F">
        <w:rPr>
          <w:rFonts w:cs="Arial"/>
          <w:color w:val="000000"/>
          <w:szCs w:val="22"/>
        </w:rPr>
        <w:t xml:space="preserve"> </w:t>
      </w:r>
      <w:r w:rsidR="001911F5">
        <w:rPr>
          <w:rFonts w:cs="Arial"/>
          <w:color w:val="000000"/>
          <w:szCs w:val="22"/>
        </w:rPr>
        <w:t xml:space="preserve">that </w:t>
      </w:r>
      <w:r w:rsidRPr="00DF3E8F">
        <w:rPr>
          <w:rFonts w:cs="Arial"/>
          <w:color w:val="000000"/>
          <w:szCs w:val="22"/>
        </w:rPr>
        <w:t xml:space="preserve">secrete IL-17 and IL-22 and they may </w:t>
      </w:r>
      <w:r w:rsidR="002770E7" w:rsidRPr="00DF3E8F">
        <w:rPr>
          <w:rFonts w:cs="Arial"/>
          <w:color w:val="000000"/>
          <w:szCs w:val="22"/>
        </w:rPr>
        <w:t xml:space="preserve">also </w:t>
      </w:r>
      <w:r w:rsidRPr="00DF3E8F">
        <w:rPr>
          <w:rFonts w:cs="Arial"/>
          <w:color w:val="000000"/>
          <w:szCs w:val="22"/>
        </w:rPr>
        <w:t>play a role in driving neutrophilic inflammation</w:t>
      </w:r>
      <w:r w:rsidR="002770E7" w:rsidRPr="00DF3E8F">
        <w:rPr>
          <w:rFonts w:cs="Arial"/>
          <w:color w:val="000000"/>
          <w:szCs w:val="22"/>
        </w:rPr>
        <w:t xml:space="preserve"> </w:t>
      </w:r>
      <w:r w:rsidR="002770E7" w:rsidRPr="00DF3E8F">
        <w:rPr>
          <w:rFonts w:cs="Arial"/>
          <w:color w:val="000000"/>
          <w:szCs w:val="22"/>
        </w:rPr>
        <w:fldChar w:fldCharType="begin"/>
      </w:r>
      <w:r w:rsidR="000D4E6B">
        <w:rPr>
          <w:rFonts w:cs="Arial"/>
          <w:color w:val="000000"/>
          <w:szCs w:val="22"/>
        </w:rPr>
        <w:instrText xml:space="preserve"> ADDIN EN.CITE &lt;EndNote&gt;&lt;Cite&gt;&lt;Author&gt;De Grove&lt;/Author&gt;&lt;Year&gt;2016&lt;/Year&gt;&lt;RecNum&gt;12770&lt;/RecNum&gt;&lt;DisplayText&gt;[84]&lt;/DisplayText&gt;&lt;record&gt;&lt;rec-number&gt;12770&lt;/rec-number&gt;&lt;foreign-keys&gt;&lt;key app="EN" db-id="tr0rz0rfj52f5fevrp7vzdsksvr5wwzezwe0" timestamp="1459872867"&gt;12770&lt;/key&gt;&lt;/foreign-keys&gt;&lt;ref-type name="Journal Article"&gt;17&lt;/ref-type&gt;&lt;contributors&gt;&lt;authors&gt;&lt;author&gt;De Grove, K. C.&lt;/author&gt;&lt;author&gt;Provoost, S.&lt;/author&gt;&lt;author&gt;Verhamme, F. M.&lt;/author&gt;&lt;author&gt;Bracke, K. R.&lt;/author&gt;&lt;author&gt;Joos, G. F.&lt;/author&gt;&lt;author&gt;Maes, T.&lt;/author&gt;&lt;author&gt;Brusselle, G. G.&lt;/author&gt;&lt;/authors&gt;&lt;/contributors&gt;&lt;auth-address&gt;Department of Respiratory Medicine, Laboratory for Translational Research in Obstructive Pulmonary Diseases, Ghent University Hospital, Ghent, Belgium.&lt;/auth-address&gt;&lt;titles&gt;&lt;title&gt;Characterization and quantification of innate lymphoid cell subsets in human lung&lt;/title&gt;&lt;secondary-title&gt;PLoS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0145961&lt;/pages&gt;&lt;volume&gt;11&lt;/volume&gt;&lt;number&gt;1&lt;/number&gt;&lt;edition&gt;2016/01/05&lt;/edition&gt;&lt;dates&gt;&lt;year&gt;2016&lt;/year&gt;&lt;/dates&gt;&lt;isbn&gt;1932-6203&lt;/isbn&gt;&lt;accession-num&gt;26727464&lt;/accession-num&gt;&lt;urls&gt;&lt;/urls&gt;&lt;custom2&gt;PMC4699688&lt;/custom2&gt;&lt;electronic-resource-num&gt;10.1371/journal.pone.0145961&lt;/electronic-resource-num&gt;&lt;remote-database-provider&gt;NLM&lt;/remote-database-provider&gt;&lt;language&gt;eng&lt;/language&gt;&lt;/record&gt;&lt;/Cite&gt;&lt;/EndNote&gt;</w:instrText>
      </w:r>
      <w:r w:rsidR="002770E7" w:rsidRPr="00DF3E8F">
        <w:rPr>
          <w:rFonts w:cs="Arial"/>
          <w:color w:val="000000"/>
          <w:szCs w:val="22"/>
        </w:rPr>
        <w:fldChar w:fldCharType="separate"/>
      </w:r>
      <w:r w:rsidR="000D4E6B">
        <w:rPr>
          <w:rFonts w:cs="Arial"/>
          <w:noProof/>
          <w:color w:val="000000"/>
          <w:szCs w:val="22"/>
        </w:rPr>
        <w:t>[84]</w:t>
      </w:r>
      <w:r w:rsidR="002770E7" w:rsidRPr="00DF3E8F">
        <w:rPr>
          <w:rFonts w:cs="Arial"/>
          <w:color w:val="000000"/>
          <w:szCs w:val="22"/>
        </w:rPr>
        <w:fldChar w:fldCharType="end"/>
      </w:r>
      <w:r w:rsidRPr="00DF3E8F">
        <w:rPr>
          <w:rFonts w:cs="Arial"/>
          <w:color w:val="000000"/>
          <w:szCs w:val="22"/>
        </w:rPr>
        <w:t>.</w:t>
      </w:r>
    </w:p>
    <w:p w:rsidR="00B871A3" w:rsidRPr="0059112D" w:rsidRDefault="00C33521" w:rsidP="0059112D">
      <w:pPr>
        <w:spacing w:line="360" w:lineRule="auto"/>
        <w:ind w:firstLine="720"/>
        <w:jc w:val="both"/>
        <w:rPr>
          <w:rFonts w:cs="Arial"/>
          <w:color w:val="000000"/>
          <w:szCs w:val="22"/>
        </w:rPr>
      </w:pPr>
      <w:r w:rsidRPr="00DF3E8F">
        <w:rPr>
          <w:rFonts w:cs="Arial"/>
          <w:color w:val="000000"/>
          <w:szCs w:val="22"/>
        </w:rPr>
        <w:t>Autoimmune</w:t>
      </w:r>
      <w:r w:rsidR="00407979" w:rsidRPr="00DF3E8F">
        <w:rPr>
          <w:rFonts w:cs="Arial"/>
          <w:color w:val="000000"/>
          <w:szCs w:val="22"/>
        </w:rPr>
        <w:t xml:space="preserve"> mechanisms may play a role in severe </w:t>
      </w:r>
      <w:r w:rsidRPr="00DF3E8F">
        <w:rPr>
          <w:rFonts w:cs="Arial"/>
          <w:color w:val="000000"/>
          <w:szCs w:val="22"/>
        </w:rPr>
        <w:t>asthma</w:t>
      </w:r>
      <w:r w:rsidR="00407979" w:rsidRPr="00DF3E8F">
        <w:rPr>
          <w:rFonts w:cs="Arial"/>
          <w:color w:val="000000"/>
          <w:szCs w:val="22"/>
        </w:rPr>
        <w:t xml:space="preserve"> and COPD </w:t>
      </w:r>
      <w:r w:rsidRPr="00DF3E8F">
        <w:rPr>
          <w:rFonts w:cs="Arial"/>
          <w:color w:val="000000"/>
          <w:szCs w:val="22"/>
        </w:rPr>
        <w:t>through</w:t>
      </w:r>
      <w:r w:rsidR="00407979" w:rsidRPr="00DF3E8F">
        <w:rPr>
          <w:rFonts w:cs="Arial"/>
          <w:color w:val="000000"/>
          <w:szCs w:val="22"/>
        </w:rPr>
        <w:t xml:space="preserve"> the formation of autoantibodies as a result of </w:t>
      </w:r>
      <w:r w:rsidRPr="00DF3E8F">
        <w:rPr>
          <w:rFonts w:cs="Arial"/>
          <w:color w:val="000000"/>
          <w:szCs w:val="22"/>
        </w:rPr>
        <w:t xml:space="preserve">local tissue damage and defective function of Tregs. Autoantibodies have been described in non-atopic asthma, but their role in disease is uncertain </w:t>
      </w:r>
      <w:r w:rsidRPr="00DF3E8F">
        <w:rPr>
          <w:rFonts w:cs="Arial"/>
          <w:color w:val="000000"/>
          <w:szCs w:val="22"/>
        </w:rPr>
        <w:fldChar w:fldCharType="begin">
          <w:fldData xml:space="preserve">PEVuZE5vdGU+PENpdGU+PEF1dGhvcj5OYWhtPC9BdXRob3I+PFllYXI+MjAwMjwvWWVhcj48UmVj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PEVuZE5vdGU+PENpdGU+PEF1dGhvcj5OYWhtPC9BdXRob3I+PFllYXI+MjAwMjwvWWVhcj48UmVj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[85]</w:t>
      </w:r>
      <w:r w:rsidRPr="00DF3E8F">
        <w:rPr>
          <w:rFonts w:cs="Arial"/>
          <w:color w:val="000000"/>
          <w:szCs w:val="22"/>
        </w:rPr>
        <w:fldChar w:fldCharType="end"/>
      </w:r>
      <w:r w:rsidRPr="00DF3E8F">
        <w:rPr>
          <w:rFonts w:cs="Arial"/>
          <w:color w:val="000000"/>
          <w:szCs w:val="22"/>
        </w:rPr>
        <w:t xml:space="preserve">. </w:t>
      </w:r>
      <w:r w:rsidR="00D04AEB" w:rsidRPr="00DF3E8F">
        <w:rPr>
          <w:rFonts w:cs="Arial"/>
          <w:color w:val="000000"/>
          <w:szCs w:val="22"/>
        </w:rPr>
        <w:t>Cigarette</w:t>
      </w:r>
      <w:r w:rsidR="00B871A3" w:rsidRPr="00DF3E8F">
        <w:rPr>
          <w:rFonts w:cs="Arial"/>
          <w:color w:val="000000"/>
          <w:szCs w:val="22"/>
        </w:rPr>
        <w:t xml:space="preserve"> smoke may damage lung interstitial and structural cells and make them antigenic. Oxidative stress </w:t>
      </w:r>
      <w:r w:rsidR="00D04AEB" w:rsidRPr="00DF3E8F">
        <w:rPr>
          <w:rFonts w:cs="Arial"/>
          <w:color w:val="000000"/>
          <w:szCs w:val="22"/>
        </w:rPr>
        <w:t>leads to</w:t>
      </w:r>
      <w:r w:rsidR="00B871A3" w:rsidRPr="00DF3E8F">
        <w:rPr>
          <w:rFonts w:cs="Arial"/>
          <w:color w:val="000000"/>
          <w:szCs w:val="22"/>
        </w:rPr>
        <w:t xml:space="preserve"> the formation of carbonyla</w:t>
      </w:r>
      <w:r w:rsidR="00D04AEB" w:rsidRPr="00DF3E8F">
        <w:rPr>
          <w:rFonts w:cs="Arial"/>
          <w:color w:val="000000"/>
          <w:szCs w:val="22"/>
        </w:rPr>
        <w:t xml:space="preserve">ted proteins that are antigenic; </w:t>
      </w:r>
      <w:r w:rsidR="00B871A3" w:rsidRPr="00DF3E8F">
        <w:rPr>
          <w:rFonts w:cs="Arial"/>
          <w:color w:val="000000"/>
          <w:szCs w:val="22"/>
        </w:rPr>
        <w:t>several anti-carbonylated protein antibodies have been found in the circulation of COPD patients, particularly in severe disease</w:t>
      </w:r>
      <w:r w:rsidR="00D04AEB" w:rsidRPr="00DF3E8F">
        <w:rPr>
          <w:rFonts w:cs="Arial"/>
          <w:color w:val="000000"/>
          <w:szCs w:val="22"/>
        </w:rPr>
        <w:t xml:space="preserve"> </w:t>
      </w:r>
      <w:r w:rsidR="00B871A3" w:rsidRPr="00DF3E8F">
        <w:rPr>
          <w:rFonts w:cs="Arial"/>
          <w:color w:val="000000"/>
          <w:szCs w:val="22"/>
        </w:rPr>
        <w:fldChar w:fldCharType="begin">
          <w:fldData xml:space="preserve">PEVuZE5vdGU+PENpdGU+PEF1dGhvcj5LaXJraGFtPC9BdXRob3I+PFllYXI+MjAxMTwvWWVhcj48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==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PEVuZE5vdGU+PENpdGU+PEF1dGhvcj5LaXJraGFtPC9BdXRob3I+PFllYXI+MjAxMTwvWWVhcj48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==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00B871A3" w:rsidRPr="00DF3E8F">
        <w:rPr>
          <w:rFonts w:cs="Arial"/>
          <w:color w:val="000000"/>
          <w:szCs w:val="22"/>
        </w:rPr>
      </w:r>
      <w:r w:rsidR="00B871A3" w:rsidRPr="00DF3E8F">
        <w:rPr>
          <w:rFonts w:cs="Arial"/>
          <w:color w:val="000000"/>
          <w:szCs w:val="22"/>
        </w:rPr>
        <w:fldChar w:fldCharType="separate"/>
      </w:r>
      <w:r w:rsidR="000D4E6B">
        <w:rPr>
          <w:rFonts w:cs="Arial"/>
          <w:noProof/>
          <w:color w:val="000000"/>
          <w:szCs w:val="22"/>
        </w:rPr>
        <w:t>[86]</w:t>
      </w:r>
      <w:r w:rsidR="00B871A3" w:rsidRPr="00DF3E8F">
        <w:rPr>
          <w:rFonts w:cs="Arial"/>
          <w:color w:val="000000"/>
          <w:szCs w:val="22"/>
        </w:rPr>
        <w:fldChar w:fldCharType="end"/>
      </w:r>
      <w:r w:rsidR="00D04AEB" w:rsidRPr="00DF3E8F">
        <w:rPr>
          <w:rFonts w:cs="Arial"/>
          <w:color w:val="000000"/>
          <w:szCs w:val="22"/>
        </w:rPr>
        <w:t xml:space="preserve">. </w:t>
      </w:r>
      <w:r w:rsidR="00B871A3" w:rsidRPr="00DF3E8F">
        <w:rPr>
          <w:rFonts w:cs="Arial"/>
          <w:color w:val="000000"/>
          <w:szCs w:val="22"/>
        </w:rPr>
        <w:t>Anti-endothelial antibodies have also been detected</w:t>
      </w:r>
      <w:r w:rsidR="00B871A3" w:rsidRPr="00DF3E8F">
        <w:rPr>
          <w:rFonts w:cs="Arial"/>
          <w:color w:val="000000"/>
          <w:szCs w:val="22"/>
        </w:rPr>
        <w:fldChar w:fldCharType="begin"/>
      </w:r>
      <w:r w:rsidR="00B871A3" w:rsidRPr="00DF3E8F">
        <w:rPr>
          <w:rFonts w:cs="Arial"/>
          <w:color w:val="000000"/>
          <w:szCs w:val="22"/>
        </w:rPr>
        <w:instrText xml:space="preserve"> QUOTE "" </w:instrText>
      </w:r>
      <w:r w:rsidR="00B871A3" w:rsidRPr="00DF3E8F">
        <w:rPr>
          <w:rFonts w:cs="Arial"/>
          <w:vanish/>
          <w:color w:val="000000"/>
          <w:szCs w:val="22"/>
        </w:rPr>
        <w:fldChar w:fldCharType="begin"/>
      </w:r>
      <w:r w:rsidR="00B871A3" w:rsidRPr="00DF3E8F">
        <w:rPr>
          <w:rFonts w:cs="Arial"/>
          <w:vanish/>
          <w:color w:val="000000"/>
          <w:szCs w:val="22"/>
        </w:rPr>
        <w:instrText xml:space="preserve"> ADDIN REFMAN ÿ\11\05‘\19\01\00\00\00\00\01\00\00\1BD:\5CRef Man Database\5CThormed\03\00\0CKIRKHAM2011A/Kirkham, Caramori, et al. 2011 KIRKHAM2011A /id\00/\00 </w:instrText>
      </w:r>
      <w:r w:rsidR="00B871A3" w:rsidRPr="00DF3E8F">
        <w:rPr>
          <w:rFonts w:cs="Arial"/>
          <w:vanish/>
          <w:color w:val="000000"/>
          <w:szCs w:val="22"/>
        </w:rPr>
        <w:fldChar w:fldCharType="end"/>
      </w:r>
      <w:r w:rsidR="00B871A3" w:rsidRPr="00DF3E8F">
        <w:rPr>
          <w:rFonts w:cs="Arial"/>
          <w:color w:val="000000"/>
          <w:szCs w:val="22"/>
        </w:rPr>
        <w:fldChar w:fldCharType="end"/>
      </w:r>
      <w:r w:rsidR="00D04AEB" w:rsidRPr="00DF3E8F">
        <w:rPr>
          <w:rFonts w:cs="Arial"/>
          <w:color w:val="000000"/>
          <w:szCs w:val="22"/>
        </w:rPr>
        <w:t xml:space="preserve"> in COPD patients </w:t>
      </w:r>
      <w:r w:rsidR="00B871A3" w:rsidRPr="00DF3E8F">
        <w:rPr>
          <w:rFonts w:cs="Arial"/>
          <w:color w:val="000000"/>
          <w:szCs w:val="22"/>
        </w:rPr>
        <w:fldChar w:fldCharType="begin">
          <w:fldData xml:space="preserve">PEVuZE5vdGU+PENpdGU+PEF1dGhvcj5LYXJheWFtYTwvQXV0aG9yPjxZZWFyPjIwMTA8L1llYXI+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PEVuZE5vdGU+PENpdGU+PEF1dGhvcj5LYXJheWFtYTwvQXV0aG9yPjxZZWFyPjIwMTA8L1llYXI+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00B871A3" w:rsidRPr="00DF3E8F">
        <w:rPr>
          <w:rFonts w:cs="Arial"/>
          <w:color w:val="000000"/>
          <w:szCs w:val="22"/>
        </w:rPr>
      </w:r>
      <w:r w:rsidR="00B871A3" w:rsidRPr="00DF3E8F">
        <w:rPr>
          <w:rFonts w:cs="Arial"/>
          <w:color w:val="000000"/>
          <w:szCs w:val="22"/>
        </w:rPr>
        <w:fldChar w:fldCharType="separate"/>
      </w:r>
      <w:r w:rsidR="000D4E6B">
        <w:rPr>
          <w:rFonts w:cs="Arial"/>
          <w:noProof/>
          <w:color w:val="000000"/>
          <w:szCs w:val="22"/>
        </w:rPr>
        <w:t>[87]</w:t>
      </w:r>
      <w:r w:rsidR="00B871A3" w:rsidRPr="00DF3E8F">
        <w:rPr>
          <w:rFonts w:cs="Arial"/>
          <w:color w:val="000000"/>
          <w:szCs w:val="22"/>
        </w:rPr>
        <w:fldChar w:fldCharType="end"/>
      </w:r>
      <w:r w:rsidR="00B871A3" w:rsidRPr="00DF3E8F">
        <w:rPr>
          <w:rFonts w:cs="Arial"/>
          <w:color w:val="000000"/>
          <w:szCs w:val="22"/>
        </w:rPr>
        <w:t xml:space="preserve"> Autoantibodies may cause cell damage through the binding of complement</w:t>
      </w:r>
      <w:r w:rsidR="00D04AEB" w:rsidRPr="00DF3E8F">
        <w:rPr>
          <w:rFonts w:cs="Arial"/>
          <w:color w:val="000000"/>
          <w:szCs w:val="22"/>
        </w:rPr>
        <w:t>,</w:t>
      </w:r>
      <w:r w:rsidR="00B871A3" w:rsidRPr="00DF3E8F">
        <w:rPr>
          <w:rFonts w:cs="Arial"/>
          <w:color w:val="000000"/>
          <w:szCs w:val="22"/>
        </w:rPr>
        <w:t xml:space="preserve"> which is </w:t>
      </w:r>
      <w:r w:rsidR="00D04AEB" w:rsidRPr="00DF3E8F">
        <w:rPr>
          <w:rFonts w:cs="Arial"/>
          <w:color w:val="000000"/>
          <w:szCs w:val="22"/>
        </w:rPr>
        <w:t>deposited</w:t>
      </w:r>
      <w:r w:rsidR="00B871A3" w:rsidRPr="00DF3E8F">
        <w:rPr>
          <w:rFonts w:cs="Arial"/>
          <w:color w:val="000000"/>
          <w:szCs w:val="22"/>
        </w:rPr>
        <w:t xml:space="preserve"> in the lungs of COPD patients</w:t>
      </w:r>
      <w:r w:rsidR="00D04AEB" w:rsidRPr="00DF3E8F">
        <w:rPr>
          <w:rFonts w:cs="Arial"/>
          <w:color w:val="000000"/>
          <w:szCs w:val="22"/>
        </w:rPr>
        <w:t xml:space="preserve"> </w:t>
      </w:r>
      <w:r w:rsidR="00B871A3" w:rsidRPr="00DF3E8F">
        <w:rPr>
          <w:rFonts w:cs="Arial"/>
          <w:color w:val="000000"/>
          <w:szCs w:val="22"/>
        </w:rPr>
        <w:fldChar w:fldCharType="begin">
          <w:fldData xml:space="preserve">PEVuZE5vdGU+PENpdGU+PEF1dGhvcj5LaXJraGFtPC9BdXRob3I+PFllYXI+MjAxMTwvWWVhcj48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==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PEVuZE5vdGU+PENpdGU+PEF1dGhvcj5LaXJraGFtPC9BdXRob3I+PFllYXI+MjAxMTwvWWVhcj48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==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00B871A3" w:rsidRPr="00DF3E8F">
        <w:rPr>
          <w:rFonts w:cs="Arial"/>
          <w:color w:val="000000"/>
          <w:szCs w:val="22"/>
        </w:rPr>
      </w:r>
      <w:r w:rsidR="00B871A3" w:rsidRPr="00DF3E8F">
        <w:rPr>
          <w:rFonts w:cs="Arial"/>
          <w:color w:val="000000"/>
          <w:szCs w:val="22"/>
        </w:rPr>
        <w:fldChar w:fldCharType="separate"/>
      </w:r>
      <w:r w:rsidR="000D4E6B">
        <w:rPr>
          <w:rFonts w:cs="Arial"/>
          <w:noProof/>
          <w:color w:val="000000"/>
          <w:szCs w:val="22"/>
        </w:rPr>
        <w:t>[86]</w:t>
      </w:r>
      <w:r w:rsidR="00B871A3" w:rsidRPr="00DF3E8F">
        <w:rPr>
          <w:rFonts w:cs="Arial"/>
          <w:color w:val="000000"/>
          <w:szCs w:val="22"/>
        </w:rPr>
        <w:fldChar w:fldCharType="end"/>
      </w:r>
      <w:r w:rsidR="00D04AEB" w:rsidRPr="00DF3E8F">
        <w:rPr>
          <w:rFonts w:cs="Arial"/>
          <w:color w:val="000000"/>
          <w:szCs w:val="22"/>
        </w:rPr>
        <w:t>.</w:t>
      </w:r>
      <w:r w:rsidR="00B871A3" w:rsidRPr="00DF3E8F">
        <w:rPr>
          <w:rFonts w:cs="Arial"/>
          <w:color w:val="000000"/>
          <w:szCs w:val="22"/>
        </w:rPr>
        <w:t xml:space="preserve"> Citrullinated proteins are also described in the lungs of COPD patients and may induce autoantibody formation, as </w:t>
      </w:r>
      <w:r w:rsidR="00D04AEB" w:rsidRPr="00DF3E8F">
        <w:rPr>
          <w:rFonts w:cs="Arial"/>
          <w:color w:val="000000"/>
          <w:szCs w:val="22"/>
        </w:rPr>
        <w:t xml:space="preserve">found </w:t>
      </w:r>
      <w:r w:rsidR="00B871A3" w:rsidRPr="00DF3E8F">
        <w:rPr>
          <w:rFonts w:cs="Arial"/>
          <w:color w:val="000000"/>
          <w:szCs w:val="22"/>
        </w:rPr>
        <w:t>in rheumatoid arthritis</w:t>
      </w:r>
      <w:r w:rsidR="00D04AEB" w:rsidRPr="00DF3E8F">
        <w:rPr>
          <w:rFonts w:cs="Arial"/>
          <w:color w:val="000000"/>
          <w:szCs w:val="22"/>
        </w:rPr>
        <w:t xml:space="preserve"> </w:t>
      </w:r>
      <w:r w:rsidR="00B871A3" w:rsidRPr="00DF3E8F">
        <w:rPr>
          <w:rFonts w:cs="Arial"/>
          <w:color w:val="000000"/>
          <w:szCs w:val="22"/>
        </w:rPr>
        <w:fldChar w:fldCharType="begin"/>
      </w:r>
      <w:r w:rsidR="000D4E6B">
        <w:rPr>
          <w:rFonts w:cs="Arial"/>
          <w:color w:val="000000"/>
          <w:szCs w:val="22"/>
        </w:rPr>
        <w:instrText xml:space="preserve"> ADDIN EN.CITE &lt;EndNote&gt;&lt;Cite&gt;&lt;Author&gt;Klareskog&lt;/Author&gt;&lt;Year&gt;2015&lt;/Year&gt;&lt;RecNum&gt;12816&lt;/RecNum&gt;&lt;DisplayText&gt;[88]&lt;/DisplayText&gt;&lt;record&gt;&lt;rec-number&gt;12816&lt;/rec-number&gt;&lt;foreign-keys&gt;&lt;key app="EN" db-id="tr0rz0rfj52f5fevrp7vzdsksvr5wwzezwe0" timestamp="1462952905"&gt;12816&lt;/key&gt;&lt;/foreign-keys&gt;&lt;ref-type name="Journal Article"&gt;17&lt;/ref-type&gt;&lt;contributors&gt;&lt;authors&gt;&lt;author&gt;Klareskog, L.&lt;/author&gt;&lt;author&gt;Catrina, A. I.&lt;/author&gt;&lt;/authors&gt;&lt;/contributors&gt;&lt;auth-address&gt;Rheumatology Unit, Department of Medicine, Karolinska Institutet/Karolinska University Hospital, 171 76 Stockholm, Sweden.&lt;/auth-address&gt;&lt;titles&gt;&lt;title&gt;Autoimmunity: lungs and citrullination&lt;/title&gt;&lt;secondary-title&gt;Nat Rev Rheumatol&lt;/secondary-title&gt;&lt;alt-title&gt;Nature reviews. Rheumatology&lt;/alt-title&gt;&lt;/titles&gt;&lt;periodical&gt;&lt;full-title&gt;Nat Rev Rheumatol&lt;/full-title&gt;&lt;abbr-1&gt;Nature reviews. Rheumatology&lt;/abbr-1&gt;&lt;/periodical&gt;&lt;alt-periodical&gt;&lt;full-title&gt;Nat Rev Rheumatol&lt;/full-title&gt;&lt;abbr-1&gt;Nature reviews. Rheumatology&lt;/abbr-1&gt;&lt;/alt-periodical&gt;&lt;pages&gt;261-2&lt;/pages&gt;&lt;volume&gt;11&lt;/volume&gt;&lt;number&gt;5&lt;/number&gt;&lt;edition&gt;2015/03/18&lt;/edition&gt;&lt;keywords&gt;&lt;keyword&gt;Arthritis, Rheumatoid/immunology&lt;/keyword&gt;&lt;keyword&gt;Autoimmunity/*immunology&lt;/keyword&gt;&lt;keyword&gt;Citrulline/*immunology&lt;/keyword&gt;&lt;keyword&gt;Humans&lt;/keyword&gt;&lt;keyword&gt;Lung/*immunology/metabolism/pathology&lt;/keyword&gt;&lt;keyword&gt;Pneumonia/*immunology&lt;/keyword&gt;&lt;keyword&gt;Pulmonary Disease, Chronic Obstructive/immunology/metabolism&lt;/keyword&gt;&lt;keyword&gt;Smoking/immunology&lt;/keyword&gt;&lt;/keywords&gt;&lt;dates&gt;&lt;year&gt;2015&lt;/year&gt;&lt;pub-dates&gt;&lt;date&gt;May&lt;/date&gt;&lt;/pub-dates&gt;&lt;/dates&gt;&lt;isbn&gt;1759-4790&lt;/isbn&gt;&lt;accession-num&gt;25776950&lt;/accession-num&gt;&lt;urls&gt;&lt;/urls&gt;&lt;electronic-resource-num&gt;10.1038/nrrheum.2015.38&lt;/electronic-resource-num&gt;&lt;remote-database-provider&gt;NLM&lt;/remote-database-provider&gt;&lt;language&gt;eng&lt;/language&gt;&lt;/record&gt;&lt;/Cite&gt;&lt;/EndNote&gt;</w:instrText>
      </w:r>
      <w:r w:rsidR="00B871A3" w:rsidRPr="00DF3E8F">
        <w:rPr>
          <w:rFonts w:cs="Arial"/>
          <w:color w:val="000000"/>
          <w:szCs w:val="22"/>
        </w:rPr>
        <w:fldChar w:fldCharType="separate"/>
      </w:r>
      <w:r w:rsidR="000D4E6B">
        <w:rPr>
          <w:rFonts w:cs="Arial"/>
          <w:noProof/>
          <w:color w:val="000000"/>
          <w:szCs w:val="22"/>
        </w:rPr>
        <w:t>[88]</w:t>
      </w:r>
      <w:r w:rsidR="00B871A3" w:rsidRPr="00DF3E8F">
        <w:rPr>
          <w:rFonts w:cs="Arial"/>
          <w:color w:val="000000"/>
          <w:szCs w:val="22"/>
        </w:rPr>
        <w:fldChar w:fldCharType="end"/>
      </w:r>
      <w:r w:rsidR="00D04AEB" w:rsidRPr="00DF3E8F">
        <w:rPr>
          <w:rFonts w:cs="Arial"/>
          <w:color w:val="000000"/>
          <w:szCs w:val="22"/>
        </w:rPr>
        <w:t>.</w:t>
      </w:r>
    </w:p>
    <w:p w:rsidR="00E97255" w:rsidRPr="00DF3E8F" w:rsidRDefault="00E97255" w:rsidP="00EA69A6">
      <w:pPr>
        <w:pStyle w:val="BodyText"/>
        <w:spacing w:line="360" w:lineRule="auto"/>
        <w:rPr>
          <w:rFonts w:cs="Arial"/>
          <w:i w:val="0"/>
          <w:color w:val="000000"/>
          <w:szCs w:val="22"/>
        </w:rPr>
      </w:pPr>
    </w:p>
    <w:p w:rsidR="00145B3A" w:rsidRPr="00DF3E8F" w:rsidRDefault="00145B3A" w:rsidP="00EA69A6">
      <w:pPr>
        <w:pStyle w:val="BodyText"/>
        <w:spacing w:line="360" w:lineRule="auto"/>
        <w:rPr>
          <w:rFonts w:cs="Arial"/>
          <w:b/>
          <w:i w:val="0"/>
          <w:color w:val="000000"/>
          <w:szCs w:val="22"/>
        </w:rPr>
      </w:pPr>
      <w:r w:rsidRPr="00DF3E8F">
        <w:rPr>
          <w:rFonts w:cs="Arial"/>
          <w:b/>
          <w:i w:val="0"/>
          <w:color w:val="000000"/>
          <w:szCs w:val="22"/>
        </w:rPr>
        <w:t>Structural cells</w:t>
      </w:r>
    </w:p>
    <w:p w:rsidR="00145B3A" w:rsidRPr="00DF3E8F" w:rsidRDefault="00145B3A" w:rsidP="00EA69A6">
      <w:pPr>
        <w:pStyle w:val="BodyText"/>
        <w:spacing w:line="360" w:lineRule="auto"/>
        <w:rPr>
          <w:rFonts w:cs="Arial"/>
          <w:i w:val="0"/>
          <w:szCs w:val="22"/>
        </w:rPr>
      </w:pPr>
      <w:r w:rsidRPr="00DF3E8F">
        <w:rPr>
          <w:rFonts w:cs="Arial"/>
          <w:i w:val="0"/>
          <w:szCs w:val="22"/>
        </w:rPr>
        <w:t xml:space="preserve">Structural cells of the airways, including epithelial cells, endothelial cells, fibroblasts and airway smooth muscle cells, are also important sources of inflammatory mediators such as cytokines and lipid mediators in asthma and COPD </w:t>
      </w:r>
      <w:r w:rsidRPr="00DF3E8F">
        <w:rPr>
          <w:rFonts w:cs="Arial"/>
          <w:bCs/>
          <w:i w:val="0"/>
          <w:szCs w:val="22"/>
        </w:rPr>
        <w:fldChar w:fldCharType="begin">
          <w:fldData xml:space="preserve">PEVuZE5vdGU+PENpdGU+PEF1dGhvcj5IYW1tYWQ8L0F1dGhvcj48WWVhcj4yMDE1PC9ZZWFyPjxS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</w:fldData>
        </w:fldChar>
      </w:r>
      <w:r w:rsidR="000D4E6B">
        <w:rPr>
          <w:rFonts w:cs="Arial"/>
          <w:bCs/>
          <w:i w:val="0"/>
          <w:szCs w:val="22"/>
        </w:rPr>
        <w:instrText xml:space="preserve"> ADDIN EN.CITE </w:instrText>
      </w:r>
      <w:r w:rsidR="000D4E6B">
        <w:rPr>
          <w:rFonts w:cs="Arial"/>
          <w:bCs/>
          <w:i w:val="0"/>
          <w:szCs w:val="22"/>
        </w:rPr>
        <w:fldChar w:fldCharType="begin">
          <w:fldData xml:space="preserve">PEVuZE5vdGU+PENpdGU+PEF1dGhvcj5IYW1tYWQ8L0F1dGhvcj48WWVhcj4yMDE1PC9ZZWFyPjxS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</w:fldData>
        </w:fldChar>
      </w:r>
      <w:r w:rsidR="000D4E6B">
        <w:rPr>
          <w:rFonts w:cs="Arial"/>
          <w:bCs/>
          <w:i w:val="0"/>
          <w:szCs w:val="22"/>
        </w:rPr>
        <w:instrText xml:space="preserve"> ADDIN EN.CITE.DATA </w:instrText>
      </w:r>
      <w:r w:rsidR="000D4E6B">
        <w:rPr>
          <w:rFonts w:cs="Arial"/>
          <w:bCs/>
          <w:i w:val="0"/>
          <w:szCs w:val="22"/>
        </w:rPr>
      </w:r>
      <w:r w:rsidR="000D4E6B">
        <w:rPr>
          <w:rFonts w:cs="Arial"/>
          <w:bCs/>
          <w:i w:val="0"/>
          <w:szCs w:val="22"/>
        </w:rPr>
        <w:fldChar w:fldCharType="end"/>
      </w:r>
      <w:r w:rsidRPr="00DF3E8F">
        <w:rPr>
          <w:rFonts w:cs="Arial"/>
          <w:bCs/>
          <w:i w:val="0"/>
          <w:szCs w:val="22"/>
        </w:rPr>
      </w:r>
      <w:r w:rsidRPr="00DF3E8F">
        <w:rPr>
          <w:rFonts w:cs="Arial"/>
          <w:bCs/>
          <w:i w:val="0"/>
          <w:szCs w:val="22"/>
        </w:rPr>
        <w:fldChar w:fldCharType="separate"/>
      </w:r>
      <w:r w:rsidR="000D4E6B">
        <w:rPr>
          <w:rFonts w:cs="Arial"/>
          <w:bCs/>
          <w:i w:val="0"/>
          <w:noProof/>
          <w:szCs w:val="22"/>
        </w:rPr>
        <w:t>[50, 89]</w:t>
      </w:r>
      <w:r w:rsidRPr="00DF3E8F">
        <w:rPr>
          <w:rFonts w:cs="Arial"/>
          <w:bCs/>
          <w:i w:val="0"/>
          <w:szCs w:val="22"/>
        </w:rPr>
        <w:fldChar w:fldCharType="end"/>
      </w:r>
      <w:r w:rsidRPr="00DF3E8F">
        <w:rPr>
          <w:rFonts w:cs="Arial"/>
          <w:bCs/>
          <w:i w:val="0"/>
          <w:szCs w:val="22"/>
        </w:rPr>
        <w:t xml:space="preserve">. </w:t>
      </w:r>
      <w:r w:rsidRPr="00DF3E8F">
        <w:rPr>
          <w:rFonts w:cs="Arial"/>
          <w:i w:val="0"/>
          <w:szCs w:val="22"/>
        </w:rPr>
        <w:t xml:space="preserve"> Epithelial cells play a key role in translating inhaled environmental signals into an airway inflammatory response, and are probably major target cells for inhaled corticosteroids in asthma. </w:t>
      </w:r>
    </w:p>
    <w:p w:rsidR="0043701B" w:rsidRPr="00DF3E8F" w:rsidRDefault="0043701B" w:rsidP="00EA69A6">
      <w:pPr>
        <w:pStyle w:val="Heading4"/>
        <w:keepNext w:val="0"/>
        <w:spacing w:line="360" w:lineRule="auto"/>
        <w:jc w:val="both"/>
        <w:rPr>
          <w:rFonts w:ascii="Arial" w:hAnsi="Arial" w:cs="Arial"/>
          <w:b w:val="0"/>
          <w:iCs/>
          <w:sz w:val="22"/>
          <w:szCs w:val="22"/>
          <w:lang w:val="en-GB"/>
        </w:rPr>
      </w:pPr>
    </w:p>
    <w:p w:rsidR="0043701B" w:rsidRPr="00DF3E8F" w:rsidRDefault="0043701B" w:rsidP="00EA69A6">
      <w:pPr>
        <w:pStyle w:val="Heading4"/>
        <w:keepNext w:val="0"/>
        <w:spacing w:line="360" w:lineRule="auto"/>
        <w:jc w:val="both"/>
        <w:rPr>
          <w:rFonts w:ascii="Arial" w:hAnsi="Arial" w:cs="Arial"/>
          <w:sz w:val="28"/>
          <w:szCs w:val="28"/>
          <w:lang w:val="en-GB"/>
        </w:rPr>
      </w:pPr>
      <w:r w:rsidRPr="00DF3E8F">
        <w:rPr>
          <w:rFonts w:ascii="Arial" w:hAnsi="Arial" w:cs="Arial"/>
          <w:sz w:val="28"/>
          <w:szCs w:val="28"/>
          <w:lang w:val="en-GB"/>
        </w:rPr>
        <w:t>Inflammatory mediators</w:t>
      </w:r>
    </w:p>
    <w:p w:rsidR="0043701B" w:rsidRPr="00DF3E8F" w:rsidRDefault="0043701B" w:rsidP="00EA69A6">
      <w:pPr>
        <w:pStyle w:val="NormalWeb"/>
        <w:spacing w:before="0" w:beforeAutospacing="0" w:after="0" w:afterAutospacing="0" w:line="360" w:lineRule="auto"/>
        <w:jc w:val="both"/>
        <w:rPr>
          <w:rFonts w:ascii="Arial" w:hAnsi="Arial" w:cs="Arial"/>
          <w:sz w:val="22"/>
          <w:szCs w:val="22"/>
          <w:lang w:val="en-GB"/>
        </w:rPr>
      </w:pPr>
      <w:r w:rsidRPr="00DF3E8F">
        <w:rPr>
          <w:rFonts w:ascii="Arial" w:hAnsi="Arial" w:cs="Arial"/>
          <w:sz w:val="22"/>
          <w:szCs w:val="22"/>
          <w:lang w:val="en-GB"/>
        </w:rPr>
        <w:t>Over 100 inflammatory mediators have been implicated in asthma and COPD, and they may have a variety of effects on the airways that in combination account for the pathological features of these diseases. Mast cell derived medi</w:t>
      </w:r>
      <w:r w:rsidR="0059112D">
        <w:rPr>
          <w:rFonts w:ascii="Arial" w:hAnsi="Arial" w:cs="Arial"/>
          <w:sz w:val="22"/>
          <w:szCs w:val="22"/>
          <w:lang w:val="en-GB"/>
        </w:rPr>
        <w:t>ators, histamine, PG</w:t>
      </w:r>
      <w:r w:rsidRPr="00DF3E8F">
        <w:rPr>
          <w:rFonts w:ascii="Arial" w:hAnsi="Arial" w:cs="Arial"/>
          <w:sz w:val="22"/>
          <w:szCs w:val="22"/>
          <w:lang w:val="en-GB"/>
        </w:rPr>
        <w:t>D</w:t>
      </w:r>
      <w:r w:rsidRPr="00DF3E8F">
        <w:rPr>
          <w:rFonts w:ascii="Arial" w:hAnsi="Arial" w:cs="Arial"/>
          <w:sz w:val="22"/>
          <w:szCs w:val="22"/>
          <w:vertAlign w:val="subscript"/>
          <w:lang w:val="en-GB"/>
        </w:rPr>
        <w:t>2</w:t>
      </w:r>
      <w:r w:rsidRPr="00DF3E8F">
        <w:rPr>
          <w:rFonts w:ascii="Arial" w:hAnsi="Arial" w:cs="Arial"/>
          <w:sz w:val="22"/>
          <w:szCs w:val="22"/>
          <w:lang w:val="en-GB"/>
        </w:rPr>
        <w:t xml:space="preserve">, and </w:t>
      </w:r>
      <w:r w:rsidR="0059112D">
        <w:rPr>
          <w:rFonts w:ascii="Arial" w:hAnsi="Arial" w:cs="Arial"/>
          <w:sz w:val="22"/>
          <w:szCs w:val="22"/>
          <w:lang w:val="en-GB"/>
        </w:rPr>
        <w:t>cys-LTs</w:t>
      </w:r>
      <w:r w:rsidRPr="00DF3E8F">
        <w:rPr>
          <w:rFonts w:ascii="Arial" w:hAnsi="Arial" w:cs="Arial"/>
          <w:sz w:val="22"/>
          <w:szCs w:val="22"/>
          <w:lang w:val="en-GB"/>
        </w:rPr>
        <w:t xml:space="preserve">, contract airway smooth muscle, increase microvascular leakage, increase airway mucus secretion, and attract other inflammatory cells. Because each mediator has many effects, the role of individual mediators in the pathophysiology of asthma and COPD is not always clear. The multiplicity and redundancy of effects of mediators means that preventing the synthesis or action of a single mediator is unlikely to have a major clinical effect in asthma or COPD. However, in certain patients blocking a critical mediator may be of clinical value if this mediator is predominant or high is a cascade of mediators. For example, blocking IL-5 may be clinically useful in asthmatic patients with high eosinophils, despite high doses of corticosteroids </w:t>
      </w:r>
      <w:r w:rsidRPr="00DF3E8F">
        <w:rPr>
          <w:rFonts w:ascii="Arial" w:hAnsi="Arial" w:cs="Arial"/>
          <w:sz w:val="22"/>
          <w:szCs w:val="22"/>
          <w:lang w:val="en-GB"/>
        </w:rPr>
        <w:fldChar w:fldCharType="begin">
          <w:fldData xml:space="preserve">PEVuZE5vdGU+PENpdGU+PEF1dGhvcj5PcnRlZ2E8L0F1dGhvcj48WWVhcj4yMDE0PC9ZZWFyPjxS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</w:fldData>
        </w:fldChar>
      </w:r>
      <w:r w:rsidR="001703C7">
        <w:rPr>
          <w:rFonts w:ascii="Arial" w:hAnsi="Arial" w:cs="Arial"/>
          <w:sz w:val="22"/>
          <w:szCs w:val="22"/>
          <w:lang w:val="en-GB"/>
        </w:rPr>
        <w:instrText xml:space="preserve"> ADDIN EN.CITE </w:instrText>
      </w:r>
      <w:r w:rsidR="001703C7">
        <w:rPr>
          <w:rFonts w:ascii="Arial" w:hAnsi="Arial" w:cs="Arial"/>
          <w:sz w:val="22"/>
          <w:szCs w:val="22"/>
          <w:lang w:val="en-GB"/>
        </w:rPr>
        <w:fldChar w:fldCharType="begin">
          <w:fldData xml:space="preserve">PEVuZE5vdGU+PENpdGU+PEF1dGhvcj5PcnRlZ2E8L0F1dGhvcj48WWVhcj4yMDE0PC9ZZWFyPjxS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</w:fldData>
        </w:fldChar>
      </w:r>
      <w:r w:rsidR="001703C7">
        <w:rPr>
          <w:rFonts w:ascii="Arial" w:hAnsi="Arial" w:cs="Arial"/>
          <w:sz w:val="22"/>
          <w:szCs w:val="22"/>
          <w:lang w:val="en-GB"/>
        </w:rPr>
        <w:instrText xml:space="preserve"> ADDIN EN.CITE.DATA </w:instrText>
      </w:r>
      <w:r w:rsidR="001703C7">
        <w:rPr>
          <w:rFonts w:ascii="Arial" w:hAnsi="Arial" w:cs="Arial"/>
          <w:sz w:val="22"/>
          <w:szCs w:val="22"/>
          <w:lang w:val="en-GB"/>
        </w:rPr>
      </w:r>
      <w:r w:rsidR="001703C7">
        <w:rPr>
          <w:rFonts w:ascii="Arial" w:hAnsi="Arial" w:cs="Arial"/>
          <w:sz w:val="22"/>
          <w:szCs w:val="22"/>
          <w:lang w:val="en-GB"/>
        </w:rPr>
        <w:fldChar w:fldCharType="end"/>
      </w:r>
      <w:r w:rsidRPr="00DF3E8F">
        <w:rPr>
          <w:rFonts w:ascii="Arial" w:hAnsi="Arial" w:cs="Arial"/>
          <w:sz w:val="22"/>
          <w:szCs w:val="22"/>
          <w:lang w:val="en-GB"/>
        </w:rPr>
      </w:r>
      <w:r w:rsidRPr="00DF3E8F">
        <w:rPr>
          <w:rFonts w:ascii="Arial" w:hAnsi="Arial" w:cs="Arial"/>
          <w:sz w:val="22"/>
          <w:szCs w:val="22"/>
          <w:lang w:val="en-GB"/>
        </w:rPr>
        <w:fldChar w:fldCharType="separate"/>
      </w:r>
      <w:r w:rsidR="001703C7">
        <w:rPr>
          <w:rFonts w:ascii="Arial" w:hAnsi="Arial" w:cs="Arial"/>
          <w:noProof/>
          <w:sz w:val="22"/>
          <w:szCs w:val="22"/>
          <w:lang w:val="en-GB"/>
        </w:rPr>
        <w:t>[56]</w:t>
      </w:r>
      <w:r w:rsidRPr="00DF3E8F">
        <w:rPr>
          <w:rFonts w:ascii="Arial" w:hAnsi="Arial" w:cs="Arial"/>
          <w:sz w:val="22"/>
          <w:szCs w:val="22"/>
          <w:lang w:val="en-GB"/>
        </w:rPr>
        <w:fldChar w:fldCharType="end"/>
      </w:r>
      <w:r w:rsidRPr="00DF3E8F">
        <w:rPr>
          <w:rFonts w:ascii="Arial" w:hAnsi="Arial" w:cs="Arial"/>
          <w:sz w:val="22"/>
          <w:szCs w:val="22"/>
          <w:lang w:val="en-GB"/>
        </w:rPr>
        <w:t>.</w:t>
      </w:r>
    </w:p>
    <w:p w:rsidR="0091657D" w:rsidRPr="00DF3E8F" w:rsidRDefault="0091657D" w:rsidP="00EA69A6">
      <w:pPr>
        <w:pStyle w:val="NormalWeb"/>
        <w:spacing w:before="0" w:beforeAutospacing="0" w:after="0" w:afterAutospacing="0" w:line="360" w:lineRule="auto"/>
        <w:jc w:val="both"/>
        <w:rPr>
          <w:rFonts w:ascii="Arial" w:hAnsi="Arial" w:cs="Arial"/>
          <w:sz w:val="22"/>
          <w:szCs w:val="22"/>
          <w:lang w:val="en-GB"/>
        </w:rPr>
      </w:pPr>
    </w:p>
    <w:p w:rsidR="0091657D" w:rsidRPr="00DF3E8F" w:rsidRDefault="0091657D" w:rsidP="00EA69A6">
      <w:pPr>
        <w:spacing w:line="360" w:lineRule="auto"/>
        <w:jc w:val="both"/>
        <w:rPr>
          <w:rFonts w:cs="Arial"/>
          <w:b/>
          <w:iCs/>
          <w:color w:val="000000"/>
          <w:szCs w:val="22"/>
        </w:rPr>
      </w:pPr>
      <w:r w:rsidRPr="00DF3E8F">
        <w:rPr>
          <w:rFonts w:cs="Arial"/>
          <w:b/>
          <w:iCs/>
          <w:color w:val="000000"/>
          <w:szCs w:val="22"/>
        </w:rPr>
        <w:t>Lipid mediators</w:t>
      </w:r>
    </w:p>
    <w:p w:rsidR="0091657D" w:rsidRPr="00DF3E8F" w:rsidRDefault="0091657D" w:rsidP="00EA69A6">
      <w:pPr>
        <w:spacing w:line="360" w:lineRule="auto"/>
        <w:jc w:val="both"/>
        <w:rPr>
          <w:rFonts w:cs="Arial"/>
          <w:color w:val="000000"/>
          <w:szCs w:val="22"/>
        </w:rPr>
      </w:pPr>
      <w:r w:rsidRPr="00DF3E8F">
        <w:rPr>
          <w:rFonts w:cs="Arial"/>
          <w:color w:val="000000"/>
          <w:szCs w:val="22"/>
        </w:rPr>
        <w:t>Multiple lipid mediators derived from arachidonic acid, including prostaglandins and cys-LTs are released in asthma and COPD. Cys-LTs, particularly LTD</w:t>
      </w:r>
      <w:r w:rsidRPr="00DF3E8F">
        <w:rPr>
          <w:rFonts w:cs="Arial"/>
          <w:color w:val="000000"/>
          <w:szCs w:val="22"/>
          <w:vertAlign w:val="subscript"/>
        </w:rPr>
        <w:t>4</w:t>
      </w:r>
      <w:r w:rsidRPr="00DF3E8F">
        <w:rPr>
          <w:rFonts w:cs="Arial"/>
          <w:color w:val="000000"/>
          <w:szCs w:val="22"/>
        </w:rPr>
        <w:t>, released from mast cells are important bronchoconstrictors in asthma, but antagonism of cys-LT</w:t>
      </w:r>
      <w:r w:rsidRPr="00DF3E8F">
        <w:rPr>
          <w:rFonts w:cs="Arial"/>
          <w:color w:val="000000"/>
          <w:szCs w:val="22"/>
          <w:vertAlign w:val="subscript"/>
        </w:rPr>
        <w:t>1</w:t>
      </w:r>
      <w:r w:rsidRPr="00DF3E8F">
        <w:rPr>
          <w:rFonts w:cs="Arial"/>
          <w:color w:val="000000"/>
          <w:szCs w:val="22"/>
        </w:rPr>
        <w:t>-receptors is much less effective in bronchodilatation than β</w:t>
      </w:r>
      <w:r w:rsidRPr="00DF3E8F">
        <w:rPr>
          <w:rFonts w:cs="Arial"/>
          <w:color w:val="000000"/>
          <w:szCs w:val="22"/>
          <w:vertAlign w:val="subscript"/>
        </w:rPr>
        <w:t>2</w:t>
      </w:r>
      <w:r w:rsidRPr="00DF3E8F">
        <w:rPr>
          <w:rFonts w:cs="Arial"/>
          <w:color w:val="000000"/>
          <w:szCs w:val="22"/>
        </w:rPr>
        <w:t>-agonists, indicating that there are additional bronchoconstrictor mediators. PGD</w:t>
      </w:r>
      <w:r w:rsidRPr="00DF3E8F">
        <w:rPr>
          <w:rFonts w:cs="Arial"/>
          <w:color w:val="000000"/>
          <w:szCs w:val="22"/>
          <w:vertAlign w:val="subscript"/>
        </w:rPr>
        <w:t>2</w:t>
      </w:r>
      <w:r w:rsidRPr="00DF3E8F">
        <w:rPr>
          <w:rFonts w:cs="Arial"/>
          <w:color w:val="000000"/>
          <w:szCs w:val="22"/>
        </w:rPr>
        <w:t xml:space="preserve"> is predominantly released </w:t>
      </w:r>
      <w:r w:rsidR="0059112D" w:rsidRPr="00DF3E8F">
        <w:rPr>
          <w:rFonts w:cs="Arial"/>
          <w:color w:val="000000"/>
          <w:szCs w:val="22"/>
        </w:rPr>
        <w:t>from</w:t>
      </w:r>
      <w:r w:rsidRPr="00DF3E8F">
        <w:rPr>
          <w:rFonts w:cs="Arial"/>
          <w:color w:val="000000"/>
          <w:szCs w:val="22"/>
        </w:rPr>
        <w:t xml:space="preserve"> mast cells and is a potent bronchoconstrictor, but is also chemotactic for Th2 cells, </w:t>
      </w:r>
      <w:r w:rsidR="001100FE" w:rsidRPr="00DF3E8F">
        <w:rPr>
          <w:rFonts w:cs="Arial"/>
          <w:color w:val="000000"/>
          <w:szCs w:val="22"/>
        </w:rPr>
        <w:t>eosinophils and mast</w:t>
      </w:r>
      <w:r w:rsidRPr="00DF3E8F">
        <w:rPr>
          <w:rFonts w:cs="Arial"/>
          <w:color w:val="000000"/>
          <w:szCs w:val="22"/>
        </w:rPr>
        <w:t xml:space="preserve"> ce</w:t>
      </w:r>
      <w:r w:rsidR="001100FE" w:rsidRPr="00DF3E8F">
        <w:rPr>
          <w:rFonts w:cs="Arial"/>
          <w:color w:val="000000"/>
          <w:szCs w:val="22"/>
        </w:rPr>
        <w:t>lls through binding to DP</w:t>
      </w:r>
      <w:r w:rsidR="001100FE" w:rsidRPr="00DF3E8F">
        <w:rPr>
          <w:rFonts w:cs="Arial"/>
          <w:color w:val="000000"/>
          <w:szCs w:val="22"/>
          <w:vertAlign w:val="subscript"/>
        </w:rPr>
        <w:t>2</w:t>
      </w:r>
      <w:r w:rsidR="001100FE" w:rsidRPr="00DF3E8F">
        <w:rPr>
          <w:rFonts w:cs="Arial"/>
          <w:color w:val="000000"/>
          <w:szCs w:val="22"/>
        </w:rPr>
        <w:t>-recep</w:t>
      </w:r>
      <w:r w:rsidRPr="00DF3E8F">
        <w:rPr>
          <w:rFonts w:cs="Arial"/>
          <w:color w:val="000000"/>
          <w:szCs w:val="22"/>
        </w:rPr>
        <w:t>t</w:t>
      </w:r>
      <w:r w:rsidR="001100FE" w:rsidRPr="00DF3E8F">
        <w:rPr>
          <w:rFonts w:cs="Arial"/>
          <w:color w:val="000000"/>
          <w:szCs w:val="22"/>
        </w:rPr>
        <w:t>or</w:t>
      </w:r>
      <w:r w:rsidRPr="00DF3E8F">
        <w:rPr>
          <w:rFonts w:cs="Arial"/>
          <w:color w:val="000000"/>
          <w:szCs w:val="22"/>
        </w:rPr>
        <w:t xml:space="preserve">s (also called CRTh2) </w:t>
      </w:r>
      <w:r w:rsidRPr="00DF3E8F">
        <w:rPr>
          <w:rFonts w:cs="Arial"/>
          <w:color w:val="000000"/>
          <w:szCs w:val="22"/>
        </w:rPr>
        <w:fldChar w:fldCharType="begin">
          <w:fldData xml:space="preserve">PEVuZE5vdGU+PENpdGU+PEF1dGhvcj5QZXR0aXBoZXI8L0F1dGhvcj48WWVhcj4yMDA3PC9ZZWFy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PEVuZE5vdGU+PENpdGU+PEF1dGhvcj5QZXR0aXBoZXI8L0F1dGhvcj48WWVhcj4yMDA3PC9ZZWFy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[90]</w:t>
      </w:r>
      <w:r w:rsidRPr="00DF3E8F">
        <w:rPr>
          <w:rFonts w:cs="Arial"/>
          <w:color w:val="000000"/>
          <w:szCs w:val="22"/>
        </w:rPr>
        <w:fldChar w:fldCharType="end"/>
      </w:r>
      <w:r w:rsidR="001100FE" w:rsidRPr="00DF3E8F">
        <w:rPr>
          <w:rFonts w:cs="Arial"/>
          <w:color w:val="000000"/>
          <w:szCs w:val="22"/>
        </w:rPr>
        <w:t>. Several DP</w:t>
      </w:r>
      <w:r w:rsidR="001100FE" w:rsidRPr="00DF3E8F">
        <w:rPr>
          <w:rFonts w:cs="Arial"/>
          <w:color w:val="000000"/>
          <w:szCs w:val="22"/>
          <w:vertAlign w:val="subscript"/>
        </w:rPr>
        <w:t>2</w:t>
      </w:r>
      <w:r w:rsidR="001100FE" w:rsidRPr="00DF3E8F">
        <w:rPr>
          <w:rFonts w:cs="Arial"/>
          <w:color w:val="000000"/>
          <w:szCs w:val="22"/>
        </w:rPr>
        <w:t xml:space="preserve">-receptor antagonists have been developed and reduce eosinophils in the airways, although their clinical benefit is so far uncertain </w:t>
      </w:r>
      <w:r w:rsidR="001100FE" w:rsidRPr="00DF3E8F">
        <w:rPr>
          <w:rFonts w:cs="Arial"/>
          <w:color w:val="000000"/>
          <w:szCs w:val="22"/>
        </w:rPr>
        <w:fldChar w:fldCharType="begin"/>
      </w:r>
      <w:r w:rsidR="000D4E6B">
        <w:rPr>
          <w:rFonts w:cs="Arial"/>
          <w:color w:val="000000"/>
          <w:szCs w:val="22"/>
        </w:rPr>
        <w:instrText xml:space="preserve"> ADDIN EN.CITE &lt;EndNote&gt;&lt;Cite&gt;&lt;Author&gt;Gonem&lt;/Author&gt;&lt;Year&gt;2016&lt;/Year&gt;&lt;RecNum&gt;12882&lt;/RecNum&gt;&lt;DisplayText&gt;[91]&lt;/DisplayText&gt;&lt;record&gt;&lt;rec-number&gt;12882&lt;/rec-number&gt;&lt;foreign-keys&gt;&lt;key app="EN" db-id="tr0rz0rfj52f5fevrp7vzdsksvr5wwzezwe0" timestamp="1472055286"&gt;12882&lt;/key&gt;&lt;/foreign-keys&gt;&lt;ref-type name="Journal Article"&gt;17&lt;/ref-type&gt;&lt;contributors&gt;&lt;authors&gt;&lt;author&gt;Gonem, S.&lt;/author&gt;&lt;author&gt;Berair, R.&lt;/author&gt;&lt;author&gt;Singapuri, A.&lt;/author&gt;&lt;author&gt;Hartley, R.&lt;/author&gt;&lt;author&gt;Laurencin, M. F.&lt;/author&gt;&lt;author&gt;Bacher, G.&lt;/author&gt;&lt;author&gt;Holzhauer, B.&lt;/author&gt;&lt;author&gt;Bourne, M.&lt;/author&gt;&lt;author&gt;Mistry, V.&lt;/author&gt;&lt;author&gt;Pavord, I. D.&lt;/author&gt;&lt;author&gt;Mansur, A. H.&lt;/author&gt;&lt;author&gt;Wardlaw, A. J.&lt;/author&gt;&lt;author&gt;Siddiqui, S. H.&lt;/author&gt;&lt;author&gt;Kay, R. A.&lt;/author&gt;&lt;author&gt;Brightling, C. E.&lt;/author&gt;&lt;/authors&gt;&lt;/contributors&gt;&lt;auth-address&gt;University of Leicester, Leicester, UK.&amp;#xD;Novartis, Basel, Switzerland.&amp;#xD;University of Oxford, Oxford, UK.&amp;#xD;Birmingham Heartlands Hospital, Birmingham, UK.&amp;#xD;University of Leicester, Leicester, UK. Electronic address: ceb17@le.ac.uk.&lt;/auth-address&gt;&lt;titles&gt;&lt;title&gt;Fevipiprant, a prostaglandin D2 receptor 2 antagonist, in patients with persistent eosinophilic asthma: a single-centre, randomised, double-blind, parallel-group, placebo-controlled trial&lt;/title&gt;&lt;secondary-title&gt;Lancet Respir Med&lt;/secondary-title&gt;&lt;alt-title&gt;The Lancet. Respiratory medicine&lt;/alt-title&gt;&lt;/titles&gt;&lt;periodical&gt;&lt;full-title&gt;Lancet Respir Med&lt;/full-title&gt;&lt;abbr-1&gt;The lancet. Respiratory medicine&lt;/abbr-1&gt;&lt;/periodical&gt;&lt;alt-periodical&gt;&lt;full-title&gt;Lancet Respir Med&lt;/full-title&gt;&lt;abbr-1&gt;The lancet. Respiratory medicine&lt;/abbr-1&gt;&lt;/alt-periodical&gt;&lt;pages&gt;699-707&lt;/pages&gt;&lt;number&gt;4&lt;/number&gt;&lt;edition&gt;2016/08/10&lt;/edition&gt;&lt;dates&gt;&lt;year&gt;2016&lt;/year&gt;&lt;pub-dates&gt;&lt;date&gt;Aug 5&lt;/date&gt;&lt;/pub-dates&gt;&lt;/dates&gt;&lt;isbn&gt;2213-2600&lt;/isbn&gt;&lt;accession-num&gt;27503237&lt;/accession-num&gt;&lt;urls&gt;&lt;/urls&gt;&lt;electronic-resource-num&gt;10.1016/s2213-2600(16)30179-5&lt;/electronic-resource-num&gt;&lt;remote-database-provider&gt;NLM&lt;/remote-database-provider&gt;&lt;language&gt;Eng&lt;/language&gt;&lt;/record&gt;&lt;/Cite&gt;&lt;/EndNote&gt;</w:instrText>
      </w:r>
      <w:r w:rsidR="001100FE" w:rsidRPr="00DF3E8F">
        <w:rPr>
          <w:rFonts w:cs="Arial"/>
          <w:color w:val="000000"/>
          <w:szCs w:val="22"/>
        </w:rPr>
        <w:fldChar w:fldCharType="separate"/>
      </w:r>
      <w:r w:rsidR="000D4E6B">
        <w:rPr>
          <w:rFonts w:cs="Arial"/>
          <w:noProof/>
          <w:color w:val="000000"/>
          <w:szCs w:val="22"/>
        </w:rPr>
        <w:t>[91]</w:t>
      </w:r>
      <w:r w:rsidR="001100FE" w:rsidRPr="00DF3E8F">
        <w:rPr>
          <w:rFonts w:cs="Arial"/>
          <w:color w:val="000000"/>
          <w:szCs w:val="22"/>
        </w:rPr>
        <w:fldChar w:fldCharType="end"/>
      </w:r>
      <w:r w:rsidR="001100FE" w:rsidRPr="00DF3E8F">
        <w:rPr>
          <w:rFonts w:cs="Arial"/>
          <w:color w:val="000000"/>
          <w:szCs w:val="22"/>
        </w:rPr>
        <w:t>.</w:t>
      </w:r>
    </w:p>
    <w:p w:rsidR="0091657D" w:rsidRPr="00DF3E8F" w:rsidRDefault="0091657D" w:rsidP="0059112D">
      <w:pPr>
        <w:spacing w:line="360" w:lineRule="auto"/>
        <w:ind w:firstLine="720"/>
        <w:jc w:val="both"/>
        <w:rPr>
          <w:rFonts w:cs="Arial"/>
          <w:color w:val="000000"/>
          <w:szCs w:val="22"/>
        </w:rPr>
      </w:pPr>
      <w:r w:rsidRPr="00DF3E8F">
        <w:rPr>
          <w:rFonts w:cs="Arial"/>
          <w:color w:val="000000"/>
          <w:szCs w:val="22"/>
        </w:rPr>
        <w:t>Th</w:t>
      </w:r>
      <w:r w:rsidR="001100FE" w:rsidRPr="00DF3E8F">
        <w:rPr>
          <w:rFonts w:cs="Arial"/>
          <w:color w:val="000000"/>
          <w:szCs w:val="22"/>
        </w:rPr>
        <w:t>e profile of lipid mediators in</w:t>
      </w:r>
      <w:r w:rsidRPr="00DF3E8F">
        <w:rPr>
          <w:rFonts w:cs="Arial"/>
          <w:color w:val="000000"/>
          <w:szCs w:val="22"/>
        </w:rPr>
        <w:t xml:space="preserve"> COPD </w:t>
      </w:r>
      <w:r w:rsidR="001100FE" w:rsidRPr="00DF3E8F">
        <w:rPr>
          <w:rFonts w:cs="Arial"/>
          <w:color w:val="000000"/>
          <w:szCs w:val="22"/>
        </w:rPr>
        <w:t>differs from asthma. In exhaled breath condensate t</w:t>
      </w:r>
      <w:r w:rsidRPr="00DF3E8F">
        <w:rPr>
          <w:rFonts w:cs="Arial"/>
          <w:color w:val="000000"/>
          <w:szCs w:val="22"/>
        </w:rPr>
        <w:t>here is a significant increase in PGE</w:t>
      </w:r>
      <w:r w:rsidRPr="00DF3E8F">
        <w:rPr>
          <w:rFonts w:cs="Arial"/>
          <w:color w:val="000000"/>
          <w:szCs w:val="22"/>
          <w:vertAlign w:val="subscript"/>
        </w:rPr>
        <w:t>2</w:t>
      </w:r>
      <w:r w:rsidR="001100FE" w:rsidRPr="00DF3E8F">
        <w:rPr>
          <w:rFonts w:cs="Arial"/>
          <w:color w:val="000000"/>
          <w:szCs w:val="22"/>
        </w:rPr>
        <w:t xml:space="preserve">, </w:t>
      </w:r>
      <w:r w:rsidRPr="00DF3E8F">
        <w:rPr>
          <w:rFonts w:cs="Arial"/>
          <w:color w:val="000000"/>
          <w:szCs w:val="22"/>
        </w:rPr>
        <w:t>PGF</w:t>
      </w:r>
      <w:r w:rsidRPr="00DF3E8F">
        <w:rPr>
          <w:rFonts w:cs="Arial"/>
          <w:color w:val="000000"/>
          <w:szCs w:val="22"/>
          <w:vertAlign w:val="subscript"/>
        </w:rPr>
        <w:t>2α</w:t>
      </w:r>
      <w:r w:rsidRPr="00DF3E8F">
        <w:rPr>
          <w:rFonts w:cs="Arial"/>
          <w:color w:val="000000"/>
          <w:szCs w:val="22"/>
        </w:rPr>
        <w:t xml:space="preserve"> and LTB</w:t>
      </w:r>
      <w:r w:rsidRPr="00DF3E8F">
        <w:rPr>
          <w:rFonts w:cs="Arial"/>
          <w:color w:val="000000"/>
          <w:szCs w:val="22"/>
          <w:vertAlign w:val="subscript"/>
        </w:rPr>
        <w:t>4</w:t>
      </w:r>
      <w:r w:rsidRPr="00DF3E8F">
        <w:rPr>
          <w:rFonts w:cs="Arial"/>
          <w:color w:val="000000"/>
          <w:szCs w:val="22"/>
        </w:rPr>
        <w:t xml:space="preserve"> but not </w:t>
      </w:r>
      <w:r w:rsidR="00921DC9">
        <w:rPr>
          <w:rFonts w:cs="Arial"/>
          <w:color w:val="000000"/>
          <w:szCs w:val="22"/>
        </w:rPr>
        <w:t>in c</w:t>
      </w:r>
      <w:r w:rsidR="001100FE" w:rsidRPr="00DF3E8F">
        <w:rPr>
          <w:rFonts w:cs="Arial"/>
          <w:color w:val="000000"/>
          <w:szCs w:val="22"/>
        </w:rPr>
        <w:t xml:space="preserve">ys-LTs, whereas </w:t>
      </w:r>
      <w:r w:rsidRPr="00DF3E8F">
        <w:rPr>
          <w:rFonts w:cs="Arial"/>
          <w:color w:val="000000"/>
          <w:szCs w:val="22"/>
        </w:rPr>
        <w:t xml:space="preserve">in asthma, thromboxane and </w:t>
      </w:r>
      <w:r w:rsidR="0059112D">
        <w:rPr>
          <w:rFonts w:cs="Arial"/>
          <w:color w:val="000000"/>
          <w:szCs w:val="22"/>
        </w:rPr>
        <w:t>c</w:t>
      </w:r>
      <w:r w:rsidR="001100FE" w:rsidRPr="00DF3E8F">
        <w:rPr>
          <w:rFonts w:cs="Arial"/>
          <w:color w:val="000000"/>
          <w:szCs w:val="22"/>
        </w:rPr>
        <w:t xml:space="preserve">ys-LTs predominate </w:t>
      </w:r>
      <w:r w:rsidR="001100FE" w:rsidRPr="00DF3E8F">
        <w:rPr>
          <w:rFonts w:cs="Arial"/>
          <w:color w:val="000000"/>
          <w:szCs w:val="22"/>
        </w:rPr>
        <w:fldChar w:fldCharType="begin">
          <w:fldData xml:space="preserve">PEVuZE5vdGU+PENpdGU+PEF1dGhvcj5Nb250dXNjaGk8L0F1dGhvcj48WWVhcj4yMDAzPC9ZZWFy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PEVuZE5vdGU+PENpdGU+PEF1dGhvcj5Nb250dXNjaGk8L0F1dGhvcj48WWVhcj4yMDAzPC9ZZWFy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001100FE" w:rsidRPr="00DF3E8F">
        <w:rPr>
          <w:rFonts w:cs="Arial"/>
          <w:color w:val="000000"/>
          <w:szCs w:val="22"/>
        </w:rPr>
      </w:r>
      <w:r w:rsidR="001100FE" w:rsidRPr="00DF3E8F">
        <w:rPr>
          <w:rFonts w:cs="Arial"/>
          <w:color w:val="000000"/>
          <w:szCs w:val="22"/>
        </w:rPr>
        <w:fldChar w:fldCharType="separate"/>
      </w:r>
      <w:r w:rsidR="000D4E6B">
        <w:rPr>
          <w:rFonts w:cs="Arial"/>
          <w:noProof/>
          <w:color w:val="000000"/>
          <w:szCs w:val="22"/>
        </w:rPr>
        <w:t>[92]</w:t>
      </w:r>
      <w:r w:rsidR="001100FE" w:rsidRPr="00DF3E8F">
        <w:rPr>
          <w:rFonts w:cs="Arial"/>
          <w:color w:val="000000"/>
          <w:szCs w:val="22"/>
        </w:rPr>
        <w:fldChar w:fldCharType="end"/>
      </w:r>
      <w:r w:rsidRPr="00DF3E8F">
        <w:rPr>
          <w:rFonts w:cs="Arial"/>
          <w:color w:val="000000"/>
          <w:szCs w:val="22"/>
        </w:rPr>
        <w:t>. LTB</w:t>
      </w:r>
      <w:r w:rsidRPr="00DF3E8F">
        <w:rPr>
          <w:rFonts w:cs="Arial"/>
          <w:color w:val="000000"/>
          <w:szCs w:val="22"/>
          <w:vertAlign w:val="subscript"/>
        </w:rPr>
        <w:t>4</w:t>
      </w:r>
      <w:r w:rsidRPr="00DF3E8F">
        <w:rPr>
          <w:rFonts w:cs="Arial"/>
          <w:color w:val="000000"/>
          <w:szCs w:val="22"/>
        </w:rPr>
        <w:t xml:space="preserve"> concentrations are increased in induced sputum </w:t>
      </w:r>
      <w:r w:rsidR="001100FE" w:rsidRPr="00DF3E8F">
        <w:rPr>
          <w:rFonts w:cs="Arial"/>
          <w:color w:val="000000"/>
          <w:szCs w:val="22"/>
        </w:rPr>
        <w:t xml:space="preserve">of COPD patients </w:t>
      </w:r>
      <w:r w:rsidRPr="00DF3E8F">
        <w:rPr>
          <w:rFonts w:cs="Arial"/>
          <w:color w:val="000000"/>
          <w:szCs w:val="22"/>
        </w:rPr>
        <w:t xml:space="preserve">and further </w:t>
      </w:r>
      <w:r w:rsidR="001100FE" w:rsidRPr="00DF3E8F">
        <w:rPr>
          <w:rFonts w:cs="Arial"/>
          <w:color w:val="000000"/>
          <w:szCs w:val="22"/>
        </w:rPr>
        <w:t xml:space="preserve">increased in sputum and exhaled </w:t>
      </w:r>
      <w:r w:rsidRPr="00DF3E8F">
        <w:rPr>
          <w:rFonts w:cs="Arial"/>
          <w:color w:val="000000"/>
          <w:szCs w:val="22"/>
        </w:rPr>
        <w:t>breath condensate during acute exacerbations</w:t>
      </w:r>
      <w:r w:rsidR="001100FE" w:rsidRPr="00DF3E8F">
        <w:rPr>
          <w:rFonts w:cs="Arial"/>
          <w:color w:val="000000"/>
          <w:szCs w:val="22"/>
        </w:rPr>
        <w:t xml:space="preserve"> </w:t>
      </w:r>
      <w:r w:rsidRPr="00DF3E8F">
        <w:rPr>
          <w:rFonts w:cs="Arial"/>
          <w:color w:val="000000"/>
          <w:szCs w:val="22"/>
        </w:rPr>
        <w:fldChar w:fldCharType="begin">
          <w:fldData xml:space="preserve">PEVuZE5vdGU+PENpdGU+PEF1dGhvcj5CZWVoPC9BdXRob3I+PFllYXI+MjAwMzwvWWVhcj48UmVj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PEVuZE5vdGU+PENpdGU+PEF1dGhvcj5CZWVoPC9BdXRob3I+PFllYXI+MjAwMzwvWWVhcj48UmVj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[93, 94]</w:t>
      </w:r>
      <w:r w:rsidRPr="00DF3E8F">
        <w:rPr>
          <w:rFonts w:cs="Arial"/>
          <w:color w:val="000000"/>
          <w:szCs w:val="22"/>
        </w:rPr>
        <w:fldChar w:fldCharType="end"/>
      </w:r>
      <w:r w:rsidR="001100FE" w:rsidRPr="00DF3E8F">
        <w:rPr>
          <w:rFonts w:cs="Arial"/>
          <w:color w:val="000000"/>
          <w:szCs w:val="22"/>
        </w:rPr>
        <w:t>.</w:t>
      </w:r>
      <w:r w:rsidRPr="00DF3E8F">
        <w:rPr>
          <w:rFonts w:cs="Arial"/>
          <w:color w:val="000000"/>
          <w:szCs w:val="22"/>
        </w:rPr>
        <w:t xml:space="preserve"> LTB</w:t>
      </w:r>
      <w:r w:rsidRPr="00DF3E8F">
        <w:rPr>
          <w:rFonts w:cs="Arial"/>
          <w:color w:val="000000"/>
          <w:szCs w:val="22"/>
          <w:vertAlign w:val="subscript"/>
        </w:rPr>
        <w:t>4</w:t>
      </w:r>
      <w:r w:rsidRPr="00DF3E8F">
        <w:rPr>
          <w:rFonts w:cs="Arial"/>
          <w:color w:val="000000"/>
          <w:szCs w:val="22"/>
        </w:rPr>
        <w:t xml:space="preserve"> is a potent chemoattractant of neutrophils</w:t>
      </w:r>
      <w:r w:rsidR="001100FE" w:rsidRPr="00DF3E8F">
        <w:rPr>
          <w:rFonts w:cs="Arial"/>
          <w:color w:val="000000"/>
          <w:szCs w:val="22"/>
        </w:rPr>
        <w:t xml:space="preserve"> via </w:t>
      </w:r>
      <w:r w:rsidRPr="00DF3E8F">
        <w:rPr>
          <w:rFonts w:cs="Arial"/>
          <w:color w:val="000000"/>
          <w:szCs w:val="22"/>
        </w:rPr>
        <w:t>high affinity BLT</w:t>
      </w:r>
      <w:r w:rsidRPr="00DF3E8F">
        <w:rPr>
          <w:rFonts w:cs="Arial"/>
          <w:color w:val="000000"/>
          <w:szCs w:val="22"/>
          <w:vertAlign w:val="subscript"/>
        </w:rPr>
        <w:t>1</w:t>
      </w:r>
      <w:r w:rsidRPr="00DF3E8F">
        <w:rPr>
          <w:rFonts w:cs="Arial"/>
          <w:color w:val="000000"/>
          <w:szCs w:val="22"/>
        </w:rPr>
        <w:t>-receptors. A BLT</w:t>
      </w:r>
      <w:r w:rsidRPr="00DF3E8F">
        <w:rPr>
          <w:rFonts w:cs="Arial"/>
          <w:color w:val="000000"/>
          <w:szCs w:val="22"/>
          <w:vertAlign w:val="subscript"/>
        </w:rPr>
        <w:t>1</w:t>
      </w:r>
      <w:r w:rsidRPr="00DF3E8F">
        <w:rPr>
          <w:rFonts w:cs="Arial"/>
          <w:color w:val="000000"/>
          <w:szCs w:val="22"/>
        </w:rPr>
        <w:t>-receptor antagonist reduces the neutrophil chemotactic activity of sputum by approximately 25%</w:t>
      </w:r>
      <w:r w:rsidR="00921DC9">
        <w:rPr>
          <w:rFonts w:cs="Arial"/>
          <w:color w:val="000000"/>
          <w:szCs w:val="22"/>
        </w:rPr>
        <w:t xml:space="preserve"> </w:t>
      </w:r>
      <w:r w:rsidRPr="00DF3E8F">
        <w:rPr>
          <w:rFonts w:cs="Arial"/>
          <w:color w:val="000000"/>
          <w:szCs w:val="22"/>
        </w:rPr>
        <w:fldChar w:fldCharType="begin">
          <w:fldData xml:space="preserve">PEVuZE5vdGU+PENpdGU+PEF1dGhvcj5CZWVoPC9BdXRob3I+PFllYXI+MjAwMzwvWWVhcj48UmVj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PEVuZE5vdGU+PENpdGU+PEF1dGhvcj5CZWVoPC9BdXRob3I+PFllYXI+MjAwMzwvWWVhcj48UmVj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[93]</w:t>
      </w:r>
      <w:r w:rsidRPr="00DF3E8F">
        <w:rPr>
          <w:rFonts w:cs="Arial"/>
          <w:color w:val="000000"/>
          <w:szCs w:val="22"/>
        </w:rPr>
        <w:fldChar w:fldCharType="end"/>
      </w:r>
      <w:r w:rsidR="001100FE" w:rsidRPr="00DF3E8F">
        <w:rPr>
          <w:rFonts w:cs="Arial"/>
          <w:color w:val="000000"/>
          <w:szCs w:val="22"/>
        </w:rPr>
        <w:t>.</w:t>
      </w:r>
      <w:r w:rsidRPr="00DF3E8F">
        <w:rPr>
          <w:rFonts w:cs="Arial"/>
          <w:color w:val="000000"/>
          <w:szCs w:val="22"/>
        </w:rPr>
        <w:t xml:space="preserve"> BLT</w:t>
      </w:r>
      <w:r w:rsidRPr="00DF3E8F">
        <w:rPr>
          <w:rFonts w:cs="Arial"/>
          <w:color w:val="000000"/>
          <w:szCs w:val="22"/>
          <w:vertAlign w:val="subscript"/>
        </w:rPr>
        <w:t>1</w:t>
      </w:r>
      <w:r w:rsidRPr="00DF3E8F">
        <w:rPr>
          <w:rFonts w:cs="Arial"/>
          <w:color w:val="000000"/>
          <w:szCs w:val="22"/>
        </w:rPr>
        <w:t>-receptors have also been identified on T-lymphocytes and there is evidence that LTB</w:t>
      </w:r>
      <w:r w:rsidRPr="00DF3E8F">
        <w:rPr>
          <w:rFonts w:cs="Arial"/>
          <w:color w:val="000000"/>
          <w:szCs w:val="22"/>
          <w:vertAlign w:val="subscript"/>
        </w:rPr>
        <w:t>4</w:t>
      </w:r>
      <w:r w:rsidRPr="00DF3E8F">
        <w:rPr>
          <w:rFonts w:cs="Arial"/>
          <w:color w:val="000000"/>
          <w:szCs w:val="22"/>
        </w:rPr>
        <w:t xml:space="preserve"> is also involved in recruitment of T cells.</w:t>
      </w:r>
    </w:p>
    <w:p w:rsidR="001100FE" w:rsidRPr="00DF3E8F" w:rsidRDefault="001100FE" w:rsidP="00EA69A6">
      <w:pPr>
        <w:spacing w:line="360" w:lineRule="auto"/>
        <w:jc w:val="both"/>
        <w:rPr>
          <w:rFonts w:cs="Arial"/>
          <w:color w:val="000000"/>
          <w:szCs w:val="22"/>
        </w:rPr>
      </w:pPr>
    </w:p>
    <w:p w:rsidR="00792A81" w:rsidRPr="00DF3E8F" w:rsidRDefault="00D30A5E" w:rsidP="00EA69A6">
      <w:pPr>
        <w:pStyle w:val="Heading5"/>
        <w:spacing w:before="0" w:line="360" w:lineRule="auto"/>
        <w:jc w:val="both"/>
        <w:rPr>
          <w:rFonts w:ascii="Arial" w:hAnsi="Arial" w:cs="Arial"/>
          <w:b/>
          <w:color w:val="auto"/>
          <w:szCs w:val="22"/>
        </w:rPr>
      </w:pPr>
      <w:r w:rsidRPr="00DF3E8F">
        <w:rPr>
          <w:rFonts w:ascii="Arial" w:hAnsi="Arial" w:cs="Arial"/>
          <w:b/>
          <w:color w:val="auto"/>
          <w:szCs w:val="22"/>
        </w:rPr>
        <w:t>Cytokines</w:t>
      </w:r>
    </w:p>
    <w:p w:rsidR="00D30A5E" w:rsidRPr="00DF3E8F" w:rsidRDefault="00D30A5E" w:rsidP="00EA69A6">
      <w:pPr>
        <w:pStyle w:val="Heading5"/>
        <w:spacing w:before="0" w:line="360" w:lineRule="auto"/>
        <w:jc w:val="both"/>
        <w:rPr>
          <w:rFonts w:ascii="Arial" w:hAnsi="Arial" w:cs="Arial"/>
          <w:b/>
          <w:color w:val="auto"/>
          <w:szCs w:val="22"/>
        </w:rPr>
      </w:pPr>
      <w:r w:rsidRPr="00DF3E8F">
        <w:rPr>
          <w:rFonts w:ascii="Arial" w:hAnsi="Arial" w:cs="Arial"/>
          <w:color w:val="auto"/>
          <w:szCs w:val="22"/>
        </w:rPr>
        <w:t>Multiple cytokines orchestrate chronic inflammation in asthma</w:t>
      </w:r>
      <w:r w:rsidR="00792A81" w:rsidRPr="00DF3E8F">
        <w:rPr>
          <w:rFonts w:ascii="Arial" w:hAnsi="Arial" w:cs="Arial"/>
          <w:color w:val="auto"/>
          <w:szCs w:val="22"/>
        </w:rPr>
        <w:t xml:space="preserve"> and COPD </w:t>
      </w:r>
      <w:r w:rsidRPr="00DF3E8F">
        <w:rPr>
          <w:rFonts w:ascii="Arial" w:hAnsi="Arial" w:cs="Arial"/>
          <w:bCs/>
          <w:color w:val="auto"/>
          <w:szCs w:val="22"/>
        </w:rPr>
        <w:fldChar w:fldCharType="begin">
          <w:fldData xml:space="preserve">PEVuZE5vdGU+PENpdGU+PEF1dGhvcj5CYXJuZXM8L0F1dGhvcj48WWVhcj4yMDA4PC9ZZWFyPjxS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</w:fldData>
        </w:fldChar>
      </w:r>
      <w:r w:rsidR="000D4E6B">
        <w:rPr>
          <w:rFonts w:ascii="Arial" w:hAnsi="Arial" w:cs="Arial"/>
          <w:bCs/>
          <w:color w:val="auto"/>
          <w:szCs w:val="22"/>
        </w:rPr>
        <w:instrText xml:space="preserve"> ADDIN EN.CITE </w:instrText>
      </w:r>
      <w:r w:rsidR="000D4E6B">
        <w:rPr>
          <w:rFonts w:ascii="Arial" w:hAnsi="Arial" w:cs="Arial"/>
          <w:bCs/>
          <w:color w:val="auto"/>
          <w:szCs w:val="22"/>
        </w:rPr>
        <w:fldChar w:fldCharType="begin">
          <w:fldData xml:space="preserve">PEVuZE5vdGU+PENpdGU+PEF1dGhvcj5CYXJuZXM8L0F1dGhvcj48WWVhcj4yMDA4PC9ZZWFyPjxS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</w:fldData>
        </w:fldChar>
      </w:r>
      <w:r w:rsidR="000D4E6B">
        <w:rPr>
          <w:rFonts w:ascii="Arial" w:hAnsi="Arial" w:cs="Arial"/>
          <w:bCs/>
          <w:color w:val="auto"/>
          <w:szCs w:val="22"/>
        </w:rPr>
        <w:instrText xml:space="preserve"> ADDIN EN.CITE.DATA </w:instrText>
      </w:r>
      <w:r w:rsidR="000D4E6B">
        <w:rPr>
          <w:rFonts w:ascii="Arial" w:hAnsi="Arial" w:cs="Arial"/>
          <w:bCs/>
          <w:color w:val="auto"/>
          <w:szCs w:val="22"/>
        </w:rPr>
      </w:r>
      <w:r w:rsidR="000D4E6B">
        <w:rPr>
          <w:rFonts w:ascii="Arial" w:hAnsi="Arial" w:cs="Arial"/>
          <w:bCs/>
          <w:color w:val="auto"/>
          <w:szCs w:val="22"/>
        </w:rPr>
        <w:fldChar w:fldCharType="end"/>
      </w:r>
      <w:r w:rsidRPr="00DF3E8F">
        <w:rPr>
          <w:rFonts w:ascii="Arial" w:hAnsi="Arial" w:cs="Arial"/>
          <w:bCs/>
          <w:color w:val="auto"/>
          <w:szCs w:val="22"/>
        </w:rPr>
      </w:r>
      <w:r w:rsidRPr="00DF3E8F">
        <w:rPr>
          <w:rFonts w:ascii="Arial" w:hAnsi="Arial" w:cs="Arial"/>
          <w:bCs/>
          <w:color w:val="auto"/>
          <w:szCs w:val="22"/>
        </w:rPr>
        <w:fldChar w:fldCharType="separate"/>
      </w:r>
      <w:r w:rsidR="000D4E6B">
        <w:rPr>
          <w:rFonts w:ascii="Arial" w:hAnsi="Arial" w:cs="Arial"/>
          <w:bCs/>
          <w:noProof/>
          <w:color w:val="auto"/>
          <w:szCs w:val="22"/>
        </w:rPr>
        <w:t>[95, 96]</w:t>
      </w:r>
      <w:r w:rsidRPr="00DF3E8F">
        <w:rPr>
          <w:rFonts w:ascii="Arial" w:hAnsi="Arial" w:cs="Arial"/>
          <w:bCs/>
          <w:color w:val="auto"/>
          <w:szCs w:val="22"/>
        </w:rPr>
        <w:fldChar w:fldCharType="end"/>
      </w:r>
      <w:r w:rsidR="00792A81" w:rsidRPr="00DF3E8F">
        <w:rPr>
          <w:rFonts w:ascii="Arial" w:hAnsi="Arial" w:cs="Arial"/>
          <w:color w:val="auto"/>
          <w:szCs w:val="22"/>
        </w:rPr>
        <w:t xml:space="preserve">. </w:t>
      </w:r>
      <w:r w:rsidRPr="00DF3E8F">
        <w:rPr>
          <w:rFonts w:ascii="Arial" w:hAnsi="Arial" w:cs="Arial"/>
          <w:color w:val="auto"/>
          <w:szCs w:val="22"/>
        </w:rPr>
        <w:t xml:space="preserve">T2 cytokines (IL-4, IL-5, IL-9, IL-13) mediate allergic inflammation, whereas proinflammatory cytokines such as TNF-α and IL-1β, amplify the inflammatory response and play a role in more severe disease. </w:t>
      </w:r>
      <w:r w:rsidR="00792A81" w:rsidRPr="00DF3E8F">
        <w:rPr>
          <w:rFonts w:ascii="Arial" w:hAnsi="Arial" w:cs="Arial"/>
          <w:color w:val="auto"/>
          <w:szCs w:val="22"/>
        </w:rPr>
        <w:t xml:space="preserve">Blocking antibodies against IL-5 and IL-13 and their receptors have clinical benefits in selected patients </w:t>
      </w:r>
      <w:r w:rsidR="00792A81" w:rsidRPr="00DF3E8F">
        <w:rPr>
          <w:rFonts w:ascii="Arial" w:hAnsi="Arial" w:cs="Arial"/>
          <w:color w:val="auto"/>
          <w:szCs w:val="22"/>
        </w:rPr>
        <w:fldChar w:fldCharType="begin"/>
      </w:r>
      <w:r w:rsidR="000D4E6B">
        <w:rPr>
          <w:rFonts w:ascii="Arial" w:hAnsi="Arial" w:cs="Arial"/>
          <w:color w:val="auto"/>
          <w:szCs w:val="22"/>
        </w:rPr>
        <w:instrText xml:space="preserve"> ADDIN EN.CITE &lt;EndNote&gt;&lt;Cite&gt;&lt;Author&gt;Parulekar&lt;/Author&gt;&lt;Year&gt;2017&lt;/Year&gt;&lt;RecNum&gt;12935&lt;/RecNum&gt;&lt;DisplayText&gt;[97]&lt;/DisplayText&gt;&lt;record&gt;&lt;rec-number&gt;12935&lt;/rec-number&gt;&lt;foreign-keys&gt;&lt;key app="EN" db-id="tr0rz0rfj52f5fevrp7vzdsksvr5wwzezwe0" timestamp="1482505497"&gt;12935&lt;/key&gt;&lt;/foreign-keys&gt;&lt;ref-type name="Journal Article"&gt;17&lt;/ref-type&gt;&lt;contributors&gt;&lt;authors&gt;&lt;author&gt;Parulekar, A. D.&lt;/author&gt;&lt;author&gt;Diamant, Z.&lt;/author&gt;&lt;author&gt;Hanania, N. A.&lt;/author&gt;&lt;/authors&gt;&lt;/contributors&gt;&lt;auth-address&gt;aSection of Pulmonary, Critical Care and Sleep Medicine, Baylor College of Medicine, Houston, Texas, USA bDepartment of Respiratory Medicine and Allergology, Skane University Hospital, Lund, Sweden cDepartment of Clinical Pharmacy &amp;amp; Pharmacology, Department of General Practice &amp;amp; QPS-NL, Groningen, the Netherlands.&lt;/auth-address&gt;&lt;titles&gt;&lt;title&gt;Role of biologics targeting type 2 airway inflammation in asthma: what have we learned so far?&lt;/title&gt;&lt;secondary-title&gt;Curr Opin Pulm Med&lt;/secondary-title&gt;&lt;alt-title&gt;Current opinion in pulmonary medicine&lt;/alt-title&gt;&lt;/titles&gt;&lt;periodical&gt;&lt;full-title&gt;Curr Opin Pulm Med&lt;/full-title&gt;&lt;/periodical&gt;&lt;pages&gt;3-11&lt;/pages&gt;&lt;volume&gt;23&lt;/volume&gt;&lt;number&gt;1&lt;/number&gt;&lt;edition&gt;2016/11/08&lt;/edition&gt;&lt;dates&gt;&lt;year&gt;2017&lt;/year&gt;&lt;pub-dates&gt;&lt;date&gt;Jan&lt;/date&gt;&lt;/pub-dates&gt;&lt;/dates&gt;&lt;isbn&gt;1070-5287&lt;/isbn&gt;&lt;accession-num&gt;27820746&lt;/accession-num&gt;&lt;urls&gt;&lt;/urls&gt;&lt;electronic-resource-num&gt;10.1097/mcp.0000000000000343&lt;/electronic-resource-num&gt;&lt;remote-database-provider&gt;NLM&lt;/remote-database-provider&gt;&lt;language&gt;eng&lt;/language&gt;&lt;/record&gt;&lt;/Cite&gt;&lt;/EndNote&gt;</w:instrText>
      </w:r>
      <w:r w:rsidR="00792A81" w:rsidRPr="00DF3E8F">
        <w:rPr>
          <w:rFonts w:ascii="Arial" w:hAnsi="Arial" w:cs="Arial"/>
          <w:color w:val="auto"/>
          <w:szCs w:val="22"/>
        </w:rPr>
        <w:fldChar w:fldCharType="separate"/>
      </w:r>
      <w:r w:rsidR="000D4E6B">
        <w:rPr>
          <w:rFonts w:ascii="Arial" w:hAnsi="Arial" w:cs="Arial"/>
          <w:noProof/>
          <w:color w:val="auto"/>
          <w:szCs w:val="22"/>
        </w:rPr>
        <w:t>[97]</w:t>
      </w:r>
      <w:r w:rsidR="00792A81" w:rsidRPr="00DF3E8F">
        <w:rPr>
          <w:rFonts w:ascii="Arial" w:hAnsi="Arial" w:cs="Arial"/>
          <w:color w:val="auto"/>
          <w:szCs w:val="22"/>
        </w:rPr>
        <w:fldChar w:fldCharType="end"/>
      </w:r>
      <w:r w:rsidR="00792A81" w:rsidRPr="00DF3E8F">
        <w:rPr>
          <w:rFonts w:ascii="Arial" w:hAnsi="Arial" w:cs="Arial"/>
          <w:color w:val="auto"/>
          <w:szCs w:val="22"/>
        </w:rPr>
        <w:t xml:space="preserve">. </w:t>
      </w:r>
      <w:r w:rsidRPr="00DF3E8F">
        <w:rPr>
          <w:rFonts w:ascii="Arial" w:hAnsi="Arial" w:cs="Arial"/>
          <w:color w:val="auto"/>
          <w:szCs w:val="22"/>
        </w:rPr>
        <w:t>TSLP is an upstream cytokine released from epithelial cells of asthmatics that orchestrates the release of chemokines that selectively attract T2 cells</w:t>
      </w:r>
      <w:r w:rsidR="00792A81" w:rsidRPr="00DF3E8F">
        <w:rPr>
          <w:rFonts w:ascii="Arial" w:hAnsi="Arial" w:cs="Arial"/>
          <w:color w:val="auto"/>
          <w:szCs w:val="22"/>
        </w:rPr>
        <w:t xml:space="preserve">  </w:t>
      </w:r>
      <w:r w:rsidR="00792A81" w:rsidRPr="00DF3E8F">
        <w:rPr>
          <w:rFonts w:ascii="Arial" w:hAnsi="Arial" w:cs="Arial"/>
          <w:color w:val="auto"/>
          <w:szCs w:val="22"/>
        </w:rPr>
        <w:fldChar w:fldCharType="begin"/>
      </w:r>
      <w:r w:rsidR="000D4E6B">
        <w:rPr>
          <w:rFonts w:ascii="Arial" w:hAnsi="Arial" w:cs="Arial"/>
          <w:color w:val="auto"/>
          <w:szCs w:val="22"/>
        </w:rPr>
        <w:instrText xml:space="preserve"> ADDIN EN.CITE &lt;EndNote&gt;&lt;Cite&gt;&lt;Author&gt;Mitchell&lt;/Author&gt;&lt;Year&gt;2016&lt;/Year&gt;&lt;RecNum&gt;12902&lt;/RecNum&gt;&lt;DisplayText&gt;[98]&lt;/DisplayText&gt;&lt;record&gt;&lt;rec-number&gt;12902&lt;/rec-number&gt;&lt;foreign-keys&gt;&lt;key app="EN" db-id="tr0rz0rfj52f5fevrp7vzdsksvr5wwzezwe0" timestamp="1476119625"&gt;12902&lt;/key&gt;&lt;/foreign-keys&gt;&lt;ref-type name="Journal Article"&gt;17&lt;/ref-type&gt;&lt;contributors&gt;&lt;authors&gt;&lt;author&gt;Mitchell, P. D.&lt;/author&gt;&lt;author&gt;O&amp;apos;Byrne, P. M.&lt;/author&gt;&lt;/authors&gt;&lt;/contributors&gt;&lt;auth-address&gt;Firestone Institute of Respiratory Health, Michael G DeGroote School of Medicine, McMaster University, Hamilton, Ontario, Canada; Department of Medicine, Michael G DeGroote School of Medicine, McMaster University, Hamilton, Ontario, Canada.&amp;#xD;Firestone Institute of Respiratory Health, Michael G DeGroote School of Medicine, McMaster University, Hamilton, Ontario, Canada; Department of Medicine, Michael G DeGroote School of Medicine, McMaster University, Hamilton, Ontario, Canada. Electronic address: obyrnep@mcmaster.ca.&lt;/auth-address&gt;&lt;titles&gt;&lt;title&gt;Biologics and the lung: TSLP and other epithelial cell-derived cytokines in asthma&lt;/title&gt;&lt;secondary-title&gt;Pharmacol Ther&lt;/secondary-title&gt;&lt;alt-title&gt;Pharmacology &amp;amp; therapeutics&lt;/alt-title&gt;&lt;/titles&gt;&lt;periodical&gt;&lt;full-title&gt;Pharmacol Ther&lt;/full-title&gt;&lt;/periodical&gt;&lt;alt-periodical&gt;&lt;full-title&gt;Pharmacology &amp;amp; Therapeutics&lt;/full-title&gt;&lt;/alt-periodical&gt;&lt;edition&gt;2016/07/02&lt;/edition&gt;&lt;keywords&gt;&lt;keyword&gt;Alarmins&lt;/keyword&gt;&lt;keyword&gt;Asthma&lt;/keyword&gt;&lt;keyword&gt;Epithelial cell-derived cytokines&lt;/keyword&gt;&lt;keyword&gt;Il-25&lt;/keyword&gt;&lt;keyword&gt;Il-33&lt;/keyword&gt;&lt;keyword&gt;Tslp&lt;/keyword&gt;&lt;/keywords&gt;&lt;dates&gt;&lt;year&gt;2016&lt;/year&gt;&lt;pub-dates&gt;&lt;date&gt;Jun 27&lt;/date&gt;&lt;/pub-dates&gt;&lt;/dates&gt;&lt;isbn&gt;0163-7258&lt;/isbn&gt;&lt;accession-num&gt;27365223&lt;/accession-num&gt;&lt;urls&gt;&lt;/urls&gt;&lt;electronic-resource-num&gt;10.1016/j.pharmthera.2016.06.009&lt;/electronic-resource-num&gt;&lt;remote-database-provider&gt;NLM&lt;/remote-database-provider&gt;&lt;language&gt;Eng&lt;/language&gt;&lt;/record&gt;&lt;/Cite&gt;&lt;/EndNote&gt;</w:instrText>
      </w:r>
      <w:r w:rsidR="00792A81" w:rsidRPr="00DF3E8F">
        <w:rPr>
          <w:rFonts w:ascii="Arial" w:hAnsi="Arial" w:cs="Arial"/>
          <w:color w:val="auto"/>
          <w:szCs w:val="22"/>
        </w:rPr>
        <w:fldChar w:fldCharType="separate"/>
      </w:r>
      <w:r w:rsidR="000D4E6B">
        <w:rPr>
          <w:rFonts w:ascii="Arial" w:hAnsi="Arial" w:cs="Arial"/>
          <w:noProof/>
          <w:color w:val="auto"/>
          <w:szCs w:val="22"/>
        </w:rPr>
        <w:t>[98]</w:t>
      </w:r>
      <w:r w:rsidR="00792A81" w:rsidRPr="00DF3E8F">
        <w:rPr>
          <w:rFonts w:ascii="Arial" w:hAnsi="Arial" w:cs="Arial"/>
          <w:color w:val="auto"/>
          <w:szCs w:val="22"/>
        </w:rPr>
        <w:fldChar w:fldCharType="end"/>
      </w:r>
      <w:r w:rsidRPr="00DF3E8F">
        <w:rPr>
          <w:rFonts w:ascii="Arial" w:hAnsi="Arial" w:cs="Arial"/>
          <w:color w:val="auto"/>
          <w:szCs w:val="22"/>
        </w:rPr>
        <w:t>. Th17 cells release IL-17</w:t>
      </w:r>
      <w:r w:rsidR="00792A81" w:rsidRPr="00DF3E8F">
        <w:rPr>
          <w:rFonts w:ascii="Arial" w:hAnsi="Arial" w:cs="Arial"/>
          <w:color w:val="auto"/>
          <w:szCs w:val="22"/>
        </w:rPr>
        <w:t>A/F and IL-22 which ar</w:t>
      </w:r>
      <w:r w:rsidRPr="00DF3E8F">
        <w:rPr>
          <w:rFonts w:ascii="Arial" w:hAnsi="Arial" w:cs="Arial"/>
          <w:color w:val="auto"/>
          <w:szCs w:val="22"/>
        </w:rPr>
        <w:t>e increased in severe asthma and m</w:t>
      </w:r>
      <w:r w:rsidR="00792A81" w:rsidRPr="00DF3E8F">
        <w:rPr>
          <w:rFonts w:ascii="Arial" w:hAnsi="Arial" w:cs="Arial"/>
          <w:color w:val="auto"/>
          <w:szCs w:val="22"/>
        </w:rPr>
        <w:t>a</w:t>
      </w:r>
      <w:r w:rsidRPr="00DF3E8F">
        <w:rPr>
          <w:rFonts w:ascii="Arial" w:hAnsi="Arial" w:cs="Arial"/>
          <w:color w:val="auto"/>
          <w:szCs w:val="22"/>
        </w:rPr>
        <w:t>y orchestrate neutrophilic inflammation</w:t>
      </w:r>
      <w:r w:rsidR="00792A81" w:rsidRPr="00DF3E8F">
        <w:rPr>
          <w:rFonts w:ascii="Arial" w:hAnsi="Arial" w:cs="Arial"/>
          <w:color w:val="auto"/>
          <w:szCs w:val="22"/>
        </w:rPr>
        <w:t xml:space="preserve"> </w:t>
      </w:r>
      <w:r w:rsidRPr="00DF3E8F">
        <w:rPr>
          <w:rFonts w:ascii="Arial" w:hAnsi="Arial" w:cs="Arial"/>
          <w:b/>
          <w:bCs/>
          <w:color w:val="auto"/>
          <w:szCs w:val="22"/>
        </w:rPr>
        <w:fldChar w:fldCharType="begin"/>
      </w:r>
      <w:r w:rsidR="000D4E6B">
        <w:rPr>
          <w:rFonts w:ascii="Arial" w:hAnsi="Arial" w:cs="Arial"/>
          <w:b/>
          <w:bCs/>
          <w:color w:val="auto"/>
          <w:szCs w:val="22"/>
        </w:rPr>
        <w:instrText xml:space="preserve"> ADDIN EN.CITE &lt;EndNote&gt;&lt;Cite&gt;&lt;Author&gt;Halwani&lt;/Author&gt;&lt;Year&gt;2013&lt;/Year&gt;&lt;RecNum&gt;12439&lt;/RecNum&gt;&lt;DisplayText&gt;[69]&lt;/DisplayText&gt;&lt;record&gt;&lt;rec-number&gt;12439&lt;/rec-number&gt;&lt;foreign-keys&gt;&lt;key app="EN" db-id="tr0rz0rfj52f5fevrp7vzdsksvr5wwzezwe0" timestamp="1446738087"&gt;12439&lt;/key&gt;&lt;/foreign-keys&gt;&lt;ref-type name="Journal Article"&gt;17&lt;/ref-type&gt;&lt;contributors&gt;&lt;authors&gt;&lt;author&gt;Halwani, R.&lt;/author&gt;&lt;author&gt;Al-Muhsen, S.&lt;/author&gt;&lt;author&gt;Hamid, Q.&lt;/author&gt;&lt;/authors&gt;&lt;/contributors&gt;&lt;auth-address&gt;Prince Naif Center for Immunology Research, College of Medicine, King Saud University, Riyadh, Saudi Arabia.&lt;/auth-address&gt;&lt;titles&gt;&lt;title&gt;T helper 17 cells in airway diseases: from laboratory bench to bedside&lt;/title&gt;&lt;secondary-title&gt;Chest&lt;/secondary-title&gt;&lt;alt-title&gt;Chest&lt;/alt-title&gt;&lt;/titles&gt;&lt;periodical&gt;&lt;full-title&gt;Chest&lt;/full-title&gt;&lt;/periodical&gt;&lt;alt-periodical&gt;&lt;full-title&gt;Chest&lt;/full-title&gt;&lt;/alt-periodical&gt;&lt;pages&gt;494-501&lt;/pages&gt;&lt;volume&gt;143&lt;/volume&gt;&lt;number&gt;2&lt;/number&gt;&lt;edition&gt;2013/02/06&lt;/edition&gt;&lt;keywords&gt;&lt;keyword&gt;Asthma/physiopathology&lt;/keyword&gt;&lt;keyword&gt;Humans&lt;/keyword&gt;&lt;keyword&gt;Interleukin-17/physiology&lt;/keyword&gt;&lt;keyword&gt;Lung Diseases/*physiopathology&lt;/keyword&gt;&lt;keyword&gt;Pulmonary Disease, Chronic Obstructive/physiopathology&lt;/keyword&gt;&lt;keyword&gt;Th17 Cells/*physiology&lt;/keyword&gt;&lt;keyword&gt;*Translational Medical Research&lt;/keyword&gt;&lt;/keywords&gt;&lt;dates&gt;&lt;year&gt;2013&lt;/year&gt;&lt;pub-dates&gt;&lt;date&gt;Feb 1&lt;/date&gt;&lt;/pub-dates&gt;&lt;/dates&gt;&lt;isbn&gt;0012-3692&lt;/isbn&gt;&lt;accession-num&gt;23381314&lt;/accession-num&gt;&lt;urls&gt;&lt;/urls&gt;&lt;electronic-resource-num&gt;10.1378/chest.12-0598&lt;/electronic-resource-num&gt;&lt;remote-database-provider&gt;NLM&lt;/remote-database-provider&gt;&lt;language&gt;eng&lt;/language&gt;&lt;/record&gt;&lt;/Cite&gt;&lt;/EndNote&gt;</w:instrText>
      </w:r>
      <w:r w:rsidRPr="00DF3E8F">
        <w:rPr>
          <w:rFonts w:ascii="Arial" w:hAnsi="Arial" w:cs="Arial"/>
          <w:b/>
          <w:bCs/>
          <w:color w:val="auto"/>
          <w:szCs w:val="22"/>
        </w:rPr>
        <w:fldChar w:fldCharType="separate"/>
      </w:r>
      <w:r w:rsidR="000D4E6B">
        <w:rPr>
          <w:rFonts w:ascii="Arial" w:hAnsi="Arial" w:cs="Arial"/>
          <w:b/>
          <w:bCs/>
          <w:noProof/>
          <w:color w:val="auto"/>
          <w:szCs w:val="22"/>
        </w:rPr>
        <w:t>[69]</w:t>
      </w:r>
      <w:r w:rsidRPr="00DF3E8F">
        <w:rPr>
          <w:rFonts w:ascii="Arial" w:hAnsi="Arial" w:cs="Arial"/>
          <w:b/>
          <w:bCs/>
          <w:color w:val="auto"/>
          <w:szCs w:val="22"/>
        </w:rPr>
        <w:fldChar w:fldCharType="end"/>
      </w:r>
      <w:r w:rsidR="00792A81" w:rsidRPr="00DF3E8F">
        <w:rPr>
          <w:rFonts w:ascii="Arial" w:hAnsi="Arial" w:cs="Arial"/>
          <w:color w:val="auto"/>
          <w:szCs w:val="22"/>
        </w:rPr>
        <w:t xml:space="preserve">. </w:t>
      </w:r>
      <w:r w:rsidRPr="00DF3E8F">
        <w:rPr>
          <w:rFonts w:ascii="Arial" w:hAnsi="Arial" w:cs="Arial"/>
          <w:color w:val="auto"/>
          <w:szCs w:val="22"/>
        </w:rPr>
        <w:t>Some cytokines</w:t>
      </w:r>
      <w:r w:rsidR="00792A81" w:rsidRPr="00DF3E8F">
        <w:rPr>
          <w:rFonts w:ascii="Arial" w:hAnsi="Arial" w:cs="Arial"/>
          <w:color w:val="auto"/>
          <w:szCs w:val="22"/>
        </w:rPr>
        <w:t>,</w:t>
      </w:r>
      <w:r w:rsidRPr="00DF3E8F">
        <w:rPr>
          <w:rFonts w:ascii="Arial" w:hAnsi="Arial" w:cs="Arial"/>
          <w:color w:val="auto"/>
          <w:szCs w:val="22"/>
        </w:rPr>
        <w:t xml:space="preserve"> such as IL-10 and IL-12</w:t>
      </w:r>
      <w:r w:rsidR="00792A81" w:rsidRPr="00DF3E8F">
        <w:rPr>
          <w:rFonts w:ascii="Arial" w:hAnsi="Arial" w:cs="Arial"/>
          <w:color w:val="auto"/>
          <w:szCs w:val="22"/>
        </w:rPr>
        <w:t>,</w:t>
      </w:r>
      <w:r w:rsidRPr="00DF3E8F">
        <w:rPr>
          <w:rFonts w:ascii="Arial" w:hAnsi="Arial" w:cs="Arial"/>
          <w:color w:val="auto"/>
          <w:szCs w:val="22"/>
        </w:rPr>
        <w:t xml:space="preserve"> are anti-inflammatory and may be deficient in asthma.</w:t>
      </w:r>
    </w:p>
    <w:p w:rsidR="006A2BA8" w:rsidRPr="00DF3E8F" w:rsidRDefault="00792A81" w:rsidP="0059112D">
      <w:pPr>
        <w:spacing w:line="360" w:lineRule="auto"/>
        <w:ind w:firstLine="720"/>
        <w:jc w:val="both"/>
        <w:rPr>
          <w:rFonts w:cs="Arial"/>
          <w:color w:val="000000"/>
          <w:szCs w:val="22"/>
        </w:rPr>
      </w:pPr>
      <w:r w:rsidRPr="00DF3E8F">
        <w:rPr>
          <w:rFonts w:cs="Arial"/>
          <w:color w:val="000000"/>
          <w:szCs w:val="22"/>
        </w:rPr>
        <w:t>There is an increase in concentration of TNF-α in induced sputum in stable COPD</w:t>
      </w:r>
      <w:r w:rsidR="006A2BA8" w:rsidRPr="00DF3E8F">
        <w:rPr>
          <w:rFonts w:cs="Arial"/>
          <w:color w:val="000000"/>
          <w:szCs w:val="22"/>
        </w:rPr>
        <w:t>,</w:t>
      </w:r>
      <w:r w:rsidRPr="00DF3E8F">
        <w:rPr>
          <w:rFonts w:cs="Arial"/>
          <w:color w:val="000000"/>
          <w:szCs w:val="22"/>
        </w:rPr>
        <w:t xml:space="preserve"> with a further increase during exacerbations</w:t>
      </w:r>
      <w:r w:rsidR="006A2BA8" w:rsidRPr="00DF3E8F">
        <w:rPr>
          <w:rFonts w:cs="Arial"/>
          <w:color w:val="000000"/>
          <w:szCs w:val="22"/>
        </w:rPr>
        <w:t xml:space="preserve"> </w:t>
      </w:r>
      <w:r w:rsidR="006A2BA8" w:rsidRPr="00DF3E8F">
        <w:rPr>
          <w:rFonts w:cs="Arial"/>
          <w:color w:val="000000"/>
          <w:szCs w:val="22"/>
        </w:rPr>
        <w:fldChar w:fldCharType="begin">
          <w:fldData xml:space="preserve">PEVuZE5vdGU+PENpdGU+PEF1dGhvcj5BYXJvbjwvQXV0aG9yPjxZZWFyPjIwMDE8L1llYXI+PFJl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PEVuZE5vdGU+PENpdGU+PEF1dGhvcj5BYXJvbjwvQXV0aG9yPjxZZWFyPjIwMDE8L1llYXI+PFJl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006A2BA8" w:rsidRPr="00DF3E8F">
        <w:rPr>
          <w:rFonts w:cs="Arial"/>
          <w:color w:val="000000"/>
          <w:szCs w:val="22"/>
        </w:rPr>
      </w:r>
      <w:r w:rsidR="006A2BA8" w:rsidRPr="00DF3E8F">
        <w:rPr>
          <w:rFonts w:cs="Arial"/>
          <w:color w:val="000000"/>
          <w:szCs w:val="22"/>
        </w:rPr>
        <w:fldChar w:fldCharType="separate"/>
      </w:r>
      <w:r w:rsidR="000D4E6B">
        <w:rPr>
          <w:rFonts w:cs="Arial"/>
          <w:noProof/>
          <w:color w:val="000000"/>
          <w:szCs w:val="22"/>
        </w:rPr>
        <w:t>[99]</w:t>
      </w:r>
      <w:r w:rsidR="006A2BA8" w:rsidRPr="00DF3E8F">
        <w:rPr>
          <w:rFonts w:cs="Arial"/>
          <w:color w:val="000000"/>
          <w:szCs w:val="22"/>
        </w:rPr>
        <w:fldChar w:fldCharType="end"/>
      </w:r>
      <w:r w:rsidRPr="00DF3E8F">
        <w:rPr>
          <w:rFonts w:cs="Arial"/>
          <w:color w:val="000000"/>
          <w:szCs w:val="22"/>
        </w:rPr>
        <w:fldChar w:fldCharType="begin"/>
      </w:r>
      <w:r w:rsidRPr="00DF3E8F">
        <w:rPr>
          <w:rFonts w:cs="Arial"/>
          <w:color w:val="000000"/>
          <w:szCs w:val="22"/>
        </w:rPr>
        <w:instrText xml:space="preserve"> QUOTE "" </w:instrText>
      </w:r>
      <w:r w:rsidRPr="00DF3E8F">
        <w:rPr>
          <w:rFonts w:cs="Arial"/>
          <w:vanish/>
          <w:color w:val="000000"/>
          <w:szCs w:val="22"/>
        </w:rPr>
        <w:fldChar w:fldCharType="begin"/>
      </w:r>
      <w:r w:rsidRPr="00DF3E8F">
        <w:rPr>
          <w:rFonts w:cs="Arial"/>
          <w:vanish/>
          <w:color w:val="000000"/>
          <w:szCs w:val="22"/>
        </w:rPr>
        <w:instrText xml:space="preserve"> ADDIN REFMAN ÿ\11\05‘\19\01\00\00\00\00\01\00\00\1BD:\5CRef Man Database\5CThormed\03\00\09AARON2001'Aaron, Angel, et al. 2001 AARON2001 /id\00'\00 </w:instrText>
      </w:r>
      <w:r w:rsidRPr="00DF3E8F">
        <w:rPr>
          <w:rFonts w:cs="Arial"/>
          <w:vanish/>
          <w:color w:val="000000"/>
          <w:szCs w:val="22"/>
        </w:rPr>
        <w:fldChar w:fldCharType="end"/>
      </w:r>
      <w:r w:rsidRPr="00DF3E8F">
        <w:rPr>
          <w:rFonts w:cs="Arial"/>
          <w:color w:val="000000"/>
          <w:szCs w:val="22"/>
        </w:rPr>
        <w:fldChar w:fldCharType="end"/>
      </w:r>
      <w:r w:rsidRPr="00DF3E8F">
        <w:rPr>
          <w:rFonts w:cs="Arial"/>
          <w:color w:val="000000"/>
          <w:szCs w:val="22"/>
        </w:rPr>
        <w:t>. TNF-α production from peripheral blood monocytes is also increased in COPD patients and has been implicated in the cachexia and skeletal muscle apoptosis found in some patients with severe disease. TNF-α is a potent activator of NF-κB and this may amplify the inflammatory response. Unfortunately anti-TNF therapies have not proved to be effective in COPD patients and may have serious adverse effects</w:t>
      </w:r>
      <w:r w:rsidR="006A2BA8" w:rsidRPr="00DF3E8F">
        <w:rPr>
          <w:rFonts w:cs="Arial"/>
          <w:color w:val="000000"/>
          <w:szCs w:val="22"/>
        </w:rPr>
        <w:t xml:space="preserve"> </w:t>
      </w:r>
      <w:r w:rsidRPr="00DF3E8F">
        <w:rPr>
          <w:rFonts w:cs="Arial"/>
          <w:color w:val="000000"/>
          <w:szCs w:val="22"/>
        </w:rPr>
        <w:fldChar w:fldCharType="begin"/>
      </w:r>
      <w:r w:rsidR="000D4E6B">
        <w:rPr>
          <w:rFonts w:cs="Arial"/>
          <w:color w:val="000000"/>
          <w:szCs w:val="22"/>
        </w:rPr>
        <w:instrText xml:space="preserve"> ADDIN EN.CITE &lt;EndNote&gt;&lt;Cite&gt;&lt;Author&gt;Rennard&lt;/Author&gt;&lt;Year&gt;2007&lt;/Year&gt;&lt;RecNum&gt;9852&lt;/RecNum&gt;&lt;DisplayText&gt;[100]&lt;/DisplayText&gt;&lt;record&gt;&lt;rec-number&gt;9852&lt;/rec-number&gt;&lt;foreign-keys&gt;&lt;key app="EN" db-id="tr0rz0rfj52f5fevrp7vzdsksvr5wwzezwe0" timestamp="1378478976"&gt;9852&lt;/key&gt;&lt;/foreign-keys&gt;&lt;ref-type name="Journal Article"&gt;17&lt;/ref-type&gt;&lt;contributors&gt;&lt;authors&gt;&lt;author&gt;Rennard,S.I.&lt;/author&gt;&lt;author&gt;Fogarty,C.&lt;/author&gt;&lt;author&gt;Kelsen,S.&lt;/author&gt;&lt;author&gt;Long,W.&lt;/author&gt;&lt;author&gt;Ramsdell,J.&lt;/author&gt;&lt;author&gt;Allison,J.&lt;/author&gt;&lt;author&gt;Mahler,D.&lt;/author&gt;&lt;author&gt;Saadeh,C.&lt;/author&gt;&lt;author&gt;Siler,T.&lt;/author&gt;&lt;author&gt;Snell,P.&lt;/author&gt;&lt;author&gt;Korenblat,P.&lt;/author&gt;&lt;author&gt;Smith,W.&lt;/author&gt;&lt;author&gt;Kaye,M.&lt;/author&gt;&lt;author&gt;Mandel,M.&lt;/author&gt;&lt;author&gt;Andrews,C.&lt;/author&gt;&lt;author&gt;Prabhu,R.&lt;/author&gt;&lt;author&gt;Donohoue,J.F.&lt;/author&gt;&lt;author&gt;Watt,R.&lt;/author&gt;&lt;author&gt;Hung,K.L..&lt;/author&gt;&lt;author&gt;Schlenker-Herceg,R.&lt;/author&gt;&lt;author&gt;Barnathan,E.S.&lt;/author&gt;&lt;author&gt;Murray,E.S.&lt;/author&gt;&lt;/authors&gt;&lt;/contributors&gt;&lt;titles&gt;&lt;title&gt;The safety and efficacy of infliximab in moderate-to-severe chronic obstructive pulmonary disease&lt;/title&gt;&lt;secondary-title&gt;Am J Respir Crit Care Med&lt;/secondary-title&gt;&lt;/titles&gt;&lt;periodical&gt;&lt;full-title&gt;Am J Respir Crit Care Med&lt;/full-title&gt;&lt;/periodical&gt;&lt;pages&gt;926-934&lt;/pages&gt;&lt;volume&gt;175.&lt;/volume&gt;&lt;reprint-edition&gt;Not in File&lt;/reprint-edition&gt;&lt;keywords&gt;&lt;keyword&gt;safety&lt;/keyword&gt;&lt;keyword&gt;EFFICACY&lt;/keyword&gt;&lt;keyword&gt;IN&lt;/keyword&gt;&lt;keyword&gt;CHRONIC&lt;/keyword&gt;&lt;keyword&gt;CHRONIC OBSTRUCTIVE&lt;/keyword&gt;&lt;keyword&gt;Chronic obstructive pulmonary disease&lt;/keyword&gt;&lt;keyword&gt;OBSTRUCTIVE&lt;/keyword&gt;&lt;keyword&gt;PULMONARY&lt;/keyword&gt;&lt;keyword&gt;DISEASE&lt;/keyword&gt;&lt;/keywords&gt;&lt;dates&gt;&lt;year&gt;2007&lt;/year&gt;&lt;pub-dates&gt;&lt;date&gt;2007&lt;/date&gt;&lt;/pub-dates&gt;&lt;/dates&gt;&lt;label&gt;RENNARD2007&lt;/label&gt;&lt;urls&gt;&lt;/urls&gt;&lt;/record&gt;&lt;/Cite&gt;&lt;/EndNote&gt;</w:instrText>
      </w:r>
      <w:r w:rsidRPr="00DF3E8F">
        <w:rPr>
          <w:rFonts w:cs="Arial"/>
          <w:color w:val="000000"/>
          <w:szCs w:val="22"/>
        </w:rPr>
        <w:fldChar w:fldCharType="separate"/>
      </w:r>
      <w:r w:rsidR="000D4E6B">
        <w:rPr>
          <w:rFonts w:cs="Arial"/>
          <w:noProof/>
          <w:color w:val="000000"/>
          <w:szCs w:val="22"/>
        </w:rPr>
        <w:t>[100]</w:t>
      </w:r>
      <w:r w:rsidRPr="00DF3E8F">
        <w:rPr>
          <w:rFonts w:cs="Arial"/>
          <w:color w:val="000000"/>
          <w:szCs w:val="22"/>
        </w:rPr>
        <w:fldChar w:fldCharType="end"/>
      </w:r>
      <w:r w:rsidR="006A2BA8" w:rsidRPr="00DF3E8F">
        <w:rPr>
          <w:rFonts w:cs="Arial"/>
          <w:color w:val="000000"/>
          <w:szCs w:val="22"/>
        </w:rPr>
        <w:t>.</w:t>
      </w:r>
      <w:r w:rsidRPr="00DF3E8F">
        <w:rPr>
          <w:rFonts w:cs="Arial"/>
          <w:color w:val="000000"/>
          <w:szCs w:val="22"/>
        </w:rPr>
        <w:t xml:space="preserve"> The reason for the failure of anti-TNF therapies in COPD is presumably because other</w:t>
      </w:r>
      <w:r w:rsidR="006A2BA8" w:rsidRPr="00DF3E8F">
        <w:rPr>
          <w:rFonts w:cs="Arial"/>
          <w:color w:val="000000"/>
          <w:szCs w:val="22"/>
        </w:rPr>
        <w:t xml:space="preserve"> proinflammatory cytokines dri</w:t>
      </w:r>
      <w:r w:rsidRPr="00DF3E8F">
        <w:rPr>
          <w:rFonts w:cs="Arial"/>
          <w:color w:val="000000"/>
          <w:szCs w:val="22"/>
        </w:rPr>
        <w:t>ve the inflammatory process.</w:t>
      </w:r>
      <w:r w:rsidR="006A2BA8" w:rsidRPr="00DF3E8F">
        <w:rPr>
          <w:rFonts w:cs="Arial"/>
          <w:color w:val="000000"/>
          <w:szCs w:val="22"/>
        </w:rPr>
        <w:t xml:space="preserve"> IL-6, which has pleiotropic effects and amplifies inflammation is increased in the sputum and blood of patients with COPD. As discussed above, the Th17</w:t>
      </w:r>
      <w:r w:rsidR="007244D9" w:rsidRPr="00DF3E8F">
        <w:rPr>
          <w:rFonts w:cs="Arial"/>
          <w:color w:val="000000"/>
          <w:szCs w:val="22"/>
        </w:rPr>
        <w:t>/ILC3</w:t>
      </w:r>
      <w:r w:rsidR="006A2BA8" w:rsidRPr="00DF3E8F">
        <w:rPr>
          <w:rFonts w:cs="Arial"/>
          <w:color w:val="000000"/>
          <w:szCs w:val="22"/>
        </w:rPr>
        <w:t xml:space="preserve"> cytokines IL-17A and IL-22 are increased in the airways of COPD patients </w:t>
      </w:r>
      <w:r w:rsidR="006A2BA8" w:rsidRPr="00DF3E8F">
        <w:rPr>
          <w:rFonts w:cs="Arial"/>
          <w:color w:val="000000"/>
          <w:szCs w:val="22"/>
        </w:rPr>
        <w:fldChar w:fldCharType="begin">
          <w:fldData xml:space="preserve">PEVuZE5vdGU+PENpdGU+PEF1dGhvcj5EaSBTdGVmYW5vPC9BdXRob3I+PFllYXI+MjAwOTwvWWVh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PEVuZE5vdGU+PENpdGU+PEF1dGhvcj5EaSBTdGVmYW5vPC9BdXRob3I+PFllYXI+MjAwOTwvWWVh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006A2BA8" w:rsidRPr="00DF3E8F">
        <w:rPr>
          <w:rFonts w:cs="Arial"/>
          <w:color w:val="000000"/>
          <w:szCs w:val="22"/>
        </w:rPr>
      </w:r>
      <w:r w:rsidR="006A2BA8" w:rsidRPr="00DF3E8F">
        <w:rPr>
          <w:rFonts w:cs="Arial"/>
          <w:color w:val="000000"/>
          <w:szCs w:val="22"/>
        </w:rPr>
        <w:fldChar w:fldCharType="separate"/>
      </w:r>
      <w:r w:rsidR="000D4E6B">
        <w:rPr>
          <w:rFonts w:cs="Arial"/>
          <w:noProof/>
          <w:color w:val="000000"/>
          <w:szCs w:val="22"/>
        </w:rPr>
        <w:t>[76]</w:t>
      </w:r>
      <w:r w:rsidR="006A2BA8" w:rsidRPr="00DF3E8F">
        <w:rPr>
          <w:rFonts w:cs="Arial"/>
          <w:color w:val="000000"/>
          <w:szCs w:val="22"/>
        </w:rPr>
        <w:fldChar w:fldCharType="end"/>
      </w:r>
      <w:r w:rsidR="006A2BA8" w:rsidRPr="00DF3E8F">
        <w:rPr>
          <w:rFonts w:cs="Arial"/>
          <w:color w:val="000000"/>
          <w:szCs w:val="22"/>
        </w:rPr>
        <w:t xml:space="preserve">. The alarmins IL-33 and TSLP show increased expression in epithelial cells of COPD patients and may orchestrate ILCs within the airway </w:t>
      </w:r>
      <w:r w:rsidR="006A2BA8" w:rsidRPr="00DF3E8F">
        <w:rPr>
          <w:rFonts w:cs="Arial"/>
          <w:color w:val="000000"/>
          <w:szCs w:val="22"/>
        </w:rPr>
        <w:fldChar w:fldCharType="begin">
          <w:fldData xml:space="preserve">PEVuZE5vdGU+PENpdGU+PEF1dGhvcj5YaWE8L0F1dGhvcj48WWVhcj4yMDE1PC9ZZWFyPjxSZWNO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PEVuZE5vdGU+PENpdGU+PEF1dGhvcj5YaWE8L0F1dGhvcj48WWVhcj4yMDE1PC9ZZWFyPjxSZWNO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006A2BA8" w:rsidRPr="00DF3E8F">
        <w:rPr>
          <w:rFonts w:cs="Arial"/>
          <w:color w:val="000000"/>
          <w:szCs w:val="22"/>
        </w:rPr>
      </w:r>
      <w:r w:rsidR="006A2BA8" w:rsidRPr="00DF3E8F">
        <w:rPr>
          <w:rFonts w:cs="Arial"/>
          <w:color w:val="000000"/>
          <w:szCs w:val="22"/>
        </w:rPr>
        <w:fldChar w:fldCharType="separate"/>
      </w:r>
      <w:r w:rsidR="000D4E6B">
        <w:rPr>
          <w:rFonts w:cs="Arial"/>
          <w:noProof/>
          <w:color w:val="000000"/>
          <w:szCs w:val="22"/>
        </w:rPr>
        <w:t>[101, 102]</w:t>
      </w:r>
      <w:r w:rsidR="006A2BA8" w:rsidRPr="00DF3E8F">
        <w:rPr>
          <w:rFonts w:cs="Arial"/>
          <w:color w:val="000000"/>
          <w:szCs w:val="22"/>
        </w:rPr>
        <w:fldChar w:fldCharType="end"/>
      </w:r>
      <w:r w:rsidR="006A2BA8" w:rsidRPr="00DF3E8F">
        <w:rPr>
          <w:rFonts w:cs="Arial"/>
          <w:color w:val="000000"/>
          <w:szCs w:val="22"/>
        </w:rPr>
        <w:t>.</w:t>
      </w:r>
    </w:p>
    <w:p w:rsidR="006A2BA8" w:rsidRPr="00DF3E8F" w:rsidRDefault="006A2BA8" w:rsidP="00EA69A6">
      <w:pPr>
        <w:spacing w:line="360" w:lineRule="auto"/>
        <w:jc w:val="both"/>
        <w:rPr>
          <w:rFonts w:cs="Arial"/>
          <w:color w:val="000000"/>
          <w:szCs w:val="22"/>
        </w:rPr>
      </w:pPr>
    </w:p>
    <w:p w:rsidR="0059112D" w:rsidRDefault="0059112D" w:rsidP="00EA69A6">
      <w:pPr>
        <w:spacing w:line="360" w:lineRule="auto"/>
        <w:jc w:val="both"/>
        <w:rPr>
          <w:rFonts w:cs="Arial"/>
          <w:b/>
          <w:szCs w:val="22"/>
        </w:rPr>
      </w:pPr>
    </w:p>
    <w:p w:rsidR="006A2BA8" w:rsidRPr="00DF3E8F" w:rsidRDefault="00D30A5E" w:rsidP="00EA69A6">
      <w:pPr>
        <w:spacing w:line="360" w:lineRule="auto"/>
        <w:jc w:val="both"/>
        <w:rPr>
          <w:rFonts w:cs="Arial"/>
          <w:b/>
          <w:szCs w:val="22"/>
        </w:rPr>
      </w:pPr>
      <w:r w:rsidRPr="00DF3E8F">
        <w:rPr>
          <w:rFonts w:cs="Arial"/>
          <w:b/>
          <w:szCs w:val="22"/>
        </w:rPr>
        <w:t>Chemokines</w:t>
      </w:r>
    </w:p>
    <w:p w:rsidR="00D30A5E" w:rsidRPr="00DF3E8F" w:rsidRDefault="00D30A5E" w:rsidP="00EA69A6">
      <w:pPr>
        <w:spacing w:line="360" w:lineRule="auto"/>
        <w:jc w:val="both"/>
        <w:rPr>
          <w:rFonts w:cs="Arial"/>
          <w:szCs w:val="22"/>
        </w:rPr>
      </w:pPr>
      <w:r w:rsidRPr="00DF3E8F">
        <w:rPr>
          <w:rFonts w:cs="Arial"/>
          <w:szCs w:val="22"/>
        </w:rPr>
        <w:t xml:space="preserve">Chemokines </w:t>
      </w:r>
      <w:r w:rsidR="006A2BA8" w:rsidRPr="00DF3E8F">
        <w:rPr>
          <w:rFonts w:cs="Arial"/>
          <w:szCs w:val="22"/>
        </w:rPr>
        <w:t xml:space="preserve">play a critical role </w:t>
      </w:r>
      <w:r w:rsidRPr="00DF3E8F">
        <w:rPr>
          <w:rFonts w:cs="Arial"/>
          <w:szCs w:val="22"/>
        </w:rPr>
        <w:t xml:space="preserve">in attracting inflammatory cells from the circulation into the </w:t>
      </w:r>
      <w:r w:rsidR="006C54E8" w:rsidRPr="00DF3E8F">
        <w:rPr>
          <w:rFonts w:cs="Arial"/>
          <w:szCs w:val="22"/>
        </w:rPr>
        <w:t>lungs in asthma and COPD and act through G-protein coupled recep</w:t>
      </w:r>
      <w:r w:rsidR="007244D9" w:rsidRPr="00DF3E8F">
        <w:rPr>
          <w:rFonts w:cs="Arial"/>
          <w:szCs w:val="22"/>
        </w:rPr>
        <w:t>tors that may be targeted by sm</w:t>
      </w:r>
      <w:r w:rsidR="006C54E8" w:rsidRPr="00DF3E8F">
        <w:rPr>
          <w:rFonts w:cs="Arial"/>
          <w:szCs w:val="22"/>
        </w:rPr>
        <w:t>all molecule antagonists. CCL11</w:t>
      </w:r>
      <w:r w:rsidRPr="00DF3E8F">
        <w:rPr>
          <w:rFonts w:cs="Arial"/>
          <w:szCs w:val="22"/>
        </w:rPr>
        <w:t xml:space="preserve"> is selectively attractant to eosinophils via CCR3 and is expressed by epithelial cells of </w:t>
      </w:r>
      <w:r w:rsidR="006C54E8" w:rsidRPr="00DF3E8F">
        <w:rPr>
          <w:rFonts w:cs="Arial"/>
          <w:szCs w:val="22"/>
        </w:rPr>
        <w:t>asthmatics, whereas CCL17 and CCL22</w:t>
      </w:r>
      <w:r w:rsidRPr="00DF3E8F">
        <w:rPr>
          <w:rFonts w:cs="Arial"/>
          <w:szCs w:val="22"/>
        </w:rPr>
        <w:t xml:space="preserve"> from </w:t>
      </w:r>
      <w:r w:rsidR="007244D9" w:rsidRPr="00DF3E8F">
        <w:rPr>
          <w:rFonts w:cs="Arial"/>
          <w:szCs w:val="22"/>
        </w:rPr>
        <w:t>dendritic</w:t>
      </w:r>
      <w:r w:rsidRPr="00DF3E8F">
        <w:rPr>
          <w:rFonts w:cs="Arial"/>
          <w:szCs w:val="22"/>
        </w:rPr>
        <w:t xml:space="preserve"> cells attract Th2 cells via CCR4</w:t>
      </w:r>
      <w:r w:rsidR="006C54E8" w:rsidRPr="00DF3E8F">
        <w:rPr>
          <w:rFonts w:cs="Arial"/>
          <w:szCs w:val="22"/>
        </w:rPr>
        <w:t>.</w:t>
      </w:r>
    </w:p>
    <w:p w:rsidR="007244D9" w:rsidRPr="00DF3E8F" w:rsidRDefault="007244D9" w:rsidP="0059112D">
      <w:pPr>
        <w:spacing w:line="360" w:lineRule="auto"/>
        <w:ind w:firstLine="720"/>
        <w:jc w:val="both"/>
        <w:rPr>
          <w:rFonts w:cs="Arial"/>
          <w:color w:val="000000"/>
          <w:szCs w:val="22"/>
        </w:rPr>
      </w:pPr>
      <w:r w:rsidRPr="00DF3E8F">
        <w:rPr>
          <w:rFonts w:cs="Arial"/>
          <w:color w:val="000000"/>
          <w:szCs w:val="22"/>
        </w:rPr>
        <w:t>CXCL8 concentrations are increased in induced sputum of COPD patients and increase further during exacerbations</w:t>
      </w:r>
      <w:r w:rsidRPr="00DF3E8F">
        <w:rPr>
          <w:rFonts w:cs="Arial"/>
          <w:color w:val="000000"/>
          <w:szCs w:val="22"/>
        </w:rPr>
        <w:fldChar w:fldCharType="begin"/>
      </w:r>
      <w:r w:rsidRPr="00DF3E8F">
        <w:rPr>
          <w:rFonts w:cs="Arial"/>
          <w:color w:val="000000"/>
          <w:szCs w:val="22"/>
        </w:rPr>
        <w:instrText xml:space="preserve"> QUOTE "" </w:instrText>
      </w:r>
      <w:r w:rsidRPr="00DF3E8F">
        <w:rPr>
          <w:rFonts w:cs="Arial"/>
          <w:vanish/>
          <w:color w:val="000000"/>
          <w:szCs w:val="22"/>
        </w:rPr>
        <w:fldChar w:fldCharType="begin"/>
      </w:r>
      <w:r w:rsidRPr="00DF3E8F">
        <w:rPr>
          <w:rFonts w:cs="Arial"/>
          <w:vanish/>
          <w:color w:val="000000"/>
          <w:szCs w:val="22"/>
        </w:rPr>
        <w:instrText xml:space="preserve"> ADDIN REFMAN ÿ\11\05‘\19\01\00\00\00\00\01\00\00\1BD:\5CRef Man Database\5CThormed\03\00\09AARON2001'Aaron, Angel, et al. 2001 AARON2001 /id\00'\00 </w:instrText>
      </w:r>
      <w:r w:rsidRPr="00DF3E8F">
        <w:rPr>
          <w:rFonts w:cs="Arial"/>
          <w:vanish/>
          <w:color w:val="000000"/>
          <w:szCs w:val="22"/>
        </w:rPr>
        <w:fldChar w:fldCharType="end"/>
      </w:r>
      <w:r w:rsidRPr="00DF3E8F">
        <w:rPr>
          <w:rFonts w:cs="Arial"/>
          <w:color w:val="000000"/>
          <w:szCs w:val="22"/>
        </w:rPr>
        <w:fldChar w:fldCharType="end"/>
      </w:r>
      <w:r w:rsidRPr="00DF3E8F">
        <w:rPr>
          <w:rFonts w:cs="Arial"/>
          <w:color w:val="000000"/>
          <w:szCs w:val="22"/>
        </w:rPr>
        <w:t xml:space="preserve">. CXCL8 secreted from macrophages, T-cells, epithelial cells and neutrophils is chemotactic for neutrophils via high affinity CXCR2, which are also activated by related CXC chemokines, such as CXCL1 and CXCL5. CXCL1 concentrations are markedly elevated in sputum and BAL fluid of COPD patients and this chemokine may be more important as a chemoattractant than CXCL8, acting via CXCR2, which are expressed predominantly on neutrophils and monocytes </w:t>
      </w:r>
      <w:r w:rsidRPr="00DF3E8F">
        <w:rPr>
          <w:rFonts w:cs="Arial"/>
          <w:color w:val="000000"/>
          <w:szCs w:val="22"/>
        </w:rPr>
        <w:fldChar w:fldCharType="begin"/>
      </w:r>
      <w:r w:rsidRPr="00DF3E8F">
        <w:rPr>
          <w:rFonts w:cs="Arial"/>
          <w:color w:val="000000"/>
          <w:szCs w:val="22"/>
        </w:rPr>
        <w:instrText xml:space="preserve"> ADDIN EN.CITE &lt;EndNote&gt;&lt;Cite&gt;&lt;Author&gt;Traves&lt;/Author&gt;&lt;Year&gt;2002&lt;/Year&gt;&lt;RecNum&gt;7167&lt;/RecNum&gt;&lt;DisplayText&gt;[37]&lt;/DisplayText&gt;&lt;record&gt;&lt;rec-number&gt;7167&lt;/rec-number&gt;&lt;foreign-keys&gt;&lt;key app="EN" db-id="tr0rz0rfj52f5fevrp7vzdsksvr5wwzezwe0" timestamp="1378478931"&gt;7167&lt;/key&gt;&lt;/foreign-keys&gt;&lt;ref-type name="Journal Article"&gt;17&lt;/ref-type&gt;&lt;contributors&gt;&lt;authors&gt;&lt;author&gt;Traves,S.L.&lt;/author&gt;&lt;author&gt;Culpitt,S.&lt;/author&gt;&lt;author&gt;Russell,R.E.K.&lt;/author&gt;&lt;author&gt;Barnes,P.J.&lt;/author&gt;&lt;author&gt;Donnelly,L.E.&lt;/author&gt;&lt;/authors&gt;&lt;/contributors&gt;&lt;titles&gt;&lt;title&gt;&lt;style face="normal" font="default" size="100%"&gt;Elevated levels of the chemokines GRO-&lt;/style&gt;&lt;style face="normal" font="Symbol" charset="2" size="100%"&gt;a&lt;/style&gt;&lt;style face="normal" font="default" size="100%"&gt; and MCP-1 in sputum samples from COPD patients&lt;/style&gt;&lt;/title&gt;&lt;secondary-title&gt;Thorax&lt;/secondary-title&gt;&lt;/titles&gt;&lt;periodical&gt;&lt;full-title&gt;Thorax&lt;/full-title&gt;&lt;/periodical&gt;&lt;pages&gt;590-595&lt;/pages&gt;&lt;volume&gt;57&lt;/volume&gt;&lt;reprint-edition&gt;Not in File&lt;/reprint-edition&gt;&lt;keywords&gt;&lt;keyword&gt;BLOOD&lt;/keyword&gt;&lt;keyword&gt;CELL&lt;/keyword&gt;&lt;keyword&gt;chemokines&lt;/keyword&gt;&lt;keyword&gt;Chemotaxis&lt;/keyword&gt;&lt;keyword&gt;COPD&lt;/keyword&gt;&lt;keyword&gt;IL-8&lt;/keyword&gt;&lt;keyword&gt;IN&lt;/keyword&gt;&lt;keyword&gt;MCP-1&lt;/keyword&gt;&lt;keyword&gt;MONONUCLEAR&lt;/keyword&gt;&lt;keyword&gt;PATIENTS&lt;/keyword&gt;&lt;keyword&gt;PERIPHERAL&lt;/keyword&gt;&lt;keyword&gt;SPUTUM&lt;/keyword&gt;&lt;/keywords&gt;&lt;dates&gt;&lt;year&gt;2002&lt;/year&gt;&lt;pub-dates&gt;&lt;date&gt;2002&lt;/date&gt;&lt;/pub-dates&gt;&lt;/dates&gt;&lt;label&gt;TRAVES2002&lt;/label&gt;&lt;urls&gt;&lt;/urls&gt;&lt;/record&gt;&lt;/Cite&gt;&lt;/EndNote&gt;</w:instrText>
      </w:r>
      <w:r w:rsidRPr="00DF3E8F">
        <w:rPr>
          <w:rFonts w:cs="Arial"/>
          <w:color w:val="000000"/>
          <w:szCs w:val="22"/>
        </w:rPr>
        <w:fldChar w:fldCharType="separate"/>
      </w:r>
      <w:r w:rsidRPr="00DF3E8F">
        <w:rPr>
          <w:rFonts w:cs="Arial"/>
          <w:noProof/>
          <w:color w:val="000000"/>
          <w:szCs w:val="22"/>
        </w:rPr>
        <w:t>[37]</w:t>
      </w:r>
      <w:r w:rsidRPr="00DF3E8F">
        <w:rPr>
          <w:rFonts w:cs="Arial"/>
          <w:color w:val="000000"/>
          <w:szCs w:val="22"/>
        </w:rPr>
        <w:fldChar w:fldCharType="end"/>
      </w:r>
      <w:r w:rsidRPr="00DF3E8F">
        <w:rPr>
          <w:rFonts w:cs="Arial"/>
          <w:color w:val="000000"/>
          <w:szCs w:val="22"/>
        </w:rPr>
        <w:t xml:space="preserve">. CXCL1 induces significantly more chemotaxis of monocytes of COPD patient compared to those of normal smokers and this may reflect increased turnover and recovery of CXCR2 in monocytes of COPD patients </w:t>
      </w:r>
      <w:r w:rsidRPr="00DF3E8F">
        <w:rPr>
          <w:rFonts w:cs="Arial"/>
          <w:color w:val="000000"/>
          <w:szCs w:val="22"/>
        </w:rPr>
        <w:fldChar w:fldCharType="begin">
          <w:fldData xml:space="preserve">PEVuZE5vdGU+PENpdGU+PEF1dGhvcj5UcmF2ZXM8L0F1dGhvcj48WWVhcj4yMDA0PC9ZZWFyPjxS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</w:fldData>
        </w:fldChar>
      </w:r>
      <w:r w:rsidRPr="00DF3E8F">
        <w:rPr>
          <w:rFonts w:cs="Arial"/>
          <w:color w:val="000000"/>
          <w:szCs w:val="22"/>
        </w:rPr>
        <w:instrText xml:space="preserve"> ADDIN EN.CITE </w:instrText>
      </w:r>
      <w:r w:rsidRPr="00DF3E8F">
        <w:rPr>
          <w:rFonts w:cs="Arial"/>
          <w:color w:val="000000"/>
          <w:szCs w:val="22"/>
        </w:rPr>
        <w:fldChar w:fldCharType="begin">
          <w:fldData xml:space="preserve">PEVuZE5vdGU+PENpdGU+PEF1dGhvcj5UcmF2ZXM8L0F1dGhvcj48WWVhcj4yMDA0PC9ZZWFyPjxS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</w:fldData>
        </w:fldChar>
      </w:r>
      <w:r w:rsidRPr="00DF3E8F">
        <w:rPr>
          <w:rFonts w:cs="Arial"/>
          <w:color w:val="000000"/>
          <w:szCs w:val="22"/>
        </w:rPr>
        <w:instrText xml:space="preserve"> ADDIN EN.CITE.DATA </w:instrText>
      </w:r>
      <w:r w:rsidRPr="00DF3E8F">
        <w:rPr>
          <w:rFonts w:cs="Arial"/>
          <w:color w:val="000000"/>
          <w:szCs w:val="22"/>
        </w:rPr>
      </w:r>
      <w:r w:rsidRPr="00DF3E8F">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Pr="00DF3E8F">
        <w:rPr>
          <w:rFonts w:cs="Arial"/>
          <w:noProof/>
          <w:color w:val="000000"/>
          <w:szCs w:val="22"/>
        </w:rPr>
        <w:t>[38]</w:t>
      </w:r>
      <w:r w:rsidRPr="00DF3E8F">
        <w:rPr>
          <w:rFonts w:cs="Arial"/>
          <w:color w:val="000000"/>
          <w:szCs w:val="22"/>
        </w:rPr>
        <w:fldChar w:fldCharType="end"/>
      </w:r>
      <w:r w:rsidRPr="00DF3E8F">
        <w:rPr>
          <w:rFonts w:cs="Arial"/>
          <w:color w:val="000000"/>
          <w:szCs w:val="22"/>
        </w:rPr>
        <w:t xml:space="preserve">. </w:t>
      </w:r>
      <w:r w:rsidR="00233EE3" w:rsidRPr="00DF3E8F">
        <w:rPr>
          <w:rFonts w:cs="Arial"/>
          <w:color w:val="000000"/>
          <w:szCs w:val="22"/>
        </w:rPr>
        <w:t xml:space="preserve">CXCR2 antagonists reduce sputum neutrophils in COPD patients, but provide relatively little clinical benefit </w:t>
      </w:r>
      <w:r w:rsidR="00233EE3" w:rsidRPr="00DF3E8F">
        <w:rPr>
          <w:rFonts w:cs="Arial"/>
          <w:color w:val="000000"/>
          <w:szCs w:val="22"/>
        </w:rPr>
        <w:fldChar w:fldCharType="begin"/>
      </w:r>
      <w:r w:rsidR="000D4E6B">
        <w:rPr>
          <w:rFonts w:cs="Arial"/>
          <w:color w:val="000000"/>
          <w:szCs w:val="22"/>
        </w:rPr>
        <w:instrText xml:space="preserve"> ADDIN EN.CITE &lt;EndNote&gt;&lt;Cite&gt;&lt;Author&gt;Rennard&lt;/Author&gt;&lt;Year&gt;2015&lt;/Year&gt;&lt;RecNum&gt;12268&lt;/RecNum&gt;&lt;DisplayText&gt;[103]&lt;/DisplayText&gt;&lt;record&gt;&lt;rec-number&gt;12268&lt;/rec-number&gt;&lt;foreign-keys&gt;&lt;key app="EN" db-id="tr0rz0rfj52f5fevrp7vzdsksvr5wwzezwe0" timestamp="1428599684"&gt;12268&lt;/key&gt;&lt;/foreign-keys&gt;&lt;ref-type name="Journal Article"&gt;17&lt;/ref-type&gt;&lt;contributors&gt;&lt;authors&gt;&lt;author&gt;Rennard, S. I.&lt;/author&gt;&lt;author&gt;Dale, D. C.&lt;/author&gt;&lt;author&gt;Donohue, J. F.&lt;/author&gt;&lt;author&gt;Kanniess, F.&lt;/author&gt;&lt;author&gt;Magnussen, H.&lt;/author&gt;&lt;author&gt;Sutherland, E. R.&lt;/author&gt;&lt;author&gt;Watz, H.&lt;/author&gt;&lt;author&gt;Lu, S.&lt;/author&gt;&lt;author&gt;Stryszak, P.&lt;/author&gt;&lt;author&gt;Rosenberg, E.&lt;/author&gt;&lt;author&gt;Staudinger, H.&lt;/author&gt;&lt;/authors&gt;&lt;/contributors&gt;&lt;auth-address&gt;University of Nebraska Medical Center, Pulmonary and Critical Care Medicine , 985885 Nebraska Medical Center , Omaha, United States , 68198-5885 , (402) 559-7313 , (402) 559-4878 ; srennard@unmc.edu.&lt;/auth-address&gt;&lt;titles&gt;&lt;title&gt;CXCR2 antagonist MK-7123- a phase 2 proof-of-concept trial for chronic obstructive pulmonary disease&lt;/title&gt;&lt;secondary-title&gt;Am J Respir Crit Care Med&lt;/secondary-title&gt;&lt;alt-title&gt;American journal of respiratory and critical care medicine&lt;/alt-title&gt;&lt;/titles&gt;&lt;periodical&gt;&lt;full-title&gt;Am J Respir Crit Care Med&lt;/full-title&gt;&lt;/periodical&gt;&lt;pages&gt;1001-11&lt;/pages&gt;&lt;volume&gt;191&lt;/volume&gt;&lt;edition&gt;2015/02/20&lt;/edition&gt;&lt;dates&gt;&lt;year&gt;2015&lt;/year&gt;&lt;pub-dates&gt;&lt;date&gt;Feb 19&lt;/date&gt;&lt;/pub-dates&gt;&lt;/dates&gt;&lt;isbn&gt;1073-449x&lt;/isbn&gt;&lt;accession-num&gt;25695403&lt;/accession-num&gt;&lt;urls&gt;&lt;/urls&gt;&lt;electronic-resource-num&gt;10.1164/rccm.201405-0992OC&lt;/electronic-resource-num&gt;&lt;remote-database-provider&gt;Nlm&lt;/remote-database-provider&gt;&lt;language&gt;Eng&lt;/language&gt;&lt;/record&gt;&lt;/Cite&gt;&lt;/EndNote&gt;</w:instrText>
      </w:r>
      <w:r w:rsidR="00233EE3" w:rsidRPr="00DF3E8F">
        <w:rPr>
          <w:rFonts w:cs="Arial"/>
          <w:color w:val="000000"/>
          <w:szCs w:val="22"/>
        </w:rPr>
        <w:fldChar w:fldCharType="separate"/>
      </w:r>
      <w:r w:rsidR="000D4E6B">
        <w:rPr>
          <w:rFonts w:cs="Arial"/>
          <w:noProof/>
          <w:color w:val="000000"/>
          <w:szCs w:val="22"/>
        </w:rPr>
        <w:t>[103]</w:t>
      </w:r>
      <w:r w:rsidR="00233EE3" w:rsidRPr="00DF3E8F">
        <w:rPr>
          <w:rFonts w:cs="Arial"/>
          <w:color w:val="000000"/>
          <w:szCs w:val="22"/>
        </w:rPr>
        <w:fldChar w:fldCharType="end"/>
      </w:r>
      <w:r w:rsidR="00233EE3" w:rsidRPr="00DF3E8F">
        <w:rPr>
          <w:rFonts w:cs="Arial"/>
          <w:color w:val="000000"/>
          <w:szCs w:val="22"/>
        </w:rPr>
        <w:t xml:space="preserve">. </w:t>
      </w:r>
      <w:r w:rsidRPr="00DF3E8F">
        <w:rPr>
          <w:rFonts w:cs="Arial"/>
          <w:color w:val="000000"/>
          <w:szCs w:val="22"/>
        </w:rPr>
        <w:t xml:space="preserve">CCL2 is increased in COPD sputum and BAL fluid and plays a role in monocyte chemotaxis via activation of CCR2 </w:t>
      </w:r>
      <w:r w:rsidRPr="00DF3E8F">
        <w:rPr>
          <w:rFonts w:cs="Arial"/>
          <w:color w:val="000000"/>
          <w:szCs w:val="22"/>
        </w:rPr>
        <w:fldChar w:fldCharType="begin"/>
      </w:r>
      <w:r w:rsidRPr="00DF3E8F">
        <w:rPr>
          <w:rFonts w:cs="Arial"/>
          <w:color w:val="000000"/>
          <w:szCs w:val="22"/>
        </w:rPr>
        <w:instrText xml:space="preserve"> ADDIN EN.CITE &lt;EndNote&gt;&lt;Cite&gt;&lt;Author&gt;Traves&lt;/Author&gt;&lt;Year&gt;2002&lt;/Year&gt;&lt;RecNum&gt;7167&lt;/RecNum&gt;&lt;DisplayText&gt;[37]&lt;/DisplayText&gt;&lt;record&gt;&lt;rec-number&gt;7167&lt;/rec-number&gt;&lt;foreign-keys&gt;&lt;key app="EN" db-id="tr0rz0rfj52f5fevrp7vzdsksvr5wwzezwe0" timestamp="1378478931"&gt;7167&lt;/key&gt;&lt;/foreign-keys&gt;&lt;ref-type name="Journal Article"&gt;17&lt;/ref-type&gt;&lt;contributors&gt;&lt;authors&gt;&lt;author&gt;Traves,S.L.&lt;/author&gt;&lt;author&gt;Culpitt,S.&lt;/author&gt;&lt;author&gt;Russell,R.E.K.&lt;/author&gt;&lt;author&gt;Barnes,P.J.&lt;/author&gt;&lt;author&gt;Donnelly,L.E.&lt;/author&gt;&lt;/authors&gt;&lt;/contributors&gt;&lt;titles&gt;&lt;title&gt;&lt;style face="normal" font="default" size="100%"&gt;Elevated levels of the chemokines GRO-&lt;/style&gt;&lt;style face="normal" font="Symbol" charset="2" size="100%"&gt;a&lt;/style&gt;&lt;style face="normal" font="default" size="100%"&gt; and MCP-1 in sputum samples from COPD patients&lt;/style&gt;&lt;/title&gt;&lt;secondary-title&gt;Thorax&lt;/secondary-title&gt;&lt;/titles&gt;&lt;periodical&gt;&lt;full-title&gt;Thorax&lt;/full-title&gt;&lt;/periodical&gt;&lt;pages&gt;590-595&lt;/pages&gt;&lt;volume&gt;57&lt;/volume&gt;&lt;reprint-edition&gt;Not in File&lt;/reprint-edition&gt;&lt;keywords&gt;&lt;keyword&gt;BLOOD&lt;/keyword&gt;&lt;keyword&gt;CELL&lt;/keyword&gt;&lt;keyword&gt;chemokines&lt;/keyword&gt;&lt;keyword&gt;Chemotaxis&lt;/keyword&gt;&lt;keyword&gt;COPD&lt;/keyword&gt;&lt;keyword&gt;IL-8&lt;/keyword&gt;&lt;keyword&gt;IN&lt;/keyword&gt;&lt;keyword&gt;MCP-1&lt;/keyword&gt;&lt;keyword&gt;MONONUCLEAR&lt;/keyword&gt;&lt;keyword&gt;PATIENTS&lt;/keyword&gt;&lt;keyword&gt;PERIPHERAL&lt;/keyword&gt;&lt;keyword&gt;SPUTUM&lt;/keyword&gt;&lt;/keywords&gt;&lt;dates&gt;&lt;year&gt;2002&lt;/year&gt;&lt;pub-dates&gt;&lt;date&gt;2002&lt;/date&gt;&lt;/pub-dates&gt;&lt;/dates&gt;&lt;label&gt;TRAVES2002&lt;/label&gt;&lt;urls&gt;&lt;/urls&gt;&lt;/record&gt;&lt;/Cite&gt;&lt;/EndNote&gt;</w:instrText>
      </w:r>
      <w:r w:rsidRPr="00DF3E8F">
        <w:rPr>
          <w:rFonts w:cs="Arial"/>
          <w:color w:val="000000"/>
          <w:szCs w:val="22"/>
        </w:rPr>
        <w:fldChar w:fldCharType="separate"/>
      </w:r>
      <w:r w:rsidRPr="00DF3E8F">
        <w:rPr>
          <w:rFonts w:cs="Arial"/>
          <w:noProof/>
          <w:color w:val="000000"/>
          <w:szCs w:val="22"/>
        </w:rPr>
        <w:t>[37]</w:t>
      </w:r>
      <w:r w:rsidRPr="00DF3E8F">
        <w:rPr>
          <w:rFonts w:cs="Arial"/>
          <w:color w:val="000000"/>
          <w:szCs w:val="22"/>
        </w:rPr>
        <w:fldChar w:fldCharType="end"/>
      </w:r>
      <w:r w:rsidRPr="00DF3E8F">
        <w:rPr>
          <w:rFonts w:cs="Arial"/>
          <w:color w:val="000000"/>
          <w:szCs w:val="22"/>
        </w:rPr>
        <w:t xml:space="preserve">. CCL5 is also expressed in airways of COPD patients during exacerbations and activates CCR5 on T-cells and CCR3 on eosinophils, which may account for the increased eosinophils and T cells in the wall of large airways that have been reported during exacerbations of chronic bronchitis. CXCR3 are up-regulated on Tc1 and Th1 cells of COPD patients with increased expression of their ligands CXCL9, CXCL10 and CXCL11 </w:t>
      </w:r>
      <w:r w:rsidRPr="00DF3E8F">
        <w:rPr>
          <w:rFonts w:cs="Arial"/>
          <w:color w:val="000000"/>
          <w:szCs w:val="22"/>
        </w:rPr>
        <w:fldChar w:fldCharType="begin">
          <w:fldData xml:space="preserve">PEVuZE5vdGU+PENpdGU+PEF1dGhvcj5Db3N0YTwvQXV0aG9yPjxZZWFyPjIwMDg8L1llYXI+PFJl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=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PEVuZE5vdGU+PENpdGU+PEF1dGhvcj5Db3N0YTwvQXV0aG9yPjxZZWFyPjIwMDg8L1llYXI+PFJl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=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[78]</w:t>
      </w:r>
      <w:r w:rsidRPr="00DF3E8F">
        <w:rPr>
          <w:rFonts w:cs="Arial"/>
          <w:color w:val="000000"/>
          <w:szCs w:val="22"/>
        </w:rPr>
        <w:fldChar w:fldCharType="end"/>
      </w:r>
      <w:r w:rsidRPr="00DF3E8F">
        <w:rPr>
          <w:rFonts w:cs="Arial"/>
          <w:color w:val="000000"/>
          <w:szCs w:val="22"/>
        </w:rPr>
        <w:t xml:space="preserve">. CXCR3 ligands induce increased chemotaxis of monocytes and lymphocytes from COPD patients with may reflect increased CXCR3 expression in COPD </w:t>
      </w:r>
      <w:r w:rsidRPr="00DF3E8F">
        <w:rPr>
          <w:rFonts w:cs="Arial"/>
          <w:color w:val="000000"/>
          <w:szCs w:val="22"/>
        </w:rPr>
        <w:fldChar w:fldCharType="begin"/>
      </w:r>
      <w:r w:rsidR="000D4E6B">
        <w:rPr>
          <w:rFonts w:cs="Arial"/>
          <w:color w:val="000000"/>
          <w:szCs w:val="22"/>
        </w:rPr>
        <w:instrText xml:space="preserve"> ADDIN EN.CITE &lt;EndNote&gt;&lt;Cite&gt;&lt;Author&gt;Costa&lt;/Author&gt;&lt;Year&gt;2016&lt;/Year&gt;&lt;RecNum&gt;12719&lt;/RecNum&gt;&lt;DisplayText&gt;[104]&lt;/DisplayText&gt;&lt;record&gt;&lt;rec-number&gt;12719&lt;/rec-number&gt;&lt;foreign-keys&gt;&lt;key app="EN" db-id="tr0rz0rfj52f5fevrp7vzdsksvr5wwzezwe0" timestamp="1458037840"&gt;12719&lt;/key&gt;&lt;/foreign-keys&gt;&lt;ref-type name="Journal Article"&gt;17&lt;/ref-type&gt;&lt;contributors&gt;&lt;authors&gt;&lt;author&gt;Costa, C.&lt;/author&gt;&lt;author&gt;Traves, S. L.&lt;/author&gt;&lt;author&gt;Tudhope, S. J.&lt;/author&gt;&lt;author&gt;Fenwick, P. S.&lt;/author&gt;&lt;author&gt;Belchamber, K. B.&lt;/author&gt;&lt;author&gt;Russell, R. E.&lt;/author&gt;&lt;author&gt;Barnes, P. J.&lt;/author&gt;&lt;author&gt;Donnelly, L. E.&lt;/author&gt;&lt;/authors&gt;&lt;/contributors&gt;&lt;auth-address&gt;Airway Disease, National Heart and Lung Institute, Imperial College London, London, UK.&amp;#xD;Chest Clinic, King Edward King VII Hospital, Windsor, UK.&amp;#xD;Airway Disease, National Heart and Lung Institute, Imperial College London, London, UK l.donnelly@imperial.ac.uk.&lt;/auth-address&gt;&lt;titles&gt;&lt;title&gt;Enhanced monocyte migration to CXCR3 and CCR5 chemokines in COPD&lt;/title&gt;&lt;secondary-title&gt;Eur Respir J&lt;/secondary-title&gt;&lt;alt-title&gt;The European respiratory journal&lt;/alt-title&gt;&lt;/titles&gt;&lt;periodical&gt;&lt;full-title&gt;Eur Respir J&lt;/full-title&gt;&lt;/periodical&gt;&lt;pages&gt;1093-1102&lt;/pages&gt;&lt;volume&gt;47&lt;/volume&gt;&lt;number&gt;4&lt;/number&gt;&lt;edition&gt;2016/03/12&lt;/edition&gt;&lt;dates&gt;&lt;year&gt;2016&lt;/year&gt;&lt;pub-dates&gt;&lt;date&gt;Mar 10&lt;/date&gt;&lt;/pub-dates&gt;&lt;/dates&gt;&lt;isbn&gt;0903-1936&lt;/isbn&gt;&lt;accession-num&gt;26965295&lt;/accession-num&gt;&lt;urls&gt;&lt;/urls&gt;&lt;electronic-resource-num&gt;10.1183/13993003.01642-2015&lt;/electronic-resource-num&gt;&lt;remote-database-provider&gt;NLM&lt;/remote-database-provider&gt;&lt;language&gt;Eng&lt;/language&gt;&lt;/record&gt;&lt;/Cite&gt;&lt;/EndNote&gt;</w:instrText>
      </w:r>
      <w:r w:rsidRPr="00DF3E8F">
        <w:rPr>
          <w:rFonts w:cs="Arial"/>
          <w:color w:val="000000"/>
          <w:szCs w:val="22"/>
        </w:rPr>
        <w:fldChar w:fldCharType="separate"/>
      </w:r>
      <w:r w:rsidR="000D4E6B">
        <w:rPr>
          <w:rFonts w:cs="Arial"/>
          <w:noProof/>
          <w:color w:val="000000"/>
          <w:szCs w:val="22"/>
        </w:rPr>
        <w:t>[104]</w:t>
      </w:r>
      <w:r w:rsidRPr="00DF3E8F">
        <w:rPr>
          <w:rFonts w:cs="Arial"/>
          <w:color w:val="000000"/>
          <w:szCs w:val="22"/>
        </w:rPr>
        <w:fldChar w:fldCharType="end"/>
      </w:r>
      <w:r w:rsidRPr="00DF3E8F">
        <w:rPr>
          <w:rFonts w:cs="Arial"/>
          <w:color w:val="000000"/>
          <w:szCs w:val="22"/>
        </w:rPr>
        <w:t>.</w:t>
      </w:r>
    </w:p>
    <w:p w:rsidR="00953E11" w:rsidRPr="00DF3E8F" w:rsidRDefault="00953E11" w:rsidP="00EA69A6">
      <w:pPr>
        <w:spacing w:line="360" w:lineRule="auto"/>
        <w:jc w:val="both"/>
        <w:rPr>
          <w:rFonts w:cs="Arial"/>
          <w:color w:val="000000"/>
          <w:szCs w:val="22"/>
        </w:rPr>
      </w:pPr>
    </w:p>
    <w:p w:rsidR="00953E11" w:rsidRPr="00DF3E8F" w:rsidRDefault="00953E11" w:rsidP="00EA69A6">
      <w:pPr>
        <w:spacing w:line="360" w:lineRule="auto"/>
        <w:jc w:val="both"/>
        <w:rPr>
          <w:rFonts w:cs="Arial"/>
          <w:b/>
          <w:color w:val="000000"/>
          <w:szCs w:val="22"/>
        </w:rPr>
      </w:pPr>
      <w:r w:rsidRPr="00DF3E8F">
        <w:rPr>
          <w:rFonts w:cs="Arial"/>
          <w:b/>
          <w:color w:val="000000"/>
          <w:szCs w:val="22"/>
        </w:rPr>
        <w:t>Inflammasome</w:t>
      </w:r>
    </w:p>
    <w:p w:rsidR="00953E11" w:rsidRPr="00DF3E8F" w:rsidRDefault="00953E11" w:rsidP="00EA69A6">
      <w:pPr>
        <w:spacing w:line="360" w:lineRule="auto"/>
        <w:jc w:val="both"/>
        <w:rPr>
          <w:rFonts w:cs="Arial"/>
          <w:color w:val="000000"/>
          <w:szCs w:val="22"/>
        </w:rPr>
      </w:pPr>
      <w:r w:rsidRPr="00DF3E8F">
        <w:rPr>
          <w:rFonts w:cs="Arial"/>
          <w:color w:val="000000"/>
          <w:szCs w:val="22"/>
        </w:rPr>
        <w:t xml:space="preserve">Inflammasomes are multi-protein </w:t>
      </w:r>
      <w:r w:rsidR="00921DC9" w:rsidRPr="00DF3E8F">
        <w:rPr>
          <w:rFonts w:cs="Arial"/>
          <w:color w:val="000000"/>
          <w:szCs w:val="22"/>
        </w:rPr>
        <w:t>signalling</w:t>
      </w:r>
      <w:r w:rsidRPr="00DF3E8F">
        <w:rPr>
          <w:rFonts w:cs="Arial"/>
          <w:color w:val="000000"/>
          <w:szCs w:val="22"/>
        </w:rPr>
        <w:t xml:space="preserve"> complexes that regulate the expression of the proinflammatory cytokines IL-1α, IL-1β and IL-18 in response to external and endogenous danger signals, </w:t>
      </w:r>
      <w:r w:rsidR="006E47BB" w:rsidRPr="00DF3E8F">
        <w:rPr>
          <w:rFonts w:cs="Arial"/>
          <w:color w:val="000000"/>
          <w:szCs w:val="22"/>
        </w:rPr>
        <w:t xml:space="preserve">by releasing them from precursors via caspase-1 generation </w:t>
      </w:r>
      <w:r w:rsidRPr="00DF3E8F">
        <w:rPr>
          <w:rFonts w:cs="Arial"/>
          <w:color w:val="000000"/>
          <w:szCs w:val="22"/>
        </w:rPr>
        <w:fldChar w:fldCharType="begin">
          <w:fldData xml:space="preserve">PEVuZE5vdGU+PENpdGU+PEF1dGhvcj5KbzwvQXV0aG9yPjxZZWFyPjIwMTY8L1llYXI+PFJlY051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PEVuZE5vdGU+PENpdGU+PEF1dGhvcj5KbzwvQXV0aG9yPjxZZWFyPjIwMTY8L1llYXI+PFJlY051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[105, 106]</w:t>
      </w:r>
      <w:r w:rsidRPr="00DF3E8F">
        <w:rPr>
          <w:rFonts w:cs="Arial"/>
          <w:color w:val="000000"/>
          <w:szCs w:val="22"/>
        </w:rPr>
        <w:fldChar w:fldCharType="end"/>
      </w:r>
      <w:r w:rsidRPr="00DF3E8F">
        <w:rPr>
          <w:rFonts w:cs="Arial"/>
          <w:color w:val="000000"/>
          <w:szCs w:val="22"/>
        </w:rPr>
        <w:t xml:space="preserve">.  Most attention has focused on NLRP3 Inflammasomes, which </w:t>
      </w:r>
      <w:r w:rsidR="006E47BB" w:rsidRPr="00DF3E8F">
        <w:rPr>
          <w:rFonts w:cs="Arial"/>
          <w:color w:val="000000"/>
          <w:szCs w:val="22"/>
        </w:rPr>
        <w:t>may play a role</w:t>
      </w:r>
      <w:r w:rsidRPr="00DF3E8F">
        <w:rPr>
          <w:rFonts w:cs="Arial"/>
          <w:color w:val="000000"/>
          <w:szCs w:val="22"/>
        </w:rPr>
        <w:t xml:space="preserve"> in several inflammatory lung diseases, including asthma and COPD </w:t>
      </w:r>
      <w:r w:rsidRPr="00DF3E8F">
        <w:rPr>
          <w:rFonts w:cs="Arial"/>
          <w:color w:val="000000"/>
          <w:szCs w:val="22"/>
        </w:rPr>
        <w:fldChar w:fldCharType="begin">
          <w:fldData xml:space="preserve">PEVuZE5vdGU+PENpdGU+PEF1dGhvcj5LaW08L0F1dGhvcj48WWVhcj4yMDE1PC9ZZWFyPjxSZWNO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PEVuZE5vdGU+PENpdGU+PEF1dGhvcj5LaW08L0F1dGhvcj48WWVhcj4yMDE1PC9ZZWFyPjxSZWNO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[107]</w:t>
      </w:r>
      <w:r w:rsidRPr="00DF3E8F">
        <w:rPr>
          <w:rFonts w:cs="Arial"/>
          <w:color w:val="000000"/>
          <w:szCs w:val="22"/>
        </w:rPr>
        <w:fldChar w:fldCharType="end"/>
      </w:r>
      <w:r w:rsidRPr="00DF3E8F">
        <w:rPr>
          <w:rFonts w:cs="Arial"/>
          <w:color w:val="000000"/>
          <w:szCs w:val="22"/>
        </w:rPr>
        <w:t xml:space="preserve">. </w:t>
      </w:r>
      <w:r w:rsidR="006E47BB" w:rsidRPr="00DF3E8F">
        <w:rPr>
          <w:rFonts w:cs="Arial"/>
          <w:color w:val="000000"/>
          <w:szCs w:val="22"/>
        </w:rPr>
        <w:t xml:space="preserve">The role of NLRP3 inflammasomes in asthma is uncertain, with conflicting results in animal models, but recent studies have shown that NLRP3 may play a role in Th2 cell differentiation, independently of caspase-1 </w:t>
      </w:r>
      <w:r w:rsidR="006E47BB" w:rsidRPr="00DF3E8F">
        <w:rPr>
          <w:rFonts w:cs="Arial"/>
          <w:color w:val="000000"/>
          <w:szCs w:val="22"/>
        </w:rPr>
        <w:fldChar w:fldCharType="begin">
          <w:fldData xml:space="preserve">PEVuZE5vdGU+PENpdGU+PEF1dGhvcj5CcnVjaGFyZDwvQXV0aG9yPjxZZWFyPjIwMTU8L1llYXI+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PEVuZE5vdGU+PENpdGU+PEF1dGhvcj5CcnVjaGFyZDwvQXV0aG9yPjxZZWFyPjIwMTU8L1llYXI+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006E47BB" w:rsidRPr="00DF3E8F">
        <w:rPr>
          <w:rFonts w:cs="Arial"/>
          <w:color w:val="000000"/>
          <w:szCs w:val="22"/>
        </w:rPr>
      </w:r>
      <w:r w:rsidR="006E47BB" w:rsidRPr="00DF3E8F">
        <w:rPr>
          <w:rFonts w:cs="Arial"/>
          <w:color w:val="000000"/>
          <w:szCs w:val="22"/>
        </w:rPr>
        <w:fldChar w:fldCharType="separate"/>
      </w:r>
      <w:r w:rsidR="000D4E6B">
        <w:rPr>
          <w:rFonts w:cs="Arial"/>
          <w:noProof/>
          <w:color w:val="000000"/>
          <w:szCs w:val="22"/>
        </w:rPr>
        <w:t>[108]</w:t>
      </w:r>
      <w:r w:rsidR="006E47BB" w:rsidRPr="00DF3E8F">
        <w:rPr>
          <w:rFonts w:cs="Arial"/>
          <w:color w:val="000000"/>
          <w:szCs w:val="22"/>
        </w:rPr>
        <w:fldChar w:fldCharType="end"/>
      </w:r>
      <w:r w:rsidR="006E47BB" w:rsidRPr="00DF3E8F">
        <w:rPr>
          <w:rFonts w:cs="Arial"/>
          <w:color w:val="000000"/>
          <w:szCs w:val="22"/>
        </w:rPr>
        <w:t>. It is possible that NLRP3 inflammasomes play a role in acute exacerbations of asthma, where there is an increase in oxidative stress.</w:t>
      </w:r>
    </w:p>
    <w:p w:rsidR="00953E11" w:rsidRPr="00DF3E8F" w:rsidRDefault="00953E11" w:rsidP="00921DC9">
      <w:pPr>
        <w:spacing w:line="360" w:lineRule="auto"/>
        <w:ind w:firstLine="720"/>
        <w:jc w:val="both"/>
        <w:rPr>
          <w:rFonts w:cs="Arial"/>
          <w:color w:val="000000"/>
          <w:szCs w:val="22"/>
        </w:rPr>
      </w:pPr>
      <w:r w:rsidRPr="00DF3E8F">
        <w:rPr>
          <w:rFonts w:cs="Arial"/>
          <w:color w:val="000000"/>
          <w:szCs w:val="22"/>
        </w:rPr>
        <w:t>The adapter protein ASC is an important component of the NLRP3 inflammasome, which recruits pro-caspase-1 to the protein complex and is increased in lungs of COPD patients</w:t>
      </w:r>
      <w:r w:rsidR="006E47BB" w:rsidRPr="00DF3E8F">
        <w:rPr>
          <w:rFonts w:cs="Arial"/>
          <w:color w:val="000000"/>
          <w:szCs w:val="22"/>
        </w:rPr>
        <w:t xml:space="preserve"> </w:t>
      </w:r>
      <w:r w:rsidRPr="00DF3E8F">
        <w:rPr>
          <w:rFonts w:cs="Arial"/>
          <w:color w:val="000000"/>
          <w:szCs w:val="22"/>
        </w:rPr>
        <w:fldChar w:fldCharType="begin">
          <w:fldData xml:space="preserve">PEVuZE5vdGU+PENpdGU+PEF1dGhvcj5GcmFua2xpbjwvQXV0aG9yPjxZZWFyPjIwMTQ8L1llYXI+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PEVuZE5vdGU+PENpdGU+PEF1dGhvcj5GcmFua2xpbjwvQXV0aG9yPjxZZWFyPjIwMTQ8L1llYXI+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[109]</w:t>
      </w:r>
      <w:r w:rsidRPr="00DF3E8F">
        <w:rPr>
          <w:rFonts w:cs="Arial"/>
          <w:color w:val="000000"/>
          <w:szCs w:val="22"/>
        </w:rPr>
        <w:fldChar w:fldCharType="end"/>
      </w:r>
      <w:r w:rsidR="006E47BB" w:rsidRPr="00DF3E8F">
        <w:rPr>
          <w:rFonts w:cs="Arial"/>
          <w:color w:val="000000"/>
          <w:szCs w:val="22"/>
        </w:rPr>
        <w:t>.</w:t>
      </w:r>
      <w:r w:rsidRPr="00DF3E8F">
        <w:rPr>
          <w:rFonts w:cs="Arial"/>
          <w:color w:val="000000"/>
          <w:szCs w:val="22"/>
        </w:rPr>
        <w:t xml:space="preserve"> ASC accumulation is associated with the formation of extracellular “specks” which perpetuate the generation of IL-1β outside the cell. However in patients with stable COPD </w:t>
      </w:r>
      <w:r w:rsidR="006E47BB" w:rsidRPr="00DF3E8F">
        <w:rPr>
          <w:rFonts w:cs="Arial"/>
          <w:color w:val="000000"/>
          <w:szCs w:val="22"/>
        </w:rPr>
        <w:t xml:space="preserve">there is </w:t>
      </w:r>
      <w:r w:rsidRPr="00DF3E8F">
        <w:rPr>
          <w:rFonts w:cs="Arial"/>
          <w:color w:val="000000"/>
          <w:szCs w:val="22"/>
        </w:rPr>
        <w:t>no increase in NLRP3 inflammasome</w:t>
      </w:r>
      <w:r w:rsidR="006E47BB" w:rsidRPr="00DF3E8F">
        <w:rPr>
          <w:rFonts w:cs="Arial"/>
          <w:color w:val="000000"/>
          <w:szCs w:val="22"/>
        </w:rPr>
        <w:t>s</w:t>
      </w:r>
      <w:r w:rsidRPr="00DF3E8F">
        <w:rPr>
          <w:rFonts w:cs="Arial"/>
          <w:color w:val="000000"/>
          <w:szCs w:val="22"/>
        </w:rPr>
        <w:t xml:space="preserve">, </w:t>
      </w:r>
      <w:r w:rsidR="006E47BB" w:rsidRPr="00DF3E8F">
        <w:rPr>
          <w:rFonts w:cs="Arial"/>
          <w:color w:val="000000"/>
          <w:szCs w:val="22"/>
        </w:rPr>
        <w:t>except</w:t>
      </w:r>
      <w:r w:rsidRPr="00DF3E8F">
        <w:rPr>
          <w:rFonts w:cs="Arial"/>
          <w:color w:val="000000"/>
          <w:szCs w:val="22"/>
        </w:rPr>
        <w:t xml:space="preserve"> in patients with severe disease, possibly </w:t>
      </w:r>
      <w:r w:rsidR="006E47BB" w:rsidRPr="00DF3E8F">
        <w:rPr>
          <w:rFonts w:cs="Arial"/>
          <w:color w:val="000000"/>
          <w:szCs w:val="22"/>
        </w:rPr>
        <w:t>as a result</w:t>
      </w:r>
      <w:r w:rsidRPr="00DF3E8F">
        <w:rPr>
          <w:rFonts w:cs="Arial"/>
          <w:color w:val="000000"/>
          <w:szCs w:val="22"/>
        </w:rPr>
        <w:t xml:space="preserve"> </w:t>
      </w:r>
      <w:r w:rsidR="006E47BB" w:rsidRPr="00DF3E8F">
        <w:rPr>
          <w:rFonts w:cs="Arial"/>
          <w:color w:val="000000"/>
          <w:szCs w:val="22"/>
        </w:rPr>
        <w:t xml:space="preserve">of the </w:t>
      </w:r>
      <w:r w:rsidRPr="00DF3E8F">
        <w:rPr>
          <w:rFonts w:cs="Arial"/>
          <w:color w:val="000000"/>
          <w:szCs w:val="22"/>
        </w:rPr>
        <w:t>inflammasome inhibitory molecules NALP7 and IL-37</w:t>
      </w:r>
      <w:r w:rsidR="006E47BB" w:rsidRPr="00DF3E8F">
        <w:rPr>
          <w:rFonts w:cs="Arial"/>
          <w:color w:val="000000"/>
          <w:szCs w:val="22"/>
        </w:rPr>
        <w:t xml:space="preserve"> </w:t>
      </w:r>
      <w:r w:rsidR="006E47BB" w:rsidRPr="00DF3E8F">
        <w:rPr>
          <w:rFonts w:cs="Arial"/>
          <w:color w:val="000000"/>
          <w:szCs w:val="22"/>
        </w:rPr>
        <w:fldChar w:fldCharType="begin"/>
      </w:r>
      <w:r w:rsidR="000D4E6B">
        <w:rPr>
          <w:rFonts w:cs="Arial"/>
          <w:color w:val="000000"/>
          <w:szCs w:val="22"/>
        </w:rPr>
        <w:instrText xml:space="preserve"> ADDIN EN.CITE &lt;EndNote&gt;&lt;Cite&gt;&lt;Author&gt;Di Stefano&lt;/Author&gt;&lt;Year&gt;2014&lt;/Year&gt;&lt;RecNum&gt;11866&lt;/RecNum&gt;&lt;DisplayText&gt;[110]&lt;/DisplayText&gt;&lt;record&gt;&lt;rec-number&gt;11866&lt;/rec-number&gt;&lt;foreign-keys&gt;&lt;key app="EN" db-id="tr0rz0rfj52f5fevrp7vzdsksvr5wwzezwe0" timestamp="1391418781"&gt;11866&lt;/key&gt;&lt;/foreign-keys&gt;&lt;ref-type name="Journal Article"&gt;17&lt;/ref-type&gt;&lt;contributors&gt;&lt;authors&gt;&lt;author&gt;Di Stefano, A.&lt;/author&gt;&lt;author&gt;Caramori, G.&lt;/author&gt;&lt;author&gt;Barczyk, A.&lt;/author&gt;&lt;author&gt;Vicari, C.&lt;/author&gt;&lt;author&gt;Brun, P.&lt;/author&gt;&lt;author&gt;Zanini, A.&lt;/author&gt;&lt;author&gt;Cappello, F.&lt;/author&gt;&lt;author&gt;Garofano, E.&lt;/author&gt;&lt;author&gt;Padovani, A.&lt;/author&gt;&lt;author&gt;Contoli, M.&lt;/author&gt;&lt;author&gt;Casolari, P.&lt;/author&gt;&lt;author&gt;Durham, A. L.&lt;/author&gt;&lt;author&gt;Chung, K. F.&lt;/author&gt;&lt;author&gt;Barnes, P. J.&lt;/author&gt;&lt;author&gt;Papi, A.&lt;/author&gt;&lt;author&gt;Adcock, I.&lt;/author&gt;&lt;author&gt;Balbi, B.&lt;/author&gt;&lt;/authors&gt;&lt;/contributors&gt;&lt;auth-address&gt;Divisione di Pneumologia e Laboratorio di Citoimmunopatologia dell&amp;apos;Apparato Cardio Respiratorio, Fondazione Salvatore Maugeri, IRCCS, Veruno (NO) e Tradate, , Pavia, Italy.&lt;/auth-address&gt;&lt;titles&gt;&lt;title&gt;Innate immunity but not NLRP3 inflammasome activation correlates with severity of stable COPD&lt;/title&gt;&lt;secondary-title&gt;Thorax&lt;/secondary-title&gt;&lt;alt-title&gt;Thorax&lt;/alt-title&gt;&lt;/titles&gt;&lt;periodical&gt;&lt;full-title&gt;Thorax&lt;/full-title&gt;&lt;/periodical&gt;&lt;alt-periodical&gt;&lt;full-title&gt;Thorax&lt;/full-title&gt;&lt;/alt-periodical&gt;&lt;pages&gt;516-524&lt;/pages&gt;&lt;volume&gt;69&lt;/volume&gt;&lt;edition&gt;2014/01/17&lt;/edition&gt;&lt;dates&gt;&lt;year&gt;2014&lt;/year&gt;&lt;pub-dates&gt;&lt;date&gt;Jan 15&lt;/date&gt;&lt;/pub-dates&gt;&lt;/dates&gt;&lt;isbn&gt;0040-6376&lt;/isbn&gt;&lt;accession-num&gt;24430176&lt;/accession-num&gt;&lt;urls&gt;&lt;/urls&gt;&lt;electronic-resource-num&gt;10.1136/thoraxjnl-2012-203062&lt;/electronic-resource-num&gt;&lt;remote-database-provider&gt;Nlm&lt;/remote-database-provider&gt;&lt;language&gt;Eng&lt;/language&gt;&lt;/record&gt;&lt;/Cite&gt;&lt;/EndNote&gt;</w:instrText>
      </w:r>
      <w:r w:rsidR="006E47BB" w:rsidRPr="00DF3E8F">
        <w:rPr>
          <w:rFonts w:cs="Arial"/>
          <w:color w:val="000000"/>
          <w:szCs w:val="22"/>
        </w:rPr>
        <w:fldChar w:fldCharType="separate"/>
      </w:r>
      <w:r w:rsidR="000D4E6B">
        <w:rPr>
          <w:rFonts w:cs="Arial"/>
          <w:noProof/>
          <w:color w:val="000000"/>
          <w:szCs w:val="22"/>
        </w:rPr>
        <w:t>[110]</w:t>
      </w:r>
      <w:r w:rsidR="006E47BB" w:rsidRPr="00DF3E8F">
        <w:rPr>
          <w:rFonts w:cs="Arial"/>
          <w:color w:val="000000"/>
          <w:szCs w:val="22"/>
        </w:rPr>
        <w:fldChar w:fldCharType="end"/>
      </w:r>
      <w:r w:rsidRPr="00DF3E8F">
        <w:rPr>
          <w:rFonts w:cs="Arial"/>
          <w:color w:val="000000"/>
          <w:szCs w:val="22"/>
        </w:rPr>
        <w:t xml:space="preserve">. </w:t>
      </w:r>
      <w:r w:rsidR="006E47BB" w:rsidRPr="00DF3E8F">
        <w:rPr>
          <w:rFonts w:cs="Arial"/>
          <w:color w:val="000000"/>
          <w:szCs w:val="22"/>
        </w:rPr>
        <w:t xml:space="preserve">The minimal role of the inflammasome in COPD is underlined by the </w:t>
      </w:r>
      <w:r w:rsidR="00C52C3D" w:rsidRPr="00DF3E8F">
        <w:rPr>
          <w:rFonts w:cs="Arial"/>
          <w:color w:val="000000"/>
          <w:szCs w:val="22"/>
        </w:rPr>
        <w:t>lack of benefit with</w:t>
      </w:r>
      <w:r w:rsidR="006E47BB" w:rsidRPr="00DF3E8F">
        <w:rPr>
          <w:rFonts w:cs="Arial"/>
          <w:color w:val="000000"/>
          <w:szCs w:val="22"/>
        </w:rPr>
        <w:t xml:space="preserve"> an IL-1β blocking antibody </w:t>
      </w:r>
      <w:r w:rsidR="00C52C3D" w:rsidRPr="00DF3E8F">
        <w:rPr>
          <w:rFonts w:cs="Arial"/>
          <w:color w:val="000000"/>
          <w:szCs w:val="22"/>
        </w:rPr>
        <w:t>(</w:t>
      </w:r>
      <w:r w:rsidR="006E47BB" w:rsidRPr="00DF3E8F">
        <w:rPr>
          <w:rFonts w:cs="Arial"/>
          <w:color w:val="000000"/>
          <w:szCs w:val="22"/>
        </w:rPr>
        <w:t>canakinumab</w:t>
      </w:r>
      <w:r w:rsidR="00C52C3D" w:rsidRPr="00DF3E8F">
        <w:rPr>
          <w:rFonts w:cs="Arial"/>
          <w:color w:val="000000"/>
          <w:szCs w:val="22"/>
        </w:rPr>
        <w:t xml:space="preserve">) </w:t>
      </w:r>
      <w:r w:rsidR="006E47BB" w:rsidRPr="00DF3E8F">
        <w:rPr>
          <w:rFonts w:cs="Arial"/>
          <w:color w:val="000000"/>
          <w:szCs w:val="22"/>
        </w:rPr>
        <w:t>in stable COPD</w:t>
      </w:r>
      <w:r w:rsidR="00C52C3D" w:rsidRPr="00DF3E8F">
        <w:rPr>
          <w:rFonts w:cs="Arial"/>
          <w:color w:val="000000"/>
          <w:szCs w:val="22"/>
        </w:rPr>
        <w:t xml:space="preserve"> </w:t>
      </w:r>
      <w:r w:rsidR="006E47BB" w:rsidRPr="00DF3E8F">
        <w:rPr>
          <w:rFonts w:cs="Arial"/>
          <w:color w:val="000000"/>
          <w:szCs w:val="22"/>
        </w:rPr>
        <w:fldChar w:fldCharType="begin"/>
      </w:r>
      <w:r w:rsidR="000D4E6B">
        <w:rPr>
          <w:rFonts w:cs="Arial"/>
          <w:color w:val="000000"/>
          <w:szCs w:val="22"/>
        </w:rPr>
        <w:instrText xml:space="preserve"> ADDIN EN.CITE &lt;EndNote&gt;&lt;Cite&gt;&lt;Author&gt;Rogliani&lt;/Author&gt;&lt;Year&gt;2015&lt;/Year&gt;&lt;RecNum&gt;12271&lt;/RecNum&gt;&lt;DisplayText&gt;[111]&lt;/DisplayText&gt;&lt;record&gt;&lt;rec-number&gt;12271&lt;/rec-number&gt;&lt;foreign-keys&gt;&lt;key app="EN" db-id="tr0rz0rfj52f5fevrp7vzdsksvr5wwzezwe0" timestamp="1429014143"&gt;12271&lt;/key&gt;&lt;/foreign-keys&gt;&lt;ref-type name="Journal Article"&gt;17&lt;/ref-type&gt;&lt;contributors&gt;&lt;authors&gt;&lt;author&gt;Rogliani, P.&lt;/author&gt;&lt;author&gt;Calzetta, L.&lt;/author&gt;&lt;author&gt;Ora, J.&lt;/author&gt;&lt;author&gt;Matera, M. G.&lt;/author&gt;&lt;/authors&gt;&lt;/contributors&gt;&lt;auth-address&gt;Department of System Medicine, University of Rome &amp;quot;Tor Vergata&amp;quot;, Rome, Italy. Electronic address: paola.rogliani@uniroma2.it.&amp;#xD;Department of System Medicine, University of Rome &amp;quot;Tor Vergata&amp;quot;, Rome, Italy.&amp;#xD;Department of Experimental Medicine, Second University of Naples, Naples, Italy.&lt;/auth-address&gt;&lt;titles&gt;&lt;title&gt;Canakinumab for the treatment of chronic obstructive pulmonary disease&lt;/title&gt;&lt;secondary-title&gt;Pulm Pharmacol Ther&lt;/secondary-title&gt;&lt;alt-title&gt;Pulmonary pharmacology &amp;amp; therapeutics&lt;/alt-title&gt;&lt;/titles&gt;&lt;periodical&gt;&lt;full-title&gt;Pulm Pharmacol Ther&lt;/full-title&gt;&lt;/periodical&gt;&lt;pages&gt;15-27&lt;/pages&gt;&lt;volume&gt;31&lt;/volume&gt;&lt;edition&gt;2015/02/11&lt;/edition&gt;&lt;dates&gt;&lt;year&gt;2015&lt;/year&gt;&lt;pub-dates&gt;&lt;date&gt;Apr&lt;/date&gt;&lt;/pub-dates&gt;&lt;/dates&gt;&lt;isbn&gt;1094-5539&lt;/isbn&gt;&lt;accession-num&gt;25660162&lt;/accession-num&gt;&lt;urls&gt;&lt;/urls&gt;&lt;electronic-resource-num&gt;10.1016/j.pupt.2015.01.005&lt;/electronic-resource-num&gt;&lt;remote-database-provider&gt;Nlm&lt;/remote-database-provider&gt;&lt;language&gt;Eng&lt;/language&gt;&lt;/record&gt;&lt;/Cite&gt;&lt;/EndNote&gt;</w:instrText>
      </w:r>
      <w:r w:rsidR="006E47BB" w:rsidRPr="00DF3E8F">
        <w:rPr>
          <w:rFonts w:cs="Arial"/>
          <w:color w:val="000000"/>
          <w:szCs w:val="22"/>
        </w:rPr>
        <w:fldChar w:fldCharType="separate"/>
      </w:r>
      <w:r w:rsidR="000D4E6B">
        <w:rPr>
          <w:rFonts w:cs="Arial"/>
          <w:noProof/>
          <w:color w:val="000000"/>
          <w:szCs w:val="22"/>
        </w:rPr>
        <w:t>[111]</w:t>
      </w:r>
      <w:r w:rsidR="006E47BB" w:rsidRPr="00DF3E8F">
        <w:rPr>
          <w:rFonts w:cs="Arial"/>
          <w:color w:val="000000"/>
          <w:szCs w:val="22"/>
        </w:rPr>
        <w:fldChar w:fldCharType="end"/>
      </w:r>
      <w:r w:rsidR="006E47BB" w:rsidRPr="00DF3E8F">
        <w:rPr>
          <w:rFonts w:cs="Arial"/>
          <w:color w:val="000000"/>
          <w:szCs w:val="22"/>
        </w:rPr>
        <w:t>.</w:t>
      </w:r>
      <w:r w:rsidR="00C52C3D" w:rsidRPr="00DF3E8F">
        <w:rPr>
          <w:rFonts w:cs="Arial"/>
          <w:color w:val="000000"/>
          <w:szCs w:val="22"/>
        </w:rPr>
        <w:t xml:space="preserve"> </w:t>
      </w:r>
      <w:r w:rsidR="006E47BB" w:rsidRPr="00DF3E8F">
        <w:rPr>
          <w:rFonts w:cs="Arial"/>
          <w:color w:val="000000"/>
          <w:szCs w:val="22"/>
        </w:rPr>
        <w:t>As in asthma,</w:t>
      </w:r>
      <w:r w:rsidRPr="00DF3E8F">
        <w:rPr>
          <w:rFonts w:cs="Arial"/>
          <w:color w:val="000000"/>
          <w:szCs w:val="22"/>
        </w:rPr>
        <w:t xml:space="preserve"> is more likely that NLRP3 inflammasome activation is linked to acute exacerbations, where pathogens, oxidative stress and ATP, all of which activate NLRP3 inflammasome are increased. </w:t>
      </w:r>
    </w:p>
    <w:p w:rsidR="007E50D0" w:rsidRPr="00DF3E8F" w:rsidRDefault="007E50D0" w:rsidP="00EA69A6">
      <w:pPr>
        <w:spacing w:line="360" w:lineRule="auto"/>
        <w:jc w:val="both"/>
        <w:rPr>
          <w:rFonts w:cs="Arial"/>
          <w:color w:val="000000"/>
          <w:szCs w:val="22"/>
        </w:rPr>
      </w:pPr>
    </w:p>
    <w:p w:rsidR="007A217F" w:rsidRPr="00DF3E8F" w:rsidRDefault="007A217F" w:rsidP="00EA69A6">
      <w:pPr>
        <w:pStyle w:val="Heading5"/>
        <w:spacing w:before="0" w:line="360" w:lineRule="auto"/>
        <w:jc w:val="both"/>
        <w:rPr>
          <w:rFonts w:ascii="Arial" w:hAnsi="Arial" w:cs="Arial"/>
          <w:b/>
          <w:color w:val="auto"/>
          <w:szCs w:val="22"/>
        </w:rPr>
      </w:pPr>
      <w:r w:rsidRPr="00DF3E8F">
        <w:rPr>
          <w:rFonts w:ascii="Arial" w:hAnsi="Arial" w:cs="Arial"/>
          <w:b/>
          <w:color w:val="auto"/>
          <w:szCs w:val="22"/>
        </w:rPr>
        <w:t>Oxidative stress</w:t>
      </w:r>
    </w:p>
    <w:p w:rsidR="007A217F" w:rsidRPr="00DF3E8F" w:rsidRDefault="007A217F" w:rsidP="00EA69A6">
      <w:pPr>
        <w:pStyle w:val="Heading5"/>
        <w:spacing w:before="0" w:line="360" w:lineRule="auto"/>
        <w:jc w:val="both"/>
        <w:rPr>
          <w:rFonts w:ascii="Arial" w:hAnsi="Arial" w:cs="Arial"/>
          <w:color w:val="auto"/>
          <w:szCs w:val="22"/>
        </w:rPr>
      </w:pPr>
      <w:r w:rsidRPr="00DF3E8F">
        <w:rPr>
          <w:rFonts w:ascii="Arial" w:hAnsi="Arial" w:cs="Arial"/>
          <w:color w:val="auto"/>
          <w:szCs w:val="22"/>
        </w:rPr>
        <w:t xml:space="preserve">Increased oxidative stress is an important driving mechanism in asthma and COPD, with increased ROS </w:t>
      </w:r>
      <w:r w:rsidR="007E50D0" w:rsidRPr="00DF3E8F">
        <w:rPr>
          <w:rFonts w:ascii="Arial" w:hAnsi="Arial" w:cs="Arial"/>
          <w:color w:val="auto"/>
          <w:szCs w:val="22"/>
        </w:rPr>
        <w:t>exposure due to cigarette smoking and air pollution as well as endogenously from a</w:t>
      </w:r>
      <w:r w:rsidRPr="00DF3E8F">
        <w:rPr>
          <w:rFonts w:ascii="Arial" w:hAnsi="Arial" w:cs="Arial"/>
          <w:color w:val="auto"/>
          <w:szCs w:val="22"/>
        </w:rPr>
        <w:t>ctivated inflammatory cells such as macrophages</w:t>
      </w:r>
      <w:r w:rsidR="007E50D0" w:rsidRPr="00DF3E8F">
        <w:rPr>
          <w:rFonts w:ascii="Arial" w:hAnsi="Arial" w:cs="Arial"/>
          <w:color w:val="auto"/>
          <w:szCs w:val="22"/>
        </w:rPr>
        <w:t>, neutrophils</w:t>
      </w:r>
      <w:r w:rsidRPr="00DF3E8F">
        <w:rPr>
          <w:rFonts w:ascii="Arial" w:hAnsi="Arial" w:cs="Arial"/>
          <w:color w:val="auto"/>
          <w:szCs w:val="22"/>
        </w:rPr>
        <w:t xml:space="preserve"> and eosinophils</w:t>
      </w:r>
      <w:r w:rsidR="007E50D0" w:rsidRPr="00DF3E8F">
        <w:rPr>
          <w:rFonts w:ascii="Arial" w:hAnsi="Arial" w:cs="Arial"/>
          <w:color w:val="auto"/>
          <w:szCs w:val="22"/>
        </w:rPr>
        <w:t xml:space="preserve">. This may be exacerbated by reduced antioxidants in the diet or endogenously. </w:t>
      </w:r>
      <w:r w:rsidRPr="00DF3E8F">
        <w:rPr>
          <w:rFonts w:ascii="Arial" w:hAnsi="Arial" w:cs="Arial"/>
          <w:color w:val="auto"/>
          <w:szCs w:val="22"/>
        </w:rPr>
        <w:t xml:space="preserve"> </w:t>
      </w:r>
      <w:r w:rsidR="007E50D0" w:rsidRPr="00DF3E8F">
        <w:rPr>
          <w:rFonts w:ascii="Arial" w:hAnsi="Arial" w:cs="Arial"/>
          <w:color w:val="auto"/>
          <w:szCs w:val="22"/>
        </w:rPr>
        <w:t>In asthma there is e</w:t>
      </w:r>
      <w:r w:rsidRPr="00DF3E8F">
        <w:rPr>
          <w:rFonts w:ascii="Arial" w:hAnsi="Arial" w:cs="Arial"/>
          <w:color w:val="auto"/>
          <w:szCs w:val="22"/>
        </w:rPr>
        <w:t xml:space="preserve">vidence for increased oxidative stress </w:t>
      </w:r>
      <w:r w:rsidR="007E50D0" w:rsidRPr="00DF3E8F">
        <w:rPr>
          <w:rFonts w:ascii="Arial" w:hAnsi="Arial" w:cs="Arial"/>
          <w:color w:val="auto"/>
          <w:szCs w:val="22"/>
        </w:rPr>
        <w:t xml:space="preserve">demonstrated by </w:t>
      </w:r>
      <w:r w:rsidRPr="00DF3E8F">
        <w:rPr>
          <w:rFonts w:ascii="Arial" w:hAnsi="Arial" w:cs="Arial"/>
          <w:color w:val="auto"/>
          <w:szCs w:val="22"/>
        </w:rPr>
        <w:t>the increased concentrations of 8-isoprostane (a product of oxidized arachidonic acid) in exhaled breath condensates and increased ethane (a product of lipid peroxidation) in the expired air of asthmatic patients</w:t>
      </w:r>
      <w:r w:rsidR="007E50D0" w:rsidRPr="00DF3E8F">
        <w:rPr>
          <w:rFonts w:ascii="Arial" w:hAnsi="Arial" w:cs="Arial"/>
          <w:color w:val="auto"/>
          <w:szCs w:val="22"/>
        </w:rPr>
        <w:t xml:space="preserve"> </w:t>
      </w:r>
      <w:r w:rsidR="004F292E" w:rsidRPr="00DF3E8F">
        <w:rPr>
          <w:rFonts w:ascii="Arial" w:hAnsi="Arial" w:cs="Arial"/>
          <w:color w:val="auto"/>
          <w:szCs w:val="22"/>
        </w:rPr>
        <w:fldChar w:fldCharType="begin">
          <w:fldData xml:space="preserve">PEVuZE5vdGU+PENpdGU+PEF1dGhvcj5Nb250dXNjaGk8L0F1dGhvcj48WWVhcj4xOTk5PC9ZZWFy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</w:fldData>
        </w:fldChar>
      </w:r>
      <w:r w:rsidR="000D4E6B">
        <w:rPr>
          <w:rFonts w:ascii="Arial" w:hAnsi="Arial" w:cs="Arial"/>
          <w:color w:val="auto"/>
          <w:szCs w:val="22"/>
        </w:rPr>
        <w:instrText xml:space="preserve"> ADDIN EN.CITE </w:instrText>
      </w:r>
      <w:r w:rsidR="000D4E6B">
        <w:rPr>
          <w:rFonts w:ascii="Arial" w:hAnsi="Arial" w:cs="Arial"/>
          <w:color w:val="auto"/>
          <w:szCs w:val="22"/>
        </w:rPr>
        <w:fldChar w:fldCharType="begin">
          <w:fldData xml:space="preserve">PEVuZE5vdGU+PENpdGU+PEF1dGhvcj5Nb250dXNjaGk8L0F1dGhvcj48WWVhcj4xOTk5PC9ZZWFy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</w:fldData>
        </w:fldChar>
      </w:r>
      <w:r w:rsidR="000D4E6B">
        <w:rPr>
          <w:rFonts w:ascii="Arial" w:hAnsi="Arial" w:cs="Arial"/>
          <w:color w:val="auto"/>
          <w:szCs w:val="22"/>
        </w:rPr>
        <w:instrText xml:space="preserve"> ADDIN EN.CITE.DATA </w:instrText>
      </w:r>
      <w:r w:rsidR="000D4E6B">
        <w:rPr>
          <w:rFonts w:ascii="Arial" w:hAnsi="Arial" w:cs="Arial"/>
          <w:color w:val="auto"/>
          <w:szCs w:val="22"/>
        </w:rPr>
      </w:r>
      <w:r w:rsidR="000D4E6B">
        <w:rPr>
          <w:rFonts w:ascii="Arial" w:hAnsi="Arial" w:cs="Arial"/>
          <w:color w:val="auto"/>
          <w:szCs w:val="22"/>
        </w:rPr>
        <w:fldChar w:fldCharType="end"/>
      </w:r>
      <w:r w:rsidR="004F292E" w:rsidRPr="00DF3E8F">
        <w:rPr>
          <w:rFonts w:ascii="Arial" w:hAnsi="Arial" w:cs="Arial"/>
          <w:color w:val="auto"/>
          <w:szCs w:val="22"/>
        </w:rPr>
      </w:r>
      <w:r w:rsidR="004F292E" w:rsidRPr="00DF3E8F">
        <w:rPr>
          <w:rFonts w:ascii="Arial" w:hAnsi="Arial" w:cs="Arial"/>
          <w:color w:val="auto"/>
          <w:szCs w:val="22"/>
        </w:rPr>
        <w:fldChar w:fldCharType="separate"/>
      </w:r>
      <w:r w:rsidR="000D4E6B">
        <w:rPr>
          <w:rFonts w:ascii="Arial" w:hAnsi="Arial" w:cs="Arial"/>
          <w:noProof/>
          <w:color w:val="auto"/>
          <w:szCs w:val="22"/>
        </w:rPr>
        <w:t>[112, 113]</w:t>
      </w:r>
      <w:r w:rsidR="004F292E" w:rsidRPr="00DF3E8F">
        <w:rPr>
          <w:rFonts w:ascii="Arial" w:hAnsi="Arial" w:cs="Arial"/>
          <w:color w:val="auto"/>
          <w:szCs w:val="22"/>
        </w:rPr>
        <w:fldChar w:fldCharType="end"/>
      </w:r>
      <w:r w:rsidRPr="00DF3E8F">
        <w:rPr>
          <w:rFonts w:ascii="Arial" w:hAnsi="Arial" w:cs="Arial"/>
          <w:color w:val="auto"/>
          <w:szCs w:val="22"/>
        </w:rPr>
        <w:t>. Increased oxidative stress is related to disease severity, may amplify the inflammatory response, and may reduce responsiveness to corticosteroids.</w:t>
      </w:r>
      <w:r w:rsidR="004F292E" w:rsidRPr="00DF3E8F">
        <w:rPr>
          <w:rFonts w:ascii="Arial" w:hAnsi="Arial" w:cs="Arial"/>
          <w:color w:val="auto"/>
          <w:szCs w:val="22"/>
        </w:rPr>
        <w:t xml:space="preserve"> This is seen in smoking asthmatic patients, who have neutrophilic inflammation in their airways and reduce steroid responsiveness </w:t>
      </w:r>
      <w:r w:rsidR="004F292E" w:rsidRPr="00DF3E8F">
        <w:rPr>
          <w:rFonts w:ascii="Arial" w:hAnsi="Arial" w:cs="Arial"/>
          <w:color w:val="auto"/>
          <w:szCs w:val="22"/>
        </w:rPr>
        <w:fldChar w:fldCharType="begin">
          <w:fldData xml:space="preserve">PEVuZE5vdGU+PENpdGU+PEF1dGhvcj5Qb2xvc2E8L0F1dGhvcj48WWVhcj4yMDEyPC9ZZWFyPjxS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</w:fldData>
        </w:fldChar>
      </w:r>
      <w:r w:rsidR="000D4E6B">
        <w:rPr>
          <w:rFonts w:ascii="Arial" w:hAnsi="Arial" w:cs="Arial"/>
          <w:color w:val="auto"/>
          <w:szCs w:val="22"/>
        </w:rPr>
        <w:instrText xml:space="preserve"> ADDIN EN.CITE </w:instrText>
      </w:r>
      <w:r w:rsidR="000D4E6B">
        <w:rPr>
          <w:rFonts w:ascii="Arial" w:hAnsi="Arial" w:cs="Arial"/>
          <w:color w:val="auto"/>
          <w:szCs w:val="22"/>
        </w:rPr>
        <w:fldChar w:fldCharType="begin">
          <w:fldData xml:space="preserve">PEVuZE5vdGU+PENpdGU+PEF1dGhvcj5Qb2xvc2E8L0F1dGhvcj48WWVhcj4yMDEyPC9ZZWFyPjxS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</w:fldData>
        </w:fldChar>
      </w:r>
      <w:r w:rsidR="000D4E6B">
        <w:rPr>
          <w:rFonts w:ascii="Arial" w:hAnsi="Arial" w:cs="Arial"/>
          <w:color w:val="auto"/>
          <w:szCs w:val="22"/>
        </w:rPr>
        <w:instrText xml:space="preserve"> ADDIN EN.CITE.DATA </w:instrText>
      </w:r>
      <w:r w:rsidR="000D4E6B">
        <w:rPr>
          <w:rFonts w:ascii="Arial" w:hAnsi="Arial" w:cs="Arial"/>
          <w:color w:val="auto"/>
          <w:szCs w:val="22"/>
        </w:rPr>
      </w:r>
      <w:r w:rsidR="000D4E6B">
        <w:rPr>
          <w:rFonts w:ascii="Arial" w:hAnsi="Arial" w:cs="Arial"/>
          <w:color w:val="auto"/>
          <w:szCs w:val="22"/>
        </w:rPr>
        <w:fldChar w:fldCharType="end"/>
      </w:r>
      <w:r w:rsidR="004F292E" w:rsidRPr="00DF3E8F">
        <w:rPr>
          <w:rFonts w:ascii="Arial" w:hAnsi="Arial" w:cs="Arial"/>
          <w:color w:val="auto"/>
          <w:szCs w:val="22"/>
        </w:rPr>
      </w:r>
      <w:r w:rsidR="004F292E" w:rsidRPr="00DF3E8F">
        <w:rPr>
          <w:rFonts w:ascii="Arial" w:hAnsi="Arial" w:cs="Arial"/>
          <w:color w:val="auto"/>
          <w:szCs w:val="22"/>
        </w:rPr>
        <w:fldChar w:fldCharType="separate"/>
      </w:r>
      <w:r w:rsidR="000D4E6B">
        <w:rPr>
          <w:rFonts w:ascii="Arial" w:hAnsi="Arial" w:cs="Arial"/>
          <w:noProof/>
          <w:color w:val="auto"/>
          <w:szCs w:val="22"/>
        </w:rPr>
        <w:t>[114]</w:t>
      </w:r>
      <w:r w:rsidR="004F292E" w:rsidRPr="00DF3E8F">
        <w:rPr>
          <w:rFonts w:ascii="Arial" w:hAnsi="Arial" w:cs="Arial"/>
          <w:color w:val="auto"/>
          <w:szCs w:val="22"/>
        </w:rPr>
        <w:fldChar w:fldCharType="end"/>
      </w:r>
      <w:r w:rsidR="004F292E" w:rsidRPr="00DF3E8F">
        <w:rPr>
          <w:rFonts w:ascii="Arial" w:hAnsi="Arial" w:cs="Arial"/>
          <w:color w:val="auto"/>
          <w:szCs w:val="22"/>
        </w:rPr>
        <w:t>.</w:t>
      </w:r>
    </w:p>
    <w:p w:rsidR="007355F1" w:rsidRPr="00DF3E8F" w:rsidRDefault="007355F1" w:rsidP="00921DC9">
      <w:pPr>
        <w:spacing w:line="360" w:lineRule="auto"/>
        <w:ind w:firstLine="720"/>
        <w:jc w:val="both"/>
        <w:rPr>
          <w:rFonts w:cs="Arial"/>
          <w:color w:val="000000"/>
          <w:szCs w:val="22"/>
        </w:rPr>
      </w:pPr>
      <w:r w:rsidRPr="00DF3E8F">
        <w:rPr>
          <w:rFonts w:cs="Arial"/>
          <w:color w:val="000000"/>
          <w:szCs w:val="22"/>
        </w:rPr>
        <w:t>Oxidative stre</w:t>
      </w:r>
      <w:r w:rsidR="00921DC9">
        <w:rPr>
          <w:rFonts w:cs="Arial"/>
          <w:color w:val="000000"/>
          <w:szCs w:val="22"/>
        </w:rPr>
        <w:t>ss is a key driving mechanism in</w:t>
      </w:r>
      <w:r w:rsidRPr="00DF3E8F">
        <w:rPr>
          <w:rFonts w:cs="Arial"/>
          <w:color w:val="000000"/>
          <w:szCs w:val="22"/>
        </w:rPr>
        <w:t xml:space="preserve"> COPD </w:t>
      </w:r>
      <w:r w:rsidRPr="00DF3E8F">
        <w:rPr>
          <w:rFonts w:cs="Arial"/>
          <w:color w:val="000000"/>
          <w:szCs w:val="22"/>
        </w:rPr>
        <w:fldChar w:fldCharType="begin"/>
      </w:r>
      <w:r w:rsidR="000D4E6B">
        <w:rPr>
          <w:rFonts w:cs="Arial"/>
          <w:color w:val="000000"/>
          <w:szCs w:val="22"/>
        </w:rPr>
        <w:instrText xml:space="preserve"> ADDIN EN.CITE &lt;EndNote&gt;&lt;Cite&gt;&lt;Author&gt;Kirkham&lt;/Author&gt;&lt;Year&gt;2013&lt;/Year&gt;&lt;RecNum&gt;11727&lt;/RecNum&gt;&lt;DisplayText&gt;[115]&lt;/DisplayText&gt;&lt;record&gt;&lt;rec-number&gt;11727&lt;/rec-number&gt;&lt;foreign-keys&gt;&lt;key app="EN" db-id="tr0rz0rfj52f5fevrp7vzdsksvr5wwzezwe0" timestamp="1378479006"&gt;11727&lt;/key&gt;&lt;/foreign-keys&gt;&lt;ref-type name="Journal Article"&gt;17&lt;/ref-type&gt;&lt;contributors&gt;&lt;authors&gt;&lt;author&gt;Kirkham,P.A.&lt;/author&gt;&lt;author&gt;Barnes,P.J.&lt;/author&gt;&lt;/authors&gt;&lt;/contributors&gt;&lt;titles&gt;&lt;title&gt;Oxidative stress in COPD&lt;/title&gt;&lt;secondary-title&gt;Chest&lt;/secondary-title&gt;&lt;/titles&gt;&lt;periodical&gt;&lt;full-title&gt;Chest&lt;/full-title&gt;&lt;/periodical&gt;&lt;pages&gt;266-273&lt;/pages&gt;&lt;volume&gt;144&lt;/volume&gt;&lt;reprint-edition&gt;Not in File&lt;/reprint-edition&gt;&lt;keywords&gt;&lt;keyword&gt;OXIDATIVE&lt;/keyword&gt;&lt;keyword&gt;Oxidative Stress&lt;/keyword&gt;&lt;keyword&gt;stress&lt;/keyword&gt;&lt;keyword&gt;IN&lt;/keyword&gt;&lt;keyword&gt;COPD&lt;/keyword&gt;&lt;/keywords&gt;&lt;dates&gt;&lt;year&gt;2013&lt;/year&gt;&lt;pub-dates&gt;&lt;date&gt;2013&lt;/date&gt;&lt;/pub-dates&gt;&lt;/dates&gt;&lt;label&gt;KIRKHAM2013&lt;/label&gt;&lt;urls&gt;&lt;/urls&gt;&lt;/record&gt;&lt;/Cite&gt;&lt;/EndNote&gt;</w:instrText>
      </w:r>
      <w:r w:rsidRPr="00DF3E8F">
        <w:rPr>
          <w:rFonts w:cs="Arial"/>
          <w:color w:val="000000"/>
          <w:szCs w:val="22"/>
        </w:rPr>
        <w:fldChar w:fldCharType="separate"/>
      </w:r>
      <w:r w:rsidR="000D4E6B">
        <w:rPr>
          <w:rFonts w:cs="Arial"/>
          <w:noProof/>
          <w:color w:val="000000"/>
          <w:szCs w:val="22"/>
        </w:rPr>
        <w:t>[115]</w:t>
      </w:r>
      <w:r w:rsidRPr="00DF3E8F">
        <w:rPr>
          <w:rFonts w:cs="Arial"/>
          <w:color w:val="000000"/>
          <w:szCs w:val="22"/>
        </w:rPr>
        <w:fldChar w:fldCharType="end"/>
      </w:r>
      <w:r w:rsidRPr="00DF3E8F">
        <w:rPr>
          <w:rFonts w:cs="Arial"/>
          <w:color w:val="000000"/>
          <w:szCs w:val="22"/>
        </w:rPr>
        <w:t xml:space="preserve">. Cigarette smoking is a major risk factor for COPD, but even in ex-smokers oxidative stress remains high due to endogenous production from activated inflammatory cells </w:t>
      </w:r>
      <w:r w:rsidRPr="00DF3E8F">
        <w:rPr>
          <w:rFonts w:cs="Arial"/>
          <w:color w:val="000000"/>
          <w:szCs w:val="22"/>
        </w:rPr>
        <w:fldChar w:fldCharType="begin">
          <w:fldData xml:space="preserve">PEVuZE5vdGU+PENpdGU+PEF1dGhvcj5Nb250dXNjaGk8L0F1dGhvcj48WWVhcj4yMDAwPC9ZZWFy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PEVuZE5vdGU+PENpdGU+PEF1dGhvcj5Nb250dXNjaGk8L0F1dGhvcj48WWVhcj4yMDAwPC9ZZWFy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[116]</w:t>
      </w:r>
      <w:r w:rsidRPr="00DF3E8F">
        <w:rPr>
          <w:rFonts w:cs="Arial"/>
          <w:color w:val="000000"/>
          <w:szCs w:val="22"/>
        </w:rPr>
        <w:fldChar w:fldCharType="end"/>
      </w:r>
      <w:r w:rsidRPr="00DF3E8F">
        <w:rPr>
          <w:rFonts w:cs="Arial"/>
          <w:color w:val="000000"/>
          <w:szCs w:val="22"/>
        </w:rPr>
        <w:t xml:space="preserve">. There is also a reduced expression of antioxidants in COPD. Most antioxidants are regulated by the transcription factor nuclear erythroid-2 related factor-2 (Nrf2), which is activated by oxidative stress. However in COPD lungs and cells Nrf2 is not appropriately activated despite high levels of oxidative stress in the lungs </w:t>
      </w:r>
      <w:r w:rsidRPr="00DF3E8F">
        <w:rPr>
          <w:rFonts w:cs="Arial"/>
          <w:color w:val="000000"/>
          <w:szCs w:val="22"/>
        </w:rPr>
        <w:fldChar w:fldCharType="begin">
          <w:fldData xml:space="preserve">PEVuZE5vdGU+PENpdGU+PEF1dGhvcj5NYWxob3RyYTwvQXV0aG9yPjxZZWFyPjIwMDg8L1llYXI+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=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PEVuZE5vdGU+PENpdGU+PEF1dGhvcj5NYWxob3RyYTwvQXV0aG9yPjxZZWFyPjIwMDg8L1llYXI+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=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[117]</w:t>
      </w:r>
      <w:r w:rsidRPr="00DF3E8F">
        <w:rPr>
          <w:rFonts w:cs="Arial"/>
          <w:color w:val="000000"/>
          <w:szCs w:val="22"/>
        </w:rPr>
        <w:fldChar w:fldCharType="end"/>
      </w:r>
      <w:r w:rsidRPr="00DF3E8F">
        <w:rPr>
          <w:rFonts w:cs="Arial"/>
          <w:color w:val="000000"/>
          <w:szCs w:val="22"/>
        </w:rPr>
        <w:fldChar w:fldCharType="begin"/>
      </w:r>
      <w:r w:rsidRPr="00DF3E8F">
        <w:rPr>
          <w:rFonts w:cs="Arial"/>
          <w:color w:val="000000"/>
          <w:szCs w:val="22"/>
        </w:rPr>
        <w:instrText xml:space="preserve"> QUOTE "" </w:instrText>
      </w:r>
      <w:r w:rsidRPr="00DF3E8F">
        <w:rPr>
          <w:rFonts w:cs="Arial"/>
          <w:vanish/>
          <w:color w:val="000000"/>
          <w:szCs w:val="22"/>
        </w:rPr>
        <w:fldChar w:fldCharType="begin"/>
      </w:r>
      <w:r w:rsidRPr="00DF3E8F">
        <w:rPr>
          <w:rFonts w:cs="Arial"/>
          <w:vanish/>
          <w:color w:val="000000"/>
          <w:szCs w:val="22"/>
        </w:rPr>
        <w:instrText xml:space="preserve"> ADDIN REFMAN ÿ\11\05‘\19\01\00\00\00\00\01\00\00\1BD:\5CRef Man Database\5CThormed\03\00\0CMALHOTRA20113Malhotra, Thimmulappa, et al. 2011 MALHOTRA2011 /id\003\00 </w:instrText>
      </w:r>
      <w:r w:rsidRPr="00DF3E8F">
        <w:rPr>
          <w:rFonts w:cs="Arial"/>
          <w:vanish/>
          <w:color w:val="000000"/>
          <w:szCs w:val="22"/>
        </w:rPr>
        <w:fldChar w:fldCharType="end"/>
      </w:r>
      <w:r w:rsidRPr="00DF3E8F">
        <w:rPr>
          <w:rFonts w:cs="Arial"/>
          <w:color w:val="000000"/>
          <w:szCs w:val="22"/>
        </w:rPr>
        <w:fldChar w:fldCharType="end"/>
      </w:r>
      <w:r w:rsidRPr="00DF3E8F">
        <w:rPr>
          <w:rFonts w:cs="Arial"/>
          <w:color w:val="000000"/>
          <w:szCs w:val="22"/>
        </w:rPr>
        <w:t xml:space="preserve"> and this may be related to increased acetylation due to decreased histone deacetylase-2 (HDAC2) </w:t>
      </w:r>
      <w:r w:rsidRPr="00DF3E8F">
        <w:rPr>
          <w:rFonts w:cs="Arial"/>
          <w:color w:val="000000"/>
          <w:szCs w:val="22"/>
        </w:rPr>
        <w:fldChar w:fldCharType="begin">
          <w:fldData xml:space="preserve">PEVuZE5vdGU+PENpdGU+PEF1dGhvcj5NZXJjYWRvPC9BdXRob3I+PFllYXI+MjAxMTwvWWVhcj48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</w:fldData>
        </w:fldChar>
      </w:r>
      <w:r w:rsidR="000D4E6B">
        <w:rPr>
          <w:rFonts w:cs="Arial"/>
          <w:color w:val="000000"/>
          <w:szCs w:val="22"/>
        </w:rPr>
        <w:instrText xml:space="preserve"> ADDIN EN.CITE </w:instrText>
      </w:r>
      <w:r w:rsidR="000D4E6B">
        <w:rPr>
          <w:rFonts w:cs="Arial"/>
          <w:color w:val="000000"/>
          <w:szCs w:val="22"/>
        </w:rPr>
        <w:fldChar w:fldCharType="begin">
          <w:fldData xml:space="preserve">PEVuZE5vdGU+PENpdGU+PEF1dGhvcj5NZXJjYWRvPC9BdXRob3I+PFllYXI+MjAxMTwvWWVhcj48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</w:fldData>
        </w:fldChar>
      </w:r>
      <w:r w:rsidR="000D4E6B">
        <w:rPr>
          <w:rFonts w:cs="Arial"/>
          <w:color w:val="000000"/>
          <w:szCs w:val="22"/>
        </w:rPr>
        <w:instrText xml:space="preserve"> ADDIN EN.CITE.DATA </w:instrText>
      </w:r>
      <w:r w:rsidR="000D4E6B">
        <w:rPr>
          <w:rFonts w:cs="Arial"/>
          <w:color w:val="000000"/>
          <w:szCs w:val="22"/>
        </w:rPr>
      </w:r>
      <w:r w:rsidR="000D4E6B">
        <w:rPr>
          <w:rFonts w:cs="Arial"/>
          <w:color w:val="000000"/>
          <w:szCs w:val="22"/>
        </w:rPr>
        <w:fldChar w:fldCharType="end"/>
      </w:r>
      <w:r w:rsidRPr="00DF3E8F">
        <w:rPr>
          <w:rFonts w:cs="Arial"/>
          <w:color w:val="000000"/>
          <w:szCs w:val="22"/>
        </w:rPr>
      </w:r>
      <w:r w:rsidRPr="00DF3E8F">
        <w:rPr>
          <w:rFonts w:cs="Arial"/>
          <w:color w:val="000000"/>
          <w:szCs w:val="22"/>
        </w:rPr>
        <w:fldChar w:fldCharType="separate"/>
      </w:r>
      <w:r w:rsidR="000D4E6B">
        <w:rPr>
          <w:rFonts w:cs="Arial"/>
          <w:noProof/>
          <w:color w:val="000000"/>
          <w:szCs w:val="22"/>
        </w:rPr>
        <w:t>[118]</w:t>
      </w:r>
      <w:r w:rsidRPr="00DF3E8F">
        <w:rPr>
          <w:rFonts w:cs="Arial"/>
          <w:color w:val="000000"/>
          <w:szCs w:val="22"/>
        </w:rPr>
        <w:fldChar w:fldCharType="end"/>
      </w:r>
      <w:r w:rsidRPr="00DF3E8F">
        <w:rPr>
          <w:rFonts w:cs="Arial"/>
          <w:color w:val="000000"/>
          <w:szCs w:val="22"/>
        </w:rPr>
        <w:t xml:space="preserve">. </w:t>
      </w:r>
      <w:r w:rsidRPr="00DF3E8F">
        <w:rPr>
          <w:szCs w:val="22"/>
        </w:rPr>
        <w:t>ROS have wide-ranging effects and amplify the inflammatory response</w:t>
      </w:r>
      <w:r w:rsidRPr="00DF3E8F">
        <w:rPr>
          <w:b/>
          <w:bCs/>
          <w:szCs w:val="22"/>
        </w:rPr>
        <w:t xml:space="preserve"> </w:t>
      </w:r>
      <w:r w:rsidRPr="00DF3E8F">
        <w:rPr>
          <w:bCs/>
          <w:szCs w:val="22"/>
        </w:rPr>
        <w:t>by activating</w:t>
      </w:r>
      <w:r w:rsidRPr="00DF3E8F">
        <w:rPr>
          <w:b/>
          <w:bCs/>
          <w:szCs w:val="22"/>
        </w:rPr>
        <w:t xml:space="preserve"> </w:t>
      </w:r>
      <w:r w:rsidRPr="00DF3E8F">
        <w:rPr>
          <w:szCs w:val="22"/>
        </w:rPr>
        <w:t>activate NF-</w:t>
      </w:r>
      <w:r w:rsidRPr="00DF3E8F">
        <w:rPr>
          <w:szCs w:val="22"/>
        </w:rPr>
        <w:sym w:font="Symbol" w:char="F06B"/>
      </w:r>
      <w:r w:rsidRPr="00DF3E8F">
        <w:rPr>
          <w:szCs w:val="22"/>
        </w:rPr>
        <w:t xml:space="preserve">B. Oxidative stress may also impair the function of antiproteases such as </w:t>
      </w:r>
      <w:r w:rsidRPr="00DF3E8F">
        <w:rPr>
          <w:szCs w:val="22"/>
        </w:rPr>
        <w:sym w:font="Symbol" w:char="F061"/>
      </w:r>
      <w:r w:rsidRPr="00DF3E8F">
        <w:rPr>
          <w:szCs w:val="22"/>
          <w:vertAlign w:val="subscript"/>
        </w:rPr>
        <w:t>1</w:t>
      </w:r>
      <w:r w:rsidRPr="00DF3E8F">
        <w:rPr>
          <w:szCs w:val="22"/>
        </w:rPr>
        <w:t xml:space="preserve">-antitrypsin, and thereby accelerates the breakdown of elastin in lung parenchyma. Oxidative stress markedly reduces HDAC2 activity and expression, through activation of phosphoinositide-3-kinase (PI3K) </w:t>
      </w:r>
      <w:r w:rsidRPr="00DF3E8F">
        <w:rPr>
          <w:szCs w:val="22"/>
        </w:rPr>
        <w:fldChar w:fldCharType="begin"/>
      </w:r>
      <w:r w:rsidR="000D4E6B">
        <w:rPr>
          <w:szCs w:val="22"/>
        </w:rPr>
        <w:instrText xml:space="preserve"> ADDIN EN.CITE &lt;EndNote&gt;&lt;Cite&gt;&lt;Author&gt;Barnes&lt;/Author&gt;&lt;Year&gt;2009&lt;/Year&gt;&lt;RecNum&gt;10508&lt;/RecNum&gt;&lt;DisplayText&gt;[119]&lt;/DisplayText&gt;&lt;record&gt;&lt;rec-number&gt;10508&lt;/rec-number&gt;&lt;foreign-keys&gt;&lt;key app="EN" db-id="tr0rz0rfj52f5fevrp7vzdsksvr5wwzezwe0" timestamp="1378478986"&gt;10508&lt;/key&gt;&lt;/foreign-keys&gt;&lt;ref-type name="Journal Article"&gt;17&lt;/ref-type&gt;&lt;contributors&gt;&lt;authors&gt;&lt;author&gt;Barnes, P. J.&lt;/author&gt;&lt;/authors&gt;&lt;/contributors&gt;&lt;auth-address&gt;National Heart and Lung Institute, Imperial College, London SW3 6LY, United Kingdom. p.j.barnes@imperial.ac.uk&lt;/auth-address&gt;&lt;titles&gt;&lt;title&gt;Role of HDAC2 in the pathophysiology of COPD&lt;/title&gt;&lt;secondary-title&gt;Annu Rev Physiol&lt;/secondary-title&gt;&lt;alt-title&gt;Annual review of physiology&lt;/alt-title&gt;&lt;/titles&gt;&lt;periodical&gt;&lt;full-title&gt;Annu Rev Physiol&lt;/full-title&gt;&lt;/periodical&gt;&lt;pages&gt;451-64&lt;/pages&gt;&lt;volume&gt;71&lt;/volume&gt;&lt;reprint-edition&gt;Not in File&lt;/reprint-edition&gt;&lt;keywords&gt;&lt;keyword&gt;Adrenal Cortex Hormones/physiology&lt;/keyword&gt;&lt;keyword&gt;Histone Deacetylase 2&lt;/keyword&gt;&lt;keyword&gt;Histone Deacetylases/*physiology&lt;/keyword&gt;&lt;keyword&gt;Humans&lt;/keyword&gt;&lt;keyword&gt;Lung/enzymology&lt;/keyword&gt;&lt;keyword&gt;Macrophages, Alveolar/enzymology&lt;/keyword&gt;&lt;keyword&gt;Oxidative Stress/physiology&lt;/keyword&gt;&lt;keyword&gt;Pulmonary Disease, Chronic Obstructive/*physiopathology&lt;/keyword&gt;&lt;keyword&gt;Repressor Proteins/*physiology&lt;/keyword&gt;&lt;/keywords&gt;&lt;dates&gt;&lt;year&gt;2009&lt;/year&gt;&lt;pub-dates&gt;&lt;date&gt;2009&lt;/date&gt;&lt;/pub-dates&gt;&lt;/dates&gt;&lt;isbn&gt;1545-1585 (Electronic)&amp;#xD;0066-4278 (Linking)&lt;/isbn&gt;&lt;accession-num&gt;18817512&lt;/accession-num&gt;&lt;label&gt;BARNES2009D&lt;/label&gt;&lt;urls&gt;&lt;related-urls&gt;&lt;url&gt;http://www.ncbi.nlm.nih.gov/pubmed/18817512&lt;/url&gt;&lt;/related-urls&gt;&lt;/urls&gt;&lt;electronic-resource-num&gt;10.1146/annurev.physiol.010908.163257&lt;/electronic-resource-num&gt;&lt;/record&gt;&lt;/Cite&gt;&lt;/EndNote&gt;</w:instrText>
      </w:r>
      <w:r w:rsidRPr="00DF3E8F">
        <w:rPr>
          <w:szCs w:val="22"/>
        </w:rPr>
        <w:fldChar w:fldCharType="separate"/>
      </w:r>
      <w:r w:rsidR="000D4E6B">
        <w:rPr>
          <w:noProof/>
          <w:szCs w:val="22"/>
        </w:rPr>
        <w:t>[119]</w:t>
      </w:r>
      <w:r w:rsidRPr="00DF3E8F">
        <w:rPr>
          <w:szCs w:val="22"/>
        </w:rPr>
        <w:fldChar w:fldCharType="end"/>
      </w:r>
      <w:r w:rsidRPr="00DF3E8F">
        <w:rPr>
          <w:szCs w:val="22"/>
        </w:rPr>
        <w:t>. This amplifies inflammation further and also prevents corticosteroids from switching of activated inflammatory genes, resulting in the characteristic corticosteroid resistance of COPD inflammation. Through similar mechanisms oxidative stress reduces the expression and activity of sirtuin-1, a key repair molecule that is implicated in ag</w:t>
      </w:r>
      <w:r w:rsidR="00736612" w:rsidRPr="00DF3E8F">
        <w:rPr>
          <w:szCs w:val="22"/>
        </w:rPr>
        <w:t>e</w:t>
      </w:r>
      <w:r w:rsidRPr="00DF3E8F">
        <w:rPr>
          <w:szCs w:val="22"/>
        </w:rPr>
        <w:t>ing. The reduction in sirtuin-1 in COPD lungs and cells may underlie the accelerated ag</w:t>
      </w:r>
      <w:r w:rsidR="00736612" w:rsidRPr="00DF3E8F">
        <w:rPr>
          <w:szCs w:val="22"/>
        </w:rPr>
        <w:t>e</w:t>
      </w:r>
      <w:r w:rsidRPr="00DF3E8F">
        <w:rPr>
          <w:szCs w:val="22"/>
        </w:rPr>
        <w:t>ing response seen in COPD</w:t>
      </w:r>
      <w:r w:rsidR="00736612" w:rsidRPr="00DF3E8F">
        <w:rPr>
          <w:szCs w:val="22"/>
        </w:rPr>
        <w:t xml:space="preserve"> </w:t>
      </w:r>
      <w:r w:rsidRPr="00DF3E8F">
        <w:rPr>
          <w:szCs w:val="22"/>
        </w:rPr>
        <w:fldChar w:fldCharType="begin">
          <w:fldData xml:space="preserve">PEVuZE5vdGU+PENpdGU+PEF1dGhvcj5OYWthbWFydTwvQXV0aG9yPjxZZWFyPjIwMDk8L1llYXI+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=
</w:fldData>
        </w:fldChar>
      </w:r>
      <w:r w:rsidR="000D4E6B">
        <w:rPr>
          <w:szCs w:val="22"/>
        </w:rPr>
        <w:instrText xml:space="preserve"> ADDIN EN.CITE </w:instrText>
      </w:r>
      <w:r w:rsidR="000D4E6B">
        <w:rPr>
          <w:szCs w:val="22"/>
        </w:rPr>
        <w:fldChar w:fldCharType="begin">
          <w:fldData xml:space="preserve">PEVuZE5vdGU+PENpdGU+PEF1dGhvcj5OYWthbWFydTwvQXV0aG9yPjxZZWFyPjIwMDk8L1llYXI+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=
</w:fldData>
        </w:fldChar>
      </w:r>
      <w:r w:rsidR="000D4E6B">
        <w:rPr>
          <w:szCs w:val="22"/>
        </w:rPr>
        <w:instrText xml:space="preserve"> ADDIN EN.CITE.DATA </w:instrText>
      </w:r>
      <w:r w:rsidR="000D4E6B">
        <w:rPr>
          <w:szCs w:val="22"/>
        </w:rPr>
      </w:r>
      <w:r w:rsidR="000D4E6B">
        <w:rPr>
          <w:szCs w:val="22"/>
        </w:rPr>
        <w:fldChar w:fldCharType="end"/>
      </w:r>
      <w:r w:rsidRPr="00DF3E8F">
        <w:rPr>
          <w:szCs w:val="22"/>
        </w:rPr>
      </w:r>
      <w:r w:rsidRPr="00DF3E8F">
        <w:rPr>
          <w:szCs w:val="22"/>
        </w:rPr>
        <w:fldChar w:fldCharType="separate"/>
      </w:r>
      <w:r w:rsidR="000D4E6B">
        <w:rPr>
          <w:noProof/>
          <w:szCs w:val="22"/>
        </w:rPr>
        <w:t>[120, 121]</w:t>
      </w:r>
      <w:r w:rsidRPr="00DF3E8F">
        <w:rPr>
          <w:szCs w:val="22"/>
        </w:rPr>
        <w:fldChar w:fldCharType="end"/>
      </w:r>
      <w:r w:rsidR="00736612" w:rsidRPr="00DF3E8F">
        <w:rPr>
          <w:szCs w:val="22"/>
        </w:rPr>
        <w:t>.</w:t>
      </w:r>
      <w:r w:rsidRPr="00DF3E8F">
        <w:rPr>
          <w:szCs w:val="22"/>
        </w:rPr>
        <w:t xml:space="preserve"> </w:t>
      </w:r>
    </w:p>
    <w:p w:rsidR="007355F1" w:rsidRPr="00DF3E8F" w:rsidRDefault="007355F1" w:rsidP="00EA69A6">
      <w:pPr>
        <w:spacing w:line="360" w:lineRule="auto"/>
      </w:pPr>
    </w:p>
    <w:p w:rsidR="00D10ABD" w:rsidRPr="00DF3E8F" w:rsidRDefault="00D10ABD" w:rsidP="00EA69A6">
      <w:pPr>
        <w:spacing w:line="360" w:lineRule="auto"/>
        <w:jc w:val="both"/>
        <w:rPr>
          <w:rFonts w:cs="Arial"/>
          <w:b/>
          <w:szCs w:val="22"/>
        </w:rPr>
      </w:pPr>
      <w:r w:rsidRPr="00DF3E8F">
        <w:rPr>
          <w:rFonts w:cs="Arial"/>
          <w:b/>
          <w:szCs w:val="22"/>
        </w:rPr>
        <w:t>Proteases</w:t>
      </w:r>
    </w:p>
    <w:p w:rsidR="00DF3E8F" w:rsidRPr="00DF3E8F" w:rsidRDefault="00DF3E8F" w:rsidP="00EA69A6">
      <w:pPr>
        <w:spacing w:line="360" w:lineRule="auto"/>
        <w:jc w:val="both"/>
        <w:rPr>
          <w:rFonts w:cs="Arial"/>
          <w:szCs w:val="22"/>
        </w:rPr>
      </w:pPr>
      <w:r w:rsidRPr="00DF3E8F">
        <w:rPr>
          <w:rFonts w:cs="Arial"/>
          <w:szCs w:val="22"/>
        </w:rPr>
        <w:t xml:space="preserve">Proteases also participate in the inflammatory response in asthma and COPD through the breakdown of proteins. As discussed above, mast cell tryptase may play a role in the AHR of asthma </w:t>
      </w:r>
      <w:r w:rsidRPr="00DF3E8F">
        <w:rPr>
          <w:rFonts w:cs="Arial"/>
          <w:szCs w:val="22"/>
        </w:rPr>
        <w:fldChar w:fldCharType="begin"/>
      </w:r>
      <w:r w:rsidRPr="00DF3E8F">
        <w:rPr>
          <w:rFonts w:cs="Arial"/>
          <w:szCs w:val="22"/>
        </w:rPr>
        <w:instrText xml:space="preserve"> ADDIN EN.CITE &lt;EndNote&gt;&lt;Cite&gt;&lt;Author&gt;Caughey&lt;/Author&gt;&lt;Year&gt;2016&lt;/Year&gt;&lt;RecNum&gt;12928&lt;/RecNum&gt;&lt;DisplayText&gt;[31]&lt;/DisplayText&gt;&lt;record&gt;&lt;rec-number&gt;12928&lt;/rec-number&gt;&lt;foreign-keys&gt;&lt;key app="EN" db-id="tr0rz0rfj52f5fevrp7vzdsksvr5wwzezwe0" timestamp="1482418559"&gt;12928&lt;/key&gt;&lt;/foreign-keys&gt;&lt;ref-type name="Journal Article"&gt;17&lt;/ref-type&gt;&lt;contributors&gt;&lt;authors&gt;&lt;author&gt;Caughey, G. H.&lt;/author&gt;&lt;/authors&gt;&lt;/contributors&gt;&lt;auth-address&gt;Cardiovascular Research Institute, School of Medicine, University of California at San Francisco, CA, United States; Department of Medicine, School of Medicine, University of California at San Francisco, CA, United States; Veterans Affairs Medical Center, San Francisco, CA, United States. Electronic address: George.Caughey@ucsf.edu.&lt;/auth-address&gt;&lt;titles&gt;&lt;title&gt;Mast cell proteases as pharmacological targets&lt;/title&gt;&lt;secondary-title&gt;Eur J Pharmacol&lt;/secondary-title&gt;&lt;alt-title&gt;European journal of pharmacology&lt;/alt-title&gt;&lt;/titles&gt;&lt;periodical&gt;&lt;full-title&gt;Eur J Pharmacol&lt;/full-title&gt;&lt;/periodical&gt;&lt;pages&gt;44-55&lt;/pages&gt;&lt;volume&gt;778&lt;/volume&gt;&lt;edition&gt;2015/05/11&lt;/edition&gt;&lt;keywords&gt;&lt;keyword&gt;Animals&lt;/keyword&gt;&lt;keyword&gt;Humans&lt;/keyword&gt;&lt;keyword&gt;Mast Cells/drug effects/*enzymology&lt;/keyword&gt;&lt;keyword&gt;Molecular Targeted Therapy/*methods&lt;/keyword&gt;&lt;keyword&gt;Peptide Hydrolases/chemistry/*metabolism&lt;/keyword&gt;&lt;keyword&gt;Basophil&lt;/keyword&gt;&lt;keyword&gt;Carboxypeptidase A3&lt;/keyword&gt;&lt;keyword&gt;Cathepsin C&lt;/keyword&gt;&lt;keyword&gt;Cathepsin G&lt;/keyword&gt;&lt;keyword&gt;Cathepsin L&lt;/keyword&gt;&lt;keyword&gt;Chymase&lt;/keyword&gt;&lt;keyword&gt;Dipeptidylpeptidase I&lt;/keyword&gt;&lt;keyword&gt;Mast cell&lt;/keyword&gt;&lt;keyword&gt;Protease&lt;/keyword&gt;&lt;keyword&gt;Tryptase&lt;/keyword&gt;&lt;/keywords&gt;&lt;dates&gt;&lt;year&gt;2016&lt;/year&gt;&lt;pub-dates&gt;&lt;date&gt;May 05&lt;/date&gt;&lt;/pub-dates&gt;&lt;/dates&gt;&lt;isbn&gt;0014-2999&lt;/isbn&gt;&lt;accession-num&gt;25958181&lt;/accession-num&gt;&lt;urls&gt;&lt;/urls&gt;&lt;custom2&gt;PMC4636979&lt;/custom2&gt;&lt;custom6&gt;NIHMS688969&lt;/custom6&gt;&lt;electronic-resource-num&gt;10.1016/j.ejphar.2015.04.045&lt;/electronic-resource-num&gt;&lt;remote-database-provider&gt;NLM&lt;/remote-database-provider&gt;&lt;language&gt;eng&lt;/language&gt;&lt;/record&gt;&lt;/Cite&gt;&lt;/EndNote&gt;</w:instrText>
      </w:r>
      <w:r w:rsidRPr="00DF3E8F">
        <w:rPr>
          <w:rFonts w:cs="Arial"/>
          <w:szCs w:val="22"/>
        </w:rPr>
        <w:fldChar w:fldCharType="separate"/>
      </w:r>
      <w:r w:rsidRPr="00DF3E8F">
        <w:rPr>
          <w:rFonts w:cs="Arial"/>
          <w:noProof/>
          <w:szCs w:val="22"/>
        </w:rPr>
        <w:t>[31]</w:t>
      </w:r>
      <w:r w:rsidRPr="00DF3E8F">
        <w:rPr>
          <w:rFonts w:cs="Arial"/>
          <w:szCs w:val="22"/>
        </w:rPr>
        <w:fldChar w:fldCharType="end"/>
      </w:r>
      <w:r w:rsidRPr="00DF3E8F">
        <w:rPr>
          <w:rFonts w:cs="Arial"/>
          <w:szCs w:val="22"/>
        </w:rPr>
        <w:t xml:space="preserve">. </w:t>
      </w:r>
    </w:p>
    <w:p w:rsidR="00DF3E8F" w:rsidRPr="00DF3E8F" w:rsidRDefault="00DF3E8F" w:rsidP="00EA69A6">
      <w:pPr>
        <w:spacing w:line="360" w:lineRule="auto"/>
        <w:jc w:val="both"/>
        <w:rPr>
          <w:rFonts w:cs="Arial"/>
          <w:szCs w:val="22"/>
        </w:rPr>
      </w:pPr>
    </w:p>
    <w:p w:rsidR="00D10ABD" w:rsidRDefault="00DF3E8F" w:rsidP="00EA69A6">
      <w:pPr>
        <w:spacing w:line="360" w:lineRule="auto"/>
        <w:jc w:val="both"/>
        <w:rPr>
          <w:rFonts w:cs="Arial"/>
          <w:bCs/>
          <w:iCs/>
          <w:szCs w:val="22"/>
        </w:rPr>
      </w:pPr>
      <w:r w:rsidRPr="00DF3E8F">
        <w:rPr>
          <w:rFonts w:cs="Arial"/>
          <w:szCs w:val="22"/>
        </w:rPr>
        <w:t xml:space="preserve">In COPD patients breakdown of elastin fibres by elastases plays an important role in the development of emphysema </w:t>
      </w:r>
      <w:r w:rsidR="00D10ABD" w:rsidRPr="00DF3E8F">
        <w:rPr>
          <w:rFonts w:cs="Arial"/>
          <w:szCs w:val="22"/>
        </w:rPr>
        <w:t>and to neutrophilic inflammation through the generation of chemotactic peptides</w:t>
      </w:r>
      <w:r w:rsidRPr="00DF3E8F">
        <w:rPr>
          <w:rFonts w:cs="Arial"/>
          <w:szCs w:val="22"/>
        </w:rPr>
        <w:t>,</w:t>
      </w:r>
      <w:r w:rsidR="00D10ABD" w:rsidRPr="00DF3E8F">
        <w:rPr>
          <w:rFonts w:cs="Arial"/>
          <w:szCs w:val="22"/>
        </w:rPr>
        <w:t xml:space="preserve"> such as acetylated Pro-Gly-Pro (matrikines), which are potent neutrophil chemoattractants that activate CXCR2</w:t>
      </w:r>
      <w:r w:rsidRPr="00DF3E8F">
        <w:rPr>
          <w:rFonts w:cs="Arial"/>
          <w:szCs w:val="22"/>
        </w:rPr>
        <w:t xml:space="preserve"> </w:t>
      </w:r>
      <w:r w:rsidR="00D10ABD" w:rsidRPr="00DF3E8F">
        <w:rPr>
          <w:rFonts w:cs="Arial"/>
          <w:szCs w:val="22"/>
        </w:rPr>
        <w:fldChar w:fldCharType="begin">
          <w:fldData xml:space="preserve">PEVuZE5vdGU+PENpdGU+PEF1dGhvcj5HYWdnYXI8L0F1dGhvcj48WWVhcj4yMDA4PC9ZZWFyPjxS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=
</w:fldData>
        </w:fldChar>
      </w:r>
      <w:r w:rsidR="000D4E6B">
        <w:rPr>
          <w:rFonts w:cs="Arial"/>
          <w:szCs w:val="22"/>
        </w:rPr>
        <w:instrText xml:space="preserve"> ADDIN EN.CITE </w:instrText>
      </w:r>
      <w:r w:rsidR="000D4E6B">
        <w:rPr>
          <w:rFonts w:cs="Arial"/>
          <w:szCs w:val="22"/>
        </w:rPr>
        <w:fldChar w:fldCharType="begin">
          <w:fldData xml:space="preserve">PEVuZE5vdGU+PENpdGU+PEF1dGhvcj5HYWdnYXI8L0F1dGhvcj48WWVhcj4yMDA4PC9ZZWFyPjxS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=
</w:fldData>
        </w:fldChar>
      </w:r>
      <w:r w:rsidR="000D4E6B">
        <w:rPr>
          <w:rFonts w:cs="Arial"/>
          <w:szCs w:val="22"/>
        </w:rPr>
        <w:instrText xml:space="preserve"> ADDIN EN.CITE.DATA </w:instrText>
      </w:r>
      <w:r w:rsidR="000D4E6B">
        <w:rPr>
          <w:rFonts w:cs="Arial"/>
          <w:szCs w:val="22"/>
        </w:rPr>
      </w:r>
      <w:r w:rsidR="000D4E6B">
        <w:rPr>
          <w:rFonts w:cs="Arial"/>
          <w:szCs w:val="22"/>
        </w:rPr>
        <w:fldChar w:fldCharType="end"/>
      </w:r>
      <w:r w:rsidR="00D10ABD" w:rsidRPr="00DF3E8F">
        <w:rPr>
          <w:rFonts w:cs="Arial"/>
          <w:szCs w:val="22"/>
        </w:rPr>
      </w:r>
      <w:r w:rsidR="00D10ABD" w:rsidRPr="00DF3E8F">
        <w:rPr>
          <w:rFonts w:cs="Arial"/>
          <w:szCs w:val="22"/>
        </w:rPr>
        <w:fldChar w:fldCharType="separate"/>
      </w:r>
      <w:r w:rsidR="000D4E6B">
        <w:rPr>
          <w:rFonts w:cs="Arial"/>
          <w:noProof/>
          <w:szCs w:val="22"/>
        </w:rPr>
        <w:t>[122]</w:t>
      </w:r>
      <w:r w:rsidR="00D10ABD" w:rsidRPr="00DF3E8F">
        <w:rPr>
          <w:rFonts w:cs="Arial"/>
          <w:szCs w:val="22"/>
        </w:rPr>
        <w:fldChar w:fldCharType="end"/>
      </w:r>
      <w:r w:rsidRPr="00DF3E8F">
        <w:rPr>
          <w:rFonts w:cs="Arial"/>
          <w:szCs w:val="22"/>
        </w:rPr>
        <w:t>.</w:t>
      </w:r>
      <w:r w:rsidR="00D10ABD" w:rsidRPr="00DF3E8F">
        <w:rPr>
          <w:rFonts w:cs="Arial"/>
          <w:szCs w:val="22"/>
        </w:rPr>
        <w:t xml:space="preserve"> This may be self-perpetuating as neutrophils release MMP-9, which in turn generates more matrikine</w:t>
      </w:r>
      <w:r w:rsidRPr="00DF3E8F">
        <w:rPr>
          <w:rFonts w:cs="Arial"/>
          <w:szCs w:val="22"/>
        </w:rPr>
        <w:t xml:space="preserve">s </w:t>
      </w:r>
      <w:r w:rsidR="00D10ABD" w:rsidRPr="00DF3E8F">
        <w:rPr>
          <w:rFonts w:cs="Arial"/>
          <w:szCs w:val="22"/>
        </w:rPr>
        <w:fldChar w:fldCharType="begin">
          <w:fldData xml:space="preserve">PEVuZE5vdGU+PENpdGU+PEF1dGhvcj5YdTwvQXV0aG9yPjxZZWFyPjIwMTE8L1llYXI+PFJlY051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</w:fldData>
        </w:fldChar>
      </w:r>
      <w:r w:rsidR="000D4E6B">
        <w:rPr>
          <w:rFonts w:cs="Arial"/>
          <w:szCs w:val="22"/>
        </w:rPr>
        <w:instrText xml:space="preserve"> ADDIN EN.CITE </w:instrText>
      </w:r>
      <w:r w:rsidR="000D4E6B">
        <w:rPr>
          <w:rFonts w:cs="Arial"/>
          <w:szCs w:val="22"/>
        </w:rPr>
        <w:fldChar w:fldCharType="begin">
          <w:fldData xml:space="preserve">PEVuZE5vdGU+PENpdGU+PEF1dGhvcj5YdTwvQXV0aG9yPjxZZWFyPjIwMTE8L1llYXI+PFJlY051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</w:fldData>
        </w:fldChar>
      </w:r>
      <w:r w:rsidR="000D4E6B">
        <w:rPr>
          <w:rFonts w:cs="Arial"/>
          <w:szCs w:val="22"/>
        </w:rPr>
        <w:instrText xml:space="preserve"> ADDIN EN.CITE.DATA </w:instrText>
      </w:r>
      <w:r w:rsidR="000D4E6B">
        <w:rPr>
          <w:rFonts w:cs="Arial"/>
          <w:szCs w:val="22"/>
        </w:rPr>
      </w:r>
      <w:r w:rsidR="000D4E6B">
        <w:rPr>
          <w:rFonts w:cs="Arial"/>
          <w:szCs w:val="22"/>
        </w:rPr>
        <w:fldChar w:fldCharType="end"/>
      </w:r>
      <w:r w:rsidR="00D10ABD" w:rsidRPr="00DF3E8F">
        <w:rPr>
          <w:rFonts w:cs="Arial"/>
          <w:szCs w:val="22"/>
        </w:rPr>
      </w:r>
      <w:r w:rsidR="00D10ABD" w:rsidRPr="00DF3E8F">
        <w:rPr>
          <w:rFonts w:cs="Arial"/>
          <w:szCs w:val="22"/>
        </w:rPr>
        <w:fldChar w:fldCharType="separate"/>
      </w:r>
      <w:r w:rsidR="000D4E6B">
        <w:rPr>
          <w:rFonts w:cs="Arial"/>
          <w:noProof/>
          <w:szCs w:val="22"/>
        </w:rPr>
        <w:t>[123]</w:t>
      </w:r>
      <w:r w:rsidR="00D10ABD" w:rsidRPr="00DF3E8F">
        <w:rPr>
          <w:rFonts w:cs="Arial"/>
          <w:szCs w:val="22"/>
        </w:rPr>
        <w:fldChar w:fldCharType="end"/>
      </w:r>
      <w:r w:rsidRPr="00DF3E8F">
        <w:rPr>
          <w:rFonts w:cs="Arial"/>
          <w:szCs w:val="22"/>
        </w:rPr>
        <w:t>.</w:t>
      </w:r>
      <w:r w:rsidR="00D10ABD" w:rsidRPr="00DF3E8F">
        <w:rPr>
          <w:rFonts w:cs="Arial"/>
          <w:szCs w:val="22"/>
        </w:rPr>
        <w:t xml:space="preserve"> </w:t>
      </w:r>
      <w:r w:rsidR="00D10ABD" w:rsidRPr="00DF3E8F">
        <w:rPr>
          <w:rFonts w:cs="Arial"/>
          <w:bCs/>
          <w:iCs/>
          <w:szCs w:val="22"/>
        </w:rPr>
        <w:t xml:space="preserve">Human neutrophil elastase (HNE) not only has elastolytic activity but is also a potent stimulant of mucus secretion in the airways, mediated via </w:t>
      </w:r>
      <w:r w:rsidRPr="00DF3E8F">
        <w:rPr>
          <w:rFonts w:cs="Arial"/>
          <w:bCs/>
          <w:iCs/>
          <w:szCs w:val="22"/>
        </w:rPr>
        <w:t>epithelial growth factor receptors (</w:t>
      </w:r>
      <w:r w:rsidR="00D10ABD" w:rsidRPr="00DF3E8F">
        <w:rPr>
          <w:rFonts w:cs="Arial"/>
          <w:bCs/>
          <w:iCs/>
          <w:szCs w:val="22"/>
        </w:rPr>
        <w:t>EGFR</w:t>
      </w:r>
      <w:r w:rsidRPr="00DF3E8F">
        <w:rPr>
          <w:rFonts w:cs="Arial"/>
          <w:bCs/>
          <w:iCs/>
          <w:szCs w:val="22"/>
        </w:rPr>
        <w:t xml:space="preserve">) </w:t>
      </w:r>
      <w:r w:rsidR="00D10ABD" w:rsidRPr="00DF3E8F">
        <w:rPr>
          <w:rFonts w:cs="Arial"/>
          <w:bCs/>
          <w:iCs/>
          <w:szCs w:val="22"/>
        </w:rPr>
        <w:fldChar w:fldCharType="begin">
          <w:fldData xml:space="preserve">PEVuZE5vdGU+PENpdGU+PEF1dGhvcj5UYWtleWFtYTwvQXV0aG9yPjxZZWFyPjIwMDE8L1llYXI+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==
</w:fldData>
        </w:fldChar>
      </w:r>
      <w:r w:rsidR="000D4E6B">
        <w:rPr>
          <w:rFonts w:cs="Arial"/>
          <w:bCs/>
          <w:iCs/>
          <w:szCs w:val="22"/>
        </w:rPr>
        <w:instrText xml:space="preserve"> ADDIN EN.CITE </w:instrText>
      </w:r>
      <w:r w:rsidR="000D4E6B">
        <w:rPr>
          <w:rFonts w:cs="Arial"/>
          <w:bCs/>
          <w:iCs/>
          <w:szCs w:val="22"/>
        </w:rPr>
        <w:fldChar w:fldCharType="begin">
          <w:fldData xml:space="preserve">PEVuZE5vdGU+PENpdGU+PEF1dGhvcj5UYWtleWFtYTwvQXV0aG9yPjxZZWFyPjIwMDE8L1llYXI+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==
</w:fldData>
        </w:fldChar>
      </w:r>
      <w:r w:rsidR="000D4E6B">
        <w:rPr>
          <w:rFonts w:cs="Arial"/>
          <w:bCs/>
          <w:iCs/>
          <w:szCs w:val="22"/>
        </w:rPr>
        <w:instrText xml:space="preserve"> ADDIN EN.CITE.DATA </w:instrText>
      </w:r>
      <w:r w:rsidR="000D4E6B">
        <w:rPr>
          <w:rFonts w:cs="Arial"/>
          <w:bCs/>
          <w:iCs/>
          <w:szCs w:val="22"/>
        </w:rPr>
      </w:r>
      <w:r w:rsidR="000D4E6B">
        <w:rPr>
          <w:rFonts w:cs="Arial"/>
          <w:bCs/>
          <w:iCs/>
          <w:szCs w:val="22"/>
        </w:rPr>
        <w:fldChar w:fldCharType="end"/>
      </w:r>
      <w:r w:rsidR="00D10ABD" w:rsidRPr="00DF3E8F">
        <w:rPr>
          <w:rFonts w:cs="Arial"/>
          <w:bCs/>
          <w:iCs/>
          <w:szCs w:val="22"/>
        </w:rPr>
      </w:r>
      <w:r w:rsidR="00D10ABD" w:rsidRPr="00DF3E8F">
        <w:rPr>
          <w:rFonts w:cs="Arial"/>
          <w:bCs/>
          <w:iCs/>
          <w:szCs w:val="22"/>
        </w:rPr>
        <w:fldChar w:fldCharType="separate"/>
      </w:r>
      <w:r w:rsidR="000D4E6B">
        <w:rPr>
          <w:rFonts w:cs="Arial"/>
          <w:bCs/>
          <w:iCs/>
          <w:noProof/>
          <w:szCs w:val="22"/>
        </w:rPr>
        <w:t>[124]</w:t>
      </w:r>
      <w:r w:rsidR="00D10ABD" w:rsidRPr="00DF3E8F">
        <w:rPr>
          <w:rFonts w:cs="Arial"/>
          <w:bCs/>
          <w:iCs/>
          <w:szCs w:val="22"/>
        </w:rPr>
        <w:fldChar w:fldCharType="end"/>
      </w:r>
      <w:r w:rsidRPr="00DF3E8F">
        <w:rPr>
          <w:rFonts w:cs="Arial"/>
          <w:bCs/>
          <w:iCs/>
          <w:szCs w:val="22"/>
        </w:rPr>
        <w:t>. Several matrix metalloproteinases (MMP) degrade elastin fibres are importan</w:t>
      </w:r>
      <w:r>
        <w:rPr>
          <w:rFonts w:cs="Arial"/>
          <w:bCs/>
          <w:iCs/>
          <w:szCs w:val="22"/>
        </w:rPr>
        <w:t xml:space="preserve">t elastolytic </w:t>
      </w:r>
      <w:r w:rsidRPr="00DF3E8F">
        <w:rPr>
          <w:rFonts w:cs="Arial"/>
          <w:bCs/>
          <w:iCs/>
          <w:szCs w:val="22"/>
        </w:rPr>
        <w:t>enzymes</w:t>
      </w:r>
      <w:r>
        <w:rPr>
          <w:rFonts w:cs="Arial"/>
          <w:bCs/>
          <w:iCs/>
          <w:szCs w:val="22"/>
        </w:rPr>
        <w:t>.</w:t>
      </w:r>
      <w:r w:rsidRPr="00DF3E8F">
        <w:rPr>
          <w:rFonts w:cs="Arial"/>
          <w:bCs/>
          <w:iCs/>
          <w:szCs w:val="22"/>
        </w:rPr>
        <w:t xml:space="preserve"> </w:t>
      </w:r>
      <w:r w:rsidR="00D10ABD" w:rsidRPr="00DF3E8F">
        <w:rPr>
          <w:rFonts w:cs="Arial"/>
          <w:bCs/>
          <w:iCs/>
          <w:szCs w:val="22"/>
        </w:rPr>
        <w:t>MMP-9 is the predominant elastolytic enzyme in COPD and is secreted from macrophages, neutrophils and epithelial cells</w:t>
      </w:r>
      <w:r>
        <w:rPr>
          <w:rFonts w:cs="Arial"/>
          <w:bCs/>
          <w:iCs/>
          <w:szCs w:val="22"/>
        </w:rPr>
        <w:t xml:space="preserve"> </w:t>
      </w:r>
      <w:r>
        <w:rPr>
          <w:rFonts w:cs="Arial"/>
          <w:bCs/>
          <w:iCs/>
          <w:szCs w:val="22"/>
        </w:rPr>
        <w:fldChar w:fldCharType="begin">
          <w:fldData xml:space="preserve">PEVuZE5vdGU+PENpdGU+PEF1dGhvcj5SdXNzZWxsPC9BdXRob3I+PFllYXI+MjAwMjwvWWVhcj48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=
</w:fldData>
        </w:fldChar>
      </w:r>
      <w:r w:rsidR="000D4E6B">
        <w:rPr>
          <w:rFonts w:cs="Arial"/>
          <w:bCs/>
          <w:iCs/>
          <w:szCs w:val="22"/>
        </w:rPr>
        <w:instrText xml:space="preserve"> ADDIN EN.CITE </w:instrText>
      </w:r>
      <w:r w:rsidR="000D4E6B">
        <w:rPr>
          <w:rFonts w:cs="Arial"/>
          <w:bCs/>
          <w:iCs/>
          <w:szCs w:val="22"/>
        </w:rPr>
        <w:fldChar w:fldCharType="begin">
          <w:fldData xml:space="preserve">PEVuZE5vdGU+PENpdGU+PEF1dGhvcj5SdXNzZWxsPC9BdXRob3I+PFllYXI+MjAwMjwvWWVhcj48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=
</w:fldData>
        </w:fldChar>
      </w:r>
      <w:r w:rsidR="000D4E6B">
        <w:rPr>
          <w:rFonts w:cs="Arial"/>
          <w:bCs/>
          <w:iCs/>
          <w:szCs w:val="22"/>
        </w:rPr>
        <w:instrText xml:space="preserve"> ADDIN EN.CITE.DATA </w:instrText>
      </w:r>
      <w:r w:rsidR="000D4E6B">
        <w:rPr>
          <w:rFonts w:cs="Arial"/>
          <w:bCs/>
          <w:iCs/>
          <w:szCs w:val="22"/>
        </w:rPr>
      </w:r>
      <w:r w:rsidR="000D4E6B">
        <w:rPr>
          <w:rFonts w:cs="Arial"/>
          <w:bCs/>
          <w:iCs/>
          <w:szCs w:val="22"/>
        </w:rPr>
        <w:fldChar w:fldCharType="end"/>
      </w:r>
      <w:r>
        <w:rPr>
          <w:rFonts w:cs="Arial"/>
          <w:bCs/>
          <w:iCs/>
          <w:szCs w:val="22"/>
        </w:rPr>
      </w:r>
      <w:r>
        <w:rPr>
          <w:rFonts w:cs="Arial"/>
          <w:bCs/>
          <w:iCs/>
          <w:szCs w:val="22"/>
        </w:rPr>
        <w:fldChar w:fldCharType="separate"/>
      </w:r>
      <w:r w:rsidR="000D4E6B">
        <w:rPr>
          <w:rFonts w:cs="Arial"/>
          <w:bCs/>
          <w:iCs/>
          <w:noProof/>
          <w:szCs w:val="22"/>
        </w:rPr>
        <w:t>[125]</w:t>
      </w:r>
      <w:r>
        <w:rPr>
          <w:rFonts w:cs="Arial"/>
          <w:bCs/>
          <w:iCs/>
          <w:szCs w:val="22"/>
        </w:rPr>
        <w:fldChar w:fldCharType="end"/>
      </w:r>
      <w:r w:rsidR="00D10ABD" w:rsidRPr="00DF3E8F">
        <w:rPr>
          <w:rFonts w:cs="Arial"/>
          <w:bCs/>
          <w:iCs/>
          <w:szCs w:val="22"/>
        </w:rPr>
        <w:t xml:space="preserve">.  </w:t>
      </w:r>
    </w:p>
    <w:p w:rsidR="0080030F" w:rsidRDefault="0080030F" w:rsidP="00EA69A6">
      <w:pPr>
        <w:spacing w:line="360" w:lineRule="auto"/>
        <w:jc w:val="both"/>
        <w:rPr>
          <w:rFonts w:cs="Arial"/>
          <w:bCs/>
          <w:iCs/>
          <w:szCs w:val="22"/>
        </w:rPr>
      </w:pPr>
    </w:p>
    <w:p w:rsidR="0080030F" w:rsidRPr="002737A5" w:rsidRDefault="0080030F" w:rsidP="00EA69A6">
      <w:pPr>
        <w:spacing w:line="360" w:lineRule="auto"/>
        <w:jc w:val="both"/>
        <w:rPr>
          <w:rFonts w:cs="Arial"/>
          <w:b/>
          <w:bCs/>
          <w:iCs/>
          <w:szCs w:val="22"/>
        </w:rPr>
      </w:pPr>
      <w:r w:rsidRPr="002737A5">
        <w:rPr>
          <w:rFonts w:cs="Arial"/>
          <w:b/>
          <w:bCs/>
          <w:iCs/>
          <w:szCs w:val="22"/>
        </w:rPr>
        <w:t>ATP</w:t>
      </w:r>
    </w:p>
    <w:p w:rsidR="0080030F" w:rsidRDefault="00350129" w:rsidP="00EA69A6">
      <w:pPr>
        <w:spacing w:line="360" w:lineRule="auto"/>
        <w:jc w:val="both"/>
        <w:rPr>
          <w:rFonts w:cs="Arial"/>
          <w:bCs/>
          <w:iCs/>
          <w:szCs w:val="22"/>
        </w:rPr>
      </w:pPr>
      <w:r>
        <w:rPr>
          <w:rFonts w:cs="Arial"/>
          <w:bCs/>
          <w:iCs/>
          <w:szCs w:val="22"/>
        </w:rPr>
        <w:t xml:space="preserve">Intracellular ATP is important for cell energetics, but may be released extracellularly and activate surface purinergic receptors that enhance airway inflammation </w:t>
      </w:r>
      <w:r>
        <w:rPr>
          <w:rFonts w:cs="Arial"/>
          <w:bCs/>
          <w:iCs/>
          <w:szCs w:val="22"/>
        </w:rPr>
        <w:fldChar w:fldCharType="begin"/>
      </w:r>
      <w:r w:rsidR="000D4E6B">
        <w:rPr>
          <w:rFonts w:cs="Arial"/>
          <w:bCs/>
          <w:iCs/>
          <w:szCs w:val="22"/>
        </w:rPr>
        <w:instrText xml:space="preserve"> ADDIN EN.CITE &lt;EndNote&gt;&lt;Cite&gt;&lt;Author&gt;Pelleg&lt;/Author&gt;&lt;Year&gt;2016&lt;/Year&gt;&lt;RecNum&gt;12884&lt;/RecNum&gt;&lt;DisplayText&gt;[126]&lt;/DisplayText&gt;&lt;record&gt;&lt;rec-number&gt;12884&lt;/rec-number&gt;&lt;foreign-keys&gt;&lt;key app="EN" db-id="tr0rz0rfj52f5fevrp7vzdsksvr5wwzezwe0" timestamp="1473764474"&gt;12884&lt;/key&gt;&lt;/foreign-keys&gt;&lt;ref-type name="Journal Article"&gt;17&lt;/ref-type&gt;&lt;contributors&gt;&lt;authors&gt;&lt;author&gt;Pelleg, A.&lt;/author&gt;&lt;author&gt;Schulman, E. S.&lt;/author&gt;&lt;author&gt;Barnes, P. J.&lt;/author&gt;&lt;/authors&gt;&lt;/contributors&gt;&lt;auth-address&gt;Drexel University, College of Medicine, Department of Medicine, Philadelphia Pennsylvania, USA. Electronic address: apelleg@drexelmed.edu.&amp;#xD;Drexel University, College of Medicine, Department of Medicine, Philadelphia Pennsylvania, USA.&amp;#xD;Airway Disease Section, National Heart and Lung Institute, Imperial College, London, UK.&lt;/auth-address&gt;&lt;titles&gt;&lt;title&gt;Extracellular adenosine 5&amp;apos;-triphosphate in obstructive airway diseases&lt;/title&gt;&lt;secondary-title&gt;Chest&lt;/secondary-title&gt;&lt;alt-title&gt;Chest&lt;/alt-title&gt;&lt;/titles&gt;&lt;periodical&gt;&lt;full-title&gt;Chest&lt;/full-title&gt;&lt;/periodical&gt;&lt;alt-periodical&gt;&lt;full-title&gt;Chest&lt;/full-title&gt;&lt;/alt-periodical&gt;&lt;pages&gt;908-915&lt;/pages&gt;&lt;volume&gt;150&lt;/volume&gt;&lt;number&gt;4&lt;/number&gt;&lt;edition&gt;2016/08/30&lt;/edition&gt;&lt;keywords&gt;&lt;keyword&gt;Atp&lt;/keyword&gt;&lt;keyword&gt;Copd&lt;/keyword&gt;&lt;keyword&gt;Cough&lt;/keyword&gt;&lt;keyword&gt;Inflammation&lt;/keyword&gt;&lt;keyword&gt;P2 receptors&lt;/keyword&gt;&lt;/keywords&gt;&lt;dates&gt;&lt;year&gt;2016&lt;/year&gt;&lt;pub-dates&gt;&lt;date&gt;Aug 25&lt;/date&gt;&lt;/pub-dates&gt;&lt;/dates&gt;&lt;isbn&gt;0012-3692&lt;/isbn&gt;&lt;accession-num&gt;27568579&lt;/accession-num&gt;&lt;urls&gt;&lt;/urls&gt;&lt;electronic-resource-num&gt;10.1016/j.chest.2016.06.045&lt;/electronic-resource-num&gt;&lt;remote-database-provider&gt;NLM&lt;/remote-database-provider&gt;&lt;language&gt;Eng&lt;/language&gt;&lt;/record&gt;&lt;/Cite&gt;&lt;/EndNote&gt;</w:instrText>
      </w:r>
      <w:r>
        <w:rPr>
          <w:rFonts w:cs="Arial"/>
          <w:bCs/>
          <w:iCs/>
          <w:szCs w:val="22"/>
        </w:rPr>
        <w:fldChar w:fldCharType="separate"/>
      </w:r>
      <w:r w:rsidR="000D4E6B">
        <w:rPr>
          <w:rFonts w:cs="Arial"/>
          <w:bCs/>
          <w:iCs/>
          <w:noProof/>
          <w:szCs w:val="22"/>
        </w:rPr>
        <w:t>[126]</w:t>
      </w:r>
      <w:r>
        <w:rPr>
          <w:rFonts w:cs="Arial"/>
          <w:bCs/>
          <w:iCs/>
          <w:szCs w:val="22"/>
        </w:rPr>
        <w:fldChar w:fldCharType="end"/>
      </w:r>
      <w:r>
        <w:rPr>
          <w:rFonts w:cs="Arial"/>
          <w:bCs/>
          <w:iCs/>
          <w:szCs w:val="22"/>
        </w:rPr>
        <w:t>. ATP</w:t>
      </w:r>
      <w:r w:rsidR="002737A5">
        <w:rPr>
          <w:rFonts w:cs="Arial"/>
          <w:bCs/>
          <w:iCs/>
          <w:szCs w:val="22"/>
        </w:rPr>
        <w:t xml:space="preserve"> may enhance</w:t>
      </w:r>
      <w:r>
        <w:rPr>
          <w:rFonts w:cs="Arial"/>
          <w:bCs/>
          <w:iCs/>
          <w:szCs w:val="22"/>
        </w:rPr>
        <w:t xml:space="preserve"> the release of mast cell mediators via P2Y2 </w:t>
      </w:r>
      <w:r w:rsidR="002737A5">
        <w:rPr>
          <w:rFonts w:cs="Arial"/>
          <w:bCs/>
          <w:iCs/>
          <w:szCs w:val="22"/>
        </w:rPr>
        <w:t>receptors</w:t>
      </w:r>
      <w:r>
        <w:rPr>
          <w:rFonts w:cs="Arial"/>
          <w:bCs/>
          <w:iCs/>
          <w:szCs w:val="22"/>
        </w:rPr>
        <w:t xml:space="preserve"> and activation of the inflammasome via P2X7 </w:t>
      </w:r>
      <w:r w:rsidR="002737A5">
        <w:rPr>
          <w:rFonts w:cs="Arial"/>
          <w:bCs/>
          <w:iCs/>
          <w:szCs w:val="22"/>
        </w:rPr>
        <w:t>receptors</w:t>
      </w:r>
      <w:r>
        <w:rPr>
          <w:rFonts w:cs="Arial"/>
          <w:bCs/>
          <w:iCs/>
          <w:szCs w:val="22"/>
        </w:rPr>
        <w:t>. ATP is a potent activator of a</w:t>
      </w:r>
      <w:r w:rsidR="002737A5">
        <w:rPr>
          <w:rFonts w:cs="Arial"/>
          <w:bCs/>
          <w:iCs/>
          <w:szCs w:val="22"/>
        </w:rPr>
        <w:t>irway afferent nerves via P2X</w:t>
      </w:r>
      <w:r>
        <w:rPr>
          <w:rFonts w:cs="Arial"/>
          <w:bCs/>
          <w:iCs/>
          <w:szCs w:val="22"/>
        </w:rPr>
        <w:t xml:space="preserve">2/3 receptors and an </w:t>
      </w:r>
      <w:r w:rsidR="00921DC9">
        <w:rPr>
          <w:rFonts w:cs="Arial"/>
          <w:bCs/>
          <w:iCs/>
          <w:szCs w:val="22"/>
        </w:rPr>
        <w:t>antagonist</w:t>
      </w:r>
      <w:r>
        <w:rPr>
          <w:rFonts w:cs="Arial"/>
          <w:bCs/>
          <w:iCs/>
          <w:szCs w:val="22"/>
        </w:rPr>
        <w:t xml:space="preserve"> of </w:t>
      </w:r>
      <w:r w:rsidR="002737A5">
        <w:rPr>
          <w:rFonts w:cs="Arial"/>
          <w:bCs/>
          <w:iCs/>
          <w:szCs w:val="22"/>
        </w:rPr>
        <w:t>P2X3</w:t>
      </w:r>
      <w:r>
        <w:rPr>
          <w:rFonts w:cs="Arial"/>
          <w:bCs/>
          <w:iCs/>
          <w:szCs w:val="22"/>
        </w:rPr>
        <w:t xml:space="preserve"> </w:t>
      </w:r>
      <w:r w:rsidR="002737A5">
        <w:rPr>
          <w:rFonts w:cs="Arial"/>
          <w:bCs/>
          <w:iCs/>
          <w:szCs w:val="22"/>
        </w:rPr>
        <w:t>receptors</w:t>
      </w:r>
      <w:r>
        <w:rPr>
          <w:rFonts w:cs="Arial"/>
          <w:bCs/>
          <w:iCs/>
          <w:szCs w:val="22"/>
        </w:rPr>
        <w:t xml:space="preserve"> is effective as an anti-tussive agent </w:t>
      </w:r>
      <w:r>
        <w:rPr>
          <w:rFonts w:cs="Arial"/>
          <w:bCs/>
          <w:iCs/>
          <w:szCs w:val="22"/>
        </w:rPr>
        <w:fldChar w:fldCharType="begin">
          <w:fldData xml:space="preserve">PEVuZE5vdGU+PENpdGU+PEF1dGhvcj5BYmR1bHFhd2k8L0F1dGhvcj48WWVhcj4yMDE1PC9ZZWFy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=
</w:fldData>
        </w:fldChar>
      </w:r>
      <w:r w:rsidR="000D4E6B">
        <w:rPr>
          <w:rFonts w:cs="Arial"/>
          <w:bCs/>
          <w:iCs/>
          <w:szCs w:val="22"/>
        </w:rPr>
        <w:instrText xml:space="preserve"> ADDIN EN.CITE </w:instrText>
      </w:r>
      <w:r w:rsidR="000D4E6B">
        <w:rPr>
          <w:rFonts w:cs="Arial"/>
          <w:bCs/>
          <w:iCs/>
          <w:szCs w:val="22"/>
        </w:rPr>
        <w:fldChar w:fldCharType="begin">
          <w:fldData xml:space="preserve">PEVuZE5vdGU+PENpdGU+PEF1dGhvcj5BYmR1bHFhd2k8L0F1dGhvcj48WWVhcj4yMDE1PC9ZZWFy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=
</w:fldData>
        </w:fldChar>
      </w:r>
      <w:r w:rsidR="000D4E6B">
        <w:rPr>
          <w:rFonts w:cs="Arial"/>
          <w:bCs/>
          <w:iCs/>
          <w:szCs w:val="22"/>
        </w:rPr>
        <w:instrText xml:space="preserve"> ADDIN EN.CITE.DATA </w:instrText>
      </w:r>
      <w:r w:rsidR="000D4E6B">
        <w:rPr>
          <w:rFonts w:cs="Arial"/>
          <w:bCs/>
          <w:iCs/>
          <w:szCs w:val="22"/>
        </w:rPr>
      </w:r>
      <w:r w:rsidR="000D4E6B">
        <w:rPr>
          <w:rFonts w:cs="Arial"/>
          <w:bCs/>
          <w:iCs/>
          <w:szCs w:val="22"/>
        </w:rPr>
        <w:fldChar w:fldCharType="end"/>
      </w:r>
      <w:r>
        <w:rPr>
          <w:rFonts w:cs="Arial"/>
          <w:bCs/>
          <w:iCs/>
          <w:szCs w:val="22"/>
        </w:rPr>
      </w:r>
      <w:r>
        <w:rPr>
          <w:rFonts w:cs="Arial"/>
          <w:bCs/>
          <w:iCs/>
          <w:szCs w:val="22"/>
        </w:rPr>
        <w:fldChar w:fldCharType="separate"/>
      </w:r>
      <w:r w:rsidR="000D4E6B">
        <w:rPr>
          <w:rFonts w:cs="Arial"/>
          <w:bCs/>
          <w:iCs/>
          <w:noProof/>
          <w:szCs w:val="22"/>
        </w:rPr>
        <w:t>[127]</w:t>
      </w:r>
      <w:r>
        <w:rPr>
          <w:rFonts w:cs="Arial"/>
          <w:bCs/>
          <w:iCs/>
          <w:szCs w:val="22"/>
        </w:rPr>
        <w:fldChar w:fldCharType="end"/>
      </w:r>
      <w:r w:rsidR="002737A5">
        <w:rPr>
          <w:rFonts w:cs="Arial"/>
          <w:bCs/>
          <w:iCs/>
          <w:szCs w:val="22"/>
        </w:rPr>
        <w:t>.</w:t>
      </w:r>
    </w:p>
    <w:p w:rsidR="000171C6" w:rsidRDefault="000171C6" w:rsidP="00EA69A6">
      <w:pPr>
        <w:spacing w:line="360" w:lineRule="auto"/>
        <w:jc w:val="both"/>
        <w:rPr>
          <w:rFonts w:cs="Arial"/>
          <w:bCs/>
          <w:iCs/>
          <w:szCs w:val="22"/>
        </w:rPr>
      </w:pPr>
    </w:p>
    <w:p w:rsidR="000171C6" w:rsidRPr="008B1B9A" w:rsidRDefault="000171C6" w:rsidP="00EA69A6">
      <w:pPr>
        <w:spacing w:line="360" w:lineRule="auto"/>
        <w:jc w:val="both"/>
        <w:rPr>
          <w:rFonts w:cs="Arial"/>
          <w:b/>
          <w:bCs/>
          <w:iCs/>
          <w:szCs w:val="22"/>
        </w:rPr>
      </w:pPr>
      <w:r w:rsidRPr="008B1B9A">
        <w:rPr>
          <w:rFonts w:cs="Arial"/>
          <w:b/>
          <w:bCs/>
          <w:iCs/>
          <w:szCs w:val="22"/>
        </w:rPr>
        <w:t>Sen</w:t>
      </w:r>
      <w:r w:rsidR="008B1B9A" w:rsidRPr="008B1B9A">
        <w:rPr>
          <w:rFonts w:cs="Arial"/>
          <w:b/>
          <w:bCs/>
          <w:iCs/>
          <w:szCs w:val="22"/>
        </w:rPr>
        <w:t>e</w:t>
      </w:r>
      <w:r w:rsidRPr="008B1B9A">
        <w:rPr>
          <w:rFonts w:cs="Arial"/>
          <w:b/>
          <w:bCs/>
          <w:iCs/>
          <w:szCs w:val="22"/>
        </w:rPr>
        <w:t>scence-</w:t>
      </w:r>
      <w:r w:rsidR="008B1B9A" w:rsidRPr="008B1B9A">
        <w:rPr>
          <w:rFonts w:cs="Arial"/>
          <w:b/>
          <w:bCs/>
          <w:iCs/>
          <w:szCs w:val="22"/>
        </w:rPr>
        <w:t>associated</w:t>
      </w:r>
      <w:r w:rsidRPr="008B1B9A">
        <w:rPr>
          <w:rFonts w:cs="Arial"/>
          <w:b/>
          <w:bCs/>
          <w:iCs/>
          <w:szCs w:val="22"/>
        </w:rPr>
        <w:t xml:space="preserve"> secretory phenotype (SASP)</w:t>
      </w:r>
    </w:p>
    <w:p w:rsidR="000171C6" w:rsidRDefault="000171C6" w:rsidP="00EA69A6">
      <w:pPr>
        <w:spacing w:line="360" w:lineRule="auto"/>
        <w:jc w:val="both"/>
        <w:rPr>
          <w:rFonts w:cs="Arial"/>
          <w:bCs/>
          <w:iCs/>
          <w:szCs w:val="22"/>
        </w:rPr>
      </w:pPr>
      <w:r>
        <w:rPr>
          <w:rFonts w:cs="Arial"/>
          <w:bCs/>
          <w:iCs/>
          <w:szCs w:val="22"/>
        </w:rPr>
        <w:t xml:space="preserve">There is increasing </w:t>
      </w:r>
      <w:r w:rsidR="008B1B9A">
        <w:rPr>
          <w:rFonts w:cs="Arial"/>
          <w:bCs/>
          <w:iCs/>
          <w:szCs w:val="22"/>
        </w:rPr>
        <w:t>evidence</w:t>
      </w:r>
      <w:r>
        <w:rPr>
          <w:rFonts w:cs="Arial"/>
          <w:bCs/>
          <w:iCs/>
          <w:szCs w:val="22"/>
        </w:rPr>
        <w:t xml:space="preserve"> that COPD involves accelerated ageing of the lung with the accumulation of senescent cells</w:t>
      </w:r>
      <w:r w:rsidR="008B1B9A">
        <w:rPr>
          <w:rFonts w:cs="Arial"/>
          <w:bCs/>
          <w:iCs/>
          <w:szCs w:val="22"/>
        </w:rPr>
        <w:t>, i</w:t>
      </w:r>
      <w:r>
        <w:rPr>
          <w:rFonts w:cs="Arial"/>
          <w:bCs/>
          <w:iCs/>
          <w:szCs w:val="22"/>
        </w:rPr>
        <w:t>ncluding airway a</w:t>
      </w:r>
      <w:r w:rsidR="008B1B9A">
        <w:rPr>
          <w:rFonts w:cs="Arial"/>
          <w:bCs/>
          <w:iCs/>
          <w:szCs w:val="22"/>
        </w:rPr>
        <w:t>n</w:t>
      </w:r>
      <w:r>
        <w:rPr>
          <w:rFonts w:cs="Arial"/>
          <w:bCs/>
          <w:iCs/>
          <w:szCs w:val="22"/>
        </w:rPr>
        <w:t xml:space="preserve">d alveolar </w:t>
      </w:r>
      <w:r w:rsidR="008B1B9A">
        <w:rPr>
          <w:rFonts w:cs="Arial"/>
          <w:bCs/>
          <w:iCs/>
          <w:szCs w:val="22"/>
        </w:rPr>
        <w:t>epithelial</w:t>
      </w:r>
      <w:r>
        <w:rPr>
          <w:rFonts w:cs="Arial"/>
          <w:bCs/>
          <w:iCs/>
          <w:szCs w:val="22"/>
        </w:rPr>
        <w:t xml:space="preserve"> cells, endothelial </w:t>
      </w:r>
      <w:r w:rsidR="008B1B9A">
        <w:rPr>
          <w:rFonts w:cs="Arial"/>
          <w:bCs/>
          <w:iCs/>
          <w:szCs w:val="22"/>
        </w:rPr>
        <w:t xml:space="preserve">cells and fibroblasts </w:t>
      </w:r>
      <w:r w:rsidR="008B1B9A">
        <w:rPr>
          <w:rFonts w:cs="Arial"/>
          <w:bCs/>
          <w:iCs/>
          <w:szCs w:val="22"/>
        </w:rPr>
        <w:fldChar w:fldCharType="begin"/>
      </w:r>
      <w:r w:rsidR="000D4E6B">
        <w:rPr>
          <w:rFonts w:cs="Arial"/>
          <w:bCs/>
          <w:iCs/>
          <w:szCs w:val="22"/>
        </w:rPr>
        <w:instrText xml:space="preserve"> ADDIN EN.CITE &lt;EndNote&gt;&lt;Cite&gt;&lt;Author&gt;Mercado&lt;/Author&gt;&lt;Year&gt;2015&lt;/Year&gt;&lt;RecNum&gt;11900&lt;/RecNum&gt;&lt;DisplayText&gt;[121, 128]&lt;/DisplayText&gt;&lt;record&gt;&lt;rec-number&gt;11900&lt;/rec-number&gt;&lt;foreign-keys&gt;&lt;key app="EN" db-id="tr0rz0rfj52f5fevrp7vzdsksvr5wwzezwe0" timestamp="1393007939"&gt;11900&lt;/key&gt;&lt;/foreign-keys&gt;&lt;ref-type name="Journal Article"&gt;17&lt;/ref-type&gt;&lt;contributors&gt;&lt;authors&gt;&lt;author&gt;Mercado, N.&lt;/author&gt;&lt;author&gt;Ito, K.&lt;/author&gt;&lt;author&gt;Barnes, P.J.&lt;/author&gt;&lt;/authors&gt;&lt;/contributors&gt;&lt;titles&gt;&lt;title&gt;Accelerated ageing in chronic obstructive pulmonary disease: new concepts&lt;/title&gt;&lt;secondary-title&gt;Thorax&lt;/secondary-title&gt;&lt;/titles&gt;&lt;periodical&gt;&lt;full-title&gt;Thorax&lt;/full-title&gt;&lt;/periodical&gt;&lt;pages&gt;482-489&lt;/pages&gt;&lt;volume&gt;70&lt;/volume&gt;&lt;dates&gt;&lt;year&gt;2015&lt;/year&gt;&lt;/dates&gt;&lt;urls&gt;&lt;/urls&gt;&lt;/record&gt;&lt;/Cite&gt;&lt;Cite&gt;&lt;Author&gt;Barnes&lt;/Author&gt;&lt;Year&gt;2016&lt;/Year&gt;&lt;RecNum&gt;12843&lt;/RecNum&gt;&lt;record&gt;&lt;rec-number&gt;12843&lt;/rec-number&gt;&lt;foreign-keys&gt;&lt;key app="EN" db-id="tr0rz0rfj52f5fevrp7vzdsksvr5wwzezwe0" timestamp="1468403360"&gt;12843&lt;/key&gt;&lt;/foreign-keys&gt;&lt;ref-type name="Journal Article"&gt;17&lt;/ref-type&gt;&lt;contributors&gt;&lt;authors&gt;&lt;author&gt;Barnes, P.J.&lt;/author&gt;&lt;/authors&gt;&lt;/contributors&gt;&lt;titles&gt;&lt;title&gt;Senescence in COPD and its comorbidities&lt;/title&gt;&lt;secondary-title&gt;Annu Rev Physiol&lt;/secondary-title&gt;&lt;/titles&gt;&lt;periodical&gt;&lt;full-title&gt;Annu Rev Physiol&lt;/full-title&gt;&lt;/periodical&gt;&lt;dates&gt;&lt;year&gt;2016&lt;/year&gt;&lt;/dates&gt;&lt;urls&gt;&lt;/urls&gt;&lt;/record&gt;&lt;/Cite&gt;&lt;/EndNote&gt;</w:instrText>
      </w:r>
      <w:r w:rsidR="008B1B9A">
        <w:rPr>
          <w:rFonts w:cs="Arial"/>
          <w:bCs/>
          <w:iCs/>
          <w:szCs w:val="22"/>
        </w:rPr>
        <w:fldChar w:fldCharType="separate"/>
      </w:r>
      <w:r w:rsidR="000D4E6B">
        <w:rPr>
          <w:rFonts w:cs="Arial"/>
          <w:bCs/>
          <w:iCs/>
          <w:noProof/>
          <w:szCs w:val="22"/>
        </w:rPr>
        <w:t>[121, 128]</w:t>
      </w:r>
      <w:r w:rsidR="008B1B9A">
        <w:rPr>
          <w:rFonts w:cs="Arial"/>
          <w:bCs/>
          <w:iCs/>
          <w:szCs w:val="22"/>
        </w:rPr>
        <w:fldChar w:fldCharType="end"/>
      </w:r>
      <w:r w:rsidR="008B1B9A">
        <w:rPr>
          <w:rFonts w:cs="Arial"/>
          <w:bCs/>
          <w:iCs/>
          <w:szCs w:val="22"/>
        </w:rPr>
        <w:t xml:space="preserve">. These senescent cells release a particular profile of inflammatory proteins, including TNF-α, IL-β, IL-6, CCL2, </w:t>
      </w:r>
      <w:r w:rsidR="00921DC9">
        <w:rPr>
          <w:rFonts w:cs="Arial"/>
          <w:bCs/>
          <w:iCs/>
          <w:szCs w:val="22"/>
        </w:rPr>
        <w:t xml:space="preserve">CXCL1, </w:t>
      </w:r>
      <w:r w:rsidR="008B1B9A">
        <w:rPr>
          <w:rFonts w:cs="Arial"/>
          <w:bCs/>
          <w:iCs/>
          <w:szCs w:val="22"/>
        </w:rPr>
        <w:t xml:space="preserve">CXCL8, TGF-β, MMP-9 and ROS, known as the SASP, which amplifies and spread senescence </w:t>
      </w:r>
      <w:r w:rsidR="008B1B9A">
        <w:rPr>
          <w:rFonts w:cs="Arial"/>
          <w:bCs/>
          <w:iCs/>
          <w:szCs w:val="22"/>
        </w:rPr>
        <w:fldChar w:fldCharType="begin"/>
      </w:r>
      <w:r w:rsidR="000D4E6B">
        <w:rPr>
          <w:rFonts w:cs="Arial"/>
          <w:bCs/>
          <w:iCs/>
          <w:szCs w:val="22"/>
        </w:rPr>
        <w:instrText xml:space="preserve"> ADDIN EN.CITE &lt;EndNote&gt;&lt;Cite&gt;&lt;Author&gt;Salama&lt;/Author&gt;&lt;Year&gt;2014&lt;/Year&gt;&lt;RecNum&gt;11934&lt;/RecNum&gt;&lt;DisplayText&gt;[129]&lt;/DisplayText&gt;&lt;record&gt;&lt;rec-number&gt;11934&lt;/rec-number&gt;&lt;foreign-keys&gt;&lt;key app="EN" db-id="tr0rz0rfj52f5fevrp7vzdsksvr5wwzezwe0" timestamp="1398263232"&gt;11934&lt;/key&gt;&lt;/foreign-keys&gt;&lt;ref-type name="Journal Article"&gt;17&lt;/ref-type&gt;&lt;contributors&gt;&lt;authors&gt;&lt;author&gt;Salama, R.&lt;/author&gt;&lt;author&gt;Sadaie, M.&lt;/author&gt;&lt;author&gt;Hoare, M.&lt;/author&gt;&lt;author&gt;Narita, M.&lt;/author&gt;&lt;/authors&gt;&lt;/contributors&gt;&lt;auth-address&gt;Cancer Research UK Cambridge Institute, University of Cambridge, Cambridge CB2 0RE, United Kingdom;&lt;/auth-address&gt;&lt;titles&gt;&lt;title&gt;Cellular senescence and its effector programs&lt;/title&gt;&lt;secondary-title&gt;Genes Dev&lt;/secondary-title&gt;&lt;alt-title&gt;Genes &amp;amp; development&lt;/alt-title&gt;&lt;/titles&gt;&lt;periodical&gt;&lt;full-title&gt;Genes Dev&lt;/full-title&gt;&lt;/periodical&gt;&lt;pages&gt;99-114&lt;/pages&gt;&lt;volume&gt;28&lt;/volume&gt;&lt;number&gt;2&lt;/number&gt;&lt;edition&gt;2014/01/23&lt;/edition&gt;&lt;keywords&gt;&lt;keyword&gt;Animals&lt;/keyword&gt;&lt;keyword&gt;Cell Aging/genetics/*physiology&lt;/keyword&gt;&lt;keyword&gt;Cell Nucleus/metabolism&lt;/keyword&gt;&lt;keyword&gt;Chromatin/metabolism&lt;/keyword&gt;&lt;keyword&gt;Gene Expression Regulation&lt;/keyword&gt;&lt;keyword&gt;Humans&lt;/keyword&gt;&lt;keyword&gt;DNA damage&lt;/keyword&gt;&lt;keyword&gt;aging&lt;/keyword&gt;&lt;keyword&gt;inflammation&lt;/keyword&gt;&lt;keyword&gt;metabolism&lt;/keyword&gt;&lt;keyword&gt;oncogenes&lt;/keyword&gt;&lt;keyword&gt;senescence&lt;/keyword&gt;&lt;keyword&gt;tumor suppressors&lt;/keyword&gt;&lt;/keywords&gt;&lt;dates&gt;&lt;year&gt;2014&lt;/year&gt;&lt;pub-dates&gt;&lt;date&gt;Jan 15&lt;/date&gt;&lt;/pub-dates&gt;&lt;/dates&gt;&lt;isbn&gt;0890-9369&lt;/isbn&gt;&lt;accession-num&gt;24449267&lt;/accession-num&gt;&lt;urls&gt;&lt;/urls&gt;&lt;custom2&gt;Pmc3909793&lt;/custom2&gt;&lt;electronic-resource-num&gt;10.1101/gad.235184.113&lt;/electronic-resource-num&gt;&lt;remote-database-provider&gt;NLM&lt;/remote-database-provider&gt;&lt;language&gt;eng&lt;/language&gt;&lt;/record&gt;&lt;/Cite&gt;&lt;/EndNote&gt;</w:instrText>
      </w:r>
      <w:r w:rsidR="008B1B9A">
        <w:rPr>
          <w:rFonts w:cs="Arial"/>
          <w:bCs/>
          <w:iCs/>
          <w:szCs w:val="22"/>
        </w:rPr>
        <w:fldChar w:fldCharType="separate"/>
      </w:r>
      <w:r w:rsidR="000D4E6B">
        <w:rPr>
          <w:rFonts w:cs="Arial"/>
          <w:bCs/>
          <w:iCs/>
          <w:noProof/>
          <w:szCs w:val="22"/>
        </w:rPr>
        <w:t>[129]</w:t>
      </w:r>
      <w:r w:rsidR="008B1B9A">
        <w:rPr>
          <w:rFonts w:cs="Arial"/>
          <w:bCs/>
          <w:iCs/>
          <w:szCs w:val="22"/>
        </w:rPr>
        <w:fldChar w:fldCharType="end"/>
      </w:r>
      <w:r w:rsidR="008B1B9A">
        <w:rPr>
          <w:rFonts w:cs="Arial"/>
          <w:bCs/>
          <w:iCs/>
          <w:szCs w:val="22"/>
        </w:rPr>
        <w:t>. These inflammatory proteins are all increased in the lungs of COPD patients and systemically and it is likely that SASP may be a mechanism for comorbidities of COPD (e.g. cardiovascular disease, type 2 diabetes, chronic kidney disease), most of which are also diseases of accelerated ageing. There is growing eviden</w:t>
      </w:r>
      <w:r w:rsidR="00AF4C54">
        <w:rPr>
          <w:rFonts w:cs="Arial"/>
          <w:bCs/>
          <w:iCs/>
          <w:szCs w:val="22"/>
        </w:rPr>
        <w:t>ce</w:t>
      </w:r>
      <w:r w:rsidR="00921DC9">
        <w:rPr>
          <w:rFonts w:cs="Arial"/>
          <w:bCs/>
          <w:iCs/>
          <w:szCs w:val="22"/>
        </w:rPr>
        <w:t xml:space="preserve"> that SASP is spread fro</w:t>
      </w:r>
      <w:r w:rsidR="008B1B9A">
        <w:rPr>
          <w:rFonts w:cs="Arial"/>
          <w:bCs/>
          <w:iCs/>
          <w:szCs w:val="22"/>
        </w:rPr>
        <w:t xml:space="preserve">m cell to cell by the release of </w:t>
      </w:r>
      <w:r w:rsidR="00AF4C54">
        <w:rPr>
          <w:rFonts w:cs="Arial"/>
          <w:bCs/>
          <w:iCs/>
          <w:szCs w:val="22"/>
        </w:rPr>
        <w:t>extracellular</w:t>
      </w:r>
      <w:r w:rsidR="008B1B9A">
        <w:rPr>
          <w:rFonts w:cs="Arial"/>
          <w:bCs/>
          <w:iCs/>
          <w:szCs w:val="22"/>
        </w:rPr>
        <w:t xml:space="preserve"> vesicles.</w:t>
      </w:r>
    </w:p>
    <w:p w:rsidR="000171C6" w:rsidRDefault="000171C6" w:rsidP="00EA69A6">
      <w:pPr>
        <w:spacing w:line="360" w:lineRule="auto"/>
        <w:jc w:val="both"/>
        <w:rPr>
          <w:rFonts w:cs="Arial"/>
          <w:bCs/>
          <w:iCs/>
          <w:szCs w:val="22"/>
        </w:rPr>
      </w:pPr>
    </w:p>
    <w:p w:rsidR="00211029" w:rsidRPr="002028E2" w:rsidRDefault="00211029" w:rsidP="00EA69A6">
      <w:pPr>
        <w:pStyle w:val="BodyText"/>
        <w:spacing w:line="360" w:lineRule="auto"/>
        <w:rPr>
          <w:rFonts w:cs="Arial"/>
          <w:b/>
          <w:i w:val="0"/>
          <w:sz w:val="28"/>
          <w:szCs w:val="28"/>
          <w:lang w:val="en-US"/>
        </w:rPr>
      </w:pPr>
      <w:r w:rsidRPr="002028E2">
        <w:rPr>
          <w:rFonts w:cs="Arial"/>
          <w:b/>
          <w:i w:val="0"/>
          <w:sz w:val="28"/>
          <w:szCs w:val="28"/>
          <w:lang w:val="en-US"/>
        </w:rPr>
        <w:t>SYSTEMIC INFLAMMATI</w:t>
      </w:r>
      <w:r>
        <w:rPr>
          <w:rFonts w:cs="Arial"/>
          <w:b/>
          <w:i w:val="0"/>
          <w:sz w:val="28"/>
          <w:szCs w:val="28"/>
          <w:lang w:val="en-US"/>
        </w:rPr>
        <w:t>ON</w:t>
      </w:r>
      <w:r w:rsidR="00B57EC0">
        <w:rPr>
          <w:rFonts w:cs="Arial"/>
          <w:b/>
          <w:i w:val="0"/>
          <w:sz w:val="28"/>
          <w:szCs w:val="28"/>
          <w:lang w:val="en-US"/>
        </w:rPr>
        <w:t xml:space="preserve"> AND COMORBIDITIES</w:t>
      </w:r>
    </w:p>
    <w:p w:rsidR="00211029" w:rsidRDefault="00211029" w:rsidP="00EA69A6">
      <w:pPr>
        <w:spacing w:line="360" w:lineRule="auto"/>
        <w:jc w:val="both"/>
        <w:rPr>
          <w:szCs w:val="22"/>
          <w:lang w:val="en-US"/>
        </w:rPr>
      </w:pPr>
      <w:r>
        <w:rPr>
          <w:szCs w:val="22"/>
          <w:lang w:val="en-US"/>
        </w:rPr>
        <w:t xml:space="preserve">The inflammation in asthmatic lungs is confined to the airway mucosa and there is little evidence of systemic inflammation. Comorbidities associated with asthma are mainly other manifestations of allergy, including rhinitis and atopic dermatitis. Other comorbidities are gastroesophageal reflux, which may be explained mainly by bronchodilator therapy that relaxes the gastroesophageal sphincter. Obesity is </w:t>
      </w:r>
      <w:r w:rsidR="00621E7D">
        <w:rPr>
          <w:szCs w:val="22"/>
          <w:lang w:val="en-US"/>
        </w:rPr>
        <w:t>a risk factor for</w:t>
      </w:r>
      <w:r>
        <w:rPr>
          <w:szCs w:val="22"/>
          <w:lang w:val="en-US"/>
        </w:rPr>
        <w:t xml:space="preserve"> asthma</w:t>
      </w:r>
      <w:r w:rsidR="00621E7D">
        <w:rPr>
          <w:szCs w:val="22"/>
          <w:lang w:val="en-US"/>
        </w:rPr>
        <w:t>, which is mostly manifest as late onset disease that responds poorly to therapy</w:t>
      </w:r>
      <w:r w:rsidR="002E3B17">
        <w:rPr>
          <w:szCs w:val="22"/>
          <w:lang w:val="en-US"/>
        </w:rPr>
        <w:t xml:space="preserve"> </w:t>
      </w:r>
      <w:r w:rsidR="002E3B17">
        <w:rPr>
          <w:szCs w:val="22"/>
          <w:lang w:val="en-US"/>
        </w:rPr>
        <w:fldChar w:fldCharType="begin"/>
      </w:r>
      <w:r w:rsidR="000D4E6B">
        <w:rPr>
          <w:szCs w:val="22"/>
          <w:lang w:val="en-US"/>
        </w:rPr>
        <w:instrText xml:space="preserve"> ADDIN EN.CITE &lt;EndNote&gt;&lt;Cite&gt;&lt;Author&gt;Sideleva&lt;/Author&gt;&lt;Year&gt;2014&lt;/Year&gt;&lt;RecNum&gt;12938&lt;/RecNum&gt;&lt;DisplayText&gt;[130]&lt;/DisplayText&gt;&lt;record&gt;&lt;rec-number&gt;12938&lt;/rec-number&gt;&lt;foreign-keys&gt;&lt;key app="EN" db-id="tr0rz0rfj52f5fevrp7vzdsksvr5wwzezwe0" timestamp="1483696520"&gt;12938&lt;/key&gt;&lt;/foreign-keys&gt;&lt;ref-type name="Journal Article"&gt;17&lt;/ref-type&gt;&lt;contributors&gt;&lt;authors&gt;&lt;author&gt;Sideleva, O.&lt;/author&gt;&lt;author&gt;Dixon, A. E.&lt;/author&gt;&lt;/authors&gt;&lt;/contributors&gt;&lt;auth-address&gt;Department of Medicine, Fletcher Allen Health Care, University of Vermont, Given D209, 89 Beaumont Avenue, Burlington, Vermont, 05405.&lt;/auth-address&gt;&lt;titles&gt;&lt;title&gt;The many faces of asthma in obesity&lt;/title&gt;&lt;secondary-title&gt;J Cell Biochem&lt;/secondary-title&gt;&lt;alt-title&gt;Journal of cellular biochemistry&lt;/alt-title&gt;&lt;/titles&gt;&lt;periodical&gt;&lt;full-title&gt;J Cell Biochem&lt;/full-title&gt;&lt;/periodical&gt;&lt;pages&gt;421-6&lt;/pages&gt;&lt;volume&gt;115&lt;/volume&gt;&lt;number&gt;3&lt;/number&gt;&lt;edition&gt;2013/10/12&lt;/edition&gt;&lt;keywords&gt;&lt;keyword&gt;Adipokines/metabolism&lt;/keyword&gt;&lt;keyword&gt;Age of Onset&lt;/keyword&gt;&lt;keyword&gt;Asthma/complications/*pathology/therapy&lt;/keyword&gt;&lt;keyword&gt;Diet&lt;/keyword&gt;&lt;keyword&gt;Humans&lt;/keyword&gt;&lt;keyword&gt;Hypersensitivity/complications/*pathology&lt;/keyword&gt;&lt;keyword&gt;Insulin Resistance/genetics&lt;/keyword&gt;&lt;keyword&gt;Nitric Oxide/metabolism&lt;/keyword&gt;&lt;keyword&gt;Obesity/complications/*pathology/therapy&lt;/keyword&gt;&lt;keyword&gt;Ozone/metabolism&lt;/keyword&gt;&lt;keyword&gt;Risk Factors&lt;/keyword&gt;&lt;keyword&gt;Weight Loss&lt;/keyword&gt;&lt;keyword&gt;Adipokines&lt;/keyword&gt;&lt;keyword&gt;Airway reactivity&lt;/keyword&gt;&lt;keyword&gt;Asthma&lt;/keyword&gt;&lt;keyword&gt;Obesity&lt;/keyword&gt;&lt;/keywords&gt;&lt;dates&gt;&lt;year&gt;2014&lt;/year&gt;&lt;pub-dates&gt;&lt;date&gt;Mar&lt;/date&gt;&lt;/pub-dates&gt;&lt;/dates&gt;&lt;isbn&gt;0730-2312&lt;/isbn&gt;&lt;accession-num&gt;24115053&lt;/accession-num&gt;&lt;urls&gt;&lt;/urls&gt;&lt;electronic-resource-num&gt;10.1002/jcb.24678&lt;/electronic-resource-num&gt;&lt;remote-database-provider&gt;NLM&lt;/remote-database-provider&gt;&lt;language&gt;eng&lt;/language&gt;&lt;/record&gt;&lt;/Cite&gt;&lt;/EndNote&gt;</w:instrText>
      </w:r>
      <w:r w:rsidR="002E3B17">
        <w:rPr>
          <w:szCs w:val="22"/>
          <w:lang w:val="en-US"/>
        </w:rPr>
        <w:fldChar w:fldCharType="separate"/>
      </w:r>
      <w:r w:rsidR="000D4E6B">
        <w:rPr>
          <w:noProof/>
          <w:szCs w:val="22"/>
          <w:lang w:val="en-US"/>
        </w:rPr>
        <w:t>[130]</w:t>
      </w:r>
      <w:r w:rsidR="002E3B17">
        <w:rPr>
          <w:szCs w:val="22"/>
          <w:lang w:val="en-US"/>
        </w:rPr>
        <w:fldChar w:fldCharType="end"/>
      </w:r>
      <w:r w:rsidR="00621E7D">
        <w:rPr>
          <w:szCs w:val="22"/>
          <w:lang w:val="en-US"/>
        </w:rPr>
        <w:t>.  T</w:t>
      </w:r>
      <w:r>
        <w:rPr>
          <w:szCs w:val="22"/>
          <w:lang w:val="en-US"/>
        </w:rPr>
        <w:t>here is growing evidence that inflammatory mediators produced by adipose tissue</w:t>
      </w:r>
      <w:r w:rsidR="002E3B17">
        <w:rPr>
          <w:szCs w:val="22"/>
          <w:lang w:val="en-US"/>
        </w:rPr>
        <w:t>, such as adipokines,</w:t>
      </w:r>
      <w:r>
        <w:rPr>
          <w:szCs w:val="22"/>
          <w:lang w:val="en-US"/>
        </w:rPr>
        <w:t xml:space="preserve"> may have effects on airway inflammation</w:t>
      </w:r>
      <w:r w:rsidR="00621E7D">
        <w:rPr>
          <w:szCs w:val="22"/>
          <w:lang w:val="en-US"/>
        </w:rPr>
        <w:t xml:space="preserve"> and that altered microbiome in obesity has immunological effects in the lung though the production of short chain fatty acids and other metabolites from bacteria in the gut</w:t>
      </w:r>
      <w:r w:rsidR="0055729A">
        <w:rPr>
          <w:szCs w:val="22"/>
          <w:lang w:val="en-US"/>
        </w:rPr>
        <w:t xml:space="preserve"> </w:t>
      </w:r>
      <w:r w:rsidR="0055729A">
        <w:rPr>
          <w:szCs w:val="22"/>
          <w:lang w:val="en-US"/>
        </w:rPr>
        <w:fldChar w:fldCharType="begin"/>
      </w:r>
      <w:r w:rsidR="000D4E6B">
        <w:rPr>
          <w:szCs w:val="22"/>
          <w:lang w:val="en-US"/>
        </w:rPr>
        <w:instrText xml:space="preserve"> ADDIN EN.CITE &lt;EndNote&gt;&lt;Cite&gt;&lt;Author&gt;Shore&lt;/Author&gt;&lt;Year&gt;2016&lt;/Year&gt;&lt;RecNum&gt;12937&lt;/RecNum&gt;&lt;DisplayText&gt;[131]&lt;/DisplayText&gt;&lt;record&gt;&lt;rec-number&gt;12937&lt;/rec-number&gt;&lt;foreign-keys&gt;&lt;key app="EN" db-id="tr0rz0rfj52f5fevrp7vzdsksvr5wwzezwe0" timestamp="1482949693"&gt;12937&lt;/key&gt;&lt;/foreign-keys&gt;&lt;ref-type name="Journal Article"&gt;17&lt;/ref-type&gt;&lt;contributors&gt;&lt;authors&gt;&lt;author&gt;Shore, S. A.&lt;/author&gt;&lt;author&gt;Cho, Y.&lt;/author&gt;&lt;/authors&gt;&lt;/contributors&gt;&lt;auth-address&gt;Department of Environmental Health, Harvard T. H. Chan School of Public Health, Boston, Massachusetts.&lt;/auth-address&gt;&lt;titles&gt;&lt;title&gt;Obesity and asthma: microbiome-metabolome interactions&lt;/title&gt;&lt;secondary-title&gt;Am J Respir Cell Mol Biol&lt;/secondary-title&gt;&lt;alt-title&gt;American journal of respiratory cell and molecular biology&lt;/alt-title&gt;&lt;/titles&gt;&lt;periodical&gt;&lt;full-title&gt;Am J Respir Cell Mol Biol&lt;/full-title&gt;&lt;/periodical&gt;&lt;pages&gt;609-17&lt;/pages&gt;&lt;volume&gt;54&lt;/volume&gt;&lt;number&gt;5&lt;/number&gt;&lt;edition&gt;2016/03/08&lt;/edition&gt;&lt;keywords&gt;&lt;keyword&gt;airway&lt;/keyword&gt;&lt;keyword&gt;bile acids&lt;/keyword&gt;&lt;keyword&gt;immune system&lt;/keyword&gt;&lt;keyword&gt;short-chain fatty acids&lt;/keyword&gt;&lt;/keywords&gt;&lt;dates&gt;&lt;year&gt;2016&lt;/year&gt;&lt;pub-dates&gt;&lt;date&gt;May&lt;/date&gt;&lt;/pub-dates&gt;&lt;/dates&gt;&lt;isbn&gt;1044-1549&lt;/isbn&gt;&lt;accession-num&gt;26949916&lt;/accession-num&gt;&lt;urls&gt;&lt;/urls&gt;&lt;custom2&gt;PMC4942201&lt;/custom2&gt;&lt;electronic-resource-num&gt;10.1165/rcmb.2016-0052PS&lt;/electronic-resource-num&gt;&lt;remote-database-provider&gt;NLM&lt;/remote-database-provider&gt;&lt;language&gt;eng&lt;/language&gt;&lt;/record&gt;&lt;/Cite&gt;&lt;/EndNote&gt;</w:instrText>
      </w:r>
      <w:r w:rsidR="0055729A">
        <w:rPr>
          <w:szCs w:val="22"/>
          <w:lang w:val="en-US"/>
        </w:rPr>
        <w:fldChar w:fldCharType="separate"/>
      </w:r>
      <w:r w:rsidR="000D4E6B">
        <w:rPr>
          <w:noProof/>
          <w:szCs w:val="22"/>
          <w:lang w:val="en-US"/>
        </w:rPr>
        <w:t>[131]</w:t>
      </w:r>
      <w:r w:rsidR="0055729A">
        <w:rPr>
          <w:szCs w:val="22"/>
          <w:lang w:val="en-US"/>
        </w:rPr>
        <w:fldChar w:fldCharType="end"/>
      </w:r>
      <w:r w:rsidR="0055729A">
        <w:rPr>
          <w:szCs w:val="22"/>
          <w:lang w:val="en-US"/>
        </w:rPr>
        <w:t>.</w:t>
      </w:r>
    </w:p>
    <w:p w:rsidR="00211029" w:rsidRDefault="00621E7D" w:rsidP="00921DC9">
      <w:pPr>
        <w:spacing w:line="360" w:lineRule="auto"/>
        <w:ind w:firstLine="720"/>
        <w:jc w:val="both"/>
        <w:rPr>
          <w:szCs w:val="22"/>
          <w:lang w:val="en-US"/>
        </w:rPr>
      </w:pPr>
      <w:r>
        <w:rPr>
          <w:szCs w:val="22"/>
          <w:lang w:val="en-US"/>
        </w:rPr>
        <w:t xml:space="preserve">In contrast to asthma systemic inflammation is commonly seen in COPD, particularly in patients with severe disease and </w:t>
      </w:r>
      <w:r w:rsidR="00211029" w:rsidRPr="00F66064">
        <w:rPr>
          <w:szCs w:val="22"/>
          <w:lang w:val="en-US"/>
        </w:rPr>
        <w:t xml:space="preserve">during exacerbations, </w:t>
      </w:r>
      <w:r>
        <w:rPr>
          <w:szCs w:val="22"/>
          <w:lang w:val="en-US"/>
        </w:rPr>
        <w:t>with</w:t>
      </w:r>
      <w:r w:rsidR="00211029" w:rsidRPr="00F66064">
        <w:rPr>
          <w:szCs w:val="22"/>
          <w:lang w:val="en-US"/>
        </w:rPr>
        <w:t xml:space="preserve"> increased circulating cytokines, chemokines and acute phase proteins, or ab</w:t>
      </w:r>
      <w:r w:rsidR="00211029">
        <w:rPr>
          <w:szCs w:val="22"/>
          <w:lang w:val="en-US"/>
        </w:rPr>
        <w:t>normalities in circulating cells</w:t>
      </w:r>
      <w:r w:rsidR="00211029">
        <w:rPr>
          <w:szCs w:val="22"/>
          <w:lang w:val="en-US"/>
        </w:rPr>
        <w:fldChar w:fldCharType="begin"/>
      </w:r>
      <w:r w:rsidR="00211029">
        <w:rPr>
          <w:szCs w:val="22"/>
          <w:lang w:val="en-US"/>
        </w:rPr>
        <w:instrText xml:space="preserve"> QUOTE "" </w:instrText>
      </w:r>
      <w:r w:rsidR="00211029" w:rsidRPr="008877E3">
        <w:rPr>
          <w:vanish/>
          <w:szCs w:val="22"/>
          <w:lang w:val="en-US"/>
        </w:rPr>
        <w:fldChar w:fldCharType="begin"/>
      </w:r>
      <w:r w:rsidR="00211029" w:rsidRPr="008877E3">
        <w:rPr>
          <w:vanish/>
          <w:szCs w:val="22"/>
          <w:lang w:val="en-US"/>
        </w:rPr>
        <w:instrText xml:space="preserve"> ADDIN REFMAN ÿ\11\05‘\19\01\00\00\00\00\01\00\00\1BD:\5CRef Man Database\5CThormed\03\00\0CVANEEDEN2008%van Eeden &amp; Sin 2008 VANEEDEN2008 /id\00%\00 </w:instrText>
      </w:r>
      <w:r w:rsidR="00211029" w:rsidRPr="008877E3">
        <w:rPr>
          <w:vanish/>
          <w:szCs w:val="22"/>
          <w:lang w:val="en-US"/>
        </w:rPr>
        <w:fldChar w:fldCharType="end"/>
      </w:r>
      <w:r w:rsidR="00211029">
        <w:rPr>
          <w:szCs w:val="22"/>
          <w:lang w:val="en-US"/>
        </w:rPr>
        <w:fldChar w:fldCharType="end"/>
      </w:r>
      <w:r w:rsidR="0055729A">
        <w:rPr>
          <w:szCs w:val="22"/>
          <w:lang w:val="en-US"/>
        </w:rPr>
        <w:t xml:space="preserve"> </w:t>
      </w:r>
      <w:r w:rsidR="00211029">
        <w:rPr>
          <w:szCs w:val="22"/>
          <w:lang w:val="en-US"/>
        </w:rPr>
        <w:fldChar w:fldCharType="begin">
          <w:fldData xml:space="preserve">PEVuZE5vdGU+PENpdGU+PEF1dGhvcj5HYW48L0F1dGhvcj48WWVhcj4yMDA0PC9ZZWFyPjxSZWNO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</w:fldData>
        </w:fldChar>
      </w:r>
      <w:r w:rsidR="000D4E6B">
        <w:rPr>
          <w:szCs w:val="22"/>
          <w:lang w:val="en-US"/>
        </w:rPr>
        <w:instrText xml:space="preserve"> ADDIN EN.CITE </w:instrText>
      </w:r>
      <w:r w:rsidR="000D4E6B">
        <w:rPr>
          <w:szCs w:val="22"/>
          <w:lang w:val="en-US"/>
        </w:rPr>
        <w:fldChar w:fldCharType="begin">
          <w:fldData xml:space="preserve">PEVuZE5vdGU+PENpdGU+PEF1dGhvcj5HYW48L0F1dGhvcj48WWVhcj4yMDA0PC9ZZWFyPjxSZWNO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</w:fldData>
        </w:fldChar>
      </w:r>
      <w:r w:rsidR="000D4E6B">
        <w:rPr>
          <w:szCs w:val="22"/>
          <w:lang w:val="en-US"/>
        </w:rPr>
        <w:instrText xml:space="preserve"> ADDIN EN.CITE.DATA </w:instrText>
      </w:r>
      <w:r w:rsidR="000D4E6B">
        <w:rPr>
          <w:szCs w:val="22"/>
          <w:lang w:val="en-US"/>
        </w:rPr>
      </w:r>
      <w:r w:rsidR="000D4E6B">
        <w:rPr>
          <w:szCs w:val="22"/>
          <w:lang w:val="en-US"/>
        </w:rPr>
        <w:fldChar w:fldCharType="end"/>
      </w:r>
      <w:r w:rsidR="00211029">
        <w:rPr>
          <w:szCs w:val="22"/>
          <w:lang w:val="en-US"/>
        </w:rPr>
      </w:r>
      <w:r w:rsidR="00211029">
        <w:rPr>
          <w:szCs w:val="22"/>
          <w:lang w:val="en-US"/>
        </w:rPr>
        <w:fldChar w:fldCharType="separate"/>
      </w:r>
      <w:r w:rsidR="000D4E6B">
        <w:rPr>
          <w:noProof/>
          <w:szCs w:val="22"/>
          <w:lang w:val="en-US"/>
        </w:rPr>
        <w:t>[132, 133]</w:t>
      </w:r>
      <w:r w:rsidR="00211029">
        <w:rPr>
          <w:szCs w:val="22"/>
          <w:lang w:val="en-US"/>
        </w:rPr>
        <w:fldChar w:fldCharType="end"/>
      </w:r>
      <w:r w:rsidR="0055729A">
        <w:rPr>
          <w:szCs w:val="22"/>
          <w:lang w:val="en-US"/>
        </w:rPr>
        <w:t>.</w:t>
      </w:r>
      <w:r w:rsidR="00211029" w:rsidRPr="00F66064">
        <w:rPr>
          <w:szCs w:val="22"/>
          <w:lang w:val="en-US"/>
        </w:rPr>
        <w:t xml:space="preserve"> </w:t>
      </w:r>
      <w:r>
        <w:rPr>
          <w:szCs w:val="22"/>
          <w:lang w:val="en-US"/>
        </w:rPr>
        <w:t>Systemic</w:t>
      </w:r>
      <w:r w:rsidR="00211029">
        <w:rPr>
          <w:szCs w:val="22"/>
          <w:lang w:val="en-US"/>
        </w:rPr>
        <w:t xml:space="preserve"> inflammation is associated with poorer clinical outcomes. </w:t>
      </w:r>
      <w:r>
        <w:rPr>
          <w:szCs w:val="22"/>
          <w:lang w:val="en-US"/>
        </w:rPr>
        <w:t>I</w:t>
      </w:r>
      <w:r w:rsidR="00211029" w:rsidRPr="00F66064">
        <w:rPr>
          <w:szCs w:val="22"/>
          <w:lang w:val="en-US"/>
        </w:rPr>
        <w:t>t is uncertain whether systemic markers of inflammation are a “spill-over” from inflammation in the peripheral lung or are a parallel abnormality or related to comorbid disease</w:t>
      </w:r>
      <w:r>
        <w:rPr>
          <w:szCs w:val="22"/>
          <w:lang w:val="en-US"/>
        </w:rPr>
        <w:t>s</w:t>
      </w:r>
      <w:r w:rsidR="00211029" w:rsidRPr="00F66064">
        <w:rPr>
          <w:szCs w:val="22"/>
          <w:lang w:val="en-US"/>
        </w:rPr>
        <w:t>.  In a large population study systemic inflammation (increased CRP, fibrinogen and leukocytes) was associated with a 2-4-fold increased risk of cardiovascular disease, diabetes, lung cancer and pneumonia</w:t>
      </w:r>
      <w:r w:rsidR="000D1B6E">
        <w:rPr>
          <w:szCs w:val="22"/>
          <w:lang w:val="en-US"/>
        </w:rPr>
        <w:t>,</w:t>
      </w:r>
      <w:r w:rsidR="00211029" w:rsidRPr="00F66064">
        <w:rPr>
          <w:szCs w:val="22"/>
          <w:lang w:val="en-US"/>
        </w:rPr>
        <w:t xml:space="preserve"> but not with depression</w:t>
      </w:r>
      <w:r>
        <w:rPr>
          <w:szCs w:val="22"/>
          <w:lang w:val="en-US"/>
        </w:rPr>
        <w:t xml:space="preserve"> </w:t>
      </w:r>
      <w:r w:rsidR="00211029">
        <w:rPr>
          <w:szCs w:val="22"/>
          <w:lang w:val="en-US"/>
        </w:rPr>
        <w:fldChar w:fldCharType="begin">
          <w:fldData xml:space="preserve">PEVuZE5vdGU+PENpdGU+PEF1dGhvcj5UaG9tc2VuPC9BdXRob3I+PFllYXI+MjAxMjwvWWVhcj48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</w:fldData>
        </w:fldChar>
      </w:r>
      <w:r w:rsidR="000D4E6B">
        <w:rPr>
          <w:szCs w:val="22"/>
          <w:lang w:val="en-US"/>
        </w:rPr>
        <w:instrText xml:space="preserve"> ADDIN EN.CITE </w:instrText>
      </w:r>
      <w:r w:rsidR="000D4E6B">
        <w:rPr>
          <w:szCs w:val="22"/>
          <w:lang w:val="en-US"/>
        </w:rPr>
        <w:fldChar w:fldCharType="begin">
          <w:fldData xml:space="preserve">PEVuZE5vdGU+PENpdGU+PEF1dGhvcj5UaG9tc2VuPC9BdXRob3I+PFllYXI+MjAxMjwvWWVhcj48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</w:fldData>
        </w:fldChar>
      </w:r>
      <w:r w:rsidR="000D4E6B">
        <w:rPr>
          <w:szCs w:val="22"/>
          <w:lang w:val="en-US"/>
        </w:rPr>
        <w:instrText xml:space="preserve"> ADDIN EN.CITE.DATA </w:instrText>
      </w:r>
      <w:r w:rsidR="000D4E6B">
        <w:rPr>
          <w:szCs w:val="22"/>
          <w:lang w:val="en-US"/>
        </w:rPr>
      </w:r>
      <w:r w:rsidR="000D4E6B">
        <w:rPr>
          <w:szCs w:val="22"/>
          <w:lang w:val="en-US"/>
        </w:rPr>
        <w:fldChar w:fldCharType="end"/>
      </w:r>
      <w:r w:rsidR="00211029">
        <w:rPr>
          <w:szCs w:val="22"/>
          <w:lang w:val="en-US"/>
        </w:rPr>
      </w:r>
      <w:r w:rsidR="00211029">
        <w:rPr>
          <w:szCs w:val="22"/>
          <w:lang w:val="en-US"/>
        </w:rPr>
        <w:fldChar w:fldCharType="separate"/>
      </w:r>
      <w:r w:rsidR="000D4E6B">
        <w:rPr>
          <w:noProof/>
          <w:szCs w:val="22"/>
          <w:lang w:val="en-US"/>
        </w:rPr>
        <w:t>[134]</w:t>
      </w:r>
      <w:r w:rsidR="00211029">
        <w:rPr>
          <w:szCs w:val="22"/>
          <w:lang w:val="en-US"/>
        </w:rPr>
        <w:fldChar w:fldCharType="end"/>
      </w:r>
      <w:r>
        <w:rPr>
          <w:szCs w:val="22"/>
          <w:lang w:val="en-US"/>
        </w:rPr>
        <w:t>.</w:t>
      </w:r>
      <w:r w:rsidR="00211029" w:rsidRPr="00F66064">
        <w:rPr>
          <w:szCs w:val="22"/>
          <w:lang w:val="en-US"/>
        </w:rPr>
        <w:t xml:space="preserve"> Using six inflammatory markers (CRP, IL-6, CXCL8, fibr</w:t>
      </w:r>
      <w:r w:rsidR="00211029">
        <w:rPr>
          <w:szCs w:val="22"/>
          <w:lang w:val="en-US"/>
        </w:rPr>
        <w:t xml:space="preserve">inogen, </w:t>
      </w:r>
      <w:r w:rsidR="00994DAE">
        <w:rPr>
          <w:szCs w:val="22"/>
          <w:lang w:val="en-US"/>
        </w:rPr>
        <w:t xml:space="preserve">TNF-α, </w:t>
      </w:r>
      <w:r w:rsidR="00211029" w:rsidRPr="00F66064">
        <w:rPr>
          <w:szCs w:val="22"/>
          <w:lang w:val="en-US"/>
        </w:rPr>
        <w:t>leuk</w:t>
      </w:r>
      <w:r w:rsidR="00994DAE">
        <w:rPr>
          <w:szCs w:val="22"/>
          <w:lang w:val="en-US"/>
        </w:rPr>
        <w:t>ocyte numbers</w:t>
      </w:r>
      <w:r>
        <w:rPr>
          <w:szCs w:val="22"/>
          <w:lang w:val="en-US"/>
        </w:rPr>
        <w:t>)</w:t>
      </w:r>
      <w:r w:rsidR="00994DAE">
        <w:rPr>
          <w:szCs w:val="22"/>
          <w:lang w:val="en-US"/>
        </w:rPr>
        <w:t>,</w:t>
      </w:r>
      <w:r>
        <w:rPr>
          <w:szCs w:val="22"/>
          <w:lang w:val="en-US"/>
        </w:rPr>
        <w:t xml:space="preserve"> 70% of COPD patients have</w:t>
      </w:r>
      <w:r w:rsidR="00211029" w:rsidRPr="00F66064">
        <w:rPr>
          <w:szCs w:val="22"/>
          <w:lang w:val="en-US"/>
        </w:rPr>
        <w:t xml:space="preserve"> some components of s</w:t>
      </w:r>
      <w:r>
        <w:rPr>
          <w:szCs w:val="22"/>
          <w:lang w:val="en-US"/>
        </w:rPr>
        <w:t xml:space="preserve">ystemic inflammation and </w:t>
      </w:r>
      <w:r w:rsidR="000D1B6E">
        <w:rPr>
          <w:szCs w:val="22"/>
          <w:lang w:val="en-US"/>
        </w:rPr>
        <w:t xml:space="preserve">in </w:t>
      </w:r>
      <w:r>
        <w:rPr>
          <w:szCs w:val="22"/>
          <w:lang w:val="en-US"/>
        </w:rPr>
        <w:t xml:space="preserve">16% </w:t>
      </w:r>
      <w:r w:rsidR="000D1B6E">
        <w:rPr>
          <w:szCs w:val="22"/>
          <w:lang w:val="en-US"/>
        </w:rPr>
        <w:t>this</w:t>
      </w:r>
      <w:r w:rsidR="00211029" w:rsidRPr="00F66064">
        <w:rPr>
          <w:szCs w:val="22"/>
          <w:lang w:val="en-US"/>
        </w:rPr>
        <w:t xml:space="preserve"> inflammation</w:t>
      </w:r>
      <w:r>
        <w:rPr>
          <w:szCs w:val="22"/>
          <w:lang w:val="en-US"/>
        </w:rPr>
        <w:t xml:space="preserve"> </w:t>
      </w:r>
      <w:r w:rsidR="000D1B6E">
        <w:rPr>
          <w:szCs w:val="22"/>
          <w:lang w:val="en-US"/>
        </w:rPr>
        <w:t xml:space="preserve">is </w:t>
      </w:r>
      <w:r w:rsidR="000D1B6E" w:rsidRPr="00F66064">
        <w:rPr>
          <w:szCs w:val="22"/>
          <w:lang w:val="en-US"/>
        </w:rPr>
        <w:t>persistent</w:t>
      </w:r>
      <w:r w:rsidR="000D1B6E">
        <w:rPr>
          <w:szCs w:val="22"/>
          <w:lang w:val="en-US"/>
        </w:rPr>
        <w:t>, with</w:t>
      </w:r>
      <w:r w:rsidR="000D1B6E" w:rsidRPr="00F66064">
        <w:rPr>
          <w:szCs w:val="22"/>
          <w:lang w:val="en-US"/>
        </w:rPr>
        <w:t xml:space="preserve"> </w:t>
      </w:r>
      <w:r w:rsidR="00211029" w:rsidRPr="00F66064">
        <w:rPr>
          <w:szCs w:val="22"/>
          <w:lang w:val="en-US"/>
        </w:rPr>
        <w:t>increased mortality and more exacerbations</w:t>
      </w:r>
      <w:r w:rsidR="000D1B6E">
        <w:rPr>
          <w:szCs w:val="22"/>
          <w:lang w:val="en-US"/>
        </w:rPr>
        <w:t xml:space="preserve"> </w:t>
      </w:r>
      <w:r w:rsidR="000D1B6E">
        <w:rPr>
          <w:szCs w:val="22"/>
          <w:lang w:val="en-US"/>
        </w:rPr>
        <w:fldChar w:fldCharType="begin">
          <w:fldData xml:space="preserve">PEVuZE5vdGU+PENpdGU+PEF1dGhvcj5BZ3VzdGk8L0F1dGhvcj48WWVhcj4yMDEyPC9ZZWFyPjxS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=
</w:fldData>
        </w:fldChar>
      </w:r>
      <w:r w:rsidR="000D4E6B">
        <w:rPr>
          <w:szCs w:val="22"/>
          <w:lang w:val="en-US"/>
        </w:rPr>
        <w:instrText xml:space="preserve"> ADDIN EN.CITE </w:instrText>
      </w:r>
      <w:r w:rsidR="000D4E6B">
        <w:rPr>
          <w:szCs w:val="22"/>
          <w:lang w:val="en-US"/>
        </w:rPr>
        <w:fldChar w:fldCharType="begin">
          <w:fldData xml:space="preserve">PEVuZE5vdGU+PENpdGU+PEF1dGhvcj5BZ3VzdGk8L0F1dGhvcj48WWVhcj4yMDEyPC9ZZWFyPjxS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=
</w:fldData>
        </w:fldChar>
      </w:r>
      <w:r w:rsidR="000D4E6B">
        <w:rPr>
          <w:szCs w:val="22"/>
          <w:lang w:val="en-US"/>
        </w:rPr>
        <w:instrText xml:space="preserve"> ADDIN EN.CITE.DATA </w:instrText>
      </w:r>
      <w:r w:rsidR="000D4E6B">
        <w:rPr>
          <w:szCs w:val="22"/>
          <w:lang w:val="en-US"/>
        </w:rPr>
      </w:r>
      <w:r w:rsidR="000D4E6B">
        <w:rPr>
          <w:szCs w:val="22"/>
          <w:lang w:val="en-US"/>
        </w:rPr>
        <w:fldChar w:fldCharType="end"/>
      </w:r>
      <w:r w:rsidR="000D1B6E">
        <w:rPr>
          <w:szCs w:val="22"/>
          <w:lang w:val="en-US"/>
        </w:rPr>
      </w:r>
      <w:r w:rsidR="000D1B6E">
        <w:rPr>
          <w:szCs w:val="22"/>
          <w:lang w:val="en-US"/>
        </w:rPr>
        <w:fldChar w:fldCharType="separate"/>
      </w:r>
      <w:r w:rsidR="000D4E6B">
        <w:rPr>
          <w:noProof/>
          <w:szCs w:val="22"/>
          <w:lang w:val="en-US"/>
        </w:rPr>
        <w:t>[133]</w:t>
      </w:r>
      <w:r w:rsidR="000D1B6E">
        <w:rPr>
          <w:szCs w:val="22"/>
          <w:lang w:val="en-US"/>
        </w:rPr>
        <w:fldChar w:fldCharType="end"/>
      </w:r>
      <w:r w:rsidR="000D1B6E">
        <w:rPr>
          <w:szCs w:val="22"/>
          <w:lang w:val="en-US"/>
        </w:rPr>
        <w:t>.</w:t>
      </w:r>
      <w:r w:rsidR="00211029" w:rsidRPr="00F66064">
        <w:rPr>
          <w:szCs w:val="22"/>
          <w:lang w:val="en-US"/>
        </w:rPr>
        <w:t xml:space="preserve"> Systemic inflammation </w:t>
      </w:r>
      <w:r w:rsidR="000D1B6E">
        <w:rPr>
          <w:szCs w:val="22"/>
          <w:lang w:val="en-US"/>
        </w:rPr>
        <w:t>is also associated with</w:t>
      </w:r>
      <w:r w:rsidR="00211029" w:rsidRPr="00F66064">
        <w:rPr>
          <w:szCs w:val="22"/>
          <w:lang w:val="en-US"/>
        </w:rPr>
        <w:t xml:space="preserve"> </w:t>
      </w:r>
      <w:r w:rsidR="000D1B6E">
        <w:rPr>
          <w:szCs w:val="22"/>
          <w:lang w:val="en-US"/>
        </w:rPr>
        <w:t>greater</w:t>
      </w:r>
      <w:r w:rsidR="00211029" w:rsidRPr="00F66064">
        <w:rPr>
          <w:szCs w:val="22"/>
          <w:lang w:val="en-US"/>
        </w:rPr>
        <w:t xml:space="preserve"> decline in lung function</w:t>
      </w:r>
      <w:r w:rsidR="000D1B6E">
        <w:rPr>
          <w:szCs w:val="22"/>
          <w:lang w:val="en-US"/>
        </w:rPr>
        <w:t xml:space="preserve"> </w:t>
      </w:r>
      <w:r w:rsidR="00211029">
        <w:rPr>
          <w:szCs w:val="22"/>
          <w:lang w:val="en-US"/>
        </w:rPr>
        <w:fldChar w:fldCharType="begin">
          <w:fldData xml:space="preserve">PEVuZE5vdGU+PENpdGU+PEF1dGhvcj5IdXJzdDwvQXV0aG9yPjxZZWFyPjIwMDY8L1llYXI+PFJl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</w:fldData>
        </w:fldChar>
      </w:r>
      <w:r w:rsidR="000D4E6B">
        <w:rPr>
          <w:szCs w:val="22"/>
          <w:lang w:val="en-US"/>
        </w:rPr>
        <w:instrText xml:space="preserve"> ADDIN EN.CITE </w:instrText>
      </w:r>
      <w:r w:rsidR="000D4E6B">
        <w:rPr>
          <w:szCs w:val="22"/>
          <w:lang w:val="en-US"/>
        </w:rPr>
        <w:fldChar w:fldCharType="begin">
          <w:fldData xml:space="preserve">PEVuZE5vdGU+PENpdGU+PEF1dGhvcj5IdXJzdDwvQXV0aG9yPjxZZWFyPjIwMDY8L1llYXI+PFJl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</w:fldData>
        </w:fldChar>
      </w:r>
      <w:r w:rsidR="000D4E6B">
        <w:rPr>
          <w:szCs w:val="22"/>
          <w:lang w:val="en-US"/>
        </w:rPr>
        <w:instrText xml:space="preserve"> ADDIN EN.CITE.DATA </w:instrText>
      </w:r>
      <w:r w:rsidR="000D4E6B">
        <w:rPr>
          <w:szCs w:val="22"/>
          <w:lang w:val="en-US"/>
        </w:rPr>
      </w:r>
      <w:r w:rsidR="000D4E6B">
        <w:rPr>
          <w:szCs w:val="22"/>
          <w:lang w:val="en-US"/>
        </w:rPr>
        <w:fldChar w:fldCharType="end"/>
      </w:r>
      <w:r w:rsidR="00211029">
        <w:rPr>
          <w:szCs w:val="22"/>
          <w:lang w:val="en-US"/>
        </w:rPr>
      </w:r>
      <w:r w:rsidR="00211029">
        <w:rPr>
          <w:szCs w:val="22"/>
          <w:lang w:val="en-US"/>
        </w:rPr>
        <w:fldChar w:fldCharType="separate"/>
      </w:r>
      <w:r w:rsidR="000D4E6B">
        <w:rPr>
          <w:noProof/>
          <w:szCs w:val="22"/>
          <w:lang w:val="en-US"/>
        </w:rPr>
        <w:t>[135]</w:t>
      </w:r>
      <w:r w:rsidR="00211029">
        <w:rPr>
          <w:szCs w:val="22"/>
          <w:lang w:val="en-US"/>
        </w:rPr>
        <w:fldChar w:fldCharType="end"/>
      </w:r>
      <w:r w:rsidR="000D1B6E">
        <w:rPr>
          <w:szCs w:val="22"/>
          <w:lang w:val="en-US"/>
        </w:rPr>
        <w:t>.</w:t>
      </w:r>
      <w:r w:rsidR="00994DAE">
        <w:rPr>
          <w:szCs w:val="22"/>
          <w:lang w:val="en-US"/>
        </w:rPr>
        <w:t xml:space="preserve"> </w:t>
      </w:r>
    </w:p>
    <w:p w:rsidR="00994DAE" w:rsidRDefault="00994DAE" w:rsidP="00EA69A6">
      <w:pPr>
        <w:spacing w:line="360" w:lineRule="auto"/>
        <w:jc w:val="both"/>
        <w:rPr>
          <w:szCs w:val="22"/>
          <w:lang w:val="en-US"/>
        </w:rPr>
      </w:pPr>
    </w:p>
    <w:p w:rsidR="00994DAE" w:rsidRPr="0080030F" w:rsidRDefault="00994DAE" w:rsidP="00EA69A6">
      <w:pPr>
        <w:spacing w:line="360" w:lineRule="auto"/>
        <w:jc w:val="both"/>
        <w:rPr>
          <w:b/>
          <w:sz w:val="28"/>
          <w:szCs w:val="28"/>
          <w:lang w:val="en-US"/>
        </w:rPr>
      </w:pPr>
      <w:r w:rsidRPr="0080030F">
        <w:rPr>
          <w:b/>
          <w:sz w:val="28"/>
          <w:szCs w:val="28"/>
          <w:lang w:val="en-US"/>
        </w:rPr>
        <w:t xml:space="preserve">INFLAMMATORY </w:t>
      </w:r>
      <w:r w:rsidR="00506FCA" w:rsidRPr="0080030F">
        <w:rPr>
          <w:b/>
          <w:sz w:val="28"/>
          <w:szCs w:val="28"/>
          <w:lang w:val="en-US"/>
        </w:rPr>
        <w:t xml:space="preserve">AND STRUCTURAL </w:t>
      </w:r>
      <w:r w:rsidRPr="0080030F">
        <w:rPr>
          <w:b/>
          <w:sz w:val="28"/>
          <w:szCs w:val="28"/>
          <w:lang w:val="en-US"/>
        </w:rPr>
        <w:t>CONSEQUENCES</w:t>
      </w:r>
    </w:p>
    <w:p w:rsidR="00994DAE" w:rsidRDefault="00994DAE" w:rsidP="00EA69A6">
      <w:pPr>
        <w:spacing w:line="360" w:lineRule="auto"/>
        <w:jc w:val="both"/>
        <w:rPr>
          <w:szCs w:val="22"/>
          <w:lang w:val="en-US"/>
        </w:rPr>
      </w:pPr>
      <w:r>
        <w:rPr>
          <w:szCs w:val="22"/>
          <w:lang w:val="en-US"/>
        </w:rPr>
        <w:t>In view of the different patterns and localization of inflammation between asthma and COPD it is not surprising that there are different consequences, including the pattern of structural changes.</w:t>
      </w:r>
    </w:p>
    <w:p w:rsidR="00506FCA" w:rsidRDefault="00506FCA" w:rsidP="00EA69A6">
      <w:pPr>
        <w:spacing w:line="360" w:lineRule="auto"/>
        <w:jc w:val="both"/>
        <w:rPr>
          <w:szCs w:val="22"/>
          <w:lang w:val="en-US"/>
        </w:rPr>
      </w:pPr>
    </w:p>
    <w:p w:rsidR="00506FCA" w:rsidRDefault="00506FCA" w:rsidP="00EA69A6">
      <w:pPr>
        <w:spacing w:line="360" w:lineRule="auto"/>
        <w:jc w:val="both"/>
        <w:rPr>
          <w:b/>
          <w:szCs w:val="22"/>
          <w:lang w:val="en-US"/>
        </w:rPr>
      </w:pPr>
      <w:r w:rsidRPr="00506FCA">
        <w:rPr>
          <w:b/>
          <w:szCs w:val="22"/>
          <w:lang w:val="en-US"/>
        </w:rPr>
        <w:t>Airway smooth muscle</w:t>
      </w:r>
    </w:p>
    <w:p w:rsidR="00506FCA" w:rsidRPr="00123193" w:rsidRDefault="00506FCA" w:rsidP="00EA69A6">
      <w:pPr>
        <w:spacing w:line="360" w:lineRule="auto"/>
        <w:jc w:val="both"/>
        <w:rPr>
          <w:szCs w:val="22"/>
          <w:lang w:val="en-US"/>
        </w:rPr>
      </w:pPr>
      <w:r>
        <w:rPr>
          <w:rFonts w:cs="Arial"/>
          <w:szCs w:val="22"/>
        </w:rPr>
        <w:t xml:space="preserve">Bronchoconstriction, in response to mediators mainly released </w:t>
      </w:r>
      <w:r w:rsidR="00D43203">
        <w:rPr>
          <w:rFonts w:cs="Arial"/>
          <w:szCs w:val="22"/>
        </w:rPr>
        <w:t>from</w:t>
      </w:r>
      <w:r>
        <w:rPr>
          <w:rFonts w:cs="Arial"/>
          <w:szCs w:val="22"/>
        </w:rPr>
        <w:t xml:space="preserve"> mast cells, is the major mechanism of airway narrowing in asthma.  </w:t>
      </w:r>
      <w:r w:rsidRPr="00506FCA">
        <w:rPr>
          <w:rFonts w:cs="Arial"/>
          <w:i/>
          <w:szCs w:val="22"/>
        </w:rPr>
        <w:t>In vitro</w:t>
      </w:r>
      <w:r w:rsidRPr="00506FCA">
        <w:rPr>
          <w:rFonts w:cs="Arial"/>
          <w:szCs w:val="22"/>
        </w:rPr>
        <w:t xml:space="preserve"> airway smooth muscle from asthmatic patients usually shows increased contractility </w:t>
      </w:r>
      <w:r w:rsidR="00D43203">
        <w:rPr>
          <w:rFonts w:cs="Arial"/>
          <w:szCs w:val="22"/>
        </w:rPr>
        <w:t>and</w:t>
      </w:r>
      <w:r w:rsidRPr="00506FCA">
        <w:rPr>
          <w:rFonts w:cs="Arial"/>
          <w:szCs w:val="22"/>
        </w:rPr>
        <w:t xml:space="preserve"> there may </w:t>
      </w:r>
      <w:r w:rsidR="00D43203">
        <w:rPr>
          <w:rFonts w:cs="Arial"/>
          <w:szCs w:val="22"/>
        </w:rPr>
        <w:t xml:space="preserve">also </w:t>
      </w:r>
      <w:r w:rsidRPr="00506FCA">
        <w:rPr>
          <w:rFonts w:cs="Arial"/>
          <w:szCs w:val="22"/>
        </w:rPr>
        <w:t>be reduced bronchodilator responses</w:t>
      </w:r>
      <w:r w:rsidR="00D43203">
        <w:rPr>
          <w:rFonts w:cs="Arial"/>
          <w:szCs w:val="22"/>
        </w:rPr>
        <w:t xml:space="preserve"> </w:t>
      </w:r>
      <w:r w:rsidR="00D43203">
        <w:rPr>
          <w:rFonts w:cs="Arial"/>
          <w:szCs w:val="22"/>
        </w:rPr>
        <w:fldChar w:fldCharType="begin">
          <w:fldData xml:space="preserve">PEVuZE5vdGU+PENpdGU+PEF1dGhvcj5CbGFjazwvQXV0aG9yPjxZZWFyPjIwMTI8L1llYXI+PFJl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</w:fldData>
        </w:fldChar>
      </w:r>
      <w:r w:rsidR="000D4E6B">
        <w:rPr>
          <w:rFonts w:cs="Arial"/>
          <w:szCs w:val="22"/>
        </w:rPr>
        <w:instrText xml:space="preserve"> ADDIN EN.CITE </w:instrText>
      </w:r>
      <w:r w:rsidR="000D4E6B">
        <w:rPr>
          <w:rFonts w:cs="Arial"/>
          <w:szCs w:val="22"/>
        </w:rPr>
        <w:fldChar w:fldCharType="begin">
          <w:fldData xml:space="preserve">PEVuZE5vdGU+PENpdGU+PEF1dGhvcj5CbGFjazwvQXV0aG9yPjxZZWFyPjIwMTI8L1llYXI+PFJl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</w:fldData>
        </w:fldChar>
      </w:r>
      <w:r w:rsidR="000D4E6B">
        <w:rPr>
          <w:rFonts w:cs="Arial"/>
          <w:szCs w:val="22"/>
        </w:rPr>
        <w:instrText xml:space="preserve"> ADDIN EN.CITE.DATA </w:instrText>
      </w:r>
      <w:r w:rsidR="000D4E6B">
        <w:rPr>
          <w:rFonts w:cs="Arial"/>
          <w:szCs w:val="22"/>
        </w:rPr>
      </w:r>
      <w:r w:rsidR="000D4E6B">
        <w:rPr>
          <w:rFonts w:cs="Arial"/>
          <w:szCs w:val="22"/>
        </w:rPr>
        <w:fldChar w:fldCharType="end"/>
      </w:r>
      <w:r w:rsidR="00D43203">
        <w:rPr>
          <w:rFonts w:cs="Arial"/>
          <w:szCs w:val="22"/>
        </w:rPr>
      </w:r>
      <w:r w:rsidR="00D43203">
        <w:rPr>
          <w:rFonts w:cs="Arial"/>
          <w:szCs w:val="22"/>
        </w:rPr>
        <w:fldChar w:fldCharType="separate"/>
      </w:r>
      <w:r w:rsidR="000D4E6B">
        <w:rPr>
          <w:rFonts w:cs="Arial"/>
          <w:noProof/>
          <w:szCs w:val="22"/>
        </w:rPr>
        <w:t>[136]</w:t>
      </w:r>
      <w:r w:rsidR="00D43203">
        <w:rPr>
          <w:rFonts w:cs="Arial"/>
          <w:szCs w:val="22"/>
        </w:rPr>
        <w:fldChar w:fldCharType="end"/>
      </w:r>
      <w:r w:rsidRPr="00506FCA">
        <w:rPr>
          <w:rFonts w:cs="Arial"/>
          <w:szCs w:val="22"/>
        </w:rPr>
        <w:t>. In asthmatic airways there is also a characteristic hypertrophy and hyperplasia of airway smooth muscle, which is presumably the result of stimulation of airway smooth-muscle cells by various growth factors</w:t>
      </w:r>
      <w:r>
        <w:rPr>
          <w:rFonts w:cs="Arial"/>
          <w:szCs w:val="22"/>
        </w:rPr>
        <w:t>,</w:t>
      </w:r>
      <w:r w:rsidRPr="00506FCA">
        <w:rPr>
          <w:rFonts w:cs="Arial"/>
          <w:szCs w:val="22"/>
        </w:rPr>
        <w:t xml:space="preserve"> such as platelet-derived growth factor or endothelin-1 released from inflammatory or epithelial </w:t>
      </w:r>
      <w:r w:rsidRPr="00123193">
        <w:rPr>
          <w:rFonts w:cs="Arial"/>
          <w:szCs w:val="22"/>
        </w:rPr>
        <w:t xml:space="preserve">cells </w:t>
      </w:r>
      <w:r w:rsidRPr="00123193">
        <w:rPr>
          <w:rFonts w:cs="Arial"/>
          <w:bCs/>
          <w:szCs w:val="22"/>
        </w:rPr>
        <w:fldChar w:fldCharType="begin">
          <w:fldData xml:space="preserve">PEVuZE5vdGU+PENpdGU+PEF1dGhvcj5CbGFjazwvQXV0aG9yPjxZZWFyPjIwMTI8L1llYXI+PFJl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</w:fldData>
        </w:fldChar>
      </w:r>
      <w:r w:rsidR="000D4E6B">
        <w:rPr>
          <w:rFonts w:cs="Arial"/>
          <w:bCs/>
          <w:szCs w:val="22"/>
        </w:rPr>
        <w:instrText xml:space="preserve"> ADDIN EN.CITE </w:instrText>
      </w:r>
      <w:r w:rsidR="000D4E6B">
        <w:rPr>
          <w:rFonts w:cs="Arial"/>
          <w:bCs/>
          <w:szCs w:val="22"/>
        </w:rPr>
        <w:fldChar w:fldCharType="begin">
          <w:fldData xml:space="preserve">PEVuZE5vdGU+PENpdGU+PEF1dGhvcj5CbGFjazwvQXV0aG9yPjxZZWFyPjIwMTI8L1llYXI+PFJl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</w:fldData>
        </w:fldChar>
      </w:r>
      <w:r w:rsidR="000D4E6B">
        <w:rPr>
          <w:rFonts w:cs="Arial"/>
          <w:bCs/>
          <w:szCs w:val="22"/>
        </w:rPr>
        <w:instrText xml:space="preserve"> ADDIN EN.CITE.DATA </w:instrText>
      </w:r>
      <w:r w:rsidR="000D4E6B">
        <w:rPr>
          <w:rFonts w:cs="Arial"/>
          <w:bCs/>
          <w:szCs w:val="22"/>
        </w:rPr>
      </w:r>
      <w:r w:rsidR="000D4E6B">
        <w:rPr>
          <w:rFonts w:cs="Arial"/>
          <w:bCs/>
          <w:szCs w:val="22"/>
        </w:rPr>
        <w:fldChar w:fldCharType="end"/>
      </w:r>
      <w:r w:rsidRPr="00123193">
        <w:rPr>
          <w:rFonts w:cs="Arial"/>
          <w:bCs/>
          <w:szCs w:val="22"/>
        </w:rPr>
      </w:r>
      <w:r w:rsidRPr="00123193">
        <w:rPr>
          <w:rFonts w:cs="Arial"/>
          <w:bCs/>
          <w:szCs w:val="22"/>
        </w:rPr>
        <w:fldChar w:fldCharType="separate"/>
      </w:r>
      <w:r w:rsidR="000D4E6B">
        <w:rPr>
          <w:rFonts w:cs="Arial"/>
          <w:bCs/>
          <w:noProof/>
          <w:szCs w:val="22"/>
        </w:rPr>
        <w:t>[136]</w:t>
      </w:r>
      <w:r w:rsidRPr="00123193">
        <w:rPr>
          <w:rFonts w:cs="Arial"/>
          <w:bCs/>
          <w:szCs w:val="22"/>
        </w:rPr>
        <w:fldChar w:fldCharType="end"/>
      </w:r>
      <w:r w:rsidRPr="00123193">
        <w:rPr>
          <w:rFonts w:cs="Arial"/>
          <w:bCs/>
          <w:szCs w:val="22"/>
        </w:rPr>
        <w:t>.</w:t>
      </w:r>
      <w:r w:rsidRPr="00506FCA">
        <w:rPr>
          <w:rFonts w:cs="Arial"/>
          <w:szCs w:val="22"/>
        </w:rPr>
        <w:t xml:space="preserve"> Airway smooth muscle also releases several inflammatory mediators and may be important in maintaining inflammation in the airway. Bronchial thermoplasty</w:t>
      </w:r>
      <w:r>
        <w:rPr>
          <w:rFonts w:cs="Arial"/>
          <w:szCs w:val="22"/>
        </w:rPr>
        <w:t>, which</w:t>
      </w:r>
      <w:r w:rsidRPr="00506FCA">
        <w:rPr>
          <w:rFonts w:cs="Arial"/>
          <w:szCs w:val="22"/>
        </w:rPr>
        <w:t xml:space="preserve"> selectively ablates airway smooth muscle</w:t>
      </w:r>
      <w:r>
        <w:rPr>
          <w:rFonts w:cs="Arial"/>
          <w:szCs w:val="22"/>
        </w:rPr>
        <w:t>,</w:t>
      </w:r>
      <w:r w:rsidRPr="00506FCA">
        <w:rPr>
          <w:rFonts w:cs="Arial"/>
          <w:szCs w:val="22"/>
        </w:rPr>
        <w:t xml:space="preserve"> provides some clinical benefit in highly selected patients</w:t>
      </w:r>
      <w:r>
        <w:rPr>
          <w:rFonts w:cs="Arial"/>
          <w:szCs w:val="22"/>
        </w:rPr>
        <w:t xml:space="preserve"> with severe asthma </w:t>
      </w:r>
      <w:r w:rsidRPr="00123193">
        <w:rPr>
          <w:rFonts w:cs="Arial"/>
          <w:bCs/>
          <w:szCs w:val="22"/>
        </w:rPr>
        <w:fldChar w:fldCharType="begin">
          <w:fldData xml:space="preserve">PEVuZE5vdGU+PENpdGU+PEF1dGhvcj5Eb21icmV0PC9BdXRob3I+PFllYXI+MjAxNDwvWWVhcj48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</w:fldData>
        </w:fldChar>
      </w:r>
      <w:r w:rsidR="000D4E6B">
        <w:rPr>
          <w:rFonts w:cs="Arial"/>
          <w:bCs/>
          <w:szCs w:val="22"/>
        </w:rPr>
        <w:instrText xml:space="preserve"> ADDIN EN.CITE </w:instrText>
      </w:r>
      <w:r w:rsidR="000D4E6B">
        <w:rPr>
          <w:rFonts w:cs="Arial"/>
          <w:bCs/>
          <w:szCs w:val="22"/>
        </w:rPr>
        <w:fldChar w:fldCharType="begin">
          <w:fldData xml:space="preserve">PEVuZE5vdGU+PENpdGU+PEF1dGhvcj5Eb21icmV0PC9BdXRob3I+PFllYXI+MjAxNDwvWWVhcj48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</w:fldData>
        </w:fldChar>
      </w:r>
      <w:r w:rsidR="000D4E6B">
        <w:rPr>
          <w:rFonts w:cs="Arial"/>
          <w:bCs/>
          <w:szCs w:val="22"/>
        </w:rPr>
        <w:instrText xml:space="preserve"> ADDIN EN.CITE.DATA </w:instrText>
      </w:r>
      <w:r w:rsidR="000D4E6B">
        <w:rPr>
          <w:rFonts w:cs="Arial"/>
          <w:bCs/>
          <w:szCs w:val="22"/>
        </w:rPr>
      </w:r>
      <w:r w:rsidR="000D4E6B">
        <w:rPr>
          <w:rFonts w:cs="Arial"/>
          <w:bCs/>
          <w:szCs w:val="22"/>
        </w:rPr>
        <w:fldChar w:fldCharType="end"/>
      </w:r>
      <w:r w:rsidRPr="00123193">
        <w:rPr>
          <w:rFonts w:cs="Arial"/>
          <w:bCs/>
          <w:szCs w:val="22"/>
        </w:rPr>
      </w:r>
      <w:r w:rsidRPr="00123193">
        <w:rPr>
          <w:rFonts w:cs="Arial"/>
          <w:bCs/>
          <w:szCs w:val="22"/>
        </w:rPr>
        <w:fldChar w:fldCharType="separate"/>
      </w:r>
      <w:r w:rsidR="000D4E6B">
        <w:rPr>
          <w:rFonts w:cs="Arial"/>
          <w:bCs/>
          <w:noProof/>
          <w:szCs w:val="22"/>
        </w:rPr>
        <w:t>[137]</w:t>
      </w:r>
      <w:r w:rsidRPr="00123193">
        <w:rPr>
          <w:rFonts w:cs="Arial"/>
          <w:bCs/>
          <w:szCs w:val="22"/>
        </w:rPr>
        <w:fldChar w:fldCharType="end"/>
      </w:r>
      <w:r w:rsidRPr="00123193">
        <w:rPr>
          <w:rFonts w:cs="Arial"/>
          <w:bCs/>
          <w:szCs w:val="22"/>
        </w:rPr>
        <w:t>.</w:t>
      </w:r>
    </w:p>
    <w:p w:rsidR="00D5336B" w:rsidRDefault="00506FCA" w:rsidP="00A35EC2">
      <w:pPr>
        <w:spacing w:line="360" w:lineRule="auto"/>
        <w:ind w:firstLine="720"/>
        <w:jc w:val="both"/>
      </w:pPr>
      <w:r>
        <w:t>By contrast, there is little increase in airway smooth muscle bulk in patients with COPD, presumably because inflammation does not generate appropriate growth factors for airway smooth muscle cells.</w:t>
      </w:r>
    </w:p>
    <w:p w:rsidR="00D5336B" w:rsidRDefault="00D5336B" w:rsidP="00EA69A6">
      <w:pPr>
        <w:spacing w:line="360" w:lineRule="auto"/>
        <w:jc w:val="both"/>
      </w:pPr>
    </w:p>
    <w:p w:rsidR="00D5336B" w:rsidRDefault="00506FCA" w:rsidP="00EA69A6">
      <w:pPr>
        <w:spacing w:line="360" w:lineRule="auto"/>
        <w:jc w:val="both"/>
        <w:rPr>
          <w:rFonts w:cs="Arial"/>
          <w:b/>
          <w:szCs w:val="22"/>
        </w:rPr>
      </w:pPr>
      <w:r w:rsidRPr="00506FCA">
        <w:rPr>
          <w:rFonts w:cs="Arial"/>
          <w:b/>
          <w:szCs w:val="22"/>
        </w:rPr>
        <w:t>Blood vessel</w:t>
      </w:r>
      <w:r w:rsidR="00D5336B">
        <w:rPr>
          <w:rFonts w:cs="Arial"/>
          <w:b/>
          <w:szCs w:val="22"/>
        </w:rPr>
        <w:t>s</w:t>
      </w:r>
    </w:p>
    <w:p w:rsidR="00D5336B" w:rsidRDefault="00506FCA" w:rsidP="00EA69A6">
      <w:pPr>
        <w:spacing w:line="360" w:lineRule="auto"/>
        <w:jc w:val="both"/>
        <w:rPr>
          <w:rFonts w:cs="Arial"/>
          <w:szCs w:val="22"/>
          <w:lang w:val="en-US"/>
        </w:rPr>
      </w:pPr>
      <w:r w:rsidRPr="00506FCA">
        <w:rPr>
          <w:rFonts w:cs="Arial"/>
          <w:szCs w:val="22"/>
        </w:rPr>
        <w:t>There is increased airway mucosal blood flow in asthma, which may contribute to airway narrowing. There is an increase in the number of blood vessels in asthmatic airways as a result of angiogenesis in response to growth factors, particularly vascular-endothelial growth factor</w:t>
      </w:r>
      <w:r w:rsidR="006B3FFF">
        <w:rPr>
          <w:rFonts w:cs="Arial"/>
          <w:szCs w:val="22"/>
        </w:rPr>
        <w:t xml:space="preserve"> (VEGF) </w:t>
      </w:r>
      <w:r w:rsidRPr="00A35EC2">
        <w:rPr>
          <w:rFonts w:cs="Arial"/>
          <w:bCs/>
          <w:szCs w:val="22"/>
        </w:rPr>
        <w:fldChar w:fldCharType="begin">
          <w:fldData xml:space="preserve">PEVuZE5vdGU+PENpdGU+PEF1dGhvcj5QYXJlZGk8L0F1dGhvcj48WWVhcj4yMDA5PC9ZZWFyPjxS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</w:fldData>
        </w:fldChar>
      </w:r>
      <w:r w:rsidR="000D4E6B">
        <w:rPr>
          <w:rFonts w:cs="Arial"/>
          <w:bCs/>
          <w:szCs w:val="22"/>
        </w:rPr>
        <w:instrText xml:space="preserve"> ADDIN EN.CITE </w:instrText>
      </w:r>
      <w:r w:rsidR="000D4E6B">
        <w:rPr>
          <w:rFonts w:cs="Arial"/>
          <w:bCs/>
          <w:szCs w:val="22"/>
        </w:rPr>
        <w:fldChar w:fldCharType="begin">
          <w:fldData xml:space="preserve">PEVuZE5vdGU+PENpdGU+PEF1dGhvcj5QYXJlZGk8L0F1dGhvcj48WWVhcj4yMDA5PC9ZZWFyPjxS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</w:fldData>
        </w:fldChar>
      </w:r>
      <w:r w:rsidR="000D4E6B">
        <w:rPr>
          <w:rFonts w:cs="Arial"/>
          <w:bCs/>
          <w:szCs w:val="22"/>
        </w:rPr>
        <w:instrText xml:space="preserve"> ADDIN EN.CITE.DATA </w:instrText>
      </w:r>
      <w:r w:rsidR="000D4E6B">
        <w:rPr>
          <w:rFonts w:cs="Arial"/>
          <w:bCs/>
          <w:szCs w:val="22"/>
        </w:rPr>
      </w:r>
      <w:r w:rsidR="000D4E6B">
        <w:rPr>
          <w:rFonts w:cs="Arial"/>
          <w:bCs/>
          <w:szCs w:val="22"/>
        </w:rPr>
        <w:fldChar w:fldCharType="end"/>
      </w:r>
      <w:r w:rsidRPr="00A35EC2">
        <w:rPr>
          <w:rFonts w:cs="Arial"/>
          <w:bCs/>
          <w:szCs w:val="22"/>
        </w:rPr>
      </w:r>
      <w:r w:rsidRPr="00A35EC2">
        <w:rPr>
          <w:rFonts w:cs="Arial"/>
          <w:bCs/>
          <w:szCs w:val="22"/>
        </w:rPr>
        <w:fldChar w:fldCharType="separate"/>
      </w:r>
      <w:r w:rsidR="000D4E6B">
        <w:rPr>
          <w:rFonts w:cs="Arial"/>
          <w:bCs/>
          <w:noProof/>
          <w:szCs w:val="22"/>
        </w:rPr>
        <w:t>[138]</w:t>
      </w:r>
      <w:r w:rsidRPr="00A35EC2">
        <w:rPr>
          <w:rFonts w:cs="Arial"/>
          <w:bCs/>
          <w:szCs w:val="22"/>
        </w:rPr>
        <w:fldChar w:fldCharType="end"/>
      </w:r>
      <w:r w:rsidR="006B3FFF" w:rsidRPr="00A35EC2">
        <w:rPr>
          <w:rFonts w:cs="Arial"/>
          <w:szCs w:val="22"/>
        </w:rPr>
        <w:t xml:space="preserve">. </w:t>
      </w:r>
      <w:r w:rsidRPr="00506FCA">
        <w:rPr>
          <w:rFonts w:cs="Arial"/>
          <w:szCs w:val="22"/>
        </w:rPr>
        <w:t xml:space="preserve">Microvascular leakage from postcapillary venules in response to inflammatory mediators is observed in asthma, resulting in airway oedema and plasma exudation into the airway </w:t>
      </w:r>
      <w:r w:rsidRPr="00D43203">
        <w:rPr>
          <w:rFonts w:cs="Arial"/>
          <w:szCs w:val="22"/>
        </w:rPr>
        <w:t>lumen.</w:t>
      </w:r>
      <w:r w:rsidR="00D43203" w:rsidRPr="00D43203">
        <w:rPr>
          <w:rFonts w:cs="Arial"/>
          <w:szCs w:val="22"/>
        </w:rPr>
        <w:t xml:space="preserve"> </w:t>
      </w:r>
      <w:r w:rsidR="00D43203" w:rsidRPr="00D43203">
        <w:rPr>
          <w:rFonts w:cs="Arial"/>
          <w:szCs w:val="22"/>
          <w:lang w:val="en-US"/>
        </w:rPr>
        <w:t xml:space="preserve">By contrast, the vascularity of the airways appears to be reduced in COPD patients and this may be due to reduced VEGF production </w:t>
      </w:r>
      <w:r w:rsidR="00D43203" w:rsidRPr="00D43203">
        <w:rPr>
          <w:rFonts w:cs="Arial"/>
          <w:szCs w:val="22"/>
          <w:lang w:val="en-US"/>
        </w:rPr>
        <w:fldChar w:fldCharType="begin"/>
      </w:r>
      <w:r w:rsidR="000D4E6B">
        <w:rPr>
          <w:rFonts w:cs="Arial"/>
          <w:szCs w:val="22"/>
          <w:lang w:val="en-US"/>
        </w:rPr>
        <w:instrText xml:space="preserve"> ADDIN EN.CITE &lt;EndNote&gt;&lt;Cite&gt;&lt;Author&gt;Kanazawa&lt;/Author&gt;&lt;Year&gt;2014&lt;/Year&gt;&lt;RecNum&gt;11956&lt;/RecNum&gt;&lt;DisplayText&gt;[139]&lt;/DisplayText&gt;&lt;record&gt;&lt;rec-number&gt;11956&lt;/rec-number&gt;&lt;foreign-keys&gt;&lt;key app="EN" db-id="tr0rz0rfj52f5fevrp7vzdsksvr5wwzezwe0" timestamp="1399977048"&gt;11956&lt;/key&gt;&lt;/foreign-keys&gt;&lt;ref-type name="Journal Article"&gt;17&lt;/ref-type&gt;&lt;contributors&gt;&lt;authors&gt;&lt;author&gt;Kanazawa, H.; Tochino, Y.; Asai, K.; Hirata, K.&lt;/author&gt;&lt;/authors&gt;&lt;/contributors&gt;&lt;titles&gt;&lt;title&gt;Simultaneous assessment of HGF and VEGF in epithelial lining fluid from patients with COPD&lt;/title&gt;&lt;secondary-title&gt;Chest&lt;/secondary-title&gt;&lt;/titles&gt;&lt;periodical&gt;&lt;full-title&gt;Chest&lt;/full-title&gt;&lt;/periodical&gt;&lt;pages&gt;1159-65&lt;/pages&gt;&lt;volume&gt;146&lt;/volume&gt;&lt;dates&gt;&lt;year&gt;2014&lt;/year&gt;&lt;/dates&gt;&lt;urls&gt;&lt;/urls&gt;&lt;/record&gt;&lt;/Cite&gt;&lt;/EndNote&gt;</w:instrText>
      </w:r>
      <w:r w:rsidR="00D43203" w:rsidRPr="00D43203">
        <w:rPr>
          <w:rFonts w:cs="Arial"/>
          <w:szCs w:val="22"/>
          <w:lang w:val="en-US"/>
        </w:rPr>
        <w:fldChar w:fldCharType="separate"/>
      </w:r>
      <w:r w:rsidR="000D4E6B">
        <w:rPr>
          <w:rFonts w:cs="Arial"/>
          <w:noProof/>
          <w:szCs w:val="22"/>
          <w:lang w:val="en-US"/>
        </w:rPr>
        <w:t>[139]</w:t>
      </w:r>
      <w:r w:rsidR="00D43203" w:rsidRPr="00D43203">
        <w:rPr>
          <w:rFonts w:cs="Arial"/>
          <w:szCs w:val="22"/>
          <w:lang w:val="en-US"/>
        </w:rPr>
        <w:fldChar w:fldCharType="end"/>
      </w:r>
      <w:r w:rsidR="00D43203" w:rsidRPr="00D43203">
        <w:rPr>
          <w:rFonts w:cs="Arial"/>
          <w:szCs w:val="22"/>
          <w:lang w:val="en-US"/>
        </w:rPr>
        <w:t>.</w:t>
      </w:r>
    </w:p>
    <w:p w:rsidR="00D5336B" w:rsidRDefault="00D5336B" w:rsidP="00EA69A6">
      <w:pPr>
        <w:spacing w:line="360" w:lineRule="auto"/>
        <w:jc w:val="both"/>
        <w:rPr>
          <w:rFonts w:cs="Arial"/>
          <w:b/>
          <w:szCs w:val="22"/>
        </w:rPr>
      </w:pPr>
    </w:p>
    <w:p w:rsidR="00D5336B" w:rsidRDefault="00404C31" w:rsidP="00EA69A6">
      <w:pPr>
        <w:spacing w:line="360" w:lineRule="auto"/>
        <w:jc w:val="both"/>
        <w:rPr>
          <w:rFonts w:cs="Arial"/>
          <w:b/>
          <w:szCs w:val="22"/>
        </w:rPr>
      </w:pPr>
      <w:r w:rsidRPr="00404C31">
        <w:rPr>
          <w:rFonts w:cs="Arial"/>
          <w:b/>
          <w:szCs w:val="22"/>
        </w:rPr>
        <w:t>Mucus hypersecretion</w:t>
      </w:r>
    </w:p>
    <w:p w:rsidR="00A35EC2" w:rsidRDefault="00D5336B" w:rsidP="00A35EC2">
      <w:pPr>
        <w:spacing w:line="360" w:lineRule="auto"/>
        <w:jc w:val="both"/>
        <w:rPr>
          <w:rFonts w:cs="Arial"/>
          <w:szCs w:val="22"/>
        </w:rPr>
      </w:pPr>
      <w:r>
        <w:rPr>
          <w:rFonts w:cs="Arial"/>
          <w:szCs w:val="22"/>
        </w:rPr>
        <w:t xml:space="preserve">Mucus hypersecretion is an important component of asthma and COPD and contributes to occlusion of the airways, particularly is mucociliary function is impaired </w:t>
      </w:r>
      <w:r>
        <w:rPr>
          <w:rFonts w:cs="Arial"/>
          <w:szCs w:val="22"/>
        </w:rPr>
        <w:fldChar w:fldCharType="begin"/>
      </w:r>
      <w:r w:rsidR="000D4E6B">
        <w:rPr>
          <w:rFonts w:cs="Arial"/>
          <w:szCs w:val="22"/>
        </w:rPr>
        <w:instrText xml:space="preserve"> ADDIN EN.CITE &lt;EndNote&gt;&lt;Cite&gt;&lt;Author&gt;Fahy&lt;/Author&gt;&lt;Year&gt;2010&lt;/Year&gt;&lt;RecNum&gt;11222&lt;/RecNum&gt;&lt;DisplayText&gt;[65]&lt;/DisplayText&gt;&lt;record&gt;&lt;rec-number&gt;11222&lt;/rec-number&gt;&lt;foreign-keys&gt;&lt;key app="EN" db-id="tr0rz0rfj52f5fevrp7vzdsksvr5wwzezwe0" timestamp="1378478998"&gt;11222&lt;/key&gt;&lt;/foreign-keys&gt;&lt;ref-type name="Journal Article"&gt;17&lt;/ref-type&gt;&lt;contributors&gt;&lt;authors&gt;&lt;author&gt;Fahy,J.V.&lt;/author&gt;&lt;author&gt;Dickey,B.F.&lt;/author&gt;&lt;/authors&gt;&lt;/contributors&gt;&lt;titles&gt;&lt;title&gt;Airway mucus function and dysfunction&lt;/title&gt;&lt;secondary-title&gt;N.Engl.J Med.&lt;/secondary-title&gt;&lt;/titles&gt;&lt;periodical&gt;&lt;full-title&gt;N.Engl.J Med.&lt;/full-title&gt;&lt;/periodical&gt;&lt;pages&gt;2233-2247&lt;/pages&gt;&lt;volume&gt;363&lt;/volume&gt;&lt;number&gt;23&lt;/number&gt;&lt;reprint-edition&gt;Not in File&lt;/reprint-edition&gt;&lt;keywords&gt;&lt;keyword&gt;AIRWAY&lt;/keyword&gt;&lt;keyword&gt;anatomy &amp;amp; histology&lt;/keyword&gt;&lt;keyword&gt;Asthma&lt;/keyword&gt;&lt;keyword&gt;CARDIOVASCULAR&lt;/keyword&gt;&lt;keyword&gt;CYSTIC FIBROSIS&lt;/keyword&gt;&lt;keyword&gt;DYSFUNCTION&lt;/keyword&gt;&lt;keyword&gt;function&lt;/keyword&gt;&lt;keyword&gt;HUMANS&lt;/keyword&gt;&lt;keyword&gt;lung diseases&lt;/keyword&gt;&lt;keyword&gt;MEDICINE&lt;/keyword&gt;&lt;keyword&gt;Mucociliary Clearance&lt;/keyword&gt;&lt;keyword&gt;MUCUS&lt;/keyword&gt;&lt;keyword&gt;physiology&lt;/keyword&gt;&lt;keyword&gt;physiopathology&lt;/keyword&gt;&lt;keyword&gt;Pulmonary Disease,Chronic Obstructive&lt;/keyword&gt;&lt;keyword&gt;RESEARCH&lt;/keyword&gt;&lt;keyword&gt;Respiratory Physiological Processes&lt;/keyword&gt;&lt;keyword&gt;respiratory system&lt;/keyword&gt;&lt;keyword&gt;SECRETION&lt;/keyword&gt;&lt;/keywords&gt;&lt;dates&gt;&lt;year&gt;2010&lt;/year&gt;&lt;pub-dates&gt;&lt;date&gt;12/2/2010&lt;/date&gt;&lt;/pub-dates&gt;&lt;/dates&gt;&lt;label&gt;FAHY2010&lt;/label&gt;&lt;urls&gt;&lt;/urls&gt;&lt;/record&gt;&lt;/Cite&gt;&lt;/EndNote&gt;</w:instrText>
      </w:r>
      <w:r>
        <w:rPr>
          <w:rFonts w:cs="Arial"/>
          <w:szCs w:val="22"/>
        </w:rPr>
        <w:fldChar w:fldCharType="separate"/>
      </w:r>
      <w:r w:rsidR="000D4E6B">
        <w:rPr>
          <w:rFonts w:cs="Arial"/>
          <w:noProof/>
          <w:szCs w:val="22"/>
        </w:rPr>
        <w:t>[65]</w:t>
      </w:r>
      <w:r>
        <w:rPr>
          <w:rFonts w:cs="Arial"/>
          <w:szCs w:val="22"/>
        </w:rPr>
        <w:fldChar w:fldCharType="end"/>
      </w:r>
      <w:r>
        <w:rPr>
          <w:rFonts w:cs="Arial"/>
          <w:szCs w:val="22"/>
        </w:rPr>
        <w:t xml:space="preserve">. </w:t>
      </w:r>
      <w:r w:rsidR="00404C31" w:rsidRPr="00404C31">
        <w:rPr>
          <w:rFonts w:cs="Arial"/>
          <w:szCs w:val="22"/>
        </w:rPr>
        <w:t>Increased mucus secretion contributes to the viscid mucous plugs that occlude asthmatic airways, particularly in fatal asthma. There is hyperplasia of submucosal glands that are confined to large airways and of increased numbers of epithelial goblet cells</w:t>
      </w:r>
      <w:r>
        <w:rPr>
          <w:rFonts w:cs="Arial"/>
          <w:szCs w:val="22"/>
        </w:rPr>
        <w:t xml:space="preserve"> in both asthma and COPD</w:t>
      </w:r>
      <w:r w:rsidR="00404C31" w:rsidRPr="00404C31">
        <w:rPr>
          <w:rFonts w:cs="Arial"/>
          <w:szCs w:val="22"/>
        </w:rPr>
        <w:t xml:space="preserve">. IL-13 </w:t>
      </w:r>
      <w:r>
        <w:rPr>
          <w:rFonts w:cs="Arial"/>
          <w:szCs w:val="22"/>
        </w:rPr>
        <w:t xml:space="preserve">is a potent </w:t>
      </w:r>
      <w:r w:rsidR="00404C31" w:rsidRPr="00404C31">
        <w:rPr>
          <w:rFonts w:cs="Arial"/>
          <w:szCs w:val="22"/>
        </w:rPr>
        <w:t>induces mucus hypersecretion in experimental models of asthma</w:t>
      </w:r>
      <w:r>
        <w:rPr>
          <w:rFonts w:cs="Arial"/>
          <w:szCs w:val="22"/>
        </w:rPr>
        <w:t xml:space="preserve"> and suppression of IL-13 expression by corticosteroids may account efficacy in reducing mucus hypersecretion in asthma. Epidermal growth factor receptors (EGFR) play an important role in regulating mucin gene expression and may be activated directly by TGF-α or indirectly via oxidative stress and neutrophil elastase </w:t>
      </w:r>
      <w:r>
        <w:rPr>
          <w:rFonts w:cs="Arial"/>
          <w:szCs w:val="22"/>
        </w:rPr>
        <w:fldChar w:fldCharType="begin">
          <w:fldData xml:space="preserve">PEVuZE5vdGU+PENpdGU+PEF1dGhvcj5CdXJnZWw8L0F1dGhvcj48WWVhcj4yMDA0PC9ZZWFyPjxS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</w:fldData>
        </w:fldChar>
      </w:r>
      <w:r w:rsidR="000D4E6B">
        <w:rPr>
          <w:rFonts w:cs="Arial"/>
          <w:szCs w:val="22"/>
        </w:rPr>
        <w:instrText xml:space="preserve"> ADDIN EN.CITE </w:instrText>
      </w:r>
      <w:r w:rsidR="000D4E6B">
        <w:rPr>
          <w:rFonts w:cs="Arial"/>
          <w:szCs w:val="22"/>
        </w:rPr>
        <w:fldChar w:fldCharType="begin">
          <w:fldData xml:space="preserve">PEVuZE5vdGU+PENpdGU+PEF1dGhvcj5CdXJnZWw8L0F1dGhvcj48WWVhcj4yMDA0PC9ZZWFyPjxS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</w:fldData>
        </w:fldChar>
      </w:r>
      <w:r w:rsidR="000D4E6B">
        <w:rPr>
          <w:rFonts w:cs="Arial"/>
          <w:szCs w:val="22"/>
        </w:rPr>
        <w:instrText xml:space="preserve"> ADDIN EN.CITE.DATA </w:instrText>
      </w:r>
      <w:r w:rsidR="000D4E6B">
        <w:rPr>
          <w:rFonts w:cs="Arial"/>
          <w:szCs w:val="22"/>
        </w:rPr>
      </w:r>
      <w:r w:rsidR="000D4E6B">
        <w:rPr>
          <w:rFonts w:cs="Arial"/>
          <w:szCs w:val="22"/>
        </w:rPr>
        <w:fldChar w:fldCharType="end"/>
      </w:r>
      <w:r>
        <w:rPr>
          <w:rFonts w:cs="Arial"/>
          <w:szCs w:val="22"/>
        </w:rPr>
      </w:r>
      <w:r>
        <w:rPr>
          <w:rFonts w:cs="Arial"/>
          <w:szCs w:val="22"/>
        </w:rPr>
        <w:fldChar w:fldCharType="separate"/>
      </w:r>
      <w:r w:rsidR="000D4E6B">
        <w:rPr>
          <w:rFonts w:cs="Arial"/>
          <w:noProof/>
          <w:szCs w:val="22"/>
        </w:rPr>
        <w:t>[140]</w:t>
      </w:r>
      <w:r>
        <w:rPr>
          <w:rFonts w:cs="Arial"/>
          <w:szCs w:val="22"/>
        </w:rPr>
        <w:fldChar w:fldCharType="end"/>
      </w:r>
      <w:r w:rsidR="00404C31" w:rsidRPr="00404C31">
        <w:rPr>
          <w:rFonts w:cs="Arial"/>
          <w:szCs w:val="22"/>
        </w:rPr>
        <w:t>.</w:t>
      </w:r>
      <w:r>
        <w:rPr>
          <w:rFonts w:cs="Arial"/>
          <w:szCs w:val="22"/>
        </w:rPr>
        <w:t xml:space="preserve"> Neutrophil elastase and related serine proteases from neutrophils are potent </w:t>
      </w:r>
      <w:r w:rsidR="008D2127">
        <w:rPr>
          <w:rFonts w:cs="Arial"/>
          <w:szCs w:val="22"/>
        </w:rPr>
        <w:t>stimulants</w:t>
      </w:r>
      <w:r>
        <w:rPr>
          <w:rFonts w:cs="Arial"/>
          <w:szCs w:val="22"/>
        </w:rPr>
        <w:t xml:space="preserve"> of mucus secretion, which explains the link between mucus </w:t>
      </w:r>
      <w:r w:rsidR="008D2127">
        <w:rPr>
          <w:rFonts w:cs="Arial"/>
          <w:szCs w:val="22"/>
        </w:rPr>
        <w:t>hypersecretion</w:t>
      </w:r>
      <w:r>
        <w:rPr>
          <w:rFonts w:cs="Arial"/>
          <w:szCs w:val="22"/>
        </w:rPr>
        <w:t xml:space="preserve"> (chronic bronchitis) and </w:t>
      </w:r>
      <w:r w:rsidR="008D2127">
        <w:rPr>
          <w:rFonts w:cs="Arial"/>
          <w:szCs w:val="22"/>
        </w:rPr>
        <w:t>airway neutrophilic inflammation in normal smokers, COPD patients and some patients with severe asthma.</w:t>
      </w:r>
    </w:p>
    <w:p w:rsidR="00A35EC2" w:rsidRDefault="00A35EC2" w:rsidP="00A35EC2">
      <w:pPr>
        <w:spacing w:line="360" w:lineRule="auto"/>
        <w:jc w:val="both"/>
        <w:rPr>
          <w:rFonts w:cs="Arial"/>
          <w:szCs w:val="22"/>
        </w:rPr>
      </w:pPr>
    </w:p>
    <w:p w:rsidR="00A35EC2" w:rsidRDefault="00404C31" w:rsidP="00A35EC2">
      <w:pPr>
        <w:spacing w:line="360" w:lineRule="auto"/>
        <w:jc w:val="both"/>
        <w:rPr>
          <w:rFonts w:cs="Arial"/>
          <w:b/>
          <w:szCs w:val="22"/>
        </w:rPr>
      </w:pPr>
      <w:r w:rsidRPr="008D2127">
        <w:rPr>
          <w:rFonts w:cs="Arial"/>
          <w:b/>
          <w:szCs w:val="22"/>
        </w:rPr>
        <w:t>Neural regulation</w:t>
      </w:r>
    </w:p>
    <w:p w:rsidR="00A35EC2" w:rsidRDefault="0082361F" w:rsidP="00A35EC2">
      <w:pPr>
        <w:spacing w:line="360" w:lineRule="auto"/>
        <w:jc w:val="both"/>
        <w:rPr>
          <w:rFonts w:cs="Arial"/>
          <w:szCs w:val="22"/>
        </w:rPr>
      </w:pPr>
      <w:r>
        <w:rPr>
          <w:rFonts w:cs="Arial"/>
          <w:szCs w:val="22"/>
        </w:rPr>
        <w:t xml:space="preserve">Neural mechanisms may play a more important role in asthma and COPD than previously recognized, as it is difficult to measure neuronal effects directly in patients and in animal models of airway disease it is likely that anaesthesia abolishes any neuronal effects. Neuronal pathways may be activated in the airways because of sensitization of airway afferent nerves by inflammatory mediators and this may trigger cough, which is a common symptom of asthma and COPD. Autonomic motor nerves may also be activated by inflammatory mediators acting on prejunctional receptors to enhance neurotransmitter release and through enhancement of local parasympathetic ganglia in the airways. Sensory nerves may also release </w:t>
      </w:r>
      <w:r w:rsidR="00F34231">
        <w:rPr>
          <w:rFonts w:cs="Arial"/>
          <w:szCs w:val="22"/>
        </w:rPr>
        <w:t>neuropeptides, such as substance P, which have local inflammatory effects, thus enhancing inflammation.</w:t>
      </w:r>
    </w:p>
    <w:p w:rsidR="001C75E5" w:rsidRPr="00A35EC2" w:rsidRDefault="00404C31" w:rsidP="00A35EC2">
      <w:pPr>
        <w:spacing w:line="360" w:lineRule="auto"/>
        <w:ind w:firstLine="720"/>
        <w:jc w:val="both"/>
      </w:pPr>
      <w:r w:rsidRPr="00404C31">
        <w:rPr>
          <w:rFonts w:cs="Arial"/>
          <w:szCs w:val="22"/>
        </w:rPr>
        <w:t xml:space="preserve">Cholinergic pathways, through the release of acetylcholine acting on muscarinic receptors, cause bronchoconstriction and may be via a neural reflex by triggers </w:t>
      </w:r>
      <w:r w:rsidR="00F34231">
        <w:rPr>
          <w:rFonts w:cs="Arial"/>
          <w:szCs w:val="22"/>
        </w:rPr>
        <w:t>acting on</w:t>
      </w:r>
      <w:r w:rsidRPr="00404C31">
        <w:rPr>
          <w:rFonts w:cs="Arial"/>
          <w:szCs w:val="22"/>
        </w:rPr>
        <w:t xml:space="preserve"> airway sensory nerves</w:t>
      </w:r>
      <w:r w:rsidR="00F34231">
        <w:rPr>
          <w:rFonts w:cs="Arial"/>
          <w:szCs w:val="22"/>
        </w:rPr>
        <w:t>. Inflammatory mediator</w:t>
      </w:r>
      <w:r w:rsidRPr="00404C31">
        <w:rPr>
          <w:rFonts w:cs="Arial"/>
          <w:szCs w:val="22"/>
        </w:rPr>
        <w:t xml:space="preserve"> </w:t>
      </w:r>
      <w:r w:rsidR="00F34231">
        <w:rPr>
          <w:rFonts w:cs="Arial"/>
          <w:szCs w:val="22"/>
        </w:rPr>
        <w:t>activation of sensory nerves, results</w:t>
      </w:r>
      <w:r w:rsidRPr="00404C31">
        <w:rPr>
          <w:rFonts w:cs="Arial"/>
          <w:szCs w:val="22"/>
        </w:rPr>
        <w:t xml:space="preserve"> in reflex cholinergic bronchoconstriction or release of </w:t>
      </w:r>
      <w:r w:rsidR="0082361F">
        <w:rPr>
          <w:rFonts w:cs="Arial"/>
          <w:szCs w:val="22"/>
        </w:rPr>
        <w:t>pro</w:t>
      </w:r>
      <w:r w:rsidRPr="00404C31">
        <w:rPr>
          <w:rFonts w:cs="Arial"/>
          <w:szCs w:val="22"/>
        </w:rPr>
        <w:t xml:space="preserve">inflammatory neuropeptides. </w:t>
      </w:r>
      <w:r w:rsidR="0082361F">
        <w:rPr>
          <w:rFonts w:cs="Arial"/>
          <w:szCs w:val="22"/>
        </w:rPr>
        <w:t xml:space="preserve">Cholinergic mechanisms are also mediated through the release of acetylcholine from non-neuronal cells in the airways, such as airway epithelial cells and inflammatory cells and this may be </w:t>
      </w:r>
      <w:r w:rsidR="00F34231">
        <w:rPr>
          <w:rFonts w:cs="Arial"/>
          <w:szCs w:val="22"/>
        </w:rPr>
        <w:t>particularly</w:t>
      </w:r>
      <w:r w:rsidR="0082361F">
        <w:rPr>
          <w:rFonts w:cs="Arial"/>
          <w:szCs w:val="22"/>
        </w:rPr>
        <w:t xml:space="preserve"> important in peripheral airways, where cholinergic </w:t>
      </w:r>
      <w:r w:rsidR="00F34231">
        <w:rPr>
          <w:rFonts w:cs="Arial"/>
          <w:szCs w:val="22"/>
        </w:rPr>
        <w:t>innervation</w:t>
      </w:r>
      <w:r w:rsidR="0082361F">
        <w:rPr>
          <w:rFonts w:cs="Arial"/>
          <w:szCs w:val="22"/>
        </w:rPr>
        <w:t xml:space="preserve"> is very sparse. Thus, anticholin</w:t>
      </w:r>
      <w:r w:rsidR="00F34231">
        <w:rPr>
          <w:rFonts w:cs="Arial"/>
          <w:szCs w:val="22"/>
        </w:rPr>
        <w:t>er</w:t>
      </w:r>
      <w:r w:rsidR="0082361F">
        <w:rPr>
          <w:rFonts w:cs="Arial"/>
          <w:szCs w:val="22"/>
        </w:rPr>
        <w:t xml:space="preserve">gic therapy </w:t>
      </w:r>
      <w:r w:rsidR="00F34231">
        <w:rPr>
          <w:rFonts w:cs="Arial"/>
          <w:szCs w:val="22"/>
        </w:rPr>
        <w:t xml:space="preserve">is effective in </w:t>
      </w:r>
      <w:r w:rsidR="0082361F">
        <w:rPr>
          <w:rFonts w:cs="Arial"/>
          <w:szCs w:val="22"/>
        </w:rPr>
        <w:t xml:space="preserve">may be effective </w:t>
      </w:r>
      <w:r w:rsidR="00F34231">
        <w:rPr>
          <w:rFonts w:cs="Arial"/>
          <w:szCs w:val="22"/>
        </w:rPr>
        <w:t xml:space="preserve">through neuronal and non-neuronal mechanisms </w:t>
      </w:r>
      <w:r w:rsidR="0082361F">
        <w:rPr>
          <w:rFonts w:cs="Arial"/>
          <w:szCs w:val="22"/>
        </w:rPr>
        <w:fldChar w:fldCharType="begin">
          <w:fldData xml:space="preserve">PEVuZE5vdGU+PENpdGU+PEF1dGhvcj5CYXRlbWFuPC9BdXRob3I+PFllYXI+MjAwOTwvWWVhcj48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==
</w:fldData>
        </w:fldChar>
      </w:r>
      <w:r w:rsidR="000D4E6B">
        <w:rPr>
          <w:rFonts w:cs="Arial"/>
          <w:szCs w:val="22"/>
        </w:rPr>
        <w:instrText xml:space="preserve"> ADDIN EN.CITE </w:instrText>
      </w:r>
      <w:r w:rsidR="000D4E6B">
        <w:rPr>
          <w:rFonts w:cs="Arial"/>
          <w:szCs w:val="22"/>
        </w:rPr>
        <w:fldChar w:fldCharType="begin">
          <w:fldData xml:space="preserve">PEVuZE5vdGU+PENpdGU+PEF1dGhvcj5CYXRlbWFuPC9BdXRob3I+PFllYXI+MjAwOTwvWWVhcj48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==
</w:fldData>
        </w:fldChar>
      </w:r>
      <w:r w:rsidR="000D4E6B">
        <w:rPr>
          <w:rFonts w:cs="Arial"/>
          <w:szCs w:val="22"/>
        </w:rPr>
        <w:instrText xml:space="preserve"> ADDIN EN.CITE.DATA </w:instrText>
      </w:r>
      <w:r w:rsidR="000D4E6B">
        <w:rPr>
          <w:rFonts w:cs="Arial"/>
          <w:szCs w:val="22"/>
        </w:rPr>
      </w:r>
      <w:r w:rsidR="000D4E6B">
        <w:rPr>
          <w:rFonts w:cs="Arial"/>
          <w:szCs w:val="22"/>
        </w:rPr>
        <w:fldChar w:fldCharType="end"/>
      </w:r>
      <w:r w:rsidR="0082361F">
        <w:rPr>
          <w:rFonts w:cs="Arial"/>
          <w:szCs w:val="22"/>
        </w:rPr>
      </w:r>
      <w:r w:rsidR="0082361F">
        <w:rPr>
          <w:rFonts w:cs="Arial"/>
          <w:szCs w:val="22"/>
        </w:rPr>
        <w:fldChar w:fldCharType="separate"/>
      </w:r>
      <w:r w:rsidR="000D4E6B">
        <w:rPr>
          <w:rFonts w:cs="Arial"/>
          <w:noProof/>
          <w:szCs w:val="22"/>
        </w:rPr>
        <w:t>[141]</w:t>
      </w:r>
      <w:r w:rsidR="0082361F">
        <w:rPr>
          <w:rFonts w:cs="Arial"/>
          <w:szCs w:val="22"/>
        </w:rPr>
        <w:fldChar w:fldCharType="end"/>
      </w:r>
      <w:r w:rsidR="00F34231">
        <w:rPr>
          <w:rFonts w:cs="Arial"/>
          <w:szCs w:val="22"/>
        </w:rPr>
        <w:t xml:space="preserve">. </w:t>
      </w:r>
      <w:r w:rsidRPr="00404C31">
        <w:rPr>
          <w:rFonts w:cs="Arial"/>
          <w:szCs w:val="22"/>
        </w:rPr>
        <w:t xml:space="preserve">Long-acting muscarinic antagonists </w:t>
      </w:r>
      <w:r w:rsidR="001C75E5">
        <w:rPr>
          <w:rFonts w:cs="Arial"/>
          <w:szCs w:val="22"/>
        </w:rPr>
        <w:t xml:space="preserve">(LAMA) </w:t>
      </w:r>
      <w:r w:rsidR="00F34231">
        <w:rPr>
          <w:rFonts w:cs="Arial"/>
          <w:szCs w:val="22"/>
        </w:rPr>
        <w:t xml:space="preserve">are effective bronchodilators in COPD and because </w:t>
      </w:r>
      <w:r w:rsidR="001C75E5">
        <w:rPr>
          <w:rFonts w:cs="Arial"/>
          <w:szCs w:val="22"/>
        </w:rPr>
        <w:t>they have equivalent bronchodilator action to long-acting β</w:t>
      </w:r>
      <w:r w:rsidR="001C75E5" w:rsidRPr="001C75E5">
        <w:rPr>
          <w:rFonts w:cs="Arial"/>
          <w:szCs w:val="22"/>
          <w:vertAlign w:val="subscript"/>
        </w:rPr>
        <w:t>2</w:t>
      </w:r>
      <w:r w:rsidR="001C75E5">
        <w:rPr>
          <w:rFonts w:cs="Arial"/>
          <w:szCs w:val="22"/>
        </w:rPr>
        <w:t xml:space="preserve">-agonists (LABA), it is likely that cholinergic tone is the only reversible component of airway narrowing, whereas in asthma LABA are usually far more effective bronchodilators than anticholinergics, as they counteract the additional effects of bronchoconstrictor mediators, such as leukotrienes and prostaglandins. </w:t>
      </w:r>
    </w:p>
    <w:p w:rsidR="00404C31" w:rsidRDefault="00404C31" w:rsidP="00A35EC2">
      <w:pPr>
        <w:pStyle w:val="Heading5"/>
        <w:spacing w:before="0" w:line="360" w:lineRule="auto"/>
        <w:ind w:firstLine="720"/>
        <w:jc w:val="both"/>
        <w:rPr>
          <w:rFonts w:ascii="Arial" w:hAnsi="Arial" w:cs="Arial"/>
          <w:color w:val="auto"/>
          <w:szCs w:val="22"/>
        </w:rPr>
      </w:pPr>
      <w:r w:rsidRPr="00404C31">
        <w:rPr>
          <w:rFonts w:ascii="Arial" w:hAnsi="Arial" w:cs="Arial"/>
          <w:color w:val="auto"/>
          <w:szCs w:val="22"/>
        </w:rPr>
        <w:t xml:space="preserve">Inflammatory products may also sensitize sensory nerve endings in the airway epithelium </w:t>
      </w:r>
      <w:r w:rsidR="00E16C7F">
        <w:rPr>
          <w:rFonts w:ascii="Arial" w:hAnsi="Arial" w:cs="Arial"/>
          <w:color w:val="auto"/>
          <w:szCs w:val="22"/>
        </w:rPr>
        <w:t>so</w:t>
      </w:r>
      <w:r w:rsidRPr="00404C31">
        <w:rPr>
          <w:rFonts w:ascii="Arial" w:hAnsi="Arial" w:cs="Arial"/>
          <w:color w:val="auto"/>
          <w:szCs w:val="22"/>
        </w:rPr>
        <w:t xml:space="preserve"> that the nerves become hyperalgesic. Various ion channels on sensory nerves, including transient receptor potential (TRP) channels may be important in mediating the coughing of asthma</w:t>
      </w:r>
      <w:r w:rsidR="00E16C7F">
        <w:rPr>
          <w:rFonts w:ascii="Arial" w:hAnsi="Arial" w:cs="Arial"/>
          <w:color w:val="auto"/>
          <w:szCs w:val="22"/>
        </w:rPr>
        <w:t xml:space="preserve"> and COPD, triggered by inflammatory mediators such as prostaglandins, bradykinin and ATP as well as acitily (low pH) due to </w:t>
      </w:r>
      <w:r w:rsidR="00E16C7F" w:rsidRPr="00E16C7F">
        <w:rPr>
          <w:rFonts w:ascii="Arial" w:hAnsi="Arial" w:cs="Arial"/>
          <w:color w:val="auto"/>
          <w:szCs w:val="22"/>
        </w:rPr>
        <w:t xml:space="preserve">inflammation </w:t>
      </w:r>
      <w:r w:rsidRPr="00E16C7F">
        <w:rPr>
          <w:rFonts w:ascii="Arial" w:hAnsi="Arial" w:cs="Arial"/>
          <w:bCs/>
          <w:color w:val="auto"/>
          <w:szCs w:val="22"/>
        </w:rPr>
        <w:fldChar w:fldCharType="begin"/>
      </w:r>
      <w:r w:rsidR="000D4E6B">
        <w:rPr>
          <w:rFonts w:ascii="Arial" w:hAnsi="Arial" w:cs="Arial"/>
          <w:bCs/>
          <w:color w:val="auto"/>
          <w:szCs w:val="22"/>
        </w:rPr>
        <w:instrText xml:space="preserve"> ADDIN EN.CITE &lt;EndNote&gt;&lt;Cite&gt;&lt;Author&gt;Grace&lt;/Author&gt;&lt;Year&gt;2014&lt;/Year&gt;&lt;RecNum&gt;12442&lt;/RecNum&gt;&lt;DisplayText&gt;[142]&lt;/DisplayText&gt;&lt;record&gt;&lt;rec-number&gt;12442&lt;/rec-number&gt;&lt;foreign-keys&gt;&lt;key app="EN" db-id="tr0rz0rfj52f5fevrp7vzdsksvr5wwzezwe0" timestamp="1446802883"&gt;12442&lt;/key&gt;&lt;/foreign-keys&gt;&lt;ref-type name="Journal Article"&gt;17&lt;/ref-type&gt;&lt;contributors&gt;&lt;authors&gt;&lt;author&gt;Grace, M. S.&lt;/author&gt;&lt;author&gt;Baxter, M.&lt;/author&gt;&lt;author&gt;Dubuis, E.&lt;/author&gt;&lt;author&gt;Birrell, M. A.&lt;/author&gt;&lt;author&gt;Belvisi, M. G.&lt;/author&gt;&lt;/authors&gt;&lt;/contributors&gt;&lt;auth-address&gt;Respiratory Pharmacology, National Heart and Lung Institute, Faculty of Medicine, Imperial College London, London, UK.&lt;/auth-address&gt;&lt;titles&gt;&lt;title&gt;Transient receptor potential (TRP) channels in the airway: role in airway disease&lt;/title&gt;&lt;secondary-title&gt;Br J Pharmacol&lt;/secondary-title&gt;&lt;alt-title&gt;British journal of pharmacology&lt;/alt-title&gt;&lt;/titles&gt;&lt;periodical&gt;&lt;full-title&gt;Br J Pharmacol&lt;/full-title&gt;&lt;/periodical&gt;&lt;pages&gt;2593-607&lt;/pages&gt;&lt;volume&gt;171&lt;/volume&gt;&lt;number&gt;10&lt;/number&gt;&lt;edition&gt;2013/11/30&lt;/edition&gt;&lt;keywords&gt;&lt;keyword&gt;Animals&lt;/keyword&gt;&lt;keyword&gt;Anti-Asthmatic Agents/pharmacology&lt;/keyword&gt;&lt;keyword&gt;Asthma/drug therapy/*metabolism/physiopathology&lt;/keyword&gt;&lt;keyword&gt;Humans&lt;/keyword&gt;&lt;keyword&gt;Ligands&lt;/keyword&gt;&lt;keyword&gt;Lung/drug effects/*metabolism/physiopathology&lt;/keyword&gt;&lt;keyword&gt;Membrane Transport Modulators/pharmacology&lt;/keyword&gt;&lt;keyword&gt;Pulmonary Disease, Chronic Obstructive/drug therapy/*metabolism/physiopathology&lt;/keyword&gt;&lt;keyword&gt;Signal Transduction&lt;/keyword&gt;&lt;keyword&gt;Transient Receptor Potential Channels/drug effects/*metabolism&lt;/keyword&gt;&lt;keyword&gt;Copd&lt;/keyword&gt;&lt;keyword&gt;TRP channels&lt;/keyword&gt;&lt;keyword&gt;airway&lt;/keyword&gt;&lt;keyword&gt;asthma&lt;/keyword&gt;&lt;/keywords&gt;&lt;dates&gt;&lt;year&gt;2014&lt;/year&gt;&lt;pub-dates&gt;&lt;date&gt;May&lt;/date&gt;&lt;/pub-dates&gt;&lt;/dates&gt;&lt;isbn&gt;0007-1188&lt;/isbn&gt;&lt;accession-num&gt;24286227&lt;/accession-num&gt;&lt;urls&gt;&lt;/urls&gt;&lt;custom2&gt;Pmc4009002&lt;/custom2&gt;&lt;electronic-resource-num&gt;10.1111/bph.12538&lt;/electronic-resource-num&gt;&lt;remote-database-provider&gt;NLM&lt;/remote-database-provider&gt;&lt;language&gt;eng&lt;/language&gt;&lt;/record&gt;&lt;/Cite&gt;&lt;/EndNote&gt;</w:instrText>
      </w:r>
      <w:r w:rsidRPr="00E16C7F">
        <w:rPr>
          <w:rFonts w:ascii="Arial" w:hAnsi="Arial" w:cs="Arial"/>
          <w:bCs/>
          <w:color w:val="auto"/>
          <w:szCs w:val="22"/>
        </w:rPr>
        <w:fldChar w:fldCharType="separate"/>
      </w:r>
      <w:r w:rsidR="000D4E6B">
        <w:rPr>
          <w:rFonts w:ascii="Arial" w:hAnsi="Arial" w:cs="Arial"/>
          <w:bCs/>
          <w:noProof/>
          <w:color w:val="auto"/>
          <w:szCs w:val="22"/>
        </w:rPr>
        <w:t>[142]</w:t>
      </w:r>
      <w:r w:rsidRPr="00E16C7F">
        <w:rPr>
          <w:rFonts w:ascii="Arial" w:hAnsi="Arial" w:cs="Arial"/>
          <w:bCs/>
          <w:color w:val="auto"/>
          <w:szCs w:val="22"/>
        </w:rPr>
        <w:fldChar w:fldCharType="end"/>
      </w:r>
      <w:r w:rsidR="00E16C7F" w:rsidRPr="00E16C7F">
        <w:rPr>
          <w:rFonts w:ascii="Arial" w:hAnsi="Arial" w:cs="Arial"/>
          <w:bCs/>
          <w:color w:val="auto"/>
          <w:szCs w:val="22"/>
        </w:rPr>
        <w:t>.</w:t>
      </w:r>
      <w:r w:rsidRPr="00404C31">
        <w:rPr>
          <w:rFonts w:ascii="Arial" w:hAnsi="Arial" w:cs="Arial"/>
          <w:color w:val="auto"/>
          <w:szCs w:val="22"/>
        </w:rPr>
        <w:t xml:space="preserve"> Neurotrophins, such as nerve growth factor, which may be released from various cell types in airways</w:t>
      </w:r>
      <w:r w:rsidR="00E16C7F">
        <w:rPr>
          <w:rFonts w:ascii="Arial" w:hAnsi="Arial" w:cs="Arial"/>
          <w:color w:val="auto"/>
          <w:szCs w:val="22"/>
        </w:rPr>
        <w:t xml:space="preserve"> of asthmatic patients</w:t>
      </w:r>
      <w:r w:rsidRPr="00404C31">
        <w:rPr>
          <w:rFonts w:ascii="Arial" w:hAnsi="Arial" w:cs="Arial"/>
          <w:color w:val="auto"/>
          <w:szCs w:val="22"/>
        </w:rPr>
        <w:t>, including epithelial cells and mast cells, may cause proliferation and sensitization of airway sensory nerves</w:t>
      </w:r>
      <w:r w:rsidR="00E16C7F">
        <w:rPr>
          <w:rFonts w:ascii="Arial" w:hAnsi="Arial" w:cs="Arial"/>
          <w:color w:val="auto"/>
          <w:szCs w:val="22"/>
        </w:rPr>
        <w:t xml:space="preserve">, although their role in COPD is </w:t>
      </w:r>
      <w:r w:rsidR="00E16C7F" w:rsidRPr="00E16C7F">
        <w:rPr>
          <w:rFonts w:ascii="Arial" w:hAnsi="Arial" w:cs="Arial"/>
          <w:color w:val="auto"/>
          <w:szCs w:val="22"/>
        </w:rPr>
        <w:t xml:space="preserve">uncertain </w:t>
      </w:r>
      <w:r w:rsidRPr="00E16C7F">
        <w:rPr>
          <w:rFonts w:ascii="Arial" w:hAnsi="Arial" w:cs="Arial"/>
          <w:bCs/>
          <w:color w:val="auto"/>
          <w:szCs w:val="22"/>
        </w:rPr>
        <w:fldChar w:fldCharType="begin">
          <w:fldData xml:space="preserve">PEVuZE5vdGU+PENpdGU+PEF1dGhvcj5OYXNzZW5zdGVpbjwvQXV0aG9yPjxZZWFyPjIwMDY8L1ll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</w:fldData>
        </w:fldChar>
      </w:r>
      <w:r w:rsidR="000D4E6B">
        <w:rPr>
          <w:rFonts w:ascii="Arial" w:hAnsi="Arial" w:cs="Arial"/>
          <w:bCs/>
          <w:color w:val="auto"/>
          <w:szCs w:val="22"/>
        </w:rPr>
        <w:instrText xml:space="preserve"> ADDIN EN.CITE </w:instrText>
      </w:r>
      <w:r w:rsidR="000D4E6B">
        <w:rPr>
          <w:rFonts w:ascii="Arial" w:hAnsi="Arial" w:cs="Arial"/>
          <w:bCs/>
          <w:color w:val="auto"/>
          <w:szCs w:val="22"/>
        </w:rPr>
        <w:fldChar w:fldCharType="begin">
          <w:fldData xml:space="preserve">PEVuZE5vdGU+PENpdGU+PEF1dGhvcj5OYXNzZW5zdGVpbjwvQXV0aG9yPjxZZWFyPjIwMDY8L1ll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</w:fldData>
        </w:fldChar>
      </w:r>
      <w:r w:rsidR="000D4E6B">
        <w:rPr>
          <w:rFonts w:ascii="Arial" w:hAnsi="Arial" w:cs="Arial"/>
          <w:bCs/>
          <w:color w:val="auto"/>
          <w:szCs w:val="22"/>
        </w:rPr>
        <w:instrText xml:space="preserve"> ADDIN EN.CITE.DATA </w:instrText>
      </w:r>
      <w:r w:rsidR="000D4E6B">
        <w:rPr>
          <w:rFonts w:ascii="Arial" w:hAnsi="Arial" w:cs="Arial"/>
          <w:bCs/>
          <w:color w:val="auto"/>
          <w:szCs w:val="22"/>
        </w:rPr>
      </w:r>
      <w:r w:rsidR="000D4E6B">
        <w:rPr>
          <w:rFonts w:ascii="Arial" w:hAnsi="Arial" w:cs="Arial"/>
          <w:bCs/>
          <w:color w:val="auto"/>
          <w:szCs w:val="22"/>
        </w:rPr>
        <w:fldChar w:fldCharType="end"/>
      </w:r>
      <w:r w:rsidRPr="00E16C7F">
        <w:rPr>
          <w:rFonts w:ascii="Arial" w:hAnsi="Arial" w:cs="Arial"/>
          <w:bCs/>
          <w:color w:val="auto"/>
          <w:szCs w:val="22"/>
        </w:rPr>
      </w:r>
      <w:r w:rsidRPr="00E16C7F">
        <w:rPr>
          <w:rFonts w:ascii="Arial" w:hAnsi="Arial" w:cs="Arial"/>
          <w:bCs/>
          <w:color w:val="auto"/>
          <w:szCs w:val="22"/>
        </w:rPr>
        <w:fldChar w:fldCharType="separate"/>
      </w:r>
      <w:r w:rsidR="000D4E6B">
        <w:rPr>
          <w:rFonts w:ascii="Arial" w:hAnsi="Arial" w:cs="Arial"/>
          <w:bCs/>
          <w:noProof/>
          <w:color w:val="auto"/>
          <w:szCs w:val="22"/>
        </w:rPr>
        <w:t>[143]</w:t>
      </w:r>
      <w:r w:rsidRPr="00E16C7F">
        <w:rPr>
          <w:rFonts w:ascii="Arial" w:hAnsi="Arial" w:cs="Arial"/>
          <w:bCs/>
          <w:color w:val="auto"/>
          <w:szCs w:val="22"/>
        </w:rPr>
        <w:fldChar w:fldCharType="end"/>
      </w:r>
      <w:r w:rsidR="00E16C7F" w:rsidRPr="00E16C7F">
        <w:rPr>
          <w:rFonts w:ascii="Arial" w:hAnsi="Arial" w:cs="Arial"/>
          <w:bCs/>
          <w:color w:val="auto"/>
          <w:szCs w:val="22"/>
        </w:rPr>
        <w:t>.</w:t>
      </w:r>
      <w:r w:rsidR="00E16C7F">
        <w:rPr>
          <w:rFonts w:ascii="Arial" w:hAnsi="Arial" w:cs="Arial"/>
          <w:color w:val="auto"/>
          <w:szCs w:val="22"/>
        </w:rPr>
        <w:t xml:space="preserve"> As indicated above, a</w:t>
      </w:r>
      <w:r w:rsidRPr="00404C31">
        <w:rPr>
          <w:rFonts w:ascii="Arial" w:hAnsi="Arial" w:cs="Arial"/>
          <w:color w:val="auto"/>
          <w:szCs w:val="22"/>
        </w:rPr>
        <w:t xml:space="preserve">irway nerves may also release neurotransmitters, such as substance P, which have </w:t>
      </w:r>
      <w:r w:rsidR="00E16C7F">
        <w:rPr>
          <w:rFonts w:ascii="Arial" w:hAnsi="Arial" w:cs="Arial"/>
          <w:color w:val="auto"/>
          <w:szCs w:val="22"/>
        </w:rPr>
        <w:t>proinflammatory effects, bit the role of neurogenic inflammation in asthma and COPD is uncertain as blocker of receptors for substance P and other neurokinins have provided no clinical benefit in airway disease.</w:t>
      </w:r>
    </w:p>
    <w:p w:rsidR="00E16C7F" w:rsidRDefault="00E16C7F" w:rsidP="00EA69A6">
      <w:pPr>
        <w:spacing w:line="360" w:lineRule="auto"/>
      </w:pPr>
    </w:p>
    <w:p w:rsidR="00F41A5C" w:rsidRPr="00F41A5C" w:rsidRDefault="00E16C7F" w:rsidP="00123193">
      <w:pPr>
        <w:spacing w:line="360" w:lineRule="auto"/>
        <w:jc w:val="both"/>
        <w:rPr>
          <w:b/>
        </w:rPr>
      </w:pPr>
      <w:r w:rsidRPr="00F41A5C">
        <w:rPr>
          <w:b/>
        </w:rPr>
        <w:t>Fibrosis</w:t>
      </w:r>
    </w:p>
    <w:p w:rsidR="00F41A5C" w:rsidRDefault="00F166D2" w:rsidP="00123193">
      <w:pPr>
        <w:spacing w:line="360" w:lineRule="auto"/>
        <w:jc w:val="both"/>
        <w:rPr>
          <w:rFonts w:cs="Arial"/>
          <w:szCs w:val="22"/>
        </w:rPr>
      </w:pPr>
      <w:r>
        <w:rPr>
          <w:rFonts w:cs="Arial"/>
          <w:szCs w:val="22"/>
        </w:rPr>
        <w:t xml:space="preserve">Airway fibrosis is seen in asthma and COPD and represents aberrant repair in response to persistence epithelial injury. </w:t>
      </w:r>
      <w:r w:rsidR="00F41A5C" w:rsidRPr="000D3040">
        <w:rPr>
          <w:rFonts w:cs="Arial"/>
          <w:szCs w:val="22"/>
        </w:rPr>
        <w:t>In all asthmatic patients, the basement membrane is apparently thickened due to subepithelial fibrosis with deposition of types III and V collagen below the true basement membrane and is associated with eosinophil infiltration, presumably through the release of profibrotic mediators</w:t>
      </w:r>
      <w:r w:rsidR="00F41A5C">
        <w:rPr>
          <w:rFonts w:cs="Arial"/>
          <w:szCs w:val="22"/>
        </w:rPr>
        <w:t>,</w:t>
      </w:r>
      <w:r w:rsidR="00F41A5C" w:rsidRPr="000D3040">
        <w:rPr>
          <w:rFonts w:cs="Arial"/>
          <w:szCs w:val="22"/>
        </w:rPr>
        <w:t xml:space="preserve"> such as </w:t>
      </w:r>
      <w:r w:rsidR="00F41A5C">
        <w:rPr>
          <w:rFonts w:cs="Arial"/>
          <w:szCs w:val="22"/>
        </w:rPr>
        <w:t>TGF</w:t>
      </w:r>
      <w:r w:rsidR="00F41A5C" w:rsidRPr="000D3040">
        <w:rPr>
          <w:rFonts w:cs="Arial"/>
          <w:szCs w:val="22"/>
        </w:rPr>
        <w:t>-β</w:t>
      </w:r>
      <w:r w:rsidR="00F41A5C">
        <w:rPr>
          <w:rFonts w:cs="Arial"/>
          <w:szCs w:val="22"/>
        </w:rPr>
        <w:t xml:space="preserve"> secreted from epithelial cells</w:t>
      </w:r>
      <w:r w:rsidR="00F41A5C" w:rsidRPr="000D3040">
        <w:rPr>
          <w:rFonts w:cs="Arial"/>
          <w:szCs w:val="22"/>
        </w:rPr>
        <w:t>. Mechanical manipulations can alter the phenotype of airway epithelial cells in a profibrotic fashion. In more severe patients, there is also fibrosis within the airway wall, which may contribute to irreversible narrowing of the airways.</w:t>
      </w:r>
    </w:p>
    <w:p w:rsidR="00F41A5C" w:rsidRDefault="00F41A5C" w:rsidP="00A35EC2">
      <w:pPr>
        <w:spacing w:line="360" w:lineRule="auto"/>
        <w:ind w:firstLine="720"/>
        <w:jc w:val="both"/>
        <w:rPr>
          <w:rFonts w:cs="Arial"/>
          <w:szCs w:val="22"/>
        </w:rPr>
      </w:pPr>
      <w:r>
        <w:rPr>
          <w:rFonts w:cs="Arial"/>
          <w:szCs w:val="22"/>
        </w:rPr>
        <w:t xml:space="preserve">Increasing small airway </w:t>
      </w:r>
      <w:r w:rsidR="00BA4896">
        <w:rPr>
          <w:rFonts w:cs="Arial"/>
          <w:szCs w:val="22"/>
        </w:rPr>
        <w:t xml:space="preserve">(peribronchiolar) </w:t>
      </w:r>
      <w:r>
        <w:rPr>
          <w:rFonts w:cs="Arial"/>
          <w:szCs w:val="22"/>
        </w:rPr>
        <w:t>fi</w:t>
      </w:r>
      <w:r w:rsidR="00BA4896">
        <w:rPr>
          <w:rFonts w:cs="Arial"/>
          <w:szCs w:val="22"/>
        </w:rPr>
        <w:t>brosis</w:t>
      </w:r>
      <w:r>
        <w:rPr>
          <w:rFonts w:cs="Arial"/>
          <w:szCs w:val="22"/>
        </w:rPr>
        <w:t xml:space="preserve"> is an important mechanism of disease progression in COPD and is presumed to result from chronic inflammation, suggesting that effective anti-inflammatory treatments should prevent fibrosis. Fibrosis may be mediated via the activation of fibroblasts in small airways by fibrogenic mediators, such as TGFβ, connective tissue growth factor (CTGF) and endothelin, secreted from epithelial cells and macrophages </w:t>
      </w:r>
      <w:r>
        <w:rPr>
          <w:rFonts w:cs="Arial"/>
          <w:szCs w:val="22"/>
        </w:rPr>
        <w:fldChar w:fldCharType="begin">
          <w:fldData xml:space="preserve">PEVuZE5vdGU+PENpdGU+PEF1dGhvcj5kZSBCb2VyPC9BdXRob3I+PFllYXI+MTk5ODwvWWVhcj48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</w:fldData>
        </w:fldChar>
      </w:r>
      <w:r w:rsidR="000D4E6B">
        <w:rPr>
          <w:rFonts w:cs="Arial"/>
          <w:szCs w:val="22"/>
        </w:rPr>
        <w:instrText xml:space="preserve"> ADDIN EN.CITE </w:instrText>
      </w:r>
      <w:r w:rsidR="000D4E6B">
        <w:rPr>
          <w:rFonts w:cs="Arial"/>
          <w:szCs w:val="22"/>
        </w:rPr>
        <w:fldChar w:fldCharType="begin">
          <w:fldData xml:space="preserve">PEVuZE5vdGU+PENpdGU+PEF1dGhvcj5kZSBCb2VyPC9BdXRob3I+PFllYXI+MTk5ODwvWWVhcj48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</w:fldData>
        </w:fldChar>
      </w:r>
      <w:r w:rsidR="000D4E6B">
        <w:rPr>
          <w:rFonts w:cs="Arial"/>
          <w:szCs w:val="22"/>
        </w:rPr>
        <w:instrText xml:space="preserve"> ADDIN EN.CITE.DATA </w:instrText>
      </w:r>
      <w:r w:rsidR="000D4E6B">
        <w:rPr>
          <w:rFonts w:cs="Arial"/>
          <w:szCs w:val="22"/>
        </w:rPr>
      </w:r>
      <w:r w:rsidR="000D4E6B">
        <w:rPr>
          <w:rFonts w:cs="Arial"/>
          <w:szCs w:val="22"/>
        </w:rPr>
        <w:fldChar w:fldCharType="end"/>
      </w:r>
      <w:r>
        <w:rPr>
          <w:rFonts w:cs="Arial"/>
          <w:szCs w:val="22"/>
        </w:rPr>
      </w:r>
      <w:r>
        <w:rPr>
          <w:rFonts w:cs="Arial"/>
          <w:szCs w:val="22"/>
        </w:rPr>
        <w:fldChar w:fldCharType="separate"/>
      </w:r>
      <w:r w:rsidR="000D4E6B">
        <w:rPr>
          <w:rFonts w:cs="Arial"/>
          <w:noProof/>
          <w:szCs w:val="22"/>
        </w:rPr>
        <w:t>[144]</w:t>
      </w:r>
      <w:r>
        <w:rPr>
          <w:rFonts w:cs="Arial"/>
          <w:szCs w:val="22"/>
        </w:rPr>
        <w:fldChar w:fldCharType="end"/>
      </w:r>
      <w:r>
        <w:rPr>
          <w:rFonts w:cs="Arial"/>
          <w:szCs w:val="22"/>
        </w:rPr>
        <w:t xml:space="preserve">. Small airway fibrosis appears to be an early lesion in the development of COPD and usually precedes the development of emphysema </w:t>
      </w:r>
      <w:r>
        <w:rPr>
          <w:rFonts w:cs="Arial"/>
          <w:szCs w:val="22"/>
        </w:rPr>
        <w:fldChar w:fldCharType="begin">
          <w:fldData xml:space="preserve">PEVuZE5vdGU+PENpdGU+PEF1dGhvcj5NY0Rvbm91Z2g8L0F1dGhvcj48WWVhcj4yMDExPC9ZZWFy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</w:fldData>
        </w:fldChar>
      </w:r>
      <w:r>
        <w:rPr>
          <w:rFonts w:cs="Arial"/>
          <w:szCs w:val="22"/>
        </w:rPr>
        <w:instrText xml:space="preserve"> ADDIN EN.CITE </w:instrText>
      </w:r>
      <w:r>
        <w:rPr>
          <w:rFonts w:cs="Arial"/>
          <w:szCs w:val="22"/>
        </w:rPr>
        <w:fldChar w:fldCharType="begin">
          <w:fldData xml:space="preserve">PEVuZE5vdGU+PENpdGU+PEF1dGhvcj5NY0Rvbm91Z2g8L0F1dGhvcj48WWVhcj4yMDExPC9ZZWFy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</w:fldData>
        </w:fldChar>
      </w:r>
      <w:r>
        <w:rPr>
          <w:rFonts w:cs="Arial"/>
          <w:szCs w:val="22"/>
        </w:rPr>
        <w:instrText xml:space="preserve"> ADDIN EN.CITE.DATA </w:instrText>
      </w:r>
      <w:r>
        <w:rPr>
          <w:rFonts w:cs="Arial"/>
          <w:szCs w:val="22"/>
        </w:rPr>
      </w:r>
      <w:r>
        <w:rPr>
          <w:rFonts w:cs="Arial"/>
          <w:szCs w:val="22"/>
        </w:rPr>
        <w:fldChar w:fldCharType="end"/>
      </w:r>
      <w:r>
        <w:rPr>
          <w:rFonts w:cs="Arial"/>
          <w:szCs w:val="22"/>
        </w:rPr>
      </w:r>
      <w:r>
        <w:rPr>
          <w:rFonts w:cs="Arial"/>
          <w:szCs w:val="22"/>
        </w:rPr>
        <w:fldChar w:fldCharType="separate"/>
      </w:r>
      <w:r>
        <w:rPr>
          <w:rFonts w:cs="Arial"/>
          <w:noProof/>
          <w:szCs w:val="22"/>
        </w:rPr>
        <w:t>[19, 20]</w:t>
      </w:r>
      <w:r>
        <w:rPr>
          <w:rFonts w:cs="Arial"/>
          <w:szCs w:val="22"/>
        </w:rPr>
        <w:fldChar w:fldCharType="end"/>
      </w:r>
      <w:r>
        <w:rPr>
          <w:rFonts w:cs="Arial"/>
          <w:szCs w:val="22"/>
        </w:rPr>
        <w:t xml:space="preserve">. </w:t>
      </w:r>
    </w:p>
    <w:p w:rsidR="00F17F05" w:rsidRDefault="00F166D2" w:rsidP="00A35EC2">
      <w:pPr>
        <w:spacing w:line="360" w:lineRule="auto"/>
        <w:ind w:firstLine="720"/>
        <w:jc w:val="both"/>
        <w:rPr>
          <w:rFonts w:cs="Arial"/>
          <w:szCs w:val="22"/>
        </w:rPr>
      </w:pPr>
      <w:r>
        <w:rPr>
          <w:rFonts w:cs="Arial"/>
          <w:szCs w:val="22"/>
        </w:rPr>
        <w:t xml:space="preserve">The persistence of fibrosis leads to irreversible airway narrowing, particularly in COPD and may reflect a failure to resolve </w:t>
      </w:r>
      <w:r w:rsidR="00F3399E">
        <w:rPr>
          <w:rFonts w:cs="Arial"/>
          <w:szCs w:val="22"/>
        </w:rPr>
        <w:t>inflammation</w:t>
      </w:r>
      <w:r>
        <w:rPr>
          <w:rFonts w:cs="Arial"/>
          <w:szCs w:val="22"/>
        </w:rPr>
        <w:t xml:space="preserve"> that is seen in both </w:t>
      </w:r>
      <w:r w:rsidR="00F3399E">
        <w:rPr>
          <w:rFonts w:cs="Arial"/>
          <w:szCs w:val="22"/>
        </w:rPr>
        <w:t>diseases</w:t>
      </w:r>
      <w:r>
        <w:rPr>
          <w:rFonts w:cs="Arial"/>
          <w:szCs w:val="22"/>
        </w:rPr>
        <w:t xml:space="preserve">. </w:t>
      </w:r>
      <w:r w:rsidR="00F17F05">
        <w:rPr>
          <w:rFonts w:cs="Arial"/>
          <w:szCs w:val="22"/>
        </w:rPr>
        <w:t xml:space="preserve">The mechanisms for failure to resolve inflammation, even when the causal mechanisms, such as allergen, occupational sensitizers and smoking are not understood. Resolution of inflammation is an active process that may be facilitated by several endogenous pro-resolving mediators, including lipoxins, E-series resolvins, D-series protectins and maresins, all of which are derived from poly-unsaturated fatty acids and act on distinct receptors </w:t>
      </w:r>
      <w:r w:rsidR="00F17F05">
        <w:rPr>
          <w:rFonts w:cs="Arial"/>
          <w:szCs w:val="22"/>
        </w:rPr>
        <w:fldChar w:fldCharType="begin"/>
      </w:r>
      <w:r w:rsidR="000D4E6B">
        <w:rPr>
          <w:rFonts w:cs="Arial"/>
          <w:szCs w:val="22"/>
        </w:rPr>
        <w:instrText xml:space="preserve"> ADDIN EN.CITE &lt;EndNote&gt;&lt;Cite&gt;&lt;Author&gt;Serhan&lt;/Author&gt;&lt;Year&gt;2014&lt;/Year&gt;&lt;RecNum&gt;12117&lt;/RecNum&gt;&lt;DisplayText&gt;[145]&lt;/DisplayText&gt;&lt;record&gt;&lt;rec-number&gt;12117&lt;/rec-number&gt;&lt;foreign-keys&gt;&lt;key app="EN" db-id="tr0rz0rfj52f5fevrp7vzdsksvr5wwzezwe0" timestamp="1416935836"&gt;12117&lt;/key&gt;&lt;/foreign-keys&gt;&lt;ref-type name="Journal Article"&gt;17&lt;/ref-type&gt;&lt;contributors&gt;&lt;authors&gt;&lt;author&gt;Serhan, C. N.&lt;/author&gt;&lt;/authors&gt;&lt;/contributors&gt;&lt;auth-address&gt;Center for Experimental Therapeutics and Reperfusion Injury, Department of Anesthesiology, Perioperative and Pain Medicine, Harvard Institutes of Medicine, Brigham and Women&amp;apos;s Hospital and Harvard Medical School, Boston, Massachusetts 02115, USA.&lt;/auth-address&gt;&lt;titles&gt;&lt;title&gt;Pro-resolving lipid mediators are leads for resolution physiology&lt;/title&gt;&lt;secondary-title&gt;Nature&lt;/secondary-title&gt;&lt;alt-title&gt;Nature&lt;/alt-title&gt;&lt;/titles&gt;&lt;periodical&gt;&lt;full-title&gt;Nature&lt;/full-title&gt;&lt;/periodical&gt;&lt;alt-periodical&gt;&lt;full-title&gt;Nature&lt;/full-title&gt;&lt;/alt-periodical&gt;&lt;pages&gt;92-101&lt;/pages&gt;&lt;volume&gt;510&lt;/volume&gt;&lt;number&gt;7503&lt;/number&gt;&lt;edition&gt;2014/06/06&lt;/edition&gt;&lt;keywords&gt;&lt;keyword&gt;Animals&lt;/keyword&gt;&lt;keyword&gt;Chronic Disease&lt;/keyword&gt;&lt;keyword&gt;Docosahexaenoic Acids/metabolism&lt;/keyword&gt;&lt;keyword&gt;Fatty Acids, Omega-3/*metabolism&lt;/keyword&gt;&lt;keyword&gt;Fatty Acids, Unsaturated/metabolism&lt;/keyword&gt;&lt;keyword&gt;Humans&lt;/keyword&gt;&lt;keyword&gt;Immunity&lt;/keyword&gt;&lt;keyword&gt;Infection/metabolism&lt;/keyword&gt;&lt;keyword&gt;Inflammation/drug therapy/*metabolism/pathology&lt;/keyword&gt;&lt;keyword&gt;Inflammation Mediators/*metabolism/therapeutic use&lt;/keyword&gt;&lt;keyword&gt;Models, Biological&lt;/keyword&gt;&lt;keyword&gt;Pain/metabolism&lt;/keyword&gt;&lt;keyword&gt;Regeneration&lt;/keyword&gt;&lt;keyword&gt;Translational Medical Research&lt;/keyword&gt;&lt;keyword&gt;Wound Healing&lt;/keyword&gt;&lt;/keywords&gt;&lt;dates&gt;&lt;year&gt;2014&lt;/year&gt;&lt;pub-dates&gt;&lt;date&gt;Jun 5&lt;/date&gt;&lt;/pub-dates&gt;&lt;/dates&gt;&lt;isbn&gt;0028-0836&lt;/isbn&gt;&lt;accession-num&gt;24899309&lt;/accession-num&gt;&lt;urls&gt;&lt;/urls&gt;&lt;electronic-resource-num&gt;10.1038/nature13479&lt;/electronic-resource-num&gt;&lt;remote-database-provider&gt;Nlm&lt;/remote-database-provider&gt;&lt;language&gt;eng&lt;/language&gt;&lt;/record&gt;&lt;/Cite&gt;&lt;/EndNote&gt;</w:instrText>
      </w:r>
      <w:r w:rsidR="00F17F05">
        <w:rPr>
          <w:rFonts w:cs="Arial"/>
          <w:szCs w:val="22"/>
        </w:rPr>
        <w:fldChar w:fldCharType="separate"/>
      </w:r>
      <w:r w:rsidR="000D4E6B">
        <w:rPr>
          <w:rFonts w:cs="Arial"/>
          <w:noProof/>
          <w:szCs w:val="22"/>
        </w:rPr>
        <w:t>[145]</w:t>
      </w:r>
      <w:r w:rsidR="00F17F05">
        <w:rPr>
          <w:rFonts w:cs="Arial"/>
          <w:szCs w:val="22"/>
        </w:rPr>
        <w:fldChar w:fldCharType="end"/>
      </w:r>
      <w:r w:rsidR="00F17F05">
        <w:rPr>
          <w:rFonts w:cs="Arial"/>
          <w:szCs w:val="22"/>
        </w:rPr>
        <w:t xml:space="preserve">. These mediators promote the resolution of neutrophilic inflammation by preventing neutrophil recruitment and enhancing neutrophil removal by efferocytosis. Maresin-1 is the most potent pro-resolving mediator that stimulates macrophage efferocytosis so a stable analogue of this mediator may be useful in COPD </w:t>
      </w:r>
      <w:r w:rsidR="00F17F05">
        <w:rPr>
          <w:rFonts w:cs="Arial"/>
          <w:szCs w:val="22"/>
        </w:rPr>
        <w:fldChar w:fldCharType="begin">
          <w:fldData xml:space="preserve">PEVuZE5vdGU+PENpdGU+PEF1dGhvcj5TZXJoYW48L0F1dGhvcj48WWVhcj4yMDA5PC9ZZWFyPjxS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</w:fldData>
        </w:fldChar>
      </w:r>
      <w:r w:rsidR="000D4E6B">
        <w:rPr>
          <w:rFonts w:cs="Arial"/>
          <w:szCs w:val="22"/>
        </w:rPr>
        <w:instrText xml:space="preserve"> ADDIN EN.CITE </w:instrText>
      </w:r>
      <w:r w:rsidR="000D4E6B">
        <w:rPr>
          <w:rFonts w:cs="Arial"/>
          <w:szCs w:val="22"/>
        </w:rPr>
        <w:fldChar w:fldCharType="begin">
          <w:fldData xml:space="preserve">PEVuZE5vdGU+PENpdGU+PEF1dGhvcj5TZXJoYW48L0F1dGhvcj48WWVhcj4yMDA5PC9ZZWFyPjxS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</w:fldData>
        </w:fldChar>
      </w:r>
      <w:r w:rsidR="000D4E6B">
        <w:rPr>
          <w:rFonts w:cs="Arial"/>
          <w:szCs w:val="22"/>
        </w:rPr>
        <w:instrText xml:space="preserve"> ADDIN EN.CITE.DATA </w:instrText>
      </w:r>
      <w:r w:rsidR="000D4E6B">
        <w:rPr>
          <w:rFonts w:cs="Arial"/>
          <w:szCs w:val="22"/>
        </w:rPr>
      </w:r>
      <w:r w:rsidR="000D4E6B">
        <w:rPr>
          <w:rFonts w:cs="Arial"/>
          <w:szCs w:val="22"/>
        </w:rPr>
        <w:fldChar w:fldCharType="end"/>
      </w:r>
      <w:r w:rsidR="00F17F05">
        <w:rPr>
          <w:rFonts w:cs="Arial"/>
          <w:szCs w:val="22"/>
        </w:rPr>
      </w:r>
      <w:r w:rsidR="00F17F05">
        <w:rPr>
          <w:rFonts w:cs="Arial"/>
          <w:szCs w:val="22"/>
        </w:rPr>
        <w:fldChar w:fldCharType="separate"/>
      </w:r>
      <w:r w:rsidR="000D4E6B">
        <w:rPr>
          <w:rFonts w:cs="Arial"/>
          <w:noProof/>
          <w:szCs w:val="22"/>
        </w:rPr>
        <w:t>[146]</w:t>
      </w:r>
      <w:r w:rsidR="00F17F05">
        <w:rPr>
          <w:rFonts w:cs="Arial"/>
          <w:szCs w:val="22"/>
        </w:rPr>
        <w:fldChar w:fldCharType="end"/>
      </w:r>
      <w:r w:rsidR="00F17F05">
        <w:rPr>
          <w:rFonts w:cs="Arial"/>
          <w:szCs w:val="22"/>
        </w:rPr>
        <w:t xml:space="preserve">.  Defective efferocytosis by macrophages in COPD may prevent resolution of inflammation and may be the same defect that reduces bacteria phagocytosis </w:t>
      </w:r>
      <w:r w:rsidR="00F17F05">
        <w:rPr>
          <w:rFonts w:cs="Arial"/>
          <w:szCs w:val="22"/>
        </w:rPr>
        <w:fldChar w:fldCharType="begin">
          <w:fldData xml:space="preserve">PEVuZE5vdGU+PENpdGU+PEF1dGhvcj5Ib2RnZTwvQXV0aG9yPjxZZWFyPjIwMDM8L1llYXI+PFJl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</w:fldData>
        </w:fldChar>
      </w:r>
      <w:r w:rsidR="000D4E6B">
        <w:rPr>
          <w:rFonts w:cs="Arial"/>
          <w:szCs w:val="22"/>
        </w:rPr>
        <w:instrText xml:space="preserve"> ADDIN EN.CITE </w:instrText>
      </w:r>
      <w:r w:rsidR="000D4E6B">
        <w:rPr>
          <w:rFonts w:cs="Arial"/>
          <w:szCs w:val="22"/>
        </w:rPr>
        <w:fldChar w:fldCharType="begin">
          <w:fldData xml:space="preserve">PEVuZE5vdGU+PENpdGU+PEF1dGhvcj5Ib2RnZTwvQXV0aG9yPjxZZWFyPjIwMDM8L1llYXI+PFJl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</w:fldData>
        </w:fldChar>
      </w:r>
      <w:r w:rsidR="000D4E6B">
        <w:rPr>
          <w:rFonts w:cs="Arial"/>
          <w:szCs w:val="22"/>
        </w:rPr>
        <w:instrText xml:space="preserve"> ADDIN EN.CITE.DATA </w:instrText>
      </w:r>
      <w:r w:rsidR="000D4E6B">
        <w:rPr>
          <w:rFonts w:cs="Arial"/>
          <w:szCs w:val="22"/>
        </w:rPr>
      </w:r>
      <w:r w:rsidR="000D4E6B">
        <w:rPr>
          <w:rFonts w:cs="Arial"/>
          <w:szCs w:val="22"/>
        </w:rPr>
        <w:fldChar w:fldCharType="end"/>
      </w:r>
      <w:r w:rsidR="00F17F05">
        <w:rPr>
          <w:rFonts w:cs="Arial"/>
          <w:szCs w:val="22"/>
        </w:rPr>
      </w:r>
      <w:r w:rsidR="00F17F05">
        <w:rPr>
          <w:rFonts w:cs="Arial"/>
          <w:szCs w:val="22"/>
        </w:rPr>
        <w:fldChar w:fldCharType="separate"/>
      </w:r>
      <w:r w:rsidR="000D4E6B">
        <w:rPr>
          <w:rFonts w:cs="Arial"/>
          <w:noProof/>
          <w:szCs w:val="22"/>
        </w:rPr>
        <w:t>[46, 147]</w:t>
      </w:r>
      <w:r w:rsidR="00F17F05">
        <w:rPr>
          <w:rFonts w:cs="Arial"/>
          <w:szCs w:val="22"/>
        </w:rPr>
        <w:fldChar w:fldCharType="end"/>
      </w:r>
      <w:r w:rsidR="00F17F05">
        <w:rPr>
          <w:rFonts w:cs="Arial"/>
          <w:szCs w:val="22"/>
        </w:rPr>
        <w:t>.</w:t>
      </w:r>
      <w:r w:rsidR="0080030F">
        <w:rPr>
          <w:rFonts w:cs="Arial"/>
          <w:szCs w:val="22"/>
        </w:rPr>
        <w:t xml:space="preserve"> Indeed colonising bacteria, particularly Haemophilus influenzae may be an important mechanism driving persistent lower airway inflammation in COPD </w:t>
      </w:r>
      <w:r w:rsidR="0080030F">
        <w:rPr>
          <w:rFonts w:cs="Arial"/>
          <w:szCs w:val="22"/>
        </w:rPr>
        <w:fldChar w:fldCharType="begin"/>
      </w:r>
      <w:r w:rsidR="001703C7">
        <w:rPr>
          <w:rFonts w:cs="Arial"/>
          <w:szCs w:val="22"/>
        </w:rPr>
        <w:instrText xml:space="preserve"> ADDIN EN.CITE &lt;EndNote&gt;&lt;Cite&gt;&lt;Author&gt;Singh&lt;/Author&gt;&lt;Year&gt;2014&lt;/Year&gt;&lt;RecNum&gt;12078&lt;/RecNum&gt;&lt;DisplayText&gt;[47]&lt;/DisplayText&gt;&lt;record&gt;&lt;rec-number&gt;12078&lt;/rec-number&gt;&lt;foreign-keys&gt;&lt;key app="EN" db-id="tr0rz0rfj52f5fevrp7vzdsksvr5wwzezwe0" timestamp="1412586608"&gt;12078&lt;/key&gt;&lt;/foreign-keys&gt;&lt;ref-type name="Journal Article"&gt;17&lt;/ref-type&gt;&lt;contributors&gt;&lt;authors&gt;&lt;author&gt;Singh, R.&lt;/author&gt;&lt;author&gt;Mackay, A. J.&lt;/author&gt;&lt;author&gt;Patel, A.&lt;/author&gt;&lt;author&gt;Garcha, D. S.&lt;/author&gt;&lt;author&gt;Kowlessar, B. S.&lt;/author&gt;&lt;author&gt;Brill, S. E.&lt;/author&gt;&lt;author&gt;Donnelly, L. E.&lt;/author&gt;&lt;author&gt;Barnes, P. J.&lt;/author&gt;&lt;author&gt;Donaldson, G. C.&lt;/author&gt;&lt;author&gt;Wedzicha, J. A.&lt;/author&gt;&lt;/authors&gt;&lt;/contributors&gt;&lt;titles&gt;&lt;title&gt;Inflammatory thresholds and the species-specific effects of colonising bacteria in stable chronic obstructive pulmonary disease&lt;/title&gt;&lt;secondary-title&gt;Respir Res&lt;/secondary-title&gt;&lt;alt-title&gt;Respiratory research&lt;/alt-title&gt;&lt;/titles&gt;&lt;periodical&gt;&lt;full-title&gt;Respir Res&lt;/full-title&gt;&lt;/periodical&gt;&lt;pages&gt;114&lt;/pages&gt;&lt;volume&gt;15&lt;/volume&gt;&lt;number&gt;1&lt;/number&gt;&lt;edition&gt;2014/09/15&lt;/edition&gt;&lt;dates&gt;&lt;year&gt;2014&lt;/year&gt;&lt;pub-dates&gt;&lt;date&gt;Sep 14&lt;/date&gt;&lt;/pub-dates&gt;&lt;/dates&gt;&lt;isbn&gt;1465-9921&lt;/isbn&gt;&lt;accession-num&gt;25218165&lt;/accession-num&gt;&lt;urls&gt;&lt;/urls&gt;&lt;custom2&gt;Pmc4173051&lt;/custom2&gt;&lt;electronic-resource-num&gt;10.1186/s12931-014-0114-1&lt;/electronic-resource-num&gt;&lt;remote-database-provider&gt;Nlm&lt;/remote-database-provider&gt;&lt;language&gt;Eng&lt;/language&gt;&lt;/record&gt;&lt;/Cite&gt;&lt;/EndNote&gt;</w:instrText>
      </w:r>
      <w:r w:rsidR="0080030F">
        <w:rPr>
          <w:rFonts w:cs="Arial"/>
          <w:szCs w:val="22"/>
        </w:rPr>
        <w:fldChar w:fldCharType="separate"/>
      </w:r>
      <w:r w:rsidR="001703C7">
        <w:rPr>
          <w:rFonts w:cs="Arial"/>
          <w:noProof/>
          <w:szCs w:val="22"/>
        </w:rPr>
        <w:t>[47]</w:t>
      </w:r>
      <w:r w:rsidR="0080030F">
        <w:rPr>
          <w:rFonts w:cs="Arial"/>
          <w:szCs w:val="22"/>
        </w:rPr>
        <w:fldChar w:fldCharType="end"/>
      </w:r>
      <w:r w:rsidR="0080030F">
        <w:rPr>
          <w:rFonts w:cs="Arial"/>
          <w:szCs w:val="22"/>
        </w:rPr>
        <w:t>.</w:t>
      </w:r>
    </w:p>
    <w:p w:rsidR="00EA69A6" w:rsidRDefault="00EA69A6" w:rsidP="00EA69A6">
      <w:pPr>
        <w:spacing w:line="360" w:lineRule="auto"/>
        <w:jc w:val="both"/>
        <w:rPr>
          <w:rFonts w:cs="Arial"/>
          <w:szCs w:val="22"/>
        </w:rPr>
      </w:pPr>
    </w:p>
    <w:p w:rsidR="00EA69A6" w:rsidRPr="00867156" w:rsidRDefault="00EA69A6" w:rsidP="00EA69A6">
      <w:pPr>
        <w:spacing w:line="360" w:lineRule="auto"/>
        <w:jc w:val="both"/>
        <w:rPr>
          <w:rFonts w:cs="Arial"/>
          <w:b/>
          <w:sz w:val="28"/>
          <w:szCs w:val="28"/>
        </w:rPr>
      </w:pPr>
      <w:r w:rsidRPr="00867156">
        <w:rPr>
          <w:rFonts w:cs="Arial"/>
          <w:b/>
          <w:sz w:val="28"/>
          <w:szCs w:val="28"/>
        </w:rPr>
        <w:t>IMPLICATIONS FOR THERAPY</w:t>
      </w:r>
    </w:p>
    <w:p w:rsidR="00EA69A6" w:rsidRDefault="00061478" w:rsidP="00EA69A6">
      <w:pPr>
        <w:spacing w:line="360" w:lineRule="auto"/>
        <w:jc w:val="both"/>
        <w:rPr>
          <w:rFonts w:cs="Arial"/>
          <w:szCs w:val="22"/>
        </w:rPr>
      </w:pPr>
      <w:r>
        <w:rPr>
          <w:rFonts w:cs="Arial"/>
          <w:szCs w:val="22"/>
        </w:rPr>
        <w:t xml:space="preserve">Better </w:t>
      </w:r>
      <w:r w:rsidR="00867156">
        <w:rPr>
          <w:rFonts w:cs="Arial"/>
          <w:szCs w:val="22"/>
        </w:rPr>
        <w:t>understanding</w:t>
      </w:r>
      <w:r>
        <w:rPr>
          <w:rFonts w:cs="Arial"/>
          <w:szCs w:val="22"/>
        </w:rPr>
        <w:t xml:space="preserve"> of the </w:t>
      </w:r>
      <w:r w:rsidR="00867156">
        <w:rPr>
          <w:rFonts w:cs="Arial"/>
          <w:szCs w:val="22"/>
        </w:rPr>
        <w:t>cellular</w:t>
      </w:r>
      <w:r>
        <w:rPr>
          <w:rFonts w:cs="Arial"/>
          <w:szCs w:val="22"/>
        </w:rPr>
        <w:t xml:space="preserve"> and </w:t>
      </w:r>
      <w:r w:rsidR="00867156">
        <w:rPr>
          <w:rFonts w:cs="Arial"/>
          <w:szCs w:val="22"/>
        </w:rPr>
        <w:t>molecular</w:t>
      </w:r>
      <w:r>
        <w:rPr>
          <w:rFonts w:cs="Arial"/>
          <w:szCs w:val="22"/>
        </w:rPr>
        <w:t xml:space="preserve"> </w:t>
      </w:r>
      <w:r w:rsidR="00867156">
        <w:rPr>
          <w:rFonts w:cs="Arial"/>
          <w:szCs w:val="22"/>
        </w:rPr>
        <w:t>mechanisms</w:t>
      </w:r>
      <w:r>
        <w:rPr>
          <w:rFonts w:cs="Arial"/>
          <w:szCs w:val="22"/>
        </w:rPr>
        <w:t xml:space="preserve"> of asthma and COPD is important for the more accurate phenotyping of patients and for the development of new and more effective therapies </w:t>
      </w:r>
      <w:r w:rsidR="00867156">
        <w:rPr>
          <w:rFonts w:cs="Arial"/>
          <w:szCs w:val="22"/>
        </w:rPr>
        <w:t xml:space="preserve">in the future. </w:t>
      </w:r>
      <w:r>
        <w:rPr>
          <w:rFonts w:cs="Arial"/>
          <w:szCs w:val="22"/>
        </w:rPr>
        <w:t xml:space="preserve">Most asthma patients respond well to </w:t>
      </w:r>
      <w:r w:rsidR="00123193">
        <w:rPr>
          <w:rFonts w:cs="Arial"/>
          <w:szCs w:val="22"/>
        </w:rPr>
        <w:t>ICS</w:t>
      </w:r>
      <w:r>
        <w:rPr>
          <w:rFonts w:cs="Arial"/>
          <w:szCs w:val="22"/>
        </w:rPr>
        <w:t xml:space="preserve"> </w:t>
      </w:r>
      <w:r w:rsidR="00867156">
        <w:rPr>
          <w:rFonts w:cs="Arial"/>
          <w:szCs w:val="22"/>
        </w:rPr>
        <w:t>therapy providing they take i</w:t>
      </w:r>
      <w:r>
        <w:rPr>
          <w:rFonts w:cs="Arial"/>
          <w:szCs w:val="22"/>
        </w:rPr>
        <w:t>t on a regular basis, but corticosteroid</w:t>
      </w:r>
      <w:r w:rsidR="00867156">
        <w:rPr>
          <w:rFonts w:cs="Arial"/>
          <w:szCs w:val="22"/>
        </w:rPr>
        <w:t>s</w:t>
      </w:r>
      <w:r>
        <w:rPr>
          <w:rFonts w:cs="Arial"/>
          <w:szCs w:val="22"/>
        </w:rPr>
        <w:t xml:space="preserve"> are a broad spectrum </w:t>
      </w:r>
      <w:r w:rsidR="00867156">
        <w:rPr>
          <w:rFonts w:cs="Arial"/>
          <w:szCs w:val="22"/>
        </w:rPr>
        <w:t>therapy that target many inflammatory mechanisms,</w:t>
      </w:r>
      <w:r>
        <w:rPr>
          <w:rFonts w:cs="Arial"/>
          <w:szCs w:val="22"/>
        </w:rPr>
        <w:t xml:space="preserve"> so may be effective in many different phenotypes of asthma. Eosinophilic inflammation, found in the majority of patients with asthma, is usually responsive to corticosteroid therapy, but is also found in some patients with COPD, who may show </w:t>
      </w:r>
      <w:r w:rsidR="00867156">
        <w:rPr>
          <w:rFonts w:cs="Arial"/>
          <w:szCs w:val="22"/>
        </w:rPr>
        <w:t xml:space="preserve">a response to corticosteroid therapy, whereas most COPD patients do not </w:t>
      </w:r>
      <w:r w:rsidR="00867156">
        <w:rPr>
          <w:rFonts w:cs="Arial"/>
          <w:szCs w:val="22"/>
        </w:rPr>
        <w:fldChar w:fldCharType="begin"/>
      </w:r>
      <w:r w:rsidR="000D4E6B">
        <w:rPr>
          <w:rFonts w:cs="Arial"/>
          <w:szCs w:val="22"/>
        </w:rPr>
        <w:instrText xml:space="preserve"> ADDIN EN.CITE &lt;EndNote&gt;&lt;Cite&gt;&lt;Author&gt;Pavord&lt;/Author&gt;&lt;Year&gt;2016&lt;/Year&gt;&lt;RecNum&gt;12722&lt;/RecNum&gt;&lt;DisplayText&gt;[148]&lt;/DisplayText&gt;&lt;record&gt;&lt;rec-number&gt;12722&lt;/rec-number&gt;&lt;foreign-keys&gt;&lt;key app="EN" db-id="tr0rz0rfj52f5fevrp7vzdsksvr5wwzezwe0" timestamp="1458048996"&gt;12722&lt;/key&gt;&lt;/foreign-keys&gt;&lt;ref-type name="Journal Article"&gt;17&lt;/ref-type&gt;&lt;contributors&gt;&lt;authors&gt;&lt;author&gt;Pavord, I. D.&lt;/author&gt;&lt;author&gt;Lettis, S.&lt;/author&gt;&lt;author&gt;Locantore, N.&lt;/author&gt;&lt;author&gt;Pascoe, S.&lt;/author&gt;&lt;author&gt;Jones, P. W.&lt;/author&gt;&lt;author&gt;Wedzicha, J. A.&lt;/author&gt;&lt;author&gt;Barnes, N. C.&lt;/author&gt;&lt;/authors&gt;&lt;/contributors&gt;&lt;auth-address&gt;Respiratory Medicine Unit, Nuffield Department of Clinical Medicine, University of Oxford, Oxford, UK.&amp;#xD;GSK, Uxbridge, UK.&amp;#xD;Respiratory Medicine Development Center, GSK, Research Triangle Park, North Carolina, USA.&amp;#xD;St George&amp;apos;s, University of London, London, UK.&amp;#xD;National Heart and Lung Institute, Royal Brompton Campus, Imperial College London, London, UK.&amp;#xD;Respiratory Medical Franchise, GSK, Uxbridge, UK William Harvey Institute, Barts and The London School of Medicine and Dentistry, London, UK.&lt;/auth-address&gt;&lt;titles&gt;&lt;title&gt;Blood eosinophils and inhaled corticosteroid/long-acting beta-2 agonist efficacy in COPD&lt;/title&gt;&lt;secondary-title&gt;Thorax&lt;/secondary-title&gt;&lt;alt-title&gt;Thorax&lt;/alt-title&gt;&lt;/titles&gt;&lt;periodical&gt;&lt;full-title&gt;Thorax&lt;/full-title&gt;&lt;/periodical&gt;&lt;alt-periodical&gt;&lt;full-title&gt;Thorax&lt;/full-title&gt;&lt;/alt-periodical&gt;&lt;pages&gt;118-25&lt;/pages&gt;&lt;volume&gt;71&lt;/volume&gt;&lt;number&gt;2&lt;/number&gt;&lt;edition&gt;2015/11/21&lt;/edition&gt;&lt;keywords&gt;&lt;keyword&gt;COPD Exacerbations&lt;/keyword&gt;&lt;/keywords&gt;&lt;dates&gt;&lt;year&gt;2016&lt;/year&gt;&lt;pub-dates&gt;&lt;date&gt;Feb&lt;/date&gt;&lt;/pub-dates&gt;&lt;/dates&gt;&lt;isbn&gt;0040-6376&lt;/isbn&gt;&lt;accession-num&gt;26585525&lt;/accession-num&gt;&lt;urls&gt;&lt;/urls&gt;&lt;custom2&gt;Pmc4752631&lt;/custom2&gt;&lt;electronic-resource-num&gt;10.1136/thoraxjnl-2015-207021&lt;/electronic-resource-num&gt;&lt;remote-database-provider&gt;NLM&lt;/remote-database-provider&gt;&lt;language&gt;eng&lt;/language&gt;&lt;/record&gt;&lt;/Cite&gt;&lt;/EndNote&gt;</w:instrText>
      </w:r>
      <w:r w:rsidR="00867156">
        <w:rPr>
          <w:rFonts w:cs="Arial"/>
          <w:szCs w:val="22"/>
        </w:rPr>
        <w:fldChar w:fldCharType="separate"/>
      </w:r>
      <w:r w:rsidR="000D4E6B">
        <w:rPr>
          <w:rFonts w:cs="Arial"/>
          <w:noProof/>
          <w:szCs w:val="22"/>
        </w:rPr>
        <w:t>[148]</w:t>
      </w:r>
      <w:r w:rsidR="00867156">
        <w:rPr>
          <w:rFonts w:cs="Arial"/>
          <w:szCs w:val="22"/>
        </w:rPr>
        <w:fldChar w:fldCharType="end"/>
      </w:r>
      <w:r w:rsidR="00867156">
        <w:rPr>
          <w:rFonts w:cs="Arial"/>
          <w:szCs w:val="22"/>
        </w:rPr>
        <w:t xml:space="preserve">. Around 5% of asthmatic patients have severe disease, which does not respond to optimal therapy and there appear to be distinct phenotypes, including those with predominant eosinophils, those with predominant neutrophils or those with no increase in inflammatory cells, suggesting the need for different treatment strategies </w:t>
      </w:r>
      <w:r w:rsidR="00867156">
        <w:rPr>
          <w:rFonts w:cs="Arial"/>
          <w:szCs w:val="22"/>
        </w:rPr>
        <w:fldChar w:fldCharType="begin"/>
      </w:r>
      <w:r w:rsidR="00867156">
        <w:rPr>
          <w:rFonts w:cs="Arial"/>
          <w:szCs w:val="22"/>
        </w:rPr>
        <w:instrText xml:space="preserve"> ADDIN EN.CITE &lt;EndNote&gt;&lt;Cite&gt;&lt;Author&gt;Ray&lt;/Author&gt;&lt;Year&gt;2016&lt;/Year&gt;&lt;RecNum&gt;12908&lt;/RecNum&gt;&lt;DisplayText&gt;[11]&lt;/DisplayText&gt;&lt;record&gt;&lt;rec-number&gt;12908&lt;/rec-number&gt;&lt;foreign-keys&gt;&lt;key app="EN" db-id="tr0rz0rfj52f5fevrp7vzdsksvr5wwzezwe0" timestamp="1479483774"&gt;12908&lt;/key&gt;&lt;/foreign-keys&gt;&lt;ref-type name="Journal Article"&gt;17&lt;/ref-type&gt;&lt;contributors&gt;&lt;authors&gt;&lt;author&gt;Ray, A.&lt;/author&gt;&lt;author&gt;Raundhal, M.&lt;/author&gt;&lt;author&gt;Oriss, T. B.&lt;/author&gt;&lt;author&gt;Ray, P.&lt;/author&gt;&lt;author&gt;Wenzel, S. E.&lt;/author&gt;&lt;/authors&gt;&lt;/contributors&gt;&lt;titles&gt;&lt;title&gt;Current concepts of severe asthma&lt;/title&gt;&lt;secondary-title&gt;J Clin Invest&lt;/secondary-title&gt;&lt;alt-title&gt;The Journal of clinical investigation&lt;/alt-title&gt;&lt;/titles&gt;&lt;periodical&gt;&lt;full-title&gt;J Clin Invest&lt;/full-title&gt;&lt;/periodical&gt;&lt;pages&gt;2394-403&lt;/pages&gt;&lt;volume&gt;126&lt;/volume&gt;&lt;number&gt;7&lt;/number&gt;&lt;edition&gt;2016/07/02&lt;/edition&gt;&lt;dates&gt;&lt;year&gt;2016&lt;/year&gt;&lt;pub-dates&gt;&lt;date&gt;Jul 1&lt;/date&gt;&lt;/pub-dates&gt;&lt;/dates&gt;&lt;isbn&gt;0021-9738&lt;/isbn&gt;&lt;accession-num&gt;27367183&lt;/accession-num&gt;&lt;urls&gt;&lt;/urls&gt;&lt;custom2&gt;PMC4922699&lt;/custom2&gt;&lt;electronic-resource-num&gt;10.1172/jci84144&lt;/electronic-resource-num&gt;&lt;remote-database-provider&gt;NLM&lt;/remote-database-provider&gt;&lt;language&gt;Eng&lt;/language&gt;&lt;/record&gt;&lt;/Cite&gt;&lt;/EndNote&gt;</w:instrText>
      </w:r>
      <w:r w:rsidR="00867156">
        <w:rPr>
          <w:rFonts w:cs="Arial"/>
          <w:szCs w:val="22"/>
        </w:rPr>
        <w:fldChar w:fldCharType="separate"/>
      </w:r>
      <w:r w:rsidR="00867156">
        <w:rPr>
          <w:rFonts w:cs="Arial"/>
          <w:noProof/>
          <w:szCs w:val="22"/>
        </w:rPr>
        <w:t>[11]</w:t>
      </w:r>
      <w:r w:rsidR="00867156">
        <w:rPr>
          <w:rFonts w:cs="Arial"/>
          <w:szCs w:val="22"/>
        </w:rPr>
        <w:fldChar w:fldCharType="end"/>
      </w:r>
      <w:r w:rsidR="00867156">
        <w:rPr>
          <w:rFonts w:cs="Arial"/>
          <w:szCs w:val="22"/>
        </w:rPr>
        <w:t>. The patients with high eosinophils who do not respond to steroids may show a good clinical response  to anti-IL-5 antibodies</w:t>
      </w:r>
      <w:r w:rsidR="00A93240">
        <w:rPr>
          <w:rFonts w:cs="Arial"/>
          <w:szCs w:val="22"/>
        </w:rPr>
        <w:t xml:space="preserve"> </w:t>
      </w:r>
      <w:r w:rsidR="00A93240">
        <w:rPr>
          <w:rFonts w:cs="Arial"/>
          <w:szCs w:val="22"/>
        </w:rPr>
        <w:fldChar w:fldCharType="begin"/>
      </w:r>
      <w:r w:rsidR="000D4E6B">
        <w:rPr>
          <w:rFonts w:cs="Arial"/>
          <w:szCs w:val="22"/>
        </w:rPr>
        <w:instrText xml:space="preserve"> ADDIN EN.CITE &lt;EndNote&gt;&lt;Cite&gt;&lt;Author&gt;Chung&lt;/Author&gt;&lt;Year&gt;2015&lt;/Year&gt;&lt;RecNum&gt;12737&lt;/RecNum&gt;&lt;DisplayText&gt;[149]&lt;/DisplayText&gt;&lt;record&gt;&lt;rec-number&gt;12737&lt;/rec-number&gt;&lt;foreign-keys&gt;&lt;key app="EN" db-id="tr0rz0rfj52f5fevrp7vzdsksvr5wwzezwe0" timestamp="1458149358"&gt;12737&lt;/key&gt;&lt;/foreign-keys&gt;&lt;ref-type name="Journal Article"&gt;17&lt;/ref-type&gt;&lt;contributors&gt;&lt;authors&gt;&lt;author&gt;Chung, K. F.&lt;/author&gt;&lt;/authors&gt;&lt;/contributors&gt;&lt;auth-address&gt;Experimental Studies, Airway Disease Section, National Heart and Lung Institute, Imperial College London, London, UK; National Institute for Health Research (NIHR), Respiratory Biomedical Research Unit, Royal Brompton &amp;amp; Harefield NHS Trust and Imperial College London, London, UK. Electronic address: f.chung@imperial.ac.uk.&lt;/auth-address&gt;&lt;titles&gt;&lt;title&gt;Targeting the interleukin pathway in the treatment of asthma&lt;/title&gt;&lt;secondary-title&gt;Lancet&lt;/secondary-title&gt;&lt;alt-title&gt;Lancet (London, England)&lt;/alt-title&gt;&lt;/titles&gt;&lt;periodical&gt;&lt;full-title&gt;Lancet&lt;/full-title&gt;&lt;/periodical&gt;&lt;pages&gt;1086-96&lt;/pages&gt;&lt;volume&gt;386&lt;/volume&gt;&lt;number&gt;9998&lt;/number&gt;&lt;edition&gt;2015/09/19&lt;/edition&gt;&lt;keywords&gt;&lt;keyword&gt;Anti-Asthmatic Agents/pharmacology/*therapeutic use&lt;/keyword&gt;&lt;keyword&gt;Asthma/*drug therapy/immunology&lt;/keyword&gt;&lt;keyword&gt;Humans&lt;/keyword&gt;&lt;keyword&gt;Interleukins/*antagonists &amp;amp; inhibitors&lt;/keyword&gt;&lt;keyword&gt;Molecular Targeted Therapy/methods&lt;/keyword&gt;&lt;keyword&gt;Signal Transduction/drug effects&lt;/keyword&gt;&lt;keyword&gt;Th2 Cells/drug effects&lt;/keyword&gt;&lt;/keywords&gt;&lt;dates&gt;&lt;year&gt;2015&lt;/year&gt;&lt;pub-dates&gt;&lt;date&gt;Sep 12&lt;/date&gt;&lt;/pub-dates&gt;&lt;/dates&gt;&lt;isbn&gt;0140-6736&lt;/isbn&gt;&lt;accession-num&gt;26383000&lt;/accession-num&gt;&lt;urls&gt;&lt;/urls&gt;&lt;electronic-resource-num&gt;10.1016/s0140-6736(15)00157-9&lt;/electronic-resource-num&gt;&lt;remote-database-provider&gt;NLM&lt;/remote-database-provider&gt;&lt;language&gt;eng&lt;/language&gt;&lt;/record&gt;&lt;/Cite&gt;&lt;/EndNote&gt;</w:instrText>
      </w:r>
      <w:r w:rsidR="00A93240">
        <w:rPr>
          <w:rFonts w:cs="Arial"/>
          <w:szCs w:val="22"/>
        </w:rPr>
        <w:fldChar w:fldCharType="separate"/>
      </w:r>
      <w:r w:rsidR="000D4E6B">
        <w:rPr>
          <w:rFonts w:cs="Arial"/>
          <w:noProof/>
          <w:szCs w:val="22"/>
        </w:rPr>
        <w:t>[149]</w:t>
      </w:r>
      <w:r w:rsidR="00A93240">
        <w:rPr>
          <w:rFonts w:cs="Arial"/>
          <w:szCs w:val="22"/>
        </w:rPr>
        <w:fldChar w:fldCharType="end"/>
      </w:r>
      <w:r w:rsidR="00A93240">
        <w:rPr>
          <w:rFonts w:cs="Arial"/>
          <w:szCs w:val="22"/>
        </w:rPr>
        <w:t xml:space="preserve">, whereas those with increased neutrophils may respond to a macrolide </w:t>
      </w:r>
      <w:r w:rsidR="00A93240">
        <w:rPr>
          <w:rFonts w:cs="Arial"/>
          <w:szCs w:val="22"/>
        </w:rPr>
        <w:fldChar w:fldCharType="begin">
          <w:fldData xml:space="preserve">PEVuZE5vdGU+PENpdGU+PEF1dGhvcj5CcnVzc2VsbGU8L0F1dGhvcj48WWVhcj4yMDEzPC9ZZWFy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</w:fldData>
        </w:fldChar>
      </w:r>
      <w:r w:rsidR="000D4E6B">
        <w:rPr>
          <w:rFonts w:cs="Arial"/>
          <w:szCs w:val="22"/>
        </w:rPr>
        <w:instrText xml:space="preserve"> ADDIN EN.CITE </w:instrText>
      </w:r>
      <w:r w:rsidR="000D4E6B">
        <w:rPr>
          <w:rFonts w:cs="Arial"/>
          <w:szCs w:val="22"/>
        </w:rPr>
        <w:fldChar w:fldCharType="begin">
          <w:fldData xml:space="preserve">PEVuZE5vdGU+PENpdGU+PEF1dGhvcj5CcnVzc2VsbGU8L0F1dGhvcj48WWVhcj4yMDEzPC9ZZWFy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</w:fldData>
        </w:fldChar>
      </w:r>
      <w:r w:rsidR="000D4E6B">
        <w:rPr>
          <w:rFonts w:cs="Arial"/>
          <w:szCs w:val="22"/>
        </w:rPr>
        <w:instrText xml:space="preserve"> ADDIN EN.CITE.DATA </w:instrText>
      </w:r>
      <w:r w:rsidR="000D4E6B">
        <w:rPr>
          <w:rFonts w:cs="Arial"/>
          <w:szCs w:val="22"/>
        </w:rPr>
      </w:r>
      <w:r w:rsidR="000D4E6B">
        <w:rPr>
          <w:rFonts w:cs="Arial"/>
          <w:szCs w:val="22"/>
        </w:rPr>
        <w:fldChar w:fldCharType="end"/>
      </w:r>
      <w:r w:rsidR="00A93240">
        <w:rPr>
          <w:rFonts w:cs="Arial"/>
          <w:szCs w:val="22"/>
        </w:rPr>
      </w:r>
      <w:r w:rsidR="00A93240">
        <w:rPr>
          <w:rFonts w:cs="Arial"/>
          <w:szCs w:val="22"/>
        </w:rPr>
        <w:fldChar w:fldCharType="separate"/>
      </w:r>
      <w:r w:rsidR="000D4E6B">
        <w:rPr>
          <w:rFonts w:cs="Arial"/>
          <w:noProof/>
          <w:szCs w:val="22"/>
        </w:rPr>
        <w:t>[150]</w:t>
      </w:r>
      <w:r w:rsidR="00A93240">
        <w:rPr>
          <w:rFonts w:cs="Arial"/>
          <w:szCs w:val="22"/>
        </w:rPr>
        <w:fldChar w:fldCharType="end"/>
      </w:r>
      <w:r w:rsidR="00A93240">
        <w:rPr>
          <w:rFonts w:cs="Arial"/>
          <w:szCs w:val="22"/>
        </w:rPr>
        <w:t xml:space="preserve">. A major unmet need is to find safe and effective anti-inflammatory treatments for COPD, which has proved to be a major challenge as most drugs have either been ineffective or have had unacceptable toxicity </w:t>
      </w:r>
      <w:r w:rsidR="00A93240">
        <w:rPr>
          <w:rFonts w:cs="Arial"/>
          <w:szCs w:val="22"/>
        </w:rPr>
        <w:fldChar w:fldCharType="begin">
          <w:fldData xml:space="preserve">PEVuZE5vdGU+PENpdGU+PEF1dGhvcj5CYXJuZXM8L0F1dGhvcj48WWVhcj4yMDEzPC9ZZWFyPjxS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</w:fldData>
        </w:fldChar>
      </w:r>
      <w:r w:rsidR="000D4E6B">
        <w:rPr>
          <w:rFonts w:cs="Arial"/>
          <w:szCs w:val="22"/>
        </w:rPr>
        <w:instrText xml:space="preserve"> ADDIN EN.CITE </w:instrText>
      </w:r>
      <w:r w:rsidR="000D4E6B">
        <w:rPr>
          <w:rFonts w:cs="Arial"/>
          <w:szCs w:val="22"/>
        </w:rPr>
        <w:fldChar w:fldCharType="begin">
          <w:fldData xml:space="preserve">PEVuZE5vdGU+PENpdGU+PEF1dGhvcj5CYXJuZXM8L0F1dGhvcj48WWVhcj4yMDEzPC9ZZWFyPjxS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</w:fldData>
        </w:fldChar>
      </w:r>
      <w:r w:rsidR="000D4E6B">
        <w:rPr>
          <w:rFonts w:cs="Arial"/>
          <w:szCs w:val="22"/>
        </w:rPr>
        <w:instrText xml:space="preserve"> ADDIN EN.CITE.DATA </w:instrText>
      </w:r>
      <w:r w:rsidR="000D4E6B">
        <w:rPr>
          <w:rFonts w:cs="Arial"/>
          <w:szCs w:val="22"/>
        </w:rPr>
      </w:r>
      <w:r w:rsidR="000D4E6B">
        <w:rPr>
          <w:rFonts w:cs="Arial"/>
          <w:szCs w:val="22"/>
        </w:rPr>
        <w:fldChar w:fldCharType="end"/>
      </w:r>
      <w:r w:rsidR="00A93240">
        <w:rPr>
          <w:rFonts w:cs="Arial"/>
          <w:szCs w:val="22"/>
        </w:rPr>
      </w:r>
      <w:r w:rsidR="00A93240">
        <w:rPr>
          <w:rFonts w:cs="Arial"/>
          <w:szCs w:val="22"/>
        </w:rPr>
        <w:fldChar w:fldCharType="separate"/>
      </w:r>
      <w:r w:rsidR="000D4E6B">
        <w:rPr>
          <w:rFonts w:cs="Arial"/>
          <w:noProof/>
          <w:szCs w:val="22"/>
        </w:rPr>
        <w:t>[151, 152]</w:t>
      </w:r>
      <w:r w:rsidR="00A93240">
        <w:rPr>
          <w:rFonts w:cs="Arial"/>
          <w:szCs w:val="22"/>
        </w:rPr>
        <w:fldChar w:fldCharType="end"/>
      </w:r>
      <w:r w:rsidR="00A93240">
        <w:rPr>
          <w:rFonts w:cs="Arial"/>
          <w:szCs w:val="22"/>
        </w:rPr>
        <w:t xml:space="preserve">. An additional challenge in COPD is the treatment of comorbidities, but the recent recognition that these comorbid diseases share common molecular mechanisms, such as cellular senescence, may lead to the development of drugs that  may treat multimorbidity </w:t>
      </w:r>
      <w:r w:rsidR="00A93240">
        <w:rPr>
          <w:rFonts w:cs="Arial"/>
          <w:szCs w:val="22"/>
        </w:rPr>
        <w:fldChar w:fldCharType="begin"/>
      </w:r>
      <w:r w:rsidR="000D4E6B">
        <w:rPr>
          <w:rFonts w:cs="Arial"/>
          <w:szCs w:val="22"/>
        </w:rPr>
        <w:instrText xml:space="preserve"> ADDIN EN.CITE &lt;EndNote&gt;&lt;Cite&gt;&lt;Author&gt;Barnes&lt;/Author&gt;&lt;Year&gt;2016&lt;/Year&gt;&lt;RecNum&gt;12843&lt;/RecNum&gt;&lt;DisplayText&gt;[128]&lt;/DisplayText&gt;&lt;record&gt;&lt;rec-number&gt;12843&lt;/rec-number&gt;&lt;foreign-keys&gt;&lt;key app="EN" db-id="tr0rz0rfj52f5fevrp7vzdsksvr5wwzezwe0" timestamp="1468403360"&gt;12843&lt;/key&gt;&lt;/foreign-keys&gt;&lt;ref-type name="Journal Article"&gt;17&lt;/ref-type&gt;&lt;contributors&gt;&lt;authors&gt;&lt;author&gt;Barnes, P.J.&lt;/author&gt;&lt;/authors&gt;&lt;/contributors&gt;&lt;titles&gt;&lt;title&gt;Senescence in COPD and its comorbidities&lt;/title&gt;&lt;secondary-title&gt;Annu Rev Physiol&lt;/secondary-title&gt;&lt;/titles&gt;&lt;periodical&gt;&lt;full-title&gt;Annu Rev Physiol&lt;/full-title&gt;&lt;/periodical&gt;&lt;dates&gt;&lt;year&gt;2016&lt;/year&gt;&lt;/dates&gt;&lt;urls&gt;&lt;/urls&gt;&lt;/record&gt;&lt;/Cite&gt;&lt;/EndNote&gt;</w:instrText>
      </w:r>
      <w:r w:rsidR="00A93240">
        <w:rPr>
          <w:rFonts w:cs="Arial"/>
          <w:szCs w:val="22"/>
        </w:rPr>
        <w:fldChar w:fldCharType="separate"/>
      </w:r>
      <w:r w:rsidR="000D4E6B">
        <w:rPr>
          <w:rFonts w:cs="Arial"/>
          <w:noProof/>
          <w:szCs w:val="22"/>
        </w:rPr>
        <w:t>[128]</w:t>
      </w:r>
      <w:r w:rsidR="00A93240">
        <w:rPr>
          <w:rFonts w:cs="Arial"/>
          <w:szCs w:val="22"/>
        </w:rPr>
        <w:fldChar w:fldCharType="end"/>
      </w:r>
      <w:r w:rsidR="00A93240">
        <w:rPr>
          <w:rFonts w:cs="Arial"/>
          <w:szCs w:val="22"/>
        </w:rPr>
        <w:t>.</w:t>
      </w:r>
    </w:p>
    <w:p w:rsidR="004C7D0B" w:rsidRDefault="004C7D0B" w:rsidP="00EA69A6">
      <w:pPr>
        <w:spacing w:line="360" w:lineRule="auto"/>
        <w:jc w:val="both"/>
        <w:rPr>
          <w:rFonts w:cs="Arial"/>
          <w:szCs w:val="22"/>
        </w:rPr>
      </w:pPr>
    </w:p>
    <w:p w:rsidR="004C7D0B" w:rsidRPr="004C7D0B" w:rsidRDefault="004C7D0B" w:rsidP="00EA69A6">
      <w:pPr>
        <w:spacing w:line="360" w:lineRule="auto"/>
        <w:jc w:val="both"/>
        <w:rPr>
          <w:rFonts w:cs="Arial"/>
          <w:b/>
          <w:szCs w:val="22"/>
        </w:rPr>
      </w:pPr>
      <w:r w:rsidRPr="004C7D0B">
        <w:rPr>
          <w:rFonts w:cs="Arial"/>
          <w:b/>
          <w:szCs w:val="22"/>
        </w:rPr>
        <w:t>Corticosteroid resistance</w:t>
      </w:r>
    </w:p>
    <w:p w:rsidR="004C7D0B" w:rsidRDefault="004C7D0B" w:rsidP="00EA69A6">
      <w:pPr>
        <w:spacing w:line="360" w:lineRule="auto"/>
        <w:jc w:val="both"/>
        <w:rPr>
          <w:rFonts w:cs="Arial"/>
          <w:szCs w:val="22"/>
        </w:rPr>
      </w:pPr>
      <w:r>
        <w:rPr>
          <w:rFonts w:cs="Arial"/>
          <w:szCs w:val="22"/>
        </w:rPr>
        <w:t>Resistance to the anti-inflammatory effects of corticosteroids is one of the major barriers to effective treatment of severe asthma and COPD, prompting a search for alternative anti-inflammatory treatments, Several molecular mechanisms of corticosteroid resistance in asthma and COPD have been identified and include decreased HDAC2 activity and expression due to activation of PI3K signalling pathways in severe asthma and COPD, phosphorylation of the glucocorticoid receptor (GR) by MAP kinases, such as p38 and JNK, which reduce GR nuclear translocation and activation of mTOR, resulting in increased c-Jun and increased activation of transcription factor activator protein-1 (AP</w:t>
      </w:r>
      <w:r w:rsidR="00AA11B3">
        <w:rPr>
          <w:rFonts w:cs="Arial"/>
          <w:szCs w:val="22"/>
        </w:rPr>
        <w:t>-</w:t>
      </w:r>
      <w:r>
        <w:rPr>
          <w:rFonts w:cs="Arial"/>
          <w:szCs w:val="22"/>
        </w:rPr>
        <w:t xml:space="preserve">1) </w:t>
      </w:r>
      <w:r>
        <w:rPr>
          <w:rFonts w:cs="Arial"/>
          <w:szCs w:val="22"/>
        </w:rPr>
        <w:fldChar w:fldCharType="begin">
          <w:fldData xml:space="preserve">PEVuZE5vdGU+PENpdGU+PEF1dGhvcj5CYXJuZXM8L0F1dGhvcj48WWVhcj4yMDEzPC9ZZWFyPjxS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</w:fldData>
        </w:fldChar>
      </w:r>
      <w:r w:rsidR="000D4E6B">
        <w:rPr>
          <w:rFonts w:cs="Arial"/>
          <w:szCs w:val="22"/>
        </w:rPr>
        <w:instrText xml:space="preserve"> ADDIN EN.CITE </w:instrText>
      </w:r>
      <w:r w:rsidR="000D4E6B">
        <w:rPr>
          <w:rFonts w:cs="Arial"/>
          <w:szCs w:val="22"/>
        </w:rPr>
        <w:fldChar w:fldCharType="begin">
          <w:fldData xml:space="preserve">PEVuZE5vdGU+PENpdGU+PEF1dGhvcj5CYXJuZXM8L0F1dGhvcj48WWVhcj4yMDEzPC9ZZWFyPjxS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</w:fldData>
        </w:fldChar>
      </w:r>
      <w:r w:rsidR="000D4E6B">
        <w:rPr>
          <w:rFonts w:cs="Arial"/>
          <w:szCs w:val="22"/>
        </w:rPr>
        <w:instrText xml:space="preserve"> ADDIN EN.CITE.DATA </w:instrText>
      </w:r>
      <w:r w:rsidR="000D4E6B">
        <w:rPr>
          <w:rFonts w:cs="Arial"/>
          <w:szCs w:val="22"/>
        </w:rPr>
      </w:r>
      <w:r w:rsidR="000D4E6B">
        <w:rPr>
          <w:rFonts w:cs="Arial"/>
          <w:szCs w:val="22"/>
        </w:rPr>
        <w:fldChar w:fldCharType="end"/>
      </w:r>
      <w:r>
        <w:rPr>
          <w:rFonts w:cs="Arial"/>
          <w:szCs w:val="22"/>
        </w:rPr>
      </w:r>
      <w:r>
        <w:rPr>
          <w:rFonts w:cs="Arial"/>
          <w:szCs w:val="22"/>
        </w:rPr>
        <w:fldChar w:fldCharType="separate"/>
      </w:r>
      <w:r w:rsidR="000D4E6B">
        <w:rPr>
          <w:rFonts w:cs="Arial"/>
          <w:noProof/>
          <w:szCs w:val="22"/>
        </w:rPr>
        <w:t>[153-155]</w:t>
      </w:r>
      <w:r>
        <w:rPr>
          <w:rFonts w:cs="Arial"/>
          <w:szCs w:val="22"/>
        </w:rPr>
        <w:fldChar w:fldCharType="end"/>
      </w:r>
      <w:r>
        <w:rPr>
          <w:rFonts w:cs="Arial"/>
          <w:szCs w:val="22"/>
        </w:rPr>
        <w:t>. Identification of the molecular mechanism</w:t>
      </w:r>
      <w:r w:rsidR="00AA11B3">
        <w:rPr>
          <w:rFonts w:cs="Arial"/>
          <w:szCs w:val="22"/>
        </w:rPr>
        <w:t>s</w:t>
      </w:r>
      <w:r>
        <w:rPr>
          <w:rFonts w:cs="Arial"/>
          <w:szCs w:val="22"/>
        </w:rPr>
        <w:t xml:space="preserve"> of corticosteroid resistance suggests that treatments may be directed to reversing corticosteroid resistance., For</w:t>
      </w:r>
      <w:r w:rsidR="00AA11B3">
        <w:rPr>
          <w:rFonts w:cs="Arial"/>
          <w:szCs w:val="22"/>
        </w:rPr>
        <w:t xml:space="preserve"> example, theophylline is a potent</w:t>
      </w:r>
      <w:r>
        <w:rPr>
          <w:rFonts w:cs="Arial"/>
          <w:szCs w:val="22"/>
        </w:rPr>
        <w:t xml:space="preserve"> inhibitor of PI3K-</w:t>
      </w:r>
      <w:r w:rsidR="00AA11B3">
        <w:rPr>
          <w:rFonts w:cs="Arial"/>
          <w:szCs w:val="22"/>
        </w:rPr>
        <w:t>δ</w:t>
      </w:r>
      <w:r>
        <w:rPr>
          <w:rFonts w:cs="Arial"/>
          <w:szCs w:val="22"/>
        </w:rPr>
        <w:t xml:space="preserve"> and is able to reverse corticosteroid </w:t>
      </w:r>
      <w:r w:rsidR="00AA11B3">
        <w:rPr>
          <w:rFonts w:cs="Arial"/>
          <w:szCs w:val="22"/>
        </w:rPr>
        <w:t>resistance</w:t>
      </w:r>
      <w:r>
        <w:rPr>
          <w:rFonts w:cs="Arial"/>
          <w:szCs w:val="22"/>
        </w:rPr>
        <w:t xml:space="preserve"> in COPD and severe asthma cells, whereas LABA, such as formoterol, </w:t>
      </w:r>
      <w:r w:rsidR="00AA11B3">
        <w:rPr>
          <w:rFonts w:cs="Arial"/>
          <w:szCs w:val="22"/>
        </w:rPr>
        <w:t xml:space="preserve">and p38 inhibitors </w:t>
      </w:r>
      <w:r>
        <w:rPr>
          <w:rFonts w:cs="Arial"/>
          <w:szCs w:val="22"/>
        </w:rPr>
        <w:t xml:space="preserve">may reverse GR </w:t>
      </w:r>
      <w:r w:rsidR="00AA11B3">
        <w:rPr>
          <w:rFonts w:cs="Arial"/>
          <w:szCs w:val="22"/>
        </w:rPr>
        <w:t>phosphorylation</w:t>
      </w:r>
      <w:r>
        <w:rPr>
          <w:rFonts w:cs="Arial"/>
          <w:szCs w:val="22"/>
        </w:rPr>
        <w:t xml:space="preserve"> and enhance GR nuclear </w:t>
      </w:r>
      <w:r w:rsidR="00AA11B3">
        <w:rPr>
          <w:rFonts w:cs="Arial"/>
          <w:szCs w:val="22"/>
        </w:rPr>
        <w:t>translocation</w:t>
      </w:r>
      <w:r>
        <w:rPr>
          <w:rFonts w:cs="Arial"/>
          <w:szCs w:val="22"/>
        </w:rPr>
        <w:t xml:space="preserve"> and thus </w:t>
      </w:r>
      <w:r w:rsidR="00AA11B3">
        <w:rPr>
          <w:rFonts w:cs="Arial"/>
          <w:szCs w:val="22"/>
        </w:rPr>
        <w:t>anti-inflammatory</w:t>
      </w:r>
      <w:r>
        <w:rPr>
          <w:rFonts w:cs="Arial"/>
          <w:szCs w:val="22"/>
        </w:rPr>
        <w:t xml:space="preserve"> effects.</w:t>
      </w:r>
    </w:p>
    <w:p w:rsidR="00AA11B3" w:rsidRDefault="00AA11B3" w:rsidP="00EA69A6">
      <w:pPr>
        <w:spacing w:line="360" w:lineRule="auto"/>
        <w:jc w:val="both"/>
        <w:rPr>
          <w:rFonts w:cs="Arial"/>
          <w:szCs w:val="22"/>
        </w:rPr>
      </w:pPr>
    </w:p>
    <w:p w:rsidR="00AA11B3" w:rsidRPr="00AA11B3" w:rsidRDefault="00AA11B3" w:rsidP="00EA69A6">
      <w:pPr>
        <w:spacing w:line="360" w:lineRule="auto"/>
        <w:jc w:val="both"/>
        <w:rPr>
          <w:rFonts w:cs="Arial"/>
          <w:b/>
          <w:szCs w:val="22"/>
        </w:rPr>
      </w:pPr>
      <w:r w:rsidRPr="00AA11B3">
        <w:rPr>
          <w:rFonts w:cs="Arial"/>
          <w:b/>
          <w:szCs w:val="22"/>
        </w:rPr>
        <w:t>Drug delivery</w:t>
      </w:r>
    </w:p>
    <w:p w:rsidR="00A93240" w:rsidRDefault="00A93240" w:rsidP="00EA69A6">
      <w:pPr>
        <w:spacing w:line="360" w:lineRule="auto"/>
        <w:jc w:val="both"/>
        <w:rPr>
          <w:rFonts w:cs="Arial"/>
          <w:szCs w:val="22"/>
        </w:rPr>
      </w:pPr>
      <w:r>
        <w:rPr>
          <w:rFonts w:cs="Arial"/>
          <w:szCs w:val="22"/>
        </w:rPr>
        <w:t xml:space="preserve">More effective drug delivery is </w:t>
      </w:r>
      <w:r w:rsidR="00813F72">
        <w:rPr>
          <w:rFonts w:cs="Arial"/>
          <w:szCs w:val="22"/>
        </w:rPr>
        <w:t>an important area of research. Inhaled therapies that directly target lung cells has been an effective strategy for reducing side effects, but cu</w:t>
      </w:r>
      <w:r w:rsidR="00C53A76">
        <w:rPr>
          <w:rFonts w:cs="Arial"/>
          <w:szCs w:val="22"/>
        </w:rPr>
        <w:t xml:space="preserve">rrent inhaler devices are often </w:t>
      </w:r>
      <w:r w:rsidR="00813F72">
        <w:rPr>
          <w:rFonts w:cs="Arial"/>
          <w:szCs w:val="22"/>
        </w:rPr>
        <w:t xml:space="preserve">inefficient. Better delivery of inhaled drugs to peripheral airways is particularly important in treating severe asthma and COPD and new aerosols with smaller particle size have been developed </w:t>
      </w:r>
      <w:r w:rsidR="00813F72">
        <w:rPr>
          <w:rFonts w:cs="Arial"/>
          <w:szCs w:val="22"/>
        </w:rPr>
        <w:fldChar w:fldCharType="begin">
          <w:fldData xml:space="preserve">PEVuZE5vdGU+PENpdGU+PEF1dGhvcj5Vc21hbmk8L0F1dGhvcj48WWVhcj4yMDEyPC9ZZWFyPjxS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</w:fldData>
        </w:fldChar>
      </w:r>
      <w:r w:rsidR="000D4E6B">
        <w:rPr>
          <w:rFonts w:cs="Arial"/>
          <w:szCs w:val="22"/>
        </w:rPr>
        <w:instrText xml:space="preserve"> ADDIN EN.CITE </w:instrText>
      </w:r>
      <w:r w:rsidR="000D4E6B">
        <w:rPr>
          <w:rFonts w:cs="Arial"/>
          <w:szCs w:val="22"/>
        </w:rPr>
        <w:fldChar w:fldCharType="begin">
          <w:fldData xml:space="preserve">PEVuZE5vdGU+PENpdGU+PEF1dGhvcj5Vc21hbmk8L0F1dGhvcj48WWVhcj4yMDEyPC9ZZWFyPjxS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</w:fldData>
        </w:fldChar>
      </w:r>
      <w:r w:rsidR="000D4E6B">
        <w:rPr>
          <w:rFonts w:cs="Arial"/>
          <w:szCs w:val="22"/>
        </w:rPr>
        <w:instrText xml:space="preserve"> ADDIN EN.CITE.DATA </w:instrText>
      </w:r>
      <w:r w:rsidR="000D4E6B">
        <w:rPr>
          <w:rFonts w:cs="Arial"/>
          <w:szCs w:val="22"/>
        </w:rPr>
      </w:r>
      <w:r w:rsidR="000D4E6B">
        <w:rPr>
          <w:rFonts w:cs="Arial"/>
          <w:szCs w:val="22"/>
        </w:rPr>
        <w:fldChar w:fldCharType="end"/>
      </w:r>
      <w:r w:rsidR="00813F72">
        <w:rPr>
          <w:rFonts w:cs="Arial"/>
          <w:szCs w:val="22"/>
        </w:rPr>
      </w:r>
      <w:r w:rsidR="00813F72">
        <w:rPr>
          <w:rFonts w:cs="Arial"/>
          <w:szCs w:val="22"/>
        </w:rPr>
        <w:fldChar w:fldCharType="separate"/>
      </w:r>
      <w:r w:rsidR="000D4E6B">
        <w:rPr>
          <w:rFonts w:cs="Arial"/>
          <w:noProof/>
          <w:szCs w:val="22"/>
        </w:rPr>
        <w:t>[156]</w:t>
      </w:r>
      <w:r w:rsidR="00813F72">
        <w:rPr>
          <w:rFonts w:cs="Arial"/>
          <w:szCs w:val="22"/>
        </w:rPr>
        <w:fldChar w:fldCharType="end"/>
      </w:r>
      <w:r w:rsidR="00813F72">
        <w:rPr>
          <w:rFonts w:cs="Arial"/>
          <w:szCs w:val="22"/>
        </w:rPr>
        <w:t xml:space="preserve">. Targeting specific cell types, such as macrophages, may be developed in the future as a more selective approach. COPD is a systemic disease so it may be important to develop systemic therapies, although this poses a high risk of side effects, so may necessitate specific cell delivery mechanisms. </w:t>
      </w:r>
    </w:p>
    <w:p w:rsidR="00953E11" w:rsidRPr="00DF3E8F" w:rsidRDefault="00953E11" w:rsidP="007244D9">
      <w:pPr>
        <w:spacing w:line="480" w:lineRule="auto"/>
        <w:jc w:val="both"/>
        <w:rPr>
          <w:rFonts w:cs="Arial"/>
          <w:color w:val="000000"/>
          <w:szCs w:val="22"/>
        </w:rPr>
      </w:pPr>
    </w:p>
    <w:p w:rsidR="007244D9" w:rsidRPr="00DF3E8F" w:rsidRDefault="007244D9" w:rsidP="007244D9">
      <w:pPr>
        <w:spacing w:line="480" w:lineRule="auto"/>
        <w:jc w:val="both"/>
        <w:rPr>
          <w:rFonts w:cs="Arial"/>
          <w:color w:val="000000"/>
          <w:szCs w:val="22"/>
        </w:rPr>
      </w:pPr>
    </w:p>
    <w:p w:rsidR="007244D9" w:rsidRPr="00DF3E8F" w:rsidRDefault="007244D9" w:rsidP="006A2BA8">
      <w:pPr>
        <w:spacing w:line="480" w:lineRule="auto"/>
        <w:jc w:val="both"/>
        <w:rPr>
          <w:rFonts w:cs="Arial"/>
          <w:szCs w:val="22"/>
        </w:rPr>
      </w:pPr>
    </w:p>
    <w:p w:rsidR="007244D9" w:rsidRPr="00DF3E8F" w:rsidRDefault="007244D9" w:rsidP="006A2BA8">
      <w:pPr>
        <w:spacing w:line="480" w:lineRule="auto"/>
        <w:jc w:val="both"/>
        <w:rPr>
          <w:rFonts w:cs="Arial"/>
          <w:szCs w:val="22"/>
        </w:rPr>
      </w:pPr>
    </w:p>
    <w:p w:rsidR="00EA69A6" w:rsidRDefault="00EA69A6" w:rsidP="00EA69A6">
      <w:pPr>
        <w:spacing w:line="480" w:lineRule="auto"/>
        <w:rPr>
          <w:rFonts w:cs="Arial"/>
          <w:szCs w:val="22"/>
        </w:rPr>
      </w:pPr>
    </w:p>
    <w:p w:rsidR="00813F72" w:rsidRDefault="00813F72">
      <w:pPr>
        <w:spacing w:line="240" w:lineRule="auto"/>
        <w:rPr>
          <w:b/>
          <w:sz w:val="28"/>
          <w:szCs w:val="28"/>
        </w:rPr>
      </w:pPr>
      <w:r>
        <w:rPr>
          <w:b/>
          <w:sz w:val="28"/>
          <w:szCs w:val="28"/>
        </w:rPr>
        <w:br w:type="page"/>
      </w:r>
    </w:p>
    <w:p w:rsidR="00C527D9" w:rsidRPr="00DF3E8F" w:rsidRDefault="00C527D9" w:rsidP="00EA69A6">
      <w:pPr>
        <w:spacing w:line="480" w:lineRule="auto"/>
      </w:pPr>
      <w:r w:rsidRPr="00DF3E8F">
        <w:rPr>
          <w:b/>
          <w:sz w:val="28"/>
          <w:szCs w:val="28"/>
        </w:rPr>
        <w:t>REFERENCES</w:t>
      </w:r>
    </w:p>
    <w:p w:rsidR="000D4E6B" w:rsidRPr="000D4E6B" w:rsidRDefault="00C527D9" w:rsidP="00570DF5">
      <w:pPr>
        <w:pStyle w:val="EndNoteBibliography"/>
        <w:spacing w:after="240"/>
        <w:ind w:hanging="720"/>
      </w:pPr>
      <w:r w:rsidRPr="00DF3E8F">
        <w:rPr>
          <w:lang w:val="en-GB"/>
        </w:rPr>
        <w:fldChar w:fldCharType="begin"/>
      </w:r>
      <w:r w:rsidRPr="00DF3E8F">
        <w:rPr>
          <w:lang w:val="en-GB"/>
        </w:rPr>
        <w:instrText xml:space="preserve"> ADDIN EN.REFLIST </w:instrText>
      </w:r>
      <w:r w:rsidRPr="00DF3E8F">
        <w:rPr>
          <w:lang w:val="en-GB"/>
        </w:rPr>
        <w:fldChar w:fldCharType="separate"/>
      </w:r>
      <w:r w:rsidR="000D4E6B" w:rsidRPr="000D4E6B">
        <w:t>1</w:t>
      </w:r>
      <w:r w:rsidR="000D4E6B" w:rsidRPr="000D4E6B">
        <w:tab/>
        <w:t xml:space="preserve">Postma, D. S. and Rabe, K. F. (2015) The Asthma-COPD Overlap Syndrome. N Engl J Med. </w:t>
      </w:r>
      <w:r w:rsidR="000D4E6B" w:rsidRPr="000D4E6B">
        <w:rPr>
          <w:b/>
        </w:rPr>
        <w:t>373</w:t>
      </w:r>
      <w:r w:rsidR="000D4E6B" w:rsidRPr="000D4E6B">
        <w:t>, 1241-1249</w:t>
      </w:r>
    </w:p>
    <w:p w:rsidR="000D4E6B" w:rsidRPr="000D4E6B" w:rsidRDefault="000D4E6B" w:rsidP="00570DF5">
      <w:pPr>
        <w:pStyle w:val="EndNoteBibliography"/>
        <w:spacing w:after="240"/>
        <w:ind w:hanging="720"/>
      </w:pPr>
      <w:r w:rsidRPr="000D4E6B">
        <w:t>2</w:t>
      </w:r>
      <w:r w:rsidRPr="000D4E6B">
        <w:tab/>
        <w:t xml:space="preserve">Bateman, E. D., Reddel, H. K., van Zyl-Smit, R. N. and Agusti, A. (2015) The asthma-COPD overlap syndrome: towards a revised taxonomy of chronic airways diseases? The lancet. Respiratory medicine. </w:t>
      </w:r>
      <w:r w:rsidRPr="000D4E6B">
        <w:rPr>
          <w:b/>
        </w:rPr>
        <w:t>3</w:t>
      </w:r>
      <w:r w:rsidRPr="000D4E6B">
        <w:t>, 719-728</w:t>
      </w:r>
    </w:p>
    <w:p w:rsidR="000D4E6B" w:rsidRPr="000D4E6B" w:rsidRDefault="000D4E6B" w:rsidP="00570DF5">
      <w:pPr>
        <w:pStyle w:val="EndNoteBibliography"/>
        <w:spacing w:after="240"/>
        <w:ind w:hanging="720"/>
      </w:pPr>
      <w:r w:rsidRPr="000D4E6B">
        <w:t>3</w:t>
      </w:r>
      <w:r w:rsidRPr="000D4E6B">
        <w:tab/>
        <w:t xml:space="preserve">Barnes, P. J. (2016) Asthma-COPD Overlap. Chest. </w:t>
      </w:r>
      <w:r w:rsidRPr="000D4E6B">
        <w:rPr>
          <w:b/>
        </w:rPr>
        <w:t>149</w:t>
      </w:r>
      <w:r w:rsidRPr="000D4E6B">
        <w:t>, 7-8</w:t>
      </w:r>
    </w:p>
    <w:p w:rsidR="000D4E6B" w:rsidRPr="000D4E6B" w:rsidRDefault="000D4E6B" w:rsidP="00570DF5">
      <w:pPr>
        <w:pStyle w:val="EndNoteBibliography"/>
        <w:spacing w:after="240"/>
        <w:ind w:hanging="720"/>
      </w:pPr>
      <w:r w:rsidRPr="000D4E6B">
        <w:t>4</w:t>
      </w:r>
      <w:r w:rsidRPr="000D4E6B">
        <w:tab/>
        <w:t xml:space="preserve">Price, D., Fletcher, M. and van der Molen, T. (2014) Asthma control and management in 8,000 European patients: the REcognise Asthma and LInk to Symptoms and Experience (REALISE) survey. NPJ primary care respiratory medicine. </w:t>
      </w:r>
      <w:r w:rsidRPr="000D4E6B">
        <w:rPr>
          <w:b/>
        </w:rPr>
        <w:t>24</w:t>
      </w:r>
      <w:r w:rsidRPr="000D4E6B">
        <w:t>, 14009</w:t>
      </w:r>
    </w:p>
    <w:p w:rsidR="000D4E6B" w:rsidRPr="000D4E6B" w:rsidRDefault="000D4E6B" w:rsidP="00570DF5">
      <w:pPr>
        <w:pStyle w:val="EndNoteBibliography"/>
        <w:spacing w:after="240"/>
        <w:ind w:hanging="720"/>
      </w:pPr>
      <w:r w:rsidRPr="000D4E6B">
        <w:t>5</w:t>
      </w:r>
      <w:r w:rsidRPr="000D4E6B">
        <w:tab/>
        <w:t xml:space="preserve">Barnes, P. J. (2011) Pathophysiology of allergic inflammation. Immunol Rev. </w:t>
      </w:r>
      <w:r w:rsidRPr="000D4E6B">
        <w:rPr>
          <w:b/>
        </w:rPr>
        <w:t>242</w:t>
      </w:r>
      <w:r w:rsidRPr="000D4E6B">
        <w:t>, 31-50</w:t>
      </w:r>
    </w:p>
    <w:p w:rsidR="000D4E6B" w:rsidRPr="000D4E6B" w:rsidRDefault="000D4E6B" w:rsidP="00570DF5">
      <w:pPr>
        <w:pStyle w:val="EndNoteBibliography"/>
        <w:spacing w:after="240"/>
        <w:ind w:hanging="720"/>
      </w:pPr>
      <w:r w:rsidRPr="000D4E6B">
        <w:t>6</w:t>
      </w:r>
      <w:r w:rsidRPr="000D4E6B">
        <w:tab/>
        <w:t xml:space="preserve">Wenzel, S. E. (2016) Emergence of biomolecular pathways to define novel asthma phenotypes. Type-2 immunity and beyond. Am J Respir Cell Mol Biol. </w:t>
      </w:r>
      <w:r w:rsidRPr="000D4E6B">
        <w:rPr>
          <w:b/>
        </w:rPr>
        <w:t>55</w:t>
      </w:r>
      <w:r w:rsidRPr="000D4E6B">
        <w:t>, 1-4</w:t>
      </w:r>
    </w:p>
    <w:p w:rsidR="000D4E6B" w:rsidRPr="000D4E6B" w:rsidRDefault="000D4E6B" w:rsidP="00570DF5">
      <w:pPr>
        <w:pStyle w:val="EndNoteBibliography"/>
        <w:spacing w:after="240"/>
        <w:ind w:hanging="720"/>
      </w:pPr>
      <w:r w:rsidRPr="000D4E6B">
        <w:t>7</w:t>
      </w:r>
      <w:r w:rsidRPr="000D4E6B">
        <w:tab/>
        <w:t xml:space="preserve">Lotvall, J., Akdis, C. A., Bacharier, L. B., Bjermer, L., Casale, T. B., Custovic, A., Lemanske, R. F., Jr., Wardlaw, A. J., Wenzel, S. E. and Greenberger, P. A. (2011) Asthma endotypes: a new approach to classification of disease entities within the asthma syndrome. J Allergy Clin.Immunol. </w:t>
      </w:r>
      <w:r w:rsidRPr="000D4E6B">
        <w:rPr>
          <w:b/>
        </w:rPr>
        <w:t>127</w:t>
      </w:r>
      <w:r w:rsidRPr="000D4E6B">
        <w:t>, 355-360</w:t>
      </w:r>
    </w:p>
    <w:p w:rsidR="000D4E6B" w:rsidRPr="000D4E6B" w:rsidRDefault="000D4E6B" w:rsidP="00570DF5">
      <w:pPr>
        <w:pStyle w:val="EndNoteBibliography"/>
        <w:spacing w:after="240"/>
        <w:ind w:hanging="720"/>
      </w:pPr>
      <w:r w:rsidRPr="000D4E6B">
        <w:t>8</w:t>
      </w:r>
      <w:r w:rsidRPr="000D4E6B">
        <w:tab/>
        <w:t xml:space="preserve">Hirota, N. and Martin, J. G. (2013) Mechanisms of airway remodeling. Chest. </w:t>
      </w:r>
      <w:r w:rsidRPr="000D4E6B">
        <w:rPr>
          <w:b/>
        </w:rPr>
        <w:t>144</w:t>
      </w:r>
      <w:r w:rsidRPr="000D4E6B">
        <w:t>, 1026-1032</w:t>
      </w:r>
    </w:p>
    <w:p w:rsidR="000D4E6B" w:rsidRPr="000D4E6B" w:rsidRDefault="000D4E6B" w:rsidP="00570DF5">
      <w:pPr>
        <w:pStyle w:val="EndNoteBibliography"/>
        <w:spacing w:after="240"/>
        <w:ind w:hanging="720"/>
      </w:pPr>
      <w:r w:rsidRPr="000D4E6B">
        <w:t>9</w:t>
      </w:r>
      <w:r w:rsidRPr="000D4E6B">
        <w:tab/>
        <w:t xml:space="preserve">Harvey, B. C. and Lutchen, K. R. (2013) Factors determining airway caliber in asthma. Critical reviews in biomedical engineering. </w:t>
      </w:r>
      <w:r w:rsidRPr="000D4E6B">
        <w:rPr>
          <w:b/>
        </w:rPr>
        <w:t>41</w:t>
      </w:r>
      <w:r w:rsidRPr="000D4E6B">
        <w:t>, 515-532</w:t>
      </w:r>
    </w:p>
    <w:p w:rsidR="000D4E6B" w:rsidRPr="000D4E6B" w:rsidRDefault="000D4E6B" w:rsidP="00570DF5">
      <w:pPr>
        <w:pStyle w:val="EndNoteBibliography"/>
        <w:spacing w:after="240"/>
        <w:ind w:hanging="720"/>
      </w:pPr>
      <w:r w:rsidRPr="000D4E6B">
        <w:t>10</w:t>
      </w:r>
      <w:r w:rsidRPr="000D4E6B">
        <w:tab/>
        <w:t xml:space="preserve">Hekking, P. P., Wener, R. R., Amelink, M., Zwinderman, A. H., Bouvy, M. L. and Bel, E. H. (2015) The prevalence of severe refractory asthma. J Allergy Clin Immunol. </w:t>
      </w:r>
      <w:r w:rsidRPr="000D4E6B">
        <w:rPr>
          <w:b/>
        </w:rPr>
        <w:t>135</w:t>
      </w:r>
      <w:r w:rsidRPr="000D4E6B">
        <w:t>, 896-902</w:t>
      </w:r>
    </w:p>
    <w:p w:rsidR="000D4E6B" w:rsidRPr="000D4E6B" w:rsidRDefault="000D4E6B" w:rsidP="00570DF5">
      <w:pPr>
        <w:pStyle w:val="EndNoteBibliography"/>
        <w:spacing w:after="240"/>
        <w:ind w:hanging="720"/>
      </w:pPr>
      <w:r w:rsidRPr="000D4E6B">
        <w:t>11</w:t>
      </w:r>
      <w:r w:rsidRPr="000D4E6B">
        <w:tab/>
        <w:t xml:space="preserve">Ray, A., Raundhal, M., Oriss, T. B., Ray, P. and Wenzel, S. E. (2016) Current concepts of severe asthma. J Clin Invest. </w:t>
      </w:r>
      <w:r w:rsidRPr="000D4E6B">
        <w:rPr>
          <w:b/>
        </w:rPr>
        <w:t>126</w:t>
      </w:r>
      <w:r w:rsidRPr="000D4E6B">
        <w:t>, 2394-2403</w:t>
      </w:r>
    </w:p>
    <w:p w:rsidR="000D4E6B" w:rsidRPr="000D4E6B" w:rsidRDefault="000D4E6B" w:rsidP="00570DF5">
      <w:pPr>
        <w:pStyle w:val="EndNoteBibliography"/>
        <w:spacing w:after="240"/>
        <w:ind w:hanging="720"/>
      </w:pPr>
      <w:r w:rsidRPr="000D4E6B">
        <w:t>12</w:t>
      </w:r>
      <w:r w:rsidRPr="000D4E6B">
        <w:tab/>
        <w:t xml:space="preserve">Barnes, P. J., Burney, P. G. J., Silverman, E. K., Celli, B. R., Vestbo, J., Wedzicha, J. A. and Wouters, E. F. M. (2015) Chronic obstructive pulmonary disease. Nature Rev Primers. </w:t>
      </w:r>
      <w:r w:rsidRPr="000D4E6B">
        <w:rPr>
          <w:b/>
        </w:rPr>
        <w:t>1</w:t>
      </w:r>
      <w:r w:rsidRPr="000D4E6B">
        <w:t>, 1-21</w:t>
      </w:r>
    </w:p>
    <w:p w:rsidR="000D4E6B" w:rsidRPr="000D4E6B" w:rsidRDefault="000D4E6B" w:rsidP="00570DF5">
      <w:pPr>
        <w:pStyle w:val="EndNoteBibliography"/>
        <w:spacing w:after="240"/>
        <w:ind w:hanging="720"/>
      </w:pPr>
      <w:r w:rsidRPr="000D4E6B">
        <w:t>13</w:t>
      </w:r>
      <w:r w:rsidRPr="000D4E6B">
        <w:tab/>
        <w:t>Lozano, R., Naghavi, M., Foreman, K.,</w:t>
      </w:r>
      <w:r w:rsidR="00570DF5">
        <w:t>et al</w:t>
      </w:r>
      <w:r w:rsidRPr="000D4E6B">
        <w:t xml:space="preserve">. (2012) Global and regional mortality from 235 causes of death for 20 age groups in 1990 and 2010: a systematic analysis for the Global Burden of Disease Study 2010. Lancet. </w:t>
      </w:r>
      <w:r w:rsidRPr="000D4E6B">
        <w:rPr>
          <w:b/>
        </w:rPr>
        <w:t>380</w:t>
      </w:r>
      <w:r w:rsidRPr="000D4E6B">
        <w:t>, 2095-2128</w:t>
      </w:r>
    </w:p>
    <w:p w:rsidR="000D4E6B" w:rsidRPr="000D4E6B" w:rsidRDefault="000D4E6B" w:rsidP="00570DF5">
      <w:pPr>
        <w:pStyle w:val="EndNoteBibliography"/>
        <w:spacing w:after="240"/>
        <w:ind w:hanging="720"/>
      </w:pPr>
      <w:r w:rsidRPr="000D4E6B">
        <w:t>14</w:t>
      </w:r>
      <w:r w:rsidRPr="000D4E6B">
        <w:tab/>
        <w:t xml:space="preserve">Salvi, S. S. and Barnes, P. J. (2009) Chronic obstructive pulmonary disease in non-smokers. Lancet. </w:t>
      </w:r>
      <w:r w:rsidRPr="000D4E6B">
        <w:rPr>
          <w:b/>
        </w:rPr>
        <w:t>374</w:t>
      </w:r>
      <w:r w:rsidRPr="000D4E6B">
        <w:t>, 733-743</w:t>
      </w:r>
    </w:p>
    <w:p w:rsidR="000D4E6B" w:rsidRPr="000D4E6B" w:rsidRDefault="000D4E6B" w:rsidP="00570DF5">
      <w:pPr>
        <w:pStyle w:val="EndNoteBibliography"/>
        <w:spacing w:after="240"/>
        <w:ind w:hanging="720"/>
      </w:pPr>
      <w:r w:rsidRPr="000D4E6B">
        <w:t>15</w:t>
      </w:r>
      <w:r w:rsidRPr="000D4E6B">
        <w:tab/>
        <w:t xml:space="preserve">Castaldi, P. J., Dy, J., Ross, J., </w:t>
      </w:r>
      <w:r w:rsidR="00570DF5">
        <w:t>et al</w:t>
      </w:r>
      <w:r w:rsidRPr="000D4E6B">
        <w:t xml:space="preserve">. (2014) Cluster analysis in the COPDGene study identifies subtypes of smokers with distinct patterns of airway disease and emphysema. Thorax. </w:t>
      </w:r>
      <w:r w:rsidRPr="000D4E6B">
        <w:rPr>
          <w:b/>
        </w:rPr>
        <w:t>69</w:t>
      </w:r>
      <w:r w:rsidRPr="000D4E6B">
        <w:t>, 415-422</w:t>
      </w:r>
    </w:p>
    <w:p w:rsidR="000D4E6B" w:rsidRPr="000D4E6B" w:rsidRDefault="000D4E6B" w:rsidP="00570DF5">
      <w:pPr>
        <w:pStyle w:val="EndNoteBibliography"/>
        <w:spacing w:after="240"/>
        <w:ind w:hanging="720"/>
      </w:pPr>
      <w:r w:rsidRPr="000D4E6B">
        <w:t>16</w:t>
      </w:r>
      <w:r w:rsidRPr="000D4E6B">
        <w:tab/>
        <w:t xml:space="preserve">Burgel, P. R., Paillasseur, J. L., Caillaud, D., Tillie-Leblond, I., Chanez, P., Escamilla, R., Court-Fortune, I., Perez, T., Carre, P. and Roche, N. (2010) Clinical COPD phenotypes: a novel approach using principal component and cluster analyses. Eur Respir J. </w:t>
      </w:r>
      <w:r w:rsidRPr="000D4E6B">
        <w:rPr>
          <w:b/>
        </w:rPr>
        <w:t>36</w:t>
      </w:r>
      <w:r w:rsidRPr="000D4E6B">
        <w:t>, 531-539</w:t>
      </w:r>
    </w:p>
    <w:p w:rsidR="000D4E6B" w:rsidRPr="000D4E6B" w:rsidRDefault="000D4E6B" w:rsidP="00570DF5">
      <w:pPr>
        <w:pStyle w:val="EndNoteBibliography"/>
        <w:spacing w:after="240"/>
        <w:ind w:hanging="720"/>
      </w:pPr>
      <w:r w:rsidRPr="000D4E6B">
        <w:t>17</w:t>
      </w:r>
      <w:r w:rsidRPr="000D4E6B">
        <w:tab/>
        <w:t xml:space="preserve">Barnes, P. J. (2016) Inflammatory mechanisms in COPD. J Allergy Clin Immunol. </w:t>
      </w:r>
      <w:r w:rsidRPr="000D4E6B">
        <w:rPr>
          <w:b/>
        </w:rPr>
        <w:t>138</w:t>
      </w:r>
      <w:r w:rsidRPr="000D4E6B">
        <w:t>, 16-27</w:t>
      </w:r>
    </w:p>
    <w:p w:rsidR="000D4E6B" w:rsidRPr="000D4E6B" w:rsidRDefault="000D4E6B" w:rsidP="00570DF5">
      <w:pPr>
        <w:pStyle w:val="EndNoteBibliography"/>
        <w:spacing w:after="240"/>
        <w:ind w:hanging="720"/>
      </w:pPr>
      <w:r w:rsidRPr="000D4E6B">
        <w:t>18</w:t>
      </w:r>
      <w:r w:rsidRPr="000D4E6B">
        <w:tab/>
        <w:t>Bar</w:t>
      </w:r>
      <w:r w:rsidR="00570DF5">
        <w:t>nes, P. J. (2014) Cellular and molecular m</w:t>
      </w:r>
      <w:r w:rsidRPr="000D4E6B">
        <w:t xml:space="preserve">echanisms of Chronic Obstructive Pulmonary Disease. Clin Chest Med. </w:t>
      </w:r>
      <w:r w:rsidRPr="000D4E6B">
        <w:rPr>
          <w:b/>
        </w:rPr>
        <w:t>35</w:t>
      </w:r>
      <w:r w:rsidRPr="000D4E6B">
        <w:t>, 71-86</w:t>
      </w:r>
    </w:p>
    <w:p w:rsidR="000D4E6B" w:rsidRPr="000D4E6B" w:rsidRDefault="000D4E6B" w:rsidP="00570DF5">
      <w:pPr>
        <w:pStyle w:val="EndNoteBibliography"/>
        <w:spacing w:after="240"/>
        <w:ind w:hanging="720"/>
      </w:pPr>
      <w:r w:rsidRPr="000D4E6B">
        <w:t>19</w:t>
      </w:r>
      <w:r w:rsidRPr="000D4E6B">
        <w:tab/>
        <w:t xml:space="preserve">McDonough, J. E., Yuan, R., Suzuki, M., Seyednejad, N., Elliott, W. M., Sanchez, P. G., Wright, A. C., Gefter, W. B., Litzky, L., Coxson, H. O., Pare, P. D., Sin, D. D., Pierce, R. A., Woods, J. C., McWilliams, A. M., Mayo, J. R., Lam, S. C., Cooper, J. D. and Hogg, J. C. (2011) Small-airway obstruction and emphysema in chronic obstructive pulmonary disease. N.Engl.J Med. </w:t>
      </w:r>
      <w:r w:rsidRPr="000D4E6B">
        <w:rPr>
          <w:b/>
        </w:rPr>
        <w:t>365</w:t>
      </w:r>
      <w:r w:rsidRPr="000D4E6B">
        <w:t>, 1567-1575</w:t>
      </w:r>
    </w:p>
    <w:p w:rsidR="000D4E6B" w:rsidRPr="000D4E6B" w:rsidRDefault="000D4E6B" w:rsidP="00570DF5">
      <w:pPr>
        <w:pStyle w:val="EndNoteBibliography"/>
        <w:spacing w:after="240"/>
        <w:ind w:hanging="720"/>
      </w:pPr>
      <w:r w:rsidRPr="000D4E6B">
        <w:t>20</w:t>
      </w:r>
      <w:r w:rsidRPr="000D4E6B">
        <w:tab/>
        <w:t xml:space="preserve">Galban, C. J., Han, M. K., Boes, J. L., Chughtai, K. A., Meyer, C. R., Johnson, T. D., Galban, S., Rehemtulla, A., Kazerooni, E. A., Martinez, F. J. and Ross, B. D. (2012) Computed tomography-based biomarker provides unique signature for diagnosis of COPD phenotypes and disease progression. Nat Med. </w:t>
      </w:r>
      <w:r w:rsidRPr="000D4E6B">
        <w:rPr>
          <w:b/>
        </w:rPr>
        <w:t>18</w:t>
      </w:r>
      <w:r w:rsidRPr="000D4E6B">
        <w:t>, 1711-1715</w:t>
      </w:r>
    </w:p>
    <w:p w:rsidR="000D4E6B" w:rsidRPr="000D4E6B" w:rsidRDefault="000D4E6B" w:rsidP="00570DF5">
      <w:pPr>
        <w:pStyle w:val="EndNoteBibliography"/>
        <w:spacing w:after="240"/>
        <w:ind w:hanging="720"/>
      </w:pPr>
      <w:r w:rsidRPr="000D4E6B">
        <w:t>21</w:t>
      </w:r>
      <w:r w:rsidRPr="000D4E6B">
        <w:tab/>
        <w:t xml:space="preserve">Lange, P., Celli, B., Agusti, A., Boje Jensen, G., Divo, M., Faner, R., Guerra, S., Marott, J. L., Martinez, F. D., Martinez-Camblor, P., Meek, P., Owen, C. A., Petersen, H., Pinto-Plata, V., Schnohr, P., Sood, A., Soriano, J. B., Tesfaigzi, Y. and Vestbo, J. (2015) Lung-function trajectories leading to chronic obstructive pulmonary disease. N Engl J Med. </w:t>
      </w:r>
      <w:r w:rsidRPr="000D4E6B">
        <w:rPr>
          <w:b/>
        </w:rPr>
        <w:t>373</w:t>
      </w:r>
      <w:r w:rsidRPr="000D4E6B">
        <w:t>, 111-122</w:t>
      </w:r>
    </w:p>
    <w:p w:rsidR="000D4E6B" w:rsidRPr="000D4E6B" w:rsidRDefault="000D4E6B" w:rsidP="00570DF5">
      <w:pPr>
        <w:pStyle w:val="EndNoteBibliography"/>
        <w:spacing w:after="240"/>
        <w:ind w:hanging="720"/>
      </w:pPr>
      <w:r w:rsidRPr="000D4E6B">
        <w:t>22</w:t>
      </w:r>
      <w:r w:rsidRPr="000D4E6B">
        <w:tab/>
        <w:t xml:space="preserve">Martinez, F. D. (2016) Early-life origins of chronic obstructive pulmonary disease. N Engl J Med. </w:t>
      </w:r>
      <w:r w:rsidRPr="000D4E6B">
        <w:rPr>
          <w:b/>
        </w:rPr>
        <w:t>375</w:t>
      </w:r>
      <w:r w:rsidRPr="000D4E6B">
        <w:t>, 871-878</w:t>
      </w:r>
    </w:p>
    <w:p w:rsidR="000D4E6B" w:rsidRPr="000D4E6B" w:rsidRDefault="000D4E6B" w:rsidP="00570DF5">
      <w:pPr>
        <w:pStyle w:val="EndNoteBibliography"/>
        <w:spacing w:after="240"/>
        <w:ind w:hanging="720"/>
      </w:pPr>
      <w:r w:rsidRPr="000D4E6B">
        <w:t>23</w:t>
      </w:r>
      <w:r w:rsidRPr="000D4E6B">
        <w:tab/>
        <w:t xml:space="preserve">Barnes, P. J. (2008) Immunology of asthma and chronic obstructive pulmonary disease. Nat Immunol Rev. </w:t>
      </w:r>
      <w:r w:rsidRPr="000D4E6B">
        <w:rPr>
          <w:b/>
        </w:rPr>
        <w:t>8</w:t>
      </w:r>
      <w:r w:rsidRPr="000D4E6B">
        <w:t>, 183-192</w:t>
      </w:r>
    </w:p>
    <w:p w:rsidR="000D4E6B" w:rsidRPr="000D4E6B" w:rsidRDefault="000D4E6B" w:rsidP="00570DF5">
      <w:pPr>
        <w:pStyle w:val="EndNoteBibliography"/>
        <w:spacing w:after="240"/>
        <w:ind w:hanging="720"/>
      </w:pPr>
      <w:r w:rsidRPr="000D4E6B">
        <w:t>24</w:t>
      </w:r>
      <w:r w:rsidRPr="000D4E6B">
        <w:tab/>
        <w:t xml:space="preserve">Brusselle, G. G., Joos, G. F. and Bracke, K. R. (2011) New insights into the immunology of chronic obstructive pulmonary disease. Lancet. </w:t>
      </w:r>
      <w:r w:rsidRPr="000D4E6B">
        <w:rPr>
          <w:b/>
        </w:rPr>
        <w:t>378</w:t>
      </w:r>
      <w:r w:rsidRPr="000D4E6B">
        <w:t>, 1015-1026</w:t>
      </w:r>
    </w:p>
    <w:p w:rsidR="000D4E6B" w:rsidRPr="000D4E6B" w:rsidRDefault="000D4E6B" w:rsidP="00570DF5">
      <w:pPr>
        <w:pStyle w:val="EndNoteBibliography"/>
        <w:spacing w:after="240"/>
        <w:ind w:hanging="720"/>
      </w:pPr>
      <w:r w:rsidRPr="000D4E6B">
        <w:t>25</w:t>
      </w:r>
      <w:r w:rsidRPr="000D4E6B">
        <w:tab/>
        <w:t xml:space="preserve">Hogg, J. C., Chu, F., Utokaparch, S., Woods, R., Elliott, W. M., Buzatu, L., Cherniack, R. M., Rogers, R. M., Sciurba, F. C., Coxson, H. O. and Pare, P. D. (2004) The nature of small-airway obstruction in chronic obstructive pulmonary disease. N Engl J Med. </w:t>
      </w:r>
      <w:r w:rsidRPr="000D4E6B">
        <w:rPr>
          <w:b/>
        </w:rPr>
        <w:t>350</w:t>
      </w:r>
      <w:r w:rsidRPr="000D4E6B">
        <w:t>, 2645-2653</w:t>
      </w:r>
    </w:p>
    <w:p w:rsidR="000D4E6B" w:rsidRPr="000D4E6B" w:rsidRDefault="000D4E6B" w:rsidP="00570DF5">
      <w:pPr>
        <w:pStyle w:val="EndNoteBibliography"/>
        <w:spacing w:after="240"/>
        <w:ind w:hanging="720"/>
      </w:pPr>
      <w:r w:rsidRPr="000D4E6B">
        <w:t>26</w:t>
      </w:r>
      <w:r w:rsidRPr="000D4E6B">
        <w:tab/>
        <w:t xml:space="preserve">Givi, M. E., Redegeld, F. A., Folkerts, G. and Mortaz, E. (2012) Dendritic cells </w:t>
      </w:r>
      <w:r w:rsidR="00570DF5">
        <w:t>in pathogenesis of COPD. Curr Pharm D</w:t>
      </w:r>
      <w:r w:rsidRPr="000D4E6B">
        <w:t xml:space="preserve">esign. </w:t>
      </w:r>
      <w:r w:rsidRPr="000D4E6B">
        <w:rPr>
          <w:b/>
        </w:rPr>
        <w:t>18</w:t>
      </w:r>
      <w:r w:rsidRPr="000D4E6B">
        <w:t>, 2329-2335</w:t>
      </w:r>
    </w:p>
    <w:p w:rsidR="000D4E6B" w:rsidRPr="000D4E6B" w:rsidRDefault="000D4E6B" w:rsidP="00570DF5">
      <w:pPr>
        <w:pStyle w:val="EndNoteBibliography"/>
        <w:spacing w:after="240"/>
        <w:ind w:hanging="720"/>
      </w:pPr>
      <w:r w:rsidRPr="000D4E6B">
        <w:t>27</w:t>
      </w:r>
      <w:r w:rsidRPr="000D4E6B">
        <w:tab/>
        <w:t xml:space="preserve">Arthur, G. and Bradding, P. (2016) New developments in mast cell biology: clinical Implications. Chest. </w:t>
      </w:r>
      <w:r w:rsidRPr="000D4E6B">
        <w:rPr>
          <w:b/>
        </w:rPr>
        <w:t>150</w:t>
      </w:r>
      <w:r w:rsidRPr="000D4E6B">
        <w:t>, 680-693</w:t>
      </w:r>
    </w:p>
    <w:p w:rsidR="000D4E6B" w:rsidRPr="000D4E6B" w:rsidRDefault="000D4E6B" w:rsidP="00570DF5">
      <w:pPr>
        <w:pStyle w:val="EndNoteBibliography"/>
        <w:spacing w:after="240"/>
        <w:ind w:hanging="720"/>
      </w:pPr>
      <w:r w:rsidRPr="000D4E6B">
        <w:t>28</w:t>
      </w:r>
      <w:r w:rsidRPr="000D4E6B">
        <w:tab/>
        <w:t xml:space="preserve">Galli, S. J. and Tsai, M. (2012) IgE and mast cells in allergic disease. Nat Med. </w:t>
      </w:r>
      <w:r w:rsidRPr="000D4E6B">
        <w:rPr>
          <w:b/>
        </w:rPr>
        <w:t>18</w:t>
      </w:r>
      <w:r w:rsidRPr="000D4E6B">
        <w:t>, 693-704</w:t>
      </w:r>
    </w:p>
    <w:p w:rsidR="000D4E6B" w:rsidRPr="000D4E6B" w:rsidRDefault="000D4E6B" w:rsidP="00570DF5">
      <w:pPr>
        <w:pStyle w:val="EndNoteBibliography"/>
        <w:spacing w:after="240"/>
        <w:ind w:hanging="720"/>
      </w:pPr>
      <w:r w:rsidRPr="000D4E6B">
        <w:t>29</w:t>
      </w:r>
      <w:r w:rsidRPr="000D4E6B">
        <w:tab/>
        <w:t xml:space="preserve">Reber, L., Da Silva, C. A. and Frossard, N. (2006) Stem cell factor and its receptor c-Kit as targets for inflammatory diseases. Eur J Pharmacol. </w:t>
      </w:r>
      <w:r w:rsidRPr="000D4E6B">
        <w:rPr>
          <w:b/>
        </w:rPr>
        <w:t>533</w:t>
      </w:r>
      <w:r w:rsidRPr="000D4E6B">
        <w:t>, 327-340</w:t>
      </w:r>
    </w:p>
    <w:p w:rsidR="000D4E6B" w:rsidRPr="000D4E6B" w:rsidRDefault="000D4E6B" w:rsidP="00570DF5">
      <w:pPr>
        <w:pStyle w:val="EndNoteBibliography"/>
        <w:spacing w:after="240"/>
        <w:ind w:hanging="720"/>
      </w:pPr>
      <w:r w:rsidRPr="000D4E6B">
        <w:t>30</w:t>
      </w:r>
      <w:r w:rsidRPr="000D4E6B">
        <w:tab/>
        <w:t xml:space="preserve">Brightling, C. E., Bradding, P., Symon, F. A., Holgate, S. T., Wardlaw, A. J. and Pavord, I. D. (2002) Mast-cell infiltration of airway smooth muscle in asthma. N.Engl.J Med. </w:t>
      </w:r>
      <w:r w:rsidRPr="000D4E6B">
        <w:rPr>
          <w:b/>
        </w:rPr>
        <w:t>346</w:t>
      </w:r>
      <w:r w:rsidRPr="000D4E6B">
        <w:t>, 1699-1705</w:t>
      </w:r>
    </w:p>
    <w:p w:rsidR="000D4E6B" w:rsidRPr="000D4E6B" w:rsidRDefault="000D4E6B" w:rsidP="00570DF5">
      <w:pPr>
        <w:pStyle w:val="EndNoteBibliography"/>
        <w:spacing w:after="240"/>
        <w:ind w:hanging="720"/>
      </w:pPr>
      <w:r w:rsidRPr="000D4E6B">
        <w:t>31</w:t>
      </w:r>
      <w:r w:rsidRPr="000D4E6B">
        <w:tab/>
        <w:t xml:space="preserve">Caughey, G. H. (2016) Mast cell proteases as pharmacological targets. Eur J Pharmacol. </w:t>
      </w:r>
      <w:r w:rsidRPr="000D4E6B">
        <w:rPr>
          <w:b/>
        </w:rPr>
        <w:t>778</w:t>
      </w:r>
      <w:r w:rsidRPr="000D4E6B">
        <w:t>, 44-55</w:t>
      </w:r>
    </w:p>
    <w:p w:rsidR="000D4E6B" w:rsidRPr="000D4E6B" w:rsidRDefault="000D4E6B" w:rsidP="00570DF5">
      <w:pPr>
        <w:pStyle w:val="EndNoteBibliography"/>
        <w:spacing w:after="240"/>
        <w:ind w:hanging="720"/>
      </w:pPr>
      <w:r w:rsidRPr="000D4E6B">
        <w:t>32</w:t>
      </w:r>
      <w:r w:rsidRPr="000D4E6B">
        <w:tab/>
        <w:t xml:space="preserve">Ballarin, A., Bazzan, E., Zenteno, R. H., Turato, G., Baraldo, S., Zanovello, D., Mutti, E., Hogg, J. C., Saetta, M. and Cosio, M. G. (2012) Mast cell infiltration discriminates between histopathological phenotypes of chronic obstructive pulmonary disease. Am J Respir Crit Care Med. </w:t>
      </w:r>
      <w:r w:rsidRPr="000D4E6B">
        <w:rPr>
          <w:b/>
        </w:rPr>
        <w:t>186</w:t>
      </w:r>
      <w:r w:rsidRPr="000D4E6B">
        <w:t>, 233-239</w:t>
      </w:r>
    </w:p>
    <w:p w:rsidR="000D4E6B" w:rsidRPr="000D4E6B" w:rsidRDefault="000D4E6B" w:rsidP="00570DF5">
      <w:pPr>
        <w:pStyle w:val="EndNoteBibliography"/>
        <w:spacing w:after="240"/>
        <w:ind w:hanging="720"/>
      </w:pPr>
      <w:r w:rsidRPr="000D4E6B">
        <w:t>33</w:t>
      </w:r>
      <w:r w:rsidRPr="000D4E6B">
        <w:tab/>
        <w:t xml:space="preserve">Morales-Nebreda, L., Misharin, A. V., Perlman, H. and Budinger, G. R. (2015) The heterogeneity of lung macrophages in the susceptibility to disease. Eur Respir Rev. </w:t>
      </w:r>
      <w:r w:rsidRPr="000D4E6B">
        <w:rPr>
          <w:b/>
        </w:rPr>
        <w:t>24</w:t>
      </w:r>
      <w:r w:rsidRPr="000D4E6B">
        <w:t>, 505-509</w:t>
      </w:r>
    </w:p>
    <w:p w:rsidR="000D4E6B" w:rsidRPr="000D4E6B" w:rsidRDefault="000D4E6B" w:rsidP="00570DF5">
      <w:pPr>
        <w:pStyle w:val="EndNoteBibliography"/>
        <w:spacing w:after="240"/>
        <w:ind w:hanging="720"/>
      </w:pPr>
      <w:r w:rsidRPr="000D4E6B">
        <w:t>34</w:t>
      </w:r>
      <w:r w:rsidRPr="000D4E6B">
        <w:tab/>
        <w:t xml:space="preserve">Chana, K. K., Fenwick, P. S., Nicholson, A. G., Barnes, P. J. and Donnelly, L. E. (2014) Identification of a distinct glucocorticosteroid-insensitive pulmonary macrophage phenotype in patients with chronic obstructive pulmonary disease. J Allergy Clin Immunol. </w:t>
      </w:r>
      <w:r w:rsidRPr="000D4E6B">
        <w:rPr>
          <w:b/>
        </w:rPr>
        <w:t>133</w:t>
      </w:r>
      <w:r w:rsidRPr="000D4E6B">
        <w:t>, 207-216</w:t>
      </w:r>
    </w:p>
    <w:p w:rsidR="000D4E6B" w:rsidRPr="000D4E6B" w:rsidRDefault="000D4E6B" w:rsidP="00570DF5">
      <w:pPr>
        <w:pStyle w:val="EndNoteBibliography"/>
        <w:spacing w:after="240"/>
        <w:ind w:hanging="720"/>
      </w:pPr>
      <w:r w:rsidRPr="000D4E6B">
        <w:t>35</w:t>
      </w:r>
      <w:r w:rsidRPr="000D4E6B">
        <w:tab/>
        <w:t xml:space="preserve">Tomita, K., Lim, S., Hanazawa, T., Usmani, O., Stirling, R., Chung, K. F., Barnes, P. J. and Adcock, I. M. (2002) Attenuated production of intracellular IL-10 and IL-12 in monocytes from patients with severe asthma. Clin Immunol. </w:t>
      </w:r>
      <w:r w:rsidRPr="000D4E6B">
        <w:rPr>
          <w:b/>
        </w:rPr>
        <w:t>102</w:t>
      </w:r>
      <w:r w:rsidRPr="000D4E6B">
        <w:t>, 258-266</w:t>
      </w:r>
    </w:p>
    <w:p w:rsidR="000D4E6B" w:rsidRPr="000D4E6B" w:rsidRDefault="000D4E6B" w:rsidP="00570DF5">
      <w:pPr>
        <w:pStyle w:val="EndNoteBibliography"/>
        <w:spacing w:after="240"/>
        <w:ind w:hanging="720"/>
      </w:pPr>
      <w:r w:rsidRPr="000D4E6B">
        <w:t>36</w:t>
      </w:r>
      <w:r w:rsidRPr="000D4E6B">
        <w:tab/>
        <w:t xml:space="preserve">Barnes, P. J. (2004) Macrophages as orchestrators of COPD. J COPD. </w:t>
      </w:r>
      <w:r w:rsidRPr="000D4E6B">
        <w:rPr>
          <w:b/>
        </w:rPr>
        <w:t>1</w:t>
      </w:r>
      <w:r w:rsidRPr="000D4E6B">
        <w:t>, 59-70</w:t>
      </w:r>
    </w:p>
    <w:p w:rsidR="000D4E6B" w:rsidRPr="000D4E6B" w:rsidRDefault="000D4E6B" w:rsidP="00570DF5">
      <w:pPr>
        <w:pStyle w:val="EndNoteBibliography"/>
        <w:spacing w:after="240"/>
        <w:ind w:hanging="720"/>
      </w:pPr>
      <w:r w:rsidRPr="000D4E6B">
        <w:t>37</w:t>
      </w:r>
      <w:r w:rsidRPr="000D4E6B">
        <w:tab/>
        <w:t>Traves, S. L., Culpitt, S., Russell, R. E. K., Barnes, P. J. and Donnelly, L. E. (2002) Elevated levels of the chemokines GRO-</w:t>
      </w:r>
      <w:r w:rsidRPr="000D4E6B">
        <w:rPr>
          <w:rFonts w:ascii="Symbol" w:hAnsi="Symbol"/>
        </w:rPr>
        <w:t>a</w:t>
      </w:r>
      <w:r w:rsidRPr="000D4E6B">
        <w:t xml:space="preserve"> and MCP-1 in sputum samples from COPD patients. Thorax. </w:t>
      </w:r>
      <w:r w:rsidRPr="000D4E6B">
        <w:rPr>
          <w:b/>
        </w:rPr>
        <w:t>57</w:t>
      </w:r>
      <w:r w:rsidRPr="000D4E6B">
        <w:t>, 590-595</w:t>
      </w:r>
    </w:p>
    <w:p w:rsidR="000D4E6B" w:rsidRPr="000D4E6B" w:rsidRDefault="000D4E6B" w:rsidP="00570DF5">
      <w:pPr>
        <w:pStyle w:val="EndNoteBibliography"/>
        <w:spacing w:after="240"/>
        <w:ind w:hanging="720"/>
      </w:pPr>
      <w:r w:rsidRPr="000D4E6B">
        <w:t>38</w:t>
      </w:r>
      <w:r w:rsidRPr="000D4E6B">
        <w:tab/>
        <w:t xml:space="preserve">Traves, S. L., Smith, S. J., Barnes, P. J. and Donnelly, L. E. (2004) Specific CXC but not CC chemokines cause elevated monocyte migration in COPD: a role for CXCR2. J Leukoc.Biol. </w:t>
      </w:r>
      <w:r w:rsidRPr="000D4E6B">
        <w:rPr>
          <w:b/>
        </w:rPr>
        <w:t>76</w:t>
      </w:r>
      <w:r w:rsidRPr="000D4E6B">
        <w:t>, 441-450</w:t>
      </w:r>
    </w:p>
    <w:p w:rsidR="000D4E6B" w:rsidRPr="000D4E6B" w:rsidRDefault="000D4E6B" w:rsidP="00570DF5">
      <w:pPr>
        <w:pStyle w:val="EndNoteBibliography"/>
        <w:spacing w:after="240"/>
        <w:ind w:hanging="720"/>
      </w:pPr>
      <w:r w:rsidRPr="000D4E6B">
        <w:t>39</w:t>
      </w:r>
      <w:r w:rsidRPr="000D4E6B">
        <w:tab/>
        <w:t>Vlahos, R. and Bozinovski, S. (2014) Role of alveolar macrophages in chronic obstructive p</w:t>
      </w:r>
      <w:r w:rsidR="00570DF5">
        <w:t>ulmonary disease. Frontiers Immunol</w:t>
      </w:r>
      <w:r w:rsidRPr="000D4E6B">
        <w:t xml:space="preserve">. </w:t>
      </w:r>
      <w:r w:rsidRPr="000D4E6B">
        <w:rPr>
          <w:b/>
        </w:rPr>
        <w:t>5</w:t>
      </w:r>
      <w:r w:rsidRPr="000D4E6B">
        <w:t>, 435</w:t>
      </w:r>
    </w:p>
    <w:p w:rsidR="000D4E6B" w:rsidRPr="000D4E6B" w:rsidRDefault="000D4E6B" w:rsidP="00570DF5">
      <w:pPr>
        <w:pStyle w:val="EndNoteBibliography"/>
        <w:spacing w:after="240"/>
        <w:ind w:hanging="720"/>
      </w:pPr>
      <w:r w:rsidRPr="000D4E6B">
        <w:t>40</w:t>
      </w:r>
      <w:r w:rsidRPr="000D4E6B">
        <w:tab/>
        <w:t xml:space="preserve">Culpitt, S. V., Rogers, D. F., Shah, P., de Matos, C., Russell, R. E., Donnelly, L. E. and Barnes, P. J. (2003) Impaired inhibition by dexamethasone of cytokine release by alveolar macrophages from patients with chronic obstructive pulmonary disease. Am J Respir Crit Care Med. </w:t>
      </w:r>
      <w:r w:rsidRPr="000D4E6B">
        <w:rPr>
          <w:b/>
        </w:rPr>
        <w:t>167</w:t>
      </w:r>
      <w:r w:rsidRPr="000D4E6B">
        <w:t>, 24-31</w:t>
      </w:r>
    </w:p>
    <w:p w:rsidR="000D4E6B" w:rsidRPr="000D4E6B" w:rsidRDefault="000D4E6B" w:rsidP="00570DF5">
      <w:pPr>
        <w:pStyle w:val="EndNoteBibliography"/>
        <w:spacing w:after="240"/>
        <w:ind w:hanging="720"/>
      </w:pPr>
      <w:r w:rsidRPr="000D4E6B">
        <w:t>41</w:t>
      </w:r>
      <w:r w:rsidRPr="000D4E6B">
        <w:tab/>
        <w:t xml:space="preserve">Russell, R. E., Thorley, A., Culpitt, S. V., Dodd, S., Donnelly, L. E., Demattos, C., Fitzgerald, M. and Barnes, P. J. (2002) Alveolar macrophage-mediated elastolysis: roles of matrix metalloproteinases, cysteine, and serine proteases. Am J Physiol Lung Cell Mol Physiol. </w:t>
      </w:r>
      <w:r w:rsidRPr="000D4E6B">
        <w:rPr>
          <w:b/>
        </w:rPr>
        <w:t>283</w:t>
      </w:r>
      <w:r w:rsidRPr="000D4E6B">
        <w:t>, L867-L873</w:t>
      </w:r>
    </w:p>
    <w:p w:rsidR="000D4E6B" w:rsidRPr="000D4E6B" w:rsidRDefault="000D4E6B" w:rsidP="00570DF5">
      <w:pPr>
        <w:pStyle w:val="EndNoteBibliography"/>
        <w:spacing w:after="240"/>
        <w:ind w:hanging="720"/>
      </w:pPr>
      <w:r w:rsidRPr="000D4E6B">
        <w:t>42</w:t>
      </w:r>
      <w:r w:rsidRPr="000D4E6B">
        <w:tab/>
        <w:t xml:space="preserve">Caramori, G., Romagnoli, M., Casolari, P., Bellettato, C., Casoni, G., Boschetto, P., Fan, C. K., Barnes, P. J., Adcock, I. M., Ciaccia, A., Fabbri, L. M. and Papi, A. (2003) Nuclear localisation of p65 in sputum macrophages but not in sputum neutrophils during COPD exacerbations. Thorax. </w:t>
      </w:r>
      <w:r w:rsidRPr="000D4E6B">
        <w:rPr>
          <w:b/>
        </w:rPr>
        <w:t>58</w:t>
      </w:r>
      <w:r w:rsidRPr="000D4E6B">
        <w:t>, 348-351</w:t>
      </w:r>
    </w:p>
    <w:p w:rsidR="000D4E6B" w:rsidRPr="000D4E6B" w:rsidRDefault="000D4E6B" w:rsidP="00570DF5">
      <w:pPr>
        <w:pStyle w:val="EndNoteBibliography"/>
        <w:spacing w:after="240"/>
        <w:ind w:hanging="720"/>
      </w:pPr>
      <w:r w:rsidRPr="000D4E6B">
        <w:t>43</w:t>
      </w:r>
      <w:r w:rsidRPr="000D4E6B">
        <w:tab/>
        <w:t xml:space="preserve">Renda, T., Baraldo, S., Pelaia, G., Bazzan, E., Turato, G., Papi, A., Maestrelli, P., Maselli, R., Vatrella, A., Fabbri, L. M., Zuin, R., Marsico, S. A. and Saetta, M. (2008) Increased activation of p38 MAPK in COPD. Eur Respir J. </w:t>
      </w:r>
      <w:r w:rsidRPr="000D4E6B">
        <w:rPr>
          <w:b/>
        </w:rPr>
        <w:t>31</w:t>
      </w:r>
      <w:r w:rsidRPr="000D4E6B">
        <w:t>, 62-69</w:t>
      </w:r>
    </w:p>
    <w:p w:rsidR="000D4E6B" w:rsidRPr="000D4E6B" w:rsidRDefault="000D4E6B" w:rsidP="00570DF5">
      <w:pPr>
        <w:pStyle w:val="EndNoteBibliography"/>
        <w:spacing w:after="240"/>
        <w:ind w:hanging="720"/>
      </w:pPr>
      <w:r w:rsidRPr="000D4E6B">
        <w:t>44</w:t>
      </w:r>
      <w:r w:rsidRPr="000D4E6B">
        <w:tab/>
        <w:t xml:space="preserve">Grumelli, S., Corry, D. B., Song, L.-X., Song, L., Green, L., Huh, J., Haccken, J., Espada, R., Bag, R., Lewis, D. E. and Kheradmand, F. (2004) An immune basis for lung parenchymal destruction in chronic obstructive pulmonary disease and emphysema. PLoS Med. </w:t>
      </w:r>
      <w:r w:rsidRPr="000D4E6B">
        <w:rPr>
          <w:b/>
        </w:rPr>
        <w:t>1</w:t>
      </w:r>
      <w:r w:rsidRPr="000D4E6B">
        <w:t>, 75-83</w:t>
      </w:r>
    </w:p>
    <w:p w:rsidR="000D4E6B" w:rsidRPr="000D4E6B" w:rsidRDefault="000D4E6B" w:rsidP="00570DF5">
      <w:pPr>
        <w:pStyle w:val="EndNoteBibliography"/>
        <w:spacing w:after="240"/>
        <w:ind w:hanging="720"/>
      </w:pPr>
      <w:r w:rsidRPr="000D4E6B">
        <w:t>45</w:t>
      </w:r>
      <w:r w:rsidRPr="000D4E6B">
        <w:tab/>
        <w:t xml:space="preserve">Taylor, A. E., Finney-Hayward, T. K., Quint, J. K., Thomas, C. M., Tudhope, S. J., Wedzicha, J. A., Barnes, P. J. and Donnelly, L. E. (2010) Defective macrophage phagocytosis of bacteria in COPD. Eur Respir J. </w:t>
      </w:r>
      <w:r w:rsidRPr="000D4E6B">
        <w:rPr>
          <w:b/>
        </w:rPr>
        <w:t>35</w:t>
      </w:r>
      <w:r w:rsidRPr="000D4E6B">
        <w:t>, 1039-1047</w:t>
      </w:r>
    </w:p>
    <w:p w:rsidR="000D4E6B" w:rsidRPr="000D4E6B" w:rsidRDefault="000D4E6B" w:rsidP="00570DF5">
      <w:pPr>
        <w:pStyle w:val="EndNoteBibliography"/>
        <w:spacing w:after="240"/>
        <w:ind w:hanging="720"/>
      </w:pPr>
      <w:r w:rsidRPr="000D4E6B">
        <w:t>46</w:t>
      </w:r>
      <w:r w:rsidRPr="000D4E6B">
        <w:tab/>
        <w:t xml:space="preserve">Hodge, S., Hodge, G., Scicchitano, R., Reynolds, P. N. and Holmes, M. (2003) Alveolar macrophages from subjects with chronic obstructive pulmonary disease are deficient in their ability to phagocytose apoptotic airway epithelial cells. Immunol.Cell Biol. </w:t>
      </w:r>
      <w:r w:rsidRPr="000D4E6B">
        <w:rPr>
          <w:b/>
        </w:rPr>
        <w:t>81</w:t>
      </w:r>
      <w:r w:rsidRPr="000D4E6B">
        <w:t>, 289-296</w:t>
      </w:r>
    </w:p>
    <w:p w:rsidR="000D4E6B" w:rsidRPr="000D4E6B" w:rsidRDefault="000D4E6B" w:rsidP="00570DF5">
      <w:pPr>
        <w:pStyle w:val="EndNoteBibliography"/>
        <w:spacing w:after="240"/>
        <w:ind w:hanging="720"/>
      </w:pPr>
      <w:r w:rsidRPr="000D4E6B">
        <w:t>47</w:t>
      </w:r>
      <w:r w:rsidRPr="000D4E6B">
        <w:tab/>
        <w:t xml:space="preserve">Singh, R., Mackay, A. J., Patel, A., Garcha, D. S., Kowlessar, B. S., Brill, S. E., Donnelly, L. E., Barnes, P. J., Donaldson, G. C. and Wedzicha, J. A. (2014) Inflammatory thresholds and the species-specific effects of colonising bacteria in stable chronic obstructive pulmonary disease. Respir Res. </w:t>
      </w:r>
      <w:r w:rsidRPr="000D4E6B">
        <w:rPr>
          <w:b/>
        </w:rPr>
        <w:t>15</w:t>
      </w:r>
      <w:r w:rsidRPr="000D4E6B">
        <w:t>, 114</w:t>
      </w:r>
    </w:p>
    <w:p w:rsidR="000D4E6B" w:rsidRPr="000D4E6B" w:rsidRDefault="000D4E6B" w:rsidP="00570DF5">
      <w:pPr>
        <w:pStyle w:val="EndNoteBibliography"/>
        <w:spacing w:after="240"/>
        <w:ind w:hanging="720"/>
      </w:pPr>
      <w:r w:rsidRPr="000D4E6B">
        <w:t>48</w:t>
      </w:r>
      <w:r w:rsidRPr="000D4E6B">
        <w:tab/>
        <w:t xml:space="preserve">Liang, Z., Zhang, Q., Thomas, C. M., Chana, K. K., Gibeon, D., Barnes, P. J., Chung, K. F., Bhavsar, P. K. and Donnelly, L. E. (2014) Impaired macrophage phagocytosis of bacteria in severe asthma. Respir Res. </w:t>
      </w:r>
      <w:r w:rsidRPr="000D4E6B">
        <w:rPr>
          <w:b/>
        </w:rPr>
        <w:t>15</w:t>
      </w:r>
      <w:r w:rsidRPr="000D4E6B">
        <w:t>, 72</w:t>
      </w:r>
    </w:p>
    <w:p w:rsidR="000D4E6B" w:rsidRPr="000D4E6B" w:rsidRDefault="000D4E6B" w:rsidP="00570DF5">
      <w:pPr>
        <w:pStyle w:val="EndNoteBibliography"/>
        <w:spacing w:after="240"/>
        <w:ind w:hanging="720"/>
      </w:pPr>
      <w:r w:rsidRPr="000D4E6B">
        <w:t>49</w:t>
      </w:r>
      <w:r w:rsidRPr="000D4E6B">
        <w:tab/>
        <w:t>Upham, J. W. and Xi, Y. (2016) Dendritic cells in human lung disease: recent advances. Chest</w:t>
      </w:r>
    </w:p>
    <w:p w:rsidR="000D4E6B" w:rsidRPr="000D4E6B" w:rsidRDefault="000D4E6B" w:rsidP="00570DF5">
      <w:pPr>
        <w:pStyle w:val="EndNoteBibliography"/>
        <w:spacing w:after="240"/>
        <w:ind w:hanging="720"/>
      </w:pPr>
      <w:r w:rsidRPr="000D4E6B">
        <w:t>50</w:t>
      </w:r>
      <w:r w:rsidRPr="000D4E6B">
        <w:tab/>
        <w:t xml:space="preserve">Hammad, H. and Lambrecht, B. N. (2015) Barrier epithelial cells and the control of type 2 immunity. Immunity. </w:t>
      </w:r>
      <w:r w:rsidRPr="000D4E6B">
        <w:rPr>
          <w:b/>
        </w:rPr>
        <w:t>43</w:t>
      </w:r>
      <w:r w:rsidRPr="000D4E6B">
        <w:t>, 29-40</w:t>
      </w:r>
    </w:p>
    <w:p w:rsidR="000D4E6B" w:rsidRPr="000D4E6B" w:rsidRDefault="000D4E6B" w:rsidP="00570DF5">
      <w:pPr>
        <w:pStyle w:val="EndNoteBibliography"/>
        <w:spacing w:after="240"/>
        <w:ind w:hanging="720"/>
      </w:pPr>
      <w:r w:rsidRPr="000D4E6B">
        <w:t>51</w:t>
      </w:r>
      <w:r w:rsidRPr="000D4E6B">
        <w:tab/>
        <w:t xml:space="preserve">Van Pottelberge, G. R., Bracke, K. R., Demedts, I. K., De Rijck, K., Reinartz, S. M., van Drunen, C. M., Verleden, G. M., Vermassen, F. E., Joos, G. F. and Brusselle, G. G. (2010) Selective accumulation of langerhans-type dendritic cells in small airways of patients with COPD. Respir.Res. </w:t>
      </w:r>
      <w:r w:rsidRPr="000D4E6B">
        <w:rPr>
          <w:b/>
        </w:rPr>
        <w:t>11:35.</w:t>
      </w:r>
      <w:r w:rsidRPr="000D4E6B">
        <w:t>, 35</w:t>
      </w:r>
    </w:p>
    <w:p w:rsidR="000D4E6B" w:rsidRPr="000D4E6B" w:rsidRDefault="000D4E6B" w:rsidP="00570DF5">
      <w:pPr>
        <w:pStyle w:val="EndNoteBibliography"/>
        <w:spacing w:after="240"/>
        <w:ind w:hanging="720"/>
      </w:pPr>
      <w:r w:rsidRPr="000D4E6B">
        <w:t>52</w:t>
      </w:r>
      <w:r w:rsidRPr="000D4E6B">
        <w:tab/>
        <w:t xml:space="preserve">Freeman, C. M., Martinez, F. J., Han, M. K., Ames, T. M., Chensue, S. W., Todt, J. C., Arenberg, D. A., Meldrum, C. A., Getty, C., McCloskey, L. and Curtis, J. L. (2009) Lung dendritic cell expression of maturation molecules increases with worsening chronic obstructive pulmonary disease. Am.J Respir.Crit Care Med. </w:t>
      </w:r>
      <w:r w:rsidRPr="000D4E6B">
        <w:rPr>
          <w:b/>
        </w:rPr>
        <w:t>180</w:t>
      </w:r>
      <w:r w:rsidRPr="000D4E6B">
        <w:t>, 1179-1188</w:t>
      </w:r>
    </w:p>
    <w:p w:rsidR="000D4E6B" w:rsidRPr="000D4E6B" w:rsidRDefault="000D4E6B" w:rsidP="00570DF5">
      <w:pPr>
        <w:pStyle w:val="EndNoteBibliography"/>
        <w:spacing w:after="240"/>
        <w:ind w:hanging="720"/>
      </w:pPr>
      <w:r w:rsidRPr="000D4E6B">
        <w:t>53</w:t>
      </w:r>
      <w:r w:rsidRPr="000D4E6B">
        <w:tab/>
        <w:t xml:space="preserve">Rosenberg, H. F., Dyer, K. D. and Foster, P. S. (2013) Eosinophils: changing perspectives in health and disease. Nat Rev Immunol. </w:t>
      </w:r>
      <w:r w:rsidRPr="000D4E6B">
        <w:rPr>
          <w:b/>
        </w:rPr>
        <w:t>13</w:t>
      </w:r>
      <w:r w:rsidRPr="000D4E6B">
        <w:t>, 9-22</w:t>
      </w:r>
    </w:p>
    <w:p w:rsidR="000D4E6B" w:rsidRPr="000D4E6B" w:rsidRDefault="000D4E6B" w:rsidP="00570DF5">
      <w:pPr>
        <w:pStyle w:val="EndNoteBibliography"/>
        <w:spacing w:after="240"/>
        <w:ind w:hanging="720"/>
      </w:pPr>
      <w:r w:rsidRPr="000D4E6B">
        <w:t>54</w:t>
      </w:r>
      <w:r w:rsidRPr="000D4E6B">
        <w:tab/>
        <w:t xml:space="preserve">Scanlon, S. T. and McKenzie, A. N. (2012) Type 2 innate lymphoid cells: new players in asthma and allergy. Curr.Opin.Immunol. </w:t>
      </w:r>
      <w:r w:rsidRPr="000D4E6B">
        <w:rPr>
          <w:b/>
        </w:rPr>
        <w:t>24</w:t>
      </w:r>
      <w:r w:rsidRPr="000D4E6B">
        <w:t>, 707-712</w:t>
      </w:r>
    </w:p>
    <w:p w:rsidR="000D4E6B" w:rsidRPr="000D4E6B" w:rsidRDefault="000D4E6B" w:rsidP="00570DF5">
      <w:pPr>
        <w:pStyle w:val="EndNoteBibliography"/>
        <w:spacing w:after="240"/>
        <w:ind w:hanging="720"/>
      </w:pPr>
      <w:r w:rsidRPr="000D4E6B">
        <w:t>55</w:t>
      </w:r>
      <w:r w:rsidRPr="000D4E6B">
        <w:tab/>
        <w:t xml:space="preserve">Leckie, M. J., ten Brincke, A., Khan, J., Diamant, Z., O'Connor, B. J., Walls, C. M., Mathur, M., Cowley, H., Chung, K. F., Djukanovic, R. J., Hansel, T. T., Holgate, S. T., Sterk, P. J. and Barnes, P. J. (2000) Effects of an interleukin-5 blocking monoclonal antibody on eosinophils, airway hyperresponsiveness and the late asthmatic response. Lancet. </w:t>
      </w:r>
      <w:r w:rsidRPr="000D4E6B">
        <w:rPr>
          <w:b/>
        </w:rPr>
        <w:t>356</w:t>
      </w:r>
      <w:r w:rsidRPr="000D4E6B">
        <w:t>, 2144-2148</w:t>
      </w:r>
    </w:p>
    <w:p w:rsidR="000D4E6B" w:rsidRPr="000D4E6B" w:rsidRDefault="000D4E6B" w:rsidP="00570DF5">
      <w:pPr>
        <w:pStyle w:val="EndNoteBibliography"/>
        <w:spacing w:after="240"/>
        <w:ind w:hanging="720"/>
      </w:pPr>
      <w:r w:rsidRPr="000D4E6B">
        <w:t>56</w:t>
      </w:r>
      <w:r w:rsidRPr="000D4E6B">
        <w:tab/>
        <w:t xml:space="preserve">Ortega, H. G., Liu, M. C., Pavord, I. D., Brusselle, G. G., FitzGerald, J. M., Chetta, A., Humbert, M., Katz, L. E., Keene, O. N., Yancey, S. W. and Chanez, P. (2014) Mepolizumab treatment in patients with severe eosinophilic asthma. N Engl J Med. </w:t>
      </w:r>
      <w:r w:rsidRPr="000D4E6B">
        <w:rPr>
          <w:b/>
        </w:rPr>
        <w:t>371</w:t>
      </w:r>
      <w:r w:rsidRPr="000D4E6B">
        <w:t>, 1198-1207</w:t>
      </w:r>
    </w:p>
    <w:p w:rsidR="000D4E6B" w:rsidRPr="000D4E6B" w:rsidRDefault="000D4E6B" w:rsidP="00570DF5">
      <w:pPr>
        <w:pStyle w:val="EndNoteBibliography"/>
        <w:spacing w:after="240"/>
        <w:ind w:hanging="720"/>
      </w:pPr>
      <w:r w:rsidRPr="000D4E6B">
        <w:t>57</w:t>
      </w:r>
      <w:r w:rsidRPr="000D4E6B">
        <w:tab/>
        <w:t xml:space="preserve">Byers, D. E., Alexander-Brett, J., Patel, A. C., Agapov, E., Dang-Vu, G., Jin, X., Wu, K., You, Y., Alevy, Y., Girard, J. P., Stappenbeck, T. S., Patterson, G. A., Pierce, R. A., Brody, S. L. and Holtzman, M. J. (2013) Long-term IL-33-producing epithelial progenitor cells in chronic obstructive lung disease. J Clin Invest. </w:t>
      </w:r>
      <w:r w:rsidRPr="000D4E6B">
        <w:rPr>
          <w:b/>
        </w:rPr>
        <w:t>123</w:t>
      </w:r>
      <w:r w:rsidRPr="000D4E6B">
        <w:t>, 3967-3982</w:t>
      </w:r>
    </w:p>
    <w:p w:rsidR="000D4E6B" w:rsidRPr="000D4E6B" w:rsidRDefault="000D4E6B" w:rsidP="00570DF5">
      <w:pPr>
        <w:pStyle w:val="EndNoteBibliography"/>
        <w:spacing w:after="240"/>
        <w:ind w:hanging="720"/>
      </w:pPr>
      <w:r w:rsidRPr="000D4E6B">
        <w:t>58</w:t>
      </w:r>
      <w:r w:rsidRPr="000D4E6B">
        <w:tab/>
        <w:t xml:space="preserve">Bafadhel, M., Saha, S., Siva, R., McCormick, M., Monteiro, W., Rugman, P., Dodson, P., Pavord, I. D., Newbold, P. and Brightling, C. E. (2009) Sputum IL-5 concentration is associated with a sputum eosinophilia and attenuated by corticosteroid therapy in COPD. Respiration. </w:t>
      </w:r>
      <w:r w:rsidRPr="000D4E6B">
        <w:rPr>
          <w:b/>
        </w:rPr>
        <w:t>78</w:t>
      </w:r>
      <w:r w:rsidRPr="000D4E6B">
        <w:t>, 256-262</w:t>
      </w:r>
    </w:p>
    <w:p w:rsidR="000D4E6B" w:rsidRPr="000D4E6B" w:rsidRDefault="000D4E6B" w:rsidP="00570DF5">
      <w:pPr>
        <w:pStyle w:val="EndNoteBibliography"/>
        <w:spacing w:after="240"/>
        <w:ind w:hanging="720"/>
      </w:pPr>
      <w:r w:rsidRPr="000D4E6B">
        <w:t>59</w:t>
      </w:r>
      <w:r w:rsidRPr="000D4E6B">
        <w:tab/>
        <w:t xml:space="preserve">Trejo Bittar, H. E., Yousem, S. A. and Wenzel, S. E. (2015) Pathobiology of severe asthma. Annual review of pathology. </w:t>
      </w:r>
      <w:r w:rsidRPr="000D4E6B">
        <w:rPr>
          <w:b/>
        </w:rPr>
        <w:t>10</w:t>
      </w:r>
      <w:r w:rsidRPr="000D4E6B">
        <w:t>, 511-545</w:t>
      </w:r>
    </w:p>
    <w:p w:rsidR="000D4E6B" w:rsidRPr="000D4E6B" w:rsidRDefault="000D4E6B" w:rsidP="00570DF5">
      <w:pPr>
        <w:pStyle w:val="EndNoteBibliography"/>
        <w:spacing w:after="240"/>
        <w:ind w:hanging="720"/>
      </w:pPr>
      <w:r w:rsidRPr="000D4E6B">
        <w:t>60</w:t>
      </w:r>
      <w:r w:rsidRPr="000D4E6B">
        <w:tab/>
        <w:t xml:space="preserve">Barnes, P. J. (2015) Therapeutic approaches to asthma-chronic obstructive pulmonary disease overlap syndromes. J Allergy Clin Immunol. </w:t>
      </w:r>
      <w:r w:rsidRPr="000D4E6B">
        <w:rPr>
          <w:b/>
        </w:rPr>
        <w:t>136</w:t>
      </w:r>
      <w:r w:rsidRPr="000D4E6B">
        <w:t>, 531-545</w:t>
      </w:r>
    </w:p>
    <w:p w:rsidR="000D4E6B" w:rsidRPr="000D4E6B" w:rsidRDefault="000D4E6B" w:rsidP="00570DF5">
      <w:pPr>
        <w:pStyle w:val="EndNoteBibliography"/>
        <w:spacing w:after="240"/>
        <w:ind w:hanging="720"/>
      </w:pPr>
      <w:r w:rsidRPr="000D4E6B">
        <w:t>61</w:t>
      </w:r>
      <w:r w:rsidRPr="000D4E6B">
        <w:tab/>
        <w:t xml:space="preserve">Al-Ramli, W., Prefontaine, D., Chouiali, F., Martin, J. G., Olivenstein, R., Lemiere, C. and Hamid, Q. (2009) T(H)17-associated cytokines (IL-17A and IL-17F) in severe asthma. J Allergy Clin Immunol. </w:t>
      </w:r>
      <w:r w:rsidRPr="000D4E6B">
        <w:rPr>
          <w:b/>
        </w:rPr>
        <w:t>123</w:t>
      </w:r>
      <w:r w:rsidRPr="000D4E6B">
        <w:t>, 1185-1187</w:t>
      </w:r>
    </w:p>
    <w:p w:rsidR="000D4E6B" w:rsidRPr="000D4E6B" w:rsidRDefault="000D4E6B" w:rsidP="00570DF5">
      <w:pPr>
        <w:pStyle w:val="EndNoteBibliography"/>
        <w:spacing w:after="240"/>
        <w:ind w:hanging="720"/>
      </w:pPr>
      <w:r w:rsidRPr="000D4E6B">
        <w:t>62</w:t>
      </w:r>
      <w:r w:rsidRPr="000D4E6B">
        <w:tab/>
        <w:t xml:space="preserve">Vlahos, R., Bozinovski, S., Chan, S. P., Ivanov, S., Linden, A., Hamilton, J. A. and Anderson, G. P. (2010) Neutralizing granulocyte/macrophage colony-stimulating factor inhibits cigarette smoke-induced lung inflammation. Am.J.Respir.Crit Care Med. </w:t>
      </w:r>
      <w:r w:rsidRPr="000D4E6B">
        <w:rPr>
          <w:b/>
        </w:rPr>
        <w:t>182</w:t>
      </w:r>
      <w:r w:rsidRPr="000D4E6B">
        <w:t>, 34-40</w:t>
      </w:r>
    </w:p>
    <w:p w:rsidR="000D4E6B" w:rsidRPr="000D4E6B" w:rsidRDefault="000D4E6B" w:rsidP="00570DF5">
      <w:pPr>
        <w:pStyle w:val="EndNoteBibliography"/>
        <w:spacing w:after="240"/>
        <w:ind w:hanging="720"/>
      </w:pPr>
      <w:r w:rsidRPr="000D4E6B">
        <w:t>63</w:t>
      </w:r>
      <w:r w:rsidRPr="000D4E6B">
        <w:tab/>
        <w:t xml:space="preserve">Di Stefano, A., Maestrelli, P., Roggeri, A., Turato, G., Calabro, S., Potena, A., Mapp, C. E., Ciaccia, A., Covacev, L. and Fabbri, L. M. (1994) Upregulation of adhesion molecules in the bronchial mucosa of subjects with chronic obstructive bronchitis. Am.J.Respir.Crit.Care Med. </w:t>
      </w:r>
      <w:r w:rsidRPr="000D4E6B">
        <w:rPr>
          <w:b/>
        </w:rPr>
        <w:t>149</w:t>
      </w:r>
      <w:r w:rsidRPr="000D4E6B">
        <w:t>, 803-810</w:t>
      </w:r>
    </w:p>
    <w:p w:rsidR="000D4E6B" w:rsidRPr="000D4E6B" w:rsidRDefault="000D4E6B" w:rsidP="00570DF5">
      <w:pPr>
        <w:pStyle w:val="EndNoteBibliography"/>
        <w:spacing w:after="240"/>
        <w:ind w:hanging="720"/>
      </w:pPr>
      <w:r w:rsidRPr="000D4E6B">
        <w:t>64</w:t>
      </w:r>
      <w:r w:rsidRPr="000D4E6B">
        <w:tab/>
        <w:t xml:space="preserve">Keatings, V. M. and Barnes, P. J. (1997) Granulocyte activation markers in induced sputum: comparison between chronic obstructive pulmonary disease, asthma and normal subjects. Am J Respir Crit Care Med. </w:t>
      </w:r>
      <w:r w:rsidRPr="000D4E6B">
        <w:rPr>
          <w:b/>
        </w:rPr>
        <w:t>155</w:t>
      </w:r>
      <w:r w:rsidRPr="000D4E6B">
        <w:t>, 449-453</w:t>
      </w:r>
    </w:p>
    <w:p w:rsidR="000D4E6B" w:rsidRPr="000D4E6B" w:rsidRDefault="000D4E6B" w:rsidP="00570DF5">
      <w:pPr>
        <w:pStyle w:val="EndNoteBibliography"/>
        <w:spacing w:after="240"/>
        <w:ind w:hanging="720"/>
      </w:pPr>
      <w:r w:rsidRPr="000D4E6B">
        <w:t>65</w:t>
      </w:r>
      <w:r w:rsidRPr="000D4E6B">
        <w:tab/>
        <w:t xml:space="preserve">Fahy, J. V. and Dickey, B. F. (2010) Airway mucus function and dysfunction. N.Engl.J Med. </w:t>
      </w:r>
      <w:r w:rsidRPr="000D4E6B">
        <w:rPr>
          <w:b/>
        </w:rPr>
        <w:t>363</w:t>
      </w:r>
      <w:r w:rsidRPr="000D4E6B">
        <w:t>, 2233-2247</w:t>
      </w:r>
    </w:p>
    <w:p w:rsidR="000D4E6B" w:rsidRPr="000D4E6B" w:rsidRDefault="000D4E6B" w:rsidP="00570DF5">
      <w:pPr>
        <w:pStyle w:val="EndNoteBibliography"/>
        <w:spacing w:after="240"/>
        <w:ind w:hanging="720"/>
      </w:pPr>
      <w:r w:rsidRPr="000D4E6B">
        <w:t>66</w:t>
      </w:r>
      <w:r w:rsidRPr="000D4E6B">
        <w:tab/>
        <w:t xml:space="preserve">Sapey, E., Stockley, J. A., Greenwood, H., Ahmad, A., Bayley, D., Lord, J. M., Insall, R. H. and Stockley, R. A. (2011) Behavioral and structural differences in migrating peripheral neutrophils from patients with chronic obstructive pulmonary disease. Am.J.Respir.Crit Care Med. </w:t>
      </w:r>
      <w:r w:rsidRPr="000D4E6B">
        <w:rPr>
          <w:b/>
        </w:rPr>
        <w:t>183</w:t>
      </w:r>
      <w:r w:rsidRPr="000D4E6B">
        <w:t>, 1176-1186</w:t>
      </w:r>
    </w:p>
    <w:p w:rsidR="000D4E6B" w:rsidRPr="000D4E6B" w:rsidRDefault="000D4E6B" w:rsidP="00570DF5">
      <w:pPr>
        <w:pStyle w:val="EndNoteBibliography"/>
        <w:spacing w:after="240"/>
        <w:ind w:hanging="720"/>
      </w:pPr>
      <w:r w:rsidRPr="000D4E6B">
        <w:t>67</w:t>
      </w:r>
      <w:r w:rsidRPr="000D4E6B">
        <w:tab/>
        <w:t xml:space="preserve">Lambrecht, B. N. and Hammad, H. (2015) The immunology of asthma. Nature immunology. </w:t>
      </w:r>
      <w:r w:rsidRPr="000D4E6B">
        <w:rPr>
          <w:b/>
        </w:rPr>
        <w:t>16</w:t>
      </w:r>
      <w:r w:rsidRPr="000D4E6B">
        <w:t>, 45-56</w:t>
      </w:r>
    </w:p>
    <w:p w:rsidR="000D4E6B" w:rsidRPr="000D4E6B" w:rsidRDefault="000D4E6B" w:rsidP="00570DF5">
      <w:pPr>
        <w:pStyle w:val="EndNoteBibliography"/>
        <w:spacing w:after="240"/>
        <w:ind w:hanging="720"/>
      </w:pPr>
      <w:r w:rsidRPr="000D4E6B">
        <w:t>68</w:t>
      </w:r>
      <w:r w:rsidRPr="000D4E6B">
        <w:tab/>
        <w:t xml:space="preserve">Smith, S. G., Chen, R., Kjarsgaard, M., Huang, C., Oliveria, J. P., O'Byrne, P. M., Gauvreau, G. M., Boulet, L. P., Lemiere, C., Martin, J., Nair, P. and Sehmi, R. (2015) Increased numbers of activated group 2 innate lymphoid cells in the airways of patients with severe asthma and persistent airway eosinophilia. J Allergy Clin Immunol. </w:t>
      </w:r>
      <w:r w:rsidRPr="000D4E6B">
        <w:rPr>
          <w:b/>
        </w:rPr>
        <w:t>137</w:t>
      </w:r>
      <w:r w:rsidRPr="000D4E6B">
        <w:t>, 75-86</w:t>
      </w:r>
    </w:p>
    <w:p w:rsidR="000D4E6B" w:rsidRPr="000D4E6B" w:rsidRDefault="000D4E6B" w:rsidP="00570DF5">
      <w:pPr>
        <w:pStyle w:val="EndNoteBibliography"/>
        <w:spacing w:after="240"/>
        <w:ind w:hanging="720"/>
      </w:pPr>
      <w:r w:rsidRPr="000D4E6B">
        <w:t>69</w:t>
      </w:r>
      <w:r w:rsidRPr="000D4E6B">
        <w:tab/>
        <w:t xml:space="preserve">Halwani, R., Al-Muhsen, S. and Hamid, Q. (2013) T helper 17 cells in airway diseases: from laboratory bench to bedside. Chest. </w:t>
      </w:r>
      <w:r w:rsidRPr="000D4E6B">
        <w:rPr>
          <w:b/>
        </w:rPr>
        <w:t>143</w:t>
      </w:r>
      <w:r w:rsidRPr="000D4E6B">
        <w:t>, 494-501</w:t>
      </w:r>
    </w:p>
    <w:p w:rsidR="000D4E6B" w:rsidRPr="000D4E6B" w:rsidRDefault="000D4E6B" w:rsidP="00570DF5">
      <w:pPr>
        <w:pStyle w:val="EndNoteBibliography"/>
        <w:spacing w:after="240"/>
        <w:ind w:hanging="720"/>
      </w:pPr>
      <w:r w:rsidRPr="000D4E6B">
        <w:t>70</w:t>
      </w:r>
      <w:r w:rsidRPr="000D4E6B">
        <w:tab/>
        <w:t>Koch, S., Sopel, N. and Finotto, S. (2016) Th9 and other IL-9-producing cells in allergic asthma. Seminars in immunopathology</w:t>
      </w:r>
    </w:p>
    <w:p w:rsidR="000D4E6B" w:rsidRPr="000D4E6B" w:rsidRDefault="000D4E6B" w:rsidP="00570DF5">
      <w:pPr>
        <w:pStyle w:val="EndNoteBibliography"/>
        <w:spacing w:after="240"/>
        <w:ind w:hanging="720"/>
      </w:pPr>
      <w:r w:rsidRPr="000D4E6B">
        <w:t>71</w:t>
      </w:r>
      <w:r w:rsidRPr="000D4E6B">
        <w:tab/>
        <w:t xml:space="preserve">Takhar, P., Corrigan, C. J., Smurthwaite, L., O'Connor, B. J., Durham, S. R., Lee, T. H. and Gould, H. J. (2007) Class switch recombination to IgE in the bronchial mucosa of atopic and nonatopic patients with asthma. J Allergy Clin.Immunol. </w:t>
      </w:r>
      <w:r w:rsidRPr="000D4E6B">
        <w:rPr>
          <w:b/>
        </w:rPr>
        <w:t>119</w:t>
      </w:r>
      <w:r w:rsidRPr="000D4E6B">
        <w:t>, 213-218</w:t>
      </w:r>
    </w:p>
    <w:p w:rsidR="000D4E6B" w:rsidRPr="000D4E6B" w:rsidRDefault="000D4E6B" w:rsidP="00570DF5">
      <w:pPr>
        <w:pStyle w:val="EndNoteBibliography"/>
        <w:spacing w:after="240"/>
        <w:ind w:hanging="720"/>
      </w:pPr>
      <w:r w:rsidRPr="000D4E6B">
        <w:t>72</w:t>
      </w:r>
      <w:r w:rsidRPr="000D4E6B">
        <w:tab/>
        <w:t xml:space="preserve">Kato, A., Xiao, H., Chustz, R. T., Liu, M. C. and Schleimer, R. P. (2009) Local release of B cell-activating factor of the TNF family after segmental allergen challenge of allergic subjects. J Allergy Clin.Immunol. </w:t>
      </w:r>
      <w:r w:rsidRPr="000D4E6B">
        <w:rPr>
          <w:b/>
        </w:rPr>
        <w:t>123</w:t>
      </w:r>
      <w:r w:rsidRPr="000D4E6B">
        <w:t>, 369-375</w:t>
      </w:r>
    </w:p>
    <w:p w:rsidR="000D4E6B" w:rsidRPr="000D4E6B" w:rsidRDefault="000D4E6B" w:rsidP="00570DF5">
      <w:pPr>
        <w:pStyle w:val="EndNoteBibliography"/>
        <w:spacing w:after="240"/>
        <w:ind w:hanging="720"/>
      </w:pPr>
      <w:r w:rsidRPr="000D4E6B">
        <w:t>73</w:t>
      </w:r>
      <w:r w:rsidRPr="000D4E6B">
        <w:tab/>
        <w:t xml:space="preserve">Seys, L. J., Verhamme, F. M., Schinwald, A., Hammad, H., Cunoosamy, D. M., Bantsimba-Malanda, C., Sabirsh, A., McCall, E., Flavell, L., Herbst, R., Provoost, S., Lambrecht, B. N., Joos, G. F., Brusselle, G. G. and Bracke, K. R. (2015) Role of B cell-activating factor in chronic obstructive pulmonary disease. Am J Respir Crit Care Med. </w:t>
      </w:r>
      <w:r w:rsidRPr="000D4E6B">
        <w:rPr>
          <w:b/>
        </w:rPr>
        <w:t>192</w:t>
      </w:r>
      <w:r w:rsidRPr="000D4E6B">
        <w:t>, 706-718</w:t>
      </w:r>
    </w:p>
    <w:p w:rsidR="000D4E6B" w:rsidRPr="000D4E6B" w:rsidRDefault="000D4E6B" w:rsidP="00570DF5">
      <w:pPr>
        <w:pStyle w:val="EndNoteBibliography"/>
        <w:spacing w:after="240"/>
        <w:ind w:hanging="720"/>
      </w:pPr>
      <w:r w:rsidRPr="000D4E6B">
        <w:t>74</w:t>
      </w:r>
      <w:r w:rsidRPr="000D4E6B">
        <w:tab/>
        <w:t xml:space="preserve">Saetta, M., Di Stefano, A., Turato, G., Facchini, F. M., Corbino, L., Mapp, C. E., Maestrelli, P., Ciaccia, A. and Fabbri, L. M. (1998) CD8+ T-lymphocytes in peripheral airways of smokers with chronic obstructive pulmonary disease. Am.J.Respir.Crit.Care Med. </w:t>
      </w:r>
      <w:r w:rsidRPr="000D4E6B">
        <w:rPr>
          <w:b/>
        </w:rPr>
        <w:t>157</w:t>
      </w:r>
      <w:r w:rsidRPr="000D4E6B">
        <w:t>, 822-826</w:t>
      </w:r>
    </w:p>
    <w:p w:rsidR="000D4E6B" w:rsidRPr="000D4E6B" w:rsidRDefault="000D4E6B" w:rsidP="00570DF5">
      <w:pPr>
        <w:pStyle w:val="EndNoteBibliography"/>
        <w:spacing w:after="240"/>
        <w:ind w:hanging="720"/>
      </w:pPr>
      <w:r w:rsidRPr="000D4E6B">
        <w:t>75</w:t>
      </w:r>
      <w:r w:rsidRPr="000D4E6B">
        <w:tab/>
        <w:t xml:space="preserve">Di Stefano, A., Caramori, G., Capelli, A., Gnemmi, I., Ricciardolo, F., Oates, T., Donner, C. F., Chung, K. F., Barnes, P. J. and Adcock, I. M. (2004) STAT4 activation in smokers and patients with chronic obstructive pulmonary disease. Eur Resp J. </w:t>
      </w:r>
      <w:r w:rsidRPr="000D4E6B">
        <w:rPr>
          <w:b/>
        </w:rPr>
        <w:t>24</w:t>
      </w:r>
      <w:r w:rsidRPr="000D4E6B">
        <w:t>, 78-85</w:t>
      </w:r>
    </w:p>
    <w:p w:rsidR="000D4E6B" w:rsidRPr="000D4E6B" w:rsidRDefault="000D4E6B" w:rsidP="00570DF5">
      <w:pPr>
        <w:pStyle w:val="EndNoteBibliography"/>
        <w:spacing w:after="240"/>
        <w:ind w:hanging="720"/>
      </w:pPr>
      <w:r w:rsidRPr="000D4E6B">
        <w:t>76</w:t>
      </w:r>
      <w:r w:rsidRPr="000D4E6B">
        <w:tab/>
        <w:t xml:space="preserve">Di Stefano, A., Caramori, G., Gnemmi, I., Contoli, M., Vicari, C., Capelli, A., Magno, F., D'Anna, S. E., Zanini, A., Brun, P., Casolari, P., Chung, K. F., Barnes, P. J., Papi, A., Adcock, I. and Balbi, B. (2009) T helper type 17-related cytokine expression is increased in the bronchial mucosa of stable chronic obstructive pulmonary disease patients. Clin Exp Immunol. </w:t>
      </w:r>
      <w:r w:rsidRPr="000D4E6B">
        <w:rPr>
          <w:b/>
        </w:rPr>
        <w:t>157</w:t>
      </w:r>
      <w:r w:rsidRPr="000D4E6B">
        <w:t>, 316-324</w:t>
      </w:r>
    </w:p>
    <w:p w:rsidR="000D4E6B" w:rsidRPr="000D4E6B" w:rsidRDefault="000D4E6B" w:rsidP="00570DF5">
      <w:pPr>
        <w:pStyle w:val="EndNoteBibliography"/>
        <w:spacing w:after="240"/>
        <w:ind w:hanging="720"/>
      </w:pPr>
      <w:r w:rsidRPr="000D4E6B">
        <w:t>77</w:t>
      </w:r>
      <w:r w:rsidRPr="000D4E6B">
        <w:tab/>
        <w:t xml:space="preserve">Pridgeon, C., Bugeon, L., Donnelly, L., Straschil, U., Tudhope, S. J., Fenwick, P., Lamb, J. R., Barnes, P. J. and Dallman, M. J. (2011) Regulation of IL-17 in chronic inflammation in the human lung. Clin.Sci.(Lond). </w:t>
      </w:r>
      <w:r w:rsidRPr="000D4E6B">
        <w:rPr>
          <w:b/>
        </w:rPr>
        <w:t>120</w:t>
      </w:r>
      <w:r w:rsidRPr="000D4E6B">
        <w:t>, 515-524</w:t>
      </w:r>
    </w:p>
    <w:p w:rsidR="000D4E6B" w:rsidRPr="000D4E6B" w:rsidRDefault="000D4E6B" w:rsidP="00570DF5">
      <w:pPr>
        <w:pStyle w:val="EndNoteBibliography"/>
        <w:spacing w:after="240"/>
        <w:ind w:hanging="720"/>
      </w:pPr>
      <w:r w:rsidRPr="000D4E6B">
        <w:t>78</w:t>
      </w:r>
      <w:r w:rsidRPr="000D4E6B">
        <w:tab/>
        <w:t xml:space="preserve">Costa, C., Rufino, R., Traves, S. L., JR, L. E. S., Barnes, P. J. and Donnelly, L. E. (2008) CXCR3 and CCR5 chemokines in the induced sputum from patients with COPD. Chest. </w:t>
      </w:r>
      <w:r w:rsidRPr="000D4E6B">
        <w:rPr>
          <w:b/>
        </w:rPr>
        <w:t>133</w:t>
      </w:r>
      <w:r w:rsidRPr="000D4E6B">
        <w:t>, 26-33</w:t>
      </w:r>
    </w:p>
    <w:p w:rsidR="000D4E6B" w:rsidRPr="000D4E6B" w:rsidRDefault="000D4E6B" w:rsidP="00570DF5">
      <w:pPr>
        <w:pStyle w:val="EndNoteBibliography"/>
        <w:spacing w:after="240"/>
        <w:ind w:hanging="720"/>
      </w:pPr>
      <w:r w:rsidRPr="000D4E6B">
        <w:t>79</w:t>
      </w:r>
      <w:r w:rsidRPr="000D4E6B">
        <w:tab/>
        <w:t xml:space="preserve">Saetta, M., Mariani, M., Panina-Bordignon, P., Turato, G., Buonsanti, C., Baraldo, S., Bellettato, C. M., Papi, A., Corbetta, L., Zuin, R., Sinigaglia, F. and Fabbri, L. M. (2002) Increased expression of the chemokine receptor CXCR3 and its ligand CXCL10 in peripheral airways of smokers with chronic obstructive pulmonary disease. Am J Respir Crit Care Med. </w:t>
      </w:r>
      <w:r w:rsidRPr="000D4E6B">
        <w:rPr>
          <w:b/>
        </w:rPr>
        <w:t>165</w:t>
      </w:r>
      <w:r w:rsidRPr="000D4E6B">
        <w:t>, 1404-1409</w:t>
      </w:r>
    </w:p>
    <w:p w:rsidR="000D4E6B" w:rsidRPr="000D4E6B" w:rsidRDefault="000D4E6B" w:rsidP="00570DF5">
      <w:pPr>
        <w:pStyle w:val="EndNoteBibliography"/>
        <w:spacing w:after="240"/>
        <w:ind w:hanging="720"/>
      </w:pPr>
      <w:r w:rsidRPr="000D4E6B">
        <w:t>80</w:t>
      </w:r>
      <w:r w:rsidRPr="000D4E6B">
        <w:tab/>
        <w:t xml:space="preserve">Majo, J., Ghezzo, H. and Cosio, M. G. (2001) Lymphocyte population and apoptosis in the lungs of smokers and their relation to emphysema. Eur Respir J. </w:t>
      </w:r>
      <w:r w:rsidRPr="000D4E6B">
        <w:rPr>
          <w:b/>
        </w:rPr>
        <w:t>17</w:t>
      </w:r>
      <w:r w:rsidRPr="000D4E6B">
        <w:t>, 946-953</w:t>
      </w:r>
    </w:p>
    <w:p w:rsidR="000D4E6B" w:rsidRPr="000D4E6B" w:rsidRDefault="000D4E6B" w:rsidP="00570DF5">
      <w:pPr>
        <w:pStyle w:val="EndNoteBibliography"/>
        <w:spacing w:after="240"/>
        <w:ind w:hanging="720"/>
      </w:pPr>
      <w:r w:rsidRPr="000D4E6B">
        <w:t>81</w:t>
      </w:r>
      <w:r w:rsidRPr="000D4E6B">
        <w:tab/>
        <w:t xml:space="preserve">Lambers, C., Hacker, S., Posch, M., Hoetzenecker, K., Pollreisz, A., Lichtenauer, M., Klepetko, W. and Ankersmit, H. J. (2009) T cell senescence and contraction of T cell repertoire diversity in patients with chronic obstructive pulmonary disease. Clin.Exp.Immunol. </w:t>
      </w:r>
      <w:r w:rsidRPr="000D4E6B">
        <w:rPr>
          <w:b/>
        </w:rPr>
        <w:t>155</w:t>
      </w:r>
      <w:r w:rsidRPr="000D4E6B">
        <w:t>, 466-475</w:t>
      </w:r>
    </w:p>
    <w:p w:rsidR="000D4E6B" w:rsidRPr="000D4E6B" w:rsidRDefault="000D4E6B" w:rsidP="00570DF5">
      <w:pPr>
        <w:pStyle w:val="EndNoteBibliography"/>
        <w:spacing w:after="240"/>
        <w:ind w:hanging="720"/>
      </w:pPr>
      <w:r w:rsidRPr="000D4E6B">
        <w:t>82</w:t>
      </w:r>
      <w:r w:rsidRPr="000D4E6B">
        <w:tab/>
        <w:t xml:space="preserve">Hodge, G., Mukaro, V., Reynolds, P. N. and Hodge, S. (2011) Role of increased CD8/CD28(null) T cells and alternative co-stimulatory molecules in chronic obstructive pulmonary disease. Clin.Exp.Immunol. </w:t>
      </w:r>
      <w:r w:rsidRPr="000D4E6B">
        <w:rPr>
          <w:b/>
        </w:rPr>
        <w:t>166</w:t>
      </w:r>
      <w:r w:rsidRPr="000D4E6B">
        <w:t>, 94-102</w:t>
      </w:r>
    </w:p>
    <w:p w:rsidR="000D4E6B" w:rsidRPr="000D4E6B" w:rsidRDefault="000D4E6B" w:rsidP="00570DF5">
      <w:pPr>
        <w:pStyle w:val="EndNoteBibliography"/>
        <w:spacing w:after="240"/>
        <w:ind w:hanging="720"/>
      </w:pPr>
      <w:r w:rsidRPr="000D4E6B">
        <w:t>83</w:t>
      </w:r>
      <w:r w:rsidRPr="000D4E6B">
        <w:tab/>
        <w:t xml:space="preserve">Artis, D. and Spits, H. (2015) The biology of innate lymphoid cells. Nature. </w:t>
      </w:r>
      <w:r w:rsidRPr="000D4E6B">
        <w:rPr>
          <w:b/>
        </w:rPr>
        <w:t>517</w:t>
      </w:r>
      <w:r w:rsidRPr="000D4E6B">
        <w:t>, 293-301</w:t>
      </w:r>
    </w:p>
    <w:p w:rsidR="000D4E6B" w:rsidRPr="000D4E6B" w:rsidRDefault="000D4E6B" w:rsidP="00570DF5">
      <w:pPr>
        <w:pStyle w:val="EndNoteBibliography"/>
        <w:spacing w:after="240"/>
        <w:ind w:hanging="720"/>
      </w:pPr>
      <w:r w:rsidRPr="000D4E6B">
        <w:t>84</w:t>
      </w:r>
      <w:r w:rsidRPr="000D4E6B">
        <w:tab/>
        <w:t xml:space="preserve">De Grove, K. C., Provoost, S., Verhamme, F. M., Bracke, K. R., Joos, G. F., Maes, T. and Brusselle, G. G. (2016) Characterization and quantification of innate lymphoid cell subsets in human lung. PloS one. </w:t>
      </w:r>
      <w:r w:rsidRPr="000D4E6B">
        <w:rPr>
          <w:b/>
        </w:rPr>
        <w:t>11</w:t>
      </w:r>
      <w:r w:rsidRPr="000D4E6B">
        <w:t>, e0145961</w:t>
      </w:r>
    </w:p>
    <w:p w:rsidR="000D4E6B" w:rsidRPr="000D4E6B" w:rsidRDefault="000D4E6B" w:rsidP="00570DF5">
      <w:pPr>
        <w:pStyle w:val="EndNoteBibliography"/>
        <w:spacing w:after="240"/>
        <w:ind w:hanging="720"/>
      </w:pPr>
      <w:r w:rsidRPr="000D4E6B">
        <w:t>85</w:t>
      </w:r>
      <w:r w:rsidRPr="000D4E6B">
        <w:tab/>
        <w:t xml:space="preserve">Nahm, D. H., Lee, Y. E., Yim, E. J., Park, H. S., Yim, H., Kang, Y. and Kim, J. K. (2002) Identification of cytokeratin 18 as a bronchial epithelial autoantigen associated with nonallergic asthma. Am J Respir Crit Care Med. </w:t>
      </w:r>
      <w:r w:rsidRPr="000D4E6B">
        <w:rPr>
          <w:b/>
        </w:rPr>
        <w:t>165</w:t>
      </w:r>
      <w:r w:rsidRPr="000D4E6B">
        <w:t>, 1536-1539</w:t>
      </w:r>
    </w:p>
    <w:p w:rsidR="000D4E6B" w:rsidRPr="000D4E6B" w:rsidRDefault="000D4E6B" w:rsidP="00570DF5">
      <w:pPr>
        <w:pStyle w:val="EndNoteBibliography"/>
        <w:spacing w:after="240"/>
        <w:ind w:hanging="720"/>
      </w:pPr>
      <w:r w:rsidRPr="000D4E6B">
        <w:t>86</w:t>
      </w:r>
      <w:r w:rsidRPr="000D4E6B">
        <w:tab/>
        <w:t xml:space="preserve">Kirkham, P. A., Caramori, G., Casolari, P., Papi, A., Edwards, M., Shamji, B., Triantaphyllopoulos, K., Hussain, F., Pinart, M., Khan, Y., Heinemann, L., Stevens, L., Yeadon, M., Barnes, P. J., Chung, K. F. and Adcock, I. M. (2011) Oxidative stress-induced antibodies to carbonyl-modified protein correlate with severity of COPD. Am J Respir Crit Care Med. </w:t>
      </w:r>
      <w:r w:rsidRPr="000D4E6B">
        <w:rPr>
          <w:b/>
        </w:rPr>
        <w:t>184</w:t>
      </w:r>
      <w:r w:rsidRPr="000D4E6B">
        <w:t>, 796-802</w:t>
      </w:r>
    </w:p>
    <w:p w:rsidR="000D4E6B" w:rsidRPr="000D4E6B" w:rsidRDefault="000D4E6B" w:rsidP="00570DF5">
      <w:pPr>
        <w:pStyle w:val="EndNoteBibliography"/>
        <w:spacing w:after="240"/>
        <w:ind w:hanging="720"/>
      </w:pPr>
      <w:r w:rsidRPr="000D4E6B">
        <w:t>87</w:t>
      </w:r>
      <w:r w:rsidRPr="000D4E6B">
        <w:tab/>
        <w:t xml:space="preserve">Karayama, M., Inui, N., Suda, T., Nakamura, Y., Nakamura, H. and Chida, K. (2010) Antiendothelial Cell Antibodies in Patients With COPD. Chest. </w:t>
      </w:r>
      <w:r w:rsidRPr="000D4E6B">
        <w:rPr>
          <w:b/>
        </w:rPr>
        <w:t>138</w:t>
      </w:r>
      <w:r w:rsidRPr="000D4E6B">
        <w:t>, 1303-1308</w:t>
      </w:r>
    </w:p>
    <w:p w:rsidR="000D4E6B" w:rsidRPr="000D4E6B" w:rsidRDefault="000D4E6B" w:rsidP="00570DF5">
      <w:pPr>
        <w:pStyle w:val="EndNoteBibliography"/>
        <w:spacing w:after="240"/>
        <w:ind w:hanging="720"/>
      </w:pPr>
      <w:r w:rsidRPr="000D4E6B">
        <w:t>88</w:t>
      </w:r>
      <w:r w:rsidRPr="000D4E6B">
        <w:tab/>
        <w:t xml:space="preserve">Klareskog, L. and Catrina, A. I. (2015) Autoimmunity: lungs and citrullination. Nature reviews. Rheumatology. </w:t>
      </w:r>
      <w:r w:rsidRPr="000D4E6B">
        <w:rPr>
          <w:b/>
        </w:rPr>
        <w:t>11</w:t>
      </w:r>
      <w:r w:rsidRPr="000D4E6B">
        <w:t>, 261-262</w:t>
      </w:r>
    </w:p>
    <w:p w:rsidR="000D4E6B" w:rsidRPr="000D4E6B" w:rsidRDefault="000D4E6B" w:rsidP="00570DF5">
      <w:pPr>
        <w:pStyle w:val="EndNoteBibliography"/>
        <w:spacing w:after="240"/>
        <w:ind w:hanging="720"/>
      </w:pPr>
      <w:r w:rsidRPr="000D4E6B">
        <w:t>89</w:t>
      </w:r>
      <w:r w:rsidRPr="000D4E6B">
        <w:tab/>
        <w:t xml:space="preserve">Gao, W., Li, L., Wang, Y., Zhang, S., Adcock, I. M., Barnes, P. J., Huang, M. and Yao, X. (2015) Bronchial epithelial cells: The key effector cells in the pathogenesis of chronic obstructive pulmonary disease? Respirology (Carlton, Vic.). </w:t>
      </w:r>
      <w:r w:rsidRPr="000D4E6B">
        <w:rPr>
          <w:b/>
        </w:rPr>
        <w:t>20</w:t>
      </w:r>
      <w:r w:rsidRPr="000D4E6B">
        <w:t>, 722-729</w:t>
      </w:r>
    </w:p>
    <w:p w:rsidR="000D4E6B" w:rsidRPr="000D4E6B" w:rsidRDefault="000D4E6B" w:rsidP="00570DF5">
      <w:pPr>
        <w:pStyle w:val="EndNoteBibliography"/>
        <w:spacing w:after="240"/>
        <w:ind w:hanging="720"/>
      </w:pPr>
      <w:r w:rsidRPr="000D4E6B">
        <w:t>90</w:t>
      </w:r>
      <w:r w:rsidRPr="000D4E6B">
        <w:tab/>
        <w:t xml:space="preserve">Pettipher, R., Hansel, T. T. and Armer, R. (2007) Antagonism of the prostaglandin D2 receptors DP1 and CRTH2 as an approach to treat allergic diseases. Nat Rev Drug Discov. </w:t>
      </w:r>
      <w:r w:rsidRPr="000D4E6B">
        <w:rPr>
          <w:b/>
        </w:rPr>
        <w:t>6</w:t>
      </w:r>
      <w:r w:rsidRPr="000D4E6B">
        <w:t>, 313-325</w:t>
      </w:r>
    </w:p>
    <w:p w:rsidR="000D4E6B" w:rsidRPr="000D4E6B" w:rsidRDefault="000D4E6B" w:rsidP="00570DF5">
      <w:pPr>
        <w:pStyle w:val="EndNoteBibliography"/>
        <w:spacing w:after="240"/>
        <w:ind w:hanging="720"/>
      </w:pPr>
      <w:r w:rsidRPr="000D4E6B">
        <w:t>91</w:t>
      </w:r>
      <w:r w:rsidRPr="000D4E6B">
        <w:tab/>
        <w:t>Gonem, S., Berair, R., Singapuri, A., Hartley, R., Laurencin, M. F., Bacher, G., Holzhauer, B., Bourne, M., Mistry, V., Pavord, I. D., Mansur, A. H., Wardlaw, A. J., Siddiqui, S. H., Kay, R. A. and Brightling, C. E. (2016) Fevipiprant, a prostaglandin D2 receptor 2 antagonist, in patients with persistent eosinophilic asthma: a single-centre, randomised, double-blind, parallel-group, placebo-controlled trial. The lancet. Respiratory medicine, 699-707</w:t>
      </w:r>
    </w:p>
    <w:p w:rsidR="000D4E6B" w:rsidRPr="000D4E6B" w:rsidRDefault="000D4E6B" w:rsidP="00570DF5">
      <w:pPr>
        <w:pStyle w:val="EndNoteBibliography"/>
        <w:spacing w:after="240"/>
        <w:ind w:hanging="720"/>
      </w:pPr>
      <w:r w:rsidRPr="000D4E6B">
        <w:t>92</w:t>
      </w:r>
      <w:r w:rsidRPr="000D4E6B">
        <w:tab/>
        <w:t xml:space="preserve">Montuschi, P., Kharitonov, S. A., Ciabattoni, G. and Barnes, P. J. (2003) Exhaled leukotrienes and prostaglandins in COPD. Thorax. </w:t>
      </w:r>
      <w:r w:rsidRPr="000D4E6B">
        <w:rPr>
          <w:b/>
        </w:rPr>
        <w:t>58</w:t>
      </w:r>
      <w:r w:rsidRPr="000D4E6B">
        <w:t>, 585-588</w:t>
      </w:r>
    </w:p>
    <w:p w:rsidR="000D4E6B" w:rsidRPr="000D4E6B" w:rsidRDefault="000D4E6B" w:rsidP="00570DF5">
      <w:pPr>
        <w:pStyle w:val="EndNoteBibliography"/>
        <w:spacing w:after="240"/>
        <w:ind w:hanging="720"/>
      </w:pPr>
      <w:r w:rsidRPr="000D4E6B">
        <w:t>93</w:t>
      </w:r>
      <w:r w:rsidRPr="000D4E6B">
        <w:tab/>
        <w:t xml:space="preserve">Beeh, K. M., Kornmann, O., Buhl, R., Culpitt, S. V., Giembycz, M. A. and Barnes, P. J. (2003) Neutrophil chemotactic activity of sputum from patients with COPD: role of interleukin 8 and leukotriene B4. Chest. </w:t>
      </w:r>
      <w:r w:rsidRPr="000D4E6B">
        <w:rPr>
          <w:b/>
        </w:rPr>
        <w:t>123</w:t>
      </w:r>
      <w:r w:rsidRPr="000D4E6B">
        <w:t>, 1240-1247</w:t>
      </w:r>
    </w:p>
    <w:p w:rsidR="000D4E6B" w:rsidRPr="000D4E6B" w:rsidRDefault="000D4E6B" w:rsidP="00570DF5">
      <w:pPr>
        <w:pStyle w:val="EndNoteBibliography"/>
        <w:spacing w:after="240"/>
        <w:ind w:hanging="720"/>
      </w:pPr>
      <w:r w:rsidRPr="000D4E6B">
        <w:t>94</w:t>
      </w:r>
      <w:r w:rsidRPr="000D4E6B">
        <w:tab/>
        <w:t xml:space="preserve">Biernacki, W. A., Kharitonov, S. A. and Barnes, P. J. (2003) Increased leukotriene B4 and 8-isoprostane in exhaled breath condensate of patients with exacerbations of COPD. Thorax. </w:t>
      </w:r>
      <w:r w:rsidRPr="000D4E6B">
        <w:rPr>
          <w:b/>
        </w:rPr>
        <w:t>58</w:t>
      </w:r>
      <w:r w:rsidRPr="000D4E6B">
        <w:t>, 294-298</w:t>
      </w:r>
    </w:p>
    <w:p w:rsidR="000D4E6B" w:rsidRPr="000D4E6B" w:rsidRDefault="000D4E6B" w:rsidP="00570DF5">
      <w:pPr>
        <w:pStyle w:val="EndNoteBibliography"/>
        <w:spacing w:after="240"/>
        <w:ind w:hanging="720"/>
      </w:pPr>
      <w:r w:rsidRPr="000D4E6B">
        <w:t>95</w:t>
      </w:r>
      <w:r w:rsidRPr="000D4E6B">
        <w:tab/>
        <w:t xml:space="preserve">Barnes, P. J. (2008) Cytokine networks in asthma and chronic obstructive pulmonary disease. J Clin Invest. </w:t>
      </w:r>
      <w:r w:rsidRPr="000D4E6B">
        <w:rPr>
          <w:b/>
        </w:rPr>
        <w:t>118</w:t>
      </w:r>
      <w:r w:rsidRPr="000D4E6B">
        <w:t>, 3546-3556</w:t>
      </w:r>
    </w:p>
    <w:p w:rsidR="000D4E6B" w:rsidRPr="000D4E6B" w:rsidRDefault="000D4E6B" w:rsidP="00570DF5">
      <w:pPr>
        <w:pStyle w:val="EndNoteBibliography"/>
        <w:spacing w:after="240"/>
        <w:ind w:hanging="720"/>
      </w:pPr>
      <w:r w:rsidRPr="000D4E6B">
        <w:t>96</w:t>
      </w:r>
      <w:r w:rsidRPr="000D4E6B">
        <w:tab/>
        <w:t xml:space="preserve">Barnes, P. J. (2009) The cytokine network in COPD. Am J Respir Cell Mol Biol. </w:t>
      </w:r>
      <w:r w:rsidRPr="000D4E6B">
        <w:rPr>
          <w:b/>
        </w:rPr>
        <w:t>41</w:t>
      </w:r>
      <w:r w:rsidRPr="000D4E6B">
        <w:t>, 631-638</w:t>
      </w:r>
    </w:p>
    <w:p w:rsidR="000D4E6B" w:rsidRPr="000D4E6B" w:rsidRDefault="000D4E6B" w:rsidP="00570DF5">
      <w:pPr>
        <w:pStyle w:val="EndNoteBibliography"/>
        <w:spacing w:after="240"/>
        <w:ind w:hanging="720"/>
      </w:pPr>
      <w:r w:rsidRPr="000D4E6B">
        <w:t>97</w:t>
      </w:r>
      <w:r w:rsidRPr="000D4E6B">
        <w:tab/>
        <w:t xml:space="preserve">Parulekar, A. D., Diamant, Z. and Hanania, N. A. (2017) Role of biologics targeting type 2 airway inflammation in asthma: what have we learned so far? Curr Opin Pulm Med. </w:t>
      </w:r>
      <w:r w:rsidRPr="000D4E6B">
        <w:rPr>
          <w:b/>
        </w:rPr>
        <w:t>23</w:t>
      </w:r>
      <w:r w:rsidRPr="000D4E6B">
        <w:t>, 3-11</w:t>
      </w:r>
    </w:p>
    <w:p w:rsidR="000D4E6B" w:rsidRPr="000D4E6B" w:rsidRDefault="000D4E6B" w:rsidP="00570DF5">
      <w:pPr>
        <w:pStyle w:val="EndNoteBibliography"/>
        <w:spacing w:after="240"/>
        <w:ind w:hanging="720"/>
      </w:pPr>
      <w:r w:rsidRPr="000D4E6B">
        <w:t>98</w:t>
      </w:r>
      <w:r w:rsidRPr="000D4E6B">
        <w:tab/>
        <w:t>Mitchell, P. D. and O'Byrne, P. M. (2016) Biologics and the lung: TSLP and other epithelial cell-derived cytokines in asthma. Pharmacol Ther</w:t>
      </w:r>
    </w:p>
    <w:p w:rsidR="000D4E6B" w:rsidRPr="000D4E6B" w:rsidRDefault="000D4E6B" w:rsidP="00570DF5">
      <w:pPr>
        <w:pStyle w:val="EndNoteBibliography"/>
        <w:spacing w:after="240"/>
        <w:ind w:hanging="720"/>
      </w:pPr>
      <w:r w:rsidRPr="000D4E6B">
        <w:t>99</w:t>
      </w:r>
      <w:r w:rsidRPr="000D4E6B">
        <w:tab/>
        <w:t xml:space="preserve">Aaron, S. D., Angel, J. B., Lunau, M., Wright, K., Fex, C., Le Saux, N. and Dales, R. E. (2001) Granulocyte inflammatory markers and airway infection during acute exacerbation of chronic obstructive pulmonary disease. Am J Respir Crit Care Med. </w:t>
      </w:r>
      <w:r w:rsidRPr="000D4E6B">
        <w:rPr>
          <w:b/>
        </w:rPr>
        <w:t>163</w:t>
      </w:r>
      <w:r w:rsidRPr="000D4E6B">
        <w:t>, 349-355</w:t>
      </w:r>
    </w:p>
    <w:p w:rsidR="000D4E6B" w:rsidRPr="000D4E6B" w:rsidRDefault="000D4E6B" w:rsidP="00570DF5">
      <w:pPr>
        <w:pStyle w:val="EndNoteBibliography"/>
        <w:spacing w:after="240"/>
        <w:ind w:hanging="720"/>
      </w:pPr>
      <w:r w:rsidRPr="000D4E6B">
        <w:t>100</w:t>
      </w:r>
      <w:r w:rsidRPr="000D4E6B">
        <w:tab/>
        <w:t xml:space="preserve">Rennard, S. I., Fogarty, C., Kelsen, S., Long, W., Ramsdell, J., Allison, J., Mahler, D., Saadeh, C., Siler, T., Snell, P., Korenblat, P., Smith, W., Kaye, M., Mandel, M., Andrews, C., Prabhu, R., Donohoue, J. F., Watt, R., Hung, K. L., Schlenker-Herceg, R., Barnathan, E. S. and Murray, E. S. (2007) The safety and efficacy of infliximab in moderate-to-severe chronic obstructive pulmonary disease. Am J Respir Crit Care Med. </w:t>
      </w:r>
      <w:r w:rsidRPr="000D4E6B">
        <w:rPr>
          <w:b/>
        </w:rPr>
        <w:t>175.</w:t>
      </w:r>
      <w:r w:rsidRPr="000D4E6B">
        <w:t>, 926-934</w:t>
      </w:r>
    </w:p>
    <w:p w:rsidR="000D4E6B" w:rsidRPr="000D4E6B" w:rsidRDefault="000D4E6B" w:rsidP="00570DF5">
      <w:pPr>
        <w:pStyle w:val="EndNoteBibliography"/>
        <w:spacing w:after="240"/>
        <w:ind w:hanging="720"/>
      </w:pPr>
      <w:r w:rsidRPr="000D4E6B">
        <w:t>101</w:t>
      </w:r>
      <w:r w:rsidRPr="000D4E6B">
        <w:tab/>
        <w:t xml:space="preserve">Xia, J., Zhao, J., Shang, J., Li, M., Zeng, Z., Zhao, J., Wang, J., Xu, Y. and Xie, J. (2015) Increased IL-33 expression in chronic obstructive pulmonary disease. Am J Physiol Lung Cell Mol Physiol. </w:t>
      </w:r>
      <w:r w:rsidRPr="000D4E6B">
        <w:rPr>
          <w:b/>
        </w:rPr>
        <w:t>308</w:t>
      </w:r>
      <w:r w:rsidRPr="000D4E6B">
        <w:t>, L619-627</w:t>
      </w:r>
    </w:p>
    <w:p w:rsidR="000D4E6B" w:rsidRPr="000D4E6B" w:rsidRDefault="000D4E6B" w:rsidP="00570DF5">
      <w:pPr>
        <w:pStyle w:val="EndNoteBibliography"/>
        <w:spacing w:after="240"/>
        <w:ind w:hanging="720"/>
      </w:pPr>
      <w:r w:rsidRPr="000D4E6B">
        <w:t>102</w:t>
      </w:r>
      <w:r w:rsidRPr="000D4E6B">
        <w:tab/>
        <w:t xml:space="preserve">Ying, S., O'Connor, B., Ratoff, J., Meng, Q., Fang, C., Cousins, D., Zhang, G., Gu, S., Gao, Z., Shamji, B., Edwards, M. J., Lee, T. H. and Corrigan, C. J. (2008) Expression and cellular provenance of thymic stromal lymphopoietin and chemokines in patients with severe asthma and chronic obstructive pulmonary disease. J Immunol. </w:t>
      </w:r>
      <w:r w:rsidRPr="000D4E6B">
        <w:rPr>
          <w:b/>
        </w:rPr>
        <w:t>181</w:t>
      </w:r>
      <w:r w:rsidRPr="000D4E6B">
        <w:t>, 2790-2798</w:t>
      </w:r>
    </w:p>
    <w:p w:rsidR="000D4E6B" w:rsidRPr="000D4E6B" w:rsidRDefault="000D4E6B" w:rsidP="00570DF5">
      <w:pPr>
        <w:pStyle w:val="EndNoteBibliography"/>
        <w:spacing w:after="240"/>
        <w:ind w:hanging="720"/>
      </w:pPr>
      <w:r w:rsidRPr="000D4E6B">
        <w:t>103</w:t>
      </w:r>
      <w:r w:rsidRPr="000D4E6B">
        <w:tab/>
        <w:t xml:space="preserve">Rennard, S. I., Dale, D. C., Donohue, J. F., Kanniess, F., Magnussen, H., Sutherland, E. R., Watz, H., Lu, S., Stryszak, P., Rosenberg, E. and Staudinger, H. (2015) CXCR2 antagonist MK-7123- a phase 2 proof-of-concept trial for chronic obstructive pulmonary disease. Am J Respir Crit Care Med. </w:t>
      </w:r>
      <w:r w:rsidRPr="000D4E6B">
        <w:rPr>
          <w:b/>
        </w:rPr>
        <w:t>191</w:t>
      </w:r>
      <w:r w:rsidRPr="000D4E6B">
        <w:t>, 1001-1011</w:t>
      </w:r>
    </w:p>
    <w:p w:rsidR="000D4E6B" w:rsidRPr="000D4E6B" w:rsidRDefault="000D4E6B" w:rsidP="00570DF5">
      <w:pPr>
        <w:pStyle w:val="EndNoteBibliography"/>
        <w:spacing w:after="240"/>
        <w:ind w:hanging="720"/>
      </w:pPr>
      <w:r w:rsidRPr="000D4E6B">
        <w:t>104</w:t>
      </w:r>
      <w:r w:rsidRPr="000D4E6B">
        <w:tab/>
        <w:t xml:space="preserve">Costa, C., Traves, S. L., Tudhope, S. J., Fenwick, P. S., Belchamber, K. B., Russell, R. E., Barnes, P. J. and Donnelly, L. E. (2016) Enhanced monocyte migration to CXCR3 and CCR5 chemokines in COPD. Eur Respir J. </w:t>
      </w:r>
      <w:r w:rsidRPr="000D4E6B">
        <w:rPr>
          <w:b/>
        </w:rPr>
        <w:t>47</w:t>
      </w:r>
      <w:r w:rsidRPr="000D4E6B">
        <w:t>, 1093-1102</w:t>
      </w:r>
    </w:p>
    <w:p w:rsidR="000D4E6B" w:rsidRPr="000D4E6B" w:rsidRDefault="000D4E6B" w:rsidP="00570DF5">
      <w:pPr>
        <w:pStyle w:val="EndNoteBibliography"/>
        <w:spacing w:after="240"/>
        <w:ind w:hanging="720"/>
      </w:pPr>
      <w:r w:rsidRPr="000D4E6B">
        <w:t>105</w:t>
      </w:r>
      <w:r w:rsidRPr="000D4E6B">
        <w:tab/>
        <w:t>Jo, E. K., Kim, J. K., Shin, D. M. and Sasakawa, C. (2016) Molecular mechanisms regulating NLRP3 infla</w:t>
      </w:r>
      <w:r w:rsidR="00570DF5">
        <w:t>mmasome activation. Cell Mol Immunol</w:t>
      </w:r>
      <w:r w:rsidRPr="000D4E6B">
        <w:t xml:space="preserve">. </w:t>
      </w:r>
      <w:r w:rsidRPr="000D4E6B">
        <w:rPr>
          <w:b/>
        </w:rPr>
        <w:t>13</w:t>
      </w:r>
      <w:r w:rsidRPr="000D4E6B">
        <w:t>, 148-159</w:t>
      </w:r>
    </w:p>
    <w:p w:rsidR="000D4E6B" w:rsidRPr="000D4E6B" w:rsidRDefault="000D4E6B" w:rsidP="00570DF5">
      <w:pPr>
        <w:pStyle w:val="EndNoteBibliography"/>
        <w:spacing w:after="240"/>
        <w:ind w:hanging="720"/>
      </w:pPr>
      <w:r w:rsidRPr="000D4E6B">
        <w:t>106</w:t>
      </w:r>
      <w:r w:rsidRPr="000D4E6B">
        <w:tab/>
        <w:t xml:space="preserve">Lee, S., Suh, G. Y., Ryter, S. W. and Choi, A. M. (2016) Regulation and Function of the Nucleotide Binding Domain Leucine-Rich Repeat-Containing Receptor, Pyrin Domain-Containing-3 Inflammasome in Lung Disease. Am J Respir Cell Mol Biol. </w:t>
      </w:r>
      <w:r w:rsidRPr="000D4E6B">
        <w:rPr>
          <w:b/>
        </w:rPr>
        <w:t>54</w:t>
      </w:r>
      <w:r w:rsidRPr="000D4E6B">
        <w:t>, 151-160</w:t>
      </w:r>
    </w:p>
    <w:p w:rsidR="000D4E6B" w:rsidRPr="000D4E6B" w:rsidRDefault="000D4E6B" w:rsidP="00570DF5">
      <w:pPr>
        <w:pStyle w:val="EndNoteBibliography"/>
        <w:spacing w:after="240"/>
        <w:ind w:hanging="720"/>
      </w:pPr>
      <w:r w:rsidRPr="000D4E6B">
        <w:t>107</w:t>
      </w:r>
      <w:r w:rsidRPr="000D4E6B">
        <w:tab/>
        <w:t xml:space="preserve">Kim, R. Y., Pinkerton, J. W., Gibson, P. G., Cooper, M. A., Horvat, J. C. and Hansbro, P. M. (2015) Inflammasomes in COPD and neutrophilic asthma. Thorax. </w:t>
      </w:r>
      <w:r w:rsidRPr="000D4E6B">
        <w:rPr>
          <w:b/>
        </w:rPr>
        <w:t>70</w:t>
      </w:r>
      <w:r w:rsidRPr="000D4E6B">
        <w:t>, 1199-1201</w:t>
      </w:r>
    </w:p>
    <w:p w:rsidR="000D4E6B" w:rsidRPr="000D4E6B" w:rsidRDefault="000D4E6B" w:rsidP="00570DF5">
      <w:pPr>
        <w:pStyle w:val="EndNoteBibliography"/>
        <w:spacing w:after="240"/>
        <w:ind w:hanging="720"/>
      </w:pPr>
      <w:r w:rsidRPr="000D4E6B">
        <w:t>108</w:t>
      </w:r>
      <w:r w:rsidRPr="000D4E6B">
        <w:tab/>
        <w:t>Bruchard, M., Rebe, C., Derangere, V., Togbe, D., Ryffel, B., Boidot, R., Humblin, E., Hamman, A., Chalmin, F., Berger, H., Chevriaux, A., Limagne, E., Apetoh, L., Vegran, F. and Ghiringhelli, F. (2015) The receptor NLRP3 is a transcriptional regulator of TH2 di</w:t>
      </w:r>
      <w:r w:rsidR="00570DF5">
        <w:t>fferentiation. Nature immunol</w:t>
      </w:r>
      <w:r w:rsidRPr="000D4E6B">
        <w:t xml:space="preserve">. </w:t>
      </w:r>
      <w:r w:rsidRPr="000D4E6B">
        <w:rPr>
          <w:b/>
        </w:rPr>
        <w:t>16</w:t>
      </w:r>
      <w:r w:rsidRPr="000D4E6B">
        <w:t>, 859-870</w:t>
      </w:r>
    </w:p>
    <w:p w:rsidR="000D4E6B" w:rsidRPr="000D4E6B" w:rsidRDefault="000D4E6B" w:rsidP="00570DF5">
      <w:pPr>
        <w:pStyle w:val="EndNoteBibliography"/>
        <w:spacing w:after="240"/>
        <w:ind w:hanging="720"/>
      </w:pPr>
      <w:r w:rsidRPr="000D4E6B">
        <w:t>109</w:t>
      </w:r>
      <w:r w:rsidRPr="000D4E6B">
        <w:tab/>
        <w:t xml:space="preserve">Franklin, B. S., Bossaller, L., De Nardo, D., Ratter, J. M., Stutz, A., Engels, G., Brenker, C., Nordhoff, M., Mirandola, S. R., Al-Amoudi, A., Mangan, M. S., Zimmer, S., Monks, B. G., Fricke, M., Schmidt, R. E., Espevik, T., Jones, B., Jarnicki, A. G., Hansbro, P. M., Busto, P., Marshak-Rothstein, A., Hornemann, S., Aguzzi, A., Kastenmuller, W. and Latz, E. (2014) The adaptor ASC has extracellular and 'prionoid' activities that </w:t>
      </w:r>
      <w:r w:rsidR="00570DF5">
        <w:t>propagate inflammation. Nature Immunol</w:t>
      </w:r>
      <w:r w:rsidRPr="000D4E6B">
        <w:t xml:space="preserve">. </w:t>
      </w:r>
      <w:r w:rsidRPr="000D4E6B">
        <w:rPr>
          <w:b/>
        </w:rPr>
        <w:t>15</w:t>
      </w:r>
      <w:r w:rsidRPr="000D4E6B">
        <w:t>, 727-737</w:t>
      </w:r>
    </w:p>
    <w:p w:rsidR="000D4E6B" w:rsidRPr="000D4E6B" w:rsidRDefault="000D4E6B" w:rsidP="00570DF5">
      <w:pPr>
        <w:pStyle w:val="EndNoteBibliography"/>
        <w:spacing w:after="240"/>
        <w:ind w:hanging="720"/>
      </w:pPr>
      <w:r w:rsidRPr="000D4E6B">
        <w:t>110</w:t>
      </w:r>
      <w:r w:rsidRPr="000D4E6B">
        <w:tab/>
        <w:t xml:space="preserve">Di Stefano, A., Caramori, G., Barczyk, A., Vicari, C., Brun, P., Zanini, A., Cappello, F., Garofano, E., Padovani, A., Contoli, M., Casolari, P., Durham, A. L., Chung, K. F., Barnes, P. J., Papi, A., Adcock, I. and Balbi, B. (2014) Innate immunity but not NLRP3 inflammasome activation correlates with severity of stable COPD. Thorax. </w:t>
      </w:r>
      <w:r w:rsidRPr="000D4E6B">
        <w:rPr>
          <w:b/>
        </w:rPr>
        <w:t>69</w:t>
      </w:r>
      <w:r w:rsidRPr="000D4E6B">
        <w:t>, 516-524</w:t>
      </w:r>
    </w:p>
    <w:p w:rsidR="000D4E6B" w:rsidRPr="000D4E6B" w:rsidRDefault="000D4E6B" w:rsidP="00570DF5">
      <w:pPr>
        <w:pStyle w:val="EndNoteBibliography"/>
        <w:spacing w:after="240"/>
        <w:ind w:hanging="720"/>
      </w:pPr>
      <w:r w:rsidRPr="000D4E6B">
        <w:t>111</w:t>
      </w:r>
      <w:r w:rsidRPr="000D4E6B">
        <w:tab/>
        <w:t xml:space="preserve">Rogliani, P., Calzetta, L., Ora, J. and Matera, M. G. (2015) Canakinumab for the treatment of chronic obstructive pulmonary disease. Pulm Pharmacol Ther. </w:t>
      </w:r>
      <w:r w:rsidRPr="000D4E6B">
        <w:rPr>
          <w:b/>
        </w:rPr>
        <w:t>31</w:t>
      </w:r>
      <w:r w:rsidRPr="000D4E6B">
        <w:t>, 15-27</w:t>
      </w:r>
    </w:p>
    <w:p w:rsidR="000D4E6B" w:rsidRPr="000D4E6B" w:rsidRDefault="000D4E6B" w:rsidP="00570DF5">
      <w:pPr>
        <w:pStyle w:val="EndNoteBibliography"/>
        <w:spacing w:after="240"/>
        <w:ind w:hanging="720"/>
      </w:pPr>
      <w:r w:rsidRPr="000D4E6B">
        <w:t>112</w:t>
      </w:r>
      <w:r w:rsidRPr="000D4E6B">
        <w:tab/>
        <w:t xml:space="preserve">Montuschi, P., Ciabattoni, G., Corradi, M., Nightingale, J. A., Collins, J. V., Kharitonov, S. A. and Barnes, P. J. (1999) Increased 8-Isoprostane, a  marker of oxidative stress, in exhaled condensates of asthmatic patients. Am J Respir Crit Care Med. </w:t>
      </w:r>
      <w:r w:rsidRPr="000D4E6B">
        <w:rPr>
          <w:b/>
        </w:rPr>
        <w:t>160</w:t>
      </w:r>
      <w:r w:rsidRPr="000D4E6B">
        <w:t>, 216-220</w:t>
      </w:r>
    </w:p>
    <w:p w:rsidR="000D4E6B" w:rsidRPr="000D4E6B" w:rsidRDefault="000D4E6B" w:rsidP="00570DF5">
      <w:pPr>
        <w:pStyle w:val="EndNoteBibliography"/>
        <w:spacing w:after="240"/>
        <w:ind w:hanging="720"/>
      </w:pPr>
      <w:r w:rsidRPr="000D4E6B">
        <w:t>113</w:t>
      </w:r>
      <w:r w:rsidRPr="000D4E6B">
        <w:tab/>
        <w:t xml:space="preserve">Paredi, P., Kharitonov, S. A. and Barnes, P. J. (2000) Elevation of exhaled ethane concentration in asthma. Am J Respir Crit Care Med. </w:t>
      </w:r>
      <w:r w:rsidRPr="000D4E6B">
        <w:rPr>
          <w:b/>
        </w:rPr>
        <w:t>162</w:t>
      </w:r>
      <w:r w:rsidRPr="000D4E6B">
        <w:t>, 1450-1454</w:t>
      </w:r>
    </w:p>
    <w:p w:rsidR="000D4E6B" w:rsidRPr="000D4E6B" w:rsidRDefault="000D4E6B" w:rsidP="00570DF5">
      <w:pPr>
        <w:pStyle w:val="EndNoteBibliography"/>
        <w:spacing w:after="240"/>
        <w:ind w:hanging="720"/>
      </w:pPr>
      <w:r w:rsidRPr="000D4E6B">
        <w:t>114</w:t>
      </w:r>
      <w:r w:rsidRPr="000D4E6B">
        <w:tab/>
        <w:t>Polosa, R. and Thomson, N. C. (2012) Smoking and asthma: dangerous liaisons. Eur.Respir.J.</w:t>
      </w:r>
    </w:p>
    <w:p w:rsidR="000D4E6B" w:rsidRPr="000D4E6B" w:rsidRDefault="000D4E6B" w:rsidP="00570DF5">
      <w:pPr>
        <w:pStyle w:val="EndNoteBibliography"/>
        <w:spacing w:after="240"/>
        <w:ind w:hanging="720"/>
      </w:pPr>
      <w:r w:rsidRPr="000D4E6B">
        <w:t>115</w:t>
      </w:r>
      <w:r w:rsidRPr="000D4E6B">
        <w:tab/>
        <w:t xml:space="preserve">Kirkham, P. A. and Barnes, P. J. (2013) Oxidative stress in COPD. Chest. </w:t>
      </w:r>
      <w:r w:rsidRPr="000D4E6B">
        <w:rPr>
          <w:b/>
        </w:rPr>
        <w:t>144</w:t>
      </w:r>
      <w:r w:rsidRPr="000D4E6B">
        <w:t>, 266-273</w:t>
      </w:r>
    </w:p>
    <w:p w:rsidR="000D4E6B" w:rsidRPr="000D4E6B" w:rsidRDefault="000D4E6B" w:rsidP="00570DF5">
      <w:pPr>
        <w:pStyle w:val="EndNoteBibliography"/>
        <w:spacing w:after="240"/>
        <w:ind w:hanging="720"/>
      </w:pPr>
      <w:r w:rsidRPr="000D4E6B">
        <w:t>116</w:t>
      </w:r>
      <w:r w:rsidRPr="000D4E6B">
        <w:tab/>
        <w:t>Montuschi, P., Collins, J. V., Ciabattoni, G., Lazzeri, N., Corradi, M., Kharitonov, S. A. and Barnes, P. J. (2000) Exhaled 8-isoprostane as an</w:t>
      </w:r>
      <w:r w:rsidRPr="000D4E6B">
        <w:rPr>
          <w:i/>
        </w:rPr>
        <w:t xml:space="preserve"> in vivo</w:t>
      </w:r>
      <w:r w:rsidRPr="000D4E6B">
        <w:t xml:space="preserve"> biomarker of lung oxidative stress in patients with COPD and healthy smokers. Am J Respir Crit Care Med. </w:t>
      </w:r>
      <w:r w:rsidRPr="000D4E6B">
        <w:rPr>
          <w:b/>
        </w:rPr>
        <w:t>162</w:t>
      </w:r>
      <w:r w:rsidRPr="000D4E6B">
        <w:t>, 1175-1177</w:t>
      </w:r>
    </w:p>
    <w:p w:rsidR="000D4E6B" w:rsidRPr="000D4E6B" w:rsidRDefault="000D4E6B" w:rsidP="00570DF5">
      <w:pPr>
        <w:pStyle w:val="EndNoteBibliography"/>
        <w:spacing w:after="240"/>
        <w:ind w:hanging="720"/>
      </w:pPr>
      <w:r w:rsidRPr="000D4E6B">
        <w:t>117</w:t>
      </w:r>
      <w:r w:rsidRPr="000D4E6B">
        <w:tab/>
        <w:t xml:space="preserve">Malhotra, D., Thimmulappa, R., Navas-Acien, A., Sandford, A., Elliott, M., Singh, A., Chen, L., Zhuang, X., Hogg, J., Pare, P., Tuder, R. M. and Biswal, S. (2008) Decline in NRF2 regulated antioxidants in COPD lungs due to loss of its positive regulator DJ-1. Am J Respir Crit Care Med. </w:t>
      </w:r>
      <w:r w:rsidRPr="000D4E6B">
        <w:rPr>
          <w:b/>
        </w:rPr>
        <w:t>178</w:t>
      </w:r>
      <w:r w:rsidRPr="000D4E6B">
        <w:t>, 592-604</w:t>
      </w:r>
    </w:p>
    <w:p w:rsidR="000D4E6B" w:rsidRPr="000D4E6B" w:rsidRDefault="000D4E6B" w:rsidP="00570DF5">
      <w:pPr>
        <w:pStyle w:val="EndNoteBibliography"/>
        <w:spacing w:after="240"/>
        <w:ind w:hanging="720"/>
      </w:pPr>
      <w:r w:rsidRPr="000D4E6B">
        <w:t>118</w:t>
      </w:r>
      <w:r w:rsidRPr="000D4E6B">
        <w:tab/>
        <w:t xml:space="preserve">Mercado, N., Thimmulappa, R., Thomas, C. M., Fenwick, P. S., Chana, K. K., Donnelly, L. E., Biswal, S., Ito, K. and Barnes, P. J. (2011) Decreased histone deacetylase 2 impairs Nrf2 activation by oxidative stress. Biochem.Biophys.Res.Commun. </w:t>
      </w:r>
      <w:r w:rsidRPr="000D4E6B">
        <w:rPr>
          <w:b/>
        </w:rPr>
        <w:t>406</w:t>
      </w:r>
      <w:r w:rsidRPr="000D4E6B">
        <w:t>, 292-298</w:t>
      </w:r>
    </w:p>
    <w:p w:rsidR="000D4E6B" w:rsidRPr="000D4E6B" w:rsidRDefault="000D4E6B" w:rsidP="00570DF5">
      <w:pPr>
        <w:pStyle w:val="EndNoteBibliography"/>
        <w:spacing w:after="240"/>
        <w:ind w:hanging="720"/>
      </w:pPr>
      <w:r w:rsidRPr="000D4E6B">
        <w:t>119</w:t>
      </w:r>
      <w:r w:rsidRPr="000D4E6B">
        <w:tab/>
        <w:t xml:space="preserve">Barnes, P. J. (2009) Role of HDAC2 in the pathophysiology of COPD. Annu Rev Physiol. </w:t>
      </w:r>
      <w:r w:rsidRPr="000D4E6B">
        <w:rPr>
          <w:b/>
        </w:rPr>
        <w:t>71</w:t>
      </w:r>
      <w:r w:rsidRPr="000D4E6B">
        <w:t>, 451-464</w:t>
      </w:r>
    </w:p>
    <w:p w:rsidR="000D4E6B" w:rsidRPr="000D4E6B" w:rsidRDefault="000D4E6B" w:rsidP="00570DF5">
      <w:pPr>
        <w:pStyle w:val="EndNoteBibliography"/>
        <w:spacing w:after="240"/>
        <w:ind w:hanging="720"/>
      </w:pPr>
      <w:r w:rsidRPr="000D4E6B">
        <w:t>120</w:t>
      </w:r>
      <w:r w:rsidRPr="000D4E6B">
        <w:tab/>
        <w:t xml:space="preserve">Nakamaru, Y., Vuppusetty, C., Wada, H., Milne, J. C., Ito, M., Rossios, C., Elliot, M., Hogg, J., Kharitonov, S., Goto, H., Bemis, J. E., Elliott, P., Barnes, P. J. and Ito, K. (2009) A protein deacetylase SIRT1 is a negative regulator of metalloproteinase-9. FASEB J. </w:t>
      </w:r>
      <w:r w:rsidRPr="000D4E6B">
        <w:rPr>
          <w:b/>
        </w:rPr>
        <w:t>23</w:t>
      </w:r>
      <w:r w:rsidRPr="000D4E6B">
        <w:t>, 2810-2819</w:t>
      </w:r>
    </w:p>
    <w:p w:rsidR="000D4E6B" w:rsidRPr="000D4E6B" w:rsidRDefault="000D4E6B" w:rsidP="00570DF5">
      <w:pPr>
        <w:pStyle w:val="EndNoteBibliography"/>
        <w:spacing w:after="240"/>
        <w:ind w:hanging="720"/>
      </w:pPr>
      <w:r w:rsidRPr="000D4E6B">
        <w:t>121</w:t>
      </w:r>
      <w:r w:rsidRPr="000D4E6B">
        <w:tab/>
        <w:t xml:space="preserve">Mercado, N., Ito, K. and Barnes, P. J. (2015) Accelerated ageing in chronic obstructive pulmonary disease: new concepts. Thorax. </w:t>
      </w:r>
      <w:r w:rsidRPr="000D4E6B">
        <w:rPr>
          <w:b/>
        </w:rPr>
        <w:t>70</w:t>
      </w:r>
      <w:r w:rsidRPr="000D4E6B">
        <w:t>, 482-489</w:t>
      </w:r>
    </w:p>
    <w:p w:rsidR="000D4E6B" w:rsidRPr="000D4E6B" w:rsidRDefault="000D4E6B" w:rsidP="00570DF5">
      <w:pPr>
        <w:pStyle w:val="EndNoteBibliography"/>
        <w:spacing w:after="240"/>
        <w:ind w:hanging="720"/>
      </w:pPr>
      <w:r w:rsidRPr="000D4E6B">
        <w:t>122</w:t>
      </w:r>
      <w:r w:rsidRPr="000D4E6B">
        <w:tab/>
        <w:t xml:space="preserve">Gaggar, A., Jackson, P. L., Noerager, B. D., O'Reilly, P. J., McQuaid, D. B., Rowe, S. M., Clancy, J. P. and Blalock, J. E. (2008) A novel proteolytic cascade generates an extracellular matrix-derived chemoattractant in chronic neutrophilic inflammation. J Immunol. </w:t>
      </w:r>
      <w:r w:rsidRPr="000D4E6B">
        <w:rPr>
          <w:b/>
        </w:rPr>
        <w:t>180</w:t>
      </w:r>
      <w:r w:rsidRPr="000D4E6B">
        <w:t>, 5662-5669</w:t>
      </w:r>
    </w:p>
    <w:p w:rsidR="000D4E6B" w:rsidRPr="000D4E6B" w:rsidRDefault="000D4E6B" w:rsidP="00570DF5">
      <w:pPr>
        <w:pStyle w:val="EndNoteBibliography"/>
        <w:spacing w:after="240"/>
        <w:ind w:hanging="720"/>
      </w:pPr>
      <w:r w:rsidRPr="000D4E6B">
        <w:t>123</w:t>
      </w:r>
      <w:r w:rsidRPr="000D4E6B">
        <w:tab/>
        <w:t xml:space="preserve">Xu, X., Jackson, P. L., Tanner, S., Hardison, M. T., Abdul, R. M., Blalock, J. E. and Gaggar, A. (2011) A self-propagating matrix metalloprotease-9 (MMP-9) dependent cycle of chronic neutrophilic inflammation. PLoS.One. </w:t>
      </w:r>
      <w:r w:rsidRPr="000D4E6B">
        <w:rPr>
          <w:b/>
        </w:rPr>
        <w:t>6</w:t>
      </w:r>
      <w:r w:rsidRPr="000D4E6B">
        <w:t>, e15781</w:t>
      </w:r>
    </w:p>
    <w:p w:rsidR="000D4E6B" w:rsidRPr="000D4E6B" w:rsidRDefault="000D4E6B" w:rsidP="00570DF5">
      <w:pPr>
        <w:pStyle w:val="EndNoteBibliography"/>
        <w:spacing w:after="240"/>
        <w:ind w:hanging="720"/>
      </w:pPr>
      <w:r w:rsidRPr="000D4E6B">
        <w:t>124</w:t>
      </w:r>
      <w:r w:rsidRPr="000D4E6B">
        <w:tab/>
        <w:t xml:space="preserve">Takeyama, K., Fahy, J. V. and Nadel, J. A. (2001) Relationship of epidermal growth factor receptors to goblet cell production in human bronchi. Am J Respir Crit Care Med. </w:t>
      </w:r>
      <w:r w:rsidRPr="000D4E6B">
        <w:rPr>
          <w:b/>
        </w:rPr>
        <w:t>163</w:t>
      </w:r>
      <w:r w:rsidRPr="000D4E6B">
        <w:t>, 511-516</w:t>
      </w:r>
    </w:p>
    <w:p w:rsidR="000D4E6B" w:rsidRPr="000D4E6B" w:rsidRDefault="000D4E6B" w:rsidP="00570DF5">
      <w:pPr>
        <w:pStyle w:val="EndNoteBibliography"/>
        <w:spacing w:after="240"/>
        <w:ind w:hanging="720"/>
      </w:pPr>
      <w:r w:rsidRPr="000D4E6B">
        <w:t>125</w:t>
      </w:r>
      <w:r w:rsidRPr="000D4E6B">
        <w:tab/>
        <w:t xml:space="preserve">Russell, R. E., Culpitt, S. V., DeMatos, C., Donnelly, L., Smith, M., Wiggins, J. and Barnes, P. J. (2002) Release and activity of matrix metalloproteinase-9 and tissue inhibitor of metalloproteinase-1 by alveolar macrophages from patients with chronic obstructive pulmonary disease. Am J Respir Cell Mol Biol. </w:t>
      </w:r>
      <w:r w:rsidRPr="000D4E6B">
        <w:rPr>
          <w:b/>
        </w:rPr>
        <w:t>26</w:t>
      </w:r>
      <w:r w:rsidRPr="000D4E6B">
        <w:t>, 602-609</w:t>
      </w:r>
    </w:p>
    <w:p w:rsidR="000D4E6B" w:rsidRPr="000D4E6B" w:rsidRDefault="000D4E6B" w:rsidP="00570DF5">
      <w:pPr>
        <w:pStyle w:val="EndNoteBibliography"/>
        <w:spacing w:after="240"/>
        <w:ind w:hanging="720"/>
      </w:pPr>
      <w:r w:rsidRPr="000D4E6B">
        <w:t>126</w:t>
      </w:r>
      <w:r w:rsidRPr="000D4E6B">
        <w:tab/>
        <w:t xml:space="preserve">Pelleg, A., Schulman, E. S. and Barnes, P. J. (2016) Extracellular adenosine 5'-triphosphate in obstructive airway diseases. Chest. </w:t>
      </w:r>
      <w:r w:rsidRPr="000D4E6B">
        <w:rPr>
          <w:b/>
        </w:rPr>
        <w:t>150</w:t>
      </w:r>
      <w:r w:rsidRPr="000D4E6B">
        <w:t>, 908-915</w:t>
      </w:r>
    </w:p>
    <w:p w:rsidR="000D4E6B" w:rsidRPr="000D4E6B" w:rsidRDefault="000D4E6B" w:rsidP="00570DF5">
      <w:pPr>
        <w:pStyle w:val="EndNoteBibliography"/>
        <w:spacing w:after="240"/>
        <w:ind w:hanging="720"/>
      </w:pPr>
      <w:r w:rsidRPr="000D4E6B">
        <w:t>127</w:t>
      </w:r>
      <w:r w:rsidRPr="000D4E6B">
        <w:tab/>
        <w:t xml:space="preserve">Abdulqawi, R., Dockry, R., Holt, K., Layton, G., McCarthy, B. G., Ford, A. P. and Smith, J. A. (2015) P2X3 receptor antagonist (AF-219) in refractory chronic cough: a randomised, double-blind, placebo-controlled phase 2 study. Lancet. </w:t>
      </w:r>
      <w:r w:rsidRPr="000D4E6B">
        <w:rPr>
          <w:b/>
        </w:rPr>
        <w:t>385</w:t>
      </w:r>
      <w:r w:rsidRPr="000D4E6B">
        <w:t>, 1198-1205</w:t>
      </w:r>
    </w:p>
    <w:p w:rsidR="000D4E6B" w:rsidRPr="000D4E6B" w:rsidRDefault="00570DF5" w:rsidP="00570DF5">
      <w:pPr>
        <w:pStyle w:val="EndNoteBibliography"/>
        <w:spacing w:after="240"/>
        <w:ind w:hanging="720"/>
      </w:pPr>
      <w:r>
        <w:t>128</w:t>
      </w:r>
      <w:r>
        <w:tab/>
        <w:t>Barnes, P. J. (2017</w:t>
      </w:r>
      <w:r w:rsidR="000D4E6B" w:rsidRPr="000D4E6B">
        <w:t>) Senescence in COPD and its comorbidities. Annu Rev Physiol</w:t>
      </w:r>
      <w:r>
        <w:t xml:space="preserve"> </w:t>
      </w:r>
      <w:r w:rsidRPr="00570DF5">
        <w:rPr>
          <w:b/>
        </w:rPr>
        <w:t>79</w:t>
      </w:r>
      <w:r>
        <w:t>, 517-539.</w:t>
      </w:r>
    </w:p>
    <w:p w:rsidR="000D4E6B" w:rsidRPr="000D4E6B" w:rsidRDefault="000D4E6B" w:rsidP="00570DF5">
      <w:pPr>
        <w:pStyle w:val="EndNoteBibliography"/>
        <w:spacing w:after="240"/>
        <w:ind w:hanging="720"/>
      </w:pPr>
      <w:r w:rsidRPr="000D4E6B">
        <w:t>129</w:t>
      </w:r>
      <w:r w:rsidRPr="000D4E6B">
        <w:tab/>
        <w:t xml:space="preserve">Salama, R., Sadaie, M., Hoare, M. and Narita, M. (2014) Cellular senescence and its effector programs. Genes Dev. </w:t>
      </w:r>
      <w:r w:rsidRPr="000D4E6B">
        <w:rPr>
          <w:b/>
        </w:rPr>
        <w:t>28</w:t>
      </w:r>
      <w:r w:rsidRPr="000D4E6B">
        <w:t>, 99-114</w:t>
      </w:r>
    </w:p>
    <w:p w:rsidR="000D4E6B" w:rsidRPr="000D4E6B" w:rsidRDefault="000D4E6B" w:rsidP="00570DF5">
      <w:pPr>
        <w:pStyle w:val="EndNoteBibliography"/>
        <w:spacing w:after="240"/>
        <w:ind w:hanging="720"/>
      </w:pPr>
      <w:r w:rsidRPr="000D4E6B">
        <w:t>130</w:t>
      </w:r>
      <w:r w:rsidRPr="000D4E6B">
        <w:tab/>
        <w:t xml:space="preserve">Sideleva, O. and Dixon, A. E. (2014) The many faces of asthma in obesity. J Cell Biochem. </w:t>
      </w:r>
      <w:r w:rsidRPr="000D4E6B">
        <w:rPr>
          <w:b/>
        </w:rPr>
        <w:t>115</w:t>
      </w:r>
      <w:r w:rsidRPr="000D4E6B">
        <w:t>, 421-426</w:t>
      </w:r>
    </w:p>
    <w:p w:rsidR="000D4E6B" w:rsidRPr="000D4E6B" w:rsidRDefault="000D4E6B" w:rsidP="00570DF5">
      <w:pPr>
        <w:pStyle w:val="EndNoteBibliography"/>
        <w:spacing w:after="240"/>
        <w:ind w:hanging="720"/>
      </w:pPr>
      <w:r w:rsidRPr="000D4E6B">
        <w:t>131</w:t>
      </w:r>
      <w:r w:rsidRPr="000D4E6B">
        <w:tab/>
        <w:t xml:space="preserve">Shore, S. A. and Cho, Y. (2016) Obesity and asthma: microbiome-metabolome interactions. Am J Respir Cell Mol Biol. </w:t>
      </w:r>
      <w:r w:rsidRPr="000D4E6B">
        <w:rPr>
          <w:b/>
        </w:rPr>
        <w:t>54</w:t>
      </w:r>
      <w:r w:rsidRPr="000D4E6B">
        <w:t>, 609-617</w:t>
      </w:r>
    </w:p>
    <w:p w:rsidR="000D4E6B" w:rsidRPr="000D4E6B" w:rsidRDefault="000D4E6B" w:rsidP="00570DF5">
      <w:pPr>
        <w:pStyle w:val="EndNoteBibliography"/>
        <w:spacing w:after="240"/>
        <w:ind w:hanging="720"/>
      </w:pPr>
      <w:r w:rsidRPr="000D4E6B">
        <w:t>132</w:t>
      </w:r>
      <w:r w:rsidRPr="000D4E6B">
        <w:tab/>
        <w:t xml:space="preserve">Gan, W. Q., Man, S. F., Senthilselvan, A. and Sin, D. D. (2004) Association between chronic obstructive pulmonary disease and systemic inflammation: a systematic review and a meta-analysis. Thorax. </w:t>
      </w:r>
      <w:r w:rsidRPr="000D4E6B">
        <w:rPr>
          <w:b/>
        </w:rPr>
        <w:t>59</w:t>
      </w:r>
      <w:r w:rsidRPr="000D4E6B">
        <w:t>, 574-580</w:t>
      </w:r>
    </w:p>
    <w:p w:rsidR="000D4E6B" w:rsidRPr="000D4E6B" w:rsidRDefault="000D4E6B" w:rsidP="00570DF5">
      <w:pPr>
        <w:pStyle w:val="EndNoteBibliography"/>
        <w:spacing w:after="240"/>
        <w:ind w:hanging="720"/>
      </w:pPr>
      <w:r w:rsidRPr="000D4E6B">
        <w:t>133</w:t>
      </w:r>
      <w:r w:rsidRPr="000D4E6B">
        <w:tab/>
        <w:t xml:space="preserve">Agusti, A., Edwards, L. D., Rennard, S. I., Macnee, W., Tal-Singer, R., Miller, B. E., Vestbo, J., Lomas, D. A., Calverley, P. M., Wouters, E., Crim, C., Yates, J. C., Silverman, E. K., Coxson, H. O., Bakke, P., Mayer, R. J. and Celli, B. (2012) Persistent systemic inflammation is associated with poor clinical outcomes in COPD: a novel phenotype. PLoS.One. </w:t>
      </w:r>
      <w:r w:rsidRPr="000D4E6B">
        <w:rPr>
          <w:b/>
        </w:rPr>
        <w:t>7</w:t>
      </w:r>
      <w:r w:rsidRPr="000D4E6B">
        <w:t>, e37483</w:t>
      </w:r>
    </w:p>
    <w:p w:rsidR="000D4E6B" w:rsidRPr="000D4E6B" w:rsidRDefault="000D4E6B" w:rsidP="00570DF5">
      <w:pPr>
        <w:pStyle w:val="EndNoteBibliography"/>
        <w:spacing w:after="240"/>
        <w:ind w:hanging="720"/>
      </w:pPr>
      <w:r w:rsidRPr="000D4E6B">
        <w:t>134</w:t>
      </w:r>
      <w:r w:rsidRPr="000D4E6B">
        <w:tab/>
        <w:t xml:space="preserve">Thomsen, M., Dahl, M., Lange, P., Vestbo, J. and Nordestgaard, B. G. (2012) Inflammatory biomarkers and comorbidities in chronic obstructive pulmonary disease. Am.J.Respir.Crit Care Med. </w:t>
      </w:r>
      <w:r w:rsidRPr="000D4E6B">
        <w:rPr>
          <w:b/>
        </w:rPr>
        <w:t>186</w:t>
      </w:r>
      <w:r w:rsidRPr="000D4E6B">
        <w:t>, 982-988</w:t>
      </w:r>
    </w:p>
    <w:p w:rsidR="000D4E6B" w:rsidRPr="000D4E6B" w:rsidRDefault="000D4E6B" w:rsidP="00570DF5">
      <w:pPr>
        <w:pStyle w:val="EndNoteBibliography"/>
        <w:spacing w:after="240"/>
        <w:ind w:hanging="720"/>
      </w:pPr>
      <w:r w:rsidRPr="000D4E6B">
        <w:t>135</w:t>
      </w:r>
      <w:r w:rsidRPr="000D4E6B">
        <w:tab/>
        <w:t xml:space="preserve">Hurst, J. R., Donaldson, G. C., Perea, W. R., Wilkinson, T. M., Bilello, J. A., Hagan, G. W., Vessey, R. S. and Wedzicha, J. A. (2006) Utility of plasma biomarkers at exacerbation of chronic obstructive pulmonary disease. Am J Respir.Crit Care Med. </w:t>
      </w:r>
      <w:r w:rsidRPr="000D4E6B">
        <w:rPr>
          <w:b/>
        </w:rPr>
        <w:t>174</w:t>
      </w:r>
      <w:r w:rsidRPr="000D4E6B">
        <w:t>, 867-874</w:t>
      </w:r>
    </w:p>
    <w:p w:rsidR="000D4E6B" w:rsidRPr="000D4E6B" w:rsidRDefault="000D4E6B" w:rsidP="00570DF5">
      <w:pPr>
        <w:pStyle w:val="EndNoteBibliography"/>
        <w:spacing w:after="240"/>
        <w:ind w:hanging="720"/>
      </w:pPr>
      <w:r w:rsidRPr="000D4E6B">
        <w:t>136</w:t>
      </w:r>
      <w:r w:rsidRPr="000D4E6B">
        <w:tab/>
        <w:t xml:space="preserve">Black, J. L., Panettieri, R. A., Jr., Banerjee, A. and Berger, P. (2012) Airway smooth muscle in asthma: just a target for bronchodilation? Clin.Chest Med. </w:t>
      </w:r>
      <w:r w:rsidRPr="000D4E6B">
        <w:rPr>
          <w:b/>
        </w:rPr>
        <w:t>33</w:t>
      </w:r>
      <w:r w:rsidRPr="000D4E6B">
        <w:t>, 543-558</w:t>
      </w:r>
    </w:p>
    <w:p w:rsidR="000D4E6B" w:rsidRPr="000D4E6B" w:rsidRDefault="000D4E6B" w:rsidP="00570DF5">
      <w:pPr>
        <w:pStyle w:val="EndNoteBibliography"/>
        <w:spacing w:after="240"/>
        <w:ind w:hanging="720"/>
      </w:pPr>
      <w:r w:rsidRPr="000D4E6B">
        <w:t>137</w:t>
      </w:r>
      <w:r w:rsidRPr="000D4E6B">
        <w:tab/>
        <w:t xml:space="preserve">Dombret, M. C., Alagha, K., Boulet, L. P., Brillet, P. Y., Joos, G., Laviolette, M., Louis, R., Rochat, T., Soccal, P., Aubier, M. and Chanez, P. (2014) Bronchial thermoplasty: a new therapeutic option for the treatment of severe, uncontrolled asthma in adults. Eur Respir Rev. </w:t>
      </w:r>
      <w:r w:rsidRPr="000D4E6B">
        <w:rPr>
          <w:b/>
        </w:rPr>
        <w:t>23</w:t>
      </w:r>
      <w:r w:rsidRPr="000D4E6B">
        <w:t>, 510-518</w:t>
      </w:r>
    </w:p>
    <w:p w:rsidR="000D4E6B" w:rsidRPr="000D4E6B" w:rsidRDefault="000D4E6B" w:rsidP="00570DF5">
      <w:pPr>
        <w:pStyle w:val="EndNoteBibliography"/>
        <w:spacing w:after="240"/>
        <w:ind w:hanging="720"/>
      </w:pPr>
      <w:r w:rsidRPr="000D4E6B">
        <w:t>138</w:t>
      </w:r>
      <w:r w:rsidRPr="000D4E6B">
        <w:tab/>
        <w:t xml:space="preserve">Paredi, P. and Barnes, P. J. (2009) The airway vasculature: recent advances and clinical implications. Thorax. </w:t>
      </w:r>
      <w:r w:rsidRPr="000D4E6B">
        <w:rPr>
          <w:b/>
        </w:rPr>
        <w:t>64</w:t>
      </w:r>
      <w:r w:rsidRPr="000D4E6B">
        <w:t>, 444-450</w:t>
      </w:r>
    </w:p>
    <w:p w:rsidR="000D4E6B" w:rsidRPr="000D4E6B" w:rsidRDefault="000D4E6B" w:rsidP="00570DF5">
      <w:pPr>
        <w:pStyle w:val="EndNoteBibliography"/>
        <w:spacing w:after="240"/>
        <w:ind w:hanging="720"/>
      </w:pPr>
      <w:r w:rsidRPr="000D4E6B">
        <w:t>139</w:t>
      </w:r>
      <w:r w:rsidRPr="000D4E6B">
        <w:tab/>
        <w:t xml:space="preserve">Kanazawa, H. T., Y.; Asai, K.; Hirata, K. (2014) Simultaneous assessment of HGF and VEGF in epithelial lining fluid from patients with COPD. Chest. </w:t>
      </w:r>
      <w:r w:rsidRPr="000D4E6B">
        <w:rPr>
          <w:b/>
        </w:rPr>
        <w:t>146</w:t>
      </w:r>
      <w:r w:rsidRPr="000D4E6B">
        <w:t>, 1159-1165</w:t>
      </w:r>
    </w:p>
    <w:p w:rsidR="000D4E6B" w:rsidRPr="000D4E6B" w:rsidRDefault="000D4E6B" w:rsidP="00570DF5">
      <w:pPr>
        <w:pStyle w:val="EndNoteBibliography"/>
        <w:spacing w:after="240"/>
        <w:ind w:hanging="720"/>
      </w:pPr>
      <w:r w:rsidRPr="000D4E6B">
        <w:t>140</w:t>
      </w:r>
      <w:r w:rsidRPr="000D4E6B">
        <w:tab/>
        <w:t xml:space="preserve">Burgel, P. R. and Nadel, J. A. (2004) Roles of epidermal growth factor receptor activation in epithelial cell repair and mucin production in airway epithelium. Thorax. </w:t>
      </w:r>
      <w:r w:rsidRPr="000D4E6B">
        <w:rPr>
          <w:b/>
        </w:rPr>
        <w:t>59</w:t>
      </w:r>
      <w:r w:rsidRPr="000D4E6B">
        <w:t>, 992-996</w:t>
      </w:r>
    </w:p>
    <w:p w:rsidR="000D4E6B" w:rsidRPr="000D4E6B" w:rsidRDefault="000D4E6B" w:rsidP="00570DF5">
      <w:pPr>
        <w:pStyle w:val="EndNoteBibliography"/>
        <w:spacing w:after="240"/>
        <w:ind w:hanging="720"/>
      </w:pPr>
      <w:r w:rsidRPr="000D4E6B">
        <w:t>141</w:t>
      </w:r>
      <w:r w:rsidRPr="000D4E6B">
        <w:tab/>
        <w:t xml:space="preserve">Bateman, E. D., Rennard, S., Barnes, P. J., Dicpinigaitis, P. V., Gosens, R., Gross, N. J., Nadel, J. A., Pfeifer, M., Racke, K., Rabe, K. F., Rubin, B. K., Welte, T. and Wessler, I. (2009) Alternative mechanisms for tiotropium. Pulm.Pharmacol Ther. </w:t>
      </w:r>
      <w:r w:rsidRPr="000D4E6B">
        <w:rPr>
          <w:b/>
        </w:rPr>
        <w:t>22</w:t>
      </w:r>
      <w:r w:rsidRPr="000D4E6B">
        <w:t>, 533-542</w:t>
      </w:r>
    </w:p>
    <w:p w:rsidR="000D4E6B" w:rsidRPr="000D4E6B" w:rsidRDefault="000D4E6B" w:rsidP="00570DF5">
      <w:pPr>
        <w:pStyle w:val="EndNoteBibliography"/>
        <w:spacing w:after="240"/>
        <w:ind w:hanging="720"/>
      </w:pPr>
      <w:r w:rsidRPr="000D4E6B">
        <w:t>142</w:t>
      </w:r>
      <w:r w:rsidRPr="000D4E6B">
        <w:tab/>
        <w:t xml:space="preserve">Grace, M. S., Baxter, M., Dubuis, E., Birrell, M. A. and Belvisi, M. G. (2014) Transient receptor potential (TRP) channels in the airway: role in airway disease. Br J Pharmacol. </w:t>
      </w:r>
      <w:r w:rsidRPr="000D4E6B">
        <w:rPr>
          <w:b/>
        </w:rPr>
        <w:t>171</w:t>
      </w:r>
      <w:r w:rsidRPr="000D4E6B">
        <w:t>, 2593-2607</w:t>
      </w:r>
    </w:p>
    <w:p w:rsidR="000D4E6B" w:rsidRPr="000D4E6B" w:rsidRDefault="000D4E6B" w:rsidP="00570DF5">
      <w:pPr>
        <w:pStyle w:val="EndNoteBibliography"/>
        <w:spacing w:after="240"/>
        <w:ind w:hanging="720"/>
      </w:pPr>
      <w:r w:rsidRPr="000D4E6B">
        <w:t>143</w:t>
      </w:r>
      <w:r w:rsidRPr="000D4E6B">
        <w:tab/>
        <w:t xml:space="preserve">Nassenstein, C., Schulte-Herbruggen, O., Renz, H. and Braun, A. (2006) Nerve growth factor: the central hub in the development of allergic asthma? Eur.J.Pharmacol. </w:t>
      </w:r>
      <w:r w:rsidRPr="000D4E6B">
        <w:rPr>
          <w:b/>
        </w:rPr>
        <w:t>533</w:t>
      </w:r>
      <w:r w:rsidRPr="000D4E6B">
        <w:t>, 195-206</w:t>
      </w:r>
    </w:p>
    <w:p w:rsidR="000D4E6B" w:rsidRPr="000D4E6B" w:rsidRDefault="000D4E6B" w:rsidP="00570DF5">
      <w:pPr>
        <w:pStyle w:val="EndNoteBibliography"/>
        <w:spacing w:after="240"/>
        <w:ind w:hanging="720"/>
      </w:pPr>
      <w:r w:rsidRPr="000D4E6B">
        <w:t>144</w:t>
      </w:r>
      <w:r w:rsidRPr="000D4E6B">
        <w:tab/>
        <w:t xml:space="preserve">de Boer, W. I., van Schadewijk, A., Sont, J. K., Sharma, H. S., Stolk, J., Hiemstra, P. S. and van Krieken, J. H. (1998) Transforming growth factor beta1 and recruitment of macrophages and mast cells in airways in chronic obstructive pulmonary disease. Am J Respir Crit Care Med. </w:t>
      </w:r>
      <w:r w:rsidRPr="000D4E6B">
        <w:rPr>
          <w:b/>
        </w:rPr>
        <w:t>158</w:t>
      </w:r>
      <w:r w:rsidRPr="000D4E6B">
        <w:t>, 1951-1957</w:t>
      </w:r>
    </w:p>
    <w:p w:rsidR="000D4E6B" w:rsidRPr="000D4E6B" w:rsidRDefault="000D4E6B" w:rsidP="00570DF5">
      <w:pPr>
        <w:pStyle w:val="EndNoteBibliography"/>
        <w:spacing w:after="240"/>
        <w:ind w:hanging="720"/>
      </w:pPr>
      <w:r w:rsidRPr="000D4E6B">
        <w:t>145</w:t>
      </w:r>
      <w:r w:rsidRPr="000D4E6B">
        <w:tab/>
        <w:t xml:space="preserve">Serhan, C. N. (2014) Pro-resolving lipid mediators are leads for resolution physiology. Nature. </w:t>
      </w:r>
      <w:r w:rsidRPr="000D4E6B">
        <w:rPr>
          <w:b/>
        </w:rPr>
        <w:t>510</w:t>
      </w:r>
      <w:r w:rsidRPr="000D4E6B">
        <w:t>, 92-101</w:t>
      </w:r>
    </w:p>
    <w:p w:rsidR="000D4E6B" w:rsidRPr="000D4E6B" w:rsidRDefault="000D4E6B" w:rsidP="00570DF5">
      <w:pPr>
        <w:pStyle w:val="EndNoteBibliography"/>
        <w:spacing w:after="240"/>
        <w:ind w:hanging="720"/>
      </w:pPr>
      <w:r w:rsidRPr="000D4E6B">
        <w:t>146</w:t>
      </w:r>
      <w:r w:rsidRPr="000D4E6B">
        <w:tab/>
        <w:t xml:space="preserve">Serhan, C. N., Yang, R., Martinod, K., Kasuga, K., Pillai, P. S., Porter, T. F., Oh, S. F. and Spite, M. (2009) Maresins: novel macrophage mediators with potent antiinflammatory and proresolving actions. J.Exp.Med. </w:t>
      </w:r>
      <w:r w:rsidRPr="000D4E6B">
        <w:rPr>
          <w:b/>
        </w:rPr>
        <w:t>206</w:t>
      </w:r>
      <w:r w:rsidRPr="000D4E6B">
        <w:t>, 15-23</w:t>
      </w:r>
    </w:p>
    <w:p w:rsidR="000D4E6B" w:rsidRPr="000D4E6B" w:rsidRDefault="000D4E6B" w:rsidP="00570DF5">
      <w:pPr>
        <w:pStyle w:val="EndNoteBibliography"/>
        <w:spacing w:after="240"/>
        <w:ind w:hanging="720"/>
      </w:pPr>
      <w:r w:rsidRPr="000D4E6B">
        <w:t>147</w:t>
      </w:r>
      <w:r w:rsidRPr="000D4E6B">
        <w:tab/>
        <w:t xml:space="preserve">Donnelly, L. E. and Barnes, P. J. (2012) Defective phagocytosis in airways disease. Chest. </w:t>
      </w:r>
      <w:r w:rsidRPr="000D4E6B">
        <w:rPr>
          <w:b/>
        </w:rPr>
        <w:t>141</w:t>
      </w:r>
      <w:r w:rsidRPr="000D4E6B">
        <w:t>, 1055-1062</w:t>
      </w:r>
    </w:p>
    <w:p w:rsidR="000D4E6B" w:rsidRPr="000D4E6B" w:rsidRDefault="000D4E6B" w:rsidP="00570DF5">
      <w:pPr>
        <w:pStyle w:val="EndNoteBibliography"/>
        <w:spacing w:after="240"/>
        <w:ind w:hanging="720"/>
      </w:pPr>
      <w:r w:rsidRPr="000D4E6B">
        <w:t>148</w:t>
      </w:r>
      <w:r w:rsidRPr="000D4E6B">
        <w:tab/>
        <w:t xml:space="preserve">Pavord, I. D., Lettis, S., Locantore, N., Pascoe, S., Jones, P. W., Wedzicha, J. A. and Barnes, N. C. (2016) Blood eosinophils and inhaled corticosteroid/long-acting beta-2 agonist efficacy in COPD. Thorax. </w:t>
      </w:r>
      <w:r w:rsidRPr="000D4E6B">
        <w:rPr>
          <w:b/>
        </w:rPr>
        <w:t>71</w:t>
      </w:r>
      <w:r w:rsidRPr="000D4E6B">
        <w:t>, 118-125</w:t>
      </w:r>
    </w:p>
    <w:p w:rsidR="000D4E6B" w:rsidRPr="000D4E6B" w:rsidRDefault="000D4E6B" w:rsidP="00570DF5">
      <w:pPr>
        <w:pStyle w:val="EndNoteBibliography"/>
        <w:spacing w:after="240"/>
        <w:ind w:hanging="720"/>
      </w:pPr>
      <w:r w:rsidRPr="000D4E6B">
        <w:t>149</w:t>
      </w:r>
      <w:r w:rsidRPr="000D4E6B">
        <w:tab/>
        <w:t xml:space="preserve">Chung, K. F. (2015) Targeting the interleukin pathway in the treatment of asthma. Lancet. </w:t>
      </w:r>
      <w:r w:rsidRPr="000D4E6B">
        <w:rPr>
          <w:b/>
        </w:rPr>
        <w:t>386</w:t>
      </w:r>
      <w:r w:rsidRPr="000D4E6B">
        <w:t>, 1086-1096</w:t>
      </w:r>
    </w:p>
    <w:p w:rsidR="000D4E6B" w:rsidRPr="000D4E6B" w:rsidRDefault="000D4E6B" w:rsidP="00570DF5">
      <w:pPr>
        <w:pStyle w:val="EndNoteBibliography"/>
        <w:spacing w:after="240"/>
        <w:ind w:hanging="720"/>
      </w:pPr>
      <w:r w:rsidRPr="000D4E6B">
        <w:t>150</w:t>
      </w:r>
      <w:r w:rsidRPr="000D4E6B">
        <w:tab/>
        <w:t xml:space="preserve">Brusselle, G. G., Vanderstichele, C., Jordens, P., Deman, R., Slabbynck, H., Ringoet, V., Verleden, G., Demedts, I. K., Verhamme, K., Delporte, A., Demeyere, B., Claeys, G., Boelens, J., Padalko, E., Verschakelen, J., Van Maele, G., Deschepper, E. and Joos, G. F. (2013) Azithromycin for prevention of exacerbations in severe asthma (AZISAST): a multicentre randomised double-blind placebo-controlled trial. Thorax. </w:t>
      </w:r>
      <w:r w:rsidRPr="000D4E6B">
        <w:rPr>
          <w:b/>
        </w:rPr>
        <w:t>68</w:t>
      </w:r>
      <w:r w:rsidRPr="000D4E6B">
        <w:t>, 322-329</w:t>
      </w:r>
    </w:p>
    <w:p w:rsidR="000D4E6B" w:rsidRPr="000D4E6B" w:rsidRDefault="000D4E6B" w:rsidP="00570DF5">
      <w:pPr>
        <w:pStyle w:val="EndNoteBibliography"/>
        <w:spacing w:after="240"/>
        <w:ind w:hanging="720"/>
      </w:pPr>
      <w:r w:rsidRPr="000D4E6B">
        <w:t>151</w:t>
      </w:r>
      <w:r w:rsidRPr="000D4E6B">
        <w:tab/>
        <w:t xml:space="preserve">Barnes, P. J. (2013) New anti-inflammatory treatments for chronic obstructive pulmonary disease. Nat Rev Drug Discov. </w:t>
      </w:r>
      <w:r w:rsidRPr="000D4E6B">
        <w:rPr>
          <w:b/>
        </w:rPr>
        <w:t>12</w:t>
      </w:r>
      <w:r w:rsidRPr="000D4E6B">
        <w:t>, 543-559</w:t>
      </w:r>
    </w:p>
    <w:p w:rsidR="000D4E6B" w:rsidRPr="000D4E6B" w:rsidRDefault="000D4E6B" w:rsidP="00570DF5">
      <w:pPr>
        <w:pStyle w:val="EndNoteBibliography"/>
        <w:spacing w:after="240"/>
        <w:ind w:hanging="720"/>
      </w:pPr>
      <w:r w:rsidRPr="000D4E6B">
        <w:t>152</w:t>
      </w:r>
      <w:r w:rsidRPr="000D4E6B">
        <w:tab/>
        <w:t xml:space="preserve">Gross, N. J. and Barnes, P. J. (2017) New therapies for asthma and chronic obstructive pulmonary disease. Am J Respir Crit Care Med. </w:t>
      </w:r>
      <w:r w:rsidRPr="000D4E6B">
        <w:rPr>
          <w:b/>
        </w:rPr>
        <w:t>195</w:t>
      </w:r>
      <w:r w:rsidRPr="000D4E6B">
        <w:t>, 159-166</w:t>
      </w:r>
    </w:p>
    <w:p w:rsidR="000D4E6B" w:rsidRPr="000D4E6B" w:rsidRDefault="000D4E6B" w:rsidP="00570DF5">
      <w:pPr>
        <w:pStyle w:val="EndNoteBibliography"/>
        <w:spacing w:after="240"/>
        <w:ind w:hanging="720"/>
      </w:pPr>
      <w:r w:rsidRPr="000D4E6B">
        <w:t>153</w:t>
      </w:r>
      <w:r w:rsidRPr="000D4E6B">
        <w:tab/>
        <w:t xml:space="preserve">Barnes, P. J. (2013) Corticosteroid resistance in patients with asthma and chronic obstructive pulmonary disease. J Allergy Clin.Immunol. </w:t>
      </w:r>
      <w:r w:rsidRPr="000D4E6B">
        <w:rPr>
          <w:b/>
        </w:rPr>
        <w:t>131</w:t>
      </w:r>
      <w:r w:rsidRPr="000D4E6B">
        <w:t>, 636-645</w:t>
      </w:r>
    </w:p>
    <w:p w:rsidR="000D4E6B" w:rsidRPr="000D4E6B" w:rsidRDefault="000D4E6B" w:rsidP="00570DF5">
      <w:pPr>
        <w:pStyle w:val="EndNoteBibliography"/>
        <w:spacing w:after="240"/>
        <w:ind w:hanging="720"/>
      </w:pPr>
      <w:r w:rsidRPr="000D4E6B">
        <w:t>154</w:t>
      </w:r>
      <w:r w:rsidRPr="000D4E6B">
        <w:tab/>
        <w:t xml:space="preserve">Mitani, A., Ito, K., Vuppusetty, C., Barnes, P. J. and Mercado, N. (2016) Restoration of corticosteroid sensitivity in chronic obstructive pulmonary disease by inhibition of mammalian target of rapamycin. Am J Respir Crit Care Med. </w:t>
      </w:r>
      <w:r w:rsidRPr="000D4E6B">
        <w:rPr>
          <w:b/>
        </w:rPr>
        <w:t>193</w:t>
      </w:r>
      <w:r w:rsidRPr="000D4E6B">
        <w:t>, 143-153</w:t>
      </w:r>
    </w:p>
    <w:p w:rsidR="000D4E6B" w:rsidRPr="000D4E6B" w:rsidRDefault="000D4E6B" w:rsidP="00570DF5">
      <w:pPr>
        <w:pStyle w:val="EndNoteBibliography"/>
        <w:spacing w:after="240"/>
        <w:ind w:hanging="720"/>
      </w:pPr>
      <w:r w:rsidRPr="000D4E6B">
        <w:t>155</w:t>
      </w:r>
      <w:r w:rsidRPr="000D4E6B">
        <w:tab/>
        <w:t xml:space="preserve">Barnes, P. J. (2016) Kinases as novel therapeutic targets in asthma and COPD. Pharmacol Rev. </w:t>
      </w:r>
      <w:r w:rsidRPr="000D4E6B">
        <w:rPr>
          <w:b/>
        </w:rPr>
        <w:t>68</w:t>
      </w:r>
      <w:r w:rsidRPr="000D4E6B">
        <w:t>, 788-815</w:t>
      </w:r>
    </w:p>
    <w:p w:rsidR="000D4E6B" w:rsidRPr="000D4E6B" w:rsidRDefault="000D4E6B" w:rsidP="00570DF5">
      <w:pPr>
        <w:pStyle w:val="EndNoteBibliography"/>
        <w:spacing w:after="240"/>
        <w:ind w:hanging="720"/>
      </w:pPr>
      <w:r w:rsidRPr="000D4E6B">
        <w:t>156</w:t>
      </w:r>
      <w:r w:rsidRPr="000D4E6B">
        <w:tab/>
        <w:t xml:space="preserve">Usmani, O. S. and Barnes, P. J. (2012) Assessing and treating small airways disease in asthma and chronic obstructive pulmonary disease. Ann.Med. </w:t>
      </w:r>
      <w:r w:rsidRPr="000D4E6B">
        <w:rPr>
          <w:b/>
        </w:rPr>
        <w:t>44</w:t>
      </w:r>
      <w:r w:rsidRPr="000D4E6B">
        <w:t>, 146-156</w:t>
      </w:r>
    </w:p>
    <w:p w:rsidR="003E5D14" w:rsidRDefault="00C527D9" w:rsidP="00570DF5">
      <w:pPr>
        <w:spacing w:after="240" w:line="360" w:lineRule="auto"/>
        <w:ind w:hanging="720"/>
        <w:jc w:val="both"/>
      </w:pPr>
      <w:r w:rsidRPr="00DF3E8F">
        <w:fldChar w:fldCharType="end"/>
      </w:r>
    </w:p>
    <w:p w:rsidR="003E5D14" w:rsidRPr="00570DF5" w:rsidRDefault="003E5D14" w:rsidP="00570DF5">
      <w:pPr>
        <w:spacing w:line="240" w:lineRule="auto"/>
      </w:pPr>
      <w:r>
        <w:br w:type="page"/>
      </w:r>
      <w:r w:rsidRPr="002A153C">
        <w:rPr>
          <w:b/>
          <w:sz w:val="28"/>
          <w:szCs w:val="28"/>
        </w:rPr>
        <w:t>FIGURE LEGENDS</w:t>
      </w:r>
    </w:p>
    <w:p w:rsidR="003E5D14" w:rsidRDefault="003E5D14" w:rsidP="003E5D14"/>
    <w:p w:rsidR="003E5D14" w:rsidRDefault="003E5D14" w:rsidP="003E5D14">
      <w:pPr>
        <w:spacing w:line="360" w:lineRule="auto"/>
        <w:jc w:val="both"/>
      </w:pPr>
      <w:r w:rsidRPr="002A153C">
        <w:rPr>
          <w:b/>
        </w:rPr>
        <w:t>Fig. 1.</w:t>
      </w:r>
      <w:r>
        <w:t xml:space="preserve"> </w:t>
      </w:r>
      <w:r w:rsidRPr="002A153C">
        <w:rPr>
          <w:i/>
        </w:rPr>
        <w:t>Asthma-COPD overlap.</w:t>
      </w:r>
      <w:r>
        <w:t xml:space="preserve"> Asthma and COPD have distinct features, with different cells, mediators and consequences of inflammation as well as different response to treatment with corticosteroids. Approximately 15% of COPD patients have features of asthma, whereas a similar proportion of asthma patients have features of COPD.</w:t>
      </w:r>
    </w:p>
    <w:p w:rsidR="003E5D14" w:rsidRDefault="003E5D14" w:rsidP="003E5D14">
      <w:pPr>
        <w:spacing w:line="360" w:lineRule="auto"/>
        <w:jc w:val="both"/>
      </w:pPr>
    </w:p>
    <w:p w:rsidR="003E5D14" w:rsidRDefault="003E5D14" w:rsidP="003E5D14">
      <w:pPr>
        <w:spacing w:line="360" w:lineRule="auto"/>
        <w:jc w:val="both"/>
      </w:pPr>
      <w:r w:rsidRPr="00770A52">
        <w:rPr>
          <w:b/>
        </w:rPr>
        <w:t>Fig. 2.</w:t>
      </w:r>
      <w:r>
        <w:t xml:space="preserve"> </w:t>
      </w:r>
      <w:r w:rsidRPr="00770A52">
        <w:rPr>
          <w:i/>
        </w:rPr>
        <w:t>Pathology of asthma and COPD.</w:t>
      </w:r>
      <w:r>
        <w:t xml:space="preserve"> Left panel shows a small airway from a patient who died of a severe asthma attack and the right panel is a small airway from a patient with severe COPD. Although there is an increase in inflammatory cells in the airway wall in both diseases, there are marked structural differences and while there is alveolar wall destruction in COPD this is not seen in asthma. A mucus plug (MP), comprised on inflammatory cells, mucus glycoproteins and plasma proteins fills the lumen of the asthma patient.</w:t>
      </w:r>
    </w:p>
    <w:p w:rsidR="003E5D14" w:rsidRDefault="003E5D14" w:rsidP="003E5D14">
      <w:pPr>
        <w:spacing w:line="360" w:lineRule="auto"/>
        <w:jc w:val="both"/>
      </w:pPr>
      <w:r>
        <w:t>[Both slides are courtesy of Dr James Hogg, University of British Columbia]</w:t>
      </w:r>
    </w:p>
    <w:p w:rsidR="003E5D14" w:rsidRDefault="003E5D14" w:rsidP="003E5D14">
      <w:pPr>
        <w:spacing w:line="360" w:lineRule="auto"/>
        <w:jc w:val="both"/>
      </w:pPr>
    </w:p>
    <w:p w:rsidR="003E5D14" w:rsidRDefault="003E5D14" w:rsidP="003E5D14">
      <w:pPr>
        <w:spacing w:line="360" w:lineRule="auto"/>
        <w:jc w:val="both"/>
        <w:rPr>
          <w:rFonts w:cs="Arial"/>
          <w:color w:val="000000"/>
          <w:szCs w:val="22"/>
        </w:rPr>
      </w:pPr>
      <w:r w:rsidRPr="008F43BE">
        <w:rPr>
          <w:b/>
        </w:rPr>
        <w:t>Fig. 3.</w:t>
      </w:r>
      <w:r>
        <w:t xml:space="preserve"> </w:t>
      </w:r>
      <w:r w:rsidRPr="00C418DF">
        <w:rPr>
          <w:i/>
        </w:rPr>
        <w:t>Inflammation in COPD.</w:t>
      </w:r>
      <w:r>
        <w:t xml:space="preserve"> Inhaled irritants such as cigarette and biomass smoke activate epithelia cells and macrophages </w:t>
      </w:r>
      <w:r>
        <w:rPr>
          <w:rFonts w:cs="Arial"/>
          <w:color w:val="000000"/>
          <w:szCs w:val="22"/>
        </w:rPr>
        <w:t xml:space="preserve">to release several chemotactic factors that attract inflammatory cells to the lungs, including </w:t>
      </w:r>
      <w:r>
        <w:rPr>
          <w:color w:val="000000"/>
        </w:rPr>
        <w:t>CCL2</w:t>
      </w:r>
      <w:r>
        <w:rPr>
          <w:rFonts w:cs="Arial"/>
          <w:color w:val="000000"/>
          <w:szCs w:val="22"/>
        </w:rPr>
        <w:t>, which acts on CC-chemokine receptor 2 (CCR2) to attract monocytes, CXC-chemokine ligand 1 (CXCL1) and CXCL8, which act on C</w:t>
      </w:r>
      <w:r>
        <w:rPr>
          <w:color w:val="000000"/>
        </w:rPr>
        <w:t>X</w:t>
      </w:r>
      <w:r>
        <w:rPr>
          <w:rFonts w:cs="Arial"/>
          <w:color w:val="000000"/>
          <w:szCs w:val="22"/>
        </w:rPr>
        <w:t>CR2 to attract neutrophils and monocytes (which differentiate into macrophages in the lungs) and CXCL9, CXCL10 and CXCL11, which act on CXCR3 to attract T helper 1 (</w:t>
      </w:r>
      <w:r w:rsidRPr="00C418DF">
        <w:rPr>
          <w:rFonts w:cs="Arial"/>
          <w:color w:val="000000"/>
          <w:szCs w:val="22"/>
        </w:rPr>
        <w:t>T</w:t>
      </w:r>
      <w:r>
        <w:rPr>
          <w:color w:val="000000"/>
        </w:rPr>
        <w:t>h</w:t>
      </w:r>
      <w:r w:rsidRPr="00C418DF">
        <w:rPr>
          <w:rFonts w:cs="Arial"/>
          <w:color w:val="000000"/>
          <w:szCs w:val="22"/>
        </w:rPr>
        <w:t>1</w:t>
      </w:r>
      <w:r>
        <w:rPr>
          <w:rFonts w:cs="Arial"/>
          <w:color w:val="000000"/>
          <w:szCs w:val="22"/>
        </w:rPr>
        <w:t>) cells and type 1 cytotoxic T  cells (</w:t>
      </w:r>
      <w:r w:rsidRPr="00C418DF">
        <w:rPr>
          <w:rFonts w:cs="Arial"/>
          <w:color w:val="000000"/>
          <w:szCs w:val="22"/>
        </w:rPr>
        <w:t>T</w:t>
      </w:r>
      <w:r>
        <w:rPr>
          <w:color w:val="000000"/>
        </w:rPr>
        <w:t>c</w:t>
      </w:r>
      <w:r w:rsidRPr="00C418DF">
        <w:rPr>
          <w:rFonts w:cs="Arial"/>
          <w:color w:val="000000"/>
          <w:szCs w:val="22"/>
        </w:rPr>
        <w:t>1</w:t>
      </w:r>
      <w:r>
        <w:rPr>
          <w:rFonts w:cs="Arial"/>
          <w:color w:val="000000"/>
          <w:szCs w:val="22"/>
        </w:rPr>
        <w:t xml:space="preserve"> cells).</w:t>
      </w:r>
      <w:r>
        <w:rPr>
          <w:color w:val="000000"/>
        </w:rPr>
        <w:t xml:space="preserve"> Macrophages release IL-23 to attract Th17 cells that release IL-17, which promotes neutrophilic inflammation.</w:t>
      </w:r>
      <w:r>
        <w:rPr>
          <w:rFonts w:cs="Arial"/>
          <w:color w:val="000000"/>
          <w:szCs w:val="22"/>
        </w:rPr>
        <w:t xml:space="preserve"> These inflammatory cells together with macrophages and epithelial cells release proteases, s</w:t>
      </w:r>
      <w:r>
        <w:rPr>
          <w:color w:val="000000"/>
        </w:rPr>
        <w:t>uch as matrix metalloproteinase-</w:t>
      </w:r>
      <w:r>
        <w:rPr>
          <w:rFonts w:cs="Arial"/>
          <w:color w:val="000000"/>
          <w:szCs w:val="22"/>
        </w:rPr>
        <w:t>9 (MMP9), which cause elastin degradation and emphysema. Neutrophil elastase also causes mucus hypersecretion. Epithelia</w:t>
      </w:r>
      <w:r>
        <w:rPr>
          <w:color w:val="000000"/>
        </w:rPr>
        <w:t>l</w:t>
      </w:r>
      <w:r>
        <w:rPr>
          <w:rFonts w:cs="Arial"/>
          <w:color w:val="000000"/>
          <w:szCs w:val="22"/>
        </w:rPr>
        <w:t xml:space="preserve"> cells and macrophages also release transforming growth factor-</w:t>
      </w:r>
      <w:r>
        <w:rPr>
          <w:rFonts w:ascii="Symbol" w:hAnsi="Symbol" w:cs="Arial"/>
          <w:color w:val="000000"/>
          <w:szCs w:val="22"/>
        </w:rPr>
        <w:t></w:t>
      </w:r>
      <w:r>
        <w:rPr>
          <w:rFonts w:cs="Arial"/>
          <w:color w:val="000000"/>
          <w:szCs w:val="22"/>
        </w:rPr>
        <w:t xml:space="preserve"> (TGF</w:t>
      </w:r>
      <w:r>
        <w:rPr>
          <w:rFonts w:ascii="Symbol" w:hAnsi="Symbol" w:cs="Arial"/>
          <w:color w:val="000000"/>
          <w:szCs w:val="22"/>
        </w:rPr>
        <w:t></w:t>
      </w:r>
      <w:r>
        <w:rPr>
          <w:rFonts w:cs="Arial"/>
          <w:color w:val="000000"/>
          <w:szCs w:val="22"/>
        </w:rPr>
        <w:t xml:space="preserve">), which stimulates fibroblast proliferation, </w:t>
      </w:r>
      <w:r>
        <w:rPr>
          <w:color w:val="000000"/>
        </w:rPr>
        <w:t>and the release of connective tissue growth factor (CTGF), which results</w:t>
      </w:r>
      <w:r>
        <w:rPr>
          <w:rFonts w:cs="Arial"/>
          <w:color w:val="000000"/>
          <w:szCs w:val="22"/>
        </w:rPr>
        <w:t xml:space="preserve"> in fibrosis </w:t>
      </w:r>
      <w:r>
        <w:rPr>
          <w:color w:val="000000"/>
        </w:rPr>
        <w:t>around</w:t>
      </w:r>
      <w:r>
        <w:rPr>
          <w:rFonts w:cs="Arial"/>
          <w:color w:val="000000"/>
          <w:szCs w:val="22"/>
        </w:rPr>
        <w:t xml:space="preserve"> the small airways. </w:t>
      </w:r>
    </w:p>
    <w:p w:rsidR="003E5D14" w:rsidRDefault="003E5D14" w:rsidP="003E5D14">
      <w:pPr>
        <w:spacing w:line="360" w:lineRule="auto"/>
        <w:jc w:val="both"/>
      </w:pPr>
    </w:p>
    <w:p w:rsidR="003E5D14" w:rsidRDefault="003E5D14" w:rsidP="003E5D14">
      <w:pPr>
        <w:spacing w:line="360" w:lineRule="auto"/>
        <w:jc w:val="both"/>
        <w:rPr>
          <w:rFonts w:cs="Arial"/>
          <w:szCs w:val="22"/>
        </w:rPr>
      </w:pPr>
      <w:r>
        <w:rPr>
          <w:rFonts w:cs="Arial"/>
          <w:b/>
          <w:szCs w:val="22"/>
        </w:rPr>
        <w:t>Fi</w:t>
      </w:r>
      <w:r>
        <w:rPr>
          <w:b/>
        </w:rPr>
        <w:t>g. 4</w:t>
      </w:r>
      <w:r w:rsidRPr="00D1287E">
        <w:rPr>
          <w:rFonts w:cs="Arial"/>
          <w:b/>
          <w:szCs w:val="22"/>
        </w:rPr>
        <w:t xml:space="preserve">. </w:t>
      </w:r>
      <w:r w:rsidRPr="00886D58">
        <w:rPr>
          <w:rFonts w:cs="Arial"/>
          <w:i/>
          <w:szCs w:val="22"/>
        </w:rPr>
        <w:t>Eosi</w:t>
      </w:r>
      <w:r>
        <w:rPr>
          <w:rFonts w:cs="Arial"/>
          <w:i/>
          <w:szCs w:val="22"/>
        </w:rPr>
        <w:t>nophilic inflammation</w:t>
      </w:r>
      <w:r w:rsidRPr="00886D58">
        <w:rPr>
          <w:rFonts w:cs="Arial"/>
          <w:i/>
          <w:szCs w:val="22"/>
        </w:rPr>
        <w:t>.</w:t>
      </w:r>
      <w:r w:rsidRPr="00D1287E">
        <w:rPr>
          <w:rFonts w:cs="Arial"/>
          <w:szCs w:val="22"/>
        </w:rPr>
        <w:t xml:space="preserve"> Allergens are taken up by dendritic cells (DC), whic</w:t>
      </w:r>
      <w:r>
        <w:rPr>
          <w:rFonts w:cs="Arial"/>
          <w:szCs w:val="22"/>
        </w:rPr>
        <w:t>h attract T helper-</w:t>
      </w:r>
      <w:r w:rsidRPr="00D1287E">
        <w:rPr>
          <w:rFonts w:cs="Arial"/>
          <w:szCs w:val="22"/>
        </w:rPr>
        <w:t>2 (Th2) lymphocytes that secrete T2 cytokines that are involved in mast cell and eosinophil recruitment and survival. Mast cells also attract Th2 cells and eosinophils through the release of prostaglandin(PG)D</w:t>
      </w:r>
      <w:r w:rsidRPr="00D1287E">
        <w:rPr>
          <w:rFonts w:cs="Arial"/>
          <w:szCs w:val="22"/>
          <w:vertAlign w:val="subscript"/>
        </w:rPr>
        <w:t>2</w:t>
      </w:r>
      <w:r w:rsidRPr="00D1287E">
        <w:rPr>
          <w:rFonts w:cs="Arial"/>
          <w:szCs w:val="22"/>
        </w:rPr>
        <w:t xml:space="preserve"> through chemotactic receptors of Th2 cells (CRTh2). Epithelial cells release </w:t>
      </w:r>
      <w:r>
        <w:rPr>
          <w:rFonts w:cs="Arial"/>
          <w:szCs w:val="22"/>
        </w:rPr>
        <w:t>alarmins (</w:t>
      </w:r>
      <w:r w:rsidRPr="00D1287E">
        <w:rPr>
          <w:rFonts w:cs="Arial"/>
          <w:szCs w:val="22"/>
        </w:rPr>
        <w:t>IL-25 and IL-33</w:t>
      </w:r>
      <w:r>
        <w:rPr>
          <w:rFonts w:cs="Arial"/>
          <w:szCs w:val="22"/>
        </w:rPr>
        <w:t>)</w:t>
      </w:r>
      <w:r w:rsidRPr="00D1287E">
        <w:rPr>
          <w:rFonts w:cs="Arial"/>
          <w:szCs w:val="22"/>
        </w:rPr>
        <w:t xml:space="preserve"> to recruit type 2 innate lymphoid cells (ILC2), which also attract eosinophils</w:t>
      </w:r>
      <w:r>
        <w:rPr>
          <w:rFonts w:cs="Arial"/>
          <w:szCs w:val="22"/>
        </w:rPr>
        <w:t xml:space="preserve"> through release of IL-5 and CCL11 (eotaxin) and CCL5 (RANTES) which are chemotactic for eosinophils through binding to CCR3 expressed on these cells.</w:t>
      </w:r>
    </w:p>
    <w:p w:rsidR="003E5D14" w:rsidRDefault="003E5D14" w:rsidP="003E5D14">
      <w:pPr>
        <w:autoSpaceDE w:val="0"/>
        <w:autoSpaceDN w:val="0"/>
        <w:adjustRightInd w:val="0"/>
        <w:spacing w:line="360" w:lineRule="auto"/>
        <w:jc w:val="both"/>
        <w:rPr>
          <w:b/>
          <w:bCs/>
        </w:rPr>
      </w:pPr>
    </w:p>
    <w:p w:rsidR="003E5D14" w:rsidRDefault="003E5D14" w:rsidP="003E5D14">
      <w:pPr>
        <w:autoSpaceDE w:val="0"/>
        <w:autoSpaceDN w:val="0"/>
        <w:adjustRightInd w:val="0"/>
        <w:spacing w:line="360" w:lineRule="auto"/>
        <w:jc w:val="both"/>
      </w:pPr>
      <w:r>
        <w:rPr>
          <w:b/>
          <w:bCs/>
        </w:rPr>
        <w:t>Fig. 5</w:t>
      </w:r>
      <w:r w:rsidRPr="00FD138D">
        <w:rPr>
          <w:b/>
          <w:bCs/>
        </w:rPr>
        <w:t>.</w:t>
      </w:r>
      <w:r w:rsidRPr="00FD138D">
        <w:t xml:space="preserve"> </w:t>
      </w:r>
      <w:r w:rsidRPr="000F3D6A">
        <w:rPr>
          <w:i/>
        </w:rPr>
        <w:t>Neutrophilic inflammation</w:t>
      </w:r>
      <w:r>
        <w:t>. Airway epithelial cells and macrophages may be activated by infections, reactive oxygen species (ROS) and allergens via the activation of nuclear factor-κB (NF-κB) and p38 MAP kinase to release chemokines (CXCL1, CXCL8), which attract neutrophils via CXCR2. Epithelial cells also release leukotriene-B</w:t>
      </w:r>
      <w:r w:rsidRPr="00870F62">
        <w:rPr>
          <w:vertAlign w:val="subscript"/>
        </w:rPr>
        <w:t>4</w:t>
      </w:r>
      <w:r>
        <w:t xml:space="preserve"> (LTB</w:t>
      </w:r>
      <w:r w:rsidRPr="00870F62">
        <w:rPr>
          <w:vertAlign w:val="subscript"/>
        </w:rPr>
        <w:t>4</w:t>
      </w:r>
      <w:r>
        <w:t>) which is chemotactic for neutrophils via BLT</w:t>
      </w:r>
      <w:r>
        <w:rPr>
          <w:vertAlign w:val="subscript"/>
        </w:rPr>
        <w:t>1</w:t>
      </w:r>
      <w:r>
        <w:t>-receptors. Both epithelial cells and macrophages may release tumour necrosis factor-α (TNF-α), interleukin(IL)-1β and granulocyte-macrophage colony-stimulating factor (GM-CSF), which promotes neutrophil survival. Macrophages release IL-23, which acts on Th17 cells and type 3 innate lymphoid cells (ILC3) that release IL-17 that releases CXCL1 and CXCL8 from epithelial cells. Neutrophils may amplify inflammation through releasing ROS, as well as neutrophil elastase and the elastolytic enzymes matrix metalloproteinase(MMP)-8 and -9.</w:t>
      </w:r>
    </w:p>
    <w:p w:rsidR="000D26EA" w:rsidRPr="00DF3E8F" w:rsidRDefault="000D26EA" w:rsidP="000D26EA">
      <w:pPr>
        <w:spacing w:line="360" w:lineRule="auto"/>
        <w:jc w:val="both"/>
      </w:pPr>
    </w:p>
    <w:sectPr w:rsidR="000D26EA" w:rsidRPr="00DF3E8F" w:rsidSect="00AF359E">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738" w:rsidRDefault="00691738" w:rsidP="00C527D9">
      <w:pPr>
        <w:spacing w:line="240" w:lineRule="auto"/>
      </w:pPr>
      <w:r>
        <w:separator/>
      </w:r>
    </w:p>
  </w:endnote>
  <w:endnote w:type="continuationSeparator" w:id="0">
    <w:p w:rsidR="00691738" w:rsidRDefault="00691738" w:rsidP="00C527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2642751"/>
      <w:docPartObj>
        <w:docPartGallery w:val="Page Numbers (Bottom of Page)"/>
        <w:docPartUnique/>
      </w:docPartObj>
    </w:sdtPr>
    <w:sdtEndPr>
      <w:rPr>
        <w:noProof/>
      </w:rPr>
    </w:sdtEndPr>
    <w:sdtContent>
      <w:p w:rsidR="00691738" w:rsidRDefault="00691738">
        <w:pPr>
          <w:pStyle w:val="Footer"/>
          <w:jc w:val="right"/>
        </w:pPr>
        <w:r>
          <w:fldChar w:fldCharType="begin"/>
        </w:r>
        <w:r>
          <w:instrText xml:space="preserve"> PAGE   \* MERGEFORMAT </w:instrText>
        </w:r>
        <w:r>
          <w:fldChar w:fldCharType="separate"/>
        </w:r>
        <w:r w:rsidR="00A42A2C">
          <w:rPr>
            <w:noProof/>
          </w:rPr>
          <w:t>6</w:t>
        </w:r>
        <w:r>
          <w:rPr>
            <w:noProof/>
          </w:rPr>
          <w:fldChar w:fldCharType="end"/>
        </w:r>
      </w:p>
    </w:sdtContent>
  </w:sdt>
  <w:p w:rsidR="00691738" w:rsidRDefault="006917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738" w:rsidRDefault="00691738" w:rsidP="00C527D9">
      <w:pPr>
        <w:spacing w:line="240" w:lineRule="auto"/>
      </w:pPr>
      <w:r>
        <w:separator/>
      </w:r>
    </w:p>
  </w:footnote>
  <w:footnote w:type="continuationSeparator" w:id="0">
    <w:p w:rsidR="00691738" w:rsidRDefault="00691738" w:rsidP="00C527D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chemical J&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r0rz0rfj52f5fevrp7vzdsksvr5wwzezwe0&quot;&gt;Thormed&lt;record-ids&gt;&lt;item&gt;5083&lt;/item&gt;&lt;item&gt;5636&lt;/item&gt;&lt;item&gt;6153&lt;/item&gt;&lt;item&gt;6498&lt;/item&gt;&lt;item&gt;6714&lt;/item&gt;&lt;item&gt;7090&lt;/item&gt;&lt;item&gt;7109&lt;/item&gt;&lt;item&gt;7167&lt;/item&gt;&lt;item&gt;7639&lt;/item&gt;&lt;item&gt;7774&lt;/item&gt;&lt;item&gt;7786&lt;/item&gt;&lt;item&gt;7811&lt;/item&gt;&lt;item&gt;7816&lt;/item&gt;&lt;item&gt;7874&lt;/item&gt;&lt;item&gt;7954&lt;/item&gt;&lt;item&gt;7988&lt;/item&gt;&lt;item&gt;8091&lt;/item&gt;&lt;item&gt;8232&lt;/item&gt;&lt;item&gt;8233&lt;/item&gt;&lt;item&gt;8238&lt;/item&gt;&lt;item&gt;8292&lt;/item&gt;&lt;item&gt;8373&lt;/item&gt;&lt;item&gt;8660&lt;/item&gt;&lt;item&gt;8747&lt;/item&gt;&lt;item&gt;8833&lt;/item&gt;&lt;item&gt;8835&lt;/item&gt;&lt;item&gt;9006&lt;/item&gt;&lt;item&gt;9085&lt;/item&gt;&lt;item&gt;9215&lt;/item&gt;&lt;item&gt;9567&lt;/item&gt;&lt;item&gt;9669&lt;/item&gt;&lt;item&gt;9852&lt;/item&gt;&lt;item&gt;9969&lt;/item&gt;&lt;item&gt;10020&lt;/item&gt;&lt;item&gt;10050&lt;/item&gt;&lt;item&gt;10065&lt;/item&gt;&lt;item&gt;10118&lt;/item&gt;&lt;item&gt;10133&lt;/item&gt;&lt;item&gt;10198&lt;/item&gt;&lt;item&gt;10220&lt;/item&gt;&lt;item&gt;10276&lt;/item&gt;&lt;item&gt;10508&lt;/item&gt;&lt;item&gt;10615&lt;/item&gt;&lt;item&gt;10695&lt;/item&gt;&lt;item&gt;10715&lt;/item&gt;&lt;item&gt;10737&lt;/item&gt;&lt;item&gt;10791&lt;/item&gt;&lt;item&gt;10794&lt;/item&gt;&lt;item&gt;10807&lt;/item&gt;&lt;item&gt;10862&lt;/item&gt;&lt;item&gt;10864&lt;/item&gt;&lt;item&gt;10910&lt;/item&gt;&lt;item&gt;11214&lt;/item&gt;&lt;item&gt;11222&lt;/item&gt;&lt;item&gt;11224&lt;/item&gt;&lt;item&gt;11287&lt;/item&gt;&lt;item&gt;11334&lt;/item&gt;&lt;item&gt;11335&lt;/item&gt;&lt;item&gt;11348&lt;/item&gt;&lt;item&gt;11440&lt;/item&gt;&lt;item&gt;11441&lt;/item&gt;&lt;item&gt;11484&lt;/item&gt;&lt;item&gt;11497&lt;/item&gt;&lt;item&gt;11512&lt;/item&gt;&lt;item&gt;11539&lt;/item&gt;&lt;item&gt;11549&lt;/item&gt;&lt;item&gt;11575&lt;/item&gt;&lt;item&gt;11593&lt;/item&gt;&lt;item&gt;11599&lt;/item&gt;&lt;item&gt;11621&lt;/item&gt;&lt;item&gt;11625&lt;/item&gt;&lt;item&gt;11626&lt;/item&gt;&lt;item&gt;11627&lt;/item&gt;&lt;item&gt;11638&lt;/item&gt;&lt;item&gt;11664&lt;/item&gt;&lt;item&gt;11694&lt;/item&gt;&lt;item&gt;11709&lt;/item&gt;&lt;item&gt;11714&lt;/item&gt;&lt;item&gt;11715&lt;/item&gt;&lt;item&gt;11718&lt;/item&gt;&lt;item&gt;11727&lt;/item&gt;&lt;item&gt;11737&lt;/item&gt;&lt;item&gt;11771&lt;/item&gt;&lt;item&gt;11829&lt;/item&gt;&lt;item&gt;11864&lt;/item&gt;&lt;item&gt;11866&lt;/item&gt;&lt;item&gt;11886&lt;/item&gt;&lt;item&gt;11900&lt;/item&gt;&lt;item&gt;11920&lt;/item&gt;&lt;item&gt;11934&lt;/item&gt;&lt;item&gt;11956&lt;/item&gt;&lt;item&gt;11970&lt;/item&gt;&lt;item&gt;12078&lt;/item&gt;&lt;item&gt;12117&lt;/item&gt;&lt;item&gt;12255&lt;/item&gt;&lt;item&gt;12265&lt;/item&gt;&lt;item&gt;12266&lt;/item&gt;&lt;item&gt;12268&lt;/item&gt;&lt;item&gt;12271&lt;/item&gt;&lt;item&gt;12280&lt;/item&gt;&lt;item&gt;12293&lt;/item&gt;&lt;item&gt;12351&lt;/item&gt;&lt;item&gt;12361&lt;/item&gt;&lt;item&gt;12390&lt;/item&gt;&lt;item&gt;12398&lt;/item&gt;&lt;item&gt;12399&lt;/item&gt;&lt;item&gt;12409&lt;/item&gt;&lt;item&gt;12414&lt;/item&gt;&lt;item&gt;12419&lt;/item&gt;&lt;item&gt;12439&lt;/item&gt;&lt;item&gt;12441&lt;/item&gt;&lt;item&gt;12442&lt;/item&gt;&lt;item&gt;12444&lt;/item&gt;&lt;item&gt;12446&lt;/item&gt;&lt;item&gt;12484&lt;/item&gt;&lt;item&gt;12485&lt;/item&gt;&lt;item&gt;12620&lt;/item&gt;&lt;item&gt;12627&lt;/item&gt;&lt;item&gt;12719&lt;/item&gt;&lt;item&gt;12722&lt;/item&gt;&lt;item&gt;12737&lt;/item&gt;&lt;item&gt;12756&lt;/item&gt;&lt;item&gt;12761&lt;/item&gt;&lt;item&gt;12764&lt;/item&gt;&lt;item&gt;12770&lt;/item&gt;&lt;item&gt;12773&lt;/item&gt;&lt;item&gt;12777&lt;/item&gt;&lt;item&gt;12778&lt;/item&gt;&lt;item&gt;12780&lt;/item&gt;&lt;item&gt;12784&lt;/item&gt;&lt;item&gt;12787&lt;/item&gt;&lt;item&gt;12813&lt;/item&gt;&lt;item&gt;12816&lt;/item&gt;&lt;item&gt;12843&lt;/item&gt;&lt;item&gt;12844&lt;/item&gt;&lt;item&gt;12882&lt;/item&gt;&lt;item&gt;12884&lt;/item&gt;&lt;item&gt;12899&lt;/item&gt;&lt;item&gt;12902&lt;/item&gt;&lt;item&gt;12908&lt;/item&gt;&lt;item&gt;12915&lt;/item&gt;&lt;item&gt;12924&lt;/item&gt;&lt;item&gt;12925&lt;/item&gt;&lt;item&gt;12926&lt;/item&gt;&lt;item&gt;12927&lt;/item&gt;&lt;item&gt;12928&lt;/item&gt;&lt;item&gt;12929&lt;/item&gt;&lt;item&gt;12930&lt;/item&gt;&lt;item&gt;12931&lt;/item&gt;&lt;item&gt;12932&lt;/item&gt;&lt;item&gt;12935&lt;/item&gt;&lt;item&gt;12936&lt;/item&gt;&lt;item&gt;12937&lt;/item&gt;&lt;item&gt;12938&lt;/item&gt;&lt;item&gt;12939&lt;/item&gt;&lt;item&gt;12960&lt;/item&gt;&lt;/record-ids&gt;&lt;/item&gt;&lt;/Libraries&gt;"/>
  </w:docVars>
  <w:rsids>
    <w:rsidRoot w:val="000D26EA"/>
    <w:rsid w:val="000171C6"/>
    <w:rsid w:val="000610BF"/>
    <w:rsid w:val="00061478"/>
    <w:rsid w:val="0006602A"/>
    <w:rsid w:val="00077BEC"/>
    <w:rsid w:val="000C1F6E"/>
    <w:rsid w:val="000D1B6E"/>
    <w:rsid w:val="000D26EA"/>
    <w:rsid w:val="000D4E6B"/>
    <w:rsid w:val="000D6994"/>
    <w:rsid w:val="000D7B85"/>
    <w:rsid w:val="0010613C"/>
    <w:rsid w:val="001100FE"/>
    <w:rsid w:val="00123193"/>
    <w:rsid w:val="001369A0"/>
    <w:rsid w:val="00145B3A"/>
    <w:rsid w:val="00162999"/>
    <w:rsid w:val="00167FB0"/>
    <w:rsid w:val="001703C7"/>
    <w:rsid w:val="001911F5"/>
    <w:rsid w:val="001933AD"/>
    <w:rsid w:val="001A73CE"/>
    <w:rsid w:val="001C75E5"/>
    <w:rsid w:val="00211029"/>
    <w:rsid w:val="00233EE3"/>
    <w:rsid w:val="002737A5"/>
    <w:rsid w:val="002770E7"/>
    <w:rsid w:val="00277421"/>
    <w:rsid w:val="002B0F84"/>
    <w:rsid w:val="002E3B17"/>
    <w:rsid w:val="003445FD"/>
    <w:rsid w:val="00350129"/>
    <w:rsid w:val="00386D61"/>
    <w:rsid w:val="003978E6"/>
    <w:rsid w:val="003A5131"/>
    <w:rsid w:val="003D5380"/>
    <w:rsid w:val="003E5D14"/>
    <w:rsid w:val="00404C31"/>
    <w:rsid w:val="00407979"/>
    <w:rsid w:val="00422C44"/>
    <w:rsid w:val="0043701B"/>
    <w:rsid w:val="004C7D0B"/>
    <w:rsid w:val="004E2BAF"/>
    <w:rsid w:val="004F292E"/>
    <w:rsid w:val="00501B7B"/>
    <w:rsid w:val="00506FCA"/>
    <w:rsid w:val="0055729A"/>
    <w:rsid w:val="00560B43"/>
    <w:rsid w:val="00570DF5"/>
    <w:rsid w:val="0059112D"/>
    <w:rsid w:val="00593C47"/>
    <w:rsid w:val="00593EDB"/>
    <w:rsid w:val="005C1A02"/>
    <w:rsid w:val="005E3522"/>
    <w:rsid w:val="005F6459"/>
    <w:rsid w:val="00615E83"/>
    <w:rsid w:val="00621E7D"/>
    <w:rsid w:val="00653065"/>
    <w:rsid w:val="0065348A"/>
    <w:rsid w:val="00682F5C"/>
    <w:rsid w:val="00691738"/>
    <w:rsid w:val="0069205D"/>
    <w:rsid w:val="006A2BA8"/>
    <w:rsid w:val="006B3FFF"/>
    <w:rsid w:val="006C54E8"/>
    <w:rsid w:val="006E47BB"/>
    <w:rsid w:val="006F4FF9"/>
    <w:rsid w:val="007244D9"/>
    <w:rsid w:val="007355F1"/>
    <w:rsid w:val="00736612"/>
    <w:rsid w:val="00777489"/>
    <w:rsid w:val="00792A57"/>
    <w:rsid w:val="00792A81"/>
    <w:rsid w:val="007A217F"/>
    <w:rsid w:val="007E50D0"/>
    <w:rsid w:val="0080030F"/>
    <w:rsid w:val="00813F72"/>
    <w:rsid w:val="0082361F"/>
    <w:rsid w:val="00853958"/>
    <w:rsid w:val="00867156"/>
    <w:rsid w:val="008B1B9A"/>
    <w:rsid w:val="008C16F3"/>
    <w:rsid w:val="008D2127"/>
    <w:rsid w:val="008D47E4"/>
    <w:rsid w:val="009105D9"/>
    <w:rsid w:val="0091657D"/>
    <w:rsid w:val="00921DC9"/>
    <w:rsid w:val="00951254"/>
    <w:rsid w:val="00953E11"/>
    <w:rsid w:val="00954BC5"/>
    <w:rsid w:val="0096297E"/>
    <w:rsid w:val="00963A77"/>
    <w:rsid w:val="00963EC6"/>
    <w:rsid w:val="00994DAE"/>
    <w:rsid w:val="009D311C"/>
    <w:rsid w:val="009F5B0B"/>
    <w:rsid w:val="00A35EC2"/>
    <w:rsid w:val="00A42A2C"/>
    <w:rsid w:val="00A51270"/>
    <w:rsid w:val="00A641F8"/>
    <w:rsid w:val="00A93240"/>
    <w:rsid w:val="00AA11B3"/>
    <w:rsid w:val="00AA269A"/>
    <w:rsid w:val="00AD3CB5"/>
    <w:rsid w:val="00AF359E"/>
    <w:rsid w:val="00AF4C54"/>
    <w:rsid w:val="00B11D37"/>
    <w:rsid w:val="00B23A99"/>
    <w:rsid w:val="00B26531"/>
    <w:rsid w:val="00B57EC0"/>
    <w:rsid w:val="00B618F6"/>
    <w:rsid w:val="00B871A3"/>
    <w:rsid w:val="00B940F1"/>
    <w:rsid w:val="00BA2E26"/>
    <w:rsid w:val="00BA4896"/>
    <w:rsid w:val="00C0744D"/>
    <w:rsid w:val="00C33521"/>
    <w:rsid w:val="00C35232"/>
    <w:rsid w:val="00C527D9"/>
    <w:rsid w:val="00C52C3D"/>
    <w:rsid w:val="00C53A76"/>
    <w:rsid w:val="00C909AA"/>
    <w:rsid w:val="00C963D0"/>
    <w:rsid w:val="00D04AEB"/>
    <w:rsid w:val="00D10ABD"/>
    <w:rsid w:val="00D30A5E"/>
    <w:rsid w:val="00D43203"/>
    <w:rsid w:val="00D51FD2"/>
    <w:rsid w:val="00D5336B"/>
    <w:rsid w:val="00DD2510"/>
    <w:rsid w:val="00DF3E8F"/>
    <w:rsid w:val="00E0533E"/>
    <w:rsid w:val="00E16C7F"/>
    <w:rsid w:val="00E45562"/>
    <w:rsid w:val="00E55E46"/>
    <w:rsid w:val="00E87160"/>
    <w:rsid w:val="00E97255"/>
    <w:rsid w:val="00EA69A6"/>
    <w:rsid w:val="00EB5281"/>
    <w:rsid w:val="00ED1509"/>
    <w:rsid w:val="00ED2487"/>
    <w:rsid w:val="00F166D2"/>
    <w:rsid w:val="00F17F05"/>
    <w:rsid w:val="00F3399E"/>
    <w:rsid w:val="00F34231"/>
    <w:rsid w:val="00F41A5C"/>
    <w:rsid w:val="00FB2FF6"/>
    <w:rsid w:val="00FD25EF"/>
    <w:rsid w:val="00FE22DD"/>
    <w:rsid w:val="00FE7B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4175D6-D89D-4850-BD5B-9F0F85DF0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2"/>
        <w:szCs w:val="22"/>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26EA"/>
    <w:pPr>
      <w:spacing w:line="276" w:lineRule="auto"/>
    </w:pPr>
    <w:rPr>
      <w:rFonts w:cs="Times New Roman"/>
      <w:szCs w:val="20"/>
      <w:lang w:eastAsia="en-US"/>
    </w:rPr>
  </w:style>
  <w:style w:type="paragraph" w:styleId="Heading3">
    <w:name w:val="heading 3"/>
    <w:basedOn w:val="Normal"/>
    <w:next w:val="Normal"/>
    <w:link w:val="Heading3Char"/>
    <w:semiHidden/>
    <w:unhideWhenUsed/>
    <w:qFormat/>
    <w:rsid w:val="0043701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D26EA"/>
    <w:pPr>
      <w:keepNext/>
      <w:spacing w:line="240" w:lineRule="auto"/>
      <w:jc w:val="center"/>
      <w:outlineLvl w:val="3"/>
    </w:pPr>
    <w:rPr>
      <w:rFonts w:ascii="Times New Roman" w:hAnsi="Times New Roman"/>
      <w:b/>
      <w:sz w:val="36"/>
      <w:lang w:val="en-US"/>
    </w:rPr>
  </w:style>
  <w:style w:type="paragraph" w:styleId="Heading5">
    <w:name w:val="heading 5"/>
    <w:basedOn w:val="Normal"/>
    <w:next w:val="Normal"/>
    <w:link w:val="Heading5Char"/>
    <w:unhideWhenUsed/>
    <w:qFormat/>
    <w:rsid w:val="00B26531"/>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0D26EA"/>
    <w:rPr>
      <w:rFonts w:ascii="Times New Roman" w:hAnsi="Times New Roman" w:cs="Times New Roman"/>
      <w:b/>
      <w:sz w:val="36"/>
      <w:szCs w:val="20"/>
      <w:lang w:val="en-US" w:eastAsia="en-US"/>
    </w:rPr>
  </w:style>
  <w:style w:type="character" w:styleId="Hyperlink">
    <w:name w:val="Hyperlink"/>
    <w:basedOn w:val="DefaultParagraphFont"/>
    <w:uiPriority w:val="99"/>
    <w:unhideWhenUsed/>
    <w:rsid w:val="000D26EA"/>
    <w:rPr>
      <w:color w:val="0563C1" w:themeColor="hyperlink"/>
      <w:u w:val="single"/>
    </w:rPr>
  </w:style>
  <w:style w:type="paragraph" w:styleId="Header">
    <w:name w:val="header"/>
    <w:basedOn w:val="Normal"/>
    <w:link w:val="HeaderChar"/>
    <w:rsid w:val="00C527D9"/>
    <w:pPr>
      <w:tabs>
        <w:tab w:val="center" w:pos="4513"/>
        <w:tab w:val="right" w:pos="9026"/>
      </w:tabs>
      <w:spacing w:line="240" w:lineRule="auto"/>
    </w:pPr>
  </w:style>
  <w:style w:type="character" w:customStyle="1" w:styleId="HeaderChar">
    <w:name w:val="Header Char"/>
    <w:basedOn w:val="DefaultParagraphFont"/>
    <w:link w:val="Header"/>
    <w:rsid w:val="00C527D9"/>
    <w:rPr>
      <w:rFonts w:cs="Times New Roman"/>
      <w:szCs w:val="20"/>
      <w:lang w:eastAsia="en-US"/>
    </w:rPr>
  </w:style>
  <w:style w:type="paragraph" w:styleId="Footer">
    <w:name w:val="footer"/>
    <w:basedOn w:val="Normal"/>
    <w:link w:val="FooterChar"/>
    <w:uiPriority w:val="99"/>
    <w:rsid w:val="00C527D9"/>
    <w:pPr>
      <w:tabs>
        <w:tab w:val="center" w:pos="4513"/>
        <w:tab w:val="right" w:pos="9026"/>
      </w:tabs>
      <w:spacing w:line="240" w:lineRule="auto"/>
    </w:pPr>
  </w:style>
  <w:style w:type="character" w:customStyle="1" w:styleId="FooterChar">
    <w:name w:val="Footer Char"/>
    <w:basedOn w:val="DefaultParagraphFont"/>
    <w:link w:val="Footer"/>
    <w:uiPriority w:val="99"/>
    <w:rsid w:val="00C527D9"/>
    <w:rPr>
      <w:rFonts w:cs="Times New Roman"/>
      <w:szCs w:val="20"/>
      <w:lang w:eastAsia="en-US"/>
    </w:rPr>
  </w:style>
  <w:style w:type="paragraph" w:customStyle="1" w:styleId="EndNoteBibliographyTitle">
    <w:name w:val="EndNote Bibliography Title"/>
    <w:basedOn w:val="Normal"/>
    <w:link w:val="EndNoteBibliographyTitleChar"/>
    <w:rsid w:val="00C527D9"/>
    <w:pPr>
      <w:jc w:val="center"/>
    </w:pPr>
    <w:rPr>
      <w:rFonts w:cs="Arial"/>
      <w:noProof/>
      <w:lang w:val="en-US"/>
    </w:rPr>
  </w:style>
  <w:style w:type="character" w:customStyle="1" w:styleId="EndNoteBibliographyTitleChar">
    <w:name w:val="EndNote Bibliography Title Char"/>
    <w:basedOn w:val="DefaultParagraphFont"/>
    <w:link w:val="EndNoteBibliographyTitle"/>
    <w:rsid w:val="00C527D9"/>
    <w:rPr>
      <w:noProof/>
      <w:szCs w:val="20"/>
      <w:lang w:val="en-US" w:eastAsia="en-US"/>
    </w:rPr>
  </w:style>
  <w:style w:type="paragraph" w:customStyle="1" w:styleId="EndNoteBibliography">
    <w:name w:val="EndNote Bibliography"/>
    <w:basedOn w:val="Normal"/>
    <w:link w:val="EndNoteBibliographyChar"/>
    <w:rsid w:val="00C527D9"/>
    <w:pPr>
      <w:spacing w:line="240" w:lineRule="auto"/>
      <w:jc w:val="both"/>
    </w:pPr>
    <w:rPr>
      <w:rFonts w:cs="Arial"/>
      <w:noProof/>
      <w:lang w:val="en-US"/>
    </w:rPr>
  </w:style>
  <w:style w:type="character" w:customStyle="1" w:styleId="EndNoteBibliographyChar">
    <w:name w:val="EndNote Bibliography Char"/>
    <w:basedOn w:val="DefaultParagraphFont"/>
    <w:link w:val="EndNoteBibliography"/>
    <w:rsid w:val="00C527D9"/>
    <w:rPr>
      <w:noProof/>
      <w:szCs w:val="20"/>
      <w:lang w:val="en-US" w:eastAsia="en-US"/>
    </w:rPr>
  </w:style>
  <w:style w:type="paragraph" w:styleId="BodyText">
    <w:name w:val="Body Text"/>
    <w:basedOn w:val="Normal"/>
    <w:link w:val="BodyTextChar"/>
    <w:rsid w:val="00FD25EF"/>
    <w:pPr>
      <w:spacing w:line="480" w:lineRule="auto"/>
      <w:jc w:val="both"/>
    </w:pPr>
    <w:rPr>
      <w:i/>
      <w:iCs/>
    </w:rPr>
  </w:style>
  <w:style w:type="character" w:customStyle="1" w:styleId="BodyTextChar">
    <w:name w:val="Body Text Char"/>
    <w:basedOn w:val="DefaultParagraphFont"/>
    <w:link w:val="BodyText"/>
    <w:rsid w:val="00FD25EF"/>
    <w:rPr>
      <w:rFonts w:cs="Times New Roman"/>
      <w:i/>
      <w:iCs/>
      <w:szCs w:val="20"/>
      <w:lang w:eastAsia="en-US"/>
    </w:rPr>
  </w:style>
  <w:style w:type="character" w:customStyle="1" w:styleId="Heading5Char">
    <w:name w:val="Heading 5 Char"/>
    <w:basedOn w:val="DefaultParagraphFont"/>
    <w:link w:val="Heading5"/>
    <w:rsid w:val="00B26531"/>
    <w:rPr>
      <w:rFonts w:asciiTheme="majorHAnsi" w:eastAsiaTheme="majorEastAsia" w:hAnsiTheme="majorHAnsi" w:cstheme="majorBidi"/>
      <w:color w:val="2E74B5" w:themeColor="accent1" w:themeShade="BF"/>
      <w:szCs w:val="20"/>
      <w:lang w:eastAsia="en-US"/>
    </w:rPr>
  </w:style>
  <w:style w:type="character" w:customStyle="1" w:styleId="Heading3Char">
    <w:name w:val="Heading 3 Char"/>
    <w:basedOn w:val="DefaultParagraphFont"/>
    <w:link w:val="Heading3"/>
    <w:semiHidden/>
    <w:rsid w:val="0043701B"/>
    <w:rPr>
      <w:rFonts w:asciiTheme="majorHAnsi" w:eastAsiaTheme="majorEastAsia" w:hAnsiTheme="majorHAnsi" w:cstheme="majorBidi"/>
      <w:color w:val="1F4D78" w:themeColor="accent1" w:themeShade="7F"/>
      <w:sz w:val="24"/>
      <w:szCs w:val="24"/>
      <w:lang w:eastAsia="en-US"/>
    </w:rPr>
  </w:style>
  <w:style w:type="paragraph" w:styleId="NormalWeb">
    <w:name w:val="Normal (Web)"/>
    <w:basedOn w:val="Normal"/>
    <w:link w:val="NormalWebChar"/>
    <w:uiPriority w:val="99"/>
    <w:rsid w:val="0043701B"/>
    <w:pPr>
      <w:spacing w:before="100" w:beforeAutospacing="1" w:after="100" w:afterAutospacing="1" w:line="240" w:lineRule="auto"/>
    </w:pPr>
    <w:rPr>
      <w:rFonts w:ascii="Times New Roman" w:eastAsia="SimSun" w:hAnsi="Times New Roman"/>
      <w:sz w:val="24"/>
      <w:szCs w:val="24"/>
      <w:lang w:val="en-US"/>
    </w:rPr>
  </w:style>
  <w:style w:type="character" w:customStyle="1" w:styleId="NormalWebChar">
    <w:name w:val="Normal (Web) Char"/>
    <w:basedOn w:val="DefaultParagraphFont"/>
    <w:link w:val="NormalWeb"/>
    <w:uiPriority w:val="99"/>
    <w:locked/>
    <w:rsid w:val="0043701B"/>
    <w:rPr>
      <w:rFonts w:ascii="Times New Roman" w:eastAsia="SimSun" w:hAnsi="Times New Roman" w:cs="Times New Roman"/>
      <w:sz w:val="24"/>
      <w:szCs w:val="24"/>
      <w:lang w:val="en-US" w:eastAsia="en-US"/>
    </w:rPr>
  </w:style>
  <w:style w:type="character" w:customStyle="1" w:styleId="eBol">
    <w:name w:val="eBol"/>
    <w:basedOn w:val="DefaultParagraphFont"/>
    <w:uiPriority w:val="99"/>
    <w:rsid w:val="0043701B"/>
    <w:rPr>
      <w:rFonts w:ascii="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536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j.barnes@imperial.ac.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8EF41-B2BE-4973-8EFA-97106023B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36</Pages>
  <Words>29635</Words>
  <Characters>168925</Characters>
  <Application>Microsoft Office Word</Application>
  <DocSecurity>0</DocSecurity>
  <Lines>1407</Lines>
  <Paragraphs>396</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198164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Barnes, Peter J</dc:creator>
  <cp:keywords/>
  <dc:description/>
  <cp:lastModifiedBy>Barnes, Peter J</cp:lastModifiedBy>
  <cp:revision>4</cp:revision>
  <dcterms:created xsi:type="dcterms:W3CDTF">2017-02-28T12:48:00Z</dcterms:created>
  <dcterms:modified xsi:type="dcterms:W3CDTF">2017-08-23T07:46:00Z</dcterms:modified>
</cp:coreProperties>
</file>