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DFD" w14:textId="249362FB" w:rsidR="00922A0D" w:rsidRDefault="00132C85" w:rsidP="0015288F">
      <w:pPr>
        <w:tabs>
          <w:tab w:val="left" w:pos="1322"/>
        </w:tabs>
        <w:spacing w:after="240" w:line="480" w:lineRule="auto"/>
        <w:rPr>
          <w:rFonts w:ascii="Aptos" w:hAnsi="Aptos" w:cs="Times New Roman"/>
          <w:b/>
          <w:bCs/>
          <w:noProof/>
          <w:sz w:val="22"/>
          <w:szCs w:val="22"/>
        </w:rPr>
      </w:pPr>
      <w:bookmarkStart w:id="0" w:name="_Hlk212025087"/>
      <w:r>
        <w:rPr>
          <w:rFonts w:ascii="Aptos" w:hAnsi="Aptos" w:cs="Times New Roman"/>
          <w:b/>
          <w:bCs/>
          <w:noProof/>
          <w:sz w:val="22"/>
          <w:szCs w:val="22"/>
        </w:rPr>
        <w:t>G</w:t>
      </w:r>
      <w:r w:rsidRPr="00132C85">
        <w:rPr>
          <w:rFonts w:ascii="Aptos" w:hAnsi="Aptos" w:cs="Times New Roman" w:hint="eastAsia"/>
          <w:b/>
          <w:bCs/>
          <w:noProof/>
          <w:sz w:val="22"/>
          <w:szCs w:val="22"/>
        </w:rPr>
        <w:t xml:space="preserve">enerational </w:t>
      </w:r>
      <w:r w:rsidR="00922A0D" w:rsidRPr="00826527">
        <w:rPr>
          <w:rFonts w:ascii="Aptos" w:hAnsi="Aptos" w:cs="Times New Roman"/>
          <w:b/>
          <w:bCs/>
          <w:noProof/>
          <w:sz w:val="22"/>
          <w:szCs w:val="22"/>
        </w:rPr>
        <w:t xml:space="preserve">Changes in </w:t>
      </w:r>
      <w:r w:rsidR="00922A0D" w:rsidRPr="00826527">
        <w:rPr>
          <w:rFonts w:ascii="Aptos" w:hAnsi="Aptos" w:cs="Times New Roman" w:hint="eastAsia"/>
          <w:b/>
          <w:bCs/>
          <w:noProof/>
          <w:sz w:val="22"/>
          <w:szCs w:val="22"/>
        </w:rPr>
        <w:t>L</w:t>
      </w:r>
      <w:r w:rsidR="00922A0D" w:rsidRPr="00826527">
        <w:rPr>
          <w:rFonts w:ascii="Aptos" w:hAnsi="Aptos" w:cs="Times New Roman"/>
          <w:b/>
          <w:bCs/>
          <w:noProof/>
          <w:sz w:val="22"/>
          <w:szCs w:val="22"/>
        </w:rPr>
        <w:t xml:space="preserve">ung </w:t>
      </w:r>
      <w:r w:rsidR="00922A0D" w:rsidRPr="00826527">
        <w:rPr>
          <w:rFonts w:ascii="Aptos" w:hAnsi="Aptos" w:cs="Times New Roman" w:hint="eastAsia"/>
          <w:b/>
          <w:bCs/>
          <w:noProof/>
          <w:sz w:val="22"/>
          <w:szCs w:val="22"/>
        </w:rPr>
        <w:t>F</w:t>
      </w:r>
      <w:r w:rsidR="00922A0D" w:rsidRPr="00826527">
        <w:rPr>
          <w:rFonts w:ascii="Aptos" w:hAnsi="Aptos" w:cs="Times New Roman"/>
          <w:b/>
          <w:bCs/>
          <w:noProof/>
          <w:sz w:val="22"/>
          <w:szCs w:val="22"/>
        </w:rPr>
        <w:t xml:space="preserve">unction in </w:t>
      </w:r>
      <w:r w:rsidR="00922A0D" w:rsidRPr="00826527">
        <w:rPr>
          <w:rFonts w:ascii="Aptos" w:hAnsi="Aptos" w:cs="Times New Roman" w:hint="eastAsia"/>
          <w:b/>
          <w:bCs/>
          <w:noProof/>
          <w:sz w:val="22"/>
          <w:szCs w:val="22"/>
        </w:rPr>
        <w:t>A</w:t>
      </w:r>
      <w:r w:rsidR="00922A0D" w:rsidRPr="00826527">
        <w:rPr>
          <w:rFonts w:ascii="Aptos" w:hAnsi="Aptos" w:cs="Times New Roman"/>
          <w:b/>
          <w:bCs/>
          <w:noProof/>
          <w:sz w:val="22"/>
          <w:szCs w:val="22"/>
        </w:rPr>
        <w:t>dults</w:t>
      </w:r>
      <w:r w:rsidR="00052105">
        <w:rPr>
          <w:rFonts w:ascii="Aptos" w:hAnsi="Aptos" w:cs="Times New Roman"/>
          <w:b/>
          <w:bCs/>
          <w:noProof/>
          <w:sz w:val="22"/>
          <w:szCs w:val="22"/>
        </w:rPr>
        <w:t xml:space="preserve"> from Several World Regions</w:t>
      </w:r>
      <w:r w:rsidR="00922A0D" w:rsidRPr="00826527">
        <w:rPr>
          <w:rFonts w:ascii="Aptos" w:hAnsi="Aptos" w:cs="Times New Roman" w:hint="eastAsia"/>
          <w:b/>
          <w:bCs/>
          <w:noProof/>
          <w:sz w:val="22"/>
          <w:szCs w:val="22"/>
        </w:rPr>
        <w:t xml:space="preserve">: Results </w:t>
      </w:r>
      <w:r w:rsidR="00922A0D" w:rsidRPr="00826527">
        <w:rPr>
          <w:rFonts w:ascii="Aptos" w:hAnsi="Aptos" w:cs="Times New Roman"/>
          <w:b/>
          <w:bCs/>
          <w:noProof/>
          <w:sz w:val="22"/>
          <w:szCs w:val="22"/>
        </w:rPr>
        <w:t>from</w:t>
      </w:r>
      <w:r w:rsidR="00034EE8">
        <w:rPr>
          <w:rFonts w:ascii="Aptos" w:hAnsi="Aptos" w:cs="Times New Roman"/>
          <w:b/>
          <w:bCs/>
          <w:noProof/>
          <w:sz w:val="22"/>
          <w:szCs w:val="22"/>
        </w:rPr>
        <w:t xml:space="preserve"> the Burden of Obstructive Lung Disease</w:t>
      </w:r>
      <w:r w:rsidR="00922A0D" w:rsidRPr="00826527">
        <w:rPr>
          <w:rFonts w:ascii="Aptos" w:hAnsi="Aptos" w:cs="Times New Roman"/>
          <w:b/>
          <w:bCs/>
          <w:noProof/>
          <w:sz w:val="22"/>
          <w:szCs w:val="22"/>
        </w:rPr>
        <w:t xml:space="preserve"> Study</w:t>
      </w:r>
    </w:p>
    <w:bookmarkEnd w:id="0"/>
    <w:p w14:paraId="03CE7139" w14:textId="0C862287" w:rsidR="0081785E" w:rsidRDefault="00922A0D" w:rsidP="00B951F5">
      <w:pPr>
        <w:tabs>
          <w:tab w:val="left" w:pos="1322"/>
        </w:tabs>
        <w:spacing w:after="240" w:line="480" w:lineRule="auto"/>
        <w:rPr>
          <w:rFonts w:ascii="Aptos" w:hAnsi="Aptos" w:cs="Times New Roman"/>
          <w:noProof/>
          <w:sz w:val="22"/>
          <w:szCs w:val="22"/>
        </w:rPr>
      </w:pPr>
      <w:r w:rsidRPr="00EA454F">
        <w:rPr>
          <w:rFonts w:ascii="Aptos" w:hAnsi="Aptos" w:cs="Times New Roman" w:hint="eastAsia"/>
          <w:noProof/>
          <w:sz w:val="22"/>
          <w:szCs w:val="22"/>
        </w:rPr>
        <w:t>Jixuan Ma</w:t>
      </w:r>
      <w:r w:rsidR="0081785E" w:rsidRPr="00EA454F">
        <w:rPr>
          <w:rFonts w:ascii="Aptos" w:hAnsi="Aptos" w:cs="Times New Roman" w:hint="eastAsia"/>
          <w:noProof/>
          <w:sz w:val="22"/>
          <w:szCs w:val="22"/>
          <w:vertAlign w:val="superscript"/>
        </w:rPr>
        <w:t>1</w:t>
      </w:r>
      <w:r w:rsidR="0081785E" w:rsidRPr="00EA454F">
        <w:rPr>
          <w:rFonts w:ascii="Aptos" w:hAnsi="Aptos" w:cs="Times New Roman"/>
          <w:noProof/>
          <w:sz w:val="22"/>
          <w:szCs w:val="22"/>
          <w:vertAlign w:val="superscript"/>
        </w:rPr>
        <w:t>,2</w:t>
      </w:r>
      <w:r w:rsidR="00744C8C" w:rsidRPr="00EA454F">
        <w:rPr>
          <w:rFonts w:ascii="Aptos" w:hAnsi="Aptos" w:cs="Times New Roman"/>
          <w:b/>
          <w:bCs/>
          <w:sz w:val="22"/>
          <w:szCs w:val="22"/>
          <w:vertAlign w:val="superscript"/>
        </w:rPr>
        <w:t>*</w:t>
      </w:r>
      <w:r w:rsidRPr="00EA454F">
        <w:rPr>
          <w:rFonts w:ascii="Aptos" w:hAnsi="Aptos" w:cs="Times New Roman" w:hint="eastAsia"/>
          <w:noProof/>
          <w:sz w:val="22"/>
          <w:szCs w:val="22"/>
        </w:rPr>
        <w:t xml:space="preserve">, </w:t>
      </w:r>
      <w:r w:rsidR="007C3B05" w:rsidRPr="00EA454F">
        <w:rPr>
          <w:rFonts w:ascii="Aptos" w:hAnsi="Aptos" w:cs="Times New Roman" w:hint="eastAsia"/>
          <w:noProof/>
          <w:sz w:val="22"/>
          <w:szCs w:val="22"/>
        </w:rPr>
        <w:t>Peter G.J. Burney</w:t>
      </w:r>
      <w:r w:rsidR="00192411" w:rsidRPr="00EA454F">
        <w:rPr>
          <w:rFonts w:ascii="Aptos" w:hAnsi="Aptos" w:cs="Times New Roman"/>
          <w:noProof/>
          <w:sz w:val="22"/>
          <w:szCs w:val="22"/>
          <w:vertAlign w:val="superscript"/>
        </w:rPr>
        <w:t>2</w:t>
      </w:r>
      <w:r w:rsidR="007C3B05" w:rsidRPr="00EA454F">
        <w:rPr>
          <w:rFonts w:ascii="Aptos" w:hAnsi="Aptos" w:cs="Times New Roman" w:hint="eastAsia"/>
          <w:noProof/>
          <w:sz w:val="22"/>
          <w:szCs w:val="22"/>
        </w:rPr>
        <w:t xml:space="preserve">, </w:t>
      </w:r>
      <w:r w:rsidR="00516E0E" w:rsidRPr="00EA454F">
        <w:rPr>
          <w:rFonts w:ascii="Aptos" w:hAnsi="Aptos" w:cs="Times New Roman" w:hint="eastAsia"/>
          <w:noProof/>
          <w:sz w:val="22"/>
          <w:szCs w:val="22"/>
        </w:rPr>
        <w:t>David M. Mannino</w:t>
      </w:r>
      <w:r w:rsidR="0081785E" w:rsidRPr="00EA454F">
        <w:rPr>
          <w:rFonts w:ascii="Aptos" w:hAnsi="Aptos" w:cs="Times New Roman"/>
          <w:noProof/>
          <w:sz w:val="22"/>
          <w:szCs w:val="22"/>
          <w:vertAlign w:val="superscript"/>
        </w:rPr>
        <w:t>3</w:t>
      </w:r>
      <w:r w:rsidR="00516E0E" w:rsidRPr="00EA454F">
        <w:rPr>
          <w:rFonts w:ascii="Aptos" w:hAnsi="Aptos" w:cs="Times New Roman" w:hint="eastAsia"/>
          <w:noProof/>
          <w:sz w:val="22"/>
          <w:szCs w:val="22"/>
        </w:rPr>
        <w:t>,</w:t>
      </w:r>
      <w:r w:rsidR="00014A15" w:rsidRPr="00EA454F">
        <w:rPr>
          <w:rFonts w:ascii="Aptos" w:hAnsi="Aptos" w:cs="Times New Roman" w:hint="eastAsia"/>
          <w:noProof/>
          <w:sz w:val="22"/>
          <w:szCs w:val="22"/>
        </w:rPr>
        <w:t xml:space="preserve"> </w:t>
      </w:r>
      <w:r w:rsidR="000C488B" w:rsidRPr="00EA454F">
        <w:rPr>
          <w:rFonts w:ascii="Aptos" w:hAnsi="Aptos" w:cs="Times New Roman"/>
          <w:noProof/>
          <w:sz w:val="22"/>
          <w:szCs w:val="22"/>
        </w:rPr>
        <w:t>Christer Janson</w:t>
      </w:r>
      <w:r w:rsidR="000C488B" w:rsidRPr="00EA454F">
        <w:rPr>
          <w:rFonts w:ascii="Aptos" w:hAnsi="Aptos" w:cs="Times New Roman" w:hint="eastAsia"/>
          <w:noProof/>
          <w:sz w:val="22"/>
          <w:szCs w:val="22"/>
          <w:vertAlign w:val="superscript"/>
        </w:rPr>
        <w:t>4</w:t>
      </w:r>
      <w:r w:rsidR="000C488B" w:rsidRPr="00EA454F">
        <w:rPr>
          <w:rFonts w:ascii="Aptos" w:hAnsi="Aptos" w:cs="Times New Roman"/>
          <w:noProof/>
          <w:sz w:val="22"/>
          <w:szCs w:val="22"/>
        </w:rPr>
        <w:t>, Thorarinn Gislason</w:t>
      </w:r>
      <w:r w:rsidR="000C488B" w:rsidRPr="00EA454F">
        <w:rPr>
          <w:rFonts w:ascii="Aptos" w:hAnsi="Aptos" w:cs="Times New Roman" w:hint="eastAsia"/>
          <w:noProof/>
          <w:sz w:val="22"/>
          <w:szCs w:val="22"/>
          <w:vertAlign w:val="superscript"/>
        </w:rPr>
        <w:t>5,6</w:t>
      </w:r>
      <w:r w:rsidR="000C488B" w:rsidRPr="00EA454F">
        <w:rPr>
          <w:rFonts w:ascii="Aptos" w:hAnsi="Aptos" w:cs="Times New Roman" w:hint="eastAsia"/>
          <w:noProof/>
          <w:sz w:val="22"/>
          <w:szCs w:val="22"/>
        </w:rPr>
        <w:t xml:space="preserve">, </w:t>
      </w:r>
      <w:r w:rsidR="00CD6289" w:rsidRPr="00EA454F">
        <w:rPr>
          <w:rFonts w:ascii="Aptos" w:hAnsi="Aptos" w:cs="Times New Roman" w:hint="eastAsia"/>
          <w:noProof/>
          <w:sz w:val="22"/>
          <w:szCs w:val="22"/>
        </w:rPr>
        <w:t>Daniel Obaseki</w:t>
      </w:r>
      <w:r w:rsidR="000C488B" w:rsidRPr="00EA454F">
        <w:rPr>
          <w:rFonts w:ascii="Aptos" w:hAnsi="Aptos" w:cs="Times New Roman" w:hint="eastAsia"/>
          <w:noProof/>
          <w:sz w:val="22"/>
          <w:szCs w:val="22"/>
          <w:vertAlign w:val="superscript"/>
        </w:rPr>
        <w:t>7</w:t>
      </w:r>
      <w:r w:rsidR="00CD6289" w:rsidRPr="00EA454F">
        <w:rPr>
          <w:rFonts w:ascii="Aptos" w:hAnsi="Aptos" w:cs="Times New Roman" w:hint="eastAsia"/>
          <w:noProof/>
          <w:sz w:val="22"/>
          <w:szCs w:val="22"/>
        </w:rPr>
        <w:t xml:space="preserve">, </w:t>
      </w:r>
      <w:r w:rsidR="00516E0E" w:rsidRPr="00EA454F">
        <w:rPr>
          <w:rFonts w:ascii="Aptos" w:hAnsi="Aptos" w:cs="Times New Roman" w:hint="eastAsia"/>
          <w:noProof/>
          <w:sz w:val="22"/>
          <w:szCs w:val="22"/>
        </w:rPr>
        <w:t xml:space="preserve"> </w:t>
      </w:r>
      <w:r w:rsidR="00D41A56" w:rsidRPr="00EA454F">
        <w:rPr>
          <w:rFonts w:ascii="Aptos" w:hAnsi="Aptos" w:cs="Times New Roman"/>
          <w:noProof/>
          <w:sz w:val="22"/>
          <w:szCs w:val="22"/>
        </w:rPr>
        <w:t>Rain Jõgi</w:t>
      </w:r>
      <w:r w:rsidR="000C488B" w:rsidRPr="00EA454F">
        <w:rPr>
          <w:rFonts w:ascii="Aptos" w:hAnsi="Aptos" w:cs="Times New Roman" w:hint="eastAsia"/>
          <w:noProof/>
          <w:sz w:val="22"/>
          <w:szCs w:val="22"/>
          <w:vertAlign w:val="superscript"/>
        </w:rPr>
        <w:t>8</w:t>
      </w:r>
      <w:r w:rsidR="00014A15" w:rsidRPr="00EA454F">
        <w:rPr>
          <w:rFonts w:ascii="Aptos" w:hAnsi="Aptos" w:cs="Times New Roman" w:hint="eastAsia"/>
          <w:noProof/>
          <w:sz w:val="22"/>
          <w:szCs w:val="22"/>
        </w:rPr>
        <w:t xml:space="preserve">, </w:t>
      </w:r>
      <w:r w:rsidR="00DF39FC" w:rsidRPr="00EA454F">
        <w:rPr>
          <w:rFonts w:ascii="Aptos" w:hAnsi="Aptos" w:cs="Times New Roman"/>
          <w:noProof/>
          <w:sz w:val="22"/>
          <w:szCs w:val="22"/>
        </w:rPr>
        <w:t>Valentina Quintero Santofimio</w:t>
      </w:r>
      <w:r w:rsidR="0081785E" w:rsidRPr="00EA454F">
        <w:rPr>
          <w:rFonts w:ascii="Aptos" w:hAnsi="Aptos" w:cs="Times New Roman"/>
          <w:noProof/>
          <w:sz w:val="22"/>
          <w:szCs w:val="22"/>
          <w:vertAlign w:val="superscript"/>
        </w:rPr>
        <w:t>2</w:t>
      </w:r>
      <w:r w:rsidR="00DF39FC" w:rsidRPr="00EA454F">
        <w:rPr>
          <w:rFonts w:ascii="Aptos" w:hAnsi="Aptos" w:cs="Times New Roman"/>
          <w:noProof/>
          <w:sz w:val="22"/>
          <w:szCs w:val="22"/>
        </w:rPr>
        <w:t>, James Potts</w:t>
      </w:r>
      <w:r w:rsidR="0081785E" w:rsidRPr="00EA454F">
        <w:rPr>
          <w:rFonts w:ascii="Aptos" w:hAnsi="Aptos" w:cs="Times New Roman"/>
          <w:noProof/>
          <w:sz w:val="22"/>
          <w:szCs w:val="22"/>
          <w:vertAlign w:val="superscript"/>
        </w:rPr>
        <w:t>2</w:t>
      </w:r>
      <w:r w:rsidR="00DF39FC" w:rsidRPr="00EA454F">
        <w:rPr>
          <w:rFonts w:ascii="Aptos" w:hAnsi="Aptos" w:cs="Times New Roman"/>
          <w:noProof/>
          <w:sz w:val="22"/>
          <w:szCs w:val="22"/>
        </w:rPr>
        <w:t>,</w:t>
      </w:r>
      <w:r w:rsidR="00014A15" w:rsidRPr="00EA454F">
        <w:rPr>
          <w:rFonts w:ascii="Aptos" w:hAnsi="Aptos" w:cs="Times New Roman" w:hint="eastAsia"/>
          <w:noProof/>
          <w:sz w:val="22"/>
          <w:szCs w:val="22"/>
        </w:rPr>
        <w:t xml:space="preserve"> </w:t>
      </w:r>
      <w:r w:rsidR="00FA6D7E" w:rsidRPr="00EA454F">
        <w:rPr>
          <w:rFonts w:ascii="Aptos" w:hAnsi="Aptos" w:cs="Times New Roman" w:hint="eastAsia"/>
          <w:noProof/>
          <w:sz w:val="22"/>
          <w:szCs w:val="22"/>
        </w:rPr>
        <w:t>Abdul Rashid</w:t>
      </w:r>
      <w:r w:rsidR="00014A15" w:rsidRPr="00EA454F">
        <w:rPr>
          <w:rFonts w:ascii="Aptos" w:hAnsi="Aptos" w:cs="Times New Roman" w:hint="eastAsia"/>
          <w:noProof/>
          <w:sz w:val="22"/>
          <w:szCs w:val="22"/>
          <w:vertAlign w:val="superscript"/>
        </w:rPr>
        <w:t>9</w:t>
      </w:r>
      <w:r w:rsidR="00F17225" w:rsidRPr="00EA454F">
        <w:rPr>
          <w:rFonts w:ascii="Aptos" w:hAnsi="Aptos" w:cs="Times New Roman"/>
          <w:noProof/>
          <w:sz w:val="22"/>
          <w:szCs w:val="22"/>
        </w:rPr>
        <w:t xml:space="preserve">, </w:t>
      </w:r>
      <w:r w:rsidR="00FA6D7E" w:rsidRPr="00EA454F">
        <w:rPr>
          <w:rFonts w:ascii="Aptos" w:hAnsi="Aptos" w:cs="Times New Roman" w:hint="eastAsia"/>
          <w:noProof/>
          <w:sz w:val="22"/>
          <w:szCs w:val="22"/>
        </w:rPr>
        <w:t>Gregory E Erhabor</w:t>
      </w:r>
      <w:r w:rsidR="00014A15" w:rsidRPr="00EA454F">
        <w:rPr>
          <w:rFonts w:ascii="Aptos" w:hAnsi="Aptos" w:cs="Times New Roman" w:hint="eastAsia"/>
          <w:noProof/>
          <w:sz w:val="22"/>
          <w:szCs w:val="22"/>
          <w:vertAlign w:val="superscript"/>
        </w:rPr>
        <w:t>10</w:t>
      </w:r>
      <w:r w:rsidR="00FA6D7E" w:rsidRPr="00EA454F">
        <w:rPr>
          <w:rFonts w:ascii="Aptos" w:hAnsi="Aptos" w:cs="Times New Roman" w:hint="eastAsia"/>
          <w:noProof/>
          <w:sz w:val="22"/>
          <w:szCs w:val="22"/>
        </w:rPr>
        <w:t>,</w:t>
      </w:r>
      <w:r w:rsidR="00F82405" w:rsidRPr="00EA454F">
        <w:rPr>
          <w:rFonts w:ascii="Aptos" w:hAnsi="Aptos" w:cs="Times New Roman" w:hint="eastAsia"/>
          <w:noProof/>
          <w:sz w:val="22"/>
          <w:szCs w:val="22"/>
        </w:rPr>
        <w:t xml:space="preserve"> </w:t>
      </w:r>
      <w:r w:rsidR="00FA6D7E" w:rsidRPr="00EA454F">
        <w:rPr>
          <w:rFonts w:ascii="Aptos" w:hAnsi="Aptos" w:cs="Times New Roman" w:hint="eastAsia"/>
          <w:noProof/>
          <w:sz w:val="22"/>
          <w:szCs w:val="22"/>
        </w:rPr>
        <w:t>Rune Nielsen</w:t>
      </w:r>
      <w:r w:rsidR="00014A15" w:rsidRPr="00EA454F">
        <w:rPr>
          <w:rFonts w:ascii="Aptos" w:hAnsi="Aptos" w:cs="Times New Roman" w:hint="eastAsia"/>
          <w:noProof/>
          <w:sz w:val="22"/>
          <w:szCs w:val="22"/>
          <w:vertAlign w:val="superscript"/>
        </w:rPr>
        <w:t>11</w:t>
      </w:r>
      <w:r w:rsidR="00FA6D7E" w:rsidRPr="00EA454F">
        <w:rPr>
          <w:rFonts w:ascii="Aptos" w:hAnsi="Aptos" w:cs="Times New Roman" w:hint="eastAsia"/>
          <w:noProof/>
          <w:sz w:val="22"/>
          <w:szCs w:val="22"/>
        </w:rPr>
        <w:t>,</w:t>
      </w:r>
      <w:r w:rsidR="00014A15" w:rsidRPr="00EA454F">
        <w:rPr>
          <w:rFonts w:ascii="Aptos" w:hAnsi="Aptos" w:cs="Times New Roman" w:hint="eastAsia"/>
          <w:noProof/>
          <w:sz w:val="22"/>
          <w:szCs w:val="22"/>
        </w:rPr>
        <w:t xml:space="preserve"> </w:t>
      </w:r>
      <w:r w:rsidR="00FA6D7E" w:rsidRPr="00EA454F">
        <w:rPr>
          <w:rFonts w:ascii="Aptos" w:hAnsi="Aptos" w:cs="Times New Roman" w:hint="eastAsia"/>
          <w:noProof/>
          <w:sz w:val="22"/>
          <w:szCs w:val="22"/>
        </w:rPr>
        <w:t>Ali Kocabas</w:t>
      </w:r>
      <w:r w:rsidR="00014A15" w:rsidRPr="00EA454F">
        <w:rPr>
          <w:rFonts w:ascii="Aptos" w:hAnsi="Aptos" w:cs="Times New Roman" w:hint="eastAsia"/>
          <w:noProof/>
          <w:sz w:val="22"/>
          <w:szCs w:val="22"/>
          <w:vertAlign w:val="superscript"/>
        </w:rPr>
        <w:t>12</w:t>
      </w:r>
      <w:r w:rsidR="00014A15" w:rsidRPr="00EA454F">
        <w:rPr>
          <w:rFonts w:ascii="Aptos" w:hAnsi="Aptos" w:cs="Times New Roman" w:hint="eastAsia"/>
          <w:noProof/>
          <w:sz w:val="22"/>
          <w:szCs w:val="22"/>
        </w:rPr>
        <w:t>,</w:t>
      </w:r>
      <w:r w:rsidR="00FA6D7E" w:rsidRPr="00EA454F">
        <w:rPr>
          <w:rFonts w:ascii="Aptos" w:hAnsi="Aptos" w:cs="Times New Roman" w:hint="eastAsia"/>
          <w:noProof/>
          <w:sz w:val="22"/>
          <w:szCs w:val="22"/>
        </w:rPr>
        <w:t xml:space="preserve">  Asaad Nafees</w:t>
      </w:r>
      <w:r w:rsidR="00014A15" w:rsidRPr="00EA454F">
        <w:rPr>
          <w:rFonts w:ascii="Aptos" w:hAnsi="Aptos" w:cs="Times New Roman" w:hint="eastAsia"/>
          <w:noProof/>
          <w:sz w:val="22"/>
          <w:szCs w:val="22"/>
          <w:vertAlign w:val="superscript"/>
        </w:rPr>
        <w:t>13</w:t>
      </w:r>
      <w:r w:rsidR="00F82405" w:rsidRPr="00EA454F">
        <w:rPr>
          <w:rFonts w:ascii="Aptos" w:hAnsi="Aptos" w:cs="Times New Roman" w:hint="eastAsia"/>
          <w:noProof/>
          <w:sz w:val="22"/>
          <w:szCs w:val="22"/>
        </w:rPr>
        <w:t xml:space="preserve">, </w:t>
      </w:r>
      <w:r w:rsidR="00F82405" w:rsidRPr="00EA454F">
        <w:rPr>
          <w:rFonts w:ascii="Aptos" w:hAnsi="Aptos" w:cs="Times New Roman"/>
          <w:noProof/>
          <w:sz w:val="22"/>
          <w:szCs w:val="22"/>
        </w:rPr>
        <w:t>Rana Ahmed</w:t>
      </w:r>
      <w:r w:rsidR="005D72E5" w:rsidRPr="00EA454F">
        <w:rPr>
          <w:rFonts w:ascii="Aptos" w:hAnsi="Aptos" w:cs="Times New Roman" w:hint="eastAsia"/>
          <w:noProof/>
          <w:sz w:val="22"/>
          <w:szCs w:val="22"/>
          <w:vertAlign w:val="superscript"/>
        </w:rPr>
        <w:t>14,15</w:t>
      </w:r>
      <w:r w:rsidR="00F82405" w:rsidRPr="00EA454F">
        <w:rPr>
          <w:rFonts w:ascii="Aptos" w:hAnsi="Aptos" w:cs="Times New Roman" w:hint="eastAsia"/>
          <w:noProof/>
          <w:sz w:val="22"/>
          <w:szCs w:val="22"/>
        </w:rPr>
        <w:t xml:space="preserve">, </w:t>
      </w:r>
      <w:r w:rsidR="00FC3166" w:rsidRPr="00EA454F">
        <w:rPr>
          <w:rFonts w:ascii="Aptos" w:hAnsi="Aptos" w:cs="Times New Roman" w:hint="eastAsia"/>
          <w:noProof/>
          <w:sz w:val="22"/>
          <w:szCs w:val="22"/>
        </w:rPr>
        <w:t>Meriam Denguezli</w:t>
      </w:r>
      <w:r w:rsidR="005D72E5" w:rsidRPr="00EA454F">
        <w:rPr>
          <w:rFonts w:ascii="Aptos" w:hAnsi="Aptos" w:cs="Times New Roman" w:hint="eastAsia"/>
          <w:noProof/>
          <w:sz w:val="22"/>
          <w:szCs w:val="22"/>
          <w:vertAlign w:val="superscript"/>
        </w:rPr>
        <w:t>16,17</w:t>
      </w:r>
      <w:r w:rsidR="00FC3166" w:rsidRPr="00EA454F">
        <w:rPr>
          <w:rFonts w:ascii="Aptos" w:hAnsi="Aptos" w:cs="Times New Roman" w:hint="eastAsia"/>
          <w:noProof/>
          <w:sz w:val="22"/>
          <w:szCs w:val="22"/>
        </w:rPr>
        <w:t xml:space="preserve">, </w:t>
      </w:r>
      <w:r w:rsidR="00612204" w:rsidRPr="00EA454F">
        <w:rPr>
          <w:rFonts w:ascii="Aptos" w:hAnsi="Aptos" w:cs="Times New Roman" w:hint="eastAsia"/>
          <w:noProof/>
          <w:sz w:val="22"/>
          <w:szCs w:val="22"/>
        </w:rPr>
        <w:t>Cristina Barbara</w:t>
      </w:r>
      <w:r w:rsidR="005D72E5" w:rsidRPr="00EA454F">
        <w:rPr>
          <w:rFonts w:ascii="Aptos" w:hAnsi="Aptos" w:cs="Times New Roman" w:hint="eastAsia"/>
          <w:noProof/>
          <w:sz w:val="22"/>
          <w:szCs w:val="22"/>
          <w:vertAlign w:val="superscript"/>
        </w:rPr>
        <w:t>18</w:t>
      </w:r>
      <w:r w:rsidR="00612204" w:rsidRPr="00EA454F">
        <w:rPr>
          <w:rFonts w:ascii="Aptos" w:hAnsi="Aptos" w:cs="Times New Roman" w:hint="eastAsia"/>
          <w:noProof/>
          <w:sz w:val="22"/>
          <w:szCs w:val="22"/>
        </w:rPr>
        <w:t>, Joao Cardoso</w:t>
      </w:r>
      <w:r w:rsidR="005D72E5" w:rsidRPr="00EA454F">
        <w:rPr>
          <w:rFonts w:ascii="Aptos" w:hAnsi="Aptos" w:cs="Times New Roman" w:hint="eastAsia"/>
          <w:noProof/>
          <w:sz w:val="22"/>
          <w:szCs w:val="22"/>
          <w:vertAlign w:val="superscript"/>
        </w:rPr>
        <w:t>19,20</w:t>
      </w:r>
      <w:r w:rsidR="00612204" w:rsidRPr="00EA454F">
        <w:rPr>
          <w:rFonts w:ascii="Aptos" w:hAnsi="Aptos" w:cs="Times New Roman" w:hint="eastAsia"/>
          <w:noProof/>
          <w:sz w:val="22"/>
          <w:szCs w:val="22"/>
        </w:rPr>
        <w:t>, Herm</w:t>
      </w:r>
      <w:r w:rsidR="00612204" w:rsidRPr="00EA454F">
        <w:rPr>
          <w:rFonts w:ascii="Aptos" w:hAnsi="Aptos" w:cs="Times New Roman"/>
          <w:noProof/>
          <w:sz w:val="22"/>
          <w:szCs w:val="22"/>
        </w:rPr>
        <w:t>í</w:t>
      </w:r>
      <w:r w:rsidR="00612204" w:rsidRPr="00EA454F">
        <w:rPr>
          <w:rFonts w:ascii="Aptos" w:hAnsi="Aptos" w:cs="Times New Roman" w:hint="eastAsia"/>
          <w:noProof/>
          <w:sz w:val="22"/>
          <w:szCs w:val="22"/>
        </w:rPr>
        <w:t>nia Brites Dias</w:t>
      </w:r>
      <w:r w:rsidR="005D72E5" w:rsidRPr="00EA454F">
        <w:rPr>
          <w:rFonts w:ascii="Aptos" w:hAnsi="Aptos" w:cs="Times New Roman" w:hint="eastAsia"/>
          <w:noProof/>
          <w:sz w:val="22"/>
          <w:szCs w:val="22"/>
          <w:vertAlign w:val="superscript"/>
        </w:rPr>
        <w:t>21</w:t>
      </w:r>
      <w:r w:rsidR="001D35B7" w:rsidRPr="00EA454F">
        <w:rPr>
          <w:rFonts w:ascii="Aptos" w:hAnsi="Aptos" w:cs="Times New Roman" w:hint="eastAsia"/>
          <w:noProof/>
          <w:sz w:val="22"/>
          <w:szCs w:val="22"/>
        </w:rPr>
        <w:t>, F</w:t>
      </w:r>
      <w:r w:rsidR="001D35B7" w:rsidRPr="00EA454F">
        <w:rPr>
          <w:rFonts w:ascii="Aptos" w:hAnsi="Aptos" w:cs="Times New Roman"/>
          <w:noProof/>
          <w:sz w:val="22"/>
          <w:szCs w:val="22"/>
        </w:rPr>
        <w:t>á</w:t>
      </w:r>
      <w:r w:rsidR="001D35B7" w:rsidRPr="00EA454F">
        <w:rPr>
          <w:rFonts w:ascii="Aptos" w:hAnsi="Aptos" w:cs="Times New Roman" w:hint="eastAsia"/>
          <w:noProof/>
          <w:sz w:val="22"/>
          <w:szCs w:val="22"/>
        </w:rPr>
        <w:t>tima Rodrigues</w:t>
      </w:r>
      <w:r w:rsidR="005D72E5" w:rsidRPr="00EA454F">
        <w:rPr>
          <w:rFonts w:ascii="Aptos" w:hAnsi="Aptos" w:cs="Times New Roman" w:hint="eastAsia"/>
          <w:noProof/>
          <w:sz w:val="22"/>
          <w:szCs w:val="22"/>
          <w:vertAlign w:val="superscript"/>
        </w:rPr>
        <w:t>22,23</w:t>
      </w:r>
      <w:r w:rsidR="009D7F13" w:rsidRPr="00EA454F">
        <w:rPr>
          <w:rFonts w:ascii="Aptos" w:hAnsi="Aptos" w:cs="Times New Roman" w:hint="eastAsia"/>
          <w:noProof/>
          <w:sz w:val="22"/>
          <w:szCs w:val="22"/>
        </w:rPr>
        <w:t xml:space="preserve">, </w:t>
      </w:r>
      <w:r w:rsidR="00B951F5" w:rsidRPr="00EA454F">
        <w:rPr>
          <w:rFonts w:ascii="Aptos" w:hAnsi="Aptos" w:cs="Times New Roman" w:hint="eastAsia"/>
          <w:noProof/>
          <w:sz w:val="22"/>
          <w:szCs w:val="22"/>
        </w:rPr>
        <w:t>Dhiraj Agarwal</w:t>
      </w:r>
      <w:r w:rsidR="005D72E5" w:rsidRPr="00EA454F">
        <w:rPr>
          <w:rFonts w:ascii="Aptos" w:hAnsi="Aptos" w:cs="Times New Roman" w:hint="eastAsia"/>
          <w:noProof/>
          <w:sz w:val="22"/>
          <w:szCs w:val="22"/>
          <w:vertAlign w:val="superscript"/>
        </w:rPr>
        <w:t>24</w:t>
      </w:r>
      <w:r w:rsidR="00B951F5" w:rsidRPr="00EA454F">
        <w:rPr>
          <w:rFonts w:ascii="Aptos" w:hAnsi="Aptos" w:cs="Times New Roman" w:hint="eastAsia"/>
          <w:noProof/>
          <w:sz w:val="22"/>
          <w:szCs w:val="22"/>
        </w:rPr>
        <w:t xml:space="preserve">, </w:t>
      </w:r>
      <w:r w:rsidR="00492EB2" w:rsidRPr="00EA454F">
        <w:rPr>
          <w:rFonts w:ascii="Aptos" w:hAnsi="Aptos" w:cs="Times New Roman" w:hint="eastAsia"/>
          <w:noProof/>
          <w:sz w:val="22"/>
          <w:szCs w:val="22"/>
        </w:rPr>
        <w:t>Sanjay Juvekar</w:t>
      </w:r>
      <w:r w:rsidR="005D72E5" w:rsidRPr="00EA454F">
        <w:rPr>
          <w:rFonts w:ascii="Aptos" w:hAnsi="Aptos" w:cs="Times New Roman" w:hint="eastAsia"/>
          <w:noProof/>
          <w:sz w:val="22"/>
          <w:szCs w:val="22"/>
          <w:vertAlign w:val="superscript"/>
        </w:rPr>
        <w:t>24,25</w:t>
      </w:r>
      <w:r w:rsidR="00B951F5" w:rsidRPr="00EA454F">
        <w:rPr>
          <w:rFonts w:ascii="Aptos" w:hAnsi="Aptos" w:cs="Times New Roman" w:hint="eastAsia"/>
          <w:noProof/>
          <w:sz w:val="22"/>
          <w:szCs w:val="22"/>
        </w:rPr>
        <w:t xml:space="preserve"> </w:t>
      </w:r>
      <w:r w:rsidR="00B6600F" w:rsidRPr="00EA454F">
        <w:rPr>
          <w:rFonts w:ascii="Aptos" w:hAnsi="Aptos" w:cs="Times New Roman" w:hint="eastAsia"/>
          <w:noProof/>
          <w:sz w:val="22"/>
          <w:szCs w:val="22"/>
        </w:rPr>
        <w:t>, Frits M.E Franssen</w:t>
      </w:r>
      <w:r w:rsidR="005D72E5" w:rsidRPr="00EA454F">
        <w:rPr>
          <w:rFonts w:ascii="Aptos" w:hAnsi="Aptos" w:cs="Times New Roman" w:hint="eastAsia"/>
          <w:noProof/>
          <w:sz w:val="22"/>
          <w:szCs w:val="22"/>
          <w:vertAlign w:val="superscript"/>
        </w:rPr>
        <w:t>26</w:t>
      </w:r>
      <w:r w:rsidR="00B6600F" w:rsidRPr="00EA454F">
        <w:rPr>
          <w:rFonts w:ascii="Aptos" w:hAnsi="Aptos" w:cs="Times New Roman" w:hint="eastAsia"/>
          <w:noProof/>
          <w:sz w:val="22"/>
          <w:szCs w:val="22"/>
        </w:rPr>
        <w:t>, Terence Seemungal</w:t>
      </w:r>
      <w:r w:rsidR="00EA454F" w:rsidRPr="00EA454F">
        <w:rPr>
          <w:rFonts w:ascii="Aptos" w:hAnsi="Aptos" w:cs="Times New Roman" w:hint="eastAsia"/>
          <w:noProof/>
          <w:sz w:val="22"/>
          <w:szCs w:val="22"/>
          <w:vertAlign w:val="superscript"/>
        </w:rPr>
        <w:t>27</w:t>
      </w:r>
      <w:r w:rsidR="00DF39FC" w:rsidRPr="00EA454F">
        <w:rPr>
          <w:rFonts w:ascii="Aptos" w:hAnsi="Aptos" w:cs="Times New Roman"/>
          <w:noProof/>
          <w:sz w:val="22"/>
          <w:szCs w:val="22"/>
        </w:rPr>
        <w:t>,</w:t>
      </w:r>
      <w:r w:rsidR="007C3B05" w:rsidRPr="00EA454F">
        <w:rPr>
          <w:rFonts w:ascii="Aptos" w:hAnsi="Aptos" w:cs="Times New Roman" w:hint="eastAsia"/>
          <w:noProof/>
          <w:sz w:val="22"/>
          <w:szCs w:val="22"/>
        </w:rPr>
        <w:t xml:space="preserve"> </w:t>
      </w:r>
      <w:r w:rsidRPr="00EA454F">
        <w:rPr>
          <w:rFonts w:ascii="Aptos" w:hAnsi="Aptos" w:cs="Times New Roman" w:hint="eastAsia"/>
          <w:noProof/>
          <w:sz w:val="22"/>
          <w:szCs w:val="22"/>
        </w:rPr>
        <w:t xml:space="preserve"> </w:t>
      </w:r>
      <w:r w:rsidR="00775EED" w:rsidRPr="00EA454F">
        <w:rPr>
          <w:rFonts w:ascii="Aptos" w:hAnsi="Aptos" w:cs="Times New Roman"/>
          <w:noProof/>
          <w:sz w:val="22"/>
          <w:szCs w:val="22"/>
        </w:rPr>
        <w:t>Kevin Mortimer</w:t>
      </w:r>
      <w:r w:rsidR="00EA454F" w:rsidRPr="00EA454F">
        <w:rPr>
          <w:rFonts w:ascii="Aptos" w:hAnsi="Aptos" w:cs="Times New Roman" w:hint="eastAsia"/>
          <w:noProof/>
          <w:sz w:val="22"/>
          <w:szCs w:val="22"/>
          <w:vertAlign w:val="superscript"/>
        </w:rPr>
        <w:t>28,</w:t>
      </w:r>
      <w:r w:rsidR="006745A4" w:rsidRPr="00EA454F">
        <w:rPr>
          <w:rFonts w:ascii="Aptos" w:hAnsi="Aptos" w:cs="Times New Roman"/>
          <w:noProof/>
          <w:sz w:val="22"/>
          <w:szCs w:val="22"/>
          <w:vertAlign w:val="superscript"/>
        </w:rPr>
        <w:t>2</w:t>
      </w:r>
      <w:r w:rsidR="00F64BF4" w:rsidRPr="00EA454F">
        <w:rPr>
          <w:rFonts w:ascii="Aptos" w:hAnsi="Aptos" w:cs="Times New Roman"/>
          <w:noProof/>
          <w:sz w:val="22"/>
          <w:szCs w:val="22"/>
          <w:vertAlign w:val="superscript"/>
        </w:rPr>
        <w:t>9</w:t>
      </w:r>
      <w:r w:rsidR="00775EED" w:rsidRPr="00EA454F">
        <w:rPr>
          <w:rFonts w:ascii="Aptos" w:hAnsi="Aptos" w:cs="Times New Roman"/>
          <w:noProof/>
          <w:sz w:val="22"/>
          <w:szCs w:val="22"/>
        </w:rPr>
        <w:t xml:space="preserve">, </w:t>
      </w:r>
      <w:r w:rsidR="00E128B2" w:rsidRPr="00EA454F">
        <w:rPr>
          <w:rFonts w:ascii="Aptos" w:hAnsi="Aptos" w:cs="Times New Roman"/>
          <w:noProof/>
          <w:sz w:val="22"/>
          <w:szCs w:val="22"/>
        </w:rPr>
        <w:t>Mohammed El Biaze</w:t>
      </w:r>
      <w:r w:rsidR="00F64BF4" w:rsidRPr="00EA454F">
        <w:rPr>
          <w:rFonts w:ascii="Aptos" w:hAnsi="Aptos" w:cs="Times New Roman"/>
          <w:noProof/>
          <w:sz w:val="22"/>
          <w:szCs w:val="22"/>
          <w:vertAlign w:val="superscript"/>
        </w:rPr>
        <w:t>3</w:t>
      </w:r>
      <w:r w:rsidR="00EA454F" w:rsidRPr="00EA454F">
        <w:rPr>
          <w:rFonts w:ascii="Aptos" w:hAnsi="Aptos" w:cs="Times New Roman" w:hint="eastAsia"/>
          <w:noProof/>
          <w:sz w:val="22"/>
          <w:szCs w:val="22"/>
          <w:vertAlign w:val="superscript"/>
        </w:rPr>
        <w:t>0</w:t>
      </w:r>
      <w:r w:rsidR="00E128B2" w:rsidRPr="00EA454F">
        <w:rPr>
          <w:rFonts w:ascii="Aptos" w:hAnsi="Aptos" w:cs="Times New Roman"/>
          <w:noProof/>
          <w:sz w:val="22"/>
          <w:szCs w:val="22"/>
        </w:rPr>
        <w:t xml:space="preserve">, </w:t>
      </w:r>
      <w:r w:rsidR="00501D70" w:rsidRPr="00EA454F">
        <w:rPr>
          <w:rFonts w:ascii="Aptos" w:hAnsi="Aptos" w:cs="Times New Roman"/>
          <w:noProof/>
          <w:sz w:val="22"/>
          <w:szCs w:val="22"/>
        </w:rPr>
        <w:t xml:space="preserve">Padukudru Anand </w:t>
      </w:r>
      <w:r w:rsidR="00996C10" w:rsidRPr="00EA454F">
        <w:rPr>
          <w:rFonts w:ascii="Aptos" w:hAnsi="Aptos" w:cs="Times New Roman"/>
          <w:noProof/>
          <w:sz w:val="22"/>
          <w:szCs w:val="22"/>
        </w:rPr>
        <w:t>Mahesh</w:t>
      </w:r>
      <w:r w:rsidR="00F64BF4" w:rsidRPr="00EA454F">
        <w:rPr>
          <w:rFonts w:ascii="Aptos" w:hAnsi="Aptos" w:cs="Times New Roman"/>
          <w:noProof/>
          <w:sz w:val="22"/>
          <w:szCs w:val="22"/>
          <w:vertAlign w:val="superscript"/>
        </w:rPr>
        <w:t>3</w:t>
      </w:r>
      <w:r w:rsidR="00EA454F" w:rsidRPr="00EA454F">
        <w:rPr>
          <w:rFonts w:ascii="Aptos" w:hAnsi="Aptos" w:cs="Times New Roman" w:hint="eastAsia"/>
          <w:noProof/>
          <w:sz w:val="22"/>
          <w:szCs w:val="22"/>
          <w:vertAlign w:val="superscript"/>
        </w:rPr>
        <w:t>1</w:t>
      </w:r>
      <w:r w:rsidR="00996C10" w:rsidRPr="00EA454F">
        <w:rPr>
          <w:rFonts w:ascii="Aptos" w:hAnsi="Aptos" w:cs="Times New Roman"/>
          <w:noProof/>
          <w:sz w:val="22"/>
          <w:szCs w:val="22"/>
        </w:rPr>
        <w:t xml:space="preserve">, </w:t>
      </w:r>
      <w:r w:rsidR="009858A9" w:rsidRPr="00EA454F">
        <w:rPr>
          <w:rFonts w:ascii="Aptos" w:hAnsi="Aptos" w:cs="Times New Roman"/>
          <w:noProof/>
          <w:sz w:val="22"/>
          <w:szCs w:val="22"/>
        </w:rPr>
        <w:t>Parvaiz Koul</w:t>
      </w:r>
      <w:r w:rsidR="009858A9" w:rsidRPr="00EA454F">
        <w:rPr>
          <w:rFonts w:ascii="Aptos" w:hAnsi="Aptos" w:cs="Times New Roman"/>
          <w:noProof/>
          <w:sz w:val="22"/>
          <w:szCs w:val="22"/>
          <w:vertAlign w:val="superscript"/>
        </w:rPr>
        <w:t>3</w:t>
      </w:r>
      <w:r w:rsidR="00EA454F" w:rsidRPr="00EA454F">
        <w:rPr>
          <w:rFonts w:ascii="Aptos" w:hAnsi="Aptos" w:cs="Times New Roman" w:hint="eastAsia"/>
          <w:noProof/>
          <w:sz w:val="22"/>
          <w:szCs w:val="22"/>
          <w:vertAlign w:val="superscript"/>
        </w:rPr>
        <w:t>2</w:t>
      </w:r>
      <w:r w:rsidR="009858A9" w:rsidRPr="00EA454F">
        <w:rPr>
          <w:rFonts w:ascii="Aptos" w:hAnsi="Aptos" w:cs="Times New Roman"/>
          <w:noProof/>
          <w:sz w:val="22"/>
          <w:szCs w:val="22"/>
        </w:rPr>
        <w:t xml:space="preserve">, </w:t>
      </w:r>
      <w:r w:rsidR="00FF42BE" w:rsidRPr="00EA454F">
        <w:rPr>
          <w:rFonts w:ascii="Aptos" w:hAnsi="Aptos" w:cs="Times New Roman"/>
          <w:noProof/>
          <w:sz w:val="22"/>
          <w:szCs w:val="22"/>
        </w:rPr>
        <w:t>Michael Studnicka</w:t>
      </w:r>
      <w:r w:rsidR="00F64BF4" w:rsidRPr="00EA454F">
        <w:rPr>
          <w:rFonts w:ascii="Aptos" w:hAnsi="Aptos" w:cs="Times New Roman"/>
          <w:noProof/>
          <w:sz w:val="22"/>
          <w:szCs w:val="22"/>
          <w:vertAlign w:val="superscript"/>
        </w:rPr>
        <w:t>3</w:t>
      </w:r>
      <w:r w:rsidR="00EA454F" w:rsidRPr="00EA454F">
        <w:rPr>
          <w:rFonts w:ascii="Aptos" w:hAnsi="Aptos" w:cs="Times New Roman" w:hint="eastAsia"/>
          <w:noProof/>
          <w:sz w:val="22"/>
          <w:szCs w:val="22"/>
          <w:vertAlign w:val="superscript"/>
        </w:rPr>
        <w:t>3</w:t>
      </w:r>
      <w:r w:rsidR="00FF42BE">
        <w:rPr>
          <w:rFonts w:ascii="Aptos" w:hAnsi="Aptos" w:cs="Times New Roman"/>
          <w:noProof/>
          <w:sz w:val="22"/>
          <w:szCs w:val="22"/>
        </w:rPr>
        <w:t>,</w:t>
      </w:r>
      <w:r w:rsidR="00E128B2" w:rsidRPr="00E128B2">
        <w:rPr>
          <w:rFonts w:ascii="Aptos" w:hAnsi="Aptos" w:cs="Times New Roman" w:hint="eastAsia"/>
          <w:noProof/>
          <w:sz w:val="22"/>
          <w:szCs w:val="22"/>
        </w:rPr>
        <w:t xml:space="preserve"> </w:t>
      </w:r>
      <w:r w:rsidRPr="00826527">
        <w:rPr>
          <w:rFonts w:ascii="Aptos" w:hAnsi="Aptos" w:cs="Times New Roman" w:hint="eastAsia"/>
          <w:noProof/>
          <w:sz w:val="22"/>
          <w:szCs w:val="22"/>
        </w:rPr>
        <w:t>Andre F.S. Amaral</w:t>
      </w:r>
      <w:r w:rsidR="0081785E" w:rsidRPr="00BC0908">
        <w:rPr>
          <w:rFonts w:ascii="Aptos" w:hAnsi="Aptos" w:cs="Times New Roman"/>
          <w:noProof/>
          <w:sz w:val="22"/>
          <w:szCs w:val="22"/>
          <w:vertAlign w:val="superscript"/>
        </w:rPr>
        <w:t>2</w:t>
      </w:r>
      <w:r w:rsidR="00944F08">
        <w:rPr>
          <w:rFonts w:ascii="Aptos" w:hAnsi="Aptos" w:cs="Times New Roman"/>
          <w:noProof/>
          <w:sz w:val="22"/>
          <w:szCs w:val="22"/>
          <w:vertAlign w:val="superscript"/>
        </w:rPr>
        <w:t>,</w:t>
      </w:r>
      <w:r w:rsidR="00F64BF4">
        <w:rPr>
          <w:rFonts w:ascii="Aptos" w:hAnsi="Aptos" w:cs="Times New Roman"/>
          <w:noProof/>
          <w:sz w:val="22"/>
          <w:szCs w:val="22"/>
          <w:vertAlign w:val="superscript"/>
        </w:rPr>
        <w:t>3</w:t>
      </w:r>
      <w:r w:rsidR="00EA454F">
        <w:rPr>
          <w:rFonts w:ascii="Aptos" w:hAnsi="Aptos" w:cs="Times New Roman" w:hint="eastAsia"/>
          <w:noProof/>
          <w:sz w:val="22"/>
          <w:szCs w:val="22"/>
          <w:vertAlign w:val="superscript"/>
        </w:rPr>
        <w:t>4</w:t>
      </w:r>
      <w:r w:rsidR="00DF39FC">
        <w:rPr>
          <w:rFonts w:ascii="Aptos" w:hAnsi="Aptos" w:cs="Times New Roman"/>
          <w:noProof/>
          <w:sz w:val="22"/>
          <w:szCs w:val="22"/>
        </w:rPr>
        <w:t xml:space="preserve">, </w:t>
      </w:r>
      <w:r w:rsidR="000C488B" w:rsidRPr="000C488B">
        <w:rPr>
          <w:rFonts w:ascii="Aptos" w:hAnsi="Aptos" w:cs="Times New Roman"/>
          <w:noProof/>
          <w:sz w:val="22"/>
          <w:szCs w:val="22"/>
        </w:rPr>
        <w:t>on behalf of the BOLD Collaborative Research Group</w:t>
      </w:r>
    </w:p>
    <w:p w14:paraId="2515F9DB" w14:textId="6E82A9FE" w:rsidR="0081785E" w:rsidRDefault="0081785E" w:rsidP="0015288F">
      <w:pPr>
        <w:tabs>
          <w:tab w:val="left" w:pos="1322"/>
        </w:tabs>
        <w:spacing w:after="240" w:line="480" w:lineRule="auto"/>
        <w:rPr>
          <w:rFonts w:ascii="Aptos" w:hAnsi="Aptos" w:cs="Times New Roman"/>
          <w:noProof/>
          <w:sz w:val="22"/>
          <w:szCs w:val="22"/>
        </w:rPr>
      </w:pPr>
      <w:r>
        <w:rPr>
          <w:rFonts w:ascii="Aptos" w:hAnsi="Aptos" w:cs="Times New Roman"/>
          <w:noProof/>
          <w:sz w:val="22"/>
          <w:szCs w:val="22"/>
        </w:rPr>
        <w:t>1</w:t>
      </w:r>
      <w:r w:rsidR="005D72E5">
        <w:rPr>
          <w:rFonts w:ascii="Aptos" w:hAnsi="Aptos" w:cs="Times New Roman" w:hint="eastAsia"/>
          <w:noProof/>
          <w:sz w:val="22"/>
          <w:szCs w:val="22"/>
        </w:rPr>
        <w:t>.</w:t>
      </w:r>
      <w:r w:rsidRPr="0081785E">
        <w:rPr>
          <w:rFonts w:ascii="Segoe UI" w:hAnsi="Segoe UI" w:cs="Segoe UI"/>
          <w:color w:val="212121"/>
          <w:shd w:val="clear" w:color="auto" w:fill="FFFFFF"/>
        </w:rPr>
        <w:t xml:space="preserve"> </w:t>
      </w:r>
      <w:r w:rsidRPr="0081785E">
        <w:rPr>
          <w:rFonts w:ascii="Aptos" w:hAnsi="Aptos" w:cs="Times New Roman"/>
          <w:noProof/>
          <w:sz w:val="22"/>
          <w:szCs w:val="22"/>
        </w:rPr>
        <w:t>Department of Occupational &amp; Environmental Health, School of Public Health, Tongji Medical College, Huazhong University of Science and Technology, Wuhan, Hubei, China.</w:t>
      </w:r>
    </w:p>
    <w:p w14:paraId="4DC28469" w14:textId="43ED1D83" w:rsidR="0081785E" w:rsidRDefault="0081785E" w:rsidP="0015288F">
      <w:pPr>
        <w:tabs>
          <w:tab w:val="left" w:pos="1322"/>
        </w:tabs>
        <w:spacing w:after="240" w:line="480" w:lineRule="auto"/>
        <w:rPr>
          <w:rFonts w:ascii="Aptos" w:hAnsi="Aptos" w:cs="Times New Roman"/>
          <w:noProof/>
          <w:sz w:val="22"/>
          <w:szCs w:val="22"/>
        </w:rPr>
      </w:pPr>
      <w:r>
        <w:rPr>
          <w:rFonts w:ascii="Aptos" w:hAnsi="Aptos" w:cs="Times New Roman"/>
          <w:noProof/>
          <w:sz w:val="22"/>
          <w:szCs w:val="22"/>
        </w:rPr>
        <w:t>2</w:t>
      </w:r>
      <w:r w:rsidR="005D72E5">
        <w:rPr>
          <w:rFonts w:ascii="Aptos" w:hAnsi="Aptos" w:cs="Times New Roman" w:hint="eastAsia"/>
          <w:noProof/>
          <w:sz w:val="22"/>
          <w:szCs w:val="22"/>
        </w:rPr>
        <w:t>.</w:t>
      </w:r>
      <w:r>
        <w:rPr>
          <w:rFonts w:ascii="Aptos" w:hAnsi="Aptos" w:cs="Times New Roman"/>
          <w:noProof/>
          <w:sz w:val="22"/>
          <w:szCs w:val="22"/>
        </w:rPr>
        <w:t xml:space="preserve"> </w:t>
      </w:r>
      <w:r w:rsidRPr="0081785E">
        <w:rPr>
          <w:rFonts w:ascii="Aptos" w:hAnsi="Aptos" w:cs="Times New Roman"/>
          <w:noProof/>
          <w:sz w:val="22"/>
          <w:szCs w:val="22"/>
        </w:rPr>
        <w:t>National Heart and Lung Institute, Imperial College</w:t>
      </w:r>
      <w:r w:rsidR="00FA6E1E">
        <w:rPr>
          <w:rFonts w:ascii="Aptos" w:hAnsi="Aptos" w:cs="Times New Roman"/>
          <w:noProof/>
          <w:sz w:val="22"/>
          <w:szCs w:val="22"/>
        </w:rPr>
        <w:t xml:space="preserve"> London</w:t>
      </w:r>
      <w:r w:rsidRPr="0081785E">
        <w:rPr>
          <w:rFonts w:ascii="Aptos" w:hAnsi="Aptos" w:cs="Times New Roman"/>
          <w:noProof/>
          <w:sz w:val="22"/>
          <w:szCs w:val="22"/>
        </w:rPr>
        <w:t>, London, UK</w:t>
      </w:r>
      <w:r>
        <w:rPr>
          <w:rFonts w:ascii="Aptos" w:hAnsi="Aptos" w:cs="Times New Roman"/>
          <w:noProof/>
          <w:sz w:val="22"/>
          <w:szCs w:val="22"/>
        </w:rPr>
        <w:t>.</w:t>
      </w:r>
    </w:p>
    <w:p w14:paraId="6A3EEB34" w14:textId="1156D3AA" w:rsidR="0081785E" w:rsidRDefault="0081785E" w:rsidP="0015288F">
      <w:pPr>
        <w:tabs>
          <w:tab w:val="left" w:pos="1322"/>
        </w:tabs>
        <w:spacing w:after="240" w:line="480" w:lineRule="auto"/>
        <w:rPr>
          <w:rFonts w:ascii="Aptos" w:hAnsi="Aptos" w:cs="Times New Roman"/>
          <w:noProof/>
          <w:sz w:val="22"/>
          <w:szCs w:val="22"/>
        </w:rPr>
      </w:pPr>
      <w:r>
        <w:rPr>
          <w:rFonts w:ascii="Aptos" w:hAnsi="Aptos" w:cs="Times New Roman"/>
          <w:noProof/>
          <w:sz w:val="22"/>
          <w:szCs w:val="22"/>
        </w:rPr>
        <w:t>3</w:t>
      </w:r>
      <w:r w:rsidR="005D72E5">
        <w:rPr>
          <w:rFonts w:ascii="Aptos" w:hAnsi="Aptos" w:cs="Times New Roman" w:hint="eastAsia"/>
          <w:noProof/>
          <w:sz w:val="22"/>
          <w:szCs w:val="22"/>
        </w:rPr>
        <w:t>.</w:t>
      </w:r>
      <w:r w:rsidR="00BC0908" w:rsidRPr="00BC0908">
        <w:rPr>
          <w:rFonts w:ascii="Open Sans" w:hAnsi="Open Sans" w:cs="Open Sans"/>
          <w:color w:val="666666"/>
          <w:sz w:val="21"/>
          <w:szCs w:val="21"/>
        </w:rPr>
        <w:t xml:space="preserve"> </w:t>
      </w:r>
      <w:r w:rsidR="00BC0908" w:rsidRPr="00BC0908">
        <w:rPr>
          <w:rFonts w:ascii="Aptos" w:hAnsi="Aptos" w:cs="Times New Roman"/>
          <w:noProof/>
          <w:sz w:val="22"/>
          <w:szCs w:val="22"/>
        </w:rPr>
        <w:t>Department of Medicine, University of Kentucky, Lexington, Kentucky</w:t>
      </w:r>
      <w:r w:rsidR="00944F08">
        <w:rPr>
          <w:rFonts w:ascii="Aptos" w:hAnsi="Aptos" w:cs="Times New Roman"/>
          <w:noProof/>
          <w:sz w:val="22"/>
          <w:szCs w:val="22"/>
        </w:rPr>
        <w:t>, USA.</w:t>
      </w:r>
    </w:p>
    <w:p w14:paraId="7ADBDF2D" w14:textId="77777777" w:rsidR="000C488B" w:rsidRDefault="000C488B" w:rsidP="000C488B">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4</w:t>
      </w:r>
      <w:r>
        <w:rPr>
          <w:rFonts w:ascii="Aptos" w:hAnsi="Aptos" w:cs="Times New Roman"/>
          <w:noProof/>
          <w:sz w:val="22"/>
          <w:szCs w:val="22"/>
        </w:rPr>
        <w:t>.</w:t>
      </w:r>
      <w:r w:rsidRPr="00944F08">
        <w:rPr>
          <w:rFonts w:ascii="Helvetica Neue Light" w:hAnsi="Helvetica Neue Light"/>
          <w:color w:val="505050"/>
          <w:sz w:val="25"/>
          <w:szCs w:val="25"/>
          <w:shd w:val="clear" w:color="auto" w:fill="FFFFFF"/>
        </w:rPr>
        <w:t xml:space="preserve"> </w:t>
      </w:r>
      <w:r w:rsidRPr="007F0829">
        <w:rPr>
          <w:rFonts w:ascii="Aptos" w:hAnsi="Aptos" w:cs="Times New Roman"/>
          <w:noProof/>
          <w:sz w:val="22"/>
          <w:szCs w:val="22"/>
        </w:rPr>
        <w:t>Department of Medical Sciences: Respiratory, Allergy and Sleep Research, Uppsala University, Uppsala, Sweden</w:t>
      </w:r>
      <w:r>
        <w:rPr>
          <w:rFonts w:ascii="Aptos" w:hAnsi="Aptos" w:cs="Times New Roman" w:hint="eastAsia"/>
          <w:noProof/>
          <w:sz w:val="22"/>
          <w:szCs w:val="22"/>
        </w:rPr>
        <w:t>.</w:t>
      </w:r>
    </w:p>
    <w:p w14:paraId="38A75FA1" w14:textId="19FD62D3" w:rsidR="000C488B" w:rsidRDefault="000C488B" w:rsidP="000C488B">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5.</w:t>
      </w:r>
      <w:r w:rsidRPr="001B421C">
        <w:rPr>
          <w:rFonts w:ascii="Segoe UI" w:hAnsi="Segoe UI" w:cs="Segoe UI"/>
          <w:color w:val="212121"/>
          <w:shd w:val="clear" w:color="auto" w:fill="FFFFFF"/>
        </w:rPr>
        <w:t xml:space="preserve"> </w:t>
      </w:r>
      <w:r w:rsidRPr="001B421C">
        <w:rPr>
          <w:rFonts w:ascii="Aptos" w:hAnsi="Aptos" w:cs="Times New Roman"/>
          <w:noProof/>
          <w:sz w:val="22"/>
          <w:szCs w:val="22"/>
        </w:rPr>
        <w:t>Department of Sleep, Landspitali University Hospital, Reykjavik, Iceland</w:t>
      </w:r>
      <w:r>
        <w:rPr>
          <w:rFonts w:ascii="Aptos" w:hAnsi="Aptos" w:cs="Times New Roman"/>
          <w:noProof/>
          <w:sz w:val="22"/>
          <w:szCs w:val="22"/>
        </w:rPr>
        <w:t>.</w:t>
      </w:r>
    </w:p>
    <w:p w14:paraId="080C6607" w14:textId="2669D6BD" w:rsidR="000C488B" w:rsidRDefault="000C488B" w:rsidP="000C488B">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6</w:t>
      </w:r>
      <w:r>
        <w:rPr>
          <w:rFonts w:ascii="Aptos" w:hAnsi="Aptos" w:cs="Times New Roman"/>
          <w:noProof/>
          <w:sz w:val="22"/>
          <w:szCs w:val="22"/>
        </w:rPr>
        <w:t>.</w:t>
      </w:r>
      <w:r>
        <w:rPr>
          <w:rFonts w:ascii="Aptos" w:hAnsi="Aptos" w:cs="Times New Roman" w:hint="eastAsia"/>
          <w:noProof/>
          <w:sz w:val="22"/>
          <w:szCs w:val="22"/>
        </w:rPr>
        <w:t xml:space="preserve"> </w:t>
      </w:r>
      <w:r w:rsidRPr="001B421C">
        <w:rPr>
          <w:rFonts w:ascii="Aptos" w:hAnsi="Aptos" w:cs="Times New Roman"/>
          <w:noProof/>
          <w:sz w:val="22"/>
          <w:szCs w:val="22"/>
        </w:rPr>
        <w:t>Faculty of Medicine, University of Iceland, Reykjavik, Iceland.</w:t>
      </w:r>
    </w:p>
    <w:p w14:paraId="4DD93A78" w14:textId="5CFA74CB" w:rsidR="00CD6289" w:rsidRDefault="000C488B"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7</w:t>
      </w:r>
      <w:r w:rsidR="005D72E5">
        <w:rPr>
          <w:rFonts w:ascii="Aptos" w:hAnsi="Aptos" w:cs="Times New Roman" w:hint="eastAsia"/>
          <w:noProof/>
          <w:sz w:val="22"/>
          <w:szCs w:val="22"/>
        </w:rPr>
        <w:t>.</w:t>
      </w:r>
      <w:r w:rsidR="00CD6289">
        <w:rPr>
          <w:rFonts w:ascii="Aptos" w:hAnsi="Aptos" w:cs="Times New Roman" w:hint="eastAsia"/>
          <w:noProof/>
          <w:sz w:val="22"/>
          <w:szCs w:val="22"/>
        </w:rPr>
        <w:t xml:space="preserve"> </w:t>
      </w:r>
      <w:r w:rsidR="00CD6289" w:rsidRPr="00B6600F">
        <w:rPr>
          <w:rFonts w:ascii="Aptos" w:hAnsi="Aptos" w:cs="Times New Roman"/>
          <w:noProof/>
          <w:sz w:val="22"/>
          <w:szCs w:val="22"/>
        </w:rPr>
        <w:t>Faculty of Medicine, University of British Columbia, Vancouver, ON, Canada.</w:t>
      </w:r>
    </w:p>
    <w:p w14:paraId="6A9D20BF" w14:textId="2428406E" w:rsidR="00BC0908" w:rsidRDefault="000C488B"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8</w:t>
      </w:r>
      <w:r w:rsidR="005D72E5">
        <w:rPr>
          <w:rFonts w:ascii="Aptos" w:hAnsi="Aptos" w:cs="Times New Roman" w:hint="eastAsia"/>
          <w:noProof/>
          <w:sz w:val="22"/>
          <w:szCs w:val="22"/>
        </w:rPr>
        <w:t>.</w:t>
      </w:r>
      <w:r w:rsidR="00BC0908" w:rsidRPr="00BC0908">
        <w:rPr>
          <w:rFonts w:ascii="Segoe UI" w:hAnsi="Segoe UI" w:cs="Segoe UI"/>
          <w:color w:val="212121"/>
          <w:shd w:val="clear" w:color="auto" w:fill="FFFFFF"/>
        </w:rPr>
        <w:t xml:space="preserve"> </w:t>
      </w:r>
      <w:r w:rsidR="00BC0908" w:rsidRPr="00BC0908">
        <w:rPr>
          <w:rFonts w:ascii="Aptos" w:hAnsi="Aptos" w:cs="Times New Roman"/>
          <w:noProof/>
          <w:sz w:val="22"/>
          <w:szCs w:val="22"/>
        </w:rPr>
        <w:t>Lung Clinic, Tartu University Hospital, Tartu, Estonia</w:t>
      </w:r>
      <w:r w:rsidR="00BC0908">
        <w:rPr>
          <w:rFonts w:ascii="Aptos" w:hAnsi="Aptos" w:cs="Times New Roman"/>
          <w:noProof/>
          <w:sz w:val="22"/>
          <w:szCs w:val="22"/>
        </w:rPr>
        <w:t>.</w:t>
      </w:r>
    </w:p>
    <w:p w14:paraId="42CAE83D" w14:textId="35094B09" w:rsidR="00014A15" w:rsidRDefault="00014A1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9. </w:t>
      </w:r>
      <w:r w:rsidRPr="00FA6D7E">
        <w:rPr>
          <w:rFonts w:ascii="Aptos" w:hAnsi="Aptos" w:cs="Times New Roman"/>
          <w:noProof/>
          <w:sz w:val="22"/>
          <w:szCs w:val="22"/>
        </w:rPr>
        <w:t>RCSI and UCD Malaysia Campus, Penang, Malaysia</w:t>
      </w:r>
      <w:r>
        <w:rPr>
          <w:rFonts w:ascii="Aptos" w:hAnsi="Aptos" w:cs="Times New Roman" w:hint="eastAsia"/>
          <w:noProof/>
          <w:sz w:val="22"/>
          <w:szCs w:val="22"/>
        </w:rPr>
        <w:t>.</w:t>
      </w:r>
    </w:p>
    <w:p w14:paraId="5CB325FE" w14:textId="33AD6111" w:rsidR="00014A15" w:rsidRDefault="00014A1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10. </w:t>
      </w:r>
      <w:r w:rsidRPr="00FA6D7E">
        <w:rPr>
          <w:rFonts w:ascii="Aptos" w:hAnsi="Aptos" w:cs="Times New Roman"/>
          <w:noProof/>
          <w:sz w:val="22"/>
          <w:szCs w:val="22"/>
        </w:rPr>
        <w:t>Department of Medicine, Obafemi Awolowo University, Ile-Ife, Osun State, Nigeria</w:t>
      </w:r>
      <w:r>
        <w:rPr>
          <w:rFonts w:ascii="Aptos" w:hAnsi="Aptos" w:cs="Times New Roman" w:hint="eastAsia"/>
          <w:noProof/>
          <w:sz w:val="22"/>
          <w:szCs w:val="22"/>
        </w:rPr>
        <w:t>.</w:t>
      </w:r>
    </w:p>
    <w:p w14:paraId="3ADA0B77" w14:textId="413104B3" w:rsidR="00014A15" w:rsidRDefault="00014A1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11. </w:t>
      </w:r>
      <w:r w:rsidRPr="00FA6D7E">
        <w:rPr>
          <w:rFonts w:ascii="Aptos" w:hAnsi="Aptos" w:cs="Times New Roman"/>
          <w:noProof/>
          <w:sz w:val="22"/>
          <w:szCs w:val="22"/>
        </w:rPr>
        <w:t>Department of Clinical Science, Faculty of Medicine, University of Bergen, Bergen, Norway</w:t>
      </w:r>
      <w:r>
        <w:rPr>
          <w:rFonts w:ascii="Aptos" w:hAnsi="Aptos" w:cs="Times New Roman" w:hint="eastAsia"/>
          <w:noProof/>
          <w:sz w:val="22"/>
          <w:szCs w:val="22"/>
        </w:rPr>
        <w:t>.</w:t>
      </w:r>
    </w:p>
    <w:p w14:paraId="2AED723B" w14:textId="151DD9E9" w:rsidR="00014A15" w:rsidRDefault="00014A1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12. </w:t>
      </w:r>
      <w:r w:rsidRPr="00FA6D7E">
        <w:rPr>
          <w:rFonts w:ascii="Aptos" w:hAnsi="Aptos" w:cs="Times New Roman"/>
          <w:noProof/>
          <w:sz w:val="22"/>
          <w:szCs w:val="22"/>
        </w:rPr>
        <w:t>Department of Chest Disease, Cukurova University, School of Medicine, Adana, Turkey.</w:t>
      </w:r>
    </w:p>
    <w:p w14:paraId="2764B573" w14:textId="3A6F9357" w:rsidR="00014A15" w:rsidRDefault="00014A1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13. </w:t>
      </w:r>
      <w:r w:rsidRPr="00F82405">
        <w:rPr>
          <w:rFonts w:ascii="Aptos" w:hAnsi="Aptos" w:cs="Times New Roman" w:hint="eastAsia"/>
          <w:noProof/>
          <w:sz w:val="22"/>
          <w:szCs w:val="22"/>
        </w:rPr>
        <w:t>Department of Community Health Sciences, Aga Khan University, Karachi, Pakistan</w:t>
      </w:r>
      <w:r>
        <w:rPr>
          <w:rFonts w:ascii="Aptos" w:hAnsi="Aptos" w:cs="Times New Roman" w:hint="eastAsia"/>
          <w:noProof/>
          <w:sz w:val="22"/>
          <w:szCs w:val="22"/>
        </w:rPr>
        <w:t>.</w:t>
      </w:r>
    </w:p>
    <w:p w14:paraId="5ABF5340" w14:textId="77777777" w:rsidR="00014A15" w:rsidRDefault="00014A1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14. </w:t>
      </w:r>
      <w:r w:rsidRPr="00014A15">
        <w:rPr>
          <w:rFonts w:ascii="Aptos" w:hAnsi="Aptos" w:cs="Times New Roman" w:hint="eastAsia"/>
          <w:noProof/>
          <w:sz w:val="22"/>
          <w:szCs w:val="22"/>
        </w:rPr>
        <w:t>The Epidemiological Laboratory, Khartoum, Sudan</w:t>
      </w:r>
    </w:p>
    <w:p w14:paraId="714787A0" w14:textId="23E94FD9" w:rsidR="00014A15" w:rsidRDefault="00014A1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15. </w:t>
      </w:r>
      <w:r w:rsidRPr="00014A15">
        <w:rPr>
          <w:rFonts w:ascii="Aptos" w:hAnsi="Aptos" w:cs="Times New Roman" w:hint="eastAsia"/>
          <w:noProof/>
          <w:sz w:val="22"/>
          <w:szCs w:val="22"/>
        </w:rPr>
        <w:t>Centre for Chronic Disease and Population Health Research, School of Population Health, RCSI University of Medicine and Health Sciences, Dublin, Ireland</w:t>
      </w:r>
      <w:r>
        <w:rPr>
          <w:rFonts w:ascii="Aptos" w:hAnsi="Aptos" w:cs="Times New Roman" w:hint="eastAsia"/>
          <w:noProof/>
          <w:sz w:val="22"/>
          <w:szCs w:val="22"/>
        </w:rPr>
        <w:t>.</w:t>
      </w:r>
    </w:p>
    <w:p w14:paraId="79D8E906" w14:textId="77777777" w:rsidR="005D72E5" w:rsidRPr="00B0684B" w:rsidRDefault="005D72E5" w:rsidP="0015288F">
      <w:pPr>
        <w:tabs>
          <w:tab w:val="left" w:pos="1322"/>
        </w:tabs>
        <w:spacing w:after="240" w:line="480" w:lineRule="auto"/>
        <w:rPr>
          <w:rFonts w:ascii="Aptos" w:hAnsi="Aptos" w:cs="Times New Roman"/>
          <w:noProof/>
          <w:sz w:val="22"/>
          <w:szCs w:val="22"/>
          <w:lang w:val="fr-FR"/>
        </w:rPr>
      </w:pPr>
      <w:r w:rsidRPr="00B0684B">
        <w:rPr>
          <w:rFonts w:ascii="Aptos" w:hAnsi="Aptos" w:cs="Times New Roman" w:hint="eastAsia"/>
          <w:noProof/>
          <w:sz w:val="22"/>
          <w:szCs w:val="22"/>
          <w:lang w:val="fr-FR"/>
        </w:rPr>
        <w:t xml:space="preserve">16. </w:t>
      </w:r>
      <w:r w:rsidRPr="00B0684B">
        <w:rPr>
          <w:rFonts w:ascii="Aptos" w:hAnsi="Aptos" w:cs="Times New Roman"/>
          <w:noProof/>
          <w:sz w:val="22"/>
          <w:szCs w:val="22"/>
          <w:lang w:val="fr-FR"/>
        </w:rPr>
        <w:t>Université de Sousse, Faculté de Médecine de Sousse, Sousse, Tunisie</w:t>
      </w:r>
      <w:r w:rsidRPr="00B0684B">
        <w:rPr>
          <w:rFonts w:ascii="Aptos" w:hAnsi="Aptos" w:cs="Times New Roman" w:hint="eastAsia"/>
          <w:noProof/>
          <w:sz w:val="22"/>
          <w:szCs w:val="22"/>
          <w:lang w:val="fr-FR"/>
        </w:rPr>
        <w:t>.</w:t>
      </w:r>
    </w:p>
    <w:p w14:paraId="730BA5D1" w14:textId="52D52F49" w:rsidR="005D72E5" w:rsidRPr="00B0684B" w:rsidRDefault="005D72E5" w:rsidP="0015288F">
      <w:pPr>
        <w:tabs>
          <w:tab w:val="left" w:pos="1322"/>
        </w:tabs>
        <w:spacing w:after="240" w:line="480" w:lineRule="auto"/>
        <w:rPr>
          <w:rFonts w:ascii="Aptos" w:hAnsi="Aptos" w:cs="Times New Roman"/>
          <w:noProof/>
          <w:sz w:val="22"/>
          <w:szCs w:val="22"/>
          <w:lang w:val="pt-PT"/>
        </w:rPr>
      </w:pPr>
      <w:r w:rsidRPr="00B0684B">
        <w:rPr>
          <w:rFonts w:ascii="Aptos" w:hAnsi="Aptos" w:cs="Times New Roman" w:hint="eastAsia"/>
          <w:noProof/>
          <w:sz w:val="22"/>
          <w:szCs w:val="22"/>
          <w:lang w:val="pt-PT"/>
        </w:rPr>
        <w:t xml:space="preserve">17. </w:t>
      </w:r>
      <w:r w:rsidRPr="00B0684B">
        <w:rPr>
          <w:rFonts w:ascii="Aptos" w:hAnsi="Aptos" w:cs="Times New Roman"/>
          <w:noProof/>
          <w:sz w:val="22"/>
          <w:szCs w:val="22"/>
          <w:lang w:val="pt-PT"/>
        </w:rPr>
        <w:t>Université de Monastir, Faculté de Médecine Dentaire de Monastir, Monastir, Tunisie</w:t>
      </w:r>
      <w:r w:rsidRPr="00B0684B">
        <w:rPr>
          <w:rFonts w:ascii="Aptos" w:hAnsi="Aptos" w:cs="Times New Roman" w:hint="eastAsia"/>
          <w:noProof/>
          <w:sz w:val="22"/>
          <w:szCs w:val="22"/>
          <w:lang w:val="pt-PT"/>
        </w:rPr>
        <w:t>.</w:t>
      </w:r>
    </w:p>
    <w:p w14:paraId="37A4B572" w14:textId="2A52E9B6" w:rsidR="005D72E5" w:rsidRPr="00B0684B" w:rsidRDefault="005D72E5" w:rsidP="0015288F">
      <w:pPr>
        <w:tabs>
          <w:tab w:val="left" w:pos="1322"/>
        </w:tabs>
        <w:spacing w:after="240" w:line="480" w:lineRule="auto"/>
        <w:rPr>
          <w:rFonts w:ascii="Aptos" w:hAnsi="Aptos" w:cs="Times New Roman"/>
          <w:noProof/>
          <w:sz w:val="22"/>
          <w:szCs w:val="22"/>
          <w:lang w:val="pt-PT"/>
        </w:rPr>
      </w:pPr>
      <w:r w:rsidRPr="00B0684B">
        <w:rPr>
          <w:rFonts w:ascii="Aptos" w:hAnsi="Aptos" w:cs="Times New Roman" w:hint="eastAsia"/>
          <w:noProof/>
          <w:sz w:val="22"/>
          <w:szCs w:val="22"/>
          <w:lang w:val="pt-PT"/>
        </w:rPr>
        <w:t xml:space="preserve">18. </w:t>
      </w:r>
      <w:r w:rsidR="001F22F0" w:rsidRPr="007527E7">
        <w:rPr>
          <w:rFonts w:ascii="Aptos" w:hAnsi="Aptos" w:cs="Times New Roman"/>
          <w:noProof/>
          <w:sz w:val="22"/>
          <w:szCs w:val="22"/>
          <w:lang w:val="pt-PT"/>
        </w:rPr>
        <w:t>Instituto de Saúde Ambiental (ISAMB), Faculdade de Medicina, Universidade de Lisboa</w:t>
      </w:r>
      <w:r w:rsidR="001F22F0">
        <w:rPr>
          <w:rFonts w:ascii="Aptos" w:hAnsi="Aptos" w:cs="Times New Roman" w:hint="eastAsia"/>
          <w:noProof/>
          <w:sz w:val="22"/>
          <w:szCs w:val="22"/>
          <w:lang w:val="pt-PT"/>
        </w:rPr>
        <w:t>;</w:t>
      </w:r>
      <w:r w:rsidR="001F22F0" w:rsidRPr="007527E7">
        <w:rPr>
          <w:rFonts w:ascii="Aptos" w:hAnsi="Aptos" w:cs="Times New Roman"/>
          <w:noProof/>
          <w:sz w:val="22"/>
          <w:szCs w:val="22"/>
          <w:lang w:val="pt-PT"/>
        </w:rPr>
        <w:t xml:space="preserve"> Unidade Local de Saúde de Santa Maria</w:t>
      </w:r>
      <w:r w:rsidR="001F22F0">
        <w:rPr>
          <w:rFonts w:ascii="Aptos" w:hAnsi="Aptos" w:cs="Times New Roman" w:hint="eastAsia"/>
          <w:noProof/>
          <w:sz w:val="22"/>
          <w:szCs w:val="22"/>
          <w:lang w:val="pt-PT"/>
        </w:rPr>
        <w:t>,</w:t>
      </w:r>
      <w:r w:rsidR="001F22F0" w:rsidRPr="007527E7">
        <w:rPr>
          <w:rFonts w:ascii="Aptos" w:hAnsi="Aptos" w:cs="Times New Roman"/>
          <w:noProof/>
          <w:sz w:val="22"/>
          <w:szCs w:val="22"/>
          <w:lang w:val="pt-PT"/>
        </w:rPr>
        <w:t xml:space="preserve"> Lisboa</w:t>
      </w:r>
      <w:r w:rsidRPr="00B0684B">
        <w:rPr>
          <w:rFonts w:ascii="Aptos" w:hAnsi="Aptos" w:cs="Times New Roman"/>
          <w:noProof/>
          <w:sz w:val="22"/>
          <w:szCs w:val="22"/>
          <w:lang w:val="pt-PT"/>
        </w:rPr>
        <w:t>, Portugal</w:t>
      </w:r>
      <w:r w:rsidRPr="00B0684B">
        <w:rPr>
          <w:rFonts w:ascii="Aptos" w:hAnsi="Aptos" w:cs="Times New Roman" w:hint="eastAsia"/>
          <w:noProof/>
          <w:sz w:val="22"/>
          <w:szCs w:val="22"/>
          <w:lang w:val="pt-PT"/>
        </w:rPr>
        <w:t>.</w:t>
      </w:r>
    </w:p>
    <w:p w14:paraId="3C31478F" w14:textId="6229A729" w:rsidR="005D72E5" w:rsidRPr="00B0684B" w:rsidRDefault="005D72E5" w:rsidP="0015288F">
      <w:pPr>
        <w:tabs>
          <w:tab w:val="left" w:pos="1322"/>
        </w:tabs>
        <w:spacing w:after="240" w:line="480" w:lineRule="auto"/>
        <w:rPr>
          <w:rFonts w:ascii="Aptos" w:hAnsi="Aptos" w:cs="Times New Roman"/>
          <w:noProof/>
          <w:sz w:val="22"/>
          <w:szCs w:val="22"/>
          <w:lang w:val="pt-PT"/>
        </w:rPr>
      </w:pPr>
      <w:r w:rsidRPr="00B0684B">
        <w:rPr>
          <w:rFonts w:ascii="Aptos" w:hAnsi="Aptos" w:cs="Times New Roman" w:hint="eastAsia"/>
          <w:noProof/>
          <w:sz w:val="22"/>
          <w:szCs w:val="22"/>
          <w:lang w:val="pt-PT"/>
        </w:rPr>
        <w:t xml:space="preserve">19. </w:t>
      </w:r>
      <w:r w:rsidRPr="00B0684B">
        <w:rPr>
          <w:rFonts w:ascii="Aptos" w:hAnsi="Aptos" w:cs="Times New Roman"/>
          <w:noProof/>
          <w:sz w:val="22"/>
          <w:szCs w:val="22"/>
          <w:lang w:val="pt-PT"/>
        </w:rPr>
        <w:t>Pulmonology Department, Centro Hospitalar Universitário de Lisboa Central, Lisboa, Portugal</w:t>
      </w:r>
      <w:r w:rsidRPr="00B0684B">
        <w:rPr>
          <w:rFonts w:ascii="Aptos" w:hAnsi="Aptos" w:cs="Times New Roman" w:hint="eastAsia"/>
          <w:noProof/>
          <w:sz w:val="22"/>
          <w:szCs w:val="22"/>
          <w:lang w:val="pt-PT"/>
        </w:rPr>
        <w:t>.</w:t>
      </w:r>
    </w:p>
    <w:p w14:paraId="57587475" w14:textId="4444BD42" w:rsidR="005D72E5" w:rsidRPr="00B0684B" w:rsidRDefault="005D72E5" w:rsidP="0015288F">
      <w:pPr>
        <w:tabs>
          <w:tab w:val="left" w:pos="1322"/>
        </w:tabs>
        <w:spacing w:after="240" w:line="480" w:lineRule="auto"/>
        <w:rPr>
          <w:rFonts w:ascii="Aptos" w:hAnsi="Aptos" w:cs="Times New Roman"/>
          <w:noProof/>
          <w:sz w:val="22"/>
          <w:szCs w:val="22"/>
          <w:lang w:val="pt-PT"/>
        </w:rPr>
      </w:pPr>
      <w:r w:rsidRPr="00B0684B">
        <w:rPr>
          <w:rFonts w:ascii="Aptos" w:hAnsi="Aptos" w:cs="Times New Roman" w:hint="eastAsia"/>
          <w:noProof/>
          <w:sz w:val="22"/>
          <w:szCs w:val="22"/>
          <w:lang w:val="pt-PT"/>
        </w:rPr>
        <w:t xml:space="preserve">20. </w:t>
      </w:r>
      <w:r w:rsidRPr="00B0684B">
        <w:rPr>
          <w:rFonts w:ascii="Aptos" w:hAnsi="Aptos" w:cs="Times New Roman"/>
          <w:noProof/>
          <w:sz w:val="22"/>
          <w:szCs w:val="22"/>
          <w:lang w:val="pt-PT"/>
        </w:rPr>
        <w:t>NOVA Medical School, Nova University Lisbon, Lisboa, Portugal</w:t>
      </w:r>
      <w:r w:rsidRPr="00B0684B">
        <w:rPr>
          <w:rFonts w:ascii="Aptos" w:hAnsi="Aptos" w:cs="Times New Roman" w:hint="eastAsia"/>
          <w:noProof/>
          <w:sz w:val="22"/>
          <w:szCs w:val="22"/>
          <w:lang w:val="pt-PT"/>
        </w:rPr>
        <w:t>.</w:t>
      </w:r>
    </w:p>
    <w:p w14:paraId="7007838D" w14:textId="54D35556" w:rsidR="005D72E5" w:rsidRDefault="005D72E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21. </w:t>
      </w:r>
      <w:r w:rsidRPr="00612204">
        <w:rPr>
          <w:rFonts w:ascii="Aptos" w:hAnsi="Aptos" w:cs="Times New Roman"/>
          <w:noProof/>
          <w:sz w:val="22"/>
          <w:szCs w:val="22"/>
        </w:rPr>
        <w:t>Lisbon School of Health Technology, Polytechnic of Lisbon, Lisbon, Portugal</w:t>
      </w:r>
      <w:r>
        <w:rPr>
          <w:rFonts w:ascii="Aptos" w:hAnsi="Aptos" w:cs="Times New Roman" w:hint="eastAsia"/>
          <w:noProof/>
          <w:sz w:val="22"/>
          <w:szCs w:val="22"/>
        </w:rPr>
        <w:t>.</w:t>
      </w:r>
    </w:p>
    <w:p w14:paraId="71DF1982" w14:textId="75F8D3E3" w:rsidR="005D72E5" w:rsidRDefault="005D72E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22. </w:t>
      </w:r>
      <w:r w:rsidRPr="001D35B7">
        <w:rPr>
          <w:rFonts w:ascii="Aptos" w:hAnsi="Aptos" w:cs="Times New Roman"/>
          <w:noProof/>
          <w:sz w:val="22"/>
          <w:szCs w:val="22"/>
        </w:rPr>
        <w:t>Pulmonology Department, Santa Maria Local Health Unit, Lisbon, Portugal</w:t>
      </w:r>
      <w:r>
        <w:rPr>
          <w:rFonts w:ascii="Aptos" w:hAnsi="Aptos" w:cs="Times New Roman" w:hint="eastAsia"/>
          <w:noProof/>
          <w:sz w:val="22"/>
          <w:szCs w:val="22"/>
        </w:rPr>
        <w:t>.</w:t>
      </w:r>
    </w:p>
    <w:p w14:paraId="1F7879E3" w14:textId="64527D88" w:rsidR="005D72E5" w:rsidRDefault="005D72E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23. I</w:t>
      </w:r>
      <w:r w:rsidRPr="001D35B7">
        <w:rPr>
          <w:rFonts w:ascii="Aptos" w:hAnsi="Aptos" w:cs="Times New Roman"/>
          <w:noProof/>
          <w:sz w:val="22"/>
          <w:szCs w:val="22"/>
        </w:rPr>
        <w:t>nstitute of Environmental Health, Lisbon Medical School, Lisbon University, Lisbon, Portugal</w:t>
      </w:r>
      <w:r>
        <w:rPr>
          <w:rFonts w:ascii="Aptos" w:hAnsi="Aptos" w:cs="Times New Roman" w:hint="eastAsia"/>
          <w:noProof/>
          <w:sz w:val="22"/>
          <w:szCs w:val="22"/>
        </w:rPr>
        <w:t>.</w:t>
      </w:r>
    </w:p>
    <w:p w14:paraId="0F12D1CF" w14:textId="6CDED720" w:rsidR="005D72E5" w:rsidRDefault="005D72E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24. </w:t>
      </w:r>
      <w:r w:rsidRPr="00B951F5">
        <w:rPr>
          <w:rFonts w:ascii="Aptos" w:hAnsi="Aptos" w:cs="Times New Roman" w:hint="eastAsia"/>
          <w:noProof/>
          <w:sz w:val="22"/>
          <w:szCs w:val="22"/>
        </w:rPr>
        <w:t>Vadu Rural Health Program, KEM Hospital Research Centre, Pune, India</w:t>
      </w:r>
      <w:r>
        <w:rPr>
          <w:rFonts w:ascii="Aptos" w:hAnsi="Aptos" w:cs="Times New Roman" w:hint="eastAsia"/>
          <w:noProof/>
          <w:sz w:val="22"/>
          <w:szCs w:val="22"/>
        </w:rPr>
        <w:t>.</w:t>
      </w:r>
    </w:p>
    <w:p w14:paraId="6C000FB5" w14:textId="77777777" w:rsidR="00145890" w:rsidRPr="00145890" w:rsidRDefault="005D72E5" w:rsidP="00145890">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25. </w:t>
      </w:r>
      <w:r w:rsidR="00145890" w:rsidRPr="00145890">
        <w:rPr>
          <w:rFonts w:ascii="Aptos" w:hAnsi="Aptos" w:cs="Times New Roman"/>
          <w:noProof/>
          <w:sz w:val="22"/>
          <w:szCs w:val="22"/>
        </w:rPr>
        <w:t>Dr. D.Y. Patil Medical College, Hospital and Research Centre, Dr. D.Y. Patil Vidyapeeth, Pimpri, Pune, India</w:t>
      </w:r>
    </w:p>
    <w:p w14:paraId="0A4FB27B" w14:textId="59677E0D" w:rsidR="005D72E5" w:rsidRDefault="005D72E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 xml:space="preserve">26. </w:t>
      </w:r>
      <w:r w:rsidRPr="00B6600F">
        <w:rPr>
          <w:rFonts w:ascii="Aptos" w:hAnsi="Aptos" w:cs="Times New Roman"/>
          <w:noProof/>
          <w:sz w:val="22"/>
          <w:szCs w:val="22"/>
        </w:rPr>
        <w:t>Department of Respiratory Medicine, Maastricht University Medical Centre, Maastricht, Netherlands</w:t>
      </w:r>
      <w:r>
        <w:rPr>
          <w:rFonts w:ascii="Aptos" w:hAnsi="Aptos" w:cs="Times New Roman" w:hint="eastAsia"/>
          <w:noProof/>
          <w:sz w:val="22"/>
          <w:szCs w:val="22"/>
        </w:rPr>
        <w:t>.</w:t>
      </w:r>
    </w:p>
    <w:p w14:paraId="07C0C0D4" w14:textId="15B8D244" w:rsidR="005D72E5" w:rsidRDefault="005D72E5" w:rsidP="0015288F">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2</w:t>
      </w:r>
      <w:r w:rsidR="00EA454F">
        <w:rPr>
          <w:rFonts w:ascii="Aptos" w:hAnsi="Aptos" w:cs="Times New Roman" w:hint="eastAsia"/>
          <w:noProof/>
          <w:sz w:val="22"/>
          <w:szCs w:val="22"/>
        </w:rPr>
        <w:t>7</w:t>
      </w:r>
      <w:r>
        <w:rPr>
          <w:rFonts w:ascii="Aptos" w:hAnsi="Aptos" w:cs="Times New Roman" w:hint="eastAsia"/>
          <w:noProof/>
          <w:sz w:val="22"/>
          <w:szCs w:val="22"/>
        </w:rPr>
        <w:t xml:space="preserve">. </w:t>
      </w:r>
      <w:r w:rsidRPr="00B6600F">
        <w:rPr>
          <w:rFonts w:ascii="Aptos" w:hAnsi="Aptos" w:cs="Times New Roman"/>
          <w:noProof/>
          <w:sz w:val="22"/>
          <w:szCs w:val="22"/>
        </w:rPr>
        <w:t>Department of Clinical Medical Sciences, The University of The West Indies, St Augustine, Trinidad and Tobago</w:t>
      </w:r>
      <w:r>
        <w:rPr>
          <w:rFonts w:ascii="Aptos" w:hAnsi="Aptos" w:cs="Times New Roman" w:hint="eastAsia"/>
          <w:noProof/>
          <w:sz w:val="22"/>
          <w:szCs w:val="22"/>
        </w:rPr>
        <w:t>.</w:t>
      </w:r>
    </w:p>
    <w:p w14:paraId="77D8B955" w14:textId="070D3044" w:rsidR="00AE1CD0" w:rsidRPr="00AE1CD0" w:rsidRDefault="00AE1CD0" w:rsidP="00AE1CD0">
      <w:pPr>
        <w:tabs>
          <w:tab w:val="left" w:pos="1322"/>
        </w:tabs>
        <w:spacing w:after="240" w:line="480" w:lineRule="auto"/>
        <w:rPr>
          <w:rFonts w:ascii="Aptos" w:hAnsi="Aptos" w:cs="Times New Roman"/>
          <w:noProof/>
          <w:sz w:val="22"/>
          <w:szCs w:val="22"/>
        </w:rPr>
      </w:pPr>
      <w:r>
        <w:rPr>
          <w:rFonts w:ascii="Aptos" w:hAnsi="Aptos" w:cs="Times New Roman"/>
          <w:noProof/>
          <w:sz w:val="22"/>
          <w:szCs w:val="22"/>
        </w:rPr>
        <w:t>2</w:t>
      </w:r>
      <w:r w:rsidR="00EA454F">
        <w:rPr>
          <w:rFonts w:ascii="Aptos" w:hAnsi="Aptos" w:cs="Times New Roman" w:hint="eastAsia"/>
          <w:noProof/>
          <w:sz w:val="22"/>
          <w:szCs w:val="22"/>
        </w:rPr>
        <w:t>8</w:t>
      </w:r>
      <w:r>
        <w:rPr>
          <w:rFonts w:ascii="Aptos" w:hAnsi="Aptos" w:cs="Times New Roman"/>
          <w:noProof/>
          <w:sz w:val="22"/>
          <w:szCs w:val="22"/>
        </w:rPr>
        <w:t xml:space="preserve">. </w:t>
      </w:r>
      <w:r w:rsidRPr="00AE1CD0">
        <w:rPr>
          <w:rFonts w:ascii="Aptos" w:hAnsi="Aptos" w:cs="Times New Roman"/>
          <w:noProof/>
          <w:sz w:val="22"/>
          <w:szCs w:val="22"/>
        </w:rPr>
        <w:t>Department of Paediatrics and Child Health, School of Clinical Medicine, College of Health Sciences, University of KwaZulu Natal, Durban, South Africa.</w:t>
      </w:r>
    </w:p>
    <w:p w14:paraId="6ED5AAD1" w14:textId="2C0C472F" w:rsidR="00AE1CD0" w:rsidRDefault="00EA454F" w:rsidP="00AE1CD0">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29</w:t>
      </w:r>
      <w:r w:rsidR="00AE1CD0">
        <w:rPr>
          <w:rFonts w:ascii="Aptos" w:hAnsi="Aptos" w:cs="Times New Roman"/>
          <w:noProof/>
          <w:sz w:val="22"/>
          <w:szCs w:val="22"/>
        </w:rPr>
        <w:t xml:space="preserve">. </w:t>
      </w:r>
      <w:r w:rsidR="00AE1CD0" w:rsidRPr="00AE1CD0">
        <w:rPr>
          <w:rFonts w:ascii="Aptos" w:hAnsi="Aptos" w:cs="Times New Roman"/>
          <w:noProof/>
          <w:sz w:val="22"/>
          <w:szCs w:val="22"/>
        </w:rPr>
        <w:t>Respiratory Medicine, Aintree University Hospital, Liverpool, UK</w:t>
      </w:r>
      <w:r w:rsidR="000614FF">
        <w:rPr>
          <w:rFonts w:ascii="Aptos" w:hAnsi="Aptos" w:cs="Times New Roman"/>
          <w:noProof/>
          <w:sz w:val="22"/>
          <w:szCs w:val="22"/>
        </w:rPr>
        <w:t>.</w:t>
      </w:r>
    </w:p>
    <w:p w14:paraId="3968891C" w14:textId="02E645FB" w:rsidR="000614FF" w:rsidRDefault="00D92688" w:rsidP="00AE1CD0">
      <w:pPr>
        <w:tabs>
          <w:tab w:val="left" w:pos="1322"/>
        </w:tabs>
        <w:spacing w:after="240" w:line="480" w:lineRule="auto"/>
        <w:rPr>
          <w:rFonts w:ascii="Aptos" w:hAnsi="Aptos" w:cs="Times New Roman"/>
          <w:noProof/>
          <w:sz w:val="22"/>
          <w:szCs w:val="22"/>
          <w:lang w:val="fr-FR"/>
        </w:rPr>
      </w:pPr>
      <w:r w:rsidRPr="00D92688">
        <w:rPr>
          <w:rFonts w:ascii="Aptos" w:hAnsi="Aptos" w:cs="Times New Roman"/>
          <w:noProof/>
          <w:sz w:val="22"/>
          <w:szCs w:val="22"/>
          <w:lang w:val="fr-FR"/>
        </w:rPr>
        <w:t>3</w:t>
      </w:r>
      <w:r w:rsidR="00EA454F">
        <w:rPr>
          <w:rFonts w:ascii="Aptos" w:hAnsi="Aptos" w:cs="Times New Roman" w:hint="eastAsia"/>
          <w:noProof/>
          <w:sz w:val="22"/>
          <w:szCs w:val="22"/>
          <w:lang w:val="fr-FR"/>
        </w:rPr>
        <w:t>0</w:t>
      </w:r>
      <w:r w:rsidRPr="00D92688">
        <w:rPr>
          <w:rFonts w:ascii="Aptos" w:hAnsi="Aptos" w:cs="Times New Roman"/>
          <w:noProof/>
          <w:sz w:val="22"/>
          <w:szCs w:val="22"/>
          <w:lang w:val="fr-FR"/>
        </w:rPr>
        <w:t>. Faculté de Médecine et de Pharmacie et de Médecine dentaire Fès, Morocco</w:t>
      </w:r>
      <w:r w:rsidR="006C4E2F">
        <w:rPr>
          <w:rFonts w:ascii="Aptos" w:hAnsi="Aptos" w:cs="Times New Roman"/>
          <w:noProof/>
          <w:sz w:val="22"/>
          <w:szCs w:val="22"/>
          <w:lang w:val="fr-FR"/>
        </w:rPr>
        <w:t>.</w:t>
      </w:r>
    </w:p>
    <w:p w14:paraId="531AEB70" w14:textId="344D01A0" w:rsidR="006C4E2F" w:rsidRDefault="006C4E2F" w:rsidP="00AE1CD0">
      <w:pPr>
        <w:tabs>
          <w:tab w:val="left" w:pos="1322"/>
        </w:tabs>
        <w:spacing w:after="240" w:line="480" w:lineRule="auto"/>
        <w:rPr>
          <w:rFonts w:ascii="Aptos" w:hAnsi="Aptos" w:cs="Times New Roman"/>
          <w:noProof/>
          <w:sz w:val="22"/>
          <w:szCs w:val="22"/>
        </w:rPr>
      </w:pPr>
      <w:r w:rsidRPr="00E7254A">
        <w:rPr>
          <w:rFonts w:ascii="Aptos" w:hAnsi="Aptos" w:cs="Times New Roman"/>
          <w:noProof/>
          <w:sz w:val="22"/>
          <w:szCs w:val="22"/>
        </w:rPr>
        <w:t>3</w:t>
      </w:r>
      <w:r w:rsidR="00EA454F">
        <w:rPr>
          <w:rFonts w:ascii="Aptos" w:hAnsi="Aptos" w:cs="Times New Roman" w:hint="eastAsia"/>
          <w:noProof/>
          <w:sz w:val="22"/>
          <w:szCs w:val="22"/>
        </w:rPr>
        <w:t>1</w:t>
      </w:r>
      <w:r w:rsidRPr="00E7254A">
        <w:rPr>
          <w:rFonts w:ascii="Aptos" w:hAnsi="Aptos" w:cs="Times New Roman"/>
          <w:noProof/>
          <w:sz w:val="22"/>
          <w:szCs w:val="22"/>
        </w:rPr>
        <w:t xml:space="preserve">. </w:t>
      </w:r>
      <w:r w:rsidR="00E7254A" w:rsidRPr="00E7254A">
        <w:rPr>
          <w:rFonts w:ascii="Aptos" w:hAnsi="Aptos" w:cs="Times New Roman"/>
          <w:noProof/>
          <w:sz w:val="22"/>
          <w:szCs w:val="22"/>
        </w:rPr>
        <w:t>Department of Respiratory Medicine, JSS Medical College, Mysuru, Karnataka, India</w:t>
      </w:r>
      <w:r w:rsidR="00E7254A">
        <w:rPr>
          <w:rFonts w:ascii="Aptos" w:hAnsi="Aptos" w:cs="Times New Roman"/>
          <w:noProof/>
          <w:sz w:val="22"/>
          <w:szCs w:val="22"/>
        </w:rPr>
        <w:t>.</w:t>
      </w:r>
    </w:p>
    <w:p w14:paraId="711FD7C3" w14:textId="16EF32BA" w:rsidR="00E7254A" w:rsidRDefault="00E7254A" w:rsidP="00AE1CD0">
      <w:pPr>
        <w:tabs>
          <w:tab w:val="left" w:pos="1322"/>
        </w:tabs>
        <w:spacing w:after="240" w:line="480" w:lineRule="auto"/>
        <w:rPr>
          <w:rFonts w:ascii="Aptos" w:hAnsi="Aptos" w:cs="Times New Roman"/>
          <w:noProof/>
          <w:sz w:val="22"/>
          <w:szCs w:val="22"/>
        </w:rPr>
      </w:pPr>
      <w:r>
        <w:rPr>
          <w:rFonts w:ascii="Aptos" w:hAnsi="Aptos" w:cs="Times New Roman"/>
          <w:noProof/>
          <w:sz w:val="22"/>
          <w:szCs w:val="22"/>
        </w:rPr>
        <w:t>3</w:t>
      </w:r>
      <w:r w:rsidR="00EA454F">
        <w:rPr>
          <w:rFonts w:ascii="Aptos" w:hAnsi="Aptos" w:cs="Times New Roman" w:hint="eastAsia"/>
          <w:noProof/>
          <w:sz w:val="22"/>
          <w:szCs w:val="22"/>
        </w:rPr>
        <w:t>2</w:t>
      </w:r>
      <w:r>
        <w:rPr>
          <w:rFonts w:ascii="Aptos" w:hAnsi="Aptos" w:cs="Times New Roman"/>
          <w:noProof/>
          <w:sz w:val="22"/>
          <w:szCs w:val="22"/>
        </w:rPr>
        <w:t>.</w:t>
      </w:r>
      <w:r w:rsidR="00E07DB6">
        <w:rPr>
          <w:rFonts w:ascii="Aptos" w:hAnsi="Aptos" w:cs="Times New Roman"/>
          <w:noProof/>
          <w:sz w:val="22"/>
          <w:szCs w:val="22"/>
        </w:rPr>
        <w:t xml:space="preserve"> </w:t>
      </w:r>
      <w:r w:rsidR="00E07DB6" w:rsidRPr="00E07DB6">
        <w:rPr>
          <w:rFonts w:ascii="Aptos" w:hAnsi="Aptos" w:cs="Times New Roman"/>
          <w:noProof/>
          <w:sz w:val="22"/>
          <w:szCs w:val="22"/>
        </w:rPr>
        <w:t>Department of Pulmonary Medicine, Sheri Kashmir Institute of Medical Sciences, Srinagar, India</w:t>
      </w:r>
      <w:r w:rsidR="00E07DB6">
        <w:rPr>
          <w:rFonts w:ascii="Aptos" w:hAnsi="Aptos" w:cs="Times New Roman"/>
          <w:noProof/>
          <w:sz w:val="22"/>
          <w:szCs w:val="22"/>
        </w:rPr>
        <w:t>.</w:t>
      </w:r>
    </w:p>
    <w:p w14:paraId="42918B72" w14:textId="66A3E38A" w:rsidR="006C4E2F" w:rsidRPr="00E7254A" w:rsidRDefault="00E7254A" w:rsidP="00AE1CD0">
      <w:pPr>
        <w:tabs>
          <w:tab w:val="left" w:pos="1322"/>
        </w:tabs>
        <w:spacing w:after="240" w:line="480" w:lineRule="auto"/>
        <w:rPr>
          <w:rFonts w:ascii="Aptos" w:hAnsi="Aptos" w:cs="Times New Roman"/>
          <w:noProof/>
          <w:sz w:val="22"/>
          <w:szCs w:val="22"/>
        </w:rPr>
      </w:pPr>
      <w:r>
        <w:rPr>
          <w:rFonts w:ascii="Aptos" w:hAnsi="Aptos" w:cs="Times New Roman"/>
          <w:noProof/>
          <w:sz w:val="22"/>
          <w:szCs w:val="22"/>
        </w:rPr>
        <w:t>3</w:t>
      </w:r>
      <w:r w:rsidR="00EA454F">
        <w:rPr>
          <w:rFonts w:ascii="Aptos" w:hAnsi="Aptos" w:cs="Times New Roman" w:hint="eastAsia"/>
          <w:noProof/>
          <w:sz w:val="22"/>
          <w:szCs w:val="22"/>
        </w:rPr>
        <w:t>3</w:t>
      </w:r>
      <w:r>
        <w:rPr>
          <w:rFonts w:ascii="Aptos" w:hAnsi="Aptos" w:cs="Times New Roman"/>
          <w:noProof/>
          <w:sz w:val="22"/>
          <w:szCs w:val="22"/>
        </w:rPr>
        <w:t>.</w:t>
      </w:r>
      <w:r w:rsidR="00E07DB6">
        <w:rPr>
          <w:rFonts w:ascii="Aptos" w:hAnsi="Aptos" w:cs="Times New Roman"/>
          <w:noProof/>
          <w:sz w:val="22"/>
          <w:szCs w:val="22"/>
        </w:rPr>
        <w:t xml:space="preserve"> </w:t>
      </w:r>
      <w:r w:rsidR="00EB3A32" w:rsidRPr="00EB3A32">
        <w:rPr>
          <w:rFonts w:ascii="Aptos" w:hAnsi="Aptos" w:cs="Times New Roman"/>
          <w:noProof/>
          <w:sz w:val="22"/>
          <w:szCs w:val="22"/>
        </w:rPr>
        <w:t>Department of Pulmonary Medicine, Paracelsus Medical University, Salzburg, Austria.</w:t>
      </w:r>
    </w:p>
    <w:p w14:paraId="6D0A989B" w14:textId="30267E19" w:rsidR="00DA4F10" w:rsidRPr="00C365DD" w:rsidRDefault="00F64BF4" w:rsidP="0015288F">
      <w:pPr>
        <w:tabs>
          <w:tab w:val="left" w:pos="1322"/>
        </w:tabs>
        <w:spacing w:after="240" w:line="480" w:lineRule="auto"/>
        <w:rPr>
          <w:rFonts w:ascii="Aptos" w:hAnsi="Aptos" w:cs="Times New Roman"/>
          <w:noProof/>
          <w:sz w:val="22"/>
          <w:szCs w:val="22"/>
        </w:rPr>
      </w:pPr>
      <w:r>
        <w:rPr>
          <w:rFonts w:ascii="Aptos" w:hAnsi="Aptos"/>
          <w:color w:val="000000"/>
          <w:sz w:val="22"/>
          <w:szCs w:val="22"/>
        </w:rPr>
        <w:t>3</w:t>
      </w:r>
      <w:r w:rsidR="00EA454F">
        <w:rPr>
          <w:rFonts w:ascii="Aptos" w:hAnsi="Aptos" w:hint="eastAsia"/>
          <w:color w:val="000000"/>
          <w:sz w:val="22"/>
          <w:szCs w:val="22"/>
        </w:rPr>
        <w:t>4</w:t>
      </w:r>
      <w:r w:rsidR="00BC0908" w:rsidRPr="00944F08">
        <w:rPr>
          <w:rFonts w:ascii="Aptos" w:hAnsi="Aptos"/>
          <w:color w:val="000000"/>
          <w:sz w:val="22"/>
          <w:szCs w:val="22"/>
        </w:rPr>
        <w:t>. NIHR Imperial Biomedical Research Centre, London, UK</w:t>
      </w:r>
      <w:r w:rsidR="00DA4F10">
        <w:rPr>
          <w:rFonts w:ascii="Aptos" w:hAnsi="Aptos"/>
          <w:color w:val="000000"/>
          <w:sz w:val="22"/>
          <w:szCs w:val="22"/>
        </w:rPr>
        <w:t>.</w:t>
      </w:r>
    </w:p>
    <w:p w14:paraId="273DCB0A" w14:textId="77777777" w:rsidR="00200076" w:rsidRDefault="00DA4F10" w:rsidP="0015288F">
      <w:pPr>
        <w:tabs>
          <w:tab w:val="left" w:pos="1322"/>
        </w:tabs>
        <w:spacing w:after="240" w:line="480" w:lineRule="auto"/>
      </w:pPr>
      <w:r w:rsidRPr="00F26407">
        <w:rPr>
          <w:rFonts w:ascii="Aptos" w:hAnsi="Aptos" w:cs="Times New Roman"/>
          <w:b/>
          <w:bCs/>
          <w:sz w:val="22"/>
          <w:szCs w:val="22"/>
          <w:vertAlign w:val="superscript"/>
        </w:rPr>
        <w:t>*</w:t>
      </w:r>
      <w:r w:rsidRPr="00F26407">
        <w:rPr>
          <w:rFonts w:ascii="Aptos" w:hAnsi="Aptos" w:cs="Times New Roman"/>
          <w:b/>
          <w:bCs/>
          <w:sz w:val="22"/>
          <w:szCs w:val="22"/>
        </w:rPr>
        <w:t xml:space="preserve">Corresponding author: </w:t>
      </w:r>
      <w:proofErr w:type="spellStart"/>
      <w:r w:rsidRPr="00F26407">
        <w:rPr>
          <w:rFonts w:ascii="Aptos" w:hAnsi="Aptos" w:cs="Times New Roman"/>
          <w:sz w:val="22"/>
          <w:szCs w:val="22"/>
        </w:rPr>
        <w:t>Dr</w:t>
      </w:r>
      <w:proofErr w:type="spellEnd"/>
      <w:r w:rsidRPr="00F26407">
        <w:rPr>
          <w:rFonts w:ascii="Aptos" w:hAnsi="Aptos" w:cs="Times New Roman"/>
          <w:sz w:val="22"/>
          <w:szCs w:val="22"/>
        </w:rPr>
        <w:t xml:space="preserve"> </w:t>
      </w:r>
      <w:proofErr w:type="spellStart"/>
      <w:r w:rsidRPr="00F26407">
        <w:rPr>
          <w:rFonts w:ascii="Aptos" w:hAnsi="Aptos" w:cs="Times New Roman"/>
          <w:sz w:val="22"/>
          <w:szCs w:val="22"/>
        </w:rPr>
        <w:t>Jixuan</w:t>
      </w:r>
      <w:proofErr w:type="spellEnd"/>
      <w:r w:rsidRPr="00F26407">
        <w:rPr>
          <w:rFonts w:ascii="Aptos" w:hAnsi="Aptos" w:cs="Times New Roman"/>
          <w:sz w:val="22"/>
          <w:szCs w:val="22"/>
        </w:rPr>
        <w:t xml:space="preserve"> Ma;</w:t>
      </w:r>
      <w:r w:rsidRPr="00F26407">
        <w:rPr>
          <w:rFonts w:ascii="Aptos" w:hAnsi="Aptos" w:cs="Times New Roman"/>
          <w:b/>
          <w:bCs/>
          <w:sz w:val="22"/>
          <w:szCs w:val="22"/>
        </w:rPr>
        <w:t xml:space="preserve"> </w:t>
      </w:r>
      <w:r w:rsidRPr="00F26407">
        <w:rPr>
          <w:rFonts w:ascii="Aptos" w:hAnsi="Aptos" w:cs="Times New Roman"/>
          <w:sz w:val="22"/>
          <w:szCs w:val="22"/>
        </w:rPr>
        <w:t xml:space="preserve">National Heart and Lung Institute, Imperial College London, London </w:t>
      </w:r>
      <w:r w:rsidR="00C34825" w:rsidRPr="00C34825">
        <w:rPr>
          <w:rFonts w:ascii="Aptos" w:hAnsi="Aptos" w:cs="Times New Roman"/>
          <w:sz w:val="22"/>
          <w:szCs w:val="22"/>
        </w:rPr>
        <w:t>W12 0NN</w:t>
      </w:r>
      <w:r w:rsidRPr="00F26407">
        <w:rPr>
          <w:rFonts w:ascii="Aptos" w:hAnsi="Aptos" w:cs="Times New Roman"/>
          <w:sz w:val="22"/>
          <w:szCs w:val="22"/>
        </w:rPr>
        <w:t xml:space="preserve">, UK. Email: </w:t>
      </w:r>
      <w:hyperlink r:id="rId8" w:history="1">
        <w:r w:rsidRPr="00F26407">
          <w:rPr>
            <w:rFonts w:ascii="Aptos" w:hAnsi="Aptos" w:cs="Times New Roman"/>
            <w:sz w:val="22"/>
            <w:szCs w:val="22"/>
          </w:rPr>
          <w:t>j.ma@imperial.ac.uk</w:t>
        </w:r>
      </w:hyperlink>
      <w:r>
        <w:t>.</w:t>
      </w:r>
    </w:p>
    <w:p w14:paraId="711928E7" w14:textId="59C91D90" w:rsidR="00947403" w:rsidRDefault="00C365DD" w:rsidP="0015288F">
      <w:pPr>
        <w:tabs>
          <w:tab w:val="left" w:pos="1322"/>
        </w:tabs>
        <w:spacing w:after="240" w:line="480" w:lineRule="auto"/>
        <w:rPr>
          <w:rFonts w:ascii="Aptos" w:hAnsi="Aptos"/>
          <w:b/>
          <w:bCs/>
          <w:i/>
          <w:iCs/>
          <w:sz w:val="22"/>
          <w:szCs w:val="22"/>
        </w:rPr>
        <w:sectPr w:rsidR="00947403" w:rsidSect="004C24A4">
          <w:footerReference w:type="even" r:id="rId9"/>
          <w:footerReference w:type="default" r:id="rId10"/>
          <w:pgSz w:w="11906" w:h="16838"/>
          <w:pgMar w:top="1440" w:right="1800" w:bottom="1440" w:left="1800" w:header="851" w:footer="992" w:gutter="0"/>
          <w:lnNumType w:countBy="1" w:restart="continuous"/>
          <w:cols w:space="425"/>
          <w:docGrid w:linePitch="360"/>
        </w:sectPr>
      </w:pPr>
      <w:r w:rsidRPr="00C365DD">
        <w:rPr>
          <w:rFonts w:ascii="Aptos" w:hAnsi="Aptos"/>
          <w:b/>
          <w:bCs/>
          <w:sz w:val="22"/>
          <w:szCs w:val="22"/>
        </w:rPr>
        <w:t>(</w:t>
      </w:r>
      <w:r w:rsidR="004C24A4">
        <w:rPr>
          <w:rFonts w:ascii="Aptos" w:hAnsi="Aptos"/>
          <w:b/>
          <w:bCs/>
          <w:sz w:val="22"/>
          <w:szCs w:val="22"/>
        </w:rPr>
        <w:t>1000</w:t>
      </w:r>
      <w:r w:rsidR="00626D34" w:rsidRPr="00C365DD">
        <w:rPr>
          <w:rFonts w:ascii="Aptos" w:hAnsi="Aptos"/>
          <w:b/>
          <w:bCs/>
          <w:sz w:val="22"/>
          <w:szCs w:val="22"/>
        </w:rPr>
        <w:t xml:space="preserve"> </w:t>
      </w:r>
      <w:r w:rsidRPr="00C365DD">
        <w:rPr>
          <w:rFonts w:ascii="Aptos" w:hAnsi="Aptos"/>
          <w:b/>
          <w:bCs/>
          <w:sz w:val="22"/>
          <w:szCs w:val="22"/>
        </w:rPr>
        <w:t xml:space="preserve">words; </w:t>
      </w:r>
      <w:r w:rsidR="00D774F3">
        <w:rPr>
          <w:rFonts w:ascii="Aptos" w:hAnsi="Aptos" w:hint="eastAsia"/>
          <w:b/>
          <w:bCs/>
          <w:sz w:val="22"/>
          <w:szCs w:val="22"/>
        </w:rPr>
        <w:t xml:space="preserve">1 </w:t>
      </w:r>
      <w:r w:rsidR="00D774F3">
        <w:rPr>
          <w:rFonts w:ascii="Aptos" w:hAnsi="Aptos"/>
          <w:b/>
          <w:bCs/>
          <w:sz w:val="22"/>
          <w:szCs w:val="22"/>
        </w:rPr>
        <w:t xml:space="preserve">Table; </w:t>
      </w:r>
      <w:r w:rsidR="00D774F3">
        <w:rPr>
          <w:rFonts w:ascii="Aptos" w:hAnsi="Aptos" w:hint="eastAsia"/>
          <w:b/>
          <w:bCs/>
          <w:sz w:val="22"/>
          <w:szCs w:val="22"/>
        </w:rPr>
        <w:t>2</w:t>
      </w:r>
      <w:r w:rsidR="00D774F3" w:rsidRPr="00C365DD">
        <w:rPr>
          <w:rFonts w:ascii="Aptos" w:hAnsi="Aptos"/>
          <w:b/>
          <w:bCs/>
          <w:sz w:val="22"/>
          <w:szCs w:val="22"/>
        </w:rPr>
        <w:t xml:space="preserve"> </w:t>
      </w:r>
      <w:r w:rsidRPr="00C365DD">
        <w:rPr>
          <w:rFonts w:ascii="Aptos" w:hAnsi="Aptos"/>
          <w:b/>
          <w:bCs/>
          <w:sz w:val="22"/>
          <w:szCs w:val="22"/>
        </w:rPr>
        <w:t>Figure</w:t>
      </w:r>
      <w:r w:rsidR="00D774F3">
        <w:rPr>
          <w:rFonts w:ascii="Aptos" w:hAnsi="Aptos" w:hint="eastAsia"/>
          <w:b/>
          <w:bCs/>
          <w:sz w:val="22"/>
          <w:szCs w:val="22"/>
        </w:rPr>
        <w:t>s</w:t>
      </w:r>
      <w:r w:rsidRPr="00C365DD">
        <w:rPr>
          <w:rFonts w:ascii="Aptos" w:hAnsi="Aptos"/>
          <w:b/>
          <w:bCs/>
          <w:sz w:val="22"/>
          <w:szCs w:val="22"/>
        </w:rPr>
        <w:t xml:space="preserve">; </w:t>
      </w:r>
      <w:r w:rsidR="00626D34">
        <w:rPr>
          <w:rFonts w:ascii="Aptos" w:hAnsi="Aptos" w:hint="eastAsia"/>
          <w:b/>
          <w:bCs/>
          <w:sz w:val="22"/>
          <w:szCs w:val="22"/>
        </w:rPr>
        <w:t>9</w:t>
      </w:r>
      <w:r w:rsidR="00626D34" w:rsidRPr="00C365DD">
        <w:rPr>
          <w:rFonts w:ascii="Aptos" w:hAnsi="Aptos"/>
          <w:b/>
          <w:bCs/>
          <w:sz w:val="22"/>
          <w:szCs w:val="22"/>
        </w:rPr>
        <w:t xml:space="preserve"> </w:t>
      </w:r>
      <w:r w:rsidRPr="00C365DD">
        <w:rPr>
          <w:rFonts w:ascii="Aptos" w:hAnsi="Aptos"/>
          <w:b/>
          <w:bCs/>
          <w:sz w:val="22"/>
          <w:szCs w:val="22"/>
        </w:rPr>
        <w:t>Reference</w:t>
      </w:r>
      <w:r w:rsidR="00E2707F">
        <w:rPr>
          <w:rFonts w:ascii="Aptos" w:hAnsi="Aptos"/>
          <w:b/>
          <w:bCs/>
          <w:sz w:val="22"/>
          <w:szCs w:val="22"/>
        </w:rPr>
        <w:t>s</w:t>
      </w:r>
      <w:r w:rsidRPr="00C365DD">
        <w:rPr>
          <w:rFonts w:ascii="Aptos" w:hAnsi="Aptos"/>
          <w:b/>
          <w:bCs/>
          <w:sz w:val="22"/>
          <w:szCs w:val="22"/>
        </w:rPr>
        <w:t>)</w:t>
      </w:r>
    </w:p>
    <w:p w14:paraId="137FE69D" w14:textId="77777777" w:rsidR="00253B91" w:rsidRDefault="00253B91" w:rsidP="00253B91">
      <w:pPr>
        <w:tabs>
          <w:tab w:val="left" w:pos="1322"/>
        </w:tabs>
        <w:spacing w:afterLines="50" w:after="120" w:line="480" w:lineRule="auto"/>
        <w:rPr>
          <w:rFonts w:ascii="Aptos" w:hAnsi="Aptos" w:cs="Times New Roman"/>
          <w:b/>
          <w:bCs/>
          <w:noProof/>
          <w:sz w:val="24"/>
          <w:szCs w:val="24"/>
        </w:rPr>
      </w:pPr>
      <w:r>
        <w:rPr>
          <w:rFonts w:ascii="Aptos" w:hAnsi="Aptos" w:cs="Times New Roman" w:hint="eastAsia"/>
          <w:b/>
          <w:bCs/>
          <w:noProof/>
          <w:sz w:val="24"/>
          <w:szCs w:val="24"/>
        </w:rPr>
        <w:t>A</w:t>
      </w:r>
      <w:r w:rsidRPr="004C3D64">
        <w:rPr>
          <w:rFonts w:ascii="Aptos" w:hAnsi="Aptos" w:cs="Times New Roman"/>
          <w:b/>
          <w:bCs/>
          <w:noProof/>
          <w:sz w:val="24"/>
          <w:szCs w:val="24"/>
        </w:rPr>
        <w:t>bstract</w:t>
      </w:r>
    </w:p>
    <w:p w14:paraId="22DEC4EC" w14:textId="675AE801" w:rsidR="00D317B6" w:rsidRDefault="003A4AD1" w:rsidP="003A4AD1">
      <w:pPr>
        <w:tabs>
          <w:tab w:val="left" w:pos="1322"/>
        </w:tabs>
        <w:spacing w:afterLines="50" w:after="120" w:line="480" w:lineRule="auto"/>
        <w:rPr>
          <w:rFonts w:ascii="Aptos" w:hAnsi="Aptos" w:cs="Times New Roman"/>
          <w:noProof/>
          <w:sz w:val="22"/>
          <w:szCs w:val="22"/>
        </w:rPr>
        <w:sectPr w:rsidR="00D317B6" w:rsidSect="004C24A4">
          <w:pgSz w:w="11906" w:h="16838"/>
          <w:pgMar w:top="1440" w:right="1800" w:bottom="1440" w:left="1800" w:header="851" w:footer="992" w:gutter="0"/>
          <w:lnNumType w:countBy="1" w:restart="continuous"/>
          <w:cols w:space="425"/>
          <w:docGrid w:linePitch="360"/>
        </w:sectPr>
      </w:pPr>
      <w:r w:rsidRPr="003A4AD1">
        <w:rPr>
          <w:rFonts w:ascii="Aptos" w:hAnsi="Aptos" w:cs="Times New Roman"/>
          <w:noProof/>
          <w:sz w:val="22"/>
          <w:szCs w:val="22"/>
        </w:rPr>
        <w:t>This study estimated birth cohort effects on lung function using BOLD data from 28,569 adults</w:t>
      </w:r>
      <w:r w:rsidR="00055A2E">
        <w:rPr>
          <w:rFonts w:ascii="Aptos" w:hAnsi="Aptos" w:cs="Times New Roman" w:hint="eastAsia"/>
          <w:noProof/>
          <w:sz w:val="22"/>
          <w:szCs w:val="22"/>
        </w:rPr>
        <w:t xml:space="preserve"> born between 1902 and 1976</w:t>
      </w:r>
      <w:r w:rsidRPr="003A4AD1">
        <w:rPr>
          <w:rFonts w:ascii="Aptos" w:hAnsi="Aptos" w:cs="Times New Roman"/>
          <w:noProof/>
          <w:sz w:val="22"/>
          <w:szCs w:val="22"/>
        </w:rPr>
        <w:t xml:space="preserve"> across 41 sites in 34 countries. </w:t>
      </w:r>
      <w:r w:rsidR="00055A2E">
        <w:rPr>
          <w:rFonts w:ascii="Aptos" w:hAnsi="Aptos" w:cs="Times New Roman" w:hint="eastAsia"/>
          <w:noProof/>
          <w:sz w:val="22"/>
          <w:szCs w:val="22"/>
        </w:rPr>
        <w:t>F</w:t>
      </w:r>
      <w:r w:rsidRPr="00217D10">
        <w:rPr>
          <w:rFonts w:ascii="Aptos" w:hAnsi="Aptos" w:cs="Times New Roman"/>
          <w:noProof/>
          <w:sz w:val="22"/>
          <w:szCs w:val="22"/>
        </w:rPr>
        <w:t>orced vital capacity (FVC), forced expiratory volume in one second (FEV</w:t>
      </w:r>
      <w:r w:rsidRPr="00217D10">
        <w:rPr>
          <w:rFonts w:ascii="Aptos" w:hAnsi="Aptos" w:cs="Times New Roman"/>
          <w:noProof/>
          <w:sz w:val="22"/>
          <w:szCs w:val="22"/>
          <w:vertAlign w:val="subscript"/>
        </w:rPr>
        <w:t>1</w:t>
      </w:r>
      <w:r w:rsidRPr="00217D10">
        <w:rPr>
          <w:rFonts w:ascii="Aptos" w:hAnsi="Aptos" w:cs="Times New Roman"/>
          <w:noProof/>
          <w:sz w:val="22"/>
          <w:szCs w:val="22"/>
        </w:rPr>
        <w:t>), and the</w:t>
      </w:r>
      <w:r>
        <w:rPr>
          <w:rFonts w:ascii="Aptos" w:hAnsi="Aptos" w:cs="Times New Roman"/>
          <w:noProof/>
          <w:sz w:val="22"/>
          <w:szCs w:val="22"/>
        </w:rPr>
        <w:t xml:space="preserve"> </w:t>
      </w:r>
      <w:r w:rsidRPr="00217D10">
        <w:rPr>
          <w:rFonts w:ascii="Aptos" w:hAnsi="Aptos" w:cs="Times New Roman"/>
          <w:noProof/>
          <w:sz w:val="22"/>
          <w:szCs w:val="22"/>
        </w:rPr>
        <w:t>FEV</w:t>
      </w:r>
      <w:r w:rsidRPr="00217D10">
        <w:rPr>
          <w:rFonts w:ascii="Aptos" w:hAnsi="Aptos" w:cs="Times New Roman"/>
          <w:noProof/>
          <w:sz w:val="22"/>
          <w:szCs w:val="22"/>
          <w:vertAlign w:val="subscript"/>
        </w:rPr>
        <w:t>1</w:t>
      </w:r>
      <w:r w:rsidRPr="00217D10">
        <w:rPr>
          <w:rFonts w:ascii="Aptos" w:hAnsi="Aptos" w:cs="Times New Roman"/>
          <w:noProof/>
          <w:sz w:val="22"/>
          <w:szCs w:val="22"/>
        </w:rPr>
        <w:t>/FVC</w:t>
      </w:r>
      <w:r w:rsidR="00217D10">
        <w:rPr>
          <w:rFonts w:ascii="Aptos" w:hAnsi="Aptos" w:cs="Times New Roman" w:hint="eastAsia"/>
          <w:noProof/>
          <w:sz w:val="22"/>
          <w:szCs w:val="22"/>
        </w:rPr>
        <w:t xml:space="preserve"> </w:t>
      </w:r>
      <w:r w:rsidRPr="003A4AD1">
        <w:rPr>
          <w:rFonts w:ascii="Aptos" w:hAnsi="Aptos" w:cs="Times New Roman"/>
          <w:noProof/>
          <w:sz w:val="22"/>
          <w:szCs w:val="22"/>
        </w:rPr>
        <w:t>increased across successive birth cohorts in both high-income countries (HICs) and low- and middle-income countries (LMICs), with mean values rising steadily with later birth year. In fully adjusted models, FVC increased by 21.4 mL, FEV</w:t>
      </w:r>
      <w:r w:rsidRPr="00217D10">
        <w:rPr>
          <w:rFonts w:ascii="Aptos" w:hAnsi="Aptos" w:cs="Times New Roman"/>
          <w:noProof/>
          <w:sz w:val="22"/>
          <w:szCs w:val="22"/>
          <w:vertAlign w:val="subscript"/>
        </w:rPr>
        <w:t>1</w:t>
      </w:r>
      <w:r w:rsidRPr="003A4AD1">
        <w:rPr>
          <w:rFonts w:ascii="Aptos" w:hAnsi="Aptos" w:cs="Times New Roman"/>
          <w:noProof/>
          <w:sz w:val="22"/>
          <w:szCs w:val="22"/>
        </w:rPr>
        <w:t xml:space="preserve"> by 24.6 mL, and FEV</w:t>
      </w:r>
      <w:r w:rsidRPr="00217D10">
        <w:rPr>
          <w:rFonts w:ascii="Aptos" w:hAnsi="Aptos" w:cs="Times New Roman"/>
          <w:noProof/>
          <w:sz w:val="22"/>
          <w:szCs w:val="22"/>
          <w:vertAlign w:val="subscript"/>
        </w:rPr>
        <w:t>1</w:t>
      </w:r>
      <w:r w:rsidRPr="003A4AD1">
        <w:rPr>
          <w:rFonts w:ascii="Aptos" w:hAnsi="Aptos" w:cs="Times New Roman"/>
          <w:noProof/>
          <w:sz w:val="22"/>
          <w:szCs w:val="22"/>
        </w:rPr>
        <w:t xml:space="preserve">/FVC by 0.25% per birth year. These positive associations </w:t>
      </w:r>
      <w:r w:rsidR="005B63A0">
        <w:rPr>
          <w:rFonts w:ascii="Aptos" w:hAnsi="Aptos" w:cs="Times New Roman" w:hint="eastAsia"/>
          <w:noProof/>
          <w:sz w:val="22"/>
          <w:szCs w:val="22"/>
        </w:rPr>
        <w:t xml:space="preserve">were </w:t>
      </w:r>
      <w:r w:rsidR="005B63A0" w:rsidRPr="005B63A0">
        <w:rPr>
          <w:rFonts w:ascii="Aptos" w:hAnsi="Aptos" w:cs="Times New Roman"/>
          <w:noProof/>
          <w:sz w:val="22"/>
          <w:szCs w:val="22"/>
        </w:rPr>
        <w:t>consistent across sex, smoking status, and country-income subgroups</w:t>
      </w:r>
      <w:r w:rsidR="005B63A0">
        <w:rPr>
          <w:rFonts w:ascii="Aptos" w:hAnsi="Aptos" w:cs="Times New Roman" w:hint="eastAsia"/>
          <w:noProof/>
          <w:sz w:val="22"/>
          <w:szCs w:val="22"/>
        </w:rPr>
        <w:t xml:space="preserve"> (HICs and LMICs)</w:t>
      </w:r>
      <w:r w:rsidR="005B63A0" w:rsidRPr="005B63A0">
        <w:rPr>
          <w:rFonts w:ascii="Aptos" w:hAnsi="Aptos" w:cs="Times New Roman"/>
          <w:noProof/>
          <w:sz w:val="22"/>
          <w:szCs w:val="22"/>
        </w:rPr>
        <w:t>.</w:t>
      </w:r>
    </w:p>
    <w:p w14:paraId="0DE1D510" w14:textId="123C9222" w:rsidR="0096534E" w:rsidRPr="0096534E" w:rsidRDefault="00A36502" w:rsidP="0015288F">
      <w:pPr>
        <w:tabs>
          <w:tab w:val="left" w:pos="1322"/>
        </w:tabs>
        <w:spacing w:after="240" w:line="480" w:lineRule="auto"/>
        <w:rPr>
          <w:rFonts w:ascii="Aptos" w:hAnsi="Aptos" w:cs="Times New Roman"/>
          <w:b/>
          <w:bCs/>
          <w:i/>
          <w:iCs/>
          <w:noProof/>
          <w:sz w:val="22"/>
          <w:szCs w:val="22"/>
        </w:rPr>
      </w:pPr>
      <w:r>
        <w:rPr>
          <w:rFonts w:ascii="Aptos" w:hAnsi="Aptos" w:hint="eastAsia"/>
          <w:b/>
          <w:bCs/>
          <w:i/>
          <w:iCs/>
          <w:sz w:val="22"/>
          <w:szCs w:val="22"/>
        </w:rPr>
        <w:t>INTRODUCTION</w:t>
      </w:r>
    </w:p>
    <w:p w14:paraId="31940282" w14:textId="1B870748" w:rsidR="00D56287" w:rsidRDefault="007C3B05" w:rsidP="00A500B3">
      <w:pPr>
        <w:tabs>
          <w:tab w:val="left" w:pos="1322"/>
        </w:tabs>
        <w:spacing w:after="240" w:line="480" w:lineRule="auto"/>
        <w:rPr>
          <w:rFonts w:ascii="Aptos" w:hAnsi="Aptos" w:cs="Times New Roman"/>
          <w:noProof/>
          <w:sz w:val="22"/>
          <w:szCs w:val="22"/>
        </w:rPr>
      </w:pPr>
      <w:r w:rsidRPr="00826527">
        <w:rPr>
          <w:rFonts w:ascii="Aptos" w:hAnsi="Aptos" w:cs="Times New Roman"/>
          <w:noProof/>
          <w:sz w:val="22"/>
          <w:szCs w:val="22"/>
        </w:rPr>
        <w:t xml:space="preserve">Lung function is a key determinant of health across the lifespan, and </w:t>
      </w:r>
      <w:r w:rsidRPr="00826527">
        <w:rPr>
          <w:rFonts w:ascii="Aptos" w:hAnsi="Aptos" w:cs="Times New Roman" w:hint="eastAsia"/>
          <w:noProof/>
          <w:sz w:val="22"/>
          <w:szCs w:val="22"/>
        </w:rPr>
        <w:t>i</w:t>
      </w:r>
      <w:r w:rsidRPr="00826527">
        <w:rPr>
          <w:rFonts w:ascii="Aptos" w:hAnsi="Aptos" w:cs="Times New Roman"/>
          <w:noProof/>
          <w:sz w:val="22"/>
          <w:szCs w:val="22"/>
        </w:rPr>
        <w:t>ts appropriate interpretation is essential for diagnosis</w:t>
      </w:r>
      <w:r w:rsidRPr="00826527">
        <w:rPr>
          <w:rFonts w:ascii="Aptos" w:hAnsi="Aptos" w:cs="Times New Roman" w:hint="eastAsia"/>
          <w:noProof/>
          <w:sz w:val="22"/>
          <w:szCs w:val="22"/>
        </w:rPr>
        <w:t xml:space="preserve"> and monitoring</w:t>
      </w:r>
      <w:r w:rsidR="00D774F3" w:rsidRPr="00826527">
        <w:rPr>
          <w:rFonts w:ascii="Aptos" w:hAnsi="Aptos" w:cs="Times New Roman"/>
          <w:noProof/>
          <w:sz w:val="22"/>
          <w:szCs w:val="22"/>
        </w:rPr>
        <w:fldChar w:fldCharType="begin">
          <w:fldData xml:space="preserve">PEVuZE5vdGU+PENpdGU+PEF1dGhvcj5HYXJjaWEtQXltZXJpY2g8L0F1dGhvcj48WWVhcj4yMDI1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</w:fldData>
        </w:fldChar>
      </w:r>
      <w:r w:rsidR="0055262F">
        <w:rPr>
          <w:rFonts w:ascii="Aptos" w:hAnsi="Aptos" w:cs="Times New Roman"/>
          <w:noProof/>
          <w:sz w:val="22"/>
          <w:szCs w:val="22"/>
        </w:rPr>
        <w:instrText xml:space="preserve"> ADDIN EN.CITE </w:instrText>
      </w:r>
      <w:r w:rsidR="0055262F">
        <w:rPr>
          <w:rFonts w:ascii="Aptos" w:hAnsi="Aptos" w:cs="Times New Roman"/>
          <w:noProof/>
          <w:sz w:val="22"/>
          <w:szCs w:val="22"/>
        </w:rPr>
        <w:fldChar w:fldCharType="begin">
          <w:fldData xml:space="preserve">PEVuZE5vdGU+PENpdGU+PEF1dGhvcj5HYXJjaWEtQXltZXJpY2g8L0F1dGhvcj48WWVhcj4yMDI1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</w:fldData>
        </w:fldChar>
      </w:r>
      <w:r w:rsidR="0055262F">
        <w:rPr>
          <w:rFonts w:ascii="Aptos" w:hAnsi="Aptos" w:cs="Times New Roman"/>
          <w:noProof/>
          <w:sz w:val="22"/>
          <w:szCs w:val="22"/>
        </w:rPr>
        <w:instrText xml:space="preserve"> ADDIN EN.CITE.DATA </w:instrText>
      </w:r>
      <w:r w:rsidR="0055262F">
        <w:rPr>
          <w:rFonts w:ascii="Aptos" w:hAnsi="Aptos" w:cs="Times New Roman"/>
          <w:noProof/>
          <w:sz w:val="22"/>
          <w:szCs w:val="22"/>
        </w:rPr>
      </w:r>
      <w:r w:rsidR="0055262F">
        <w:rPr>
          <w:rFonts w:ascii="Aptos" w:hAnsi="Aptos" w:cs="Times New Roman"/>
          <w:noProof/>
          <w:sz w:val="22"/>
          <w:szCs w:val="22"/>
        </w:rPr>
        <w:fldChar w:fldCharType="end"/>
      </w:r>
      <w:r w:rsidR="00D774F3" w:rsidRPr="00826527">
        <w:rPr>
          <w:rFonts w:ascii="Aptos" w:hAnsi="Aptos" w:cs="Times New Roman"/>
          <w:noProof/>
          <w:sz w:val="22"/>
          <w:szCs w:val="22"/>
        </w:rPr>
      </w:r>
      <w:r w:rsidR="00D774F3" w:rsidRPr="00826527">
        <w:rPr>
          <w:rFonts w:ascii="Aptos" w:hAnsi="Aptos" w:cs="Times New Roman"/>
          <w:noProof/>
          <w:sz w:val="22"/>
          <w:szCs w:val="22"/>
        </w:rPr>
        <w:fldChar w:fldCharType="separate"/>
      </w:r>
      <w:r w:rsidR="0055262F" w:rsidRPr="0055262F">
        <w:rPr>
          <w:rFonts w:ascii="Aptos" w:hAnsi="Aptos" w:cs="Times New Roman"/>
          <w:noProof/>
          <w:sz w:val="22"/>
          <w:szCs w:val="22"/>
          <w:vertAlign w:val="superscript"/>
        </w:rPr>
        <w:t>1 2</w:t>
      </w:r>
      <w:r w:rsidR="00D774F3" w:rsidRPr="00826527">
        <w:rPr>
          <w:rFonts w:ascii="Aptos" w:hAnsi="Aptos" w:cs="Times New Roman"/>
          <w:noProof/>
          <w:sz w:val="22"/>
          <w:szCs w:val="22"/>
        </w:rPr>
        <w:fldChar w:fldCharType="end"/>
      </w:r>
      <w:r w:rsidRPr="00826527">
        <w:rPr>
          <w:rFonts w:ascii="Aptos" w:hAnsi="Aptos" w:cs="Times New Roman"/>
          <w:noProof/>
          <w:sz w:val="22"/>
          <w:szCs w:val="22"/>
        </w:rPr>
        <w:t xml:space="preserve">. </w:t>
      </w:r>
      <w:r w:rsidR="00A500B3">
        <w:rPr>
          <w:rFonts w:ascii="Aptos" w:hAnsi="Aptos" w:cs="Times New Roman"/>
          <w:noProof/>
          <w:sz w:val="22"/>
          <w:szCs w:val="22"/>
        </w:rPr>
        <w:t>R</w:t>
      </w:r>
      <w:r w:rsidR="001B0440">
        <w:rPr>
          <w:rFonts w:ascii="Aptos" w:hAnsi="Aptos" w:cs="Times New Roman"/>
          <w:noProof/>
          <w:sz w:val="22"/>
          <w:szCs w:val="22"/>
        </w:rPr>
        <w:t xml:space="preserve">ecent studies of European </w:t>
      </w:r>
      <w:r w:rsidR="00774F1F">
        <w:rPr>
          <w:rFonts w:ascii="Aptos" w:hAnsi="Aptos" w:cs="Times New Roman"/>
          <w:noProof/>
          <w:sz w:val="22"/>
          <w:szCs w:val="22"/>
        </w:rPr>
        <w:t xml:space="preserve">adults </w:t>
      </w:r>
      <w:r w:rsidR="001B0440">
        <w:rPr>
          <w:rFonts w:ascii="Aptos" w:hAnsi="Aptos" w:cs="Times New Roman"/>
          <w:noProof/>
          <w:sz w:val="22"/>
          <w:szCs w:val="22"/>
        </w:rPr>
        <w:t>have shown</w:t>
      </w:r>
      <w:r w:rsidR="00670EAA" w:rsidRPr="00826527">
        <w:rPr>
          <w:rFonts w:ascii="Aptos" w:hAnsi="Aptos" w:cs="Times New Roman"/>
          <w:noProof/>
          <w:sz w:val="22"/>
          <w:szCs w:val="22"/>
        </w:rPr>
        <w:t xml:space="preserve"> </w:t>
      </w:r>
      <w:r w:rsidR="00C2371F">
        <w:rPr>
          <w:rFonts w:ascii="Aptos" w:hAnsi="Aptos" w:cs="Times New Roman"/>
          <w:noProof/>
          <w:sz w:val="22"/>
          <w:szCs w:val="22"/>
        </w:rPr>
        <w:t>a s</w:t>
      </w:r>
      <w:r w:rsidR="00C2371F" w:rsidRPr="00C2371F">
        <w:rPr>
          <w:rFonts w:ascii="Aptos" w:hAnsi="Aptos" w:cs="Times New Roman"/>
          <w:noProof/>
          <w:sz w:val="22"/>
          <w:szCs w:val="22"/>
        </w:rPr>
        <w:t xml:space="preserve">ignificant </w:t>
      </w:r>
      <w:r w:rsidR="004D3452">
        <w:rPr>
          <w:rFonts w:ascii="Aptos" w:hAnsi="Aptos" w:cs="Times New Roman"/>
          <w:noProof/>
          <w:sz w:val="22"/>
          <w:szCs w:val="22"/>
        </w:rPr>
        <w:t xml:space="preserve">birth </w:t>
      </w:r>
      <w:r w:rsidR="00CE6319">
        <w:rPr>
          <w:rFonts w:ascii="Aptos" w:hAnsi="Aptos" w:cs="Times New Roman"/>
          <w:noProof/>
          <w:sz w:val="22"/>
          <w:szCs w:val="22"/>
        </w:rPr>
        <w:t>cohort effect</w:t>
      </w:r>
      <w:r w:rsidR="004D3452">
        <w:rPr>
          <w:rFonts w:ascii="Aptos" w:hAnsi="Aptos" w:cs="Times New Roman"/>
          <w:noProof/>
          <w:sz w:val="22"/>
          <w:szCs w:val="22"/>
        </w:rPr>
        <w:t xml:space="preserve"> on</w:t>
      </w:r>
      <w:r w:rsidR="00C2371F" w:rsidRPr="00C2371F">
        <w:rPr>
          <w:rFonts w:ascii="Aptos" w:hAnsi="Aptos" w:cs="Times New Roman"/>
          <w:noProof/>
          <w:sz w:val="22"/>
          <w:szCs w:val="22"/>
        </w:rPr>
        <w:t xml:space="preserve"> lung function</w:t>
      </w:r>
      <w:r w:rsidR="00780C7E" w:rsidRPr="00826527">
        <w:rPr>
          <w:rFonts w:ascii="Aptos" w:hAnsi="Aptos" w:cs="Times New Roman"/>
          <w:noProof/>
          <w:sz w:val="22"/>
          <w:szCs w:val="22"/>
        </w:rPr>
        <w:t xml:space="preserve">, with individuals born more recently </w:t>
      </w:r>
      <w:r w:rsidR="00CE6319">
        <w:rPr>
          <w:rFonts w:ascii="Aptos" w:hAnsi="Aptos" w:cs="Times New Roman"/>
          <w:noProof/>
          <w:sz w:val="22"/>
          <w:szCs w:val="22"/>
        </w:rPr>
        <w:t>having</w:t>
      </w:r>
      <w:r w:rsidR="004D3452">
        <w:rPr>
          <w:rFonts w:ascii="Aptos" w:hAnsi="Aptos" w:cs="Times New Roman"/>
          <w:noProof/>
          <w:sz w:val="22"/>
          <w:szCs w:val="22"/>
        </w:rPr>
        <w:t xml:space="preserve"> </w:t>
      </w:r>
      <w:r w:rsidR="00780C7E" w:rsidRPr="00826527">
        <w:rPr>
          <w:rFonts w:ascii="Aptos" w:hAnsi="Aptos" w:cs="Times New Roman"/>
          <w:noProof/>
          <w:sz w:val="22"/>
          <w:szCs w:val="22"/>
        </w:rPr>
        <w:t>higher lung function than those born earlier</w:t>
      </w:r>
      <w:r w:rsidR="001B4848">
        <w:rPr>
          <w:rFonts w:ascii="Aptos" w:hAnsi="Aptos" w:cs="Times New Roman"/>
          <w:noProof/>
          <w:sz w:val="22"/>
          <w:szCs w:val="22"/>
        </w:rPr>
        <w:fldChar w:fldCharType="begin">
          <w:fldData xml:space="preserve">PEVuZE5vdGU+PENpdGU+PEF1dGhvcj5YdTwvQXV0aG9yPjxZZWFyPjE5OTU8L1llYXI+PFJlY051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==
</w:fldData>
        </w:fldChar>
      </w:r>
      <w:r w:rsidR="0055262F">
        <w:rPr>
          <w:rFonts w:ascii="Aptos" w:hAnsi="Aptos" w:cs="Times New Roman"/>
          <w:noProof/>
          <w:sz w:val="22"/>
          <w:szCs w:val="22"/>
        </w:rPr>
        <w:instrText xml:space="preserve"> ADDIN EN.CITE </w:instrText>
      </w:r>
      <w:r w:rsidR="0055262F">
        <w:rPr>
          <w:rFonts w:ascii="Aptos" w:hAnsi="Aptos" w:cs="Times New Roman"/>
          <w:noProof/>
          <w:sz w:val="22"/>
          <w:szCs w:val="22"/>
        </w:rPr>
        <w:fldChar w:fldCharType="begin">
          <w:fldData xml:space="preserve">PEVuZE5vdGU+PENpdGU+PEF1dGhvcj5YdTwvQXV0aG9yPjxZZWFyPjE5OTU8L1llYXI+PFJlY051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==
</w:fldData>
        </w:fldChar>
      </w:r>
      <w:r w:rsidR="0055262F">
        <w:rPr>
          <w:rFonts w:ascii="Aptos" w:hAnsi="Aptos" w:cs="Times New Roman"/>
          <w:noProof/>
          <w:sz w:val="22"/>
          <w:szCs w:val="22"/>
        </w:rPr>
        <w:instrText xml:space="preserve"> ADDIN EN.CITE.DATA </w:instrText>
      </w:r>
      <w:r w:rsidR="0055262F">
        <w:rPr>
          <w:rFonts w:ascii="Aptos" w:hAnsi="Aptos" w:cs="Times New Roman"/>
          <w:noProof/>
          <w:sz w:val="22"/>
          <w:szCs w:val="22"/>
        </w:rPr>
      </w:r>
      <w:r w:rsidR="0055262F">
        <w:rPr>
          <w:rFonts w:ascii="Aptos" w:hAnsi="Aptos" w:cs="Times New Roman"/>
          <w:noProof/>
          <w:sz w:val="22"/>
          <w:szCs w:val="22"/>
        </w:rPr>
        <w:fldChar w:fldCharType="end"/>
      </w:r>
      <w:r w:rsidR="001B4848">
        <w:rPr>
          <w:rFonts w:ascii="Aptos" w:hAnsi="Aptos" w:cs="Times New Roman"/>
          <w:noProof/>
          <w:sz w:val="22"/>
          <w:szCs w:val="22"/>
        </w:rPr>
      </w:r>
      <w:r w:rsidR="001B4848">
        <w:rPr>
          <w:rFonts w:ascii="Aptos" w:hAnsi="Aptos" w:cs="Times New Roman"/>
          <w:noProof/>
          <w:sz w:val="22"/>
          <w:szCs w:val="22"/>
        </w:rPr>
        <w:fldChar w:fldCharType="separate"/>
      </w:r>
      <w:r w:rsidR="0055262F" w:rsidRPr="0055262F">
        <w:rPr>
          <w:rFonts w:ascii="Aptos" w:hAnsi="Aptos" w:cs="Times New Roman"/>
          <w:noProof/>
          <w:sz w:val="22"/>
          <w:szCs w:val="22"/>
          <w:vertAlign w:val="superscript"/>
        </w:rPr>
        <w:t>3-5</w:t>
      </w:r>
      <w:r w:rsidR="001B4848">
        <w:rPr>
          <w:rFonts w:ascii="Aptos" w:hAnsi="Aptos" w:cs="Times New Roman"/>
          <w:noProof/>
          <w:sz w:val="22"/>
          <w:szCs w:val="22"/>
        </w:rPr>
        <w:fldChar w:fldCharType="end"/>
      </w:r>
      <w:r w:rsidR="00670EAA" w:rsidRPr="00826527">
        <w:rPr>
          <w:rFonts w:ascii="Aptos" w:hAnsi="Aptos" w:cs="Times New Roman" w:hint="eastAsia"/>
          <w:noProof/>
          <w:sz w:val="22"/>
          <w:szCs w:val="22"/>
        </w:rPr>
        <w:t>.</w:t>
      </w:r>
      <w:r w:rsidR="00780C7E" w:rsidRPr="00826527">
        <w:rPr>
          <w:rFonts w:ascii="Aptos" w:hAnsi="Aptos" w:cs="Times New Roman" w:hint="eastAsia"/>
          <w:noProof/>
          <w:sz w:val="22"/>
          <w:szCs w:val="22"/>
        </w:rPr>
        <w:t xml:space="preserve"> </w:t>
      </w:r>
      <w:r w:rsidR="00780C7E" w:rsidRPr="00826527">
        <w:rPr>
          <w:rFonts w:ascii="Aptos" w:hAnsi="Aptos" w:cs="Times New Roman"/>
          <w:noProof/>
          <w:sz w:val="22"/>
          <w:szCs w:val="22"/>
        </w:rPr>
        <w:t>Th</w:t>
      </w:r>
      <w:r w:rsidR="00CC552F">
        <w:rPr>
          <w:rFonts w:ascii="Aptos" w:hAnsi="Aptos" w:cs="Times New Roman"/>
          <w:noProof/>
          <w:sz w:val="22"/>
          <w:szCs w:val="22"/>
        </w:rPr>
        <w:t>is</w:t>
      </w:r>
      <w:r w:rsidR="00780C7E" w:rsidRPr="00826527">
        <w:rPr>
          <w:rFonts w:ascii="Aptos" w:hAnsi="Aptos" w:cs="Times New Roman"/>
          <w:noProof/>
          <w:sz w:val="22"/>
          <w:szCs w:val="22"/>
        </w:rPr>
        <w:t xml:space="preserve"> finding suggests that interpreting spirometry results using standards derived from older birth cohorts may lead to misclassification or misdiagnosis of respiratory diseases</w:t>
      </w:r>
      <w:r w:rsidRPr="00826527">
        <w:rPr>
          <w:rFonts w:ascii="Aptos" w:hAnsi="Aptos" w:cs="Times New Roman"/>
          <w:noProof/>
          <w:sz w:val="22"/>
          <w:szCs w:val="22"/>
        </w:rPr>
        <w:fldChar w:fldCharType="begin">
          <w:fldData xml:space="preserve">PEVuZE5vdGU+PENpdGU+PEF1dGhvcj5DZXN0ZWxsaTwvQXV0aG9yPjxZZWFyPjIwMjI8L1llYXI+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</w:fldData>
        </w:fldChar>
      </w:r>
      <w:r w:rsidR="0055262F">
        <w:rPr>
          <w:rFonts w:ascii="Aptos" w:hAnsi="Aptos" w:cs="Times New Roman"/>
          <w:noProof/>
          <w:sz w:val="22"/>
          <w:szCs w:val="22"/>
        </w:rPr>
        <w:instrText xml:space="preserve"> ADDIN EN.CITE </w:instrText>
      </w:r>
      <w:r w:rsidR="0055262F">
        <w:rPr>
          <w:rFonts w:ascii="Aptos" w:hAnsi="Aptos" w:cs="Times New Roman"/>
          <w:noProof/>
          <w:sz w:val="22"/>
          <w:szCs w:val="22"/>
        </w:rPr>
        <w:fldChar w:fldCharType="begin">
          <w:fldData xml:space="preserve">PEVuZE5vdGU+PENpdGU+PEF1dGhvcj5DZXN0ZWxsaTwvQXV0aG9yPjxZZWFyPjIwMjI8L1llYXI+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</w:fldData>
        </w:fldChar>
      </w:r>
      <w:r w:rsidR="0055262F">
        <w:rPr>
          <w:rFonts w:ascii="Aptos" w:hAnsi="Aptos" w:cs="Times New Roman"/>
          <w:noProof/>
          <w:sz w:val="22"/>
          <w:szCs w:val="22"/>
        </w:rPr>
        <w:instrText xml:space="preserve"> ADDIN EN.CITE.DATA </w:instrText>
      </w:r>
      <w:r w:rsidR="0055262F">
        <w:rPr>
          <w:rFonts w:ascii="Aptos" w:hAnsi="Aptos" w:cs="Times New Roman"/>
          <w:noProof/>
          <w:sz w:val="22"/>
          <w:szCs w:val="22"/>
        </w:rPr>
      </w:r>
      <w:r w:rsidR="0055262F">
        <w:rPr>
          <w:rFonts w:ascii="Aptos" w:hAnsi="Aptos" w:cs="Times New Roman"/>
          <w:noProof/>
          <w:sz w:val="22"/>
          <w:szCs w:val="22"/>
        </w:rPr>
        <w:fldChar w:fldCharType="end"/>
      </w:r>
      <w:r w:rsidRPr="00826527">
        <w:rPr>
          <w:rFonts w:ascii="Aptos" w:hAnsi="Aptos" w:cs="Times New Roman"/>
          <w:noProof/>
          <w:sz w:val="22"/>
          <w:szCs w:val="22"/>
        </w:rPr>
      </w:r>
      <w:r w:rsidRPr="00826527">
        <w:rPr>
          <w:rFonts w:ascii="Aptos" w:hAnsi="Aptos" w:cs="Times New Roman"/>
          <w:noProof/>
          <w:sz w:val="22"/>
          <w:szCs w:val="22"/>
        </w:rPr>
        <w:fldChar w:fldCharType="separate"/>
      </w:r>
      <w:r w:rsidR="0055262F" w:rsidRPr="0055262F">
        <w:rPr>
          <w:rFonts w:ascii="Aptos" w:hAnsi="Aptos" w:cs="Times New Roman"/>
          <w:noProof/>
          <w:sz w:val="22"/>
          <w:szCs w:val="22"/>
          <w:vertAlign w:val="superscript"/>
        </w:rPr>
        <w:t>4 5</w:t>
      </w:r>
      <w:r w:rsidRPr="00826527">
        <w:rPr>
          <w:rFonts w:ascii="Aptos" w:hAnsi="Aptos" w:cs="Times New Roman"/>
          <w:noProof/>
          <w:sz w:val="22"/>
          <w:szCs w:val="22"/>
        </w:rPr>
        <w:fldChar w:fldCharType="end"/>
      </w:r>
      <w:r w:rsidRPr="00826527">
        <w:rPr>
          <w:rFonts w:ascii="Aptos" w:hAnsi="Aptos" w:cs="Times New Roman"/>
          <w:noProof/>
          <w:sz w:val="22"/>
          <w:szCs w:val="22"/>
        </w:rPr>
        <w:t>.</w:t>
      </w:r>
      <w:bookmarkStart w:id="2" w:name="OLE_LINK3"/>
      <w:r w:rsidR="00826527">
        <w:rPr>
          <w:rFonts w:ascii="Aptos" w:hAnsi="Aptos" w:cs="Times New Roman" w:hint="eastAsia"/>
          <w:noProof/>
          <w:sz w:val="22"/>
          <w:szCs w:val="22"/>
        </w:rPr>
        <w:t xml:space="preserve"> </w:t>
      </w:r>
      <w:r w:rsidR="00CC552F">
        <w:rPr>
          <w:rFonts w:ascii="Aptos" w:hAnsi="Aptos" w:cs="Times New Roman"/>
          <w:noProof/>
          <w:sz w:val="22"/>
          <w:szCs w:val="22"/>
        </w:rPr>
        <w:t>W</w:t>
      </w:r>
      <w:r w:rsidRPr="00826527">
        <w:rPr>
          <w:rFonts w:ascii="Aptos" w:hAnsi="Aptos" w:cs="Times New Roman"/>
          <w:noProof/>
          <w:sz w:val="22"/>
          <w:szCs w:val="22"/>
        </w:rPr>
        <w:t>hether birth cohort effects on lung function are consistent across world regions beyond Europe is unknown.</w:t>
      </w:r>
      <w:bookmarkEnd w:id="2"/>
      <w:r w:rsidRPr="00826527">
        <w:rPr>
          <w:rFonts w:ascii="Aptos" w:hAnsi="Aptos" w:cs="Times New Roman" w:hint="eastAsia"/>
          <w:noProof/>
          <w:sz w:val="22"/>
          <w:szCs w:val="22"/>
        </w:rPr>
        <w:t xml:space="preserve"> </w:t>
      </w:r>
    </w:p>
    <w:p w14:paraId="6CE56651" w14:textId="0156D85F" w:rsidR="00780C7E" w:rsidRDefault="004D3452" w:rsidP="0015288F">
      <w:pPr>
        <w:tabs>
          <w:tab w:val="left" w:pos="1322"/>
        </w:tabs>
        <w:spacing w:after="240" w:line="480" w:lineRule="auto"/>
        <w:rPr>
          <w:rFonts w:ascii="Aptos" w:hAnsi="Aptos" w:cs="Times New Roman"/>
          <w:noProof/>
          <w:sz w:val="22"/>
          <w:szCs w:val="22"/>
        </w:rPr>
      </w:pPr>
      <w:r>
        <w:rPr>
          <w:rFonts w:ascii="Aptos" w:hAnsi="Aptos" w:cs="Times New Roman"/>
          <w:noProof/>
          <w:sz w:val="22"/>
          <w:szCs w:val="22"/>
        </w:rPr>
        <w:t>In this study,</w:t>
      </w:r>
      <w:r w:rsidR="00C2371F">
        <w:rPr>
          <w:rFonts w:ascii="Aptos" w:hAnsi="Aptos" w:cs="Times New Roman"/>
          <w:noProof/>
          <w:sz w:val="22"/>
          <w:szCs w:val="22"/>
        </w:rPr>
        <w:t xml:space="preserve"> </w:t>
      </w:r>
      <w:r w:rsidR="00780C7E" w:rsidRPr="00826527">
        <w:rPr>
          <w:rFonts w:ascii="Aptos" w:hAnsi="Aptos" w:cs="Times New Roman"/>
          <w:noProof/>
          <w:sz w:val="22"/>
          <w:szCs w:val="22"/>
        </w:rPr>
        <w:t xml:space="preserve">we used data from the multinational Burden of Obstructive Lung Disease (BOLD) </w:t>
      </w:r>
      <w:r w:rsidR="00A2301C">
        <w:rPr>
          <w:rFonts w:ascii="Aptos" w:hAnsi="Aptos" w:cs="Times New Roman"/>
          <w:noProof/>
          <w:sz w:val="22"/>
          <w:szCs w:val="22"/>
        </w:rPr>
        <w:t xml:space="preserve">cohort </w:t>
      </w:r>
      <w:r w:rsidR="00780C7E" w:rsidRPr="00826527">
        <w:rPr>
          <w:rFonts w:ascii="Aptos" w:hAnsi="Aptos" w:cs="Times New Roman"/>
          <w:noProof/>
          <w:sz w:val="22"/>
          <w:szCs w:val="22"/>
        </w:rPr>
        <w:t>study to describe birth cohort differences in post-bronchodilator lung function across world regions</w:t>
      </w:r>
      <w:r w:rsidR="00780C7E" w:rsidRPr="00826527">
        <w:rPr>
          <w:rFonts w:ascii="Aptos" w:hAnsi="Aptos" w:cs="Times New Roman" w:hint="eastAsia"/>
          <w:noProof/>
          <w:sz w:val="22"/>
          <w:szCs w:val="22"/>
        </w:rPr>
        <w:t>.</w:t>
      </w:r>
    </w:p>
    <w:p w14:paraId="33A65E9A" w14:textId="79E32A08" w:rsidR="00A36502" w:rsidRPr="00217D10" w:rsidRDefault="00A36502" w:rsidP="0015288F">
      <w:pPr>
        <w:tabs>
          <w:tab w:val="left" w:pos="1322"/>
        </w:tabs>
        <w:spacing w:after="240" w:line="480" w:lineRule="auto"/>
        <w:rPr>
          <w:rFonts w:ascii="Aptos" w:hAnsi="Aptos" w:cs="Times New Roman"/>
          <w:b/>
          <w:bCs/>
          <w:i/>
          <w:iCs/>
          <w:noProof/>
          <w:sz w:val="22"/>
          <w:szCs w:val="22"/>
        </w:rPr>
      </w:pPr>
      <w:r w:rsidRPr="00217D10">
        <w:rPr>
          <w:rFonts w:ascii="Aptos" w:hAnsi="Aptos" w:cs="Times New Roman"/>
          <w:b/>
          <w:bCs/>
          <w:i/>
          <w:iCs/>
          <w:noProof/>
          <w:sz w:val="22"/>
          <w:szCs w:val="22"/>
        </w:rPr>
        <w:t>METHODS</w:t>
      </w:r>
    </w:p>
    <w:p w14:paraId="1D244DFA" w14:textId="25835DC9" w:rsidR="00826527" w:rsidRPr="00A86EA4" w:rsidRDefault="00826527" w:rsidP="0015288F">
      <w:pPr>
        <w:tabs>
          <w:tab w:val="left" w:pos="1322"/>
        </w:tabs>
        <w:spacing w:after="240" w:line="480" w:lineRule="auto"/>
        <w:rPr>
          <w:rFonts w:ascii="Aptos" w:hAnsi="Aptos"/>
          <w:noProof/>
          <w:sz w:val="22"/>
          <w:szCs w:val="22"/>
        </w:rPr>
      </w:pPr>
      <w:r w:rsidRPr="00826527">
        <w:rPr>
          <w:rFonts w:ascii="Aptos" w:hAnsi="Aptos" w:cs="Times New Roman"/>
          <w:noProof/>
          <w:sz w:val="22"/>
          <w:szCs w:val="22"/>
        </w:rPr>
        <w:t xml:space="preserve">The BOLD cohort </w:t>
      </w:r>
      <w:r w:rsidRPr="00826527">
        <w:rPr>
          <w:rFonts w:ascii="Aptos" w:hAnsi="Aptos" w:cs="Times New Roman" w:hint="eastAsia"/>
          <w:noProof/>
          <w:sz w:val="22"/>
          <w:szCs w:val="22"/>
        </w:rPr>
        <w:t>study</w:t>
      </w:r>
      <w:r w:rsidRPr="00826527">
        <w:rPr>
          <w:rFonts w:ascii="Aptos" w:hAnsi="Aptos" w:cs="Times New Roman"/>
          <w:noProof/>
          <w:sz w:val="22"/>
          <w:szCs w:val="22"/>
        </w:rPr>
        <w:t xml:space="preserve"> enrolled non-</w:t>
      </w:r>
      <w:r w:rsidR="0025070F" w:rsidRPr="00826527">
        <w:rPr>
          <w:rFonts w:ascii="Aptos" w:hAnsi="Aptos" w:cs="Times New Roman"/>
          <w:noProof/>
          <w:sz w:val="22"/>
          <w:szCs w:val="22"/>
        </w:rPr>
        <w:t>institutionali</w:t>
      </w:r>
      <w:r w:rsidR="0025070F">
        <w:rPr>
          <w:rFonts w:ascii="Aptos" w:hAnsi="Aptos" w:cs="Times New Roman"/>
          <w:noProof/>
          <w:sz w:val="22"/>
          <w:szCs w:val="22"/>
        </w:rPr>
        <w:t>s</w:t>
      </w:r>
      <w:r w:rsidR="0025070F" w:rsidRPr="00826527">
        <w:rPr>
          <w:rFonts w:ascii="Aptos" w:hAnsi="Aptos" w:cs="Times New Roman"/>
          <w:noProof/>
          <w:sz w:val="22"/>
          <w:szCs w:val="22"/>
        </w:rPr>
        <w:t xml:space="preserve">ed </w:t>
      </w:r>
      <w:r w:rsidRPr="00826527">
        <w:rPr>
          <w:rFonts w:ascii="Aptos" w:hAnsi="Aptos" w:cs="Times New Roman"/>
          <w:noProof/>
          <w:sz w:val="22"/>
          <w:szCs w:val="22"/>
        </w:rPr>
        <w:t xml:space="preserve">adults </w:t>
      </w:r>
      <w:r w:rsidR="004538AD">
        <w:rPr>
          <w:rFonts w:ascii="Aptos" w:hAnsi="Aptos" w:cs="Times New Roman"/>
          <w:noProof/>
          <w:sz w:val="22"/>
          <w:szCs w:val="22"/>
        </w:rPr>
        <w:t>(</w:t>
      </w:r>
      <w:r w:rsidRPr="00826527">
        <w:rPr>
          <w:rFonts w:ascii="Aptos" w:hAnsi="Aptos" w:cs="Times New Roman"/>
          <w:noProof/>
          <w:sz w:val="22"/>
          <w:szCs w:val="22"/>
        </w:rPr>
        <w:t>≥40 years</w:t>
      </w:r>
      <w:r w:rsidR="004538AD">
        <w:rPr>
          <w:rFonts w:ascii="Aptos" w:hAnsi="Aptos" w:cs="Times New Roman"/>
          <w:noProof/>
          <w:sz w:val="22"/>
          <w:szCs w:val="22"/>
        </w:rPr>
        <w:t>)</w:t>
      </w:r>
      <w:r w:rsidR="009E6858">
        <w:rPr>
          <w:rFonts w:ascii="Aptos" w:hAnsi="Aptos" w:cs="Times New Roman"/>
          <w:noProof/>
          <w:sz w:val="22"/>
          <w:szCs w:val="22"/>
        </w:rPr>
        <w:t>,</w:t>
      </w:r>
      <w:r w:rsidRPr="00826527">
        <w:rPr>
          <w:rFonts w:ascii="Aptos" w:hAnsi="Aptos" w:cs="Times New Roman"/>
          <w:noProof/>
          <w:sz w:val="22"/>
          <w:szCs w:val="22"/>
        </w:rPr>
        <w:t xml:space="preserve"> from 41 study sites </w:t>
      </w:r>
      <w:r w:rsidR="00D63C84">
        <w:rPr>
          <w:rFonts w:ascii="Aptos" w:hAnsi="Aptos" w:cs="Times New Roman"/>
          <w:noProof/>
          <w:sz w:val="22"/>
          <w:szCs w:val="22"/>
        </w:rPr>
        <w:t>(</w:t>
      </w:r>
      <w:r w:rsidRPr="00826527">
        <w:rPr>
          <w:rFonts w:ascii="Aptos" w:hAnsi="Aptos" w:cs="Times New Roman"/>
          <w:noProof/>
          <w:sz w:val="22"/>
          <w:szCs w:val="22"/>
        </w:rPr>
        <w:t>34 countries</w:t>
      </w:r>
      <w:r w:rsidR="00D63C84">
        <w:rPr>
          <w:rFonts w:ascii="Aptos" w:hAnsi="Aptos" w:cs="Times New Roman"/>
          <w:noProof/>
          <w:sz w:val="22"/>
          <w:szCs w:val="22"/>
        </w:rPr>
        <w:t>)</w:t>
      </w:r>
      <w:r w:rsidR="006D471B">
        <w:rPr>
          <w:rFonts w:ascii="Aptos" w:hAnsi="Aptos" w:cs="Times New Roman"/>
          <w:noProof/>
          <w:sz w:val="22"/>
          <w:szCs w:val="22"/>
        </w:rPr>
        <w:t>, including</w:t>
      </w:r>
      <w:r w:rsidR="004D3452">
        <w:rPr>
          <w:rFonts w:ascii="Aptos" w:hAnsi="Aptos" w:cs="Times New Roman"/>
          <w:noProof/>
          <w:sz w:val="22"/>
          <w:szCs w:val="22"/>
        </w:rPr>
        <w:t xml:space="preserve"> </w:t>
      </w:r>
      <w:r w:rsidR="006D471B">
        <w:rPr>
          <w:rFonts w:ascii="Aptos" w:hAnsi="Aptos" w:cs="Times New Roman"/>
          <w:noProof/>
          <w:sz w:val="22"/>
          <w:szCs w:val="22"/>
        </w:rPr>
        <w:t>1</w:t>
      </w:r>
      <w:r w:rsidR="00516E0E">
        <w:rPr>
          <w:rFonts w:ascii="Aptos" w:hAnsi="Aptos" w:cs="Times New Roman" w:hint="eastAsia"/>
          <w:noProof/>
          <w:sz w:val="22"/>
          <w:szCs w:val="22"/>
        </w:rPr>
        <w:t>4</w:t>
      </w:r>
      <w:r w:rsidR="006D471B">
        <w:rPr>
          <w:rFonts w:ascii="Aptos" w:hAnsi="Aptos" w:cs="Times New Roman"/>
          <w:noProof/>
          <w:sz w:val="22"/>
          <w:szCs w:val="22"/>
        </w:rPr>
        <w:t xml:space="preserve"> sites from high-income countries (HICs), and 2</w:t>
      </w:r>
      <w:r w:rsidR="00516E0E">
        <w:rPr>
          <w:rFonts w:ascii="Aptos" w:hAnsi="Aptos" w:cs="Times New Roman" w:hint="eastAsia"/>
          <w:noProof/>
          <w:sz w:val="22"/>
          <w:szCs w:val="22"/>
        </w:rPr>
        <w:t>7</w:t>
      </w:r>
      <w:r w:rsidR="006D471B">
        <w:rPr>
          <w:rFonts w:ascii="Aptos" w:hAnsi="Aptos" w:cs="Times New Roman"/>
          <w:noProof/>
          <w:sz w:val="22"/>
          <w:szCs w:val="22"/>
        </w:rPr>
        <w:t xml:space="preserve"> sites from low-and </w:t>
      </w:r>
      <w:r w:rsidR="00DC0CBD">
        <w:rPr>
          <w:rFonts w:ascii="Aptos" w:hAnsi="Aptos" w:cs="Times New Roman"/>
          <w:noProof/>
          <w:sz w:val="22"/>
          <w:szCs w:val="22"/>
        </w:rPr>
        <w:t>middle-income</w:t>
      </w:r>
      <w:r w:rsidR="006D471B">
        <w:rPr>
          <w:rFonts w:ascii="Aptos" w:hAnsi="Aptos" w:cs="Times New Roman"/>
          <w:noProof/>
          <w:sz w:val="22"/>
          <w:szCs w:val="22"/>
        </w:rPr>
        <w:t xml:space="preserve"> countries (LMICs)</w:t>
      </w:r>
      <w:r w:rsidR="00371AF7">
        <w:rPr>
          <w:rFonts w:ascii="Aptos" w:hAnsi="Aptos" w:cs="Times New Roman"/>
          <w:noProof/>
          <w:sz w:val="22"/>
          <w:szCs w:val="22"/>
        </w:rPr>
        <w:fldChar w:fldCharType="begin">
          <w:fldData xml:space="preserve">PEVuZE5vdGU+PENpdGU+PEF1dGhvcj5BbWFyYWw8L0F1dGhvcj48WWVhcj4yMDIzPC9ZZWFyPjxS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=
</w:fldData>
        </w:fldChar>
      </w:r>
      <w:r w:rsidR="0055262F">
        <w:rPr>
          <w:rFonts w:ascii="Aptos" w:hAnsi="Aptos" w:cs="Times New Roman"/>
          <w:noProof/>
          <w:sz w:val="22"/>
          <w:szCs w:val="22"/>
        </w:rPr>
        <w:instrText xml:space="preserve"> ADDIN EN.CITE </w:instrText>
      </w:r>
      <w:r w:rsidR="0055262F">
        <w:rPr>
          <w:rFonts w:ascii="Aptos" w:hAnsi="Aptos" w:cs="Times New Roman"/>
          <w:noProof/>
          <w:sz w:val="22"/>
          <w:szCs w:val="22"/>
        </w:rPr>
        <w:fldChar w:fldCharType="begin">
          <w:fldData xml:space="preserve">PEVuZE5vdGU+PENpdGU+PEF1dGhvcj5BbWFyYWw8L0F1dGhvcj48WWVhcj4yMDIzPC9ZZWFyPjxS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=
</w:fldData>
        </w:fldChar>
      </w:r>
      <w:r w:rsidR="0055262F">
        <w:rPr>
          <w:rFonts w:ascii="Aptos" w:hAnsi="Aptos" w:cs="Times New Roman"/>
          <w:noProof/>
          <w:sz w:val="22"/>
          <w:szCs w:val="22"/>
        </w:rPr>
        <w:instrText xml:space="preserve"> ADDIN EN.CITE.DATA </w:instrText>
      </w:r>
      <w:r w:rsidR="0055262F">
        <w:rPr>
          <w:rFonts w:ascii="Aptos" w:hAnsi="Aptos" w:cs="Times New Roman"/>
          <w:noProof/>
          <w:sz w:val="22"/>
          <w:szCs w:val="22"/>
        </w:rPr>
      </w:r>
      <w:r w:rsidR="0055262F">
        <w:rPr>
          <w:rFonts w:ascii="Aptos" w:hAnsi="Aptos" w:cs="Times New Roman"/>
          <w:noProof/>
          <w:sz w:val="22"/>
          <w:szCs w:val="22"/>
        </w:rPr>
        <w:fldChar w:fldCharType="end"/>
      </w:r>
      <w:r w:rsidR="00371AF7">
        <w:rPr>
          <w:rFonts w:ascii="Aptos" w:hAnsi="Aptos" w:cs="Times New Roman"/>
          <w:noProof/>
          <w:sz w:val="22"/>
          <w:szCs w:val="22"/>
        </w:rPr>
      </w:r>
      <w:r w:rsidR="00371AF7">
        <w:rPr>
          <w:rFonts w:ascii="Aptos" w:hAnsi="Aptos" w:cs="Times New Roman"/>
          <w:noProof/>
          <w:sz w:val="22"/>
          <w:szCs w:val="22"/>
        </w:rPr>
        <w:fldChar w:fldCharType="separate"/>
      </w:r>
      <w:r w:rsidR="0055262F" w:rsidRPr="0055262F">
        <w:rPr>
          <w:rFonts w:ascii="Aptos" w:hAnsi="Aptos" w:cs="Times New Roman"/>
          <w:noProof/>
          <w:sz w:val="22"/>
          <w:szCs w:val="22"/>
          <w:vertAlign w:val="superscript"/>
        </w:rPr>
        <w:t>6</w:t>
      </w:r>
      <w:r w:rsidR="00371AF7">
        <w:rPr>
          <w:rFonts w:ascii="Aptos" w:hAnsi="Aptos" w:cs="Times New Roman"/>
          <w:noProof/>
          <w:sz w:val="22"/>
          <w:szCs w:val="22"/>
        </w:rPr>
        <w:fldChar w:fldCharType="end"/>
      </w:r>
      <w:r w:rsidRPr="00826527">
        <w:rPr>
          <w:rFonts w:ascii="Aptos" w:hAnsi="Aptos" w:cs="Times New Roman"/>
          <w:noProof/>
          <w:sz w:val="22"/>
          <w:szCs w:val="22"/>
        </w:rPr>
        <w:t xml:space="preserve">. </w:t>
      </w:r>
      <w:r w:rsidR="00DA1945">
        <w:rPr>
          <w:rFonts w:ascii="Aptos" w:hAnsi="Aptos" w:cs="Times New Roman" w:hint="eastAsia"/>
          <w:noProof/>
          <w:sz w:val="22"/>
          <w:szCs w:val="22"/>
        </w:rPr>
        <w:t>At</w:t>
      </w:r>
      <w:r w:rsidR="00DA1945">
        <w:rPr>
          <w:rFonts w:ascii="Aptos" w:hAnsi="Aptos" w:cs="Times New Roman"/>
          <w:noProof/>
          <w:sz w:val="22"/>
          <w:szCs w:val="22"/>
        </w:rPr>
        <w:t xml:space="preserve"> baseline, </w:t>
      </w:r>
      <w:r w:rsidRPr="00826527">
        <w:rPr>
          <w:rFonts w:ascii="Aptos" w:hAnsi="Aptos" w:cs="Times New Roman"/>
          <w:noProof/>
          <w:sz w:val="22"/>
          <w:szCs w:val="22"/>
        </w:rPr>
        <w:t xml:space="preserve">28,822 participants who had completed the </w:t>
      </w:r>
      <w:r w:rsidR="009E6858">
        <w:rPr>
          <w:rFonts w:ascii="Aptos" w:hAnsi="Aptos" w:cs="Times New Roman"/>
          <w:noProof/>
          <w:sz w:val="22"/>
          <w:szCs w:val="22"/>
        </w:rPr>
        <w:t>c</w:t>
      </w:r>
      <w:r w:rsidRPr="00826527">
        <w:rPr>
          <w:rFonts w:ascii="Aptos" w:hAnsi="Aptos" w:cs="Times New Roman"/>
          <w:noProof/>
          <w:sz w:val="22"/>
          <w:szCs w:val="22"/>
        </w:rPr>
        <w:t xml:space="preserve">ore </w:t>
      </w:r>
      <w:r w:rsidR="009E6858">
        <w:rPr>
          <w:rFonts w:ascii="Aptos" w:hAnsi="Aptos" w:cs="Times New Roman"/>
          <w:noProof/>
          <w:sz w:val="22"/>
          <w:szCs w:val="22"/>
        </w:rPr>
        <w:t>q</w:t>
      </w:r>
      <w:r w:rsidRPr="00826527">
        <w:rPr>
          <w:rFonts w:ascii="Aptos" w:hAnsi="Aptos" w:cs="Times New Roman"/>
          <w:noProof/>
          <w:sz w:val="22"/>
          <w:szCs w:val="22"/>
        </w:rPr>
        <w:t xml:space="preserve">uestionnaire and provided </w:t>
      </w:r>
      <w:r w:rsidR="009E6858">
        <w:rPr>
          <w:rFonts w:ascii="Aptos" w:hAnsi="Aptos" w:cs="Times New Roman"/>
          <w:noProof/>
          <w:sz w:val="22"/>
          <w:szCs w:val="22"/>
        </w:rPr>
        <w:t>usable</w:t>
      </w:r>
      <w:r w:rsidR="009E6858" w:rsidRPr="00826527">
        <w:rPr>
          <w:rFonts w:ascii="Aptos" w:hAnsi="Aptos" w:cs="Times New Roman"/>
          <w:noProof/>
          <w:sz w:val="22"/>
          <w:szCs w:val="22"/>
        </w:rPr>
        <w:t xml:space="preserve"> </w:t>
      </w:r>
      <w:r w:rsidRPr="00826527">
        <w:rPr>
          <w:rFonts w:ascii="Aptos" w:hAnsi="Aptos" w:cs="Times New Roman"/>
          <w:noProof/>
          <w:sz w:val="22"/>
          <w:szCs w:val="22"/>
        </w:rPr>
        <w:t xml:space="preserve">post-bronchodilator spirometry were included. </w:t>
      </w:r>
      <w:r w:rsidR="004B7C4B" w:rsidRPr="004B7C4B">
        <w:rPr>
          <w:rFonts w:ascii="Aptos" w:hAnsi="Aptos" w:cs="Times New Roman"/>
          <w:noProof/>
          <w:sz w:val="22"/>
          <w:szCs w:val="22"/>
        </w:rPr>
        <w:t>All sites received approval from their local ethics committee, and participants provided informed consent.</w:t>
      </w:r>
    </w:p>
    <w:p w14:paraId="1F801045" w14:textId="2839C237" w:rsidR="00826527" w:rsidRDefault="00567004" w:rsidP="0015288F">
      <w:pPr>
        <w:tabs>
          <w:tab w:val="left" w:pos="1322"/>
        </w:tabs>
        <w:spacing w:after="240" w:line="480" w:lineRule="auto"/>
        <w:rPr>
          <w:rFonts w:ascii="Aptos" w:hAnsi="Aptos" w:cs="Times New Roman"/>
          <w:noProof/>
          <w:sz w:val="22"/>
          <w:szCs w:val="22"/>
        </w:rPr>
      </w:pPr>
      <w:r>
        <w:rPr>
          <w:rFonts w:ascii="Aptos" w:hAnsi="Aptos" w:cs="Times New Roman"/>
          <w:noProof/>
          <w:sz w:val="22"/>
          <w:szCs w:val="22"/>
        </w:rPr>
        <w:t>L</w:t>
      </w:r>
      <w:r w:rsidR="00826527" w:rsidRPr="00826527">
        <w:rPr>
          <w:rFonts w:ascii="Aptos" w:hAnsi="Aptos" w:cs="Times New Roman"/>
          <w:noProof/>
          <w:sz w:val="22"/>
          <w:szCs w:val="22"/>
        </w:rPr>
        <w:t>ung function</w:t>
      </w:r>
      <w:r w:rsidR="00826527" w:rsidRPr="00826527">
        <w:rPr>
          <w:rFonts w:ascii="Aptos" w:hAnsi="Aptos" w:cs="Times New Roman" w:hint="eastAsia"/>
          <w:noProof/>
          <w:sz w:val="22"/>
          <w:szCs w:val="22"/>
        </w:rPr>
        <w:t xml:space="preserve"> </w:t>
      </w:r>
      <w:r w:rsidR="00826527" w:rsidRPr="00826527">
        <w:rPr>
          <w:rFonts w:ascii="Aptos" w:hAnsi="Aptos" w:cs="Times New Roman"/>
          <w:noProof/>
          <w:sz w:val="22"/>
          <w:szCs w:val="22"/>
        </w:rPr>
        <w:t>was measured using the EasyOne spirometer (ndd Medizintechnik, Zurich, Switzerland)</w:t>
      </w:r>
      <w:r w:rsidR="00DA1945">
        <w:rPr>
          <w:rFonts w:ascii="Aptos" w:hAnsi="Aptos" w:cs="Times New Roman"/>
          <w:noProof/>
          <w:sz w:val="22"/>
          <w:szCs w:val="22"/>
        </w:rPr>
        <w:t xml:space="preserve"> </w:t>
      </w:r>
      <w:r w:rsidR="0001047F">
        <w:rPr>
          <w:rFonts w:ascii="Aptos" w:hAnsi="Aptos" w:cs="Times New Roman"/>
          <w:noProof/>
          <w:sz w:val="22"/>
          <w:szCs w:val="22"/>
        </w:rPr>
        <w:t xml:space="preserve">before </w:t>
      </w:r>
      <w:r w:rsidR="003842A2" w:rsidRPr="00826527">
        <w:rPr>
          <w:rFonts w:ascii="Aptos" w:hAnsi="Aptos" w:cs="Times New Roman"/>
          <w:noProof/>
          <w:sz w:val="22"/>
          <w:szCs w:val="22"/>
        </w:rPr>
        <w:t>(</w:t>
      </w:r>
      <w:r w:rsidR="003842A2" w:rsidRPr="00826527">
        <w:rPr>
          <w:rFonts w:ascii="Aptos" w:hAnsi="Aptos" w:cs="Times New Roman" w:hint="eastAsia"/>
          <w:noProof/>
          <w:sz w:val="22"/>
          <w:szCs w:val="22"/>
        </w:rPr>
        <w:t>p</w:t>
      </w:r>
      <w:r w:rsidR="003842A2">
        <w:rPr>
          <w:rFonts w:ascii="Aptos" w:hAnsi="Aptos" w:cs="Times New Roman"/>
          <w:noProof/>
          <w:sz w:val="22"/>
          <w:szCs w:val="22"/>
        </w:rPr>
        <w:t>re</w:t>
      </w:r>
      <w:r w:rsidR="003842A2" w:rsidRPr="00826527">
        <w:rPr>
          <w:rFonts w:ascii="Aptos" w:hAnsi="Aptos" w:cs="Times New Roman" w:hint="eastAsia"/>
          <w:noProof/>
          <w:sz w:val="22"/>
          <w:szCs w:val="22"/>
        </w:rPr>
        <w:t>-bronchodilator</w:t>
      </w:r>
      <w:r w:rsidR="003842A2" w:rsidRPr="00826527">
        <w:rPr>
          <w:rFonts w:ascii="Aptos" w:hAnsi="Aptos" w:cs="Times New Roman"/>
          <w:noProof/>
          <w:sz w:val="22"/>
          <w:szCs w:val="22"/>
        </w:rPr>
        <w:t>)</w:t>
      </w:r>
      <w:r w:rsidR="003842A2">
        <w:rPr>
          <w:rFonts w:ascii="Aptos" w:hAnsi="Aptos" w:cs="Times New Roman"/>
          <w:noProof/>
          <w:sz w:val="22"/>
          <w:szCs w:val="22"/>
        </w:rPr>
        <w:t xml:space="preserve"> </w:t>
      </w:r>
      <w:r w:rsidR="0001047F">
        <w:rPr>
          <w:rFonts w:ascii="Aptos" w:hAnsi="Aptos" w:cs="Times New Roman"/>
          <w:noProof/>
          <w:sz w:val="22"/>
          <w:szCs w:val="22"/>
        </w:rPr>
        <w:t xml:space="preserve">and </w:t>
      </w:r>
      <w:r w:rsidR="00826527" w:rsidRPr="00826527">
        <w:rPr>
          <w:rFonts w:ascii="Aptos" w:hAnsi="Aptos" w:cs="Times New Roman"/>
          <w:noProof/>
          <w:sz w:val="22"/>
          <w:szCs w:val="22"/>
        </w:rPr>
        <w:t>after administration of 200</w:t>
      </w:r>
      <w:r w:rsidR="0025070F">
        <w:rPr>
          <w:rFonts w:ascii="Aptos" w:hAnsi="Aptos" w:cs="Times New Roman"/>
          <w:noProof/>
          <w:sz w:val="22"/>
          <w:szCs w:val="22"/>
        </w:rPr>
        <w:t xml:space="preserve"> </w:t>
      </w:r>
      <w:r w:rsidR="00826527" w:rsidRPr="00826527">
        <w:rPr>
          <w:rFonts w:ascii="Aptos" w:hAnsi="Aptos" w:cs="Aptos"/>
          <w:noProof/>
          <w:sz w:val="22"/>
          <w:szCs w:val="22"/>
        </w:rPr>
        <w:t>µ</w:t>
      </w:r>
      <w:r w:rsidR="00826527" w:rsidRPr="00826527">
        <w:rPr>
          <w:rFonts w:ascii="Aptos" w:hAnsi="Aptos" w:cs="Times New Roman"/>
          <w:noProof/>
          <w:sz w:val="22"/>
          <w:szCs w:val="22"/>
        </w:rPr>
        <w:t>g of inhaled salbutamol (</w:t>
      </w:r>
      <w:r w:rsidR="00826527" w:rsidRPr="00826527">
        <w:rPr>
          <w:rFonts w:ascii="Aptos" w:hAnsi="Aptos" w:cs="Times New Roman" w:hint="eastAsia"/>
          <w:noProof/>
          <w:sz w:val="22"/>
          <w:szCs w:val="22"/>
        </w:rPr>
        <w:t>post-bronchodilator</w:t>
      </w:r>
      <w:r w:rsidR="00826527" w:rsidRPr="00826527">
        <w:rPr>
          <w:rFonts w:ascii="Aptos" w:hAnsi="Aptos" w:cs="Times New Roman"/>
          <w:noProof/>
          <w:sz w:val="22"/>
          <w:szCs w:val="22"/>
        </w:rPr>
        <w:t xml:space="preserve">). Each curve was reviewed and scored </w:t>
      </w:r>
      <w:r w:rsidR="0071299B">
        <w:rPr>
          <w:rFonts w:ascii="Aptos" w:hAnsi="Aptos" w:cs="Times New Roman"/>
          <w:noProof/>
          <w:sz w:val="22"/>
          <w:szCs w:val="22"/>
        </w:rPr>
        <w:t>at the study coordination cent</w:t>
      </w:r>
      <w:r w:rsidR="0025070F">
        <w:rPr>
          <w:rFonts w:ascii="Aptos" w:hAnsi="Aptos" w:cs="Times New Roman"/>
          <w:noProof/>
          <w:sz w:val="22"/>
          <w:szCs w:val="22"/>
        </w:rPr>
        <w:t>re</w:t>
      </w:r>
      <w:r w:rsidR="0071299B">
        <w:rPr>
          <w:rFonts w:ascii="Aptos" w:hAnsi="Aptos" w:cs="Times New Roman"/>
          <w:noProof/>
          <w:sz w:val="22"/>
          <w:szCs w:val="22"/>
        </w:rPr>
        <w:t xml:space="preserve"> </w:t>
      </w:r>
      <w:r w:rsidR="00826527" w:rsidRPr="00826527">
        <w:rPr>
          <w:rFonts w:ascii="Aptos" w:hAnsi="Aptos" w:cs="Times New Roman"/>
          <w:noProof/>
          <w:sz w:val="22"/>
          <w:szCs w:val="22"/>
        </w:rPr>
        <w:t xml:space="preserve">based on </w:t>
      </w:r>
      <w:r w:rsidR="00EC3B63">
        <w:rPr>
          <w:rFonts w:ascii="Aptos" w:hAnsi="Aptos" w:cs="Times New Roman"/>
          <w:noProof/>
          <w:sz w:val="22"/>
          <w:szCs w:val="22"/>
        </w:rPr>
        <w:t xml:space="preserve">contemporary </w:t>
      </w:r>
      <w:r w:rsidR="00A86EA4" w:rsidRPr="00A86EA4">
        <w:rPr>
          <w:rFonts w:ascii="Aptos" w:hAnsi="Aptos" w:cs="Times New Roman"/>
          <w:noProof/>
          <w:sz w:val="22"/>
          <w:szCs w:val="22"/>
        </w:rPr>
        <w:t xml:space="preserve">American Thoracic Society </w:t>
      </w:r>
      <w:r w:rsidR="00826527" w:rsidRPr="00826527">
        <w:rPr>
          <w:rFonts w:ascii="Aptos" w:hAnsi="Aptos" w:cs="Times New Roman"/>
          <w:noProof/>
          <w:sz w:val="22"/>
          <w:szCs w:val="22"/>
        </w:rPr>
        <w:t>criteria for acceptability and repeatability</w:t>
      </w:r>
      <w:r w:rsidR="00C4514F" w:rsidRPr="00C4514F">
        <w:rPr>
          <w:rFonts w:ascii="Aptos" w:hAnsi="Aptos" w:cs="Times New Roman"/>
          <w:noProof/>
          <w:sz w:val="22"/>
          <w:szCs w:val="22"/>
        </w:rPr>
        <w:fldChar w:fldCharType="begin">
          <w:fldData xml:space="preserve">PEVuZE5vdGU+PENpdGU+PEF1dGhvcj5BbWFyYWw8L0F1dGhvcj48WWVhcj4yMDIzPC9ZZWFyPjxS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</w:fldData>
        </w:fldChar>
      </w:r>
      <w:r w:rsidR="0055262F">
        <w:rPr>
          <w:rFonts w:ascii="Aptos" w:hAnsi="Aptos" w:cs="Times New Roman"/>
          <w:noProof/>
          <w:sz w:val="22"/>
          <w:szCs w:val="22"/>
        </w:rPr>
        <w:instrText xml:space="preserve"> ADDIN EN.CITE </w:instrText>
      </w:r>
      <w:r w:rsidR="0055262F">
        <w:rPr>
          <w:rFonts w:ascii="Aptos" w:hAnsi="Aptos" w:cs="Times New Roman"/>
          <w:noProof/>
          <w:sz w:val="22"/>
          <w:szCs w:val="22"/>
        </w:rPr>
        <w:fldChar w:fldCharType="begin">
          <w:fldData xml:space="preserve">PEVuZE5vdGU+PENpdGU+PEF1dGhvcj5BbWFyYWw8L0F1dGhvcj48WWVhcj4yMDIzPC9ZZWFyPjxS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</w:fldData>
        </w:fldChar>
      </w:r>
      <w:r w:rsidR="0055262F">
        <w:rPr>
          <w:rFonts w:ascii="Aptos" w:hAnsi="Aptos" w:cs="Times New Roman"/>
          <w:noProof/>
          <w:sz w:val="22"/>
          <w:szCs w:val="22"/>
        </w:rPr>
        <w:instrText xml:space="preserve"> ADDIN EN.CITE.DATA </w:instrText>
      </w:r>
      <w:r w:rsidR="0055262F">
        <w:rPr>
          <w:rFonts w:ascii="Aptos" w:hAnsi="Aptos" w:cs="Times New Roman"/>
          <w:noProof/>
          <w:sz w:val="22"/>
          <w:szCs w:val="22"/>
        </w:rPr>
      </w:r>
      <w:r w:rsidR="0055262F">
        <w:rPr>
          <w:rFonts w:ascii="Aptos" w:hAnsi="Aptos" w:cs="Times New Roman"/>
          <w:noProof/>
          <w:sz w:val="22"/>
          <w:szCs w:val="22"/>
        </w:rPr>
        <w:fldChar w:fldCharType="end"/>
      </w:r>
      <w:r w:rsidR="00C4514F" w:rsidRPr="00C4514F">
        <w:rPr>
          <w:rFonts w:ascii="Aptos" w:hAnsi="Aptos" w:cs="Times New Roman"/>
          <w:noProof/>
          <w:sz w:val="22"/>
          <w:szCs w:val="22"/>
        </w:rPr>
      </w:r>
      <w:r w:rsidR="00C4514F" w:rsidRPr="00C4514F">
        <w:rPr>
          <w:rFonts w:ascii="Aptos" w:hAnsi="Aptos" w:cs="Times New Roman"/>
          <w:noProof/>
          <w:sz w:val="22"/>
          <w:szCs w:val="22"/>
        </w:rPr>
        <w:fldChar w:fldCharType="separate"/>
      </w:r>
      <w:r w:rsidR="0055262F" w:rsidRPr="0055262F">
        <w:rPr>
          <w:rFonts w:ascii="Aptos" w:hAnsi="Aptos" w:cs="Times New Roman"/>
          <w:noProof/>
          <w:sz w:val="22"/>
          <w:szCs w:val="22"/>
          <w:vertAlign w:val="superscript"/>
        </w:rPr>
        <w:t>6 7</w:t>
      </w:r>
      <w:r w:rsidR="00C4514F" w:rsidRPr="00C4514F">
        <w:rPr>
          <w:rFonts w:ascii="Aptos" w:hAnsi="Aptos" w:cs="Times New Roman"/>
          <w:noProof/>
          <w:sz w:val="22"/>
          <w:szCs w:val="22"/>
        </w:rPr>
        <w:fldChar w:fldCharType="end"/>
      </w:r>
      <w:r w:rsidR="00826527">
        <w:rPr>
          <w:rFonts w:ascii="Aptos" w:hAnsi="Aptos" w:cs="Times New Roman" w:hint="eastAsia"/>
          <w:noProof/>
          <w:sz w:val="22"/>
          <w:szCs w:val="22"/>
        </w:rPr>
        <w:t>.</w:t>
      </w:r>
    </w:p>
    <w:p w14:paraId="1ABACF51" w14:textId="3B4F4233" w:rsidR="002073B0" w:rsidRPr="00D551E8" w:rsidRDefault="004D3452" w:rsidP="002073B0">
      <w:pPr>
        <w:tabs>
          <w:tab w:val="left" w:pos="1322"/>
        </w:tabs>
        <w:spacing w:after="240" w:line="480" w:lineRule="auto"/>
        <w:rPr>
          <w:rFonts w:ascii="Aptos" w:hAnsi="Aptos" w:cs="Times New Roman"/>
          <w:noProof/>
          <w:sz w:val="22"/>
          <w:szCs w:val="22"/>
        </w:rPr>
      </w:pPr>
      <w:r>
        <w:rPr>
          <w:rFonts w:ascii="Aptos" w:hAnsi="Aptos" w:cs="Times New Roman"/>
          <w:noProof/>
          <w:sz w:val="22"/>
          <w:szCs w:val="22"/>
        </w:rPr>
        <w:t>T</w:t>
      </w:r>
      <w:r w:rsidR="00737D80" w:rsidRPr="00737D80">
        <w:rPr>
          <w:rFonts w:ascii="Aptos" w:hAnsi="Aptos" w:cs="Times New Roman"/>
          <w:noProof/>
          <w:sz w:val="22"/>
          <w:szCs w:val="22"/>
        </w:rPr>
        <w:t xml:space="preserve">o ensure adequate sample size, </w:t>
      </w:r>
      <w:r w:rsidR="00A672D9">
        <w:rPr>
          <w:rFonts w:ascii="Aptos" w:hAnsi="Aptos" w:cs="Times New Roman"/>
          <w:noProof/>
          <w:sz w:val="22"/>
          <w:szCs w:val="22"/>
        </w:rPr>
        <w:t xml:space="preserve">we </w:t>
      </w:r>
      <w:r w:rsidR="0025070F">
        <w:rPr>
          <w:rFonts w:ascii="Aptos" w:hAnsi="Aptos" w:cs="Times New Roman"/>
          <w:noProof/>
          <w:sz w:val="22"/>
          <w:szCs w:val="22"/>
        </w:rPr>
        <w:t xml:space="preserve">categorised </w:t>
      </w:r>
      <w:r w:rsidR="00737D80" w:rsidRPr="00737D80">
        <w:rPr>
          <w:rFonts w:ascii="Aptos" w:hAnsi="Aptos" w:cs="Times New Roman"/>
          <w:noProof/>
          <w:sz w:val="22"/>
          <w:szCs w:val="22"/>
        </w:rPr>
        <w:t>participants into three birth cohort groups</w:t>
      </w:r>
      <w:r w:rsidR="00737D80">
        <w:rPr>
          <w:rFonts w:ascii="Aptos" w:hAnsi="Aptos" w:cs="Times New Roman"/>
          <w:noProof/>
          <w:sz w:val="22"/>
          <w:szCs w:val="22"/>
        </w:rPr>
        <w:t xml:space="preserve"> (</w:t>
      </w:r>
      <w:r w:rsidR="00737D80" w:rsidRPr="00737D80">
        <w:rPr>
          <w:rFonts w:ascii="Aptos" w:hAnsi="Aptos" w:cs="Times New Roman"/>
          <w:noProof/>
          <w:sz w:val="22"/>
          <w:szCs w:val="22"/>
        </w:rPr>
        <w:t>pre-1940, 1940</w:t>
      </w:r>
      <w:r w:rsidR="00737D80">
        <w:rPr>
          <w:rFonts w:ascii="Aptos" w:hAnsi="Aptos" w:cs="Times New Roman"/>
          <w:noProof/>
          <w:sz w:val="22"/>
          <w:szCs w:val="22"/>
        </w:rPr>
        <w:t>-</w:t>
      </w:r>
      <w:r w:rsidR="00737D80" w:rsidRPr="00737D80">
        <w:rPr>
          <w:rFonts w:ascii="Aptos" w:hAnsi="Aptos" w:cs="Times New Roman"/>
          <w:noProof/>
          <w:sz w:val="22"/>
          <w:szCs w:val="22"/>
        </w:rPr>
        <w:t>1959, 1960</w:t>
      </w:r>
      <w:r w:rsidR="00737D80">
        <w:rPr>
          <w:rFonts w:ascii="Aptos" w:hAnsi="Aptos" w:cs="Times New Roman"/>
          <w:noProof/>
          <w:sz w:val="22"/>
          <w:szCs w:val="22"/>
        </w:rPr>
        <w:t>-</w:t>
      </w:r>
      <w:r w:rsidR="00737D80" w:rsidRPr="00737D80">
        <w:rPr>
          <w:rFonts w:ascii="Aptos" w:hAnsi="Aptos" w:cs="Times New Roman"/>
          <w:noProof/>
          <w:sz w:val="22"/>
          <w:szCs w:val="22"/>
        </w:rPr>
        <w:t>1979</w:t>
      </w:r>
      <w:r w:rsidR="00737D80">
        <w:rPr>
          <w:rFonts w:ascii="Aptos" w:hAnsi="Aptos" w:cs="Times New Roman"/>
          <w:noProof/>
          <w:sz w:val="22"/>
          <w:szCs w:val="22"/>
        </w:rPr>
        <w:t>)</w:t>
      </w:r>
      <w:r w:rsidR="00737D80" w:rsidRPr="00737D80">
        <w:rPr>
          <w:rFonts w:ascii="Aptos" w:hAnsi="Aptos" w:cs="Times New Roman"/>
          <w:noProof/>
          <w:sz w:val="22"/>
          <w:szCs w:val="22"/>
        </w:rPr>
        <w:t xml:space="preserve"> and five age groups </w:t>
      </w:r>
      <w:r w:rsidR="00737D80">
        <w:rPr>
          <w:rFonts w:ascii="Aptos" w:hAnsi="Aptos" w:cs="Times New Roman"/>
          <w:noProof/>
          <w:sz w:val="22"/>
          <w:szCs w:val="22"/>
        </w:rPr>
        <w:t>(</w:t>
      </w:r>
      <w:r w:rsidR="00737D80" w:rsidRPr="00737D80">
        <w:rPr>
          <w:rFonts w:ascii="Aptos" w:hAnsi="Aptos" w:cs="Times New Roman"/>
          <w:noProof/>
          <w:sz w:val="22"/>
          <w:szCs w:val="22"/>
        </w:rPr>
        <w:t>40</w:t>
      </w:r>
      <w:r w:rsidR="00737D80">
        <w:rPr>
          <w:rFonts w:ascii="Aptos" w:hAnsi="Aptos" w:cs="Times New Roman"/>
          <w:noProof/>
          <w:sz w:val="22"/>
          <w:szCs w:val="22"/>
        </w:rPr>
        <w:t>-</w:t>
      </w:r>
      <w:r w:rsidR="00737D80" w:rsidRPr="00737D80">
        <w:rPr>
          <w:rFonts w:ascii="Aptos" w:hAnsi="Aptos" w:cs="Times New Roman"/>
          <w:noProof/>
          <w:sz w:val="22"/>
          <w:szCs w:val="22"/>
        </w:rPr>
        <w:t>49 years, 50</w:t>
      </w:r>
      <w:r w:rsidR="00737D80">
        <w:rPr>
          <w:rFonts w:ascii="Aptos" w:hAnsi="Aptos" w:cs="Times New Roman"/>
          <w:noProof/>
          <w:sz w:val="22"/>
          <w:szCs w:val="22"/>
        </w:rPr>
        <w:t>-</w:t>
      </w:r>
      <w:r w:rsidR="00737D80" w:rsidRPr="00737D80">
        <w:rPr>
          <w:rFonts w:ascii="Aptos" w:hAnsi="Aptos" w:cs="Times New Roman"/>
          <w:noProof/>
          <w:sz w:val="22"/>
          <w:szCs w:val="22"/>
        </w:rPr>
        <w:t>59 years, 60</w:t>
      </w:r>
      <w:r w:rsidR="00737D80">
        <w:rPr>
          <w:rFonts w:ascii="Aptos" w:hAnsi="Aptos" w:cs="Times New Roman"/>
          <w:noProof/>
          <w:sz w:val="22"/>
          <w:szCs w:val="22"/>
        </w:rPr>
        <w:t>-</w:t>
      </w:r>
      <w:r w:rsidR="00737D80" w:rsidRPr="00737D80">
        <w:rPr>
          <w:rFonts w:ascii="Aptos" w:hAnsi="Aptos" w:cs="Times New Roman"/>
          <w:noProof/>
          <w:sz w:val="22"/>
          <w:szCs w:val="22"/>
        </w:rPr>
        <w:t>69 years, 70</w:t>
      </w:r>
      <w:r w:rsidR="00737D80">
        <w:rPr>
          <w:rFonts w:ascii="Aptos" w:hAnsi="Aptos" w:cs="Times New Roman"/>
          <w:noProof/>
          <w:sz w:val="22"/>
          <w:szCs w:val="22"/>
        </w:rPr>
        <w:t>-</w:t>
      </w:r>
      <w:r w:rsidR="00737D80" w:rsidRPr="00737D80">
        <w:rPr>
          <w:rFonts w:ascii="Aptos" w:hAnsi="Aptos" w:cs="Times New Roman"/>
          <w:noProof/>
          <w:sz w:val="22"/>
          <w:szCs w:val="22"/>
        </w:rPr>
        <w:t>79 years, ≥80 years</w:t>
      </w:r>
      <w:r w:rsidR="00737D80">
        <w:rPr>
          <w:rFonts w:ascii="Aptos" w:hAnsi="Aptos" w:cs="Times New Roman" w:hint="eastAsia"/>
          <w:noProof/>
          <w:sz w:val="22"/>
          <w:szCs w:val="22"/>
        </w:rPr>
        <w:t>)</w:t>
      </w:r>
      <w:r w:rsidR="00DA1945">
        <w:rPr>
          <w:rFonts w:ascii="Aptos" w:hAnsi="Aptos" w:cs="Times New Roman"/>
          <w:noProof/>
          <w:sz w:val="22"/>
          <w:szCs w:val="22"/>
        </w:rPr>
        <w:t>,</w:t>
      </w:r>
      <w:r w:rsidR="00DA1945" w:rsidRPr="00DA1945">
        <w:t xml:space="preserve"> </w:t>
      </w:r>
      <w:r w:rsidR="00165FB1" w:rsidRPr="00F23E64">
        <w:rPr>
          <w:rFonts w:ascii="Aptos" w:hAnsi="Aptos"/>
          <w:sz w:val="22"/>
          <w:szCs w:val="22"/>
        </w:rPr>
        <w:t xml:space="preserve">and </w:t>
      </w:r>
      <w:proofErr w:type="spellStart"/>
      <w:r w:rsidR="0025070F" w:rsidRPr="00F23E64">
        <w:rPr>
          <w:rFonts w:ascii="Aptos" w:hAnsi="Aptos"/>
          <w:sz w:val="22"/>
          <w:szCs w:val="22"/>
        </w:rPr>
        <w:t>analy</w:t>
      </w:r>
      <w:r w:rsidR="0025070F">
        <w:rPr>
          <w:rFonts w:ascii="Aptos" w:hAnsi="Aptos"/>
          <w:sz w:val="22"/>
          <w:szCs w:val="22"/>
        </w:rPr>
        <w:t>s</w:t>
      </w:r>
      <w:r w:rsidR="0025070F" w:rsidRPr="00F23E64">
        <w:rPr>
          <w:rFonts w:ascii="Aptos" w:hAnsi="Aptos"/>
          <w:sz w:val="22"/>
          <w:szCs w:val="22"/>
        </w:rPr>
        <w:t>ed</w:t>
      </w:r>
      <w:proofErr w:type="spellEnd"/>
      <w:r w:rsidR="0025070F">
        <w:t xml:space="preserve"> </w:t>
      </w:r>
      <w:r w:rsidR="00DA1945">
        <w:rPr>
          <w:rFonts w:ascii="Aptos" w:hAnsi="Aptos" w:cs="Times New Roman"/>
          <w:noProof/>
          <w:sz w:val="22"/>
          <w:szCs w:val="22"/>
        </w:rPr>
        <w:t xml:space="preserve">HICs </w:t>
      </w:r>
      <w:r w:rsidR="00DA1945" w:rsidRPr="00DA1945">
        <w:rPr>
          <w:rFonts w:ascii="Aptos" w:hAnsi="Aptos" w:cs="Times New Roman"/>
          <w:noProof/>
          <w:sz w:val="22"/>
          <w:szCs w:val="22"/>
        </w:rPr>
        <w:t xml:space="preserve">and </w:t>
      </w:r>
      <w:r w:rsidR="00DA1945">
        <w:rPr>
          <w:rFonts w:ascii="Aptos" w:hAnsi="Aptos" w:cs="Times New Roman"/>
          <w:noProof/>
          <w:sz w:val="22"/>
          <w:szCs w:val="22"/>
        </w:rPr>
        <w:t>LMICs</w:t>
      </w:r>
      <w:r w:rsidR="00DA1945" w:rsidRPr="00DA1945">
        <w:rPr>
          <w:rFonts w:ascii="Aptos" w:hAnsi="Aptos" w:cs="Times New Roman"/>
          <w:noProof/>
          <w:sz w:val="22"/>
          <w:szCs w:val="22"/>
        </w:rPr>
        <w:t xml:space="preserve"> separately.</w:t>
      </w:r>
      <w:r w:rsidRPr="004D3452">
        <w:rPr>
          <w:rFonts w:ascii="Aptos" w:hAnsi="Aptos" w:cs="Times New Roman"/>
          <w:noProof/>
          <w:sz w:val="22"/>
          <w:szCs w:val="22"/>
        </w:rPr>
        <w:t xml:space="preserve"> </w:t>
      </w:r>
      <w:r w:rsidR="00165FB1">
        <w:rPr>
          <w:rFonts w:ascii="Aptos" w:hAnsi="Aptos" w:cs="Times New Roman"/>
          <w:noProof/>
          <w:sz w:val="22"/>
          <w:szCs w:val="22"/>
        </w:rPr>
        <w:t>We calculated t</w:t>
      </w:r>
      <w:r>
        <w:rPr>
          <w:rFonts w:ascii="Aptos" w:hAnsi="Aptos" w:cs="Times New Roman"/>
          <w:noProof/>
          <w:sz w:val="22"/>
          <w:szCs w:val="22"/>
        </w:rPr>
        <w:t xml:space="preserve">he </w:t>
      </w:r>
      <w:r w:rsidR="00CE6319">
        <w:rPr>
          <w:rFonts w:ascii="Aptos" w:hAnsi="Aptos" w:cs="Times New Roman"/>
          <w:noProof/>
          <w:sz w:val="22"/>
          <w:szCs w:val="22"/>
        </w:rPr>
        <w:t>mean</w:t>
      </w:r>
      <w:r w:rsidR="00123A26">
        <w:rPr>
          <w:rFonts w:ascii="Aptos" w:hAnsi="Aptos" w:cs="Times New Roman" w:hint="eastAsia"/>
          <w:noProof/>
          <w:sz w:val="22"/>
          <w:szCs w:val="22"/>
        </w:rPr>
        <w:t xml:space="preserve"> value</w:t>
      </w:r>
      <w:r w:rsidR="00293612" w:rsidRPr="00293612">
        <w:rPr>
          <w:rFonts w:ascii="Aptos" w:hAnsi="Aptos" w:cs="Times New Roman"/>
          <w:noProof/>
          <w:sz w:val="22"/>
          <w:szCs w:val="22"/>
        </w:rPr>
        <w:t xml:space="preserve"> of post-bronchodilator lung function (</w:t>
      </w:r>
      <w:r w:rsidR="00293612" w:rsidRPr="00293612">
        <w:rPr>
          <w:rFonts w:ascii="Aptos" w:hAnsi="Aptos" w:cs="Times New Roman" w:hint="eastAsia"/>
          <w:noProof/>
          <w:sz w:val="22"/>
          <w:szCs w:val="22"/>
        </w:rPr>
        <w:t>FVC [forced vital capacity], FEV</w:t>
      </w:r>
      <w:r w:rsidR="00293612" w:rsidRPr="00293612">
        <w:rPr>
          <w:rFonts w:ascii="Aptos" w:hAnsi="Aptos" w:cs="Times New Roman" w:hint="eastAsia"/>
          <w:noProof/>
          <w:sz w:val="22"/>
          <w:szCs w:val="22"/>
          <w:vertAlign w:val="subscript"/>
        </w:rPr>
        <w:t xml:space="preserve">1 </w:t>
      </w:r>
      <w:r w:rsidR="00293612" w:rsidRPr="00293612">
        <w:rPr>
          <w:rFonts w:ascii="Aptos" w:hAnsi="Aptos" w:cs="Times New Roman" w:hint="eastAsia"/>
          <w:noProof/>
          <w:sz w:val="22"/>
          <w:szCs w:val="22"/>
        </w:rPr>
        <w:t>[forced expiratory volume in 1 second], FEV</w:t>
      </w:r>
      <w:r w:rsidR="00293612" w:rsidRPr="00293612">
        <w:rPr>
          <w:rFonts w:ascii="Aptos" w:hAnsi="Aptos" w:cs="Times New Roman" w:hint="eastAsia"/>
          <w:noProof/>
          <w:sz w:val="22"/>
          <w:szCs w:val="22"/>
          <w:vertAlign w:val="subscript"/>
        </w:rPr>
        <w:t>1</w:t>
      </w:r>
      <w:r w:rsidR="00293612" w:rsidRPr="00293612">
        <w:rPr>
          <w:rFonts w:ascii="Aptos" w:hAnsi="Aptos" w:cs="Times New Roman" w:hint="eastAsia"/>
          <w:noProof/>
          <w:sz w:val="22"/>
          <w:szCs w:val="22"/>
        </w:rPr>
        <w:t>/FVC</w:t>
      </w:r>
      <w:r w:rsidR="00293612" w:rsidRPr="00293612">
        <w:rPr>
          <w:rFonts w:ascii="Aptos" w:hAnsi="Aptos" w:cs="Times New Roman"/>
          <w:noProof/>
          <w:sz w:val="22"/>
          <w:szCs w:val="22"/>
        </w:rPr>
        <w:t xml:space="preserve">) </w:t>
      </w:r>
      <w:r w:rsidR="005825BE">
        <w:rPr>
          <w:rFonts w:ascii="Aptos" w:hAnsi="Aptos" w:cs="Times New Roman"/>
          <w:noProof/>
          <w:sz w:val="22"/>
          <w:szCs w:val="22"/>
        </w:rPr>
        <w:t xml:space="preserve">in each subgroup. </w:t>
      </w:r>
      <w:r w:rsidR="002073B0" w:rsidRPr="00D551E8">
        <w:rPr>
          <w:rFonts w:ascii="Aptos" w:hAnsi="Aptos" w:cs="Times New Roman"/>
          <w:noProof/>
          <w:sz w:val="22"/>
          <w:szCs w:val="22"/>
        </w:rPr>
        <w:t>We additionally calculated sex-specific mean values for each spirometric measure within each country-income group.</w:t>
      </w:r>
    </w:p>
    <w:p w14:paraId="0A0D3E76" w14:textId="01A965F0" w:rsidR="00C2371F" w:rsidRDefault="007E2CC7" w:rsidP="0015288F">
      <w:pPr>
        <w:tabs>
          <w:tab w:val="left" w:pos="1322"/>
        </w:tabs>
        <w:spacing w:after="240" w:line="480" w:lineRule="auto"/>
        <w:rPr>
          <w:rFonts w:ascii="Aptos" w:hAnsi="Aptos" w:cs="Times New Roman"/>
          <w:noProof/>
          <w:sz w:val="22"/>
          <w:szCs w:val="22"/>
        </w:rPr>
      </w:pPr>
      <w:r w:rsidRPr="007E2CC7">
        <w:rPr>
          <w:rFonts w:ascii="Aptos" w:hAnsi="Aptos" w:cs="Times New Roman"/>
          <w:noProof/>
          <w:sz w:val="22"/>
          <w:szCs w:val="22"/>
        </w:rPr>
        <w:t>We fitted site-specific linear regression models to examine the associations between birth year and lung function, </w:t>
      </w:r>
      <w:r>
        <w:rPr>
          <w:rFonts w:ascii="Aptos" w:hAnsi="Aptos" w:cs="Times New Roman"/>
          <w:noProof/>
          <w:sz w:val="22"/>
          <w:szCs w:val="22"/>
        </w:rPr>
        <w:t>adjusting</w:t>
      </w:r>
      <w:r w:rsidR="001A5200">
        <w:rPr>
          <w:rFonts w:ascii="Aptos" w:hAnsi="Aptos" w:cs="Times New Roman" w:hint="eastAsia"/>
          <w:noProof/>
          <w:sz w:val="22"/>
          <w:szCs w:val="22"/>
        </w:rPr>
        <w:t xml:space="preserve"> </w:t>
      </w:r>
      <w:r w:rsidR="00500E1B">
        <w:rPr>
          <w:rFonts w:ascii="Aptos" w:hAnsi="Aptos" w:cs="Times New Roman"/>
          <w:noProof/>
          <w:sz w:val="22"/>
          <w:szCs w:val="22"/>
        </w:rPr>
        <w:t>for</w:t>
      </w:r>
      <w:r w:rsidR="00123A26">
        <w:rPr>
          <w:rFonts w:ascii="Aptos" w:hAnsi="Aptos" w:cs="Times New Roman" w:hint="eastAsia"/>
          <w:noProof/>
          <w:sz w:val="22"/>
          <w:szCs w:val="22"/>
        </w:rPr>
        <w:t xml:space="preserve"> </w:t>
      </w:r>
      <w:r w:rsidR="00123A26" w:rsidRPr="00C2371F">
        <w:rPr>
          <w:rFonts w:ascii="Aptos" w:hAnsi="Aptos" w:cs="Times New Roman"/>
          <w:noProof/>
          <w:sz w:val="22"/>
          <w:szCs w:val="22"/>
        </w:rPr>
        <w:t>age</w:t>
      </w:r>
      <w:r w:rsidR="002C165C">
        <w:rPr>
          <w:rFonts w:ascii="Aptos" w:hAnsi="Aptos" w:cs="Times New Roman" w:hint="eastAsia"/>
          <w:noProof/>
          <w:sz w:val="22"/>
          <w:szCs w:val="22"/>
        </w:rPr>
        <w:t xml:space="preserve"> group</w:t>
      </w:r>
      <w:r w:rsidR="00123A26" w:rsidRPr="00C2371F">
        <w:rPr>
          <w:rFonts w:ascii="Aptos" w:hAnsi="Aptos" w:cs="Times New Roman"/>
          <w:noProof/>
          <w:sz w:val="22"/>
          <w:szCs w:val="22"/>
        </w:rPr>
        <w:t>, sex (male, female)</w:t>
      </w:r>
      <w:r w:rsidR="00123A26" w:rsidRPr="00C2371F">
        <w:rPr>
          <w:rFonts w:ascii="Aptos" w:hAnsi="Aptos" w:cs="Times New Roman" w:hint="eastAsia"/>
          <w:noProof/>
          <w:sz w:val="22"/>
          <w:szCs w:val="22"/>
        </w:rPr>
        <w:t>,</w:t>
      </w:r>
      <w:r w:rsidR="00055A2E">
        <w:rPr>
          <w:rFonts w:ascii="Aptos" w:hAnsi="Aptos" w:cs="Times New Roman" w:hint="eastAsia"/>
          <w:noProof/>
          <w:sz w:val="22"/>
          <w:szCs w:val="22"/>
        </w:rPr>
        <w:t xml:space="preserve"> height,</w:t>
      </w:r>
      <w:r w:rsidR="00123A26" w:rsidRPr="00C2371F">
        <w:rPr>
          <w:rFonts w:ascii="Aptos" w:hAnsi="Aptos" w:cs="Times New Roman" w:hint="eastAsia"/>
          <w:noProof/>
          <w:sz w:val="22"/>
          <w:szCs w:val="22"/>
        </w:rPr>
        <w:t xml:space="preserve"> </w:t>
      </w:r>
      <w:r w:rsidR="00123A26" w:rsidRPr="00C2371F">
        <w:rPr>
          <w:rFonts w:ascii="Aptos" w:hAnsi="Aptos" w:cs="Times New Roman"/>
          <w:noProof/>
          <w:sz w:val="22"/>
          <w:szCs w:val="22"/>
        </w:rPr>
        <w:t>body mass index (BMI</w:t>
      </w:r>
      <w:r w:rsidR="002C165C">
        <w:rPr>
          <w:rFonts w:ascii="Aptos" w:hAnsi="Aptos" w:cs="Times New Roman" w:hint="eastAsia"/>
          <w:noProof/>
          <w:sz w:val="22"/>
          <w:szCs w:val="22"/>
        </w:rPr>
        <w:t xml:space="preserve">: </w:t>
      </w:r>
      <w:r w:rsidR="00123A26" w:rsidRPr="00C2371F">
        <w:rPr>
          <w:rFonts w:ascii="Aptos" w:hAnsi="Aptos" w:cs="Times New Roman"/>
          <w:noProof/>
          <w:sz w:val="22"/>
          <w:szCs w:val="22"/>
        </w:rPr>
        <w:t xml:space="preserve">&lt;18.5, 18.5-24.9, 25.0-30.0, &gt;30.0 kg/m²), smoking status (never smoker, ever smoker), smoking pack-years (never, 1-10, 11-20, &gt;20 pack-years), </w:t>
      </w:r>
      <w:r w:rsidR="00123A26" w:rsidRPr="00C2371F">
        <w:rPr>
          <w:rFonts w:ascii="Aptos" w:hAnsi="Aptos" w:cs="Times New Roman" w:hint="eastAsia"/>
          <w:noProof/>
          <w:sz w:val="22"/>
          <w:szCs w:val="22"/>
        </w:rPr>
        <w:t xml:space="preserve">passive smoking (yes, no), </w:t>
      </w:r>
      <w:r w:rsidR="00123A26" w:rsidRPr="00C2371F">
        <w:rPr>
          <w:rFonts w:ascii="Aptos" w:hAnsi="Aptos" w:cs="Times New Roman"/>
          <w:noProof/>
          <w:sz w:val="22"/>
          <w:szCs w:val="22"/>
        </w:rPr>
        <w:t>education level (none to primary, secondary, and tertiary), dusty job (yes, no)</w:t>
      </w:r>
      <w:r w:rsidR="00123A26" w:rsidRPr="00C2371F">
        <w:rPr>
          <w:rFonts w:ascii="Aptos" w:hAnsi="Aptos" w:cs="Times New Roman" w:hint="eastAsia"/>
          <w:noProof/>
          <w:sz w:val="22"/>
          <w:szCs w:val="22"/>
        </w:rPr>
        <w:t xml:space="preserve">, </w:t>
      </w:r>
      <w:r w:rsidR="00C81DDA" w:rsidRPr="00C81DDA">
        <w:rPr>
          <w:rFonts w:ascii="Aptos" w:hAnsi="Aptos" w:cs="Times New Roman"/>
          <w:noProof/>
          <w:sz w:val="22"/>
          <w:szCs w:val="22"/>
        </w:rPr>
        <w:t>use of solid fuels for cooking or heating</w:t>
      </w:r>
      <w:r w:rsidR="002073B0">
        <w:rPr>
          <w:rFonts w:ascii="Aptos" w:hAnsi="Aptos" w:cs="Times New Roman" w:hint="eastAsia"/>
          <w:noProof/>
          <w:sz w:val="22"/>
          <w:szCs w:val="22"/>
        </w:rPr>
        <w:t xml:space="preserve"> </w:t>
      </w:r>
      <w:r w:rsidR="00123A26" w:rsidRPr="00C2371F">
        <w:rPr>
          <w:rFonts w:ascii="Aptos" w:hAnsi="Aptos" w:cs="Times New Roman" w:hint="eastAsia"/>
          <w:noProof/>
          <w:sz w:val="22"/>
          <w:szCs w:val="22"/>
        </w:rPr>
        <w:t xml:space="preserve">(yes, no), </w:t>
      </w:r>
      <w:r w:rsidR="00123A26" w:rsidRPr="00C2371F">
        <w:rPr>
          <w:rFonts w:ascii="Aptos" w:hAnsi="Aptos" w:cs="Times New Roman"/>
          <w:noProof/>
          <w:sz w:val="22"/>
          <w:szCs w:val="22"/>
        </w:rPr>
        <w:t>and a history of tuberculosis</w:t>
      </w:r>
      <w:r w:rsidR="00C81DDA">
        <w:rPr>
          <w:rFonts w:ascii="Aptos" w:hAnsi="Aptos" w:cs="Times New Roman" w:hint="eastAsia"/>
          <w:noProof/>
          <w:sz w:val="22"/>
          <w:szCs w:val="22"/>
        </w:rPr>
        <w:t xml:space="preserve"> </w:t>
      </w:r>
      <w:r w:rsidR="00C81DDA" w:rsidRPr="00C2371F">
        <w:rPr>
          <w:rFonts w:ascii="Aptos" w:hAnsi="Aptos" w:cs="Times New Roman" w:hint="eastAsia"/>
          <w:noProof/>
          <w:sz w:val="22"/>
          <w:szCs w:val="22"/>
        </w:rPr>
        <w:t>(yes, no)</w:t>
      </w:r>
      <w:r w:rsidR="001A5200">
        <w:rPr>
          <w:rFonts w:ascii="Aptos" w:hAnsi="Aptos" w:cs="Times New Roman" w:hint="eastAsia"/>
          <w:noProof/>
          <w:sz w:val="22"/>
          <w:szCs w:val="22"/>
        </w:rPr>
        <w:t xml:space="preserve">. </w:t>
      </w:r>
      <w:r w:rsidR="00D65ECD">
        <w:rPr>
          <w:rFonts w:ascii="Aptos" w:hAnsi="Aptos" w:cs="Times New Roman" w:hint="eastAsia"/>
          <w:noProof/>
          <w:sz w:val="22"/>
          <w:szCs w:val="22"/>
        </w:rPr>
        <w:t>We</w:t>
      </w:r>
      <w:r w:rsidR="00D65ECD">
        <w:rPr>
          <w:rFonts w:ascii="Aptos" w:hAnsi="Aptos" w:cs="Times New Roman"/>
          <w:noProof/>
          <w:sz w:val="22"/>
          <w:szCs w:val="22"/>
        </w:rPr>
        <w:t xml:space="preserve"> </w:t>
      </w:r>
      <w:r w:rsidR="003933FA">
        <w:rPr>
          <w:rFonts w:ascii="Aptos" w:hAnsi="Aptos" w:cs="Times New Roman"/>
          <w:noProof/>
          <w:sz w:val="22"/>
          <w:szCs w:val="22"/>
        </w:rPr>
        <w:t xml:space="preserve">estimated lung function </w:t>
      </w:r>
      <w:r w:rsidR="008421BA">
        <w:rPr>
          <w:rFonts w:ascii="Aptos" w:hAnsi="Aptos" w:cs="Times New Roman"/>
          <w:noProof/>
          <w:sz w:val="22"/>
          <w:szCs w:val="22"/>
        </w:rPr>
        <w:t>coefficients</w:t>
      </w:r>
      <w:r w:rsidR="003933FA">
        <w:rPr>
          <w:rFonts w:ascii="Aptos" w:hAnsi="Aptos" w:cs="Times New Roman"/>
          <w:noProof/>
          <w:sz w:val="22"/>
          <w:szCs w:val="22"/>
        </w:rPr>
        <w:t xml:space="preserve"> </w:t>
      </w:r>
      <w:r w:rsidR="001A5200">
        <w:rPr>
          <w:rFonts w:ascii="Aptos" w:hAnsi="Aptos" w:cs="Times New Roman" w:hint="eastAsia"/>
          <w:noProof/>
          <w:sz w:val="22"/>
          <w:szCs w:val="22"/>
        </w:rPr>
        <w:t xml:space="preserve">in each study </w:t>
      </w:r>
      <w:r w:rsidR="00CE6319">
        <w:rPr>
          <w:rFonts w:ascii="Aptos" w:hAnsi="Aptos" w:cs="Times New Roman"/>
          <w:noProof/>
          <w:sz w:val="22"/>
          <w:szCs w:val="22"/>
        </w:rPr>
        <w:t>site</w:t>
      </w:r>
      <w:r w:rsidR="001A5200">
        <w:rPr>
          <w:rFonts w:ascii="Aptos" w:hAnsi="Aptos" w:cs="Times New Roman" w:hint="eastAsia"/>
          <w:noProof/>
          <w:sz w:val="22"/>
          <w:szCs w:val="22"/>
        </w:rPr>
        <w:t>, and the</w:t>
      </w:r>
      <w:r w:rsidR="00A672D9">
        <w:rPr>
          <w:rFonts w:ascii="Aptos" w:hAnsi="Aptos" w:cs="Times New Roman"/>
          <w:noProof/>
          <w:sz w:val="22"/>
          <w:szCs w:val="22"/>
        </w:rPr>
        <w:t>n pooled</w:t>
      </w:r>
      <w:r w:rsidR="001A5200">
        <w:rPr>
          <w:rFonts w:ascii="Aptos" w:hAnsi="Aptos" w:cs="Times New Roman" w:hint="eastAsia"/>
          <w:noProof/>
          <w:sz w:val="22"/>
          <w:szCs w:val="22"/>
        </w:rPr>
        <w:t xml:space="preserve"> s</w:t>
      </w:r>
      <w:r w:rsidR="00123A26" w:rsidRPr="00123A26">
        <w:rPr>
          <w:rFonts w:ascii="Aptos" w:hAnsi="Aptos" w:cs="Times New Roman" w:hint="eastAsia"/>
          <w:noProof/>
          <w:sz w:val="22"/>
          <w:szCs w:val="22"/>
        </w:rPr>
        <w:t>ite-specific estimates using random-effects meta-analysis</w:t>
      </w:r>
      <w:r w:rsidR="00AF7B95">
        <w:rPr>
          <w:rFonts w:ascii="Aptos" w:hAnsi="Aptos" w:cs="Times New Roman" w:hint="eastAsia"/>
          <w:noProof/>
          <w:sz w:val="22"/>
          <w:szCs w:val="22"/>
        </w:rPr>
        <w:t>.</w:t>
      </w:r>
      <w:r w:rsidR="00123A26" w:rsidRPr="00123A26">
        <w:rPr>
          <w:rFonts w:ascii="Aptos" w:hAnsi="Aptos" w:cs="Times New Roman" w:hint="eastAsia"/>
          <w:noProof/>
          <w:sz w:val="22"/>
          <w:szCs w:val="22"/>
        </w:rPr>
        <w:t xml:space="preserve"> </w:t>
      </w:r>
      <w:r w:rsidR="00AF7B95">
        <w:rPr>
          <w:rFonts w:ascii="Aptos" w:hAnsi="Aptos" w:cs="Times New Roman" w:hint="eastAsia"/>
          <w:noProof/>
          <w:sz w:val="22"/>
          <w:szCs w:val="22"/>
        </w:rPr>
        <w:t xml:space="preserve">The </w:t>
      </w:r>
      <w:r w:rsidR="00123A26" w:rsidRPr="00123A26">
        <w:rPr>
          <w:rFonts w:ascii="Aptos" w:hAnsi="Aptos" w:cs="Times New Roman" w:hint="eastAsia"/>
          <w:noProof/>
          <w:sz w:val="22"/>
          <w:szCs w:val="22"/>
        </w:rPr>
        <w:t xml:space="preserve">between-site heterogeneity was quantified using the </w:t>
      </w:r>
      <w:r w:rsidR="00123A26" w:rsidRPr="002C165C">
        <w:rPr>
          <w:rFonts w:ascii="Aptos" w:hAnsi="Aptos" w:cs="Times New Roman" w:hint="eastAsia"/>
          <w:i/>
          <w:iCs/>
          <w:noProof/>
          <w:sz w:val="22"/>
          <w:szCs w:val="22"/>
        </w:rPr>
        <w:t>I</w:t>
      </w:r>
      <w:r w:rsidR="00123A26" w:rsidRPr="002C165C">
        <w:rPr>
          <w:rFonts w:ascii="Aptos" w:hAnsi="Aptos" w:cs="Times New Roman"/>
          <w:i/>
          <w:iCs/>
          <w:noProof/>
          <w:sz w:val="22"/>
          <w:szCs w:val="22"/>
        </w:rPr>
        <w:t>²</w:t>
      </w:r>
      <w:r w:rsidR="00123A26" w:rsidRPr="00123A26">
        <w:rPr>
          <w:rFonts w:ascii="Aptos" w:hAnsi="Aptos" w:cs="Times New Roman" w:hint="eastAsia"/>
          <w:noProof/>
          <w:sz w:val="22"/>
          <w:szCs w:val="22"/>
        </w:rPr>
        <w:t xml:space="preserve"> statistic. </w:t>
      </w:r>
      <w:r w:rsidR="004C24A4" w:rsidRPr="004C24A4">
        <w:rPr>
          <w:rFonts w:ascii="Aptos" w:hAnsi="Aptos" w:cs="Times New Roman"/>
          <w:noProof/>
          <w:sz w:val="22"/>
          <w:szCs w:val="22"/>
        </w:rPr>
        <w:t>The assumptions of the linear regression models were assessed using diagnostic plots, and no material violations were identified</w:t>
      </w:r>
      <w:r w:rsidR="004C24A4">
        <w:rPr>
          <w:rFonts w:ascii="Aptos" w:hAnsi="Aptos" w:cs="Times New Roman"/>
          <w:noProof/>
          <w:sz w:val="22"/>
          <w:szCs w:val="22"/>
        </w:rPr>
        <w:t xml:space="preserve">. </w:t>
      </w:r>
      <w:r w:rsidR="00123A26" w:rsidRPr="00123A26">
        <w:rPr>
          <w:rFonts w:ascii="Aptos" w:hAnsi="Aptos" w:cs="Times New Roman"/>
          <w:noProof/>
          <w:sz w:val="22"/>
          <w:szCs w:val="22"/>
        </w:rPr>
        <w:t xml:space="preserve">In sensitivity analyses, </w:t>
      </w:r>
      <w:r w:rsidR="00123A26" w:rsidRPr="00123A26">
        <w:rPr>
          <w:rFonts w:ascii="Aptos" w:hAnsi="Aptos" w:cs="Times New Roman" w:hint="eastAsia"/>
          <w:noProof/>
          <w:sz w:val="22"/>
          <w:szCs w:val="22"/>
        </w:rPr>
        <w:t>we</w:t>
      </w:r>
      <w:r w:rsidR="00123A26" w:rsidRPr="00123A26">
        <w:rPr>
          <w:rFonts w:ascii="Aptos" w:hAnsi="Aptos" w:cs="Times New Roman"/>
          <w:noProof/>
          <w:sz w:val="22"/>
          <w:szCs w:val="22"/>
        </w:rPr>
        <w:t xml:space="preserve"> stratified </w:t>
      </w:r>
      <w:r w:rsidR="00123A26" w:rsidRPr="00123A26">
        <w:rPr>
          <w:rFonts w:ascii="Aptos" w:hAnsi="Aptos" w:cs="Times New Roman" w:hint="eastAsia"/>
          <w:noProof/>
          <w:sz w:val="22"/>
          <w:szCs w:val="22"/>
        </w:rPr>
        <w:t xml:space="preserve">models </w:t>
      </w:r>
      <w:r w:rsidR="00123A26" w:rsidRPr="00123A26">
        <w:rPr>
          <w:rFonts w:ascii="Aptos" w:hAnsi="Aptos" w:cs="Times New Roman"/>
          <w:noProof/>
          <w:sz w:val="22"/>
          <w:szCs w:val="22"/>
        </w:rPr>
        <w:t xml:space="preserve">by sex, smoking status, and </w:t>
      </w:r>
      <w:r w:rsidR="004D161C">
        <w:rPr>
          <w:rFonts w:ascii="Aptos" w:hAnsi="Aptos" w:cs="Times New Roman"/>
          <w:noProof/>
          <w:sz w:val="22"/>
          <w:szCs w:val="22"/>
        </w:rPr>
        <w:t xml:space="preserve">gross </w:t>
      </w:r>
      <w:r w:rsidR="004B7C4B" w:rsidRPr="004B7C4B">
        <w:rPr>
          <w:rFonts w:ascii="Aptos" w:hAnsi="Aptos" w:cs="Times New Roman"/>
          <w:noProof/>
          <w:sz w:val="22"/>
          <w:szCs w:val="22"/>
        </w:rPr>
        <w:t>national income (HICs</w:t>
      </w:r>
      <w:r w:rsidR="00CF6026">
        <w:rPr>
          <w:rFonts w:ascii="Aptos" w:hAnsi="Aptos" w:cs="Times New Roman" w:hint="eastAsia"/>
          <w:noProof/>
          <w:sz w:val="22"/>
          <w:szCs w:val="22"/>
        </w:rPr>
        <w:t xml:space="preserve"> and</w:t>
      </w:r>
      <w:r w:rsidR="00CF6026" w:rsidRPr="004B7C4B">
        <w:rPr>
          <w:rFonts w:ascii="Aptos" w:hAnsi="Aptos" w:cs="Times New Roman"/>
          <w:noProof/>
          <w:sz w:val="22"/>
          <w:szCs w:val="22"/>
        </w:rPr>
        <w:t xml:space="preserve"> </w:t>
      </w:r>
      <w:r w:rsidR="004B7C4B" w:rsidRPr="004B7C4B">
        <w:rPr>
          <w:rFonts w:ascii="Aptos" w:hAnsi="Aptos" w:cs="Times New Roman"/>
          <w:noProof/>
          <w:sz w:val="22"/>
          <w:szCs w:val="22"/>
        </w:rPr>
        <w:t>LMICs)</w:t>
      </w:r>
      <w:r w:rsidR="00123A26" w:rsidRPr="00123A26">
        <w:rPr>
          <w:rFonts w:ascii="Aptos" w:hAnsi="Aptos" w:cs="Times New Roman"/>
          <w:noProof/>
          <w:sz w:val="22"/>
          <w:szCs w:val="22"/>
        </w:rPr>
        <w:t xml:space="preserve">. </w:t>
      </w:r>
    </w:p>
    <w:p w14:paraId="767718F0" w14:textId="478182EF" w:rsidR="004B7C4B" w:rsidRDefault="003933FA" w:rsidP="0015288F">
      <w:pPr>
        <w:tabs>
          <w:tab w:val="left" w:pos="1322"/>
        </w:tabs>
        <w:spacing w:after="240" w:line="480" w:lineRule="auto"/>
        <w:rPr>
          <w:rFonts w:ascii="Aptos" w:hAnsi="Aptos" w:cs="Times New Roman"/>
          <w:sz w:val="22"/>
          <w:szCs w:val="22"/>
        </w:rPr>
      </w:pPr>
      <w:r>
        <w:rPr>
          <w:rFonts w:ascii="Aptos" w:hAnsi="Aptos" w:cs="Times New Roman"/>
          <w:sz w:val="22"/>
          <w:szCs w:val="22"/>
        </w:rPr>
        <w:t xml:space="preserve">We performed </w:t>
      </w:r>
      <w:r w:rsidR="004B7C4B" w:rsidRPr="004B7C4B">
        <w:rPr>
          <w:rFonts w:ascii="Aptos" w:hAnsi="Aptos" w:cs="Times New Roman"/>
          <w:sz w:val="22"/>
          <w:szCs w:val="22"/>
        </w:rPr>
        <w:t xml:space="preserve">analyses using R, version 4.4.3 (R Foundation for Statistical Computing). We considered two-sided </w:t>
      </w:r>
      <w:r w:rsidR="004B7C4B" w:rsidRPr="004B7C4B">
        <w:rPr>
          <w:rFonts w:ascii="Aptos" w:hAnsi="Aptos" w:cs="Times New Roman"/>
          <w:i/>
          <w:iCs/>
          <w:sz w:val="22"/>
          <w:szCs w:val="22"/>
        </w:rPr>
        <w:t>P</w:t>
      </w:r>
      <w:r w:rsidR="00F260AF">
        <w:rPr>
          <w:rFonts w:ascii="Aptos" w:hAnsi="Aptos" w:cs="Times New Roman"/>
          <w:i/>
          <w:iCs/>
          <w:sz w:val="22"/>
          <w:szCs w:val="22"/>
        </w:rPr>
        <w:t>-</w:t>
      </w:r>
      <w:r w:rsidR="004B7C4B" w:rsidRPr="004B7C4B">
        <w:rPr>
          <w:rFonts w:ascii="Aptos" w:hAnsi="Aptos" w:cs="Times New Roman"/>
          <w:sz w:val="22"/>
          <w:szCs w:val="22"/>
        </w:rPr>
        <w:t xml:space="preserve">values &lt;0.05 </w:t>
      </w:r>
      <w:r w:rsidR="00F260AF">
        <w:rPr>
          <w:rFonts w:ascii="Aptos" w:hAnsi="Aptos" w:cs="Times New Roman"/>
          <w:sz w:val="22"/>
          <w:szCs w:val="22"/>
        </w:rPr>
        <w:t>as</w:t>
      </w:r>
      <w:r w:rsidR="004B7C4B" w:rsidRPr="004B7C4B">
        <w:rPr>
          <w:rFonts w:ascii="Aptos" w:hAnsi="Aptos" w:cs="Times New Roman"/>
          <w:sz w:val="22"/>
          <w:szCs w:val="22"/>
        </w:rPr>
        <w:t xml:space="preserve"> significant.</w:t>
      </w:r>
    </w:p>
    <w:p w14:paraId="3D75BB45" w14:textId="34A39A41" w:rsidR="00A36502" w:rsidRPr="00217D10" w:rsidRDefault="00A36502" w:rsidP="0015288F">
      <w:pPr>
        <w:tabs>
          <w:tab w:val="left" w:pos="1322"/>
        </w:tabs>
        <w:spacing w:after="240" w:line="480" w:lineRule="auto"/>
        <w:rPr>
          <w:rFonts w:ascii="Aptos" w:hAnsi="Aptos" w:cs="Times New Roman"/>
          <w:b/>
          <w:bCs/>
          <w:i/>
          <w:iCs/>
          <w:noProof/>
          <w:sz w:val="22"/>
          <w:szCs w:val="22"/>
        </w:rPr>
      </w:pPr>
      <w:r w:rsidRPr="00217D10">
        <w:rPr>
          <w:rFonts w:ascii="Aptos" w:hAnsi="Aptos" w:cs="Times New Roman"/>
          <w:b/>
          <w:bCs/>
          <w:i/>
          <w:iCs/>
          <w:noProof/>
          <w:sz w:val="22"/>
          <w:szCs w:val="22"/>
        </w:rPr>
        <w:t>R</w:t>
      </w:r>
      <w:r w:rsidR="00FD0365">
        <w:rPr>
          <w:rFonts w:ascii="Aptos" w:hAnsi="Aptos" w:cs="Times New Roman" w:hint="eastAsia"/>
          <w:b/>
          <w:bCs/>
          <w:i/>
          <w:iCs/>
          <w:noProof/>
          <w:sz w:val="22"/>
          <w:szCs w:val="22"/>
        </w:rPr>
        <w:t>ESULTS</w:t>
      </w:r>
    </w:p>
    <w:p w14:paraId="4B4A3EDB" w14:textId="49EE6B7C" w:rsidR="00190876" w:rsidRDefault="00132C85" w:rsidP="0015288F">
      <w:pPr>
        <w:tabs>
          <w:tab w:val="left" w:pos="1322"/>
        </w:tabs>
        <w:spacing w:after="240" w:line="480" w:lineRule="auto"/>
        <w:rPr>
          <w:rFonts w:ascii="Aptos" w:hAnsi="Aptos" w:cs="Times New Roman"/>
          <w:sz w:val="22"/>
          <w:szCs w:val="22"/>
        </w:rPr>
      </w:pPr>
      <w:r w:rsidRPr="00826527">
        <w:rPr>
          <w:rFonts w:ascii="Aptos" w:hAnsi="Aptos" w:cs="Times New Roman"/>
          <w:noProof/>
          <w:sz w:val="22"/>
          <w:szCs w:val="22"/>
        </w:rPr>
        <w:t>After excluding individuals with missing data for</w:t>
      </w:r>
      <w:r w:rsidRPr="00826527">
        <w:rPr>
          <w:rFonts w:ascii="Aptos" w:hAnsi="Aptos" w:cs="Times New Roman" w:hint="eastAsia"/>
          <w:noProof/>
          <w:sz w:val="22"/>
          <w:szCs w:val="22"/>
        </w:rPr>
        <w:t xml:space="preserve"> main variables</w:t>
      </w:r>
      <w:r w:rsidRPr="00826527">
        <w:rPr>
          <w:rFonts w:ascii="Aptos" w:hAnsi="Aptos" w:cs="Times New Roman"/>
          <w:noProof/>
          <w:sz w:val="22"/>
          <w:szCs w:val="22"/>
        </w:rPr>
        <w:t xml:space="preserve"> (n=</w:t>
      </w:r>
      <w:r w:rsidRPr="00826527">
        <w:rPr>
          <w:rFonts w:ascii="Aptos" w:hAnsi="Aptos" w:cs="Times New Roman" w:hint="eastAsia"/>
          <w:noProof/>
          <w:sz w:val="22"/>
          <w:szCs w:val="22"/>
        </w:rPr>
        <w:t>253</w:t>
      </w:r>
      <w:r w:rsidRPr="00826527">
        <w:rPr>
          <w:rFonts w:ascii="Aptos" w:hAnsi="Aptos" w:cs="Times New Roman"/>
          <w:noProof/>
          <w:sz w:val="22"/>
          <w:szCs w:val="22"/>
        </w:rPr>
        <w:t>),</w:t>
      </w:r>
      <w:r w:rsidR="00F5191E">
        <w:rPr>
          <w:rFonts w:ascii="Aptos" w:hAnsi="Aptos" w:cs="Times New Roman"/>
          <w:noProof/>
          <w:sz w:val="22"/>
          <w:szCs w:val="22"/>
        </w:rPr>
        <w:t xml:space="preserve"> </w:t>
      </w:r>
      <w:r w:rsidRPr="00826527">
        <w:rPr>
          <w:rFonts w:ascii="Aptos" w:hAnsi="Aptos" w:cs="Times New Roman" w:hint="eastAsia"/>
          <w:noProof/>
          <w:sz w:val="22"/>
          <w:szCs w:val="22"/>
        </w:rPr>
        <w:t>28,569</w:t>
      </w:r>
      <w:r>
        <w:rPr>
          <w:rFonts w:ascii="Aptos" w:hAnsi="Aptos" w:cs="Times New Roman"/>
          <w:noProof/>
          <w:sz w:val="22"/>
          <w:szCs w:val="22"/>
        </w:rPr>
        <w:t xml:space="preserve"> participants were included in the main analysis</w:t>
      </w:r>
      <w:r w:rsidRPr="00132C85">
        <w:rPr>
          <w:rFonts w:ascii="Aptos" w:hAnsi="Aptos" w:cs="Times New Roman" w:hint="eastAsia"/>
          <w:sz w:val="22"/>
          <w:szCs w:val="22"/>
        </w:rPr>
        <w:t>. Among them, 13,534 (47.4%) were male, and 11,430 (40.0%) were ever smokers</w:t>
      </w:r>
      <w:r w:rsidR="00A36502">
        <w:rPr>
          <w:rFonts w:ascii="Aptos" w:hAnsi="Aptos" w:cs="Times New Roman" w:hint="eastAsia"/>
          <w:sz w:val="22"/>
          <w:szCs w:val="22"/>
        </w:rPr>
        <w:t xml:space="preserve"> </w:t>
      </w:r>
      <w:r w:rsidR="00A36502" w:rsidRPr="00217D10">
        <w:rPr>
          <w:rFonts w:ascii="Aptos" w:hAnsi="Aptos" w:cs="Times New Roman"/>
          <w:b/>
          <w:bCs/>
          <w:sz w:val="22"/>
          <w:szCs w:val="22"/>
        </w:rPr>
        <w:t>(table 1)</w:t>
      </w:r>
      <w:r>
        <w:rPr>
          <w:rFonts w:ascii="Aptos" w:hAnsi="Aptos" w:cs="Times New Roman" w:hint="eastAsia"/>
          <w:sz w:val="22"/>
          <w:szCs w:val="22"/>
        </w:rPr>
        <w:t>.</w:t>
      </w:r>
      <w:r w:rsidR="006555CD">
        <w:rPr>
          <w:rFonts w:ascii="Aptos" w:hAnsi="Aptos" w:cs="Times New Roman" w:hint="eastAsia"/>
          <w:sz w:val="22"/>
          <w:szCs w:val="22"/>
        </w:rPr>
        <w:t xml:space="preserve"> </w:t>
      </w:r>
      <w:r w:rsidR="00D34B4D" w:rsidRPr="00986255">
        <w:rPr>
          <w:rFonts w:ascii="Aptos" w:hAnsi="Aptos" w:cs="Times New Roman"/>
          <w:sz w:val="22"/>
          <w:szCs w:val="22"/>
        </w:rPr>
        <w:t>Mean post-bronchodilator FVC was 3760 mL among participants from HICs</w:t>
      </w:r>
      <w:r w:rsidR="00D34B4D">
        <w:rPr>
          <w:rFonts w:ascii="Aptos" w:hAnsi="Aptos" w:cs="Times New Roman" w:hint="eastAsia"/>
          <w:sz w:val="22"/>
          <w:szCs w:val="22"/>
        </w:rPr>
        <w:t>,</w:t>
      </w:r>
      <w:r w:rsidR="00D34B4D" w:rsidRPr="00986255">
        <w:rPr>
          <w:rFonts w:ascii="Aptos" w:hAnsi="Aptos" w:cs="Times New Roman"/>
          <w:sz w:val="22"/>
          <w:szCs w:val="22"/>
        </w:rPr>
        <w:t xml:space="preserve"> and 298</w:t>
      </w:r>
      <w:r w:rsidR="00D34B4D">
        <w:rPr>
          <w:rFonts w:ascii="Aptos" w:hAnsi="Aptos" w:cs="Times New Roman"/>
          <w:sz w:val="22"/>
          <w:szCs w:val="22"/>
        </w:rPr>
        <w:t>6</w:t>
      </w:r>
      <w:r w:rsidR="00D34B4D" w:rsidRPr="00986255">
        <w:rPr>
          <w:rFonts w:ascii="Aptos" w:hAnsi="Aptos" w:cs="Times New Roman"/>
          <w:sz w:val="22"/>
          <w:szCs w:val="22"/>
        </w:rPr>
        <w:t xml:space="preserve"> mL among those from LMICs. The corresponding mean FEV₁ values were 2864 mL and 234</w:t>
      </w:r>
      <w:r w:rsidR="00D34B4D">
        <w:rPr>
          <w:rFonts w:ascii="Aptos" w:hAnsi="Aptos" w:cs="Times New Roman"/>
          <w:sz w:val="22"/>
          <w:szCs w:val="22"/>
        </w:rPr>
        <w:t>3</w:t>
      </w:r>
      <w:r w:rsidR="00D34B4D" w:rsidRPr="00986255">
        <w:rPr>
          <w:rFonts w:ascii="Aptos" w:hAnsi="Aptos" w:cs="Times New Roman"/>
          <w:sz w:val="22"/>
          <w:szCs w:val="22"/>
        </w:rPr>
        <w:t xml:space="preserve"> mL, and the mean FEV₁/FVC ratios were 76.1% and 78.5%, respectively</w:t>
      </w:r>
      <w:r w:rsidR="00D34B4D">
        <w:rPr>
          <w:rFonts w:ascii="Aptos" w:hAnsi="Aptos" w:cs="Times New Roman"/>
          <w:sz w:val="22"/>
          <w:szCs w:val="22"/>
        </w:rPr>
        <w:t xml:space="preserve"> </w:t>
      </w:r>
      <w:r w:rsidR="00D34B4D" w:rsidRPr="008B1226">
        <w:rPr>
          <w:rFonts w:ascii="Aptos" w:hAnsi="Aptos" w:cs="Times New Roman"/>
          <w:b/>
          <w:bCs/>
          <w:sz w:val="22"/>
          <w:szCs w:val="22"/>
        </w:rPr>
        <w:t>(</w:t>
      </w:r>
      <w:r w:rsidR="00FD3F1B">
        <w:rPr>
          <w:rFonts w:ascii="Aptos" w:hAnsi="Aptos" w:cs="Times New Roman"/>
          <w:b/>
          <w:bCs/>
          <w:sz w:val="22"/>
          <w:szCs w:val="22"/>
        </w:rPr>
        <w:t>t</w:t>
      </w:r>
      <w:r w:rsidR="00D34B4D" w:rsidRPr="008B1226">
        <w:rPr>
          <w:rFonts w:ascii="Aptos" w:hAnsi="Aptos" w:cs="Times New Roman"/>
          <w:b/>
          <w:bCs/>
          <w:sz w:val="22"/>
          <w:szCs w:val="22"/>
        </w:rPr>
        <w:t>able 1)</w:t>
      </w:r>
      <w:r w:rsidR="00D34B4D" w:rsidRPr="00986255">
        <w:rPr>
          <w:rFonts w:ascii="Aptos" w:hAnsi="Aptos" w:cs="Times New Roman"/>
          <w:sz w:val="22"/>
          <w:szCs w:val="22"/>
        </w:rPr>
        <w:t xml:space="preserve">. </w:t>
      </w:r>
    </w:p>
    <w:p w14:paraId="02774CDB" w14:textId="7D91ECBA" w:rsidR="00826527" w:rsidRDefault="00C011D6" w:rsidP="0015288F">
      <w:pPr>
        <w:tabs>
          <w:tab w:val="left" w:pos="1322"/>
        </w:tabs>
        <w:spacing w:after="240" w:line="480" w:lineRule="auto"/>
        <w:rPr>
          <w:rFonts w:ascii="Aptos" w:hAnsi="Aptos" w:cs="Times New Roman"/>
          <w:noProof/>
          <w:sz w:val="22"/>
          <w:szCs w:val="22"/>
        </w:rPr>
      </w:pPr>
      <w:r w:rsidRPr="00C011D6">
        <w:rPr>
          <w:rFonts w:ascii="Aptos" w:hAnsi="Aptos" w:cs="Times New Roman"/>
          <w:noProof/>
          <w:sz w:val="22"/>
          <w:szCs w:val="22"/>
        </w:rPr>
        <w:t xml:space="preserve">We </w:t>
      </w:r>
      <w:r>
        <w:rPr>
          <w:rFonts w:ascii="Aptos" w:hAnsi="Aptos" w:cs="Times New Roman" w:hint="eastAsia"/>
          <w:noProof/>
          <w:sz w:val="22"/>
          <w:szCs w:val="22"/>
        </w:rPr>
        <w:t xml:space="preserve">found </w:t>
      </w:r>
      <w:r w:rsidRPr="00C011D6">
        <w:rPr>
          <w:rFonts w:ascii="Aptos" w:hAnsi="Aptos" w:cs="Times New Roman"/>
          <w:noProof/>
          <w:sz w:val="22"/>
          <w:szCs w:val="22"/>
        </w:rPr>
        <w:t>a</w:t>
      </w:r>
      <w:r w:rsidR="0087422A">
        <w:rPr>
          <w:rFonts w:ascii="Aptos" w:hAnsi="Aptos" w:cs="Times New Roman"/>
          <w:noProof/>
          <w:sz w:val="22"/>
          <w:szCs w:val="22"/>
        </w:rPr>
        <w:t>n</w:t>
      </w:r>
      <w:r w:rsidRPr="00C011D6">
        <w:rPr>
          <w:rFonts w:ascii="Aptos" w:hAnsi="Aptos" w:cs="Times New Roman"/>
          <w:noProof/>
          <w:sz w:val="22"/>
          <w:szCs w:val="22"/>
        </w:rPr>
        <w:t xml:space="preserve"> increase in </w:t>
      </w:r>
      <w:r w:rsidR="00EF24B8">
        <w:rPr>
          <w:rFonts w:ascii="Aptos" w:hAnsi="Aptos" w:cs="Times New Roman"/>
          <w:noProof/>
          <w:sz w:val="22"/>
          <w:szCs w:val="22"/>
        </w:rPr>
        <w:t xml:space="preserve">post-bronchodilator </w:t>
      </w:r>
      <w:r>
        <w:rPr>
          <w:rFonts w:ascii="Aptos" w:hAnsi="Aptos" w:cs="Times New Roman" w:hint="eastAsia"/>
          <w:noProof/>
          <w:sz w:val="22"/>
          <w:szCs w:val="22"/>
        </w:rPr>
        <w:t>FVC, FEV</w:t>
      </w:r>
      <w:r w:rsidRPr="00C011D6">
        <w:rPr>
          <w:rFonts w:ascii="Aptos" w:hAnsi="Aptos" w:cs="Times New Roman" w:hint="eastAsia"/>
          <w:noProof/>
          <w:sz w:val="22"/>
          <w:szCs w:val="22"/>
          <w:vertAlign w:val="subscript"/>
        </w:rPr>
        <w:t>1</w:t>
      </w:r>
      <w:r>
        <w:rPr>
          <w:rFonts w:ascii="Aptos" w:hAnsi="Aptos" w:cs="Times New Roman" w:hint="eastAsia"/>
          <w:noProof/>
          <w:sz w:val="22"/>
          <w:szCs w:val="22"/>
        </w:rPr>
        <w:t xml:space="preserve">, and </w:t>
      </w:r>
      <w:r w:rsidRPr="006555CD">
        <w:rPr>
          <w:rFonts w:ascii="Aptos" w:hAnsi="Aptos" w:cs="Times New Roman"/>
          <w:sz w:val="22"/>
          <w:szCs w:val="22"/>
        </w:rPr>
        <w:t>FEV</w:t>
      </w:r>
      <w:r w:rsidRPr="006555CD">
        <w:rPr>
          <w:rFonts w:ascii="Aptos" w:hAnsi="Aptos" w:cs="Times New Roman"/>
          <w:sz w:val="22"/>
          <w:szCs w:val="22"/>
          <w:vertAlign w:val="subscript"/>
        </w:rPr>
        <w:t>1</w:t>
      </w:r>
      <w:r w:rsidRPr="006555CD">
        <w:rPr>
          <w:rFonts w:ascii="Aptos" w:hAnsi="Aptos" w:cs="Times New Roman"/>
          <w:sz w:val="22"/>
          <w:szCs w:val="22"/>
        </w:rPr>
        <w:t>/FVC ratio</w:t>
      </w:r>
      <w:r w:rsidRPr="00C011D6">
        <w:rPr>
          <w:rFonts w:ascii="Aptos" w:hAnsi="Aptos" w:cs="Times New Roman"/>
          <w:noProof/>
          <w:sz w:val="22"/>
          <w:szCs w:val="22"/>
        </w:rPr>
        <w:t xml:space="preserve"> across successive birth cohorts</w:t>
      </w:r>
      <w:r w:rsidR="00C32270">
        <w:rPr>
          <w:rFonts w:ascii="Aptos" w:hAnsi="Aptos" w:cs="Times New Roman"/>
          <w:noProof/>
          <w:sz w:val="22"/>
          <w:szCs w:val="22"/>
        </w:rPr>
        <w:t xml:space="preserve"> </w:t>
      </w:r>
      <w:r w:rsidR="00965430">
        <w:rPr>
          <w:rFonts w:ascii="Aptos" w:hAnsi="Aptos" w:cs="Times New Roman" w:hint="eastAsia"/>
          <w:noProof/>
          <w:sz w:val="22"/>
          <w:szCs w:val="22"/>
        </w:rPr>
        <w:t xml:space="preserve">in both HICs and LMICs </w:t>
      </w:r>
      <w:r>
        <w:rPr>
          <w:rFonts w:ascii="Aptos" w:hAnsi="Aptos" w:cs="Times New Roman" w:hint="eastAsia"/>
          <w:noProof/>
          <w:sz w:val="22"/>
          <w:szCs w:val="22"/>
        </w:rPr>
        <w:t>(</w:t>
      </w:r>
      <w:r w:rsidR="00FD3F1B">
        <w:rPr>
          <w:rFonts w:ascii="Aptos" w:hAnsi="Aptos" w:cs="Times New Roman"/>
          <w:b/>
          <w:bCs/>
          <w:noProof/>
          <w:sz w:val="22"/>
          <w:szCs w:val="22"/>
        </w:rPr>
        <w:t>F</w:t>
      </w:r>
      <w:r w:rsidR="00FD3F1B" w:rsidRPr="00991655">
        <w:rPr>
          <w:rFonts w:ascii="Aptos" w:hAnsi="Aptos" w:cs="Times New Roman" w:hint="eastAsia"/>
          <w:b/>
          <w:bCs/>
          <w:noProof/>
          <w:sz w:val="22"/>
          <w:szCs w:val="22"/>
        </w:rPr>
        <w:t xml:space="preserve">igure </w:t>
      </w:r>
      <w:r w:rsidRPr="00991655">
        <w:rPr>
          <w:rFonts w:ascii="Aptos" w:hAnsi="Aptos" w:cs="Times New Roman" w:hint="eastAsia"/>
          <w:b/>
          <w:bCs/>
          <w:noProof/>
          <w:sz w:val="22"/>
          <w:szCs w:val="22"/>
        </w:rPr>
        <w:t>1</w:t>
      </w:r>
      <w:r>
        <w:rPr>
          <w:rFonts w:ascii="Aptos" w:hAnsi="Aptos" w:cs="Times New Roman" w:hint="eastAsia"/>
          <w:noProof/>
          <w:sz w:val="22"/>
          <w:szCs w:val="22"/>
        </w:rPr>
        <w:t>).</w:t>
      </w:r>
      <w:r w:rsidR="007E18CB">
        <w:rPr>
          <w:rFonts w:ascii="Aptos" w:hAnsi="Aptos" w:cs="Times New Roman" w:hint="eastAsia"/>
          <w:noProof/>
          <w:sz w:val="22"/>
          <w:szCs w:val="22"/>
        </w:rPr>
        <w:t xml:space="preserve"> </w:t>
      </w:r>
      <w:r w:rsidR="000C7811" w:rsidRPr="00D546B0">
        <w:rPr>
          <w:rFonts w:ascii="Aptos" w:hAnsi="Aptos" w:cs="Times New Roman"/>
          <w:noProof/>
          <w:sz w:val="22"/>
          <w:szCs w:val="22"/>
        </w:rPr>
        <w:t xml:space="preserve">Similar trends were observed after stratification by sex </w:t>
      </w:r>
      <w:r w:rsidR="000C7811" w:rsidRPr="00D246B8">
        <w:rPr>
          <w:rFonts w:ascii="Aptos" w:hAnsi="Aptos" w:cs="Times New Roman" w:hint="eastAsia"/>
          <w:b/>
          <w:bCs/>
          <w:noProof/>
          <w:sz w:val="22"/>
          <w:szCs w:val="22"/>
        </w:rPr>
        <w:t>(figure s1)</w:t>
      </w:r>
      <w:r w:rsidR="000C7811">
        <w:rPr>
          <w:rFonts w:ascii="Aptos" w:hAnsi="Aptos" w:cs="Times New Roman"/>
          <w:b/>
          <w:bCs/>
          <w:noProof/>
          <w:sz w:val="22"/>
          <w:szCs w:val="22"/>
        </w:rPr>
        <w:t xml:space="preserve">. </w:t>
      </w:r>
      <w:r w:rsidR="007E18CB">
        <w:rPr>
          <w:rFonts w:ascii="Aptos" w:hAnsi="Aptos" w:cs="Times New Roman"/>
          <w:noProof/>
          <w:sz w:val="22"/>
          <w:szCs w:val="22"/>
        </w:rPr>
        <w:t>Additionally</w:t>
      </w:r>
      <w:r w:rsidR="007E18CB">
        <w:rPr>
          <w:rFonts w:ascii="Aptos" w:hAnsi="Aptos" w:cs="Times New Roman" w:hint="eastAsia"/>
          <w:noProof/>
          <w:sz w:val="22"/>
          <w:szCs w:val="22"/>
        </w:rPr>
        <w:t>, t</w:t>
      </w:r>
      <w:r w:rsidR="007E18CB" w:rsidRPr="007E18CB">
        <w:rPr>
          <w:rFonts w:ascii="Aptos" w:hAnsi="Aptos" w:cs="Times New Roman"/>
          <w:noProof/>
          <w:sz w:val="22"/>
          <w:szCs w:val="22"/>
        </w:rPr>
        <w:t xml:space="preserve">he mean </w:t>
      </w:r>
      <w:r w:rsidR="007E18CB">
        <w:rPr>
          <w:rFonts w:ascii="Aptos" w:hAnsi="Aptos" w:cs="Times New Roman" w:hint="eastAsia"/>
          <w:noProof/>
          <w:sz w:val="22"/>
          <w:szCs w:val="22"/>
        </w:rPr>
        <w:t xml:space="preserve">value of </w:t>
      </w:r>
      <w:r w:rsidR="00BD34CB">
        <w:rPr>
          <w:rFonts w:ascii="Aptos" w:hAnsi="Aptos" w:cs="Times New Roman" w:hint="eastAsia"/>
          <w:noProof/>
          <w:sz w:val="22"/>
          <w:szCs w:val="22"/>
        </w:rPr>
        <w:t>FVC, FEV</w:t>
      </w:r>
      <w:r w:rsidR="00BD34CB" w:rsidRPr="00C011D6">
        <w:rPr>
          <w:rFonts w:ascii="Aptos" w:hAnsi="Aptos" w:cs="Times New Roman" w:hint="eastAsia"/>
          <w:noProof/>
          <w:sz w:val="22"/>
          <w:szCs w:val="22"/>
          <w:vertAlign w:val="subscript"/>
        </w:rPr>
        <w:t>1</w:t>
      </w:r>
      <w:r w:rsidR="00BD34CB">
        <w:rPr>
          <w:rFonts w:ascii="Aptos" w:hAnsi="Aptos" w:cs="Times New Roman" w:hint="eastAsia"/>
          <w:noProof/>
          <w:sz w:val="22"/>
          <w:szCs w:val="22"/>
        </w:rPr>
        <w:t xml:space="preserve">, and </w:t>
      </w:r>
      <w:r w:rsidR="00BD34CB" w:rsidRPr="006555CD">
        <w:rPr>
          <w:rFonts w:ascii="Aptos" w:hAnsi="Aptos" w:cs="Times New Roman"/>
          <w:sz w:val="22"/>
          <w:szCs w:val="22"/>
        </w:rPr>
        <w:t>FEV</w:t>
      </w:r>
      <w:r w:rsidR="00BD34CB" w:rsidRPr="006555CD">
        <w:rPr>
          <w:rFonts w:ascii="Aptos" w:hAnsi="Aptos" w:cs="Times New Roman"/>
          <w:sz w:val="22"/>
          <w:szCs w:val="22"/>
          <w:vertAlign w:val="subscript"/>
        </w:rPr>
        <w:t>1</w:t>
      </w:r>
      <w:r w:rsidR="00BD34CB" w:rsidRPr="006555CD">
        <w:rPr>
          <w:rFonts w:ascii="Aptos" w:hAnsi="Aptos" w:cs="Times New Roman"/>
          <w:sz w:val="22"/>
          <w:szCs w:val="22"/>
        </w:rPr>
        <w:t xml:space="preserve">/FVC </w:t>
      </w:r>
      <w:r w:rsidR="007E18CB">
        <w:rPr>
          <w:rFonts w:ascii="Aptos" w:hAnsi="Aptos" w:cs="Times New Roman" w:hint="eastAsia"/>
          <w:noProof/>
          <w:sz w:val="22"/>
          <w:szCs w:val="22"/>
        </w:rPr>
        <w:t xml:space="preserve">increased </w:t>
      </w:r>
      <w:r w:rsidR="007E18CB" w:rsidRPr="007E18CB">
        <w:rPr>
          <w:rFonts w:ascii="Aptos" w:hAnsi="Aptos" w:cs="Times New Roman"/>
          <w:noProof/>
          <w:sz w:val="22"/>
          <w:szCs w:val="22"/>
        </w:rPr>
        <w:t>steadily with advancing birth year</w:t>
      </w:r>
      <w:r w:rsidR="007E18CB">
        <w:rPr>
          <w:rFonts w:ascii="Aptos" w:hAnsi="Aptos" w:cs="Times New Roman" w:hint="eastAsia"/>
          <w:noProof/>
          <w:sz w:val="22"/>
          <w:szCs w:val="22"/>
        </w:rPr>
        <w:t xml:space="preserve"> </w:t>
      </w:r>
      <w:r w:rsidR="007E18CB" w:rsidRPr="002C008B">
        <w:rPr>
          <w:rFonts w:ascii="Aptos" w:hAnsi="Aptos" w:cs="Times New Roman"/>
          <w:noProof/>
          <w:sz w:val="22"/>
          <w:szCs w:val="22"/>
        </w:rPr>
        <w:t>(</w:t>
      </w:r>
      <w:r w:rsidR="00FD3F1B">
        <w:rPr>
          <w:rFonts w:ascii="Aptos" w:hAnsi="Aptos" w:cs="Times New Roman"/>
          <w:b/>
          <w:bCs/>
          <w:noProof/>
          <w:sz w:val="22"/>
          <w:szCs w:val="22"/>
        </w:rPr>
        <w:t>F</w:t>
      </w:r>
      <w:r w:rsidR="00FD3F1B" w:rsidRPr="00B362D1">
        <w:rPr>
          <w:rFonts w:ascii="Aptos" w:hAnsi="Aptos" w:cs="Times New Roman"/>
          <w:b/>
          <w:bCs/>
          <w:noProof/>
          <w:sz w:val="22"/>
          <w:szCs w:val="22"/>
        </w:rPr>
        <w:t xml:space="preserve">igure </w:t>
      </w:r>
      <w:r w:rsidR="00317B6D">
        <w:rPr>
          <w:rFonts w:ascii="Aptos" w:hAnsi="Aptos" w:cs="Times New Roman" w:hint="eastAsia"/>
          <w:b/>
          <w:bCs/>
          <w:noProof/>
          <w:sz w:val="22"/>
          <w:szCs w:val="22"/>
        </w:rPr>
        <w:t>2</w:t>
      </w:r>
      <w:r w:rsidR="007E18CB" w:rsidRPr="002C008B">
        <w:rPr>
          <w:rFonts w:ascii="Aptos" w:hAnsi="Aptos" w:cs="Times New Roman"/>
          <w:noProof/>
          <w:sz w:val="22"/>
          <w:szCs w:val="22"/>
        </w:rPr>
        <w:t>)</w:t>
      </w:r>
      <w:r w:rsidR="007E18CB">
        <w:rPr>
          <w:rFonts w:ascii="Aptos" w:hAnsi="Aptos" w:cs="Times New Roman" w:hint="eastAsia"/>
          <w:noProof/>
          <w:sz w:val="22"/>
          <w:szCs w:val="22"/>
        </w:rPr>
        <w:t>.</w:t>
      </w:r>
      <w:r w:rsidR="00C32270">
        <w:rPr>
          <w:rFonts w:ascii="Aptos" w:hAnsi="Aptos" w:cs="Times New Roman"/>
          <w:noProof/>
          <w:sz w:val="22"/>
          <w:szCs w:val="22"/>
        </w:rPr>
        <w:t xml:space="preserve"> </w:t>
      </w:r>
      <w:r w:rsidR="002C008B">
        <w:rPr>
          <w:rFonts w:ascii="Aptos" w:hAnsi="Aptos" w:cs="Times New Roman"/>
          <w:noProof/>
          <w:sz w:val="22"/>
          <w:szCs w:val="22"/>
        </w:rPr>
        <w:t>In fully adjusted models</w:t>
      </w:r>
      <w:r w:rsidR="002C008B" w:rsidRPr="002C008B">
        <w:rPr>
          <w:rFonts w:ascii="Aptos" w:hAnsi="Aptos" w:cs="Times New Roman"/>
          <w:noProof/>
          <w:sz w:val="22"/>
          <w:szCs w:val="22"/>
        </w:rPr>
        <w:t>, FVC increased by 21.4 mL/birth year (95%CI: 18.7</w:t>
      </w:r>
      <w:r w:rsidR="004D28CF">
        <w:rPr>
          <w:rFonts w:ascii="Aptos" w:hAnsi="Aptos" w:cs="Times New Roman"/>
          <w:noProof/>
          <w:sz w:val="22"/>
          <w:szCs w:val="22"/>
        </w:rPr>
        <w:t>-</w:t>
      </w:r>
      <w:r w:rsidR="002C008B" w:rsidRPr="002C008B">
        <w:rPr>
          <w:rFonts w:ascii="Aptos" w:hAnsi="Aptos" w:cs="Times New Roman"/>
          <w:noProof/>
          <w:sz w:val="22"/>
          <w:szCs w:val="22"/>
        </w:rPr>
        <w:t>24.0, p&lt;0.001), FEV</w:t>
      </w:r>
      <w:r w:rsidR="002C008B" w:rsidRPr="00965430">
        <w:rPr>
          <w:rFonts w:ascii="Aptos" w:hAnsi="Aptos" w:cs="Times New Roman"/>
          <w:noProof/>
          <w:sz w:val="22"/>
          <w:szCs w:val="22"/>
          <w:vertAlign w:val="subscript"/>
        </w:rPr>
        <w:t>1</w:t>
      </w:r>
      <w:r w:rsidR="002C008B" w:rsidRPr="002C008B">
        <w:rPr>
          <w:rFonts w:ascii="Aptos" w:hAnsi="Aptos" w:cs="Times New Roman"/>
          <w:noProof/>
          <w:sz w:val="22"/>
          <w:szCs w:val="22"/>
        </w:rPr>
        <w:t xml:space="preserve"> increased by 24.6 mL/birth year (95%CI: 22.3</w:t>
      </w:r>
      <w:r w:rsidR="004D28CF">
        <w:rPr>
          <w:rFonts w:ascii="Aptos" w:hAnsi="Aptos" w:cs="Times New Roman"/>
          <w:noProof/>
          <w:sz w:val="22"/>
          <w:szCs w:val="22"/>
        </w:rPr>
        <w:t>-</w:t>
      </w:r>
      <w:r w:rsidR="002C008B" w:rsidRPr="002C008B">
        <w:rPr>
          <w:rFonts w:ascii="Aptos" w:hAnsi="Aptos" w:cs="Times New Roman"/>
          <w:noProof/>
          <w:sz w:val="22"/>
          <w:szCs w:val="22"/>
        </w:rPr>
        <w:t>26.9, p&lt;0.001), and FEV</w:t>
      </w:r>
      <w:r w:rsidR="002C008B" w:rsidRPr="002C008B">
        <w:rPr>
          <w:rFonts w:ascii="Aptos" w:hAnsi="Aptos" w:cs="Times New Roman"/>
          <w:noProof/>
          <w:sz w:val="22"/>
          <w:szCs w:val="22"/>
          <w:vertAlign w:val="subscript"/>
        </w:rPr>
        <w:t>1</w:t>
      </w:r>
      <w:r w:rsidR="002C008B" w:rsidRPr="002C008B">
        <w:rPr>
          <w:rFonts w:ascii="Aptos" w:hAnsi="Aptos" w:cs="Times New Roman"/>
          <w:noProof/>
          <w:sz w:val="22"/>
          <w:szCs w:val="22"/>
        </w:rPr>
        <w:t>/FVC ratio increased by 0.25%/birth year (95%CI: 0.21</w:t>
      </w:r>
      <w:r w:rsidR="004D28CF">
        <w:rPr>
          <w:rFonts w:ascii="Aptos" w:hAnsi="Aptos" w:cs="Times New Roman"/>
          <w:noProof/>
          <w:sz w:val="22"/>
          <w:szCs w:val="22"/>
        </w:rPr>
        <w:t>-</w:t>
      </w:r>
      <w:r w:rsidR="002C008B" w:rsidRPr="002C008B">
        <w:rPr>
          <w:rFonts w:ascii="Aptos" w:hAnsi="Aptos" w:cs="Times New Roman"/>
          <w:noProof/>
          <w:sz w:val="22"/>
          <w:szCs w:val="22"/>
        </w:rPr>
        <w:t>0.29, p&lt;0.001)</w:t>
      </w:r>
      <w:r w:rsidR="002C008B">
        <w:rPr>
          <w:rFonts w:ascii="Aptos" w:hAnsi="Aptos" w:cs="Times New Roman"/>
          <w:noProof/>
          <w:sz w:val="22"/>
          <w:szCs w:val="22"/>
        </w:rPr>
        <w:t>.</w:t>
      </w:r>
      <w:r w:rsidR="002C008B" w:rsidRPr="00217D10">
        <w:rPr>
          <w:rFonts w:ascii="Aptos" w:hAnsi="Aptos" w:cs="Times New Roman"/>
          <w:noProof/>
          <w:sz w:val="22"/>
          <w:szCs w:val="22"/>
        </w:rPr>
        <w:t xml:space="preserve"> </w:t>
      </w:r>
      <w:r w:rsidR="004C0FA3" w:rsidRPr="004C0FA3">
        <w:rPr>
          <w:rFonts w:ascii="Aptos" w:hAnsi="Aptos" w:cs="Times New Roman"/>
          <w:noProof/>
          <w:sz w:val="22"/>
          <w:szCs w:val="22"/>
        </w:rPr>
        <w:t>Positive associations between birth year and lung function were consistently observed across subgroups stratified by sex, smoking status, and gross national income</w:t>
      </w:r>
      <w:r w:rsidR="0055262F">
        <w:rPr>
          <w:rFonts w:ascii="Aptos" w:hAnsi="Aptos" w:cs="Times New Roman"/>
          <w:noProof/>
          <w:sz w:val="22"/>
          <w:szCs w:val="22"/>
        </w:rPr>
        <w:t xml:space="preserve"> </w:t>
      </w:r>
      <w:r w:rsidR="00B362D1">
        <w:rPr>
          <w:rFonts w:ascii="Aptos" w:hAnsi="Aptos" w:cs="Times New Roman"/>
          <w:noProof/>
          <w:sz w:val="22"/>
          <w:szCs w:val="22"/>
        </w:rPr>
        <w:t>(</w:t>
      </w:r>
      <w:r w:rsidR="0055262F">
        <w:rPr>
          <w:rFonts w:ascii="Aptos" w:hAnsi="Aptos" w:cs="Times New Roman"/>
          <w:b/>
          <w:bCs/>
          <w:noProof/>
          <w:sz w:val="22"/>
          <w:szCs w:val="22"/>
        </w:rPr>
        <w:t>f</w:t>
      </w:r>
      <w:r w:rsidR="0005415E" w:rsidRPr="00B362D1">
        <w:rPr>
          <w:rFonts w:ascii="Aptos" w:hAnsi="Aptos" w:cs="Times New Roman"/>
          <w:b/>
          <w:bCs/>
          <w:noProof/>
          <w:sz w:val="22"/>
          <w:szCs w:val="22"/>
        </w:rPr>
        <w:t xml:space="preserve">igure </w:t>
      </w:r>
      <w:r w:rsidR="00C4514F">
        <w:rPr>
          <w:rFonts w:ascii="Aptos" w:hAnsi="Aptos" w:cs="Times New Roman" w:hint="eastAsia"/>
          <w:b/>
          <w:bCs/>
          <w:noProof/>
          <w:sz w:val="22"/>
          <w:szCs w:val="22"/>
        </w:rPr>
        <w:t>2</w:t>
      </w:r>
      <w:r w:rsidR="00B362D1">
        <w:rPr>
          <w:rFonts w:ascii="Aptos" w:hAnsi="Aptos" w:cs="Times New Roman"/>
          <w:noProof/>
          <w:sz w:val="22"/>
          <w:szCs w:val="22"/>
        </w:rPr>
        <w:t xml:space="preserve">). </w:t>
      </w:r>
    </w:p>
    <w:p w14:paraId="08CDA766" w14:textId="349A2824" w:rsidR="00A36502" w:rsidRPr="00217D10" w:rsidRDefault="00A36502" w:rsidP="0015288F">
      <w:pPr>
        <w:tabs>
          <w:tab w:val="left" w:pos="1322"/>
        </w:tabs>
        <w:spacing w:after="240" w:line="480" w:lineRule="auto"/>
        <w:rPr>
          <w:rFonts w:ascii="Aptos" w:hAnsi="Aptos" w:cs="Times New Roman"/>
          <w:b/>
          <w:bCs/>
          <w:i/>
          <w:iCs/>
          <w:noProof/>
          <w:sz w:val="22"/>
          <w:szCs w:val="22"/>
        </w:rPr>
      </w:pPr>
      <w:r w:rsidRPr="00217D10">
        <w:rPr>
          <w:rFonts w:ascii="Aptos" w:hAnsi="Aptos" w:cs="Times New Roman"/>
          <w:b/>
          <w:bCs/>
          <w:i/>
          <w:iCs/>
          <w:noProof/>
          <w:sz w:val="22"/>
          <w:szCs w:val="22"/>
        </w:rPr>
        <w:t>DISCUSSION</w:t>
      </w:r>
    </w:p>
    <w:p w14:paraId="665F4AA6" w14:textId="64D223B4" w:rsidR="00356A2C" w:rsidRDefault="00CE6319" w:rsidP="00356A2C">
      <w:pPr>
        <w:tabs>
          <w:tab w:val="left" w:pos="1322"/>
        </w:tabs>
        <w:spacing w:after="240" w:line="480" w:lineRule="auto"/>
        <w:rPr>
          <w:rFonts w:ascii="Aptos" w:hAnsi="Aptos" w:cs="Times New Roman"/>
          <w:noProof/>
          <w:sz w:val="22"/>
          <w:szCs w:val="22"/>
        </w:rPr>
      </w:pPr>
      <w:bookmarkStart w:id="3" w:name="OLE_LINK13"/>
      <w:r w:rsidRPr="00CE6319">
        <w:rPr>
          <w:rFonts w:ascii="Aptos" w:hAnsi="Aptos" w:cs="Times New Roman" w:hint="eastAsia"/>
          <w:noProof/>
          <w:sz w:val="22"/>
          <w:szCs w:val="22"/>
        </w:rPr>
        <w:t>To the best of our knowledge, this is the first study to investigate the birth cohort effect on post-bronchodilator lung function</w:t>
      </w:r>
      <w:r w:rsidR="0079618A">
        <w:rPr>
          <w:rFonts w:ascii="Aptos" w:hAnsi="Aptos" w:cs="Times New Roman" w:hint="eastAsia"/>
          <w:noProof/>
          <w:sz w:val="22"/>
          <w:szCs w:val="22"/>
        </w:rPr>
        <w:t xml:space="preserve"> </w:t>
      </w:r>
      <w:r w:rsidR="0079618A" w:rsidRPr="0079618A">
        <w:rPr>
          <w:rFonts w:ascii="Aptos" w:hAnsi="Aptos" w:cs="Times New Roman" w:hint="eastAsia"/>
          <w:noProof/>
          <w:sz w:val="22"/>
          <w:szCs w:val="22"/>
        </w:rPr>
        <w:t>across several world regions</w:t>
      </w:r>
      <w:r w:rsidR="008F5E53">
        <w:rPr>
          <w:rFonts w:ascii="Aptos" w:hAnsi="Aptos" w:cs="Times New Roman" w:hint="eastAsia"/>
          <w:noProof/>
          <w:sz w:val="22"/>
          <w:szCs w:val="22"/>
        </w:rPr>
        <w:t xml:space="preserve">. </w:t>
      </w:r>
      <w:r w:rsidR="00965430">
        <w:rPr>
          <w:rFonts w:ascii="Aptos" w:hAnsi="Aptos" w:cs="Times New Roman" w:hint="eastAsia"/>
          <w:noProof/>
          <w:sz w:val="22"/>
          <w:szCs w:val="22"/>
        </w:rPr>
        <w:t>W</w:t>
      </w:r>
      <w:r w:rsidRPr="00CE6319">
        <w:rPr>
          <w:rFonts w:ascii="Aptos" w:hAnsi="Aptos" w:cs="Times New Roman"/>
          <w:noProof/>
          <w:sz w:val="22"/>
          <w:szCs w:val="22"/>
        </w:rPr>
        <w:t xml:space="preserve">e </w:t>
      </w:r>
      <w:r w:rsidR="000F5F00">
        <w:rPr>
          <w:rFonts w:ascii="Aptos" w:hAnsi="Aptos" w:cs="Times New Roman"/>
          <w:noProof/>
          <w:sz w:val="22"/>
          <w:szCs w:val="22"/>
        </w:rPr>
        <w:t>found</w:t>
      </w:r>
      <w:r w:rsidR="000F5F00" w:rsidRPr="00CE6319">
        <w:rPr>
          <w:rFonts w:ascii="Aptos" w:hAnsi="Aptos" w:cs="Times New Roman"/>
          <w:noProof/>
          <w:sz w:val="22"/>
          <w:szCs w:val="22"/>
        </w:rPr>
        <w:t xml:space="preserve"> </w:t>
      </w:r>
      <w:r w:rsidRPr="00CE6319">
        <w:rPr>
          <w:rFonts w:ascii="Aptos" w:hAnsi="Aptos" w:cs="Times New Roman"/>
          <w:noProof/>
          <w:sz w:val="22"/>
          <w:szCs w:val="22"/>
        </w:rPr>
        <w:t>a</w:t>
      </w:r>
      <w:r w:rsidR="008D77F8">
        <w:rPr>
          <w:rFonts w:ascii="Aptos" w:hAnsi="Aptos" w:cs="Times New Roman"/>
          <w:noProof/>
          <w:sz w:val="22"/>
          <w:szCs w:val="22"/>
        </w:rPr>
        <w:t>n</w:t>
      </w:r>
      <w:r w:rsidRPr="00CE6319">
        <w:rPr>
          <w:rFonts w:ascii="Aptos" w:hAnsi="Aptos" w:cs="Times New Roman"/>
          <w:noProof/>
          <w:sz w:val="22"/>
          <w:szCs w:val="22"/>
        </w:rPr>
        <w:t xml:space="preserve"> increase in</w:t>
      </w:r>
      <w:r w:rsidR="00AC3A17">
        <w:rPr>
          <w:rFonts w:ascii="Aptos" w:hAnsi="Aptos" w:cs="Times New Roman"/>
          <w:noProof/>
          <w:sz w:val="22"/>
          <w:szCs w:val="22"/>
        </w:rPr>
        <w:t xml:space="preserve"> </w:t>
      </w:r>
      <w:r w:rsidR="003C3285">
        <w:rPr>
          <w:rFonts w:ascii="Aptos" w:hAnsi="Aptos" w:cs="Times New Roman"/>
          <w:noProof/>
          <w:sz w:val="22"/>
          <w:szCs w:val="22"/>
        </w:rPr>
        <w:t>FVC</w:t>
      </w:r>
      <w:r w:rsidR="00181425">
        <w:rPr>
          <w:rFonts w:ascii="Aptos" w:hAnsi="Aptos" w:cs="Times New Roman"/>
          <w:noProof/>
          <w:sz w:val="22"/>
          <w:szCs w:val="22"/>
        </w:rPr>
        <w:t xml:space="preserve">, </w:t>
      </w:r>
      <w:r w:rsidR="00AC3A17">
        <w:rPr>
          <w:rFonts w:ascii="Aptos" w:hAnsi="Aptos" w:cs="Times New Roman"/>
          <w:noProof/>
          <w:sz w:val="22"/>
          <w:szCs w:val="22"/>
        </w:rPr>
        <w:t>FEV</w:t>
      </w:r>
      <w:r w:rsidR="00AC3A17" w:rsidRPr="0005415E">
        <w:rPr>
          <w:rFonts w:ascii="Aptos" w:hAnsi="Aptos" w:cs="Times New Roman"/>
          <w:noProof/>
          <w:sz w:val="22"/>
          <w:szCs w:val="22"/>
          <w:vertAlign w:val="subscript"/>
        </w:rPr>
        <w:t>1</w:t>
      </w:r>
      <w:r w:rsidR="00AC3A17" w:rsidRPr="004C24A4">
        <w:rPr>
          <w:rFonts w:ascii="Aptos" w:hAnsi="Aptos" w:cs="Times New Roman"/>
          <w:noProof/>
          <w:sz w:val="22"/>
          <w:szCs w:val="22"/>
        </w:rPr>
        <w:t xml:space="preserve">, </w:t>
      </w:r>
      <w:r w:rsidR="00181425">
        <w:rPr>
          <w:rFonts w:ascii="Aptos" w:hAnsi="Aptos" w:cs="Times New Roman"/>
          <w:noProof/>
          <w:sz w:val="22"/>
          <w:szCs w:val="22"/>
        </w:rPr>
        <w:t>and their ratio</w:t>
      </w:r>
      <w:r w:rsidRPr="00CE6319">
        <w:rPr>
          <w:rFonts w:ascii="Aptos" w:hAnsi="Aptos" w:cs="Times New Roman"/>
          <w:noProof/>
          <w:sz w:val="22"/>
          <w:szCs w:val="22"/>
        </w:rPr>
        <w:t xml:space="preserve"> with birth year, irrespective of sex, smoking status, </w:t>
      </w:r>
      <w:r w:rsidR="00D57B9A">
        <w:rPr>
          <w:rFonts w:ascii="Aptos" w:hAnsi="Aptos" w:cs="Times New Roman"/>
          <w:noProof/>
          <w:sz w:val="22"/>
          <w:szCs w:val="22"/>
        </w:rPr>
        <w:t>and</w:t>
      </w:r>
      <w:r w:rsidRPr="00CE6319">
        <w:rPr>
          <w:rFonts w:ascii="Aptos" w:hAnsi="Aptos" w:cs="Times New Roman"/>
          <w:noProof/>
          <w:sz w:val="22"/>
          <w:szCs w:val="22"/>
        </w:rPr>
        <w:t xml:space="preserve"> </w:t>
      </w:r>
      <w:r w:rsidR="00673560">
        <w:rPr>
          <w:rFonts w:ascii="Aptos" w:hAnsi="Aptos" w:cs="Times New Roman"/>
          <w:noProof/>
          <w:sz w:val="22"/>
          <w:szCs w:val="22"/>
        </w:rPr>
        <w:t>gross national income</w:t>
      </w:r>
      <w:r w:rsidR="00F07E37">
        <w:rPr>
          <w:rFonts w:ascii="Aptos" w:hAnsi="Aptos" w:cs="Times New Roman" w:hint="eastAsia"/>
          <w:noProof/>
          <w:sz w:val="22"/>
          <w:szCs w:val="22"/>
        </w:rPr>
        <w:t xml:space="preserve">. </w:t>
      </w:r>
      <w:r w:rsidR="00131E62">
        <w:rPr>
          <w:rFonts w:ascii="Aptos" w:hAnsi="Aptos" w:cs="Times New Roman"/>
          <w:noProof/>
          <w:sz w:val="22"/>
          <w:szCs w:val="22"/>
        </w:rPr>
        <w:t>This finding is c</w:t>
      </w:r>
      <w:r w:rsidR="00A3684C">
        <w:rPr>
          <w:rFonts w:ascii="Aptos" w:hAnsi="Aptos" w:cs="Times New Roman"/>
          <w:noProof/>
          <w:sz w:val="22"/>
          <w:szCs w:val="22"/>
        </w:rPr>
        <w:t xml:space="preserve">onsistent with </w:t>
      </w:r>
      <w:r w:rsidR="00126193">
        <w:rPr>
          <w:rFonts w:ascii="Aptos" w:hAnsi="Aptos" w:cs="Times New Roman"/>
          <w:noProof/>
          <w:sz w:val="22"/>
          <w:szCs w:val="22"/>
        </w:rPr>
        <w:t xml:space="preserve">studies of European </w:t>
      </w:r>
      <w:r w:rsidR="008C7689">
        <w:rPr>
          <w:rFonts w:ascii="Aptos" w:hAnsi="Aptos" w:cs="Times New Roman"/>
          <w:noProof/>
          <w:sz w:val="22"/>
          <w:szCs w:val="22"/>
        </w:rPr>
        <w:t>adults</w:t>
      </w:r>
      <w:r w:rsidR="005C3FBE">
        <w:rPr>
          <w:rFonts w:ascii="Aptos" w:hAnsi="Aptos" w:cs="Times New Roman"/>
          <w:noProof/>
          <w:sz w:val="22"/>
          <w:szCs w:val="22"/>
        </w:rPr>
        <w:fldChar w:fldCharType="begin">
          <w:fldData xml:space="preserve">PEVuZE5vdGU+PENpdGU+PEF1dGhvcj5DZXN0ZWxsaTwvQXV0aG9yPjxZZWFyPjIwMjI8L1llYXI+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</w:fldData>
        </w:fldChar>
      </w:r>
      <w:r w:rsidR="0055262F">
        <w:rPr>
          <w:rFonts w:ascii="Aptos" w:hAnsi="Aptos" w:cs="Times New Roman"/>
          <w:noProof/>
          <w:sz w:val="22"/>
          <w:szCs w:val="22"/>
        </w:rPr>
        <w:instrText xml:space="preserve"> ADDIN EN.CITE </w:instrText>
      </w:r>
      <w:r w:rsidR="0055262F">
        <w:rPr>
          <w:rFonts w:ascii="Aptos" w:hAnsi="Aptos" w:cs="Times New Roman"/>
          <w:noProof/>
          <w:sz w:val="22"/>
          <w:szCs w:val="22"/>
        </w:rPr>
        <w:fldChar w:fldCharType="begin">
          <w:fldData xml:space="preserve">PEVuZE5vdGU+PENpdGU+PEF1dGhvcj5DZXN0ZWxsaTwvQXV0aG9yPjxZZWFyPjIwMjI8L1llYXI+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</w:fldData>
        </w:fldChar>
      </w:r>
      <w:r w:rsidR="0055262F">
        <w:rPr>
          <w:rFonts w:ascii="Aptos" w:hAnsi="Aptos" w:cs="Times New Roman"/>
          <w:noProof/>
          <w:sz w:val="22"/>
          <w:szCs w:val="22"/>
        </w:rPr>
        <w:instrText xml:space="preserve"> ADDIN EN.CITE.DATA </w:instrText>
      </w:r>
      <w:r w:rsidR="0055262F">
        <w:rPr>
          <w:rFonts w:ascii="Aptos" w:hAnsi="Aptos" w:cs="Times New Roman"/>
          <w:noProof/>
          <w:sz w:val="22"/>
          <w:szCs w:val="22"/>
        </w:rPr>
      </w:r>
      <w:r w:rsidR="0055262F">
        <w:rPr>
          <w:rFonts w:ascii="Aptos" w:hAnsi="Aptos" w:cs="Times New Roman"/>
          <w:noProof/>
          <w:sz w:val="22"/>
          <w:szCs w:val="22"/>
        </w:rPr>
        <w:fldChar w:fldCharType="end"/>
      </w:r>
      <w:r w:rsidR="005C3FBE">
        <w:rPr>
          <w:rFonts w:ascii="Aptos" w:hAnsi="Aptos" w:cs="Times New Roman"/>
          <w:noProof/>
          <w:sz w:val="22"/>
          <w:szCs w:val="22"/>
        </w:rPr>
      </w:r>
      <w:r w:rsidR="005C3FBE">
        <w:rPr>
          <w:rFonts w:ascii="Aptos" w:hAnsi="Aptos" w:cs="Times New Roman"/>
          <w:noProof/>
          <w:sz w:val="22"/>
          <w:szCs w:val="22"/>
        </w:rPr>
        <w:fldChar w:fldCharType="separate"/>
      </w:r>
      <w:r w:rsidR="0055262F" w:rsidRPr="0055262F">
        <w:rPr>
          <w:rFonts w:ascii="Aptos" w:hAnsi="Aptos" w:cs="Times New Roman"/>
          <w:noProof/>
          <w:sz w:val="22"/>
          <w:szCs w:val="22"/>
          <w:vertAlign w:val="superscript"/>
        </w:rPr>
        <w:t>4 5</w:t>
      </w:r>
      <w:r w:rsidR="005C3FBE">
        <w:rPr>
          <w:rFonts w:ascii="Aptos" w:hAnsi="Aptos" w:cs="Times New Roman"/>
          <w:noProof/>
          <w:sz w:val="22"/>
          <w:szCs w:val="22"/>
        </w:rPr>
        <w:fldChar w:fldCharType="end"/>
      </w:r>
      <w:r w:rsidR="008F5E53" w:rsidRPr="008F5E53">
        <w:rPr>
          <w:rFonts w:ascii="Aptos" w:hAnsi="Aptos" w:cs="Times New Roman" w:hint="eastAsia"/>
          <w:noProof/>
          <w:sz w:val="22"/>
          <w:szCs w:val="22"/>
        </w:rPr>
        <w:t xml:space="preserve">. </w:t>
      </w:r>
      <w:bookmarkEnd w:id="3"/>
      <w:r w:rsidR="00E020F9" w:rsidRPr="00E020F9">
        <w:rPr>
          <w:rFonts w:ascii="Aptos" w:hAnsi="Aptos" w:cs="Times New Roman"/>
          <w:noProof/>
          <w:sz w:val="22"/>
          <w:szCs w:val="22"/>
        </w:rPr>
        <w:t xml:space="preserve">However, the magnitude of these associations varied </w:t>
      </w:r>
      <w:r w:rsidR="002E207C">
        <w:rPr>
          <w:rFonts w:ascii="Aptos" w:hAnsi="Aptos" w:cs="Times New Roman"/>
          <w:noProof/>
          <w:sz w:val="22"/>
          <w:szCs w:val="22"/>
        </w:rPr>
        <w:t>between</w:t>
      </w:r>
      <w:r w:rsidR="00E020F9" w:rsidRPr="00E020F9">
        <w:rPr>
          <w:rFonts w:ascii="Aptos" w:hAnsi="Aptos" w:cs="Times New Roman"/>
          <w:noProof/>
          <w:sz w:val="22"/>
          <w:szCs w:val="22"/>
        </w:rPr>
        <w:t xml:space="preserve"> studies,</w:t>
      </w:r>
      <w:r w:rsidR="004B2403">
        <w:rPr>
          <w:rFonts w:ascii="Aptos" w:hAnsi="Aptos" w:cs="Times New Roman"/>
          <w:noProof/>
          <w:sz w:val="22"/>
          <w:szCs w:val="22"/>
        </w:rPr>
        <w:t xml:space="preserve"> </w:t>
      </w:r>
      <w:r w:rsidR="004B2403" w:rsidRPr="00531066">
        <w:rPr>
          <w:rFonts w:ascii="Aptos" w:hAnsi="Aptos" w:cs="Times New Roman"/>
          <w:noProof/>
          <w:sz w:val="22"/>
          <w:szCs w:val="22"/>
        </w:rPr>
        <w:t xml:space="preserve">possibly because of differences in population composition, </w:t>
      </w:r>
      <w:r w:rsidR="00E020F9" w:rsidRPr="00E020F9">
        <w:rPr>
          <w:rFonts w:ascii="Aptos" w:hAnsi="Aptos" w:cs="Times New Roman"/>
          <w:noProof/>
          <w:sz w:val="22"/>
          <w:szCs w:val="22"/>
        </w:rPr>
        <w:t xml:space="preserve">ranges of </w:t>
      </w:r>
      <w:r w:rsidR="00DA3070">
        <w:rPr>
          <w:rFonts w:ascii="Aptos" w:hAnsi="Aptos" w:cs="Times New Roman"/>
          <w:noProof/>
          <w:sz w:val="22"/>
          <w:szCs w:val="22"/>
        </w:rPr>
        <w:t xml:space="preserve">age, </w:t>
      </w:r>
      <w:r w:rsidR="00E020F9" w:rsidRPr="00E020F9">
        <w:rPr>
          <w:rFonts w:ascii="Aptos" w:hAnsi="Aptos" w:cs="Times New Roman"/>
          <w:noProof/>
          <w:sz w:val="22"/>
          <w:szCs w:val="22"/>
        </w:rPr>
        <w:t>birth years and measurement periods covered</w:t>
      </w:r>
      <w:r w:rsidR="004B2403" w:rsidRPr="00531066">
        <w:rPr>
          <w:rFonts w:ascii="Aptos" w:hAnsi="Aptos" w:cs="Times New Roman"/>
          <w:noProof/>
          <w:sz w:val="22"/>
          <w:szCs w:val="22"/>
        </w:rPr>
        <w:t xml:space="preserve">, and analytical approaches. </w:t>
      </w:r>
      <w:r w:rsidR="00E020F9" w:rsidRPr="00E020F9">
        <w:rPr>
          <w:rFonts w:ascii="Aptos" w:hAnsi="Aptos" w:cs="Times New Roman"/>
          <w:noProof/>
          <w:sz w:val="22"/>
          <w:szCs w:val="22"/>
        </w:rPr>
        <w:t>Nevertheless, the overall increase in lung function across</w:t>
      </w:r>
      <w:r w:rsidR="00E020F9">
        <w:rPr>
          <w:rFonts w:ascii="Aptos" w:hAnsi="Aptos" w:cs="Times New Roman" w:hint="eastAsia"/>
          <w:noProof/>
          <w:sz w:val="22"/>
          <w:szCs w:val="22"/>
        </w:rPr>
        <w:t xml:space="preserve"> generations</w:t>
      </w:r>
      <w:r w:rsidR="00E020F9" w:rsidRPr="00E020F9">
        <w:rPr>
          <w:rFonts w:ascii="Aptos" w:hAnsi="Aptos" w:cs="Times New Roman"/>
          <w:noProof/>
          <w:sz w:val="22"/>
          <w:szCs w:val="22"/>
        </w:rPr>
        <w:t xml:space="preserve"> </w:t>
      </w:r>
      <w:r w:rsidR="00AB060C">
        <w:rPr>
          <w:rFonts w:ascii="Aptos" w:hAnsi="Aptos" w:cs="Times New Roman" w:hint="eastAsia"/>
          <w:noProof/>
          <w:sz w:val="22"/>
          <w:szCs w:val="22"/>
        </w:rPr>
        <w:t>may</w:t>
      </w:r>
      <w:r w:rsidR="00AB060C">
        <w:rPr>
          <w:rFonts w:ascii="Aptos" w:hAnsi="Aptos" w:cs="Times New Roman"/>
          <w:noProof/>
          <w:sz w:val="22"/>
          <w:szCs w:val="22"/>
        </w:rPr>
        <w:t xml:space="preserve"> </w:t>
      </w:r>
      <w:r w:rsidR="00AD3E2F" w:rsidRPr="006368F4">
        <w:rPr>
          <w:rFonts w:ascii="Aptos" w:hAnsi="Aptos" w:cs="Times New Roman"/>
          <w:noProof/>
          <w:sz w:val="22"/>
          <w:szCs w:val="22"/>
        </w:rPr>
        <w:t>reflect sustained global industrialisation and socioeconomic development, accompanied by improvements in nutrition, air quality, infectious disease control, and healthcare access, which may have influenced lung function from early life into adulthood</w:t>
      </w:r>
      <w:r w:rsidR="00AD3E2F" w:rsidRPr="006368F4">
        <w:rPr>
          <w:rFonts w:ascii="Aptos" w:hAnsi="Aptos" w:cs="Times New Roman" w:hint="eastAsia"/>
          <w:noProof/>
          <w:sz w:val="22"/>
          <w:szCs w:val="22"/>
        </w:rPr>
        <w:t>.</w:t>
      </w:r>
      <w:r w:rsidR="00AD3E2F">
        <w:rPr>
          <w:rFonts w:ascii="Aptos" w:hAnsi="Aptos" w:cs="Times New Roman" w:hint="eastAsia"/>
          <w:noProof/>
          <w:sz w:val="22"/>
          <w:szCs w:val="22"/>
        </w:rPr>
        <w:t xml:space="preserve"> </w:t>
      </w:r>
      <w:r w:rsidR="003D329B">
        <w:rPr>
          <w:rFonts w:ascii="Aptos" w:hAnsi="Aptos" w:cs="Times New Roman"/>
          <w:noProof/>
          <w:sz w:val="22"/>
          <w:szCs w:val="22"/>
        </w:rPr>
        <w:t>G</w:t>
      </w:r>
      <w:r w:rsidR="003D329B" w:rsidRPr="00496422">
        <w:rPr>
          <w:rFonts w:ascii="Aptos" w:hAnsi="Aptos" w:cs="Times New Roman"/>
          <w:noProof/>
          <w:sz w:val="22"/>
          <w:szCs w:val="22"/>
        </w:rPr>
        <w:t xml:space="preserve">iven differences between HICs and LMICs in the timing and pace of socioeconomic development, further research is needed to </w:t>
      </w:r>
      <w:r w:rsidR="00E020F9">
        <w:rPr>
          <w:rFonts w:ascii="Aptos" w:hAnsi="Aptos" w:cs="Times New Roman" w:hint="eastAsia"/>
          <w:noProof/>
          <w:sz w:val="22"/>
          <w:szCs w:val="22"/>
        </w:rPr>
        <w:t>co</w:t>
      </w:r>
      <w:r w:rsidR="00FD3F1B">
        <w:rPr>
          <w:rFonts w:ascii="Aptos" w:hAnsi="Aptos" w:cs="Times New Roman"/>
          <w:noProof/>
          <w:sz w:val="22"/>
          <w:szCs w:val="22"/>
        </w:rPr>
        <w:t>nfir</w:t>
      </w:r>
      <w:r w:rsidR="00E020F9">
        <w:rPr>
          <w:rFonts w:ascii="Aptos" w:hAnsi="Aptos" w:cs="Times New Roman" w:hint="eastAsia"/>
          <w:noProof/>
          <w:sz w:val="22"/>
          <w:szCs w:val="22"/>
        </w:rPr>
        <w:t xml:space="preserve">m </w:t>
      </w:r>
      <w:r w:rsidR="003D329B" w:rsidRPr="00496422">
        <w:rPr>
          <w:rFonts w:ascii="Aptos" w:hAnsi="Aptos" w:cs="Times New Roman"/>
          <w:noProof/>
          <w:sz w:val="22"/>
          <w:szCs w:val="22"/>
        </w:rPr>
        <w:t xml:space="preserve">whether birth cohort effects on lung function </w:t>
      </w:r>
      <w:r w:rsidR="003D329B">
        <w:rPr>
          <w:rFonts w:ascii="Aptos" w:hAnsi="Aptos" w:cs="Times New Roman"/>
          <w:noProof/>
          <w:sz w:val="22"/>
          <w:szCs w:val="22"/>
        </w:rPr>
        <w:t>differ</w:t>
      </w:r>
      <w:r w:rsidR="003D329B" w:rsidRPr="00496422">
        <w:rPr>
          <w:rFonts w:ascii="Aptos" w:hAnsi="Aptos" w:cs="Times New Roman"/>
          <w:noProof/>
          <w:sz w:val="22"/>
          <w:szCs w:val="22"/>
        </w:rPr>
        <w:t xml:space="preserve"> between these </w:t>
      </w:r>
      <w:r w:rsidR="003D329B">
        <w:rPr>
          <w:rFonts w:ascii="Aptos" w:hAnsi="Aptos" w:cs="Times New Roman"/>
          <w:noProof/>
          <w:sz w:val="22"/>
          <w:szCs w:val="22"/>
        </w:rPr>
        <w:t>settings</w:t>
      </w:r>
      <w:r w:rsidR="003D329B">
        <w:rPr>
          <w:rFonts w:ascii="Aptos" w:hAnsi="Aptos" w:cs="Times New Roman" w:hint="eastAsia"/>
          <w:noProof/>
          <w:sz w:val="22"/>
          <w:szCs w:val="22"/>
        </w:rPr>
        <w:t xml:space="preserve">. </w:t>
      </w:r>
      <w:r w:rsidR="001E1BC8">
        <w:rPr>
          <w:rFonts w:ascii="Aptos" w:hAnsi="Aptos" w:cs="Times New Roman" w:hint="eastAsia"/>
          <w:noProof/>
          <w:sz w:val="22"/>
          <w:szCs w:val="22"/>
        </w:rPr>
        <w:t>Additionally</w:t>
      </w:r>
      <w:r w:rsidR="001E1BC8">
        <w:rPr>
          <w:rFonts w:ascii="Aptos" w:hAnsi="Aptos" w:cs="Times New Roman"/>
          <w:noProof/>
          <w:sz w:val="22"/>
          <w:szCs w:val="22"/>
        </w:rPr>
        <w:t>, c</w:t>
      </w:r>
      <w:r w:rsidR="00E020F9">
        <w:rPr>
          <w:rFonts w:ascii="Aptos" w:hAnsi="Aptos" w:cs="Times New Roman" w:hint="eastAsia"/>
          <w:noProof/>
          <w:sz w:val="22"/>
          <w:szCs w:val="22"/>
        </w:rPr>
        <w:t xml:space="preserve">onsidering that </w:t>
      </w:r>
      <w:r w:rsidR="00764AAE">
        <w:rPr>
          <w:rFonts w:ascii="Aptos" w:hAnsi="Aptos" w:cs="Times New Roman" w:hint="eastAsia"/>
          <w:noProof/>
          <w:sz w:val="22"/>
          <w:szCs w:val="22"/>
        </w:rPr>
        <w:t>o</w:t>
      </w:r>
      <w:r w:rsidR="00764AAE" w:rsidRPr="00764AAE">
        <w:rPr>
          <w:rFonts w:ascii="Aptos" w:hAnsi="Aptos"/>
          <w:noProof/>
          <w:sz w:val="22"/>
          <w:szCs w:val="22"/>
        </w:rPr>
        <w:t xml:space="preserve">ver 90% of the morbidity and mortality from chronic respiratory disease </w:t>
      </w:r>
      <w:r w:rsidR="00AF75E0">
        <w:rPr>
          <w:rFonts w:ascii="Aptos" w:hAnsi="Aptos"/>
          <w:noProof/>
          <w:sz w:val="22"/>
          <w:szCs w:val="22"/>
        </w:rPr>
        <w:t xml:space="preserve">may </w:t>
      </w:r>
      <w:r w:rsidR="00764AAE" w:rsidRPr="00764AAE">
        <w:rPr>
          <w:rFonts w:ascii="Aptos" w:hAnsi="Aptos"/>
          <w:noProof/>
          <w:sz w:val="22"/>
          <w:szCs w:val="22"/>
        </w:rPr>
        <w:t xml:space="preserve">occur </w:t>
      </w:r>
      <w:r w:rsidR="00764AAE">
        <w:rPr>
          <w:rFonts w:ascii="Aptos" w:hAnsi="Aptos" w:hint="eastAsia"/>
          <w:noProof/>
          <w:sz w:val="22"/>
          <w:szCs w:val="22"/>
        </w:rPr>
        <w:t xml:space="preserve">in </w:t>
      </w:r>
      <w:r w:rsidR="00764AAE" w:rsidRPr="00764AAE">
        <w:rPr>
          <w:rFonts w:ascii="Aptos" w:hAnsi="Aptos"/>
          <w:noProof/>
          <w:sz w:val="22"/>
          <w:szCs w:val="22"/>
        </w:rPr>
        <w:t>LMICs</w:t>
      </w:r>
      <w:r w:rsidR="00764AAE">
        <w:rPr>
          <w:rFonts w:ascii="Aptos" w:hAnsi="Aptos" w:hint="eastAsia"/>
          <w:noProof/>
          <w:sz w:val="22"/>
          <w:szCs w:val="22"/>
        </w:rPr>
        <w:t>, i</w:t>
      </w:r>
      <w:r w:rsidR="00B44C8B" w:rsidRPr="00B44C8B">
        <w:rPr>
          <w:rFonts w:ascii="Aptos" w:hAnsi="Aptos" w:cs="Times New Roman"/>
          <w:noProof/>
          <w:sz w:val="22"/>
          <w:szCs w:val="22"/>
        </w:rPr>
        <w:t>mproving evidence o</w:t>
      </w:r>
      <w:r w:rsidR="00AF75E0">
        <w:rPr>
          <w:rFonts w:ascii="Aptos" w:hAnsi="Aptos" w:cs="Times New Roman"/>
          <w:noProof/>
          <w:sz w:val="22"/>
          <w:szCs w:val="22"/>
        </w:rPr>
        <w:t>f</w:t>
      </w:r>
      <w:r w:rsidR="00B44C8B" w:rsidRPr="00B44C8B">
        <w:rPr>
          <w:rFonts w:ascii="Aptos" w:hAnsi="Aptos" w:cs="Times New Roman"/>
          <w:noProof/>
          <w:sz w:val="22"/>
          <w:szCs w:val="22"/>
        </w:rPr>
        <w:t xml:space="preserve"> the role of early-life factors, environmental</w:t>
      </w:r>
      <w:r w:rsidR="00764AAE">
        <w:rPr>
          <w:rFonts w:ascii="Aptos" w:hAnsi="Aptos" w:cs="Times New Roman" w:hint="eastAsia"/>
          <w:noProof/>
          <w:sz w:val="22"/>
          <w:szCs w:val="22"/>
        </w:rPr>
        <w:t xml:space="preserve"> </w:t>
      </w:r>
      <w:r w:rsidR="00B44C8B" w:rsidRPr="00B44C8B">
        <w:rPr>
          <w:rFonts w:ascii="Aptos" w:hAnsi="Aptos" w:cs="Times New Roman"/>
          <w:noProof/>
          <w:sz w:val="22"/>
          <w:szCs w:val="22"/>
        </w:rPr>
        <w:t>exposures, and access to preventive and chronic respiratory care in shaping lung function would support more effective prevention and long-term management of chronic respiratory diseases in LMIC populations</w:t>
      </w:r>
      <w:r w:rsidR="00764AAE">
        <w:rPr>
          <w:rFonts w:ascii="Aptos" w:hAnsi="Aptos" w:cs="Times New Roman"/>
          <w:noProof/>
          <w:sz w:val="22"/>
          <w:szCs w:val="22"/>
        </w:rPr>
        <w:fldChar w:fldCharType="begin">
          <w:fldData xml:space="preserve">PEVuZE5vdGU+PENpdGU+PEF1dGhvcj5NZWdoamk8L0F1dGhvcj48WWVhcj4yMDIxPC9ZZWFyPjxS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</w:fldData>
        </w:fldChar>
      </w:r>
      <w:r w:rsidR="0055262F">
        <w:rPr>
          <w:rFonts w:ascii="Aptos" w:hAnsi="Aptos" w:cs="Times New Roman"/>
          <w:noProof/>
          <w:sz w:val="22"/>
          <w:szCs w:val="22"/>
        </w:rPr>
        <w:instrText xml:space="preserve"> ADDIN EN.CITE </w:instrText>
      </w:r>
      <w:r w:rsidR="0055262F">
        <w:rPr>
          <w:rFonts w:ascii="Aptos" w:hAnsi="Aptos" w:cs="Times New Roman"/>
          <w:noProof/>
          <w:sz w:val="22"/>
          <w:szCs w:val="22"/>
        </w:rPr>
        <w:fldChar w:fldCharType="begin">
          <w:fldData xml:space="preserve">PEVuZE5vdGU+PENpdGU+PEF1dGhvcj5NZWdoamk8L0F1dGhvcj48WWVhcj4yMDIxPC9ZZWFyPjxS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</w:fldData>
        </w:fldChar>
      </w:r>
      <w:r w:rsidR="0055262F">
        <w:rPr>
          <w:rFonts w:ascii="Aptos" w:hAnsi="Aptos" w:cs="Times New Roman"/>
          <w:noProof/>
          <w:sz w:val="22"/>
          <w:szCs w:val="22"/>
        </w:rPr>
        <w:instrText xml:space="preserve"> ADDIN EN.CITE.DATA </w:instrText>
      </w:r>
      <w:r w:rsidR="0055262F">
        <w:rPr>
          <w:rFonts w:ascii="Aptos" w:hAnsi="Aptos" w:cs="Times New Roman"/>
          <w:noProof/>
          <w:sz w:val="22"/>
          <w:szCs w:val="22"/>
        </w:rPr>
      </w:r>
      <w:r w:rsidR="0055262F">
        <w:rPr>
          <w:rFonts w:ascii="Aptos" w:hAnsi="Aptos" w:cs="Times New Roman"/>
          <w:noProof/>
          <w:sz w:val="22"/>
          <w:szCs w:val="22"/>
        </w:rPr>
        <w:fldChar w:fldCharType="end"/>
      </w:r>
      <w:r w:rsidR="00764AAE">
        <w:rPr>
          <w:rFonts w:ascii="Aptos" w:hAnsi="Aptos" w:cs="Times New Roman"/>
          <w:noProof/>
          <w:sz w:val="22"/>
          <w:szCs w:val="22"/>
        </w:rPr>
      </w:r>
      <w:r w:rsidR="00764AAE">
        <w:rPr>
          <w:rFonts w:ascii="Aptos" w:hAnsi="Aptos" w:cs="Times New Roman"/>
          <w:noProof/>
          <w:sz w:val="22"/>
          <w:szCs w:val="22"/>
        </w:rPr>
        <w:fldChar w:fldCharType="separate"/>
      </w:r>
      <w:r w:rsidR="0055262F" w:rsidRPr="0055262F">
        <w:rPr>
          <w:rFonts w:ascii="Aptos" w:hAnsi="Aptos" w:cs="Times New Roman"/>
          <w:noProof/>
          <w:sz w:val="22"/>
          <w:szCs w:val="22"/>
          <w:vertAlign w:val="superscript"/>
        </w:rPr>
        <w:t>8 9</w:t>
      </w:r>
      <w:r w:rsidR="00764AAE">
        <w:rPr>
          <w:rFonts w:ascii="Aptos" w:hAnsi="Aptos" w:cs="Times New Roman"/>
          <w:noProof/>
          <w:sz w:val="22"/>
          <w:szCs w:val="22"/>
        </w:rPr>
        <w:fldChar w:fldCharType="end"/>
      </w:r>
      <w:r w:rsidR="00B44C8B" w:rsidRPr="00B44C8B">
        <w:rPr>
          <w:rFonts w:ascii="Aptos" w:hAnsi="Aptos" w:cs="Times New Roman"/>
          <w:noProof/>
          <w:sz w:val="22"/>
          <w:szCs w:val="22"/>
        </w:rPr>
        <w:t>.</w:t>
      </w:r>
    </w:p>
    <w:p w14:paraId="21722C85" w14:textId="63865DF2" w:rsidR="00B4616F" w:rsidRPr="009B5EA7" w:rsidRDefault="006C4AB1" w:rsidP="00B4616F">
      <w:pPr>
        <w:tabs>
          <w:tab w:val="left" w:pos="1322"/>
        </w:tabs>
        <w:spacing w:after="240" w:line="480" w:lineRule="auto"/>
        <w:rPr>
          <w:rFonts w:ascii="Aptos" w:hAnsi="Aptos"/>
          <w:noProof/>
          <w:sz w:val="22"/>
          <w:szCs w:val="22"/>
        </w:rPr>
      </w:pPr>
      <w:r w:rsidRPr="008C6070">
        <w:rPr>
          <w:rFonts w:ascii="Aptos" w:hAnsi="Aptos" w:cs="Times New Roman"/>
          <w:noProof/>
          <w:sz w:val="22"/>
          <w:szCs w:val="22"/>
        </w:rPr>
        <w:t>Our study has several limitations</w:t>
      </w:r>
      <w:r>
        <w:rPr>
          <w:rFonts w:ascii="Aptos" w:hAnsi="Aptos" w:cs="Times New Roman" w:hint="eastAsia"/>
          <w:noProof/>
          <w:sz w:val="22"/>
          <w:szCs w:val="22"/>
        </w:rPr>
        <w:t xml:space="preserve">. </w:t>
      </w:r>
      <w:r w:rsidR="005614CF">
        <w:rPr>
          <w:rFonts w:ascii="Aptos" w:hAnsi="Aptos" w:cs="Times New Roman"/>
          <w:noProof/>
          <w:sz w:val="22"/>
          <w:szCs w:val="22"/>
        </w:rPr>
        <w:t xml:space="preserve">Despite </w:t>
      </w:r>
      <w:r w:rsidR="00304EF1">
        <w:rPr>
          <w:rFonts w:ascii="Aptos" w:hAnsi="Aptos" w:cs="Times New Roman"/>
          <w:noProof/>
          <w:sz w:val="22"/>
          <w:szCs w:val="22"/>
        </w:rPr>
        <w:t>the large sample size and population-based design of the study, t</w:t>
      </w:r>
      <w:r w:rsidR="009B5EA7" w:rsidRPr="009B5EA7">
        <w:rPr>
          <w:rFonts w:ascii="Aptos" w:hAnsi="Aptos"/>
          <w:noProof/>
          <w:sz w:val="22"/>
          <w:szCs w:val="22"/>
        </w:rPr>
        <w:t>he inclu</w:t>
      </w:r>
      <w:r w:rsidR="00910B4B">
        <w:rPr>
          <w:rFonts w:ascii="Aptos" w:hAnsi="Aptos"/>
          <w:noProof/>
          <w:sz w:val="22"/>
          <w:szCs w:val="22"/>
        </w:rPr>
        <w:t>sion of</w:t>
      </w:r>
      <w:r w:rsidR="009B5EA7" w:rsidRPr="009B5EA7">
        <w:rPr>
          <w:rFonts w:ascii="Aptos" w:hAnsi="Aptos"/>
          <w:noProof/>
          <w:sz w:val="22"/>
          <w:szCs w:val="22"/>
        </w:rPr>
        <w:t xml:space="preserve"> individuals aged ≥40 years limits our ability to assess birth cohort effects in younger populations.</w:t>
      </w:r>
      <w:r w:rsidR="009B5EA7">
        <w:rPr>
          <w:rFonts w:ascii="Aptos" w:hAnsi="Aptos" w:hint="eastAsia"/>
          <w:noProof/>
          <w:sz w:val="22"/>
          <w:szCs w:val="22"/>
        </w:rPr>
        <w:t xml:space="preserve"> </w:t>
      </w:r>
      <w:r w:rsidR="0090242B">
        <w:rPr>
          <w:rFonts w:ascii="Aptos" w:hAnsi="Aptos"/>
          <w:noProof/>
          <w:sz w:val="22"/>
          <w:szCs w:val="22"/>
        </w:rPr>
        <w:t>T</w:t>
      </w:r>
      <w:r w:rsidR="00AC3A17" w:rsidRPr="00AC3A17">
        <w:rPr>
          <w:rFonts w:ascii="Aptos" w:hAnsi="Aptos"/>
          <w:noProof/>
          <w:sz w:val="22"/>
          <w:szCs w:val="22"/>
        </w:rPr>
        <w:t>he relatively small number of birth cohort groups that could be defined in HICs may have limited the precision of the cohort</w:t>
      </w:r>
      <w:r w:rsidR="00AC3A17">
        <w:rPr>
          <w:rFonts w:ascii="Aptos" w:hAnsi="Aptos" w:hint="eastAsia"/>
          <w:noProof/>
          <w:sz w:val="22"/>
          <w:szCs w:val="22"/>
        </w:rPr>
        <w:t xml:space="preserve"> </w:t>
      </w:r>
      <w:r w:rsidR="00AC3A17" w:rsidRPr="00AC3A17">
        <w:rPr>
          <w:rFonts w:ascii="Aptos" w:hAnsi="Aptos"/>
          <w:noProof/>
          <w:sz w:val="22"/>
          <w:szCs w:val="22"/>
        </w:rPr>
        <w:t>effect estimates, warranting caution in their</w:t>
      </w:r>
      <w:r w:rsidR="00AC3A17">
        <w:rPr>
          <w:rFonts w:ascii="Aptos" w:hAnsi="Aptos" w:hint="eastAsia"/>
          <w:noProof/>
          <w:sz w:val="22"/>
          <w:szCs w:val="22"/>
        </w:rPr>
        <w:t xml:space="preserve"> </w:t>
      </w:r>
      <w:r w:rsidR="00AC3A17" w:rsidRPr="00AC3A17">
        <w:rPr>
          <w:rFonts w:ascii="Aptos" w:hAnsi="Aptos"/>
          <w:noProof/>
          <w:sz w:val="22"/>
          <w:szCs w:val="22"/>
        </w:rPr>
        <w:t>interpretation.</w:t>
      </w:r>
      <w:r w:rsidR="00AC3A17">
        <w:rPr>
          <w:rFonts w:ascii="Aptos" w:hAnsi="Aptos" w:hint="eastAsia"/>
          <w:noProof/>
          <w:sz w:val="22"/>
          <w:szCs w:val="22"/>
        </w:rPr>
        <w:t xml:space="preserve"> </w:t>
      </w:r>
      <w:r w:rsidR="007E18CB">
        <w:rPr>
          <w:rFonts w:ascii="Aptos" w:hAnsi="Aptos" w:cs="Times New Roman"/>
          <w:noProof/>
          <w:sz w:val="22"/>
          <w:szCs w:val="22"/>
        </w:rPr>
        <w:t>Additionally</w:t>
      </w:r>
      <w:r w:rsidR="007E18CB" w:rsidRPr="007E18CB">
        <w:rPr>
          <w:rFonts w:ascii="Aptos" w:hAnsi="Aptos" w:cs="Times New Roman"/>
          <w:noProof/>
          <w:sz w:val="22"/>
          <w:szCs w:val="22"/>
        </w:rPr>
        <w:t xml:space="preserve">, </w:t>
      </w:r>
      <w:r w:rsidR="008B1226" w:rsidRPr="008B1226">
        <w:rPr>
          <w:rFonts w:ascii="Aptos" w:hAnsi="Aptos" w:cs="Times New Roman"/>
          <w:noProof/>
          <w:sz w:val="22"/>
          <w:szCs w:val="22"/>
        </w:rPr>
        <w:t>although age was included in the models, residual age and period effects may not have been fully accounted for</w:t>
      </w:r>
      <w:r w:rsidR="007E18CB" w:rsidRPr="007E18CB">
        <w:rPr>
          <w:rFonts w:ascii="Aptos" w:hAnsi="Aptos" w:cs="Times New Roman"/>
          <w:noProof/>
          <w:sz w:val="22"/>
          <w:szCs w:val="22"/>
        </w:rPr>
        <w:t>.</w:t>
      </w:r>
      <w:r w:rsidR="00B4616F" w:rsidRPr="00B4616F">
        <w:rPr>
          <w:rFonts w:ascii="Aptos" w:hAnsi="Aptos" w:cs="Times New Roman" w:hint="eastAsia"/>
          <w:noProof/>
          <w:sz w:val="22"/>
          <w:szCs w:val="22"/>
        </w:rPr>
        <w:t xml:space="preserve"> </w:t>
      </w:r>
      <w:r w:rsidR="0041573A">
        <w:rPr>
          <w:rFonts w:ascii="Aptos" w:hAnsi="Aptos" w:cs="Times New Roman"/>
          <w:noProof/>
          <w:sz w:val="22"/>
          <w:szCs w:val="22"/>
        </w:rPr>
        <w:t>Also</w:t>
      </w:r>
      <w:r w:rsidR="00B4616F">
        <w:rPr>
          <w:rFonts w:ascii="Aptos" w:hAnsi="Aptos" w:cs="Times New Roman" w:hint="eastAsia"/>
          <w:noProof/>
          <w:sz w:val="22"/>
          <w:szCs w:val="22"/>
        </w:rPr>
        <w:t>, s</w:t>
      </w:r>
      <w:r w:rsidR="00B4616F" w:rsidRPr="00A66505">
        <w:rPr>
          <w:rFonts w:ascii="Aptos" w:hAnsi="Aptos" w:cs="Times New Roman"/>
          <w:noProof/>
          <w:sz w:val="22"/>
          <w:szCs w:val="22"/>
        </w:rPr>
        <w:t xml:space="preserve">urvival bias may </w:t>
      </w:r>
      <w:r w:rsidR="00A0727D">
        <w:rPr>
          <w:rFonts w:ascii="Aptos" w:hAnsi="Aptos" w:cs="Times New Roman"/>
          <w:noProof/>
          <w:sz w:val="22"/>
          <w:szCs w:val="22"/>
        </w:rPr>
        <w:t xml:space="preserve">have </w:t>
      </w:r>
      <w:r w:rsidR="00B4616F" w:rsidRPr="00A66505">
        <w:rPr>
          <w:rFonts w:ascii="Aptos" w:hAnsi="Aptos" w:cs="Times New Roman"/>
          <w:noProof/>
          <w:sz w:val="22"/>
          <w:szCs w:val="22"/>
        </w:rPr>
        <w:t>affect</w:t>
      </w:r>
      <w:r w:rsidR="00A0727D">
        <w:rPr>
          <w:rFonts w:ascii="Aptos" w:hAnsi="Aptos" w:cs="Times New Roman"/>
          <w:noProof/>
          <w:sz w:val="22"/>
          <w:szCs w:val="22"/>
        </w:rPr>
        <w:t>ed</w:t>
      </w:r>
      <w:r w:rsidR="00B4616F" w:rsidRPr="00A66505">
        <w:rPr>
          <w:rFonts w:ascii="Aptos" w:hAnsi="Aptos" w:cs="Times New Roman"/>
          <w:noProof/>
          <w:sz w:val="22"/>
          <w:szCs w:val="22"/>
        </w:rPr>
        <w:t xml:space="preserve"> </w:t>
      </w:r>
      <w:r w:rsidR="00B4616F">
        <w:rPr>
          <w:rFonts w:ascii="Aptos" w:hAnsi="Aptos" w:cs="Times New Roman" w:hint="eastAsia"/>
          <w:noProof/>
          <w:sz w:val="22"/>
          <w:szCs w:val="22"/>
        </w:rPr>
        <w:t>the</w:t>
      </w:r>
      <w:r w:rsidR="00B4616F" w:rsidRPr="00A66505">
        <w:rPr>
          <w:rFonts w:ascii="Aptos" w:hAnsi="Aptos" w:cs="Times New Roman"/>
          <w:noProof/>
          <w:sz w:val="22"/>
          <w:szCs w:val="22"/>
        </w:rPr>
        <w:t xml:space="preserve"> estimates, as </w:t>
      </w:r>
      <w:r w:rsidR="000B6481">
        <w:rPr>
          <w:rFonts w:ascii="Aptos" w:hAnsi="Aptos" w:cs="Times New Roman"/>
          <w:noProof/>
          <w:sz w:val="22"/>
          <w:szCs w:val="22"/>
        </w:rPr>
        <w:t xml:space="preserve">cohort </w:t>
      </w:r>
      <w:r w:rsidR="00B4616F" w:rsidRPr="008C6070">
        <w:rPr>
          <w:rFonts w:ascii="Aptos" w:hAnsi="Aptos" w:cs="Times New Roman"/>
          <w:noProof/>
          <w:sz w:val="22"/>
          <w:szCs w:val="22"/>
        </w:rPr>
        <w:t xml:space="preserve">participants who </w:t>
      </w:r>
      <w:r w:rsidR="00471E6B">
        <w:rPr>
          <w:rFonts w:ascii="Aptos" w:hAnsi="Aptos" w:cs="Times New Roman"/>
          <w:noProof/>
          <w:sz w:val="22"/>
          <w:szCs w:val="22"/>
        </w:rPr>
        <w:t xml:space="preserve">reached </w:t>
      </w:r>
      <w:r w:rsidR="00B4616F" w:rsidRPr="008C6070">
        <w:rPr>
          <w:rFonts w:ascii="Aptos" w:hAnsi="Aptos" w:cs="Times New Roman"/>
          <w:noProof/>
          <w:sz w:val="22"/>
          <w:szCs w:val="22"/>
        </w:rPr>
        <w:t>older age</w:t>
      </w:r>
      <w:r w:rsidR="00B4616F">
        <w:rPr>
          <w:rFonts w:ascii="Aptos" w:hAnsi="Aptos" w:cs="Times New Roman" w:hint="eastAsia"/>
          <w:noProof/>
          <w:sz w:val="22"/>
          <w:szCs w:val="22"/>
        </w:rPr>
        <w:t xml:space="preserve"> </w:t>
      </w:r>
      <w:r w:rsidR="00B4616F" w:rsidRPr="00A66505">
        <w:rPr>
          <w:rFonts w:ascii="Aptos" w:hAnsi="Aptos" w:cs="Times New Roman"/>
          <w:noProof/>
          <w:sz w:val="22"/>
          <w:szCs w:val="22"/>
        </w:rPr>
        <w:t>may be healthier than the general population</w:t>
      </w:r>
      <w:r w:rsidR="009B2D64">
        <w:rPr>
          <w:rFonts w:ascii="Aptos" w:hAnsi="Aptos" w:cs="Times New Roman"/>
          <w:noProof/>
          <w:sz w:val="22"/>
          <w:szCs w:val="22"/>
        </w:rPr>
        <w:t xml:space="preserve"> they were drawn from</w:t>
      </w:r>
      <w:r w:rsidR="00B4616F">
        <w:rPr>
          <w:rFonts w:ascii="Aptos" w:hAnsi="Aptos" w:cs="Times New Roman" w:hint="eastAsia"/>
          <w:noProof/>
          <w:sz w:val="22"/>
          <w:szCs w:val="22"/>
        </w:rPr>
        <w:t>.</w:t>
      </w:r>
    </w:p>
    <w:p w14:paraId="41D48D6A" w14:textId="01D945F9" w:rsidR="005C18B4" w:rsidRPr="005C18B4" w:rsidRDefault="005C18B4" w:rsidP="0015288F">
      <w:pPr>
        <w:tabs>
          <w:tab w:val="left" w:pos="1322"/>
        </w:tabs>
        <w:spacing w:after="240" w:line="480" w:lineRule="auto"/>
        <w:rPr>
          <w:rFonts w:ascii="Aptos" w:eastAsia="DengXian" w:hAnsi="Aptos" w:cs="Times New Roman"/>
          <w:color w:val="000000"/>
          <w:kern w:val="0"/>
          <w:sz w:val="22"/>
          <w:szCs w:val="22"/>
          <w14:ligatures w14:val="none"/>
        </w:rPr>
        <w:sectPr w:rsidR="005C18B4" w:rsidRPr="005C18B4" w:rsidSect="004C24A4">
          <w:pgSz w:w="11906" w:h="16838"/>
          <w:pgMar w:top="1440" w:right="1800" w:bottom="1440" w:left="1800" w:header="851" w:footer="992" w:gutter="0"/>
          <w:lnNumType w:countBy="1" w:restart="continuous"/>
          <w:cols w:space="425"/>
          <w:docGrid w:linePitch="360"/>
        </w:sectPr>
      </w:pPr>
      <w:r w:rsidRPr="005C18B4">
        <w:rPr>
          <w:rFonts w:ascii="Aptos" w:hAnsi="Aptos"/>
          <w:noProof/>
          <w:sz w:val="22"/>
          <w:szCs w:val="22"/>
        </w:rPr>
        <w:t>Our study found that lung function was higher among individuals born more recently. Large-scale longitudinal studies, particularly in LMICs, are needed to confirm these birth-cohort associations and improve our understanding of the factors underlying generational changes in lung function.</w:t>
      </w:r>
    </w:p>
    <w:p w14:paraId="2462667C" w14:textId="77777777" w:rsidR="00446779" w:rsidRPr="000360AE" w:rsidRDefault="00446779" w:rsidP="0015288F">
      <w:pPr>
        <w:tabs>
          <w:tab w:val="left" w:pos="1322"/>
        </w:tabs>
        <w:spacing w:after="240" w:line="480" w:lineRule="auto"/>
        <w:rPr>
          <w:rFonts w:ascii="Aptos" w:hAnsi="Aptos" w:cs="Times New Roman"/>
          <w:b/>
          <w:bCs/>
          <w:noProof/>
          <w:sz w:val="22"/>
          <w:szCs w:val="22"/>
        </w:rPr>
      </w:pPr>
      <w:r w:rsidRPr="000360AE">
        <w:rPr>
          <w:rFonts w:ascii="Aptos" w:hAnsi="Aptos" w:cs="Times New Roman"/>
          <w:b/>
          <w:bCs/>
          <w:noProof/>
          <w:sz w:val="22"/>
          <w:szCs w:val="22"/>
        </w:rPr>
        <w:t>Acknowledgements</w:t>
      </w:r>
    </w:p>
    <w:p w14:paraId="7D2286EB" w14:textId="77777777" w:rsidR="00446779" w:rsidRDefault="00446779" w:rsidP="0015288F">
      <w:pPr>
        <w:tabs>
          <w:tab w:val="left" w:pos="1322"/>
        </w:tabs>
        <w:spacing w:after="240" w:line="480" w:lineRule="auto"/>
        <w:rPr>
          <w:rFonts w:ascii="Aptos" w:hAnsi="Aptos" w:cs="Times New Roman"/>
          <w:noProof/>
          <w:sz w:val="22"/>
          <w:szCs w:val="22"/>
        </w:rPr>
      </w:pPr>
      <w:r w:rsidRPr="00446779">
        <w:rPr>
          <w:rFonts w:ascii="Aptos" w:hAnsi="Aptos" w:cs="Times New Roman"/>
          <w:noProof/>
          <w:sz w:val="22"/>
          <w:szCs w:val="22"/>
        </w:rPr>
        <w:t xml:space="preserve">We thank all study participants, investigators and researchers from all sites who participated in  generating these data. </w:t>
      </w:r>
    </w:p>
    <w:p w14:paraId="5C249B5A" w14:textId="5D7FE463" w:rsidR="00C26894" w:rsidRPr="000360AE" w:rsidRDefault="000360AE" w:rsidP="0015288F">
      <w:pPr>
        <w:tabs>
          <w:tab w:val="left" w:pos="1322"/>
        </w:tabs>
        <w:spacing w:after="240" w:line="480" w:lineRule="auto"/>
        <w:rPr>
          <w:rFonts w:ascii="Aptos" w:hAnsi="Aptos" w:cs="Times New Roman"/>
          <w:noProof/>
          <w:sz w:val="22"/>
          <w:szCs w:val="22"/>
        </w:rPr>
      </w:pPr>
      <w:r w:rsidRPr="000360AE">
        <w:rPr>
          <w:rFonts w:ascii="Aptos" w:hAnsi="Aptos" w:cs="Times New Roman" w:hint="eastAsia"/>
          <w:noProof/>
          <w:sz w:val="22"/>
          <w:szCs w:val="22"/>
        </w:rPr>
        <w:t>BOLD (Burden of Obstructive Lung Disease) Collaborative Research Group members are as follows. Albania: Hasan Hafizi (principal investigator; PI), Anila Aliko, Donika Bardhi, Holta Tafa, Natasha Thanasi, Arian Mezini, Alma Teferici, Dafina Todri, Jolanda Nikolla and Rezarta Kazasi (Tirana University Hospital Shefqet Ndroqi); Algeria: Hamid Hacene Cherkaski (PI), Amira Bengrait, Tabarek Haddad, Ibtissem Zgaoula, Maamar Ghit, Abdelhamid Roubhia, Soumaya Boudra, Feryal Atoui, Randa Yakoubi and Rachid Benali (Department of Pneumology, Faculty of Medicine, Annaba), Abdelghani Bencheikh and Nadia Ait-Khaled (Department of Epidemiology and Prevention, EPHS ElHadjar); Australia: Christine Jenkins (PI), Guy Marks (PI), Tessa Bird, Paola Espinel, Kate Hardaker and Brett Toelle (Woolcock Institute of Medical Research, Sydney); Austria: Michael Studnicka (PI), Torkil Dawes, Bernd Lamprecht and Lea Schirhofer (Department of Pulmonary Medicine, Paracelsus Medical University, Salzburg); Benin: Herve Lawin (PI), Arsene Kpangon, Karl Kpossou, Gildas Agodokpessi, Paul Ayelo, Benjamin Fayomi, Rolus Atrokpo, Gaston Hounton and Dieudonn</w:t>
      </w:r>
      <w:r w:rsidRPr="000360AE">
        <w:rPr>
          <w:rFonts w:ascii="Aptos" w:hAnsi="Aptos" w:cs="Times New Roman"/>
          <w:noProof/>
          <w:sz w:val="22"/>
          <w:szCs w:val="22"/>
        </w:rPr>
        <w:t>è</w:t>
      </w:r>
      <w:r w:rsidRPr="000360AE">
        <w:rPr>
          <w:rFonts w:ascii="Aptos" w:hAnsi="Aptos" w:cs="Times New Roman" w:hint="eastAsia"/>
          <w:noProof/>
          <w:sz w:val="22"/>
          <w:szCs w:val="22"/>
        </w:rPr>
        <w:t xml:space="preserve"> Yadjodo (Unit of Teaching and Research in Occupational and Environmental Health, University of Abomey Calavi, Cotonou); Cameroon: Bertrand Mbatchou (PI) and Atongno Humphrey Ashu (Douala General Hospital, Douala); Canada: Wan C. Tan (PI) and Wen Wang (iCapture Center for Cardiovascular and Pulmonary Research, University of British Columbia, Vancouver, BC); China: NanShan Zhong (PI), Shengming Liu, Jiachun Lu, Pixin Ran, Dali Wang, Jin-ping Zheng and Yumin Zhou (Guangzhou Institute of Respiratory Health, First Affiliated Hospital of Guangzhou Medical College, Guangzhou); Estonia: Rain Jögi (PI), Hendrik Laja, Katrin Ulst, Vappu Zobel, Toomas-Julius Lill, Katrin Kiili and Ira Laanelepp (Lung Clinic, Tartu University Hospital, Tartu); Germany: Tobias Welte (PI), Isabelle Bodemann, Henning Geldmacher and Alexandra Schweda-Linow (Dept of Pneumology, Hannover Medical School and German Center of Lung Research, Hannover); Iceland: Thorarinn Gislason (PI), Bryndis Benedikdtsdottir, Kristin Jörundsdottir, Lovisa Gudmundsdottir, Sigrun Gudmundsdottir, Gunnar Gudmundsson, Elin Helga Thorarinsdottir and Hjördis Sigrun P</w:t>
      </w:r>
      <w:r w:rsidRPr="000360AE">
        <w:rPr>
          <w:rFonts w:ascii="Aptos" w:hAnsi="Aptos" w:cs="Times New Roman"/>
          <w:noProof/>
          <w:sz w:val="22"/>
          <w:szCs w:val="22"/>
        </w:rPr>
        <w:t>á</w:t>
      </w:r>
      <w:r w:rsidRPr="000360AE">
        <w:rPr>
          <w:rFonts w:ascii="Aptos" w:hAnsi="Aptos" w:cs="Times New Roman" w:hint="eastAsia"/>
          <w:noProof/>
          <w:sz w:val="22"/>
          <w:szCs w:val="22"/>
        </w:rPr>
        <w:t xml:space="preserve">lsdottir (Department of Allergy, Respiratory Medicine, and Sleep, Landspitali University Hospital, Reykjavik); India: Mahesh Padukudru Anand (PI) (JSS Medical College, JSSAHER, Mysuru), Parvaiz A. Koul (PI), Sajjad Malik, Nissar A. Hakim and Umar Hafiz Khan (Sher-i-Kashmir Institute of Medical Sciences, Srinagar), Rohini Chowgule (PI), Vasant Shetye, Jonelle Raphael, Rosel Almeda, Mahesh Tawde, Rafiq Tadvi, Sunil Katkar, Milind Kadam, Rupesh Dhanawade and Umesh Ghurup (Indian Institute of Environmental Medicine, Mumbai), Sanjay Juvekar (PI), Siddhi Hirve, Somnath Sambhudas, Bharat Chaidhary, Meera Tambe, Savita Pingale, Arati Umap, Archana Umap, Nitin Shelar, Sampada Devchakke, Sharda Chaudhary, Suvarna Bondre, Savita Walke, Ashleshsa Gawhane, Anil Sapkal, Rupali Argade, Vijay Gaikwad, Dhiraj Agrawal, Babu Pawar, Shalan Mhetre, Namdev Kale and Shirish Kathale (Vadu Rural Health Program, Pune), Sundeep Salvi (PI), Bill Brashier, Jyoti Londhe and Sapna Madas (Chest Research Foundation, Pune); Jamaica: Althea Aquart-Stewart (PI) and Akosua Francia Aikman (University of the West Indies, Kingston); Kyrgyzstan: Talant M. Sooronbaev (PI), Bermet M. Estebesova, Meerim Akmatalieva, Saadat Usenbaeva, Jypara Kydyrova, Eliza Bostonova, Ulan Sheraliev, Nuridin Marajapov, Nurgul Toktogulova, Berik Emilov, Toktogul Azilova, Gulnara Beishekeeva, Nasyikat Dononbaeva and Aijamal Tabyshova (Pulmunology and Allergology Department, National Centre of Cardiology and Internal Medicine, Bishkek); Malawi: Kevin Mortimer (Baseline PI), Wezzie Nyapigoti, Ernest Mwangoka, Mayamiko Kambwili, Martha Chipeta, Gloria Banda, Suzgo Mkandawire, Justice Banda, Graham Devereux (Follow-up PI), Jamie Rylance, Martin Njoroge, Catherine Chirwa, Chifundo Mhango, Edgar Ngwira, Faith Zumazuma, Frank Jonas and Patrick Mjojo (the Malawi Liverpool Wellcome Trust, Blantyre); Malaysia: Li-Cher Loh (PI), Abdul Rashid and Siti Sholehah (Royal College of Surgeons in Ireland and University College Dublin Malaysia Campus (RUMC)); Morocco: Mohamed C. Benjelloun (Baseline PI), Chakib Nejjari, Mohamed Elbiaze, Karima El Rhazi (Follow-up PI), Manelle Rjimati, </w:t>
      </w:r>
      <w:r w:rsidRPr="000360AE">
        <w:rPr>
          <w:rFonts w:ascii="Aptos" w:hAnsi="Aptos" w:cs="Times New Roman"/>
          <w:noProof/>
          <w:sz w:val="22"/>
          <w:szCs w:val="22"/>
        </w:rPr>
        <w:t>Btissame ElHarche, Reda Benjelloun and Yassin Chefchaou (Laboratoire d’épidémiologie, Recherche Clinique et Santé Communautaire, Fès); the Netherlands: E.F.M. Wouters and G.J. Wesseling (Maastricht University Medical Center, Maastricht);</w:t>
      </w:r>
      <w:r w:rsidRPr="000360AE">
        <w:rPr>
          <w:rFonts w:ascii="Aptos" w:hAnsi="Aptos" w:cs="Times New Roman" w:hint="eastAsia"/>
          <w:noProof/>
          <w:sz w:val="22"/>
          <w:szCs w:val="22"/>
        </w:rPr>
        <w:t xml:space="preserve"> Nigeria: Daniel Obaseki (PI), Gregory Erhabor, Olayemi Awopeju and Olufemi Adewole (Obafemi Awolowo University, Ile-Ife); Norway: Amund Gulsvik (Baseline PI), Tina Endresen and Lene Svendsen (Department of Thoracic Medicine, Institute of Medicine, University of Bergen, Bergen), Rune Nielsen (Follow-up PI), Marit Aardal, Hildegunn B. Fleten, Gerd Eli Dale, Eli Nordeide, Malin P. Grøttveit, Åsa Skjelde, Ane Aamli Gagnat, Anders Ørskov Rotevatn and Marta Erdal (Department of Clinical Science, University of Bergen, Bergen); Pakistan: Asaad A. Nafees (PI), Muhammad Irfan, Hasan Nawaz Tahir, Muhammad Noman and Roman Ul Haq (Aga Khan Univeristy, Karachi); Philippines: Luisito F. Idolor (Baseline PI), Teresita S. de Guia, Norberto A. Francisco, Camilo C. Roa, Fernando G. Ayuyao, Cecil Z. Tady, Daniel T. Tan, Sylvia Banal-Yang, Vincent M. Balanag Jr, Maria Teresita N. Reyes, Renato B. Dantes and Stefanni Nonna M. Paraguas (Follow-up PI) (Lung Centre of the Philippines and Philippine Heart Centre, Philippine General Hospital, Nampicuan and Talugtug), Renato B. Dantes (Baseline PI), Lourdes Amarillo, Lakan U. Berratio, Lenora C. Fernandez, Norberto A. Francisco, Gerard S. Garcia, Teresita S. de Guia, Luisito F. Idolor, Sullian S. Naval, Thessa Reyes, Camilo C. Roa Jr, Ma Flordeliza Sanchez and Leander P. Simpao (Philippine College of Chest Physicians, Manila); Poland: Ewa Nizankowska-Mogilnicka (PI), Jakub Frey, Rafal Harat, Filip Mejza, Pawel Nastalek, Andrzej Pajak, Wojciech Skucha, Andrzej Szczeklik and Magda Twardowska, (Division of Pulmonary Diseases, Department of Medicine, Jagiellonian University School of Medicine, </w:t>
      </w:r>
      <w:r w:rsidRPr="000360AE">
        <w:rPr>
          <w:rFonts w:ascii="Aptos" w:hAnsi="Aptos" w:cs="Times New Roman"/>
          <w:noProof/>
          <w:sz w:val="22"/>
          <w:szCs w:val="22"/>
        </w:rPr>
        <w:t>Krakow); Portugal: Cristina Bárbara (PI), Fátima Rodrigues, Hermínia Dias, João Cardoso, João Almeida, Maria João Matos, Paula Simão, Moutinho Santos and Reis Ferreira (the Portuguese Society of Pneumology, Lisbon); Saudi Arabia: M. Al Ghobain (PI), H. Alorainy (PI), E. El-Hamad, M. Al Hajjaj, A. Hashi, R.</w:t>
      </w:r>
      <w:r w:rsidRPr="000360AE">
        <w:rPr>
          <w:rFonts w:ascii="Aptos" w:hAnsi="Aptos" w:cs="Times New Roman" w:hint="eastAsia"/>
          <w:noProof/>
          <w:sz w:val="22"/>
          <w:szCs w:val="22"/>
        </w:rPr>
        <w:t xml:space="preserve"> Dela, R. Fanuncio, E. Doloriel, I. Marciano and L. Safia (Saudi Thoracic Society, Riyadh); South Africa: Eric Bateman (Baseline PI), Anamika Jithoo (Baseline PI), Desiree Adams, Edward Barnes, Jasper Freeman, Anton Hayes, Sipho Hlengwa, Christine Johannisen, Mariana Koopman, Innocentia Louw, Ina Ludick, Alta Olckers, Johanna Ryck, Janita Storbeck and Richard van Zyl-Smit (Follow-up PI) (University of Cape Town Lung Institute, Cape Town); Sri Lanka: Kirthi Gunasekera (PI) and Rajitha Wickremasinghe (Medical Research Institute, Central Chest Clinic, Colombo); Sudan: Asma Elsony (Baseline PI), Hana A. </w:t>
      </w:r>
      <w:r w:rsidRPr="000360AE">
        <w:rPr>
          <w:rFonts w:ascii="Aptos" w:hAnsi="Aptos" w:cs="Times New Roman"/>
          <w:noProof/>
          <w:sz w:val="22"/>
          <w:szCs w:val="22"/>
        </w:rPr>
        <w:t>Elsadig, Nada Bakery Osman, Bandar Salah Noory, Monjda Awad Mohamed, Hasab Alrasoul Akasha Ahmed Osman, Namarig Moham ed Elhassan, Abdel Mu‘is El Zain, Marwa Mohamed Mohamaden, Suhaiba Khalifa, Mahmoud Elhadi, Mohand Hassan, Dalia Abdelmonam, Rana Ahmed (Follow-up PI), Rashid Osman, Hind Eltigani, Najlaa Mohamed Abass, Ahmed Beriar Ahmed and Sahar AlaElddin (Epidemiological Laboratory, Khartoum); Sweden: Christer Janson (PI), Inga Sif Olafsdottir, Katarina Nisser, Ulrike Spetz-Nyström, Gunilla Hägg, Gun-Marie Lund, Andrei Malinovschi, Eva Wallberg, Birgitta Appelfeldt and Mona Andrén (Department of Medical Sciences: Respiratory Medicine and Allergology, Uppsala University, Uppsala); Trinidad and Tobago: Terence Seemungal (PI), Fallon Lutchmansingh and Liane Conyette (University of the West Indies, St Augustine); Tunisia: Imed Harrabi (Baseline PI), Myriam Denguezli (Follow-up PI), Zouhair Tabka (deceased), Hager Daldoul, Zaki Boukheroufa, Firas Chouikha, Wahbi Belhaj Khalifa, Safa Hsan, Nadia Lakhdar and Mounir Landolsi (University Hospital Farhat Hached, Faculté de Médecine, Sousse); Turkey: Ali Kocabaş (PI), Attila Hancioglu, Ismail Hanta, Sedat Kuleci, Ahmet Sinan Turkyilmaz, Sema Umut and Turgay Unalan (Department of Chest Diseases, Cukurova University School of Medicine, Adana); UK: Peter G.J. Burney (Baseline and Follow-up PI), Anamika Jithoo, Louisa Gnatiuc, Hadia Azar, Jaymini Patel, Caron Amor, James Potts, Michael Tumilty, Fiona McLean, Risha Dudhaiya, Andre F.S. Amaral (Project lead), Octavia Mulhern, Emmanouil Bagkeris, Jasleen Gegic, Paul Cullinan and Cosetta Minelli (National Heart and Lung Institute, Imperial College London, London); USA: A. Sonia Buist (Baseline PI) (Oregon Health and Science University, Portland, OR), Mary Ann McBurnie, William M Vollmer and Suzanne Gillespie (Kaiser Permanente Center for Health Research, Portland, OR), Sean Sullivan (University of Washington, Seattle, WA), Todd A. Lee and Kevin B. Weiss (Northwestern University, Chicago, IL), Robert L. Jensen and Robert Crapo (Latter Day Saints Hospital, Salt Lake City, UT), Paul Enright (University of Arizona, Tucson, AZ), David M. Mannino (PI), John Cain, Rebecca Copeland, Dana Hazen and Jennifer Methvin (University of Kentucky, Lexington, KY), Vanessa Garcia Larsen (John Hopkins Bloomberg School of Public Health, Baltimore, MD).</w:t>
      </w:r>
    </w:p>
    <w:p w14:paraId="20BA6A49" w14:textId="77777777" w:rsidR="000360AE" w:rsidRDefault="000360AE" w:rsidP="0015288F">
      <w:pPr>
        <w:tabs>
          <w:tab w:val="left" w:pos="1322"/>
        </w:tabs>
        <w:spacing w:after="240" w:line="480" w:lineRule="auto"/>
        <w:rPr>
          <w:rFonts w:ascii="Aptos" w:hAnsi="Aptos" w:cs="Times New Roman"/>
          <w:b/>
          <w:bCs/>
          <w:noProof/>
          <w:sz w:val="22"/>
          <w:szCs w:val="22"/>
        </w:rPr>
      </w:pPr>
    </w:p>
    <w:p w14:paraId="6D1EA3D0" w14:textId="3D05ECDE" w:rsidR="00223B4F" w:rsidRDefault="00223B4F" w:rsidP="0015288F">
      <w:pPr>
        <w:tabs>
          <w:tab w:val="left" w:pos="1322"/>
        </w:tabs>
        <w:spacing w:after="240" w:line="480" w:lineRule="auto"/>
        <w:rPr>
          <w:rFonts w:ascii="Aptos" w:hAnsi="Aptos" w:cs="Times New Roman"/>
          <w:b/>
          <w:bCs/>
          <w:noProof/>
          <w:sz w:val="22"/>
          <w:szCs w:val="22"/>
        </w:rPr>
      </w:pPr>
      <w:r w:rsidRPr="00223B4F">
        <w:rPr>
          <w:rFonts w:ascii="Aptos" w:hAnsi="Aptos" w:cs="Times New Roman"/>
          <w:b/>
          <w:bCs/>
          <w:noProof/>
          <w:sz w:val="22"/>
          <w:szCs w:val="22"/>
        </w:rPr>
        <w:t>Competing interests</w:t>
      </w:r>
    </w:p>
    <w:p w14:paraId="550992CA" w14:textId="49AAD237" w:rsidR="00E50814" w:rsidRDefault="00287274" w:rsidP="00E50814">
      <w:pPr>
        <w:tabs>
          <w:tab w:val="left" w:pos="1322"/>
        </w:tabs>
        <w:spacing w:after="240" w:line="480" w:lineRule="auto"/>
        <w:rPr>
          <w:rFonts w:ascii="Aptos" w:hAnsi="Aptos" w:cs="Times New Roman"/>
          <w:noProof/>
          <w:sz w:val="22"/>
          <w:szCs w:val="22"/>
        </w:rPr>
      </w:pPr>
      <w:r>
        <w:rPr>
          <w:rFonts w:ascii="Aptos" w:hAnsi="Aptos" w:cs="Times New Roman" w:hint="eastAsia"/>
          <w:noProof/>
          <w:sz w:val="22"/>
          <w:szCs w:val="22"/>
        </w:rPr>
        <w:t>DM</w:t>
      </w:r>
      <w:r w:rsidR="0032482F" w:rsidRPr="0032482F">
        <w:rPr>
          <w:rFonts w:ascii="Aptos" w:hAnsi="Aptos" w:cs="Times New Roman" w:hint="eastAsia"/>
          <w:noProof/>
          <w:sz w:val="22"/>
          <w:szCs w:val="22"/>
        </w:rPr>
        <w:t xml:space="preserve"> </w:t>
      </w:r>
      <w:r w:rsidR="0032482F" w:rsidRPr="0032482F">
        <w:rPr>
          <w:rFonts w:ascii="Aptos" w:hAnsi="Aptos" w:cs="Times New Roman"/>
          <w:noProof/>
          <w:sz w:val="22"/>
          <w:szCs w:val="22"/>
        </w:rPr>
        <w:t>is a consultant to GlaxoSmithKline, AstraZeneca, Sanofi, Regeneron, Chiesi, Lilly, Amgen, Up to Date, and the COPD Foundation</w:t>
      </w:r>
      <w:r>
        <w:rPr>
          <w:rFonts w:ascii="Aptos" w:hAnsi="Aptos" w:cs="Times New Roman" w:hint="eastAsia"/>
          <w:noProof/>
          <w:sz w:val="22"/>
          <w:szCs w:val="22"/>
        </w:rPr>
        <w:t xml:space="preserve">, </w:t>
      </w:r>
      <w:r w:rsidRPr="00287274">
        <w:rPr>
          <w:rFonts w:ascii="Aptos" w:hAnsi="Aptos" w:cs="Times New Roman"/>
          <w:noProof/>
          <w:sz w:val="22"/>
          <w:szCs w:val="22"/>
        </w:rPr>
        <w:t>outside of the submitted work</w:t>
      </w:r>
      <w:r w:rsidR="0073587A">
        <w:rPr>
          <w:rFonts w:ascii="Aptos" w:hAnsi="Aptos" w:cs="Times New Roman" w:hint="eastAsia"/>
          <w:noProof/>
          <w:sz w:val="22"/>
          <w:szCs w:val="22"/>
        </w:rPr>
        <w:t xml:space="preserve">; </w:t>
      </w:r>
      <w:r w:rsidRPr="00287274">
        <w:rPr>
          <w:rFonts w:ascii="Aptos" w:hAnsi="Aptos" w:cs="Times New Roman"/>
          <w:noProof/>
          <w:sz w:val="22"/>
          <w:szCs w:val="22"/>
        </w:rPr>
        <w:t>RN reports grants and personal fees from AstraZeneca</w:t>
      </w:r>
      <w:r>
        <w:rPr>
          <w:rFonts w:ascii="Aptos" w:hAnsi="Aptos" w:cs="Times New Roman" w:hint="eastAsia"/>
          <w:noProof/>
          <w:sz w:val="22"/>
          <w:szCs w:val="22"/>
        </w:rPr>
        <w:t xml:space="preserve">, and </w:t>
      </w:r>
      <w:r w:rsidRPr="00287274">
        <w:rPr>
          <w:rFonts w:ascii="Aptos" w:hAnsi="Aptos" w:cs="Times New Roman"/>
          <w:noProof/>
          <w:sz w:val="22"/>
          <w:szCs w:val="22"/>
        </w:rPr>
        <w:t>grants from</w:t>
      </w:r>
      <w:r>
        <w:rPr>
          <w:rFonts w:ascii="Aptos" w:hAnsi="Aptos" w:cs="Times New Roman" w:hint="eastAsia"/>
          <w:noProof/>
          <w:sz w:val="22"/>
          <w:szCs w:val="22"/>
        </w:rPr>
        <w:t xml:space="preserve"> Sanofi, </w:t>
      </w:r>
      <w:r w:rsidRPr="00287274">
        <w:rPr>
          <w:rFonts w:ascii="Aptos" w:hAnsi="Aptos" w:cs="Times New Roman"/>
          <w:noProof/>
          <w:sz w:val="22"/>
          <w:szCs w:val="22"/>
        </w:rPr>
        <w:t>AstraZeneca</w:t>
      </w:r>
      <w:r>
        <w:rPr>
          <w:rFonts w:ascii="Aptos" w:hAnsi="Aptos" w:cs="Times New Roman" w:hint="eastAsia"/>
          <w:noProof/>
          <w:sz w:val="22"/>
          <w:szCs w:val="22"/>
        </w:rPr>
        <w:t xml:space="preserve">, and ResMed, </w:t>
      </w:r>
      <w:r w:rsidRPr="00287274">
        <w:rPr>
          <w:rFonts w:ascii="Aptos" w:hAnsi="Aptos" w:cs="Times New Roman"/>
          <w:noProof/>
          <w:sz w:val="22"/>
          <w:szCs w:val="22"/>
        </w:rPr>
        <w:t>outside of the submitted work</w:t>
      </w:r>
      <w:r w:rsidR="0073587A">
        <w:rPr>
          <w:rFonts w:ascii="Aptos" w:hAnsi="Aptos" w:cs="Times New Roman" w:hint="eastAsia"/>
          <w:noProof/>
          <w:sz w:val="22"/>
          <w:szCs w:val="22"/>
        </w:rPr>
        <w:t>; FR</w:t>
      </w:r>
      <w:r w:rsidR="00E50814" w:rsidRPr="00E50814">
        <w:rPr>
          <w:rFonts w:ascii="Aptos" w:hAnsi="Aptos" w:cs="Times New Roman"/>
          <w:noProof/>
          <w:sz w:val="22"/>
          <w:szCs w:val="22"/>
        </w:rPr>
        <w:t xml:space="preserve"> reports grants and personal fees from A. Menarini, Boehringer Ingelheim, Teva Pharma, Novartis, GlaxoSmithKline, AstraZeneca, VitalAire and Nippon Gases outside the submitted work</w:t>
      </w:r>
      <w:r w:rsidR="0073587A">
        <w:rPr>
          <w:rFonts w:ascii="Aptos" w:hAnsi="Aptos" w:cs="Times New Roman" w:hint="eastAsia"/>
          <w:noProof/>
          <w:sz w:val="22"/>
          <w:szCs w:val="22"/>
        </w:rPr>
        <w:t>; a</w:t>
      </w:r>
      <w:r w:rsidRPr="00287274">
        <w:rPr>
          <w:rFonts w:ascii="Aptos" w:hAnsi="Aptos" w:cs="Times New Roman"/>
          <w:noProof/>
          <w:sz w:val="22"/>
          <w:szCs w:val="22"/>
        </w:rPr>
        <w:t>ll other authors declare no competing interests.</w:t>
      </w:r>
    </w:p>
    <w:p w14:paraId="198C7C9A" w14:textId="77777777" w:rsidR="00287274" w:rsidRPr="00287274" w:rsidRDefault="00287274" w:rsidP="00E50814">
      <w:pPr>
        <w:tabs>
          <w:tab w:val="left" w:pos="1322"/>
        </w:tabs>
        <w:spacing w:after="240" w:line="480" w:lineRule="auto"/>
        <w:rPr>
          <w:rFonts w:ascii="Aptos" w:hAnsi="Aptos" w:cs="Times New Roman"/>
          <w:b/>
          <w:bCs/>
          <w:noProof/>
          <w:sz w:val="22"/>
          <w:szCs w:val="22"/>
        </w:rPr>
      </w:pPr>
      <w:r w:rsidRPr="00287274">
        <w:rPr>
          <w:rFonts w:ascii="Aptos" w:hAnsi="Aptos" w:cs="Times New Roman"/>
          <w:b/>
          <w:bCs/>
          <w:noProof/>
          <w:sz w:val="22"/>
          <w:szCs w:val="22"/>
        </w:rPr>
        <w:t xml:space="preserve">Funding </w:t>
      </w:r>
    </w:p>
    <w:p w14:paraId="60D87B59" w14:textId="075E2100" w:rsidR="0032482F" w:rsidRDefault="00287274" w:rsidP="0015288F">
      <w:pPr>
        <w:tabs>
          <w:tab w:val="left" w:pos="1322"/>
        </w:tabs>
        <w:spacing w:after="240" w:line="480" w:lineRule="auto"/>
        <w:rPr>
          <w:rFonts w:ascii="Aptos" w:hAnsi="Aptos" w:cs="Times New Roman"/>
          <w:b/>
          <w:bCs/>
          <w:noProof/>
          <w:sz w:val="22"/>
          <w:szCs w:val="22"/>
        </w:rPr>
      </w:pPr>
      <w:r w:rsidRPr="00287274">
        <w:rPr>
          <w:rFonts w:ascii="Aptos" w:hAnsi="Aptos" w:cs="Times New Roman"/>
          <w:noProof/>
          <w:sz w:val="22"/>
          <w:szCs w:val="22"/>
        </w:rPr>
        <w:t>This work was supported by the HUST Outstanding Young Visiting Scholars Development Project</w:t>
      </w:r>
      <w:r w:rsidR="008746BC">
        <w:rPr>
          <w:rFonts w:ascii="Aptos" w:hAnsi="Aptos" w:cs="Times New Roman" w:hint="eastAsia"/>
          <w:noProof/>
          <w:sz w:val="22"/>
          <w:szCs w:val="22"/>
        </w:rPr>
        <w:t>; and t</w:t>
      </w:r>
      <w:r w:rsidR="008746BC">
        <w:rPr>
          <w:rFonts w:ascii="Aptos" w:hAnsi="Aptos" w:cs="Times New Roman"/>
          <w:noProof/>
          <w:sz w:val="22"/>
          <w:szCs w:val="22"/>
        </w:rPr>
        <w:t xml:space="preserve">he BOLD study baseline was funded by a </w:t>
      </w:r>
      <w:r w:rsidR="008746BC" w:rsidRPr="007338DB">
        <w:rPr>
          <w:rFonts w:ascii="Aptos" w:hAnsi="Aptos" w:cs="Times New Roman"/>
          <w:noProof/>
          <w:sz w:val="22"/>
          <w:szCs w:val="22"/>
        </w:rPr>
        <w:t>Wellcome Trust grant [085790/Z/08/Z]</w:t>
      </w:r>
      <w:r w:rsidR="008746BC">
        <w:rPr>
          <w:rFonts w:ascii="Aptos" w:hAnsi="Aptos" w:cs="Times New Roman" w:hint="eastAsia"/>
          <w:noProof/>
          <w:sz w:val="22"/>
          <w:szCs w:val="22"/>
        </w:rPr>
        <w:t xml:space="preserve">. </w:t>
      </w:r>
      <w:r w:rsidRPr="00287274">
        <w:rPr>
          <w:rFonts w:ascii="Aptos" w:hAnsi="Aptos" w:cs="Times New Roman"/>
          <w:noProof/>
          <w:sz w:val="22"/>
          <w:szCs w:val="22"/>
        </w:rPr>
        <w:t>The study funder was not involved in the design of the study; the collection, analysis, and interpretation of data; writing the report; and did not impose any restrictions regarding the publication of the report</w:t>
      </w:r>
      <w:r w:rsidR="00CE10DF">
        <w:rPr>
          <w:rFonts w:ascii="Aptos" w:hAnsi="Aptos" w:cs="Times New Roman" w:hint="eastAsia"/>
          <w:noProof/>
          <w:sz w:val="22"/>
          <w:szCs w:val="22"/>
        </w:rPr>
        <w:t>.</w:t>
      </w:r>
      <w:r w:rsidR="0032482F">
        <w:rPr>
          <w:rFonts w:ascii="Aptos" w:hAnsi="Aptos" w:cs="Times New Roman" w:hint="eastAsia"/>
          <w:b/>
          <w:bCs/>
          <w:noProof/>
          <w:sz w:val="22"/>
          <w:szCs w:val="22"/>
        </w:rPr>
        <w:t xml:space="preserve"> </w:t>
      </w:r>
    </w:p>
    <w:p w14:paraId="2201D097" w14:textId="77777777" w:rsidR="00223B4F" w:rsidRDefault="00223B4F" w:rsidP="0015288F">
      <w:pPr>
        <w:tabs>
          <w:tab w:val="left" w:pos="1322"/>
        </w:tabs>
        <w:spacing w:after="240" w:line="480" w:lineRule="auto"/>
        <w:rPr>
          <w:rFonts w:ascii="Aptos" w:hAnsi="Aptos" w:cs="Times New Roman"/>
          <w:b/>
          <w:bCs/>
          <w:noProof/>
          <w:sz w:val="22"/>
          <w:szCs w:val="22"/>
        </w:rPr>
      </w:pPr>
      <w:r w:rsidRPr="007E2CC7">
        <w:rPr>
          <w:rFonts w:ascii="Aptos" w:hAnsi="Aptos" w:cs="Times New Roman"/>
          <w:b/>
          <w:bCs/>
          <w:noProof/>
          <w:sz w:val="22"/>
          <w:szCs w:val="22"/>
        </w:rPr>
        <w:t>Ethics statements</w:t>
      </w:r>
    </w:p>
    <w:p w14:paraId="4BDFA4C9" w14:textId="77777777" w:rsidR="00223B4F" w:rsidRDefault="00223B4F" w:rsidP="0015288F">
      <w:pPr>
        <w:tabs>
          <w:tab w:val="left" w:pos="1322"/>
        </w:tabs>
        <w:spacing w:after="240" w:line="480" w:lineRule="auto"/>
        <w:rPr>
          <w:rFonts w:ascii="Aptos" w:hAnsi="Aptos" w:cs="Times New Roman"/>
          <w:noProof/>
          <w:sz w:val="22"/>
          <w:szCs w:val="22"/>
        </w:rPr>
      </w:pPr>
      <w:r w:rsidRPr="007E2CC7">
        <w:rPr>
          <w:rFonts w:ascii="Aptos" w:hAnsi="Aptos" w:cs="Times New Roman"/>
          <w:noProof/>
          <w:sz w:val="22"/>
          <w:szCs w:val="22"/>
        </w:rPr>
        <w:t>All sites received approval from their local ethics committee, and participants provided informed consent</w:t>
      </w:r>
      <w:r w:rsidR="00512AD9">
        <w:rPr>
          <w:rFonts w:ascii="Aptos" w:hAnsi="Aptos" w:cs="Times New Roman"/>
          <w:noProof/>
          <w:sz w:val="22"/>
          <w:szCs w:val="22"/>
        </w:rPr>
        <w:t>.</w:t>
      </w:r>
    </w:p>
    <w:p w14:paraId="64DE2A3F" w14:textId="77777777" w:rsidR="00512AD9" w:rsidRDefault="00512AD9" w:rsidP="0015288F">
      <w:pPr>
        <w:tabs>
          <w:tab w:val="left" w:pos="1322"/>
        </w:tabs>
        <w:spacing w:after="240" w:line="480" w:lineRule="auto"/>
        <w:rPr>
          <w:rFonts w:ascii="Aptos" w:hAnsi="Aptos" w:cs="Times New Roman"/>
          <w:noProof/>
          <w:sz w:val="22"/>
          <w:szCs w:val="22"/>
        </w:rPr>
      </w:pPr>
    </w:p>
    <w:p w14:paraId="7A9E6995" w14:textId="77777777" w:rsidR="00512AD9" w:rsidRPr="00512AD9" w:rsidRDefault="00512AD9" w:rsidP="0015288F">
      <w:pPr>
        <w:tabs>
          <w:tab w:val="left" w:pos="1322"/>
        </w:tabs>
        <w:spacing w:after="240" w:line="480" w:lineRule="auto"/>
        <w:rPr>
          <w:rFonts w:ascii="Aptos" w:hAnsi="Aptos" w:cs="Times New Roman"/>
          <w:b/>
          <w:bCs/>
          <w:noProof/>
          <w:sz w:val="22"/>
          <w:szCs w:val="22"/>
        </w:rPr>
      </w:pPr>
      <w:r w:rsidRPr="00512AD9">
        <w:rPr>
          <w:rFonts w:ascii="Aptos" w:hAnsi="Aptos" w:cs="Times New Roman"/>
          <w:b/>
          <w:bCs/>
          <w:noProof/>
          <w:sz w:val="22"/>
          <w:szCs w:val="22"/>
        </w:rPr>
        <w:t>Patient consent for publication</w:t>
      </w:r>
    </w:p>
    <w:p w14:paraId="6AA5CDDC" w14:textId="2A456FE4" w:rsidR="00512AD9" w:rsidRPr="00223B4F" w:rsidRDefault="00512AD9" w:rsidP="0015288F">
      <w:pPr>
        <w:tabs>
          <w:tab w:val="left" w:pos="1322"/>
        </w:tabs>
        <w:spacing w:after="240" w:line="480" w:lineRule="auto"/>
        <w:rPr>
          <w:rFonts w:ascii="Aptos" w:hAnsi="Aptos" w:cs="Times New Roman"/>
          <w:noProof/>
          <w:sz w:val="22"/>
          <w:szCs w:val="22"/>
        </w:rPr>
        <w:sectPr w:rsidR="00512AD9" w:rsidRPr="00223B4F" w:rsidSect="004C24A4">
          <w:pgSz w:w="11906" w:h="16838"/>
          <w:pgMar w:top="1440" w:right="1800" w:bottom="1440" w:left="1800" w:header="851" w:footer="992" w:gutter="0"/>
          <w:lnNumType w:countBy="1" w:restart="continuous"/>
          <w:cols w:space="425"/>
          <w:docGrid w:linePitch="360"/>
        </w:sectPr>
      </w:pPr>
      <w:r w:rsidRPr="00512AD9">
        <w:rPr>
          <w:rFonts w:ascii="Aptos" w:hAnsi="Aptos" w:cs="Times New Roman"/>
          <w:noProof/>
          <w:sz w:val="22"/>
          <w:szCs w:val="22"/>
        </w:rPr>
        <w:t>Not applicable.</w:t>
      </w:r>
    </w:p>
    <w:p w14:paraId="53106DDB" w14:textId="4124B1AD" w:rsidR="00503FFB" w:rsidRPr="00503FFB" w:rsidRDefault="00503FFB" w:rsidP="00217D10">
      <w:pPr>
        <w:tabs>
          <w:tab w:val="left" w:pos="1322"/>
        </w:tabs>
        <w:spacing w:after="240" w:line="240" w:lineRule="auto"/>
        <w:rPr>
          <w:rFonts w:ascii="Aptos" w:hAnsi="Aptos" w:cs="Arial"/>
          <w:b/>
          <w:bCs/>
          <w:sz w:val="22"/>
          <w:szCs w:val="22"/>
        </w:rPr>
      </w:pPr>
      <w:r w:rsidRPr="00503FFB">
        <w:rPr>
          <w:rFonts w:ascii="Aptos" w:hAnsi="Aptos" w:cs="Arial" w:hint="eastAsia"/>
          <w:b/>
          <w:bCs/>
          <w:sz w:val="22"/>
          <w:szCs w:val="22"/>
        </w:rPr>
        <w:t>Table 1.</w:t>
      </w:r>
      <w:r w:rsidRPr="00217D10">
        <w:rPr>
          <w:rFonts w:ascii="Aptos" w:hAnsi="Aptos" w:cs="Arial"/>
          <w:b/>
          <w:bCs/>
          <w:sz w:val="22"/>
          <w:szCs w:val="22"/>
        </w:rPr>
        <w:t xml:space="preserve"> </w:t>
      </w:r>
      <w:r w:rsidRPr="00503FFB">
        <w:rPr>
          <w:rFonts w:ascii="Aptos" w:hAnsi="Aptos" w:cs="Arial" w:hint="eastAsia"/>
          <w:b/>
          <w:bCs/>
          <w:sz w:val="22"/>
          <w:szCs w:val="22"/>
        </w:rPr>
        <w:t>Baseline characteristics of study participants by country income groups in the BOLD study (</w:t>
      </w:r>
      <w:proofErr w:type="spellStart"/>
      <w:r w:rsidRPr="00503FFB">
        <w:rPr>
          <w:rFonts w:ascii="Aptos" w:hAnsi="Aptos" w:cs="Arial" w:hint="eastAsia"/>
          <w:b/>
          <w:bCs/>
          <w:sz w:val="22"/>
          <w:szCs w:val="22"/>
        </w:rPr>
        <w:t>N</w:t>
      </w:r>
      <w:r w:rsidR="00A71047">
        <w:rPr>
          <w:rFonts w:ascii="Aptos" w:hAnsi="Aptos" w:cs="Arial"/>
          <w:b/>
          <w:bCs/>
          <w:sz w:val="22"/>
          <w:szCs w:val="22"/>
          <w:vertAlign w:val="subscript"/>
        </w:rPr>
        <w:t>participants</w:t>
      </w:r>
      <w:proofErr w:type="spellEnd"/>
      <w:r w:rsidRPr="00503FFB">
        <w:rPr>
          <w:rFonts w:ascii="Aptos" w:hAnsi="Aptos" w:cs="Arial" w:hint="eastAsia"/>
          <w:b/>
          <w:bCs/>
          <w:sz w:val="22"/>
          <w:szCs w:val="22"/>
        </w:rPr>
        <w:t xml:space="preserve"> = 28,569).</w:t>
      </w:r>
    </w:p>
    <w:tbl>
      <w:tblPr>
        <w:tblW w:w="9078"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1984"/>
        <w:gridCol w:w="1843"/>
        <w:gridCol w:w="1985"/>
      </w:tblGrid>
      <w:tr w:rsidR="00503FFB" w:rsidRPr="00503FFB" w14:paraId="6855D487" w14:textId="77777777" w:rsidTr="00217D10">
        <w:trPr>
          <w:trHeight w:val="112"/>
        </w:trPr>
        <w:tc>
          <w:tcPr>
            <w:tcW w:w="3266" w:type="dxa"/>
            <w:hideMark/>
          </w:tcPr>
          <w:p w14:paraId="2B56547F" w14:textId="77777777" w:rsidR="00503FFB" w:rsidRPr="00217D10" w:rsidRDefault="00503FFB" w:rsidP="00503FFB">
            <w:pPr>
              <w:widowControl/>
              <w:spacing w:after="0" w:line="240" w:lineRule="auto"/>
              <w:rPr>
                <w:rFonts w:ascii="Aptos" w:eastAsia="DengXian" w:hAnsi="Aptos" w:cs="Calibri"/>
                <w:color w:val="000000"/>
                <w:kern w:val="0"/>
                <w:sz w:val="22"/>
                <w:szCs w:val="22"/>
                <w14:ligatures w14:val="none"/>
              </w:rPr>
            </w:pPr>
            <w:r w:rsidRPr="00217D10">
              <w:rPr>
                <w:rFonts w:ascii="Aptos" w:eastAsia="DengXian" w:hAnsi="Aptos" w:cs="Calibri" w:hint="eastAsia"/>
                <w:color w:val="000000"/>
                <w:kern w:val="0"/>
                <w:sz w:val="22"/>
                <w:szCs w:val="22"/>
                <w14:ligatures w14:val="none"/>
              </w:rPr>
              <w:t> </w:t>
            </w:r>
          </w:p>
        </w:tc>
        <w:tc>
          <w:tcPr>
            <w:tcW w:w="1984" w:type="dxa"/>
            <w:hideMark/>
          </w:tcPr>
          <w:p w14:paraId="29F456FE" w14:textId="7F09B535" w:rsidR="00503FFB" w:rsidRPr="00217D10" w:rsidRDefault="00317B6D" w:rsidP="00503FFB">
            <w:pPr>
              <w:widowControl/>
              <w:spacing w:after="0" w:line="240" w:lineRule="auto"/>
              <w:jc w:val="center"/>
              <w:rPr>
                <w:rFonts w:ascii="Aptos" w:eastAsiaTheme="minorEastAsia" w:hAnsi="Aptos" w:cs="Calibri"/>
                <w:color w:val="000000"/>
                <w:kern w:val="0"/>
                <w:sz w:val="22"/>
                <w:szCs w:val="22"/>
                <w14:ligatures w14:val="none"/>
              </w:rPr>
            </w:pPr>
            <w:r>
              <w:rPr>
                <w:rFonts w:ascii="Aptos" w:eastAsiaTheme="minorEastAsia" w:hAnsi="Aptos" w:cs="Calibri" w:hint="eastAsia"/>
                <w:color w:val="000000"/>
                <w:kern w:val="0"/>
                <w:sz w:val="22"/>
                <w:szCs w:val="22"/>
                <w14:ligatures w14:val="none"/>
              </w:rPr>
              <w:t>Overall</w:t>
            </w:r>
          </w:p>
        </w:tc>
        <w:tc>
          <w:tcPr>
            <w:tcW w:w="1843" w:type="dxa"/>
            <w:hideMark/>
          </w:tcPr>
          <w:p w14:paraId="1DBA135C"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High-income countries</w:t>
            </w:r>
          </w:p>
        </w:tc>
        <w:tc>
          <w:tcPr>
            <w:tcW w:w="1985" w:type="dxa"/>
            <w:hideMark/>
          </w:tcPr>
          <w:p w14:paraId="06857609"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Low- and middle-income countries</w:t>
            </w:r>
          </w:p>
        </w:tc>
      </w:tr>
      <w:tr w:rsidR="00503FFB" w:rsidRPr="00503FFB" w14:paraId="20A9D7BA" w14:textId="77777777" w:rsidTr="00217D10">
        <w:trPr>
          <w:trHeight w:val="112"/>
        </w:trPr>
        <w:tc>
          <w:tcPr>
            <w:tcW w:w="3266" w:type="dxa"/>
            <w:hideMark/>
          </w:tcPr>
          <w:p w14:paraId="347AE400"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Number of study sites</w:t>
            </w:r>
          </w:p>
        </w:tc>
        <w:tc>
          <w:tcPr>
            <w:tcW w:w="1984" w:type="dxa"/>
            <w:hideMark/>
          </w:tcPr>
          <w:p w14:paraId="6989B029"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41</w:t>
            </w:r>
          </w:p>
        </w:tc>
        <w:tc>
          <w:tcPr>
            <w:tcW w:w="1843" w:type="dxa"/>
            <w:hideMark/>
          </w:tcPr>
          <w:p w14:paraId="6237FEC4"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14</w:t>
            </w:r>
          </w:p>
        </w:tc>
        <w:tc>
          <w:tcPr>
            <w:tcW w:w="1985" w:type="dxa"/>
            <w:hideMark/>
          </w:tcPr>
          <w:p w14:paraId="1935984C"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27</w:t>
            </w:r>
          </w:p>
        </w:tc>
      </w:tr>
      <w:tr w:rsidR="00503FFB" w:rsidRPr="00503FFB" w14:paraId="40B1E5C4" w14:textId="77777777" w:rsidTr="00217D10">
        <w:trPr>
          <w:trHeight w:val="112"/>
        </w:trPr>
        <w:tc>
          <w:tcPr>
            <w:tcW w:w="3266" w:type="dxa"/>
            <w:hideMark/>
          </w:tcPr>
          <w:p w14:paraId="4A86D0AA" w14:textId="37C11EEB"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xml:space="preserve">Number of </w:t>
            </w:r>
            <w:r w:rsidR="00A71047">
              <w:rPr>
                <w:rFonts w:ascii="Aptos" w:eastAsia="Times New Roman" w:hAnsi="Aptos" w:cs="Calibri"/>
                <w:color w:val="000000"/>
                <w:kern w:val="0"/>
                <w:sz w:val="22"/>
                <w:szCs w:val="22"/>
                <w14:ligatures w14:val="none"/>
              </w:rPr>
              <w:t>participants</w:t>
            </w:r>
          </w:p>
        </w:tc>
        <w:tc>
          <w:tcPr>
            <w:tcW w:w="1984" w:type="dxa"/>
            <w:hideMark/>
          </w:tcPr>
          <w:p w14:paraId="30FFE326"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28,569</w:t>
            </w:r>
          </w:p>
        </w:tc>
        <w:tc>
          <w:tcPr>
            <w:tcW w:w="1843" w:type="dxa"/>
            <w:hideMark/>
          </w:tcPr>
          <w:p w14:paraId="63B9F707"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9,550</w:t>
            </w:r>
          </w:p>
        </w:tc>
        <w:tc>
          <w:tcPr>
            <w:tcW w:w="1985" w:type="dxa"/>
            <w:hideMark/>
          </w:tcPr>
          <w:p w14:paraId="7046B9A8"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19,019</w:t>
            </w:r>
          </w:p>
        </w:tc>
      </w:tr>
      <w:tr w:rsidR="00503FFB" w:rsidRPr="00503FFB" w14:paraId="3BA23301" w14:textId="77777777" w:rsidTr="00217D10">
        <w:trPr>
          <w:trHeight w:val="112"/>
        </w:trPr>
        <w:tc>
          <w:tcPr>
            <w:tcW w:w="3266" w:type="dxa"/>
            <w:hideMark/>
          </w:tcPr>
          <w:p w14:paraId="05AAA18C"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Age, years, mean ± SD</w:t>
            </w:r>
          </w:p>
        </w:tc>
        <w:tc>
          <w:tcPr>
            <w:tcW w:w="1984" w:type="dxa"/>
            <w:hideMark/>
          </w:tcPr>
          <w:p w14:paraId="7E0433F3"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54.7 ± 10.9</w:t>
            </w:r>
          </w:p>
        </w:tc>
        <w:tc>
          <w:tcPr>
            <w:tcW w:w="1843" w:type="dxa"/>
            <w:hideMark/>
          </w:tcPr>
          <w:p w14:paraId="0249E50C"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57.6 ± 11.6</w:t>
            </w:r>
          </w:p>
        </w:tc>
        <w:tc>
          <w:tcPr>
            <w:tcW w:w="1985" w:type="dxa"/>
            <w:hideMark/>
          </w:tcPr>
          <w:p w14:paraId="67E4A2E5"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53.2 ± 10.3</w:t>
            </w:r>
          </w:p>
        </w:tc>
      </w:tr>
      <w:tr w:rsidR="00503FFB" w:rsidRPr="00503FFB" w14:paraId="0A95E878" w14:textId="77777777" w:rsidTr="00217D10">
        <w:trPr>
          <w:trHeight w:val="112"/>
        </w:trPr>
        <w:tc>
          <w:tcPr>
            <w:tcW w:w="3266" w:type="dxa"/>
            <w:hideMark/>
          </w:tcPr>
          <w:p w14:paraId="3D728A3D"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Male, n (%)</w:t>
            </w:r>
          </w:p>
        </w:tc>
        <w:tc>
          <w:tcPr>
            <w:tcW w:w="1984" w:type="dxa"/>
            <w:hideMark/>
          </w:tcPr>
          <w:p w14:paraId="6E2E125C"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13,534 (47.4)</w:t>
            </w:r>
          </w:p>
        </w:tc>
        <w:tc>
          <w:tcPr>
            <w:tcW w:w="1843" w:type="dxa"/>
            <w:hideMark/>
          </w:tcPr>
          <w:p w14:paraId="78834935"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4,738 (49.6)</w:t>
            </w:r>
          </w:p>
        </w:tc>
        <w:tc>
          <w:tcPr>
            <w:tcW w:w="1985" w:type="dxa"/>
            <w:hideMark/>
          </w:tcPr>
          <w:p w14:paraId="5F9C64C6"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8,796 (46.2)</w:t>
            </w:r>
          </w:p>
        </w:tc>
      </w:tr>
      <w:tr w:rsidR="00503FFB" w:rsidRPr="00503FFB" w14:paraId="25A82F31" w14:textId="77777777" w:rsidTr="00217D10">
        <w:trPr>
          <w:trHeight w:val="112"/>
        </w:trPr>
        <w:tc>
          <w:tcPr>
            <w:tcW w:w="3266" w:type="dxa"/>
            <w:hideMark/>
          </w:tcPr>
          <w:p w14:paraId="6C863169" w14:textId="06CBE934"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xml:space="preserve">Height, </w:t>
            </w:r>
            <w:r w:rsidR="000B6502">
              <w:rPr>
                <w:rFonts w:ascii="Aptos" w:eastAsiaTheme="minorEastAsia" w:hAnsi="Aptos" w:cs="Calibri" w:hint="eastAsia"/>
                <w:color w:val="000000"/>
                <w:kern w:val="0"/>
                <w:sz w:val="22"/>
                <w:szCs w:val="22"/>
                <w14:ligatures w14:val="none"/>
              </w:rPr>
              <w:t>cm</w:t>
            </w:r>
            <w:r w:rsidRPr="00503FFB">
              <w:rPr>
                <w:rFonts w:ascii="Aptos" w:eastAsia="Times New Roman" w:hAnsi="Aptos" w:cs="Calibri"/>
                <w:color w:val="000000"/>
                <w:kern w:val="0"/>
                <w:sz w:val="22"/>
                <w:szCs w:val="22"/>
                <w14:ligatures w14:val="none"/>
              </w:rPr>
              <w:t>, mean ± SD</w:t>
            </w:r>
          </w:p>
        </w:tc>
        <w:tc>
          <w:tcPr>
            <w:tcW w:w="1984" w:type="dxa"/>
            <w:hideMark/>
          </w:tcPr>
          <w:p w14:paraId="73226DEC" w14:textId="33572AB8" w:rsidR="00503FFB" w:rsidRPr="000B6502" w:rsidRDefault="000B6502" w:rsidP="00503FFB">
            <w:pPr>
              <w:widowControl/>
              <w:spacing w:after="0" w:line="240" w:lineRule="auto"/>
              <w:jc w:val="center"/>
              <w:rPr>
                <w:rFonts w:ascii="Aptos" w:eastAsiaTheme="minorEastAsia" w:hAnsi="Aptos" w:cs="Calibri"/>
                <w:color w:val="000000"/>
                <w:kern w:val="0"/>
                <w:sz w:val="22"/>
                <w:szCs w:val="22"/>
                <w14:ligatures w14:val="none"/>
              </w:rPr>
            </w:pPr>
            <w:r>
              <w:rPr>
                <w:rFonts w:ascii="Aptos" w:eastAsiaTheme="minorEastAsia" w:hAnsi="Aptos" w:cs="Calibri" w:hint="eastAsia"/>
                <w:color w:val="000000"/>
                <w:kern w:val="0"/>
                <w:sz w:val="22"/>
                <w:szCs w:val="22"/>
                <w14:ligatures w14:val="none"/>
              </w:rPr>
              <w:t>163.6</w:t>
            </w:r>
            <w:r w:rsidR="003F2DC7">
              <w:rPr>
                <w:rFonts w:ascii="Aptos" w:eastAsiaTheme="minorEastAsia" w:hAnsi="Aptos" w:cs="Calibri" w:hint="eastAsia"/>
                <w:color w:val="000000"/>
                <w:kern w:val="0"/>
                <w:sz w:val="22"/>
                <w:szCs w:val="22"/>
                <w14:ligatures w14:val="none"/>
              </w:rPr>
              <w:t>0</w:t>
            </w:r>
            <w:r w:rsidR="00503FFB" w:rsidRPr="00503FFB">
              <w:rPr>
                <w:rFonts w:ascii="Aptos" w:eastAsia="Times New Roman" w:hAnsi="Aptos" w:cs="Calibri"/>
                <w:color w:val="000000"/>
                <w:kern w:val="0"/>
                <w:sz w:val="22"/>
                <w:szCs w:val="22"/>
                <w14:ligatures w14:val="none"/>
              </w:rPr>
              <w:t xml:space="preserve"> ± </w:t>
            </w:r>
            <w:r>
              <w:rPr>
                <w:rFonts w:ascii="Aptos" w:eastAsiaTheme="minorEastAsia" w:hAnsi="Aptos" w:cs="Calibri" w:hint="eastAsia"/>
                <w:color w:val="000000"/>
                <w:kern w:val="0"/>
                <w:sz w:val="22"/>
                <w:szCs w:val="22"/>
                <w14:ligatures w14:val="none"/>
              </w:rPr>
              <w:t>10.1</w:t>
            </w:r>
            <w:r w:rsidR="003F2DC7">
              <w:rPr>
                <w:rFonts w:ascii="Aptos" w:eastAsiaTheme="minorEastAsia" w:hAnsi="Aptos" w:cs="Calibri" w:hint="eastAsia"/>
                <w:color w:val="000000"/>
                <w:kern w:val="0"/>
                <w:sz w:val="22"/>
                <w:szCs w:val="22"/>
                <w14:ligatures w14:val="none"/>
              </w:rPr>
              <w:t>1</w:t>
            </w:r>
          </w:p>
        </w:tc>
        <w:tc>
          <w:tcPr>
            <w:tcW w:w="1843" w:type="dxa"/>
            <w:hideMark/>
          </w:tcPr>
          <w:p w14:paraId="0ADFDC6A" w14:textId="4BBC9A7E" w:rsidR="00503FFB" w:rsidRPr="00406BED" w:rsidRDefault="000B6502" w:rsidP="00503FFB">
            <w:pPr>
              <w:widowControl/>
              <w:spacing w:after="0" w:line="240" w:lineRule="auto"/>
              <w:jc w:val="center"/>
              <w:rPr>
                <w:rFonts w:ascii="Aptos" w:eastAsiaTheme="minorEastAsia" w:hAnsi="Aptos" w:cs="Calibri"/>
                <w:color w:val="000000"/>
                <w:kern w:val="0"/>
                <w:sz w:val="22"/>
                <w:szCs w:val="22"/>
                <w14:ligatures w14:val="none"/>
              </w:rPr>
            </w:pPr>
            <w:r>
              <w:rPr>
                <w:rFonts w:ascii="Aptos" w:eastAsiaTheme="minorEastAsia" w:hAnsi="Aptos" w:cs="Calibri" w:hint="eastAsia"/>
                <w:color w:val="000000"/>
                <w:kern w:val="0"/>
                <w:sz w:val="22"/>
                <w:szCs w:val="22"/>
                <w14:ligatures w14:val="none"/>
              </w:rPr>
              <w:t>168.</w:t>
            </w:r>
            <w:r w:rsidR="003F2DC7">
              <w:rPr>
                <w:rFonts w:ascii="Aptos" w:eastAsiaTheme="minorEastAsia" w:hAnsi="Aptos" w:cs="Calibri" w:hint="eastAsia"/>
                <w:color w:val="000000"/>
                <w:kern w:val="0"/>
                <w:sz w:val="22"/>
                <w:szCs w:val="22"/>
                <w14:ligatures w14:val="none"/>
              </w:rPr>
              <w:t>05</w:t>
            </w:r>
            <w:r w:rsidR="00503FFB" w:rsidRPr="00503FFB">
              <w:rPr>
                <w:rFonts w:ascii="Aptos" w:eastAsia="Times New Roman" w:hAnsi="Aptos" w:cs="Calibri"/>
                <w:color w:val="000000"/>
                <w:kern w:val="0"/>
                <w:sz w:val="22"/>
                <w:szCs w:val="22"/>
                <w14:ligatures w14:val="none"/>
              </w:rPr>
              <w:t xml:space="preserve"> ± </w:t>
            </w:r>
            <w:r>
              <w:rPr>
                <w:rFonts w:ascii="Aptos" w:eastAsiaTheme="minorEastAsia" w:hAnsi="Aptos" w:cs="Calibri" w:hint="eastAsia"/>
                <w:color w:val="000000"/>
                <w:kern w:val="0"/>
                <w:sz w:val="22"/>
                <w:szCs w:val="22"/>
                <w14:ligatures w14:val="none"/>
              </w:rPr>
              <w:t>10.0</w:t>
            </w:r>
            <w:r w:rsidR="003F2DC7">
              <w:rPr>
                <w:rFonts w:ascii="Aptos" w:eastAsiaTheme="minorEastAsia" w:hAnsi="Aptos" w:cs="Calibri" w:hint="eastAsia"/>
                <w:color w:val="000000"/>
                <w:kern w:val="0"/>
                <w:sz w:val="22"/>
                <w:szCs w:val="22"/>
                <w14:ligatures w14:val="none"/>
              </w:rPr>
              <w:t>1</w:t>
            </w:r>
          </w:p>
        </w:tc>
        <w:tc>
          <w:tcPr>
            <w:tcW w:w="1985" w:type="dxa"/>
            <w:hideMark/>
          </w:tcPr>
          <w:p w14:paraId="491794B7" w14:textId="7A0E0D57" w:rsidR="00503FFB" w:rsidRPr="00406BED" w:rsidRDefault="000B6502" w:rsidP="00503FFB">
            <w:pPr>
              <w:widowControl/>
              <w:spacing w:after="0" w:line="240" w:lineRule="auto"/>
              <w:jc w:val="center"/>
              <w:rPr>
                <w:rFonts w:ascii="Aptos" w:eastAsiaTheme="minorEastAsia" w:hAnsi="Aptos" w:cs="Calibri"/>
                <w:color w:val="000000"/>
                <w:kern w:val="0"/>
                <w:sz w:val="22"/>
                <w:szCs w:val="22"/>
                <w14:ligatures w14:val="none"/>
              </w:rPr>
            </w:pPr>
            <w:r>
              <w:rPr>
                <w:rFonts w:ascii="Aptos" w:eastAsiaTheme="minorEastAsia" w:hAnsi="Aptos" w:cs="Calibri" w:hint="eastAsia"/>
                <w:color w:val="000000"/>
                <w:kern w:val="0"/>
                <w:sz w:val="22"/>
                <w:szCs w:val="22"/>
                <w14:ligatures w14:val="none"/>
              </w:rPr>
              <w:t>161.</w:t>
            </w:r>
            <w:r w:rsidR="003F2DC7">
              <w:rPr>
                <w:rFonts w:ascii="Aptos" w:eastAsiaTheme="minorEastAsia" w:hAnsi="Aptos" w:cs="Calibri" w:hint="eastAsia"/>
                <w:color w:val="000000"/>
                <w:kern w:val="0"/>
                <w:sz w:val="22"/>
                <w:szCs w:val="22"/>
                <w14:ligatures w14:val="none"/>
              </w:rPr>
              <w:t>36</w:t>
            </w:r>
            <w:r w:rsidR="00503FFB" w:rsidRPr="00503FFB">
              <w:rPr>
                <w:rFonts w:ascii="Aptos" w:eastAsia="Times New Roman" w:hAnsi="Aptos" w:cs="Calibri"/>
                <w:color w:val="000000"/>
                <w:kern w:val="0"/>
                <w:sz w:val="22"/>
                <w:szCs w:val="22"/>
                <w14:ligatures w14:val="none"/>
              </w:rPr>
              <w:t xml:space="preserve"> ± </w:t>
            </w:r>
            <w:r>
              <w:rPr>
                <w:rFonts w:ascii="Aptos" w:eastAsiaTheme="minorEastAsia" w:hAnsi="Aptos" w:cs="Calibri" w:hint="eastAsia"/>
                <w:color w:val="000000"/>
                <w:kern w:val="0"/>
                <w:sz w:val="22"/>
                <w:szCs w:val="22"/>
                <w14:ligatures w14:val="none"/>
              </w:rPr>
              <w:t>9.</w:t>
            </w:r>
            <w:r w:rsidR="003F2DC7">
              <w:rPr>
                <w:rFonts w:ascii="Aptos" w:eastAsiaTheme="minorEastAsia" w:hAnsi="Aptos" w:cs="Calibri" w:hint="eastAsia"/>
                <w:color w:val="000000"/>
                <w:kern w:val="0"/>
                <w:sz w:val="22"/>
                <w:szCs w:val="22"/>
                <w14:ligatures w14:val="none"/>
              </w:rPr>
              <w:t>38</w:t>
            </w:r>
          </w:p>
        </w:tc>
      </w:tr>
      <w:tr w:rsidR="00503FFB" w:rsidRPr="00503FFB" w14:paraId="23DD7F7C" w14:textId="77777777" w:rsidTr="00217D10">
        <w:trPr>
          <w:trHeight w:val="112"/>
        </w:trPr>
        <w:tc>
          <w:tcPr>
            <w:tcW w:w="3266" w:type="dxa"/>
            <w:hideMark/>
          </w:tcPr>
          <w:p w14:paraId="2C081067"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Weight, kg, mean ± SD</w:t>
            </w:r>
          </w:p>
        </w:tc>
        <w:tc>
          <w:tcPr>
            <w:tcW w:w="1984" w:type="dxa"/>
            <w:hideMark/>
          </w:tcPr>
          <w:p w14:paraId="4C69F837"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71.6 ± 16.9</w:t>
            </w:r>
          </w:p>
        </w:tc>
        <w:tc>
          <w:tcPr>
            <w:tcW w:w="1843" w:type="dxa"/>
            <w:hideMark/>
          </w:tcPr>
          <w:p w14:paraId="186423AF"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78.6 ± 16.3</w:t>
            </w:r>
          </w:p>
        </w:tc>
        <w:tc>
          <w:tcPr>
            <w:tcW w:w="1985" w:type="dxa"/>
            <w:hideMark/>
          </w:tcPr>
          <w:p w14:paraId="54B9B1E9"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68.1 ± 16.1</w:t>
            </w:r>
          </w:p>
        </w:tc>
      </w:tr>
      <w:tr w:rsidR="00503FFB" w:rsidRPr="00503FFB" w14:paraId="31490197" w14:textId="77777777" w:rsidTr="00217D10">
        <w:trPr>
          <w:trHeight w:val="112"/>
        </w:trPr>
        <w:tc>
          <w:tcPr>
            <w:tcW w:w="3266" w:type="dxa"/>
            <w:hideMark/>
          </w:tcPr>
          <w:p w14:paraId="414979DB"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Smoking status, n (%)</w:t>
            </w:r>
          </w:p>
        </w:tc>
        <w:tc>
          <w:tcPr>
            <w:tcW w:w="1984" w:type="dxa"/>
            <w:hideMark/>
          </w:tcPr>
          <w:p w14:paraId="3AD48D84"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w:t>
            </w:r>
          </w:p>
        </w:tc>
        <w:tc>
          <w:tcPr>
            <w:tcW w:w="1843" w:type="dxa"/>
            <w:hideMark/>
          </w:tcPr>
          <w:p w14:paraId="0745DB52"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w:t>
            </w:r>
          </w:p>
        </w:tc>
        <w:tc>
          <w:tcPr>
            <w:tcW w:w="1985" w:type="dxa"/>
            <w:hideMark/>
          </w:tcPr>
          <w:p w14:paraId="1DFB8E84"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w:t>
            </w:r>
          </w:p>
        </w:tc>
      </w:tr>
      <w:tr w:rsidR="00503FFB" w:rsidRPr="00503FFB" w14:paraId="5B4B0915" w14:textId="77777777" w:rsidTr="00217D10">
        <w:trPr>
          <w:trHeight w:val="112"/>
        </w:trPr>
        <w:tc>
          <w:tcPr>
            <w:tcW w:w="3266" w:type="dxa"/>
            <w:hideMark/>
          </w:tcPr>
          <w:p w14:paraId="7DE04AFB"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Never smoker</w:t>
            </w:r>
          </w:p>
        </w:tc>
        <w:tc>
          <w:tcPr>
            <w:tcW w:w="1984" w:type="dxa"/>
            <w:hideMark/>
          </w:tcPr>
          <w:p w14:paraId="20A97F03"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17,139 (60.0)</w:t>
            </w:r>
          </w:p>
        </w:tc>
        <w:tc>
          <w:tcPr>
            <w:tcW w:w="1843" w:type="dxa"/>
            <w:hideMark/>
          </w:tcPr>
          <w:p w14:paraId="217A6B6F"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4,188 (43.9)</w:t>
            </w:r>
          </w:p>
        </w:tc>
        <w:tc>
          <w:tcPr>
            <w:tcW w:w="1985" w:type="dxa"/>
            <w:hideMark/>
          </w:tcPr>
          <w:p w14:paraId="707856E4"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12,951 (68.1)</w:t>
            </w:r>
          </w:p>
        </w:tc>
      </w:tr>
      <w:tr w:rsidR="00503FFB" w:rsidRPr="00503FFB" w14:paraId="266B6C77" w14:textId="77777777" w:rsidTr="00217D10">
        <w:trPr>
          <w:trHeight w:val="112"/>
        </w:trPr>
        <w:tc>
          <w:tcPr>
            <w:tcW w:w="3266" w:type="dxa"/>
            <w:hideMark/>
          </w:tcPr>
          <w:p w14:paraId="484A8F28"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Ever smoker</w:t>
            </w:r>
          </w:p>
        </w:tc>
        <w:tc>
          <w:tcPr>
            <w:tcW w:w="1984" w:type="dxa"/>
            <w:hideMark/>
          </w:tcPr>
          <w:p w14:paraId="6F62D7BB"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xml:space="preserve">11,430 (40.0) </w:t>
            </w:r>
          </w:p>
        </w:tc>
        <w:tc>
          <w:tcPr>
            <w:tcW w:w="1843" w:type="dxa"/>
            <w:hideMark/>
          </w:tcPr>
          <w:p w14:paraId="3DFB17D8"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5,362 (56.1)</w:t>
            </w:r>
          </w:p>
        </w:tc>
        <w:tc>
          <w:tcPr>
            <w:tcW w:w="1985" w:type="dxa"/>
            <w:hideMark/>
          </w:tcPr>
          <w:p w14:paraId="64CE9D7F"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6,068 (31.9)</w:t>
            </w:r>
          </w:p>
        </w:tc>
      </w:tr>
      <w:tr w:rsidR="00503FFB" w:rsidRPr="00503FFB" w14:paraId="09B2DDC0" w14:textId="77777777" w:rsidTr="00217D10">
        <w:trPr>
          <w:trHeight w:val="112"/>
        </w:trPr>
        <w:tc>
          <w:tcPr>
            <w:tcW w:w="3266" w:type="dxa"/>
            <w:hideMark/>
          </w:tcPr>
          <w:p w14:paraId="0720CA09"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Passive smoking, n (%)</w:t>
            </w:r>
          </w:p>
        </w:tc>
        <w:tc>
          <w:tcPr>
            <w:tcW w:w="1984" w:type="dxa"/>
            <w:hideMark/>
          </w:tcPr>
          <w:p w14:paraId="0FF36FB9"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5,664 (19.8)</w:t>
            </w:r>
          </w:p>
        </w:tc>
        <w:tc>
          <w:tcPr>
            <w:tcW w:w="1843" w:type="dxa"/>
            <w:hideMark/>
          </w:tcPr>
          <w:p w14:paraId="0911C562"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1,644 (17.2)</w:t>
            </w:r>
          </w:p>
        </w:tc>
        <w:tc>
          <w:tcPr>
            <w:tcW w:w="1985" w:type="dxa"/>
            <w:hideMark/>
          </w:tcPr>
          <w:p w14:paraId="09CDE46C"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4,020 (21.1)</w:t>
            </w:r>
          </w:p>
        </w:tc>
      </w:tr>
      <w:tr w:rsidR="00503FFB" w:rsidRPr="00503FFB" w14:paraId="45ABA836" w14:textId="77777777" w:rsidTr="00217D10">
        <w:trPr>
          <w:trHeight w:val="112"/>
        </w:trPr>
        <w:tc>
          <w:tcPr>
            <w:tcW w:w="3266" w:type="dxa"/>
            <w:hideMark/>
          </w:tcPr>
          <w:p w14:paraId="0D2B816F"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BMI, kg/m</w:t>
            </w:r>
            <w:r w:rsidRPr="00503FFB">
              <w:rPr>
                <w:rFonts w:ascii="Aptos" w:eastAsia="Times New Roman" w:hAnsi="Aptos" w:cs="Calibri"/>
                <w:color w:val="000000"/>
                <w:kern w:val="0"/>
                <w:sz w:val="22"/>
                <w:szCs w:val="22"/>
                <w:vertAlign w:val="superscript"/>
                <w14:ligatures w14:val="none"/>
              </w:rPr>
              <w:t>2</w:t>
            </w:r>
            <w:r w:rsidRPr="00503FFB">
              <w:rPr>
                <w:rFonts w:ascii="Aptos" w:eastAsia="Times New Roman" w:hAnsi="Aptos" w:cs="Calibri"/>
                <w:color w:val="000000"/>
                <w:kern w:val="0"/>
                <w:sz w:val="22"/>
                <w:szCs w:val="22"/>
                <w14:ligatures w14:val="none"/>
              </w:rPr>
              <w:t>, mean ± SD</w:t>
            </w:r>
          </w:p>
        </w:tc>
        <w:tc>
          <w:tcPr>
            <w:tcW w:w="1984" w:type="dxa"/>
            <w:hideMark/>
          </w:tcPr>
          <w:p w14:paraId="5911259D"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26.7 ± 6.2</w:t>
            </w:r>
          </w:p>
        </w:tc>
        <w:tc>
          <w:tcPr>
            <w:tcW w:w="1843" w:type="dxa"/>
            <w:hideMark/>
          </w:tcPr>
          <w:p w14:paraId="01DCCAE9"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27.8 ± 5.1</w:t>
            </w:r>
          </w:p>
        </w:tc>
        <w:tc>
          <w:tcPr>
            <w:tcW w:w="1985" w:type="dxa"/>
            <w:hideMark/>
          </w:tcPr>
          <w:p w14:paraId="0E60FC14"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26.2 ± 6.7</w:t>
            </w:r>
          </w:p>
        </w:tc>
      </w:tr>
      <w:tr w:rsidR="00503FFB" w:rsidRPr="00503FFB" w14:paraId="509EE196" w14:textId="77777777" w:rsidTr="00217D10">
        <w:trPr>
          <w:trHeight w:val="112"/>
        </w:trPr>
        <w:tc>
          <w:tcPr>
            <w:tcW w:w="3266" w:type="dxa"/>
            <w:hideMark/>
          </w:tcPr>
          <w:p w14:paraId="2C5B491F"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Dusty job, n (%)</w:t>
            </w:r>
          </w:p>
        </w:tc>
        <w:tc>
          <w:tcPr>
            <w:tcW w:w="1984" w:type="dxa"/>
            <w:hideMark/>
          </w:tcPr>
          <w:p w14:paraId="4511018E"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9,584 (33.5)</w:t>
            </w:r>
          </w:p>
        </w:tc>
        <w:tc>
          <w:tcPr>
            <w:tcW w:w="1843" w:type="dxa"/>
            <w:hideMark/>
          </w:tcPr>
          <w:p w14:paraId="38756F84"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3,155 (33.0)</w:t>
            </w:r>
          </w:p>
        </w:tc>
        <w:tc>
          <w:tcPr>
            <w:tcW w:w="1985" w:type="dxa"/>
            <w:hideMark/>
          </w:tcPr>
          <w:p w14:paraId="0C43E702"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6,429 (33.8)</w:t>
            </w:r>
          </w:p>
        </w:tc>
      </w:tr>
      <w:tr w:rsidR="00503FFB" w:rsidRPr="00503FFB" w14:paraId="1FC53B10" w14:textId="77777777" w:rsidTr="00217D10">
        <w:trPr>
          <w:trHeight w:val="112"/>
        </w:trPr>
        <w:tc>
          <w:tcPr>
            <w:tcW w:w="3266" w:type="dxa"/>
            <w:hideMark/>
          </w:tcPr>
          <w:p w14:paraId="7AC28360"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Use of solid fuels for cooking or heating, n (%)</w:t>
            </w:r>
          </w:p>
        </w:tc>
        <w:tc>
          <w:tcPr>
            <w:tcW w:w="1984" w:type="dxa"/>
            <w:hideMark/>
          </w:tcPr>
          <w:p w14:paraId="1336F642"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16,216 (56.8)</w:t>
            </w:r>
          </w:p>
        </w:tc>
        <w:tc>
          <w:tcPr>
            <w:tcW w:w="1843" w:type="dxa"/>
            <w:hideMark/>
          </w:tcPr>
          <w:p w14:paraId="3E920989"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3,094 (32.4)</w:t>
            </w:r>
          </w:p>
        </w:tc>
        <w:tc>
          <w:tcPr>
            <w:tcW w:w="1985" w:type="dxa"/>
            <w:hideMark/>
          </w:tcPr>
          <w:p w14:paraId="03849228"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13,122 (69.0)</w:t>
            </w:r>
          </w:p>
        </w:tc>
      </w:tr>
      <w:tr w:rsidR="00503FFB" w:rsidRPr="00503FFB" w14:paraId="12FAFD45" w14:textId="77777777" w:rsidTr="00217D10">
        <w:trPr>
          <w:trHeight w:val="112"/>
        </w:trPr>
        <w:tc>
          <w:tcPr>
            <w:tcW w:w="3266" w:type="dxa"/>
            <w:hideMark/>
          </w:tcPr>
          <w:p w14:paraId="49499D35"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Ever diagnosed with tuberculosis by a doctor, n (%)</w:t>
            </w:r>
          </w:p>
        </w:tc>
        <w:tc>
          <w:tcPr>
            <w:tcW w:w="1984" w:type="dxa"/>
            <w:hideMark/>
          </w:tcPr>
          <w:p w14:paraId="2820D54B"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673 (2.4)</w:t>
            </w:r>
          </w:p>
        </w:tc>
        <w:tc>
          <w:tcPr>
            <w:tcW w:w="1843" w:type="dxa"/>
            <w:hideMark/>
          </w:tcPr>
          <w:p w14:paraId="0EA36C53"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274 (2.9)</w:t>
            </w:r>
          </w:p>
        </w:tc>
        <w:tc>
          <w:tcPr>
            <w:tcW w:w="1985" w:type="dxa"/>
            <w:hideMark/>
          </w:tcPr>
          <w:p w14:paraId="2E7F69F8"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399 (2.1)</w:t>
            </w:r>
          </w:p>
        </w:tc>
      </w:tr>
      <w:tr w:rsidR="00503FFB" w:rsidRPr="00503FFB" w14:paraId="249FE7CC" w14:textId="77777777" w:rsidTr="00217D10">
        <w:trPr>
          <w:trHeight w:val="112"/>
        </w:trPr>
        <w:tc>
          <w:tcPr>
            <w:tcW w:w="3266" w:type="dxa"/>
            <w:hideMark/>
          </w:tcPr>
          <w:p w14:paraId="51849432"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Post-bronchodilator lung function, mean ± SD</w:t>
            </w:r>
          </w:p>
        </w:tc>
        <w:tc>
          <w:tcPr>
            <w:tcW w:w="1984" w:type="dxa"/>
            <w:hideMark/>
          </w:tcPr>
          <w:p w14:paraId="66361DB9"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w:t>
            </w:r>
          </w:p>
        </w:tc>
        <w:tc>
          <w:tcPr>
            <w:tcW w:w="1843" w:type="dxa"/>
            <w:hideMark/>
          </w:tcPr>
          <w:p w14:paraId="451F4110"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w:t>
            </w:r>
          </w:p>
        </w:tc>
        <w:tc>
          <w:tcPr>
            <w:tcW w:w="1985" w:type="dxa"/>
            <w:hideMark/>
          </w:tcPr>
          <w:p w14:paraId="5B0FCA25"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w:t>
            </w:r>
          </w:p>
        </w:tc>
      </w:tr>
      <w:tr w:rsidR="00503FFB" w:rsidRPr="00503FFB" w14:paraId="15220CE8" w14:textId="77777777" w:rsidTr="00217D10">
        <w:trPr>
          <w:trHeight w:val="112"/>
        </w:trPr>
        <w:tc>
          <w:tcPr>
            <w:tcW w:w="3266" w:type="dxa"/>
            <w:hideMark/>
          </w:tcPr>
          <w:p w14:paraId="08D8EC01"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xml:space="preserve">  FVC, mL</w:t>
            </w:r>
          </w:p>
        </w:tc>
        <w:tc>
          <w:tcPr>
            <w:tcW w:w="1984" w:type="dxa"/>
            <w:hideMark/>
          </w:tcPr>
          <w:p w14:paraId="04E2A0C8"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3245.0 ± 1011.5</w:t>
            </w:r>
          </w:p>
        </w:tc>
        <w:tc>
          <w:tcPr>
            <w:tcW w:w="1843" w:type="dxa"/>
            <w:hideMark/>
          </w:tcPr>
          <w:p w14:paraId="053ED7E6"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3760.1 ± 1065.8</w:t>
            </w:r>
          </w:p>
        </w:tc>
        <w:tc>
          <w:tcPr>
            <w:tcW w:w="1985" w:type="dxa"/>
            <w:hideMark/>
          </w:tcPr>
          <w:p w14:paraId="56ED51B8"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2986.4 ± 875.4</w:t>
            </w:r>
          </w:p>
        </w:tc>
      </w:tr>
      <w:tr w:rsidR="00503FFB" w:rsidRPr="00503FFB" w14:paraId="5BF24B48" w14:textId="77777777" w:rsidTr="00217D10">
        <w:trPr>
          <w:trHeight w:val="112"/>
        </w:trPr>
        <w:tc>
          <w:tcPr>
            <w:tcW w:w="3266" w:type="dxa"/>
            <w:hideMark/>
          </w:tcPr>
          <w:p w14:paraId="5DB4F819"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xml:space="preserve">  FEV</w:t>
            </w:r>
            <w:r w:rsidRPr="00503FFB">
              <w:rPr>
                <w:rFonts w:ascii="Aptos" w:eastAsia="Times New Roman" w:hAnsi="Aptos" w:cs="Calibri"/>
                <w:color w:val="000000"/>
                <w:kern w:val="0"/>
                <w:sz w:val="22"/>
                <w:szCs w:val="22"/>
                <w:vertAlign w:val="subscript"/>
                <w14:ligatures w14:val="none"/>
              </w:rPr>
              <w:t>1</w:t>
            </w:r>
            <w:r w:rsidRPr="00503FFB">
              <w:rPr>
                <w:rFonts w:ascii="Aptos" w:eastAsia="Times New Roman" w:hAnsi="Aptos" w:cs="Calibri"/>
                <w:color w:val="000000"/>
                <w:kern w:val="0"/>
                <w:sz w:val="22"/>
                <w:szCs w:val="22"/>
                <w14:ligatures w14:val="none"/>
              </w:rPr>
              <w:t>, mL</w:t>
            </w:r>
          </w:p>
        </w:tc>
        <w:tc>
          <w:tcPr>
            <w:tcW w:w="1984" w:type="dxa"/>
            <w:hideMark/>
          </w:tcPr>
          <w:p w14:paraId="029EB964"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2517.3 ± 811.5</w:t>
            </w:r>
          </w:p>
        </w:tc>
        <w:tc>
          <w:tcPr>
            <w:tcW w:w="1843" w:type="dxa"/>
            <w:hideMark/>
          </w:tcPr>
          <w:p w14:paraId="1E3AF0CB"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2864.1 ± 867.4</w:t>
            </w:r>
          </w:p>
        </w:tc>
        <w:tc>
          <w:tcPr>
            <w:tcW w:w="1985" w:type="dxa"/>
            <w:hideMark/>
          </w:tcPr>
          <w:p w14:paraId="56346FD1"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2343.2 ± 721.6</w:t>
            </w:r>
          </w:p>
        </w:tc>
      </w:tr>
      <w:tr w:rsidR="00503FFB" w:rsidRPr="00503FFB" w14:paraId="22CED448" w14:textId="77777777" w:rsidTr="00217D10">
        <w:trPr>
          <w:trHeight w:val="112"/>
        </w:trPr>
        <w:tc>
          <w:tcPr>
            <w:tcW w:w="3266" w:type="dxa"/>
            <w:hideMark/>
          </w:tcPr>
          <w:p w14:paraId="41033C5D" w14:textId="77777777" w:rsidR="00503FFB" w:rsidRPr="00503FFB" w:rsidRDefault="00503FFB" w:rsidP="00503FFB">
            <w:pPr>
              <w:widowControl/>
              <w:spacing w:after="0" w:line="240" w:lineRule="auto"/>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 xml:space="preserve">  FEV</w:t>
            </w:r>
            <w:r w:rsidRPr="00503FFB">
              <w:rPr>
                <w:rFonts w:ascii="Aptos" w:eastAsia="Times New Roman" w:hAnsi="Aptos" w:cs="Calibri"/>
                <w:color w:val="000000"/>
                <w:kern w:val="0"/>
                <w:sz w:val="22"/>
                <w:szCs w:val="22"/>
                <w:vertAlign w:val="subscript"/>
                <w14:ligatures w14:val="none"/>
              </w:rPr>
              <w:t>1</w:t>
            </w:r>
            <w:r w:rsidRPr="00503FFB">
              <w:rPr>
                <w:rFonts w:ascii="Aptos" w:eastAsia="Times New Roman" w:hAnsi="Aptos" w:cs="Calibri"/>
                <w:color w:val="000000"/>
                <w:kern w:val="0"/>
                <w:sz w:val="22"/>
                <w:szCs w:val="22"/>
                <w14:ligatures w14:val="none"/>
              </w:rPr>
              <w:t>/FVC, ratios</w:t>
            </w:r>
          </w:p>
        </w:tc>
        <w:tc>
          <w:tcPr>
            <w:tcW w:w="1984" w:type="dxa"/>
            <w:hideMark/>
          </w:tcPr>
          <w:p w14:paraId="342F945A"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77.7 ± 8.7</w:t>
            </w:r>
          </w:p>
        </w:tc>
        <w:tc>
          <w:tcPr>
            <w:tcW w:w="1843" w:type="dxa"/>
            <w:hideMark/>
          </w:tcPr>
          <w:p w14:paraId="205B0EFF"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76.1 ± 8.8</w:t>
            </w:r>
          </w:p>
        </w:tc>
        <w:tc>
          <w:tcPr>
            <w:tcW w:w="1985" w:type="dxa"/>
            <w:hideMark/>
          </w:tcPr>
          <w:p w14:paraId="605B1F5B" w14:textId="77777777" w:rsidR="00503FFB" w:rsidRPr="00503FFB" w:rsidRDefault="00503FFB" w:rsidP="00503FFB">
            <w:pPr>
              <w:widowControl/>
              <w:spacing w:after="0" w:line="240" w:lineRule="auto"/>
              <w:jc w:val="center"/>
              <w:rPr>
                <w:rFonts w:ascii="Aptos" w:eastAsia="Times New Roman" w:hAnsi="Aptos" w:cs="Calibri"/>
                <w:color w:val="000000"/>
                <w:kern w:val="0"/>
                <w:sz w:val="22"/>
                <w:szCs w:val="22"/>
                <w14:ligatures w14:val="none"/>
              </w:rPr>
            </w:pPr>
            <w:r w:rsidRPr="00503FFB">
              <w:rPr>
                <w:rFonts w:ascii="Aptos" w:eastAsia="Times New Roman" w:hAnsi="Aptos" w:cs="Calibri"/>
                <w:color w:val="000000"/>
                <w:kern w:val="0"/>
                <w:sz w:val="22"/>
                <w:szCs w:val="22"/>
                <w14:ligatures w14:val="none"/>
              </w:rPr>
              <w:t>78.5 ± 8.6</w:t>
            </w:r>
          </w:p>
        </w:tc>
      </w:tr>
    </w:tbl>
    <w:p w14:paraId="1D357530" w14:textId="02B6C6F5" w:rsidR="00503FFB" w:rsidRDefault="00F60803" w:rsidP="00F60803">
      <w:pPr>
        <w:tabs>
          <w:tab w:val="left" w:pos="1322"/>
        </w:tabs>
        <w:spacing w:after="240" w:line="240" w:lineRule="auto"/>
        <w:rPr>
          <w:rFonts w:ascii="Aptos" w:hAnsi="Aptos" w:cs="Arial"/>
          <w:sz w:val="22"/>
          <w:szCs w:val="22"/>
        </w:rPr>
      </w:pPr>
      <w:r w:rsidRPr="00217D10">
        <w:rPr>
          <w:rFonts w:ascii="Aptos" w:hAnsi="Aptos" w:cs="Arial"/>
          <w:sz w:val="22"/>
          <w:szCs w:val="22"/>
        </w:rPr>
        <w:t>Abbreviations: FVC=forced vital capacity; FEV1=forced expiratory volume in 1 second; SD=Standard Deviation.</w:t>
      </w:r>
    </w:p>
    <w:p w14:paraId="4AFEAD21" w14:textId="437A3206" w:rsidR="00F60803" w:rsidRDefault="00F60803" w:rsidP="00217D10">
      <w:pPr>
        <w:tabs>
          <w:tab w:val="left" w:pos="1322"/>
        </w:tabs>
        <w:spacing w:after="240" w:line="240" w:lineRule="auto"/>
        <w:rPr>
          <w:rFonts w:ascii="Aptos" w:hAnsi="Aptos" w:cs="Arial"/>
          <w:noProof/>
          <w:sz w:val="22"/>
          <w:szCs w:val="22"/>
        </w:rPr>
      </w:pPr>
      <w:r w:rsidRPr="009D02A8">
        <w:rPr>
          <w:rFonts w:ascii="Aptos" w:hAnsi="Aptos" w:cs="Arial" w:hint="eastAsia"/>
          <w:sz w:val="22"/>
          <w:szCs w:val="22"/>
        </w:rPr>
        <w:t xml:space="preserve">Low- and middle-income countries included </w:t>
      </w:r>
      <w:r>
        <w:rPr>
          <w:rFonts w:ascii="Aptos" w:hAnsi="Aptos" w:cs="Arial"/>
          <w:sz w:val="22"/>
          <w:szCs w:val="22"/>
        </w:rPr>
        <w:t>sites:</w:t>
      </w:r>
      <w:r w:rsidRPr="009D02A8">
        <w:rPr>
          <w:rFonts w:ascii="Aptos" w:hAnsi="Aptos" w:cs="Arial" w:hint="eastAsia"/>
          <w:sz w:val="22"/>
          <w:szCs w:val="22"/>
        </w:rPr>
        <w:t xml:space="preserve"> </w:t>
      </w:r>
      <w:r w:rsidRPr="009D02A8">
        <w:rPr>
          <w:rFonts w:ascii="Aptos" w:hAnsi="Aptos" w:cs="Arial"/>
          <w:sz w:val="22"/>
          <w:szCs w:val="22"/>
        </w:rPr>
        <w:t>Adana (</w:t>
      </w:r>
      <w:proofErr w:type="spellStart"/>
      <w:r w:rsidRPr="009D02A8">
        <w:rPr>
          <w:rFonts w:ascii="Aptos" w:hAnsi="Aptos" w:cs="Arial"/>
          <w:sz w:val="22"/>
          <w:szCs w:val="22"/>
        </w:rPr>
        <w:t>Türkiye</w:t>
      </w:r>
      <w:proofErr w:type="spellEnd"/>
      <w:r w:rsidRPr="009D02A8">
        <w:rPr>
          <w:rFonts w:ascii="Aptos" w:hAnsi="Aptos" w:cs="Arial"/>
          <w:sz w:val="22"/>
          <w:szCs w:val="22"/>
        </w:rPr>
        <w:t xml:space="preserve">), Annaba (Algeria), Blantyre (Malawi), </w:t>
      </w:r>
      <w:proofErr w:type="spellStart"/>
      <w:r w:rsidRPr="009D02A8">
        <w:rPr>
          <w:rFonts w:ascii="Aptos" w:hAnsi="Aptos" w:cs="Arial"/>
          <w:sz w:val="22"/>
          <w:szCs w:val="22"/>
        </w:rPr>
        <w:t>Chikwawa</w:t>
      </w:r>
      <w:proofErr w:type="spellEnd"/>
      <w:r w:rsidRPr="009D02A8">
        <w:rPr>
          <w:rFonts w:ascii="Aptos" w:hAnsi="Aptos" w:cs="Arial"/>
          <w:sz w:val="22"/>
          <w:szCs w:val="22"/>
        </w:rPr>
        <w:t xml:space="preserve"> (Malawi), Chui (Kyrgyzstan), Sri Lanka, Fes (Morocco),</w:t>
      </w:r>
      <w:r w:rsidRPr="009D02A8">
        <w:rPr>
          <w:rFonts w:ascii="Aptos" w:hAnsi="Aptos" w:cs="Arial" w:hint="eastAsia"/>
          <w:sz w:val="22"/>
          <w:szCs w:val="22"/>
        </w:rPr>
        <w:t xml:space="preserve"> </w:t>
      </w:r>
      <w:r w:rsidRPr="009D02A8">
        <w:rPr>
          <w:rFonts w:ascii="Aptos" w:hAnsi="Aptos" w:cs="Arial"/>
          <w:sz w:val="22"/>
          <w:szCs w:val="22"/>
        </w:rPr>
        <w:t xml:space="preserve">Gezira (Sudan), Guangzhou (China), Ife (Nigeria), Karachi (Pakistan), </w:t>
      </w:r>
      <w:r>
        <w:rPr>
          <w:rFonts w:ascii="Aptos" w:hAnsi="Aptos" w:cs="Arial"/>
          <w:sz w:val="22"/>
          <w:szCs w:val="22"/>
        </w:rPr>
        <w:t xml:space="preserve">Kashmir (India), </w:t>
      </w:r>
      <w:r w:rsidRPr="009D02A8">
        <w:rPr>
          <w:rFonts w:ascii="Aptos" w:hAnsi="Aptos" w:cs="Arial"/>
          <w:sz w:val="22"/>
          <w:szCs w:val="22"/>
        </w:rPr>
        <w:t xml:space="preserve">Khartoum (Sudan), Jamaica, </w:t>
      </w:r>
      <w:proofErr w:type="spellStart"/>
      <w:r w:rsidRPr="009D02A8">
        <w:rPr>
          <w:rFonts w:ascii="Aptos" w:hAnsi="Aptos" w:cs="Arial"/>
          <w:sz w:val="22"/>
          <w:szCs w:val="22"/>
        </w:rPr>
        <w:t>Limbe</w:t>
      </w:r>
      <w:proofErr w:type="spellEnd"/>
      <w:r w:rsidRPr="009D02A8">
        <w:rPr>
          <w:rFonts w:ascii="Aptos" w:hAnsi="Aptos" w:cs="Arial"/>
          <w:sz w:val="22"/>
          <w:szCs w:val="22"/>
        </w:rPr>
        <w:t xml:space="preserve"> (Cameroon), Manila (Philippines), Mumbai (India), Mysore (India), </w:t>
      </w:r>
      <w:proofErr w:type="spellStart"/>
      <w:r w:rsidRPr="009D02A8">
        <w:rPr>
          <w:rFonts w:ascii="Aptos" w:hAnsi="Aptos" w:cs="Arial"/>
          <w:sz w:val="22"/>
          <w:szCs w:val="22"/>
        </w:rPr>
        <w:t>Nampicuan</w:t>
      </w:r>
      <w:proofErr w:type="spellEnd"/>
      <w:r w:rsidRPr="009D02A8">
        <w:rPr>
          <w:rFonts w:ascii="Aptos" w:hAnsi="Aptos" w:cs="Arial"/>
          <w:sz w:val="22"/>
          <w:szCs w:val="22"/>
        </w:rPr>
        <w:t xml:space="preserve"> and </w:t>
      </w:r>
      <w:proofErr w:type="spellStart"/>
      <w:r w:rsidRPr="009D02A8">
        <w:rPr>
          <w:rFonts w:ascii="Aptos" w:hAnsi="Aptos" w:cs="Arial"/>
          <w:sz w:val="22"/>
          <w:szCs w:val="22"/>
        </w:rPr>
        <w:t>Talugtug</w:t>
      </w:r>
      <w:proofErr w:type="spellEnd"/>
      <w:r w:rsidRPr="009D02A8">
        <w:rPr>
          <w:rFonts w:ascii="Aptos" w:hAnsi="Aptos" w:cs="Arial"/>
          <w:sz w:val="22"/>
          <w:szCs w:val="22"/>
        </w:rPr>
        <w:t xml:space="preserve"> (Philippines), </w:t>
      </w:r>
      <w:proofErr w:type="spellStart"/>
      <w:r w:rsidRPr="009D02A8">
        <w:rPr>
          <w:rFonts w:ascii="Aptos" w:hAnsi="Aptos" w:cs="Arial"/>
          <w:sz w:val="22"/>
          <w:szCs w:val="22"/>
        </w:rPr>
        <w:t>Naryn</w:t>
      </w:r>
      <w:proofErr w:type="spellEnd"/>
      <w:r w:rsidRPr="009D02A8">
        <w:rPr>
          <w:rFonts w:ascii="Aptos" w:hAnsi="Aptos" w:cs="Arial"/>
          <w:sz w:val="22"/>
          <w:szCs w:val="22"/>
        </w:rPr>
        <w:t xml:space="preserve"> (Kyrgyzstan), Penang (Malaysia),  Pune (India), </w:t>
      </w:r>
      <w:proofErr w:type="spellStart"/>
      <w:r w:rsidRPr="009D02A8">
        <w:rPr>
          <w:rFonts w:ascii="Aptos" w:hAnsi="Aptos" w:cs="Arial"/>
          <w:sz w:val="22"/>
          <w:szCs w:val="22"/>
        </w:rPr>
        <w:t>Sémé-Kpodji</w:t>
      </w:r>
      <w:proofErr w:type="spellEnd"/>
      <w:r w:rsidRPr="009D02A8">
        <w:rPr>
          <w:rFonts w:ascii="Aptos" w:hAnsi="Aptos" w:cs="Arial"/>
          <w:sz w:val="22"/>
          <w:szCs w:val="22"/>
        </w:rPr>
        <w:t xml:space="preserve"> (Benin), Sousse (Tunisia), Tirana (Albania), </w:t>
      </w:r>
      <w:proofErr w:type="spellStart"/>
      <w:r w:rsidRPr="009D02A8">
        <w:rPr>
          <w:rFonts w:ascii="Aptos" w:hAnsi="Aptos" w:cs="Arial"/>
          <w:sz w:val="22"/>
          <w:szCs w:val="22"/>
        </w:rPr>
        <w:t>Uitsig</w:t>
      </w:r>
      <w:proofErr w:type="spellEnd"/>
      <w:r w:rsidRPr="009D02A8">
        <w:rPr>
          <w:rFonts w:ascii="Aptos" w:hAnsi="Aptos" w:cs="Arial"/>
          <w:sz w:val="22"/>
          <w:szCs w:val="22"/>
        </w:rPr>
        <w:t xml:space="preserve"> and </w:t>
      </w:r>
      <w:proofErr w:type="spellStart"/>
      <w:r w:rsidRPr="009D02A8">
        <w:rPr>
          <w:rFonts w:ascii="Aptos" w:hAnsi="Aptos" w:cs="Arial"/>
          <w:sz w:val="22"/>
          <w:szCs w:val="22"/>
        </w:rPr>
        <w:t>Ravensmead</w:t>
      </w:r>
      <w:proofErr w:type="spellEnd"/>
      <w:r w:rsidRPr="009D02A8">
        <w:rPr>
          <w:rFonts w:ascii="Aptos" w:hAnsi="Aptos" w:cs="Arial"/>
          <w:sz w:val="22"/>
          <w:szCs w:val="22"/>
        </w:rPr>
        <w:t xml:space="preserve"> (South Africa)</w:t>
      </w:r>
      <w:r>
        <w:rPr>
          <w:rFonts w:ascii="Aptos" w:hAnsi="Aptos" w:cs="Arial" w:hint="eastAsia"/>
          <w:sz w:val="22"/>
          <w:szCs w:val="22"/>
        </w:rPr>
        <w:t xml:space="preserve">, </w:t>
      </w:r>
      <w:r w:rsidRPr="009D02A8">
        <w:rPr>
          <w:rFonts w:ascii="Aptos" w:hAnsi="Aptos" w:cs="Arial"/>
          <w:sz w:val="22"/>
          <w:szCs w:val="22"/>
        </w:rPr>
        <w:t>Trinidad and Tobago</w:t>
      </w:r>
      <w:r w:rsidRPr="00541FCE">
        <w:rPr>
          <w:rFonts w:ascii="Aptos" w:hAnsi="Aptos" w:cs="Arial" w:hint="eastAsia"/>
          <w:noProof/>
          <w:sz w:val="22"/>
          <w:szCs w:val="22"/>
        </w:rPr>
        <w:t>.</w:t>
      </w:r>
    </w:p>
    <w:p w14:paraId="2744AB59" w14:textId="41DDDEB4" w:rsidR="00F60803" w:rsidRPr="00826527" w:rsidRDefault="00F60803" w:rsidP="00217D10">
      <w:pPr>
        <w:tabs>
          <w:tab w:val="left" w:pos="1322"/>
        </w:tabs>
        <w:spacing w:after="240" w:line="240" w:lineRule="auto"/>
        <w:rPr>
          <w:sz w:val="22"/>
          <w:szCs w:val="22"/>
        </w:rPr>
      </w:pPr>
      <w:r w:rsidRPr="009D02A8">
        <w:rPr>
          <w:rFonts w:ascii="Aptos" w:hAnsi="Aptos" w:cs="Arial" w:hint="eastAsia"/>
          <w:sz w:val="22"/>
          <w:szCs w:val="22"/>
        </w:rPr>
        <w:t>High-income countries included</w:t>
      </w:r>
      <w:r>
        <w:rPr>
          <w:rFonts w:ascii="Aptos" w:hAnsi="Aptos" w:cs="Arial"/>
          <w:sz w:val="22"/>
          <w:szCs w:val="22"/>
        </w:rPr>
        <w:t xml:space="preserve"> sites:</w:t>
      </w:r>
      <w:r w:rsidRPr="009D02A8">
        <w:rPr>
          <w:rFonts w:ascii="Aptos" w:hAnsi="Aptos" w:cs="Arial" w:hint="eastAsia"/>
          <w:sz w:val="22"/>
          <w:szCs w:val="22"/>
        </w:rPr>
        <w:t xml:space="preserve"> Bergen (Norway), Hannover (Germany), Krakow (Poland), Lexington, KY (USA), Lisbon (Portugal), London (UK), Maastricht (Netherlands), Reykjavik (Iceland), Riyadh (Saudi Arabia), Salzburg (Austria), Sydney, NSW (Australia), Tartu (Estonia), Uppsala (Sweden), Vancouver, BC (Canada).</w:t>
      </w:r>
      <w:r w:rsidRPr="009D02A8">
        <w:rPr>
          <w:rFonts w:ascii="Aptos" w:hAnsi="Aptos" w:cs="Arial"/>
          <w:sz w:val="22"/>
          <w:szCs w:val="22"/>
        </w:rPr>
        <w:t xml:space="preserve"> </w:t>
      </w:r>
    </w:p>
    <w:p w14:paraId="2CB8AE9D" w14:textId="77777777" w:rsidR="00F60803" w:rsidRDefault="00F60803" w:rsidP="00F60803">
      <w:pPr>
        <w:tabs>
          <w:tab w:val="left" w:pos="1322"/>
        </w:tabs>
        <w:spacing w:after="240" w:line="240" w:lineRule="auto"/>
        <w:rPr>
          <w:rFonts w:ascii="Aptos" w:hAnsi="Aptos" w:cs="Arial"/>
          <w:sz w:val="22"/>
          <w:szCs w:val="22"/>
        </w:rPr>
      </w:pPr>
    </w:p>
    <w:p w14:paraId="003E050E" w14:textId="77777777" w:rsidR="00F60803" w:rsidRPr="00217D10" w:rsidRDefault="00F60803" w:rsidP="00217D10">
      <w:pPr>
        <w:tabs>
          <w:tab w:val="left" w:pos="1322"/>
        </w:tabs>
        <w:spacing w:after="240" w:line="240" w:lineRule="auto"/>
        <w:rPr>
          <w:rFonts w:ascii="Aptos" w:hAnsi="Aptos" w:cs="Arial"/>
          <w:sz w:val="22"/>
          <w:szCs w:val="22"/>
        </w:rPr>
      </w:pPr>
    </w:p>
    <w:p w14:paraId="779CF222" w14:textId="77777777" w:rsidR="00503FFB" w:rsidRDefault="00503FFB" w:rsidP="0039562B">
      <w:pPr>
        <w:tabs>
          <w:tab w:val="left" w:pos="1322"/>
        </w:tabs>
        <w:spacing w:after="240" w:line="480" w:lineRule="auto"/>
        <w:rPr>
          <w:rFonts w:ascii="Aptos" w:hAnsi="Aptos" w:cs="Arial"/>
          <w:b/>
          <w:bCs/>
          <w:sz w:val="22"/>
          <w:szCs w:val="22"/>
        </w:rPr>
      </w:pPr>
    </w:p>
    <w:p w14:paraId="2511D487" w14:textId="77777777" w:rsidR="00503FFB" w:rsidRDefault="00503FFB" w:rsidP="0039562B">
      <w:pPr>
        <w:tabs>
          <w:tab w:val="left" w:pos="1322"/>
        </w:tabs>
        <w:spacing w:after="240" w:line="480" w:lineRule="auto"/>
        <w:rPr>
          <w:rFonts w:ascii="Aptos" w:hAnsi="Aptos" w:cs="Arial"/>
          <w:b/>
          <w:bCs/>
          <w:sz w:val="22"/>
          <w:szCs w:val="22"/>
        </w:rPr>
      </w:pPr>
    </w:p>
    <w:p w14:paraId="75D755D9" w14:textId="60A4CEB3" w:rsidR="00826527" w:rsidRDefault="0039562B" w:rsidP="0039562B">
      <w:pPr>
        <w:tabs>
          <w:tab w:val="left" w:pos="1322"/>
        </w:tabs>
        <w:spacing w:after="240" w:line="480" w:lineRule="auto"/>
        <w:rPr>
          <w:rFonts w:ascii="Aptos" w:hAnsi="Aptos" w:cs="Arial"/>
          <w:b/>
          <w:bCs/>
          <w:sz w:val="22"/>
          <w:szCs w:val="22"/>
        </w:rPr>
      </w:pPr>
      <w:r w:rsidRPr="0039562B">
        <w:rPr>
          <w:rFonts w:ascii="Aptos" w:hAnsi="Aptos" w:cs="Arial" w:hint="eastAsia"/>
          <w:b/>
          <w:bCs/>
          <w:sz w:val="22"/>
          <w:szCs w:val="22"/>
        </w:rPr>
        <w:t>Figure Legend</w:t>
      </w:r>
    </w:p>
    <w:p w14:paraId="6B42F785" w14:textId="059D5E38" w:rsidR="003831C7" w:rsidRPr="0039562B" w:rsidRDefault="003831C7" w:rsidP="0039562B">
      <w:pPr>
        <w:tabs>
          <w:tab w:val="left" w:pos="1322"/>
        </w:tabs>
        <w:spacing w:after="240" w:line="480" w:lineRule="auto"/>
        <w:rPr>
          <w:rFonts w:ascii="Aptos" w:hAnsi="Aptos" w:cs="Arial"/>
          <w:b/>
          <w:bCs/>
          <w:sz w:val="22"/>
          <w:szCs w:val="22"/>
        </w:rPr>
      </w:pPr>
      <w:r>
        <w:rPr>
          <w:rFonts w:ascii="Aptos" w:hAnsi="Aptos" w:cs="Arial"/>
          <w:b/>
          <w:bCs/>
          <w:noProof/>
          <w:sz w:val="22"/>
          <w:szCs w:val="22"/>
        </w:rPr>
        <w:drawing>
          <wp:inline distT="0" distB="0" distL="0" distR="0" wp14:anchorId="01344085" wp14:editId="49FB9FB1">
            <wp:extent cx="3925957" cy="5613073"/>
            <wp:effectExtent l="0" t="0" r="0" b="635"/>
            <wp:docPr id="4247854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785490" name="图片 4247854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46122" cy="5641904"/>
                    </a:xfrm>
                    <a:prstGeom prst="rect">
                      <a:avLst/>
                    </a:prstGeom>
                  </pic:spPr>
                </pic:pic>
              </a:graphicData>
            </a:graphic>
          </wp:inline>
        </w:drawing>
      </w:r>
    </w:p>
    <w:p w14:paraId="3BCE68EE" w14:textId="77777777" w:rsidR="0040519D" w:rsidRDefault="00826527" w:rsidP="0039562B">
      <w:pPr>
        <w:tabs>
          <w:tab w:val="left" w:pos="1322"/>
        </w:tabs>
        <w:spacing w:after="240" w:line="480" w:lineRule="auto"/>
        <w:rPr>
          <w:rFonts w:ascii="Aptos" w:hAnsi="Aptos" w:cs="Arial"/>
          <w:b/>
          <w:bCs/>
          <w:noProof/>
          <w:sz w:val="22"/>
          <w:szCs w:val="22"/>
        </w:rPr>
      </w:pPr>
      <w:r w:rsidRPr="009D02A8">
        <w:rPr>
          <w:rFonts w:ascii="Aptos" w:hAnsi="Aptos" w:cs="Arial"/>
          <w:b/>
          <w:bCs/>
          <w:noProof/>
          <w:sz w:val="22"/>
          <w:szCs w:val="22"/>
        </w:rPr>
        <w:t xml:space="preserve">Figure </w:t>
      </w:r>
      <w:r>
        <w:rPr>
          <w:rFonts w:ascii="Aptos" w:hAnsi="Aptos" w:cs="Arial" w:hint="eastAsia"/>
          <w:b/>
          <w:bCs/>
          <w:noProof/>
          <w:sz w:val="22"/>
          <w:szCs w:val="22"/>
        </w:rPr>
        <w:t>1</w:t>
      </w:r>
      <w:r w:rsidRPr="009D02A8">
        <w:rPr>
          <w:rFonts w:ascii="Aptos" w:hAnsi="Aptos" w:cs="Arial"/>
          <w:b/>
          <w:bCs/>
          <w:noProof/>
          <w:sz w:val="22"/>
          <w:szCs w:val="22"/>
        </w:rPr>
        <w:t xml:space="preserve">. </w:t>
      </w:r>
      <w:r w:rsidR="00541FCE">
        <w:rPr>
          <w:rFonts w:ascii="Aptos" w:hAnsi="Aptos" w:cs="Arial" w:hint="eastAsia"/>
          <w:b/>
          <w:bCs/>
          <w:noProof/>
          <w:sz w:val="22"/>
          <w:szCs w:val="22"/>
        </w:rPr>
        <w:t>Birth cohort effects on p</w:t>
      </w:r>
      <w:r w:rsidR="00541FCE" w:rsidRPr="009D02A8">
        <w:rPr>
          <w:rFonts w:ascii="Aptos" w:hAnsi="Aptos" w:cs="Arial"/>
          <w:b/>
          <w:bCs/>
          <w:noProof/>
          <w:sz w:val="22"/>
          <w:szCs w:val="22"/>
        </w:rPr>
        <w:t xml:space="preserve">ost-bronchodilator </w:t>
      </w:r>
      <w:r w:rsidR="00541FCE" w:rsidRPr="009D02A8">
        <w:rPr>
          <w:rFonts w:ascii="Aptos" w:hAnsi="Aptos" w:cs="Arial" w:hint="eastAsia"/>
          <w:b/>
          <w:bCs/>
          <w:noProof/>
          <w:sz w:val="22"/>
          <w:szCs w:val="22"/>
        </w:rPr>
        <w:t>l</w:t>
      </w:r>
      <w:r w:rsidR="00541FCE" w:rsidRPr="009D02A8">
        <w:rPr>
          <w:rFonts w:ascii="Aptos" w:hAnsi="Aptos" w:cs="Arial"/>
          <w:b/>
          <w:bCs/>
          <w:noProof/>
          <w:sz w:val="22"/>
          <w:szCs w:val="22"/>
        </w:rPr>
        <w:t>ung function</w:t>
      </w:r>
      <w:r w:rsidR="00541FCE">
        <w:rPr>
          <w:rFonts w:ascii="Aptos" w:hAnsi="Aptos" w:cs="Arial" w:hint="eastAsia"/>
          <w:b/>
          <w:bCs/>
          <w:noProof/>
          <w:sz w:val="22"/>
          <w:szCs w:val="22"/>
        </w:rPr>
        <w:t>.</w:t>
      </w:r>
    </w:p>
    <w:p w14:paraId="57C5F9C7" w14:textId="7D7B041F" w:rsidR="00541FCE" w:rsidRDefault="00541FCE" w:rsidP="0039562B">
      <w:pPr>
        <w:tabs>
          <w:tab w:val="left" w:pos="1322"/>
        </w:tabs>
        <w:spacing w:after="240" w:line="480" w:lineRule="auto"/>
        <w:rPr>
          <w:rFonts w:ascii="Aptos" w:hAnsi="Aptos" w:cs="Arial"/>
          <w:noProof/>
          <w:sz w:val="22"/>
          <w:szCs w:val="22"/>
        </w:rPr>
      </w:pPr>
      <w:r w:rsidRPr="00541FCE">
        <w:rPr>
          <w:rFonts w:ascii="Aptos" w:hAnsi="Aptos" w:cs="Arial" w:hint="eastAsia"/>
          <w:noProof/>
          <w:sz w:val="22"/>
          <w:szCs w:val="22"/>
        </w:rPr>
        <w:t>P</w:t>
      </w:r>
      <w:r w:rsidR="00826527" w:rsidRPr="00541FCE">
        <w:rPr>
          <w:rFonts w:ascii="Aptos" w:hAnsi="Aptos" w:cs="Arial"/>
          <w:noProof/>
          <w:sz w:val="22"/>
          <w:szCs w:val="22"/>
        </w:rPr>
        <w:t xml:space="preserve">ost-bronchodilator </w:t>
      </w:r>
      <w:r w:rsidR="00826527" w:rsidRPr="00541FCE">
        <w:rPr>
          <w:rFonts w:ascii="Aptos" w:hAnsi="Aptos" w:cs="Arial" w:hint="eastAsia"/>
          <w:noProof/>
          <w:sz w:val="22"/>
          <w:szCs w:val="22"/>
        </w:rPr>
        <w:t>l</w:t>
      </w:r>
      <w:r w:rsidR="00826527" w:rsidRPr="00541FCE">
        <w:rPr>
          <w:rFonts w:ascii="Aptos" w:hAnsi="Aptos" w:cs="Arial"/>
          <w:noProof/>
          <w:sz w:val="22"/>
          <w:szCs w:val="22"/>
        </w:rPr>
        <w:t>ung function by age</w:t>
      </w:r>
      <w:r w:rsidR="00E63349">
        <w:rPr>
          <w:rFonts w:ascii="Aptos" w:hAnsi="Aptos" w:cs="Arial"/>
          <w:noProof/>
          <w:sz w:val="22"/>
          <w:szCs w:val="22"/>
        </w:rPr>
        <w:t xml:space="preserve"> group</w:t>
      </w:r>
      <w:r w:rsidR="00826527" w:rsidRPr="00541FCE">
        <w:rPr>
          <w:rFonts w:ascii="Aptos" w:hAnsi="Aptos" w:cs="Arial"/>
          <w:noProof/>
          <w:sz w:val="22"/>
          <w:szCs w:val="22"/>
        </w:rPr>
        <w:t>, country income group, and birth cohort.</w:t>
      </w:r>
      <w:r>
        <w:rPr>
          <w:rFonts w:ascii="Aptos" w:hAnsi="Aptos" w:cs="Arial" w:hint="eastAsia"/>
          <w:noProof/>
          <w:sz w:val="22"/>
          <w:szCs w:val="22"/>
        </w:rPr>
        <w:t xml:space="preserve"> </w:t>
      </w:r>
      <w:r w:rsidR="00826527" w:rsidRPr="009D02A8">
        <w:rPr>
          <w:rFonts w:ascii="Aptos" w:hAnsi="Aptos" w:cs="Arial"/>
          <w:sz w:val="22"/>
          <w:szCs w:val="22"/>
        </w:rPr>
        <w:t>Abbreviations: FVC=forced vital capacity; FEV</w:t>
      </w:r>
      <w:r w:rsidR="00826527" w:rsidRPr="009D02A8">
        <w:rPr>
          <w:rFonts w:ascii="Aptos" w:hAnsi="Aptos" w:cs="Arial"/>
          <w:sz w:val="22"/>
          <w:szCs w:val="22"/>
          <w:vertAlign w:val="subscript"/>
        </w:rPr>
        <w:t>1</w:t>
      </w:r>
      <w:r w:rsidR="00826527" w:rsidRPr="009D02A8">
        <w:rPr>
          <w:rFonts w:ascii="Aptos" w:hAnsi="Aptos" w:cs="Arial"/>
          <w:sz w:val="22"/>
          <w:szCs w:val="22"/>
        </w:rPr>
        <w:t>=forced expiratory volume in 1 second</w:t>
      </w:r>
      <w:r w:rsidR="00826527" w:rsidRPr="009D02A8">
        <w:rPr>
          <w:rFonts w:ascii="Aptos" w:hAnsi="Aptos" w:cs="Arial" w:hint="eastAsia"/>
          <w:sz w:val="22"/>
          <w:szCs w:val="22"/>
        </w:rPr>
        <w:t>.</w:t>
      </w:r>
      <w:r>
        <w:rPr>
          <w:rFonts w:ascii="Aptos" w:hAnsi="Aptos" w:cs="Arial" w:hint="eastAsia"/>
          <w:noProof/>
          <w:sz w:val="22"/>
          <w:szCs w:val="22"/>
        </w:rPr>
        <w:t xml:space="preserve"> </w:t>
      </w:r>
    </w:p>
    <w:p w14:paraId="33DDA1EE" w14:textId="0D587220" w:rsidR="00541FCE" w:rsidRDefault="00826527" w:rsidP="0039562B">
      <w:pPr>
        <w:tabs>
          <w:tab w:val="left" w:pos="1322"/>
        </w:tabs>
        <w:spacing w:after="240" w:line="480" w:lineRule="auto"/>
        <w:rPr>
          <w:rFonts w:ascii="Aptos" w:hAnsi="Aptos" w:cs="Arial"/>
          <w:sz w:val="22"/>
          <w:szCs w:val="22"/>
        </w:rPr>
      </w:pPr>
      <w:r w:rsidRPr="009D02A8">
        <w:rPr>
          <w:rFonts w:ascii="Aptos" w:hAnsi="Aptos" w:cs="Arial"/>
          <w:sz w:val="22"/>
          <w:szCs w:val="22"/>
        </w:rPr>
        <w:t>Each marker represents the subgroup-specific mean of lung function values</w:t>
      </w:r>
      <w:r w:rsidR="00541FCE">
        <w:rPr>
          <w:rFonts w:ascii="Aptos" w:hAnsi="Aptos" w:cs="Arial" w:hint="eastAsia"/>
          <w:sz w:val="22"/>
          <w:szCs w:val="22"/>
        </w:rPr>
        <w:t>, and l</w:t>
      </w:r>
      <w:r w:rsidR="00DC0CBD">
        <w:rPr>
          <w:rFonts w:ascii="Aptos" w:hAnsi="Aptos" w:cs="Arial"/>
          <w:sz w:val="22"/>
          <w:szCs w:val="22"/>
        </w:rPr>
        <w:t xml:space="preserve">inear </w:t>
      </w:r>
      <w:proofErr w:type="spellStart"/>
      <w:r w:rsidR="00DC0CBD">
        <w:rPr>
          <w:rFonts w:ascii="Aptos" w:hAnsi="Aptos" w:cs="Arial"/>
          <w:sz w:val="22"/>
          <w:szCs w:val="22"/>
        </w:rPr>
        <w:t>trendlines</w:t>
      </w:r>
      <w:proofErr w:type="spellEnd"/>
      <w:r w:rsidRPr="009D02A8">
        <w:rPr>
          <w:rFonts w:ascii="Aptos" w:hAnsi="Aptos" w:cs="Arial"/>
          <w:sz w:val="22"/>
          <w:szCs w:val="22"/>
        </w:rPr>
        <w:t xml:space="preserve"> are shown.</w:t>
      </w:r>
    </w:p>
    <w:p w14:paraId="2F7C26E0" w14:textId="6A336165" w:rsidR="003831C7" w:rsidRDefault="003831C7" w:rsidP="0040519D">
      <w:pPr>
        <w:tabs>
          <w:tab w:val="left" w:pos="1322"/>
        </w:tabs>
        <w:spacing w:after="240" w:line="480" w:lineRule="auto"/>
        <w:rPr>
          <w:rFonts w:ascii="Aptos" w:hAnsi="Aptos" w:cs="Arial"/>
          <w:b/>
          <w:bCs/>
          <w:sz w:val="22"/>
          <w:szCs w:val="22"/>
        </w:rPr>
      </w:pPr>
      <w:r>
        <w:rPr>
          <w:rFonts w:ascii="Aptos" w:hAnsi="Aptos" w:cs="Arial"/>
          <w:b/>
          <w:bCs/>
          <w:noProof/>
          <w:sz w:val="22"/>
          <w:szCs w:val="22"/>
        </w:rPr>
        <w:drawing>
          <wp:inline distT="0" distB="0" distL="0" distR="0" wp14:anchorId="502C5627" wp14:editId="69AA6BEF">
            <wp:extent cx="4532243" cy="5747508"/>
            <wp:effectExtent l="0" t="0" r="1905" b="5715"/>
            <wp:docPr id="11520596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59643" name="图片 115205964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6584" cy="5765694"/>
                    </a:xfrm>
                    <a:prstGeom prst="rect">
                      <a:avLst/>
                    </a:prstGeom>
                  </pic:spPr>
                </pic:pic>
              </a:graphicData>
            </a:graphic>
          </wp:inline>
        </w:drawing>
      </w:r>
    </w:p>
    <w:p w14:paraId="437C5C1C" w14:textId="1023262C" w:rsidR="0040519D" w:rsidRDefault="003127BA" w:rsidP="0040519D">
      <w:pPr>
        <w:tabs>
          <w:tab w:val="left" w:pos="1322"/>
        </w:tabs>
        <w:spacing w:after="240" w:line="480" w:lineRule="auto"/>
        <w:rPr>
          <w:rFonts w:ascii="Aptos" w:hAnsi="Aptos" w:cs="Arial"/>
          <w:sz w:val="22"/>
          <w:szCs w:val="22"/>
        </w:rPr>
      </w:pPr>
      <w:r w:rsidRPr="007E2CC7">
        <w:rPr>
          <w:rFonts w:ascii="Aptos" w:hAnsi="Aptos" w:cs="Arial"/>
          <w:b/>
          <w:bCs/>
          <w:sz w:val="22"/>
          <w:szCs w:val="22"/>
        </w:rPr>
        <w:t xml:space="preserve">Figure 2. </w:t>
      </w:r>
      <w:r w:rsidR="0040519D" w:rsidRPr="007E2CC7">
        <w:rPr>
          <w:rFonts w:ascii="Aptos" w:hAnsi="Aptos" w:cs="Arial"/>
          <w:b/>
          <w:bCs/>
          <w:sz w:val="22"/>
          <w:szCs w:val="22"/>
        </w:rPr>
        <w:t xml:space="preserve"> Adjusted pooled estimates of associations between birth year and post-bronchodilator lung function.</w:t>
      </w:r>
      <w:r w:rsidR="0040519D">
        <w:rPr>
          <w:rFonts w:ascii="Aptos" w:hAnsi="Aptos" w:cs="Arial" w:hint="eastAsia"/>
          <w:sz w:val="22"/>
          <w:szCs w:val="22"/>
        </w:rPr>
        <w:t xml:space="preserve"> </w:t>
      </w:r>
    </w:p>
    <w:p w14:paraId="27A9F0BB" w14:textId="459D025B" w:rsidR="00460EE8" w:rsidRPr="0087035F" w:rsidRDefault="00541FCE" w:rsidP="00460EE8">
      <w:pPr>
        <w:tabs>
          <w:tab w:val="left" w:pos="1322"/>
        </w:tabs>
        <w:spacing w:after="240" w:line="480" w:lineRule="auto"/>
        <w:rPr>
          <w:rFonts w:ascii="Aptos" w:hAnsi="Aptos" w:cs="Arial"/>
          <w:sz w:val="22"/>
          <w:szCs w:val="22"/>
        </w:rPr>
        <w:sectPr w:rsidR="00460EE8" w:rsidRPr="0087035F" w:rsidSect="004C24A4">
          <w:pgSz w:w="11906" w:h="16838"/>
          <w:pgMar w:top="1440" w:right="1133" w:bottom="1440" w:left="1800" w:header="851" w:footer="992" w:gutter="0"/>
          <w:lnNumType w:countBy="1" w:restart="continuous"/>
          <w:cols w:space="425"/>
          <w:docGrid w:linePitch="360"/>
        </w:sectPr>
      </w:pPr>
      <w:r>
        <w:rPr>
          <w:rFonts w:ascii="Aptos" w:hAnsi="Aptos" w:cs="Arial"/>
          <w:sz w:val="22"/>
          <w:szCs w:val="22"/>
        </w:rPr>
        <w:t>Fully adjusted models were fitted using l</w:t>
      </w:r>
      <w:r w:rsidRPr="009D02A8">
        <w:rPr>
          <w:rFonts w:ascii="Aptos" w:hAnsi="Aptos" w:cs="Arial"/>
          <w:sz w:val="22"/>
          <w:szCs w:val="22"/>
        </w:rPr>
        <w:t>inear regression models</w:t>
      </w:r>
      <w:r>
        <w:rPr>
          <w:rFonts w:ascii="Aptos" w:hAnsi="Aptos" w:cs="Arial"/>
          <w:sz w:val="22"/>
          <w:szCs w:val="22"/>
        </w:rPr>
        <w:t xml:space="preserve"> to</w:t>
      </w:r>
      <w:r w:rsidRPr="009D02A8">
        <w:rPr>
          <w:rFonts w:ascii="Aptos" w:hAnsi="Aptos" w:cs="Arial"/>
          <w:sz w:val="22"/>
          <w:szCs w:val="22"/>
        </w:rPr>
        <w:t xml:space="preserve"> assess associations between birth year and lung function in each site, adjusted </w:t>
      </w:r>
      <w:r>
        <w:rPr>
          <w:rFonts w:ascii="Aptos" w:hAnsi="Aptos" w:cs="Arial"/>
          <w:sz w:val="22"/>
          <w:szCs w:val="22"/>
        </w:rPr>
        <w:t xml:space="preserve">for </w:t>
      </w:r>
      <w:r w:rsidRPr="009D02A8">
        <w:rPr>
          <w:rFonts w:ascii="Aptos" w:hAnsi="Aptos" w:cs="Arial"/>
          <w:sz w:val="22"/>
          <w:szCs w:val="22"/>
        </w:rPr>
        <w:t>age</w:t>
      </w:r>
      <w:r>
        <w:rPr>
          <w:rFonts w:ascii="Aptos" w:hAnsi="Aptos" w:cs="Arial"/>
          <w:sz w:val="22"/>
          <w:szCs w:val="22"/>
        </w:rPr>
        <w:t xml:space="preserve"> group</w:t>
      </w:r>
      <w:r w:rsidRPr="009D02A8">
        <w:rPr>
          <w:rFonts w:ascii="Aptos" w:hAnsi="Aptos" w:cs="Arial"/>
          <w:sz w:val="22"/>
          <w:szCs w:val="22"/>
        </w:rPr>
        <w:t xml:space="preserve">, sex, </w:t>
      </w:r>
      <w:r w:rsidRPr="009D02A8">
        <w:rPr>
          <w:rFonts w:ascii="Aptos" w:hAnsi="Aptos" w:cs="Arial" w:hint="eastAsia"/>
          <w:sz w:val="22"/>
          <w:szCs w:val="22"/>
        </w:rPr>
        <w:t xml:space="preserve">height, </w:t>
      </w:r>
      <w:r w:rsidRPr="009D02A8">
        <w:rPr>
          <w:rFonts w:ascii="Aptos" w:hAnsi="Aptos" w:cs="Arial"/>
          <w:sz w:val="22"/>
          <w:szCs w:val="22"/>
        </w:rPr>
        <w:t xml:space="preserve">BMI, smoking status, pack-years, passive smoking, education level, dusty job, </w:t>
      </w:r>
      <w:r w:rsidR="00E63349" w:rsidRPr="00C81DDA">
        <w:rPr>
          <w:rFonts w:ascii="Aptos" w:hAnsi="Aptos" w:cs="Times New Roman"/>
          <w:noProof/>
          <w:sz w:val="22"/>
          <w:szCs w:val="22"/>
        </w:rPr>
        <w:t>use of solid fuels for cooking or heating</w:t>
      </w:r>
      <w:r w:rsidRPr="009D02A8">
        <w:rPr>
          <w:rFonts w:ascii="Aptos" w:hAnsi="Aptos" w:cs="Arial" w:hint="eastAsia"/>
          <w:sz w:val="22"/>
          <w:szCs w:val="22"/>
        </w:rPr>
        <w:t xml:space="preserve">, and </w:t>
      </w:r>
      <w:r w:rsidRPr="009D02A8">
        <w:rPr>
          <w:rFonts w:ascii="Aptos" w:hAnsi="Aptos" w:cs="Arial"/>
          <w:sz w:val="22"/>
          <w:szCs w:val="22"/>
        </w:rPr>
        <w:t xml:space="preserve">tuberculosis. </w:t>
      </w:r>
      <w:r w:rsidR="00460EE8" w:rsidRPr="0087035F">
        <w:rPr>
          <w:rFonts w:ascii="Aptos" w:hAnsi="Aptos" w:cs="Arial"/>
          <w:sz w:val="22"/>
          <w:szCs w:val="22"/>
        </w:rPr>
        <w:t>Sex</w:t>
      </w:r>
      <w:r w:rsidR="00460EE8">
        <w:rPr>
          <w:rFonts w:ascii="Aptos" w:hAnsi="Aptos" w:cs="Arial" w:hint="eastAsia"/>
          <w:sz w:val="22"/>
          <w:szCs w:val="22"/>
        </w:rPr>
        <w:t>-</w:t>
      </w:r>
      <w:r w:rsidR="00460EE8" w:rsidRPr="0087035F">
        <w:rPr>
          <w:rFonts w:ascii="Aptos" w:hAnsi="Aptos" w:cs="Arial"/>
          <w:sz w:val="22"/>
          <w:szCs w:val="22"/>
        </w:rPr>
        <w:t>, smoking status</w:t>
      </w:r>
      <w:r w:rsidR="00460EE8">
        <w:rPr>
          <w:rFonts w:ascii="Aptos" w:hAnsi="Aptos" w:cs="Arial" w:hint="eastAsia"/>
          <w:sz w:val="22"/>
          <w:szCs w:val="22"/>
        </w:rPr>
        <w:t>-</w:t>
      </w:r>
      <w:r w:rsidR="00460EE8" w:rsidRPr="0087035F">
        <w:rPr>
          <w:rFonts w:ascii="Aptos" w:hAnsi="Aptos" w:cs="Arial"/>
          <w:sz w:val="22"/>
          <w:szCs w:val="22"/>
        </w:rPr>
        <w:t>, and region-specific estimates were obtained from separate stratified models; the corresponding stratification variable was omitted from the adjustment set</w:t>
      </w:r>
      <w:r w:rsidR="00460EE8">
        <w:rPr>
          <w:rFonts w:ascii="Aptos" w:hAnsi="Aptos" w:cs="Arial"/>
          <w:sz w:val="22"/>
          <w:szCs w:val="22"/>
        </w:rPr>
        <w:t>.</w:t>
      </w:r>
      <w:r w:rsidR="00460EE8" w:rsidRPr="00460EE8">
        <w:rPr>
          <w:rFonts w:ascii="Aptos" w:hAnsi="Aptos" w:cs="Arial"/>
          <w:sz w:val="22"/>
          <w:szCs w:val="22"/>
        </w:rPr>
        <w:t xml:space="preserve"> </w:t>
      </w:r>
      <w:r w:rsidR="00460EE8" w:rsidRPr="009D02A8">
        <w:rPr>
          <w:rFonts w:ascii="Aptos" w:hAnsi="Aptos" w:cs="Arial"/>
          <w:sz w:val="22"/>
          <w:szCs w:val="22"/>
        </w:rPr>
        <w:t>Site-specific estimates were then pooled using a random-effects meta-analysis.</w:t>
      </w:r>
    </w:p>
    <w:p w14:paraId="4D3317F2" w14:textId="77777777" w:rsidR="00512AD9" w:rsidRDefault="00512AD9" w:rsidP="00CF261B">
      <w:pPr>
        <w:tabs>
          <w:tab w:val="left" w:pos="1322"/>
        </w:tabs>
        <w:spacing w:after="240" w:line="480" w:lineRule="auto"/>
        <w:rPr>
          <w:rFonts w:ascii="Aptos" w:hAnsi="Aptos" w:cs="Arial"/>
          <w:b/>
          <w:bCs/>
          <w:sz w:val="22"/>
          <w:szCs w:val="22"/>
        </w:rPr>
      </w:pPr>
      <w:r w:rsidRPr="00512AD9">
        <w:rPr>
          <w:rFonts w:ascii="Aptos" w:hAnsi="Aptos" w:cs="Arial"/>
          <w:b/>
          <w:bCs/>
          <w:sz w:val="22"/>
          <w:szCs w:val="22"/>
        </w:rPr>
        <w:t>Supplementary material</w:t>
      </w:r>
    </w:p>
    <w:p w14:paraId="06A01B1A" w14:textId="2E1D1F99" w:rsidR="003831C7" w:rsidRPr="00512AD9" w:rsidRDefault="003831C7" w:rsidP="00CF261B">
      <w:pPr>
        <w:tabs>
          <w:tab w:val="left" w:pos="1322"/>
        </w:tabs>
        <w:spacing w:after="240" w:line="480" w:lineRule="auto"/>
        <w:rPr>
          <w:rFonts w:ascii="Aptos" w:hAnsi="Aptos" w:cs="Arial"/>
          <w:b/>
          <w:bCs/>
          <w:sz w:val="22"/>
          <w:szCs w:val="22"/>
        </w:rPr>
      </w:pPr>
      <w:r>
        <w:rPr>
          <w:rFonts w:ascii="Aptos" w:hAnsi="Aptos" w:cs="Arial"/>
          <w:b/>
          <w:bCs/>
          <w:noProof/>
          <w:sz w:val="22"/>
          <w:szCs w:val="22"/>
        </w:rPr>
        <w:drawing>
          <wp:inline distT="0" distB="0" distL="0" distR="0" wp14:anchorId="2E520F38" wp14:editId="4E09D12C">
            <wp:extent cx="5697855" cy="5242560"/>
            <wp:effectExtent l="0" t="0" r="4445" b="2540"/>
            <wp:docPr id="3878799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879911" name="图片 3878799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97855" cy="5242560"/>
                    </a:xfrm>
                    <a:prstGeom prst="rect">
                      <a:avLst/>
                    </a:prstGeom>
                  </pic:spPr>
                </pic:pic>
              </a:graphicData>
            </a:graphic>
          </wp:inline>
        </w:drawing>
      </w:r>
    </w:p>
    <w:p w14:paraId="2113BF68" w14:textId="33842062" w:rsidR="00E63349" w:rsidRPr="00E63349" w:rsidRDefault="00CF261B" w:rsidP="00E63349">
      <w:pPr>
        <w:tabs>
          <w:tab w:val="left" w:pos="576"/>
        </w:tabs>
        <w:spacing w:after="240" w:line="480" w:lineRule="auto"/>
        <w:rPr>
          <w:rFonts w:ascii="Aptos" w:hAnsi="Aptos" w:cs="Arial"/>
          <w:sz w:val="22"/>
          <w:szCs w:val="22"/>
        </w:rPr>
      </w:pPr>
      <w:r>
        <w:rPr>
          <w:rFonts w:ascii="Aptos" w:hAnsi="Aptos" w:cs="Arial" w:hint="eastAsia"/>
          <w:sz w:val="22"/>
          <w:szCs w:val="22"/>
        </w:rPr>
        <w:t>Figure S1.</w:t>
      </w:r>
      <w:r w:rsidR="00E63349" w:rsidRPr="00E63349">
        <w:rPr>
          <w:rFonts w:ascii="Aptos" w:hAnsi="Aptos" w:cs="Arial"/>
          <w:b/>
          <w:bCs/>
          <w:sz w:val="22"/>
          <w:szCs w:val="22"/>
        </w:rPr>
        <w:t xml:space="preserve"> </w:t>
      </w:r>
      <w:r w:rsidR="00E63349" w:rsidRPr="00E63349">
        <w:rPr>
          <w:rFonts w:ascii="Aptos" w:hAnsi="Aptos" w:cs="Arial"/>
          <w:sz w:val="22"/>
          <w:szCs w:val="22"/>
        </w:rPr>
        <w:t xml:space="preserve">Sex-stratified </w:t>
      </w:r>
      <w:r w:rsidR="00E63349" w:rsidRPr="00E63349">
        <w:rPr>
          <w:rFonts w:ascii="Aptos" w:hAnsi="Aptos" w:cs="Arial" w:hint="eastAsia"/>
          <w:sz w:val="22"/>
          <w:szCs w:val="22"/>
        </w:rPr>
        <w:t>d</w:t>
      </w:r>
      <w:r w:rsidR="00E63349" w:rsidRPr="00E63349">
        <w:rPr>
          <w:rFonts w:ascii="Aptos" w:hAnsi="Aptos" w:cs="Arial"/>
          <w:sz w:val="22"/>
          <w:szCs w:val="22"/>
        </w:rPr>
        <w:t>istribution of absolute post-bronchodilator lung function values by birth cohort and age group</w:t>
      </w:r>
      <w:r w:rsidR="00E63349" w:rsidRPr="00E63349">
        <w:rPr>
          <w:rFonts w:ascii="Aptos" w:hAnsi="Aptos" w:cs="Arial" w:hint="eastAsia"/>
          <w:sz w:val="22"/>
          <w:szCs w:val="22"/>
        </w:rPr>
        <w:t>s.</w:t>
      </w:r>
    </w:p>
    <w:p w14:paraId="6158E03D" w14:textId="785F390D" w:rsidR="00512AD9" w:rsidRPr="00512AD9" w:rsidRDefault="00512AD9" w:rsidP="00512AD9">
      <w:pPr>
        <w:tabs>
          <w:tab w:val="left" w:pos="576"/>
        </w:tabs>
        <w:rPr>
          <w:sz w:val="22"/>
          <w:szCs w:val="22"/>
        </w:rPr>
        <w:sectPr w:rsidR="00512AD9" w:rsidRPr="00512AD9" w:rsidSect="004C24A4">
          <w:pgSz w:w="11906" w:h="16838"/>
          <w:pgMar w:top="1440" w:right="1133" w:bottom="1440" w:left="1800" w:header="851" w:footer="992" w:gutter="0"/>
          <w:lnNumType w:countBy="1" w:restart="continuous"/>
          <w:cols w:space="425"/>
          <w:docGrid w:linePitch="360"/>
        </w:sectPr>
      </w:pPr>
      <w:r>
        <w:rPr>
          <w:sz w:val="22"/>
          <w:szCs w:val="22"/>
        </w:rPr>
        <w:tab/>
      </w:r>
    </w:p>
    <w:p w14:paraId="287327AD" w14:textId="16545BCD" w:rsidR="00A746FB" w:rsidRPr="005210CE" w:rsidRDefault="00A746FB" w:rsidP="0039562B">
      <w:pPr>
        <w:pStyle w:val="EndNoteBibliography"/>
        <w:spacing w:after="0" w:line="360" w:lineRule="auto"/>
        <w:ind w:left="720" w:hanging="720"/>
        <w:rPr>
          <w:rFonts w:ascii="Aptos" w:hAnsi="Aptos"/>
          <w:b/>
          <w:bCs/>
          <w:sz w:val="22"/>
          <w:szCs w:val="22"/>
        </w:rPr>
      </w:pPr>
      <w:r w:rsidRPr="005210CE">
        <w:rPr>
          <w:rFonts w:ascii="Aptos" w:hAnsi="Aptos"/>
          <w:b/>
          <w:bCs/>
          <w:sz w:val="22"/>
          <w:szCs w:val="22"/>
        </w:rPr>
        <w:t>Reference</w:t>
      </w:r>
    </w:p>
    <w:p w14:paraId="35D86982" w14:textId="77777777" w:rsidR="0055262F" w:rsidRPr="00512AD9" w:rsidRDefault="007C3B05" w:rsidP="00512AD9">
      <w:pPr>
        <w:pStyle w:val="EndNoteBibliography"/>
        <w:spacing w:after="0" w:line="480" w:lineRule="auto"/>
        <w:ind w:left="720" w:hanging="720"/>
        <w:rPr>
          <w:rFonts w:ascii="Aptos" w:hAnsi="Aptos"/>
          <w:sz w:val="22"/>
          <w:szCs w:val="22"/>
        </w:rPr>
      </w:pPr>
      <w:r w:rsidRPr="00512AD9">
        <w:rPr>
          <w:rFonts w:ascii="Aptos" w:hAnsi="Aptos"/>
          <w:sz w:val="22"/>
          <w:szCs w:val="22"/>
        </w:rPr>
        <w:fldChar w:fldCharType="begin"/>
      </w:r>
      <w:r w:rsidRPr="00512AD9">
        <w:rPr>
          <w:rFonts w:ascii="Aptos" w:hAnsi="Aptos"/>
          <w:sz w:val="22"/>
          <w:szCs w:val="22"/>
        </w:rPr>
        <w:instrText xml:space="preserve"> ADDIN EN.REFLIST </w:instrText>
      </w:r>
      <w:r w:rsidRPr="00512AD9">
        <w:rPr>
          <w:rFonts w:ascii="Aptos" w:hAnsi="Aptos"/>
          <w:sz w:val="22"/>
          <w:szCs w:val="22"/>
        </w:rPr>
        <w:fldChar w:fldCharType="separate"/>
      </w:r>
      <w:r w:rsidR="0055262F" w:rsidRPr="00512AD9">
        <w:rPr>
          <w:rFonts w:ascii="Aptos" w:hAnsi="Aptos"/>
          <w:sz w:val="22"/>
          <w:szCs w:val="22"/>
        </w:rPr>
        <w:t xml:space="preserve">1. Garcia-Aymerich J, de Las Heras M, Carsin AE, et al. General population-based lung function trajectories over the life course: an accelerated cohort study. </w:t>
      </w:r>
      <w:r w:rsidR="0055262F" w:rsidRPr="00512AD9">
        <w:rPr>
          <w:rFonts w:ascii="Aptos" w:hAnsi="Aptos"/>
          <w:i/>
          <w:sz w:val="22"/>
          <w:szCs w:val="22"/>
        </w:rPr>
        <w:t>Lancet Respir Med</w:t>
      </w:r>
      <w:r w:rsidR="0055262F" w:rsidRPr="00512AD9">
        <w:rPr>
          <w:rFonts w:ascii="Aptos" w:hAnsi="Aptos"/>
          <w:sz w:val="22"/>
          <w:szCs w:val="22"/>
        </w:rPr>
        <w:t xml:space="preserve"> 2025;13(7):611-22.</w:t>
      </w:r>
    </w:p>
    <w:p w14:paraId="2587234C" w14:textId="77777777" w:rsidR="0055262F" w:rsidRPr="00512AD9" w:rsidRDefault="0055262F" w:rsidP="00512AD9">
      <w:pPr>
        <w:pStyle w:val="EndNoteBibliography"/>
        <w:spacing w:after="0" w:line="480" w:lineRule="auto"/>
        <w:ind w:left="720" w:hanging="720"/>
        <w:rPr>
          <w:rFonts w:ascii="Aptos" w:hAnsi="Aptos"/>
          <w:sz w:val="22"/>
          <w:szCs w:val="22"/>
        </w:rPr>
      </w:pPr>
      <w:r w:rsidRPr="00512AD9">
        <w:rPr>
          <w:rFonts w:ascii="Aptos" w:hAnsi="Aptos"/>
          <w:sz w:val="22"/>
          <w:szCs w:val="22"/>
        </w:rPr>
        <w:t xml:space="preserve">2. Burney P, Amaral A, Shaheen S. The importance of using appropriate reference ranges in spirometry. </w:t>
      </w:r>
      <w:r w:rsidRPr="00512AD9">
        <w:rPr>
          <w:rFonts w:ascii="Aptos" w:hAnsi="Aptos"/>
          <w:i/>
          <w:sz w:val="22"/>
          <w:szCs w:val="22"/>
        </w:rPr>
        <w:t>Lancet Respir Med</w:t>
      </w:r>
      <w:r w:rsidRPr="00512AD9">
        <w:rPr>
          <w:rFonts w:ascii="Aptos" w:hAnsi="Aptos"/>
          <w:sz w:val="22"/>
          <w:szCs w:val="22"/>
        </w:rPr>
        <w:t xml:space="preserve"> 2025;13(7):e37.</w:t>
      </w:r>
    </w:p>
    <w:p w14:paraId="60AD2255" w14:textId="77777777" w:rsidR="0055262F" w:rsidRPr="00512AD9" w:rsidRDefault="0055262F" w:rsidP="00512AD9">
      <w:pPr>
        <w:pStyle w:val="EndNoteBibliography"/>
        <w:spacing w:after="0" w:line="480" w:lineRule="auto"/>
        <w:ind w:left="720" w:hanging="720"/>
        <w:rPr>
          <w:rFonts w:ascii="Aptos" w:hAnsi="Aptos"/>
          <w:sz w:val="22"/>
          <w:szCs w:val="22"/>
        </w:rPr>
      </w:pPr>
      <w:r w:rsidRPr="00512AD9">
        <w:rPr>
          <w:rFonts w:ascii="Aptos" w:hAnsi="Aptos"/>
          <w:sz w:val="22"/>
          <w:szCs w:val="22"/>
        </w:rPr>
        <w:t xml:space="preserve">3. Xu X, Laird N, Dockery DW, et al. Age, period, and cohort effects on pulmonary function in a 24-year longitudinal study. </w:t>
      </w:r>
      <w:r w:rsidRPr="00512AD9">
        <w:rPr>
          <w:rFonts w:ascii="Aptos" w:hAnsi="Aptos"/>
          <w:i/>
          <w:sz w:val="22"/>
          <w:szCs w:val="22"/>
        </w:rPr>
        <w:t>Am J Epidemiol</w:t>
      </w:r>
      <w:r w:rsidRPr="00512AD9">
        <w:rPr>
          <w:rFonts w:ascii="Aptos" w:hAnsi="Aptos"/>
          <w:sz w:val="22"/>
          <w:szCs w:val="22"/>
        </w:rPr>
        <w:t xml:space="preserve"> 1995;141(6):554-66.</w:t>
      </w:r>
    </w:p>
    <w:p w14:paraId="2C09241B" w14:textId="77777777" w:rsidR="0055262F" w:rsidRPr="00512AD9" w:rsidRDefault="0055262F" w:rsidP="00512AD9">
      <w:pPr>
        <w:pStyle w:val="EndNoteBibliography"/>
        <w:spacing w:after="0" w:line="480" w:lineRule="auto"/>
        <w:ind w:left="720" w:hanging="720"/>
        <w:rPr>
          <w:rFonts w:ascii="Aptos" w:hAnsi="Aptos"/>
          <w:sz w:val="22"/>
          <w:szCs w:val="22"/>
        </w:rPr>
      </w:pPr>
      <w:r w:rsidRPr="00512AD9">
        <w:rPr>
          <w:rFonts w:ascii="Aptos" w:hAnsi="Aptos"/>
          <w:sz w:val="22"/>
          <w:szCs w:val="22"/>
        </w:rPr>
        <w:t xml:space="preserve">4. Allinson JP, Afzal S, Colak Y, et al. Changes in lung function in European adults born between 1884 and 1996 and implications for the diagnosis of lung disease: a cross-sectional analysis of ten population-based studies. </w:t>
      </w:r>
      <w:r w:rsidRPr="00512AD9">
        <w:rPr>
          <w:rFonts w:ascii="Aptos" w:hAnsi="Aptos"/>
          <w:i/>
          <w:sz w:val="22"/>
          <w:szCs w:val="22"/>
        </w:rPr>
        <w:t>Lancet Respir Med</w:t>
      </w:r>
      <w:r w:rsidRPr="00512AD9">
        <w:rPr>
          <w:rFonts w:ascii="Aptos" w:hAnsi="Aptos"/>
          <w:sz w:val="22"/>
          <w:szCs w:val="22"/>
        </w:rPr>
        <w:t xml:space="preserve"> 2022;10(1):83-94.</w:t>
      </w:r>
    </w:p>
    <w:p w14:paraId="27C362FC" w14:textId="77777777" w:rsidR="0055262F" w:rsidRPr="00512AD9" w:rsidRDefault="0055262F" w:rsidP="00512AD9">
      <w:pPr>
        <w:pStyle w:val="EndNoteBibliography"/>
        <w:spacing w:after="0" w:line="480" w:lineRule="auto"/>
        <w:ind w:left="720" w:hanging="720"/>
        <w:rPr>
          <w:rFonts w:ascii="Aptos" w:hAnsi="Aptos"/>
          <w:sz w:val="22"/>
          <w:szCs w:val="22"/>
        </w:rPr>
      </w:pPr>
      <w:r w:rsidRPr="00512AD9">
        <w:rPr>
          <w:rFonts w:ascii="Aptos" w:hAnsi="Aptos"/>
          <w:sz w:val="22"/>
          <w:szCs w:val="22"/>
        </w:rPr>
        <w:t xml:space="preserve">5. Cestelli L, Johannessen A, Stavem K, et al. Period and cohort effects: consequences on spirometric lung function in Norway during the 20th century. </w:t>
      </w:r>
      <w:r w:rsidRPr="00512AD9">
        <w:rPr>
          <w:rFonts w:ascii="Aptos" w:hAnsi="Aptos"/>
          <w:i/>
          <w:sz w:val="22"/>
          <w:szCs w:val="22"/>
        </w:rPr>
        <w:t>ERJ Open Res</w:t>
      </w:r>
      <w:r w:rsidRPr="00512AD9">
        <w:rPr>
          <w:rFonts w:ascii="Aptos" w:hAnsi="Aptos"/>
          <w:sz w:val="22"/>
          <w:szCs w:val="22"/>
        </w:rPr>
        <w:t xml:space="preserve"> 2022;8(4)</w:t>
      </w:r>
    </w:p>
    <w:p w14:paraId="269C9AE3" w14:textId="77777777" w:rsidR="0055262F" w:rsidRPr="00512AD9" w:rsidRDefault="0055262F" w:rsidP="00512AD9">
      <w:pPr>
        <w:pStyle w:val="EndNoteBibliography"/>
        <w:spacing w:after="0" w:line="480" w:lineRule="auto"/>
        <w:ind w:left="720" w:hanging="720"/>
        <w:rPr>
          <w:rFonts w:ascii="Aptos" w:hAnsi="Aptos"/>
          <w:sz w:val="22"/>
          <w:szCs w:val="22"/>
        </w:rPr>
      </w:pPr>
      <w:r w:rsidRPr="00512AD9">
        <w:rPr>
          <w:rFonts w:ascii="Aptos" w:hAnsi="Aptos"/>
          <w:sz w:val="22"/>
          <w:szCs w:val="22"/>
        </w:rPr>
        <w:t xml:space="preserve">6. Amaral AFS, Potts J, Knox-Brown B, et al. Cohort Profile: Burden of Obstructive Lung Disease (BOLD) study. </w:t>
      </w:r>
      <w:r w:rsidRPr="00512AD9">
        <w:rPr>
          <w:rFonts w:ascii="Aptos" w:hAnsi="Aptos"/>
          <w:i/>
          <w:sz w:val="22"/>
          <w:szCs w:val="22"/>
        </w:rPr>
        <w:t>Int J Epidemiol</w:t>
      </w:r>
      <w:r w:rsidRPr="00512AD9">
        <w:rPr>
          <w:rFonts w:ascii="Aptos" w:hAnsi="Aptos"/>
          <w:sz w:val="22"/>
          <w:szCs w:val="22"/>
        </w:rPr>
        <w:t xml:space="preserve"> 2023;52(6):e364-e73.</w:t>
      </w:r>
    </w:p>
    <w:p w14:paraId="433EA314" w14:textId="77777777" w:rsidR="0055262F" w:rsidRPr="00512AD9" w:rsidRDefault="0055262F" w:rsidP="00512AD9">
      <w:pPr>
        <w:pStyle w:val="EndNoteBibliography"/>
        <w:spacing w:after="0" w:line="480" w:lineRule="auto"/>
        <w:ind w:left="720" w:hanging="720"/>
        <w:rPr>
          <w:rFonts w:ascii="Aptos" w:hAnsi="Aptos"/>
          <w:sz w:val="22"/>
          <w:szCs w:val="22"/>
        </w:rPr>
      </w:pPr>
      <w:r w:rsidRPr="00512AD9">
        <w:rPr>
          <w:rFonts w:ascii="Aptos" w:hAnsi="Aptos"/>
          <w:sz w:val="22"/>
          <w:szCs w:val="22"/>
        </w:rPr>
        <w:t xml:space="preserve">7. Enright P, Vollmer WM, Lamprecht B, et al. Quality of spirometry tests performed by 9893 adults in 14 countries: the BOLD Study. </w:t>
      </w:r>
      <w:r w:rsidRPr="00512AD9">
        <w:rPr>
          <w:rFonts w:ascii="Aptos" w:hAnsi="Aptos"/>
          <w:i/>
          <w:sz w:val="22"/>
          <w:szCs w:val="22"/>
        </w:rPr>
        <w:t>Respir Med</w:t>
      </w:r>
      <w:r w:rsidRPr="00512AD9">
        <w:rPr>
          <w:rFonts w:ascii="Aptos" w:hAnsi="Aptos"/>
          <w:sz w:val="22"/>
          <w:szCs w:val="22"/>
        </w:rPr>
        <w:t xml:space="preserve"> 2011;105(10):1507-15.</w:t>
      </w:r>
    </w:p>
    <w:p w14:paraId="6EECB3AB" w14:textId="77777777" w:rsidR="0055262F" w:rsidRPr="00512AD9" w:rsidRDefault="0055262F" w:rsidP="00512AD9">
      <w:pPr>
        <w:pStyle w:val="EndNoteBibliography"/>
        <w:spacing w:after="0" w:line="480" w:lineRule="auto"/>
        <w:ind w:left="720" w:hanging="720"/>
        <w:rPr>
          <w:rFonts w:ascii="Aptos" w:hAnsi="Aptos"/>
          <w:sz w:val="22"/>
          <w:szCs w:val="22"/>
        </w:rPr>
      </w:pPr>
      <w:r w:rsidRPr="00512AD9">
        <w:rPr>
          <w:rFonts w:ascii="Aptos" w:hAnsi="Aptos"/>
          <w:sz w:val="22"/>
          <w:szCs w:val="22"/>
        </w:rPr>
        <w:t xml:space="preserve">8. Meghji J, Mortimer K, Agusti A, et al. Improving lung health in low-income and middle-income countries: from challenges to solutions. </w:t>
      </w:r>
      <w:r w:rsidRPr="00512AD9">
        <w:rPr>
          <w:rFonts w:ascii="Aptos" w:hAnsi="Aptos"/>
          <w:i/>
          <w:sz w:val="22"/>
          <w:szCs w:val="22"/>
        </w:rPr>
        <w:t>Lancet</w:t>
      </w:r>
      <w:r w:rsidRPr="00512AD9">
        <w:rPr>
          <w:rFonts w:ascii="Aptos" w:hAnsi="Aptos"/>
          <w:sz w:val="22"/>
          <w:szCs w:val="22"/>
        </w:rPr>
        <w:t xml:space="preserve"> 2021;397(10277):928-40.</w:t>
      </w:r>
    </w:p>
    <w:p w14:paraId="5F0375B7" w14:textId="77777777" w:rsidR="0055262F" w:rsidRPr="00512AD9" w:rsidRDefault="0055262F" w:rsidP="00512AD9">
      <w:pPr>
        <w:pStyle w:val="EndNoteBibliography"/>
        <w:spacing w:line="480" w:lineRule="auto"/>
        <w:ind w:left="720" w:hanging="720"/>
        <w:rPr>
          <w:rFonts w:ascii="Aptos" w:hAnsi="Aptos"/>
          <w:sz w:val="22"/>
          <w:szCs w:val="22"/>
        </w:rPr>
      </w:pPr>
      <w:r w:rsidRPr="00512AD9">
        <w:rPr>
          <w:rFonts w:ascii="Aptos" w:hAnsi="Aptos"/>
          <w:sz w:val="22"/>
          <w:szCs w:val="22"/>
        </w:rPr>
        <w:t xml:space="preserve">9. Siddharthan T, Grealis K, Robertson NM, et al. Assessing the prevalence and impact of preserved ratio impaired spirometry in low-income and middle-income countries: a post-hoc cross-sectional analysis. </w:t>
      </w:r>
      <w:r w:rsidRPr="00512AD9">
        <w:rPr>
          <w:rFonts w:ascii="Aptos" w:hAnsi="Aptos"/>
          <w:i/>
          <w:sz w:val="22"/>
          <w:szCs w:val="22"/>
        </w:rPr>
        <w:t>Lancet Glob Health</w:t>
      </w:r>
      <w:r w:rsidRPr="00512AD9">
        <w:rPr>
          <w:rFonts w:ascii="Aptos" w:hAnsi="Aptos"/>
          <w:sz w:val="22"/>
          <w:szCs w:val="22"/>
        </w:rPr>
        <w:t xml:space="preserve"> 2024;12(9):e1498-e505.</w:t>
      </w:r>
    </w:p>
    <w:p w14:paraId="47B05522" w14:textId="163A8B6C" w:rsidR="007C3B05" w:rsidRPr="00826527" w:rsidRDefault="007C3B05" w:rsidP="00E63349">
      <w:pPr>
        <w:pStyle w:val="EndNoteBibliography"/>
        <w:spacing w:line="480" w:lineRule="auto"/>
        <w:rPr>
          <w:sz w:val="22"/>
          <w:szCs w:val="22"/>
        </w:rPr>
      </w:pPr>
      <w:r w:rsidRPr="00512AD9">
        <w:rPr>
          <w:rFonts w:ascii="Aptos" w:hAnsi="Aptos"/>
          <w:sz w:val="22"/>
          <w:szCs w:val="22"/>
        </w:rPr>
        <w:fldChar w:fldCharType="end"/>
      </w:r>
    </w:p>
    <w:sectPr w:rsidR="007C3B05" w:rsidRPr="00826527" w:rsidSect="002D1CC1">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D335F" w14:textId="77777777" w:rsidR="00133248" w:rsidRDefault="00133248" w:rsidP="00922A0D">
      <w:pPr>
        <w:spacing w:after="0" w:line="240" w:lineRule="auto"/>
      </w:pPr>
      <w:r>
        <w:separator/>
      </w:r>
    </w:p>
  </w:endnote>
  <w:endnote w:type="continuationSeparator" w:id="0">
    <w:p w14:paraId="1850583C" w14:textId="77777777" w:rsidR="00133248" w:rsidRDefault="00133248" w:rsidP="00922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altName w:val="Microsoft YaHei Light"/>
    <w:panose1 w:val="020B0604020202020204"/>
    <w:charset w:val="86"/>
    <w:family w:val="swiss"/>
    <w:pitch w:val="variable"/>
    <w:sig w:usb0="F7FFAFFF" w:usb1="E9DFFFFF" w:usb2="0000003F" w:usb3="00000000" w:csb0="003F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Neue Light">
    <w:altName w:val="Arial Nova Light"/>
    <w:charset w:val="00"/>
    <w:family w:val="auto"/>
    <w:pitch w:val="variable"/>
    <w:sig w:usb0="A00002FF" w:usb1="5000205B" w:usb2="00000002" w:usb3="00000000" w:csb0="00000007"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67315"/>
      <w:docPartObj>
        <w:docPartGallery w:val="Page Numbers (Bottom of Page)"/>
        <w:docPartUnique/>
      </w:docPartObj>
    </w:sdtPr>
    <w:sdtContent>
      <w:p w14:paraId="362DFF54" w14:textId="796126D9" w:rsidR="00F629AB" w:rsidRDefault="00F629AB" w:rsidP="00FF4C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6B76F1A" w14:textId="77777777" w:rsidR="00F629AB" w:rsidRDefault="00F629AB">
    <w:pPr>
      <w:pStyle w:val="Footer"/>
      <w:ind w:right="360"/>
      <w:pPrChange w:id="1" w:author="Ma, Jixuan" w:date="2026-08-03T20:26:00Z" w16du:dateUtc="2026-08-03T12:26: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43271645"/>
      <w:docPartObj>
        <w:docPartGallery w:val="Page Numbers (Bottom of Page)"/>
        <w:docPartUnique/>
      </w:docPartObj>
    </w:sdtPr>
    <w:sdtContent>
      <w:p w14:paraId="6FEBCE88" w14:textId="0FAD0B10" w:rsidR="00F629AB" w:rsidRDefault="00F629AB" w:rsidP="00FF4C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AC3B446" w14:textId="3E162685" w:rsidR="00F629AB" w:rsidRDefault="00F629AB" w:rsidP="003831C7">
    <w:pPr>
      <w:pStyle w:val="Footer"/>
      <w:ind w:right="360"/>
    </w:pPr>
  </w:p>
  <w:p w14:paraId="0320B131" w14:textId="77777777" w:rsidR="00F629AB" w:rsidRDefault="00F62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4897C" w14:textId="77777777" w:rsidR="00133248" w:rsidRDefault="00133248" w:rsidP="00922A0D">
      <w:pPr>
        <w:spacing w:after="0" w:line="240" w:lineRule="auto"/>
      </w:pPr>
      <w:r>
        <w:separator/>
      </w:r>
    </w:p>
  </w:footnote>
  <w:footnote w:type="continuationSeparator" w:id="0">
    <w:p w14:paraId="52AB89AE" w14:textId="77777777" w:rsidR="00133248" w:rsidRDefault="00133248" w:rsidP="00922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83A35"/>
    <w:multiLevelType w:val="multilevel"/>
    <w:tmpl w:val="74847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4367C8"/>
    <w:multiLevelType w:val="hybridMultilevel"/>
    <w:tmpl w:val="5DCA8E22"/>
    <w:lvl w:ilvl="0" w:tplc="1A6019B4">
      <w:start w:val="1"/>
      <w:numFmt w:val="bullet"/>
      <w:lvlText w:val=""/>
      <w:lvlJc w:val="left"/>
      <w:pPr>
        <w:ind w:left="1080" w:hanging="360"/>
      </w:pPr>
      <w:rPr>
        <w:rFonts w:ascii="Symbol" w:hAnsi="Symbol"/>
      </w:rPr>
    </w:lvl>
    <w:lvl w:ilvl="1" w:tplc="84B0E39A">
      <w:start w:val="1"/>
      <w:numFmt w:val="bullet"/>
      <w:lvlText w:val=""/>
      <w:lvlJc w:val="left"/>
      <w:pPr>
        <w:ind w:left="1080" w:hanging="360"/>
      </w:pPr>
      <w:rPr>
        <w:rFonts w:ascii="Symbol" w:hAnsi="Symbol"/>
      </w:rPr>
    </w:lvl>
    <w:lvl w:ilvl="2" w:tplc="1E9A78C4">
      <w:start w:val="1"/>
      <w:numFmt w:val="bullet"/>
      <w:lvlText w:val=""/>
      <w:lvlJc w:val="left"/>
      <w:pPr>
        <w:ind w:left="1080" w:hanging="360"/>
      </w:pPr>
      <w:rPr>
        <w:rFonts w:ascii="Symbol" w:hAnsi="Symbol"/>
      </w:rPr>
    </w:lvl>
    <w:lvl w:ilvl="3" w:tplc="7E78557C">
      <w:start w:val="1"/>
      <w:numFmt w:val="bullet"/>
      <w:lvlText w:val=""/>
      <w:lvlJc w:val="left"/>
      <w:pPr>
        <w:ind w:left="1080" w:hanging="360"/>
      </w:pPr>
      <w:rPr>
        <w:rFonts w:ascii="Symbol" w:hAnsi="Symbol"/>
      </w:rPr>
    </w:lvl>
    <w:lvl w:ilvl="4" w:tplc="E6A6156A">
      <w:start w:val="1"/>
      <w:numFmt w:val="bullet"/>
      <w:lvlText w:val=""/>
      <w:lvlJc w:val="left"/>
      <w:pPr>
        <w:ind w:left="1080" w:hanging="360"/>
      </w:pPr>
      <w:rPr>
        <w:rFonts w:ascii="Symbol" w:hAnsi="Symbol"/>
      </w:rPr>
    </w:lvl>
    <w:lvl w:ilvl="5" w:tplc="C8643AF6">
      <w:start w:val="1"/>
      <w:numFmt w:val="bullet"/>
      <w:lvlText w:val=""/>
      <w:lvlJc w:val="left"/>
      <w:pPr>
        <w:ind w:left="1080" w:hanging="360"/>
      </w:pPr>
      <w:rPr>
        <w:rFonts w:ascii="Symbol" w:hAnsi="Symbol"/>
      </w:rPr>
    </w:lvl>
    <w:lvl w:ilvl="6" w:tplc="674C6CF4">
      <w:start w:val="1"/>
      <w:numFmt w:val="bullet"/>
      <w:lvlText w:val=""/>
      <w:lvlJc w:val="left"/>
      <w:pPr>
        <w:ind w:left="1080" w:hanging="360"/>
      </w:pPr>
      <w:rPr>
        <w:rFonts w:ascii="Symbol" w:hAnsi="Symbol"/>
      </w:rPr>
    </w:lvl>
    <w:lvl w:ilvl="7" w:tplc="3EAE03CA">
      <w:start w:val="1"/>
      <w:numFmt w:val="bullet"/>
      <w:lvlText w:val=""/>
      <w:lvlJc w:val="left"/>
      <w:pPr>
        <w:ind w:left="1080" w:hanging="360"/>
      </w:pPr>
      <w:rPr>
        <w:rFonts w:ascii="Symbol" w:hAnsi="Symbol"/>
      </w:rPr>
    </w:lvl>
    <w:lvl w:ilvl="8" w:tplc="99DE6128">
      <w:start w:val="1"/>
      <w:numFmt w:val="bullet"/>
      <w:lvlText w:val=""/>
      <w:lvlJc w:val="left"/>
      <w:pPr>
        <w:ind w:left="1080" w:hanging="360"/>
      </w:pPr>
      <w:rPr>
        <w:rFonts w:ascii="Symbol" w:hAnsi="Symbol"/>
      </w:rPr>
    </w:lvl>
  </w:abstractNum>
  <w:num w:numId="1" w16cid:durableId="1574850706">
    <w:abstractNumId w:val="1"/>
  </w:num>
  <w:num w:numId="2" w16cid:durableId="39855243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 Jixuan">
    <w15:presenceInfo w15:providerId="AD" w15:userId="S::jma5@ic.ac.uk::f36eca92-f504-49e2-8dab-c4c0ad561b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1"/>
  <w:bordersDoNotSurroundHeader/>
  <w:bordersDoNotSurroundFooter/>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BMJ Copy&lt;/Style&gt;&lt;LeftDelim&gt;{&lt;/LeftDelim&gt;&lt;RightDelim&gt;}&lt;/RightDelim&gt;&lt;FontName&gt;Arial Unicode MS&lt;/FontName&gt;&lt;FontSize&gt;9&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s0rfxzsjrfsx2ewtsrvrszjd00rsvzzvxp9&quot;&gt;OMEGA-3 COPD-Converted Copy&lt;record-ids&gt;&lt;item&gt;187&lt;/item&gt;&lt;item&gt;189&lt;/item&gt;&lt;item&gt;193&lt;/item&gt;&lt;item&gt;194&lt;/item&gt;&lt;item&gt;195&lt;/item&gt;&lt;item&gt;220&lt;/item&gt;&lt;item&gt;260&lt;/item&gt;&lt;item&gt;261&lt;/item&gt;&lt;item&gt;263&lt;/item&gt;&lt;/record-ids&gt;&lt;/item&gt;&lt;/Libraries&gt;"/>
  </w:docVars>
  <w:rsids>
    <w:rsidRoot w:val="001834FB"/>
    <w:rsid w:val="0000064F"/>
    <w:rsid w:val="0000646A"/>
    <w:rsid w:val="0001047F"/>
    <w:rsid w:val="00012FA4"/>
    <w:rsid w:val="00013880"/>
    <w:rsid w:val="00014A15"/>
    <w:rsid w:val="00014D3C"/>
    <w:rsid w:val="00022AF0"/>
    <w:rsid w:val="00023EC7"/>
    <w:rsid w:val="00034C4A"/>
    <w:rsid w:val="00034EE8"/>
    <w:rsid w:val="000360AE"/>
    <w:rsid w:val="00052023"/>
    <w:rsid w:val="00052105"/>
    <w:rsid w:val="0005415E"/>
    <w:rsid w:val="000543CD"/>
    <w:rsid w:val="00055A2E"/>
    <w:rsid w:val="000614FF"/>
    <w:rsid w:val="0006516A"/>
    <w:rsid w:val="00071AB7"/>
    <w:rsid w:val="0007438A"/>
    <w:rsid w:val="00076B27"/>
    <w:rsid w:val="00083199"/>
    <w:rsid w:val="00093F12"/>
    <w:rsid w:val="000A1744"/>
    <w:rsid w:val="000A7CD3"/>
    <w:rsid w:val="000B3C99"/>
    <w:rsid w:val="000B6481"/>
    <w:rsid w:val="000B6502"/>
    <w:rsid w:val="000B702C"/>
    <w:rsid w:val="000C124C"/>
    <w:rsid w:val="000C1546"/>
    <w:rsid w:val="000C16EB"/>
    <w:rsid w:val="000C488B"/>
    <w:rsid w:val="000C6C6D"/>
    <w:rsid w:val="000C7811"/>
    <w:rsid w:val="000C7B9E"/>
    <w:rsid w:val="000D1902"/>
    <w:rsid w:val="000D4FC0"/>
    <w:rsid w:val="000D6423"/>
    <w:rsid w:val="000E0F62"/>
    <w:rsid w:val="000E32C8"/>
    <w:rsid w:val="000F0C0C"/>
    <w:rsid w:val="000F245B"/>
    <w:rsid w:val="000F3E7F"/>
    <w:rsid w:val="000F4398"/>
    <w:rsid w:val="000F508B"/>
    <w:rsid w:val="000F5F00"/>
    <w:rsid w:val="000F74F7"/>
    <w:rsid w:val="001003A6"/>
    <w:rsid w:val="001063E0"/>
    <w:rsid w:val="00122C86"/>
    <w:rsid w:val="00123323"/>
    <w:rsid w:val="00123899"/>
    <w:rsid w:val="00123A26"/>
    <w:rsid w:val="001252A0"/>
    <w:rsid w:val="00126193"/>
    <w:rsid w:val="00126CEF"/>
    <w:rsid w:val="0013070B"/>
    <w:rsid w:val="00131E62"/>
    <w:rsid w:val="00132C85"/>
    <w:rsid w:val="00133248"/>
    <w:rsid w:val="00134908"/>
    <w:rsid w:val="00142F4C"/>
    <w:rsid w:val="00145890"/>
    <w:rsid w:val="001509E7"/>
    <w:rsid w:val="0015288F"/>
    <w:rsid w:val="00153AC7"/>
    <w:rsid w:val="00153AFE"/>
    <w:rsid w:val="00165FB1"/>
    <w:rsid w:val="00170C25"/>
    <w:rsid w:val="00181425"/>
    <w:rsid w:val="00181ADF"/>
    <w:rsid w:val="001834FB"/>
    <w:rsid w:val="001875B1"/>
    <w:rsid w:val="00187655"/>
    <w:rsid w:val="0019001F"/>
    <w:rsid w:val="00190876"/>
    <w:rsid w:val="00192411"/>
    <w:rsid w:val="001A00E9"/>
    <w:rsid w:val="001A0D06"/>
    <w:rsid w:val="001A17B9"/>
    <w:rsid w:val="001A2E3D"/>
    <w:rsid w:val="001A5200"/>
    <w:rsid w:val="001B0440"/>
    <w:rsid w:val="001B2AE6"/>
    <w:rsid w:val="001B421C"/>
    <w:rsid w:val="001B4794"/>
    <w:rsid w:val="001B4848"/>
    <w:rsid w:val="001B5806"/>
    <w:rsid w:val="001B735D"/>
    <w:rsid w:val="001C2CC1"/>
    <w:rsid w:val="001C4C46"/>
    <w:rsid w:val="001D027F"/>
    <w:rsid w:val="001D35B7"/>
    <w:rsid w:val="001D4D5D"/>
    <w:rsid w:val="001E1BC8"/>
    <w:rsid w:val="001E659A"/>
    <w:rsid w:val="001E6BF1"/>
    <w:rsid w:val="001E7351"/>
    <w:rsid w:val="001F22F0"/>
    <w:rsid w:val="00200076"/>
    <w:rsid w:val="00204B87"/>
    <w:rsid w:val="00206841"/>
    <w:rsid w:val="00206B6F"/>
    <w:rsid w:val="002073B0"/>
    <w:rsid w:val="00211AC4"/>
    <w:rsid w:val="0021430A"/>
    <w:rsid w:val="00217D10"/>
    <w:rsid w:val="002229C6"/>
    <w:rsid w:val="00223B4F"/>
    <w:rsid w:val="00224A09"/>
    <w:rsid w:val="002413CD"/>
    <w:rsid w:val="0025070F"/>
    <w:rsid w:val="00252E0E"/>
    <w:rsid w:val="00253B91"/>
    <w:rsid w:val="00253D33"/>
    <w:rsid w:val="0025665A"/>
    <w:rsid w:val="0025778B"/>
    <w:rsid w:val="002620F8"/>
    <w:rsid w:val="002647C9"/>
    <w:rsid w:val="00264B56"/>
    <w:rsid w:val="0027010F"/>
    <w:rsid w:val="00282915"/>
    <w:rsid w:val="00282AD7"/>
    <w:rsid w:val="00287274"/>
    <w:rsid w:val="00293612"/>
    <w:rsid w:val="002A28B9"/>
    <w:rsid w:val="002B1771"/>
    <w:rsid w:val="002C008B"/>
    <w:rsid w:val="002C165C"/>
    <w:rsid w:val="002C6C36"/>
    <w:rsid w:val="002D1CC1"/>
    <w:rsid w:val="002D2635"/>
    <w:rsid w:val="002D5121"/>
    <w:rsid w:val="002D51AB"/>
    <w:rsid w:val="002D5266"/>
    <w:rsid w:val="002E207C"/>
    <w:rsid w:val="002E39CD"/>
    <w:rsid w:val="0030143C"/>
    <w:rsid w:val="00302219"/>
    <w:rsid w:val="00304412"/>
    <w:rsid w:val="0030476B"/>
    <w:rsid w:val="00304EF1"/>
    <w:rsid w:val="00311816"/>
    <w:rsid w:val="003127BA"/>
    <w:rsid w:val="00317B6D"/>
    <w:rsid w:val="0032482F"/>
    <w:rsid w:val="00331D95"/>
    <w:rsid w:val="00333CF7"/>
    <w:rsid w:val="0034375C"/>
    <w:rsid w:val="00344234"/>
    <w:rsid w:val="0035467A"/>
    <w:rsid w:val="00356A2C"/>
    <w:rsid w:val="0036536A"/>
    <w:rsid w:val="00371AF7"/>
    <w:rsid w:val="00373985"/>
    <w:rsid w:val="00373AB3"/>
    <w:rsid w:val="003817F6"/>
    <w:rsid w:val="003831C7"/>
    <w:rsid w:val="003839CA"/>
    <w:rsid w:val="00383FEE"/>
    <w:rsid w:val="003842A2"/>
    <w:rsid w:val="00384A22"/>
    <w:rsid w:val="0038732F"/>
    <w:rsid w:val="003913F3"/>
    <w:rsid w:val="003933FA"/>
    <w:rsid w:val="0039362C"/>
    <w:rsid w:val="0039562B"/>
    <w:rsid w:val="003962E7"/>
    <w:rsid w:val="00396EFA"/>
    <w:rsid w:val="003A183A"/>
    <w:rsid w:val="003A43A7"/>
    <w:rsid w:val="003A4AD1"/>
    <w:rsid w:val="003A4C38"/>
    <w:rsid w:val="003B5110"/>
    <w:rsid w:val="003B6B4A"/>
    <w:rsid w:val="003C2CF7"/>
    <w:rsid w:val="003C3285"/>
    <w:rsid w:val="003C5A7D"/>
    <w:rsid w:val="003C6F44"/>
    <w:rsid w:val="003D060E"/>
    <w:rsid w:val="003D329B"/>
    <w:rsid w:val="003E178B"/>
    <w:rsid w:val="003E6643"/>
    <w:rsid w:val="003F2DC7"/>
    <w:rsid w:val="00400D74"/>
    <w:rsid w:val="00403568"/>
    <w:rsid w:val="0040519D"/>
    <w:rsid w:val="00406BED"/>
    <w:rsid w:val="0041307D"/>
    <w:rsid w:val="004145BD"/>
    <w:rsid w:val="00415073"/>
    <w:rsid w:val="0041573A"/>
    <w:rsid w:val="00420663"/>
    <w:rsid w:val="0042175A"/>
    <w:rsid w:val="00424E49"/>
    <w:rsid w:val="004329B4"/>
    <w:rsid w:val="0044288B"/>
    <w:rsid w:val="00446779"/>
    <w:rsid w:val="004538AD"/>
    <w:rsid w:val="00453FAB"/>
    <w:rsid w:val="00454EFB"/>
    <w:rsid w:val="0045772F"/>
    <w:rsid w:val="00460154"/>
    <w:rsid w:val="00460EE8"/>
    <w:rsid w:val="004658A9"/>
    <w:rsid w:val="00465C62"/>
    <w:rsid w:val="004708AD"/>
    <w:rsid w:val="00471E6B"/>
    <w:rsid w:val="00472D45"/>
    <w:rsid w:val="0047585F"/>
    <w:rsid w:val="00485A79"/>
    <w:rsid w:val="0048605C"/>
    <w:rsid w:val="00491D94"/>
    <w:rsid w:val="00492EB2"/>
    <w:rsid w:val="004A091F"/>
    <w:rsid w:val="004A186B"/>
    <w:rsid w:val="004A1CB9"/>
    <w:rsid w:val="004B010D"/>
    <w:rsid w:val="004B2403"/>
    <w:rsid w:val="004B7C4B"/>
    <w:rsid w:val="004C0FA3"/>
    <w:rsid w:val="004C24A4"/>
    <w:rsid w:val="004C6ECC"/>
    <w:rsid w:val="004D161C"/>
    <w:rsid w:val="004D28CF"/>
    <w:rsid w:val="004D30B8"/>
    <w:rsid w:val="004D3452"/>
    <w:rsid w:val="004D4DFD"/>
    <w:rsid w:val="004E0890"/>
    <w:rsid w:val="004E44F9"/>
    <w:rsid w:val="004E4CF8"/>
    <w:rsid w:val="004E4FB8"/>
    <w:rsid w:val="004E6187"/>
    <w:rsid w:val="004F6254"/>
    <w:rsid w:val="004F7082"/>
    <w:rsid w:val="00500E1B"/>
    <w:rsid w:val="00501D70"/>
    <w:rsid w:val="00503FFB"/>
    <w:rsid w:val="00511E30"/>
    <w:rsid w:val="00512AD9"/>
    <w:rsid w:val="00512E37"/>
    <w:rsid w:val="0051513F"/>
    <w:rsid w:val="00516E0E"/>
    <w:rsid w:val="005210CE"/>
    <w:rsid w:val="00531066"/>
    <w:rsid w:val="00532790"/>
    <w:rsid w:val="00541FCE"/>
    <w:rsid w:val="005423B0"/>
    <w:rsid w:val="0054693C"/>
    <w:rsid w:val="00547534"/>
    <w:rsid w:val="0055262F"/>
    <w:rsid w:val="00555CA3"/>
    <w:rsid w:val="005614CF"/>
    <w:rsid w:val="00562A15"/>
    <w:rsid w:val="00562A45"/>
    <w:rsid w:val="00565D02"/>
    <w:rsid w:val="00566F2C"/>
    <w:rsid w:val="00567004"/>
    <w:rsid w:val="005825BE"/>
    <w:rsid w:val="0058334B"/>
    <w:rsid w:val="00591443"/>
    <w:rsid w:val="00594A11"/>
    <w:rsid w:val="005A474B"/>
    <w:rsid w:val="005A4E5B"/>
    <w:rsid w:val="005B18E3"/>
    <w:rsid w:val="005B18FF"/>
    <w:rsid w:val="005B36A8"/>
    <w:rsid w:val="005B5317"/>
    <w:rsid w:val="005B63A0"/>
    <w:rsid w:val="005C01C2"/>
    <w:rsid w:val="005C18B4"/>
    <w:rsid w:val="005C3FBE"/>
    <w:rsid w:val="005C46B3"/>
    <w:rsid w:val="005D3AD6"/>
    <w:rsid w:val="005D72E5"/>
    <w:rsid w:val="005E448E"/>
    <w:rsid w:val="005F4F55"/>
    <w:rsid w:val="0060567F"/>
    <w:rsid w:val="00610614"/>
    <w:rsid w:val="00611BF2"/>
    <w:rsid w:val="0061207B"/>
    <w:rsid w:val="00612204"/>
    <w:rsid w:val="00613A04"/>
    <w:rsid w:val="006141EC"/>
    <w:rsid w:val="00614C13"/>
    <w:rsid w:val="006223E2"/>
    <w:rsid w:val="00626D34"/>
    <w:rsid w:val="00634DBE"/>
    <w:rsid w:val="00635E91"/>
    <w:rsid w:val="00635EC7"/>
    <w:rsid w:val="006368F4"/>
    <w:rsid w:val="006411DE"/>
    <w:rsid w:val="006413A8"/>
    <w:rsid w:val="00643439"/>
    <w:rsid w:val="00643A5B"/>
    <w:rsid w:val="006555CD"/>
    <w:rsid w:val="00655D5C"/>
    <w:rsid w:val="006607B9"/>
    <w:rsid w:val="00660B7F"/>
    <w:rsid w:val="006650CD"/>
    <w:rsid w:val="006668AF"/>
    <w:rsid w:val="00670EAA"/>
    <w:rsid w:val="00672826"/>
    <w:rsid w:val="0067314E"/>
    <w:rsid w:val="00673560"/>
    <w:rsid w:val="0067451C"/>
    <w:rsid w:val="006745A4"/>
    <w:rsid w:val="00675FAD"/>
    <w:rsid w:val="00677153"/>
    <w:rsid w:val="00691B5A"/>
    <w:rsid w:val="00692163"/>
    <w:rsid w:val="006A04A1"/>
    <w:rsid w:val="006A1551"/>
    <w:rsid w:val="006A1730"/>
    <w:rsid w:val="006A3326"/>
    <w:rsid w:val="006A558D"/>
    <w:rsid w:val="006A5C6E"/>
    <w:rsid w:val="006B01B1"/>
    <w:rsid w:val="006B3D68"/>
    <w:rsid w:val="006B5ED0"/>
    <w:rsid w:val="006B63D5"/>
    <w:rsid w:val="006C02E2"/>
    <w:rsid w:val="006C4AB1"/>
    <w:rsid w:val="006C4E2F"/>
    <w:rsid w:val="006D471B"/>
    <w:rsid w:val="006D5829"/>
    <w:rsid w:val="006D5B85"/>
    <w:rsid w:val="006D727C"/>
    <w:rsid w:val="006E0035"/>
    <w:rsid w:val="006E664E"/>
    <w:rsid w:val="006F03D4"/>
    <w:rsid w:val="00701A6F"/>
    <w:rsid w:val="007076EA"/>
    <w:rsid w:val="00707CA9"/>
    <w:rsid w:val="0071299B"/>
    <w:rsid w:val="00713C1F"/>
    <w:rsid w:val="00726C94"/>
    <w:rsid w:val="00730A60"/>
    <w:rsid w:val="0073587A"/>
    <w:rsid w:val="0073656E"/>
    <w:rsid w:val="00737D80"/>
    <w:rsid w:val="007427DC"/>
    <w:rsid w:val="00742D8E"/>
    <w:rsid w:val="00744C8C"/>
    <w:rsid w:val="007454A1"/>
    <w:rsid w:val="00764AAE"/>
    <w:rsid w:val="00774F1F"/>
    <w:rsid w:val="00775EED"/>
    <w:rsid w:val="00776654"/>
    <w:rsid w:val="0077695A"/>
    <w:rsid w:val="00777C77"/>
    <w:rsid w:val="00780C7E"/>
    <w:rsid w:val="00787E1D"/>
    <w:rsid w:val="00792408"/>
    <w:rsid w:val="00795057"/>
    <w:rsid w:val="0079591A"/>
    <w:rsid w:val="0079618A"/>
    <w:rsid w:val="007A77E1"/>
    <w:rsid w:val="007B71B5"/>
    <w:rsid w:val="007C25EF"/>
    <w:rsid w:val="007C3B05"/>
    <w:rsid w:val="007D0451"/>
    <w:rsid w:val="007D43DD"/>
    <w:rsid w:val="007D5EB3"/>
    <w:rsid w:val="007D67BE"/>
    <w:rsid w:val="007E18CB"/>
    <w:rsid w:val="007E2627"/>
    <w:rsid w:val="007E2677"/>
    <w:rsid w:val="007E2CC7"/>
    <w:rsid w:val="007E6C51"/>
    <w:rsid w:val="007E75D2"/>
    <w:rsid w:val="007F0829"/>
    <w:rsid w:val="007F0F92"/>
    <w:rsid w:val="007F18BA"/>
    <w:rsid w:val="00806522"/>
    <w:rsid w:val="00811203"/>
    <w:rsid w:val="008131C1"/>
    <w:rsid w:val="0081473A"/>
    <w:rsid w:val="00816285"/>
    <w:rsid w:val="0081785E"/>
    <w:rsid w:val="00820673"/>
    <w:rsid w:val="008255F2"/>
    <w:rsid w:val="00826527"/>
    <w:rsid w:val="00835ABE"/>
    <w:rsid w:val="00840CA0"/>
    <w:rsid w:val="008416F6"/>
    <w:rsid w:val="008421BA"/>
    <w:rsid w:val="00845FB0"/>
    <w:rsid w:val="00857DD1"/>
    <w:rsid w:val="0086104C"/>
    <w:rsid w:val="00863BDB"/>
    <w:rsid w:val="00864FF5"/>
    <w:rsid w:val="00870507"/>
    <w:rsid w:val="0087422A"/>
    <w:rsid w:val="008746BC"/>
    <w:rsid w:val="00875515"/>
    <w:rsid w:val="00880D27"/>
    <w:rsid w:val="00886CAA"/>
    <w:rsid w:val="0089512A"/>
    <w:rsid w:val="008A49E3"/>
    <w:rsid w:val="008A53E8"/>
    <w:rsid w:val="008B037B"/>
    <w:rsid w:val="008B1226"/>
    <w:rsid w:val="008B1DC6"/>
    <w:rsid w:val="008B1F8E"/>
    <w:rsid w:val="008B75B8"/>
    <w:rsid w:val="008C2722"/>
    <w:rsid w:val="008C5098"/>
    <w:rsid w:val="008C5801"/>
    <w:rsid w:val="008C7689"/>
    <w:rsid w:val="008D35E4"/>
    <w:rsid w:val="008D37EA"/>
    <w:rsid w:val="008D5D48"/>
    <w:rsid w:val="008D77F8"/>
    <w:rsid w:val="008E0920"/>
    <w:rsid w:val="008E0A93"/>
    <w:rsid w:val="008E3373"/>
    <w:rsid w:val="008F0D00"/>
    <w:rsid w:val="008F1EAA"/>
    <w:rsid w:val="008F23AB"/>
    <w:rsid w:val="008F4840"/>
    <w:rsid w:val="008F59A5"/>
    <w:rsid w:val="008F5E53"/>
    <w:rsid w:val="0090221F"/>
    <w:rsid w:val="0090242B"/>
    <w:rsid w:val="00904AE6"/>
    <w:rsid w:val="009051FF"/>
    <w:rsid w:val="00910B4B"/>
    <w:rsid w:val="009113DA"/>
    <w:rsid w:val="00912D34"/>
    <w:rsid w:val="00913021"/>
    <w:rsid w:val="00914BCD"/>
    <w:rsid w:val="0091663B"/>
    <w:rsid w:val="00917170"/>
    <w:rsid w:val="00921014"/>
    <w:rsid w:val="009214AE"/>
    <w:rsid w:val="009226D6"/>
    <w:rsid w:val="00922A0D"/>
    <w:rsid w:val="00927A03"/>
    <w:rsid w:val="00931B99"/>
    <w:rsid w:val="00933E77"/>
    <w:rsid w:val="00934099"/>
    <w:rsid w:val="009350DB"/>
    <w:rsid w:val="00937762"/>
    <w:rsid w:val="0094436E"/>
    <w:rsid w:val="00944BDF"/>
    <w:rsid w:val="00944F08"/>
    <w:rsid w:val="00947403"/>
    <w:rsid w:val="00947C14"/>
    <w:rsid w:val="00952E7B"/>
    <w:rsid w:val="00954EE9"/>
    <w:rsid w:val="0096534E"/>
    <w:rsid w:val="00965430"/>
    <w:rsid w:val="009700F4"/>
    <w:rsid w:val="00970100"/>
    <w:rsid w:val="0097168E"/>
    <w:rsid w:val="00976A40"/>
    <w:rsid w:val="009827F9"/>
    <w:rsid w:val="009858A9"/>
    <w:rsid w:val="009903D0"/>
    <w:rsid w:val="00991655"/>
    <w:rsid w:val="00995B0B"/>
    <w:rsid w:val="00996737"/>
    <w:rsid w:val="00996C10"/>
    <w:rsid w:val="009A3230"/>
    <w:rsid w:val="009B1959"/>
    <w:rsid w:val="009B2D64"/>
    <w:rsid w:val="009B5EA7"/>
    <w:rsid w:val="009C1A9C"/>
    <w:rsid w:val="009C1DB9"/>
    <w:rsid w:val="009C46A7"/>
    <w:rsid w:val="009C7E77"/>
    <w:rsid w:val="009D35C6"/>
    <w:rsid w:val="009D7F13"/>
    <w:rsid w:val="009E6858"/>
    <w:rsid w:val="009F0404"/>
    <w:rsid w:val="00A03AFB"/>
    <w:rsid w:val="00A0442B"/>
    <w:rsid w:val="00A05572"/>
    <w:rsid w:val="00A0727D"/>
    <w:rsid w:val="00A14E6D"/>
    <w:rsid w:val="00A1639D"/>
    <w:rsid w:val="00A2301C"/>
    <w:rsid w:val="00A25290"/>
    <w:rsid w:val="00A31B93"/>
    <w:rsid w:val="00A33163"/>
    <w:rsid w:val="00A35281"/>
    <w:rsid w:val="00A36502"/>
    <w:rsid w:val="00A3684C"/>
    <w:rsid w:val="00A37B90"/>
    <w:rsid w:val="00A403E8"/>
    <w:rsid w:val="00A462DB"/>
    <w:rsid w:val="00A500B3"/>
    <w:rsid w:val="00A5013A"/>
    <w:rsid w:val="00A571D1"/>
    <w:rsid w:val="00A62E59"/>
    <w:rsid w:val="00A65CB7"/>
    <w:rsid w:val="00A672D9"/>
    <w:rsid w:val="00A71047"/>
    <w:rsid w:val="00A710F8"/>
    <w:rsid w:val="00A746FB"/>
    <w:rsid w:val="00A80436"/>
    <w:rsid w:val="00A86EA4"/>
    <w:rsid w:val="00A91018"/>
    <w:rsid w:val="00A956C0"/>
    <w:rsid w:val="00A968EF"/>
    <w:rsid w:val="00A96A17"/>
    <w:rsid w:val="00AA177C"/>
    <w:rsid w:val="00AA5E5C"/>
    <w:rsid w:val="00AB060C"/>
    <w:rsid w:val="00AB1D12"/>
    <w:rsid w:val="00AB764E"/>
    <w:rsid w:val="00AC1C58"/>
    <w:rsid w:val="00AC3A17"/>
    <w:rsid w:val="00AD1E3D"/>
    <w:rsid w:val="00AD3E2F"/>
    <w:rsid w:val="00AD458F"/>
    <w:rsid w:val="00AD58EF"/>
    <w:rsid w:val="00AD68C1"/>
    <w:rsid w:val="00AE1CD0"/>
    <w:rsid w:val="00AE2374"/>
    <w:rsid w:val="00AE5643"/>
    <w:rsid w:val="00AF0D64"/>
    <w:rsid w:val="00AF3DB5"/>
    <w:rsid w:val="00AF75E0"/>
    <w:rsid w:val="00AF7B95"/>
    <w:rsid w:val="00B0684B"/>
    <w:rsid w:val="00B07EE1"/>
    <w:rsid w:val="00B2178F"/>
    <w:rsid w:val="00B27B1B"/>
    <w:rsid w:val="00B326F7"/>
    <w:rsid w:val="00B3270C"/>
    <w:rsid w:val="00B343E4"/>
    <w:rsid w:val="00B34785"/>
    <w:rsid w:val="00B349D9"/>
    <w:rsid w:val="00B362D1"/>
    <w:rsid w:val="00B370A4"/>
    <w:rsid w:val="00B373FD"/>
    <w:rsid w:val="00B44C8B"/>
    <w:rsid w:val="00B45E3D"/>
    <w:rsid w:val="00B4616F"/>
    <w:rsid w:val="00B47250"/>
    <w:rsid w:val="00B52EC4"/>
    <w:rsid w:val="00B6600F"/>
    <w:rsid w:val="00B71FAD"/>
    <w:rsid w:val="00B75CB6"/>
    <w:rsid w:val="00B77296"/>
    <w:rsid w:val="00B82F39"/>
    <w:rsid w:val="00B914BB"/>
    <w:rsid w:val="00B951F5"/>
    <w:rsid w:val="00BA2709"/>
    <w:rsid w:val="00BA76F5"/>
    <w:rsid w:val="00BB0C5D"/>
    <w:rsid w:val="00BB440A"/>
    <w:rsid w:val="00BB497B"/>
    <w:rsid w:val="00BC0908"/>
    <w:rsid w:val="00BC19E4"/>
    <w:rsid w:val="00BC2B9B"/>
    <w:rsid w:val="00BC5104"/>
    <w:rsid w:val="00BD34CB"/>
    <w:rsid w:val="00BD5599"/>
    <w:rsid w:val="00BE09F0"/>
    <w:rsid w:val="00BE2EDC"/>
    <w:rsid w:val="00BE74A3"/>
    <w:rsid w:val="00BF14F7"/>
    <w:rsid w:val="00BF3575"/>
    <w:rsid w:val="00BF436F"/>
    <w:rsid w:val="00BF4C70"/>
    <w:rsid w:val="00BF556D"/>
    <w:rsid w:val="00BF697C"/>
    <w:rsid w:val="00C011D6"/>
    <w:rsid w:val="00C01B36"/>
    <w:rsid w:val="00C04243"/>
    <w:rsid w:val="00C13DA0"/>
    <w:rsid w:val="00C200FC"/>
    <w:rsid w:val="00C201D4"/>
    <w:rsid w:val="00C20651"/>
    <w:rsid w:val="00C21A2D"/>
    <w:rsid w:val="00C23374"/>
    <w:rsid w:val="00C2371F"/>
    <w:rsid w:val="00C23D39"/>
    <w:rsid w:val="00C23EEC"/>
    <w:rsid w:val="00C25E03"/>
    <w:rsid w:val="00C26894"/>
    <w:rsid w:val="00C32270"/>
    <w:rsid w:val="00C34825"/>
    <w:rsid w:val="00C365DD"/>
    <w:rsid w:val="00C431D0"/>
    <w:rsid w:val="00C4514F"/>
    <w:rsid w:val="00C51209"/>
    <w:rsid w:val="00C552AE"/>
    <w:rsid w:val="00C57886"/>
    <w:rsid w:val="00C618CC"/>
    <w:rsid w:val="00C63716"/>
    <w:rsid w:val="00C63D36"/>
    <w:rsid w:val="00C649F3"/>
    <w:rsid w:val="00C65A54"/>
    <w:rsid w:val="00C722D8"/>
    <w:rsid w:val="00C72554"/>
    <w:rsid w:val="00C73F5E"/>
    <w:rsid w:val="00C801B3"/>
    <w:rsid w:val="00C81DDA"/>
    <w:rsid w:val="00C82A2C"/>
    <w:rsid w:val="00C82B30"/>
    <w:rsid w:val="00C90C0D"/>
    <w:rsid w:val="00C90E5C"/>
    <w:rsid w:val="00C93998"/>
    <w:rsid w:val="00C9401E"/>
    <w:rsid w:val="00C96B4C"/>
    <w:rsid w:val="00C97B53"/>
    <w:rsid w:val="00CB1EB1"/>
    <w:rsid w:val="00CB65B5"/>
    <w:rsid w:val="00CB6FA2"/>
    <w:rsid w:val="00CC00EE"/>
    <w:rsid w:val="00CC0CBF"/>
    <w:rsid w:val="00CC552F"/>
    <w:rsid w:val="00CD102A"/>
    <w:rsid w:val="00CD6289"/>
    <w:rsid w:val="00CD69DD"/>
    <w:rsid w:val="00CE10DF"/>
    <w:rsid w:val="00CE60FB"/>
    <w:rsid w:val="00CE6319"/>
    <w:rsid w:val="00CF1ACB"/>
    <w:rsid w:val="00CF261B"/>
    <w:rsid w:val="00CF6026"/>
    <w:rsid w:val="00CF7914"/>
    <w:rsid w:val="00D07D83"/>
    <w:rsid w:val="00D122DA"/>
    <w:rsid w:val="00D179A7"/>
    <w:rsid w:val="00D27472"/>
    <w:rsid w:val="00D30C3E"/>
    <w:rsid w:val="00D317B6"/>
    <w:rsid w:val="00D3377C"/>
    <w:rsid w:val="00D34B4D"/>
    <w:rsid w:val="00D35326"/>
    <w:rsid w:val="00D37645"/>
    <w:rsid w:val="00D41A56"/>
    <w:rsid w:val="00D42970"/>
    <w:rsid w:val="00D468E4"/>
    <w:rsid w:val="00D50167"/>
    <w:rsid w:val="00D50432"/>
    <w:rsid w:val="00D5204D"/>
    <w:rsid w:val="00D538EA"/>
    <w:rsid w:val="00D54F71"/>
    <w:rsid w:val="00D56287"/>
    <w:rsid w:val="00D57B9A"/>
    <w:rsid w:val="00D63C84"/>
    <w:rsid w:val="00D653BB"/>
    <w:rsid w:val="00D65ECD"/>
    <w:rsid w:val="00D7082D"/>
    <w:rsid w:val="00D71689"/>
    <w:rsid w:val="00D774F3"/>
    <w:rsid w:val="00D802CE"/>
    <w:rsid w:val="00D83DB3"/>
    <w:rsid w:val="00D84CDD"/>
    <w:rsid w:val="00D91A45"/>
    <w:rsid w:val="00D92688"/>
    <w:rsid w:val="00D94A49"/>
    <w:rsid w:val="00D95B12"/>
    <w:rsid w:val="00DA1945"/>
    <w:rsid w:val="00DA3070"/>
    <w:rsid w:val="00DA3B08"/>
    <w:rsid w:val="00DA4F10"/>
    <w:rsid w:val="00DA65C9"/>
    <w:rsid w:val="00DB0BC6"/>
    <w:rsid w:val="00DB4C57"/>
    <w:rsid w:val="00DC0CBD"/>
    <w:rsid w:val="00DC1C39"/>
    <w:rsid w:val="00DC5EC1"/>
    <w:rsid w:val="00DC64A8"/>
    <w:rsid w:val="00DE2E25"/>
    <w:rsid w:val="00DE47CB"/>
    <w:rsid w:val="00DE4C5B"/>
    <w:rsid w:val="00DE6624"/>
    <w:rsid w:val="00DF1368"/>
    <w:rsid w:val="00DF39FC"/>
    <w:rsid w:val="00DF41F9"/>
    <w:rsid w:val="00E00405"/>
    <w:rsid w:val="00E01073"/>
    <w:rsid w:val="00E020F9"/>
    <w:rsid w:val="00E03736"/>
    <w:rsid w:val="00E03E1D"/>
    <w:rsid w:val="00E06286"/>
    <w:rsid w:val="00E068F1"/>
    <w:rsid w:val="00E07DB6"/>
    <w:rsid w:val="00E10529"/>
    <w:rsid w:val="00E128B2"/>
    <w:rsid w:val="00E14A13"/>
    <w:rsid w:val="00E15EBD"/>
    <w:rsid w:val="00E177C6"/>
    <w:rsid w:val="00E20B22"/>
    <w:rsid w:val="00E226AB"/>
    <w:rsid w:val="00E2707F"/>
    <w:rsid w:val="00E277F0"/>
    <w:rsid w:val="00E27BC4"/>
    <w:rsid w:val="00E30345"/>
    <w:rsid w:val="00E3299B"/>
    <w:rsid w:val="00E3374D"/>
    <w:rsid w:val="00E36E0B"/>
    <w:rsid w:val="00E4360A"/>
    <w:rsid w:val="00E47D0E"/>
    <w:rsid w:val="00E50814"/>
    <w:rsid w:val="00E5610E"/>
    <w:rsid w:val="00E6029A"/>
    <w:rsid w:val="00E60453"/>
    <w:rsid w:val="00E63349"/>
    <w:rsid w:val="00E65184"/>
    <w:rsid w:val="00E7254A"/>
    <w:rsid w:val="00E72568"/>
    <w:rsid w:val="00E72BAD"/>
    <w:rsid w:val="00E72CD6"/>
    <w:rsid w:val="00E8311D"/>
    <w:rsid w:val="00E83E7B"/>
    <w:rsid w:val="00E84910"/>
    <w:rsid w:val="00E87B4F"/>
    <w:rsid w:val="00E907C2"/>
    <w:rsid w:val="00E959D5"/>
    <w:rsid w:val="00E97B45"/>
    <w:rsid w:val="00E97CCF"/>
    <w:rsid w:val="00EA0341"/>
    <w:rsid w:val="00EA454F"/>
    <w:rsid w:val="00EB118F"/>
    <w:rsid w:val="00EB1F6E"/>
    <w:rsid w:val="00EB2F28"/>
    <w:rsid w:val="00EB3A32"/>
    <w:rsid w:val="00EC3B63"/>
    <w:rsid w:val="00EC48DA"/>
    <w:rsid w:val="00EC74E5"/>
    <w:rsid w:val="00EC7FF3"/>
    <w:rsid w:val="00ED0BF0"/>
    <w:rsid w:val="00ED1CB4"/>
    <w:rsid w:val="00EF24B8"/>
    <w:rsid w:val="00EF2A70"/>
    <w:rsid w:val="00EF3CCC"/>
    <w:rsid w:val="00F07E37"/>
    <w:rsid w:val="00F07E48"/>
    <w:rsid w:val="00F10E68"/>
    <w:rsid w:val="00F15266"/>
    <w:rsid w:val="00F17225"/>
    <w:rsid w:val="00F23E64"/>
    <w:rsid w:val="00F260AF"/>
    <w:rsid w:val="00F26612"/>
    <w:rsid w:val="00F35290"/>
    <w:rsid w:val="00F40184"/>
    <w:rsid w:val="00F426AF"/>
    <w:rsid w:val="00F42DCE"/>
    <w:rsid w:val="00F4728F"/>
    <w:rsid w:val="00F478FF"/>
    <w:rsid w:val="00F5140B"/>
    <w:rsid w:val="00F5191E"/>
    <w:rsid w:val="00F52B72"/>
    <w:rsid w:val="00F53868"/>
    <w:rsid w:val="00F559FA"/>
    <w:rsid w:val="00F60803"/>
    <w:rsid w:val="00F60CDF"/>
    <w:rsid w:val="00F60F55"/>
    <w:rsid w:val="00F629AB"/>
    <w:rsid w:val="00F62C65"/>
    <w:rsid w:val="00F64B40"/>
    <w:rsid w:val="00F64BF4"/>
    <w:rsid w:val="00F65ABA"/>
    <w:rsid w:val="00F70F5F"/>
    <w:rsid w:val="00F714E7"/>
    <w:rsid w:val="00F71A76"/>
    <w:rsid w:val="00F722AC"/>
    <w:rsid w:val="00F73AAC"/>
    <w:rsid w:val="00F768A6"/>
    <w:rsid w:val="00F77052"/>
    <w:rsid w:val="00F7769F"/>
    <w:rsid w:val="00F77FB5"/>
    <w:rsid w:val="00F82405"/>
    <w:rsid w:val="00F85F52"/>
    <w:rsid w:val="00F930EB"/>
    <w:rsid w:val="00F95120"/>
    <w:rsid w:val="00FA0D0D"/>
    <w:rsid w:val="00FA50C3"/>
    <w:rsid w:val="00FA64A3"/>
    <w:rsid w:val="00FA6D7E"/>
    <w:rsid w:val="00FA6E1E"/>
    <w:rsid w:val="00FB3A91"/>
    <w:rsid w:val="00FC3166"/>
    <w:rsid w:val="00FC5379"/>
    <w:rsid w:val="00FC68E1"/>
    <w:rsid w:val="00FD0233"/>
    <w:rsid w:val="00FD0365"/>
    <w:rsid w:val="00FD0BEE"/>
    <w:rsid w:val="00FD3F1B"/>
    <w:rsid w:val="00FE5E1A"/>
    <w:rsid w:val="00FE758A"/>
    <w:rsid w:val="00FE7AD1"/>
    <w:rsid w:val="00FF42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CCE0DF"/>
  <w15:chartTrackingRefBased/>
  <w15:docId w15:val="{C41F6EAC-835A-4646-8764-58FB678F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A0D"/>
    <w:pPr>
      <w:widowControl w:val="0"/>
    </w:pPr>
    <w:rPr>
      <w:rFonts w:ascii="Arial Unicode MS" w:eastAsia="Arial Unicode MS" w:hAnsi="Arial Unicode MS"/>
      <w:kern w:val="2"/>
      <w:sz w:val="18"/>
      <w:szCs w:val="18"/>
    </w:rPr>
  </w:style>
  <w:style w:type="paragraph" w:styleId="Heading1">
    <w:name w:val="heading 1"/>
    <w:basedOn w:val="Normal"/>
    <w:next w:val="Normal"/>
    <w:link w:val="Heading1Char"/>
    <w:uiPriority w:val="9"/>
    <w:qFormat/>
    <w:rsid w:val="001834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34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34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34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34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34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4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4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4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4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34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34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34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34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34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4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4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4FB"/>
    <w:rPr>
      <w:rFonts w:eastAsiaTheme="majorEastAsia" w:cstheme="majorBidi"/>
      <w:color w:val="272727" w:themeColor="text1" w:themeTint="D8"/>
    </w:rPr>
  </w:style>
  <w:style w:type="paragraph" w:styleId="Title">
    <w:name w:val="Title"/>
    <w:basedOn w:val="Normal"/>
    <w:next w:val="Normal"/>
    <w:link w:val="TitleChar"/>
    <w:uiPriority w:val="10"/>
    <w:qFormat/>
    <w:rsid w:val="00183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4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4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4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4FB"/>
    <w:pPr>
      <w:spacing w:before="160"/>
      <w:jc w:val="center"/>
    </w:pPr>
    <w:rPr>
      <w:i/>
      <w:iCs/>
      <w:color w:val="404040" w:themeColor="text1" w:themeTint="BF"/>
    </w:rPr>
  </w:style>
  <w:style w:type="character" w:customStyle="1" w:styleId="QuoteChar">
    <w:name w:val="Quote Char"/>
    <w:basedOn w:val="DefaultParagraphFont"/>
    <w:link w:val="Quote"/>
    <w:uiPriority w:val="29"/>
    <w:rsid w:val="001834FB"/>
    <w:rPr>
      <w:i/>
      <w:iCs/>
      <w:color w:val="404040" w:themeColor="text1" w:themeTint="BF"/>
    </w:rPr>
  </w:style>
  <w:style w:type="paragraph" w:styleId="ListParagraph">
    <w:name w:val="List Paragraph"/>
    <w:basedOn w:val="Normal"/>
    <w:uiPriority w:val="34"/>
    <w:qFormat/>
    <w:rsid w:val="001834FB"/>
    <w:pPr>
      <w:ind w:left="720"/>
      <w:contextualSpacing/>
    </w:pPr>
  </w:style>
  <w:style w:type="character" w:styleId="IntenseEmphasis">
    <w:name w:val="Intense Emphasis"/>
    <w:basedOn w:val="DefaultParagraphFont"/>
    <w:uiPriority w:val="21"/>
    <w:qFormat/>
    <w:rsid w:val="001834FB"/>
    <w:rPr>
      <w:i/>
      <w:iCs/>
      <w:color w:val="2F5496" w:themeColor="accent1" w:themeShade="BF"/>
    </w:rPr>
  </w:style>
  <w:style w:type="paragraph" w:styleId="IntenseQuote">
    <w:name w:val="Intense Quote"/>
    <w:basedOn w:val="Normal"/>
    <w:next w:val="Normal"/>
    <w:link w:val="IntenseQuoteChar"/>
    <w:uiPriority w:val="30"/>
    <w:qFormat/>
    <w:rsid w:val="001834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34FB"/>
    <w:rPr>
      <w:i/>
      <w:iCs/>
      <w:color w:val="2F5496" w:themeColor="accent1" w:themeShade="BF"/>
    </w:rPr>
  </w:style>
  <w:style w:type="character" w:styleId="IntenseReference">
    <w:name w:val="Intense Reference"/>
    <w:basedOn w:val="DefaultParagraphFont"/>
    <w:uiPriority w:val="32"/>
    <w:qFormat/>
    <w:rsid w:val="001834FB"/>
    <w:rPr>
      <w:b/>
      <w:bCs/>
      <w:smallCaps/>
      <w:color w:val="2F5496" w:themeColor="accent1" w:themeShade="BF"/>
      <w:spacing w:val="5"/>
    </w:rPr>
  </w:style>
  <w:style w:type="paragraph" w:styleId="Header">
    <w:name w:val="header"/>
    <w:basedOn w:val="Normal"/>
    <w:link w:val="HeaderChar"/>
    <w:uiPriority w:val="99"/>
    <w:unhideWhenUsed/>
    <w:rsid w:val="00922A0D"/>
    <w:pPr>
      <w:tabs>
        <w:tab w:val="center" w:pos="4320"/>
        <w:tab w:val="right" w:pos="8640"/>
      </w:tabs>
      <w:spacing w:after="0" w:line="240" w:lineRule="auto"/>
    </w:pPr>
  </w:style>
  <w:style w:type="character" w:customStyle="1" w:styleId="HeaderChar">
    <w:name w:val="Header Char"/>
    <w:basedOn w:val="DefaultParagraphFont"/>
    <w:link w:val="Header"/>
    <w:uiPriority w:val="99"/>
    <w:rsid w:val="00922A0D"/>
  </w:style>
  <w:style w:type="paragraph" w:styleId="Footer">
    <w:name w:val="footer"/>
    <w:basedOn w:val="Normal"/>
    <w:link w:val="FooterChar"/>
    <w:uiPriority w:val="99"/>
    <w:unhideWhenUsed/>
    <w:rsid w:val="00922A0D"/>
    <w:pPr>
      <w:tabs>
        <w:tab w:val="center" w:pos="4320"/>
        <w:tab w:val="right" w:pos="8640"/>
      </w:tabs>
      <w:spacing w:after="0" w:line="240" w:lineRule="auto"/>
    </w:pPr>
  </w:style>
  <w:style w:type="character" w:customStyle="1" w:styleId="FooterChar">
    <w:name w:val="Footer Char"/>
    <w:basedOn w:val="DefaultParagraphFont"/>
    <w:link w:val="Footer"/>
    <w:uiPriority w:val="99"/>
    <w:rsid w:val="00922A0D"/>
  </w:style>
  <w:style w:type="character" w:styleId="Hyperlink">
    <w:name w:val="Hyperlink"/>
    <w:basedOn w:val="DefaultParagraphFont"/>
    <w:uiPriority w:val="99"/>
    <w:unhideWhenUsed/>
    <w:rsid w:val="007C3B05"/>
    <w:rPr>
      <w:color w:val="0563C1" w:themeColor="hyperlink"/>
      <w:u w:val="single"/>
    </w:rPr>
  </w:style>
  <w:style w:type="character" w:styleId="UnresolvedMention">
    <w:name w:val="Unresolved Mention"/>
    <w:basedOn w:val="DefaultParagraphFont"/>
    <w:uiPriority w:val="99"/>
    <w:semiHidden/>
    <w:unhideWhenUsed/>
    <w:rsid w:val="007C3B05"/>
    <w:rPr>
      <w:color w:val="605E5C"/>
      <w:shd w:val="clear" w:color="auto" w:fill="E1DFDD"/>
    </w:rPr>
  </w:style>
  <w:style w:type="paragraph" w:customStyle="1" w:styleId="EndNoteBibliographyTitle">
    <w:name w:val="EndNote Bibliography Title"/>
    <w:basedOn w:val="Normal"/>
    <w:link w:val="EndNoteBibliographyTitle0"/>
    <w:rsid w:val="007C3B05"/>
    <w:pPr>
      <w:spacing w:after="0"/>
      <w:jc w:val="center"/>
    </w:pPr>
    <w:rPr>
      <w:rFonts w:cs="Arial Unicode MS"/>
      <w:noProof/>
    </w:rPr>
  </w:style>
  <w:style w:type="character" w:customStyle="1" w:styleId="EndNoteBibliographyTitle0">
    <w:name w:val="EndNote Bibliography Title 字符"/>
    <w:basedOn w:val="DefaultParagraphFont"/>
    <w:link w:val="EndNoteBibliographyTitle"/>
    <w:rsid w:val="007C3B05"/>
    <w:rPr>
      <w:rFonts w:ascii="Arial Unicode MS" w:eastAsia="Arial Unicode MS" w:hAnsi="Arial Unicode MS" w:cs="Arial Unicode MS"/>
      <w:noProof/>
      <w:kern w:val="2"/>
      <w:sz w:val="18"/>
      <w:szCs w:val="18"/>
    </w:rPr>
  </w:style>
  <w:style w:type="paragraph" w:customStyle="1" w:styleId="EndNoteBibliography">
    <w:name w:val="EndNote Bibliography"/>
    <w:basedOn w:val="Normal"/>
    <w:link w:val="EndNoteBibliography0"/>
    <w:rsid w:val="007C3B05"/>
    <w:pPr>
      <w:spacing w:line="240" w:lineRule="auto"/>
    </w:pPr>
    <w:rPr>
      <w:rFonts w:cs="Arial Unicode MS"/>
      <w:noProof/>
    </w:rPr>
  </w:style>
  <w:style w:type="character" w:customStyle="1" w:styleId="EndNoteBibliography0">
    <w:name w:val="EndNote Bibliography 字符"/>
    <w:basedOn w:val="DefaultParagraphFont"/>
    <w:link w:val="EndNoteBibliography"/>
    <w:rsid w:val="007C3B05"/>
    <w:rPr>
      <w:rFonts w:ascii="Arial Unicode MS" w:eastAsia="Arial Unicode MS" w:hAnsi="Arial Unicode MS" w:cs="Arial Unicode MS"/>
      <w:noProof/>
      <w:kern w:val="2"/>
      <w:sz w:val="18"/>
      <w:szCs w:val="18"/>
    </w:rPr>
  </w:style>
  <w:style w:type="character" w:styleId="CommentReference">
    <w:name w:val="annotation reference"/>
    <w:basedOn w:val="DefaultParagraphFont"/>
    <w:uiPriority w:val="99"/>
    <w:semiHidden/>
    <w:unhideWhenUsed/>
    <w:rsid w:val="005825BE"/>
    <w:rPr>
      <w:sz w:val="21"/>
      <w:szCs w:val="21"/>
    </w:rPr>
  </w:style>
  <w:style w:type="paragraph" w:styleId="CommentText">
    <w:name w:val="annotation text"/>
    <w:basedOn w:val="Normal"/>
    <w:link w:val="CommentTextChar"/>
    <w:uiPriority w:val="99"/>
    <w:unhideWhenUsed/>
    <w:rsid w:val="005825BE"/>
  </w:style>
  <w:style w:type="character" w:customStyle="1" w:styleId="CommentTextChar">
    <w:name w:val="Comment Text Char"/>
    <w:basedOn w:val="DefaultParagraphFont"/>
    <w:link w:val="CommentText"/>
    <w:uiPriority w:val="99"/>
    <w:rsid w:val="005825BE"/>
    <w:rPr>
      <w:rFonts w:ascii="Arial Unicode MS" w:eastAsia="Arial Unicode MS" w:hAnsi="Arial Unicode MS"/>
      <w:kern w:val="2"/>
      <w:sz w:val="18"/>
      <w:szCs w:val="18"/>
    </w:rPr>
  </w:style>
  <w:style w:type="paragraph" w:styleId="CommentSubject">
    <w:name w:val="annotation subject"/>
    <w:basedOn w:val="CommentText"/>
    <w:next w:val="CommentText"/>
    <w:link w:val="CommentSubjectChar"/>
    <w:uiPriority w:val="99"/>
    <w:semiHidden/>
    <w:unhideWhenUsed/>
    <w:rsid w:val="005825BE"/>
    <w:rPr>
      <w:b/>
      <w:bCs/>
    </w:rPr>
  </w:style>
  <w:style w:type="character" w:customStyle="1" w:styleId="CommentSubjectChar">
    <w:name w:val="Comment Subject Char"/>
    <w:basedOn w:val="CommentTextChar"/>
    <w:link w:val="CommentSubject"/>
    <w:uiPriority w:val="99"/>
    <w:semiHidden/>
    <w:rsid w:val="005825BE"/>
    <w:rPr>
      <w:rFonts w:ascii="Arial Unicode MS" w:eastAsia="Arial Unicode MS" w:hAnsi="Arial Unicode MS"/>
      <w:b/>
      <w:bCs/>
      <w:kern w:val="2"/>
      <w:sz w:val="18"/>
      <w:szCs w:val="18"/>
    </w:rPr>
  </w:style>
  <w:style w:type="character" w:customStyle="1" w:styleId="normaltextrun">
    <w:name w:val="normaltextrun"/>
    <w:basedOn w:val="DefaultParagraphFont"/>
    <w:rsid w:val="007F0829"/>
  </w:style>
  <w:style w:type="paragraph" w:styleId="NormalWeb">
    <w:name w:val="Normal (Web)"/>
    <w:basedOn w:val="Normal"/>
    <w:uiPriority w:val="99"/>
    <w:semiHidden/>
    <w:unhideWhenUsed/>
    <w:rsid w:val="00DA4F10"/>
    <w:rPr>
      <w:rFonts w:ascii="Times New Roman" w:hAnsi="Times New Roman" w:cs="Times New Roman"/>
      <w:sz w:val="24"/>
      <w:szCs w:val="24"/>
    </w:rPr>
  </w:style>
  <w:style w:type="paragraph" w:styleId="Revision">
    <w:name w:val="Revision"/>
    <w:hidden/>
    <w:uiPriority w:val="99"/>
    <w:semiHidden/>
    <w:rsid w:val="00FA6E1E"/>
    <w:pPr>
      <w:spacing w:after="0" w:line="240" w:lineRule="auto"/>
    </w:pPr>
    <w:rPr>
      <w:rFonts w:ascii="Arial Unicode MS" w:eastAsia="Arial Unicode MS" w:hAnsi="Arial Unicode MS"/>
      <w:kern w:val="2"/>
      <w:sz w:val="18"/>
      <w:szCs w:val="18"/>
    </w:rPr>
  </w:style>
  <w:style w:type="paragraph" w:customStyle="1" w:styleId="p1">
    <w:name w:val="p1"/>
    <w:basedOn w:val="Normal"/>
    <w:rsid w:val="00512AD9"/>
    <w:pPr>
      <w:widowControl/>
      <w:spacing w:before="100" w:beforeAutospacing="1" w:after="100" w:afterAutospacing="1" w:line="240" w:lineRule="auto"/>
    </w:pPr>
    <w:rPr>
      <w:rFonts w:ascii="SimSun" w:eastAsia="SimSun" w:hAnsi="SimSun" w:cs="SimSun"/>
      <w:kern w:val="0"/>
      <w:sz w:val="24"/>
      <w:szCs w:val="24"/>
      <w14:ligatures w14:val="none"/>
    </w:rPr>
  </w:style>
  <w:style w:type="character" w:styleId="LineNumber">
    <w:name w:val="line number"/>
    <w:basedOn w:val="DefaultParagraphFont"/>
    <w:uiPriority w:val="99"/>
    <w:semiHidden/>
    <w:unhideWhenUsed/>
    <w:rsid w:val="004C24A4"/>
  </w:style>
  <w:style w:type="character" w:styleId="PageNumber">
    <w:name w:val="page number"/>
    <w:basedOn w:val="DefaultParagraphFont"/>
    <w:uiPriority w:val="99"/>
    <w:semiHidden/>
    <w:unhideWhenUsed/>
    <w:rsid w:val="00F62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ma@imperial.ac.uk" TargetMode="External" /><Relationship Id="rId13" Type="http://schemas.openxmlformats.org/officeDocument/2006/relationships/image" Target="media/image3.tiff"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tiff"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1.tiff" /><Relationship Id="rId5" Type="http://schemas.openxmlformats.org/officeDocument/2006/relationships/webSettings" Target="webSettings.xml" /><Relationship Id="rId15" Type="http://schemas.microsoft.com/office/2011/relationships/people" Target="people.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5EAD0-1EF4-4E71-A2DA-C8E174772A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4187</Words>
  <Characters>23866</Characters>
  <Application>Microsoft Office Word</Application>
  <DocSecurity>0</DocSecurity>
  <Lines>198</Lines>
  <Paragraphs>55</Paragraphs>
  <ScaleCrop>false</ScaleCrop>
  <Company/>
  <LinksUpToDate>false</LinksUpToDate>
  <CharactersWithSpaces>27998</CharactersWithSpaces>
  <SharedDoc>false</SharedDoc>
  <HLinks>
    <vt:vector size="6" baseType="variant">
      <vt:variant>
        <vt:i4>786487</vt:i4>
      </vt:variant>
      <vt:variant>
        <vt:i4>0</vt:i4>
      </vt:variant>
      <vt:variant>
        <vt:i4>0</vt:i4>
      </vt:variant>
      <vt:variant>
        <vt:i4>5</vt:i4>
      </vt:variant>
      <vt:variant>
        <vt:lpwstr>mailto:j.ma@imperial.ac.uk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ma</dc:creator>
  <cp:keywords/>
  <dc:description/>
  <cp:lastModifiedBy>Andre Amaral</cp:lastModifiedBy>
  <cp:revision>5</cp:revision>
  <dcterms:created xsi:type="dcterms:W3CDTF">2026-08-21T09:14:00Z</dcterms:created>
  <dcterms:modified xsi:type="dcterms:W3CDTF">2026-08-21T09:19:00Z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4f56cc5f-6bd1-49b7-b025-5e4c243dc20a</vt:lpwstr>
  </property>
</Properties>
</file>