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57037" w14:textId="3AB78E38" w:rsidR="00C55C93" w:rsidRDefault="00C55C93" w:rsidP="00E75F78">
      <w:pPr>
        <w:rPr>
          <w:color w:val="1F497D"/>
          <w:lang w:val="en-GB"/>
        </w:rPr>
      </w:pPr>
      <w:bookmarkStart w:id="0" w:name="_GoBack"/>
      <w:bookmarkEnd w:id="0"/>
    </w:p>
    <w:p w14:paraId="0825A075" w14:textId="77777777" w:rsidR="002C23E0" w:rsidRDefault="002C23E0">
      <w:pPr>
        <w:rPr>
          <w:b/>
        </w:rPr>
      </w:pPr>
    </w:p>
    <w:p w14:paraId="26896CD7" w14:textId="77777777" w:rsidR="002C23E0" w:rsidRDefault="002C23E0">
      <w:pPr>
        <w:rPr>
          <w:b/>
        </w:rPr>
      </w:pPr>
    </w:p>
    <w:p w14:paraId="012140C3" w14:textId="77777777" w:rsidR="002C23E0" w:rsidRDefault="002C23E0">
      <w:pPr>
        <w:rPr>
          <w:b/>
        </w:rPr>
      </w:pPr>
    </w:p>
    <w:p w14:paraId="73BE2558" w14:textId="77777777" w:rsidR="002C23E0" w:rsidRPr="00C14251" w:rsidRDefault="002C23E0">
      <w:pPr>
        <w:rPr>
          <w:b/>
        </w:rPr>
      </w:pPr>
    </w:p>
    <w:p w14:paraId="2F103C9C" w14:textId="19CC1427" w:rsidR="00D510C7" w:rsidRPr="00C14251" w:rsidRDefault="00C80E41">
      <w:pPr>
        <w:rPr>
          <w:b/>
        </w:rPr>
      </w:pPr>
      <w:r w:rsidRPr="00C14251">
        <w:rPr>
          <w:b/>
        </w:rPr>
        <w:t>Type 2 Diabetes and the Reduction of Cardiovascular Risk</w:t>
      </w:r>
      <w:r w:rsidR="00950D82" w:rsidRPr="00C14251">
        <w:rPr>
          <w:b/>
        </w:rPr>
        <w:t>: sorting out the actors and the roles</w:t>
      </w:r>
    </w:p>
    <w:p w14:paraId="452DE4D9" w14:textId="77777777" w:rsidR="00950D82" w:rsidRPr="00C14251" w:rsidRDefault="00950D82">
      <w:pPr>
        <w:rPr>
          <w:b/>
        </w:rPr>
      </w:pPr>
    </w:p>
    <w:p w14:paraId="0CB13A04" w14:textId="77777777" w:rsidR="00950D82" w:rsidRPr="00C14251" w:rsidRDefault="00950D82"/>
    <w:p w14:paraId="060B757C" w14:textId="71A14DF2" w:rsidR="00950D82" w:rsidRPr="00B91814" w:rsidRDefault="00E75F78">
      <w:r>
        <w:t>Feldman</w:t>
      </w:r>
      <w:r w:rsidR="00C55C93">
        <w:t xml:space="preserve"> R</w:t>
      </w:r>
      <w:r w:rsidR="00244765">
        <w:t xml:space="preserve">oss </w:t>
      </w:r>
      <w:r w:rsidR="00C55C93">
        <w:t>D</w:t>
      </w:r>
      <w:r w:rsidR="00C14251" w:rsidRPr="00C14251">
        <w:rPr>
          <w:vertAlign w:val="superscript"/>
        </w:rPr>
        <w:t>1</w:t>
      </w:r>
      <w:r>
        <w:t>, Fitchett</w:t>
      </w:r>
      <w:r w:rsidR="00950D82" w:rsidRPr="00C14251">
        <w:t xml:space="preserve"> D</w:t>
      </w:r>
      <w:r w:rsidR="00244765">
        <w:t>avid</w:t>
      </w:r>
      <w:r w:rsidR="00C14251" w:rsidRPr="00C14251">
        <w:rPr>
          <w:vertAlign w:val="superscript"/>
        </w:rPr>
        <w:t>2</w:t>
      </w:r>
      <w:r w:rsidR="00950D82" w:rsidRPr="00C14251">
        <w:t>, Hegele R</w:t>
      </w:r>
      <w:r w:rsidR="00244765">
        <w:t xml:space="preserve">obert </w:t>
      </w:r>
      <w:r w:rsidR="00950D82" w:rsidRPr="00C14251">
        <w:t>A</w:t>
      </w:r>
      <w:r w:rsidR="00C14251" w:rsidRPr="00C14251">
        <w:rPr>
          <w:vertAlign w:val="superscript"/>
        </w:rPr>
        <w:t>3</w:t>
      </w:r>
      <w:r>
        <w:t>, Poulter</w:t>
      </w:r>
      <w:r w:rsidR="00950D82" w:rsidRPr="00C14251">
        <w:t xml:space="preserve"> N</w:t>
      </w:r>
      <w:r w:rsidR="00244765">
        <w:t xml:space="preserve">eil </w:t>
      </w:r>
      <w:r w:rsidR="00C14251" w:rsidRPr="00C14251">
        <w:t>R</w:t>
      </w:r>
      <w:r w:rsidR="00C14251" w:rsidRPr="00C14251">
        <w:rPr>
          <w:vertAlign w:val="superscript"/>
        </w:rPr>
        <w:t>4</w:t>
      </w:r>
    </w:p>
    <w:p w14:paraId="0CA1B4C4" w14:textId="77777777" w:rsidR="00C14251" w:rsidRDefault="00C14251"/>
    <w:p w14:paraId="7593DD86" w14:textId="363A7564" w:rsidR="00C14251" w:rsidRPr="00C14251" w:rsidRDefault="00C14251">
      <w:r>
        <w:t xml:space="preserve">1. Cardiac Sciences Program, </w:t>
      </w:r>
      <w:r w:rsidR="0082241D">
        <w:t xml:space="preserve">IH Asper Institute, </w:t>
      </w:r>
      <w:r>
        <w:t xml:space="preserve">St Boniface Hospital, Winnipeg, </w:t>
      </w:r>
      <w:r w:rsidR="0076410F">
        <w:t xml:space="preserve">MB </w:t>
      </w:r>
    </w:p>
    <w:p w14:paraId="4CF5AECE" w14:textId="7FAD4B9B" w:rsidR="00950D82" w:rsidRPr="00B91814" w:rsidRDefault="00C14251">
      <w:pPr>
        <w:rPr>
          <w:b/>
        </w:rPr>
      </w:pPr>
      <w:r w:rsidRPr="00C14251">
        <w:t xml:space="preserve">2. </w:t>
      </w:r>
      <w:r>
        <w:t xml:space="preserve">Division of Cardiology, St </w:t>
      </w:r>
      <w:r w:rsidR="0082241D">
        <w:t>Michael’</w:t>
      </w:r>
      <w:r w:rsidR="008C2249">
        <w:t xml:space="preserve">s Hospital, </w:t>
      </w:r>
      <w:r>
        <w:t xml:space="preserve">Toronto, </w:t>
      </w:r>
      <w:r w:rsidR="0076410F">
        <w:t>ON</w:t>
      </w:r>
    </w:p>
    <w:p w14:paraId="083FF51F" w14:textId="1B9CA7B5" w:rsidR="00950D82" w:rsidRPr="00C14251" w:rsidRDefault="00C14251">
      <w:pPr>
        <w:rPr>
          <w:rFonts w:cs="Times New Roman"/>
          <w:b/>
        </w:rPr>
      </w:pPr>
      <w:r w:rsidRPr="00C14251">
        <w:rPr>
          <w:rFonts w:cs="Times New Roman"/>
        </w:rPr>
        <w:t>3</w:t>
      </w:r>
      <w:r>
        <w:rPr>
          <w:rFonts w:cs="Times New Roman"/>
          <w:b/>
        </w:rPr>
        <w:t>.</w:t>
      </w:r>
      <w:r w:rsidRPr="00C14251">
        <w:t xml:space="preserve"> </w:t>
      </w:r>
      <w:r>
        <w:t xml:space="preserve">Robarts Research Institute, Schulich School of Medicine and Dentistry, Western University, London, </w:t>
      </w:r>
      <w:r w:rsidR="0076410F">
        <w:t>ON</w:t>
      </w:r>
    </w:p>
    <w:p w14:paraId="4827D9D4" w14:textId="63DA9980" w:rsidR="00C14251" w:rsidRPr="00C14251" w:rsidRDefault="00C14251" w:rsidP="00C14251">
      <w:pPr>
        <w:rPr>
          <w:rFonts w:eastAsia="Times New Roman" w:cs="Times New Roman"/>
        </w:rPr>
      </w:pPr>
      <w:r w:rsidRPr="00C14251">
        <w:rPr>
          <w:rFonts w:eastAsia="Times New Roman" w:cs="Times New Roman"/>
        </w:rPr>
        <w:t xml:space="preserve">4. International Centre for Circulatory Health, Imperial College London, London, </w:t>
      </w:r>
      <w:r w:rsidR="00DE5297">
        <w:rPr>
          <w:rFonts w:eastAsia="Times New Roman" w:cs="Times New Roman"/>
        </w:rPr>
        <w:t>UK.</w:t>
      </w:r>
    </w:p>
    <w:p w14:paraId="18AB6966" w14:textId="77777777" w:rsidR="00950D82" w:rsidRPr="00C14251" w:rsidRDefault="00950D82">
      <w:pPr>
        <w:rPr>
          <w:b/>
        </w:rPr>
      </w:pPr>
    </w:p>
    <w:p w14:paraId="67577AC3" w14:textId="77777777" w:rsidR="00C14251" w:rsidRDefault="00C14251" w:rsidP="00950D82">
      <w:pPr>
        <w:spacing w:line="480" w:lineRule="auto"/>
        <w:rPr>
          <w:b/>
        </w:rPr>
      </w:pPr>
    </w:p>
    <w:p w14:paraId="621DFE6A" w14:textId="2B42CCEB" w:rsidR="00950D82" w:rsidRPr="00C14251" w:rsidRDefault="00950D82" w:rsidP="00950D82">
      <w:pPr>
        <w:spacing w:line="480" w:lineRule="auto"/>
      </w:pPr>
      <w:r w:rsidRPr="00C14251">
        <w:rPr>
          <w:b/>
        </w:rPr>
        <w:t xml:space="preserve">Running title: </w:t>
      </w:r>
      <w:r w:rsidRPr="00C14251">
        <w:t>Risk reduction in diabetes</w:t>
      </w:r>
    </w:p>
    <w:p w14:paraId="33B61EAC" w14:textId="77777777" w:rsidR="00950D82" w:rsidRPr="00C14251" w:rsidRDefault="00950D82" w:rsidP="00950D82">
      <w:pPr>
        <w:spacing w:line="480" w:lineRule="auto"/>
        <w:ind w:firstLine="720"/>
        <w:rPr>
          <w:b/>
          <w:bCs/>
        </w:rPr>
      </w:pPr>
    </w:p>
    <w:p w14:paraId="6CC3881F" w14:textId="77777777" w:rsidR="00950D82" w:rsidRPr="00C14251" w:rsidRDefault="00950D82" w:rsidP="00950D82">
      <w:pPr>
        <w:spacing w:line="480" w:lineRule="auto"/>
        <w:rPr>
          <w:b/>
          <w:bCs/>
        </w:rPr>
      </w:pPr>
      <w:r w:rsidRPr="00C14251">
        <w:rPr>
          <w:b/>
          <w:bCs/>
        </w:rPr>
        <w:t xml:space="preserve">Corresponding Author: </w:t>
      </w:r>
      <w:r w:rsidRPr="00C14251">
        <w:rPr>
          <w:b/>
          <w:bCs/>
        </w:rPr>
        <w:tab/>
      </w:r>
    </w:p>
    <w:p w14:paraId="2449ECB9" w14:textId="77777777" w:rsidR="00950D82" w:rsidRPr="00C14251" w:rsidRDefault="00950D82" w:rsidP="00950D82">
      <w:pPr>
        <w:rPr>
          <w:bCs/>
        </w:rPr>
      </w:pPr>
      <w:r w:rsidRPr="00C14251">
        <w:rPr>
          <w:bCs/>
        </w:rPr>
        <w:t>Dr. Ross Feldman,</w:t>
      </w:r>
    </w:p>
    <w:p w14:paraId="430B3891" w14:textId="5A31B6E8" w:rsidR="00950D82" w:rsidRPr="00C14251" w:rsidRDefault="00950D82" w:rsidP="00950D82">
      <w:pPr>
        <w:rPr>
          <w:bCs/>
        </w:rPr>
      </w:pPr>
      <w:r w:rsidRPr="00C14251">
        <w:rPr>
          <w:bCs/>
        </w:rPr>
        <w:t>IH Asper Institute- CR1056</w:t>
      </w:r>
    </w:p>
    <w:p w14:paraId="4042CC4E" w14:textId="10A77C9A" w:rsidR="00950D82" w:rsidRPr="00C14251" w:rsidRDefault="00950D82" w:rsidP="00950D82">
      <w:pPr>
        <w:rPr>
          <w:bCs/>
        </w:rPr>
      </w:pPr>
      <w:r w:rsidRPr="00C14251">
        <w:rPr>
          <w:bCs/>
        </w:rPr>
        <w:t>St. Boniface Hospital,</w:t>
      </w:r>
    </w:p>
    <w:p w14:paraId="5DA4A6FF" w14:textId="6CCB73B3" w:rsidR="00950D82" w:rsidRPr="00C14251" w:rsidRDefault="00950D82" w:rsidP="00950D82">
      <w:pPr>
        <w:rPr>
          <w:bCs/>
        </w:rPr>
      </w:pPr>
      <w:r w:rsidRPr="00C14251">
        <w:rPr>
          <w:bCs/>
        </w:rPr>
        <w:t>369 Tache Ave.</w:t>
      </w:r>
    </w:p>
    <w:p w14:paraId="0463CC02" w14:textId="54227EF4" w:rsidR="00950D82" w:rsidRPr="00C14251" w:rsidRDefault="00950D82" w:rsidP="00950D82">
      <w:pPr>
        <w:rPr>
          <w:bCs/>
        </w:rPr>
      </w:pPr>
      <w:r w:rsidRPr="00C14251">
        <w:rPr>
          <w:bCs/>
        </w:rPr>
        <w:t>Winnipeg, MB. 2RH 2A6</w:t>
      </w:r>
    </w:p>
    <w:p w14:paraId="2C6148CC" w14:textId="5DC683DE" w:rsidR="00950D82" w:rsidRPr="00C14251" w:rsidRDefault="00950D82" w:rsidP="00950D82">
      <w:pPr>
        <w:rPr>
          <w:bCs/>
        </w:rPr>
      </w:pPr>
      <w:r w:rsidRPr="00C14251">
        <w:rPr>
          <w:bCs/>
        </w:rPr>
        <w:t>Phone: 204-235-3324</w:t>
      </w:r>
    </w:p>
    <w:p w14:paraId="2B328B2F" w14:textId="23BDB6D7" w:rsidR="00950D82" w:rsidRPr="00C14251" w:rsidRDefault="00950D82" w:rsidP="00950D82">
      <w:pPr>
        <w:rPr>
          <w:bCs/>
        </w:rPr>
      </w:pPr>
      <w:r w:rsidRPr="00C14251">
        <w:rPr>
          <w:bCs/>
        </w:rPr>
        <w:t>Fax: 204-233-8783</w:t>
      </w:r>
    </w:p>
    <w:p w14:paraId="4D125214" w14:textId="7E891A86" w:rsidR="00950D82" w:rsidRPr="00C14251" w:rsidRDefault="00950D82" w:rsidP="00950D82">
      <w:pPr>
        <w:rPr>
          <w:bCs/>
        </w:rPr>
      </w:pPr>
      <w:r w:rsidRPr="00C14251">
        <w:rPr>
          <w:bCs/>
        </w:rPr>
        <w:t>Email: rfeldman@sbgh.mb.ca</w:t>
      </w:r>
    </w:p>
    <w:p w14:paraId="02F73E4F" w14:textId="77777777" w:rsidR="00950D82" w:rsidRPr="0033445C" w:rsidRDefault="00950D82">
      <w:pPr>
        <w:rPr>
          <w:b/>
        </w:rPr>
      </w:pPr>
    </w:p>
    <w:p w14:paraId="1CF2053D" w14:textId="77777777" w:rsidR="00C80E41" w:rsidRDefault="00C80E41"/>
    <w:p w14:paraId="3BD5D0D8" w14:textId="77777777" w:rsidR="0033445C" w:rsidRDefault="0033445C">
      <w:r>
        <w:br w:type="page"/>
      </w:r>
    </w:p>
    <w:p w14:paraId="5EA19536" w14:textId="50DD5E7C" w:rsidR="009827A5" w:rsidRDefault="00C14251" w:rsidP="009827A5">
      <w:pPr>
        <w:spacing w:line="480" w:lineRule="auto"/>
        <w:rPr>
          <w:b/>
        </w:rPr>
      </w:pPr>
      <w:r w:rsidRPr="00C14251">
        <w:rPr>
          <w:b/>
        </w:rPr>
        <w:lastRenderedPageBreak/>
        <w:t>Summary</w:t>
      </w:r>
      <w:r w:rsidR="00CD793E">
        <w:rPr>
          <w:b/>
        </w:rPr>
        <w:t xml:space="preserve"> </w:t>
      </w:r>
    </w:p>
    <w:p w14:paraId="77F5EC35" w14:textId="352E63EC" w:rsidR="00C14251" w:rsidRDefault="008E7668" w:rsidP="009827A5">
      <w:pPr>
        <w:spacing w:line="480" w:lineRule="auto"/>
      </w:pPr>
      <w:r w:rsidRPr="008E7668">
        <w:t>P</w:t>
      </w:r>
      <w:r>
        <w:t xml:space="preserve">atients with type 2 diabetes </w:t>
      </w:r>
      <w:r w:rsidR="00CD793E">
        <w:t xml:space="preserve">mellitus are at </w:t>
      </w:r>
      <w:r>
        <w:t>increased risk of cardiovascular</w:t>
      </w:r>
      <w:r w:rsidR="006F5254">
        <w:t xml:space="preserve"> </w:t>
      </w:r>
      <w:r>
        <w:t>disease.  However, their risk is not primarily directly related to the hyperglycemia that defines diabe</w:t>
      </w:r>
      <w:r w:rsidR="006F5254">
        <w:t xml:space="preserve">tes, but by the associated </w:t>
      </w:r>
      <w:r w:rsidR="00CD793E">
        <w:t xml:space="preserve">risk </w:t>
      </w:r>
      <w:r>
        <w:t>factors that are the major determinants of the development of macrovascular disease</w:t>
      </w:r>
      <w:r w:rsidR="00A23A38">
        <w:t xml:space="preserve"> and left ventricular dysfunction.</w:t>
      </w:r>
      <w:r w:rsidR="00CD793E">
        <w:t xml:space="preserve">  Priorities of</w:t>
      </w:r>
      <w:r>
        <w:t xml:space="preserve"> therapy shou</w:t>
      </w:r>
      <w:r w:rsidR="00CD793E">
        <w:t>ld be based on considerations of</w:t>
      </w:r>
      <w:r>
        <w:t xml:space="preserve"> </w:t>
      </w:r>
      <w:r w:rsidR="00CD793E">
        <w:t xml:space="preserve">1) </w:t>
      </w:r>
      <w:r>
        <w:t xml:space="preserve">efficiency of </w:t>
      </w:r>
      <w:r w:rsidR="00CD793E">
        <w:t>risk factor reduction and 2) effectiveness of those therapies used in risk factor treatment.</w:t>
      </w:r>
    </w:p>
    <w:p w14:paraId="521EDE57" w14:textId="77777777" w:rsidR="00F81403" w:rsidRDefault="00F81403" w:rsidP="009827A5">
      <w:pPr>
        <w:spacing w:line="480" w:lineRule="auto"/>
        <w:rPr>
          <w:b/>
        </w:rPr>
      </w:pPr>
    </w:p>
    <w:p w14:paraId="27F6C309" w14:textId="34FFBDBD" w:rsidR="00CD793E" w:rsidRDefault="00F81403" w:rsidP="009827A5">
      <w:pPr>
        <w:spacing w:line="480" w:lineRule="auto"/>
        <w:rPr>
          <w:b/>
        </w:rPr>
      </w:pPr>
      <w:r w:rsidRPr="00F81403">
        <w:rPr>
          <w:b/>
        </w:rPr>
        <w:t>Abstract</w:t>
      </w:r>
    </w:p>
    <w:p w14:paraId="2EA78C95" w14:textId="13E6D9A6" w:rsidR="00F376BE" w:rsidRDefault="00F81403" w:rsidP="00F376BE">
      <w:pPr>
        <w:spacing w:line="480" w:lineRule="auto"/>
      </w:pPr>
      <w:r>
        <w:t>The risk of atherosclerotic disease for patients with type 2 diabetes mellitus is unquestioned.  However, the best approach for reducing that risk remains an area of increasing contention.  Therapy</w:t>
      </w:r>
      <w:r w:rsidR="00223745">
        <w:t>,</w:t>
      </w:r>
      <w:r>
        <w:t xml:space="preserve"> has at least initially</w:t>
      </w:r>
      <w:r w:rsidR="00223745">
        <w:t>,</w:t>
      </w:r>
      <w:r>
        <w:t xml:space="preserve"> focused on the primacy of blood sugar control.  However, the more significant risks for the development of macrovascular disease and left ventricular dysfunction comes from the concurrence of dyslipidemia and hypertension.  </w:t>
      </w:r>
      <w:r w:rsidR="00F376BE">
        <w:t xml:space="preserve">The reduction in macrovascular risk and left ventricular dysfunction in patients with diabetes requires a multifactorial approach.  This includes the adoption of healthy behaviours especially smoking cessation as well as by aggressive pharmacological therapy to reduce the basket of risk factors that comprise the diabetic state. </w:t>
      </w:r>
      <w:r w:rsidR="00223745">
        <w:t>I</w:t>
      </w:r>
      <w:r>
        <w:t>ncreasingly i</w:t>
      </w:r>
      <w:r w:rsidR="00223745">
        <w:t xml:space="preserve">t has been appreciated that </w:t>
      </w:r>
      <w:r>
        <w:t>greater opport</w:t>
      </w:r>
      <w:r w:rsidR="00223745">
        <w:t>unities for risk reduction come</w:t>
      </w:r>
      <w:r>
        <w:t xml:space="preserve"> not from more aggressive lowering of blood sugar</w:t>
      </w:r>
      <w:r w:rsidR="00223745">
        <w:t xml:space="preserve"> (although remaining important in the prevention of microvascular disease)</w:t>
      </w:r>
      <w:r>
        <w:t>, but with more aggressive treatment of blood pressure and of LDL cholesterol</w:t>
      </w:r>
      <w:r w:rsidR="00F376BE">
        <w:t xml:space="preserve">, as </w:t>
      </w:r>
      <w:r w:rsidR="00F376BE">
        <w:lastRenderedPageBreak/>
        <w:t>well as by smoking cessation for those who use tobacco</w:t>
      </w:r>
      <w:r>
        <w:t>.  Superimposed on this debate is the emerging evidence that specific classes of hypoglycemic drugs may be more cardioprotective, drugs which are currently not recognized as first-line therapies by diabetes guidelines organizations</w:t>
      </w:r>
      <w:r w:rsidR="00F376BE">
        <w:t xml:space="preserve">.  In this context for patients with established atherosclerotic disease or at very high risk, the use of a SGLT2 inhibitor or a GLP-1 agonist with proven benefit should be viewed as important additions to recommended therapeutic regimens based on their cardioprotective effects, independent of their hypoglycemic actions. </w:t>
      </w:r>
    </w:p>
    <w:p w14:paraId="620D57D9" w14:textId="77777777" w:rsidR="00F81403" w:rsidRDefault="00F81403" w:rsidP="009827A5">
      <w:pPr>
        <w:spacing w:line="480" w:lineRule="auto"/>
        <w:rPr>
          <w:b/>
        </w:rPr>
      </w:pPr>
    </w:p>
    <w:p w14:paraId="34956723" w14:textId="5438F93C" w:rsidR="00CD793E" w:rsidRDefault="00CD793E" w:rsidP="009827A5">
      <w:pPr>
        <w:spacing w:line="480" w:lineRule="auto"/>
      </w:pPr>
      <w:r w:rsidRPr="00CD793E">
        <w:rPr>
          <w:b/>
        </w:rPr>
        <w:t>Keywords:</w:t>
      </w:r>
      <w:r>
        <w:t xml:space="preserve"> diabetes mellitus, hypertension, dyslipidemia.</w:t>
      </w:r>
    </w:p>
    <w:p w14:paraId="28BE56FA" w14:textId="77777777" w:rsidR="00CD793E" w:rsidRDefault="00CD793E" w:rsidP="009827A5">
      <w:pPr>
        <w:spacing w:line="480" w:lineRule="auto"/>
      </w:pPr>
      <w:r>
        <w:br w:type="page"/>
      </w:r>
    </w:p>
    <w:p w14:paraId="2977F06C" w14:textId="12E8C659" w:rsidR="00277D88" w:rsidRDefault="00C80E41" w:rsidP="009827A5">
      <w:pPr>
        <w:spacing w:line="480" w:lineRule="auto"/>
        <w:rPr>
          <w:noProof/>
        </w:rPr>
      </w:pPr>
      <w:r>
        <w:lastRenderedPageBreak/>
        <w:t xml:space="preserve">Diabetes increases the risk </w:t>
      </w:r>
      <w:r w:rsidR="004119EC">
        <w:t>of</w:t>
      </w:r>
      <w:r>
        <w:t xml:space="preserve"> cardiovascular events, with a wide spectrum of absolute risk that extends from a low risk in the recently diagnosed younger patient with diabetes and no detected card</w:t>
      </w:r>
      <w:r w:rsidR="001D6E1F">
        <w:t>iovascular disease to</w:t>
      </w:r>
      <w:r>
        <w:t xml:space="preserve"> very high risk in the older patient with </w:t>
      </w:r>
      <w:r w:rsidR="004119EC">
        <w:t xml:space="preserve">long-standing </w:t>
      </w:r>
      <w:r>
        <w:t>diabetes and established cardiovascular disease.</w:t>
      </w:r>
      <w:r w:rsidR="00277D88">
        <w:t xml:space="preserve">  </w:t>
      </w:r>
      <w:r w:rsidR="004119EC">
        <w:t>Among</w:t>
      </w:r>
      <w:r w:rsidR="00E37114">
        <w:t xml:space="preserve"> individuals with coronary heart disease </w:t>
      </w:r>
      <w:r w:rsidR="004119EC">
        <w:t xml:space="preserve">almost half have type 2 diabetes, </w:t>
      </w:r>
      <w:r w:rsidR="00E37114">
        <w:t xml:space="preserve">and up to two-thirds have abnormal glucose </w:t>
      </w:r>
      <w:r w:rsidR="006C06CD">
        <w:t>regulation</w:t>
      </w:r>
      <w:hyperlink w:anchor="_ENREF_1" w:tooltip="Bartnik, 2004 #630" w:history="1">
        <w:r w:rsidR="00EB7B3A">
          <w:rPr>
            <w:noProof/>
          </w:rPr>
          <w:fldChar w:fldCharType="begin">
            <w:fldData xml:space="preserve">PEVuZE5vdGU+PENpdGU+PEF1dGhvcj5CYXJ0bmlrPC9BdXRob3I+PFllYXI+MjAwNDwvWWVhcj48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</w:fldData>
          </w:fldChar>
        </w:r>
        <w:r w:rsidR="00EB7B3A">
          <w:rPr>
            <w:noProof/>
          </w:rPr>
          <w:instrText xml:space="preserve"> ADDIN EN.CITE </w:instrText>
        </w:r>
        <w:r w:rsidR="00EB7B3A">
          <w:rPr>
            <w:noProof/>
          </w:rPr>
          <w:fldChar w:fldCharType="begin">
            <w:fldData xml:space="preserve">PEVuZE5vdGU+PENpdGU+PEF1dGhvcj5CYXJ0bmlrPC9BdXRob3I+PFllYXI+MjAwNDwvWWVhcj48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</w:fldData>
          </w:fldChar>
        </w:r>
        <w:r w:rsidR="00EB7B3A">
          <w:rPr>
            <w:noProof/>
          </w:rPr>
          <w:instrText xml:space="preserve"> ADDIN EN.CITE.DATA </w:instrText>
        </w:r>
        <w:r w:rsidR="00EB7B3A">
          <w:rPr>
            <w:noProof/>
          </w:rPr>
        </w:r>
        <w:r w:rsidR="00EB7B3A">
          <w:rPr>
            <w:noProof/>
          </w:rPr>
          <w:fldChar w:fldCharType="end"/>
        </w:r>
        <w:r w:rsidR="00EB7B3A">
          <w:rPr>
            <w:noProof/>
          </w:rPr>
        </w:r>
        <w:r w:rsidR="00EB7B3A">
          <w:rPr>
            <w:noProof/>
          </w:rPr>
          <w:fldChar w:fldCharType="separate"/>
        </w:r>
        <w:r w:rsidR="00EB7B3A" w:rsidRPr="00D85487">
          <w:rPr>
            <w:noProof/>
            <w:vertAlign w:val="superscript"/>
          </w:rPr>
          <w:t>1</w:t>
        </w:r>
        <w:r w:rsidR="00EB7B3A">
          <w:rPr>
            <w:noProof/>
          </w:rPr>
          <w:fldChar w:fldCharType="end"/>
        </w:r>
      </w:hyperlink>
      <w:r w:rsidR="00A23A38">
        <w:rPr>
          <w:noProof/>
        </w:rPr>
        <w:t xml:space="preserve">. Cardiac dysfunction is common </w:t>
      </w:r>
      <w:r w:rsidR="00B5150A">
        <w:rPr>
          <w:noProof/>
        </w:rPr>
        <w:t xml:space="preserve">and heart failure often unrecognised </w:t>
      </w:r>
      <w:r w:rsidR="00A23A38">
        <w:rPr>
          <w:noProof/>
        </w:rPr>
        <w:t>in the patient with diabete</w:t>
      </w:r>
      <w:r w:rsidR="00B5150A">
        <w:rPr>
          <w:noProof/>
        </w:rPr>
        <w:t xml:space="preserve">s. </w:t>
      </w:r>
      <w:r w:rsidR="005353A3">
        <w:rPr>
          <w:noProof/>
        </w:rPr>
        <w:t>H</w:t>
      </w:r>
      <w:r w:rsidR="00A23A38">
        <w:rPr>
          <w:noProof/>
        </w:rPr>
        <w:t xml:space="preserve">eart failure </w:t>
      </w:r>
      <w:r w:rsidR="00B5150A">
        <w:rPr>
          <w:noProof/>
        </w:rPr>
        <w:t xml:space="preserve">is </w:t>
      </w:r>
      <w:r w:rsidR="005353A3">
        <w:rPr>
          <w:noProof/>
        </w:rPr>
        <w:t xml:space="preserve">a </w:t>
      </w:r>
      <w:r w:rsidR="00A23A38">
        <w:rPr>
          <w:noProof/>
        </w:rPr>
        <w:t>more common</w:t>
      </w:r>
      <w:r w:rsidR="005353A3">
        <w:rPr>
          <w:noProof/>
        </w:rPr>
        <w:t xml:space="preserve"> reason for admission to hospital</w:t>
      </w:r>
      <w:r w:rsidR="00A23A38">
        <w:rPr>
          <w:noProof/>
        </w:rPr>
        <w:t xml:space="preserve"> than </w:t>
      </w:r>
      <w:r w:rsidR="005353A3">
        <w:rPr>
          <w:noProof/>
        </w:rPr>
        <w:t>either</w:t>
      </w:r>
      <w:r w:rsidR="00A23A38">
        <w:rPr>
          <w:noProof/>
        </w:rPr>
        <w:t xml:space="preserve"> myocardial infarction or stroke</w:t>
      </w:r>
      <w:r w:rsidR="00B5150A">
        <w:rPr>
          <w:noProof/>
        </w:rPr>
        <w:t xml:space="preserve"> </w:t>
      </w:r>
      <w:r w:rsidR="005353A3">
        <w:rPr>
          <w:noProof/>
        </w:rPr>
        <w:t>in patients with diabetes</w:t>
      </w:r>
      <w:r w:rsidR="006F5254">
        <w:rPr>
          <w:noProof/>
        </w:rPr>
        <w:t xml:space="preserve"> especially with established cardiovascular disease</w:t>
      </w:r>
      <w:r w:rsidR="005353A3">
        <w:rPr>
          <w:noProof/>
        </w:rPr>
        <w:t xml:space="preserve"> or receiving insulin</w:t>
      </w:r>
      <w:hyperlink w:anchor="_ENREF_2" w:tooltip="McMurray, 2014 #632" w:history="1">
        <w:r w:rsidR="00EB7B3A">
          <w:rPr>
            <w:noProof/>
          </w:rPr>
          <w:fldChar w:fldCharType="begin">
            <w:fldData xml:space="preserve">PEVuZE5vdGU+PENpdGU+PEF1dGhvcj5NY011cnJheTwvQXV0aG9yPjxZZWFyPjIwMTQ8L1llYXI+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</w:fldData>
          </w:fldChar>
        </w:r>
        <w:r w:rsidR="00EB7B3A">
          <w:rPr>
            <w:noProof/>
          </w:rPr>
          <w:instrText xml:space="preserve"> ADDIN EN.CITE </w:instrText>
        </w:r>
        <w:r w:rsidR="00EB7B3A">
          <w:rPr>
            <w:noProof/>
          </w:rPr>
          <w:fldChar w:fldCharType="begin">
            <w:fldData xml:space="preserve">PEVuZE5vdGU+PENpdGU+PEF1dGhvcj5NY011cnJheTwvQXV0aG9yPjxZZWFyPjIwMTQ8L1llYXI+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</w:fldData>
          </w:fldChar>
        </w:r>
        <w:r w:rsidR="00EB7B3A">
          <w:rPr>
            <w:noProof/>
          </w:rPr>
          <w:instrText xml:space="preserve"> ADDIN EN.CITE.DATA </w:instrText>
        </w:r>
        <w:r w:rsidR="00EB7B3A">
          <w:rPr>
            <w:noProof/>
          </w:rPr>
        </w:r>
        <w:r w:rsidR="00EB7B3A">
          <w:rPr>
            <w:noProof/>
          </w:rPr>
          <w:fldChar w:fldCharType="end"/>
        </w:r>
        <w:r w:rsidR="00EB7B3A">
          <w:rPr>
            <w:noProof/>
          </w:rPr>
        </w:r>
        <w:r w:rsidR="00EB7B3A">
          <w:rPr>
            <w:noProof/>
          </w:rPr>
          <w:fldChar w:fldCharType="separate"/>
        </w:r>
        <w:r w:rsidR="00EB7B3A" w:rsidRPr="006C06CD">
          <w:rPr>
            <w:noProof/>
            <w:vertAlign w:val="superscript"/>
          </w:rPr>
          <w:t>2</w:t>
        </w:r>
        <w:r w:rsidR="00EB7B3A">
          <w:rPr>
            <w:noProof/>
          </w:rPr>
          <w:fldChar w:fldCharType="end"/>
        </w:r>
      </w:hyperlink>
      <w:r w:rsidR="005353A3">
        <w:rPr>
          <w:noProof/>
        </w:rPr>
        <w:t xml:space="preserve">. </w:t>
      </w:r>
      <w:r w:rsidR="00753CA2">
        <w:rPr>
          <w:noProof/>
        </w:rPr>
        <w:t xml:space="preserve">Furthermore </w:t>
      </w:r>
      <w:r w:rsidR="007B2EB4">
        <w:rPr>
          <w:noProof/>
        </w:rPr>
        <w:t xml:space="preserve">heart failure is a prognostically important outcome as </w:t>
      </w:r>
      <w:r w:rsidR="005353A3">
        <w:rPr>
          <w:noProof/>
        </w:rPr>
        <w:t xml:space="preserve"> patients admitted with heart failure have a higher subsequent mortality than those with MI or stroke.</w:t>
      </w:r>
    </w:p>
    <w:p w14:paraId="2DAB7B60" w14:textId="77777777" w:rsidR="00922219" w:rsidRDefault="00922219" w:rsidP="009827A5">
      <w:pPr>
        <w:spacing w:line="480" w:lineRule="auto"/>
      </w:pPr>
    </w:p>
    <w:p w14:paraId="5ECFAB6B" w14:textId="356C1B54" w:rsidR="00244765" w:rsidRDefault="00922219" w:rsidP="009827A5">
      <w:pPr>
        <w:spacing w:line="480" w:lineRule="auto"/>
      </w:pPr>
      <w:r>
        <w:t xml:space="preserve">The </w:t>
      </w:r>
      <w:r w:rsidR="00801C7D">
        <w:t>determinants of the increased risk of cardiovascular disease in patients with diabetes are</w:t>
      </w:r>
      <w:r>
        <w:t xml:space="preserve"> multifactorial</w:t>
      </w:r>
      <w:r w:rsidR="00F47479">
        <w:t xml:space="preserve">.  These include </w:t>
      </w:r>
      <w:r>
        <w:t>hyperglycemia, hypertension and dyslipidemia</w:t>
      </w:r>
      <w:r w:rsidR="00F47479">
        <w:t xml:space="preserve"> (</w:t>
      </w:r>
      <w:r w:rsidR="0093594F">
        <w:t>small dense atherogenic LDL, associated with low HDL and elevated triglycerides</w:t>
      </w:r>
      <w:r w:rsidR="00F47479">
        <w:t>) all of which cluster in patients with diabetes.  Further</w:t>
      </w:r>
      <w:r w:rsidR="004119EC">
        <w:t>more</w:t>
      </w:r>
      <w:r w:rsidR="009E7781">
        <w:t>,</w:t>
      </w:r>
      <w:r w:rsidR="00244765">
        <w:t xml:space="preserve"> cardiovascular risk has been shown to be </w:t>
      </w:r>
      <w:r w:rsidR="00F47479">
        <w:t xml:space="preserve"> reduced with a multifaceted approach to risk factor management</w:t>
      </w:r>
      <w:hyperlink w:anchor="_ENREF_3" w:tooltip="Gaede, 2003 #61" w:history="1">
        <w:r w:rsidR="00EB7B3A">
          <w:fldChar w:fldCharType="begin"/>
        </w:r>
        <w:r w:rsidR="00EB7B3A">
          <w:instrText xml:space="preserve"> ADDIN EN.CITE &lt;EndNote&gt;&lt;Cite&gt;&lt;Author&gt;Gaede&lt;/Author&gt;&lt;Year&gt;2003&lt;/Year&gt;&lt;RecNum&gt;61&lt;/RecNum&gt;&lt;DisplayText&gt;&lt;style face="superscript"&gt;3&lt;/style&gt;&lt;/DisplayText&gt;&lt;record&gt;&lt;rec-number&gt;61&lt;/rec-number&gt;&lt;foreign-keys&gt;&lt;key app="EN" db-id="5tx0fxwzk99rz5edwx7p5e2hdawdfrdsrdpd"&gt;61&lt;/key&gt;&lt;/foreign-keys&gt;&lt;ref-type name="Journal Article"&gt;17&lt;/ref-type&gt;&lt;contributors&gt;&lt;authors&gt;&lt;author&gt;Gaede,P.&lt;/author&gt;&lt;author&gt;Vedel,P.&lt;/author&gt;&lt;author&gt;Larsen,N.&lt;/author&gt;&lt;author&gt;Jensen,G.V.&lt;/author&gt;&lt;author&gt;Parving,H.H.&lt;/author&gt;&lt;author&gt;Pedersen,O.&lt;/author&gt;&lt;/authors&gt;&lt;/contributors&gt;&lt;auth-address&gt;Steno Diabetes Center, Copenhagen, Denmark&lt;/auth-address&gt;&lt;titles&gt;&lt;title&gt;Multifactorial intervention and cardiovascular disease in patients with type 2 diabetes&lt;/title&gt;&lt;secondary-title&gt;N Engl J Med&lt;/secondary-title&gt;&lt;/titles&gt;&lt;periodical&gt;&lt;full-title&gt;N Engl J Med&lt;/full-title&gt;&lt;abbr-1&gt;The New England journal of medicine&lt;/abbr-1&gt;&lt;/periodical&gt;&lt;pages&gt;383-393&lt;/pages&gt;&lt;volume&gt;348&lt;/volume&gt;&lt;number&gt;5&lt;/number&gt;&lt;reprint-edition&gt;Not in File&lt;/reprint-edition&gt;&lt;dates&gt;&lt;year&gt;2003&lt;/year&gt;&lt;pub-dates&gt;&lt;date&gt;1/2003&lt;/date&gt;&lt;/pub-dates&gt;&lt;/dates&gt;&lt;label&gt;65&lt;/label&gt;&lt;urls&gt;&lt;related-urls&gt;&lt;url&gt;http://research.bmn.com/medline/search/record?uid=MDLN.22444734&lt;/url&gt;&lt;/related-urls&gt;&lt;/urls&gt;&lt;/record&gt;&lt;/Cite&gt;&lt;/EndNote&gt;</w:instrText>
        </w:r>
        <w:r w:rsidR="00EB7B3A">
          <w:fldChar w:fldCharType="separate"/>
        </w:r>
        <w:r w:rsidR="00EB7B3A" w:rsidRPr="006C06CD">
          <w:rPr>
            <w:noProof/>
            <w:vertAlign w:val="superscript"/>
          </w:rPr>
          <w:t>3</w:t>
        </w:r>
        <w:r w:rsidR="00EB7B3A">
          <w:fldChar w:fldCharType="end"/>
        </w:r>
      </w:hyperlink>
      <w:r w:rsidR="00F47479">
        <w:t xml:space="preserve">  that includes lifestyle modifications (weight control, healthy diet, and increased physical activity), </w:t>
      </w:r>
      <w:r w:rsidR="0010659D">
        <w:t xml:space="preserve">intensive </w:t>
      </w:r>
      <w:r w:rsidR="00F47479">
        <w:t>cholesterol lower</w:t>
      </w:r>
      <w:r w:rsidR="000A4C34">
        <w:t xml:space="preserve">ing, and blood pressure control. </w:t>
      </w:r>
      <w:r w:rsidR="00F47479">
        <w:t>A recent report from the STENO 2 trial indicates that intensive compared to usual risk factor management is associated with an increased life expectancy of 7.9 years</w:t>
      </w:r>
      <w:hyperlink w:anchor="_ENREF_4" w:tooltip="Gaede, 2016 #253" w:history="1">
        <w:r w:rsidR="00EB7B3A">
          <w:fldChar w:fldCharType="begin">
            <w:fldData xml:space="preserve">PEVuZE5vdGU+PENpdGU+PEF1dGhvcj5HYWVkZTwvQXV0aG9yPjxZZWFyPjIwMTY8L1llYXI+PFJl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</w:fldData>
          </w:fldChar>
        </w:r>
        <w:r w:rsidR="00EB7B3A">
          <w:instrText xml:space="preserve"> ADDIN EN.CITE </w:instrText>
        </w:r>
        <w:r w:rsidR="00EB7B3A">
          <w:fldChar w:fldCharType="begin">
            <w:fldData xml:space="preserve">PEVuZE5vdGU+PENpdGU+PEF1dGhvcj5HYWVkZTwvQXV0aG9yPjxZZWFyPjIwMTY8L1llYXI+PFJl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</w:fldData>
          </w:fldChar>
        </w:r>
        <w:r w:rsidR="00EB7B3A">
          <w:instrText xml:space="preserve"> ADDIN EN.CITE.DATA </w:instrText>
        </w:r>
        <w:r w:rsidR="00EB7B3A">
          <w:fldChar w:fldCharType="end"/>
        </w:r>
        <w:r w:rsidR="00EB7B3A">
          <w:fldChar w:fldCharType="separate"/>
        </w:r>
        <w:r w:rsidR="00EB7B3A" w:rsidRPr="006C06CD">
          <w:rPr>
            <w:noProof/>
            <w:vertAlign w:val="superscript"/>
          </w:rPr>
          <w:t>4</w:t>
        </w:r>
        <w:r w:rsidR="00EB7B3A">
          <w:fldChar w:fldCharType="end"/>
        </w:r>
      </w:hyperlink>
      <w:r w:rsidR="00F47479">
        <w:t>.</w:t>
      </w:r>
      <w:r w:rsidR="00244765">
        <w:t xml:space="preserve">  </w:t>
      </w:r>
    </w:p>
    <w:p w14:paraId="53DB0FE4" w14:textId="77777777" w:rsidR="00593ACD" w:rsidRDefault="00593ACD" w:rsidP="00593ACD">
      <w:pPr>
        <w:spacing w:line="480" w:lineRule="auto"/>
        <w:rPr>
          <w:highlight w:val="yellow"/>
        </w:rPr>
      </w:pPr>
    </w:p>
    <w:p w14:paraId="26A8E652" w14:textId="30F9DECB" w:rsidR="00922219" w:rsidRDefault="00244765" w:rsidP="00593ACD">
      <w:pPr>
        <w:spacing w:line="480" w:lineRule="auto"/>
      </w:pPr>
      <w:r w:rsidRPr="002E36A5">
        <w:t>Although the effectiveness of global risk reduction in patients with diabetes is unquestioned, the impact of management of each of these isolated risk factors remains an ongoing area of controversy.</w:t>
      </w:r>
      <w:r>
        <w:t xml:space="preserve"> </w:t>
      </w:r>
      <w:r w:rsidR="00F47479">
        <w:t xml:space="preserve">In this brief review we will examine the impact of these </w:t>
      </w:r>
      <w:r w:rsidR="009E7781">
        <w:t xml:space="preserve">individual </w:t>
      </w:r>
      <w:r w:rsidR="00F47479">
        <w:t>risk factors on coronary artery disease in patients with diabetes and the impact of therapy f</w:t>
      </w:r>
      <w:r w:rsidR="009E7781">
        <w:t>or them</w:t>
      </w:r>
      <w:r w:rsidR="00F47479">
        <w:t>.</w:t>
      </w:r>
    </w:p>
    <w:p w14:paraId="7A7BED3C" w14:textId="77777777" w:rsidR="0001182C" w:rsidRDefault="0001182C" w:rsidP="009827A5">
      <w:pPr>
        <w:spacing w:line="480" w:lineRule="auto"/>
      </w:pPr>
    </w:p>
    <w:p w14:paraId="50C32CF4" w14:textId="30E1074C" w:rsidR="00F47479" w:rsidRPr="00F47479" w:rsidRDefault="00F47479" w:rsidP="009827A5">
      <w:pPr>
        <w:spacing w:line="480" w:lineRule="auto"/>
        <w:rPr>
          <w:b/>
        </w:rPr>
      </w:pPr>
      <w:r w:rsidRPr="00F47479">
        <w:rPr>
          <w:b/>
        </w:rPr>
        <w:t>Hyperglycemia</w:t>
      </w:r>
    </w:p>
    <w:p w14:paraId="7F491F17" w14:textId="78D3446E" w:rsidR="0001182C" w:rsidRDefault="0001182C" w:rsidP="009827A5">
      <w:pPr>
        <w:spacing w:line="480" w:lineRule="auto"/>
      </w:pPr>
      <w:r>
        <w:t>The development of microvascular disease (</w:t>
      </w:r>
      <w:r w:rsidR="00A85AEC" w:rsidRPr="002E36A5">
        <w:t>neuropathy,</w:t>
      </w:r>
      <w:r w:rsidR="00A85AEC">
        <w:t xml:space="preserve"> </w:t>
      </w:r>
      <w:r>
        <w:t xml:space="preserve">retinopathy and nephropathy) is related to the severity of hyperglycemia, with a threshold </w:t>
      </w:r>
      <w:r w:rsidR="00BA042F">
        <w:t xml:space="preserve">of risk </w:t>
      </w:r>
      <w:r>
        <w:t xml:space="preserve">at the level of hyperglycemia that defines diabetes (fasting blood glucose </w:t>
      </w:r>
      <w:r w:rsidR="00BA042F">
        <w:t xml:space="preserve">&gt; </w:t>
      </w:r>
      <w:r w:rsidR="00E503DD">
        <w:t>7.0mmol/l and A1C &gt; 0.06</w:t>
      </w:r>
      <w:r w:rsidR="00D85487">
        <w:t>5</w:t>
      </w:r>
      <w:r w:rsidR="00F97E86">
        <w:fldChar w:fldCharType="begin">
          <w:fldData xml:space="preserve">PEVuZE5vdGU+PENpdGU+PEF1dGhvcj5TdHJhdHRvbjwvQXV0aG9yPjxZZWFyPjIwMDA8L1llYXI+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</w:fldData>
        </w:fldChar>
      </w:r>
      <w:r w:rsidR="006C06CD">
        <w:instrText xml:space="preserve"> ADDIN EN.CITE </w:instrText>
      </w:r>
      <w:r w:rsidR="006C06CD">
        <w:fldChar w:fldCharType="begin">
          <w:fldData xml:space="preserve">PEVuZE5vdGU+PENpdGU+PEF1dGhvcj5TdHJhdHRvbjwvQXV0aG9yPjxZZWFyPjIwMDA8L1llYXI+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</w:fldData>
        </w:fldChar>
      </w:r>
      <w:r w:rsidR="006C06CD">
        <w:instrText xml:space="preserve"> ADDIN EN.CITE.DATA </w:instrText>
      </w:r>
      <w:r w:rsidR="006C06CD">
        <w:fldChar w:fldCharType="end"/>
      </w:r>
      <w:r w:rsidR="00F97E86">
        <w:fldChar w:fldCharType="separate"/>
      </w:r>
      <w:hyperlink w:anchor="_ENREF_5" w:tooltip="Stratton, 2000 #210" w:history="1">
        <w:r w:rsidR="00EB7B3A" w:rsidRPr="006C06CD">
          <w:rPr>
            <w:noProof/>
            <w:vertAlign w:val="superscript"/>
          </w:rPr>
          <w:t>5</w:t>
        </w:r>
      </w:hyperlink>
      <w:r w:rsidR="006C06CD" w:rsidRPr="006C06CD">
        <w:rPr>
          <w:noProof/>
          <w:vertAlign w:val="superscript"/>
        </w:rPr>
        <w:t xml:space="preserve">, </w:t>
      </w:r>
      <w:hyperlink w:anchor="_ENREF_6" w:tooltip="M, 1999 #120" w:history="1">
        <w:r w:rsidR="00EB7B3A" w:rsidRPr="006C06CD">
          <w:rPr>
            <w:noProof/>
            <w:vertAlign w:val="superscript"/>
          </w:rPr>
          <w:t>6</w:t>
        </w:r>
      </w:hyperlink>
      <w:r w:rsidR="00F97E86">
        <w:fldChar w:fldCharType="end"/>
      </w:r>
      <w:r w:rsidR="00E503DD">
        <w:t>)</w:t>
      </w:r>
      <w:hyperlink w:anchor="_ENREF_2" w:tooltip="M, 1999 #120" w:history="1"/>
      <w:r w:rsidR="00D85487">
        <w:t>. I</w:t>
      </w:r>
      <w:r>
        <w:t xml:space="preserve">n contrast the development of macrovascular disease has a less robust relationship to hyperglycemia </w:t>
      </w:r>
      <w:r w:rsidR="00244765" w:rsidRPr="002E36A5">
        <w:t>(beyond  the long-recognized risk of severe hyperglycemia and cardiac disease)</w:t>
      </w:r>
      <w:r w:rsidR="00244765">
        <w:t xml:space="preserve"> </w:t>
      </w:r>
      <w:r>
        <w:t xml:space="preserve">and </w:t>
      </w:r>
      <w:r w:rsidR="00BA042F">
        <w:t xml:space="preserve">is </w:t>
      </w:r>
      <w:r>
        <w:t xml:space="preserve">more closely </w:t>
      </w:r>
      <w:r w:rsidR="00BA042F">
        <w:t>associated</w:t>
      </w:r>
      <w:r>
        <w:t xml:space="preserve"> </w:t>
      </w:r>
      <w:r w:rsidR="004119EC">
        <w:t>with</w:t>
      </w:r>
      <w:r>
        <w:t xml:space="preserve"> measures of insulin resistance</w:t>
      </w:r>
      <w:hyperlink w:anchor="_ENREF_7" w:tooltip="Gast, 2012 #208" w:history="1">
        <w:r w:rsidR="00EB7B3A">
          <w:fldChar w:fldCharType="begin"/>
        </w:r>
        <w:r w:rsidR="00EB7B3A">
          <w:instrText xml:space="preserve"> ADDIN EN.CITE &lt;EndNote&gt;&lt;Cite&gt;&lt;Author&gt;Gast&lt;/Author&gt;&lt;Year&gt;2012&lt;/Year&gt;&lt;RecNum&gt;208&lt;/RecNum&gt;&lt;DisplayText&gt;&lt;style face="superscript"&gt;7&lt;/style&gt;&lt;/DisplayText&gt;&lt;record&gt;&lt;rec-number&gt;208&lt;/rec-number&gt;&lt;foreign-keys&gt;&lt;key app="EN" db-id="5tx0fxwzk99rz5edwx7p5e2hdawdfrdsrdpd"&gt;208&lt;/key&gt;&lt;/foreign-keys&gt;&lt;ref-type name="Journal Article"&gt;17&lt;/ref-type&gt;&lt;contributors&gt;&lt;authors&gt;&lt;author&gt;Gast, K. B.&lt;/author&gt;&lt;author&gt;Tjeerdema, N.&lt;/author&gt;&lt;author&gt;Stijnen, T.&lt;/author&gt;&lt;author&gt;Smit, J. W.&lt;/author&gt;&lt;author&gt;Dekkers, O. M.&lt;/author&gt;&lt;/authors&gt;&lt;/contributors&gt;&lt;auth-address&gt;Department of Internal Medicine, Leiden University Medical Center, Leiden, The Netherlands. k.b.gast@lumc.nl&lt;/auth-address&gt;&lt;titles&gt;&lt;title&gt;Insulin resistance and risk of incident cardiovascular events in adults without diabetes: meta-analysis&lt;/title&gt;&lt;secondary-title&gt;PLoS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one&lt;/abbr-1&gt;&lt;/alt-periodical&gt;&lt;pages&gt;e52036&lt;/pages&gt;&lt;volume&gt;7&lt;/volume&gt;&lt;number&gt;12&lt;/number&gt;&lt;keywords&gt;&lt;keyword&gt;Adult&lt;/keyword&gt;&lt;keyword&gt;Cardiovascular Diseases/*etiology&lt;/keyword&gt;&lt;keyword&gt;Case-Control Studies&lt;/keyword&gt;&lt;keyword&gt;*Diabetes Mellitus, Type 2&lt;/keyword&gt;&lt;keyword&gt;Humans&lt;/keyword&gt;&lt;keyword&gt;*Insulin Resistance&lt;/keyword&gt;&lt;keyword&gt;Risk Factors&lt;/keyword&gt;&lt;/keywords&gt;&lt;dates&gt;&lt;year&gt;2012&lt;/year&gt;&lt;/dates&gt;&lt;isbn&gt;1932-6203 (Electronic)&amp;#xD;1932-6203 (Linking)&lt;/isbn&gt;&lt;accession-num&gt;23300589&lt;/accession-num&gt;&lt;urls&gt;&lt;related-urls&gt;&lt;url&gt;http://www.ncbi.nlm.nih.gov/pubmed/23300589&lt;/url&gt;&lt;/related-urls&gt;&lt;/urls&gt;&lt;custom2&gt;3532497&lt;/custom2&gt;&lt;electronic-resource-num&gt;10.1371/journal.pone.0052036&lt;/electronic-resource-num&gt;&lt;/record&gt;&lt;/Cite&gt;&lt;/EndNote&gt;</w:instrText>
        </w:r>
        <w:r w:rsidR="00EB7B3A">
          <w:fldChar w:fldCharType="separate"/>
        </w:r>
        <w:r w:rsidR="00EB7B3A" w:rsidRPr="006C06CD">
          <w:rPr>
            <w:noProof/>
            <w:vertAlign w:val="superscript"/>
          </w:rPr>
          <w:t>7</w:t>
        </w:r>
        <w:r w:rsidR="00EB7B3A">
          <w:fldChar w:fldCharType="end"/>
        </w:r>
      </w:hyperlink>
      <w:r>
        <w:t xml:space="preserve">. </w:t>
      </w:r>
      <w:r w:rsidR="00A23A38">
        <w:t xml:space="preserve"> The development of heart failure also relates to the degree of hyperglycemia.</w:t>
      </w:r>
    </w:p>
    <w:p w14:paraId="4E53B6EE" w14:textId="77777777" w:rsidR="0001182C" w:rsidRDefault="0001182C" w:rsidP="009827A5">
      <w:pPr>
        <w:spacing w:line="480" w:lineRule="auto"/>
      </w:pPr>
    </w:p>
    <w:p w14:paraId="6A065C5B" w14:textId="541F621E" w:rsidR="00277D88" w:rsidRDefault="008E1D23" w:rsidP="009827A5">
      <w:pPr>
        <w:spacing w:line="480" w:lineRule="auto"/>
      </w:pPr>
      <w:r>
        <w:t>Glucose control reduces the risk of development or progression of micro</w:t>
      </w:r>
      <w:r w:rsidR="00930DEE">
        <w:t>-</w:t>
      </w:r>
      <w:r>
        <w:t>vascular disease</w:t>
      </w:r>
      <w:r w:rsidR="008147BA">
        <w:t xml:space="preserve"> (although more effective in slowing nephropathy than retinopathy)</w:t>
      </w:r>
      <w:r>
        <w:t xml:space="preserve"> in both type 1 and type 2 diabet</w:t>
      </w:r>
      <w:r w:rsidR="00BA042F">
        <w:t>es. Yet in the same time period</w:t>
      </w:r>
      <w:r>
        <w:t xml:space="preserve"> as </w:t>
      </w:r>
      <w:r w:rsidR="00BA042F">
        <w:t>the reduction</w:t>
      </w:r>
      <w:r>
        <w:t xml:space="preserve"> of micro </w:t>
      </w:r>
      <w:r w:rsidRPr="002E36A5">
        <w:t xml:space="preserve">vascular risk </w:t>
      </w:r>
      <w:r w:rsidR="00BA042F" w:rsidRPr="002E36A5">
        <w:t>is</w:t>
      </w:r>
      <w:r w:rsidRPr="002E36A5">
        <w:t xml:space="preserve"> observed, no </w:t>
      </w:r>
      <w:r w:rsidR="00BA042F" w:rsidRPr="002E36A5">
        <w:t xml:space="preserve">individual </w:t>
      </w:r>
      <w:r w:rsidRPr="002E36A5">
        <w:t xml:space="preserve">study has shown a reduction of </w:t>
      </w:r>
      <w:r w:rsidR="00930DEE" w:rsidRPr="002E36A5">
        <w:t>c</w:t>
      </w:r>
      <w:r w:rsidRPr="002E36A5">
        <w:t>ardio</w:t>
      </w:r>
      <w:r w:rsidR="00930DEE" w:rsidRPr="002E36A5">
        <w:t>-</w:t>
      </w:r>
      <w:r w:rsidRPr="002E36A5">
        <w:t xml:space="preserve">vascular risk </w:t>
      </w:r>
      <w:r w:rsidR="008A6CCD" w:rsidRPr="002E36A5">
        <w:t xml:space="preserve">(myocardial infarction, stroke or the development of heart failure) </w:t>
      </w:r>
      <w:r w:rsidRPr="002E36A5">
        <w:t xml:space="preserve">by tight </w:t>
      </w:r>
      <w:r w:rsidR="00801C7D" w:rsidRPr="002E36A5">
        <w:t>vs.</w:t>
      </w:r>
      <w:r w:rsidRPr="002E36A5">
        <w:t xml:space="preserve"> usual glucose control.</w:t>
      </w:r>
      <w:r w:rsidR="0031104B" w:rsidRPr="002E36A5">
        <w:t xml:space="preserve"> </w:t>
      </w:r>
      <w:r w:rsidR="00F642F6" w:rsidRPr="002E36A5">
        <w:t xml:space="preserve"> Further concerns regarding the possibility of</w:t>
      </w:r>
      <w:r w:rsidR="00F642F6" w:rsidRPr="002E36A5">
        <w:rPr>
          <w:i/>
        </w:rPr>
        <w:t xml:space="preserve"> </w:t>
      </w:r>
      <w:r w:rsidR="0093594F" w:rsidRPr="002E36A5">
        <w:rPr>
          <w:i/>
        </w:rPr>
        <w:t xml:space="preserve">an </w:t>
      </w:r>
      <w:r w:rsidR="00F642F6" w:rsidRPr="002E36A5">
        <w:rPr>
          <w:i/>
        </w:rPr>
        <w:t xml:space="preserve">increased </w:t>
      </w:r>
      <w:r w:rsidR="00F642F6" w:rsidRPr="002E36A5">
        <w:t>cardiovascular risk with some of the older hypoglycemic agents including the sulfonylure</w:t>
      </w:r>
      <w:r w:rsidR="0093594F" w:rsidRPr="002E36A5">
        <w:t>a</w:t>
      </w:r>
      <w:r w:rsidR="00F642F6" w:rsidRPr="002E36A5">
        <w:t>s and subsequently the glitazones led several international drug regulatory agencies to mandate the incorporation of cardiovascular outcome trials as a prerequisite for drug approval.</w:t>
      </w:r>
      <w:r w:rsidR="00F642F6">
        <w:t xml:space="preserve"> Subsequent, m</w:t>
      </w:r>
      <w:r w:rsidR="002E36A5">
        <w:t>eta</w:t>
      </w:r>
      <w:r w:rsidR="0031104B">
        <w:t xml:space="preserve">analyses indicate myocardial infarction is reduced by tight glycemic control yet cardiovascular mortality is not </w:t>
      </w:r>
      <w:r w:rsidR="00CD793E">
        <w:t>changed</w:t>
      </w:r>
      <w:hyperlink w:anchor="_ENREF_8" w:tooltip="Turnbull, 2009 #217" w:history="1">
        <w:r w:rsidR="00EB7B3A">
          <w:fldChar w:fldCharType="begin">
            <w:fldData xml:space="preserve">PEVuZE5vdGU+PENpdGU+PEF1dGhvcj5UdXJuYnVsbDwvQXV0aG9yPjxZZWFyPjIwMDk8L1llYXI+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</w:fldData>
          </w:fldChar>
        </w:r>
        <w:r w:rsidR="00EB7B3A">
          <w:instrText xml:space="preserve"> ADDIN EN.CITE </w:instrText>
        </w:r>
        <w:r w:rsidR="00EB7B3A">
          <w:fldChar w:fldCharType="begin">
            <w:fldData xml:space="preserve">PEVuZE5vdGU+PENpdGU+PEF1dGhvcj5UdXJuYnVsbDwvQXV0aG9yPjxZZWFyPjIwMDk8L1llYXI+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</w:fldData>
          </w:fldChar>
        </w:r>
        <w:r w:rsidR="00EB7B3A">
          <w:instrText xml:space="preserve"> ADDIN EN.CITE.DATA </w:instrText>
        </w:r>
        <w:r w:rsidR="00EB7B3A">
          <w:fldChar w:fldCharType="end"/>
        </w:r>
        <w:r w:rsidR="00EB7B3A">
          <w:fldChar w:fldCharType="separate"/>
        </w:r>
        <w:r w:rsidR="00EB7B3A" w:rsidRPr="006C06CD">
          <w:rPr>
            <w:noProof/>
            <w:vertAlign w:val="superscript"/>
          </w:rPr>
          <w:t>8</w:t>
        </w:r>
        <w:r w:rsidR="00EB7B3A">
          <w:fldChar w:fldCharType="end"/>
        </w:r>
      </w:hyperlink>
      <w:r w:rsidR="0031104B">
        <w:t>.</w:t>
      </w:r>
      <w:r>
        <w:t xml:space="preserve"> When patients are followed for longer periods (up to 15 years), both </w:t>
      </w:r>
      <w:r w:rsidR="00BA042F">
        <w:t>the incidence of myocardial infarction</w:t>
      </w:r>
      <w:r w:rsidR="006F5254">
        <w:t xml:space="preserve"> and cardiovascular</w:t>
      </w:r>
      <w:r>
        <w:t xml:space="preserve"> mortality are reduced in the intensively treated group in patients with both type 1</w:t>
      </w:r>
      <w:hyperlink w:anchor="_ENREF_9" w:tooltip=", 2003 #124" w:history="1">
        <w:r w:rsidR="00EB7B3A">
          <w:fldChar w:fldCharType="begin"/>
        </w:r>
        <w:r w:rsidR="00EB7B3A">
          <w:instrText xml:space="preserve"> ADDIN EN.CITE &lt;EndNote&gt;&lt;Cite&gt;&lt;Year&gt;2003&lt;/Year&gt;&lt;RecNum&gt;124&lt;/RecNum&gt;&lt;DisplayText&gt;&lt;style face="superscript"&gt;9&lt;/style&gt;&lt;/DisplayText&gt;&lt;record&gt;&lt;rec-number&gt;124&lt;/rec-number&gt;&lt;foreign-keys&gt;&lt;key app="EN" db-id="5tx0fxwzk99rz5edwx7p5e2hdawdfrdsrdpd"&gt;124&lt;/key&gt;&lt;/foreign-keys&gt;&lt;ref-type name="Journal Article"&gt;17&lt;/ref-type&gt;&lt;contributors&gt;&lt;/contributors&gt;&lt;auth-address&gt;Collective Name: Writing Team for the Diabetes Control and Complications Trial/Epidemiology of Diabetes Interventions and Complications Research Group&lt;/auth-address&gt;&lt;titles&gt;&lt;title&gt;Sustained effect of intensive treatment of type 1 diabetes mellitus on development and progression of diabetic nephropathy: the Epidemiology of Diabetes Interventions and Complications (EDIC) study&lt;/title&gt;&lt;secondary-title&gt;JAMA&lt;/secondary-title&gt;&lt;/titles&gt;&lt;periodical&gt;&lt;full-title&gt;JAMA&lt;/full-title&gt;&lt;abbr-1&gt;Jama&lt;/abbr-1&gt;&lt;/periodical&gt;&lt;pages&gt;2159-2167&lt;/pages&gt;&lt;volume&gt;290&lt;/volume&gt;&lt;number&gt;16&lt;/number&gt;&lt;reprint-edition&gt;Not in File&lt;/reprint-edition&gt;&lt;keywords&gt;&lt;keyword&gt;Adolescent&lt;/keyword&gt;&lt;keyword&gt;Adult&lt;/keyword&gt;&lt;keyword&gt;Albuminuria [etiology]&lt;/keyword&gt;&lt;keyword&gt;Blood Glucose [metabolism]&lt;/keyword&gt;&lt;keyword&gt;Blood Pressure&lt;/keyword&gt;&lt;keyword&gt;Creatinine [blood]&lt;/keyword&gt;&lt;keyword&gt;Diabetes Mellitus&lt;/keyword&gt;&lt;keyword&gt;Diabetes Mellitus,Type 1 [physiopathology] [therapy]&lt;/keyword&gt;&lt;keyword&gt;Diabetic Nephropathies [epidemiology] [prevention &amp;amp; control]&lt;/keyword&gt;&lt;keyword&gt;Disease Progression&lt;/keyword&gt;&lt;keyword&gt;Hemoglobin A,Glycosylated [metabolism]&lt;/keyword&gt;&lt;keyword&gt;Humans&lt;/keyword&gt;&lt;keyword&gt;Hypertension [etiology]&lt;/keyword&gt;&lt;keyword&gt;Incidence&lt;/keyword&gt;&lt;keyword&gt;Kidney Function Tests&lt;/keyword&gt;&lt;keyword&gt;Prevalence&lt;/keyword&gt;&lt;/keywords&gt;&lt;dates&gt;&lt;year&gt;2003&lt;/year&gt;&lt;pub-dates&gt;&lt;date&gt;10/22/2003&lt;/date&gt;&lt;/pub-dates&gt;&lt;/dates&gt;&lt;label&gt;579&lt;/label&gt;&lt;urls&gt;&lt;/urls&gt;&lt;/record&gt;&lt;/Cite&gt;&lt;/EndNote&gt;</w:instrText>
        </w:r>
        <w:r w:rsidR="00EB7B3A">
          <w:fldChar w:fldCharType="separate"/>
        </w:r>
        <w:r w:rsidR="00EB7B3A" w:rsidRPr="006C06CD">
          <w:rPr>
            <w:noProof/>
            <w:vertAlign w:val="superscript"/>
          </w:rPr>
          <w:t>9</w:t>
        </w:r>
        <w:r w:rsidR="00EB7B3A">
          <w:fldChar w:fldCharType="end"/>
        </w:r>
      </w:hyperlink>
      <w:r>
        <w:t xml:space="preserve"> and type 2</w:t>
      </w:r>
      <w:hyperlink w:anchor="_ENREF_10" w:tooltip="Holman, 2008 #186" w:history="1">
        <w:r w:rsidR="00EB7B3A">
          <w:fldChar w:fldCharType="begin">
            <w:fldData xml:space="preserve">PEVuZE5vdGU+PENpdGU+PEF1dGhvcj5Ib2xtYW48L0F1dGhvcj48WWVhcj4yMDA4PC9ZZWFyPjxS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cmlvZGljYWw+PHBhZ2VzPjE1NzctODk8L3BhZ2VzPjx2b2x1bWU+MzU5PC92b2x1bWU+PG51bWJl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</w:fldData>
          </w:fldChar>
        </w:r>
        <w:r w:rsidR="00EB7B3A">
          <w:instrText xml:space="preserve"> ADDIN EN.CITE </w:instrText>
        </w:r>
        <w:r w:rsidR="00EB7B3A">
          <w:fldChar w:fldCharType="begin">
            <w:fldData xml:space="preserve">PEVuZE5vdGU+PENpdGU+PEF1dGhvcj5Ib2xtYW48L0F1dGhvcj48WWVhcj4yMDA4PC9ZZWFyPjxS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cmlvZGljYWw+PHBhZ2VzPjE1NzctODk8L3BhZ2VzPjx2b2x1bWU+MzU5PC92b2x1bWU+PG51bWJl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</w:fldData>
          </w:fldChar>
        </w:r>
        <w:r w:rsidR="00EB7B3A">
          <w:instrText xml:space="preserve"> ADDIN EN.CITE.DATA </w:instrText>
        </w:r>
        <w:r w:rsidR="00EB7B3A">
          <w:fldChar w:fldCharType="end"/>
        </w:r>
        <w:r w:rsidR="00EB7B3A">
          <w:fldChar w:fldCharType="separate"/>
        </w:r>
        <w:r w:rsidR="00EB7B3A" w:rsidRPr="006C06CD">
          <w:rPr>
            <w:noProof/>
            <w:vertAlign w:val="superscript"/>
          </w:rPr>
          <w:t>10</w:t>
        </w:r>
        <w:r w:rsidR="00EB7B3A">
          <w:fldChar w:fldCharType="end"/>
        </w:r>
      </w:hyperlink>
      <w:r>
        <w:t xml:space="preserve"> diabetes.</w:t>
      </w:r>
      <w:r w:rsidRPr="008E1D23">
        <w:t xml:space="preserve"> </w:t>
      </w:r>
      <w:r>
        <w:t xml:space="preserve"> Glycemic control to a personalized target remains important to reduce microvascular disease. Furthermore, </w:t>
      </w:r>
      <w:r w:rsidR="00BA042F">
        <w:t xml:space="preserve">the UKPDS long-term follow-up </w:t>
      </w:r>
      <w:r w:rsidR="00BF46A8">
        <w:t xml:space="preserve">data </w:t>
      </w:r>
      <w:hyperlink w:anchor="_ENREF_10" w:tooltip="Holman, 2008 #186" w:history="1">
        <w:r w:rsidR="00EB7B3A">
          <w:fldChar w:fldCharType="begin">
            <w:fldData xml:space="preserve">PEVuZE5vdGU+PENpdGU+PEF1dGhvcj5Ib2xtYW48L0F1dGhvcj48WWVhcj4yMDA4PC9ZZWFyPjxS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cmlvZGljYWw+PHBhZ2VzPjE1NzctODk8L3BhZ2VzPjx2b2x1bWU+MzU5PC92b2x1bWU+PG51bWJl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</w:fldData>
          </w:fldChar>
        </w:r>
        <w:r w:rsidR="00EB7B3A">
          <w:instrText xml:space="preserve"> ADDIN EN.CITE </w:instrText>
        </w:r>
        <w:r w:rsidR="00EB7B3A">
          <w:fldChar w:fldCharType="begin">
            <w:fldData xml:space="preserve">PEVuZE5vdGU+PENpdGU+PEF1dGhvcj5Ib2xtYW48L0F1dGhvcj48WWVhcj4yMDA4PC9ZZWFyPjxS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cmlvZGljYWw+PHBhZ2VzPjE1NzctODk8L3BhZ2VzPjx2b2x1bWU+MzU5PC92b2x1bWU+PG51bWJl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</w:fldData>
          </w:fldChar>
        </w:r>
        <w:r w:rsidR="00EB7B3A">
          <w:instrText xml:space="preserve"> ADDIN EN.CITE.DATA </w:instrText>
        </w:r>
        <w:r w:rsidR="00EB7B3A">
          <w:fldChar w:fldCharType="end"/>
        </w:r>
        <w:r w:rsidR="00EB7B3A">
          <w:fldChar w:fldCharType="separate"/>
        </w:r>
        <w:r w:rsidR="00EB7B3A" w:rsidRPr="006C06CD">
          <w:rPr>
            <w:noProof/>
            <w:vertAlign w:val="superscript"/>
          </w:rPr>
          <w:t>10</w:t>
        </w:r>
        <w:r w:rsidR="00EB7B3A">
          <w:fldChar w:fldCharType="end"/>
        </w:r>
      </w:hyperlink>
      <w:r w:rsidR="00BA042F">
        <w:t xml:space="preserve"> suggests that early good glycemic control, </w:t>
      </w:r>
      <w:r>
        <w:t>in recently diagnosed patients with diabetes</w:t>
      </w:r>
      <w:r w:rsidR="00BA042F">
        <w:t>,</w:t>
      </w:r>
      <w:r>
        <w:t xml:space="preserve"> is associat</w:t>
      </w:r>
      <w:r w:rsidR="006F5254">
        <w:t>ed with an improved long-term cardiovascular</w:t>
      </w:r>
      <w:r>
        <w:t xml:space="preserve"> outcome.</w:t>
      </w:r>
    </w:p>
    <w:p w14:paraId="56BA5896" w14:textId="77777777" w:rsidR="00C80E41" w:rsidRDefault="00C80E41" w:rsidP="009827A5">
      <w:pPr>
        <w:spacing w:line="480" w:lineRule="auto"/>
      </w:pPr>
    </w:p>
    <w:p w14:paraId="4773BEDF" w14:textId="273D1DEE" w:rsidR="001D6E1F" w:rsidRDefault="001D6E1F" w:rsidP="009827A5">
      <w:pPr>
        <w:spacing w:line="480" w:lineRule="auto"/>
      </w:pPr>
      <w:r>
        <w:t xml:space="preserve">Reduction of cardiovascular risk appears to be more related to the choice of glucose lowering agent than to the reduction of blood glucose per </w:t>
      </w:r>
      <w:r w:rsidR="004924F6">
        <w:t xml:space="preserve">se. </w:t>
      </w:r>
      <w:r w:rsidR="00EB3E19">
        <w:t>A</w:t>
      </w:r>
      <w:r>
        <w:t xml:space="preserve"> small </w:t>
      </w:r>
      <w:r w:rsidR="00D22CDB">
        <w:t>sub-</w:t>
      </w:r>
      <w:r>
        <w:t xml:space="preserve">study </w:t>
      </w:r>
      <w:r w:rsidR="00EB3E19">
        <w:t xml:space="preserve">of UKPDS </w:t>
      </w:r>
      <w:r>
        <w:t xml:space="preserve">with metformin </w:t>
      </w:r>
      <w:r w:rsidR="00EB3E19">
        <w:t>in obese patients, showed</w:t>
      </w:r>
      <w:r>
        <w:t xml:space="preserve"> a reduction of </w:t>
      </w:r>
      <w:r w:rsidR="00E75F78">
        <w:t>cardiovascular</w:t>
      </w:r>
      <w:r>
        <w:t xml:space="preserve"> events and mortality when compared to treatment based mainly on diet</w:t>
      </w:r>
      <w:hyperlink w:anchor="_ENREF_11" w:tooltip=", 1998 #153" w:history="1">
        <w:r w:rsidR="00EB7B3A">
          <w:fldChar w:fldCharType="begin"/>
        </w:r>
        <w:r w:rsidR="00EB7B3A">
          <w:instrText xml:space="preserve"> ADDIN EN.CITE &lt;EndNote&gt;&lt;Cite&gt;&lt;Year&gt;1998&lt;/Year&gt;&lt;RecNum&gt;153&lt;/RecNum&gt;&lt;DisplayText&gt;&lt;style face="superscript"&gt;11&lt;/style&gt;&lt;/DisplayText&gt;&lt;record&gt;&lt;rec-number&gt;153&lt;/rec-number&gt;&lt;foreign-keys&gt;&lt;key app="EN" db-id="5tx0fxwzk99rz5edwx7p5e2hdawdfrdsrdpd"&gt;153&lt;/key&gt;&lt;/foreign-keys&gt;&lt;ref-type name="Journal Article"&gt;17&lt;/ref-type&gt;&lt;contributors&gt;&lt;/contributors&gt;&lt;titles&gt;&lt;title&gt;Effect of intensive blood-glucose control with metformin on complications in overweight patients with type 2 diabetes (UKPDS 34). UK Prospective Diabetes Study (UKPDS) Group&lt;/title&gt;&lt;secondary-title&gt;Lancet&lt;/secondary-title&gt;&lt;alt-title&gt;Lancet&lt;/alt-title&gt;&lt;/titles&gt;&lt;periodical&gt;&lt;full-title&gt;Lancet&lt;/full-title&gt;&lt;abbr-1&gt;Lancet&lt;/abbr-1&gt;&lt;/periodical&gt;&lt;alt-periodical&gt;&lt;full-title&gt;Lancet&lt;/full-title&gt;&lt;abbr-1&gt;Lancet&lt;/abbr-1&gt;&lt;/alt-periodical&gt;&lt;pages&gt;854-65&lt;/pages&gt;&lt;volume&gt;352&lt;/volume&gt;&lt;number&gt;9131&lt;/number&gt;&lt;keywords&gt;&lt;keyword&gt;Chlorpropamide/therapeutic use&lt;/keyword&gt;&lt;keyword&gt;Diabetes Mellitus/*blood&lt;/keyword&gt;&lt;keyword&gt;Diabetes Mellitus, Type 2/blood/*complications/diet therapy/drug therapy&lt;/keyword&gt;&lt;keyword&gt;Diabetic Angiopathies/prevention &amp;amp; control&lt;/keyword&gt;&lt;keyword&gt;Female&lt;/keyword&gt;&lt;keyword&gt;Glyburide/therapeutic use&lt;/keyword&gt;&lt;keyword&gt;Hemoglobin A, Glycosylated/analysis&lt;/keyword&gt;&lt;keyword&gt;Humans&lt;/keyword&gt;&lt;keyword&gt;Hypoglycemic Agents/*therapeutic use&lt;/keyword&gt;&lt;keyword&gt;Insulin/therapeutic use&lt;/keyword&gt;&lt;keyword&gt;Male&lt;/keyword&gt;&lt;keyword&gt;Metformin/*therapeutic use&lt;/keyword&gt;&lt;keyword&gt;Middle Aged&lt;/keyword&gt;&lt;keyword&gt;*Obesity&lt;/keyword&gt;&lt;keyword&gt;Prospective Studies&lt;/keyword&gt;&lt;keyword&gt;Risk Factors&lt;/keyword&gt;&lt;/keywords&gt;&lt;dates&gt;&lt;year&gt;1998&lt;/year&gt;&lt;pub-dates&gt;&lt;date&gt;Sep 12&lt;/date&gt;&lt;/pub-dates&gt;&lt;/dates&gt;&lt;isbn&gt;0140-6736 (Print)&amp;#xD;0140-6736 (Linking)&lt;/isbn&gt;&lt;accession-num&gt;9742977&lt;/accession-num&gt;&lt;urls&gt;&lt;related-urls&gt;&lt;url&gt;http://www.ncbi.nlm.nih.gov/pubmed/9742977&lt;/url&gt;&lt;/related-urls&gt;&lt;/urls&gt;&lt;/record&gt;&lt;/Cite&gt;&lt;/EndNote&gt;</w:instrText>
        </w:r>
        <w:r w:rsidR="00EB7B3A">
          <w:fldChar w:fldCharType="separate"/>
        </w:r>
        <w:r w:rsidR="00EB7B3A" w:rsidRPr="006C06CD">
          <w:rPr>
            <w:noProof/>
            <w:vertAlign w:val="superscript"/>
          </w:rPr>
          <w:t>11</w:t>
        </w:r>
        <w:r w:rsidR="00EB7B3A">
          <w:fldChar w:fldCharType="end"/>
        </w:r>
      </w:hyperlink>
      <w:r>
        <w:t xml:space="preserve">.  </w:t>
      </w:r>
      <w:r w:rsidR="00BF46A8">
        <w:t>Pioglitazone</w:t>
      </w:r>
      <w:r>
        <w:t xml:space="preserve"> whilst not reducing a multi-component primary </w:t>
      </w:r>
      <w:r w:rsidR="00801C7D">
        <w:t>endpoint</w:t>
      </w:r>
      <w:r>
        <w:t xml:space="preserve"> significantly reduced the more conventional 3 point MACE </w:t>
      </w:r>
      <w:r w:rsidR="00CD793E">
        <w:t>endpoint</w:t>
      </w:r>
      <w:hyperlink w:anchor="_ENREF_12" w:tooltip="Dormandy, 2005 #163" w:history="1">
        <w:r w:rsidR="00EB7B3A">
          <w:fldChar w:fldCharType="begin">
            <w:fldData xml:space="preserve">PEVuZE5vdGU+PENpdGU+PEF1dGhvcj5Eb3JtYW5keTwvQXV0aG9yPjxZZWFyPjIwMDU8L1llYXI+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</w:fldData>
          </w:fldChar>
        </w:r>
        <w:r w:rsidR="00EB7B3A">
          <w:instrText xml:space="preserve"> ADDIN EN.CITE </w:instrText>
        </w:r>
        <w:r w:rsidR="00EB7B3A">
          <w:fldChar w:fldCharType="begin">
            <w:fldData xml:space="preserve">PEVuZE5vdGU+PENpdGU+PEF1dGhvcj5Eb3JtYW5keTwvQXV0aG9yPjxZZWFyPjIwMDU8L1llYXI+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</w:fldData>
          </w:fldChar>
        </w:r>
        <w:r w:rsidR="00EB7B3A">
          <w:instrText xml:space="preserve"> ADDIN EN.CITE.DATA </w:instrText>
        </w:r>
        <w:r w:rsidR="00EB7B3A">
          <w:fldChar w:fldCharType="end"/>
        </w:r>
        <w:r w:rsidR="00EB7B3A">
          <w:fldChar w:fldCharType="separate"/>
        </w:r>
        <w:r w:rsidR="00EB7B3A" w:rsidRPr="006C06CD">
          <w:rPr>
            <w:noProof/>
            <w:vertAlign w:val="superscript"/>
          </w:rPr>
          <w:t>12</w:t>
        </w:r>
        <w:r w:rsidR="00EB7B3A">
          <w:fldChar w:fldCharType="end"/>
        </w:r>
      </w:hyperlink>
      <w:r>
        <w:t xml:space="preserve">. </w:t>
      </w:r>
      <w:r w:rsidR="004119EC">
        <w:t xml:space="preserve">Among diabetic patients with established </w:t>
      </w:r>
      <w:r w:rsidR="00A85AEC">
        <w:t>cardiovascular</w:t>
      </w:r>
      <w:r w:rsidR="004119EC">
        <w:t xml:space="preserve"> disease </w:t>
      </w:r>
      <w:r w:rsidR="000C19EB">
        <w:t>i</w:t>
      </w:r>
      <w:r w:rsidR="00D947D8">
        <w:t>n the EMPAREG Outcome and CANVAS Program, the</w:t>
      </w:r>
      <w:r>
        <w:t xml:space="preserve"> SGLT2 inhibitors empagliflozin and canagliflozin</w:t>
      </w:r>
      <w:r w:rsidR="00D947D8">
        <w:t xml:space="preserve"> respectively</w:t>
      </w:r>
      <w:r>
        <w:t xml:space="preserve"> reduced the triple MACE endpoint and heart failure </w:t>
      </w:r>
      <w:r w:rsidR="00BF46A8">
        <w:t>admission</w:t>
      </w:r>
      <w:r w:rsidR="004119EC">
        <w:t xml:space="preserve"> compared with placebo</w:t>
      </w:r>
      <w:r w:rsidR="00BF46A8">
        <w:t xml:space="preserve"> </w:t>
      </w:r>
      <w:r w:rsidR="00F97E86">
        <w:fldChar w:fldCharType="begin">
          <w:fldData xml:space="preserve">PEVuZE5vdGU+PENpdGU+PEF1dGhvcj5aaW5tYW48L0F1dGhvcj48WWVhcj4yMDE1PC9ZZWFyPjxS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LTE+PC9hbHQtcGVyaW9kaWNhbD48ZGF0ZXM+PHllYXI+MjAxNzwveWVhcj48cHViLWRhdGVzPjxk
YXRlPkp1biAxMjwvZGF0ZT48L3B1Yi1kYXRlcz48L2RhdGVzPjxpc2JuPjE1MzMtNDQwNiAoRWxl
Y3Ryb25pYykmI3hEOzAwMjgtNDc5MyAoTGlua2luZyk8L2lzYm4+PGFjY2Vzc2lvbi1udW0+Mjg2
MDU2MDg8L2FjY2Vzc2lvbi1udW0+PHVybHM+PHJlbGF0ZWQtdXJscz48dXJsPmh0dHA6Ly93d3cu
bmNiaS5ubG0ubmloLmdvdi9wdWJtZWQvMjg2MDU2MDg8L3VybD48L3JlbGF0ZWQtdXJscz48L3Vy
bHM+PGVsZWN0cm9uaWMtcmVzb3VyY2UtbnVtPjEwLjEwNTYvTkVKTW9hMTYxMTkyNTwvZWxlY3Ry
b25pYy1yZXNvdXJjZS1udW0+PC9yZWNvcmQ+PC9DaXRlPjwvRW5kTm90ZT5=
</w:fldData>
        </w:fldChar>
      </w:r>
      <w:r w:rsidR="006C06CD">
        <w:instrText xml:space="preserve"> ADDIN EN.CITE </w:instrText>
      </w:r>
      <w:r w:rsidR="006C06CD">
        <w:fldChar w:fldCharType="begin">
          <w:fldData xml:space="preserve">PEVuZE5vdGU+PENpdGU+PEF1dGhvcj5aaW5tYW48L0F1dGhvcj48WWVhcj4yMDE1PC9ZZWFyPjxS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</w:fldData>
        </w:fldChar>
      </w:r>
      <w:r w:rsidR="006C06CD">
        <w:instrText xml:space="preserve"> ADDIN EN.CITE.DATA </w:instrText>
      </w:r>
      <w:r w:rsidR="006C06CD">
        <w:fldChar w:fldCharType="end"/>
      </w:r>
      <w:r w:rsidR="00F97E86">
        <w:fldChar w:fldCharType="separate"/>
      </w:r>
      <w:hyperlink w:anchor="_ENREF_13" w:tooltip="Zinman, 2015 #219" w:history="1">
        <w:r w:rsidR="00EB7B3A" w:rsidRPr="006C06CD">
          <w:rPr>
            <w:noProof/>
            <w:vertAlign w:val="superscript"/>
          </w:rPr>
          <w:t>13</w:t>
        </w:r>
      </w:hyperlink>
      <w:r w:rsidR="006C06CD" w:rsidRPr="006C06CD">
        <w:rPr>
          <w:noProof/>
          <w:vertAlign w:val="superscript"/>
        </w:rPr>
        <w:t xml:space="preserve">, </w:t>
      </w:r>
      <w:hyperlink w:anchor="_ENREF_14" w:tooltip="Neal, 2017 #246" w:history="1">
        <w:r w:rsidR="00EB7B3A" w:rsidRPr="006C06CD">
          <w:rPr>
            <w:noProof/>
            <w:vertAlign w:val="superscript"/>
          </w:rPr>
          <w:t>14</w:t>
        </w:r>
      </w:hyperlink>
      <w:r w:rsidR="00F97E86">
        <w:fldChar w:fldCharType="end"/>
      </w:r>
      <w:r w:rsidR="00F97E86">
        <w:t>. E</w:t>
      </w:r>
      <w:r>
        <w:t xml:space="preserve">mpagliflozin reduced </w:t>
      </w:r>
      <w:r w:rsidR="00A85AEC">
        <w:t>cardiovascular</w:t>
      </w:r>
      <w:r>
        <w:t xml:space="preserve"> mortality by 38%, whilst canagliflozin had no impact on mortality. </w:t>
      </w:r>
      <w:r w:rsidR="00427646" w:rsidRPr="00EE5575">
        <w:t>Notably</w:t>
      </w:r>
      <w:r w:rsidR="00427646">
        <w:t xml:space="preserve">, </w:t>
      </w:r>
      <w:r w:rsidR="00EE5575">
        <w:t>for both SGLT2 inhibitors</w:t>
      </w:r>
      <w:r w:rsidR="0093594F">
        <w:t>,</w:t>
      </w:r>
      <w:r w:rsidR="00EE5575">
        <w:t xml:space="preserve"> their </w:t>
      </w:r>
      <w:r w:rsidR="0093594F">
        <w:t>impact on</w:t>
      </w:r>
      <w:r w:rsidR="00EE5575">
        <w:t xml:space="preserve"> cardiovascular risk reduction appeared to be independent of their hypoglycemic effects. </w:t>
      </w:r>
      <w:r>
        <w:t>The GLP1 agonists liraglutide</w:t>
      </w:r>
      <w:hyperlink w:anchor="_ENREF_15" w:tooltip="Marso SP, 2016 #227" w:history="1">
        <w:r w:rsidR="00EB7B3A">
          <w:fldChar w:fldCharType="begin"/>
        </w:r>
        <w:r w:rsidR="00EB7B3A">
          <w:instrText xml:space="preserve"> ADDIN EN.CITE &lt;EndNote&gt;&lt;Cite&gt;&lt;Author&gt;Marso SP&lt;/Author&gt;&lt;Year&gt;2016&lt;/Year&gt;&lt;RecNum&gt;227&lt;/RecNum&gt;&lt;DisplayText&gt;&lt;style face="superscript"&gt;15&lt;/style&gt;&lt;/DisplayText&gt;&lt;record&gt;&lt;rec-number&gt;227&lt;/rec-number&gt;&lt;foreign-keys&gt;&lt;key app="EN" db-id="5tx0fxwzk99rz5edwx7p5e2hdawdfrdsrdpd"&gt;227&lt;/key&gt;&lt;/foreign-keys&gt;&lt;ref-type name="Electronic Article"&gt;43&lt;/ref-type&gt;&lt;contributors&gt;&lt;authors&gt;&lt;author&gt;Marso SP, Daniels GH, Brown‑Frandsen K, Kristensen P, Mann JFE,  Nauck MA, M.D., Nissen SE, Pocock, S,  Poulter NR, Ravn LS,  Steinberg  WM,  Stockner M,  Zinman B,  Bergenstal RM, Buse JB, for the LEADER Steering Committee on behalf of the LEADER Trial Investigators&lt;/author&gt;&lt;/authors&gt;&lt;/contributors&gt;&lt;titles&gt;&lt;title&gt;Liraglutide and Cardiovascular Outcomes in Type 2 Diabetes&lt;/title&gt;&lt;secondary-title&gt;N Engl J Med&lt;/secondary-title&gt;&lt;/titles&gt;&lt;periodical&gt;&lt;full-title&gt;N Engl J Med&lt;/full-title&gt;&lt;abbr-1&gt;The New England journal of medicine&lt;/abbr-1&gt;&lt;/periodical&gt;&lt;volume&gt;   DOI: 10.1056/NEJMoa1603827&lt;/volume&gt;&lt;section&gt;June 13 2016&lt;/section&gt;&lt;dates&gt;&lt;year&gt;2016&lt;/year&gt;&lt;/dates&gt;&lt;urls&gt;&lt;/urls&gt;&lt;electronic-resource-num&gt;10.1056/NEJMoa1603827&lt;/electronic-resource-num&gt;&lt;/record&gt;&lt;/Cite&gt;&lt;/EndNote&gt;</w:instrText>
        </w:r>
        <w:r w:rsidR="00EB7B3A">
          <w:fldChar w:fldCharType="separate"/>
        </w:r>
        <w:r w:rsidR="00EB7B3A" w:rsidRPr="006C06CD">
          <w:rPr>
            <w:noProof/>
            <w:vertAlign w:val="superscript"/>
          </w:rPr>
          <w:t>15</w:t>
        </w:r>
        <w:r w:rsidR="00EB7B3A">
          <w:fldChar w:fldCharType="end"/>
        </w:r>
      </w:hyperlink>
      <w:r>
        <w:t xml:space="preserve"> and semaglutide</w:t>
      </w:r>
      <w:hyperlink w:anchor="_ENREF_16" w:tooltip="Marso, 2016 #535" w:history="1">
        <w:r w:rsidR="00EB7B3A">
          <w:fldChar w:fldCharType="begin">
            <w:fldData xml:space="preserve">PEVuZE5vdGU+PENpdGU+PEF1dGhvcj5NYXJzbzwvQXV0aG9yPjxZZWFyPjIwMTY8L1llYXI+PFJl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</w:fldData>
          </w:fldChar>
        </w:r>
        <w:r w:rsidR="00EB7B3A">
          <w:instrText xml:space="preserve"> ADDIN EN.CITE </w:instrText>
        </w:r>
        <w:r w:rsidR="00EB7B3A">
          <w:fldChar w:fldCharType="begin">
            <w:fldData xml:space="preserve">PEVuZE5vdGU+PENpdGU+PEF1dGhvcj5NYXJzbzwvQXV0aG9yPjxZZWFyPjIwMTY8L1llYXI+PFJl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</w:fldData>
          </w:fldChar>
        </w:r>
        <w:r w:rsidR="00EB7B3A">
          <w:instrText xml:space="preserve"> ADDIN EN.CITE.DATA </w:instrText>
        </w:r>
        <w:r w:rsidR="00EB7B3A">
          <w:fldChar w:fldCharType="end"/>
        </w:r>
        <w:r w:rsidR="00EB7B3A">
          <w:fldChar w:fldCharType="separate"/>
        </w:r>
        <w:r w:rsidR="00EB7B3A" w:rsidRPr="006C06CD">
          <w:rPr>
            <w:noProof/>
            <w:vertAlign w:val="superscript"/>
          </w:rPr>
          <w:t>16</w:t>
        </w:r>
        <w:r w:rsidR="00EB7B3A">
          <w:fldChar w:fldCharType="end"/>
        </w:r>
      </w:hyperlink>
      <w:r>
        <w:t xml:space="preserve"> reduced triple MACE, </w:t>
      </w:r>
      <w:r w:rsidR="004119EC">
        <w:t xml:space="preserve">compared with placebo – also among diabetic patients with established </w:t>
      </w:r>
      <w:r w:rsidR="006F5254">
        <w:t>cardiovascular</w:t>
      </w:r>
      <w:r w:rsidR="004119EC">
        <w:t xml:space="preserve"> disease </w:t>
      </w:r>
      <w:r w:rsidR="000C19EB">
        <w:t xml:space="preserve">- </w:t>
      </w:r>
      <w:r>
        <w:t xml:space="preserve">with liraglutide significantly reducing </w:t>
      </w:r>
      <w:r w:rsidR="006F5254">
        <w:t>cardiovascular</w:t>
      </w:r>
      <w:r w:rsidR="00557120">
        <w:t xml:space="preserve"> mortality</w:t>
      </w:r>
      <w:r w:rsidR="004119EC">
        <w:t xml:space="preserve"> wh</w:t>
      </w:r>
      <w:r w:rsidR="002E36A5">
        <w:t>ile</w:t>
      </w:r>
      <w:r w:rsidR="004119EC">
        <w:t xml:space="preserve"> semaglutide </w:t>
      </w:r>
      <w:r w:rsidR="007C4AB0">
        <w:t>had</w:t>
      </w:r>
      <w:r w:rsidR="004119EC">
        <w:t xml:space="preserve"> no effect on </w:t>
      </w:r>
      <w:r w:rsidR="006F5254">
        <w:t xml:space="preserve">cardiovascular </w:t>
      </w:r>
      <w:r w:rsidR="004119EC">
        <w:t>mortality.</w:t>
      </w:r>
    </w:p>
    <w:p w14:paraId="3E6E586A" w14:textId="77777777" w:rsidR="00163D53" w:rsidRDefault="00163D53" w:rsidP="009827A5">
      <w:pPr>
        <w:spacing w:line="480" w:lineRule="auto"/>
      </w:pPr>
    </w:p>
    <w:p w14:paraId="7EA665DC" w14:textId="2FA3C8CF" w:rsidR="00F47479" w:rsidRDefault="009827A5" w:rsidP="009827A5">
      <w:pPr>
        <w:spacing w:line="480" w:lineRule="auto"/>
        <w:rPr>
          <w:b/>
        </w:rPr>
      </w:pPr>
      <w:r>
        <w:rPr>
          <w:b/>
        </w:rPr>
        <w:t>Hypertension</w:t>
      </w:r>
    </w:p>
    <w:p w14:paraId="70EEAE53" w14:textId="549C673E" w:rsidR="00F47479" w:rsidRDefault="00F47479" w:rsidP="009827A5">
      <w:pPr>
        <w:spacing w:line="480" w:lineRule="auto"/>
      </w:pPr>
      <w:r w:rsidRPr="00F47479">
        <w:t>A</w:t>
      </w:r>
      <w:r w:rsidR="004924F6">
        <w:t xml:space="preserve">s in </w:t>
      </w:r>
      <w:r>
        <w:t>the general population, the risk of hypertensive complications</w:t>
      </w:r>
      <w:r w:rsidR="004924F6">
        <w:t xml:space="preserve"> in patients with Type 2 diabetes rises</w:t>
      </w:r>
      <w:r>
        <w:t xml:space="preserve"> with systolic blood pressures above 115-120 mmHg</w:t>
      </w:r>
      <w:hyperlink w:anchor="_ENREF_17" w:tooltip="Neaton, 1992 #586" w:history="1">
        <w:r w:rsidR="00EB7B3A">
          <w:fldChar w:fldCharType="begin"/>
        </w:r>
        <w:r w:rsidR="00EB7B3A">
          <w:instrText xml:space="preserve"> ADDIN EN.CITE &lt;EndNote&gt;&lt;Cite&gt;&lt;Author&gt;Neaton&lt;/Author&gt;&lt;Year&gt;1992&lt;/Year&gt;&lt;RecNum&gt;586&lt;/RecNum&gt;&lt;DisplayText&gt;&lt;style face="superscript"&gt;17&lt;/style&gt;&lt;/DisplayText&gt;&lt;record&gt;&lt;rec-number&gt;586&lt;/rec-number&gt;&lt;foreign-keys&gt;&lt;key app="EN" db-id="fafepzts8zdt2iex5t75zfd8dzs9dx59ssrx" timestamp="1510457761"&gt;586&lt;/key&gt;&lt;/foreign-keys&gt;&lt;ref-type name="Journal Article"&gt;17&lt;/ref-type&gt;&lt;contributors&gt;&lt;authors&gt;&lt;author&gt;Neaton, J. D.&lt;/author&gt;&lt;author&gt;Wentworth, D.&lt;/author&gt;&lt;/authors&gt;&lt;/contributors&gt;&lt;auth-address&gt;Division of Biostatistics, School of Public Health, University of Minnesota, Minneapolis 55414.&lt;/auth-address&gt;&lt;titles&gt;&lt;title&gt;Serum cholesterol, blood pressure, cigarette smoking, and death from coronary heart disease. Overall findings and differences by age for 316,099 white men. Multiple Risk Factor Intervention Trial Research Group&lt;/title&gt;&lt;secondary-title&gt;Arch Intern Med&lt;/secondary-title&gt;&lt;/titles&gt;&lt;periodical&gt;&lt;full-title&gt;Arch Intern Med&lt;/full-title&gt;&lt;/periodical&gt;&lt;pages&gt;56-64&lt;/pages&gt;&lt;volume&gt;152&lt;/volume&gt;&lt;number&gt;1&lt;/number&gt;&lt;keywords&gt;&lt;keyword&gt;Adult&lt;/keyword&gt;&lt;keyword&gt;Aging/physiology&lt;/keyword&gt;&lt;keyword&gt;Blood Pressure/*physiology&lt;/keyword&gt;&lt;keyword&gt;Cause of Death&lt;/keyword&gt;&lt;keyword&gt;Cholesterol/*blood&lt;/keyword&gt;&lt;keyword&gt;Coronary Disease/blood/*etiology/mortality/physiopathology&lt;/keyword&gt;&lt;keyword&gt;Diastole/physiology&lt;/keyword&gt;&lt;keyword&gt;Follow-Up Studies&lt;/keyword&gt;&lt;keyword&gt;Humans&lt;/keyword&gt;&lt;keyword&gt;Male&lt;/keyword&gt;&lt;keyword&gt;Mass Screening&lt;/keyword&gt;&lt;keyword&gt;Middle Aged&lt;/keyword&gt;&lt;keyword&gt;Risk Factors&lt;/keyword&gt;&lt;keyword&gt;Smoking/*adverse effects&lt;/keyword&gt;&lt;keyword&gt;Survival Rate&lt;/keyword&gt;&lt;keyword&gt;Systole/physiology&lt;/keyword&gt;&lt;/keywords&gt;&lt;dates&gt;&lt;year&gt;1992&lt;/year&gt;&lt;pub-dates&gt;&lt;date&gt;Jan&lt;/date&gt;&lt;/pub-dates&gt;&lt;/dates&gt;&lt;isbn&gt;0003-9926 (Print)&amp;#xD;0003-9926 (Linking)&lt;/isbn&gt;&lt;accession-num&gt;1728930&lt;/accession-num&gt;&lt;urls&gt;&lt;related-urls&gt;&lt;url&gt;https://www.ncbi.nlm.nih.gov/pubmed/1728930&lt;/url&gt;&lt;/related-urls&gt;&lt;/urls&gt;&lt;/record&gt;&lt;/Cite&gt;&lt;/EndNote&gt;</w:instrText>
        </w:r>
        <w:r w:rsidR="00EB7B3A">
          <w:fldChar w:fldCharType="separate"/>
        </w:r>
        <w:r w:rsidR="00EB7B3A" w:rsidRPr="006C06CD">
          <w:rPr>
            <w:noProof/>
            <w:vertAlign w:val="superscript"/>
          </w:rPr>
          <w:t>17</w:t>
        </w:r>
        <w:r w:rsidR="00EB7B3A">
          <w:fldChar w:fldCharType="end"/>
        </w:r>
      </w:hyperlink>
      <w:r w:rsidR="009E4B7D">
        <w:t>.</w:t>
      </w:r>
      <w:r w:rsidR="004924F6">
        <w:t xml:space="preserve">  Based on the overall increased risk of atherosclerotic disease in t</w:t>
      </w:r>
      <w:r w:rsidR="00DF18E4">
        <w:t>hese patients and the demonstration primarily in observational studies that</w:t>
      </w:r>
      <w:r w:rsidR="004924F6">
        <w:t xml:space="preserve"> the relative risk reduction associate</w:t>
      </w:r>
      <w:r w:rsidR="00DF18E4">
        <w:t>d</w:t>
      </w:r>
      <w:r w:rsidR="004924F6">
        <w:t xml:space="preserve"> with effective antihypertensive therapy is constant across the range of blood pressure elevations it had been widely suggested that those with diabetes should be treated to a lower target</w:t>
      </w:r>
      <w:r w:rsidR="00DF18E4">
        <w:t xml:space="preserve">.  That belief was </w:t>
      </w:r>
      <w:r w:rsidR="0010659D" w:rsidRPr="00EB7B3A">
        <w:t xml:space="preserve">supported by </w:t>
      </w:r>
      <w:r w:rsidR="00EB7B3A" w:rsidRPr="00EB7B3A">
        <w:t xml:space="preserve">the </w:t>
      </w:r>
      <w:r w:rsidR="0010659D" w:rsidRPr="00EB7B3A">
        <w:t>ADVANCE trial</w:t>
      </w:r>
      <w:hyperlink w:anchor="_ENREF_18" w:tooltip="Patel, 2007 #633" w:history="1">
        <w:r w:rsidR="00EB7B3A" w:rsidRPr="00EB7B3A">
          <w:fldChar w:fldCharType="begin">
            <w:fldData xml:space="preserve">PEVuZE5vdGU+PENpdGU+PEF1dGhvcj5QYXRlbDwvQXV0aG9yPjxZZWFyPjIwMDc8L1llYXI+PFJl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</w:fldData>
          </w:fldChar>
        </w:r>
        <w:r w:rsidR="00EB7B3A" w:rsidRPr="00EB7B3A">
          <w:instrText xml:space="preserve"> ADDIN EN.CITE </w:instrText>
        </w:r>
        <w:r w:rsidR="00EB7B3A" w:rsidRPr="00EB7B3A">
          <w:fldChar w:fldCharType="begin">
            <w:fldData xml:space="preserve">PEVuZE5vdGU+PENpdGU+PEF1dGhvcj5QYXRlbDwvQXV0aG9yPjxZZWFyPjIwMDc8L1llYXI+PFJl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</w:fldData>
          </w:fldChar>
        </w:r>
        <w:r w:rsidR="00EB7B3A" w:rsidRPr="00EB7B3A">
          <w:instrText xml:space="preserve"> ADDIN EN.CITE.DATA </w:instrText>
        </w:r>
        <w:r w:rsidR="00EB7B3A" w:rsidRPr="00EB7B3A">
          <w:fldChar w:fldCharType="end"/>
        </w:r>
        <w:r w:rsidR="00EB7B3A" w:rsidRPr="00EB7B3A">
          <w:fldChar w:fldCharType="separate"/>
        </w:r>
        <w:r w:rsidR="00EB7B3A" w:rsidRPr="00EB7B3A">
          <w:rPr>
            <w:noProof/>
            <w:vertAlign w:val="superscript"/>
          </w:rPr>
          <w:t>18</w:t>
        </w:r>
        <w:r w:rsidR="00EB7B3A" w:rsidRPr="00EB7B3A">
          <w:fldChar w:fldCharType="end"/>
        </w:r>
      </w:hyperlink>
      <w:r w:rsidR="0010659D">
        <w:t xml:space="preserve"> but </w:t>
      </w:r>
      <w:r w:rsidR="00DF18E4">
        <w:t>challenged with</w:t>
      </w:r>
      <w:r w:rsidR="004924F6">
        <w:t xml:space="preserve"> the reporting of the ACCORD-BP study which failed to demonstrate a </w:t>
      </w:r>
      <w:r w:rsidR="00122D9A">
        <w:t xml:space="preserve">significant </w:t>
      </w:r>
      <w:r w:rsidR="004924F6">
        <w:t>superiority of a systolic BP target of 120 mmHg over that of 140 mmHg</w:t>
      </w:r>
      <w:hyperlink w:anchor="_ENREF_19" w:tooltip="Group, 2010 #587" w:history="1">
        <w:r w:rsidR="00EB7B3A">
          <w:fldChar w:fldCharType="begin">
            <w:fldData xml:space="preserve">PEVuZE5vdGU+PENpdGU+PEF1dGhvcj5Hcm91cDwvQXV0aG9yPjxZZWFyPjIwMTA8L1llYXI+PFJl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</w:fldData>
          </w:fldChar>
        </w:r>
        <w:r w:rsidR="00EB7B3A">
          <w:instrText xml:space="preserve"> ADDIN EN.CITE </w:instrText>
        </w:r>
        <w:r w:rsidR="00EB7B3A">
          <w:fldChar w:fldCharType="begin">
            <w:fldData xml:space="preserve">PEVuZE5vdGU+PENpdGU+PEF1dGhvcj5Hcm91cDwvQXV0aG9yPjxZZWFyPjIwMTA8L1llYXI+PFJl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</w:fldData>
          </w:fldChar>
        </w:r>
        <w:r w:rsidR="00EB7B3A">
          <w:instrText xml:space="preserve"> ADDIN EN.CITE.DATA </w:instrText>
        </w:r>
        <w:r w:rsidR="00EB7B3A">
          <w:fldChar w:fldCharType="end"/>
        </w:r>
        <w:r w:rsidR="00EB7B3A">
          <w:fldChar w:fldCharType="separate"/>
        </w:r>
        <w:r w:rsidR="00EB7B3A" w:rsidRPr="00EB7B3A">
          <w:rPr>
            <w:noProof/>
            <w:vertAlign w:val="superscript"/>
          </w:rPr>
          <w:t>19</w:t>
        </w:r>
        <w:r w:rsidR="00EB7B3A">
          <w:fldChar w:fldCharType="end"/>
        </w:r>
      </w:hyperlink>
      <w:r w:rsidR="00FB5666">
        <w:t>.</w:t>
      </w:r>
      <w:r w:rsidR="004924F6">
        <w:t xml:space="preserve">  Based on that finding many national guidelines groups backed off their</w:t>
      </w:r>
      <w:r w:rsidR="00DF18E4">
        <w:t xml:space="preserve"> systolic </w:t>
      </w:r>
      <w:r w:rsidR="004924F6">
        <w:t xml:space="preserve">BP targets </w:t>
      </w:r>
      <w:r w:rsidR="00DF18E4">
        <w:t xml:space="preserve"> for patients with diabetes- notwithstanding (as described by Leung et al</w:t>
      </w:r>
      <w:hyperlink w:anchor="_ENREF_20" w:tooltip="Leung, 2017 #578" w:history="1">
        <w:r w:rsidR="00EB7B3A">
          <w:fldChar w:fldCharType="begin"/>
        </w:r>
        <w:r w:rsidR="00EB7B3A">
          <w:instrText xml:space="preserve"> ADDIN EN.CITE &lt;EndNote&gt;&lt;Cite&gt;&lt;Author&gt;Leung&lt;/Author&gt;&lt;Year&gt;2017&lt;/Year&gt;&lt;RecNum&gt;578&lt;/RecNum&gt;&lt;DisplayText&gt;&lt;style face="superscript"&gt;20&lt;/style&gt;&lt;/DisplayText&gt;&lt;record&gt;&lt;rec-number&gt;578&lt;/rec-number&gt;&lt;foreign-keys&gt;&lt;key app="EN" db-id="0e5fpzvwq0dadae2fe5vsawbzxd5x95505rs" timestamp="1516058822"&gt;578&lt;/key&gt;&lt;/foreign-keys&gt;&lt;ref-type name="Journal Article"&gt;17&lt;/ref-type&gt;&lt;contributors&gt;&lt;authors&gt;&lt;author&gt;Leung, A. A.&lt;/author&gt;&lt;author&gt;Padwal, R. S.&lt;/author&gt;&lt;/authors&gt;&lt;/contributors&gt;&lt;auth-address&gt;Departments of Medicine and Community Health Sciences, University of Calgary, Calgary, Alberta, Canada. Electronic address: aacleung@ucalgary.ca.&amp;#xD;Department of Medicine, University of Alberta, Edmonton, Alberta, Canada.&lt;/auth-address&gt;&lt;titles&gt;&lt;title&gt;Blood Pressure-Lowering Targets in Patients With Diabetes Mellitus&lt;/title&gt;&lt;secondary-title&gt;Can J Cardiol&lt;/secondary-title&gt;&lt;/titles&gt;&lt;periodical&gt;&lt;full-title&gt;Can J Cardiol&lt;/full-title&gt;&lt;/periodical&gt;&lt;edition&gt;2018/01/01&lt;/edition&gt;&lt;dates&gt;&lt;year&gt;2017&lt;/year&gt;&lt;pub-dates&gt;&lt;date&gt;Nov 3&lt;/date&gt;&lt;/pub-dates&gt;&lt;/dates&gt;&lt;isbn&gt;1916-7075 (Electronic)&amp;#xD;0828-282X (Linking)&lt;/isbn&gt;&lt;accession-num&gt;29289402&lt;/accession-num&gt;&lt;urls&gt;&lt;related-urls&gt;&lt;url&gt;https://www.ncbi.nlm.nih.gov/pubmed/29289402&lt;/url&gt;&lt;/related-urls&gt;&lt;/urls&gt;&lt;electronic-resource-num&gt;10.1016/j.cjca.2017.10.024&lt;/electronic-resource-num&gt;&lt;/record&gt;&lt;/Cite&gt;&lt;/EndNote&gt;</w:instrText>
        </w:r>
        <w:r w:rsidR="00EB7B3A">
          <w:fldChar w:fldCharType="separate"/>
        </w:r>
        <w:r w:rsidR="00EB7B3A" w:rsidRPr="00EB7B3A">
          <w:rPr>
            <w:noProof/>
            <w:vertAlign w:val="superscript"/>
          </w:rPr>
          <w:t>20</w:t>
        </w:r>
        <w:r w:rsidR="00EB7B3A">
          <w:fldChar w:fldCharType="end"/>
        </w:r>
      </w:hyperlink>
      <w:r w:rsidR="00CE64A1" w:rsidRPr="00CE64A1">
        <w:t xml:space="preserve"> </w:t>
      </w:r>
      <w:r w:rsidR="00DF18E4">
        <w:t>that the ACCORD-BP study was underpowered to rule out a 20% risk reduction based on a lower than expected event rate.  Further subsequent meta-analyses have supported a further risk reduction to BPs approaching 130 mmHg</w:t>
      </w:r>
      <w:hyperlink w:anchor="_ENREF_21" w:tooltip="Bangalore, 2011 #582" w:history="1">
        <w:r w:rsidR="00EB7B3A">
          <w:fldChar w:fldCharType="begin">
            <w:fldData xml:space="preserve">PEVuZE5vdGU+PENpdGU+PEF1dGhvcj5CYW5nYWxvcmU8L0F1dGhvcj48WWVhcj4yMDExPC9ZZWFy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</w:fldData>
          </w:fldChar>
        </w:r>
        <w:r w:rsidR="00EB7B3A">
          <w:instrText xml:space="preserve"> ADDIN EN.CITE </w:instrText>
        </w:r>
        <w:r w:rsidR="00EB7B3A">
          <w:fldChar w:fldCharType="begin">
            <w:fldData xml:space="preserve">PEVuZE5vdGU+PENpdGU+PEF1dGhvcj5CYW5nYWxvcmU8L0F1dGhvcj48WWVhcj4yMDExPC9ZZWFy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</w:fldData>
          </w:fldChar>
        </w:r>
        <w:r w:rsidR="00EB7B3A">
          <w:instrText xml:space="preserve"> ADDIN EN.CITE.DATA </w:instrText>
        </w:r>
        <w:r w:rsidR="00EB7B3A">
          <w:fldChar w:fldCharType="end"/>
        </w:r>
        <w:r w:rsidR="00EB7B3A">
          <w:fldChar w:fldCharType="separate"/>
        </w:r>
        <w:r w:rsidR="00EB7B3A" w:rsidRPr="00EB7B3A">
          <w:rPr>
            <w:noProof/>
            <w:vertAlign w:val="superscript"/>
          </w:rPr>
          <w:t>21</w:t>
        </w:r>
        <w:r w:rsidR="00EB7B3A">
          <w:fldChar w:fldCharType="end"/>
        </w:r>
      </w:hyperlink>
      <w:r w:rsidR="00DF18E4">
        <w:t>- the target for systolic BP control still recommended by Hypertension Canada’s guidelines.</w:t>
      </w:r>
    </w:p>
    <w:p w14:paraId="68EE1F38" w14:textId="77777777" w:rsidR="006C06CD" w:rsidRDefault="006C06CD" w:rsidP="009827A5">
      <w:pPr>
        <w:spacing w:line="480" w:lineRule="auto"/>
      </w:pPr>
    </w:p>
    <w:p w14:paraId="4D8F8D78" w14:textId="22C43F9F" w:rsidR="00DF18E4" w:rsidRPr="00F47479" w:rsidRDefault="00DF18E4" w:rsidP="009827A5">
      <w:pPr>
        <w:spacing w:line="480" w:lineRule="auto"/>
      </w:pPr>
      <w:r>
        <w:t>The choice of therapy for antihypertensive treatment as recommended by Hypertension Canada includes all of the major classes of antihypertensive drugs with the exception of be</w:t>
      </w:r>
      <w:r w:rsidR="009E7781">
        <w:t>ta adrenergic antagonists</w:t>
      </w:r>
      <w:hyperlink w:anchor="_ENREF_22" w:tooltip="Leung, 2017 #595" w:history="1">
        <w:r w:rsidR="00EB7B3A">
          <w:fldChar w:fldCharType="begin">
            <w:fldData xml:space="preserve">PEVuZE5vdGU+PENpdGU+PEF1dGhvcj5MZXVuZzwvQXV0aG9yPjxZZWFyPjIwMTc8L1llYXI+PFJl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==
</w:fldData>
          </w:fldChar>
        </w:r>
        <w:r w:rsidR="00EB7B3A">
          <w:instrText xml:space="preserve"> ADDIN EN.CITE </w:instrText>
        </w:r>
        <w:r w:rsidR="00EB7B3A">
          <w:fldChar w:fldCharType="begin">
            <w:fldData xml:space="preserve">PEVuZE5vdGU+PENpdGU+PEF1dGhvcj5MZXVuZzwvQXV0aG9yPjxZZWFyPjIwMTc8L1llYXI+PFJl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==
</w:fldData>
          </w:fldChar>
        </w:r>
        <w:r w:rsidR="00EB7B3A">
          <w:instrText xml:space="preserve"> ADDIN EN.CITE.DATA </w:instrText>
        </w:r>
        <w:r w:rsidR="00EB7B3A">
          <w:fldChar w:fldCharType="end"/>
        </w:r>
        <w:r w:rsidR="00EB7B3A">
          <w:fldChar w:fldCharType="separate"/>
        </w:r>
        <w:r w:rsidR="00EB7B3A" w:rsidRPr="00EB7B3A">
          <w:rPr>
            <w:noProof/>
            <w:vertAlign w:val="superscript"/>
          </w:rPr>
          <w:t>22</w:t>
        </w:r>
        <w:r w:rsidR="00EB7B3A">
          <w:fldChar w:fldCharType="end"/>
        </w:r>
      </w:hyperlink>
      <w:r w:rsidR="00FB5666">
        <w:t>.</w:t>
      </w:r>
      <w:r w:rsidR="009E7781">
        <w:t xml:space="preserve">  Angiotensin converting enzyme inhibitors (ACEI) and angiotensin receptor blockers (ARB) </w:t>
      </w:r>
      <w:r>
        <w:t>are recommended preferentially for those with nephropathy- primarily based on their renoprotect</w:t>
      </w:r>
      <w:r w:rsidR="009E7781">
        <w:t>ive effects.  Additionally, ACEI/calcium channel blocker (CCB)</w:t>
      </w:r>
      <w:r>
        <w:t xml:space="preserve"> combinations are recommended preferentially</w:t>
      </w:r>
      <w:r w:rsidR="009E7781">
        <w:t xml:space="preserve"> in all patients with diabetes</w:t>
      </w:r>
      <w:r>
        <w:t xml:space="preserve">.  It is notable that this </w:t>
      </w:r>
      <w:r w:rsidR="009E7781">
        <w:t xml:space="preserve">latter </w:t>
      </w:r>
      <w:r>
        <w:t>recommendation</w:t>
      </w:r>
      <w:r w:rsidR="009E7781">
        <w:t>,</w:t>
      </w:r>
      <w:r>
        <w:t xml:space="preserve"> based on the ACCOMPLISH study</w:t>
      </w:r>
      <w:hyperlink w:anchor="_ENREF_23" w:tooltip="Jamerson, 2008 #99" w:history="1">
        <w:r w:rsidR="00EB7B3A">
          <w:fldChar w:fldCharType="begin">
            <w:fldData xml:space="preserve">PEVuZE5vdGU+PENpdGU+PEF1dGhvcj5KYW1lcnNvbjwvQXV0aG9yPjxZZWFyPjIwMDg8L1llYXI+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</w:fldData>
          </w:fldChar>
        </w:r>
        <w:r w:rsidR="00EB7B3A">
          <w:instrText xml:space="preserve"> ADDIN EN.CITE </w:instrText>
        </w:r>
        <w:r w:rsidR="00EB7B3A">
          <w:fldChar w:fldCharType="begin">
            <w:fldData xml:space="preserve">PEVuZE5vdGU+PENpdGU+PEF1dGhvcj5KYW1lcnNvbjwvQXV0aG9yPjxZZWFyPjIwMDg8L1llYXI+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</w:fldData>
          </w:fldChar>
        </w:r>
        <w:r w:rsidR="00EB7B3A">
          <w:instrText xml:space="preserve"> ADDIN EN.CITE.DATA </w:instrText>
        </w:r>
        <w:r w:rsidR="00EB7B3A">
          <w:fldChar w:fldCharType="end"/>
        </w:r>
        <w:r w:rsidR="00EB7B3A">
          <w:fldChar w:fldCharType="separate"/>
        </w:r>
        <w:r w:rsidR="00EB7B3A" w:rsidRPr="00EB7B3A">
          <w:rPr>
            <w:noProof/>
            <w:vertAlign w:val="superscript"/>
          </w:rPr>
          <w:t>23</w:t>
        </w:r>
        <w:r w:rsidR="00EB7B3A">
          <w:fldChar w:fldCharType="end"/>
        </w:r>
      </w:hyperlink>
      <w:r w:rsidR="00C3460C">
        <w:t xml:space="preserve"> (and supported by the subgroup of patients with diabetes in the ASCOT-BPLA trial</w:t>
      </w:r>
      <w:hyperlink w:anchor="_ENREF_24" w:tooltip="Dahlof, 2005 #583" w:history="1">
        <w:r w:rsidR="00EB7B3A">
          <w:fldChar w:fldCharType="begin">
            <w:fldData xml:space="preserve">PEVuZE5vdGU+PENpdGU+PEF1dGhvcj5EYWhsb2Y8L0F1dGhvcj48WWVhcj4yMDA1PC9ZZWFyPjxS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=
</w:fldData>
          </w:fldChar>
        </w:r>
        <w:r w:rsidR="00EB7B3A">
          <w:instrText xml:space="preserve"> ADDIN EN.CITE </w:instrText>
        </w:r>
        <w:r w:rsidR="00EB7B3A">
          <w:fldChar w:fldCharType="begin">
            <w:fldData xml:space="preserve">PEVuZE5vdGU+PENpdGU+PEF1dGhvcj5EYWhsb2Y8L0F1dGhvcj48WWVhcj4yMDA1PC9ZZWFyPjxS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=
</w:fldData>
          </w:fldChar>
        </w:r>
        <w:r w:rsidR="00EB7B3A">
          <w:instrText xml:space="preserve"> ADDIN EN.CITE.DATA </w:instrText>
        </w:r>
        <w:r w:rsidR="00EB7B3A">
          <w:fldChar w:fldCharType="end"/>
        </w:r>
        <w:r w:rsidR="00EB7B3A">
          <w:fldChar w:fldCharType="separate"/>
        </w:r>
        <w:r w:rsidR="00EB7B3A" w:rsidRPr="00EB7B3A">
          <w:rPr>
            <w:noProof/>
            <w:vertAlign w:val="superscript"/>
          </w:rPr>
          <w:t>24</w:t>
        </w:r>
        <w:r w:rsidR="00EB7B3A">
          <w:fldChar w:fldCharType="end"/>
        </w:r>
      </w:hyperlink>
      <w:r w:rsidR="00C3460C">
        <w:t xml:space="preserve">) </w:t>
      </w:r>
      <w:r w:rsidR="00122D9A">
        <w:t>,</w:t>
      </w:r>
      <w:r>
        <w:t xml:space="preserve">was ratified prior to the adoption of single pill combinations as first line therapy in patients with hypertension- regardless of the extent of blood pressure elevation.  However, whether this </w:t>
      </w:r>
      <w:r w:rsidR="0033445C">
        <w:t xml:space="preserve">will be interpreted as an endorsement of an ACE-I/CCB combination as initial </w:t>
      </w:r>
      <w:r w:rsidR="0033445C" w:rsidRPr="009E7781">
        <w:rPr>
          <w:i/>
        </w:rPr>
        <w:t>preferred</w:t>
      </w:r>
      <w:r w:rsidR="0033445C">
        <w:t xml:space="preserve"> first line therapy of patients with diabetes and hypertension has yet to be clarified.</w:t>
      </w:r>
    </w:p>
    <w:p w14:paraId="03BAD66F" w14:textId="77777777" w:rsidR="00DE5297" w:rsidRDefault="00DE5297" w:rsidP="009827A5">
      <w:pPr>
        <w:spacing w:line="480" w:lineRule="auto"/>
        <w:rPr>
          <w:b/>
        </w:rPr>
      </w:pPr>
    </w:p>
    <w:p w14:paraId="7771B68E" w14:textId="0B4EB8DA" w:rsidR="001D6E1F" w:rsidRDefault="00F47479" w:rsidP="009827A5">
      <w:pPr>
        <w:spacing w:line="480" w:lineRule="auto"/>
        <w:rPr>
          <w:b/>
        </w:rPr>
      </w:pPr>
      <w:r w:rsidRPr="00FB5666">
        <w:rPr>
          <w:b/>
        </w:rPr>
        <w:t>Dyslipidemia</w:t>
      </w:r>
    </w:p>
    <w:p w14:paraId="3767501D" w14:textId="14D93F3B" w:rsidR="00B7756B" w:rsidRDefault="00B7756B" w:rsidP="009827A5">
      <w:pPr>
        <w:spacing w:line="480" w:lineRule="auto"/>
      </w:pPr>
      <w:r>
        <w:t>Abnormal plasma lipids are seen in half and two-thirds of patients who have had type 2 diabetes for 2 and 15 years' duration, respectively</w:t>
      </w:r>
      <w:hyperlink w:anchor="_ENREF_25" w:tooltip="Harris, 2005 #603" w:history="1">
        <w:r w:rsidR="00EB7B3A">
          <w:fldChar w:fldCharType="begin"/>
        </w:r>
        <w:r w:rsidR="00EB7B3A">
          <w:instrText xml:space="preserve"> ADDIN EN.CITE &lt;EndNote&gt;&lt;Cite&gt;&lt;Author&gt;Harris&lt;/Author&gt;&lt;Year&gt;2005&lt;/Year&gt;&lt;RecNum&gt;603&lt;/RecNum&gt;&lt;DisplayText&gt;&lt;style face="superscript"&gt;25&lt;/style&gt;&lt;/DisplayText&gt;&lt;record&gt;&lt;rec-number&gt;603&lt;/rec-number&gt;&lt;foreign-keys&gt;&lt;key app="EN" db-id="fafepzts8zdt2iex5t75zfd8dzs9dx59ssrx" timestamp="1510458454"&gt;603&lt;/key&gt;&lt;/foreign-keys&gt;&lt;ref-type name="Journal Article"&gt;17&lt;/ref-type&gt;&lt;contributors&gt;&lt;authors&gt;&lt;author&gt;Harris, S. B.&lt;/author&gt;&lt;author&gt;Ekoe, J. M.&lt;/author&gt;&lt;author&gt;Zdanowicz, Y.&lt;/author&gt;&lt;author&gt;Webster-Bogaert, S.&lt;/author&gt;&lt;/authors&gt;&lt;/contributors&gt;&lt;auth-address&gt;The University of Western Ontario, Department of Family Medicine, Centre for Studies in Family Medicine, London, Ont., Canada. sharris1@uwo.ca&lt;/auth-address&gt;&lt;titles&gt;&lt;title&gt;Glycemic control and morbidity in the Canadian primary care setting (results of the diabetes in Canada evaluation study)&lt;/title&gt;&lt;secondary-title&gt;Diabetes Res Clin Pract&lt;/secondary-title&gt;&lt;/titles&gt;&lt;periodical&gt;&lt;full-title&gt;Diabetes Res Clin Pract&lt;/full-title&gt;&lt;/periodical&gt;&lt;pages&gt;90-7&lt;/pages&gt;&lt;volume&gt;70&lt;/volume&gt;&lt;number&gt;1&lt;/number&gt;&lt;keywords&gt;&lt;keyword&gt;Blood Glucose/metabolism&lt;/keyword&gt;&lt;keyword&gt;Canada/epidemiology&lt;/keyword&gt;&lt;keyword&gt;Cross-Sectional Studies&lt;/keyword&gt;&lt;keyword&gt;Diabetes Complications/prevention &amp;amp; control&lt;/keyword&gt;&lt;keyword&gt;Diabetes Mellitus, Type 2/blood/*drug therapy/epidemiology&lt;/keyword&gt;&lt;keyword&gt;Female&lt;/keyword&gt;&lt;keyword&gt;Hemoglobin A, Glycosylated/*metabolism&lt;/keyword&gt;&lt;keyword&gt;Humans&lt;/keyword&gt;&lt;keyword&gt;Hypoglycemic Agents/*therapeutic use&lt;/keyword&gt;&lt;keyword&gt;Logistic Models&lt;/keyword&gt;&lt;keyword&gt;Male&lt;/keyword&gt;&lt;keyword&gt;Middle Aged&lt;/keyword&gt;&lt;keyword&gt;Physicians, Family&lt;/keyword&gt;&lt;/keywords&gt;&lt;dates&gt;&lt;year&gt;2005&lt;/year&gt;&lt;pub-dates&gt;&lt;date&gt;Oct&lt;/date&gt;&lt;/pub-dates&gt;&lt;/dates&gt;&lt;isbn&gt;0168-8227 (Print)&amp;#xD;0168-8227 (Linking)&lt;/isbn&gt;&lt;accession-num&gt;15890428&lt;/accession-num&gt;&lt;urls&gt;&lt;related-urls&gt;&lt;url&gt;https://www.ncbi.nlm.nih.gov/pubmed/15890428&lt;/url&gt;&lt;/related-urls&gt;&lt;/urls&gt;&lt;electronic-resource-num&gt;10.1016/j.diabres.2005.03.024&lt;/electronic-resource-num&gt;&lt;/record&gt;&lt;/Cite&gt;&lt;/EndNote&gt;</w:instrText>
        </w:r>
        <w:r w:rsidR="00EB7B3A">
          <w:fldChar w:fldCharType="separate"/>
        </w:r>
        <w:r w:rsidR="00EB7B3A" w:rsidRPr="00EB7B3A">
          <w:rPr>
            <w:noProof/>
            <w:vertAlign w:val="superscript"/>
          </w:rPr>
          <w:t>25</w:t>
        </w:r>
        <w:r w:rsidR="00EB7B3A">
          <w:fldChar w:fldCharType="end"/>
        </w:r>
      </w:hyperlink>
      <w:r w:rsidR="004861F4">
        <w:t xml:space="preserve"> </w:t>
      </w:r>
      <w:r>
        <w:t>.  As mentioned above, the typical dyslipidemia pattern in diabetes features hypertriglyceridemia plus depressed high-density lipoprotein cholesterol (HDL-C)</w:t>
      </w:r>
      <w:r w:rsidR="00F478D5">
        <w:t>;</w:t>
      </w:r>
      <w:r>
        <w:t xml:space="preserve"> </w:t>
      </w:r>
      <w:r w:rsidRPr="002E36A5">
        <w:t xml:space="preserve">with </w:t>
      </w:r>
      <w:r w:rsidR="00742839" w:rsidRPr="002E36A5">
        <w:t>elevated non-HDL cholesterol</w:t>
      </w:r>
      <w:r w:rsidR="00F478D5" w:rsidRPr="002E36A5">
        <w:t xml:space="preserve"> and</w:t>
      </w:r>
      <w:r w:rsidR="00742839" w:rsidRPr="002E36A5">
        <w:t xml:space="preserve"> high apolipoprotein </w:t>
      </w:r>
      <w:r w:rsidR="00F478D5" w:rsidRPr="002E36A5">
        <w:t xml:space="preserve">B </w:t>
      </w:r>
      <w:r w:rsidR="00742839" w:rsidRPr="002E36A5">
        <w:t xml:space="preserve">levels </w:t>
      </w:r>
      <w:r w:rsidR="00F478D5">
        <w:t>in the face of</w:t>
      </w:r>
      <w:r w:rsidR="00742839">
        <w:t xml:space="preserve">  </w:t>
      </w:r>
      <w:r>
        <w:t xml:space="preserve">relatively normal low-density lipoprotein cholesterol (LDL-C) </w:t>
      </w:r>
      <w:r w:rsidR="00A85AEC">
        <w:t xml:space="preserve">levels, </w:t>
      </w:r>
      <w:r w:rsidR="00F478D5">
        <w:t>providing a clinical clue that the</w:t>
      </w:r>
      <w:r>
        <w:t xml:space="preserve"> LDL particles are qualitatively small and dense, making them more susceptible to oxidation and thus more </w:t>
      </w:r>
      <w:r w:rsidR="0076410F">
        <w:t>ather</w:t>
      </w:r>
      <w:r w:rsidR="00CD793E">
        <w:t>ogenic</w:t>
      </w:r>
      <w:r>
        <w:t xml:space="preserve"> </w:t>
      </w:r>
      <w:hyperlink w:anchor="_ENREF_26" w:tooltip="Rana, 2015 #604" w:history="1">
        <w:r w:rsidR="00EB7B3A">
          <w:fldChar w:fldCharType="begin">
            <w:fldData xml:space="preserve">PEVuZE5vdGU+PENpdGU+PEF1dGhvcj5SYW5hPC9BdXRob3I+PFllYXI+MjAxNTwvWWVhcj48UmVj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</w:fldData>
          </w:fldChar>
        </w:r>
        <w:r w:rsidR="00EB7B3A">
          <w:instrText xml:space="preserve"> ADDIN EN.CITE </w:instrText>
        </w:r>
        <w:r w:rsidR="00EB7B3A">
          <w:fldChar w:fldCharType="begin">
            <w:fldData xml:space="preserve">PEVuZE5vdGU+PENpdGU+PEF1dGhvcj5SYW5hPC9BdXRob3I+PFllYXI+MjAxNTwvWWVhcj48UmVj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</w:fldData>
          </w:fldChar>
        </w:r>
        <w:r w:rsidR="00EB7B3A">
          <w:instrText xml:space="preserve"> ADDIN EN.CITE.DATA </w:instrText>
        </w:r>
        <w:r w:rsidR="00EB7B3A">
          <w:fldChar w:fldCharType="end"/>
        </w:r>
        <w:r w:rsidR="00EB7B3A">
          <w:fldChar w:fldCharType="separate"/>
        </w:r>
        <w:r w:rsidR="00EB7B3A" w:rsidRPr="00EB7B3A">
          <w:rPr>
            <w:noProof/>
            <w:vertAlign w:val="superscript"/>
          </w:rPr>
          <w:t>26</w:t>
        </w:r>
        <w:r w:rsidR="00EB7B3A">
          <w:fldChar w:fldCharType="end"/>
        </w:r>
      </w:hyperlink>
      <w:r>
        <w:t xml:space="preserve">.  The elevated triglycerides are also an indirect marker for numerous other unmeasured pro-atherogenic metabolic </w:t>
      </w:r>
      <w:r w:rsidR="00CD793E">
        <w:t>changes</w:t>
      </w:r>
      <w:hyperlink w:anchor="_ENREF_27" w:tooltip="Fruchart, 2008 #605" w:history="1">
        <w:r w:rsidR="00EB7B3A">
          <w:fldChar w:fldCharType="begin">
            <w:fldData xml:space="preserve">PEVuZE5vdGU+PENpdGU+PEF1dGhvcj5GcnVjaGFydDwvQXV0aG9yPjxZZWFyPjIwMDg8L1llYXI+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</w:fldData>
          </w:fldChar>
        </w:r>
        <w:r w:rsidR="00EB7B3A">
          <w:instrText xml:space="preserve"> ADDIN EN.CITE </w:instrText>
        </w:r>
        <w:r w:rsidR="00EB7B3A">
          <w:fldChar w:fldCharType="begin">
            <w:fldData xml:space="preserve">PEVuZE5vdGU+PENpdGU+PEF1dGhvcj5GcnVjaGFydDwvQXV0aG9yPjxZZWFyPjIwMDg8L1llYXI+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</w:fldData>
          </w:fldChar>
        </w:r>
        <w:r w:rsidR="00EB7B3A">
          <w:instrText xml:space="preserve"> ADDIN EN.CITE.DATA </w:instrText>
        </w:r>
        <w:r w:rsidR="00EB7B3A">
          <w:fldChar w:fldCharType="end"/>
        </w:r>
        <w:r w:rsidR="00EB7B3A">
          <w:fldChar w:fldCharType="separate"/>
        </w:r>
        <w:r w:rsidR="00EB7B3A" w:rsidRPr="00EB7B3A">
          <w:rPr>
            <w:noProof/>
            <w:vertAlign w:val="superscript"/>
          </w:rPr>
          <w:t>27</w:t>
        </w:r>
        <w:r w:rsidR="00EB7B3A">
          <w:fldChar w:fldCharType="end"/>
        </w:r>
      </w:hyperlink>
      <w:r w:rsidR="00CC7997">
        <w:t>.</w:t>
      </w:r>
      <w:r>
        <w:t xml:space="preserve">  </w:t>
      </w:r>
    </w:p>
    <w:p w14:paraId="11793EC8" w14:textId="77777777" w:rsidR="00B7756B" w:rsidRDefault="00B7756B" w:rsidP="009827A5">
      <w:pPr>
        <w:spacing w:line="480" w:lineRule="auto"/>
      </w:pPr>
    </w:p>
    <w:p w14:paraId="736A34C0" w14:textId="6C9C5E57" w:rsidR="00B7756B" w:rsidRDefault="00B7756B" w:rsidP="009827A5">
      <w:pPr>
        <w:spacing w:line="480" w:lineRule="auto"/>
      </w:pPr>
      <w:r>
        <w:t>Even though LDL-C is quantitatively relatively normal in diabetes, several studies confirm that the cardiovascular benefits derived from lowering LDL-C apply equally well to people with and without diabetes</w:t>
      </w:r>
      <w:r w:rsidR="00CC7997">
        <w:fldChar w:fldCharType="begin">
          <w:fldData xml:space="preserve">PEVuZE5vdGU+PENpdGU+PEF1dGhvcj5Db2xob3VuPC9BdXRob3I+PFllYXI+MjAwNDwvWWVhcj48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</w:fldData>
        </w:fldChar>
      </w:r>
      <w:r w:rsidR="00EB7B3A">
        <w:instrText xml:space="preserve"> ADDIN EN.CITE </w:instrText>
      </w:r>
      <w:r w:rsidR="00EB7B3A">
        <w:fldChar w:fldCharType="begin">
          <w:fldData xml:space="preserve">PEVuZE5vdGU+PENpdGU+PEF1dGhvcj5Db2xob3VuPC9BdXRob3I+PFllYXI+MjAwNDwvWWVhcj48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</w:fldData>
        </w:fldChar>
      </w:r>
      <w:r w:rsidR="00EB7B3A">
        <w:instrText xml:space="preserve"> ADDIN EN.CITE.DATA </w:instrText>
      </w:r>
      <w:r w:rsidR="00EB7B3A">
        <w:fldChar w:fldCharType="end"/>
      </w:r>
      <w:r w:rsidR="00CC7997">
        <w:fldChar w:fldCharType="separate"/>
      </w:r>
      <w:hyperlink w:anchor="_ENREF_28" w:tooltip="Colhoun, 2004 #606" w:history="1">
        <w:r w:rsidR="00EB7B3A" w:rsidRPr="00EB7B3A">
          <w:rPr>
            <w:noProof/>
            <w:vertAlign w:val="superscript"/>
          </w:rPr>
          <w:t>28</w:t>
        </w:r>
      </w:hyperlink>
      <w:r w:rsidR="00EB7B3A" w:rsidRPr="00EB7B3A">
        <w:rPr>
          <w:noProof/>
          <w:vertAlign w:val="superscript"/>
        </w:rPr>
        <w:t xml:space="preserve">, </w:t>
      </w:r>
      <w:hyperlink w:anchor="_ENREF_29" w:tooltip="Heart Protection Study Collaborative, 2002 #607" w:history="1">
        <w:r w:rsidR="00EB7B3A" w:rsidRPr="00EB7B3A">
          <w:rPr>
            <w:noProof/>
            <w:vertAlign w:val="superscript"/>
          </w:rPr>
          <w:t>29</w:t>
        </w:r>
      </w:hyperlink>
      <w:r w:rsidR="00CC7997">
        <w:fldChar w:fldCharType="end"/>
      </w:r>
      <w:r>
        <w:t xml:space="preserve"> </w:t>
      </w:r>
      <w:r w:rsidR="00CC7997">
        <w:fldChar w:fldCharType="begin">
          <w:fldData xml:space="preserve">PEVuZE5vdGU+PENpdGU+PEF1dGhvcj5Db2xsaW5zPC9BdXRob3I+PFllYXI+MjAwMzwvWWVhcj48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</w:fldData>
        </w:fldChar>
      </w:r>
      <w:r w:rsidR="00EB7B3A">
        <w:instrText xml:space="preserve"> ADDIN EN.CITE </w:instrText>
      </w:r>
      <w:r w:rsidR="00EB7B3A">
        <w:fldChar w:fldCharType="begin">
          <w:fldData xml:space="preserve">PEVuZE5vdGU+PENpdGU+PEF1dGhvcj5Db2xsaW5zPC9BdXRob3I+PFllYXI+MjAwMzwvWWVhcj48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</w:fldData>
        </w:fldChar>
      </w:r>
      <w:r w:rsidR="00EB7B3A">
        <w:instrText xml:space="preserve"> ADDIN EN.CITE.DATA </w:instrText>
      </w:r>
      <w:r w:rsidR="00EB7B3A">
        <w:fldChar w:fldCharType="end"/>
      </w:r>
      <w:r w:rsidR="00CC7997">
        <w:fldChar w:fldCharType="separate"/>
      </w:r>
      <w:hyperlink w:anchor="_ENREF_30" w:tooltip="Collins, 2003 #612" w:history="1">
        <w:r w:rsidR="00EB7B3A" w:rsidRPr="00EB7B3A">
          <w:rPr>
            <w:noProof/>
            <w:vertAlign w:val="superscript"/>
          </w:rPr>
          <w:t>30</w:t>
        </w:r>
      </w:hyperlink>
      <w:r w:rsidR="00EB7B3A" w:rsidRPr="00EB7B3A">
        <w:rPr>
          <w:noProof/>
          <w:vertAlign w:val="superscript"/>
        </w:rPr>
        <w:t xml:space="preserve">, </w:t>
      </w:r>
      <w:hyperlink w:anchor="_ENREF_31" w:tooltip="Collins, 2016 #613" w:history="1">
        <w:r w:rsidR="00EB7B3A" w:rsidRPr="00EB7B3A">
          <w:rPr>
            <w:noProof/>
            <w:vertAlign w:val="superscript"/>
          </w:rPr>
          <w:t>31</w:t>
        </w:r>
      </w:hyperlink>
      <w:r w:rsidR="00CC7997">
        <w:fldChar w:fldCharType="end"/>
      </w:r>
      <w:r>
        <w:t xml:space="preserve">.  Statin therapy reduces relative risk of outcomes across all patient groups, with greater absolute benefit seen with higher absolute risk, such as in diabetic patients. Subgroup analyses of statin trials showed benefits of LDL-C lowering, irrespective of baseline LDL-C levels </w:t>
      </w:r>
      <w:r w:rsidR="00CC7997">
        <w:fldChar w:fldCharType="begin">
          <w:fldData xml:space="preserve">PEVuZE5vdGU+PENpdGU+PEF1dGhvcj5Db2xob3VuPC9BdXRob3I+PFllYXI+MjAwNDwvWWVhcj48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</w:fldData>
        </w:fldChar>
      </w:r>
      <w:r w:rsidR="00EB7B3A">
        <w:instrText xml:space="preserve"> ADDIN EN.CITE </w:instrText>
      </w:r>
      <w:r w:rsidR="00EB7B3A">
        <w:fldChar w:fldCharType="begin">
          <w:fldData xml:space="preserve">PEVuZE5vdGU+PENpdGU+PEF1dGhvcj5Db2xob3VuPC9BdXRob3I+PFllYXI+MjAwNDwvWWVhcj48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</w:fldData>
        </w:fldChar>
      </w:r>
      <w:r w:rsidR="00EB7B3A">
        <w:instrText xml:space="preserve"> ADDIN EN.CITE.DATA </w:instrText>
      </w:r>
      <w:r w:rsidR="00EB7B3A">
        <w:fldChar w:fldCharType="end"/>
      </w:r>
      <w:r w:rsidR="00CC7997">
        <w:fldChar w:fldCharType="separate"/>
      </w:r>
      <w:hyperlink w:anchor="_ENREF_28" w:tooltip="Colhoun, 2004 #606" w:history="1">
        <w:r w:rsidR="00EB7B3A" w:rsidRPr="00EB7B3A">
          <w:rPr>
            <w:noProof/>
            <w:vertAlign w:val="superscript"/>
          </w:rPr>
          <w:t>28</w:t>
        </w:r>
      </w:hyperlink>
      <w:r w:rsidR="00EB7B3A" w:rsidRPr="00EB7B3A">
        <w:rPr>
          <w:noProof/>
          <w:vertAlign w:val="superscript"/>
        </w:rPr>
        <w:t xml:space="preserve">, </w:t>
      </w:r>
      <w:hyperlink w:anchor="_ENREF_29" w:tooltip="Heart Protection Study Collaborative, 2002 #607" w:history="1">
        <w:r w:rsidR="00EB7B3A" w:rsidRPr="00EB7B3A">
          <w:rPr>
            <w:noProof/>
            <w:vertAlign w:val="superscript"/>
          </w:rPr>
          <w:t>29</w:t>
        </w:r>
      </w:hyperlink>
      <w:r w:rsidR="00CC7997">
        <w:fldChar w:fldCharType="end"/>
      </w:r>
      <w:r w:rsidR="00CC7997">
        <w:t xml:space="preserve"> </w:t>
      </w:r>
      <w:r w:rsidR="00CC7997">
        <w:fldChar w:fldCharType="begin">
          <w:fldData xml:space="preserve">PEVuZE5vdGU+PENpdGU+PEF1dGhvcj5Db2xsaW5zPC9BdXRob3I+PFllYXI+MjAwMzwvWWVhcj48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</w:fldData>
        </w:fldChar>
      </w:r>
      <w:r w:rsidR="00EB7B3A">
        <w:instrText xml:space="preserve"> ADDIN EN.CITE </w:instrText>
      </w:r>
      <w:r w:rsidR="00EB7B3A">
        <w:fldChar w:fldCharType="begin">
          <w:fldData xml:space="preserve">PEVuZE5vdGU+PENpdGU+PEF1dGhvcj5Db2xsaW5zPC9BdXRob3I+PFllYXI+MjAwMzwvWWVhcj48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</w:fldData>
        </w:fldChar>
      </w:r>
      <w:r w:rsidR="00EB7B3A">
        <w:instrText xml:space="preserve"> ADDIN EN.CITE.DATA </w:instrText>
      </w:r>
      <w:r w:rsidR="00EB7B3A">
        <w:fldChar w:fldCharType="end"/>
      </w:r>
      <w:r w:rsidR="00CC7997">
        <w:fldChar w:fldCharType="separate"/>
      </w:r>
      <w:hyperlink w:anchor="_ENREF_30" w:tooltip="Collins, 2003 #612" w:history="1">
        <w:r w:rsidR="00EB7B3A" w:rsidRPr="00EB7B3A">
          <w:rPr>
            <w:noProof/>
            <w:vertAlign w:val="superscript"/>
          </w:rPr>
          <w:t>30</w:t>
        </w:r>
      </w:hyperlink>
      <w:r w:rsidR="00EB7B3A" w:rsidRPr="00EB7B3A">
        <w:rPr>
          <w:noProof/>
          <w:vertAlign w:val="superscript"/>
        </w:rPr>
        <w:t xml:space="preserve">, </w:t>
      </w:r>
      <w:hyperlink w:anchor="_ENREF_31" w:tooltip="Collins, 2016 #613" w:history="1">
        <w:r w:rsidR="00EB7B3A" w:rsidRPr="00EB7B3A">
          <w:rPr>
            <w:noProof/>
            <w:vertAlign w:val="superscript"/>
          </w:rPr>
          <w:t>31</w:t>
        </w:r>
      </w:hyperlink>
      <w:r w:rsidR="00CC7997">
        <w:fldChar w:fldCharType="end"/>
      </w:r>
      <w:r>
        <w:t xml:space="preserve">. </w:t>
      </w:r>
    </w:p>
    <w:p w14:paraId="4C76AF7F" w14:textId="77777777" w:rsidR="00B7756B" w:rsidRDefault="00B7756B" w:rsidP="009827A5">
      <w:pPr>
        <w:spacing w:line="480" w:lineRule="auto"/>
      </w:pPr>
    </w:p>
    <w:p w14:paraId="00377DD2" w14:textId="602C983C" w:rsidR="00B7756B" w:rsidRDefault="00B7756B" w:rsidP="009827A5">
      <w:pPr>
        <w:spacing w:line="480" w:lineRule="auto"/>
      </w:pPr>
      <w:r>
        <w:t xml:space="preserve">While the evidence is most voluminous for statins, the benefit of lipid-lowering in diabetes encompasses at least two other classes of LDL-lowering medications.  First, the </w:t>
      </w:r>
      <w:r w:rsidRPr="00AE1511">
        <w:t>IMProved Reduction of Outcomes: Vytorin Efficacy International Trial</w:t>
      </w:r>
      <w:r>
        <w:t xml:space="preserve"> (</w:t>
      </w:r>
      <w:r w:rsidRPr="00AE1511">
        <w:t>IMPROVE IT</w:t>
      </w:r>
      <w:r>
        <w:t xml:space="preserve">) showed that after an acute coronary syndrome, ezetimibe added to </w:t>
      </w:r>
      <w:r w:rsidR="00F478D5">
        <w:t>40 mg of simva</w:t>
      </w:r>
      <w:r>
        <w:t>statin reduced both LDL-C and the risk of subsequent cardiovascular events significantly more than statin alone; a subgroup analysis showed that patients with diabetes had the greatest risk reduction</w:t>
      </w:r>
      <w:hyperlink w:anchor="_ENREF_32" w:tooltip="Cannon, 2015 #622" w:history="1">
        <w:r w:rsidR="00EB7B3A">
          <w:fldChar w:fldCharType="begin">
            <w:fldData xml:space="preserve">PEVuZE5vdGU+PENpdGU+PEF1dGhvcj5DYW5ub248L0F1dGhvcj48WWVhcj4yMDE1PC9ZZWFyPjxS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</w:fldData>
          </w:fldChar>
        </w:r>
        <w:r w:rsidR="00EB7B3A">
          <w:instrText xml:space="preserve"> ADDIN EN.CITE </w:instrText>
        </w:r>
        <w:r w:rsidR="00EB7B3A">
          <w:fldChar w:fldCharType="begin">
            <w:fldData xml:space="preserve">PEVuZE5vdGU+PENpdGU+PEF1dGhvcj5DYW5ub248L0F1dGhvcj48WWVhcj4yMDE1PC9ZZWFyPjxS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</w:fldData>
          </w:fldChar>
        </w:r>
        <w:r w:rsidR="00EB7B3A">
          <w:instrText xml:space="preserve"> ADDIN EN.CITE.DATA </w:instrText>
        </w:r>
        <w:r w:rsidR="00EB7B3A">
          <w:fldChar w:fldCharType="end"/>
        </w:r>
        <w:r w:rsidR="00EB7B3A">
          <w:fldChar w:fldCharType="separate"/>
        </w:r>
        <w:r w:rsidR="00EB7B3A" w:rsidRPr="00EB7B3A">
          <w:rPr>
            <w:noProof/>
            <w:vertAlign w:val="superscript"/>
          </w:rPr>
          <w:t>32</w:t>
        </w:r>
        <w:r w:rsidR="00EB7B3A">
          <w:fldChar w:fldCharType="end"/>
        </w:r>
      </w:hyperlink>
      <w:r>
        <w:t xml:space="preserve">.  Second, a pre-specified sub-analysis of the </w:t>
      </w:r>
      <w:r w:rsidRPr="00AE1511">
        <w:t xml:space="preserve">Further Cardiovascular Outcomes Research </w:t>
      </w:r>
      <w:r>
        <w:t>w</w:t>
      </w:r>
      <w:r w:rsidRPr="00AE1511">
        <w:t xml:space="preserve">ith PCSK9 Inhibition in Subjects </w:t>
      </w:r>
      <w:r>
        <w:t>w</w:t>
      </w:r>
      <w:r w:rsidRPr="00AE1511">
        <w:t>ith Elevated Risk (FOURIER)</w:t>
      </w:r>
      <w:r>
        <w:t xml:space="preserve"> study showed that inhibition of proprotein convertase subtilisin kexin 9 w</w:t>
      </w:r>
      <w:r w:rsidRPr="00AE1511">
        <w:t xml:space="preserve">ith </w:t>
      </w:r>
      <w:r>
        <w:t xml:space="preserve">the monoclonal antibody </w:t>
      </w:r>
      <w:r w:rsidRPr="00AE1511">
        <w:t>evolocumab significantly reduced cardiovascular risk in patients with and without diabetes</w:t>
      </w:r>
      <w:r>
        <w:t>; relative risk reduction was similar, but absolute risk reduction was greater in the patients with diabetes, given their higher baseline risk</w:t>
      </w:r>
      <w:hyperlink w:anchor="_ENREF_33" w:tooltip="Sabatine, 2017 #623" w:history="1">
        <w:r w:rsidR="00EB7B3A">
          <w:fldChar w:fldCharType="begin">
            <w:fldData xml:space="preserve">PEVuZE5vdGU+PENpdGU+PEF1dGhvcj5TYWJhdGluZTwvQXV0aG9yPjxZZWFyPjIwMTc8L1llYXI+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</w:fldData>
          </w:fldChar>
        </w:r>
        <w:r w:rsidR="00EB7B3A">
          <w:instrText xml:space="preserve"> ADDIN EN.CITE </w:instrText>
        </w:r>
        <w:r w:rsidR="00EB7B3A">
          <w:fldChar w:fldCharType="begin">
            <w:fldData xml:space="preserve">PEVuZE5vdGU+PENpdGU+PEF1dGhvcj5TYWJhdGluZTwvQXV0aG9yPjxZZWFyPjIwMTc8L1llYXI+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</w:fldData>
          </w:fldChar>
        </w:r>
        <w:r w:rsidR="00EB7B3A">
          <w:instrText xml:space="preserve"> ADDIN EN.CITE.DATA </w:instrText>
        </w:r>
        <w:r w:rsidR="00EB7B3A">
          <w:fldChar w:fldCharType="end"/>
        </w:r>
        <w:r w:rsidR="00EB7B3A">
          <w:fldChar w:fldCharType="separate"/>
        </w:r>
        <w:r w:rsidR="00EB7B3A" w:rsidRPr="00EB7B3A">
          <w:rPr>
            <w:noProof/>
            <w:vertAlign w:val="superscript"/>
          </w:rPr>
          <w:t>33</w:t>
        </w:r>
        <w:r w:rsidR="00EB7B3A">
          <w:fldChar w:fldCharType="end"/>
        </w:r>
      </w:hyperlink>
      <w:r>
        <w:t>.</w:t>
      </w:r>
    </w:p>
    <w:p w14:paraId="6BE29D3B" w14:textId="77777777" w:rsidR="00B7756B" w:rsidRDefault="00B7756B" w:rsidP="009827A5">
      <w:pPr>
        <w:spacing w:line="480" w:lineRule="auto"/>
      </w:pPr>
    </w:p>
    <w:p w14:paraId="6FB6C643" w14:textId="7726CD3D" w:rsidR="00B7756B" w:rsidRDefault="00B7756B" w:rsidP="009827A5">
      <w:pPr>
        <w:spacing w:line="480" w:lineRule="auto"/>
      </w:pPr>
      <w:r>
        <w:t>In contrast, other lipid-lowering therapies in diabetes do not appear to reduce events.  For instance, in the Action to Control Cardiovascular Risk in Diabetes (ACCORD) trial of diabetic patients, fenofibrate added to statin therapy did not reduce cardiovascular events</w:t>
      </w:r>
      <w:hyperlink w:anchor="_ENREF_34" w:tooltip="Group, 2010 #624" w:history="1">
        <w:r w:rsidR="00EB7B3A">
          <w:fldChar w:fldCharType="begin">
            <w:fldData xml:space="preserve">PEVuZE5vdGU+PENpdGU+PEF1dGhvcj5Hcm91cDwvQXV0aG9yPjxZZWFyPjIwMTA8L1llYXI+PFJl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</w:fldData>
          </w:fldChar>
        </w:r>
        <w:r w:rsidR="00EB7B3A">
          <w:instrText xml:space="preserve"> ADDIN EN.CITE </w:instrText>
        </w:r>
        <w:r w:rsidR="00EB7B3A">
          <w:fldChar w:fldCharType="begin">
            <w:fldData xml:space="preserve">PEVuZE5vdGU+PENpdGU+PEF1dGhvcj5Hcm91cDwvQXV0aG9yPjxZZWFyPjIwMTA8L1llYXI+PFJl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</w:fldData>
          </w:fldChar>
        </w:r>
        <w:r w:rsidR="00EB7B3A">
          <w:instrText xml:space="preserve"> ADDIN EN.CITE.DATA </w:instrText>
        </w:r>
        <w:r w:rsidR="00EB7B3A">
          <w:fldChar w:fldCharType="end"/>
        </w:r>
        <w:r w:rsidR="00EB7B3A">
          <w:fldChar w:fldCharType="separate"/>
        </w:r>
        <w:r w:rsidR="00EB7B3A" w:rsidRPr="00EB7B3A">
          <w:rPr>
            <w:noProof/>
            <w:vertAlign w:val="superscript"/>
          </w:rPr>
          <w:t>34</w:t>
        </w:r>
        <w:r w:rsidR="00EB7B3A">
          <w:fldChar w:fldCharType="end"/>
        </w:r>
      </w:hyperlink>
      <w:r>
        <w:t xml:space="preserve">.  Similarly, when niacin was added to background statin therapy in the Atherothrombosis Intervention in Metabolic Syndrome with Low HDL/High Triglyceride and Impact on Global Health Outcomes (AIM-HIGH) trial, and </w:t>
      </w:r>
      <w:r w:rsidRPr="002E36A5">
        <w:t>the</w:t>
      </w:r>
      <w:r w:rsidR="00A85AEC" w:rsidRPr="002E36A5">
        <w:t xml:space="preserve"> Heart Protection Study 2–Treatment of HDL to Reduce the Incidence of Vascular Events</w:t>
      </w:r>
      <w:r w:rsidRPr="002E36A5">
        <w:t xml:space="preserve"> </w:t>
      </w:r>
      <w:r w:rsidR="00A85AEC" w:rsidRPr="002E36A5">
        <w:t>(</w:t>
      </w:r>
      <w:r w:rsidRPr="002E36A5">
        <w:t>HPS2-THRIVE</w:t>
      </w:r>
      <w:r w:rsidR="00A85AEC" w:rsidRPr="002E36A5">
        <w:t>)</w:t>
      </w:r>
      <w:r w:rsidRPr="002E36A5">
        <w:t xml:space="preserve"> trial</w:t>
      </w:r>
      <w:r>
        <w:t xml:space="preserve">, there was no incremental benefit of niacin </w:t>
      </w:r>
      <w:r w:rsidR="004861F4">
        <w:fldChar w:fldCharType="begin">
          <w:fldData xml:space="preserve">PEVuZE5vdGU+PENpdGU+PEF1dGhvcj5Hcm91cDwvQXV0aG9yPjxZZWFyPjIwMTQ8L1llYXI+PFJl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=
</w:fldData>
        </w:fldChar>
      </w:r>
      <w:r w:rsidR="00EB7B3A">
        <w:instrText xml:space="preserve"> ADDIN EN.CITE </w:instrText>
      </w:r>
      <w:r w:rsidR="00EB7B3A">
        <w:fldChar w:fldCharType="begin">
          <w:fldData xml:space="preserve">PEVuZE5vdGU+PENpdGU+PEF1dGhvcj5Hcm91cDwvQXV0aG9yPjxZZWFyPjIwMTQ8L1llYXI+PFJl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=
</w:fldData>
        </w:fldChar>
      </w:r>
      <w:r w:rsidR="00EB7B3A">
        <w:instrText xml:space="preserve"> ADDIN EN.CITE.DATA </w:instrText>
      </w:r>
      <w:r w:rsidR="00EB7B3A">
        <w:fldChar w:fldCharType="end"/>
      </w:r>
      <w:r w:rsidR="004861F4">
        <w:fldChar w:fldCharType="separate"/>
      </w:r>
      <w:hyperlink w:anchor="_ENREF_35" w:tooltip="Group, 2014 #625" w:history="1">
        <w:r w:rsidR="00EB7B3A" w:rsidRPr="00EB7B3A">
          <w:rPr>
            <w:noProof/>
            <w:vertAlign w:val="superscript"/>
          </w:rPr>
          <w:t>35</w:t>
        </w:r>
      </w:hyperlink>
      <w:r w:rsidR="00EB7B3A" w:rsidRPr="00EB7B3A">
        <w:rPr>
          <w:noProof/>
          <w:vertAlign w:val="superscript"/>
        </w:rPr>
        <w:t xml:space="preserve">, </w:t>
      </w:r>
      <w:hyperlink w:anchor="_ENREF_36" w:tooltip="Investigators, 2011 #626" w:history="1">
        <w:r w:rsidR="00EB7B3A" w:rsidRPr="00EB7B3A">
          <w:rPr>
            <w:noProof/>
            <w:vertAlign w:val="superscript"/>
          </w:rPr>
          <w:t>36</w:t>
        </w:r>
      </w:hyperlink>
      <w:r w:rsidR="004861F4">
        <w:fldChar w:fldCharType="end"/>
      </w:r>
      <w:r>
        <w:t xml:space="preserve">.  While a possible benefit cannot be ruled out in specific subgroups, such as those with very high triglycerides, niacin and fibrates are not currently recommended to reduce cardiovascular risk in diabetic patients who already take a statin.  The role of bile acid sequestrants is less well studied in randomized trials, but these agents also reduce LDL-C by ~20% and may also secondarily improve glycemic control </w:t>
      </w:r>
      <w:hyperlink w:anchor="_ENREF_37" w:tooltip="Brunetti, 2010 #627" w:history="1">
        <w:r w:rsidR="00EB7B3A">
          <w:fldChar w:fldCharType="begin"/>
        </w:r>
        <w:r w:rsidR="00EB7B3A">
          <w:instrText xml:space="preserve"> ADDIN EN.CITE &lt;EndNote&gt;&lt;Cite&gt;&lt;Author&gt;Brunetti&lt;/Author&gt;&lt;Year&gt;2010&lt;/Year&gt;&lt;RecNum&gt;627&lt;/RecNum&gt;&lt;DisplayText&gt;&lt;style face="superscript"&gt;37&lt;/style&gt;&lt;/DisplayText&gt;&lt;record&gt;&lt;rec-number&gt;627&lt;/rec-number&gt;&lt;foreign-keys&gt;&lt;key app="EN" db-id="fafepzts8zdt2iex5t75zfd8dzs9dx59ssrx" timestamp="1510459675"&gt;627&lt;/key&gt;&lt;/foreign-keys&gt;&lt;ref-type name="Journal Article"&gt;17&lt;/ref-type&gt;&lt;contributors&gt;&lt;authors&gt;&lt;author&gt;Brunetti, L.&lt;/author&gt;&lt;author&gt;Hermes-Desantis, E. R.&lt;/author&gt;&lt;/authors&gt;&lt;/contributors&gt;&lt;auth-address&gt;Ernest Mario School of Pharmacy, Rutgers, The State University of New Jersey, Somerville, USA. brunetti@rci.rutgers.edu&lt;/auth-address&gt;&lt;titles&gt;&lt;title&gt;The role of colesevelam hydrochloride in hypercholesterolemia and type 2 diabetes mellitus&lt;/title&gt;&lt;secondary-title&gt;Ann Pharmacother&lt;/secondary-title&gt;&lt;/titles&gt;&lt;periodical&gt;&lt;full-title&gt;Ann Pharmacother&lt;/full-title&gt;&lt;/periodical&gt;&lt;pages&gt;1196-206&lt;/pages&gt;&lt;volume&gt;44&lt;/volume&gt;&lt;number&gt;7-8&lt;/number&gt;&lt;keywords&gt;&lt;keyword&gt;Allylamine/adverse effects/*analogs &amp;amp; derivatives/therapeutic use&lt;/keyword&gt;&lt;keyword&gt;Anticholesteremic Agents/adverse effects/*therapeutic use&lt;/keyword&gt;&lt;keyword&gt;Clinical Trials as Topic&lt;/keyword&gt;&lt;keyword&gt;Colesevelam Hydrochloride&lt;/keyword&gt;&lt;keyword&gt;Diabetes Mellitus, Type 2/complications/*drug therapy&lt;/keyword&gt;&lt;keyword&gt;Drug Therapy, Combination&lt;/keyword&gt;&lt;keyword&gt;Humans&lt;/keyword&gt;&lt;keyword&gt;Hypercholesterolemia/complications/*drug therapy&lt;/keyword&gt;&lt;/keywords&gt;&lt;dates&gt;&lt;year&gt;2010&lt;/year&gt;&lt;pub-dates&gt;&lt;date&gt;Jul-Aug&lt;/date&gt;&lt;/pub-dates&gt;&lt;/dates&gt;&lt;isbn&gt;1542-6270 (Electronic)&amp;#xD;1060-0280 (Linking)&lt;/isbn&gt;&lt;accession-num&gt;20551301&lt;/accession-num&gt;&lt;urls&gt;&lt;related-urls&gt;&lt;url&gt;https://www.ncbi.nlm.nih.gov/pubmed/20551301&lt;/url&gt;&lt;/related-urls&gt;&lt;/urls&gt;&lt;electronic-resource-num&gt;10.1345/aph.1M728&lt;/electronic-resource-num&gt;&lt;/record&gt;&lt;/Cite&gt;&lt;/EndNote&gt;</w:instrText>
        </w:r>
        <w:r w:rsidR="00EB7B3A">
          <w:fldChar w:fldCharType="separate"/>
        </w:r>
        <w:r w:rsidR="00EB7B3A" w:rsidRPr="00EB7B3A">
          <w:rPr>
            <w:noProof/>
            <w:vertAlign w:val="superscript"/>
          </w:rPr>
          <w:t>37</w:t>
        </w:r>
        <w:r w:rsidR="00EB7B3A">
          <w:fldChar w:fldCharType="end"/>
        </w:r>
      </w:hyperlink>
      <w:r>
        <w:t>.</w:t>
      </w:r>
    </w:p>
    <w:p w14:paraId="51E0DADF" w14:textId="77777777" w:rsidR="00B7756B" w:rsidRDefault="00B7756B" w:rsidP="009827A5">
      <w:pPr>
        <w:spacing w:line="480" w:lineRule="auto"/>
      </w:pPr>
    </w:p>
    <w:p w14:paraId="3A397175" w14:textId="6715C361" w:rsidR="00B7756B" w:rsidRDefault="00B7756B" w:rsidP="009827A5">
      <w:pPr>
        <w:spacing w:line="480" w:lineRule="auto"/>
      </w:pPr>
      <w:r>
        <w:t xml:space="preserve">Thus, </w:t>
      </w:r>
      <w:r w:rsidR="009827A5">
        <w:t>in the management of dyslipidemia in</w:t>
      </w:r>
      <w:r>
        <w:t xml:space="preserve"> diabetes: 1) consider diabetes as a statin-indicated condition; 2) </w:t>
      </w:r>
      <w:r w:rsidR="00F478D5">
        <w:t xml:space="preserve">consider </w:t>
      </w:r>
      <w:r>
        <w:t>ezetimibe as a</w:t>
      </w:r>
      <w:r w:rsidR="00A85AEC">
        <w:t xml:space="preserve">n addition to any </w:t>
      </w:r>
      <w:r w:rsidR="00F478D5">
        <w:t>maximally tolerated</w:t>
      </w:r>
      <w:r w:rsidR="00A85AEC">
        <w:t xml:space="preserve"> dose of statin </w:t>
      </w:r>
      <w:r>
        <w:t xml:space="preserve">when treatment goals are not achieved; 3) use PCSK9 inhibitors when statin plus ezetimibe are insufficient; 4) avoid niacin and </w:t>
      </w:r>
      <w:r w:rsidR="00A77C46">
        <w:t xml:space="preserve">avoid </w:t>
      </w:r>
      <w:r>
        <w:t>fibrates</w:t>
      </w:r>
      <w:r w:rsidR="00A77C46">
        <w:t xml:space="preserve"> (except for the prevention of systemic complications of hypertriglyceridemia – i.e., pancreatitis)</w:t>
      </w:r>
      <w:r>
        <w:t>; and 5) possibly consider bile acid sequestrants to further lower LDL-C if necessary.  Finally, patients taking high dose statins, but not ezetimibe or PCSK9 inhibitors, have a small increased risk of developing diabetes</w:t>
      </w:r>
      <w:hyperlink w:anchor="_ENREF_38" w:tooltip="Mancini, 2016 #628" w:history="1">
        <w:r w:rsidR="00EB7B3A" w:rsidRPr="00B91814">
          <w:fldChar w:fldCharType="begin">
            <w:fldData xml:space="preserve">PEVuZE5vdGU+PENpdGU+PEF1dGhvcj5NYW5jaW5pPC9BdXRob3I+PFllYXI+MjAxNjwvWWVhcj48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</w:fldData>
          </w:fldChar>
        </w:r>
        <w:r w:rsidR="00EB7B3A">
          <w:instrText xml:space="preserve"> ADDIN EN.CITE </w:instrText>
        </w:r>
        <w:r w:rsidR="00EB7B3A">
          <w:fldChar w:fldCharType="begin">
            <w:fldData xml:space="preserve">PEVuZE5vdGU+PENpdGU+PEF1dGhvcj5NYW5jaW5pPC9BdXRob3I+PFllYXI+MjAxNjwvWWVhcj48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</w:fldData>
          </w:fldChar>
        </w:r>
        <w:r w:rsidR="00EB7B3A">
          <w:instrText xml:space="preserve"> ADDIN EN.CITE.DATA </w:instrText>
        </w:r>
        <w:r w:rsidR="00EB7B3A">
          <w:fldChar w:fldCharType="end"/>
        </w:r>
        <w:r w:rsidR="00EB7B3A" w:rsidRPr="00B91814">
          <w:fldChar w:fldCharType="separate"/>
        </w:r>
        <w:r w:rsidR="00EB7B3A" w:rsidRPr="00EB7B3A">
          <w:rPr>
            <w:noProof/>
            <w:vertAlign w:val="superscript"/>
          </w:rPr>
          <w:t>38</w:t>
        </w:r>
        <w:r w:rsidR="00EB7B3A" w:rsidRPr="00B91814">
          <w:fldChar w:fldCharType="end"/>
        </w:r>
      </w:hyperlink>
      <w:r>
        <w:t xml:space="preserve">   This theoretical diabetes risk should not delay initiation of statin therapy for a patient at risk of cardiovascular events.</w:t>
      </w:r>
    </w:p>
    <w:p w14:paraId="48C2642E" w14:textId="77777777" w:rsidR="00B7756B" w:rsidRDefault="00B7756B" w:rsidP="009827A5">
      <w:pPr>
        <w:spacing w:line="480" w:lineRule="auto"/>
      </w:pPr>
    </w:p>
    <w:p w14:paraId="0F55AB15" w14:textId="52B14099" w:rsidR="0033445C" w:rsidRDefault="0033445C" w:rsidP="009827A5">
      <w:pPr>
        <w:spacing w:line="480" w:lineRule="auto"/>
        <w:rPr>
          <w:b/>
        </w:rPr>
      </w:pPr>
      <w:r>
        <w:rPr>
          <w:b/>
        </w:rPr>
        <w:t>Risk reduction in patients with diabet</w:t>
      </w:r>
      <w:r w:rsidR="00C14251">
        <w:rPr>
          <w:b/>
        </w:rPr>
        <w:t>es: by the numbers</w:t>
      </w:r>
    </w:p>
    <w:p w14:paraId="69FC340C" w14:textId="6DA71FA0" w:rsidR="00247D72" w:rsidRDefault="00A77C46">
      <w:pPr>
        <w:spacing w:line="480" w:lineRule="auto"/>
      </w:pPr>
      <w:r>
        <w:t xml:space="preserve">Reducing the atherosclerotic risk of patients with diabetes requires a multi-pronged approach including healthy behaviours as well as by aggressive treatment of modifiable risk factors.  Notwithstanding, it is still useful to consider how </w:t>
      </w:r>
      <w:r w:rsidR="00F04426">
        <w:t xml:space="preserve"> the effectiveness of each </w:t>
      </w:r>
      <w:r w:rsidR="00BF46A8">
        <w:t xml:space="preserve">risk reduction strategies in patients with </w:t>
      </w:r>
      <w:r w:rsidR="00F376BE">
        <w:t xml:space="preserve">type 2 </w:t>
      </w:r>
      <w:r w:rsidR="00BF46A8">
        <w:t>diabetes</w:t>
      </w:r>
      <w:r>
        <w:t xml:space="preserve"> </w:t>
      </w:r>
      <w:r w:rsidR="00F376BE">
        <w:t xml:space="preserve">mellitus, </w:t>
      </w:r>
      <w:r>
        <w:t>if only to better understand the relative benefit of each individual approach</w:t>
      </w:r>
      <w:r w:rsidR="00F04426">
        <w:t xml:space="preserve">. </w:t>
      </w:r>
      <w:r w:rsidR="00D04CF4">
        <w:t xml:space="preserve">As noted above </w:t>
      </w:r>
      <w:r w:rsidR="00CD793E">
        <w:t>a treatment</w:t>
      </w:r>
      <w:r w:rsidR="00D04CF4">
        <w:t xml:space="preserve"> strate</w:t>
      </w:r>
      <w:r w:rsidR="008107DE">
        <w:t>gy based on the primary focus of</w:t>
      </w:r>
      <w:r w:rsidR="000C19EB">
        <w:t xml:space="preserve"> </w:t>
      </w:r>
      <w:r w:rsidR="00F04426">
        <w:t xml:space="preserve">more aggressive treatment of </w:t>
      </w:r>
      <w:r w:rsidR="00B91814">
        <w:t>hyperglyc</w:t>
      </w:r>
      <w:r w:rsidR="00CD793E">
        <w:t>emia in</w:t>
      </w:r>
      <w:r w:rsidR="00D04CF4">
        <w:t xml:space="preserve"> patients with diabetes has not been shown to be g</w:t>
      </w:r>
      <w:r w:rsidR="00973A79">
        <w:t>enerally</w:t>
      </w:r>
      <w:r w:rsidR="002E36A5">
        <w:t xml:space="preserve"> </w:t>
      </w:r>
      <w:r w:rsidR="00D04CF4">
        <w:t xml:space="preserve">effective.   </w:t>
      </w:r>
      <w:r w:rsidR="00F04426">
        <w:t>(</w:t>
      </w:r>
      <w:r w:rsidR="00427646">
        <w:t>On the other hand</w:t>
      </w:r>
      <w:r w:rsidR="00EE5575">
        <w:t xml:space="preserve"> as </w:t>
      </w:r>
      <w:r w:rsidR="00B84656">
        <w:t xml:space="preserve">also </w:t>
      </w:r>
      <w:r w:rsidR="00EE5575">
        <w:t>noted above,</w:t>
      </w:r>
      <w:r w:rsidR="00427646">
        <w:t xml:space="preserve"> t</w:t>
      </w:r>
      <w:r w:rsidR="00EE5575">
        <w:t>he recent evi</w:t>
      </w:r>
      <w:r w:rsidR="006F5254">
        <w:t xml:space="preserve">dence supporting </w:t>
      </w:r>
      <w:r w:rsidR="00D04CF4">
        <w:t>cardioprotective effect</w:t>
      </w:r>
      <w:r w:rsidR="00EE5575">
        <w:t>s</w:t>
      </w:r>
      <w:r w:rsidR="00D04CF4">
        <w:t xml:space="preserve"> of </w:t>
      </w:r>
      <w:r w:rsidR="00E75F78">
        <w:t xml:space="preserve">specific hypoglycemics, i.e., </w:t>
      </w:r>
      <w:r w:rsidR="00D04CF4">
        <w:t xml:space="preserve">the </w:t>
      </w:r>
      <w:r w:rsidR="006F5254">
        <w:t>SGLT2 inhibitor</w:t>
      </w:r>
      <w:r w:rsidR="00C6239B">
        <w:t>s</w:t>
      </w:r>
      <w:r w:rsidR="006F5254">
        <w:t xml:space="preserve"> empagliflozin and</w:t>
      </w:r>
      <w:r w:rsidR="00C6239B">
        <w:t xml:space="preserve"> </w:t>
      </w:r>
      <w:r w:rsidR="00E75F78">
        <w:t>canagliflozin</w:t>
      </w:r>
      <w:r w:rsidR="00D04CF4">
        <w:t xml:space="preserve"> and </w:t>
      </w:r>
      <w:r w:rsidR="00E75F78">
        <w:t>the GLP-1 agonist</w:t>
      </w:r>
      <w:r w:rsidR="00C6239B">
        <w:t>s</w:t>
      </w:r>
      <w:r w:rsidR="00E75F78">
        <w:t xml:space="preserve"> liraglutide </w:t>
      </w:r>
      <w:r w:rsidR="005B7CCC">
        <w:t>and</w:t>
      </w:r>
      <w:r w:rsidR="00E75F78" w:rsidRPr="00E75F78">
        <w:t xml:space="preserve"> semaglutide</w:t>
      </w:r>
      <w:r w:rsidR="00122D9A" w:rsidRPr="004F0FEA">
        <w:t xml:space="preserve"> </w:t>
      </w:r>
      <w:r w:rsidR="00D04CF4" w:rsidRPr="004F0FEA">
        <w:t xml:space="preserve">would </w:t>
      </w:r>
      <w:r w:rsidR="00EE5575">
        <w:t>support their great</w:t>
      </w:r>
      <w:r w:rsidR="00E75F78">
        <w:t>er utility</w:t>
      </w:r>
      <w:r w:rsidR="00F04426">
        <w:t>)</w:t>
      </w:r>
      <w:r w:rsidR="00E75F78">
        <w:t xml:space="preserve">.  </w:t>
      </w:r>
      <w:r w:rsidR="00F376BE">
        <w:t xml:space="preserve"> </w:t>
      </w:r>
      <w:r w:rsidR="00D04CF4">
        <w:t>Using an arbitra</w:t>
      </w:r>
      <w:r w:rsidR="002F3EF5">
        <w:t>ry 10 year Framingham risk of 28</w:t>
      </w:r>
      <w:r w:rsidR="00D04CF4">
        <w:t xml:space="preserve">% </w:t>
      </w:r>
      <w:r w:rsidR="002F3EF5">
        <w:t>(</w:t>
      </w:r>
      <w:r w:rsidR="00AE6FC0">
        <w:t xml:space="preserve">such as </w:t>
      </w:r>
      <w:r w:rsidR="00CD793E">
        <w:t>in a</w:t>
      </w:r>
      <w:r w:rsidR="002F3EF5">
        <w:t xml:space="preserve"> 64</w:t>
      </w:r>
      <w:r w:rsidR="00020160">
        <w:t xml:space="preserve"> year old </w:t>
      </w:r>
      <w:r w:rsidR="002F3EF5">
        <w:t>fe</w:t>
      </w:r>
      <w:r w:rsidR="00020160">
        <w:t>male</w:t>
      </w:r>
      <w:r w:rsidR="002F3EF5">
        <w:t xml:space="preserve"> with diabetes</w:t>
      </w:r>
      <w:r w:rsidR="00F04426">
        <w:t xml:space="preserve"> with a fasting blood sugar of 7.4 mmol/L</w:t>
      </w:r>
      <w:r w:rsidR="00020160">
        <w:t>, smoker, LDL</w:t>
      </w:r>
      <w:r w:rsidR="00AE6FC0">
        <w:t>-C</w:t>
      </w:r>
      <w:r w:rsidR="00020160">
        <w:t xml:space="preserve"> 3.6 m</w:t>
      </w:r>
      <w:r w:rsidR="00AE6FC0">
        <w:t>mol/L</w:t>
      </w:r>
      <w:r w:rsidR="00020160">
        <w:t>, HDL</w:t>
      </w:r>
      <w:r w:rsidR="00AE6FC0">
        <w:t>-C</w:t>
      </w:r>
      <w:r w:rsidR="00020160">
        <w:t xml:space="preserve"> 0.8 m</w:t>
      </w:r>
      <w:r w:rsidR="00AE6FC0">
        <w:t xml:space="preserve">mol/L and </w:t>
      </w:r>
      <w:r w:rsidR="00020160">
        <w:t xml:space="preserve">BP 145/85 mmHg)   </w:t>
      </w:r>
      <w:r w:rsidR="00D04CF4">
        <w:t>and assuming a relative risk reduction for risk factor treatment equivalent to that in a general population</w:t>
      </w:r>
      <w:r w:rsidR="00F04426">
        <w:t>1) e</w:t>
      </w:r>
      <w:r w:rsidR="00020160">
        <w:t>ffective smoking cessation would result in about a 50% risk reduction</w:t>
      </w:r>
      <w:r w:rsidR="00F04426">
        <w:t xml:space="preserve"> 2) </w:t>
      </w:r>
      <w:r w:rsidR="002F3EF5">
        <w:t>effective blood pressure reduction (to a target of less than 130/80 mmHg) would be expected to accrue a 40% risk reduction for stroke and a ~25% risk reduction for coronary artery disease</w:t>
      </w:r>
      <w:r w:rsidR="00F04426">
        <w:t xml:space="preserve"> and 3)</w:t>
      </w:r>
      <w:r w:rsidR="00CD793E">
        <w:t xml:space="preserve"> LDL</w:t>
      </w:r>
      <w:r w:rsidR="00AE6FC0">
        <w:t>-C</w:t>
      </w:r>
      <w:r w:rsidR="002F3EF5">
        <w:t xml:space="preserve"> reduction to less than 2.0 m</w:t>
      </w:r>
      <w:r w:rsidR="00AE6FC0">
        <w:t>mol/L</w:t>
      </w:r>
      <w:r w:rsidR="002F3EF5">
        <w:t xml:space="preserve"> each would be expected to accrue about a 30% risk reduction for coronary artery disease complications. </w:t>
      </w:r>
      <w:r w:rsidR="00B5150A">
        <w:t xml:space="preserve">  </w:t>
      </w:r>
    </w:p>
    <w:p w14:paraId="6F7E62CF" w14:textId="77777777" w:rsidR="009827A5" w:rsidRDefault="009827A5" w:rsidP="009827A5">
      <w:pPr>
        <w:spacing w:line="480" w:lineRule="auto"/>
        <w:rPr>
          <w:b/>
        </w:rPr>
      </w:pPr>
    </w:p>
    <w:p w14:paraId="4C42DE36" w14:textId="05027735" w:rsidR="009827A5" w:rsidRDefault="009827A5" w:rsidP="009827A5">
      <w:pPr>
        <w:spacing w:line="480" w:lineRule="auto"/>
      </w:pPr>
      <w:r>
        <w:rPr>
          <w:b/>
        </w:rPr>
        <w:t>Conclusion</w:t>
      </w:r>
      <w:r w:rsidR="006B2B15">
        <w:t xml:space="preserve">  </w:t>
      </w:r>
    </w:p>
    <w:p w14:paraId="04507A0D" w14:textId="30972EFB" w:rsidR="00BC337D" w:rsidRDefault="006B2B15" w:rsidP="009827A5">
      <w:pPr>
        <w:spacing w:line="480" w:lineRule="auto"/>
      </w:pPr>
      <w:r>
        <w:t xml:space="preserve">The reduction in macrovascular risk in patients with diabetes requires a </w:t>
      </w:r>
      <w:r w:rsidR="00122D9A">
        <w:t xml:space="preserve">multifactorial </w:t>
      </w:r>
      <w:r>
        <w:t xml:space="preserve">approach.  </w:t>
      </w:r>
      <w:r w:rsidR="004D271A">
        <w:t xml:space="preserve">This strategy includes </w:t>
      </w:r>
      <w:r w:rsidR="00B84656">
        <w:t>the assumption of healthy behaviours</w:t>
      </w:r>
      <w:r w:rsidR="004D271A">
        <w:t xml:space="preserve"> especially smoking cessation as well as </w:t>
      </w:r>
      <w:r w:rsidR="00973A79">
        <w:t xml:space="preserve">aggressive </w:t>
      </w:r>
      <w:r w:rsidR="004D271A">
        <w:t xml:space="preserve">pharmacological reduction of blood pressure and </w:t>
      </w:r>
      <w:r w:rsidR="002E36A5">
        <w:t>LDL cholesterol.</w:t>
      </w:r>
      <w:r w:rsidR="004D271A">
        <w:t xml:space="preserve"> </w:t>
      </w:r>
      <w:r w:rsidR="00973A79">
        <w:t xml:space="preserve"> More aggressive blood sugar lowering is probably the least effective means of reducing atherosclerotic risk in these patients</w:t>
      </w:r>
      <w:r w:rsidR="00B84656">
        <w:t xml:space="preserve"> (although remaining important in the prevention of microvascular disease)</w:t>
      </w:r>
      <w:r w:rsidR="00973A79">
        <w:t xml:space="preserve">. Notwithstanding there is emerging evidence that specific hypoglycemic agents may have additional cardioprotective effects beyond blood sugar control. </w:t>
      </w:r>
      <w:r w:rsidR="004D271A">
        <w:t>. In</w:t>
      </w:r>
      <w:r w:rsidR="00973A79">
        <w:t xml:space="preserve"> this context for</w:t>
      </w:r>
      <w:r w:rsidR="004D271A">
        <w:t xml:space="preserve"> patient</w:t>
      </w:r>
      <w:r w:rsidR="00973A79">
        <w:t>s</w:t>
      </w:r>
      <w:r w:rsidR="004D271A">
        <w:t xml:space="preserve"> with established </w:t>
      </w:r>
      <w:r w:rsidR="00973A79">
        <w:t>atherosclerotic disease</w:t>
      </w:r>
      <w:r w:rsidR="004D271A">
        <w:t xml:space="preserve"> or at very high risk, the use of a </w:t>
      </w:r>
      <w:r w:rsidR="006C06CD">
        <w:t>SGLT2</w:t>
      </w:r>
      <w:r w:rsidR="00E75F78">
        <w:t xml:space="preserve"> inhibitor</w:t>
      </w:r>
      <w:r w:rsidR="00973A79">
        <w:t xml:space="preserve"> </w:t>
      </w:r>
      <w:r w:rsidR="004D271A">
        <w:t>or</w:t>
      </w:r>
      <w:r w:rsidR="00E75F78">
        <w:t xml:space="preserve"> </w:t>
      </w:r>
      <w:r w:rsidR="004D271A">
        <w:t xml:space="preserve">a </w:t>
      </w:r>
      <w:r w:rsidR="00E75F78">
        <w:t>GLP-1 agonist</w:t>
      </w:r>
      <w:r w:rsidR="00247D72">
        <w:t xml:space="preserve"> </w:t>
      </w:r>
      <w:r w:rsidR="004D271A">
        <w:t xml:space="preserve">with proven </w:t>
      </w:r>
      <w:r w:rsidR="00F376BE">
        <w:t>benefit should</w:t>
      </w:r>
      <w:r w:rsidR="00247D72">
        <w:t xml:space="preserve"> be viewed as important</w:t>
      </w:r>
      <w:r w:rsidR="00E75F78">
        <w:t xml:space="preserve"> a</w:t>
      </w:r>
      <w:r w:rsidR="00973A79">
        <w:t xml:space="preserve">dditions to </w:t>
      </w:r>
      <w:r w:rsidR="00E75F78">
        <w:t xml:space="preserve"> </w:t>
      </w:r>
      <w:r w:rsidR="004D271A">
        <w:t xml:space="preserve"> recommended </w:t>
      </w:r>
      <w:r w:rsidR="00E503DD">
        <w:t>therapeutic regimen</w:t>
      </w:r>
      <w:r w:rsidR="00973A79">
        <w:t>s</w:t>
      </w:r>
      <w:r w:rsidR="00247D72">
        <w:t xml:space="preserve"> based on their cardioprotective effects</w:t>
      </w:r>
      <w:r w:rsidR="006C06CD">
        <w:t>, independent of their hypoglycemic actions</w:t>
      </w:r>
      <w:r w:rsidR="00247D72">
        <w:t xml:space="preserve">. </w:t>
      </w:r>
    </w:p>
    <w:p w14:paraId="1E66E5FE" w14:textId="77777777" w:rsidR="00BC337D" w:rsidRDefault="00BC337D" w:rsidP="009827A5">
      <w:pPr>
        <w:spacing w:line="480" w:lineRule="auto"/>
      </w:pPr>
    </w:p>
    <w:p w14:paraId="3A21907D" w14:textId="0DB384A0" w:rsidR="00BC337D" w:rsidRPr="00BC337D" w:rsidRDefault="009827A5" w:rsidP="009827A5">
      <w:pPr>
        <w:pStyle w:val="NoSpacing"/>
        <w:spacing w:line="480" w:lineRule="auto"/>
        <w:rPr>
          <w:b/>
        </w:rPr>
      </w:pPr>
      <w:r>
        <w:rPr>
          <w:b/>
        </w:rPr>
        <w:t>Disclosures</w:t>
      </w:r>
    </w:p>
    <w:p w14:paraId="4CF1D5F0" w14:textId="187AA46C" w:rsidR="004C6A13" w:rsidRPr="00430177" w:rsidRDefault="00BC337D" w:rsidP="009827A5">
      <w:pPr>
        <w:spacing w:line="480" w:lineRule="auto"/>
        <w:jc w:val="both"/>
        <w:rPr>
          <w:rFonts w:ascii="Cambria" w:hAnsi="Cambria"/>
        </w:rPr>
      </w:pPr>
      <w:r w:rsidRPr="00801C7D">
        <w:rPr>
          <w:rFonts w:ascii="Cambria" w:hAnsi="Cambria"/>
          <w:i/>
        </w:rPr>
        <w:t>RDF</w:t>
      </w:r>
      <w:r w:rsidRPr="00430177">
        <w:rPr>
          <w:rFonts w:ascii="Cambria" w:hAnsi="Cambria"/>
        </w:rPr>
        <w:t xml:space="preserve"> has been supported for CPD by Servier and has served on an advisory boards for GSK and Valeant. He is a member of the Board of Directors </w:t>
      </w:r>
      <w:r w:rsidR="00593ACD">
        <w:rPr>
          <w:rFonts w:ascii="Cambria" w:hAnsi="Cambria"/>
        </w:rPr>
        <w:t>and of the Guidelines Committee of Hypertension Canada</w:t>
      </w:r>
      <w:r w:rsidRPr="00430177">
        <w:rPr>
          <w:rFonts w:ascii="Cambria" w:hAnsi="Cambria"/>
        </w:rPr>
        <w:t xml:space="preserve">. </w:t>
      </w:r>
      <w:r w:rsidR="00430177" w:rsidRPr="00801C7D">
        <w:rPr>
          <w:rFonts w:ascii="Cambria" w:hAnsi="Cambria"/>
          <w:i/>
        </w:rPr>
        <w:t>DF</w:t>
      </w:r>
      <w:r w:rsidR="00430177" w:rsidRPr="00430177">
        <w:rPr>
          <w:rFonts w:ascii="Cambria" w:hAnsi="Cambria"/>
        </w:rPr>
        <w:t xml:space="preserve"> </w:t>
      </w:r>
      <w:r w:rsidR="00430177">
        <w:rPr>
          <w:rFonts w:ascii="Cambria" w:hAnsi="Cambria"/>
        </w:rPr>
        <w:t>has been a con</w:t>
      </w:r>
      <w:r w:rsidR="00430177" w:rsidRPr="00430177">
        <w:rPr>
          <w:rFonts w:ascii="Cambria" w:hAnsi="Cambria"/>
        </w:rPr>
        <w:t>sultant or received CPD support from Boehringer Ingelheim, Lilly</w:t>
      </w:r>
      <w:r w:rsidR="00430177">
        <w:rPr>
          <w:rFonts w:ascii="Cambria" w:hAnsi="Cambria"/>
        </w:rPr>
        <w:t xml:space="preserve">, Astra Zeneca, Janssen, Merck and </w:t>
      </w:r>
      <w:r w:rsidR="00430177" w:rsidRPr="00430177">
        <w:rPr>
          <w:rFonts w:ascii="Cambria" w:hAnsi="Cambria"/>
        </w:rPr>
        <w:t>Novartis.  He has been</w:t>
      </w:r>
      <w:r w:rsidR="00430177">
        <w:rPr>
          <w:rFonts w:ascii="Cambria" w:hAnsi="Cambria"/>
        </w:rPr>
        <w:t xml:space="preserve"> </w:t>
      </w:r>
      <w:r w:rsidR="00430177" w:rsidRPr="00430177">
        <w:rPr>
          <w:rFonts w:ascii="Cambria" w:hAnsi="Cambria"/>
        </w:rPr>
        <w:t xml:space="preserve">a member of the steering committee of the EMPA REG Outcome trial and was Chair of the DSMB for SUSTAIN 6 study. </w:t>
      </w:r>
      <w:r w:rsidRPr="00801C7D">
        <w:rPr>
          <w:rFonts w:ascii="Cambria" w:hAnsi="Cambria"/>
          <w:i/>
        </w:rPr>
        <w:t>RAH</w:t>
      </w:r>
      <w:r w:rsidRPr="00430177">
        <w:rPr>
          <w:rFonts w:ascii="Cambria" w:hAnsi="Cambria"/>
        </w:rPr>
        <w:t xml:space="preserve"> has received honoraria for membership on advisory boards and speakers' bureaus for Akcea/Ionis, Aegerion, Amgen, Boston Heart Diagnostics, Gemphire, Regeneron, and Sanofi. </w:t>
      </w:r>
      <w:r w:rsidR="00864A36" w:rsidRPr="00801C7D">
        <w:rPr>
          <w:rFonts w:ascii="Cambria" w:hAnsi="Cambria"/>
          <w:i/>
        </w:rPr>
        <w:t>NP</w:t>
      </w:r>
      <w:r w:rsidR="00864A36" w:rsidRPr="00864A36">
        <w:rPr>
          <w:rFonts w:ascii="Cambria" w:hAnsi="Cambria"/>
        </w:rPr>
        <w:t xml:space="preserve"> </w:t>
      </w:r>
      <w:r w:rsidR="00864A36" w:rsidRPr="00864A36">
        <w:rPr>
          <w:iCs/>
        </w:rPr>
        <w:t>has received personal speaker fees from AstraZeneca, Lri Therapharma, Napi, Novo Nordisk, Pfizer, Servier, and Takeda and support for consultancy/advisory board activities from Amgen, AstraZeneca Novo Nordisk and Pfizer; and research grants for his research group from Pfizer, Diabetes UK, NIHR EME, Julius Clinical, and the British Heart Foundation. He holds no stocks and shares in any companies.  He is the President of the International Society of Hypertension (ISH).</w:t>
      </w:r>
      <w:r w:rsidR="004C6A13" w:rsidRPr="00430177">
        <w:rPr>
          <w:rFonts w:ascii="Cambria" w:hAnsi="Cambria"/>
        </w:rPr>
        <w:br w:type="page"/>
      </w:r>
    </w:p>
    <w:p w14:paraId="058B61ED" w14:textId="77777777" w:rsidR="00EB7B3A" w:rsidRPr="00EB7B3A" w:rsidRDefault="00F97E86" w:rsidP="00EB7B3A">
      <w:pPr>
        <w:pStyle w:val="EndNoteBibliographyTitle"/>
      </w:pPr>
      <w:r>
        <w:fldChar w:fldCharType="begin"/>
      </w:r>
      <w:r>
        <w:instrText xml:space="preserve"> ADDIN EN.REFLIST </w:instrText>
      </w:r>
      <w:r>
        <w:fldChar w:fldCharType="separate"/>
      </w:r>
      <w:r w:rsidR="00EB7B3A" w:rsidRPr="00EB7B3A">
        <w:t>References</w:t>
      </w:r>
    </w:p>
    <w:p w14:paraId="41D7945A" w14:textId="77777777" w:rsidR="00EB7B3A" w:rsidRPr="00EB7B3A" w:rsidRDefault="00EB7B3A" w:rsidP="00EB7B3A">
      <w:pPr>
        <w:pStyle w:val="EndNoteBibliographyTitle"/>
        <w:spacing w:line="480" w:lineRule="auto"/>
      </w:pPr>
    </w:p>
    <w:p w14:paraId="723E5D31" w14:textId="05F23E36" w:rsidR="00EB7B3A" w:rsidRPr="00EB7B3A" w:rsidRDefault="00EB7B3A" w:rsidP="00EB7B3A">
      <w:pPr>
        <w:pStyle w:val="EndNoteBibliography"/>
        <w:spacing w:line="480" w:lineRule="auto"/>
      </w:pPr>
      <w:bookmarkStart w:id="1" w:name="_ENREF_1"/>
      <w:r>
        <w:t>1.</w:t>
      </w:r>
      <w:r w:rsidRPr="00EB7B3A">
        <w:t xml:space="preserve">Bartnik M, Ryden L, Ferrari R, Malmberg K, Pyorala K, Simoons M, Standl E, Soler-Soler J, Ohrvik J and Euro Heart Survey I. The prevalence of abnormal glucose regulation in patients with coronary artery disease across Europe. The Euro Heart Survey on diabetes and the heart. </w:t>
      </w:r>
      <w:r w:rsidRPr="00EB7B3A">
        <w:rPr>
          <w:i/>
        </w:rPr>
        <w:t>Eur Heart J</w:t>
      </w:r>
      <w:r w:rsidRPr="00EB7B3A">
        <w:t>. 2004;25:1880-90.</w:t>
      </w:r>
      <w:bookmarkEnd w:id="1"/>
    </w:p>
    <w:p w14:paraId="176E91B2" w14:textId="4F7BF793" w:rsidR="00EB7B3A" w:rsidRPr="00EB7B3A" w:rsidRDefault="00EB7B3A" w:rsidP="00EB7B3A">
      <w:pPr>
        <w:pStyle w:val="EndNoteBibliography"/>
        <w:spacing w:line="480" w:lineRule="auto"/>
      </w:pPr>
      <w:bookmarkStart w:id="2" w:name="_ENREF_2"/>
      <w:r>
        <w:t>2.</w:t>
      </w:r>
      <w:r w:rsidRPr="00EB7B3A">
        <w:t xml:space="preserve">McMurray JJ, Gerstein HC, Holman RR and Pfeffer MA. Heart failure: a cardiovascular outcome in diabetes that can no longer be ignored. </w:t>
      </w:r>
      <w:r w:rsidRPr="00EB7B3A">
        <w:rPr>
          <w:i/>
        </w:rPr>
        <w:t>Lancet Diabetes Endocrinol</w:t>
      </w:r>
      <w:r w:rsidRPr="00EB7B3A">
        <w:t>. 2014;2:843-51.</w:t>
      </w:r>
      <w:bookmarkEnd w:id="2"/>
    </w:p>
    <w:p w14:paraId="038FFEE3" w14:textId="5E13A2F3" w:rsidR="00EB7B3A" w:rsidRPr="00EB7B3A" w:rsidRDefault="00EB7B3A" w:rsidP="00EB7B3A">
      <w:pPr>
        <w:pStyle w:val="EndNoteBibliography"/>
        <w:spacing w:line="480" w:lineRule="auto"/>
      </w:pPr>
      <w:bookmarkStart w:id="3" w:name="_ENREF_3"/>
      <w:r>
        <w:t>3.</w:t>
      </w:r>
      <w:r w:rsidRPr="00EB7B3A">
        <w:t xml:space="preserve">Gaede P, Vedel P, Larsen N, Jensen GV, Parving HH and Pedersen O. Multifactorial intervention and cardiovascular disease in patients with type 2 diabetes. </w:t>
      </w:r>
      <w:r w:rsidRPr="00EB7B3A">
        <w:rPr>
          <w:i/>
        </w:rPr>
        <w:t>The New England journal of medicine</w:t>
      </w:r>
      <w:r w:rsidRPr="00EB7B3A">
        <w:t>. 2003;348:383-393.</w:t>
      </w:r>
      <w:bookmarkEnd w:id="3"/>
    </w:p>
    <w:p w14:paraId="30C4EEB9" w14:textId="065DF336" w:rsidR="00EB7B3A" w:rsidRPr="00EB7B3A" w:rsidRDefault="00EB7B3A" w:rsidP="00EB7B3A">
      <w:pPr>
        <w:pStyle w:val="EndNoteBibliography"/>
        <w:spacing w:line="480" w:lineRule="auto"/>
      </w:pPr>
      <w:bookmarkStart w:id="4" w:name="_ENREF_4"/>
      <w:r>
        <w:t>4.</w:t>
      </w:r>
      <w:r w:rsidRPr="00EB7B3A">
        <w:t xml:space="preserve">Gaede P, Oellgaard J, Carstensen B, Rossing P, Lund-Andersen H, Parving HH and Pedersen O. Years of life gained by multifactorial intervention in patients with type 2 diabetes mellitus and microalbuminuria: 21 years follow-up on the Steno-2 randomised trial. </w:t>
      </w:r>
      <w:r w:rsidRPr="00EB7B3A">
        <w:rPr>
          <w:i/>
        </w:rPr>
        <w:t>Diabetologia</w:t>
      </w:r>
      <w:r w:rsidRPr="00EB7B3A">
        <w:t>. 2016;59:2298-2307.</w:t>
      </w:r>
      <w:bookmarkEnd w:id="4"/>
    </w:p>
    <w:p w14:paraId="1158C35E" w14:textId="320A6776" w:rsidR="00EB7B3A" w:rsidRPr="00EB7B3A" w:rsidRDefault="00EB7B3A" w:rsidP="00EB7B3A">
      <w:pPr>
        <w:pStyle w:val="EndNoteBibliography"/>
        <w:spacing w:line="480" w:lineRule="auto"/>
      </w:pPr>
      <w:bookmarkStart w:id="5" w:name="_ENREF_5"/>
      <w:r>
        <w:t>5.</w:t>
      </w:r>
      <w:r w:rsidRPr="00EB7B3A">
        <w:t xml:space="preserve">Stratton IM, Adler AI, Neil HA, Matthews DR, Manley SE, Cull CA, Hadden D, Turner RC and Holman RR. Association of glycaemia with macrovascular and microvascular complications of type 2 diabetes (UKPDS 35): prospective observational study. </w:t>
      </w:r>
      <w:r w:rsidRPr="00EB7B3A">
        <w:rPr>
          <w:i/>
        </w:rPr>
        <w:t>Bmj</w:t>
      </w:r>
      <w:r w:rsidRPr="00EB7B3A">
        <w:t>. 2000;321:405-12.</w:t>
      </w:r>
      <w:bookmarkEnd w:id="5"/>
    </w:p>
    <w:p w14:paraId="70D245D7" w14:textId="69ED654F" w:rsidR="00EB7B3A" w:rsidRPr="00EB7B3A" w:rsidRDefault="00EB7B3A" w:rsidP="00EB7B3A">
      <w:pPr>
        <w:pStyle w:val="EndNoteBibliography"/>
        <w:spacing w:line="480" w:lineRule="auto"/>
      </w:pPr>
      <w:bookmarkStart w:id="6" w:name="_ENREF_6"/>
      <w:r>
        <w:t>6.</w:t>
      </w:r>
      <w:r w:rsidRPr="00EB7B3A">
        <w:t xml:space="preserve"> </w:t>
      </w:r>
      <w:r w:rsidR="003B599D" w:rsidRPr="003B599D">
        <w:t>Coutinho M, Gerstein H C, Wang Y, Yusuf, S.</w:t>
      </w:r>
      <w:r w:rsidR="003B599D">
        <w:t xml:space="preserve"> </w:t>
      </w:r>
      <w:r w:rsidRPr="00EB7B3A">
        <w:t>The relationship between glucose and incident cardiovascular events: a metaregression analysis of published data from 20 studies of</w:t>
      </w:r>
      <w:r>
        <w:t xml:space="preserve"> 95,783 individuals followed for</w:t>
      </w:r>
      <w:r w:rsidRPr="00EB7B3A">
        <w:t xml:space="preserve"> 12.4 years. </w:t>
      </w:r>
      <w:r w:rsidRPr="00EB7B3A">
        <w:rPr>
          <w:i/>
        </w:rPr>
        <w:t>Diabetes care</w:t>
      </w:r>
      <w:r w:rsidRPr="00EB7B3A">
        <w:t>. 1999;22:233-240.</w:t>
      </w:r>
      <w:bookmarkEnd w:id="6"/>
    </w:p>
    <w:p w14:paraId="1D807A50" w14:textId="3E8FAA28" w:rsidR="00EB7B3A" w:rsidRPr="00EB7B3A" w:rsidRDefault="00EB7B3A" w:rsidP="00EB7B3A">
      <w:pPr>
        <w:pStyle w:val="EndNoteBibliography"/>
        <w:spacing w:line="480" w:lineRule="auto"/>
      </w:pPr>
      <w:bookmarkStart w:id="7" w:name="_ENREF_7"/>
      <w:r>
        <w:t>7.</w:t>
      </w:r>
      <w:r w:rsidRPr="00EB7B3A">
        <w:t xml:space="preserve">Gast KB, Tjeerdema N, Stijnen T, Smit JW and Dekkers OM. Insulin resistance and risk of incident cardiovascular events in adults without diabetes: meta-analysis. </w:t>
      </w:r>
      <w:r w:rsidRPr="00EB7B3A">
        <w:rPr>
          <w:i/>
        </w:rPr>
        <w:t>PloS one</w:t>
      </w:r>
      <w:r w:rsidRPr="00EB7B3A">
        <w:t>. 2012;7:e52036.</w:t>
      </w:r>
      <w:bookmarkEnd w:id="7"/>
    </w:p>
    <w:p w14:paraId="55BDAE5B" w14:textId="4406EC87" w:rsidR="00EB7B3A" w:rsidRPr="00EB7B3A" w:rsidRDefault="00EB7B3A" w:rsidP="00EB7B3A">
      <w:pPr>
        <w:pStyle w:val="EndNoteBibliography"/>
        <w:spacing w:line="480" w:lineRule="auto"/>
      </w:pPr>
      <w:bookmarkStart w:id="8" w:name="_ENREF_8"/>
      <w:r>
        <w:t>8.</w:t>
      </w:r>
      <w:r w:rsidRPr="00EB7B3A">
        <w:t xml:space="preserve">Turnbull FM, Abraira C, Anderson RJ, Byington RP, Chalmers JP, Duckworth WC, Evans GW, Gerstein HC, Holman RR, Moritz TE, Neal BC, Ninomiya T, Patel AA, Paul SK, Travert F and Woodward M. Intensive glucose control and macrovascular outcomes in type 2 diabetes. </w:t>
      </w:r>
      <w:r w:rsidRPr="00EB7B3A">
        <w:rPr>
          <w:i/>
        </w:rPr>
        <w:t>Diabetologia</w:t>
      </w:r>
      <w:r w:rsidRPr="00EB7B3A">
        <w:t>. 2009;52:2288-98.</w:t>
      </w:r>
      <w:bookmarkEnd w:id="8"/>
    </w:p>
    <w:p w14:paraId="39A8320A" w14:textId="76E21646" w:rsidR="00EB7B3A" w:rsidRPr="00EB7B3A" w:rsidRDefault="00EB7B3A" w:rsidP="00EB7B3A">
      <w:pPr>
        <w:pStyle w:val="EndNoteBibliography"/>
        <w:spacing w:line="480" w:lineRule="auto"/>
      </w:pPr>
      <w:bookmarkStart w:id="9" w:name="_ENREF_9"/>
      <w:r>
        <w:t>9.</w:t>
      </w:r>
      <w:r w:rsidRPr="00EB7B3A">
        <w:t xml:space="preserve">Sustained effect of intensive treatment of type 1 diabetes mellitus on development and progression of diabetic nephropathy: the Epidemiology of Diabetes Interventions and Complications (EDIC) study. </w:t>
      </w:r>
      <w:r w:rsidRPr="00EB7B3A">
        <w:rPr>
          <w:i/>
        </w:rPr>
        <w:t>Jama</w:t>
      </w:r>
      <w:r w:rsidRPr="00EB7B3A">
        <w:t>. 2003;290:2159-2167.</w:t>
      </w:r>
      <w:bookmarkEnd w:id="9"/>
    </w:p>
    <w:p w14:paraId="4305E1B8" w14:textId="19255CCF" w:rsidR="00EB7B3A" w:rsidRPr="00EB7B3A" w:rsidRDefault="00EB7B3A" w:rsidP="00EB7B3A">
      <w:pPr>
        <w:pStyle w:val="EndNoteBibliography"/>
        <w:spacing w:line="480" w:lineRule="auto"/>
      </w:pPr>
      <w:bookmarkStart w:id="10" w:name="_ENREF_10"/>
      <w:r>
        <w:t>10.</w:t>
      </w:r>
      <w:r w:rsidRPr="00EB7B3A">
        <w:t xml:space="preserve">Holman RR, Paul SK, Bethel MA, Matthews DR and Neil HA. 10-year follow-up of intensive glucose control in type 2 diabetes. </w:t>
      </w:r>
      <w:r w:rsidRPr="00EB7B3A">
        <w:rPr>
          <w:i/>
        </w:rPr>
        <w:t>The New England journal of medicine</w:t>
      </w:r>
      <w:r w:rsidRPr="00EB7B3A">
        <w:t>. 2008;359:1577-89.</w:t>
      </w:r>
      <w:bookmarkEnd w:id="10"/>
    </w:p>
    <w:p w14:paraId="4CB10272" w14:textId="73203E66" w:rsidR="00EB7B3A" w:rsidRPr="00EB7B3A" w:rsidRDefault="00EB7B3A" w:rsidP="00EB7B3A">
      <w:pPr>
        <w:pStyle w:val="EndNoteBibliography"/>
        <w:spacing w:line="480" w:lineRule="auto"/>
      </w:pPr>
      <w:bookmarkStart w:id="11" w:name="_ENREF_11"/>
      <w:r>
        <w:t>11.</w:t>
      </w:r>
      <w:r w:rsidRPr="00EB7B3A">
        <w:t xml:space="preserve">Effect of intensive blood-glucose control with metformin on complications in overweight patients with type 2 diabetes (UKPDS 34). UK Prospective Diabetes Study (UKPDS) Group. </w:t>
      </w:r>
      <w:r w:rsidRPr="00EB7B3A">
        <w:rPr>
          <w:i/>
        </w:rPr>
        <w:t>Lancet</w:t>
      </w:r>
      <w:r w:rsidRPr="00EB7B3A">
        <w:t>. 1998;352:854-65.</w:t>
      </w:r>
      <w:bookmarkEnd w:id="11"/>
    </w:p>
    <w:p w14:paraId="2F5F7BF9" w14:textId="198C5CB2" w:rsidR="00EB7B3A" w:rsidRPr="00EB7B3A" w:rsidRDefault="00EB7B3A" w:rsidP="00EB7B3A">
      <w:pPr>
        <w:pStyle w:val="EndNoteBibliography"/>
        <w:spacing w:line="480" w:lineRule="auto"/>
      </w:pPr>
      <w:bookmarkStart w:id="12" w:name="_ENREF_12"/>
      <w:r>
        <w:t>12.</w:t>
      </w:r>
      <w:r w:rsidRPr="00EB7B3A">
        <w:t xml:space="preserve">Dormandy JA, Charbonnel B, Eckland DJ, Erdmann E, Massi-Benedetti M, Moules IK, Skene AM, Tan MH, Lefebvre PJ, Murray GD, Standl E, Wilcox RG, Wilhelmsen L, Betteridge J, Birkeland K, Golay A, Heine RJ, Koranyi L, Laakso M, Mokan M, Norkus A, Pirags V, Podar T, Scheen A, Scherbaum W, Schernthaner G, Schmitz O, Skrha J, Smith U, Taton J and investigators PR. Secondary prevention of macrovascular events in patients with type 2 diabetes in the PROactive Study (PROspective pioglitAzone Clinical Trial In macroVascular Events): a randomised controlled trial. </w:t>
      </w:r>
      <w:r w:rsidRPr="00EB7B3A">
        <w:rPr>
          <w:i/>
        </w:rPr>
        <w:t>Lancet</w:t>
      </w:r>
      <w:r w:rsidRPr="00EB7B3A">
        <w:t>. 2005;366:1279-89.</w:t>
      </w:r>
      <w:bookmarkEnd w:id="12"/>
    </w:p>
    <w:p w14:paraId="3A4B4F10" w14:textId="276C4876" w:rsidR="00EB7B3A" w:rsidRPr="00EB7B3A" w:rsidRDefault="00EB7B3A" w:rsidP="00EB7B3A">
      <w:pPr>
        <w:pStyle w:val="EndNoteBibliography"/>
        <w:spacing w:line="480" w:lineRule="auto"/>
      </w:pPr>
      <w:bookmarkStart w:id="13" w:name="_ENREF_13"/>
      <w:r>
        <w:t>13.</w:t>
      </w:r>
      <w:r w:rsidRPr="00EB7B3A">
        <w:t xml:space="preserve">Zinman B, Wanner C, Lachin JM, Fitchett D, Bluhmki E, Hantel S, Mattheus M, Devins T, Johansen OE, Woerle HJ, Broedl UC, Inzucchi SE and Investigators E-RO. Empagliflozin, Cardiovascular Outcomes, and Mortality in Type 2 Diabetes. </w:t>
      </w:r>
      <w:r w:rsidRPr="00EB7B3A">
        <w:rPr>
          <w:i/>
        </w:rPr>
        <w:t>The New England journal of medicine</w:t>
      </w:r>
      <w:r w:rsidRPr="00EB7B3A">
        <w:t>. 2015;373:2117-28.</w:t>
      </w:r>
      <w:bookmarkEnd w:id="13"/>
    </w:p>
    <w:p w14:paraId="72B3EE8C" w14:textId="19CFCA9C" w:rsidR="00EB7B3A" w:rsidRPr="00EB7B3A" w:rsidRDefault="00EB7B3A" w:rsidP="00EB7B3A">
      <w:pPr>
        <w:pStyle w:val="EndNoteBibliography"/>
        <w:spacing w:line="480" w:lineRule="auto"/>
      </w:pPr>
      <w:bookmarkStart w:id="14" w:name="_ENREF_14"/>
      <w:r>
        <w:t>14.</w:t>
      </w:r>
      <w:r w:rsidRPr="00EB7B3A">
        <w:t xml:space="preserve">Neal B, Perkovic V, Mahaffey KW, de Zeeuw D, Fulcher G, Erondu N, Shaw W, Law G, Desai M, Matthews DR and Group CPC. Canagliflozin and Cardiovascular and Renal Events in Type 2 Diabetes. </w:t>
      </w:r>
      <w:r w:rsidRPr="00EB7B3A">
        <w:rPr>
          <w:i/>
        </w:rPr>
        <w:t>The New England journal of medicine</w:t>
      </w:r>
      <w:r w:rsidRPr="00EB7B3A">
        <w:t>. 2017.</w:t>
      </w:r>
      <w:bookmarkEnd w:id="14"/>
    </w:p>
    <w:p w14:paraId="40D604D0" w14:textId="10C8634F" w:rsidR="00EB7B3A" w:rsidRPr="00EB7B3A" w:rsidRDefault="00EB7B3A" w:rsidP="00EB7B3A">
      <w:pPr>
        <w:pStyle w:val="EndNoteBibliography"/>
        <w:spacing w:line="480" w:lineRule="auto"/>
      </w:pPr>
      <w:bookmarkStart w:id="15" w:name="_ENREF_15"/>
      <w:r>
        <w:t>15.</w:t>
      </w:r>
      <w:r w:rsidRPr="00EB7B3A">
        <w:t xml:space="preserve">Marso SP DG, Brown‑Frandsen K, Kristensen P, Mann JFE,  Nauck MA, M.D., Nissen SE, Pocock, S,  Poulter NR, Ravn LS,  Steinberg  WM,  Stockner M,  Zinman B,  Bergenstal RM, Buse JB, for the LEADER Steering Committee on behalf of the LEADER Trial Investigators. Liraglutide and Cardiovascular Outcomes in Type 2 Diabetes. </w:t>
      </w:r>
      <w:r w:rsidRPr="00EB7B3A">
        <w:rPr>
          <w:i/>
        </w:rPr>
        <w:t>The New England journal of medicine</w:t>
      </w:r>
      <w:r w:rsidR="003B599D">
        <w:t xml:space="preserve">. 2016; </w:t>
      </w:r>
      <w:r w:rsidRPr="00EB7B3A">
        <w:t>DOI: 0.1056/NEJMoa1603827.</w:t>
      </w:r>
      <w:bookmarkEnd w:id="15"/>
    </w:p>
    <w:p w14:paraId="15032E77" w14:textId="060072B8" w:rsidR="00EB7B3A" w:rsidRPr="00EB7B3A" w:rsidRDefault="00EB7B3A" w:rsidP="00EB7B3A">
      <w:pPr>
        <w:pStyle w:val="EndNoteBibliography"/>
        <w:spacing w:line="480" w:lineRule="auto"/>
      </w:pPr>
      <w:bookmarkStart w:id="16" w:name="_ENREF_16"/>
      <w:r>
        <w:t>16.</w:t>
      </w:r>
      <w:r w:rsidRPr="00EB7B3A">
        <w:t xml:space="preserve">Marso SP, Bain SC, Consoli A, Eliaschewitz FG, Jodar E, Leiter LA, Lingvay I, Rosenstock J, Seufert J, Warren ML, Woo V, Hansen O, Holst AG, Pettersson J, Vilsboll T and Investigators S-. Semaglutide and Cardiovascular Outcomes in Patients with Type 2 Diabetes. </w:t>
      </w:r>
      <w:r w:rsidRPr="00EB7B3A">
        <w:rPr>
          <w:i/>
        </w:rPr>
        <w:t>N Engl J Med</w:t>
      </w:r>
      <w:r w:rsidRPr="00EB7B3A">
        <w:t>. 2016;375:1834-1844.</w:t>
      </w:r>
      <w:bookmarkEnd w:id="16"/>
    </w:p>
    <w:p w14:paraId="571C1BFA" w14:textId="0D6DF6C6" w:rsidR="00EB7B3A" w:rsidRPr="00EB7B3A" w:rsidRDefault="00EB7B3A" w:rsidP="00EB7B3A">
      <w:pPr>
        <w:pStyle w:val="EndNoteBibliography"/>
        <w:spacing w:line="480" w:lineRule="auto"/>
      </w:pPr>
      <w:bookmarkStart w:id="17" w:name="_ENREF_17"/>
      <w:r>
        <w:t>17.</w:t>
      </w:r>
      <w:r w:rsidRPr="00EB7B3A">
        <w:t xml:space="preserve">Neaton JD and Wentworth D. Serum cholesterol, blood pressure, cigarette smoking, and death from coronary heart disease. Overall findings and differences by age for 316,099 white men. Multiple Risk Factor Intervention Trial Research Group. </w:t>
      </w:r>
      <w:r w:rsidRPr="00EB7B3A">
        <w:rPr>
          <w:i/>
        </w:rPr>
        <w:t>Arch Intern Med</w:t>
      </w:r>
      <w:r w:rsidRPr="00EB7B3A">
        <w:t>. 1992;152:56-64.</w:t>
      </w:r>
      <w:bookmarkEnd w:id="17"/>
    </w:p>
    <w:p w14:paraId="133A53EE" w14:textId="0669DDA6" w:rsidR="00EB7B3A" w:rsidRPr="00EB7B3A" w:rsidRDefault="00EB7B3A" w:rsidP="00EB7B3A">
      <w:pPr>
        <w:pStyle w:val="EndNoteBibliography"/>
        <w:spacing w:line="480" w:lineRule="auto"/>
      </w:pPr>
      <w:bookmarkStart w:id="18" w:name="_ENREF_18"/>
      <w:r>
        <w:t>18.</w:t>
      </w:r>
      <w:r w:rsidRPr="00EB7B3A">
        <w:t xml:space="preserve">Patel A, Group AC, MacMahon S, Chalmers J, Neal B, Woodward M, Billot L, Harrap S, Poulter N, Marre M, Cooper M, Glasziou P, Grobbee DE, Hamet P, Heller S, Liu LS, Mancia G, Mogensen CE, Pan CY, Rodgers A and Williams B. Effects of a fixed combination of perindopril and indapamide on macrovascular and microvascular outcomes in patients with type 2 diabetes mellitus (the ADVANCE trial): a randomised controlled trial. </w:t>
      </w:r>
      <w:r w:rsidRPr="00EB7B3A">
        <w:rPr>
          <w:i/>
        </w:rPr>
        <w:t>Lancet</w:t>
      </w:r>
      <w:r w:rsidRPr="00EB7B3A">
        <w:t>. 2007;370:829-40.</w:t>
      </w:r>
      <w:bookmarkEnd w:id="18"/>
    </w:p>
    <w:p w14:paraId="641244CA" w14:textId="1F9A39F4" w:rsidR="00EB7B3A" w:rsidRPr="00EB7B3A" w:rsidRDefault="00EB7B3A" w:rsidP="00EB7B3A">
      <w:pPr>
        <w:pStyle w:val="EndNoteBibliography"/>
        <w:spacing w:line="480" w:lineRule="auto"/>
      </w:pPr>
      <w:bookmarkStart w:id="19" w:name="_ENREF_19"/>
      <w:r>
        <w:t>19.</w:t>
      </w:r>
      <w:r w:rsidRPr="00EB7B3A">
        <w:t xml:space="preserve">Group AS, Cushman WC, Evans GW, Byington RP, Goff DC, Jr., Grimm RH, Jr., Cutler JA, Simons-Morton DG, Basile JN, Corson MA, Probstfield JL, Katz L, Peterson KA, Friedewald WT, Buse JB, Bigger JT, Gerstein HC and Ismail-Beigi F. Effects of intensive blood-pressure control in type 2 diabetes mellitus. </w:t>
      </w:r>
      <w:r w:rsidRPr="00EB7B3A">
        <w:rPr>
          <w:i/>
        </w:rPr>
        <w:t>N Engl J Med</w:t>
      </w:r>
      <w:r w:rsidRPr="00EB7B3A">
        <w:t>. 2010;362:1575-85.</w:t>
      </w:r>
      <w:bookmarkEnd w:id="19"/>
    </w:p>
    <w:p w14:paraId="306863E2" w14:textId="36C46AA6" w:rsidR="00EB7B3A" w:rsidRPr="00EB7B3A" w:rsidRDefault="00EB7B3A" w:rsidP="00EB7B3A">
      <w:pPr>
        <w:pStyle w:val="EndNoteBibliography"/>
        <w:spacing w:line="480" w:lineRule="auto"/>
      </w:pPr>
      <w:bookmarkStart w:id="20" w:name="_ENREF_20"/>
      <w:r>
        <w:t>20.</w:t>
      </w:r>
      <w:r w:rsidRPr="00EB7B3A">
        <w:t xml:space="preserve">Leung AA and Padwal RS. Blood Pressure-Lowering Targets in Patients With Diabetes Mellitus. </w:t>
      </w:r>
      <w:r w:rsidRPr="00EB7B3A">
        <w:rPr>
          <w:i/>
        </w:rPr>
        <w:t>Can J Cardiol</w:t>
      </w:r>
      <w:r w:rsidRPr="00EB7B3A">
        <w:t>. 2017.</w:t>
      </w:r>
      <w:bookmarkEnd w:id="20"/>
      <w:r w:rsidR="003B599D" w:rsidRPr="003B599D">
        <w:rPr>
          <w:rFonts w:asciiTheme="minorHAnsi" w:hAnsiTheme="minorHAnsi"/>
          <w:noProof w:val="0"/>
        </w:rPr>
        <w:t xml:space="preserve"> </w:t>
      </w:r>
      <w:r w:rsidR="003B599D" w:rsidRPr="003B599D">
        <w:t>pii: S0828-282X(17)31147-9. doi: 10.1016/j.cjca.2017.10.024.</w:t>
      </w:r>
    </w:p>
    <w:p w14:paraId="2E1EAFD7" w14:textId="5B53E8DB" w:rsidR="00EB7B3A" w:rsidRPr="00EB7B3A" w:rsidRDefault="00EB7B3A" w:rsidP="00EB7B3A">
      <w:pPr>
        <w:pStyle w:val="EndNoteBibliography"/>
        <w:spacing w:line="480" w:lineRule="auto"/>
      </w:pPr>
      <w:bookmarkStart w:id="21" w:name="_ENREF_21"/>
      <w:r>
        <w:t>21.</w:t>
      </w:r>
      <w:r w:rsidRPr="00EB7B3A">
        <w:t xml:space="preserve">Bangalore S, Kumar S, Lobach I and Messerli FH. Blood pressure targets in subjects with type 2 diabetes mellitus/impaired fasting glucose: observations from traditional and bayesian random-effects meta-analyses of randomized trials. </w:t>
      </w:r>
      <w:r w:rsidRPr="00EB7B3A">
        <w:rPr>
          <w:i/>
        </w:rPr>
        <w:t>Circulation</w:t>
      </w:r>
      <w:r w:rsidRPr="00EB7B3A">
        <w:t>. 2011;123:2799-810, 9 p following 810.</w:t>
      </w:r>
      <w:bookmarkEnd w:id="21"/>
    </w:p>
    <w:p w14:paraId="74DB079B" w14:textId="013B81DC" w:rsidR="00EB7B3A" w:rsidRPr="00EB7B3A" w:rsidRDefault="00EB7B3A" w:rsidP="00EB7B3A">
      <w:pPr>
        <w:pStyle w:val="EndNoteBibliography"/>
        <w:spacing w:line="480" w:lineRule="auto"/>
      </w:pPr>
      <w:bookmarkStart w:id="22" w:name="_ENREF_22"/>
      <w:r>
        <w:t>22.</w:t>
      </w:r>
      <w:r w:rsidRPr="00EB7B3A">
        <w:t xml:space="preserve">Leung AA, Daskalopoulou SS, Dasgupta K, McBrien K, Butalia S, Zarnke KB, Nerenberg K, Harris KC, Nakhla M, Cloutier L, Gelfer M, Lamarre-Cliche M, Milot A, Bolli P, Tremblay G, McLean D, Tobe SW, Ruzicka M, Burns KD, Vallee M, Prasad GVR, Gryn SE, Feldman RD, Selby P, Pipe A, Schiffrin EL, McFarlane PA, Oh P, Hegele RA, Khara M, Wilson TW, Penner SB, Burgess E, Sivapalan P, Herman RJ, Bacon SL, Rabkin SW, Gilbert RE, Campbell TS, Grover S, Honos G, Lindsay P, Hill MD, Coutts SB, Gubitz G, Campbell NRC, Moe GW, Howlett JG, Boulanger JM, Prebtani A, Kline G, Leiter LA, Jones C, Cote AM, Woo V, Kaczorowski J, Trudeau L, Tsuyuki RT, Hiremath S, Drouin D, Lavoie KL, Hamet P, Gregoire JC, Lewanczuk R, Dresser GK, Sharma M, Reid D, Lear SA, Moullec G, Gupta M, Magee LA, Logan AG, Dionne J, Fournier A, Benoit G, Feber J, Poirier L, Padwal RS, Rabi DM and Hypertension C. Hypertension Canada's 2017 Guidelines for Diagnosis, Risk Assessment, Prevention, and Treatment of Hypertension in Adults. </w:t>
      </w:r>
      <w:r w:rsidRPr="00EB7B3A">
        <w:rPr>
          <w:i/>
        </w:rPr>
        <w:t>Can J Cardiol</w:t>
      </w:r>
      <w:r w:rsidRPr="00EB7B3A">
        <w:t>. 2017;33:557-576.</w:t>
      </w:r>
      <w:bookmarkEnd w:id="22"/>
    </w:p>
    <w:p w14:paraId="05E09AB7" w14:textId="67975C63" w:rsidR="00EB7B3A" w:rsidRPr="00EB7B3A" w:rsidRDefault="00EB7B3A" w:rsidP="00EB7B3A">
      <w:pPr>
        <w:pStyle w:val="EndNoteBibliography"/>
        <w:spacing w:line="480" w:lineRule="auto"/>
      </w:pPr>
      <w:bookmarkStart w:id="23" w:name="_ENREF_23"/>
      <w:r>
        <w:t>23.</w:t>
      </w:r>
      <w:r w:rsidRPr="00EB7B3A">
        <w:t xml:space="preserve">Jamerson K, Weber MA, Bakris GL, Dahlof B, Pitt B, Shi V, Hester A, Gupte J, Gatlin M and Velazquez EJ. Benazepril plus amlodipine or hydrochlorothiazide for hypertension in high-risk patients. </w:t>
      </w:r>
      <w:r w:rsidRPr="00EB7B3A">
        <w:rPr>
          <w:i/>
        </w:rPr>
        <w:t>N Engl J Med</w:t>
      </w:r>
      <w:r w:rsidRPr="00EB7B3A">
        <w:t>. 2008;359:2417-28.</w:t>
      </w:r>
      <w:bookmarkEnd w:id="23"/>
    </w:p>
    <w:p w14:paraId="58F79382" w14:textId="4ED9BBBE" w:rsidR="00EB7B3A" w:rsidRPr="00EB7B3A" w:rsidRDefault="00EB7B3A" w:rsidP="00EB7B3A">
      <w:pPr>
        <w:pStyle w:val="EndNoteBibliography"/>
        <w:spacing w:line="480" w:lineRule="auto"/>
      </w:pPr>
      <w:bookmarkStart w:id="24" w:name="_ENREF_24"/>
      <w:r>
        <w:t>24.</w:t>
      </w:r>
      <w:r w:rsidRPr="00EB7B3A">
        <w:t xml:space="preserve">Dahlof B, Sever PS, Poulter NR, Wedel H, Beevers DG, Caulfield M, Collins R, Kjeldsen SE, Kristinsson A, McInnes GT, Mehlsen J, Nieminen M, O'Brien E, Ostergren J and Investigators A. Prevention of cardiovascular events with an antihypertensive regimen of amlodipine adding perindopril as required versus atenolol adding bendroflumethiazide as required, in the Anglo-Scandinavian Cardiac Outcomes Trial-Blood Pressure Lowering Arm (ASCOT-BPLA): a multicentre randomised controlled trial. </w:t>
      </w:r>
      <w:r w:rsidRPr="00EB7B3A">
        <w:rPr>
          <w:i/>
        </w:rPr>
        <w:t>Lancet</w:t>
      </w:r>
      <w:r w:rsidRPr="00EB7B3A">
        <w:t>. 2005;366:895-906.</w:t>
      </w:r>
      <w:bookmarkEnd w:id="24"/>
    </w:p>
    <w:p w14:paraId="15749A63" w14:textId="46A4E0E0" w:rsidR="00EB7B3A" w:rsidRPr="00EB7B3A" w:rsidRDefault="00EB7B3A" w:rsidP="00EB7B3A">
      <w:pPr>
        <w:pStyle w:val="EndNoteBibliography"/>
        <w:spacing w:line="480" w:lineRule="auto"/>
      </w:pPr>
      <w:bookmarkStart w:id="25" w:name="_ENREF_25"/>
      <w:r>
        <w:t>25.</w:t>
      </w:r>
      <w:r w:rsidRPr="00EB7B3A">
        <w:t xml:space="preserve">Harris SB, Ekoe JM, Zdanowicz Y and Webster-Bogaert S. Glycemic control and morbidity in the Canadian primary care setting (results of the diabetes in Canada evaluation study). </w:t>
      </w:r>
      <w:r w:rsidRPr="00EB7B3A">
        <w:rPr>
          <w:i/>
        </w:rPr>
        <w:t>Diabetes Res Clin Pract</w:t>
      </w:r>
      <w:r w:rsidRPr="00EB7B3A">
        <w:t>. 2005;70:90-7.</w:t>
      </w:r>
      <w:bookmarkEnd w:id="25"/>
    </w:p>
    <w:p w14:paraId="224F7000" w14:textId="2CF5EDB1" w:rsidR="00EB7B3A" w:rsidRPr="00EB7B3A" w:rsidRDefault="00EB7B3A" w:rsidP="00EB7B3A">
      <w:pPr>
        <w:pStyle w:val="EndNoteBibliography"/>
        <w:spacing w:line="480" w:lineRule="auto"/>
      </w:pPr>
      <w:bookmarkStart w:id="26" w:name="_ENREF_26"/>
      <w:r>
        <w:t>26.</w:t>
      </w:r>
      <w:r w:rsidRPr="00EB7B3A">
        <w:t xml:space="preserve">Rana JS, Liu JY, Moffet HH, Solomon MD, Go AS, Jaffe MG and Karter AJ. Metabolic Dyslipidemia and Risk of Coronary Heart Disease in 28,318 Adults With Diabetes Mellitus and Low-Density Lipoprotein Cholesterol &lt;100 mg/dl. </w:t>
      </w:r>
      <w:r w:rsidRPr="00EB7B3A">
        <w:rPr>
          <w:i/>
        </w:rPr>
        <w:t>Am J Cardiol</w:t>
      </w:r>
      <w:r w:rsidRPr="00EB7B3A">
        <w:t>. 2015;116:1700-4.</w:t>
      </w:r>
      <w:bookmarkEnd w:id="26"/>
    </w:p>
    <w:p w14:paraId="5567D2FE" w14:textId="7F5CFB02" w:rsidR="00EB7B3A" w:rsidRPr="00EB7B3A" w:rsidRDefault="00EB7B3A" w:rsidP="00EB7B3A">
      <w:pPr>
        <w:pStyle w:val="EndNoteBibliography"/>
        <w:spacing w:line="480" w:lineRule="auto"/>
      </w:pPr>
      <w:bookmarkStart w:id="27" w:name="_ENREF_27"/>
      <w:r>
        <w:t>27.</w:t>
      </w:r>
      <w:r w:rsidRPr="00EB7B3A">
        <w:t xml:space="preserve">Fruchart JC, Sacks FM, Hermans MP, Assmann G, Brown WV, Ceska R, Chapman MJ, Dodson PM, Fioretto P, Ginsberg HN, Kadowaki T, Lablanche JM, Marx N, Plutzky J, Reiner Z, Rosenson RS, Staels B, Stock JK, Sy R, Wanner C, Zambon A, Zimmet P and Residual Risk Reduction I. The Residual Risk Reduction Initiative: a call to action to reduce residual vascular risk in dyslipidaemic patient. </w:t>
      </w:r>
      <w:r w:rsidRPr="00EB7B3A">
        <w:rPr>
          <w:i/>
        </w:rPr>
        <w:t>Diab Vasc Dis Res</w:t>
      </w:r>
      <w:r w:rsidRPr="00EB7B3A">
        <w:t>. 2008;5:319-35.</w:t>
      </w:r>
      <w:bookmarkEnd w:id="27"/>
    </w:p>
    <w:p w14:paraId="5335D872" w14:textId="50AEC173" w:rsidR="00EB7B3A" w:rsidRPr="00EB7B3A" w:rsidRDefault="00EB7B3A" w:rsidP="00EB7B3A">
      <w:pPr>
        <w:pStyle w:val="EndNoteBibliography"/>
        <w:spacing w:line="480" w:lineRule="auto"/>
      </w:pPr>
      <w:bookmarkStart w:id="28" w:name="_ENREF_28"/>
      <w:r>
        <w:t>28.</w:t>
      </w:r>
      <w:r w:rsidRPr="00EB7B3A">
        <w:t xml:space="preserve">Colhoun HM, Betteridge DJ, Durrington PN, Hitman GA, Neil HA, Livingstone SJ, Thomason MJ, Mackness MI, Charlton-Menys V, Fuller JH and investigators C. Primary prevention of cardiovascular disease with atorvastatin in type 2 diabetes in the Collaborative Atorvastatin Diabetes Study (CARDS): multicentre randomised placebo-controlled trial. </w:t>
      </w:r>
      <w:r w:rsidRPr="00EB7B3A">
        <w:rPr>
          <w:i/>
        </w:rPr>
        <w:t>Lancet</w:t>
      </w:r>
      <w:r w:rsidRPr="00EB7B3A">
        <w:t>. 2004;364:685-96.</w:t>
      </w:r>
      <w:bookmarkEnd w:id="28"/>
    </w:p>
    <w:p w14:paraId="20FC8DDD" w14:textId="4C9A1E43" w:rsidR="00EB7B3A" w:rsidRPr="00EB7B3A" w:rsidRDefault="00EB7B3A" w:rsidP="00EB7B3A">
      <w:pPr>
        <w:pStyle w:val="EndNoteBibliography"/>
        <w:spacing w:line="480" w:lineRule="auto"/>
      </w:pPr>
      <w:bookmarkStart w:id="29" w:name="_ENREF_29"/>
      <w:r>
        <w:t>29.</w:t>
      </w:r>
      <w:r w:rsidRPr="00EB7B3A">
        <w:t xml:space="preserve">Heart Protection Study Collaborative G. MRC/BHF Heart Protection Study of cholesterol lowering with simvastatin in 20,536 high-risk individuals: a randomised placebo-controlled trial. </w:t>
      </w:r>
      <w:r w:rsidRPr="00EB7B3A">
        <w:rPr>
          <w:i/>
        </w:rPr>
        <w:t>Lancet</w:t>
      </w:r>
      <w:r w:rsidRPr="00EB7B3A">
        <w:t>. 2002;360:7-22.</w:t>
      </w:r>
      <w:bookmarkEnd w:id="29"/>
    </w:p>
    <w:p w14:paraId="15B93BA0" w14:textId="29DF5BCE" w:rsidR="00EB7B3A" w:rsidRPr="00EB7B3A" w:rsidRDefault="00EB7B3A" w:rsidP="00EB7B3A">
      <w:pPr>
        <w:pStyle w:val="EndNoteBibliography"/>
        <w:spacing w:line="480" w:lineRule="auto"/>
      </w:pPr>
      <w:bookmarkStart w:id="30" w:name="_ENREF_30"/>
      <w:r>
        <w:t>30.</w:t>
      </w:r>
      <w:r w:rsidRPr="00EB7B3A">
        <w:t xml:space="preserve">Collins R, Armitage J, Parish S, Sleigh P, Peto R and Heart Protection Study Collaborative G. MRC/BHF Heart Protection Study of cholesterol-lowering with simvastatin in 5963 people with diabetes: a randomised placebo-controlled trial. </w:t>
      </w:r>
      <w:r w:rsidRPr="00EB7B3A">
        <w:rPr>
          <w:i/>
        </w:rPr>
        <w:t>Lancet</w:t>
      </w:r>
      <w:r w:rsidRPr="00EB7B3A">
        <w:t>. 2003;361:2005-16.</w:t>
      </w:r>
      <w:bookmarkEnd w:id="30"/>
    </w:p>
    <w:p w14:paraId="1F3D4CDC" w14:textId="1E935B50" w:rsidR="00EB7B3A" w:rsidRPr="00EB7B3A" w:rsidRDefault="00EB7B3A" w:rsidP="00EB7B3A">
      <w:pPr>
        <w:pStyle w:val="EndNoteBibliography"/>
        <w:spacing w:line="480" w:lineRule="auto"/>
      </w:pPr>
      <w:bookmarkStart w:id="31" w:name="_ENREF_31"/>
      <w:r>
        <w:t>31.</w:t>
      </w:r>
      <w:r w:rsidRPr="00EB7B3A">
        <w:t xml:space="preserve">Collins R, Reith C, Emberson J, Armitage J, Baigent C, Blackwell L, Blumenthal R, Danesh J, Smith GD, DeMets D, Evans S, Law M, MacMahon S, Martin S, Neal B, Poulter N, Preiss D, Ridker P, Roberts I, Rodgers A, Sandercock P, Schulz K, Sever P, Simes J, Smeeth L, Wald N, Yusuf S and Peto R. Interpretation of the evidence for the efficacy and safety of statin therapy. </w:t>
      </w:r>
      <w:r w:rsidRPr="00EB7B3A">
        <w:rPr>
          <w:i/>
        </w:rPr>
        <w:t>Lancet</w:t>
      </w:r>
      <w:r w:rsidRPr="00EB7B3A">
        <w:t>. 2016;388:2532-2561.</w:t>
      </w:r>
      <w:bookmarkEnd w:id="31"/>
    </w:p>
    <w:p w14:paraId="3F298130" w14:textId="501A8BC9" w:rsidR="00EB7B3A" w:rsidRPr="00EB7B3A" w:rsidRDefault="00EB7B3A" w:rsidP="00EB7B3A">
      <w:pPr>
        <w:pStyle w:val="EndNoteBibliography"/>
        <w:spacing w:line="480" w:lineRule="auto"/>
      </w:pPr>
      <w:bookmarkStart w:id="32" w:name="_ENREF_32"/>
      <w:r>
        <w:t>32.</w:t>
      </w:r>
      <w:r w:rsidRPr="00EB7B3A">
        <w:t xml:space="preserve">Cannon CP, Blazing MA, Giugliano RP, McCagg A, White JA, Theroux P, Darius H, Lewis BS, Ophuis TO, Jukema JW, De Ferrari GM, Ruzyllo W, De Lucca P, Im K, Bohula EA, Reist C, Wiviott SD, Tershakovec AM, Musliner TA, Braunwald E, Califf RM and Investigators I-I. Ezetimibe Added to Statin Therapy after Acute Coronary Syndromes. </w:t>
      </w:r>
      <w:r w:rsidRPr="00EB7B3A">
        <w:rPr>
          <w:i/>
        </w:rPr>
        <w:t>N Engl J Med</w:t>
      </w:r>
      <w:r w:rsidRPr="00EB7B3A">
        <w:t>. 2015;372:2387-97.</w:t>
      </w:r>
      <w:bookmarkEnd w:id="32"/>
    </w:p>
    <w:p w14:paraId="166B7E8E" w14:textId="0C4C8D64" w:rsidR="00EB7B3A" w:rsidRPr="00EB7B3A" w:rsidRDefault="00EB7B3A" w:rsidP="00EB7B3A">
      <w:pPr>
        <w:pStyle w:val="EndNoteBibliography"/>
        <w:spacing w:line="480" w:lineRule="auto"/>
      </w:pPr>
      <w:bookmarkStart w:id="33" w:name="_ENREF_33"/>
      <w:r>
        <w:t>33.</w:t>
      </w:r>
      <w:r w:rsidRPr="00EB7B3A">
        <w:t xml:space="preserve">Sabatine MS, Leiter LA, Wiviott SD, Giugliano RP, Deedwania P, De Ferrari GM, Murphy SA, Kuder JF, Gouni-Berthold I, Lewis BS, Handelsman Y, Pineda AL, Honarpour N, Keech AC, Sever PS and Pedersen TR. Cardiovascular safety and efficacy of the PCSK9 inhibitor evolocumab in patients with and without diabetes and the effect of evolocumab on glycaemia and risk of new-onset diabetes: a prespecified analysis of the FOURIER randomised controlled trial. </w:t>
      </w:r>
      <w:r w:rsidRPr="00EB7B3A">
        <w:rPr>
          <w:i/>
        </w:rPr>
        <w:t>Lancet Diabetes Endocrinol</w:t>
      </w:r>
      <w:r w:rsidRPr="00EB7B3A">
        <w:t>. 2017.</w:t>
      </w:r>
      <w:bookmarkEnd w:id="33"/>
    </w:p>
    <w:p w14:paraId="367C74D7" w14:textId="7117251B" w:rsidR="00EB7B3A" w:rsidRPr="00EB7B3A" w:rsidRDefault="00EB7B3A" w:rsidP="00EB7B3A">
      <w:pPr>
        <w:pStyle w:val="EndNoteBibliography"/>
        <w:spacing w:line="480" w:lineRule="auto"/>
      </w:pPr>
      <w:bookmarkStart w:id="34" w:name="_ENREF_34"/>
      <w:r>
        <w:t>34.</w:t>
      </w:r>
      <w:r w:rsidRPr="00EB7B3A">
        <w:t xml:space="preserve">Group AS, Ginsberg HN, Elam MB, Lovato LC, Crouse JR, 3rd, Leiter LA, Linz P, Friedewald WT, Buse JB, Gerstein HC, Probstfield J, Grimm RH, Ismail-Beigi F, Bigger JT, Goff DC, Jr., Cushman WC, Simons-Morton DG and Byington RP. Effects of combination lipid therapy in type 2 diabetes mellitus. </w:t>
      </w:r>
      <w:r w:rsidRPr="00EB7B3A">
        <w:rPr>
          <w:i/>
        </w:rPr>
        <w:t>N Engl J Med</w:t>
      </w:r>
      <w:r w:rsidRPr="00EB7B3A">
        <w:t>. 2010;362:1563-74.</w:t>
      </w:r>
      <w:bookmarkEnd w:id="34"/>
    </w:p>
    <w:p w14:paraId="1E92C072" w14:textId="73CBB61C" w:rsidR="00EB7B3A" w:rsidRPr="00EB7B3A" w:rsidRDefault="00EB7B3A" w:rsidP="00EB7B3A">
      <w:pPr>
        <w:pStyle w:val="EndNoteBibliography"/>
        <w:spacing w:line="480" w:lineRule="auto"/>
      </w:pPr>
      <w:bookmarkStart w:id="35" w:name="_ENREF_35"/>
      <w:r>
        <w:t>35.</w:t>
      </w:r>
      <w:r w:rsidRPr="00EB7B3A">
        <w:t xml:space="preserve">Group HTC, Landray MJ, Haynes R, Hopewell JC, Parish S, Aung T, Tomson J, Wallendszus K, Craig M, Jiang L, Collins R and Armitage J. Effects of extended-release niacin with laropiprant in high-risk patients. </w:t>
      </w:r>
      <w:r w:rsidRPr="00EB7B3A">
        <w:rPr>
          <w:i/>
        </w:rPr>
        <w:t>N Engl J Med</w:t>
      </w:r>
      <w:r w:rsidRPr="00EB7B3A">
        <w:t>. 2014;371:203-12.</w:t>
      </w:r>
      <w:bookmarkEnd w:id="35"/>
    </w:p>
    <w:p w14:paraId="002EEFBD" w14:textId="185861BA" w:rsidR="00EB7B3A" w:rsidRPr="00EB7B3A" w:rsidRDefault="00EB7B3A" w:rsidP="00EB7B3A">
      <w:pPr>
        <w:pStyle w:val="EndNoteBibliography"/>
        <w:spacing w:line="480" w:lineRule="auto"/>
      </w:pPr>
      <w:bookmarkStart w:id="36" w:name="_ENREF_36"/>
      <w:r>
        <w:t>36.</w:t>
      </w:r>
      <w:r w:rsidRPr="00EB7B3A">
        <w:t xml:space="preserve">Investigators A-H, Boden WE, Probstfield JL, Anderson T, Chaitman BR, Desvignes-Nickens P, Koprowicz K, McBride R, Teo K and Weintraub W. Niacin in patients with low HDL cholesterol levels receiving intensive statin therapy. </w:t>
      </w:r>
      <w:r w:rsidRPr="00EB7B3A">
        <w:rPr>
          <w:i/>
        </w:rPr>
        <w:t>N Engl J Med</w:t>
      </w:r>
      <w:r w:rsidRPr="00EB7B3A">
        <w:t>. 2011;365:2255-67.</w:t>
      </w:r>
      <w:bookmarkEnd w:id="36"/>
    </w:p>
    <w:p w14:paraId="28EE0AA3" w14:textId="39EFD5EC" w:rsidR="00EB7B3A" w:rsidRPr="00EB7B3A" w:rsidRDefault="00EB7B3A" w:rsidP="00EB7B3A">
      <w:pPr>
        <w:pStyle w:val="EndNoteBibliography"/>
        <w:spacing w:line="480" w:lineRule="auto"/>
      </w:pPr>
      <w:bookmarkStart w:id="37" w:name="_ENREF_37"/>
      <w:r>
        <w:t>37.</w:t>
      </w:r>
      <w:r w:rsidRPr="00EB7B3A">
        <w:t xml:space="preserve">Brunetti L and Hermes-Desantis ER. The role of colesevelam hydrochloride in hypercholesterolemia and type 2 diabetes mellitus. </w:t>
      </w:r>
      <w:r w:rsidRPr="00EB7B3A">
        <w:rPr>
          <w:i/>
        </w:rPr>
        <w:t>Ann Pharmacother</w:t>
      </w:r>
      <w:r w:rsidRPr="00EB7B3A">
        <w:t>. 2010;44:1196-206.</w:t>
      </w:r>
      <w:bookmarkEnd w:id="37"/>
    </w:p>
    <w:p w14:paraId="40FECA02" w14:textId="19BC8F78" w:rsidR="00EB7B3A" w:rsidRPr="00EB7B3A" w:rsidRDefault="00EB7B3A" w:rsidP="00EB7B3A">
      <w:pPr>
        <w:pStyle w:val="EndNoteBibliography"/>
        <w:spacing w:line="480" w:lineRule="auto"/>
      </w:pPr>
      <w:bookmarkStart w:id="38" w:name="_ENREF_38"/>
      <w:r>
        <w:t>38.</w:t>
      </w:r>
      <w:r w:rsidRPr="00EB7B3A">
        <w:t xml:space="preserve">Mancini GB, Baker S, Bergeron J, Fitchett D, Frohlich J, Genest J, Gupta M, Hegele RA, Ng D, Pearson GJ, Pope J and Tashakkor AY. Diagnosis, Prevention, and Management of Statin Adverse Effects and Intolerance: Canadian Consensus Working Group Update (2016). </w:t>
      </w:r>
      <w:r w:rsidRPr="00EB7B3A">
        <w:rPr>
          <w:i/>
        </w:rPr>
        <w:t>Can J Cardiol</w:t>
      </w:r>
      <w:r w:rsidRPr="00EB7B3A">
        <w:t>. 2016;32:S35-65.</w:t>
      </w:r>
      <w:bookmarkEnd w:id="38"/>
    </w:p>
    <w:p w14:paraId="60756676" w14:textId="52667E0E" w:rsidR="00C80E41" w:rsidRDefault="00F97E86" w:rsidP="009827A5">
      <w:pPr>
        <w:spacing w:line="480" w:lineRule="auto"/>
      </w:pPr>
      <w:r>
        <w:fldChar w:fldCharType="end"/>
      </w:r>
    </w:p>
    <w:sectPr w:rsidR="00C80E41" w:rsidSect="00D510C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1EDDD" w14:textId="77777777" w:rsidR="00DA00F0" w:rsidRDefault="00DA00F0" w:rsidP="009E7781">
      <w:r>
        <w:separator/>
      </w:r>
    </w:p>
  </w:endnote>
  <w:endnote w:type="continuationSeparator" w:id="0">
    <w:p w14:paraId="50A69030" w14:textId="77777777" w:rsidR="00DA00F0" w:rsidRDefault="00DA00F0" w:rsidP="009E7781">
      <w:r>
        <w:continuationSeparator/>
      </w:r>
    </w:p>
  </w:endnote>
  <w:endnote w:type="continuationNotice" w:id="1">
    <w:p w14:paraId="28C1C5D1" w14:textId="77777777" w:rsidR="00DA00F0" w:rsidRDefault="00DA00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483825"/>
      <w:docPartObj>
        <w:docPartGallery w:val="Page Numbers (Bottom of Page)"/>
        <w:docPartUnique/>
      </w:docPartObj>
    </w:sdtPr>
    <w:sdtEndPr>
      <w:rPr>
        <w:noProof/>
      </w:rPr>
    </w:sdtEndPr>
    <w:sdtContent>
      <w:p w14:paraId="0DF63C00" w14:textId="78F37CC1" w:rsidR="000B30B3" w:rsidRDefault="000B30B3">
        <w:pPr>
          <w:pStyle w:val="Footer"/>
          <w:jc w:val="center"/>
        </w:pPr>
        <w:r>
          <w:fldChar w:fldCharType="begin"/>
        </w:r>
        <w:r>
          <w:instrText xml:space="preserve"> PAGE   \* MERGEFORMAT </w:instrText>
        </w:r>
        <w:r>
          <w:fldChar w:fldCharType="separate"/>
        </w:r>
        <w:r w:rsidR="00F25466">
          <w:rPr>
            <w:noProof/>
          </w:rPr>
          <w:t>1</w:t>
        </w:r>
        <w:r>
          <w:rPr>
            <w:noProof/>
          </w:rPr>
          <w:fldChar w:fldCharType="end"/>
        </w:r>
      </w:p>
    </w:sdtContent>
  </w:sdt>
  <w:p w14:paraId="72B1BBD0" w14:textId="77777777" w:rsidR="000B30B3" w:rsidRDefault="000B3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8D782" w14:textId="77777777" w:rsidR="00DA00F0" w:rsidRDefault="00DA00F0" w:rsidP="009E7781">
      <w:r>
        <w:separator/>
      </w:r>
    </w:p>
  </w:footnote>
  <w:footnote w:type="continuationSeparator" w:id="0">
    <w:p w14:paraId="31BF0DEA" w14:textId="77777777" w:rsidR="00DA00F0" w:rsidRDefault="00DA00F0" w:rsidP="009E7781">
      <w:r>
        <w:continuationSeparator/>
      </w:r>
    </w:p>
  </w:footnote>
  <w:footnote w:type="continuationNotice" w:id="1">
    <w:p w14:paraId="63C3D1D8" w14:textId="77777777" w:rsidR="00DA00F0" w:rsidRDefault="00DA00F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E2F12"/>
    <w:multiLevelType w:val="hybridMultilevel"/>
    <w:tmpl w:val="53AC86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7A6663FC"/>
    <w:multiLevelType w:val="hybridMultilevel"/>
    <w:tmpl w:val="9CF04740"/>
    <w:lvl w:ilvl="0" w:tplc="3CE8E7B4">
      <w:start w:val="2"/>
      <w:numFmt w:val="bullet"/>
      <w:lvlText w:val="-"/>
      <w:lvlJc w:val="left"/>
      <w:pPr>
        <w:ind w:left="4488" w:hanging="360"/>
      </w:pPr>
      <w:rPr>
        <w:rFonts w:ascii="Calibri" w:eastAsia="Calibri" w:hAnsi="Calibri" w:cs="Times New Roman" w:hint="default"/>
      </w:rPr>
    </w:lvl>
    <w:lvl w:ilvl="1" w:tplc="08090003">
      <w:start w:val="1"/>
      <w:numFmt w:val="bullet"/>
      <w:lvlText w:val="o"/>
      <w:lvlJc w:val="left"/>
      <w:pPr>
        <w:ind w:left="5208" w:hanging="360"/>
      </w:pPr>
      <w:rPr>
        <w:rFonts w:ascii="Courier New" w:hAnsi="Courier New" w:cs="Courier New" w:hint="default"/>
      </w:rPr>
    </w:lvl>
    <w:lvl w:ilvl="2" w:tplc="08090005">
      <w:start w:val="1"/>
      <w:numFmt w:val="bullet"/>
      <w:lvlText w:val=""/>
      <w:lvlJc w:val="left"/>
      <w:pPr>
        <w:ind w:left="5928" w:hanging="360"/>
      </w:pPr>
      <w:rPr>
        <w:rFonts w:ascii="Wingdings" w:hAnsi="Wingdings" w:hint="default"/>
      </w:rPr>
    </w:lvl>
    <w:lvl w:ilvl="3" w:tplc="08090001">
      <w:start w:val="1"/>
      <w:numFmt w:val="bullet"/>
      <w:lvlText w:val=""/>
      <w:lvlJc w:val="left"/>
      <w:pPr>
        <w:ind w:left="6648" w:hanging="360"/>
      </w:pPr>
      <w:rPr>
        <w:rFonts w:ascii="Symbol" w:hAnsi="Symbol" w:hint="default"/>
      </w:rPr>
    </w:lvl>
    <w:lvl w:ilvl="4" w:tplc="08090003">
      <w:start w:val="1"/>
      <w:numFmt w:val="bullet"/>
      <w:lvlText w:val="o"/>
      <w:lvlJc w:val="left"/>
      <w:pPr>
        <w:ind w:left="7368" w:hanging="360"/>
      </w:pPr>
      <w:rPr>
        <w:rFonts w:ascii="Courier New" w:hAnsi="Courier New" w:cs="Courier New" w:hint="default"/>
      </w:rPr>
    </w:lvl>
    <w:lvl w:ilvl="5" w:tplc="08090005">
      <w:start w:val="1"/>
      <w:numFmt w:val="bullet"/>
      <w:lvlText w:val=""/>
      <w:lvlJc w:val="left"/>
      <w:pPr>
        <w:ind w:left="8088" w:hanging="360"/>
      </w:pPr>
      <w:rPr>
        <w:rFonts w:ascii="Wingdings" w:hAnsi="Wingdings" w:hint="default"/>
      </w:rPr>
    </w:lvl>
    <w:lvl w:ilvl="6" w:tplc="08090001">
      <w:start w:val="1"/>
      <w:numFmt w:val="bullet"/>
      <w:lvlText w:val=""/>
      <w:lvlJc w:val="left"/>
      <w:pPr>
        <w:ind w:left="8808" w:hanging="360"/>
      </w:pPr>
      <w:rPr>
        <w:rFonts w:ascii="Symbol" w:hAnsi="Symbol" w:hint="default"/>
      </w:rPr>
    </w:lvl>
    <w:lvl w:ilvl="7" w:tplc="08090003">
      <w:start w:val="1"/>
      <w:numFmt w:val="bullet"/>
      <w:lvlText w:val="o"/>
      <w:lvlJc w:val="left"/>
      <w:pPr>
        <w:ind w:left="9528" w:hanging="360"/>
      </w:pPr>
      <w:rPr>
        <w:rFonts w:ascii="Courier New" w:hAnsi="Courier New" w:cs="Courier New" w:hint="default"/>
      </w:rPr>
    </w:lvl>
    <w:lvl w:ilvl="8" w:tplc="08090005">
      <w:start w:val="1"/>
      <w:numFmt w:val="bullet"/>
      <w:lvlText w:val=""/>
      <w:lvlJc w:val="left"/>
      <w:pPr>
        <w:ind w:left="1024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mbria&lt;/FontName&gt;&lt;FontSize&gt;12&lt;/FontSize&gt;&lt;ReflistTitle&gt;References&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afepzts8zdt2iex5t75zfd8dzs9dx59ssrx&quot;&gt;Hypertension Library Copy&lt;record-ids&gt;&lt;item&gt;99&lt;/item&gt;&lt;item&gt;583&lt;/item&gt;&lt;item&gt;586&lt;/item&gt;&lt;item&gt;587&lt;/item&gt;&lt;item&gt;595&lt;/item&gt;&lt;item&gt;603&lt;/item&gt;&lt;item&gt;604&lt;/item&gt;&lt;item&gt;605&lt;/item&gt;&lt;item&gt;606&lt;/item&gt;&lt;item&gt;607&lt;/item&gt;&lt;item&gt;612&lt;/item&gt;&lt;item&gt;613&lt;/item&gt;&lt;item&gt;622&lt;/item&gt;&lt;item&gt;623&lt;/item&gt;&lt;item&gt;624&lt;/item&gt;&lt;item&gt;625&lt;/item&gt;&lt;item&gt;626&lt;/item&gt;&lt;item&gt;627&lt;/item&gt;&lt;item&gt;628&lt;/item&gt;&lt;item&gt;630&lt;/item&gt;&lt;item&gt;632&lt;/item&gt;&lt;item&gt;633&lt;/item&gt;&lt;/record-ids&gt;&lt;/item&gt;&lt;/Libraries&gt;"/>
  </w:docVars>
  <w:rsids>
    <w:rsidRoot w:val="00C80E41"/>
    <w:rsid w:val="0001182C"/>
    <w:rsid w:val="00020160"/>
    <w:rsid w:val="00025EE8"/>
    <w:rsid w:val="0004105E"/>
    <w:rsid w:val="0004391C"/>
    <w:rsid w:val="000A4C34"/>
    <w:rsid w:val="000B30B3"/>
    <w:rsid w:val="000C152F"/>
    <w:rsid w:val="000C19EB"/>
    <w:rsid w:val="000C5478"/>
    <w:rsid w:val="001032E8"/>
    <w:rsid w:val="0010659D"/>
    <w:rsid w:val="00122D9A"/>
    <w:rsid w:val="00125C54"/>
    <w:rsid w:val="00145E8A"/>
    <w:rsid w:val="00161E39"/>
    <w:rsid w:val="00163D53"/>
    <w:rsid w:val="00172BAF"/>
    <w:rsid w:val="001818C1"/>
    <w:rsid w:val="001B4B70"/>
    <w:rsid w:val="001D6E1F"/>
    <w:rsid w:val="002011AB"/>
    <w:rsid w:val="00223745"/>
    <w:rsid w:val="00244765"/>
    <w:rsid w:val="00247D72"/>
    <w:rsid w:val="00253A89"/>
    <w:rsid w:val="00277D88"/>
    <w:rsid w:val="00284DB9"/>
    <w:rsid w:val="002B28BE"/>
    <w:rsid w:val="002C23E0"/>
    <w:rsid w:val="002C46E2"/>
    <w:rsid w:val="002D6084"/>
    <w:rsid w:val="002E36A5"/>
    <w:rsid w:val="002F3EF5"/>
    <w:rsid w:val="0031104B"/>
    <w:rsid w:val="003165C7"/>
    <w:rsid w:val="0033445C"/>
    <w:rsid w:val="003537B5"/>
    <w:rsid w:val="003539C0"/>
    <w:rsid w:val="003B599D"/>
    <w:rsid w:val="003E672E"/>
    <w:rsid w:val="00401D8B"/>
    <w:rsid w:val="004119EC"/>
    <w:rsid w:val="00424B52"/>
    <w:rsid w:val="00427646"/>
    <w:rsid w:val="00430177"/>
    <w:rsid w:val="00435ACD"/>
    <w:rsid w:val="00441568"/>
    <w:rsid w:val="00462202"/>
    <w:rsid w:val="00465977"/>
    <w:rsid w:val="004861F4"/>
    <w:rsid w:val="004924F6"/>
    <w:rsid w:val="004A06B3"/>
    <w:rsid w:val="004A77E6"/>
    <w:rsid w:val="004C6A13"/>
    <w:rsid w:val="004D271A"/>
    <w:rsid w:val="004E06D8"/>
    <w:rsid w:val="004F0FEA"/>
    <w:rsid w:val="00516101"/>
    <w:rsid w:val="005353A3"/>
    <w:rsid w:val="00544907"/>
    <w:rsid w:val="00557120"/>
    <w:rsid w:val="005614F8"/>
    <w:rsid w:val="005828E7"/>
    <w:rsid w:val="00593ACD"/>
    <w:rsid w:val="005B7CCC"/>
    <w:rsid w:val="005D09C6"/>
    <w:rsid w:val="005F1228"/>
    <w:rsid w:val="00614DBC"/>
    <w:rsid w:val="0064031D"/>
    <w:rsid w:val="00686A4C"/>
    <w:rsid w:val="006879F2"/>
    <w:rsid w:val="006943A5"/>
    <w:rsid w:val="006B2B15"/>
    <w:rsid w:val="006C06CD"/>
    <w:rsid w:val="006F5254"/>
    <w:rsid w:val="00742839"/>
    <w:rsid w:val="0074286F"/>
    <w:rsid w:val="007465F5"/>
    <w:rsid w:val="00753CA2"/>
    <w:rsid w:val="0076410F"/>
    <w:rsid w:val="007B2EB4"/>
    <w:rsid w:val="007C271E"/>
    <w:rsid w:val="007C4AB0"/>
    <w:rsid w:val="00801C7D"/>
    <w:rsid w:val="008107DE"/>
    <w:rsid w:val="008147BA"/>
    <w:rsid w:val="0082241D"/>
    <w:rsid w:val="00864A36"/>
    <w:rsid w:val="008A6CCD"/>
    <w:rsid w:val="008C2249"/>
    <w:rsid w:val="008E1D23"/>
    <w:rsid w:val="008E7668"/>
    <w:rsid w:val="008F10B6"/>
    <w:rsid w:val="00921A91"/>
    <w:rsid w:val="00922219"/>
    <w:rsid w:val="00930DEE"/>
    <w:rsid w:val="0093594F"/>
    <w:rsid w:val="009477E8"/>
    <w:rsid w:val="00950D82"/>
    <w:rsid w:val="00973A79"/>
    <w:rsid w:val="00976074"/>
    <w:rsid w:val="009827A5"/>
    <w:rsid w:val="009C6A82"/>
    <w:rsid w:val="009E4B7D"/>
    <w:rsid w:val="009E7781"/>
    <w:rsid w:val="00A23A38"/>
    <w:rsid w:val="00A61DD3"/>
    <w:rsid w:val="00A77C46"/>
    <w:rsid w:val="00A85AEC"/>
    <w:rsid w:val="00A96826"/>
    <w:rsid w:val="00AE6FC0"/>
    <w:rsid w:val="00B5150A"/>
    <w:rsid w:val="00B7756B"/>
    <w:rsid w:val="00B81371"/>
    <w:rsid w:val="00B84656"/>
    <w:rsid w:val="00B91814"/>
    <w:rsid w:val="00BA042F"/>
    <w:rsid w:val="00BC337D"/>
    <w:rsid w:val="00BF46A8"/>
    <w:rsid w:val="00C14251"/>
    <w:rsid w:val="00C16822"/>
    <w:rsid w:val="00C27B50"/>
    <w:rsid w:val="00C3460C"/>
    <w:rsid w:val="00C41719"/>
    <w:rsid w:val="00C55C93"/>
    <w:rsid w:val="00C6239B"/>
    <w:rsid w:val="00C65F85"/>
    <w:rsid w:val="00C67B92"/>
    <w:rsid w:val="00C80E41"/>
    <w:rsid w:val="00CB0DDC"/>
    <w:rsid w:val="00CC7997"/>
    <w:rsid w:val="00CD793E"/>
    <w:rsid w:val="00CE64A1"/>
    <w:rsid w:val="00D04CF4"/>
    <w:rsid w:val="00D20179"/>
    <w:rsid w:val="00D22CDB"/>
    <w:rsid w:val="00D41E46"/>
    <w:rsid w:val="00D510C7"/>
    <w:rsid w:val="00D53A45"/>
    <w:rsid w:val="00D720A7"/>
    <w:rsid w:val="00D83AE5"/>
    <w:rsid w:val="00D8494F"/>
    <w:rsid w:val="00D85487"/>
    <w:rsid w:val="00D947D8"/>
    <w:rsid w:val="00DA00F0"/>
    <w:rsid w:val="00DB3F83"/>
    <w:rsid w:val="00DE5297"/>
    <w:rsid w:val="00DF18E4"/>
    <w:rsid w:val="00DF43FC"/>
    <w:rsid w:val="00E37114"/>
    <w:rsid w:val="00E503DD"/>
    <w:rsid w:val="00E75F78"/>
    <w:rsid w:val="00E808D3"/>
    <w:rsid w:val="00EA2260"/>
    <w:rsid w:val="00EB2223"/>
    <w:rsid w:val="00EB3E19"/>
    <w:rsid w:val="00EB5577"/>
    <w:rsid w:val="00EB7B3A"/>
    <w:rsid w:val="00EC4702"/>
    <w:rsid w:val="00EC5577"/>
    <w:rsid w:val="00EE5575"/>
    <w:rsid w:val="00F04426"/>
    <w:rsid w:val="00F21566"/>
    <w:rsid w:val="00F25466"/>
    <w:rsid w:val="00F376BE"/>
    <w:rsid w:val="00F47479"/>
    <w:rsid w:val="00F478D5"/>
    <w:rsid w:val="00F5781C"/>
    <w:rsid w:val="00F642F6"/>
    <w:rsid w:val="00F70420"/>
    <w:rsid w:val="00F73824"/>
    <w:rsid w:val="00F81403"/>
    <w:rsid w:val="00F97E86"/>
    <w:rsid w:val="00FB5666"/>
    <w:rsid w:val="00FE1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57537F"/>
  <w14:defaultImageDpi w14:val="300"/>
  <w15:docId w15:val="{52CB9B76-B626-4414-8FB3-3918E1B4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1568"/>
    <w:rPr>
      <w:rFonts w:ascii="Lucida Grande" w:hAnsi="Lucida Grande"/>
      <w:sz w:val="18"/>
      <w:szCs w:val="18"/>
    </w:rPr>
  </w:style>
  <w:style w:type="character" w:customStyle="1" w:styleId="BalloonTextChar">
    <w:name w:val="Balloon Text Char"/>
    <w:basedOn w:val="DefaultParagraphFont"/>
    <w:link w:val="BalloonText"/>
    <w:uiPriority w:val="99"/>
    <w:semiHidden/>
    <w:rsid w:val="00441568"/>
    <w:rPr>
      <w:rFonts w:ascii="Lucida Grande" w:hAnsi="Lucida Grande"/>
      <w:sz w:val="18"/>
      <w:szCs w:val="18"/>
    </w:rPr>
  </w:style>
  <w:style w:type="character" w:styleId="Hyperlink">
    <w:name w:val="Hyperlink"/>
    <w:basedOn w:val="DefaultParagraphFont"/>
    <w:uiPriority w:val="99"/>
    <w:unhideWhenUsed/>
    <w:rsid w:val="00F97E86"/>
    <w:rPr>
      <w:color w:val="0000FF" w:themeColor="hyperlink"/>
      <w:u w:val="single"/>
    </w:rPr>
  </w:style>
  <w:style w:type="paragraph" w:styleId="Header">
    <w:name w:val="header"/>
    <w:basedOn w:val="Normal"/>
    <w:link w:val="HeaderChar"/>
    <w:uiPriority w:val="99"/>
    <w:unhideWhenUsed/>
    <w:rsid w:val="009E7781"/>
    <w:pPr>
      <w:tabs>
        <w:tab w:val="center" w:pos="4680"/>
        <w:tab w:val="right" w:pos="9360"/>
      </w:tabs>
    </w:pPr>
  </w:style>
  <w:style w:type="character" w:customStyle="1" w:styleId="HeaderChar">
    <w:name w:val="Header Char"/>
    <w:basedOn w:val="DefaultParagraphFont"/>
    <w:link w:val="Header"/>
    <w:uiPriority w:val="99"/>
    <w:rsid w:val="009E7781"/>
  </w:style>
  <w:style w:type="paragraph" w:styleId="Footer">
    <w:name w:val="footer"/>
    <w:basedOn w:val="Normal"/>
    <w:link w:val="FooterChar"/>
    <w:uiPriority w:val="99"/>
    <w:unhideWhenUsed/>
    <w:rsid w:val="009E7781"/>
    <w:pPr>
      <w:tabs>
        <w:tab w:val="center" w:pos="4680"/>
        <w:tab w:val="right" w:pos="9360"/>
      </w:tabs>
    </w:pPr>
  </w:style>
  <w:style w:type="character" w:customStyle="1" w:styleId="FooterChar">
    <w:name w:val="Footer Char"/>
    <w:basedOn w:val="DefaultParagraphFont"/>
    <w:link w:val="Footer"/>
    <w:uiPriority w:val="99"/>
    <w:rsid w:val="009E7781"/>
  </w:style>
  <w:style w:type="paragraph" w:customStyle="1" w:styleId="EndNoteBibliographyTitle">
    <w:name w:val="EndNote Bibliography Title"/>
    <w:basedOn w:val="Normal"/>
    <w:link w:val="EndNoteBibliographyTitleChar"/>
    <w:rsid w:val="00BF46A8"/>
    <w:pPr>
      <w:jc w:val="center"/>
    </w:pPr>
    <w:rPr>
      <w:rFonts w:ascii="Cambria" w:hAnsi="Cambria"/>
      <w:noProof/>
    </w:rPr>
  </w:style>
  <w:style w:type="character" w:customStyle="1" w:styleId="EndNoteBibliographyTitleChar">
    <w:name w:val="EndNote Bibliography Title Char"/>
    <w:basedOn w:val="DefaultParagraphFont"/>
    <w:link w:val="EndNoteBibliographyTitle"/>
    <w:rsid w:val="00BF46A8"/>
    <w:rPr>
      <w:rFonts w:ascii="Cambria" w:hAnsi="Cambria"/>
      <w:noProof/>
    </w:rPr>
  </w:style>
  <w:style w:type="paragraph" w:customStyle="1" w:styleId="EndNoteBibliography">
    <w:name w:val="EndNote Bibliography"/>
    <w:basedOn w:val="Normal"/>
    <w:link w:val="EndNoteBibliographyChar"/>
    <w:rsid w:val="00BF46A8"/>
    <w:rPr>
      <w:rFonts w:ascii="Cambria" w:hAnsi="Cambria"/>
      <w:noProof/>
    </w:rPr>
  </w:style>
  <w:style w:type="character" w:customStyle="1" w:styleId="EndNoteBibliographyChar">
    <w:name w:val="EndNote Bibliography Char"/>
    <w:basedOn w:val="DefaultParagraphFont"/>
    <w:link w:val="EndNoteBibliography"/>
    <w:rsid w:val="00BF46A8"/>
    <w:rPr>
      <w:rFonts w:ascii="Cambria" w:hAnsi="Cambria"/>
      <w:noProof/>
    </w:rPr>
  </w:style>
  <w:style w:type="character" w:styleId="CommentReference">
    <w:name w:val="annotation reference"/>
    <w:basedOn w:val="DefaultParagraphFont"/>
    <w:uiPriority w:val="99"/>
    <w:semiHidden/>
    <w:unhideWhenUsed/>
    <w:rsid w:val="004119EC"/>
    <w:rPr>
      <w:sz w:val="16"/>
      <w:szCs w:val="16"/>
    </w:rPr>
  </w:style>
  <w:style w:type="paragraph" w:styleId="CommentText">
    <w:name w:val="annotation text"/>
    <w:basedOn w:val="Normal"/>
    <w:link w:val="CommentTextChar"/>
    <w:uiPriority w:val="99"/>
    <w:semiHidden/>
    <w:unhideWhenUsed/>
    <w:rsid w:val="004119EC"/>
    <w:rPr>
      <w:sz w:val="20"/>
      <w:szCs w:val="20"/>
    </w:rPr>
  </w:style>
  <w:style w:type="character" w:customStyle="1" w:styleId="CommentTextChar">
    <w:name w:val="Comment Text Char"/>
    <w:basedOn w:val="DefaultParagraphFont"/>
    <w:link w:val="CommentText"/>
    <w:uiPriority w:val="99"/>
    <w:semiHidden/>
    <w:rsid w:val="004119EC"/>
    <w:rPr>
      <w:sz w:val="20"/>
      <w:szCs w:val="20"/>
    </w:rPr>
  </w:style>
  <w:style w:type="paragraph" w:styleId="CommentSubject">
    <w:name w:val="annotation subject"/>
    <w:basedOn w:val="CommentText"/>
    <w:next w:val="CommentText"/>
    <w:link w:val="CommentSubjectChar"/>
    <w:uiPriority w:val="99"/>
    <w:semiHidden/>
    <w:unhideWhenUsed/>
    <w:rsid w:val="004119EC"/>
    <w:rPr>
      <w:b/>
      <w:bCs/>
    </w:rPr>
  </w:style>
  <w:style w:type="character" w:customStyle="1" w:styleId="CommentSubjectChar">
    <w:name w:val="Comment Subject Char"/>
    <w:basedOn w:val="CommentTextChar"/>
    <w:link w:val="CommentSubject"/>
    <w:uiPriority w:val="99"/>
    <w:semiHidden/>
    <w:rsid w:val="004119EC"/>
    <w:rPr>
      <w:b/>
      <w:bCs/>
      <w:sz w:val="20"/>
      <w:szCs w:val="20"/>
    </w:rPr>
  </w:style>
  <w:style w:type="paragraph" w:styleId="Revision">
    <w:name w:val="Revision"/>
    <w:hidden/>
    <w:uiPriority w:val="99"/>
    <w:semiHidden/>
    <w:rsid w:val="0076410F"/>
  </w:style>
  <w:style w:type="paragraph" w:styleId="NoSpacing">
    <w:name w:val="No Spacing"/>
    <w:uiPriority w:val="1"/>
    <w:qFormat/>
    <w:rsid w:val="00BC337D"/>
  </w:style>
  <w:style w:type="paragraph" w:styleId="ListParagraph">
    <w:name w:val="List Paragraph"/>
    <w:basedOn w:val="Normal"/>
    <w:uiPriority w:val="34"/>
    <w:qFormat/>
    <w:rsid w:val="00C55C93"/>
    <w:pPr>
      <w:ind w:left="720"/>
    </w:pPr>
    <w:rPr>
      <w:rFonts w:ascii="Calibri" w:eastAsiaTheme="minorHAnsi" w:hAnsi="Calibri" w:cs="Calibri"/>
      <w:sz w:val="22"/>
      <w:szCs w:val="22"/>
    </w:rPr>
  </w:style>
  <w:style w:type="paragraph" w:styleId="PlainText">
    <w:name w:val="Plain Text"/>
    <w:basedOn w:val="Normal"/>
    <w:link w:val="PlainTextChar"/>
    <w:uiPriority w:val="99"/>
    <w:unhideWhenUsed/>
    <w:rsid w:val="00430177"/>
    <w:rPr>
      <w:rFonts w:ascii="Calibri" w:eastAsiaTheme="minorHAnsi" w:hAnsi="Calibri"/>
      <w:sz w:val="22"/>
      <w:szCs w:val="21"/>
    </w:rPr>
  </w:style>
  <w:style w:type="character" w:customStyle="1" w:styleId="PlainTextChar">
    <w:name w:val="Plain Text Char"/>
    <w:basedOn w:val="DefaultParagraphFont"/>
    <w:link w:val="PlainText"/>
    <w:uiPriority w:val="99"/>
    <w:rsid w:val="00430177"/>
    <w:rPr>
      <w:rFonts w:ascii="Calibri" w:eastAsiaTheme="minorHAns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023298">
      <w:bodyDiv w:val="1"/>
      <w:marLeft w:val="0"/>
      <w:marRight w:val="0"/>
      <w:marTop w:val="0"/>
      <w:marBottom w:val="0"/>
      <w:divBdr>
        <w:top w:val="none" w:sz="0" w:space="0" w:color="auto"/>
        <w:left w:val="none" w:sz="0" w:space="0" w:color="auto"/>
        <w:bottom w:val="none" w:sz="0" w:space="0" w:color="auto"/>
        <w:right w:val="none" w:sz="0" w:space="0" w:color="auto"/>
      </w:divBdr>
    </w:div>
    <w:div w:id="953752368">
      <w:bodyDiv w:val="1"/>
      <w:marLeft w:val="0"/>
      <w:marRight w:val="0"/>
      <w:marTop w:val="0"/>
      <w:marBottom w:val="0"/>
      <w:divBdr>
        <w:top w:val="none" w:sz="0" w:space="0" w:color="auto"/>
        <w:left w:val="none" w:sz="0" w:space="0" w:color="auto"/>
        <w:bottom w:val="none" w:sz="0" w:space="0" w:color="auto"/>
        <w:right w:val="none" w:sz="0" w:space="0" w:color="auto"/>
      </w:divBdr>
    </w:div>
    <w:div w:id="1309020013">
      <w:bodyDiv w:val="1"/>
      <w:marLeft w:val="0"/>
      <w:marRight w:val="0"/>
      <w:marTop w:val="0"/>
      <w:marBottom w:val="0"/>
      <w:divBdr>
        <w:top w:val="none" w:sz="0" w:space="0" w:color="auto"/>
        <w:left w:val="none" w:sz="0" w:space="0" w:color="auto"/>
        <w:bottom w:val="none" w:sz="0" w:space="0" w:color="auto"/>
        <w:right w:val="none" w:sz="0" w:space="0" w:color="auto"/>
      </w:divBdr>
    </w:div>
    <w:div w:id="1403217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00896-78DB-4304-870D-BFE760055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7274</Words>
  <Characters>41467</Characters>
  <Application>Microsoft Office Word</Application>
  <DocSecurity>4</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St Michael's Hospital, Toronto</Company>
  <LinksUpToDate>false</LinksUpToDate>
  <CharactersWithSpaces>48644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Fitchett</dc:creator>
  <cp:lastModifiedBy>Rayat, Ranjit K</cp:lastModifiedBy>
  <cp:revision>2</cp:revision>
  <cp:lastPrinted>2018-01-16T02:21:00Z</cp:lastPrinted>
  <dcterms:created xsi:type="dcterms:W3CDTF">2018-07-30T09:45:00Z</dcterms:created>
  <dcterms:modified xsi:type="dcterms:W3CDTF">2018-07-30T09:45:00Z</dcterms:modified>
</cp:coreProperties>
</file>