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CFC0F4" w14:textId="013B99A8" w:rsidR="00A6175F" w:rsidRPr="00D733CD" w:rsidRDefault="00A6175F">
      <w:pPr>
        <w:rPr>
          <w:b/>
          <w:vertAlign w:val="subscript"/>
        </w:rPr>
      </w:pPr>
      <w:r w:rsidRPr="00A6175F">
        <w:rPr>
          <w:b/>
        </w:rPr>
        <w:t>The Pliocene: The Last Time Earth had &gt;400 ppm of Atmospheric CO</w:t>
      </w:r>
      <w:r w:rsidR="00D733CD">
        <w:rPr>
          <w:b/>
          <w:vertAlign w:val="subscript"/>
        </w:rPr>
        <w:t>2</w:t>
      </w:r>
    </w:p>
    <w:p w14:paraId="732A20BC" w14:textId="21E4B0B9" w:rsidR="00A6175F" w:rsidRDefault="00D733CD">
      <w:pPr>
        <w:rPr>
          <w:b/>
        </w:rPr>
      </w:pPr>
      <w:r>
        <w:rPr>
          <w:b/>
        </w:rPr>
        <w:t>3 April 2019</w:t>
      </w:r>
    </w:p>
    <w:p w14:paraId="5D5C5F87" w14:textId="3E14C933" w:rsidR="00D733CD" w:rsidRDefault="00D733CD">
      <w:pPr>
        <w:rPr>
          <w:b/>
        </w:rPr>
      </w:pPr>
      <w:r>
        <w:rPr>
          <w:b/>
        </w:rPr>
        <w:t xml:space="preserve">Imperial College London </w:t>
      </w:r>
      <w:bookmarkStart w:id="0" w:name="_GoBack"/>
      <w:bookmarkEnd w:id="0"/>
    </w:p>
    <w:p w14:paraId="377832A9" w14:textId="77777777" w:rsidR="00D733CD" w:rsidRDefault="00D733CD">
      <w:pPr>
        <w:rPr>
          <w:b/>
        </w:rPr>
      </w:pPr>
    </w:p>
    <w:p w14:paraId="3236D32B" w14:textId="77777777" w:rsidR="00BF5911" w:rsidRDefault="00C06DF5">
      <w:pPr>
        <w:rPr>
          <w:b/>
        </w:rPr>
      </w:pPr>
      <w:r>
        <w:rPr>
          <w:b/>
        </w:rPr>
        <w:t xml:space="preserve">Message in a </w:t>
      </w:r>
      <w:r w:rsidR="00BF5911">
        <w:rPr>
          <w:b/>
        </w:rPr>
        <w:t>Fossil</w:t>
      </w:r>
      <w:r>
        <w:rPr>
          <w:b/>
        </w:rPr>
        <w:t xml:space="preserve">? </w:t>
      </w:r>
    </w:p>
    <w:p w14:paraId="7C4FF0A9" w14:textId="77777777" w:rsidR="00BF5911" w:rsidRDefault="00BF5911">
      <w:pPr>
        <w:rPr>
          <w:b/>
        </w:rPr>
      </w:pPr>
    </w:p>
    <w:p w14:paraId="21D06DA5" w14:textId="77777777" w:rsidR="00EE3BF7" w:rsidRPr="00BF5911" w:rsidRDefault="00D07206">
      <w:pPr>
        <w:rPr>
          <w:i/>
        </w:rPr>
      </w:pPr>
      <w:r w:rsidRPr="00BF5911">
        <w:rPr>
          <w:i/>
        </w:rPr>
        <w:t>L</w:t>
      </w:r>
      <w:r w:rsidR="00C06DF5" w:rsidRPr="00BF5911">
        <w:rPr>
          <w:i/>
        </w:rPr>
        <w:t xml:space="preserve">essons </w:t>
      </w:r>
      <w:r w:rsidRPr="00BF5911">
        <w:rPr>
          <w:i/>
        </w:rPr>
        <w:t>from</w:t>
      </w:r>
      <w:r w:rsidR="00C06DF5" w:rsidRPr="00BF5911">
        <w:rPr>
          <w:i/>
        </w:rPr>
        <w:t xml:space="preserve"> </w:t>
      </w:r>
      <w:r w:rsidRPr="00BF5911">
        <w:rPr>
          <w:i/>
        </w:rPr>
        <w:t xml:space="preserve">the </w:t>
      </w:r>
      <w:r w:rsidR="00061B81">
        <w:rPr>
          <w:i/>
        </w:rPr>
        <w:t>Last</w:t>
      </w:r>
      <w:r w:rsidR="00C06DF5" w:rsidRPr="00BF5911">
        <w:rPr>
          <w:i/>
        </w:rPr>
        <w:t xml:space="preserve"> </w:t>
      </w:r>
      <w:r w:rsidR="003A3C07">
        <w:rPr>
          <w:i/>
        </w:rPr>
        <w:t>Plants</w:t>
      </w:r>
      <w:r w:rsidR="009C710E" w:rsidRPr="00BF5911">
        <w:rPr>
          <w:i/>
        </w:rPr>
        <w:t xml:space="preserve"> on Antarctica</w:t>
      </w:r>
    </w:p>
    <w:p w14:paraId="540B1C4C" w14:textId="77777777" w:rsidR="00EE3BF7" w:rsidRDefault="00EE3BF7"/>
    <w:p w14:paraId="494962C8" w14:textId="77777777" w:rsidR="00DE507F" w:rsidRPr="00D00E7B" w:rsidRDefault="00FD25BB">
      <w:r>
        <w:t>In September 2016</w:t>
      </w:r>
      <w:r w:rsidR="00355759">
        <w:t>,</w:t>
      </w:r>
      <w:r w:rsidR="0082159C">
        <w:t xml:space="preserve"> </w:t>
      </w:r>
      <w:r w:rsidR="006F0BF3">
        <w:t xml:space="preserve">the concentration of carbon dioxide </w:t>
      </w:r>
      <w:r w:rsidR="00F21D36">
        <w:t>(CO</w:t>
      </w:r>
      <w:r w:rsidR="0055508B">
        <w:rPr>
          <w:vertAlign w:val="subscript"/>
        </w:rPr>
        <w:t>2</w:t>
      </w:r>
      <w:r w:rsidR="0055508B">
        <w:t xml:space="preserve">) </w:t>
      </w:r>
      <w:r w:rsidR="006F0BF3">
        <w:t xml:space="preserve">in </w:t>
      </w:r>
      <w:r w:rsidR="0082159C">
        <w:t>the</w:t>
      </w:r>
      <w:r w:rsidR="002D3A11">
        <w:t xml:space="preserve"> atmosphere </w:t>
      </w:r>
      <w:r w:rsidR="0055508B">
        <w:t>exceeded</w:t>
      </w:r>
      <w:r w:rsidR="002D3A11">
        <w:t xml:space="preserve"> </w:t>
      </w:r>
      <w:r w:rsidR="0082159C">
        <w:t>400 parts per million</w:t>
      </w:r>
      <w:r w:rsidR="006D73A4">
        <w:t xml:space="preserve"> </w:t>
      </w:r>
      <w:r w:rsidR="00355759">
        <w:t>(</w:t>
      </w:r>
      <w:r w:rsidR="006D73A4">
        <w:t>ppm</w:t>
      </w:r>
      <w:r w:rsidR="00355759">
        <w:t>).</w:t>
      </w:r>
      <w:r w:rsidR="000D7C4E">
        <w:t xml:space="preserve"> </w:t>
      </w:r>
      <w:r w:rsidR="0052200B">
        <w:t>As of</w:t>
      </w:r>
      <w:r w:rsidR="005D3A89">
        <w:t xml:space="preserve"> </w:t>
      </w:r>
      <w:r w:rsidR="000D7C4E">
        <w:t>April 2019</w:t>
      </w:r>
      <w:r w:rsidR="005D3A89">
        <w:t xml:space="preserve"> </w:t>
      </w:r>
      <w:r w:rsidR="00061B81">
        <w:t>it’s</w:t>
      </w:r>
      <w:r w:rsidR="00DB229D">
        <w:t xml:space="preserve"> </w:t>
      </w:r>
      <w:r w:rsidR="000D7C4E">
        <w:t xml:space="preserve">411 </w:t>
      </w:r>
      <w:r w:rsidR="006D73A4">
        <w:t>ppm</w:t>
      </w:r>
      <w:r w:rsidR="00D00E7B">
        <w:rPr>
          <w:vertAlign w:val="superscript"/>
        </w:rPr>
        <w:t>1</w:t>
      </w:r>
      <w:r w:rsidR="000D7C4E">
        <w:t>,</w:t>
      </w:r>
      <w:r w:rsidR="00F21D36">
        <w:t xml:space="preserve"> nearly 50% more </w:t>
      </w:r>
      <w:r w:rsidR="00517203">
        <w:t xml:space="preserve">than </w:t>
      </w:r>
      <w:r w:rsidR="002B1AC3">
        <w:t xml:space="preserve">was in the atmosphere </w:t>
      </w:r>
      <w:r w:rsidR="00F9647A">
        <w:t>in 1850</w:t>
      </w:r>
      <w:r w:rsidR="00195BFC">
        <w:t xml:space="preserve"> (280 ppm),</w:t>
      </w:r>
      <w:r w:rsidR="00F9647A">
        <w:t xml:space="preserve"> </w:t>
      </w:r>
      <w:r w:rsidR="000A3026">
        <w:t>before the Industrial Revolution</w:t>
      </w:r>
      <w:r w:rsidR="0027397C">
        <w:t>.</w:t>
      </w:r>
      <w:r w:rsidR="00444AE0">
        <w:t xml:space="preserve"> </w:t>
      </w:r>
      <w:r w:rsidR="00042FEA">
        <w:t>This spectacular rise is due to fossil fuel burning</w:t>
      </w:r>
      <w:r w:rsidR="009B463F">
        <w:t xml:space="preserve">, </w:t>
      </w:r>
      <w:r w:rsidR="006C2819">
        <w:t xml:space="preserve">which is </w:t>
      </w:r>
      <w:r w:rsidR="009B463F">
        <w:t>pumping CO</w:t>
      </w:r>
      <w:r w:rsidR="009B463F">
        <w:rPr>
          <w:vertAlign w:val="subscript"/>
        </w:rPr>
        <w:t>2</w:t>
      </w:r>
      <w:r w:rsidR="00D63F5E">
        <w:t xml:space="preserve"> into the atmosphere at an exceptional rate</w:t>
      </w:r>
      <w:r w:rsidR="00D00E7B">
        <w:rPr>
          <w:vertAlign w:val="superscript"/>
        </w:rPr>
        <w:t>2</w:t>
      </w:r>
      <w:r w:rsidR="00D00E7B">
        <w:t>.</w:t>
      </w:r>
    </w:p>
    <w:p w14:paraId="1F5F5DF6" w14:textId="77777777" w:rsidR="00DE507F" w:rsidRDefault="00DE507F"/>
    <w:p w14:paraId="28A46EE6" w14:textId="77777777" w:rsidR="001F575E" w:rsidRDefault="008C65F1" w:rsidP="00F70DF3">
      <w:r>
        <w:t>In fact, the last time the Earth experience</w:t>
      </w:r>
      <w:r w:rsidR="00050EAA">
        <w:t>d more than 400</w:t>
      </w:r>
      <w:r w:rsidR="00DE507F">
        <w:t xml:space="preserve"> </w:t>
      </w:r>
      <w:r w:rsidR="006D73A4">
        <w:t>ppm</w:t>
      </w:r>
      <w:r>
        <w:t xml:space="preserve"> CO</w:t>
      </w:r>
      <w:r>
        <w:rPr>
          <w:vertAlign w:val="subscript"/>
        </w:rPr>
        <w:t>2</w:t>
      </w:r>
      <w:r>
        <w:t xml:space="preserve"> was</w:t>
      </w:r>
      <w:r w:rsidR="00313CCB">
        <w:t xml:space="preserve"> over</w:t>
      </w:r>
      <w:r w:rsidR="002B1AC3">
        <w:t xml:space="preserve"> 3</w:t>
      </w:r>
      <w:r w:rsidR="00A80F80">
        <w:t xml:space="preserve"> million</w:t>
      </w:r>
      <w:r w:rsidR="003E173F">
        <w:t xml:space="preserve"> </w:t>
      </w:r>
      <w:r w:rsidR="002B1AC3">
        <w:t>year</w:t>
      </w:r>
      <w:r>
        <w:t>s ago</w:t>
      </w:r>
      <w:r w:rsidR="00DE507F">
        <w:t xml:space="preserve">, in a </w:t>
      </w:r>
      <w:r w:rsidR="00A6637A">
        <w:t xml:space="preserve">time </w:t>
      </w:r>
      <w:r w:rsidR="00DE507F">
        <w:t xml:space="preserve">period called the Pliocene. </w:t>
      </w:r>
      <w:r w:rsidR="00313CCB">
        <w:t>A</w:t>
      </w:r>
      <w:r w:rsidR="00CA65A3">
        <w:t xml:space="preserve">ccording </w:t>
      </w:r>
      <w:r w:rsidR="00A723B0">
        <w:t xml:space="preserve">to scientists </w:t>
      </w:r>
      <w:r w:rsidR="00E8325C">
        <w:t>studying Earth’s past climate</w:t>
      </w:r>
      <w:r w:rsidR="001F575E">
        <w:t xml:space="preserve">, the Pliocene </w:t>
      </w:r>
      <w:r w:rsidR="00F70DF3">
        <w:t>featured</w:t>
      </w:r>
      <w:r w:rsidR="00030735">
        <w:t xml:space="preserve"> sea levels 10</w:t>
      </w:r>
      <w:r w:rsidR="00313CCB">
        <w:t xml:space="preserve"> to </w:t>
      </w:r>
      <w:r w:rsidR="00030735">
        <w:t>20</w:t>
      </w:r>
      <w:r w:rsidR="00004037">
        <w:t xml:space="preserve"> </w:t>
      </w:r>
      <w:r w:rsidR="00030735">
        <w:t>m higher</w:t>
      </w:r>
      <w:r w:rsidR="00C90EE9">
        <w:t xml:space="preserve"> than today</w:t>
      </w:r>
      <w:r w:rsidR="008C1B83">
        <w:t xml:space="preserve">, global temperatures </w:t>
      </w:r>
      <w:r w:rsidR="000076EF">
        <w:t xml:space="preserve">about </w:t>
      </w:r>
      <w:r w:rsidR="0096695B">
        <w:t>3°</w:t>
      </w:r>
      <w:r w:rsidR="00B84B88">
        <w:t>C</w:t>
      </w:r>
      <w:r w:rsidR="00A20A94">
        <w:t xml:space="preserve"> </w:t>
      </w:r>
      <w:r w:rsidR="000C5010">
        <w:t>warmer</w:t>
      </w:r>
      <w:r w:rsidR="00F70DF3">
        <w:t>, and perhaps even trees on Antarctica</w:t>
      </w:r>
      <w:r w:rsidR="00866B67">
        <w:rPr>
          <w:vertAlign w:val="superscript"/>
        </w:rPr>
        <w:t>3</w:t>
      </w:r>
      <w:r w:rsidR="000C5010">
        <w:t>.</w:t>
      </w:r>
      <w:r w:rsidR="00CA65A3">
        <w:t xml:space="preserve"> </w:t>
      </w:r>
      <w:r w:rsidR="00A6637A">
        <w:t xml:space="preserve">At a Royal Meteorological Society meeting last week, </w:t>
      </w:r>
      <w:proofErr w:type="spellStart"/>
      <w:r w:rsidR="00A6637A">
        <w:t>palaeoclimate</w:t>
      </w:r>
      <w:proofErr w:type="spellEnd"/>
      <w:r w:rsidR="00A6637A">
        <w:t xml:space="preserve"> scientists came together to discuss the Pliocene and the lessons it holds for the future.</w:t>
      </w:r>
      <w:r w:rsidR="00A74EC4">
        <w:t xml:space="preserve"> </w:t>
      </w:r>
      <w:r w:rsidR="00CD5269">
        <w:t>Are</w:t>
      </w:r>
      <w:r w:rsidR="00E57B8D">
        <w:t xml:space="preserve"> these</w:t>
      </w:r>
      <w:r w:rsidR="00CD5269">
        <w:t xml:space="preserve"> the</w:t>
      </w:r>
      <w:r w:rsidR="00E57B8D">
        <w:t xml:space="preserve"> conditions </w:t>
      </w:r>
      <w:r w:rsidR="00ED4E2D">
        <w:t xml:space="preserve">in store </w:t>
      </w:r>
      <w:r w:rsidR="0083348E">
        <w:t>for</w:t>
      </w:r>
      <w:r w:rsidR="00004037">
        <w:t xml:space="preserve"> us in</w:t>
      </w:r>
      <w:r w:rsidR="001A116D">
        <w:t xml:space="preserve"> </w:t>
      </w:r>
      <w:r w:rsidR="00A80F80">
        <w:t>the decades and centuries to come</w:t>
      </w:r>
      <w:r w:rsidR="00CA65A3">
        <w:t>?</w:t>
      </w:r>
    </w:p>
    <w:p w14:paraId="473F40CD" w14:textId="77777777" w:rsidR="00257A33" w:rsidRDefault="00257A33"/>
    <w:p w14:paraId="60A5CABE" w14:textId="77777777" w:rsidR="00315F7D" w:rsidRDefault="00203AA3">
      <w:r>
        <w:t>First</w:t>
      </w:r>
      <w:r w:rsidR="00E27209">
        <w:t>, why does</w:t>
      </w:r>
      <w:r w:rsidR="000A4602">
        <w:t xml:space="preserve"> extra CO</w:t>
      </w:r>
      <w:r w:rsidR="000A4602">
        <w:rPr>
          <w:vertAlign w:val="subscript"/>
        </w:rPr>
        <w:t>2</w:t>
      </w:r>
      <w:r w:rsidR="00E45A9E">
        <w:t xml:space="preserve"> warm the climate</w:t>
      </w:r>
      <w:r w:rsidR="000A4602">
        <w:t xml:space="preserve">? </w:t>
      </w:r>
      <w:r w:rsidR="005C6068">
        <w:t xml:space="preserve">Well, </w:t>
      </w:r>
      <w:r w:rsidR="004351D5">
        <w:t>it’s like</w:t>
      </w:r>
      <w:r w:rsidR="000A4602">
        <w:t xml:space="preserve"> throwing a</w:t>
      </w:r>
      <w:r w:rsidR="00886BF6">
        <w:t>n extra</w:t>
      </w:r>
      <w:r w:rsidR="000A4602">
        <w:t xml:space="preserve"> </w:t>
      </w:r>
      <w:r w:rsidR="00112970">
        <w:t>duvet</w:t>
      </w:r>
      <w:r w:rsidR="000A4602">
        <w:t xml:space="preserve"> </w:t>
      </w:r>
      <w:r w:rsidR="00886BF6">
        <w:t>on</w:t>
      </w:r>
      <w:r w:rsidR="004351D5">
        <w:t xml:space="preserve"> you</w:t>
      </w:r>
      <w:r w:rsidR="0035752D">
        <w:t>r</w:t>
      </w:r>
      <w:r w:rsidR="004351D5">
        <w:t xml:space="preserve"> bed</w:t>
      </w:r>
      <w:r w:rsidR="00886BF6">
        <w:t xml:space="preserve"> at night, or </w:t>
      </w:r>
      <w:r w:rsidR="009D08CF">
        <w:t xml:space="preserve">putting on </w:t>
      </w:r>
      <w:r w:rsidR="00886BF6">
        <w:t>an extra coat</w:t>
      </w:r>
      <w:r w:rsidR="00085D35">
        <w:t>. Carbon dioxide</w:t>
      </w:r>
      <w:r w:rsidR="00A55DC4">
        <w:t xml:space="preserve"> acts like a blanket, warming </w:t>
      </w:r>
      <w:r w:rsidR="004351D5">
        <w:t>up the planet by trapping heat</w:t>
      </w:r>
      <w:r w:rsidR="009D08CF">
        <w:t xml:space="preserve">, originally from the sun, </w:t>
      </w:r>
      <w:r w:rsidR="004351D5">
        <w:t>in Earth’s atmosphere.</w:t>
      </w:r>
      <w:r w:rsidR="00F4070D" w:rsidRPr="00F4070D">
        <w:t xml:space="preserve"> </w:t>
      </w:r>
    </w:p>
    <w:p w14:paraId="535FC5CC" w14:textId="77777777" w:rsidR="00315F7D" w:rsidRDefault="00315F7D"/>
    <w:p w14:paraId="1C33F6BB" w14:textId="77777777" w:rsidR="000A4602" w:rsidRDefault="00EC2DB3">
      <w:r>
        <w:t>F</w:t>
      </w:r>
      <w:r w:rsidR="001F1CBB">
        <w:t>ossil fuel burning has</w:t>
      </w:r>
      <w:r w:rsidR="00F4070D">
        <w:t xml:space="preserve"> pumped CO</w:t>
      </w:r>
      <w:r w:rsidR="00F4070D">
        <w:rPr>
          <w:vertAlign w:val="subscript"/>
        </w:rPr>
        <w:t>2</w:t>
      </w:r>
      <w:r w:rsidR="00F4070D">
        <w:t xml:space="preserve"> into the atmosphere so fast</w:t>
      </w:r>
      <w:r w:rsidR="00E21C5D">
        <w:t xml:space="preserve">, </w:t>
      </w:r>
      <w:r w:rsidR="00855AE3">
        <w:t>“</w:t>
      </w:r>
      <w:r w:rsidR="00E21C5D">
        <w:t>instant</w:t>
      </w:r>
      <w:r w:rsidR="00431CBF">
        <w:t>ly,</w:t>
      </w:r>
      <w:r w:rsidR="00431CBF" w:rsidRPr="00431CBF">
        <w:t xml:space="preserve"> </w:t>
      </w:r>
      <w:r w:rsidR="00431CBF">
        <w:t>on geological timescales</w:t>
      </w:r>
      <w:r w:rsidR="00855AE3">
        <w:t>”</w:t>
      </w:r>
      <w:r w:rsidR="00431CBF">
        <w:t xml:space="preserve">, </w:t>
      </w:r>
      <w:r w:rsidR="00F4070D">
        <w:t xml:space="preserve">that the oceans and atmosphere haven’t had time to </w:t>
      </w:r>
      <w:r w:rsidR="004B670B">
        <w:t xml:space="preserve">fully </w:t>
      </w:r>
      <w:r w:rsidR="00D84EB8">
        <w:t xml:space="preserve">adjust yet, </w:t>
      </w:r>
      <w:r w:rsidR="004B670B">
        <w:t xml:space="preserve">just </w:t>
      </w:r>
      <w:r w:rsidR="00D84EB8">
        <w:t>like</w:t>
      </w:r>
      <w:r w:rsidR="004B670B">
        <w:t xml:space="preserve"> it takes a few minutes to warm up when you climb into bed, or switch on your oven.</w:t>
      </w:r>
      <w:r w:rsidR="001F1CBB">
        <w:t xml:space="preserve"> </w:t>
      </w:r>
    </w:p>
    <w:p w14:paraId="108D32B0" w14:textId="77777777" w:rsidR="009C1742" w:rsidRDefault="009C1742"/>
    <w:p w14:paraId="13DE39BF" w14:textId="77777777" w:rsidR="001E703B" w:rsidRDefault="004B670B">
      <w:r>
        <w:t>But, today</w:t>
      </w:r>
      <w:r w:rsidR="009C1742">
        <w:t xml:space="preserve">, </w:t>
      </w:r>
      <w:r w:rsidR="00486D5F">
        <w:t xml:space="preserve">global temperature </w:t>
      </w:r>
      <w:r w:rsidR="00FD0F4F">
        <w:t xml:space="preserve">is </w:t>
      </w:r>
      <w:r w:rsidR="00486D5F">
        <w:t>already</w:t>
      </w:r>
      <w:r w:rsidR="004554A5">
        <w:t xml:space="preserve"> </w:t>
      </w:r>
      <w:r w:rsidR="00FD0F4F">
        <w:t>1</w:t>
      </w:r>
      <w:r w:rsidR="0096695B">
        <w:t xml:space="preserve">°C </w:t>
      </w:r>
      <w:r w:rsidR="00FD0F4F">
        <w:t>warmer</w:t>
      </w:r>
      <w:r w:rsidR="00FE176F">
        <w:t xml:space="preserve"> than</w:t>
      </w:r>
      <w:r w:rsidR="00EF0A13">
        <w:t xml:space="preserve"> before the Industrial Revolution, </w:t>
      </w:r>
      <w:r w:rsidR="00005C8A">
        <w:t>said</w:t>
      </w:r>
      <w:r w:rsidR="00EF0A13">
        <w:t xml:space="preserve"> </w:t>
      </w:r>
      <w:r w:rsidR="00007573">
        <w:t xml:space="preserve">Professor </w:t>
      </w:r>
      <w:r w:rsidR="000A49C1">
        <w:t>Martin Siegert of the Grantham Institute</w:t>
      </w:r>
      <w:r w:rsidR="005102C6">
        <w:t xml:space="preserve"> at Imperial College London</w:t>
      </w:r>
      <w:r w:rsidR="00750C9D">
        <w:t xml:space="preserve">, and </w:t>
      </w:r>
      <w:r w:rsidR="00114806">
        <w:t>we are</w:t>
      </w:r>
      <w:r w:rsidR="00BA2AB2">
        <w:t xml:space="preserve"> just</w:t>
      </w:r>
      <w:r w:rsidR="001E703B">
        <w:t xml:space="preserve"> </w:t>
      </w:r>
      <w:r w:rsidR="00945CC5">
        <w:t xml:space="preserve">beginning </w:t>
      </w:r>
      <w:r w:rsidR="001E703B">
        <w:t xml:space="preserve">see the </w:t>
      </w:r>
      <w:r w:rsidR="00975E60">
        <w:t xml:space="preserve">broader impact of this warmth </w:t>
      </w:r>
      <w:r w:rsidR="005731E8">
        <w:t xml:space="preserve">all around us. </w:t>
      </w:r>
      <w:r w:rsidR="00486D5F">
        <w:t>G</w:t>
      </w:r>
      <w:r w:rsidR="001E703B">
        <w:t xml:space="preserve">laciers are melting, as are the polar ice caps. </w:t>
      </w:r>
      <w:r w:rsidR="006A7BC7">
        <w:t xml:space="preserve">As a result, sea </w:t>
      </w:r>
      <w:r w:rsidR="001E703B">
        <w:t xml:space="preserve">level is </w:t>
      </w:r>
      <w:r w:rsidR="00E8539D">
        <w:t>about 18</w:t>
      </w:r>
      <w:r w:rsidR="00CD6FE7">
        <w:t xml:space="preserve"> </w:t>
      </w:r>
      <w:r w:rsidR="00E8539D">
        <w:t>cm higher than in 1900</w:t>
      </w:r>
      <w:r w:rsidR="00475D47">
        <w:t xml:space="preserve"> </w:t>
      </w:r>
      <w:r w:rsidR="00E8539D">
        <w:t xml:space="preserve">and is rising </w:t>
      </w:r>
      <w:r w:rsidR="001E703B">
        <w:t>by</w:t>
      </w:r>
      <w:r w:rsidR="00CD6FE7">
        <w:t xml:space="preserve"> about</w:t>
      </w:r>
      <w:r w:rsidR="001E703B">
        <w:t xml:space="preserve"> 3</w:t>
      </w:r>
      <w:r w:rsidR="00CD6FE7">
        <w:t xml:space="preserve"> </w:t>
      </w:r>
      <w:r w:rsidR="001E703B">
        <w:t>mm per year and at an increasing rate</w:t>
      </w:r>
      <w:r w:rsidR="00866B67">
        <w:rPr>
          <w:vertAlign w:val="superscript"/>
        </w:rPr>
        <w:t>4</w:t>
      </w:r>
      <w:r w:rsidR="00A724EE">
        <w:t xml:space="preserve">, according to </w:t>
      </w:r>
      <w:r w:rsidR="00007573">
        <w:t xml:space="preserve">Professor </w:t>
      </w:r>
      <w:r w:rsidR="00A724EE">
        <w:t>Rob DeConto</w:t>
      </w:r>
      <w:r w:rsidR="00007573">
        <w:t xml:space="preserve"> of the University of </w:t>
      </w:r>
      <w:r w:rsidR="00007573" w:rsidRPr="00007573">
        <w:t>Massachusetts-Amherst</w:t>
      </w:r>
      <w:r w:rsidR="001E703B">
        <w:t xml:space="preserve">. </w:t>
      </w:r>
    </w:p>
    <w:p w14:paraId="4F5A0384" w14:textId="77777777" w:rsidR="00E91F61" w:rsidRDefault="00E91F61"/>
    <w:p w14:paraId="4B45C275" w14:textId="77777777" w:rsidR="00966104" w:rsidRDefault="00CA1568" w:rsidP="00966104">
      <w:r w:rsidRPr="00966104">
        <w:t>So</w:t>
      </w:r>
      <w:r w:rsidR="00C46168">
        <w:t>,</w:t>
      </w:r>
      <w:r w:rsidRPr="00966104">
        <w:t xml:space="preserve"> how can</w:t>
      </w:r>
      <w:r w:rsidR="00663A63" w:rsidRPr="00966104">
        <w:t xml:space="preserve"> the Pliocene inform future climate</w:t>
      </w:r>
      <w:r w:rsidR="000F0460" w:rsidRPr="00966104">
        <w:t>, and climate policy?</w:t>
      </w:r>
      <w:r w:rsidR="00663A63" w:rsidRPr="00966104">
        <w:t xml:space="preserve"> </w:t>
      </w:r>
      <w:r w:rsidR="007F52F9">
        <w:t xml:space="preserve">Professor </w:t>
      </w:r>
      <w:r w:rsidR="00663A63" w:rsidRPr="00966104">
        <w:t>Dan Lunt</w:t>
      </w:r>
      <w:r w:rsidR="000F0460" w:rsidRPr="00966104">
        <w:t xml:space="preserve"> of the</w:t>
      </w:r>
      <w:r w:rsidR="007872FC" w:rsidRPr="00966104">
        <w:t xml:space="preserve"> </w:t>
      </w:r>
      <w:r w:rsidR="000F0460" w:rsidRPr="00966104">
        <w:t>University</w:t>
      </w:r>
      <w:r w:rsidR="007872FC" w:rsidRPr="00966104">
        <w:t xml:space="preserve"> of Bristol </w:t>
      </w:r>
      <w:r w:rsidR="000F0460" w:rsidRPr="00966104">
        <w:t xml:space="preserve">outlined </w:t>
      </w:r>
      <w:r w:rsidR="00E11A18" w:rsidRPr="00966104">
        <w:t>four key ways</w:t>
      </w:r>
      <w:r w:rsidR="007F52F9">
        <w:t>:</w:t>
      </w:r>
    </w:p>
    <w:p w14:paraId="4E41E4BC" w14:textId="77777777" w:rsidR="00966104" w:rsidRDefault="00966104" w:rsidP="00966104"/>
    <w:p w14:paraId="50F0DF28" w14:textId="77777777" w:rsidR="001F42C4" w:rsidRDefault="00966104" w:rsidP="00403DFC">
      <w:pPr>
        <w:rPr>
          <w:lang w:eastAsia="en-US"/>
        </w:rPr>
      </w:pPr>
      <w:r>
        <w:rPr>
          <w:lang w:eastAsia="en-US"/>
        </w:rPr>
        <w:t xml:space="preserve">First, the Pliocene provides </w:t>
      </w:r>
      <w:r w:rsidR="007750E8">
        <w:rPr>
          <w:lang w:eastAsia="en-US"/>
        </w:rPr>
        <w:t>“</w:t>
      </w:r>
      <w:r w:rsidR="00547227" w:rsidRPr="00547227">
        <w:rPr>
          <w:lang w:eastAsia="en-US"/>
        </w:rPr>
        <w:t>a window on</w:t>
      </w:r>
      <w:r w:rsidR="007750E8">
        <w:rPr>
          <w:lang w:eastAsia="en-US"/>
        </w:rPr>
        <w:t>to</w:t>
      </w:r>
      <w:r w:rsidR="00547227" w:rsidRPr="00547227">
        <w:rPr>
          <w:lang w:eastAsia="en-US"/>
        </w:rPr>
        <w:t xml:space="preserve"> a world different to our own</w:t>
      </w:r>
      <w:r w:rsidR="007750E8">
        <w:rPr>
          <w:lang w:eastAsia="en-US"/>
        </w:rPr>
        <w:t>”</w:t>
      </w:r>
      <w:r w:rsidR="00547227" w:rsidRPr="00547227">
        <w:rPr>
          <w:lang w:eastAsia="en-US"/>
        </w:rPr>
        <w:t xml:space="preserve">, </w:t>
      </w:r>
      <w:r w:rsidR="00D20544">
        <w:rPr>
          <w:lang w:eastAsia="en-US"/>
        </w:rPr>
        <w:t xml:space="preserve">an </w:t>
      </w:r>
      <w:r w:rsidR="00547227" w:rsidRPr="00547227">
        <w:rPr>
          <w:lang w:eastAsia="en-US"/>
        </w:rPr>
        <w:t xml:space="preserve">analogue for future </w:t>
      </w:r>
      <w:r w:rsidR="00D20544">
        <w:rPr>
          <w:lang w:eastAsia="en-US"/>
        </w:rPr>
        <w:t xml:space="preserve">climate </w:t>
      </w:r>
      <w:r>
        <w:rPr>
          <w:lang w:eastAsia="en-US"/>
        </w:rPr>
        <w:t>change</w:t>
      </w:r>
      <w:r w:rsidR="0075310B">
        <w:rPr>
          <w:vertAlign w:val="superscript"/>
          <w:lang w:eastAsia="en-US"/>
        </w:rPr>
        <w:t>5</w:t>
      </w:r>
      <w:r>
        <w:rPr>
          <w:lang w:eastAsia="en-US"/>
        </w:rPr>
        <w:t xml:space="preserve">. Second, it </w:t>
      </w:r>
      <w:r w:rsidR="00547227" w:rsidRPr="00547227">
        <w:rPr>
          <w:lang w:eastAsia="en-US"/>
        </w:rPr>
        <w:t>provide</w:t>
      </w:r>
      <w:r>
        <w:rPr>
          <w:lang w:eastAsia="en-US"/>
        </w:rPr>
        <w:t>s</w:t>
      </w:r>
      <w:r w:rsidR="00C14538">
        <w:rPr>
          <w:lang w:eastAsia="en-US"/>
        </w:rPr>
        <w:t xml:space="preserve"> independent </w:t>
      </w:r>
      <w:r w:rsidR="00547227" w:rsidRPr="00547227">
        <w:rPr>
          <w:lang w:eastAsia="en-US"/>
        </w:rPr>
        <w:t xml:space="preserve">geological data that we can use to test </w:t>
      </w:r>
      <w:r w:rsidR="00C14538">
        <w:rPr>
          <w:lang w:eastAsia="en-US"/>
        </w:rPr>
        <w:t>the computer</w:t>
      </w:r>
      <w:r w:rsidR="00D37BBF">
        <w:rPr>
          <w:lang w:eastAsia="en-US"/>
        </w:rPr>
        <w:t xml:space="preserve"> </w:t>
      </w:r>
      <w:r w:rsidR="00547227" w:rsidRPr="00547227">
        <w:rPr>
          <w:lang w:eastAsia="en-US"/>
        </w:rPr>
        <w:t xml:space="preserve">models </w:t>
      </w:r>
      <w:r w:rsidR="00A14C07">
        <w:rPr>
          <w:lang w:eastAsia="en-US"/>
        </w:rPr>
        <w:t xml:space="preserve">designed to predict </w:t>
      </w:r>
      <w:r w:rsidR="00547227" w:rsidRPr="00547227">
        <w:rPr>
          <w:lang w:eastAsia="en-US"/>
        </w:rPr>
        <w:t>future</w:t>
      </w:r>
      <w:r w:rsidR="00C14538">
        <w:rPr>
          <w:lang w:eastAsia="en-US"/>
        </w:rPr>
        <w:t xml:space="preserve"> climate</w:t>
      </w:r>
      <w:r w:rsidR="00D37BBF">
        <w:rPr>
          <w:lang w:eastAsia="en-US"/>
        </w:rPr>
        <w:t>.</w:t>
      </w:r>
      <w:r w:rsidR="00D03221">
        <w:rPr>
          <w:lang w:eastAsia="en-US"/>
        </w:rPr>
        <w:t xml:space="preserve"> </w:t>
      </w:r>
      <w:r w:rsidR="008F32A9">
        <w:rPr>
          <w:lang w:eastAsia="en-US"/>
        </w:rPr>
        <w:t>Third, we</w:t>
      </w:r>
      <w:r w:rsidR="009E727A">
        <w:rPr>
          <w:lang w:eastAsia="en-US"/>
        </w:rPr>
        <w:t xml:space="preserve"> can use the Pliocene to </w:t>
      </w:r>
      <w:r w:rsidR="00547227" w:rsidRPr="00547227">
        <w:rPr>
          <w:lang w:eastAsia="en-US"/>
        </w:rPr>
        <w:t xml:space="preserve">estimate long-term </w:t>
      </w:r>
      <w:r w:rsidR="009E727A">
        <w:rPr>
          <w:lang w:eastAsia="en-US"/>
        </w:rPr>
        <w:t>(</w:t>
      </w:r>
      <w:r w:rsidR="00A34A1A">
        <w:rPr>
          <w:lang w:eastAsia="en-US"/>
        </w:rPr>
        <w:t xml:space="preserve">century and millennia scale) </w:t>
      </w:r>
      <w:r w:rsidR="00547227" w:rsidRPr="00547227">
        <w:rPr>
          <w:lang w:eastAsia="en-US"/>
        </w:rPr>
        <w:t xml:space="preserve">changes that </w:t>
      </w:r>
      <w:r w:rsidR="002D6659">
        <w:rPr>
          <w:lang w:eastAsia="en-US"/>
        </w:rPr>
        <w:t xml:space="preserve">can’t </w:t>
      </w:r>
      <w:r w:rsidR="00547227" w:rsidRPr="00547227">
        <w:rPr>
          <w:lang w:eastAsia="en-US"/>
        </w:rPr>
        <w:t xml:space="preserve">be simulated with </w:t>
      </w:r>
      <w:r w:rsidR="00A14C07">
        <w:rPr>
          <w:lang w:eastAsia="en-US"/>
        </w:rPr>
        <w:t xml:space="preserve">these </w:t>
      </w:r>
      <w:r w:rsidR="00CE097F">
        <w:rPr>
          <w:lang w:eastAsia="en-US"/>
        </w:rPr>
        <w:t xml:space="preserve">complex, energetically expensive </w:t>
      </w:r>
      <w:r w:rsidR="002D6659">
        <w:rPr>
          <w:lang w:eastAsia="en-US"/>
        </w:rPr>
        <w:t xml:space="preserve">climate </w:t>
      </w:r>
      <w:r w:rsidR="00547227" w:rsidRPr="00547227">
        <w:rPr>
          <w:lang w:eastAsia="en-US"/>
        </w:rPr>
        <w:t>models</w:t>
      </w:r>
      <w:r w:rsidR="00CE097F">
        <w:rPr>
          <w:lang w:eastAsia="en-US"/>
        </w:rPr>
        <w:t>.</w:t>
      </w:r>
      <w:r w:rsidR="00A34A1A">
        <w:rPr>
          <w:lang w:eastAsia="en-US"/>
        </w:rPr>
        <w:t xml:space="preserve"> </w:t>
      </w:r>
    </w:p>
    <w:p w14:paraId="43ADD9B9" w14:textId="77777777" w:rsidR="008A3A5F" w:rsidRDefault="008A3A5F" w:rsidP="00403DFC">
      <w:pPr>
        <w:rPr>
          <w:lang w:eastAsia="en-US"/>
        </w:rPr>
      </w:pPr>
    </w:p>
    <w:p w14:paraId="7F866006" w14:textId="77777777" w:rsidR="008A3A5F" w:rsidRDefault="00183A24" w:rsidP="008A3A5F">
      <w:pPr>
        <w:rPr>
          <w:lang w:eastAsia="en-US"/>
        </w:rPr>
      </w:pPr>
      <w:r>
        <w:rPr>
          <w:lang w:eastAsia="en-US"/>
        </w:rPr>
        <w:t xml:space="preserve">Most importantly, </w:t>
      </w:r>
      <w:proofErr w:type="spellStart"/>
      <w:r w:rsidR="00F84135">
        <w:rPr>
          <w:lang w:eastAsia="en-US"/>
        </w:rPr>
        <w:t>palaeoclimate</w:t>
      </w:r>
      <w:proofErr w:type="spellEnd"/>
      <w:r>
        <w:rPr>
          <w:lang w:eastAsia="en-US"/>
        </w:rPr>
        <w:t xml:space="preserve"> data can be used to </w:t>
      </w:r>
      <w:r w:rsidRPr="00547227">
        <w:rPr>
          <w:lang w:eastAsia="en-US"/>
        </w:rPr>
        <w:t xml:space="preserve">quantify key metrics such as </w:t>
      </w:r>
      <w:r w:rsidRPr="00547227">
        <w:rPr>
          <w:i/>
          <w:lang w:eastAsia="en-US"/>
        </w:rPr>
        <w:t>climate sensitivity</w:t>
      </w:r>
      <w:r>
        <w:rPr>
          <w:i/>
          <w:lang w:eastAsia="en-US"/>
        </w:rPr>
        <w:t xml:space="preserve">, </w:t>
      </w:r>
      <w:r>
        <w:rPr>
          <w:lang w:eastAsia="en-US"/>
        </w:rPr>
        <w:t>which is the amount of warming we expect for a doubling of</w:t>
      </w:r>
      <w:r w:rsidR="00F84135">
        <w:rPr>
          <w:lang w:eastAsia="en-US"/>
        </w:rPr>
        <w:t xml:space="preserve"> atmospheric</w:t>
      </w:r>
      <w:r>
        <w:rPr>
          <w:lang w:eastAsia="en-US"/>
        </w:rPr>
        <w:t xml:space="preserve"> CO</w:t>
      </w:r>
      <w:r>
        <w:rPr>
          <w:vertAlign w:val="subscript"/>
          <w:lang w:eastAsia="en-US"/>
        </w:rPr>
        <w:t>2</w:t>
      </w:r>
      <w:r>
        <w:rPr>
          <w:lang w:eastAsia="en-US"/>
        </w:rPr>
        <w:t xml:space="preserve"> concentrations. </w:t>
      </w:r>
      <w:r w:rsidR="00AE3FBB">
        <w:rPr>
          <w:lang w:eastAsia="en-US"/>
        </w:rPr>
        <w:t xml:space="preserve">Climate sensitivity is the </w:t>
      </w:r>
      <w:r w:rsidR="008B42E9">
        <w:rPr>
          <w:lang w:eastAsia="en-US"/>
        </w:rPr>
        <w:t>so-called “</w:t>
      </w:r>
      <w:r w:rsidR="008A3A5F" w:rsidRPr="008A3A5F">
        <w:rPr>
          <w:lang w:eastAsia="en-US"/>
        </w:rPr>
        <w:t>holy grail of climate science”</w:t>
      </w:r>
      <w:r w:rsidR="00AE3FBB">
        <w:rPr>
          <w:lang w:eastAsia="en-US"/>
        </w:rPr>
        <w:t xml:space="preserve">, because it allows policy makers to answer the pressing question of </w:t>
      </w:r>
      <w:r w:rsidR="006D794E">
        <w:rPr>
          <w:lang w:eastAsia="en-US"/>
        </w:rPr>
        <w:t>to</w:t>
      </w:r>
      <w:r w:rsidR="00AE3FBB">
        <w:rPr>
          <w:lang w:eastAsia="en-US"/>
        </w:rPr>
        <w:t xml:space="preserve">day: </w:t>
      </w:r>
    </w:p>
    <w:p w14:paraId="611ED3DE" w14:textId="77777777" w:rsidR="00AE3FBB" w:rsidRDefault="00AE3FBB" w:rsidP="008A3A5F">
      <w:pPr>
        <w:rPr>
          <w:lang w:eastAsia="en-US"/>
        </w:rPr>
      </w:pPr>
    </w:p>
    <w:p w14:paraId="76B2D811" w14:textId="77777777" w:rsidR="00AE3FBB" w:rsidRPr="004E260D" w:rsidRDefault="00AE3FBB" w:rsidP="008A3A5F">
      <w:pPr>
        <w:rPr>
          <w:i/>
          <w:lang w:eastAsia="en-US"/>
        </w:rPr>
      </w:pPr>
      <w:r w:rsidRPr="004E260D">
        <w:rPr>
          <w:i/>
          <w:lang w:eastAsia="en-US"/>
        </w:rPr>
        <w:t>How much CO</w:t>
      </w:r>
      <w:r w:rsidRPr="004E260D">
        <w:rPr>
          <w:i/>
          <w:vertAlign w:val="subscript"/>
          <w:lang w:eastAsia="en-US"/>
        </w:rPr>
        <w:t>2</w:t>
      </w:r>
      <w:r w:rsidRPr="004E260D">
        <w:rPr>
          <w:i/>
          <w:lang w:eastAsia="en-US"/>
        </w:rPr>
        <w:t xml:space="preserve"> can I emit</w:t>
      </w:r>
      <w:r w:rsidR="00740D81" w:rsidRPr="004E260D">
        <w:rPr>
          <w:i/>
          <w:lang w:eastAsia="en-US"/>
        </w:rPr>
        <w:t xml:space="preserve"> whilst restricting warming to 1.5</w:t>
      </w:r>
      <w:r w:rsidR="00936493" w:rsidRPr="004E260D">
        <w:rPr>
          <w:i/>
          <w:lang w:eastAsia="en-US"/>
        </w:rPr>
        <w:t>°</w:t>
      </w:r>
      <w:r w:rsidR="00740D81" w:rsidRPr="004E260D">
        <w:rPr>
          <w:i/>
          <w:lang w:eastAsia="en-US"/>
        </w:rPr>
        <w:t>C, the goal of the</w:t>
      </w:r>
      <w:r w:rsidR="003634B4" w:rsidRPr="004E260D">
        <w:rPr>
          <w:i/>
          <w:lang w:eastAsia="en-US"/>
        </w:rPr>
        <w:t xml:space="preserve"> </w:t>
      </w:r>
      <w:r w:rsidR="00740D81" w:rsidRPr="004E260D">
        <w:rPr>
          <w:i/>
          <w:lang w:eastAsia="en-US"/>
        </w:rPr>
        <w:t>Paris Agreement?</w:t>
      </w:r>
    </w:p>
    <w:p w14:paraId="4617FE02" w14:textId="77777777" w:rsidR="008A3A5F" w:rsidRDefault="008A3A5F" w:rsidP="00403DFC">
      <w:pPr>
        <w:rPr>
          <w:lang w:eastAsia="en-US"/>
        </w:rPr>
      </w:pPr>
    </w:p>
    <w:p w14:paraId="21787A0E" w14:textId="77777777" w:rsidR="00706BB4" w:rsidRPr="00966104" w:rsidRDefault="00706BB4" w:rsidP="00403DFC">
      <w:pPr>
        <w:rPr>
          <w:lang w:eastAsia="en-US"/>
        </w:rPr>
      </w:pPr>
      <w:r>
        <w:rPr>
          <w:lang w:eastAsia="en-US"/>
        </w:rPr>
        <w:lastRenderedPageBreak/>
        <w:t>First estimates from the Pliocene indicate th</w:t>
      </w:r>
      <w:r w:rsidR="004E260D">
        <w:rPr>
          <w:lang w:eastAsia="en-US"/>
        </w:rPr>
        <w:t xml:space="preserve">at </w:t>
      </w:r>
      <w:r>
        <w:rPr>
          <w:lang w:eastAsia="en-US"/>
        </w:rPr>
        <w:t>climate sensitivity is about 2</w:t>
      </w:r>
      <w:r w:rsidR="004E260D">
        <w:rPr>
          <w:lang w:eastAsia="en-US"/>
        </w:rPr>
        <w:t xml:space="preserve"> to </w:t>
      </w:r>
      <w:r>
        <w:rPr>
          <w:lang w:eastAsia="en-US"/>
        </w:rPr>
        <w:t>4</w:t>
      </w:r>
      <w:r w:rsidR="00936493">
        <w:rPr>
          <w:lang w:eastAsia="en-US"/>
        </w:rPr>
        <w:t>°</w:t>
      </w:r>
      <w:r w:rsidR="00C9242D">
        <w:rPr>
          <w:lang w:eastAsia="en-US"/>
        </w:rPr>
        <w:t>C</w:t>
      </w:r>
      <w:r>
        <w:rPr>
          <w:lang w:eastAsia="en-US"/>
        </w:rPr>
        <w:t xml:space="preserve"> warming for a doubling of CO</w:t>
      </w:r>
      <w:r w:rsidR="003D722D">
        <w:rPr>
          <w:vertAlign w:val="subscript"/>
          <w:lang w:eastAsia="en-US"/>
        </w:rPr>
        <w:t>2</w:t>
      </w:r>
      <w:r w:rsidR="006D4594">
        <w:rPr>
          <w:lang w:eastAsia="en-US"/>
        </w:rPr>
        <w:t xml:space="preserve">. </w:t>
      </w:r>
      <w:r w:rsidR="00E05529">
        <w:rPr>
          <w:lang w:eastAsia="en-US"/>
        </w:rPr>
        <w:t xml:space="preserve">Active research is ongoing to improve </w:t>
      </w:r>
      <w:r w:rsidR="003E2FE0">
        <w:rPr>
          <w:lang w:eastAsia="en-US"/>
        </w:rPr>
        <w:t>this</w:t>
      </w:r>
      <w:r w:rsidR="00E05529">
        <w:rPr>
          <w:lang w:eastAsia="en-US"/>
        </w:rPr>
        <w:t xml:space="preserve"> estimate</w:t>
      </w:r>
      <w:r w:rsidR="00C14D48">
        <w:rPr>
          <w:vertAlign w:val="superscript"/>
          <w:lang w:eastAsia="en-US"/>
        </w:rPr>
        <w:t>6</w:t>
      </w:r>
      <w:r w:rsidR="00E05529">
        <w:rPr>
          <w:lang w:eastAsia="en-US"/>
        </w:rPr>
        <w:t>.</w:t>
      </w:r>
    </w:p>
    <w:p w14:paraId="25EF3112" w14:textId="77777777" w:rsidR="00663A63" w:rsidRPr="00966104" w:rsidRDefault="00663A63"/>
    <w:p w14:paraId="643A4C0A" w14:textId="77777777" w:rsidR="004B0E57" w:rsidRDefault="00290C1C">
      <w:r>
        <w:t>Much of the meeting focus</w:t>
      </w:r>
      <w:r w:rsidR="003A3C07">
        <w:t>sed</w:t>
      </w:r>
      <w:r>
        <w:t xml:space="preserve"> </w:t>
      </w:r>
      <w:r w:rsidR="003F6ED3" w:rsidRPr="00966104">
        <w:t xml:space="preserve">on </w:t>
      </w:r>
      <w:r>
        <w:t xml:space="preserve">the response of </w:t>
      </w:r>
      <w:r w:rsidR="00F846E4">
        <w:t xml:space="preserve">the </w:t>
      </w:r>
      <w:r w:rsidR="003F6ED3" w:rsidRPr="00966104">
        <w:t>Antarctic</w:t>
      </w:r>
      <w:r w:rsidR="00F846E4">
        <w:t xml:space="preserve"> ice sheets</w:t>
      </w:r>
      <w:r>
        <w:t xml:space="preserve"> to warming.</w:t>
      </w:r>
      <w:r w:rsidR="00DA5AB0">
        <w:t xml:space="preserve"> Melting ice on Antarctica has</w:t>
      </w:r>
      <w:r w:rsidR="00F846E4">
        <w:t xml:space="preserve"> </w:t>
      </w:r>
      <w:r w:rsidR="00DA5AB0">
        <w:t>the</w:t>
      </w:r>
      <w:r w:rsidR="00F846E4">
        <w:t xml:space="preserve"> potential </w:t>
      </w:r>
      <w:r w:rsidR="00DA5AB0">
        <w:t>to cause massive</w:t>
      </w:r>
      <w:r w:rsidR="00F846E4">
        <w:t xml:space="preserve"> sea level rise</w:t>
      </w:r>
      <w:r w:rsidR="00A60B06">
        <w:t>, with</w:t>
      </w:r>
      <w:r w:rsidR="008905A7">
        <w:t xml:space="preserve"> </w:t>
      </w:r>
      <w:r w:rsidR="003A3C07">
        <w:t xml:space="preserve">up to </w:t>
      </w:r>
      <w:r w:rsidR="00F5527A">
        <w:t>5</w:t>
      </w:r>
      <w:r w:rsidR="0025023F">
        <w:t xml:space="preserve"> </w:t>
      </w:r>
      <w:r w:rsidR="003A3C07">
        <w:t>m</w:t>
      </w:r>
      <w:r w:rsidR="004B0E57">
        <w:t xml:space="preserve"> </w:t>
      </w:r>
      <w:r w:rsidR="007E20C1">
        <w:t>from the West Antarctic Ice Sheet (WAIS)</w:t>
      </w:r>
      <w:r w:rsidR="007D4F7F">
        <w:t xml:space="preserve">, and an additional </w:t>
      </w:r>
      <w:r w:rsidR="007D4F7F" w:rsidRPr="004213EB">
        <w:rPr>
          <w:i/>
        </w:rPr>
        <w:t>53</w:t>
      </w:r>
      <w:r w:rsidR="0025023F">
        <w:rPr>
          <w:i/>
        </w:rPr>
        <w:t xml:space="preserve"> </w:t>
      </w:r>
      <w:r w:rsidR="007D4F7F" w:rsidRPr="004213EB">
        <w:rPr>
          <w:i/>
        </w:rPr>
        <w:t>m</w:t>
      </w:r>
      <w:r w:rsidR="007D4F7F">
        <w:t xml:space="preserve"> </w:t>
      </w:r>
      <w:r w:rsidR="00666DC8">
        <w:t xml:space="preserve">of sea level </w:t>
      </w:r>
      <w:r w:rsidR="004B0E57">
        <w:t xml:space="preserve">rise were the entire </w:t>
      </w:r>
      <w:r w:rsidR="007D4F7F">
        <w:t>East Antarctic Ice Sheet (EAIS)</w:t>
      </w:r>
      <w:r w:rsidR="004B0E57">
        <w:t xml:space="preserve"> to melt.</w:t>
      </w:r>
    </w:p>
    <w:p w14:paraId="2B8406EF" w14:textId="77777777" w:rsidR="007D4F7F" w:rsidRDefault="007D4F7F"/>
    <w:p w14:paraId="030AB680" w14:textId="77777777" w:rsidR="003F6ED3" w:rsidRPr="00966104" w:rsidRDefault="007D4F7F">
      <w:r>
        <w:t xml:space="preserve">The EAIS was </w:t>
      </w:r>
      <w:r w:rsidR="00393A30">
        <w:t xml:space="preserve">previously </w:t>
      </w:r>
      <w:r>
        <w:t>assumed to b</w:t>
      </w:r>
      <w:r w:rsidR="00666DC8">
        <w:t xml:space="preserve">e </w:t>
      </w:r>
      <w:r w:rsidR="00393A30">
        <w:t xml:space="preserve">stable, because </w:t>
      </w:r>
      <w:r w:rsidR="0025023F">
        <w:t>most of the ice sits</w:t>
      </w:r>
      <w:r w:rsidR="00393A30">
        <w:t xml:space="preserve"> on </w:t>
      </w:r>
      <w:r w:rsidR="008A1CFA">
        <w:t xml:space="preserve">solid </w:t>
      </w:r>
      <w:r w:rsidR="00393A30">
        <w:t>rock</w:t>
      </w:r>
      <w:r w:rsidR="00666DC8">
        <w:t>. But</w:t>
      </w:r>
      <w:r w:rsidR="00A12780">
        <w:t xml:space="preserve"> large areas</w:t>
      </w:r>
      <w:r w:rsidR="008149F3">
        <w:t xml:space="preserve"> of the EAIS</w:t>
      </w:r>
      <w:r w:rsidR="00A12780">
        <w:t xml:space="preserve">, holding approximately </w:t>
      </w:r>
      <w:r w:rsidR="00A12780" w:rsidRPr="00B0743E">
        <w:t>19</w:t>
      </w:r>
      <w:r w:rsidR="0054289E" w:rsidRPr="00B0743E">
        <w:t xml:space="preserve"> m</w:t>
      </w:r>
      <w:r w:rsidR="00A12780">
        <w:t xml:space="preserve"> of sea level potential, are</w:t>
      </w:r>
      <w:r w:rsidR="00E53A95">
        <w:t xml:space="preserve"> </w:t>
      </w:r>
      <w:r w:rsidR="007F0860">
        <w:t xml:space="preserve">actually </w:t>
      </w:r>
      <w:r w:rsidR="008149F3">
        <w:t>below sea level</w:t>
      </w:r>
      <w:r w:rsidR="000C590E">
        <w:t>,</w:t>
      </w:r>
      <w:r w:rsidR="00A12780">
        <w:t xml:space="preserve"> in </w:t>
      </w:r>
      <w:r w:rsidR="005D4A46">
        <w:t>huge</w:t>
      </w:r>
      <w:r w:rsidR="00A12780">
        <w:t xml:space="preserve"> </w:t>
      </w:r>
      <w:r w:rsidR="000C590E">
        <w:t>‘</w:t>
      </w:r>
      <w:r w:rsidR="00A12780">
        <w:t>sub-glacia</w:t>
      </w:r>
      <w:r w:rsidR="00E53A95">
        <w:t>l</w:t>
      </w:r>
      <w:r w:rsidR="000C590E">
        <w:t>’</w:t>
      </w:r>
      <w:r w:rsidR="00E53A95">
        <w:t xml:space="preserve"> </w:t>
      </w:r>
      <w:r w:rsidR="00A12780">
        <w:t>basins</w:t>
      </w:r>
      <w:r w:rsidR="00F70DF3">
        <w:t xml:space="preserve"> (Fig. 1)</w:t>
      </w:r>
      <w:r w:rsidR="00A12780">
        <w:t>.</w:t>
      </w:r>
      <w:r w:rsidR="009B1745">
        <w:t xml:space="preserve"> </w:t>
      </w:r>
      <w:r w:rsidR="008941CE">
        <w:t xml:space="preserve">According to </w:t>
      </w:r>
      <w:r w:rsidR="00F03345">
        <w:t xml:space="preserve">Professor </w:t>
      </w:r>
      <w:r w:rsidR="008941CE">
        <w:t>Tina van de Flierdt</w:t>
      </w:r>
      <w:r w:rsidR="00F03345">
        <w:t xml:space="preserve">, also </w:t>
      </w:r>
      <w:r w:rsidR="00B41832">
        <w:t>of Imperial College</w:t>
      </w:r>
      <w:r w:rsidR="00F03345">
        <w:t xml:space="preserve"> London</w:t>
      </w:r>
      <w:r w:rsidR="00B41832">
        <w:t>,</w:t>
      </w:r>
      <w:r w:rsidR="008941CE">
        <w:t xml:space="preserve"> </w:t>
      </w:r>
      <w:r w:rsidR="00666DC8">
        <w:t xml:space="preserve">data from </w:t>
      </w:r>
      <w:r w:rsidR="00604BCD">
        <w:t xml:space="preserve">marine sediments suggests </w:t>
      </w:r>
      <w:r w:rsidR="00393A30">
        <w:t>that</w:t>
      </w:r>
      <w:r w:rsidR="002E3B66">
        <w:t xml:space="preserve"> </w:t>
      </w:r>
      <w:r w:rsidR="000C590E">
        <w:t>lots</w:t>
      </w:r>
      <w:r w:rsidR="00E53A95">
        <w:t xml:space="preserve"> of the </w:t>
      </w:r>
      <w:r w:rsidR="002E3B66">
        <w:t xml:space="preserve">ice in </w:t>
      </w:r>
      <w:r w:rsidR="00E53A95">
        <w:t>these</w:t>
      </w:r>
      <w:r w:rsidR="002E3B66">
        <w:t xml:space="preserve"> sub-glacial basins</w:t>
      </w:r>
      <w:r w:rsidR="00E53A95">
        <w:t xml:space="preserve"> melted during the Pliocene</w:t>
      </w:r>
      <w:r w:rsidR="00C14D48">
        <w:rPr>
          <w:vertAlign w:val="superscript"/>
        </w:rPr>
        <w:t>7</w:t>
      </w:r>
      <w:r w:rsidR="00E53A95">
        <w:t xml:space="preserve">, </w:t>
      </w:r>
      <w:r w:rsidR="009B216F">
        <w:t>with</w:t>
      </w:r>
      <w:r w:rsidR="00154C55">
        <w:t xml:space="preserve"> more than 10</w:t>
      </w:r>
      <w:r w:rsidR="009005B3">
        <w:t xml:space="preserve"> </w:t>
      </w:r>
      <w:r w:rsidR="00154C55">
        <w:t>m of sea level rise</w:t>
      </w:r>
      <w:r w:rsidR="009005B3">
        <w:t xml:space="preserve"> at the time.</w:t>
      </w:r>
    </w:p>
    <w:p w14:paraId="4D07FE67" w14:textId="77777777" w:rsidR="00F70DF3" w:rsidRDefault="00F70DF3" w:rsidP="00F70DF3">
      <w:r>
        <w:rPr>
          <w:noProof/>
          <w:lang w:val="en-US" w:eastAsia="en-US"/>
        </w:rPr>
        <w:drawing>
          <wp:inline distT="0" distB="0" distL="0" distR="0" wp14:anchorId="293C89CB" wp14:editId="127F0B7D">
            <wp:extent cx="3129229" cy="2694039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tarctica.pd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9229" cy="2694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78E36" w14:textId="77777777" w:rsidR="00F70DF3" w:rsidRDefault="00F70DF3" w:rsidP="00F70DF3">
      <w:r w:rsidRPr="003A3C07">
        <w:rPr>
          <w:b/>
        </w:rPr>
        <w:t>Figure 1.</w:t>
      </w:r>
      <w:r>
        <w:t xml:space="preserve"> Antarctica with its two major ice sheets, the West and East Antarctic Ice Sheets (WAIS, EAIS). Three large sub-glacial basins in the EAIS are labelled.</w:t>
      </w:r>
      <w:r w:rsidR="003A3C07">
        <w:t xml:space="preserve"> </w:t>
      </w:r>
    </w:p>
    <w:p w14:paraId="0AD78177" w14:textId="77777777" w:rsidR="003F6ED3" w:rsidRDefault="003F6ED3"/>
    <w:p w14:paraId="088E6F87" w14:textId="77777777" w:rsidR="003F6ED3" w:rsidRDefault="0051135D">
      <w:r>
        <w:t>Why</w:t>
      </w:r>
      <w:r w:rsidR="00154C55">
        <w:t xml:space="preserve"> did the ice on East Antarctica melt</w:t>
      </w:r>
      <w:r w:rsidR="006E1B43">
        <w:t xml:space="preserve"> in the Pliocene</w:t>
      </w:r>
      <w:r w:rsidR="00154C55">
        <w:t xml:space="preserve">? And could this happen in the coming centuries? </w:t>
      </w:r>
      <w:r w:rsidR="00CB7F8D">
        <w:t>How quickly are the ice sheets on Greenland and West Antarctica likely to respond to warming in the coming decades</w:t>
      </w:r>
      <w:r w:rsidR="003B0EA0">
        <w:t xml:space="preserve">? </w:t>
      </w:r>
      <w:r w:rsidR="00960E49">
        <w:t xml:space="preserve">These are the questions addressed by </w:t>
      </w:r>
      <w:r w:rsidR="00DB79C4">
        <w:t xml:space="preserve">Professor </w:t>
      </w:r>
      <w:r w:rsidR="00960E49">
        <w:t xml:space="preserve">DeConto, </w:t>
      </w:r>
      <w:r w:rsidR="0037320F">
        <w:t>via a state</w:t>
      </w:r>
      <w:r w:rsidR="006A03CE">
        <w:t>-</w:t>
      </w:r>
      <w:r w:rsidR="0037320F">
        <w:t>of</w:t>
      </w:r>
      <w:r w:rsidR="006A03CE">
        <w:t>-</w:t>
      </w:r>
      <w:r w:rsidR="0037320F">
        <w:t>th</w:t>
      </w:r>
      <w:r w:rsidR="006A03CE">
        <w:t>e-</w:t>
      </w:r>
      <w:r w:rsidR="0037320F">
        <w:t>art ice sheet computer model</w:t>
      </w:r>
      <w:r w:rsidR="0033656A">
        <w:rPr>
          <w:vertAlign w:val="superscript"/>
        </w:rPr>
        <w:t>8</w:t>
      </w:r>
      <w:r w:rsidR="0037320F">
        <w:t>.</w:t>
      </w:r>
      <w:r w:rsidR="009E4793">
        <w:t xml:space="preserve"> </w:t>
      </w:r>
    </w:p>
    <w:p w14:paraId="5B59317C" w14:textId="77777777" w:rsidR="00CB7F8D" w:rsidRDefault="00CB7F8D"/>
    <w:p w14:paraId="07CC38AB" w14:textId="77777777" w:rsidR="002A5749" w:rsidRDefault="00EC6EB9">
      <w:r>
        <w:t xml:space="preserve">Marrying the geological </w:t>
      </w:r>
      <w:r w:rsidR="00E5302B">
        <w:t xml:space="preserve">data </w:t>
      </w:r>
      <w:r>
        <w:t>and model</w:t>
      </w:r>
      <w:r w:rsidR="007157C7">
        <w:t xml:space="preserve"> findi</w:t>
      </w:r>
      <w:r w:rsidR="00D21490">
        <w:t>ngs suggest</w:t>
      </w:r>
      <w:r w:rsidR="00C94026">
        <w:t>s</w:t>
      </w:r>
      <w:r w:rsidR="00D21490">
        <w:t xml:space="preserve"> that </w:t>
      </w:r>
      <w:r w:rsidR="00C94026">
        <w:t>ice sheets are inherently more unstable than we had previously realised.</w:t>
      </w:r>
      <w:r w:rsidR="00300A75">
        <w:t xml:space="preserve"> </w:t>
      </w:r>
      <w:r w:rsidR="00E532E0">
        <w:t xml:space="preserve">We know sea </w:t>
      </w:r>
      <w:r w:rsidR="00300A75">
        <w:t>level will rise</w:t>
      </w:r>
      <w:r w:rsidR="00AE1DC9">
        <w:t xml:space="preserve"> in future</w:t>
      </w:r>
      <w:r w:rsidR="008013B1">
        <w:t>; o</w:t>
      </w:r>
      <w:r w:rsidR="00C53ED0">
        <w:t>ur</w:t>
      </w:r>
      <w:r w:rsidR="00031F44">
        <w:t xml:space="preserve"> </w:t>
      </w:r>
      <w:r w:rsidR="00E07AAF">
        <w:t xml:space="preserve">new understanding of the physical mechanisms </w:t>
      </w:r>
      <w:r w:rsidR="00E532E0">
        <w:t xml:space="preserve">of ice sheet retreat is hugely valuable for predicting </w:t>
      </w:r>
      <w:r w:rsidR="00A776C7">
        <w:t xml:space="preserve">just </w:t>
      </w:r>
      <w:r w:rsidR="00E532E0">
        <w:t>how far, and how fast.</w:t>
      </w:r>
    </w:p>
    <w:p w14:paraId="40A6AAB3" w14:textId="77777777" w:rsidR="002A5749" w:rsidRDefault="002A5749"/>
    <w:p w14:paraId="54EF5FCE" w14:textId="77777777" w:rsidR="00D21490" w:rsidRDefault="00916607">
      <w:r>
        <w:t>So, is</w:t>
      </w:r>
      <w:r w:rsidR="002A5749">
        <w:t xml:space="preserve"> there any</w:t>
      </w:r>
      <w:r w:rsidR="00C94026">
        <w:t xml:space="preserve"> good news?</w:t>
      </w:r>
      <w:r w:rsidR="00C21766">
        <w:t xml:space="preserve"> </w:t>
      </w:r>
      <w:r>
        <w:t>Well, the</w:t>
      </w:r>
      <w:r w:rsidR="00C21766">
        <w:t xml:space="preserve"> most recent </w:t>
      </w:r>
      <w:r w:rsidR="007B4256">
        <w:t xml:space="preserve">ice sheet </w:t>
      </w:r>
      <w:r w:rsidR="00C21766">
        <w:t>model findings suggest that, if we limit global temperature rise to less than 2</w:t>
      </w:r>
      <w:r w:rsidR="007A4EBD">
        <w:t>°</w:t>
      </w:r>
      <w:r w:rsidR="00C21766">
        <w:t>C, sea level rise by the end of this century is likely to be modes</w:t>
      </w:r>
      <w:r w:rsidR="004664F1">
        <w:t xml:space="preserve">t (&lt; 10 cm). </w:t>
      </w:r>
      <w:r>
        <w:t xml:space="preserve">Above </w:t>
      </w:r>
      <w:r w:rsidR="00355432">
        <w:t>2</w:t>
      </w:r>
      <w:r w:rsidR="007A4EBD">
        <w:t>°</w:t>
      </w:r>
      <w:r w:rsidR="00355432">
        <w:t xml:space="preserve">C warming, and </w:t>
      </w:r>
      <w:r w:rsidR="002F2319">
        <w:t>the</w:t>
      </w:r>
      <w:r w:rsidR="00355432">
        <w:t xml:space="preserve"> rise is likely to be much more abrupt</w:t>
      </w:r>
      <w:r w:rsidR="002A5749">
        <w:t xml:space="preserve">. </w:t>
      </w:r>
    </w:p>
    <w:p w14:paraId="7E3B4650" w14:textId="77777777" w:rsidR="009A5B69" w:rsidRDefault="009A5B69"/>
    <w:p w14:paraId="43055B28" w14:textId="77777777" w:rsidR="009A5B69" w:rsidRDefault="00DA676B">
      <w:r>
        <w:t xml:space="preserve">My conclusion? </w:t>
      </w:r>
      <w:r w:rsidR="002F2319">
        <w:t xml:space="preserve">It’s </w:t>
      </w:r>
      <w:r w:rsidR="009A5B69">
        <w:t xml:space="preserve">time to act </w:t>
      </w:r>
      <w:r w:rsidR="00DF4709">
        <w:t>urgently</w:t>
      </w:r>
      <w:r w:rsidR="002F2319">
        <w:t xml:space="preserve"> on</w:t>
      </w:r>
      <w:r w:rsidR="00DF4709">
        <w:t xml:space="preserve"> </w:t>
      </w:r>
      <w:r w:rsidR="001A7902">
        <w:t>reducing CO</w:t>
      </w:r>
      <w:r w:rsidR="001A7902">
        <w:rPr>
          <w:vertAlign w:val="subscript"/>
        </w:rPr>
        <w:t>2</w:t>
      </w:r>
      <w:r w:rsidR="001A7902">
        <w:t xml:space="preserve"> emissions</w:t>
      </w:r>
      <w:r w:rsidR="002F2319">
        <w:t>!</w:t>
      </w:r>
      <w:r w:rsidR="00AE1AE9">
        <w:t xml:space="preserve"> </w:t>
      </w:r>
      <w:r>
        <w:t>The alternative</w:t>
      </w:r>
      <w:r w:rsidR="009A5B69">
        <w:t xml:space="preserve">, as spelled out by </w:t>
      </w:r>
      <w:r w:rsidR="00DB79C4">
        <w:t xml:space="preserve">Professor </w:t>
      </w:r>
      <w:r w:rsidR="009A5B69">
        <w:t>Alan Haywood</w:t>
      </w:r>
      <w:r w:rsidR="00DB79C4">
        <w:t xml:space="preserve"> of University of Leeds</w:t>
      </w:r>
      <w:r w:rsidR="009C66FB">
        <w:t>, is</w:t>
      </w:r>
      <w:r w:rsidR="00A776C7">
        <w:t>:</w:t>
      </w:r>
    </w:p>
    <w:p w14:paraId="3F86DD2E" w14:textId="77777777" w:rsidR="009A5B69" w:rsidRDefault="009A5B69"/>
    <w:p w14:paraId="33E00AC6" w14:textId="77777777" w:rsidR="00D8039E" w:rsidRPr="00D8039E" w:rsidRDefault="00D8039E">
      <w:pPr>
        <w:rPr>
          <w:lang w:eastAsia="en-US"/>
        </w:rPr>
      </w:pPr>
      <w:r w:rsidRPr="00D8039E">
        <w:t>“</w:t>
      </w:r>
      <w:r w:rsidRPr="00D8039E">
        <w:rPr>
          <w:lang w:eastAsia="en-US"/>
        </w:rPr>
        <w:t>After studying the Pliocene for 21 years, and all things being equal in the decades ahead, I will experience first hand a climate state that has not existed for more than 3 million years.”</w:t>
      </w:r>
    </w:p>
    <w:p w14:paraId="350A1856" w14:textId="77777777" w:rsidR="009A5B69" w:rsidRDefault="009A5B69"/>
    <w:p w14:paraId="5F545CE1" w14:textId="77777777" w:rsidR="00480A3D" w:rsidRDefault="00480A3D"/>
    <w:p w14:paraId="427C0213" w14:textId="77777777" w:rsidR="00480A3D" w:rsidRPr="00AE1DC9" w:rsidRDefault="00E56C97">
      <w:pPr>
        <w:rPr>
          <w:b/>
          <w:sz w:val="20"/>
          <w:szCs w:val="20"/>
        </w:rPr>
      </w:pPr>
      <w:r w:rsidRPr="00AE1DC9">
        <w:rPr>
          <w:b/>
          <w:sz w:val="20"/>
          <w:szCs w:val="20"/>
        </w:rPr>
        <w:t>References</w:t>
      </w:r>
      <w:r w:rsidR="008156AC" w:rsidRPr="00AE1DC9">
        <w:rPr>
          <w:b/>
          <w:sz w:val="20"/>
          <w:szCs w:val="20"/>
        </w:rPr>
        <w:t>:</w:t>
      </w:r>
    </w:p>
    <w:p w14:paraId="2A6860AE" w14:textId="77777777" w:rsidR="008156AC" w:rsidRPr="00AE1DC9" w:rsidRDefault="00EB7D9E" w:rsidP="00004F7A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AE1DC9">
        <w:rPr>
          <w:sz w:val="20"/>
          <w:szCs w:val="20"/>
        </w:rPr>
        <w:t>Mauna Loa observatory</w:t>
      </w:r>
      <w:r w:rsidR="004E4C63" w:rsidRPr="00AE1DC9">
        <w:rPr>
          <w:sz w:val="20"/>
          <w:szCs w:val="20"/>
        </w:rPr>
        <w:t xml:space="preserve">: </w:t>
      </w:r>
      <w:hyperlink r:id="rId8" w:history="1">
        <w:r w:rsidR="004E4C63" w:rsidRPr="00AE1DC9">
          <w:rPr>
            <w:rStyle w:val="Hyperlink"/>
            <w:sz w:val="20"/>
            <w:szCs w:val="20"/>
          </w:rPr>
          <w:t>https://www.esrl.noaa.gov/gmd/ccgg/trends/</w:t>
        </w:r>
      </w:hyperlink>
      <w:r w:rsidR="004E4C63" w:rsidRPr="00AE1DC9">
        <w:rPr>
          <w:sz w:val="20"/>
          <w:szCs w:val="20"/>
        </w:rPr>
        <w:t xml:space="preserve"> </w:t>
      </w:r>
    </w:p>
    <w:p w14:paraId="0151BB85" w14:textId="77777777" w:rsidR="00F4534E" w:rsidRDefault="004E4C63" w:rsidP="00671111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AE1DC9">
        <w:rPr>
          <w:sz w:val="20"/>
          <w:szCs w:val="20"/>
        </w:rPr>
        <w:t xml:space="preserve">The Intergovernmental Panel on Climate Change: </w:t>
      </w:r>
      <w:hyperlink r:id="rId9" w:history="1">
        <w:r w:rsidRPr="00AE1DC9">
          <w:rPr>
            <w:rStyle w:val="Hyperlink"/>
            <w:sz w:val="20"/>
            <w:szCs w:val="20"/>
          </w:rPr>
          <w:t>https://www.ipcc.ch</w:t>
        </w:r>
      </w:hyperlink>
      <w:r w:rsidRPr="00AE1DC9">
        <w:rPr>
          <w:sz w:val="20"/>
          <w:szCs w:val="20"/>
        </w:rPr>
        <w:t xml:space="preserve"> </w:t>
      </w:r>
    </w:p>
    <w:p w14:paraId="37939BA8" w14:textId="77777777" w:rsidR="0033656A" w:rsidRPr="00AE1DC9" w:rsidRDefault="00D733CD" w:rsidP="00671111">
      <w:pPr>
        <w:pStyle w:val="ListParagraph"/>
        <w:numPr>
          <w:ilvl w:val="0"/>
          <w:numId w:val="3"/>
        </w:numPr>
        <w:rPr>
          <w:sz w:val="20"/>
          <w:szCs w:val="20"/>
        </w:rPr>
      </w:pPr>
      <w:hyperlink r:id="rId10" w:history="1">
        <w:r w:rsidR="00CA302E" w:rsidRPr="00965950">
          <w:rPr>
            <w:rStyle w:val="Hyperlink"/>
            <w:sz w:val="20"/>
            <w:szCs w:val="20"/>
          </w:rPr>
          <w:t>https://www.bbc.co.uk/news/science-environment-47806440</w:t>
        </w:r>
      </w:hyperlink>
      <w:r w:rsidR="00CA302E">
        <w:rPr>
          <w:sz w:val="20"/>
          <w:szCs w:val="20"/>
        </w:rPr>
        <w:t xml:space="preserve"> </w:t>
      </w:r>
    </w:p>
    <w:p w14:paraId="34C75AAB" w14:textId="77777777" w:rsidR="00CC1F0F" w:rsidRPr="0033656A" w:rsidRDefault="0033656A" w:rsidP="0033656A">
      <w:pPr>
        <w:pStyle w:val="ListParagraph"/>
        <w:numPr>
          <w:ilvl w:val="0"/>
          <w:numId w:val="3"/>
        </w:numPr>
        <w:rPr>
          <w:sz w:val="20"/>
          <w:szCs w:val="20"/>
        </w:rPr>
      </w:pPr>
      <w:proofErr w:type="spellStart"/>
      <w:r w:rsidRPr="00AE1DC9">
        <w:rPr>
          <w:sz w:val="20"/>
          <w:szCs w:val="20"/>
        </w:rPr>
        <w:t>Nerem</w:t>
      </w:r>
      <w:proofErr w:type="spellEnd"/>
      <w:r w:rsidRPr="00AE1DC9">
        <w:rPr>
          <w:sz w:val="20"/>
          <w:szCs w:val="20"/>
        </w:rPr>
        <w:t>, R. S., et al. "Climate-change–driven accelerated sea-level rise detected in the altimeter era." Proceedings of the National Academy of Sciences 115.9 (2018): 2022-2025.</w:t>
      </w:r>
    </w:p>
    <w:p w14:paraId="5EEE20DF" w14:textId="77777777" w:rsidR="00874FC0" w:rsidRPr="00AE1DC9" w:rsidRDefault="00874FC0" w:rsidP="00874FC0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AE1DC9">
        <w:rPr>
          <w:sz w:val="20"/>
          <w:szCs w:val="20"/>
        </w:rPr>
        <w:t>Burke, K. D., et al. "Pliocene and Eocene provide best analogs for near-future climates." Proceedings of the National Academy of Sciences 115.52 (2018): 13288-13293.</w:t>
      </w:r>
    </w:p>
    <w:p w14:paraId="706FE12D" w14:textId="77777777" w:rsidR="009829A5" w:rsidRPr="00AE1DC9" w:rsidRDefault="00443022" w:rsidP="009829A5">
      <w:pPr>
        <w:pStyle w:val="ListParagraph"/>
        <w:numPr>
          <w:ilvl w:val="0"/>
          <w:numId w:val="3"/>
        </w:numPr>
        <w:rPr>
          <w:sz w:val="20"/>
          <w:szCs w:val="20"/>
        </w:rPr>
      </w:pPr>
      <w:proofErr w:type="spellStart"/>
      <w:r w:rsidRPr="00AE1DC9">
        <w:rPr>
          <w:sz w:val="20"/>
          <w:szCs w:val="20"/>
        </w:rPr>
        <w:t>Martínez-Botí</w:t>
      </w:r>
      <w:proofErr w:type="spellEnd"/>
      <w:r w:rsidRPr="00AE1DC9">
        <w:rPr>
          <w:sz w:val="20"/>
          <w:szCs w:val="20"/>
        </w:rPr>
        <w:t>, M. A., et al. "</w:t>
      </w:r>
      <w:proofErr w:type="spellStart"/>
      <w:r w:rsidRPr="00AE1DC9">
        <w:rPr>
          <w:sz w:val="20"/>
          <w:szCs w:val="20"/>
        </w:rPr>
        <w:t>Plio-Pleistocene</w:t>
      </w:r>
      <w:proofErr w:type="spellEnd"/>
      <w:r w:rsidRPr="00AE1DC9">
        <w:rPr>
          <w:sz w:val="20"/>
          <w:szCs w:val="20"/>
        </w:rPr>
        <w:t xml:space="preserve"> climate sensitivity evaluated using high-resolution CO 2 records." Nature 518.7537 (2015): 49.</w:t>
      </w:r>
    </w:p>
    <w:p w14:paraId="0F1E7735" w14:textId="77777777" w:rsidR="00E470A1" w:rsidRPr="00AE1DC9" w:rsidRDefault="00443022" w:rsidP="00E470A1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AE1DC9">
        <w:rPr>
          <w:sz w:val="20"/>
          <w:szCs w:val="20"/>
        </w:rPr>
        <w:t>Cook, C</w:t>
      </w:r>
      <w:r w:rsidR="002E5136" w:rsidRPr="00AE1DC9">
        <w:rPr>
          <w:sz w:val="20"/>
          <w:szCs w:val="20"/>
        </w:rPr>
        <w:t>.</w:t>
      </w:r>
      <w:r w:rsidRPr="00AE1DC9">
        <w:rPr>
          <w:sz w:val="20"/>
          <w:szCs w:val="20"/>
        </w:rPr>
        <w:t xml:space="preserve"> P., van de Flierdt</w:t>
      </w:r>
      <w:r w:rsidR="002E5136" w:rsidRPr="00AE1DC9">
        <w:rPr>
          <w:sz w:val="20"/>
          <w:szCs w:val="20"/>
        </w:rPr>
        <w:t>, T</w:t>
      </w:r>
      <w:r w:rsidR="00E739CA" w:rsidRPr="00AE1DC9">
        <w:rPr>
          <w:sz w:val="20"/>
          <w:szCs w:val="20"/>
        </w:rPr>
        <w:t xml:space="preserve">. </w:t>
      </w:r>
      <w:r w:rsidRPr="00AE1DC9">
        <w:rPr>
          <w:sz w:val="20"/>
          <w:szCs w:val="20"/>
        </w:rPr>
        <w:t>et al. "Dynamic behaviour of the East Antarctic ice sheet during Pliocene warmth." Nature Geoscience 6.9 (2013): 765.</w:t>
      </w:r>
    </w:p>
    <w:p w14:paraId="1ECFE979" w14:textId="77777777" w:rsidR="00F4534E" w:rsidRPr="00AE1DC9" w:rsidRDefault="007842D5" w:rsidP="00E470A1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AE1DC9">
        <w:rPr>
          <w:sz w:val="20"/>
          <w:szCs w:val="20"/>
        </w:rPr>
        <w:t>DeConto</w:t>
      </w:r>
      <w:r w:rsidR="00DD3E6B" w:rsidRPr="00AE1DC9">
        <w:rPr>
          <w:sz w:val="20"/>
          <w:szCs w:val="20"/>
        </w:rPr>
        <w:t>, R</w:t>
      </w:r>
      <w:r w:rsidRPr="00AE1DC9">
        <w:rPr>
          <w:sz w:val="20"/>
          <w:szCs w:val="20"/>
        </w:rPr>
        <w:t>.</w:t>
      </w:r>
      <w:r w:rsidR="00DD3E6B" w:rsidRPr="00AE1DC9">
        <w:rPr>
          <w:sz w:val="20"/>
          <w:szCs w:val="20"/>
        </w:rPr>
        <w:t xml:space="preserve"> M., an</w:t>
      </w:r>
      <w:r w:rsidRPr="00AE1DC9">
        <w:rPr>
          <w:sz w:val="20"/>
          <w:szCs w:val="20"/>
        </w:rPr>
        <w:t>d</w:t>
      </w:r>
      <w:r w:rsidR="00DD3E6B" w:rsidRPr="00AE1DC9">
        <w:rPr>
          <w:sz w:val="20"/>
          <w:szCs w:val="20"/>
        </w:rPr>
        <w:t xml:space="preserve"> Pollard</w:t>
      </w:r>
      <w:r w:rsidRPr="00AE1DC9">
        <w:rPr>
          <w:sz w:val="20"/>
          <w:szCs w:val="20"/>
        </w:rPr>
        <w:t xml:space="preserve">, D. </w:t>
      </w:r>
      <w:r w:rsidR="00DD3E6B" w:rsidRPr="00AE1DC9">
        <w:rPr>
          <w:sz w:val="20"/>
          <w:szCs w:val="20"/>
        </w:rPr>
        <w:t>"Contribution of Antarctica to past and future sea-level rise." Nature 531.7596 (2016): 591.</w:t>
      </w:r>
    </w:p>
    <w:sectPr w:rsidR="00F4534E" w:rsidRPr="00AE1D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62A248" w14:textId="77777777" w:rsidR="00F70DF3" w:rsidRDefault="00F70DF3" w:rsidP="0096695B">
      <w:r>
        <w:separator/>
      </w:r>
    </w:p>
  </w:endnote>
  <w:endnote w:type="continuationSeparator" w:id="0">
    <w:p w14:paraId="54D5EA87" w14:textId="77777777" w:rsidR="00F70DF3" w:rsidRDefault="00F70DF3" w:rsidP="0096695B">
      <w:r>
        <w:continuationSeparator/>
      </w:r>
    </w:p>
  </w:endnote>
  <w:endnote w:type="continuationNotice" w:id="1">
    <w:p w14:paraId="7E82D20A" w14:textId="77777777" w:rsidR="00F70DF3" w:rsidRDefault="00F70D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9B9156" w14:textId="77777777" w:rsidR="00F70DF3" w:rsidRDefault="00F70DF3" w:rsidP="0096695B">
      <w:r>
        <w:separator/>
      </w:r>
    </w:p>
  </w:footnote>
  <w:footnote w:type="continuationSeparator" w:id="0">
    <w:p w14:paraId="54986596" w14:textId="77777777" w:rsidR="00F70DF3" w:rsidRDefault="00F70DF3" w:rsidP="0096695B">
      <w:r>
        <w:continuationSeparator/>
      </w:r>
    </w:p>
  </w:footnote>
  <w:footnote w:type="continuationNotice" w:id="1">
    <w:p w14:paraId="7FBBF2BE" w14:textId="77777777" w:rsidR="00F70DF3" w:rsidRDefault="00F70DF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453784"/>
    <w:multiLevelType w:val="hybridMultilevel"/>
    <w:tmpl w:val="F2E0378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482DC1"/>
    <w:multiLevelType w:val="hybridMultilevel"/>
    <w:tmpl w:val="E23236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8424AD"/>
    <w:multiLevelType w:val="hybridMultilevel"/>
    <w:tmpl w:val="7F22D1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159C"/>
    <w:rsid w:val="00004037"/>
    <w:rsid w:val="00004F7A"/>
    <w:rsid w:val="00005C8A"/>
    <w:rsid w:val="00007573"/>
    <w:rsid w:val="000076EF"/>
    <w:rsid w:val="0002016C"/>
    <w:rsid w:val="00026C53"/>
    <w:rsid w:val="00030735"/>
    <w:rsid w:val="00031F44"/>
    <w:rsid w:val="00032953"/>
    <w:rsid w:val="00042FEA"/>
    <w:rsid w:val="00047125"/>
    <w:rsid w:val="00050EAA"/>
    <w:rsid w:val="00061B81"/>
    <w:rsid w:val="00067AE5"/>
    <w:rsid w:val="00085D35"/>
    <w:rsid w:val="00092E22"/>
    <w:rsid w:val="000A3026"/>
    <w:rsid w:val="000A441F"/>
    <w:rsid w:val="000A4602"/>
    <w:rsid w:val="000A49C1"/>
    <w:rsid w:val="000C5010"/>
    <w:rsid w:val="000C590E"/>
    <w:rsid w:val="000D7C4E"/>
    <w:rsid w:val="000F0460"/>
    <w:rsid w:val="00112970"/>
    <w:rsid w:val="00114806"/>
    <w:rsid w:val="001240A1"/>
    <w:rsid w:val="001411FC"/>
    <w:rsid w:val="00145735"/>
    <w:rsid w:val="00154C55"/>
    <w:rsid w:val="00183A24"/>
    <w:rsid w:val="00195BFC"/>
    <w:rsid w:val="001A042F"/>
    <w:rsid w:val="001A116D"/>
    <w:rsid w:val="001A7902"/>
    <w:rsid w:val="001E703B"/>
    <w:rsid w:val="001F1CBB"/>
    <w:rsid w:val="001F42C4"/>
    <w:rsid w:val="001F575E"/>
    <w:rsid w:val="001F6961"/>
    <w:rsid w:val="00203AA3"/>
    <w:rsid w:val="0025023F"/>
    <w:rsid w:val="00257A33"/>
    <w:rsid w:val="00272378"/>
    <w:rsid w:val="0027397C"/>
    <w:rsid w:val="00290C1C"/>
    <w:rsid w:val="00291FE1"/>
    <w:rsid w:val="002934C8"/>
    <w:rsid w:val="002A0AAA"/>
    <w:rsid w:val="002A5749"/>
    <w:rsid w:val="002A783C"/>
    <w:rsid w:val="002B1AC3"/>
    <w:rsid w:val="002C09B3"/>
    <w:rsid w:val="002D3A11"/>
    <w:rsid w:val="002D5C07"/>
    <w:rsid w:val="002D6659"/>
    <w:rsid w:val="002E3B66"/>
    <w:rsid w:val="002E5136"/>
    <w:rsid w:val="002E54E3"/>
    <w:rsid w:val="002F2319"/>
    <w:rsid w:val="00300A75"/>
    <w:rsid w:val="0030408B"/>
    <w:rsid w:val="00313CCB"/>
    <w:rsid w:val="00315F7D"/>
    <w:rsid w:val="00321820"/>
    <w:rsid w:val="0033656A"/>
    <w:rsid w:val="00353FD0"/>
    <w:rsid w:val="00355432"/>
    <w:rsid w:val="00355759"/>
    <w:rsid w:val="0035752D"/>
    <w:rsid w:val="003634B4"/>
    <w:rsid w:val="0037320F"/>
    <w:rsid w:val="00377D75"/>
    <w:rsid w:val="00377EB9"/>
    <w:rsid w:val="00393A30"/>
    <w:rsid w:val="003A3C07"/>
    <w:rsid w:val="003B0EA0"/>
    <w:rsid w:val="003D722D"/>
    <w:rsid w:val="003E173F"/>
    <w:rsid w:val="003E2FE0"/>
    <w:rsid w:val="003F6ED3"/>
    <w:rsid w:val="00403DFC"/>
    <w:rsid w:val="004213EB"/>
    <w:rsid w:val="00431CBF"/>
    <w:rsid w:val="004351D5"/>
    <w:rsid w:val="00442BB9"/>
    <w:rsid w:val="00443022"/>
    <w:rsid w:val="00444AE0"/>
    <w:rsid w:val="004505D3"/>
    <w:rsid w:val="00454E64"/>
    <w:rsid w:val="004554A5"/>
    <w:rsid w:val="004664F1"/>
    <w:rsid w:val="00466AF5"/>
    <w:rsid w:val="00473EFE"/>
    <w:rsid w:val="00475D47"/>
    <w:rsid w:val="00480A3D"/>
    <w:rsid w:val="0048161D"/>
    <w:rsid w:val="004819B2"/>
    <w:rsid w:val="00486D5F"/>
    <w:rsid w:val="00495A91"/>
    <w:rsid w:val="004B0E57"/>
    <w:rsid w:val="004B2D20"/>
    <w:rsid w:val="004B670B"/>
    <w:rsid w:val="004D1407"/>
    <w:rsid w:val="004D2480"/>
    <w:rsid w:val="004E260D"/>
    <w:rsid w:val="004E4C63"/>
    <w:rsid w:val="00504145"/>
    <w:rsid w:val="005102C6"/>
    <w:rsid w:val="0051135D"/>
    <w:rsid w:val="00517203"/>
    <w:rsid w:val="0052200B"/>
    <w:rsid w:val="00534BB7"/>
    <w:rsid w:val="0054289E"/>
    <w:rsid w:val="00547227"/>
    <w:rsid w:val="0055508B"/>
    <w:rsid w:val="00566606"/>
    <w:rsid w:val="005731E8"/>
    <w:rsid w:val="00580A93"/>
    <w:rsid w:val="005828E8"/>
    <w:rsid w:val="005C6068"/>
    <w:rsid w:val="005D3A89"/>
    <w:rsid w:val="005D4A46"/>
    <w:rsid w:val="005E0DB4"/>
    <w:rsid w:val="005F1053"/>
    <w:rsid w:val="00604BCD"/>
    <w:rsid w:val="00622943"/>
    <w:rsid w:val="00640B9D"/>
    <w:rsid w:val="00663A63"/>
    <w:rsid w:val="00666DC8"/>
    <w:rsid w:val="00671111"/>
    <w:rsid w:val="00684F87"/>
    <w:rsid w:val="006955A1"/>
    <w:rsid w:val="006A03CE"/>
    <w:rsid w:val="006A7BC7"/>
    <w:rsid w:val="006C2819"/>
    <w:rsid w:val="006D3555"/>
    <w:rsid w:val="006D4594"/>
    <w:rsid w:val="006D73A4"/>
    <w:rsid w:val="006D794E"/>
    <w:rsid w:val="006E1B43"/>
    <w:rsid w:val="006F0BF3"/>
    <w:rsid w:val="00706BB4"/>
    <w:rsid w:val="007157C7"/>
    <w:rsid w:val="0073671A"/>
    <w:rsid w:val="00740D81"/>
    <w:rsid w:val="00750C9D"/>
    <w:rsid w:val="0075310B"/>
    <w:rsid w:val="007750E8"/>
    <w:rsid w:val="00777B54"/>
    <w:rsid w:val="007842D5"/>
    <w:rsid w:val="007872FC"/>
    <w:rsid w:val="007A4EBD"/>
    <w:rsid w:val="007A677C"/>
    <w:rsid w:val="007B4256"/>
    <w:rsid w:val="007D4F7F"/>
    <w:rsid w:val="007E0B5B"/>
    <w:rsid w:val="007E20C1"/>
    <w:rsid w:val="007F0860"/>
    <w:rsid w:val="007F52F9"/>
    <w:rsid w:val="007F58E5"/>
    <w:rsid w:val="00800CCA"/>
    <w:rsid w:val="008013B1"/>
    <w:rsid w:val="008149F3"/>
    <w:rsid w:val="008156AC"/>
    <w:rsid w:val="0082159C"/>
    <w:rsid w:val="0083348E"/>
    <w:rsid w:val="00855AE3"/>
    <w:rsid w:val="00866B67"/>
    <w:rsid w:val="00874B63"/>
    <w:rsid w:val="00874FC0"/>
    <w:rsid w:val="00886BF6"/>
    <w:rsid w:val="008905A7"/>
    <w:rsid w:val="00891681"/>
    <w:rsid w:val="008941CE"/>
    <w:rsid w:val="008A017D"/>
    <w:rsid w:val="008A1CFA"/>
    <w:rsid w:val="008A3A5F"/>
    <w:rsid w:val="008B42E9"/>
    <w:rsid w:val="008C1B83"/>
    <w:rsid w:val="008C43E2"/>
    <w:rsid w:val="008C65F1"/>
    <w:rsid w:val="008F32A9"/>
    <w:rsid w:val="009005B3"/>
    <w:rsid w:val="00916607"/>
    <w:rsid w:val="009174D5"/>
    <w:rsid w:val="00936493"/>
    <w:rsid w:val="00945CC5"/>
    <w:rsid w:val="00960E49"/>
    <w:rsid w:val="00963978"/>
    <w:rsid w:val="00966104"/>
    <w:rsid w:val="0096695B"/>
    <w:rsid w:val="00970E5E"/>
    <w:rsid w:val="00975E60"/>
    <w:rsid w:val="009829A5"/>
    <w:rsid w:val="00986BCA"/>
    <w:rsid w:val="009A5B69"/>
    <w:rsid w:val="009B1745"/>
    <w:rsid w:val="009B216F"/>
    <w:rsid w:val="009B27F1"/>
    <w:rsid w:val="009B463F"/>
    <w:rsid w:val="009C1742"/>
    <w:rsid w:val="009C66FB"/>
    <w:rsid w:val="009C710E"/>
    <w:rsid w:val="009D08CF"/>
    <w:rsid w:val="009E4793"/>
    <w:rsid w:val="009E727A"/>
    <w:rsid w:val="00A12780"/>
    <w:rsid w:val="00A14C07"/>
    <w:rsid w:val="00A20A94"/>
    <w:rsid w:val="00A34A1A"/>
    <w:rsid w:val="00A52800"/>
    <w:rsid w:val="00A55DC4"/>
    <w:rsid w:val="00A60B06"/>
    <w:rsid w:val="00A6175F"/>
    <w:rsid w:val="00A6637A"/>
    <w:rsid w:val="00A723B0"/>
    <w:rsid w:val="00A724EE"/>
    <w:rsid w:val="00A72E9E"/>
    <w:rsid w:val="00A74EC4"/>
    <w:rsid w:val="00A77095"/>
    <w:rsid w:val="00A776C7"/>
    <w:rsid w:val="00A80F80"/>
    <w:rsid w:val="00AE1AE9"/>
    <w:rsid w:val="00AE1DC9"/>
    <w:rsid w:val="00AE3FBB"/>
    <w:rsid w:val="00AE7F2A"/>
    <w:rsid w:val="00AF5967"/>
    <w:rsid w:val="00B0743E"/>
    <w:rsid w:val="00B41832"/>
    <w:rsid w:val="00B43337"/>
    <w:rsid w:val="00B84B88"/>
    <w:rsid w:val="00BA2AB2"/>
    <w:rsid w:val="00BF4E34"/>
    <w:rsid w:val="00BF5911"/>
    <w:rsid w:val="00C06DF5"/>
    <w:rsid w:val="00C14538"/>
    <w:rsid w:val="00C14D48"/>
    <w:rsid w:val="00C21766"/>
    <w:rsid w:val="00C46168"/>
    <w:rsid w:val="00C53ED0"/>
    <w:rsid w:val="00C67A53"/>
    <w:rsid w:val="00C76713"/>
    <w:rsid w:val="00C87022"/>
    <w:rsid w:val="00C90EE9"/>
    <w:rsid w:val="00C9242D"/>
    <w:rsid w:val="00C92ECF"/>
    <w:rsid w:val="00C94026"/>
    <w:rsid w:val="00CA1568"/>
    <w:rsid w:val="00CA302E"/>
    <w:rsid w:val="00CA3112"/>
    <w:rsid w:val="00CA65A3"/>
    <w:rsid w:val="00CB7F8D"/>
    <w:rsid w:val="00CC1F0F"/>
    <w:rsid w:val="00CD2BF8"/>
    <w:rsid w:val="00CD5269"/>
    <w:rsid w:val="00CD6FE7"/>
    <w:rsid w:val="00CE097F"/>
    <w:rsid w:val="00CE3077"/>
    <w:rsid w:val="00D00C32"/>
    <w:rsid w:val="00D00E7B"/>
    <w:rsid w:val="00D03221"/>
    <w:rsid w:val="00D07206"/>
    <w:rsid w:val="00D203B2"/>
    <w:rsid w:val="00D20544"/>
    <w:rsid w:val="00D21490"/>
    <w:rsid w:val="00D27755"/>
    <w:rsid w:val="00D37BBF"/>
    <w:rsid w:val="00D420B9"/>
    <w:rsid w:val="00D63F5E"/>
    <w:rsid w:val="00D733CD"/>
    <w:rsid w:val="00D8039E"/>
    <w:rsid w:val="00D84EB8"/>
    <w:rsid w:val="00D9257D"/>
    <w:rsid w:val="00DA5AB0"/>
    <w:rsid w:val="00DA676B"/>
    <w:rsid w:val="00DB229D"/>
    <w:rsid w:val="00DB3CEA"/>
    <w:rsid w:val="00DB79C4"/>
    <w:rsid w:val="00DC1775"/>
    <w:rsid w:val="00DC64AE"/>
    <w:rsid w:val="00DD3E6B"/>
    <w:rsid w:val="00DE4929"/>
    <w:rsid w:val="00DE507F"/>
    <w:rsid w:val="00DF4709"/>
    <w:rsid w:val="00E05529"/>
    <w:rsid w:val="00E07AAF"/>
    <w:rsid w:val="00E11A18"/>
    <w:rsid w:val="00E16846"/>
    <w:rsid w:val="00E21913"/>
    <w:rsid w:val="00E21C5D"/>
    <w:rsid w:val="00E2321A"/>
    <w:rsid w:val="00E27209"/>
    <w:rsid w:val="00E45A9E"/>
    <w:rsid w:val="00E470A1"/>
    <w:rsid w:val="00E5302B"/>
    <w:rsid w:val="00E532E0"/>
    <w:rsid w:val="00E53A95"/>
    <w:rsid w:val="00E56C97"/>
    <w:rsid w:val="00E57B8D"/>
    <w:rsid w:val="00E739CA"/>
    <w:rsid w:val="00E8325C"/>
    <w:rsid w:val="00E83691"/>
    <w:rsid w:val="00E8539D"/>
    <w:rsid w:val="00E91F61"/>
    <w:rsid w:val="00EB7D9E"/>
    <w:rsid w:val="00EC1DAC"/>
    <w:rsid w:val="00EC2DB3"/>
    <w:rsid w:val="00EC6EB9"/>
    <w:rsid w:val="00ED4E2D"/>
    <w:rsid w:val="00EE3BF7"/>
    <w:rsid w:val="00EF0A13"/>
    <w:rsid w:val="00F03345"/>
    <w:rsid w:val="00F17143"/>
    <w:rsid w:val="00F21D36"/>
    <w:rsid w:val="00F4070D"/>
    <w:rsid w:val="00F4534E"/>
    <w:rsid w:val="00F5527A"/>
    <w:rsid w:val="00F63514"/>
    <w:rsid w:val="00F70DF3"/>
    <w:rsid w:val="00F71C17"/>
    <w:rsid w:val="00F84135"/>
    <w:rsid w:val="00F846E4"/>
    <w:rsid w:val="00F870BD"/>
    <w:rsid w:val="00F9647A"/>
    <w:rsid w:val="00FC7848"/>
    <w:rsid w:val="00FD0F4F"/>
    <w:rsid w:val="00FD25BB"/>
    <w:rsid w:val="00FE176F"/>
    <w:rsid w:val="00FF5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C65C31"/>
  <w15:docId w15:val="{1E2797F0-6615-A944-B7FD-E4CD9C6AA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42C4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6695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6695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6695B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E4C6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E4C6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F59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5967"/>
  </w:style>
  <w:style w:type="paragraph" w:styleId="Footer">
    <w:name w:val="footer"/>
    <w:basedOn w:val="Normal"/>
    <w:link w:val="FooterChar"/>
    <w:uiPriority w:val="99"/>
    <w:unhideWhenUsed/>
    <w:rsid w:val="00AF59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5967"/>
  </w:style>
  <w:style w:type="paragraph" w:styleId="EndnoteText">
    <w:name w:val="endnote text"/>
    <w:basedOn w:val="Normal"/>
    <w:link w:val="EndnoteTextChar"/>
    <w:uiPriority w:val="99"/>
    <w:semiHidden/>
    <w:unhideWhenUsed/>
    <w:rsid w:val="004B2D2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B2D2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B2D20"/>
    <w:rPr>
      <w:vertAlign w:val="superscript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955A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70DF3"/>
    <w:pPr>
      <w:spacing w:before="100" w:beforeAutospacing="1" w:after="100" w:afterAutospacing="1"/>
    </w:pPr>
    <w:rPr>
      <w:rFonts w:ascii="Times" w:hAnsi="Times" w:cs="Times New Roman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0DF3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DF3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srl.noaa.gov/gmd/ccgg/trend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bbc.co.uk/news/science-environment-4780644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pcc.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995</Words>
  <Characters>5676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Little, Susan H</dc:creator>
  <cp:keywords/>
  <dc:description/>
  <cp:lastModifiedBy>Little, Susan H</cp:lastModifiedBy>
  <cp:revision>4</cp:revision>
  <dcterms:created xsi:type="dcterms:W3CDTF">2019-04-10T09:31:00Z</dcterms:created>
  <dcterms:modified xsi:type="dcterms:W3CDTF">2019-04-18T13:47:00Z</dcterms:modified>
</cp:coreProperties>
</file>